
<file path=[Content_Types].xml><?xml version="1.0" encoding="utf-8"?>
<Types xmlns="http://schemas.openxmlformats.org/package/2006/content-types">
  <Default Extension="xml" ContentType="application/xml"/>
  <Default Extension="jpeg" ContentType="image/jpeg"/>
  <Default Extension="bmp" ContentType="image/bmp"/>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EDA4DB" w14:textId="52976D94" w:rsidR="002C4A97" w:rsidRPr="00405251" w:rsidRDefault="002C4A97" w:rsidP="000E076D">
      <w:pPr>
        <w:pStyle w:val="Heading1"/>
      </w:pPr>
      <w:bookmarkStart w:id="0" w:name="_Toc235174721"/>
      <w:r w:rsidRPr="00405251">
        <w:t>Politics Supplement</w:t>
      </w:r>
      <w:bookmarkEnd w:id="0"/>
    </w:p>
    <w:p w14:paraId="1BF044E5" w14:textId="77777777" w:rsidR="002C4A97" w:rsidRPr="00405251" w:rsidRDefault="002C4A97">
      <w:pPr>
        <w:pStyle w:val="TOC1"/>
        <w:tabs>
          <w:tab w:val="right" w:leader="dot" w:pos="8630"/>
        </w:tabs>
        <w:rPr>
          <w:rFonts w:asciiTheme="minorHAnsi" w:hAnsiTheme="minorHAnsi"/>
          <w:noProof/>
          <w:sz w:val="24"/>
          <w:lang w:eastAsia="ja-JP"/>
        </w:rPr>
      </w:pPr>
      <w:r w:rsidRPr="00405251">
        <w:fldChar w:fldCharType="begin"/>
      </w:r>
      <w:r w:rsidRPr="00405251">
        <w:instrText xml:space="preserve"> TOC \o "1-3" </w:instrText>
      </w:r>
      <w:r w:rsidRPr="00405251">
        <w:fldChar w:fldCharType="separate"/>
      </w:r>
      <w:r w:rsidRPr="00405251">
        <w:rPr>
          <w:noProof/>
        </w:rPr>
        <w:t>Politics Supplement</w:t>
      </w:r>
      <w:r w:rsidRPr="00405251">
        <w:rPr>
          <w:noProof/>
        </w:rPr>
        <w:tab/>
      </w:r>
      <w:r w:rsidRPr="00405251">
        <w:rPr>
          <w:noProof/>
        </w:rPr>
        <w:fldChar w:fldCharType="begin"/>
      </w:r>
      <w:r w:rsidRPr="00405251">
        <w:rPr>
          <w:noProof/>
        </w:rPr>
        <w:instrText xml:space="preserve"> PAGEREF _Toc235174721 \h </w:instrText>
      </w:r>
      <w:r w:rsidRPr="00405251">
        <w:rPr>
          <w:noProof/>
        </w:rPr>
      </w:r>
      <w:r w:rsidRPr="00405251">
        <w:rPr>
          <w:noProof/>
        </w:rPr>
        <w:fldChar w:fldCharType="separate"/>
      </w:r>
      <w:r w:rsidRPr="00405251">
        <w:rPr>
          <w:noProof/>
        </w:rPr>
        <w:t>1</w:t>
      </w:r>
      <w:r w:rsidRPr="00405251">
        <w:rPr>
          <w:noProof/>
        </w:rPr>
        <w:fldChar w:fldCharType="end"/>
      </w:r>
    </w:p>
    <w:p w14:paraId="6B8FB90A" w14:textId="77777777" w:rsidR="002C4A97" w:rsidRPr="00405251" w:rsidRDefault="002C4A97">
      <w:pPr>
        <w:pStyle w:val="TOC1"/>
        <w:tabs>
          <w:tab w:val="right" w:leader="dot" w:pos="8630"/>
        </w:tabs>
        <w:rPr>
          <w:rFonts w:asciiTheme="minorHAnsi" w:hAnsiTheme="minorHAnsi"/>
          <w:noProof/>
          <w:sz w:val="24"/>
          <w:lang w:eastAsia="ja-JP"/>
        </w:rPr>
      </w:pPr>
      <w:r w:rsidRPr="00405251">
        <w:rPr>
          <w:noProof/>
        </w:rPr>
        <w:t>General</w:t>
      </w:r>
      <w:r w:rsidRPr="00405251">
        <w:rPr>
          <w:noProof/>
        </w:rPr>
        <w:tab/>
      </w:r>
      <w:r w:rsidRPr="00405251">
        <w:rPr>
          <w:noProof/>
        </w:rPr>
        <w:fldChar w:fldCharType="begin"/>
      </w:r>
      <w:r w:rsidRPr="00405251">
        <w:rPr>
          <w:noProof/>
        </w:rPr>
        <w:instrText xml:space="preserve"> PAGEREF _Toc235174722 \h </w:instrText>
      </w:r>
      <w:r w:rsidRPr="00405251">
        <w:rPr>
          <w:noProof/>
        </w:rPr>
      </w:r>
      <w:r w:rsidRPr="00405251">
        <w:rPr>
          <w:noProof/>
        </w:rPr>
        <w:fldChar w:fldCharType="separate"/>
      </w:r>
      <w:r w:rsidRPr="00405251">
        <w:rPr>
          <w:noProof/>
        </w:rPr>
        <w:t>3</w:t>
      </w:r>
      <w:r w:rsidRPr="00405251">
        <w:rPr>
          <w:noProof/>
        </w:rPr>
        <w:fldChar w:fldCharType="end"/>
      </w:r>
    </w:p>
    <w:p w14:paraId="03BAA926" w14:textId="77777777" w:rsidR="002C4A97" w:rsidRPr="00405251" w:rsidRDefault="002C4A97">
      <w:pPr>
        <w:pStyle w:val="TOC2"/>
        <w:tabs>
          <w:tab w:val="right" w:leader="dot" w:pos="8630"/>
        </w:tabs>
        <w:rPr>
          <w:rFonts w:asciiTheme="minorHAnsi" w:hAnsiTheme="minorHAnsi"/>
          <w:noProof/>
          <w:sz w:val="24"/>
          <w:lang w:eastAsia="ja-JP"/>
        </w:rPr>
      </w:pPr>
      <w:r w:rsidRPr="00405251">
        <w:rPr>
          <w:noProof/>
        </w:rPr>
        <w:t>UQ</w:t>
      </w:r>
      <w:r w:rsidRPr="00405251">
        <w:rPr>
          <w:noProof/>
        </w:rPr>
        <w:tab/>
      </w:r>
      <w:r w:rsidRPr="00405251">
        <w:rPr>
          <w:noProof/>
        </w:rPr>
        <w:fldChar w:fldCharType="begin"/>
      </w:r>
      <w:r w:rsidRPr="00405251">
        <w:rPr>
          <w:noProof/>
        </w:rPr>
        <w:instrText xml:space="preserve"> PAGEREF _Toc235174723 \h </w:instrText>
      </w:r>
      <w:r w:rsidRPr="00405251">
        <w:rPr>
          <w:noProof/>
        </w:rPr>
      </w:r>
      <w:r w:rsidRPr="00405251">
        <w:rPr>
          <w:noProof/>
        </w:rPr>
        <w:fldChar w:fldCharType="separate"/>
      </w:r>
      <w:r w:rsidRPr="00405251">
        <w:rPr>
          <w:noProof/>
        </w:rPr>
        <w:t>4</w:t>
      </w:r>
      <w:r w:rsidRPr="00405251">
        <w:rPr>
          <w:noProof/>
        </w:rPr>
        <w:fldChar w:fldCharType="end"/>
      </w:r>
    </w:p>
    <w:p w14:paraId="2AF7DBAA" w14:textId="77777777" w:rsidR="002C4A97" w:rsidRPr="00405251" w:rsidRDefault="002C4A97">
      <w:pPr>
        <w:pStyle w:val="TOC3"/>
        <w:tabs>
          <w:tab w:val="right" w:leader="dot" w:pos="8630"/>
        </w:tabs>
        <w:rPr>
          <w:rFonts w:asciiTheme="minorHAnsi" w:hAnsiTheme="minorHAnsi"/>
          <w:noProof/>
          <w:sz w:val="24"/>
          <w:lang w:eastAsia="ja-JP"/>
        </w:rPr>
      </w:pPr>
      <w:r w:rsidRPr="00405251">
        <w:rPr>
          <w:noProof/>
        </w:rPr>
        <w:t>UQ—AT: Scandals</w:t>
      </w:r>
      <w:r w:rsidRPr="00405251">
        <w:rPr>
          <w:noProof/>
        </w:rPr>
        <w:tab/>
      </w:r>
      <w:r w:rsidRPr="00405251">
        <w:rPr>
          <w:noProof/>
        </w:rPr>
        <w:fldChar w:fldCharType="begin"/>
      </w:r>
      <w:r w:rsidRPr="00405251">
        <w:rPr>
          <w:noProof/>
        </w:rPr>
        <w:instrText xml:space="preserve"> PAGEREF _Toc235174724 \h </w:instrText>
      </w:r>
      <w:r w:rsidRPr="00405251">
        <w:rPr>
          <w:noProof/>
        </w:rPr>
      </w:r>
      <w:r w:rsidRPr="00405251">
        <w:rPr>
          <w:noProof/>
        </w:rPr>
        <w:fldChar w:fldCharType="separate"/>
      </w:r>
      <w:r w:rsidRPr="00405251">
        <w:rPr>
          <w:noProof/>
        </w:rPr>
        <w:t>6</w:t>
      </w:r>
      <w:r w:rsidRPr="00405251">
        <w:rPr>
          <w:noProof/>
        </w:rPr>
        <w:fldChar w:fldCharType="end"/>
      </w:r>
    </w:p>
    <w:p w14:paraId="01B2DFD4" w14:textId="77777777" w:rsidR="002C4A97" w:rsidRPr="00405251" w:rsidRDefault="002C4A97">
      <w:pPr>
        <w:pStyle w:val="TOC3"/>
        <w:tabs>
          <w:tab w:val="right" w:leader="dot" w:pos="8630"/>
        </w:tabs>
        <w:rPr>
          <w:rFonts w:asciiTheme="minorHAnsi" w:hAnsiTheme="minorHAnsi"/>
          <w:noProof/>
          <w:sz w:val="24"/>
          <w:lang w:eastAsia="ja-JP"/>
        </w:rPr>
      </w:pPr>
      <w:r w:rsidRPr="00405251">
        <w:rPr>
          <w:noProof/>
        </w:rPr>
        <w:t>UQ—AT: Climate</w:t>
      </w:r>
      <w:r w:rsidRPr="00405251">
        <w:rPr>
          <w:noProof/>
        </w:rPr>
        <w:tab/>
      </w:r>
      <w:r w:rsidRPr="00405251">
        <w:rPr>
          <w:noProof/>
        </w:rPr>
        <w:fldChar w:fldCharType="begin"/>
      </w:r>
      <w:r w:rsidRPr="00405251">
        <w:rPr>
          <w:noProof/>
        </w:rPr>
        <w:instrText xml:space="preserve"> PAGEREF _Toc235174725 \h </w:instrText>
      </w:r>
      <w:r w:rsidRPr="00405251">
        <w:rPr>
          <w:noProof/>
        </w:rPr>
      </w:r>
      <w:r w:rsidRPr="00405251">
        <w:rPr>
          <w:noProof/>
        </w:rPr>
        <w:fldChar w:fldCharType="separate"/>
      </w:r>
      <w:r w:rsidRPr="00405251">
        <w:rPr>
          <w:noProof/>
        </w:rPr>
        <w:t>7</w:t>
      </w:r>
      <w:r w:rsidRPr="00405251">
        <w:rPr>
          <w:noProof/>
        </w:rPr>
        <w:fldChar w:fldCharType="end"/>
      </w:r>
    </w:p>
    <w:p w14:paraId="46417E0A" w14:textId="77777777" w:rsidR="002C4A97" w:rsidRPr="00405251" w:rsidRDefault="002C4A97">
      <w:pPr>
        <w:pStyle w:val="TOC3"/>
        <w:tabs>
          <w:tab w:val="right" w:leader="dot" w:pos="8630"/>
        </w:tabs>
        <w:rPr>
          <w:rFonts w:asciiTheme="minorHAnsi" w:hAnsiTheme="minorHAnsi"/>
          <w:noProof/>
          <w:sz w:val="24"/>
          <w:lang w:eastAsia="ja-JP"/>
        </w:rPr>
      </w:pPr>
      <w:r w:rsidRPr="00405251">
        <w:rPr>
          <w:noProof/>
        </w:rPr>
        <w:t>UQ—AT: Employer Mandate delay</w:t>
      </w:r>
      <w:r w:rsidRPr="00405251">
        <w:rPr>
          <w:noProof/>
        </w:rPr>
        <w:tab/>
      </w:r>
      <w:r w:rsidRPr="00405251">
        <w:rPr>
          <w:noProof/>
        </w:rPr>
        <w:fldChar w:fldCharType="begin"/>
      </w:r>
      <w:r w:rsidRPr="00405251">
        <w:rPr>
          <w:noProof/>
        </w:rPr>
        <w:instrText xml:space="preserve"> PAGEREF _Toc235174726 \h </w:instrText>
      </w:r>
      <w:r w:rsidRPr="00405251">
        <w:rPr>
          <w:noProof/>
        </w:rPr>
      </w:r>
      <w:r w:rsidRPr="00405251">
        <w:rPr>
          <w:noProof/>
        </w:rPr>
        <w:fldChar w:fldCharType="separate"/>
      </w:r>
      <w:r w:rsidRPr="00405251">
        <w:rPr>
          <w:noProof/>
        </w:rPr>
        <w:t>9</w:t>
      </w:r>
      <w:r w:rsidRPr="00405251">
        <w:rPr>
          <w:noProof/>
        </w:rPr>
        <w:fldChar w:fldCharType="end"/>
      </w:r>
    </w:p>
    <w:p w14:paraId="598D1E0D" w14:textId="77777777" w:rsidR="002C4A97" w:rsidRPr="00405251" w:rsidRDefault="002C4A97">
      <w:pPr>
        <w:pStyle w:val="TOC2"/>
        <w:tabs>
          <w:tab w:val="right" w:leader="dot" w:pos="8630"/>
        </w:tabs>
        <w:rPr>
          <w:rFonts w:asciiTheme="minorHAnsi" w:hAnsiTheme="minorHAnsi"/>
          <w:noProof/>
          <w:sz w:val="24"/>
          <w:lang w:eastAsia="ja-JP"/>
        </w:rPr>
      </w:pPr>
      <w:r w:rsidRPr="00405251">
        <w:rPr>
          <w:noProof/>
        </w:rPr>
        <w:t>N/UQ—Political Capital</w:t>
      </w:r>
      <w:r w:rsidRPr="00405251">
        <w:rPr>
          <w:noProof/>
        </w:rPr>
        <w:tab/>
      </w:r>
      <w:r w:rsidRPr="00405251">
        <w:rPr>
          <w:noProof/>
        </w:rPr>
        <w:fldChar w:fldCharType="begin"/>
      </w:r>
      <w:r w:rsidRPr="00405251">
        <w:rPr>
          <w:noProof/>
        </w:rPr>
        <w:instrText xml:space="preserve"> PAGEREF _Toc235174727 \h </w:instrText>
      </w:r>
      <w:r w:rsidRPr="00405251">
        <w:rPr>
          <w:noProof/>
        </w:rPr>
      </w:r>
      <w:r w:rsidRPr="00405251">
        <w:rPr>
          <w:noProof/>
        </w:rPr>
        <w:fldChar w:fldCharType="separate"/>
      </w:r>
      <w:r w:rsidRPr="00405251">
        <w:rPr>
          <w:noProof/>
        </w:rPr>
        <w:t>10</w:t>
      </w:r>
      <w:r w:rsidRPr="00405251">
        <w:rPr>
          <w:noProof/>
        </w:rPr>
        <w:fldChar w:fldCharType="end"/>
      </w:r>
    </w:p>
    <w:p w14:paraId="15C6B018" w14:textId="77777777" w:rsidR="002C4A97" w:rsidRPr="00405251" w:rsidRDefault="002C4A97">
      <w:pPr>
        <w:pStyle w:val="TOC3"/>
        <w:tabs>
          <w:tab w:val="right" w:leader="dot" w:pos="8630"/>
        </w:tabs>
        <w:rPr>
          <w:rFonts w:asciiTheme="minorHAnsi" w:hAnsiTheme="minorHAnsi"/>
          <w:noProof/>
          <w:sz w:val="24"/>
          <w:lang w:eastAsia="ja-JP"/>
        </w:rPr>
      </w:pPr>
      <w:r w:rsidRPr="00405251">
        <w:rPr>
          <w:noProof/>
        </w:rPr>
        <w:t>N/UQ—Bipartisanship</w:t>
      </w:r>
      <w:r w:rsidRPr="00405251">
        <w:rPr>
          <w:noProof/>
        </w:rPr>
        <w:tab/>
      </w:r>
      <w:r w:rsidRPr="00405251">
        <w:rPr>
          <w:noProof/>
        </w:rPr>
        <w:fldChar w:fldCharType="begin"/>
      </w:r>
      <w:r w:rsidRPr="00405251">
        <w:rPr>
          <w:noProof/>
        </w:rPr>
        <w:instrText xml:space="preserve"> PAGEREF _Toc235174728 \h </w:instrText>
      </w:r>
      <w:r w:rsidRPr="00405251">
        <w:rPr>
          <w:noProof/>
        </w:rPr>
      </w:r>
      <w:r w:rsidRPr="00405251">
        <w:rPr>
          <w:noProof/>
        </w:rPr>
        <w:fldChar w:fldCharType="separate"/>
      </w:r>
      <w:r w:rsidRPr="00405251">
        <w:rPr>
          <w:noProof/>
        </w:rPr>
        <w:t>13</w:t>
      </w:r>
      <w:r w:rsidRPr="00405251">
        <w:rPr>
          <w:noProof/>
        </w:rPr>
        <w:fldChar w:fldCharType="end"/>
      </w:r>
    </w:p>
    <w:p w14:paraId="025E3442" w14:textId="77777777" w:rsidR="002C4A97" w:rsidRPr="00405251" w:rsidRDefault="002C4A97">
      <w:pPr>
        <w:pStyle w:val="TOC2"/>
        <w:tabs>
          <w:tab w:val="right" w:leader="dot" w:pos="8630"/>
        </w:tabs>
        <w:rPr>
          <w:rFonts w:asciiTheme="minorHAnsi" w:hAnsiTheme="minorHAnsi"/>
          <w:noProof/>
          <w:sz w:val="24"/>
          <w:lang w:eastAsia="ja-JP"/>
        </w:rPr>
      </w:pPr>
      <w:r w:rsidRPr="00405251">
        <w:rPr>
          <w:noProof/>
        </w:rPr>
        <w:t>Winners win</w:t>
      </w:r>
      <w:r w:rsidRPr="00405251">
        <w:rPr>
          <w:noProof/>
        </w:rPr>
        <w:tab/>
      </w:r>
      <w:r w:rsidRPr="00405251">
        <w:rPr>
          <w:noProof/>
        </w:rPr>
        <w:fldChar w:fldCharType="begin"/>
      </w:r>
      <w:r w:rsidRPr="00405251">
        <w:rPr>
          <w:noProof/>
        </w:rPr>
        <w:instrText xml:space="preserve"> PAGEREF _Toc235174729 \h </w:instrText>
      </w:r>
      <w:r w:rsidRPr="00405251">
        <w:rPr>
          <w:noProof/>
        </w:rPr>
      </w:r>
      <w:r w:rsidRPr="00405251">
        <w:rPr>
          <w:noProof/>
        </w:rPr>
        <w:fldChar w:fldCharType="separate"/>
      </w:r>
      <w:r w:rsidRPr="00405251">
        <w:rPr>
          <w:noProof/>
        </w:rPr>
        <w:t>14</w:t>
      </w:r>
      <w:r w:rsidRPr="00405251">
        <w:rPr>
          <w:noProof/>
        </w:rPr>
        <w:fldChar w:fldCharType="end"/>
      </w:r>
    </w:p>
    <w:p w14:paraId="7307698B" w14:textId="77777777" w:rsidR="002C4A97" w:rsidRPr="00405251" w:rsidRDefault="002C4A97">
      <w:pPr>
        <w:pStyle w:val="TOC2"/>
        <w:tabs>
          <w:tab w:val="right" w:leader="dot" w:pos="8630"/>
        </w:tabs>
        <w:rPr>
          <w:rFonts w:asciiTheme="minorHAnsi" w:hAnsiTheme="minorHAnsi"/>
          <w:noProof/>
          <w:sz w:val="24"/>
          <w:lang w:eastAsia="ja-JP"/>
        </w:rPr>
      </w:pPr>
      <w:r w:rsidRPr="00405251">
        <w:rPr>
          <w:noProof/>
        </w:rPr>
        <w:t>Economy terminal mpx</w:t>
      </w:r>
      <w:r w:rsidRPr="00405251">
        <w:rPr>
          <w:noProof/>
        </w:rPr>
        <w:tab/>
      </w:r>
      <w:r w:rsidRPr="00405251">
        <w:rPr>
          <w:noProof/>
        </w:rPr>
        <w:fldChar w:fldCharType="begin"/>
      </w:r>
      <w:r w:rsidRPr="00405251">
        <w:rPr>
          <w:noProof/>
        </w:rPr>
        <w:instrText xml:space="preserve"> PAGEREF _Toc235174730 \h </w:instrText>
      </w:r>
      <w:r w:rsidRPr="00405251">
        <w:rPr>
          <w:noProof/>
        </w:rPr>
      </w:r>
      <w:r w:rsidRPr="00405251">
        <w:rPr>
          <w:noProof/>
        </w:rPr>
        <w:fldChar w:fldCharType="separate"/>
      </w:r>
      <w:r w:rsidRPr="00405251">
        <w:rPr>
          <w:noProof/>
        </w:rPr>
        <w:t>15</w:t>
      </w:r>
      <w:r w:rsidRPr="00405251">
        <w:rPr>
          <w:noProof/>
        </w:rPr>
        <w:fldChar w:fldCharType="end"/>
      </w:r>
    </w:p>
    <w:p w14:paraId="7E68E1B8" w14:textId="77777777" w:rsidR="002C4A97" w:rsidRPr="00405251" w:rsidRDefault="002C4A97">
      <w:pPr>
        <w:pStyle w:val="TOC2"/>
        <w:tabs>
          <w:tab w:val="right" w:leader="dot" w:pos="8630"/>
        </w:tabs>
        <w:rPr>
          <w:rFonts w:asciiTheme="minorHAnsi" w:hAnsiTheme="minorHAnsi"/>
          <w:noProof/>
          <w:sz w:val="24"/>
          <w:lang w:eastAsia="ja-JP"/>
        </w:rPr>
      </w:pPr>
      <w:r w:rsidRPr="00405251">
        <w:rPr>
          <w:noProof/>
        </w:rPr>
        <w:t>Cuba Links</w:t>
      </w:r>
      <w:r w:rsidRPr="00405251">
        <w:rPr>
          <w:noProof/>
        </w:rPr>
        <w:tab/>
      </w:r>
      <w:r w:rsidRPr="00405251">
        <w:rPr>
          <w:noProof/>
        </w:rPr>
        <w:fldChar w:fldCharType="begin"/>
      </w:r>
      <w:r w:rsidRPr="00405251">
        <w:rPr>
          <w:noProof/>
        </w:rPr>
        <w:instrText xml:space="preserve"> PAGEREF _Toc235174731 \h </w:instrText>
      </w:r>
      <w:r w:rsidRPr="00405251">
        <w:rPr>
          <w:noProof/>
        </w:rPr>
      </w:r>
      <w:r w:rsidRPr="00405251">
        <w:rPr>
          <w:noProof/>
        </w:rPr>
        <w:fldChar w:fldCharType="separate"/>
      </w:r>
      <w:r w:rsidRPr="00405251">
        <w:rPr>
          <w:noProof/>
        </w:rPr>
        <w:t>18</w:t>
      </w:r>
      <w:r w:rsidRPr="00405251">
        <w:rPr>
          <w:noProof/>
        </w:rPr>
        <w:fldChar w:fldCharType="end"/>
      </w:r>
    </w:p>
    <w:p w14:paraId="18A85A17" w14:textId="77777777" w:rsidR="002C4A97" w:rsidRPr="00405251" w:rsidRDefault="002C4A97">
      <w:pPr>
        <w:pStyle w:val="TOC3"/>
        <w:tabs>
          <w:tab w:val="right" w:leader="dot" w:pos="8630"/>
        </w:tabs>
        <w:rPr>
          <w:rFonts w:asciiTheme="minorHAnsi" w:hAnsiTheme="minorHAnsi"/>
          <w:noProof/>
          <w:sz w:val="24"/>
          <w:lang w:eastAsia="ja-JP"/>
        </w:rPr>
      </w:pPr>
      <w:r w:rsidRPr="00405251">
        <w:rPr>
          <w:rFonts w:ascii="Times New Roman" w:hAnsi="Times New Roman"/>
          <w:noProof/>
        </w:rPr>
        <w:t>Changing Travel Restrictions Unpopular</w:t>
      </w:r>
      <w:r w:rsidRPr="00405251">
        <w:rPr>
          <w:noProof/>
        </w:rPr>
        <w:tab/>
      </w:r>
      <w:r w:rsidRPr="00405251">
        <w:rPr>
          <w:noProof/>
        </w:rPr>
        <w:fldChar w:fldCharType="begin"/>
      </w:r>
      <w:r w:rsidRPr="00405251">
        <w:rPr>
          <w:noProof/>
        </w:rPr>
        <w:instrText xml:space="preserve"> PAGEREF _Toc235174732 \h </w:instrText>
      </w:r>
      <w:r w:rsidRPr="00405251">
        <w:rPr>
          <w:noProof/>
        </w:rPr>
      </w:r>
      <w:r w:rsidRPr="00405251">
        <w:rPr>
          <w:noProof/>
        </w:rPr>
        <w:fldChar w:fldCharType="separate"/>
      </w:r>
      <w:r w:rsidRPr="00405251">
        <w:rPr>
          <w:noProof/>
        </w:rPr>
        <w:t>19</w:t>
      </w:r>
      <w:r w:rsidRPr="00405251">
        <w:rPr>
          <w:noProof/>
        </w:rPr>
        <w:fldChar w:fldCharType="end"/>
      </w:r>
    </w:p>
    <w:p w14:paraId="0D94DCC8" w14:textId="77777777" w:rsidR="002C4A97" w:rsidRPr="00405251" w:rsidRDefault="002C4A97">
      <w:pPr>
        <w:pStyle w:val="TOC3"/>
        <w:tabs>
          <w:tab w:val="right" w:leader="dot" w:pos="8630"/>
        </w:tabs>
        <w:rPr>
          <w:rFonts w:asciiTheme="minorHAnsi" w:hAnsiTheme="minorHAnsi"/>
          <w:noProof/>
          <w:sz w:val="24"/>
          <w:lang w:eastAsia="ja-JP"/>
        </w:rPr>
      </w:pPr>
      <w:r w:rsidRPr="00405251">
        <w:rPr>
          <w:rFonts w:ascii="Times New Roman" w:hAnsi="Times New Roman"/>
          <w:noProof/>
        </w:rPr>
        <w:t>Oil Investment Unpopular</w:t>
      </w:r>
      <w:r w:rsidRPr="00405251">
        <w:rPr>
          <w:noProof/>
        </w:rPr>
        <w:tab/>
      </w:r>
      <w:r w:rsidRPr="00405251">
        <w:rPr>
          <w:noProof/>
        </w:rPr>
        <w:fldChar w:fldCharType="begin"/>
      </w:r>
      <w:r w:rsidRPr="00405251">
        <w:rPr>
          <w:noProof/>
        </w:rPr>
        <w:instrText xml:space="preserve"> PAGEREF _Toc235174733 \h </w:instrText>
      </w:r>
      <w:r w:rsidRPr="00405251">
        <w:rPr>
          <w:noProof/>
        </w:rPr>
      </w:r>
      <w:r w:rsidRPr="00405251">
        <w:rPr>
          <w:noProof/>
        </w:rPr>
        <w:fldChar w:fldCharType="separate"/>
      </w:r>
      <w:r w:rsidRPr="00405251">
        <w:rPr>
          <w:noProof/>
        </w:rPr>
        <w:t>22</w:t>
      </w:r>
      <w:r w:rsidRPr="00405251">
        <w:rPr>
          <w:noProof/>
        </w:rPr>
        <w:fldChar w:fldCharType="end"/>
      </w:r>
    </w:p>
    <w:p w14:paraId="22E68F84" w14:textId="77777777" w:rsidR="002C4A97" w:rsidRPr="00405251" w:rsidRDefault="002C4A97">
      <w:pPr>
        <w:pStyle w:val="TOC3"/>
        <w:tabs>
          <w:tab w:val="right" w:leader="dot" w:pos="8630"/>
        </w:tabs>
        <w:rPr>
          <w:rFonts w:asciiTheme="minorHAnsi" w:hAnsiTheme="minorHAnsi"/>
          <w:noProof/>
          <w:sz w:val="24"/>
          <w:lang w:eastAsia="ja-JP"/>
        </w:rPr>
      </w:pPr>
      <w:r w:rsidRPr="00405251">
        <w:rPr>
          <w:rFonts w:ascii="Times New Roman" w:hAnsi="Times New Roman"/>
          <w:noProof/>
        </w:rPr>
        <w:t>Oil Spill Cooperation Unpopular</w:t>
      </w:r>
      <w:r w:rsidRPr="00405251">
        <w:rPr>
          <w:noProof/>
        </w:rPr>
        <w:tab/>
      </w:r>
      <w:r w:rsidRPr="00405251">
        <w:rPr>
          <w:noProof/>
        </w:rPr>
        <w:fldChar w:fldCharType="begin"/>
      </w:r>
      <w:r w:rsidRPr="00405251">
        <w:rPr>
          <w:noProof/>
        </w:rPr>
        <w:instrText xml:space="preserve"> PAGEREF _Toc235174734 \h </w:instrText>
      </w:r>
      <w:r w:rsidRPr="00405251">
        <w:rPr>
          <w:noProof/>
        </w:rPr>
      </w:r>
      <w:r w:rsidRPr="00405251">
        <w:rPr>
          <w:noProof/>
        </w:rPr>
        <w:fldChar w:fldCharType="separate"/>
      </w:r>
      <w:r w:rsidRPr="00405251">
        <w:rPr>
          <w:noProof/>
        </w:rPr>
        <w:t>25</w:t>
      </w:r>
      <w:r w:rsidRPr="00405251">
        <w:rPr>
          <w:noProof/>
        </w:rPr>
        <w:fldChar w:fldCharType="end"/>
      </w:r>
    </w:p>
    <w:p w14:paraId="021C90E6" w14:textId="77777777" w:rsidR="002C4A97" w:rsidRPr="00405251" w:rsidRDefault="002C4A97">
      <w:pPr>
        <w:pStyle w:val="TOC3"/>
        <w:tabs>
          <w:tab w:val="right" w:leader="dot" w:pos="8630"/>
        </w:tabs>
        <w:rPr>
          <w:rFonts w:asciiTheme="minorHAnsi" w:hAnsiTheme="minorHAnsi"/>
          <w:noProof/>
          <w:sz w:val="24"/>
          <w:lang w:eastAsia="ja-JP"/>
        </w:rPr>
      </w:pPr>
      <w:r w:rsidRPr="00405251">
        <w:rPr>
          <w:rFonts w:ascii="Times New Roman" w:hAnsi="Times New Roman"/>
          <w:noProof/>
        </w:rPr>
        <w:t>IFI inclusion link</w:t>
      </w:r>
      <w:r w:rsidRPr="00405251">
        <w:rPr>
          <w:noProof/>
        </w:rPr>
        <w:tab/>
      </w:r>
      <w:r w:rsidRPr="00405251">
        <w:rPr>
          <w:noProof/>
        </w:rPr>
        <w:fldChar w:fldCharType="begin"/>
      </w:r>
      <w:r w:rsidRPr="00405251">
        <w:rPr>
          <w:noProof/>
        </w:rPr>
        <w:instrText xml:space="preserve"> PAGEREF _Toc235174735 \h </w:instrText>
      </w:r>
      <w:r w:rsidRPr="00405251">
        <w:rPr>
          <w:noProof/>
        </w:rPr>
      </w:r>
      <w:r w:rsidRPr="00405251">
        <w:rPr>
          <w:noProof/>
        </w:rPr>
        <w:fldChar w:fldCharType="separate"/>
      </w:r>
      <w:r w:rsidRPr="00405251">
        <w:rPr>
          <w:noProof/>
        </w:rPr>
        <w:t>26</w:t>
      </w:r>
      <w:r w:rsidRPr="00405251">
        <w:rPr>
          <w:noProof/>
        </w:rPr>
        <w:fldChar w:fldCharType="end"/>
      </w:r>
    </w:p>
    <w:p w14:paraId="1CEF8825" w14:textId="77777777" w:rsidR="002C4A97" w:rsidRPr="00405251" w:rsidRDefault="002C4A97">
      <w:pPr>
        <w:pStyle w:val="TOC3"/>
        <w:tabs>
          <w:tab w:val="right" w:leader="dot" w:pos="8630"/>
        </w:tabs>
        <w:rPr>
          <w:rFonts w:asciiTheme="minorHAnsi" w:hAnsiTheme="minorHAnsi"/>
          <w:noProof/>
          <w:sz w:val="24"/>
          <w:lang w:eastAsia="ja-JP"/>
        </w:rPr>
      </w:pPr>
      <w:r w:rsidRPr="00405251">
        <w:rPr>
          <w:rFonts w:ascii="Times New Roman" w:hAnsi="Times New Roman"/>
          <w:noProof/>
        </w:rPr>
        <w:t>Terror list link</w:t>
      </w:r>
      <w:r w:rsidRPr="00405251">
        <w:rPr>
          <w:noProof/>
        </w:rPr>
        <w:tab/>
      </w:r>
      <w:r w:rsidRPr="00405251">
        <w:rPr>
          <w:noProof/>
        </w:rPr>
        <w:fldChar w:fldCharType="begin"/>
      </w:r>
      <w:r w:rsidRPr="00405251">
        <w:rPr>
          <w:noProof/>
        </w:rPr>
        <w:instrText xml:space="preserve"> PAGEREF _Toc235174736 \h </w:instrText>
      </w:r>
      <w:r w:rsidRPr="00405251">
        <w:rPr>
          <w:noProof/>
        </w:rPr>
      </w:r>
      <w:r w:rsidRPr="00405251">
        <w:rPr>
          <w:noProof/>
        </w:rPr>
        <w:fldChar w:fldCharType="separate"/>
      </w:r>
      <w:r w:rsidRPr="00405251">
        <w:rPr>
          <w:noProof/>
        </w:rPr>
        <w:t>27</w:t>
      </w:r>
      <w:r w:rsidRPr="00405251">
        <w:rPr>
          <w:noProof/>
        </w:rPr>
        <w:fldChar w:fldCharType="end"/>
      </w:r>
    </w:p>
    <w:p w14:paraId="2C46BCF3" w14:textId="77777777" w:rsidR="002C4A97" w:rsidRPr="00405251" w:rsidRDefault="002C4A97">
      <w:pPr>
        <w:pStyle w:val="TOC2"/>
        <w:tabs>
          <w:tab w:val="right" w:leader="dot" w:pos="8630"/>
        </w:tabs>
        <w:rPr>
          <w:rFonts w:asciiTheme="minorHAnsi" w:hAnsiTheme="minorHAnsi"/>
          <w:noProof/>
          <w:sz w:val="24"/>
          <w:lang w:eastAsia="ja-JP"/>
        </w:rPr>
      </w:pPr>
      <w:r w:rsidRPr="00405251">
        <w:rPr>
          <w:noProof/>
        </w:rPr>
        <w:t>Mexico Links</w:t>
      </w:r>
      <w:r w:rsidRPr="00405251">
        <w:rPr>
          <w:noProof/>
        </w:rPr>
        <w:tab/>
      </w:r>
      <w:r w:rsidRPr="00405251">
        <w:rPr>
          <w:noProof/>
        </w:rPr>
        <w:fldChar w:fldCharType="begin"/>
      </w:r>
      <w:r w:rsidRPr="00405251">
        <w:rPr>
          <w:noProof/>
        </w:rPr>
        <w:instrText xml:space="preserve"> PAGEREF _Toc235174737 \h </w:instrText>
      </w:r>
      <w:r w:rsidRPr="00405251">
        <w:rPr>
          <w:noProof/>
        </w:rPr>
      </w:r>
      <w:r w:rsidRPr="00405251">
        <w:rPr>
          <w:noProof/>
        </w:rPr>
        <w:fldChar w:fldCharType="separate"/>
      </w:r>
      <w:r w:rsidRPr="00405251">
        <w:rPr>
          <w:noProof/>
        </w:rPr>
        <w:t>28</w:t>
      </w:r>
      <w:r w:rsidRPr="00405251">
        <w:rPr>
          <w:noProof/>
        </w:rPr>
        <w:fldChar w:fldCharType="end"/>
      </w:r>
    </w:p>
    <w:p w14:paraId="30CB8806" w14:textId="77777777" w:rsidR="002C4A97" w:rsidRPr="00405251" w:rsidRDefault="002C4A97">
      <w:pPr>
        <w:pStyle w:val="TOC3"/>
        <w:tabs>
          <w:tab w:val="right" w:leader="dot" w:pos="8630"/>
        </w:tabs>
        <w:rPr>
          <w:rFonts w:asciiTheme="minorHAnsi" w:hAnsiTheme="minorHAnsi"/>
          <w:noProof/>
          <w:sz w:val="24"/>
          <w:lang w:eastAsia="ja-JP"/>
        </w:rPr>
      </w:pPr>
      <w:r w:rsidRPr="00405251">
        <w:rPr>
          <w:rFonts w:ascii="Times New Roman" w:hAnsi="Times New Roman"/>
          <w:noProof/>
        </w:rPr>
        <w:t>Mexico Generic 1NC</w:t>
      </w:r>
      <w:r w:rsidRPr="00405251">
        <w:rPr>
          <w:noProof/>
        </w:rPr>
        <w:tab/>
      </w:r>
      <w:r w:rsidRPr="00405251">
        <w:rPr>
          <w:noProof/>
        </w:rPr>
        <w:fldChar w:fldCharType="begin"/>
      </w:r>
      <w:r w:rsidRPr="00405251">
        <w:rPr>
          <w:noProof/>
        </w:rPr>
        <w:instrText xml:space="preserve"> PAGEREF _Toc235174738 \h </w:instrText>
      </w:r>
      <w:r w:rsidRPr="00405251">
        <w:rPr>
          <w:noProof/>
        </w:rPr>
      </w:r>
      <w:r w:rsidRPr="00405251">
        <w:rPr>
          <w:noProof/>
        </w:rPr>
        <w:fldChar w:fldCharType="separate"/>
      </w:r>
      <w:r w:rsidRPr="00405251">
        <w:rPr>
          <w:noProof/>
        </w:rPr>
        <w:t>29</w:t>
      </w:r>
      <w:r w:rsidRPr="00405251">
        <w:rPr>
          <w:noProof/>
        </w:rPr>
        <w:fldChar w:fldCharType="end"/>
      </w:r>
    </w:p>
    <w:p w14:paraId="0B2E2E8B" w14:textId="77777777" w:rsidR="002C4A97" w:rsidRPr="00405251" w:rsidRDefault="002C4A97">
      <w:pPr>
        <w:pStyle w:val="TOC3"/>
        <w:tabs>
          <w:tab w:val="right" w:leader="dot" w:pos="8630"/>
        </w:tabs>
        <w:rPr>
          <w:rFonts w:asciiTheme="minorHAnsi" w:hAnsiTheme="minorHAnsi"/>
          <w:noProof/>
          <w:sz w:val="24"/>
          <w:lang w:eastAsia="ja-JP"/>
        </w:rPr>
      </w:pPr>
      <w:r w:rsidRPr="00405251">
        <w:rPr>
          <w:rFonts w:ascii="Times New Roman" w:hAnsi="Times New Roman"/>
          <w:noProof/>
        </w:rPr>
        <w:t>Ext. Mexico Engagement Link</w:t>
      </w:r>
      <w:r w:rsidRPr="00405251">
        <w:rPr>
          <w:noProof/>
        </w:rPr>
        <w:tab/>
      </w:r>
      <w:r w:rsidRPr="00405251">
        <w:rPr>
          <w:noProof/>
        </w:rPr>
        <w:fldChar w:fldCharType="begin"/>
      </w:r>
      <w:r w:rsidRPr="00405251">
        <w:rPr>
          <w:noProof/>
        </w:rPr>
        <w:instrText xml:space="preserve"> PAGEREF _Toc235174739 \h </w:instrText>
      </w:r>
      <w:r w:rsidRPr="00405251">
        <w:rPr>
          <w:noProof/>
        </w:rPr>
      </w:r>
      <w:r w:rsidRPr="00405251">
        <w:rPr>
          <w:noProof/>
        </w:rPr>
        <w:fldChar w:fldCharType="separate"/>
      </w:r>
      <w:r w:rsidRPr="00405251">
        <w:rPr>
          <w:noProof/>
        </w:rPr>
        <w:t>30</w:t>
      </w:r>
      <w:r w:rsidRPr="00405251">
        <w:rPr>
          <w:noProof/>
        </w:rPr>
        <w:fldChar w:fldCharType="end"/>
      </w:r>
    </w:p>
    <w:p w14:paraId="05BC2E3E" w14:textId="77777777" w:rsidR="002C4A97" w:rsidRPr="00405251" w:rsidRDefault="002C4A97">
      <w:pPr>
        <w:pStyle w:val="TOC3"/>
        <w:tabs>
          <w:tab w:val="right" w:leader="dot" w:pos="8630"/>
        </w:tabs>
        <w:rPr>
          <w:rFonts w:asciiTheme="minorHAnsi" w:hAnsiTheme="minorHAnsi"/>
          <w:noProof/>
          <w:sz w:val="24"/>
          <w:lang w:eastAsia="ja-JP"/>
        </w:rPr>
      </w:pPr>
      <w:r w:rsidRPr="00405251">
        <w:rPr>
          <w:rFonts w:ascii="Times New Roman" w:hAnsi="Times New Roman"/>
          <w:noProof/>
        </w:rPr>
        <w:t>Mexico Democracy Assistance Link</w:t>
      </w:r>
      <w:r w:rsidRPr="00405251">
        <w:rPr>
          <w:noProof/>
        </w:rPr>
        <w:tab/>
      </w:r>
      <w:r w:rsidRPr="00405251">
        <w:rPr>
          <w:noProof/>
        </w:rPr>
        <w:fldChar w:fldCharType="begin"/>
      </w:r>
      <w:r w:rsidRPr="00405251">
        <w:rPr>
          <w:noProof/>
        </w:rPr>
        <w:instrText xml:space="preserve"> PAGEREF _Toc235174740 \h </w:instrText>
      </w:r>
      <w:r w:rsidRPr="00405251">
        <w:rPr>
          <w:noProof/>
        </w:rPr>
      </w:r>
      <w:r w:rsidRPr="00405251">
        <w:rPr>
          <w:noProof/>
        </w:rPr>
        <w:fldChar w:fldCharType="separate"/>
      </w:r>
      <w:r w:rsidRPr="00405251">
        <w:rPr>
          <w:noProof/>
        </w:rPr>
        <w:t>31</w:t>
      </w:r>
      <w:r w:rsidRPr="00405251">
        <w:rPr>
          <w:noProof/>
        </w:rPr>
        <w:fldChar w:fldCharType="end"/>
      </w:r>
    </w:p>
    <w:p w14:paraId="1F46A64A" w14:textId="77777777" w:rsidR="002C4A97" w:rsidRPr="00405251" w:rsidRDefault="002C4A97">
      <w:pPr>
        <w:pStyle w:val="TOC3"/>
        <w:tabs>
          <w:tab w:val="right" w:leader="dot" w:pos="8630"/>
        </w:tabs>
        <w:rPr>
          <w:rFonts w:asciiTheme="minorHAnsi" w:hAnsiTheme="minorHAnsi"/>
          <w:noProof/>
          <w:sz w:val="24"/>
          <w:lang w:eastAsia="ja-JP"/>
        </w:rPr>
      </w:pPr>
      <w:r w:rsidRPr="00405251">
        <w:rPr>
          <w:rFonts w:ascii="Times New Roman" w:hAnsi="Times New Roman"/>
          <w:noProof/>
        </w:rPr>
        <w:t>NAFTA Revisions Unpopular</w:t>
      </w:r>
      <w:r w:rsidRPr="00405251">
        <w:rPr>
          <w:noProof/>
        </w:rPr>
        <w:tab/>
      </w:r>
      <w:r w:rsidRPr="00405251">
        <w:rPr>
          <w:noProof/>
        </w:rPr>
        <w:fldChar w:fldCharType="begin"/>
      </w:r>
      <w:r w:rsidRPr="00405251">
        <w:rPr>
          <w:noProof/>
        </w:rPr>
        <w:instrText xml:space="preserve"> PAGEREF _Toc235174741 \h </w:instrText>
      </w:r>
      <w:r w:rsidRPr="00405251">
        <w:rPr>
          <w:noProof/>
        </w:rPr>
      </w:r>
      <w:r w:rsidRPr="00405251">
        <w:rPr>
          <w:noProof/>
        </w:rPr>
        <w:fldChar w:fldCharType="separate"/>
      </w:r>
      <w:r w:rsidRPr="00405251">
        <w:rPr>
          <w:noProof/>
        </w:rPr>
        <w:t>33</w:t>
      </w:r>
      <w:r w:rsidRPr="00405251">
        <w:rPr>
          <w:noProof/>
        </w:rPr>
        <w:fldChar w:fldCharType="end"/>
      </w:r>
    </w:p>
    <w:p w14:paraId="74662D56" w14:textId="77777777" w:rsidR="002C4A97" w:rsidRPr="00405251" w:rsidRDefault="002C4A97">
      <w:pPr>
        <w:pStyle w:val="TOC3"/>
        <w:tabs>
          <w:tab w:val="right" w:leader="dot" w:pos="8630"/>
        </w:tabs>
        <w:rPr>
          <w:rFonts w:asciiTheme="minorHAnsi" w:hAnsiTheme="minorHAnsi"/>
          <w:noProof/>
          <w:sz w:val="24"/>
          <w:lang w:eastAsia="ja-JP"/>
        </w:rPr>
      </w:pPr>
      <w:r w:rsidRPr="00405251">
        <w:rPr>
          <w:rFonts w:ascii="Times New Roman" w:hAnsi="Times New Roman"/>
          <w:noProof/>
        </w:rPr>
        <w:t>Human Trafficking Aid Unpopular</w:t>
      </w:r>
      <w:r w:rsidRPr="00405251">
        <w:rPr>
          <w:noProof/>
        </w:rPr>
        <w:tab/>
      </w:r>
      <w:r w:rsidRPr="00405251">
        <w:rPr>
          <w:noProof/>
        </w:rPr>
        <w:fldChar w:fldCharType="begin"/>
      </w:r>
      <w:r w:rsidRPr="00405251">
        <w:rPr>
          <w:noProof/>
        </w:rPr>
        <w:instrText xml:space="preserve"> PAGEREF _Toc235174742 \h </w:instrText>
      </w:r>
      <w:r w:rsidRPr="00405251">
        <w:rPr>
          <w:noProof/>
        </w:rPr>
      </w:r>
      <w:r w:rsidRPr="00405251">
        <w:rPr>
          <w:noProof/>
        </w:rPr>
        <w:fldChar w:fldCharType="separate"/>
      </w:r>
      <w:r w:rsidRPr="00405251">
        <w:rPr>
          <w:noProof/>
        </w:rPr>
        <w:t>34</w:t>
      </w:r>
      <w:r w:rsidRPr="00405251">
        <w:rPr>
          <w:noProof/>
        </w:rPr>
        <w:fldChar w:fldCharType="end"/>
      </w:r>
    </w:p>
    <w:p w14:paraId="0EE62EE3" w14:textId="77777777" w:rsidR="002C4A97" w:rsidRPr="00405251" w:rsidRDefault="002C4A97">
      <w:pPr>
        <w:pStyle w:val="TOC3"/>
        <w:tabs>
          <w:tab w:val="right" w:leader="dot" w:pos="8630"/>
        </w:tabs>
        <w:rPr>
          <w:rFonts w:asciiTheme="minorHAnsi" w:hAnsiTheme="minorHAnsi"/>
          <w:noProof/>
          <w:sz w:val="24"/>
          <w:lang w:eastAsia="ja-JP"/>
        </w:rPr>
      </w:pPr>
      <w:r w:rsidRPr="00405251">
        <w:rPr>
          <w:rFonts w:ascii="Times New Roman" w:hAnsi="Times New Roman"/>
          <w:noProof/>
        </w:rPr>
        <w:t>Offshore Drilling Unpopular</w:t>
      </w:r>
      <w:r w:rsidRPr="00405251">
        <w:rPr>
          <w:noProof/>
        </w:rPr>
        <w:tab/>
      </w:r>
      <w:r w:rsidRPr="00405251">
        <w:rPr>
          <w:noProof/>
        </w:rPr>
        <w:fldChar w:fldCharType="begin"/>
      </w:r>
      <w:r w:rsidRPr="00405251">
        <w:rPr>
          <w:noProof/>
        </w:rPr>
        <w:instrText xml:space="preserve"> PAGEREF _Toc235174743 \h </w:instrText>
      </w:r>
      <w:r w:rsidRPr="00405251">
        <w:rPr>
          <w:noProof/>
        </w:rPr>
      </w:r>
      <w:r w:rsidRPr="00405251">
        <w:rPr>
          <w:noProof/>
        </w:rPr>
        <w:fldChar w:fldCharType="separate"/>
      </w:r>
      <w:r w:rsidRPr="00405251">
        <w:rPr>
          <w:noProof/>
        </w:rPr>
        <w:t>35</w:t>
      </w:r>
      <w:r w:rsidRPr="00405251">
        <w:rPr>
          <w:noProof/>
        </w:rPr>
        <w:fldChar w:fldCharType="end"/>
      </w:r>
    </w:p>
    <w:p w14:paraId="2FA16AA5" w14:textId="77777777" w:rsidR="002C4A97" w:rsidRPr="00405251" w:rsidRDefault="002C4A97">
      <w:pPr>
        <w:pStyle w:val="TOC3"/>
        <w:tabs>
          <w:tab w:val="right" w:leader="dot" w:pos="8630"/>
        </w:tabs>
        <w:rPr>
          <w:rFonts w:asciiTheme="minorHAnsi" w:hAnsiTheme="minorHAnsi"/>
          <w:noProof/>
          <w:sz w:val="24"/>
          <w:lang w:eastAsia="ja-JP"/>
        </w:rPr>
      </w:pPr>
      <w:r w:rsidRPr="00405251">
        <w:rPr>
          <w:rFonts w:ascii="Times New Roman" w:hAnsi="Times New Roman"/>
          <w:noProof/>
        </w:rPr>
        <w:t>NAIF Links</w:t>
      </w:r>
      <w:r w:rsidRPr="00405251">
        <w:rPr>
          <w:noProof/>
        </w:rPr>
        <w:tab/>
      </w:r>
      <w:r w:rsidRPr="00405251">
        <w:rPr>
          <w:noProof/>
        </w:rPr>
        <w:fldChar w:fldCharType="begin"/>
      </w:r>
      <w:r w:rsidRPr="00405251">
        <w:rPr>
          <w:noProof/>
        </w:rPr>
        <w:instrText xml:space="preserve"> PAGEREF _Toc235174744 \h </w:instrText>
      </w:r>
      <w:r w:rsidRPr="00405251">
        <w:rPr>
          <w:noProof/>
        </w:rPr>
      </w:r>
      <w:r w:rsidRPr="00405251">
        <w:rPr>
          <w:noProof/>
        </w:rPr>
        <w:fldChar w:fldCharType="separate"/>
      </w:r>
      <w:r w:rsidRPr="00405251">
        <w:rPr>
          <w:noProof/>
        </w:rPr>
        <w:t>39</w:t>
      </w:r>
      <w:r w:rsidRPr="00405251">
        <w:rPr>
          <w:noProof/>
        </w:rPr>
        <w:fldChar w:fldCharType="end"/>
      </w:r>
    </w:p>
    <w:p w14:paraId="5E850DE9" w14:textId="77777777" w:rsidR="002C4A97" w:rsidRPr="00405251" w:rsidRDefault="002C4A97">
      <w:pPr>
        <w:pStyle w:val="TOC2"/>
        <w:tabs>
          <w:tab w:val="right" w:leader="dot" w:pos="8630"/>
        </w:tabs>
        <w:rPr>
          <w:rFonts w:asciiTheme="minorHAnsi" w:hAnsiTheme="minorHAnsi"/>
          <w:noProof/>
          <w:sz w:val="24"/>
          <w:lang w:eastAsia="ja-JP"/>
        </w:rPr>
      </w:pPr>
      <w:r w:rsidRPr="00405251">
        <w:rPr>
          <w:noProof/>
        </w:rPr>
        <w:t>Venezuela</w:t>
      </w:r>
      <w:r w:rsidRPr="00405251">
        <w:rPr>
          <w:noProof/>
        </w:rPr>
        <w:tab/>
      </w:r>
      <w:r w:rsidRPr="00405251">
        <w:rPr>
          <w:noProof/>
        </w:rPr>
        <w:fldChar w:fldCharType="begin"/>
      </w:r>
      <w:r w:rsidRPr="00405251">
        <w:rPr>
          <w:noProof/>
        </w:rPr>
        <w:instrText xml:space="preserve"> PAGEREF _Toc235174745 \h </w:instrText>
      </w:r>
      <w:r w:rsidRPr="00405251">
        <w:rPr>
          <w:noProof/>
        </w:rPr>
      </w:r>
      <w:r w:rsidRPr="00405251">
        <w:rPr>
          <w:noProof/>
        </w:rPr>
        <w:fldChar w:fldCharType="separate"/>
      </w:r>
      <w:r w:rsidRPr="00405251">
        <w:rPr>
          <w:noProof/>
        </w:rPr>
        <w:t>42</w:t>
      </w:r>
      <w:r w:rsidRPr="00405251">
        <w:rPr>
          <w:noProof/>
        </w:rPr>
        <w:fldChar w:fldCharType="end"/>
      </w:r>
    </w:p>
    <w:p w14:paraId="317398E9" w14:textId="77777777" w:rsidR="002C4A97" w:rsidRPr="00405251" w:rsidRDefault="002C4A97">
      <w:pPr>
        <w:pStyle w:val="TOC3"/>
        <w:tabs>
          <w:tab w:val="right" w:leader="dot" w:pos="8630"/>
        </w:tabs>
        <w:rPr>
          <w:rFonts w:asciiTheme="minorHAnsi" w:hAnsiTheme="minorHAnsi"/>
          <w:noProof/>
          <w:sz w:val="24"/>
          <w:lang w:eastAsia="ja-JP"/>
        </w:rPr>
      </w:pPr>
      <w:r w:rsidRPr="00405251">
        <w:rPr>
          <w:rFonts w:ascii="Times New Roman" w:hAnsi="Times New Roman"/>
          <w:noProof/>
        </w:rPr>
        <w:t>Venezuela Generic 1NC</w:t>
      </w:r>
      <w:r w:rsidRPr="00405251">
        <w:rPr>
          <w:noProof/>
        </w:rPr>
        <w:tab/>
      </w:r>
      <w:r w:rsidRPr="00405251">
        <w:rPr>
          <w:noProof/>
        </w:rPr>
        <w:fldChar w:fldCharType="begin"/>
      </w:r>
      <w:r w:rsidRPr="00405251">
        <w:rPr>
          <w:noProof/>
        </w:rPr>
        <w:instrText xml:space="preserve"> PAGEREF _Toc235174746 \h </w:instrText>
      </w:r>
      <w:r w:rsidRPr="00405251">
        <w:rPr>
          <w:noProof/>
        </w:rPr>
      </w:r>
      <w:r w:rsidRPr="00405251">
        <w:rPr>
          <w:noProof/>
        </w:rPr>
        <w:fldChar w:fldCharType="separate"/>
      </w:r>
      <w:r w:rsidRPr="00405251">
        <w:rPr>
          <w:noProof/>
        </w:rPr>
        <w:t>43</w:t>
      </w:r>
      <w:r w:rsidRPr="00405251">
        <w:rPr>
          <w:noProof/>
        </w:rPr>
        <w:fldChar w:fldCharType="end"/>
      </w:r>
    </w:p>
    <w:p w14:paraId="3ABDE063" w14:textId="77777777" w:rsidR="002C4A97" w:rsidRPr="00405251" w:rsidRDefault="002C4A97">
      <w:pPr>
        <w:pStyle w:val="TOC3"/>
        <w:tabs>
          <w:tab w:val="right" w:leader="dot" w:pos="8630"/>
        </w:tabs>
        <w:rPr>
          <w:rFonts w:asciiTheme="minorHAnsi" w:hAnsiTheme="minorHAnsi"/>
          <w:noProof/>
          <w:sz w:val="24"/>
          <w:lang w:eastAsia="ja-JP"/>
        </w:rPr>
      </w:pPr>
      <w:r w:rsidRPr="00405251">
        <w:rPr>
          <w:rFonts w:ascii="Times New Roman" w:hAnsi="Times New Roman"/>
          <w:noProof/>
        </w:rPr>
        <w:t>Ext. Venezuela Engagement Link</w:t>
      </w:r>
      <w:r w:rsidRPr="00405251">
        <w:rPr>
          <w:noProof/>
        </w:rPr>
        <w:tab/>
      </w:r>
      <w:r w:rsidRPr="00405251">
        <w:rPr>
          <w:noProof/>
        </w:rPr>
        <w:fldChar w:fldCharType="begin"/>
      </w:r>
      <w:r w:rsidRPr="00405251">
        <w:rPr>
          <w:noProof/>
        </w:rPr>
        <w:instrText xml:space="preserve"> PAGEREF _Toc235174747 \h </w:instrText>
      </w:r>
      <w:r w:rsidRPr="00405251">
        <w:rPr>
          <w:noProof/>
        </w:rPr>
      </w:r>
      <w:r w:rsidRPr="00405251">
        <w:rPr>
          <w:noProof/>
        </w:rPr>
        <w:fldChar w:fldCharType="separate"/>
      </w:r>
      <w:r w:rsidRPr="00405251">
        <w:rPr>
          <w:noProof/>
        </w:rPr>
        <w:t>44</w:t>
      </w:r>
      <w:r w:rsidRPr="00405251">
        <w:rPr>
          <w:noProof/>
        </w:rPr>
        <w:fldChar w:fldCharType="end"/>
      </w:r>
    </w:p>
    <w:p w14:paraId="21560338" w14:textId="77777777" w:rsidR="002C4A97" w:rsidRPr="00405251" w:rsidRDefault="002C4A97">
      <w:pPr>
        <w:pStyle w:val="TOC3"/>
        <w:tabs>
          <w:tab w:val="right" w:leader="dot" w:pos="8630"/>
        </w:tabs>
        <w:rPr>
          <w:rFonts w:asciiTheme="minorHAnsi" w:hAnsiTheme="minorHAnsi"/>
          <w:noProof/>
          <w:sz w:val="24"/>
          <w:lang w:eastAsia="ja-JP"/>
        </w:rPr>
      </w:pPr>
      <w:r w:rsidRPr="00405251">
        <w:rPr>
          <w:rFonts w:ascii="Times New Roman" w:hAnsi="Times New Roman"/>
          <w:noProof/>
        </w:rPr>
        <w:t>Laundry List</w:t>
      </w:r>
      <w:r w:rsidRPr="00405251">
        <w:rPr>
          <w:noProof/>
        </w:rPr>
        <w:tab/>
      </w:r>
      <w:r w:rsidRPr="00405251">
        <w:rPr>
          <w:noProof/>
        </w:rPr>
        <w:fldChar w:fldCharType="begin"/>
      </w:r>
      <w:r w:rsidRPr="00405251">
        <w:rPr>
          <w:noProof/>
        </w:rPr>
        <w:instrText xml:space="preserve"> PAGEREF _Toc235174748 \h </w:instrText>
      </w:r>
      <w:r w:rsidRPr="00405251">
        <w:rPr>
          <w:noProof/>
        </w:rPr>
      </w:r>
      <w:r w:rsidRPr="00405251">
        <w:rPr>
          <w:noProof/>
        </w:rPr>
        <w:fldChar w:fldCharType="separate"/>
      </w:r>
      <w:r w:rsidRPr="00405251">
        <w:rPr>
          <w:noProof/>
        </w:rPr>
        <w:t>45</w:t>
      </w:r>
      <w:r w:rsidRPr="00405251">
        <w:rPr>
          <w:noProof/>
        </w:rPr>
        <w:fldChar w:fldCharType="end"/>
      </w:r>
    </w:p>
    <w:p w14:paraId="7BC6393B" w14:textId="77777777" w:rsidR="002C4A97" w:rsidRPr="00405251" w:rsidRDefault="002C4A97">
      <w:pPr>
        <w:pStyle w:val="TOC3"/>
        <w:tabs>
          <w:tab w:val="right" w:leader="dot" w:pos="8630"/>
        </w:tabs>
        <w:rPr>
          <w:rFonts w:asciiTheme="minorHAnsi" w:hAnsiTheme="minorHAnsi"/>
          <w:noProof/>
          <w:sz w:val="24"/>
          <w:lang w:eastAsia="ja-JP"/>
        </w:rPr>
      </w:pPr>
      <w:r w:rsidRPr="00405251">
        <w:rPr>
          <w:rFonts w:ascii="Times New Roman" w:hAnsi="Times New Roman"/>
          <w:noProof/>
        </w:rPr>
        <w:t>Appeasement/Congress Links</w:t>
      </w:r>
      <w:r w:rsidRPr="00405251">
        <w:rPr>
          <w:noProof/>
        </w:rPr>
        <w:tab/>
      </w:r>
      <w:r w:rsidRPr="00405251">
        <w:rPr>
          <w:noProof/>
        </w:rPr>
        <w:fldChar w:fldCharType="begin"/>
      </w:r>
      <w:r w:rsidRPr="00405251">
        <w:rPr>
          <w:noProof/>
        </w:rPr>
        <w:instrText xml:space="preserve"> PAGEREF _Toc235174749 \h </w:instrText>
      </w:r>
      <w:r w:rsidRPr="00405251">
        <w:rPr>
          <w:noProof/>
        </w:rPr>
      </w:r>
      <w:r w:rsidRPr="00405251">
        <w:rPr>
          <w:noProof/>
        </w:rPr>
        <w:fldChar w:fldCharType="separate"/>
      </w:r>
      <w:r w:rsidRPr="00405251">
        <w:rPr>
          <w:noProof/>
        </w:rPr>
        <w:t>47</w:t>
      </w:r>
      <w:r w:rsidRPr="00405251">
        <w:rPr>
          <w:noProof/>
        </w:rPr>
        <w:fldChar w:fldCharType="end"/>
      </w:r>
    </w:p>
    <w:p w14:paraId="7E8E8DFB" w14:textId="77777777" w:rsidR="002C4A97" w:rsidRPr="00405251" w:rsidRDefault="002C4A97">
      <w:pPr>
        <w:pStyle w:val="TOC3"/>
        <w:tabs>
          <w:tab w:val="right" w:leader="dot" w:pos="8630"/>
        </w:tabs>
        <w:rPr>
          <w:rFonts w:asciiTheme="minorHAnsi" w:hAnsiTheme="minorHAnsi"/>
          <w:noProof/>
          <w:sz w:val="24"/>
          <w:lang w:eastAsia="ja-JP"/>
        </w:rPr>
      </w:pPr>
      <w:r w:rsidRPr="00405251">
        <w:rPr>
          <w:rFonts w:ascii="Times New Roman" w:hAnsi="Times New Roman"/>
          <w:noProof/>
        </w:rPr>
        <w:t>Appeasement/Cuba Lobby Links</w:t>
      </w:r>
      <w:r w:rsidRPr="00405251">
        <w:rPr>
          <w:noProof/>
        </w:rPr>
        <w:tab/>
      </w:r>
      <w:r w:rsidRPr="00405251">
        <w:rPr>
          <w:noProof/>
        </w:rPr>
        <w:fldChar w:fldCharType="begin"/>
      </w:r>
      <w:r w:rsidRPr="00405251">
        <w:rPr>
          <w:noProof/>
        </w:rPr>
        <w:instrText xml:space="preserve"> PAGEREF _Toc235174750 \h </w:instrText>
      </w:r>
      <w:r w:rsidRPr="00405251">
        <w:rPr>
          <w:noProof/>
        </w:rPr>
      </w:r>
      <w:r w:rsidRPr="00405251">
        <w:rPr>
          <w:noProof/>
        </w:rPr>
        <w:fldChar w:fldCharType="separate"/>
      </w:r>
      <w:r w:rsidRPr="00405251">
        <w:rPr>
          <w:noProof/>
        </w:rPr>
        <w:t>50</w:t>
      </w:r>
      <w:r w:rsidRPr="00405251">
        <w:rPr>
          <w:noProof/>
        </w:rPr>
        <w:fldChar w:fldCharType="end"/>
      </w:r>
    </w:p>
    <w:p w14:paraId="3DE9D8A2" w14:textId="77777777" w:rsidR="002C4A97" w:rsidRPr="00405251" w:rsidRDefault="002C4A97">
      <w:pPr>
        <w:pStyle w:val="TOC1"/>
        <w:tabs>
          <w:tab w:val="right" w:leader="dot" w:pos="8630"/>
        </w:tabs>
        <w:rPr>
          <w:rFonts w:asciiTheme="minorHAnsi" w:hAnsiTheme="minorHAnsi"/>
          <w:noProof/>
          <w:sz w:val="24"/>
          <w:lang w:eastAsia="ja-JP"/>
        </w:rPr>
      </w:pPr>
      <w:r w:rsidRPr="00405251">
        <w:rPr>
          <w:noProof/>
        </w:rPr>
        <w:t>Debt Ceiling</w:t>
      </w:r>
      <w:r w:rsidRPr="00405251">
        <w:rPr>
          <w:noProof/>
        </w:rPr>
        <w:tab/>
      </w:r>
      <w:r w:rsidRPr="00405251">
        <w:rPr>
          <w:noProof/>
        </w:rPr>
        <w:fldChar w:fldCharType="begin"/>
      </w:r>
      <w:r w:rsidRPr="00405251">
        <w:rPr>
          <w:noProof/>
        </w:rPr>
        <w:instrText xml:space="preserve"> PAGEREF _Toc235174751 \h </w:instrText>
      </w:r>
      <w:r w:rsidRPr="00405251">
        <w:rPr>
          <w:noProof/>
        </w:rPr>
      </w:r>
      <w:r w:rsidRPr="00405251">
        <w:rPr>
          <w:noProof/>
        </w:rPr>
        <w:fldChar w:fldCharType="separate"/>
      </w:r>
      <w:r w:rsidRPr="00405251">
        <w:rPr>
          <w:noProof/>
        </w:rPr>
        <w:t>54</w:t>
      </w:r>
      <w:r w:rsidRPr="00405251">
        <w:rPr>
          <w:noProof/>
        </w:rPr>
        <w:fldChar w:fldCharType="end"/>
      </w:r>
    </w:p>
    <w:p w14:paraId="4F28A1D5" w14:textId="77777777" w:rsidR="002C4A97" w:rsidRPr="00405251" w:rsidRDefault="002C4A97">
      <w:pPr>
        <w:pStyle w:val="TOC2"/>
        <w:tabs>
          <w:tab w:val="right" w:leader="dot" w:pos="8630"/>
        </w:tabs>
        <w:rPr>
          <w:rFonts w:asciiTheme="minorHAnsi" w:hAnsiTheme="minorHAnsi"/>
          <w:noProof/>
          <w:sz w:val="24"/>
          <w:lang w:eastAsia="ja-JP"/>
        </w:rPr>
      </w:pPr>
      <w:r w:rsidRPr="00405251">
        <w:rPr>
          <w:noProof/>
        </w:rPr>
        <w:t>Shell</w:t>
      </w:r>
      <w:r w:rsidRPr="00405251">
        <w:rPr>
          <w:noProof/>
        </w:rPr>
        <w:tab/>
      </w:r>
      <w:r w:rsidRPr="00405251">
        <w:rPr>
          <w:noProof/>
        </w:rPr>
        <w:fldChar w:fldCharType="begin"/>
      </w:r>
      <w:r w:rsidRPr="00405251">
        <w:rPr>
          <w:noProof/>
        </w:rPr>
        <w:instrText xml:space="preserve"> PAGEREF _Toc235174752 \h </w:instrText>
      </w:r>
      <w:r w:rsidRPr="00405251">
        <w:rPr>
          <w:noProof/>
        </w:rPr>
      </w:r>
      <w:r w:rsidRPr="00405251">
        <w:rPr>
          <w:noProof/>
        </w:rPr>
        <w:fldChar w:fldCharType="separate"/>
      </w:r>
      <w:r w:rsidRPr="00405251">
        <w:rPr>
          <w:noProof/>
        </w:rPr>
        <w:t>55</w:t>
      </w:r>
      <w:r w:rsidRPr="00405251">
        <w:rPr>
          <w:noProof/>
        </w:rPr>
        <w:fldChar w:fldCharType="end"/>
      </w:r>
    </w:p>
    <w:p w14:paraId="64D54031" w14:textId="77777777" w:rsidR="002C4A97" w:rsidRPr="00405251" w:rsidRDefault="002C4A97">
      <w:pPr>
        <w:pStyle w:val="TOC2"/>
        <w:tabs>
          <w:tab w:val="right" w:leader="dot" w:pos="8630"/>
        </w:tabs>
        <w:rPr>
          <w:rFonts w:asciiTheme="minorHAnsi" w:hAnsiTheme="minorHAnsi"/>
          <w:noProof/>
          <w:sz w:val="24"/>
          <w:lang w:eastAsia="ja-JP"/>
        </w:rPr>
      </w:pPr>
      <w:r w:rsidRPr="00405251">
        <w:rPr>
          <w:noProof/>
        </w:rPr>
        <w:t>DC UQ</w:t>
      </w:r>
      <w:r w:rsidRPr="00405251">
        <w:rPr>
          <w:noProof/>
        </w:rPr>
        <w:tab/>
      </w:r>
      <w:r w:rsidRPr="00405251">
        <w:rPr>
          <w:noProof/>
        </w:rPr>
        <w:fldChar w:fldCharType="begin"/>
      </w:r>
      <w:r w:rsidRPr="00405251">
        <w:rPr>
          <w:noProof/>
        </w:rPr>
        <w:instrText xml:space="preserve"> PAGEREF _Toc235174753 \h </w:instrText>
      </w:r>
      <w:r w:rsidRPr="00405251">
        <w:rPr>
          <w:noProof/>
        </w:rPr>
      </w:r>
      <w:r w:rsidRPr="00405251">
        <w:rPr>
          <w:noProof/>
        </w:rPr>
        <w:fldChar w:fldCharType="separate"/>
      </w:r>
      <w:r w:rsidRPr="00405251">
        <w:rPr>
          <w:noProof/>
        </w:rPr>
        <w:t>58</w:t>
      </w:r>
      <w:r w:rsidRPr="00405251">
        <w:rPr>
          <w:noProof/>
        </w:rPr>
        <w:fldChar w:fldCharType="end"/>
      </w:r>
    </w:p>
    <w:p w14:paraId="640C9381" w14:textId="77777777" w:rsidR="002C4A97" w:rsidRPr="00405251" w:rsidRDefault="002C4A97">
      <w:pPr>
        <w:pStyle w:val="TOC3"/>
        <w:tabs>
          <w:tab w:val="right" w:leader="dot" w:pos="8630"/>
        </w:tabs>
        <w:rPr>
          <w:rFonts w:asciiTheme="minorHAnsi" w:hAnsiTheme="minorHAnsi"/>
          <w:noProof/>
          <w:sz w:val="24"/>
          <w:lang w:eastAsia="ja-JP"/>
        </w:rPr>
      </w:pPr>
      <w:r w:rsidRPr="00405251">
        <w:rPr>
          <w:noProof/>
        </w:rPr>
        <w:t>DC UQ… AT: Immigration Thumper</w:t>
      </w:r>
      <w:r w:rsidRPr="00405251">
        <w:rPr>
          <w:noProof/>
        </w:rPr>
        <w:tab/>
      </w:r>
      <w:r w:rsidRPr="00405251">
        <w:rPr>
          <w:noProof/>
        </w:rPr>
        <w:fldChar w:fldCharType="begin"/>
      </w:r>
      <w:r w:rsidRPr="00405251">
        <w:rPr>
          <w:noProof/>
        </w:rPr>
        <w:instrText xml:space="preserve"> PAGEREF _Toc235174754 \h </w:instrText>
      </w:r>
      <w:r w:rsidRPr="00405251">
        <w:rPr>
          <w:noProof/>
        </w:rPr>
      </w:r>
      <w:r w:rsidRPr="00405251">
        <w:rPr>
          <w:noProof/>
        </w:rPr>
        <w:fldChar w:fldCharType="separate"/>
      </w:r>
      <w:r w:rsidRPr="00405251">
        <w:rPr>
          <w:noProof/>
        </w:rPr>
        <w:t>61</w:t>
      </w:r>
      <w:r w:rsidRPr="00405251">
        <w:rPr>
          <w:noProof/>
        </w:rPr>
        <w:fldChar w:fldCharType="end"/>
      </w:r>
    </w:p>
    <w:p w14:paraId="5183B7CB" w14:textId="77777777" w:rsidR="002C4A97" w:rsidRPr="00405251" w:rsidRDefault="002C4A97">
      <w:pPr>
        <w:pStyle w:val="TOC3"/>
        <w:tabs>
          <w:tab w:val="right" w:leader="dot" w:pos="8630"/>
        </w:tabs>
        <w:rPr>
          <w:rFonts w:asciiTheme="minorHAnsi" w:hAnsiTheme="minorHAnsi"/>
          <w:noProof/>
          <w:sz w:val="24"/>
          <w:lang w:eastAsia="ja-JP"/>
        </w:rPr>
      </w:pPr>
      <w:r w:rsidRPr="00405251">
        <w:rPr>
          <w:noProof/>
        </w:rPr>
        <w:t>DC UQ—AT: GOP demands spending cuts</w:t>
      </w:r>
      <w:r w:rsidRPr="00405251">
        <w:rPr>
          <w:noProof/>
        </w:rPr>
        <w:tab/>
      </w:r>
      <w:r w:rsidRPr="00405251">
        <w:rPr>
          <w:noProof/>
        </w:rPr>
        <w:fldChar w:fldCharType="begin"/>
      </w:r>
      <w:r w:rsidRPr="00405251">
        <w:rPr>
          <w:noProof/>
        </w:rPr>
        <w:instrText xml:space="preserve"> PAGEREF _Toc235174755 \h </w:instrText>
      </w:r>
      <w:r w:rsidRPr="00405251">
        <w:rPr>
          <w:noProof/>
        </w:rPr>
      </w:r>
      <w:r w:rsidRPr="00405251">
        <w:rPr>
          <w:noProof/>
        </w:rPr>
        <w:fldChar w:fldCharType="separate"/>
      </w:r>
      <w:r w:rsidRPr="00405251">
        <w:rPr>
          <w:noProof/>
        </w:rPr>
        <w:t>62</w:t>
      </w:r>
      <w:r w:rsidRPr="00405251">
        <w:rPr>
          <w:noProof/>
        </w:rPr>
        <w:fldChar w:fldCharType="end"/>
      </w:r>
    </w:p>
    <w:p w14:paraId="452ED138" w14:textId="77777777" w:rsidR="002C4A97" w:rsidRPr="00405251" w:rsidRDefault="002C4A97">
      <w:pPr>
        <w:pStyle w:val="TOC2"/>
        <w:tabs>
          <w:tab w:val="right" w:leader="dot" w:pos="8630"/>
        </w:tabs>
        <w:rPr>
          <w:rFonts w:asciiTheme="minorHAnsi" w:hAnsiTheme="minorHAnsi"/>
          <w:noProof/>
          <w:sz w:val="24"/>
          <w:lang w:eastAsia="ja-JP"/>
        </w:rPr>
      </w:pPr>
      <w:r w:rsidRPr="00405251">
        <w:rPr>
          <w:noProof/>
        </w:rPr>
        <w:t>DC Brink/TF</w:t>
      </w:r>
      <w:r w:rsidRPr="00405251">
        <w:rPr>
          <w:noProof/>
        </w:rPr>
        <w:tab/>
      </w:r>
      <w:r w:rsidRPr="00405251">
        <w:rPr>
          <w:noProof/>
        </w:rPr>
        <w:fldChar w:fldCharType="begin"/>
      </w:r>
      <w:r w:rsidRPr="00405251">
        <w:rPr>
          <w:noProof/>
        </w:rPr>
        <w:instrText xml:space="preserve"> PAGEREF _Toc235174756 \h </w:instrText>
      </w:r>
      <w:r w:rsidRPr="00405251">
        <w:rPr>
          <w:noProof/>
        </w:rPr>
      </w:r>
      <w:r w:rsidRPr="00405251">
        <w:rPr>
          <w:noProof/>
        </w:rPr>
        <w:fldChar w:fldCharType="separate"/>
      </w:r>
      <w:r w:rsidRPr="00405251">
        <w:rPr>
          <w:noProof/>
        </w:rPr>
        <w:t>63</w:t>
      </w:r>
      <w:r w:rsidRPr="00405251">
        <w:rPr>
          <w:noProof/>
        </w:rPr>
        <w:fldChar w:fldCharType="end"/>
      </w:r>
    </w:p>
    <w:p w14:paraId="301D2F74" w14:textId="77777777" w:rsidR="002C4A97" w:rsidRPr="00405251" w:rsidRDefault="002C4A97">
      <w:pPr>
        <w:pStyle w:val="TOC3"/>
        <w:tabs>
          <w:tab w:val="right" w:leader="dot" w:pos="8630"/>
        </w:tabs>
        <w:rPr>
          <w:rFonts w:asciiTheme="minorHAnsi" w:hAnsiTheme="minorHAnsi"/>
          <w:noProof/>
          <w:sz w:val="24"/>
          <w:lang w:eastAsia="ja-JP"/>
        </w:rPr>
      </w:pPr>
      <w:r w:rsidRPr="00405251">
        <w:rPr>
          <w:noProof/>
        </w:rPr>
        <w:t>DC t/f</w:t>
      </w:r>
      <w:r w:rsidRPr="00405251">
        <w:rPr>
          <w:noProof/>
        </w:rPr>
        <w:tab/>
      </w:r>
      <w:r w:rsidRPr="00405251">
        <w:rPr>
          <w:noProof/>
        </w:rPr>
        <w:fldChar w:fldCharType="begin"/>
      </w:r>
      <w:r w:rsidRPr="00405251">
        <w:rPr>
          <w:noProof/>
        </w:rPr>
        <w:instrText xml:space="preserve"> PAGEREF _Toc235174757 \h </w:instrText>
      </w:r>
      <w:r w:rsidRPr="00405251">
        <w:rPr>
          <w:noProof/>
        </w:rPr>
      </w:r>
      <w:r w:rsidRPr="00405251">
        <w:rPr>
          <w:noProof/>
        </w:rPr>
        <w:fldChar w:fldCharType="separate"/>
      </w:r>
      <w:r w:rsidRPr="00405251">
        <w:rPr>
          <w:noProof/>
        </w:rPr>
        <w:t>65</w:t>
      </w:r>
      <w:r w:rsidRPr="00405251">
        <w:rPr>
          <w:noProof/>
        </w:rPr>
        <w:fldChar w:fldCharType="end"/>
      </w:r>
    </w:p>
    <w:p w14:paraId="6AB2545F" w14:textId="77777777" w:rsidR="002C4A97" w:rsidRPr="00405251" w:rsidRDefault="002C4A97">
      <w:pPr>
        <w:pStyle w:val="TOC3"/>
        <w:tabs>
          <w:tab w:val="right" w:leader="dot" w:pos="8630"/>
        </w:tabs>
        <w:rPr>
          <w:rFonts w:asciiTheme="minorHAnsi" w:hAnsiTheme="minorHAnsi"/>
          <w:noProof/>
          <w:sz w:val="24"/>
          <w:lang w:eastAsia="ja-JP"/>
        </w:rPr>
      </w:pPr>
      <w:r w:rsidRPr="00405251">
        <w:rPr>
          <w:noProof/>
        </w:rPr>
        <w:t>DC Brink… AT: UQ o/w Link</w:t>
      </w:r>
      <w:r w:rsidRPr="00405251">
        <w:rPr>
          <w:noProof/>
        </w:rPr>
        <w:tab/>
      </w:r>
      <w:r w:rsidRPr="00405251">
        <w:rPr>
          <w:noProof/>
        </w:rPr>
        <w:fldChar w:fldCharType="begin"/>
      </w:r>
      <w:r w:rsidRPr="00405251">
        <w:rPr>
          <w:noProof/>
        </w:rPr>
        <w:instrText xml:space="preserve"> PAGEREF _Toc235174758 \h </w:instrText>
      </w:r>
      <w:r w:rsidRPr="00405251">
        <w:rPr>
          <w:noProof/>
        </w:rPr>
      </w:r>
      <w:r w:rsidRPr="00405251">
        <w:rPr>
          <w:noProof/>
        </w:rPr>
        <w:fldChar w:fldCharType="separate"/>
      </w:r>
      <w:r w:rsidRPr="00405251">
        <w:rPr>
          <w:noProof/>
        </w:rPr>
        <w:t>66</w:t>
      </w:r>
      <w:r w:rsidRPr="00405251">
        <w:rPr>
          <w:noProof/>
        </w:rPr>
        <w:fldChar w:fldCharType="end"/>
      </w:r>
    </w:p>
    <w:p w14:paraId="565BBB8B" w14:textId="77777777" w:rsidR="002C4A97" w:rsidRPr="00405251" w:rsidRDefault="002C4A97">
      <w:pPr>
        <w:pStyle w:val="TOC2"/>
        <w:tabs>
          <w:tab w:val="right" w:leader="dot" w:pos="8630"/>
        </w:tabs>
        <w:rPr>
          <w:rFonts w:asciiTheme="minorHAnsi" w:hAnsiTheme="minorHAnsi"/>
          <w:noProof/>
          <w:sz w:val="24"/>
          <w:lang w:eastAsia="ja-JP"/>
        </w:rPr>
      </w:pPr>
      <w:r w:rsidRPr="00405251">
        <w:rPr>
          <w:noProof/>
        </w:rPr>
        <w:t>DC I-L</w:t>
      </w:r>
      <w:r w:rsidRPr="00405251">
        <w:rPr>
          <w:noProof/>
        </w:rPr>
        <w:tab/>
      </w:r>
      <w:r w:rsidRPr="00405251">
        <w:rPr>
          <w:noProof/>
        </w:rPr>
        <w:fldChar w:fldCharType="begin"/>
      </w:r>
      <w:r w:rsidRPr="00405251">
        <w:rPr>
          <w:noProof/>
        </w:rPr>
        <w:instrText xml:space="preserve"> PAGEREF _Toc235174759 \h </w:instrText>
      </w:r>
      <w:r w:rsidRPr="00405251">
        <w:rPr>
          <w:noProof/>
        </w:rPr>
      </w:r>
      <w:r w:rsidRPr="00405251">
        <w:rPr>
          <w:noProof/>
        </w:rPr>
        <w:fldChar w:fldCharType="separate"/>
      </w:r>
      <w:r w:rsidRPr="00405251">
        <w:rPr>
          <w:noProof/>
        </w:rPr>
        <w:t>69</w:t>
      </w:r>
      <w:r w:rsidRPr="00405251">
        <w:rPr>
          <w:noProof/>
        </w:rPr>
        <w:fldChar w:fldCharType="end"/>
      </w:r>
    </w:p>
    <w:p w14:paraId="1836A714" w14:textId="77777777" w:rsidR="002C4A97" w:rsidRPr="00405251" w:rsidRDefault="002C4A97">
      <w:pPr>
        <w:pStyle w:val="TOC3"/>
        <w:tabs>
          <w:tab w:val="right" w:leader="dot" w:pos="8630"/>
        </w:tabs>
        <w:rPr>
          <w:rFonts w:asciiTheme="minorHAnsi" w:hAnsiTheme="minorHAnsi"/>
          <w:noProof/>
          <w:sz w:val="24"/>
          <w:lang w:eastAsia="ja-JP"/>
        </w:rPr>
      </w:pPr>
      <w:r w:rsidRPr="00405251">
        <w:rPr>
          <w:noProof/>
        </w:rPr>
        <w:t>DC I-L… AT: Obama won’t negotiate</w:t>
      </w:r>
      <w:r w:rsidRPr="00405251">
        <w:rPr>
          <w:noProof/>
        </w:rPr>
        <w:tab/>
      </w:r>
      <w:r w:rsidRPr="00405251">
        <w:rPr>
          <w:noProof/>
        </w:rPr>
        <w:fldChar w:fldCharType="begin"/>
      </w:r>
      <w:r w:rsidRPr="00405251">
        <w:rPr>
          <w:noProof/>
        </w:rPr>
        <w:instrText xml:space="preserve"> PAGEREF _Toc235174760 \h </w:instrText>
      </w:r>
      <w:r w:rsidRPr="00405251">
        <w:rPr>
          <w:noProof/>
        </w:rPr>
      </w:r>
      <w:r w:rsidRPr="00405251">
        <w:rPr>
          <w:noProof/>
        </w:rPr>
        <w:fldChar w:fldCharType="separate"/>
      </w:r>
      <w:r w:rsidRPr="00405251">
        <w:rPr>
          <w:noProof/>
        </w:rPr>
        <w:t>70</w:t>
      </w:r>
      <w:r w:rsidRPr="00405251">
        <w:rPr>
          <w:noProof/>
        </w:rPr>
        <w:fldChar w:fldCharType="end"/>
      </w:r>
    </w:p>
    <w:p w14:paraId="03B46D1B" w14:textId="77777777" w:rsidR="002C4A97" w:rsidRPr="00405251" w:rsidRDefault="002C4A97">
      <w:pPr>
        <w:pStyle w:val="TOC3"/>
        <w:tabs>
          <w:tab w:val="right" w:leader="dot" w:pos="8630"/>
        </w:tabs>
        <w:rPr>
          <w:rFonts w:asciiTheme="minorHAnsi" w:hAnsiTheme="minorHAnsi"/>
          <w:noProof/>
          <w:sz w:val="24"/>
          <w:lang w:eastAsia="ja-JP"/>
        </w:rPr>
      </w:pPr>
      <w:r w:rsidRPr="00405251">
        <w:rPr>
          <w:noProof/>
        </w:rPr>
        <w:t>DC I-L: Crowd Out</w:t>
      </w:r>
      <w:r w:rsidRPr="00405251">
        <w:rPr>
          <w:noProof/>
        </w:rPr>
        <w:tab/>
      </w:r>
      <w:r w:rsidRPr="00405251">
        <w:rPr>
          <w:noProof/>
        </w:rPr>
        <w:fldChar w:fldCharType="begin"/>
      </w:r>
      <w:r w:rsidRPr="00405251">
        <w:rPr>
          <w:noProof/>
        </w:rPr>
        <w:instrText xml:space="preserve"> PAGEREF _Toc235174761 \h </w:instrText>
      </w:r>
      <w:r w:rsidRPr="00405251">
        <w:rPr>
          <w:noProof/>
        </w:rPr>
      </w:r>
      <w:r w:rsidRPr="00405251">
        <w:rPr>
          <w:noProof/>
        </w:rPr>
        <w:fldChar w:fldCharType="separate"/>
      </w:r>
      <w:r w:rsidRPr="00405251">
        <w:rPr>
          <w:noProof/>
        </w:rPr>
        <w:t>71</w:t>
      </w:r>
      <w:r w:rsidRPr="00405251">
        <w:rPr>
          <w:noProof/>
        </w:rPr>
        <w:fldChar w:fldCharType="end"/>
      </w:r>
    </w:p>
    <w:p w14:paraId="3BCA592F" w14:textId="77777777" w:rsidR="002C4A97" w:rsidRPr="00405251" w:rsidRDefault="002C4A97">
      <w:pPr>
        <w:pStyle w:val="TOC2"/>
        <w:tabs>
          <w:tab w:val="right" w:leader="dot" w:pos="8630"/>
        </w:tabs>
        <w:rPr>
          <w:rFonts w:asciiTheme="minorHAnsi" w:hAnsiTheme="minorHAnsi"/>
          <w:noProof/>
          <w:sz w:val="24"/>
          <w:lang w:eastAsia="ja-JP"/>
        </w:rPr>
      </w:pPr>
      <w:r w:rsidRPr="00405251">
        <w:rPr>
          <w:noProof/>
        </w:rPr>
        <w:t>DC Impact</w:t>
      </w:r>
      <w:r w:rsidRPr="00405251">
        <w:rPr>
          <w:noProof/>
        </w:rPr>
        <w:tab/>
      </w:r>
      <w:r w:rsidRPr="00405251">
        <w:rPr>
          <w:noProof/>
        </w:rPr>
        <w:fldChar w:fldCharType="begin"/>
      </w:r>
      <w:r w:rsidRPr="00405251">
        <w:rPr>
          <w:noProof/>
        </w:rPr>
        <w:instrText xml:space="preserve"> PAGEREF _Toc235174762 \h </w:instrText>
      </w:r>
      <w:r w:rsidRPr="00405251">
        <w:rPr>
          <w:noProof/>
        </w:rPr>
      </w:r>
      <w:r w:rsidRPr="00405251">
        <w:rPr>
          <w:noProof/>
        </w:rPr>
        <w:fldChar w:fldCharType="separate"/>
      </w:r>
      <w:r w:rsidRPr="00405251">
        <w:rPr>
          <w:noProof/>
        </w:rPr>
        <w:t>72</w:t>
      </w:r>
      <w:r w:rsidRPr="00405251">
        <w:rPr>
          <w:noProof/>
        </w:rPr>
        <w:fldChar w:fldCharType="end"/>
      </w:r>
    </w:p>
    <w:p w14:paraId="5CCC38A3" w14:textId="77777777" w:rsidR="002C4A97" w:rsidRPr="00405251" w:rsidRDefault="002C4A97">
      <w:pPr>
        <w:pStyle w:val="TOC3"/>
        <w:tabs>
          <w:tab w:val="right" w:leader="dot" w:pos="8630"/>
        </w:tabs>
        <w:rPr>
          <w:rFonts w:asciiTheme="minorHAnsi" w:hAnsiTheme="minorHAnsi"/>
          <w:noProof/>
          <w:sz w:val="24"/>
          <w:lang w:eastAsia="ja-JP"/>
        </w:rPr>
      </w:pPr>
      <w:r w:rsidRPr="00405251">
        <w:rPr>
          <w:noProof/>
        </w:rPr>
        <w:t>DC Impact—Economy</w:t>
      </w:r>
      <w:r w:rsidRPr="00405251">
        <w:rPr>
          <w:noProof/>
        </w:rPr>
        <w:tab/>
      </w:r>
      <w:r w:rsidRPr="00405251">
        <w:rPr>
          <w:noProof/>
        </w:rPr>
        <w:fldChar w:fldCharType="begin"/>
      </w:r>
      <w:r w:rsidRPr="00405251">
        <w:rPr>
          <w:noProof/>
        </w:rPr>
        <w:instrText xml:space="preserve"> PAGEREF _Toc235174763 \h </w:instrText>
      </w:r>
      <w:r w:rsidRPr="00405251">
        <w:rPr>
          <w:noProof/>
        </w:rPr>
      </w:r>
      <w:r w:rsidRPr="00405251">
        <w:rPr>
          <w:noProof/>
        </w:rPr>
        <w:fldChar w:fldCharType="separate"/>
      </w:r>
      <w:r w:rsidRPr="00405251">
        <w:rPr>
          <w:noProof/>
        </w:rPr>
        <w:t>73</w:t>
      </w:r>
      <w:r w:rsidRPr="00405251">
        <w:rPr>
          <w:noProof/>
        </w:rPr>
        <w:fldChar w:fldCharType="end"/>
      </w:r>
    </w:p>
    <w:p w14:paraId="21A5B9E1" w14:textId="77777777" w:rsidR="002C4A97" w:rsidRPr="00405251" w:rsidRDefault="002C4A97">
      <w:pPr>
        <w:pStyle w:val="TOC3"/>
        <w:tabs>
          <w:tab w:val="right" w:leader="dot" w:pos="8630"/>
        </w:tabs>
        <w:rPr>
          <w:rFonts w:asciiTheme="minorHAnsi" w:hAnsiTheme="minorHAnsi"/>
          <w:noProof/>
          <w:sz w:val="24"/>
          <w:lang w:eastAsia="ja-JP"/>
        </w:rPr>
      </w:pPr>
      <w:r w:rsidRPr="00405251">
        <w:rPr>
          <w:noProof/>
        </w:rPr>
        <w:lastRenderedPageBreak/>
        <w:t>DC Impact—Economy—AT Default Short</w:t>
      </w:r>
      <w:r w:rsidRPr="00405251">
        <w:rPr>
          <w:noProof/>
        </w:rPr>
        <w:tab/>
      </w:r>
      <w:r w:rsidRPr="00405251">
        <w:rPr>
          <w:noProof/>
        </w:rPr>
        <w:fldChar w:fldCharType="begin"/>
      </w:r>
      <w:r w:rsidRPr="00405251">
        <w:rPr>
          <w:noProof/>
        </w:rPr>
        <w:instrText xml:space="preserve"> PAGEREF _Toc235174764 \h </w:instrText>
      </w:r>
      <w:r w:rsidRPr="00405251">
        <w:rPr>
          <w:noProof/>
        </w:rPr>
      </w:r>
      <w:r w:rsidRPr="00405251">
        <w:rPr>
          <w:noProof/>
        </w:rPr>
        <w:fldChar w:fldCharType="separate"/>
      </w:r>
      <w:r w:rsidRPr="00405251">
        <w:rPr>
          <w:noProof/>
        </w:rPr>
        <w:t>75</w:t>
      </w:r>
      <w:r w:rsidRPr="00405251">
        <w:rPr>
          <w:noProof/>
        </w:rPr>
        <w:fldChar w:fldCharType="end"/>
      </w:r>
    </w:p>
    <w:p w14:paraId="6DD8BF75" w14:textId="77777777" w:rsidR="002C4A97" w:rsidRPr="00405251" w:rsidRDefault="002C4A97">
      <w:pPr>
        <w:pStyle w:val="TOC3"/>
        <w:tabs>
          <w:tab w:val="right" w:leader="dot" w:pos="8630"/>
        </w:tabs>
        <w:rPr>
          <w:rFonts w:asciiTheme="minorHAnsi" w:hAnsiTheme="minorHAnsi"/>
          <w:noProof/>
          <w:sz w:val="24"/>
          <w:lang w:eastAsia="ja-JP"/>
        </w:rPr>
      </w:pPr>
      <w:r w:rsidRPr="00405251">
        <w:rPr>
          <w:noProof/>
        </w:rPr>
        <w:t>DC Impact—Economy—AT: Impact = Slow**/Impact Defense</w:t>
      </w:r>
      <w:r w:rsidRPr="00405251">
        <w:rPr>
          <w:noProof/>
        </w:rPr>
        <w:tab/>
      </w:r>
      <w:r w:rsidRPr="00405251">
        <w:rPr>
          <w:noProof/>
        </w:rPr>
        <w:fldChar w:fldCharType="begin"/>
      </w:r>
      <w:r w:rsidRPr="00405251">
        <w:rPr>
          <w:noProof/>
        </w:rPr>
        <w:instrText xml:space="preserve"> PAGEREF _Toc235174765 \h </w:instrText>
      </w:r>
      <w:r w:rsidRPr="00405251">
        <w:rPr>
          <w:noProof/>
        </w:rPr>
      </w:r>
      <w:r w:rsidRPr="00405251">
        <w:rPr>
          <w:noProof/>
        </w:rPr>
        <w:fldChar w:fldCharType="separate"/>
      </w:r>
      <w:r w:rsidRPr="00405251">
        <w:rPr>
          <w:noProof/>
        </w:rPr>
        <w:t>76</w:t>
      </w:r>
      <w:r w:rsidRPr="00405251">
        <w:rPr>
          <w:noProof/>
        </w:rPr>
        <w:fldChar w:fldCharType="end"/>
      </w:r>
    </w:p>
    <w:p w14:paraId="2F35D9BA" w14:textId="77777777" w:rsidR="002C4A97" w:rsidRPr="00405251" w:rsidRDefault="002C4A97">
      <w:pPr>
        <w:pStyle w:val="TOC3"/>
        <w:tabs>
          <w:tab w:val="right" w:leader="dot" w:pos="8630"/>
        </w:tabs>
        <w:rPr>
          <w:rFonts w:asciiTheme="minorHAnsi" w:hAnsiTheme="minorHAnsi"/>
          <w:noProof/>
          <w:sz w:val="24"/>
          <w:lang w:eastAsia="ja-JP"/>
        </w:rPr>
      </w:pPr>
      <w:r w:rsidRPr="00405251">
        <w:rPr>
          <w:noProof/>
        </w:rPr>
        <w:t>DC Impact—Economy—AT: No Default</w:t>
      </w:r>
      <w:r w:rsidRPr="00405251">
        <w:rPr>
          <w:noProof/>
        </w:rPr>
        <w:tab/>
      </w:r>
      <w:r w:rsidRPr="00405251">
        <w:rPr>
          <w:noProof/>
        </w:rPr>
        <w:fldChar w:fldCharType="begin"/>
      </w:r>
      <w:r w:rsidRPr="00405251">
        <w:rPr>
          <w:noProof/>
        </w:rPr>
        <w:instrText xml:space="preserve"> PAGEREF _Toc235174766 \h </w:instrText>
      </w:r>
      <w:r w:rsidRPr="00405251">
        <w:rPr>
          <w:noProof/>
        </w:rPr>
      </w:r>
      <w:r w:rsidRPr="00405251">
        <w:rPr>
          <w:noProof/>
        </w:rPr>
        <w:fldChar w:fldCharType="separate"/>
      </w:r>
      <w:r w:rsidRPr="00405251">
        <w:rPr>
          <w:noProof/>
        </w:rPr>
        <w:t>77</w:t>
      </w:r>
      <w:r w:rsidRPr="00405251">
        <w:rPr>
          <w:noProof/>
        </w:rPr>
        <w:fldChar w:fldCharType="end"/>
      </w:r>
    </w:p>
    <w:p w14:paraId="3FEE6F8A" w14:textId="77777777" w:rsidR="002C4A97" w:rsidRPr="00405251" w:rsidRDefault="002C4A97">
      <w:pPr>
        <w:pStyle w:val="TOC3"/>
        <w:tabs>
          <w:tab w:val="right" w:leader="dot" w:pos="8630"/>
        </w:tabs>
        <w:rPr>
          <w:rFonts w:asciiTheme="minorHAnsi" w:hAnsiTheme="minorHAnsi"/>
          <w:noProof/>
          <w:sz w:val="24"/>
          <w:lang w:eastAsia="ja-JP"/>
        </w:rPr>
      </w:pPr>
      <w:r w:rsidRPr="00405251">
        <w:rPr>
          <w:noProof/>
        </w:rPr>
        <w:t>DC Impact—Hegemony</w:t>
      </w:r>
      <w:r w:rsidRPr="00405251">
        <w:rPr>
          <w:noProof/>
        </w:rPr>
        <w:tab/>
      </w:r>
      <w:r w:rsidRPr="00405251">
        <w:rPr>
          <w:noProof/>
        </w:rPr>
        <w:fldChar w:fldCharType="begin"/>
      </w:r>
      <w:r w:rsidRPr="00405251">
        <w:rPr>
          <w:noProof/>
        </w:rPr>
        <w:instrText xml:space="preserve"> PAGEREF _Toc235174767 \h </w:instrText>
      </w:r>
      <w:r w:rsidRPr="00405251">
        <w:rPr>
          <w:noProof/>
        </w:rPr>
      </w:r>
      <w:r w:rsidRPr="00405251">
        <w:rPr>
          <w:noProof/>
        </w:rPr>
        <w:fldChar w:fldCharType="separate"/>
      </w:r>
      <w:r w:rsidRPr="00405251">
        <w:rPr>
          <w:noProof/>
        </w:rPr>
        <w:t>78</w:t>
      </w:r>
      <w:r w:rsidRPr="00405251">
        <w:rPr>
          <w:noProof/>
        </w:rPr>
        <w:fldChar w:fldCharType="end"/>
      </w:r>
    </w:p>
    <w:p w14:paraId="3939D919" w14:textId="77777777" w:rsidR="002C4A97" w:rsidRPr="00405251" w:rsidRDefault="002C4A97">
      <w:pPr>
        <w:pStyle w:val="TOC3"/>
        <w:tabs>
          <w:tab w:val="right" w:leader="dot" w:pos="8630"/>
        </w:tabs>
        <w:rPr>
          <w:rFonts w:asciiTheme="minorHAnsi" w:hAnsiTheme="minorHAnsi"/>
          <w:noProof/>
          <w:sz w:val="24"/>
          <w:lang w:eastAsia="ja-JP"/>
        </w:rPr>
      </w:pPr>
      <w:r w:rsidRPr="00405251">
        <w:rPr>
          <w:noProof/>
        </w:rPr>
        <w:t>DC Impact—Cyber Attacks Scenario</w:t>
      </w:r>
      <w:r w:rsidRPr="00405251">
        <w:rPr>
          <w:noProof/>
        </w:rPr>
        <w:tab/>
      </w:r>
      <w:r w:rsidRPr="00405251">
        <w:rPr>
          <w:noProof/>
        </w:rPr>
        <w:fldChar w:fldCharType="begin"/>
      </w:r>
      <w:r w:rsidRPr="00405251">
        <w:rPr>
          <w:noProof/>
        </w:rPr>
        <w:instrText xml:space="preserve"> PAGEREF _Toc235174768 \h </w:instrText>
      </w:r>
      <w:r w:rsidRPr="00405251">
        <w:rPr>
          <w:noProof/>
        </w:rPr>
      </w:r>
      <w:r w:rsidRPr="00405251">
        <w:rPr>
          <w:noProof/>
        </w:rPr>
        <w:fldChar w:fldCharType="separate"/>
      </w:r>
      <w:r w:rsidRPr="00405251">
        <w:rPr>
          <w:noProof/>
        </w:rPr>
        <w:t>81</w:t>
      </w:r>
      <w:r w:rsidRPr="00405251">
        <w:rPr>
          <w:noProof/>
        </w:rPr>
        <w:fldChar w:fldCharType="end"/>
      </w:r>
    </w:p>
    <w:p w14:paraId="7B4A775C" w14:textId="77777777" w:rsidR="002C4A97" w:rsidRPr="00405251" w:rsidRDefault="002C4A97">
      <w:pPr>
        <w:pStyle w:val="TOC3"/>
        <w:tabs>
          <w:tab w:val="right" w:leader="dot" w:pos="8630"/>
        </w:tabs>
        <w:rPr>
          <w:rFonts w:asciiTheme="minorHAnsi" w:hAnsiTheme="minorHAnsi"/>
          <w:noProof/>
          <w:sz w:val="24"/>
          <w:lang w:eastAsia="ja-JP"/>
        </w:rPr>
      </w:pPr>
      <w:r w:rsidRPr="00405251">
        <w:rPr>
          <w:noProof/>
        </w:rPr>
        <w:t>DC Impact—Cyber Attacks ext</w:t>
      </w:r>
      <w:r w:rsidRPr="00405251">
        <w:rPr>
          <w:noProof/>
        </w:rPr>
        <w:tab/>
      </w:r>
      <w:r w:rsidRPr="00405251">
        <w:rPr>
          <w:noProof/>
        </w:rPr>
        <w:fldChar w:fldCharType="begin"/>
      </w:r>
      <w:r w:rsidRPr="00405251">
        <w:rPr>
          <w:noProof/>
        </w:rPr>
        <w:instrText xml:space="preserve"> PAGEREF _Toc235174769 \h </w:instrText>
      </w:r>
      <w:r w:rsidRPr="00405251">
        <w:rPr>
          <w:noProof/>
        </w:rPr>
      </w:r>
      <w:r w:rsidRPr="00405251">
        <w:rPr>
          <w:noProof/>
        </w:rPr>
        <w:fldChar w:fldCharType="separate"/>
      </w:r>
      <w:r w:rsidRPr="00405251">
        <w:rPr>
          <w:noProof/>
        </w:rPr>
        <w:t>83</w:t>
      </w:r>
      <w:r w:rsidRPr="00405251">
        <w:rPr>
          <w:noProof/>
        </w:rPr>
        <w:fldChar w:fldCharType="end"/>
      </w:r>
    </w:p>
    <w:p w14:paraId="72D1F81C" w14:textId="77777777" w:rsidR="002C4A97" w:rsidRPr="00405251" w:rsidRDefault="002C4A97">
      <w:pPr>
        <w:pStyle w:val="TOC2"/>
        <w:tabs>
          <w:tab w:val="right" w:leader="dot" w:pos="8630"/>
        </w:tabs>
        <w:rPr>
          <w:rFonts w:asciiTheme="minorHAnsi" w:hAnsiTheme="minorHAnsi"/>
          <w:noProof/>
          <w:sz w:val="24"/>
          <w:lang w:eastAsia="ja-JP"/>
        </w:rPr>
      </w:pPr>
      <w:r w:rsidRPr="00405251">
        <w:rPr>
          <w:noProof/>
        </w:rPr>
        <w:t>DC N/U</w:t>
      </w:r>
      <w:r w:rsidRPr="00405251">
        <w:rPr>
          <w:noProof/>
        </w:rPr>
        <w:tab/>
      </w:r>
      <w:r w:rsidRPr="00405251">
        <w:rPr>
          <w:noProof/>
        </w:rPr>
        <w:fldChar w:fldCharType="begin"/>
      </w:r>
      <w:r w:rsidRPr="00405251">
        <w:rPr>
          <w:noProof/>
        </w:rPr>
        <w:instrText xml:space="preserve"> PAGEREF _Toc235174770 \h </w:instrText>
      </w:r>
      <w:r w:rsidRPr="00405251">
        <w:rPr>
          <w:noProof/>
        </w:rPr>
      </w:r>
      <w:r w:rsidRPr="00405251">
        <w:rPr>
          <w:noProof/>
        </w:rPr>
        <w:fldChar w:fldCharType="separate"/>
      </w:r>
      <w:r w:rsidRPr="00405251">
        <w:rPr>
          <w:noProof/>
        </w:rPr>
        <w:t>84</w:t>
      </w:r>
      <w:r w:rsidRPr="00405251">
        <w:rPr>
          <w:noProof/>
        </w:rPr>
        <w:fldChar w:fldCharType="end"/>
      </w:r>
    </w:p>
    <w:p w14:paraId="7C283564" w14:textId="77777777" w:rsidR="002C4A97" w:rsidRPr="00405251" w:rsidRDefault="002C4A97">
      <w:pPr>
        <w:pStyle w:val="TOC2"/>
        <w:tabs>
          <w:tab w:val="right" w:leader="dot" w:pos="8630"/>
        </w:tabs>
        <w:rPr>
          <w:rFonts w:asciiTheme="minorHAnsi" w:hAnsiTheme="minorHAnsi"/>
          <w:noProof/>
          <w:sz w:val="24"/>
          <w:lang w:eastAsia="ja-JP"/>
        </w:rPr>
      </w:pPr>
      <w:r w:rsidRPr="00405251">
        <w:rPr>
          <w:noProof/>
        </w:rPr>
        <w:t>AT I-L</w:t>
      </w:r>
      <w:r w:rsidRPr="00405251">
        <w:rPr>
          <w:noProof/>
        </w:rPr>
        <w:tab/>
      </w:r>
      <w:r w:rsidRPr="00405251">
        <w:rPr>
          <w:noProof/>
        </w:rPr>
        <w:fldChar w:fldCharType="begin"/>
      </w:r>
      <w:r w:rsidRPr="00405251">
        <w:rPr>
          <w:noProof/>
        </w:rPr>
        <w:instrText xml:space="preserve"> PAGEREF _Toc235174771 \h </w:instrText>
      </w:r>
      <w:r w:rsidRPr="00405251">
        <w:rPr>
          <w:noProof/>
        </w:rPr>
      </w:r>
      <w:r w:rsidRPr="00405251">
        <w:rPr>
          <w:noProof/>
        </w:rPr>
        <w:fldChar w:fldCharType="separate"/>
      </w:r>
      <w:r w:rsidRPr="00405251">
        <w:rPr>
          <w:noProof/>
        </w:rPr>
        <w:t>88</w:t>
      </w:r>
      <w:r w:rsidRPr="00405251">
        <w:rPr>
          <w:noProof/>
        </w:rPr>
        <w:fldChar w:fldCharType="end"/>
      </w:r>
    </w:p>
    <w:p w14:paraId="2D953AD6" w14:textId="77777777" w:rsidR="002C4A97" w:rsidRPr="00405251" w:rsidRDefault="002C4A97">
      <w:pPr>
        <w:pStyle w:val="TOC2"/>
        <w:tabs>
          <w:tab w:val="right" w:leader="dot" w:pos="8630"/>
        </w:tabs>
        <w:rPr>
          <w:rFonts w:asciiTheme="minorHAnsi" w:hAnsiTheme="minorHAnsi"/>
          <w:noProof/>
          <w:sz w:val="24"/>
          <w:lang w:eastAsia="ja-JP"/>
        </w:rPr>
      </w:pPr>
      <w:r w:rsidRPr="00405251">
        <w:rPr>
          <w:noProof/>
        </w:rPr>
        <w:t>DC AT: Impact</w:t>
      </w:r>
      <w:r w:rsidRPr="00405251">
        <w:rPr>
          <w:noProof/>
        </w:rPr>
        <w:tab/>
      </w:r>
      <w:r w:rsidRPr="00405251">
        <w:rPr>
          <w:noProof/>
        </w:rPr>
        <w:fldChar w:fldCharType="begin"/>
      </w:r>
      <w:r w:rsidRPr="00405251">
        <w:rPr>
          <w:noProof/>
        </w:rPr>
        <w:instrText xml:space="preserve"> PAGEREF _Toc235174772 \h </w:instrText>
      </w:r>
      <w:r w:rsidRPr="00405251">
        <w:rPr>
          <w:noProof/>
        </w:rPr>
      </w:r>
      <w:r w:rsidRPr="00405251">
        <w:rPr>
          <w:noProof/>
        </w:rPr>
        <w:fldChar w:fldCharType="separate"/>
      </w:r>
      <w:r w:rsidRPr="00405251">
        <w:rPr>
          <w:noProof/>
        </w:rPr>
        <w:t>89</w:t>
      </w:r>
      <w:r w:rsidRPr="00405251">
        <w:rPr>
          <w:noProof/>
        </w:rPr>
        <w:fldChar w:fldCharType="end"/>
      </w:r>
    </w:p>
    <w:p w14:paraId="50FEE0CF" w14:textId="77777777" w:rsidR="002C4A97" w:rsidRPr="00405251" w:rsidRDefault="002C4A97">
      <w:pPr>
        <w:pStyle w:val="TOC3"/>
        <w:tabs>
          <w:tab w:val="right" w:leader="dot" w:pos="8630"/>
        </w:tabs>
        <w:rPr>
          <w:rFonts w:asciiTheme="minorHAnsi" w:hAnsiTheme="minorHAnsi"/>
          <w:noProof/>
          <w:sz w:val="24"/>
          <w:lang w:eastAsia="ja-JP"/>
        </w:rPr>
      </w:pPr>
      <w:r w:rsidRPr="00405251">
        <w:rPr>
          <w:noProof/>
        </w:rPr>
        <w:t>Default/Impact = Inevitable</w:t>
      </w:r>
      <w:r w:rsidRPr="00405251">
        <w:rPr>
          <w:noProof/>
        </w:rPr>
        <w:tab/>
      </w:r>
      <w:r w:rsidRPr="00405251">
        <w:rPr>
          <w:noProof/>
        </w:rPr>
        <w:fldChar w:fldCharType="begin"/>
      </w:r>
      <w:r w:rsidRPr="00405251">
        <w:rPr>
          <w:noProof/>
        </w:rPr>
        <w:instrText xml:space="preserve"> PAGEREF _Toc235174773 \h </w:instrText>
      </w:r>
      <w:r w:rsidRPr="00405251">
        <w:rPr>
          <w:noProof/>
        </w:rPr>
      </w:r>
      <w:r w:rsidRPr="00405251">
        <w:rPr>
          <w:noProof/>
        </w:rPr>
        <w:fldChar w:fldCharType="separate"/>
      </w:r>
      <w:r w:rsidRPr="00405251">
        <w:rPr>
          <w:noProof/>
        </w:rPr>
        <w:t>90</w:t>
      </w:r>
      <w:r w:rsidRPr="00405251">
        <w:rPr>
          <w:noProof/>
        </w:rPr>
        <w:fldChar w:fldCharType="end"/>
      </w:r>
    </w:p>
    <w:p w14:paraId="5D034076" w14:textId="77777777" w:rsidR="002C4A97" w:rsidRPr="00405251" w:rsidRDefault="002C4A97">
      <w:pPr>
        <w:pStyle w:val="TOC3"/>
        <w:tabs>
          <w:tab w:val="right" w:leader="dot" w:pos="8630"/>
        </w:tabs>
        <w:rPr>
          <w:rFonts w:asciiTheme="minorHAnsi" w:hAnsiTheme="minorHAnsi"/>
          <w:noProof/>
          <w:sz w:val="24"/>
          <w:lang w:eastAsia="ja-JP"/>
        </w:rPr>
      </w:pPr>
      <w:r w:rsidRPr="00405251">
        <w:rPr>
          <w:noProof/>
        </w:rPr>
        <w:t>DC Not Key to Econ</w:t>
      </w:r>
      <w:r w:rsidRPr="00405251">
        <w:rPr>
          <w:noProof/>
        </w:rPr>
        <w:tab/>
      </w:r>
      <w:r w:rsidRPr="00405251">
        <w:rPr>
          <w:noProof/>
        </w:rPr>
        <w:fldChar w:fldCharType="begin"/>
      </w:r>
      <w:r w:rsidRPr="00405251">
        <w:rPr>
          <w:noProof/>
        </w:rPr>
        <w:instrText xml:space="preserve"> PAGEREF _Toc235174774 \h </w:instrText>
      </w:r>
      <w:r w:rsidRPr="00405251">
        <w:rPr>
          <w:noProof/>
        </w:rPr>
      </w:r>
      <w:r w:rsidRPr="00405251">
        <w:rPr>
          <w:noProof/>
        </w:rPr>
        <w:fldChar w:fldCharType="separate"/>
      </w:r>
      <w:r w:rsidRPr="00405251">
        <w:rPr>
          <w:noProof/>
        </w:rPr>
        <w:t>91</w:t>
      </w:r>
      <w:r w:rsidRPr="00405251">
        <w:rPr>
          <w:noProof/>
        </w:rPr>
        <w:fldChar w:fldCharType="end"/>
      </w:r>
    </w:p>
    <w:p w14:paraId="60CCD1D9" w14:textId="77777777" w:rsidR="002C4A97" w:rsidRPr="00405251" w:rsidRDefault="002C4A97">
      <w:pPr>
        <w:pStyle w:val="TOC3"/>
        <w:tabs>
          <w:tab w:val="right" w:leader="dot" w:pos="8630"/>
        </w:tabs>
        <w:rPr>
          <w:rFonts w:asciiTheme="minorHAnsi" w:hAnsiTheme="minorHAnsi"/>
          <w:noProof/>
          <w:sz w:val="24"/>
          <w:lang w:eastAsia="ja-JP"/>
        </w:rPr>
      </w:pPr>
      <w:r w:rsidRPr="00405251">
        <w:rPr>
          <w:noProof/>
        </w:rPr>
        <w:t>AT: China Impact</w:t>
      </w:r>
      <w:r w:rsidRPr="00405251">
        <w:rPr>
          <w:noProof/>
        </w:rPr>
        <w:tab/>
      </w:r>
      <w:r w:rsidRPr="00405251">
        <w:rPr>
          <w:noProof/>
        </w:rPr>
        <w:fldChar w:fldCharType="begin"/>
      </w:r>
      <w:r w:rsidRPr="00405251">
        <w:rPr>
          <w:noProof/>
        </w:rPr>
        <w:instrText xml:space="preserve"> PAGEREF _Toc235174775 \h </w:instrText>
      </w:r>
      <w:r w:rsidRPr="00405251">
        <w:rPr>
          <w:noProof/>
        </w:rPr>
      </w:r>
      <w:r w:rsidRPr="00405251">
        <w:rPr>
          <w:noProof/>
        </w:rPr>
        <w:fldChar w:fldCharType="separate"/>
      </w:r>
      <w:r w:rsidRPr="00405251">
        <w:rPr>
          <w:noProof/>
        </w:rPr>
        <w:t>94</w:t>
      </w:r>
      <w:r w:rsidRPr="00405251">
        <w:rPr>
          <w:noProof/>
        </w:rPr>
        <w:fldChar w:fldCharType="end"/>
      </w:r>
    </w:p>
    <w:p w14:paraId="2C9B49A6" w14:textId="77777777" w:rsidR="002C4A97" w:rsidRPr="00405251" w:rsidRDefault="002C4A97">
      <w:pPr>
        <w:pStyle w:val="TOC3"/>
        <w:tabs>
          <w:tab w:val="right" w:leader="dot" w:pos="8630"/>
        </w:tabs>
        <w:rPr>
          <w:rFonts w:asciiTheme="minorHAnsi" w:hAnsiTheme="minorHAnsi"/>
          <w:noProof/>
          <w:sz w:val="24"/>
          <w:lang w:eastAsia="ja-JP"/>
        </w:rPr>
      </w:pPr>
      <w:r w:rsidRPr="00405251">
        <w:rPr>
          <w:noProof/>
        </w:rPr>
        <w:t>AT: Heg</w:t>
      </w:r>
      <w:r w:rsidRPr="00405251">
        <w:rPr>
          <w:noProof/>
        </w:rPr>
        <w:tab/>
      </w:r>
      <w:r w:rsidRPr="00405251">
        <w:rPr>
          <w:noProof/>
        </w:rPr>
        <w:fldChar w:fldCharType="begin"/>
      </w:r>
      <w:r w:rsidRPr="00405251">
        <w:rPr>
          <w:noProof/>
        </w:rPr>
        <w:instrText xml:space="preserve"> PAGEREF _Toc235174776 \h </w:instrText>
      </w:r>
      <w:r w:rsidRPr="00405251">
        <w:rPr>
          <w:noProof/>
        </w:rPr>
      </w:r>
      <w:r w:rsidRPr="00405251">
        <w:rPr>
          <w:noProof/>
        </w:rPr>
        <w:fldChar w:fldCharType="separate"/>
      </w:r>
      <w:r w:rsidRPr="00405251">
        <w:rPr>
          <w:noProof/>
        </w:rPr>
        <w:t>95</w:t>
      </w:r>
      <w:r w:rsidRPr="00405251">
        <w:rPr>
          <w:noProof/>
        </w:rPr>
        <w:fldChar w:fldCharType="end"/>
      </w:r>
    </w:p>
    <w:p w14:paraId="5C653AA6" w14:textId="77777777" w:rsidR="002C4A97" w:rsidRPr="00405251" w:rsidRDefault="002C4A97">
      <w:pPr>
        <w:pStyle w:val="TOC1"/>
        <w:tabs>
          <w:tab w:val="right" w:leader="dot" w:pos="8630"/>
        </w:tabs>
        <w:rPr>
          <w:rFonts w:asciiTheme="minorHAnsi" w:hAnsiTheme="minorHAnsi"/>
          <w:noProof/>
          <w:sz w:val="24"/>
          <w:lang w:eastAsia="ja-JP"/>
        </w:rPr>
      </w:pPr>
      <w:r w:rsidRPr="00405251">
        <w:rPr>
          <w:noProof/>
        </w:rPr>
        <w:t>IMMIGRATION</w:t>
      </w:r>
      <w:r w:rsidRPr="00405251">
        <w:rPr>
          <w:noProof/>
        </w:rPr>
        <w:tab/>
      </w:r>
      <w:r w:rsidRPr="00405251">
        <w:rPr>
          <w:noProof/>
        </w:rPr>
        <w:fldChar w:fldCharType="begin"/>
      </w:r>
      <w:r w:rsidRPr="00405251">
        <w:rPr>
          <w:noProof/>
        </w:rPr>
        <w:instrText xml:space="preserve"> PAGEREF _Toc235174777 \h </w:instrText>
      </w:r>
      <w:r w:rsidRPr="00405251">
        <w:rPr>
          <w:noProof/>
        </w:rPr>
      </w:r>
      <w:r w:rsidRPr="00405251">
        <w:rPr>
          <w:noProof/>
        </w:rPr>
        <w:fldChar w:fldCharType="separate"/>
      </w:r>
      <w:r w:rsidRPr="00405251">
        <w:rPr>
          <w:noProof/>
        </w:rPr>
        <w:t>98</w:t>
      </w:r>
      <w:r w:rsidRPr="00405251">
        <w:rPr>
          <w:noProof/>
        </w:rPr>
        <w:fldChar w:fldCharType="end"/>
      </w:r>
    </w:p>
    <w:p w14:paraId="3287C7E0" w14:textId="77777777" w:rsidR="002C4A97" w:rsidRPr="00405251" w:rsidRDefault="002C4A97">
      <w:pPr>
        <w:pStyle w:val="TOC2"/>
        <w:tabs>
          <w:tab w:val="right" w:leader="dot" w:pos="8630"/>
        </w:tabs>
        <w:rPr>
          <w:rFonts w:asciiTheme="minorHAnsi" w:hAnsiTheme="minorHAnsi"/>
          <w:noProof/>
          <w:sz w:val="24"/>
          <w:lang w:eastAsia="ja-JP"/>
        </w:rPr>
      </w:pPr>
      <w:r w:rsidRPr="00405251">
        <w:rPr>
          <w:noProof/>
        </w:rPr>
        <w:t>1NC Imm UQ</w:t>
      </w:r>
      <w:r w:rsidRPr="00405251">
        <w:rPr>
          <w:noProof/>
        </w:rPr>
        <w:tab/>
      </w:r>
      <w:r w:rsidRPr="00405251">
        <w:rPr>
          <w:noProof/>
        </w:rPr>
        <w:fldChar w:fldCharType="begin"/>
      </w:r>
      <w:r w:rsidRPr="00405251">
        <w:rPr>
          <w:noProof/>
        </w:rPr>
        <w:instrText xml:space="preserve"> PAGEREF _Toc235174778 \h </w:instrText>
      </w:r>
      <w:r w:rsidRPr="00405251">
        <w:rPr>
          <w:noProof/>
        </w:rPr>
      </w:r>
      <w:r w:rsidRPr="00405251">
        <w:rPr>
          <w:noProof/>
        </w:rPr>
        <w:fldChar w:fldCharType="separate"/>
      </w:r>
      <w:r w:rsidRPr="00405251">
        <w:rPr>
          <w:noProof/>
        </w:rPr>
        <w:t>99</w:t>
      </w:r>
      <w:r w:rsidRPr="00405251">
        <w:rPr>
          <w:noProof/>
        </w:rPr>
        <w:fldChar w:fldCharType="end"/>
      </w:r>
    </w:p>
    <w:p w14:paraId="1E0BA07D" w14:textId="77777777" w:rsidR="002C4A97" w:rsidRPr="00405251" w:rsidRDefault="002C4A97">
      <w:pPr>
        <w:pStyle w:val="TOC2"/>
        <w:tabs>
          <w:tab w:val="right" w:leader="dot" w:pos="8630"/>
        </w:tabs>
        <w:rPr>
          <w:rFonts w:asciiTheme="minorHAnsi" w:hAnsiTheme="minorHAnsi"/>
          <w:noProof/>
          <w:sz w:val="24"/>
          <w:lang w:eastAsia="ja-JP"/>
        </w:rPr>
      </w:pPr>
      <w:r w:rsidRPr="00405251">
        <w:rPr>
          <w:noProof/>
        </w:rPr>
        <w:t>Imm UQ</w:t>
      </w:r>
      <w:r w:rsidRPr="00405251">
        <w:rPr>
          <w:noProof/>
        </w:rPr>
        <w:tab/>
      </w:r>
      <w:r w:rsidRPr="00405251">
        <w:rPr>
          <w:noProof/>
        </w:rPr>
        <w:fldChar w:fldCharType="begin"/>
      </w:r>
      <w:r w:rsidRPr="00405251">
        <w:rPr>
          <w:noProof/>
        </w:rPr>
        <w:instrText xml:space="preserve"> PAGEREF _Toc235174779 \h </w:instrText>
      </w:r>
      <w:r w:rsidRPr="00405251">
        <w:rPr>
          <w:noProof/>
        </w:rPr>
      </w:r>
      <w:r w:rsidRPr="00405251">
        <w:rPr>
          <w:noProof/>
        </w:rPr>
        <w:fldChar w:fldCharType="separate"/>
      </w:r>
      <w:r w:rsidRPr="00405251">
        <w:rPr>
          <w:noProof/>
        </w:rPr>
        <w:t>100</w:t>
      </w:r>
      <w:r w:rsidRPr="00405251">
        <w:rPr>
          <w:noProof/>
        </w:rPr>
        <w:fldChar w:fldCharType="end"/>
      </w:r>
    </w:p>
    <w:p w14:paraId="3F189328" w14:textId="77777777" w:rsidR="002C4A97" w:rsidRPr="00405251" w:rsidRDefault="002C4A97">
      <w:pPr>
        <w:pStyle w:val="TOC3"/>
        <w:tabs>
          <w:tab w:val="right" w:leader="dot" w:pos="8630"/>
        </w:tabs>
        <w:rPr>
          <w:rFonts w:asciiTheme="minorHAnsi" w:hAnsiTheme="minorHAnsi"/>
          <w:noProof/>
          <w:sz w:val="24"/>
          <w:lang w:eastAsia="ja-JP"/>
        </w:rPr>
      </w:pPr>
      <w:r w:rsidRPr="00405251">
        <w:rPr>
          <w:noProof/>
        </w:rPr>
        <w:t>Imm UQ—Brink</w:t>
      </w:r>
      <w:r w:rsidRPr="00405251">
        <w:rPr>
          <w:noProof/>
        </w:rPr>
        <w:tab/>
      </w:r>
      <w:r w:rsidRPr="00405251">
        <w:rPr>
          <w:noProof/>
        </w:rPr>
        <w:fldChar w:fldCharType="begin"/>
      </w:r>
      <w:r w:rsidRPr="00405251">
        <w:rPr>
          <w:noProof/>
        </w:rPr>
        <w:instrText xml:space="preserve"> PAGEREF _Toc235174780 \h </w:instrText>
      </w:r>
      <w:r w:rsidRPr="00405251">
        <w:rPr>
          <w:noProof/>
        </w:rPr>
      </w:r>
      <w:r w:rsidRPr="00405251">
        <w:rPr>
          <w:noProof/>
        </w:rPr>
        <w:fldChar w:fldCharType="separate"/>
      </w:r>
      <w:r w:rsidRPr="00405251">
        <w:rPr>
          <w:noProof/>
        </w:rPr>
        <w:t>102</w:t>
      </w:r>
      <w:r w:rsidRPr="00405251">
        <w:rPr>
          <w:noProof/>
        </w:rPr>
        <w:fldChar w:fldCharType="end"/>
      </w:r>
    </w:p>
    <w:p w14:paraId="2CD244C4" w14:textId="77777777" w:rsidR="002C4A97" w:rsidRPr="00405251" w:rsidRDefault="002C4A97">
      <w:pPr>
        <w:pStyle w:val="TOC3"/>
        <w:tabs>
          <w:tab w:val="right" w:leader="dot" w:pos="8630"/>
        </w:tabs>
        <w:rPr>
          <w:rFonts w:asciiTheme="minorHAnsi" w:hAnsiTheme="minorHAnsi"/>
          <w:noProof/>
          <w:sz w:val="24"/>
          <w:lang w:eastAsia="ja-JP"/>
        </w:rPr>
      </w:pPr>
      <w:r w:rsidRPr="00405251">
        <w:rPr>
          <w:noProof/>
        </w:rPr>
        <w:t>Imm UQ—AT: Debt ceiling thumper</w:t>
      </w:r>
      <w:r w:rsidRPr="00405251">
        <w:rPr>
          <w:noProof/>
        </w:rPr>
        <w:tab/>
      </w:r>
      <w:r w:rsidRPr="00405251">
        <w:rPr>
          <w:noProof/>
        </w:rPr>
        <w:fldChar w:fldCharType="begin"/>
      </w:r>
      <w:r w:rsidRPr="00405251">
        <w:rPr>
          <w:noProof/>
        </w:rPr>
        <w:instrText xml:space="preserve"> PAGEREF _Toc235174781 \h </w:instrText>
      </w:r>
      <w:r w:rsidRPr="00405251">
        <w:rPr>
          <w:noProof/>
        </w:rPr>
      </w:r>
      <w:r w:rsidRPr="00405251">
        <w:rPr>
          <w:noProof/>
        </w:rPr>
        <w:fldChar w:fldCharType="separate"/>
      </w:r>
      <w:r w:rsidRPr="00405251">
        <w:rPr>
          <w:noProof/>
        </w:rPr>
        <w:t>103</w:t>
      </w:r>
      <w:r w:rsidRPr="00405251">
        <w:rPr>
          <w:noProof/>
        </w:rPr>
        <w:fldChar w:fldCharType="end"/>
      </w:r>
    </w:p>
    <w:p w14:paraId="19A4E7E0" w14:textId="77777777" w:rsidR="002C4A97" w:rsidRPr="00405251" w:rsidRDefault="002C4A97">
      <w:pPr>
        <w:pStyle w:val="TOC2"/>
        <w:tabs>
          <w:tab w:val="right" w:leader="dot" w:pos="8630"/>
        </w:tabs>
        <w:rPr>
          <w:rFonts w:asciiTheme="minorHAnsi" w:hAnsiTheme="minorHAnsi"/>
          <w:noProof/>
          <w:sz w:val="24"/>
          <w:lang w:eastAsia="ja-JP"/>
        </w:rPr>
      </w:pPr>
      <w:r w:rsidRPr="00405251">
        <w:rPr>
          <w:noProof/>
        </w:rPr>
        <w:t>Imm PC I-L Update</w:t>
      </w:r>
      <w:r w:rsidRPr="00405251">
        <w:rPr>
          <w:noProof/>
        </w:rPr>
        <w:tab/>
      </w:r>
      <w:r w:rsidRPr="00405251">
        <w:rPr>
          <w:noProof/>
        </w:rPr>
        <w:fldChar w:fldCharType="begin"/>
      </w:r>
      <w:r w:rsidRPr="00405251">
        <w:rPr>
          <w:noProof/>
        </w:rPr>
        <w:instrText xml:space="preserve"> PAGEREF _Toc235174782 \h </w:instrText>
      </w:r>
      <w:r w:rsidRPr="00405251">
        <w:rPr>
          <w:noProof/>
        </w:rPr>
      </w:r>
      <w:r w:rsidRPr="00405251">
        <w:rPr>
          <w:noProof/>
        </w:rPr>
        <w:fldChar w:fldCharType="separate"/>
      </w:r>
      <w:r w:rsidRPr="00405251">
        <w:rPr>
          <w:noProof/>
        </w:rPr>
        <w:t>104</w:t>
      </w:r>
      <w:r w:rsidRPr="00405251">
        <w:rPr>
          <w:noProof/>
        </w:rPr>
        <w:fldChar w:fldCharType="end"/>
      </w:r>
    </w:p>
    <w:p w14:paraId="66603997" w14:textId="77777777" w:rsidR="002C4A97" w:rsidRPr="00405251" w:rsidRDefault="002C4A97">
      <w:pPr>
        <w:pStyle w:val="TOC2"/>
        <w:tabs>
          <w:tab w:val="right" w:leader="dot" w:pos="8630"/>
        </w:tabs>
        <w:rPr>
          <w:rFonts w:asciiTheme="minorHAnsi" w:hAnsiTheme="minorHAnsi"/>
          <w:noProof/>
          <w:sz w:val="24"/>
          <w:lang w:eastAsia="ja-JP"/>
        </w:rPr>
      </w:pPr>
      <w:r w:rsidRPr="00405251">
        <w:rPr>
          <w:noProof/>
        </w:rPr>
        <w:t>Imm AT PC I-L Update</w:t>
      </w:r>
      <w:r w:rsidRPr="00405251">
        <w:rPr>
          <w:noProof/>
        </w:rPr>
        <w:tab/>
      </w:r>
      <w:r w:rsidRPr="00405251">
        <w:rPr>
          <w:noProof/>
        </w:rPr>
        <w:fldChar w:fldCharType="begin"/>
      </w:r>
      <w:r w:rsidRPr="00405251">
        <w:rPr>
          <w:noProof/>
        </w:rPr>
        <w:instrText xml:space="preserve"> PAGEREF _Toc235174783 \h </w:instrText>
      </w:r>
      <w:r w:rsidRPr="00405251">
        <w:rPr>
          <w:noProof/>
        </w:rPr>
      </w:r>
      <w:r w:rsidRPr="00405251">
        <w:rPr>
          <w:noProof/>
        </w:rPr>
        <w:fldChar w:fldCharType="separate"/>
      </w:r>
      <w:r w:rsidRPr="00405251">
        <w:rPr>
          <w:noProof/>
        </w:rPr>
        <w:t>105</w:t>
      </w:r>
      <w:r w:rsidRPr="00405251">
        <w:rPr>
          <w:noProof/>
        </w:rPr>
        <w:fldChar w:fldCharType="end"/>
      </w:r>
    </w:p>
    <w:p w14:paraId="148E3F0F" w14:textId="77777777" w:rsidR="002C4A97" w:rsidRPr="00405251" w:rsidRDefault="002C4A97">
      <w:pPr>
        <w:pStyle w:val="TOC2"/>
        <w:tabs>
          <w:tab w:val="right" w:leader="dot" w:pos="8630"/>
        </w:tabs>
        <w:rPr>
          <w:rFonts w:asciiTheme="minorHAnsi" w:hAnsiTheme="minorHAnsi"/>
          <w:noProof/>
          <w:sz w:val="24"/>
          <w:lang w:eastAsia="ja-JP"/>
        </w:rPr>
      </w:pPr>
      <w:r w:rsidRPr="00405251">
        <w:rPr>
          <w:noProof/>
        </w:rPr>
        <w:t>Imm N/Unique</w:t>
      </w:r>
      <w:r w:rsidRPr="00405251">
        <w:rPr>
          <w:noProof/>
        </w:rPr>
        <w:tab/>
      </w:r>
      <w:r w:rsidRPr="00405251">
        <w:rPr>
          <w:noProof/>
        </w:rPr>
        <w:fldChar w:fldCharType="begin"/>
      </w:r>
      <w:r w:rsidRPr="00405251">
        <w:rPr>
          <w:noProof/>
        </w:rPr>
        <w:instrText xml:space="preserve"> PAGEREF _Toc235174784 \h </w:instrText>
      </w:r>
      <w:r w:rsidRPr="00405251">
        <w:rPr>
          <w:noProof/>
        </w:rPr>
      </w:r>
      <w:r w:rsidRPr="00405251">
        <w:rPr>
          <w:noProof/>
        </w:rPr>
        <w:fldChar w:fldCharType="separate"/>
      </w:r>
      <w:r w:rsidRPr="00405251">
        <w:rPr>
          <w:noProof/>
        </w:rPr>
        <w:t>106</w:t>
      </w:r>
      <w:r w:rsidRPr="00405251">
        <w:rPr>
          <w:noProof/>
        </w:rPr>
        <w:fldChar w:fldCharType="end"/>
      </w:r>
    </w:p>
    <w:p w14:paraId="3015D6D3" w14:textId="77777777" w:rsidR="002C4A97" w:rsidRPr="00405251" w:rsidRDefault="002C4A97">
      <w:pPr>
        <w:pStyle w:val="TOC2"/>
        <w:tabs>
          <w:tab w:val="right" w:leader="dot" w:pos="8630"/>
        </w:tabs>
        <w:rPr>
          <w:rFonts w:asciiTheme="minorHAnsi" w:hAnsiTheme="minorHAnsi"/>
          <w:noProof/>
          <w:sz w:val="24"/>
          <w:lang w:eastAsia="ja-JP"/>
        </w:rPr>
      </w:pPr>
      <w:r w:rsidRPr="00405251">
        <w:rPr>
          <w:noProof/>
        </w:rPr>
        <w:t>Focus Link</w:t>
      </w:r>
      <w:r w:rsidRPr="00405251">
        <w:rPr>
          <w:noProof/>
        </w:rPr>
        <w:tab/>
      </w:r>
      <w:r w:rsidRPr="00405251">
        <w:rPr>
          <w:noProof/>
        </w:rPr>
        <w:fldChar w:fldCharType="begin"/>
      </w:r>
      <w:r w:rsidRPr="00405251">
        <w:rPr>
          <w:noProof/>
        </w:rPr>
        <w:instrText xml:space="preserve"> PAGEREF _Toc235174785 \h </w:instrText>
      </w:r>
      <w:r w:rsidRPr="00405251">
        <w:rPr>
          <w:noProof/>
        </w:rPr>
      </w:r>
      <w:r w:rsidRPr="00405251">
        <w:rPr>
          <w:noProof/>
        </w:rPr>
        <w:fldChar w:fldCharType="separate"/>
      </w:r>
      <w:r w:rsidRPr="00405251">
        <w:rPr>
          <w:noProof/>
        </w:rPr>
        <w:t>108</w:t>
      </w:r>
      <w:r w:rsidRPr="00405251">
        <w:rPr>
          <w:noProof/>
        </w:rPr>
        <w:fldChar w:fldCharType="end"/>
      </w:r>
    </w:p>
    <w:p w14:paraId="33DA23AD" w14:textId="77777777" w:rsidR="002C4A97" w:rsidRPr="00405251" w:rsidRDefault="002C4A97" w:rsidP="002C4A97">
      <w:r w:rsidRPr="00405251">
        <w:fldChar w:fldCharType="end"/>
      </w:r>
    </w:p>
    <w:p w14:paraId="4580C4D5" w14:textId="5AAE453C" w:rsidR="00243A49" w:rsidRPr="00405251" w:rsidRDefault="00243A49" w:rsidP="000E076D">
      <w:pPr>
        <w:pStyle w:val="Heading1"/>
      </w:pPr>
      <w:bookmarkStart w:id="1" w:name="_Toc235174722"/>
      <w:r w:rsidRPr="00405251">
        <w:t>General</w:t>
      </w:r>
      <w:bookmarkEnd w:id="1"/>
      <w:r w:rsidRPr="00405251">
        <w:t xml:space="preserve"> </w:t>
      </w:r>
    </w:p>
    <w:p w14:paraId="039F78AD" w14:textId="50EEED69" w:rsidR="00F2039E" w:rsidRPr="00405251" w:rsidRDefault="00F2039E" w:rsidP="00F2039E">
      <w:pPr>
        <w:pStyle w:val="Heading2"/>
      </w:pPr>
      <w:bookmarkStart w:id="2" w:name="_Toc235174723"/>
      <w:r w:rsidRPr="00405251">
        <w:t>UQ</w:t>
      </w:r>
      <w:bookmarkEnd w:id="2"/>
    </w:p>
    <w:p w14:paraId="6B21672E" w14:textId="77777777" w:rsidR="00E62C30" w:rsidRPr="00405251" w:rsidRDefault="00E62C30" w:rsidP="00E62C30">
      <w:pPr>
        <w:pStyle w:val="Heading4"/>
        <w:rPr>
          <w:rStyle w:val="StyleBoldUnderline"/>
          <w:b/>
          <w:sz w:val="24"/>
          <w:u w:val="none"/>
        </w:rPr>
      </w:pPr>
      <w:r w:rsidRPr="00405251">
        <w:rPr>
          <w:rStyle w:val="StyleBoldUnderline"/>
          <w:b/>
          <w:sz w:val="24"/>
          <w:u w:val="none"/>
        </w:rPr>
        <w:t>Obama’s pc is high – this assumes recent losses</w:t>
      </w:r>
    </w:p>
    <w:p w14:paraId="7B803B3B" w14:textId="77777777" w:rsidR="00E62C30" w:rsidRPr="00405251" w:rsidRDefault="00E62C30" w:rsidP="00E62C30">
      <w:pPr>
        <w:rPr>
          <w:rStyle w:val="StyleBoldUnderline"/>
          <w:sz w:val="16"/>
          <w:szCs w:val="16"/>
          <w:u w:val="none"/>
        </w:rPr>
      </w:pPr>
      <w:r w:rsidRPr="00405251">
        <w:rPr>
          <w:rStyle w:val="StyleBoldUnderline"/>
          <w:sz w:val="24"/>
          <w:u w:val="none"/>
        </w:rPr>
        <w:t>The Hill, 7/8</w:t>
      </w:r>
      <w:r w:rsidRPr="00405251">
        <w:rPr>
          <w:rStyle w:val="StyleBoldUnderline"/>
          <w:b w:val="0"/>
          <w:sz w:val="24"/>
          <w:u w:val="none"/>
        </w:rPr>
        <w:t xml:space="preserve"> </w:t>
      </w:r>
      <w:r w:rsidRPr="00405251">
        <w:rPr>
          <w:rStyle w:val="StyleBoldUnderline"/>
          <w:sz w:val="16"/>
          <w:szCs w:val="16"/>
          <w:u w:val="none"/>
        </w:rPr>
        <w:t xml:space="preserve"> Niall Stanage and Amie Parnes, “Obama loses altitude, needs solid wins,” http://thehill.com/homenews/administration/309485-obama-loses-altitude-needs-solid-wins-six-months-into-second-term </w:t>
      </w:r>
    </w:p>
    <w:p w14:paraId="5641C3B9" w14:textId="77777777" w:rsidR="00E62C30" w:rsidRPr="00405251" w:rsidRDefault="00E62C30" w:rsidP="00E62C30">
      <w:pPr>
        <w:rPr>
          <w:rStyle w:val="StyleBoldUnderline"/>
          <w:sz w:val="16"/>
          <w:szCs w:val="16"/>
          <w:u w:val="none"/>
        </w:rPr>
      </w:pPr>
    </w:p>
    <w:p w14:paraId="016D3974" w14:textId="77777777" w:rsidR="00E62C30" w:rsidRPr="00405251" w:rsidRDefault="00E62C30" w:rsidP="00E62C30">
      <w:pPr>
        <w:rPr>
          <w:rStyle w:val="StyleBoldUnderline"/>
        </w:rPr>
      </w:pPr>
      <w:r w:rsidRPr="00405251">
        <w:rPr>
          <w:rStyle w:val="StyleBoldUnderline"/>
          <w:b w:val="0"/>
          <w:sz w:val="16"/>
          <w:u w:val="none"/>
        </w:rPr>
        <w:t xml:space="preserve">But </w:t>
      </w:r>
      <w:r w:rsidRPr="00405251">
        <w:rPr>
          <w:rStyle w:val="StyleBoldUnderline"/>
          <w:b w:val="0"/>
        </w:rPr>
        <w:t>the pendulum has not swung entirely against Obama.  The economy is improving</w:t>
      </w:r>
      <w:r w:rsidRPr="00405251">
        <w:rPr>
          <w:rStyle w:val="StyleBoldUnderline"/>
          <w:b w:val="0"/>
          <w:sz w:val="16"/>
          <w:u w:val="none"/>
        </w:rPr>
        <w:t xml:space="preserve">, albeit more slowly than the president would like. </w:t>
      </w:r>
      <w:r w:rsidRPr="00405251">
        <w:rPr>
          <w:rStyle w:val="StyleBoldUnderline"/>
          <w:b w:val="0"/>
        </w:rPr>
        <w:t>If the recovery gains strength, it will lift Obama and the general mood of the nation. The president’s recent speech on climate change also underlined that he is capable of taking action</w:t>
      </w:r>
      <w:r w:rsidRPr="00405251">
        <w:rPr>
          <w:rStyle w:val="StyleBoldUnderline"/>
          <w:b w:val="0"/>
          <w:sz w:val="16"/>
          <w:u w:val="none"/>
        </w:rPr>
        <w:t xml:space="preserve"> without always having to deal with Congress. On that topic, he intends to use executive actions and regulations.  Some independent observers argue that Obama is being hamstrung by the political dynamics of the day rather than because of any failure of leadership on his part.  “Second terms are hard and, in an era of polarization, even harder. The idea that he was going to be able to get a very big legislative agenda through was pretty much a dream,” said Julian Zelizer, a professor of history and public affairs at Princeton University. “We’re in an era where you get a kind of hatred,” Zelizer added. “Half the country votes for the president and the other half hates him. And that’s the kind of political environment you have to govern in.” Zelizer, along with others who spoke to The Hill, noted that one key element in Obama’s second term and in securing his historical legacy will be the effort to bed down the legislative achievements of his first four years. No achievement is more important than the Affordable Care Act, now more widely known as ObamaCare. This, in turn, explains why the recent decision to delay the requirement for employers to provide healthcare for their workers was met with such consternation, even from people who support the administration. “Look, I know it’s a complicated law with many levers and buttons, but they should have had all this figured out before it appeared like it was ready to go,” one former administration official said. “It’s a good law, it will help so many people who need it, but it looks sloppy.” The danger for Obama is that people’s faith both in him personally and in the more activist role of government that he favors will decline. “The people’s trust i</w:t>
      </w:r>
      <w:bookmarkStart w:id="3" w:name="_GoBack"/>
      <w:bookmarkEnd w:id="3"/>
      <w:r w:rsidRPr="00405251">
        <w:rPr>
          <w:rStyle w:val="StyleBoldUnderline"/>
          <w:b w:val="0"/>
          <w:sz w:val="16"/>
          <w:u w:val="none"/>
        </w:rPr>
        <w:t xml:space="preserve">n his leadership has fallen,” said Susan MacManus, a professor of political science at the University of South Florida. But, she added, “people are increasingly disgusted with both political parties. For the average American, you really don’t have anyone who seems like they can craft solutions. People are losing faith that their government can do so much.” Republicans are, predictably, even less charitable. “You’re in a bad place when scandals far outnumber your legislation achievements,” said Brendan Buck, a spokesman for Speaker John Boehner (R-Ohio). “The president spent a billion dollars to get reelected and still has nothing to show for it.” Yet </w:t>
      </w:r>
      <w:r w:rsidRPr="00405251">
        <w:rPr>
          <w:rStyle w:val="StyleBoldUnderline"/>
          <w:b w:val="0"/>
        </w:rPr>
        <w:t>Obama might benefit from fights with the GOP</w:t>
      </w:r>
      <w:r w:rsidRPr="00405251">
        <w:rPr>
          <w:rStyle w:val="StyleBoldUnderline"/>
          <w:b w:val="0"/>
          <w:sz w:val="16"/>
        </w:rPr>
        <w:t>.</w:t>
      </w:r>
      <w:r w:rsidRPr="00405251">
        <w:rPr>
          <w:rStyle w:val="StyleBoldUnderline"/>
          <w:b w:val="0"/>
          <w:sz w:val="16"/>
          <w:u w:val="none"/>
        </w:rPr>
        <w:t xml:space="preserve"> A recent Gallup poll showed just </w:t>
      </w:r>
      <w:r w:rsidRPr="00405251">
        <w:rPr>
          <w:rStyle w:val="StyleBoldUnderline"/>
          <w:b w:val="0"/>
        </w:rPr>
        <w:t>39 percent of respondents holding a favorable view of the Republican Party.</w:t>
      </w:r>
      <w:r w:rsidRPr="00405251">
        <w:rPr>
          <w:rStyle w:val="StyleBoldUnderline"/>
          <w:b w:val="0"/>
          <w:sz w:val="16"/>
          <w:u w:val="none"/>
        </w:rPr>
        <w:t xml:space="preserve"> The last major legislative victories Obama secured came in early January when the GOP stumbled during debates over the fiscal cliff and a Hurricane Sandy relief package. Even as the president has been frustrated in recent months, </w:t>
      </w:r>
      <w:r w:rsidRPr="00405251">
        <w:rPr>
          <w:rStyle w:val="StyleBoldUnderline"/>
          <w:b w:val="0"/>
        </w:rPr>
        <w:t>his allies take heart from their belief that he is lucky in his enemies</w:t>
      </w:r>
      <w:r w:rsidRPr="00405251">
        <w:rPr>
          <w:rStyle w:val="StyleBoldUnderline"/>
        </w:rPr>
        <w:t xml:space="preserve">. </w:t>
      </w:r>
    </w:p>
    <w:p w14:paraId="32B99575" w14:textId="77777777" w:rsidR="00375EA9" w:rsidRPr="00405251" w:rsidRDefault="00375EA9" w:rsidP="00E62C30"/>
    <w:p w14:paraId="7F992E0F" w14:textId="77777777" w:rsidR="00A0235A" w:rsidRPr="00405251" w:rsidRDefault="00A0235A" w:rsidP="00A0235A">
      <w:pPr>
        <w:pStyle w:val="Heading4"/>
        <w:rPr>
          <w:rStyle w:val="StyleBoldUnderline"/>
          <w:b/>
          <w:u w:val="none"/>
        </w:rPr>
      </w:pPr>
      <w:r w:rsidRPr="00405251">
        <w:rPr>
          <w:rStyle w:val="StyleBoldUnderline"/>
          <w:b/>
          <w:u w:val="none"/>
        </w:rPr>
        <w:t>PC high – gay marriage</w:t>
      </w:r>
    </w:p>
    <w:p w14:paraId="32890144" w14:textId="124D5870" w:rsidR="00A0235A" w:rsidRPr="00405251" w:rsidRDefault="00A0235A" w:rsidP="00A0235A">
      <w:pPr>
        <w:rPr>
          <w:rStyle w:val="StyleBoldUnderline"/>
          <w:sz w:val="16"/>
          <w:szCs w:val="16"/>
        </w:rPr>
      </w:pPr>
      <w:r w:rsidRPr="00405251">
        <w:rPr>
          <w:rStyle w:val="StyleBoldUnderline"/>
          <w:b w:val="0"/>
        </w:rPr>
        <w:t>Fox News 6/29</w:t>
      </w:r>
      <w:r w:rsidRPr="00405251">
        <w:rPr>
          <w:rStyle w:val="StyleBoldUnderline"/>
          <w:sz w:val="16"/>
          <w:szCs w:val="16"/>
        </w:rPr>
        <w:t xml:space="preserve"> “Obama-Court alliance on gay marriage sets up tough road ahead for same-sex union foes,” </w:t>
      </w:r>
      <w:hyperlink r:id="rId8" w:history="1">
        <w:r w:rsidRPr="00405251">
          <w:rPr>
            <w:rStyle w:val="Hyperlink"/>
            <w:sz w:val="16"/>
            <w:szCs w:val="16"/>
          </w:rPr>
          <w:t>http://www.foxnews.com/politics/2013/06/29/obama-court-alliance-on-gay-marriage-sets-up-tough-road-ahead-for-same-sex/</w:t>
        </w:r>
      </w:hyperlink>
    </w:p>
    <w:p w14:paraId="6FFA94C9" w14:textId="77777777" w:rsidR="00A0235A" w:rsidRPr="00405251" w:rsidRDefault="00A0235A" w:rsidP="00A0235A">
      <w:pPr>
        <w:rPr>
          <w:rStyle w:val="StyleBoldUnderline"/>
          <w:sz w:val="16"/>
          <w:szCs w:val="16"/>
        </w:rPr>
      </w:pPr>
    </w:p>
    <w:p w14:paraId="4D026572" w14:textId="77777777" w:rsidR="00A0235A" w:rsidRPr="00405251" w:rsidRDefault="00A0235A" w:rsidP="00A0235A">
      <w:pPr>
        <w:rPr>
          <w:rStyle w:val="StyleBoldUnderline"/>
          <w:sz w:val="16"/>
        </w:rPr>
      </w:pPr>
      <w:r w:rsidRPr="00405251">
        <w:rPr>
          <w:rStyle w:val="StyleBoldUnderline"/>
          <w:b w:val="0"/>
        </w:rPr>
        <w:t>The Supreme Court's rulings</w:t>
      </w:r>
      <w:r w:rsidRPr="00405251">
        <w:rPr>
          <w:rStyle w:val="StyleBoldUnderline"/>
          <w:b w:val="0"/>
          <w:sz w:val="16"/>
          <w:u w:val="none"/>
        </w:rPr>
        <w:t xml:space="preserve"> this past week </w:t>
      </w:r>
      <w:r w:rsidRPr="00405251">
        <w:rPr>
          <w:rStyle w:val="StyleBoldUnderline"/>
          <w:b w:val="0"/>
        </w:rPr>
        <w:t>on gay marriage</w:t>
      </w:r>
      <w:r w:rsidRPr="00405251">
        <w:rPr>
          <w:rStyle w:val="StyleBoldUnderline"/>
          <w:b w:val="0"/>
          <w:sz w:val="16"/>
        </w:rPr>
        <w:t xml:space="preserve"> </w:t>
      </w:r>
      <w:r w:rsidRPr="00405251">
        <w:rPr>
          <w:rStyle w:val="StyleBoldUnderline"/>
          <w:b w:val="0"/>
        </w:rPr>
        <w:t>signal that social conservatives</w:t>
      </w:r>
      <w:r w:rsidRPr="00405251">
        <w:rPr>
          <w:rStyle w:val="StyleBoldUnderline"/>
          <w:b w:val="0"/>
          <w:sz w:val="16"/>
          <w:u w:val="none"/>
        </w:rPr>
        <w:t xml:space="preserve"> looking to advance their fight against same-sex unions </w:t>
      </w:r>
      <w:r w:rsidRPr="00405251">
        <w:rPr>
          <w:rStyle w:val="StyleBoldUnderline"/>
          <w:b w:val="0"/>
        </w:rPr>
        <w:t>could be in for a rocky road ahead</w:t>
      </w:r>
      <w:r w:rsidRPr="00405251">
        <w:rPr>
          <w:rStyle w:val="StyleBoldUnderline"/>
          <w:b w:val="0"/>
          <w:sz w:val="16"/>
          <w:u w:val="none"/>
        </w:rPr>
        <w:t xml:space="preserve">. In its more modest decision this week, the court issued a narrowly tailored ruling that had the effect of reinstating gay marriage in California. But it was the decision on the Defense of Marriage Act that provided the strongest language, and the best indication of where the court's majority stands on the broader issue -- whenever it returns to the nation's most powerful justices for review. The majority opinion, authored by swing justice Anthony Kennedy, was unequivocal, at times suggesting efforts to limit gay marriage are morally indefensible. The opinion said the DOMA law, which defined marriage as between a man and woman, "humiliates" the children raised by gay couples. "Under DOMA, same-sex married couples have their lives burdened, by reason of government decree, in visible and public ways," the majority wrote. The court's conservative justices fumed at this language, with Justice Antonin Scalia accusing his colleagues of deeming gay marriage foes "enemies of the human race." </w:t>
      </w:r>
      <w:r w:rsidRPr="00405251">
        <w:rPr>
          <w:rStyle w:val="StyleBoldUnderline"/>
          <w:b w:val="0"/>
        </w:rPr>
        <w:t>The opinion</w:t>
      </w:r>
      <w:r w:rsidRPr="00405251">
        <w:rPr>
          <w:rStyle w:val="StyleBoldUnderline"/>
          <w:b w:val="0"/>
          <w:sz w:val="16"/>
          <w:u w:val="none"/>
        </w:rPr>
        <w:t xml:space="preserve">, though, </w:t>
      </w:r>
      <w:r w:rsidRPr="00405251">
        <w:rPr>
          <w:rStyle w:val="StyleBoldUnderline"/>
          <w:b w:val="0"/>
        </w:rPr>
        <w:t>was an outright victory for Obama</w:t>
      </w:r>
      <w:r w:rsidRPr="00405251">
        <w:rPr>
          <w:rStyle w:val="StyleBoldUnderline"/>
          <w:b w:val="0"/>
          <w:sz w:val="16"/>
        </w:rPr>
        <w:t xml:space="preserve"> -</w:t>
      </w:r>
      <w:r w:rsidRPr="00405251">
        <w:rPr>
          <w:rStyle w:val="StyleBoldUnderline"/>
          <w:b w:val="0"/>
          <w:sz w:val="16"/>
          <w:u w:val="none"/>
        </w:rPr>
        <w:t xml:space="preserve">- who has actually endured a string of defeats before the high court this year. Perhaps the biggest blow came Tuesday when the court stopped the Justice Department from singling out certain states for challenges to their voting laws. One report estimated the administration lost two-thirds of the cases it had before the court this session. But on gay marriage, </w:t>
      </w:r>
      <w:r w:rsidRPr="00405251">
        <w:rPr>
          <w:rStyle w:val="StyleBoldUnderline"/>
          <w:b w:val="0"/>
        </w:rPr>
        <w:t>Obama won big</w:t>
      </w:r>
      <w:r w:rsidRPr="00405251">
        <w:rPr>
          <w:rStyle w:val="StyleBoldUnderline"/>
          <w:b w:val="0"/>
          <w:sz w:val="16"/>
        </w:rPr>
        <w:t xml:space="preserve">. </w:t>
      </w:r>
      <w:r w:rsidRPr="00405251">
        <w:rPr>
          <w:rStyle w:val="StyleBoldUnderline"/>
          <w:b w:val="0"/>
        </w:rPr>
        <w:t>The court effectively backed him up on two controversial moves</w:t>
      </w:r>
      <w:r w:rsidRPr="00405251">
        <w:rPr>
          <w:rStyle w:val="StyleBoldUnderline"/>
          <w:b w:val="0"/>
          <w:sz w:val="16"/>
        </w:rPr>
        <w:t xml:space="preserve"> -</w:t>
      </w:r>
      <w:r w:rsidRPr="00405251">
        <w:rPr>
          <w:rStyle w:val="StyleBoldUnderline"/>
          <w:b w:val="0"/>
          <w:sz w:val="16"/>
          <w:u w:val="none"/>
        </w:rPr>
        <w:t xml:space="preserve">- the decision not to defend the Clinton-era marriage law in court, and the president's personal endorsement of gay marriage last year. Importantly, on the merits of the gay marriage debate, the ruling put two of the three branches of the federal government on the same page. Going forward, the ruling establishes an Obama-Supreme Court alliance that will loom large over future efforts to restrict same-sex marriage. On that point, conservative justices and social conservative activists blasted the high court for the scope of its opinion. Scalia, who voiced seething frustration, accused the court of overstepping its bounds in order to "pronounce the law."  Further, he said that assertions that DOMA would humiliate children and impose inequality will in effect stack the deck against any state trying to limit gay marriage going forward. "By formally declaring anyone opposed to same-sex marriage an enemy of human decency, the majority arms well every challenger to a state law restricting marriage to its traditional definition," Scalia wrote. "The result will be a judicial distortion of our society's debate over marriage." The gay marriage debate at the state level will continue to play out, as the California Proposition 8 decision stopped short of declaring a universal right to same-sex marriage. Thomas Reese, a senior analyst for National Catholic Reporter, argued that the bishops in states across the country are now faced with a tough choice, depending on where they are. "Bishops in states that have legalized gay marriage may conclude that it is politically impossible to reverse the decision in their states and (therefore) admit defeat and move on," he wrote. "Bishops in red states where gay marriage is not legal may judge the fight worth making because with other allies they have a good chance of maintaining the status quo. The tough call will be for bishops in blue states where polls show growing support for gay marriage. Here they must choose between fighting gay marriage or negotiating exemptions for the church as a price for their silence." </w:t>
      </w:r>
      <w:r w:rsidRPr="00405251">
        <w:rPr>
          <w:rStyle w:val="StyleBoldUnderline"/>
          <w:b w:val="0"/>
        </w:rPr>
        <w:t>The court's majority opinion on the issue may be</w:t>
      </w:r>
      <w:r w:rsidRPr="00405251">
        <w:rPr>
          <w:rStyle w:val="StyleBoldUnderline"/>
          <w:b w:val="0"/>
          <w:sz w:val="16"/>
          <w:u w:val="none"/>
        </w:rPr>
        <w:t xml:space="preserve"> more a </w:t>
      </w:r>
      <w:r w:rsidRPr="00405251">
        <w:rPr>
          <w:rStyle w:val="StyleBoldUnderline"/>
          <w:b w:val="0"/>
        </w:rPr>
        <w:t>sign of</w:t>
      </w:r>
      <w:r w:rsidRPr="00405251">
        <w:rPr>
          <w:rStyle w:val="StyleBoldUnderline"/>
          <w:b w:val="0"/>
          <w:sz w:val="16"/>
          <w:u w:val="none"/>
        </w:rPr>
        <w:t xml:space="preserve"> the times and the </w:t>
      </w:r>
      <w:r w:rsidRPr="00405251">
        <w:rPr>
          <w:rStyle w:val="StyleBoldUnderline"/>
          <w:b w:val="0"/>
        </w:rPr>
        <w:t>tenor of the national debate -- fueled by Obama's pronouncements</w:t>
      </w:r>
      <w:r w:rsidRPr="00405251">
        <w:rPr>
          <w:rStyle w:val="StyleBoldUnderline"/>
          <w:b w:val="0"/>
          <w:sz w:val="16"/>
          <w:u w:val="none"/>
        </w:rPr>
        <w:t xml:space="preserve"> -- than a product of the president's appointments. The two reliably liberal justices that Obama has appointed, Sonia Sotomayor and Elena Kagan, indeed sided with the majority. But the balance of the court is the same as it's ever been, as those two replaced two other traditionally liberal justices</w:t>
      </w:r>
      <w:r w:rsidRPr="00405251">
        <w:rPr>
          <w:rStyle w:val="StyleBoldUnderline"/>
          <w:sz w:val="16"/>
        </w:rPr>
        <w:t xml:space="preserve">. </w:t>
      </w:r>
    </w:p>
    <w:p w14:paraId="6D582F74" w14:textId="77777777" w:rsidR="00E62C30" w:rsidRPr="00405251" w:rsidRDefault="00E62C30" w:rsidP="00E62C30"/>
    <w:p w14:paraId="66E635F3" w14:textId="01BE4173" w:rsidR="00DA071F" w:rsidRPr="00405251" w:rsidRDefault="00DA071F" w:rsidP="00DA071F">
      <w:pPr>
        <w:pStyle w:val="Heading3"/>
      </w:pPr>
      <w:bookmarkStart w:id="4" w:name="_Toc235174724"/>
      <w:r w:rsidRPr="00405251">
        <w:t>UQ—AT: Scandals</w:t>
      </w:r>
      <w:bookmarkEnd w:id="4"/>
    </w:p>
    <w:p w14:paraId="51E2B81E" w14:textId="59F1C2B6" w:rsidR="00DA071F" w:rsidRPr="00405251" w:rsidRDefault="00DA071F" w:rsidP="00DA071F">
      <w:pPr>
        <w:pStyle w:val="Heading4"/>
      </w:pPr>
      <w:r w:rsidRPr="00405251">
        <w:t>Obama is a teflon president—None of the scandals are sticking</w:t>
      </w:r>
    </w:p>
    <w:p w14:paraId="2F3F3F6A" w14:textId="33775321" w:rsidR="00DA071F" w:rsidRPr="00405251" w:rsidRDefault="00DA071F" w:rsidP="00DA071F">
      <w:r w:rsidRPr="00405251">
        <w:rPr>
          <w:b/>
        </w:rPr>
        <w:t>American Thinker June 21st</w:t>
      </w:r>
      <w:r w:rsidRPr="00405251">
        <w:t xml:space="preserve"> [2013 “Obama's Standing with the Public”</w:t>
      </w:r>
    </w:p>
    <w:p w14:paraId="7137FCA7" w14:textId="3EA35D7C" w:rsidR="00DA071F" w:rsidRPr="00405251" w:rsidRDefault="00405251" w:rsidP="00DA071F">
      <w:hyperlink r:id="rId9" w:anchor="ixzz2Yf73GL3m" w:history="1">
        <w:r w:rsidR="00DA071F" w:rsidRPr="00405251">
          <w:t>http://www.americanthinker.com/2013/06/obamas_standing_with_the_public.html#ixzz2Yf73GL3m</w:t>
        </w:r>
      </w:hyperlink>
      <w:r w:rsidR="00DA071F" w:rsidRPr="00405251">
        <w:t>]</w:t>
      </w:r>
    </w:p>
    <w:p w14:paraId="7ED14DD2" w14:textId="77777777" w:rsidR="00DA071F" w:rsidRPr="00405251" w:rsidRDefault="00DA071F" w:rsidP="00DA071F">
      <w:pPr>
        <w:rPr>
          <w:sz w:val="16"/>
        </w:rPr>
      </w:pPr>
    </w:p>
    <w:p w14:paraId="7213D7D2" w14:textId="77777777" w:rsidR="00DA071F" w:rsidRPr="00405251" w:rsidRDefault="00DA071F" w:rsidP="00DA071F">
      <w:pPr>
        <w:rPr>
          <w:sz w:val="16"/>
        </w:rPr>
      </w:pPr>
      <w:r w:rsidRPr="00405251">
        <w:rPr>
          <w:sz w:val="16"/>
        </w:rPr>
        <w:t>As Thomas Lifson </w:t>
      </w:r>
      <w:hyperlink r:id="rId10" w:history="1">
        <w:r w:rsidRPr="00405251">
          <w:rPr>
            <w:sz w:val="16"/>
          </w:rPr>
          <w:t>noted</w:t>
        </w:r>
      </w:hyperlink>
      <w:r w:rsidRPr="00405251">
        <w:rPr>
          <w:sz w:val="16"/>
        </w:rPr>
        <w:t xml:space="preserve"> on June 6, Barack </w:t>
      </w:r>
      <w:r w:rsidRPr="00405251">
        <w:rPr>
          <w:u w:val="single"/>
        </w:rPr>
        <w:t>Obama may be another "Teflon president."</w:t>
      </w:r>
    </w:p>
    <w:p w14:paraId="7E4B7AE9" w14:textId="77777777" w:rsidR="00DA071F" w:rsidRPr="00405251" w:rsidRDefault="00DA071F" w:rsidP="00DA071F">
      <w:pPr>
        <w:rPr>
          <w:sz w:val="16"/>
        </w:rPr>
      </w:pPr>
      <w:r w:rsidRPr="00405251">
        <w:rPr>
          <w:sz w:val="16"/>
        </w:rPr>
        <w:t>During his first term, Obama's public approval levels matched the pattern already described.  The first Gallup poll after he was immaculated showed his approval level at 67%.  By the end of his first term in office, Obama's approval rating had fallen to 52%; it was 38% in mid-October 2011.  (The final Gallup poll before the 2010 mid-term elections, in which Democrats lost heavily, showed 45% approved of Obama's job performance.)</w:t>
      </w:r>
    </w:p>
    <w:p w14:paraId="30B744F1" w14:textId="77777777" w:rsidR="00DA071F" w:rsidRPr="00405251" w:rsidRDefault="00DA071F" w:rsidP="00DA071F">
      <w:pPr>
        <w:rPr>
          <w:sz w:val="16"/>
        </w:rPr>
      </w:pPr>
      <w:r w:rsidRPr="00405251">
        <w:rPr>
          <w:sz w:val="16"/>
        </w:rPr>
        <w:t>It's Obama's approval rating during his second term on which my tale focuses.  The first Gallup poll immediately after his second immaculation found his approval rating at 52%.</w:t>
      </w:r>
    </w:p>
    <w:p w14:paraId="01DC949E" w14:textId="77777777" w:rsidR="00DA071F" w:rsidRPr="00405251" w:rsidRDefault="00DA071F" w:rsidP="00DA071F">
      <w:pPr>
        <w:rPr>
          <w:sz w:val="16"/>
        </w:rPr>
      </w:pPr>
      <w:r w:rsidRPr="00405251">
        <w:rPr>
          <w:sz w:val="16"/>
        </w:rPr>
        <w:t>Obama's approval rating over the next few months oscillated between 51% and 47%.  The latest Gallup poll currently available -- June 13-15 -- shows that 47% approve, 45% disapprove, and 8% don't know.  Obama's average approval rating during his second term is 49%. </w:t>
      </w:r>
    </w:p>
    <w:p w14:paraId="063E1452" w14:textId="77777777" w:rsidR="00DA071F" w:rsidRPr="00405251" w:rsidRDefault="00DA071F" w:rsidP="00DA071F">
      <w:pPr>
        <w:rPr>
          <w:sz w:val="16"/>
        </w:rPr>
      </w:pPr>
      <w:r w:rsidRPr="00405251">
        <w:rPr>
          <w:u w:val="single"/>
        </w:rPr>
        <w:t>The range by which Obama's approval rating</w:t>
      </w:r>
      <w:r w:rsidRPr="00405251">
        <w:rPr>
          <w:sz w:val="16"/>
        </w:rPr>
        <w:t xml:space="preserve"> -- judged by Gallup polls -- </w:t>
      </w:r>
      <w:r w:rsidRPr="00405251">
        <w:rPr>
          <w:u w:val="single"/>
        </w:rPr>
        <w:t>has varied this year is very small</w:t>
      </w:r>
      <w:r w:rsidRPr="00405251">
        <w:rPr>
          <w:sz w:val="16"/>
        </w:rPr>
        <w:t>: plus or minus five percentage points, usually less.  This is barely outside "sampling error" -- i.e., the amount of variation in poll results that is usually attributed to the vagaries of drawing a sample from a national population.</w:t>
      </w:r>
    </w:p>
    <w:p w14:paraId="169E33A2" w14:textId="77777777" w:rsidR="00DA071F" w:rsidRPr="00405251" w:rsidRDefault="00DA071F" w:rsidP="00DA071F">
      <w:pPr>
        <w:rPr>
          <w:sz w:val="16"/>
        </w:rPr>
      </w:pPr>
      <w:r w:rsidRPr="00405251">
        <w:rPr>
          <w:u w:val="single"/>
        </w:rPr>
        <w:t>The narrow range</w:t>
      </w:r>
      <w:r w:rsidRPr="00405251">
        <w:rPr>
          <w:sz w:val="16"/>
        </w:rPr>
        <w:t xml:space="preserve"> within which Obama's approval ratings have fluctuated </w:t>
      </w:r>
      <w:r w:rsidRPr="00405251">
        <w:rPr>
          <w:u w:val="single"/>
        </w:rPr>
        <w:t>becomes truly amazing considering the plethora of scandals that have plagued his administration</w:t>
      </w:r>
      <w:r w:rsidRPr="00405251">
        <w:rPr>
          <w:sz w:val="16"/>
        </w:rPr>
        <w:t xml:space="preserve"> throughout his second term.  Those scandals are well-known, so I needn't restate them.</w:t>
      </w:r>
    </w:p>
    <w:p w14:paraId="4E2F8DE8" w14:textId="77777777" w:rsidR="00DA071F" w:rsidRPr="00405251" w:rsidRDefault="00DA071F" w:rsidP="00DA071F">
      <w:pPr>
        <w:rPr>
          <w:sz w:val="16"/>
        </w:rPr>
      </w:pPr>
      <w:r w:rsidRPr="00405251">
        <w:rPr>
          <w:sz w:val="16"/>
        </w:rPr>
        <w:t>Much as the MSM has been loath to publicize these scandals, several reputable polling organizations have polls showing they are taking a toll on confidence and trust in the Obama administration.  (Lifson drew attention to some polls, but the really damning ones have come since June 6.)</w:t>
      </w:r>
    </w:p>
    <w:p w14:paraId="1163D37D" w14:textId="77777777" w:rsidR="00DA071F" w:rsidRPr="00405251" w:rsidRDefault="00DA071F" w:rsidP="00DA071F">
      <w:pPr>
        <w:rPr>
          <w:sz w:val="16"/>
        </w:rPr>
      </w:pPr>
      <w:r w:rsidRPr="00405251">
        <w:rPr>
          <w:sz w:val="16"/>
        </w:rPr>
        <w:t xml:space="preserve">Unless the latest CNN poll is a harbinger of new trends, </w:t>
      </w:r>
      <w:r w:rsidRPr="00405251">
        <w:rPr>
          <w:u w:val="single"/>
        </w:rPr>
        <w:t>very little of the negative consequences</w:t>
      </w:r>
      <w:r w:rsidRPr="00405251">
        <w:rPr>
          <w:sz w:val="16"/>
        </w:rPr>
        <w:t xml:space="preserve"> -- where public approval is concerned -- </w:t>
      </w:r>
      <w:r w:rsidRPr="00405251">
        <w:rPr>
          <w:u w:val="single"/>
        </w:rPr>
        <w:t>that usually afflict a chief executive whose administration is mired in scandal has slopped over on Obama.</w:t>
      </w:r>
    </w:p>
    <w:p w14:paraId="3DB5283E" w14:textId="77777777" w:rsidR="00DA071F" w:rsidRPr="00405251" w:rsidRDefault="00DA071F" w:rsidP="00DA071F">
      <w:r w:rsidRPr="00405251">
        <w:rPr>
          <w:sz w:val="16"/>
        </w:rPr>
        <w:t>Why?  Steve McCann </w:t>
      </w:r>
      <w:hyperlink r:id="rId11" w:history="1">
        <w:r w:rsidRPr="00405251">
          <w:rPr>
            <w:sz w:val="16"/>
          </w:rPr>
          <w:t>opined</w:t>
        </w:r>
      </w:hyperlink>
      <w:r w:rsidRPr="00405251">
        <w:rPr>
          <w:sz w:val="16"/>
        </w:rPr>
        <w:t xml:space="preserve"> on June 11 that Obama maintains high approval because of the "Limbaugh Theorem."  Rush Limbaugh theorizes that because Obama projects an image of the quintessential "outsider," trying to clean up the "mess" in Washington, </w:t>
      </w:r>
      <w:r w:rsidRPr="00405251">
        <w:rPr>
          <w:u w:val="single"/>
        </w:rPr>
        <w:t>he</w:t>
      </w:r>
      <w:r w:rsidRPr="00405251">
        <w:rPr>
          <w:sz w:val="16"/>
        </w:rPr>
        <w:t>, as McCann puts it, "</w:t>
      </w:r>
      <w:r w:rsidRPr="00405251">
        <w:rPr>
          <w:u w:val="single"/>
        </w:rPr>
        <w:t>remains above the fray and is not ... blamed</w:t>
      </w:r>
      <w:r w:rsidRPr="00405251">
        <w:rPr>
          <w:sz w:val="16"/>
        </w:rPr>
        <w:t xml:space="preserve"> for any" scandals</w:t>
      </w:r>
      <w:r w:rsidRPr="00405251">
        <w:t>.</w:t>
      </w:r>
    </w:p>
    <w:p w14:paraId="69D5B773" w14:textId="1C4642FA" w:rsidR="00DA071F" w:rsidRPr="00405251" w:rsidRDefault="00DA071F" w:rsidP="00DA071F">
      <w:r w:rsidRPr="00405251">
        <w:br/>
      </w:r>
    </w:p>
    <w:p w14:paraId="02F73282" w14:textId="77777777" w:rsidR="00DA071F" w:rsidRPr="00405251" w:rsidRDefault="00DA071F" w:rsidP="00DA071F"/>
    <w:p w14:paraId="17E540AD" w14:textId="38A3B4C9" w:rsidR="00F2039E" w:rsidRPr="00405251" w:rsidRDefault="00F2039E" w:rsidP="00F2039E">
      <w:pPr>
        <w:pStyle w:val="Heading3"/>
      </w:pPr>
      <w:bookmarkStart w:id="5" w:name="_Toc235174725"/>
      <w:r w:rsidRPr="00405251">
        <w:t>UQ—AT: Climate</w:t>
      </w:r>
      <w:bookmarkEnd w:id="5"/>
    </w:p>
    <w:p w14:paraId="2E19A1B6" w14:textId="1CA54DCB" w:rsidR="005018CA" w:rsidRPr="00405251" w:rsidRDefault="00AF3508" w:rsidP="00AF3508">
      <w:pPr>
        <w:pStyle w:val="Heading4"/>
      </w:pPr>
      <w:r w:rsidRPr="00405251">
        <w:t>Obama’s climate agenda won’t require political capital to persuade the Congress—But it will strengthen him with his base</w:t>
      </w:r>
    </w:p>
    <w:p w14:paraId="4221471E" w14:textId="0B3C8221" w:rsidR="00AF3508" w:rsidRPr="00405251" w:rsidRDefault="00AF3508" w:rsidP="00AF3508">
      <w:r w:rsidRPr="00405251">
        <w:rPr>
          <w:b/>
        </w:rPr>
        <w:t>The Hill July 6</w:t>
      </w:r>
      <w:r w:rsidRPr="00405251">
        <w:rPr>
          <w:b/>
          <w:vertAlign w:val="superscript"/>
        </w:rPr>
        <w:t>th</w:t>
      </w:r>
      <w:r w:rsidRPr="00405251">
        <w:t xml:space="preserve"> [2013 “</w:t>
      </w:r>
      <w:r w:rsidRPr="00405251">
        <w:rPr>
          <w:shd w:val="clear" w:color="auto" w:fill="FFFFFF"/>
        </w:rPr>
        <w:t>Obama channels his inner Al Gore in climate change messaging shift”]</w:t>
      </w:r>
      <w:r w:rsidRPr="00405251">
        <w:rPr>
          <w:bdr w:val="none" w:sz="0" w:space="0" w:color="auto" w:frame="1"/>
        </w:rPr>
        <w:br/>
      </w:r>
    </w:p>
    <w:p w14:paraId="19E94F81" w14:textId="77777777" w:rsidR="00AF3508" w:rsidRPr="00405251" w:rsidRDefault="00AF3508" w:rsidP="00AF3508">
      <w:pPr>
        <w:rPr>
          <w:sz w:val="16"/>
        </w:rPr>
      </w:pPr>
      <w:r w:rsidRPr="00405251">
        <w:rPr>
          <w:sz w:val="16"/>
        </w:rPr>
        <w:t>Now Obama’s not running for reelection, the economy is sluggish but improving, and several high-profile natural disasters – including Hurricane Sandy – have thrust climate into the spotlight, at least periodically.</w:t>
      </w:r>
    </w:p>
    <w:p w14:paraId="269BC023" w14:textId="77777777" w:rsidR="00AF3508" w:rsidRPr="00405251" w:rsidRDefault="00AF3508" w:rsidP="00AF3508">
      <w:pPr>
        <w:rPr>
          <w:sz w:val="16"/>
        </w:rPr>
      </w:pPr>
      <w:r w:rsidRPr="00405251">
        <w:rPr>
          <w:u w:val="single"/>
        </w:rPr>
        <w:t xml:space="preserve">With no hope for a major bill, Obama is taking </w:t>
      </w:r>
      <w:r w:rsidRPr="00405251">
        <w:rPr>
          <w:sz w:val="16"/>
        </w:rPr>
        <w:t xml:space="preserve">an array of </w:t>
      </w:r>
      <w:r w:rsidRPr="00405251">
        <w:rPr>
          <w:u w:val="single"/>
        </w:rPr>
        <w:t>steps that don’t require congressional approval,</w:t>
      </w:r>
      <w:r w:rsidRPr="00405251">
        <w:rPr>
          <w:sz w:val="16"/>
        </w:rPr>
        <w:t xml:space="preserve"> including Environmental Protection Agency regulations.</w:t>
      </w:r>
    </w:p>
    <w:p w14:paraId="4026C200" w14:textId="77777777" w:rsidR="00AF3508" w:rsidRPr="00405251" w:rsidRDefault="00AF3508" w:rsidP="00AF3508">
      <w:pPr>
        <w:rPr>
          <w:sz w:val="16"/>
        </w:rPr>
      </w:pPr>
      <w:r w:rsidRPr="00405251">
        <w:rPr>
          <w:sz w:val="16"/>
        </w:rPr>
        <w:t xml:space="preserve">“Speaking directly about the need to fight climate change goes hand in hand with putting a strong regulatory approach first. As a second-term president who knows the GOP House will not legislate on carbon control issues, </w:t>
      </w:r>
      <w:r w:rsidRPr="00405251">
        <w:rPr>
          <w:u w:val="single"/>
        </w:rPr>
        <w:t>Obama</w:t>
      </w:r>
      <w:r w:rsidRPr="00405251">
        <w:rPr>
          <w:sz w:val="16"/>
        </w:rPr>
        <w:t xml:space="preserve"> and his people a</w:t>
      </w:r>
      <w:r w:rsidRPr="00405251">
        <w:rPr>
          <w:u w:val="single"/>
        </w:rPr>
        <w:t>re now speaking mainly to and for environmentalists</w:t>
      </w:r>
      <w:r w:rsidRPr="00405251">
        <w:rPr>
          <w:sz w:val="16"/>
        </w:rPr>
        <w:t>,” said Theda Skocpol, a Harvard government and sociology professor.</w:t>
      </w:r>
    </w:p>
    <w:p w14:paraId="29ED5830" w14:textId="77777777" w:rsidR="00AF3508" w:rsidRPr="00405251" w:rsidRDefault="00AF3508" w:rsidP="00AF3508">
      <w:pPr>
        <w:rPr>
          <w:sz w:val="16"/>
        </w:rPr>
      </w:pPr>
      <w:r w:rsidRPr="00405251">
        <w:rPr>
          <w:sz w:val="16"/>
        </w:rPr>
        <w:t>“And they have their eye on the judgment of history, rather than the judgment of the mass electorate,” adds Skocpol, who has written widely on the politics of global warming.</w:t>
      </w:r>
    </w:p>
    <w:p w14:paraId="115CE948" w14:textId="77777777" w:rsidR="00AF3508" w:rsidRPr="00405251" w:rsidRDefault="00AF3508" w:rsidP="00AF3508">
      <w:pPr>
        <w:rPr>
          <w:sz w:val="16"/>
        </w:rPr>
      </w:pPr>
      <w:r w:rsidRPr="00405251">
        <w:rPr>
          <w:sz w:val="16"/>
        </w:rPr>
        <w:t>Matthew Nisbet, an associate professor of communication at American University who also analyzes the climate movement, said the White House is “fitting a message to new conditions and a new audience.”</w:t>
      </w:r>
    </w:p>
    <w:p w14:paraId="346E1958" w14:textId="77777777" w:rsidR="00AF3508" w:rsidRPr="00405251" w:rsidRDefault="00AF3508" w:rsidP="00AF3508">
      <w:pPr>
        <w:rPr>
          <w:sz w:val="16"/>
        </w:rPr>
      </w:pPr>
      <w:r w:rsidRPr="00405251">
        <w:rPr>
          <w:sz w:val="16"/>
        </w:rPr>
        <w:t>He said that during the first term, Obama’s team was trying to get Republicans, conservative Democrats and business leaders behind cap-and-trade legislation during a major recession.</w:t>
      </w:r>
    </w:p>
    <w:p w14:paraId="7ECF028E" w14:textId="77777777" w:rsidR="00AF3508" w:rsidRPr="00405251" w:rsidRDefault="00AF3508" w:rsidP="00AF3508">
      <w:r w:rsidRPr="00405251">
        <w:rPr>
          <w:sz w:val="16"/>
        </w:rPr>
        <w:t xml:space="preserve">“Now </w:t>
      </w:r>
      <w:r w:rsidRPr="00405251">
        <w:rPr>
          <w:u w:val="single"/>
        </w:rPr>
        <w:t>they are looking to appeal to their activist base and moderate voters during a time of extreme weather</w:t>
      </w:r>
      <w:r w:rsidRPr="00405251">
        <w:rPr>
          <w:sz w:val="16"/>
        </w:rPr>
        <w:t xml:space="preserve"> and dangerous climate impacts, </w:t>
      </w:r>
      <w:r w:rsidRPr="00405251">
        <w:rPr>
          <w:u w:val="single"/>
        </w:rPr>
        <w:t>hence a different message strategy</w:t>
      </w:r>
      <w:r w:rsidRPr="00405251">
        <w:rPr>
          <w:sz w:val="16"/>
        </w:rPr>
        <w:t>,” he sai</w:t>
      </w:r>
      <w:r w:rsidRPr="00405251">
        <w:t>d.</w:t>
      </w:r>
    </w:p>
    <w:p w14:paraId="66A20DA0" w14:textId="5AB454BD" w:rsidR="00AF3508" w:rsidRPr="00405251" w:rsidRDefault="00AF3508" w:rsidP="00AF3508"/>
    <w:p w14:paraId="0CA62F27" w14:textId="1AB33A41" w:rsidR="00AF3508" w:rsidRPr="00405251" w:rsidRDefault="00093F36" w:rsidP="00093F36">
      <w:pPr>
        <w:pStyle w:val="Heading4"/>
      </w:pPr>
      <w:r w:rsidRPr="00405251">
        <w:t xml:space="preserve">Obama not yet committed political capital to climate </w:t>
      </w:r>
    </w:p>
    <w:p w14:paraId="075D1CB7" w14:textId="06AB0596" w:rsidR="00093F36" w:rsidRPr="00405251" w:rsidRDefault="00093F36" w:rsidP="00093F36">
      <w:r w:rsidRPr="00405251">
        <w:rPr>
          <w:b/>
        </w:rPr>
        <w:t>The Guardian June 25</w:t>
      </w:r>
      <w:r w:rsidRPr="00405251">
        <w:rPr>
          <w:b/>
          <w:vertAlign w:val="superscript"/>
        </w:rPr>
        <w:t>th</w:t>
      </w:r>
      <w:r w:rsidRPr="00405251">
        <w:t xml:space="preserve"> [2013 “President Obama is talking big on climate change, but will he act?”</w:t>
      </w:r>
    </w:p>
    <w:p w14:paraId="54777A68" w14:textId="24F1B880" w:rsidR="00093F36" w:rsidRPr="00405251" w:rsidRDefault="00093F36" w:rsidP="00093F36"/>
    <w:p w14:paraId="18E735FE" w14:textId="77777777" w:rsidR="00093F36" w:rsidRPr="00405251" w:rsidRDefault="00093F36" w:rsidP="00093F36">
      <w:pPr>
        <w:rPr>
          <w:sz w:val="16"/>
        </w:rPr>
      </w:pPr>
      <w:r w:rsidRPr="00405251">
        <w:rPr>
          <w:u w:val="single"/>
        </w:rPr>
        <w:t>Obama gave what might turn out to be his most substantive</w:t>
      </w:r>
      <w:r w:rsidRPr="00405251">
        <w:rPr>
          <w:sz w:val="16"/>
        </w:rPr>
        <w:t>, not to mention controversial, </w:t>
      </w:r>
      <w:hyperlink r:id="rId12" w:history="1">
        <w:r w:rsidRPr="00405251">
          <w:rPr>
            <w:sz w:val="16"/>
          </w:rPr>
          <w:t>address on climate change </w:t>
        </w:r>
      </w:hyperlink>
      <w:r w:rsidRPr="00405251">
        <w:rPr>
          <w:sz w:val="16"/>
        </w:rPr>
        <w:t>since he took office over four years ago.</w:t>
      </w:r>
    </w:p>
    <w:p w14:paraId="790F2125" w14:textId="77777777" w:rsidR="00093F36" w:rsidRPr="00405251" w:rsidRDefault="00093F36" w:rsidP="00093F36">
      <w:r w:rsidRPr="00405251">
        <w:rPr>
          <w:sz w:val="16"/>
        </w:rPr>
        <w:t xml:space="preserve">I say might turn out to be, because the devil, as they say, is in the details, and the details are not yet in. </w:t>
      </w:r>
      <w:r w:rsidRPr="00405251">
        <w:rPr>
          <w:u w:val="single"/>
        </w:rPr>
        <w:t>It's not clear,</w:t>
      </w:r>
      <w:r w:rsidRPr="00405251">
        <w:rPr>
          <w:sz w:val="16"/>
        </w:rPr>
        <w:t xml:space="preserve"> for example, </w:t>
      </w:r>
      <w:r w:rsidRPr="00405251">
        <w:rPr>
          <w:u w:val="single"/>
        </w:rPr>
        <w:t>how much of his diminishing stock of "political capital" Obama will be willing to spend on</w:t>
      </w:r>
      <w:r w:rsidRPr="00405251">
        <w:rPr>
          <w:sz w:val="16"/>
        </w:rPr>
        <w:t xml:space="preserve"> aggressively pushing for the </w:t>
      </w:r>
      <w:r w:rsidRPr="00405251">
        <w:rPr>
          <w:u w:val="single"/>
        </w:rPr>
        <w:t>climate</w:t>
      </w:r>
      <w:r w:rsidRPr="00405251">
        <w:rPr>
          <w:sz w:val="16"/>
        </w:rPr>
        <w:t xml:space="preserve"> relief package that he outlined today. It is also not clear whether the three years plus that remain in his soon-to-be lame duck presidency will be enough time to accomplish his ambitious goals, still less insure that they won't be reversed by the next resident of the White House</w:t>
      </w:r>
      <w:r w:rsidRPr="00405251">
        <w:t>.</w:t>
      </w:r>
    </w:p>
    <w:p w14:paraId="2D0B045D" w14:textId="77777777" w:rsidR="00093F36" w:rsidRPr="00405251" w:rsidRDefault="00093F36" w:rsidP="00AF3508"/>
    <w:p w14:paraId="3FAFE22A" w14:textId="26AC6AF6" w:rsidR="005018CA" w:rsidRPr="00405251" w:rsidRDefault="005018CA" w:rsidP="005018CA">
      <w:pPr>
        <w:pStyle w:val="Heading4"/>
      </w:pPr>
      <w:r w:rsidRPr="00405251">
        <w:t>Obama’s not really acting on climate change</w:t>
      </w:r>
    </w:p>
    <w:p w14:paraId="2A3973AE" w14:textId="6757EF66" w:rsidR="005018CA" w:rsidRPr="00405251" w:rsidRDefault="005018CA" w:rsidP="005018CA">
      <w:r w:rsidRPr="00405251">
        <w:rPr>
          <w:b/>
        </w:rPr>
        <w:t>Earthjustice June 21</w:t>
      </w:r>
      <w:r w:rsidRPr="00405251">
        <w:rPr>
          <w:b/>
          <w:vertAlign w:val="superscript"/>
        </w:rPr>
        <w:t>st</w:t>
      </w:r>
      <w:r w:rsidRPr="00405251">
        <w:rPr>
          <w:b/>
        </w:rPr>
        <w:t xml:space="preserve"> </w:t>
      </w:r>
      <w:r w:rsidRPr="00405251">
        <w:t>[2013 “</w:t>
      </w:r>
      <w:hyperlink r:id="rId13" w:tooltip="Will Bold Deeds Follow Bold Words?" w:history="1">
        <w:r w:rsidRPr="00405251">
          <w:t>Will Bold Deeds Follow Bold Words?</w:t>
        </w:r>
      </w:hyperlink>
      <w:r w:rsidRPr="00405251">
        <w:t>”</w:t>
      </w:r>
    </w:p>
    <w:p w14:paraId="101C3F13" w14:textId="2460D590" w:rsidR="005018CA" w:rsidRPr="00405251" w:rsidRDefault="00405251" w:rsidP="00F2039E">
      <w:hyperlink r:id="rId14" w:history="1">
        <w:r w:rsidR="005018CA" w:rsidRPr="00405251">
          <w:rPr>
            <w:rStyle w:val="Hyperlink"/>
          </w:rPr>
          <w:t>http://earthjustice.org/blog/2013-june/will-bold-deeds-follow-bold-words</w:t>
        </w:r>
      </w:hyperlink>
      <w:r w:rsidR="005018CA" w:rsidRPr="00405251">
        <w:t>]</w:t>
      </w:r>
    </w:p>
    <w:p w14:paraId="338808B4" w14:textId="77777777" w:rsidR="005018CA" w:rsidRPr="00405251" w:rsidRDefault="005018CA" w:rsidP="00F2039E"/>
    <w:p w14:paraId="07D4735D" w14:textId="77777777" w:rsidR="00F2039E" w:rsidRPr="00405251" w:rsidRDefault="00F2039E" w:rsidP="00F2039E">
      <w:pPr>
        <w:rPr>
          <w:sz w:val="16"/>
        </w:rPr>
      </w:pPr>
      <w:r w:rsidRPr="00405251">
        <w:rPr>
          <w:sz w:val="16"/>
        </w:rPr>
        <w:t xml:space="preserve">And </w:t>
      </w:r>
      <w:r w:rsidRPr="00405251">
        <w:rPr>
          <w:u w:val="single"/>
        </w:rPr>
        <w:t>the hyped action on climate change is almost here</w:t>
      </w:r>
      <w:r w:rsidRPr="00405251">
        <w:rPr>
          <w:sz w:val="16"/>
        </w:rPr>
        <w:t>, with the </w:t>
      </w:r>
      <w:r w:rsidRPr="00405251">
        <w:rPr>
          <w:sz w:val="16"/>
        </w:rPr>
        <w:fldChar w:fldCharType="begin"/>
      </w:r>
      <w:r w:rsidRPr="00405251">
        <w:rPr>
          <w:sz w:val="16"/>
        </w:rPr>
        <w:instrText xml:space="preserve"> HYPERLINK "http://www.nytimes.com/2013/06/20/science/earth/obama-preparing-big-effort-to-curb-climate-change.html" \t "_blank" </w:instrText>
      </w:r>
      <w:r w:rsidRPr="00405251">
        <w:rPr>
          <w:sz w:val="16"/>
        </w:rPr>
        <w:fldChar w:fldCharType="separate"/>
      </w:r>
      <w:r w:rsidRPr="00405251">
        <w:rPr>
          <w:sz w:val="16"/>
        </w:rPr>
        <w:t>New York Times reporting</w:t>
      </w:r>
      <w:r w:rsidRPr="00405251">
        <w:rPr>
          <w:sz w:val="16"/>
        </w:rPr>
        <w:fldChar w:fldCharType="end"/>
      </w:r>
      <w:r w:rsidRPr="00405251">
        <w:rPr>
          <w:sz w:val="16"/>
        </w:rPr>
        <w:t>that the president may announce as soon as next week a three-pronged plan to:</w:t>
      </w:r>
    </w:p>
    <w:p w14:paraId="7C5A6490" w14:textId="77777777" w:rsidR="00F2039E" w:rsidRPr="00405251" w:rsidRDefault="00F2039E" w:rsidP="00F2039E">
      <w:pPr>
        <w:rPr>
          <w:sz w:val="16"/>
        </w:rPr>
      </w:pPr>
      <w:r w:rsidRPr="00405251">
        <w:rPr>
          <w:sz w:val="16"/>
        </w:rPr>
        <w:t>Put limits on carbon dioxide emissions from existing and proposed power plants;</w:t>
      </w:r>
    </w:p>
    <w:p w14:paraId="32D0E7D7" w14:textId="77777777" w:rsidR="00F2039E" w:rsidRPr="00405251" w:rsidRDefault="00F2039E" w:rsidP="00F2039E">
      <w:pPr>
        <w:rPr>
          <w:sz w:val="16"/>
        </w:rPr>
      </w:pPr>
      <w:r w:rsidRPr="00405251">
        <w:rPr>
          <w:sz w:val="16"/>
        </w:rPr>
        <w:t>Boost renewable energy development on public lands; and</w:t>
      </w:r>
    </w:p>
    <w:p w14:paraId="135B02F1" w14:textId="77777777" w:rsidR="00F2039E" w:rsidRPr="00405251" w:rsidRDefault="00F2039E" w:rsidP="00F2039E">
      <w:pPr>
        <w:rPr>
          <w:sz w:val="16"/>
        </w:rPr>
      </w:pPr>
      <w:r w:rsidRPr="00405251">
        <w:rPr>
          <w:sz w:val="16"/>
        </w:rPr>
        <w:t>Mandate greater energy efficiency in buildings and equipment.</w:t>
      </w:r>
    </w:p>
    <w:p w14:paraId="258C973E" w14:textId="77777777" w:rsidR="00F2039E" w:rsidRPr="00405251" w:rsidRDefault="00F2039E" w:rsidP="00F2039E">
      <w:pPr>
        <w:rPr>
          <w:sz w:val="16"/>
        </w:rPr>
      </w:pPr>
      <w:r w:rsidRPr="00405251">
        <w:rPr>
          <w:sz w:val="16"/>
        </w:rPr>
        <w:t xml:space="preserve">These three steps are overdue, but would have real benefits, and will require an expenditure of political capital from Mr. Obama. </w:t>
      </w:r>
      <w:r w:rsidRPr="00405251">
        <w:rPr>
          <w:u w:val="single"/>
        </w:rPr>
        <w:t xml:space="preserve">But he’s hardly gone all-in on climate change of late. On some very important climate issues, the president </w:t>
      </w:r>
      <w:r w:rsidRPr="00405251">
        <w:rPr>
          <w:sz w:val="16"/>
        </w:rPr>
        <w:t xml:space="preserve">has </w:t>
      </w:r>
      <w:r w:rsidRPr="00405251">
        <w:rPr>
          <w:u w:val="single"/>
        </w:rPr>
        <w:t>instead</w:t>
      </w:r>
      <w:r w:rsidRPr="00405251">
        <w:rPr>
          <w:sz w:val="16"/>
        </w:rPr>
        <w:t xml:space="preserve"> displayed a penchant for </w:t>
      </w:r>
      <w:r w:rsidRPr="00405251">
        <w:rPr>
          <w:u w:val="single"/>
        </w:rPr>
        <w:t>ignoring the issue or dawdling on major decisions.</w:t>
      </w:r>
    </w:p>
    <w:p w14:paraId="1D92E823" w14:textId="77777777" w:rsidR="00F2039E" w:rsidRPr="00405251" w:rsidRDefault="00F2039E" w:rsidP="00F2039E">
      <w:pPr>
        <w:rPr>
          <w:sz w:val="16"/>
        </w:rPr>
      </w:pPr>
      <w:r w:rsidRPr="00405251">
        <w:rPr>
          <w:u w:val="single"/>
        </w:rPr>
        <w:t>Take the</w:t>
      </w:r>
      <w:r w:rsidRPr="00405251">
        <w:rPr>
          <w:u w:val="single"/>
        </w:rPr>
        <w:fldChar w:fldCharType="begin"/>
      </w:r>
      <w:r w:rsidRPr="00405251">
        <w:rPr>
          <w:u w:val="single"/>
        </w:rPr>
        <w:instrText xml:space="preserve"> HYPERLINK "http://350.org/en/stop-keystone-xl" \t "_blank" </w:instrText>
      </w:r>
      <w:r w:rsidRPr="00405251">
        <w:rPr>
          <w:u w:val="single"/>
        </w:rPr>
        <w:fldChar w:fldCharType="separate"/>
      </w:r>
      <w:r w:rsidRPr="00405251">
        <w:rPr>
          <w:u w:val="single"/>
        </w:rPr>
        <w:t> Keystone XL pipeline</w:t>
      </w:r>
      <w:r w:rsidRPr="00405251">
        <w:rPr>
          <w:u w:val="single"/>
        </w:rPr>
        <w:fldChar w:fldCharType="end"/>
      </w:r>
      <w:r w:rsidRPr="00405251">
        <w:rPr>
          <w:sz w:val="16"/>
        </w:rPr>
        <w:t>, which would bring carbon intensive, dirty tar sands oil to (but mostly through) the U.S. Pipeline opponents argue that approving Keystone will make it impossible for the planet to avoid pushing the planet’s climate beyond a “tipping point” which will lead to extremely dire consequences for our way of life. Even the extremist wackos at Scientific American are </w:t>
      </w:r>
      <w:r w:rsidRPr="00405251">
        <w:rPr>
          <w:sz w:val="16"/>
        </w:rPr>
        <w:fldChar w:fldCharType="begin"/>
      </w:r>
      <w:r w:rsidRPr="00405251">
        <w:rPr>
          <w:sz w:val="16"/>
        </w:rPr>
        <w:instrText xml:space="preserve"> HYPERLINK "http://www.scientificamerican.com/article.cfm?id=oil-sands-may-irrevocably-tar-the-climate%20Obama?" \t "_blank" </w:instrText>
      </w:r>
      <w:r w:rsidRPr="00405251">
        <w:rPr>
          <w:sz w:val="16"/>
        </w:rPr>
        <w:fldChar w:fldCharType="separate"/>
      </w:r>
      <w:r w:rsidRPr="00405251">
        <w:rPr>
          <w:sz w:val="16"/>
        </w:rPr>
        <w:t>sounding alarm bells</w:t>
      </w:r>
      <w:r w:rsidRPr="00405251">
        <w:rPr>
          <w:sz w:val="16"/>
        </w:rPr>
        <w:fldChar w:fldCharType="end"/>
      </w:r>
      <w:r w:rsidRPr="00405251">
        <w:rPr>
          <w:sz w:val="16"/>
        </w:rPr>
        <w:t>. He continues to play coy, dropping hints that he’ll approve it, but fearing to upset his base.</w:t>
      </w:r>
    </w:p>
    <w:p w14:paraId="27E04C8D" w14:textId="77777777" w:rsidR="00F2039E" w:rsidRPr="00405251" w:rsidRDefault="00F2039E" w:rsidP="00F2039E">
      <w:r w:rsidRPr="00405251">
        <w:rPr>
          <w:u w:val="single"/>
        </w:rPr>
        <w:t>Or</w:t>
      </w:r>
      <w:r w:rsidRPr="00405251">
        <w:rPr>
          <w:sz w:val="16"/>
        </w:rPr>
        <w:t xml:space="preserve"> take </w:t>
      </w:r>
      <w:r w:rsidRPr="00405251">
        <w:rPr>
          <w:u w:val="single"/>
        </w:rPr>
        <w:t>coal exports</w:t>
      </w:r>
      <w:r w:rsidRPr="00405251">
        <w:rPr>
          <w:sz w:val="16"/>
        </w:rPr>
        <w:t>. Increasing the flow of coal through the U.S. and sending it to China or Europe could make burning coal even more attractive there and would result in billions of tons of CO2 emissions. But the Obama administration just announced </w:t>
      </w:r>
      <w:r w:rsidRPr="00405251">
        <w:rPr>
          <w:sz w:val="16"/>
        </w:rPr>
        <w:fldChar w:fldCharType="begin"/>
      </w:r>
      <w:r w:rsidRPr="00405251">
        <w:rPr>
          <w:sz w:val="16"/>
        </w:rPr>
        <w:instrText xml:space="preserve"> HYPERLINK "http://seattletimes.com/html/localnews/2021218066_coalterminalshearingxml.html" \t "_blank" </w:instrText>
      </w:r>
      <w:r w:rsidRPr="00405251">
        <w:rPr>
          <w:sz w:val="16"/>
        </w:rPr>
        <w:fldChar w:fldCharType="separate"/>
      </w:r>
      <w:r w:rsidRPr="00405251">
        <w:rPr>
          <w:sz w:val="16"/>
        </w:rPr>
        <w:t>a bold policy</w:t>
      </w:r>
      <w:r w:rsidRPr="00405251">
        <w:rPr>
          <w:sz w:val="16"/>
        </w:rPr>
        <w:fldChar w:fldCharType="end"/>
      </w:r>
      <w:r w:rsidRPr="00405251">
        <w:rPr>
          <w:sz w:val="16"/>
        </w:rPr>
        <w:t> to … completely ignore the climate impacts of coal burning made possible by coal exports. So while Obama readies a plan to reduce climate emissions from domestic power plants, he’s burying his head in the sand on the harm from fueling power plants overseas</w:t>
      </w:r>
      <w:r w:rsidRPr="00405251">
        <w:t>.</w:t>
      </w:r>
    </w:p>
    <w:p w14:paraId="499372B0" w14:textId="77777777" w:rsidR="00F2039E" w:rsidRPr="00405251" w:rsidRDefault="00F2039E" w:rsidP="00F2039E"/>
    <w:p w14:paraId="5AB2ACF2" w14:textId="49AF308E" w:rsidR="00DF1048" w:rsidRPr="00405251" w:rsidRDefault="00DF1048" w:rsidP="00DF1048">
      <w:pPr>
        <w:pStyle w:val="Heading3"/>
      </w:pPr>
      <w:bookmarkStart w:id="6" w:name="_Toc235174726"/>
      <w:r w:rsidRPr="00405251">
        <w:t>UQ—AT: Employer Mandate delay</w:t>
      </w:r>
      <w:bookmarkEnd w:id="6"/>
    </w:p>
    <w:p w14:paraId="330E6115" w14:textId="07DBDA7B" w:rsidR="00DF1048" w:rsidRPr="00405251" w:rsidRDefault="00DF1048" w:rsidP="00DF1048">
      <w:pPr>
        <w:pStyle w:val="Heading4"/>
      </w:pPr>
      <w:r w:rsidRPr="00405251">
        <w:t>Employer mandate delay was a win for Obama</w:t>
      </w:r>
    </w:p>
    <w:p w14:paraId="3CD4DF54" w14:textId="556785BD" w:rsidR="00DF1048" w:rsidRPr="00405251" w:rsidRDefault="00DF1048" w:rsidP="00DF1048">
      <w:r w:rsidRPr="00405251">
        <w:rPr>
          <w:b/>
        </w:rPr>
        <w:t>Washington Post July 8</w:t>
      </w:r>
      <w:r w:rsidRPr="00405251">
        <w:rPr>
          <w:b/>
          <w:vertAlign w:val="superscript"/>
        </w:rPr>
        <w:t>th</w:t>
      </w:r>
      <w:r w:rsidRPr="00405251">
        <w:t xml:space="preserve"> [2013 “Obamacare just got easier to implement, not harder”]</w:t>
      </w:r>
    </w:p>
    <w:p w14:paraId="10DCD08D" w14:textId="16C9297F" w:rsidR="00DF1048" w:rsidRPr="00405251" w:rsidRDefault="00DF1048" w:rsidP="00DF1048"/>
    <w:p w14:paraId="0C4A520B" w14:textId="77777777" w:rsidR="00DF1048" w:rsidRPr="00405251" w:rsidRDefault="00DF1048" w:rsidP="00DF1048">
      <w:pPr>
        <w:rPr>
          <w:sz w:val="16"/>
        </w:rPr>
      </w:pPr>
      <w:r w:rsidRPr="00405251">
        <w:rPr>
          <w:sz w:val="16"/>
        </w:rPr>
        <w:t>I asked around. Peter Orszag, who helped design Obamacare from his perch as head of the Office of Management and Budget, disagreed with Rubin. “</w:t>
      </w:r>
      <w:r w:rsidRPr="00405251">
        <w:rPr>
          <w:u w:val="single"/>
        </w:rPr>
        <w:t>Delaying the employer mandate makes successful implementation more likely,</w:t>
      </w:r>
      <w:r w:rsidRPr="00405251">
        <w:rPr>
          <w:sz w:val="16"/>
        </w:rPr>
        <w:t xml:space="preserve"> not less likely,” he told me.</w:t>
      </w:r>
    </w:p>
    <w:p w14:paraId="51C1BEFF" w14:textId="77777777" w:rsidR="00DF1048" w:rsidRPr="00405251" w:rsidRDefault="00DF1048" w:rsidP="00DF1048">
      <w:pPr>
        <w:rPr>
          <w:sz w:val="16"/>
        </w:rPr>
      </w:pPr>
      <w:r w:rsidRPr="00405251">
        <w:rPr>
          <w:sz w:val="16"/>
        </w:rPr>
        <w:t xml:space="preserve">Larry Levitt, vice president of the nonpartisan Kaiser Family Foundation, agreed. “There’s nothing about the delay in the employer requirement that suggests Obamacare can’t still be implemented,” he said. “If anything </w:t>
      </w:r>
      <w:r w:rsidRPr="00405251">
        <w:rPr>
          <w:u w:val="single"/>
        </w:rPr>
        <w:t>the delay removes some potential administrative complexities</w:t>
      </w:r>
      <w:r w:rsidRPr="00405251">
        <w:rPr>
          <w:sz w:val="16"/>
        </w:rPr>
        <w:t xml:space="preserve"> from the plates of the implementers, </w:t>
      </w:r>
      <w:r w:rsidRPr="00405251">
        <w:rPr>
          <w:u w:val="single"/>
        </w:rPr>
        <w:t>and avoids the problem of some employers reducing the hours</w:t>
      </w:r>
      <w:r w:rsidRPr="00405251">
        <w:rPr>
          <w:sz w:val="16"/>
        </w:rPr>
        <w:t xml:space="preserve"> of part-time workers to get around the requirement.”</w:t>
      </w:r>
    </w:p>
    <w:p w14:paraId="10C92D55" w14:textId="77777777" w:rsidR="00DF1048" w:rsidRPr="00405251" w:rsidRDefault="00DF1048" w:rsidP="00DF1048">
      <w:r w:rsidRPr="00405251">
        <w:rPr>
          <w:sz w:val="16"/>
        </w:rPr>
        <w:t>Timothy Jost, a health law expert at Washington and Lee University’s School of Law, was even blunter. “Implementation just got easier rather than harder,” he said</w:t>
      </w:r>
      <w:r w:rsidRPr="00405251">
        <w:t>.</w:t>
      </w:r>
    </w:p>
    <w:p w14:paraId="60E68DD4" w14:textId="77777777" w:rsidR="00DF1048" w:rsidRPr="00405251" w:rsidRDefault="00DF1048" w:rsidP="00DF1048"/>
    <w:p w14:paraId="6AA2E466" w14:textId="50AB6918" w:rsidR="00243A49" w:rsidRPr="00405251" w:rsidRDefault="00243A49" w:rsidP="00243A49">
      <w:pPr>
        <w:pStyle w:val="Heading2"/>
      </w:pPr>
      <w:bookmarkStart w:id="7" w:name="_Toc235174727"/>
      <w:r w:rsidRPr="00405251">
        <w:t>N/UQ—Political Capital</w:t>
      </w:r>
      <w:bookmarkEnd w:id="7"/>
    </w:p>
    <w:p w14:paraId="7CA410DE" w14:textId="427EA5EE" w:rsidR="00D45915" w:rsidRPr="00405251" w:rsidRDefault="00D45915" w:rsidP="00D45915">
      <w:pPr>
        <w:pStyle w:val="Heading4"/>
      </w:pPr>
      <w:r w:rsidRPr="00405251">
        <w:t>Obama spending political capital on climate</w:t>
      </w:r>
    </w:p>
    <w:p w14:paraId="0BDB9CE3" w14:textId="44C533BA" w:rsidR="00F56E6A" w:rsidRPr="00405251" w:rsidRDefault="00F56E6A" w:rsidP="00F56E6A">
      <w:r w:rsidRPr="00405251">
        <w:rPr>
          <w:b/>
        </w:rPr>
        <w:t>The Guardian June 25</w:t>
      </w:r>
      <w:r w:rsidRPr="00405251">
        <w:rPr>
          <w:b/>
          <w:vertAlign w:val="superscript"/>
        </w:rPr>
        <w:t>th</w:t>
      </w:r>
      <w:r w:rsidRPr="00405251">
        <w:t xml:space="preserve"> [2013 “Obama and climate change: fresh air”</w:t>
      </w:r>
    </w:p>
    <w:p w14:paraId="1471309C" w14:textId="0C82EBD1" w:rsidR="00D45915" w:rsidRPr="00405251" w:rsidRDefault="00D45915" w:rsidP="00D45915"/>
    <w:p w14:paraId="0FC78D38" w14:textId="07EFC550" w:rsidR="00D45915" w:rsidRPr="00405251" w:rsidRDefault="00D45915" w:rsidP="00D45915">
      <w:r w:rsidRPr="00405251">
        <w:rPr>
          <w:sz w:val="16"/>
        </w:rPr>
        <w:t xml:space="preserve">There is no doubting that, for today, Mr </w:t>
      </w:r>
      <w:r w:rsidRPr="00405251">
        <w:rPr>
          <w:u w:val="single"/>
        </w:rPr>
        <w:t>Obama</w:t>
      </w:r>
      <w:r w:rsidRPr="00405251">
        <w:rPr>
          <w:sz w:val="16"/>
        </w:rPr>
        <w:t xml:space="preserve"> is </w:t>
      </w:r>
      <w:r w:rsidRPr="00405251">
        <w:rPr>
          <w:u w:val="single"/>
        </w:rPr>
        <w:t>not only leveraging the power of his office. He</w:t>
      </w:r>
      <w:r w:rsidRPr="00405251">
        <w:rPr>
          <w:sz w:val="16"/>
        </w:rPr>
        <w:t xml:space="preserve"> </w:t>
      </w:r>
      <w:r w:rsidRPr="00405251">
        <w:rPr>
          <w:u w:val="single"/>
        </w:rPr>
        <w:t>is</w:t>
      </w:r>
      <w:r w:rsidRPr="00405251">
        <w:rPr>
          <w:sz w:val="16"/>
        </w:rPr>
        <w:t xml:space="preserve"> also </w:t>
      </w:r>
      <w:r w:rsidRPr="00405251">
        <w:rPr>
          <w:u w:val="single"/>
        </w:rPr>
        <w:t>investing his political capital into the cause of cutting greenhouse gas</w:t>
      </w:r>
      <w:r w:rsidRPr="00405251">
        <w:rPr>
          <w:sz w:val="16"/>
        </w:rPr>
        <w:t xml:space="preserve"> emissions. This and immigration will be the defining domestic reforms of his second term. No cause could better merit this effort. With the US and China, the world's biggest emitters, making tangible efforts, no bigger signal could now be sent to the rest of the world</w:t>
      </w:r>
      <w:r w:rsidRPr="00405251">
        <w:t>.</w:t>
      </w:r>
    </w:p>
    <w:p w14:paraId="3D27FF6C" w14:textId="77777777" w:rsidR="00D45915" w:rsidRPr="00405251" w:rsidRDefault="00D45915" w:rsidP="00D45915"/>
    <w:p w14:paraId="2B1698BE" w14:textId="2BC0E566" w:rsidR="00963FCC" w:rsidRPr="00405251" w:rsidRDefault="00963FCC" w:rsidP="00243A49">
      <w:pPr>
        <w:pStyle w:val="Heading4"/>
      </w:pPr>
      <w:r w:rsidRPr="00405251">
        <w:t>Employer mandate delay undermines Obama credibility on immigration reform and debt ceiling</w:t>
      </w:r>
    </w:p>
    <w:p w14:paraId="7EDB5B9B" w14:textId="1D190A2A" w:rsidR="00B7234E" w:rsidRPr="00405251" w:rsidRDefault="00B7234E" w:rsidP="00B7234E">
      <w:r w:rsidRPr="00405251">
        <w:rPr>
          <w:b/>
        </w:rPr>
        <w:t>HotAir July 5</w:t>
      </w:r>
      <w:r w:rsidRPr="00405251">
        <w:rPr>
          <w:b/>
          <w:vertAlign w:val="superscript"/>
        </w:rPr>
        <w:t>th</w:t>
      </w:r>
      <w:r w:rsidRPr="00405251">
        <w:t xml:space="preserve"> [2013 “ObamaCare delay undermines entire White House agenda”</w:t>
      </w:r>
    </w:p>
    <w:p w14:paraId="24F7002F" w14:textId="0268A7FA" w:rsidR="00B7234E" w:rsidRPr="00405251" w:rsidRDefault="00B7234E" w:rsidP="00B7234E">
      <w:r w:rsidRPr="00405251">
        <w:t xml:space="preserve"> </w:t>
      </w:r>
      <w:hyperlink r:id="rId15" w:history="1">
        <w:r w:rsidRPr="00405251">
          <w:rPr>
            <w:rStyle w:val="Hyperlink"/>
          </w:rPr>
          <w:t>http://hotair.com/archives/2013/07/05/obamacare-delay-undermines-entire-white-house-agenda/</w:t>
        </w:r>
      </w:hyperlink>
    </w:p>
    <w:p w14:paraId="5CC998E4" w14:textId="77777777" w:rsidR="00B03C2C" w:rsidRPr="00405251" w:rsidRDefault="00B03C2C" w:rsidP="00B7234E"/>
    <w:p w14:paraId="0DD3DDB7" w14:textId="0400DAEB" w:rsidR="00B7234E" w:rsidRPr="00405251" w:rsidRDefault="00B7234E" w:rsidP="00B7234E">
      <w:pPr>
        <w:rPr>
          <w:sz w:val="16"/>
        </w:rPr>
      </w:pPr>
      <w:r w:rsidRPr="00405251">
        <w:rPr>
          <w:u w:val="single"/>
        </w:rPr>
        <w:t>ObamaCare delay undermines entire White House agenda</w:t>
      </w:r>
    </w:p>
    <w:p w14:paraId="275DD04D" w14:textId="77777777" w:rsidR="00963FCC" w:rsidRPr="00405251" w:rsidRDefault="00963FCC" w:rsidP="00963FCC">
      <w:pPr>
        <w:rPr>
          <w:sz w:val="16"/>
        </w:rPr>
      </w:pPr>
      <w:r w:rsidRPr="00405251">
        <w:rPr>
          <w:sz w:val="16"/>
        </w:rPr>
        <w:t>The White House wants to spin the delay in enforcing the employer mandate of ObamaCare as evidence that they’re listening to Americans and the business sector and attempting to be flexible on implementation.  </w:t>
      </w:r>
      <w:r w:rsidRPr="00405251">
        <w:rPr>
          <w:sz w:val="16"/>
        </w:rPr>
        <w:fldChar w:fldCharType="begin"/>
      </w:r>
      <w:r w:rsidRPr="00405251">
        <w:rPr>
          <w:sz w:val="16"/>
        </w:rPr>
        <w:instrText xml:space="preserve"> HYPERLINK "http://www.politico.com/story/2013/07/the-obamacare-mess-93732.html" \t "_blank" </w:instrText>
      </w:r>
      <w:r w:rsidRPr="00405251">
        <w:rPr>
          <w:sz w:val="16"/>
        </w:rPr>
        <w:fldChar w:fldCharType="separate"/>
      </w:r>
      <w:r w:rsidRPr="00405251">
        <w:rPr>
          <w:sz w:val="16"/>
        </w:rPr>
        <w:t>Rich Lowry isn’t buying it</w:t>
      </w:r>
      <w:r w:rsidRPr="00405251">
        <w:rPr>
          <w:sz w:val="16"/>
        </w:rPr>
        <w:fldChar w:fldCharType="end"/>
      </w:r>
      <w:r w:rsidRPr="00405251">
        <w:rPr>
          <w:sz w:val="16"/>
        </w:rPr>
        <w:t>.  In an essay yesterday for Politico, Lowry explains that the delay comes from the incompetence of the White House more than three years after pushing an unworkable bill through Congress, combined with its clear intention to manipulate the law for its own political benefit:</w:t>
      </w:r>
    </w:p>
    <w:p w14:paraId="550CEFFD" w14:textId="77777777" w:rsidR="00963FCC" w:rsidRPr="00405251" w:rsidRDefault="00963FCC" w:rsidP="00963FCC">
      <w:pPr>
        <w:rPr>
          <w:sz w:val="16"/>
        </w:rPr>
      </w:pPr>
      <w:r w:rsidRPr="00405251">
        <w:rPr>
          <w:sz w:val="16"/>
        </w:rPr>
        <w:t>The administration can call it whatever it wants, but there is no hiding the embarrassment of a climbdown on a high-profile feature of President Barack Obama’s signature initiative — although the administration seemed determined to do all it could to hide it. If Bloomberg hadn’t broken the news on Tuesday, the administration was apparently planning to announce it on July 3 — only because the day before Thanksgiving and Christmas Eve were too far off.</w:t>
      </w:r>
    </w:p>
    <w:p w14:paraId="6C5FAAD4" w14:textId="77777777" w:rsidR="00963FCC" w:rsidRPr="00405251" w:rsidRDefault="00963FCC" w:rsidP="00963FCC">
      <w:pPr>
        <w:rPr>
          <w:sz w:val="16"/>
        </w:rPr>
      </w:pPr>
      <w:r w:rsidRPr="00405251">
        <w:rPr>
          <w:sz w:val="16"/>
        </w:rPr>
        <w:t>The reason for the delay, we’re told, is incompetence. The administration’s story is that it simply couldn’t find a way to implement the insurance reporting requirements on employers within the time frame set out in the law. In this telling, the mandate was merely collateral damage — it had to be put off, along with the accompanying $2,000-per-employee fine on firms with more than 50 employees who don’t offer health coverage.</w:t>
      </w:r>
    </w:p>
    <w:p w14:paraId="2D2972C4" w14:textId="77777777" w:rsidR="00963FCC" w:rsidRPr="00405251" w:rsidRDefault="00963FCC" w:rsidP="00963FCC">
      <w:pPr>
        <w:rPr>
          <w:sz w:val="16"/>
        </w:rPr>
      </w:pPr>
      <w:r w:rsidRPr="00405251">
        <w:rPr>
          <w:sz w:val="16"/>
        </w:rPr>
        <w:t>This just happens to be the mandate that is causing howls of pain from businesses and creating perverse incentives for them to limit their hiring or to hire part- rather than full-time employees. And it just happens that 2015 — the new target year for implementation — is after a midterm election year rather during one. It must all be a lucky break. …</w:t>
      </w:r>
    </w:p>
    <w:p w14:paraId="2A248479" w14:textId="77777777" w:rsidR="00963FCC" w:rsidRPr="00405251" w:rsidRDefault="00963FCC" w:rsidP="00963FCC">
      <w:pPr>
        <w:rPr>
          <w:sz w:val="16"/>
        </w:rPr>
      </w:pPr>
      <w:r w:rsidRPr="00405251">
        <w:rPr>
          <w:sz w:val="16"/>
        </w:rPr>
        <w:t>Obamacare was sold on two flagrantly false promises: that you could keep the insurance you have and that prices for insurance would drop. But employers will dump significant numbers of employees onto the exchanges to save on their own health-care costs. And the latest indication of the law’s price shock came via The Wall Street Journal this week, which reported, “healthy consumers could see insurance rates double or even triple when they look for individual coverage.”</w:t>
      </w:r>
    </w:p>
    <w:p w14:paraId="55FAE36F" w14:textId="77777777" w:rsidR="00963FCC" w:rsidRPr="00405251" w:rsidRDefault="00963FCC" w:rsidP="00963FCC">
      <w:pPr>
        <w:rPr>
          <w:sz w:val="16"/>
        </w:rPr>
      </w:pPr>
      <w:r w:rsidRPr="00405251">
        <w:rPr>
          <w:sz w:val="16"/>
        </w:rPr>
        <w:t>That demonstrates the underlying incompetence of the ObamaCare project, from start to finish. It promises something that it not only couldn’t deliver, but made all but impossible from its very existence.  On top of that, it created a huge top-down bureaucracy that makes everything more costly for all participants in the system — government, providers, insurers, employers, and consumers.  That also increased the likelihood of incompetence, capriciousness, and failure, which is a large part of the reason that the employer mandate had to be delayed … the other part being the approaching 2014 midterm election cycle, of course.</w:t>
      </w:r>
    </w:p>
    <w:p w14:paraId="4B8AED5D" w14:textId="02825870" w:rsidR="00963FCC" w:rsidRPr="00405251" w:rsidRDefault="00963FCC" w:rsidP="00963FCC">
      <w:r w:rsidRPr="00405251">
        <w:rPr>
          <w:u w:val="single"/>
        </w:rPr>
        <w:t xml:space="preserve">This creates a bigger headache for Obama </w:t>
      </w:r>
      <w:r w:rsidRPr="00405251">
        <w:rPr>
          <w:sz w:val="16"/>
        </w:rPr>
        <w:t xml:space="preserve">and his administration </w:t>
      </w:r>
      <w:r w:rsidRPr="00405251">
        <w:rPr>
          <w:u w:val="single"/>
        </w:rPr>
        <w:t>than merely the A</w:t>
      </w:r>
      <w:r w:rsidRPr="00405251">
        <w:rPr>
          <w:sz w:val="16"/>
        </w:rPr>
        <w:t>ffordable</w:t>
      </w:r>
      <w:r w:rsidRPr="00405251">
        <w:rPr>
          <w:u w:val="single"/>
        </w:rPr>
        <w:t xml:space="preserve"> C</w:t>
      </w:r>
      <w:r w:rsidRPr="00405251">
        <w:rPr>
          <w:sz w:val="16"/>
        </w:rPr>
        <w:t xml:space="preserve">are </w:t>
      </w:r>
      <w:r w:rsidRPr="00405251">
        <w:rPr>
          <w:u w:val="single"/>
        </w:rPr>
        <w:t>A</w:t>
      </w:r>
      <w:r w:rsidRPr="00405251">
        <w:rPr>
          <w:sz w:val="16"/>
        </w:rPr>
        <w:t xml:space="preserve">ct </w:t>
      </w:r>
      <w:r w:rsidRPr="00405251">
        <w:rPr>
          <w:u w:val="single"/>
        </w:rPr>
        <w:t xml:space="preserve">rollout, </w:t>
      </w:r>
      <w:r w:rsidRPr="00405251">
        <w:rPr>
          <w:sz w:val="16"/>
        </w:rPr>
        <w:t>though</w:t>
      </w:r>
      <w:r w:rsidRPr="00405251">
        <w:rPr>
          <w:u w:val="single"/>
        </w:rPr>
        <w:t>.  They face</w:t>
      </w:r>
      <w:r w:rsidRPr="00405251">
        <w:rPr>
          <w:sz w:val="16"/>
        </w:rPr>
        <w:t xml:space="preserve"> </w:t>
      </w:r>
      <w:r w:rsidRPr="00405251">
        <w:rPr>
          <w:u w:val="single"/>
        </w:rPr>
        <w:t>two big policy debates</w:t>
      </w:r>
      <w:r w:rsidRPr="00405251">
        <w:rPr>
          <w:sz w:val="16"/>
        </w:rPr>
        <w:t xml:space="preserve"> in the coming months — </w:t>
      </w:r>
      <w:r w:rsidRPr="00405251">
        <w:rPr>
          <w:u w:val="single"/>
        </w:rPr>
        <w:t>immigration reform</w:t>
      </w:r>
      <w:r w:rsidRPr="00405251">
        <w:rPr>
          <w:sz w:val="16"/>
        </w:rPr>
        <w:t xml:space="preserve"> in the House, </w:t>
      </w:r>
      <w:r w:rsidRPr="00405251">
        <w:rPr>
          <w:u w:val="single"/>
        </w:rPr>
        <w:t>and the</w:t>
      </w:r>
      <w:r w:rsidRPr="00405251">
        <w:rPr>
          <w:sz w:val="16"/>
        </w:rPr>
        <w:t xml:space="preserve"> budget and </w:t>
      </w:r>
      <w:r w:rsidRPr="00405251">
        <w:rPr>
          <w:u w:val="single"/>
        </w:rPr>
        <w:t>debt ceiling</w:t>
      </w:r>
      <w:r w:rsidRPr="00405251">
        <w:rPr>
          <w:sz w:val="16"/>
        </w:rPr>
        <w:t xml:space="preserve"> in both chambers of Congress</w:t>
      </w:r>
      <w:r w:rsidRPr="00405251">
        <w:rPr>
          <w:u w:val="single"/>
        </w:rPr>
        <w:t>.  By declaring the right to </w:t>
      </w:r>
      <w:r w:rsidRPr="00405251">
        <w:rPr>
          <w:u w:val="single"/>
        </w:rPr>
        <w:fldChar w:fldCharType="begin"/>
      </w:r>
      <w:r w:rsidRPr="00405251">
        <w:rPr>
          <w:u w:val="single"/>
        </w:rPr>
        <w:instrText xml:space="preserve"> HYPERLINK "http://hotair.com/archives/2013/07/03/if-obama-can-unilaterally-delay-obamacares-employer-mandate-can-he-delay-new-immigration-provisions-too/" \t "_blank" </w:instrText>
      </w:r>
      <w:r w:rsidRPr="00405251">
        <w:rPr>
          <w:u w:val="single"/>
        </w:rPr>
        <w:fldChar w:fldCharType="separate"/>
      </w:r>
      <w:r w:rsidRPr="00405251">
        <w:rPr>
          <w:u w:val="single"/>
        </w:rPr>
        <w:t>arbitrarily ignore</w:t>
      </w:r>
      <w:r w:rsidRPr="00405251">
        <w:rPr>
          <w:sz w:val="16"/>
        </w:rPr>
        <w:t xml:space="preserve"> statutor</w:t>
      </w:r>
      <w:r w:rsidRPr="00405251">
        <w:rPr>
          <w:u w:val="single"/>
        </w:rPr>
        <w:t xml:space="preserve">y law </w:t>
      </w:r>
      <w:r w:rsidRPr="00405251">
        <w:rPr>
          <w:sz w:val="16"/>
        </w:rPr>
        <w:t>and defy Congress</w:t>
      </w:r>
      <w:r w:rsidRPr="00405251">
        <w:rPr>
          <w:u w:val="single"/>
        </w:rPr>
        <w:fldChar w:fldCharType="end"/>
      </w:r>
      <w:r w:rsidRPr="00405251">
        <w:rPr>
          <w:u w:val="single"/>
        </w:rPr>
        <w:t> </w:t>
      </w:r>
      <w:r w:rsidRPr="00405251">
        <w:rPr>
          <w:sz w:val="16"/>
        </w:rPr>
        <w:t>in this matter</w:t>
      </w:r>
      <w:r w:rsidRPr="00405251">
        <w:rPr>
          <w:u w:val="single"/>
        </w:rPr>
        <w:t>, just how is Congress supposed to negotiate with the administration on anything else?</w:t>
      </w:r>
      <w:r w:rsidRPr="00405251">
        <w:rPr>
          <w:sz w:val="16"/>
        </w:rPr>
        <w:t>  Allahpundit blogged about the impact on border-security statutes earlier this week, but</w:t>
      </w:r>
      <w:r w:rsidRPr="00405251">
        <w:rPr>
          <w:sz w:val="16"/>
        </w:rPr>
        <w:fldChar w:fldCharType="begin"/>
      </w:r>
      <w:r w:rsidRPr="00405251">
        <w:rPr>
          <w:sz w:val="16"/>
        </w:rPr>
        <w:instrText xml:space="preserve"> HYPERLINK "http://washingtonexaminer.com/article/2532653" \l ".UdQhaPtTbwA.twitter" \t "_blank" </w:instrText>
      </w:r>
      <w:r w:rsidRPr="00405251">
        <w:rPr>
          <w:sz w:val="16"/>
        </w:rPr>
        <w:fldChar w:fldCharType="separate"/>
      </w:r>
      <w:r w:rsidRPr="00405251">
        <w:rPr>
          <w:sz w:val="16"/>
        </w:rPr>
        <w:t>Conn Carroll</w:t>
      </w:r>
      <w:r w:rsidRPr="00405251">
        <w:rPr>
          <w:sz w:val="16"/>
        </w:rPr>
        <w:fldChar w:fldCharType="end"/>
      </w:r>
      <w:r w:rsidRPr="00405251">
        <w:rPr>
          <w:sz w:val="16"/>
        </w:rPr>
        <w:t> and </w:t>
      </w:r>
      <w:r w:rsidRPr="00405251">
        <w:rPr>
          <w:sz w:val="16"/>
        </w:rPr>
        <w:fldChar w:fldCharType="begin"/>
      </w:r>
      <w:r w:rsidRPr="00405251">
        <w:rPr>
          <w:sz w:val="16"/>
        </w:rPr>
        <w:instrText xml:space="preserve"> HYPERLINK "http://dailycaller.com/2013/07/03/obama-will-ignore-e-verify-too/" \t "_blank" </w:instrText>
      </w:r>
      <w:r w:rsidRPr="00405251">
        <w:rPr>
          <w:sz w:val="16"/>
        </w:rPr>
        <w:fldChar w:fldCharType="separate"/>
      </w:r>
      <w:r w:rsidRPr="00405251">
        <w:rPr>
          <w:sz w:val="16"/>
        </w:rPr>
        <w:t>Mickey Kaus point out</w:t>
      </w:r>
      <w:r w:rsidRPr="00405251">
        <w:rPr>
          <w:sz w:val="16"/>
        </w:rPr>
        <w:fldChar w:fldCharType="end"/>
      </w:r>
      <w:r w:rsidRPr="00405251">
        <w:rPr>
          <w:sz w:val="16"/>
        </w:rPr>
        <w:t> another component in the comprehensive bill that might be even more vulnerable to Obama administration capriciousness</w:t>
      </w:r>
      <w:r w:rsidRPr="00405251">
        <w:t xml:space="preserve">: </w:t>
      </w:r>
    </w:p>
    <w:p w14:paraId="4583AAF2" w14:textId="68BBEE65" w:rsidR="0043254A" w:rsidRPr="00405251" w:rsidRDefault="0043254A" w:rsidP="00243A49">
      <w:pPr>
        <w:pStyle w:val="Heading4"/>
      </w:pPr>
      <w:r w:rsidRPr="00405251">
        <w:t>Obama’s agenda is crashing and burning</w:t>
      </w:r>
    </w:p>
    <w:p w14:paraId="22661B8E" w14:textId="0A94BCF8" w:rsidR="0027042B" w:rsidRPr="00405251" w:rsidRDefault="0027042B" w:rsidP="0027042B">
      <w:r w:rsidRPr="00405251">
        <w:rPr>
          <w:b/>
        </w:rPr>
        <w:t>Newsday July 5</w:t>
      </w:r>
      <w:r w:rsidRPr="00405251">
        <w:rPr>
          <w:b/>
          <w:vertAlign w:val="superscript"/>
        </w:rPr>
        <w:t>th</w:t>
      </w:r>
      <w:r w:rsidRPr="00405251">
        <w:t xml:space="preserve"> [2013 “O'Reilly: Something needs to go right for Barack Obama” http://www.newsday.com/opinion/columnists/william-f-b-o-reilly/o-reilly-something-needs-to-go-right-for-barack-obama-1.5632691</w:t>
      </w:r>
    </w:p>
    <w:p w14:paraId="04AE9518" w14:textId="380F36DB" w:rsidR="0027042B" w:rsidRPr="00405251" w:rsidRDefault="0027042B" w:rsidP="0027042B"/>
    <w:p w14:paraId="6636E5B3" w14:textId="02481857" w:rsidR="0043254A" w:rsidRPr="00405251" w:rsidRDefault="0043254A" w:rsidP="0043254A">
      <w:pPr>
        <w:rPr>
          <w:sz w:val="16"/>
        </w:rPr>
      </w:pPr>
      <w:r w:rsidRPr="00405251">
        <w:rPr>
          <w:sz w:val="16"/>
        </w:rPr>
        <w:t>There cannot be a crisis next week," Henry Kissinger oncequipped, "my schedule is already full." It's a line President Barack Obama ought to borrow right about now.</w:t>
      </w:r>
    </w:p>
    <w:p w14:paraId="6316EE46" w14:textId="77777777" w:rsidR="0043254A" w:rsidRPr="00405251" w:rsidRDefault="0043254A" w:rsidP="0043254A">
      <w:pPr>
        <w:rPr>
          <w:sz w:val="16"/>
        </w:rPr>
      </w:pPr>
      <w:r w:rsidRPr="00405251">
        <w:rPr>
          <w:sz w:val="16"/>
        </w:rPr>
        <w:t xml:space="preserve">This hasn't been a good week for the nation's 44th president. The one before it wasn't so hot either, nor was the one before that. Come to think of it, </w:t>
      </w:r>
      <w:r w:rsidRPr="00405251">
        <w:rPr>
          <w:u w:val="single"/>
        </w:rPr>
        <w:t>Obama hasn't had a really good week since being re-elected last November.</w:t>
      </w:r>
    </w:p>
    <w:p w14:paraId="01BFE301" w14:textId="77777777" w:rsidR="0043254A" w:rsidRPr="00405251" w:rsidRDefault="0043254A" w:rsidP="0043254A">
      <w:pPr>
        <w:rPr>
          <w:sz w:val="16"/>
        </w:rPr>
      </w:pPr>
      <w:r w:rsidRPr="00405251">
        <w:rPr>
          <w:sz w:val="16"/>
        </w:rPr>
        <w:t xml:space="preserve">It's hard to know where to begin: </w:t>
      </w:r>
      <w:r w:rsidRPr="00405251">
        <w:rPr>
          <w:u w:val="single"/>
        </w:rPr>
        <w:t>Implementing Obamacare is proving to be the train wreck</w:t>
      </w:r>
      <w:r w:rsidRPr="00405251">
        <w:rPr>
          <w:sz w:val="16"/>
        </w:rPr>
        <w:t xml:space="preserve"> Sen. Max Baucus (D-Mont.) warned it would be; </w:t>
      </w:r>
      <w:r w:rsidRPr="00405251">
        <w:rPr>
          <w:u w:val="single"/>
        </w:rPr>
        <w:t>our clumsy efforts to snag</w:t>
      </w:r>
      <w:r w:rsidRPr="00405251">
        <w:rPr>
          <w:sz w:val="16"/>
        </w:rPr>
        <w:t xml:space="preserve"> catch-me-if-you-can 29-year-old Edward </w:t>
      </w:r>
      <w:r w:rsidRPr="00405251">
        <w:rPr>
          <w:u w:val="single"/>
        </w:rPr>
        <w:t>Snowden are causing international incidents</w:t>
      </w:r>
      <w:r w:rsidRPr="00405251">
        <w:rPr>
          <w:sz w:val="16"/>
        </w:rPr>
        <w:t xml:space="preserve"> from Beijing to Moscow to Sucre; </w:t>
      </w:r>
      <w:r w:rsidRPr="00405251">
        <w:rPr>
          <w:u w:val="single"/>
        </w:rPr>
        <w:t>secularists in Egypt</w:t>
      </w:r>
      <w:r w:rsidRPr="00405251">
        <w:rPr>
          <w:sz w:val="16"/>
        </w:rPr>
        <w:t xml:space="preserve"> -- who should love America -- </w:t>
      </w:r>
      <w:r w:rsidRPr="00405251">
        <w:rPr>
          <w:u w:val="single"/>
        </w:rPr>
        <w:t>are furious at the administration</w:t>
      </w:r>
      <w:r w:rsidRPr="00405251">
        <w:rPr>
          <w:sz w:val="16"/>
        </w:rPr>
        <w:t xml:space="preserve"> for having backed the just-overthrown democratically elected Sunni extremist regime; </w:t>
      </w:r>
      <w:r w:rsidRPr="00405251">
        <w:rPr>
          <w:u w:val="single"/>
        </w:rPr>
        <w:t>the president's "redline" over the use of chemical weapons in Syria was crossed,</w:t>
      </w:r>
      <w:r w:rsidRPr="00405251">
        <w:rPr>
          <w:sz w:val="16"/>
        </w:rPr>
        <w:t xml:space="preserve"> yet the president is hamstrung on what he can do about it; and, noting that, Iran is moving ever closer to realizing nuclear weapons and regional hegemony. </w:t>
      </w:r>
      <w:r w:rsidRPr="00405251">
        <w:rPr>
          <w:u w:val="single"/>
        </w:rPr>
        <w:t>The IRS and reporter hacking scandals also continue to fester,</w:t>
      </w:r>
      <w:r w:rsidRPr="00405251">
        <w:rPr>
          <w:sz w:val="16"/>
        </w:rPr>
        <w:t xml:space="preserve"> and the unemployment rate isn't budging at 7.6 percent.</w:t>
      </w:r>
    </w:p>
    <w:p w14:paraId="39743C3C" w14:textId="77777777" w:rsidR="0043254A" w:rsidRPr="00405251" w:rsidRDefault="0043254A" w:rsidP="0043254A">
      <w:pPr>
        <w:rPr>
          <w:sz w:val="16"/>
        </w:rPr>
      </w:pPr>
      <w:r w:rsidRPr="00405251">
        <w:rPr>
          <w:sz w:val="16"/>
        </w:rPr>
        <w:t xml:space="preserve">Have I forgotten anything -- other than what Snowden actually revealed about the NSA, Benghazi, </w:t>
      </w:r>
      <w:r w:rsidRPr="00405251">
        <w:rPr>
          <w:u w:val="single"/>
        </w:rPr>
        <w:t>stalled immigration reform and the debt ceiling fight coming</w:t>
      </w:r>
      <w:r w:rsidRPr="00405251">
        <w:rPr>
          <w:sz w:val="16"/>
        </w:rPr>
        <w:t xml:space="preserve"> in September?</w:t>
      </w:r>
    </w:p>
    <w:p w14:paraId="3B379D58" w14:textId="77777777" w:rsidR="0043254A" w:rsidRPr="00405251" w:rsidRDefault="0043254A" w:rsidP="0043254A">
      <w:pPr>
        <w:rPr>
          <w:sz w:val="16"/>
        </w:rPr>
      </w:pPr>
      <w:r w:rsidRPr="00405251">
        <w:rPr>
          <w:sz w:val="16"/>
        </w:rPr>
        <w:t>Probably.</w:t>
      </w:r>
    </w:p>
    <w:p w14:paraId="5F9C17C0" w14:textId="77777777" w:rsidR="0043254A" w:rsidRPr="00405251" w:rsidRDefault="0043254A" w:rsidP="0043254A">
      <w:r w:rsidRPr="00405251">
        <w:rPr>
          <w:sz w:val="16"/>
        </w:rPr>
        <w:t xml:space="preserve">I realize I'm piling on. But not inaccurately. President </w:t>
      </w:r>
      <w:r w:rsidRPr="00405251">
        <w:rPr>
          <w:u w:val="single"/>
        </w:rPr>
        <w:t>Obama's second term is having real problems. Events are overtaking his capacity to lead,</w:t>
      </w:r>
      <w:r w:rsidRPr="00405251">
        <w:rPr>
          <w:sz w:val="16"/>
        </w:rPr>
        <w:t xml:space="preserve"> leaving his administration desperately needing to demonstrate competence -- at anything</w:t>
      </w:r>
      <w:r w:rsidRPr="00405251">
        <w:t>.</w:t>
      </w:r>
    </w:p>
    <w:p w14:paraId="05354C47" w14:textId="77777777" w:rsidR="0043254A" w:rsidRPr="00405251" w:rsidRDefault="0043254A" w:rsidP="0043254A"/>
    <w:p w14:paraId="23C4FA8D" w14:textId="70A5023D" w:rsidR="00243A49" w:rsidRPr="00405251" w:rsidRDefault="00243A49" w:rsidP="00243A49">
      <w:pPr>
        <w:pStyle w:val="Heading4"/>
      </w:pPr>
      <w:r w:rsidRPr="00405251">
        <w:t>Obama is wasting his political capital—He has no persuasive power</w:t>
      </w:r>
    </w:p>
    <w:p w14:paraId="07906FAC" w14:textId="00952BD2" w:rsidR="00243A49" w:rsidRPr="00405251" w:rsidRDefault="00243A49" w:rsidP="00243A49">
      <w:r w:rsidRPr="00405251">
        <w:rPr>
          <w:b/>
          <w:sz w:val="23"/>
          <w:szCs w:val="23"/>
        </w:rPr>
        <w:t>The Washington Post June 28</w:t>
      </w:r>
      <w:r w:rsidRPr="00405251">
        <w:rPr>
          <w:b/>
          <w:sz w:val="23"/>
          <w:szCs w:val="23"/>
          <w:vertAlign w:val="superscript"/>
        </w:rPr>
        <w:t>th</w:t>
      </w:r>
      <w:r w:rsidRPr="00405251">
        <w:rPr>
          <w:sz w:val="23"/>
          <w:szCs w:val="23"/>
        </w:rPr>
        <w:t xml:space="preserve"> [2013 “</w:t>
      </w:r>
      <w:r w:rsidRPr="00405251">
        <w:t>‘The Center Holds: Obama and His Enemies’ by Jonathan Alter”</w:t>
      </w:r>
    </w:p>
    <w:p w14:paraId="32B8A52A" w14:textId="51DAD438" w:rsidR="00243A49" w:rsidRPr="00405251" w:rsidRDefault="00243A49" w:rsidP="00243A49">
      <w:pPr>
        <w:pStyle w:val="NormalWeb"/>
        <w:shd w:val="clear" w:color="auto" w:fill="FFFFFF"/>
        <w:spacing w:before="0" w:beforeAutospacing="0" w:after="150" w:afterAutospacing="0" w:line="270" w:lineRule="atLeast"/>
        <w:rPr>
          <w:rFonts w:ascii="Georgia" w:hAnsi="Georgia"/>
          <w:color w:val="000000"/>
          <w:sz w:val="23"/>
          <w:szCs w:val="23"/>
        </w:rPr>
      </w:pPr>
    </w:p>
    <w:p w14:paraId="430AF09D" w14:textId="77777777" w:rsidR="00243A49" w:rsidRPr="00405251" w:rsidRDefault="00243A49" w:rsidP="00243A49">
      <w:pPr>
        <w:pStyle w:val="NormalWeb"/>
        <w:shd w:val="clear" w:color="auto" w:fill="FFFFFF"/>
        <w:spacing w:before="0" w:beforeAutospacing="0" w:after="150" w:afterAutospacing="0" w:line="270" w:lineRule="atLeast"/>
        <w:rPr>
          <w:rFonts w:ascii="Cambria" w:hAnsi="Cambria"/>
          <w:color w:val="000000"/>
          <w:sz w:val="16"/>
          <w:szCs w:val="22"/>
        </w:rPr>
      </w:pPr>
      <w:r w:rsidRPr="00405251">
        <w:rPr>
          <w:rFonts w:ascii="Cambria" w:hAnsi="Cambria"/>
          <w:color w:val="000000"/>
          <w:sz w:val="16"/>
          <w:szCs w:val="22"/>
        </w:rPr>
        <w:t>Perhaps the most interesting revelations come in Chapter 10, “</w:t>
      </w:r>
      <w:r w:rsidRPr="00405251">
        <w:rPr>
          <w:rFonts w:ascii="Cambria" w:hAnsi="Cambria"/>
          <w:color w:val="000000"/>
          <w:sz w:val="22"/>
          <w:szCs w:val="22"/>
          <w:u w:val="single"/>
        </w:rPr>
        <w:t>Missing the Schmooze Gene,”</w:t>
      </w:r>
      <w:r w:rsidRPr="00405251">
        <w:rPr>
          <w:rFonts w:ascii="Cambria" w:hAnsi="Cambria"/>
          <w:color w:val="000000"/>
          <w:sz w:val="16"/>
          <w:szCs w:val="22"/>
        </w:rPr>
        <w:t xml:space="preserve"> in which Alter succeeds better than any other writer to date in making sense of the paradox that has come to define </w:t>
      </w:r>
      <w:r w:rsidRPr="00405251">
        <w:rPr>
          <w:rFonts w:ascii="Cambria" w:hAnsi="Cambria"/>
          <w:color w:val="000000"/>
          <w:sz w:val="22"/>
          <w:szCs w:val="22"/>
          <w:u w:val="single"/>
        </w:rPr>
        <w:t>Obama</w:t>
      </w:r>
      <w:r w:rsidRPr="00405251">
        <w:rPr>
          <w:rFonts w:ascii="Cambria" w:hAnsi="Cambria"/>
          <w:color w:val="000000"/>
          <w:sz w:val="16"/>
          <w:szCs w:val="22"/>
        </w:rPr>
        <w:t xml:space="preserve">: a political figure who </w:t>
      </w:r>
      <w:r w:rsidRPr="00405251">
        <w:rPr>
          <w:rFonts w:ascii="Cambria" w:hAnsi="Cambria"/>
          <w:color w:val="000000"/>
          <w:sz w:val="22"/>
          <w:szCs w:val="22"/>
          <w:u w:val="single"/>
        </w:rPr>
        <w:t>loves the real work but becomes impatient with the trivial duties of modern-day political office, where schmoozing</w:t>
      </w:r>
      <w:r w:rsidRPr="00405251">
        <w:rPr>
          <w:rFonts w:ascii="Cambria" w:hAnsi="Cambria"/>
          <w:color w:val="000000"/>
          <w:sz w:val="16"/>
          <w:szCs w:val="22"/>
        </w:rPr>
        <w:t xml:space="preserve">, fundraising, “donor maintenance” </w:t>
      </w:r>
      <w:r w:rsidRPr="00405251">
        <w:rPr>
          <w:rFonts w:ascii="Cambria" w:hAnsi="Cambria"/>
          <w:color w:val="000000"/>
          <w:sz w:val="22"/>
          <w:szCs w:val="22"/>
          <w:u w:val="single"/>
        </w:rPr>
        <w:t>and false friendships are the grist that keep the machine churning.</w:t>
      </w:r>
      <w:r w:rsidRPr="00405251">
        <w:rPr>
          <w:rFonts w:ascii="Cambria" w:hAnsi="Cambria"/>
          <w:color w:val="000000"/>
          <w:sz w:val="16"/>
          <w:szCs w:val="22"/>
        </w:rPr>
        <w:t xml:space="preserve"> Alter describes the president complaining to staffers during the 2011 debt-ceiling crisis as he dutifully calls Democratic senators whom Majority Leader Harry Reid has placed on a list for special attention. Obama gripes: “Why do these guys need this? Are they so insecure that they can function only if they get to tell people, ‘Hey, the president called me!’?” One senior aide explains, “It’s not in his DNA.” According to friends</w:t>
      </w:r>
      <w:r w:rsidRPr="00405251">
        <w:rPr>
          <w:rFonts w:ascii="Cambria" w:hAnsi="Cambria"/>
          <w:color w:val="000000"/>
          <w:sz w:val="22"/>
          <w:szCs w:val="22"/>
          <w:u w:val="single"/>
        </w:rPr>
        <w:t>, Obama would rather exercise</w:t>
      </w:r>
      <w:r w:rsidRPr="00405251">
        <w:rPr>
          <w:rFonts w:ascii="Cambria" w:hAnsi="Cambria"/>
          <w:color w:val="000000"/>
          <w:sz w:val="16"/>
          <w:szCs w:val="22"/>
        </w:rPr>
        <w:t xml:space="preserve"> or spend time with Michelle and the girls </w:t>
      </w:r>
      <w:r w:rsidRPr="00405251">
        <w:rPr>
          <w:rFonts w:ascii="Cambria" w:hAnsi="Cambria"/>
          <w:color w:val="000000"/>
          <w:sz w:val="22"/>
          <w:szCs w:val="22"/>
          <w:u w:val="single"/>
        </w:rPr>
        <w:t>than chit-chat with needy members of Congress.</w:t>
      </w:r>
    </w:p>
    <w:p w14:paraId="15BD8C88" w14:textId="77777777" w:rsidR="00243A49" w:rsidRPr="00405251" w:rsidRDefault="00243A49" w:rsidP="00243A49">
      <w:pPr>
        <w:pStyle w:val="NormalWeb"/>
        <w:shd w:val="clear" w:color="auto" w:fill="FFFFFF"/>
        <w:spacing w:before="0" w:beforeAutospacing="0" w:after="150" w:afterAutospacing="0" w:line="270" w:lineRule="atLeast"/>
        <w:rPr>
          <w:rFonts w:ascii="Cambria" w:hAnsi="Cambria"/>
          <w:color w:val="000000"/>
          <w:sz w:val="16"/>
          <w:szCs w:val="22"/>
        </w:rPr>
      </w:pPr>
      <w:r w:rsidRPr="00405251">
        <w:rPr>
          <w:rFonts w:ascii="Cambria" w:hAnsi="Cambria"/>
          <w:color w:val="000000"/>
          <w:sz w:val="16"/>
          <w:szCs w:val="22"/>
        </w:rPr>
        <w:t xml:space="preserve">George H.W. Bush and other presidents were famous for dashing off personal notes of thanks to donors and political allies, but Obama has generally rebuffed that practice. A former top adviser explained, “He fundamentally doesn’t relate to their impact because he wouldn’t particularly care if he got one.” Yet Obama daily pens handwritten letters to average citizens who write to him, believing this to be a valuable use of his time. In assessing this missing “schmooze gene,” Alter concludes that Obama’s strong desire to be a normal person is “a fine quality in an individual but problematic for a president.” He concludes that </w:t>
      </w:r>
      <w:r w:rsidRPr="00405251">
        <w:rPr>
          <w:rFonts w:ascii="Cambria" w:hAnsi="Cambria"/>
          <w:color w:val="000000"/>
          <w:sz w:val="22"/>
          <w:szCs w:val="22"/>
          <w:u w:val="single"/>
        </w:rPr>
        <w:t>Obama has squandered a valuable piece of political capital: “</w:t>
      </w:r>
      <w:r w:rsidRPr="00405251">
        <w:rPr>
          <w:rFonts w:ascii="Cambria" w:hAnsi="Cambria"/>
          <w:color w:val="000000"/>
          <w:sz w:val="16"/>
          <w:szCs w:val="22"/>
        </w:rPr>
        <w:t>His failure to use the trappings of the presidency more often left him with one less tool in his toolbox, one less way to leverage his authority.”</w:t>
      </w:r>
    </w:p>
    <w:p w14:paraId="642B1E2E" w14:textId="77777777" w:rsidR="00F308A5" w:rsidRPr="00405251" w:rsidRDefault="00F308A5" w:rsidP="00ED4CDE">
      <w:pPr>
        <w:rPr>
          <w:rStyle w:val="StyleBoldUnderline"/>
          <w:b w:val="0"/>
          <w:u w:val="none"/>
        </w:rPr>
      </w:pPr>
    </w:p>
    <w:p w14:paraId="1FE447CE" w14:textId="0472C541" w:rsidR="0084303E" w:rsidRPr="00405251" w:rsidRDefault="0084303E" w:rsidP="00F308A5">
      <w:pPr>
        <w:pStyle w:val="Heading4"/>
        <w:rPr>
          <w:rStyle w:val="StyleBoldUnderline"/>
          <w:b/>
          <w:u w:val="none"/>
        </w:rPr>
      </w:pPr>
      <w:r w:rsidRPr="00405251">
        <w:rPr>
          <w:rStyle w:val="StyleBoldUnderline"/>
          <w:b/>
          <w:u w:val="none"/>
        </w:rPr>
        <w:t xml:space="preserve">SCANDALS ARE HURTING OBAMA’S CREDIBILITY </w:t>
      </w:r>
    </w:p>
    <w:p w14:paraId="13A3797D" w14:textId="77777777" w:rsidR="0084303E" w:rsidRPr="00405251" w:rsidRDefault="0084303E" w:rsidP="0084303E">
      <w:r w:rsidRPr="00405251">
        <w:t>Young, 7/03/13 (J.t. Young conservative columnist and political commentator “The Peril For President Obama In His Negative Polling Numbers”. 7/03/2013.online.)</w:t>
      </w:r>
    </w:p>
    <w:p w14:paraId="0178671D" w14:textId="77777777" w:rsidR="0084303E" w:rsidRPr="00405251" w:rsidRDefault="0084303E" w:rsidP="0084303E">
      <w:pPr>
        <w:rPr>
          <w:rStyle w:val="StyleBoldUnderline"/>
          <w:b w:val="0"/>
          <w:u w:val="none"/>
        </w:rPr>
      </w:pPr>
      <w:r w:rsidRPr="00405251">
        <w:rPr>
          <w:rStyle w:val="StyleBoldUnderline"/>
        </w:rPr>
        <w:t xml:space="preserve"> [</w:t>
      </w:r>
      <w:r w:rsidRPr="00405251">
        <w:t>http://www.forbes.com/sites/realspin/2013/07/03/the-peril-for-president-obama-in-his-negative-polling-numbers/]</w:t>
      </w:r>
    </w:p>
    <w:p w14:paraId="03186794" w14:textId="77777777" w:rsidR="0084303E" w:rsidRPr="00405251" w:rsidRDefault="0084303E" w:rsidP="0084303E">
      <w:pPr>
        <w:rPr>
          <w:rStyle w:val="StyleBoldUnderline"/>
        </w:rPr>
      </w:pPr>
      <w:r w:rsidRPr="00405251">
        <w:rPr>
          <w:rStyle w:val="StyleBoldUnderline"/>
        </w:rPr>
        <w:t>Recent scandals are driving President Obama’s negative ratings perilously close to November 2010’s</w:t>
      </w:r>
      <w:r w:rsidRPr="00405251">
        <w:t xml:space="preserve">. This deterioration is seen not just in the overall population, but even more pronouncedly in those with the most strongly held opinions. </w:t>
      </w:r>
      <w:r w:rsidRPr="00405251">
        <w:rPr>
          <w:rStyle w:val="StyleBoldUnderline"/>
        </w:rPr>
        <w:t>Without significant improvement in the variables influencing public opinion, Obama could be in for an even tougher upcoming midterm election than his first.</w:t>
      </w:r>
    </w:p>
    <w:p w14:paraId="5A4A5A67" w14:textId="77777777" w:rsidR="0084303E" w:rsidRPr="00405251" w:rsidRDefault="0084303E" w:rsidP="0084303E">
      <w:pPr>
        <w:rPr>
          <w:rStyle w:val="StyleBoldUnderline"/>
        </w:rPr>
      </w:pPr>
    </w:p>
    <w:p w14:paraId="717B0B40" w14:textId="77777777" w:rsidR="0084303E" w:rsidRPr="00405251" w:rsidRDefault="0084303E" w:rsidP="0084303E">
      <w:r w:rsidRPr="00405251">
        <w:t xml:space="preserve">According to Rasmussen’s daily tracking poll, four years ago on July 1, 2009, Obama had a nine percentage point positive overall job approval rating (54% to 45%). Over the last four years, problems have had a debilitating impact on Obama’s poll numbers. </w:t>
      </w:r>
      <w:r w:rsidRPr="00405251">
        <w:rPr>
          <w:rStyle w:val="StyleBoldUnderline"/>
        </w:rPr>
        <w:t>The economy is still weak, unemployment still high, the budget deficit and federal spending both still well above historical averages, and Obamacare continues unpopular</w:t>
      </w:r>
      <w:r w:rsidRPr="00405251">
        <w:t>. As a result, on May 11 this year – the day three scandal stories (about the Benghazi attack, IRS targeting of political groups, and HHS solicitation of private firms to help fund Obamacare implementation) dominated news coverage, but had not yet shaped public opinion – Obama had just a three percentage point positive overall job approval rating (51% to 48%).</w:t>
      </w:r>
    </w:p>
    <w:p w14:paraId="7E9B1E3F" w14:textId="77777777" w:rsidR="0084303E" w:rsidRPr="00405251" w:rsidRDefault="0084303E" w:rsidP="00243A49">
      <w:pPr>
        <w:pStyle w:val="NormalWeb"/>
        <w:shd w:val="clear" w:color="auto" w:fill="FFFFFF"/>
        <w:spacing w:before="0" w:beforeAutospacing="0" w:after="150" w:afterAutospacing="0" w:line="270" w:lineRule="atLeast"/>
        <w:rPr>
          <w:rFonts w:ascii="Cambria" w:hAnsi="Cambria"/>
          <w:color w:val="000000"/>
          <w:sz w:val="22"/>
          <w:szCs w:val="22"/>
        </w:rPr>
      </w:pPr>
    </w:p>
    <w:p w14:paraId="3F704247" w14:textId="66CE348F" w:rsidR="00243A49" w:rsidRPr="00405251" w:rsidRDefault="00246013" w:rsidP="00246013">
      <w:pPr>
        <w:pStyle w:val="Heading3"/>
      </w:pPr>
      <w:bookmarkStart w:id="8" w:name="_Toc235174728"/>
      <w:r w:rsidRPr="00405251">
        <w:t>N/UQ—Bipartisanship</w:t>
      </w:r>
      <w:bookmarkEnd w:id="8"/>
    </w:p>
    <w:p w14:paraId="0FC33BD3" w14:textId="77777777" w:rsidR="00246013" w:rsidRPr="00405251" w:rsidRDefault="00246013" w:rsidP="00246013">
      <w:pPr>
        <w:pStyle w:val="Heading4"/>
      </w:pPr>
      <w:r w:rsidRPr="00405251">
        <w:t>Congress is gridlocked—Obama’s agenda has ground to a halt</w:t>
      </w:r>
    </w:p>
    <w:p w14:paraId="4FDADA61" w14:textId="77777777" w:rsidR="00246013" w:rsidRPr="00405251" w:rsidRDefault="00246013" w:rsidP="00246013">
      <w:r w:rsidRPr="00405251">
        <w:rPr>
          <w:b/>
        </w:rPr>
        <w:t>Bloomberg News July 7</w:t>
      </w:r>
      <w:r w:rsidRPr="00405251">
        <w:rPr>
          <w:b/>
          <w:vertAlign w:val="superscript"/>
        </w:rPr>
        <w:t>th</w:t>
      </w:r>
      <w:r w:rsidRPr="00405251">
        <w:rPr>
          <w:b/>
        </w:rPr>
        <w:t xml:space="preserve"> </w:t>
      </w:r>
      <w:r w:rsidRPr="00405251">
        <w:t>[2013 “Vilified U.S. Congress Shows Few Signs of Ending Gridlock”]</w:t>
      </w:r>
    </w:p>
    <w:p w14:paraId="19F89514" w14:textId="77777777" w:rsidR="00246013" w:rsidRPr="00405251" w:rsidRDefault="00246013" w:rsidP="00246013"/>
    <w:p w14:paraId="707BF1EF" w14:textId="77777777" w:rsidR="00246013" w:rsidRPr="00405251" w:rsidRDefault="00246013" w:rsidP="00246013">
      <w:r w:rsidRPr="00405251">
        <w:t>With few signs of ending the gridlock crushing public approval of Congress, U.S. lawmakers return this week to confront a budgetary deficit, a loophole-riddled </w:t>
      </w:r>
      <w:hyperlink r:id="rId16" w:history="1">
        <w:r w:rsidRPr="00405251">
          <w:t>tax code</w:t>
        </w:r>
      </w:hyperlink>
      <w:r w:rsidRPr="00405251">
        <w:t> and a Senate revamping of immigration law given little chance in the House.</w:t>
      </w:r>
    </w:p>
    <w:p w14:paraId="5DFD5D93" w14:textId="77777777" w:rsidR="00246013" w:rsidRPr="00405251" w:rsidRDefault="00246013" w:rsidP="00246013">
      <w:r w:rsidRPr="00405251">
        <w:t>Their conflicts don’t stop there. Republicans in the Democratic-controlled Senate may block President </w:t>
      </w:r>
      <w:hyperlink r:id="rId17" w:history="1">
        <w:r w:rsidRPr="00405251">
          <w:t>Barack Obama</w:t>
        </w:r>
      </w:hyperlink>
      <w:r w:rsidRPr="00405251">
        <w:t>’s nominees to lead the Environmental Protection Agency and Labor Department. The Republican-run House may try to revive farm legislation while seeking a piecemeal approach to immigration instead of the broad plan the Senate passed on June 27.</w:t>
      </w:r>
    </w:p>
    <w:p w14:paraId="5BFBC510" w14:textId="77777777" w:rsidR="00246013" w:rsidRPr="00405251" w:rsidRDefault="00246013" w:rsidP="00246013">
      <w:r w:rsidRPr="00405251">
        <w:t>They will approach all this with a 15-percent public approval rating. Even passage of an immigration compromise wouldn’t be enough to uproot the view of a Congress that can’t address the nation’s top challenges, said </w:t>
      </w:r>
      <w:hyperlink r:id="rId18" w:history="1">
        <w:r w:rsidRPr="00405251">
          <w:t>Michael Dimock</w:t>
        </w:r>
      </w:hyperlink>
      <w:r w:rsidRPr="00405251">
        <w:t>, director of the nonpartisan Pew Research Center in Washington.</w:t>
      </w:r>
    </w:p>
    <w:p w14:paraId="64C3EFE5" w14:textId="77777777" w:rsidR="00246013" w:rsidRPr="00405251" w:rsidRDefault="00246013" w:rsidP="00246013">
      <w:r w:rsidRPr="00405251">
        <w:t>“One success in a row is not a pattern,” Dimock said. “The real big-ticket items that people want to see action on haven’t happened.”</w:t>
      </w:r>
    </w:p>
    <w:p w14:paraId="4BD71269" w14:textId="77777777" w:rsidR="00246013" w:rsidRPr="00405251" w:rsidRDefault="00246013" w:rsidP="00246013">
      <w:r w:rsidRPr="00405251">
        <w:t>Congressional inaction has slowed Obama’s legislative agenda to a crawl in the first year of his second term, with the prospect of even fewer accomplishments next year before the 2014 midterm congressional elections. Still, lawmakers, not the president, are paying the price in public opinion, according to a </w:t>
      </w:r>
      <w:hyperlink r:id="rId19" w:tooltip="Open Web Site" w:history="1">
        <w:r w:rsidRPr="00405251">
          <w:t>Gallup Poll</w:t>
        </w:r>
      </w:hyperlink>
      <w:r w:rsidRPr="00405251">
        <w:t> report last month.</w:t>
      </w:r>
    </w:p>
    <w:p w14:paraId="184D920F" w14:textId="77777777" w:rsidR="0044790A" w:rsidRPr="00405251" w:rsidRDefault="0044790A" w:rsidP="0044790A"/>
    <w:p w14:paraId="0368690C" w14:textId="3474E89A" w:rsidR="00D30AB9" w:rsidRPr="00405251" w:rsidRDefault="002660CE" w:rsidP="00BE65E8">
      <w:pPr>
        <w:pStyle w:val="Heading2"/>
      </w:pPr>
      <w:bookmarkStart w:id="9" w:name="_Toc235174729"/>
      <w:r w:rsidRPr="00405251">
        <w:t>Winners win</w:t>
      </w:r>
      <w:bookmarkEnd w:id="9"/>
    </w:p>
    <w:p w14:paraId="5792B458" w14:textId="1D041E4A" w:rsidR="00D30AB9" w:rsidRPr="00405251" w:rsidRDefault="00D30AB9" w:rsidP="00345D3C">
      <w:pPr>
        <w:pStyle w:val="Heading4"/>
      </w:pPr>
      <w:r w:rsidRPr="00405251">
        <w:t>Action key</w:t>
      </w:r>
      <w:r w:rsidR="00F308A5" w:rsidRPr="00405251">
        <w:t xml:space="preserve"> to</w:t>
      </w:r>
      <w:r w:rsidRPr="00405251">
        <w:t xml:space="preserve"> Obama’s agenda—</w:t>
      </w:r>
      <w:r w:rsidR="00F308A5" w:rsidRPr="00405251">
        <w:t>Plan</w:t>
      </w:r>
      <w:r w:rsidRPr="00405251">
        <w:t xml:space="preserve"> distracts from the scandals draining his political capital</w:t>
      </w:r>
    </w:p>
    <w:p w14:paraId="1EE693FA" w14:textId="066FFFCC" w:rsidR="008C27AF" w:rsidRPr="00405251" w:rsidRDefault="008C27AF" w:rsidP="008C27AF">
      <w:r w:rsidRPr="00405251">
        <w:rPr>
          <w:b/>
        </w:rPr>
        <w:t>Washington Times June 12th</w:t>
      </w:r>
      <w:r w:rsidRPr="00405251">
        <w:t xml:space="preserve"> [2013 “Sensational season for scandal”</w:t>
      </w:r>
    </w:p>
    <w:p w14:paraId="1806D92F" w14:textId="1BDA41BE" w:rsidR="00345D3C" w:rsidRPr="00405251" w:rsidRDefault="00345D3C" w:rsidP="00345D3C"/>
    <w:p w14:paraId="1029F676" w14:textId="77777777" w:rsidR="00D30AB9" w:rsidRPr="00405251" w:rsidRDefault="00D30AB9" w:rsidP="00345D3C">
      <w:pPr>
        <w:rPr>
          <w:sz w:val="16"/>
        </w:rPr>
      </w:pPr>
      <w:r w:rsidRPr="00405251">
        <w:rPr>
          <w:sz w:val="16"/>
        </w:rPr>
        <w:t xml:space="preserve">That’s a big problem for Mr. Obama. </w:t>
      </w:r>
      <w:r w:rsidRPr="00405251">
        <w:rPr>
          <w:u w:val="single"/>
        </w:rPr>
        <w:t xml:space="preserve">The more time that passes, the less political capital he’ll have </w:t>
      </w:r>
      <w:r w:rsidRPr="00405251">
        <w:rPr>
          <w:sz w:val="16"/>
        </w:rPr>
        <w:t>to muscle through his priorities</w:t>
      </w:r>
      <w:r w:rsidRPr="00405251">
        <w:rPr>
          <w:u w:val="single"/>
        </w:rPr>
        <w:t>. Unless he acts quickly, he could lose his chance</w:t>
      </w:r>
      <w:r w:rsidRPr="00405251">
        <w:rPr>
          <w:sz w:val="16"/>
        </w:rPr>
        <w:t xml:space="preserve"> to make his presidency truly historic. </w:t>
      </w:r>
      <w:r w:rsidRPr="00405251">
        <w:rPr>
          <w:u w:val="single"/>
        </w:rPr>
        <w:t>He needs more accomplishments</w:t>
      </w:r>
      <w:r w:rsidRPr="00405251">
        <w:rPr>
          <w:sz w:val="16"/>
        </w:rPr>
        <w:t xml:space="preserve"> to distinguish himself.</w:t>
      </w:r>
    </w:p>
    <w:p w14:paraId="34E0B4BB" w14:textId="77777777" w:rsidR="00D30AB9" w:rsidRPr="00405251" w:rsidRDefault="00D30AB9" w:rsidP="00345D3C">
      <w:pPr>
        <w:rPr>
          <w:sz w:val="16"/>
        </w:rPr>
      </w:pPr>
      <w:r w:rsidRPr="00405251">
        <w:rPr>
          <w:sz w:val="16"/>
        </w:rPr>
        <w:t xml:space="preserve">More practically, </w:t>
      </w:r>
      <w:r w:rsidRPr="00405251">
        <w:rPr>
          <w:u w:val="single"/>
        </w:rPr>
        <w:t>the media abhors a vacuum, and that’s what persistent inaction is creating</w:t>
      </w:r>
      <w:r w:rsidRPr="00405251">
        <w:rPr>
          <w:sz w:val="16"/>
        </w:rPr>
        <w:t xml:space="preserve">. Reporters have no choice but to fill their news holes. </w:t>
      </w:r>
      <w:r w:rsidRPr="00405251">
        <w:rPr>
          <w:u w:val="single"/>
        </w:rPr>
        <w:t xml:space="preserve">As a result, minor kerfuffles </w:t>
      </w:r>
      <w:r w:rsidRPr="00405251">
        <w:rPr>
          <w:sz w:val="16"/>
        </w:rPr>
        <w:t>and governmental failures</w:t>
      </w:r>
      <w:r w:rsidRPr="00405251">
        <w:rPr>
          <w:u w:val="single"/>
        </w:rPr>
        <w:t xml:space="preserve">, which would otherwise be </w:t>
      </w:r>
      <w:r w:rsidRPr="00405251">
        <w:rPr>
          <w:sz w:val="16"/>
        </w:rPr>
        <w:t xml:space="preserve">relegated to the </w:t>
      </w:r>
      <w:r w:rsidRPr="00405251">
        <w:rPr>
          <w:u w:val="single"/>
        </w:rPr>
        <w:t>second tier, become front-page news</w:t>
      </w:r>
      <w:r w:rsidRPr="00405251">
        <w:rPr>
          <w:sz w:val="16"/>
        </w:rPr>
        <w:t xml:space="preserve"> for lack of competition.</w:t>
      </w:r>
    </w:p>
    <w:p w14:paraId="2B8235B0" w14:textId="77777777" w:rsidR="00D30AB9" w:rsidRPr="00405251" w:rsidRDefault="00D30AB9" w:rsidP="00345D3C">
      <w:pPr>
        <w:rPr>
          <w:sz w:val="16"/>
        </w:rPr>
      </w:pPr>
      <w:r w:rsidRPr="00405251">
        <w:rPr>
          <w:u w:val="single"/>
        </w:rPr>
        <w:t>Scandals blossom in the absence of a serious agenda</w:t>
      </w:r>
      <w:r w:rsidRPr="00405251">
        <w:rPr>
          <w:sz w:val="16"/>
        </w:rPr>
        <w:t>. That’s one reason the Obama administration has been battered by the terrible trifecta of the snatching of reporters’ telephone logs, the continuing suspicions about the attacks in Benghazi and, most importantly, the targeting of conservative groups by the Internal Revenue Service. The recent news that the government has compelled telephone and Internet companies to fork over information about average citizens has also raised concerns because of the dearth of impactful actions otherwise in the nation’s capital.</w:t>
      </w:r>
    </w:p>
    <w:p w14:paraId="3D526CEA" w14:textId="77777777" w:rsidR="00D30AB9" w:rsidRPr="00405251" w:rsidRDefault="00D30AB9" w:rsidP="00345D3C">
      <w:r w:rsidRPr="00405251">
        <w:rPr>
          <w:sz w:val="16"/>
        </w:rPr>
        <w:t>Distractions take center stage when the main acts don’t show up</w:t>
      </w:r>
      <w:r w:rsidRPr="00405251">
        <w:t>.</w:t>
      </w:r>
    </w:p>
    <w:p w14:paraId="05D500E3" w14:textId="77777777" w:rsidR="00D30AB9" w:rsidRPr="00405251" w:rsidRDefault="00D30AB9" w:rsidP="002660CE"/>
    <w:p w14:paraId="68D0932D" w14:textId="77777777" w:rsidR="002660CE" w:rsidRPr="00405251" w:rsidRDefault="002660CE" w:rsidP="002660CE"/>
    <w:p w14:paraId="78AF1E3A" w14:textId="77777777" w:rsidR="00927288" w:rsidRPr="00405251" w:rsidRDefault="00927288" w:rsidP="00BE65E8">
      <w:pPr>
        <w:pStyle w:val="Heading2"/>
      </w:pPr>
      <w:bookmarkStart w:id="10" w:name="_Toc235174730"/>
      <w:r w:rsidRPr="00405251">
        <w:t>Economy terminal mpx</w:t>
      </w:r>
      <w:bookmarkEnd w:id="10"/>
    </w:p>
    <w:p w14:paraId="71279AA4" w14:textId="77777777" w:rsidR="00927288" w:rsidRPr="00405251" w:rsidRDefault="00927288" w:rsidP="00927288">
      <w:pPr>
        <w:pStyle w:val="Heading4"/>
      </w:pPr>
      <w:r w:rsidRPr="00405251">
        <w:t>Collapse of the economy destabilizes the entire international system—</w:t>
      </w:r>
    </w:p>
    <w:p w14:paraId="17648449" w14:textId="77777777" w:rsidR="00927288" w:rsidRPr="00405251" w:rsidRDefault="00927288" w:rsidP="00927288">
      <w:r w:rsidRPr="00405251">
        <w:rPr>
          <w:rStyle w:val="StyleStyleBold12pt"/>
        </w:rPr>
        <w:t>Burrows and Harris 9</w:t>
      </w:r>
      <w:r w:rsidRPr="00405251">
        <w:t>-  Mathew J. Burrows is a counselor in the National Intelligence Council (NIC), the principal drafter of Global Trends 2025: A Transformed World, Jennifer Harris is a member of the NIC’s Long Range Analysis Unit, “Revisiting the Future: Geopolitical Effects of the Financial Crisis”, The Washington Quarterly, April, http://www.ciaonet.org/journals/twq/v32i2/f_0016178_13952.pdf</w:t>
      </w:r>
    </w:p>
    <w:p w14:paraId="06339DFE" w14:textId="77777777" w:rsidR="00927288" w:rsidRPr="00405251" w:rsidRDefault="00927288" w:rsidP="00927288">
      <w:pPr>
        <w:rPr>
          <w:rStyle w:val="StyleBoldUnderline"/>
        </w:rPr>
      </w:pPr>
      <w:r w:rsidRPr="00405251">
        <w:rPr>
          <w:sz w:val="16"/>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While we continue to believe that the </w:t>
      </w:r>
      <w:r w:rsidRPr="00405251">
        <w:rPr>
          <w:rStyle w:val="StyleBoldUnderline"/>
        </w:rPr>
        <w:t xml:space="preserve">Great Depression </w:t>
      </w:r>
      <w:r w:rsidRPr="00405251">
        <w:rPr>
          <w:sz w:val="16"/>
        </w:rPr>
        <w:t xml:space="preserve">is not likely to be repeated, the </w:t>
      </w:r>
      <w:r w:rsidRPr="00405251">
        <w:rPr>
          <w:rStyle w:val="StyleBoldUnderline"/>
        </w:rPr>
        <w:t xml:space="preserve">lessons </w:t>
      </w:r>
      <w:r w:rsidRPr="00405251">
        <w:rPr>
          <w:sz w:val="16"/>
        </w:rPr>
        <w:t xml:space="preserve">to be drawn from that period </w:t>
      </w:r>
      <w:r w:rsidRPr="00405251">
        <w:rPr>
          <w:rStyle w:val="StyleBoldUnderline"/>
        </w:rPr>
        <w:t xml:space="preserve">include the harmful effects on fledgling democracies and multiethnic societies </w:t>
      </w:r>
      <w:r w:rsidRPr="00405251">
        <w:rPr>
          <w:sz w:val="16"/>
        </w:rPr>
        <w:t xml:space="preserve">(think Central Europe in 1920s and 1930s) </w:t>
      </w:r>
      <w:r w:rsidRPr="00405251">
        <w:rPr>
          <w:rStyle w:val="StyleBoldUnderline"/>
        </w:rPr>
        <w:t>and on the sustainability of multilateral institutions</w:t>
      </w:r>
      <w:r w:rsidRPr="00405251">
        <w:rPr>
          <w:sz w:val="16"/>
        </w:rPr>
        <w:t xml:space="preserve"> (think League of Nations in the same period). There is no reason to think that this would not be true in the twenty-first as much as in the twentieth century. For that reason, the ways in which the potential for greater conflict could grow would seem to be even more apt in a constantly volatile economic environment as they would be if change would be steadier. In surveying those risks, the report stressed the likelihood that terrorism and nonproliferation will remain priorities even as resource issues move up on the international agenda. </w:t>
      </w:r>
      <w:r w:rsidRPr="00405251">
        <w:rPr>
          <w:rStyle w:val="StyleBoldUnderline"/>
        </w:rPr>
        <w:t>Terrorism’s appeal will decline if economic growth continues in the Middle East</w:t>
      </w:r>
      <w:r w:rsidRPr="00405251">
        <w:rPr>
          <w:sz w:val="16"/>
        </w:rPr>
        <w:t xml:space="preserve"> and youth unemployment is reduced. For those terrorist groups that remain active in 2025, however, the diffusion of technologies and scientific knowledge will place some of the world’s most dangerous capabilities within their reach. Terrorist groups in 2025 will likely be a combination of descendants of long established groups inheriting organizational structures, command and control processes, and training procedures necessary to conduct sophisticated attack and newly emergent collections of </w:t>
      </w:r>
      <w:r w:rsidRPr="00405251">
        <w:rPr>
          <w:rStyle w:val="StyleBoldUnderline"/>
        </w:rPr>
        <w:t>the angry and disenfranchised</w:t>
      </w:r>
      <w:r w:rsidRPr="00405251">
        <w:rPr>
          <w:sz w:val="16"/>
        </w:rPr>
        <w:t xml:space="preserve"> that </w:t>
      </w:r>
      <w:r w:rsidRPr="00405251">
        <w:rPr>
          <w:rStyle w:val="StyleBoldUnderline"/>
        </w:rPr>
        <w:t xml:space="preserve">become </w:t>
      </w:r>
      <w:r w:rsidRPr="00405251">
        <w:rPr>
          <w:rStyle w:val="Emphasis"/>
        </w:rPr>
        <w:t>self-radicalized, particularly in the absence of economic outlets</w:t>
      </w:r>
      <w:r w:rsidRPr="00405251">
        <w:rPr>
          <w:rStyle w:val="StyleBoldUnderline"/>
        </w:rPr>
        <w:t xml:space="preserve"> that would become narrower in an economic downturn. The most dangerous casualty of any economically-induced drawdown of U.S. military presence would almost certainly be the Middle East</w:t>
      </w:r>
      <w:r w:rsidRPr="00405251">
        <w:rPr>
          <w:sz w:val="16"/>
        </w:rPr>
        <w:t xml:space="preserve">. Although Iran’s acquisition of nuclear weapons is not inevitable, </w:t>
      </w:r>
      <w:r w:rsidRPr="00405251">
        <w:rPr>
          <w:rStyle w:val="StyleBoldUnderline"/>
        </w:rPr>
        <w:t xml:space="preserve">worries about a nuclear-armed Iran could lead states in the region to develop new security arrangements with external powers, acquire additional weapons, and </w:t>
      </w:r>
      <w:r w:rsidRPr="00405251">
        <w:rPr>
          <w:rStyle w:val="Emphasis"/>
        </w:rPr>
        <w:t>consider pursuing their own nuclear ambitions</w:t>
      </w:r>
      <w:r w:rsidRPr="00405251">
        <w:rPr>
          <w:sz w:val="16"/>
        </w:rPr>
        <w:t xml:space="preserve">. It is not clear that the type of stable deterrent relationshipthat existed between the great powers for most of the Cold War would emergenaturally in the Middle East with a nuclear Iran. Episodes of low intensity conflict and terrorism taking place under a nuclear umbrella could lead to an unintended escalation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may place more focus on preemption rather than defense, potentially leading to escalating crises. Types of </w:t>
      </w:r>
      <w:r w:rsidRPr="00405251">
        <w:rPr>
          <w:rStyle w:val="StyleBoldUnderline"/>
        </w:rPr>
        <w:t>conflict</w:t>
      </w:r>
      <w:r w:rsidRPr="00405251">
        <w:rPr>
          <w:sz w:val="16"/>
        </w:rPr>
        <w:t xml:space="preserve"> that the world continues to experience, such as </w:t>
      </w:r>
      <w:r w:rsidRPr="00405251">
        <w:rPr>
          <w:rStyle w:val="StyleBoldUnderline"/>
        </w:rPr>
        <w:t>over resources, could reemerge</w:t>
      </w:r>
      <w:r w:rsidRPr="00405251">
        <w:rPr>
          <w:sz w:val="16"/>
        </w:rPr>
        <w:t xml:space="preserve">, particularly </w:t>
      </w:r>
      <w:r w:rsidRPr="00405251">
        <w:rPr>
          <w:rStyle w:val="StyleBoldUnderline"/>
        </w:rPr>
        <w:t>if protectionism grows and there is a resort to neo-mercantilist practices</w:t>
      </w:r>
      <w:r w:rsidRPr="00405251">
        <w:rPr>
          <w:sz w:val="16"/>
        </w:rPr>
        <w:t xml:space="preserve">. </w:t>
      </w:r>
      <w:r w:rsidRPr="00405251">
        <w:rPr>
          <w:rStyle w:val="StyleBoldUnderline"/>
        </w:rPr>
        <w:t>Perceptions of renewed energy scarcity will drive countries to take actions to assure their future access to</w:t>
      </w:r>
      <w:r w:rsidRPr="00405251">
        <w:rPr>
          <w:sz w:val="16"/>
        </w:rPr>
        <w:t xml:space="preserve"> energy </w:t>
      </w:r>
      <w:r w:rsidRPr="00405251">
        <w:rPr>
          <w:rStyle w:val="StyleBoldUnderline"/>
        </w:rPr>
        <w:t>supplies</w:t>
      </w:r>
      <w:r w:rsidRPr="00405251">
        <w:rPr>
          <w:sz w:val="16"/>
        </w:rPr>
        <w:t xml:space="preserve">. In the worst case, </w:t>
      </w:r>
      <w:r w:rsidRPr="00405251">
        <w:rPr>
          <w:rStyle w:val="StyleBoldUnderline"/>
        </w:rPr>
        <w:t>this could result in interstate conflicts</w:t>
      </w:r>
      <w:r w:rsidRPr="00405251">
        <w:rPr>
          <w:sz w:val="16"/>
        </w:rPr>
        <w:t xml:space="preserve"> if governmentleaders deem assured access to energy resources, for example, to be essential for maintaining domestic stability and the survival oftheir regime. Even actions short of war, however, will have important geopolitical implications. Maritime security concerns are providing a rationale for navalbuildups and modernization efforts, such as China’s and India’s development of blue water naval capabilities. </w:t>
      </w:r>
      <w:r w:rsidRPr="00405251">
        <w:rPr>
          <w:rStyle w:val="StyleBoldUnderline"/>
        </w:rPr>
        <w:t>If the fiscal stimulus focus for</w:t>
      </w:r>
      <w:r w:rsidRPr="00405251">
        <w:rPr>
          <w:sz w:val="16"/>
        </w:rPr>
        <w:t xml:space="preserve"> these </w:t>
      </w:r>
      <w:r w:rsidRPr="00405251">
        <w:rPr>
          <w:rStyle w:val="StyleBoldUnderline"/>
        </w:rPr>
        <w:t>countries indeed turns inward</w:t>
      </w:r>
      <w:r w:rsidRPr="00405251">
        <w:rPr>
          <w:sz w:val="16"/>
        </w:rPr>
        <w:t xml:space="preserve">, one </w:t>
      </w:r>
      <w:r w:rsidRPr="00405251">
        <w:rPr>
          <w:rStyle w:val="StyleBoldUnderline"/>
        </w:rPr>
        <w:t>of the most obvious funding targets may be military</w:t>
      </w:r>
      <w:r w:rsidRPr="00405251">
        <w:rPr>
          <w:sz w:val="16"/>
        </w:rPr>
        <w:t xml:space="preserve">. Buildup ofregional naval capabilities could lead to increased tensions, rivalries, andcounterbalancing moves, but it also will create opportunities for multinational cooperation in protecting critical sea lanes. With water also becoming scarcer inAsia and the Middle East, </w:t>
      </w:r>
      <w:r w:rsidRPr="00405251">
        <w:rPr>
          <w:rStyle w:val="StyleBoldUnderline"/>
        </w:rPr>
        <w:t>cooperation to manage changing water resources is likely to be increasingly difficult</w:t>
      </w:r>
      <w:r w:rsidRPr="00405251">
        <w:rPr>
          <w:sz w:val="16"/>
        </w:rPr>
        <w:t xml:space="preserve"> both within and between states in amoredog-eat-dog world.What Kind of World will 2025 Be? Perhaps more than lessons, history loves patterns. Despite widespread changes in the world today, there is little to suggest that the future will not resemble the past in several respects. The report asserts that, under most scenarios, the trendtoward greater diffusion of authority and power that has been ongoing for acouple of decades is likely to accelerate because of the emergence of new global players, the worsening institutional deficit, potential growth in regional blocs, and enhanced strength of non-state actors and networks. The multiplicity of actors on the international scene could either strengthen the international system, by filling gaps left by aging post-World War II institutions, or could further fragment it and incapacitate international cooperation. The diversity in both type and kind of actor raises the likelihood of fragmentation occurring over the next two decades, particularly given the wide array of transnational challenges facing the international community. Because of their growing geopolitical and economic clout, the rising powers will enjoy a high degree of freedom to customize their political and economic policies rather than fully adopting Western norms. They are also likely to cherish their policy freedom to maneuver, allowing others to carry the primary burden for dealing with terrorism, climate change, proliferation, energy security, and other system maintenance issues. Existing multilateral institutions, designed for a different geopolitical order, appear too rigid and cumbersome to undertake new missions, accommodate changing memberships, and augment their resources. Nongovernmental organizations and philanthropic foundations, concentrating on specific issues, increasingly will populate the landscape but are unlikely to affect change in the absence of concerted efforts by multilateral institutions or governments. Efforts at greater inclusiveness, to reflect the emergence of the newer powers, may make it harder for international organizations to tackle transnational challenges. Respect for the dissenting views of member nations will continue to shape the agenda of organizations and limit the kinds of solutions that can be attempted. </w:t>
      </w:r>
      <w:r w:rsidRPr="00405251">
        <w:rPr>
          <w:rStyle w:val="StyleBoldUnderline"/>
        </w:rPr>
        <w:t xml:space="preserve">An ongoing financial crisis and prolonged recession would tilt the scales even further in the direction of a fragmented and dysfunctional international system with a </w:t>
      </w:r>
      <w:r w:rsidRPr="00405251">
        <w:rPr>
          <w:rStyle w:val="Emphasis"/>
        </w:rPr>
        <w:t>heightened risk of conflict</w:t>
      </w:r>
      <w:r w:rsidRPr="00405251">
        <w:rPr>
          <w:rStyle w:val="StyleBoldUnderline"/>
        </w:rPr>
        <w:t>.</w:t>
      </w:r>
      <w:r w:rsidRPr="00405251">
        <w:rPr>
          <w:sz w:val="16"/>
        </w:rPr>
        <w:t xml:space="preserve"> The report concluded that the </w:t>
      </w:r>
      <w:r w:rsidRPr="00405251">
        <w:rPr>
          <w:rStyle w:val="StyleBoldUnderline"/>
        </w:rPr>
        <w:t xml:space="preserve">rising BRIC powers (Brazil, Russia, India, and China) seem averse to challenging the international system, </w:t>
      </w:r>
      <w:r w:rsidRPr="00405251">
        <w:rPr>
          <w:sz w:val="16"/>
        </w:rPr>
        <w:t xml:space="preserve">as Germany and Japan did in the nineteenth and twentieth centuries, </w:t>
      </w:r>
      <w:r w:rsidRPr="00405251">
        <w:rPr>
          <w:rStyle w:val="StyleBoldUnderline"/>
        </w:rPr>
        <w:t>but this of course could change if their widespread hopes for greater prosperity become frustrated and the current benefits they derive from a globalizing world turn negative.</w:t>
      </w:r>
    </w:p>
    <w:p w14:paraId="0540D8F7" w14:textId="77777777" w:rsidR="00927288" w:rsidRPr="00405251" w:rsidRDefault="00927288" w:rsidP="00927288">
      <w:pPr>
        <w:pStyle w:val="Heading4"/>
      </w:pPr>
      <w:r w:rsidRPr="00405251">
        <w:t>economic decline causes war – statistics prove</w:t>
      </w:r>
    </w:p>
    <w:p w14:paraId="23D03E58" w14:textId="77777777" w:rsidR="00927288" w:rsidRPr="00405251" w:rsidRDefault="00927288" w:rsidP="00927288">
      <w:r w:rsidRPr="00405251">
        <w:rPr>
          <w:rStyle w:val="StyleStyleBold12pt"/>
        </w:rPr>
        <w:t>Royal 10</w:t>
      </w:r>
      <w:r w:rsidRPr="00405251">
        <w:t xml:space="preserve"> [Jedediah, Director of Cooperative Threat Reduction at the U.S. Department of Defense, 2010, “Economic Integration, Economic Signaling and the Problem of Economic Crises,” in Economics of War and Peace: Economic, Legal and Political Perspectives, ed. Goldsmith and Brauer, p. 213-214]</w:t>
      </w:r>
    </w:p>
    <w:p w14:paraId="06F47BCE" w14:textId="77777777" w:rsidR="00927288" w:rsidRPr="00405251" w:rsidRDefault="00927288" w:rsidP="00927288">
      <w:pPr>
        <w:rPr>
          <w:sz w:val="16"/>
          <w:lang w:val="x-none"/>
        </w:rPr>
      </w:pPr>
      <w:r w:rsidRPr="00405251">
        <w:rPr>
          <w:sz w:val="16"/>
          <w:lang w:val="x-none"/>
        </w:rPr>
        <w:t xml:space="preserve">Less intuitive is how periods of </w:t>
      </w:r>
      <w:r w:rsidRPr="00405251">
        <w:rPr>
          <w:bCs/>
          <w:u w:val="single"/>
        </w:rPr>
        <w:t>economic decline may increase the likelihood of external conflict</w:t>
      </w:r>
      <w:r w:rsidRPr="00405251">
        <w:rPr>
          <w:sz w:val="16"/>
          <w:lang w:val="x-none"/>
        </w:rPr>
        <w:t xml:space="preserve">. Political science literature has contributed a moderate degree of attention to the impact of economic decline and the security and defence behaviour of interdependent states. </w:t>
      </w:r>
      <w:r w:rsidRPr="00405251">
        <w:rPr>
          <w:bCs/>
          <w:u w:val="single"/>
        </w:rPr>
        <w:t>Research in this vein has been considered at systemic, dyadic and national levels.</w:t>
      </w:r>
      <w:r w:rsidRPr="00405251">
        <w:rPr>
          <w:sz w:val="16"/>
          <w:lang w:val="x-none"/>
        </w:rPr>
        <w:t xml:space="preserve"> Several notable contributions follow. </w:t>
      </w:r>
      <w:r w:rsidRPr="00405251">
        <w:rPr>
          <w:bCs/>
          <w:u w:val="single"/>
        </w:rPr>
        <w:t>First, on the systemic level, Pollins</w:t>
      </w:r>
      <w:r w:rsidRPr="00405251">
        <w:rPr>
          <w:sz w:val="16"/>
          <w:lang w:val="x-none"/>
        </w:rPr>
        <w:t xml:space="preserve"> (2008) </w:t>
      </w:r>
      <w:r w:rsidRPr="00405251">
        <w:rPr>
          <w:bCs/>
          <w:u w:val="single"/>
        </w:rPr>
        <w:t>advances</w:t>
      </w:r>
      <w:r w:rsidRPr="00405251">
        <w:rPr>
          <w:sz w:val="16"/>
          <w:lang w:val="x-none"/>
        </w:rPr>
        <w:t xml:space="preserve"> </w:t>
      </w:r>
      <w:r w:rsidRPr="00405251">
        <w:rPr>
          <w:bCs/>
          <w:u w:val="single"/>
        </w:rPr>
        <w:t>Modelski and Thompson's</w:t>
      </w:r>
      <w:r w:rsidRPr="00405251">
        <w:rPr>
          <w:sz w:val="16"/>
          <w:lang w:val="x-none"/>
        </w:rPr>
        <w:t xml:space="preserve"> (1996) </w:t>
      </w:r>
      <w:r w:rsidRPr="00405251">
        <w:rPr>
          <w:bCs/>
          <w:u w:val="single"/>
        </w:rPr>
        <w:t xml:space="preserve">work on leadership cycle theory, finding that rhythms in the global economy are associated with the rise and fall of a pre-eminent power and the often bloody transition from one pre-eminent leader to the next. As such. exogenous shocks such as economic crises could usher in a redistribution of relative power </w:t>
      </w:r>
      <w:r w:rsidRPr="00405251">
        <w:rPr>
          <w:sz w:val="16"/>
          <w:lang w:val="x-none"/>
        </w:rPr>
        <w:t xml:space="preserve">(see also Gilpin. 1981) </w:t>
      </w:r>
      <w:r w:rsidRPr="00405251">
        <w:rPr>
          <w:bCs/>
          <w:u w:val="single"/>
        </w:rPr>
        <w:t xml:space="preserve">that leads to uncertainty about power balances, increasing the risk of miscalculation </w:t>
      </w:r>
      <w:r w:rsidRPr="00405251">
        <w:rPr>
          <w:sz w:val="16"/>
          <w:lang w:val="x-none"/>
        </w:rPr>
        <w:t xml:space="preserve">(Fearon. 1995). Alternatively, </w:t>
      </w:r>
      <w:r w:rsidRPr="00405251">
        <w:rPr>
          <w:bCs/>
          <w:u w:val="single"/>
        </w:rPr>
        <w:t xml:space="preserve">even a relatively certain redistribution of power could lead to a permissive environment for conflict as a rising power may seek to challenge a declining power </w:t>
      </w:r>
      <w:r w:rsidRPr="00405251">
        <w:rPr>
          <w:sz w:val="16"/>
          <w:lang w:val="x-none"/>
        </w:rPr>
        <w:t xml:space="preserve">(Werner, 1999). Separately, </w:t>
      </w:r>
      <w:r w:rsidRPr="00405251">
        <w:rPr>
          <w:bCs/>
          <w:u w:val="single"/>
        </w:rPr>
        <w:t>Pollins</w:t>
      </w:r>
      <w:r w:rsidRPr="00405251">
        <w:rPr>
          <w:sz w:val="16"/>
          <w:lang w:val="x-none"/>
        </w:rPr>
        <w:t xml:space="preserve"> (1996) </w:t>
      </w:r>
      <w:r w:rsidRPr="00405251">
        <w:rPr>
          <w:bCs/>
          <w:u w:val="single"/>
        </w:rPr>
        <w:t>also shows that global economic cycles combined with parallel leadership cycles impact the likelihood of conflict among major, medium and small powers,</w:t>
      </w:r>
      <w:r w:rsidRPr="00405251">
        <w:rPr>
          <w:sz w:val="16"/>
          <w:lang w:val="x-none"/>
        </w:rPr>
        <w:t xml:space="preserve"> although he suggests that the causes and connections between global economic conditions and security conditions remain unknown. Second. </w:t>
      </w:r>
      <w:r w:rsidRPr="00405251">
        <w:rPr>
          <w:bCs/>
          <w:u w:val="single"/>
        </w:rPr>
        <w:t>on a dyadic level, Copeland's</w:t>
      </w:r>
      <w:r w:rsidRPr="00405251">
        <w:rPr>
          <w:sz w:val="16"/>
          <w:lang w:val="x-none"/>
        </w:rPr>
        <w:t xml:space="preserve"> (1996. 2000) </w:t>
      </w:r>
      <w:r w:rsidRPr="00405251">
        <w:rPr>
          <w:bCs/>
          <w:u w:val="single"/>
        </w:rPr>
        <w:t>theory of trade expectations suggests that 'future expectation of trade is a significant variable in understanding economic conditions and security behaviour of states.</w:t>
      </w:r>
      <w:r w:rsidRPr="00405251">
        <w:rPr>
          <w:sz w:val="16"/>
          <w:lang w:val="x-none"/>
        </w:rPr>
        <w:t xml:space="preserve"> He argues that </w:t>
      </w:r>
      <w:r w:rsidRPr="00405251">
        <w:rPr>
          <w:bCs/>
          <w:u w:val="single"/>
        </w:rPr>
        <w:t>interdependent states are likely to gain pacific benefits from trade so long as they have an optimistic view of future trade relations</w:t>
      </w:r>
      <w:r w:rsidRPr="00405251">
        <w:rPr>
          <w:sz w:val="16"/>
          <w:lang w:val="x-none"/>
        </w:rPr>
        <w:t xml:space="preserve">. However, </w:t>
      </w:r>
      <w:r w:rsidRPr="00405251">
        <w:rPr>
          <w:bCs/>
          <w:u w:val="single"/>
        </w:rPr>
        <w:t>if the expectations of future trade decline. particularly for difficult to replace items such as energy resources, the likelihood for conflict increases, as states will be inclined to use force to gain access to those resources, Crises could potentially he the trigger for decreased trade expectations either on its own or because it triggers protectionist moves by interdependent states.'</w:t>
      </w:r>
      <w:r w:rsidRPr="00405251">
        <w:rPr>
          <w:sz w:val="16"/>
          <w:lang w:val="x-none"/>
        </w:rPr>
        <w:t xml:space="preserve"> Third, </w:t>
      </w:r>
      <w:r w:rsidRPr="00405251">
        <w:rPr>
          <w:bCs/>
          <w:u w:val="single"/>
        </w:rPr>
        <w:t>others have considered the link between economic decline and external armed conflict at a national level. Blomberg and Hess</w:t>
      </w:r>
      <w:r w:rsidRPr="00405251">
        <w:rPr>
          <w:sz w:val="16"/>
          <w:lang w:val="x-none"/>
        </w:rPr>
        <w:t xml:space="preserve"> (2002) </w:t>
      </w:r>
      <w:r w:rsidRPr="00405251">
        <w:rPr>
          <w:bCs/>
          <w:u w:val="single"/>
        </w:rPr>
        <w:t>find a strong correlation between internal conflict and external conflict, particularly during periods of economic downturn. They write</w:t>
      </w:r>
      <w:r w:rsidRPr="00405251">
        <w:rPr>
          <w:sz w:val="16"/>
          <w:lang w:val="x-none"/>
        </w:rPr>
        <w:t xml:space="preserve">,  </w:t>
      </w:r>
      <w:r w:rsidRPr="00405251">
        <w:rPr>
          <w:bCs/>
          <w:u w:val="single"/>
        </w:rPr>
        <w:t>The linkages between internal and external conflict and prosperity are strong and mutually reinforcing</w:t>
      </w:r>
      <w:r w:rsidRPr="00405251">
        <w:rPr>
          <w:sz w:val="16"/>
          <w:lang w:val="x-none"/>
        </w:rPr>
        <w:t xml:space="preserve">. Economic conflict tends to spawn internal conflict, which in turn returns the favour. Moreover, the presence of a recession tends to amplify the extent to which international and external conflict self-reinforce each other. (Blomber &amp; Hess,. 2002. p. 84)  </w:t>
      </w:r>
      <w:r w:rsidRPr="00405251">
        <w:rPr>
          <w:bCs/>
          <w:u w:val="single"/>
        </w:rPr>
        <w:t>Economic decline has also been linked with an increase in the likelihood of terrorism (</w:t>
      </w:r>
      <w:r w:rsidRPr="00405251">
        <w:rPr>
          <w:sz w:val="16"/>
          <w:lang w:val="x-none"/>
        </w:rPr>
        <w:t xml:space="preserve">Blomberg. Hess. &amp; Weerapana. 2004). </w:t>
      </w:r>
      <w:r w:rsidRPr="00405251">
        <w:rPr>
          <w:bCs/>
          <w:u w:val="single"/>
        </w:rPr>
        <w:t>which has the capacity to  spill across borders and lead to external tensions</w:t>
      </w:r>
      <w:r w:rsidRPr="00405251">
        <w:rPr>
          <w:sz w:val="16"/>
          <w:lang w:val="x-none"/>
        </w:rPr>
        <w:t xml:space="preserve">. </w:t>
      </w:r>
      <w:r w:rsidRPr="00405251">
        <w:rPr>
          <w:bCs/>
          <w:u w:val="single"/>
        </w:rPr>
        <w:t>Furthermore, crises generally reduce the popularity of a sitting government. 'Diversionary theory' suggests</w:t>
      </w:r>
      <w:r w:rsidRPr="00405251">
        <w:rPr>
          <w:sz w:val="16"/>
          <w:lang w:val="x-none"/>
        </w:rPr>
        <w:t xml:space="preserve"> that, </w:t>
      </w:r>
      <w:r w:rsidRPr="00405251">
        <w:rPr>
          <w:bCs/>
          <w:u w:val="single"/>
        </w:rPr>
        <w:t>when facing unpopularity arising from economic decline, sitting governments have increased incentives to fabricate external military conflicts to create a 'rally around the flag' effect</w:t>
      </w:r>
      <w:r w:rsidRPr="00405251">
        <w:rPr>
          <w:sz w:val="16"/>
          <w:lang w:val="x-none"/>
        </w:rPr>
        <w:t xml:space="preserve">.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w:t>
      </w:r>
      <w:r w:rsidRPr="00405251">
        <w:rPr>
          <w:bCs/>
          <w:u w:val="single"/>
        </w:rPr>
        <w:t>provided evidence showing that periods of weak economic performance in the United States, and thus weak Presidential popularity, are statistically linked to an increase in the use of force</w:t>
      </w:r>
      <w:r w:rsidRPr="00405251">
        <w:rPr>
          <w:sz w:val="16"/>
          <w:lang w:val="x-none"/>
        </w:rPr>
        <w:t xml:space="preserve">.  </w:t>
      </w:r>
      <w:r w:rsidRPr="00405251">
        <w:rPr>
          <w:bCs/>
          <w:u w:val="single"/>
        </w:rPr>
        <w:t>In summary</w:t>
      </w:r>
      <w:r w:rsidRPr="00405251">
        <w:rPr>
          <w:sz w:val="16"/>
          <w:lang w:val="x-none"/>
        </w:rPr>
        <w:t xml:space="preserve">, recent economic scholarship positively correlates economic integration with an increase in the frequency of economic crises, whereas </w:t>
      </w:r>
      <w:r w:rsidRPr="00405251">
        <w:rPr>
          <w:bCs/>
          <w:u w:val="single"/>
        </w:rPr>
        <w:t xml:space="preserve">political science scholarship links economic decline with external conflict at systemic. dyadic and national level, </w:t>
      </w:r>
      <w:r w:rsidRPr="00405251">
        <w:rPr>
          <w:sz w:val="16"/>
          <w:lang w:val="x-none"/>
        </w:rPr>
        <w:t xml:space="preserve">This implied connection between integration. crises and armed conflict has not featured prominently in the economic-security debate and deserves more attention. </w:t>
      </w:r>
    </w:p>
    <w:p w14:paraId="035B75A1" w14:textId="77777777" w:rsidR="00D16C6F" w:rsidRPr="00405251" w:rsidRDefault="00D16C6F" w:rsidP="00D16C6F">
      <w:pPr>
        <w:pStyle w:val="Heading2"/>
      </w:pPr>
      <w:bookmarkStart w:id="11" w:name="_Toc235174731"/>
      <w:r w:rsidRPr="00405251">
        <w:t>Cuba Links</w:t>
      </w:r>
      <w:bookmarkEnd w:id="11"/>
    </w:p>
    <w:p w14:paraId="66BC52B7" w14:textId="77777777" w:rsidR="00D16C6F" w:rsidRPr="00405251" w:rsidRDefault="00D16C6F" w:rsidP="00D16C6F">
      <w:pPr>
        <w:rPr>
          <w:rFonts w:ascii="Times New Roman" w:hAnsi="Times New Roman"/>
          <w:sz w:val="16"/>
        </w:rPr>
      </w:pPr>
    </w:p>
    <w:p w14:paraId="61BE1D48" w14:textId="77777777" w:rsidR="00D16C6F" w:rsidRPr="00405251" w:rsidRDefault="00D16C6F" w:rsidP="00D16C6F">
      <w:pPr>
        <w:pStyle w:val="Heading3"/>
        <w:rPr>
          <w:rFonts w:ascii="Times New Roman" w:hAnsi="Times New Roman"/>
        </w:rPr>
      </w:pPr>
      <w:bookmarkStart w:id="12" w:name="_Toc235174732"/>
      <w:r w:rsidRPr="00405251">
        <w:rPr>
          <w:rFonts w:ascii="Times New Roman" w:hAnsi="Times New Roman"/>
        </w:rPr>
        <w:t>Changing Travel Restrictions Unpopular</w:t>
      </w:r>
      <w:bookmarkEnd w:id="12"/>
    </w:p>
    <w:p w14:paraId="55763516" w14:textId="77777777" w:rsidR="00D16C6F" w:rsidRPr="00405251" w:rsidRDefault="00D16C6F" w:rsidP="00D16C6F">
      <w:pPr>
        <w:pStyle w:val="Heading4"/>
        <w:rPr>
          <w:rFonts w:ascii="Times New Roman" w:hAnsi="Times New Roman"/>
        </w:rPr>
      </w:pPr>
      <w:r w:rsidRPr="00405251">
        <w:rPr>
          <w:rFonts w:ascii="Times New Roman" w:hAnsi="Times New Roman"/>
        </w:rPr>
        <w:t>Republicans are skeptical of contact with Cubans</w:t>
      </w:r>
    </w:p>
    <w:p w14:paraId="32DF7658" w14:textId="77777777" w:rsidR="00D16C6F" w:rsidRPr="00405251" w:rsidRDefault="00D16C6F" w:rsidP="00D16C6F">
      <w:pPr>
        <w:rPr>
          <w:rStyle w:val="StyleBoldUnderline"/>
          <w:rFonts w:ascii="Times New Roman" w:hAnsi="Times New Roman"/>
        </w:rPr>
      </w:pPr>
      <w:r w:rsidRPr="00405251">
        <w:rPr>
          <w:rStyle w:val="StyleStyleBold12pt"/>
          <w:rFonts w:ascii="Times New Roman" w:hAnsi="Times New Roman"/>
        </w:rPr>
        <w:t>Kasperowicz 12</w:t>
      </w:r>
      <w:r w:rsidRPr="00405251">
        <w:rPr>
          <w:rFonts w:ascii="Times New Roman" w:eastAsia="Times New Roman" w:hAnsi="Times New Roman"/>
          <w:b/>
        </w:rPr>
        <w:t xml:space="preserve"> </w:t>
      </w:r>
      <w:r w:rsidRPr="00405251">
        <w:rPr>
          <w:rFonts w:ascii="Times New Roman" w:eastAsia="Times New Roman" w:hAnsi="Times New Roman"/>
          <w:sz w:val="16"/>
        </w:rPr>
        <w:t>[Pete Kasperowicz, 10/3/12 “</w:t>
      </w:r>
      <w:r w:rsidRPr="00405251">
        <w:rPr>
          <w:rFonts w:ascii="Times New Roman" w:hAnsi="Times New Roman"/>
          <w:color w:val="000000"/>
          <w:sz w:val="16"/>
          <w:shd w:val="clear" w:color="auto" w:fill="FFFFFF"/>
        </w:rPr>
        <w:t>House members blast student visit with US fugitive in Cuba” Graduated from University of Massachusetts Amherst in 19</w:t>
      </w:r>
      <w:r w:rsidRPr="00405251">
        <w:rPr>
          <w:rFonts w:ascii="Times New Roman" w:hAnsi="Times New Roman"/>
          <w:color w:val="000000"/>
          <w:sz w:val="16"/>
          <w:szCs w:val="14"/>
          <w:shd w:val="clear" w:color="auto" w:fill="FFFFFF"/>
        </w:rPr>
        <w:t>92</w:t>
      </w:r>
      <w:r w:rsidRPr="00405251">
        <w:rPr>
          <w:rFonts w:ascii="Times New Roman" w:hAnsi="Times New Roman"/>
          <w:sz w:val="16"/>
          <w:szCs w:val="14"/>
          <w:shd w:val="clear" w:color="auto" w:fill="FFFFFF"/>
        </w:rPr>
        <w:t xml:space="preserve"> </w:t>
      </w:r>
      <w:hyperlink r:id="rId20" w:history="1">
        <w:r w:rsidRPr="00405251">
          <w:rPr>
            <w:rFonts w:ascii="Times New Roman" w:hAnsi="Times New Roman"/>
            <w:sz w:val="16"/>
            <w:szCs w:val="14"/>
          </w:rPr>
          <w:t>http://thehill.com/blogs/floor-action/house/260003-house-members-blast-student-visit-with-us-fugitive-in-cuba</w:t>
        </w:r>
      </w:hyperlink>
      <w:r w:rsidRPr="00405251">
        <w:rPr>
          <w:rFonts w:ascii="Times New Roman" w:hAnsi="Times New Roman"/>
          <w:sz w:val="16"/>
          <w:szCs w:val="14"/>
          <w:shd w:val="clear" w:color="auto" w:fill="FFFFFF"/>
        </w:rPr>
        <w:t>]</w:t>
      </w:r>
      <w:r w:rsidRPr="00405251">
        <w:rPr>
          <w:rStyle w:val="StyleBoldUnderline"/>
          <w:rFonts w:ascii="Times New Roman" w:hAnsi="Times New Roman"/>
        </w:rPr>
        <w:br/>
        <w:t xml:space="preserve">Three House Republicans are criticizing an educational trip to Cuba that they say led to a meeting with a fugitive from U.S. justice last year, and have called on President Obama to ensure that future visits do not allow these sorts of meetings to take place. Travel to Cuba is allowed for several specific reasons, including educational activities, </w:t>
      </w:r>
      <w:r w:rsidRPr="00405251">
        <w:rPr>
          <w:rFonts w:ascii="Times New Roman" w:eastAsia="Times New Roman" w:hAnsi="Times New Roman"/>
          <w:sz w:val="16"/>
        </w:rPr>
        <w:t xml:space="preserve">although they require a license from the State Department. But </w:t>
      </w:r>
      <w:r w:rsidRPr="00405251">
        <w:rPr>
          <w:rStyle w:val="StyleBoldUnderline"/>
          <w:rFonts w:ascii="Times New Roman" w:hAnsi="Times New Roman"/>
        </w:rPr>
        <w:t xml:space="preserve">House Homeland Security Committee Chairman Peter King (R-N.Y.) and Reps. Mario Diaz-Balart (R-Fla.) and Scott Garrett (R-N.J.) said a 2011 trip went to far, and cited reports in The Daily Iowan that said a University of Iowa </w:t>
      </w:r>
      <w:hyperlink r:id="rId21" w:tooltip="Click to Continue &gt; by Browse to Save" w:history="1">
        <w:r w:rsidRPr="00405251">
          <w:rPr>
            <w:rStyle w:val="StyleBoldUnderline"/>
            <w:rFonts w:ascii="Times New Roman" w:hAnsi="Times New Roman"/>
          </w:rPr>
          <w:t>student</w:t>
        </w:r>
      </w:hyperlink>
      <w:r w:rsidRPr="00405251">
        <w:rPr>
          <w:rStyle w:val="StyleBoldUnderline"/>
          <w:rFonts w:ascii="Times New Roman" w:hAnsi="Times New Roman"/>
        </w:rPr>
        <w:t xml:space="preserve"> was allowed to meet with someone wanted for a crime in the United States. "We are appalled that on at least one occasion, 'educational activities' licensed by your administration included a meeting between American university students and a fugitive from U.S. justice," </w:t>
      </w:r>
      <w:r w:rsidRPr="00405251">
        <w:rPr>
          <w:rFonts w:ascii="Times New Roman" w:eastAsia="Times New Roman" w:hAnsi="Times New Roman"/>
          <w:sz w:val="16"/>
        </w:rPr>
        <w:t xml:space="preserve">they wrote to Obama in a letter they released Tuesday. </w:t>
      </w:r>
      <w:r w:rsidRPr="00405251">
        <w:rPr>
          <w:rFonts w:ascii="Times New Roman" w:eastAsia="Times New Roman" w:hAnsi="Times New Roman"/>
          <w:sz w:val="16"/>
          <w:shd w:val="clear" w:color="auto" w:fill="FFFFFF"/>
        </w:rPr>
        <w:t xml:space="preserve">"Accordingly, </w:t>
      </w:r>
      <w:r w:rsidRPr="00405251">
        <w:rPr>
          <w:rStyle w:val="StyleBoldUnderline"/>
          <w:rFonts w:ascii="Times New Roman" w:hAnsi="Times New Roman"/>
        </w:rPr>
        <w:t xml:space="preserve">we ask that you determine how many such meetings have occurred since the 2011 regulation changes regarding 'educational activities' and 'people-to-people' travel, and that you take all appropriate measures to ensure that licensed travel (through travel-related transactions to Cuba) do not again facilitate meetings between U.S. travelers and </w:t>
      </w:r>
      <w:hyperlink r:id="rId22" w:tooltip="Click to Continue &gt; by Browse to Save" w:history="1">
        <w:r w:rsidRPr="00405251">
          <w:rPr>
            <w:rStyle w:val="StyleBoldUnderline"/>
            <w:rFonts w:ascii="Times New Roman" w:hAnsi="Times New Roman"/>
          </w:rPr>
          <w:t>fugitives wanted</w:t>
        </w:r>
      </w:hyperlink>
      <w:r w:rsidRPr="00405251">
        <w:rPr>
          <w:rStyle w:val="StyleBoldUnderline"/>
          <w:rFonts w:ascii="Times New Roman" w:hAnsi="Times New Roman"/>
        </w:rPr>
        <w:t xml:space="preserve"> by the United States."</w:t>
      </w:r>
      <w:r w:rsidRPr="00405251">
        <w:rPr>
          <w:rFonts w:ascii="Times New Roman" w:eastAsia="Times New Roman" w:hAnsi="Times New Roman"/>
          <w:sz w:val="16"/>
        </w:rPr>
        <w:t xml:space="preserve"> </w:t>
      </w:r>
      <w:r w:rsidRPr="00405251">
        <w:rPr>
          <w:rFonts w:ascii="Times New Roman" w:eastAsia="Times New Roman" w:hAnsi="Times New Roman"/>
          <w:sz w:val="16"/>
          <w:shd w:val="clear" w:color="auto" w:fill="FFFFFF"/>
        </w:rPr>
        <w:t xml:space="preserve">Their letter said it is unclear which fugitive the student might have met with, but said there are several possibilities, including Joanne Chesimard, who killed a New Jersey State Trooper, and Charles Hill, who killed a New Mexico State Trooper. It also noted that Victor Gerena fled to Cuba after robbing a </w:t>
      </w:r>
      <w:hyperlink r:id="rId23" w:tooltip="Click to Continue &gt; by Browse to Save" w:history="1">
        <w:r w:rsidRPr="00405251">
          <w:rPr>
            <w:rFonts w:ascii="Times New Roman" w:eastAsia="Times New Roman" w:hAnsi="Times New Roman"/>
            <w:sz w:val="16"/>
            <w:bdr w:val="none" w:sz="0" w:space="0" w:color="auto" w:frame="1"/>
          </w:rPr>
          <w:t>Wells Fargo</w:t>
        </w:r>
      </w:hyperlink>
      <w:r w:rsidRPr="00405251">
        <w:rPr>
          <w:rFonts w:ascii="Times New Roman" w:eastAsia="Times New Roman" w:hAnsi="Times New Roman"/>
          <w:sz w:val="16"/>
          <w:shd w:val="clear" w:color="auto" w:fill="FFFFFF"/>
        </w:rPr>
        <w:t xml:space="preserve"> armored car in Connecticut, and William Morales, the leader of the terrorist group FALN.</w:t>
      </w:r>
      <w:r w:rsidRPr="00405251">
        <w:rPr>
          <w:rFonts w:ascii="Times New Roman" w:eastAsia="Times New Roman" w:hAnsi="Times New Roman"/>
          <w:sz w:val="16"/>
        </w:rPr>
        <w:t xml:space="preserve"> </w:t>
      </w:r>
      <w:r w:rsidRPr="00405251">
        <w:rPr>
          <w:rFonts w:ascii="Times New Roman" w:eastAsia="Times New Roman" w:hAnsi="Times New Roman"/>
          <w:sz w:val="16"/>
          <w:shd w:val="clear" w:color="auto" w:fill="FFFFFF"/>
        </w:rPr>
        <w:t xml:space="preserve">"It is a perpetual shame that these and so many other fugitives from U.S. justice remain at large just ninety miles from our shores," they wrote. "It is an abomination to surviving victims, their families, and the families of those who were murdered, that an American fugitive remains free in Cuba to apparently spout enemy propaganda to American </w:t>
      </w:r>
      <w:hyperlink r:id="rId24" w:tooltip="Click to Continue &gt; by Browse to Save" w:history="1">
        <w:r w:rsidRPr="00405251">
          <w:rPr>
            <w:rFonts w:ascii="Times New Roman" w:eastAsia="Times New Roman" w:hAnsi="Times New Roman"/>
            <w:sz w:val="16"/>
            <w:bdr w:val="none" w:sz="0" w:space="0" w:color="auto" w:frame="1"/>
          </w:rPr>
          <w:t>students</w:t>
        </w:r>
      </w:hyperlink>
      <w:r w:rsidRPr="00405251">
        <w:rPr>
          <w:rFonts w:ascii="Times New Roman" w:eastAsia="Times New Roman" w:hAnsi="Times New Roman"/>
          <w:sz w:val="16"/>
          <w:shd w:val="clear" w:color="auto" w:fill="FFFFFF"/>
        </w:rPr>
        <w:t xml:space="preserve"> by virtue of a license granted by your administration.</w:t>
      </w:r>
      <w:r w:rsidRPr="00405251">
        <w:rPr>
          <w:rFonts w:ascii="Times New Roman" w:eastAsia="Times New Roman" w:hAnsi="Times New Roman"/>
          <w:sz w:val="16"/>
        </w:rPr>
        <w:t xml:space="preserve"> </w:t>
      </w:r>
      <w:r w:rsidRPr="00405251">
        <w:rPr>
          <w:rStyle w:val="StyleBoldUnderline"/>
          <w:rFonts w:ascii="Times New Roman" w:hAnsi="Times New Roman"/>
        </w:rPr>
        <w:t xml:space="preserve">"We sincerely hope that this is not an example of the type of 'educational activities' anticipated by your 2011 changes which weakened the regulations enforced by the Treasury Department, and that you will strengthen efforts to guarantee that licensed </w:t>
      </w:r>
      <w:hyperlink r:id="rId25" w:tooltip="Click to Continue &gt; by Browse to Save" w:history="1">
        <w:r w:rsidRPr="00405251">
          <w:rPr>
            <w:rStyle w:val="StyleBoldUnderline"/>
            <w:rFonts w:ascii="Times New Roman" w:hAnsi="Times New Roman"/>
          </w:rPr>
          <w:t>travel to Cuba</w:t>
        </w:r>
      </w:hyperlink>
      <w:r w:rsidRPr="00405251">
        <w:rPr>
          <w:rStyle w:val="StyleBoldUnderline"/>
          <w:rFonts w:ascii="Times New Roman" w:hAnsi="Times New Roman"/>
        </w:rPr>
        <w:t xml:space="preserve"> will not be used as a tool of the Castro dictatorship to advance its anti-American agenda." </w:t>
      </w:r>
    </w:p>
    <w:p w14:paraId="41CBD048" w14:textId="77777777" w:rsidR="00D16C6F" w:rsidRPr="00405251" w:rsidRDefault="00D16C6F" w:rsidP="00D16C6F">
      <w:pPr>
        <w:pStyle w:val="Heading4"/>
        <w:rPr>
          <w:rFonts w:ascii="Times New Roman" w:hAnsi="Times New Roman"/>
        </w:rPr>
      </w:pPr>
      <w:r w:rsidRPr="00405251">
        <w:rPr>
          <w:rFonts w:ascii="Times New Roman" w:hAnsi="Times New Roman"/>
        </w:rPr>
        <w:t>Changing travel restrictions is highly controversial</w:t>
      </w:r>
    </w:p>
    <w:p w14:paraId="43022A7B" w14:textId="77777777" w:rsidR="00D16C6F" w:rsidRPr="00405251" w:rsidRDefault="00D16C6F" w:rsidP="00D16C6F">
      <w:pPr>
        <w:rPr>
          <w:rFonts w:ascii="Times New Roman" w:hAnsi="Times New Roman"/>
          <w:sz w:val="16"/>
        </w:rPr>
      </w:pPr>
      <w:r w:rsidRPr="00405251">
        <w:rPr>
          <w:rStyle w:val="StyleStyleBold12pt"/>
          <w:rFonts w:ascii="Times New Roman" w:hAnsi="Times New Roman"/>
        </w:rPr>
        <w:t>Boyd 10</w:t>
      </w:r>
      <w:r w:rsidRPr="00405251">
        <w:rPr>
          <w:rFonts w:ascii="Times New Roman" w:hAnsi="Times New Roman"/>
          <w:b/>
        </w:rPr>
        <w:t xml:space="preserve"> </w:t>
      </w:r>
      <w:r w:rsidRPr="00405251">
        <w:rPr>
          <w:rFonts w:ascii="Times New Roman" w:hAnsi="Times New Roman"/>
          <w:sz w:val="16"/>
        </w:rPr>
        <w:t xml:space="preserve">[Clark Boyd, a reporter for The World, July 20, 2010, “Talking Travel: Congress debates Cuba travel ban” </w:t>
      </w:r>
      <w:hyperlink r:id="rId26" w:history="1">
        <w:r w:rsidRPr="00405251">
          <w:rPr>
            <w:rStyle w:val="Hyperlink"/>
            <w:rFonts w:ascii="Times New Roman" w:hAnsi="Times New Roman"/>
            <w:sz w:val="16"/>
          </w:rPr>
          <w:t>http://www.theworld.org/2010/07/talking-travel-congress-debates-cuba-travel-ban/</w:t>
        </w:r>
      </w:hyperlink>
      <w:r w:rsidRPr="00405251">
        <w:rPr>
          <w:rFonts w:ascii="Times New Roman" w:hAnsi="Times New Roman"/>
          <w:sz w:val="16"/>
        </w:rPr>
        <w:t>]</w:t>
      </w:r>
    </w:p>
    <w:p w14:paraId="45247FBC" w14:textId="77777777" w:rsidR="00D16C6F" w:rsidRPr="00405251" w:rsidRDefault="00D16C6F" w:rsidP="00D16C6F">
      <w:pPr>
        <w:rPr>
          <w:rFonts w:ascii="Times New Roman" w:hAnsi="Times New Roman"/>
          <w:sz w:val="16"/>
        </w:rPr>
      </w:pPr>
      <w:r w:rsidRPr="00405251">
        <w:rPr>
          <w:rFonts w:ascii="Times New Roman" w:hAnsi="Times New Roman"/>
          <w:sz w:val="16"/>
        </w:rPr>
        <w:t>Above, you can see a street in Trinidad, Cuba. Since 1988, Trinidad has been a UNESCO World Heritage Site. Of course</w:t>
      </w:r>
      <w:r w:rsidRPr="00405251">
        <w:rPr>
          <w:rStyle w:val="StyleBoldUnderline"/>
          <w:rFonts w:ascii="Times New Roman" w:hAnsi="Times New Roman"/>
        </w:rPr>
        <w:t xml:space="preserve">, if you are an American, spending a single US dollar in Trinidad (or anywhere else in Cuba) means breaking American law. Apart from special circumstances, US </w:t>
      </w:r>
      <w:hyperlink r:id="rId27" w:tooltip="Click to Continue &gt; by Browse to Save" w:history="1">
        <w:r w:rsidRPr="00405251">
          <w:rPr>
            <w:rStyle w:val="StyleBoldUnderline"/>
            <w:rFonts w:ascii="Times New Roman" w:hAnsi="Times New Roman"/>
          </w:rPr>
          <w:t>travel to Cuba</w:t>
        </w:r>
      </w:hyperlink>
      <w:r w:rsidRPr="00405251">
        <w:rPr>
          <w:rStyle w:val="StyleBoldUnderline"/>
          <w:rFonts w:ascii="Times New Roman" w:hAnsi="Times New Roman"/>
        </w:rPr>
        <w:t xml:space="preserve"> has been effectively banned for decades now. But the US Congress </w:t>
      </w:r>
      <w:r w:rsidRPr="00405251">
        <w:fldChar w:fldCharType="begin"/>
      </w:r>
      <w:r w:rsidRPr="00405251">
        <w:rPr>
          <w:rFonts w:ascii="Times New Roman" w:hAnsi="Times New Roman"/>
        </w:rPr>
        <w:instrText xml:space="preserve"> HYPERLINK "http://agriculture.house.gov/list/press/agriculture_dem/PR063010.html" \t "_blank" </w:instrText>
      </w:r>
      <w:r w:rsidRPr="00405251">
        <w:fldChar w:fldCharType="separate"/>
      </w:r>
      <w:r w:rsidRPr="00405251">
        <w:rPr>
          <w:rStyle w:val="StyleBoldUnderline"/>
          <w:rFonts w:ascii="Times New Roman" w:hAnsi="Times New Roman"/>
        </w:rPr>
        <w:t>is currently considering a measure</w:t>
      </w:r>
      <w:r w:rsidRPr="00405251">
        <w:rPr>
          <w:rStyle w:val="StyleBoldUnderline"/>
          <w:rFonts w:ascii="Times New Roman" w:hAnsi="Times New Roman"/>
        </w:rPr>
        <w:fldChar w:fldCharType="end"/>
      </w:r>
      <w:r w:rsidRPr="00405251">
        <w:rPr>
          <w:rStyle w:val="StyleBoldUnderline"/>
          <w:rFonts w:ascii="Times New Roman" w:hAnsi="Times New Roman"/>
        </w:rPr>
        <w:t xml:space="preserve"> that would end the travel ban. Both sides have been arguing their case passionately. Some say there is no reason to punish the Cuban people by depriving them of needed US tourist dollars. Others say every dollar spent in Cuba only props up the nation’s Communist government.</w:t>
      </w:r>
      <w:r w:rsidRPr="00405251">
        <w:rPr>
          <w:rFonts w:ascii="Times New Roman" w:hAnsi="Times New Roman"/>
          <w:sz w:val="16"/>
        </w:rPr>
        <w:t xml:space="preserve"> In this episode of our Talking Travel podcast, Lonely Planet’s Robert Reid and Tom Hall offer their assessments on what the lifting of the travel ban might mean for you as a tourist, and for the Cuban people.</w:t>
      </w:r>
    </w:p>
    <w:p w14:paraId="24451AFA" w14:textId="77777777" w:rsidR="00D16C6F" w:rsidRPr="00405251" w:rsidRDefault="00D16C6F" w:rsidP="00D16C6F">
      <w:pPr>
        <w:rPr>
          <w:rFonts w:ascii="Times New Roman" w:hAnsi="Times New Roman"/>
          <w:sz w:val="16"/>
        </w:rPr>
      </w:pPr>
    </w:p>
    <w:p w14:paraId="0A28ADD5" w14:textId="77777777" w:rsidR="00D16C6F" w:rsidRPr="00405251" w:rsidRDefault="00D16C6F" w:rsidP="00D16C6F">
      <w:pPr>
        <w:pStyle w:val="Heading4"/>
        <w:rPr>
          <w:rFonts w:ascii="Times New Roman" w:hAnsi="Times New Roman"/>
        </w:rPr>
      </w:pPr>
      <w:r w:rsidRPr="00405251">
        <w:rPr>
          <w:rFonts w:ascii="Times New Roman" w:hAnsi="Times New Roman"/>
        </w:rPr>
        <w:t xml:space="preserve">Reducing travel restrictions is a huge controversy and unlikely to pass without pressure </w:t>
      </w:r>
    </w:p>
    <w:p w14:paraId="55A18305" w14:textId="77777777" w:rsidR="00D16C6F" w:rsidRPr="00405251" w:rsidRDefault="00D16C6F" w:rsidP="00D16C6F">
      <w:pPr>
        <w:rPr>
          <w:rFonts w:ascii="Times New Roman" w:hAnsi="Times New Roman"/>
          <w:sz w:val="16"/>
        </w:rPr>
      </w:pPr>
      <w:r w:rsidRPr="00405251">
        <w:rPr>
          <w:rFonts w:ascii="Times New Roman" w:hAnsi="Times New Roman"/>
          <w:b/>
        </w:rPr>
        <w:t xml:space="preserve">Heflin 10 </w:t>
      </w:r>
      <w:r w:rsidRPr="00405251">
        <w:rPr>
          <w:rFonts w:ascii="Times New Roman" w:hAnsi="Times New Roman"/>
          <w:sz w:val="16"/>
        </w:rPr>
        <w:t xml:space="preserve">[Jay Heflin writer for The Hill, July 19, 2010 “Debate Over Travel to Cuba Heats Up” </w:t>
      </w:r>
      <w:hyperlink r:id="rId28" w:history="1">
        <w:r w:rsidRPr="00405251">
          <w:rPr>
            <w:rStyle w:val="Hyperlink"/>
            <w:rFonts w:ascii="Times New Roman" w:hAnsi="Times New Roman"/>
            <w:sz w:val="16"/>
          </w:rPr>
          <w:t>http://thehill.com/homenews/house/109593-debate-over-travel-to-cuba-heats-up</w:t>
        </w:r>
      </w:hyperlink>
      <w:r w:rsidRPr="00405251">
        <w:rPr>
          <w:rFonts w:ascii="Times New Roman" w:hAnsi="Times New Roman"/>
          <w:sz w:val="16"/>
        </w:rPr>
        <w:t>]</w:t>
      </w:r>
    </w:p>
    <w:p w14:paraId="302C2AF6" w14:textId="77777777" w:rsidR="00D16C6F" w:rsidRPr="00405251" w:rsidRDefault="00D16C6F" w:rsidP="00D16C6F">
      <w:pPr>
        <w:rPr>
          <w:rFonts w:ascii="Times New Roman" w:hAnsi="Times New Roman"/>
          <w:sz w:val="16"/>
        </w:rPr>
      </w:pPr>
      <w:r w:rsidRPr="00405251">
        <w:rPr>
          <w:rStyle w:val="StyleBoldUnderline"/>
          <w:rFonts w:ascii="Times New Roman" w:hAnsi="Times New Roman"/>
        </w:rPr>
        <w:t xml:space="preserve">A congressional debate over whether all Americans should be able to travel freely to Cuba appears to be heating up. The House Agriculture Committee last month approved a measure that allows </w:t>
      </w:r>
      <w:hyperlink r:id="rId29" w:tooltip="Click to Continue &gt; by Browse to Save" w:history="1">
        <w:r w:rsidRPr="00405251">
          <w:rPr>
            <w:rStyle w:val="StyleBoldUnderline"/>
            <w:rFonts w:ascii="Times New Roman" w:hAnsi="Times New Roman"/>
          </w:rPr>
          <w:t>travel to Cuba</w:t>
        </w:r>
      </w:hyperlink>
      <w:r w:rsidRPr="00405251">
        <w:rPr>
          <w:rStyle w:val="StyleBoldUnderline"/>
          <w:rFonts w:ascii="Times New Roman" w:hAnsi="Times New Roman"/>
        </w:rPr>
        <w:t xml:space="preserve"> and eases restrictions on U.S. commodities sold there. The measure still needs approval from the Foreign Affairs Committee before it can come to the floor for a vote,</w:t>
      </w:r>
      <w:r w:rsidRPr="00405251">
        <w:rPr>
          <w:rFonts w:ascii="Times New Roman" w:hAnsi="Times New Roman"/>
          <w:sz w:val="16"/>
        </w:rPr>
        <w:t xml:space="preserve"> but Committee Chairman Howard Berman (D-Calif.) has indicated that he supports lifting the ban. ”I have long believed that the nearly fifty year old travel ban to Cuba simply has not worked to help the Cuban people in any way,” he said in prepared remarks. “It has not hurt the Castros as it was intended to do, but it has hurt U.S. citizens.” </w:t>
      </w:r>
      <w:r w:rsidRPr="00405251">
        <w:rPr>
          <w:rStyle w:val="StyleBoldUnderline"/>
          <w:rFonts w:ascii="Times New Roman" w:hAnsi="Times New Roman"/>
        </w:rPr>
        <w:t>The legislation builds upon efforts by President Obama in 2009 to ease travel restrictions for Cuban-Americans and would allow virtually all Americans to visit the island.</w:t>
      </w:r>
      <w:r w:rsidRPr="00405251">
        <w:rPr>
          <w:rFonts w:ascii="Times New Roman" w:hAnsi="Times New Roman"/>
          <w:sz w:val="16"/>
        </w:rPr>
        <w:t xml:space="preserve"> Proponents for ending the ban contend it will boost trade between the two countries. But </w:t>
      </w:r>
      <w:r w:rsidRPr="00405251">
        <w:rPr>
          <w:rStyle w:val="StyleBoldUnderline"/>
          <w:rFonts w:ascii="Times New Roman" w:hAnsi="Times New Roman"/>
        </w:rPr>
        <w:t xml:space="preserve">not everyone is on board with opening the travel door to Cuba. Sen. Robert Menendez (D-N.J.) on Friday reiterated his strong opposition to lifting the ban. “I want to make it absolutely clear that I will oppose — and filibuster if need be — any effort to ease regulations that stand to enrich a regime that denies its own people basic human rights,” he said. “The fact is the big corporate interests behind this misguided attempt to weaken the travel ban could not care less whether the Cuban people are free,” Menendez said. “They care only about opening a new market and increasing their bottom line. This is about the color of </w:t>
      </w:r>
      <w:hyperlink r:id="rId30" w:tooltip="Click to Continue &gt; by Browse to Save" w:history="1">
        <w:r w:rsidRPr="00405251">
          <w:rPr>
            <w:rStyle w:val="StyleBoldUnderline"/>
            <w:rFonts w:ascii="Times New Roman" w:hAnsi="Times New Roman"/>
          </w:rPr>
          <w:t>money</w:t>
        </w:r>
      </w:hyperlink>
      <w:r w:rsidRPr="00405251">
        <w:rPr>
          <w:rStyle w:val="StyleBoldUnderline"/>
          <w:rFonts w:ascii="Times New Roman" w:hAnsi="Times New Roman"/>
        </w:rPr>
        <w:t>, not the desire for freedom.” Like Menendez, opponents to the ban argue easing travel restrictions will funnel money to the Castro regime and essentially fund activities that will provide little benefit to the Cuban people. “The very fact that a travel bill has moved through the House Agriculture Committee makes one wonder why American agriculture interests would even care about travel to Cuba,” Menendez said. “One can only assume it’s about generating increased tourism dollars for the Castro regime to buy more agricultural products.”</w:t>
      </w:r>
      <w:r w:rsidRPr="00405251">
        <w:rPr>
          <w:rFonts w:ascii="Times New Roman" w:hAnsi="Times New Roman"/>
          <w:sz w:val="16"/>
        </w:rPr>
        <w:t xml:space="preserve"> </w:t>
      </w:r>
      <w:r w:rsidRPr="00405251">
        <w:rPr>
          <w:rStyle w:val="StyleBoldUnderline"/>
          <w:rFonts w:ascii="Times New Roman" w:hAnsi="Times New Roman"/>
        </w:rPr>
        <w:t>Mauricio Claver-Carone, director of the U.S.-Cuba Democracy PAC, which supports the travel ban, told The Hill that lawmakers in favor of easing restrictions understand that the votes are not there</w:t>
      </w:r>
      <w:r w:rsidRPr="00405251">
        <w:rPr>
          <w:rFonts w:ascii="Times New Roman" w:hAnsi="Times New Roman"/>
          <w:sz w:val="16"/>
        </w:rPr>
        <w:t xml:space="preserve"> </w:t>
      </w:r>
      <w:r w:rsidRPr="00405251">
        <w:rPr>
          <w:rStyle w:val="StyleBoldUnderline"/>
          <w:rFonts w:ascii="Times New Roman" w:hAnsi="Times New Roman"/>
        </w:rPr>
        <w:t>and have resorted to hiding the provision in noncontroversial bills to get it passed. “What they’re trying to do is package it with an agricultural bill in order to get it through the back door,” he said, adding, “They’re basically trying to maneuver this any way they possibly can without addressing the travel issue specifically.” Last month, Claver-Carone’s organization joined nearly 500 organizations that oppose lifting the ban and warned Congress that nothing good would come from allowing free travel between the two countries. “[The] below signatories believe that the freedom of Cuba will not arrive by means of the pocketbook nor the lips of libidinous tourists, who are aseptic to the pain of the Cuban family,” their letter states, adding, “For that reason we suggest that you maintain a firm and coherent policy of pressure and condemnation against the tyranny of Havana.</w:t>
      </w:r>
      <w:r w:rsidRPr="00405251">
        <w:rPr>
          <w:rFonts w:ascii="Times New Roman" w:hAnsi="Times New Roman"/>
          <w:sz w:val="16"/>
        </w:rPr>
        <w:t xml:space="preserve">” When, or if, the Foreign Affairs Committee will vote on the legislation remains to be seen. A Berman spokesman did not respond to a call about timing for the measure. “That’s where the current question is at,” Claver-Carone said. </w:t>
      </w:r>
      <w:r w:rsidRPr="00405251">
        <w:rPr>
          <w:rStyle w:val="StyleBoldUnderline"/>
          <w:rFonts w:ascii="Times New Roman" w:hAnsi="Times New Roman"/>
        </w:rPr>
        <w:t>”But it’s pretty clear that they do not have the votes on the floor.”</w:t>
      </w:r>
    </w:p>
    <w:p w14:paraId="2978F889" w14:textId="77777777" w:rsidR="00D16C6F" w:rsidRPr="00405251" w:rsidRDefault="00D16C6F" w:rsidP="00D16C6F">
      <w:pPr>
        <w:rPr>
          <w:rFonts w:ascii="Times New Roman" w:hAnsi="Times New Roman"/>
          <w:sz w:val="16"/>
        </w:rPr>
      </w:pPr>
    </w:p>
    <w:p w14:paraId="20E35918" w14:textId="77777777" w:rsidR="00D16C6F" w:rsidRPr="00405251" w:rsidRDefault="00D16C6F" w:rsidP="00D16C6F">
      <w:pPr>
        <w:pStyle w:val="Heading4"/>
        <w:rPr>
          <w:rFonts w:ascii="Times New Roman" w:hAnsi="Times New Roman"/>
        </w:rPr>
      </w:pPr>
      <w:r w:rsidRPr="00405251">
        <w:rPr>
          <w:rFonts w:ascii="Times New Roman" w:hAnsi="Times New Roman"/>
        </w:rPr>
        <w:t>Huge opposition to relaxing travel restrictions</w:t>
      </w:r>
    </w:p>
    <w:p w14:paraId="4CDD9F78" w14:textId="77777777" w:rsidR="00D16C6F" w:rsidRPr="00405251" w:rsidRDefault="00D16C6F" w:rsidP="00D16C6F">
      <w:pPr>
        <w:rPr>
          <w:rFonts w:ascii="Times New Roman" w:hAnsi="Times New Roman"/>
          <w:sz w:val="16"/>
        </w:rPr>
      </w:pPr>
      <w:r w:rsidRPr="00405251">
        <w:rPr>
          <w:rStyle w:val="StyleStyleBold12pt"/>
          <w:rFonts w:ascii="Times New Roman" w:hAnsi="Times New Roman"/>
        </w:rPr>
        <w:t xml:space="preserve">Padgett 10 </w:t>
      </w:r>
      <w:r w:rsidRPr="00405251">
        <w:rPr>
          <w:rFonts w:ascii="Times New Roman" w:hAnsi="Times New Roman"/>
          <w:sz w:val="16"/>
        </w:rPr>
        <w:t>(Tim Padgett joined TIME in 1996 as Mexico City bureau chief covering Latin America. In 1999 he moved to Florida to become TIME’s Miami &amp; Latin America bureau chief, reporting on the hemisphere from Tallahassee to Tierra del Fuego. “Will the White House Fight to End the Cuba Travel Ban?” Time Magazine. Aug. 23, 2010 http://www.time.com/time/magazine/article/0,9171,2013820,00.html)</w:t>
      </w:r>
    </w:p>
    <w:p w14:paraId="6D3BAFCF" w14:textId="77777777" w:rsidR="00D16C6F" w:rsidRPr="00405251" w:rsidRDefault="00D16C6F" w:rsidP="00D16C6F">
      <w:pPr>
        <w:rPr>
          <w:rFonts w:ascii="Times New Roman" w:hAnsi="Times New Roman"/>
          <w:sz w:val="16"/>
        </w:rPr>
      </w:pPr>
      <w:r w:rsidRPr="00405251">
        <w:rPr>
          <w:rFonts w:ascii="Times New Roman" w:hAnsi="Times New Roman"/>
          <w:sz w:val="16"/>
        </w:rPr>
        <w:t xml:space="preserve">Proponents of doing just that insist there's more consensus than ever in the U.S. to ditch the Cuba embargo and its travel ban, which, after almost 50 years, have utterly failed to dislodge the Castro regime. Opening Cuba to Americans, they believe, will do more to stimulate democratization there than isolating it has. Even a majority of Cuban Americans now agree. Still, </w:t>
      </w:r>
      <w:r w:rsidRPr="00405251">
        <w:rPr>
          <w:rStyle w:val="StyleBoldUnderline"/>
          <w:rFonts w:ascii="Times New Roman" w:hAnsi="Times New Roman"/>
        </w:rPr>
        <w:t>for all the good vibes the bill's backers feel from the White House right now, some note warily that Obama has been loath to spend political capital in Cuba, or the rest of Latin America for that matter</w:t>
      </w:r>
      <w:r w:rsidRPr="00405251">
        <w:rPr>
          <w:rFonts w:ascii="Times New Roman" w:hAnsi="Times New Roman"/>
          <w:sz w:val="16"/>
        </w:rPr>
        <w:t xml:space="preserve">. Critics, for example, point to his decision last year to stop applying pressure against coup leaders in Honduras, who'd ousted a leftist President, when conservative Republicans in Congress objected. </w:t>
      </w:r>
      <w:r w:rsidRPr="00405251">
        <w:rPr>
          <w:rStyle w:val="StyleBoldUnderline"/>
          <w:rFonts w:ascii="Times New Roman" w:hAnsi="Times New Roman"/>
        </w:rPr>
        <w:t>Embargo supporters</w:t>
      </w:r>
      <w:r w:rsidRPr="00405251">
        <w:rPr>
          <w:rFonts w:ascii="Times New Roman" w:hAnsi="Times New Roman"/>
          <w:sz w:val="16"/>
        </w:rPr>
        <w:t xml:space="preserve">, </w:t>
      </w:r>
      <w:r w:rsidRPr="00405251">
        <w:rPr>
          <w:rStyle w:val="StyleBoldUnderline"/>
          <w:rFonts w:ascii="Times New Roman" w:hAnsi="Times New Roman"/>
        </w:rPr>
        <w:t>including</w:t>
      </w:r>
      <w:r w:rsidRPr="00405251">
        <w:rPr>
          <w:rFonts w:ascii="Times New Roman" w:hAnsi="Times New Roman"/>
          <w:sz w:val="16"/>
        </w:rPr>
        <w:t xml:space="preserve"> Cuban-American Senator Robert </w:t>
      </w:r>
      <w:r w:rsidRPr="00405251">
        <w:rPr>
          <w:rStyle w:val="StyleBoldUnderline"/>
          <w:rFonts w:ascii="Times New Roman" w:hAnsi="Times New Roman"/>
        </w:rPr>
        <w:t>Menendez</w:t>
      </w:r>
      <w:r w:rsidRPr="00405251">
        <w:rPr>
          <w:rFonts w:ascii="Times New Roman" w:hAnsi="Times New Roman"/>
          <w:sz w:val="16"/>
        </w:rPr>
        <w:t xml:space="preserve"> of New Jersey, a Democrat, </w:t>
      </w:r>
      <w:r w:rsidRPr="00405251">
        <w:rPr>
          <w:rStyle w:val="StyleBoldUnderline"/>
          <w:rFonts w:ascii="Times New Roman" w:hAnsi="Times New Roman"/>
        </w:rPr>
        <w:t>are already blasting Obama's plans to relax Cuba travel. "This is not the time to ease the pressure on the Castro regime,"</w:t>
      </w:r>
      <w:r w:rsidRPr="00405251">
        <w:rPr>
          <w:rFonts w:ascii="Times New Roman" w:hAnsi="Times New Roman"/>
          <w:sz w:val="16"/>
        </w:rPr>
        <w:t xml:space="preserve"> Menendez said this month, insisting it will only give the brothers "a much needed infusion of dollars that will only extend their reign of oppression." As a result, says one congressional aide who asked not to be identified, </w:t>
      </w:r>
      <w:r w:rsidRPr="00405251">
        <w:rPr>
          <w:rStyle w:val="StyleBoldUnderline"/>
          <w:rFonts w:ascii="Times New Roman" w:hAnsi="Times New Roman"/>
        </w:rPr>
        <w:t>when it comes time for the White House to give the bill more full-throated support, "there's a fear they may just decide that the fight's not worth it</w:t>
      </w:r>
      <w:r w:rsidRPr="00405251">
        <w:rPr>
          <w:rFonts w:ascii="Times New Roman" w:hAnsi="Times New Roman"/>
          <w:sz w:val="16"/>
        </w:rPr>
        <w:t>." But Democratic Congressman Howard Berman of California, a co-sponsor of the bill, says tearing down the travel ban is about more than Cuban rights — it's also about the constitutional rights of U.S. citizens to travel freely abroad. "Letting U.S. citizens travel to Cuba is not a gift to the Castros — it is in the interest of our own citizens," Berman said after the House committee vote this summer. "It's time to trust our own people and restore their right to travel." It's the sort of argument Obama usually agrees with. But now he may need to show how strongly he concurs when Congress returns next month.</w:t>
      </w:r>
    </w:p>
    <w:p w14:paraId="25D483A6" w14:textId="77777777" w:rsidR="00D16C6F" w:rsidRPr="00405251" w:rsidRDefault="00D16C6F" w:rsidP="00D16C6F">
      <w:pPr>
        <w:rPr>
          <w:rFonts w:ascii="Times New Roman" w:hAnsi="Times New Roman"/>
          <w:sz w:val="16"/>
        </w:rPr>
      </w:pPr>
    </w:p>
    <w:p w14:paraId="64CB3D10" w14:textId="77777777" w:rsidR="00D16C6F" w:rsidRPr="00405251" w:rsidRDefault="00D16C6F" w:rsidP="00D16C6F">
      <w:pPr>
        <w:pStyle w:val="Heading4"/>
        <w:rPr>
          <w:rFonts w:ascii="Times New Roman" w:hAnsi="Times New Roman"/>
        </w:rPr>
      </w:pPr>
      <w:r w:rsidRPr="00405251">
        <w:rPr>
          <w:rFonts w:ascii="Times New Roman" w:hAnsi="Times New Roman"/>
        </w:rPr>
        <w:t>Even lifting the travel ban is controversial in Congress</w:t>
      </w:r>
    </w:p>
    <w:p w14:paraId="63F26CC5" w14:textId="77777777" w:rsidR="00D16C6F" w:rsidRPr="00405251" w:rsidRDefault="00D16C6F" w:rsidP="00D16C6F">
      <w:pPr>
        <w:rPr>
          <w:rFonts w:ascii="Times New Roman" w:hAnsi="Times New Roman"/>
          <w:sz w:val="16"/>
        </w:rPr>
      </w:pPr>
      <w:r w:rsidRPr="00405251">
        <w:rPr>
          <w:rStyle w:val="StyleStyleBold12pt"/>
          <w:rFonts w:ascii="Times New Roman" w:hAnsi="Times New Roman"/>
        </w:rPr>
        <w:t>Hanson 9</w:t>
      </w:r>
      <w:r w:rsidRPr="00405251">
        <w:rPr>
          <w:rFonts w:ascii="Times New Roman" w:hAnsi="Times New Roman"/>
          <w:sz w:val="16"/>
        </w:rPr>
        <w:t xml:space="preserve"> - associate director and coordinating editor for the website of the Council on Foreign Relations (Stephanie, “U.S.-Cuba Relations”, 4-14, Council on Foreign Relations, http://gees.org/documentos/Documen-03412.pdf)//ID</w:t>
      </w:r>
    </w:p>
    <w:p w14:paraId="6643B93A" w14:textId="77777777" w:rsidR="00D16C6F" w:rsidRPr="00405251" w:rsidRDefault="00D16C6F" w:rsidP="00D16C6F">
      <w:pPr>
        <w:rPr>
          <w:rFonts w:ascii="Times New Roman" w:hAnsi="Times New Roman"/>
          <w:sz w:val="16"/>
        </w:rPr>
      </w:pPr>
      <w:r w:rsidRPr="00405251">
        <w:rPr>
          <w:rFonts w:ascii="Times New Roman" w:hAnsi="Times New Roman"/>
          <w:sz w:val="16"/>
        </w:rPr>
        <w:t xml:space="preserve">Many </w:t>
      </w:r>
      <w:r w:rsidRPr="00405251">
        <w:rPr>
          <w:rStyle w:val="StyleBoldUnderline"/>
          <w:rFonts w:ascii="Times New Roman" w:hAnsi="Times New Roman"/>
        </w:rPr>
        <w:t>recent policy reports</w:t>
      </w:r>
      <w:r w:rsidRPr="00405251">
        <w:rPr>
          <w:rFonts w:ascii="Times New Roman" w:hAnsi="Times New Roman"/>
          <w:sz w:val="16"/>
        </w:rPr>
        <w:t xml:space="preserve"> have </w:t>
      </w:r>
      <w:r w:rsidRPr="00405251">
        <w:rPr>
          <w:rStyle w:val="StyleBoldUnderline"/>
          <w:rFonts w:ascii="Times New Roman" w:hAnsi="Times New Roman"/>
        </w:rPr>
        <w:t>recommended that the United States take</w:t>
      </w:r>
      <w:r w:rsidRPr="00405251">
        <w:rPr>
          <w:rFonts w:ascii="Times New Roman" w:hAnsi="Times New Roman"/>
          <w:sz w:val="16"/>
        </w:rPr>
        <w:t xml:space="preserve"> some  </w:t>
      </w:r>
      <w:r w:rsidRPr="00405251">
        <w:rPr>
          <w:rStyle w:val="StyleBoldUnderline"/>
          <w:rFonts w:ascii="Times New Roman" w:hAnsi="Times New Roman"/>
        </w:rPr>
        <w:t>unilateral steps to roll back sanctions on Cuba</w:t>
      </w:r>
      <w:r w:rsidRPr="00405251">
        <w:rPr>
          <w:rFonts w:ascii="Times New Roman" w:hAnsi="Times New Roman"/>
          <w:sz w:val="16"/>
        </w:rPr>
        <w:t xml:space="preserve">. The removal of sanctions, however,  would be just one step in the process of normalizing relations. </w:t>
      </w:r>
      <w:r w:rsidRPr="00405251">
        <w:rPr>
          <w:rStyle w:val="StyleBoldUnderline"/>
          <w:rFonts w:ascii="Times New Roman" w:hAnsi="Times New Roman"/>
        </w:rPr>
        <w:t>Such a process is sure to  be controversial, as indicated by the heated congressional debate spurred in March 2009  by attempts to include provisions easing travel and trade restrictions in a large  appropriations bill.</w:t>
      </w:r>
      <w:r w:rsidRPr="00405251">
        <w:rPr>
          <w:rFonts w:ascii="Times New Roman" w:hAnsi="Times New Roman"/>
          <w:sz w:val="16"/>
        </w:rPr>
        <w:t xml:space="preserve"> These provisions passed in a March 10 vote. "Whatever we call it-- normalization, detente, rapproachement--I </w:t>
      </w:r>
      <w:r w:rsidRPr="00405251">
        <w:rPr>
          <w:rStyle w:val="StyleBoldUnderline"/>
          <w:rFonts w:ascii="Times New Roman" w:hAnsi="Times New Roman"/>
        </w:rPr>
        <w:t>think it is clear that the policy process risks  falling victim to the politics of the issue</w:t>
      </w:r>
      <w:r w:rsidRPr="00405251">
        <w:rPr>
          <w:rFonts w:ascii="Times New Roman" w:hAnsi="Times New Roman"/>
          <w:sz w:val="16"/>
        </w:rPr>
        <w:t>," says Sweig.</w:t>
      </w:r>
    </w:p>
    <w:p w14:paraId="4F25C2FB" w14:textId="77777777" w:rsidR="00D16C6F" w:rsidRPr="00405251" w:rsidRDefault="00D16C6F" w:rsidP="00D16C6F">
      <w:pPr>
        <w:rPr>
          <w:rFonts w:ascii="Times New Roman" w:hAnsi="Times New Roman"/>
          <w:sz w:val="16"/>
        </w:rPr>
      </w:pPr>
    </w:p>
    <w:p w14:paraId="76B5FA03" w14:textId="77777777" w:rsidR="00D16C6F" w:rsidRPr="00405251" w:rsidRDefault="00D16C6F" w:rsidP="00D16C6F">
      <w:pPr>
        <w:pStyle w:val="Heading4"/>
        <w:rPr>
          <w:rFonts w:ascii="Times New Roman" w:hAnsi="Times New Roman"/>
        </w:rPr>
      </w:pPr>
      <w:r w:rsidRPr="00405251">
        <w:rPr>
          <w:rFonts w:ascii="Times New Roman" w:hAnsi="Times New Roman"/>
        </w:rPr>
        <w:t>Travel restrictions and export enhancement is unpopular – it is unpopular in the House and is a large bill</w:t>
      </w:r>
    </w:p>
    <w:p w14:paraId="3E453555" w14:textId="77777777" w:rsidR="00D16C6F" w:rsidRPr="00405251" w:rsidRDefault="00D16C6F" w:rsidP="00D16C6F">
      <w:pPr>
        <w:rPr>
          <w:rFonts w:ascii="Times New Roman" w:hAnsi="Times New Roman"/>
          <w:sz w:val="16"/>
        </w:rPr>
      </w:pPr>
      <w:r w:rsidRPr="00405251">
        <w:rPr>
          <w:rStyle w:val="StyleStyleBold12pt"/>
          <w:rFonts w:ascii="Times New Roman" w:hAnsi="Times New Roman"/>
        </w:rPr>
        <w:t>WERNER, 10</w:t>
      </w:r>
      <w:r w:rsidRPr="00405251">
        <w:rPr>
          <w:rFonts w:ascii="Times New Roman" w:hAnsi="Times New Roman"/>
          <w:sz w:val="16"/>
        </w:rPr>
        <w:t xml:space="preserve"> – editor of the Cuba Standard (JOHANNES, “WINDOW OPENS TO LIFT CUBA TRAVEL BAN”, July 11, 2010, lexis)//eek</w:t>
      </w:r>
    </w:p>
    <w:p w14:paraId="001BDB9E" w14:textId="77777777" w:rsidR="00D16C6F" w:rsidRPr="00405251" w:rsidRDefault="00D16C6F" w:rsidP="00D16C6F">
      <w:pPr>
        <w:rPr>
          <w:rFonts w:ascii="Times New Roman" w:hAnsi="Times New Roman"/>
          <w:sz w:val="16"/>
        </w:rPr>
      </w:pPr>
    </w:p>
    <w:p w14:paraId="47C4F8CA" w14:textId="77777777" w:rsidR="00D16C6F" w:rsidRPr="00405251" w:rsidRDefault="00D16C6F" w:rsidP="00D16C6F">
      <w:pPr>
        <w:rPr>
          <w:rFonts w:ascii="Times New Roman" w:hAnsi="Times New Roman"/>
          <w:sz w:val="16"/>
        </w:rPr>
      </w:pPr>
      <w:r w:rsidRPr="00405251">
        <w:rPr>
          <w:rFonts w:ascii="Times New Roman" w:hAnsi="Times New Roman"/>
          <w:sz w:val="16"/>
        </w:rPr>
        <w:t>As Spain's foreign minister put it during a press conference in Havana on Wednesday: The United States "will have to take note."</w:t>
      </w:r>
    </w:p>
    <w:p w14:paraId="6A8946A8" w14:textId="77777777" w:rsidR="00D16C6F" w:rsidRPr="00405251" w:rsidRDefault="00D16C6F" w:rsidP="00D16C6F">
      <w:pPr>
        <w:rPr>
          <w:rFonts w:ascii="Times New Roman" w:hAnsi="Times New Roman"/>
          <w:sz w:val="16"/>
        </w:rPr>
      </w:pPr>
      <w:r w:rsidRPr="00405251">
        <w:rPr>
          <w:rStyle w:val="StyleBoldUnderline"/>
          <w:rFonts w:ascii="Times New Roman" w:hAnsi="Times New Roman"/>
        </w:rPr>
        <w:t>The "Travel Restriction Reform and Export Enhancement Act," which would lift travel restrictions for all Americans and ease agricultural sales to Cuba, is the closest any major embargo-easing bill has ever come to being signed into law</w:t>
      </w:r>
      <w:r w:rsidRPr="00405251">
        <w:rPr>
          <w:rFonts w:ascii="Times New Roman" w:hAnsi="Times New Roman"/>
          <w:sz w:val="16"/>
        </w:rPr>
        <w:t>. It enjoys a filibuster-proof majority in the U.S. Senate, and the president has not indicated he would veto it should the bill make it to his desk.</w:t>
      </w:r>
    </w:p>
    <w:p w14:paraId="2F688B20" w14:textId="77777777" w:rsidR="00D16C6F" w:rsidRPr="00405251" w:rsidRDefault="00D16C6F" w:rsidP="00D16C6F">
      <w:pPr>
        <w:rPr>
          <w:rStyle w:val="StyleBoldUnderline"/>
          <w:rFonts w:ascii="Times New Roman" w:hAnsi="Times New Roman"/>
        </w:rPr>
      </w:pPr>
      <w:r w:rsidRPr="00405251">
        <w:rPr>
          <w:rStyle w:val="StyleBoldUnderline"/>
          <w:rFonts w:ascii="Times New Roman" w:hAnsi="Times New Roman"/>
        </w:rPr>
        <w:t>But there's a hangup in the House of Representatives.</w:t>
      </w:r>
    </w:p>
    <w:p w14:paraId="58AE1A46" w14:textId="77777777" w:rsidR="00D16C6F" w:rsidRPr="00405251" w:rsidRDefault="00D16C6F" w:rsidP="00D16C6F">
      <w:pPr>
        <w:rPr>
          <w:rStyle w:val="StyleBoldUnderline"/>
          <w:rFonts w:ascii="Times New Roman" w:hAnsi="Times New Roman"/>
        </w:rPr>
      </w:pPr>
      <w:r w:rsidRPr="00405251">
        <w:rPr>
          <w:rFonts w:ascii="Times New Roman" w:hAnsi="Times New Roman"/>
          <w:sz w:val="16"/>
        </w:rPr>
        <w:t xml:space="preserve">Supporters said two weeks ago they were 13 votes short should it come to a floor vote in the House. So </w:t>
      </w:r>
      <w:r w:rsidRPr="00405251">
        <w:rPr>
          <w:rStyle w:val="StyleBoldUnderline"/>
          <w:rFonts w:ascii="Times New Roman" w:hAnsi="Times New Roman"/>
        </w:rPr>
        <w:t xml:space="preserve">proponents and opponents of the bill are </w:t>
      </w:r>
      <w:r w:rsidRPr="00405251">
        <w:rPr>
          <w:rStyle w:val="Emphasis"/>
          <w:rFonts w:ascii="Times New Roman" w:hAnsi="Times New Roman"/>
        </w:rPr>
        <w:t>using all they have</w:t>
      </w:r>
      <w:r w:rsidRPr="00405251">
        <w:rPr>
          <w:rStyle w:val="StyleBoldUnderline"/>
          <w:rFonts w:ascii="Times New Roman" w:hAnsi="Times New Roman"/>
        </w:rPr>
        <w:t xml:space="preserve"> to pull fence-sitters on their side.</w:t>
      </w:r>
    </w:p>
    <w:p w14:paraId="2A32CC7E" w14:textId="77777777" w:rsidR="00D16C6F" w:rsidRPr="00405251" w:rsidRDefault="00D16C6F" w:rsidP="00D16C6F">
      <w:pPr>
        <w:rPr>
          <w:rFonts w:ascii="Times New Roman" w:hAnsi="Times New Roman"/>
          <w:sz w:val="16"/>
        </w:rPr>
      </w:pPr>
    </w:p>
    <w:p w14:paraId="79DBC82D" w14:textId="77777777" w:rsidR="00D16C6F" w:rsidRPr="00405251" w:rsidRDefault="00D16C6F" w:rsidP="00D16C6F">
      <w:pPr>
        <w:rPr>
          <w:rFonts w:ascii="Times New Roman" w:hAnsi="Times New Roman"/>
          <w:sz w:val="16"/>
        </w:rPr>
      </w:pPr>
    </w:p>
    <w:p w14:paraId="7F9B4E58" w14:textId="77777777" w:rsidR="00D16C6F" w:rsidRPr="00405251" w:rsidRDefault="00D16C6F" w:rsidP="00D16C6F">
      <w:pPr>
        <w:rPr>
          <w:rFonts w:ascii="Times New Roman" w:hAnsi="Times New Roman"/>
          <w:sz w:val="16"/>
        </w:rPr>
      </w:pPr>
    </w:p>
    <w:p w14:paraId="04198AAC" w14:textId="77777777" w:rsidR="00D16C6F" w:rsidRPr="00405251" w:rsidRDefault="00D16C6F" w:rsidP="00D16C6F">
      <w:pPr>
        <w:pStyle w:val="Heading3"/>
        <w:rPr>
          <w:rFonts w:ascii="Times New Roman" w:hAnsi="Times New Roman"/>
        </w:rPr>
      </w:pPr>
      <w:bookmarkStart w:id="13" w:name="_Toc235174733"/>
      <w:r w:rsidRPr="00405251">
        <w:rPr>
          <w:rFonts w:ascii="Times New Roman" w:hAnsi="Times New Roman"/>
        </w:rPr>
        <w:t>Oil Investment Unpopular</w:t>
      </w:r>
      <w:bookmarkEnd w:id="13"/>
    </w:p>
    <w:p w14:paraId="62E98FF8" w14:textId="77777777" w:rsidR="00D16C6F" w:rsidRPr="00405251" w:rsidRDefault="00D16C6F" w:rsidP="00D16C6F">
      <w:pPr>
        <w:pStyle w:val="Heading4"/>
        <w:rPr>
          <w:rFonts w:ascii="Times New Roman" w:hAnsi="Times New Roman"/>
        </w:rPr>
      </w:pPr>
      <w:r w:rsidRPr="00405251">
        <w:rPr>
          <w:rFonts w:ascii="Times New Roman" w:hAnsi="Times New Roman"/>
        </w:rPr>
        <w:t>Strong congressional opposition to US investment in Cuban oil</w:t>
      </w:r>
    </w:p>
    <w:p w14:paraId="354512BB" w14:textId="77777777" w:rsidR="00D16C6F" w:rsidRPr="00405251" w:rsidRDefault="00D16C6F" w:rsidP="00D16C6F">
      <w:pPr>
        <w:rPr>
          <w:rFonts w:ascii="Times New Roman" w:hAnsi="Times New Roman"/>
          <w:sz w:val="16"/>
        </w:rPr>
      </w:pPr>
      <w:r w:rsidRPr="00405251">
        <w:rPr>
          <w:rStyle w:val="StyleStyleBold12pt"/>
          <w:rFonts w:ascii="Times New Roman" w:hAnsi="Times New Roman"/>
        </w:rPr>
        <w:t>Nerurkar and Sullivan 11</w:t>
      </w:r>
      <w:r w:rsidRPr="00405251">
        <w:rPr>
          <w:rFonts w:ascii="Times New Roman" w:hAnsi="Times New Roman"/>
          <w:sz w:val="16"/>
        </w:rPr>
        <w:t xml:space="preserve"> (Neelesh Nerurkar, Specialist in Energy Policy and Mark P. Sullivan, Specialist in Latin American Affairs for the Congressional Research Service. “Cuba’s Offshore Oil Development: </w:t>
      </w:r>
    </w:p>
    <w:p w14:paraId="35EC7084" w14:textId="77777777" w:rsidR="00D16C6F" w:rsidRPr="00405251" w:rsidRDefault="00D16C6F" w:rsidP="00D16C6F">
      <w:pPr>
        <w:rPr>
          <w:rFonts w:ascii="Times New Roman" w:hAnsi="Times New Roman"/>
          <w:sz w:val="16"/>
        </w:rPr>
      </w:pPr>
      <w:r w:rsidRPr="00405251">
        <w:rPr>
          <w:rFonts w:ascii="Times New Roman" w:hAnsi="Times New Roman"/>
          <w:sz w:val="16"/>
        </w:rPr>
        <w:t>Background and U.S. Policy Considerations” http://www.fas.org/sgp/crs/row/R41522.pdf)</w:t>
      </w:r>
    </w:p>
    <w:p w14:paraId="4AA556F6" w14:textId="77777777" w:rsidR="00D16C6F" w:rsidRPr="00405251" w:rsidRDefault="00D16C6F" w:rsidP="00D16C6F">
      <w:pPr>
        <w:rPr>
          <w:rFonts w:ascii="Times New Roman" w:hAnsi="Times New Roman"/>
          <w:sz w:val="16"/>
        </w:rPr>
      </w:pPr>
      <w:r w:rsidRPr="00405251">
        <w:rPr>
          <w:rFonts w:ascii="Times New Roman" w:hAnsi="Times New Roman"/>
          <w:sz w:val="16"/>
        </w:rPr>
        <w:t>On the opposite side of the policy debate</w:t>
      </w:r>
      <w:r w:rsidRPr="00405251">
        <w:rPr>
          <w:rStyle w:val="StyleBoldUnderline"/>
          <w:rFonts w:ascii="Times New Roman" w:hAnsi="Times New Roman"/>
        </w:rPr>
        <w:t>, a number of policy groups and Members of Congress oppose engagement with Cuba, including U.S. investment in Cuba’s offshore energy developmen</w:t>
      </w:r>
      <w:r w:rsidRPr="00405251">
        <w:rPr>
          <w:rFonts w:ascii="Times New Roman" w:hAnsi="Times New Roman"/>
          <w:sz w:val="16"/>
        </w:rPr>
        <w:t>t</w:t>
      </w:r>
      <w:r w:rsidRPr="00405251">
        <w:rPr>
          <w:rStyle w:val="StyleBoldUnderline"/>
          <w:rFonts w:ascii="Times New Roman" w:hAnsi="Times New Roman"/>
        </w:rPr>
        <w:t>. A legislative initiative introduced in the 111th Congress</w:t>
      </w:r>
      <w:r w:rsidRPr="00405251">
        <w:rPr>
          <w:rFonts w:ascii="Times New Roman" w:hAnsi="Times New Roman"/>
          <w:sz w:val="16"/>
        </w:rPr>
        <w:t xml:space="preserve">, H.R. 5620, </w:t>
      </w:r>
      <w:r w:rsidRPr="00405251">
        <w:rPr>
          <w:rStyle w:val="StyleBoldUnderline"/>
          <w:rFonts w:ascii="Times New Roman" w:hAnsi="Times New Roman"/>
        </w:rPr>
        <w:t>would have gone further by imposing visa restrictions and economic sanctions on foreign companies and their executives who help facilitate the development of Cuba’s petroleum resources</w:t>
      </w:r>
      <w:r w:rsidRPr="00405251">
        <w:rPr>
          <w:rFonts w:ascii="Times New Roman" w:hAnsi="Times New Roman"/>
          <w:sz w:val="16"/>
        </w:rPr>
        <w:t>. The bill asserted that offshore drilling by or under the authorization of the Cuban government poses a “serious economic and environmental threat to the United States” because of the damage that an oil spill could cause</w:t>
      </w:r>
      <w:r w:rsidRPr="00405251">
        <w:rPr>
          <w:rStyle w:val="StyleBoldUnderline"/>
          <w:rFonts w:ascii="Times New Roman" w:hAnsi="Times New Roman"/>
        </w:rPr>
        <w:t>. Opponents of U.S. support for Cuba’s offshore oil development also argue that such involvement would provide an economic lifeline to the Cuban government and thus prolong the continuation of the communist regime</w:t>
      </w:r>
      <w:r w:rsidRPr="00405251">
        <w:rPr>
          <w:rFonts w:ascii="Times New Roman" w:hAnsi="Times New Roman"/>
          <w:sz w:val="16"/>
        </w:rPr>
        <w:t xml:space="preserve">. They maintain that if Cuba reaped substantial economic benefits from offshore oil development, it could reduce societal pressure on Cuba to enact market-oriented economic reforms. Some who oppose U.S. involvement in Cuba’s energy development contend that while Cuba might have substantial amounts of oil offshore, it will take years to develop. </w:t>
      </w:r>
      <w:r w:rsidRPr="00405251">
        <w:rPr>
          <w:rStyle w:val="StyleBoldUnderline"/>
          <w:rFonts w:ascii="Times New Roman" w:hAnsi="Times New Roman"/>
        </w:rPr>
        <w:t>They maintain that the Cuban government is using the enticement of potential oil profits to break down the U.S. economic embargo on Cuba</w:t>
      </w:r>
      <w:r w:rsidRPr="00405251">
        <w:rPr>
          <w:rFonts w:ascii="Times New Roman" w:hAnsi="Times New Roman"/>
          <w:sz w:val="16"/>
        </w:rPr>
        <w:t>.78</w:t>
      </w:r>
    </w:p>
    <w:p w14:paraId="4406017F" w14:textId="77777777" w:rsidR="00D16C6F" w:rsidRPr="00405251" w:rsidRDefault="00D16C6F" w:rsidP="00D16C6F">
      <w:pPr>
        <w:rPr>
          <w:rFonts w:ascii="Times New Roman" w:hAnsi="Times New Roman"/>
          <w:sz w:val="16"/>
        </w:rPr>
      </w:pPr>
    </w:p>
    <w:p w14:paraId="35742EB8" w14:textId="77777777" w:rsidR="00D16C6F" w:rsidRPr="00405251" w:rsidRDefault="00D16C6F" w:rsidP="00D16C6F">
      <w:pPr>
        <w:pStyle w:val="Heading4"/>
        <w:rPr>
          <w:rFonts w:ascii="Times New Roman" w:hAnsi="Times New Roman"/>
        </w:rPr>
      </w:pPr>
      <w:r w:rsidRPr="00405251">
        <w:rPr>
          <w:rFonts w:ascii="Times New Roman" w:hAnsi="Times New Roman"/>
        </w:rPr>
        <w:t>The plan is the worst nightmare for the Cuba lobby</w:t>
      </w:r>
    </w:p>
    <w:p w14:paraId="45310A8E" w14:textId="77777777" w:rsidR="00D16C6F" w:rsidRPr="00405251" w:rsidRDefault="00D16C6F" w:rsidP="00D16C6F">
      <w:pPr>
        <w:rPr>
          <w:rFonts w:ascii="Times New Roman" w:hAnsi="Times New Roman"/>
          <w:sz w:val="16"/>
        </w:rPr>
      </w:pPr>
      <w:r w:rsidRPr="00405251">
        <w:rPr>
          <w:rStyle w:val="StyleStyleBold12pt"/>
          <w:rFonts w:ascii="Times New Roman" w:hAnsi="Times New Roman"/>
        </w:rPr>
        <w:t>Voss 11</w:t>
      </w:r>
      <w:r w:rsidRPr="00405251">
        <w:rPr>
          <w:rFonts w:ascii="Times New Roman" w:hAnsi="Times New Roman"/>
          <w:sz w:val="16"/>
        </w:rPr>
        <w:t xml:space="preserve">-staff writer for the BBC News in Havana </w:t>
      </w:r>
    </w:p>
    <w:p w14:paraId="056ECEE5" w14:textId="77777777" w:rsidR="00D16C6F" w:rsidRPr="00405251" w:rsidRDefault="00D16C6F" w:rsidP="00D16C6F">
      <w:pPr>
        <w:rPr>
          <w:rFonts w:ascii="Times New Roman" w:hAnsi="Times New Roman"/>
          <w:sz w:val="16"/>
        </w:rPr>
      </w:pPr>
      <w:r w:rsidRPr="00405251">
        <w:rPr>
          <w:rFonts w:ascii="Times New Roman" w:hAnsi="Times New Roman"/>
          <w:sz w:val="16"/>
        </w:rPr>
        <w:t>(Michael, “Cuban oil project fuels US anxieties” BBC News, November 15, 2011, http://www.bbc.co.uk/news/world-latin-america-15737573)//HA</w:t>
      </w:r>
    </w:p>
    <w:p w14:paraId="0703CA7D" w14:textId="77777777" w:rsidR="00D16C6F" w:rsidRPr="00405251" w:rsidRDefault="00D16C6F" w:rsidP="00D16C6F">
      <w:pPr>
        <w:rPr>
          <w:rFonts w:ascii="Times New Roman" w:hAnsi="Times New Roman"/>
          <w:sz w:val="16"/>
        </w:rPr>
      </w:pPr>
    </w:p>
    <w:p w14:paraId="377BBFBA" w14:textId="77777777" w:rsidR="00D16C6F" w:rsidRPr="00405251" w:rsidRDefault="00D16C6F" w:rsidP="00D16C6F">
      <w:pPr>
        <w:rPr>
          <w:rFonts w:ascii="Times New Roman" w:hAnsi="Times New Roman"/>
          <w:sz w:val="16"/>
        </w:rPr>
      </w:pPr>
      <w:r w:rsidRPr="00405251">
        <w:rPr>
          <w:rFonts w:ascii="Times New Roman" w:hAnsi="Times New Roman"/>
          <w:sz w:val="16"/>
        </w:rPr>
        <w:t>Oil windfall?</w:t>
      </w:r>
    </w:p>
    <w:p w14:paraId="217723C1" w14:textId="77777777" w:rsidR="00D16C6F" w:rsidRPr="00405251" w:rsidRDefault="00D16C6F" w:rsidP="00D16C6F">
      <w:pPr>
        <w:rPr>
          <w:rFonts w:ascii="Times New Roman" w:hAnsi="Times New Roman"/>
          <w:sz w:val="16"/>
        </w:rPr>
      </w:pPr>
      <w:r w:rsidRPr="00405251">
        <w:rPr>
          <w:rFonts w:ascii="Times New Roman" w:hAnsi="Times New Roman"/>
          <w:sz w:val="16"/>
        </w:rPr>
        <w:t xml:space="preserve">The </w:t>
      </w:r>
      <w:r w:rsidRPr="00405251">
        <w:rPr>
          <w:rStyle w:val="StyleBoldUnderline"/>
          <w:rFonts w:ascii="Times New Roman" w:hAnsi="Times New Roman"/>
        </w:rPr>
        <w:t>anti-Castro groups want the administration to</w:t>
      </w:r>
      <w:r w:rsidRPr="00405251">
        <w:rPr>
          <w:rFonts w:ascii="Times New Roman" w:hAnsi="Times New Roman"/>
          <w:sz w:val="16"/>
        </w:rPr>
        <w:t xml:space="preserve"> take action to </w:t>
      </w:r>
      <w:r w:rsidRPr="00405251">
        <w:rPr>
          <w:rStyle w:val="StyleBoldUnderline"/>
          <w:rFonts w:ascii="Times New Roman" w:hAnsi="Times New Roman"/>
        </w:rPr>
        <w:t>halt the drilling altogether</w:t>
      </w:r>
      <w:r w:rsidRPr="00405251">
        <w:rPr>
          <w:rFonts w:ascii="Times New Roman" w:hAnsi="Times New Roman"/>
          <w:sz w:val="16"/>
        </w:rPr>
        <w:t xml:space="preserve"> and not just for safety reasons.</w:t>
      </w:r>
    </w:p>
    <w:p w14:paraId="72A36D24" w14:textId="77777777" w:rsidR="00D16C6F" w:rsidRPr="00405251" w:rsidRDefault="00D16C6F" w:rsidP="00D16C6F">
      <w:pPr>
        <w:rPr>
          <w:rFonts w:ascii="Times New Roman" w:hAnsi="Times New Roman"/>
          <w:sz w:val="16"/>
        </w:rPr>
      </w:pPr>
      <w:r w:rsidRPr="00405251">
        <w:rPr>
          <w:rFonts w:ascii="Times New Roman" w:hAnsi="Times New Roman"/>
          <w:sz w:val="16"/>
        </w:rPr>
        <w:t xml:space="preserve">A major </w:t>
      </w:r>
      <w:r w:rsidRPr="00405251">
        <w:rPr>
          <w:rStyle w:val="StyleBoldUnderline"/>
          <w:rFonts w:ascii="Times New Roman" w:hAnsi="Times New Roman"/>
        </w:rPr>
        <w:t>oil</w:t>
      </w:r>
      <w:r w:rsidRPr="00405251">
        <w:rPr>
          <w:rFonts w:ascii="Times New Roman" w:hAnsi="Times New Roman"/>
          <w:sz w:val="16"/>
        </w:rPr>
        <w:t xml:space="preserve"> find </w:t>
      </w:r>
      <w:r w:rsidRPr="00405251">
        <w:rPr>
          <w:rStyle w:val="StyleBoldUnderline"/>
          <w:rFonts w:ascii="Times New Roman" w:hAnsi="Times New Roman"/>
        </w:rPr>
        <w:t xml:space="preserve">would make this </w:t>
      </w:r>
      <w:r w:rsidRPr="00405251">
        <w:rPr>
          <w:rFonts w:ascii="Times New Roman" w:hAnsi="Times New Roman"/>
          <w:sz w:val="16"/>
        </w:rPr>
        <w:t>communist-run Caribbean isla</w:t>
      </w:r>
      <w:r w:rsidRPr="00405251">
        <w:rPr>
          <w:rStyle w:val="StyleBoldUnderline"/>
          <w:rFonts w:ascii="Times New Roman" w:hAnsi="Times New Roman"/>
        </w:rPr>
        <w:t>nd financially independent for the first time since the revolution</w:t>
      </w:r>
      <w:r w:rsidRPr="00405251">
        <w:rPr>
          <w:rFonts w:ascii="Times New Roman" w:hAnsi="Times New Roman"/>
          <w:sz w:val="16"/>
        </w:rPr>
        <w:t xml:space="preserve"> in 1959.</w:t>
      </w:r>
    </w:p>
    <w:p w14:paraId="029EE99B" w14:textId="77777777" w:rsidR="00D16C6F" w:rsidRPr="00405251" w:rsidRDefault="00D16C6F" w:rsidP="00D16C6F">
      <w:pPr>
        <w:rPr>
          <w:rFonts w:ascii="Times New Roman" w:hAnsi="Times New Roman"/>
          <w:sz w:val="16"/>
        </w:rPr>
      </w:pPr>
      <w:r w:rsidRPr="00405251">
        <w:rPr>
          <w:rFonts w:ascii="Times New Roman" w:hAnsi="Times New Roman"/>
          <w:sz w:val="16"/>
        </w:rPr>
        <w:t xml:space="preserve">For more than half a century </w:t>
      </w:r>
      <w:r w:rsidRPr="00405251">
        <w:rPr>
          <w:rStyle w:val="StyleBoldUnderline"/>
          <w:rFonts w:ascii="Times New Roman" w:hAnsi="Times New Roman"/>
        </w:rPr>
        <w:t>Cuba has been dependent on the largesse of its ideological allies</w:t>
      </w:r>
      <w:r w:rsidRPr="00405251">
        <w:rPr>
          <w:rFonts w:ascii="Times New Roman" w:hAnsi="Times New Roman"/>
          <w:sz w:val="16"/>
        </w:rPr>
        <w:t>. First it was subsidised by the Soviet Union, then more recently Venezuela and, to a lesser extent, China.</w:t>
      </w:r>
    </w:p>
    <w:p w14:paraId="25748599" w14:textId="77777777" w:rsidR="00D16C6F" w:rsidRPr="00405251" w:rsidRDefault="00D16C6F" w:rsidP="00D16C6F">
      <w:pPr>
        <w:rPr>
          <w:rFonts w:ascii="Times New Roman" w:hAnsi="Times New Roman"/>
          <w:sz w:val="16"/>
        </w:rPr>
      </w:pPr>
      <w:r w:rsidRPr="00405251">
        <w:rPr>
          <w:rFonts w:ascii="Times New Roman" w:hAnsi="Times New Roman"/>
          <w:sz w:val="16"/>
        </w:rPr>
        <w:t>Cuba has long produced some oil from a series of small onshore and coastal deposits.</w:t>
      </w:r>
    </w:p>
    <w:p w14:paraId="02361176" w14:textId="77777777" w:rsidR="00D16C6F" w:rsidRPr="00405251" w:rsidRDefault="00D16C6F" w:rsidP="00D16C6F">
      <w:pPr>
        <w:rPr>
          <w:rFonts w:ascii="Times New Roman" w:hAnsi="Times New Roman"/>
          <w:sz w:val="16"/>
        </w:rPr>
      </w:pPr>
      <w:r w:rsidRPr="00405251">
        <w:rPr>
          <w:rFonts w:ascii="Times New Roman" w:hAnsi="Times New Roman"/>
          <w:sz w:val="16"/>
        </w:rPr>
        <w:t>Cuba already has a small domestic oil industry</w:t>
      </w:r>
    </w:p>
    <w:p w14:paraId="6F487BEF" w14:textId="77777777" w:rsidR="00D16C6F" w:rsidRPr="00405251" w:rsidRDefault="00D16C6F" w:rsidP="00D16C6F">
      <w:pPr>
        <w:rPr>
          <w:rFonts w:ascii="Times New Roman" w:hAnsi="Times New Roman"/>
          <w:sz w:val="16"/>
        </w:rPr>
      </w:pPr>
      <w:r w:rsidRPr="00405251">
        <w:rPr>
          <w:rFonts w:ascii="Times New Roman" w:hAnsi="Times New Roman"/>
          <w:sz w:val="16"/>
        </w:rPr>
        <w:t>Tourists going from Havana to the beach resort of Varadero drive past several kilometres of nodding donkeys and the occasional Chinese or Canadian drilling rig.</w:t>
      </w:r>
    </w:p>
    <w:p w14:paraId="4AC77623" w14:textId="77777777" w:rsidR="00D16C6F" w:rsidRPr="00405251" w:rsidRDefault="00D16C6F" w:rsidP="00D16C6F">
      <w:pPr>
        <w:rPr>
          <w:rFonts w:ascii="Times New Roman" w:hAnsi="Times New Roman"/>
          <w:sz w:val="16"/>
        </w:rPr>
      </w:pPr>
      <w:r w:rsidRPr="00405251">
        <w:rPr>
          <w:rFonts w:ascii="Times New Roman" w:hAnsi="Times New Roman"/>
          <w:sz w:val="16"/>
        </w:rPr>
        <w:t>Cuba currently produces about 53,000 barrels of oil a day but still needs to import about 100,000 barrels, mainly from Venezuela.</w:t>
      </w:r>
    </w:p>
    <w:p w14:paraId="610C064A" w14:textId="77777777" w:rsidR="00D16C6F" w:rsidRPr="00405251" w:rsidRDefault="00D16C6F" w:rsidP="00D16C6F">
      <w:pPr>
        <w:rPr>
          <w:rFonts w:ascii="Times New Roman" w:hAnsi="Times New Roman"/>
          <w:sz w:val="16"/>
        </w:rPr>
      </w:pPr>
      <w:r w:rsidRPr="00405251">
        <w:rPr>
          <w:rFonts w:ascii="Times New Roman" w:hAnsi="Times New Roman"/>
          <w:sz w:val="16"/>
        </w:rPr>
        <w:t>Its deep territorial waters, though, lie on the same geological strata as oil rich Mexico and the US Gulf.</w:t>
      </w:r>
    </w:p>
    <w:p w14:paraId="255A1C1A" w14:textId="77777777" w:rsidR="00D16C6F" w:rsidRPr="00405251" w:rsidRDefault="00D16C6F" w:rsidP="00D16C6F">
      <w:pPr>
        <w:rPr>
          <w:rFonts w:ascii="Times New Roman" w:hAnsi="Times New Roman"/>
          <w:sz w:val="16"/>
        </w:rPr>
      </w:pPr>
      <w:r w:rsidRPr="00405251">
        <w:rPr>
          <w:rFonts w:ascii="Times New Roman" w:hAnsi="Times New Roman"/>
          <w:sz w:val="16"/>
        </w:rPr>
        <w:t>Estimates on just how much offshore oil Cuba is sitting on vary. A US Geological Survey estimate suggests 4.6bn barrels, the Cubans say 20bn.</w:t>
      </w:r>
    </w:p>
    <w:p w14:paraId="0CF4D569" w14:textId="77777777" w:rsidR="00D16C6F" w:rsidRPr="00405251" w:rsidRDefault="00D16C6F" w:rsidP="00D16C6F">
      <w:pPr>
        <w:rPr>
          <w:rFonts w:ascii="Times New Roman" w:hAnsi="Times New Roman"/>
          <w:sz w:val="16"/>
        </w:rPr>
      </w:pPr>
      <w:r w:rsidRPr="00405251">
        <w:rPr>
          <w:rStyle w:val="StyleBoldUnderline"/>
          <w:rFonts w:ascii="Times New Roman" w:hAnsi="Times New Roman"/>
        </w:rPr>
        <w:t>Even the most conservative estimate would make Cuba a net oil exporter.</w:t>
      </w:r>
      <w:r w:rsidRPr="00405251">
        <w:rPr>
          <w:rFonts w:ascii="Times New Roman" w:hAnsi="Times New Roman"/>
          <w:sz w:val="16"/>
        </w:rPr>
        <w:t xml:space="preserve"> A large find would provide untold riches.</w:t>
      </w:r>
    </w:p>
    <w:p w14:paraId="27ABC6F5" w14:textId="77777777" w:rsidR="00D16C6F" w:rsidRPr="00405251" w:rsidRDefault="00D16C6F" w:rsidP="00D16C6F">
      <w:pPr>
        <w:rPr>
          <w:rFonts w:ascii="Times New Roman" w:hAnsi="Times New Roman"/>
          <w:sz w:val="16"/>
        </w:rPr>
      </w:pPr>
      <w:r w:rsidRPr="00405251">
        <w:rPr>
          <w:rStyle w:val="Emphasis"/>
          <w:rFonts w:ascii="Times New Roman" w:hAnsi="Times New Roman"/>
        </w:rPr>
        <w:t>It is one of the US-based anti-Castro lobby's worst nightmares</w:t>
      </w:r>
      <w:r w:rsidRPr="00405251">
        <w:rPr>
          <w:rFonts w:ascii="Times New Roman" w:hAnsi="Times New Roman"/>
          <w:sz w:val="16"/>
        </w:rPr>
        <w:t>.</w:t>
      </w:r>
    </w:p>
    <w:p w14:paraId="03FC661F" w14:textId="77777777" w:rsidR="00D16C6F" w:rsidRPr="00405251" w:rsidRDefault="00D16C6F" w:rsidP="00D16C6F">
      <w:pPr>
        <w:rPr>
          <w:rFonts w:ascii="Times New Roman" w:hAnsi="Times New Roman"/>
          <w:sz w:val="16"/>
        </w:rPr>
      </w:pPr>
      <w:r w:rsidRPr="00405251">
        <w:rPr>
          <w:rFonts w:ascii="Times New Roman" w:hAnsi="Times New Roman"/>
          <w:sz w:val="16"/>
        </w:rPr>
        <w:t>"</w:t>
      </w:r>
      <w:r w:rsidRPr="00405251">
        <w:rPr>
          <w:rStyle w:val="StyleBoldUnderline"/>
          <w:rFonts w:ascii="Times New Roman" w:hAnsi="Times New Roman"/>
        </w:rPr>
        <w:t>The decaying Cuban regime is desperately reaching out for an economic lifeline, and it appears to have found a willing partner</w:t>
      </w:r>
      <w:r w:rsidRPr="00405251">
        <w:rPr>
          <w:rFonts w:ascii="Times New Roman" w:hAnsi="Times New Roman"/>
          <w:sz w:val="16"/>
        </w:rPr>
        <w:t xml:space="preserve"> in Repsol to come to its rescue," Ileana Ros-Lehtinen, the Cuban-born Republican and Chairwoman of the influential House Foreign Affairs Committee, said in a statement recently.</w:t>
      </w:r>
    </w:p>
    <w:p w14:paraId="04E660D2" w14:textId="77777777" w:rsidR="00D16C6F" w:rsidRPr="00405251" w:rsidRDefault="00D16C6F" w:rsidP="00D16C6F">
      <w:pPr>
        <w:rPr>
          <w:rFonts w:ascii="Times New Roman" w:hAnsi="Times New Roman"/>
          <w:sz w:val="16"/>
        </w:rPr>
      </w:pPr>
      <w:r w:rsidRPr="00405251">
        <w:rPr>
          <w:rFonts w:ascii="Times New Roman" w:hAnsi="Times New Roman"/>
          <w:sz w:val="16"/>
        </w:rPr>
        <w:t>The Florida Congresswoman and a group of 33 other legislators, both Republican and Democrat, wrote to Repsol warnin</w:t>
      </w:r>
      <w:r w:rsidRPr="00405251">
        <w:rPr>
          <w:rStyle w:val="StyleBoldUnderline"/>
          <w:rFonts w:ascii="Times New Roman" w:hAnsi="Times New Roman"/>
        </w:rPr>
        <w:t>g the company that the drilling could subject the company to "criminal and civil liability in US courts</w:t>
      </w:r>
      <w:r w:rsidRPr="00405251">
        <w:rPr>
          <w:rFonts w:ascii="Times New Roman" w:hAnsi="Times New Roman"/>
          <w:sz w:val="16"/>
        </w:rPr>
        <w:t>".</w:t>
      </w:r>
    </w:p>
    <w:p w14:paraId="151D1C8D" w14:textId="77777777" w:rsidR="00D16C6F" w:rsidRPr="00405251" w:rsidRDefault="00D16C6F" w:rsidP="00D16C6F">
      <w:pPr>
        <w:rPr>
          <w:rFonts w:ascii="Times New Roman" w:hAnsi="Times New Roman"/>
          <w:sz w:val="16"/>
        </w:rPr>
      </w:pPr>
      <w:r w:rsidRPr="00405251">
        <w:rPr>
          <w:rFonts w:ascii="Times New Roman" w:hAnsi="Times New Roman"/>
          <w:sz w:val="16"/>
        </w:rPr>
        <w:t>Repsol responded saying that its exploratory wells complied with all current US legislation covering the embargo as well as all safety regulations.</w:t>
      </w:r>
    </w:p>
    <w:p w14:paraId="18DD12E9" w14:textId="77777777" w:rsidR="00D16C6F" w:rsidRPr="00405251" w:rsidRDefault="00D16C6F" w:rsidP="00D16C6F">
      <w:pPr>
        <w:rPr>
          <w:rFonts w:ascii="Times New Roman" w:hAnsi="Times New Roman"/>
          <w:sz w:val="16"/>
        </w:rPr>
      </w:pPr>
      <w:r w:rsidRPr="00405251">
        <w:rPr>
          <w:rFonts w:ascii="Times New Roman" w:hAnsi="Times New Roman"/>
          <w:sz w:val="16"/>
        </w:rPr>
        <w:t xml:space="preserve">If oil exploration goes well, </w:t>
      </w:r>
      <w:r w:rsidRPr="00405251">
        <w:rPr>
          <w:rStyle w:val="StyleBoldUnderline"/>
          <w:rFonts w:ascii="Times New Roman" w:hAnsi="Times New Roman"/>
        </w:rPr>
        <w:t>Cuba could meet its energy needs and become a net exporter</w:t>
      </w:r>
    </w:p>
    <w:p w14:paraId="742B2545" w14:textId="77777777" w:rsidR="00D16C6F" w:rsidRPr="00405251" w:rsidRDefault="00D16C6F" w:rsidP="00D16C6F">
      <w:pPr>
        <w:rPr>
          <w:rFonts w:ascii="Times New Roman" w:hAnsi="Times New Roman"/>
          <w:sz w:val="16"/>
        </w:rPr>
      </w:pPr>
      <w:r w:rsidRPr="00405251">
        <w:rPr>
          <w:rFonts w:ascii="Times New Roman" w:hAnsi="Times New Roman"/>
          <w:sz w:val="16"/>
        </w:rPr>
        <w:t>It has also agreed to allow US officials to conduct a safety inspection of the Chinese rig before it enters Cuban waters.</w:t>
      </w:r>
    </w:p>
    <w:p w14:paraId="3641C3D9" w14:textId="77777777" w:rsidR="00D16C6F" w:rsidRPr="00405251" w:rsidRDefault="00D16C6F" w:rsidP="00D16C6F">
      <w:pPr>
        <w:rPr>
          <w:rFonts w:ascii="Times New Roman" w:hAnsi="Times New Roman"/>
          <w:sz w:val="16"/>
        </w:rPr>
      </w:pPr>
      <w:r w:rsidRPr="00405251">
        <w:rPr>
          <w:rFonts w:ascii="Times New Roman" w:hAnsi="Times New Roman"/>
          <w:sz w:val="16"/>
        </w:rPr>
        <w:t>Under the embargo it is limited to just 10% American technology.</w:t>
      </w:r>
    </w:p>
    <w:p w14:paraId="1403385F" w14:textId="77777777" w:rsidR="00D16C6F" w:rsidRPr="00405251" w:rsidRDefault="00D16C6F" w:rsidP="00D16C6F">
      <w:pPr>
        <w:rPr>
          <w:rFonts w:ascii="Times New Roman" w:hAnsi="Times New Roman"/>
          <w:sz w:val="16"/>
        </w:rPr>
      </w:pPr>
      <w:r w:rsidRPr="00405251">
        <w:rPr>
          <w:rFonts w:ascii="Times New Roman" w:hAnsi="Times New Roman"/>
          <w:sz w:val="16"/>
        </w:rPr>
        <w:t>The rig was fitted in Singapore and the one piece of US equipment which was installed was the blow-out preventer.</w:t>
      </w:r>
    </w:p>
    <w:p w14:paraId="5A965480" w14:textId="77777777" w:rsidR="00D16C6F" w:rsidRPr="00405251" w:rsidRDefault="00D16C6F" w:rsidP="00D16C6F">
      <w:pPr>
        <w:rPr>
          <w:rFonts w:ascii="Times New Roman" w:hAnsi="Times New Roman"/>
          <w:sz w:val="16"/>
        </w:rPr>
      </w:pPr>
      <w:r w:rsidRPr="00405251">
        <w:rPr>
          <w:rFonts w:ascii="Times New Roman" w:hAnsi="Times New Roman"/>
          <w:sz w:val="16"/>
        </w:rPr>
        <w:t>It was the failure of BP's blow-out preventer which was at the heart of that disaster.</w:t>
      </w:r>
    </w:p>
    <w:p w14:paraId="543490FC" w14:textId="77777777" w:rsidR="00D16C6F" w:rsidRPr="00405251" w:rsidRDefault="00D16C6F" w:rsidP="00D16C6F">
      <w:pPr>
        <w:rPr>
          <w:rFonts w:ascii="Times New Roman" w:hAnsi="Times New Roman"/>
          <w:sz w:val="16"/>
        </w:rPr>
      </w:pPr>
      <w:r w:rsidRPr="00405251">
        <w:rPr>
          <w:rFonts w:ascii="Times New Roman" w:hAnsi="Times New Roman"/>
          <w:sz w:val="16"/>
        </w:rPr>
        <w:t>According to Lee Hunt, the Scarabeo 9 is a state of the art deep-water rig and there are six similar platforms built at the same Chinese shipyard currently operating in US waters.</w:t>
      </w:r>
    </w:p>
    <w:p w14:paraId="7FAAEF41" w14:textId="77777777" w:rsidR="00D16C6F" w:rsidRPr="00405251" w:rsidRDefault="00D16C6F" w:rsidP="00D16C6F">
      <w:pPr>
        <w:rPr>
          <w:rFonts w:ascii="Times New Roman" w:hAnsi="Times New Roman"/>
          <w:sz w:val="16"/>
        </w:rPr>
      </w:pPr>
      <w:r w:rsidRPr="00405251">
        <w:rPr>
          <w:rStyle w:val="StyleBoldUnderline"/>
          <w:rFonts w:ascii="Times New Roman" w:hAnsi="Times New Roman"/>
        </w:rPr>
        <w:t>For the moment environmental concerns appear to be taking precedence over politics</w:t>
      </w:r>
      <w:r w:rsidRPr="00405251">
        <w:rPr>
          <w:rFonts w:ascii="Times New Roman" w:hAnsi="Times New Roman"/>
          <w:sz w:val="16"/>
        </w:rPr>
        <w:t>.</w:t>
      </w:r>
    </w:p>
    <w:p w14:paraId="5BA99D67" w14:textId="77777777" w:rsidR="00D16C6F" w:rsidRPr="00405251" w:rsidRDefault="00D16C6F" w:rsidP="00D16C6F">
      <w:pPr>
        <w:rPr>
          <w:rFonts w:ascii="Times New Roman" w:hAnsi="Times New Roman"/>
          <w:sz w:val="16"/>
        </w:rPr>
      </w:pPr>
      <w:r w:rsidRPr="00405251">
        <w:rPr>
          <w:rFonts w:ascii="Times New Roman" w:hAnsi="Times New Roman"/>
          <w:sz w:val="16"/>
        </w:rPr>
        <w:t>The government will take up Repsol's offer to inspect Scarabeo 9 and a limited number of licences have been issued to US clean-up operators to enter Cuban waters and assist in the event of a spill.</w:t>
      </w:r>
    </w:p>
    <w:p w14:paraId="15085DF3" w14:textId="77777777" w:rsidR="00D16C6F" w:rsidRPr="00405251" w:rsidRDefault="00D16C6F" w:rsidP="00D16C6F">
      <w:pPr>
        <w:rPr>
          <w:rFonts w:ascii="Times New Roman" w:hAnsi="Times New Roman"/>
          <w:sz w:val="16"/>
        </w:rPr>
      </w:pPr>
      <w:r w:rsidRPr="00405251">
        <w:rPr>
          <w:rFonts w:ascii="Times New Roman" w:hAnsi="Times New Roman"/>
          <w:sz w:val="16"/>
        </w:rPr>
        <w:t xml:space="preserve">But </w:t>
      </w:r>
      <w:r w:rsidRPr="00405251">
        <w:rPr>
          <w:rStyle w:val="StyleBoldUnderline"/>
          <w:rFonts w:ascii="Times New Roman" w:hAnsi="Times New Roman"/>
        </w:rPr>
        <w:t>the arguments are far from over as environmentalists are pushing for greater co-operation while Cuban-American groups are looking at ways to place legal and legislative hurdles in the way.</w:t>
      </w:r>
    </w:p>
    <w:p w14:paraId="7D08EB78" w14:textId="77777777" w:rsidR="00D16C6F" w:rsidRPr="00405251" w:rsidRDefault="00D16C6F" w:rsidP="00D16C6F">
      <w:pPr>
        <w:rPr>
          <w:rFonts w:ascii="Times New Roman" w:hAnsi="Times New Roman"/>
          <w:sz w:val="16"/>
        </w:rPr>
      </w:pPr>
    </w:p>
    <w:p w14:paraId="5A3E63A3" w14:textId="77777777" w:rsidR="00D16C6F" w:rsidRPr="00405251" w:rsidRDefault="00D16C6F" w:rsidP="00D16C6F">
      <w:pPr>
        <w:pStyle w:val="Heading4"/>
        <w:rPr>
          <w:rFonts w:ascii="Times New Roman" w:hAnsi="Times New Roman"/>
        </w:rPr>
      </w:pPr>
      <w:r w:rsidRPr="00405251">
        <w:rPr>
          <w:rFonts w:ascii="Times New Roman" w:hAnsi="Times New Roman"/>
        </w:rPr>
        <w:t xml:space="preserve">The plan will be spun by the Cuba lobby as giving Castro a new lease on life – they see it as the </w:t>
      </w:r>
      <w:r w:rsidRPr="00405251">
        <w:rPr>
          <w:rFonts w:ascii="Times New Roman" w:hAnsi="Times New Roman"/>
          <w:u w:val="single"/>
        </w:rPr>
        <w:t>equivalent</w:t>
      </w:r>
      <w:r w:rsidRPr="00405251">
        <w:rPr>
          <w:rFonts w:ascii="Times New Roman" w:hAnsi="Times New Roman"/>
        </w:rPr>
        <w:t xml:space="preserve"> of ending the embargo</w:t>
      </w:r>
    </w:p>
    <w:p w14:paraId="26814699" w14:textId="77777777" w:rsidR="00D16C6F" w:rsidRPr="00405251" w:rsidRDefault="00D16C6F" w:rsidP="00D16C6F">
      <w:pPr>
        <w:rPr>
          <w:rFonts w:ascii="Times New Roman" w:hAnsi="Times New Roman"/>
          <w:sz w:val="16"/>
        </w:rPr>
      </w:pPr>
      <w:r w:rsidRPr="00405251">
        <w:rPr>
          <w:rStyle w:val="StyleStyleBold12pt"/>
          <w:rFonts w:ascii="Times New Roman" w:hAnsi="Times New Roman"/>
        </w:rPr>
        <w:t>Ravsberg 11</w:t>
      </w:r>
      <w:r w:rsidRPr="00405251">
        <w:rPr>
          <w:rFonts w:ascii="Times New Roman" w:hAnsi="Times New Roman"/>
          <w:sz w:val="16"/>
        </w:rPr>
        <w:t xml:space="preserve">-staff writer for Havana Times </w:t>
      </w:r>
    </w:p>
    <w:p w14:paraId="487E2204" w14:textId="77777777" w:rsidR="00D16C6F" w:rsidRPr="00405251" w:rsidRDefault="00D16C6F" w:rsidP="00D16C6F">
      <w:pPr>
        <w:rPr>
          <w:rFonts w:ascii="Times New Roman" w:hAnsi="Times New Roman"/>
          <w:sz w:val="16"/>
        </w:rPr>
      </w:pPr>
      <w:r w:rsidRPr="00405251">
        <w:rPr>
          <w:rFonts w:ascii="Times New Roman" w:hAnsi="Times New Roman"/>
          <w:sz w:val="16"/>
        </w:rPr>
        <w:t xml:space="preserve">(Fernando, “Cuba-Repsol Oil Operation Threatened” Havana Times, December 20, 2011, </w:t>
      </w:r>
      <w:hyperlink r:id="rId31" w:history="1">
        <w:r w:rsidRPr="00405251">
          <w:rPr>
            <w:rStyle w:val="Hyperlink"/>
            <w:rFonts w:ascii="Times New Roman" w:hAnsi="Times New Roman"/>
            <w:sz w:val="16"/>
          </w:rPr>
          <w:t>http://www.havanatimes.org/?p=58002)//HA</w:t>
        </w:r>
      </w:hyperlink>
    </w:p>
    <w:p w14:paraId="29EBC367" w14:textId="77777777" w:rsidR="00D16C6F" w:rsidRPr="00405251" w:rsidRDefault="00D16C6F" w:rsidP="00D16C6F">
      <w:pPr>
        <w:rPr>
          <w:rFonts w:ascii="Times New Roman" w:hAnsi="Times New Roman"/>
          <w:sz w:val="16"/>
        </w:rPr>
      </w:pPr>
    </w:p>
    <w:p w14:paraId="54B418FD" w14:textId="77777777" w:rsidR="00D16C6F" w:rsidRPr="00405251" w:rsidRDefault="00D16C6F" w:rsidP="00D16C6F">
      <w:pPr>
        <w:rPr>
          <w:rFonts w:ascii="Times New Roman" w:hAnsi="Times New Roman"/>
          <w:sz w:val="16"/>
        </w:rPr>
      </w:pPr>
      <w:r w:rsidRPr="00405251">
        <w:rPr>
          <w:rFonts w:ascii="Times New Roman" w:hAnsi="Times New Roman"/>
          <w:sz w:val="16"/>
        </w:rPr>
        <w:t>T</w:t>
      </w:r>
      <w:r w:rsidRPr="00405251">
        <w:rPr>
          <w:rStyle w:val="StyleBoldUnderline"/>
          <w:rFonts w:ascii="Times New Roman" w:hAnsi="Times New Roman"/>
        </w:rPr>
        <w:t>he possibility of Cuba becoming an oil-producing country is worrying politicians in the US.</w:t>
      </w:r>
      <w:r w:rsidRPr="00405251">
        <w:rPr>
          <w:rFonts w:ascii="Times New Roman" w:hAnsi="Times New Roman"/>
          <w:sz w:val="16"/>
        </w:rPr>
        <w:t xml:space="preserve"> </w:t>
      </w:r>
      <w:r w:rsidRPr="00405251">
        <w:rPr>
          <w:rStyle w:val="StyleBoldUnderline"/>
          <w:rFonts w:ascii="Times New Roman" w:hAnsi="Times New Roman"/>
        </w:rPr>
        <w:t>They have</w:t>
      </w:r>
      <w:r w:rsidRPr="00405251">
        <w:rPr>
          <w:rFonts w:ascii="Times New Roman" w:hAnsi="Times New Roman"/>
          <w:sz w:val="16"/>
        </w:rPr>
        <w:t xml:space="preserve"> therefore </w:t>
      </w:r>
      <w:r w:rsidRPr="00405251">
        <w:rPr>
          <w:rStyle w:val="StyleBoldUnderline"/>
          <w:rFonts w:ascii="Times New Roman" w:hAnsi="Times New Roman"/>
        </w:rPr>
        <w:t>begun putting pressure on those firms operating in Cuban waters,</w:t>
      </w:r>
      <w:r w:rsidRPr="00405251">
        <w:rPr>
          <w:rFonts w:ascii="Times New Roman" w:hAnsi="Times New Roman"/>
          <w:sz w:val="16"/>
        </w:rPr>
        <w:t xml:space="preserve"> particularly the Spanish corporation Repsol, which will be the first to start drilling.</w:t>
      </w:r>
    </w:p>
    <w:p w14:paraId="1C2F8232" w14:textId="77777777" w:rsidR="00D16C6F" w:rsidRPr="00405251" w:rsidRDefault="00D16C6F" w:rsidP="00D16C6F">
      <w:pPr>
        <w:rPr>
          <w:rFonts w:ascii="Times New Roman" w:hAnsi="Times New Roman"/>
          <w:sz w:val="16"/>
        </w:rPr>
      </w:pPr>
      <w:r w:rsidRPr="00405251">
        <w:rPr>
          <w:rStyle w:val="StyleBoldUnderline"/>
          <w:rFonts w:ascii="Times New Roman" w:hAnsi="Times New Roman"/>
        </w:rPr>
        <w:t>While Washington says it’s afraid of an oil spill, Cuban-American lawmakers are complaining that oil finds could strengthen the Castro government</w:t>
      </w:r>
      <w:r w:rsidRPr="00405251">
        <w:rPr>
          <w:rFonts w:ascii="Times New Roman" w:hAnsi="Times New Roman"/>
          <w:sz w:val="16"/>
        </w:rPr>
        <w:t>, and US oil companies are alarmed by the idea of drilling competition 60 miles off their shores.</w:t>
      </w:r>
    </w:p>
    <w:p w14:paraId="65A27B4C" w14:textId="77777777" w:rsidR="00D16C6F" w:rsidRPr="00405251" w:rsidRDefault="00D16C6F" w:rsidP="00D16C6F">
      <w:pPr>
        <w:rPr>
          <w:rFonts w:ascii="Times New Roman" w:hAnsi="Times New Roman"/>
          <w:sz w:val="16"/>
        </w:rPr>
      </w:pPr>
      <w:r w:rsidRPr="00405251">
        <w:rPr>
          <w:rFonts w:ascii="Times New Roman" w:hAnsi="Times New Roman"/>
          <w:sz w:val="16"/>
        </w:rPr>
        <w:t>For years there was speculation that Cuban waters could possess deep underwater oil reserves and, paradoxically, the confirmation of this came from the US.</w:t>
      </w:r>
    </w:p>
    <w:p w14:paraId="25610939" w14:textId="77777777" w:rsidR="00D16C6F" w:rsidRPr="00405251" w:rsidRDefault="00D16C6F" w:rsidP="00D16C6F">
      <w:pPr>
        <w:rPr>
          <w:rFonts w:ascii="Times New Roman" w:hAnsi="Times New Roman"/>
          <w:sz w:val="16"/>
        </w:rPr>
      </w:pPr>
      <w:r w:rsidRPr="00405251">
        <w:rPr>
          <w:rFonts w:ascii="Times New Roman" w:hAnsi="Times New Roman"/>
          <w:sz w:val="16"/>
        </w:rPr>
        <w:t>A study carried out in 2004 by the US Geological Service claimed that the Gulf area belonging to Cuba had oil reserves estimated at 4.6 billion barrels, in addition to 2.8 billion cubic meters of natural gas and 900 million barrels of liquid natural gas.</w:t>
      </w:r>
    </w:p>
    <w:p w14:paraId="16AB97CA" w14:textId="77777777" w:rsidR="00D16C6F" w:rsidRPr="00405251" w:rsidRDefault="00D16C6F" w:rsidP="00D16C6F">
      <w:pPr>
        <w:rPr>
          <w:rFonts w:ascii="Times New Roman" w:hAnsi="Times New Roman"/>
          <w:sz w:val="16"/>
        </w:rPr>
      </w:pPr>
      <w:r w:rsidRPr="00405251">
        <w:rPr>
          <w:rFonts w:ascii="Times New Roman" w:hAnsi="Times New Roman"/>
          <w:sz w:val="16"/>
        </w:rPr>
        <w:t>Cuban sources now claim there are actually five times more than what the Americans identified.</w:t>
      </w:r>
    </w:p>
    <w:p w14:paraId="4FEAF02E" w14:textId="77777777" w:rsidR="00D16C6F" w:rsidRPr="00405251" w:rsidRDefault="00D16C6F" w:rsidP="00D16C6F">
      <w:pPr>
        <w:rPr>
          <w:rFonts w:ascii="Times New Roman" w:hAnsi="Times New Roman"/>
          <w:sz w:val="16"/>
        </w:rPr>
      </w:pPr>
      <w:r w:rsidRPr="00405251">
        <w:rPr>
          <w:rFonts w:ascii="Times New Roman" w:hAnsi="Times New Roman"/>
          <w:sz w:val="16"/>
        </w:rPr>
        <w:t>Cuba parceled its 112,000 square kilometers of offshore Gulf waters into 59 blocks and signed exploration contracts with various oil companies, which will take a percentage of any oil discovered or lose their investment if they fail to find exploitable deposits.</w:t>
      </w:r>
    </w:p>
    <w:p w14:paraId="030CFFB6" w14:textId="77777777" w:rsidR="00D16C6F" w:rsidRPr="00405251" w:rsidRDefault="00D16C6F" w:rsidP="00D16C6F">
      <w:pPr>
        <w:rPr>
          <w:rFonts w:ascii="Times New Roman" w:hAnsi="Times New Roman"/>
          <w:sz w:val="16"/>
        </w:rPr>
      </w:pPr>
      <w:r w:rsidRPr="00405251">
        <w:rPr>
          <w:rFonts w:ascii="Times New Roman" w:hAnsi="Times New Roman"/>
          <w:sz w:val="16"/>
        </w:rPr>
        <w:t>The investments are huge, while exploration requires working at a depth of 1,700 meters with sophisticated and expensive technology. An aggravating factor is that to avoid a legal problem with the United States, no oil rig can have more than 10 percent of its components made in the USA, according stipulations in Washington’s 50-year economic embargo against Cuba.</w:t>
      </w:r>
    </w:p>
    <w:p w14:paraId="24BAAB48" w14:textId="77777777" w:rsidR="00D16C6F" w:rsidRPr="00405251" w:rsidRDefault="00D16C6F" w:rsidP="00D16C6F">
      <w:pPr>
        <w:rPr>
          <w:rFonts w:ascii="Times New Roman" w:hAnsi="Times New Roman"/>
          <w:sz w:val="16"/>
        </w:rPr>
      </w:pPr>
      <w:r w:rsidRPr="00405251">
        <w:rPr>
          <w:rFonts w:ascii="Times New Roman" w:hAnsi="Times New Roman"/>
          <w:sz w:val="16"/>
        </w:rPr>
        <w:t>Repsol is the leading company working in the area and will start drilling early next month from its Scarabeo 9 platform, manufactured especially for Cuba taking into account the constraints imposed by the US.</w:t>
      </w:r>
    </w:p>
    <w:p w14:paraId="2849AB8C" w14:textId="77777777" w:rsidR="00D16C6F" w:rsidRPr="00405251" w:rsidRDefault="00D16C6F" w:rsidP="00D16C6F">
      <w:pPr>
        <w:rPr>
          <w:rFonts w:ascii="Times New Roman" w:hAnsi="Times New Roman"/>
          <w:sz w:val="16"/>
        </w:rPr>
      </w:pPr>
      <w:r w:rsidRPr="00405251">
        <w:rPr>
          <w:rFonts w:ascii="Times New Roman" w:hAnsi="Times New Roman"/>
          <w:sz w:val="16"/>
        </w:rPr>
        <w:t>Other companies are waiting in line to use that platform in the exploration of their own blocks. Operating costs are so high that for oil companies to invest, they must have prior evidence that they will find exploitable reserves.</w:t>
      </w:r>
    </w:p>
    <w:p w14:paraId="2D46E1CB" w14:textId="77777777" w:rsidR="00D16C6F" w:rsidRPr="00405251" w:rsidRDefault="00D16C6F" w:rsidP="00D16C6F">
      <w:pPr>
        <w:rPr>
          <w:rStyle w:val="StyleBoldUnderline"/>
          <w:rFonts w:ascii="Times New Roman" w:hAnsi="Times New Roman"/>
        </w:rPr>
      </w:pPr>
      <w:r w:rsidRPr="00405251">
        <w:rPr>
          <w:rStyle w:val="StyleBoldUnderline"/>
          <w:rFonts w:ascii="Times New Roman" w:hAnsi="Times New Roman"/>
        </w:rPr>
        <w:t>Cuban-American representatives in the US Congress rapidly began pressuring Repsol and other oil companies</w:t>
      </w:r>
      <w:r w:rsidRPr="00405251">
        <w:rPr>
          <w:rFonts w:ascii="Times New Roman" w:hAnsi="Times New Roman"/>
          <w:sz w:val="16"/>
        </w:rPr>
        <w:t xml:space="preserve">. Thirty-four federal lawmakers, led by Miami Republican Rep. Ileana Ros-Lehtinen, </w:t>
      </w:r>
      <w:r w:rsidRPr="00405251">
        <w:rPr>
          <w:rStyle w:val="StyleBoldUnderline"/>
          <w:rFonts w:ascii="Times New Roman" w:hAnsi="Times New Roman"/>
        </w:rPr>
        <w:t>demanded that the project be halted.</w:t>
      </w:r>
    </w:p>
    <w:p w14:paraId="1350EA9C" w14:textId="77777777" w:rsidR="00D16C6F" w:rsidRPr="00405251" w:rsidRDefault="00D16C6F" w:rsidP="00D16C6F">
      <w:pPr>
        <w:rPr>
          <w:rStyle w:val="StyleBoldUnderline"/>
          <w:rFonts w:ascii="Times New Roman" w:hAnsi="Times New Roman"/>
        </w:rPr>
      </w:pPr>
      <w:r w:rsidRPr="00405251">
        <w:rPr>
          <w:rStyle w:val="StyleBoldUnderline"/>
          <w:rFonts w:ascii="Times New Roman" w:hAnsi="Times New Roman"/>
        </w:rPr>
        <w:t>They claimed</w:t>
      </w:r>
      <w:r w:rsidRPr="00405251">
        <w:rPr>
          <w:rFonts w:ascii="Times New Roman" w:hAnsi="Times New Roman"/>
          <w:sz w:val="16"/>
        </w:rPr>
        <w:t xml:space="preserve"> that discoveries would only serve to “finance the repressive apparatus,” arguing that </w:t>
      </w:r>
      <w:r w:rsidRPr="00405251">
        <w:rPr>
          <w:rStyle w:val="StyleBoldUnderline"/>
          <w:rFonts w:ascii="Times New Roman" w:hAnsi="Times New Roman"/>
        </w:rPr>
        <w:t>the</w:t>
      </w:r>
      <w:r w:rsidRPr="00405251">
        <w:rPr>
          <w:rFonts w:ascii="Times New Roman" w:hAnsi="Times New Roman"/>
          <w:sz w:val="16"/>
        </w:rPr>
        <w:t xml:space="preserve"> </w:t>
      </w:r>
      <w:r w:rsidRPr="00405251">
        <w:rPr>
          <w:rStyle w:val="StyleBoldUnderline"/>
          <w:rFonts w:ascii="Times New Roman" w:hAnsi="Times New Roman"/>
        </w:rPr>
        <w:t>Cuban government is looking for an “economic lifeline” while accusing Repsol of being a “partner ready to rescue it.”</w:t>
      </w:r>
    </w:p>
    <w:p w14:paraId="22452F8D" w14:textId="77777777" w:rsidR="00D16C6F" w:rsidRPr="00405251" w:rsidRDefault="00D16C6F" w:rsidP="00D16C6F">
      <w:pPr>
        <w:rPr>
          <w:rFonts w:ascii="Times New Roman" w:hAnsi="Times New Roman"/>
          <w:sz w:val="16"/>
        </w:rPr>
      </w:pPr>
      <w:r w:rsidRPr="00405251">
        <w:rPr>
          <w:rFonts w:ascii="Times New Roman" w:hAnsi="Times New Roman"/>
          <w:sz w:val="16"/>
        </w:rPr>
        <w:t>Since this political offensive didn’t work, they returned to the attack by questioning the safety of the operation, given the catastrophe impact an oil spill would have on the coast of Florida.</w:t>
      </w:r>
    </w:p>
    <w:p w14:paraId="533DF5A2" w14:textId="77777777" w:rsidR="00D16C6F" w:rsidRPr="00405251" w:rsidRDefault="00D16C6F" w:rsidP="00D16C6F">
      <w:pPr>
        <w:rPr>
          <w:rFonts w:ascii="Times New Roman" w:hAnsi="Times New Roman"/>
          <w:sz w:val="16"/>
        </w:rPr>
      </w:pPr>
      <w:r w:rsidRPr="00405251">
        <w:rPr>
          <w:rFonts w:ascii="Times New Roman" w:hAnsi="Times New Roman"/>
          <w:sz w:val="16"/>
        </w:rPr>
        <w:t>In response, a group of US experts (led by William Reilly, the co-chair of the commission investigating last year’s BP spill in the Gulf) was invited to the island this past September. He was accompanied by Daniel Whittle, from the Environmental Defense Fund; and Lee Hunt, from the International Association of Drilling Contractors. The three were “optimistic,” stressing the willingness of Cuban experts to cooperate with the US and recognizing Repsol’s experience in this kind of operation.</w:t>
      </w:r>
    </w:p>
    <w:p w14:paraId="0B0537A6" w14:textId="77777777" w:rsidR="00D16C6F" w:rsidRPr="00405251" w:rsidRDefault="00D16C6F" w:rsidP="00D16C6F">
      <w:pPr>
        <w:rPr>
          <w:rFonts w:ascii="Times New Roman" w:hAnsi="Times New Roman"/>
          <w:sz w:val="16"/>
        </w:rPr>
      </w:pPr>
      <w:r w:rsidRPr="00405251">
        <w:rPr>
          <w:rFonts w:ascii="Times New Roman" w:hAnsi="Times New Roman"/>
          <w:sz w:val="16"/>
        </w:rPr>
        <w:t>Michael Bromwich, the head of the US Office of Environmental Safety, assured that “the exploration plan by Repsol-YPF is sensitive to the political and environmental issues of the US, which wants to protect the Florida coast from any oil spill while complying with the embargo against Cuba.”</w:t>
      </w:r>
    </w:p>
    <w:p w14:paraId="62348F14" w14:textId="77777777" w:rsidR="00D16C6F" w:rsidRPr="00405251" w:rsidRDefault="00D16C6F" w:rsidP="00D16C6F">
      <w:pPr>
        <w:rPr>
          <w:rFonts w:ascii="Times New Roman" w:hAnsi="Times New Roman"/>
          <w:sz w:val="16"/>
        </w:rPr>
      </w:pPr>
      <w:r w:rsidRPr="00405251">
        <w:rPr>
          <w:rFonts w:ascii="Times New Roman" w:hAnsi="Times New Roman"/>
          <w:sz w:val="16"/>
        </w:rPr>
        <w:t>He added that Washington is preparing licenses [to get around the blockade] so that US companies can “deploy equipment for collecting oil, dispersants, pumps and other equipment and supplies needed to minimize environmental damage in the event of a spill.”</w:t>
      </w:r>
    </w:p>
    <w:p w14:paraId="1561DFD0" w14:textId="77777777" w:rsidR="00D16C6F" w:rsidRPr="00405251" w:rsidRDefault="00D16C6F" w:rsidP="00D16C6F">
      <w:pPr>
        <w:rPr>
          <w:rStyle w:val="StyleBoldUnderline"/>
          <w:rFonts w:ascii="Times New Roman" w:hAnsi="Times New Roman"/>
        </w:rPr>
      </w:pPr>
      <w:r w:rsidRPr="00405251">
        <w:rPr>
          <w:rStyle w:val="StyleBoldUnderline"/>
          <w:rFonts w:ascii="Times New Roman" w:hAnsi="Times New Roman"/>
        </w:rPr>
        <w:t>As the blockade seeks to “weaken Cuba’s economy,” the discovery of reserves would neutralize that attempt.</w:t>
      </w:r>
    </w:p>
    <w:p w14:paraId="66D3F777" w14:textId="77777777" w:rsidR="00D16C6F" w:rsidRPr="00405251" w:rsidRDefault="00D16C6F" w:rsidP="00D16C6F">
      <w:pPr>
        <w:rPr>
          <w:rFonts w:ascii="Times New Roman" w:hAnsi="Times New Roman"/>
          <w:sz w:val="16"/>
        </w:rPr>
      </w:pPr>
      <w:r w:rsidRPr="00405251">
        <w:rPr>
          <w:rFonts w:ascii="Times New Roman" w:hAnsi="Times New Roman"/>
          <w:sz w:val="16"/>
        </w:rPr>
        <w:t xml:space="preserve">Therefore, </w:t>
      </w:r>
      <w:r w:rsidRPr="00405251">
        <w:rPr>
          <w:rStyle w:val="StyleBoldUnderline"/>
          <w:rFonts w:ascii="Times New Roman" w:hAnsi="Times New Roman"/>
        </w:rPr>
        <w:t>Cuban-American politicians are not giving up on their efforts</w:t>
      </w:r>
      <w:r w:rsidRPr="00405251">
        <w:rPr>
          <w:rFonts w:ascii="Times New Roman" w:hAnsi="Times New Roman"/>
          <w:sz w:val="16"/>
        </w:rPr>
        <w:t>. They presented a bill that would punish foreign oil firms if there were a spill.</w:t>
      </w:r>
    </w:p>
    <w:p w14:paraId="6CC98651" w14:textId="77777777" w:rsidR="00D16C6F" w:rsidRPr="00405251" w:rsidRDefault="00D16C6F" w:rsidP="00D16C6F">
      <w:pPr>
        <w:rPr>
          <w:rFonts w:ascii="Times New Roman" w:hAnsi="Times New Roman"/>
          <w:sz w:val="16"/>
        </w:rPr>
      </w:pPr>
      <w:r w:rsidRPr="00405251">
        <w:rPr>
          <w:rFonts w:ascii="Times New Roman" w:hAnsi="Times New Roman"/>
          <w:sz w:val="16"/>
        </w:rPr>
        <w:t>Senator Bob Menendez, one of the bill’s sponsors, explained the purpose of this, saying, “Companies that want to drill in Cuban waters will have to think twice if they know they’ll be held responsible for any damage to the Florida Keys.”</w:t>
      </w:r>
    </w:p>
    <w:p w14:paraId="0A32B575" w14:textId="77777777" w:rsidR="00D16C6F" w:rsidRPr="00405251" w:rsidRDefault="00D16C6F" w:rsidP="00D16C6F">
      <w:pPr>
        <w:pStyle w:val="Heading4"/>
        <w:rPr>
          <w:rFonts w:ascii="Times New Roman" w:hAnsi="Times New Roman"/>
        </w:rPr>
      </w:pPr>
      <w:r w:rsidRPr="00405251">
        <w:rPr>
          <w:rFonts w:ascii="Times New Roman" w:hAnsi="Times New Roman"/>
        </w:rPr>
        <w:t xml:space="preserve">The Cuba lobby demands </w:t>
      </w:r>
      <w:r w:rsidRPr="00405251">
        <w:rPr>
          <w:rFonts w:ascii="Times New Roman" w:hAnsi="Times New Roman"/>
          <w:u w:val="single"/>
        </w:rPr>
        <w:t>crack downs</w:t>
      </w:r>
      <w:r w:rsidRPr="00405251">
        <w:rPr>
          <w:rFonts w:ascii="Times New Roman" w:hAnsi="Times New Roman"/>
        </w:rPr>
        <w:t xml:space="preserve"> on Cuban oil development – they think it violates the embargo</w:t>
      </w:r>
    </w:p>
    <w:p w14:paraId="56680FDC" w14:textId="77777777" w:rsidR="00D16C6F" w:rsidRPr="00405251" w:rsidRDefault="00D16C6F" w:rsidP="00D16C6F">
      <w:pPr>
        <w:rPr>
          <w:rFonts w:ascii="Times New Roman" w:hAnsi="Times New Roman"/>
          <w:sz w:val="16"/>
        </w:rPr>
      </w:pPr>
      <w:r w:rsidRPr="00405251">
        <w:rPr>
          <w:rFonts w:ascii="Times New Roman" w:hAnsi="Times New Roman"/>
          <w:b/>
        </w:rPr>
        <w:t>Lobe 11-</w:t>
      </w:r>
      <w:r w:rsidRPr="00405251">
        <w:rPr>
          <w:rFonts w:ascii="Times New Roman" w:hAnsi="Times New Roman"/>
          <w:sz w:val="16"/>
        </w:rPr>
        <w:t xml:space="preserve"> Washington bureau chief for Inter press services </w:t>
      </w:r>
    </w:p>
    <w:p w14:paraId="71355A43" w14:textId="77777777" w:rsidR="00D16C6F" w:rsidRPr="00405251" w:rsidRDefault="00D16C6F" w:rsidP="00D16C6F">
      <w:pPr>
        <w:rPr>
          <w:rStyle w:val="Hyperlink"/>
          <w:rFonts w:ascii="Times New Roman" w:hAnsi="Times New Roman"/>
          <w:sz w:val="16"/>
        </w:rPr>
      </w:pPr>
      <w:r w:rsidRPr="00405251">
        <w:rPr>
          <w:rFonts w:ascii="Times New Roman" w:hAnsi="Times New Roman"/>
          <w:sz w:val="16"/>
        </w:rPr>
        <w:t xml:space="preserve">(Jim, “Cuba-Repsol Rig Upsets Anti-Castroites” Havana Times, November 4, 2011, </w:t>
      </w:r>
      <w:hyperlink r:id="rId32" w:history="1">
        <w:r w:rsidRPr="00405251">
          <w:rPr>
            <w:rStyle w:val="Hyperlink"/>
            <w:rFonts w:ascii="Times New Roman" w:hAnsi="Times New Roman"/>
            <w:sz w:val="16"/>
          </w:rPr>
          <w:t>http://www.havanatimes.org/?p=54907)//HA</w:t>
        </w:r>
      </w:hyperlink>
    </w:p>
    <w:p w14:paraId="26D4B966" w14:textId="77777777" w:rsidR="00D16C6F" w:rsidRPr="00405251" w:rsidRDefault="00D16C6F" w:rsidP="00D16C6F">
      <w:pPr>
        <w:rPr>
          <w:rFonts w:ascii="Times New Roman" w:hAnsi="Times New Roman"/>
          <w:sz w:val="16"/>
        </w:rPr>
      </w:pPr>
    </w:p>
    <w:p w14:paraId="49D937AD" w14:textId="77777777" w:rsidR="00D16C6F" w:rsidRPr="00405251" w:rsidRDefault="00D16C6F" w:rsidP="00D16C6F">
      <w:pPr>
        <w:rPr>
          <w:rFonts w:ascii="Times New Roman" w:hAnsi="Times New Roman"/>
          <w:sz w:val="16"/>
        </w:rPr>
      </w:pPr>
      <w:r w:rsidRPr="00405251">
        <w:rPr>
          <w:rFonts w:ascii="Times New Roman" w:hAnsi="Times New Roman"/>
          <w:sz w:val="16"/>
        </w:rPr>
        <w:t>“</w:t>
      </w:r>
      <w:r w:rsidRPr="00405251">
        <w:rPr>
          <w:rStyle w:val="StyleBoldUnderline"/>
          <w:rFonts w:ascii="Times New Roman" w:hAnsi="Times New Roman"/>
        </w:rPr>
        <w:t>We are extremely concerned over</w:t>
      </w:r>
      <w:r w:rsidRPr="00405251">
        <w:rPr>
          <w:rFonts w:ascii="Times New Roman" w:hAnsi="Times New Roman"/>
          <w:sz w:val="16"/>
        </w:rPr>
        <w:t xml:space="preserve"> what seems to be a </w:t>
      </w:r>
      <w:r w:rsidRPr="00405251">
        <w:rPr>
          <w:rStyle w:val="StyleBoldUnderline"/>
          <w:rFonts w:ascii="Times New Roman" w:hAnsi="Times New Roman"/>
        </w:rPr>
        <w:t>lack of a coordinated effort</w:t>
      </w:r>
      <w:r w:rsidRPr="00405251">
        <w:rPr>
          <w:rFonts w:ascii="Times New Roman" w:hAnsi="Times New Roman"/>
          <w:sz w:val="16"/>
        </w:rPr>
        <w:t xml:space="preserve"> by the Administration </w:t>
      </w:r>
      <w:r w:rsidRPr="00405251">
        <w:rPr>
          <w:rStyle w:val="StyleBoldUnderline"/>
          <w:rFonts w:ascii="Times New Roman" w:hAnsi="Times New Roman"/>
        </w:rPr>
        <w:t>to prevent a State Sponsor of Terrorism</w:t>
      </w:r>
      <w:r w:rsidRPr="00405251">
        <w:rPr>
          <w:rFonts w:ascii="Times New Roman" w:hAnsi="Times New Roman"/>
          <w:sz w:val="16"/>
        </w:rPr>
        <w:t xml:space="preserve">, just 90 miles form our shores, </w:t>
      </w:r>
      <w:r w:rsidRPr="00405251">
        <w:rPr>
          <w:rStyle w:val="StyleBoldUnderline"/>
          <w:rFonts w:ascii="Times New Roman" w:hAnsi="Times New Roman"/>
        </w:rPr>
        <w:t>from engaging in risky deep sea oil drilling projects that will harm U.S. interests</w:t>
      </w:r>
      <w:r w:rsidRPr="00405251">
        <w:rPr>
          <w:rFonts w:ascii="Times New Roman" w:hAnsi="Times New Roman"/>
          <w:sz w:val="16"/>
        </w:rPr>
        <w:t xml:space="preserve"> as well as </w:t>
      </w:r>
      <w:r w:rsidRPr="00405251">
        <w:rPr>
          <w:rStyle w:val="StyleBoldUnderline"/>
          <w:rFonts w:ascii="Times New Roman" w:hAnsi="Times New Roman"/>
        </w:rPr>
        <w:t>extend another economic lifeline to the Cuban regime,”</w:t>
      </w:r>
      <w:r w:rsidRPr="00405251">
        <w:rPr>
          <w:rFonts w:ascii="Times New Roman" w:hAnsi="Times New Roman"/>
          <w:sz w:val="16"/>
        </w:rPr>
        <w:t xml:space="preserve"> complained four Cuban-American congressmen in a letter to Obama earlier this week.</w:t>
      </w:r>
    </w:p>
    <w:p w14:paraId="2D39B57A" w14:textId="77777777" w:rsidR="00D16C6F" w:rsidRPr="00405251" w:rsidRDefault="00D16C6F" w:rsidP="00D16C6F">
      <w:pPr>
        <w:rPr>
          <w:rFonts w:ascii="Times New Roman" w:hAnsi="Times New Roman"/>
          <w:sz w:val="16"/>
        </w:rPr>
      </w:pPr>
      <w:r w:rsidRPr="00405251">
        <w:rPr>
          <w:rStyle w:val="StyleBoldUnderline"/>
          <w:rFonts w:ascii="Times New Roman" w:hAnsi="Times New Roman"/>
        </w:rPr>
        <w:t>They demanded</w:t>
      </w:r>
      <w:r w:rsidRPr="00405251">
        <w:rPr>
          <w:rFonts w:ascii="Times New Roman" w:hAnsi="Times New Roman"/>
          <w:sz w:val="16"/>
        </w:rPr>
        <w:t>, among other things, th</w:t>
      </w:r>
      <w:r w:rsidRPr="00405251">
        <w:rPr>
          <w:rStyle w:val="StyleBoldUnderline"/>
          <w:rFonts w:ascii="Times New Roman" w:hAnsi="Times New Roman"/>
        </w:rPr>
        <w:t>at the administration investigate whether any part of the Scarabeo has been made with U.S.- origin parts</w:t>
      </w:r>
      <w:r w:rsidRPr="00405251">
        <w:rPr>
          <w:rFonts w:ascii="Times New Roman" w:hAnsi="Times New Roman"/>
          <w:sz w:val="16"/>
        </w:rPr>
        <w:t xml:space="preserve"> in violation of the 49-year-old U.S. trade embargo, </w:t>
      </w:r>
      <w:r w:rsidRPr="00405251">
        <w:rPr>
          <w:rStyle w:val="StyleBoldUnderline"/>
          <w:rFonts w:ascii="Times New Roman" w:hAnsi="Times New Roman"/>
        </w:rPr>
        <w:t xml:space="preserve">and whether Obama’s own Interior Department may itself be violating the law </w:t>
      </w:r>
      <w:r w:rsidRPr="00405251">
        <w:rPr>
          <w:rFonts w:ascii="Times New Roman" w:hAnsi="Times New Roman"/>
          <w:sz w:val="16"/>
        </w:rPr>
        <w:t>by providing Repsol with technical advice.</w:t>
      </w:r>
    </w:p>
    <w:p w14:paraId="19F3C3B1" w14:textId="77777777" w:rsidR="00D16C6F" w:rsidRPr="00405251" w:rsidRDefault="00D16C6F" w:rsidP="00D16C6F">
      <w:pPr>
        <w:rPr>
          <w:rStyle w:val="StyleBoldUnderline"/>
          <w:rFonts w:ascii="Times New Roman" w:hAnsi="Times New Roman"/>
        </w:rPr>
      </w:pPr>
      <w:r w:rsidRPr="00405251">
        <w:rPr>
          <w:rFonts w:ascii="Times New Roman" w:hAnsi="Times New Roman"/>
          <w:sz w:val="16"/>
        </w:rPr>
        <w:t>“</w:t>
      </w:r>
      <w:r w:rsidRPr="00405251">
        <w:rPr>
          <w:rStyle w:val="StyleBoldUnderline"/>
          <w:rFonts w:ascii="Times New Roman" w:hAnsi="Times New Roman"/>
        </w:rPr>
        <w:t>The administration needs to provide answers and change course</w:t>
      </w:r>
      <w:r w:rsidRPr="00405251">
        <w:rPr>
          <w:rFonts w:ascii="Times New Roman" w:hAnsi="Times New Roman"/>
          <w:sz w:val="16"/>
        </w:rPr>
        <w:t xml:space="preserve">,” said Rep. Ileana Ros-Lehtinen, one of the four lawmakers and chair of the House Foreign Affairs Committee, who in September also helped persuade 35 of her House colleagues to sign a letter to Repsol’s chairman </w:t>
      </w:r>
      <w:r w:rsidRPr="00405251">
        <w:rPr>
          <w:rStyle w:val="StyleBoldUnderline"/>
          <w:rFonts w:ascii="Times New Roman" w:hAnsi="Times New Roman"/>
        </w:rPr>
        <w:t>urging him to immediately halt the company’s plans to drill.</w:t>
      </w:r>
    </w:p>
    <w:p w14:paraId="37A723E2" w14:textId="77777777" w:rsidR="00D16C6F" w:rsidRPr="00405251" w:rsidRDefault="00D16C6F" w:rsidP="00D16C6F">
      <w:pPr>
        <w:rPr>
          <w:rStyle w:val="StyleBoldUnderline"/>
          <w:rFonts w:ascii="Times New Roman" w:hAnsi="Times New Roman"/>
        </w:rPr>
      </w:pPr>
      <w:r w:rsidRPr="00405251">
        <w:rPr>
          <w:rStyle w:val="StyleBoldUnderline"/>
          <w:rFonts w:ascii="Times New Roman" w:hAnsi="Times New Roman"/>
        </w:rPr>
        <w:t>The signatories included most lawmakers from Florida whose Gulf coast would almost certainly be affected by any spill originating in the drilling area.</w:t>
      </w:r>
    </w:p>
    <w:p w14:paraId="221872FD" w14:textId="77777777" w:rsidR="00D16C6F" w:rsidRPr="00405251" w:rsidRDefault="00D16C6F" w:rsidP="00D16C6F">
      <w:pPr>
        <w:rPr>
          <w:rFonts w:ascii="Times New Roman" w:hAnsi="Times New Roman"/>
          <w:sz w:val="16"/>
        </w:rPr>
      </w:pPr>
    </w:p>
    <w:p w14:paraId="1F001E3E" w14:textId="77777777" w:rsidR="00D16C6F" w:rsidRPr="00405251" w:rsidRDefault="00D16C6F" w:rsidP="00D16C6F">
      <w:pPr>
        <w:pStyle w:val="Heading3"/>
        <w:rPr>
          <w:rFonts w:ascii="Times New Roman" w:hAnsi="Times New Roman"/>
        </w:rPr>
      </w:pPr>
      <w:bookmarkStart w:id="14" w:name="_Toc235174734"/>
      <w:r w:rsidRPr="00405251">
        <w:rPr>
          <w:rFonts w:ascii="Times New Roman" w:hAnsi="Times New Roman"/>
        </w:rPr>
        <w:t>Oil Spill Cooperation Unpopular</w:t>
      </w:r>
      <w:bookmarkEnd w:id="14"/>
    </w:p>
    <w:p w14:paraId="6294EB31" w14:textId="77777777" w:rsidR="00D16C6F" w:rsidRPr="00405251" w:rsidRDefault="00D16C6F" w:rsidP="00D16C6F">
      <w:pPr>
        <w:pStyle w:val="Heading4"/>
        <w:rPr>
          <w:rStyle w:val="StyleBoldUnderline"/>
          <w:rFonts w:ascii="Times New Roman" w:eastAsia="Calibri" w:hAnsi="Times New Roman"/>
          <w:b/>
          <w:bCs w:val="0"/>
          <w:sz w:val="24"/>
        </w:rPr>
      </w:pPr>
      <w:r w:rsidRPr="00405251">
        <w:rPr>
          <w:rStyle w:val="StyleBoldUnderline"/>
          <w:rFonts w:ascii="Times New Roman" w:hAnsi="Times New Roman"/>
        </w:rPr>
        <w:t>Oil spill cooperation with Cuba is INCREDIBLY unpopular and leads to gridlock in Washington</w:t>
      </w:r>
    </w:p>
    <w:p w14:paraId="060F9943" w14:textId="77777777" w:rsidR="00D16C6F" w:rsidRPr="00405251" w:rsidRDefault="00D16C6F" w:rsidP="00D16C6F">
      <w:pPr>
        <w:rPr>
          <w:rFonts w:ascii="Times New Roman" w:hAnsi="Times New Roman"/>
          <w:sz w:val="16"/>
        </w:rPr>
      </w:pPr>
      <w:r w:rsidRPr="00405251">
        <w:rPr>
          <w:rStyle w:val="StyleStyleBold12pt"/>
          <w:rFonts w:ascii="Times New Roman" w:hAnsi="Times New Roman"/>
        </w:rPr>
        <w:t>Bert and Clayton 12</w:t>
      </w:r>
      <w:r w:rsidRPr="00405251">
        <w:rPr>
          <w:rFonts w:ascii="Times New Roman" w:hAnsi="Times New Roman"/>
          <w:sz w:val="16"/>
        </w:rPr>
        <w:t xml:space="preserve"> (Captain Melissa Bert, USCG, 2011-2012 Military Fellow, U.S.Coast Guard, and Blake Clayton, Fellow for Energy and National Security“Addressing the Risk of a Cuban Oil Spill Policy Innovation Memorandum No. 15”  </w:t>
      </w:r>
    </w:p>
    <w:p w14:paraId="1F774661" w14:textId="77777777" w:rsidR="00D16C6F" w:rsidRPr="00405251" w:rsidRDefault="00405251" w:rsidP="00D16C6F">
      <w:pPr>
        <w:rPr>
          <w:rFonts w:ascii="Times New Roman" w:hAnsi="Times New Roman"/>
          <w:sz w:val="16"/>
        </w:rPr>
      </w:pPr>
      <w:hyperlink r:id="rId33" w:history="1">
        <w:r w:rsidR="00D16C6F" w:rsidRPr="00405251">
          <w:rPr>
            <w:rStyle w:val="Hyperlink"/>
            <w:rFonts w:ascii="Times New Roman" w:hAnsi="Times New Roman"/>
            <w:sz w:val="16"/>
          </w:rPr>
          <w:t>http://www.cfr.org/cuba/addressing-risk-cuban-oil-spill/p27515</w:t>
        </w:r>
      </w:hyperlink>
      <w:r w:rsidR="00D16C6F" w:rsidRPr="00405251">
        <w:rPr>
          <w:rFonts w:ascii="Times New Roman" w:hAnsi="Times New Roman"/>
          <w:sz w:val="16"/>
        </w:rPr>
        <w:t xml:space="preserve"> AJ)</w:t>
      </w:r>
    </w:p>
    <w:p w14:paraId="3DD3C311" w14:textId="77777777" w:rsidR="00D16C6F" w:rsidRPr="00405251" w:rsidRDefault="00D16C6F" w:rsidP="00D16C6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BoldUnderline"/>
          <w:rFonts w:ascii="Times New Roman" w:hAnsi="Times New Roman"/>
        </w:rPr>
      </w:pPr>
      <w:r w:rsidRPr="00405251">
        <w:rPr>
          <w:rFonts w:ascii="Times New Roman" w:hAnsi="Times New Roman"/>
          <w:sz w:val="16"/>
        </w:rPr>
        <w:t xml:space="preserve">An oil well blowout in Cuban waters would almost certainly require a U.S. response. Without changes in current U.S. law, however, that response would undoubtedly come far more slowly than is desirable. The Coast Guard would be barred from deploying highly experienced manpower, specially designed booms, skimming equipment and vessels, and dispersants. U.S. offshore gas and oil companies would also be barred from using well-capping stacks, remotely operated submersibles, and other vital technologies. Although a handful of U.S. spill responders hold licenses to work with Repsol, their licenses do not extend to well capping or relief drilling. The result of a slow response to a Cuban oil spill would be greater, perhaps catastrophic, economic and environmental damage to Florida and the Southeast. </w:t>
      </w:r>
      <w:r w:rsidRPr="00405251">
        <w:rPr>
          <w:rStyle w:val="StyleBoldUnderline"/>
          <w:rFonts w:ascii="Times New Roman" w:hAnsi="Times New Roman"/>
        </w:rPr>
        <w:t xml:space="preserve">Efforts to rewrite current law and policy toward Cuba, and encouraging cooperation with its government, could antagonize groups opposed to improved relations with the </w:t>
      </w:r>
      <w:r w:rsidRPr="00405251">
        <w:rPr>
          <w:rFonts w:ascii="Times New Roman" w:eastAsia="Times New Roman" w:hAnsi="Times New Roman"/>
          <w:color w:val="000000"/>
          <w:sz w:val="16"/>
          <w:szCs w:val="21"/>
          <w:lang w:eastAsia="ja-JP"/>
        </w:rPr>
        <w:t xml:space="preserve">Castro </w:t>
      </w:r>
      <w:r w:rsidRPr="00405251">
        <w:rPr>
          <w:rStyle w:val="StyleBoldUnderline"/>
          <w:rFonts w:ascii="Times New Roman" w:hAnsi="Times New Roman"/>
        </w:rPr>
        <w:t>regime. They</w:t>
      </w:r>
      <w:r w:rsidRPr="00405251">
        <w:rPr>
          <w:rFonts w:ascii="Times New Roman" w:eastAsia="Times New Roman" w:hAnsi="Times New Roman"/>
          <w:color w:val="000000"/>
          <w:sz w:val="16"/>
          <w:szCs w:val="21"/>
          <w:lang w:eastAsia="ja-JP"/>
        </w:rPr>
        <w:t xml:space="preserve"> might </w:t>
      </w:r>
      <w:r w:rsidRPr="00405251">
        <w:rPr>
          <w:rStyle w:val="StyleBoldUnderline"/>
          <w:rFonts w:ascii="Times New Roman" w:hAnsi="Times New Roman"/>
        </w:rPr>
        <w:t>protest any decision allowing U.S. federal agencies to assist Cuba or letting U.S. companies operate in Cuban territory.</w:t>
      </w:r>
    </w:p>
    <w:p w14:paraId="7FEF361E" w14:textId="77777777" w:rsidR="00D16C6F" w:rsidRPr="00405251" w:rsidRDefault="00D16C6F" w:rsidP="00D16C6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BoldUnderline"/>
          <w:rFonts w:ascii="Times New Roman" w:hAnsi="Times New Roman"/>
        </w:rPr>
      </w:pPr>
    </w:p>
    <w:p w14:paraId="16FC2007" w14:textId="77777777" w:rsidR="00D16C6F" w:rsidRPr="00405251" w:rsidRDefault="00D16C6F" w:rsidP="00D16C6F">
      <w:pPr>
        <w:pStyle w:val="Heading4"/>
        <w:rPr>
          <w:rFonts w:ascii="Times New Roman" w:hAnsi="Times New Roman"/>
        </w:rPr>
      </w:pPr>
      <w:r w:rsidRPr="00405251">
        <w:rPr>
          <w:rFonts w:ascii="Times New Roman" w:hAnsi="Times New Roman"/>
        </w:rPr>
        <w:t>Seeking safety technology licenses for oil spills causes Congressional backlash</w:t>
      </w:r>
    </w:p>
    <w:p w14:paraId="61655B39" w14:textId="77777777" w:rsidR="00D16C6F" w:rsidRPr="00405251" w:rsidRDefault="00D16C6F" w:rsidP="00D16C6F">
      <w:pPr>
        <w:rPr>
          <w:rFonts w:ascii="Times New Roman" w:hAnsi="Times New Roman"/>
          <w:sz w:val="16"/>
        </w:rPr>
      </w:pPr>
      <w:r w:rsidRPr="00405251">
        <w:rPr>
          <w:rStyle w:val="StyleStyleBold12pt"/>
          <w:rFonts w:ascii="Times New Roman" w:hAnsi="Times New Roman"/>
        </w:rPr>
        <w:t>Lobe 11</w:t>
      </w:r>
      <w:r w:rsidRPr="00405251">
        <w:rPr>
          <w:rFonts w:ascii="Times New Roman" w:hAnsi="Times New Roman"/>
          <w:sz w:val="16"/>
        </w:rPr>
        <w:t xml:space="preserve">- Washington bureau chief for Inter press services </w:t>
      </w:r>
    </w:p>
    <w:p w14:paraId="086979C5" w14:textId="77777777" w:rsidR="00D16C6F" w:rsidRPr="00405251" w:rsidRDefault="00D16C6F" w:rsidP="00D16C6F">
      <w:pPr>
        <w:rPr>
          <w:rStyle w:val="Hyperlink"/>
          <w:rFonts w:ascii="Times New Roman" w:hAnsi="Times New Roman"/>
          <w:sz w:val="16"/>
        </w:rPr>
      </w:pPr>
      <w:r w:rsidRPr="00405251">
        <w:rPr>
          <w:rFonts w:ascii="Times New Roman" w:hAnsi="Times New Roman"/>
          <w:sz w:val="16"/>
        </w:rPr>
        <w:t xml:space="preserve">(Jim, “Cuba-Repsol Rig Upsets Anti-Castroites” Havana Times, November 4, 2011, </w:t>
      </w:r>
      <w:hyperlink r:id="rId34" w:history="1">
        <w:r w:rsidRPr="00405251">
          <w:rPr>
            <w:rStyle w:val="Hyperlink"/>
            <w:rFonts w:ascii="Times New Roman" w:hAnsi="Times New Roman"/>
            <w:sz w:val="16"/>
          </w:rPr>
          <w:t>http://www.havanatimes.org/?p=54907)//HA</w:t>
        </w:r>
      </w:hyperlink>
    </w:p>
    <w:p w14:paraId="517128CC" w14:textId="77777777" w:rsidR="00D16C6F" w:rsidRPr="00405251" w:rsidRDefault="00D16C6F" w:rsidP="00D16C6F">
      <w:pPr>
        <w:rPr>
          <w:rFonts w:ascii="Times New Roman" w:hAnsi="Times New Roman"/>
          <w:sz w:val="16"/>
        </w:rPr>
      </w:pPr>
    </w:p>
    <w:p w14:paraId="7D36F6B8" w14:textId="77777777" w:rsidR="00D16C6F" w:rsidRPr="00405251" w:rsidRDefault="00D16C6F" w:rsidP="00D16C6F">
      <w:pPr>
        <w:rPr>
          <w:rFonts w:ascii="Times New Roman" w:hAnsi="Times New Roman"/>
          <w:sz w:val="16"/>
        </w:rPr>
      </w:pPr>
      <w:r w:rsidRPr="00405251">
        <w:rPr>
          <w:rFonts w:ascii="Times New Roman" w:hAnsi="Times New Roman"/>
          <w:sz w:val="16"/>
        </w:rPr>
        <w:t xml:space="preserve">“First and foremost, </w:t>
      </w:r>
      <w:r w:rsidRPr="00405251">
        <w:rPr>
          <w:rStyle w:val="StyleBoldUnderline"/>
          <w:rFonts w:ascii="Times New Roman" w:hAnsi="Times New Roman"/>
        </w:rPr>
        <w:t>the administration should take steps now to ensure that U.S.-based companies are pre-authorised to assist in preventing and containing major oil spills</w:t>
      </w:r>
      <w:r w:rsidRPr="00405251">
        <w:rPr>
          <w:rFonts w:ascii="Times New Roman" w:hAnsi="Times New Roman"/>
          <w:sz w:val="16"/>
        </w:rPr>
        <w:t xml:space="preserve"> in Cuban waters,” he testified.</w:t>
      </w:r>
    </w:p>
    <w:p w14:paraId="40A3DE2A" w14:textId="77777777" w:rsidR="00D16C6F" w:rsidRPr="00405251" w:rsidRDefault="00D16C6F" w:rsidP="00D16C6F">
      <w:pPr>
        <w:rPr>
          <w:rFonts w:ascii="Times New Roman" w:hAnsi="Times New Roman"/>
          <w:sz w:val="16"/>
        </w:rPr>
      </w:pPr>
      <w:r w:rsidRPr="00405251">
        <w:rPr>
          <w:rFonts w:ascii="Times New Roman" w:hAnsi="Times New Roman"/>
          <w:sz w:val="16"/>
        </w:rPr>
        <w:t>“It’s critical to get U.S. companies into the act because of their technology, know-how, and proximity,” agreed Jake Colvin, vice president of the National Foreign Trade Council (NFTC), a business lobby that represents major multi-national corporations here. “While the administration has the authority to license a rapid response by those companies in the event of an accident, it hasn’t yet authorised it.”</w:t>
      </w:r>
    </w:p>
    <w:p w14:paraId="698ECBB2" w14:textId="77777777" w:rsidR="00D16C6F" w:rsidRPr="00405251" w:rsidRDefault="00D16C6F" w:rsidP="00D16C6F">
      <w:pPr>
        <w:rPr>
          <w:rFonts w:ascii="Times New Roman" w:hAnsi="Times New Roman"/>
          <w:sz w:val="16"/>
        </w:rPr>
      </w:pPr>
      <w:r w:rsidRPr="00405251">
        <w:rPr>
          <w:rFonts w:ascii="Times New Roman" w:hAnsi="Times New Roman"/>
          <w:sz w:val="16"/>
        </w:rPr>
        <w:t>“</w:t>
      </w:r>
      <w:r w:rsidRPr="00405251">
        <w:rPr>
          <w:rStyle w:val="StyleBoldUnderline"/>
          <w:rFonts w:ascii="Times New Roman" w:hAnsi="Times New Roman"/>
        </w:rPr>
        <w:t>The reason they’re not issuing a general license is entirely political</w:t>
      </w:r>
      <w:r w:rsidRPr="00405251">
        <w:rPr>
          <w:rFonts w:ascii="Times New Roman" w:hAnsi="Times New Roman"/>
          <w:sz w:val="16"/>
        </w:rPr>
        <w:t>,” according to Sarah Stephen, the director of the Washington-based Center for Democracy in the Americas, which has lobbied against the embargo and last summer published a booklet on Cuba’s drilling plans.</w:t>
      </w:r>
    </w:p>
    <w:p w14:paraId="26294EB9" w14:textId="77777777" w:rsidR="00D16C6F" w:rsidRPr="00405251" w:rsidRDefault="00D16C6F" w:rsidP="00D16C6F">
      <w:pPr>
        <w:rPr>
          <w:rFonts w:ascii="Times New Roman" w:hAnsi="Times New Roman"/>
          <w:sz w:val="16"/>
        </w:rPr>
      </w:pPr>
      <w:r w:rsidRPr="00405251">
        <w:rPr>
          <w:rFonts w:ascii="Times New Roman" w:hAnsi="Times New Roman"/>
          <w:sz w:val="16"/>
        </w:rPr>
        <w:t>“</w:t>
      </w:r>
      <w:r w:rsidRPr="00405251">
        <w:rPr>
          <w:rStyle w:val="StyleBoldUnderline"/>
          <w:rFonts w:ascii="Times New Roman" w:hAnsi="Times New Roman"/>
        </w:rPr>
        <w:t>The administration clearly understands the urgency here, but it’s worried about the pressure from Congress</w:t>
      </w:r>
      <w:r w:rsidRPr="00405251">
        <w:rPr>
          <w:rFonts w:ascii="Times New Roman" w:hAnsi="Times New Roman"/>
          <w:sz w:val="16"/>
        </w:rPr>
        <w:t>, especially from the Floridians,” she said.</w:t>
      </w:r>
    </w:p>
    <w:p w14:paraId="19BDC7A1" w14:textId="77777777" w:rsidR="00D16C6F" w:rsidRPr="00405251" w:rsidRDefault="00D16C6F" w:rsidP="00D16C6F">
      <w:pPr>
        <w:rPr>
          <w:rFonts w:ascii="Times New Roman" w:hAnsi="Times New Roman"/>
          <w:sz w:val="16"/>
        </w:rPr>
      </w:pPr>
    </w:p>
    <w:p w14:paraId="20A03CB6" w14:textId="77777777" w:rsidR="00D16C6F" w:rsidRPr="00405251" w:rsidRDefault="00D16C6F" w:rsidP="00D16C6F">
      <w:pPr>
        <w:rPr>
          <w:rFonts w:ascii="Times New Roman" w:hAnsi="Times New Roman"/>
          <w:sz w:val="16"/>
        </w:rPr>
      </w:pPr>
    </w:p>
    <w:p w14:paraId="3E45E80F" w14:textId="77777777" w:rsidR="00D16C6F" w:rsidRPr="00405251" w:rsidRDefault="00D16C6F" w:rsidP="00D16C6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BoldUnderline"/>
          <w:rFonts w:ascii="Times New Roman" w:hAnsi="Times New Roman"/>
        </w:rPr>
      </w:pPr>
    </w:p>
    <w:p w14:paraId="1AE46E67" w14:textId="77777777" w:rsidR="00D16C6F" w:rsidRPr="00405251" w:rsidRDefault="00D16C6F" w:rsidP="00D16C6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BoldUnderline"/>
          <w:rFonts w:ascii="Times New Roman" w:hAnsi="Times New Roman"/>
        </w:rPr>
      </w:pPr>
    </w:p>
    <w:p w14:paraId="486C2EEC" w14:textId="77777777" w:rsidR="00D16C6F" w:rsidRPr="00405251" w:rsidRDefault="00D16C6F" w:rsidP="00D16C6F">
      <w:pPr>
        <w:pStyle w:val="Heading3"/>
        <w:rPr>
          <w:rFonts w:ascii="Times New Roman" w:hAnsi="Times New Roman"/>
        </w:rPr>
      </w:pPr>
      <w:bookmarkStart w:id="15" w:name="_Toc235174735"/>
      <w:r w:rsidRPr="00405251">
        <w:rPr>
          <w:rFonts w:ascii="Times New Roman" w:hAnsi="Times New Roman"/>
        </w:rPr>
        <w:t>IFI inclusion link</w:t>
      </w:r>
      <w:bookmarkEnd w:id="15"/>
    </w:p>
    <w:p w14:paraId="7950F4D7" w14:textId="77777777" w:rsidR="00D16C6F" w:rsidRPr="00405251" w:rsidRDefault="00D16C6F" w:rsidP="00D16C6F">
      <w:pPr>
        <w:rPr>
          <w:rFonts w:ascii="Times New Roman" w:hAnsi="Times New Roman"/>
          <w:sz w:val="16"/>
        </w:rPr>
      </w:pPr>
    </w:p>
    <w:p w14:paraId="31CDC588" w14:textId="77777777" w:rsidR="00D16C6F" w:rsidRPr="00405251" w:rsidRDefault="00D16C6F" w:rsidP="00D16C6F">
      <w:pPr>
        <w:pStyle w:val="Heading4"/>
        <w:rPr>
          <w:rFonts w:ascii="Times New Roman" w:hAnsi="Times New Roman"/>
        </w:rPr>
      </w:pPr>
      <w:r w:rsidRPr="00405251">
        <w:rPr>
          <w:rFonts w:ascii="Times New Roman" w:hAnsi="Times New Roman"/>
        </w:rPr>
        <w:t xml:space="preserve">Pursuing IFI membership is massively unpopular – Cuban-American lobby bullies Congress </w:t>
      </w:r>
      <w:r w:rsidRPr="00405251">
        <w:rPr>
          <w:rFonts w:ascii="Times New Roman" w:hAnsi="Times New Roman"/>
          <w:u w:val="single"/>
        </w:rPr>
        <w:t>even if the executive</w:t>
      </w:r>
      <w:r w:rsidRPr="00405251">
        <w:rPr>
          <w:rFonts w:ascii="Times New Roman" w:hAnsi="Times New Roman"/>
        </w:rPr>
        <w:t xml:space="preserve"> acts</w:t>
      </w:r>
    </w:p>
    <w:p w14:paraId="3E1FBBC3" w14:textId="77777777" w:rsidR="00D16C6F" w:rsidRPr="00405251" w:rsidRDefault="00D16C6F" w:rsidP="00D16C6F">
      <w:pPr>
        <w:rPr>
          <w:rFonts w:ascii="Times New Roman" w:hAnsi="Times New Roman"/>
          <w:sz w:val="16"/>
        </w:rPr>
      </w:pPr>
      <w:r w:rsidRPr="00405251">
        <w:rPr>
          <w:rStyle w:val="StyleStyleBold12pt"/>
          <w:rFonts w:ascii="Times New Roman" w:hAnsi="Times New Roman"/>
        </w:rPr>
        <w:t>Feinberg 11</w:t>
      </w:r>
      <w:r w:rsidRPr="00405251">
        <w:rPr>
          <w:rFonts w:ascii="Times New Roman" w:hAnsi="Times New Roman"/>
          <w:sz w:val="16"/>
        </w:rPr>
        <w:t xml:space="preserve"> - professor of international political economy at UC San Diego, nonresident senior fellow with the Latin America Initiative at Brookings (Richard E., “Reaching Out: Cuba’s New Economy and the International Response”, November, Brookings, </w:t>
      </w:r>
      <w:hyperlink r:id="rId35" w:history="1">
        <w:r w:rsidRPr="00405251">
          <w:rPr>
            <w:rStyle w:val="Hyperlink"/>
            <w:rFonts w:ascii="Times New Roman" w:hAnsi="Times New Roman"/>
            <w:sz w:val="16"/>
          </w:rPr>
          <w:t>http://www.brookings.edu/~/media/research/files/papers/2011/11/18%20cuba%20feinberg/1118_cuba_feinberg.pdf)//ID</w:t>
        </w:r>
      </w:hyperlink>
    </w:p>
    <w:p w14:paraId="6272FB02" w14:textId="77777777" w:rsidR="00D16C6F" w:rsidRPr="00405251" w:rsidRDefault="00D16C6F" w:rsidP="00D16C6F">
      <w:pPr>
        <w:rPr>
          <w:rFonts w:ascii="Times New Roman" w:hAnsi="Times New Roman"/>
          <w:sz w:val="16"/>
        </w:rPr>
      </w:pPr>
    </w:p>
    <w:p w14:paraId="70146D64" w14:textId="77777777" w:rsidR="00D16C6F" w:rsidRPr="00405251" w:rsidRDefault="00D16C6F" w:rsidP="00D16C6F">
      <w:pPr>
        <w:rPr>
          <w:rFonts w:ascii="Times New Roman" w:hAnsi="Times New Roman"/>
          <w:sz w:val="16"/>
        </w:rPr>
      </w:pPr>
      <w:r w:rsidRPr="00405251">
        <w:rPr>
          <w:rStyle w:val="StyleBoldUnderline"/>
          <w:rFonts w:ascii="Times New Roman" w:hAnsi="Times New Roman"/>
        </w:rPr>
        <w:t>What</w:t>
      </w:r>
      <w:r w:rsidRPr="00405251">
        <w:rPr>
          <w:rFonts w:ascii="Times New Roman" w:hAnsi="Times New Roman"/>
          <w:sz w:val="16"/>
        </w:rPr>
        <w:t xml:space="preserve">, then, </w:t>
      </w:r>
      <w:r w:rsidRPr="00405251">
        <w:rPr>
          <w:rStyle w:val="StyleBoldUnderline"/>
          <w:rFonts w:ascii="Times New Roman" w:hAnsi="Times New Roman"/>
        </w:rPr>
        <w:t>accounts for</w:t>
      </w:r>
      <w:r w:rsidRPr="00405251">
        <w:rPr>
          <w:rFonts w:ascii="Times New Roman" w:hAnsi="Times New Roman"/>
          <w:sz w:val="16"/>
        </w:rPr>
        <w:t xml:space="preserve"> the anomaly of </w:t>
      </w:r>
      <w:r w:rsidRPr="00405251">
        <w:rPr>
          <w:rStyle w:val="StyleBoldUnderline"/>
          <w:rFonts w:ascii="Times New Roman" w:hAnsi="Times New Roman"/>
        </w:rPr>
        <w:t>the empty Cuban seat at these international organizations</w:t>
      </w:r>
      <w:r w:rsidRPr="00405251">
        <w:rPr>
          <w:rFonts w:ascii="Times New Roman" w:hAnsi="Times New Roman"/>
          <w:sz w:val="16"/>
        </w:rPr>
        <w:t xml:space="preserve">? The principal answer is as simple as it is disturbing: </w:t>
      </w:r>
      <w:r w:rsidRPr="00405251">
        <w:rPr>
          <w:rStyle w:val="StyleBoldUnderline"/>
          <w:rFonts w:ascii="Times New Roman" w:hAnsi="Times New Roman"/>
        </w:rPr>
        <w:t>a relatively small but well placed and hard-charging community of Cuban-American exiles .</w:t>
      </w:r>
      <w:r w:rsidRPr="00405251">
        <w:rPr>
          <w:rFonts w:ascii="Times New Roman" w:hAnsi="Times New Roman"/>
          <w:sz w:val="16"/>
        </w:rPr>
        <w:t xml:space="preserve"> As will be explained toward the end of this  section, U .S </w:t>
      </w:r>
      <w:r w:rsidRPr="00405251">
        <w:rPr>
          <w:rStyle w:val="StyleBoldUnderline"/>
          <w:rFonts w:ascii="Times New Roman" w:hAnsi="Times New Roman"/>
        </w:rPr>
        <w:t>. legislation mandates the U .S . executive director in the IFIs to oppose the admission  of Cuba, and to withhold U .S . payments to the IFIs should they approve assistance to Cuba over  U .S . opposition</w:t>
      </w:r>
      <w:r w:rsidRPr="00405251">
        <w:rPr>
          <w:rFonts w:ascii="Times New Roman" w:hAnsi="Times New Roman"/>
          <w:sz w:val="16"/>
        </w:rPr>
        <w:t xml:space="preserve"> . Moreover, </w:t>
      </w:r>
      <w:r w:rsidRPr="00405251">
        <w:rPr>
          <w:rStyle w:val="StyleBoldUnderline"/>
          <w:rFonts w:ascii="Times New Roman" w:hAnsi="Times New Roman"/>
        </w:rPr>
        <w:t xml:space="preserve">influential </w:t>
      </w:r>
      <w:r w:rsidRPr="00405251">
        <w:rPr>
          <w:rFonts w:ascii="Times New Roman" w:hAnsi="Times New Roman"/>
          <w:sz w:val="16"/>
        </w:rPr>
        <w:t>congressional</w:t>
      </w:r>
      <w:r w:rsidRPr="00405251">
        <w:rPr>
          <w:rStyle w:val="StyleBoldUnderline"/>
          <w:rFonts w:ascii="Times New Roman" w:hAnsi="Times New Roman"/>
        </w:rPr>
        <w:t xml:space="preserve"> representatives stand ready to hold legislation  or</w:t>
      </w:r>
      <w:r w:rsidRPr="00405251">
        <w:rPr>
          <w:rFonts w:ascii="Times New Roman" w:hAnsi="Times New Roman"/>
          <w:sz w:val="16"/>
        </w:rPr>
        <w:t xml:space="preserve"> personnel </w:t>
      </w:r>
      <w:r w:rsidRPr="00405251">
        <w:rPr>
          <w:rStyle w:val="StyleBoldUnderline"/>
          <w:rFonts w:ascii="Times New Roman" w:hAnsi="Times New Roman"/>
        </w:rPr>
        <w:t>confirmations of interest to the executive branch hostage to their Cuba-related concerns .</w:t>
      </w:r>
      <w:r w:rsidRPr="00405251">
        <w:rPr>
          <w:rFonts w:ascii="Times New Roman" w:hAnsi="Times New Roman"/>
          <w:sz w:val="16"/>
        </w:rPr>
        <w:t xml:space="preserve"> To a remarkable degree, </w:t>
      </w:r>
      <w:r w:rsidRPr="00405251">
        <w:rPr>
          <w:rStyle w:val="StyleBoldUnderline"/>
          <w:rFonts w:ascii="Times New Roman" w:hAnsi="Times New Roman"/>
        </w:rPr>
        <w:t>the unyielding Cuban-American lobby has bullied the</w:t>
      </w:r>
      <w:r w:rsidRPr="00405251">
        <w:rPr>
          <w:rFonts w:ascii="Times New Roman" w:hAnsi="Times New Roman"/>
          <w:sz w:val="16"/>
        </w:rPr>
        <w:t xml:space="preserve"> U .S . </w:t>
      </w:r>
      <w:r w:rsidRPr="00405251">
        <w:rPr>
          <w:rStyle w:val="StyleBoldUnderline"/>
          <w:rFonts w:ascii="Times New Roman" w:hAnsi="Times New Roman"/>
        </w:rPr>
        <w:t>executive</w:t>
      </w:r>
      <w:r w:rsidRPr="00405251">
        <w:rPr>
          <w:rFonts w:ascii="Times New Roman" w:hAnsi="Times New Roman"/>
          <w:sz w:val="16"/>
        </w:rPr>
        <w:t xml:space="preserve">  branch </w:t>
      </w:r>
      <w:r w:rsidRPr="00405251">
        <w:rPr>
          <w:rStyle w:val="StyleBoldUnderline"/>
          <w:rFonts w:ascii="Times New Roman" w:hAnsi="Times New Roman"/>
        </w:rPr>
        <w:t>and</w:t>
      </w:r>
      <w:r w:rsidRPr="00405251">
        <w:rPr>
          <w:rFonts w:ascii="Times New Roman" w:hAnsi="Times New Roman"/>
          <w:sz w:val="16"/>
        </w:rPr>
        <w:t xml:space="preserve"> the </w:t>
      </w:r>
      <w:r w:rsidRPr="00405251">
        <w:rPr>
          <w:rStyle w:val="StyleBoldUnderline"/>
          <w:rFonts w:ascii="Times New Roman" w:hAnsi="Times New Roman"/>
        </w:rPr>
        <w:t>IFI leadership into submission</w:t>
      </w:r>
      <w:r w:rsidRPr="00405251">
        <w:rPr>
          <w:rFonts w:ascii="Times New Roman" w:hAnsi="Times New Roman"/>
          <w:sz w:val="16"/>
        </w:rPr>
        <w:t xml:space="preserve">, </w:t>
      </w:r>
      <w:r w:rsidRPr="00405251">
        <w:rPr>
          <w:rStyle w:val="StyleBoldUnderline"/>
          <w:rFonts w:ascii="Times New Roman" w:hAnsi="Times New Roman"/>
        </w:rPr>
        <w:t>even as many</w:t>
      </w:r>
      <w:r w:rsidRPr="00405251">
        <w:rPr>
          <w:rFonts w:ascii="Times New Roman" w:hAnsi="Times New Roman"/>
          <w:sz w:val="16"/>
        </w:rPr>
        <w:t xml:space="preserve"> of their </w:t>
      </w:r>
      <w:r w:rsidRPr="00405251">
        <w:rPr>
          <w:rStyle w:val="StyleBoldUnderline"/>
          <w:rFonts w:ascii="Times New Roman" w:hAnsi="Times New Roman"/>
        </w:rPr>
        <w:t>economists</w:t>
      </w:r>
      <w:r w:rsidRPr="00405251">
        <w:rPr>
          <w:rFonts w:ascii="Times New Roman" w:hAnsi="Times New Roman"/>
          <w:sz w:val="16"/>
        </w:rPr>
        <w:t xml:space="preserve"> and staff </w:t>
      </w:r>
      <w:r w:rsidRPr="00405251">
        <w:rPr>
          <w:rStyle w:val="StyleBoldUnderline"/>
          <w:rFonts w:ascii="Times New Roman" w:hAnsi="Times New Roman"/>
        </w:rPr>
        <w:t>understand</w:t>
      </w:r>
      <w:r w:rsidRPr="00405251">
        <w:rPr>
          <w:rFonts w:ascii="Times New Roman" w:hAnsi="Times New Roman"/>
          <w:sz w:val="16"/>
        </w:rPr>
        <w:t xml:space="preserve"> that </w:t>
      </w:r>
      <w:r w:rsidRPr="00405251">
        <w:rPr>
          <w:rStyle w:val="StyleBoldUnderline"/>
          <w:rFonts w:ascii="Times New Roman" w:hAnsi="Times New Roman"/>
        </w:rPr>
        <w:t>excluding Cuba</w:t>
      </w:r>
      <w:r w:rsidRPr="00405251">
        <w:rPr>
          <w:rFonts w:ascii="Times New Roman" w:hAnsi="Times New Roman"/>
          <w:sz w:val="16"/>
        </w:rPr>
        <w:t>—or any country, for that matter—</w:t>
      </w:r>
      <w:r w:rsidRPr="00405251">
        <w:rPr>
          <w:rStyle w:val="StyleBoldUnderline"/>
          <w:rFonts w:ascii="Times New Roman" w:hAnsi="Times New Roman"/>
        </w:rPr>
        <w:t>on political grounds runs counter  to U .S . strategic interests and core IFI norms</w:t>
      </w:r>
      <w:r w:rsidRPr="00405251">
        <w:rPr>
          <w:rFonts w:ascii="Times New Roman" w:hAnsi="Times New Roman"/>
          <w:sz w:val="16"/>
        </w:rPr>
        <w:t xml:space="preserve"> . In U .S . debates on Cuba policy, </w:t>
      </w:r>
      <w:r w:rsidRPr="00405251">
        <w:rPr>
          <w:rStyle w:val="StyleBoldUnderline"/>
          <w:rFonts w:ascii="Times New Roman" w:hAnsi="Times New Roman"/>
        </w:rPr>
        <w:t xml:space="preserve">there is no equally  insistent counter-lobby to balance the </w:t>
      </w:r>
      <w:r w:rsidRPr="00405251">
        <w:rPr>
          <w:rFonts w:ascii="Times New Roman" w:hAnsi="Times New Roman"/>
          <w:sz w:val="16"/>
        </w:rPr>
        <w:t xml:space="preserve">hard-line </w:t>
      </w:r>
      <w:r w:rsidRPr="00405251">
        <w:rPr>
          <w:rStyle w:val="StyleBoldUnderline"/>
          <w:rFonts w:ascii="Times New Roman" w:hAnsi="Times New Roman"/>
        </w:rPr>
        <w:t>pro-sanctions faction</w:t>
      </w:r>
      <w:r w:rsidRPr="00405251">
        <w:rPr>
          <w:rFonts w:ascii="Times New Roman" w:hAnsi="Times New Roman"/>
          <w:sz w:val="16"/>
        </w:rPr>
        <w:t xml:space="preserve"> .</w:t>
      </w:r>
    </w:p>
    <w:p w14:paraId="5AB58438" w14:textId="77777777" w:rsidR="00D16C6F" w:rsidRPr="00405251" w:rsidRDefault="00D16C6F" w:rsidP="00D16C6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BoldUnderline"/>
          <w:rFonts w:ascii="Times New Roman" w:hAnsi="Times New Roman"/>
        </w:rPr>
      </w:pPr>
    </w:p>
    <w:p w14:paraId="009E51F5" w14:textId="77777777" w:rsidR="00D16C6F" w:rsidRPr="00405251" w:rsidRDefault="00D16C6F" w:rsidP="00D16C6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BoldUnderline"/>
          <w:rFonts w:ascii="Times New Roman" w:hAnsi="Times New Roman"/>
        </w:rPr>
      </w:pPr>
    </w:p>
    <w:p w14:paraId="54BACFE9" w14:textId="77777777" w:rsidR="00D16C6F" w:rsidRPr="00405251" w:rsidRDefault="00D16C6F" w:rsidP="00D16C6F">
      <w:pPr>
        <w:rPr>
          <w:rFonts w:ascii="Times New Roman" w:hAnsi="Times New Roman"/>
          <w:sz w:val="16"/>
        </w:rPr>
      </w:pPr>
    </w:p>
    <w:p w14:paraId="1DC7086C" w14:textId="77777777" w:rsidR="00D16C6F" w:rsidRPr="00405251" w:rsidRDefault="00D16C6F" w:rsidP="00D16C6F">
      <w:pPr>
        <w:rPr>
          <w:rFonts w:ascii="Times New Roman" w:hAnsi="Times New Roman"/>
          <w:sz w:val="16"/>
        </w:rPr>
      </w:pPr>
    </w:p>
    <w:p w14:paraId="779ACFF4" w14:textId="77777777" w:rsidR="00D16C6F" w:rsidRPr="00405251" w:rsidRDefault="00D16C6F" w:rsidP="00D16C6F">
      <w:pPr>
        <w:rPr>
          <w:rFonts w:ascii="Times New Roman" w:hAnsi="Times New Roman"/>
          <w:sz w:val="16"/>
        </w:rPr>
      </w:pPr>
    </w:p>
    <w:p w14:paraId="0928B0BD" w14:textId="77777777" w:rsidR="00D16C6F" w:rsidRPr="00405251" w:rsidRDefault="00D16C6F" w:rsidP="00D16C6F">
      <w:pPr>
        <w:rPr>
          <w:rFonts w:ascii="Times New Roman" w:hAnsi="Times New Roman"/>
          <w:sz w:val="16"/>
        </w:rPr>
      </w:pPr>
    </w:p>
    <w:p w14:paraId="7911081E" w14:textId="77777777" w:rsidR="00D16C6F" w:rsidRPr="00405251" w:rsidRDefault="00D16C6F" w:rsidP="00D16C6F">
      <w:pPr>
        <w:pStyle w:val="Heading3"/>
        <w:rPr>
          <w:rFonts w:ascii="Times New Roman" w:hAnsi="Times New Roman"/>
        </w:rPr>
      </w:pPr>
      <w:bookmarkStart w:id="16" w:name="_Toc235174736"/>
      <w:r w:rsidRPr="00405251">
        <w:rPr>
          <w:rFonts w:ascii="Times New Roman" w:hAnsi="Times New Roman"/>
        </w:rPr>
        <w:t>Terror list link</w:t>
      </w:r>
      <w:bookmarkEnd w:id="16"/>
    </w:p>
    <w:p w14:paraId="1D714F5A" w14:textId="77777777" w:rsidR="00D16C6F" w:rsidRPr="00405251" w:rsidRDefault="00D16C6F" w:rsidP="00D16C6F">
      <w:pPr>
        <w:rPr>
          <w:rFonts w:ascii="Times New Roman" w:hAnsi="Times New Roman"/>
          <w:sz w:val="16"/>
        </w:rPr>
      </w:pPr>
    </w:p>
    <w:p w14:paraId="1EFDEB44" w14:textId="77777777" w:rsidR="00D16C6F" w:rsidRPr="00405251" w:rsidRDefault="00D16C6F" w:rsidP="00D16C6F">
      <w:pPr>
        <w:pStyle w:val="Heading4"/>
        <w:rPr>
          <w:rFonts w:ascii="Times New Roman" w:hAnsi="Times New Roman"/>
        </w:rPr>
      </w:pPr>
      <w:r w:rsidRPr="00405251">
        <w:rPr>
          <w:rFonts w:ascii="Times New Roman" w:hAnsi="Times New Roman"/>
        </w:rPr>
        <w:t>Executive delisting Cuba diverts focus from immigration reform</w:t>
      </w:r>
    </w:p>
    <w:p w14:paraId="0E3752B1" w14:textId="77777777" w:rsidR="00D16C6F" w:rsidRPr="00405251" w:rsidRDefault="00D16C6F" w:rsidP="00D16C6F">
      <w:pPr>
        <w:rPr>
          <w:rFonts w:ascii="Times New Roman" w:hAnsi="Times New Roman"/>
          <w:sz w:val="16"/>
        </w:rPr>
      </w:pPr>
      <w:r w:rsidRPr="00405251">
        <w:rPr>
          <w:rStyle w:val="StyleStyleBold12pt"/>
          <w:rFonts w:ascii="Times New Roman" w:hAnsi="Times New Roman"/>
        </w:rPr>
        <w:t>Thale and Anderson, 13</w:t>
      </w:r>
      <w:r w:rsidRPr="00405251">
        <w:rPr>
          <w:rFonts w:ascii="Times New Roman" w:hAnsi="Times New Roman"/>
          <w:sz w:val="16"/>
        </w:rPr>
        <w:t xml:space="preserve"> – Program director and WOLA and a Senior Associate for Cuba at the Latin America Working Group (Geoff and Mavis, “Cuba, the Terrorism Report, and the Terrorist List”, 24 May 2013, http://www.wola.org/commentary/cuba_the_terrorism_report_and_the_terrorist_list)//eek</w:t>
      </w:r>
    </w:p>
    <w:p w14:paraId="7B6C129C" w14:textId="77777777" w:rsidR="00D16C6F" w:rsidRPr="00405251" w:rsidRDefault="00D16C6F" w:rsidP="00D16C6F">
      <w:pPr>
        <w:rPr>
          <w:rFonts w:ascii="Times New Roman" w:hAnsi="Times New Roman"/>
          <w:sz w:val="16"/>
        </w:rPr>
      </w:pPr>
    </w:p>
    <w:p w14:paraId="7C12E15B" w14:textId="77777777" w:rsidR="00D16C6F" w:rsidRPr="00405251" w:rsidRDefault="00D16C6F" w:rsidP="00D16C6F">
      <w:pPr>
        <w:rPr>
          <w:rStyle w:val="StyleBoldUnderline"/>
          <w:rFonts w:ascii="Times New Roman" w:hAnsi="Times New Roman"/>
        </w:rPr>
      </w:pPr>
      <w:r w:rsidRPr="00405251">
        <w:rPr>
          <w:rFonts w:ascii="Times New Roman" w:hAnsi="Times New Roman"/>
          <w:sz w:val="16"/>
        </w:rPr>
        <w:t xml:space="preserve">Does this mean that the administration is no longer thinking about delisting Cuba? Should those of us who support a more rational relationship between the United States and Cuba throw up our hands in despair? No and no. </w:t>
      </w:r>
      <w:r w:rsidRPr="00405251">
        <w:rPr>
          <w:rStyle w:val="StyleBoldUnderline"/>
          <w:rFonts w:ascii="Times New Roman" w:hAnsi="Times New Roman"/>
        </w:rPr>
        <w:t>The President can remove Cuba from the list of State Sponsors of Terrorism at any time</w:t>
      </w:r>
      <w:r w:rsidRPr="00405251">
        <w:rPr>
          <w:rFonts w:ascii="Times New Roman" w:hAnsi="Times New Roman"/>
          <w:sz w:val="16"/>
        </w:rPr>
        <w:t xml:space="preserve">. In fact, </w:t>
      </w:r>
      <w:r w:rsidRPr="00405251">
        <w:rPr>
          <w:rStyle w:val="StyleBoldUnderline"/>
          <w:rFonts w:ascii="Times New Roman" w:hAnsi="Times New Roman"/>
        </w:rPr>
        <w:t>few observers expected Cuba to be removed from the terrorist list this spring anyway, given the major legislative battles on immigration</w:t>
      </w:r>
      <w:r w:rsidRPr="00405251">
        <w:rPr>
          <w:rFonts w:ascii="Times New Roman" w:hAnsi="Times New Roman"/>
          <w:sz w:val="16"/>
        </w:rPr>
        <w:t xml:space="preserve"> and gun violence prevention.</w:t>
      </w:r>
    </w:p>
    <w:p w14:paraId="7B5C5578" w14:textId="77777777" w:rsidR="00D16C6F" w:rsidRPr="00405251" w:rsidRDefault="00D16C6F" w:rsidP="00D16C6F">
      <w:pPr>
        <w:rPr>
          <w:rFonts w:ascii="Times New Roman" w:hAnsi="Times New Roman"/>
          <w:sz w:val="16"/>
        </w:rPr>
      </w:pPr>
    </w:p>
    <w:p w14:paraId="2047CEB6" w14:textId="77777777" w:rsidR="00D16C6F" w:rsidRPr="00405251" w:rsidRDefault="00D16C6F" w:rsidP="00D16C6F">
      <w:pPr>
        <w:pStyle w:val="Heading4"/>
        <w:rPr>
          <w:rFonts w:ascii="Times New Roman" w:hAnsi="Times New Roman"/>
        </w:rPr>
      </w:pPr>
      <w:r w:rsidRPr="00405251">
        <w:rPr>
          <w:rFonts w:ascii="Times New Roman" w:hAnsi="Times New Roman"/>
        </w:rPr>
        <w:t>Delisting links – it is perceived and disliked</w:t>
      </w:r>
    </w:p>
    <w:p w14:paraId="7DD1E82A" w14:textId="77777777" w:rsidR="00D16C6F" w:rsidRPr="00405251" w:rsidRDefault="00D16C6F" w:rsidP="00D16C6F">
      <w:pPr>
        <w:rPr>
          <w:rFonts w:ascii="Times New Roman" w:hAnsi="Times New Roman"/>
          <w:sz w:val="16"/>
        </w:rPr>
      </w:pPr>
      <w:r w:rsidRPr="00405251">
        <w:rPr>
          <w:rStyle w:val="StyleStyleBold12pt"/>
          <w:rFonts w:ascii="Times New Roman" w:hAnsi="Times New Roman"/>
        </w:rPr>
        <w:t>Thale and Anderson, 13</w:t>
      </w:r>
      <w:r w:rsidRPr="00405251">
        <w:rPr>
          <w:rFonts w:ascii="Times New Roman" w:hAnsi="Times New Roman"/>
          <w:sz w:val="16"/>
        </w:rPr>
        <w:t xml:space="preserve"> – Program director and WOLA and a Senior Associate for Cuba at the Latin America Working Group (Geoff and Mavis, “Cuba, the Terrorism Report, and the Terrorist List”, 24 May 2013, http://www.wola.org/commentary/cuba_the_terrorism_report_and_the_terrorist_list)//eek</w:t>
      </w:r>
    </w:p>
    <w:p w14:paraId="78C4A178" w14:textId="77777777" w:rsidR="00D16C6F" w:rsidRPr="00405251" w:rsidRDefault="00D16C6F" w:rsidP="00D16C6F">
      <w:pPr>
        <w:rPr>
          <w:rFonts w:ascii="Times New Roman" w:hAnsi="Times New Roman"/>
          <w:sz w:val="16"/>
        </w:rPr>
      </w:pPr>
    </w:p>
    <w:p w14:paraId="2A736F82" w14:textId="77777777" w:rsidR="00D16C6F" w:rsidRPr="00405251" w:rsidRDefault="00D16C6F" w:rsidP="00D16C6F">
      <w:pPr>
        <w:rPr>
          <w:rFonts w:ascii="Times New Roman" w:hAnsi="Times New Roman"/>
          <w:bCs/>
          <w:u w:val="single"/>
        </w:rPr>
      </w:pPr>
      <w:r w:rsidRPr="00405251">
        <w:rPr>
          <w:rFonts w:ascii="Times New Roman" w:hAnsi="Times New Roman"/>
          <w:sz w:val="16"/>
        </w:rPr>
        <w:t xml:space="preserve">Importantly, the </w:t>
      </w:r>
      <w:r w:rsidRPr="00405251">
        <w:rPr>
          <w:rStyle w:val="StyleBoldUnderline"/>
          <w:rFonts w:ascii="Times New Roman" w:hAnsi="Times New Roman"/>
        </w:rPr>
        <w:t>State Department will have many opportunities over the course of the year to take the sensible step of removing Cuba from the list of State Sponsors of Terrorism</w:t>
      </w:r>
      <w:r w:rsidRPr="00405251">
        <w:rPr>
          <w:rFonts w:ascii="Times New Roman" w:hAnsi="Times New Roman"/>
          <w:sz w:val="16"/>
        </w:rPr>
        <w:t xml:space="preserve">. In fact, it is because of this possibility that </w:t>
      </w:r>
      <w:r w:rsidRPr="00405251">
        <w:rPr>
          <w:rStyle w:val="StyleBoldUnderline"/>
          <w:rFonts w:ascii="Times New Roman" w:hAnsi="Times New Roman"/>
        </w:rPr>
        <w:t>opponents of change are working so hard to convince the administration to sit on its hands. Reps. Ileana Ros-Lehtinen, Mario Diaz-Balart, and Albio Sires recently sent a letter to Secretary of State John Kerry asking him to keep Cuba on the list.</w:t>
      </w:r>
    </w:p>
    <w:p w14:paraId="29898BE5" w14:textId="77777777" w:rsidR="00D16C6F" w:rsidRPr="00405251" w:rsidRDefault="00D16C6F" w:rsidP="00D16C6F">
      <w:pPr>
        <w:pStyle w:val="Heading4"/>
        <w:rPr>
          <w:rFonts w:ascii="Times New Roman" w:hAnsi="Times New Roman"/>
        </w:rPr>
      </w:pPr>
      <w:r w:rsidRPr="00405251">
        <w:rPr>
          <w:rFonts w:ascii="Times New Roman" w:hAnsi="Times New Roman"/>
        </w:rPr>
        <w:t>Removing Cuba from the terrorist list triggers hardline opposition</w:t>
      </w:r>
    </w:p>
    <w:p w14:paraId="1CC8967A" w14:textId="77777777" w:rsidR="00D16C6F" w:rsidRPr="00405251" w:rsidRDefault="00D16C6F" w:rsidP="00D16C6F">
      <w:pPr>
        <w:rPr>
          <w:rFonts w:ascii="Times New Roman" w:hAnsi="Times New Roman"/>
          <w:sz w:val="16"/>
        </w:rPr>
      </w:pPr>
      <w:r w:rsidRPr="00405251">
        <w:rPr>
          <w:rStyle w:val="StyleStyleBold12pt"/>
          <w:rFonts w:ascii="Times New Roman" w:hAnsi="Times New Roman"/>
        </w:rPr>
        <w:t>Ryan 13-</w:t>
      </w:r>
      <w:r w:rsidRPr="00405251">
        <w:rPr>
          <w:rFonts w:ascii="Times New Roman" w:hAnsi="Times New Roman"/>
          <w:sz w:val="16"/>
        </w:rPr>
        <w:t xml:space="preserve"> former US diplomat </w:t>
      </w:r>
    </w:p>
    <w:p w14:paraId="56418855" w14:textId="77777777" w:rsidR="00D16C6F" w:rsidRPr="00405251" w:rsidRDefault="00D16C6F" w:rsidP="00D16C6F">
      <w:pPr>
        <w:rPr>
          <w:rFonts w:ascii="Times New Roman" w:hAnsi="Times New Roman"/>
          <w:sz w:val="16"/>
        </w:rPr>
      </w:pPr>
      <w:r w:rsidRPr="00405251">
        <w:rPr>
          <w:rFonts w:ascii="Times New Roman" w:hAnsi="Times New Roman"/>
          <w:sz w:val="16"/>
        </w:rPr>
        <w:t>(Patrick, “Former U.S. diplomat Patrick Ryan: Time to drop Cuba from terror list” The Hill, 4/30/13, http://thehill.com/blogs/global-affairs/guest-commentary/296867-former-us-diplomat-patrick-ryan-)//HA</w:t>
      </w:r>
    </w:p>
    <w:p w14:paraId="2B17FFB2" w14:textId="77777777" w:rsidR="00D16C6F" w:rsidRPr="00405251" w:rsidRDefault="00D16C6F" w:rsidP="00D16C6F">
      <w:pPr>
        <w:rPr>
          <w:rFonts w:ascii="Times New Roman" w:hAnsi="Times New Roman"/>
          <w:sz w:val="16"/>
        </w:rPr>
      </w:pPr>
    </w:p>
    <w:p w14:paraId="52B908D5" w14:textId="77777777" w:rsidR="00D16C6F" w:rsidRPr="00405251" w:rsidRDefault="00D16C6F" w:rsidP="00D16C6F">
      <w:pPr>
        <w:rPr>
          <w:rFonts w:ascii="Times New Roman" w:hAnsi="Times New Roman"/>
          <w:sz w:val="16"/>
        </w:rPr>
      </w:pPr>
      <w:r w:rsidRPr="00405251">
        <w:rPr>
          <w:rFonts w:ascii="Times New Roman" w:hAnsi="Times New Roman"/>
          <w:sz w:val="16"/>
        </w:rPr>
        <w:t xml:space="preserve">As a former U.S. diplomat who authored the 2007-09 Country Reports on Terrorism for Nigeria and visited Cuba many times on official business, I believe </w:t>
      </w:r>
      <w:r w:rsidRPr="00405251">
        <w:rPr>
          <w:rStyle w:val="StyleBoldUnderline"/>
          <w:rFonts w:ascii="Times New Roman" w:hAnsi="Times New Roman"/>
        </w:rPr>
        <w:t>keeping Cuba on the list of State Sponsors of Terrorism is absurd and highly political</w:t>
      </w:r>
      <w:r w:rsidRPr="00405251">
        <w:rPr>
          <w:rFonts w:ascii="Times New Roman" w:hAnsi="Times New Roman"/>
          <w:sz w:val="16"/>
        </w:rPr>
        <w:t xml:space="preserve">, particularly given its glaring omissions. </w:t>
      </w:r>
    </w:p>
    <w:p w14:paraId="1F94C3EC" w14:textId="77777777" w:rsidR="00D16C6F" w:rsidRPr="00405251" w:rsidRDefault="00D16C6F" w:rsidP="00D16C6F">
      <w:pPr>
        <w:rPr>
          <w:rFonts w:ascii="Times New Roman" w:hAnsi="Times New Roman"/>
          <w:sz w:val="16"/>
        </w:rPr>
      </w:pPr>
      <w:r w:rsidRPr="00405251">
        <w:rPr>
          <w:rFonts w:ascii="Times New Roman" w:hAnsi="Times New Roman"/>
          <w:sz w:val="16"/>
        </w:rPr>
        <w:t xml:space="preserve">Where is North Korea, which has conducted small-scale attacks against the South over the past several years — and recently threatened a nuclear first strike against the United States? Despite the fact that Cuba maintains a capable espionage network, </w:t>
      </w:r>
      <w:r w:rsidRPr="00405251">
        <w:rPr>
          <w:rStyle w:val="StyleBoldUnderline"/>
          <w:rFonts w:ascii="Times New Roman" w:hAnsi="Times New Roman"/>
        </w:rPr>
        <w:t>no credible intelligence sources claim it is currently a security threat to us.</w:t>
      </w:r>
      <w:r w:rsidRPr="00405251">
        <w:rPr>
          <w:rFonts w:ascii="Times New Roman" w:hAnsi="Times New Roman"/>
          <w:sz w:val="16"/>
        </w:rPr>
        <w:t xml:space="preserve"> Cuba’s listing is about Florida electoral politics. </w:t>
      </w:r>
    </w:p>
    <w:p w14:paraId="292D07D5" w14:textId="77777777" w:rsidR="00D16C6F" w:rsidRPr="00405251" w:rsidRDefault="00D16C6F" w:rsidP="00D16C6F">
      <w:pPr>
        <w:rPr>
          <w:rFonts w:ascii="Times New Roman" w:hAnsi="Times New Roman"/>
          <w:sz w:val="16"/>
        </w:rPr>
      </w:pPr>
      <w:r w:rsidRPr="00405251">
        <w:rPr>
          <w:rFonts w:ascii="Times New Roman" w:hAnsi="Times New Roman"/>
          <w:sz w:val="16"/>
        </w:rPr>
        <w:t xml:space="preserve">A </w:t>
      </w:r>
      <w:r w:rsidRPr="00405251">
        <w:rPr>
          <w:rStyle w:val="Emphasis"/>
          <w:rFonts w:ascii="Times New Roman" w:hAnsi="Times New Roman"/>
        </w:rPr>
        <w:t>small minority of Cuban-American politicians has been dictating U.S. foreign policy toward one of our most geographically proximate neighbors for too long</w:t>
      </w:r>
      <w:r w:rsidRPr="00405251">
        <w:rPr>
          <w:rFonts w:ascii="Times New Roman" w:hAnsi="Times New Roman"/>
          <w:sz w:val="16"/>
        </w:rPr>
        <w:t xml:space="preserve"> — and </w:t>
      </w:r>
      <w:r w:rsidRPr="00405251">
        <w:rPr>
          <w:rStyle w:val="StyleBoldUnderline"/>
          <w:rFonts w:ascii="Times New Roman" w:hAnsi="Times New Roman"/>
        </w:rPr>
        <w:t>using the highly questionable terrorist listing to justify continuation of the Cold War-era embargo.</w:t>
      </w:r>
      <w:r w:rsidRPr="00405251">
        <w:rPr>
          <w:rFonts w:ascii="Times New Roman" w:hAnsi="Times New Roman"/>
          <w:sz w:val="16"/>
        </w:rPr>
        <w:t xml:space="preserve"> </w:t>
      </w:r>
    </w:p>
    <w:p w14:paraId="3F923AB7" w14:textId="77777777" w:rsidR="00D16C6F" w:rsidRPr="00405251" w:rsidRDefault="00D16C6F" w:rsidP="00D16C6F">
      <w:pPr>
        <w:rPr>
          <w:rFonts w:ascii="Times New Roman" w:hAnsi="Times New Roman"/>
          <w:sz w:val="16"/>
        </w:rPr>
      </w:pPr>
      <w:r w:rsidRPr="00405251">
        <w:rPr>
          <w:rFonts w:ascii="Times New Roman" w:hAnsi="Times New Roman"/>
          <w:sz w:val="16"/>
        </w:rPr>
        <w:t xml:space="preserve">Ironically, </w:t>
      </w:r>
      <w:r w:rsidRPr="00405251">
        <w:rPr>
          <w:rStyle w:val="StyleBoldUnderline"/>
          <w:rFonts w:ascii="Times New Roman" w:hAnsi="Times New Roman"/>
        </w:rPr>
        <w:t>these members of Congress support Cubans’ ability freedom to travel to the United States but not Americans’ freedom to travel to Cuba</w:t>
      </w:r>
      <w:r w:rsidRPr="00405251">
        <w:rPr>
          <w:rFonts w:ascii="Times New Roman" w:hAnsi="Times New Roman"/>
          <w:sz w:val="16"/>
        </w:rPr>
        <w:t xml:space="preserve">, and </w:t>
      </w:r>
      <w:r w:rsidRPr="00405251">
        <w:rPr>
          <w:rStyle w:val="StyleBoldUnderline"/>
          <w:rFonts w:ascii="Times New Roman" w:hAnsi="Times New Roman"/>
        </w:rPr>
        <w:t>use the terrorist justification for this</w:t>
      </w:r>
      <w:r w:rsidRPr="00405251">
        <w:rPr>
          <w:rFonts w:ascii="Times New Roman" w:hAnsi="Times New Roman"/>
          <w:sz w:val="16"/>
        </w:rPr>
        <w:t xml:space="preserve">. If we truly </w:t>
      </w:r>
      <w:r w:rsidRPr="00405251">
        <w:rPr>
          <w:rStyle w:val="StyleBoldUnderline"/>
          <w:rFonts w:ascii="Times New Roman" w:hAnsi="Times New Roman"/>
        </w:rPr>
        <w:t>want to undermine the Castro regime, the best way would be to end the</w:t>
      </w:r>
      <w:r w:rsidRPr="00405251">
        <w:rPr>
          <w:rFonts w:ascii="Times New Roman" w:hAnsi="Times New Roman"/>
          <w:sz w:val="16"/>
        </w:rPr>
        <w:t xml:space="preserve"> listing, including the </w:t>
      </w:r>
      <w:r w:rsidRPr="00405251">
        <w:rPr>
          <w:rStyle w:val="StyleBoldUnderline"/>
          <w:rFonts w:ascii="Times New Roman" w:hAnsi="Times New Roman"/>
        </w:rPr>
        <w:t>embargo and travel ban,</w:t>
      </w:r>
      <w:r w:rsidRPr="00405251">
        <w:rPr>
          <w:rFonts w:ascii="Times New Roman" w:hAnsi="Times New Roman"/>
          <w:sz w:val="16"/>
        </w:rPr>
        <w:t xml:space="preserve"> and flood Cuba with American visitors, </w:t>
      </w:r>
      <w:r w:rsidRPr="00405251">
        <w:rPr>
          <w:rStyle w:val="StyleBoldUnderline"/>
          <w:rFonts w:ascii="Times New Roman" w:hAnsi="Times New Roman"/>
        </w:rPr>
        <w:t>as well as our products and democratic ideas</w:t>
      </w:r>
      <w:r w:rsidRPr="00405251">
        <w:rPr>
          <w:rFonts w:ascii="Times New Roman" w:hAnsi="Times New Roman"/>
          <w:sz w:val="16"/>
        </w:rPr>
        <w:t xml:space="preserve">. Ending the restrictions would also demonstrably help the Cuban people — a stated aim of these same politicians. </w:t>
      </w:r>
    </w:p>
    <w:p w14:paraId="67E34B21" w14:textId="77777777" w:rsidR="00D16C6F" w:rsidRPr="00405251" w:rsidRDefault="00D16C6F" w:rsidP="00D16C6F">
      <w:pPr>
        <w:rPr>
          <w:rFonts w:ascii="Times New Roman" w:hAnsi="Times New Roman"/>
          <w:sz w:val="16"/>
        </w:rPr>
      </w:pPr>
    </w:p>
    <w:p w14:paraId="15C62A3A" w14:textId="77777777" w:rsidR="00D16C6F" w:rsidRPr="00405251" w:rsidRDefault="00D16C6F" w:rsidP="00D16C6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StyleBoldUnderline"/>
          <w:rFonts w:ascii="Times New Roman" w:hAnsi="Times New Roman"/>
        </w:rPr>
      </w:pPr>
    </w:p>
    <w:p w14:paraId="6E4EA27F" w14:textId="77777777" w:rsidR="00D16C6F" w:rsidRPr="00405251" w:rsidRDefault="00D16C6F" w:rsidP="00D16C6F">
      <w:pPr>
        <w:rPr>
          <w:rStyle w:val="StyleBoldUnderline"/>
          <w:rFonts w:ascii="Times New Roman" w:hAnsi="Times New Roman"/>
          <w:sz w:val="16"/>
        </w:rPr>
      </w:pPr>
    </w:p>
    <w:p w14:paraId="59BCE183" w14:textId="77777777" w:rsidR="00D16C6F" w:rsidRPr="00405251" w:rsidRDefault="00D16C6F" w:rsidP="00D16C6F">
      <w:pPr>
        <w:pStyle w:val="Heading2"/>
      </w:pPr>
      <w:bookmarkStart w:id="17" w:name="_Toc235174737"/>
      <w:r w:rsidRPr="00405251">
        <w:t>Mexico Links</w:t>
      </w:r>
      <w:bookmarkEnd w:id="17"/>
    </w:p>
    <w:p w14:paraId="3E2456B3" w14:textId="77777777" w:rsidR="00D16C6F" w:rsidRPr="00405251" w:rsidRDefault="00D16C6F" w:rsidP="00D16C6F">
      <w:pPr>
        <w:pStyle w:val="Heading3"/>
        <w:rPr>
          <w:rFonts w:ascii="Times New Roman" w:hAnsi="Times New Roman"/>
        </w:rPr>
      </w:pPr>
      <w:bookmarkStart w:id="18" w:name="_Toc235174738"/>
      <w:r w:rsidRPr="00405251">
        <w:rPr>
          <w:rFonts w:ascii="Times New Roman" w:hAnsi="Times New Roman"/>
        </w:rPr>
        <w:t>Mexico Generic 1NC</w:t>
      </w:r>
      <w:bookmarkEnd w:id="18"/>
    </w:p>
    <w:p w14:paraId="131EF163" w14:textId="77777777" w:rsidR="00D16C6F" w:rsidRPr="00405251" w:rsidRDefault="00D16C6F" w:rsidP="00D16C6F">
      <w:pPr>
        <w:pStyle w:val="Heading4"/>
        <w:rPr>
          <w:rFonts w:ascii="Times New Roman" w:hAnsi="Times New Roman"/>
          <w:u w:val="single"/>
        </w:rPr>
      </w:pPr>
      <w:r w:rsidRPr="00405251">
        <w:rPr>
          <w:rFonts w:ascii="Times New Roman" w:hAnsi="Times New Roman"/>
        </w:rPr>
        <w:t xml:space="preserve">Economic engagement with Mexico’s </w:t>
      </w:r>
      <w:r w:rsidRPr="00405251">
        <w:rPr>
          <w:rFonts w:ascii="Times New Roman" w:hAnsi="Times New Roman"/>
          <w:u w:val="single"/>
        </w:rPr>
        <w:t xml:space="preserve">politically divisive </w:t>
      </w:r>
    </w:p>
    <w:p w14:paraId="251F2D12" w14:textId="77777777" w:rsidR="00D16C6F" w:rsidRPr="00405251" w:rsidRDefault="00D16C6F" w:rsidP="00D16C6F">
      <w:pPr>
        <w:rPr>
          <w:rFonts w:ascii="Times New Roman" w:hAnsi="Times New Roman"/>
          <w:b/>
        </w:rPr>
      </w:pPr>
      <w:r w:rsidRPr="00405251">
        <w:rPr>
          <w:rFonts w:ascii="Times New Roman" w:hAnsi="Times New Roman"/>
          <w:b/>
        </w:rPr>
        <w:t>Wilson ‘13</w:t>
      </w:r>
    </w:p>
    <w:p w14:paraId="3810D7AB" w14:textId="77777777" w:rsidR="00D16C6F" w:rsidRPr="00405251" w:rsidRDefault="00D16C6F" w:rsidP="00D16C6F">
      <w:pPr>
        <w:rPr>
          <w:rStyle w:val="StyleStyleBold12pt"/>
          <w:rFonts w:ascii="Times New Roman" w:hAnsi="Times New Roman"/>
        </w:rPr>
      </w:pPr>
      <w:r w:rsidRPr="00405251">
        <w:rPr>
          <w:rStyle w:val="StyleStyleBold12pt"/>
          <w:rFonts w:ascii="Times New Roman" w:hAnsi="Times New Roman"/>
        </w:rPr>
        <w:t>Associate at the Mexico Institute of the Woodrow Wilson International. Center for Scholars (Christopher E., January, “A U.S.-Mexico Economic Alliance: Policy Options for a Competitive Region,” http://www.wilsoncenter.org/sites/default/files/new_ideas_us_mexico_relations.pdf)</w:t>
      </w:r>
    </w:p>
    <w:p w14:paraId="792E8393" w14:textId="77777777" w:rsidR="00D16C6F" w:rsidRPr="00405251" w:rsidRDefault="00D16C6F" w:rsidP="00D16C6F">
      <w:pPr>
        <w:rPr>
          <w:rFonts w:ascii="Times New Roman" w:hAnsi="Times New Roman"/>
          <w:sz w:val="16"/>
        </w:rPr>
      </w:pPr>
      <w:r w:rsidRPr="00405251">
        <w:rPr>
          <w:rFonts w:ascii="Times New Roman" w:hAnsi="Times New Roman"/>
          <w:sz w:val="16"/>
        </w:rPr>
        <w:t xml:space="preserve">At a time when Mexico is poised to experience robust economic growth, a manufacturing renaissance is underway in North America and bilateral trade is booming, </w:t>
      </w:r>
      <w:r w:rsidRPr="00405251">
        <w:rPr>
          <w:rStyle w:val="StyleBoldUnderline"/>
          <w:rFonts w:ascii="Times New Roman" w:hAnsi="Times New Roman"/>
        </w:rPr>
        <w:t>the United States and Mexico have an important choice to make</w:t>
      </w:r>
      <w:r w:rsidRPr="00405251">
        <w:rPr>
          <w:rFonts w:ascii="Times New Roman" w:hAnsi="Times New Roman"/>
          <w:sz w:val="16"/>
        </w:rPr>
        <w:t xml:space="preserve">: sit back and reap the moderate and perhaps temporal benefits coming naturally from the evolving global context , or implement a robust agenda to improve the competitiveness of North America for the long term . </w:t>
      </w:r>
      <w:r w:rsidRPr="00405251">
        <w:rPr>
          <w:rStyle w:val="StyleBoldUnderline"/>
          <w:rFonts w:ascii="Times New Roman" w:hAnsi="Times New Roman"/>
        </w:rPr>
        <w:t xml:space="preserve">Given that job creation and economic growth in both the United States and Mexico are at stake, t he choice should be simple, but a limited understanding about the magnitude, nature and depth of the U.S.-Mexico economic relationship among the public and many policymakers has made serious action to support regional exporters more </w:t>
      </w:r>
      <w:r w:rsidRPr="00405251">
        <w:rPr>
          <w:rStyle w:val="Emphasis"/>
          <w:rFonts w:ascii="Times New Roman" w:hAnsi="Times New Roman"/>
        </w:rPr>
        <w:t>politically divisive</w:t>
      </w:r>
      <w:r w:rsidRPr="00405251">
        <w:rPr>
          <w:rStyle w:val="StyleBoldUnderline"/>
          <w:rFonts w:ascii="Times New Roman" w:hAnsi="Times New Roman"/>
        </w:rPr>
        <w:t xml:space="preserve"> than it ought to be.</w:t>
      </w:r>
      <w:r w:rsidRPr="00405251">
        <w:rPr>
          <w:rFonts w:ascii="Times New Roman" w:hAnsi="Times New Roman"/>
          <w:sz w:val="16"/>
        </w:rPr>
        <w:t xml:space="preserve"> </w:t>
      </w:r>
    </w:p>
    <w:p w14:paraId="087A910C" w14:textId="77777777" w:rsidR="00D16C6F" w:rsidRPr="00405251" w:rsidRDefault="00D16C6F" w:rsidP="00D16C6F">
      <w:pPr>
        <w:pStyle w:val="Heading3"/>
        <w:rPr>
          <w:rFonts w:ascii="Times New Roman" w:hAnsi="Times New Roman"/>
        </w:rPr>
      </w:pPr>
      <w:r w:rsidRPr="00405251">
        <w:rPr>
          <w:rFonts w:ascii="Times New Roman" w:hAnsi="Times New Roman"/>
        </w:rPr>
        <w:t xml:space="preserve">    </w:t>
      </w:r>
      <w:bookmarkStart w:id="19" w:name="_Toc235174739"/>
      <w:r w:rsidRPr="00405251">
        <w:rPr>
          <w:rFonts w:ascii="Times New Roman" w:hAnsi="Times New Roman"/>
        </w:rPr>
        <w:t>Ext. Mexico Engagement Link</w:t>
      </w:r>
      <w:bookmarkEnd w:id="19"/>
      <w:r w:rsidRPr="00405251">
        <w:rPr>
          <w:rFonts w:ascii="Times New Roman" w:hAnsi="Times New Roman"/>
        </w:rPr>
        <w:t xml:space="preserve"> </w:t>
      </w:r>
    </w:p>
    <w:p w14:paraId="611B2989" w14:textId="77777777" w:rsidR="00D16C6F" w:rsidRPr="00405251" w:rsidRDefault="00D16C6F" w:rsidP="00D16C6F">
      <w:pPr>
        <w:pStyle w:val="Heading4"/>
        <w:rPr>
          <w:rFonts w:ascii="Times New Roman" w:hAnsi="Times New Roman"/>
        </w:rPr>
      </w:pPr>
      <w:r w:rsidRPr="00405251">
        <w:rPr>
          <w:rFonts w:ascii="Times New Roman" w:hAnsi="Times New Roman"/>
        </w:rPr>
        <w:t>NAFTA proves the link – trade gets linked to a broader fights about jobs</w:t>
      </w:r>
    </w:p>
    <w:p w14:paraId="6A15651A" w14:textId="77777777" w:rsidR="00D16C6F" w:rsidRPr="00405251" w:rsidRDefault="00D16C6F" w:rsidP="00D16C6F">
      <w:pPr>
        <w:rPr>
          <w:rFonts w:ascii="Times New Roman" w:hAnsi="Times New Roman"/>
          <w:b/>
        </w:rPr>
      </w:pPr>
      <w:r w:rsidRPr="00405251">
        <w:rPr>
          <w:rFonts w:ascii="Times New Roman" w:hAnsi="Times New Roman"/>
          <w:b/>
        </w:rPr>
        <w:t>Villarreal and Fergusson ‘13</w:t>
      </w:r>
    </w:p>
    <w:p w14:paraId="51D48BB5" w14:textId="77777777" w:rsidR="00D16C6F" w:rsidRPr="00405251" w:rsidRDefault="00D16C6F" w:rsidP="00D16C6F">
      <w:pPr>
        <w:rPr>
          <w:rStyle w:val="StyleStyleBold12pt"/>
          <w:rFonts w:ascii="Times New Roman" w:hAnsi="Times New Roman"/>
        </w:rPr>
      </w:pPr>
      <w:r w:rsidRPr="00405251">
        <w:rPr>
          <w:rStyle w:val="StyleStyleBold12pt"/>
          <w:rFonts w:ascii="Times New Roman" w:hAnsi="Times New Roman"/>
        </w:rPr>
        <w:t>Specialists in International Trade and Finance (M. Angeles, Ian F., 02/21, “NAFTA at 20: Overview and Trade Effects,” http://www.fas.org/sgp/crs/row/R42965.pdf)</w:t>
      </w:r>
    </w:p>
    <w:p w14:paraId="620082DB" w14:textId="77777777" w:rsidR="00D16C6F" w:rsidRPr="00405251" w:rsidRDefault="00D16C6F" w:rsidP="00D16C6F">
      <w:pPr>
        <w:rPr>
          <w:rFonts w:ascii="Times New Roman" w:hAnsi="Times New Roman"/>
          <w:sz w:val="16"/>
        </w:rPr>
      </w:pPr>
      <w:r w:rsidRPr="00405251">
        <w:rPr>
          <w:rStyle w:val="StyleBoldUnderline"/>
          <w:rFonts w:ascii="Times New Roman" w:hAnsi="Times New Roman"/>
        </w:rPr>
        <w:t xml:space="preserve">NAFTA was </w:t>
      </w:r>
      <w:r w:rsidRPr="00405251">
        <w:rPr>
          <w:rStyle w:val="Emphasis"/>
          <w:rFonts w:ascii="Times New Roman" w:hAnsi="Times New Roman"/>
        </w:rPr>
        <w:t>controversial when</w:t>
      </w:r>
      <w:r w:rsidRPr="00405251">
        <w:rPr>
          <w:rStyle w:val="StyleBoldUnderline"/>
          <w:rFonts w:ascii="Times New Roman" w:hAnsi="Times New Roman"/>
        </w:rPr>
        <w:t xml:space="preserve"> first </w:t>
      </w:r>
      <w:r w:rsidRPr="00405251">
        <w:rPr>
          <w:rStyle w:val="Emphasis"/>
          <w:rFonts w:ascii="Times New Roman" w:hAnsi="Times New Roman"/>
        </w:rPr>
        <w:t>proposed</w:t>
      </w:r>
      <w:r w:rsidRPr="00405251">
        <w:rPr>
          <w:rStyle w:val="StyleBoldUnderline"/>
          <w:rFonts w:ascii="Times New Roman" w:hAnsi="Times New Roman"/>
        </w:rPr>
        <w:t xml:space="preserve">, mostly because it was the first FTA involving two wealthy, developed countries and a developing country. </w:t>
      </w:r>
      <w:r w:rsidRPr="00405251">
        <w:rPr>
          <w:rStyle w:val="Emphasis"/>
          <w:rFonts w:ascii="Times New Roman" w:hAnsi="Times New Roman"/>
        </w:rPr>
        <w:t>The political debate</w:t>
      </w:r>
      <w:r w:rsidRPr="00405251">
        <w:rPr>
          <w:rStyle w:val="StyleBoldUnderline"/>
          <w:rFonts w:ascii="Times New Roman" w:hAnsi="Times New Roman"/>
        </w:rPr>
        <w:t xml:space="preserve"> surrounding the agreement </w:t>
      </w:r>
      <w:r w:rsidRPr="00405251">
        <w:rPr>
          <w:rStyle w:val="Emphasis"/>
          <w:rFonts w:ascii="Times New Roman" w:hAnsi="Times New Roman"/>
        </w:rPr>
        <w:t>was divisive</w:t>
      </w:r>
      <w:r w:rsidRPr="00405251">
        <w:rPr>
          <w:rStyle w:val="StyleBoldUnderline"/>
          <w:rFonts w:ascii="Times New Roman" w:hAnsi="Times New Roman"/>
        </w:rPr>
        <w:t xml:space="preserve"> with proponents arguing that the agreement would help generate thousands of jobs and reduce income disparit y in the region, while opponents warned that the agreement would cause huge job losses in the United States as companies moved production to Mexico to lower costs.</w:t>
      </w:r>
      <w:r w:rsidRPr="00405251">
        <w:rPr>
          <w:rFonts w:ascii="Times New Roman" w:hAnsi="Times New Roman"/>
          <w:sz w:val="16"/>
        </w:rPr>
        <w:t xml:space="preserve"> In reality, NAFTA did not cause the huge job losses feared by the critics or the large economic gains predicted by supporters. The net overall effect of NAFTA on the U.S. economy appears to have been relatively modest, primarily because trade with Canada and Mexico account for a small percentage of U.S. GDP. However, there were worker and firm adjustment costs as the three countries adjusted to more open trade and investment among their economies.</w:t>
      </w:r>
    </w:p>
    <w:p w14:paraId="48A8FF2C" w14:textId="77777777" w:rsidR="00D16C6F" w:rsidRPr="00405251" w:rsidRDefault="00D16C6F" w:rsidP="00D16C6F">
      <w:pPr>
        <w:pStyle w:val="Heading4"/>
        <w:rPr>
          <w:rFonts w:ascii="Times New Roman" w:hAnsi="Times New Roman"/>
        </w:rPr>
      </w:pPr>
      <w:r w:rsidRPr="00405251">
        <w:rPr>
          <w:rFonts w:ascii="Times New Roman" w:hAnsi="Times New Roman"/>
        </w:rPr>
        <w:t xml:space="preserve">Pushing expanded free trade measures with Mexico angers democrats </w:t>
      </w:r>
    </w:p>
    <w:p w14:paraId="16521F3E" w14:textId="77777777" w:rsidR="00D16C6F" w:rsidRPr="00405251" w:rsidRDefault="00D16C6F" w:rsidP="00D16C6F">
      <w:pPr>
        <w:rPr>
          <w:rFonts w:ascii="Times New Roman" w:hAnsi="Times New Roman"/>
          <w:sz w:val="16"/>
        </w:rPr>
      </w:pPr>
      <w:r w:rsidRPr="00405251">
        <w:rPr>
          <w:rStyle w:val="Heading4Char"/>
          <w:rFonts w:ascii="Times New Roman" w:eastAsia="Calibri" w:hAnsi="Times New Roman"/>
        </w:rPr>
        <w:t>Perez-Rocha 12</w:t>
      </w:r>
      <w:r w:rsidRPr="00405251">
        <w:rPr>
          <w:rFonts w:ascii="Times New Roman" w:hAnsi="Times New Roman"/>
          <w:sz w:val="16"/>
        </w:rPr>
        <w:t xml:space="preserve"> </w:t>
      </w:r>
    </w:p>
    <w:p w14:paraId="67854259" w14:textId="77777777" w:rsidR="00D16C6F" w:rsidRPr="00405251" w:rsidRDefault="00D16C6F" w:rsidP="00D16C6F">
      <w:pPr>
        <w:rPr>
          <w:rStyle w:val="StyleStyleBold12pt"/>
          <w:rFonts w:ascii="Times New Roman" w:hAnsi="Times New Roman"/>
        </w:rPr>
      </w:pPr>
      <w:r w:rsidRPr="00405251">
        <w:rPr>
          <w:rStyle w:val="StyleStyleBold12pt"/>
          <w:rFonts w:ascii="Times New Roman" w:hAnsi="Times New Roman"/>
        </w:rPr>
        <w:t xml:space="preserve">[Manuel Pérez Rocha is an associate fellow at the Institute for Policy Studies in Washington D.C, “Don't Expand NAFTA”, July 26th, 2012, </w:t>
      </w:r>
      <w:hyperlink r:id="rId36" w:history="1">
        <w:r w:rsidRPr="00405251">
          <w:rPr>
            <w:rStyle w:val="StyleStyleBold12pt"/>
            <w:rFonts w:ascii="Times New Roman" w:hAnsi="Times New Roman"/>
          </w:rPr>
          <w:t>http://www.fpif.org/articles/dont_expand_nafta</w:t>
        </w:r>
      </w:hyperlink>
      <w:r w:rsidRPr="00405251">
        <w:rPr>
          <w:rStyle w:val="StyleStyleBold12pt"/>
          <w:rFonts w:ascii="Times New Roman" w:hAnsi="Times New Roman"/>
        </w:rPr>
        <w:t xml:space="preserve">] </w:t>
      </w:r>
    </w:p>
    <w:p w14:paraId="7E4F2C57" w14:textId="77777777" w:rsidR="00D16C6F" w:rsidRPr="00405251" w:rsidRDefault="00D16C6F" w:rsidP="00D16C6F">
      <w:pPr>
        <w:rPr>
          <w:rFonts w:ascii="Times New Roman" w:hAnsi="Times New Roman"/>
          <w:sz w:val="16"/>
        </w:rPr>
      </w:pPr>
      <w:r w:rsidRPr="00405251">
        <w:rPr>
          <w:rStyle w:val="StyleBoldUnderline"/>
          <w:rFonts w:ascii="Times New Roman" w:hAnsi="Times New Roman"/>
        </w:rPr>
        <w:t>With</w:t>
      </w:r>
      <w:r w:rsidRPr="00405251">
        <w:rPr>
          <w:rFonts w:ascii="Times New Roman" w:hAnsi="Times New Roman"/>
          <w:sz w:val="16"/>
        </w:rPr>
        <w:t xml:space="preserve"> Canada and </w:t>
      </w:r>
      <w:r w:rsidRPr="00405251">
        <w:rPr>
          <w:rStyle w:val="StyleBoldUnderline"/>
          <w:rFonts w:ascii="Times New Roman" w:hAnsi="Times New Roman"/>
        </w:rPr>
        <w:t>Mexico joining the TPP</w:t>
      </w:r>
      <w:r w:rsidRPr="00405251">
        <w:rPr>
          <w:rFonts w:ascii="Times New Roman" w:hAnsi="Times New Roman"/>
          <w:sz w:val="16"/>
        </w:rPr>
        <w:t xml:space="preserve">, the agreement is looking more and more like a substitute for the FTAA. So it is not surprising that </w:t>
      </w:r>
      <w:r w:rsidRPr="00405251">
        <w:rPr>
          <w:rStyle w:val="Emphasis"/>
          <w:rFonts w:ascii="Times New Roman" w:hAnsi="Times New Roman"/>
        </w:rPr>
        <w:t>opposition to the TPP is growing as quickly</w:t>
      </w:r>
      <w:r w:rsidRPr="00405251">
        <w:rPr>
          <w:rFonts w:ascii="Times New Roman" w:hAnsi="Times New Roman"/>
          <w:sz w:val="16"/>
        </w:rPr>
        <w:t xml:space="preserve"> as it did against that former attempt to expand the neoliberal model throughout the Western hemisphere. The intense secrecy of the TPP negotiations is not helping the Obama administration make its case. In their statement, </w:t>
      </w:r>
      <w:r w:rsidRPr="00405251">
        <w:rPr>
          <w:rStyle w:val="StyleBoldUnderline"/>
          <w:rFonts w:ascii="Times New Roman" w:hAnsi="Times New Roman"/>
        </w:rPr>
        <w:t>North American unions “call on our governments to work with us to include in the TPP provisions to ensure strong worker protection</w:t>
      </w:r>
      <w:r w:rsidRPr="00405251">
        <w:rPr>
          <w:rFonts w:ascii="Times New Roman" w:hAnsi="Times New Roman"/>
          <w:sz w:val="16"/>
        </w:rPr>
        <w:t xml:space="preserve">s, a healthy environment, safe food and products, and the ability to regulate financial and other markets to avoid future global economic crises.” </w:t>
      </w:r>
      <w:r w:rsidRPr="00405251">
        <w:rPr>
          <w:rStyle w:val="StyleBoldUnderline"/>
          <w:rFonts w:ascii="Times New Roman" w:hAnsi="Times New Roman"/>
        </w:rPr>
        <w:t xml:space="preserve">But the truth is that only big business is partaking in consultations, </w:t>
      </w:r>
      <w:r w:rsidRPr="00405251">
        <w:rPr>
          <w:rFonts w:ascii="Times New Roman" w:hAnsi="Times New Roman"/>
          <w:sz w:val="16"/>
        </w:rPr>
        <w:t xml:space="preserve">with 600 lobbyists having exclusive passwords to online versions of the negotiating text. </w:t>
      </w:r>
      <w:r w:rsidRPr="00405251">
        <w:rPr>
          <w:rStyle w:val="Emphasis"/>
          <w:rFonts w:ascii="Times New Roman" w:hAnsi="Times New Roman"/>
        </w:rPr>
        <w:t>A majority of Democratic representatives</w:t>
      </w:r>
      <w:r w:rsidRPr="00405251">
        <w:rPr>
          <w:rFonts w:ascii="Times New Roman" w:hAnsi="Times New Roman"/>
          <w:sz w:val="16"/>
        </w:rPr>
        <w:t xml:space="preserve"> (132 out of 191) </w:t>
      </w:r>
      <w:r w:rsidRPr="00405251">
        <w:rPr>
          <w:rStyle w:val="Emphasis"/>
          <w:rFonts w:ascii="Times New Roman" w:hAnsi="Times New Roman"/>
        </w:rPr>
        <w:t>have expressed that they are “troubled that important policy decisions are being made without full input from Congress</w:t>
      </w:r>
      <w:r w:rsidRPr="00405251">
        <w:rPr>
          <w:rFonts w:ascii="Times New Roman" w:hAnsi="Times New Roman"/>
          <w:sz w:val="16"/>
        </w:rPr>
        <w:t xml:space="preserve">.” </w:t>
      </w:r>
      <w:r w:rsidRPr="00405251">
        <w:rPr>
          <w:rStyle w:val="StyleBoldUnderline"/>
          <w:rFonts w:ascii="Times New Roman" w:hAnsi="Times New Roman"/>
        </w:rPr>
        <w:t>They have written to U.S. Trade Representative Ron Kirk t</w:t>
      </w:r>
      <w:r w:rsidRPr="00405251">
        <w:rPr>
          <w:rFonts w:ascii="Times New Roman" w:hAnsi="Times New Roman"/>
          <w:sz w:val="16"/>
        </w:rPr>
        <w:t xml:space="preserve">o urge him and his staff </w:t>
      </w:r>
      <w:r w:rsidRPr="00405251">
        <w:rPr>
          <w:rStyle w:val="StyleBoldUnderline"/>
          <w:rFonts w:ascii="Times New Roman" w:hAnsi="Times New Roman"/>
        </w:rPr>
        <w:t>to “engage in broader and deeper consultations with members of the full range of committees of Congress</w:t>
      </w:r>
      <w:r w:rsidRPr="00405251">
        <w:rPr>
          <w:rFonts w:ascii="Times New Roman" w:hAnsi="Times New Roman"/>
          <w:sz w:val="16"/>
        </w:rPr>
        <w:t xml:space="preserve"> whose jurisdiction touches on the wide-ranging issues involved, and to ensure there is ample opportunity for Congress to have input on critical policies that will have broad ramifications for years to come." In their letter, the </w:t>
      </w:r>
      <w:r w:rsidRPr="00405251">
        <w:rPr>
          <w:rStyle w:val="StyleBoldUnderline"/>
          <w:rFonts w:ascii="Times New Roman" w:hAnsi="Times New Roman"/>
        </w:rPr>
        <w:t>representatives also challenge “the lack of transparency of the treaty negotiation process, and the failure of negotiators to meaningfully consult with states on the far-reaching impact of trade agreements on state and local</w:t>
      </w:r>
      <w:r w:rsidRPr="00405251">
        <w:rPr>
          <w:rFonts w:ascii="Times New Roman" w:hAnsi="Times New Roman"/>
          <w:sz w:val="16"/>
        </w:rPr>
        <w:t xml:space="preserve"> laws, even when binding on our states, is of grave concern to us.” U.S. Senators, for their part, have also sent a letter complaining of the lack of congressional access to the negotiations. What openness and transparency can we in Canada and Mexico expect when the decision to join the TPP, under humiliating conditions, was made without any public consultation? NAFTA turns 20 years old in 2014. Instead of expanding it through the TPP we must learn from NAFTA’s shortcomings, starting with the historic lack of consultation with unions and producers in the three member countries. It is necessary to correct the imbalances in NAFTA, which as the North American union statement explains enhanced corporate power at the expense of workers and the environment. In particular, we need to categorically reject the investor-state dispute settlement process that has proven so costly, in real terms and with respect to our democratic options in Canada and Mexico. </w:t>
      </w:r>
      <w:r w:rsidRPr="00405251">
        <w:rPr>
          <w:rStyle w:val="StyleBoldUnderline"/>
          <w:rFonts w:ascii="Times New Roman" w:hAnsi="Times New Roman"/>
        </w:rPr>
        <w:t>The unions’</w:t>
      </w:r>
      <w:r w:rsidRPr="00405251">
        <w:rPr>
          <w:rFonts w:ascii="Times New Roman" w:hAnsi="Times New Roman"/>
          <w:sz w:val="16"/>
        </w:rPr>
        <w:t xml:space="preserve"> statement of </w:t>
      </w:r>
      <w:r w:rsidRPr="00405251">
        <w:rPr>
          <w:rStyle w:val="StyleBoldUnderline"/>
          <w:rFonts w:ascii="Times New Roman" w:hAnsi="Times New Roman"/>
        </w:rPr>
        <w:t xml:space="preserve">solidarity provides a strong foundation for the growing </w:t>
      </w:r>
      <w:r w:rsidRPr="00405251">
        <w:rPr>
          <w:rStyle w:val="Emphasis"/>
          <w:rFonts w:ascii="Times New Roman" w:hAnsi="Times New Roman"/>
        </w:rPr>
        <w:t>trinational opposition to the TPP</w:t>
      </w:r>
      <w:r w:rsidRPr="00405251">
        <w:rPr>
          <w:rFonts w:ascii="Times New Roman" w:hAnsi="Times New Roman"/>
          <w:sz w:val="16"/>
        </w:rPr>
        <w:t xml:space="preserve"> in Leesburg, Virginia, and beyond. </w:t>
      </w:r>
    </w:p>
    <w:p w14:paraId="3E6507E8" w14:textId="77777777" w:rsidR="00D16C6F" w:rsidRPr="00405251" w:rsidRDefault="00D16C6F" w:rsidP="00D16C6F">
      <w:pPr>
        <w:pStyle w:val="Heading3"/>
        <w:rPr>
          <w:rFonts w:ascii="Times New Roman" w:hAnsi="Times New Roman"/>
        </w:rPr>
      </w:pPr>
      <w:bookmarkStart w:id="20" w:name="_Toc235174740"/>
      <w:r w:rsidRPr="00405251">
        <w:rPr>
          <w:rFonts w:ascii="Times New Roman" w:hAnsi="Times New Roman"/>
        </w:rPr>
        <w:t>Mexico Democracy Assistance Link</w:t>
      </w:r>
      <w:bookmarkEnd w:id="20"/>
    </w:p>
    <w:p w14:paraId="44ED2453" w14:textId="77777777" w:rsidR="00D16C6F" w:rsidRPr="00405251" w:rsidRDefault="00D16C6F" w:rsidP="00D16C6F">
      <w:pPr>
        <w:pStyle w:val="Heading4"/>
        <w:rPr>
          <w:rFonts w:ascii="Times New Roman" w:hAnsi="Times New Roman"/>
        </w:rPr>
      </w:pPr>
      <w:r w:rsidRPr="00405251">
        <w:rPr>
          <w:rFonts w:ascii="Times New Roman" w:hAnsi="Times New Roman"/>
        </w:rPr>
        <w:t>The plan causes a fight because it’s linked to Merida</w:t>
      </w:r>
    </w:p>
    <w:p w14:paraId="58976436" w14:textId="77777777" w:rsidR="00D16C6F" w:rsidRPr="00405251" w:rsidRDefault="00D16C6F" w:rsidP="00D16C6F">
      <w:pPr>
        <w:rPr>
          <w:rFonts w:ascii="Times New Roman" w:hAnsi="Times New Roman"/>
          <w:b/>
        </w:rPr>
      </w:pPr>
      <w:r w:rsidRPr="00405251">
        <w:rPr>
          <w:rFonts w:ascii="Times New Roman" w:hAnsi="Times New Roman"/>
          <w:b/>
        </w:rPr>
        <w:t>Seelke ‘13</w:t>
      </w:r>
    </w:p>
    <w:p w14:paraId="42EC4036" w14:textId="77777777" w:rsidR="00D16C6F" w:rsidRPr="00405251" w:rsidRDefault="00D16C6F" w:rsidP="00D16C6F">
      <w:pPr>
        <w:rPr>
          <w:rStyle w:val="StyleStyleBold12pt"/>
          <w:rFonts w:ascii="Times New Roman" w:hAnsi="Times New Roman"/>
        </w:rPr>
      </w:pPr>
      <w:r w:rsidRPr="00405251">
        <w:rPr>
          <w:rStyle w:val="StyleStyleBold12pt"/>
          <w:rFonts w:ascii="Times New Roman" w:hAnsi="Times New Roman"/>
        </w:rPr>
        <w:t xml:space="preserve">[Clare Ribando Seelke - Specialist in Latin American Affairs, “Mexico and the 112th Congress”, January 29th, 2013, </w:t>
      </w:r>
      <w:hyperlink r:id="rId37" w:history="1">
        <w:r w:rsidRPr="00405251">
          <w:rPr>
            <w:rStyle w:val="StyleStyleBold12pt"/>
            <w:rFonts w:ascii="Times New Roman" w:hAnsi="Times New Roman"/>
          </w:rPr>
          <w:t>http://www.fas.org/sgp/crs/row/RL32724.pdf</w:t>
        </w:r>
      </w:hyperlink>
      <w:r w:rsidRPr="00405251">
        <w:rPr>
          <w:rStyle w:val="StyleStyleBold12pt"/>
          <w:rFonts w:ascii="Times New Roman" w:hAnsi="Times New Roman"/>
        </w:rPr>
        <w:t>]</w:t>
      </w:r>
    </w:p>
    <w:p w14:paraId="7C68343A" w14:textId="77777777" w:rsidR="00D16C6F" w:rsidRPr="00405251" w:rsidRDefault="00D16C6F" w:rsidP="00D16C6F">
      <w:pPr>
        <w:rPr>
          <w:rFonts w:ascii="Times New Roman" w:hAnsi="Times New Roman"/>
          <w:sz w:val="16"/>
        </w:rPr>
      </w:pPr>
      <w:r w:rsidRPr="00405251">
        <w:rPr>
          <w:rStyle w:val="StyleBoldUnderline"/>
          <w:rFonts w:ascii="Times New Roman" w:hAnsi="Times New Roman"/>
        </w:rPr>
        <w:t>There have been ongoing concerns about the human rights records of Mexico’s federal, state, and municipal police</w:t>
      </w:r>
      <w:r w:rsidRPr="00405251">
        <w:rPr>
          <w:rFonts w:ascii="Times New Roman" w:hAnsi="Times New Roman"/>
          <w:sz w:val="16"/>
          <w:szCs w:val="16"/>
        </w:rPr>
        <w:t xml:space="preserve">. For the past several years, </w:t>
      </w:r>
      <w:r w:rsidRPr="00405251">
        <w:rPr>
          <w:rStyle w:val="StyleBoldUnderline"/>
          <w:rFonts w:ascii="Times New Roman" w:hAnsi="Times New Roman"/>
        </w:rPr>
        <w:t>State Department’s human rights</w:t>
      </w:r>
      <w:r w:rsidRPr="00405251">
        <w:rPr>
          <w:rFonts w:ascii="Times New Roman" w:hAnsi="Times New Roman"/>
          <w:sz w:val="16"/>
          <w:szCs w:val="16"/>
        </w:rPr>
        <w:t xml:space="preserve"> reports covering Mexico </w:t>
      </w:r>
      <w:r w:rsidRPr="00405251">
        <w:rPr>
          <w:rStyle w:val="StyleBoldUnderline"/>
          <w:rFonts w:ascii="Times New Roman" w:hAnsi="Times New Roman"/>
        </w:rPr>
        <w:t>have cited credible reports of police involvement in extrajudicial killings, kidnappings for ransom, and torture</w:t>
      </w:r>
      <w:r w:rsidRPr="00405251">
        <w:rPr>
          <w:rFonts w:ascii="Times New Roman" w:hAnsi="Times New Roman"/>
          <w:sz w:val="16"/>
          <w:szCs w:val="16"/>
        </w:rPr>
        <w:t xml:space="preserve">.83 While abuses are most common at the municipal and state level, where corruption and police collaboration with criminal groups often occurs, federal forces—including the </w:t>
      </w:r>
      <w:r w:rsidRPr="00405251">
        <w:rPr>
          <w:rStyle w:val="StyleBoldUnderline"/>
          <w:rFonts w:ascii="Times New Roman" w:hAnsi="Times New Roman"/>
        </w:rPr>
        <w:t>Federal Police</w:t>
      </w:r>
      <w:r w:rsidRPr="00405251">
        <w:rPr>
          <w:rFonts w:ascii="Times New Roman" w:hAnsi="Times New Roman"/>
          <w:sz w:val="16"/>
          <w:szCs w:val="16"/>
        </w:rPr>
        <w:t>—</w:t>
      </w:r>
      <w:r w:rsidRPr="00405251">
        <w:rPr>
          <w:rStyle w:val="StyleBoldUnderline"/>
          <w:rFonts w:ascii="Times New Roman" w:hAnsi="Times New Roman"/>
        </w:rPr>
        <w:t>have also committed serious abuses</w:t>
      </w:r>
      <w:r w:rsidRPr="00405251">
        <w:rPr>
          <w:rFonts w:ascii="Times New Roman" w:hAnsi="Times New Roman"/>
          <w:sz w:val="16"/>
          <w:szCs w:val="16"/>
        </w:rPr>
        <w:t xml:space="preserve">. Individuals are most vulnerable to police abuses after they have been arbitrarily detained and before they are transferred to the custody of prosecutors, or while they are being held in preventive detention. Some 43% of Mexican inmates are reportedly in pre-trial detention.84 The Calderón government sought to combat police corruption and human rights abuses through increased vetting of federal forces; the creation of a national police registry to prevent corrupt police from being re-hired; the use of internal affairs units; and the provision of human rights training. In 2012, the government also announced new protocols on the use of force and how detentions are to be handled that were designed to prevent abuses. A January 2009 public security law codified vetting requirements and professional standards for state police to be met by 2013, but progress toward meeting those standards has been uneven. With a few exceptions, </w:t>
      </w:r>
      <w:r w:rsidRPr="00405251">
        <w:rPr>
          <w:rStyle w:val="StyleBoldUnderline"/>
          <w:rFonts w:ascii="Times New Roman" w:hAnsi="Times New Roman"/>
        </w:rPr>
        <w:t xml:space="preserve">efforts to reform municipal police forces have lagged behind. </w:t>
      </w:r>
      <w:r w:rsidRPr="00405251">
        <w:rPr>
          <w:rFonts w:ascii="Times New Roman" w:hAnsi="Times New Roman"/>
          <w:sz w:val="16"/>
          <w:szCs w:val="16"/>
        </w:rPr>
        <w:t xml:space="preserve">There has also been increasing concern that the Mexican military, which is less accountable to civilian authorities than the police, is committing more human rights abuses since it is has been tasked with carrying out public security functions. A November 2011 Human Rights Watch (HRW) report maintains that cases of torture, enforced disappearances, and extrajudicial killings have increased significantly in states where federal authorities have been deployed to fight organized crime.85 According to Mexico’s Human Rights Commission (CNDH), the number of complaints of human rights abuses by Mexico’s National Defense Secretariat (SEDENA) increased from 182 in 2006 to a peak of 1800 in 2009 before falling slightly to 1,695 in 2011. The Trans-Border Institute has found that the number of abuses by SEDENA forces that have been investigated and documented by CNDH has also declined since 2008-2009, particularly in areas where large-scale deployments have been scaled back.86 In contrast, complaints of abuses against the Secretariat of the Navy (SEMAR) reported to CNDH increased by 150% from 2010 to 2011 as its forces became more heavily involved in anti-DTO efforts.87 While troubling, only a small percentage of those allegations have resulted in the CNDH issuing recommendations for corrective action to SEDENA or SEMAR, which those agencies say they have largely accepted and acted upon.88 A June 2011 constitutional amendment gave CNDH the authority to force entities that refuse to respond to its recommendations to appear before the Mexican Congress. In addition to expressing concerns about current human rights abuses, Mexican and international human rights </w:t>
      </w:r>
      <w:r w:rsidRPr="00405251">
        <w:rPr>
          <w:rStyle w:val="Emphasis"/>
          <w:rFonts w:ascii="Times New Roman" w:hAnsi="Times New Roman"/>
        </w:rPr>
        <w:t>groups have criticized the Mexican government for failing to hold military and police officials accountable for past abuses</w:t>
      </w:r>
      <w:r w:rsidRPr="00405251">
        <w:rPr>
          <w:rFonts w:ascii="Times New Roman" w:hAnsi="Times New Roman"/>
          <w:sz w:val="16"/>
          <w:szCs w:val="16"/>
        </w:rPr>
        <w:t xml:space="preserve">.89 In addition to taking steps to reform the police and judiciary, the Calderón government took some steps to comply with rulings by the Inter-American Court of Human Rights (IACHR) that cases of military abuses against civilians should be tried in civilian courts. While a few dozen cases90 were transferred to civilian jurisdiction and former President Calderón asked SEDENA and SEMAR to work with the Attorney General to accelerate transfers, most cases were still processed in the military justice system.91 Military prosecutors have opened thousands of investigations into allegations of human rights abuses as a result of complaints filed with the CNDH, with few having resulted in convictions.92 A reform of Article 57 of the military justice code was submitted by then-President Calderón in October 2010 mandating that at least certain human rights violations be investigated and prosecuted in civilian courts. A more comprehensive proposal that required that all cases of alleged military human rights violations be transferred to the civilian justice system was approved by the Mexican Senate’s Justice Commission in April 2012; however, the bill was subsequently blocked from coming to a vote. In September 2012, another proposal to reform Article 57 was presented in the Mexican Senate, but not enacted. Enacting a reform of Article 57 of the military justice code may become more urgent now for the Peña Nieto Administration now that Mexico’s Supreme Court is in the process of establishing binding legal precedent for determining jurisdiction in cases involving alleged military human rights violations against civilians. Human rights defenders and journalists have been particularly vulnerable to abuses by organized crime, sometimes acting in collusion with corrupt government authorities. Recently, several prominent human rights defenders have been harassed, attacked, and even killed, including members of the high-profile Movement for Peace with Justice and Dignity led by Javier Sicilia. </w:t>
      </w:r>
      <w:r w:rsidRPr="00405251">
        <w:rPr>
          <w:rStyle w:val="StyleBoldUnderline"/>
          <w:rFonts w:ascii="Times New Roman" w:hAnsi="Times New Roman"/>
        </w:rPr>
        <w:t>Increasing violent crimes targeting journalists, combined with high levels of impunity for the perpetrators of those crimes, have made Mexico the most dangerous country in the Western Hemisphere</w:t>
      </w:r>
      <w:r w:rsidRPr="00405251">
        <w:rPr>
          <w:rFonts w:ascii="Times New Roman" w:hAnsi="Times New Roman"/>
          <w:sz w:val="16"/>
          <w:szCs w:val="16"/>
        </w:rPr>
        <w:t xml:space="preserve"> for journalists. Crimes against journalists range from harassment, to extortion, to kidnapping and murder. The Committee to Protect Journalists (CPJ) has documented 58 murders of journalists and at least 10 cases of journalists disappearing in Mexico since 2000. Threats from organized crime groups have made journalists and editors fearful of covering crime-related stories, and in some areas coverage of the DTOs’ activities have been shut down.93 The Calderón government and the Mexican Congress took some steps to better protect human rights defenders and journalists, but many human rights organizations have called upon the Peña Nieto Administration to do more. The Calderón government established a special prosecutor within the Attorney General’s Office to attend to crimes against freedom of expression and created mechanisms to provide increased protection for journalists and human rights defenders. Those mechanisms have yet to be effectively implemented. The Mexican Congress enacted a law to make crimes against journalists a federal offense and a law to require the federal government to provide protection to journalists and human rights defenders who are “at risk” of being victimized and to their families. Another law approved by the Congress in 2012, but not promulgated by the Calderón government, would require the state to track victims of organized crime and provide assistance to victims and their families. Human rights organizations expressed satisfaction after President Peña Nieto signed that law, commonly referred to as the “victims’ law,” in January 2013, but said that the real test of his government’s commitment to human rights will be in how that and other laws are implemented. Human Rights Conditions on U.S. Assistance to Mexico In 2008, Congress debated whether human rights conditions should be placed on Mérida assistance beyond the requirements in §620J of the Foreign Assistance Act (FAA) of 1961. That section was re-designated as §620M and amended by the Consolidated Appropriations Act of 2012 (P.L. 112-74). It states that an individual or unit of a foreign country’s security forces is prohibited from receiving assistance if the Secretary of State receives “credible evidence” that an individual or unit has committed “a gross violation of human rights.” The FY2008 Supplemental Appropriations Act (P.L. 110-252), which provided the first tranche of Mérida funding, had less stringent human rights conditions than had been proposed earlier, largely due to Mexico’s concerns that some of the conditions would violate its national sovereignty. The conditions required that 15% of INCLE and Foreign Military Financing (FMF) assistance be withheld until the Secretary of State reports in writing that Mexico is taking action in four human rights areas: 1. improving transparency and accountability of federal police forces; 2. establishing a mechanism for regular consultations among relevant Mexican government authorities, Mexican human rights organizations, and other relevant Mexican civil society organizations, to make consultations concerning implementation of the Mérida Initiative in accordance with Mexican and international law; 3. ensuring that civilian prosecutors and judicial authorities are investigating and prosecuting, in accordance with Mexican and international law, members of the federal police and military forces who have been credibly alleged to have committed violations of human rights, and the federal police and military forces are fully cooperating with the investigations; and 4. enforcing the prohibition, in accordance with Mexican and international law, on the use of testimony obtained through torture or other ill-treatment. Similar human rights conditions were included in FY2009-FY2011 appropriations measures that funded the Mérida Initiative.95 However, the first two conditions are not included in the 15% withholding requirement in the FY2012 Consolidated Appropriations Act (P.L. 112-74). As previously mentioned, </w:t>
      </w:r>
      <w:r w:rsidRPr="00405251">
        <w:rPr>
          <w:rStyle w:val="StyleBoldUnderline"/>
          <w:rFonts w:ascii="Times New Roman" w:hAnsi="Times New Roman"/>
        </w:rPr>
        <w:t xml:space="preserve">Congress has yet to pass a final FY2013 appropriations measure. It remains to be seen whether an omnibus bill would include the conditions on aid to Mexico </w:t>
      </w:r>
      <w:r w:rsidRPr="00405251">
        <w:rPr>
          <w:rFonts w:ascii="Times New Roman" w:hAnsi="Times New Roman"/>
          <w:sz w:val="16"/>
          <w:szCs w:val="16"/>
        </w:rPr>
        <w:t xml:space="preserve">that are in </w:t>
      </w:r>
      <w:r w:rsidRPr="00405251">
        <w:rPr>
          <w:rStyle w:val="StyleBoldUnderline"/>
          <w:rFonts w:ascii="Times New Roman" w:hAnsi="Times New Roman"/>
        </w:rPr>
        <w:t>the Senate Appropriations Committee’s version of the FY2013 foreign operations ppropriations</w:t>
      </w:r>
      <w:r w:rsidRPr="00405251">
        <w:rPr>
          <w:rFonts w:ascii="Times New Roman" w:hAnsi="Times New Roman"/>
          <w:sz w:val="16"/>
          <w:szCs w:val="16"/>
        </w:rPr>
        <w:t xml:space="preserve"> measure S. 3241 (S.Rept. 112-172). Those conditions would retain the condition related to torture, as well as require the State Department to report that Mexico has reformed its military justice code and is requiring police and military officials to immediately transfer detainees to civilian judicial authorities. Thus far, the State Department has submitted three 15% progress reports on Mexico to congressional appropriators (in August 2009, September 2010, and August 2012) that have met the statutory requirements for FY2008-FY2012 Mérida funds that had been on hold to be released. Nevertheless, the State Department </w:t>
      </w:r>
      <w:r w:rsidRPr="00405251">
        <w:rPr>
          <w:rStyle w:val="Emphasis"/>
          <w:rFonts w:ascii="Times New Roman" w:hAnsi="Times New Roman"/>
        </w:rPr>
        <w:t>has twice elected to hold back some funding pending further progress in key areas of concern.</w:t>
      </w:r>
      <w:r w:rsidRPr="00405251">
        <w:rPr>
          <w:rFonts w:ascii="Times New Roman" w:hAnsi="Times New Roman"/>
          <w:sz w:val="16"/>
          <w:szCs w:val="16"/>
        </w:rPr>
        <w:t xml:space="preserve"> In the September 2010 report, for example, the State Department elected </w:t>
      </w:r>
      <w:r w:rsidRPr="00405251">
        <w:rPr>
          <w:rStyle w:val="StyleBoldUnderline"/>
          <w:rFonts w:ascii="Times New Roman" w:hAnsi="Times New Roman"/>
        </w:rPr>
        <w:t>to hold back $26 million</w:t>
      </w:r>
      <w:r w:rsidRPr="00405251">
        <w:rPr>
          <w:rFonts w:ascii="Times New Roman" w:hAnsi="Times New Roman"/>
          <w:sz w:val="16"/>
          <w:szCs w:val="16"/>
        </w:rPr>
        <w:t xml:space="preserve"> in FY2010 supplemental funds </w:t>
      </w:r>
      <w:r w:rsidRPr="00405251">
        <w:rPr>
          <w:rStyle w:val="StyleBoldUnderline"/>
          <w:rFonts w:ascii="Times New Roman" w:hAnsi="Times New Roman"/>
        </w:rPr>
        <w:t>as a matter of policy until further progress was made in the areas of transparency and combating impunity</w:t>
      </w:r>
      <w:r w:rsidRPr="00405251">
        <w:rPr>
          <w:rFonts w:ascii="Times New Roman" w:hAnsi="Times New Roman"/>
          <w:sz w:val="16"/>
          <w:szCs w:val="16"/>
        </w:rPr>
        <w:t xml:space="preserve">.96 Those funds were not obligated until the fall of 2011. In the August 2012 report, </w:t>
      </w:r>
      <w:r w:rsidRPr="00405251">
        <w:rPr>
          <w:rStyle w:val="StyleBoldUnderline"/>
          <w:rFonts w:ascii="Times New Roman" w:hAnsi="Times New Roman"/>
        </w:rPr>
        <w:t>the State Department again decided to hold back all of the FY2012 funding</w:t>
      </w:r>
      <w:r w:rsidRPr="00405251">
        <w:rPr>
          <w:rFonts w:ascii="Times New Roman" w:hAnsi="Times New Roman"/>
          <w:sz w:val="16"/>
          <w:szCs w:val="16"/>
        </w:rPr>
        <w:t xml:space="preserve"> that would have been subject to the conditions (roughly $18 million) as a matter of policy </w:t>
      </w:r>
      <w:r w:rsidRPr="00405251">
        <w:rPr>
          <w:rStyle w:val="StyleBoldUnderline"/>
          <w:rFonts w:ascii="Times New Roman" w:hAnsi="Times New Roman"/>
        </w:rPr>
        <w:t>until it can work with Mexican authorities to determine steps to address key human rights challenges</w:t>
      </w:r>
      <w:r w:rsidRPr="00405251">
        <w:rPr>
          <w:rFonts w:ascii="Times New Roman" w:hAnsi="Times New Roman"/>
          <w:sz w:val="16"/>
          <w:szCs w:val="16"/>
        </w:rPr>
        <w:t>. Those include: improving the ability of Mexico’s civilian institutions to investigate and prosecute cases of human rights abuses; enhancing enforcement of prohibitions against torture and other mistreatment; and strengthening protection for human rights defenders.97</w:t>
      </w:r>
    </w:p>
    <w:p w14:paraId="44A88264" w14:textId="77777777" w:rsidR="00D16C6F" w:rsidRPr="00405251" w:rsidRDefault="00D16C6F" w:rsidP="00D16C6F">
      <w:pPr>
        <w:rPr>
          <w:rFonts w:ascii="Times New Roman" w:hAnsi="Times New Roman"/>
          <w:sz w:val="16"/>
        </w:rPr>
      </w:pPr>
    </w:p>
    <w:p w14:paraId="0F9F10C5" w14:textId="77777777" w:rsidR="00D16C6F" w:rsidRPr="00405251" w:rsidRDefault="00D16C6F" w:rsidP="00D16C6F">
      <w:pPr>
        <w:pStyle w:val="Heading3"/>
        <w:rPr>
          <w:rFonts w:ascii="Times New Roman" w:hAnsi="Times New Roman"/>
        </w:rPr>
      </w:pPr>
      <w:bookmarkStart w:id="21" w:name="_Toc235174741"/>
      <w:r w:rsidRPr="00405251">
        <w:rPr>
          <w:rFonts w:ascii="Times New Roman" w:hAnsi="Times New Roman"/>
        </w:rPr>
        <w:t>NAFTA Revisions Unpopular</w:t>
      </w:r>
      <w:bookmarkEnd w:id="21"/>
    </w:p>
    <w:p w14:paraId="64531242" w14:textId="77777777" w:rsidR="00D16C6F" w:rsidRPr="00405251" w:rsidRDefault="00D16C6F" w:rsidP="00D16C6F">
      <w:pPr>
        <w:pStyle w:val="Heading4"/>
        <w:rPr>
          <w:rFonts w:ascii="Times New Roman" w:hAnsi="Times New Roman"/>
        </w:rPr>
      </w:pPr>
      <w:r w:rsidRPr="00405251">
        <w:rPr>
          <w:rFonts w:ascii="Times New Roman" w:hAnsi="Times New Roman"/>
        </w:rPr>
        <w:t>Democrats are strongly opposed to NAFTA revisions – labor concerns</w:t>
      </w:r>
    </w:p>
    <w:p w14:paraId="61F04CC2" w14:textId="77777777" w:rsidR="00D16C6F" w:rsidRPr="00405251" w:rsidRDefault="00D16C6F" w:rsidP="00D16C6F">
      <w:pPr>
        <w:rPr>
          <w:rFonts w:ascii="Times New Roman" w:hAnsi="Times New Roman"/>
          <w:sz w:val="16"/>
        </w:rPr>
      </w:pPr>
      <w:r w:rsidRPr="00405251">
        <w:rPr>
          <w:rStyle w:val="StyleStyleBold12pt"/>
          <w:rFonts w:ascii="Times New Roman" w:hAnsi="Times New Roman"/>
        </w:rPr>
        <w:t>Perez-Rocha and Trew 12</w:t>
      </w:r>
      <w:r w:rsidRPr="00405251">
        <w:rPr>
          <w:rFonts w:ascii="Times New Roman" w:hAnsi="Times New Roman"/>
          <w:sz w:val="16"/>
        </w:rPr>
        <w:t xml:space="preserve"> (Stuart Trew is the trade campaigner for the Council of Canadians.Manuel Pérez Rocha is a Mexican national and an associate fellow at the Institute for Policy Studies in Washington D.C. They are both contributors to Foreign Policy In Focus. “Don't Expand NAFTA” July 26, 2012. Foreign Policy in Focus, a project of the Institute for Policy Studies. http://www.fpif.org/articles/dont_expand_nafta)</w:t>
      </w:r>
    </w:p>
    <w:p w14:paraId="5ABDA610" w14:textId="77777777" w:rsidR="00D16C6F" w:rsidRPr="00405251" w:rsidRDefault="00D16C6F" w:rsidP="00D16C6F">
      <w:pPr>
        <w:rPr>
          <w:rFonts w:ascii="Times New Roman" w:hAnsi="Times New Roman"/>
          <w:sz w:val="16"/>
        </w:rPr>
      </w:pPr>
      <w:r w:rsidRPr="00405251">
        <w:rPr>
          <w:rStyle w:val="StyleBoldUnderline"/>
          <w:rFonts w:ascii="Times New Roman" w:hAnsi="Times New Roman"/>
        </w:rPr>
        <w:t>A majority of Democratic representatives</w:t>
      </w:r>
      <w:r w:rsidRPr="00405251">
        <w:rPr>
          <w:rFonts w:ascii="Times New Roman" w:hAnsi="Times New Roman"/>
          <w:sz w:val="16"/>
        </w:rPr>
        <w:t xml:space="preserve"> (132 out of 191) </w:t>
      </w:r>
      <w:r w:rsidRPr="00405251">
        <w:rPr>
          <w:rStyle w:val="StyleBoldUnderline"/>
          <w:rFonts w:ascii="Times New Roman" w:hAnsi="Times New Roman"/>
        </w:rPr>
        <w:t>have expressed that they are “troubled that important policy decisions are being made without full input from Congress.”</w:t>
      </w:r>
      <w:r w:rsidRPr="00405251">
        <w:rPr>
          <w:rFonts w:ascii="Times New Roman" w:hAnsi="Times New Roman"/>
          <w:sz w:val="16"/>
        </w:rPr>
        <w:t xml:space="preserve"> They have written to U.S. Trade Representative Ron Kirk to urge him and his staff to “engage in broader and deeper consultations with members of the full range of committees of Congress whose jurisdiction touches on the wide-ranging issues involved, and to ensure there is ample opportunity for Congress to have input on critical policies that will have broad ramifications for years to come." In their letter, </w:t>
      </w:r>
      <w:r w:rsidRPr="00405251">
        <w:rPr>
          <w:rStyle w:val="StyleBoldUnderline"/>
          <w:rFonts w:ascii="Times New Roman" w:hAnsi="Times New Roman"/>
        </w:rPr>
        <w:t>the representatives also challenge “the lack of transparency of the treaty negotiation process, and the failure of negotiators to meaningfully consult with states on the far-reaching impact of trade agreements on state and local laws, even when binding on our states, is of grave concern to us.”</w:t>
      </w:r>
      <w:r w:rsidRPr="00405251">
        <w:rPr>
          <w:rFonts w:ascii="Times New Roman" w:hAnsi="Times New Roman"/>
          <w:sz w:val="16"/>
        </w:rPr>
        <w:t xml:space="preserve"> U.S. Senators, for their part, have also sent a letter complaining of the lack of congressional access to the negotiations. What openness and transparency can we in Canada and Mexico expect when the decision to join the TPP, under humiliating conditions, was made without any public consultation? NAFTA turns 20 years old in 2014. Instead of expanding it through the TPP we must learn from NAFTA’s shortcomings, starting with the historic lack of consultation with unions and producers in the three member countries. </w:t>
      </w:r>
      <w:r w:rsidRPr="00405251">
        <w:rPr>
          <w:rStyle w:val="StyleBoldUnderline"/>
          <w:rFonts w:ascii="Times New Roman" w:hAnsi="Times New Roman"/>
        </w:rPr>
        <w:t>It is necessary to correct the imbalances in NAFTA, which as the North American union statement explains enhanced corporate power at the expense of workers and the environment. In particular, we need to categorically reject the investor-state dispute settlement process that has proven so costly</w:t>
      </w:r>
      <w:r w:rsidRPr="00405251">
        <w:rPr>
          <w:rFonts w:ascii="Times New Roman" w:hAnsi="Times New Roman"/>
          <w:sz w:val="16"/>
        </w:rPr>
        <w:t xml:space="preserve">, in real terms and with respect to our democratic options in Canada and Mexico. The unions’ statement of solidarity provides a strong foundation for the growing trinational opposition to the TPP in Leesburg, Virginia, and beyond. </w:t>
      </w:r>
    </w:p>
    <w:p w14:paraId="389889C2" w14:textId="77777777" w:rsidR="00D16C6F" w:rsidRPr="00405251" w:rsidRDefault="00D16C6F" w:rsidP="00D16C6F">
      <w:pPr>
        <w:pStyle w:val="Heading3"/>
        <w:rPr>
          <w:rFonts w:ascii="Times New Roman" w:hAnsi="Times New Roman"/>
        </w:rPr>
      </w:pPr>
      <w:bookmarkStart w:id="22" w:name="_Toc235174742"/>
      <w:r w:rsidRPr="00405251">
        <w:rPr>
          <w:rFonts w:ascii="Times New Roman" w:hAnsi="Times New Roman"/>
        </w:rPr>
        <w:t>Human Trafficking Aid Unpopular</w:t>
      </w:r>
      <w:bookmarkEnd w:id="22"/>
    </w:p>
    <w:p w14:paraId="4EE99810" w14:textId="77777777" w:rsidR="00D16C6F" w:rsidRPr="00405251" w:rsidRDefault="00D16C6F" w:rsidP="00D16C6F">
      <w:pPr>
        <w:pStyle w:val="Heading4"/>
        <w:rPr>
          <w:rFonts w:ascii="Times New Roman" w:hAnsi="Times New Roman"/>
        </w:rPr>
      </w:pPr>
      <w:r w:rsidRPr="00405251">
        <w:rPr>
          <w:rFonts w:ascii="Times New Roman" w:hAnsi="Times New Roman"/>
        </w:rPr>
        <w:t>Human trafficking aid is ineffective and unpopular in congress</w:t>
      </w:r>
    </w:p>
    <w:p w14:paraId="727B8DAD" w14:textId="77777777" w:rsidR="00D16C6F" w:rsidRPr="00405251" w:rsidRDefault="00D16C6F" w:rsidP="00D16C6F">
      <w:pPr>
        <w:rPr>
          <w:rFonts w:ascii="Times New Roman" w:hAnsi="Times New Roman"/>
          <w:sz w:val="16"/>
        </w:rPr>
      </w:pPr>
      <w:r w:rsidRPr="00405251">
        <w:rPr>
          <w:rStyle w:val="StyleStyleBold12pt"/>
          <w:rFonts w:ascii="Times New Roman" w:hAnsi="Times New Roman"/>
        </w:rPr>
        <w:t>Seelke 13</w:t>
      </w:r>
      <w:r w:rsidRPr="00405251">
        <w:rPr>
          <w:rFonts w:ascii="Times New Roman" w:hAnsi="Times New Roman"/>
          <w:sz w:val="16"/>
        </w:rPr>
        <w:t xml:space="preserve"> (Clare Ribando Seelke; Specialist in Latin American Affairs; January 29, 2013; “Mexico and the 112th Congress”; Congressional Research Service; http://www.fas.org/sgp/crs/row/RL32724.pdf)//KDUB</w:t>
      </w:r>
    </w:p>
    <w:p w14:paraId="08F72D52" w14:textId="77777777" w:rsidR="00D16C6F" w:rsidRPr="00405251" w:rsidRDefault="00D16C6F" w:rsidP="00D16C6F">
      <w:pPr>
        <w:rPr>
          <w:rFonts w:ascii="Times New Roman" w:hAnsi="Times New Roman"/>
          <w:sz w:val="16"/>
        </w:rPr>
      </w:pPr>
      <w:r w:rsidRPr="00405251">
        <w:rPr>
          <w:rFonts w:ascii="Times New Roman" w:hAnsi="Times New Roman"/>
          <w:sz w:val="16"/>
        </w:rPr>
        <w:t>Many</w:t>
      </w:r>
      <w:r w:rsidRPr="00405251">
        <w:rPr>
          <w:rStyle w:val="StyleBoldUnderline"/>
          <w:rFonts w:ascii="Times New Roman" w:hAnsi="Times New Roman"/>
        </w:rPr>
        <w:t xml:space="preserve"> Mexican law enforcement activities with respect to combating alien smuggling and human trafficking receive</w:t>
      </w:r>
      <w:r w:rsidRPr="00405251">
        <w:rPr>
          <w:rFonts w:ascii="Times New Roman" w:hAnsi="Times New Roman"/>
          <w:sz w:val="16"/>
        </w:rPr>
        <w:t xml:space="preserve"> some degree of </w:t>
      </w:r>
      <w:r w:rsidRPr="00405251">
        <w:rPr>
          <w:rStyle w:val="StyleBoldUnderline"/>
          <w:rFonts w:ascii="Times New Roman" w:hAnsi="Times New Roman"/>
        </w:rPr>
        <w:t>U.S. financial support</w:t>
      </w:r>
      <w:r w:rsidRPr="00405251">
        <w:rPr>
          <w:rFonts w:ascii="Times New Roman" w:hAnsi="Times New Roman"/>
          <w:sz w:val="16"/>
        </w:rPr>
        <w:t xml:space="preserve">. </w:t>
      </w:r>
      <w:r w:rsidRPr="00405251">
        <w:rPr>
          <w:rStyle w:val="StyleBoldUnderline"/>
          <w:rFonts w:ascii="Times New Roman" w:hAnsi="Times New Roman"/>
        </w:rPr>
        <w:t>One way to increase Mexico's role in</w:t>
      </w:r>
      <w:r w:rsidRPr="00405251">
        <w:rPr>
          <w:rFonts w:ascii="Times New Roman" w:hAnsi="Times New Roman"/>
          <w:sz w:val="16"/>
        </w:rPr>
        <w:t xml:space="preserve"> </w:t>
      </w:r>
      <w:r w:rsidRPr="00405251">
        <w:rPr>
          <w:rStyle w:val="StyleBoldUnderline"/>
          <w:rFonts w:ascii="Times New Roman" w:hAnsi="Times New Roman"/>
        </w:rPr>
        <w:t>migration enforcement may be for Congress to consider additional investments</w:t>
      </w:r>
      <w:r w:rsidRPr="00405251">
        <w:rPr>
          <w:rFonts w:ascii="Times New Roman" w:hAnsi="Times New Roman"/>
          <w:sz w:val="16"/>
        </w:rPr>
        <w:t xml:space="preserve"> in these programs. </w:t>
      </w:r>
      <w:r w:rsidRPr="00405251">
        <w:rPr>
          <w:rStyle w:val="StyleBoldUnderline"/>
          <w:rFonts w:ascii="Times New Roman" w:hAnsi="Times New Roman"/>
        </w:rPr>
        <w:t>The United States also could include migration control as an explicit priority</w:t>
      </w:r>
      <w:r w:rsidRPr="00405251">
        <w:rPr>
          <w:rFonts w:ascii="Times New Roman" w:hAnsi="Times New Roman"/>
          <w:sz w:val="16"/>
        </w:rPr>
        <w:t xml:space="preserve"> within other existing programs, such as the Mérida Initiative. </w:t>
      </w:r>
      <w:r w:rsidRPr="00405251">
        <w:rPr>
          <w:rStyle w:val="StyleBoldUnderline"/>
          <w:rFonts w:ascii="Times New Roman" w:hAnsi="Times New Roman"/>
        </w:rPr>
        <w:t>On the other hand, Mexico is already among the largest recipients of U.S. anti-TIP assistance in the Western Hemisphere</w:t>
      </w:r>
      <w:r w:rsidRPr="00405251">
        <w:rPr>
          <w:rFonts w:ascii="Times New Roman" w:hAnsi="Times New Roman"/>
          <w:sz w:val="16"/>
        </w:rPr>
        <w:t xml:space="preserve">, and some </w:t>
      </w:r>
      <w:r w:rsidRPr="00405251">
        <w:rPr>
          <w:rStyle w:val="StyleBoldUnderline"/>
          <w:rFonts w:ascii="Times New Roman" w:hAnsi="Times New Roman"/>
        </w:rPr>
        <w:t>Members of Congress may be reluctant to invest more resources in such programs</w:t>
      </w:r>
      <w:r w:rsidRPr="00405251">
        <w:rPr>
          <w:rFonts w:ascii="Times New Roman" w:hAnsi="Times New Roman"/>
          <w:sz w:val="16"/>
        </w:rPr>
        <w:t xml:space="preserve">. </w:t>
      </w:r>
    </w:p>
    <w:p w14:paraId="0D9265DA" w14:textId="77777777" w:rsidR="00D16C6F" w:rsidRPr="00405251" w:rsidRDefault="00D16C6F" w:rsidP="00D16C6F">
      <w:pPr>
        <w:pStyle w:val="Heading3"/>
        <w:rPr>
          <w:rFonts w:ascii="Times New Roman" w:hAnsi="Times New Roman"/>
        </w:rPr>
      </w:pPr>
      <w:bookmarkStart w:id="23" w:name="_Toc235174743"/>
      <w:r w:rsidRPr="00405251">
        <w:rPr>
          <w:rFonts w:ascii="Times New Roman" w:hAnsi="Times New Roman"/>
        </w:rPr>
        <w:t>Offshore Drilling Unpopular</w:t>
      </w:r>
      <w:bookmarkEnd w:id="23"/>
    </w:p>
    <w:p w14:paraId="445A257A" w14:textId="77777777" w:rsidR="00D16C6F" w:rsidRPr="00405251" w:rsidRDefault="00D16C6F" w:rsidP="00D16C6F">
      <w:pPr>
        <w:pStyle w:val="Heading4"/>
        <w:rPr>
          <w:rFonts w:ascii="Times New Roman" w:hAnsi="Times New Roman"/>
        </w:rPr>
      </w:pPr>
      <w:r w:rsidRPr="00405251">
        <w:rPr>
          <w:rFonts w:ascii="Times New Roman" w:hAnsi="Times New Roman"/>
        </w:rPr>
        <w:t>Offshore drilling cooperation with Mexico is contentious</w:t>
      </w:r>
    </w:p>
    <w:p w14:paraId="515C8586" w14:textId="77777777" w:rsidR="00D16C6F" w:rsidRPr="00405251" w:rsidRDefault="00D16C6F" w:rsidP="00D16C6F">
      <w:pPr>
        <w:rPr>
          <w:rFonts w:ascii="Times New Roman" w:hAnsi="Times New Roman"/>
          <w:sz w:val="16"/>
        </w:rPr>
      </w:pPr>
      <w:r w:rsidRPr="00405251">
        <w:rPr>
          <w:rStyle w:val="StyleStyleBold12pt"/>
          <w:rFonts w:ascii="Times New Roman" w:hAnsi="Times New Roman"/>
        </w:rPr>
        <w:t>Geman 6/25</w:t>
      </w:r>
      <w:r w:rsidRPr="00405251">
        <w:rPr>
          <w:rFonts w:ascii="Times New Roman" w:hAnsi="Times New Roman"/>
          <w:sz w:val="16"/>
        </w:rPr>
        <w:t xml:space="preserve"> (Ben Geman 6/25/13; “White House ‘cannot support’ House US-Mexico drilling bill”; The Hill; http://thehill.com/blogs/e2-wire/e2-wire/307769-white-house-cannot-support-house-us-mexico-drilling-bill)//KDUB</w:t>
      </w:r>
    </w:p>
    <w:p w14:paraId="657B351A" w14:textId="77777777" w:rsidR="00D16C6F" w:rsidRPr="00405251" w:rsidRDefault="00D16C6F" w:rsidP="00D16C6F">
      <w:pPr>
        <w:rPr>
          <w:rFonts w:ascii="Times New Roman" w:hAnsi="Times New Roman"/>
          <w:sz w:val="16"/>
        </w:rPr>
      </w:pPr>
      <w:r w:rsidRPr="00405251">
        <w:rPr>
          <w:rStyle w:val="StyleBoldUnderline"/>
          <w:rFonts w:ascii="Times New Roman" w:hAnsi="Times New Roman"/>
        </w:rPr>
        <w:t>The White House</w:t>
      </w:r>
      <w:r w:rsidRPr="00405251">
        <w:rPr>
          <w:rFonts w:ascii="Times New Roman" w:hAnsi="Times New Roman"/>
          <w:sz w:val="16"/>
        </w:rPr>
        <w:t xml:space="preserve"> said Tuesday that it </w:t>
      </w:r>
      <w:r w:rsidRPr="00405251">
        <w:rPr>
          <w:rStyle w:val="StyleBoldUnderline"/>
          <w:rFonts w:ascii="Times New Roman" w:hAnsi="Times New Roman"/>
        </w:rPr>
        <w:t>opposes House legislation to implement a 2012 administration pact with Mexico on Gulf of Mexico drilling cooperation</w:t>
      </w:r>
      <w:r w:rsidRPr="00405251">
        <w:rPr>
          <w:rFonts w:ascii="Times New Roman" w:hAnsi="Times New Roman"/>
          <w:sz w:val="16"/>
        </w:rPr>
        <w:t xml:space="preserve">, citing “unnecessary, extraneous provisions that seriously detract from the bill.” The formal statement of </w:t>
      </w:r>
      <w:r w:rsidRPr="00405251">
        <w:rPr>
          <w:rStyle w:val="StyleBoldUnderline"/>
          <w:rFonts w:ascii="Times New Roman" w:hAnsi="Times New Roman"/>
        </w:rPr>
        <w:t>administration policy backs the “goal” of the bill</w:t>
      </w:r>
      <w:r w:rsidRPr="00405251">
        <w:rPr>
          <w:rFonts w:ascii="Times New Roman" w:hAnsi="Times New Roman"/>
          <w:sz w:val="16"/>
        </w:rPr>
        <w:t xml:space="preserve"> that’s coming to the House floor Wednesday to implement the U.S.-Mexico Transboundary Hydrocarbons Agreement. </w:t>
      </w:r>
      <w:r w:rsidRPr="00405251">
        <w:rPr>
          <w:rStyle w:val="StyleBoldUnderline"/>
          <w:rFonts w:ascii="Times New Roman" w:hAnsi="Times New Roman"/>
        </w:rPr>
        <w:t xml:space="preserve">But it cites provisions in the </w:t>
      </w:r>
      <w:r w:rsidRPr="00405251">
        <w:rPr>
          <w:rFonts w:ascii="Times New Roman" w:hAnsi="Times New Roman"/>
          <w:sz w:val="16"/>
        </w:rPr>
        <w:t xml:space="preserve">GOP-crafted </w:t>
      </w:r>
      <w:r w:rsidRPr="00405251">
        <w:rPr>
          <w:rStyle w:val="StyleBoldUnderline"/>
          <w:rFonts w:ascii="Times New Roman" w:hAnsi="Times New Roman"/>
        </w:rPr>
        <w:t>bill that exempts oil companies operating under the pact from controversial federal rules that force energy producers to disclose their payments to foreign governments</w:t>
      </w:r>
      <w:r w:rsidRPr="00405251">
        <w:rPr>
          <w:rFonts w:ascii="Times New Roman" w:hAnsi="Times New Roman"/>
          <w:sz w:val="16"/>
        </w:rPr>
        <w:t xml:space="preserve">. “As a practical matter, this provision would waive the requirement for the disclosure of any payments made by resource extraction companies to the United States or foreign governments in accordance with a transboundary hydrocarbon agreement. The provision directly and negatively impacts U.S. efforts to increase transparency and accountability, particularly in the oil, gas, and minerals sectors,” the White House Office of Management and Budget said. </w:t>
      </w:r>
      <w:r w:rsidRPr="00405251">
        <w:rPr>
          <w:rStyle w:val="StyleBoldUnderline"/>
          <w:rFonts w:ascii="Times New Roman" w:hAnsi="Times New Roman"/>
        </w:rPr>
        <w:t>The White House statement</w:t>
      </w:r>
      <w:r w:rsidRPr="00405251">
        <w:rPr>
          <w:rFonts w:ascii="Times New Roman" w:hAnsi="Times New Roman"/>
          <w:sz w:val="16"/>
        </w:rPr>
        <w:t xml:space="preserve">, however, stops short of a veto threat despite saying it "cannot support" the measure. It </w:t>
      </w:r>
      <w:r w:rsidRPr="00405251">
        <w:rPr>
          <w:rStyle w:val="StyleBoldUnderline"/>
          <w:rFonts w:ascii="Times New Roman" w:hAnsi="Times New Roman"/>
        </w:rPr>
        <w:t>says the administration looks forward to working with Congress on an implementing bill</w:t>
      </w:r>
      <w:r w:rsidRPr="00405251">
        <w:rPr>
          <w:rFonts w:ascii="Times New Roman" w:hAnsi="Times New Roman"/>
          <w:sz w:val="16"/>
        </w:rPr>
        <w:t>.</w:t>
      </w:r>
    </w:p>
    <w:p w14:paraId="42B114F7" w14:textId="77777777" w:rsidR="00D16C6F" w:rsidRPr="00405251" w:rsidRDefault="00D16C6F" w:rsidP="00D16C6F">
      <w:pPr>
        <w:rPr>
          <w:rFonts w:ascii="Times New Roman" w:hAnsi="Times New Roman"/>
          <w:sz w:val="16"/>
        </w:rPr>
      </w:pPr>
    </w:p>
    <w:p w14:paraId="1E7E1E80" w14:textId="77777777" w:rsidR="00D16C6F" w:rsidRPr="00405251" w:rsidRDefault="00D16C6F" w:rsidP="00D16C6F">
      <w:pPr>
        <w:rPr>
          <w:rFonts w:ascii="Times New Roman" w:hAnsi="Times New Roman"/>
          <w:sz w:val="16"/>
        </w:rPr>
      </w:pPr>
    </w:p>
    <w:p w14:paraId="6764D503" w14:textId="77777777" w:rsidR="00D16C6F" w:rsidRPr="00405251" w:rsidRDefault="00D16C6F" w:rsidP="00D16C6F">
      <w:pPr>
        <w:keepNext/>
        <w:keepLines/>
        <w:pageBreakBefore/>
        <w:spacing w:before="200"/>
        <w:jc w:val="center"/>
        <w:outlineLvl w:val="2"/>
        <w:rPr>
          <w:rFonts w:ascii="Times New Roman" w:eastAsia="Times New Roman" w:hAnsi="Times New Roman"/>
          <w:b/>
          <w:bCs/>
          <w:sz w:val="32"/>
          <w:u w:val="single"/>
        </w:rPr>
      </w:pPr>
      <w:r w:rsidRPr="00405251">
        <w:rPr>
          <w:rFonts w:ascii="Times New Roman" w:eastAsia="Times New Roman" w:hAnsi="Times New Roman"/>
          <w:b/>
          <w:bCs/>
          <w:sz w:val="32"/>
          <w:u w:val="single"/>
        </w:rPr>
        <w:t>Border Infrastructure Politics Links</w:t>
      </w:r>
    </w:p>
    <w:p w14:paraId="224CBCFE" w14:textId="77777777" w:rsidR="00D16C6F" w:rsidRPr="00405251" w:rsidRDefault="00D16C6F" w:rsidP="00D16C6F">
      <w:pPr>
        <w:rPr>
          <w:rFonts w:ascii="Times New Roman" w:hAnsi="Times New Roman"/>
          <w:sz w:val="16"/>
        </w:rPr>
      </w:pPr>
    </w:p>
    <w:p w14:paraId="74FB1B23" w14:textId="77777777" w:rsidR="00D16C6F" w:rsidRPr="00405251" w:rsidRDefault="00D16C6F" w:rsidP="00D16C6F">
      <w:pPr>
        <w:rPr>
          <w:rFonts w:ascii="Times New Roman" w:hAnsi="Times New Roman"/>
          <w:b/>
        </w:rPr>
      </w:pPr>
      <w:r w:rsidRPr="00405251">
        <w:rPr>
          <w:rFonts w:ascii="Times New Roman" w:hAnsi="Times New Roman"/>
          <w:b/>
        </w:rPr>
        <w:t>Plan is unpopular – bureaucracy causes backlash</w:t>
      </w:r>
    </w:p>
    <w:p w14:paraId="604CF6C3" w14:textId="77777777" w:rsidR="00D16C6F" w:rsidRPr="00405251" w:rsidRDefault="00D16C6F" w:rsidP="00D16C6F">
      <w:pPr>
        <w:rPr>
          <w:rFonts w:ascii="Times New Roman" w:hAnsi="Times New Roman"/>
          <w:sz w:val="16"/>
        </w:rPr>
      </w:pPr>
      <w:r w:rsidRPr="00405251">
        <w:rPr>
          <w:rFonts w:ascii="Times New Roman" w:hAnsi="Times New Roman"/>
          <w:b/>
          <w:bCs/>
        </w:rPr>
        <w:t>Dallas Morning News</w:t>
      </w:r>
      <w:r w:rsidRPr="00405251">
        <w:rPr>
          <w:rFonts w:ascii="Times New Roman" w:hAnsi="Times New Roman"/>
          <w:sz w:val="16"/>
        </w:rPr>
        <w:t xml:space="preserve"> July </w:t>
      </w:r>
      <w:r w:rsidRPr="00405251">
        <w:rPr>
          <w:rFonts w:ascii="Times New Roman" w:hAnsi="Times New Roman"/>
          <w:b/>
          <w:bCs/>
        </w:rPr>
        <w:t>2008</w:t>
      </w:r>
      <w:r w:rsidRPr="00405251">
        <w:rPr>
          <w:rFonts w:ascii="Times New Roman" w:hAnsi="Times New Roman"/>
          <w:sz w:val="16"/>
        </w:rPr>
        <w:t xml:space="preserve"> “EDITORIAL: NADBank deserves U.S. funding” ProQuest</w:t>
      </w:r>
    </w:p>
    <w:p w14:paraId="03A38A29" w14:textId="77777777" w:rsidR="00D16C6F" w:rsidRPr="00405251" w:rsidRDefault="00D16C6F" w:rsidP="00D16C6F">
      <w:pPr>
        <w:rPr>
          <w:rFonts w:ascii="Times New Roman" w:hAnsi="Times New Roman"/>
          <w:sz w:val="16"/>
        </w:rPr>
      </w:pPr>
      <w:r w:rsidRPr="00405251">
        <w:rPr>
          <w:rFonts w:ascii="Times New Roman" w:hAnsi="Times New Roman"/>
          <w:sz w:val="16"/>
        </w:rPr>
        <w:t xml:space="preserve">Not everyone agrees about the merits of the North American Free Trade Agreement, but it's hard to argue that </w:t>
      </w:r>
      <w:r w:rsidRPr="00405251">
        <w:rPr>
          <w:rFonts w:ascii="Times New Roman" w:hAnsi="Times New Roman"/>
          <w:b/>
          <w:bCs/>
          <w:u w:val="single"/>
        </w:rPr>
        <w:t>the North American Development Bank</w:t>
      </w:r>
      <w:r w:rsidRPr="00405251">
        <w:rPr>
          <w:rFonts w:ascii="Times New Roman" w:hAnsi="Times New Roman"/>
          <w:sz w:val="16"/>
        </w:rPr>
        <w:t xml:space="preserve">, created under NAFTA, </w:t>
      </w:r>
      <w:r w:rsidRPr="00405251">
        <w:rPr>
          <w:rFonts w:ascii="Times New Roman" w:hAnsi="Times New Roman"/>
          <w:b/>
          <w:bCs/>
          <w:u w:val="single"/>
        </w:rPr>
        <w:t>hasn't brought overwhelmingly positive changes to the border region. NADBank's good work needs to continue, and that won't happen if Congress continues to whittle down its funding.</w:t>
      </w:r>
      <w:r w:rsidRPr="00405251">
        <w:rPr>
          <w:rFonts w:ascii="Times New Roman" w:hAnsi="Times New Roman"/>
          <w:sz w:val="16"/>
        </w:rPr>
        <w:t xml:space="preserve">¶ Before NAFTA, the border region was an environmental disaster zone. Mexican border towns dumped millions of gallons of raw sewage into area rivers. Tap water was undrinkable. Pollution and industrial waste abounded. It's better now, but much cleanup work remains to be done.¶ Through grants and low-interest loans, NADBank has sparked more than $1.4 billion in public infrastructure projects on both sides of the border. This is not sexy stuff. Much of it involves sewage-treatment plants, landfill sites, water projects and road work. NADBank officials estimate that such projects have halted the dumping of about 300 million gallons per day of sewage into the Rio Grande and other waterways.¶ </w:t>
      </w:r>
      <w:r w:rsidRPr="00405251">
        <w:rPr>
          <w:rFonts w:ascii="Times New Roman" w:hAnsi="Times New Roman"/>
          <w:b/>
          <w:bCs/>
          <w:u w:val="single"/>
        </w:rPr>
        <w:t>Washington's skepticism about NADBank has grown in recent years, partly because the bank has been slow to disburse its funds. Bank officials say the backlog was caused by the two-year average lead time needed to study, plan and approve each project before it could be funded.</w:t>
      </w:r>
      <w:r w:rsidRPr="00405251">
        <w:rPr>
          <w:rFonts w:ascii="Times New Roman" w:hAnsi="Times New Roman"/>
          <w:sz w:val="16"/>
        </w:rPr>
        <w:t xml:space="preserve"> Steps are under way to streamline its processes, bolster accountability and reduce backlogs.¶ As the fervor over NAFTA has died down, so has Capitol Hill's enthusiasm for funding NADBank. Initial U.S. appropriations of nearly $100 million a year have steadily been slashed since NAFTA took effect 14 years ago. The requested 2009 appropriation is only $10 million.¶ Texas Sens. Kay Bailey Hutchison and John Cornyn have been enthusiastic supporters of NADBank in the past. A renewed funding push by them and other border-state legislators would help ensure that the bank's important work stays on track in the future. </w:t>
      </w:r>
    </w:p>
    <w:p w14:paraId="33F7E8EA" w14:textId="77777777" w:rsidR="00D16C6F" w:rsidRPr="00405251" w:rsidRDefault="00D16C6F" w:rsidP="00D16C6F">
      <w:pPr>
        <w:rPr>
          <w:rFonts w:ascii="Times New Roman" w:hAnsi="Times New Roman"/>
          <w:sz w:val="16"/>
        </w:rPr>
      </w:pPr>
    </w:p>
    <w:p w14:paraId="48AF1E51" w14:textId="77777777" w:rsidR="00D16C6F" w:rsidRPr="00405251" w:rsidRDefault="00D16C6F" w:rsidP="00D16C6F">
      <w:pPr>
        <w:keepNext/>
        <w:keepLines/>
        <w:pageBreakBefore/>
        <w:tabs>
          <w:tab w:val="left" w:pos="4320"/>
        </w:tabs>
        <w:spacing w:before="200"/>
        <w:jc w:val="center"/>
        <w:outlineLvl w:val="2"/>
        <w:rPr>
          <w:rFonts w:ascii="Times New Roman" w:eastAsia="Times New Roman" w:hAnsi="Times New Roman"/>
          <w:b/>
          <w:bCs/>
          <w:sz w:val="28"/>
          <w:szCs w:val="28"/>
          <w:u w:val="single"/>
        </w:rPr>
      </w:pPr>
      <w:r w:rsidRPr="00405251">
        <w:rPr>
          <w:rFonts w:ascii="Times New Roman" w:eastAsia="Times New Roman" w:hAnsi="Times New Roman"/>
          <w:b/>
          <w:bCs/>
          <w:sz w:val="28"/>
          <w:szCs w:val="28"/>
          <w:u w:val="single"/>
        </w:rPr>
        <w:t>Border Security Link</w:t>
      </w:r>
    </w:p>
    <w:p w14:paraId="012AE3F1" w14:textId="77777777" w:rsidR="00D16C6F" w:rsidRPr="00405251" w:rsidRDefault="00D16C6F" w:rsidP="00D16C6F">
      <w:pPr>
        <w:rPr>
          <w:rFonts w:ascii="Times New Roman" w:eastAsia="MS Mincho" w:hAnsi="Times New Roman"/>
          <w:sz w:val="16"/>
        </w:rPr>
      </w:pPr>
    </w:p>
    <w:p w14:paraId="65775836" w14:textId="77777777" w:rsidR="00D16C6F" w:rsidRPr="00405251" w:rsidRDefault="00D16C6F" w:rsidP="00D16C6F">
      <w:pPr>
        <w:rPr>
          <w:rFonts w:ascii="Times New Roman" w:eastAsia="MS Mincho" w:hAnsi="Times New Roman"/>
          <w:b/>
        </w:rPr>
      </w:pPr>
      <w:r w:rsidRPr="00405251">
        <w:rPr>
          <w:rFonts w:ascii="Times New Roman" w:eastAsia="MS Mincho" w:hAnsi="Times New Roman"/>
          <w:b/>
        </w:rPr>
        <w:t>Politics Link to the aff</w:t>
      </w:r>
    </w:p>
    <w:p w14:paraId="2E7FEA48" w14:textId="77777777" w:rsidR="00D16C6F" w:rsidRPr="00405251" w:rsidRDefault="00D16C6F" w:rsidP="00D16C6F">
      <w:pPr>
        <w:rPr>
          <w:rFonts w:ascii="Times New Roman" w:eastAsia="MS Mincho" w:hAnsi="Times New Roman"/>
          <w:sz w:val="16"/>
        </w:rPr>
      </w:pPr>
      <w:r w:rsidRPr="00405251">
        <w:rPr>
          <w:rFonts w:ascii="Times New Roman" w:eastAsia="MS Mincho" w:hAnsi="Times New Roman"/>
          <w:b/>
        </w:rPr>
        <w:t>Allen, 12</w:t>
      </w:r>
      <w:r w:rsidRPr="00405251">
        <w:rPr>
          <w:rFonts w:ascii="Times New Roman" w:eastAsia="MS Mincho" w:hAnsi="Times New Roman"/>
          <w:sz w:val="16"/>
        </w:rPr>
        <w:t xml:space="preserve"> Senior Fellow at CFR (Edward, CATO Journal,  “Immigration and Border Control”, </w:t>
      </w:r>
    </w:p>
    <w:p w14:paraId="7C4BA937" w14:textId="77777777" w:rsidR="00D16C6F" w:rsidRPr="00405251" w:rsidRDefault="00405251" w:rsidP="00D16C6F">
      <w:pPr>
        <w:rPr>
          <w:rFonts w:ascii="Times New Roman" w:eastAsia="MS Mincho" w:hAnsi="Times New Roman"/>
          <w:sz w:val="16"/>
        </w:rPr>
      </w:pPr>
      <w:hyperlink r:id="rId38" w:history="1">
        <w:r w:rsidR="00D16C6F" w:rsidRPr="00405251">
          <w:rPr>
            <w:rFonts w:ascii="Times New Roman" w:eastAsia="MS Mincho" w:hAnsi="Times New Roman"/>
            <w:color w:val="0000FF"/>
            <w:u w:val="single"/>
          </w:rPr>
          <w:t>http://www.cato.org/pubs/journal/cj32n1/cj32n1-8.pdf</w:t>
        </w:r>
      </w:hyperlink>
      <w:r w:rsidR="00D16C6F" w:rsidRPr="00405251">
        <w:rPr>
          <w:rFonts w:ascii="Times New Roman" w:eastAsia="MS Mincho" w:hAnsi="Times New Roman"/>
          <w:sz w:val="16"/>
        </w:rPr>
        <w:t xml:space="preserve"> )</w:t>
      </w:r>
    </w:p>
    <w:p w14:paraId="7DA793BE" w14:textId="77777777" w:rsidR="00D16C6F" w:rsidRPr="00405251" w:rsidRDefault="00D16C6F" w:rsidP="00D16C6F">
      <w:pPr>
        <w:rPr>
          <w:rFonts w:ascii="Times New Roman" w:eastAsia="MS Mincho" w:hAnsi="Times New Roman"/>
          <w:sz w:val="16"/>
        </w:rPr>
      </w:pPr>
    </w:p>
    <w:p w14:paraId="20DBEE77" w14:textId="77777777" w:rsidR="00D16C6F" w:rsidRPr="00405251" w:rsidRDefault="00D16C6F" w:rsidP="00D16C6F">
      <w:pPr>
        <w:rPr>
          <w:rFonts w:ascii="Times New Roman" w:eastAsia="MS Mincho" w:hAnsi="Times New Roman"/>
          <w:sz w:val="16"/>
        </w:rPr>
      </w:pPr>
      <w:r w:rsidRPr="00405251">
        <w:rPr>
          <w:rFonts w:ascii="Times New Roman" w:eastAsia="MS Mincho" w:hAnsi="Times New Roman"/>
          <w:u w:val="single"/>
        </w:rPr>
        <w:t>It may be reasonable to set a higher goal for border apprehensions, so long as Congress is prepared to appropriate the necessary funds</w:t>
      </w:r>
      <w:r w:rsidRPr="00405251">
        <w:rPr>
          <w:rFonts w:ascii="Times New Roman" w:eastAsia="MS Mincho" w:hAnsi="Times New Roman"/>
          <w:sz w:val="16"/>
        </w:rPr>
        <w:t xml:space="preserve">, though </w:t>
      </w:r>
      <w:r w:rsidRPr="00405251">
        <w:rPr>
          <w:rFonts w:ascii="Times New Roman" w:eastAsia="MS Mincho" w:hAnsi="Times New Roman"/>
          <w:b/>
          <w:u w:val="single"/>
        </w:rPr>
        <w:t>the current budget environment is one in which extra dollars are certain to be scarce</w:t>
      </w:r>
      <w:r w:rsidRPr="00405251">
        <w:rPr>
          <w:rFonts w:ascii="Times New Roman" w:eastAsia="MS Mincho" w:hAnsi="Times New Roman"/>
          <w:sz w:val="16"/>
        </w:rPr>
        <w:t>. But no serious discussion of border enforcement is possible until reasonable targets can be set by political leaders.</w:t>
      </w:r>
    </w:p>
    <w:p w14:paraId="30580A3F" w14:textId="77777777" w:rsidR="00D16C6F" w:rsidRPr="00405251" w:rsidRDefault="00D16C6F" w:rsidP="00D16C6F">
      <w:pPr>
        <w:rPr>
          <w:rFonts w:ascii="Times New Roman" w:eastAsia="MS Mincho" w:hAnsi="Times New Roman"/>
          <w:sz w:val="16"/>
        </w:rPr>
      </w:pPr>
    </w:p>
    <w:p w14:paraId="3C8DE383" w14:textId="77777777" w:rsidR="00D16C6F" w:rsidRPr="00405251" w:rsidRDefault="00D16C6F" w:rsidP="00D16C6F">
      <w:pPr>
        <w:keepNext/>
        <w:keepLines/>
        <w:pageBreakBefore/>
        <w:tabs>
          <w:tab w:val="left" w:pos="4320"/>
        </w:tabs>
        <w:spacing w:before="200"/>
        <w:jc w:val="center"/>
        <w:outlineLvl w:val="2"/>
        <w:rPr>
          <w:rFonts w:ascii="Times New Roman" w:eastAsia="Times New Roman" w:hAnsi="Times New Roman"/>
          <w:b/>
          <w:bCs/>
          <w:sz w:val="28"/>
          <w:szCs w:val="28"/>
          <w:u w:val="single"/>
        </w:rPr>
      </w:pPr>
      <w:r w:rsidRPr="00405251">
        <w:rPr>
          <w:rFonts w:ascii="Times New Roman" w:eastAsia="Times New Roman" w:hAnsi="Times New Roman"/>
          <w:b/>
          <w:bCs/>
          <w:sz w:val="28"/>
          <w:szCs w:val="28"/>
          <w:u w:val="single"/>
        </w:rPr>
        <w:t>Temporary Work Programs Link</w:t>
      </w:r>
    </w:p>
    <w:p w14:paraId="2A5DDD27" w14:textId="77777777" w:rsidR="00D16C6F" w:rsidRPr="00405251" w:rsidRDefault="00D16C6F" w:rsidP="00D16C6F">
      <w:pPr>
        <w:rPr>
          <w:rFonts w:ascii="Times New Roman" w:eastAsia="MS Mincho" w:hAnsi="Times New Roman"/>
          <w:sz w:val="16"/>
        </w:rPr>
      </w:pPr>
    </w:p>
    <w:p w14:paraId="6DF9DC5C" w14:textId="77777777" w:rsidR="00D16C6F" w:rsidRPr="00405251" w:rsidRDefault="00D16C6F" w:rsidP="00D16C6F">
      <w:pPr>
        <w:rPr>
          <w:rFonts w:ascii="Times New Roman" w:eastAsia="MS Mincho" w:hAnsi="Times New Roman"/>
          <w:sz w:val="16"/>
        </w:rPr>
      </w:pPr>
    </w:p>
    <w:p w14:paraId="2587A24B" w14:textId="77777777" w:rsidR="00D16C6F" w:rsidRPr="00405251" w:rsidRDefault="00D16C6F" w:rsidP="00D16C6F">
      <w:pPr>
        <w:rPr>
          <w:rFonts w:ascii="Times New Roman" w:eastAsia="MS Mincho" w:hAnsi="Times New Roman"/>
          <w:b/>
        </w:rPr>
      </w:pPr>
      <w:r w:rsidRPr="00405251">
        <w:rPr>
          <w:rFonts w:ascii="Times New Roman" w:eastAsia="MS Mincho" w:hAnsi="Times New Roman"/>
          <w:b/>
        </w:rPr>
        <w:t>Largest possible link</w:t>
      </w:r>
    </w:p>
    <w:p w14:paraId="5F69EE3C" w14:textId="77777777" w:rsidR="00D16C6F" w:rsidRPr="00405251" w:rsidRDefault="00D16C6F" w:rsidP="00D16C6F">
      <w:pPr>
        <w:rPr>
          <w:rFonts w:ascii="Times New Roman" w:eastAsia="MS Mincho" w:hAnsi="Times New Roman"/>
          <w:sz w:val="16"/>
        </w:rPr>
      </w:pPr>
      <w:r w:rsidRPr="00405251">
        <w:rPr>
          <w:rFonts w:ascii="Times New Roman" w:eastAsia="MS Mincho" w:hAnsi="Times New Roman"/>
          <w:b/>
        </w:rPr>
        <w:t xml:space="preserve">U.S. Chamber of Commerce, 11 </w:t>
      </w:r>
      <w:r w:rsidRPr="00405251">
        <w:rPr>
          <w:rFonts w:ascii="Times New Roman" w:eastAsia="MS Mincho" w:hAnsi="Times New Roman"/>
          <w:sz w:val="16"/>
        </w:rPr>
        <w:t>(“Steps to a 21st Century U.S.-Mexico Border”</w:t>
      </w:r>
    </w:p>
    <w:p w14:paraId="7DE56F93" w14:textId="77777777" w:rsidR="00D16C6F" w:rsidRPr="00405251" w:rsidRDefault="00405251" w:rsidP="00D16C6F">
      <w:pPr>
        <w:rPr>
          <w:rFonts w:ascii="Times New Roman" w:eastAsia="MS Mincho" w:hAnsi="Times New Roman"/>
          <w:sz w:val="16"/>
        </w:rPr>
      </w:pPr>
      <w:hyperlink r:id="rId39" w:history="1">
        <w:r w:rsidR="00D16C6F" w:rsidRPr="00405251">
          <w:rPr>
            <w:rFonts w:ascii="Times New Roman" w:eastAsia="MS Mincho" w:hAnsi="Times New Roman"/>
            <w:color w:val="0000FF"/>
            <w:u w:val="single"/>
          </w:rPr>
          <w:t>http://www.uschamber.com/sites/default/files/reports/2011_us_mexico_report.pdf</w:t>
        </w:r>
      </w:hyperlink>
      <w:r w:rsidR="00D16C6F" w:rsidRPr="00405251">
        <w:rPr>
          <w:rFonts w:ascii="Times New Roman" w:eastAsia="MS Mincho" w:hAnsi="Times New Roman"/>
          <w:sz w:val="16"/>
        </w:rPr>
        <w:t xml:space="preserve"> )</w:t>
      </w:r>
    </w:p>
    <w:p w14:paraId="65F65D4D" w14:textId="77777777" w:rsidR="00D16C6F" w:rsidRPr="00405251" w:rsidRDefault="00D16C6F" w:rsidP="00D16C6F">
      <w:pPr>
        <w:rPr>
          <w:rFonts w:ascii="Times New Roman" w:eastAsia="MS Mincho" w:hAnsi="Times New Roman"/>
          <w:b/>
        </w:rPr>
      </w:pPr>
    </w:p>
    <w:p w14:paraId="37663967" w14:textId="77777777" w:rsidR="00D16C6F" w:rsidRPr="00405251" w:rsidRDefault="00D16C6F" w:rsidP="00D16C6F">
      <w:pPr>
        <w:rPr>
          <w:rFonts w:ascii="Times New Roman" w:eastAsia="MS Mincho" w:hAnsi="Times New Roman"/>
          <w:sz w:val="16"/>
        </w:rPr>
      </w:pPr>
      <w:r w:rsidRPr="00405251">
        <w:rPr>
          <w:rFonts w:ascii="Times New Roman" w:eastAsia="MS Mincho" w:hAnsi="Times New Roman"/>
          <w:sz w:val="16"/>
        </w:rPr>
        <w:t xml:space="preserve">To alleviate the pressure on the border and to ensure the safety of our country, we must enact </w:t>
      </w:r>
      <w:r w:rsidRPr="00405251">
        <w:rPr>
          <w:rFonts w:ascii="Times New Roman" w:eastAsia="MS Mincho" w:hAnsi="Times New Roman"/>
          <w:u w:val="single"/>
        </w:rPr>
        <w:t>comprehensive immigration reform that includes a streamlined temporary worker program</w:t>
      </w:r>
      <w:r w:rsidRPr="00405251">
        <w:rPr>
          <w:rFonts w:ascii="Times New Roman" w:eastAsia="MS Mincho" w:hAnsi="Times New Roman"/>
          <w:sz w:val="16"/>
        </w:rPr>
        <w:t xml:space="preserve">. </w:t>
      </w:r>
      <w:r w:rsidRPr="00405251">
        <w:rPr>
          <w:rFonts w:ascii="Times New Roman" w:eastAsia="MS Mincho" w:hAnsi="Times New Roman"/>
          <w:b/>
          <w:u w:val="single"/>
        </w:rPr>
        <w:t>There is</w:t>
      </w:r>
      <w:r w:rsidRPr="00405251">
        <w:rPr>
          <w:rFonts w:ascii="Times New Roman" w:eastAsia="MS Mincho" w:hAnsi="Times New Roman"/>
          <w:sz w:val="16"/>
        </w:rPr>
        <w:t xml:space="preserve">, arguably, </w:t>
      </w:r>
      <w:r w:rsidRPr="00405251">
        <w:rPr>
          <w:rFonts w:ascii="Times New Roman" w:eastAsia="MS Mincho" w:hAnsi="Times New Roman"/>
          <w:b/>
          <w:u w:val="single"/>
        </w:rPr>
        <w:t>no higher contested issue—politically—than that of a temporary worker program</w:t>
      </w:r>
      <w:r w:rsidRPr="00405251">
        <w:rPr>
          <w:rFonts w:ascii="Times New Roman" w:eastAsia="MS Mincho" w:hAnsi="Times New Roman"/>
          <w:sz w:val="16"/>
        </w:rPr>
        <w:t xml:space="preserve">. </w:t>
      </w:r>
      <w:r w:rsidRPr="00405251">
        <w:rPr>
          <w:rFonts w:ascii="Times New Roman" w:eastAsia="MS Mincho" w:hAnsi="Times New Roman"/>
          <w:u w:val="single"/>
        </w:rPr>
        <w:t>This issue has many facets and its complexity demands that it be combined with a full-scale, comprehensive change</w:t>
      </w:r>
      <w:r w:rsidRPr="00405251">
        <w:rPr>
          <w:rFonts w:ascii="Times New Roman" w:eastAsia="MS Mincho" w:hAnsi="Times New Roman"/>
          <w:sz w:val="16"/>
        </w:rPr>
        <w:t xml:space="preserve"> to America’s immigration system. The U.S. Chamber has and will continue to call for comprehensive immigration reform to secure our borders and security and create an immigration system that works toward the goals of economic growth and physical security</w:t>
      </w:r>
    </w:p>
    <w:p w14:paraId="67B4E381" w14:textId="77777777" w:rsidR="00D16C6F" w:rsidRPr="00405251" w:rsidRDefault="00D16C6F" w:rsidP="00D16C6F">
      <w:pPr>
        <w:rPr>
          <w:rFonts w:ascii="Times New Roman" w:hAnsi="Times New Roman"/>
          <w:sz w:val="16"/>
        </w:rPr>
      </w:pPr>
    </w:p>
    <w:p w14:paraId="2188C9D2" w14:textId="77777777" w:rsidR="00D16C6F" w:rsidRPr="00405251" w:rsidRDefault="00D16C6F" w:rsidP="00D16C6F">
      <w:pPr>
        <w:rPr>
          <w:rFonts w:ascii="Times New Roman" w:hAnsi="Times New Roman"/>
          <w:sz w:val="16"/>
        </w:rPr>
      </w:pPr>
    </w:p>
    <w:p w14:paraId="17B33DBB" w14:textId="77777777" w:rsidR="00D16C6F" w:rsidRPr="00405251" w:rsidRDefault="00D16C6F" w:rsidP="00D16C6F">
      <w:pPr>
        <w:pStyle w:val="Heading3"/>
        <w:rPr>
          <w:rFonts w:ascii="Times New Roman" w:hAnsi="Times New Roman"/>
        </w:rPr>
      </w:pPr>
      <w:bookmarkStart w:id="24" w:name="_Toc235174744"/>
      <w:r w:rsidRPr="00405251">
        <w:rPr>
          <w:rFonts w:ascii="Times New Roman" w:hAnsi="Times New Roman"/>
        </w:rPr>
        <w:t>NAIF Links</w:t>
      </w:r>
      <w:bookmarkEnd w:id="24"/>
    </w:p>
    <w:p w14:paraId="5253EA80" w14:textId="77777777" w:rsidR="00D16C6F" w:rsidRPr="00405251" w:rsidRDefault="00D16C6F" w:rsidP="00D16C6F">
      <w:pPr>
        <w:rPr>
          <w:rFonts w:ascii="Times New Roman" w:hAnsi="Times New Roman"/>
          <w:sz w:val="16"/>
        </w:rPr>
      </w:pPr>
    </w:p>
    <w:p w14:paraId="785819D9" w14:textId="77777777" w:rsidR="00D16C6F" w:rsidRPr="00405251" w:rsidRDefault="00D16C6F" w:rsidP="00D16C6F">
      <w:pPr>
        <w:pStyle w:val="Heading4"/>
        <w:rPr>
          <w:rFonts w:ascii="Times New Roman" w:hAnsi="Times New Roman"/>
        </w:rPr>
      </w:pPr>
      <w:r w:rsidRPr="00405251">
        <w:rPr>
          <w:rFonts w:ascii="Times New Roman" w:hAnsi="Times New Roman"/>
        </w:rPr>
        <w:t>Investment and immigration extremely divisive</w:t>
      </w:r>
    </w:p>
    <w:p w14:paraId="66E48281" w14:textId="77777777" w:rsidR="00D16C6F" w:rsidRPr="00405251" w:rsidRDefault="00D16C6F" w:rsidP="00D16C6F">
      <w:pPr>
        <w:rPr>
          <w:rFonts w:ascii="Times New Roman" w:hAnsi="Times New Roman"/>
          <w:sz w:val="16"/>
        </w:rPr>
      </w:pPr>
      <w:r w:rsidRPr="00405251">
        <w:rPr>
          <w:rStyle w:val="StyleStyleBold12pt"/>
          <w:rFonts w:ascii="Times New Roman" w:hAnsi="Times New Roman"/>
        </w:rPr>
        <w:t xml:space="preserve">Human Development Report, 4 </w:t>
      </w:r>
      <w:r w:rsidRPr="00405251">
        <w:rPr>
          <w:rFonts w:ascii="Times New Roman" w:hAnsi="Times New Roman"/>
          <w:sz w:val="16"/>
        </w:rPr>
        <w:t>(“Globalization and cultural choice”, 2004, http://hdr.undp.org/en/media/hdr04_chapter_5.pdf)//KG</w:t>
      </w:r>
    </w:p>
    <w:p w14:paraId="676F859F" w14:textId="77777777" w:rsidR="00D16C6F" w:rsidRPr="00405251" w:rsidRDefault="00D16C6F" w:rsidP="00D16C6F">
      <w:pPr>
        <w:rPr>
          <w:rFonts w:ascii="Times New Roman" w:hAnsi="Times New Roman"/>
          <w:sz w:val="16"/>
        </w:rPr>
      </w:pPr>
      <w:r w:rsidRPr="00405251">
        <w:rPr>
          <w:rFonts w:ascii="Times New Roman" w:hAnsi="Times New Roman"/>
          <w:sz w:val="16"/>
        </w:rPr>
        <w:t xml:space="preserve">The </w:t>
      </w:r>
      <w:r w:rsidRPr="00405251">
        <w:rPr>
          <w:rStyle w:val="Emphasis"/>
          <w:rFonts w:ascii="Times New Roman" w:hAnsi="Times New Roman"/>
        </w:rPr>
        <w:t>fears come to a head over investment, trade and migration policies</w:t>
      </w:r>
      <w:r w:rsidRPr="00405251">
        <w:rPr>
          <w:rFonts w:ascii="Times New Roman" w:hAnsi="Times New Roman"/>
          <w:sz w:val="16"/>
        </w:rPr>
        <w:t xml:space="preserve">. Indian activists protest the patenting of the neem tree by foreign pharmaceutical companies. Anti-globalization movements protest treating cultural goods the same as any other commodity in global trade and investment agreements. </w:t>
      </w:r>
      <w:r w:rsidRPr="00405251">
        <w:rPr>
          <w:rStyle w:val="StyleBoldUnderline"/>
          <w:rFonts w:ascii="Times New Roman" w:hAnsi="Times New Roman"/>
        </w:rPr>
        <w:t>Groups in Western Europe oppose the entry of foreign workers and their families</w:t>
      </w:r>
      <w:r w:rsidRPr="00405251">
        <w:rPr>
          <w:rFonts w:ascii="Times New Roman" w:hAnsi="Times New Roman"/>
          <w:sz w:val="16"/>
        </w:rPr>
        <w:t xml:space="preserve">. What these protesters have in common is the fear of losing their cultural identity, and each contentious issue has sparked widespread political mobilization. How should governments respond? This chapter argues that policies that regulate the advance of economic globalization—the movements of people, capital, goods and ideas—must promote, rather than quash, cultural freedoms. It looks at three policy challenges that are among the most divisive in today’s public debates: • Indigenous people, extractive industries and traditional knowledge. Controversy rages over the importance of extractive industries for national economic growth and the socio-economic and cultural exclusion and dislocation of indigenous people that often accompany mining activities. Indigenous people’s traditional knowledge is recognized by the Convention on Biological Diversity but not by the global intellectual property rights regime as embodied in the World Intellectual Property Organization and the Trade-Related Aspects of Intellectual Property Rights agreement. • Trade in cultural goods. International trade and investment negotiations have been divided over the question of a “cultural exception” for films and audiovisual goods, which would permit them to be treated differently from other goods. • Immigration. </w:t>
      </w:r>
      <w:r w:rsidRPr="00405251">
        <w:rPr>
          <w:rStyle w:val="StyleBoldUnderline"/>
          <w:rFonts w:ascii="Times New Roman" w:hAnsi="Times New Roman"/>
        </w:rPr>
        <w:t>Managing the inflow and integration of foreign migrants requires responding to anti-immigrant groups, who argue that the national culture is threatened, and to migrant groups, who demand respect for their ways of life</w:t>
      </w:r>
      <w:r w:rsidRPr="00405251">
        <w:rPr>
          <w:rFonts w:ascii="Times New Roman" w:hAnsi="Times New Roman"/>
          <w:sz w:val="16"/>
        </w:rPr>
        <w:t xml:space="preserve">. </w:t>
      </w:r>
      <w:r w:rsidRPr="00405251">
        <w:rPr>
          <w:rStyle w:val="Emphasis"/>
          <w:rFonts w:ascii="Times New Roman" w:hAnsi="Times New Roman"/>
        </w:rPr>
        <w:t>The extreme positions</w:t>
      </w:r>
      <w:r w:rsidRPr="00405251">
        <w:rPr>
          <w:rFonts w:ascii="Times New Roman" w:hAnsi="Times New Roman"/>
          <w:sz w:val="16"/>
        </w:rPr>
        <w:t xml:space="preserve"> </w:t>
      </w:r>
      <w:r w:rsidRPr="00405251">
        <w:rPr>
          <w:rStyle w:val="StyleBoldUnderline"/>
          <w:rFonts w:ascii="Times New Roman" w:hAnsi="Times New Roman"/>
        </w:rPr>
        <w:t>in these debates often provoke regressive responses</w:t>
      </w:r>
      <w:r w:rsidRPr="00405251">
        <w:rPr>
          <w:rFonts w:ascii="Times New Roman" w:hAnsi="Times New Roman"/>
          <w:sz w:val="16"/>
        </w:rPr>
        <w:t xml:space="preserve"> that are nationalistic, xenophobic and conservative: close the country off from all outside influences and preserve tradition. That defence of national culture comes at great costs to development and to human choice. This report argues that these extreme positions are not the way to protect local cultures and identities. There need not be a choice between protecting local identities and adopting open policies to global flows of migrants, foreign films and knowledge and capital. The challenge for countries around the world is to design countryspecific policies that widen choices rather than narrow them by supporting and protecting national identities while also keeping borders open.  </w:t>
      </w:r>
    </w:p>
    <w:p w14:paraId="3C662125" w14:textId="77777777" w:rsidR="00D16C6F" w:rsidRPr="00405251" w:rsidRDefault="00D16C6F" w:rsidP="00D16C6F">
      <w:pPr>
        <w:pStyle w:val="Heading4"/>
        <w:rPr>
          <w:rFonts w:ascii="Times New Roman" w:hAnsi="Times New Roman"/>
        </w:rPr>
      </w:pPr>
      <w:r w:rsidRPr="00405251">
        <w:rPr>
          <w:rFonts w:ascii="Times New Roman" w:hAnsi="Times New Roman"/>
        </w:rPr>
        <w:t>Plan is contentious from connection to immigration</w:t>
      </w:r>
    </w:p>
    <w:p w14:paraId="35125000" w14:textId="77777777" w:rsidR="00D16C6F" w:rsidRPr="00405251" w:rsidRDefault="00D16C6F" w:rsidP="00D16C6F">
      <w:pPr>
        <w:rPr>
          <w:rFonts w:ascii="Times New Roman" w:hAnsi="Times New Roman"/>
          <w:sz w:val="16"/>
        </w:rPr>
      </w:pPr>
      <w:r w:rsidRPr="00405251">
        <w:rPr>
          <w:rStyle w:val="StyleStyleBold12pt"/>
          <w:rFonts w:ascii="Times New Roman" w:hAnsi="Times New Roman"/>
        </w:rPr>
        <w:t>Schwalbe, 10</w:t>
      </w:r>
      <w:r w:rsidRPr="00405251">
        <w:rPr>
          <w:rFonts w:ascii="Times New Roman" w:hAnsi="Times New Roman"/>
          <w:sz w:val="16"/>
        </w:rPr>
        <w:t xml:space="preserve"> - Honors B.A., International Relations from the University of Delaware (Kaleigh, “Mexican Immigration to the United States”, University of Delaware, Spring 2010, http://udspace.udel.edu/bitstream/handle/19716/5521/Schwalbe,%20Kaleigh.pdf?sequence=1)//KG</w:t>
      </w:r>
    </w:p>
    <w:p w14:paraId="1A93D563" w14:textId="77777777" w:rsidR="00D16C6F" w:rsidRPr="00405251" w:rsidRDefault="00D16C6F" w:rsidP="00D16C6F">
      <w:pPr>
        <w:rPr>
          <w:rFonts w:ascii="Times New Roman" w:hAnsi="Times New Roman"/>
          <w:sz w:val="16"/>
        </w:rPr>
      </w:pPr>
      <w:r w:rsidRPr="00405251">
        <w:rPr>
          <w:rStyle w:val="StyleBoldUnderline"/>
          <w:rFonts w:ascii="Times New Roman" w:hAnsi="Times New Roman"/>
        </w:rPr>
        <w:t>Few issues in modern United States politics have generated the same  amount of spark or received as much attention as the Mexican immigration movement  to the United States.</w:t>
      </w:r>
      <w:r w:rsidRPr="00405251">
        <w:rPr>
          <w:rFonts w:ascii="Times New Roman" w:hAnsi="Times New Roman"/>
          <w:sz w:val="16"/>
        </w:rPr>
        <w:t xml:space="preserve"> Fading in and out of the news media, </w:t>
      </w:r>
      <w:r w:rsidRPr="00405251">
        <w:rPr>
          <w:rStyle w:val="Emphasis"/>
          <w:rFonts w:ascii="Times New Roman" w:hAnsi="Times New Roman"/>
        </w:rPr>
        <w:t>immigration has always  been a contentious issue</w:t>
      </w:r>
      <w:r w:rsidRPr="00405251">
        <w:rPr>
          <w:rFonts w:ascii="Times New Roman" w:hAnsi="Times New Roman"/>
          <w:sz w:val="16"/>
        </w:rPr>
        <w:t xml:space="preserve">. Even now, with the recent uproar over the Arizona  Immigration Law signed in April 2010, thousands voice their opinions in protests  across the nation. Even more than demonstrating the passion immigration issues  create, the recent reaction to the Arizona Immigration Law shows that there is a  weakness in the United States immigration policy, one that has yet to be fully solved  and addressed. Hopefully the signing of this law will again reopen the </w:t>
      </w:r>
      <w:r w:rsidRPr="00405251">
        <w:rPr>
          <w:rStyle w:val="StyleBoldUnderline"/>
          <w:rFonts w:ascii="Times New Roman" w:hAnsi="Times New Roman"/>
        </w:rPr>
        <w:t>immigration  debate in Congress</w:t>
      </w:r>
      <w:r w:rsidRPr="00405251">
        <w:rPr>
          <w:rFonts w:ascii="Times New Roman" w:hAnsi="Times New Roman"/>
          <w:sz w:val="16"/>
        </w:rPr>
        <w:t xml:space="preserve">, and furthermore that the result of this debate will be a new  immigration policy, one which will advance both the United States and Mexico  towards future progress and prosperity. Mexican immigration to the United States is one of the longest running  labor migration movements in the world, yet why is it now such a contentious issue  (Sotelo 52)? </w:t>
      </w:r>
      <w:r w:rsidRPr="00405251">
        <w:rPr>
          <w:rStyle w:val="StyleBoldUnderline"/>
          <w:rFonts w:ascii="Times New Roman" w:hAnsi="Times New Roman"/>
        </w:rPr>
        <w:t>Recent changes in the movement have given it much more attention in  today‟s news media.</w:t>
      </w:r>
      <w:r w:rsidRPr="00405251">
        <w:rPr>
          <w:rFonts w:ascii="Times New Roman" w:hAnsi="Times New Roman"/>
          <w:sz w:val="16"/>
        </w:rPr>
        <w:t xml:space="preserve"> When Mexicans first immigrated to the United States, it was  primarily to the American southwest, and their work was limited to certain industries  like agriculture, mining, and railroad construction. Today we are now witnessing new  destinations of this old immigration movement (Sotelo 55). Mexicans immigrants  have now found jobs in many diverse sectors of the economy, and have settled and  found homes in many new corners of the United States. This is largely in part to the 2 expansion of social networks, which immigration relies upon. This is also in part to an  expansion of the US economy, and with it an increase in labor demands from  employers. When developing countries are close to countries with booming  economies, migration is the inevitable result (LeMay 107).</w:t>
      </w:r>
    </w:p>
    <w:p w14:paraId="346DF216" w14:textId="77777777" w:rsidR="00D16C6F" w:rsidRPr="00405251" w:rsidRDefault="00D16C6F" w:rsidP="00D16C6F">
      <w:pPr>
        <w:rPr>
          <w:rFonts w:ascii="Times New Roman" w:hAnsi="Times New Roman"/>
          <w:sz w:val="16"/>
        </w:rPr>
      </w:pPr>
    </w:p>
    <w:p w14:paraId="78ECF587" w14:textId="77777777" w:rsidR="00D16C6F" w:rsidRPr="00405251" w:rsidRDefault="00D16C6F" w:rsidP="00D16C6F">
      <w:pPr>
        <w:pStyle w:val="Heading4"/>
        <w:rPr>
          <w:rFonts w:ascii="Times New Roman" w:hAnsi="Times New Roman"/>
        </w:rPr>
      </w:pPr>
      <w:r w:rsidRPr="00405251">
        <w:rPr>
          <w:rFonts w:ascii="Times New Roman" w:hAnsi="Times New Roman"/>
        </w:rPr>
        <w:t>Foreign investment is always partisan – models prove</w:t>
      </w:r>
    </w:p>
    <w:p w14:paraId="35943D72" w14:textId="77777777" w:rsidR="00D16C6F" w:rsidRPr="00405251" w:rsidRDefault="00D16C6F" w:rsidP="00D16C6F">
      <w:pPr>
        <w:rPr>
          <w:rFonts w:ascii="Times New Roman" w:hAnsi="Times New Roman"/>
          <w:sz w:val="16"/>
        </w:rPr>
      </w:pPr>
      <w:r w:rsidRPr="00405251">
        <w:rPr>
          <w:rStyle w:val="StyleStyleBold12pt"/>
          <w:rFonts w:ascii="Times New Roman" w:hAnsi="Times New Roman"/>
        </w:rPr>
        <w:t>Pinto and Pinto, 7</w:t>
      </w:r>
      <w:r w:rsidRPr="00405251">
        <w:rPr>
          <w:rFonts w:ascii="Times New Roman" w:hAnsi="Times New Roman"/>
          <w:sz w:val="16"/>
        </w:rPr>
        <w:t xml:space="preserve"> - Department of Economics, West Virginia University AND Department of Political Science, Columbia University (Santiago M. and Pablo M, “The Politics of Investment: Partisan Governments, Wages and Employment”, March 2007, http://www.nyu.edu/gsas/dept/politics/seminars/Pinto_Paper2.pdf)//KG</w:t>
      </w:r>
    </w:p>
    <w:p w14:paraId="13060C91" w14:textId="77777777" w:rsidR="00D16C6F" w:rsidRPr="00405251" w:rsidRDefault="00D16C6F" w:rsidP="00D16C6F">
      <w:pPr>
        <w:rPr>
          <w:rFonts w:ascii="Times New Roman" w:hAnsi="Times New Roman"/>
          <w:sz w:val="16"/>
        </w:rPr>
      </w:pPr>
      <w:r w:rsidRPr="00405251">
        <w:rPr>
          <w:rStyle w:val="StyleBoldUnderline"/>
          <w:rFonts w:ascii="Times New Roman" w:hAnsi="Times New Roman"/>
        </w:rPr>
        <w:t xml:space="preserve">The assumption that </w:t>
      </w:r>
      <w:r w:rsidRPr="00405251">
        <w:rPr>
          <w:rStyle w:val="Emphasis"/>
          <w:rFonts w:ascii="Times New Roman" w:hAnsi="Times New Roman"/>
        </w:rPr>
        <w:t>governments have partisan</w:t>
      </w:r>
      <w:r w:rsidRPr="00405251">
        <w:rPr>
          <w:rFonts w:ascii="Times New Roman" w:hAnsi="Times New Roman"/>
          <w:sz w:val="16"/>
        </w:rPr>
        <w:t xml:space="preserve"> (and electoral) </w:t>
      </w:r>
      <w:r w:rsidRPr="00405251">
        <w:rPr>
          <w:rStyle w:val="Emphasis"/>
          <w:rFonts w:ascii="Times New Roman" w:hAnsi="Times New Roman"/>
        </w:rPr>
        <w:t>incentives in regulating economic activity</w:t>
      </w:r>
      <w:r w:rsidRPr="00405251">
        <w:rPr>
          <w:rStyle w:val="StyleBoldUnderline"/>
          <w:rFonts w:ascii="Times New Roman" w:hAnsi="Times New Roman"/>
        </w:rPr>
        <w:t xml:space="preserve"> is ubiquitous in the literature on politics</w:t>
      </w:r>
      <w:r w:rsidRPr="00405251">
        <w:rPr>
          <w:rFonts w:ascii="Times New Roman" w:hAnsi="Times New Roman"/>
          <w:sz w:val="16"/>
        </w:rPr>
        <w:t xml:space="preserve"> and macro-economic performance. Hibbs (1977, 1992), Tufte (1978), Esping-Andersen (1990), Goldthorpe (1984), among others, are precursors in this tradition.11 We adopt the same approach and assume that </w:t>
      </w:r>
      <w:r w:rsidRPr="00405251">
        <w:rPr>
          <w:rStyle w:val="StyleBoldUnderline"/>
          <w:rFonts w:ascii="Times New Roman" w:hAnsi="Times New Roman"/>
        </w:rPr>
        <w:t>parties of the left will try to advance the political agenda of owners of labor, while parties of the right are identiﬁed with the interests of domestic business owners</w:t>
      </w:r>
      <w:r w:rsidRPr="00405251">
        <w:rPr>
          <w:rFonts w:ascii="Times New Roman" w:hAnsi="Times New Roman"/>
          <w:sz w:val="16"/>
        </w:rPr>
        <w:t xml:space="preserve">. Moreover, we argue that </w:t>
      </w:r>
      <w:r w:rsidRPr="00405251">
        <w:rPr>
          <w:rStyle w:val="StyleBoldUnderline"/>
          <w:rFonts w:ascii="Times New Roman" w:hAnsi="Times New Roman"/>
        </w:rPr>
        <w:t>this argument follows because foreign investment is likely to a</w:t>
      </w:r>
      <w:r w:rsidRPr="00405251">
        <w:rPr>
          <w:rStyle w:val="StyleBoldUnderline"/>
          <w:rFonts w:ascii="Cambria Math" w:hAnsi="Cambria Math" w:cs="Cambria Math"/>
        </w:rPr>
        <w:t>ﬀ</w:t>
      </w:r>
      <w:r w:rsidRPr="00405251">
        <w:rPr>
          <w:rStyle w:val="StyleBoldUnderline"/>
          <w:rFonts w:ascii="Times New Roman" w:hAnsi="Times New Roman"/>
        </w:rPr>
        <w:t>ect di</w:t>
      </w:r>
      <w:r w:rsidRPr="00405251">
        <w:rPr>
          <w:rStyle w:val="StyleBoldUnderline"/>
          <w:rFonts w:ascii="Cambria Math" w:hAnsi="Cambria Math" w:cs="Cambria Math"/>
        </w:rPr>
        <w:t>ﬀ</w:t>
      </w:r>
      <w:r w:rsidRPr="00405251">
        <w:rPr>
          <w:rStyle w:val="StyleBoldUnderline"/>
          <w:rFonts w:ascii="Times New Roman" w:hAnsi="Times New Roman"/>
        </w:rPr>
        <w:t>erently the return to domestic factors of production</w:t>
      </w:r>
      <w:r w:rsidRPr="00405251">
        <w:rPr>
          <w:rFonts w:ascii="Times New Roman" w:hAnsi="Times New Roman"/>
          <w:sz w:val="16"/>
        </w:rPr>
        <w:t xml:space="preserve">, potentially creating a distributive cleavage in the regulation of FDI. </w:t>
      </w:r>
      <w:r w:rsidRPr="00405251">
        <w:rPr>
          <w:rStyle w:val="StyleBoldUnderline"/>
          <w:rFonts w:ascii="Times New Roman" w:hAnsi="Times New Roman"/>
        </w:rPr>
        <w:t>This argument is consistent with that in literature on the link between investment and trade politics</w:t>
      </w:r>
      <w:r w:rsidRPr="00405251">
        <w:rPr>
          <w:rFonts w:ascii="Times New Roman" w:hAnsi="Times New Roman"/>
          <w:sz w:val="16"/>
        </w:rPr>
        <w:t xml:space="preserve">.12 In their analysis of quid-pro-quo FDI, Bhagwati et al. argue that among those actors supporting the position of multinationals we usually ﬁnd business groups brought into joint-ventures with foreign investors, labor unions that experience employment gains, and local communities that beneﬁt from location of the MNC facility.13 Grossman &amp; Helpman (1996) refer to this distributive rationale in their analysis of trade policy in the presence of multinationals: “When policy toward DFI is endogenous, the politics may generate a con- ﬂict between domestic ﬁrms wanting investment restrictions and domestic workers with industry-speciﬁc skills wanting free entry by multinationals.” (Grossman and Helpman, 1996, pp. 220.) </w:t>
      </w:r>
      <w:r w:rsidRPr="00405251">
        <w:rPr>
          <w:rStyle w:val="StyleBoldUnderline"/>
          <w:rFonts w:ascii="Times New Roman" w:hAnsi="Times New Roman"/>
        </w:rPr>
        <w:t>We explicitly model the distributive consequences of foreign investment, as driving the preferences of domestic actors on the demand side of politics</w:t>
      </w:r>
      <w:r w:rsidRPr="00405251">
        <w:rPr>
          <w:rFonts w:ascii="Times New Roman" w:hAnsi="Times New Roman"/>
          <w:sz w:val="16"/>
        </w:rPr>
        <w:t xml:space="preserve">. We also map those preferences onto the partisan disposition of governments. We predict that </w:t>
      </w:r>
      <w:r w:rsidRPr="00405251">
        <w:rPr>
          <w:rStyle w:val="StyleBoldUnderline"/>
          <w:rFonts w:ascii="Times New Roman" w:hAnsi="Times New Roman"/>
        </w:rPr>
        <w:t>left-leaning governments</w:t>
      </w:r>
      <w:r w:rsidRPr="00405251">
        <w:rPr>
          <w:rFonts w:ascii="Times New Roman" w:hAnsi="Times New Roman"/>
          <w:sz w:val="16"/>
        </w:rPr>
        <w:t xml:space="preserve"> </w:t>
      </w:r>
      <w:r w:rsidRPr="00405251">
        <w:rPr>
          <w:rStyle w:val="StyleBoldUnderline"/>
          <w:rFonts w:ascii="Times New Roman" w:hAnsi="Times New Roman"/>
        </w:rPr>
        <w:t>-those governments that cater to labor- are more likely to provide better investment conditions to lure foreign investment into those sectors where labor is a complement</w:t>
      </w:r>
      <w:r w:rsidRPr="00405251">
        <w:rPr>
          <w:rFonts w:ascii="Times New Roman" w:hAnsi="Times New Roman"/>
          <w:sz w:val="16"/>
        </w:rPr>
        <w:t xml:space="preserve"> of FDI. Furthermore, we argue that governments that defend the interests of the </w:t>
      </w:r>
      <w:r w:rsidRPr="00405251">
        <w:rPr>
          <w:rStyle w:val="StyleBoldUnderline"/>
          <w:rFonts w:ascii="Times New Roman" w:hAnsi="Times New Roman"/>
        </w:rPr>
        <w:t>right-leaning party -the party identiﬁed with domestic business owners- will o</w:t>
      </w:r>
      <w:r w:rsidRPr="00405251">
        <w:rPr>
          <w:rStyle w:val="StyleBoldUnderline"/>
          <w:rFonts w:ascii="Cambria Math" w:hAnsi="Cambria Math" w:cs="Cambria Math"/>
        </w:rPr>
        <w:t>ﬀ</w:t>
      </w:r>
      <w:r w:rsidRPr="00405251">
        <w:rPr>
          <w:rStyle w:val="StyleBoldUnderline"/>
          <w:rFonts w:ascii="Times New Roman" w:hAnsi="Times New Roman"/>
        </w:rPr>
        <w:t>er a more favorable investment environment to foreign investors that are likely to raise the return to domestic capital</w:t>
      </w:r>
      <w:r w:rsidRPr="00405251">
        <w:rPr>
          <w:rFonts w:ascii="Times New Roman" w:hAnsi="Times New Roman"/>
          <w:sz w:val="16"/>
        </w:rPr>
        <w:t xml:space="preserve">. At the same time, they will limit the inﬂow of foreign capital to those sectors where foreign investment is more likely to increase the demand for labor, compete down the rents that would have otherwise accrued to domestic business owners, thus reducing the return they receive from their economic activity.14 In a strategic environment foreign investors anticipate and react to government’s policy by investing in a country and sector when the host government is of the “right” type.   </w:t>
      </w:r>
    </w:p>
    <w:p w14:paraId="6A1CDB75" w14:textId="77777777" w:rsidR="00D16C6F" w:rsidRPr="00405251" w:rsidRDefault="00D16C6F" w:rsidP="00D16C6F">
      <w:pPr>
        <w:pStyle w:val="Heading4"/>
        <w:rPr>
          <w:rFonts w:ascii="Times New Roman" w:hAnsi="Times New Roman"/>
        </w:rPr>
      </w:pPr>
      <w:r w:rsidRPr="00405251">
        <w:rPr>
          <w:rFonts w:ascii="Times New Roman" w:hAnsi="Times New Roman"/>
        </w:rPr>
        <w:t>US investment in Mexico controversial</w:t>
      </w:r>
    </w:p>
    <w:p w14:paraId="701C0DF7" w14:textId="77777777" w:rsidR="00D16C6F" w:rsidRPr="00405251" w:rsidRDefault="00D16C6F" w:rsidP="00D16C6F">
      <w:pPr>
        <w:rPr>
          <w:rFonts w:ascii="Times New Roman" w:hAnsi="Times New Roman"/>
          <w:sz w:val="16"/>
        </w:rPr>
      </w:pPr>
      <w:r w:rsidRPr="00405251">
        <w:rPr>
          <w:rStyle w:val="StyleStyleBold12pt"/>
          <w:rFonts w:ascii="Times New Roman" w:hAnsi="Times New Roman"/>
        </w:rPr>
        <w:t>McAllister, 13</w:t>
      </w:r>
      <w:r w:rsidRPr="00405251">
        <w:rPr>
          <w:rFonts w:ascii="Times New Roman" w:hAnsi="Times New Roman"/>
          <w:sz w:val="16"/>
        </w:rPr>
        <w:t xml:space="preserve"> – journalist for Reuters (Edward, “For Obama and Pena Nieto, a delicate 'first dance' around energy”, Reuters, 5-2-13, http://www.reuters.com/article/2013/05/02/us-energy-usa-mexico-idUSBRE9410GN20130502)//KG</w:t>
      </w:r>
    </w:p>
    <w:p w14:paraId="7F509D3C" w14:textId="77777777" w:rsidR="00D16C6F" w:rsidRPr="00405251" w:rsidRDefault="00D16C6F" w:rsidP="00D16C6F">
      <w:pPr>
        <w:rPr>
          <w:rFonts w:ascii="Times New Roman" w:hAnsi="Times New Roman"/>
          <w:sz w:val="16"/>
        </w:rPr>
      </w:pPr>
      <w:r w:rsidRPr="00405251">
        <w:rPr>
          <w:rFonts w:ascii="Times New Roman" w:hAnsi="Times New Roman"/>
          <w:sz w:val="16"/>
        </w:rPr>
        <w:t>(Reuters) - When the</w:t>
      </w:r>
      <w:r w:rsidRPr="00405251">
        <w:rPr>
          <w:rStyle w:val="StyleBoldUnderline"/>
          <w:rFonts w:ascii="Times New Roman" w:hAnsi="Times New Roman"/>
        </w:rPr>
        <w:t xml:space="preserve"> conversation between</w:t>
      </w:r>
      <w:r w:rsidRPr="00405251">
        <w:rPr>
          <w:rFonts w:ascii="Times New Roman" w:hAnsi="Times New Roman"/>
          <w:sz w:val="16"/>
        </w:rPr>
        <w:t xml:space="preserve"> President Barack </w:t>
      </w:r>
      <w:r w:rsidRPr="00405251">
        <w:rPr>
          <w:rStyle w:val="StyleBoldUnderline"/>
          <w:rFonts w:ascii="Times New Roman" w:hAnsi="Times New Roman"/>
        </w:rPr>
        <w:t>Obama and</w:t>
      </w:r>
      <w:r w:rsidRPr="00405251">
        <w:rPr>
          <w:rFonts w:ascii="Times New Roman" w:hAnsi="Times New Roman"/>
          <w:sz w:val="16"/>
        </w:rPr>
        <w:t xml:space="preserve"> his newly elected Mexican counterpart Enrique Pena </w:t>
      </w:r>
      <w:r w:rsidRPr="00405251">
        <w:rPr>
          <w:rStyle w:val="StyleBoldUnderline"/>
          <w:rFonts w:ascii="Times New Roman" w:hAnsi="Times New Roman"/>
        </w:rPr>
        <w:t xml:space="preserve">Nieto turns to the </w:t>
      </w:r>
      <w:r w:rsidRPr="00405251">
        <w:rPr>
          <w:rStyle w:val="Emphasis"/>
          <w:rFonts w:ascii="Times New Roman" w:hAnsi="Times New Roman"/>
        </w:rPr>
        <w:t>controversial</w:t>
      </w:r>
      <w:r w:rsidRPr="00405251">
        <w:rPr>
          <w:rStyle w:val="StyleBoldUnderline"/>
          <w:rFonts w:ascii="Times New Roman" w:hAnsi="Times New Roman"/>
        </w:rPr>
        <w:t xml:space="preserve"> topic of energy</w:t>
      </w:r>
      <w:r w:rsidRPr="00405251">
        <w:rPr>
          <w:rFonts w:ascii="Times New Roman" w:hAnsi="Times New Roman"/>
          <w:sz w:val="16"/>
        </w:rPr>
        <w:t xml:space="preserve"> during their meeting this week</w:t>
      </w:r>
      <w:r w:rsidRPr="00405251">
        <w:rPr>
          <w:rStyle w:val="StyleBoldUnderline"/>
          <w:rFonts w:ascii="Times New Roman" w:hAnsi="Times New Roman"/>
        </w:rPr>
        <w:t>, both are apt to step carefully</w:t>
      </w:r>
      <w:r w:rsidRPr="00405251">
        <w:rPr>
          <w:rFonts w:ascii="Times New Roman" w:hAnsi="Times New Roman"/>
          <w:sz w:val="16"/>
        </w:rPr>
        <w:t xml:space="preserve">.  The two countries have abruptly changed positions over the past decade: Mexico, once the growing energy power, is struggling to maintain production; the United States, once a guaranteed importer, is enjoying a lucrative energy boom.  However, the thorny issues of </w:t>
      </w:r>
      <w:r w:rsidRPr="00405251">
        <w:rPr>
          <w:rStyle w:val="StyleBoldUnderline"/>
          <w:rFonts w:ascii="Times New Roman" w:hAnsi="Times New Roman"/>
        </w:rPr>
        <w:t>foreign investment in Mexico</w:t>
      </w:r>
      <w:r w:rsidRPr="00405251">
        <w:rPr>
          <w:rFonts w:ascii="Times New Roman" w:hAnsi="Times New Roman"/>
          <w:sz w:val="16"/>
        </w:rPr>
        <w:t xml:space="preserve">'s oil production sector or swapping different types of crude oil between the two nations </w:t>
      </w:r>
      <w:r w:rsidRPr="00405251">
        <w:rPr>
          <w:rStyle w:val="StyleBoldUnderline"/>
          <w:rFonts w:ascii="Times New Roman" w:hAnsi="Times New Roman"/>
        </w:rPr>
        <w:t>will likely only be brought up in private</w:t>
      </w:r>
      <w:r w:rsidRPr="00405251">
        <w:rPr>
          <w:rFonts w:ascii="Times New Roman" w:hAnsi="Times New Roman"/>
          <w:sz w:val="16"/>
        </w:rPr>
        <w:t xml:space="preserve">, </w:t>
      </w:r>
      <w:r w:rsidRPr="00405251">
        <w:rPr>
          <w:rStyle w:val="StyleBoldUnderline"/>
          <w:rFonts w:ascii="Times New Roman" w:hAnsi="Times New Roman"/>
        </w:rPr>
        <w:t>if at all</w:t>
      </w:r>
      <w:r w:rsidRPr="00405251">
        <w:rPr>
          <w:rFonts w:ascii="Times New Roman" w:hAnsi="Times New Roman"/>
          <w:sz w:val="16"/>
        </w:rPr>
        <w:t xml:space="preserve">.  Although Mexico's aging refineries could operate more efficiently using some of the light crude emerging from U.S. oilfields, state oil and gas monopoly Pemex has long avoided incremental imports in order to maintain its reliance on the heavier crude produced domestically.  Meanwhile, U.S. pipeline exports of natural gas to Mexico have surged, and could double within a few years as new projects link Latin America's second-largest economy with major U.S. producing regions, despite concerns in the United States that exports could push prices higher at home.  Less divisive topics, such as climate change and how to improve cross-border energy efficiency, are expected to be discussed, Sergio Alcocer, Mexico's deputy foreign minister responsible for the United States, told Reuters.  "This is more like the first dance of the season," said Bill O'Grady, chief markets strategist at Confluence Investment Management. "You get to see each other, get to know each other. But Mexico is still trying to figure out how to reform its own state oil company."  SOME KIND OF A SWAP?  Mexican oil and gas output remains flat while national demand increases, creating a dilemma for Pena Nieto, whose opponents vigorously oppose foreign investment in the country's energy sector.  Although Mexican crude is a staple for Gulf Coast refineries, crude oil imports from Mexico have dropped a third over the past decade, sinking below 1 million barrels per day last year for the first time since 1994, according to government data.  Mexico has duly shifted its focus. A month ago Pemex touted a new two-year deal to boost crude exports to China by 30,000 bpd.  Talk of some kind of oil "swap" has also circulated, based on the idea that U.S. producers could get a better price for their light-sweet crude in Mexico while Texas and Louisiana refineries built to run on heavy-sour grades could get more of that type of oil from Mexico, albeit at lesser rates than in the past.  There is little indication yet that Pemex is angling for U.S. shale oil, or that U.S. companies are pressing to sell it.  GAS BONANZA  As </w:t>
      </w:r>
      <w:r w:rsidRPr="00405251">
        <w:rPr>
          <w:rStyle w:val="StyleBoldUnderline"/>
          <w:rFonts w:ascii="Times New Roman" w:hAnsi="Times New Roman"/>
        </w:rPr>
        <w:t>lawmakers engage in an increasingly fierce debate in Washington</w:t>
      </w:r>
      <w:r w:rsidRPr="00405251">
        <w:rPr>
          <w:rFonts w:ascii="Times New Roman" w:hAnsi="Times New Roman"/>
          <w:sz w:val="16"/>
        </w:rPr>
        <w:t xml:space="preserve"> over whether natural gas exports would drive up fuel prices at home, foreign companies are racing to export more to Mexico, where demand is growing fast.  U.S. natural gas exports to Mexico rose by 24 percent in 2012 to all-time highs, according to U.S. government data.  The capacity to export will double by the end of 2014 as Mexican power plants hook up to pipelines running from the giant Eagle Ford play in Texas and further afield.  Companies like Sempra Energy, Japan's Mitsui and Kinder Morgan are all planning to build new pipelines in Mexico, potentially reducing its dependence on imported LNG from overseas.  Alejandro Martinez, the top natural gas executive at Pemex, said exports of U.S. gas to Mexico and Mexican oil to the United States present "a natural exchange" for the two countries.  "I think we have to have a much greater integration," he said in an interview with Reuters this week.  INVESTMENT ESSENTIAL  </w:t>
      </w:r>
      <w:r w:rsidRPr="00405251">
        <w:rPr>
          <w:rStyle w:val="StyleBoldUnderline"/>
          <w:rFonts w:ascii="Times New Roman" w:hAnsi="Times New Roman"/>
        </w:rPr>
        <w:t>Whether Obama and Nieto will discuss the more delicate matter of Mexico's allowing foreign investment</w:t>
      </w:r>
      <w:r w:rsidRPr="00405251">
        <w:rPr>
          <w:rFonts w:ascii="Times New Roman" w:hAnsi="Times New Roman"/>
          <w:sz w:val="16"/>
        </w:rPr>
        <w:t xml:space="preserve"> in its struggling oil sector </w:t>
      </w:r>
      <w:r w:rsidRPr="00405251">
        <w:rPr>
          <w:rStyle w:val="StyleBoldUnderline"/>
          <w:rFonts w:ascii="Times New Roman" w:hAnsi="Times New Roman"/>
        </w:rPr>
        <w:t>is unclear</w:t>
      </w:r>
      <w:r w:rsidRPr="00405251">
        <w:rPr>
          <w:rFonts w:ascii="Times New Roman" w:hAnsi="Times New Roman"/>
          <w:sz w:val="16"/>
        </w:rPr>
        <w:t xml:space="preserve">. Development of the country's large shale formations is still on hold as it considers its options.  Mexico has the fourth-largest shale gas resources in the world after the United States, China and Argentina, according to a U.S. government report on global shale deposits in 2011, though it remains to be seen how they will be developed.  Pena Nieto has pledged to open up Mexican oil production and exploration to more outside investment in order to ramp up growth.  "When push comes to shove, it's U.S. companies that have the technology and experience to help Mexico develop its deepwater and onshore unconventional resources," said Ed Morse, managing director of commodity research at Citi Group.  </w:t>
      </w:r>
      <w:r w:rsidRPr="00405251">
        <w:rPr>
          <w:rStyle w:val="StyleBoldUnderline"/>
          <w:rFonts w:ascii="Times New Roman" w:hAnsi="Times New Roman"/>
        </w:rPr>
        <w:t xml:space="preserve">Traditionalists who view Pemex as a symbol of Mexican self-sufficiency </w:t>
      </w:r>
      <w:r w:rsidRPr="00405251">
        <w:rPr>
          <w:rStyle w:val="Emphasis"/>
          <w:rFonts w:ascii="Times New Roman" w:hAnsi="Times New Roman"/>
        </w:rPr>
        <w:t>strongly oppose</w:t>
      </w:r>
      <w:r w:rsidRPr="00405251">
        <w:rPr>
          <w:rStyle w:val="StyleBoldUnderline"/>
          <w:rFonts w:ascii="Times New Roman" w:hAnsi="Times New Roman"/>
        </w:rPr>
        <w:t xml:space="preserve"> </w:t>
      </w:r>
      <w:r w:rsidRPr="00405251">
        <w:rPr>
          <w:rFonts w:ascii="Times New Roman" w:hAnsi="Times New Roman"/>
          <w:sz w:val="16"/>
        </w:rPr>
        <w:t xml:space="preserve">the prospect. Jorge </w:t>
      </w:r>
      <w:r w:rsidRPr="00405251">
        <w:rPr>
          <w:rStyle w:val="StyleBoldUnderline"/>
          <w:rFonts w:ascii="Times New Roman" w:hAnsi="Times New Roman"/>
        </w:rPr>
        <w:t>Buendia, political analyst</w:t>
      </w:r>
      <w:r w:rsidRPr="00405251">
        <w:rPr>
          <w:rFonts w:ascii="Times New Roman" w:hAnsi="Times New Roman"/>
          <w:sz w:val="16"/>
        </w:rPr>
        <w:t xml:space="preserve"> and director of polling firm Buendia &amp; Laredo, </w:t>
      </w:r>
      <w:r w:rsidRPr="00405251">
        <w:rPr>
          <w:rStyle w:val="StyleBoldUnderline"/>
          <w:rFonts w:ascii="Times New Roman" w:hAnsi="Times New Roman"/>
        </w:rPr>
        <w:t>said Mexico was therefore likely to avoid open talk</w:t>
      </w:r>
      <w:r w:rsidRPr="00405251">
        <w:rPr>
          <w:rFonts w:ascii="Times New Roman" w:hAnsi="Times New Roman"/>
          <w:sz w:val="16"/>
        </w:rPr>
        <w:t xml:space="preserve"> of oil and gas with the United States for now, though "back-room" discussions would no doubt take place.  </w:t>
      </w:r>
      <w:r w:rsidRPr="00405251">
        <w:rPr>
          <w:rStyle w:val="StyleBoldUnderline"/>
          <w:rFonts w:ascii="Times New Roman" w:hAnsi="Times New Roman"/>
        </w:rPr>
        <w:t xml:space="preserve">Raising the subject frankly would lay the new president open to accusations that he was selling Mexico out </w:t>
      </w:r>
      <w:r w:rsidRPr="00405251">
        <w:rPr>
          <w:rFonts w:ascii="Times New Roman" w:hAnsi="Times New Roman"/>
          <w:sz w:val="16"/>
        </w:rPr>
        <w:t>to those looking "to steal" its oil, and imply that the industry was falling behind, Buendia added.  "</w:t>
      </w:r>
      <w:r w:rsidRPr="00405251">
        <w:rPr>
          <w:rStyle w:val="StyleBoldUnderline"/>
          <w:rFonts w:ascii="Times New Roman" w:hAnsi="Times New Roman"/>
        </w:rPr>
        <w:t>The current situation doesn't lend itself at all to bringing this subject up in public.</w:t>
      </w:r>
      <w:r w:rsidRPr="00405251">
        <w:rPr>
          <w:rFonts w:ascii="Times New Roman" w:hAnsi="Times New Roman"/>
          <w:sz w:val="16"/>
        </w:rPr>
        <w:t xml:space="preserve">"  </w:t>
      </w:r>
    </w:p>
    <w:p w14:paraId="52AD0533" w14:textId="77777777" w:rsidR="00D16C6F" w:rsidRPr="00405251" w:rsidRDefault="00D16C6F" w:rsidP="00D16C6F">
      <w:pPr>
        <w:rPr>
          <w:rFonts w:ascii="Times New Roman" w:hAnsi="Times New Roman"/>
          <w:sz w:val="16"/>
        </w:rPr>
      </w:pPr>
    </w:p>
    <w:p w14:paraId="52AD5FDA" w14:textId="77777777" w:rsidR="00D16C6F" w:rsidRPr="00405251" w:rsidRDefault="00D16C6F" w:rsidP="00D16C6F">
      <w:pPr>
        <w:rPr>
          <w:rFonts w:ascii="Times New Roman" w:hAnsi="Times New Roman"/>
          <w:sz w:val="16"/>
        </w:rPr>
      </w:pPr>
    </w:p>
    <w:p w14:paraId="6042FE5E" w14:textId="77777777" w:rsidR="00D16C6F" w:rsidRPr="00405251" w:rsidRDefault="00D16C6F" w:rsidP="00D16C6F">
      <w:pPr>
        <w:rPr>
          <w:rFonts w:ascii="Times New Roman" w:hAnsi="Times New Roman"/>
          <w:sz w:val="16"/>
        </w:rPr>
      </w:pPr>
    </w:p>
    <w:p w14:paraId="052543A1" w14:textId="77777777" w:rsidR="00D16C6F" w:rsidRPr="00405251" w:rsidRDefault="00D16C6F" w:rsidP="00D16C6F">
      <w:pPr>
        <w:pStyle w:val="Heading2"/>
      </w:pPr>
      <w:bookmarkStart w:id="25" w:name="_Toc235174745"/>
      <w:r w:rsidRPr="00405251">
        <w:t>Venezuela</w:t>
      </w:r>
      <w:bookmarkEnd w:id="25"/>
    </w:p>
    <w:p w14:paraId="01A0250C" w14:textId="77777777" w:rsidR="00D16C6F" w:rsidRPr="00405251" w:rsidRDefault="00D16C6F" w:rsidP="00D16C6F">
      <w:pPr>
        <w:pStyle w:val="Heading3"/>
        <w:rPr>
          <w:rFonts w:ascii="Times New Roman" w:hAnsi="Times New Roman"/>
        </w:rPr>
      </w:pPr>
      <w:bookmarkStart w:id="26" w:name="_Toc235174746"/>
      <w:r w:rsidRPr="00405251">
        <w:rPr>
          <w:rFonts w:ascii="Times New Roman" w:hAnsi="Times New Roman"/>
        </w:rPr>
        <w:t>Venezuela Generic 1NC</w:t>
      </w:r>
      <w:bookmarkEnd w:id="26"/>
    </w:p>
    <w:p w14:paraId="77BA019E" w14:textId="77777777" w:rsidR="00D16C6F" w:rsidRPr="00405251" w:rsidRDefault="00D16C6F" w:rsidP="00D16C6F">
      <w:pPr>
        <w:pStyle w:val="Heading4"/>
        <w:rPr>
          <w:rFonts w:ascii="Times New Roman" w:hAnsi="Times New Roman"/>
        </w:rPr>
      </w:pPr>
      <w:r w:rsidRPr="00405251">
        <w:rPr>
          <w:rFonts w:ascii="Times New Roman" w:hAnsi="Times New Roman"/>
        </w:rPr>
        <w:t xml:space="preserve">Congress hates cooperation with Venezuela </w:t>
      </w:r>
    </w:p>
    <w:p w14:paraId="35DCF672" w14:textId="77777777" w:rsidR="00D16C6F" w:rsidRPr="00405251" w:rsidRDefault="00D16C6F" w:rsidP="00D16C6F">
      <w:pPr>
        <w:rPr>
          <w:rFonts w:ascii="Times New Roman" w:hAnsi="Times New Roman"/>
          <w:b/>
        </w:rPr>
      </w:pPr>
      <w:r w:rsidRPr="00405251">
        <w:rPr>
          <w:rFonts w:ascii="Times New Roman" w:hAnsi="Times New Roman"/>
          <w:b/>
        </w:rPr>
        <w:t>Sullivan ‘13</w:t>
      </w:r>
    </w:p>
    <w:p w14:paraId="78E755F1" w14:textId="77777777" w:rsidR="00D16C6F" w:rsidRPr="00405251" w:rsidRDefault="00D16C6F" w:rsidP="00D16C6F">
      <w:pPr>
        <w:rPr>
          <w:rStyle w:val="StyleStyleBold12pt"/>
          <w:rFonts w:ascii="Times New Roman" w:hAnsi="Times New Roman"/>
        </w:rPr>
      </w:pPr>
      <w:r w:rsidRPr="00405251">
        <w:rPr>
          <w:rStyle w:val="StyleStyleBold12pt"/>
          <w:rFonts w:ascii="Times New Roman" w:hAnsi="Times New Roman"/>
        </w:rPr>
        <w:t>Specialist in Latin American Affairs (Mark P., 01/10, “Venezuela: Issues for Congress,” http://www.fas.org/sgp/crs/row/R40938.pdf)</w:t>
      </w:r>
    </w:p>
    <w:p w14:paraId="5DD8F948" w14:textId="77777777" w:rsidR="00D16C6F" w:rsidRPr="00405251" w:rsidRDefault="00D16C6F" w:rsidP="00D16C6F">
      <w:pPr>
        <w:rPr>
          <w:rStyle w:val="StyleBoldUnderline"/>
          <w:rFonts w:ascii="Times New Roman" w:hAnsi="Times New Roman"/>
        </w:rPr>
      </w:pPr>
      <w:r w:rsidRPr="00405251">
        <w:rPr>
          <w:rFonts w:ascii="Times New Roman" w:hAnsi="Times New Roman"/>
          <w:sz w:val="16"/>
        </w:rPr>
        <w:t xml:space="preserve">U.S. Policy </w:t>
      </w:r>
      <w:r w:rsidRPr="00405251">
        <w:rPr>
          <w:rStyle w:val="StyleBoldUnderline"/>
          <w:rFonts w:ascii="Times New Roman" w:hAnsi="Times New Roman"/>
        </w:rPr>
        <w:t xml:space="preserve">The United States traditionally has had close relations with Venezuela, a major supplier of foreign oil to the United States, but there has been </w:t>
      </w:r>
      <w:r w:rsidRPr="00405251">
        <w:rPr>
          <w:rStyle w:val="Emphasis"/>
          <w:rFonts w:ascii="Times New Roman" w:hAnsi="Times New Roman"/>
        </w:rPr>
        <w:t>significant friction</w:t>
      </w:r>
      <w:r w:rsidRPr="00405251">
        <w:rPr>
          <w:rFonts w:ascii="Times New Roman" w:hAnsi="Times New Roman"/>
          <w:sz w:val="16"/>
        </w:rPr>
        <w:t xml:space="preserve"> with the Chávez government. </w:t>
      </w:r>
      <w:r w:rsidRPr="00405251">
        <w:rPr>
          <w:rStyle w:val="StyleBoldUnderline"/>
          <w:rFonts w:ascii="Times New Roman" w:hAnsi="Times New Roman"/>
        </w:rPr>
        <w:t xml:space="preserve">For several years, U.S. officials have expressed concerns about human rights, Venezuela’s military arms purchases (largely from Russia), its relations with Cuba and Iran, its efforts to export its brand of populism to other Latin American countries, and the use of Venezuelan territory by Colombian guerrilla and paramilitary forces. Declining Venezuelan cooperation on antidrug and antiterrorism efforts also has been a U.S. concern. Since 2005, Venezuela has been designated annually (by President Bush and President </w:t>
      </w:r>
      <w:r w:rsidRPr="00405251">
        <w:rPr>
          <w:rStyle w:val="Emphasis"/>
          <w:rFonts w:ascii="Times New Roman" w:hAnsi="Times New Roman"/>
        </w:rPr>
        <w:t>Obama</w:t>
      </w:r>
      <w:r w:rsidRPr="00405251">
        <w:rPr>
          <w:rStyle w:val="StyleBoldUnderline"/>
          <w:rFonts w:ascii="Times New Roman" w:hAnsi="Times New Roman"/>
        </w:rPr>
        <w:t xml:space="preserve">) as a country that has failed to adhere to its international anti-drug obligations. Since 2006, the De partment of State </w:t>
      </w:r>
      <w:r w:rsidRPr="00405251">
        <w:rPr>
          <w:rStyle w:val="Emphasis"/>
          <w:rFonts w:ascii="Times New Roman" w:hAnsi="Times New Roman"/>
        </w:rPr>
        <w:t>has prohibited</w:t>
      </w:r>
      <w:r w:rsidRPr="00405251">
        <w:rPr>
          <w:rStyle w:val="StyleBoldUnderline"/>
          <w:rFonts w:ascii="Times New Roman" w:hAnsi="Times New Roman"/>
        </w:rPr>
        <w:t xml:space="preserve"> the sale of defense articles and </w:t>
      </w:r>
      <w:r w:rsidRPr="00405251">
        <w:rPr>
          <w:rStyle w:val="Emphasis"/>
          <w:rFonts w:ascii="Times New Roman" w:hAnsi="Times New Roman"/>
        </w:rPr>
        <w:t>services to Venezuela</w:t>
      </w:r>
      <w:r w:rsidRPr="00405251">
        <w:rPr>
          <w:rStyle w:val="StyleBoldUnderline"/>
          <w:rFonts w:ascii="Times New Roman" w:hAnsi="Times New Roman"/>
        </w:rPr>
        <w:t xml:space="preserve"> because of lack of cooperation on antiterrorism efforts.</w:t>
      </w:r>
    </w:p>
    <w:p w14:paraId="67E02D60" w14:textId="77777777" w:rsidR="00D16C6F" w:rsidRPr="00405251" w:rsidRDefault="00D16C6F" w:rsidP="00D16C6F">
      <w:pPr>
        <w:pStyle w:val="Heading3"/>
        <w:rPr>
          <w:rFonts w:ascii="Times New Roman" w:hAnsi="Times New Roman"/>
        </w:rPr>
      </w:pPr>
      <w:r w:rsidRPr="00405251">
        <w:rPr>
          <w:rFonts w:ascii="Times New Roman" w:hAnsi="Times New Roman"/>
        </w:rPr>
        <w:t xml:space="preserve">    </w:t>
      </w:r>
      <w:bookmarkStart w:id="27" w:name="_Toc235174747"/>
      <w:r w:rsidRPr="00405251">
        <w:rPr>
          <w:rFonts w:ascii="Times New Roman" w:hAnsi="Times New Roman"/>
        </w:rPr>
        <w:t>Ext. Venezuela Engagement Link</w:t>
      </w:r>
      <w:bookmarkEnd w:id="27"/>
      <w:r w:rsidRPr="00405251">
        <w:rPr>
          <w:rFonts w:ascii="Times New Roman" w:hAnsi="Times New Roman"/>
        </w:rPr>
        <w:t xml:space="preserve"> </w:t>
      </w:r>
    </w:p>
    <w:p w14:paraId="1E399D22" w14:textId="77777777" w:rsidR="00D16C6F" w:rsidRPr="00405251" w:rsidRDefault="00D16C6F" w:rsidP="00D16C6F">
      <w:pPr>
        <w:pStyle w:val="Heading4"/>
        <w:rPr>
          <w:rFonts w:ascii="Times New Roman" w:hAnsi="Times New Roman"/>
        </w:rPr>
      </w:pPr>
      <w:r w:rsidRPr="00405251">
        <w:rPr>
          <w:rFonts w:ascii="Times New Roman" w:hAnsi="Times New Roman"/>
        </w:rPr>
        <w:t xml:space="preserve">More evidence – the plan would be perceived as an </w:t>
      </w:r>
      <w:r w:rsidRPr="00405251">
        <w:rPr>
          <w:rFonts w:ascii="Times New Roman" w:hAnsi="Times New Roman"/>
          <w:u w:val="single"/>
        </w:rPr>
        <w:t>end-run</w:t>
      </w:r>
      <w:r w:rsidRPr="00405251">
        <w:rPr>
          <w:rFonts w:ascii="Times New Roman" w:hAnsi="Times New Roman"/>
        </w:rPr>
        <w:t xml:space="preserve"> on a bunch of reforms Congress wants before it engages Venezuela – they’d backlash </w:t>
      </w:r>
    </w:p>
    <w:p w14:paraId="234DF25A" w14:textId="77777777" w:rsidR="00D16C6F" w:rsidRPr="00405251" w:rsidRDefault="00D16C6F" w:rsidP="00D16C6F">
      <w:pPr>
        <w:rPr>
          <w:rFonts w:ascii="Times New Roman" w:hAnsi="Times New Roman"/>
          <w:b/>
        </w:rPr>
      </w:pPr>
      <w:r w:rsidRPr="00405251">
        <w:rPr>
          <w:rFonts w:ascii="Times New Roman" w:hAnsi="Times New Roman"/>
          <w:b/>
        </w:rPr>
        <w:t>Sullivan ‘13</w:t>
      </w:r>
    </w:p>
    <w:p w14:paraId="005727BD" w14:textId="77777777" w:rsidR="00D16C6F" w:rsidRPr="00405251" w:rsidRDefault="00D16C6F" w:rsidP="00D16C6F">
      <w:pPr>
        <w:rPr>
          <w:rStyle w:val="StyleStyleBold12pt"/>
          <w:rFonts w:ascii="Times New Roman" w:hAnsi="Times New Roman"/>
        </w:rPr>
      </w:pPr>
      <w:r w:rsidRPr="00405251">
        <w:rPr>
          <w:rStyle w:val="StyleStyleBold12pt"/>
          <w:rFonts w:ascii="Times New Roman" w:hAnsi="Times New Roman"/>
        </w:rPr>
        <w:t>Specialist in Latin American Affairs (Mark P., 01/10, “Venezuela: Issues for Congress,” http://www.fas.org/sgp/crs/row/R40938.pdf)</w:t>
      </w:r>
    </w:p>
    <w:p w14:paraId="2A9C2440" w14:textId="77777777" w:rsidR="00D16C6F" w:rsidRPr="00405251" w:rsidRDefault="00D16C6F" w:rsidP="00D16C6F">
      <w:pPr>
        <w:rPr>
          <w:rFonts w:ascii="Times New Roman" w:hAnsi="Times New Roman"/>
          <w:sz w:val="16"/>
        </w:rPr>
      </w:pPr>
      <w:r w:rsidRPr="00405251">
        <w:rPr>
          <w:rFonts w:ascii="Times New Roman" w:hAnsi="Times New Roman"/>
          <w:sz w:val="16"/>
        </w:rPr>
        <w:t xml:space="preserve">Legislative Initiatives </w:t>
      </w:r>
      <w:r w:rsidRPr="00405251">
        <w:rPr>
          <w:rStyle w:val="StyleBoldUnderline"/>
          <w:rFonts w:ascii="Times New Roman" w:hAnsi="Times New Roman"/>
        </w:rPr>
        <w:t xml:space="preserve">As in past years, there were </w:t>
      </w:r>
      <w:r w:rsidRPr="00405251">
        <w:rPr>
          <w:rStyle w:val="Emphasis"/>
          <w:rFonts w:ascii="Times New Roman" w:hAnsi="Times New Roman"/>
        </w:rPr>
        <w:t>concerns in</w:t>
      </w:r>
      <w:r w:rsidRPr="00405251">
        <w:rPr>
          <w:rStyle w:val="StyleBoldUnderline"/>
          <w:rFonts w:ascii="Times New Roman" w:hAnsi="Times New Roman"/>
        </w:rPr>
        <w:t xml:space="preserve"> the 112 th </w:t>
      </w:r>
      <w:r w:rsidRPr="00405251">
        <w:rPr>
          <w:rStyle w:val="Emphasis"/>
          <w:rFonts w:ascii="Times New Roman" w:hAnsi="Times New Roman"/>
        </w:rPr>
        <w:t>Congress</w:t>
      </w:r>
      <w:r w:rsidRPr="00405251">
        <w:rPr>
          <w:rStyle w:val="StyleBoldUnderline"/>
          <w:rFonts w:ascii="Times New Roman" w:hAnsi="Times New Roman"/>
        </w:rPr>
        <w:t xml:space="preserve"> regarding the state of Venezuela’s democracy and human rights situation and its deepening relations with Iran, and </w:t>
      </w:r>
      <w:r w:rsidRPr="00405251">
        <w:rPr>
          <w:rStyle w:val="Emphasis"/>
          <w:rFonts w:ascii="Times New Roman" w:hAnsi="Times New Roman"/>
        </w:rPr>
        <w:t>these concerns will</w:t>
      </w:r>
      <w:r w:rsidRPr="00405251">
        <w:rPr>
          <w:rStyle w:val="StyleBoldUnderline"/>
          <w:rFonts w:ascii="Times New Roman" w:hAnsi="Times New Roman"/>
        </w:rPr>
        <w:t xml:space="preserve"> likely </w:t>
      </w:r>
      <w:r w:rsidRPr="00405251">
        <w:rPr>
          <w:rStyle w:val="Emphasis"/>
          <w:rFonts w:ascii="Times New Roman" w:hAnsi="Times New Roman"/>
        </w:rPr>
        <w:t>continue</w:t>
      </w:r>
      <w:r w:rsidRPr="00405251">
        <w:rPr>
          <w:rStyle w:val="StyleBoldUnderline"/>
          <w:rFonts w:ascii="Times New Roman" w:hAnsi="Times New Roman"/>
        </w:rPr>
        <w:t xml:space="preserve"> in the 113 th Congress. The 112 th Congress approved H.R. 3783 (P.L. 112- 220), which requires the Administration to conduct an assessment and present “a strategy to address Iran’s growing hostile presence and activity in the Western Hemisphere.”</w:t>
      </w:r>
      <w:r w:rsidRPr="00405251">
        <w:rPr>
          <w:rFonts w:ascii="Times New Roman" w:hAnsi="Times New Roman"/>
          <w:sz w:val="16"/>
        </w:rPr>
        <w:t xml:space="preserve"> Other initiatives that were not approved include: H.R. 2542, which would have withheld some assistance to the Organization of American States unless that b ody took action to invoke the Inter-American Democratic Charter regarding the status of democracy in Venezuela; H.R. 2583, which included a provision prohibiting aid to the government of Venezuela; and H.Res. 247, which would have called on the Secretary of State to designate Venezuela as a state sponsor of terrorism.</w:t>
      </w:r>
    </w:p>
    <w:p w14:paraId="432773A2" w14:textId="77777777" w:rsidR="00D16C6F" w:rsidRPr="00405251" w:rsidRDefault="00D16C6F" w:rsidP="00D16C6F">
      <w:pPr>
        <w:pStyle w:val="Heading4"/>
        <w:rPr>
          <w:rFonts w:ascii="Times New Roman" w:hAnsi="Times New Roman"/>
        </w:rPr>
      </w:pPr>
      <w:r w:rsidRPr="00405251">
        <w:rPr>
          <w:rFonts w:ascii="Times New Roman" w:hAnsi="Times New Roman"/>
        </w:rPr>
        <w:t>GOP hates the plan</w:t>
      </w:r>
    </w:p>
    <w:p w14:paraId="5B8BE18C" w14:textId="77777777" w:rsidR="00D16C6F" w:rsidRPr="00405251" w:rsidRDefault="00D16C6F" w:rsidP="00D16C6F">
      <w:pPr>
        <w:rPr>
          <w:rFonts w:ascii="Times New Roman" w:hAnsi="Times New Roman"/>
          <w:sz w:val="16"/>
        </w:rPr>
      </w:pPr>
      <w:r w:rsidRPr="00405251">
        <w:rPr>
          <w:rStyle w:val="Heading4Char"/>
          <w:rFonts w:ascii="Times New Roman" w:eastAsia="Calibri" w:hAnsi="Times New Roman"/>
        </w:rPr>
        <w:t>Ros-Lehtinen 13</w:t>
      </w:r>
      <w:r w:rsidRPr="00405251">
        <w:rPr>
          <w:rFonts w:ascii="Times New Roman" w:hAnsi="Times New Roman"/>
          <w:sz w:val="16"/>
        </w:rPr>
        <w:t xml:space="preserve"> </w:t>
      </w:r>
    </w:p>
    <w:p w14:paraId="20588D94" w14:textId="77777777" w:rsidR="00D16C6F" w:rsidRPr="00405251" w:rsidRDefault="00D16C6F" w:rsidP="00D16C6F">
      <w:pPr>
        <w:rPr>
          <w:rStyle w:val="StyleStyleBold12pt"/>
          <w:rFonts w:ascii="Times New Roman" w:hAnsi="Times New Roman"/>
        </w:rPr>
      </w:pPr>
      <w:r w:rsidRPr="00405251">
        <w:rPr>
          <w:rStyle w:val="StyleStyleBold12pt"/>
          <w:rFonts w:ascii="Times New Roman" w:hAnsi="Times New Roman"/>
        </w:rPr>
        <w:t xml:space="preserve">[Rep. Ileana Ros-Lehtinen, Florida Republican, is chairman of the House Foreign Affairs Subcommittee on the Middle East and North Africa. “ROS-LEHTINEN: Venezuela after Chavez: What comes next?”, March 14th, 2013, </w:t>
      </w:r>
      <w:hyperlink r:id="rId40" w:history="1">
        <w:r w:rsidRPr="00405251">
          <w:rPr>
            <w:rStyle w:val="StyleStyleBold12pt"/>
            <w:rFonts w:ascii="Times New Roman" w:hAnsi="Times New Roman"/>
          </w:rPr>
          <w:t>http://www.washingtontimes.com/news/2013/mar/14/venezuela-after-chavez-what-comes-next/</w:t>
        </w:r>
      </w:hyperlink>
      <w:r w:rsidRPr="00405251">
        <w:rPr>
          <w:rStyle w:val="StyleStyleBold12pt"/>
          <w:rFonts w:ascii="Times New Roman" w:hAnsi="Times New Roman"/>
        </w:rPr>
        <w:t>]</w:t>
      </w:r>
    </w:p>
    <w:p w14:paraId="003C38D1" w14:textId="77777777" w:rsidR="00D16C6F" w:rsidRPr="00405251" w:rsidRDefault="00D16C6F" w:rsidP="00D16C6F">
      <w:pPr>
        <w:rPr>
          <w:rFonts w:ascii="Times New Roman" w:hAnsi="Times New Roman"/>
          <w:sz w:val="16"/>
        </w:rPr>
      </w:pPr>
      <w:r w:rsidRPr="00405251">
        <w:rPr>
          <w:rFonts w:ascii="Times New Roman" w:hAnsi="Times New Roman"/>
          <w:sz w:val="16"/>
        </w:rPr>
        <w:t xml:space="preserve">Last year, it </w:t>
      </w:r>
      <w:r w:rsidRPr="00405251">
        <w:rPr>
          <w:rStyle w:val="StyleBoldUnderline"/>
          <w:rFonts w:ascii="Times New Roman" w:hAnsi="Times New Roman"/>
        </w:rPr>
        <w:t>was reported that the Obama administration was seeking to exchange ambassadors in an attempt to normalize relations between the countries</w:t>
      </w:r>
      <w:r w:rsidRPr="00405251">
        <w:rPr>
          <w:rFonts w:ascii="Times New Roman" w:hAnsi="Times New Roman"/>
          <w:sz w:val="16"/>
        </w:rPr>
        <w:t xml:space="preserve">. </w:t>
      </w:r>
      <w:r w:rsidRPr="00405251">
        <w:rPr>
          <w:rStyle w:val="Emphasis"/>
          <w:rFonts w:ascii="Times New Roman" w:hAnsi="Times New Roman"/>
        </w:rPr>
        <w:t>The U.S. State Department’s approach was extremely premature</w:t>
      </w:r>
      <w:r w:rsidRPr="00405251">
        <w:rPr>
          <w:rFonts w:ascii="Times New Roman" w:hAnsi="Times New Roman"/>
          <w:sz w:val="16"/>
        </w:rPr>
        <w:t xml:space="preserve">, </w:t>
      </w:r>
      <w:r w:rsidRPr="00405251">
        <w:rPr>
          <w:rStyle w:val="StyleBoldUnderline"/>
          <w:rFonts w:ascii="Times New Roman" w:hAnsi="Times New Roman"/>
        </w:rPr>
        <w:t>and it</w:t>
      </w:r>
      <w:r w:rsidRPr="00405251">
        <w:rPr>
          <w:rFonts w:ascii="Times New Roman" w:hAnsi="Times New Roman"/>
          <w:sz w:val="16"/>
        </w:rPr>
        <w:t xml:space="preserve">, unfortunately, </w:t>
      </w:r>
      <w:r w:rsidRPr="00405251">
        <w:rPr>
          <w:rStyle w:val="StyleBoldUnderline"/>
          <w:rFonts w:ascii="Times New Roman" w:hAnsi="Times New Roman"/>
        </w:rPr>
        <w:t>legitimized Mr. Maduro without even questioning whether the Venezuelan Constitution was being upheld. The Obama administration continued to send mixed messages and to undermine the opposition</w:t>
      </w:r>
      <w:r w:rsidRPr="00405251">
        <w:rPr>
          <w:rFonts w:ascii="Times New Roman" w:hAnsi="Times New Roman"/>
          <w:sz w:val="16"/>
        </w:rPr>
        <w:t xml:space="preserve"> by sending a delegation to attend Chavez’s funeral services last week, alongside enemies of the United States, such as Iranian leader Mahmoud Ahmadinejad. </w:t>
      </w:r>
      <w:r w:rsidRPr="00405251">
        <w:rPr>
          <w:rStyle w:val="StyleBoldUnderline"/>
          <w:rFonts w:ascii="Times New Roman" w:hAnsi="Times New Roman"/>
        </w:rPr>
        <w:t>Words matter, but actions matter more, and this decision</w:t>
      </w:r>
      <w:r w:rsidRPr="00405251">
        <w:rPr>
          <w:rFonts w:ascii="Times New Roman" w:hAnsi="Times New Roman"/>
          <w:sz w:val="16"/>
        </w:rPr>
        <w:t xml:space="preserve"> not only sends mixed signals to the people of Venezuela, but </w:t>
      </w:r>
      <w:r w:rsidRPr="00405251">
        <w:rPr>
          <w:rStyle w:val="StyleBoldUnderline"/>
          <w:rFonts w:ascii="Times New Roman" w:hAnsi="Times New Roman"/>
        </w:rPr>
        <w:t xml:space="preserve">reiterates the failed policy of attempting to re-establish diplomatic relations. </w:t>
      </w:r>
      <w:r w:rsidRPr="00405251">
        <w:rPr>
          <w:rFonts w:ascii="Times New Roman" w:hAnsi="Times New Roman"/>
          <w:sz w:val="16"/>
        </w:rPr>
        <w:t xml:space="preserve">It is in our best interest if political and economic reforms come to Venezuela, but all signs currently point to the contrary. </w:t>
      </w:r>
      <w:r w:rsidRPr="00405251">
        <w:rPr>
          <w:rStyle w:val="StyleBoldUnderline"/>
          <w:rFonts w:ascii="Times New Roman" w:hAnsi="Times New Roman"/>
        </w:rPr>
        <w:t>As the leader of the Chavista movement, Mr. Maduro could potentially be worse for the Venezuelan people and for U.S. national security interests</w:t>
      </w:r>
      <w:r w:rsidRPr="00405251">
        <w:rPr>
          <w:rFonts w:ascii="Times New Roman" w:hAnsi="Times New Roman"/>
          <w:sz w:val="16"/>
        </w:rPr>
        <w:t>. Mr. Maduro still controls all branches of government, stifles free speech and was indoctrinated with socialist ideology. He has traveled to Tehran and has strong ties with Iran, supports the Assad regime in Syria and has become a lap dog for Cuba’s Castro brothers.</w:t>
      </w:r>
    </w:p>
    <w:p w14:paraId="215C596F" w14:textId="77777777" w:rsidR="00D16C6F" w:rsidRPr="00405251" w:rsidRDefault="00D16C6F" w:rsidP="00D16C6F">
      <w:pPr>
        <w:rPr>
          <w:rFonts w:ascii="Times New Roman" w:hAnsi="Times New Roman"/>
          <w:sz w:val="16"/>
        </w:rPr>
      </w:pPr>
    </w:p>
    <w:p w14:paraId="6EDFB0F1" w14:textId="77777777" w:rsidR="00D16C6F" w:rsidRPr="00405251" w:rsidRDefault="00D16C6F" w:rsidP="00D16C6F">
      <w:pPr>
        <w:rPr>
          <w:rFonts w:ascii="Times New Roman" w:hAnsi="Times New Roman"/>
          <w:sz w:val="16"/>
        </w:rPr>
      </w:pPr>
    </w:p>
    <w:p w14:paraId="16940FEE" w14:textId="77777777" w:rsidR="00D16C6F" w:rsidRPr="00405251" w:rsidRDefault="00D16C6F" w:rsidP="00D16C6F">
      <w:pPr>
        <w:pStyle w:val="Heading3"/>
        <w:rPr>
          <w:rFonts w:ascii="Times New Roman" w:hAnsi="Times New Roman"/>
        </w:rPr>
      </w:pPr>
      <w:bookmarkStart w:id="28" w:name="_Toc235174748"/>
      <w:r w:rsidRPr="00405251">
        <w:rPr>
          <w:rFonts w:ascii="Times New Roman" w:hAnsi="Times New Roman"/>
        </w:rPr>
        <w:t>Laundry List</w:t>
      </w:r>
      <w:bookmarkEnd w:id="28"/>
    </w:p>
    <w:p w14:paraId="4933D309" w14:textId="77777777" w:rsidR="00D16C6F" w:rsidRPr="00405251" w:rsidRDefault="00D16C6F" w:rsidP="00D16C6F">
      <w:pPr>
        <w:pStyle w:val="Heading4"/>
        <w:rPr>
          <w:rFonts w:ascii="Times New Roman" w:hAnsi="Times New Roman"/>
        </w:rPr>
      </w:pPr>
      <w:r w:rsidRPr="00405251">
        <w:rPr>
          <w:rFonts w:ascii="Times New Roman" w:hAnsi="Times New Roman"/>
        </w:rPr>
        <w:t>Our GOP, Appeasement, Cuba Lobby, Committee and Rubio Links</w:t>
      </w:r>
    </w:p>
    <w:p w14:paraId="6433D53D" w14:textId="77777777" w:rsidR="00D16C6F" w:rsidRPr="00405251" w:rsidRDefault="00D16C6F" w:rsidP="00D16C6F">
      <w:pPr>
        <w:rPr>
          <w:rStyle w:val="StyleStyleBold12pt"/>
          <w:rFonts w:ascii="Times New Roman" w:hAnsi="Times New Roman"/>
        </w:rPr>
      </w:pPr>
      <w:r w:rsidRPr="00405251">
        <w:rPr>
          <w:rStyle w:val="StyleStyleBold12pt"/>
          <w:rFonts w:ascii="Times New Roman" w:hAnsi="Times New Roman"/>
        </w:rPr>
        <w:t>Mazzei, 12</w:t>
      </w:r>
    </w:p>
    <w:p w14:paraId="33885E40" w14:textId="77777777" w:rsidR="00D16C6F" w:rsidRPr="00405251" w:rsidRDefault="00D16C6F" w:rsidP="00D16C6F">
      <w:pPr>
        <w:rPr>
          <w:rFonts w:ascii="Times New Roman" w:hAnsi="Times New Roman"/>
          <w:sz w:val="16"/>
        </w:rPr>
      </w:pPr>
      <w:r w:rsidRPr="00405251">
        <w:rPr>
          <w:rFonts w:ascii="Times New Roman" w:hAnsi="Times New Roman"/>
          <w:sz w:val="16"/>
        </w:rPr>
        <w:t xml:space="preserve">Patricia, and Erika Bolstad, Miami Herald, 7/11/12, </w:t>
      </w:r>
      <w:hyperlink r:id="rId41" w:history="1">
        <w:r w:rsidRPr="00405251">
          <w:rPr>
            <w:rStyle w:val="Hyperlink"/>
            <w:rFonts w:ascii="Times New Roman" w:hAnsi="Times New Roman"/>
            <w:sz w:val="16"/>
          </w:rPr>
          <w:t>http://www.miamiherald.com/2012/07/11/v-fullstory/2891728/republicans-attack-obama-for-chavez.html</w:t>
        </w:r>
      </w:hyperlink>
    </w:p>
    <w:p w14:paraId="119495F8" w14:textId="77777777" w:rsidR="00D16C6F" w:rsidRPr="00405251" w:rsidRDefault="00D16C6F" w:rsidP="00D16C6F">
      <w:pPr>
        <w:rPr>
          <w:rFonts w:ascii="Times New Roman" w:hAnsi="Times New Roman"/>
          <w:sz w:val="16"/>
        </w:rPr>
      </w:pPr>
    </w:p>
    <w:p w14:paraId="0C4A00F8" w14:textId="77777777" w:rsidR="00D16C6F" w:rsidRPr="00405251" w:rsidRDefault="00D16C6F" w:rsidP="00D16C6F">
      <w:pPr>
        <w:rPr>
          <w:rFonts w:ascii="Times New Roman" w:hAnsi="Times New Roman"/>
          <w:sz w:val="16"/>
        </w:rPr>
      </w:pPr>
      <w:r w:rsidRPr="00405251">
        <w:rPr>
          <w:rFonts w:ascii="Times New Roman" w:hAnsi="Times New Roman"/>
          <w:sz w:val="16"/>
        </w:rPr>
        <w:t xml:space="preserve">Mitt Romney, </w:t>
      </w:r>
      <w:r w:rsidRPr="00405251">
        <w:rPr>
          <w:rStyle w:val="StyleBoldUnderline"/>
          <w:rFonts w:ascii="Times New Roman" w:hAnsi="Times New Roman"/>
        </w:rPr>
        <w:t xml:space="preserve">GOP </w:t>
      </w:r>
      <w:r w:rsidRPr="00405251">
        <w:rPr>
          <w:rStyle w:val="Emphasis"/>
          <w:rFonts w:ascii="Times New Roman" w:hAnsi="Times New Roman"/>
        </w:rPr>
        <w:t xml:space="preserve">howl </w:t>
      </w:r>
      <w:r w:rsidRPr="00405251">
        <w:rPr>
          <w:rStyle w:val="StyleBoldUnderline"/>
          <w:rFonts w:ascii="Times New Roman" w:hAnsi="Times New Roman"/>
        </w:rPr>
        <w:t>over</w:t>
      </w:r>
      <w:r w:rsidRPr="00405251">
        <w:rPr>
          <w:rFonts w:ascii="Times New Roman" w:hAnsi="Times New Roman"/>
          <w:sz w:val="16"/>
        </w:rPr>
        <w:t xml:space="preserve"> President Barack </w:t>
      </w:r>
      <w:r w:rsidRPr="00405251">
        <w:rPr>
          <w:rStyle w:val="StyleBoldUnderline"/>
          <w:rFonts w:ascii="Times New Roman" w:hAnsi="Times New Roman"/>
        </w:rPr>
        <w:t xml:space="preserve">Obama’s remark </w:t>
      </w:r>
      <w:r w:rsidRPr="00405251">
        <w:rPr>
          <w:rFonts w:ascii="Times New Roman" w:hAnsi="Times New Roman"/>
          <w:sz w:val="16"/>
        </w:rPr>
        <w:t xml:space="preserve">about Hugo Chávez </w:t>
      </w:r>
      <w:r w:rsidRPr="00405251">
        <w:rPr>
          <w:rStyle w:val="StyleBoldUnderline"/>
          <w:rFonts w:ascii="Times New Roman" w:hAnsi="Times New Roman"/>
        </w:rPr>
        <w:t>Republicans criticize</w:t>
      </w:r>
      <w:r w:rsidRPr="00405251">
        <w:rPr>
          <w:rFonts w:ascii="Times New Roman" w:hAnsi="Times New Roman"/>
          <w:sz w:val="16"/>
        </w:rPr>
        <w:t xml:space="preserve"> President </w:t>
      </w:r>
      <w:r w:rsidRPr="00405251">
        <w:rPr>
          <w:rStyle w:val="StyleBoldUnderline"/>
          <w:rFonts w:ascii="Times New Roman" w:hAnsi="Times New Roman"/>
        </w:rPr>
        <w:t>Obama for saying Venezuelan President</w:t>
      </w:r>
      <w:r w:rsidRPr="00405251">
        <w:rPr>
          <w:rFonts w:ascii="Times New Roman" w:hAnsi="Times New Roman"/>
          <w:sz w:val="16"/>
        </w:rPr>
        <w:t xml:space="preserve"> Hugo Chávez </w:t>
      </w:r>
      <w:r w:rsidRPr="00405251">
        <w:rPr>
          <w:rStyle w:val="StyleBoldUnderline"/>
          <w:rFonts w:ascii="Times New Roman" w:hAnsi="Times New Roman"/>
        </w:rPr>
        <w:t>has not threatened U.S. national security.</w:t>
      </w:r>
      <w:r w:rsidRPr="00405251">
        <w:rPr>
          <w:rFonts w:ascii="Times New Roman" w:hAnsi="Times New Roman"/>
          <w:sz w:val="16"/>
        </w:rPr>
        <w:t xml:space="preserve"> The region’s experts, however, side with Obama. </w:t>
      </w:r>
      <w:r w:rsidRPr="00405251">
        <w:rPr>
          <w:rStyle w:val="StyleBoldUnderline"/>
          <w:rFonts w:ascii="Times New Roman" w:hAnsi="Times New Roman"/>
        </w:rPr>
        <w:t>Republicans, led by</w:t>
      </w:r>
      <w:r w:rsidRPr="00405251">
        <w:rPr>
          <w:rFonts w:ascii="Times New Roman" w:hAnsi="Times New Roman"/>
          <w:sz w:val="16"/>
        </w:rPr>
        <w:t xml:space="preserve"> Mitt </w:t>
      </w:r>
      <w:r w:rsidRPr="00405251">
        <w:rPr>
          <w:rStyle w:val="StyleBoldUnderline"/>
          <w:rFonts w:ascii="Times New Roman" w:hAnsi="Times New Roman"/>
        </w:rPr>
        <w:t>Romney and</w:t>
      </w:r>
      <w:r w:rsidRPr="00405251">
        <w:rPr>
          <w:rFonts w:ascii="Times New Roman" w:hAnsi="Times New Roman"/>
          <w:sz w:val="16"/>
        </w:rPr>
        <w:t xml:space="preserve"> Florida Sen. Marco </w:t>
      </w:r>
      <w:r w:rsidRPr="00405251">
        <w:rPr>
          <w:rStyle w:val="StyleBoldUnderline"/>
          <w:rFonts w:ascii="Times New Roman" w:hAnsi="Times New Roman"/>
        </w:rPr>
        <w:t xml:space="preserve">Rubio, </w:t>
      </w:r>
      <w:r w:rsidRPr="00405251">
        <w:rPr>
          <w:rStyle w:val="Emphasis"/>
          <w:rFonts w:ascii="Times New Roman" w:hAnsi="Times New Roman"/>
        </w:rPr>
        <w:t xml:space="preserve">pounced </w:t>
      </w:r>
      <w:r w:rsidRPr="00405251">
        <w:rPr>
          <w:rStyle w:val="StyleBoldUnderline"/>
          <w:rFonts w:ascii="Times New Roman" w:hAnsi="Times New Roman"/>
        </w:rPr>
        <w:t>on</w:t>
      </w:r>
      <w:r w:rsidRPr="00405251">
        <w:rPr>
          <w:rFonts w:ascii="Times New Roman" w:hAnsi="Times New Roman"/>
          <w:sz w:val="16"/>
        </w:rPr>
        <w:t xml:space="preserve"> President Barack </w:t>
      </w:r>
      <w:r w:rsidRPr="00405251">
        <w:rPr>
          <w:rStyle w:val="StyleBoldUnderline"/>
          <w:rFonts w:ascii="Times New Roman" w:hAnsi="Times New Roman"/>
        </w:rPr>
        <w:t xml:space="preserve">Obama </w:t>
      </w:r>
      <w:r w:rsidRPr="00405251">
        <w:rPr>
          <w:rFonts w:ascii="Times New Roman" w:hAnsi="Times New Roman"/>
          <w:sz w:val="16"/>
        </w:rPr>
        <w:t xml:space="preserve">on Wednesday </w:t>
      </w:r>
      <w:r w:rsidRPr="00405251">
        <w:rPr>
          <w:rStyle w:val="StyleBoldUnderline"/>
          <w:rFonts w:ascii="Times New Roman" w:hAnsi="Times New Roman"/>
        </w:rPr>
        <w:t>after he told</w:t>
      </w:r>
      <w:r w:rsidRPr="00405251">
        <w:rPr>
          <w:rFonts w:ascii="Times New Roman" w:hAnsi="Times New Roman"/>
          <w:sz w:val="16"/>
        </w:rPr>
        <w:t xml:space="preserve"> a Miami TV anchor </w:t>
      </w:r>
      <w:r w:rsidRPr="00405251">
        <w:rPr>
          <w:rStyle w:val="StyleBoldUnderline"/>
          <w:rFonts w:ascii="Times New Roman" w:hAnsi="Times New Roman"/>
        </w:rPr>
        <w:t>that Venezuelan</w:t>
      </w:r>
      <w:r w:rsidRPr="00405251">
        <w:rPr>
          <w:rFonts w:ascii="Times New Roman" w:hAnsi="Times New Roman"/>
          <w:sz w:val="16"/>
        </w:rPr>
        <w:t xml:space="preserve"> </w:t>
      </w:r>
      <w:r w:rsidRPr="00405251">
        <w:rPr>
          <w:rStyle w:val="StyleBoldUnderline"/>
          <w:rFonts w:ascii="Times New Roman" w:hAnsi="Times New Roman"/>
        </w:rPr>
        <w:t>President</w:t>
      </w:r>
      <w:r w:rsidRPr="00405251">
        <w:rPr>
          <w:rFonts w:ascii="Times New Roman" w:hAnsi="Times New Roman"/>
          <w:sz w:val="16"/>
        </w:rPr>
        <w:t xml:space="preserve"> Hugo Chávez </w:t>
      </w:r>
      <w:r w:rsidRPr="00405251">
        <w:rPr>
          <w:rStyle w:val="StyleBoldUnderline"/>
          <w:rFonts w:ascii="Times New Roman" w:hAnsi="Times New Roman"/>
        </w:rPr>
        <w:t>does not pose a “serious” national security threat</w:t>
      </w:r>
      <w:r w:rsidRPr="00405251">
        <w:rPr>
          <w:rFonts w:ascii="Times New Roman" w:hAnsi="Times New Roman"/>
          <w:sz w:val="16"/>
        </w:rPr>
        <w:t xml:space="preserve"> to the United States. </w:t>
      </w:r>
      <w:r w:rsidRPr="00405251">
        <w:rPr>
          <w:rStyle w:val="Emphasis"/>
          <w:rFonts w:ascii="Times New Roman" w:hAnsi="Times New Roman"/>
        </w:rPr>
        <w:t>Republicans wasted no time</w:t>
      </w:r>
      <w:r w:rsidRPr="00405251">
        <w:rPr>
          <w:rStyle w:val="StyleBoldUnderline"/>
          <w:rFonts w:ascii="Times New Roman" w:hAnsi="Times New Roman"/>
        </w:rPr>
        <w:t xml:space="preserve"> in firing up a key South Florida constituency coveted by</w:t>
      </w:r>
      <w:r w:rsidRPr="00405251">
        <w:rPr>
          <w:rFonts w:ascii="Times New Roman" w:hAnsi="Times New Roman"/>
          <w:sz w:val="16"/>
        </w:rPr>
        <w:t xml:space="preserve"> both Romney and </w:t>
      </w:r>
      <w:r w:rsidRPr="00405251">
        <w:rPr>
          <w:rStyle w:val="StyleBoldUnderline"/>
          <w:rFonts w:ascii="Times New Roman" w:hAnsi="Times New Roman"/>
        </w:rPr>
        <w:t xml:space="preserve">Obama: Cuban-American voters </w:t>
      </w:r>
      <w:r w:rsidRPr="00405251">
        <w:rPr>
          <w:rFonts w:ascii="Times New Roman" w:hAnsi="Times New Roman"/>
          <w:sz w:val="16"/>
        </w:rPr>
        <w:t xml:space="preserve">who </w:t>
      </w:r>
      <w:r w:rsidRPr="00405251">
        <w:rPr>
          <w:rStyle w:val="Emphasis"/>
          <w:rFonts w:ascii="Times New Roman" w:hAnsi="Times New Roman"/>
        </w:rPr>
        <w:t xml:space="preserve">hate </w:t>
      </w:r>
      <w:r w:rsidRPr="00405251">
        <w:rPr>
          <w:rStyle w:val="StyleBoldUnderline"/>
          <w:rFonts w:ascii="Times New Roman" w:hAnsi="Times New Roman"/>
        </w:rPr>
        <w:t>Chávez for</w:t>
      </w:r>
      <w:r w:rsidRPr="00405251">
        <w:rPr>
          <w:rFonts w:ascii="Times New Roman" w:hAnsi="Times New Roman"/>
          <w:sz w:val="16"/>
        </w:rPr>
        <w:t xml:space="preserve"> his </w:t>
      </w:r>
      <w:r w:rsidRPr="00405251">
        <w:rPr>
          <w:rStyle w:val="StyleBoldUnderline"/>
          <w:rFonts w:ascii="Times New Roman" w:hAnsi="Times New Roman"/>
        </w:rPr>
        <w:t>close ties to the Castro regime in Cuba</w:t>
      </w:r>
      <w:r w:rsidRPr="00405251">
        <w:rPr>
          <w:rFonts w:ascii="Times New Roman" w:hAnsi="Times New Roman"/>
          <w:sz w:val="16"/>
        </w:rPr>
        <w:t xml:space="preserve">. “President </w:t>
      </w:r>
      <w:r w:rsidRPr="00405251">
        <w:rPr>
          <w:rStyle w:val="StyleBoldUnderline"/>
          <w:rFonts w:ascii="Times New Roman" w:hAnsi="Times New Roman"/>
        </w:rPr>
        <w:t>Obama hasn’t been paying attention if he thinks that</w:t>
      </w:r>
      <w:r w:rsidRPr="00405251">
        <w:rPr>
          <w:rFonts w:ascii="Times New Roman" w:hAnsi="Times New Roman"/>
          <w:sz w:val="16"/>
        </w:rPr>
        <w:t xml:space="preserve"> Hugo </w:t>
      </w:r>
      <w:r w:rsidRPr="00405251">
        <w:rPr>
          <w:rStyle w:val="StyleBoldUnderline"/>
          <w:rFonts w:ascii="Times New Roman" w:hAnsi="Times New Roman"/>
        </w:rPr>
        <w:t>Chávez, with buddies like the regimes in Cuba, Iran, and Syria, drug cartels, arms traffickers, and extremist groups, is not a threat to the U</w:t>
      </w:r>
      <w:r w:rsidRPr="00405251">
        <w:rPr>
          <w:rFonts w:ascii="Times New Roman" w:hAnsi="Times New Roman"/>
          <w:sz w:val="16"/>
        </w:rPr>
        <w:t xml:space="preserve">nited </w:t>
      </w:r>
      <w:r w:rsidRPr="00405251">
        <w:rPr>
          <w:rStyle w:val="StyleBoldUnderline"/>
          <w:rFonts w:ascii="Times New Roman" w:hAnsi="Times New Roman"/>
        </w:rPr>
        <w:t>S</w:t>
      </w:r>
      <w:r w:rsidRPr="00405251">
        <w:rPr>
          <w:rFonts w:ascii="Times New Roman" w:hAnsi="Times New Roman"/>
          <w:sz w:val="16"/>
        </w:rPr>
        <w:t xml:space="preserve">tates,” </w:t>
      </w:r>
      <w:r w:rsidRPr="00405251">
        <w:rPr>
          <w:rStyle w:val="StyleBoldUnderline"/>
          <w:rFonts w:ascii="Times New Roman" w:hAnsi="Times New Roman"/>
        </w:rPr>
        <w:t xml:space="preserve">said </w:t>
      </w:r>
      <w:r w:rsidRPr="00405251">
        <w:rPr>
          <w:rFonts w:ascii="Times New Roman" w:hAnsi="Times New Roman"/>
          <w:sz w:val="16"/>
        </w:rPr>
        <w:t xml:space="preserve">Rep. Ileana Ros-Lehtinen of Miami, </w:t>
      </w:r>
      <w:r w:rsidRPr="00405251">
        <w:rPr>
          <w:rStyle w:val="StyleBoldUnderline"/>
          <w:rFonts w:ascii="Times New Roman" w:hAnsi="Times New Roman"/>
        </w:rPr>
        <w:t>chair</w:t>
      </w:r>
      <w:r w:rsidRPr="00405251">
        <w:rPr>
          <w:rFonts w:ascii="Times New Roman" w:hAnsi="Times New Roman"/>
          <w:sz w:val="16"/>
        </w:rPr>
        <w:t xml:space="preserve">woman </w:t>
      </w:r>
      <w:r w:rsidRPr="00405251">
        <w:rPr>
          <w:rStyle w:val="StyleBoldUnderline"/>
          <w:rFonts w:ascii="Times New Roman" w:hAnsi="Times New Roman"/>
        </w:rPr>
        <w:t>of the House Foreign Affairs committee</w:t>
      </w:r>
      <w:r w:rsidRPr="00405251">
        <w:rPr>
          <w:rFonts w:ascii="Times New Roman" w:hAnsi="Times New Roman"/>
          <w:sz w:val="16"/>
        </w:rPr>
        <w:t xml:space="preserve"> and co-chair of Romney’s National Hispanic Steering Committee. “</w:t>
      </w:r>
      <w:r w:rsidRPr="00405251">
        <w:rPr>
          <w:rStyle w:val="StyleBoldUnderline"/>
          <w:rFonts w:ascii="Times New Roman" w:hAnsi="Times New Roman"/>
        </w:rPr>
        <w:t xml:space="preserve">I am </w:t>
      </w:r>
      <w:r w:rsidRPr="00405251">
        <w:rPr>
          <w:rStyle w:val="Emphasis"/>
          <w:rFonts w:ascii="Times New Roman" w:hAnsi="Times New Roman"/>
        </w:rPr>
        <w:t>deeply disappointed</w:t>
      </w:r>
      <w:r w:rsidRPr="00405251">
        <w:rPr>
          <w:rStyle w:val="StyleBoldUnderline"/>
          <w:rFonts w:ascii="Times New Roman" w:hAnsi="Times New Roman"/>
        </w:rPr>
        <w:t xml:space="preserve"> that this administration continues to bury its head in the sand about threats to U.S. security</w:t>
      </w:r>
      <w:r w:rsidRPr="00405251">
        <w:rPr>
          <w:rFonts w:ascii="Times New Roman" w:hAnsi="Times New Roman"/>
          <w:sz w:val="16"/>
        </w:rPr>
        <w:t xml:space="preserve">, our interests, and our allies.” </w:t>
      </w:r>
      <w:r w:rsidRPr="00405251">
        <w:rPr>
          <w:rStyle w:val="Emphasis"/>
          <w:rFonts w:ascii="Times New Roman" w:hAnsi="Times New Roman"/>
        </w:rPr>
        <w:t>Rubio said Obama “has been living under a rock</w:t>
      </w:r>
      <w:r w:rsidRPr="00405251">
        <w:rPr>
          <w:rFonts w:ascii="Times New Roman" w:hAnsi="Times New Roman"/>
          <w:sz w:val="16"/>
        </w:rPr>
        <w:t xml:space="preserve">” when it comes to Chávez, </w:t>
      </w:r>
      <w:r w:rsidRPr="00405251">
        <w:rPr>
          <w:rStyle w:val="StyleBoldUnderline"/>
          <w:rFonts w:ascii="Times New Roman" w:hAnsi="Times New Roman"/>
        </w:rPr>
        <w:t xml:space="preserve">and said the president “continues to display an alarmingly naïve understanding of the challenges and opportunities we face in the western hemisphere.” Other </w:t>
      </w:r>
      <w:r w:rsidRPr="00405251">
        <w:rPr>
          <w:rStyle w:val="Emphasis"/>
          <w:rFonts w:ascii="Times New Roman" w:hAnsi="Times New Roman"/>
        </w:rPr>
        <w:t>Cuban-American lawmakers issued statements in the same critical vein</w:t>
      </w:r>
      <w:r w:rsidRPr="00405251">
        <w:rPr>
          <w:rStyle w:val="StyleBoldUnderline"/>
          <w:rFonts w:ascii="Times New Roman" w:hAnsi="Times New Roman"/>
        </w:rPr>
        <w:t xml:space="preserve">, </w:t>
      </w:r>
      <w:r w:rsidRPr="00405251">
        <w:rPr>
          <w:rFonts w:ascii="Times New Roman" w:hAnsi="Times New Roman"/>
          <w:sz w:val="16"/>
        </w:rPr>
        <w:t xml:space="preserve">and Senate candidate Connie Mack, a </w:t>
      </w:r>
      <w:r w:rsidRPr="00405251">
        <w:rPr>
          <w:rStyle w:val="StyleBoldUnderline"/>
          <w:rFonts w:ascii="Times New Roman" w:hAnsi="Times New Roman"/>
        </w:rPr>
        <w:t>Republican congressman</w:t>
      </w:r>
      <w:r w:rsidRPr="00405251">
        <w:rPr>
          <w:rFonts w:ascii="Times New Roman" w:hAnsi="Times New Roman"/>
          <w:sz w:val="16"/>
        </w:rPr>
        <w:t xml:space="preserve"> from Fort Myers, </w:t>
      </w:r>
      <w:r w:rsidRPr="00405251">
        <w:rPr>
          <w:rStyle w:val="StyleBoldUnderline"/>
          <w:rFonts w:ascii="Times New Roman" w:hAnsi="Times New Roman"/>
        </w:rPr>
        <w:t>tied his opponent</w:t>
      </w:r>
      <w:r w:rsidRPr="00405251">
        <w:rPr>
          <w:rFonts w:ascii="Times New Roman" w:hAnsi="Times New Roman"/>
          <w:sz w:val="16"/>
        </w:rPr>
        <w:t xml:space="preserve"> Sen. Bill Nelson, D-Fla., </w:t>
      </w:r>
      <w:r w:rsidRPr="00405251">
        <w:rPr>
          <w:rStyle w:val="StyleBoldUnderline"/>
          <w:rFonts w:ascii="Times New Roman" w:hAnsi="Times New Roman"/>
        </w:rPr>
        <w:t xml:space="preserve">to the president’s remarks. </w:t>
      </w:r>
      <w:r w:rsidRPr="00405251">
        <w:rPr>
          <w:rFonts w:ascii="Times New Roman" w:hAnsi="Times New Roman"/>
          <w:sz w:val="16"/>
        </w:rPr>
        <w:t xml:space="preserve">Experts in the region, though, called Obama’s comments reasonable. Chávez is “certifiable,” with a tremendous ego fueled by the power that comes from sitting on vast oil reserves — but he’s not as dangerous as the leaders of other less friendly regimes, said Riordan Roett, the director of Latin American Studies Program at the School of Advanced International Studies at The Johns Hopkins University. </w:t>
      </w:r>
      <w:r w:rsidRPr="00405251">
        <w:rPr>
          <w:rStyle w:val="StyleBoldUnderline"/>
          <w:rFonts w:ascii="Times New Roman" w:hAnsi="Times New Roman"/>
        </w:rPr>
        <w:t>The Republican criticism is</w:t>
      </w:r>
      <w:r w:rsidRPr="00405251">
        <w:rPr>
          <w:rFonts w:ascii="Times New Roman" w:hAnsi="Times New Roman"/>
          <w:sz w:val="16"/>
        </w:rPr>
        <w:t xml:space="preserve"> “just </w:t>
      </w:r>
      <w:r w:rsidRPr="00405251">
        <w:rPr>
          <w:rStyle w:val="StyleBoldUnderline"/>
          <w:rFonts w:ascii="Times New Roman" w:hAnsi="Times New Roman"/>
        </w:rPr>
        <w:t xml:space="preserve">pure </w:t>
      </w:r>
      <w:r w:rsidRPr="00405251">
        <w:rPr>
          <w:rFonts w:ascii="Times New Roman" w:hAnsi="Times New Roman"/>
          <w:sz w:val="16"/>
        </w:rPr>
        <w:t xml:space="preserve">electoral </w:t>
      </w:r>
      <w:r w:rsidRPr="00405251">
        <w:rPr>
          <w:rStyle w:val="StyleBoldUnderline"/>
          <w:rFonts w:ascii="Times New Roman" w:hAnsi="Times New Roman"/>
        </w:rPr>
        <w:t>politics,</w:t>
      </w:r>
      <w:r w:rsidRPr="00405251">
        <w:rPr>
          <w:rFonts w:ascii="Times New Roman" w:hAnsi="Times New Roman"/>
          <w:sz w:val="16"/>
        </w:rPr>
        <w:t xml:space="preserve">” Roett said. “He poses no security threat to the United States or anyone else,” Roett said. “Hugo Chávez is not going to attack us, he’s not going to occupy our embassy, he’s not going to bomb U.S. planes arriving in Caracas at Maiquetía Airport. He is a loudmouth who enjoys listening to himself, and has built up on the basis of oil revenue, a very, very populist, dependent regime that can’t deliver on basic services, on goods and commodities to his own people.” Here’s what Obama told Oscar Haza, a Spanish-language broadcast journalist and anchor in an interview with Obama that aired Tuesday night on A Mano Limpia (which roughly translates to “The Gloves Are Off”), Haza’s nightly show on WJAN-Channel 41: “We’re always concerned about Iran engaging in destabilizing activity around the globe,” Obama said. “But overall my sense is that what Mr. Chávez has done over the last several years has not had a serious national security impact on us. We have to be vigilant. My main concern when it comes to Venezuela is having the Venezuelan people have a voice in their affairs, and that you end up ultimately having fair and free elections, which we don’t always see.” </w:t>
      </w:r>
      <w:r w:rsidRPr="00405251">
        <w:rPr>
          <w:rStyle w:val="StyleBoldUnderline"/>
          <w:rFonts w:ascii="Times New Roman" w:hAnsi="Times New Roman"/>
        </w:rPr>
        <w:t>Romney called Obama’s comment “stunning and shocking” and said i</w:t>
      </w:r>
      <w:r w:rsidRPr="00405251">
        <w:rPr>
          <w:rFonts w:ascii="Times New Roman" w:hAnsi="Times New Roman"/>
          <w:sz w:val="16"/>
        </w:rPr>
        <w:t xml:space="preserve">n statement </w:t>
      </w:r>
      <w:r w:rsidRPr="00405251">
        <w:rPr>
          <w:rStyle w:val="StyleBoldUnderline"/>
          <w:rFonts w:ascii="Times New Roman" w:hAnsi="Times New Roman"/>
        </w:rPr>
        <w:t xml:space="preserve">it’s a sign of “a </w:t>
      </w:r>
      <w:r w:rsidRPr="00405251">
        <w:rPr>
          <w:rStyle w:val="Emphasis"/>
          <w:rFonts w:ascii="Times New Roman" w:hAnsi="Times New Roman"/>
        </w:rPr>
        <w:t>pattern of weakness”</w:t>
      </w:r>
      <w:r w:rsidRPr="00405251">
        <w:rPr>
          <w:rStyle w:val="StyleBoldUnderline"/>
          <w:rFonts w:ascii="Times New Roman" w:hAnsi="Times New Roman"/>
        </w:rPr>
        <w:t xml:space="preserve"> in the president’s foreign policy. </w:t>
      </w:r>
      <w:r w:rsidRPr="00405251">
        <w:rPr>
          <w:rFonts w:ascii="Times New Roman" w:hAnsi="Times New Roman"/>
          <w:sz w:val="16"/>
        </w:rPr>
        <w:t>“</w:t>
      </w:r>
      <w:r w:rsidRPr="00405251">
        <w:rPr>
          <w:rStyle w:val="StyleBoldUnderline"/>
          <w:rFonts w:ascii="Times New Roman" w:hAnsi="Times New Roman"/>
        </w:rPr>
        <w:t>It is disturbing to see him downplaying the threat posed to U.S. interests by a regime that openly wishes us ill,” Romney said</w:t>
      </w:r>
      <w:r w:rsidRPr="00405251">
        <w:rPr>
          <w:rFonts w:ascii="Times New Roman" w:hAnsi="Times New Roman"/>
          <w:sz w:val="16"/>
        </w:rPr>
        <w:t xml:space="preserve">. “Hugo Chávez has provided safe haven to drug kingpins, encouraged regional terrorist organizations that threaten our allies like Colombia, has strengthened military ties with Iran and helped it evade sanctions, and has allowed a Hezbollah presence within his country’s borders.” White House press secretary Jay Carney declined to answer questions about the president’s remarks. The president’s campaign spokesman, Ben LaBolt, said Romney is only “playing into the hands of Chávez” and his “outdated rhetoric” by giving him any attention. “Because of President Obama’s leadership, our position in the Americas is much stronger today than before he took office,” LaBolt said. “At the same time, Hugo Chávez has become increasingly marginalized and his influence has waned. It’s baffling that Mitt Romney is so scared of a leader like Chávez whose power is fading, while Romney continues to remain silent about how to confront al-Qaeda or how to bring our troops home from Afghanistan.” Michael </w:t>
      </w:r>
      <w:r w:rsidRPr="00405251">
        <w:rPr>
          <w:rStyle w:val="StyleBoldUnderline"/>
          <w:rFonts w:ascii="Times New Roman" w:hAnsi="Times New Roman"/>
        </w:rPr>
        <w:t>Shifter, president of</w:t>
      </w:r>
      <w:r w:rsidRPr="00405251">
        <w:rPr>
          <w:rFonts w:ascii="Times New Roman" w:hAnsi="Times New Roman"/>
          <w:sz w:val="16"/>
        </w:rPr>
        <w:t xml:space="preserve"> the Washington D.C.-based think tank </w:t>
      </w:r>
      <w:r w:rsidRPr="00405251">
        <w:rPr>
          <w:rStyle w:val="StyleBoldUnderline"/>
          <w:rFonts w:ascii="Times New Roman" w:hAnsi="Times New Roman"/>
        </w:rPr>
        <w:t>Inter-American Dialogue, cautioned that it’s up to the president to judge</w:t>
      </w:r>
      <w:r w:rsidRPr="00405251">
        <w:rPr>
          <w:rFonts w:ascii="Times New Roman" w:hAnsi="Times New Roman"/>
          <w:sz w:val="16"/>
        </w:rPr>
        <w:t xml:space="preserve"> in an election year </w:t>
      </w:r>
      <w:r w:rsidRPr="00405251">
        <w:rPr>
          <w:rStyle w:val="StyleBoldUnderline"/>
          <w:rFonts w:ascii="Times New Roman" w:hAnsi="Times New Roman"/>
        </w:rPr>
        <w:t xml:space="preserve">whether it’s </w:t>
      </w:r>
      <w:r w:rsidRPr="00405251">
        <w:rPr>
          <w:rStyle w:val="Emphasis"/>
          <w:rFonts w:ascii="Times New Roman" w:hAnsi="Times New Roman"/>
        </w:rPr>
        <w:t>politically smart to talk about Chávez in a way that draws such heated Republican response</w:t>
      </w:r>
      <w:r w:rsidRPr="00405251">
        <w:rPr>
          <w:rFonts w:ascii="Times New Roman" w:hAnsi="Times New Roman"/>
          <w:sz w:val="16"/>
        </w:rPr>
        <w:t xml:space="preserve"> in South Florida — especially considering how valuable the swing state’s votes are to Obama’s prospects.</w:t>
      </w:r>
    </w:p>
    <w:p w14:paraId="0E13F493" w14:textId="77777777" w:rsidR="00D16C6F" w:rsidRPr="00405251" w:rsidRDefault="00D16C6F" w:rsidP="00D16C6F">
      <w:pPr>
        <w:rPr>
          <w:rFonts w:ascii="Times New Roman" w:hAnsi="Times New Roman"/>
          <w:sz w:val="16"/>
        </w:rPr>
      </w:pPr>
    </w:p>
    <w:p w14:paraId="2E9A7402" w14:textId="77777777" w:rsidR="00D16C6F" w:rsidRPr="00405251" w:rsidRDefault="00D16C6F" w:rsidP="00D16C6F">
      <w:pPr>
        <w:pStyle w:val="Heading3"/>
        <w:rPr>
          <w:rFonts w:ascii="Times New Roman" w:hAnsi="Times New Roman"/>
        </w:rPr>
      </w:pPr>
      <w:bookmarkStart w:id="29" w:name="_Toc235174749"/>
      <w:r w:rsidRPr="00405251">
        <w:rPr>
          <w:rFonts w:ascii="Times New Roman" w:hAnsi="Times New Roman"/>
        </w:rPr>
        <w:t>Appeasement/Congress Links</w:t>
      </w:r>
      <w:bookmarkEnd w:id="29"/>
    </w:p>
    <w:p w14:paraId="76614AF0" w14:textId="77777777" w:rsidR="00D16C6F" w:rsidRPr="00405251" w:rsidRDefault="00D16C6F" w:rsidP="00D16C6F">
      <w:pPr>
        <w:pStyle w:val="Heading4"/>
        <w:rPr>
          <w:rFonts w:ascii="Times New Roman" w:hAnsi="Times New Roman"/>
        </w:rPr>
      </w:pPr>
      <w:r w:rsidRPr="00405251">
        <w:rPr>
          <w:rFonts w:ascii="Times New Roman" w:hAnsi="Times New Roman"/>
        </w:rPr>
        <w:t xml:space="preserve">sparks fierce congressional fight  - </w:t>
      </w:r>
      <w:r w:rsidRPr="00405251">
        <w:rPr>
          <w:rFonts w:ascii="Times New Roman" w:hAnsi="Times New Roman"/>
          <w:i/>
          <w:u w:val="single"/>
        </w:rPr>
        <w:t>extremists control Venezuela debate</w:t>
      </w:r>
      <w:r w:rsidRPr="00405251">
        <w:rPr>
          <w:rFonts w:ascii="Times New Roman" w:hAnsi="Times New Roman"/>
        </w:rPr>
        <w:t xml:space="preserve"> and anything short of confrontation gets viewed as appeasement</w:t>
      </w:r>
    </w:p>
    <w:p w14:paraId="0D84CDB4" w14:textId="77777777" w:rsidR="00D16C6F" w:rsidRPr="00405251" w:rsidRDefault="00D16C6F" w:rsidP="00D16C6F">
      <w:pPr>
        <w:rPr>
          <w:rFonts w:ascii="Times New Roman" w:hAnsi="Times New Roman"/>
          <w:sz w:val="16"/>
        </w:rPr>
      </w:pPr>
      <w:r w:rsidRPr="00405251">
        <w:rPr>
          <w:rStyle w:val="StyleStyleBold12pt"/>
          <w:rFonts w:ascii="Times New Roman" w:hAnsi="Times New Roman"/>
        </w:rPr>
        <w:t>Harper, 10</w:t>
      </w:r>
      <w:r w:rsidRPr="00405251">
        <w:rPr>
          <w:rFonts w:ascii="Times New Roman" w:hAnsi="Times New Roman"/>
          <w:sz w:val="16"/>
        </w:rPr>
        <w:t xml:space="preserve">  (liz, Senior Editor @ US Institute for Peace, adjunct fellow at the Council on Hemispheric Affairs, americasquarterly.org contributing blogger based in Washington DC, 12/21, </w:t>
      </w:r>
      <w:hyperlink r:id="rId42" w:history="1">
        <w:r w:rsidRPr="00405251">
          <w:rPr>
            <w:rStyle w:val="Hyperlink"/>
            <w:rFonts w:ascii="Times New Roman" w:hAnsi="Times New Roman"/>
            <w:sz w:val="16"/>
          </w:rPr>
          <w:t>http://americasquarterly.org/node/2058</w:t>
        </w:r>
      </w:hyperlink>
      <w:r w:rsidRPr="00405251">
        <w:rPr>
          <w:rFonts w:ascii="Times New Roman" w:hAnsi="Times New Roman"/>
          <w:sz w:val="16"/>
        </w:rPr>
        <w:t>)</w:t>
      </w:r>
    </w:p>
    <w:p w14:paraId="3AD43740" w14:textId="77777777" w:rsidR="00D16C6F" w:rsidRPr="00405251" w:rsidRDefault="00D16C6F" w:rsidP="00D16C6F">
      <w:pPr>
        <w:rPr>
          <w:rStyle w:val="StyleStyleBold12pt"/>
          <w:rFonts w:ascii="Times New Roman" w:hAnsi="Times New Roman"/>
          <w:b w:val="0"/>
          <w:sz w:val="16"/>
        </w:rPr>
      </w:pPr>
    </w:p>
    <w:p w14:paraId="7A586950" w14:textId="77777777" w:rsidR="00D16C6F" w:rsidRPr="00405251" w:rsidRDefault="00D16C6F" w:rsidP="00D16C6F">
      <w:pPr>
        <w:rPr>
          <w:rFonts w:ascii="Times New Roman" w:hAnsi="Times New Roman"/>
          <w:sz w:val="16"/>
        </w:rPr>
      </w:pPr>
      <w:r w:rsidRPr="00405251">
        <w:rPr>
          <w:rFonts w:ascii="Times New Roman" w:hAnsi="Times New Roman"/>
          <w:sz w:val="16"/>
        </w:rPr>
        <w:t xml:space="preserve">Venezuela’s Formal Rejection of Ambassador-Designate Larry Palmer The </w:t>
      </w:r>
      <w:r w:rsidRPr="00405251">
        <w:rPr>
          <w:rStyle w:val="StyleBoldUnderline"/>
          <w:rFonts w:ascii="Times New Roman" w:hAnsi="Times New Roman"/>
        </w:rPr>
        <w:t>long-running debate over how to deal with</w:t>
      </w:r>
      <w:r w:rsidRPr="00405251">
        <w:rPr>
          <w:rFonts w:ascii="Times New Roman" w:hAnsi="Times New Roman"/>
          <w:sz w:val="16"/>
        </w:rPr>
        <w:t xml:space="preserve"> the irrational and impulsive strongman, </w:t>
      </w:r>
      <w:r w:rsidRPr="00405251">
        <w:rPr>
          <w:rStyle w:val="StyleBoldUnderline"/>
          <w:rFonts w:ascii="Times New Roman" w:hAnsi="Times New Roman"/>
        </w:rPr>
        <w:t>Venezuela</w:t>
      </w:r>
      <w:r w:rsidRPr="00405251">
        <w:rPr>
          <w:rFonts w:ascii="Times New Roman" w:hAnsi="Times New Roman"/>
          <w:sz w:val="16"/>
        </w:rPr>
        <w:t xml:space="preserve">n President Hugo Chávez, </w:t>
      </w:r>
      <w:r w:rsidRPr="00405251">
        <w:rPr>
          <w:rStyle w:val="StyleBoldUnderline"/>
          <w:rFonts w:ascii="Times New Roman" w:hAnsi="Times New Roman"/>
        </w:rPr>
        <w:t xml:space="preserve">has reached </w:t>
      </w:r>
      <w:r w:rsidRPr="00405251">
        <w:rPr>
          <w:rStyle w:val="Emphasis"/>
          <w:rFonts w:ascii="Times New Roman" w:hAnsi="Times New Roman"/>
        </w:rPr>
        <w:t>feverish pitch</w:t>
      </w:r>
      <w:r w:rsidRPr="00405251">
        <w:rPr>
          <w:rFonts w:ascii="Times New Roman" w:hAnsi="Times New Roman"/>
          <w:sz w:val="16"/>
        </w:rPr>
        <w:t xml:space="preserve"> this winter. The latest casualty in this war of words has become U.S. Ambassador Larry Palmer, the Obama administration's nomination as ambassador to Venezuela. Worse yet, Chávez ultimately got what he wanted out of this latest battle: his choice of who will not be our next Ambassador in Venezuela. On Monday, Venezuela formally told the U.S. to not bother sending Larry Palmer as the next ambassador since he would be asked to return the moment he landed in Caracas. How did this all go down? </w:t>
      </w:r>
      <w:r w:rsidRPr="00405251">
        <w:rPr>
          <w:rStyle w:val="StyleBoldUnderline"/>
          <w:rFonts w:ascii="Times New Roman" w:hAnsi="Times New Roman"/>
        </w:rPr>
        <w:t xml:space="preserve">Like Cuba, </w:t>
      </w:r>
      <w:r w:rsidRPr="00405251">
        <w:rPr>
          <w:rStyle w:val="Emphasis"/>
          <w:rFonts w:ascii="Times New Roman" w:hAnsi="Times New Roman"/>
        </w:rPr>
        <w:t>any U.S. move regarding Venezuela involves egos, politics</w:t>
      </w:r>
      <w:r w:rsidRPr="00405251">
        <w:rPr>
          <w:rStyle w:val="StyleBoldUnderline"/>
          <w:rFonts w:ascii="Times New Roman" w:hAnsi="Times New Roman"/>
        </w:rPr>
        <w:t xml:space="preserve"> and </w:t>
      </w:r>
      <w:r w:rsidRPr="00405251">
        <w:rPr>
          <w:rFonts w:ascii="Times New Roman" w:hAnsi="Times New Roman"/>
          <w:sz w:val="16"/>
        </w:rPr>
        <w:t xml:space="preserve">fortunately, </w:t>
      </w:r>
      <w:r w:rsidRPr="00405251">
        <w:rPr>
          <w:rStyle w:val="StyleBoldUnderline"/>
          <w:rFonts w:ascii="Times New Roman" w:hAnsi="Times New Roman"/>
        </w:rPr>
        <w:t>some policy</w:t>
      </w:r>
      <w:r w:rsidRPr="00405251">
        <w:rPr>
          <w:rFonts w:ascii="Times New Roman" w:hAnsi="Times New Roman"/>
          <w:sz w:val="16"/>
        </w:rPr>
        <w:t xml:space="preserve">. Naturally, when Palmer went before the Senate Foreign Relations Committee over the summer, the career diplomat—characterized by some at the U.S. Department of State as "not a Washington man"—he already faced an uphill slog. Our </w:t>
      </w:r>
      <w:r w:rsidRPr="00405251">
        <w:rPr>
          <w:rStyle w:val="StyleBoldUnderline"/>
          <w:rFonts w:ascii="Times New Roman" w:hAnsi="Times New Roman"/>
        </w:rPr>
        <w:t>domestic debate over Venezuela</w:t>
      </w:r>
      <w:r w:rsidRPr="00405251">
        <w:rPr>
          <w:rFonts w:ascii="Times New Roman" w:hAnsi="Times New Roman"/>
          <w:sz w:val="16"/>
        </w:rPr>
        <w:t xml:space="preserve"> generally </w:t>
      </w:r>
      <w:r w:rsidRPr="00405251">
        <w:rPr>
          <w:rStyle w:val="StyleBoldUnderline"/>
          <w:rFonts w:ascii="Times New Roman" w:hAnsi="Times New Roman"/>
        </w:rPr>
        <w:t xml:space="preserve">falls into </w:t>
      </w:r>
      <w:r w:rsidRPr="00405251">
        <w:rPr>
          <w:rStyle w:val="Emphasis"/>
          <w:rFonts w:ascii="Times New Roman" w:hAnsi="Times New Roman"/>
        </w:rPr>
        <w:t>two camps: engagement and confrontation</w:t>
      </w:r>
      <w:r w:rsidRPr="00405251">
        <w:rPr>
          <w:rStyle w:val="StyleBoldUnderline"/>
          <w:rFonts w:ascii="Times New Roman" w:hAnsi="Times New Roman"/>
        </w:rPr>
        <w:t>. There are</w:t>
      </w:r>
      <w:r w:rsidRPr="00405251">
        <w:rPr>
          <w:rFonts w:ascii="Times New Roman" w:hAnsi="Times New Roman"/>
          <w:sz w:val="16"/>
        </w:rPr>
        <w:t xml:space="preserve">, of course, </w:t>
      </w:r>
      <w:r w:rsidRPr="00405251">
        <w:rPr>
          <w:rStyle w:val="StyleBoldUnderline"/>
          <w:rFonts w:ascii="Times New Roman" w:hAnsi="Times New Roman"/>
        </w:rPr>
        <w:t>shades of gray and nuances</w:t>
      </w:r>
      <w:r w:rsidRPr="00405251">
        <w:rPr>
          <w:rFonts w:ascii="Times New Roman" w:hAnsi="Times New Roman"/>
          <w:sz w:val="16"/>
        </w:rPr>
        <w:t xml:space="preserve"> between the two sides—</w:t>
      </w:r>
      <w:r w:rsidRPr="00405251">
        <w:rPr>
          <w:rStyle w:val="StyleBoldUnderline"/>
          <w:rFonts w:ascii="Times New Roman" w:hAnsi="Times New Roman"/>
        </w:rPr>
        <w:t xml:space="preserve">though such voices are so often </w:t>
      </w:r>
      <w:r w:rsidRPr="00405251">
        <w:rPr>
          <w:rStyle w:val="Emphasis"/>
          <w:rFonts w:ascii="Times New Roman" w:hAnsi="Times New Roman"/>
        </w:rPr>
        <w:t>overpowered by the more extreme views.</w:t>
      </w:r>
      <w:r w:rsidRPr="00405251">
        <w:rPr>
          <w:rStyle w:val="StyleBoldUnderline"/>
          <w:rFonts w:ascii="Times New Roman" w:hAnsi="Times New Roman"/>
        </w:rPr>
        <w:t xml:space="preserve"> On one side, you have those espousing</w:t>
      </w:r>
      <w:r w:rsidRPr="00405251">
        <w:rPr>
          <w:rFonts w:ascii="Times New Roman" w:hAnsi="Times New Roman"/>
          <w:sz w:val="16"/>
        </w:rPr>
        <w:t xml:space="preserve"> "strategic </w:t>
      </w:r>
      <w:r w:rsidRPr="00405251">
        <w:rPr>
          <w:rStyle w:val="StyleBoldUnderline"/>
          <w:rFonts w:ascii="Times New Roman" w:hAnsi="Times New Roman"/>
        </w:rPr>
        <w:t>engagement," keeping in line with</w:t>
      </w:r>
      <w:r w:rsidRPr="00405251">
        <w:rPr>
          <w:rFonts w:ascii="Times New Roman" w:hAnsi="Times New Roman"/>
          <w:sz w:val="16"/>
        </w:rPr>
        <w:t xml:space="preserve"> the </w:t>
      </w:r>
      <w:r w:rsidRPr="00405251">
        <w:rPr>
          <w:rStyle w:val="StyleBoldUnderline"/>
          <w:rFonts w:ascii="Times New Roman" w:hAnsi="Times New Roman"/>
        </w:rPr>
        <w:t>Obama</w:t>
      </w:r>
      <w:r w:rsidRPr="00405251">
        <w:rPr>
          <w:rFonts w:ascii="Times New Roman" w:hAnsi="Times New Roman"/>
          <w:sz w:val="16"/>
        </w:rPr>
        <w:t xml:space="preserve"> administration's stated foreign policy and national security objectives. In short and broadly speaking, these proponents might argue, with an irrational state, you shouldn't turn your back. Look where that got us with North Korea, Iran and Syria. Instead you want a seat at the table to start a dialogue based on mutual respect and to build on areas of mutual interest. You raise concerns discretely and express disapproval quietly or through third parties. As one person said, engagement should be “subversive," because </w:t>
      </w:r>
      <w:r w:rsidRPr="00405251">
        <w:rPr>
          <w:rStyle w:val="StyleBoldUnderline"/>
          <w:rFonts w:ascii="Times New Roman" w:hAnsi="Times New Roman"/>
        </w:rPr>
        <w:t xml:space="preserve">you seek to assert positive influence </w:t>
      </w:r>
      <w:r w:rsidRPr="00405251">
        <w:rPr>
          <w:rFonts w:ascii="Times New Roman" w:hAnsi="Times New Roman"/>
          <w:sz w:val="16"/>
        </w:rPr>
        <w:t xml:space="preserve">by being present and </w:t>
      </w:r>
      <w:r w:rsidRPr="00405251">
        <w:rPr>
          <w:rStyle w:val="StyleBoldUnderline"/>
          <w:rFonts w:ascii="Times New Roman" w:hAnsi="Times New Roman"/>
        </w:rPr>
        <w:t xml:space="preserve">through </w:t>
      </w:r>
      <w:r w:rsidRPr="00405251">
        <w:rPr>
          <w:rFonts w:ascii="Times New Roman" w:hAnsi="Times New Roman"/>
          <w:sz w:val="16"/>
        </w:rPr>
        <w:t xml:space="preserve">cooperation on areas such as </w:t>
      </w:r>
      <w:r w:rsidRPr="00405251">
        <w:rPr>
          <w:rStyle w:val="StyleBoldUnderline"/>
          <w:rFonts w:ascii="Times New Roman" w:hAnsi="Times New Roman"/>
        </w:rPr>
        <w:t>business development, financial opportunities</w:t>
      </w:r>
      <w:r w:rsidRPr="00405251">
        <w:rPr>
          <w:rFonts w:ascii="Times New Roman" w:hAnsi="Times New Roman"/>
          <w:sz w:val="16"/>
        </w:rPr>
        <w:t xml:space="preserve">, or culture and sports. Indeed, Palmer was the right guy to carry out this mission. </w:t>
      </w:r>
      <w:r w:rsidRPr="00405251">
        <w:rPr>
          <w:rStyle w:val="StyleBoldUnderline"/>
          <w:rFonts w:ascii="Times New Roman" w:hAnsi="Times New Roman"/>
        </w:rPr>
        <w:t>But, the engagement policy</w:t>
      </w:r>
      <w:r w:rsidRPr="00405251">
        <w:rPr>
          <w:rFonts w:ascii="Times New Roman" w:hAnsi="Times New Roman"/>
          <w:sz w:val="16"/>
        </w:rPr>
        <w:t xml:space="preserve">, as it is practiced </w:t>
      </w:r>
      <w:r w:rsidRPr="00405251">
        <w:rPr>
          <w:rStyle w:val="StyleBoldUnderline"/>
          <w:rFonts w:ascii="Times New Roman" w:hAnsi="Times New Roman"/>
        </w:rPr>
        <w:t xml:space="preserve">with Venezuela, </w:t>
      </w:r>
      <w:r w:rsidRPr="00405251">
        <w:rPr>
          <w:rStyle w:val="Emphasis"/>
          <w:rFonts w:ascii="Times New Roman" w:hAnsi="Times New Roman"/>
        </w:rPr>
        <w:t>seems more like "appeasement</w:t>
      </w:r>
      <w:r w:rsidRPr="00405251">
        <w:rPr>
          <w:rStyle w:val="StyleBoldUnderline"/>
          <w:rFonts w:ascii="Times New Roman" w:hAnsi="Times New Roman"/>
        </w:rPr>
        <w:t>," say people clamoring for a tougher approach. After all</w:t>
      </w:r>
      <w:r w:rsidRPr="00405251">
        <w:rPr>
          <w:rFonts w:ascii="Times New Roman" w:hAnsi="Times New Roman"/>
          <w:sz w:val="16"/>
        </w:rPr>
        <w:t xml:space="preserve">, </w:t>
      </w:r>
      <w:r w:rsidRPr="00405251">
        <w:rPr>
          <w:rStyle w:val="StyleBoldUnderline"/>
          <w:rFonts w:ascii="Times New Roman" w:hAnsi="Times New Roman"/>
        </w:rPr>
        <w:t>for years</w:t>
      </w:r>
      <w:r w:rsidRPr="00405251">
        <w:rPr>
          <w:rFonts w:ascii="Times New Roman" w:hAnsi="Times New Roman"/>
          <w:sz w:val="16"/>
        </w:rPr>
        <w:t xml:space="preserve"> now, </w:t>
      </w:r>
      <w:r w:rsidRPr="00405251">
        <w:rPr>
          <w:rStyle w:val="StyleBoldUnderline"/>
          <w:rFonts w:ascii="Times New Roman" w:hAnsi="Times New Roman"/>
        </w:rPr>
        <w:t>we have witnessed a democracy's death by a thousand cuts</w:t>
      </w:r>
      <w:r w:rsidRPr="00405251">
        <w:rPr>
          <w:rFonts w:ascii="Times New Roman" w:hAnsi="Times New Roman"/>
          <w:sz w:val="16"/>
        </w:rPr>
        <w:t xml:space="preserve">. This past week, Hugo Chávez got one of his Christmas wishes with the approval of new decree powers, thereby further eroding the country's once well-established institutional checks and balances. Chávez threatens more than human rights and democratic norms; </w:t>
      </w:r>
      <w:r w:rsidRPr="00405251">
        <w:rPr>
          <w:rStyle w:val="StyleBoldUnderline"/>
          <w:rFonts w:ascii="Times New Roman" w:hAnsi="Times New Roman"/>
        </w:rPr>
        <w:t>the U.S. has legitimate national security concerns</w:t>
      </w:r>
      <w:r w:rsidRPr="00405251">
        <w:rPr>
          <w:rFonts w:ascii="Times New Roman" w:hAnsi="Times New Roman"/>
          <w:sz w:val="16"/>
        </w:rPr>
        <w:t xml:space="preserve">, such as </w:t>
      </w:r>
      <w:r w:rsidRPr="00405251">
        <w:rPr>
          <w:rStyle w:val="StyleBoldUnderline"/>
          <w:rFonts w:ascii="Times New Roman" w:hAnsi="Times New Roman"/>
        </w:rPr>
        <w:t>nuclear proliferation, terrorism and narcotrafficking</w:t>
      </w:r>
      <w:r w:rsidRPr="00405251">
        <w:rPr>
          <w:rFonts w:ascii="Times New Roman" w:hAnsi="Times New Roman"/>
          <w:sz w:val="16"/>
        </w:rPr>
        <w:t xml:space="preserve">. Yet, as Chávez runs roughshod over international norms, is the U.S. working to halt the downward spiral? </w:t>
      </w:r>
      <w:r w:rsidRPr="00405251">
        <w:rPr>
          <w:rStyle w:val="StyleBoldUnderline"/>
          <w:rFonts w:ascii="Times New Roman" w:hAnsi="Times New Roman"/>
        </w:rPr>
        <w:t>Those are the broad</w:t>
      </w:r>
      <w:r w:rsidRPr="00405251">
        <w:rPr>
          <w:rFonts w:ascii="Times New Roman" w:hAnsi="Times New Roman"/>
          <w:sz w:val="16"/>
        </w:rPr>
        <w:t xml:space="preserve"> brush </w:t>
      </w:r>
      <w:r w:rsidRPr="00405251">
        <w:rPr>
          <w:rStyle w:val="StyleBoldUnderline"/>
          <w:rFonts w:ascii="Times New Roman" w:hAnsi="Times New Roman"/>
        </w:rPr>
        <w:t>strokes of the debate</w:t>
      </w:r>
      <w:r w:rsidRPr="00405251">
        <w:rPr>
          <w:rFonts w:ascii="Times New Roman" w:hAnsi="Times New Roman"/>
          <w:sz w:val="16"/>
        </w:rPr>
        <w:t xml:space="preserve"> into which Palmer was tossed.</w:t>
      </w:r>
    </w:p>
    <w:p w14:paraId="2CCD24D0" w14:textId="77777777" w:rsidR="00D16C6F" w:rsidRPr="00405251" w:rsidRDefault="00D16C6F" w:rsidP="00D16C6F">
      <w:pPr>
        <w:pStyle w:val="Heading4"/>
        <w:rPr>
          <w:rFonts w:ascii="Times New Roman" w:hAnsi="Times New Roman"/>
        </w:rPr>
      </w:pPr>
      <w:r w:rsidRPr="00405251">
        <w:rPr>
          <w:rFonts w:ascii="Times New Roman" w:hAnsi="Times New Roman"/>
        </w:rPr>
        <w:t>opposition to economic engagement in Venezuela is increasing – triggers fight in congress and Israel lobby hates it</w:t>
      </w:r>
    </w:p>
    <w:p w14:paraId="550A180D" w14:textId="77777777" w:rsidR="00D16C6F" w:rsidRPr="00405251" w:rsidRDefault="00D16C6F" w:rsidP="00D16C6F">
      <w:pPr>
        <w:rPr>
          <w:rStyle w:val="StyleStyleBold12pt"/>
          <w:rFonts w:ascii="Times New Roman" w:hAnsi="Times New Roman"/>
        </w:rPr>
      </w:pPr>
      <w:r w:rsidRPr="00405251">
        <w:rPr>
          <w:rStyle w:val="StyleStyleBold12pt"/>
          <w:rFonts w:ascii="Times New Roman" w:hAnsi="Times New Roman"/>
        </w:rPr>
        <w:t xml:space="preserve">Farnsworth, 10 </w:t>
      </w:r>
    </w:p>
    <w:p w14:paraId="7F49986A" w14:textId="77777777" w:rsidR="00D16C6F" w:rsidRPr="00405251" w:rsidRDefault="00D16C6F" w:rsidP="00D16C6F">
      <w:pPr>
        <w:rPr>
          <w:rFonts w:ascii="Times New Roman" w:hAnsi="Times New Roman"/>
          <w:sz w:val="16"/>
        </w:rPr>
      </w:pPr>
      <w:r w:rsidRPr="00405251">
        <w:rPr>
          <w:rFonts w:ascii="Times New Roman" w:hAnsi="Times New Roman"/>
          <w:sz w:val="16"/>
        </w:rPr>
        <w:t>Eric, contributing blogger to americasquarterly.org. He is Vice President of the Council of the Americas in Washington DC, 11/3/10, http://americasquarterly.org/node/1976</w:t>
      </w:r>
    </w:p>
    <w:p w14:paraId="456917B7" w14:textId="77777777" w:rsidR="00D16C6F" w:rsidRPr="00405251" w:rsidRDefault="00D16C6F" w:rsidP="00D16C6F">
      <w:pPr>
        <w:rPr>
          <w:rFonts w:ascii="Times New Roman" w:hAnsi="Times New Roman"/>
          <w:sz w:val="16"/>
        </w:rPr>
      </w:pPr>
    </w:p>
    <w:p w14:paraId="6BBF8F09" w14:textId="77777777" w:rsidR="00D16C6F" w:rsidRPr="00405251" w:rsidRDefault="00D16C6F" w:rsidP="00D16C6F">
      <w:pPr>
        <w:rPr>
          <w:rStyle w:val="StyleBoldUnderline"/>
          <w:rFonts w:ascii="Times New Roman" w:hAnsi="Times New Roman"/>
        </w:rPr>
      </w:pPr>
      <w:r w:rsidRPr="00405251">
        <w:rPr>
          <w:rFonts w:ascii="Times New Roman" w:hAnsi="Times New Roman"/>
          <w:sz w:val="16"/>
        </w:rPr>
        <w:t>Now What? Elections and the Western Hemisphere Tuesday’s election results were not unexpected. The question now is what will they mean</w:t>
      </w:r>
      <w:r w:rsidRPr="00405251">
        <w:rPr>
          <w:rStyle w:val="StyleBoldUnderline"/>
          <w:rFonts w:ascii="Times New Roman" w:hAnsi="Times New Roman"/>
        </w:rPr>
        <w:t xml:space="preserve"> for U.S. policy in the Western Hemisphere. The outlines are already clear: expect a </w:t>
      </w:r>
      <w:r w:rsidRPr="00405251">
        <w:rPr>
          <w:rStyle w:val="Emphasis"/>
          <w:rFonts w:ascii="Times New Roman" w:hAnsi="Times New Roman"/>
        </w:rPr>
        <w:t>sharper tone across the board</w:t>
      </w:r>
      <w:r w:rsidRPr="00405251">
        <w:rPr>
          <w:rStyle w:val="StyleBoldUnderline"/>
          <w:rFonts w:ascii="Times New Roman" w:hAnsi="Times New Roman"/>
        </w:rPr>
        <w:t xml:space="preserve"> of Congressional oversight and initiative toward the Administration in trying to impact policy.</w:t>
      </w:r>
      <w:r w:rsidRPr="00405251">
        <w:rPr>
          <w:rFonts w:ascii="Times New Roman" w:hAnsi="Times New Roman"/>
          <w:sz w:val="16"/>
        </w:rPr>
        <w:t xml:space="preserve"> Here are a few predictions for regional policy based on the midterm election results. The new chair of the House Foreign Affairs Committee will be Ileana </w:t>
      </w:r>
      <w:r w:rsidRPr="00405251">
        <w:rPr>
          <w:rStyle w:val="StyleBoldUnderline"/>
          <w:rFonts w:ascii="Times New Roman" w:hAnsi="Times New Roman"/>
        </w:rPr>
        <w:t>Ros-Lehtinen</w:t>
      </w:r>
      <w:r w:rsidRPr="00405251">
        <w:rPr>
          <w:rFonts w:ascii="Times New Roman" w:hAnsi="Times New Roman"/>
          <w:sz w:val="16"/>
        </w:rPr>
        <w:t xml:space="preserve">; the chair of the Western Hemisphere Subcommittee will be </w:t>
      </w:r>
      <w:r w:rsidRPr="00405251">
        <w:rPr>
          <w:rStyle w:val="StyleBoldUnderline"/>
          <w:rFonts w:ascii="Times New Roman" w:hAnsi="Times New Roman"/>
        </w:rPr>
        <w:t>Connie Mack. Together with</w:t>
      </w:r>
      <w:r w:rsidRPr="00405251">
        <w:rPr>
          <w:rFonts w:ascii="Times New Roman" w:hAnsi="Times New Roman"/>
          <w:sz w:val="16"/>
        </w:rPr>
        <w:t xml:space="preserve"> newly-elected Senator Marco </w:t>
      </w:r>
      <w:r w:rsidRPr="00405251">
        <w:rPr>
          <w:rStyle w:val="StyleBoldUnderline"/>
          <w:rFonts w:ascii="Times New Roman" w:hAnsi="Times New Roman"/>
        </w:rPr>
        <w:t xml:space="preserve">Rubio, this troika of Florida Republicans may well seek to reverse </w:t>
      </w:r>
      <w:r w:rsidRPr="00405251">
        <w:rPr>
          <w:rFonts w:ascii="Times New Roman" w:hAnsi="Times New Roman"/>
          <w:sz w:val="16"/>
        </w:rPr>
        <w:t>the</w:t>
      </w:r>
      <w:r w:rsidRPr="00405251">
        <w:rPr>
          <w:rStyle w:val="StyleBoldUnderline"/>
          <w:rFonts w:ascii="Times New Roman" w:hAnsi="Times New Roman"/>
        </w:rPr>
        <w:t xml:space="preserve"> Obama </w:t>
      </w:r>
      <w:r w:rsidRPr="00405251">
        <w:rPr>
          <w:rFonts w:ascii="Times New Roman" w:hAnsi="Times New Roman"/>
          <w:sz w:val="16"/>
        </w:rPr>
        <w:t>Administration’s slow motion</w:t>
      </w:r>
      <w:r w:rsidRPr="00405251">
        <w:rPr>
          <w:rStyle w:val="StyleBoldUnderline"/>
          <w:rFonts w:ascii="Times New Roman" w:hAnsi="Times New Roman"/>
        </w:rPr>
        <w:t xml:space="preserve"> liberalization </w:t>
      </w:r>
      <w:r w:rsidRPr="00405251">
        <w:rPr>
          <w:rFonts w:ascii="Times New Roman" w:hAnsi="Times New Roman"/>
          <w:sz w:val="16"/>
        </w:rPr>
        <w:t>of Cuba policy.</w:t>
      </w:r>
      <w:r w:rsidRPr="00405251">
        <w:rPr>
          <w:rStyle w:val="StyleBoldUnderline"/>
          <w:rFonts w:ascii="Times New Roman" w:hAnsi="Times New Roman"/>
        </w:rPr>
        <w:t xml:space="preserve"> Expect</w:t>
      </w:r>
      <w:r w:rsidRPr="00405251">
        <w:rPr>
          <w:rFonts w:ascii="Times New Roman" w:hAnsi="Times New Roman"/>
          <w:sz w:val="16"/>
        </w:rPr>
        <w:t xml:space="preserve"> also a </w:t>
      </w:r>
      <w:r w:rsidRPr="00405251">
        <w:rPr>
          <w:rStyle w:val="Emphasis"/>
          <w:rFonts w:ascii="Times New Roman" w:hAnsi="Times New Roman"/>
        </w:rPr>
        <w:t>harder line coming from Congress toward Venezuela</w:t>
      </w:r>
      <w:r w:rsidRPr="00405251">
        <w:rPr>
          <w:rFonts w:ascii="Times New Roman" w:hAnsi="Times New Roman"/>
          <w:sz w:val="16"/>
        </w:rPr>
        <w:t xml:space="preserve"> </w:t>
      </w:r>
      <w:r w:rsidRPr="00405251">
        <w:rPr>
          <w:rStyle w:val="StyleBoldUnderline"/>
          <w:rFonts w:ascii="Times New Roman" w:hAnsi="Times New Roman"/>
        </w:rPr>
        <w:t xml:space="preserve">and </w:t>
      </w:r>
      <w:r w:rsidRPr="00405251">
        <w:rPr>
          <w:rFonts w:ascii="Times New Roman" w:hAnsi="Times New Roman"/>
          <w:sz w:val="16"/>
        </w:rPr>
        <w:t xml:space="preserve">the possible </w:t>
      </w:r>
      <w:r w:rsidRPr="00405251">
        <w:rPr>
          <w:rStyle w:val="StyleBoldUnderline"/>
          <w:rFonts w:ascii="Times New Roman" w:hAnsi="Times New Roman"/>
        </w:rPr>
        <w:t>renewal of</w:t>
      </w:r>
      <w:r w:rsidRPr="00405251">
        <w:rPr>
          <w:rFonts w:ascii="Times New Roman" w:hAnsi="Times New Roman"/>
          <w:sz w:val="16"/>
        </w:rPr>
        <w:t xml:space="preserve"> an </w:t>
      </w:r>
      <w:r w:rsidRPr="00405251">
        <w:rPr>
          <w:rStyle w:val="StyleBoldUnderline"/>
          <w:rFonts w:ascii="Times New Roman" w:hAnsi="Times New Roman"/>
        </w:rPr>
        <w:t>effort to sanction Venezuela as a state sponsor of terror.</w:t>
      </w:r>
      <w:r w:rsidRPr="00405251">
        <w:rPr>
          <w:rFonts w:ascii="Times New Roman" w:hAnsi="Times New Roman"/>
          <w:sz w:val="16"/>
        </w:rPr>
        <w:t xml:space="preserve"> As well, Chairman-To-Be </w:t>
      </w:r>
      <w:r w:rsidRPr="00405251">
        <w:rPr>
          <w:rStyle w:val="StyleBoldUnderline"/>
          <w:rFonts w:ascii="Times New Roman" w:hAnsi="Times New Roman"/>
        </w:rPr>
        <w:t xml:space="preserve">Ros-Lehtinen has earned strong pro-Israel credentials </w:t>
      </w:r>
      <w:r w:rsidRPr="00405251">
        <w:rPr>
          <w:rFonts w:ascii="Times New Roman" w:hAnsi="Times New Roman"/>
          <w:sz w:val="16"/>
        </w:rPr>
        <w:t xml:space="preserve">and is a strong supporter of Iran sanctions; further </w:t>
      </w:r>
      <w:r w:rsidRPr="00405251">
        <w:rPr>
          <w:rStyle w:val="StyleBoldUnderline"/>
          <w:rFonts w:ascii="Times New Roman" w:hAnsi="Times New Roman"/>
        </w:rPr>
        <w:t>moves of</w:t>
      </w:r>
      <w:r w:rsidRPr="00405251">
        <w:rPr>
          <w:rFonts w:ascii="Times New Roman" w:hAnsi="Times New Roman"/>
          <w:sz w:val="16"/>
        </w:rPr>
        <w:t xml:space="preserve"> Brazil or </w:t>
      </w:r>
      <w:r w:rsidRPr="00405251">
        <w:rPr>
          <w:rStyle w:val="StyleBoldUnderline"/>
          <w:rFonts w:ascii="Times New Roman" w:hAnsi="Times New Roman"/>
        </w:rPr>
        <w:t>Venezuela toward Tehran could well prove</w:t>
      </w:r>
      <w:r w:rsidRPr="00405251">
        <w:rPr>
          <w:rFonts w:ascii="Times New Roman" w:hAnsi="Times New Roman"/>
          <w:sz w:val="16"/>
        </w:rPr>
        <w:t xml:space="preserve"> to be </w:t>
      </w:r>
      <w:r w:rsidRPr="00405251">
        <w:rPr>
          <w:rStyle w:val="StyleBoldUnderline"/>
          <w:rFonts w:ascii="Times New Roman" w:hAnsi="Times New Roman"/>
        </w:rPr>
        <w:t xml:space="preserve">a </w:t>
      </w:r>
      <w:r w:rsidRPr="00405251">
        <w:rPr>
          <w:rStyle w:val="Emphasis"/>
          <w:rFonts w:ascii="Times New Roman" w:hAnsi="Times New Roman"/>
        </w:rPr>
        <w:t>point of friction between the Administration and Congress</w:t>
      </w:r>
      <w:r w:rsidRPr="00405251">
        <w:rPr>
          <w:rStyle w:val="StyleBoldUnderline"/>
          <w:rFonts w:ascii="Times New Roman" w:hAnsi="Times New Roman"/>
        </w:rPr>
        <w:t xml:space="preserve"> if the Administration is perceived as downplaying their significance. </w:t>
      </w:r>
    </w:p>
    <w:p w14:paraId="2EDF3805" w14:textId="77777777" w:rsidR="00D16C6F" w:rsidRPr="00405251" w:rsidRDefault="00D16C6F" w:rsidP="00D16C6F">
      <w:pPr>
        <w:pStyle w:val="Heading4"/>
        <w:rPr>
          <w:rFonts w:ascii="Times New Roman" w:hAnsi="Times New Roman"/>
        </w:rPr>
      </w:pPr>
      <w:r w:rsidRPr="00405251">
        <w:rPr>
          <w:rFonts w:ascii="Times New Roman" w:hAnsi="Times New Roman"/>
        </w:rPr>
        <w:t>spun as appeasement – triggers intense fight and derails Obama domestic agenda priorities</w:t>
      </w:r>
    </w:p>
    <w:p w14:paraId="4474D316" w14:textId="77777777" w:rsidR="00D16C6F" w:rsidRPr="00405251" w:rsidRDefault="00D16C6F" w:rsidP="00D16C6F">
      <w:pPr>
        <w:rPr>
          <w:rStyle w:val="StyleStyleBold12pt"/>
          <w:rFonts w:ascii="Times New Roman" w:hAnsi="Times New Roman"/>
        </w:rPr>
      </w:pPr>
      <w:r w:rsidRPr="00405251">
        <w:rPr>
          <w:rStyle w:val="StyleStyleBold12pt"/>
          <w:rFonts w:ascii="Times New Roman" w:hAnsi="Times New Roman"/>
        </w:rPr>
        <w:t>Dueck, 11</w:t>
      </w:r>
    </w:p>
    <w:p w14:paraId="50D2C078" w14:textId="77777777" w:rsidR="00D16C6F" w:rsidRPr="00405251" w:rsidRDefault="00D16C6F" w:rsidP="00D16C6F">
      <w:pPr>
        <w:rPr>
          <w:rFonts w:ascii="Times New Roman" w:hAnsi="Times New Roman"/>
          <w:sz w:val="16"/>
        </w:rPr>
      </w:pPr>
      <w:r w:rsidRPr="00405251">
        <w:rPr>
          <w:rFonts w:ascii="Times New Roman" w:hAnsi="Times New Roman"/>
          <w:sz w:val="16"/>
        </w:rPr>
        <w:t>Colin Dueck,professor at the Department of Public and International Affairs, George Mason University,  October 1, 2011</w:t>
      </w:r>
    </w:p>
    <w:p w14:paraId="402E8E64" w14:textId="77777777" w:rsidR="00D16C6F" w:rsidRPr="00405251" w:rsidRDefault="00D16C6F" w:rsidP="00D16C6F">
      <w:pPr>
        <w:rPr>
          <w:rFonts w:ascii="Times New Roman" w:hAnsi="Times New Roman"/>
          <w:sz w:val="16"/>
        </w:rPr>
      </w:pPr>
      <w:r w:rsidRPr="00405251">
        <w:rPr>
          <w:rFonts w:ascii="Times New Roman" w:hAnsi="Times New Roman"/>
          <w:sz w:val="16"/>
        </w:rPr>
        <w:t xml:space="preserve">policy review » no. 169, </w:t>
      </w:r>
      <w:hyperlink r:id="rId43" w:history="1">
        <w:r w:rsidRPr="00405251">
          <w:rPr>
            <w:rStyle w:val="Hyperlink"/>
            <w:rFonts w:ascii="Times New Roman" w:hAnsi="Times New Roman"/>
            <w:sz w:val="16"/>
          </w:rPr>
          <w:t>http://www.hoover.org/publications/policy-review/article/94006</w:t>
        </w:r>
      </w:hyperlink>
    </w:p>
    <w:p w14:paraId="55196127" w14:textId="77777777" w:rsidR="00D16C6F" w:rsidRPr="00405251" w:rsidRDefault="00D16C6F" w:rsidP="00D16C6F">
      <w:pPr>
        <w:rPr>
          <w:rFonts w:ascii="Times New Roman" w:hAnsi="Times New Roman"/>
          <w:sz w:val="16"/>
        </w:rPr>
      </w:pPr>
    </w:p>
    <w:p w14:paraId="49B0F24E" w14:textId="77777777" w:rsidR="00D16C6F" w:rsidRPr="00405251" w:rsidRDefault="00D16C6F" w:rsidP="00D16C6F">
      <w:pPr>
        <w:rPr>
          <w:rFonts w:ascii="Times New Roman" w:hAnsi="Times New Roman"/>
          <w:sz w:val="16"/>
        </w:rPr>
      </w:pPr>
      <w:r w:rsidRPr="00405251">
        <w:rPr>
          <w:rFonts w:ascii="Times New Roman" w:hAnsi="Times New Roman"/>
          <w:sz w:val="16"/>
        </w:rPr>
        <w:t xml:space="preserve">Look at how </w:t>
      </w:r>
      <w:r w:rsidRPr="00405251">
        <w:rPr>
          <w:rStyle w:val="StyleBoldUnderline"/>
          <w:rFonts w:ascii="Times New Roman" w:hAnsi="Times New Roman"/>
        </w:rPr>
        <w:t>Obama’s strategy of accommodation has played out in relation to</w:t>
      </w:r>
      <w:r w:rsidRPr="00405251">
        <w:rPr>
          <w:rFonts w:ascii="Times New Roman" w:hAnsi="Times New Roman"/>
          <w:sz w:val="16"/>
        </w:rPr>
        <w:t xml:space="preserve"> four categories of foreign governments: 1) those essentially hostile to the United States, 2) those who pursue a mixture of strategic rivalry and cooperation, 3) genuine American allies, and 4) Arab governments of varying allegiance. The first category, of </w:t>
      </w:r>
      <w:r w:rsidRPr="00405251">
        <w:rPr>
          <w:rStyle w:val="StyleBoldUnderline"/>
          <w:rFonts w:ascii="Times New Roman" w:hAnsi="Times New Roman"/>
        </w:rPr>
        <w:t>regimes</w:t>
      </w:r>
      <w:r w:rsidRPr="00405251">
        <w:rPr>
          <w:rFonts w:ascii="Times New Roman" w:hAnsi="Times New Roman"/>
          <w:sz w:val="16"/>
        </w:rPr>
        <w:t xml:space="preserve"> basically </w:t>
      </w:r>
      <w:r w:rsidRPr="00405251">
        <w:rPr>
          <w:rStyle w:val="StyleBoldUnderline"/>
          <w:rFonts w:ascii="Times New Roman" w:hAnsi="Times New Roman"/>
        </w:rPr>
        <w:t>hostile to the U</w:t>
      </w:r>
      <w:r w:rsidRPr="00405251">
        <w:rPr>
          <w:rFonts w:ascii="Times New Roman" w:hAnsi="Times New Roman"/>
          <w:sz w:val="16"/>
        </w:rPr>
        <w:t xml:space="preserve">nited </w:t>
      </w:r>
      <w:r w:rsidRPr="00405251">
        <w:rPr>
          <w:rStyle w:val="StyleBoldUnderline"/>
          <w:rFonts w:ascii="Times New Roman" w:hAnsi="Times New Roman"/>
        </w:rPr>
        <w:t>S</w:t>
      </w:r>
      <w:r w:rsidRPr="00405251">
        <w:rPr>
          <w:rFonts w:ascii="Times New Roman" w:hAnsi="Times New Roman"/>
          <w:sz w:val="16"/>
        </w:rPr>
        <w:t>tates</w:t>
      </w:r>
      <w:r w:rsidRPr="00405251">
        <w:rPr>
          <w:rStyle w:val="StyleBoldUnderline"/>
          <w:rFonts w:ascii="Times New Roman" w:hAnsi="Times New Roman"/>
        </w:rPr>
        <w:t>, includes</w:t>
      </w:r>
      <w:r w:rsidRPr="00405251">
        <w:rPr>
          <w:rFonts w:ascii="Times New Roman" w:hAnsi="Times New Roman"/>
          <w:sz w:val="16"/>
        </w:rPr>
        <w:t xml:space="preserve"> the governments of Iran, North Korea, </w:t>
      </w:r>
      <w:r w:rsidRPr="00405251">
        <w:rPr>
          <w:rStyle w:val="StyleBoldUnderline"/>
          <w:rFonts w:ascii="Times New Roman" w:hAnsi="Times New Roman"/>
        </w:rPr>
        <w:t>Cuba, and Venezuela, to name</w:t>
      </w:r>
      <w:r w:rsidRPr="00405251">
        <w:rPr>
          <w:rFonts w:ascii="Times New Roman" w:hAnsi="Times New Roman"/>
          <w:sz w:val="16"/>
        </w:rPr>
        <w:t xml:space="preserve"> only four of </w:t>
      </w:r>
      <w:r w:rsidRPr="00405251">
        <w:rPr>
          <w:rStyle w:val="StyleBoldUnderline"/>
          <w:rFonts w:ascii="Times New Roman" w:hAnsi="Times New Roman"/>
        </w:rPr>
        <w:t>the most notable</w:t>
      </w:r>
      <w:r w:rsidRPr="00405251">
        <w:rPr>
          <w:rFonts w:ascii="Times New Roman" w:hAnsi="Times New Roman"/>
          <w:sz w:val="16"/>
        </w:rPr>
        <w:t xml:space="preserve">. Each of </w:t>
      </w:r>
      <w:r w:rsidRPr="00405251">
        <w:rPr>
          <w:rStyle w:val="StyleBoldUnderline"/>
          <w:rFonts w:ascii="Times New Roman" w:hAnsi="Times New Roman"/>
        </w:rPr>
        <w:t>these governments has literally defined itself at a fundamental level by violent opposition to America</w:t>
      </w:r>
      <w:r w:rsidRPr="00405251">
        <w:rPr>
          <w:rFonts w:ascii="Times New Roman" w:hAnsi="Times New Roman"/>
          <w:sz w:val="16"/>
        </w:rPr>
        <w:t xml:space="preserve">. To think that a conciliatory tone, a preliminary concession, or a well-intentioned desire for better relations on the part of a U.S. president by itself will transform that hostility is simply naïve. In the case of Cuba, for example, the Obama administration began by lifting certain economic sanctions, in the hope of seeing some reciprocal concessions from the Castro brothers: political liberalization, an easing of anti-American hostility, anything at all of significance. No such concessions have been made. The case of Iran has already been discussed — Obama reached out to Tehran with great fanfare in 2009, and has received in effect a slap in the face. Both Venezuela’s Hugo Chavez and North Korea’s Kim Jong Il are likewise just as hostile and provocative toward the United States today as they were when George W. Bush was America’s president. This is because the fundamental barrier to friendly U.S. relations with those regimes was never George W. Bush. The fundamental barrier to friendly relations with these regimes is the fact that they are bitterly hostile to the United States. The kinds of </w:t>
      </w:r>
      <w:r w:rsidRPr="00405251">
        <w:rPr>
          <w:rStyle w:val="StyleBoldUnderline"/>
          <w:rFonts w:ascii="Times New Roman" w:hAnsi="Times New Roman"/>
        </w:rPr>
        <w:t xml:space="preserve">concessions </w:t>
      </w:r>
      <w:r w:rsidRPr="00405251">
        <w:rPr>
          <w:rFonts w:ascii="Times New Roman" w:hAnsi="Times New Roman"/>
          <w:sz w:val="16"/>
        </w:rPr>
        <w:t xml:space="preserve">that Washington would have to offer to win their genuine </w:t>
      </w:r>
      <w:r w:rsidRPr="00405251">
        <w:rPr>
          <w:rStyle w:val="StyleBoldUnderline"/>
          <w:rFonts w:ascii="Times New Roman" w:hAnsi="Times New Roman"/>
        </w:rPr>
        <w:t>accommodation would be</w:t>
      </w:r>
      <w:r w:rsidRPr="00405251">
        <w:rPr>
          <w:rFonts w:ascii="Times New Roman" w:hAnsi="Times New Roman"/>
          <w:sz w:val="16"/>
        </w:rPr>
        <w:t xml:space="preserve"> so sweeping, massive, and </w:t>
      </w:r>
      <w:r w:rsidRPr="00405251">
        <w:rPr>
          <w:rStyle w:val="StyleBoldUnderline"/>
          <w:rFonts w:ascii="Times New Roman" w:hAnsi="Times New Roman"/>
        </w:rPr>
        <w:t>unacceptable, from the point of view of any likely U.S. president that they will not be made — and certainly not by</w:t>
      </w:r>
      <w:r w:rsidRPr="00405251">
        <w:rPr>
          <w:rFonts w:ascii="Times New Roman" w:hAnsi="Times New Roman"/>
          <w:sz w:val="16"/>
        </w:rPr>
        <w:t xml:space="preserve"> Barack </w:t>
      </w:r>
      <w:r w:rsidRPr="00405251">
        <w:rPr>
          <w:rStyle w:val="StyleBoldUnderline"/>
          <w:rFonts w:ascii="Times New Roman" w:hAnsi="Times New Roman"/>
        </w:rPr>
        <w:t>Obama</w:t>
      </w:r>
      <w:r w:rsidRPr="00405251">
        <w:rPr>
          <w:rFonts w:ascii="Times New Roman" w:hAnsi="Times New Roman"/>
          <w:sz w:val="16"/>
        </w:rPr>
        <w:t xml:space="preserve">. Any smaller concessions from Washington, therefore, are simply pocketed by a hostile regime, which continues along in its basic antipathy toward the United States. So who is supposed to be the target audience here? The true audience and for that matter the ultimate source of these various conciliatory policy initiatives is essentially a small, transnational, North Atlantic class of bien pensant opinion who already share Obama’s core policy priorities in any case. They have rewarded him with their support, as well as with the Nobel Peace Prize. Others internationally are less impressed. And in the meantime, we may have lost something, in terms of the ability to seriously prepare for certain looming security challenges. A primary and continuing emphasis on diplomatic engagement after Iran has repeatedly rebuffed the United States does not help us to prepare for the possibility of a nuclear-armed Iran. A declared commitment to nuclear abolition does nothing to convince other nuclear powers to abandon their own arsenals, and may even be counterproductive in the sense that it deludes important segments of opinion into believing that such declarations actually help to keep the peace. Obama has said from the beginning that the purpose of his more conciliatory foreign policy approach was to bolster American standing in the world, but the definition of international standing has actually been highly self-referential in the direction of aforementioned transatlantic liberal opinion. In many cases overseas, from the perspective of other governments, Obama’s well-intentioned </w:t>
      </w:r>
      <w:r w:rsidRPr="00405251">
        <w:rPr>
          <w:rStyle w:val="StyleBoldUnderline"/>
          <w:rFonts w:ascii="Times New Roman" w:hAnsi="Times New Roman"/>
        </w:rPr>
        <w:t xml:space="preserve">conciliatory gestures are </w:t>
      </w:r>
      <w:r w:rsidRPr="00405251">
        <w:rPr>
          <w:rStyle w:val="Emphasis"/>
          <w:rFonts w:ascii="Times New Roman" w:hAnsi="Times New Roman"/>
        </w:rPr>
        <w:t>read as a sign of weakness</w:t>
      </w:r>
      <w:r w:rsidRPr="00405251">
        <w:rPr>
          <w:rFonts w:ascii="Times New Roman" w:hAnsi="Times New Roman"/>
          <w:sz w:val="16"/>
        </w:rPr>
        <w:t xml:space="preserve">, and consequently undermine rather than bolster American standing. In one way, however, </w:t>
      </w:r>
      <w:r w:rsidRPr="00405251">
        <w:rPr>
          <w:rStyle w:val="StyleBoldUnderline"/>
          <w:rFonts w:ascii="Times New Roman" w:hAnsi="Times New Roman"/>
        </w:rPr>
        <w:t>Obama</w:t>
      </w:r>
      <w:r w:rsidRPr="00405251">
        <w:rPr>
          <w:rFonts w:ascii="Times New Roman" w:hAnsi="Times New Roman"/>
          <w:sz w:val="16"/>
        </w:rPr>
        <w:t xml:space="preserve"> has already achieved much of what he desired with his </w:t>
      </w:r>
      <w:r w:rsidRPr="00405251">
        <w:rPr>
          <w:rStyle w:val="StyleBoldUnderline"/>
          <w:rFonts w:ascii="Times New Roman" w:hAnsi="Times New Roman"/>
        </w:rPr>
        <w:t>strategy</w:t>
      </w:r>
      <w:r w:rsidRPr="00405251">
        <w:rPr>
          <w:rFonts w:ascii="Times New Roman" w:hAnsi="Times New Roman"/>
          <w:sz w:val="16"/>
        </w:rPr>
        <w:t xml:space="preserve"> of accommodation, and that </w:t>
      </w:r>
      <w:r w:rsidRPr="00405251">
        <w:rPr>
          <w:rStyle w:val="StyleBoldUnderline"/>
          <w:rFonts w:ascii="Times New Roman" w:hAnsi="Times New Roman"/>
        </w:rPr>
        <w:t xml:space="preserve">is to </w:t>
      </w:r>
      <w:r w:rsidRPr="00405251">
        <w:rPr>
          <w:rStyle w:val="Emphasis"/>
          <w:rFonts w:ascii="Times New Roman" w:hAnsi="Times New Roman"/>
        </w:rPr>
        <w:t>re-orient American</w:t>
      </w:r>
      <w:r w:rsidRPr="00405251">
        <w:rPr>
          <w:rStyle w:val="StyleBoldUnderline"/>
          <w:rFonts w:ascii="Times New Roman" w:hAnsi="Times New Roman"/>
        </w:rPr>
        <w:t xml:space="preserve"> </w:t>
      </w:r>
      <w:r w:rsidRPr="00405251">
        <w:rPr>
          <w:rFonts w:ascii="Times New Roman" w:hAnsi="Times New Roman"/>
          <w:sz w:val="16"/>
        </w:rPr>
        <w:t xml:space="preserve">national resources and </w:t>
      </w:r>
      <w:r w:rsidRPr="00405251">
        <w:rPr>
          <w:rStyle w:val="Emphasis"/>
          <w:rFonts w:ascii="Times New Roman" w:hAnsi="Times New Roman"/>
        </w:rPr>
        <w:t>attention away from national security concerns</w:t>
      </w:r>
      <w:r w:rsidRPr="00405251">
        <w:rPr>
          <w:rStyle w:val="StyleBoldUnderline"/>
          <w:rFonts w:ascii="Times New Roman" w:hAnsi="Times New Roman"/>
        </w:rPr>
        <w:t xml:space="preserve"> and toward </w:t>
      </w:r>
      <w:r w:rsidRPr="00405251">
        <w:rPr>
          <w:rFonts w:ascii="Times New Roman" w:hAnsi="Times New Roman"/>
          <w:sz w:val="16"/>
        </w:rPr>
        <w:t>the expansion of</w:t>
      </w:r>
      <w:r w:rsidRPr="00405251">
        <w:rPr>
          <w:rStyle w:val="StyleBoldUnderline"/>
          <w:rFonts w:ascii="Times New Roman" w:hAnsi="Times New Roman"/>
        </w:rPr>
        <w:t xml:space="preserve"> domestic progressive reforms</w:t>
      </w:r>
      <w:r w:rsidRPr="00405251">
        <w:rPr>
          <w:rFonts w:ascii="Times New Roman" w:hAnsi="Times New Roman"/>
          <w:sz w:val="16"/>
        </w:rPr>
        <w:t xml:space="preserve">. He appears to sincerely believe that these liberal domestic initiatives in areas such as health care and finance will also bolster American economic power and competiveness. Actually they will do no such thing, since heavy-handed and constantly changing federal regulations tend to undermine investor confidence as well as long-term U.S. economic growth. But either way, </w:t>
      </w:r>
      <w:r w:rsidRPr="00405251">
        <w:rPr>
          <w:rStyle w:val="StyleBoldUnderline"/>
          <w:rFonts w:ascii="Times New Roman" w:hAnsi="Times New Roman"/>
        </w:rPr>
        <w:t>Obama’s vision of</w:t>
      </w:r>
      <w:r w:rsidRPr="00405251">
        <w:rPr>
          <w:rFonts w:ascii="Times New Roman" w:hAnsi="Times New Roman"/>
          <w:sz w:val="16"/>
        </w:rPr>
        <w:t xml:space="preserve"> a more expansive government role in</w:t>
      </w:r>
      <w:r w:rsidRPr="00405251">
        <w:rPr>
          <w:rStyle w:val="StyleBoldUnderline"/>
          <w:rFonts w:ascii="Times New Roman" w:hAnsi="Times New Roman"/>
        </w:rPr>
        <w:t xml:space="preserve"> American society is well on its way to being achieved, </w:t>
      </w:r>
      <w:r w:rsidRPr="00405251">
        <w:rPr>
          <w:rStyle w:val="Emphasis"/>
          <w:rFonts w:ascii="Times New Roman" w:hAnsi="Times New Roman"/>
        </w:rPr>
        <w:t>without</w:t>
      </w:r>
      <w:r w:rsidRPr="00405251">
        <w:rPr>
          <w:rFonts w:ascii="Times New Roman" w:hAnsi="Times New Roman"/>
          <w:sz w:val="16"/>
        </w:rPr>
        <w:t xml:space="preserve"> from his point of view </w:t>
      </w:r>
      <w:r w:rsidRPr="00405251">
        <w:rPr>
          <w:rStyle w:val="Emphasis"/>
          <w:rFonts w:ascii="Times New Roman" w:hAnsi="Times New Roman"/>
        </w:rPr>
        <w:t>debilitating debates over major national security concerns</w:t>
      </w:r>
      <w:r w:rsidRPr="00405251">
        <w:rPr>
          <w:rFonts w:ascii="Times New Roman" w:hAnsi="Times New Roman"/>
          <w:sz w:val="16"/>
        </w:rPr>
        <w:t xml:space="preserve">. </w:t>
      </w:r>
      <w:r w:rsidRPr="00405251">
        <w:rPr>
          <w:rStyle w:val="StyleBoldUnderline"/>
          <w:rFonts w:ascii="Times New Roman" w:hAnsi="Times New Roman"/>
        </w:rPr>
        <w:t>In that sense,</w:t>
      </w:r>
      <w:r w:rsidRPr="00405251">
        <w:rPr>
          <w:rFonts w:ascii="Times New Roman" w:hAnsi="Times New Roman"/>
          <w:sz w:val="16"/>
        </w:rPr>
        <w:t xml:space="preserve"> especially </w:t>
      </w:r>
      <w:r w:rsidRPr="00405251">
        <w:rPr>
          <w:rStyle w:val="StyleBoldUnderline"/>
          <w:rFonts w:ascii="Times New Roman" w:hAnsi="Times New Roman"/>
        </w:rPr>
        <w:t>if he is reelected</w:t>
      </w:r>
      <w:r w:rsidRPr="00405251">
        <w:rPr>
          <w:rFonts w:ascii="Times New Roman" w:hAnsi="Times New Roman"/>
          <w:sz w:val="16"/>
        </w:rPr>
        <w:t xml:space="preserve"> in 2012, several of his </w:t>
      </w:r>
      <w:r w:rsidRPr="00405251">
        <w:rPr>
          <w:rStyle w:val="StyleBoldUnderline"/>
          <w:rFonts w:ascii="Times New Roman" w:hAnsi="Times New Roman"/>
        </w:rPr>
        <w:t>major strategic priorities will have been accomplished</w:t>
      </w:r>
      <w:r w:rsidRPr="00405251">
        <w:rPr>
          <w:rFonts w:ascii="Times New Roman" w:hAnsi="Times New Roman"/>
          <w:sz w:val="16"/>
        </w:rPr>
        <w:t xml:space="preserve">. Any </w:t>
      </w:r>
      <w:r w:rsidRPr="00405251">
        <w:rPr>
          <w:rStyle w:val="StyleBoldUnderline"/>
          <w:rFonts w:ascii="Times New Roman" w:hAnsi="Times New Roman"/>
        </w:rPr>
        <w:t>good strategy must incorporate the possibility of pushback or resistance</w:t>
      </w:r>
      <w:r w:rsidRPr="00405251">
        <w:rPr>
          <w:rFonts w:ascii="Times New Roman" w:hAnsi="Times New Roman"/>
          <w:sz w:val="16"/>
        </w:rPr>
        <w:t xml:space="preserve"> from unexpected quarters. As they say in the U.S. military, the enemy gets a vote. So, for that matter, do other countries, whether friendly or not. When things do not go exactly according to plan, any decent strategy and any capable leader adapt. Indeed any decent foreign policy strategy begins with the recognition for backup plans, since inevitably things will not go exactly according to plan. Other countries rarely respond to our initial strategic moves in precisely the way we might wish. The question then becomes: What is plan B? </w:t>
      </w:r>
      <w:r w:rsidRPr="00405251">
        <w:rPr>
          <w:rStyle w:val="StyleBoldUnderline"/>
          <w:rFonts w:ascii="Times New Roman" w:hAnsi="Times New Roman"/>
        </w:rPr>
        <w:t>Obama is tactically very flexible</w:t>
      </w:r>
      <w:r w:rsidRPr="00405251">
        <w:rPr>
          <w:rFonts w:ascii="Times New Roman" w:hAnsi="Times New Roman"/>
          <w:sz w:val="16"/>
        </w:rPr>
        <w:t xml:space="preserve">, but at the level of grand strategy he seems to have no backup plan. There is simply no recognition of the possibility that world politics might not operate on the post-Vietnam liberal assumptions he has imbibed and represented over the years. Obama’s critics often describe him as providing no strong foreign policy leadership. They underestimate him. Actually he has a very definite idea of where he wants to take the United States. </w:t>
      </w:r>
      <w:r w:rsidRPr="00405251">
        <w:rPr>
          <w:rStyle w:val="StyleBoldUnderline"/>
          <w:rFonts w:ascii="Times New Roman" w:hAnsi="Times New Roman"/>
        </w:rPr>
        <w:t>His guiding foreign policy idea is</w:t>
      </w:r>
      <w:r w:rsidRPr="00405251">
        <w:rPr>
          <w:rFonts w:ascii="Times New Roman" w:hAnsi="Times New Roman"/>
          <w:sz w:val="16"/>
        </w:rPr>
        <w:t xml:space="preserve"> that of </w:t>
      </w:r>
      <w:r w:rsidRPr="00405251">
        <w:rPr>
          <w:rStyle w:val="StyleBoldUnderline"/>
          <w:rFonts w:ascii="Times New Roman" w:hAnsi="Times New Roman"/>
        </w:rPr>
        <w:t>international accommodation</w:t>
      </w:r>
      <w:r w:rsidRPr="00405251">
        <w:rPr>
          <w:rFonts w:ascii="Times New Roman" w:hAnsi="Times New Roman"/>
          <w:sz w:val="16"/>
        </w:rPr>
        <w:t xml:space="preserve">, sparked by American example. He pursues that overarching concept with great tactical pliability but without any sign of ideological or basic revision since coming into office. Yet empirically, in one case after another, the strategy is not working. This is a kind of leadership, to be sure, but leadership in the wrong direction. </w:t>
      </w:r>
      <w:r w:rsidRPr="00405251">
        <w:rPr>
          <w:rStyle w:val="StyleBoldUnderline"/>
          <w:rFonts w:ascii="Times New Roman" w:hAnsi="Times New Roman"/>
        </w:rPr>
        <w:t xml:space="preserve">Obama believes that liberal domestic initiatives will bolster American economic power and competitiveness. </w:t>
      </w:r>
      <w:r w:rsidRPr="00405251">
        <w:rPr>
          <w:rFonts w:ascii="Times New Roman" w:hAnsi="Times New Roman"/>
          <w:sz w:val="16"/>
        </w:rPr>
        <w:t xml:space="preserve">How can the Obama administration adapt and adjust to the failures of its strategy of accommodation? It can admit that the attempted diplomatic engagement of Iran has failed, and shift toward a strategy of comprehensive pressure against that regime. It can make it abundantly clear to both the Taliban and al Qaeda that the United States will not walk away from Afghanistan, despite the beginning drawdown. It can start treating Russia as a geopolitical rival, which it is, rather than simply as a diplomatic partner. It can strengthen U.S. missile defenses as a form of insurance against nuclear proliferators. There is a long list of policy recommendations that can be made on specific regional and functional matters, but the prior and most important point is the need for a change in mentality. President Obama needs to stop working on the assumption that U.S. foreign policy concessions or gestures directed at the gallery of elite transatlantic opinion — whether on nuclear arms control, counterterrorism, or climate change — will somehow be reciprocated by specific foreign governments in the absence of some very hard bargaining. He needs to grasp that U.S. strategic disengagement from specific regional theaters, whether promised or underway, is taken as a sign of weakness in those regions and not simply as a sign of benevolent restraint. He needs to recognize that America’s international reputation consists not only of working toward his own definition of the moral high ground, but also very much of a reputation for strength, and specifically of a reputation for the willingness to use force. He needs to stop operating on the premise that past American foreign policy decisions are the ultimate source of much violent discord in the world today. He needs to be willing to divide the international system conceptually and operationally into friends and enemies, as they actually exist, and to support America’s friends while pressuring and opposing its enemies relentlessly. Finally, he needs to admit the limited effect of his own personal charisma on the foreign policies of other governments. The president of the United States is not an international community organizer. If the conceptual framework that underpins Obama’s foreign policy strategy is altered, then better policies will flow on a wide range of specific issues. Obama needs to be willing to support America’s friends while pressuring and opposing its enemies relentlessly. Admittedly, there is little chance that Obama will concede any of this. One of the things we know from historical example is that presidents tend to keep operating on their own inbuilt foreign policy assumptions, even as contrary evidence piles up. It usually takes either a dramatic external shock, or a new administration altogether, to bring about a major revaluation of existing assumptions. Curiously, this resistance to contrary evidence in foreign policy appears to be even truer of highly educated, self-confident, and intelligent people with core ideological convictions — a description that certainly fits President Obama. </w:t>
      </w:r>
      <w:r w:rsidRPr="00405251">
        <w:rPr>
          <w:rStyle w:val="StyleBoldUnderline"/>
          <w:rFonts w:ascii="Times New Roman" w:hAnsi="Times New Roman"/>
        </w:rPr>
        <w:t>Obama is malleable on tactics</w:t>
      </w:r>
      <w:r w:rsidRPr="00405251">
        <w:rPr>
          <w:rFonts w:ascii="Times New Roman" w:hAnsi="Times New Roman"/>
          <w:sz w:val="16"/>
        </w:rPr>
        <w:t xml:space="preserve">, and he takes great care to project an aura of sensible calm, but in truth </w:t>
      </w:r>
      <w:r w:rsidRPr="00405251">
        <w:rPr>
          <w:rStyle w:val="StyleBoldUnderline"/>
          <w:rFonts w:ascii="Times New Roman" w:hAnsi="Times New Roman"/>
        </w:rPr>
        <w:t>he is</w:t>
      </w:r>
      <w:r w:rsidRPr="00405251">
        <w:rPr>
          <w:rFonts w:ascii="Times New Roman" w:hAnsi="Times New Roman"/>
          <w:sz w:val="16"/>
        </w:rPr>
        <w:t xml:space="preserve"> a conviction </w:t>
      </w:r>
      <w:r w:rsidRPr="00405251">
        <w:rPr>
          <w:rStyle w:val="StyleBoldUnderline"/>
          <w:rFonts w:ascii="Times New Roman" w:hAnsi="Times New Roman"/>
        </w:rPr>
        <w:t>president powered by</w:t>
      </w:r>
      <w:r w:rsidRPr="00405251">
        <w:rPr>
          <w:rFonts w:ascii="Times New Roman" w:hAnsi="Times New Roman"/>
          <w:sz w:val="16"/>
        </w:rPr>
        <w:t xml:space="preserve"> certain core ideological beliefs and </w:t>
      </w:r>
      <w:r w:rsidRPr="00405251">
        <w:rPr>
          <w:rStyle w:val="StyleBoldUnderline"/>
          <w:rFonts w:ascii="Times New Roman" w:hAnsi="Times New Roman"/>
        </w:rPr>
        <w:t>vaulting policy ambitions</w:t>
      </w:r>
      <w:r w:rsidRPr="00405251">
        <w:rPr>
          <w:rFonts w:ascii="Times New Roman" w:hAnsi="Times New Roman"/>
          <w:sz w:val="16"/>
        </w:rPr>
        <w:t>. His characteristic response when these core beliefs and ambitions are truly tested by opponents or events is not to bend, but to bristle. He is therefore particularly unlikely to admit or even perceive that a foreign policy strategy based upon faulty assumptions of international accommodation is failing or has failed. Nor is it politically convenient for him to do so. More likely, he will continue along his chosen path, offering nothing more than tactical adjustments, until some truly dramatic event occurs which brings his whole foreign policy strategy into question — an Iranian nuclear test, for example.</w:t>
      </w:r>
    </w:p>
    <w:p w14:paraId="244C6BB6" w14:textId="77777777" w:rsidR="00D16C6F" w:rsidRPr="00405251" w:rsidRDefault="00D16C6F" w:rsidP="00D16C6F">
      <w:pPr>
        <w:rPr>
          <w:rStyle w:val="StyleBoldUnderline"/>
          <w:rFonts w:ascii="Times New Roman" w:hAnsi="Times New Roman"/>
        </w:rPr>
      </w:pPr>
    </w:p>
    <w:p w14:paraId="22CCE2A3" w14:textId="77777777" w:rsidR="00D16C6F" w:rsidRPr="00405251" w:rsidRDefault="00D16C6F" w:rsidP="00D16C6F">
      <w:pPr>
        <w:rPr>
          <w:rFonts w:ascii="Times New Roman" w:hAnsi="Times New Roman"/>
          <w:sz w:val="16"/>
        </w:rPr>
      </w:pPr>
    </w:p>
    <w:p w14:paraId="291F3F90" w14:textId="77777777" w:rsidR="00D16C6F" w:rsidRPr="00405251" w:rsidRDefault="00D16C6F" w:rsidP="00D16C6F">
      <w:pPr>
        <w:pStyle w:val="Heading3"/>
        <w:rPr>
          <w:rFonts w:ascii="Times New Roman" w:hAnsi="Times New Roman"/>
        </w:rPr>
      </w:pPr>
      <w:bookmarkStart w:id="30" w:name="_Toc235174750"/>
      <w:r w:rsidRPr="00405251">
        <w:rPr>
          <w:rFonts w:ascii="Times New Roman" w:hAnsi="Times New Roman"/>
        </w:rPr>
        <w:t>Appeasement/Cuba Lobby Links</w:t>
      </w:r>
      <w:bookmarkEnd w:id="30"/>
    </w:p>
    <w:p w14:paraId="2ED64191" w14:textId="77777777" w:rsidR="00D16C6F" w:rsidRPr="00405251" w:rsidRDefault="00D16C6F" w:rsidP="00D16C6F">
      <w:pPr>
        <w:pStyle w:val="Heading4"/>
        <w:rPr>
          <w:rFonts w:ascii="Times New Roman" w:hAnsi="Times New Roman"/>
        </w:rPr>
      </w:pPr>
      <w:r w:rsidRPr="00405251">
        <w:rPr>
          <w:rFonts w:ascii="Times New Roman" w:hAnsi="Times New Roman"/>
        </w:rPr>
        <w:t>GOP and Cuba lobby HATE Venezuela and spin plan as appeasement</w:t>
      </w:r>
    </w:p>
    <w:p w14:paraId="6C9E31BD" w14:textId="77777777" w:rsidR="00D16C6F" w:rsidRPr="00405251" w:rsidRDefault="00D16C6F" w:rsidP="00D16C6F">
      <w:pPr>
        <w:rPr>
          <w:rStyle w:val="StyleStyleBold12pt"/>
          <w:rFonts w:ascii="Times New Roman" w:hAnsi="Times New Roman"/>
        </w:rPr>
      </w:pPr>
      <w:r w:rsidRPr="00405251">
        <w:rPr>
          <w:rStyle w:val="StyleStyleBold12pt"/>
          <w:rFonts w:ascii="Times New Roman" w:hAnsi="Times New Roman"/>
        </w:rPr>
        <w:t>Boothroyd, 12</w:t>
      </w:r>
    </w:p>
    <w:p w14:paraId="0BE7063E" w14:textId="77777777" w:rsidR="00D16C6F" w:rsidRPr="00405251" w:rsidRDefault="00D16C6F" w:rsidP="00D16C6F">
      <w:pPr>
        <w:rPr>
          <w:rFonts w:ascii="Times New Roman" w:hAnsi="Times New Roman"/>
          <w:sz w:val="16"/>
        </w:rPr>
      </w:pPr>
      <w:r w:rsidRPr="00405251">
        <w:rPr>
          <w:rFonts w:ascii="Times New Roman" w:hAnsi="Times New Roman"/>
          <w:sz w:val="16"/>
        </w:rPr>
        <w:t xml:space="preserve">Rachel Boothroyd, journalist in Caracas, Venezuela. She contributes to Venezuelanalysis, Pulsamerica and Correo del Orinoco International, and has had pieces published on other sites such as the Latin American Bureau, Green Left Weekly, Znet and Global Research.9/25/12, </w:t>
      </w:r>
      <w:hyperlink r:id="rId44" w:history="1">
        <w:r w:rsidRPr="00405251">
          <w:rPr>
            <w:rStyle w:val="Hyperlink"/>
            <w:rFonts w:ascii="Times New Roman" w:hAnsi="Times New Roman"/>
            <w:sz w:val="16"/>
          </w:rPr>
          <w:t>http://venezuelanalysis.com/news/7283</w:t>
        </w:r>
      </w:hyperlink>
    </w:p>
    <w:p w14:paraId="38E71F43" w14:textId="77777777" w:rsidR="00D16C6F" w:rsidRPr="00405251" w:rsidRDefault="00D16C6F" w:rsidP="00D16C6F">
      <w:pPr>
        <w:rPr>
          <w:rFonts w:ascii="Times New Roman" w:hAnsi="Times New Roman"/>
          <w:sz w:val="16"/>
        </w:rPr>
      </w:pPr>
      <w:r w:rsidRPr="00405251">
        <w:rPr>
          <w:rStyle w:val="StyleBoldUnderline"/>
          <w:rFonts w:ascii="Times New Roman" w:hAnsi="Times New Roman"/>
        </w:rPr>
        <w:t xml:space="preserve">Republicans Vow to Halt “Policy of </w:t>
      </w:r>
      <w:r w:rsidRPr="00405251">
        <w:rPr>
          <w:rStyle w:val="Emphasis"/>
          <w:rFonts w:ascii="Times New Roman" w:hAnsi="Times New Roman"/>
        </w:rPr>
        <w:t>Appeasement” in Venezuela</w:t>
      </w:r>
      <w:r w:rsidRPr="00405251">
        <w:rPr>
          <w:rStyle w:val="StyleBoldUnderline"/>
          <w:rFonts w:ascii="Times New Roman" w:hAnsi="Times New Roman"/>
        </w:rPr>
        <w:t xml:space="preserve"> </w:t>
      </w:r>
      <w:r w:rsidRPr="00405251">
        <w:rPr>
          <w:rFonts w:ascii="Times New Roman" w:hAnsi="Times New Roman"/>
          <w:sz w:val="16"/>
        </w:rPr>
        <w:t xml:space="preserve">Caracas, September 23 2012 (Venezuelanalysis.com) – Republican nominee for Vice-President of theU.S., Paul Ryan, has vowed that a Romney administration would </w:t>
      </w:r>
      <w:r w:rsidRPr="00405251">
        <w:rPr>
          <w:rStyle w:val="StyleBoldUnderline"/>
          <w:rFonts w:ascii="Times New Roman" w:hAnsi="Times New Roman"/>
        </w:rPr>
        <w:t>get “tough</w:t>
      </w:r>
      <w:r w:rsidRPr="00405251">
        <w:rPr>
          <w:rFonts w:ascii="Times New Roman" w:hAnsi="Times New Roman"/>
          <w:sz w:val="16"/>
        </w:rPr>
        <w:t xml:space="preserve"> on Castro, tough on Chavez</w:t>
      </w:r>
      <w:r w:rsidRPr="00405251">
        <w:rPr>
          <w:rStyle w:val="StyleBoldUnderline"/>
          <w:rFonts w:ascii="Times New Roman" w:hAnsi="Times New Roman"/>
        </w:rPr>
        <w:t>” and</w:t>
      </w:r>
      <w:r w:rsidRPr="00405251">
        <w:rPr>
          <w:rFonts w:ascii="Times New Roman" w:hAnsi="Times New Roman"/>
          <w:sz w:val="16"/>
        </w:rPr>
        <w:t xml:space="preserve"> to </w:t>
      </w:r>
      <w:r w:rsidRPr="00405251">
        <w:rPr>
          <w:rStyle w:val="StyleBoldUnderline"/>
          <w:rFonts w:ascii="Times New Roman" w:hAnsi="Times New Roman"/>
        </w:rPr>
        <w:t xml:space="preserve">end </w:t>
      </w:r>
      <w:r w:rsidRPr="00405251">
        <w:rPr>
          <w:rFonts w:ascii="Times New Roman" w:hAnsi="Times New Roman"/>
          <w:sz w:val="16"/>
        </w:rPr>
        <w:t xml:space="preserve">what he described as </w:t>
      </w:r>
      <w:r w:rsidRPr="00405251">
        <w:rPr>
          <w:rStyle w:val="StyleBoldUnderline"/>
          <w:rFonts w:ascii="Times New Roman" w:hAnsi="Times New Roman"/>
        </w:rPr>
        <w:t>a “policy of appeasement” applied by</w:t>
      </w:r>
      <w:r w:rsidRPr="00405251">
        <w:rPr>
          <w:rFonts w:ascii="Times New Roman" w:hAnsi="Times New Roman"/>
          <w:sz w:val="16"/>
        </w:rPr>
        <w:t xml:space="preserve"> the </w:t>
      </w:r>
      <w:r w:rsidRPr="00405251">
        <w:rPr>
          <w:rStyle w:val="StyleBoldUnderline"/>
          <w:rFonts w:ascii="Times New Roman" w:hAnsi="Times New Roman"/>
        </w:rPr>
        <w:t xml:space="preserve">Obama </w:t>
      </w:r>
      <w:r w:rsidRPr="00405251">
        <w:rPr>
          <w:rFonts w:ascii="Times New Roman" w:hAnsi="Times New Roman"/>
          <w:sz w:val="16"/>
        </w:rPr>
        <w:t xml:space="preserve">administration </w:t>
      </w:r>
      <w:r w:rsidRPr="00405251">
        <w:rPr>
          <w:rStyle w:val="StyleBoldUnderline"/>
          <w:rFonts w:ascii="Times New Roman" w:hAnsi="Times New Roman"/>
        </w:rPr>
        <w:t>towards</w:t>
      </w:r>
      <w:r w:rsidRPr="00405251">
        <w:rPr>
          <w:rFonts w:ascii="Times New Roman" w:hAnsi="Times New Roman"/>
          <w:sz w:val="16"/>
        </w:rPr>
        <w:t xml:space="preserve"> both Cuba and </w:t>
      </w:r>
      <w:r w:rsidRPr="00405251">
        <w:rPr>
          <w:rStyle w:val="StyleBoldUnderline"/>
          <w:rFonts w:ascii="Times New Roman" w:hAnsi="Times New Roman"/>
        </w:rPr>
        <w:t>Venezuela.</w:t>
      </w:r>
      <w:r w:rsidRPr="00405251">
        <w:rPr>
          <w:rFonts w:ascii="Times New Roman" w:hAnsi="Times New Roman"/>
          <w:sz w:val="16"/>
        </w:rPr>
        <w:t xml:space="preserve"> </w:t>
      </w:r>
      <w:r w:rsidRPr="00405251">
        <w:rPr>
          <w:rStyle w:val="StyleBoldUnderline"/>
          <w:rFonts w:ascii="Times New Roman" w:hAnsi="Times New Roman"/>
        </w:rPr>
        <w:t>Ryan made the comments</w:t>
      </w:r>
      <w:r w:rsidRPr="00405251">
        <w:rPr>
          <w:rFonts w:ascii="Times New Roman" w:hAnsi="Times New Roman"/>
          <w:sz w:val="16"/>
        </w:rPr>
        <w:t xml:space="preserve"> from the Versailles Restaurant in Miami, Florida last Saturday, where he was </w:t>
      </w:r>
      <w:r w:rsidRPr="00405251">
        <w:rPr>
          <w:rStyle w:val="StyleBoldUnderline"/>
          <w:rFonts w:ascii="Times New Roman" w:hAnsi="Times New Roman"/>
        </w:rPr>
        <w:t xml:space="preserve">accompanied by </w:t>
      </w:r>
      <w:r w:rsidRPr="00405251">
        <w:rPr>
          <w:rStyle w:val="Emphasis"/>
          <w:rFonts w:ascii="Times New Roman" w:hAnsi="Times New Roman"/>
        </w:rPr>
        <w:t>staunch members of the anti-Castro lobby</w:t>
      </w:r>
      <w:r w:rsidRPr="00405251">
        <w:rPr>
          <w:rStyle w:val="StyleBoldUnderline"/>
          <w:rFonts w:ascii="Times New Roman" w:hAnsi="Times New Roman"/>
        </w:rPr>
        <w:t>, including Republican Representative</w:t>
      </w:r>
      <w:r w:rsidRPr="00405251">
        <w:rPr>
          <w:rFonts w:ascii="Times New Roman" w:hAnsi="Times New Roman"/>
          <w:sz w:val="16"/>
        </w:rPr>
        <w:t xml:space="preserve">, Ileana </w:t>
      </w:r>
      <w:r w:rsidRPr="00405251">
        <w:rPr>
          <w:rStyle w:val="StyleBoldUnderline"/>
          <w:rFonts w:ascii="Times New Roman" w:hAnsi="Times New Roman"/>
        </w:rPr>
        <w:t>Ros-Lehtinen</w:t>
      </w:r>
      <w:r w:rsidRPr="00405251">
        <w:rPr>
          <w:rFonts w:ascii="Times New Roman" w:hAnsi="Times New Roman"/>
          <w:sz w:val="16"/>
        </w:rPr>
        <w:t xml:space="preserve">. Ros-Lehtinen is a member of the Cuban-American Lobby and the Congressional Cuban Democracy Caucus; organisations which claim to be aimed at speeding up Cuba’s “transition to democracy”. "In a Mitt Romney administration, we will not keep </w:t>
      </w:r>
      <w:r w:rsidRPr="00405251">
        <w:rPr>
          <w:rStyle w:val="StyleBoldUnderline"/>
          <w:rFonts w:ascii="Times New Roman" w:hAnsi="Times New Roman"/>
        </w:rPr>
        <w:t>practising this</w:t>
      </w:r>
      <w:r w:rsidRPr="00405251">
        <w:rPr>
          <w:rFonts w:ascii="Times New Roman" w:hAnsi="Times New Roman"/>
          <w:sz w:val="16"/>
        </w:rPr>
        <w:t xml:space="preserve"> policy of </w:t>
      </w:r>
      <w:r w:rsidRPr="00405251">
        <w:rPr>
          <w:rStyle w:val="StyleBoldUnderline"/>
          <w:rFonts w:ascii="Times New Roman" w:hAnsi="Times New Roman"/>
        </w:rPr>
        <w:t>appeasement,</w:t>
      </w:r>
      <w:r w:rsidRPr="00405251">
        <w:rPr>
          <w:rFonts w:ascii="Times New Roman" w:hAnsi="Times New Roman"/>
          <w:sz w:val="16"/>
        </w:rPr>
        <w:t xml:space="preserve"> we will be tough on this brutal dictator (Castro). </w:t>
      </w:r>
      <w:r w:rsidRPr="00405251">
        <w:rPr>
          <w:rStyle w:val="StyleBoldUnderline"/>
          <w:rFonts w:ascii="Times New Roman" w:hAnsi="Times New Roman"/>
        </w:rPr>
        <w:t xml:space="preserve">All it has done is </w:t>
      </w:r>
      <w:r w:rsidRPr="00405251">
        <w:rPr>
          <w:rStyle w:val="Emphasis"/>
          <w:rFonts w:ascii="Times New Roman" w:hAnsi="Times New Roman"/>
        </w:rPr>
        <w:t>reward more despotism</w:t>
      </w:r>
      <w:r w:rsidRPr="00405251">
        <w:rPr>
          <w:rFonts w:ascii="Times New Roman" w:hAnsi="Times New Roman"/>
          <w:sz w:val="16"/>
        </w:rPr>
        <w:t xml:space="preserve">... We will help those pro-democracy groups. </w:t>
      </w:r>
      <w:r w:rsidRPr="00405251">
        <w:rPr>
          <w:rStyle w:val="StyleBoldUnderline"/>
          <w:rFonts w:ascii="Times New Roman" w:hAnsi="Times New Roman"/>
        </w:rPr>
        <w:t>We will be tough on</w:t>
      </w:r>
      <w:r w:rsidRPr="00405251">
        <w:rPr>
          <w:rFonts w:ascii="Times New Roman" w:hAnsi="Times New Roman"/>
          <w:sz w:val="16"/>
        </w:rPr>
        <w:t xml:space="preserve"> Castro, tough on </w:t>
      </w:r>
      <w:r w:rsidRPr="00405251">
        <w:rPr>
          <w:rStyle w:val="StyleBoldUnderline"/>
          <w:rFonts w:ascii="Times New Roman" w:hAnsi="Times New Roman"/>
        </w:rPr>
        <w:t>Chavez</w:t>
      </w:r>
      <w:r w:rsidRPr="00405251">
        <w:rPr>
          <w:rFonts w:ascii="Times New Roman" w:hAnsi="Times New Roman"/>
          <w:sz w:val="16"/>
        </w:rPr>
        <w:t xml:space="preserve">. And it's </w:t>
      </w:r>
      <w:r w:rsidRPr="00405251">
        <w:rPr>
          <w:rStyle w:val="StyleBoldUnderline"/>
          <w:rFonts w:ascii="Times New Roman" w:hAnsi="Times New Roman"/>
        </w:rPr>
        <w:t>because we know that's the right policy</w:t>
      </w:r>
      <w:r w:rsidRPr="00405251">
        <w:rPr>
          <w:rFonts w:ascii="Times New Roman" w:hAnsi="Times New Roman"/>
          <w:sz w:val="16"/>
        </w:rPr>
        <w:t xml:space="preserve"> for our country,” </w:t>
      </w:r>
      <w:r w:rsidRPr="00405251">
        <w:rPr>
          <w:rStyle w:val="StyleBoldUnderline"/>
          <w:rFonts w:ascii="Times New Roman" w:hAnsi="Times New Roman"/>
        </w:rPr>
        <w:t>said Ryan</w:t>
      </w:r>
      <w:r w:rsidRPr="00405251">
        <w:rPr>
          <w:rFonts w:ascii="Times New Roman" w:hAnsi="Times New Roman"/>
          <w:sz w:val="16"/>
        </w:rPr>
        <w:t xml:space="preserve">. The nominee had reportedly travelled to Florida in a bid to win over the majority Latino vote two months ahead of the US elections. Florida is currently thought to be a “swing state” and could prove a determining vote for the overall election results. Results of a recent voter intention poll in the state carried out by NBC news show that Obama currently has a 5% lead over Romney, with a voting intention of 49% to 44%. ‘I learned from these friends, from Mario (Diaz-Balart), from Lincoln (Diaz-Balart), from Ileana (Ros-Lehtinen), just how brutal the Castro regime is, just how this president's policy of appeasement is not working. They've given me a great education, lots of us in Congress, about how we need to clamp down on the Castro regime,” said Ryan. </w:t>
      </w:r>
      <w:r w:rsidRPr="00405251">
        <w:rPr>
          <w:rStyle w:val="StyleBoldUnderline"/>
          <w:rFonts w:ascii="Times New Roman" w:hAnsi="Times New Roman"/>
        </w:rPr>
        <w:t>According to Ros-Lehtinen, Ryan is now a “loyal friend” to those who campaign on Cuba-related political issues</w:t>
      </w:r>
      <w:r w:rsidRPr="00405251">
        <w:rPr>
          <w:rFonts w:ascii="Times New Roman" w:hAnsi="Times New Roman"/>
          <w:sz w:val="16"/>
        </w:rPr>
        <w:t xml:space="preserve">. Ryan's statements have caused some Democrats to accuse him of hypocrisy after he appears to have dramatically changed his stance on Cuba-US relations. Prior to 2007, the Republican had called for “free trade” between all nations, which included voting to lift the trade embargo on Cuba. "To paraphrase President Clinton, it takes real brass to vote three times against economic sanctions on the Cuban regime and then come to Little Havana and ask Cuban-Americans for their vote," said Giancarlo Sopo, a Cuban-American supporter who told the US' Sun Sentinel that he would vote for Obama. "It's one thing to have a genuine disagreement with someone on a policy. It's something else to change your position from one day to the next just to pander in order to win votes,” added Sopo. Recently leaked footage of a meeting between Romney and party donors also showed the presidential hopeful </w:t>
      </w:r>
      <w:r w:rsidRPr="00405251">
        <w:rPr>
          <w:rStyle w:val="StyleBoldUnderline"/>
          <w:rFonts w:ascii="Times New Roman" w:hAnsi="Times New Roman"/>
        </w:rPr>
        <w:t>lambasting Obama for believing that</w:t>
      </w:r>
      <w:r w:rsidRPr="00405251">
        <w:rPr>
          <w:rFonts w:ascii="Times New Roman" w:hAnsi="Times New Roman"/>
          <w:sz w:val="16"/>
        </w:rPr>
        <w:t xml:space="preserve"> “his magnetism and his charm, and his persuasiveness is so compelling that he can sit down with people like Putin and Chávez and Ahmadinejad, and that they'll find that we're such wonderful people that they'll go on with us, and </w:t>
      </w:r>
      <w:r w:rsidRPr="00405251">
        <w:rPr>
          <w:rStyle w:val="StyleBoldUnderline"/>
          <w:rFonts w:ascii="Times New Roman" w:hAnsi="Times New Roman"/>
        </w:rPr>
        <w:t>they'll stop doing bad things”.</w:t>
      </w:r>
      <w:r w:rsidRPr="00405251">
        <w:rPr>
          <w:rFonts w:ascii="Times New Roman" w:hAnsi="Times New Roman"/>
          <w:sz w:val="16"/>
        </w:rPr>
        <w:t xml:space="preserve"> The leaked recording also shows Romney referring to Iranian President Ahmadinejad as a “crazed fanatic” and Iranian mullahs as “crazy people”. He also commented that, in his view, the Palestinian people have “no interest whatsoever in establishing peace”. With the presidential elections now drawing near, </w:t>
      </w:r>
      <w:r w:rsidRPr="00405251">
        <w:rPr>
          <w:rStyle w:val="StyleBoldUnderline"/>
          <w:rFonts w:ascii="Times New Roman" w:hAnsi="Times New Roman"/>
        </w:rPr>
        <w:t>the Republican party</w:t>
      </w:r>
      <w:r w:rsidRPr="00405251">
        <w:rPr>
          <w:rFonts w:ascii="Times New Roman" w:hAnsi="Times New Roman"/>
          <w:sz w:val="16"/>
        </w:rPr>
        <w:t xml:space="preserve"> is beginning to increasingly outline its prospective domestic and </w:t>
      </w:r>
      <w:r w:rsidRPr="00405251">
        <w:rPr>
          <w:rStyle w:val="StyleBoldUnderline"/>
          <w:rFonts w:ascii="Times New Roman" w:hAnsi="Times New Roman"/>
        </w:rPr>
        <w:t>foreign policy</w:t>
      </w:r>
      <w:r w:rsidRPr="00405251">
        <w:rPr>
          <w:rFonts w:ascii="Times New Roman" w:hAnsi="Times New Roman"/>
          <w:sz w:val="16"/>
        </w:rPr>
        <w:t xml:space="preserve">, which Romney has said would be principally based on an attempt to implement a neo-liberal “Reagan economic zone” in Latin America and other regions, such as the Middle East. The Republican presidential candidate </w:t>
      </w:r>
      <w:r w:rsidRPr="00405251">
        <w:rPr>
          <w:rStyle w:val="StyleBoldUnderline"/>
          <w:rFonts w:ascii="Times New Roman" w:hAnsi="Times New Roman"/>
        </w:rPr>
        <w:t xml:space="preserve">has been </w:t>
      </w:r>
      <w:r w:rsidRPr="00405251">
        <w:rPr>
          <w:rStyle w:val="Emphasis"/>
          <w:rFonts w:ascii="Times New Roman" w:hAnsi="Times New Roman"/>
        </w:rPr>
        <w:t>outspoken</w:t>
      </w:r>
      <w:r w:rsidRPr="00405251">
        <w:rPr>
          <w:rStyle w:val="StyleBoldUnderline"/>
          <w:rFonts w:ascii="Times New Roman" w:hAnsi="Times New Roman"/>
        </w:rPr>
        <w:t xml:space="preserve"> in</w:t>
      </w:r>
      <w:r w:rsidRPr="00405251">
        <w:rPr>
          <w:rFonts w:ascii="Times New Roman" w:hAnsi="Times New Roman"/>
          <w:sz w:val="16"/>
        </w:rPr>
        <w:t xml:space="preserve"> his </w:t>
      </w:r>
      <w:r w:rsidRPr="00405251">
        <w:rPr>
          <w:rStyle w:val="StyleBoldUnderline"/>
          <w:rFonts w:ascii="Times New Roman" w:hAnsi="Times New Roman"/>
        </w:rPr>
        <w:t>criticism of the “anti-American” views purported by the governments of Venezuela,</w:t>
      </w:r>
      <w:r w:rsidRPr="00405251">
        <w:rPr>
          <w:rFonts w:ascii="Times New Roman" w:hAnsi="Times New Roman"/>
          <w:sz w:val="16"/>
        </w:rPr>
        <w:t xml:space="preserve"> Cuba and Iran </w:t>
      </w:r>
      <w:r w:rsidRPr="00405251">
        <w:rPr>
          <w:rStyle w:val="StyleBoldUnderline"/>
          <w:rFonts w:ascii="Times New Roman" w:hAnsi="Times New Roman"/>
        </w:rPr>
        <w:t xml:space="preserve">and has described them as one of the </w:t>
      </w:r>
      <w:r w:rsidRPr="00405251">
        <w:rPr>
          <w:rStyle w:val="Emphasis"/>
          <w:rFonts w:ascii="Times New Roman" w:hAnsi="Times New Roman"/>
        </w:rPr>
        <w:t>biggest threats</w:t>
      </w:r>
      <w:r w:rsidRPr="00405251">
        <w:rPr>
          <w:rStyle w:val="StyleBoldUnderline"/>
          <w:rFonts w:ascii="Times New Roman" w:hAnsi="Times New Roman"/>
        </w:rPr>
        <w:t xml:space="preserve"> to the United States today. </w:t>
      </w:r>
      <w:r w:rsidRPr="00405251">
        <w:rPr>
          <w:rFonts w:ascii="Times New Roman" w:hAnsi="Times New Roman"/>
          <w:sz w:val="16"/>
        </w:rPr>
        <w:t>Earlier in July, Romney b</w:t>
      </w:r>
      <w:r w:rsidRPr="00405251">
        <w:rPr>
          <w:rStyle w:val="StyleBoldUnderline"/>
          <w:rFonts w:ascii="Times New Roman" w:hAnsi="Times New Roman"/>
        </w:rPr>
        <w:t>randed the Venezuelan government as a “threat to national security” and accused the country's president,</w:t>
      </w:r>
      <w:r w:rsidRPr="00405251">
        <w:rPr>
          <w:rFonts w:ascii="Times New Roman" w:hAnsi="Times New Roman"/>
          <w:sz w:val="16"/>
        </w:rPr>
        <w:t xml:space="preserve"> Hugo Chavez, </w:t>
      </w:r>
      <w:r w:rsidRPr="00405251">
        <w:rPr>
          <w:rStyle w:val="StyleBoldUnderline"/>
          <w:rFonts w:ascii="Times New Roman" w:hAnsi="Times New Roman"/>
        </w:rPr>
        <w:t>of “spreading dictatorships</w:t>
      </w:r>
      <w:r w:rsidRPr="00405251">
        <w:rPr>
          <w:rFonts w:ascii="Times New Roman" w:hAnsi="Times New Roman"/>
          <w:sz w:val="16"/>
        </w:rPr>
        <w:t xml:space="preserve"> and tyranny throughout Latin America”. </w:t>
      </w:r>
      <w:r w:rsidRPr="00405251">
        <w:rPr>
          <w:rStyle w:val="StyleBoldUnderline"/>
          <w:rFonts w:ascii="Times New Roman" w:hAnsi="Times New Roman"/>
        </w:rPr>
        <w:t>The R</w:t>
      </w:r>
      <w:r w:rsidRPr="00405251">
        <w:rPr>
          <w:rFonts w:ascii="Times New Roman" w:hAnsi="Times New Roman"/>
          <w:sz w:val="16"/>
        </w:rPr>
        <w:t xml:space="preserve">epublican </w:t>
      </w:r>
      <w:r w:rsidRPr="00405251">
        <w:rPr>
          <w:rStyle w:val="StyleBoldUnderline"/>
          <w:rFonts w:ascii="Times New Roman" w:hAnsi="Times New Roman"/>
        </w:rPr>
        <w:t>N</w:t>
      </w:r>
      <w:r w:rsidRPr="00405251">
        <w:rPr>
          <w:rFonts w:ascii="Times New Roman" w:hAnsi="Times New Roman"/>
          <w:sz w:val="16"/>
        </w:rPr>
        <w:t xml:space="preserve">ational </w:t>
      </w:r>
      <w:r w:rsidRPr="00405251">
        <w:rPr>
          <w:rStyle w:val="StyleBoldUnderline"/>
          <w:rFonts w:ascii="Times New Roman" w:hAnsi="Times New Roman"/>
        </w:rPr>
        <w:t>C</w:t>
      </w:r>
      <w:r w:rsidRPr="00405251">
        <w:rPr>
          <w:rFonts w:ascii="Times New Roman" w:hAnsi="Times New Roman"/>
          <w:sz w:val="16"/>
        </w:rPr>
        <w:t xml:space="preserve">ommittee also </w:t>
      </w:r>
      <w:r w:rsidRPr="00405251">
        <w:rPr>
          <w:rStyle w:val="StyleBoldUnderline"/>
          <w:rFonts w:ascii="Times New Roman" w:hAnsi="Times New Roman"/>
        </w:rPr>
        <w:t>circulated a video of Obama shaking hands with Chavez at the OAS “Summit</w:t>
      </w:r>
      <w:r w:rsidRPr="00405251">
        <w:rPr>
          <w:rFonts w:ascii="Times New Roman" w:hAnsi="Times New Roman"/>
          <w:sz w:val="16"/>
        </w:rPr>
        <w:t xml:space="preserve"> of the Americas” in Trinidad and Tobago 2009 at the same time. Romney has </w:t>
      </w:r>
      <w:r w:rsidRPr="00405251">
        <w:rPr>
          <w:rStyle w:val="Emphasis"/>
          <w:rFonts w:ascii="Times New Roman" w:hAnsi="Times New Roman"/>
        </w:rPr>
        <w:t>often</w:t>
      </w:r>
      <w:r w:rsidRPr="00405251">
        <w:rPr>
          <w:rStyle w:val="StyleBoldUnderline"/>
          <w:rFonts w:ascii="Times New Roman" w:hAnsi="Times New Roman"/>
        </w:rPr>
        <w:t xml:space="preserve"> claimed that </w:t>
      </w:r>
      <w:r w:rsidRPr="00405251">
        <w:rPr>
          <w:rFonts w:ascii="Times New Roman" w:hAnsi="Times New Roman"/>
          <w:sz w:val="16"/>
        </w:rPr>
        <w:t xml:space="preserve">the leader of </w:t>
      </w:r>
      <w:r w:rsidRPr="00405251">
        <w:rPr>
          <w:rStyle w:val="StyleBoldUnderline"/>
          <w:rFonts w:ascii="Times New Roman" w:hAnsi="Times New Roman"/>
        </w:rPr>
        <w:t>Venezuela</w:t>
      </w:r>
      <w:r w:rsidRPr="00405251">
        <w:rPr>
          <w:rFonts w:ascii="Times New Roman" w:hAnsi="Times New Roman"/>
          <w:sz w:val="16"/>
        </w:rPr>
        <w:t xml:space="preserve">'s Bolivarian revolution </w:t>
      </w:r>
      <w:r w:rsidRPr="00405251">
        <w:rPr>
          <w:rStyle w:val="StyleBoldUnderline"/>
          <w:rFonts w:ascii="Times New Roman" w:hAnsi="Times New Roman"/>
        </w:rPr>
        <w:t xml:space="preserve">has links to </w:t>
      </w:r>
      <w:r w:rsidRPr="00405251">
        <w:rPr>
          <w:rStyle w:val="Emphasis"/>
          <w:rFonts w:ascii="Times New Roman" w:hAnsi="Times New Roman"/>
        </w:rPr>
        <w:t>“terrorist” organisations</w:t>
      </w:r>
      <w:r w:rsidRPr="00405251">
        <w:rPr>
          <w:rStyle w:val="StyleBoldUnderline"/>
          <w:rFonts w:ascii="Times New Roman" w:hAnsi="Times New Roman"/>
        </w:rPr>
        <w:t xml:space="preserve"> such as Hezbollah and has access to weapons that could “harm the US</w:t>
      </w:r>
      <w:r w:rsidRPr="00405251">
        <w:rPr>
          <w:rFonts w:ascii="Times New Roman" w:hAnsi="Times New Roman"/>
          <w:sz w:val="16"/>
        </w:rPr>
        <w:t>”. He has never presented any evidence in support of these accusations.</w:t>
      </w:r>
    </w:p>
    <w:p w14:paraId="15A723A9" w14:textId="77777777" w:rsidR="00D16C6F" w:rsidRPr="00405251" w:rsidRDefault="00D16C6F" w:rsidP="00D16C6F">
      <w:pPr>
        <w:pStyle w:val="Heading4"/>
        <w:rPr>
          <w:rFonts w:ascii="Times New Roman" w:hAnsi="Times New Roman"/>
        </w:rPr>
      </w:pPr>
      <w:r w:rsidRPr="00405251">
        <w:rPr>
          <w:rFonts w:ascii="Times New Roman" w:hAnsi="Times New Roman"/>
        </w:rPr>
        <w:t>Powerful cuba lobby hates Venezuela economic engagement – even under maduro</w:t>
      </w:r>
    </w:p>
    <w:p w14:paraId="480FC776" w14:textId="77777777" w:rsidR="00D16C6F" w:rsidRPr="00405251" w:rsidRDefault="00D16C6F" w:rsidP="00D16C6F">
      <w:pPr>
        <w:rPr>
          <w:rStyle w:val="StyleStyleBold12pt"/>
          <w:rFonts w:ascii="Times New Roman" w:hAnsi="Times New Roman"/>
        </w:rPr>
      </w:pPr>
      <w:r w:rsidRPr="00405251">
        <w:rPr>
          <w:rStyle w:val="StyleStyleBold12pt"/>
          <w:rFonts w:ascii="Times New Roman" w:hAnsi="Times New Roman"/>
        </w:rPr>
        <w:t xml:space="preserve">Kozloff, </w:t>
      </w:r>
      <w:r w:rsidRPr="00405251">
        <w:rPr>
          <w:rStyle w:val="StyleStyleBold12pt"/>
          <w:rFonts w:ascii="Times New Roman" w:hAnsi="Times New Roman"/>
          <w:b w:val="0"/>
          <w:sz w:val="16"/>
        </w:rPr>
        <w:t>13  (Nikolas,  doctorate in Latin American history from Oxford University, author of Hugo Chavez: Oil, Politics and the Challenge to the U.S. (Palgrave Macmillan, 2007), Revolution! South America and the Rise of the New Left (Palgrave Macmillan, 2008), No Rain in the Amazon: How South America's Climate Change Affects the Entire Planet (Palgrave Macmilan, 2010), Huffington Post, 4/14,</w:t>
      </w:r>
      <w:r w:rsidRPr="00405251">
        <w:rPr>
          <w:rStyle w:val="StyleStyleBold12pt"/>
          <w:rFonts w:ascii="Times New Roman" w:hAnsi="Times New Roman"/>
        </w:rPr>
        <w:t xml:space="preserve"> </w:t>
      </w:r>
      <w:hyperlink r:id="rId45" w:history="1">
        <w:r w:rsidRPr="00405251">
          <w:rPr>
            <w:rStyle w:val="Hyperlink"/>
            <w:rFonts w:ascii="Times New Roman" w:hAnsi="Times New Roman"/>
            <w:sz w:val="16"/>
          </w:rPr>
          <w:t>http://www.huffingtonpost.com/nikolas-kozloff/maduro-elections-venezuela_b_3078387.html</w:t>
        </w:r>
      </w:hyperlink>
      <w:r w:rsidRPr="00405251">
        <w:rPr>
          <w:rStyle w:val="StyleStyleBold12pt"/>
          <w:rFonts w:ascii="Times New Roman" w:hAnsi="Times New Roman"/>
        </w:rPr>
        <w:t>)</w:t>
      </w:r>
    </w:p>
    <w:p w14:paraId="2063D522" w14:textId="77777777" w:rsidR="00D16C6F" w:rsidRPr="00405251" w:rsidRDefault="00D16C6F" w:rsidP="00D16C6F">
      <w:pPr>
        <w:rPr>
          <w:rStyle w:val="StyleStyleBold12pt"/>
          <w:rFonts w:ascii="Times New Roman" w:hAnsi="Times New Roman"/>
          <w:b w:val="0"/>
          <w:sz w:val="16"/>
        </w:rPr>
      </w:pPr>
    </w:p>
    <w:p w14:paraId="30F435F8" w14:textId="77777777" w:rsidR="00D16C6F" w:rsidRPr="00405251" w:rsidRDefault="00D16C6F" w:rsidP="00D16C6F">
      <w:pPr>
        <w:rPr>
          <w:rStyle w:val="StyleBoldUnderline"/>
          <w:rFonts w:ascii="Times New Roman" w:hAnsi="Times New Roman"/>
        </w:rPr>
      </w:pPr>
      <w:r w:rsidRPr="00405251">
        <w:rPr>
          <w:rFonts w:ascii="Times New Roman" w:hAnsi="Times New Roman"/>
          <w:sz w:val="16"/>
        </w:rPr>
        <w:t xml:space="preserve">Déjà Vu? </w:t>
      </w:r>
      <w:r w:rsidRPr="00405251">
        <w:rPr>
          <w:rStyle w:val="StyleBoldUnderline"/>
          <w:rFonts w:ascii="Times New Roman" w:hAnsi="Times New Roman"/>
        </w:rPr>
        <w:t>Washington's War on Cuba and Venezuela</w:t>
      </w:r>
      <w:r w:rsidRPr="00405251">
        <w:rPr>
          <w:rFonts w:ascii="Times New Roman" w:hAnsi="Times New Roman"/>
          <w:sz w:val="16"/>
        </w:rPr>
        <w:t xml:space="preserve">: From the Kissinger Files to 'Cable Gate' If the polls are to be believed, Hugo </w:t>
      </w:r>
      <w:r w:rsidRPr="00405251">
        <w:rPr>
          <w:rStyle w:val="StyleBoldUnderline"/>
          <w:rFonts w:ascii="Times New Roman" w:hAnsi="Times New Roman"/>
        </w:rPr>
        <w:t>Chávez's successor</w:t>
      </w:r>
      <w:r w:rsidRPr="00405251">
        <w:rPr>
          <w:rFonts w:ascii="Times New Roman" w:hAnsi="Times New Roman"/>
          <w:sz w:val="16"/>
        </w:rPr>
        <w:t xml:space="preserve"> Nicolás </w:t>
      </w:r>
      <w:r w:rsidRPr="00405251">
        <w:rPr>
          <w:rStyle w:val="StyleBoldUnderline"/>
          <w:rFonts w:ascii="Times New Roman" w:hAnsi="Times New Roman"/>
        </w:rPr>
        <w:t xml:space="preserve">Maduro will </w:t>
      </w:r>
      <w:r w:rsidRPr="00405251">
        <w:rPr>
          <w:rFonts w:ascii="Times New Roman" w:hAnsi="Times New Roman"/>
          <w:sz w:val="16"/>
        </w:rPr>
        <w:t xml:space="preserve">probably </w:t>
      </w:r>
      <w:r w:rsidRPr="00405251">
        <w:rPr>
          <w:rStyle w:val="StyleBoldUnderline"/>
          <w:rFonts w:ascii="Times New Roman" w:hAnsi="Times New Roman"/>
        </w:rPr>
        <w:t>defeat the</w:t>
      </w:r>
      <w:r w:rsidRPr="00405251">
        <w:rPr>
          <w:rFonts w:ascii="Times New Roman" w:hAnsi="Times New Roman"/>
          <w:sz w:val="16"/>
        </w:rPr>
        <w:t xml:space="preserve"> political </w:t>
      </w:r>
      <w:r w:rsidRPr="00405251">
        <w:rPr>
          <w:rStyle w:val="StyleBoldUnderline"/>
          <w:rFonts w:ascii="Times New Roman" w:hAnsi="Times New Roman"/>
        </w:rPr>
        <w:t>opposition</w:t>
      </w:r>
      <w:r w:rsidRPr="00405251">
        <w:rPr>
          <w:rFonts w:ascii="Times New Roman" w:hAnsi="Times New Roman"/>
          <w:sz w:val="16"/>
        </w:rPr>
        <w:t xml:space="preserve"> in Sunday's presidential election, thus </w:t>
      </w:r>
      <w:r w:rsidRPr="00405251">
        <w:rPr>
          <w:rStyle w:val="Emphasis"/>
          <w:rFonts w:ascii="Times New Roman" w:hAnsi="Times New Roman"/>
        </w:rPr>
        <w:t>securing and solidifying Cuban-Venezuelan ties yet further</w:t>
      </w:r>
      <w:r w:rsidRPr="00405251">
        <w:rPr>
          <w:rFonts w:ascii="Times New Roman" w:hAnsi="Times New Roman"/>
          <w:sz w:val="16"/>
        </w:rPr>
        <w:t xml:space="preserve">. </w:t>
      </w:r>
      <w:r w:rsidRPr="00405251">
        <w:rPr>
          <w:rStyle w:val="StyleBoldUnderline"/>
          <w:rFonts w:ascii="Times New Roman" w:hAnsi="Times New Roman"/>
        </w:rPr>
        <w:t xml:space="preserve">Such an outcome will come as a </w:t>
      </w:r>
      <w:r w:rsidRPr="00405251">
        <w:rPr>
          <w:rStyle w:val="Emphasis"/>
          <w:rFonts w:ascii="Times New Roman" w:hAnsi="Times New Roman"/>
        </w:rPr>
        <w:t>severe disappointment</w:t>
      </w:r>
      <w:r w:rsidRPr="00405251">
        <w:rPr>
          <w:rStyle w:val="StyleBoldUnderline"/>
          <w:rFonts w:ascii="Times New Roman" w:hAnsi="Times New Roman"/>
        </w:rPr>
        <w:t xml:space="preserve"> to Washington</w:t>
      </w:r>
      <w:r w:rsidRPr="00405251">
        <w:rPr>
          <w:rFonts w:ascii="Times New Roman" w:hAnsi="Times New Roman"/>
          <w:sz w:val="16"/>
        </w:rPr>
        <w:t xml:space="preserve">, </w:t>
      </w:r>
      <w:r w:rsidRPr="00405251">
        <w:rPr>
          <w:rStyle w:val="StyleBoldUnderline"/>
          <w:rFonts w:ascii="Times New Roman" w:hAnsi="Times New Roman"/>
        </w:rPr>
        <w:t>which has spent the better part of 40 years trying to prevent such a diplomatic alliance from developing</w:t>
      </w:r>
      <w:r w:rsidRPr="00405251">
        <w:rPr>
          <w:rFonts w:ascii="Times New Roman" w:hAnsi="Times New Roman"/>
          <w:sz w:val="16"/>
        </w:rPr>
        <w:t xml:space="preserve"> in the first place. </w:t>
      </w:r>
      <w:r w:rsidRPr="00405251">
        <w:rPr>
          <w:rStyle w:val="StyleBoldUnderline"/>
          <w:rFonts w:ascii="Times New Roman" w:hAnsi="Times New Roman"/>
        </w:rPr>
        <w:t xml:space="preserve">For evidence of </w:t>
      </w:r>
      <w:r w:rsidRPr="00405251">
        <w:rPr>
          <w:rStyle w:val="Emphasis"/>
          <w:rFonts w:ascii="Times New Roman" w:hAnsi="Times New Roman"/>
        </w:rPr>
        <w:t>U.S. paranoia over Cuba</w:t>
      </w:r>
      <w:r w:rsidRPr="00405251">
        <w:rPr>
          <w:rStyle w:val="StyleBoldUnderline"/>
          <w:rFonts w:ascii="Times New Roman" w:hAnsi="Times New Roman"/>
        </w:rPr>
        <w:t>, one need</w:t>
      </w:r>
      <w:r w:rsidRPr="00405251">
        <w:rPr>
          <w:rFonts w:ascii="Times New Roman" w:hAnsi="Times New Roman"/>
          <w:sz w:val="16"/>
        </w:rPr>
        <w:t xml:space="preserve"> </w:t>
      </w:r>
      <w:r w:rsidRPr="00405251">
        <w:rPr>
          <w:rStyle w:val="StyleBoldUnderline"/>
          <w:rFonts w:ascii="Times New Roman" w:hAnsi="Times New Roman"/>
        </w:rPr>
        <w:t>only consult</w:t>
      </w:r>
      <w:r w:rsidRPr="00405251">
        <w:rPr>
          <w:rFonts w:ascii="Times New Roman" w:hAnsi="Times New Roman"/>
          <w:sz w:val="16"/>
        </w:rPr>
        <w:t xml:space="preserve"> the so-called "Kissinger files," sensitive State Department </w:t>
      </w:r>
      <w:r w:rsidRPr="00405251">
        <w:rPr>
          <w:rStyle w:val="StyleBoldUnderline"/>
          <w:rFonts w:ascii="Times New Roman" w:hAnsi="Times New Roman"/>
        </w:rPr>
        <w:t>cables recently made accessible</w:t>
      </w:r>
      <w:r w:rsidRPr="00405251">
        <w:rPr>
          <w:rFonts w:ascii="Times New Roman" w:hAnsi="Times New Roman"/>
          <w:sz w:val="16"/>
        </w:rPr>
        <w:t xml:space="preserve"> by whistle-blowing outfit WikiLeaks. </w:t>
      </w:r>
      <w:r w:rsidRPr="00405251">
        <w:rPr>
          <w:rStyle w:val="StyleBoldUnderline"/>
          <w:rFonts w:ascii="Times New Roman" w:hAnsi="Times New Roman"/>
        </w:rPr>
        <w:t>The correspondence</w:t>
      </w:r>
      <w:r w:rsidRPr="00405251">
        <w:rPr>
          <w:rFonts w:ascii="Times New Roman" w:hAnsi="Times New Roman"/>
          <w:sz w:val="16"/>
        </w:rPr>
        <w:t xml:space="preserve">, which dates between 1973 and 1976, </w:t>
      </w:r>
      <w:r w:rsidRPr="00405251">
        <w:rPr>
          <w:rStyle w:val="StyleBoldUnderline"/>
          <w:rFonts w:ascii="Times New Roman" w:hAnsi="Times New Roman"/>
        </w:rPr>
        <w:t>underscores</w:t>
      </w:r>
      <w:r w:rsidRPr="00405251">
        <w:rPr>
          <w:rFonts w:ascii="Times New Roman" w:hAnsi="Times New Roman"/>
          <w:sz w:val="16"/>
        </w:rPr>
        <w:t xml:space="preserve"> Henry Kissinger's </w:t>
      </w:r>
      <w:r w:rsidRPr="00405251">
        <w:rPr>
          <w:rStyle w:val="Emphasis"/>
          <w:rFonts w:ascii="Times New Roman" w:hAnsi="Times New Roman"/>
        </w:rPr>
        <w:t>single-minded obsession</w:t>
      </w:r>
      <w:r w:rsidRPr="00405251">
        <w:rPr>
          <w:rStyle w:val="StyleBoldUnderline"/>
          <w:rFonts w:ascii="Times New Roman" w:hAnsi="Times New Roman"/>
        </w:rPr>
        <w:t xml:space="preserve"> with quarantining Cuba lest Castro's influence be felt far afield. </w:t>
      </w:r>
      <w:r w:rsidRPr="00405251">
        <w:rPr>
          <w:rFonts w:ascii="Times New Roman" w:hAnsi="Times New Roman"/>
          <w:sz w:val="16"/>
        </w:rPr>
        <w:t>In late 1973, U</w:t>
      </w:r>
      <w:r w:rsidRPr="00405251">
        <w:rPr>
          <w:rStyle w:val="StyleBoldUnderline"/>
          <w:rFonts w:ascii="Times New Roman" w:hAnsi="Times New Roman"/>
        </w:rPr>
        <w:t>.S. diplomats expressed concern about Venezuelan moves to end Cuba's diplomatic isolation</w:t>
      </w:r>
      <w:r w:rsidRPr="00405251">
        <w:rPr>
          <w:rFonts w:ascii="Times New Roman" w:hAnsi="Times New Roman"/>
          <w:sz w:val="16"/>
        </w:rPr>
        <w:t xml:space="preserve">, and were particularly worried that Caracas might "put together Organization of American States [OAS] majority in support resolution permitting reestablishment relations with Cuba." Washington was also perturbed by reports that Venezuelan Navy vessels had departed for Cuba in order to load up on large shipments of sugar, </w:t>
      </w:r>
      <w:r w:rsidRPr="00405251">
        <w:rPr>
          <w:rStyle w:val="StyleBoldUnderline"/>
          <w:rFonts w:ascii="Times New Roman" w:hAnsi="Times New Roman"/>
        </w:rPr>
        <w:t xml:space="preserve">and </w:t>
      </w:r>
      <w:r w:rsidRPr="00405251">
        <w:rPr>
          <w:rFonts w:ascii="Times New Roman" w:hAnsi="Times New Roman"/>
          <w:sz w:val="16"/>
        </w:rPr>
        <w:t xml:space="preserve">diplomats </w:t>
      </w:r>
      <w:r w:rsidRPr="00405251">
        <w:rPr>
          <w:rStyle w:val="StyleBoldUnderline"/>
          <w:rFonts w:ascii="Times New Roman" w:hAnsi="Times New Roman"/>
        </w:rPr>
        <w:t>contemplated a</w:t>
      </w:r>
      <w:r w:rsidRPr="00405251">
        <w:rPr>
          <w:rFonts w:ascii="Times New Roman" w:hAnsi="Times New Roman"/>
          <w:sz w:val="16"/>
        </w:rPr>
        <w:t xml:space="preserve"> possible </w:t>
      </w:r>
      <w:r w:rsidRPr="00405251">
        <w:rPr>
          <w:rStyle w:val="StyleBoldUnderline"/>
          <w:rFonts w:ascii="Times New Roman" w:hAnsi="Times New Roman"/>
        </w:rPr>
        <w:t>cutoff of aid to Caracas in retaliation. Not only had the State Department grown alarmed</w:t>
      </w:r>
      <w:r w:rsidRPr="00405251">
        <w:rPr>
          <w:rFonts w:ascii="Times New Roman" w:hAnsi="Times New Roman"/>
          <w:sz w:val="16"/>
        </w:rPr>
        <w:t xml:space="preserve"> about such developments, </w:t>
      </w:r>
      <w:r w:rsidRPr="00405251">
        <w:rPr>
          <w:rStyle w:val="StyleBoldUnderline"/>
          <w:rFonts w:ascii="Times New Roman" w:hAnsi="Times New Roman"/>
        </w:rPr>
        <w:t>but rightist anti-Castro exiles were becoming restive as well</w:t>
      </w:r>
      <w:r w:rsidRPr="00405251">
        <w:rPr>
          <w:rFonts w:ascii="Times New Roman" w:hAnsi="Times New Roman"/>
          <w:sz w:val="16"/>
        </w:rPr>
        <w:t xml:space="preserve">. According to the U.S. Embassy in Caracas, the </w:t>
      </w:r>
      <w:r w:rsidRPr="00405251">
        <w:rPr>
          <w:rStyle w:val="StyleBoldUnderline"/>
          <w:rFonts w:ascii="Times New Roman" w:hAnsi="Times New Roman"/>
        </w:rPr>
        <w:t>exiles were "appalled</w:t>
      </w:r>
      <w:r w:rsidRPr="00405251">
        <w:rPr>
          <w:rFonts w:ascii="Times New Roman" w:hAnsi="Times New Roman"/>
          <w:sz w:val="16"/>
        </w:rPr>
        <w:t>" at the prospect that COPEI, the current party in power, might renew relations with Cuba. In an ominous move, the exiles planned to publish full page newspaper ads against the COPEI administration. Hoping to punish COPEI at the polls, exiles threw their support to opposing party Acción Democrática (or AD) in the 1973 presidential election. Ultimately, the Americans noted, such support proved critical and "</w:t>
      </w:r>
      <w:r w:rsidRPr="00405251">
        <w:rPr>
          <w:rStyle w:val="StyleBoldUnderline"/>
          <w:rFonts w:ascii="Times New Roman" w:hAnsi="Times New Roman"/>
        </w:rPr>
        <w:t>highly influential Cuban-Venezuelan entrepreneurs, backed by Cuban money from Miami" helped</w:t>
      </w:r>
      <w:r w:rsidRPr="00405251">
        <w:rPr>
          <w:rFonts w:ascii="Times New Roman" w:hAnsi="Times New Roman"/>
          <w:sz w:val="16"/>
        </w:rPr>
        <w:t xml:space="preserve"> AD candidate Carlos Andrés Pérez </w:t>
      </w:r>
      <w:r w:rsidRPr="00405251">
        <w:rPr>
          <w:rStyle w:val="StyleBoldUnderline"/>
          <w:rFonts w:ascii="Times New Roman" w:hAnsi="Times New Roman"/>
        </w:rPr>
        <w:t>secure</w:t>
      </w:r>
      <w:r w:rsidRPr="00405251">
        <w:rPr>
          <w:rFonts w:ascii="Times New Roman" w:hAnsi="Times New Roman"/>
          <w:sz w:val="16"/>
        </w:rPr>
        <w:t xml:space="preserve"> an </w:t>
      </w:r>
      <w:r w:rsidRPr="00405251">
        <w:rPr>
          <w:rStyle w:val="StyleBoldUnderline"/>
          <w:rFonts w:ascii="Times New Roman" w:hAnsi="Times New Roman"/>
        </w:rPr>
        <w:t>electoral victory</w:t>
      </w:r>
      <w:r w:rsidRPr="00405251">
        <w:rPr>
          <w:rFonts w:ascii="Times New Roman" w:hAnsi="Times New Roman"/>
          <w:sz w:val="16"/>
        </w:rPr>
        <w:t xml:space="preserve">. The Rise of CAP If Kissinger or the Cuban exile community however hoped that Pérez, sometimes known simply as "CAP," would prove amenable to their designs they would be sorely disappointed. History has not been kind to CAP, largely due to the latter's second and disastrous presidency which lasted from 1989 to 1993, during which time the veteran politician followed the diktats of the International Monetary Fund and nearly drove Venezuela to the point of social collapse. Nevertheless, during his first incarnation in the 1970s CAP was regarded as a nationalist and something of a galvanizing figure on the Third World circuit. From 1974 to 1979, during his first presidency, CAP nationalized U.S. oil companies and oversaw a program of massive social spending. Writing to Kissinger in Washington, </w:t>
      </w:r>
      <w:r w:rsidRPr="00405251">
        <w:rPr>
          <w:rStyle w:val="StyleBoldUnderline"/>
          <w:rFonts w:ascii="Times New Roman" w:hAnsi="Times New Roman"/>
        </w:rPr>
        <w:t>the U.S. ambassador in Caracas fretted that Venezuela now had "the economic strength and political leadership</w:t>
      </w:r>
      <w:r w:rsidRPr="00405251">
        <w:rPr>
          <w:rFonts w:ascii="Times New Roman" w:hAnsi="Times New Roman"/>
          <w:sz w:val="16"/>
        </w:rPr>
        <w:t xml:space="preserve"> in president Pérez </w:t>
      </w:r>
      <w:r w:rsidRPr="00405251">
        <w:rPr>
          <w:rStyle w:val="StyleBoldUnderline"/>
          <w:rFonts w:ascii="Times New Roman" w:hAnsi="Times New Roman"/>
        </w:rPr>
        <w:t>to make her will felt beyond her borders</w:t>
      </w:r>
      <w:r w:rsidRPr="00405251">
        <w:rPr>
          <w:rFonts w:ascii="Times New Roman" w:hAnsi="Times New Roman"/>
          <w:sz w:val="16"/>
        </w:rPr>
        <w:t xml:space="preserve">." Indeed, the diplomat added, "the energy crisis and president Carlos Andrés Pérez's electoral victory in December 1973 coincided and together have changed Venezuela's perception of herself and her world role." Just like Chávez some 20 years later, CAP was "rapidly emerging as a hemisphere figure." Taking advantage of windfall oil prices, CAP had turned Venezuela into a large international donor of development assistance. Personally, the ambassador feared that CAP had grown too large for his britches as the youthful firebrand politician was fast becoming "a Latin American spokesman for the developing third world countries vis-a-vis the developed nations, especially the Unites States." Reading through the Kissinger files, </w:t>
      </w:r>
      <w:r w:rsidRPr="00405251">
        <w:rPr>
          <w:rStyle w:val="StyleBoldUnderline"/>
          <w:rFonts w:ascii="Times New Roman" w:hAnsi="Times New Roman"/>
        </w:rPr>
        <w:t>one is possessed with an incredible sense of déjà vu.</w:t>
      </w:r>
      <w:r w:rsidRPr="00405251">
        <w:rPr>
          <w:rFonts w:ascii="Times New Roman" w:hAnsi="Times New Roman"/>
          <w:sz w:val="16"/>
        </w:rPr>
        <w:t xml:space="preserve"> Combing through paranoid U.S. telegrams, it's easy to imagine that diplomats might have been referring not to CAP but to charismatic Hugo Chávez. Indeed, </w:t>
      </w:r>
      <w:r w:rsidRPr="00405251">
        <w:rPr>
          <w:rStyle w:val="StyleBoldUnderline"/>
          <w:rFonts w:ascii="Times New Roman" w:hAnsi="Times New Roman"/>
        </w:rPr>
        <w:t xml:space="preserve">if anything the correspondence underscores just how </w:t>
      </w:r>
      <w:r w:rsidRPr="00405251">
        <w:rPr>
          <w:rStyle w:val="Emphasis"/>
          <w:rFonts w:ascii="Times New Roman" w:hAnsi="Times New Roman"/>
        </w:rPr>
        <w:t>hostile</w:t>
      </w:r>
      <w:r w:rsidRPr="00405251">
        <w:rPr>
          <w:rStyle w:val="StyleBoldUnderline"/>
          <w:rFonts w:ascii="Times New Roman" w:hAnsi="Times New Roman"/>
        </w:rPr>
        <w:t xml:space="preserve"> Washington has been to </w:t>
      </w:r>
      <w:r w:rsidRPr="00405251">
        <w:rPr>
          <w:rStyle w:val="Emphasis"/>
          <w:rFonts w:ascii="Times New Roman" w:hAnsi="Times New Roman"/>
        </w:rPr>
        <w:t>any nationalist politician emerging in Venezuela</w:t>
      </w:r>
      <w:r w:rsidRPr="00405251">
        <w:rPr>
          <w:rStyle w:val="StyleBoldUnderline"/>
          <w:rFonts w:ascii="Times New Roman" w:hAnsi="Times New Roman"/>
        </w:rPr>
        <w:t>, particularly if such a figure threatened U.S. priorities</w:t>
      </w:r>
      <w:r w:rsidRPr="00405251">
        <w:rPr>
          <w:rFonts w:ascii="Times New Roman" w:hAnsi="Times New Roman"/>
          <w:sz w:val="16"/>
        </w:rPr>
        <w:t xml:space="preserve"> in the Caribbean. </w:t>
      </w:r>
      <w:r w:rsidRPr="00405251">
        <w:rPr>
          <w:rStyle w:val="StyleBoldUnderline"/>
          <w:rFonts w:ascii="Times New Roman" w:hAnsi="Times New Roman"/>
        </w:rPr>
        <w:t xml:space="preserve">Specifically, U.S. diplomats and </w:t>
      </w:r>
      <w:r w:rsidRPr="00405251">
        <w:rPr>
          <w:rStyle w:val="Emphasis"/>
          <w:rFonts w:ascii="Times New Roman" w:hAnsi="Times New Roman"/>
        </w:rPr>
        <w:t>anti-Castro exiles worried</w:t>
      </w:r>
      <w:r w:rsidRPr="00405251">
        <w:rPr>
          <w:rStyle w:val="StyleBoldUnderline"/>
          <w:rFonts w:ascii="Times New Roman" w:hAnsi="Times New Roman"/>
        </w:rPr>
        <w:t xml:space="preserve"> that CAP might use his newfound diplomatic clout to edge closer to Fidel.</w:t>
      </w:r>
    </w:p>
    <w:p w14:paraId="23C742E9" w14:textId="77777777" w:rsidR="00D16C6F" w:rsidRPr="00405251" w:rsidRDefault="00D16C6F" w:rsidP="00D16C6F">
      <w:pPr>
        <w:pStyle w:val="Heading4"/>
        <w:rPr>
          <w:rFonts w:ascii="Times New Roman" w:hAnsi="Times New Roman"/>
        </w:rPr>
      </w:pPr>
      <w:r w:rsidRPr="00405251">
        <w:rPr>
          <w:rFonts w:ascii="Times New Roman" w:hAnsi="Times New Roman"/>
        </w:rPr>
        <w:t xml:space="preserve">Congress and GOP backlash and media spin ensure perceived as appeasement, weak on security and soft on Castro– also a flip flop - </w:t>
      </w:r>
    </w:p>
    <w:p w14:paraId="2E5EB9FD" w14:textId="77777777" w:rsidR="00D16C6F" w:rsidRPr="00405251" w:rsidRDefault="00D16C6F" w:rsidP="00D16C6F">
      <w:pPr>
        <w:rPr>
          <w:rStyle w:val="StyleStyleBold12pt"/>
          <w:rFonts w:ascii="Times New Roman" w:hAnsi="Times New Roman"/>
        </w:rPr>
      </w:pPr>
      <w:r w:rsidRPr="00405251">
        <w:rPr>
          <w:rStyle w:val="StyleStyleBold12pt"/>
          <w:rFonts w:ascii="Times New Roman" w:hAnsi="Times New Roman"/>
        </w:rPr>
        <w:t>Robertson, 12</w:t>
      </w:r>
    </w:p>
    <w:p w14:paraId="0311F47B" w14:textId="77777777" w:rsidR="00D16C6F" w:rsidRPr="00405251" w:rsidRDefault="00D16C6F" w:rsidP="00D16C6F">
      <w:pPr>
        <w:rPr>
          <w:rFonts w:ascii="Times New Roman" w:hAnsi="Times New Roman"/>
          <w:sz w:val="16"/>
        </w:rPr>
      </w:pPr>
      <w:r w:rsidRPr="00405251">
        <w:rPr>
          <w:rFonts w:ascii="Times New Roman" w:hAnsi="Times New Roman"/>
          <w:sz w:val="16"/>
        </w:rPr>
        <w:t>Ewan Robertson, 4/11/12, Latin America Bureau analyst @ Venezuala Analysis, http://venezuelanalysis.com/analysis/6916</w:t>
      </w:r>
    </w:p>
    <w:p w14:paraId="62DCD6CB" w14:textId="77777777" w:rsidR="00D16C6F" w:rsidRPr="00405251" w:rsidRDefault="00D16C6F" w:rsidP="00D16C6F">
      <w:pPr>
        <w:rPr>
          <w:rFonts w:ascii="Times New Roman" w:hAnsi="Times New Roman"/>
          <w:sz w:val="16"/>
        </w:rPr>
      </w:pPr>
      <w:r w:rsidRPr="00405251">
        <w:rPr>
          <w:rStyle w:val="StyleBoldUnderline"/>
          <w:rFonts w:ascii="Times New Roman" w:hAnsi="Times New Roman"/>
        </w:rPr>
        <w:t>As both countries head toward</w:t>
      </w:r>
      <w:r w:rsidRPr="00405251">
        <w:rPr>
          <w:rFonts w:ascii="Times New Roman" w:hAnsi="Times New Roman"/>
          <w:sz w:val="16"/>
        </w:rPr>
        <w:t xml:space="preserve"> important presidential </w:t>
      </w:r>
      <w:r w:rsidRPr="00405251">
        <w:rPr>
          <w:rStyle w:val="StyleBoldUnderline"/>
          <w:rFonts w:ascii="Times New Roman" w:hAnsi="Times New Roman"/>
        </w:rPr>
        <w:t>elections</w:t>
      </w:r>
      <w:r w:rsidRPr="00405251">
        <w:rPr>
          <w:rFonts w:ascii="Times New Roman" w:hAnsi="Times New Roman"/>
          <w:sz w:val="16"/>
        </w:rPr>
        <w:t xml:space="preserve"> this year, the United States has been intensifying its interventionist policy in Venezuela. However, </w:t>
      </w:r>
      <w:r w:rsidRPr="00405251">
        <w:rPr>
          <w:rStyle w:val="StyleBoldUnderline"/>
          <w:rFonts w:ascii="Times New Roman" w:hAnsi="Times New Roman"/>
        </w:rPr>
        <w:t>US attempts to influence Venezuela</w:t>
      </w:r>
      <w:r w:rsidRPr="00405251">
        <w:rPr>
          <w:rFonts w:ascii="Times New Roman" w:hAnsi="Times New Roman"/>
          <w:sz w:val="16"/>
        </w:rPr>
        <w:t xml:space="preserve">’s domestic politics while </w:t>
      </w:r>
      <w:r w:rsidRPr="00405251">
        <w:rPr>
          <w:rStyle w:val="StyleBoldUnderline"/>
          <w:rFonts w:ascii="Times New Roman" w:hAnsi="Times New Roman"/>
        </w:rPr>
        <w:t>casting it a “rogue state”</w:t>
      </w:r>
      <w:r w:rsidRPr="00405251">
        <w:rPr>
          <w:rFonts w:ascii="Times New Roman" w:hAnsi="Times New Roman"/>
          <w:sz w:val="16"/>
        </w:rPr>
        <w:t xml:space="preserve"> on an international level, is leaving the Obama administration increasingly out-of-sync with Latin America’s new political reality. US Intervention in Venezuela Since the election of President Hugo Chávez in 1998, US policy has aimed at removing the Venezuelan president from power and ending the Bolivarian Revolution which he leads. This policy has included support by the Bush presidency for the short-lived April 2002 coup in Venezuela, which failed after mass protests returned Chávez to power. Since then the US has focused on nurturing Venezuela’s conservative opposition, channelling over US$100 million to groups opposed to Chávez since 2002. Meanwhile </w:t>
      </w:r>
      <w:r w:rsidRPr="00405251">
        <w:rPr>
          <w:rStyle w:val="StyleBoldUnderline"/>
          <w:rFonts w:ascii="Times New Roman" w:hAnsi="Times New Roman"/>
        </w:rPr>
        <w:t xml:space="preserve">Washington </w:t>
      </w:r>
      <w:r w:rsidRPr="00405251">
        <w:rPr>
          <w:rStyle w:val="Emphasis"/>
          <w:rFonts w:ascii="Times New Roman" w:hAnsi="Times New Roman"/>
        </w:rPr>
        <w:t>and</w:t>
      </w:r>
      <w:r w:rsidRPr="00405251">
        <w:rPr>
          <w:rStyle w:val="StyleBoldUnderline"/>
          <w:rFonts w:ascii="Times New Roman" w:hAnsi="Times New Roman"/>
        </w:rPr>
        <w:t xml:space="preserve"> US </w:t>
      </w:r>
      <w:r w:rsidRPr="00405251">
        <w:rPr>
          <w:rFonts w:ascii="Times New Roman" w:hAnsi="Times New Roman"/>
          <w:sz w:val="16"/>
        </w:rPr>
        <w:t xml:space="preserve">corporate mass </w:t>
      </w:r>
      <w:r w:rsidRPr="00405251">
        <w:rPr>
          <w:rStyle w:val="Emphasis"/>
          <w:rFonts w:ascii="Times New Roman" w:hAnsi="Times New Roman"/>
        </w:rPr>
        <w:t xml:space="preserve">media </w:t>
      </w:r>
      <w:r w:rsidRPr="00405251">
        <w:rPr>
          <w:rStyle w:val="StyleBoldUnderline"/>
          <w:rFonts w:ascii="Times New Roman" w:hAnsi="Times New Roman"/>
        </w:rPr>
        <w:t>have attempted to de-legitimise</w:t>
      </w:r>
      <w:r w:rsidRPr="00405251">
        <w:rPr>
          <w:rFonts w:ascii="Times New Roman" w:hAnsi="Times New Roman"/>
          <w:sz w:val="16"/>
        </w:rPr>
        <w:t xml:space="preserve"> his </w:t>
      </w:r>
      <w:r w:rsidRPr="00405251">
        <w:rPr>
          <w:rStyle w:val="StyleBoldUnderline"/>
          <w:rFonts w:ascii="Times New Roman" w:hAnsi="Times New Roman"/>
        </w:rPr>
        <w:t>government internationally</w:t>
      </w:r>
      <w:r w:rsidRPr="00405251">
        <w:rPr>
          <w:rFonts w:ascii="Times New Roman" w:hAnsi="Times New Roman"/>
          <w:sz w:val="16"/>
        </w:rPr>
        <w:t xml:space="preserve"> in a propaganda campaign, </w:t>
      </w:r>
      <w:r w:rsidRPr="00405251">
        <w:rPr>
          <w:rStyle w:val="StyleBoldUnderline"/>
          <w:rFonts w:ascii="Times New Roman" w:hAnsi="Times New Roman"/>
        </w:rPr>
        <w:t>portraying Venezuela as a threat</w:t>
      </w:r>
      <w:r w:rsidRPr="00405251">
        <w:rPr>
          <w:rFonts w:ascii="Times New Roman" w:hAnsi="Times New Roman"/>
          <w:sz w:val="16"/>
        </w:rPr>
        <w:t xml:space="preserve"> to the US and its president as a “dangerous dictator” who has trampled upon democracy and human rights. Any hopes that the </w:t>
      </w:r>
      <w:r w:rsidRPr="00405251">
        <w:rPr>
          <w:rStyle w:val="StyleBoldUnderline"/>
          <w:rFonts w:ascii="Times New Roman" w:hAnsi="Times New Roman"/>
        </w:rPr>
        <w:t xml:space="preserve">Obama </w:t>
      </w:r>
      <w:r w:rsidRPr="00405251">
        <w:rPr>
          <w:rFonts w:ascii="Times New Roman" w:hAnsi="Times New Roman"/>
          <w:sz w:val="16"/>
        </w:rPr>
        <w:t xml:space="preserve">administration would usher a new era of respect for Venezuelan sovereignty have long been dashed, with intervention intensifying as Venezuela’s October 7th presidential election draws closer and Chavez seeks his third term in office. In the last twelve months the US government has </w:t>
      </w:r>
      <w:r w:rsidRPr="00405251">
        <w:rPr>
          <w:rStyle w:val="StyleBoldUnderline"/>
          <w:rFonts w:ascii="Times New Roman" w:hAnsi="Times New Roman"/>
        </w:rPr>
        <w:t>imposed sanctions on Venezuela’s</w:t>
      </w:r>
      <w:r w:rsidRPr="00405251">
        <w:rPr>
          <w:rFonts w:ascii="Times New Roman" w:hAnsi="Times New Roman"/>
          <w:sz w:val="16"/>
        </w:rPr>
        <w:t xml:space="preserve"> state </w:t>
      </w:r>
      <w:r w:rsidRPr="00405251">
        <w:rPr>
          <w:rStyle w:val="StyleBoldUnderline"/>
          <w:rFonts w:ascii="Times New Roman" w:hAnsi="Times New Roman"/>
        </w:rPr>
        <w:t>oil company</w:t>
      </w:r>
      <w:r w:rsidRPr="00405251">
        <w:rPr>
          <w:rFonts w:ascii="Times New Roman" w:hAnsi="Times New Roman"/>
          <w:sz w:val="16"/>
        </w:rPr>
        <w:t xml:space="preserve"> PDVSA for trading with Iran, </w:t>
      </w:r>
      <w:r w:rsidRPr="00405251">
        <w:rPr>
          <w:rStyle w:val="StyleBoldUnderline"/>
          <w:rFonts w:ascii="Times New Roman" w:hAnsi="Times New Roman"/>
        </w:rPr>
        <w:t>expelled the Venezuelan consul</w:t>
      </w:r>
      <w:r w:rsidRPr="00405251">
        <w:rPr>
          <w:rFonts w:ascii="Times New Roman" w:hAnsi="Times New Roman"/>
          <w:sz w:val="16"/>
        </w:rPr>
        <w:t xml:space="preserve"> in Miami based on a suspect documentary </w:t>
      </w:r>
      <w:r w:rsidRPr="00405251">
        <w:rPr>
          <w:rStyle w:val="StyleBoldUnderline"/>
          <w:rFonts w:ascii="Times New Roman" w:hAnsi="Times New Roman"/>
        </w:rPr>
        <w:t>implicating the Venezuelan diplomat in plotting a cyber-attack against the US, and publicly criticised the appointment of Venezuela’s new Defence Minister</w:t>
      </w:r>
      <w:r w:rsidRPr="00405251">
        <w:rPr>
          <w:rFonts w:ascii="Times New Roman" w:hAnsi="Times New Roman"/>
          <w:sz w:val="16"/>
        </w:rPr>
        <w:t xml:space="preserve"> Henry Rangel Silva. While direct </w:t>
      </w:r>
      <w:r w:rsidRPr="00405251">
        <w:rPr>
          <w:rStyle w:val="StyleBoldUnderline"/>
          <w:rFonts w:ascii="Times New Roman" w:hAnsi="Times New Roman"/>
        </w:rPr>
        <w:t>US actions have maintained a constant rhythm of pressure against Venezuela</w:t>
      </w:r>
      <w:r w:rsidRPr="00405251">
        <w:rPr>
          <w:rFonts w:ascii="Times New Roman" w:hAnsi="Times New Roman"/>
          <w:sz w:val="16"/>
        </w:rPr>
        <w:t xml:space="preserve">, Washington’s hopes of removing Chávez from power undoubtedly lie in the possibility of the conservative Democratic Unity Table (MUD) opposition coalition defeating Chávez in this year’s presidential election. According to investigative journalist Eva Golinger, the US is providing the opposition in Venezuela with political advice and financial support to the tune of US$20 million $20 million this year. This funding for anti-Chávez groups comes from the US national budget, State Department-linked agencies, the National Endowment for Democracy (NED) and USAID, along with the US Embassy in Caracas. A curious detail suggests that the US Embassy has become a key conduit for the distribution of this money. While the Embassy currently only maintains a Charge D’Affairs responsible for diplomatic operations, and overall staff levels remain unchanged, the Embassy budget jumped from almost $16 million in 2011 to over $24 million for 2012, an unexplained increase of over $8 million. Washington has long worked to see the development of a united Venezuelan opposition capable of defeating Chávez. With the current MUD coalition displaying relative unity behind opposition presidential candidate Henrique Capriles Radonski, and the still popular Chávez currently undergoing treatment for cancer, the US is likely hoping 2012 is the year to see an end to Chávez’s administration. Indeed, the make-up of Venezuela’s opposition reads like a “who’s who” of figures who have received advice and financial support from US sources over the previous decade. Several of those who ran in the opposition’s February primary elections to elect the MUD presidential candidate have ties with US financial aid, including the winner Radonski. His political party Primero Justicia has been a key recipient of funding and political training since its founding in 1999, which has helped it to grow into a national force. US funding has also followed fellow primaries candidate Leopoldo López throughout his political career, first in Primero Justicia, then in Un Nuevo Tiempo from 2002, before receiving NED and USAID funding to support his own organisation Voluntad Popular. MUD National Assembly deputy and primaries candidate Maria Machado Corina has also received heavy US financial support, as well as holding a private meeting with George W Bush in 2004. Machado has recently been appointed as a coordinator for Radonski’s “Tricolour Command” presidential election campaign, while Leopoldo López is now a member of the Radonski campaign’s select Political Strategic Command. The Political Strategic Command is headed by experienced opposition figure Professor Ramón Guillermo Aveledo, who with his close political colleagues “assists US sponsors in pouring money into the MUD,” according to analyst Nil Nikandrov. The importance of US funding in helping to shape the current Venezuelan opposition should not be underestimated. Indeed, according to US Embassy cables released by Wikileaks, in 2009 US Embassy chargé d’affaires John Caulfield argued for increased US funding of opposition groups, as “without our continued assistance, it is possible that the organizations we helped create ... could be forced to close...Our funding will provide those organizations a much-needed lifeline”. Another aspect of </w:t>
      </w:r>
      <w:r w:rsidRPr="00405251">
        <w:rPr>
          <w:rStyle w:val="StyleBoldUnderline"/>
          <w:rFonts w:ascii="Times New Roman" w:hAnsi="Times New Roman"/>
        </w:rPr>
        <w:t>Washington’s approach to Venezuela</w:t>
      </w:r>
      <w:r w:rsidRPr="00405251">
        <w:rPr>
          <w:rFonts w:ascii="Times New Roman" w:hAnsi="Times New Roman"/>
          <w:sz w:val="16"/>
        </w:rPr>
        <w:t xml:space="preserve"> moving into 2012 </w:t>
      </w:r>
      <w:r w:rsidRPr="00405251">
        <w:rPr>
          <w:rStyle w:val="StyleBoldUnderline"/>
          <w:rFonts w:ascii="Times New Roman" w:hAnsi="Times New Roman"/>
        </w:rPr>
        <w:t>has been the increase of aggressive rhetoric designed to de-legitimise the government</w:t>
      </w:r>
      <w:r w:rsidRPr="00405251">
        <w:rPr>
          <w:rFonts w:ascii="Times New Roman" w:hAnsi="Times New Roman"/>
          <w:sz w:val="16"/>
        </w:rPr>
        <w:t xml:space="preserve"> and open the possibility of more direct intervention. At a special Organisation of American States (OAS) session held in Washington in March, </w:t>
      </w:r>
      <w:r w:rsidRPr="00405251">
        <w:rPr>
          <w:rStyle w:val="StyleBoldUnderline"/>
          <w:rFonts w:ascii="Times New Roman" w:hAnsi="Times New Roman"/>
        </w:rPr>
        <w:t>Democrat Congressman</w:t>
      </w:r>
      <w:r w:rsidRPr="00405251">
        <w:rPr>
          <w:rFonts w:ascii="Times New Roman" w:hAnsi="Times New Roman"/>
          <w:sz w:val="16"/>
        </w:rPr>
        <w:t xml:space="preserve"> Eliot E</w:t>
      </w:r>
      <w:r w:rsidRPr="00405251">
        <w:rPr>
          <w:rStyle w:val="StyleBoldUnderline"/>
          <w:rFonts w:ascii="Times New Roman" w:hAnsi="Times New Roman"/>
        </w:rPr>
        <w:t>ngel said Venezuelan democracy was being “trampled</w:t>
      </w:r>
      <w:r w:rsidRPr="00405251">
        <w:rPr>
          <w:rFonts w:ascii="Times New Roman" w:hAnsi="Times New Roman"/>
          <w:sz w:val="16"/>
        </w:rPr>
        <w:t xml:space="preserve">” by the Chávez administration </w:t>
      </w:r>
      <w:r w:rsidRPr="00405251">
        <w:rPr>
          <w:rStyle w:val="StyleBoldUnderline"/>
          <w:rFonts w:ascii="Times New Roman" w:hAnsi="Times New Roman"/>
        </w:rPr>
        <w:t>and advocated a “robust” OAS</w:t>
      </w:r>
      <w:r w:rsidRPr="00405251">
        <w:rPr>
          <w:rFonts w:ascii="Times New Roman" w:hAnsi="Times New Roman"/>
          <w:sz w:val="16"/>
        </w:rPr>
        <w:t xml:space="preserve"> </w:t>
      </w:r>
      <w:r w:rsidRPr="00405251">
        <w:rPr>
          <w:rStyle w:val="StyleBoldUnderline"/>
          <w:rFonts w:ascii="Times New Roman" w:hAnsi="Times New Roman"/>
        </w:rPr>
        <w:t xml:space="preserve">mission </w:t>
      </w:r>
      <w:r w:rsidRPr="00405251">
        <w:rPr>
          <w:rFonts w:ascii="Times New Roman" w:hAnsi="Times New Roman"/>
          <w:sz w:val="16"/>
        </w:rPr>
        <w:t xml:space="preserve">be sent to the country to monitor the October presidential elections. </w:t>
      </w:r>
      <w:r w:rsidRPr="00405251">
        <w:rPr>
          <w:rStyle w:val="StyleBoldUnderline"/>
          <w:rFonts w:ascii="Times New Roman" w:hAnsi="Times New Roman"/>
        </w:rPr>
        <w:t xml:space="preserve">Not to be outdone by their Democratic counterparts, Republicans have continued to </w:t>
      </w:r>
      <w:r w:rsidRPr="00405251">
        <w:rPr>
          <w:rStyle w:val="Emphasis"/>
          <w:rFonts w:ascii="Times New Roman" w:hAnsi="Times New Roman"/>
        </w:rPr>
        <w:t>wind up the rhetorical dial on Venezuela</w:t>
      </w:r>
      <w:r w:rsidRPr="00405251">
        <w:rPr>
          <w:rFonts w:ascii="Times New Roman" w:hAnsi="Times New Roman"/>
          <w:sz w:val="16"/>
        </w:rPr>
        <w:t xml:space="preserve">. In a presidential nomination debate in Florida this January, Mitt Romney </w:t>
      </w:r>
      <w:r w:rsidRPr="00405251">
        <w:rPr>
          <w:rStyle w:val="StyleBoldUnderline"/>
          <w:rFonts w:ascii="Times New Roman" w:hAnsi="Times New Roman"/>
        </w:rPr>
        <w:t>made a commitment to “punish those</w:t>
      </w:r>
      <w:r w:rsidRPr="00405251">
        <w:rPr>
          <w:rFonts w:ascii="Times New Roman" w:hAnsi="Times New Roman"/>
          <w:sz w:val="16"/>
        </w:rPr>
        <w:t xml:space="preserve"> who are </w:t>
      </w:r>
      <w:r w:rsidRPr="00405251">
        <w:rPr>
          <w:rStyle w:val="StyleBoldUnderline"/>
          <w:rFonts w:ascii="Times New Roman" w:hAnsi="Times New Roman"/>
        </w:rPr>
        <w:t>following”</w:t>
      </w:r>
      <w:r w:rsidRPr="00405251">
        <w:rPr>
          <w:rFonts w:ascii="Times New Roman" w:hAnsi="Times New Roman"/>
          <w:sz w:val="16"/>
        </w:rPr>
        <w:t xml:space="preserve"> Hugo </w:t>
      </w:r>
      <w:r w:rsidRPr="00405251">
        <w:rPr>
          <w:rStyle w:val="StyleBoldUnderline"/>
          <w:rFonts w:ascii="Times New Roman" w:hAnsi="Times New Roman"/>
        </w:rPr>
        <w:t>Chávez and his ally</w:t>
      </w:r>
      <w:r w:rsidRPr="00405251">
        <w:rPr>
          <w:rFonts w:ascii="Times New Roman" w:hAnsi="Times New Roman"/>
          <w:sz w:val="16"/>
        </w:rPr>
        <w:t xml:space="preserve"> Fidel </w:t>
      </w:r>
      <w:r w:rsidRPr="00405251">
        <w:rPr>
          <w:rStyle w:val="StyleBoldUnderline"/>
          <w:rFonts w:ascii="Times New Roman" w:hAnsi="Times New Roman"/>
        </w:rPr>
        <w:t>Castro,</w:t>
      </w:r>
      <w:r w:rsidRPr="00405251">
        <w:rPr>
          <w:rFonts w:ascii="Times New Roman" w:hAnsi="Times New Roman"/>
          <w:sz w:val="16"/>
        </w:rPr>
        <w:t xml:space="preserve"> ex-president of Cuba. </w:t>
      </w:r>
      <w:r w:rsidRPr="00405251">
        <w:rPr>
          <w:rStyle w:val="StyleBoldUnderline"/>
          <w:rFonts w:ascii="Times New Roman" w:hAnsi="Times New Roman"/>
        </w:rPr>
        <w:t xml:space="preserve">He </w:t>
      </w:r>
      <w:r w:rsidRPr="00405251">
        <w:rPr>
          <w:rStyle w:val="Emphasis"/>
          <w:rFonts w:ascii="Times New Roman" w:hAnsi="Times New Roman"/>
        </w:rPr>
        <w:t>claims that Obama has “failed to respond with resolve”</w:t>
      </w:r>
      <w:r w:rsidRPr="00405251">
        <w:rPr>
          <w:rFonts w:ascii="Times New Roman" w:hAnsi="Times New Roman"/>
          <w:sz w:val="16"/>
        </w:rPr>
        <w:t xml:space="preserve"> to Chávez’s growing international influence, </w:t>
      </w:r>
      <w:r w:rsidRPr="00405251">
        <w:rPr>
          <w:rStyle w:val="StyleBoldUnderline"/>
          <w:rFonts w:ascii="Times New Roman" w:hAnsi="Times New Roman"/>
        </w:rPr>
        <w:t>arguing</w:t>
      </w:r>
      <w:r w:rsidRPr="00405251">
        <w:rPr>
          <w:rFonts w:ascii="Times New Roman" w:hAnsi="Times New Roman"/>
          <w:sz w:val="16"/>
        </w:rPr>
        <w:t xml:space="preserve"> in his October 2011 foreign policy white paper foreign policy white paper that he would “chart </w:t>
      </w:r>
      <w:r w:rsidRPr="00405251">
        <w:rPr>
          <w:rStyle w:val="StyleBoldUnderline"/>
          <w:rFonts w:ascii="Times New Roman" w:hAnsi="Times New Roman"/>
        </w:rPr>
        <w:t>a different course” in US policy toward Venezuela</w:t>
      </w:r>
      <w:r w:rsidRPr="00405251">
        <w:rPr>
          <w:rFonts w:ascii="Times New Roman" w:hAnsi="Times New Roman"/>
          <w:sz w:val="16"/>
        </w:rPr>
        <w:t xml:space="preserve"> </w:t>
      </w:r>
      <w:r w:rsidRPr="00405251">
        <w:rPr>
          <w:rStyle w:val="StyleBoldUnderline"/>
          <w:rFonts w:ascii="Times New Roman" w:hAnsi="Times New Roman"/>
        </w:rPr>
        <w:t>and other leftist governments in Latin America.</w:t>
      </w:r>
      <w:r w:rsidRPr="00405251">
        <w:rPr>
          <w:rFonts w:ascii="Times New Roman" w:hAnsi="Times New Roman"/>
          <w:sz w:val="16"/>
        </w:rPr>
        <w:t xml:space="preserve"> Of course, US foreign policy has nothing to do with concern for democracy nor fabrications that Venezuela is involved in plotting an attack against the US.</w:t>
      </w:r>
    </w:p>
    <w:p w14:paraId="4D2907DC" w14:textId="77777777" w:rsidR="00D16C6F" w:rsidRPr="00405251" w:rsidRDefault="00D16C6F" w:rsidP="00D16C6F">
      <w:pPr>
        <w:pStyle w:val="Heading4"/>
        <w:rPr>
          <w:rFonts w:ascii="Times New Roman" w:hAnsi="Times New Roman"/>
        </w:rPr>
      </w:pPr>
      <w:r w:rsidRPr="00405251">
        <w:rPr>
          <w:rFonts w:ascii="Times New Roman" w:hAnsi="Times New Roman"/>
        </w:rPr>
        <w:t>Nationalized industries and trade ties ensure economic engagement can’t avoid backlash as soft on Venezuela regime, national security, Cuba and terrorism</w:t>
      </w:r>
    </w:p>
    <w:p w14:paraId="3A1F52CC" w14:textId="77777777" w:rsidR="00D16C6F" w:rsidRPr="00405251" w:rsidRDefault="00D16C6F" w:rsidP="00D16C6F">
      <w:pPr>
        <w:rPr>
          <w:rStyle w:val="StyleStyleBold12pt"/>
          <w:rFonts w:ascii="Times New Roman" w:hAnsi="Times New Roman"/>
        </w:rPr>
      </w:pPr>
      <w:r w:rsidRPr="00405251">
        <w:rPr>
          <w:rStyle w:val="StyleStyleBold12pt"/>
          <w:rFonts w:ascii="Times New Roman" w:hAnsi="Times New Roman"/>
        </w:rPr>
        <w:t>Robertson, 12</w:t>
      </w:r>
    </w:p>
    <w:p w14:paraId="5EB827B6" w14:textId="77777777" w:rsidR="00D16C6F" w:rsidRPr="00405251" w:rsidRDefault="00D16C6F" w:rsidP="00D16C6F">
      <w:pPr>
        <w:rPr>
          <w:rFonts w:ascii="Times New Roman" w:hAnsi="Times New Roman"/>
          <w:sz w:val="16"/>
        </w:rPr>
      </w:pPr>
      <w:r w:rsidRPr="00405251">
        <w:rPr>
          <w:rFonts w:ascii="Times New Roman" w:hAnsi="Times New Roman"/>
          <w:sz w:val="16"/>
        </w:rPr>
        <w:t>Ewan Robertson, 4/11/12, Latin America Bureau analyst @ Venezuala Analysis, http://venezuelanalysis.com/analysis/6916</w:t>
      </w:r>
    </w:p>
    <w:p w14:paraId="59D85585" w14:textId="77777777" w:rsidR="00D16C6F" w:rsidRPr="00405251" w:rsidRDefault="00D16C6F" w:rsidP="00D16C6F">
      <w:pPr>
        <w:rPr>
          <w:rFonts w:ascii="Times New Roman" w:hAnsi="Times New Roman"/>
          <w:sz w:val="16"/>
        </w:rPr>
      </w:pPr>
    </w:p>
    <w:p w14:paraId="5B55B871" w14:textId="77777777" w:rsidR="00D16C6F" w:rsidRPr="00405251" w:rsidRDefault="00D16C6F" w:rsidP="00D16C6F">
      <w:pPr>
        <w:rPr>
          <w:rFonts w:ascii="Times New Roman" w:hAnsi="Times New Roman"/>
          <w:sz w:val="16"/>
        </w:rPr>
      </w:pPr>
      <w:r w:rsidRPr="00405251">
        <w:rPr>
          <w:rFonts w:ascii="Times New Roman" w:hAnsi="Times New Roman"/>
          <w:sz w:val="16"/>
        </w:rPr>
        <w:t xml:space="preserve"> Venezuela is one of the region’s most vibrant democracies, witnessing a huge increase in political participation in the previous decade, both in internationally-certified free and fair elections and in new grassroots forms, such as the thousands of communal councils which have sprung up around the country. </w:t>
      </w:r>
      <w:r w:rsidRPr="00405251">
        <w:rPr>
          <w:rStyle w:val="StyleBoldUnderline"/>
          <w:rFonts w:ascii="Times New Roman" w:hAnsi="Times New Roman"/>
        </w:rPr>
        <w:t>Figures in Washington routinely ignore the facts</w:t>
      </w:r>
      <w:r w:rsidRPr="00405251">
        <w:rPr>
          <w:rFonts w:ascii="Times New Roman" w:hAnsi="Times New Roman"/>
          <w:sz w:val="16"/>
        </w:rPr>
        <w:t xml:space="preserve"> and the evidence </w:t>
      </w:r>
      <w:r w:rsidRPr="00405251">
        <w:rPr>
          <w:rStyle w:val="StyleBoldUnderline"/>
          <w:rFonts w:ascii="Times New Roman" w:hAnsi="Times New Roman"/>
        </w:rPr>
        <w:t>regarding Venezuela</w:t>
      </w:r>
      <w:r w:rsidRPr="00405251">
        <w:rPr>
          <w:rFonts w:ascii="Times New Roman" w:hAnsi="Times New Roman"/>
          <w:sz w:val="16"/>
        </w:rPr>
        <w:t xml:space="preserve">, for example never mentioning the Chilean-based Latinobarometro regional poll in which Venezuelan citizens regularly demonstrate they have one of the highest levels of support for democracy, and satisfaction with how their democracy works in practice, in Latin America. Rather, </w:t>
      </w:r>
      <w:r w:rsidRPr="00405251">
        <w:rPr>
          <w:rStyle w:val="StyleBoldUnderline"/>
          <w:rFonts w:ascii="Times New Roman" w:hAnsi="Times New Roman"/>
        </w:rPr>
        <w:t>the issue for policy makers in Washington</w:t>
      </w:r>
      <w:r w:rsidRPr="00405251">
        <w:rPr>
          <w:rFonts w:ascii="Times New Roman" w:hAnsi="Times New Roman"/>
          <w:sz w:val="16"/>
        </w:rPr>
        <w:t xml:space="preserve"> is that since the arrival of Chávez </w:t>
      </w:r>
      <w:r w:rsidRPr="00405251">
        <w:rPr>
          <w:rStyle w:val="StyleBoldUnderline"/>
          <w:rFonts w:ascii="Times New Roman" w:hAnsi="Times New Roman"/>
        </w:rPr>
        <w:t>Venezuela has refused to play its</w:t>
      </w:r>
      <w:r w:rsidRPr="00405251">
        <w:rPr>
          <w:rFonts w:ascii="Times New Roman" w:hAnsi="Times New Roman"/>
          <w:sz w:val="16"/>
        </w:rPr>
        <w:t xml:space="preserve"> designated </w:t>
      </w:r>
      <w:r w:rsidRPr="00405251">
        <w:rPr>
          <w:rStyle w:val="StyleBoldUnderline"/>
          <w:rFonts w:ascii="Times New Roman" w:hAnsi="Times New Roman"/>
        </w:rPr>
        <w:t xml:space="preserve">role </w:t>
      </w:r>
      <w:r w:rsidRPr="00405251">
        <w:rPr>
          <w:rFonts w:ascii="Times New Roman" w:hAnsi="Times New Roman"/>
          <w:sz w:val="16"/>
        </w:rPr>
        <w:t xml:space="preserve">within US imperial strategy. That is, to offer a reliable supply of cheap oil controlled by US companies, to act as a market for US-based private foreign investment, and to conduct itself as a submissive ally in US diplomacy. It is the Chávez administration’s </w:t>
      </w:r>
      <w:r w:rsidRPr="00405251">
        <w:rPr>
          <w:rStyle w:val="StyleBoldUnderline"/>
          <w:rFonts w:ascii="Times New Roman" w:hAnsi="Times New Roman"/>
        </w:rPr>
        <w:t>policies of national control over oil</w:t>
      </w:r>
      <w:r w:rsidRPr="00405251">
        <w:rPr>
          <w:rFonts w:ascii="Times New Roman" w:hAnsi="Times New Roman"/>
          <w:sz w:val="16"/>
        </w:rPr>
        <w:t xml:space="preserve"> and using the resource to fund social programmes, </w:t>
      </w:r>
      <w:r w:rsidRPr="00405251">
        <w:rPr>
          <w:rStyle w:val="StyleBoldUnderline"/>
          <w:rFonts w:ascii="Times New Roman" w:hAnsi="Times New Roman"/>
        </w:rPr>
        <w:t>nationalising strategically important industries, and vocally opposing US foreign policy</w:t>
      </w:r>
      <w:r w:rsidRPr="00405251">
        <w:rPr>
          <w:rFonts w:ascii="Times New Roman" w:hAnsi="Times New Roman"/>
          <w:sz w:val="16"/>
        </w:rPr>
        <w:t xml:space="preserve"> while pursuing regional integration on principles contrary to “free trade” that </w:t>
      </w:r>
      <w:r w:rsidRPr="00405251">
        <w:rPr>
          <w:rStyle w:val="StyleBoldUnderline"/>
          <w:rFonts w:ascii="Times New Roman" w:hAnsi="Times New Roman"/>
        </w:rPr>
        <w:t xml:space="preserve">have made Venezuela a “problem” for US foreign policy. </w:t>
      </w:r>
      <w:r w:rsidRPr="00405251">
        <w:rPr>
          <w:rFonts w:ascii="Times New Roman" w:hAnsi="Times New Roman"/>
          <w:sz w:val="16"/>
        </w:rPr>
        <w:t xml:space="preserve">The Regional Dynamic </w:t>
      </w:r>
      <w:r w:rsidRPr="00405251">
        <w:rPr>
          <w:rStyle w:val="StyleBoldUnderline"/>
          <w:rFonts w:ascii="Times New Roman" w:hAnsi="Times New Roman"/>
        </w:rPr>
        <w:t>One of the</w:t>
      </w:r>
      <w:r w:rsidRPr="00405251">
        <w:rPr>
          <w:rFonts w:ascii="Times New Roman" w:hAnsi="Times New Roman"/>
          <w:sz w:val="16"/>
        </w:rPr>
        <w:t xml:space="preserve"> Chávez’s administration’s </w:t>
      </w:r>
      <w:r w:rsidRPr="00405251">
        <w:rPr>
          <w:rStyle w:val="StyleBoldUnderline"/>
          <w:rFonts w:ascii="Times New Roman" w:hAnsi="Times New Roman"/>
        </w:rPr>
        <w:t>key regional</w:t>
      </w:r>
      <w:r w:rsidRPr="00405251">
        <w:rPr>
          <w:rFonts w:ascii="Times New Roman" w:hAnsi="Times New Roman"/>
          <w:sz w:val="16"/>
        </w:rPr>
        <w:t xml:space="preserve"> integration </w:t>
      </w:r>
      <w:r w:rsidRPr="00405251">
        <w:rPr>
          <w:rStyle w:val="StyleBoldUnderline"/>
          <w:rFonts w:ascii="Times New Roman" w:hAnsi="Times New Roman"/>
        </w:rPr>
        <w:t>initiatives is the</w:t>
      </w:r>
      <w:r w:rsidRPr="00405251">
        <w:rPr>
          <w:rFonts w:ascii="Times New Roman" w:hAnsi="Times New Roman"/>
          <w:sz w:val="16"/>
        </w:rPr>
        <w:t xml:space="preserve"> Bolivarian Alliance for the Peoples of Our America (</w:t>
      </w:r>
      <w:r w:rsidRPr="00405251">
        <w:rPr>
          <w:rStyle w:val="StyleBoldUnderline"/>
          <w:rFonts w:ascii="Times New Roman" w:hAnsi="Times New Roman"/>
        </w:rPr>
        <w:t>ALBA), established by Cuba and Venezuela</w:t>
      </w:r>
      <w:r w:rsidRPr="00405251">
        <w:rPr>
          <w:rFonts w:ascii="Times New Roman" w:hAnsi="Times New Roman"/>
          <w:sz w:val="16"/>
        </w:rPr>
        <w:t xml:space="preserve"> in 2004 </w:t>
      </w:r>
      <w:r w:rsidRPr="00405251">
        <w:rPr>
          <w:rStyle w:val="StyleBoldUnderline"/>
          <w:rFonts w:ascii="Times New Roman" w:hAnsi="Times New Roman"/>
        </w:rPr>
        <w:t>as an alternative to US free trade agreements</w:t>
      </w:r>
      <w:r w:rsidRPr="00405251">
        <w:rPr>
          <w:rFonts w:ascii="Times New Roman" w:hAnsi="Times New Roman"/>
          <w:sz w:val="16"/>
        </w:rPr>
        <w:t xml:space="preserve"> by </w:t>
      </w:r>
      <w:r w:rsidRPr="00405251">
        <w:rPr>
          <w:rStyle w:val="StyleBoldUnderline"/>
          <w:rFonts w:ascii="Times New Roman" w:hAnsi="Times New Roman"/>
        </w:rPr>
        <w:t xml:space="preserve">emphasising </w:t>
      </w:r>
      <w:r w:rsidRPr="00405251">
        <w:rPr>
          <w:rStyle w:val="Emphasis"/>
          <w:rFonts w:ascii="Times New Roman" w:hAnsi="Times New Roman"/>
        </w:rPr>
        <w:t xml:space="preserve">mutual </w:t>
      </w:r>
      <w:r w:rsidRPr="00405251">
        <w:rPr>
          <w:rStyle w:val="StyleBoldUnderline"/>
          <w:rFonts w:ascii="Times New Roman" w:hAnsi="Times New Roman"/>
        </w:rPr>
        <w:t>solidarity and joint development</w:t>
      </w:r>
      <w:r w:rsidRPr="00405251">
        <w:rPr>
          <w:rFonts w:ascii="Times New Roman" w:hAnsi="Times New Roman"/>
          <w:sz w:val="16"/>
        </w:rPr>
        <w:t xml:space="preserve"> between member states. The group now contains eight members in Latin America and the Caribbean. Venezuela has also reached out to the Caribbean with the Petrocaribe initiative, in which Venezuela sells oil at preferential rates to participating nations to support their development, with 18 Caribbean states now participating. </w:t>
      </w:r>
      <w:r w:rsidRPr="00405251">
        <w:rPr>
          <w:rStyle w:val="StyleBoldUnderline"/>
          <w:rFonts w:ascii="Times New Roman" w:hAnsi="Times New Roman"/>
        </w:rPr>
        <w:t xml:space="preserve">The US has </w:t>
      </w:r>
      <w:r w:rsidRPr="00405251">
        <w:rPr>
          <w:rStyle w:val="Emphasis"/>
          <w:rFonts w:ascii="Times New Roman" w:hAnsi="Times New Roman"/>
        </w:rPr>
        <w:t>responded by trying to isolate Venezuela</w:t>
      </w:r>
      <w:r w:rsidRPr="00405251">
        <w:rPr>
          <w:rFonts w:ascii="Times New Roman" w:hAnsi="Times New Roman"/>
          <w:sz w:val="16"/>
        </w:rPr>
        <w:t xml:space="preserve"> and discredit the ALBA. </w:t>
      </w:r>
      <w:r w:rsidRPr="00405251">
        <w:rPr>
          <w:rStyle w:val="StyleBoldUnderline"/>
          <w:rFonts w:ascii="Times New Roman" w:hAnsi="Times New Roman"/>
        </w:rPr>
        <w:t xml:space="preserve">Romney </w:t>
      </w:r>
      <w:r w:rsidRPr="00405251">
        <w:rPr>
          <w:rFonts w:ascii="Times New Roman" w:hAnsi="Times New Roman"/>
          <w:sz w:val="16"/>
        </w:rPr>
        <w:t xml:space="preserve">has </w:t>
      </w:r>
      <w:r w:rsidRPr="00405251">
        <w:rPr>
          <w:rStyle w:val="StyleBoldUnderline"/>
          <w:rFonts w:ascii="Times New Roman" w:hAnsi="Times New Roman"/>
        </w:rPr>
        <w:t>described it as a “</w:t>
      </w:r>
      <w:r w:rsidRPr="00405251">
        <w:rPr>
          <w:rStyle w:val="Emphasis"/>
          <w:rFonts w:ascii="Times New Roman" w:hAnsi="Times New Roman"/>
        </w:rPr>
        <w:t>virulently anti-American</w:t>
      </w:r>
      <w:r w:rsidRPr="00405251">
        <w:rPr>
          <w:rFonts w:ascii="Times New Roman" w:hAnsi="Times New Roman"/>
          <w:sz w:val="16"/>
        </w:rPr>
        <w:t xml:space="preserve"> ‘Bolivarian’ </w:t>
      </w:r>
      <w:r w:rsidRPr="00405251">
        <w:rPr>
          <w:rStyle w:val="StyleBoldUnderline"/>
          <w:rFonts w:ascii="Times New Roman" w:hAnsi="Times New Roman"/>
        </w:rPr>
        <w:t>movement across Latin America that seeks to undermine</w:t>
      </w:r>
      <w:r w:rsidRPr="00405251">
        <w:rPr>
          <w:rFonts w:ascii="Times New Roman" w:hAnsi="Times New Roman"/>
          <w:sz w:val="16"/>
        </w:rPr>
        <w:t xml:space="preserve"> institutions of </w:t>
      </w:r>
      <w:r w:rsidRPr="00405251">
        <w:rPr>
          <w:rStyle w:val="StyleBoldUnderline"/>
          <w:rFonts w:ascii="Times New Roman" w:hAnsi="Times New Roman"/>
        </w:rPr>
        <w:t>democratic governance</w:t>
      </w:r>
      <w:r w:rsidRPr="00405251">
        <w:rPr>
          <w:rFonts w:ascii="Times New Roman" w:hAnsi="Times New Roman"/>
          <w:sz w:val="16"/>
        </w:rPr>
        <w:t xml:space="preserve"> and economic opportunity”. Meanwhile, </w:t>
      </w:r>
      <w:r w:rsidRPr="00405251">
        <w:rPr>
          <w:rStyle w:val="StyleBoldUnderline"/>
          <w:rFonts w:ascii="Times New Roman" w:hAnsi="Times New Roman"/>
        </w:rPr>
        <w:t>Council of Foreign Relations</w:t>
      </w:r>
      <w:r w:rsidRPr="00405251">
        <w:rPr>
          <w:rFonts w:ascii="Times New Roman" w:hAnsi="Times New Roman"/>
          <w:sz w:val="16"/>
        </w:rPr>
        <w:t xml:space="preserve"> analyst Joe Hirst rather fancifully </w:t>
      </w:r>
      <w:r w:rsidRPr="00405251">
        <w:rPr>
          <w:rStyle w:val="StyleBoldUnderline"/>
          <w:rFonts w:ascii="Times New Roman" w:hAnsi="Times New Roman"/>
        </w:rPr>
        <w:t>tried to paint the organisation</w:t>
      </w:r>
      <w:r w:rsidRPr="00405251">
        <w:rPr>
          <w:rFonts w:ascii="Times New Roman" w:hAnsi="Times New Roman"/>
          <w:sz w:val="16"/>
        </w:rPr>
        <w:t xml:space="preserve">’s inclusion of social movements </w:t>
      </w:r>
      <w:r w:rsidRPr="00405251">
        <w:rPr>
          <w:rStyle w:val="StyleBoldUnderline"/>
          <w:rFonts w:ascii="Times New Roman" w:hAnsi="Times New Roman"/>
        </w:rPr>
        <w:t xml:space="preserve">as a mechanism for </w:t>
      </w:r>
      <w:r w:rsidRPr="00405251">
        <w:rPr>
          <w:rStyle w:val="Emphasis"/>
          <w:rFonts w:ascii="Times New Roman" w:hAnsi="Times New Roman"/>
        </w:rPr>
        <w:t>promoting international terrorism</w:t>
      </w:r>
      <w:r w:rsidRPr="00405251">
        <w:rPr>
          <w:rFonts w:ascii="Times New Roman" w:hAnsi="Times New Roman"/>
          <w:sz w:val="16"/>
        </w:rPr>
        <w:t xml:space="preserve">, using information from the long-discredited Farc laptops . </w:t>
      </w:r>
      <w:r w:rsidRPr="00405251">
        <w:rPr>
          <w:rStyle w:val="StyleBoldUnderline"/>
          <w:rFonts w:ascii="Times New Roman" w:hAnsi="Times New Roman"/>
        </w:rPr>
        <w:t>The US has</w:t>
      </w:r>
      <w:r w:rsidRPr="00405251">
        <w:rPr>
          <w:rFonts w:ascii="Times New Roman" w:hAnsi="Times New Roman"/>
          <w:sz w:val="16"/>
        </w:rPr>
        <w:t xml:space="preserve"> also </w:t>
      </w:r>
      <w:r w:rsidRPr="00405251">
        <w:rPr>
          <w:rStyle w:val="StyleBoldUnderline"/>
          <w:rFonts w:ascii="Times New Roman" w:hAnsi="Times New Roman"/>
        </w:rPr>
        <w:t>applied diplomatic pressure to discourage other states from strengthening ties with Venezuela.</w:t>
      </w:r>
      <w:r w:rsidRPr="00405251">
        <w:rPr>
          <w:rFonts w:ascii="Times New Roman" w:hAnsi="Times New Roman"/>
          <w:sz w:val="16"/>
        </w:rPr>
        <w:t xml:space="preserve"> These have included using intimidation and diplomatic manoeuvres to try to prevent an alliance between Nicaragua and Venezuela after the 2006 election of leftist Daniel Ortega to the Nicaraguan presidency, and using threats and pressure against Haiti in 2006-7 to scupper the Préval government’s plan to join Petrocaribe. This strategy failed, with Nicaragua joining the ALBA at Ortega’s inauguration in early 2007 and the first Petrocaribe oil shipment reaching Haiti in March 2008.</w:t>
      </w:r>
    </w:p>
    <w:p w14:paraId="02919AD3" w14:textId="77777777" w:rsidR="00D16C6F" w:rsidRPr="00405251" w:rsidRDefault="00D16C6F" w:rsidP="00D16C6F">
      <w:pPr>
        <w:rPr>
          <w:rFonts w:ascii="Times New Roman" w:hAnsi="Times New Roman"/>
          <w:sz w:val="16"/>
        </w:rPr>
      </w:pPr>
    </w:p>
    <w:p w14:paraId="26ED46FA" w14:textId="77777777" w:rsidR="00D16C6F" w:rsidRPr="00405251" w:rsidRDefault="00D16C6F" w:rsidP="00D16C6F">
      <w:pPr>
        <w:rPr>
          <w:rFonts w:ascii="Times New Roman" w:hAnsi="Times New Roman"/>
          <w:sz w:val="16"/>
        </w:rPr>
      </w:pPr>
    </w:p>
    <w:p w14:paraId="6074B776" w14:textId="77777777" w:rsidR="00927288" w:rsidRPr="00405251" w:rsidRDefault="00927288" w:rsidP="002660CE"/>
    <w:p w14:paraId="341BCE3C" w14:textId="77777777" w:rsidR="000E076D" w:rsidRPr="00405251" w:rsidRDefault="000E076D" w:rsidP="000E076D">
      <w:pPr>
        <w:pStyle w:val="Heading1"/>
      </w:pPr>
      <w:bookmarkStart w:id="31" w:name="_Toc235174751"/>
      <w:r w:rsidRPr="00405251">
        <w:t>Debt Ceiling</w:t>
      </w:r>
      <w:bookmarkEnd w:id="31"/>
    </w:p>
    <w:p w14:paraId="2E374A90" w14:textId="637AFF45" w:rsidR="006B1484" w:rsidRPr="00405251" w:rsidRDefault="006B1484" w:rsidP="001A3215">
      <w:pPr>
        <w:pStyle w:val="Heading2"/>
      </w:pPr>
      <w:bookmarkStart w:id="32" w:name="_Toc235174752"/>
      <w:r w:rsidRPr="00405251">
        <w:t>Shell</w:t>
      </w:r>
      <w:bookmarkEnd w:id="32"/>
    </w:p>
    <w:p w14:paraId="604AE28D" w14:textId="2303746D" w:rsidR="005E65BF" w:rsidRPr="00405251" w:rsidRDefault="006B1484" w:rsidP="005E65BF">
      <w:pPr>
        <w:pStyle w:val="Heading4"/>
      </w:pPr>
      <w:r w:rsidRPr="00405251">
        <w:t xml:space="preserve">Uniqueness: </w:t>
      </w:r>
      <w:r w:rsidR="005E65BF" w:rsidRPr="00405251">
        <w:t xml:space="preserve">Obama will win showdown on debt ceiling—Republicans will ultimately fold </w:t>
      </w:r>
    </w:p>
    <w:p w14:paraId="33E2210D" w14:textId="77777777" w:rsidR="005E65BF" w:rsidRPr="00405251" w:rsidRDefault="005E65BF" w:rsidP="005E65BF">
      <w:r w:rsidRPr="00405251">
        <w:rPr>
          <w:b/>
        </w:rPr>
        <w:t>The People’s View July 7th</w:t>
      </w:r>
      <w:r w:rsidRPr="00405251">
        <w:t xml:space="preserve"> [2013 “</w:t>
      </w:r>
      <w:hyperlink r:id="rId46" w:history="1">
        <w:r w:rsidRPr="00405251">
          <w:t>Republicans Revive Empty Debt Ceiling Threats in Suicide Move</w:t>
        </w:r>
      </w:hyperlink>
      <w:r w:rsidRPr="00405251">
        <w:t>” http://www.thepeoplesview.net/2013/07/republicans-revive-empty-debt-ceiling.html?showComment=1373221439918]</w:t>
      </w:r>
    </w:p>
    <w:p w14:paraId="051AC3CC" w14:textId="77777777" w:rsidR="005E65BF" w:rsidRPr="00405251" w:rsidRDefault="005E65BF" w:rsidP="005E65BF"/>
    <w:p w14:paraId="6ED614F1" w14:textId="77777777" w:rsidR="005E65BF" w:rsidRPr="00405251" w:rsidRDefault="005E65BF" w:rsidP="005E65BF"/>
    <w:p w14:paraId="25EE455B" w14:textId="77777777" w:rsidR="005E65BF" w:rsidRPr="00405251" w:rsidRDefault="005E65BF" w:rsidP="005E65BF">
      <w:pPr>
        <w:rPr>
          <w:sz w:val="16"/>
        </w:rPr>
      </w:pPr>
      <w:r w:rsidRPr="00405251">
        <w:rPr>
          <w:sz w:val="16"/>
        </w:rPr>
        <w:t xml:space="preserve">But fret not, think Boehner and Ryan, maybe the President's policies took that candy from their petulant hands back in May, but </w:t>
      </w:r>
      <w:r w:rsidRPr="00405251">
        <w:rPr>
          <w:u w:val="single"/>
        </w:rPr>
        <w:t>we will reach the debt ceiling again</w:t>
      </w:r>
      <w:r w:rsidRPr="00405251">
        <w:rPr>
          <w:sz w:val="16"/>
        </w:rPr>
        <w:t xml:space="preserve">. At some point. So they have helpfully come forward and offered "options" - i.e. the Ryan budget rehashed - that the president can </w:t>
      </w:r>
    </w:p>
    <w:p w14:paraId="40E78BCD" w14:textId="77777777" w:rsidR="005E65BF" w:rsidRPr="00405251" w:rsidRDefault="005E65BF" w:rsidP="005E65BF">
      <w:pPr>
        <w:rPr>
          <w:sz w:val="16"/>
        </w:rPr>
      </w:pPr>
      <w:r w:rsidRPr="00405251">
        <w:rPr>
          <w:sz w:val="16"/>
        </w:rPr>
        <w:t>have if he wants to raise the debt limit when it's reached clobber the Republicans with in 2014:</w:t>
      </w:r>
    </w:p>
    <w:p w14:paraId="0DEB05DA" w14:textId="77777777" w:rsidR="005E65BF" w:rsidRPr="00405251" w:rsidRDefault="005E65BF" w:rsidP="005E65BF">
      <w:pPr>
        <w:rPr>
          <w:sz w:val="16"/>
        </w:rPr>
      </w:pPr>
      <w:r w:rsidRPr="00405251">
        <w:rPr>
          <w:sz w:val="16"/>
        </w:rPr>
        <w:t xml:space="preserve"> For a long-term deal, one that gives Treasury borrowing authority for three-and-a-half years, Obama would have to agree to premium support. The plan to privatize Medicare, perhaps the most controversial aspect of the Ryan budget, is the holy grail for conservatives who say major deficit-reduction can only be achieved by making this type of cut to mandatory spending. "If the president wants to go big, there's a big idea," said Rep. Steve Scalise, chairman of the Republican Study Committee.</w:t>
      </w:r>
    </w:p>
    <w:p w14:paraId="0C4C2F86" w14:textId="77777777" w:rsidR="005E65BF" w:rsidRPr="00405251" w:rsidRDefault="005E65BF" w:rsidP="005E65BF">
      <w:pPr>
        <w:rPr>
          <w:sz w:val="16"/>
        </w:rPr>
      </w:pPr>
    </w:p>
    <w:p w14:paraId="61C7EB6A" w14:textId="77777777" w:rsidR="005E65BF" w:rsidRPr="00405251" w:rsidRDefault="005E65BF" w:rsidP="005E65BF">
      <w:pPr>
        <w:rPr>
          <w:rStyle w:val="StyleBoldUnderline"/>
          <w:sz w:val="16"/>
          <w:u w:val="none"/>
        </w:rPr>
      </w:pPr>
      <w:r w:rsidRPr="00405251">
        <w:rPr>
          <w:rStyle w:val="StyleBoldUnderline"/>
          <w:sz w:val="16"/>
          <w:u w:val="none"/>
        </w:rPr>
        <w:t xml:space="preserve">For a medium-sized increase in the debt-limit, </w:t>
      </w:r>
      <w:r w:rsidRPr="00405251">
        <w:rPr>
          <w:rStyle w:val="StyleBoldUnderline"/>
        </w:rPr>
        <w:t>Republicans want Obama to agree to cut spending</w:t>
      </w:r>
      <w:r w:rsidRPr="00405251">
        <w:rPr>
          <w:rStyle w:val="StyleBoldUnderline"/>
          <w:sz w:val="16"/>
          <w:u w:val="none"/>
        </w:rPr>
        <w:t xml:space="preserve"> in the SNAP food stamp program, block-grant Medicaid, or tinker with chained CPI.</w:t>
      </w:r>
    </w:p>
    <w:p w14:paraId="4D9F2324" w14:textId="77777777" w:rsidR="005E65BF" w:rsidRPr="00405251" w:rsidRDefault="005E65BF" w:rsidP="005E65BF">
      <w:pPr>
        <w:rPr>
          <w:rStyle w:val="StyleBoldUnderline"/>
          <w:sz w:val="16"/>
          <w:u w:val="none"/>
        </w:rPr>
      </w:pPr>
    </w:p>
    <w:p w14:paraId="6D13E98D" w14:textId="77777777" w:rsidR="005E65BF" w:rsidRPr="00405251" w:rsidRDefault="005E65BF" w:rsidP="005E65BF">
      <w:pPr>
        <w:rPr>
          <w:sz w:val="16"/>
        </w:rPr>
      </w:pPr>
      <w:r w:rsidRPr="00405251">
        <w:rPr>
          <w:sz w:val="16"/>
        </w:rPr>
        <w:t>For a smaller increase, there is talk of means-testing Social Security, for example, or ending certain agricultural subsidies.</w:t>
      </w:r>
    </w:p>
    <w:p w14:paraId="2FF3BF62" w14:textId="77777777" w:rsidR="005E65BF" w:rsidRPr="00405251" w:rsidRDefault="005E65BF" w:rsidP="005E65BF">
      <w:pPr>
        <w:rPr>
          <w:sz w:val="16"/>
        </w:rPr>
      </w:pPr>
      <w:r w:rsidRPr="00405251">
        <w:rPr>
          <w:sz w:val="16"/>
        </w:rPr>
        <w:t>Isn't that nice of Republicans to remind voters of why they hate the Republican party (i.e. the Ryan budget) mere months before an election year, considering that the debt ceiling will not be reached, at the earliest, until October?</w:t>
      </w:r>
    </w:p>
    <w:p w14:paraId="3501E181" w14:textId="77777777" w:rsidR="005E65BF" w:rsidRPr="00405251" w:rsidRDefault="005E65BF" w:rsidP="005E65BF">
      <w:pPr>
        <w:rPr>
          <w:sz w:val="16"/>
        </w:rPr>
      </w:pPr>
    </w:p>
    <w:p w14:paraId="2434CF9B" w14:textId="77777777" w:rsidR="005E65BF" w:rsidRPr="00405251" w:rsidRDefault="005E65BF" w:rsidP="005E65BF">
      <w:pPr>
        <w:rPr>
          <w:rStyle w:val="StyleBoldUnderline"/>
          <w:sz w:val="16"/>
          <w:u w:val="none"/>
        </w:rPr>
      </w:pPr>
      <w:r w:rsidRPr="00405251">
        <w:rPr>
          <w:rStyle w:val="StyleBoldUnderline"/>
          <w:sz w:val="16"/>
          <w:u w:val="none"/>
        </w:rPr>
        <w:t xml:space="preserve">Let me outline what has already happened on the debt ceiling: President </w:t>
      </w:r>
      <w:r w:rsidRPr="00405251">
        <w:rPr>
          <w:rStyle w:val="StyleBoldUnderline"/>
        </w:rPr>
        <w:t>Obama made it clear in December</w:t>
      </w:r>
      <w:r w:rsidRPr="00405251">
        <w:rPr>
          <w:rStyle w:val="StyleBoldUnderline"/>
          <w:sz w:val="16"/>
          <w:u w:val="none"/>
        </w:rPr>
        <w:t xml:space="preserve"> </w:t>
      </w:r>
      <w:r w:rsidRPr="00405251">
        <w:rPr>
          <w:rStyle w:val="StyleBoldUnderline"/>
        </w:rPr>
        <w:t xml:space="preserve">that he is not playing this game, and </w:t>
      </w:r>
      <w:r w:rsidRPr="00405251">
        <w:rPr>
          <w:rStyle w:val="StyleBoldUnderline"/>
          <w:sz w:val="16"/>
          <w:u w:val="none"/>
        </w:rPr>
        <w:t xml:space="preserve">subsequently, </w:t>
      </w:r>
      <w:r w:rsidRPr="00405251">
        <w:rPr>
          <w:rStyle w:val="StyleBoldUnderline"/>
        </w:rPr>
        <w:t xml:space="preserve">the GOP folded like a cheap wallet </w:t>
      </w:r>
      <w:r w:rsidRPr="00405251">
        <w:rPr>
          <w:rStyle w:val="StyleBoldUnderline"/>
          <w:sz w:val="16"/>
          <w:u w:val="none"/>
        </w:rPr>
        <w:t xml:space="preserve">in January, "suspending" the debt limit for a few months, </w:t>
      </w:r>
      <w:r w:rsidRPr="00405251">
        <w:rPr>
          <w:sz w:val="16"/>
        </w:rPr>
        <w:t xml:space="preserve">which was then followed up by the news devastating for Republicans and fantastic for the rest of the country that we were paying down the debt and rising revenues would mean that the debt ceiling got pushed further back. Ironically, </w:t>
      </w:r>
      <w:r w:rsidRPr="00405251">
        <w:rPr>
          <w:u w:val="single"/>
        </w:rPr>
        <w:t>the Republican sequester</w:t>
      </w:r>
      <w:r w:rsidRPr="00405251">
        <w:rPr>
          <w:sz w:val="16"/>
        </w:rPr>
        <w:t xml:space="preserve"> </w:t>
      </w:r>
      <w:r w:rsidRPr="00405251">
        <w:rPr>
          <w:rStyle w:val="StyleBoldUnderline"/>
          <w:sz w:val="16"/>
          <w:u w:val="none"/>
        </w:rPr>
        <w:t xml:space="preserve">- difficult and short sighted as it may be - </w:t>
      </w:r>
      <w:r w:rsidRPr="00405251">
        <w:rPr>
          <w:rStyle w:val="StyleBoldUnderline"/>
        </w:rPr>
        <w:t xml:space="preserve">is </w:t>
      </w:r>
      <w:r w:rsidRPr="00405251">
        <w:rPr>
          <w:rStyle w:val="StyleBoldUnderline"/>
          <w:sz w:val="16"/>
          <w:u w:val="none"/>
        </w:rPr>
        <w:t xml:space="preserve">actually </w:t>
      </w:r>
      <w:r w:rsidRPr="00405251">
        <w:rPr>
          <w:rStyle w:val="StyleBoldUnderline"/>
        </w:rPr>
        <w:t xml:space="preserve">helping push the debt ceiling debate closer to the election, giving the president </w:t>
      </w:r>
      <w:r w:rsidRPr="00405251">
        <w:rPr>
          <w:rStyle w:val="StyleBoldUnderline"/>
          <w:sz w:val="16"/>
          <w:u w:val="none"/>
        </w:rPr>
        <w:t>and the Democrats</w:t>
      </w:r>
      <w:r w:rsidRPr="00405251">
        <w:rPr>
          <w:rStyle w:val="StyleBoldUnderline"/>
        </w:rPr>
        <w:t xml:space="preserve"> even more leverage.</w:t>
      </w:r>
    </w:p>
    <w:p w14:paraId="190D3A90" w14:textId="77777777" w:rsidR="005E65BF" w:rsidRPr="00405251" w:rsidRDefault="005E65BF" w:rsidP="005E65BF">
      <w:pPr>
        <w:rPr>
          <w:sz w:val="16"/>
        </w:rPr>
      </w:pPr>
    </w:p>
    <w:p w14:paraId="2B8C6434" w14:textId="77777777" w:rsidR="005E65BF" w:rsidRPr="00405251" w:rsidRDefault="005E65BF" w:rsidP="005E65BF">
      <w:pPr>
        <w:rPr>
          <w:sz w:val="16"/>
        </w:rPr>
      </w:pPr>
      <w:r w:rsidRPr="00405251">
        <w:rPr>
          <w:u w:val="single"/>
        </w:rPr>
        <w:t>Even in these "offers," there is GOP acknowledgment that there isn't any more discretionary spending to cut</w:t>
      </w:r>
      <w:r w:rsidRPr="00405251">
        <w:rPr>
          <w:sz w:val="16"/>
        </w:rPr>
        <w:t xml:space="preserve">. </w:t>
      </w:r>
      <w:r w:rsidRPr="00405251">
        <w:rPr>
          <w:rStyle w:val="StyleBoldUnderline"/>
          <w:sz w:val="16"/>
          <w:u w:val="none"/>
        </w:rPr>
        <w:t>That is the reason they say they must now go after mandatory spending and the big three - Social Security, Medicaid and Medicare, along with food stamps. I can pretty well foresee the devastating blow coming from the president: he's going to and say, as he always has, that he would be willing to accept Chained CPI in the context of other reforms designed to strengthen Social Security to be more sustainble and increase benefits to those who need the most, and demand that Congress needs to do its damn job.</w:t>
      </w:r>
    </w:p>
    <w:p w14:paraId="43ECFA14" w14:textId="77777777" w:rsidR="005E65BF" w:rsidRPr="00405251" w:rsidRDefault="005E65BF" w:rsidP="005E65BF">
      <w:pPr>
        <w:rPr>
          <w:sz w:val="16"/>
        </w:rPr>
      </w:pPr>
    </w:p>
    <w:p w14:paraId="7542AD46" w14:textId="77777777" w:rsidR="005E65BF" w:rsidRPr="00405251" w:rsidRDefault="005E65BF" w:rsidP="005E65BF">
      <w:pPr>
        <w:rPr>
          <w:sz w:val="16"/>
        </w:rPr>
      </w:pPr>
    </w:p>
    <w:p w14:paraId="19FE58BC" w14:textId="77777777" w:rsidR="005E65BF" w:rsidRPr="00405251" w:rsidRDefault="005E65BF" w:rsidP="005E65BF">
      <w:pPr>
        <w:rPr>
          <w:sz w:val="16"/>
        </w:rPr>
      </w:pPr>
      <w:r w:rsidRPr="00405251">
        <w:rPr>
          <w:rStyle w:val="StyleBoldUnderline"/>
          <w:sz w:val="16"/>
          <w:u w:val="none"/>
        </w:rPr>
        <w:t>He will offer that to the Republicans as a last chance for them to save face. Because he knows, as well as John Boehner his team on the Hill, that big business will not tolerate Republican intransigence on the debt limit.</w:t>
      </w:r>
      <w:r w:rsidRPr="00405251">
        <w:rPr>
          <w:sz w:val="16"/>
        </w:rPr>
        <w:t xml:space="preserve"> </w:t>
      </w:r>
      <w:r w:rsidRPr="00405251">
        <w:rPr>
          <w:rStyle w:val="StyleBoldUnderline"/>
        </w:rPr>
        <w:t xml:space="preserve">They can work with the President </w:t>
      </w:r>
      <w:r w:rsidRPr="00405251">
        <w:rPr>
          <w:rStyle w:val="StyleBoldUnderline"/>
          <w:sz w:val="16"/>
          <w:u w:val="none"/>
        </w:rPr>
        <w:t>and look like they got something,</w:t>
      </w:r>
      <w:r w:rsidRPr="00405251">
        <w:rPr>
          <w:rStyle w:val="StyleBoldUnderline"/>
        </w:rPr>
        <w:t xml:space="preserve"> or be rolled over in a very public humiliation - their choice</w:t>
      </w:r>
      <w:r w:rsidRPr="00405251">
        <w:rPr>
          <w:sz w:val="16"/>
        </w:rPr>
        <w:t xml:space="preserve">. The President will be able take the case to the American people and correctly point at the Republicans for once again holding the global economy hostage to try to force their draconian social Darwinism down the throats of the American people. I doubt very much even the most incompetent Speaker in recent history can't see this one coming from a mile away. </w:t>
      </w:r>
      <w:r w:rsidRPr="00405251">
        <w:rPr>
          <w:u w:val="single"/>
        </w:rPr>
        <w:t>The Republicans know that their posturing is</w:t>
      </w:r>
      <w:r w:rsidRPr="00405251">
        <w:rPr>
          <w:sz w:val="16"/>
        </w:rPr>
        <w:t xml:space="preserve"> just that - </w:t>
      </w:r>
      <w:r w:rsidRPr="00405251">
        <w:rPr>
          <w:u w:val="single"/>
        </w:rPr>
        <w:t>empty</w:t>
      </w:r>
      <w:r w:rsidRPr="00405251">
        <w:rPr>
          <w:sz w:val="16"/>
        </w:rPr>
        <w:t xml:space="preserve"> threats.</w:t>
      </w:r>
    </w:p>
    <w:p w14:paraId="4D9ED2FA" w14:textId="77777777" w:rsidR="005E65BF" w:rsidRPr="00405251" w:rsidRDefault="005E65BF" w:rsidP="005E65BF">
      <w:pPr>
        <w:rPr>
          <w:sz w:val="16"/>
        </w:rPr>
      </w:pPr>
    </w:p>
    <w:p w14:paraId="6110A0E0" w14:textId="77777777" w:rsidR="005E65BF" w:rsidRPr="00405251" w:rsidRDefault="005E65BF" w:rsidP="005E65BF">
      <w:pPr>
        <w:rPr>
          <w:rStyle w:val="StyleBoldUnderline"/>
        </w:rPr>
      </w:pPr>
      <w:r w:rsidRPr="00405251">
        <w:rPr>
          <w:rStyle w:val="StyleBoldUnderline"/>
          <w:sz w:val="16"/>
          <w:u w:val="none"/>
        </w:rPr>
        <w:t>So, I say to Republicans: Game on. Or perhaps, please proceed</w:t>
      </w:r>
      <w:r w:rsidRPr="00405251">
        <w:rPr>
          <w:rStyle w:val="StyleBoldUnderline"/>
        </w:rPr>
        <w:t>.</w:t>
      </w:r>
    </w:p>
    <w:p w14:paraId="2000D4E6" w14:textId="77777777" w:rsidR="000C60D1" w:rsidRPr="00405251" w:rsidRDefault="000C60D1" w:rsidP="00ED4CDE"/>
    <w:p w14:paraId="22BA1748" w14:textId="033C8660" w:rsidR="005978CC" w:rsidRPr="00405251" w:rsidRDefault="000C60D1" w:rsidP="000C60D1">
      <w:pPr>
        <w:pStyle w:val="Heading4"/>
        <w:jc w:val="center"/>
        <w:rPr>
          <w:sz w:val="36"/>
          <w:szCs w:val="36"/>
        </w:rPr>
      </w:pPr>
      <w:r w:rsidRPr="00405251">
        <w:rPr>
          <w:sz w:val="36"/>
          <w:szCs w:val="36"/>
        </w:rPr>
        <w:t>[Insert link]</w:t>
      </w:r>
    </w:p>
    <w:p w14:paraId="5AF434CC" w14:textId="77777777" w:rsidR="000C60D1" w:rsidRPr="00405251" w:rsidRDefault="000C60D1" w:rsidP="00ED4CDE"/>
    <w:p w14:paraId="56A5A2B7" w14:textId="77777777" w:rsidR="00080F43" w:rsidRPr="00405251" w:rsidRDefault="00080F43" w:rsidP="00080F43">
      <w:pPr>
        <w:pStyle w:val="Heading4"/>
      </w:pPr>
      <w:r w:rsidRPr="00405251">
        <w:t>Obama political capital key getting debt ceiling raise</w:t>
      </w:r>
    </w:p>
    <w:p w14:paraId="2B60256B" w14:textId="77777777" w:rsidR="00080F43" w:rsidRPr="00405251" w:rsidRDefault="00080F43" w:rsidP="00080F43">
      <w:pPr>
        <w:rPr>
          <w:rFonts w:ascii="Times" w:hAnsi="Times"/>
          <w:sz w:val="20"/>
          <w:szCs w:val="20"/>
        </w:rPr>
      </w:pPr>
      <w:r w:rsidRPr="00405251">
        <w:rPr>
          <w:b/>
        </w:rPr>
        <w:t>The Telegraph 2013</w:t>
      </w:r>
      <w:r w:rsidRPr="00405251">
        <w:t xml:space="preserve"> [3/19 “</w:t>
      </w:r>
      <w:r w:rsidRPr="00405251">
        <w:rPr>
          <w:shd w:val="clear" w:color="auto" w:fill="FFFFFF"/>
        </w:rPr>
        <w:t>lamb and lobster, and a mission to woo the Republicans”</w:t>
      </w:r>
    </w:p>
    <w:p w14:paraId="228832AB" w14:textId="77777777" w:rsidR="00080F43" w:rsidRPr="00405251" w:rsidRDefault="00080F43" w:rsidP="00080F43"/>
    <w:p w14:paraId="5E0C97D2" w14:textId="77777777" w:rsidR="00080F43" w:rsidRPr="00405251" w:rsidRDefault="00080F43" w:rsidP="00080F43">
      <w:pPr>
        <w:rPr>
          <w:sz w:val="16"/>
        </w:rPr>
      </w:pPr>
      <w:r w:rsidRPr="00405251">
        <w:rPr>
          <w:u w:val="single"/>
        </w:rPr>
        <w:t xml:space="preserve">The president's personal outreach comes alongside substantive policy outreach </w:t>
      </w:r>
      <w:r w:rsidRPr="00405251">
        <w:rPr>
          <w:sz w:val="16"/>
        </w:rPr>
        <w:t>as well. The White House publicly released a detailed planof spending cuts, revenue increases and entitlement reforms that include Social Security savings estimated at $130 billion, and more means testing for Medicare health care for the elderly - proposals that infuriate liberal congressmen.</w:t>
      </w:r>
    </w:p>
    <w:p w14:paraId="24293AFE" w14:textId="77777777" w:rsidR="00080F43" w:rsidRPr="00405251" w:rsidRDefault="00080F43" w:rsidP="00080F43">
      <w:pPr>
        <w:rPr>
          <w:sz w:val="16"/>
        </w:rPr>
      </w:pPr>
      <w:r w:rsidRPr="00405251">
        <w:rPr>
          <w:sz w:val="16"/>
        </w:rPr>
        <w:t xml:space="preserve">Now the question is whether Republicans will agree to close some tax loopholes to raise revenue at the risk of angering their activist class - or risk compounding their reputation for recalcitrance. </w:t>
      </w:r>
      <w:r w:rsidRPr="00405251">
        <w:rPr>
          <w:u w:val="single"/>
        </w:rPr>
        <w:t xml:space="preserve">With another </w:t>
      </w:r>
      <w:r w:rsidRPr="00405251">
        <w:rPr>
          <w:sz w:val="16"/>
        </w:rPr>
        <w:t>dumb </w:t>
      </w:r>
      <w:r w:rsidRPr="00405251">
        <w:rPr>
          <w:u w:val="single"/>
        </w:rPr>
        <w:t xml:space="preserve">debt ceiling fight looming </w:t>
      </w:r>
      <w:r w:rsidRPr="00405251">
        <w:rPr>
          <w:sz w:val="16"/>
        </w:rPr>
        <w:t xml:space="preserve">in May, </w:t>
      </w:r>
      <w:r w:rsidRPr="00405251">
        <w:rPr>
          <w:u w:val="single"/>
        </w:rPr>
        <w:t>now is the time for the president to use his re-election political capital to push for resolution</w:t>
      </w:r>
      <w:r w:rsidRPr="00405251">
        <w:rPr>
          <w:sz w:val="16"/>
        </w:rPr>
        <w:t>.</w:t>
      </w:r>
    </w:p>
    <w:p w14:paraId="5CC8E4BC" w14:textId="77777777" w:rsidR="00080F43" w:rsidRPr="00405251" w:rsidRDefault="00080F43" w:rsidP="00080F43">
      <w:pPr>
        <w:rPr>
          <w:sz w:val="16"/>
        </w:rPr>
      </w:pPr>
      <w:r w:rsidRPr="00405251">
        <w:rPr>
          <w:sz w:val="16"/>
        </w:rPr>
        <w:t>The passage of other ambitious but achievable priorities, including immigration reform, hangs in the balance.</w:t>
      </w:r>
    </w:p>
    <w:p w14:paraId="21FBDE8F" w14:textId="77777777" w:rsidR="00080F43" w:rsidRPr="00405251" w:rsidRDefault="00080F43" w:rsidP="00080F43">
      <w:pPr>
        <w:rPr>
          <w:sz w:val="16"/>
        </w:rPr>
      </w:pPr>
      <w:r w:rsidRPr="00405251">
        <w:rPr>
          <w:sz w:val="16"/>
        </w:rPr>
        <w:t xml:space="preserve">The basic fact of divided government means that compromise is required. </w:t>
      </w:r>
      <w:r w:rsidRPr="00405251">
        <w:rPr>
          <w:u w:val="single"/>
        </w:rPr>
        <w:t>All politics is personal</w:t>
      </w:r>
      <w:r w:rsidRPr="00405251">
        <w:rPr>
          <w:sz w:val="16"/>
        </w:rPr>
        <w:t xml:space="preserve"> and at the end of the day, in a representative democracy, decisions are made by people in a room.</w:t>
      </w:r>
    </w:p>
    <w:p w14:paraId="5695DAC1" w14:textId="77777777" w:rsidR="00080F43" w:rsidRPr="00405251" w:rsidRDefault="00080F43" w:rsidP="00080F43">
      <w:r w:rsidRPr="00405251">
        <w:rPr>
          <w:sz w:val="16"/>
        </w:rPr>
        <w:t>But the poisonous atmosphere of hyper-partisanship has made reasoning together more difficult, despite significant areas of policy overlap. That's why </w:t>
      </w:r>
      <w:r w:rsidRPr="00405251">
        <w:rPr>
          <w:u w:val="single"/>
        </w:rPr>
        <w:fldChar w:fldCharType="begin"/>
      </w:r>
      <w:r w:rsidRPr="00405251">
        <w:rPr>
          <w:u w:val="single"/>
        </w:rPr>
        <w:instrText xml:space="preserve"> HYPERLINK "http://www.lexisnexis.com/lnacui2api/search/XMLCrossLinkSearch.do?bct=A&amp;risb=21_T17742923759&amp;returnToId=20_T17742925908&amp;csi=389195&amp;A=0.49197588692211836&amp;sourceCSI=9369&amp;indexTerm=%23PE0009TJP%23&amp;searchTerm=President%20Obama's%20&amp;indexType=P" \t "_parent" </w:instrText>
      </w:r>
      <w:r w:rsidRPr="00405251">
        <w:rPr>
          <w:u w:val="single"/>
        </w:rPr>
        <w:fldChar w:fldCharType="separate"/>
      </w:r>
      <w:r w:rsidRPr="00405251">
        <w:rPr>
          <w:u w:val="single"/>
        </w:rPr>
        <w:t>President Obama's </w:t>
      </w:r>
      <w:r w:rsidRPr="00405251">
        <w:rPr>
          <w:u w:val="single"/>
        </w:rPr>
        <w:fldChar w:fldCharType="end"/>
      </w:r>
      <w:r w:rsidRPr="00405251">
        <w:rPr>
          <w:noProof/>
          <w:u w:val="single"/>
        </w:rPr>
        <w:drawing>
          <wp:inline distT="0" distB="0" distL="0" distR="0" wp14:anchorId="0069055F" wp14:editId="57FFC170">
            <wp:extent cx="264160" cy="142240"/>
            <wp:effectExtent l="0" t="0" r="0" b="0"/>
            <wp:docPr id="18" name="Picture 18"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u w:val="single"/>
        </w:rPr>
        <w:t>renewed personal diplomacy to Republicans matters - real outreach from the bully pulpit can help break through the groupthink gridlock</w:t>
      </w:r>
      <w:r w:rsidRPr="00405251">
        <w:rPr>
          <w:sz w:val="16"/>
        </w:rPr>
        <w:t xml:space="preserve"> that is holding America's recovery hostage</w:t>
      </w:r>
      <w:r w:rsidRPr="00405251">
        <w:t>.</w:t>
      </w:r>
    </w:p>
    <w:p w14:paraId="73FDFFC0" w14:textId="77777777" w:rsidR="00E418A6" w:rsidRPr="00405251" w:rsidRDefault="00E418A6" w:rsidP="00975255">
      <w:pPr>
        <w:keepNext/>
        <w:keepLines/>
        <w:spacing w:before="200"/>
        <w:rPr>
          <w:rFonts w:eastAsia="Times New Roman"/>
          <w:b/>
          <w:bCs/>
          <w:iCs/>
          <w:sz w:val="24"/>
        </w:rPr>
      </w:pPr>
    </w:p>
    <w:p w14:paraId="04FE8DCF" w14:textId="710FF3EE" w:rsidR="00E418A6" w:rsidRPr="00405251" w:rsidRDefault="00E418A6" w:rsidP="00E418A6">
      <w:pPr>
        <w:pStyle w:val="Heading4"/>
      </w:pPr>
      <w:r w:rsidRPr="00405251">
        <w:t>Failure to raise debt ceiling triggers immediate depression</w:t>
      </w:r>
    </w:p>
    <w:p w14:paraId="3EC090A0" w14:textId="77777777" w:rsidR="00E418A6" w:rsidRPr="00405251" w:rsidRDefault="00E418A6" w:rsidP="00E418A6">
      <w:pPr>
        <w:rPr>
          <w:rStyle w:val="StyleBoldUnderline"/>
          <w:rFonts w:eastAsia="Times New Roman" w:cs="Arial"/>
          <w:spacing w:val="2"/>
          <w:sz w:val="16"/>
          <w:szCs w:val="21"/>
          <w:lang w:val="en"/>
        </w:rPr>
      </w:pPr>
      <w:r w:rsidRPr="00405251">
        <w:rPr>
          <w:rFonts w:eastAsia="Times New Roman" w:cs="Arial"/>
          <w:b/>
          <w:spacing w:val="2"/>
          <w:szCs w:val="21"/>
          <w:lang w:val="en"/>
        </w:rPr>
        <w:t>Baker 11</w:t>
      </w:r>
      <w:r w:rsidRPr="00405251">
        <w:rPr>
          <w:rFonts w:eastAsia="Times New Roman" w:cs="Arial"/>
          <w:spacing w:val="2"/>
          <w:sz w:val="16"/>
          <w:szCs w:val="21"/>
          <w:lang w:val="en"/>
        </w:rPr>
        <w:t xml:space="preserve"> (Dean, Dr. Dean Baker is a macroeconomist and Co-Director of the Center for Economic and Policy Research in Washington, D.C. He previously worked as a senior economist at the Economic Policy Institute,  The Endgame on the Debt Ceiling, </w:t>
      </w:r>
      <w:hyperlink r:id="rId48" w:history="1">
        <w:r w:rsidRPr="00405251">
          <w:rPr>
            <w:rStyle w:val="Hyperlink"/>
            <w:rFonts w:cs="Arial"/>
            <w:spacing w:val="2"/>
            <w:sz w:val="16"/>
            <w:szCs w:val="21"/>
            <w:lang w:val="en"/>
          </w:rPr>
          <w:t>http://www.opednews.com/articles/The-Endgame-on-the-Debt-Ce-by-Dean-Baker-110620-413.html</w:t>
        </w:r>
      </w:hyperlink>
      <w:r w:rsidRPr="00405251">
        <w:rPr>
          <w:rFonts w:eastAsia="Times New Roman" w:cs="Arial"/>
          <w:spacing w:val="2"/>
          <w:sz w:val="16"/>
          <w:szCs w:val="21"/>
          <w:lang w:val="en"/>
        </w:rPr>
        <w:t>, MM)</w:t>
      </w:r>
    </w:p>
    <w:p w14:paraId="14160AB2" w14:textId="77777777" w:rsidR="008D10F1" w:rsidRPr="00405251" w:rsidRDefault="008D10F1" w:rsidP="00E418A6">
      <w:pPr>
        <w:rPr>
          <w:rStyle w:val="StyleBoldUnderline"/>
          <w:b w:val="0"/>
          <w:sz w:val="16"/>
          <w:szCs w:val="22"/>
          <w:u w:val="none"/>
        </w:rPr>
      </w:pPr>
    </w:p>
    <w:p w14:paraId="7C791B45" w14:textId="540FAF4B" w:rsidR="00E418A6" w:rsidRPr="00405251" w:rsidRDefault="00E418A6" w:rsidP="00E418A6">
      <w:pPr>
        <w:rPr>
          <w:rStyle w:val="StyleBoldUnderline"/>
          <w:b w:val="0"/>
          <w:sz w:val="16"/>
          <w:szCs w:val="22"/>
          <w:u w:val="none"/>
        </w:rPr>
      </w:pPr>
      <w:r w:rsidRPr="00405251">
        <w:rPr>
          <w:rStyle w:val="StyleBoldUnderline"/>
          <w:b w:val="0"/>
          <w:sz w:val="16"/>
          <w:szCs w:val="22"/>
          <w:u w:val="none"/>
        </w:rPr>
        <w:t xml:space="preserve">However the actual picture is a bit different. There is no doubt that </w:t>
      </w:r>
      <w:r w:rsidRPr="00405251">
        <w:rPr>
          <w:rStyle w:val="StyleBoldUnderline"/>
          <w:b w:val="0"/>
          <w:szCs w:val="22"/>
        </w:rPr>
        <w:t>the failure to raise the debt ceiling would be very bad news</w:t>
      </w:r>
      <w:r w:rsidRPr="00405251">
        <w:rPr>
          <w:rStyle w:val="StyleBoldUnderline"/>
          <w:b w:val="0"/>
          <w:sz w:val="16"/>
          <w:szCs w:val="22"/>
          <w:u w:val="none"/>
        </w:rPr>
        <w:t xml:space="preserve"> for the economy. </w:t>
      </w:r>
      <w:r w:rsidRPr="00405251">
        <w:rPr>
          <w:rStyle w:val="StyleBoldUnderline"/>
          <w:b w:val="0"/>
          <w:szCs w:val="22"/>
        </w:rPr>
        <w:t>If the government had to default</w:t>
      </w:r>
      <w:r w:rsidRPr="00405251">
        <w:rPr>
          <w:rStyle w:val="StyleBoldUnderline"/>
          <w:b w:val="0"/>
          <w:sz w:val="16"/>
          <w:szCs w:val="22"/>
          <w:u w:val="none"/>
        </w:rPr>
        <w:t xml:space="preserve"> on its debt, </w:t>
      </w:r>
      <w:r w:rsidRPr="00405251">
        <w:rPr>
          <w:rStyle w:val="StyleBoldUnderline"/>
          <w:b w:val="0"/>
          <w:szCs w:val="22"/>
        </w:rPr>
        <w:t>it would shake the financial markets even more than</w:t>
      </w:r>
      <w:r w:rsidRPr="00405251">
        <w:rPr>
          <w:rStyle w:val="StyleBoldUnderline"/>
          <w:b w:val="0"/>
          <w:sz w:val="16"/>
          <w:szCs w:val="22"/>
          <w:u w:val="none"/>
        </w:rPr>
        <w:t xml:space="preserve"> the collapse of Lehman in September of </w:t>
      </w:r>
      <w:r w:rsidRPr="00405251">
        <w:rPr>
          <w:rStyle w:val="StyleBoldUnderline"/>
          <w:b w:val="0"/>
          <w:szCs w:val="22"/>
        </w:rPr>
        <w:t>2008</w:t>
      </w:r>
      <w:r w:rsidRPr="00405251">
        <w:rPr>
          <w:rStyle w:val="StyleBoldUnderline"/>
          <w:b w:val="0"/>
          <w:sz w:val="16"/>
          <w:szCs w:val="22"/>
          <w:u w:val="none"/>
        </w:rPr>
        <w:t xml:space="preserve">. </w:t>
      </w:r>
      <w:r w:rsidRPr="00405251">
        <w:rPr>
          <w:rStyle w:val="StyleBoldUnderline"/>
          <w:b w:val="0"/>
          <w:szCs w:val="22"/>
        </w:rPr>
        <w:t>We would see a freeze-up of lending and companies would be forced to dump millions of workers,</w:t>
      </w:r>
      <w:r w:rsidRPr="00405251">
        <w:rPr>
          <w:rStyle w:val="StyleBoldUnderline"/>
          <w:b w:val="0"/>
          <w:sz w:val="16"/>
          <w:szCs w:val="22"/>
          <w:u w:val="none"/>
        </w:rPr>
        <w:t xml:space="preserve"> as they could no longer meet their payrolls.  But, even in this disaster scenario, there would still be a tomorrow. In other words, after the financial crisis, the economy would still be there. We would still have the same capital stock, infrastructure, skilled work force and state of technical knowledge as we did the day before the crisis. The government and the Federal Reserve Board would have the power to reflate the economy to get it back on its feet just as they did when they engaged in the massive spending needed to fight World War II. While the country will still be left standing after a debt default, there is one </w:t>
      </w:r>
      <w:r w:rsidRPr="00405251">
        <w:rPr>
          <w:rStyle w:val="StyleBoldUnderline"/>
          <w:b w:val="0"/>
          <w:szCs w:val="22"/>
        </w:rPr>
        <w:t>important sector that will not be standing: Wall Street.</w:t>
      </w:r>
      <w:r w:rsidRPr="00405251">
        <w:rPr>
          <w:rStyle w:val="StyleBoldUnderline"/>
          <w:b w:val="0"/>
          <w:sz w:val="16"/>
          <w:szCs w:val="22"/>
          <w:u w:val="none"/>
        </w:rPr>
        <w:t xml:space="preserve"> A </w:t>
      </w:r>
      <w:r w:rsidRPr="00405251">
        <w:rPr>
          <w:rStyle w:val="StyleBoldUnderline"/>
          <w:b w:val="0"/>
          <w:szCs w:val="22"/>
        </w:rPr>
        <w:t>debt default would almost certainly make all the major banks insolvent</w:t>
      </w:r>
      <w:r w:rsidRPr="00405251">
        <w:rPr>
          <w:rStyle w:val="StyleBoldUnderline"/>
          <w:b w:val="0"/>
          <w:sz w:val="16"/>
          <w:szCs w:val="22"/>
          <w:u w:val="none"/>
        </w:rPr>
        <w:t xml:space="preserve"> as they would have to mark down the value of U.S. government debt, which had been held as a completely safe asset. </w:t>
      </w:r>
      <w:r w:rsidRPr="00405251">
        <w:rPr>
          <w:rStyle w:val="StyleBoldUnderline"/>
          <w:b w:val="0"/>
          <w:szCs w:val="22"/>
        </w:rPr>
        <w:t>The loss of value would also apply to all the assets backed by the government,</w:t>
      </w:r>
      <w:r w:rsidRPr="00405251">
        <w:rPr>
          <w:rStyle w:val="StyleBoldUnderline"/>
          <w:b w:val="0"/>
          <w:sz w:val="16"/>
          <w:szCs w:val="22"/>
          <w:u w:val="none"/>
        </w:rPr>
        <w:t xml:space="preserve"> such as the mortgage backed securities issued by Fannie Mae and Freddie Mac. Even when the economy revived, the U.S. financial sector would never hold the same place in the world as it does today. Without the ironclad financial backing of the U.S. government standing behind them, the Wall Street gang could never again be the dominant actor in international financial markets. This fact is essential in understanding the endgame on the debt ceiling. Suppose that we get to the dates in August when the Treasury has reached the limit of its ability to shuffle accounts and literally can no longer pay its bills. Secretary Geithner will at that point make an announcement that in three days there is an X billion payment on Treasury bonds coming due. He will say that the government does not have the money in the bank and will therefore have to miss this payment. </w:t>
      </w:r>
      <w:r w:rsidRPr="00405251">
        <w:rPr>
          <w:rStyle w:val="StyleBoldUnderline"/>
          <w:b w:val="0"/>
          <w:szCs w:val="22"/>
        </w:rPr>
        <w:t>The markets</w:t>
      </w:r>
      <w:r w:rsidRPr="00405251">
        <w:rPr>
          <w:rStyle w:val="StyleBoldUnderline"/>
          <w:b w:val="0"/>
          <w:sz w:val="16"/>
          <w:szCs w:val="22"/>
          <w:u w:val="none"/>
        </w:rPr>
        <w:t xml:space="preserve"> will </w:t>
      </w:r>
      <w:r w:rsidRPr="00405251">
        <w:rPr>
          <w:rStyle w:val="StyleBoldUnderline"/>
          <w:b w:val="0"/>
          <w:szCs w:val="22"/>
        </w:rPr>
        <w:t>then</w:t>
      </w:r>
      <w:r w:rsidRPr="00405251">
        <w:rPr>
          <w:rStyle w:val="StyleBoldUnderline"/>
          <w:b w:val="0"/>
          <w:sz w:val="16"/>
          <w:szCs w:val="22"/>
          <w:u w:val="none"/>
        </w:rPr>
        <w:t xml:space="preserve"> </w:t>
      </w:r>
      <w:r w:rsidRPr="00405251">
        <w:rPr>
          <w:rStyle w:val="StyleBoldUnderline"/>
          <w:b w:val="0"/>
          <w:szCs w:val="22"/>
        </w:rPr>
        <w:t>go into turmoil</w:t>
      </w:r>
      <w:r w:rsidRPr="00405251">
        <w:rPr>
          <w:rStyle w:val="StyleBoldUnderline"/>
          <w:b w:val="0"/>
          <w:sz w:val="16"/>
          <w:szCs w:val="22"/>
          <w:u w:val="none"/>
        </w:rPr>
        <w:t xml:space="preserve">. We will see the same sort of plunge in the stock market that we saw when the House voted down the TARP the first time back in September of 2008. At that point, the Wall Street boys will be screaming their heads off at Speaker Boehner and the rest of the Republican leadership. The news media would all be running clips with depression footage, telling us that </w:t>
      </w:r>
      <w:r w:rsidRPr="00405251">
        <w:rPr>
          <w:rStyle w:val="StyleBoldUnderline"/>
          <w:b w:val="0"/>
          <w:szCs w:val="22"/>
        </w:rPr>
        <w:t>another Great Depression looms just around the horizon.</w:t>
      </w:r>
      <w:r w:rsidRPr="00405251">
        <w:rPr>
          <w:rStyle w:val="StyleBoldUnderline"/>
          <w:b w:val="0"/>
          <w:sz w:val="16"/>
          <w:szCs w:val="22"/>
          <w:u w:val="none"/>
        </w:rPr>
        <w:t xml:space="preserve"> In this context the Republicans will do exactly what they did with the TARP.</w:t>
      </w:r>
    </w:p>
    <w:p w14:paraId="3492ED7B" w14:textId="77777777" w:rsidR="00E418A6" w:rsidRPr="00405251" w:rsidRDefault="00E418A6" w:rsidP="00975255">
      <w:pPr>
        <w:keepNext/>
        <w:keepLines/>
        <w:spacing w:before="200"/>
        <w:rPr>
          <w:rFonts w:eastAsia="Times New Roman"/>
          <w:b/>
          <w:bCs/>
          <w:iCs/>
          <w:sz w:val="24"/>
        </w:rPr>
      </w:pPr>
    </w:p>
    <w:p w14:paraId="724966ED" w14:textId="77777777" w:rsidR="00E418A6" w:rsidRPr="00405251" w:rsidRDefault="00E418A6" w:rsidP="00975255">
      <w:pPr>
        <w:keepNext/>
        <w:keepLines/>
        <w:spacing w:before="200"/>
        <w:rPr>
          <w:rFonts w:eastAsia="Times New Roman"/>
          <w:b/>
          <w:bCs/>
          <w:iCs/>
          <w:sz w:val="24"/>
        </w:rPr>
      </w:pPr>
    </w:p>
    <w:p w14:paraId="7B5A6242" w14:textId="77777777" w:rsidR="00975255" w:rsidRPr="00405251" w:rsidRDefault="00975255" w:rsidP="001A2C76">
      <w:pPr>
        <w:pStyle w:val="Heading4"/>
      </w:pPr>
      <w:r w:rsidRPr="00405251">
        <w:t xml:space="preserve">US economic decline makes </w:t>
      </w:r>
      <w:r w:rsidRPr="00405251">
        <w:rPr>
          <w:u w:val="single"/>
        </w:rPr>
        <w:t>global nuclear war</w:t>
      </w:r>
      <w:r w:rsidRPr="00405251">
        <w:t xml:space="preserve"> likely</w:t>
      </w:r>
    </w:p>
    <w:p w14:paraId="55787E7A" w14:textId="77777777" w:rsidR="00975255" w:rsidRPr="00405251" w:rsidRDefault="00975255" w:rsidP="00975255">
      <w:pPr>
        <w:rPr>
          <w:rFonts w:cs="Calibri"/>
        </w:rPr>
      </w:pPr>
      <w:r w:rsidRPr="00405251">
        <w:rPr>
          <w:rFonts w:cs="Calibri"/>
          <w:b/>
          <w:bCs/>
          <w:sz w:val="24"/>
        </w:rPr>
        <w:t>O’Hanlon and Lieberthal 12</w:t>
      </w:r>
      <w:r w:rsidRPr="00405251">
        <w:rPr>
          <w:rFonts w:cs="Calibri"/>
        </w:rPr>
        <w:t xml:space="preserve"> Michael O’Hanlon, Ph.D., is a senior fellow at The Brookings Institution, specializing in defense and foreign policy issues. Kenneth Lieberthal, Ph.D., is a senior fellow in Foreign Policy and Global Economy and Development at Brookings. “The real national security threat: America's debt,” July 3, LA Times Op-Ed, </w:t>
      </w:r>
      <w:hyperlink r:id="rId49" w:history="1">
        <w:r w:rsidRPr="00405251">
          <w:rPr>
            <w:rStyle w:val="Hyperlink"/>
            <w:rFonts w:cs="Calibri"/>
          </w:rPr>
          <w:t>http://articles.latimes.com/2012/jul/03/opinion/la-oe-ohanlon-fiscal-reform-20120703</w:t>
        </w:r>
      </w:hyperlink>
    </w:p>
    <w:p w14:paraId="0A98FBF2" w14:textId="77777777" w:rsidR="00975255" w:rsidRPr="00405251" w:rsidRDefault="00975255" w:rsidP="00975255">
      <w:pPr>
        <w:rPr>
          <w:rFonts w:cs="Calibri"/>
        </w:rPr>
      </w:pPr>
    </w:p>
    <w:p w14:paraId="2A061C6D" w14:textId="77777777" w:rsidR="00975255" w:rsidRPr="00405251" w:rsidRDefault="00975255" w:rsidP="00975255">
      <w:pPr>
        <w:rPr>
          <w:rFonts w:cs="Calibri"/>
          <w:b/>
          <w:u w:val="single"/>
          <w:bdr w:val="none" w:sz="0" w:space="0" w:color="auto" w:frame="1"/>
        </w:rPr>
      </w:pPr>
      <w:r w:rsidRPr="00405251">
        <w:rPr>
          <w:rFonts w:cs="Calibri"/>
          <w:sz w:val="16"/>
        </w:rPr>
        <w:t xml:space="preserve">Lastly, </w:t>
      </w:r>
      <w:r w:rsidRPr="00405251">
        <w:rPr>
          <w:rFonts w:cs="Calibri"/>
          <w:bCs/>
          <w:u w:val="single"/>
        </w:rPr>
        <w:t>American economic weakness undercuts U.S. leadership</w:t>
      </w:r>
      <w:r w:rsidRPr="00405251">
        <w:rPr>
          <w:rFonts w:cs="Calibri"/>
          <w:bCs/>
          <w:sz w:val="16"/>
        </w:rPr>
        <w:t xml:space="preserve"> abroad. </w:t>
      </w:r>
      <w:r w:rsidRPr="00405251">
        <w:rPr>
          <w:rFonts w:cs="Calibri"/>
          <w:bCs/>
          <w:u w:val="single"/>
        </w:rPr>
        <w:t>Other countries</w:t>
      </w:r>
      <w:r w:rsidRPr="00405251">
        <w:rPr>
          <w:rFonts w:cs="Calibri"/>
          <w:bCs/>
          <w:sz w:val="16"/>
        </w:rPr>
        <w:t xml:space="preserve"> sense our weakness and </w:t>
      </w:r>
      <w:r w:rsidRPr="00405251">
        <w:rPr>
          <w:rFonts w:cs="Calibri"/>
          <w:bCs/>
          <w:u w:val="single"/>
        </w:rPr>
        <w:t>wonder about our</w:t>
      </w:r>
      <w:r w:rsidRPr="00405251">
        <w:rPr>
          <w:rFonts w:cs="Calibri"/>
          <w:bCs/>
          <w:sz w:val="16"/>
        </w:rPr>
        <w:t xml:space="preserve"> purported </w:t>
      </w:r>
      <w:r w:rsidRPr="00405251">
        <w:rPr>
          <w:rFonts w:cs="Calibri"/>
          <w:bCs/>
          <w:u w:val="single"/>
        </w:rPr>
        <w:t>decline. If this perception becomes more widespread</w:t>
      </w:r>
      <w:r w:rsidRPr="00405251">
        <w:rPr>
          <w:rFonts w:cs="Calibri"/>
          <w:bCs/>
          <w:sz w:val="16"/>
        </w:rPr>
        <w:t>, and the case that we are in decline becomes more persuasive</w:t>
      </w:r>
      <w:r w:rsidRPr="00405251">
        <w:rPr>
          <w:rFonts w:cs="Calibri"/>
          <w:sz w:val="16"/>
        </w:rPr>
        <w:t xml:space="preserve">, countries will begin to take actions that reflect their skepticism about America's future. </w:t>
      </w:r>
      <w:r w:rsidRPr="00405251">
        <w:rPr>
          <w:rFonts w:cs="Calibri"/>
          <w:bCs/>
          <w:u w:val="single"/>
        </w:rPr>
        <w:t>Allies</w:t>
      </w:r>
      <w:r w:rsidRPr="00405251">
        <w:rPr>
          <w:rFonts w:cs="Calibri"/>
          <w:bCs/>
          <w:sz w:val="16"/>
        </w:rPr>
        <w:t xml:space="preserve"> and friends </w:t>
      </w:r>
      <w:r w:rsidRPr="00405251">
        <w:rPr>
          <w:rFonts w:cs="Calibri"/>
          <w:bCs/>
          <w:u w:val="single"/>
        </w:rPr>
        <w:t>will</w:t>
      </w:r>
      <w:r w:rsidRPr="00405251">
        <w:rPr>
          <w:rFonts w:cs="Calibri"/>
          <w:bCs/>
          <w:sz w:val="16"/>
        </w:rPr>
        <w:t xml:space="preserve"> doubt our commitment and may </w:t>
      </w:r>
      <w:r w:rsidRPr="00405251">
        <w:rPr>
          <w:rFonts w:cs="Calibri"/>
          <w:bCs/>
          <w:u w:val="single"/>
        </w:rPr>
        <w:t xml:space="preserve">pursue </w:t>
      </w:r>
      <w:r w:rsidRPr="00405251">
        <w:rPr>
          <w:rFonts w:cs="Calibri"/>
          <w:b/>
          <w:u w:val="single"/>
          <w:bdr w:val="none" w:sz="0" w:space="0" w:color="auto" w:frame="1"/>
        </w:rPr>
        <w:t>nuclear weapons</w:t>
      </w:r>
      <w:r w:rsidRPr="00405251">
        <w:rPr>
          <w:rFonts w:cs="Calibri"/>
          <w:bCs/>
          <w:sz w:val="16"/>
        </w:rPr>
        <w:t xml:space="preserve"> for their own security</w:t>
      </w:r>
      <w:r w:rsidRPr="00405251">
        <w:rPr>
          <w:rFonts w:cs="Calibri"/>
          <w:sz w:val="16"/>
        </w:rPr>
        <w:t xml:space="preserve">, for example; </w:t>
      </w:r>
      <w:r w:rsidRPr="00405251">
        <w:rPr>
          <w:rFonts w:cs="Calibri"/>
          <w:bCs/>
          <w:u w:val="single"/>
        </w:rPr>
        <w:t>adversaries will</w:t>
      </w:r>
      <w:r w:rsidRPr="00405251">
        <w:rPr>
          <w:rFonts w:cs="Calibri"/>
          <w:bCs/>
          <w:sz w:val="16"/>
        </w:rPr>
        <w:t xml:space="preserve"> sense opportunity and </w:t>
      </w:r>
      <w:r w:rsidRPr="00405251">
        <w:rPr>
          <w:rFonts w:cs="Calibri"/>
          <w:bCs/>
          <w:u w:val="single"/>
        </w:rPr>
        <w:t>be less restrained</w:t>
      </w:r>
      <w:r w:rsidRPr="00405251">
        <w:rPr>
          <w:rFonts w:cs="Calibri"/>
          <w:bCs/>
          <w:sz w:val="16"/>
        </w:rPr>
        <w:t xml:space="preserve"> in throwing around their weight in their own neighborhoods.</w:t>
      </w:r>
      <w:r w:rsidRPr="00405251">
        <w:rPr>
          <w:rFonts w:cs="Calibri"/>
          <w:sz w:val="16"/>
        </w:rPr>
        <w:t xml:space="preserve"> The crucial Persian Gulf and Western Pacific regions will likely become less stable. </w:t>
      </w:r>
      <w:r w:rsidRPr="00405251">
        <w:rPr>
          <w:rFonts w:cs="Calibri"/>
          <w:b/>
          <w:u w:val="single"/>
          <w:bdr w:val="none" w:sz="0" w:space="0" w:color="auto" w:frame="1"/>
        </w:rPr>
        <w:t>Major war will become more likely.</w:t>
      </w:r>
    </w:p>
    <w:p w14:paraId="096824DA" w14:textId="77777777" w:rsidR="00975255" w:rsidRPr="00405251" w:rsidRDefault="00975255" w:rsidP="00975255"/>
    <w:p w14:paraId="1A344D02" w14:textId="77777777" w:rsidR="006B1484" w:rsidRPr="00405251" w:rsidRDefault="006B1484" w:rsidP="006B1484"/>
    <w:p w14:paraId="6C88F803" w14:textId="22353487" w:rsidR="003D304F" w:rsidRPr="00405251" w:rsidRDefault="001A3215" w:rsidP="00080F43">
      <w:pPr>
        <w:pStyle w:val="Heading2"/>
      </w:pPr>
      <w:bookmarkStart w:id="33" w:name="_Toc235174753"/>
      <w:r w:rsidRPr="00405251">
        <w:t>DC UQ</w:t>
      </w:r>
      <w:bookmarkEnd w:id="33"/>
    </w:p>
    <w:p w14:paraId="1971AE36" w14:textId="77777777" w:rsidR="00402C46" w:rsidRPr="00405251" w:rsidRDefault="00402C46" w:rsidP="00467E65"/>
    <w:p w14:paraId="1DDA21EE" w14:textId="77777777" w:rsidR="005E65BF" w:rsidRPr="00405251" w:rsidRDefault="005E65BF" w:rsidP="005E65BF">
      <w:pPr>
        <w:pStyle w:val="Heading4"/>
      </w:pPr>
      <w:r w:rsidRPr="00405251">
        <w:t>Obama will force the GOP to compromise on the debt ceiling</w:t>
      </w:r>
    </w:p>
    <w:p w14:paraId="54547CA7" w14:textId="77777777" w:rsidR="005E65BF" w:rsidRPr="00405251" w:rsidRDefault="005E65BF" w:rsidP="005E65BF">
      <w:r w:rsidRPr="00405251">
        <w:rPr>
          <w:b/>
          <w:color w:val="000000"/>
        </w:rPr>
        <w:t>National Journal July 7</w:t>
      </w:r>
      <w:r w:rsidRPr="00405251">
        <w:rPr>
          <w:b/>
          <w:color w:val="000000"/>
          <w:vertAlign w:val="superscript"/>
        </w:rPr>
        <w:t>th</w:t>
      </w:r>
      <w:r w:rsidRPr="00405251">
        <w:rPr>
          <w:color w:val="000000"/>
        </w:rPr>
        <w:t xml:space="preserve"> [2013 “</w:t>
      </w:r>
      <w:r w:rsidRPr="00405251">
        <w:t>House Republicans Draft Their Debt-Ceiling Playbook”</w:t>
      </w:r>
    </w:p>
    <w:p w14:paraId="483F00AA" w14:textId="77777777" w:rsidR="005E65BF" w:rsidRPr="00405251" w:rsidRDefault="005E65BF" w:rsidP="005E65BF">
      <w:pPr>
        <w:pStyle w:val="NormalWeb"/>
        <w:shd w:val="clear" w:color="auto" w:fill="FFFFFF"/>
        <w:spacing w:before="255" w:beforeAutospacing="0" w:after="0" w:afterAutospacing="0" w:line="255" w:lineRule="atLeast"/>
        <w:textAlignment w:val="baseline"/>
        <w:rPr>
          <w:rFonts w:ascii="Georgia" w:hAnsi="Georgia"/>
          <w:color w:val="000000"/>
          <w:sz w:val="16"/>
        </w:rPr>
      </w:pPr>
      <w:r w:rsidRPr="00405251">
        <w:rPr>
          <w:rFonts w:ascii="Georgia" w:hAnsi="Georgia"/>
          <w:color w:val="000000"/>
          <w:sz w:val="16"/>
        </w:rPr>
        <w:t xml:space="preserve">With an anxious eye toward the coming debt-ceiling negotiations, </w:t>
      </w:r>
      <w:r w:rsidRPr="00405251">
        <w:rPr>
          <w:rFonts w:ascii="Georgia" w:hAnsi="Georgia"/>
          <w:color w:val="000000"/>
          <w:u w:val="single"/>
        </w:rPr>
        <w:t>House Republicans are drafting</w:t>
      </w:r>
      <w:r w:rsidRPr="00405251">
        <w:rPr>
          <w:rFonts w:ascii="Georgia" w:hAnsi="Georgia"/>
          <w:color w:val="000000"/>
          <w:sz w:val="16"/>
        </w:rPr>
        <w:t xml:space="preserve"> what members call </w:t>
      </w:r>
      <w:r w:rsidRPr="00405251">
        <w:rPr>
          <w:rFonts w:ascii="Georgia" w:hAnsi="Georgia"/>
          <w:color w:val="000000"/>
          <w:u w:val="single"/>
        </w:rPr>
        <w:t>a “menu” of mandatory spending cuts</w:t>
      </w:r>
      <w:r w:rsidRPr="00405251">
        <w:rPr>
          <w:rFonts w:ascii="Georgia" w:hAnsi="Georgia"/>
          <w:color w:val="000000"/>
          <w:sz w:val="16"/>
        </w:rPr>
        <w:t xml:space="preserve"> to offer the White House in exchange for raising the country’s borrowing limit.</w:t>
      </w:r>
    </w:p>
    <w:p w14:paraId="3409461C" w14:textId="77777777" w:rsidR="005E65BF" w:rsidRPr="00405251" w:rsidRDefault="005E65BF" w:rsidP="005E65BF">
      <w:pPr>
        <w:pStyle w:val="NormalWeb"/>
        <w:shd w:val="clear" w:color="auto" w:fill="FFFFFF"/>
        <w:spacing w:before="255" w:beforeAutospacing="0" w:after="0" w:afterAutospacing="0" w:line="255" w:lineRule="atLeast"/>
        <w:textAlignment w:val="baseline"/>
        <w:rPr>
          <w:rFonts w:ascii="Georgia" w:hAnsi="Georgia"/>
          <w:color w:val="000000"/>
          <w:sz w:val="16"/>
        </w:rPr>
      </w:pPr>
      <w:r w:rsidRPr="00405251">
        <w:rPr>
          <w:rFonts w:ascii="Georgia" w:hAnsi="Georgia"/>
          <w:color w:val="000000"/>
          <w:sz w:val="16"/>
        </w:rPr>
        <w:t>This menu is more a matrix of politically fraught options for the Obama administration to consider: Go small on cuts and get a short extension of the debt ceiling. Go big – by agreeing to privatize Social Security, for example – and get a deal that will raise the ceiling for the rest of Obama’s term.</w:t>
      </w:r>
    </w:p>
    <w:p w14:paraId="62D37D88" w14:textId="77777777" w:rsidR="005E65BF" w:rsidRPr="00405251" w:rsidRDefault="005E65BF" w:rsidP="005E65BF">
      <w:pPr>
        <w:pStyle w:val="NormalWeb"/>
        <w:shd w:val="clear" w:color="auto" w:fill="FFFFFF"/>
        <w:spacing w:before="255" w:beforeAutospacing="0" w:after="0" w:afterAutospacing="0" w:line="255" w:lineRule="atLeast"/>
        <w:textAlignment w:val="baseline"/>
        <w:rPr>
          <w:rFonts w:ascii="Georgia" w:hAnsi="Georgia"/>
          <w:color w:val="000000"/>
          <w:sz w:val="16"/>
        </w:rPr>
      </w:pPr>
      <w:r w:rsidRPr="00405251">
        <w:rPr>
          <w:rFonts w:ascii="Georgia" w:hAnsi="Georgia"/>
          <w:color w:val="000000"/>
          <w:sz w:val="16"/>
        </w:rPr>
        <w:t xml:space="preserve">It’s a strategy </w:t>
      </w:r>
      <w:r w:rsidRPr="00405251">
        <w:rPr>
          <w:rFonts w:ascii="Georgia" w:hAnsi="Georgia"/>
          <w:color w:val="000000"/>
          <w:u w:val="single"/>
        </w:rPr>
        <w:t>meant to show the GOP is ready to deal</w:t>
      </w:r>
      <w:r w:rsidRPr="00405251">
        <w:rPr>
          <w:rFonts w:ascii="Georgia" w:hAnsi="Georgia"/>
          <w:color w:val="000000"/>
          <w:sz w:val="16"/>
        </w:rPr>
        <w:t xml:space="preserve">. </w:t>
      </w:r>
      <w:r w:rsidRPr="00405251">
        <w:rPr>
          <w:rFonts w:ascii="Georgia" w:hAnsi="Georgia"/>
          <w:color w:val="000000"/>
          <w:u w:val="single"/>
        </w:rPr>
        <w:t>But</w:t>
      </w:r>
      <w:r w:rsidRPr="00405251">
        <w:rPr>
          <w:rFonts w:ascii="Georgia" w:hAnsi="Georgia"/>
          <w:color w:val="000000"/>
          <w:sz w:val="16"/>
        </w:rPr>
        <w:t xml:space="preserve"> even conservatives admit that </w:t>
      </w:r>
      <w:r w:rsidRPr="00405251">
        <w:rPr>
          <w:rFonts w:ascii="Georgia" w:hAnsi="Georgia"/>
          <w:color w:val="000000"/>
          <w:u w:val="single"/>
        </w:rPr>
        <w:t>this gambit might do little to help them avoid blame should the negotiations reach a crisis stage.</w:t>
      </w:r>
    </w:p>
    <w:p w14:paraId="2B9C14E3" w14:textId="651E0117" w:rsidR="005E65BF" w:rsidRPr="00405251" w:rsidRDefault="005E65BF" w:rsidP="005E65BF">
      <w:pPr>
        <w:pStyle w:val="NormalWeb"/>
        <w:shd w:val="clear" w:color="auto" w:fill="FFFFFF"/>
        <w:spacing w:before="255" w:beforeAutospacing="0" w:after="0" w:afterAutospacing="0" w:line="255" w:lineRule="atLeast"/>
        <w:textAlignment w:val="baseline"/>
        <w:rPr>
          <w:rFonts w:ascii="Georgia" w:hAnsi="Georgia"/>
          <w:color w:val="000000"/>
        </w:rPr>
      </w:pPr>
      <w:r w:rsidRPr="00405251">
        <w:rPr>
          <w:rFonts w:ascii="Georgia" w:hAnsi="Georgia"/>
          <w:color w:val="000000"/>
          <w:sz w:val="16"/>
        </w:rPr>
        <w:t xml:space="preserve">President Obama says he will not negotiate the debt ceiling, warning that Congress should not threaten the credit-worthiness of the United States by bartering over the borrowing limit. And while House </w:t>
      </w:r>
      <w:r w:rsidRPr="00405251">
        <w:rPr>
          <w:rFonts w:ascii="Georgia" w:hAnsi="Georgia"/>
          <w:color w:val="000000"/>
          <w:u w:val="single"/>
        </w:rPr>
        <w:t>Republicans</w:t>
      </w:r>
      <w:r w:rsidRPr="00405251">
        <w:rPr>
          <w:rFonts w:ascii="Georgia" w:hAnsi="Georgia"/>
          <w:color w:val="000000"/>
          <w:sz w:val="16"/>
        </w:rPr>
        <w:t xml:space="preserve"> think he’s bluffing, they </w:t>
      </w:r>
      <w:r w:rsidRPr="00405251">
        <w:rPr>
          <w:rFonts w:ascii="Georgia" w:hAnsi="Georgia"/>
          <w:color w:val="000000"/>
          <w:u w:val="single"/>
        </w:rPr>
        <w:t>fear Obama will stall until the last minute and then strike a bipartisan deal with the Senate, forcing the lower chamber</w:t>
      </w:r>
      <w:r w:rsidRPr="00405251">
        <w:rPr>
          <w:rFonts w:ascii="Georgia" w:hAnsi="Georgia"/>
          <w:color w:val="000000"/>
          <w:sz w:val="16"/>
        </w:rPr>
        <w:t xml:space="preserve"> to either </w:t>
      </w:r>
      <w:r w:rsidRPr="00405251">
        <w:rPr>
          <w:rFonts w:ascii="Georgia" w:hAnsi="Georgia"/>
          <w:color w:val="000000"/>
          <w:u w:val="single"/>
        </w:rPr>
        <w:t>accept an unfavorable agreement</w:t>
      </w:r>
      <w:r w:rsidRPr="00405251">
        <w:rPr>
          <w:rFonts w:ascii="Georgia" w:hAnsi="Georgia"/>
          <w:color w:val="000000"/>
          <w:sz w:val="16"/>
        </w:rPr>
        <w:t xml:space="preserve"> </w:t>
      </w:r>
      <w:r w:rsidRPr="00405251">
        <w:rPr>
          <w:rFonts w:ascii="Georgia" w:hAnsi="Georgia"/>
          <w:color w:val="000000"/>
          <w:u w:val="single"/>
        </w:rPr>
        <w:t>or take heat for a default</w:t>
      </w:r>
      <w:r w:rsidRPr="00405251">
        <w:rPr>
          <w:rFonts w:ascii="Georgia" w:hAnsi="Georgia"/>
          <w:color w:val="000000"/>
          <w:sz w:val="16"/>
        </w:rPr>
        <w:t xml:space="preserve"> on the nation’s obligations and a downgrade on the U.S. credit rating</w:t>
      </w:r>
      <w:r w:rsidRPr="00405251">
        <w:rPr>
          <w:rFonts w:ascii="Georgia" w:hAnsi="Georgia"/>
          <w:color w:val="000000"/>
        </w:rPr>
        <w:t>.</w:t>
      </w:r>
    </w:p>
    <w:p w14:paraId="4B1CAF30" w14:textId="77777777" w:rsidR="005E65BF" w:rsidRPr="00405251" w:rsidRDefault="005E65BF" w:rsidP="005E65BF">
      <w:pPr>
        <w:pStyle w:val="NormalWeb"/>
        <w:shd w:val="clear" w:color="auto" w:fill="FFFFFF"/>
        <w:spacing w:before="255" w:beforeAutospacing="0" w:after="0" w:afterAutospacing="0" w:line="255" w:lineRule="atLeast"/>
        <w:textAlignment w:val="baseline"/>
        <w:rPr>
          <w:rFonts w:ascii="Georgia" w:hAnsi="Georgia"/>
          <w:color w:val="000000"/>
        </w:rPr>
      </w:pPr>
    </w:p>
    <w:p w14:paraId="527A14C1" w14:textId="77777777" w:rsidR="00430371" w:rsidRPr="00405251" w:rsidRDefault="00430371" w:rsidP="00430371">
      <w:pPr>
        <w:pStyle w:val="Heading4"/>
      </w:pPr>
      <w:r w:rsidRPr="00405251">
        <w:t>Obama and Republicans will come to a debt ceiling deal, but it will be controversial in the House</w:t>
      </w:r>
    </w:p>
    <w:p w14:paraId="307AFFEA" w14:textId="77777777" w:rsidR="00430371" w:rsidRPr="00405251" w:rsidRDefault="00430371" w:rsidP="00430371">
      <w:r w:rsidRPr="00405251">
        <w:rPr>
          <w:b/>
        </w:rPr>
        <w:t>The National Journal June 27th</w:t>
      </w:r>
      <w:r w:rsidRPr="00405251">
        <w:t xml:space="preserve"> [2013 “If You Thought the Fiscal Cliff Was Bad, Wait Until This Year's Debt-Ceiling Showdown”]</w:t>
      </w:r>
    </w:p>
    <w:p w14:paraId="0B61E452" w14:textId="77777777" w:rsidR="000E076D" w:rsidRPr="00405251" w:rsidRDefault="000E076D" w:rsidP="000E076D"/>
    <w:p w14:paraId="4580E259" w14:textId="77777777" w:rsidR="000E076D" w:rsidRPr="00405251" w:rsidRDefault="000E076D" w:rsidP="000E076D">
      <w:pPr>
        <w:rPr>
          <w:sz w:val="16"/>
        </w:rPr>
      </w:pPr>
      <w:r w:rsidRPr="00405251">
        <w:rPr>
          <w:u w:val="single"/>
        </w:rPr>
        <w:t xml:space="preserve">The closer the debt-ceiling fight gets to </w:t>
      </w:r>
      <w:r w:rsidRPr="00405251">
        <w:rPr>
          <w:sz w:val="16"/>
        </w:rPr>
        <w:t xml:space="preserve">2014 and the </w:t>
      </w:r>
      <w:r w:rsidRPr="00405251">
        <w:rPr>
          <w:u w:val="single"/>
        </w:rPr>
        <w:t xml:space="preserve">midterm </w:t>
      </w:r>
      <w:r w:rsidRPr="00405251">
        <w:rPr>
          <w:sz w:val="16"/>
        </w:rPr>
        <w:t>election</w:t>
      </w:r>
      <w:r w:rsidRPr="00405251">
        <w:rPr>
          <w:u w:val="single"/>
        </w:rPr>
        <w:t>s, however, the less appetite there may be for a showdown</w:t>
      </w:r>
      <w:r w:rsidRPr="00405251">
        <w:rPr>
          <w:sz w:val="16"/>
        </w:rPr>
        <w:t>at least, among a majority of Republicans and Democrats. "</w:t>
      </w:r>
      <w:r w:rsidRPr="00405251">
        <w:rPr>
          <w:u w:val="single"/>
        </w:rPr>
        <w:t xml:space="preserve">Most </w:t>
      </w:r>
      <w:r w:rsidRPr="00405251">
        <w:rPr>
          <w:sz w:val="16"/>
        </w:rPr>
        <w:t xml:space="preserve">people </w:t>
      </w:r>
      <w:r w:rsidRPr="00405251">
        <w:rPr>
          <w:u w:val="single"/>
        </w:rPr>
        <w:t xml:space="preserve">have come to the conclusion that messing </w:t>
      </w:r>
      <w:r w:rsidRPr="00405251">
        <w:rPr>
          <w:sz w:val="16"/>
        </w:rPr>
        <w:t xml:space="preserve">around </w:t>
      </w:r>
      <w:r w:rsidRPr="00405251">
        <w:rPr>
          <w:u w:val="single"/>
        </w:rPr>
        <w:t>with the debt ceiling is not politically constructive</w:t>
      </w:r>
      <w:r w:rsidRPr="00405251">
        <w:rPr>
          <w:sz w:val="16"/>
        </w:rPr>
        <w:t>," says former Senate Budget Committee Chairman Judd Gregg, R-N.H. "</w:t>
      </w:r>
      <w:r w:rsidRPr="00405251">
        <w:rPr>
          <w:u w:val="single"/>
        </w:rPr>
        <w:t>I don't think leadership sees it as a significant moment for brinksmanship."</w:t>
      </w:r>
    </w:p>
    <w:p w14:paraId="7C7851E3" w14:textId="77777777" w:rsidR="000E076D" w:rsidRPr="00405251" w:rsidRDefault="000E076D" w:rsidP="000E076D">
      <w:pPr>
        <w:rPr>
          <w:sz w:val="16"/>
        </w:rPr>
      </w:pPr>
      <w:r w:rsidRPr="00405251">
        <w:rPr>
          <w:u w:val="single"/>
        </w:rPr>
        <w:t xml:space="preserve">Yet the </w:t>
      </w:r>
      <w:r w:rsidRPr="00405251">
        <w:rPr>
          <w:sz w:val="16"/>
        </w:rPr>
        <w:t xml:space="preserve">loud and influential </w:t>
      </w:r>
      <w:r w:rsidRPr="00405251">
        <w:rPr>
          <w:u w:val="single"/>
        </w:rPr>
        <w:t>tea-party group in the House</w:t>
      </w:r>
      <w:r w:rsidRPr="00405251">
        <w:rPr>
          <w:sz w:val="16"/>
        </w:rPr>
        <w:t xml:space="preserve">, specifically sent to Washington by its constituents to cut spending, </w:t>
      </w:r>
      <w:r w:rsidRPr="00405251">
        <w:rPr>
          <w:u w:val="single"/>
        </w:rPr>
        <w:t>may pose problems</w:t>
      </w:r>
      <w:r w:rsidRPr="00405251">
        <w:rPr>
          <w:sz w:val="16"/>
        </w:rPr>
        <w:t xml:space="preserve"> for the House Republican leadership, particularly Speaker John Boehner.</w:t>
      </w:r>
    </w:p>
    <w:p w14:paraId="2EEA5E56" w14:textId="77777777" w:rsidR="000E076D" w:rsidRPr="00405251" w:rsidRDefault="000E076D" w:rsidP="000E076D">
      <w:pPr>
        <w:rPr>
          <w:sz w:val="16"/>
        </w:rPr>
      </w:pPr>
      <w:r w:rsidRPr="00405251">
        <w:rPr>
          <w:sz w:val="16"/>
        </w:rPr>
        <w:t>These tea partiers are not pushing for a default, but they have been loath to support budget legislation not deemed conservative enough. And they do not always line up behind the speaker, regardless of the public-relations damage it inflicts on the caucus. (Exhibit A: the recent failure of the farm bill in the House. Conservative Republicans did not support the measure despite deep cuts to the food-stamp program.)</w:t>
      </w:r>
    </w:p>
    <w:p w14:paraId="7031E03B" w14:textId="77777777" w:rsidR="000E076D" w:rsidRPr="00405251" w:rsidRDefault="000E076D" w:rsidP="000E076D">
      <w:pPr>
        <w:rPr>
          <w:sz w:val="16"/>
        </w:rPr>
      </w:pPr>
      <w:r w:rsidRPr="00405251">
        <w:rPr>
          <w:sz w:val="16"/>
        </w:rPr>
        <w:t xml:space="preserve">Many congressional aides and budget </w:t>
      </w:r>
      <w:r w:rsidRPr="00405251">
        <w:rPr>
          <w:u w:val="single"/>
        </w:rPr>
        <w:t xml:space="preserve">experts predict the fall's To Do list of appropriations, </w:t>
      </w:r>
      <w:r w:rsidRPr="00405251">
        <w:rPr>
          <w:sz w:val="16"/>
        </w:rPr>
        <w:t xml:space="preserve">a potential replacement for sequestration, </w:t>
      </w:r>
      <w:r w:rsidRPr="00405251">
        <w:rPr>
          <w:u w:val="single"/>
        </w:rPr>
        <w:t>and the </w:t>
      </w:r>
      <w:bookmarkStart w:id="34" w:name="ORIGHIT_6"/>
      <w:bookmarkStart w:id="35" w:name="HIT_6"/>
      <w:bookmarkEnd w:id="34"/>
      <w:bookmarkEnd w:id="35"/>
      <w:r w:rsidRPr="00405251">
        <w:rPr>
          <w:u w:val="single"/>
        </w:rPr>
        <w:t>debt-ceiling increase will get wrapped into one big legislative package.</w:t>
      </w:r>
      <w:r w:rsidRPr="00405251">
        <w:rPr>
          <w:sz w:val="16"/>
        </w:rPr>
        <w:t> </w:t>
      </w:r>
      <w:bookmarkStart w:id="36" w:name="ORIGHIT_7"/>
      <w:bookmarkStart w:id="37" w:name="HIT_7"/>
      <w:bookmarkEnd w:id="36"/>
      <w:bookmarkEnd w:id="37"/>
      <w:r w:rsidRPr="00405251">
        <w:rPr>
          <w:sz w:val="16"/>
        </w:rPr>
        <w:t>Obama and congressional Democrats insist they will not negotiate around the </w:t>
      </w:r>
      <w:bookmarkStart w:id="38" w:name="ORIGHIT_8"/>
      <w:bookmarkStart w:id="39" w:name="HIT_8"/>
      <w:bookmarkEnd w:id="38"/>
      <w:bookmarkEnd w:id="39"/>
      <w:r w:rsidRPr="00405251">
        <w:rPr>
          <w:sz w:val="16"/>
        </w:rPr>
        <w:t>debt ceiling, but folding it into a broader package would give Democrats more room to maneuver. It would also give Republicans the opportunity to push for some items on their legislative wish list, such as tax reform, the Keystone pipeline, or some smaller-scale entitlement changesincluding ones Obama previously proposed, such as cutting reimbursements to hospitals and doctors.</w:t>
      </w:r>
    </w:p>
    <w:p w14:paraId="44743337" w14:textId="77777777" w:rsidR="000E076D" w:rsidRPr="00405251" w:rsidRDefault="000E076D" w:rsidP="000E076D">
      <w:pPr>
        <w:rPr>
          <w:sz w:val="16"/>
        </w:rPr>
      </w:pPr>
      <w:r w:rsidRPr="00405251">
        <w:rPr>
          <w:sz w:val="16"/>
        </w:rPr>
        <w:t xml:space="preserve">There is even less of an appetite now among Democrats for wholesale entitlement changes, given the recent slowdown in federal health care spending and </w:t>
      </w:r>
      <w:r w:rsidRPr="00405251">
        <w:rPr>
          <w:u w:val="single"/>
        </w:rPr>
        <w:t>the rapid decline in the annual budget deficit.</w:t>
      </w:r>
      <w:r w:rsidRPr="00405251">
        <w:rPr>
          <w:sz w:val="16"/>
        </w:rPr>
        <w:t xml:space="preserve"> This political reality </w:t>
      </w:r>
      <w:r w:rsidRPr="00405251">
        <w:rPr>
          <w:u w:val="single"/>
        </w:rPr>
        <w:t xml:space="preserve">has forced even </w:t>
      </w:r>
      <w:r w:rsidRPr="00405251">
        <w:rPr>
          <w:sz w:val="16"/>
        </w:rPr>
        <w:t xml:space="preserve">House </w:t>
      </w:r>
      <w:r w:rsidRPr="00405251">
        <w:rPr>
          <w:u w:val="single"/>
        </w:rPr>
        <w:t xml:space="preserve">Republicans to shift their message </w:t>
      </w:r>
      <w:r w:rsidRPr="00405251">
        <w:rPr>
          <w:sz w:val="16"/>
        </w:rPr>
        <w:t>as they look to the fall. Budget Committee Chairman Paul Ryan, for instance, now promotes tax reform instead of major entitlement cuts as the next big legislative priority for the House, come September and October.</w:t>
      </w:r>
    </w:p>
    <w:p w14:paraId="38DDA185" w14:textId="77777777" w:rsidR="000E076D" w:rsidRPr="00405251" w:rsidRDefault="000E076D" w:rsidP="000E076D">
      <w:r w:rsidRPr="00405251">
        <w:rPr>
          <w:sz w:val="16"/>
        </w:rPr>
        <w:t>The only concrete takeaway, so far, from the debt-ceiling fight is that no one on either side is predicting a historic budget deal, as some lawmakers did with the super committee and the fiscal-cliff showdown. After two years of basically nonstop budget fights, the political will and appetite for a grand bargain may no longer exist</w:t>
      </w:r>
      <w:r w:rsidRPr="00405251">
        <w:t>.</w:t>
      </w:r>
    </w:p>
    <w:p w14:paraId="1FF27FCA" w14:textId="3DBEDF2C" w:rsidR="00E86F00" w:rsidRPr="00405251" w:rsidRDefault="00E86F00" w:rsidP="0081255E">
      <w:pPr>
        <w:pStyle w:val="Heading4"/>
      </w:pPr>
      <w:r w:rsidRPr="00405251">
        <w:t>House leadership will compromise on the debt ceiling</w:t>
      </w:r>
    </w:p>
    <w:p w14:paraId="2864E89C" w14:textId="5D63D2EB" w:rsidR="00317854" w:rsidRPr="00405251" w:rsidRDefault="00317854" w:rsidP="00317854">
      <w:r w:rsidRPr="00405251">
        <w:rPr>
          <w:b/>
        </w:rPr>
        <w:t>CNBC June 24</w:t>
      </w:r>
      <w:r w:rsidRPr="00405251">
        <w:rPr>
          <w:b/>
          <w:vertAlign w:val="superscript"/>
        </w:rPr>
        <w:t>th</w:t>
      </w:r>
      <w:r w:rsidRPr="00405251">
        <w:t xml:space="preserve"> [2013 “Cantor Urges Obama to Enter Talks on Debt”</w:t>
      </w:r>
    </w:p>
    <w:p w14:paraId="2C00D09F" w14:textId="0961D49B" w:rsidR="00E86F00" w:rsidRPr="00405251" w:rsidRDefault="00317854" w:rsidP="00E86F00">
      <w:r w:rsidRPr="00405251">
        <w:t xml:space="preserve"> </w:t>
      </w:r>
      <w:hyperlink r:id="rId50" w:history="1">
        <w:r w:rsidRPr="00405251">
          <w:rPr>
            <w:rStyle w:val="Hyperlink"/>
          </w:rPr>
          <w:t>http://www.cnbc.com/id/100838939</w:t>
        </w:r>
      </w:hyperlink>
      <w:r w:rsidRPr="00405251">
        <w:t>]</w:t>
      </w:r>
    </w:p>
    <w:p w14:paraId="599F6D0B" w14:textId="77777777" w:rsidR="00317854" w:rsidRPr="00405251" w:rsidRDefault="00317854" w:rsidP="00E86F00"/>
    <w:p w14:paraId="12B3EAF3" w14:textId="77777777" w:rsidR="00E86F00" w:rsidRPr="00405251" w:rsidRDefault="00E86F00" w:rsidP="00E86F00">
      <w:pPr>
        <w:rPr>
          <w:sz w:val="16"/>
        </w:rPr>
      </w:pPr>
      <w:r w:rsidRPr="00405251">
        <w:rPr>
          <w:u w:val="single"/>
        </w:rPr>
        <w:t>House Majority Leader</w:t>
      </w:r>
      <w:r w:rsidRPr="00405251">
        <w:rPr>
          <w:sz w:val="16"/>
        </w:rPr>
        <w:t> </w:t>
      </w:r>
      <w:r w:rsidRPr="00405251">
        <w:rPr>
          <w:sz w:val="16"/>
        </w:rPr>
        <w:fldChar w:fldCharType="begin"/>
      </w:r>
      <w:r w:rsidRPr="00405251">
        <w:rPr>
          <w:sz w:val="16"/>
        </w:rPr>
        <w:instrText xml:space="preserve"> HYPERLINK "http://www.cnbc.com/id/10000424" \t "_self" </w:instrText>
      </w:r>
      <w:r w:rsidRPr="00405251">
        <w:rPr>
          <w:sz w:val="16"/>
        </w:rPr>
        <w:fldChar w:fldCharType="separate"/>
      </w:r>
      <w:r w:rsidRPr="00405251">
        <w:rPr>
          <w:sz w:val="16"/>
        </w:rPr>
        <w:t>Eric</w:t>
      </w:r>
      <w:r w:rsidRPr="00405251">
        <w:rPr>
          <w:szCs w:val="22"/>
          <w:u w:val="single"/>
        </w:rPr>
        <w:t xml:space="preserve"> Cantor</w:t>
      </w:r>
      <w:r w:rsidRPr="00405251">
        <w:rPr>
          <w:sz w:val="16"/>
        </w:rPr>
        <w:fldChar w:fldCharType="end"/>
      </w:r>
      <w:r w:rsidRPr="00405251">
        <w:rPr>
          <w:sz w:val="16"/>
        </w:rPr>
        <w:t xml:space="preserve"> on Monday </w:t>
      </w:r>
      <w:r w:rsidRPr="00405251">
        <w:rPr>
          <w:u w:val="single"/>
        </w:rPr>
        <w:t>entertained the possibility of raising the debt ceiling,</w:t>
      </w:r>
      <w:r w:rsidRPr="00405251">
        <w:rPr>
          <w:sz w:val="16"/>
        </w:rPr>
        <w:t xml:space="preserve"> an idea that's out of the question for some of his fiscally conservative colleagues in </w:t>
      </w:r>
      <w:r w:rsidRPr="00405251">
        <w:rPr>
          <w:sz w:val="16"/>
        </w:rPr>
        <w:fldChar w:fldCharType="begin"/>
      </w:r>
      <w:r w:rsidRPr="00405251">
        <w:rPr>
          <w:sz w:val="16"/>
        </w:rPr>
        <w:instrText xml:space="preserve"> HYPERLINK "http://www.cnbc.com/id/10000887" \t "_self" </w:instrText>
      </w:r>
      <w:r w:rsidRPr="00405251">
        <w:rPr>
          <w:sz w:val="16"/>
        </w:rPr>
        <w:fldChar w:fldCharType="separate"/>
      </w:r>
      <w:r w:rsidRPr="00405251">
        <w:rPr>
          <w:sz w:val="16"/>
        </w:rPr>
        <w:t>Congress</w:t>
      </w:r>
      <w:r w:rsidRPr="00405251">
        <w:rPr>
          <w:sz w:val="16"/>
        </w:rPr>
        <w:fldChar w:fldCharType="end"/>
      </w:r>
      <w:r w:rsidRPr="00405251">
        <w:rPr>
          <w:sz w:val="16"/>
        </w:rPr>
        <w:t xml:space="preserve">. </w:t>
      </w:r>
      <w:r w:rsidRPr="00405251">
        <w:rPr>
          <w:u w:val="single"/>
        </w:rPr>
        <w:t xml:space="preserve">But the </w:t>
      </w:r>
      <w:r w:rsidRPr="00405251">
        <w:rPr>
          <w:sz w:val="16"/>
        </w:rPr>
        <w:t xml:space="preserve">Virginia </w:t>
      </w:r>
      <w:r w:rsidRPr="00405251">
        <w:rPr>
          <w:u w:val="single"/>
        </w:rPr>
        <w:t>Republican urged President</w:t>
      </w:r>
      <w:r w:rsidRPr="00405251">
        <w:rPr>
          <w:u w:val="single"/>
        </w:rPr>
        <w:fldChar w:fldCharType="begin"/>
      </w:r>
      <w:r w:rsidRPr="00405251">
        <w:rPr>
          <w:u w:val="single"/>
        </w:rPr>
        <w:instrText xml:space="preserve"> HYPERLINK "http://www.cnbc.com/id/10000398" \t "_self" </w:instrText>
      </w:r>
      <w:r w:rsidRPr="00405251">
        <w:rPr>
          <w:u w:val="single"/>
        </w:rPr>
        <w:fldChar w:fldCharType="separate"/>
      </w:r>
      <w:r w:rsidRPr="00405251">
        <w:rPr>
          <w:u w:val="single"/>
        </w:rPr>
        <w:t>Barack Obama</w:t>
      </w:r>
      <w:r w:rsidRPr="00405251">
        <w:rPr>
          <w:u w:val="single"/>
        </w:rPr>
        <w:fldChar w:fldCharType="end"/>
      </w:r>
      <w:r w:rsidRPr="00405251">
        <w:rPr>
          <w:u w:val="single"/>
        </w:rPr>
        <w:t> to come to the negotiation table.</w:t>
      </w:r>
      <w:r w:rsidRPr="00405251">
        <w:rPr>
          <w:sz w:val="16"/>
        </w:rPr>
        <w:t> </w:t>
      </w:r>
    </w:p>
    <w:p w14:paraId="1B4936C2" w14:textId="77777777" w:rsidR="00E86F00" w:rsidRPr="00405251" w:rsidRDefault="00E86F00" w:rsidP="00E86F00">
      <w:pPr>
        <w:rPr>
          <w:sz w:val="16"/>
        </w:rPr>
      </w:pPr>
      <w:r w:rsidRPr="00405251">
        <w:rPr>
          <w:sz w:val="16"/>
        </w:rPr>
        <w:t>"I want to see, first of all, an indication from the White House that they're willing to sit down and work this out and avoid some kind of dramatic incident," Cantor told CNBC's </w:t>
      </w:r>
      <w:r w:rsidRPr="00405251">
        <w:rPr>
          <w:sz w:val="16"/>
        </w:rPr>
        <w:fldChar w:fldCharType="begin"/>
      </w:r>
      <w:r w:rsidRPr="00405251">
        <w:rPr>
          <w:sz w:val="16"/>
        </w:rPr>
        <w:instrText xml:space="preserve"> HYPERLINK "http://www.cnbc.com/id/15838253" \t "_self" </w:instrText>
      </w:r>
      <w:r w:rsidRPr="00405251">
        <w:rPr>
          <w:sz w:val="16"/>
        </w:rPr>
        <w:fldChar w:fldCharType="separate"/>
      </w:r>
      <w:r w:rsidRPr="00405251">
        <w:rPr>
          <w:sz w:val="16"/>
        </w:rPr>
        <w:t>Maria Bartiromo</w:t>
      </w:r>
      <w:r w:rsidRPr="00405251">
        <w:rPr>
          <w:sz w:val="16"/>
        </w:rPr>
        <w:fldChar w:fldCharType="end"/>
      </w:r>
      <w:r w:rsidRPr="00405251">
        <w:rPr>
          <w:sz w:val="16"/>
        </w:rPr>
        <w:t> on "</w:t>
      </w:r>
      <w:r w:rsidRPr="00405251">
        <w:rPr>
          <w:sz w:val="16"/>
        </w:rPr>
        <w:fldChar w:fldCharType="begin"/>
      </w:r>
      <w:r w:rsidRPr="00405251">
        <w:rPr>
          <w:sz w:val="16"/>
        </w:rPr>
        <w:instrText xml:space="preserve"> HYPERLINK "http://www.cnbc.com/id/15838421" \t "_self" </w:instrText>
      </w:r>
      <w:r w:rsidRPr="00405251">
        <w:rPr>
          <w:sz w:val="16"/>
        </w:rPr>
        <w:fldChar w:fldCharType="separate"/>
      </w:r>
      <w:r w:rsidRPr="00405251">
        <w:rPr>
          <w:sz w:val="16"/>
        </w:rPr>
        <w:t>Closing Bell</w:t>
      </w:r>
      <w:r w:rsidRPr="00405251">
        <w:rPr>
          <w:sz w:val="16"/>
        </w:rPr>
        <w:fldChar w:fldCharType="end"/>
      </w:r>
      <w:r w:rsidRPr="00405251">
        <w:rPr>
          <w:sz w:val="16"/>
        </w:rPr>
        <w:t>."</w:t>
      </w:r>
    </w:p>
    <w:p w14:paraId="62C67915" w14:textId="77777777" w:rsidR="00E86F00" w:rsidRPr="00405251" w:rsidRDefault="00E86F00" w:rsidP="00E86F00">
      <w:pPr>
        <w:rPr>
          <w:sz w:val="16"/>
        </w:rPr>
      </w:pPr>
      <w:r w:rsidRPr="00405251">
        <w:rPr>
          <w:sz w:val="16"/>
        </w:rPr>
        <w:t>He criticized the president for what he characterized as a lack of leadership on the issue.</w:t>
      </w:r>
    </w:p>
    <w:p w14:paraId="731FF4D7" w14:textId="77777777" w:rsidR="00E86F00" w:rsidRPr="00405251" w:rsidRDefault="00E86F00" w:rsidP="00E86F00">
      <w:r w:rsidRPr="00405251">
        <w:rPr>
          <w:sz w:val="16"/>
        </w:rPr>
        <w:t>"</w:t>
      </w:r>
      <w:r w:rsidRPr="00405251">
        <w:rPr>
          <w:u w:val="single"/>
        </w:rPr>
        <w:t>Most Americans expect both sides to come together</w:t>
      </w:r>
      <w:r w:rsidRPr="00405251">
        <w:rPr>
          <w:sz w:val="16"/>
        </w:rPr>
        <w:t>," he said. "It's about leadership, and I'd like to see the president start by meeting us, sitting down at the table and discussing how we're going to resolve these problems of the debt and deficit</w:t>
      </w:r>
      <w:r w:rsidRPr="00405251">
        <w:t>."</w:t>
      </w:r>
    </w:p>
    <w:p w14:paraId="351D3D21" w14:textId="77777777" w:rsidR="00E86F00" w:rsidRPr="00405251" w:rsidRDefault="00E86F00" w:rsidP="00E86F00"/>
    <w:p w14:paraId="1151A8EB" w14:textId="009974BF" w:rsidR="009B2E68" w:rsidRPr="00405251" w:rsidRDefault="0081255E" w:rsidP="0081255E">
      <w:pPr>
        <w:pStyle w:val="Heading4"/>
      </w:pPr>
      <w:r w:rsidRPr="00405251">
        <w:t xml:space="preserve">Debt ceiling will ultimately pass </w:t>
      </w:r>
    </w:p>
    <w:p w14:paraId="4E85854A" w14:textId="09B23A44" w:rsidR="0081255E" w:rsidRPr="00405251" w:rsidRDefault="0081255E" w:rsidP="0081255E">
      <w:r w:rsidRPr="00405251">
        <w:rPr>
          <w:b/>
        </w:rPr>
        <w:t>US Business Forecast Report June 21st</w:t>
      </w:r>
      <w:r w:rsidRPr="00405251">
        <w:t xml:space="preserve"> [2013 Major Reform Drives Increasingly In Doubt”]</w:t>
      </w:r>
    </w:p>
    <w:p w14:paraId="1A206ABA" w14:textId="0867129C" w:rsidR="0081255E" w:rsidRPr="00405251" w:rsidRDefault="0081255E" w:rsidP="0081255E"/>
    <w:p w14:paraId="2999C39F" w14:textId="77777777" w:rsidR="0081255E" w:rsidRPr="00405251" w:rsidRDefault="0081255E" w:rsidP="0081255E">
      <w:pPr>
        <w:rPr>
          <w:sz w:val="16"/>
        </w:rPr>
      </w:pPr>
      <w:r w:rsidRPr="00405251">
        <w:rPr>
          <w:sz w:val="16"/>
        </w:rPr>
        <w:t>But The Must-Pass Bills Will Be Passed</w:t>
      </w:r>
    </w:p>
    <w:p w14:paraId="0AF26941" w14:textId="77777777" w:rsidR="0081255E" w:rsidRPr="00405251" w:rsidRDefault="0081255E" w:rsidP="0081255E">
      <w:pPr>
        <w:rPr>
          <w:sz w:val="16"/>
        </w:rPr>
      </w:pPr>
      <w:r w:rsidRPr="00405251">
        <w:rPr>
          <w:sz w:val="16"/>
        </w:rPr>
        <w:t xml:space="preserve">Despite our less rosy outlook on the two major reform bills described above, we maintain our view that </w:t>
      </w:r>
      <w:r w:rsidRPr="00405251">
        <w:rPr>
          <w:u w:val="single"/>
        </w:rPr>
        <w:t>the US government will take care of the must-pass legislative business this year: raising the debt ceiling bill by October</w:t>
      </w:r>
      <w:r w:rsidRPr="00405251">
        <w:rPr>
          <w:sz w:val="16"/>
        </w:rPr>
        <w:t xml:space="preserve"> or early-November and reaching a funding deal for the federal government for the next fiscal year by September 30. While the fiscal budget deficit is narrowing, the US government will come up against its self-imposed borrowing limit this fall. Although this ceiling was once routinely raised as a matter of course, the issue became politicized in 2011, when conservative members of the House of Representatives tried to exact spending cuts in exchange for raising the debt ceiling. Indeed, the final bargain that saw the debt ceiling raised in 2011 was what set up the budget sequester that went into effect this year.</w:t>
      </w:r>
    </w:p>
    <w:p w14:paraId="10BCA8D3" w14:textId="77777777" w:rsidR="0081255E" w:rsidRPr="00405251" w:rsidRDefault="0081255E" w:rsidP="0081255E">
      <w:r w:rsidRPr="00405251">
        <w:rPr>
          <w:sz w:val="16"/>
        </w:rPr>
        <w:t xml:space="preserve">We see two reasons why the debt-related legislative brinksmanship of 2011 is unlikely to make a comeback on this issue. First, it is now fairly clear that </w:t>
      </w:r>
      <w:r w:rsidRPr="00405251">
        <w:rPr>
          <w:u w:val="single"/>
        </w:rPr>
        <w:t xml:space="preserve">the public supports passage of raising the debt ceiling, as failure to do so would result in the US defaulting </w:t>
      </w:r>
      <w:r w:rsidRPr="00405251">
        <w:rPr>
          <w:sz w:val="16"/>
        </w:rPr>
        <w:t>on its debts</w:t>
      </w:r>
      <w:r w:rsidRPr="00405251">
        <w:rPr>
          <w:u w:val="single"/>
        </w:rPr>
        <w:t xml:space="preserve">. With the fiscal position improving substantially </w:t>
      </w:r>
      <w:r w:rsidRPr="00405251">
        <w:rPr>
          <w:sz w:val="16"/>
        </w:rPr>
        <w:t xml:space="preserve">since 2011, we believe </w:t>
      </w:r>
      <w:r w:rsidRPr="00405251">
        <w:rPr>
          <w:u w:val="single"/>
        </w:rPr>
        <w:t>the public will be less sympathetic to attempts to hold the debt ceiling issue captive</w:t>
      </w:r>
      <w:r w:rsidRPr="00405251">
        <w:rPr>
          <w:sz w:val="16"/>
        </w:rPr>
        <w:t xml:space="preserve"> to other legislative demands</w:t>
      </w:r>
      <w:r w:rsidRPr="00405251">
        <w:rPr>
          <w:u w:val="single"/>
        </w:rPr>
        <w:t xml:space="preserve">. Second, there will be significant pressure within the national Republican Party to avoid being perceived as reckless </w:t>
      </w:r>
      <w:r w:rsidRPr="00405251">
        <w:rPr>
          <w:sz w:val="16"/>
        </w:rPr>
        <w:t xml:space="preserve">on the debt issue. With Republicans poised to pick up seats in the Senate in 2014, we believe </w:t>
      </w:r>
      <w:r w:rsidRPr="00405251">
        <w:rPr>
          <w:u w:val="single"/>
        </w:rPr>
        <w:t>there will be strong pressure on Boehner to ensure that his caucus is not seen as unnecessarily obstructionist</w:t>
      </w:r>
      <w:r w:rsidRPr="00405251">
        <w:rPr>
          <w:sz w:val="16"/>
        </w:rPr>
        <w:t>, as this would hurt their chances at the polls. Similarly, we believe that these dynamics will ultimately ensure that a government shutdown is avoided and some form of spending package for fiscal year 2014 is passed</w:t>
      </w:r>
      <w:r w:rsidRPr="00405251">
        <w:t>.</w:t>
      </w:r>
    </w:p>
    <w:p w14:paraId="29FB200A" w14:textId="77777777" w:rsidR="00FE36EC" w:rsidRPr="00405251" w:rsidRDefault="00FE36EC" w:rsidP="00E87B68"/>
    <w:p w14:paraId="78F647C4" w14:textId="324D89C9" w:rsidR="00197143" w:rsidRPr="00405251" w:rsidRDefault="00197143" w:rsidP="00197143">
      <w:pPr>
        <w:pStyle w:val="Heading4"/>
      </w:pPr>
      <w:r w:rsidRPr="00405251">
        <w:t>Obama standing strong on debt ceiling, will get action by labor day</w:t>
      </w:r>
    </w:p>
    <w:p w14:paraId="3F61C0C8" w14:textId="5971BFE5" w:rsidR="00A30822" w:rsidRPr="00405251" w:rsidRDefault="00A30822" w:rsidP="00A30822">
      <w:r w:rsidRPr="00405251">
        <w:rPr>
          <w:b/>
        </w:rPr>
        <w:t>The Frontrunner June 13th</w:t>
      </w:r>
      <w:r w:rsidRPr="00405251">
        <w:t xml:space="preserve"> [2013 “Boehner Affirms Eponymous Rule As Lew Pushes For Debt-Ceiling Rise”]</w:t>
      </w:r>
    </w:p>
    <w:p w14:paraId="63ABBFBB" w14:textId="0BCD3CBC" w:rsidR="00197143" w:rsidRPr="00405251" w:rsidRDefault="00197143" w:rsidP="00197143"/>
    <w:p w14:paraId="6DE41BB4" w14:textId="1A7269B2" w:rsidR="00197143" w:rsidRPr="00405251" w:rsidRDefault="00197143" w:rsidP="00197143">
      <w:pPr>
        <w:rPr>
          <w:sz w:val="16"/>
        </w:rPr>
      </w:pPr>
      <w:r w:rsidRPr="00405251">
        <w:rPr>
          <w:sz w:val="16"/>
        </w:rPr>
        <w:t>CQ Roll Call (6/13, Ota, Subscription Publication, 19K) reported yesterday morning that Speaker </w:t>
      </w:r>
      <w:r w:rsidRPr="00405251">
        <w:rPr>
          <w:sz w:val="16"/>
        </w:rPr>
        <w:fldChar w:fldCharType="begin"/>
      </w:r>
      <w:r w:rsidRPr="00405251">
        <w:rPr>
          <w:sz w:val="16"/>
        </w:rPr>
        <w:instrText xml:space="preserve"> HYPERLINK "http://www.lexisnexis.com/lnacui2api/search/XMLCrossLinkSearch.do?bct=A&amp;risb=21_T17742952977&amp;returnToId=20_T17743278263&amp;csi=160011&amp;A=0.18102792607430962&amp;sourceCSI=9369&amp;indexTerm=%23PE0009WM7%23&amp;searchTerm=John%20Boehner%20&amp;indexType=P" \t "_parent" </w:instrText>
      </w:r>
      <w:r w:rsidRPr="00405251">
        <w:rPr>
          <w:sz w:val="16"/>
        </w:rPr>
        <w:fldChar w:fldCharType="separate"/>
      </w:r>
      <w:r w:rsidRPr="00405251">
        <w:rPr>
          <w:sz w:val="16"/>
        </w:rPr>
        <w:t>John Boehner </w:t>
      </w:r>
      <w:r w:rsidRPr="00405251">
        <w:rPr>
          <w:sz w:val="16"/>
        </w:rPr>
        <w:fldChar w:fldCharType="end"/>
      </w:r>
      <w:r w:rsidRPr="00405251">
        <w:rPr>
          <w:noProof/>
          <w:sz w:val="16"/>
        </w:rPr>
        <w:drawing>
          <wp:inline distT="0" distB="0" distL="0" distR="0" wp14:anchorId="59A53DEB" wp14:editId="32FFCD44">
            <wp:extent cx="264160" cy="142240"/>
            <wp:effectExtent l="0" t="0" r="0" b="0"/>
            <wp:docPr id="15" name="Picture 15"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sz w:val="16"/>
        </w:rPr>
        <w:t>reaffirmed the "Boehner rule" on ABC's "Good Morning America," saying, "I believe that if we're going to increase the debt limit, there ought to be cuts and reforms in place that are greater than the increase in the debt limit." Roll Call says that Treasury Secretary </w:t>
      </w:r>
      <w:r w:rsidRPr="00405251">
        <w:rPr>
          <w:u w:val="single"/>
        </w:rPr>
        <w:fldChar w:fldCharType="begin"/>
      </w:r>
      <w:r w:rsidRPr="00405251">
        <w:rPr>
          <w:u w:val="single"/>
        </w:rPr>
        <w:instrText xml:space="preserve"> HYPERLINK "http://www.lexisnexis.com/lnacui2api/search/XMLCrossLinkSearch.do?bct=A&amp;risb=21_T17742952977&amp;returnToId=20_T17743278263&amp;csi=160011&amp;A=0.18102792607430962&amp;sourceCSI=9369&amp;indexTerm=%23PE000DB4Q%23&amp;searchTerm=Jack%20Lew%20&amp;indexType=P" \t "_parent" </w:instrText>
      </w:r>
      <w:r w:rsidRPr="00405251">
        <w:rPr>
          <w:u w:val="single"/>
        </w:rPr>
        <w:fldChar w:fldCharType="separate"/>
      </w:r>
      <w:r w:rsidRPr="00405251">
        <w:rPr>
          <w:u w:val="single"/>
        </w:rPr>
        <w:t>Jack Lew </w:t>
      </w:r>
      <w:r w:rsidRPr="00405251">
        <w:rPr>
          <w:u w:val="single"/>
        </w:rPr>
        <w:fldChar w:fldCharType="end"/>
      </w:r>
      <w:r w:rsidRPr="00405251">
        <w:rPr>
          <w:noProof/>
          <w:u w:val="single"/>
        </w:rPr>
        <w:drawing>
          <wp:inline distT="0" distB="0" distL="0" distR="0" wp14:anchorId="33455137" wp14:editId="610E68B2">
            <wp:extent cx="264160" cy="142240"/>
            <wp:effectExtent l="0" t="0" r="0" b="0"/>
            <wp:docPr id="16" name="Picture 16"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u w:val="single"/>
        </w:rPr>
        <w:t>and other Administration officials have held talks with lawmakers on the debt limit in recent days</w:t>
      </w:r>
      <w:r w:rsidRPr="00405251">
        <w:rPr>
          <w:sz w:val="16"/>
        </w:rPr>
        <w:t xml:space="preserve">, </w:t>
      </w:r>
      <w:r w:rsidRPr="00405251">
        <w:rPr>
          <w:u w:val="single"/>
        </w:rPr>
        <w:t>pushing for action close to Labor Day</w:t>
      </w:r>
      <w:r w:rsidRPr="00405251">
        <w:rPr>
          <w:sz w:val="16"/>
        </w:rPr>
        <w:t>. Roll Call says that "several Republicans" were "skeptical" of Lew's request, quoting Sen. </w:t>
      </w:r>
      <w:r w:rsidRPr="00405251">
        <w:rPr>
          <w:sz w:val="16"/>
        </w:rPr>
        <w:fldChar w:fldCharType="begin"/>
      </w:r>
      <w:r w:rsidRPr="00405251">
        <w:rPr>
          <w:sz w:val="16"/>
        </w:rPr>
        <w:instrText xml:space="preserve"> HYPERLINK "http://www.lexisnexis.com/lnacui2api/search/XMLCrossLinkSearch.do?bct=A&amp;risb=21_T17742952977&amp;returnToId=20_T17743278263&amp;csi=160011&amp;A=0.18102792607430962&amp;sourceCSI=9369&amp;indexTerm=%23PE0009UXN%23&amp;searchTerm=John%20Thune%20&amp;indexType=P" \t "_parent" </w:instrText>
      </w:r>
      <w:r w:rsidRPr="00405251">
        <w:rPr>
          <w:sz w:val="16"/>
        </w:rPr>
        <w:fldChar w:fldCharType="separate"/>
      </w:r>
      <w:r w:rsidRPr="00405251">
        <w:rPr>
          <w:sz w:val="16"/>
        </w:rPr>
        <w:t>John Thune </w:t>
      </w:r>
      <w:r w:rsidRPr="00405251">
        <w:rPr>
          <w:sz w:val="16"/>
        </w:rPr>
        <w:fldChar w:fldCharType="end"/>
      </w:r>
      <w:r w:rsidRPr="00405251">
        <w:rPr>
          <w:noProof/>
          <w:sz w:val="16"/>
        </w:rPr>
        <w:drawing>
          <wp:inline distT="0" distB="0" distL="0" distR="0" wp14:anchorId="05497397" wp14:editId="1A805BB1">
            <wp:extent cx="264160" cy="142240"/>
            <wp:effectExtent l="0" t="0" r="0" b="0"/>
            <wp:docPr id="17" name="Picture 17"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sz w:val="16"/>
        </w:rPr>
        <w:t>(R-SD) as saying, "I think that we're all for doing it. We'd just like to see some debt reduction."</w:t>
      </w:r>
    </w:p>
    <w:p w14:paraId="6307BCE7" w14:textId="77777777" w:rsidR="00197143" w:rsidRPr="00405251" w:rsidRDefault="00197143" w:rsidP="00197143">
      <w:pPr>
        <w:rPr>
          <w:sz w:val="16"/>
        </w:rPr>
      </w:pPr>
      <w:r w:rsidRPr="00405251">
        <w:rPr>
          <w:sz w:val="16"/>
        </w:rPr>
        <w:t>The Los Angeles Times (6/13, Puzzanghera, 692K) also discusses Lew's position on the debt limit, noting that he "held a private meeting with Senate Finance Committee members last week" on a debt ceiling hike. The Times says that Sen. Barbara Boxer (D-CA) yesterday announced legislation preventing lawmakers from being paid if they do not raise the debt limit in order to pressure lawmakers to act.</w:t>
      </w:r>
    </w:p>
    <w:p w14:paraId="3AE6D524" w14:textId="77777777" w:rsidR="00197143" w:rsidRPr="00405251" w:rsidRDefault="00197143" w:rsidP="00197143">
      <w:r w:rsidRPr="00405251">
        <w:rPr>
          <w:sz w:val="16"/>
        </w:rPr>
        <w:t>The Hill (6/13, Wasson, 21K) reports on the legislation in its "On The Money" blog, quoting Boxer as saying, "</w:t>
      </w:r>
      <w:r w:rsidRPr="00405251">
        <w:rPr>
          <w:u w:val="single"/>
        </w:rPr>
        <w:t>President Obama is clear he is not going to allow hostage taking over thedebt ceiling."</w:t>
      </w:r>
      <w:r w:rsidRPr="00405251">
        <w:rPr>
          <w:sz w:val="16"/>
        </w:rPr>
        <w:t xml:space="preserve"> Politico (6/13, Everett, 25K) also reports on the debt ceiling debate</w:t>
      </w:r>
      <w:r w:rsidRPr="00405251">
        <w:t>.</w:t>
      </w:r>
    </w:p>
    <w:p w14:paraId="1B2C2C35" w14:textId="77777777" w:rsidR="00197143" w:rsidRPr="00405251" w:rsidRDefault="00197143" w:rsidP="0081255E"/>
    <w:p w14:paraId="04C9EC8F" w14:textId="01992FD6" w:rsidR="009B2E68" w:rsidRPr="00405251" w:rsidRDefault="009B2E68" w:rsidP="009B2E68">
      <w:pPr>
        <w:pStyle w:val="Heading4"/>
      </w:pPr>
      <w:r w:rsidRPr="00405251">
        <w:t>GOP will agree to debt ceiling in return for spending cuts</w:t>
      </w:r>
    </w:p>
    <w:p w14:paraId="73F18D6A" w14:textId="63533AC6" w:rsidR="009B2E68" w:rsidRPr="00405251" w:rsidRDefault="009B2E68" w:rsidP="009B2E68">
      <w:r w:rsidRPr="00405251">
        <w:rPr>
          <w:b/>
        </w:rPr>
        <w:t>The Frontrunner June 21st</w:t>
      </w:r>
      <w:r w:rsidRPr="00405251">
        <w:t xml:space="preserve"> [2013 “Boehner: Debt Limit Increase Must Be Paired With Spending Cuts”]</w:t>
      </w:r>
    </w:p>
    <w:p w14:paraId="7BF1C0E1" w14:textId="25A62CE8" w:rsidR="009B2E68" w:rsidRPr="00405251" w:rsidRDefault="009B2E68" w:rsidP="009B2E68"/>
    <w:p w14:paraId="0353864B" w14:textId="2945F5C1" w:rsidR="009B2E68" w:rsidRPr="00405251" w:rsidRDefault="009B2E68" w:rsidP="009B2E68">
      <w:pPr>
        <w:rPr>
          <w:sz w:val="16"/>
        </w:rPr>
      </w:pPr>
      <w:r w:rsidRPr="00405251">
        <w:rPr>
          <w:sz w:val="16"/>
        </w:rPr>
        <w:t>The </w:t>
      </w:r>
      <w:r w:rsidRPr="00405251">
        <w:rPr>
          <w:sz w:val="16"/>
        </w:rPr>
        <w:fldChar w:fldCharType="begin"/>
      </w:r>
      <w:r w:rsidRPr="00405251">
        <w:rPr>
          <w:sz w:val="16"/>
        </w:rPr>
        <w:instrText xml:space="preserve"> HYPERLINK "http://www.lexisnexis.com/lnacui2api/search/XMLCrossLinkSearch.do?bct=A&amp;risb=21_T17742952977&amp;returnToId=20_T17743272192&amp;csi=160011&amp;A=0.1825922522443566&amp;sourceCSI=9369&amp;indexTerm=%23PE0009WJP%23&amp;searchTerm=Huffington%20Post%20&amp;indexType=P" \t "_parent" </w:instrText>
      </w:r>
      <w:r w:rsidRPr="00405251">
        <w:rPr>
          <w:sz w:val="16"/>
        </w:rPr>
        <w:fldChar w:fldCharType="separate"/>
      </w:r>
      <w:r w:rsidRPr="00405251">
        <w:rPr>
          <w:sz w:val="16"/>
        </w:rPr>
        <w:t>Huffington Post </w:t>
      </w:r>
      <w:r w:rsidRPr="00405251">
        <w:rPr>
          <w:sz w:val="16"/>
        </w:rPr>
        <w:fldChar w:fldCharType="end"/>
      </w:r>
      <w:r w:rsidRPr="00405251">
        <w:rPr>
          <w:noProof/>
          <w:sz w:val="16"/>
        </w:rPr>
        <w:drawing>
          <wp:inline distT="0" distB="0" distL="0" distR="0" wp14:anchorId="7CA5E51D" wp14:editId="29011316">
            <wp:extent cx="264160" cy="142240"/>
            <wp:effectExtent l="0" t="0" r="0" b="0"/>
            <wp:docPr id="2" name="Picture 1"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sz w:val="16"/>
        </w:rPr>
        <w:t xml:space="preserve">(6/20, Johnson) reported that in an appearance on CNBC Thursday, House Speaker </w:t>
      </w:r>
      <w:r w:rsidRPr="00405251">
        <w:rPr>
          <w:u w:val="single"/>
        </w:rPr>
        <w:t>Boehner insisted that House Republicans will "negotiate a debt-ceiling increase with spending cuts</w:t>
      </w:r>
      <w:r w:rsidRPr="00405251">
        <w:rPr>
          <w:sz w:val="16"/>
        </w:rPr>
        <w:t xml:space="preserve">," despite President Obama having declared, "I'm not going to negotiate on the debt limit." Boehner is quoted as saying, "We're spending more money than what we're bringing in. </w:t>
      </w:r>
      <w:r w:rsidRPr="00405251">
        <w:rPr>
          <w:u w:val="single"/>
        </w:rPr>
        <w:t>We have to deal with this problem.</w:t>
      </w:r>
      <w:r w:rsidRPr="00405251">
        <w:rPr>
          <w:sz w:val="16"/>
        </w:rPr>
        <w:t xml:space="preserve"> And if we're going to raise the debt limit then we've got to do something about what's causing us to spend more money than what we bring in."</w:t>
      </w:r>
    </w:p>
    <w:p w14:paraId="3653AF5B" w14:textId="77777777" w:rsidR="009B2E68" w:rsidRPr="00405251" w:rsidRDefault="009B2E68" w:rsidP="009B2E68">
      <w:pPr>
        <w:rPr>
          <w:rFonts w:ascii="Times" w:eastAsia="Times New Roman" w:hAnsi="Times" w:cs="Times New Roman"/>
          <w:sz w:val="20"/>
          <w:szCs w:val="20"/>
        </w:rPr>
      </w:pPr>
    </w:p>
    <w:p w14:paraId="3CC235DD" w14:textId="77777777" w:rsidR="009B2E68" w:rsidRPr="00405251" w:rsidRDefault="009B2E68" w:rsidP="009B2E68"/>
    <w:p w14:paraId="298A2B4F" w14:textId="0C22765A" w:rsidR="000E076D" w:rsidRPr="00405251" w:rsidRDefault="00D4418F" w:rsidP="001A3215">
      <w:pPr>
        <w:pStyle w:val="Heading3"/>
      </w:pPr>
      <w:bookmarkStart w:id="40" w:name="_Toc235174754"/>
      <w:r w:rsidRPr="00405251">
        <w:t>DC UQ… AT: Immigration Thumper</w:t>
      </w:r>
      <w:bookmarkEnd w:id="40"/>
    </w:p>
    <w:p w14:paraId="44942DBB" w14:textId="59C7DFF2" w:rsidR="00D4418F" w:rsidRPr="00405251" w:rsidRDefault="00D4418F" w:rsidP="00D4418F">
      <w:pPr>
        <w:pStyle w:val="Heading4"/>
      </w:pPr>
      <w:r w:rsidRPr="00405251">
        <w:t>Debt ceiling trumps everything else, including immigration</w:t>
      </w:r>
    </w:p>
    <w:p w14:paraId="78B816CD" w14:textId="5B15621D" w:rsidR="00D4418F" w:rsidRPr="00405251" w:rsidRDefault="00D4418F" w:rsidP="00D4418F">
      <w:r w:rsidRPr="00405251">
        <w:rPr>
          <w:b/>
        </w:rPr>
        <w:t xml:space="preserve">National Journal June 23rd </w:t>
      </w:r>
      <w:r w:rsidRPr="00405251">
        <w:t>[2013 “Time's Up. Immigration Won't Pass This Year”]</w:t>
      </w:r>
    </w:p>
    <w:p w14:paraId="03AB32C8" w14:textId="3D3003CB" w:rsidR="00D4418F" w:rsidRPr="00405251" w:rsidRDefault="00D4418F" w:rsidP="00D4418F"/>
    <w:p w14:paraId="39455D27" w14:textId="77777777" w:rsidR="00D4418F" w:rsidRPr="00405251" w:rsidRDefault="00D4418F" w:rsidP="00D4418F">
      <w:r w:rsidRPr="00405251">
        <w:rPr>
          <w:u w:val="single"/>
        </w:rPr>
        <w:t xml:space="preserve">When lawmakers return to the Capitol </w:t>
      </w:r>
      <w:r w:rsidRPr="00405251">
        <w:rPr>
          <w:sz w:val="16"/>
        </w:rPr>
        <w:t>in September</w:t>
      </w:r>
      <w:r w:rsidRPr="00405251">
        <w:rPr>
          <w:u w:val="single"/>
        </w:rPr>
        <w:t xml:space="preserve">, they will </w:t>
      </w:r>
      <w:r w:rsidRPr="00405251">
        <w:rPr>
          <w:sz w:val="16"/>
        </w:rPr>
        <w:t>be facing another financial crisis as they</w:t>
      </w:r>
      <w:r w:rsidRPr="00405251">
        <w:rPr>
          <w:u w:val="single"/>
        </w:rPr>
        <w:t xml:space="preserve"> debate raising the country's debt ceiling</w:t>
      </w:r>
      <w:r w:rsidRPr="00405251">
        <w:rPr>
          <w:sz w:val="16"/>
        </w:rPr>
        <w:t xml:space="preserve">. The four- to six-week countdown toward extreme limitations on government payments to Social Security or military operations will do two things: </w:t>
      </w:r>
      <w:r w:rsidRPr="00405251">
        <w:rPr>
          <w:u w:val="single"/>
        </w:rPr>
        <w:t>It will suck all the life out of any deliberative legislative effort, immigration included,</w:t>
      </w:r>
      <w:r w:rsidRPr="00405251">
        <w:rPr>
          <w:sz w:val="16"/>
        </w:rPr>
        <w:t xml:space="preserve"> and it will polarize the political parties. It will be far from fertile ground for the biggest immigration overhaul in 30 years</w:t>
      </w:r>
      <w:r w:rsidRPr="00405251">
        <w:t>.</w:t>
      </w:r>
    </w:p>
    <w:p w14:paraId="776780B9" w14:textId="77777777" w:rsidR="00834A7D" w:rsidRPr="00405251" w:rsidRDefault="00834A7D" w:rsidP="00D4418F"/>
    <w:p w14:paraId="6D0FF5D2" w14:textId="77777777" w:rsidR="00834A7D" w:rsidRPr="00405251" w:rsidRDefault="00834A7D" w:rsidP="00D4418F"/>
    <w:p w14:paraId="4BE0764A" w14:textId="77777777" w:rsidR="00637FAE" w:rsidRPr="00405251" w:rsidRDefault="00637FAE" w:rsidP="00637FAE"/>
    <w:p w14:paraId="1FD010D5" w14:textId="54C730BB" w:rsidR="00D4418F" w:rsidRPr="00405251" w:rsidRDefault="00410D4A" w:rsidP="00410D4A">
      <w:pPr>
        <w:pStyle w:val="Heading3"/>
      </w:pPr>
      <w:bookmarkStart w:id="41" w:name="_Toc235174755"/>
      <w:r w:rsidRPr="00405251">
        <w:t>DC UQ—AT: GOP demands spending cuts</w:t>
      </w:r>
      <w:bookmarkEnd w:id="41"/>
    </w:p>
    <w:p w14:paraId="7165B7C3" w14:textId="6244F61E" w:rsidR="00A43953" w:rsidRPr="00405251" w:rsidRDefault="00A43953" w:rsidP="00A43953">
      <w:pPr>
        <w:pStyle w:val="Heading4"/>
      </w:pPr>
      <w:r w:rsidRPr="00405251">
        <w:t>Even Republicans admit that demanding further cuts in exchange for debt ceiling is impossible</w:t>
      </w:r>
    </w:p>
    <w:p w14:paraId="0926DBD5" w14:textId="77777777" w:rsidR="00A43953" w:rsidRPr="00405251" w:rsidRDefault="00A43953" w:rsidP="00A43953">
      <w:r w:rsidRPr="00405251">
        <w:rPr>
          <w:b/>
          <w:color w:val="000000"/>
        </w:rPr>
        <w:t>National Journal July 7</w:t>
      </w:r>
      <w:r w:rsidRPr="00405251">
        <w:rPr>
          <w:b/>
          <w:color w:val="000000"/>
          <w:vertAlign w:val="superscript"/>
        </w:rPr>
        <w:t>th</w:t>
      </w:r>
      <w:r w:rsidRPr="00405251">
        <w:rPr>
          <w:color w:val="000000"/>
        </w:rPr>
        <w:t xml:space="preserve"> [2013 “</w:t>
      </w:r>
      <w:r w:rsidRPr="00405251">
        <w:t>House Republicans Draft Their Debt-Ceiling Playbook”</w:t>
      </w:r>
    </w:p>
    <w:p w14:paraId="22D2B999" w14:textId="77777777" w:rsidR="00A43953" w:rsidRPr="00405251" w:rsidRDefault="00A43953" w:rsidP="00A43953"/>
    <w:p w14:paraId="104723C5" w14:textId="77777777" w:rsidR="00A43953" w:rsidRPr="00405251" w:rsidRDefault="00A43953" w:rsidP="00A43953">
      <w:pPr>
        <w:rPr>
          <w:sz w:val="16"/>
        </w:rPr>
      </w:pPr>
      <w:r w:rsidRPr="00405251">
        <w:rPr>
          <w:u w:val="single"/>
        </w:rPr>
        <w:t>BOEHNER’S DOLLAR-FOR-DOLLAR RULE IS OUT</w:t>
      </w:r>
    </w:p>
    <w:p w14:paraId="1434088C" w14:textId="77777777" w:rsidR="00A43953" w:rsidRPr="00405251" w:rsidRDefault="00A43953" w:rsidP="00A43953">
      <w:pPr>
        <w:rPr>
          <w:sz w:val="16"/>
        </w:rPr>
      </w:pPr>
      <w:r w:rsidRPr="00405251">
        <w:rPr>
          <w:sz w:val="16"/>
        </w:rPr>
        <w:t>The menu concept’s focus on adjustments to mandatory spending programs marks a strategic shift from Boehner’s previous demand for a dollar in spending cuts for every dollar in new debt.</w:t>
      </w:r>
    </w:p>
    <w:p w14:paraId="2B389D61" w14:textId="77777777" w:rsidR="00A43953" w:rsidRPr="00405251" w:rsidRDefault="00A43953" w:rsidP="00A43953">
      <w:pPr>
        <w:rPr>
          <w:sz w:val="16"/>
        </w:rPr>
      </w:pPr>
    </w:p>
    <w:p w14:paraId="665A4C9C" w14:textId="77777777" w:rsidR="00A43953" w:rsidRPr="00405251" w:rsidRDefault="00A43953" w:rsidP="00410D4A">
      <w:pPr>
        <w:rPr>
          <w:u w:val="single"/>
        </w:rPr>
      </w:pPr>
    </w:p>
    <w:p w14:paraId="70171EF0" w14:textId="77777777" w:rsidR="00410D4A" w:rsidRPr="00405251" w:rsidRDefault="00410D4A" w:rsidP="00410D4A">
      <w:pPr>
        <w:rPr>
          <w:sz w:val="16"/>
        </w:rPr>
      </w:pPr>
      <w:r w:rsidRPr="00405251">
        <w:rPr>
          <w:u w:val="single"/>
        </w:rPr>
        <w:t xml:space="preserve">The </w:t>
      </w:r>
      <w:r w:rsidRPr="00405251">
        <w:rPr>
          <w:sz w:val="16"/>
        </w:rPr>
        <w:t xml:space="preserve">dollar-for-dollar </w:t>
      </w:r>
      <w:r w:rsidRPr="00405251">
        <w:rPr>
          <w:u w:val="single"/>
        </w:rPr>
        <w:t xml:space="preserve">rule was meant to produce immediate savings </w:t>
      </w:r>
      <w:r w:rsidRPr="00405251">
        <w:rPr>
          <w:sz w:val="16"/>
        </w:rPr>
        <w:t>and reduce the short-term deficit.</w:t>
      </w:r>
      <w:r w:rsidRPr="00405251">
        <w:rPr>
          <w:u w:val="single"/>
        </w:rPr>
        <w:t xml:space="preserve"> But now, thanks to sequestration, discretionary spending has been slashed to the point where even conservatives say there aren't significant savings to be found.</w:t>
      </w:r>
    </w:p>
    <w:p w14:paraId="420ADD8A" w14:textId="77777777" w:rsidR="00410D4A" w:rsidRPr="00405251" w:rsidRDefault="00410D4A" w:rsidP="00410D4A">
      <w:r w:rsidRPr="00405251">
        <w:rPr>
          <w:sz w:val="16"/>
        </w:rPr>
        <w:t>"Dollar for dollar is difficult," Price said. "The discretionary spending itself is $1 trillion a year, and if you're running a $1 trillion deficit annually, it's tough to find the savings solely in discretionary spending to match the increase in debt-limit</w:t>
      </w:r>
      <w:r w:rsidRPr="00405251">
        <w:t>."</w:t>
      </w:r>
    </w:p>
    <w:p w14:paraId="1BA4FAAD" w14:textId="77777777" w:rsidR="007B68E9" w:rsidRPr="00405251" w:rsidRDefault="007B68E9" w:rsidP="007B68E9">
      <w:pPr>
        <w:pStyle w:val="NormalWeb"/>
        <w:shd w:val="clear" w:color="auto" w:fill="FFFFFF"/>
        <w:spacing w:before="255" w:beforeAutospacing="0" w:after="0" w:afterAutospacing="0" w:line="255" w:lineRule="atLeast"/>
        <w:textAlignment w:val="baseline"/>
        <w:rPr>
          <w:rFonts w:ascii="Georgia" w:hAnsi="Georgia"/>
          <w:color w:val="000000"/>
        </w:rPr>
      </w:pPr>
      <w:r w:rsidRPr="00405251">
        <w:rPr>
          <w:rFonts w:ascii="Georgia" w:hAnsi="Georgia"/>
          <w:color w:val="000000"/>
        </w:rPr>
        <w:t> </w:t>
      </w:r>
    </w:p>
    <w:p w14:paraId="4D92EB9A" w14:textId="77777777" w:rsidR="007B68E9" w:rsidRPr="00405251" w:rsidRDefault="007B68E9" w:rsidP="007B68E9"/>
    <w:p w14:paraId="15FA94A6" w14:textId="77777777" w:rsidR="001A3215" w:rsidRPr="00405251" w:rsidRDefault="001A3215" w:rsidP="001A3215">
      <w:pPr>
        <w:pStyle w:val="Heading2"/>
      </w:pPr>
      <w:bookmarkStart w:id="42" w:name="_Toc235174756"/>
      <w:r w:rsidRPr="00405251">
        <w:t>DC Brink/TF</w:t>
      </w:r>
      <w:bookmarkEnd w:id="42"/>
    </w:p>
    <w:p w14:paraId="49257035" w14:textId="7F05D51B" w:rsidR="001A3215" w:rsidRPr="00405251" w:rsidRDefault="002C4F06" w:rsidP="001A3215">
      <w:pPr>
        <w:pStyle w:val="Heading4"/>
      </w:pPr>
      <w:r w:rsidRPr="00405251">
        <w:t xml:space="preserve">Now is the </w:t>
      </w:r>
      <w:r w:rsidR="001A3215" w:rsidRPr="00405251">
        <w:t xml:space="preserve">key time for </w:t>
      </w:r>
      <w:r w:rsidRPr="00405251">
        <w:t xml:space="preserve">debt ceiling negotiations—We’re </w:t>
      </w:r>
      <w:r w:rsidR="001A3215" w:rsidRPr="00405251">
        <w:t xml:space="preserve">on the brink of </w:t>
      </w:r>
      <w:r w:rsidRPr="00405251">
        <w:t>default</w:t>
      </w:r>
    </w:p>
    <w:p w14:paraId="3C4E7B2B" w14:textId="77777777" w:rsidR="001A3215" w:rsidRPr="00405251" w:rsidRDefault="001A3215" w:rsidP="001A3215">
      <w:r w:rsidRPr="00405251">
        <w:rPr>
          <w:b/>
        </w:rPr>
        <w:t xml:space="preserve">Huffman June 11th </w:t>
      </w:r>
      <w:r w:rsidRPr="00405251">
        <w:t>[Jared, Democratic Rep from California, “Straight Talk on America-s Budget” Congressional Documents and Publications]</w:t>
      </w:r>
    </w:p>
    <w:p w14:paraId="29D7F943" w14:textId="77777777" w:rsidR="001A3215" w:rsidRPr="00405251" w:rsidRDefault="001A3215" w:rsidP="001A3215"/>
    <w:p w14:paraId="5D82549B" w14:textId="77777777" w:rsidR="001A3215" w:rsidRPr="00405251" w:rsidRDefault="001A3215" w:rsidP="001A3215">
      <w:pPr>
        <w:rPr>
          <w:sz w:val="16"/>
        </w:rPr>
      </w:pPr>
      <w:r w:rsidRPr="00405251">
        <w:rPr>
          <w:u w:val="single"/>
        </w:rPr>
        <w:t>Now we are at a pivotal point that will determine whether Congress breaks out of the dysfunctional pattern of political standoffs</w:t>
      </w:r>
      <w:r w:rsidRPr="00405251">
        <w:rPr>
          <w:sz w:val="16"/>
        </w:rPr>
        <w:t xml:space="preserve"> that has taken the place of deliberative budgeting over the past few years. The House and Senate both passed budget resolutions in March, and President Obama presented his budget proposal to Congress in April. All that remains to reach a budget agreement for the upcoming fiscal year is for congressional leaders to appoint a Conference Committee and start the hard work of negotiation.</w:t>
      </w:r>
    </w:p>
    <w:p w14:paraId="6BF4B345" w14:textId="77777777" w:rsidR="001A3215" w:rsidRPr="00405251" w:rsidRDefault="001A3215" w:rsidP="001A3215">
      <w:r w:rsidRPr="00405251">
        <w:rPr>
          <w:u w:val="single"/>
        </w:rPr>
        <w:t>Unfortunately,</w:t>
      </w:r>
      <w:r w:rsidRPr="00405251">
        <w:rPr>
          <w:sz w:val="16"/>
        </w:rPr>
        <w:t xml:space="preserve"> after months of criticizing the Senate for not producing a budget proposal, Speaker </w:t>
      </w:r>
      <w:r w:rsidRPr="00405251">
        <w:rPr>
          <w:u w:val="single"/>
        </w:rPr>
        <w:t>Boehner is</w:t>
      </w:r>
      <w:r w:rsidRPr="00405251">
        <w:rPr>
          <w:sz w:val="16"/>
        </w:rPr>
        <w:t xml:space="preserve"> refusing to work out differences between the chambers and refusing to negotiate with President Obama. He believes his party-s agenda is better served by allowing the "sequester" to take effect, and </w:t>
      </w:r>
      <w:r w:rsidRPr="00405251">
        <w:rPr>
          <w:u w:val="single"/>
        </w:rPr>
        <w:t>leveraging concessions this fall when the country drifts back to the brink of default as the debt ceiling is reached</w:t>
      </w:r>
      <w:r w:rsidRPr="00405251">
        <w:t>.</w:t>
      </w:r>
    </w:p>
    <w:p w14:paraId="1DCD727C" w14:textId="77777777" w:rsidR="002C4F06" w:rsidRPr="00405251" w:rsidRDefault="002C4F06" w:rsidP="001A3215"/>
    <w:p w14:paraId="71BE1E67" w14:textId="566CDDB3" w:rsidR="009858B9" w:rsidRPr="00405251" w:rsidRDefault="009858B9" w:rsidP="009858B9">
      <w:pPr>
        <w:pStyle w:val="Heading4"/>
      </w:pPr>
      <w:r w:rsidRPr="00405251">
        <w:t>Summer politics determines Obama’s future success over the debt ceiling</w:t>
      </w:r>
    </w:p>
    <w:p w14:paraId="66C8F38F" w14:textId="4826AF6E" w:rsidR="00B918BF" w:rsidRPr="00405251" w:rsidRDefault="00B918BF" w:rsidP="00B918BF">
      <w:r w:rsidRPr="00405251">
        <w:rPr>
          <w:b/>
        </w:rPr>
        <w:t>New York Times June 23</w:t>
      </w:r>
      <w:r w:rsidRPr="00405251">
        <w:rPr>
          <w:b/>
          <w:vertAlign w:val="superscript"/>
        </w:rPr>
        <w:t>rd</w:t>
      </w:r>
      <w:r w:rsidRPr="00405251">
        <w:t xml:space="preserve"> [2013 “2 Alternatives for Obama's Summer”</w:t>
      </w:r>
    </w:p>
    <w:p w14:paraId="15D2EDC2" w14:textId="5C7C5B8D" w:rsidR="009858B9" w:rsidRPr="00405251" w:rsidRDefault="009858B9" w:rsidP="009858B9"/>
    <w:p w14:paraId="10DB55EF" w14:textId="77777777" w:rsidR="009858B9" w:rsidRPr="00405251" w:rsidRDefault="009858B9" w:rsidP="009858B9">
      <w:pPr>
        <w:rPr>
          <w:sz w:val="16"/>
        </w:rPr>
      </w:pPr>
      <w:r w:rsidRPr="00405251">
        <w:rPr>
          <w:sz w:val="16"/>
        </w:rPr>
        <w:t> </w:t>
      </w:r>
      <w:r w:rsidRPr="00405251">
        <w:rPr>
          <w:u w:val="single"/>
        </w:rPr>
        <w:t>There are two widely discussed scenarios that could unfold</w:t>
      </w:r>
      <w:r w:rsidRPr="00405251">
        <w:rPr>
          <w:sz w:val="16"/>
        </w:rPr>
        <w:t xml:space="preserve"> in Washington </w:t>
      </w:r>
      <w:r w:rsidRPr="00405251">
        <w:rPr>
          <w:u w:val="single"/>
        </w:rPr>
        <w:t>this summer.</w:t>
      </w:r>
    </w:p>
    <w:p w14:paraId="22167077" w14:textId="77777777" w:rsidR="009858B9" w:rsidRPr="00405251" w:rsidRDefault="009858B9" w:rsidP="009858B9">
      <w:pPr>
        <w:rPr>
          <w:sz w:val="16"/>
        </w:rPr>
      </w:pPr>
      <w:r w:rsidRPr="00405251">
        <w:rPr>
          <w:u w:val="single"/>
        </w:rPr>
        <w:t>The first,</w:t>
      </w:r>
      <w:r w:rsidRPr="00405251">
        <w:rPr>
          <w:sz w:val="16"/>
        </w:rPr>
        <w:t xml:space="preserve"> embraced by the White House and some Democrats, </w:t>
      </w:r>
      <w:r w:rsidRPr="00405251">
        <w:rPr>
          <w:u w:val="single"/>
        </w:rPr>
        <w:t>is upbeat</w:t>
      </w:r>
      <w:r w:rsidRPr="00405251">
        <w:rPr>
          <w:sz w:val="16"/>
        </w:rPr>
        <w:t>: The </w:t>
      </w:r>
      <w:hyperlink r:id="rId51" w:tooltip="More articles about immigration." w:history="1">
        <w:r w:rsidRPr="00405251">
          <w:rPr>
            <w:sz w:val="16"/>
          </w:rPr>
          <w:t>immigration</w:t>
        </w:r>
      </w:hyperlink>
      <w:r w:rsidRPr="00405251">
        <w:rPr>
          <w:sz w:val="16"/>
        </w:rPr>
        <w:t> bill passes the Senate with a big margin, making it almost impossible for House Republicans to resist; more people start signing up for President Barack Obama’s </w:t>
      </w:r>
      <w:hyperlink r:id="rId52" w:tooltip="Recent and archival news about healthcare reform." w:history="1">
        <w:r w:rsidRPr="00405251">
          <w:rPr>
            <w:sz w:val="16"/>
          </w:rPr>
          <w:t>health care law</w:t>
        </w:r>
      </w:hyperlink>
      <w:r w:rsidRPr="00405251">
        <w:rPr>
          <w:sz w:val="16"/>
        </w:rPr>
        <w:t xml:space="preserve">, and even though no fiscal grand bargain is in the offing, </w:t>
      </w:r>
      <w:r w:rsidRPr="00405251">
        <w:rPr>
          <w:u w:val="single"/>
        </w:rPr>
        <w:t>an improving economy gives the president a stronger hand in dealing with Republicans on extending the </w:t>
      </w:r>
      <w:hyperlink r:id="rId53" w:tooltip="More articles about the national debt." w:history="1">
        <w:r w:rsidRPr="00405251">
          <w:rPr>
            <w:u w:val="single"/>
          </w:rPr>
          <w:t>debt ceiling</w:t>
        </w:r>
      </w:hyperlink>
      <w:r w:rsidRPr="00405251">
        <w:rPr>
          <w:sz w:val="16"/>
        </w:rPr>
        <w:t> and spending bills.</w:t>
      </w:r>
    </w:p>
    <w:p w14:paraId="51E54B70" w14:textId="77777777" w:rsidR="009858B9" w:rsidRPr="00405251" w:rsidRDefault="009858B9" w:rsidP="009858B9">
      <w:pPr>
        <w:rPr>
          <w:sz w:val="16"/>
        </w:rPr>
      </w:pPr>
      <w:r w:rsidRPr="00405251">
        <w:rPr>
          <w:sz w:val="16"/>
        </w:rPr>
        <w:t>The so-called scandals recede: It becomes clear there was no political interference with the Internal Revenue Service, and the other controversies don’t resonate. The Middle East is still a cauldron, but it hasn’t gotten worse and the administration’s pivot to Asia seems sensible.</w:t>
      </w:r>
    </w:p>
    <w:p w14:paraId="648BE918" w14:textId="77777777" w:rsidR="009858B9" w:rsidRPr="00405251" w:rsidRDefault="009858B9" w:rsidP="009858B9">
      <w:pPr>
        <w:rPr>
          <w:sz w:val="16"/>
        </w:rPr>
      </w:pPr>
      <w:r w:rsidRPr="00405251">
        <w:rPr>
          <w:u w:val="single"/>
        </w:rPr>
        <w:t>The second sequence of events</w:t>
      </w:r>
      <w:r w:rsidRPr="00405251">
        <w:rPr>
          <w:sz w:val="16"/>
        </w:rPr>
        <w:t xml:space="preserve">, foreseen by many Republicans and a few Democrats, is more dire: The once bright hopes for an immigration bill this year slip amid the usual petty partisanship; all other legislation and appointments are stalled, and </w:t>
      </w:r>
      <w:r w:rsidRPr="00405251">
        <w:rPr>
          <w:u w:val="single"/>
        </w:rPr>
        <w:t>an ugly fight over the debt limit rattles markets and hampers the economy.</w:t>
      </w:r>
    </w:p>
    <w:p w14:paraId="667A1CA7" w14:textId="77777777" w:rsidR="009858B9" w:rsidRPr="00405251" w:rsidRDefault="009858B9" w:rsidP="009858B9">
      <w:pPr>
        <w:rPr>
          <w:sz w:val="16"/>
        </w:rPr>
      </w:pPr>
      <w:r w:rsidRPr="00405251">
        <w:rPr>
          <w:sz w:val="16"/>
        </w:rPr>
        <w:t>Interest in the health care exchanges remains lackadaisical as insurance premiums increase in anticipation of the law taking effect. An investigation by the Justice Department of the I.R.S. controversy lacks credibility, and the scandal persists. In Syria and Iran, either the United States becomes embroiled in dangerous confrontations or Mr. Obama is seen as a feckless wimp. Republicans are licking their chops about winning control of the Senate next year and increasing their majority in the House, making the final Obama years a nightmare of recrimination, investigations and veto fights.</w:t>
      </w:r>
    </w:p>
    <w:p w14:paraId="75AA11D3" w14:textId="77777777" w:rsidR="009858B9" w:rsidRPr="00405251" w:rsidRDefault="009858B9" w:rsidP="009858B9">
      <w:pPr>
        <w:rPr>
          <w:sz w:val="16"/>
        </w:rPr>
      </w:pPr>
      <w:r w:rsidRPr="00405251">
        <w:rPr>
          <w:sz w:val="16"/>
        </w:rPr>
        <w:t>Mr. Obama, who prides himself on taking the long view and not getting caught up in the passions of the moment, rejects the notion of such make-or-break moments. Only a little more than 10 percent of the second term is complete.</w:t>
      </w:r>
    </w:p>
    <w:p w14:paraId="187ABFB8" w14:textId="77777777" w:rsidR="009858B9" w:rsidRPr="00405251" w:rsidRDefault="009858B9" w:rsidP="009858B9">
      <w:pPr>
        <w:rPr>
          <w:sz w:val="16"/>
        </w:rPr>
      </w:pPr>
      <w:r w:rsidRPr="00405251">
        <w:rPr>
          <w:sz w:val="16"/>
        </w:rPr>
        <w:t xml:space="preserve">Yet </w:t>
      </w:r>
      <w:r w:rsidRPr="00405251">
        <w:rPr>
          <w:u w:val="single"/>
        </w:rPr>
        <w:t>it isn’t unusual to establish a framework for success or failure of U.S. presidencies by the end of the first summer of the second term.</w:t>
      </w:r>
    </w:p>
    <w:p w14:paraId="3819B742" w14:textId="77777777" w:rsidR="009858B9" w:rsidRPr="00405251" w:rsidRDefault="009858B9" w:rsidP="009858B9">
      <w:pPr>
        <w:rPr>
          <w:sz w:val="16"/>
        </w:rPr>
      </w:pPr>
      <w:r w:rsidRPr="00405251">
        <w:rPr>
          <w:sz w:val="16"/>
        </w:rPr>
        <w:t>Eight years ago, George W. Bush’s high post-re-election hopes were dashed by Labor Day after an ill-considered effort to overhaul </w:t>
      </w:r>
      <w:hyperlink r:id="rId54" w:tooltip="More articles about Social Security." w:history="1">
        <w:r w:rsidRPr="00405251">
          <w:rPr>
            <w:sz w:val="16"/>
          </w:rPr>
          <w:t>Social Security</w:t>
        </w:r>
      </w:hyperlink>
      <w:r w:rsidRPr="00405251">
        <w:rPr>
          <w:sz w:val="16"/>
        </w:rPr>
        <w:t>, a botched response to </w:t>
      </w:r>
      <w:hyperlink r:id="rId55" w:tooltip="More articles about Hurricane Katrina." w:history="1">
        <w:r w:rsidRPr="00405251">
          <w:rPr>
            <w:sz w:val="16"/>
          </w:rPr>
          <w:t>Hurricane Katrina</w:t>
        </w:r>
      </w:hyperlink>
      <w:r w:rsidRPr="00405251">
        <w:rPr>
          <w:sz w:val="16"/>
        </w:rPr>
        <w:t> and an increasingly discredited war in Iraq.</w:t>
      </w:r>
    </w:p>
    <w:p w14:paraId="4D982868" w14:textId="77777777" w:rsidR="009858B9" w:rsidRPr="00405251" w:rsidRDefault="009858B9" w:rsidP="009858B9">
      <w:pPr>
        <w:rPr>
          <w:sz w:val="16"/>
        </w:rPr>
      </w:pPr>
      <w:r w:rsidRPr="00405251">
        <w:rPr>
          <w:sz w:val="16"/>
        </w:rPr>
        <w:t>Two decades earlier, Ronald Reagan, despite the subsequent Iran-Contra debacle, set the benchmark for success: He was guided by Treasury Secretary James A. Baker 3d on the domestic front, and a sweeping tax overhaul measure was on course. In foreign policy, Secretary of State George P. Schultz, working privately with Nancy Reagan, was taking control of a more measured, less bellicose approach.</w:t>
      </w:r>
    </w:p>
    <w:p w14:paraId="6152F7EB" w14:textId="77777777" w:rsidR="009858B9" w:rsidRPr="00405251" w:rsidRDefault="009858B9" w:rsidP="009858B9">
      <w:pPr>
        <w:rPr>
          <w:sz w:val="16"/>
        </w:rPr>
      </w:pPr>
      <w:r w:rsidRPr="00405251">
        <w:rPr>
          <w:sz w:val="16"/>
        </w:rPr>
        <w:t>There are, to be sure, events that could change the dynamics of the final three years: a real scandal, a war or terrorist act, or a national tragedy that rallies the public. Nevertheless, if the bad-case scenario plays out, it’s hard to see how the president recovers momentum. Alternatively, if he is able to make progress in enacting two of the most significant domestic achievements in years — health care and immigration reform — while presiding over an economy recovering from the worst crisis since the Depression and the ending of two wars, the question might be: Which coin or dollar denomination will eventually bear his likeness? In general, there’s not that much Mr. Obama can do this summer to affect the outcome. The administration has been slow in the critical task of enlisting people to sign up for the health exchanges. Ultimately, success will depend on the psychology of healthy young people, whether they see a perceived need for health insurance.</w:t>
      </w:r>
    </w:p>
    <w:p w14:paraId="46FDDFEB" w14:textId="77777777" w:rsidR="009858B9" w:rsidRPr="00405251" w:rsidRDefault="009858B9" w:rsidP="009858B9">
      <w:pPr>
        <w:rPr>
          <w:sz w:val="16"/>
        </w:rPr>
      </w:pPr>
      <w:r w:rsidRPr="00405251">
        <w:rPr>
          <w:sz w:val="16"/>
        </w:rPr>
        <w:t>On immigration, success or failure largely rests with inside calculations on Capitol Hill.</w:t>
      </w:r>
    </w:p>
    <w:p w14:paraId="14840348" w14:textId="77777777" w:rsidR="009858B9" w:rsidRPr="00405251" w:rsidRDefault="009858B9" w:rsidP="009858B9">
      <w:pPr>
        <w:rPr>
          <w:sz w:val="16"/>
        </w:rPr>
      </w:pPr>
      <w:r w:rsidRPr="00405251">
        <w:rPr>
          <w:sz w:val="16"/>
        </w:rPr>
        <w:t>There also isn’t much in the president’s toolbox to improve the economy. Congressional Republicans are interested only in thwarting Mr. Obama. What matters are the Federal Reserve and consumer confidence. The president has much more latitude on foreign affairs, although there is little indication so far of any clear policy.</w:t>
      </w:r>
    </w:p>
    <w:p w14:paraId="277E8A85" w14:textId="77777777" w:rsidR="009858B9" w:rsidRPr="00405251" w:rsidRDefault="009858B9" w:rsidP="009858B9">
      <w:pPr>
        <w:rPr>
          <w:sz w:val="16"/>
        </w:rPr>
      </w:pPr>
      <w:r w:rsidRPr="00405251">
        <w:rPr>
          <w:sz w:val="16"/>
        </w:rPr>
        <w:t>It may be that on all these issues, he comes out even, doing better in some, less well in others.</w:t>
      </w:r>
    </w:p>
    <w:p w14:paraId="3C94CDFC" w14:textId="77777777" w:rsidR="009858B9" w:rsidRPr="00405251" w:rsidRDefault="009858B9" w:rsidP="009858B9">
      <w:r w:rsidRPr="00405251">
        <w:rPr>
          <w:sz w:val="16"/>
        </w:rPr>
        <w:t xml:space="preserve">It’s just as likely that </w:t>
      </w:r>
      <w:r w:rsidRPr="00405251">
        <w:rPr>
          <w:u w:val="single"/>
        </w:rPr>
        <w:t>the next three months will be either be Mr. Obama’s seminal season or his summer of discontent</w:t>
      </w:r>
      <w:r w:rsidRPr="00405251">
        <w:t>.</w:t>
      </w:r>
    </w:p>
    <w:p w14:paraId="6DADB452" w14:textId="77777777" w:rsidR="002C4F06" w:rsidRPr="00405251" w:rsidRDefault="002C4F06" w:rsidP="001A3215"/>
    <w:p w14:paraId="258E4CAA" w14:textId="77777777" w:rsidR="001A3215" w:rsidRPr="00405251" w:rsidRDefault="001A3215" w:rsidP="001A3215">
      <w:pPr>
        <w:pStyle w:val="Heading3"/>
      </w:pPr>
      <w:bookmarkStart w:id="43" w:name="_Toc235174757"/>
      <w:r w:rsidRPr="00405251">
        <w:t>DC t/f</w:t>
      </w:r>
      <w:bookmarkEnd w:id="43"/>
    </w:p>
    <w:p w14:paraId="5B2FC7F9" w14:textId="5D234C06" w:rsidR="00043797" w:rsidRPr="00405251" w:rsidRDefault="00043797" w:rsidP="001A3215">
      <w:pPr>
        <w:pStyle w:val="Heading4"/>
      </w:pPr>
      <w:r w:rsidRPr="00405251">
        <w:t>Debt ceiling limit coming in October</w:t>
      </w:r>
    </w:p>
    <w:p w14:paraId="5DA11A83" w14:textId="77777777" w:rsidR="00043797" w:rsidRPr="00405251" w:rsidRDefault="00043797" w:rsidP="00043797">
      <w:r w:rsidRPr="00405251">
        <w:rPr>
          <w:b/>
        </w:rPr>
        <w:t>Politico June 10th</w:t>
      </w:r>
      <w:r w:rsidRPr="00405251">
        <w:t xml:space="preserve"> [2013 “D.C. fall: Shutdown, debt ceiling fight”]</w:t>
      </w:r>
    </w:p>
    <w:p w14:paraId="0883014A" w14:textId="77777777" w:rsidR="00043797" w:rsidRPr="00405251" w:rsidRDefault="00043797" w:rsidP="00043797"/>
    <w:p w14:paraId="24D5245D" w14:textId="77777777" w:rsidR="00043797" w:rsidRPr="00405251" w:rsidRDefault="00043797" w:rsidP="00043797">
      <w:r w:rsidRPr="00405251">
        <w:rPr>
          <w:sz w:val="16"/>
        </w:rPr>
        <w:t>Separately, Republicans and Democrats on the Senate Finance Committee met behind closed doors with Treasury Secretary </w:t>
      </w:r>
      <w:r w:rsidRPr="00405251">
        <w:rPr>
          <w:sz w:val="16"/>
        </w:rPr>
        <w:fldChar w:fldCharType="begin"/>
      </w:r>
      <w:r w:rsidRPr="00405251">
        <w:rPr>
          <w:sz w:val="16"/>
        </w:rPr>
        <w:instrText xml:space="preserve"> HYPERLINK "http://www.lexisnexis.com/lnacui2api/search/XMLCrossLinkSearch.do?bct=A&amp;risb=21_T17742952977&amp;returnToId=20_T17743279772&amp;csi=334576&amp;A=0.6784309959409455&amp;sourceCSI=9369&amp;indexTerm=%23PE000DB4Q%23&amp;searchTerm=Jack%20Lew%20&amp;indexType=P" \t "_parent" </w:instrText>
      </w:r>
      <w:r w:rsidRPr="00405251">
        <w:rPr>
          <w:sz w:val="16"/>
        </w:rPr>
        <w:fldChar w:fldCharType="separate"/>
      </w:r>
      <w:r w:rsidRPr="00405251">
        <w:rPr>
          <w:sz w:val="16"/>
        </w:rPr>
        <w:t>Jack Lew </w:t>
      </w:r>
      <w:r w:rsidRPr="00405251">
        <w:rPr>
          <w:sz w:val="16"/>
        </w:rPr>
        <w:fldChar w:fldCharType="end"/>
      </w:r>
      <w:r w:rsidRPr="00405251">
        <w:rPr>
          <w:noProof/>
          <w:sz w:val="16"/>
        </w:rPr>
        <w:drawing>
          <wp:inline distT="0" distB="0" distL="0" distR="0" wp14:anchorId="1FE0CB45" wp14:editId="0DE2D47C">
            <wp:extent cx="264160" cy="142240"/>
            <wp:effectExtent l="0" t="0" r="0" b="0"/>
            <wp:docPr id="14" name="Picture 14"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sz w:val="16"/>
        </w:rPr>
        <w:t xml:space="preserve">about whether there should be conditions tied to boosting the U.S. debt limit. But the two sides remain at an impasse on how to proceed on that hugely controversial issue. </w:t>
      </w:r>
      <w:r w:rsidRPr="00405251">
        <w:rPr>
          <w:u w:val="single"/>
        </w:rPr>
        <w:t>The Treasury Department expects to hit the borrowing limit in October</w:t>
      </w:r>
      <w:r w:rsidRPr="00405251">
        <w:t>.</w:t>
      </w:r>
    </w:p>
    <w:p w14:paraId="59FD1534" w14:textId="77777777" w:rsidR="00043797" w:rsidRPr="00405251" w:rsidRDefault="00043797" w:rsidP="00043797"/>
    <w:p w14:paraId="5F1FCD21" w14:textId="77777777" w:rsidR="001A3215" w:rsidRPr="00405251" w:rsidRDefault="001A3215" w:rsidP="001A3215">
      <w:pPr>
        <w:pStyle w:val="Heading4"/>
      </w:pPr>
      <w:r w:rsidRPr="00405251">
        <w:t>Debt Ceiling will run out this fall</w:t>
      </w:r>
    </w:p>
    <w:p w14:paraId="620D4DBE" w14:textId="77777777" w:rsidR="001A3215" w:rsidRPr="00405251" w:rsidRDefault="001A3215" w:rsidP="001A3215">
      <w:r w:rsidRPr="00405251">
        <w:rPr>
          <w:b/>
        </w:rPr>
        <w:t>The National Journal June 27th</w:t>
      </w:r>
      <w:r w:rsidRPr="00405251">
        <w:t xml:space="preserve"> [2013 “If You Thought the Fiscal Cliff Was Bad, Wait Until This Year's Debt-Ceiling Showdown”]</w:t>
      </w:r>
    </w:p>
    <w:p w14:paraId="336C5B4C" w14:textId="77777777" w:rsidR="001A3215" w:rsidRPr="00405251" w:rsidRDefault="001A3215" w:rsidP="001A3215"/>
    <w:p w14:paraId="5EF75450" w14:textId="77777777" w:rsidR="001A3215" w:rsidRPr="00405251" w:rsidRDefault="001A3215" w:rsidP="001A3215">
      <w:pPr>
        <w:rPr>
          <w:sz w:val="16"/>
        </w:rPr>
      </w:pPr>
      <w:r w:rsidRPr="00405251">
        <w:rPr>
          <w:sz w:val="16"/>
        </w:rPr>
        <w:t>Congress and the administration will return to fiscal issues after Labor Day. The latest continuing resolution expires Sept. 30, and Congress will need to vote again to keep the government funded past the start of the new fiscal year on Oct. 1. The Senate and House appropriations bills are on a collision course, because the two bodies are using different spending caps as their guides. Then there's sequestration. The start of fiscal 2014 brings a fresh round of cuts to discretionary spending and federal agencies. All of this will collide with the need to raise the debt ceiling in the fall.</w:t>
      </w:r>
    </w:p>
    <w:p w14:paraId="516A7BDF" w14:textId="77777777" w:rsidR="001A3215" w:rsidRPr="00405251" w:rsidRDefault="001A3215" w:rsidP="001A3215">
      <w:r w:rsidRPr="00405251">
        <w:rPr>
          <w:u w:val="single"/>
        </w:rPr>
        <w:t>Independent budget analysts estimate that the Treasury Department should hit the debt-ceiling deadline in October or November</w:t>
      </w:r>
      <w:r w:rsidRPr="00405251">
        <w:rPr>
          <w:sz w:val="16"/>
        </w:rPr>
        <w:t>, depending on tax receipts and federal spending over the next few months</w:t>
      </w:r>
      <w:r w:rsidRPr="00405251">
        <w:t>.</w:t>
      </w:r>
    </w:p>
    <w:p w14:paraId="7D1EE8AF" w14:textId="77777777" w:rsidR="001A3215" w:rsidRPr="00405251" w:rsidRDefault="001A3215" w:rsidP="001A3215"/>
    <w:p w14:paraId="25D17723" w14:textId="77777777" w:rsidR="001A3215" w:rsidRPr="00405251" w:rsidRDefault="001A3215" w:rsidP="001A3215"/>
    <w:p w14:paraId="6FD45367" w14:textId="77777777" w:rsidR="001A3215" w:rsidRPr="00405251" w:rsidRDefault="001A3215" w:rsidP="001A3215">
      <w:pPr>
        <w:pStyle w:val="Heading3"/>
      </w:pPr>
      <w:bookmarkStart w:id="44" w:name="_Toc235174758"/>
      <w:r w:rsidRPr="00405251">
        <w:t>DC Brink… AT: UQ o/w Link</w:t>
      </w:r>
      <w:bookmarkEnd w:id="44"/>
    </w:p>
    <w:p w14:paraId="53C184C4" w14:textId="77777777" w:rsidR="00465D80" w:rsidRPr="00405251" w:rsidRDefault="00465D80" w:rsidP="00465D80">
      <w:pPr>
        <w:pStyle w:val="Heading4"/>
      </w:pPr>
      <w:r w:rsidRPr="00405251">
        <w:t>Debt ceiling raise likely but not certain</w:t>
      </w:r>
    </w:p>
    <w:p w14:paraId="420F2EEA" w14:textId="77777777" w:rsidR="00465D80" w:rsidRPr="00405251" w:rsidRDefault="00465D80" w:rsidP="00465D80">
      <w:r w:rsidRPr="00405251">
        <w:rPr>
          <w:b/>
        </w:rPr>
        <w:t>Wall Street Journal June 30</w:t>
      </w:r>
      <w:r w:rsidRPr="00405251">
        <w:rPr>
          <w:b/>
          <w:vertAlign w:val="superscript"/>
        </w:rPr>
        <w:t>th</w:t>
      </w:r>
      <w:r w:rsidRPr="00405251">
        <w:t xml:space="preserve"> [2013 “How Next Debt-Ceiling Fight Could Play Out”</w:t>
      </w:r>
    </w:p>
    <w:p w14:paraId="5B87AD6F" w14:textId="77777777" w:rsidR="00465D80" w:rsidRPr="00405251" w:rsidRDefault="00465D80" w:rsidP="00465D80"/>
    <w:p w14:paraId="7F1560C6" w14:textId="77777777" w:rsidR="00465D80" w:rsidRPr="00405251" w:rsidRDefault="00465D80" w:rsidP="00465D80">
      <w:pPr>
        <w:rPr>
          <w:sz w:val="16"/>
        </w:rPr>
      </w:pPr>
      <w:r w:rsidRPr="00405251">
        <w:rPr>
          <w:u w:val="single"/>
        </w:rPr>
        <w:t>Washington's policy makers could</w:t>
      </w:r>
      <w:r w:rsidRPr="00405251">
        <w:rPr>
          <w:sz w:val="16"/>
        </w:rPr>
        <w:t xml:space="preserve"> still hit a triple bank shot and </w:t>
      </w:r>
      <w:r w:rsidRPr="00405251">
        <w:rPr>
          <w:u w:val="single"/>
        </w:rPr>
        <w:t>reach a big budget agreement</w:t>
      </w:r>
      <w:r w:rsidRPr="00405251">
        <w:rPr>
          <w:sz w:val="16"/>
        </w:rPr>
        <w:t xml:space="preserve"> later this year. </w:t>
      </w:r>
      <w:r w:rsidRPr="00405251">
        <w:rPr>
          <w:u w:val="single"/>
        </w:rPr>
        <w:t>Or the whole thing could end in an epic fiasco: They don't raise the debt ceiling</w:t>
      </w:r>
      <w:r w:rsidRPr="00405251">
        <w:rPr>
          <w:sz w:val="16"/>
        </w:rPr>
        <w:t xml:space="preserve"> and Treasury runs out of enough money to pay all its bills, causing turmoil in financial markets and damage to the economy.</w:t>
      </w:r>
    </w:p>
    <w:p w14:paraId="722E89E2" w14:textId="77777777" w:rsidR="00465D80" w:rsidRPr="00405251" w:rsidRDefault="00465D80" w:rsidP="00465D80">
      <w:pPr>
        <w:rPr>
          <w:sz w:val="16"/>
        </w:rPr>
      </w:pPr>
      <w:r w:rsidRPr="00405251">
        <w:rPr>
          <w:u w:val="single"/>
        </w:rPr>
        <w:t>A third possibility</w:t>
      </w:r>
      <w:r w:rsidRPr="00405251">
        <w:rPr>
          <w:sz w:val="16"/>
        </w:rPr>
        <w:t xml:space="preserve"> is </w:t>
      </w:r>
      <w:r w:rsidRPr="00405251">
        <w:rPr>
          <w:u w:val="single"/>
        </w:rPr>
        <w:t>Washington</w:t>
      </w:r>
      <w:r w:rsidRPr="00405251">
        <w:rPr>
          <w:sz w:val="16"/>
        </w:rPr>
        <w:t xml:space="preserve"> does what it does best and </w:t>
      </w:r>
      <w:r w:rsidRPr="00405251">
        <w:rPr>
          <w:u w:val="single"/>
        </w:rPr>
        <w:t>cobbles together a small deal,</w:t>
      </w:r>
      <w:r w:rsidRPr="00405251">
        <w:rPr>
          <w:sz w:val="16"/>
        </w:rPr>
        <w:t xml:space="preserve"> punting the tough decisions until later.</w:t>
      </w:r>
    </w:p>
    <w:p w14:paraId="7E6C89FA" w14:textId="77777777" w:rsidR="00465D80" w:rsidRPr="00405251" w:rsidRDefault="00465D80" w:rsidP="00465D80">
      <w:pPr>
        <w:rPr>
          <w:u w:val="single"/>
        </w:rPr>
      </w:pPr>
      <w:r w:rsidRPr="00405251">
        <w:rPr>
          <w:u w:val="single"/>
        </w:rPr>
        <w:t>Here is how each scenario could play out:</w:t>
      </w:r>
    </w:p>
    <w:p w14:paraId="24F624CC" w14:textId="77777777" w:rsidR="00465D80" w:rsidRPr="00405251" w:rsidRDefault="00465D80" w:rsidP="00465D80">
      <w:pPr>
        <w:rPr>
          <w:sz w:val="16"/>
        </w:rPr>
      </w:pPr>
      <w:r w:rsidRPr="00405251">
        <w:rPr>
          <w:u w:val="single"/>
        </w:rPr>
        <w:t>Triple bank shot</w:t>
      </w:r>
      <w:r w:rsidRPr="00405251">
        <w:rPr>
          <w:sz w:val="16"/>
        </w:rPr>
        <w:t>. The White House's chief of staff, Denis McDonough, and its budget director, Sylvia Mathews Burwell, continue reaching out to Senate Democrats and Republicans to see which tax and spending changes could be part of a large-scale budget deal.</w:t>
      </w:r>
    </w:p>
    <w:p w14:paraId="11EE6C05" w14:textId="77777777" w:rsidR="00465D80" w:rsidRPr="00405251" w:rsidRDefault="00465D80" w:rsidP="00465D80">
      <w:pPr>
        <w:rPr>
          <w:sz w:val="16"/>
        </w:rPr>
      </w:pPr>
      <w:r w:rsidRPr="00405251">
        <w:rPr>
          <w:sz w:val="16"/>
        </w:rPr>
        <w:t>House Republican leaders continue to rethink their 2011 debt-ceiling strategy, in which they demanded spending cuts in exchange for a vote to increase the borrowing limit. They rebrand the GOP economic platform, focusing more on growth and less on austerity measures.</w:t>
      </w:r>
    </w:p>
    <w:p w14:paraId="02B2C15B" w14:textId="77777777" w:rsidR="00465D80" w:rsidRPr="00405251" w:rsidRDefault="00465D80" w:rsidP="00465D80">
      <w:pPr>
        <w:rPr>
          <w:sz w:val="16"/>
        </w:rPr>
      </w:pPr>
      <w:r w:rsidRPr="00405251">
        <w:rPr>
          <w:sz w:val="16"/>
        </w:rPr>
        <w:t>Budget negotiations intensify in the early fall, and the two sides agree to a large package including some sort of "tax reform" that enables both parties to claim victory. They make changes to the Medicare and Social Security programs that go far enough to win Republican support but not too far for most Democrats.</w:t>
      </w:r>
    </w:p>
    <w:p w14:paraId="1EB062C1" w14:textId="77777777" w:rsidR="00465D80" w:rsidRPr="00405251" w:rsidRDefault="00465D80" w:rsidP="00465D80">
      <w:pPr>
        <w:rPr>
          <w:sz w:val="16"/>
        </w:rPr>
      </w:pPr>
      <w:r w:rsidRPr="00405251">
        <w:rPr>
          <w:u w:val="single"/>
        </w:rPr>
        <w:t>Chance</w:t>
      </w:r>
      <w:r w:rsidRPr="00405251">
        <w:rPr>
          <w:sz w:val="16"/>
        </w:rPr>
        <w:t xml:space="preserve"> </w:t>
      </w:r>
      <w:r w:rsidRPr="00405251">
        <w:rPr>
          <w:u w:val="single"/>
        </w:rPr>
        <w:t>of</w:t>
      </w:r>
      <w:r w:rsidRPr="00405251">
        <w:rPr>
          <w:sz w:val="16"/>
        </w:rPr>
        <w:t xml:space="preserve"> this </w:t>
      </w:r>
      <w:r w:rsidRPr="00405251">
        <w:rPr>
          <w:u w:val="single"/>
        </w:rPr>
        <w:t>happening: 10%</w:t>
      </w:r>
    </w:p>
    <w:p w14:paraId="6FC93D69" w14:textId="77777777" w:rsidR="00465D80" w:rsidRPr="00405251" w:rsidRDefault="00465D80" w:rsidP="00465D80">
      <w:pPr>
        <w:rPr>
          <w:sz w:val="16"/>
        </w:rPr>
      </w:pPr>
      <w:r w:rsidRPr="00405251">
        <w:rPr>
          <w:u w:val="single"/>
        </w:rPr>
        <w:t>Epic fiasco.</w:t>
      </w:r>
      <w:r w:rsidRPr="00405251">
        <w:rPr>
          <w:sz w:val="16"/>
        </w:rPr>
        <w:t> The immigration fight turns ugly, poisoning the well for any compromise. The White House gives up trying to broker a big budget agreement, assuming Capitol Hill will come up with some short-term fix. Meanwhile, President Barack Obama knows he has a limited amount of political capital left and doesn't want to use it on more deficit-reduction talks.</w:t>
      </w:r>
    </w:p>
    <w:p w14:paraId="1645D7F0" w14:textId="77777777" w:rsidR="00465D80" w:rsidRPr="00405251" w:rsidRDefault="00465D80" w:rsidP="00465D80">
      <w:pPr>
        <w:rPr>
          <w:sz w:val="16"/>
        </w:rPr>
      </w:pPr>
      <w:r w:rsidRPr="00405251">
        <w:rPr>
          <w:sz w:val="16"/>
        </w:rPr>
        <w:t>The liberal wing of the Senate digs in and says it won't accept a bipartisan compromise, believing that there is little need for cuts to Medicare given estimates that the program's finances have improved slightly. Perhaps this wing grows larger than the White House thought was possible.</w:t>
      </w:r>
    </w:p>
    <w:p w14:paraId="1079D028" w14:textId="77777777" w:rsidR="00465D80" w:rsidRPr="00405251" w:rsidRDefault="00465D80" w:rsidP="00465D80">
      <w:pPr>
        <w:rPr>
          <w:sz w:val="16"/>
        </w:rPr>
      </w:pPr>
      <w:r w:rsidRPr="00405251">
        <w:rPr>
          <w:sz w:val="16"/>
        </w:rPr>
        <w:t>Conservative House and Senate Republicans say they won't agree to any deal that could raise taxes. They insist that any debt-ceiling increase include a repeal of Mr. Obama's signature health law. House GOP support never jells around a specific proposal.</w:t>
      </w:r>
    </w:p>
    <w:p w14:paraId="2C334A53" w14:textId="77777777" w:rsidR="00465D80" w:rsidRPr="00405251" w:rsidRDefault="00465D80" w:rsidP="00465D80">
      <w:pPr>
        <w:rPr>
          <w:sz w:val="16"/>
        </w:rPr>
      </w:pPr>
      <w:r w:rsidRPr="00405251">
        <w:rPr>
          <w:sz w:val="16"/>
        </w:rPr>
        <w:t>Senate Minority Leader Mitch McConnell (R., Ky.), who is up for re-election in 2014, stays on the sidelines. Business leaders refuse to get involved, still stung by the failure of their efforts to push for a big budget deal late last year during the fiscal-cliff fracas.</w:t>
      </w:r>
    </w:p>
    <w:p w14:paraId="46B72A0B" w14:textId="77777777" w:rsidR="00465D80" w:rsidRPr="00405251" w:rsidRDefault="00465D80" w:rsidP="00465D80">
      <w:pPr>
        <w:rPr>
          <w:sz w:val="16"/>
        </w:rPr>
      </w:pPr>
      <w:r w:rsidRPr="00405251">
        <w:rPr>
          <w:sz w:val="16"/>
        </w:rPr>
        <w:t>The situation begins to resemble a pop fly into shallow center field where two outfielders and an infielder converge, and then retreat thinking the ball will be caught by someone else. The ball drops in between them all, the markets crash, and frantic finger pointing ensues.</w:t>
      </w:r>
    </w:p>
    <w:p w14:paraId="7BD4C44E" w14:textId="77777777" w:rsidR="00465D80" w:rsidRPr="00405251" w:rsidRDefault="00465D80" w:rsidP="00465D80">
      <w:pPr>
        <w:rPr>
          <w:sz w:val="16"/>
        </w:rPr>
      </w:pPr>
      <w:r w:rsidRPr="00405251">
        <w:rPr>
          <w:sz w:val="16"/>
        </w:rPr>
        <w:t xml:space="preserve">Chance of this happening: </w:t>
      </w:r>
      <w:r w:rsidRPr="00405251">
        <w:rPr>
          <w:u w:val="single"/>
        </w:rPr>
        <w:t>25%</w:t>
      </w:r>
    </w:p>
    <w:p w14:paraId="2C7BDC26" w14:textId="77777777" w:rsidR="00465D80" w:rsidRPr="00405251" w:rsidRDefault="00465D80" w:rsidP="00465D80">
      <w:pPr>
        <w:rPr>
          <w:sz w:val="16"/>
        </w:rPr>
      </w:pPr>
      <w:r w:rsidRPr="00405251">
        <w:rPr>
          <w:u w:val="single"/>
        </w:rPr>
        <w:t>Punt</w:t>
      </w:r>
      <w:r w:rsidRPr="00405251">
        <w:rPr>
          <w:sz w:val="16"/>
        </w:rPr>
        <w:t>. The White House says it won't negotiate but also doesn't want a politically created financial crisis to derail Mr. Obama's second-term agenda.</w:t>
      </w:r>
    </w:p>
    <w:p w14:paraId="26B9625E" w14:textId="77777777" w:rsidR="00465D80" w:rsidRPr="00405251" w:rsidRDefault="00465D80" w:rsidP="00465D80">
      <w:pPr>
        <w:rPr>
          <w:sz w:val="16"/>
        </w:rPr>
      </w:pPr>
      <w:r w:rsidRPr="00405251">
        <w:rPr>
          <w:sz w:val="16"/>
        </w:rPr>
        <w:t>Some Senate Democrats, particularly those facing re-election in 2014, decide they need something to show for a vote to raise the debt ceiling, which could be used in campaign ads against them. They propose midsize deficit reductions, via spending cuts and tax changes, that reduce the deficit by roughly $500 billion over 10 years.</w:t>
      </w:r>
    </w:p>
    <w:p w14:paraId="30FF6B58" w14:textId="77777777" w:rsidR="00465D80" w:rsidRPr="00405251" w:rsidRDefault="00465D80" w:rsidP="00465D80">
      <w:pPr>
        <w:rPr>
          <w:sz w:val="16"/>
        </w:rPr>
      </w:pPr>
      <w:r w:rsidRPr="00405251">
        <w:rPr>
          <w:sz w:val="16"/>
        </w:rPr>
        <w:t>Mr. Boehner persuades many rank-and-file House Republicans not to risk taking a stand that could lead to a stock-market plunge, worried that a negative reaction could harm them at the ballot in 2014. They offer their own proposed budget changes but avoid politically charged issues like the health law.</w:t>
      </w:r>
    </w:p>
    <w:p w14:paraId="51C5D57A" w14:textId="77777777" w:rsidR="00465D80" w:rsidRPr="00405251" w:rsidRDefault="00465D80" w:rsidP="00465D80">
      <w:pPr>
        <w:rPr>
          <w:sz w:val="16"/>
        </w:rPr>
      </w:pPr>
      <w:r w:rsidRPr="00405251">
        <w:rPr>
          <w:u w:val="single"/>
        </w:rPr>
        <w:t>Negotiations go down to the wire—</w:t>
      </w:r>
      <w:r w:rsidRPr="00405251">
        <w:rPr>
          <w:sz w:val="16"/>
        </w:rPr>
        <w:t>both sides must look like they are holding out for the best possible deal—</w:t>
      </w:r>
      <w:r w:rsidRPr="00405251">
        <w:rPr>
          <w:u w:val="single"/>
        </w:rPr>
        <w:t>but the House proposal is similar enough to the Senate plan that</w:t>
      </w:r>
      <w:r w:rsidRPr="00405251">
        <w:rPr>
          <w:sz w:val="16"/>
        </w:rPr>
        <w:t xml:space="preserve"> </w:t>
      </w:r>
      <w:r w:rsidRPr="00405251">
        <w:rPr>
          <w:u w:val="single"/>
        </w:rPr>
        <w:t>Democrats and Republicans hash out a compromise</w:t>
      </w:r>
      <w:r w:rsidRPr="00405251">
        <w:rPr>
          <w:sz w:val="16"/>
        </w:rPr>
        <w:t xml:space="preserve"> that raises the debt ceiling $500 billion or so.</w:t>
      </w:r>
    </w:p>
    <w:p w14:paraId="2D9B803D" w14:textId="77777777" w:rsidR="00465D80" w:rsidRPr="00405251" w:rsidRDefault="00465D80" w:rsidP="00465D80">
      <w:pPr>
        <w:rPr>
          <w:sz w:val="16"/>
        </w:rPr>
      </w:pPr>
      <w:r w:rsidRPr="00405251">
        <w:rPr>
          <w:sz w:val="16"/>
        </w:rPr>
        <w:t>Then they revisit the whole issue again sometime in 2014 or 2015.</w:t>
      </w:r>
    </w:p>
    <w:p w14:paraId="4193729C" w14:textId="77777777" w:rsidR="00465D80" w:rsidRPr="00405251" w:rsidRDefault="00465D80" w:rsidP="00465D80">
      <w:pPr>
        <w:rPr>
          <w:sz w:val="16"/>
        </w:rPr>
      </w:pPr>
      <w:r w:rsidRPr="00405251">
        <w:rPr>
          <w:u w:val="single"/>
        </w:rPr>
        <w:t>Chance</w:t>
      </w:r>
      <w:r w:rsidRPr="00405251">
        <w:rPr>
          <w:sz w:val="16"/>
        </w:rPr>
        <w:t xml:space="preserve"> </w:t>
      </w:r>
      <w:r w:rsidRPr="00405251">
        <w:rPr>
          <w:u w:val="single"/>
        </w:rPr>
        <w:t>of</w:t>
      </w:r>
      <w:r w:rsidRPr="00405251">
        <w:rPr>
          <w:sz w:val="16"/>
        </w:rPr>
        <w:t xml:space="preserve"> this </w:t>
      </w:r>
      <w:r w:rsidRPr="00405251">
        <w:rPr>
          <w:u w:val="single"/>
        </w:rPr>
        <w:t>happening: 65%</w:t>
      </w:r>
    </w:p>
    <w:p w14:paraId="35B74AE8" w14:textId="77777777" w:rsidR="00465D80" w:rsidRPr="00405251" w:rsidRDefault="00465D80" w:rsidP="00465D80"/>
    <w:p w14:paraId="3F908084" w14:textId="77777777" w:rsidR="001A3215" w:rsidRPr="00405251" w:rsidRDefault="001A3215" w:rsidP="001A3215">
      <w:pPr>
        <w:pStyle w:val="Heading4"/>
      </w:pPr>
      <w:r w:rsidRPr="00405251">
        <w:t>Debt ceiling crisis is still possible—Republicans don’t care about default</w:t>
      </w:r>
    </w:p>
    <w:p w14:paraId="259F2996" w14:textId="77777777" w:rsidR="001A3215" w:rsidRPr="00405251" w:rsidRDefault="001A3215" w:rsidP="001A3215">
      <w:r w:rsidRPr="00405251">
        <w:rPr>
          <w:b/>
        </w:rPr>
        <w:t>The Fine Print June 12th</w:t>
      </w:r>
      <w:r w:rsidRPr="00405251">
        <w:t xml:space="preserve"> [2013 “Playing with Armageddon: The Politics of the Debt Ceiling”]</w:t>
      </w:r>
    </w:p>
    <w:p w14:paraId="660B2CF7" w14:textId="77777777" w:rsidR="001A3215" w:rsidRPr="00405251" w:rsidRDefault="001A3215" w:rsidP="001A3215"/>
    <w:p w14:paraId="55C8F8E3" w14:textId="77777777" w:rsidR="001A3215" w:rsidRPr="00405251" w:rsidRDefault="001A3215" w:rsidP="001A3215">
      <w:pPr>
        <w:rPr>
          <w:sz w:val="16"/>
        </w:rPr>
      </w:pPr>
      <w:r w:rsidRPr="00405251">
        <w:rPr>
          <w:sz w:val="16"/>
        </w:rPr>
        <w:t xml:space="preserve">Although federal budget deficits are on the wane, </w:t>
      </w:r>
      <w:r w:rsidRPr="00405251">
        <w:rPr>
          <w:u w:val="single"/>
        </w:rPr>
        <w:t xml:space="preserve">Republicans in Congress are still playing politics with the debt ceiling. </w:t>
      </w:r>
      <w:r w:rsidRPr="00405251">
        <w:rPr>
          <w:sz w:val="16"/>
        </w:rPr>
        <w:t>House Speaker </w:t>
      </w:r>
      <w:r w:rsidRPr="00405251">
        <w:rPr>
          <w:sz w:val="16"/>
        </w:rPr>
        <w:fldChar w:fldCharType="begin"/>
      </w:r>
      <w:r w:rsidRPr="00405251">
        <w:rPr>
          <w:sz w:val="16"/>
        </w:rPr>
        <w:instrText xml:space="preserve"> HYPERLINK "http://www.lexisnexis.com/lnacui2api/search/XMLCrossLinkSearch.do?bct=A&amp;risb=21_T17742952977&amp;returnToId=20_T17743279063&amp;csi=299488&amp;A=0.5742468618170492&amp;sourceCSI=9369&amp;indexTerm=%23PE0009WM7%23&amp;searchTerm=John%20Boehner%20&amp;indexType=P" \t "_parent" </w:instrText>
      </w:r>
      <w:r w:rsidRPr="00405251">
        <w:rPr>
          <w:sz w:val="16"/>
        </w:rPr>
        <w:fldChar w:fldCharType="separate"/>
      </w:r>
      <w:r w:rsidRPr="00405251">
        <w:rPr>
          <w:sz w:val="16"/>
        </w:rPr>
        <w:t>John Boehner </w:t>
      </w:r>
      <w:r w:rsidRPr="00405251">
        <w:rPr>
          <w:sz w:val="16"/>
        </w:rPr>
        <w:fldChar w:fldCharType="end"/>
      </w:r>
      <w:r w:rsidRPr="00405251">
        <w:rPr>
          <w:noProof/>
          <w:sz w:val="16"/>
        </w:rPr>
        <w:drawing>
          <wp:inline distT="0" distB="0" distL="0" distR="0" wp14:anchorId="360F10CE" wp14:editId="7B048034">
            <wp:extent cx="264160" cy="142240"/>
            <wp:effectExtent l="0" t="0" r="0" b="0"/>
            <wp:docPr id="31" name="Picture 31"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sz w:val="16"/>
        </w:rPr>
        <w:t xml:space="preserve">(R-OH) </w:t>
      </w:r>
      <w:r w:rsidRPr="00405251">
        <w:rPr>
          <w:u w:val="single"/>
        </w:rPr>
        <w:t>has demanded[1] additional spending cuts as a condition for another debt ceiling increase.</w:t>
      </w:r>
    </w:p>
    <w:p w14:paraId="1A0111A8" w14:textId="77777777" w:rsidR="001A3215" w:rsidRPr="00405251" w:rsidRDefault="001A3215" w:rsidP="001A3215">
      <w:r w:rsidRPr="00405251">
        <w:rPr>
          <w:sz w:val="16"/>
        </w:rPr>
        <w:br/>
        <w:t>Are we really on the road to another debt ceiling crisis? How serious is this?</w:t>
      </w:r>
      <w:r w:rsidRPr="00405251">
        <w:rPr>
          <w:sz w:val="16"/>
        </w:rPr>
        <w:br/>
        <w:t>One of the best sources of insight into the thinking of those who will face this decision can be found in Bob Woodward's book, The Price of Politics, which provided a behind-the-scenes account of the debt ceiling crisis in 2011.</w:t>
      </w:r>
      <w:r w:rsidRPr="00405251">
        <w:rPr>
          <w:sz w:val="16"/>
        </w:rPr>
        <w:br/>
        <w:t xml:space="preserve">That crisis may seem like a long time ago. But </w:t>
      </w:r>
      <w:r w:rsidRPr="00405251">
        <w:rPr>
          <w:u w:val="single"/>
        </w:rPr>
        <w:t>while the year was different, the players were the same and the stakes were just as high</w:t>
      </w:r>
      <w:r w:rsidRPr="00405251">
        <w:rPr>
          <w:sz w:val="16"/>
        </w:rPr>
        <w:t>. According to Woodward's account:</w:t>
      </w:r>
      <w:r w:rsidRPr="00405251">
        <w:rPr>
          <w:sz w:val="16"/>
        </w:rPr>
        <w:br/>
        <w:t>Bruce Reed, Biden's chief of staff, thought it felt like a modern-day Cuban Missile Crisis. But instead of the fate of the planet being at stake, it was the fate of the economy. It was harrowing. Reed, a Rhodes Scholar, former chief domestic advisor to President Clinton, and executive director of the Simpson-Bowles fiscal commission, was soft-spoken and known for his calmness. But he wasn't calm this day. They didn't dare tell anyone on the outside how bad it looked, he concluded, but it looked pretty bad. He felt they were staring into the abyss with no idea what the outcome might be. </w:t>
      </w:r>
      <w:r w:rsidRPr="00405251">
        <w:rPr>
          <w:sz w:val="16"/>
        </w:rPr>
        <w:br/>
        <w:t>A task force was created at the Treasury Department to work out how a default would work. They called it the "Armageddon Project."</w:t>
      </w:r>
      <w:r w:rsidRPr="00405251">
        <w:rPr>
          <w:sz w:val="16"/>
        </w:rPr>
        <w:br/>
        <w:t>Despite the stakes, </w:t>
      </w:r>
      <w:r w:rsidRPr="00405251">
        <w:rPr>
          <w:sz w:val="16"/>
        </w:rPr>
        <w:fldChar w:fldCharType="begin"/>
      </w:r>
      <w:r w:rsidRPr="00405251">
        <w:rPr>
          <w:sz w:val="16"/>
        </w:rPr>
        <w:instrText xml:space="preserve"> HYPERLINK "http://www.lexisnexis.com/lnacui2api/search/XMLCrossLinkSearch.do?bct=A&amp;risb=21_T17742952977&amp;returnToId=20_T17743279063&amp;csi=299488&amp;A=0.5742468618170492&amp;sourceCSI=9369&amp;indexTerm=%23PE0009TJP%23&amp;searchTerm=President%20Obama%20&amp;indexType=P" \t "_parent" </w:instrText>
      </w:r>
      <w:r w:rsidRPr="00405251">
        <w:rPr>
          <w:sz w:val="16"/>
        </w:rPr>
        <w:fldChar w:fldCharType="separate"/>
      </w:r>
      <w:r w:rsidRPr="00405251">
        <w:rPr>
          <w:sz w:val="16"/>
        </w:rPr>
        <w:t>President Obama </w:t>
      </w:r>
      <w:r w:rsidRPr="00405251">
        <w:rPr>
          <w:sz w:val="16"/>
        </w:rPr>
        <w:fldChar w:fldCharType="end"/>
      </w:r>
      <w:r w:rsidRPr="00405251">
        <w:rPr>
          <w:noProof/>
          <w:sz w:val="16"/>
        </w:rPr>
        <w:drawing>
          <wp:inline distT="0" distB="0" distL="0" distR="0" wp14:anchorId="76B75521" wp14:editId="7249D822">
            <wp:extent cx="264160" cy="142240"/>
            <wp:effectExtent l="0" t="0" r="0" b="0"/>
            <wp:docPr id="32" name="Picture 32"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sz w:val="16"/>
        </w:rPr>
        <w:t>felt like he was being pulled in two directions.</w:t>
      </w:r>
      <w:r w:rsidRPr="00405251">
        <w:rPr>
          <w:sz w:val="16"/>
        </w:rPr>
        <w:br/>
      </w:r>
      <w:r w:rsidRPr="00405251">
        <w:rPr>
          <w:sz w:val="16"/>
        </w:rPr>
        <w:br/>
        <w:t>Even at great political cost, he was going to have to be responsible, be the adult.</w:t>
      </w:r>
      <w:r w:rsidRPr="00405251">
        <w:rPr>
          <w:sz w:val="16"/>
        </w:rPr>
        <w:br/>
        <w:t>There was the chance that the economy would go under. If that happened, it would be on his head. The Republicans would bear some responsibility, but the headlines and the history books would record unambiguously that the economy sank during the </w:t>
      </w:r>
      <w:r w:rsidRPr="00405251">
        <w:rPr>
          <w:sz w:val="16"/>
        </w:rPr>
        <w:fldChar w:fldCharType="begin"/>
      </w:r>
      <w:r w:rsidRPr="00405251">
        <w:rPr>
          <w:sz w:val="16"/>
        </w:rPr>
        <w:instrText xml:space="preserve"> HYPERLINK "http://www.lexisnexis.com/lnacui2api/search/XMLCrossLinkSearch.do?bct=A&amp;risb=21_T17742952977&amp;returnToId=20_T17743279063&amp;csi=299488&amp;A=0.5742468618170492&amp;sourceCSI=9369&amp;indexTerm=%23PE0009TJP%23&amp;searchTerm=Obama%20&amp;indexType=P" \t "_parent" </w:instrText>
      </w:r>
      <w:r w:rsidRPr="00405251">
        <w:rPr>
          <w:sz w:val="16"/>
        </w:rPr>
        <w:fldChar w:fldCharType="separate"/>
      </w:r>
      <w:r w:rsidRPr="00405251">
        <w:rPr>
          <w:sz w:val="16"/>
        </w:rPr>
        <w:t>Obama </w:t>
      </w:r>
      <w:r w:rsidRPr="00405251">
        <w:rPr>
          <w:sz w:val="16"/>
        </w:rPr>
        <w:fldChar w:fldCharType="end"/>
      </w:r>
      <w:r w:rsidRPr="00405251">
        <w:rPr>
          <w:noProof/>
          <w:sz w:val="16"/>
        </w:rPr>
        <w:drawing>
          <wp:inline distT="0" distB="0" distL="0" distR="0" wp14:anchorId="15F58804" wp14:editId="076FB814">
            <wp:extent cx="264160" cy="142240"/>
            <wp:effectExtent l="0" t="0" r="0" b="0"/>
            <wp:docPr id="33" name="Picture 33"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sz w:val="16"/>
        </w:rPr>
        <w:t>presidency.</w:t>
      </w:r>
      <w:r w:rsidRPr="00405251">
        <w:rPr>
          <w:sz w:val="16"/>
        </w:rPr>
        <w:br/>
        <w:t>[White House advisor David] Plouffe had been sitting in on the pre-briefs. There was no more important business. He agreed with the president's constant assertion, "We can't default."</w:t>
      </w:r>
      <w:r w:rsidRPr="00405251">
        <w:rPr>
          <w:sz w:val="16"/>
        </w:rPr>
        <w:br/>
      </w:r>
      <w:r w:rsidRPr="00405251">
        <w:rPr>
          <w:sz w:val="16"/>
        </w:rPr>
        <w:br/>
        <w:t>But the president's instincts to be the "responsible adult" ran in two directions. The issue was not just about the economics, it was also about the presidency. After weighing his decision, the president met with his budget and economic team in the Oval Office on July 13, 2011 and told them unequivocally that he would not buckle under a debt limit threat.</w:t>
      </w:r>
      <w:r w:rsidRPr="00405251">
        <w:rPr>
          <w:sz w:val="16"/>
        </w:rPr>
        <w:br/>
      </w:r>
      <w:r w:rsidRPr="00405251">
        <w:rPr>
          <w:sz w:val="16"/>
        </w:rPr>
        <w:br/>
        <w:t>"I want you to understand, I am not going to do it. This is altering the presidency. I am not going to take a short-term extension, no matter what. I want everyone to understand it, and I want it to be in all your body language when you talk. Because you need to understand: I have made a decision. I am not going to do this."</w:t>
      </w:r>
      <w:r w:rsidRPr="00405251">
        <w:rPr>
          <w:sz w:val="16"/>
        </w:rPr>
        <w:br/>
        <w:t>People, Republicans, anyone can criticize us, he said, they can fight, they can shut down the government. He would not permit the Republicans or anyone else to hold the creditworthiness of the United States hostage, to threaten to put the country into default as a budget or political tactic. "I am not going to do it. This hurts the presidency."</w:t>
      </w:r>
      <w:r w:rsidRPr="00405251">
        <w:rPr>
          <w:sz w:val="16"/>
        </w:rPr>
        <w:br/>
      </w:r>
      <w:r w:rsidRPr="00405251">
        <w:rPr>
          <w:sz w:val="16"/>
        </w:rPr>
        <w:br/>
      </w:r>
      <w:r w:rsidRPr="00405251">
        <w:rPr>
          <w:sz w:val="16"/>
        </w:rPr>
        <w:fldChar w:fldCharType="begin"/>
      </w:r>
      <w:r w:rsidRPr="00405251">
        <w:rPr>
          <w:sz w:val="16"/>
        </w:rPr>
        <w:instrText xml:space="preserve"> HYPERLINK "http://www.lexisnexis.com/lnacui2api/search/XMLCrossLinkSearch.do?bct=A&amp;risb=21_T17742952977&amp;returnToId=20_T17743279063&amp;csi=299488&amp;A=0.5742468618170492&amp;sourceCSI=9369&amp;indexTerm=%23PE0009TJP%23&amp;searchTerm=Obama%20&amp;indexType=P" \t "_parent" </w:instrText>
      </w:r>
      <w:r w:rsidRPr="00405251">
        <w:rPr>
          <w:sz w:val="16"/>
        </w:rPr>
        <w:fldChar w:fldCharType="separate"/>
      </w:r>
      <w:r w:rsidRPr="00405251">
        <w:rPr>
          <w:sz w:val="16"/>
        </w:rPr>
        <w:t>Obama </w:t>
      </w:r>
      <w:r w:rsidRPr="00405251">
        <w:rPr>
          <w:sz w:val="16"/>
        </w:rPr>
        <w:fldChar w:fldCharType="end"/>
      </w:r>
      <w:r w:rsidRPr="00405251">
        <w:rPr>
          <w:noProof/>
          <w:sz w:val="16"/>
        </w:rPr>
        <w:drawing>
          <wp:inline distT="0" distB="0" distL="0" distR="0" wp14:anchorId="63F59AB3" wp14:editId="603CB126">
            <wp:extent cx="264160" cy="142240"/>
            <wp:effectExtent l="0" t="0" r="0" b="0"/>
            <wp:docPr id="34" name="Picture 34"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sz w:val="16"/>
        </w:rPr>
        <w:t>knew that if he gave in, Republicans would keep using the tactic again and again. It would not end until he brought it to an end. When the final deal was struck on the Budget Control Act that year, </w:t>
      </w:r>
      <w:r w:rsidRPr="00405251">
        <w:rPr>
          <w:sz w:val="16"/>
        </w:rPr>
        <w:fldChar w:fldCharType="begin"/>
      </w:r>
      <w:r w:rsidRPr="00405251">
        <w:rPr>
          <w:sz w:val="16"/>
        </w:rPr>
        <w:instrText xml:space="preserve"> HYPERLINK "http://www.lexisnexis.com/lnacui2api/search/XMLCrossLinkSearch.do?bct=A&amp;risb=21_T17742952977&amp;returnToId=20_T17743279063&amp;csi=299488&amp;A=0.5742468618170492&amp;sourceCSI=9369&amp;indexTerm=%23PE0009TJP%23&amp;searchTerm=Obama%20&amp;indexType=P" \t "_parent" </w:instrText>
      </w:r>
      <w:r w:rsidRPr="00405251">
        <w:rPr>
          <w:sz w:val="16"/>
        </w:rPr>
        <w:fldChar w:fldCharType="separate"/>
      </w:r>
      <w:r w:rsidRPr="00405251">
        <w:rPr>
          <w:sz w:val="16"/>
        </w:rPr>
        <w:t>Obama </w:t>
      </w:r>
      <w:r w:rsidRPr="00405251">
        <w:rPr>
          <w:sz w:val="16"/>
        </w:rPr>
        <w:fldChar w:fldCharType="end"/>
      </w:r>
      <w:r w:rsidRPr="00405251">
        <w:rPr>
          <w:noProof/>
          <w:sz w:val="16"/>
        </w:rPr>
        <w:drawing>
          <wp:inline distT="0" distB="0" distL="0" distR="0" wp14:anchorId="1364DCC5" wp14:editId="1F761C81">
            <wp:extent cx="264160" cy="142240"/>
            <wp:effectExtent l="0" t="0" r="0" b="0"/>
            <wp:docPr id="35" name="Picture 35"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sz w:val="16"/>
        </w:rPr>
        <w:t>turned to his White House staff and told them, "We're not going to negotiate on the debt limit ever again."</w:t>
      </w:r>
      <w:r w:rsidRPr="00405251">
        <w:rPr>
          <w:sz w:val="16"/>
        </w:rPr>
        <w:br/>
        <w:t>The president's hard line seemed to pay dividends early this year when, faced with another debt ceiling standoff, Boehner decided to shuffle the deck[2], shifting the fight to sequestration and the possibility of a government shutdown.</w:t>
      </w:r>
      <w:r w:rsidRPr="00405251">
        <w:rPr>
          <w:sz w:val="16"/>
        </w:rPr>
        <w:br/>
        <w:t xml:space="preserve">Despite this decision, however, </w:t>
      </w:r>
      <w:r w:rsidRPr="00405251">
        <w:rPr>
          <w:u w:val="single"/>
        </w:rPr>
        <w:t>the fight may not be over.</w:t>
      </w:r>
      <w:r w:rsidRPr="00405251">
        <w:rPr>
          <w:sz w:val="16"/>
        </w:rPr>
        <w:t xml:space="preserve"> The reason? Former Treasury Secretary Tim Geithner had insights about this from the fight in 2011. According to Woodward, Geithner felt that </w:t>
      </w:r>
      <w:r w:rsidRPr="00405251">
        <w:rPr>
          <w:u w:val="single"/>
        </w:rPr>
        <w:t>too many members of Congress do not fear a crisis, they want one.</w:t>
      </w:r>
      <w:r w:rsidRPr="00405251">
        <w:rPr>
          <w:sz w:val="16"/>
        </w:rPr>
        <w:br/>
      </w:r>
      <w:r w:rsidRPr="00405251">
        <w:rPr>
          <w:u w:val="single"/>
        </w:rPr>
        <w:t>Republicans</w:t>
      </w:r>
      <w:r w:rsidRPr="00405251">
        <w:rPr>
          <w:sz w:val="16"/>
        </w:rPr>
        <w:t>, Geithner said, some in the Senate and many in the House</w:t>
      </w:r>
      <w:r w:rsidRPr="00405251">
        <w:rPr>
          <w:u w:val="single"/>
        </w:rPr>
        <w:t xml:space="preserve">, did not understand the risk of default. </w:t>
      </w:r>
      <w:r w:rsidRPr="00405251">
        <w:rPr>
          <w:sz w:val="16"/>
        </w:rPr>
        <w:t>Some of these people talked openly and publicly about how a default was the only way to get Washington to change, and how a downgrade in the nation's credit would be good. </w:t>
      </w:r>
      <w:r w:rsidRPr="00405251">
        <w:rPr>
          <w:sz w:val="16"/>
        </w:rPr>
        <w:br/>
        <w:t>On the one hand, Geithner knew from his contacts on Wall Street that Boehner himself was not willing to go that far.</w:t>
      </w:r>
      <w:r w:rsidRPr="00405251">
        <w:rPr>
          <w:sz w:val="16"/>
        </w:rPr>
        <w:br/>
      </w:r>
      <w:r w:rsidRPr="00405251">
        <w:rPr>
          <w:sz w:val="16"/>
        </w:rPr>
        <w:br/>
        <w:t>As the former New York Fed president and current treasury secretary, he had direct pipelines to Wall Street. The current masters of the universe there reported to him that Boehner was making calls to reassure the markets--and the Republicans' growing campaign base--that everything was going to be fine.</w:t>
      </w:r>
      <w:r w:rsidRPr="00405251">
        <w:rPr>
          <w:sz w:val="16"/>
        </w:rPr>
        <w:br/>
        <w:t>"Boehner was calling New York," Geithner reported to his senior staff. "They were calling all the guys in New York who were f--king tearing their hair out saying, 'Don't worry, it's just a bunch of politics. We're not going to take it to the edge, and we're not going to default.'"</w:t>
      </w:r>
      <w:r w:rsidRPr="00405251">
        <w:rPr>
          <w:sz w:val="16"/>
        </w:rPr>
        <w:br/>
      </w:r>
      <w:r w:rsidRPr="00405251">
        <w:rPr>
          <w:sz w:val="16"/>
        </w:rPr>
        <w:br/>
        <w:t>On the other hand</w:t>
      </w:r>
      <w:r w:rsidRPr="00405251">
        <w:rPr>
          <w:u w:val="single"/>
        </w:rPr>
        <w:t>, Boehner did not control his caucus.</w:t>
      </w:r>
      <w:r w:rsidRPr="00405251">
        <w:rPr>
          <w:sz w:val="16"/>
        </w:rPr>
        <w:t xml:space="preserve"> "Get your ass in line," Boehner told them in a closed-door meeting before an important budget vote that year. "I didn't put my neck on the line and go toe-to-toe with </w:t>
      </w:r>
      <w:r w:rsidRPr="00405251">
        <w:rPr>
          <w:sz w:val="16"/>
        </w:rPr>
        <w:fldChar w:fldCharType="begin"/>
      </w:r>
      <w:r w:rsidRPr="00405251">
        <w:rPr>
          <w:sz w:val="16"/>
        </w:rPr>
        <w:instrText xml:space="preserve"> HYPERLINK "http://www.lexisnexis.com/lnacui2api/search/XMLCrossLinkSearch.do?bct=A&amp;risb=21_T17742952977&amp;returnToId=20_T17743279063&amp;csi=299488&amp;A=0.5742468618170492&amp;sourceCSI=9369&amp;indexTerm=%23PE0009TJP%23&amp;searchTerm=Obama%20&amp;indexType=P" \t "_parent" </w:instrText>
      </w:r>
      <w:r w:rsidRPr="00405251">
        <w:rPr>
          <w:sz w:val="16"/>
        </w:rPr>
        <w:fldChar w:fldCharType="separate"/>
      </w:r>
      <w:r w:rsidRPr="00405251">
        <w:rPr>
          <w:sz w:val="16"/>
        </w:rPr>
        <w:t>Obama </w:t>
      </w:r>
      <w:r w:rsidRPr="00405251">
        <w:rPr>
          <w:sz w:val="16"/>
        </w:rPr>
        <w:fldChar w:fldCharType="end"/>
      </w:r>
      <w:r w:rsidRPr="00405251">
        <w:rPr>
          <w:noProof/>
          <w:sz w:val="16"/>
        </w:rPr>
        <w:drawing>
          <wp:inline distT="0" distB="0" distL="0" distR="0" wp14:anchorId="1130376A" wp14:editId="01CA99FB">
            <wp:extent cx="264160" cy="142240"/>
            <wp:effectExtent l="0" t="0" r="0" b="0"/>
            <wp:docPr id="36" name="Picture 36"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sz w:val="16"/>
        </w:rPr>
        <w:t>to not have an army behind me."</w:t>
      </w:r>
      <w:r w:rsidRPr="00405251">
        <w:rPr>
          <w:sz w:val="16"/>
        </w:rPr>
        <w:br/>
        <w:t>But his troops did not listen and Boehner had to pull the bill. When the Budget Control Act finally passed the House, it needed support from Democrats to cross the finish line.</w:t>
      </w:r>
      <w:r w:rsidRPr="00405251">
        <w:rPr>
          <w:sz w:val="16"/>
        </w:rPr>
        <w:br/>
      </w:r>
      <w:r w:rsidRPr="00405251">
        <w:rPr>
          <w:u w:val="single"/>
        </w:rPr>
        <w:t xml:space="preserve">Boehner's weak hold </w:t>
      </w:r>
      <w:r w:rsidRPr="00405251">
        <w:rPr>
          <w:sz w:val="16"/>
        </w:rPr>
        <w:t xml:space="preserve">on his own caucus </w:t>
      </w:r>
      <w:r w:rsidRPr="00405251">
        <w:rPr>
          <w:u w:val="single"/>
        </w:rPr>
        <w:t xml:space="preserve">became most apparent last December when his caucus refused </w:t>
      </w:r>
      <w:r w:rsidRPr="00405251">
        <w:rPr>
          <w:sz w:val="16"/>
        </w:rPr>
        <w:t xml:space="preserve">to back his plan </w:t>
      </w:r>
      <w:r w:rsidRPr="00405251">
        <w:rPr>
          <w:u w:val="single"/>
        </w:rPr>
        <w:t>to avert the fiscal cliff</w:t>
      </w:r>
      <w:r w:rsidRPr="00405251">
        <w:rPr>
          <w:sz w:val="16"/>
        </w:rPr>
        <w:t>, dubbed 'Plan B.' Embarrassed, he pulled that bill from the floor, too, and has retreated from direct negotiations with the president on the budget ever since</w:t>
      </w:r>
      <w:r w:rsidRPr="00405251">
        <w:t>.</w:t>
      </w:r>
    </w:p>
    <w:p w14:paraId="34AC2DD2" w14:textId="77777777" w:rsidR="000E076D" w:rsidRPr="00405251" w:rsidRDefault="000E076D" w:rsidP="000E076D"/>
    <w:p w14:paraId="46105255" w14:textId="77777777" w:rsidR="000E076D" w:rsidRPr="00405251" w:rsidRDefault="000E076D" w:rsidP="000E076D"/>
    <w:p w14:paraId="3A7582ED" w14:textId="50A01C35" w:rsidR="000E076D" w:rsidRPr="00405251" w:rsidRDefault="004B3A95" w:rsidP="00080F43">
      <w:pPr>
        <w:pStyle w:val="Heading2"/>
      </w:pPr>
      <w:bookmarkStart w:id="45" w:name="_Toc235174759"/>
      <w:r w:rsidRPr="00405251">
        <w:t>DC I-L</w:t>
      </w:r>
      <w:bookmarkEnd w:id="45"/>
    </w:p>
    <w:p w14:paraId="492CA0EE" w14:textId="77777777" w:rsidR="000E076D" w:rsidRPr="00405251" w:rsidRDefault="000E076D" w:rsidP="000E076D">
      <w:pPr>
        <w:pStyle w:val="Heading4"/>
      </w:pPr>
      <w:r w:rsidRPr="00405251">
        <w:t xml:space="preserve">Obama has finite political capital—He’ll have to save it to raise the debt ceiling </w:t>
      </w:r>
    </w:p>
    <w:p w14:paraId="50269457" w14:textId="77777777" w:rsidR="000E076D" w:rsidRPr="00405251" w:rsidRDefault="000E076D" w:rsidP="000E076D">
      <w:r w:rsidRPr="00405251">
        <w:rPr>
          <w:b/>
        </w:rPr>
        <w:t>Australian Financial Review 2013</w:t>
      </w:r>
      <w:r w:rsidRPr="00405251">
        <w:t xml:space="preserve"> [2/13 “Speech is political skills test”]</w:t>
      </w:r>
    </w:p>
    <w:p w14:paraId="7315AB30" w14:textId="77777777" w:rsidR="000E076D" w:rsidRPr="00405251" w:rsidRDefault="000E076D" w:rsidP="000E076D"/>
    <w:p w14:paraId="21554B9F" w14:textId="77777777" w:rsidR="000E076D" w:rsidRPr="00405251" w:rsidRDefault="000E076D" w:rsidP="000E076D">
      <w:pPr>
        <w:rPr>
          <w:sz w:val="16"/>
        </w:rPr>
      </w:pPr>
      <w:r w:rsidRPr="00405251">
        <w:rPr>
          <w:sz w:val="16"/>
        </w:rPr>
        <w:t xml:space="preserve">But there are big risks with both approaches. </w:t>
      </w:r>
      <w:r w:rsidRPr="00405251">
        <w:rPr>
          <w:u w:val="single"/>
        </w:rPr>
        <w:t>The political capital of re-elected presidents is often more limited than they think. If the President is too combative, he risks squandering his capital</w:t>
      </w:r>
      <w:r w:rsidRPr="00405251">
        <w:rPr>
          <w:sz w:val="16"/>
        </w:rPr>
        <w:t xml:space="preserve"> by putting off independent voters and his more centrist supporters.</w:t>
      </w:r>
    </w:p>
    <w:p w14:paraId="6042DDEA" w14:textId="77777777" w:rsidR="000E076D" w:rsidRPr="00405251" w:rsidRDefault="000E076D" w:rsidP="000E076D">
      <w:pPr>
        <w:rPr>
          <w:sz w:val="16"/>
        </w:rPr>
      </w:pPr>
      <w:r w:rsidRPr="00405251">
        <w:rPr>
          <w:sz w:val="16"/>
        </w:rPr>
        <w:t>The glaring omission from most of the previews is deficits. If </w:t>
      </w:r>
      <w:r w:rsidRPr="00405251">
        <w:rPr>
          <w:sz w:val="16"/>
        </w:rPr>
        <w:fldChar w:fldCharType="begin"/>
      </w:r>
      <w:r w:rsidRPr="00405251">
        <w:rPr>
          <w:sz w:val="16"/>
        </w:rPr>
        <w:instrText xml:space="preserve"> HYPERLINK "http://www.lexisnexis.com/lnacui2api/search/XMLCrossLinkSearch.do?bct=A&amp;risb=21_T17742923759&amp;returnToId=20_T17742925939&amp;csi=390780&amp;A=0.9383452696429622&amp;sourceCSI=9369&amp;indexTerm=%23PE0009TJP%23&amp;searchTerm=Obama%20&amp;indexType=P" \t "_parent" </w:instrText>
      </w:r>
      <w:r w:rsidRPr="00405251">
        <w:rPr>
          <w:sz w:val="16"/>
        </w:rPr>
        <w:fldChar w:fldCharType="separate"/>
      </w:r>
      <w:r w:rsidRPr="00405251">
        <w:rPr>
          <w:sz w:val="16"/>
        </w:rPr>
        <w:t>Obama </w:t>
      </w:r>
      <w:r w:rsidRPr="00405251">
        <w:rPr>
          <w:sz w:val="16"/>
        </w:rPr>
        <w:fldChar w:fldCharType="end"/>
      </w:r>
      <w:r w:rsidRPr="00405251">
        <w:rPr>
          <w:noProof/>
          <w:sz w:val="16"/>
        </w:rPr>
        <w:drawing>
          <wp:inline distT="0" distB="0" distL="0" distR="0" wp14:anchorId="0B5D8C18" wp14:editId="1ED421D4">
            <wp:extent cx="264160" cy="142240"/>
            <wp:effectExtent l="0" t="0" r="0" b="0"/>
            <wp:docPr id="9" name="Picture 9"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sz w:val="16"/>
        </w:rPr>
        <w:t>doesn't make an overture here, Republicans aren't likely to vote for other initiatives they find unappealing - such as new taxes in place of some automatic budget cuts. Most House Republicans, with comfortable majorities in partisan districts, aren't susceptible to the presidential bully pulpit.</w:t>
      </w:r>
    </w:p>
    <w:p w14:paraId="00483AF8" w14:textId="77777777" w:rsidR="000E076D" w:rsidRPr="00405251" w:rsidRDefault="000E076D" w:rsidP="000E076D">
      <w:pPr>
        <w:rPr>
          <w:sz w:val="16"/>
        </w:rPr>
      </w:pPr>
      <w:r w:rsidRPr="00405251">
        <w:rPr>
          <w:sz w:val="16"/>
        </w:rPr>
        <w:t>Republicans may be open to a deal on budgets, University of Akron political scientist John Green argues. But </w:t>
      </w:r>
      <w:r w:rsidRPr="00405251">
        <w:rPr>
          <w:sz w:val="16"/>
        </w:rPr>
        <w:fldChar w:fldCharType="begin"/>
      </w:r>
      <w:r w:rsidRPr="00405251">
        <w:rPr>
          <w:sz w:val="16"/>
        </w:rPr>
        <w:instrText xml:space="preserve"> HYPERLINK "http://www.lexisnexis.com/lnacui2api/search/XMLCrossLinkSearch.do?bct=A&amp;risb=21_T17742923759&amp;returnToId=20_T17742925939&amp;csi=390780&amp;A=0.9383452696429622&amp;sourceCSI=9369&amp;indexTerm=%23PE0009TJP%23&amp;searchTerm=Obama%20&amp;indexType=P" \t "_parent" </w:instrText>
      </w:r>
      <w:r w:rsidRPr="00405251">
        <w:rPr>
          <w:sz w:val="16"/>
        </w:rPr>
        <w:fldChar w:fldCharType="separate"/>
      </w:r>
      <w:r w:rsidRPr="00405251">
        <w:rPr>
          <w:sz w:val="16"/>
        </w:rPr>
        <w:t>Obama </w:t>
      </w:r>
      <w:r w:rsidRPr="00405251">
        <w:rPr>
          <w:sz w:val="16"/>
        </w:rPr>
        <w:fldChar w:fldCharType="end"/>
      </w:r>
      <w:r w:rsidRPr="00405251">
        <w:rPr>
          <w:noProof/>
          <w:sz w:val="16"/>
        </w:rPr>
        <w:drawing>
          <wp:inline distT="0" distB="0" distL="0" distR="0" wp14:anchorId="4B2282D4" wp14:editId="0601DD6E">
            <wp:extent cx="264160" cy="142240"/>
            <wp:effectExtent l="0" t="0" r="0" b="0"/>
            <wp:docPr id="10" name="Picture 10"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sz w:val="16"/>
        </w:rPr>
        <w:t>will need to offer larger future spending cuts in exchange for, say, closing tax lurks and spending more money to try to boost jobs and growth now.</w:t>
      </w:r>
    </w:p>
    <w:p w14:paraId="6E0AF137" w14:textId="77777777" w:rsidR="000E076D" w:rsidRPr="00405251" w:rsidRDefault="000E076D" w:rsidP="000E076D">
      <w:pPr>
        <w:rPr>
          <w:sz w:val="16"/>
        </w:rPr>
      </w:pPr>
      <w:r w:rsidRPr="00405251">
        <w:rPr>
          <w:u w:val="single"/>
        </w:rPr>
        <w:t>For the President, there's the chance of a long-term debt-ceiling extension if he meets some of the Republicans' demands</w:t>
      </w:r>
      <w:r w:rsidRPr="00405251">
        <w:rPr>
          <w:sz w:val="16"/>
        </w:rPr>
        <w:t>. That would be valuable. The Republicans took the </w:t>
      </w:r>
      <w:bookmarkStart w:id="46" w:name="ORIGHIT_3"/>
      <w:bookmarkStart w:id="47" w:name="HIT_3"/>
      <w:bookmarkEnd w:id="46"/>
      <w:bookmarkEnd w:id="47"/>
      <w:r w:rsidRPr="00405251">
        <w:rPr>
          <w:sz w:val="16"/>
        </w:rPr>
        <w:t>debt ceilingoff the table for a few months to allow more time for talks. But they can bring it back later if they don't like what they see in the coming weeks.</w:t>
      </w:r>
    </w:p>
    <w:p w14:paraId="34D4C2DE" w14:textId="77777777" w:rsidR="000E076D" w:rsidRPr="00405251" w:rsidRDefault="000E076D" w:rsidP="000E076D"/>
    <w:p w14:paraId="41B1AE5C" w14:textId="77777777" w:rsidR="004B3A95" w:rsidRPr="00405251" w:rsidRDefault="004B3A95" w:rsidP="004B3A95">
      <w:pPr>
        <w:pStyle w:val="Heading4"/>
      </w:pPr>
      <w:r w:rsidRPr="00405251">
        <w:t>Empirically Obama political capital key to raising debt ceiling</w:t>
      </w:r>
    </w:p>
    <w:p w14:paraId="587ACF4B" w14:textId="77777777" w:rsidR="004B3A95" w:rsidRPr="00405251" w:rsidRDefault="004B3A95" w:rsidP="004B3A95">
      <w:r w:rsidRPr="00405251">
        <w:rPr>
          <w:b/>
        </w:rPr>
        <w:t>Tampa Bay Times 2013</w:t>
      </w:r>
      <w:r w:rsidRPr="00405251">
        <w:t xml:space="preserve"> [2/17 “BLAMING OR CREDITING </w:t>
      </w:r>
      <w:r w:rsidRPr="00405251">
        <w:fldChar w:fldCharType="begin"/>
      </w:r>
      <w:r w:rsidRPr="00405251">
        <w:instrText xml:space="preserve"> HYPERLINK "http://www.lexisnexis.com/lnacui2api/search/XMLCrossLinkSearch.do?bct=A&amp;risb=21_T17742923759&amp;returnToId=20_T17742925934&amp;csi=11063&amp;A=0.39006307130171125&amp;sourceCSI=9369&amp;indexTerm=%23PE0009TJP%23&amp;searchTerm=OBAMA%20&amp;indexType=P" \t "_parent" </w:instrText>
      </w:r>
      <w:r w:rsidRPr="00405251">
        <w:fldChar w:fldCharType="separate"/>
      </w:r>
      <w:r w:rsidRPr="00405251">
        <w:t>OBAMA </w:t>
      </w:r>
      <w:r w:rsidRPr="00405251">
        <w:fldChar w:fldCharType="end"/>
      </w:r>
      <w:r w:rsidRPr="00405251">
        <w:rPr>
          <w:noProof/>
        </w:rPr>
        <w:drawing>
          <wp:inline distT="0" distB="0" distL="0" distR="0" wp14:anchorId="09E326F2" wp14:editId="6A59BF51">
            <wp:extent cx="264160" cy="142240"/>
            <wp:effectExtent l="0" t="0" r="0" b="0"/>
            <wp:docPr id="7" name="Picture 7"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t>FOR ECONOMY AMOUNTS TO GUESSWORK”</w:t>
      </w:r>
    </w:p>
    <w:p w14:paraId="7A6F6235" w14:textId="77777777" w:rsidR="004B3A95" w:rsidRPr="00405251" w:rsidRDefault="004B3A95" w:rsidP="004B3A95">
      <w:pPr>
        <w:rPr>
          <w:sz w:val="16"/>
        </w:rPr>
      </w:pPr>
      <w:r w:rsidRPr="00405251">
        <w:br/>
      </w:r>
      <w:r w:rsidRPr="00405251">
        <w:rPr>
          <w:sz w:val="16"/>
        </w:rPr>
        <w:t>If you're grading </w:t>
      </w:r>
      <w:r w:rsidRPr="00405251">
        <w:rPr>
          <w:sz w:val="16"/>
        </w:rPr>
        <w:fldChar w:fldCharType="begin"/>
      </w:r>
      <w:r w:rsidRPr="00405251">
        <w:rPr>
          <w:sz w:val="16"/>
        </w:rPr>
        <w:instrText xml:space="preserve"> HYPERLINK "http://www.lexisnexis.com/lnacui2api/search/XMLCrossLinkSearch.do?bct=A&amp;risb=21_T17742923759&amp;returnToId=20_T17742925934&amp;csi=11063&amp;A=0.39006307130171125&amp;sourceCSI=9369&amp;indexTerm=%23PE0009TJP%23&amp;searchTerm=Obama's%20&amp;indexType=P" \t "_parent" </w:instrText>
      </w:r>
      <w:r w:rsidRPr="00405251">
        <w:rPr>
          <w:sz w:val="16"/>
        </w:rPr>
        <w:fldChar w:fldCharType="separate"/>
      </w:r>
      <w:r w:rsidRPr="00405251">
        <w:rPr>
          <w:sz w:val="16"/>
        </w:rPr>
        <w:t>Obama's </w:t>
      </w:r>
      <w:r w:rsidRPr="00405251">
        <w:rPr>
          <w:sz w:val="16"/>
        </w:rPr>
        <w:fldChar w:fldCharType="end"/>
      </w:r>
      <w:r w:rsidRPr="00405251">
        <w:rPr>
          <w:noProof/>
          <w:sz w:val="16"/>
        </w:rPr>
        <w:drawing>
          <wp:inline distT="0" distB="0" distL="0" distR="0" wp14:anchorId="100D897B" wp14:editId="725FDB3E">
            <wp:extent cx="264160" cy="142240"/>
            <wp:effectExtent l="0" t="0" r="0" b="0"/>
            <wp:docPr id="3" name="Picture 3"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sz w:val="16"/>
        </w:rPr>
        <w:t>performance, it's important to note that he could only do so much with the House in Republican hands. His ideas were often non-starters with the Republican-controlled House - and likewise, the Republican ideas were stymied by </w:t>
      </w:r>
      <w:r w:rsidRPr="00405251">
        <w:rPr>
          <w:sz w:val="16"/>
        </w:rPr>
        <w:fldChar w:fldCharType="begin"/>
      </w:r>
      <w:r w:rsidRPr="00405251">
        <w:rPr>
          <w:sz w:val="16"/>
        </w:rPr>
        <w:instrText xml:space="preserve"> HYPERLINK "http://www.lexisnexis.com/lnacui2api/search/XMLCrossLinkSearch.do?bct=A&amp;risb=21_T17742923759&amp;returnToId=20_T17742925934&amp;csi=11063&amp;A=0.39006307130171125&amp;sourceCSI=9369&amp;indexTerm=%23PE0009TJP%23&amp;searchTerm=Obama%20&amp;indexType=P" \t "_parent" </w:instrText>
      </w:r>
      <w:r w:rsidRPr="00405251">
        <w:rPr>
          <w:sz w:val="16"/>
        </w:rPr>
        <w:fldChar w:fldCharType="separate"/>
      </w:r>
      <w:r w:rsidRPr="00405251">
        <w:rPr>
          <w:sz w:val="16"/>
        </w:rPr>
        <w:t>Obama </w:t>
      </w:r>
      <w:r w:rsidRPr="00405251">
        <w:rPr>
          <w:sz w:val="16"/>
        </w:rPr>
        <w:fldChar w:fldCharType="end"/>
      </w:r>
      <w:r w:rsidRPr="00405251">
        <w:rPr>
          <w:noProof/>
          <w:sz w:val="16"/>
        </w:rPr>
        <w:drawing>
          <wp:inline distT="0" distB="0" distL="0" distR="0" wp14:anchorId="626AD621" wp14:editId="37A58C87">
            <wp:extent cx="264160" cy="142240"/>
            <wp:effectExtent l="0" t="0" r="0" b="0"/>
            <wp:docPr id="4" name="Picture 4"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sz w:val="16"/>
        </w:rPr>
        <w:t>and the Democrats who controlled the Senate.</w:t>
      </w:r>
    </w:p>
    <w:p w14:paraId="1E179606" w14:textId="77777777" w:rsidR="004B3A95" w:rsidRPr="00405251" w:rsidRDefault="004B3A95" w:rsidP="004B3A95">
      <w:r w:rsidRPr="00405251">
        <w:rPr>
          <w:sz w:val="16"/>
        </w:rPr>
        <w:t xml:space="preserve">Instead, </w:t>
      </w:r>
      <w:r w:rsidRPr="00405251">
        <w:rPr>
          <w:u w:val="single"/>
        </w:rPr>
        <w:t>the White House had to battle House Republicans in two seemingly avoidable crises - the debt ceiling in 2011</w:t>
      </w:r>
      <w:r w:rsidRPr="00405251">
        <w:rPr>
          <w:sz w:val="16"/>
        </w:rPr>
        <w:t xml:space="preserve"> and the fiscal cliff in 2012. In both cases, </w:t>
      </w:r>
      <w:r w:rsidRPr="00405251">
        <w:rPr>
          <w:u w:val="single"/>
        </w:rPr>
        <w:t>the White House ended up as the nominal winner, but the administration had to spend a lot of political capital to do it</w:t>
      </w:r>
      <w:r w:rsidRPr="00405251">
        <w:t>.</w:t>
      </w:r>
    </w:p>
    <w:p w14:paraId="632C9DE1" w14:textId="77777777" w:rsidR="004B3A95" w:rsidRPr="00405251" w:rsidRDefault="004B3A95" w:rsidP="000E076D"/>
    <w:p w14:paraId="23734A2D" w14:textId="77777777" w:rsidR="00080F43" w:rsidRPr="00405251" w:rsidRDefault="00080F43" w:rsidP="00080F43">
      <w:pPr>
        <w:pStyle w:val="Heading4"/>
      </w:pPr>
      <w:r w:rsidRPr="00405251">
        <w:t>Obama needs to stand up to conservatives to get debt ceiling raised</w:t>
      </w:r>
    </w:p>
    <w:p w14:paraId="18F15E04" w14:textId="77777777" w:rsidR="00080F43" w:rsidRPr="00405251" w:rsidRDefault="00080F43" w:rsidP="00080F43">
      <w:r w:rsidRPr="00405251">
        <w:rPr>
          <w:b/>
        </w:rPr>
        <w:t>The Huffington Post July 7th</w:t>
      </w:r>
      <w:r w:rsidRPr="00405251">
        <w:t xml:space="preserve"> [2013 “Austerity Discredited, Not Defeated. Time to Fight for Jobs and Growth”</w:t>
      </w:r>
    </w:p>
    <w:p w14:paraId="7EB085BB" w14:textId="77777777" w:rsidR="00080F43" w:rsidRPr="00405251" w:rsidRDefault="00080F43" w:rsidP="00080F43">
      <w:pPr>
        <w:rPr>
          <w:sz w:val="16"/>
        </w:rPr>
      </w:pPr>
    </w:p>
    <w:p w14:paraId="550765AC" w14:textId="77777777" w:rsidR="00080F43" w:rsidRPr="00405251" w:rsidRDefault="00080F43" w:rsidP="00080F43">
      <w:pPr>
        <w:rPr>
          <w:sz w:val="16"/>
        </w:rPr>
      </w:pPr>
      <w:r w:rsidRPr="00405251">
        <w:rPr>
          <w:sz w:val="16"/>
        </w:rPr>
        <w:t xml:space="preserve">Step One: </w:t>
      </w:r>
      <w:r w:rsidRPr="00405251">
        <w:rPr>
          <w:u w:val="single"/>
        </w:rPr>
        <w:t>we need to break the grip of conservative austerity policies</w:t>
      </w:r>
      <w:r w:rsidRPr="00405251">
        <w:rPr>
          <w:sz w:val="16"/>
        </w:rPr>
        <w:t>.</w:t>
      </w:r>
      <w:r w:rsidRPr="00405251">
        <w:rPr>
          <w:sz w:val="16"/>
        </w:rPr>
        <w:br/>
        <w:t xml:space="preserve">Cong. John Conyers and colleagues have introduced a simple bill[4] that would get rid of the sequester. Conservative economists a Macroeconomic Advisers estimate that would prevent the eradication of at least 700,000 jobs and allow the economy to grow by close to 1 percentage point faster. So, let's convince Congress to act[5]. </w:t>
      </w:r>
      <w:r w:rsidRPr="00405251">
        <w:rPr>
          <w:u w:val="single"/>
        </w:rPr>
        <w:t>Another debt ceiling fight is looming.</w:t>
      </w:r>
      <w:r w:rsidRPr="00405251">
        <w:rPr>
          <w:sz w:val="16"/>
        </w:rPr>
        <w:t xml:space="preserve">  President </w:t>
      </w:r>
      <w:r w:rsidRPr="00405251">
        <w:rPr>
          <w:u w:val="single"/>
        </w:rPr>
        <w:t>Obama has promised that this time</w:t>
      </w:r>
      <w:r w:rsidRPr="00405251">
        <w:rPr>
          <w:sz w:val="16"/>
        </w:rPr>
        <w:t xml:space="preserve"> (in September or October), </w:t>
      </w:r>
      <w:r w:rsidRPr="00405251">
        <w:rPr>
          <w:u w:val="single"/>
        </w:rPr>
        <w:t>he won't give in to conservatives demands for job-killing conditions</w:t>
      </w:r>
      <w:r w:rsidRPr="00405251">
        <w:rPr>
          <w:sz w:val="16"/>
        </w:rPr>
        <w:t>. Let's back him up: No more damage to our fragile recovery.</w:t>
      </w:r>
    </w:p>
    <w:p w14:paraId="69DB770E" w14:textId="77777777" w:rsidR="00080F43" w:rsidRPr="00405251" w:rsidRDefault="00080F43" w:rsidP="000E076D"/>
    <w:p w14:paraId="6C1921BA" w14:textId="77777777" w:rsidR="00E54A29" w:rsidRPr="00405251" w:rsidRDefault="00E54A29" w:rsidP="000E076D"/>
    <w:p w14:paraId="5F0F1823" w14:textId="2EAF37FD" w:rsidR="000418A3" w:rsidRPr="00405251" w:rsidRDefault="000418A3" w:rsidP="001A3215">
      <w:pPr>
        <w:pStyle w:val="Heading3"/>
      </w:pPr>
      <w:bookmarkStart w:id="48" w:name="_Toc235174760"/>
      <w:r w:rsidRPr="00405251">
        <w:t>DC I-L… AT: Obama won’t negotiate</w:t>
      </w:r>
      <w:bookmarkEnd w:id="48"/>
    </w:p>
    <w:p w14:paraId="5FA74281" w14:textId="10D0C7E7" w:rsidR="000418A3" w:rsidRPr="00405251" w:rsidRDefault="000418A3" w:rsidP="00D65F2B">
      <w:pPr>
        <w:pStyle w:val="Heading4"/>
      </w:pPr>
      <w:r w:rsidRPr="00405251">
        <w:t>Obama will inevitably have to negotiate over the debt ceiling</w:t>
      </w:r>
    </w:p>
    <w:p w14:paraId="26458687" w14:textId="63EA3171" w:rsidR="00D65F2B" w:rsidRPr="00405251" w:rsidRDefault="00D65F2B" w:rsidP="00D65F2B">
      <w:r w:rsidRPr="00405251">
        <w:rPr>
          <w:b/>
        </w:rPr>
        <w:t>The Main Wire June 21st</w:t>
      </w:r>
      <w:r w:rsidRPr="00405251">
        <w:t xml:space="preserve"> [2013 “US Budget Week: GOP Farm Bill Chaos Is Bad Omen For Debt Hike”]</w:t>
      </w:r>
    </w:p>
    <w:p w14:paraId="50AE2DE9" w14:textId="2E335117" w:rsidR="00D65F2B" w:rsidRPr="00405251" w:rsidRDefault="00D65F2B" w:rsidP="000418A3"/>
    <w:p w14:paraId="10465CE9" w14:textId="66107D6D" w:rsidR="000418A3" w:rsidRPr="00405251" w:rsidRDefault="000418A3" w:rsidP="000418A3">
      <w:pPr>
        <w:rPr>
          <w:sz w:val="16"/>
        </w:rPr>
      </w:pPr>
      <w:r w:rsidRPr="00405251">
        <w:rPr>
          <w:sz w:val="16"/>
        </w:rPr>
        <w:t>On the matter of the debt ceiling, House Speaker John Boehner said Thursday in an interview with CNBC that President Barack </w:t>
      </w:r>
      <w:r w:rsidRPr="00405251">
        <w:rPr>
          <w:u w:val="single"/>
        </w:rPr>
        <w:fldChar w:fldCharType="begin"/>
      </w:r>
      <w:r w:rsidRPr="00405251">
        <w:rPr>
          <w:u w:val="single"/>
        </w:rPr>
        <w:instrText xml:space="preserve"> HYPERLINK "http://www.lexisnexis.com/lnacui2api/search/XMLCrossLinkSearch.do?bct=A&amp;risb=21_T17742952977&amp;returnToId=20_T17743275015&amp;csi=266284&amp;A=0.25747194717309363&amp;sourceCSI=9369&amp;indexTerm=%23PE0009TJP%23&amp;searchTerm=Obama%20&amp;indexType=P" \t "_parent" </w:instrText>
      </w:r>
      <w:r w:rsidRPr="00405251">
        <w:rPr>
          <w:u w:val="single"/>
        </w:rPr>
        <w:fldChar w:fldCharType="separate"/>
      </w:r>
      <w:r w:rsidRPr="00405251">
        <w:rPr>
          <w:u w:val="single"/>
        </w:rPr>
        <w:t>Obama </w:t>
      </w:r>
      <w:r w:rsidRPr="00405251">
        <w:rPr>
          <w:u w:val="single"/>
        </w:rPr>
        <w:fldChar w:fldCharType="end"/>
      </w:r>
      <w:r w:rsidRPr="00405251">
        <w:rPr>
          <w:noProof/>
          <w:u w:val="single"/>
        </w:rPr>
        <w:drawing>
          <wp:inline distT="0" distB="0" distL="0" distR="0" wp14:anchorId="672FE973" wp14:editId="003756FB">
            <wp:extent cx="264160" cy="142240"/>
            <wp:effectExtent l="0" t="0" r="0" b="0"/>
            <wp:docPr id="11" name="Picture 3"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u w:val="single"/>
        </w:rPr>
        <w:t>will have to negotiate with Republicans on increasing the debt ceiling, despite </w:t>
      </w:r>
      <w:r w:rsidRPr="00405251">
        <w:rPr>
          <w:u w:val="single"/>
        </w:rPr>
        <w:fldChar w:fldCharType="begin"/>
      </w:r>
      <w:r w:rsidRPr="00405251">
        <w:rPr>
          <w:u w:val="single"/>
        </w:rPr>
        <w:instrText xml:space="preserve"> HYPERLINK "http://www.lexisnexis.com/lnacui2api/search/XMLCrossLinkSearch.do?bct=A&amp;risb=21_T17742952977&amp;returnToId=20_T17743275015&amp;csi=266284&amp;A=0.25747194717309363&amp;sourceCSI=9369&amp;indexTerm=%23PE0009TJP%23&amp;searchTerm=Obama's%20&amp;indexType=P" \t "_parent" </w:instrText>
      </w:r>
      <w:r w:rsidRPr="00405251">
        <w:rPr>
          <w:u w:val="single"/>
        </w:rPr>
        <w:fldChar w:fldCharType="separate"/>
      </w:r>
      <w:r w:rsidRPr="00405251">
        <w:rPr>
          <w:u w:val="single"/>
        </w:rPr>
        <w:t>Obama's </w:t>
      </w:r>
      <w:r w:rsidRPr="00405251">
        <w:rPr>
          <w:u w:val="single"/>
        </w:rPr>
        <w:fldChar w:fldCharType="end"/>
      </w:r>
      <w:r w:rsidRPr="00405251">
        <w:rPr>
          <w:noProof/>
          <w:u w:val="single"/>
        </w:rPr>
        <w:drawing>
          <wp:inline distT="0" distB="0" distL="0" distR="0" wp14:anchorId="341BD0DF" wp14:editId="7C07A677">
            <wp:extent cx="264160" cy="142240"/>
            <wp:effectExtent l="0" t="0" r="0" b="0"/>
            <wp:docPr id="8" name="Picture 4"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u w:val="single"/>
        </w:rPr>
        <w:t>protestations that he will never negotiate</w:t>
      </w:r>
      <w:r w:rsidRPr="00405251">
        <w:rPr>
          <w:sz w:val="16"/>
        </w:rPr>
        <w:t xml:space="preserve"> again over the debt ceiling.</w:t>
      </w:r>
    </w:p>
    <w:p w14:paraId="7667185B" w14:textId="77777777" w:rsidR="000418A3" w:rsidRPr="00405251" w:rsidRDefault="000418A3" w:rsidP="000418A3">
      <w:pPr>
        <w:rPr>
          <w:sz w:val="16"/>
        </w:rPr>
      </w:pPr>
      <w:r w:rsidRPr="00405251">
        <w:rPr>
          <w:sz w:val="16"/>
        </w:rPr>
        <w:t>"Get over it," Boehner said in reference to the president's debt ceiling stance.</w:t>
      </w:r>
    </w:p>
    <w:p w14:paraId="6C1E405C" w14:textId="595E2427" w:rsidR="000418A3" w:rsidRPr="00405251" w:rsidRDefault="000418A3" w:rsidP="000418A3">
      <w:pPr>
        <w:rPr>
          <w:sz w:val="16"/>
        </w:rPr>
      </w:pPr>
      <w:r w:rsidRPr="00405251">
        <w:rPr>
          <w:sz w:val="16"/>
        </w:rPr>
        <w:fldChar w:fldCharType="begin"/>
      </w:r>
      <w:r w:rsidRPr="00405251">
        <w:rPr>
          <w:sz w:val="16"/>
        </w:rPr>
        <w:instrText xml:space="preserve"> HYPERLINK "http://www.lexisnexis.com/lnacui2api/search/XMLCrossLinkSearch.do?bct=A&amp;risb=21_T17742952977&amp;returnToId=20_T17743275015&amp;csi=266284&amp;A=0.25747194717309363&amp;sourceCSI=9369&amp;indexTerm=%23PE0009TJP%23&amp;searchTerm=Obama%20&amp;indexType=P" \t "_parent" </w:instrText>
      </w:r>
      <w:r w:rsidRPr="00405251">
        <w:rPr>
          <w:sz w:val="16"/>
        </w:rPr>
        <w:fldChar w:fldCharType="separate"/>
      </w:r>
      <w:r w:rsidRPr="00405251">
        <w:rPr>
          <w:sz w:val="16"/>
        </w:rPr>
        <w:t>Obama </w:t>
      </w:r>
      <w:r w:rsidRPr="00405251">
        <w:rPr>
          <w:sz w:val="16"/>
        </w:rPr>
        <w:fldChar w:fldCharType="end"/>
      </w:r>
      <w:r w:rsidRPr="00405251">
        <w:rPr>
          <w:noProof/>
          <w:sz w:val="16"/>
        </w:rPr>
        <w:drawing>
          <wp:inline distT="0" distB="0" distL="0" distR="0" wp14:anchorId="2A28CAAA" wp14:editId="78F13A7F">
            <wp:extent cx="264160" cy="142240"/>
            <wp:effectExtent l="0" t="0" r="0" b="0"/>
            <wp:docPr id="5" name="Picture 5"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sz w:val="16"/>
        </w:rPr>
        <w:t>has said he is willing to discuss additional deficit reduction, but only in a separate negotiation.</w:t>
      </w:r>
    </w:p>
    <w:p w14:paraId="5F97F970" w14:textId="78821A69" w:rsidR="000418A3" w:rsidRPr="00405251" w:rsidRDefault="000418A3" w:rsidP="000418A3">
      <w:pPr>
        <w:rPr>
          <w:sz w:val="16"/>
        </w:rPr>
      </w:pPr>
      <w:r w:rsidRPr="00405251">
        <w:rPr>
          <w:sz w:val="16"/>
        </w:rPr>
        <w:t>Bixby said </w:t>
      </w:r>
      <w:bookmarkStart w:id="49" w:name="ORIGHIT_9"/>
      <w:bookmarkStart w:id="50" w:name="HIT_9"/>
      <w:bookmarkEnd w:id="49"/>
      <w:bookmarkEnd w:id="50"/>
      <w:r w:rsidRPr="00405251">
        <w:rPr>
          <w:u w:val="single"/>
        </w:rPr>
        <w:fldChar w:fldCharType="begin"/>
      </w:r>
      <w:r w:rsidRPr="00405251">
        <w:rPr>
          <w:u w:val="single"/>
        </w:rPr>
        <w:instrText xml:space="preserve"> HYPERLINK "http://www.lexisnexis.com/lnacui2api/search/XMLCrossLinkSearch.do?bct=A&amp;risb=21_T17742952977&amp;returnToId=20_T17743275015&amp;csi=266284&amp;A=0.25747194717309363&amp;sourceCSI=9369&amp;indexTerm=%23PE0009TJP%23&amp;searchTerm=Obama's%20&amp;indexType=P" \t "_parent" </w:instrText>
      </w:r>
      <w:r w:rsidRPr="00405251">
        <w:rPr>
          <w:u w:val="single"/>
        </w:rPr>
        <w:fldChar w:fldCharType="separate"/>
      </w:r>
      <w:r w:rsidRPr="00405251">
        <w:rPr>
          <w:u w:val="single"/>
        </w:rPr>
        <w:t>Obama's </w:t>
      </w:r>
      <w:r w:rsidRPr="00405251">
        <w:rPr>
          <w:u w:val="single"/>
        </w:rPr>
        <w:fldChar w:fldCharType="end"/>
      </w:r>
      <w:r w:rsidRPr="00405251">
        <w:rPr>
          <w:noProof/>
          <w:u w:val="single"/>
        </w:rPr>
        <w:drawing>
          <wp:inline distT="0" distB="0" distL="0" distR="0" wp14:anchorId="79F39274" wp14:editId="1F46C1B6">
            <wp:extent cx="264160" cy="142240"/>
            <wp:effectExtent l="0" t="0" r="0" b="0"/>
            <wp:docPr id="6" name="Picture 6"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u w:val="single"/>
        </w:rPr>
        <w:t>insistence</w:t>
      </w:r>
      <w:r w:rsidRPr="00405251">
        <w:rPr>
          <w:sz w:val="16"/>
        </w:rPr>
        <w:t xml:space="preserve"> the </w:t>
      </w:r>
      <w:bookmarkStart w:id="51" w:name="ORIGHIT_10"/>
      <w:bookmarkStart w:id="52" w:name="HIT_10"/>
      <w:bookmarkEnd w:id="51"/>
      <w:bookmarkEnd w:id="52"/>
      <w:r w:rsidRPr="00405251">
        <w:rPr>
          <w:sz w:val="16"/>
        </w:rPr>
        <w:t xml:space="preserve">debt ceiling be discussed separately from deficit reduction </w:t>
      </w:r>
      <w:r w:rsidRPr="00405251">
        <w:rPr>
          <w:u w:val="single"/>
        </w:rPr>
        <w:t>is largely a semantic distinction.</w:t>
      </w:r>
    </w:p>
    <w:p w14:paraId="64492CCE" w14:textId="77777777" w:rsidR="000418A3" w:rsidRPr="00405251" w:rsidRDefault="000418A3" w:rsidP="000418A3">
      <w:pPr>
        <w:rPr>
          <w:sz w:val="16"/>
        </w:rPr>
      </w:pPr>
      <w:r w:rsidRPr="00405251">
        <w:rPr>
          <w:sz w:val="16"/>
        </w:rPr>
        <w:t>"</w:t>
      </w:r>
      <w:r w:rsidRPr="00405251">
        <w:rPr>
          <w:u w:val="single"/>
        </w:rPr>
        <w:t>You can say the two negotiations are separate if you want</w:t>
      </w:r>
      <w:r w:rsidRPr="00405251">
        <w:rPr>
          <w:sz w:val="16"/>
        </w:rPr>
        <w:t xml:space="preserve">. Or you can say you're not really negotiating. </w:t>
      </w:r>
      <w:r w:rsidRPr="00405251">
        <w:rPr>
          <w:u w:val="single"/>
        </w:rPr>
        <w:t>But</w:t>
      </w:r>
      <w:r w:rsidRPr="00405251">
        <w:rPr>
          <w:sz w:val="16"/>
        </w:rPr>
        <w:t xml:space="preserve"> the fact is </w:t>
      </w:r>
      <w:r w:rsidRPr="00405251">
        <w:rPr>
          <w:u w:val="single"/>
        </w:rPr>
        <w:t>the president and Congress need to find an accommodation</w:t>
      </w:r>
      <w:r w:rsidRPr="00405251">
        <w:rPr>
          <w:sz w:val="16"/>
        </w:rPr>
        <w:t xml:space="preserve"> on the debt ceiling. I think </w:t>
      </w:r>
      <w:r w:rsidRPr="00405251">
        <w:rPr>
          <w:u w:val="single"/>
        </w:rPr>
        <w:t>that's a negotiation</w:t>
      </w:r>
      <w:r w:rsidRPr="00405251">
        <w:rPr>
          <w:sz w:val="16"/>
        </w:rPr>
        <w:t>," Bixby said.</w:t>
      </w:r>
    </w:p>
    <w:p w14:paraId="1303B8AF" w14:textId="77777777" w:rsidR="000418A3" w:rsidRPr="00405251" w:rsidRDefault="000418A3" w:rsidP="000418A3"/>
    <w:p w14:paraId="48FC9EE4" w14:textId="292C98A3" w:rsidR="00E42C43" w:rsidRPr="00405251" w:rsidRDefault="00E42C43" w:rsidP="00E42C43">
      <w:pPr>
        <w:pStyle w:val="Heading4"/>
      </w:pPr>
      <w:r w:rsidRPr="00405251">
        <w:t>Obama and Boehner will inevitably have a showdown over the debt ceiling</w:t>
      </w:r>
    </w:p>
    <w:p w14:paraId="18032CA0" w14:textId="4B7D9BB3" w:rsidR="00E42C43" w:rsidRPr="00405251" w:rsidRDefault="00E42C43" w:rsidP="00E42C43">
      <w:r w:rsidRPr="00405251">
        <w:rPr>
          <w:b/>
        </w:rPr>
        <w:t>The Huffington Post June 20th</w:t>
      </w:r>
      <w:r w:rsidRPr="00405251">
        <w:t xml:space="preserve"> [2013 “HUFFPOST HILL - Let Them Buy Their Own Cake”]</w:t>
      </w:r>
    </w:p>
    <w:p w14:paraId="13121BBA" w14:textId="236CD6F2" w:rsidR="00E42C43" w:rsidRPr="00405251" w:rsidRDefault="00E42C43" w:rsidP="00E42C43"/>
    <w:p w14:paraId="1B0FEA32" w14:textId="73FEDA85" w:rsidR="00E42C43" w:rsidRPr="00405251" w:rsidRDefault="00E42C43" w:rsidP="00E42C43">
      <w:pPr>
        <w:rPr>
          <w:sz w:val="16"/>
        </w:rPr>
      </w:pPr>
      <w:r w:rsidRPr="00405251">
        <w:rPr>
          <w:u w:val="single"/>
        </w:rPr>
        <w:t>BOEHNER WARNS OF ANOTHER DEBT CEILING SHOWDOWN -</w:t>
      </w:r>
      <w:r w:rsidRPr="00405251">
        <w:rPr>
          <w:sz w:val="16"/>
        </w:rPr>
        <w:t xml:space="preserve"> Jen Bendery: "House Speaker John Boehner (R-Ohio) said Thursday that </w:t>
      </w:r>
      <w:r w:rsidRPr="00405251">
        <w:rPr>
          <w:u w:val="single"/>
        </w:rPr>
        <w:t>he would negotiate a debt-ceiling increase with spending cuts, potentially setting up another fight with</w:t>
      </w:r>
      <w:r w:rsidRPr="00405251">
        <w:rPr>
          <w:sz w:val="16"/>
        </w:rPr>
        <w:t xml:space="preserve"> President </w:t>
      </w:r>
      <w:r w:rsidRPr="00405251">
        <w:rPr>
          <w:sz w:val="16"/>
        </w:rPr>
        <w:fldChar w:fldCharType="begin"/>
      </w:r>
      <w:r w:rsidRPr="00405251">
        <w:rPr>
          <w:sz w:val="16"/>
        </w:rPr>
        <w:instrText xml:space="preserve"> HYPERLINK "http://www.lexisnexis.com/lnacui2api/search/XMLCrossLinkSearch.do?bct=A&amp;risb=21_T17742952977&amp;returnToId=20_T17743275051&amp;csi=299488&amp;A=0.5809676864588708&amp;sourceCSI=9369&amp;indexTerm=%23PE0009TJP%23&amp;searchTerm=Barack%20Obama%20&amp;indexType=P" \t "_parent" </w:instrText>
      </w:r>
      <w:r w:rsidRPr="00405251">
        <w:rPr>
          <w:sz w:val="16"/>
        </w:rPr>
        <w:fldChar w:fldCharType="separate"/>
      </w:r>
      <w:r w:rsidRPr="00405251">
        <w:rPr>
          <w:sz w:val="16"/>
        </w:rPr>
        <w:t>Barack </w:t>
      </w:r>
      <w:r w:rsidRPr="00405251">
        <w:rPr>
          <w:szCs w:val="22"/>
          <w:u w:val="single"/>
        </w:rPr>
        <w:t>Obama </w:t>
      </w:r>
      <w:r w:rsidRPr="00405251">
        <w:rPr>
          <w:sz w:val="16"/>
        </w:rPr>
        <w:fldChar w:fldCharType="end"/>
      </w:r>
      <w:r w:rsidRPr="00405251">
        <w:rPr>
          <w:noProof/>
          <w:sz w:val="16"/>
        </w:rPr>
        <w:drawing>
          <wp:inline distT="0" distB="0" distL="0" distR="0" wp14:anchorId="6E5DAF03" wp14:editId="6C36238D">
            <wp:extent cx="264160" cy="142240"/>
            <wp:effectExtent l="0" t="0" r="0" b="0"/>
            <wp:docPr id="12" name="Picture 11"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sz w:val="16"/>
        </w:rPr>
        <w:t xml:space="preserve">and congressional Democrats. 'Well, you know, I could say the sun's not going to come up tomorrow, but guess what? It is. So </w:t>
      </w:r>
      <w:r w:rsidRPr="00405251">
        <w:rPr>
          <w:u w:val="single"/>
        </w:rPr>
        <w:t>the president can say, "I'm not going to negotiate on the debt limit." Get over it,'</w:t>
      </w:r>
      <w:r w:rsidRPr="00405251">
        <w:rPr>
          <w:sz w:val="16"/>
        </w:rPr>
        <w:t xml:space="preserve"> he told CNBC, in an interview scheduled to air later Thursday. 'We're spending more money than what we're bringing in. We have to deal with this problem. And if we're going to raise the debt limit then we've got to do something about what's causing us to spend more money than what we bring in.' 'So guess what? </w:t>
      </w:r>
      <w:r w:rsidRPr="00405251">
        <w:rPr>
          <w:u w:val="single"/>
        </w:rPr>
        <w:t>We're going to have a debate and we're going to have a negotiation,</w:t>
      </w:r>
      <w:r w:rsidRPr="00405251">
        <w:rPr>
          <w:sz w:val="16"/>
        </w:rPr>
        <w:t>' said Boehner." [HuffPost[3]] </w:t>
      </w:r>
    </w:p>
    <w:p w14:paraId="6D69E3BD" w14:textId="77777777" w:rsidR="0024780D" w:rsidRPr="00405251" w:rsidRDefault="0024780D" w:rsidP="0024780D"/>
    <w:p w14:paraId="37731FFB" w14:textId="5277D9AC" w:rsidR="001B2802" w:rsidRPr="00405251" w:rsidRDefault="002A69B1" w:rsidP="002A69B1">
      <w:pPr>
        <w:pStyle w:val="Heading3"/>
      </w:pPr>
      <w:bookmarkStart w:id="53" w:name="_Toc235174761"/>
      <w:r w:rsidRPr="00405251">
        <w:t>DC I-L: Crowd Out</w:t>
      </w:r>
      <w:bookmarkEnd w:id="53"/>
    </w:p>
    <w:p w14:paraId="79F54C2A" w14:textId="3F8A0F95" w:rsidR="002A69B1" w:rsidRPr="00405251" w:rsidRDefault="002A69B1" w:rsidP="002A69B1">
      <w:pPr>
        <w:pStyle w:val="Heading4"/>
      </w:pPr>
      <w:r w:rsidRPr="00405251">
        <w:t xml:space="preserve">The House calendar is filled—It can’t handle any issues beyond debt ceiling and immigration </w:t>
      </w:r>
    </w:p>
    <w:p w14:paraId="4BFD362C" w14:textId="4D35203D" w:rsidR="00AD3194" w:rsidRPr="00405251" w:rsidRDefault="00AD3194" w:rsidP="00AD3194">
      <w:r w:rsidRPr="00405251">
        <w:rPr>
          <w:b/>
        </w:rPr>
        <w:t>Politico July 8</w:t>
      </w:r>
      <w:r w:rsidRPr="00405251">
        <w:rPr>
          <w:b/>
          <w:vertAlign w:val="superscript"/>
        </w:rPr>
        <w:t>th</w:t>
      </w:r>
      <w:r w:rsidRPr="00405251">
        <w:t xml:space="preserve"> [2013 “NSA backlash hits privacy legislation”</w:t>
      </w:r>
      <w:r w:rsidR="00A878DB" w:rsidRPr="00405251">
        <w:t>]</w:t>
      </w:r>
    </w:p>
    <w:p w14:paraId="4864C7D6" w14:textId="25AC5CFE" w:rsidR="00AD3194" w:rsidRPr="00405251" w:rsidRDefault="00AD3194" w:rsidP="00AD3194"/>
    <w:p w14:paraId="0A112E7B" w14:textId="77777777" w:rsidR="002A69B1" w:rsidRPr="00405251" w:rsidRDefault="002A69B1" w:rsidP="002A69B1">
      <w:pPr>
        <w:rPr>
          <w:sz w:val="16"/>
        </w:rPr>
      </w:pPr>
      <w:r w:rsidRPr="00405251">
        <w:rPr>
          <w:sz w:val="16"/>
        </w:rPr>
        <w:t>Now, it’s an even easier lift. Reforming the electronic communications law allows legislators to check the privacy box without wading into the intelligence debate.</w:t>
      </w:r>
    </w:p>
    <w:p w14:paraId="5030D1F1" w14:textId="77777777" w:rsidR="002A69B1" w:rsidRPr="00405251" w:rsidRDefault="002A69B1" w:rsidP="002A69B1">
      <w:pPr>
        <w:rPr>
          <w:sz w:val="16"/>
        </w:rPr>
      </w:pPr>
      <w:r w:rsidRPr="00405251">
        <w:rPr>
          <w:sz w:val="16"/>
        </w:rPr>
        <w:t>Rank-and-file lawmakers have recognized this — and want a piece. A House companion to the Leahy-Lee reform bill — introduced by GOP Reps. Kevin Yoder of Kansas and Tom Graves of Georgia — has more than 100 co-sponsors, 22 of whom came after the first NSA disclosures.</w:t>
      </w:r>
    </w:p>
    <w:p w14:paraId="7BF2D94C" w14:textId="77777777" w:rsidR="002A69B1" w:rsidRPr="00405251" w:rsidRDefault="002A69B1" w:rsidP="002A69B1">
      <w:pPr>
        <w:rPr>
          <w:sz w:val="16"/>
        </w:rPr>
      </w:pPr>
      <w:r w:rsidRPr="00405251">
        <w:rPr>
          <w:sz w:val="16"/>
        </w:rPr>
        <w:t>“Everyone’s hearing about it from their constituents from home, and so they want to have legislation they can sign on to respond to it,” Yoder said.</w:t>
      </w:r>
    </w:p>
    <w:p w14:paraId="2E873524" w14:textId="77777777" w:rsidR="002A69B1" w:rsidRPr="00405251" w:rsidRDefault="002A69B1" w:rsidP="002A69B1">
      <w:r w:rsidRPr="00405251">
        <w:rPr>
          <w:sz w:val="16"/>
        </w:rPr>
        <w:t xml:space="preserve">That’s if they can move the bill forward. The Senate, in particular, needs to figure out how to handle civil agencies that don’t have the authority to secure a warrant. They fear the requirement would crush their investigative capabilities. And </w:t>
      </w:r>
      <w:r w:rsidRPr="00405251">
        <w:rPr>
          <w:u w:val="single"/>
        </w:rPr>
        <w:t>in the House, it comes down to time. Reforms face a legislative calendar already jammed with immigration legislation and a debt ceiling debate</w:t>
      </w:r>
      <w:r w:rsidRPr="00405251">
        <w:t>.</w:t>
      </w:r>
    </w:p>
    <w:p w14:paraId="01B60677" w14:textId="77777777" w:rsidR="00315E97" w:rsidRPr="00405251" w:rsidRDefault="00315E97" w:rsidP="002A69B1"/>
    <w:p w14:paraId="33017854" w14:textId="77777777" w:rsidR="00315E97" w:rsidRPr="00405251" w:rsidRDefault="00315E97" w:rsidP="00315E97">
      <w:pPr>
        <w:pStyle w:val="Heading4"/>
      </w:pPr>
      <w:r w:rsidRPr="00405251">
        <w:t>Agenda already filled for the next year with debt ceiling and immigration</w:t>
      </w:r>
    </w:p>
    <w:p w14:paraId="5A72025C" w14:textId="77777777" w:rsidR="00315E97" w:rsidRPr="00405251" w:rsidRDefault="00315E97" w:rsidP="00315E97">
      <w:r w:rsidRPr="00405251">
        <w:rPr>
          <w:b/>
        </w:rPr>
        <w:t>Bloomberg News July 7</w:t>
      </w:r>
      <w:r w:rsidRPr="00405251">
        <w:rPr>
          <w:b/>
          <w:vertAlign w:val="superscript"/>
        </w:rPr>
        <w:t>th</w:t>
      </w:r>
      <w:r w:rsidRPr="00405251">
        <w:rPr>
          <w:b/>
        </w:rPr>
        <w:t xml:space="preserve"> </w:t>
      </w:r>
      <w:r w:rsidRPr="00405251">
        <w:t>[2013 “Vilified U.S. Congress Shows Few Signs of Ending Gridlock”]</w:t>
      </w:r>
    </w:p>
    <w:p w14:paraId="62D16713" w14:textId="77777777" w:rsidR="00315E97" w:rsidRPr="00405251" w:rsidRDefault="00315E97" w:rsidP="00315E97"/>
    <w:p w14:paraId="166C3413" w14:textId="77777777" w:rsidR="00315E97" w:rsidRPr="00405251" w:rsidRDefault="00315E97" w:rsidP="00315E97">
      <w:pPr>
        <w:rPr>
          <w:sz w:val="16"/>
        </w:rPr>
      </w:pPr>
      <w:r w:rsidRPr="00405251">
        <w:rPr>
          <w:sz w:val="16"/>
        </w:rPr>
        <w:t xml:space="preserve">Representative Gerald Connolly, a Virginia Democrat, said </w:t>
      </w:r>
      <w:r w:rsidRPr="00405251">
        <w:rPr>
          <w:u w:val="single"/>
        </w:rPr>
        <w:t>he sees the measures most likely to pass this year -- farm legislation, a debt-limit increase, an annual bill to reauthorize defense programs and perhaps immigration</w:t>
      </w:r>
      <w:r w:rsidRPr="00405251">
        <w:rPr>
          <w:sz w:val="16"/>
        </w:rPr>
        <w:t xml:space="preserve"> -- </w:t>
      </w:r>
      <w:r w:rsidRPr="00405251">
        <w:rPr>
          <w:u w:val="single"/>
        </w:rPr>
        <w:t>as small items</w:t>
      </w:r>
      <w:r w:rsidRPr="00405251">
        <w:rPr>
          <w:sz w:val="16"/>
        </w:rPr>
        <w:t xml:space="preserve"> considering that Americans are still struggling in a slow economy. Even less will probably get done next year as midterm elections loom, he said.</w:t>
      </w:r>
    </w:p>
    <w:p w14:paraId="50166D28" w14:textId="77777777" w:rsidR="00315E97" w:rsidRPr="00405251" w:rsidRDefault="00315E97" w:rsidP="00315E97">
      <w:r w:rsidRPr="00405251">
        <w:rPr>
          <w:sz w:val="16"/>
        </w:rPr>
        <w:t>“</w:t>
      </w:r>
      <w:r w:rsidRPr="00405251">
        <w:rPr>
          <w:u w:val="single"/>
        </w:rPr>
        <w:t>That’s close to the agenda for the rest of the year</w:t>
      </w:r>
      <w:r w:rsidRPr="00405251">
        <w:rPr>
          <w:sz w:val="16"/>
        </w:rPr>
        <w:t>,” Connolly said in an interview. “There’s so much not addressed, in terms of </w:t>
      </w:r>
      <w:hyperlink r:id="rId56" w:tooltip="Get Quote" w:history="1">
        <w:r w:rsidRPr="00405251">
          <w:rPr>
            <w:sz w:val="16"/>
          </w:rPr>
          <w:t>jobs</w:t>
        </w:r>
      </w:hyperlink>
      <w:r w:rsidRPr="00405251">
        <w:rPr>
          <w:sz w:val="16"/>
        </w:rPr>
        <w:t> and infrastructure and dealing with sequestration,” he said, referring to automatic budget cuts that kicked in earlier this year</w:t>
      </w:r>
      <w:r w:rsidRPr="00405251">
        <w:t>.</w:t>
      </w:r>
    </w:p>
    <w:p w14:paraId="3F22BEE0" w14:textId="77777777" w:rsidR="00315E97" w:rsidRPr="00405251" w:rsidRDefault="00315E97" w:rsidP="002A69B1"/>
    <w:p w14:paraId="2E849B80" w14:textId="573C07DA" w:rsidR="002A69B1" w:rsidRPr="00405251" w:rsidRDefault="00F364D4" w:rsidP="00F364D4">
      <w:pPr>
        <w:pStyle w:val="Heading2"/>
      </w:pPr>
      <w:bookmarkStart w:id="54" w:name="_Toc235174762"/>
      <w:r w:rsidRPr="00405251">
        <w:t>DC Impact</w:t>
      </w:r>
      <w:bookmarkEnd w:id="54"/>
    </w:p>
    <w:p w14:paraId="31C2226A" w14:textId="77777777" w:rsidR="00F364D4" w:rsidRPr="00405251" w:rsidRDefault="00F364D4" w:rsidP="00F364D4">
      <w:pPr>
        <w:pStyle w:val="NormalWeb"/>
        <w:spacing w:before="0" w:beforeAutospacing="0" w:after="200" w:afterAutospacing="0"/>
      </w:pPr>
      <w:r w:rsidRPr="00405251">
        <w:rPr>
          <w:rFonts w:ascii="Cambria" w:hAnsi="Cambria"/>
          <w:b/>
          <w:bCs/>
          <w:color w:val="000000"/>
          <w:sz w:val="24"/>
          <w:szCs w:val="24"/>
        </w:rPr>
        <w:t>Impact: Refusal to increase debt limit leads to economic collapse, history proves Congress has always acted in the past.</w:t>
      </w:r>
    </w:p>
    <w:p w14:paraId="7FAF1D76" w14:textId="77777777" w:rsidR="00F364D4" w:rsidRPr="00405251" w:rsidRDefault="00F364D4" w:rsidP="00F364D4">
      <w:pPr>
        <w:pStyle w:val="NormalWeb"/>
        <w:spacing w:before="0" w:beforeAutospacing="0" w:after="200" w:afterAutospacing="0"/>
      </w:pPr>
      <w:r w:rsidRPr="00405251">
        <w:rPr>
          <w:rFonts w:ascii="Cambria" w:hAnsi="Cambria"/>
          <w:b/>
          <w:color w:val="000000"/>
          <w:sz w:val="24"/>
          <w:szCs w:val="24"/>
        </w:rPr>
        <w:t>US Department of the Treasury</w:t>
      </w:r>
      <w:r w:rsidRPr="00405251">
        <w:rPr>
          <w:rFonts w:ascii="Cambria" w:hAnsi="Cambria"/>
          <w:color w:val="000000"/>
          <w:sz w:val="16"/>
          <w:szCs w:val="16"/>
        </w:rPr>
        <w:t>, 6/26/</w:t>
      </w:r>
      <w:r w:rsidRPr="00405251">
        <w:rPr>
          <w:rFonts w:ascii="Cambria" w:hAnsi="Cambria"/>
          <w:b/>
          <w:color w:val="000000"/>
          <w:sz w:val="24"/>
          <w:szCs w:val="24"/>
        </w:rPr>
        <w:t>2013</w:t>
      </w:r>
      <w:r w:rsidRPr="00405251">
        <w:rPr>
          <w:rFonts w:ascii="Cambria" w:hAnsi="Cambria"/>
          <w:color w:val="000000"/>
          <w:sz w:val="16"/>
          <w:szCs w:val="16"/>
        </w:rPr>
        <w:t xml:space="preserve"> ["Debt Limit",  </w:t>
      </w:r>
      <w:r w:rsidRPr="00405251">
        <w:rPr>
          <w:rFonts w:ascii="Cambria" w:hAnsi="Cambria"/>
          <w:color w:val="000000"/>
          <w:sz w:val="16"/>
          <w:szCs w:val="16"/>
        </w:rPr>
        <w:fldChar w:fldCharType="begin"/>
      </w:r>
      <w:r w:rsidRPr="00405251">
        <w:rPr>
          <w:rFonts w:ascii="Cambria" w:hAnsi="Cambria"/>
          <w:color w:val="000000"/>
          <w:sz w:val="16"/>
          <w:szCs w:val="16"/>
        </w:rPr>
        <w:instrText xml:space="preserve"> HYPERLINK "http://www.treasury.gov/initiatives/pages/debtlimit.aspx" \t "_blank" </w:instrText>
      </w:r>
      <w:r w:rsidRPr="00405251">
        <w:rPr>
          <w:rFonts w:ascii="Cambria" w:hAnsi="Cambria"/>
          <w:color w:val="000000"/>
          <w:sz w:val="16"/>
          <w:szCs w:val="16"/>
        </w:rPr>
        <w:fldChar w:fldCharType="separate"/>
      </w:r>
      <w:r w:rsidRPr="00405251">
        <w:rPr>
          <w:rStyle w:val="Hyperlink"/>
          <w:rFonts w:ascii="Cambria" w:hAnsi="Cambria"/>
          <w:sz w:val="16"/>
          <w:szCs w:val="16"/>
        </w:rPr>
        <w:t>http://www.treasury.gov/initiatives/pages/debtlimit.aspx</w:t>
      </w:r>
      <w:r w:rsidRPr="00405251">
        <w:rPr>
          <w:rFonts w:ascii="Cambria" w:hAnsi="Cambria"/>
          <w:color w:val="000000"/>
          <w:sz w:val="16"/>
          <w:szCs w:val="16"/>
        </w:rPr>
        <w:fldChar w:fldCharType="end"/>
      </w:r>
      <w:r w:rsidRPr="00405251">
        <w:rPr>
          <w:rFonts w:ascii="Cambria" w:hAnsi="Cambria"/>
          <w:color w:val="000000"/>
          <w:sz w:val="16"/>
          <w:szCs w:val="16"/>
        </w:rPr>
        <w:t>]</w:t>
      </w:r>
    </w:p>
    <w:p w14:paraId="7C0A39B7" w14:textId="77777777" w:rsidR="00F364D4" w:rsidRPr="00405251" w:rsidRDefault="00F364D4" w:rsidP="00F364D4">
      <w:pPr>
        <w:pStyle w:val="NormalWeb"/>
        <w:shd w:val="clear" w:color="auto" w:fill="FFFFFF"/>
        <w:spacing w:before="0" w:beforeAutospacing="0" w:after="0" w:afterAutospacing="0" w:line="196" w:lineRule="atLeast"/>
      </w:pPr>
      <w:r w:rsidRPr="00405251">
        <w:rPr>
          <w:rFonts w:ascii="Arial" w:hAnsi="Arial" w:cs="Arial"/>
          <w:color w:val="2A2A2A"/>
          <w:sz w:val="14"/>
          <w:szCs w:val="14"/>
        </w:rPr>
        <w:t>Page Content</w:t>
      </w:r>
    </w:p>
    <w:p w14:paraId="2F551971" w14:textId="77777777" w:rsidR="00F364D4" w:rsidRPr="00405251" w:rsidRDefault="00F364D4" w:rsidP="00F364D4">
      <w:pPr>
        <w:pStyle w:val="NormalWeb"/>
        <w:shd w:val="clear" w:color="auto" w:fill="FFFFFF"/>
        <w:spacing w:before="0" w:beforeAutospacing="0" w:after="115" w:afterAutospacing="0" w:line="196" w:lineRule="atLeast"/>
      </w:pPr>
      <w:r w:rsidRPr="00405251">
        <w:rPr>
          <w:rFonts w:ascii="Arial" w:hAnsi="Arial" w:cs="Arial"/>
          <w:color w:val="2A2A2A"/>
          <w:sz w:val="14"/>
          <w:szCs w:val="14"/>
        </w:rPr>
        <w:t xml:space="preserve">The debt limit is the total amount of money that the United States government is authorized to borrow to meet its existing legal obligations, including Social Security and Medicare benefits, military salaries, interest on the national debt, tax refunds, and other payments. The debt limit does not authorize new spending commitments. It simply allows the government to finance existing legal obligations that Congresses and presidents of both parties have made in the past. </w:t>
      </w:r>
    </w:p>
    <w:p w14:paraId="6EBDD68B" w14:textId="77777777" w:rsidR="00F364D4" w:rsidRPr="00405251" w:rsidRDefault="00F364D4" w:rsidP="00F364D4">
      <w:pPr>
        <w:pStyle w:val="NormalWeb"/>
        <w:shd w:val="clear" w:color="auto" w:fill="FFFFFF"/>
        <w:spacing w:before="0" w:beforeAutospacing="0" w:after="115" w:afterAutospacing="0" w:line="196" w:lineRule="atLeast"/>
      </w:pPr>
      <w:r w:rsidRPr="00405251">
        <w:rPr>
          <w:rFonts w:ascii="Arial" w:hAnsi="Arial" w:cs="Arial"/>
          <w:b/>
          <w:bCs/>
          <w:color w:val="2A2A2A"/>
          <w:sz w:val="14"/>
          <w:szCs w:val="14"/>
          <w:u w:val="single"/>
        </w:rPr>
        <w:t xml:space="preserve">Failing to increase the debt limit would have catastrophic economic consequences. It would cause the government to default on its legal obligations – an unprecedented event in American history. That would precipitate another financial crisis and threaten the jobs and savings of everyday Americans – putting the United States right back in a deep economic hole, just as the country is recovering from the recent recession. </w:t>
      </w:r>
    </w:p>
    <w:p w14:paraId="03DC922E" w14:textId="77777777" w:rsidR="00F364D4" w:rsidRPr="00405251" w:rsidRDefault="00F364D4" w:rsidP="00F364D4">
      <w:pPr>
        <w:pStyle w:val="NormalWeb"/>
        <w:shd w:val="clear" w:color="auto" w:fill="FFFFFF"/>
        <w:spacing w:before="0" w:beforeAutospacing="0" w:after="115" w:afterAutospacing="0" w:line="196" w:lineRule="atLeast"/>
      </w:pPr>
      <w:r w:rsidRPr="00405251">
        <w:rPr>
          <w:rFonts w:ascii="Arial" w:hAnsi="Arial" w:cs="Arial"/>
          <w:b/>
          <w:bCs/>
          <w:color w:val="2A2A2A"/>
          <w:sz w:val="14"/>
          <w:szCs w:val="14"/>
          <w:u w:val="single"/>
        </w:rPr>
        <w:t>Congress has always acted when called upon to raise the debt limit. Since 1960, Congress has acted 78 separate times to permanently raise, temporarily extend, or revise the definition of the debt limit – 49 times under Republican presidents and 29 times under Democratic presidents.</w:t>
      </w:r>
      <w:r w:rsidRPr="00405251">
        <w:rPr>
          <w:rFonts w:ascii="Arial" w:hAnsi="Arial" w:cs="Arial"/>
          <w:color w:val="2A2A2A"/>
          <w:sz w:val="14"/>
          <w:szCs w:val="14"/>
        </w:rPr>
        <w:t xml:space="preserve"> In the coming weeks, </w:t>
      </w:r>
      <w:r w:rsidRPr="00405251">
        <w:rPr>
          <w:rFonts w:ascii="Arial" w:hAnsi="Arial" w:cs="Arial"/>
          <w:b/>
          <w:bCs/>
          <w:color w:val="2A2A2A"/>
          <w:sz w:val="14"/>
          <w:szCs w:val="14"/>
          <w:u w:val="single"/>
        </w:rPr>
        <w:t>Congress must act to increase the debt limit</w:t>
      </w:r>
      <w:r w:rsidRPr="00405251">
        <w:rPr>
          <w:rFonts w:ascii="Arial" w:hAnsi="Arial" w:cs="Arial"/>
          <w:color w:val="2A2A2A"/>
          <w:sz w:val="14"/>
          <w:szCs w:val="14"/>
        </w:rPr>
        <w:t xml:space="preserve">. Congressional </w:t>
      </w:r>
      <w:r w:rsidRPr="00405251">
        <w:rPr>
          <w:rFonts w:ascii="Arial" w:hAnsi="Arial" w:cs="Arial"/>
          <w:b/>
          <w:bCs/>
          <w:color w:val="2A2A2A"/>
          <w:sz w:val="14"/>
          <w:szCs w:val="14"/>
          <w:u w:val="single"/>
        </w:rPr>
        <w:t>leaders in both parties have recognized that this is necessary.</w:t>
      </w:r>
      <w:r w:rsidRPr="00405251">
        <w:rPr>
          <w:rFonts w:ascii="Arial" w:hAnsi="Arial" w:cs="Arial"/>
          <w:color w:val="2A2A2A"/>
          <w:sz w:val="14"/>
          <w:szCs w:val="14"/>
        </w:rPr>
        <w:t xml:space="preserve"> Recently, however, a number of myths about this issue have begun to surface.</w:t>
      </w:r>
    </w:p>
    <w:p w14:paraId="1AA77C49" w14:textId="77777777" w:rsidR="00C04BED" w:rsidRPr="00405251" w:rsidRDefault="00C04BED" w:rsidP="00625280">
      <w:pPr>
        <w:pStyle w:val="NormalWeb"/>
        <w:spacing w:before="0" w:beforeAutospacing="0" w:after="200" w:afterAutospacing="0"/>
        <w:rPr>
          <w:rFonts w:ascii="Cambria" w:hAnsi="Cambria"/>
          <w:b/>
          <w:bCs/>
          <w:color w:val="000000"/>
          <w:sz w:val="16"/>
          <w:szCs w:val="16"/>
          <w:u w:val="single"/>
          <w:shd w:val="clear" w:color="auto" w:fill="FFFF00"/>
        </w:rPr>
      </w:pPr>
    </w:p>
    <w:p w14:paraId="2657BD69" w14:textId="10FE46DC" w:rsidR="00C04BED" w:rsidRPr="00405251" w:rsidRDefault="00C04BED" w:rsidP="00C04BED">
      <w:pPr>
        <w:pStyle w:val="Heading3"/>
      </w:pPr>
      <w:bookmarkStart w:id="55" w:name="_Toc235174763"/>
      <w:r w:rsidRPr="00405251">
        <w:t>DC Impact—Economy</w:t>
      </w:r>
      <w:bookmarkEnd w:id="55"/>
    </w:p>
    <w:p w14:paraId="0F0A242A" w14:textId="77777777" w:rsidR="00C04BED" w:rsidRPr="00405251" w:rsidRDefault="00C04BED" w:rsidP="00C04BED">
      <w:pPr>
        <w:rPr>
          <w:b/>
        </w:rPr>
      </w:pPr>
      <w:r w:rsidRPr="00405251">
        <w:rPr>
          <w:b/>
        </w:rPr>
        <w:t xml:space="preserve">Failure to pass the debt ceiling will be catastrophic </w:t>
      </w:r>
    </w:p>
    <w:p w14:paraId="131A0985" w14:textId="77777777" w:rsidR="00C04BED" w:rsidRPr="00405251" w:rsidRDefault="00C04BED" w:rsidP="00C04BED">
      <w:r w:rsidRPr="00405251">
        <w:rPr>
          <w:b/>
        </w:rPr>
        <w:t xml:space="preserve">Montopoli 11 – </w:t>
      </w:r>
      <w:r w:rsidRPr="00405251">
        <w:t xml:space="preserve">Political analyst for CBS ( 7/12/11, Brian, “The debt limit fight: A primer”  </w:t>
      </w:r>
      <w:hyperlink r:id="rId57" w:history="1">
        <w:r w:rsidRPr="00405251">
          <w:rPr>
            <w:rStyle w:val="Hyperlink"/>
          </w:rPr>
          <w:t>http://www.cbsnews.com/8301-503544_162-20078566-503544.html,bs</w:t>
        </w:r>
      </w:hyperlink>
      <w:r w:rsidRPr="00405251">
        <w:t xml:space="preserve">) </w:t>
      </w:r>
    </w:p>
    <w:p w14:paraId="68EBF7E0" w14:textId="77777777" w:rsidR="00C04BED" w:rsidRPr="00405251" w:rsidRDefault="00C04BED" w:rsidP="00C04BED">
      <w:pPr>
        <w:rPr>
          <w:b/>
        </w:rPr>
      </w:pPr>
    </w:p>
    <w:p w14:paraId="3F912DEF" w14:textId="77777777" w:rsidR="00C04BED" w:rsidRPr="00405251" w:rsidRDefault="00C04BED" w:rsidP="00C04BED">
      <w:pPr>
        <w:rPr>
          <w:u w:val="single"/>
        </w:rPr>
      </w:pPr>
      <w:r w:rsidRPr="00405251">
        <w:rPr>
          <w:u w:val="single"/>
        </w:rPr>
        <w:t>What</w:t>
      </w:r>
      <w:r w:rsidRPr="00405251">
        <w:t xml:space="preserve"> </w:t>
      </w:r>
      <w:r w:rsidRPr="00405251">
        <w:rPr>
          <w:u w:val="single"/>
        </w:rPr>
        <w:t>happens if no deal is reached? Nothing short of economic catastrophe</w:t>
      </w:r>
      <w:r w:rsidRPr="00405251">
        <w:t xml:space="preserve">, according to the administration and most economists. </w:t>
      </w:r>
      <w:r w:rsidRPr="00405251">
        <w:rPr>
          <w:u w:val="single"/>
        </w:rPr>
        <w:t>Though it's impossible to say exactly how a breach of the debt ceiling - something that has never occurred - will play out, lack of action could mean the U.S. dollar loses its "dominant role in the international financial system</w:t>
      </w:r>
      <w:r w:rsidRPr="00405251">
        <w:t xml:space="preserve">," as Treasury Secretary Timothy Geithner has put it, </w:t>
      </w:r>
      <w:r w:rsidRPr="00405251">
        <w:rPr>
          <w:u w:val="single"/>
        </w:rPr>
        <w:t>as the failure of the nation to meet its obligations prompts the world's creditors to seek alternatives to U.S. debt.</w:t>
      </w:r>
    </w:p>
    <w:p w14:paraId="3F9BF055" w14:textId="77777777" w:rsidR="00C04BED" w:rsidRPr="00405251" w:rsidRDefault="00C04BED" w:rsidP="00C04BED">
      <w:pPr>
        <w:rPr>
          <w:u w:val="single"/>
        </w:rPr>
      </w:pPr>
      <w:r w:rsidRPr="00405251">
        <w:rPr>
          <w:u w:val="single"/>
        </w:rPr>
        <w:t>If the U.S. defaults to its creditors it could create worldwide economic chaos as U.S. Treasuries - long considered the safest bet there is, and thus held by governments worldwide - suddenly become less attractive. Som</w:t>
      </w:r>
      <w:r w:rsidRPr="00405251">
        <w:t xml:space="preserve">e </w:t>
      </w:r>
      <w:r w:rsidRPr="00405251">
        <w:rPr>
          <w:u w:val="single"/>
        </w:rPr>
        <w:t>in Congress say the nation could potentially avoid default by prioritizing payments to creditors like China once it can no longer borrow money</w:t>
      </w:r>
      <w:r w:rsidRPr="00405251">
        <w:t xml:space="preserve">. But that would mean some extremely painful choices, such as suspending pay for military personnel, </w:t>
      </w:r>
      <w:r w:rsidRPr="00405251">
        <w:rPr>
          <w:u w:val="single"/>
        </w:rPr>
        <w:t>cutting off Social Security checks and/or many other seemingly unthinkable options. Not only is that politically untenable, the administration and many economist consider it default by another name.</w:t>
      </w:r>
    </w:p>
    <w:p w14:paraId="5C5FC3CB" w14:textId="77777777" w:rsidR="00C04BED" w:rsidRPr="00405251" w:rsidRDefault="00C04BED" w:rsidP="00C04BED">
      <w:pPr>
        <w:rPr>
          <w:b/>
        </w:rPr>
      </w:pPr>
    </w:p>
    <w:p w14:paraId="60E7378F" w14:textId="77777777" w:rsidR="00C04BED" w:rsidRPr="00405251" w:rsidRDefault="00C04BED" w:rsidP="00C04BED">
      <w:r w:rsidRPr="00405251">
        <w:rPr>
          <w:b/>
        </w:rPr>
        <w:t>Rastello 7 - 10</w:t>
      </w:r>
      <w:r w:rsidRPr="00405251">
        <w:t xml:space="preserve"> – 11 Reporter for Bloomberg news (Sandrine, “IMF’s Lagarde Says Failure on U.S. Debt Limit Will Be a ‘Shock’”, http://www.bloomberg.com/news/2011-07-10/imf-s-lagarde-says-failure-on-u-s-debt-limit-will-be-a-shock-.html)</w:t>
      </w:r>
    </w:p>
    <w:p w14:paraId="214B499C" w14:textId="77777777" w:rsidR="00C04BED" w:rsidRPr="00405251" w:rsidRDefault="00C04BED" w:rsidP="00C04BED"/>
    <w:p w14:paraId="6053A549" w14:textId="77777777" w:rsidR="00C04BED" w:rsidRPr="00405251" w:rsidRDefault="00C04BED" w:rsidP="00C04BED">
      <w:pPr>
        <w:rPr>
          <w:sz w:val="16"/>
        </w:rPr>
      </w:pPr>
      <w:r w:rsidRPr="00405251">
        <w:rPr>
          <w:sz w:val="16"/>
        </w:rPr>
        <w:t xml:space="preserve">Christine Lagarde, </w:t>
      </w:r>
      <w:r w:rsidRPr="00405251">
        <w:rPr>
          <w:u w:val="single"/>
        </w:rPr>
        <w:t>the</w:t>
      </w:r>
      <w:r w:rsidRPr="00405251">
        <w:rPr>
          <w:sz w:val="16"/>
        </w:rPr>
        <w:t xml:space="preserve"> new </w:t>
      </w:r>
      <w:r w:rsidRPr="00405251">
        <w:rPr>
          <w:u w:val="single"/>
        </w:rPr>
        <w:t>head of the</w:t>
      </w:r>
      <w:r w:rsidRPr="00405251">
        <w:rPr>
          <w:sz w:val="16"/>
        </w:rPr>
        <w:t xml:space="preserve"> </w:t>
      </w:r>
      <w:r w:rsidRPr="00405251">
        <w:rPr>
          <w:u w:val="single"/>
        </w:rPr>
        <w:t>I</w:t>
      </w:r>
      <w:r w:rsidRPr="00405251">
        <w:rPr>
          <w:sz w:val="16"/>
        </w:rPr>
        <w:t xml:space="preserve">nternational </w:t>
      </w:r>
      <w:r w:rsidRPr="00405251">
        <w:rPr>
          <w:u w:val="single"/>
        </w:rPr>
        <w:t>M</w:t>
      </w:r>
      <w:r w:rsidRPr="00405251">
        <w:rPr>
          <w:sz w:val="16"/>
        </w:rPr>
        <w:t xml:space="preserve">onetary </w:t>
      </w:r>
      <w:r w:rsidRPr="00405251">
        <w:rPr>
          <w:u w:val="single"/>
        </w:rPr>
        <w:t>F</w:t>
      </w:r>
      <w:r w:rsidRPr="00405251">
        <w:rPr>
          <w:sz w:val="16"/>
        </w:rPr>
        <w:t xml:space="preserve">und, </w:t>
      </w:r>
      <w:r w:rsidRPr="00405251">
        <w:rPr>
          <w:u w:val="single"/>
        </w:rPr>
        <w:t>said failure to find agreement on raising the U.S. debt ceiling will jeopardize global economic stability</w:t>
      </w:r>
      <w:r w:rsidRPr="00405251">
        <w:rPr>
          <w:sz w:val="16"/>
        </w:rPr>
        <w:t xml:space="preserve">. </w:t>
      </w:r>
      <w:r w:rsidRPr="00405251">
        <w:rPr>
          <w:u w:val="single"/>
        </w:rPr>
        <w:t>The former French finance minister said today</w:t>
      </w:r>
      <w:r w:rsidRPr="00405251">
        <w:rPr>
          <w:sz w:val="16"/>
        </w:rPr>
        <w:t xml:space="preserve"> on ABC’s “This Week with Christiane Amanpour” </w:t>
      </w:r>
      <w:r w:rsidRPr="00405251">
        <w:rPr>
          <w:u w:val="single"/>
        </w:rPr>
        <w:t>that the IMF is “concerned” and “very much hoping” American lawmakers will compromise on raising the debt limit before an Aug. 2 deadline</w:t>
      </w:r>
      <w:r w:rsidRPr="00405251">
        <w:rPr>
          <w:sz w:val="16"/>
        </w:rPr>
        <w:t xml:space="preserve">. She said she expects an agreement, adding that she can’t “imagine for a second” that the U.S. would default. </w:t>
      </w:r>
      <w:r w:rsidRPr="00405251">
        <w:rPr>
          <w:u w:val="single"/>
        </w:rPr>
        <w:t>A default “would be a real shock” to the world’s largest economy,</w:t>
      </w:r>
      <w:r w:rsidRPr="00405251">
        <w:rPr>
          <w:sz w:val="16"/>
        </w:rPr>
        <w:t xml:space="preserve"> said Lagarde, who took her post July 5. </w:t>
      </w:r>
      <w:r w:rsidRPr="00405251">
        <w:rPr>
          <w:u w:val="single"/>
        </w:rPr>
        <w:t>It would cause interest rates to jump, “stock markets taking a huge hit, and real nasty consequences, not just for the</w:t>
      </w:r>
      <w:r w:rsidRPr="00405251">
        <w:rPr>
          <w:sz w:val="16"/>
        </w:rPr>
        <w:t xml:space="preserve"> </w:t>
      </w:r>
      <w:r w:rsidRPr="00405251">
        <w:rPr>
          <w:u w:val="single"/>
        </w:rPr>
        <w:t>U</w:t>
      </w:r>
      <w:r w:rsidRPr="00405251">
        <w:rPr>
          <w:sz w:val="16"/>
        </w:rPr>
        <w:t xml:space="preserve">nited </w:t>
      </w:r>
      <w:r w:rsidRPr="00405251">
        <w:rPr>
          <w:u w:val="single"/>
        </w:rPr>
        <w:t>S</w:t>
      </w:r>
      <w:r w:rsidRPr="00405251">
        <w:rPr>
          <w:sz w:val="16"/>
        </w:rPr>
        <w:t xml:space="preserve">tates, </w:t>
      </w:r>
      <w:r w:rsidRPr="00405251">
        <w:rPr>
          <w:u w:val="single"/>
        </w:rPr>
        <w:t>but for the entire global economy, because the U.S. is such a big player and matters so much for other countries,</w:t>
      </w:r>
      <w:r w:rsidRPr="00405251">
        <w:rPr>
          <w:sz w:val="16"/>
        </w:rPr>
        <w:t xml:space="preserve">” President Barack </w:t>
      </w:r>
      <w:r w:rsidRPr="00405251">
        <w:rPr>
          <w:u w:val="single"/>
        </w:rPr>
        <w:t xml:space="preserve">Obama is meeting with congressional leaders today to break a partisan impasse over reducing the budget deficit and increasing the government’s </w:t>
      </w:r>
      <w:r w:rsidRPr="00405251">
        <w:rPr>
          <w:sz w:val="16"/>
        </w:rPr>
        <w:t xml:space="preserve">$14.3 trillion </w:t>
      </w:r>
      <w:r w:rsidRPr="00405251">
        <w:rPr>
          <w:u w:val="single"/>
        </w:rPr>
        <w:t>debt limit</w:t>
      </w:r>
      <w:r w:rsidRPr="00405251">
        <w:rPr>
          <w:sz w:val="16"/>
        </w:rPr>
        <w:t xml:space="preserve">. The Treasury Department has said the ceiling must be raised before Aug. 2 to avoid a default. </w:t>
      </w:r>
    </w:p>
    <w:p w14:paraId="03F8C388" w14:textId="77777777" w:rsidR="00C04BED" w:rsidRPr="00405251" w:rsidRDefault="00C04BED" w:rsidP="00C04BED">
      <w:pPr>
        <w:rPr>
          <w:u w:val="single"/>
        </w:rPr>
      </w:pPr>
    </w:p>
    <w:p w14:paraId="7971DBFE" w14:textId="77777777" w:rsidR="00C04BED" w:rsidRPr="00405251" w:rsidRDefault="00C04BED" w:rsidP="00C04BED">
      <w:pPr>
        <w:rPr>
          <w:b/>
          <w:u w:val="single"/>
        </w:rPr>
      </w:pPr>
      <w:r w:rsidRPr="00405251">
        <w:rPr>
          <w:b/>
          <w:u w:val="single"/>
        </w:rPr>
        <w:t>Debt Ceiling key to the global economy</w:t>
      </w:r>
    </w:p>
    <w:p w14:paraId="2011AA31" w14:textId="77777777" w:rsidR="00C04BED" w:rsidRPr="00405251" w:rsidRDefault="00C04BED" w:rsidP="00C04BED">
      <w:pPr>
        <w:rPr>
          <w:sz w:val="16"/>
        </w:rPr>
      </w:pPr>
      <w:r w:rsidRPr="00405251">
        <w:rPr>
          <w:b/>
          <w:u w:val="single"/>
        </w:rPr>
        <w:t>Wolf 6/16</w:t>
      </w:r>
      <w:r w:rsidRPr="00405251">
        <w:rPr>
          <w:sz w:val="16"/>
        </w:rPr>
        <w:t xml:space="preserve">/11 (Richard, political analyst for USA Today, Debate over U.S. debt limit is going down to the wire, </w:t>
      </w:r>
      <w:hyperlink r:id="rId58" w:history="1">
        <w:r w:rsidRPr="00405251">
          <w:rPr>
            <w:sz w:val="16"/>
          </w:rPr>
          <w:t>http://www.usatoday.com/news/washington/2011-06-15-debt-limit-debate_n.htm?csp=34news</w:t>
        </w:r>
      </w:hyperlink>
      <w:r w:rsidRPr="00405251">
        <w:rPr>
          <w:sz w:val="16"/>
        </w:rPr>
        <w:t>, MM)</w:t>
      </w:r>
    </w:p>
    <w:p w14:paraId="60BAEAA6" w14:textId="77777777" w:rsidR="00C04BED" w:rsidRPr="00405251" w:rsidRDefault="00C04BED" w:rsidP="00C04BED">
      <w:pPr>
        <w:rPr>
          <w:u w:val="single"/>
        </w:rPr>
      </w:pPr>
      <w:r w:rsidRPr="00405251">
        <w:rPr>
          <w:u w:val="single"/>
        </w:rPr>
        <w:t>In just seven weeks, America could run out of borrowed money. Exactly one month ago, the Treasury Department began issuing IOUs rather than bonds to some government pension funds. That allowed for continued auctions of so-called "risk-free" Treasury bonds until Aug. 2. Unless Congress acts by then, the world's richest nation</w:t>
      </w:r>
      <w:r w:rsidRPr="00405251">
        <w:rPr>
          <w:sz w:val="16"/>
        </w:rPr>
        <w:t xml:space="preserve"> — unable to borrow $4 billion a day to pay its bills — </w:t>
      </w:r>
      <w:r w:rsidRPr="00405251">
        <w:t>would risk default</w:t>
      </w:r>
      <w:r w:rsidRPr="00405251">
        <w:rPr>
          <w:sz w:val="16"/>
        </w:rPr>
        <w:t xml:space="preserve">. Or would it? To hear Treasury Secretary Timothy Geithner tell it, </w:t>
      </w:r>
      <w:r w:rsidRPr="00405251">
        <w:rPr>
          <w:u w:val="single"/>
        </w:rPr>
        <w:t>interest rates would spike, stock and home values would sink, savings and investment would dry up, jobs would disappear, businesses would fail, and everything from tax refunds to troops' salaries would go unpaid.</w:t>
      </w:r>
      <w:r w:rsidRPr="00405251">
        <w:rPr>
          <w:sz w:val="16"/>
        </w:rPr>
        <w:t xml:space="preserve"> Federal Reserve Chairman Ben Bernanke says </w:t>
      </w:r>
      <w:r w:rsidRPr="00405251">
        <w:rPr>
          <w:u w:val="single"/>
        </w:rPr>
        <w:t>it would lead to "severe disruptions" in financial markets, lower credit ratings and damage to the dollar and Treasury securities</w:t>
      </w:r>
      <w:r w:rsidRPr="00405251">
        <w:rPr>
          <w:sz w:val="16"/>
        </w:rPr>
        <w:t xml:space="preserve">. The centrist Democratic think tank Third Way claims the gyrations in labor, financial and stock markets would cost 642,500 jobs, add $19,175 to every mortgage in process and lop $8,816 from the typical 401(k) account. Others say the doomsday scenarios are hogwash. Sen. Pat Toomey, R-Pa., says it would take a simple law laying out who gets paid first when the government no longer can borrow 41 cents of each dollar it spends. As long as bond holders collect interest on time, he says, there would be no default — just "sudden, drastic spending cuts" such as furloughing federal workers or delaying welfare payments. Virtually no one expects this to happen, but </w:t>
      </w:r>
      <w:r w:rsidRPr="00405251">
        <w:rPr>
          <w:u w:val="single"/>
        </w:rPr>
        <w:t>the White House and Congress haven't yet found a way to avoid it</w:t>
      </w:r>
      <w:r w:rsidRPr="00405251">
        <w:rPr>
          <w:sz w:val="16"/>
        </w:rPr>
        <w:t xml:space="preserve">. </w:t>
      </w:r>
      <w:r w:rsidRPr="00405251">
        <w:rPr>
          <w:u w:val="single"/>
        </w:rPr>
        <w:t>During the past six months, Washington has faced partisan showdowns over tax cuts, then spending cuts. Now comes the need to increase the government's $14.3 trillion debt limit — the amount of money it can owe creditors ranging from China to the S</w:t>
      </w:r>
      <w:r w:rsidRPr="00405251">
        <w:rPr>
          <w:sz w:val="16"/>
        </w:rPr>
        <w:t xml:space="preserve">ocial </w:t>
      </w:r>
      <w:r w:rsidRPr="00405251">
        <w:rPr>
          <w:u w:val="single"/>
        </w:rPr>
        <w:t>S</w:t>
      </w:r>
      <w:r w:rsidRPr="00405251">
        <w:rPr>
          <w:sz w:val="16"/>
        </w:rPr>
        <w:t xml:space="preserve">ecurity </w:t>
      </w:r>
      <w:r w:rsidRPr="00405251">
        <w:rPr>
          <w:u w:val="single"/>
        </w:rPr>
        <w:t>T</w:t>
      </w:r>
      <w:r w:rsidRPr="00405251">
        <w:rPr>
          <w:sz w:val="16"/>
        </w:rPr>
        <w:t xml:space="preserve">rust </w:t>
      </w:r>
      <w:r w:rsidRPr="00405251">
        <w:rPr>
          <w:u w:val="single"/>
        </w:rPr>
        <w:t>F</w:t>
      </w:r>
      <w:r w:rsidRPr="00405251">
        <w:rPr>
          <w:sz w:val="16"/>
        </w:rPr>
        <w:t xml:space="preserve">und. </w:t>
      </w:r>
      <w:r w:rsidRPr="00405251">
        <w:rPr>
          <w:u w:val="single"/>
        </w:rPr>
        <w:t xml:space="preserve">The ceiling was reached May 16, and only action by a reluctant Congress can raise it. The federal government relies on borrowed money like a fish needs water. Threaten to take it away, and you risk a global crisis with economic, political, diplomatic and even moral implications. </w:t>
      </w:r>
    </w:p>
    <w:p w14:paraId="7DC8BBC4" w14:textId="77777777" w:rsidR="00C04BED" w:rsidRPr="00405251" w:rsidRDefault="00C04BED" w:rsidP="00C04BED">
      <w:pPr>
        <w:rPr>
          <w:u w:val="single"/>
        </w:rPr>
      </w:pPr>
    </w:p>
    <w:p w14:paraId="18D849C3" w14:textId="77777777" w:rsidR="00C04BED" w:rsidRPr="00405251" w:rsidRDefault="00C04BED" w:rsidP="00C04BED">
      <w:pPr>
        <w:rPr>
          <w:rStyle w:val="StyleBoldUnderline"/>
          <w:b w:val="0"/>
        </w:rPr>
      </w:pPr>
      <w:r w:rsidRPr="00405251">
        <w:rPr>
          <w:rStyle w:val="StyleBoldUnderline"/>
          <w:b w:val="0"/>
        </w:rPr>
        <w:t>Freeze in the economy will spillover worldwide</w:t>
      </w:r>
    </w:p>
    <w:p w14:paraId="3C92858C" w14:textId="77777777" w:rsidR="00C04BED" w:rsidRPr="00405251" w:rsidRDefault="00C04BED" w:rsidP="00C04BED">
      <w:pPr>
        <w:rPr>
          <w:rStyle w:val="StyleBoldUnderline"/>
          <w:sz w:val="16"/>
        </w:rPr>
      </w:pPr>
      <w:r w:rsidRPr="00405251">
        <w:rPr>
          <w:rStyle w:val="StyleBoldUnderline"/>
          <w:b w:val="0"/>
        </w:rPr>
        <w:t>Chin Hon 4/18</w:t>
      </w:r>
      <w:r w:rsidRPr="00405251">
        <w:rPr>
          <w:rStyle w:val="StyleBoldUnderline"/>
          <w:sz w:val="16"/>
        </w:rPr>
        <w:t xml:space="preserve"> (Chau, US Bureau Chief, The Straits Times “IMF must be on high alert to ward off major crisis: Tharman; World economy still fragile and significant risks remain, he says” Lexis)</w:t>
      </w:r>
    </w:p>
    <w:p w14:paraId="5C1A1F2E" w14:textId="77777777" w:rsidR="00C04BED" w:rsidRPr="00405251" w:rsidRDefault="00C04BED" w:rsidP="00C04BED">
      <w:pPr>
        <w:rPr>
          <w:rStyle w:val="StyleBoldUnderline"/>
          <w:sz w:val="16"/>
        </w:rPr>
      </w:pPr>
      <w:r w:rsidRPr="00405251">
        <w:rPr>
          <w:rStyle w:val="StyleBoldUnderline"/>
          <w:sz w:val="16"/>
        </w:rPr>
        <w:t xml:space="preserve">The US is fast approaching its debt ceiling of US $14.29trillion (S $17.7trillion), and only Congress can raise this limit. A failure to do so would lead to </w:t>
      </w:r>
      <w:r w:rsidRPr="00405251">
        <w:rPr>
          <w:rStyle w:val="StyleBoldUnderline"/>
        </w:rPr>
        <w:t xml:space="preserve">Washington defaulting on </w:t>
      </w:r>
      <w:r w:rsidRPr="00405251">
        <w:rPr>
          <w:rStyle w:val="StyleBoldUnderline"/>
          <w:sz w:val="16"/>
        </w:rPr>
        <w:t xml:space="preserve">some of its </w:t>
      </w:r>
      <w:r w:rsidRPr="00405251">
        <w:rPr>
          <w:rStyle w:val="StyleBoldUnderline"/>
        </w:rPr>
        <w:t>obligations</w:t>
      </w:r>
      <w:r w:rsidRPr="00405251">
        <w:rPr>
          <w:rStyle w:val="StyleBoldUnderline"/>
          <w:sz w:val="16"/>
        </w:rPr>
        <w:t xml:space="preserve">, an event that </w:t>
      </w:r>
      <w:r w:rsidRPr="00405251">
        <w:rPr>
          <w:rStyle w:val="StyleBoldUnderline"/>
        </w:rPr>
        <w:t>could trigger a financial crisis worse than the one in 2008</w:t>
      </w:r>
      <w:r w:rsidRPr="00405251">
        <w:rPr>
          <w:rStyle w:val="StyleBoldUnderline"/>
          <w:sz w:val="16"/>
        </w:rPr>
        <w:t>.</w:t>
      </w:r>
    </w:p>
    <w:p w14:paraId="712B00F3" w14:textId="77777777" w:rsidR="00C04BED" w:rsidRPr="00405251" w:rsidRDefault="00C04BED" w:rsidP="00C04BED">
      <w:pPr>
        <w:rPr>
          <w:rStyle w:val="StyleBoldUnderline"/>
          <w:sz w:val="16"/>
        </w:rPr>
      </w:pPr>
      <w:r w:rsidRPr="00405251">
        <w:rPr>
          <w:rStyle w:val="StyleBoldUnderline"/>
        </w:rPr>
        <w:t>On top of these policy dilemmas, there are also concerns about how the ongoing unrest in the Middle East and the disasters in Japan will impact economic growth going ahead</w:t>
      </w:r>
      <w:r w:rsidRPr="00405251">
        <w:rPr>
          <w:rStyle w:val="StyleBoldUnderline"/>
          <w:sz w:val="16"/>
        </w:rPr>
        <w:t>.</w:t>
      </w:r>
    </w:p>
    <w:p w14:paraId="19D050EF" w14:textId="77777777" w:rsidR="00C04BED" w:rsidRPr="00405251" w:rsidRDefault="00C04BED" w:rsidP="00C04BED">
      <w:pPr>
        <w:rPr>
          <w:rStyle w:val="StyleBoldUnderline"/>
          <w:sz w:val="16"/>
        </w:rPr>
      </w:pPr>
      <w:r w:rsidRPr="00405251">
        <w:rPr>
          <w:rStyle w:val="StyleBoldUnderline"/>
          <w:sz w:val="16"/>
        </w:rPr>
        <w:t xml:space="preserve">'A very important theme in our discussions (involved) </w:t>
      </w:r>
      <w:r w:rsidRPr="00405251">
        <w:rPr>
          <w:rStyle w:val="StyleBoldUnderline"/>
        </w:rPr>
        <w:t>developing the Fund's ability to anticipate crises, and member countries' ability to collaborate in trying to avoid or reduce prospects of the next crisis</w:t>
      </w:r>
      <w:r w:rsidRPr="00405251">
        <w:rPr>
          <w:rStyle w:val="StyleBoldUnderline"/>
          <w:sz w:val="16"/>
        </w:rPr>
        <w:t>,' Mr Tharman noted.</w:t>
      </w:r>
    </w:p>
    <w:p w14:paraId="67BD8E9A" w14:textId="77777777" w:rsidR="00C04BED" w:rsidRPr="00405251" w:rsidRDefault="00C04BED" w:rsidP="00C04BED">
      <w:pPr>
        <w:rPr>
          <w:sz w:val="16"/>
        </w:rPr>
      </w:pPr>
      <w:r w:rsidRPr="00405251">
        <w:rPr>
          <w:rStyle w:val="StyleBoldUnderline"/>
          <w:sz w:val="16"/>
        </w:rPr>
        <w:t xml:space="preserve">'We have seen in the last two years that </w:t>
      </w:r>
      <w:r w:rsidRPr="00405251">
        <w:rPr>
          <w:rStyle w:val="StyleBoldUnderline"/>
        </w:rPr>
        <w:t xml:space="preserve">nothing is isolated. The risks in one region, one sphere can rapidly be transmitted to the rest of the world.' </w:t>
      </w:r>
    </w:p>
    <w:p w14:paraId="6E14A979" w14:textId="77777777" w:rsidR="00C04BED" w:rsidRPr="00405251" w:rsidRDefault="00C04BED" w:rsidP="00C04BED"/>
    <w:p w14:paraId="29B666A4" w14:textId="77777777" w:rsidR="00C04BED" w:rsidRPr="00405251" w:rsidRDefault="00C04BED" w:rsidP="00C04BED"/>
    <w:p w14:paraId="0EC81086" w14:textId="6DD331DF" w:rsidR="00C04BED" w:rsidRPr="00405251" w:rsidRDefault="00C04BED" w:rsidP="009276FA">
      <w:pPr>
        <w:pStyle w:val="Heading3"/>
      </w:pPr>
      <w:bookmarkStart w:id="56" w:name="_Toc235174764"/>
      <w:r w:rsidRPr="00405251">
        <w:t>DC Impact—Economy—AT Default Short</w:t>
      </w:r>
      <w:bookmarkEnd w:id="56"/>
    </w:p>
    <w:p w14:paraId="10732CAF" w14:textId="77777777" w:rsidR="00C04BED" w:rsidRPr="00405251" w:rsidRDefault="00C04BED" w:rsidP="00C04BED"/>
    <w:p w14:paraId="09284C64" w14:textId="77777777" w:rsidR="00C04BED" w:rsidRPr="00405251" w:rsidRDefault="00C04BED" w:rsidP="00C04BED">
      <w:pPr>
        <w:rPr>
          <w:b/>
          <w:i/>
        </w:rPr>
      </w:pPr>
    </w:p>
    <w:p w14:paraId="6A07594A" w14:textId="77777777" w:rsidR="00C04BED" w:rsidRPr="00405251" w:rsidRDefault="00C04BED" w:rsidP="00C04BED">
      <w:pPr>
        <w:rPr>
          <w:rFonts w:ascii="Cambria" w:hAnsi="Cambria"/>
          <w:b/>
          <w:sz w:val="26"/>
        </w:rPr>
      </w:pPr>
      <w:r w:rsidRPr="00405251">
        <w:rPr>
          <w:rFonts w:ascii="Cambria" w:hAnsi="Cambria"/>
          <w:b/>
          <w:sz w:val="26"/>
        </w:rPr>
        <w:t>Even short-term default screws the economy and turns the case</w:t>
      </w:r>
    </w:p>
    <w:p w14:paraId="36F9583B" w14:textId="77777777" w:rsidR="00C04BED" w:rsidRPr="00405251" w:rsidRDefault="00C04BED" w:rsidP="00C04BED">
      <w:pPr>
        <w:rPr>
          <w:rFonts w:ascii="Cambria" w:hAnsi="Cambria"/>
          <w:b/>
          <w:sz w:val="26"/>
        </w:rPr>
      </w:pPr>
      <w:r w:rsidRPr="00405251">
        <w:rPr>
          <w:rFonts w:ascii="Cambria" w:hAnsi="Cambria"/>
          <w:b/>
          <w:sz w:val="26"/>
        </w:rPr>
        <w:t>Reuters, 1-6-2011</w:t>
      </w:r>
    </w:p>
    <w:p w14:paraId="16BA9BF0" w14:textId="1EFEC90B" w:rsidR="00C04BED" w:rsidRPr="00405251" w:rsidRDefault="00C04BED" w:rsidP="00C04BED">
      <w:r w:rsidRPr="00405251">
        <w:t xml:space="preserve">[“Republicans acknowledge debt limit should rise,” </w:t>
      </w:r>
      <w:hyperlink r:id="rId59" w:history="1">
        <w:r w:rsidR="009276FA" w:rsidRPr="00405251">
          <w:rPr>
            <w:rStyle w:val="Hyperlink"/>
          </w:rPr>
          <w:t>http://www.reuters.com/article/2011/01/07/us-usa-debt-idUSTRE70606E20110107</w:t>
        </w:r>
      </w:hyperlink>
      <w:r w:rsidRPr="00405251">
        <w:t>]</w:t>
      </w:r>
    </w:p>
    <w:p w14:paraId="59074CDD" w14:textId="77777777" w:rsidR="009276FA" w:rsidRPr="00405251" w:rsidRDefault="009276FA" w:rsidP="00C04BED"/>
    <w:p w14:paraId="0FFD0B20" w14:textId="77777777" w:rsidR="00C04BED" w:rsidRPr="00405251" w:rsidRDefault="00C04BED" w:rsidP="00C04BED">
      <w:pPr>
        <w:rPr>
          <w:sz w:val="16"/>
        </w:rPr>
      </w:pPr>
      <w:r w:rsidRPr="00405251">
        <w:rPr>
          <w:sz w:val="16"/>
        </w:rPr>
        <w:t xml:space="preserve">Geithner said the federal government may hit the ceiling by March 31 on the amount of debt it is legally allowed to issue, and urged Congress to raise it before then to avoid pushing the United States into default. </w:t>
      </w:r>
      <w:r w:rsidRPr="00405251">
        <w:rPr>
          <w:sz w:val="16"/>
          <w:bdr w:val="single" w:sz="4" w:space="0" w:color="auto"/>
        </w:rPr>
        <w:t>"</w:t>
      </w:r>
      <w:r w:rsidRPr="00405251">
        <w:rPr>
          <w:u w:val="single"/>
          <w:bdr w:val="single" w:sz="4" w:space="0" w:color="auto"/>
        </w:rPr>
        <w:t>Even a short-term or limited default would have catastrophic economic consequences that would last for decade</w:t>
      </w:r>
      <w:r w:rsidRPr="00405251">
        <w:rPr>
          <w:sz w:val="16"/>
          <w:bdr w:val="single" w:sz="4" w:space="0" w:color="auto"/>
        </w:rPr>
        <w:t>s,"</w:t>
      </w:r>
      <w:r w:rsidRPr="00405251">
        <w:rPr>
          <w:sz w:val="16"/>
        </w:rPr>
        <w:t xml:space="preserve"> Geithner said in a letter to Senate Majority Leader Harry Reid, a Democrat. Republicans won control of the House of Representatives in November elections on a promise to cut government spending and reduce debt but are faced with having to compromise on the debt limit. They say any vote to increase the ceiling must be paired with a commitment to lower federal costs over the long term. "The American people will not stand for such an increase unless it is accompanied by meaningful action by the president and Congress to cut spending," House Speaker John Boehner said. DEFAULT DANGERS A </w:t>
      </w:r>
      <w:r w:rsidRPr="00405251">
        <w:rPr>
          <w:u w:val="single"/>
        </w:rPr>
        <w:t>debt default would throw markets into turmoil and dramatically increase government borrowing costs for years to come, further increasing the U.S. debt burden and sapping resources from the economy</w:t>
      </w:r>
      <w:r w:rsidRPr="00405251">
        <w:rPr>
          <w:sz w:val="16"/>
        </w:rPr>
        <w:t xml:space="preserve">. Bond investors remain wary of the safety and soundness of sovereign debt after the bailouts of Greece and Ireland last year, but Treasury officials said they did not see any evidence of such concerns pushing up U.S. debt yields at this time. </w:t>
      </w:r>
    </w:p>
    <w:p w14:paraId="79A0824B" w14:textId="77777777" w:rsidR="00C04BED" w:rsidRPr="00405251" w:rsidRDefault="00C04BED" w:rsidP="00C04BED">
      <w:pPr>
        <w:rPr>
          <w:sz w:val="16"/>
        </w:rPr>
      </w:pPr>
    </w:p>
    <w:p w14:paraId="1DB375E1" w14:textId="128D966B" w:rsidR="00C04BED" w:rsidRPr="00405251" w:rsidRDefault="00C04BED" w:rsidP="00C04BED">
      <w:pPr>
        <w:pStyle w:val="Heading3"/>
      </w:pPr>
      <w:bookmarkStart w:id="57" w:name="_Toc235174765"/>
      <w:r w:rsidRPr="00405251">
        <w:t>DC Impact—Economy—AT: Impact = Slow**/Impact Defense</w:t>
      </w:r>
      <w:bookmarkEnd w:id="57"/>
    </w:p>
    <w:p w14:paraId="08BDEB52" w14:textId="77777777" w:rsidR="00C04BED" w:rsidRPr="00405251" w:rsidRDefault="00C04BED" w:rsidP="00C04BED">
      <w:pPr>
        <w:rPr>
          <w:rStyle w:val="StyleBoldUnderline"/>
          <w:b w:val="0"/>
        </w:rPr>
      </w:pPr>
    </w:p>
    <w:p w14:paraId="78F94D33" w14:textId="77777777" w:rsidR="00C04BED" w:rsidRPr="00405251" w:rsidRDefault="00C04BED" w:rsidP="009276FA">
      <w:pPr>
        <w:pStyle w:val="Heading4"/>
        <w:rPr>
          <w:rStyle w:val="StyleBoldUnderline"/>
          <w:b/>
          <w:u w:val="none"/>
        </w:rPr>
      </w:pPr>
      <w:r w:rsidRPr="00405251">
        <w:rPr>
          <w:rStyle w:val="StyleBoldUnderline"/>
          <w:b/>
          <w:u w:val="none"/>
        </w:rPr>
        <w:t>Impact will happen quick – based off  investor perception</w:t>
      </w:r>
    </w:p>
    <w:p w14:paraId="0F13A85F" w14:textId="72E1BC72" w:rsidR="00C04BED" w:rsidRPr="00405251" w:rsidRDefault="00C04BED" w:rsidP="00C04BED">
      <w:pPr>
        <w:rPr>
          <w:rStyle w:val="StyleBoldUnderline"/>
          <w:b w:val="0"/>
          <w:u w:val="none"/>
        </w:rPr>
      </w:pPr>
      <w:r w:rsidRPr="00405251">
        <w:rPr>
          <w:rStyle w:val="StyleBoldUnderline"/>
          <w:u w:val="none"/>
        </w:rPr>
        <w:t>Ward 4/22/2011</w:t>
      </w:r>
      <w:r w:rsidRPr="00405251">
        <w:rPr>
          <w:rStyle w:val="StyleBoldUnderline"/>
          <w:b w:val="0"/>
          <w:u w:val="none"/>
        </w:rPr>
        <w:t xml:space="preserve">  - Jon, senior political reporter, was Washington Correspondent for The Daily. He was previously White House Correspondent for The Daily Caller (Conservative Strategists Warn GOP About Economic Risks Of Pushing Debt Ceiling Debate Too Far, Huffington Post, </w:t>
      </w:r>
      <w:hyperlink r:id="rId60" w:history="1">
        <w:r w:rsidR="009276FA" w:rsidRPr="00405251">
          <w:rPr>
            <w:rStyle w:val="Hyperlink"/>
          </w:rPr>
          <w:t>http://www.huffingtonpost.com/2011/04/22/conservative-debt-ceiling-debate_n_852718.html</w:t>
        </w:r>
      </w:hyperlink>
      <w:r w:rsidRPr="00405251">
        <w:rPr>
          <w:rStyle w:val="StyleBoldUnderline"/>
          <w:b w:val="0"/>
          <w:u w:val="none"/>
        </w:rPr>
        <w:t>)</w:t>
      </w:r>
    </w:p>
    <w:p w14:paraId="29EC1919" w14:textId="77777777" w:rsidR="009276FA" w:rsidRPr="00405251" w:rsidRDefault="009276FA" w:rsidP="00C04BED">
      <w:pPr>
        <w:rPr>
          <w:rStyle w:val="StyleBoldUnderline"/>
          <w:b w:val="0"/>
          <w:u w:val="none"/>
        </w:rPr>
      </w:pPr>
    </w:p>
    <w:p w14:paraId="002F0E52" w14:textId="77777777" w:rsidR="00C04BED" w:rsidRPr="00405251" w:rsidRDefault="00C04BED" w:rsidP="00C04BED">
      <w:pPr>
        <w:rPr>
          <w:rStyle w:val="StyleBoldUnderline"/>
        </w:rPr>
      </w:pPr>
      <w:r w:rsidRPr="00405251">
        <w:rPr>
          <w:rStyle w:val="StyleBoldUnderline"/>
          <w:b w:val="0"/>
          <w:sz w:val="16"/>
          <w:u w:val="none"/>
        </w:rPr>
        <w:t xml:space="preserve">Conservative strategists are warning that </w:t>
      </w:r>
      <w:r w:rsidRPr="00405251">
        <w:rPr>
          <w:rStyle w:val="StyleBoldUnderline"/>
          <w:b w:val="0"/>
        </w:rPr>
        <w:t>the GOP should not push the debt ceiling debate too close to the breaking point</w:t>
      </w:r>
      <w:r w:rsidRPr="00405251">
        <w:rPr>
          <w:rStyle w:val="StyleBoldUnderline"/>
          <w:b w:val="0"/>
          <w:sz w:val="16"/>
          <w:u w:val="none"/>
        </w:rPr>
        <w:t>.  “If there is a vote on raising the debt ceiling and it fails, there will be a significant market reaction,” said Tony Fratto, a former Treasury and White House official in the Bush administration. “</w:t>
      </w:r>
      <w:r w:rsidRPr="00405251">
        <w:rPr>
          <w:rStyle w:val="StyleBoldUnderline"/>
          <w:b w:val="0"/>
        </w:rPr>
        <w:t>Investors already believe that Congress doesn’t understand the financial markets. A failure to raise the debt ceiling will confirm this to them.</w:t>
      </w:r>
      <w:r w:rsidRPr="00405251">
        <w:rPr>
          <w:rStyle w:val="StyleBoldUnderline"/>
          <w:b w:val="0"/>
          <w:sz w:val="16"/>
          <w:u w:val="none"/>
        </w:rPr>
        <w:t xml:space="preserve">"  If the markets get spooked, U.S. treasury bond yields will spike, driving up interest rates and increasing the price of borrowing money for everyone from the federal government to municipalities to consumers, Fratto warned. </w:t>
      </w:r>
      <w:r w:rsidRPr="00405251">
        <w:rPr>
          <w:rStyle w:val="StyleBoldUnderline"/>
          <w:b w:val="0"/>
        </w:rPr>
        <w:t>The cascading effects on the economy would be severe and long-lasting.  The negative market reaction would "come quickly,</w:t>
      </w:r>
      <w:r w:rsidRPr="00405251">
        <w:rPr>
          <w:rStyle w:val="StyleBoldUnderline"/>
          <w:b w:val="0"/>
          <w:sz w:val="16"/>
          <w:u w:val="none"/>
        </w:rPr>
        <w:t>” Fratto said. “I think you can virtually guarantee that, and I hear it from everyone that I talk to in the markets, here and abroad.” He added, “I’m uncomfortable about the number of [Congress] members who don’t seem to understand that.”  But the market’s reaction to any debt vote will depend on what expectations are set by political actors in Washington, cautions Doug Holtz-Eakin, a former top adviser to Sen. John McCain’s (R-Ariz.) 2008 presidential campaign</w:t>
      </w:r>
      <w:r w:rsidRPr="00405251">
        <w:rPr>
          <w:rStyle w:val="StyleBoldUnderline"/>
        </w:rPr>
        <w:t xml:space="preserve">. </w:t>
      </w:r>
    </w:p>
    <w:p w14:paraId="2845100B" w14:textId="77777777" w:rsidR="00C04BED" w:rsidRPr="00405251" w:rsidRDefault="00C04BED" w:rsidP="00C04BED"/>
    <w:p w14:paraId="7C854EEF" w14:textId="77777777" w:rsidR="00C04BED" w:rsidRPr="00405251" w:rsidRDefault="00C04BED" w:rsidP="00C04BED">
      <w:pPr>
        <w:rPr>
          <w:b/>
        </w:rPr>
      </w:pPr>
      <w:r w:rsidRPr="00405251">
        <w:rPr>
          <w:b/>
        </w:rPr>
        <w:t>Impact is linear – the longer we wait, the worse the economic recession will be</w:t>
      </w:r>
    </w:p>
    <w:p w14:paraId="2132265B" w14:textId="29528362" w:rsidR="00C04BED" w:rsidRPr="00405251" w:rsidRDefault="00C04BED" w:rsidP="00C04BED">
      <w:r w:rsidRPr="00405251">
        <w:rPr>
          <w:b/>
        </w:rPr>
        <w:t>International Business Times 4/26/2011</w:t>
      </w:r>
      <w:r w:rsidRPr="00405251">
        <w:t xml:space="preserve"> - Boehner: 'Chance' of No Vote on U.S. Debt Ceiling, </w:t>
      </w:r>
      <w:hyperlink r:id="rId61" w:anchor="ixzz1KeV1H57M" w:history="1">
        <w:r w:rsidR="00D24499" w:rsidRPr="00405251">
          <w:rPr>
            <w:rStyle w:val="Hyperlink"/>
          </w:rPr>
          <w:t>http://www.ibtimes.com/articles/138126/20110426/debt-ceiling-vote-john-boehner-timothy-geithner.htm#ixzz1KeV1H57M</w:t>
        </w:r>
      </w:hyperlink>
    </w:p>
    <w:p w14:paraId="74F949DF" w14:textId="77777777" w:rsidR="00D24499" w:rsidRPr="00405251" w:rsidRDefault="00D24499" w:rsidP="00C04BED"/>
    <w:p w14:paraId="1BF62A88" w14:textId="77777777" w:rsidR="00C04BED" w:rsidRPr="00405251" w:rsidRDefault="00C04BED" w:rsidP="00C04BED">
      <w:pPr>
        <w:rPr>
          <w:u w:val="single"/>
        </w:rPr>
      </w:pPr>
      <w:r w:rsidRPr="00405251">
        <w:rPr>
          <w:sz w:val="16"/>
        </w:rPr>
        <w:t>The U.S. would reach the limit by May 16 and that extraordinary measures could be taken to borrow within the limit by July 8, Treasury Secretary Timothy Geithner told Senate Majority Leader Harry Reid in a letter on April 4.  "At that point the Treasury would have no remaining borrowing authority," Geithner said, noting that the U.S. would not have enough cash "to meet our commitments securely."  "</w:t>
      </w:r>
      <w:r w:rsidRPr="00405251">
        <w:rPr>
          <w:u w:val="single"/>
        </w:rPr>
        <w:t>The longer Congress fails to act, the more we risk that investors</w:t>
      </w:r>
      <w:r w:rsidRPr="00405251">
        <w:rPr>
          <w:sz w:val="16"/>
        </w:rPr>
        <w:t xml:space="preserve"> here and around the world will </w:t>
      </w:r>
      <w:r w:rsidRPr="00405251">
        <w:rPr>
          <w:u w:val="single"/>
        </w:rPr>
        <w:t>lose confidence in our ability to meet our commitments and our obligations</w:t>
      </w:r>
      <w:r w:rsidRPr="00405251">
        <w:rPr>
          <w:sz w:val="16"/>
        </w:rPr>
        <w:t>," Geithner said.  In a previous letter on January 6, Geithner told Reid that "</w:t>
      </w:r>
      <w:r w:rsidRPr="00405251">
        <w:rPr>
          <w:u w:val="single"/>
        </w:rPr>
        <w:t>never in our history has Congress failed to increase the debt limit when necessary. Failure</w:t>
      </w:r>
      <w:r w:rsidRPr="00405251">
        <w:rPr>
          <w:sz w:val="16"/>
        </w:rPr>
        <w:t xml:space="preserve"> to raise the limit </w:t>
      </w:r>
      <w:r w:rsidRPr="00405251">
        <w:rPr>
          <w:u w:val="single"/>
        </w:rPr>
        <w:t>would precipitate a default by the U</w:t>
      </w:r>
      <w:r w:rsidRPr="00405251">
        <w:rPr>
          <w:sz w:val="16"/>
        </w:rPr>
        <w:t xml:space="preserve">nited </w:t>
      </w:r>
      <w:r w:rsidRPr="00405251">
        <w:rPr>
          <w:u w:val="single"/>
        </w:rPr>
        <w:t>S</w:t>
      </w:r>
      <w:r w:rsidRPr="00405251">
        <w:rPr>
          <w:sz w:val="16"/>
        </w:rPr>
        <w:t xml:space="preserve">tates. Default would effectively impose a significant and long-lasting tax on all Americans and all American businesses and could lead to the loss of millions of American jobs. </w:t>
      </w:r>
      <w:r w:rsidRPr="00405251">
        <w:rPr>
          <w:u w:val="single"/>
        </w:rPr>
        <w:t>Even a very short-term or limited default would have catastrophic economic consequences that would last for decades</w:t>
      </w:r>
      <w:r w:rsidRPr="00405251">
        <w:t>.</w:t>
      </w:r>
      <w:r w:rsidRPr="00405251">
        <w:rPr>
          <w:sz w:val="16"/>
        </w:rPr>
        <w:t xml:space="preserve"> Failure to increase the limit would be deeply irresponsible</w:t>
      </w:r>
      <w:r w:rsidRPr="00405251">
        <w:rPr>
          <w:u w:val="single"/>
        </w:rPr>
        <w:t xml:space="preserve">." </w:t>
      </w:r>
    </w:p>
    <w:p w14:paraId="4DCA6318" w14:textId="77777777" w:rsidR="00C04BED" w:rsidRPr="00405251" w:rsidRDefault="00C04BED" w:rsidP="00C04BED">
      <w:pPr>
        <w:rPr>
          <w:u w:val="single"/>
        </w:rPr>
      </w:pPr>
    </w:p>
    <w:p w14:paraId="684878B1" w14:textId="77777777" w:rsidR="00C04BED" w:rsidRPr="00405251" w:rsidRDefault="00C04BED" w:rsidP="00C04BED">
      <w:pPr>
        <w:rPr>
          <w:sz w:val="16"/>
        </w:rPr>
      </w:pPr>
    </w:p>
    <w:p w14:paraId="3F4B0A7F" w14:textId="5CD04D27" w:rsidR="00C04BED" w:rsidRPr="00405251" w:rsidRDefault="00C04BED" w:rsidP="00C04BED">
      <w:pPr>
        <w:pStyle w:val="Heading3"/>
      </w:pPr>
      <w:bookmarkStart w:id="58" w:name="_Toc235174766"/>
      <w:r w:rsidRPr="00405251">
        <w:t>DC Impact—Economy—AT: No Default</w:t>
      </w:r>
      <w:bookmarkEnd w:id="58"/>
    </w:p>
    <w:p w14:paraId="5D8707CA" w14:textId="77777777" w:rsidR="00D24499" w:rsidRPr="00405251" w:rsidRDefault="00D24499" w:rsidP="00C04BED">
      <w:pPr>
        <w:rPr>
          <w:b/>
        </w:rPr>
      </w:pPr>
    </w:p>
    <w:p w14:paraId="3CDE8F11" w14:textId="77777777" w:rsidR="00C04BED" w:rsidRPr="00405251" w:rsidRDefault="00C04BED" w:rsidP="00C04BED">
      <w:pPr>
        <w:rPr>
          <w:b/>
        </w:rPr>
      </w:pPr>
      <w:r w:rsidRPr="00405251">
        <w:rPr>
          <w:b/>
        </w:rPr>
        <w:t>Even if there’s no default the impacts will still occur</w:t>
      </w:r>
    </w:p>
    <w:p w14:paraId="41234C5A" w14:textId="2026391D" w:rsidR="00C04BED" w:rsidRPr="00405251" w:rsidRDefault="00C04BED" w:rsidP="00C04BED">
      <w:r w:rsidRPr="00405251">
        <w:rPr>
          <w:b/>
        </w:rPr>
        <w:t xml:space="preserve">Masters 4/22/2011 </w:t>
      </w:r>
      <w:r w:rsidRPr="00405251">
        <w:t xml:space="preserve"> - Jonathan, Associate Staff writer for the Council on Foreign Relations (U.S. Debt Ceiling: Costs and Consequences, Council on Foreign Relations, </w:t>
      </w:r>
      <w:hyperlink r:id="rId62" w:history="1">
        <w:r w:rsidR="00D24499" w:rsidRPr="00405251">
          <w:rPr>
            <w:rStyle w:val="Hyperlink"/>
          </w:rPr>
          <w:t>http://www.cfr.org/international-finance/us-debt-ceiling-costs-consequences/p24751</w:t>
        </w:r>
      </w:hyperlink>
      <w:r w:rsidRPr="00405251">
        <w:t>)</w:t>
      </w:r>
    </w:p>
    <w:p w14:paraId="2042AB46" w14:textId="77777777" w:rsidR="00D24499" w:rsidRPr="00405251" w:rsidRDefault="00D24499" w:rsidP="00C04BED"/>
    <w:p w14:paraId="0234F5FC" w14:textId="77777777" w:rsidR="00C04BED" w:rsidRPr="00405251" w:rsidRDefault="00C04BED" w:rsidP="00C04BED">
      <w:pPr>
        <w:rPr>
          <w:b/>
          <w:sz w:val="16"/>
        </w:rPr>
      </w:pPr>
      <w:r w:rsidRPr="00405251">
        <w:rPr>
          <w:sz w:val="16"/>
        </w:rPr>
        <w:t xml:space="preserve">Most economists, including those in the White House and from former administrations, agree that the impact of a government default would be severe. Federal Reserve Chairman Ben </w:t>
      </w:r>
      <w:r w:rsidRPr="00405251">
        <w:rPr>
          <w:u w:val="single"/>
        </w:rPr>
        <w:t>Bernanke has labeled a U.S. default a "recovery-ending event</w:t>
      </w:r>
      <w:r w:rsidRPr="00405251">
        <w:rPr>
          <w:sz w:val="16"/>
        </w:rPr>
        <w:t xml:space="preserve">" (WSJ) </w:t>
      </w:r>
      <w:r w:rsidRPr="00405251">
        <w:rPr>
          <w:b/>
          <w:u w:val="single"/>
        </w:rPr>
        <w:t>that would likely spark another financial crisis</w:t>
      </w:r>
      <w:r w:rsidRPr="00405251">
        <w:rPr>
          <w:u w:val="single"/>
        </w:rPr>
        <w:t xml:space="preserve">. </w:t>
      </w:r>
      <w:r w:rsidRPr="00405251">
        <w:rPr>
          <w:b/>
          <w:sz w:val="24"/>
          <w:u w:val="single"/>
        </w:rPr>
        <w:t>But short of default, officials warn that legislative delays in raising the debt ceiling could also inflict significant harm on the U.S. economy.</w:t>
      </w:r>
    </w:p>
    <w:p w14:paraId="44CD7D7E" w14:textId="77777777" w:rsidR="00C04BED" w:rsidRPr="00405251" w:rsidRDefault="00C04BED" w:rsidP="00C04BED">
      <w:pPr>
        <w:rPr>
          <w:sz w:val="16"/>
        </w:rPr>
      </w:pPr>
      <w:r w:rsidRPr="00405251">
        <w:rPr>
          <w:sz w:val="16"/>
        </w:rPr>
        <w:t xml:space="preserve">Geithner has argued that </w:t>
      </w:r>
      <w:r w:rsidRPr="00405251">
        <w:rPr>
          <w:u w:val="single"/>
        </w:rPr>
        <w:t>congressional gridlock will sow significant uncertainty in</w:t>
      </w:r>
      <w:r w:rsidRPr="00405251">
        <w:rPr>
          <w:sz w:val="16"/>
        </w:rPr>
        <w:t xml:space="preserve"> the bond </w:t>
      </w:r>
      <w:r w:rsidRPr="00405251">
        <w:rPr>
          <w:u w:val="single"/>
        </w:rPr>
        <w:t>markets</w:t>
      </w:r>
      <w:r w:rsidRPr="00405251">
        <w:rPr>
          <w:sz w:val="16"/>
        </w:rPr>
        <w:t xml:space="preserve"> and place upward pressure on interest rates. He warns that the increase would not only hike future borrowing costs of the federal government, but would also raise capital costs for struggling U.S. businesses and cash-strapped homebuyers. In addition, </w:t>
      </w:r>
      <w:r w:rsidRPr="00405251">
        <w:rPr>
          <w:b/>
          <w:u w:val="single"/>
        </w:rPr>
        <w:t>rising interest rates would divert</w:t>
      </w:r>
      <w:r w:rsidRPr="00405251">
        <w:rPr>
          <w:b/>
          <w:sz w:val="16"/>
        </w:rPr>
        <w:t xml:space="preserve"> future taxpayer </w:t>
      </w:r>
      <w:r w:rsidRPr="00405251">
        <w:rPr>
          <w:b/>
          <w:u w:val="single"/>
        </w:rPr>
        <w:t>money away from much-needed capital investments such as infrastructure, education, and health care</w:t>
      </w:r>
      <w:r w:rsidRPr="00405251">
        <w:rPr>
          <w:u w:val="single"/>
        </w:rPr>
        <w:t>.</w:t>
      </w:r>
      <w:r w:rsidRPr="00405251">
        <w:rPr>
          <w:sz w:val="16"/>
        </w:rPr>
        <w:t xml:space="preserve"> Estimates suggest that even an increase of twenty-five basis points on Treasury yields could cost taxpayers as much as $500 million more per month.</w:t>
      </w:r>
    </w:p>
    <w:p w14:paraId="1A54266A" w14:textId="77777777" w:rsidR="00C04BED" w:rsidRPr="00405251" w:rsidRDefault="00C04BED" w:rsidP="00C04BED">
      <w:r w:rsidRPr="00405251">
        <w:rPr>
          <w:sz w:val="16"/>
        </w:rPr>
        <w:t xml:space="preserve">Jamie Dimon, head of JP Morgan Chase &amp; Co., cautioned against "playing chicken" with the debt cap, asserting that </w:t>
      </w:r>
      <w:r w:rsidRPr="00405251">
        <w:rPr>
          <w:b/>
          <w:u w:val="single"/>
        </w:rPr>
        <w:t>the consequences of inaction would start to accelerate</w:t>
      </w:r>
      <w:r w:rsidRPr="00405251">
        <w:rPr>
          <w:sz w:val="16"/>
        </w:rPr>
        <w:t xml:space="preserve"> in the weeks ahead of an actual default. He added that JP Morgan would take drastic precautionary measures "way ahead of time</w:t>
      </w:r>
      <w:r w:rsidRPr="00405251">
        <w:t>."</w:t>
      </w:r>
    </w:p>
    <w:p w14:paraId="10A4BF3D" w14:textId="478B532F" w:rsidR="00C04BED" w:rsidRPr="00405251" w:rsidRDefault="00C04BED" w:rsidP="00C04BED">
      <w:pPr>
        <w:pStyle w:val="Heading3"/>
      </w:pPr>
      <w:bookmarkStart w:id="59" w:name="_Toc235174767"/>
      <w:r w:rsidRPr="00405251">
        <w:t>DC Impact—Hegemony</w:t>
      </w:r>
      <w:bookmarkEnd w:id="59"/>
      <w:r w:rsidRPr="00405251">
        <w:t xml:space="preserve"> </w:t>
      </w:r>
    </w:p>
    <w:p w14:paraId="212E3484" w14:textId="77777777" w:rsidR="00C04BED" w:rsidRPr="00405251" w:rsidRDefault="00C04BED" w:rsidP="00C04BED">
      <w:pPr>
        <w:rPr>
          <w:rFonts w:ascii="Cambria" w:hAnsi="Cambria"/>
          <w:b/>
          <w:sz w:val="26"/>
        </w:rPr>
      </w:pPr>
      <w:r w:rsidRPr="00405251">
        <w:rPr>
          <w:rFonts w:ascii="Cambria" w:hAnsi="Cambria"/>
          <w:b/>
          <w:sz w:val="26"/>
        </w:rPr>
        <w:t xml:space="preserve">Turns the aff we control the better internal link to hegemony – debt crisis kills heg </w:t>
      </w:r>
    </w:p>
    <w:p w14:paraId="04A15E02" w14:textId="77777777" w:rsidR="00C04BED" w:rsidRPr="00405251" w:rsidRDefault="00C04BED" w:rsidP="00C04BED">
      <w:pPr>
        <w:tabs>
          <w:tab w:val="left" w:pos="5100"/>
        </w:tabs>
        <w:rPr>
          <w:rFonts w:ascii="Cambria" w:hAnsi="Cambria"/>
          <w:b/>
          <w:sz w:val="26"/>
        </w:rPr>
      </w:pPr>
      <w:r w:rsidRPr="00405251">
        <w:rPr>
          <w:rFonts w:ascii="Cambria" w:hAnsi="Cambria"/>
          <w:b/>
          <w:sz w:val="26"/>
        </w:rPr>
        <w:t>Khalilzad, 2-8-2011</w:t>
      </w:r>
      <w:r w:rsidRPr="00405251">
        <w:rPr>
          <w:rFonts w:ascii="Cambria" w:hAnsi="Cambria"/>
          <w:b/>
          <w:sz w:val="26"/>
        </w:rPr>
        <w:tab/>
      </w:r>
    </w:p>
    <w:p w14:paraId="3DA03317" w14:textId="77777777" w:rsidR="00C04BED" w:rsidRPr="00405251" w:rsidRDefault="00C04BED" w:rsidP="00C04BED">
      <w:r w:rsidRPr="00405251">
        <w:t xml:space="preserve">[Zalmay,  was the United States ambassador to Afghanistan, Iraq, and the United Nations during the presidency of George W. Bush and the director of policy planning at the Defense Department from 1990 to 1992, “The Economy and National Security,” 2-8, </w:t>
      </w:r>
      <w:hyperlink r:id="rId63" w:history="1">
        <w:r w:rsidRPr="00405251">
          <w:t>http://www.nationalreview.com/articles/259024/economy-and-national-security-zalmay-khalilzad</w:t>
        </w:r>
      </w:hyperlink>
      <w:r w:rsidRPr="00405251">
        <w:t>]</w:t>
      </w:r>
    </w:p>
    <w:p w14:paraId="7569D47D" w14:textId="77777777" w:rsidR="00D24499" w:rsidRPr="00405251" w:rsidRDefault="00D24499" w:rsidP="00C04BED">
      <w:pPr>
        <w:rPr>
          <w:sz w:val="16"/>
        </w:rPr>
      </w:pPr>
    </w:p>
    <w:p w14:paraId="45D4D452" w14:textId="77777777" w:rsidR="00C04BED" w:rsidRPr="00405251" w:rsidRDefault="00C04BED" w:rsidP="00C04BED">
      <w:pPr>
        <w:rPr>
          <w:sz w:val="16"/>
        </w:rPr>
      </w:pPr>
      <w:r w:rsidRPr="00405251">
        <w:rPr>
          <w:sz w:val="16"/>
        </w:rPr>
        <w:t xml:space="preserve">Without faster economic growth and actions to reduce deficits, publicly held national debt is projected to reach dangerous proportions.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w:t>
      </w:r>
      <w:r w:rsidRPr="00405251">
        <w:rPr>
          <w:u w:val="single"/>
        </w:rPr>
        <w:t>t</w:t>
      </w:r>
      <w:r w:rsidRPr="00405251">
        <w:rPr>
          <w:sz w:val="16"/>
        </w:rPr>
        <w:t>he United States would be unable to roll over its outstanding obligations</w:t>
      </w:r>
      <w:r w:rsidRPr="00405251">
        <w:rPr>
          <w:u w:val="single"/>
        </w:rPr>
        <w:t>,</w:t>
      </w:r>
      <w:r w:rsidRPr="00405251">
        <w:rPr>
          <w:sz w:val="16"/>
        </w:rPr>
        <w:t xml:space="preserve"> precipitating a sovereign-debt crisis that would almost certainly compel a radical retrenchment of the United States internationally. Such scenarios would reshape the international order. It was the economic devastation of Britain and France during World War II, as well as the rise of other powers, that led both countries to relinquish their empires.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w:t>
      </w:r>
      <w:r w:rsidRPr="00405251">
        <w:rPr>
          <w:u w:val="single"/>
        </w:rPr>
        <w:t xml:space="preserve">If the U.S. debt problem goes critical, </w:t>
      </w:r>
      <w:r w:rsidRPr="00405251">
        <w:rPr>
          <w:u w:val="single"/>
          <w:bdr w:val="single" w:sz="4" w:space="0" w:color="auto"/>
        </w:rPr>
        <w:t>the United States would be compelled to retrench</w:t>
      </w:r>
      <w:r w:rsidRPr="00405251">
        <w:rPr>
          <w:u w:val="single"/>
        </w:rPr>
        <w:t>, reducing its military spending and shedding international commitments</w:t>
      </w:r>
      <w:r w:rsidRPr="00405251">
        <w:rPr>
          <w:sz w:val="16"/>
        </w:rPr>
        <w:t xml:space="preserve">. We face this domestic challenge while other major powers are experiencing rapid economic growth. Even though </w:t>
      </w:r>
      <w:r w:rsidRPr="00405251">
        <w:rPr>
          <w:u w:val="single"/>
        </w:rPr>
        <w:t>countries such as China, India, and Brazil</w:t>
      </w:r>
      <w:r w:rsidRPr="00405251">
        <w:rPr>
          <w:sz w:val="16"/>
        </w:rPr>
        <w:t xml:space="preserve"> have profound political, social, demographic, and economic problems, their </w:t>
      </w:r>
      <w:r w:rsidRPr="00405251">
        <w:rPr>
          <w:u w:val="single"/>
        </w:rPr>
        <w:t>economies are growing faster than ours, and this could alter the global distribution of power</w:t>
      </w:r>
      <w:r w:rsidRPr="00405251">
        <w:rPr>
          <w:sz w:val="16"/>
        </w:rPr>
        <w:t xml:space="preserve">. These trends could in the long term produce a multi-polar world. </w:t>
      </w:r>
      <w:r w:rsidRPr="00405251">
        <w:rPr>
          <w:u w:val="single"/>
        </w:rPr>
        <w:t>If U.S. policymakers fail to act and other powers continue to grow</w:t>
      </w:r>
      <w:r w:rsidRPr="00405251">
        <w:rPr>
          <w:sz w:val="16"/>
        </w:rPr>
        <w:t xml:space="preserve">, it is not a question of whether but when </w:t>
      </w:r>
      <w:r w:rsidRPr="00405251">
        <w:rPr>
          <w:u w:val="single"/>
          <w:bdr w:val="single" w:sz="4" w:space="0" w:color="auto"/>
        </w:rPr>
        <w:t>a new international order will emerge</w:t>
      </w:r>
      <w:r w:rsidRPr="00405251">
        <w:rPr>
          <w:u w:val="single"/>
        </w:rPr>
        <w:t>. The closing of the gap between the United States and its rivals could intensify geopolitical competition among major powers, i</w:t>
      </w:r>
      <w:r w:rsidRPr="00405251">
        <w:rPr>
          <w:sz w:val="16"/>
        </w:rPr>
        <w:t xml:space="preserve">ncrease incentives for local powers to play major powers against one another, </w:t>
      </w:r>
      <w:r w:rsidRPr="00405251">
        <w:rPr>
          <w:u w:val="single"/>
        </w:rPr>
        <w:t xml:space="preserve">and undercut our will to preclude or respond to international crises because of the </w:t>
      </w:r>
      <w:r w:rsidRPr="00405251">
        <w:rPr>
          <w:u w:val="single"/>
          <w:bdr w:val="single" w:sz="4" w:space="0" w:color="auto"/>
        </w:rPr>
        <w:t>higher risk of escalatio</w:t>
      </w:r>
      <w:r w:rsidRPr="00405251">
        <w:rPr>
          <w:sz w:val="16"/>
          <w:bdr w:val="single" w:sz="4" w:space="0" w:color="auto"/>
        </w:rPr>
        <w:t>n</w:t>
      </w:r>
      <w:r w:rsidRPr="00405251">
        <w:rPr>
          <w:sz w:val="16"/>
        </w:rPr>
        <w:t xml:space="preserve">. The stakes are high. In modern history, the longest period of peace among the great powers has been the era of U.S. leadership. By contrast, multi-polar systems have been unstable, with their competitive dynamics resulting in frequent crises and major wars among the great powers. Failures of multi-polar international systems produced both world wars. </w:t>
      </w:r>
      <w:r w:rsidRPr="00405251">
        <w:rPr>
          <w:u w:val="single"/>
        </w:rPr>
        <w:t>American retrenchment could have devastating consequences</w:t>
      </w:r>
      <w:r w:rsidRPr="00405251">
        <w:rPr>
          <w:sz w:val="16"/>
          <w:u w:val="single"/>
        </w:rPr>
        <w:t>.</w:t>
      </w:r>
      <w:r w:rsidRPr="00405251">
        <w:rPr>
          <w:sz w:val="16"/>
        </w:rPr>
        <w:t xml:space="preserve"> Without an American security blanket, regional powers could rearm in an attempt to balance against emerging threats. Under this scenario, there would be a heightened possibility of arms races, miscalculation, or other crises spiraling into all-out conflict. Alternatively, in seeking to accommodate the stronger powers, weaker powers may shift their geopolitical posture away from the United States. Either way, hostile states would be emboldened to make aggressive moves in their regions.</w:t>
      </w:r>
    </w:p>
    <w:p w14:paraId="10E214E6" w14:textId="77777777" w:rsidR="00C04BED" w:rsidRPr="00405251" w:rsidRDefault="00C04BED" w:rsidP="00C04BED"/>
    <w:p w14:paraId="1283E8D5" w14:textId="77777777" w:rsidR="00C04BED" w:rsidRPr="00405251" w:rsidRDefault="00C04BED" w:rsidP="00C04BED">
      <w:pPr>
        <w:rPr>
          <w:b/>
        </w:rPr>
      </w:pPr>
    </w:p>
    <w:p w14:paraId="1B494C52" w14:textId="77777777" w:rsidR="00C04BED" w:rsidRPr="00405251" w:rsidRDefault="00C04BED" w:rsidP="00C04BED">
      <w:pPr>
        <w:rPr>
          <w:b/>
        </w:rPr>
      </w:pPr>
      <w:r w:rsidRPr="00405251">
        <w:rPr>
          <w:b/>
        </w:rPr>
        <w:t>Default collapses hegemony, ushers in an age of multipolarity that breeds prolif, miscalc, Asian war, and Chinese aggression – WWII empirically proves</w:t>
      </w:r>
    </w:p>
    <w:p w14:paraId="6601B25D" w14:textId="77777777" w:rsidR="00C04BED" w:rsidRPr="00405251" w:rsidRDefault="00C04BED" w:rsidP="00C04BED">
      <w:pPr>
        <w:rPr>
          <w:sz w:val="16"/>
        </w:rPr>
      </w:pPr>
      <w:r w:rsidRPr="00405251">
        <w:rPr>
          <w:b/>
        </w:rPr>
        <w:t>Khalizad 11</w:t>
      </w:r>
      <w:r w:rsidRPr="00405251">
        <w:rPr>
          <w:sz w:val="16"/>
        </w:rPr>
        <w:t xml:space="preserve"> (Zalmay, former US ambassador to Afghanistan, former US ambassador to Iraq, United States Permanent Representative to the United Nations, counselor at the Center for Strategic and International Studies, 2/8/11, National Review, “The Economy and National Security” http://www.nationalreview.com/articles/print/259024) Today, </w:t>
      </w:r>
      <w:r w:rsidRPr="00405251">
        <w:rPr>
          <w:u w:val="single"/>
        </w:rPr>
        <w:t>economic and fiscal trends pose the most severe long-term threat to the United States’ position as global leader</w:t>
      </w:r>
      <w:r w:rsidRPr="00405251">
        <w:rPr>
          <w:sz w:val="16"/>
        </w:rPr>
        <w:t xml:space="preserve">. While </w:t>
      </w:r>
      <w:r w:rsidRPr="00405251">
        <w:rPr>
          <w:u w:val="single"/>
        </w:rPr>
        <w:t>the U</w:t>
      </w:r>
      <w:r w:rsidRPr="00405251">
        <w:rPr>
          <w:sz w:val="16"/>
        </w:rPr>
        <w:t xml:space="preserve">nited </w:t>
      </w:r>
      <w:r w:rsidRPr="00405251">
        <w:rPr>
          <w:u w:val="single"/>
        </w:rPr>
        <w:t>S</w:t>
      </w:r>
      <w:r w:rsidRPr="00405251">
        <w:rPr>
          <w:sz w:val="16"/>
        </w:rPr>
        <w:t xml:space="preserve">tates </w:t>
      </w:r>
      <w:r w:rsidRPr="00405251">
        <w:rPr>
          <w:u w:val="single"/>
        </w:rPr>
        <w:t>suffers from fiscal imbalances and low economic growth</w:t>
      </w:r>
      <w:r w:rsidRPr="00405251">
        <w:rPr>
          <w:sz w:val="16"/>
        </w:rPr>
        <w:t>, th</w:t>
      </w:r>
      <w:r w:rsidRPr="00405251">
        <w:rPr>
          <w:u w:val="single"/>
        </w:rPr>
        <w:t>e economies of rival powers are developing</w:t>
      </w:r>
      <w:r w:rsidRPr="00405251">
        <w:rPr>
          <w:sz w:val="16"/>
        </w:rPr>
        <w:t xml:space="preserve"> rapidly. </w:t>
      </w:r>
      <w:r w:rsidRPr="00405251">
        <w:rPr>
          <w:u w:val="single"/>
        </w:rPr>
        <w:t>The continuation</w:t>
      </w:r>
      <w:r w:rsidRPr="00405251">
        <w:rPr>
          <w:sz w:val="16"/>
        </w:rPr>
        <w:t xml:space="preserve"> of these two trends </w:t>
      </w:r>
      <w:r w:rsidRPr="00405251">
        <w:rPr>
          <w:u w:val="single"/>
        </w:rPr>
        <w:t>could lead to a shift from American primacy</w:t>
      </w:r>
      <w:r w:rsidRPr="00405251">
        <w:rPr>
          <w:sz w:val="16"/>
        </w:rPr>
        <w:t xml:space="preserve"> </w:t>
      </w:r>
      <w:r w:rsidRPr="00405251">
        <w:rPr>
          <w:u w:val="single"/>
        </w:rPr>
        <w:t>toward a multi-polar</w:t>
      </w:r>
      <w:r w:rsidRPr="00405251">
        <w:rPr>
          <w:sz w:val="16"/>
        </w:rPr>
        <w:t xml:space="preserve"> global </w:t>
      </w:r>
      <w:r w:rsidRPr="00405251">
        <w:rPr>
          <w:u w:val="single"/>
        </w:rPr>
        <w:t>system</w:t>
      </w:r>
      <w:r w:rsidRPr="00405251">
        <w:rPr>
          <w:sz w:val="16"/>
        </w:rPr>
        <w:t xml:space="preserve">, </w:t>
      </w:r>
      <w:r w:rsidRPr="00405251">
        <w:rPr>
          <w:u w:val="single"/>
        </w:rPr>
        <w:t>leading</w:t>
      </w:r>
      <w:r w:rsidRPr="00405251">
        <w:rPr>
          <w:sz w:val="16"/>
        </w:rPr>
        <w:t xml:space="preserve"> in turn to </w:t>
      </w:r>
      <w:r w:rsidRPr="00405251">
        <w:rPr>
          <w:u w:val="single"/>
        </w:rPr>
        <w:t>increased geopolitical rivalry and even war among</w:t>
      </w:r>
      <w:r w:rsidRPr="00405251">
        <w:rPr>
          <w:sz w:val="16"/>
        </w:rPr>
        <w:t xml:space="preserve"> the </w:t>
      </w:r>
      <w:r w:rsidRPr="00405251">
        <w:rPr>
          <w:u w:val="single"/>
        </w:rPr>
        <w:t xml:space="preserve">great powers. </w:t>
      </w:r>
      <w:r w:rsidRPr="00405251">
        <w:rPr>
          <w:sz w:val="16"/>
        </w:rPr>
        <w:t xml:space="preserve">The current </w:t>
      </w:r>
      <w:r w:rsidRPr="00405251">
        <w:rPr>
          <w:u w:val="single"/>
        </w:rPr>
        <w:t>recession is the result of a deep financial crisis</w:t>
      </w:r>
      <w:r w:rsidRPr="00405251">
        <w:rPr>
          <w:sz w:val="16"/>
        </w:rPr>
        <w:t xml:space="preserve">, not a mere fluctuation in the business cycle. Recovery is likely to be protracted. </w:t>
      </w:r>
      <w:r w:rsidRPr="00405251">
        <w:rPr>
          <w:u w:val="single"/>
        </w:rPr>
        <w:t>The crisis was preceded by the buildup</w:t>
      </w:r>
      <w:r w:rsidRPr="00405251">
        <w:rPr>
          <w:sz w:val="16"/>
        </w:rPr>
        <w:t xml:space="preserve"> over two decades </w:t>
      </w:r>
      <w:r w:rsidRPr="00405251">
        <w:rPr>
          <w:u w:val="single"/>
        </w:rPr>
        <w:t xml:space="preserve">of </w:t>
      </w:r>
      <w:r w:rsidRPr="00405251">
        <w:rPr>
          <w:sz w:val="16"/>
        </w:rPr>
        <w:t xml:space="preserve">enormous amounts of </w:t>
      </w:r>
      <w:r w:rsidRPr="00405251">
        <w:rPr>
          <w:u w:val="single"/>
        </w:rPr>
        <w:t>debt</w:t>
      </w:r>
      <w:r w:rsidRPr="00405251">
        <w:rPr>
          <w:sz w:val="16"/>
        </w:rPr>
        <w:t xml:space="preserve"> </w:t>
      </w:r>
      <w:r w:rsidRPr="00405251">
        <w:rPr>
          <w:u w:val="single"/>
        </w:rPr>
        <w:t>throughout the</w:t>
      </w:r>
      <w:r w:rsidRPr="00405251">
        <w:rPr>
          <w:sz w:val="16"/>
        </w:rPr>
        <w:t xml:space="preserve"> U.S. </w:t>
      </w:r>
      <w:r w:rsidRPr="00405251">
        <w:rPr>
          <w:u w:val="single"/>
        </w:rPr>
        <w:t>economy</w:t>
      </w:r>
      <w:r w:rsidRPr="00405251">
        <w:rPr>
          <w:sz w:val="16"/>
        </w:rPr>
        <w:t xml:space="preserve"> — </w:t>
      </w:r>
      <w:r w:rsidRPr="00405251">
        <w:rPr>
          <w:u w:val="single"/>
        </w:rPr>
        <w:t>ultimately totaling almost 350 percent of GDP</w:t>
      </w:r>
      <w:r w:rsidRPr="00405251">
        <w:rPr>
          <w:sz w:val="16"/>
        </w:rPr>
        <w:t xml:space="preserve">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t>
      </w:r>
      <w:r w:rsidRPr="00405251">
        <w:rPr>
          <w:u w:val="single"/>
        </w:rPr>
        <w:t>Without</w:t>
      </w:r>
      <w:r w:rsidRPr="00405251">
        <w:rPr>
          <w:sz w:val="16"/>
        </w:rPr>
        <w:t xml:space="preserve"> faster economic growth and </w:t>
      </w:r>
      <w:r w:rsidRPr="00405251">
        <w:rPr>
          <w:u w:val="single"/>
        </w:rPr>
        <w:t>actions to reduce deficits</w:t>
      </w:r>
      <w:r w:rsidRPr="00405251">
        <w:rPr>
          <w:sz w:val="16"/>
        </w:rPr>
        <w:t xml:space="preserve">, </w:t>
      </w:r>
      <w:r w:rsidRPr="00405251">
        <w:rPr>
          <w:u w:val="single"/>
        </w:rPr>
        <w:t>publicly held national debt is projected to reach dangerous proportions.</w:t>
      </w:r>
      <w:r w:rsidRPr="00405251">
        <w:rPr>
          <w:sz w:val="16"/>
        </w:rPr>
        <w:t xml:space="preserve"> If interest rates were to rise significantly, annual interest payments — which already are larger than the defense budget — would crowd out other spending or require substantial tax increases that would undercut economic growth. Even worse</w:t>
      </w:r>
      <w:r w:rsidRPr="00405251">
        <w:rPr>
          <w:u w:val="single"/>
        </w:rPr>
        <w:t>, if unanticipated events trigger what economists call a “sudden stop” in credit markets for U.S. debt, the United States would be unable to roll over its outstanding obligations</w:t>
      </w:r>
      <w:r w:rsidRPr="00405251">
        <w:rPr>
          <w:sz w:val="16"/>
        </w:rPr>
        <w:t xml:space="preserve">, </w:t>
      </w:r>
      <w:r w:rsidRPr="00405251">
        <w:rPr>
          <w:u w:val="single"/>
        </w:rPr>
        <w:t>precipitating a sovereign-debt crisi</w:t>
      </w:r>
      <w:r w:rsidRPr="00405251">
        <w:rPr>
          <w:sz w:val="16"/>
        </w:rPr>
        <w:t xml:space="preserve">s </w:t>
      </w:r>
      <w:r w:rsidRPr="00405251">
        <w:rPr>
          <w:u w:val="single"/>
        </w:rPr>
        <w:t>that would</w:t>
      </w:r>
      <w:r w:rsidRPr="00405251">
        <w:rPr>
          <w:sz w:val="16"/>
        </w:rPr>
        <w:t xml:space="preserve"> almost certainly </w:t>
      </w:r>
      <w:r w:rsidRPr="00405251">
        <w:rPr>
          <w:u w:val="single"/>
        </w:rPr>
        <w:t>compel</w:t>
      </w:r>
      <w:r w:rsidRPr="00405251">
        <w:rPr>
          <w:sz w:val="16"/>
        </w:rPr>
        <w:t xml:space="preserve"> </w:t>
      </w:r>
      <w:r w:rsidRPr="00405251">
        <w:rPr>
          <w:u w:val="single"/>
        </w:rPr>
        <w:t>a</w:t>
      </w:r>
      <w:r w:rsidRPr="00405251">
        <w:rPr>
          <w:sz w:val="16"/>
        </w:rPr>
        <w:t xml:space="preserve"> radical </w:t>
      </w:r>
      <w:r w:rsidRPr="00405251">
        <w:rPr>
          <w:u w:val="single"/>
        </w:rPr>
        <w:t>retrenchment of the United States internationally</w:t>
      </w:r>
      <w:r w:rsidRPr="00405251">
        <w:rPr>
          <w:sz w:val="16"/>
        </w:rPr>
        <w:t xml:space="preserve">. Such </w:t>
      </w:r>
      <w:r w:rsidRPr="00405251">
        <w:rPr>
          <w:u w:val="single"/>
        </w:rPr>
        <w:t>scenarios would reshape the international order</w:t>
      </w:r>
      <w:r w:rsidRPr="00405251">
        <w:rPr>
          <w:sz w:val="16"/>
        </w:rPr>
        <w:t xml:space="preserve">. </w:t>
      </w:r>
      <w:r w:rsidRPr="00405251">
        <w:rPr>
          <w:u w:val="single"/>
        </w:rPr>
        <w:t>It was the economic devastation</w:t>
      </w:r>
      <w:r w:rsidRPr="00405251">
        <w:rPr>
          <w:sz w:val="16"/>
        </w:rPr>
        <w:t xml:space="preserve"> </w:t>
      </w:r>
      <w:r w:rsidRPr="00405251">
        <w:rPr>
          <w:u w:val="single"/>
        </w:rPr>
        <w:t>of Britain and France during</w:t>
      </w:r>
      <w:r w:rsidRPr="00405251">
        <w:rPr>
          <w:sz w:val="16"/>
        </w:rPr>
        <w:t xml:space="preserve"> </w:t>
      </w:r>
      <w:r w:rsidRPr="00405251">
        <w:rPr>
          <w:u w:val="single"/>
        </w:rPr>
        <w:t>World War II</w:t>
      </w:r>
      <w:r w:rsidRPr="00405251">
        <w:rPr>
          <w:sz w:val="16"/>
        </w:rPr>
        <w:t xml:space="preserve">, as well as the rise of other powers, </w:t>
      </w:r>
      <w:r w:rsidRPr="00405251">
        <w:rPr>
          <w:u w:val="single"/>
        </w:rPr>
        <w:t>that led both countries to relinquish their empires</w:t>
      </w:r>
      <w:r w:rsidRPr="00405251">
        <w:rPr>
          <w:sz w:val="16"/>
        </w:rPr>
        <w:t xml:space="preserve">. In the late 1960s, </w:t>
      </w:r>
      <w:r w:rsidRPr="00405251">
        <w:rPr>
          <w:u w:val="single"/>
        </w:rPr>
        <w:t>British leaders concluded that they lacked the economic capacity to maintain a presenc</w:t>
      </w:r>
      <w:r w:rsidRPr="00405251">
        <w:rPr>
          <w:sz w:val="16"/>
        </w:rPr>
        <w:t xml:space="preserve">e “east of Suez.” </w:t>
      </w:r>
      <w:r w:rsidRPr="00405251">
        <w:rPr>
          <w:u w:val="single"/>
        </w:rPr>
        <w:t>Soviet</w:t>
      </w:r>
      <w:r w:rsidRPr="00405251">
        <w:rPr>
          <w:sz w:val="16"/>
        </w:rPr>
        <w:t xml:space="preserve"> </w:t>
      </w:r>
      <w:r w:rsidRPr="00405251">
        <w:rPr>
          <w:u w:val="single"/>
        </w:rPr>
        <w:t xml:space="preserve">economic weakness, </w:t>
      </w:r>
      <w:r w:rsidRPr="00405251">
        <w:rPr>
          <w:sz w:val="16"/>
        </w:rPr>
        <w:t>which crystallized under Gorbachev,</w:t>
      </w:r>
      <w:r w:rsidRPr="00405251">
        <w:rPr>
          <w:u w:val="single"/>
        </w:rPr>
        <w:t xml:space="preserve"> </w:t>
      </w:r>
      <w:r w:rsidRPr="00405251">
        <w:rPr>
          <w:sz w:val="16"/>
        </w:rPr>
        <w:t>contributed to their decisions to withdraw from Afghanistan, abandon Communist regimes in Eastern Europe, and</w:t>
      </w:r>
      <w:r w:rsidRPr="00405251">
        <w:rPr>
          <w:u w:val="single"/>
        </w:rPr>
        <w:t xml:space="preserve"> allow the Soviet Union to fragment</w:t>
      </w:r>
      <w:r w:rsidRPr="00405251">
        <w:rPr>
          <w:sz w:val="16"/>
        </w:rPr>
        <w:t xml:space="preserve">. If the U.S. debt problem goes critical, </w:t>
      </w:r>
      <w:r w:rsidRPr="00405251">
        <w:rPr>
          <w:u w:val="single"/>
        </w:rPr>
        <w:t>the United States would be compelled to retrench</w:t>
      </w:r>
      <w:r w:rsidRPr="00405251">
        <w:rPr>
          <w:sz w:val="16"/>
        </w:rPr>
        <w:t xml:space="preserve">, </w:t>
      </w:r>
      <w:r w:rsidRPr="00405251">
        <w:rPr>
          <w:u w:val="single"/>
        </w:rPr>
        <w:t>reducing its military spending</w:t>
      </w:r>
      <w:r w:rsidRPr="00405251">
        <w:rPr>
          <w:sz w:val="16"/>
        </w:rPr>
        <w:t xml:space="preserve"> </w:t>
      </w:r>
      <w:r w:rsidRPr="00405251">
        <w:rPr>
          <w:u w:val="single"/>
        </w:rPr>
        <w:t>and shedding</w:t>
      </w:r>
      <w:r w:rsidRPr="00405251">
        <w:rPr>
          <w:sz w:val="16"/>
        </w:rPr>
        <w:t xml:space="preserve"> international </w:t>
      </w:r>
      <w:r w:rsidRPr="00405251">
        <w:rPr>
          <w:u w:val="single"/>
        </w:rPr>
        <w:t>commitments</w:t>
      </w:r>
      <w:r w:rsidRPr="00405251">
        <w:rPr>
          <w:sz w:val="16"/>
        </w:rPr>
        <w:t xml:space="preserve">. We face this domestic challenge while other major powers are experiencing rapid economic growth. Even though </w:t>
      </w:r>
      <w:r w:rsidRPr="00405251">
        <w:rPr>
          <w:u w:val="single"/>
        </w:rPr>
        <w:t>countries such as China, India, and Brazil</w:t>
      </w:r>
      <w:r w:rsidRPr="00405251">
        <w:rPr>
          <w:sz w:val="16"/>
        </w:rPr>
        <w:t xml:space="preserve"> </w:t>
      </w:r>
      <w:r w:rsidRPr="00405251">
        <w:rPr>
          <w:u w:val="single"/>
        </w:rPr>
        <w:t>have</w:t>
      </w:r>
      <w:r w:rsidRPr="00405251">
        <w:rPr>
          <w:sz w:val="16"/>
        </w:rPr>
        <w:t xml:space="preserve"> profound political, social, demographic, and economic problems, their </w:t>
      </w:r>
      <w:r w:rsidRPr="00405251">
        <w:rPr>
          <w:u w:val="single"/>
        </w:rPr>
        <w:t>economies</w:t>
      </w:r>
      <w:r w:rsidRPr="00405251">
        <w:rPr>
          <w:sz w:val="16"/>
        </w:rPr>
        <w:t xml:space="preserve"> are </w:t>
      </w:r>
      <w:r w:rsidRPr="00405251">
        <w:rPr>
          <w:u w:val="single"/>
        </w:rPr>
        <w:t>growing faster than ours</w:t>
      </w:r>
      <w:r w:rsidRPr="00405251">
        <w:rPr>
          <w:sz w:val="16"/>
        </w:rPr>
        <w:t xml:space="preserve">, and this could alter the global distribution of power. </w:t>
      </w:r>
      <w:r w:rsidRPr="00405251">
        <w:rPr>
          <w:u w:val="single"/>
        </w:rPr>
        <w:t>These trends could in the long term produce a multi-polar world</w:t>
      </w:r>
      <w:r w:rsidRPr="00405251">
        <w:rPr>
          <w:sz w:val="16"/>
        </w:rPr>
        <w:t xml:space="preserve">. </w:t>
      </w:r>
      <w:r w:rsidRPr="00405251">
        <w:rPr>
          <w:u w:val="single"/>
        </w:rPr>
        <w:t>If U.S. policymakers fail to act</w:t>
      </w:r>
      <w:r w:rsidRPr="00405251">
        <w:rPr>
          <w:sz w:val="16"/>
        </w:rPr>
        <w:t xml:space="preserve"> and other powers continue to grow, </w:t>
      </w:r>
      <w:r w:rsidRPr="00405251">
        <w:rPr>
          <w:u w:val="single"/>
        </w:rPr>
        <w:t>it is not a question of whether but when</w:t>
      </w:r>
      <w:r w:rsidRPr="00405251">
        <w:rPr>
          <w:sz w:val="16"/>
        </w:rPr>
        <w:t xml:space="preserve"> </w:t>
      </w:r>
      <w:r w:rsidRPr="00405251">
        <w:rPr>
          <w:u w:val="single"/>
        </w:rPr>
        <w:t>a new</w:t>
      </w:r>
      <w:r w:rsidRPr="00405251">
        <w:rPr>
          <w:sz w:val="16"/>
        </w:rPr>
        <w:t xml:space="preserve"> international </w:t>
      </w:r>
      <w:r w:rsidRPr="00405251">
        <w:rPr>
          <w:u w:val="single"/>
        </w:rPr>
        <w:t>order will emerge</w:t>
      </w:r>
      <w:r w:rsidRPr="00405251">
        <w:rPr>
          <w:sz w:val="16"/>
        </w:rPr>
        <w:t xml:space="preserve">. The closing of the gap between the United States and its rivals </w:t>
      </w:r>
      <w:r w:rsidRPr="00405251">
        <w:rPr>
          <w:u w:val="single"/>
        </w:rPr>
        <w:t>could intensify geopolitical competition</w:t>
      </w:r>
      <w:r w:rsidRPr="00405251">
        <w:rPr>
          <w:sz w:val="16"/>
        </w:rPr>
        <w:t xml:space="preserve"> among major powers, </w:t>
      </w:r>
      <w:r w:rsidRPr="00405251">
        <w:rPr>
          <w:u w:val="single"/>
        </w:rPr>
        <w:t>increase incentives for local powers to play major powers against one another</w:t>
      </w:r>
      <w:r w:rsidRPr="00405251">
        <w:rPr>
          <w:sz w:val="16"/>
        </w:rPr>
        <w:t>, a</w:t>
      </w:r>
      <w:r w:rsidRPr="00405251">
        <w:rPr>
          <w:u w:val="single"/>
        </w:rPr>
        <w:t xml:space="preserve">nd undercut our will to preclude or respond to international crises </w:t>
      </w:r>
      <w:r w:rsidRPr="00405251">
        <w:rPr>
          <w:sz w:val="16"/>
        </w:rPr>
        <w:t xml:space="preserve">because of the higher risk of escalation. The stakes are high. In modern history, </w:t>
      </w:r>
      <w:r w:rsidRPr="00405251">
        <w:rPr>
          <w:u w:val="single"/>
        </w:rPr>
        <w:t>the longest period of peace among the great powers has been the era of U.S. leadership</w:t>
      </w:r>
      <w:r w:rsidRPr="00405251">
        <w:rPr>
          <w:sz w:val="16"/>
        </w:rPr>
        <w:t xml:space="preserve">. By contrast, </w:t>
      </w:r>
      <w:r w:rsidRPr="00405251">
        <w:rPr>
          <w:u w:val="single"/>
        </w:rPr>
        <w:t>multi-polar systems have been unstable</w:t>
      </w:r>
      <w:r w:rsidRPr="00405251">
        <w:rPr>
          <w:sz w:val="16"/>
        </w:rPr>
        <w:t xml:space="preserve">, with their competitive dynamics resulting in frequent crises and major wars among the great powers. </w:t>
      </w:r>
      <w:r w:rsidRPr="00405251">
        <w:rPr>
          <w:u w:val="single"/>
        </w:rPr>
        <w:t xml:space="preserve">Failures of multi-polar international systems produced both world wars. </w:t>
      </w:r>
      <w:r w:rsidRPr="00405251">
        <w:rPr>
          <w:sz w:val="16"/>
        </w:rPr>
        <w:t xml:space="preserve">American retrenchment could have devastating consequences. </w:t>
      </w:r>
      <w:r w:rsidRPr="00405251">
        <w:rPr>
          <w:u w:val="single"/>
        </w:rPr>
        <w:t>Without an American security blanket</w:t>
      </w:r>
      <w:r w:rsidRPr="00405251">
        <w:rPr>
          <w:sz w:val="16"/>
        </w:rPr>
        <w:t xml:space="preserve">, </w:t>
      </w:r>
      <w:r w:rsidRPr="00405251">
        <w:rPr>
          <w:u w:val="single"/>
        </w:rPr>
        <w:t>regional powers could rearm in an attempt to balance against emerging threats</w:t>
      </w:r>
      <w:r w:rsidRPr="00405251">
        <w:rPr>
          <w:sz w:val="16"/>
        </w:rPr>
        <w:t xml:space="preserve">. Under this scenario, </w:t>
      </w:r>
      <w:r w:rsidRPr="00405251">
        <w:rPr>
          <w:u w:val="single"/>
        </w:rPr>
        <w:t>there would be a heightened possibility of arms races, miscalculation, or other crises spiraling into all-out conflict</w:t>
      </w:r>
      <w:r w:rsidRPr="00405251">
        <w:rPr>
          <w:sz w:val="16"/>
        </w:rPr>
        <w:t>. Alternatively, in seeking to accommodate the stronger powers, weaker powers may shift their geopolitical posture away from the United States. Either way</w:t>
      </w:r>
      <w:r w:rsidRPr="00405251">
        <w:rPr>
          <w:u w:val="single"/>
        </w:rPr>
        <w:t>, hostile states would be emboldened to make aggressive moves in their regions</w:t>
      </w:r>
      <w:r w:rsidRPr="00405251">
        <w:rPr>
          <w:sz w:val="16"/>
        </w:rPr>
        <w:t xml:space="preserve">. As rival powers rise, </w:t>
      </w:r>
      <w:r w:rsidRPr="00405251">
        <w:rPr>
          <w:u w:val="single"/>
        </w:rPr>
        <w:t>Asia in particular is likely to emerge as a zone of great-power competition. Beijing’s economic rise has enabled a dramatic military buildup</w:t>
      </w:r>
      <w:r w:rsidRPr="00405251">
        <w:rPr>
          <w:sz w:val="16"/>
        </w:rPr>
        <w:t xml:space="preserve"> focused on acquisitions of naval, cruise, and ballistic missiles, long-range stealth aircraft, and anti-satellite capabilities. </w:t>
      </w:r>
      <w:r w:rsidRPr="00405251">
        <w:rPr>
          <w:u w:val="single"/>
        </w:rPr>
        <w:t>China’s strategic modernization is aimed,</w:t>
      </w:r>
      <w:r w:rsidRPr="00405251">
        <w:rPr>
          <w:sz w:val="16"/>
        </w:rPr>
        <w:t xml:space="preserve"> ultimately, </w:t>
      </w:r>
      <w:r w:rsidRPr="00405251">
        <w:rPr>
          <w:u w:val="single"/>
        </w:rPr>
        <w:t>at denying the United States access to the seas around China</w:t>
      </w:r>
      <w:r w:rsidRPr="00405251">
        <w:rPr>
          <w:sz w:val="16"/>
        </w:rPr>
        <w:t xml:space="preserve">. Even as cooperative economic ties in the region have grown, </w:t>
      </w:r>
      <w:r w:rsidRPr="00405251">
        <w:rPr>
          <w:u w:val="single"/>
        </w:rPr>
        <w:t>China’s expansive territorial claims</w:t>
      </w:r>
      <w:r w:rsidRPr="00405251">
        <w:rPr>
          <w:sz w:val="16"/>
        </w:rPr>
        <w:t xml:space="preserve"> — and provocative statements and actions following crises in Korea and incidents at sea — </w:t>
      </w:r>
      <w:r w:rsidRPr="00405251">
        <w:rPr>
          <w:u w:val="single"/>
        </w:rPr>
        <w:t>have roiled its relations with South Korea, Japan, India, and Southeast Asian states</w:t>
      </w:r>
      <w:r w:rsidRPr="00405251">
        <w:rPr>
          <w:sz w:val="16"/>
        </w:rPr>
        <w:t xml:space="preserve">. Still, the United States is the most significant barrier facing Chinese hegemony and aggression. Given the risks, </w:t>
      </w:r>
      <w:r w:rsidRPr="00405251">
        <w:rPr>
          <w:u w:val="single"/>
        </w:rPr>
        <w:t>the U</w:t>
      </w:r>
      <w:r w:rsidRPr="00405251">
        <w:rPr>
          <w:sz w:val="16"/>
        </w:rPr>
        <w:t xml:space="preserve">nited </w:t>
      </w:r>
      <w:r w:rsidRPr="00405251">
        <w:rPr>
          <w:u w:val="single"/>
        </w:rPr>
        <w:t>S</w:t>
      </w:r>
      <w:r w:rsidRPr="00405251">
        <w:rPr>
          <w:sz w:val="16"/>
        </w:rPr>
        <w:t xml:space="preserve">tates must </w:t>
      </w:r>
      <w:r w:rsidRPr="00405251">
        <w:rPr>
          <w:u w:val="single"/>
        </w:rPr>
        <w:t>focus on restoring its economic and fiscal condition while checking and managing the rise of potential adversarial</w:t>
      </w:r>
      <w:r w:rsidRPr="00405251">
        <w:rPr>
          <w:sz w:val="16"/>
        </w:rPr>
        <w:t xml:space="preserve"> regional powers such as China. While we face significant challenges, the U.S. economy still accounts for over 20 percent of the world’s GDP. American institutions — particularly those providing enforceable rule of law — set it apart from all the rising powers. Social cohesion underwrites political stability. U.S. demographic trends are healthier than those of any other developed country.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 </w:t>
      </w:r>
    </w:p>
    <w:p w14:paraId="6A248C0C" w14:textId="77777777" w:rsidR="00C04BED" w:rsidRPr="00405251" w:rsidRDefault="00C04BED" w:rsidP="00C04BED"/>
    <w:p w14:paraId="171DA8A4" w14:textId="77777777" w:rsidR="00C04BED" w:rsidRPr="00405251" w:rsidRDefault="00C04BED" w:rsidP="00C04BED">
      <w:pPr>
        <w:rPr>
          <w:sz w:val="16"/>
        </w:rPr>
      </w:pPr>
    </w:p>
    <w:p w14:paraId="67DB4DDA" w14:textId="77777777" w:rsidR="00C04BED" w:rsidRPr="00405251" w:rsidRDefault="00C04BED" w:rsidP="00C04BED">
      <w:pPr>
        <w:rPr>
          <w:b/>
        </w:rPr>
      </w:pPr>
      <w:r w:rsidRPr="00405251">
        <w:rPr>
          <w:b/>
        </w:rPr>
        <w:t>Proliferation will cause global nuclear war</w:t>
      </w:r>
    </w:p>
    <w:p w14:paraId="63469FD3" w14:textId="77777777" w:rsidR="00C04BED" w:rsidRPr="00405251" w:rsidRDefault="00C04BED" w:rsidP="00C04BED">
      <w:pPr>
        <w:rPr>
          <w:sz w:val="16"/>
        </w:rPr>
      </w:pPr>
      <w:r w:rsidRPr="00405251">
        <w:rPr>
          <w:b/>
        </w:rPr>
        <w:t>Taylor, 1</w:t>
      </w:r>
      <w:r w:rsidRPr="00405251">
        <w:rPr>
          <w:sz w:val="16"/>
        </w:rPr>
        <w:t xml:space="preserve">  (Theodore, Chairman of NOVA, Former Nuclear Weapons Designer, Recipient of the US Atomic Energy Commission’s 1965 Lawrence Memorial Award and former Deputy Dir. of Defense Nuclear Agency, “Proliferation of Nuclear Weapons”, in “Breakthrough: Emerging New Thinking”, http://www-ee.stanford.edu/~hellman/Breakthrough/book/chapters/taylor.html)</w:t>
      </w:r>
    </w:p>
    <w:p w14:paraId="276E569E" w14:textId="77777777" w:rsidR="00C04BED" w:rsidRPr="00405251" w:rsidRDefault="00C04BED" w:rsidP="00C04BED">
      <w:pPr>
        <w:rPr>
          <w:u w:val="single"/>
        </w:rPr>
      </w:pPr>
    </w:p>
    <w:p w14:paraId="4EFDB3A1" w14:textId="77777777" w:rsidR="00C04BED" w:rsidRPr="00405251" w:rsidRDefault="00C04BED" w:rsidP="00C04BED">
      <w:pPr>
        <w:rPr>
          <w:sz w:val="16"/>
        </w:rPr>
      </w:pPr>
      <w:r w:rsidRPr="00405251">
        <w:rPr>
          <w:u w:val="single"/>
        </w:rPr>
        <w:t>Nuclear proliferation</w:t>
      </w:r>
      <w:r w:rsidRPr="00405251">
        <w:rPr>
          <w:sz w:val="16"/>
        </w:rPr>
        <w:t xml:space="preserve"> - be it among nations or terrorists - </w:t>
      </w:r>
      <w:r w:rsidRPr="00405251">
        <w:rPr>
          <w:u w:val="single"/>
        </w:rPr>
        <w:t>greatly increases the chance of nuclear violence on a scale that would be intolerable. Proliferation increases the chance that nuclear weapons will fall into the hands of irrational people, either suicidal or with no concern for the fate of the world</w:t>
      </w:r>
      <w:r w:rsidRPr="00405251">
        <w:rPr>
          <w:sz w:val="16"/>
        </w:rPr>
        <w:t xml:space="preserve">. Irrational or outright psychotic leaders of military factions or terrorist groups might decide to use a few nuclear weapons under their control to stimulate a global nuclear war, as an act of vengeance against humanity as a whole. Countless scenarios of this type can be constructed.  </w:t>
      </w:r>
      <w:r w:rsidRPr="00405251">
        <w:rPr>
          <w:u w:val="single"/>
        </w:rPr>
        <w:t xml:space="preserve">Limited nuclear wars between countries with small numbers of nuclear weapons could </w:t>
      </w:r>
      <w:r w:rsidRPr="00405251">
        <w:rPr>
          <w:u w:val="single"/>
          <w:bdr w:val="single" w:sz="4" w:space="0" w:color="auto"/>
        </w:rPr>
        <w:t>escalate into major nuclear wars between superpowers</w:t>
      </w:r>
      <w:r w:rsidRPr="00405251">
        <w:rPr>
          <w:sz w:val="16"/>
        </w:rPr>
        <w:t xml:space="preserve">. For example, </w:t>
      </w:r>
      <w:r w:rsidRPr="00405251">
        <w:rPr>
          <w:u w:val="single"/>
        </w:rPr>
        <w:t>a nation in an advanced stage of "latent proliferation," finding itself losing a nonnuclear war, might complete the transition to deliverable nuclear weapons and, in desperation, use them. If that should happen in a region</w:t>
      </w:r>
      <w:r w:rsidRPr="00405251">
        <w:rPr>
          <w:sz w:val="16"/>
        </w:rPr>
        <w:t xml:space="preserve">, such as the Middle East, </w:t>
      </w:r>
      <w:r w:rsidRPr="00405251">
        <w:rPr>
          <w:u w:val="single"/>
        </w:rPr>
        <w:t>where major superpower interests are at stake, the small nuclear war could easily escalate into a global nuclear war</w:t>
      </w:r>
      <w:r w:rsidRPr="00405251">
        <w:rPr>
          <w:sz w:val="16"/>
        </w:rPr>
        <w:t>.</w:t>
      </w:r>
    </w:p>
    <w:p w14:paraId="75E10538" w14:textId="77777777" w:rsidR="00C04BED" w:rsidRPr="00405251" w:rsidRDefault="00C04BED" w:rsidP="00C04BED"/>
    <w:p w14:paraId="54923E76" w14:textId="77777777" w:rsidR="00C04BED" w:rsidRPr="00405251" w:rsidRDefault="00C04BED" w:rsidP="00C04BED"/>
    <w:p w14:paraId="09731E4C" w14:textId="18A61C19" w:rsidR="00C04BED" w:rsidRPr="00405251" w:rsidRDefault="00C04BED" w:rsidP="00C04BED">
      <w:pPr>
        <w:pStyle w:val="Heading3"/>
      </w:pPr>
      <w:bookmarkStart w:id="60" w:name="_Toc235174768"/>
      <w:r w:rsidRPr="00405251">
        <w:t>DC</w:t>
      </w:r>
      <w:r w:rsidR="00CB674B" w:rsidRPr="00405251">
        <w:t xml:space="preserve"> </w:t>
      </w:r>
      <w:r w:rsidRPr="00405251">
        <w:t>Impact—Cyber Attacks Scenario</w:t>
      </w:r>
      <w:bookmarkEnd w:id="60"/>
    </w:p>
    <w:p w14:paraId="7809C022" w14:textId="77777777" w:rsidR="00D24499" w:rsidRPr="00405251" w:rsidRDefault="00D24499" w:rsidP="00C04BED">
      <w:pPr>
        <w:rPr>
          <w:rFonts w:ascii="Cambria" w:hAnsi="Cambria"/>
          <w:b/>
          <w:sz w:val="26"/>
        </w:rPr>
      </w:pPr>
    </w:p>
    <w:p w14:paraId="205DEC87" w14:textId="77777777" w:rsidR="00C04BED" w:rsidRPr="00405251" w:rsidRDefault="00C04BED" w:rsidP="00C04BED">
      <w:pPr>
        <w:rPr>
          <w:rFonts w:ascii="Cambria" w:hAnsi="Cambria"/>
          <w:b/>
          <w:sz w:val="26"/>
        </w:rPr>
      </w:pPr>
      <w:r w:rsidRPr="00405251">
        <w:rPr>
          <w:rFonts w:ascii="Cambria" w:hAnsi="Cambria"/>
          <w:b/>
          <w:sz w:val="26"/>
        </w:rPr>
        <w:t>Failure to reach a deal guarantees government shutdown. – empirics prove</w:t>
      </w:r>
    </w:p>
    <w:p w14:paraId="4E47C33F" w14:textId="77777777" w:rsidR="00C04BED" w:rsidRPr="00405251" w:rsidRDefault="00C04BED" w:rsidP="00C04BED">
      <w:pPr>
        <w:rPr>
          <w:rFonts w:ascii="Cambria" w:hAnsi="Cambria"/>
          <w:b/>
          <w:sz w:val="26"/>
        </w:rPr>
      </w:pPr>
      <w:r w:rsidRPr="00405251">
        <w:rPr>
          <w:rFonts w:ascii="Cambria" w:hAnsi="Cambria"/>
          <w:b/>
          <w:sz w:val="26"/>
        </w:rPr>
        <w:t>Farry, 1-19-2011</w:t>
      </w:r>
    </w:p>
    <w:p w14:paraId="321A1750" w14:textId="0AF348B3" w:rsidR="00C04BED" w:rsidRPr="00405251" w:rsidRDefault="00C04BED" w:rsidP="00C04BED">
      <w:r w:rsidRPr="00405251">
        <w:t xml:space="preserve">[Yanira, Junior Editor – Veterans Today, Military &amp; Foreign Affairs Journal, “GOP-Tea Party Play Chicken With U.S. Credit, Courting Catastrophe,” </w:t>
      </w:r>
      <w:hyperlink r:id="rId64" w:history="1">
        <w:r w:rsidR="00D24499" w:rsidRPr="00405251">
          <w:rPr>
            <w:rStyle w:val="Hyperlink"/>
          </w:rPr>
          <w:t>http://www.veteranstoday.com/2011/01/19/gop-tea-party-play-chicken-with-u-s-credit-courting-catastrophe/</w:t>
        </w:r>
      </w:hyperlink>
      <w:r w:rsidRPr="00405251">
        <w:t>]</w:t>
      </w:r>
    </w:p>
    <w:p w14:paraId="291CDAF4" w14:textId="77777777" w:rsidR="00D24499" w:rsidRPr="00405251" w:rsidRDefault="00D24499" w:rsidP="00C04BED"/>
    <w:p w14:paraId="2DFD2038" w14:textId="77777777" w:rsidR="00C04BED" w:rsidRPr="00405251" w:rsidRDefault="00C04BED" w:rsidP="00C04BED">
      <w:pPr>
        <w:rPr>
          <w:sz w:val="16"/>
        </w:rPr>
      </w:pPr>
      <w:r w:rsidRPr="00405251">
        <w:rPr>
          <w:sz w:val="16"/>
        </w:rPr>
        <w:t xml:space="preserve">SHUTTING DOWN GOVERNMENT: </w:t>
      </w:r>
      <w:r w:rsidRPr="00405251">
        <w:rPr>
          <w:u w:val="single"/>
        </w:rPr>
        <w:t>If the debt limit is reached</w:t>
      </w:r>
      <w:r w:rsidRPr="00405251">
        <w:rPr>
          <w:sz w:val="16"/>
        </w:rPr>
        <w:t xml:space="preserve">, </w:t>
      </w:r>
      <w:r w:rsidRPr="00405251">
        <w:rPr>
          <w:u w:val="single"/>
        </w:rPr>
        <w:t>the government is forced to move to a purely cash-flow budget</w:t>
      </w:r>
      <w:r w:rsidRPr="00405251">
        <w:rPr>
          <w:sz w:val="16"/>
        </w:rPr>
        <w:t xml:space="preserve">, paying bills with only the tax revenue that comes in. Interest payments on the debt would get paid first, but what is the order of payment after that? </w:t>
      </w:r>
      <w:r w:rsidRPr="00405251">
        <w:rPr>
          <w:u w:val="single"/>
        </w:rPr>
        <w:t>Government activities</w:t>
      </w:r>
      <w:r w:rsidRPr="00405251">
        <w:rPr>
          <w:sz w:val="16"/>
        </w:rPr>
        <w:t xml:space="preserve"> that </w:t>
      </w:r>
      <w:r w:rsidRPr="00405251">
        <w:rPr>
          <w:u w:val="single"/>
        </w:rPr>
        <w:t>could fail to be funded</w:t>
      </w:r>
      <w:r w:rsidRPr="00405251">
        <w:rPr>
          <w:sz w:val="16"/>
        </w:rPr>
        <w:t xml:space="preserve"> range </w:t>
      </w:r>
      <w:r w:rsidRPr="00405251">
        <w:rPr>
          <w:u w:val="single"/>
        </w:rPr>
        <w:t>from Social Security and Medicare to military actions</w:t>
      </w:r>
      <w:r w:rsidRPr="00405251">
        <w:rPr>
          <w:sz w:val="16"/>
        </w:rPr>
        <w:t xml:space="preserve"> in Iraq and </w:t>
      </w:r>
      <w:r w:rsidRPr="00405251">
        <w:rPr>
          <w:u w:val="single"/>
        </w:rPr>
        <w:t>Afghanistan</w:t>
      </w:r>
      <w:r w:rsidRPr="00405251">
        <w:rPr>
          <w:sz w:val="16"/>
        </w:rPr>
        <w:t xml:space="preserve">. In 1995-96, when House Republicans, led by then-House Speaker Newt Gingrich, refused to raise the debt ceiling for a short time, </w:t>
      </w:r>
      <w:r w:rsidRPr="00405251">
        <w:rPr>
          <w:u w:val="single"/>
        </w:rPr>
        <w:t>it caused “two temporary shutdowns of all ‘nonessential’ federal government activities, including a cessation of toxic waste cleanups, disease control activities,</w:t>
      </w:r>
      <w:r w:rsidRPr="00405251">
        <w:rPr>
          <w:sz w:val="16"/>
        </w:rPr>
        <w:t xml:space="preserve"> and a suspension of many law enforcement and drug control operations,” ultimately costing the U.S. taxpayer more than $800 million. The Clinton Treasury Department was required to employ some creative accounting — “including a temporary use of retirement funds for former government employees” — to stave off even worse outcomes. Analysts at Deutsche Bank have found that such efforts would not work as well today, and </w:t>
      </w:r>
      <w:r w:rsidRPr="00405251">
        <w:rPr>
          <w:u w:val="single"/>
        </w:rPr>
        <w:t>the government would “not be able to stave off a government shutdown</w:t>
      </w:r>
      <w:r w:rsidRPr="00405251">
        <w:rPr>
          <w:sz w:val="16"/>
        </w:rPr>
        <w:t xml:space="preserve"> (or possible suspension of bond payments) for long” if the debt ceiling isn’t raised. But still, some Republicans, such as former Minnesota governor Tim Pawlenty (R), have said this is the route Congress should choose. As Austan Goolsbee, chairman of the Council of Economic Advisers put it, “If we get to the point where we damage the full faith and credit of the United States, that would be the first default in history caused purely by insanity.” </w:t>
      </w:r>
    </w:p>
    <w:p w14:paraId="62C9DB1C" w14:textId="77777777" w:rsidR="00C04BED" w:rsidRPr="00405251" w:rsidRDefault="00C04BED" w:rsidP="00C04BED"/>
    <w:p w14:paraId="74E7A80C" w14:textId="77777777" w:rsidR="00C04BED" w:rsidRPr="00405251" w:rsidRDefault="00C04BED" w:rsidP="00C04BED">
      <w:pPr>
        <w:rPr>
          <w:rFonts w:ascii="Cambria" w:hAnsi="Cambria"/>
          <w:b/>
          <w:sz w:val="26"/>
        </w:rPr>
      </w:pPr>
      <w:r w:rsidRPr="00405251">
        <w:rPr>
          <w:rFonts w:ascii="Cambria" w:hAnsi="Cambria"/>
          <w:b/>
          <w:sz w:val="26"/>
        </w:rPr>
        <w:t xml:space="preserve">That causes cyberattacks. </w:t>
      </w:r>
    </w:p>
    <w:p w14:paraId="7626BD42" w14:textId="77777777" w:rsidR="00C04BED" w:rsidRPr="00405251" w:rsidRDefault="00C04BED" w:rsidP="00C04BED">
      <w:pPr>
        <w:rPr>
          <w:rFonts w:ascii="Cambria" w:hAnsi="Cambria"/>
          <w:b/>
          <w:sz w:val="26"/>
        </w:rPr>
      </w:pPr>
      <w:r w:rsidRPr="00405251">
        <w:rPr>
          <w:rFonts w:ascii="Cambria" w:hAnsi="Cambria"/>
          <w:b/>
          <w:sz w:val="26"/>
        </w:rPr>
        <w:t>Sideman, 2-23-2011</w:t>
      </w:r>
    </w:p>
    <w:p w14:paraId="47377234" w14:textId="77777777" w:rsidR="00C04BED" w:rsidRPr="00405251" w:rsidRDefault="00C04BED" w:rsidP="00C04BED">
      <w:r w:rsidRPr="00405251">
        <w:t>[Alysha, Federal Computer Week Contributor, “Agencies must determine computer security teams in face of potential federal shutdown” http://fcw.com/Articles/2011/02/23/Agencies-must-determine-computer-security-teams-in-face-of-shutdown.aspx?Page=1]</w:t>
      </w:r>
    </w:p>
    <w:p w14:paraId="35251E04" w14:textId="77777777" w:rsidR="00C04BED" w:rsidRPr="00405251" w:rsidRDefault="00C04BED" w:rsidP="00C04BED">
      <w:pPr>
        <w:rPr>
          <w:sz w:val="16"/>
        </w:rPr>
      </w:pPr>
      <w:r w:rsidRPr="00405251">
        <w:rPr>
          <w:sz w:val="16"/>
        </w:rPr>
        <w:t xml:space="preserve">With the WikiLeaks hacks and other threats to cybersecurity present, </w:t>
      </w:r>
      <w:r w:rsidRPr="00405251">
        <w:rPr>
          <w:u w:val="single"/>
        </w:rPr>
        <w:t>guarding against cyberattacks has become a significant part of governing</w:t>
      </w:r>
      <w:r w:rsidRPr="00405251">
        <w:rPr>
          <w:sz w:val="16"/>
        </w:rPr>
        <w:t xml:space="preserve"> -- </w:t>
      </w:r>
      <w:r w:rsidRPr="00405251">
        <w:rPr>
          <w:u w:val="single"/>
        </w:rPr>
        <w:t>especially because most government agencies</w:t>
      </w:r>
      <w:r w:rsidRPr="00405251">
        <w:rPr>
          <w:sz w:val="16"/>
        </w:rPr>
        <w:t xml:space="preserve"> have </w:t>
      </w:r>
      <w:r w:rsidRPr="00405251">
        <w:rPr>
          <w:u w:val="single"/>
        </w:rPr>
        <w:t>moved to online systems. As a</w:t>
      </w:r>
      <w:r w:rsidRPr="00405251">
        <w:rPr>
          <w:sz w:val="16"/>
        </w:rPr>
        <w:t xml:space="preserve"> potential </w:t>
      </w:r>
      <w:r w:rsidRPr="00405251">
        <w:rPr>
          <w:u w:val="single"/>
        </w:rPr>
        <w:t>government shutdown comes closer</w:t>
      </w:r>
      <w:r w:rsidRPr="00405251">
        <w:rPr>
          <w:sz w:val="16"/>
        </w:rPr>
        <w:t xml:space="preserve">, agencies must face new questions about defining “essential” computer personnel. </w:t>
      </w:r>
      <w:r w:rsidRPr="00405251">
        <w:rPr>
          <w:u w:val="single"/>
        </w:rPr>
        <w:t>Cyber threats weren’t as significant during the 1995 furlough as they are today</w:t>
      </w:r>
      <w:r w:rsidRPr="00405251">
        <w:rPr>
          <w:sz w:val="16"/>
        </w:rPr>
        <w:t xml:space="preserve">, reports NextGov. The publication adds that agencies need to buck up and be organized. In late January, government officials, NATO and the European Union banded together in Brussels to formulate a plan to battle cyber bandits, according to Defense Systems. Leaders there agreed that </w:t>
      </w:r>
      <w:r w:rsidRPr="00405251">
        <w:rPr>
          <w:u w:val="single"/>
        </w:rPr>
        <w:t>existing cybersecurity measures were incomplete</w:t>
      </w:r>
      <w:r w:rsidRPr="00405251">
        <w:rPr>
          <w:sz w:val="16"/>
        </w:rPr>
        <w:t xml:space="preserve"> and decided to fast-track a new plan for cyber incident response. Meanwhile, observers are wondering whether the U</w:t>
      </w:r>
      <w:r w:rsidRPr="00405251">
        <w:rPr>
          <w:u w:val="single"/>
        </w:rPr>
        <w:t>.S. government has a plan to deal with cyberattacks in the case of a shutdown</w:t>
      </w:r>
      <w:r w:rsidRPr="00405251">
        <w:rPr>
          <w:sz w:val="16"/>
        </w:rPr>
        <w:t>. The lists of essential computer security personnel drawn up 15 years ago are irrelevant today, computer specialists told NextGov. In 1995, the only agencies concerned about cybersecurity were entities such as the FBI and CIA. Today, before any potential government shutdown happens, a plan of essential IT personnel should be determined, the specialists add. Agencies should be figuring out which systems will need daily surv</w:t>
      </w:r>
      <w:r w:rsidRPr="00405251">
        <w:rPr>
          <w:u w:val="single"/>
        </w:rPr>
        <w:t xml:space="preserve">eillance </w:t>
      </w:r>
      <w:r w:rsidRPr="00405251">
        <w:rPr>
          <w:sz w:val="16"/>
        </w:rPr>
        <w:t>and strategic defense</w:t>
      </w:r>
      <w:r w:rsidRPr="00405251">
        <w:rPr>
          <w:u w:val="single"/>
        </w:rPr>
        <w:t>,</w:t>
      </w:r>
      <w:r w:rsidRPr="00405251">
        <w:rPr>
          <w:sz w:val="16"/>
        </w:rPr>
        <w:t xml:space="preserve"> as well as evaluating the job descriptions of the people operating in those systems, former federal executives told NextGov. Hord Tipton, a former Interior Department CIO, agrees. “</w:t>
      </w:r>
      <w:r w:rsidRPr="00405251">
        <w:rPr>
          <w:u w:val="single"/>
        </w:rPr>
        <w:t>If they haven’t done it, there’s going to be a mad scramble</w:t>
      </w:r>
      <w:r w:rsidRPr="00405251">
        <w:rPr>
          <w:sz w:val="16"/>
        </w:rPr>
        <w:t xml:space="preserve">, </w:t>
      </w:r>
      <w:r w:rsidRPr="00405251">
        <w:rPr>
          <w:u w:val="single"/>
        </w:rPr>
        <w:t>and there’s going to be a hole in the system</w:t>
      </w:r>
      <w:r w:rsidRPr="00405251">
        <w:rPr>
          <w:sz w:val="16"/>
        </w:rPr>
        <w:t>,” he told the site. All government departments are supposed to have contingency plans on deck that spell out essential systems and the employees associated with them, according to federal rules. Meanwhile, some experts say determining which IT workers are essential depends more on the length of the shutdown. Jeffrey Wheatman, a security and privacy analyst with the Gartner research group, tells NextGov that a shutdown lasting a couple of weeks “would require incident response personnel, network administrators and staff who monitor firewall logs for potential intrusions.” If a shutdown lasted a month or longer, more employees would need to report, he said, adding: “</w:t>
      </w:r>
      <w:r w:rsidRPr="00405251">
        <w:rPr>
          <w:u w:val="single"/>
        </w:rPr>
        <w:t>New threats could emerge during that time frame, which demands people with strategy-oriented job functions to devise new lines of defense</w:t>
      </w:r>
      <w:r w:rsidRPr="00405251">
        <w:rPr>
          <w:sz w:val="16"/>
        </w:rPr>
        <w:t xml:space="preserve">.” Employees who are deemed “essential” are critical to national security. Cyber warfare or holes in cybersecurity can threaten a nation’s infrastructure. In particular, the electric grid, the nation’s military assets, financial sector and telecommunications networks can be vulnerable in the face of an attack, reports Federal Computer Week. </w:t>
      </w:r>
    </w:p>
    <w:p w14:paraId="6BFD5338" w14:textId="77777777" w:rsidR="00C04BED" w:rsidRPr="00405251" w:rsidRDefault="00C04BED" w:rsidP="00C04BED"/>
    <w:p w14:paraId="706E8E64" w14:textId="77777777" w:rsidR="00C04BED" w:rsidRPr="00405251" w:rsidRDefault="00C04BED" w:rsidP="00C04BED">
      <w:pPr>
        <w:rPr>
          <w:rFonts w:ascii="Cambria" w:hAnsi="Cambria"/>
          <w:b/>
          <w:sz w:val="26"/>
        </w:rPr>
      </w:pPr>
      <w:r w:rsidRPr="00405251">
        <w:rPr>
          <w:rFonts w:ascii="Cambria" w:hAnsi="Cambria"/>
          <w:b/>
          <w:sz w:val="26"/>
        </w:rPr>
        <w:t xml:space="preserve">Great power escalation. </w:t>
      </w:r>
    </w:p>
    <w:p w14:paraId="5C5986B1" w14:textId="77777777" w:rsidR="00C04BED" w:rsidRPr="00405251" w:rsidRDefault="00C04BED" w:rsidP="00C04BED">
      <w:pPr>
        <w:rPr>
          <w:rFonts w:ascii="Cambria" w:hAnsi="Cambria"/>
          <w:b/>
          <w:sz w:val="26"/>
        </w:rPr>
      </w:pPr>
      <w:r w:rsidRPr="00405251">
        <w:rPr>
          <w:rFonts w:ascii="Cambria" w:hAnsi="Cambria"/>
          <w:b/>
          <w:sz w:val="26"/>
        </w:rPr>
        <w:t xml:space="preserve">Fritz, 2009 </w:t>
      </w:r>
    </w:p>
    <w:p w14:paraId="71911195" w14:textId="77777777" w:rsidR="00C04BED" w:rsidRPr="00405251" w:rsidRDefault="00C04BED" w:rsidP="00C04BED">
      <w:r w:rsidRPr="00405251">
        <w:t>[Jason, researcher for International Commission on Nuclear Nonproliferation and Disarmament, former Army officer and consultant, and has a master of international relations at Bond University, “Hacking Nuclear Command and Control,” July,  http://www.icnnd.org/latest/research/Jason_Fritz_Hacking_NC2.pdf]</w:t>
      </w:r>
    </w:p>
    <w:p w14:paraId="3238BDA4" w14:textId="77777777" w:rsidR="00D24499" w:rsidRPr="00405251" w:rsidRDefault="00D24499" w:rsidP="00C04BED">
      <w:pPr>
        <w:rPr>
          <w:sz w:val="16"/>
        </w:rPr>
      </w:pPr>
    </w:p>
    <w:p w14:paraId="655C86CD" w14:textId="77777777" w:rsidR="00C04BED" w:rsidRPr="00405251" w:rsidRDefault="00C04BED" w:rsidP="00C04BED">
      <w:pPr>
        <w:rPr>
          <w:u w:val="single"/>
        </w:rPr>
      </w:pPr>
      <w:r w:rsidRPr="00405251">
        <w:rPr>
          <w:sz w:val="16"/>
        </w:rPr>
        <w:t xml:space="preserve">This paper will analyse the threat of cyber terrorism in regard to nuclear weapons. Specifically, this research will use open source knowledge to identify the structure of nuclear command and control centres, how those structures might be compromised through computer network operations, and how doing so would fit within established cyber terrorists’ capabilities, strategies, and tactics. </w:t>
      </w:r>
      <w:r w:rsidRPr="00405251">
        <w:rPr>
          <w:szCs w:val="21"/>
          <w:u w:val="single"/>
        </w:rPr>
        <w:t xml:space="preserve">If access to command and control centres is obtained, terrorists could fake or actually cause one nuclear-armed state to attack another, thus </w:t>
      </w:r>
      <w:r w:rsidRPr="00405251">
        <w:rPr>
          <w:szCs w:val="21"/>
          <w:u w:val="single"/>
          <w:bdr w:val="single" w:sz="4" w:space="0" w:color="auto" w:frame="1"/>
        </w:rPr>
        <w:t>provoking a nuclear response from another nuclear power</w:t>
      </w:r>
      <w:r w:rsidRPr="00405251">
        <w:rPr>
          <w:szCs w:val="21"/>
          <w:u w:val="single"/>
        </w:rPr>
        <w:t>.</w:t>
      </w:r>
      <w:r w:rsidRPr="00405251">
        <w:rPr>
          <w:sz w:val="16"/>
          <w:szCs w:val="21"/>
        </w:rPr>
        <w:t xml:space="preserve"> </w:t>
      </w:r>
      <w:r w:rsidRPr="00405251">
        <w:rPr>
          <w:szCs w:val="21"/>
          <w:u w:val="single"/>
        </w:rPr>
        <w:t>This may be an easier alternative</w:t>
      </w:r>
      <w:r w:rsidRPr="00405251">
        <w:rPr>
          <w:sz w:val="16"/>
          <w:szCs w:val="21"/>
        </w:rPr>
        <w:t xml:space="preserve"> for terrorist groups than building or acquiring a nuclear weapon or dirty bomb themselves. This would also act as a force equaliser, and provide terrorists with the asymmetric benefits of high speed, removal of geographical distance, and a relatively low cost</w:t>
      </w:r>
      <w:r w:rsidRPr="00405251">
        <w:rPr>
          <w:sz w:val="16"/>
        </w:rPr>
        <w:t xml:space="preserve">. </w:t>
      </w:r>
      <w:r w:rsidRPr="00405251">
        <w:rPr>
          <w:sz w:val="16"/>
          <w:szCs w:val="21"/>
        </w:rPr>
        <w:t>Continuing difficulties in developing computer tracking technologies which could trace the identity of intruders</w:t>
      </w:r>
      <w:r w:rsidRPr="00405251">
        <w:rPr>
          <w:sz w:val="16"/>
        </w:rPr>
        <w:t xml:space="preserve">, and difficulties in establishing an internationally agreed upon legal framework to guide responses to computer network operations, </w:t>
      </w:r>
      <w:r w:rsidRPr="00405251">
        <w:rPr>
          <w:sz w:val="16"/>
          <w:szCs w:val="21"/>
        </w:rPr>
        <w:t>point towards an inherent weakness in using computer networks to manage nuclear weaponry. This is particularly relevant to reducing the hair trigger posture of existing nuclear arsenals</w:t>
      </w:r>
      <w:r w:rsidRPr="00405251">
        <w:rPr>
          <w:sz w:val="16"/>
        </w:rPr>
        <w:t xml:space="preserve">. All computers which are connected to the internet are susceptible to infiltration and remote control. </w:t>
      </w:r>
      <w:r w:rsidRPr="00405251">
        <w:rPr>
          <w:sz w:val="16"/>
          <w:szCs w:val="21"/>
        </w:rPr>
        <w:t>Computers which operate on a closed network may also be compromised by various hacker methods, such as privilege escalation, roaming notebooks, wireless access points, embedded exploits in software and hardware, and maintenance entry point</w:t>
      </w:r>
      <w:r w:rsidRPr="00405251">
        <w:rPr>
          <w:sz w:val="16"/>
        </w:rPr>
        <w:t xml:space="preserve">s. For example, </w:t>
      </w:r>
      <w:r w:rsidRPr="00405251">
        <w:rPr>
          <w:sz w:val="16"/>
          <w:szCs w:val="21"/>
        </w:rPr>
        <w:t>e-mail spoofing targeted at individuals who have access to a closed network, could lead to the installation of a virus on an open network</w:t>
      </w:r>
      <w:r w:rsidRPr="00405251">
        <w:rPr>
          <w:sz w:val="16"/>
        </w:rPr>
        <w:t xml:space="preserve">. This virus could then be carelessly transported on removable data storage between the open and closed network. </w:t>
      </w:r>
      <w:r w:rsidRPr="00405251">
        <w:rPr>
          <w:sz w:val="16"/>
          <w:szCs w:val="21"/>
        </w:rPr>
        <w:t>Information found on the internet may also reveal how to access these closed networks directly.</w:t>
      </w:r>
      <w:r w:rsidRPr="00405251">
        <w:rPr>
          <w:sz w:val="16"/>
        </w:rPr>
        <w:t xml:space="preserve"> </w:t>
      </w:r>
      <w:r w:rsidRPr="00405251">
        <w:rPr>
          <w:sz w:val="16"/>
          <w:szCs w:val="21"/>
        </w:rPr>
        <w:t>Efforts by militaries to place increasing reliance on computer networks, including experimental technology such as autonomous systems, and their desire to have multiple launch options, such as nuclear triad capability, enables multiple entry points for terrorists</w:t>
      </w:r>
      <w:r w:rsidRPr="00405251">
        <w:rPr>
          <w:sz w:val="16"/>
        </w:rPr>
        <w:t xml:space="preserve">. For example, if a terrestrial command centre is impenetrable, perhaps isolating one nuclear armed submarine would prove an easier task. </w:t>
      </w:r>
      <w:r w:rsidRPr="00405251">
        <w:rPr>
          <w:szCs w:val="21"/>
          <w:u w:val="single"/>
        </w:rPr>
        <w:t xml:space="preserve">There is evidence to suggest multiple attempts have been made by hackers to compromise the </w:t>
      </w:r>
      <w:r w:rsidRPr="00405251">
        <w:rPr>
          <w:sz w:val="16"/>
          <w:szCs w:val="21"/>
        </w:rPr>
        <w:t xml:space="preserve">extremely low radio frequency once used by the </w:t>
      </w:r>
      <w:r w:rsidRPr="00405251">
        <w:rPr>
          <w:szCs w:val="21"/>
          <w:u w:val="single"/>
        </w:rPr>
        <w:t>US Navy to send nuclear launch approval to submerged submarines</w:t>
      </w:r>
      <w:r w:rsidRPr="00405251">
        <w:rPr>
          <w:sz w:val="16"/>
        </w:rPr>
        <w:t xml:space="preserve">. Additionally, </w:t>
      </w:r>
      <w:r w:rsidRPr="00405251">
        <w:rPr>
          <w:sz w:val="16"/>
          <w:szCs w:val="21"/>
        </w:rPr>
        <w:t xml:space="preserve">the alleged Soviet system known as </w:t>
      </w:r>
      <w:r w:rsidRPr="00405251">
        <w:rPr>
          <w:szCs w:val="21"/>
          <w:u w:val="single"/>
        </w:rPr>
        <w:t>Perimetr was designed</w:t>
      </w:r>
      <w:r w:rsidRPr="00405251">
        <w:rPr>
          <w:sz w:val="16"/>
          <w:szCs w:val="21"/>
        </w:rPr>
        <w:t xml:space="preserve"> to automatically launch nuclear weapons if it was unable to establish communications with Soviet leadership. This was intended </w:t>
      </w:r>
      <w:r w:rsidRPr="00405251">
        <w:rPr>
          <w:szCs w:val="21"/>
          <w:u w:val="single"/>
        </w:rPr>
        <w:t>as a retaliatory response</w:t>
      </w:r>
      <w:r w:rsidRPr="00405251">
        <w:rPr>
          <w:sz w:val="16"/>
          <w:szCs w:val="21"/>
        </w:rPr>
        <w:t xml:space="preserve"> in the event that nuclear weapons had decapitated Soviet leadership; </w:t>
      </w:r>
      <w:r w:rsidRPr="00405251">
        <w:rPr>
          <w:szCs w:val="21"/>
          <w:u w:val="single"/>
        </w:rPr>
        <w:t>however it did not account for the possibility of cyber terrorists blocking communications through computer network operations in an attempt to engage the system</w:t>
      </w:r>
      <w:r w:rsidRPr="00405251">
        <w:rPr>
          <w:sz w:val="16"/>
        </w:rPr>
        <w:t xml:space="preserve">. Should a warhead be launched, damage could be further enhanced through additional computer network operations. </w:t>
      </w:r>
      <w:r w:rsidRPr="00405251">
        <w:rPr>
          <w:sz w:val="16"/>
          <w:szCs w:val="21"/>
        </w:rPr>
        <w:t>By using proxies, multi-layered attacks could be engineered. Terrorists could remotely commandeer computers in China and use them to launch a US nuclear attack against Russia</w:t>
      </w:r>
      <w:r w:rsidRPr="00405251">
        <w:rPr>
          <w:sz w:val="16"/>
        </w:rPr>
        <w:t xml:space="preserve">. </w:t>
      </w:r>
      <w:r w:rsidRPr="00405251">
        <w:rPr>
          <w:sz w:val="16"/>
          <w:szCs w:val="21"/>
        </w:rPr>
        <w:t>Thus Russia would believe it was under attack from the US and the US would believe China was responsible</w:t>
      </w:r>
      <w:r w:rsidRPr="00405251">
        <w:rPr>
          <w:sz w:val="16"/>
        </w:rPr>
        <w:t xml:space="preserve">. Further, emergency response communications could be disrupted, transportation could be shut down, and disinformation, such as misdirection, could be planted, thereby hindering the disaster relief effort and maximizing destruction. </w:t>
      </w:r>
      <w:r w:rsidRPr="00405251">
        <w:rPr>
          <w:sz w:val="16"/>
          <w:szCs w:val="21"/>
        </w:rPr>
        <w:t>Disruptions in communication and the use of disinformation could also be used to provoke uninformed responses. For example, a nuclear strike between India and Pakistan could be coordinated with Distributed Denial of Service attacks against key networks, so they would have further difficulty in identifying what happened and be forced to respond quickly</w:t>
      </w:r>
      <w:r w:rsidRPr="00405251">
        <w:rPr>
          <w:sz w:val="16"/>
        </w:rPr>
        <w:t xml:space="preserve">. Terrorists could also knock out communications between these states so they cannot discuss the situation. </w:t>
      </w:r>
      <w:r w:rsidRPr="00405251">
        <w:rPr>
          <w:sz w:val="16"/>
          <w:szCs w:val="21"/>
        </w:rPr>
        <w:t>Alternatively,</w:t>
      </w:r>
      <w:r w:rsidRPr="00405251">
        <w:rPr>
          <w:sz w:val="16"/>
        </w:rPr>
        <w:t xml:space="preserve"> </w:t>
      </w:r>
      <w:r w:rsidRPr="00405251">
        <w:rPr>
          <w:sz w:val="16"/>
          <w:szCs w:val="21"/>
        </w:rPr>
        <w:t>amidst the confusion of a traditional large-scale terrorist attack, claims of responsibility and declarations of war could be falsified in an attempt to instigate a hasty military response</w:t>
      </w:r>
      <w:r w:rsidRPr="00405251">
        <w:rPr>
          <w:sz w:val="16"/>
        </w:rPr>
        <w:t>. These false claims could be posted directly on Presidential, military, and government websites. E-mails could also be sent to the media and foreign governments using the IP addresses and e-mail accounts of government officials</w:t>
      </w:r>
      <w:r w:rsidRPr="00405251">
        <w:rPr>
          <w:sz w:val="16"/>
          <w:szCs w:val="21"/>
        </w:rPr>
        <w:t xml:space="preserve">. A sophisticated and all encompassing combination of traditional terrorism and </w:t>
      </w:r>
      <w:r w:rsidRPr="00405251">
        <w:rPr>
          <w:u w:val="single"/>
          <w:bdr w:val="single" w:sz="4" w:space="0" w:color="auto" w:frame="1"/>
        </w:rPr>
        <w:t>cyber terrorism could be enough to launch nuclear weapons on its own</w:t>
      </w:r>
      <w:r w:rsidRPr="00405251">
        <w:rPr>
          <w:szCs w:val="21"/>
          <w:u w:val="single"/>
          <w:bdr w:val="single" w:sz="4" w:space="0" w:color="auto" w:frame="1"/>
        </w:rPr>
        <w:t>,</w:t>
      </w:r>
      <w:r w:rsidRPr="00405251">
        <w:rPr>
          <w:sz w:val="16"/>
          <w:szCs w:val="21"/>
        </w:rPr>
        <w:t xml:space="preserve"> </w:t>
      </w:r>
      <w:r w:rsidRPr="00405251">
        <w:rPr>
          <w:szCs w:val="21"/>
          <w:u w:val="single"/>
        </w:rPr>
        <w:t>without the need for compromising command and control centres directly</w:t>
      </w:r>
      <w:r w:rsidRPr="00405251">
        <w:rPr>
          <w:u w:val="single"/>
        </w:rPr>
        <w:t>.</w:t>
      </w:r>
    </w:p>
    <w:p w14:paraId="29AC421D" w14:textId="77777777" w:rsidR="00C04BED" w:rsidRPr="00405251" w:rsidRDefault="00C04BED" w:rsidP="00C04BED"/>
    <w:p w14:paraId="50710BA1" w14:textId="449814AC" w:rsidR="00C04BED" w:rsidRPr="00405251" w:rsidRDefault="00C04BED" w:rsidP="00C04BED">
      <w:pPr>
        <w:pStyle w:val="Heading3"/>
      </w:pPr>
      <w:bookmarkStart w:id="61" w:name="_Toc235174769"/>
      <w:r w:rsidRPr="00405251">
        <w:t>DC</w:t>
      </w:r>
      <w:r w:rsidR="00CB674B" w:rsidRPr="00405251">
        <w:t xml:space="preserve"> </w:t>
      </w:r>
      <w:r w:rsidRPr="00405251">
        <w:t>Impact—Cyber Attacks ext</w:t>
      </w:r>
      <w:bookmarkEnd w:id="61"/>
    </w:p>
    <w:p w14:paraId="1BD80911" w14:textId="77777777" w:rsidR="00C04BED" w:rsidRPr="00405251" w:rsidRDefault="00C04BED" w:rsidP="00C04BED">
      <w:pPr>
        <w:rPr>
          <w:b/>
        </w:rPr>
      </w:pPr>
      <w:r w:rsidRPr="00405251">
        <w:rPr>
          <w:b/>
        </w:rPr>
        <w:t xml:space="preserve">Cyber warfare can escalate </w:t>
      </w:r>
    </w:p>
    <w:p w14:paraId="49E08207" w14:textId="77777777" w:rsidR="00C04BED" w:rsidRPr="00405251" w:rsidRDefault="00C04BED" w:rsidP="00C04BED">
      <w:r w:rsidRPr="00405251">
        <w:rPr>
          <w:b/>
        </w:rPr>
        <w:t xml:space="preserve">Harwood 9 - </w:t>
      </w:r>
      <w:r w:rsidRPr="00405251">
        <w:t xml:space="preserve">writer in Washington DC. His work has appeared in the Washington Monthly, the Huffington Post, the Columbia Journalism Review ( 6/7/2009, Matthew, “America's cybersecurity threat”  </w:t>
      </w:r>
      <w:hyperlink r:id="rId65" w:history="1">
        <w:r w:rsidRPr="00405251">
          <w:rPr>
            <w:rStyle w:val="Hyperlink"/>
          </w:rPr>
          <w:t>http://www.guardian.co.uk/commentisfree/cifamerica/2009/jun/01/obama-us-cybersecurity-tsar</w:t>
        </w:r>
      </w:hyperlink>
      <w:r w:rsidRPr="00405251">
        <w:t xml:space="preserve">, bs ) </w:t>
      </w:r>
    </w:p>
    <w:p w14:paraId="44E930DE" w14:textId="77777777" w:rsidR="00C04BED" w:rsidRPr="00405251" w:rsidRDefault="00C04BED" w:rsidP="00C04BED">
      <w:pPr>
        <w:rPr>
          <w:b/>
        </w:rPr>
      </w:pPr>
    </w:p>
    <w:p w14:paraId="410484D2" w14:textId="77777777" w:rsidR="00C04BED" w:rsidRPr="00405251" w:rsidRDefault="00C04BED" w:rsidP="00C04BED">
      <w:r w:rsidRPr="00405251">
        <w:t xml:space="preserve">Obama alluded to such a scenario in his speech when he said: </w:t>
      </w:r>
      <w:r w:rsidRPr="00405251">
        <w:rPr>
          <w:u w:val="single"/>
        </w:rPr>
        <w:t>"Inde</w:t>
      </w:r>
      <w:r w:rsidRPr="00405251">
        <w:rPr>
          <w:rStyle w:val="StyleBoldUnderline"/>
        </w:rPr>
        <w:t>ed, in today's world, acts of terror could come not only from a few extremists in suicide vests but from a few key strokes on the computer – a weapon of mass disruptio</w:t>
      </w:r>
      <w:r w:rsidRPr="00405251">
        <w:t xml:space="preserve">n." He also cited a cyber-exploit last year where malicious software – </w:t>
      </w:r>
      <w:r w:rsidRPr="00405251">
        <w:rPr>
          <w:rStyle w:val="StyleBoldUnderline"/>
        </w:rPr>
        <w:t>malware – infected thousands of military computers, as well as the cyber-attacks, presumably from Russia, that crippled Georgia's digital infrastructure before Russian tanks rolled in. The idea that trading cyber-attacks between nations could lead to war isn't science fiction</w:t>
      </w:r>
      <w:r w:rsidRPr="00405251">
        <w:t>.</w:t>
      </w:r>
    </w:p>
    <w:p w14:paraId="656853C3" w14:textId="77777777" w:rsidR="00C04BED" w:rsidRPr="00405251" w:rsidRDefault="00C04BED" w:rsidP="00C04BED"/>
    <w:p w14:paraId="6E625A1F" w14:textId="77777777" w:rsidR="00C04BED" w:rsidRPr="00405251" w:rsidRDefault="00C04BED" w:rsidP="00C04BED">
      <w:pPr>
        <w:rPr>
          <w:b/>
        </w:rPr>
      </w:pPr>
      <w:r w:rsidRPr="00405251">
        <w:rPr>
          <w:b/>
        </w:rPr>
        <w:t xml:space="preserve">Mutually assured destruction does not apply to cyber terrorism </w:t>
      </w:r>
    </w:p>
    <w:p w14:paraId="4E2841E2" w14:textId="77777777" w:rsidR="00C04BED" w:rsidRPr="00405251" w:rsidRDefault="00C04BED" w:rsidP="00C04BED">
      <w:r w:rsidRPr="00405251">
        <w:rPr>
          <w:b/>
        </w:rPr>
        <w:t xml:space="preserve">Harwood 9 - </w:t>
      </w:r>
      <w:r w:rsidRPr="00405251">
        <w:t xml:space="preserve">writer in Washington DC. His work has appeared in the Washington Monthly, the Huffington Post, the Columbia Journalism Review ( 6/7/2009, Matthew, “America's cybersecurity threat”  </w:t>
      </w:r>
      <w:hyperlink r:id="rId66" w:history="1">
        <w:r w:rsidRPr="00405251">
          <w:rPr>
            <w:rStyle w:val="Hyperlink"/>
          </w:rPr>
          <w:t>http://www.guardian.co.uk/commentisfree/cifamerica/2009/jun/01/obama-us-cybersecurity-tsar</w:t>
        </w:r>
      </w:hyperlink>
      <w:r w:rsidRPr="00405251">
        <w:t xml:space="preserve">, bs ) </w:t>
      </w:r>
    </w:p>
    <w:p w14:paraId="79746738" w14:textId="77777777" w:rsidR="00C04BED" w:rsidRPr="00405251" w:rsidRDefault="00C04BED" w:rsidP="00C04BED">
      <w:pPr>
        <w:rPr>
          <w:b/>
        </w:rPr>
      </w:pPr>
    </w:p>
    <w:p w14:paraId="01A8D3AC" w14:textId="77777777" w:rsidR="00C04BED" w:rsidRPr="00405251" w:rsidRDefault="00C04BED" w:rsidP="00C04BED">
      <w:pPr>
        <w:rPr>
          <w:rStyle w:val="StyleBoldUnderline"/>
        </w:rPr>
      </w:pPr>
      <w:r w:rsidRPr="00405251">
        <w:rPr>
          <w:rStyle w:val="StyleBoldUnderline"/>
        </w:rPr>
        <w:t>When there can be no certainty who the attacker is, the cold war maxim of mutually assured destruction loses its morbid appeal</w:t>
      </w:r>
      <w:r w:rsidRPr="00405251">
        <w:t>. No one should forget that Novem</w:t>
      </w:r>
      <w:r w:rsidRPr="00405251">
        <w:rPr>
          <w:rStyle w:val="StyleBoldUnderline"/>
        </w:rPr>
        <w:t>ber's terrorist attacks on Mumbai were an attempt by Pakistani jihadists to provoke war between India and Pakistan. It isn't crazy to assume that terrorists might dress up a cyber-attack to look like the first volley of a coordinated military attack by one nation against another. If a nation believes a cyber-attack is a prelude to an invasion, you can bet they will respond in kind, if technically feasible, or escalate the conflict to deter continuing attacks, whether physical or cyber.</w:t>
      </w:r>
    </w:p>
    <w:p w14:paraId="44CD1891" w14:textId="77777777" w:rsidR="00C04BED" w:rsidRPr="00405251" w:rsidRDefault="00C04BED" w:rsidP="00C04BED"/>
    <w:p w14:paraId="0B345D87" w14:textId="77777777" w:rsidR="00C04BED" w:rsidRPr="00405251" w:rsidRDefault="00C04BED" w:rsidP="00C04BED"/>
    <w:p w14:paraId="6BB343C7" w14:textId="77777777" w:rsidR="00F364D4" w:rsidRPr="00405251" w:rsidRDefault="00F364D4" w:rsidP="00F364D4"/>
    <w:p w14:paraId="7AA79EC5" w14:textId="74E11C52" w:rsidR="006C0D66" w:rsidRPr="00405251" w:rsidRDefault="001E1DC8" w:rsidP="00E8737D">
      <w:pPr>
        <w:pStyle w:val="Heading2"/>
      </w:pPr>
      <w:bookmarkStart w:id="62" w:name="_Toc235174770"/>
      <w:r w:rsidRPr="00405251">
        <w:t>DC N/U</w:t>
      </w:r>
      <w:bookmarkEnd w:id="62"/>
    </w:p>
    <w:p w14:paraId="2989F95A" w14:textId="1E5814B5" w:rsidR="00120E67" w:rsidRPr="00405251" w:rsidRDefault="00120E67" w:rsidP="002B261D">
      <w:pPr>
        <w:pStyle w:val="Heading4"/>
      </w:pPr>
      <w:r w:rsidRPr="00405251">
        <w:t>Republicans are resisting a raise in the debt ceiling—Obama’s political power on the budget is dead</w:t>
      </w:r>
    </w:p>
    <w:p w14:paraId="0ECE43D0" w14:textId="79797721" w:rsidR="009346B6" w:rsidRPr="00405251" w:rsidRDefault="009346B6" w:rsidP="009346B6">
      <w:r w:rsidRPr="00405251">
        <w:rPr>
          <w:b/>
        </w:rPr>
        <w:t>NCSHA July 1</w:t>
      </w:r>
      <w:r w:rsidRPr="00405251">
        <w:rPr>
          <w:b/>
          <w:vertAlign w:val="superscript"/>
        </w:rPr>
        <w:t>st</w:t>
      </w:r>
      <w:r w:rsidRPr="00405251">
        <w:t xml:space="preserve"> [2013, National Council of State Housing Agencies, “South Carolina: The sequester's long, slow burn” US Official News]</w:t>
      </w:r>
    </w:p>
    <w:p w14:paraId="1A0C4DA5" w14:textId="77777777" w:rsidR="009346B6" w:rsidRPr="00405251" w:rsidRDefault="009346B6" w:rsidP="009346B6">
      <w:pPr>
        <w:rPr>
          <w:rFonts w:ascii="Times" w:eastAsia="Times New Roman" w:hAnsi="Times" w:cs="Times New Roman"/>
          <w:sz w:val="20"/>
          <w:szCs w:val="20"/>
        </w:rPr>
      </w:pPr>
    </w:p>
    <w:p w14:paraId="650B6691" w14:textId="77777777" w:rsidR="009346B6" w:rsidRPr="00405251" w:rsidRDefault="009346B6" w:rsidP="009346B6">
      <w:pPr>
        <w:rPr>
          <w:sz w:val="16"/>
        </w:rPr>
      </w:pPr>
      <w:r w:rsidRPr="00405251">
        <w:rPr>
          <w:sz w:val="16"/>
        </w:rPr>
        <w:t xml:space="preserve">Making matters worse: Washington’s attention has shifted away from the fiscal fight and the fallout that comes with $1.2 trillion slashed from the Pentagon and most domestic agencies. The budget debate will inevitably return when the fiscal year ends Sept. 30 and a House-Senate-White House deal is required to avert a government shutdown. House </w:t>
      </w:r>
      <w:r w:rsidRPr="00405251">
        <w:rPr>
          <w:u w:val="single"/>
        </w:rPr>
        <w:t xml:space="preserve">Republicans are also still demanding concessions from </w:t>
      </w:r>
      <w:r w:rsidRPr="00405251">
        <w:rPr>
          <w:sz w:val="16"/>
        </w:rPr>
        <w:t>President Barack </w:t>
      </w:r>
      <w:r w:rsidRPr="00405251">
        <w:rPr>
          <w:u w:val="single"/>
        </w:rPr>
        <w:t xml:space="preserve">Obama before they approve </w:t>
      </w:r>
      <w:r w:rsidRPr="00405251">
        <w:rPr>
          <w:sz w:val="16"/>
        </w:rPr>
        <w:t xml:space="preserve">an extension to </w:t>
      </w:r>
      <w:r w:rsidRPr="00405251">
        <w:rPr>
          <w:u w:val="single"/>
        </w:rPr>
        <w:t xml:space="preserve">the </w:t>
      </w:r>
      <w:r w:rsidRPr="00405251">
        <w:rPr>
          <w:sz w:val="16"/>
        </w:rPr>
        <w:t>country’s</w:t>
      </w:r>
      <w:r w:rsidRPr="00405251">
        <w:rPr>
          <w:u w:val="single"/>
        </w:rPr>
        <w:t> debt limit.</w:t>
      </w:r>
    </w:p>
    <w:p w14:paraId="016AA84A" w14:textId="77777777" w:rsidR="009346B6" w:rsidRPr="00405251" w:rsidRDefault="009346B6" w:rsidP="009346B6">
      <w:r w:rsidRPr="00405251">
        <w:rPr>
          <w:sz w:val="16"/>
        </w:rPr>
        <w:t>But the notion of a grand bargain that turns off sequestration is also long gone</w:t>
      </w:r>
      <w:r w:rsidRPr="00405251">
        <w:rPr>
          <w:u w:val="single"/>
        </w:rPr>
        <w:t>. Obama has been stuck playing defense on a string of scandals</w:t>
      </w:r>
      <w:r w:rsidRPr="00405251">
        <w:rPr>
          <w:sz w:val="16"/>
        </w:rPr>
        <w:t xml:space="preserve"> </w:t>
      </w:r>
      <w:r w:rsidRPr="00405251">
        <w:rPr>
          <w:u w:val="single"/>
        </w:rPr>
        <w:t xml:space="preserve">while fighting to keep alive his second-term agenda. Capitol Hill leaders </w:t>
      </w:r>
      <w:r w:rsidRPr="00405251">
        <w:rPr>
          <w:sz w:val="16"/>
        </w:rPr>
        <w:t xml:space="preserve">essentially </w:t>
      </w:r>
      <w:r w:rsidRPr="00405251">
        <w:rPr>
          <w:u w:val="single"/>
        </w:rPr>
        <w:t>tuned out months ago</w:t>
      </w:r>
      <w:r w:rsidRPr="00405251">
        <w:t>.</w:t>
      </w:r>
    </w:p>
    <w:p w14:paraId="09048E28" w14:textId="77777777" w:rsidR="009346B6" w:rsidRPr="00405251" w:rsidRDefault="009346B6" w:rsidP="009346B6"/>
    <w:p w14:paraId="0CC583CC" w14:textId="77777777" w:rsidR="008062B9" w:rsidRPr="00405251" w:rsidRDefault="008062B9" w:rsidP="008062B9">
      <w:pPr>
        <w:pStyle w:val="Heading4"/>
      </w:pPr>
      <w:r w:rsidRPr="00405251">
        <w:t>Republicans won’t compromise on the debt ceiling—immigration proves</w:t>
      </w:r>
    </w:p>
    <w:p w14:paraId="105DE2F5" w14:textId="77777777" w:rsidR="008062B9" w:rsidRPr="00405251" w:rsidRDefault="008062B9" w:rsidP="008062B9">
      <w:r w:rsidRPr="00405251">
        <w:rPr>
          <w:b/>
          <w:color w:val="222222"/>
          <w:sz w:val="21"/>
          <w:szCs w:val="21"/>
          <w:shd w:val="clear" w:color="auto" w:fill="FFFFFF"/>
        </w:rPr>
        <w:t>Chait July 2</w:t>
      </w:r>
      <w:r w:rsidRPr="00405251">
        <w:rPr>
          <w:b/>
          <w:color w:val="222222"/>
          <w:sz w:val="21"/>
          <w:szCs w:val="21"/>
          <w:shd w:val="clear" w:color="auto" w:fill="FFFFFF"/>
          <w:vertAlign w:val="superscript"/>
        </w:rPr>
        <w:t>nd</w:t>
      </w:r>
      <w:r w:rsidRPr="00405251">
        <w:rPr>
          <w:color w:val="222222"/>
          <w:sz w:val="21"/>
          <w:szCs w:val="21"/>
          <w:shd w:val="clear" w:color="auto" w:fill="FFFFFF"/>
        </w:rPr>
        <w:t xml:space="preserve"> [Jonathan, staff writer for New York Magazine, 2013 “</w:t>
      </w:r>
      <w:r w:rsidRPr="00405251">
        <w:rPr>
          <w:b/>
          <w:bCs/>
        </w:rPr>
        <w:t xml:space="preserve">Democratic Deficit Scolds Get </w:t>
      </w:r>
      <w:r w:rsidRPr="00405251">
        <w:rPr>
          <w:bCs/>
        </w:rPr>
        <w:t xml:space="preserve">Desperate and Weird” </w:t>
      </w:r>
      <w:r w:rsidRPr="00405251">
        <w:t>http://nymag.com/daily/intelligencer/2013/07/democratic-deficit-scolds-get-desperate-weird.html</w:t>
      </w:r>
      <w:r w:rsidRPr="00405251">
        <w:rPr>
          <w:bCs/>
        </w:rPr>
        <w:t>]</w:t>
      </w:r>
    </w:p>
    <w:p w14:paraId="7CD88D2B" w14:textId="77777777" w:rsidR="008062B9" w:rsidRPr="00405251" w:rsidRDefault="008062B9" w:rsidP="008062B9">
      <w:pPr>
        <w:rPr>
          <w:rFonts w:ascii="Georgia" w:eastAsia="Times New Roman" w:hAnsi="Georgia" w:cs="Times New Roman"/>
          <w:color w:val="222222"/>
          <w:sz w:val="21"/>
          <w:szCs w:val="21"/>
          <w:shd w:val="clear" w:color="auto" w:fill="FFFFFF"/>
        </w:rPr>
      </w:pPr>
    </w:p>
    <w:p w14:paraId="61AEDF9D" w14:textId="6C505BEA" w:rsidR="008062B9" w:rsidRPr="00405251" w:rsidRDefault="008062B9" w:rsidP="008062B9">
      <w:pPr>
        <w:rPr>
          <w:rFonts w:ascii="Times" w:eastAsia="Times New Roman" w:hAnsi="Times" w:cs="Times New Roman"/>
          <w:sz w:val="20"/>
          <w:szCs w:val="20"/>
        </w:rPr>
      </w:pPr>
      <w:r w:rsidRPr="00405251">
        <w:rPr>
          <w:rFonts w:ascii="Georgia" w:eastAsia="Times New Roman" w:hAnsi="Georgia" w:cs="Times New Roman"/>
          <w:color w:val="222222"/>
          <w:sz w:val="16"/>
          <w:szCs w:val="21"/>
          <w:shd w:val="clear" w:color="auto" w:fill="FFFFFF"/>
        </w:rPr>
        <w:t xml:space="preserve">What? Have these men not been following the news? There’s a </w:t>
      </w:r>
      <w:r w:rsidRPr="00405251">
        <w:rPr>
          <w:rFonts w:ascii="Georgia" w:eastAsia="Times New Roman" w:hAnsi="Georgia" w:cs="Times New Roman"/>
          <w:color w:val="222222"/>
          <w:sz w:val="21"/>
          <w:szCs w:val="21"/>
          <w:u w:val="single"/>
          <w:shd w:val="clear" w:color="auto" w:fill="FFFFFF"/>
        </w:rPr>
        <w:t>Republican-controlled House</w:t>
      </w:r>
      <w:r w:rsidRPr="00405251">
        <w:rPr>
          <w:rFonts w:ascii="Georgia" w:eastAsia="Times New Roman" w:hAnsi="Georgia" w:cs="Times New Roman"/>
          <w:color w:val="222222"/>
          <w:sz w:val="16"/>
          <w:szCs w:val="21"/>
          <w:shd w:val="clear" w:color="auto" w:fill="FFFFFF"/>
        </w:rPr>
        <w:t xml:space="preserve"> that does not want to raise taxes. At all. Not even a tiny bit. They </w:t>
      </w:r>
      <w:r w:rsidRPr="00405251">
        <w:rPr>
          <w:rFonts w:ascii="Georgia" w:eastAsia="Times New Roman" w:hAnsi="Georgia" w:cs="Times New Roman"/>
          <w:color w:val="222222"/>
          <w:sz w:val="21"/>
          <w:szCs w:val="21"/>
          <w:u w:val="single"/>
          <w:shd w:val="clear" w:color="auto" w:fill="FFFFFF"/>
        </w:rPr>
        <w:t>don’t want to compromise on anything, not even on things, like raising the debt ceiling, that they agree need to happen,</w:t>
      </w:r>
      <w:r w:rsidRPr="00405251">
        <w:rPr>
          <w:rFonts w:ascii="Georgia" w:eastAsia="Times New Roman" w:hAnsi="Georgia" w:cs="Times New Roman"/>
          <w:color w:val="222222"/>
          <w:sz w:val="16"/>
          <w:szCs w:val="21"/>
          <w:shd w:val="clear" w:color="auto" w:fill="FFFFFF"/>
        </w:rPr>
        <w:t xml:space="preserve"> let alone on things they don’t want to happen. And </w:t>
      </w:r>
      <w:r w:rsidRPr="00405251">
        <w:rPr>
          <w:rFonts w:ascii="Georgia" w:eastAsia="Times New Roman" w:hAnsi="Georgia" w:cs="Times New Roman"/>
          <w:color w:val="222222"/>
          <w:sz w:val="21"/>
          <w:szCs w:val="21"/>
          <w:u w:val="single"/>
          <w:shd w:val="clear" w:color="auto" w:fill="FFFFFF"/>
        </w:rPr>
        <w:t>the current immigration-reform negotiations show just how impossible any deal with the House GOP</w:t>
      </w:r>
      <w:r w:rsidRPr="00405251">
        <w:rPr>
          <w:rFonts w:ascii="Georgia" w:eastAsia="Times New Roman" w:hAnsi="Georgia" w:cs="Times New Roman"/>
          <w:color w:val="222222"/>
          <w:sz w:val="16"/>
          <w:szCs w:val="21"/>
          <w:shd w:val="clear" w:color="auto" w:fill="FFFFFF"/>
        </w:rPr>
        <w:t xml:space="preserve"> is. You have the entire Republican donor base, backed by a persuasive case for long-term partisan self-interest, and numerous arch-conservative Republicans, like Marco Rubio and Paul Ryan, vocally urging their party to make a deal. I thought an immigration deal would get done, but House Republicans appear to be even more obstinate than I thought, and I already thought they were borderline insane. You’re seeing how hard it is to pass immigration reform through the House. A deal with tax increases would be vastly harder</w:t>
      </w:r>
      <w:r w:rsidRPr="00405251">
        <w:rPr>
          <w:rFonts w:ascii="Georgia" w:eastAsia="Times New Roman" w:hAnsi="Georgia" w:cs="Times New Roman"/>
          <w:color w:val="222222"/>
          <w:sz w:val="21"/>
          <w:szCs w:val="21"/>
          <w:shd w:val="clear" w:color="auto" w:fill="FFFFFF"/>
        </w:rPr>
        <w:t>.</w:t>
      </w:r>
    </w:p>
    <w:p w14:paraId="7B0862A8" w14:textId="77777777" w:rsidR="00E8737D" w:rsidRPr="00405251" w:rsidRDefault="00E8737D" w:rsidP="00E8737D">
      <w:pPr>
        <w:pStyle w:val="Heading4"/>
      </w:pPr>
      <w:r w:rsidRPr="00405251">
        <w:t xml:space="preserve">Republicans will hold the debt ceiling hostage </w:t>
      </w:r>
    </w:p>
    <w:p w14:paraId="0BBDC464" w14:textId="77777777" w:rsidR="00E8737D" w:rsidRPr="00405251" w:rsidRDefault="00E8737D" w:rsidP="00E8737D">
      <w:r w:rsidRPr="00405251">
        <w:rPr>
          <w:b/>
        </w:rPr>
        <w:t>The Cap Times July 8th</w:t>
      </w:r>
      <w:r w:rsidRPr="00405251">
        <w:t xml:space="preserve"> [2013 “Morning briefing: School vouchers, bus union officials, downtown bars”: </w:t>
      </w:r>
      <w:hyperlink r:id="rId67" w:anchor="ixzz2YSo27eGg" w:history="1">
        <w:r w:rsidRPr="00405251">
          <w:t>http://host.madison.com/news/local/morning-briefing-school-vouchers-bus-union-officials-downtown-bars/article_0e78fbe8-e7c8-11e2-a955-001a4bcf887a.html#ixzz2YSo27eGg</w:t>
        </w:r>
      </w:hyperlink>
      <w:r w:rsidRPr="00405251">
        <w:t>]</w:t>
      </w:r>
    </w:p>
    <w:p w14:paraId="0A23DF76" w14:textId="77777777" w:rsidR="00E8737D" w:rsidRPr="00405251" w:rsidRDefault="00E8737D" w:rsidP="00E8737D"/>
    <w:p w14:paraId="1D406F03" w14:textId="77777777" w:rsidR="00E8737D" w:rsidRPr="00405251" w:rsidRDefault="00E8737D" w:rsidP="00E8737D">
      <w:pPr>
        <w:rPr>
          <w:sz w:val="16"/>
        </w:rPr>
      </w:pPr>
      <w:r w:rsidRPr="00405251">
        <w:rPr>
          <w:sz w:val="16"/>
        </w:rPr>
        <w:t>GOP may hold debt ceiling hostage to enact Paul Ryan’s budget: </w:t>
      </w:r>
      <w:r w:rsidRPr="00405251">
        <w:rPr>
          <w:sz w:val="16"/>
        </w:rPr>
        <w:fldChar w:fldCharType="begin"/>
      </w:r>
      <w:r w:rsidRPr="00405251">
        <w:rPr>
          <w:sz w:val="16"/>
        </w:rPr>
        <w:instrText xml:space="preserve"> HYPERLINK "http://thinkprogress.org/economy/2013/07/07/2262381/gop-may-hold-debt-ceiling-hostage-to-enact-paul-ryans-budget/?mobile=nc" \t "_blank" </w:instrText>
      </w:r>
      <w:r w:rsidRPr="00405251">
        <w:rPr>
          <w:sz w:val="16"/>
        </w:rPr>
        <w:fldChar w:fldCharType="separate"/>
      </w:r>
      <w:r w:rsidRPr="00405251">
        <w:rPr>
          <w:sz w:val="16"/>
        </w:rPr>
        <w:t>Igor Volsky of </w:t>
      </w:r>
      <w:r w:rsidRPr="00405251">
        <w:rPr>
          <w:sz w:val="16"/>
        </w:rPr>
        <w:fldChar w:fldCharType="end"/>
      </w:r>
      <w:hyperlink r:id="rId68" w:history="1">
        <w:r w:rsidRPr="00405251">
          <w:rPr>
            <w:sz w:val="16"/>
          </w:rPr>
          <w:t>ThinkProgress.org</w:t>
        </w:r>
      </w:hyperlink>
      <w:r w:rsidRPr="00405251">
        <w:rPr>
          <w:sz w:val="16"/>
        </w:rPr>
        <w:t xml:space="preserve"> reports: "House </w:t>
      </w:r>
      <w:r w:rsidRPr="00405251">
        <w:rPr>
          <w:u w:val="single"/>
        </w:rPr>
        <w:t>Republicans will hold the national debt ceiling increase hostage until President Obama agrees to mandatory spending cut</w:t>
      </w:r>
      <w:r w:rsidRPr="00405251">
        <w:rPr>
          <w:sz w:val="16"/>
        </w:rPr>
        <w:t xml:space="preserve">s to Social Security, Medicare, and Medicaid, the National Journal reports, </w:t>
      </w:r>
      <w:r w:rsidRPr="00405251">
        <w:rPr>
          <w:u w:val="single"/>
        </w:rPr>
        <w:t>and will seek to use the leverage of default to force Democrats to enact the policies in</w:t>
      </w:r>
      <w:r w:rsidRPr="00405251">
        <w:rPr>
          <w:sz w:val="16"/>
        </w:rPr>
        <w:t xml:space="preserve"> Rep. Paul </w:t>
      </w:r>
      <w:r w:rsidRPr="00405251">
        <w:rPr>
          <w:u w:val="single"/>
        </w:rPr>
        <w:t>Ryan’s</w:t>
      </w:r>
      <w:r w:rsidRPr="00405251">
        <w:rPr>
          <w:sz w:val="16"/>
        </w:rPr>
        <w:t xml:space="preserve"> (R-WI) </w:t>
      </w:r>
      <w:r w:rsidRPr="00405251">
        <w:rPr>
          <w:u w:val="single"/>
        </w:rPr>
        <w:t>budget</w:t>
      </w:r>
      <w:r w:rsidRPr="00405251">
        <w:rPr>
          <w:sz w:val="16"/>
        </w:rPr>
        <w:t>. Since slashing discretionary spending to historic lows — the discretionary side of the ledger has grown at a slower rate than inflation since 2007 and now makes up a smaller share of the economy than it did before the Great Recession — the GOP has shifted from demanding dollar-for-dollar immediate spending cuts and is now focusing on drafting a range of options to significantly restructure mandatory benefit programs."</w:t>
      </w:r>
    </w:p>
    <w:p w14:paraId="62940A1C" w14:textId="77777777" w:rsidR="009C74F3" w:rsidRPr="00405251" w:rsidRDefault="009C74F3" w:rsidP="009C74F3"/>
    <w:p w14:paraId="4DD2A6F3" w14:textId="47B42CA4" w:rsidR="000E05B3" w:rsidRPr="00405251" w:rsidRDefault="000E05B3" w:rsidP="000E05B3">
      <w:pPr>
        <w:pStyle w:val="Heading4"/>
      </w:pPr>
      <w:r w:rsidRPr="00405251">
        <w:t>Obama and Republicans deadlocked on debt ceiling</w:t>
      </w:r>
    </w:p>
    <w:p w14:paraId="66CC85C0" w14:textId="220F80FA" w:rsidR="000E05B3" w:rsidRPr="00405251" w:rsidRDefault="000E05B3" w:rsidP="000E05B3">
      <w:r w:rsidRPr="00405251">
        <w:rPr>
          <w:b/>
        </w:rPr>
        <w:t>Wall Street Journal June 30</w:t>
      </w:r>
      <w:r w:rsidRPr="00405251">
        <w:rPr>
          <w:b/>
          <w:vertAlign w:val="superscript"/>
        </w:rPr>
        <w:t>th</w:t>
      </w:r>
      <w:r w:rsidRPr="00405251">
        <w:t xml:space="preserve"> [2013 “How Next Debt-Ceiling Fight Could Play Out”</w:t>
      </w:r>
    </w:p>
    <w:p w14:paraId="451E0758" w14:textId="20097C97" w:rsidR="000E05B3" w:rsidRPr="00405251" w:rsidRDefault="000E05B3" w:rsidP="000E05B3"/>
    <w:p w14:paraId="36F91CB6" w14:textId="77777777" w:rsidR="000E05B3" w:rsidRPr="00405251" w:rsidRDefault="000E05B3" w:rsidP="000E05B3">
      <w:pPr>
        <w:rPr>
          <w:sz w:val="16"/>
        </w:rPr>
      </w:pPr>
      <w:r w:rsidRPr="00405251">
        <w:rPr>
          <w:sz w:val="16"/>
        </w:rPr>
        <w:t>For the first time in three years, Washington is in the midst of a multimonth stretch without facing a fiscal deadline. Business owners and households seem to be enjoying the breather, and the economy is trying to stretch its legs. But consider yourself forewarned—it probably won't last much longer.</w:t>
      </w:r>
    </w:p>
    <w:p w14:paraId="0DCF3DF3" w14:textId="77777777" w:rsidR="000E05B3" w:rsidRPr="00405251" w:rsidRDefault="000E05B3" w:rsidP="000E05B3">
      <w:pPr>
        <w:rPr>
          <w:sz w:val="16"/>
        </w:rPr>
      </w:pPr>
      <w:r w:rsidRPr="00405251">
        <w:rPr>
          <w:u w:val="single"/>
        </w:rPr>
        <w:t>Sometime this fall</w:t>
      </w:r>
      <w:r w:rsidRPr="00405251">
        <w:rPr>
          <w:sz w:val="16"/>
        </w:rPr>
        <w:t xml:space="preserve">, perhaps as soon as September but potentially as late as November, </w:t>
      </w:r>
      <w:r w:rsidRPr="00405251">
        <w:rPr>
          <w:u w:val="single"/>
        </w:rPr>
        <w:t>Democrats and Republicans are expected to lock horns again over</w:t>
      </w:r>
      <w:r w:rsidRPr="00405251">
        <w:rPr>
          <w:sz w:val="16"/>
        </w:rPr>
        <w:t xml:space="preserve"> one of Washington's least pleasant (and that's saying something) topics: </w:t>
      </w:r>
      <w:r w:rsidRPr="00405251">
        <w:rPr>
          <w:u w:val="single"/>
        </w:rPr>
        <w:t>whether to raise the government's borrowing limit.</w:t>
      </w:r>
      <w:r w:rsidRPr="00405251">
        <w:rPr>
          <w:sz w:val="16"/>
        </w:rPr>
        <w:t xml:space="preserve"> These debates can get ugly.</w:t>
      </w:r>
    </w:p>
    <w:p w14:paraId="62883FDC" w14:textId="77777777" w:rsidR="000E05B3" w:rsidRPr="00405251" w:rsidRDefault="000E05B3" w:rsidP="000E05B3">
      <w:pPr>
        <w:rPr>
          <w:sz w:val="16"/>
        </w:rPr>
      </w:pPr>
      <w:r w:rsidRPr="00405251">
        <w:rPr>
          <w:u w:val="single"/>
        </w:rPr>
        <w:t>Bipartisan efforts earlier this year to broker a budget deal and raise the debt ceiling have faltered amid the deadlock on taxes, the</w:t>
      </w:r>
      <w:r w:rsidRPr="00405251">
        <w:rPr>
          <w:sz w:val="16"/>
        </w:rPr>
        <w:t xml:space="preserve"> shrinking </w:t>
      </w:r>
      <w:r w:rsidRPr="00405251">
        <w:rPr>
          <w:u w:val="single"/>
        </w:rPr>
        <w:t>deficit</w:t>
      </w:r>
      <w:r w:rsidRPr="00405251">
        <w:rPr>
          <w:sz w:val="16"/>
        </w:rPr>
        <w:t xml:space="preserve"> and near-term improvements in Medicare's financial footing.</w:t>
      </w:r>
    </w:p>
    <w:p w14:paraId="269AA2A5" w14:textId="77777777" w:rsidR="000E05B3" w:rsidRPr="00405251" w:rsidRDefault="000E05B3" w:rsidP="000E05B3">
      <w:pPr>
        <w:rPr>
          <w:sz w:val="16"/>
        </w:rPr>
      </w:pPr>
    </w:p>
    <w:p w14:paraId="54E05351" w14:textId="155E5E93" w:rsidR="000E05B3" w:rsidRPr="00405251" w:rsidRDefault="000E05B3" w:rsidP="000E05B3">
      <w:r w:rsidRPr="00405251">
        <w:rPr>
          <w:u w:val="single"/>
        </w:rPr>
        <w:t>Meanwhile, Washington has become consumed by the debate over an immigration</w:t>
      </w:r>
      <w:r w:rsidRPr="00405251">
        <w:rPr>
          <w:sz w:val="16"/>
        </w:rPr>
        <w:t xml:space="preserve"> overhaul, national-security leaks and the Internal Revenue Service's practices</w:t>
      </w:r>
      <w:r w:rsidRPr="00405251">
        <w:t>.</w:t>
      </w:r>
    </w:p>
    <w:p w14:paraId="605EDD94" w14:textId="77777777" w:rsidR="000E05B3" w:rsidRPr="00405251" w:rsidRDefault="000E05B3" w:rsidP="000E05B3"/>
    <w:p w14:paraId="4B103453" w14:textId="77777777" w:rsidR="000E05B3" w:rsidRPr="00405251" w:rsidRDefault="000E05B3" w:rsidP="000E05B3"/>
    <w:p w14:paraId="0F389F9A" w14:textId="38976BA1" w:rsidR="002D2487" w:rsidRPr="00405251" w:rsidRDefault="002D2487" w:rsidP="000E076D">
      <w:pPr>
        <w:pStyle w:val="Heading4"/>
      </w:pPr>
      <w:r w:rsidRPr="00405251">
        <w:t>Obama won’t agree to GOP demands on the debt ceiling</w:t>
      </w:r>
    </w:p>
    <w:p w14:paraId="69786ED4" w14:textId="5E77B270" w:rsidR="000F4424" w:rsidRPr="00405251" w:rsidRDefault="000F4424" w:rsidP="000F4424">
      <w:r w:rsidRPr="00405251">
        <w:rPr>
          <w:b/>
        </w:rPr>
        <w:t xml:space="preserve">PoliticUSA.com July 7th </w:t>
      </w:r>
      <w:r w:rsidRPr="00405251">
        <w:t>[2013 “Stupid Linings Playbook: Boehner &amp; Ryan Cook Up A Plan That Hands Dems the 2014 Election” http://www.politicususa.com/2013/07/07/boehner-ryan-cook-debt-ceiling-plan-hands-democrats-2014-election.html]</w:t>
      </w:r>
    </w:p>
    <w:p w14:paraId="6E98B306" w14:textId="39C2ED7D" w:rsidR="000F4424" w:rsidRPr="00405251" w:rsidRDefault="000F4424" w:rsidP="002D2487"/>
    <w:p w14:paraId="2396378B" w14:textId="77777777" w:rsidR="002D2487" w:rsidRPr="00405251" w:rsidRDefault="002D2487" w:rsidP="002D2487">
      <w:pPr>
        <w:rPr>
          <w:sz w:val="16"/>
        </w:rPr>
      </w:pPr>
      <w:r w:rsidRPr="00405251">
        <w:rPr>
          <w:u w:val="single"/>
        </w:rPr>
        <w:t>The House is responsible for raising the debt ceiling. President Obama doesn’t have to agree to any of these options</w:t>
      </w:r>
      <w:r w:rsidRPr="00405251">
        <w:rPr>
          <w:sz w:val="16"/>
        </w:rPr>
        <w:t xml:space="preserve">, because he isn’t running for reelection ever again. </w:t>
      </w:r>
      <w:r w:rsidRPr="00405251">
        <w:rPr>
          <w:u w:val="single"/>
        </w:rPr>
        <w:t xml:space="preserve">Obama can say no to them all, </w:t>
      </w:r>
      <w:r w:rsidRPr="00405251">
        <w:rPr>
          <w:sz w:val="16"/>
        </w:rPr>
        <w:t>and Democrats can use these options against Republicans in the 2014 election campaign. Boehner and Ryan are setting the whole Republican Party up for failure next year.</w:t>
      </w:r>
    </w:p>
    <w:p w14:paraId="54DD9A6C" w14:textId="77777777" w:rsidR="002D2487" w:rsidRPr="00405251" w:rsidRDefault="002D2487" w:rsidP="002D2487">
      <w:pPr>
        <w:rPr>
          <w:sz w:val="16"/>
        </w:rPr>
      </w:pPr>
    </w:p>
    <w:p w14:paraId="4F312FC3" w14:textId="77777777" w:rsidR="002D2487" w:rsidRPr="00405251" w:rsidRDefault="002D2487" w:rsidP="002D2487">
      <w:pPr>
        <w:rPr>
          <w:sz w:val="16"/>
        </w:rPr>
      </w:pPr>
      <w:r w:rsidRPr="00405251">
        <w:rPr>
          <w:sz w:val="16"/>
        </w:rPr>
        <w:t>House Republicans may think they are safe, but how safe will they be if they vote to privatize Medicare and Social Security before their reelection campaigns kick off? If House Republicans stay on this course, they will also force Republican Senate candidates to say whether they support privatizing Medicare and Social Security.</w:t>
      </w:r>
    </w:p>
    <w:p w14:paraId="2D0231BE" w14:textId="77777777" w:rsidR="002D2487" w:rsidRPr="00405251" w:rsidRDefault="002D2487" w:rsidP="002D2487">
      <w:r w:rsidRPr="00405251">
        <w:rPr>
          <w:sz w:val="16"/>
        </w:rPr>
        <w:t xml:space="preserve">President Obama isn’t going to agree to any of this, and on the off chance that he would, Senate </w:t>
      </w:r>
      <w:r w:rsidRPr="00405251">
        <w:rPr>
          <w:u w:val="single"/>
        </w:rPr>
        <w:t xml:space="preserve">Democrats have repeatedly vowed to kill anything that touches Social Security and Medicare. In short, the </w:t>
      </w:r>
      <w:r w:rsidRPr="00405251">
        <w:rPr>
          <w:sz w:val="16"/>
        </w:rPr>
        <w:t xml:space="preserve">Boehner/Ryan/House </w:t>
      </w:r>
      <w:r w:rsidRPr="00405251">
        <w:rPr>
          <w:u w:val="single"/>
        </w:rPr>
        <w:t>GOP plan is already DOA</w:t>
      </w:r>
      <w:r w:rsidRPr="00405251">
        <w:t>.</w:t>
      </w:r>
    </w:p>
    <w:p w14:paraId="58CFD7D2" w14:textId="77777777" w:rsidR="002D2487" w:rsidRPr="00405251" w:rsidRDefault="002D2487" w:rsidP="002D2487"/>
    <w:p w14:paraId="61372E4E" w14:textId="77777777" w:rsidR="000E076D" w:rsidRPr="00405251" w:rsidRDefault="000E076D" w:rsidP="000E076D">
      <w:pPr>
        <w:pStyle w:val="Heading4"/>
      </w:pPr>
      <w:r w:rsidRPr="00405251">
        <w:t>Republicans and Democrats have no strategy for agreeing to a debt ceiling rise</w:t>
      </w:r>
    </w:p>
    <w:p w14:paraId="1CF840A1" w14:textId="77777777" w:rsidR="000E076D" w:rsidRPr="00405251" w:rsidRDefault="000E076D" w:rsidP="000E076D">
      <w:r w:rsidRPr="00405251">
        <w:rPr>
          <w:b/>
        </w:rPr>
        <w:t>The National Journal June 27th</w:t>
      </w:r>
      <w:r w:rsidRPr="00405251">
        <w:t xml:space="preserve"> [2013 “If You Thought the Fiscal Cliff Was Bad, Wait Until This Year's Debt-Ceiling Showdown”]</w:t>
      </w:r>
    </w:p>
    <w:p w14:paraId="7AD40F3E" w14:textId="77777777" w:rsidR="000E076D" w:rsidRPr="00405251" w:rsidRDefault="000E076D" w:rsidP="000E076D"/>
    <w:p w14:paraId="3459A48D" w14:textId="77777777" w:rsidR="000E076D" w:rsidRPr="00405251" w:rsidRDefault="000E076D" w:rsidP="000E076D">
      <w:pPr>
        <w:rPr>
          <w:sz w:val="16"/>
        </w:rPr>
      </w:pPr>
      <w:r w:rsidRPr="00405251">
        <w:rPr>
          <w:sz w:val="16"/>
        </w:rPr>
        <w:t xml:space="preserve">In a week filled with landmark Supreme Court decisions and significant movement in the Senate on overhauling immigration laws, it's hard to wrap one's mind around the prospect of yet another budget battle. </w:t>
      </w:r>
      <w:r w:rsidRPr="00405251">
        <w:rPr>
          <w:u w:val="single"/>
        </w:rPr>
        <w:t>Yet lurking on the other side of the August recess are more fiscal deadlines and potential chaos, culminating in the need to increase the debt ceiling,</w:t>
      </w:r>
      <w:r w:rsidRPr="00405251">
        <w:rPr>
          <w:sz w:val="16"/>
        </w:rPr>
        <w:t xml:space="preserve"> probably in October or November.</w:t>
      </w:r>
    </w:p>
    <w:p w14:paraId="6E0A85C5" w14:textId="77777777" w:rsidR="000E076D" w:rsidRPr="00405251" w:rsidRDefault="000E076D" w:rsidP="000E076D">
      <w:pPr>
        <w:rPr>
          <w:sz w:val="16"/>
        </w:rPr>
      </w:pPr>
      <w:r w:rsidRPr="00405251">
        <w:rPr>
          <w:u w:val="single"/>
        </w:rPr>
        <w:t>The battle lines of the upcoming debt-ceiling fight will seem familiar</w:t>
      </w:r>
      <w:r w:rsidRPr="00405251">
        <w:rPr>
          <w:sz w:val="16"/>
        </w:rPr>
        <w:t xml:space="preserve"> to anyone who's paid attention since the summer of 2011, when the country came close to defaulting on its obligations. Democrats, including President </w:t>
      </w:r>
      <w:r w:rsidRPr="00405251">
        <w:rPr>
          <w:u w:val="single"/>
        </w:rPr>
        <w:t>Obama, do not believe the </w:t>
      </w:r>
      <w:bookmarkStart w:id="63" w:name="ORIGHIT_4"/>
      <w:bookmarkStart w:id="64" w:name="HIT_4"/>
      <w:bookmarkEnd w:id="63"/>
      <w:bookmarkEnd w:id="64"/>
      <w:r w:rsidRPr="00405251">
        <w:rPr>
          <w:u w:val="single"/>
        </w:rPr>
        <w:t>debt ceiling should be a bargaining chip in broader budget wars</w:t>
      </w:r>
      <w:r w:rsidRPr="00405251">
        <w:rPr>
          <w:sz w:val="16"/>
        </w:rPr>
        <w:t>; they say Congress should increase the </w:t>
      </w:r>
      <w:bookmarkStart w:id="65" w:name="ORIGHIT_5"/>
      <w:bookmarkStart w:id="66" w:name="HIT_5"/>
      <w:bookmarkEnd w:id="65"/>
      <w:bookmarkEnd w:id="66"/>
      <w:r w:rsidRPr="00405251">
        <w:rPr>
          <w:sz w:val="16"/>
        </w:rPr>
        <w:t>debt ceiling without any strings attached, as it's traditionally done.</w:t>
      </w:r>
    </w:p>
    <w:p w14:paraId="24BABA86" w14:textId="77777777" w:rsidR="000E076D" w:rsidRPr="00405251" w:rsidRDefault="000E076D" w:rsidP="000E076D">
      <w:pPr>
        <w:rPr>
          <w:sz w:val="16"/>
        </w:rPr>
      </w:pPr>
      <w:r w:rsidRPr="00405251">
        <w:rPr>
          <w:sz w:val="16"/>
        </w:rPr>
        <w:t xml:space="preserve">But in the era of $1 trillion-plus deficits from 2009 to 2012 and with the rise of the tea party, </w:t>
      </w:r>
      <w:r w:rsidRPr="00405251">
        <w:rPr>
          <w:u w:val="single"/>
        </w:rPr>
        <w:t>Republicans began to insist that any increase in the country's borrowing capacity be accompanied by equal cuts in spending.</w:t>
      </w:r>
    </w:p>
    <w:p w14:paraId="2A926625" w14:textId="77777777" w:rsidR="000E076D" w:rsidRPr="00405251" w:rsidRDefault="000E076D" w:rsidP="000E076D">
      <w:pPr>
        <w:rPr>
          <w:sz w:val="16"/>
        </w:rPr>
      </w:pPr>
      <w:r w:rsidRPr="00405251">
        <w:rPr>
          <w:sz w:val="16"/>
        </w:rPr>
        <w:t>The last standoff brought us the legacies of the failed super committee, the fiscal-cliff compromise that extended the majority of the 2001 and 2003 tax cuts, and the new realities of the across-the-board spending cuts known as the sequester. No one is quite sure yet what the debt-ceiling fight of 2013 will bring</w:t>
      </w:r>
      <w:r w:rsidRPr="00405251">
        <w:rPr>
          <w:u w:val="single"/>
        </w:rPr>
        <w:t>. Nor do Democratic and Republican aides on Capitol Hill have a clear sense of strategy on how best to approach the fall's "mini-cliffs.</w:t>
      </w:r>
      <w:r w:rsidRPr="00405251">
        <w:rPr>
          <w:sz w:val="16"/>
        </w:rPr>
        <w:t>" (It's a fact of life in Congress that the path forward does not usually present itself until lawmakers are faced with a deadline.)</w:t>
      </w:r>
    </w:p>
    <w:p w14:paraId="4D656D83" w14:textId="77777777" w:rsidR="000E076D" w:rsidRPr="00405251" w:rsidRDefault="000E076D" w:rsidP="000E076D">
      <w:r w:rsidRPr="00405251">
        <w:rPr>
          <w:sz w:val="16"/>
        </w:rPr>
        <w:t>"Maybe we'll have a clearer sense in August," one House Republican aide said. "The items in play, though, are changes to entitlement programs, pro-growth tax reform, and energy and regulatory policy</w:t>
      </w:r>
      <w:r w:rsidRPr="00405251">
        <w:t>."</w:t>
      </w:r>
    </w:p>
    <w:p w14:paraId="4A256D55" w14:textId="6ECC7266" w:rsidR="00D65F2B" w:rsidRPr="00405251" w:rsidRDefault="00D65F2B" w:rsidP="00D65F2B">
      <w:pPr>
        <w:pStyle w:val="Heading4"/>
      </w:pPr>
      <w:r w:rsidRPr="00405251">
        <w:t>Farm Bill proves debt ceiling negotiations will fail</w:t>
      </w:r>
    </w:p>
    <w:p w14:paraId="344D92F7" w14:textId="77777777" w:rsidR="00D65F2B" w:rsidRPr="00405251" w:rsidRDefault="00D65F2B" w:rsidP="00D65F2B">
      <w:r w:rsidRPr="00405251">
        <w:rPr>
          <w:b/>
        </w:rPr>
        <w:t>The Main Wire June 21st</w:t>
      </w:r>
      <w:r w:rsidRPr="00405251">
        <w:t xml:space="preserve"> [2013 “US Budget Week: GOP Farm Bill Chaos Is Bad Omen For Debt Hike”]</w:t>
      </w:r>
    </w:p>
    <w:p w14:paraId="0EABDA27" w14:textId="77777777" w:rsidR="00D65F2B" w:rsidRPr="00405251" w:rsidRDefault="00D65F2B" w:rsidP="00D65F2B">
      <w:pPr>
        <w:rPr>
          <w:sz w:val="16"/>
        </w:rPr>
      </w:pPr>
      <w:r w:rsidRPr="00405251">
        <w:rPr>
          <w:sz w:val="16"/>
        </w:rPr>
        <w:t xml:space="preserve">Budget experts say </w:t>
      </w:r>
      <w:r w:rsidRPr="00405251">
        <w:rPr>
          <w:u w:val="single"/>
        </w:rPr>
        <w:t xml:space="preserve">the House vote on the farm bill is a troubling omen as key fiscal issues loom later this year. </w:t>
      </w:r>
      <w:r w:rsidRPr="00405251">
        <w:rPr>
          <w:sz w:val="16"/>
        </w:rPr>
        <w:t>Congress is expected to need to pass debt ceiling legislation this fall. Additionally, Congress will need to pass a bill funding the government for the 2014 fiscal year that begins October 1.</w:t>
      </w:r>
    </w:p>
    <w:p w14:paraId="71DCB03B" w14:textId="77777777" w:rsidR="00D65F2B" w:rsidRPr="00405251" w:rsidRDefault="00D65F2B" w:rsidP="00D65F2B">
      <w:pPr>
        <w:rPr>
          <w:sz w:val="16"/>
        </w:rPr>
      </w:pPr>
      <w:r w:rsidRPr="00405251">
        <w:rPr>
          <w:sz w:val="16"/>
        </w:rPr>
        <w:t>"</w:t>
      </w:r>
      <w:r w:rsidRPr="00405251">
        <w:rPr>
          <w:u w:val="single"/>
        </w:rPr>
        <w:t>The farm bill vote augurs badly for more important bills that are coming down the pike,</w:t>
      </w:r>
      <w:r w:rsidRPr="00405251">
        <w:rPr>
          <w:sz w:val="16"/>
        </w:rPr>
        <w:t xml:space="preserve"> </w:t>
      </w:r>
      <w:r w:rsidRPr="00405251">
        <w:rPr>
          <w:u w:val="single"/>
        </w:rPr>
        <w:t>including</w:t>
      </w:r>
      <w:r w:rsidRPr="00405251">
        <w:rPr>
          <w:sz w:val="16"/>
        </w:rPr>
        <w:t xml:space="preserve"> immigration and </w:t>
      </w:r>
      <w:r w:rsidRPr="00405251">
        <w:rPr>
          <w:u w:val="single"/>
        </w:rPr>
        <w:t>the debt ceiling</w:t>
      </w:r>
      <w:r w:rsidRPr="00405251">
        <w:rPr>
          <w:sz w:val="16"/>
        </w:rPr>
        <w:t>," says Bill Frenzel, a former Republican congressman who is now a guest scholar at the Brookings Institution.</w:t>
      </w:r>
    </w:p>
    <w:p w14:paraId="3A61ABC3" w14:textId="77777777" w:rsidR="00D65F2B" w:rsidRPr="00405251" w:rsidRDefault="00D65F2B" w:rsidP="00D65F2B">
      <w:pPr>
        <w:rPr>
          <w:sz w:val="16"/>
        </w:rPr>
      </w:pPr>
      <w:r w:rsidRPr="00405251">
        <w:rPr>
          <w:sz w:val="16"/>
        </w:rPr>
        <w:t xml:space="preserve">"I'm not convinced this shows the Republican leadership is that bad. Maybe it's the followership that's the real problem. The </w:t>
      </w:r>
      <w:r w:rsidRPr="00405251">
        <w:rPr>
          <w:u w:val="single"/>
        </w:rPr>
        <w:t>farm vote sure looks like a revolt of the (House Republican) caucus. And that is something that Speaker Boehner and his leadership team can't feel good about,"</w:t>
      </w:r>
      <w:r w:rsidRPr="00405251">
        <w:rPr>
          <w:sz w:val="16"/>
        </w:rPr>
        <w:t xml:space="preserve"> Frenzel said.</w:t>
      </w:r>
    </w:p>
    <w:p w14:paraId="50073A12" w14:textId="77777777" w:rsidR="00D65F2B" w:rsidRPr="00405251" w:rsidRDefault="00D65F2B" w:rsidP="00D65F2B">
      <w:pPr>
        <w:rPr>
          <w:sz w:val="16"/>
        </w:rPr>
      </w:pPr>
      <w:r w:rsidRPr="00405251">
        <w:rPr>
          <w:sz w:val="16"/>
        </w:rPr>
        <w:t xml:space="preserve">Bob Bixby, executive director of the Concord Coalition, said the defeat of the farm bill is troubling because the bill is often passed on a large bipartisan vote. Additionally, he said </w:t>
      </w:r>
      <w:r w:rsidRPr="00405251">
        <w:rPr>
          <w:u w:val="single"/>
        </w:rPr>
        <w:t>the failure of the House GOP leadership raises questions about their legislative acumen.</w:t>
      </w:r>
    </w:p>
    <w:p w14:paraId="404BA366" w14:textId="77777777" w:rsidR="00D65F2B" w:rsidRPr="00405251" w:rsidRDefault="00D65F2B" w:rsidP="00D65F2B">
      <w:pPr>
        <w:rPr>
          <w:sz w:val="16"/>
        </w:rPr>
      </w:pPr>
      <w:r w:rsidRPr="00405251">
        <w:rPr>
          <w:sz w:val="16"/>
        </w:rPr>
        <w:t>"The farm bill is a major bill and the majority party is not supposed to bring up a major bill unless it's confident that it can pass it. This level of miscalculation should not occur," he said.</w:t>
      </w:r>
    </w:p>
    <w:p w14:paraId="30C8583F" w14:textId="77777777" w:rsidR="00D65F2B" w:rsidRPr="00405251" w:rsidRDefault="00D65F2B" w:rsidP="00D65F2B">
      <w:r w:rsidRPr="00405251">
        <w:rPr>
          <w:sz w:val="16"/>
        </w:rPr>
        <w:t>"</w:t>
      </w:r>
      <w:r w:rsidRPr="00405251">
        <w:rPr>
          <w:u w:val="single"/>
        </w:rPr>
        <w:t>There is a pattern of House Republican leaders not being able to deliver on critical votes</w:t>
      </w:r>
      <w:r w:rsidRPr="00405251">
        <w:rPr>
          <w:sz w:val="16"/>
        </w:rPr>
        <w:t xml:space="preserve"> and this has to be of concern for anyone who has to negotiate with them," Bixby added.</w:t>
      </w:r>
    </w:p>
    <w:p w14:paraId="5DC41286" w14:textId="77777777" w:rsidR="009A5728" w:rsidRPr="00405251" w:rsidRDefault="009A5728" w:rsidP="00D65F2B"/>
    <w:p w14:paraId="5B16DEDB" w14:textId="7C2C9A0C" w:rsidR="00043797" w:rsidRPr="00405251" w:rsidRDefault="00043797" w:rsidP="00723090">
      <w:pPr>
        <w:pStyle w:val="Heading4"/>
      </w:pPr>
      <w:r w:rsidRPr="00405251">
        <w:t>Debt ceiling</w:t>
      </w:r>
      <w:r w:rsidR="00FD258D" w:rsidRPr="00405251">
        <w:t xml:space="preserve"> negotiations are at an impasse</w:t>
      </w:r>
      <w:r w:rsidRPr="00405251">
        <w:t xml:space="preserve"> </w:t>
      </w:r>
    </w:p>
    <w:p w14:paraId="00310135" w14:textId="2AC82CCA" w:rsidR="00043797" w:rsidRPr="00405251" w:rsidRDefault="00043797" w:rsidP="00043797">
      <w:r w:rsidRPr="00405251">
        <w:rPr>
          <w:b/>
        </w:rPr>
        <w:t>Politico June 10th</w:t>
      </w:r>
      <w:r w:rsidRPr="00405251">
        <w:t xml:space="preserve"> [2013 “D.C. fall: Shutdown, debt ceiling fight”]</w:t>
      </w:r>
    </w:p>
    <w:p w14:paraId="469C0C91" w14:textId="56635C85" w:rsidR="00043797" w:rsidRPr="00405251" w:rsidRDefault="00043797" w:rsidP="00043797"/>
    <w:p w14:paraId="2BEF6F47" w14:textId="0EF776FA" w:rsidR="00043797" w:rsidRPr="00405251" w:rsidRDefault="00043797" w:rsidP="00043797">
      <w:pPr>
        <w:rPr>
          <w:sz w:val="16"/>
        </w:rPr>
      </w:pPr>
      <w:r w:rsidRPr="00405251">
        <w:rPr>
          <w:sz w:val="16"/>
        </w:rPr>
        <w:t xml:space="preserve">Separately, </w:t>
      </w:r>
      <w:r w:rsidRPr="00405251">
        <w:rPr>
          <w:u w:val="single"/>
        </w:rPr>
        <w:t>Republicans and Democrats</w:t>
      </w:r>
      <w:r w:rsidRPr="00405251">
        <w:rPr>
          <w:sz w:val="16"/>
        </w:rPr>
        <w:t xml:space="preserve"> on the Senate Finance Committee </w:t>
      </w:r>
      <w:r w:rsidRPr="00405251">
        <w:rPr>
          <w:u w:val="single"/>
        </w:rPr>
        <w:t>met</w:t>
      </w:r>
      <w:r w:rsidRPr="00405251">
        <w:rPr>
          <w:sz w:val="16"/>
        </w:rPr>
        <w:t xml:space="preserve"> behind closed doors </w:t>
      </w:r>
      <w:r w:rsidRPr="00405251">
        <w:rPr>
          <w:u w:val="single"/>
        </w:rPr>
        <w:t>with</w:t>
      </w:r>
      <w:r w:rsidRPr="00405251">
        <w:rPr>
          <w:sz w:val="16"/>
        </w:rPr>
        <w:t xml:space="preserve"> Treasury </w:t>
      </w:r>
      <w:r w:rsidRPr="00405251">
        <w:rPr>
          <w:u w:val="single"/>
        </w:rPr>
        <w:t>Secretary</w:t>
      </w:r>
      <w:r w:rsidRPr="00405251">
        <w:rPr>
          <w:sz w:val="16"/>
        </w:rPr>
        <w:t> </w:t>
      </w:r>
      <w:r w:rsidRPr="00405251">
        <w:rPr>
          <w:sz w:val="16"/>
        </w:rPr>
        <w:fldChar w:fldCharType="begin"/>
      </w:r>
      <w:r w:rsidRPr="00405251">
        <w:rPr>
          <w:sz w:val="16"/>
        </w:rPr>
        <w:instrText xml:space="preserve"> HYPERLINK "http://www.lexisnexis.com/lnacui2api/search/XMLCrossLinkSearch.do?bct=A&amp;risb=21_T17742952977&amp;returnToId=20_T17743279772&amp;csi=334576&amp;A=0.6784309959409455&amp;sourceCSI=9369&amp;indexTerm=%23PE000DB4Q%23&amp;searchTerm=Jack%20Lew%20&amp;indexType=P" \t "_parent" </w:instrText>
      </w:r>
      <w:r w:rsidRPr="00405251">
        <w:rPr>
          <w:sz w:val="16"/>
        </w:rPr>
        <w:fldChar w:fldCharType="separate"/>
      </w:r>
      <w:r w:rsidRPr="00405251">
        <w:rPr>
          <w:sz w:val="16"/>
        </w:rPr>
        <w:t xml:space="preserve">Jack </w:t>
      </w:r>
      <w:r w:rsidRPr="00405251">
        <w:rPr>
          <w:szCs w:val="22"/>
          <w:u w:val="single"/>
        </w:rPr>
        <w:t>Lew </w:t>
      </w:r>
      <w:r w:rsidRPr="00405251">
        <w:rPr>
          <w:sz w:val="16"/>
        </w:rPr>
        <w:fldChar w:fldCharType="end"/>
      </w:r>
      <w:r w:rsidRPr="00405251">
        <w:rPr>
          <w:noProof/>
          <w:sz w:val="16"/>
        </w:rPr>
        <w:drawing>
          <wp:inline distT="0" distB="0" distL="0" distR="0" wp14:anchorId="50B78829" wp14:editId="6742F680">
            <wp:extent cx="264160" cy="142240"/>
            <wp:effectExtent l="0" t="0" r="0" b="0"/>
            <wp:docPr id="53" name="Picture 53"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sz w:val="16"/>
        </w:rPr>
        <w:t xml:space="preserve">about whether there should be conditions tied to boosting the U.S. debt limit. </w:t>
      </w:r>
      <w:r w:rsidRPr="00405251">
        <w:rPr>
          <w:u w:val="single"/>
        </w:rPr>
        <w:t>But the two sides remain at an impasse</w:t>
      </w:r>
      <w:r w:rsidRPr="00405251">
        <w:rPr>
          <w:sz w:val="16"/>
        </w:rPr>
        <w:t xml:space="preserve"> on how to proceed on that hugely controversial issue. The Treasury Department expects to hit the borrowing limit in October.</w:t>
      </w:r>
    </w:p>
    <w:p w14:paraId="1B8CBD3A" w14:textId="77777777" w:rsidR="00043797" w:rsidRPr="00405251" w:rsidRDefault="00043797" w:rsidP="00043797">
      <w:pPr>
        <w:rPr>
          <w:sz w:val="16"/>
        </w:rPr>
      </w:pPr>
      <w:r w:rsidRPr="00405251">
        <w:rPr>
          <w:sz w:val="16"/>
        </w:rPr>
        <w:t xml:space="preserve">At that meeting, according to attendees, </w:t>
      </w:r>
      <w:r w:rsidRPr="00405251">
        <w:rPr>
          <w:u w:val="single"/>
        </w:rPr>
        <w:t>Republicans demanded that any increase in the debt ceiling be tied to an overhaul of the federal Tax Code</w:t>
      </w:r>
      <w:r w:rsidRPr="00405251">
        <w:rPr>
          <w:sz w:val="16"/>
        </w:rPr>
        <w:t xml:space="preserve"> as well as potentially major changes to entitlement programs.</w:t>
      </w:r>
    </w:p>
    <w:p w14:paraId="01442A06" w14:textId="77777777" w:rsidR="00043797" w:rsidRPr="00405251" w:rsidRDefault="00043797" w:rsidP="00043797">
      <w:pPr>
        <w:rPr>
          <w:sz w:val="16"/>
        </w:rPr>
      </w:pPr>
      <w:r w:rsidRPr="00405251">
        <w:rPr>
          <w:sz w:val="16"/>
        </w:rPr>
        <w:t>"Sen. [Orrin] Hatch believes that any debt ceiling increase should include spending reductions and reforms and that it's time the president get in the game to come to a meaningful resolution instead of creating a false fight," said Antonia Ferrier, his spokeswoman. Hatch, the top Republican on the Senate Finance Committee, and GOP leaders have ruled out any tax increases as part of a budget deal.</w:t>
      </w:r>
    </w:p>
    <w:p w14:paraId="2F0CD464" w14:textId="77777777" w:rsidR="00043797" w:rsidRPr="00405251" w:rsidRDefault="00043797" w:rsidP="00043797">
      <w:r w:rsidRPr="00405251">
        <w:rPr>
          <w:u w:val="single"/>
        </w:rPr>
        <w:t>Lew</w:t>
      </w:r>
      <w:r w:rsidRPr="00405251">
        <w:rPr>
          <w:sz w:val="16"/>
        </w:rPr>
        <w:t xml:space="preserve">, though, </w:t>
      </w:r>
      <w:r w:rsidRPr="00405251">
        <w:rPr>
          <w:u w:val="single"/>
        </w:rPr>
        <w:t>flatly rejected that idea</w:t>
      </w:r>
      <w:r w:rsidRPr="00405251">
        <w:rPr>
          <w:sz w:val="16"/>
        </w:rPr>
        <w:t>, saying that tax reform should be held off until the debt limit is increased and that the national borrowing limit should be increased without preconditions. New York Sen. Chuck Schumer, a senior member of the Democratic leadership, strongly backed Lew's position, several sources said.</w:t>
      </w:r>
    </w:p>
    <w:p w14:paraId="525B80BA" w14:textId="77777777" w:rsidR="00043797" w:rsidRPr="00405251" w:rsidRDefault="00043797" w:rsidP="00043797"/>
    <w:p w14:paraId="5DFF7A05" w14:textId="77777777" w:rsidR="00315067" w:rsidRPr="00405251" w:rsidRDefault="00315067" w:rsidP="0059795A"/>
    <w:p w14:paraId="5F9E91EF" w14:textId="65CC8BCA" w:rsidR="00723090" w:rsidRPr="00405251" w:rsidRDefault="00723090" w:rsidP="00723090">
      <w:pPr>
        <w:pStyle w:val="Heading4"/>
      </w:pPr>
      <w:r w:rsidRPr="00405251">
        <w:t>Debt ceiling will fail because civil liberties scandals have destroyed Obama’s credibility with his base</w:t>
      </w:r>
    </w:p>
    <w:p w14:paraId="7EF310D7" w14:textId="628044EC" w:rsidR="00723090" w:rsidRPr="00405251" w:rsidRDefault="00723090" w:rsidP="00723090">
      <w:r w:rsidRPr="00405251">
        <w:rPr>
          <w:b/>
        </w:rPr>
        <w:t>The Washington Post June 13th</w:t>
      </w:r>
      <w:r w:rsidRPr="00405251">
        <w:t xml:space="preserve"> [2013 “The man guarding </w:t>
      </w:r>
      <w:r w:rsidRPr="00405251">
        <w:fldChar w:fldCharType="begin"/>
      </w:r>
      <w:r w:rsidRPr="00405251">
        <w:instrText xml:space="preserve"> HYPERLINK "http://www.lexisnexis.com/lnacui2api/search/XMLCrossLinkSearch.do?bct=A&amp;risb=21_T17742952977&amp;returnToId=20_T17743279039&amp;csi=265544&amp;A=0.7047631159829404&amp;sourceCSI=9369&amp;indexTerm=%23PE0009TJP%23&amp;searchTerm=Obama's%20&amp;indexType=P" \t "_parent" </w:instrText>
      </w:r>
      <w:r w:rsidRPr="00405251">
        <w:fldChar w:fldCharType="separate"/>
      </w:r>
      <w:r w:rsidRPr="00405251">
        <w:t>Obama's </w:t>
      </w:r>
      <w:r w:rsidRPr="00405251">
        <w:fldChar w:fldCharType="end"/>
      </w:r>
      <w:r w:rsidRPr="00405251">
        <w:rPr>
          <w:noProof/>
        </w:rPr>
        <w:drawing>
          <wp:inline distT="0" distB="0" distL="0" distR="0" wp14:anchorId="00F981BE" wp14:editId="5D7FB585">
            <wp:extent cx="264160" cy="142240"/>
            <wp:effectExtent l="0" t="0" r="0" b="0"/>
            <wp:docPr id="29" name="Picture 29"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t>legacy”]</w:t>
      </w:r>
    </w:p>
    <w:p w14:paraId="7E8E028E" w14:textId="3F8020B1" w:rsidR="00723090" w:rsidRPr="00405251" w:rsidRDefault="00723090" w:rsidP="00723090"/>
    <w:p w14:paraId="6FDDF6FD" w14:textId="0939841D" w:rsidR="00723090" w:rsidRPr="00405251" w:rsidRDefault="00723090" w:rsidP="00723090">
      <w:pPr>
        <w:rPr>
          <w:sz w:val="16"/>
        </w:rPr>
      </w:pPr>
      <w:r w:rsidRPr="00405251">
        <w:rPr>
          <w:sz w:val="16"/>
        </w:rPr>
        <w:t xml:space="preserve">Pfeiffer said his communications experience has made him more mindful above all of projecting the president's strength. </w:t>
      </w:r>
      <w:r w:rsidRPr="00405251">
        <w:rPr>
          <w:u w:val="single"/>
        </w:rPr>
        <w:t>The 2011 debt-ceiling negotiations, he said, showed him the importance of </w:t>
      </w:r>
      <w:r w:rsidRPr="00405251">
        <w:rPr>
          <w:u w:val="single"/>
        </w:rPr>
        <w:fldChar w:fldCharType="begin"/>
      </w:r>
      <w:r w:rsidRPr="00405251">
        <w:rPr>
          <w:u w:val="single"/>
        </w:rPr>
        <w:instrText xml:space="preserve"> HYPERLINK "http://www.lexisnexis.com/lnacui2api/search/XMLCrossLinkSearch.do?bct=A&amp;risb=21_T17742952977&amp;returnToId=20_T17743279039&amp;csi=265544&amp;A=0.7047631159829404&amp;sourceCSI=9369&amp;indexTerm=%23PE0009TJP%23&amp;searchTerm=Obama%20&amp;indexType=P" \t "_parent" </w:instrText>
      </w:r>
      <w:r w:rsidRPr="00405251">
        <w:rPr>
          <w:u w:val="single"/>
        </w:rPr>
        <w:fldChar w:fldCharType="separate"/>
      </w:r>
      <w:r w:rsidRPr="00405251">
        <w:rPr>
          <w:u w:val="single"/>
        </w:rPr>
        <w:t>Obama </w:t>
      </w:r>
      <w:r w:rsidRPr="00405251">
        <w:rPr>
          <w:u w:val="single"/>
        </w:rPr>
        <w:fldChar w:fldCharType="end"/>
      </w:r>
      <w:r w:rsidRPr="00405251">
        <w:rPr>
          <w:noProof/>
          <w:u w:val="single"/>
        </w:rPr>
        <w:drawing>
          <wp:inline distT="0" distB="0" distL="0" distR="0" wp14:anchorId="2927913E" wp14:editId="29CF1A87">
            <wp:extent cx="264160" cy="142240"/>
            <wp:effectExtent l="0" t="0" r="0" b="0"/>
            <wp:docPr id="25" name="Picture 25"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u w:val="single"/>
        </w:rPr>
        <w:t>not being perceived as weak or taking the base for granted.</w:t>
      </w:r>
    </w:p>
    <w:p w14:paraId="31594B1C" w14:textId="77777777" w:rsidR="00723090" w:rsidRPr="00405251" w:rsidRDefault="00723090" w:rsidP="00723090">
      <w:pPr>
        <w:rPr>
          <w:sz w:val="16"/>
        </w:rPr>
      </w:pPr>
      <w:r w:rsidRPr="00405251">
        <w:rPr>
          <w:sz w:val="16"/>
        </w:rPr>
        <w:t>"</w:t>
      </w:r>
      <w:r w:rsidRPr="00405251">
        <w:rPr>
          <w:u w:val="single"/>
        </w:rPr>
        <w:t>The greatest danger zone a president can be in is when he is being attacked on the left and the right</w:t>
      </w:r>
      <w:r w:rsidRPr="00405251">
        <w:rPr>
          <w:sz w:val="16"/>
        </w:rPr>
        <w:t>," Pfeiffer said, recalling the negative reaction to the debt deal. "When they are reading off the same talking points, that's when presidencies fall apart."</w:t>
      </w:r>
    </w:p>
    <w:p w14:paraId="49A34D1C" w14:textId="1ED7EC2A" w:rsidR="00723090" w:rsidRPr="00405251" w:rsidRDefault="00723090" w:rsidP="00723090">
      <w:r w:rsidRPr="00405251">
        <w:rPr>
          <w:u w:val="single"/>
        </w:rPr>
        <w:t>That is, of course, precisely the situation </w:t>
      </w:r>
      <w:r w:rsidRPr="00405251">
        <w:rPr>
          <w:u w:val="single"/>
        </w:rPr>
        <w:fldChar w:fldCharType="begin"/>
      </w:r>
      <w:r w:rsidRPr="00405251">
        <w:rPr>
          <w:u w:val="single"/>
        </w:rPr>
        <w:instrText xml:space="preserve"> HYPERLINK "http://www.lexisnexis.com/lnacui2api/search/XMLCrossLinkSearch.do?bct=A&amp;risb=21_T17742952977&amp;returnToId=20_T17743279039&amp;csi=265544&amp;A=0.7047631159829404&amp;sourceCSI=9369&amp;indexTerm=%23PE0009TJP%23&amp;searchTerm=Obama%20&amp;indexType=P" \t "_parent" </w:instrText>
      </w:r>
      <w:r w:rsidRPr="00405251">
        <w:rPr>
          <w:u w:val="single"/>
        </w:rPr>
        <w:fldChar w:fldCharType="separate"/>
      </w:r>
      <w:r w:rsidRPr="00405251">
        <w:rPr>
          <w:u w:val="single"/>
        </w:rPr>
        <w:t>Obama </w:t>
      </w:r>
      <w:r w:rsidRPr="00405251">
        <w:rPr>
          <w:u w:val="single"/>
        </w:rPr>
        <w:fldChar w:fldCharType="end"/>
      </w:r>
      <w:r w:rsidRPr="00405251">
        <w:rPr>
          <w:noProof/>
          <w:u w:val="single"/>
        </w:rPr>
        <w:drawing>
          <wp:inline distT="0" distB="0" distL="0" distR="0" wp14:anchorId="6DFBCC6A" wp14:editId="554A4F7A">
            <wp:extent cx="264160" cy="142240"/>
            <wp:effectExtent l="0" t="0" r="0" b="0"/>
            <wp:docPr id="26" name="Picture 26"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u w:val="single"/>
        </w:rPr>
        <w:t>is in again, as civil liberties advocates on both ends of the political spectrum criticize his aggressive surveillance programs</w:t>
      </w:r>
      <w:r w:rsidRPr="00405251">
        <w:rPr>
          <w:sz w:val="16"/>
        </w:rPr>
        <w:t>. Some people who have worked with Pfeiffer questioned whether he is up to the task, describing him as more a daily planner than a long-term strategist. Others with knowledge of the administration's inner workings find the characterization of Pfeiffer as the base's champion in the budget deliberations exaggerated and said he played no role in frequent White House discussions on gun policy strategy</w:t>
      </w:r>
      <w:r w:rsidRPr="00405251">
        <w:t>.</w:t>
      </w:r>
    </w:p>
    <w:p w14:paraId="731BAABB" w14:textId="77777777" w:rsidR="00723090" w:rsidRPr="00405251" w:rsidRDefault="00723090" w:rsidP="00723090"/>
    <w:p w14:paraId="460791C5" w14:textId="2CCC479B" w:rsidR="009A5728" w:rsidRPr="00405251" w:rsidRDefault="009A5728" w:rsidP="009A5728">
      <w:pPr>
        <w:pStyle w:val="Heading4"/>
      </w:pPr>
      <w:r w:rsidRPr="00405251">
        <w:t>Obama efforts to persuade GOP on debt ceiling failing</w:t>
      </w:r>
    </w:p>
    <w:p w14:paraId="3F6E4FE8" w14:textId="5455E8C3" w:rsidR="00233F30" w:rsidRPr="00405251" w:rsidRDefault="00233F30" w:rsidP="00233F30">
      <w:r w:rsidRPr="00405251">
        <w:rPr>
          <w:b/>
        </w:rPr>
        <w:t>Politico June 13th</w:t>
      </w:r>
      <w:r w:rsidRPr="00405251">
        <w:t xml:space="preserve"> [2013 “W.H. rediscovers House GOP's phone numbers”]</w:t>
      </w:r>
    </w:p>
    <w:p w14:paraId="165743AB" w14:textId="7813791B" w:rsidR="009A5728" w:rsidRPr="00405251" w:rsidRDefault="009A5728" w:rsidP="009A5728"/>
    <w:p w14:paraId="5B558226" w14:textId="474AA98C" w:rsidR="009A5728" w:rsidRPr="00405251" w:rsidRDefault="009A5728" w:rsidP="009A5728">
      <w:pPr>
        <w:rPr>
          <w:sz w:val="16"/>
        </w:rPr>
      </w:pPr>
      <w:r w:rsidRPr="00405251">
        <w:rPr>
          <w:sz w:val="16"/>
        </w:rPr>
        <w:t>When </w:t>
      </w:r>
      <w:r w:rsidRPr="00405251">
        <w:rPr>
          <w:sz w:val="16"/>
        </w:rPr>
        <w:fldChar w:fldCharType="begin"/>
      </w:r>
      <w:r w:rsidRPr="00405251">
        <w:rPr>
          <w:sz w:val="16"/>
        </w:rPr>
        <w:instrText xml:space="preserve"> HYPERLINK "http://www.lexisnexis.com/lnacui2api/search/XMLCrossLinkSearch.do?bct=A&amp;risb=21_T17742952977&amp;returnToId=20_T17743278297&amp;csi=334576&amp;A=0.5473513027124359&amp;sourceCSI=9369&amp;indexTerm=%23PE0009TJP%23&amp;searchTerm=Obama%20&amp;indexType=P" \t "_parent" </w:instrText>
      </w:r>
      <w:r w:rsidRPr="00405251">
        <w:rPr>
          <w:sz w:val="16"/>
        </w:rPr>
        <w:fldChar w:fldCharType="separate"/>
      </w:r>
      <w:r w:rsidRPr="00405251">
        <w:rPr>
          <w:sz w:val="16"/>
        </w:rPr>
        <w:t>Obama </w:t>
      </w:r>
      <w:r w:rsidRPr="00405251">
        <w:rPr>
          <w:sz w:val="16"/>
        </w:rPr>
        <w:fldChar w:fldCharType="end"/>
      </w:r>
      <w:r w:rsidRPr="00405251">
        <w:rPr>
          <w:noProof/>
          <w:sz w:val="16"/>
        </w:rPr>
        <w:drawing>
          <wp:inline distT="0" distB="0" distL="0" distR="0" wp14:anchorId="502C1647" wp14:editId="2E31CB22">
            <wp:extent cx="264160" cy="142240"/>
            <wp:effectExtent l="0" t="0" r="0" b="0"/>
            <wp:docPr id="21" name="Picture 21"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sz w:val="16"/>
        </w:rPr>
        <w:t>wanted to blunt the sequester or enact new gun laws, he fanned out across the country, looking to build pressure on lawmakers by rallying their constituents. It was widely perceived as a failure. Now, the White House recognizes that it must have a real relationship with lawmakers before asking them to support something, according to sources involved.</w:t>
      </w:r>
    </w:p>
    <w:p w14:paraId="7A6EC378" w14:textId="613A783F" w:rsidR="009A5728" w:rsidRPr="00405251" w:rsidRDefault="009A5728" w:rsidP="009A5728">
      <w:pPr>
        <w:rPr>
          <w:sz w:val="16"/>
        </w:rPr>
      </w:pPr>
      <w:r w:rsidRPr="00405251">
        <w:rPr>
          <w:sz w:val="16"/>
        </w:rPr>
        <w:t>This quiet outreach isn't </w:t>
      </w:r>
      <w:r w:rsidRPr="00405251">
        <w:rPr>
          <w:sz w:val="16"/>
        </w:rPr>
        <w:fldChar w:fldCharType="begin"/>
      </w:r>
      <w:r w:rsidRPr="00405251">
        <w:rPr>
          <w:sz w:val="16"/>
        </w:rPr>
        <w:instrText xml:space="preserve"> HYPERLINK "http://www.lexisnexis.com/lnacui2api/search/XMLCrossLinkSearch.do?bct=A&amp;risb=21_T17742952977&amp;returnToId=20_T17743278297&amp;csi=334576&amp;A=0.5473513027124359&amp;sourceCSI=9369&amp;indexTerm=%23PE0009TJP%23&amp;searchTerm=Obama's%20&amp;indexType=P" \t "_parent" </w:instrText>
      </w:r>
      <w:r w:rsidRPr="00405251">
        <w:rPr>
          <w:sz w:val="16"/>
        </w:rPr>
        <w:fldChar w:fldCharType="separate"/>
      </w:r>
      <w:r w:rsidRPr="00405251">
        <w:rPr>
          <w:sz w:val="16"/>
        </w:rPr>
        <w:t>Obama's </w:t>
      </w:r>
      <w:r w:rsidRPr="00405251">
        <w:rPr>
          <w:sz w:val="16"/>
        </w:rPr>
        <w:fldChar w:fldCharType="end"/>
      </w:r>
      <w:r w:rsidRPr="00405251">
        <w:rPr>
          <w:noProof/>
          <w:sz w:val="16"/>
        </w:rPr>
        <w:drawing>
          <wp:inline distT="0" distB="0" distL="0" distR="0" wp14:anchorId="465F9149" wp14:editId="19EAD6AD">
            <wp:extent cx="264160" cy="142240"/>
            <wp:effectExtent l="0" t="0" r="0" b="0"/>
            <wp:docPr id="22" name="Picture 22"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sz w:val="16"/>
        </w:rPr>
        <w:t>only action on the Hill</w:t>
      </w:r>
      <w:r w:rsidRPr="00405251">
        <w:rPr>
          <w:u w:val="single"/>
        </w:rPr>
        <w:t>. The administration has put a full-court press on Senate Republicans, dining with them and bringing them onto the golf course</w:t>
      </w:r>
      <w:r w:rsidRPr="00405251">
        <w:rPr>
          <w:sz w:val="16"/>
        </w:rPr>
        <w:t>. The White House also recently reached out to top Republican senators about a deficit deal.</w:t>
      </w:r>
    </w:p>
    <w:p w14:paraId="064DC05E" w14:textId="77777777" w:rsidR="009A5728" w:rsidRPr="00405251" w:rsidRDefault="009A5728" w:rsidP="009A5728">
      <w:r w:rsidRPr="00405251">
        <w:rPr>
          <w:u w:val="single"/>
        </w:rPr>
        <w:t>There have also been</w:t>
      </w:r>
      <w:r w:rsidRPr="00405251">
        <w:rPr>
          <w:sz w:val="16"/>
        </w:rPr>
        <w:t xml:space="preserve"> two recent </w:t>
      </w:r>
      <w:r w:rsidRPr="00405251">
        <w:rPr>
          <w:u w:val="single"/>
        </w:rPr>
        <w:t>conversations between</w:t>
      </w:r>
      <w:r w:rsidRPr="00405251">
        <w:rPr>
          <w:sz w:val="16"/>
        </w:rPr>
        <w:t xml:space="preserve"> House Speaker John </w:t>
      </w:r>
      <w:r w:rsidRPr="00405251">
        <w:rPr>
          <w:u w:val="single"/>
        </w:rPr>
        <w:t>Boehner's office and the White House about lifting the debt ceiling -- but they have not yet been fruitful</w:t>
      </w:r>
      <w:r w:rsidRPr="00405251">
        <w:t>.</w:t>
      </w:r>
    </w:p>
    <w:p w14:paraId="52C6B9A1" w14:textId="77777777" w:rsidR="009A5728" w:rsidRPr="00405251" w:rsidRDefault="009A5728" w:rsidP="009A5728"/>
    <w:p w14:paraId="18E0453A" w14:textId="77777777" w:rsidR="00D65F2B" w:rsidRPr="00405251" w:rsidRDefault="00D65F2B" w:rsidP="00D65F2B"/>
    <w:p w14:paraId="47270CC9" w14:textId="77777777" w:rsidR="000E076D" w:rsidRPr="00405251" w:rsidRDefault="000E076D" w:rsidP="000E076D">
      <w:pPr>
        <w:pStyle w:val="Heading2"/>
      </w:pPr>
      <w:bookmarkStart w:id="67" w:name="_Toc235174771"/>
      <w:r w:rsidRPr="00405251">
        <w:t>AT I-L</w:t>
      </w:r>
      <w:bookmarkEnd w:id="67"/>
    </w:p>
    <w:p w14:paraId="03FBC74C" w14:textId="1FC69525" w:rsidR="00431EF6" w:rsidRPr="00405251" w:rsidRDefault="00431EF6" w:rsidP="000E076D">
      <w:pPr>
        <w:pStyle w:val="Heading4"/>
      </w:pPr>
      <w:r w:rsidRPr="00405251">
        <w:t>Obama leadership irrelevant to debt ceiling—GOP will resist out of spite</w:t>
      </w:r>
    </w:p>
    <w:p w14:paraId="6D9A01CD" w14:textId="3583A5FA" w:rsidR="009A483D" w:rsidRPr="00405251" w:rsidRDefault="009A483D" w:rsidP="009A483D">
      <w:pPr>
        <w:rPr>
          <w:rFonts w:ascii="Arial" w:eastAsia="Times New Roman" w:hAnsi="Arial" w:cs="Arial"/>
          <w:color w:val="000000"/>
          <w:sz w:val="42"/>
          <w:szCs w:val="42"/>
        </w:rPr>
      </w:pPr>
      <w:r w:rsidRPr="00405251">
        <w:rPr>
          <w:b/>
        </w:rPr>
        <w:t>US News &amp; World Reports June 19th</w:t>
      </w:r>
      <w:r w:rsidRPr="00405251">
        <w:t xml:space="preserve"> [2013 “A GOP With a Death Wish”</w:t>
      </w:r>
    </w:p>
    <w:p w14:paraId="6449630D" w14:textId="4123DDC9" w:rsidR="009A483D" w:rsidRPr="00405251" w:rsidRDefault="009A483D" w:rsidP="00431EF6">
      <w:r w:rsidRPr="00405251">
        <w:t xml:space="preserve"> </w:t>
      </w:r>
      <w:hyperlink r:id="rId69" w:history="1">
        <w:r w:rsidRPr="00405251">
          <w:rPr>
            <w:rStyle w:val="Hyperlink"/>
          </w:rPr>
          <w:t>http://www.usnews.com/opinion/blogs/susan-milligan/2013/06/19/obama-boehner-and-the-gop-crisis-of-leadership</w:t>
        </w:r>
      </w:hyperlink>
      <w:r w:rsidRPr="00405251">
        <w:t>]</w:t>
      </w:r>
    </w:p>
    <w:p w14:paraId="16832E7B" w14:textId="77777777" w:rsidR="009A483D" w:rsidRPr="00405251" w:rsidRDefault="009A483D" w:rsidP="00431EF6"/>
    <w:p w14:paraId="7F8E8E52" w14:textId="77777777" w:rsidR="00431EF6" w:rsidRPr="00405251" w:rsidRDefault="00431EF6" w:rsidP="00431EF6">
      <w:pPr>
        <w:rPr>
          <w:sz w:val="16"/>
        </w:rPr>
      </w:pPr>
      <w:r w:rsidRPr="00405251">
        <w:rPr>
          <w:sz w:val="16"/>
        </w:rPr>
        <w:t xml:space="preserve">There's no doubt that Washington in general and </w:t>
      </w:r>
      <w:r w:rsidRPr="00405251">
        <w:rPr>
          <w:u w:val="single"/>
        </w:rPr>
        <w:t>Congress</w:t>
      </w:r>
      <w:r w:rsidRPr="00405251">
        <w:rPr>
          <w:sz w:val="16"/>
        </w:rPr>
        <w:t xml:space="preserve"> in particular </w:t>
      </w:r>
      <w:r w:rsidRPr="00405251">
        <w:rPr>
          <w:u w:val="single"/>
        </w:rPr>
        <w:t>are at an historic level of dysfunction</w:t>
      </w:r>
      <w:r w:rsidRPr="00405251">
        <w:rPr>
          <w:sz w:val="16"/>
        </w:rPr>
        <w:t xml:space="preserve">. They can't agree on a budget, can't manage to do even the basic work of the legislative body, let alone put their heads together for big-idea proposals to address climate change, entitlements or education. But </w:t>
      </w:r>
      <w:r w:rsidRPr="00405251">
        <w:rPr>
          <w:u w:val="single"/>
        </w:rPr>
        <w:t xml:space="preserve">there's an unfortunate tendency </w:t>
      </w:r>
      <w:r w:rsidRPr="00405251">
        <w:rPr>
          <w:sz w:val="16"/>
        </w:rPr>
        <w:t xml:space="preserve">in the chattering class </w:t>
      </w:r>
      <w:r w:rsidRPr="00405251">
        <w:rPr>
          <w:u w:val="single"/>
        </w:rPr>
        <w:t xml:space="preserve">to </w:t>
      </w:r>
      <w:r w:rsidRPr="00405251">
        <w:rPr>
          <w:sz w:val="16"/>
        </w:rPr>
        <w:t xml:space="preserve">throw up one's collective hands and </w:t>
      </w:r>
      <w:r w:rsidRPr="00405251">
        <w:rPr>
          <w:u w:val="single"/>
        </w:rPr>
        <w:t>accuse Obama</w:t>
      </w:r>
      <w:r w:rsidRPr="00405251">
        <w:rPr>
          <w:sz w:val="16"/>
        </w:rPr>
        <w:t xml:space="preserve"> – and sometimes Boehner – </w:t>
      </w:r>
      <w:r w:rsidRPr="00405251">
        <w:rPr>
          <w:u w:val="single"/>
        </w:rPr>
        <w:t>of failing to show "leadership."</w:t>
      </w:r>
    </w:p>
    <w:p w14:paraId="1AF6E6BD" w14:textId="77777777" w:rsidR="00431EF6" w:rsidRPr="00405251" w:rsidRDefault="00431EF6" w:rsidP="00431EF6">
      <w:pPr>
        <w:rPr>
          <w:sz w:val="16"/>
        </w:rPr>
      </w:pPr>
      <w:r w:rsidRPr="00405251">
        <w:rPr>
          <w:sz w:val="16"/>
        </w:rPr>
        <w:t>[</w:t>
      </w:r>
      <w:hyperlink r:id="rId70" w:history="1">
        <w:r w:rsidRPr="00405251">
          <w:rPr>
            <w:sz w:val="16"/>
          </w:rPr>
          <w:t>See a collection of political cartoons on the tea party.</w:t>
        </w:r>
      </w:hyperlink>
      <w:r w:rsidRPr="00405251">
        <w:rPr>
          <w:sz w:val="16"/>
        </w:rPr>
        <w:t>]</w:t>
      </w:r>
    </w:p>
    <w:p w14:paraId="0CFE9962" w14:textId="77777777" w:rsidR="00431EF6" w:rsidRPr="00405251" w:rsidRDefault="00431EF6" w:rsidP="00431EF6">
      <w:pPr>
        <w:rPr>
          <w:sz w:val="16"/>
        </w:rPr>
      </w:pPr>
      <w:r w:rsidRPr="00405251">
        <w:rPr>
          <w:sz w:val="16"/>
        </w:rPr>
        <w:t xml:space="preserve">The problem with that accusation is that </w:t>
      </w:r>
      <w:r w:rsidRPr="00405251">
        <w:rPr>
          <w:u w:val="single"/>
        </w:rPr>
        <w:t>it assumes</w:t>
      </w:r>
      <w:r w:rsidRPr="00405251">
        <w:rPr>
          <w:sz w:val="16"/>
        </w:rPr>
        <w:t xml:space="preserve"> either </w:t>
      </w:r>
      <w:r w:rsidRPr="00405251">
        <w:rPr>
          <w:u w:val="single"/>
        </w:rPr>
        <w:t>the president</w:t>
      </w:r>
      <w:r w:rsidRPr="00405251">
        <w:rPr>
          <w:sz w:val="16"/>
        </w:rPr>
        <w:t xml:space="preserve"> or the speaker </w:t>
      </w:r>
      <w:r w:rsidRPr="00405251">
        <w:rPr>
          <w:u w:val="single"/>
        </w:rPr>
        <w:t>has the power to tell people what to do.</w:t>
      </w:r>
      <w:r w:rsidRPr="00405251">
        <w:rPr>
          <w:sz w:val="16"/>
        </w:rPr>
        <w:t xml:space="preserve"> They can fire their own staffs, but they can't fire elected members of Congress. </w:t>
      </w:r>
      <w:r w:rsidRPr="00405251">
        <w:rPr>
          <w:u w:val="single"/>
        </w:rPr>
        <w:t>And the old ways of cajoling</w:t>
      </w:r>
      <w:r w:rsidRPr="00405251">
        <w:rPr>
          <w:sz w:val="16"/>
        </w:rPr>
        <w:t xml:space="preserve"> and intimidating </w:t>
      </w:r>
      <w:r w:rsidRPr="00405251">
        <w:rPr>
          <w:u w:val="single"/>
        </w:rPr>
        <w:t>lawmakers</w:t>
      </w:r>
      <w:r w:rsidRPr="00405251">
        <w:rPr>
          <w:sz w:val="16"/>
        </w:rPr>
        <w:t xml:space="preserve"> – such as threatening to take away pet projects for their districts – </w:t>
      </w:r>
      <w:r w:rsidRPr="00405251">
        <w:rPr>
          <w:u w:val="single"/>
        </w:rPr>
        <w:t>don't work anymore</w:t>
      </w:r>
      <w:r w:rsidRPr="00405251">
        <w:rPr>
          <w:sz w:val="16"/>
        </w:rPr>
        <w:t>. There's a solid group of House members (and some senators as well) who simply don't care if they don't get anything for the home front, and some who actively reject it.</w:t>
      </w:r>
    </w:p>
    <w:p w14:paraId="1E4F0B56" w14:textId="77777777" w:rsidR="00431EF6" w:rsidRPr="00405251" w:rsidRDefault="00431EF6" w:rsidP="00431EF6">
      <w:pPr>
        <w:rPr>
          <w:sz w:val="16"/>
        </w:rPr>
      </w:pPr>
      <w:r w:rsidRPr="00405251">
        <w:rPr>
          <w:sz w:val="16"/>
        </w:rPr>
        <w:t xml:space="preserve">On a broader scale, </w:t>
      </w:r>
      <w:r w:rsidRPr="00405251">
        <w:rPr>
          <w:u w:val="single"/>
        </w:rPr>
        <w:t>there are members who don't care if failing to raise the debt ceiling could throw the world into a global recession</w:t>
      </w:r>
      <w:r w:rsidRPr="00405251">
        <w:rPr>
          <w:sz w:val="16"/>
        </w:rPr>
        <w:t xml:space="preserve"> and permanently damage the nation's credit rating. It's like negotiating with terrorists: people who think they have nothing to lose won't stop until they get everything they want. </w:t>
      </w:r>
      <w:r w:rsidRPr="00405251">
        <w:rPr>
          <w:u w:val="single"/>
        </w:rPr>
        <w:t>There's simply no incentive to compromise</w:t>
      </w:r>
      <w:r w:rsidRPr="00405251">
        <w:rPr>
          <w:sz w:val="16"/>
        </w:rPr>
        <w:t>.</w:t>
      </w:r>
    </w:p>
    <w:p w14:paraId="3F3C5B0B" w14:textId="77777777" w:rsidR="00431EF6" w:rsidRPr="00405251" w:rsidRDefault="00431EF6" w:rsidP="00431EF6">
      <w:pPr>
        <w:rPr>
          <w:sz w:val="16"/>
        </w:rPr>
      </w:pPr>
      <w:r w:rsidRPr="00405251">
        <w:rPr>
          <w:sz w:val="16"/>
        </w:rPr>
        <w:t>When Congress is at a stalemate, Obama gets accused of being a "weak leader," as if he could somehow bring lawmakers to his side by sheer force of personality. Anyone who's baby-sat a two year old knows how silly this argument is. Someone who isn't concerned about the impact his or her own behavior has on the community at-large isn't going to be moved by strong words or a stern face.</w:t>
      </w:r>
    </w:p>
    <w:p w14:paraId="097D9CA0" w14:textId="77777777" w:rsidR="00431EF6" w:rsidRPr="00405251" w:rsidRDefault="00431EF6" w:rsidP="00431EF6">
      <w:r w:rsidRPr="00405251">
        <w:rPr>
          <w:sz w:val="16"/>
        </w:rPr>
        <w:t xml:space="preserve">Adding to Obama's particular challenge is that there is a group of </w:t>
      </w:r>
      <w:r w:rsidRPr="00405251">
        <w:rPr>
          <w:u w:val="single"/>
        </w:rPr>
        <w:t xml:space="preserve">congressmen </w:t>
      </w:r>
      <w:r w:rsidRPr="00405251">
        <w:rPr>
          <w:sz w:val="16"/>
        </w:rPr>
        <w:t xml:space="preserve">who </w:t>
      </w:r>
      <w:r w:rsidRPr="00405251">
        <w:rPr>
          <w:u w:val="single"/>
        </w:rPr>
        <w:t>are so resentful</w:t>
      </w:r>
      <w:r w:rsidRPr="00405251">
        <w:rPr>
          <w:sz w:val="16"/>
        </w:rPr>
        <w:t xml:space="preserve"> (still) that </w:t>
      </w:r>
      <w:r w:rsidRPr="00405251">
        <w:rPr>
          <w:u w:val="single"/>
        </w:rPr>
        <w:t>Obama is president that they won't participate in anything</w:t>
      </w:r>
      <w:r w:rsidRPr="00405251">
        <w:rPr>
          <w:sz w:val="16"/>
        </w:rPr>
        <w:t xml:space="preserve"> that will keep Obama from being the "failure" they have deemed him since day one. If Obama tries to let Congress take some ownership of legislation by writing much of it themselves, he is called "weak." </w:t>
      </w:r>
      <w:r w:rsidRPr="00405251">
        <w:rPr>
          <w:u w:val="single"/>
        </w:rPr>
        <w:t>If he asserts his authority</w:t>
      </w:r>
      <w:r w:rsidRPr="00405251">
        <w:rPr>
          <w:sz w:val="16"/>
        </w:rPr>
        <w:t xml:space="preserve"> by nominating someone for his administration that Republicans don't like, </w:t>
      </w:r>
      <w:r w:rsidRPr="00405251">
        <w:rPr>
          <w:u w:val="single"/>
        </w:rPr>
        <w:t>he is called arrogant</w:t>
      </w:r>
      <w:r w:rsidRPr="00405251">
        <w:t>.</w:t>
      </w:r>
    </w:p>
    <w:p w14:paraId="5972A7B3" w14:textId="77777777" w:rsidR="00431EF6" w:rsidRPr="00405251" w:rsidRDefault="00431EF6" w:rsidP="00431EF6"/>
    <w:p w14:paraId="23F8EDC6" w14:textId="77777777" w:rsidR="00431EF6" w:rsidRPr="00405251" w:rsidRDefault="00431EF6" w:rsidP="00431EF6"/>
    <w:p w14:paraId="40225ED3" w14:textId="77777777" w:rsidR="000E076D" w:rsidRPr="00405251" w:rsidRDefault="000E076D" w:rsidP="000E076D">
      <w:pPr>
        <w:pStyle w:val="Heading4"/>
      </w:pPr>
      <w:r w:rsidRPr="00405251">
        <w:t>Obama won’t negotiate over the debt ceiling</w:t>
      </w:r>
    </w:p>
    <w:p w14:paraId="70289D10" w14:textId="06A63D95" w:rsidR="000E076D" w:rsidRPr="00405251" w:rsidRDefault="00561D6A" w:rsidP="000E076D">
      <w:r w:rsidRPr="00405251">
        <w:rPr>
          <w:b/>
        </w:rPr>
        <w:t>Khaleej Times June 24</w:t>
      </w:r>
      <w:r w:rsidRPr="00405251">
        <w:rPr>
          <w:b/>
          <w:vertAlign w:val="superscript"/>
        </w:rPr>
        <w:t>th</w:t>
      </w:r>
      <w:r w:rsidRPr="00405251">
        <w:t xml:space="preserve"> [2013 “Why Obama must prevail for a 'grand bargain'”]</w:t>
      </w:r>
    </w:p>
    <w:p w14:paraId="611E6EDD" w14:textId="77777777" w:rsidR="000E076D" w:rsidRPr="00405251" w:rsidRDefault="000E076D" w:rsidP="000E076D">
      <w:r w:rsidRPr="00405251">
        <w:rPr>
          <w:rFonts w:ascii="Times" w:hAnsi="Times"/>
        </w:rPr>
        <w:br/>
      </w:r>
      <w:r w:rsidRPr="00405251">
        <w:rPr>
          <w:sz w:val="16"/>
        </w:rPr>
        <w:t>We can't afford to wait that long. Agreeing on a framework is still possible this year. It can be achieved as part of congressional appropriations negotiations. To be clear, a deal should not be pursued as part of the coming debt ceiling faceoff. President Barack </w:t>
      </w:r>
      <w:r w:rsidRPr="00405251">
        <w:rPr>
          <w:u w:val="single"/>
        </w:rPr>
        <w:t>Obama has already said that he won't negotiate over the debt ceiling. So it should be off the table as a bargaining tool.</w:t>
      </w:r>
      <w:r w:rsidRPr="00405251">
        <w:rPr>
          <w:sz w:val="16"/>
        </w:rPr>
        <w:t xml:space="preserve"> We should instead lift the debt ceiling through the 2014 election, and eventually replace it with statutory debttoGDP targets and a constitutional amendment establishing a debttoGDP "credit card" limit. What makes good sense, however, is to link a grand bargain framework to the current negotiations over next year's appropriations</w:t>
      </w:r>
      <w:r w:rsidRPr="00405251">
        <w:t>.</w:t>
      </w:r>
    </w:p>
    <w:p w14:paraId="679009FF" w14:textId="526AA850" w:rsidR="000E076D" w:rsidRPr="00405251" w:rsidRDefault="00BB62D6" w:rsidP="00BB62D6">
      <w:pPr>
        <w:pStyle w:val="Heading2"/>
      </w:pPr>
      <w:bookmarkStart w:id="68" w:name="_Toc235174772"/>
      <w:r w:rsidRPr="00405251">
        <w:t>DC AT: Impact</w:t>
      </w:r>
      <w:bookmarkEnd w:id="68"/>
    </w:p>
    <w:p w14:paraId="07D6B1AB" w14:textId="77777777" w:rsidR="00BB62D6" w:rsidRPr="00405251" w:rsidRDefault="00BB62D6" w:rsidP="00B15B65"/>
    <w:p w14:paraId="7204DDBD" w14:textId="77777777" w:rsidR="003175A7" w:rsidRPr="00405251" w:rsidRDefault="003175A7" w:rsidP="003175A7">
      <w:pPr>
        <w:pStyle w:val="Heading3"/>
      </w:pPr>
      <w:bookmarkStart w:id="69" w:name="_Toc296967100"/>
      <w:bookmarkStart w:id="70" w:name="_Toc235174773"/>
      <w:r w:rsidRPr="00405251">
        <w:t>Default/Impact = Inevitable</w:t>
      </w:r>
      <w:bookmarkEnd w:id="69"/>
      <w:bookmarkEnd w:id="70"/>
    </w:p>
    <w:p w14:paraId="3FBB878F" w14:textId="77777777" w:rsidR="003175A7" w:rsidRPr="00405251" w:rsidRDefault="003175A7" w:rsidP="003175A7">
      <w:pPr>
        <w:rPr>
          <w:sz w:val="16"/>
        </w:rPr>
      </w:pPr>
    </w:p>
    <w:p w14:paraId="184C4202" w14:textId="77777777" w:rsidR="003175A7" w:rsidRPr="00405251" w:rsidRDefault="003175A7" w:rsidP="003175A7">
      <w:pPr>
        <w:rPr>
          <w:b/>
        </w:rPr>
      </w:pPr>
      <w:r w:rsidRPr="00405251">
        <w:rPr>
          <w:b/>
        </w:rPr>
        <w:t>Debt limit doesn’t solve the cumulative debt, means impact is inevitable</w:t>
      </w:r>
    </w:p>
    <w:p w14:paraId="408CFE06" w14:textId="77777777" w:rsidR="003175A7" w:rsidRPr="00405251" w:rsidRDefault="003175A7" w:rsidP="003175A7">
      <w:pPr>
        <w:rPr>
          <w:sz w:val="16"/>
        </w:rPr>
      </w:pPr>
      <w:r w:rsidRPr="00405251">
        <w:rPr>
          <w:b/>
        </w:rPr>
        <w:t xml:space="preserve">Gowdy 11 </w:t>
      </w:r>
      <w:r w:rsidRPr="00405251">
        <w:rPr>
          <w:sz w:val="16"/>
        </w:rPr>
        <w:t>(Trey, US Representative, 6/5/11, Spartanburg Herald – Journal, “ Any debt ceiling deal must include wholesale fiscal reforms” ProQuest)</w:t>
      </w:r>
    </w:p>
    <w:p w14:paraId="7BFA07F7" w14:textId="77777777" w:rsidR="003175A7" w:rsidRPr="00405251" w:rsidRDefault="003175A7" w:rsidP="003175A7">
      <w:pPr>
        <w:rPr>
          <w:sz w:val="16"/>
        </w:rPr>
      </w:pPr>
      <w:r w:rsidRPr="00405251">
        <w:rPr>
          <w:sz w:val="16"/>
        </w:rPr>
        <w:t xml:space="preserve">On the other hand, </w:t>
      </w:r>
      <w:r w:rsidRPr="00405251">
        <w:rPr>
          <w:u w:val="single"/>
        </w:rPr>
        <w:t>Republicans have also consistently voted to raise the debt ceiling oftentimes without sounding the alarm that systemic reform was necessary or that peril was looming</w:t>
      </w:r>
      <w:r w:rsidRPr="00405251">
        <w:rPr>
          <w:sz w:val="16"/>
        </w:rPr>
        <w:t xml:space="preserve"> if we did not stop the spending.</w:t>
      </w:r>
    </w:p>
    <w:p w14:paraId="42107C20" w14:textId="77777777" w:rsidR="003175A7" w:rsidRPr="00405251" w:rsidRDefault="003175A7" w:rsidP="003175A7">
      <w:pPr>
        <w:rPr>
          <w:sz w:val="16"/>
        </w:rPr>
      </w:pPr>
      <w:r w:rsidRPr="00405251">
        <w:rPr>
          <w:sz w:val="16"/>
        </w:rPr>
        <w:t xml:space="preserve">To be clear, </w:t>
      </w:r>
      <w:r w:rsidRPr="00405251">
        <w:rPr>
          <w:u w:val="single"/>
        </w:rPr>
        <w:t>our debt represents the greatest threat to our national security</w:t>
      </w:r>
      <w:r w:rsidRPr="00405251">
        <w:rPr>
          <w:sz w:val="16"/>
        </w:rPr>
        <w:t xml:space="preserve">. </w:t>
      </w:r>
      <w:r w:rsidRPr="00405251">
        <w:rPr>
          <w:u w:val="single"/>
        </w:rPr>
        <w:t>The cumulative debt is $14 trillion. The annual deficit exceeds $1.5 trillion.</w:t>
      </w:r>
      <w:r w:rsidRPr="00405251">
        <w:rPr>
          <w:sz w:val="16"/>
        </w:rPr>
        <w:t xml:space="preserve"> </w:t>
      </w:r>
      <w:r w:rsidRPr="00405251">
        <w:rPr>
          <w:u w:val="single"/>
        </w:rPr>
        <w:t>Even eliminating all discretionary spending would</w:t>
      </w:r>
      <w:r w:rsidRPr="00405251">
        <w:rPr>
          <w:sz w:val="16"/>
        </w:rPr>
        <w:t xml:space="preserve"> </w:t>
      </w:r>
      <w:r w:rsidRPr="00405251">
        <w:rPr>
          <w:u w:val="single"/>
        </w:rPr>
        <w:t>leave</w:t>
      </w:r>
      <w:r w:rsidRPr="00405251">
        <w:rPr>
          <w:sz w:val="16"/>
        </w:rPr>
        <w:t xml:space="preserve"> the United States with </w:t>
      </w:r>
      <w:r w:rsidRPr="00405251">
        <w:rPr>
          <w:u w:val="single"/>
        </w:rPr>
        <w:t>a</w:t>
      </w:r>
      <w:r w:rsidRPr="00405251">
        <w:rPr>
          <w:sz w:val="16"/>
        </w:rPr>
        <w:t xml:space="preserve">n annual </w:t>
      </w:r>
      <w:r w:rsidRPr="00405251">
        <w:rPr>
          <w:u w:val="single"/>
        </w:rPr>
        <w:t>deficit approaching $1 trillion</w:t>
      </w:r>
      <w:r w:rsidRPr="00405251">
        <w:rPr>
          <w:sz w:val="16"/>
        </w:rPr>
        <w:t>.</w:t>
      </w:r>
      <w:r w:rsidRPr="00405251">
        <w:rPr>
          <w:u w:val="single"/>
        </w:rPr>
        <w:t xml:space="preserve"> So cutting discretionary spending alone will not get us out of this fiscal slough of despond; neither will cutting defense spendin</w:t>
      </w:r>
      <w:r w:rsidRPr="00405251">
        <w:rPr>
          <w:sz w:val="16"/>
        </w:rPr>
        <w:t xml:space="preserve">g -- which as a percentage of GDP has gone down over the past decade. </w:t>
      </w:r>
    </w:p>
    <w:p w14:paraId="0D76B8F6" w14:textId="77777777" w:rsidR="003175A7" w:rsidRPr="00405251" w:rsidRDefault="003175A7" w:rsidP="003175A7">
      <w:pPr>
        <w:pStyle w:val="Heading3"/>
      </w:pPr>
      <w:bookmarkStart w:id="71" w:name="_Toc296967101"/>
      <w:bookmarkStart w:id="72" w:name="_Toc235174774"/>
      <w:r w:rsidRPr="00405251">
        <w:t>DC Not Key to Econ</w:t>
      </w:r>
      <w:bookmarkEnd w:id="71"/>
      <w:bookmarkEnd w:id="72"/>
    </w:p>
    <w:p w14:paraId="1EA266F9" w14:textId="77777777" w:rsidR="003175A7" w:rsidRPr="00405251" w:rsidRDefault="003175A7" w:rsidP="003175A7">
      <w:pPr>
        <w:rPr>
          <w:sz w:val="16"/>
        </w:rPr>
      </w:pPr>
    </w:p>
    <w:p w14:paraId="57551B5F" w14:textId="77777777" w:rsidR="003175A7" w:rsidRPr="00405251" w:rsidRDefault="003175A7" w:rsidP="003175A7">
      <w:pPr>
        <w:rPr>
          <w:b/>
          <w:u w:val="single"/>
        </w:rPr>
      </w:pPr>
    </w:p>
    <w:p w14:paraId="7707FF33" w14:textId="77777777" w:rsidR="003175A7" w:rsidRPr="00405251" w:rsidRDefault="003175A7" w:rsidP="003175A7">
      <w:pPr>
        <w:rPr>
          <w:b/>
          <w:u w:val="single"/>
        </w:rPr>
      </w:pPr>
      <w:r w:rsidRPr="00405251">
        <w:rPr>
          <w:b/>
          <w:u w:val="single"/>
        </w:rPr>
        <w:t>Debt limit not key to the economy – no default would occur</w:t>
      </w:r>
    </w:p>
    <w:p w14:paraId="08D632C1" w14:textId="77777777" w:rsidR="003175A7" w:rsidRPr="00405251" w:rsidRDefault="003175A7" w:rsidP="003175A7">
      <w:pPr>
        <w:rPr>
          <w:sz w:val="16"/>
        </w:rPr>
      </w:pPr>
      <w:r w:rsidRPr="00405251">
        <w:rPr>
          <w:b/>
          <w:u w:val="single"/>
        </w:rPr>
        <w:t>Tanner 11</w:t>
      </w:r>
      <w:r w:rsidRPr="00405251">
        <w:rPr>
          <w:sz w:val="16"/>
        </w:rPr>
        <w:t xml:space="preserve"> (Michael D, Senior Fellow at the CATO institute, 5/13/11, National Post, “ Top myths on the U.S. debt-ceiling crisis” ProQuest)</w:t>
      </w:r>
    </w:p>
    <w:p w14:paraId="1C65C6E5" w14:textId="77777777" w:rsidR="003175A7" w:rsidRPr="00405251" w:rsidRDefault="003175A7" w:rsidP="003175A7">
      <w:pPr>
        <w:rPr>
          <w:sz w:val="16"/>
        </w:rPr>
      </w:pPr>
      <w:r w:rsidRPr="00405251">
        <w:rPr>
          <w:sz w:val="16"/>
        </w:rPr>
        <w:t xml:space="preserve"> The next big fiscal fight will be over when and how to increase the debt limit. </w:t>
      </w:r>
      <w:r w:rsidRPr="00405251">
        <w:rPr>
          <w:u w:val="single"/>
        </w:rPr>
        <w:t>The administration has been hard at work trying to shape the message and public opinion</w:t>
      </w:r>
      <w:r w:rsidRPr="00405251">
        <w:rPr>
          <w:sz w:val="16"/>
        </w:rPr>
        <w:t xml:space="preserve">. Unsurprisingly, much of that message is less than 100% accurate. </w:t>
      </w:r>
      <w:r w:rsidRPr="00405251">
        <w:rPr>
          <w:u w:val="single"/>
        </w:rPr>
        <w:t xml:space="preserve">Here are some myths about the debt ceiling </w:t>
      </w:r>
      <w:r w:rsidRPr="00405251">
        <w:rPr>
          <w:sz w:val="16"/>
        </w:rPr>
        <w:t xml:space="preserve">and the upcoming debate about raising it: </w:t>
      </w:r>
    </w:p>
    <w:p w14:paraId="078BFC30" w14:textId="77777777" w:rsidR="003175A7" w:rsidRPr="00405251" w:rsidRDefault="003175A7" w:rsidP="003175A7">
      <w:pPr>
        <w:rPr>
          <w:sz w:val="16"/>
        </w:rPr>
      </w:pPr>
      <w:r w:rsidRPr="00405251">
        <w:rPr>
          <w:u w:val="single"/>
        </w:rPr>
        <w:t>Failure to pass means defaulting on our debts</w:t>
      </w:r>
      <w:r w:rsidRPr="00405251">
        <w:rPr>
          <w:sz w:val="16"/>
        </w:rPr>
        <w:t xml:space="preserve">. If there has been one consistent message from the White House, it that the United States can't afford to "default on our debts." That is almost certainly true. However, </w:t>
      </w:r>
      <w:r w:rsidRPr="00405251">
        <w:rPr>
          <w:u w:val="single"/>
        </w:rPr>
        <w:t>refusing to raise the debt limit does not mean defaulting on our debts</w:t>
      </w:r>
      <w:r w:rsidRPr="00405251">
        <w:rPr>
          <w:sz w:val="16"/>
        </w:rPr>
        <w:t xml:space="preserve">. </w:t>
      </w:r>
      <w:r w:rsidRPr="00405251">
        <w:rPr>
          <w:u w:val="single"/>
        </w:rPr>
        <w:t>The U.S. Treasury currently takes in more than enough revenue to pay both the interest and the principal on the debts we currently owe</w:t>
      </w:r>
      <w:r w:rsidRPr="00405251">
        <w:rPr>
          <w:sz w:val="16"/>
        </w:rPr>
        <w:t xml:space="preserve">. And </w:t>
      </w:r>
      <w:r w:rsidRPr="00405251">
        <w:rPr>
          <w:u w:val="single"/>
        </w:rPr>
        <w:t>if the Obama administration is truly worried</w:t>
      </w:r>
      <w:r w:rsidRPr="00405251">
        <w:rPr>
          <w:sz w:val="16"/>
        </w:rPr>
        <w:t xml:space="preserve"> about whether it will do so, then </w:t>
      </w:r>
      <w:r w:rsidRPr="00405251">
        <w:rPr>
          <w:u w:val="single"/>
        </w:rPr>
        <w:t>it should urge Congress to pass the legislation proposed by Senator Pat Toomey (R., Pa.) requiring the Treasury Department to pay those bills first.</w:t>
      </w:r>
      <w:r w:rsidRPr="00405251">
        <w:rPr>
          <w:sz w:val="16"/>
        </w:rPr>
        <w:t xml:space="preserve"> It is true that, </w:t>
      </w:r>
      <w:r w:rsidRPr="00405251">
        <w:rPr>
          <w:u w:val="single"/>
        </w:rPr>
        <w:t>once we had paid our debt-service bills, there wouldn't be enough money left over to pay for everything else</w:t>
      </w:r>
      <w:r w:rsidRPr="00405251">
        <w:rPr>
          <w:sz w:val="16"/>
        </w:rPr>
        <w:t xml:space="preserve"> the Obama administration wants to spend money on. The government would have to prioritize its expenditures -sending out cheques for the troops' pay and Social Security first. </w:t>
      </w:r>
      <w:r w:rsidRPr="00405251">
        <w:rPr>
          <w:u w:val="single"/>
        </w:rPr>
        <w:t>Other spending would have to wait</w:t>
      </w:r>
      <w:r w:rsidRPr="00405251">
        <w:rPr>
          <w:sz w:val="16"/>
        </w:rPr>
        <w:t xml:space="preserve">. Treasury Secretary Tim Geithner says that not spending money Congress has appropriated is "the same as default." It is not. It is economizing, which is what you do when you are out of money. </w:t>
      </w:r>
    </w:p>
    <w:p w14:paraId="20566B5F" w14:textId="77777777" w:rsidR="003175A7" w:rsidRPr="00405251" w:rsidRDefault="003175A7" w:rsidP="003175A7">
      <w:pPr>
        <w:rPr>
          <w:sz w:val="16"/>
        </w:rPr>
      </w:pPr>
    </w:p>
    <w:p w14:paraId="2E61DC40" w14:textId="77777777" w:rsidR="003175A7" w:rsidRPr="00405251" w:rsidRDefault="003175A7" w:rsidP="003175A7">
      <w:pPr>
        <w:rPr>
          <w:b/>
          <w:u w:val="single"/>
        </w:rPr>
      </w:pPr>
      <w:r w:rsidRPr="00405251">
        <w:rPr>
          <w:b/>
          <w:u w:val="single"/>
        </w:rPr>
        <w:t>No default – funds could be shifted and impact claims are alarmism</w:t>
      </w:r>
    </w:p>
    <w:p w14:paraId="7B4B5AB0" w14:textId="77777777" w:rsidR="003175A7" w:rsidRPr="00405251" w:rsidRDefault="003175A7" w:rsidP="003175A7">
      <w:pPr>
        <w:rPr>
          <w:sz w:val="16"/>
        </w:rPr>
      </w:pPr>
      <w:r w:rsidRPr="00405251">
        <w:rPr>
          <w:b/>
          <w:u w:val="single"/>
        </w:rPr>
        <w:t>Ackerman 11</w:t>
      </w:r>
      <w:r w:rsidRPr="00405251">
        <w:rPr>
          <w:sz w:val="16"/>
        </w:rPr>
        <w:t xml:space="preserve"> (Andrew, Dow Jones, WSJ, “ Sen. Pat Toomey: No Scenario In Which US Default Is Necessary” http://www.nasdaq.com/aspx/stock-market-news-story.aspx?storyid=201106031755dowjonesdjonline000601&amp;title=senpat-toomeyno-scenario-in-which-us-default-is-necessary)</w:t>
      </w:r>
    </w:p>
    <w:p w14:paraId="14E3112B" w14:textId="77777777" w:rsidR="003175A7" w:rsidRPr="00405251" w:rsidRDefault="003175A7" w:rsidP="003175A7">
      <w:pPr>
        <w:rPr>
          <w:u w:val="single"/>
        </w:rPr>
      </w:pPr>
      <w:r w:rsidRPr="00405251">
        <w:rPr>
          <w:sz w:val="16"/>
        </w:rPr>
        <w:t xml:space="preserve"> WASHINGTON -(Dow Jones)- Despite a warning by Moody's Investors Service that it might downgrade its credit rating for the U.S. if progress isn't made soon on raising the federal debt ceiling, </w:t>
      </w:r>
      <w:r w:rsidRPr="00405251">
        <w:rPr>
          <w:u w:val="single"/>
        </w:rPr>
        <w:t>Sen</w:t>
      </w:r>
      <w:r w:rsidRPr="00405251">
        <w:rPr>
          <w:sz w:val="16"/>
        </w:rPr>
        <w:t xml:space="preserve">. Pat </w:t>
      </w:r>
      <w:r w:rsidRPr="00405251">
        <w:rPr>
          <w:u w:val="single"/>
        </w:rPr>
        <w:t>Toomey</w:t>
      </w:r>
      <w:r w:rsidRPr="00405251">
        <w:rPr>
          <w:sz w:val="16"/>
        </w:rPr>
        <w:t xml:space="preserve"> (R., Penn) </w:t>
      </w:r>
      <w:r w:rsidRPr="00405251">
        <w:rPr>
          <w:u w:val="single"/>
        </w:rPr>
        <w:t>insists that a failure to increase the debt cap need not have adverse credit implications</w:t>
      </w:r>
      <w:r w:rsidRPr="00405251">
        <w:rPr>
          <w:sz w:val="16"/>
        </w:rPr>
        <w:t xml:space="preserve"> for the country </w:t>
      </w:r>
      <w:r w:rsidRPr="00405251">
        <w:rPr>
          <w:u w:val="single"/>
        </w:rPr>
        <w:t>or lead to an immediate default.</w:t>
      </w:r>
    </w:p>
    <w:p w14:paraId="66166294" w14:textId="77777777" w:rsidR="003175A7" w:rsidRPr="00405251" w:rsidRDefault="003175A7" w:rsidP="003175A7">
      <w:pPr>
        <w:rPr>
          <w:sz w:val="16"/>
        </w:rPr>
      </w:pPr>
      <w:r w:rsidRPr="00405251">
        <w:rPr>
          <w:sz w:val="16"/>
        </w:rPr>
        <w:t xml:space="preserve">In an interview Friday, Toomey said President Barack </w:t>
      </w:r>
      <w:r w:rsidRPr="00405251">
        <w:rPr>
          <w:u w:val="single"/>
        </w:rPr>
        <w:t>Obama could prioritize federal payments to ensure that principal and interest payments are made to bondholders even if the federal government must partially shut down</w:t>
      </w:r>
      <w:r w:rsidRPr="00405251">
        <w:rPr>
          <w:sz w:val="16"/>
        </w:rPr>
        <w:t xml:space="preserve"> most of its other operations.</w:t>
      </w:r>
    </w:p>
    <w:p w14:paraId="03D0BE4E" w14:textId="77777777" w:rsidR="003175A7" w:rsidRPr="00405251" w:rsidRDefault="003175A7" w:rsidP="003175A7">
      <w:pPr>
        <w:rPr>
          <w:sz w:val="16"/>
        </w:rPr>
      </w:pPr>
      <w:r w:rsidRPr="00405251">
        <w:rPr>
          <w:sz w:val="16"/>
        </w:rPr>
        <w:t>"</w:t>
      </w:r>
      <w:r w:rsidRPr="00405251">
        <w:rPr>
          <w:u w:val="single"/>
        </w:rPr>
        <w:t>There's no scenario in which a default is necessary</w:t>
      </w:r>
      <w:r w:rsidRPr="00405251">
        <w:rPr>
          <w:sz w:val="16"/>
        </w:rPr>
        <w:t xml:space="preserve">," Toomey said. He suggested </w:t>
      </w:r>
      <w:r w:rsidRPr="00405251">
        <w:rPr>
          <w:u w:val="single"/>
        </w:rPr>
        <w:t>that Moody's was reacting to the "shrill alarmism" of the Obama administration</w:t>
      </w:r>
      <w:r w:rsidRPr="00405251">
        <w:rPr>
          <w:sz w:val="16"/>
        </w:rPr>
        <w:t>, which has warned a failure to raise the debt limit before an Aug. 2 deadline would have catastrophic consequences.</w:t>
      </w:r>
    </w:p>
    <w:p w14:paraId="7A217772" w14:textId="77777777" w:rsidR="003175A7" w:rsidRPr="00405251" w:rsidRDefault="003175A7" w:rsidP="003175A7">
      <w:pPr>
        <w:rPr>
          <w:sz w:val="16"/>
        </w:rPr>
      </w:pPr>
    </w:p>
    <w:p w14:paraId="70F04AB2" w14:textId="77777777" w:rsidR="003175A7" w:rsidRPr="00405251" w:rsidRDefault="003175A7" w:rsidP="003175A7">
      <w:pPr>
        <w:rPr>
          <w:b/>
        </w:rPr>
      </w:pPr>
      <w:r w:rsidRPr="00405251">
        <w:rPr>
          <w:b/>
        </w:rPr>
        <w:t>Increasing the debt ceiling is based on flaw logic – spending and taxes are the larger problem</w:t>
      </w:r>
    </w:p>
    <w:p w14:paraId="4D6E7949" w14:textId="77777777" w:rsidR="003175A7" w:rsidRPr="00405251" w:rsidRDefault="003175A7" w:rsidP="003175A7">
      <w:r w:rsidRPr="00405251">
        <w:rPr>
          <w:b/>
        </w:rPr>
        <w:t>Dallas News 11</w:t>
      </w:r>
      <w:r w:rsidRPr="00405251">
        <w:t xml:space="preserve"> - Let’s focus on the national debt, not the debt ceiling</w:t>
      </w:r>
    </w:p>
    <w:p w14:paraId="222FD1A5" w14:textId="77777777" w:rsidR="003175A7" w:rsidRPr="00405251" w:rsidRDefault="003175A7" w:rsidP="003175A7">
      <w:pPr>
        <w:rPr>
          <w:sz w:val="16"/>
        </w:rPr>
      </w:pPr>
      <w:r w:rsidRPr="00405251">
        <w:rPr>
          <w:sz w:val="16"/>
        </w:rPr>
        <w:t xml:space="preserve"> </w:t>
      </w:r>
      <w:r w:rsidRPr="00405251">
        <w:rPr>
          <w:u w:val="single"/>
        </w:rPr>
        <w:t xml:space="preserve">Emotional chest-thumping about the debt ceiling is a poor prescription for healing our nation’s fiscal illness. </w:t>
      </w:r>
      <w:r w:rsidRPr="00405251">
        <w:rPr>
          <w:sz w:val="16"/>
        </w:rPr>
        <w:t xml:space="preserve">Although most Americans are rightly worried about the dangers of the upwardly spiraling IOUs, </w:t>
      </w:r>
      <w:r w:rsidRPr="00405251">
        <w:rPr>
          <w:u w:val="single"/>
        </w:rPr>
        <w:t xml:space="preserve">we too willingly accept flawed, simplistic proposals that aren’t real remedies. </w:t>
      </w:r>
      <w:r w:rsidRPr="00405251">
        <w:rPr>
          <w:sz w:val="16"/>
        </w:rPr>
        <w:t xml:space="preserve">This reaction empowers our federal government to be irresponsible and ignores the shared sacrifice needed to tug the nation out of its financial quicksand. </w:t>
      </w:r>
      <w:r w:rsidRPr="00405251">
        <w:rPr>
          <w:u w:val="single"/>
        </w:rPr>
        <w:t xml:space="preserve">In public opinion polls, Americans say they want action to trim the budget deficit and national debt — just as long as the steps don’t involve spending cuts or higher taxes. </w:t>
      </w:r>
      <w:r w:rsidRPr="00405251">
        <w:rPr>
          <w:sz w:val="16"/>
        </w:rPr>
        <w:t xml:space="preserve">Would anyone seriously try that with your personal checkbook and expect results? While it is tempting to say “enough is enough” and urge Congress not to increase the $14.2 trillion debt ceiling this year, the action would be imprudent and move the United States no closer to putting its financial house in order. This may seem contradictory, but </w:t>
      </w:r>
      <w:r w:rsidRPr="00405251">
        <w:rPr>
          <w:u w:val="single"/>
        </w:rPr>
        <w:t>most of the needed money has already been committed, and the tax cut compromise passed in December created obligations requiring Congress to raise the debt ceiling</w:t>
      </w:r>
      <w:r w:rsidRPr="00405251">
        <w:rPr>
          <w:sz w:val="16"/>
        </w:rPr>
        <w:t xml:space="preserve">. In essence, lawmakers are arguing over whether to pay existing bills. The only sensible answer to that debate: It’s never wise to stiff your creditors, even if you’re Uncle Sam. If lawmakers fail to raise the debt ceiling, they will face two catastrophic choices: huge spending cuts or tax hikes of several hundred billion dollars to meet this fiscal year’s financial obligations, or a decision by the world’s biggest economy to not pay its debts. Both would shred the country’s economic credibility in the eyes of foreign investors, who, for some time, have been funding our lifestyles, excesses and all. </w:t>
      </w:r>
      <w:r w:rsidRPr="00405251">
        <w:rPr>
          <w:u w:val="single"/>
        </w:rPr>
        <w:t xml:space="preserve">Racking up long-term debt on the national credit card without a credible repayment plan has severe consequences. </w:t>
      </w:r>
      <w:r w:rsidRPr="00405251">
        <w:rPr>
          <w:sz w:val="16"/>
        </w:rPr>
        <w:t xml:space="preserve">It’s those concerns — and signs that Congress might again gridlock on the debt — that most recently prompted the rating agency Standard &amp; Poor’s to change its outlook on U.S. securities to “negative” from “stable.” </w:t>
      </w:r>
      <w:r w:rsidRPr="00405251">
        <w:rPr>
          <w:u w:val="single"/>
        </w:rPr>
        <w:t>The real unaddressed problem is Congress’ repeated failure to adhere to its own spending targets and to reform massively expensive entitlement programs such as Medicare and Social Security</w:t>
      </w:r>
      <w:r w:rsidRPr="00405251">
        <w:rPr>
          <w:sz w:val="16"/>
        </w:rPr>
        <w:t xml:space="preserve">. </w:t>
      </w:r>
      <w:r w:rsidRPr="00405251">
        <w:rPr>
          <w:u w:val="single"/>
        </w:rPr>
        <w:t>Congress must commit to spending cuts and carefully reform the tax code so the burden is fairly shared</w:t>
      </w:r>
      <w:r w:rsidRPr="00405251">
        <w:rPr>
          <w:sz w:val="16"/>
        </w:rPr>
        <w:t>, even if it means a tax increase for some. Those are among the key recommendations of the president’s bipartisan fiscal commission, which tried to rise above the political gridlock. So far, only small parts of the solution have emerged in competing deficit-curbing plans from Rep. Paul Ryan, R-Wis., and President Barack Obama . This newspaper is looking to the budget work by the bipartisan Gang of Six in the Senate to offer something far more comprehensive.</w:t>
      </w:r>
      <w:r w:rsidRPr="00405251">
        <w:rPr>
          <w:u w:val="single"/>
        </w:rPr>
        <w:t xml:space="preserve"> Anything less is an ineffective financial prescription that will leave the nation in even worse economic health</w:t>
      </w:r>
      <w:r w:rsidRPr="00405251">
        <w:rPr>
          <w:sz w:val="16"/>
        </w:rPr>
        <w:t xml:space="preserve">. </w:t>
      </w:r>
    </w:p>
    <w:p w14:paraId="1F8A5E8A" w14:textId="77777777" w:rsidR="003175A7" w:rsidRPr="00405251" w:rsidRDefault="003175A7" w:rsidP="003175A7">
      <w:pPr>
        <w:contextualSpacing/>
        <w:rPr>
          <w:rFonts w:ascii="Times New Roman" w:eastAsia="Malgun Gothic" w:hAnsi="Times New Roman"/>
          <w:sz w:val="12"/>
        </w:rPr>
      </w:pPr>
    </w:p>
    <w:p w14:paraId="1A59A56F" w14:textId="77777777" w:rsidR="003175A7" w:rsidRPr="00405251" w:rsidRDefault="003175A7" w:rsidP="003175A7"/>
    <w:p w14:paraId="7C2C49DE" w14:textId="77777777" w:rsidR="003175A7" w:rsidRPr="00405251" w:rsidRDefault="003175A7" w:rsidP="003175A7">
      <w:pPr>
        <w:rPr>
          <w:b/>
        </w:rPr>
      </w:pPr>
      <w:r w:rsidRPr="00405251">
        <w:rPr>
          <w:b/>
        </w:rPr>
        <w:t xml:space="preserve">Debt ceiling wont solve the economy </w:t>
      </w:r>
    </w:p>
    <w:p w14:paraId="4A1AD2D8" w14:textId="77777777" w:rsidR="003175A7" w:rsidRPr="00405251" w:rsidRDefault="003175A7" w:rsidP="003175A7">
      <w:r w:rsidRPr="00405251">
        <w:rPr>
          <w:b/>
        </w:rPr>
        <w:t xml:space="preserve">Montopoli 11 – </w:t>
      </w:r>
      <w:r w:rsidRPr="00405251">
        <w:t xml:space="preserve">Political analyst for CBS ( 7/11/11, Brian, “Obama: Debt deal alone won't fix economy”  </w:t>
      </w:r>
      <w:hyperlink r:id="rId71" w:history="1">
        <w:r w:rsidRPr="00405251">
          <w:rPr>
            <w:rStyle w:val="Hyperlink"/>
          </w:rPr>
          <w:t>http://www.cbsnews.com/8301-503544_162-20078451-503544.html?tag=contentMain;contentBody</w:t>
        </w:r>
      </w:hyperlink>
      <w:r w:rsidRPr="00405251">
        <w:t xml:space="preserve">, bs) </w:t>
      </w:r>
    </w:p>
    <w:p w14:paraId="0217726D" w14:textId="77777777" w:rsidR="003175A7" w:rsidRPr="00405251" w:rsidRDefault="003175A7" w:rsidP="003175A7">
      <w:pPr>
        <w:tabs>
          <w:tab w:val="left" w:pos="2690"/>
        </w:tabs>
      </w:pPr>
      <w:r w:rsidRPr="00405251">
        <w:tab/>
      </w:r>
    </w:p>
    <w:p w14:paraId="588D7DC9" w14:textId="77777777" w:rsidR="003175A7" w:rsidRPr="00405251" w:rsidRDefault="003175A7" w:rsidP="003175A7">
      <w:r w:rsidRPr="00405251">
        <w:rPr>
          <w:u w:val="single"/>
        </w:rPr>
        <w:t>Laying the groundwork for a long-term improvement to the fiscal health of the United States does not solve the short-term weakness in the jobs market and Congress should take action to create jobs</w:t>
      </w:r>
      <w:r w:rsidRPr="00405251">
        <w:t xml:space="preserve">, </w:t>
      </w:r>
      <w:r w:rsidRPr="00405251">
        <w:rPr>
          <w:u w:val="single"/>
        </w:rPr>
        <w:t>including simulative measures like extending payroll tax cuts for individuals and businesses</w:t>
      </w:r>
      <w:r w:rsidRPr="00405251">
        <w:t>, President Obama said on Monday.</w:t>
      </w:r>
    </w:p>
    <w:p w14:paraId="471F7F15" w14:textId="77777777" w:rsidR="003175A7" w:rsidRPr="00405251" w:rsidRDefault="003175A7" w:rsidP="003175A7">
      <w:pPr>
        <w:rPr>
          <w:u w:val="single"/>
        </w:rPr>
      </w:pPr>
      <w:r w:rsidRPr="00405251">
        <w:t>"</w:t>
      </w:r>
      <w:r w:rsidRPr="00405251">
        <w:rPr>
          <w:u w:val="single"/>
        </w:rPr>
        <w:t>I am not somebody who believes that just because we solve the deficit and debt problems short-term, medium-term or long-term, that that automatically solves the unemployment proble</w:t>
      </w:r>
      <w:r w:rsidRPr="00405251">
        <w:t>m," he said at a White House news conference Monday. "</w:t>
      </w:r>
      <w:r w:rsidRPr="00405251">
        <w:rPr>
          <w:u w:val="single"/>
        </w:rPr>
        <w:t>I think we're still gonna have to do a bunch of stuff, including, for example, trade deals that are before Congress right now that could add tens of thousands of jobs."</w:t>
      </w:r>
    </w:p>
    <w:p w14:paraId="1E5B2B29" w14:textId="77777777" w:rsidR="003175A7" w:rsidRPr="00405251" w:rsidRDefault="003175A7" w:rsidP="003175A7">
      <w:r w:rsidRPr="00405251">
        <w:t>The president again made the case for the extension of last year's cut of two percent of the payroll tax paid by employees, even though he said it "</w:t>
      </w:r>
      <w:r w:rsidRPr="00405251">
        <w:rPr>
          <w:u w:val="single"/>
        </w:rPr>
        <w:t>might not be exactly the kind of program that I would design in order to boost employment</w:t>
      </w:r>
      <w:r w:rsidRPr="00405251">
        <w:t>." Still, he said, the tax cut is the sort of simulative bill that can get through the GOP-held House of Representatives, and "puts money in the pockets of people who are then spending it at businesses large and small."</w:t>
      </w:r>
    </w:p>
    <w:p w14:paraId="2A939844" w14:textId="77777777" w:rsidR="003175A7" w:rsidRPr="00405251" w:rsidRDefault="003175A7" w:rsidP="003175A7">
      <w:r w:rsidRPr="00405251">
        <w:rPr>
          <w:u w:val="single"/>
        </w:rPr>
        <w:t>Mr. Obama defended the $830 billion stimulus package of federal spending and tax breaks he pushed in the first year of his presidency, arguing that it "created a whole bunch of jobs</w:t>
      </w:r>
      <w:r w:rsidRPr="00405251">
        <w:t>" and he would push for more economic stimulus if he could.</w:t>
      </w:r>
    </w:p>
    <w:p w14:paraId="7B453068" w14:textId="77777777" w:rsidR="003175A7" w:rsidRPr="00405251" w:rsidRDefault="003175A7" w:rsidP="003175A7"/>
    <w:p w14:paraId="285EFF77" w14:textId="77777777" w:rsidR="003175A7" w:rsidRPr="00405251" w:rsidRDefault="003175A7" w:rsidP="003175A7"/>
    <w:p w14:paraId="5F7B5178" w14:textId="77777777" w:rsidR="003175A7" w:rsidRPr="00405251" w:rsidRDefault="003175A7" w:rsidP="003175A7">
      <w:pPr>
        <w:contextualSpacing/>
        <w:rPr>
          <w:rFonts w:ascii="Times New Roman" w:eastAsia="Malgun Gothic" w:hAnsi="Times New Roman"/>
          <w:b/>
          <w:szCs w:val="20"/>
        </w:rPr>
      </w:pPr>
      <w:r w:rsidRPr="00405251">
        <w:rPr>
          <w:rFonts w:ascii="Times New Roman" w:eastAsia="Malgun Gothic" w:hAnsi="Times New Roman"/>
          <w:b/>
          <w:szCs w:val="20"/>
        </w:rPr>
        <w:t>Raising the Debt Limit doesn’t solve anything, and long term sustainable economic policy, like the plan, solves</w:t>
      </w:r>
    </w:p>
    <w:p w14:paraId="18F14F40" w14:textId="77777777" w:rsidR="003175A7" w:rsidRPr="00405251" w:rsidRDefault="003175A7" w:rsidP="003175A7">
      <w:pPr>
        <w:contextualSpacing/>
        <w:rPr>
          <w:rFonts w:ascii="Times New Roman" w:eastAsia="Malgun Gothic" w:hAnsi="Times New Roman"/>
          <w:sz w:val="12"/>
        </w:rPr>
      </w:pPr>
      <w:r w:rsidRPr="00405251">
        <w:rPr>
          <w:rFonts w:ascii="Times New Roman" w:eastAsia="Malgun Gothic" w:hAnsi="Times New Roman"/>
          <w:b/>
          <w:u w:val="single"/>
        </w:rPr>
        <w:t>ABC 11</w:t>
      </w:r>
      <w:r w:rsidRPr="00405251">
        <w:rPr>
          <w:rFonts w:ascii="Times New Roman" w:eastAsia="Malgun Gothic" w:hAnsi="Times New Roman"/>
          <w:sz w:val="12"/>
        </w:rPr>
        <w:t xml:space="preserve"> (“Why Raising the Debt Ceiling Might Not Be Enough”, </w:t>
      </w:r>
      <w:hyperlink r:id="rId72" w:history="1">
        <w:r w:rsidRPr="00405251">
          <w:rPr>
            <w:rFonts w:ascii="Times New Roman" w:eastAsia="Malgun Gothic" w:hAnsi="Times New Roman"/>
            <w:color w:val="0000FF"/>
            <w:sz w:val="12"/>
            <w:u w:val="single"/>
          </w:rPr>
          <w:t>http://blogs.abcnews.com/thenote/2011/07/why-raising-the-debt-ceiling-might-not-be-enough.html</w:t>
        </w:r>
      </w:hyperlink>
      <w:r w:rsidRPr="00405251">
        <w:rPr>
          <w:rFonts w:ascii="Times New Roman" w:eastAsia="Malgun Gothic" w:hAnsi="Times New Roman"/>
          <w:sz w:val="12"/>
        </w:rPr>
        <w:t>, Hemanth)</w:t>
      </w:r>
    </w:p>
    <w:p w14:paraId="7C79F7E1" w14:textId="77777777" w:rsidR="003175A7" w:rsidRPr="00405251" w:rsidRDefault="003175A7" w:rsidP="003175A7">
      <w:pPr>
        <w:rPr>
          <w:rFonts w:ascii="Times New Roman" w:eastAsia="Malgun Gothic" w:hAnsi="Times New Roman"/>
          <w:sz w:val="20"/>
        </w:rPr>
      </w:pPr>
    </w:p>
    <w:p w14:paraId="6E276454" w14:textId="77777777" w:rsidR="003175A7" w:rsidRPr="00405251" w:rsidRDefault="003175A7" w:rsidP="003175A7">
      <w:pPr>
        <w:contextualSpacing/>
        <w:rPr>
          <w:rFonts w:ascii="Times New Roman" w:eastAsia="Malgun Gothic" w:hAnsi="Times New Roman"/>
          <w:sz w:val="12"/>
        </w:rPr>
      </w:pPr>
      <w:r w:rsidRPr="00405251">
        <w:rPr>
          <w:rFonts w:ascii="Times New Roman" w:eastAsia="Malgun Gothic" w:hAnsi="Times New Roman"/>
          <w:sz w:val="21"/>
          <w:u w:val="single"/>
        </w:rPr>
        <w:t>Congress has so tangled itself in the thorny vines of its partisan divisions  that even if it does find a way to raise the debt ceiling ahead of an August 2nd deadline, that might not be enough to satisfy global markets and credit ratings agencies</w:t>
      </w:r>
      <w:r w:rsidRPr="00405251">
        <w:rPr>
          <w:rFonts w:ascii="Times New Roman" w:eastAsia="Malgun Gothic" w:hAnsi="Times New Roman"/>
          <w:sz w:val="12"/>
        </w:rPr>
        <w:t xml:space="preserve">.  While it’s obvious that some members are trying to figure out a way back from the ledge of default, they might be too close to the edge to back away now.  </w:t>
      </w:r>
      <w:r w:rsidRPr="00405251">
        <w:rPr>
          <w:rFonts w:ascii="Times New Roman" w:eastAsia="Malgun Gothic" w:hAnsi="Times New Roman"/>
          <w:sz w:val="21"/>
          <w:u w:val="single"/>
        </w:rPr>
        <w:t>All this talk about fiscal responsibility has set expectations in the global markets (and probably on Main Street, too) that Congress and the Administration are going to actually make some tough choices and make headway on getting Uncle Sam’s financial house in order.  If they don’t make real headway, the Federal government might get dinged by the ratings agencies even if they succeed in increasing the debt limit and avoiding technical default</w:t>
      </w:r>
      <w:r w:rsidRPr="00405251">
        <w:rPr>
          <w:rFonts w:ascii="Times New Roman" w:eastAsia="Malgun Gothic" w:hAnsi="Times New Roman"/>
          <w:sz w:val="12"/>
        </w:rPr>
        <w:t xml:space="preserve">.  Standard &amp; Poor’s hinted that real deficit/debt reform (not just a debt limit increase) is needed when they revised its outlook for U.S. ratings to negative in April:  “Some compromise that achieves agreement on a comprehensive budgetary  consolidation program--containing deficit-reduction measures in amounts near those recently proposed [ed: $4T], and combined with meaningful steps toward  implementation by 2013--is our baseline assumption and could lead us to revise the outlook back to stable,” writes S&amp;P. “Alternatively, the lack of such an agreement or a significant further fiscal deterioration for any reason could lead us to lower the rating.”  The warning shots from Fitch Ratings and Moody’s sound similar notes.  It would not be surprising to see Fed Chairman Ben Bernanke asked about this escape hatch during his semi-annual testimony on Wednesday on Capitol Hill. In June, the Chairman offered these words of advice (echoing several years of calls for fiscal changes):  “The solution to this dilemma, </w:t>
      </w:r>
      <w:r w:rsidRPr="00405251">
        <w:rPr>
          <w:rFonts w:ascii="Times New Roman" w:eastAsia="Malgun Gothic" w:hAnsi="Times New Roman"/>
          <w:sz w:val="21"/>
          <w:u w:val="single"/>
        </w:rPr>
        <w:t>I believe, lies in recognizing that our nation's fiscal problems are inherently long-term in nature. Consequently, the appropriate response is to move quickly to enact a credible, long-term plan for fiscal consolidation. By taking decisions today that lead to fiscal consolidation over a longer horizon, policymakers can avoid a sudden fiscal contraction that could put the recovery at risk. At the same time, establishing a credible plan for reducing future deficits now would not only enhance economic performance in the long run, but could also yield near-term benefits by leading to lower long-term interest rates and increased consumer and business confidence</w:t>
      </w:r>
      <w:r w:rsidRPr="00405251">
        <w:rPr>
          <w:rFonts w:ascii="Times New Roman" w:eastAsia="Malgun Gothic" w:hAnsi="Times New Roman"/>
          <w:sz w:val="12"/>
        </w:rPr>
        <w:t>.”</w:t>
      </w:r>
      <w:r w:rsidRPr="00405251">
        <w:rPr>
          <w:rFonts w:ascii="Times New Roman" w:eastAsia="Malgun Gothic" w:hAnsi="Times New Roman" w:hint="eastAsia"/>
          <w:sz w:val="12"/>
        </w:rPr>
        <w:t xml:space="preserve"> </w:t>
      </w:r>
    </w:p>
    <w:p w14:paraId="7840D270" w14:textId="77777777" w:rsidR="003175A7" w:rsidRPr="00405251" w:rsidRDefault="003175A7" w:rsidP="003175A7"/>
    <w:p w14:paraId="69D6107D" w14:textId="77777777" w:rsidR="003175A7" w:rsidRPr="00405251" w:rsidRDefault="003175A7" w:rsidP="003175A7"/>
    <w:p w14:paraId="54438AB6" w14:textId="77777777" w:rsidR="003175A7" w:rsidRPr="00405251" w:rsidRDefault="003175A7" w:rsidP="003175A7">
      <w:pPr>
        <w:pStyle w:val="Heading3"/>
      </w:pPr>
      <w:bookmarkStart w:id="73" w:name="_Toc296967104"/>
      <w:bookmarkStart w:id="74" w:name="_Toc235174775"/>
      <w:r w:rsidRPr="00405251">
        <w:t>AT: China Impact</w:t>
      </w:r>
      <w:bookmarkEnd w:id="73"/>
      <w:bookmarkEnd w:id="74"/>
    </w:p>
    <w:p w14:paraId="3E2D5942" w14:textId="77777777" w:rsidR="003175A7" w:rsidRPr="00405251" w:rsidRDefault="003175A7" w:rsidP="003175A7">
      <w:pPr>
        <w:rPr>
          <w:sz w:val="16"/>
        </w:rPr>
      </w:pPr>
    </w:p>
    <w:p w14:paraId="6CC61D74" w14:textId="77777777" w:rsidR="003175A7" w:rsidRPr="00405251" w:rsidRDefault="003175A7" w:rsidP="003175A7">
      <w:pPr>
        <w:rPr>
          <w:rStyle w:val="StyleBoldUnderline"/>
          <w:b w:val="0"/>
        </w:rPr>
      </w:pPr>
      <w:r w:rsidRPr="00405251">
        <w:rPr>
          <w:rStyle w:val="StyleBoldUnderline"/>
          <w:b w:val="0"/>
        </w:rPr>
        <w:t>No impact, China economy will inevitably pass the US</w:t>
      </w:r>
    </w:p>
    <w:p w14:paraId="0764DB3D" w14:textId="77777777" w:rsidR="003175A7" w:rsidRPr="00405251" w:rsidRDefault="003175A7" w:rsidP="003175A7">
      <w:pPr>
        <w:rPr>
          <w:rStyle w:val="StyleBoldUnderline"/>
          <w:sz w:val="16"/>
        </w:rPr>
      </w:pPr>
      <w:r w:rsidRPr="00405251">
        <w:rPr>
          <w:rStyle w:val="StyleBoldUnderline"/>
          <w:b w:val="0"/>
        </w:rPr>
        <w:t>Leonard 11</w:t>
      </w:r>
      <w:r w:rsidRPr="00405251">
        <w:rPr>
          <w:rStyle w:val="StyleBoldUnderline"/>
          <w:sz w:val="16"/>
        </w:rPr>
        <w:t xml:space="preserve"> (Andrew, 6/21/11, Salon, “The Chinese Debt Ceiling Invasion” http://www.salon.com/news/budget_showdown/?story=/tech/htww/2011/06/21/chinese_invasion_debt_ceiling)</w:t>
      </w:r>
    </w:p>
    <w:p w14:paraId="433B5C72" w14:textId="77777777" w:rsidR="003175A7" w:rsidRPr="00405251" w:rsidRDefault="003175A7" w:rsidP="003175A7">
      <w:pPr>
        <w:rPr>
          <w:rStyle w:val="StyleBoldUnderline"/>
        </w:rPr>
      </w:pPr>
      <w:r w:rsidRPr="00405251">
        <w:rPr>
          <w:rStyle w:val="StyleBoldUnderline"/>
          <w:sz w:val="16"/>
        </w:rPr>
        <w:t xml:space="preserve"> The Huffington Post's Jason Linkins brings us the news that Mark </w:t>
      </w:r>
      <w:r w:rsidRPr="00405251">
        <w:rPr>
          <w:rStyle w:val="StyleBoldUnderline"/>
        </w:rPr>
        <w:t>Amodei</w:t>
      </w:r>
      <w:r w:rsidRPr="00405251">
        <w:rPr>
          <w:rStyle w:val="StyleBoldUnderline"/>
          <w:sz w:val="16"/>
        </w:rPr>
        <w:t xml:space="preserve">, a Republican running in a special election to fill Nevada's 2nd Congressional District seat, </w:t>
      </w:r>
      <w:r w:rsidRPr="00405251">
        <w:rPr>
          <w:rStyle w:val="StyleBoldUnderline"/>
        </w:rPr>
        <w:t>is airing a campaign ad making the intriguing argument that a vote to raise the debt ceiling is a vote to enable Chinese imperial world domination.</w:t>
      </w:r>
    </w:p>
    <w:p w14:paraId="57565E79" w14:textId="77777777" w:rsidR="003175A7" w:rsidRPr="00405251" w:rsidRDefault="003175A7" w:rsidP="003175A7">
      <w:pPr>
        <w:rPr>
          <w:rStyle w:val="StyleBoldUnderline"/>
          <w:sz w:val="16"/>
        </w:rPr>
      </w:pPr>
      <w:r w:rsidRPr="00405251">
        <w:rPr>
          <w:rStyle w:val="StyleBoldUnderline"/>
          <w:sz w:val="16"/>
        </w:rPr>
        <w:t>Cue the ominous narration, from a stereotypically accented Chinese TV anchorwoman:</w:t>
      </w:r>
    </w:p>
    <w:p w14:paraId="277338BA" w14:textId="77777777" w:rsidR="003175A7" w:rsidRPr="00405251" w:rsidRDefault="003175A7" w:rsidP="003175A7">
      <w:pPr>
        <w:rPr>
          <w:rStyle w:val="StyleBoldUnderline"/>
          <w:sz w:val="16"/>
        </w:rPr>
      </w:pPr>
      <w:r w:rsidRPr="00405251">
        <w:rPr>
          <w:rStyle w:val="StyleBoldUnderline"/>
          <w:sz w:val="16"/>
        </w:rPr>
        <w:t xml:space="preserve"> "Obama just kept raising the debt limit and their independence became a new dependence. As their debt grew, our fortune grew. And that is how our great empire rose again."</w:t>
      </w:r>
    </w:p>
    <w:p w14:paraId="0A53F936" w14:textId="77777777" w:rsidR="003175A7" w:rsidRPr="00405251" w:rsidRDefault="003175A7" w:rsidP="003175A7">
      <w:pPr>
        <w:rPr>
          <w:rStyle w:val="StyleBoldUnderline"/>
          <w:sz w:val="16"/>
        </w:rPr>
      </w:pPr>
      <w:r w:rsidRPr="00405251">
        <w:rPr>
          <w:rStyle w:val="StyleBoldUnderline"/>
        </w:rPr>
        <w:t>Whether or not the debt ceiling is raised, the Chinese economy will one day surpass the United States</w:t>
      </w:r>
      <w:r w:rsidRPr="00405251">
        <w:rPr>
          <w:rStyle w:val="StyleBoldUnderline"/>
          <w:sz w:val="16"/>
        </w:rPr>
        <w:t xml:space="preserve">. That doesn't necessarily mean the People's Liberation Army will establish beachheads near the Washington Monument and Jefferson Memorial, but at the very least some overinflated American egos are due to be punctured. The U.S. can't put of that day of reckoning forever, but there are some ways we could hasten its arrival. </w:t>
      </w:r>
    </w:p>
    <w:p w14:paraId="528C4496" w14:textId="77777777" w:rsidR="003175A7" w:rsidRPr="00405251" w:rsidRDefault="003175A7" w:rsidP="003175A7">
      <w:pPr>
        <w:pStyle w:val="Heading3"/>
      </w:pPr>
      <w:bookmarkStart w:id="75" w:name="_Toc296967105"/>
      <w:bookmarkStart w:id="76" w:name="_Toc235174776"/>
      <w:r w:rsidRPr="00405251">
        <w:t>AT: Heg</w:t>
      </w:r>
      <w:bookmarkEnd w:id="75"/>
      <w:bookmarkEnd w:id="76"/>
    </w:p>
    <w:p w14:paraId="6A3022A1" w14:textId="77777777" w:rsidR="003175A7" w:rsidRPr="00405251" w:rsidRDefault="003175A7" w:rsidP="003175A7">
      <w:pPr>
        <w:rPr>
          <w:b/>
        </w:rPr>
      </w:pPr>
      <w:r w:rsidRPr="00405251">
        <w:rPr>
          <w:b/>
        </w:rPr>
        <w:t>Hitting the debt ceiling good- solves economic collapse, dollar drop and fiscal stability</w:t>
      </w:r>
    </w:p>
    <w:p w14:paraId="53AD6928" w14:textId="77777777" w:rsidR="003175A7" w:rsidRPr="00405251" w:rsidRDefault="003175A7" w:rsidP="003175A7">
      <w:pPr>
        <w:rPr>
          <w:sz w:val="16"/>
        </w:rPr>
      </w:pPr>
      <w:r w:rsidRPr="00405251">
        <w:rPr>
          <w:b/>
        </w:rPr>
        <w:t>Solomon 11</w:t>
      </w:r>
      <w:r w:rsidRPr="00405251">
        <w:rPr>
          <w:sz w:val="16"/>
        </w:rPr>
        <w:t xml:space="preserve"> (Lawrence, writer for the Financial Post and an expert on fiscal matters, Lawrence Solomon: Raising U.S. debt ceiling is real threat, </w:t>
      </w:r>
      <w:hyperlink r:id="rId73" w:history="1">
        <w:r w:rsidRPr="00405251">
          <w:rPr>
            <w:sz w:val="16"/>
          </w:rPr>
          <w:t>http://opinion.financialpost.com/2011/04/21/lawrence-solomon-raising-u-s-debt-ceiling-is-real-threat/</w:t>
        </w:r>
      </w:hyperlink>
      <w:r w:rsidRPr="00405251">
        <w:rPr>
          <w:sz w:val="16"/>
        </w:rPr>
        <w:t>, MM)</w:t>
      </w:r>
    </w:p>
    <w:p w14:paraId="3EA8083C" w14:textId="77777777" w:rsidR="003175A7" w:rsidRPr="00405251" w:rsidRDefault="003175A7" w:rsidP="003175A7">
      <w:pPr>
        <w:rPr>
          <w:sz w:val="16"/>
        </w:rPr>
      </w:pPr>
      <w:r w:rsidRPr="00405251">
        <w:rPr>
          <w:u w:val="single"/>
        </w:rPr>
        <w:t>The U</w:t>
      </w:r>
      <w:r w:rsidRPr="00405251">
        <w:rPr>
          <w:sz w:val="16"/>
        </w:rPr>
        <w:t xml:space="preserve">nited </w:t>
      </w:r>
      <w:r w:rsidRPr="00405251">
        <w:rPr>
          <w:u w:val="single"/>
        </w:rPr>
        <w:t>S</w:t>
      </w:r>
      <w:r w:rsidRPr="00405251">
        <w:rPr>
          <w:sz w:val="16"/>
        </w:rPr>
        <w:t xml:space="preserve">tates </w:t>
      </w:r>
      <w:r w:rsidRPr="00405251">
        <w:rPr>
          <w:u w:val="single"/>
        </w:rPr>
        <w:t>may soon do something “unthinkable [that] must be avoided,” something that “could lead to the loss of millions of American jobs,” something “deeply irresponsible” that would trigger “catastrophic economic consequences that would last for decades</w:t>
      </w:r>
      <w:r w:rsidRPr="00405251">
        <w:rPr>
          <w:sz w:val="16"/>
        </w:rPr>
        <w:t xml:space="preserve">.” These warnings and others are packed into a remarkable 1,500-word letter from U.S. Treasury Secretary Timothy </w:t>
      </w:r>
      <w:r w:rsidRPr="00405251">
        <w:rPr>
          <w:u w:val="single"/>
        </w:rPr>
        <w:t xml:space="preserve">Geithner </w:t>
      </w:r>
      <w:r w:rsidRPr="00405251">
        <w:rPr>
          <w:sz w:val="16"/>
        </w:rPr>
        <w:t xml:space="preserve">to all 535 members of the U.S. Congress, </w:t>
      </w:r>
      <w:r w:rsidRPr="00405251">
        <w:rPr>
          <w:u w:val="single"/>
        </w:rPr>
        <w:t xml:space="preserve">spelling out in detail why a failure by Congress to raise the U.S. debt ceiling would “compromise America’s creditworthiness in the eyes of the world,” undermine “the dollar’s dominant role in the international financial system” and “raise all borrowing costs,” leading to the “loss of the nation’s triple-A credit rating, </w:t>
      </w:r>
      <w:r w:rsidRPr="00405251">
        <w:rPr>
          <w:sz w:val="16"/>
        </w:rPr>
        <w:t xml:space="preserve">sky-high interest rates and rapid inflation, all of which would make a return to prosperity, job growth, and balanced budgets an impossibility.” </w:t>
      </w:r>
      <w:r w:rsidRPr="00405251">
        <w:rPr>
          <w:b/>
          <w:u w:val="single"/>
        </w:rPr>
        <w:t>Geithner’s pull-out-all-the stops letter is remarkable because, on almost every count, he has it exactly backwards.</w:t>
      </w:r>
      <w:r w:rsidRPr="00405251">
        <w:rPr>
          <w:u w:val="single"/>
        </w:rPr>
        <w:t xml:space="preserve"> It is the prospect of a higher debt ceiling and thus higher U.S. borrowing that led S</w:t>
      </w:r>
      <w:r w:rsidRPr="00405251">
        <w:rPr>
          <w:sz w:val="16"/>
        </w:rPr>
        <w:t xml:space="preserve">tandard </w:t>
      </w:r>
      <w:r w:rsidRPr="00405251">
        <w:rPr>
          <w:u w:val="single"/>
        </w:rPr>
        <w:t>&amp; P</w:t>
      </w:r>
      <w:r w:rsidRPr="00405251">
        <w:rPr>
          <w:sz w:val="16"/>
        </w:rPr>
        <w:t>oor’</w:t>
      </w:r>
      <w:r w:rsidRPr="00405251">
        <w:rPr>
          <w:u w:val="single"/>
        </w:rPr>
        <w:t xml:space="preserve">s this week to give the U.S. government a negative outlook for the first time in history </w:t>
      </w:r>
      <w:r w:rsidRPr="00405251">
        <w:rPr>
          <w:sz w:val="16"/>
        </w:rPr>
        <w:t xml:space="preserve">— tellingly, </w:t>
      </w:r>
      <w:r w:rsidRPr="00405251">
        <w:rPr>
          <w:u w:val="single"/>
        </w:rPr>
        <w:t>S&amp;P did not once express angst over the existing debt ceiling. It is the level of U.S. borrowing that undermines the dollar’s standing as the world’s reserve currency and raises the prospect of rapid inflation — in the U</w:t>
      </w:r>
      <w:r w:rsidRPr="00405251">
        <w:rPr>
          <w:sz w:val="16"/>
        </w:rPr>
        <w:t xml:space="preserve">nited </w:t>
      </w:r>
      <w:r w:rsidRPr="00405251">
        <w:rPr>
          <w:u w:val="single"/>
        </w:rPr>
        <w:t>S</w:t>
      </w:r>
      <w:r w:rsidRPr="00405251">
        <w:rPr>
          <w:sz w:val="16"/>
        </w:rPr>
        <w:t xml:space="preserve">tates, </w:t>
      </w:r>
      <w:r w:rsidRPr="00405251">
        <w:rPr>
          <w:u w:val="single"/>
        </w:rPr>
        <w:t>as well as around the world</w:t>
      </w:r>
      <w:r w:rsidRPr="00405251">
        <w:rPr>
          <w:sz w:val="16"/>
        </w:rPr>
        <w:t>. As The Wall Street Journal reported this week, with the debasement of the dollar continuing unabated, “</w:t>
      </w:r>
      <w:r w:rsidRPr="00405251">
        <w:rPr>
          <w:u w:val="single"/>
        </w:rPr>
        <w:t>the world is starting to protect, and perhaps ultimately free, itself from America’s weak dollar standard. The E</w:t>
      </w:r>
      <w:r w:rsidRPr="00405251">
        <w:rPr>
          <w:sz w:val="16"/>
        </w:rPr>
        <w:t xml:space="preserve">uropean </w:t>
      </w:r>
      <w:r w:rsidRPr="00405251">
        <w:rPr>
          <w:u w:val="single"/>
        </w:rPr>
        <w:t>C</w:t>
      </w:r>
      <w:r w:rsidRPr="00405251">
        <w:rPr>
          <w:sz w:val="16"/>
        </w:rPr>
        <w:t xml:space="preserve">entral </w:t>
      </w:r>
      <w:r w:rsidRPr="00405251">
        <w:rPr>
          <w:u w:val="single"/>
        </w:rPr>
        <w:t>B</w:t>
      </w:r>
      <w:r w:rsidRPr="00405251">
        <w:rPr>
          <w:sz w:val="16"/>
        </w:rPr>
        <w:t xml:space="preserve">ank recently </w:t>
      </w:r>
      <w:r w:rsidRPr="00405251">
        <w:rPr>
          <w:u w:val="single"/>
        </w:rPr>
        <w:t>raised interest rates and may do so again to prevent an inflation breakout…</w:t>
      </w:r>
      <w:r w:rsidRPr="00405251">
        <w:rPr>
          <w:sz w:val="16"/>
        </w:rPr>
        <w:t xml:space="preserve">. At a meeting of developing countries — the so-called BRICs — </w:t>
      </w:r>
      <w:r w:rsidRPr="00405251">
        <w:rPr>
          <w:u w:val="single"/>
        </w:rPr>
        <w:t>in China recently, leaders called for ‘a broad-based international reserve currency system providing stability and certainty.’ They weren’t referring to the dollar</w:t>
      </w:r>
      <w:r w:rsidRPr="00405251">
        <w:rPr>
          <w:sz w:val="16"/>
        </w:rPr>
        <w:t xml:space="preserve">.” Unlike most other major Western economies, the U.S. economy is experiencing unusually high unemployment coupled with unusually low growth in GDP. Forecasters at firms such as Morgan Stanley and RBS Securities have been revising their </w:t>
      </w:r>
      <w:r w:rsidRPr="00405251">
        <w:rPr>
          <w:u w:val="single"/>
        </w:rPr>
        <w:t>U.S. GDP estimates downward</w:t>
      </w:r>
      <w:r w:rsidRPr="00405251">
        <w:rPr>
          <w:sz w:val="16"/>
        </w:rPr>
        <w:t xml:space="preserve">, and Capital Economics this week painted an especially grim picture, speculating that its forecast of a paltry 1% GDP growth may actually be optimistic: </w:t>
      </w:r>
      <w:r w:rsidRPr="00405251">
        <w:rPr>
          <w:u w:val="single"/>
        </w:rPr>
        <w:t>“there is now even a decent outside chance that the economy contracted outright,”</w:t>
      </w:r>
      <w:r w:rsidRPr="00405251">
        <w:rPr>
          <w:sz w:val="16"/>
        </w:rPr>
        <w:t xml:space="preserve"> it advised its clients. </w:t>
      </w:r>
      <w:r w:rsidRPr="00405251">
        <w:rPr>
          <w:u w:val="single"/>
        </w:rPr>
        <w:t>If Geithner’s worst fear came to pass and the U.S. Congress refused to raise the debt ceiling, his litany of horrors would evaporate. With the U.S. government unable to borrow willy-nilly, the Federal Reserve would not print the dollars that now spur the government’s stimulus spending spree. The lenders who hold $9-trillion in marketable U.S. debt would immediately see its value appreciate, quelling their fear of being repaid in grossly inflated dollars and eliminating any need to abandon U.S. bonds,</w:t>
      </w:r>
      <w:r w:rsidRPr="00405251">
        <w:rPr>
          <w:sz w:val="16"/>
        </w:rPr>
        <w:t xml:space="preserve"> as some fear may have begun with China’s unloading in January and February of $6-billion in U.S. bonds. </w:t>
      </w:r>
      <w:r w:rsidRPr="00405251">
        <w:rPr>
          <w:u w:val="single"/>
        </w:rPr>
        <w:t>With the U.S. dollar solidifying, talk of switching to a new world currency would vanish. U.S. borrowing costs would decline. And S</w:t>
      </w:r>
      <w:r w:rsidRPr="00405251">
        <w:rPr>
          <w:sz w:val="16"/>
        </w:rPr>
        <w:t xml:space="preserve">tandard </w:t>
      </w:r>
      <w:r w:rsidRPr="00405251">
        <w:rPr>
          <w:u w:val="single"/>
        </w:rPr>
        <w:t>&amp; P</w:t>
      </w:r>
      <w:r w:rsidRPr="00405251">
        <w:rPr>
          <w:sz w:val="16"/>
        </w:rPr>
        <w:t xml:space="preserve">oor’s </w:t>
      </w:r>
      <w:r w:rsidRPr="00405251">
        <w:rPr>
          <w:u w:val="single"/>
        </w:rPr>
        <w:t>would reverse its negative outlook, no longer concerned, as it is, that the U.S. has “very large budget deficits and rising government indebtedness</w:t>
      </w:r>
      <w:r w:rsidRPr="00405251">
        <w:rPr>
          <w:sz w:val="16"/>
        </w:rPr>
        <w:t xml:space="preserve"> [without a clear] path to addressing these.” </w:t>
      </w:r>
      <w:r w:rsidRPr="00405251">
        <w:rPr>
          <w:u w:val="single"/>
        </w:rPr>
        <w:t>How could Geithner have things so wrong? His list-of-horrors-letter equates a failure to raise the debt ceiling with a default on the U.S. debt</w:t>
      </w:r>
      <w:r w:rsidRPr="00405251">
        <w:rPr>
          <w:sz w:val="16"/>
        </w:rPr>
        <w:t xml:space="preserve">. They are entirely different matters. </w:t>
      </w:r>
      <w:r w:rsidRPr="00405251">
        <w:rPr>
          <w:u w:val="single"/>
        </w:rPr>
        <w:t>Should Congress refuse to give the Obama administration more money to spend, the government would continue to service its bondholders</w:t>
      </w:r>
      <w:r w:rsidRPr="00405251">
        <w:rPr>
          <w:sz w:val="16"/>
        </w:rPr>
        <w:t xml:space="preserve"> — foreign and domestic — </w:t>
      </w:r>
      <w:r w:rsidRPr="00405251">
        <w:rPr>
          <w:u w:val="single"/>
        </w:rPr>
        <w:t>with ease. The government’s net interest payments on the debt this year are projected to be $225-billion,</w:t>
      </w:r>
      <w:r w:rsidRPr="00405251">
        <w:rPr>
          <w:sz w:val="16"/>
        </w:rPr>
        <w:t xml:space="preserve"> a mere 10% of the $2.2-trillion in taxes and other receipts that it will be bringing in. </w:t>
      </w:r>
    </w:p>
    <w:p w14:paraId="4F50C46E" w14:textId="77777777" w:rsidR="003175A7" w:rsidRPr="00405251" w:rsidRDefault="003175A7" w:rsidP="003175A7">
      <w:pPr>
        <w:rPr>
          <w:sz w:val="16"/>
        </w:rPr>
      </w:pPr>
    </w:p>
    <w:p w14:paraId="688C999C" w14:textId="77777777" w:rsidR="003175A7" w:rsidRPr="00405251" w:rsidRDefault="003175A7" w:rsidP="003175A7">
      <w:pPr>
        <w:rPr>
          <w:sz w:val="16"/>
        </w:rPr>
      </w:pPr>
    </w:p>
    <w:p w14:paraId="74EDD3DB" w14:textId="77777777" w:rsidR="003175A7" w:rsidRPr="00405251" w:rsidRDefault="003175A7" w:rsidP="003175A7">
      <w:pPr>
        <w:rPr>
          <w:b/>
        </w:rPr>
      </w:pPr>
      <w:r w:rsidRPr="00405251">
        <w:rPr>
          <w:b/>
        </w:rPr>
        <w:t>Default and dollar drop is harmless and the Treasury can solve the impact</w:t>
      </w:r>
    </w:p>
    <w:p w14:paraId="62E55EC2" w14:textId="77777777" w:rsidR="003175A7" w:rsidRPr="00405251" w:rsidRDefault="003175A7" w:rsidP="003175A7">
      <w:pPr>
        <w:rPr>
          <w:sz w:val="16"/>
        </w:rPr>
      </w:pPr>
      <w:r w:rsidRPr="00405251">
        <w:rPr>
          <w:b/>
        </w:rPr>
        <w:t>Beutler 11</w:t>
      </w:r>
      <w:r w:rsidRPr="00405251">
        <w:rPr>
          <w:sz w:val="16"/>
        </w:rPr>
        <w:t xml:space="preserve"> (Brian, political analyst, Toomey, Top Republicans: Not Raising The Debt Ceiling? No Biggie!, </w:t>
      </w:r>
      <w:hyperlink r:id="rId74" w:history="1">
        <w:r w:rsidRPr="00405251">
          <w:rPr>
            <w:sz w:val="16"/>
          </w:rPr>
          <w:t>http://tpmdc.talkingpointsmemo.com/2011/05/toomey-top-republicans-not-raising-the-debt-ceiling-no-biggie.php</w:t>
        </w:r>
      </w:hyperlink>
      <w:r w:rsidRPr="00405251">
        <w:rPr>
          <w:sz w:val="16"/>
        </w:rPr>
        <w:t>, MM)</w:t>
      </w:r>
    </w:p>
    <w:p w14:paraId="14712F64" w14:textId="77777777" w:rsidR="003175A7" w:rsidRPr="00405251" w:rsidRDefault="003175A7" w:rsidP="003175A7">
      <w:pPr>
        <w:rPr>
          <w:u w:val="single"/>
        </w:rPr>
      </w:pPr>
      <w:r w:rsidRPr="00405251">
        <w:rPr>
          <w:sz w:val="16"/>
        </w:rPr>
        <w:t xml:space="preserve">Top </w:t>
      </w:r>
      <w:r w:rsidRPr="00405251">
        <w:rPr>
          <w:u w:val="single"/>
        </w:rPr>
        <w:t>Republicans in Congress are advancing the idea that allowing the U.S. to default on its debts for a short time will be fairly harmless, and is a far better option than lifting the debt ceiling without simultaneous, dramatic spending cuts</w:t>
      </w:r>
      <w:r w:rsidRPr="00405251">
        <w:rPr>
          <w:sz w:val="16"/>
        </w:rPr>
        <w:t xml:space="preserve">. The new push comes just days after the country hit its statutory debt limit. In essence, </w:t>
      </w:r>
      <w:r w:rsidRPr="00405251">
        <w:rPr>
          <w:u w:val="single"/>
        </w:rPr>
        <w:t>the GOP is arming itself with a rationale to continue to oppose a debt ceiling hike, despite dire warning from economists, finance experts, and the Obama administration about the consequences of default.</w:t>
      </w:r>
      <w:r w:rsidRPr="00405251">
        <w:rPr>
          <w:sz w:val="16"/>
        </w:rPr>
        <w:t xml:space="preserve"> At an event at the conservative American Enterprise Institute Wednesday morning, Sen. Pat Toomey (R-PA) laid out the case. "This problem is so urgent that there is -- an alternative school of thought has emerged recently," Toomey said. "The most high-profile advocate for this was Stanley </w:t>
      </w:r>
      <w:r w:rsidRPr="00405251">
        <w:rPr>
          <w:u w:val="single"/>
        </w:rPr>
        <w:t>Druckenmiller</w:t>
      </w:r>
      <w:r w:rsidRPr="00405251">
        <w:rPr>
          <w:sz w:val="16"/>
        </w:rPr>
        <w:t xml:space="preserve"> ... one of the world's most successful hedge-fund managers, extraordinarily wealthy from his knowledge of the markets, a big money manager now, and a big holder of Treasury securities -- and he has said that he would actually accept even a delay in interest payments on the Treasuries that he holds. And he </w:t>
      </w:r>
      <w:r w:rsidRPr="00405251">
        <w:rPr>
          <w:u w:val="single"/>
        </w:rPr>
        <w:t>would prefer that if it meant that the Congress would right this ship</w:t>
      </w:r>
      <w:r w:rsidRPr="00405251">
        <w:rPr>
          <w:sz w:val="16"/>
        </w:rPr>
        <w:t xml:space="preserve">." On Tuesday, House Budget Committee Chairman Paul </w:t>
      </w:r>
      <w:r w:rsidRPr="00405251">
        <w:rPr>
          <w:u w:val="single"/>
        </w:rPr>
        <w:t>Ryan</w:t>
      </w:r>
      <w:r w:rsidRPr="00405251">
        <w:rPr>
          <w:sz w:val="16"/>
        </w:rPr>
        <w:t xml:space="preserve"> (R-WI) </w:t>
      </w:r>
      <w:r w:rsidRPr="00405251">
        <w:rPr>
          <w:u w:val="single"/>
        </w:rPr>
        <w:t>echoed this view, saying he believes bond traders would shrug off a situation wherein the U.S. defaults</w:t>
      </w:r>
      <w:r w:rsidRPr="00405251">
        <w:rPr>
          <w:sz w:val="16"/>
        </w:rPr>
        <w:t xml:space="preserve"> on its payment obligations for a few days while Congress hashes out a grand fiscal bargain to slash spending. </w:t>
      </w:r>
      <w:r w:rsidRPr="00405251">
        <w:rPr>
          <w:u w:val="single"/>
        </w:rPr>
        <w:t>Toomey's preference would be for the Treasury to avoid defaulting altogether by prioritizing outlays of incoming revenue on interest payment to U.S. debt holders -- thus slashing spending on a host of other obligations, including, perhaps, Social Security benefits, vendor reimbursements, and the military. Pulling all that money out of the economy during a downturn is not a desirable outcome</w:t>
      </w:r>
      <w:r w:rsidRPr="00405251">
        <w:rPr>
          <w:sz w:val="16"/>
        </w:rPr>
        <w:t xml:space="preserve">, Toomey said, </w:t>
      </w:r>
      <w:r w:rsidRPr="00405251">
        <w:rPr>
          <w:u w:val="single"/>
        </w:rPr>
        <w:t>but ultimately not all that bad.</w:t>
      </w:r>
    </w:p>
    <w:p w14:paraId="5533CCEB" w14:textId="77777777" w:rsidR="003175A7" w:rsidRPr="00405251" w:rsidRDefault="003175A7" w:rsidP="003175A7">
      <w:pPr>
        <w:rPr>
          <w:rStyle w:val="StyleBoldUnderline"/>
          <w:sz w:val="16"/>
        </w:rPr>
      </w:pPr>
    </w:p>
    <w:p w14:paraId="3F49390D" w14:textId="77777777" w:rsidR="003175A7" w:rsidRPr="00405251" w:rsidRDefault="003175A7" w:rsidP="003175A7">
      <w:pPr>
        <w:rPr>
          <w:u w:val="single"/>
        </w:rPr>
      </w:pPr>
    </w:p>
    <w:p w14:paraId="771E6DDA" w14:textId="77777777" w:rsidR="003175A7" w:rsidRPr="00405251" w:rsidRDefault="003175A7" w:rsidP="003175A7">
      <w:pPr>
        <w:rPr>
          <w:b/>
        </w:rPr>
      </w:pPr>
      <w:r w:rsidRPr="00405251">
        <w:rPr>
          <w:b/>
        </w:rPr>
        <w:t>No impact to default and hitting the ceiling is key to stop wasteful spending</w:t>
      </w:r>
    </w:p>
    <w:p w14:paraId="656944FF" w14:textId="77777777" w:rsidR="003175A7" w:rsidRPr="00405251" w:rsidRDefault="003175A7" w:rsidP="003175A7">
      <w:pPr>
        <w:rPr>
          <w:sz w:val="16"/>
        </w:rPr>
      </w:pPr>
      <w:r w:rsidRPr="00405251">
        <w:rPr>
          <w:b/>
        </w:rPr>
        <w:t>McCarthy 11</w:t>
      </w:r>
      <w:r w:rsidRPr="00405251">
        <w:rPr>
          <w:sz w:val="16"/>
        </w:rPr>
        <w:t xml:space="preserve"> (Andrew, writer for the National Review, Don’t raise the debt ceiling, </w:t>
      </w:r>
      <w:hyperlink r:id="rId75" w:history="1">
        <w:r w:rsidRPr="00405251">
          <w:rPr>
            <w:sz w:val="16"/>
          </w:rPr>
          <w:t>http://www.nationalreview.com/corner/265466/dont-raise-debt-ceiling-andrew-c-mccarthy</w:t>
        </w:r>
      </w:hyperlink>
      <w:r w:rsidRPr="00405251">
        <w:rPr>
          <w:sz w:val="16"/>
        </w:rPr>
        <w:t>, MM)</w:t>
      </w:r>
    </w:p>
    <w:p w14:paraId="1288CDC5" w14:textId="77777777" w:rsidR="003175A7" w:rsidRPr="00405251" w:rsidRDefault="003175A7" w:rsidP="003175A7">
      <w:pPr>
        <w:rPr>
          <w:u w:val="single"/>
        </w:rPr>
      </w:pPr>
      <w:r w:rsidRPr="00405251">
        <w:rPr>
          <w:sz w:val="16"/>
        </w:rPr>
        <w:t xml:space="preserve">Senator Pat </w:t>
      </w:r>
      <w:r w:rsidRPr="00405251">
        <w:rPr>
          <w:u w:val="single"/>
        </w:rPr>
        <w:t xml:space="preserve">Toomey </w:t>
      </w:r>
      <w:r w:rsidRPr="00405251">
        <w:rPr>
          <w:sz w:val="16"/>
        </w:rPr>
        <w:t xml:space="preserve">has an important op-ed today at Real Clear Politics (see the NRO web briefing), </w:t>
      </w:r>
      <w:r w:rsidRPr="00405251">
        <w:rPr>
          <w:u w:val="single"/>
        </w:rPr>
        <w:t>point</w:t>
      </w:r>
      <w:r w:rsidRPr="00405251">
        <w:rPr>
          <w:sz w:val="16"/>
        </w:rPr>
        <w:t xml:space="preserve">ing </w:t>
      </w:r>
      <w:r w:rsidRPr="00405251">
        <w:rPr>
          <w:u w:val="single"/>
        </w:rPr>
        <w:t xml:space="preserve">out that refusing to raise the already gargantuan debt ceiling would not cause a catastrophic U.S. default. Such a default could only be caused by the reckless Obama administration’s fear-mongering treasury secretary. </w:t>
      </w:r>
      <w:r w:rsidRPr="00405251">
        <w:rPr>
          <w:sz w:val="16"/>
        </w:rPr>
        <w:t xml:space="preserve">Sen. Toomey writes: On last Sunday morning’s talk shows, Treasury Secretary Timothy </w:t>
      </w:r>
      <w:r w:rsidRPr="00405251">
        <w:rPr>
          <w:u w:val="single"/>
        </w:rPr>
        <w:t>Geithner once again implied that, if the debt limit is not promptly raised, the U</w:t>
      </w:r>
      <w:r w:rsidRPr="00405251">
        <w:rPr>
          <w:sz w:val="16"/>
        </w:rPr>
        <w:t xml:space="preserve">nited </w:t>
      </w:r>
      <w:r w:rsidRPr="00405251">
        <w:rPr>
          <w:u w:val="single"/>
        </w:rPr>
        <w:t>S</w:t>
      </w:r>
      <w:r w:rsidRPr="00405251">
        <w:rPr>
          <w:sz w:val="16"/>
        </w:rPr>
        <w:t xml:space="preserve">tates </w:t>
      </w:r>
      <w:r w:rsidRPr="00405251">
        <w:rPr>
          <w:u w:val="single"/>
        </w:rPr>
        <w:t>will default on its debt and the resulting catastrophe will be the fault of congressional Republicans. But</w:t>
      </w:r>
      <w:r w:rsidRPr="00405251">
        <w:rPr>
          <w:sz w:val="16"/>
        </w:rPr>
        <w:t xml:space="preserve"> Secretary </w:t>
      </w:r>
      <w:r w:rsidRPr="00405251">
        <w:rPr>
          <w:u w:val="single"/>
        </w:rPr>
        <w:t>Geithner knows that congressional delay in raising the debt limit will in no way cause a default on our national debt. If Congress refuses to raise the debt ceiling, the federal government will still have more than enough money to fully service our debt</w:t>
      </w:r>
      <w:r w:rsidRPr="00405251">
        <w:rPr>
          <w:sz w:val="16"/>
        </w:rPr>
        <w:t xml:space="preserve">. Next year, about 7 percent of all projected federal government expenditures will go to interest on our debt. Tax revenue is projected to cover at least 70 percent of all government expenditures. So, under any circumstances, </w:t>
      </w:r>
      <w:r w:rsidRPr="00405251">
        <w:rPr>
          <w:u w:val="single"/>
        </w:rPr>
        <w:t>there will be plenty of money to pay our creditors</w:t>
      </w:r>
      <w:r w:rsidRPr="00405251">
        <w:rPr>
          <w:sz w:val="16"/>
        </w:rPr>
        <w:t xml:space="preserve">. Moreover, as the Congressional Research Service has noted, </w:t>
      </w:r>
      <w:r w:rsidRPr="00405251">
        <w:rPr>
          <w:u w:val="single"/>
        </w:rPr>
        <w:t>the Treasury secretary himself has the discretion to decide which bills to pay first in the event that a cash flow shortage occurs. Thus, it is he who would have to consciously, and needlessly, choose to default on our debt if the debt ceiling is not promptly raised upon reaching it.</w:t>
      </w:r>
      <w:r w:rsidRPr="00405251">
        <w:rPr>
          <w:sz w:val="16"/>
        </w:rPr>
        <w:t xml:space="preserve"> It takes a lot of chutzpah to preemptively blame congressional Republicans for a default only he could cause. Our Cornerite, Veronique de Rugy, in a terrific Washington Times op-ed co-authored with Jason Fichtner last month, convincingly made the same point: </w:t>
      </w:r>
      <w:r w:rsidRPr="00405251">
        <w:rPr>
          <w:u w:val="single"/>
        </w:rPr>
        <w:t>While it is true Congress has never before refused to raise the debt ceiling, it has frequently taken its sweet time to do so. In 1985, Congress waited nearly three months after the debt limit was reached before authorizing a permanent increase. In 1995, 4 1/2 months passed between hitting the ceiling and congressional action. And in 2002, Congress delayed raising the debt ceiling for three months. In each case, the U.S. and the economy survived</w:t>
      </w:r>
      <w:r w:rsidRPr="00405251">
        <w:rPr>
          <w:sz w:val="16"/>
        </w:rPr>
        <w:t xml:space="preserve">. Obviously, without enormous increases in taxes that the public does not want, there is not enough money to pay for the Leviathan the Obama Left insists we must have (and to which we have been led by the years of out-of-control spending by both parties that President Obama has wildly intensified). This impasse will saddle us with another $1.7 trillion deficit for this year … adding to the already accumulated trillions of debt (reputedly $14 trillion but, as our Kevin D. Williamson has shown again and again, actually more like ten times that unfathomable amount). That is why Sen. Toomey (along with Senator David Vitter) proposed the Full Faith and Credit Act, which would require Treasury to prioritize the payment of interest to America’s creditors — a demonstration of seriousness that we will not default. That would force the government and the country to deal with urgent choices we can no longer afford to ignore. As Veronique and Mr. Fichtner elaborated: [F]ederal revenues will reach $2.17 trillion this fiscal year. Interest payments on the nation’s debt are estimated to be $205 billion this year, or about 10 percent of revenues. Taking that payment off the top, as Mr. Toomey’s plan would, leaves $1.9 trillion for Congress to spend. That’s enough to pay for Social Security ($741 billion), Medicare ($488 billion), and Medicaid ($276 billion), with $395 billion left for other programs. Clearly $395 billion is not going to pay for the massive government the country has come to assume without thinking about how to pay for it. Assuming entitlements are not touched, that $395 billion wouldn’t come close to paying the defense budget alone — DoD having requested a staggering $553 billion for next year … and that’s without the additional $118 billion the Pentagon says “overseas contingency operations” will cost us (long before we know what the contingencies may turn out to be). There is no more money. The $395 billion can’t cover the nearly $700 billion for the Pentagon, and it certainly can’t be further stretched to cover another $115 billion or so for homeland security, $82 billion for HHS, $77 billion for Education, $42 billion for HUD, $21 billion for DOJ, $22 billion for agriculture, $14 billion for Treasury, $13 billion each for the Labor and Transportation Departments, $12 billion for Interior, $10 billion for EPA, and on and on and on (see here for relevant OMB tables — discretionary spending is table S-11). And all of that doesn’t count the prohibitive costs of Obamacare down the road. </w:t>
      </w:r>
      <w:r w:rsidRPr="00405251">
        <w:rPr>
          <w:u w:val="single"/>
        </w:rPr>
        <w:t>The people running this government are never going to deal with this untenable situation unless and until it becomes untenable for them. The only way that will happen is if Congress refuses to raise the debt ceiling and forces the administration to prioritize payment of those obligations that must be paid to maintain our full faith and credit</w:t>
      </w:r>
      <w:r w:rsidRPr="00405251">
        <w:rPr>
          <w:sz w:val="16"/>
        </w:rPr>
        <w:t xml:space="preserve"> — for as Kevin and Veronique point out, </w:t>
      </w:r>
      <w:r w:rsidRPr="00405251">
        <w:rPr>
          <w:u w:val="single"/>
        </w:rPr>
        <w:t>this already perilous situation could be blown sky high if the interest rate we must pay to borrow spikes. Only when there is no way around it will we get serious consideration of what government should and should not do, and what kind of welfare state the public is willing to pay for. If we put it off, if we expand the credit card of a bankrupt Washington whose credit card needs to be cut to pieces right now, not only will our dire straits get worse</w:t>
      </w:r>
      <w:r w:rsidRPr="00405251">
        <w:rPr>
          <w:sz w:val="16"/>
        </w:rPr>
        <w:t xml:space="preserve">. We won’t get to deal with them — we will be at the mercy of how they deal with us when the music finally stops. </w:t>
      </w:r>
    </w:p>
    <w:p w14:paraId="254ABDF5" w14:textId="77777777" w:rsidR="003175A7" w:rsidRPr="00405251" w:rsidRDefault="003175A7" w:rsidP="003175A7"/>
    <w:p w14:paraId="3F662D1B" w14:textId="77777777" w:rsidR="003175A7" w:rsidRPr="00405251" w:rsidRDefault="003175A7" w:rsidP="003175A7"/>
    <w:p w14:paraId="6936AFD8" w14:textId="77777777" w:rsidR="003175A7" w:rsidRPr="00405251" w:rsidRDefault="003175A7" w:rsidP="00B15B65"/>
    <w:p w14:paraId="1BDC6331" w14:textId="244C0E6A" w:rsidR="00B45FE9" w:rsidRPr="00405251" w:rsidRDefault="003334CF" w:rsidP="003334CF">
      <w:pPr>
        <w:pStyle w:val="Heading1"/>
      </w:pPr>
      <w:bookmarkStart w:id="77" w:name="_Toc235174777"/>
      <w:r w:rsidRPr="00405251">
        <w:t>IMMIGRATION</w:t>
      </w:r>
      <w:bookmarkEnd w:id="77"/>
    </w:p>
    <w:p w14:paraId="332E2DBA" w14:textId="59C1C6E4" w:rsidR="00571148" w:rsidRPr="00405251" w:rsidRDefault="00571148" w:rsidP="00C60BF0">
      <w:pPr>
        <w:pStyle w:val="Heading2"/>
      </w:pPr>
      <w:bookmarkStart w:id="78" w:name="_Toc235174778"/>
      <w:r w:rsidRPr="00405251">
        <w:t>1NC Imm UQ</w:t>
      </w:r>
      <w:bookmarkEnd w:id="78"/>
    </w:p>
    <w:p w14:paraId="79F7F61C" w14:textId="77777777" w:rsidR="00571148" w:rsidRPr="00405251" w:rsidRDefault="00571148" w:rsidP="00571148">
      <w:pPr>
        <w:pStyle w:val="Heading4"/>
      </w:pPr>
      <w:r w:rsidRPr="00405251">
        <w:t>House moving towards compromise on immigration</w:t>
      </w:r>
    </w:p>
    <w:p w14:paraId="38A995D8" w14:textId="77777777" w:rsidR="00571148" w:rsidRPr="00405251" w:rsidRDefault="00571148" w:rsidP="00571148">
      <w:pPr>
        <w:rPr>
          <w:rFonts w:ascii="Times" w:hAnsi="Times"/>
          <w:sz w:val="20"/>
          <w:szCs w:val="20"/>
        </w:rPr>
      </w:pPr>
      <w:r w:rsidRPr="00405251">
        <w:rPr>
          <w:b/>
        </w:rPr>
        <w:t>Los Angeles Times July 11</w:t>
      </w:r>
      <w:r w:rsidRPr="00405251">
        <w:rPr>
          <w:b/>
          <w:vertAlign w:val="superscript"/>
        </w:rPr>
        <w:t>th</w:t>
      </w:r>
      <w:r w:rsidRPr="00405251">
        <w:t xml:space="preserve"> [2013 “</w:t>
      </w:r>
      <w:r w:rsidRPr="00405251">
        <w:rPr>
          <w:shd w:val="clear" w:color="auto" w:fill="FFFFFF"/>
        </w:rPr>
        <w:t>House GOP scales back on immigration”]</w:t>
      </w:r>
    </w:p>
    <w:p w14:paraId="5CE65B1B" w14:textId="77777777" w:rsidR="00571148" w:rsidRPr="00405251" w:rsidRDefault="00571148" w:rsidP="00571148"/>
    <w:p w14:paraId="0C41FA45" w14:textId="77777777" w:rsidR="00571148" w:rsidRPr="00405251" w:rsidRDefault="00571148" w:rsidP="00571148">
      <w:pPr>
        <w:rPr>
          <w:sz w:val="16"/>
        </w:rPr>
      </w:pPr>
      <w:r w:rsidRPr="00405251">
        <w:rPr>
          <w:sz w:val="16"/>
        </w:rPr>
        <w:t xml:space="preserve">Facing deep resistance among House Republicans to citizenship for the estimated 11 million immigrants in the country illegally, </w:t>
      </w:r>
      <w:r w:rsidRPr="00405251">
        <w:rPr>
          <w:u w:val="single"/>
        </w:rPr>
        <w:t>GOP leaders are trying to muster support for a stripped-down immigration reform bill</w:t>
      </w:r>
      <w:r w:rsidRPr="00405251">
        <w:rPr>
          <w:sz w:val="16"/>
        </w:rPr>
        <w:t xml:space="preserve"> that would offer citizenship only to those brought into the country as children.</w:t>
      </w:r>
    </w:p>
    <w:p w14:paraId="5A2AEC47" w14:textId="77777777" w:rsidR="00571148" w:rsidRPr="00405251" w:rsidRDefault="00571148" w:rsidP="00571148">
      <w:pPr>
        <w:rPr>
          <w:sz w:val="16"/>
        </w:rPr>
      </w:pPr>
      <w:r w:rsidRPr="00405251">
        <w:rPr>
          <w:sz w:val="16"/>
        </w:rPr>
        <w:t>The plan, which would almost certainly be a nonstarter for President Obama and Democrats who control the Senate, makes clear there will be no quick agreement on a Senate-passed bill and illustrates how wide the gap remains over fundamental immigration reform.</w:t>
      </w:r>
    </w:p>
    <w:p w14:paraId="3BB73703" w14:textId="77777777" w:rsidR="00571148" w:rsidRPr="00405251" w:rsidRDefault="00571148" w:rsidP="00571148">
      <w:pPr>
        <w:rPr>
          <w:sz w:val="16"/>
        </w:rPr>
      </w:pPr>
      <w:r w:rsidRPr="00405251">
        <w:rPr>
          <w:sz w:val="16"/>
        </w:rPr>
        <w:t>The immigration bill that passed the Senate last month would provide provisional legal status followed by a 13-year path to citizenship for most of those who currently live in the country without legal authorization. Democratic leaders repeatedly have said they would not accept any bill that falls short of that.</w:t>
      </w:r>
    </w:p>
    <w:p w14:paraId="7EC6320C" w14:textId="77777777" w:rsidR="00571148" w:rsidRPr="00405251" w:rsidRDefault="00571148" w:rsidP="00571148">
      <w:pPr>
        <w:rPr>
          <w:sz w:val="16"/>
        </w:rPr>
      </w:pPr>
      <w:r w:rsidRPr="00405251">
        <w:rPr>
          <w:sz w:val="16"/>
        </w:rPr>
        <w:t xml:space="preserve">But, </w:t>
      </w:r>
      <w:r w:rsidRPr="00405251">
        <w:rPr>
          <w:u w:val="single"/>
        </w:rPr>
        <w:t>along with border security provisions</w:t>
      </w:r>
      <w:r w:rsidRPr="00405251">
        <w:rPr>
          <w:sz w:val="16"/>
        </w:rPr>
        <w:t xml:space="preserve"> that House committees already have worked on, </w:t>
      </w:r>
      <w:r w:rsidRPr="00405251">
        <w:rPr>
          <w:u w:val="single"/>
        </w:rPr>
        <w:t>the "kids first" plan,</w:t>
      </w:r>
      <w:r w:rsidRPr="00405251">
        <w:rPr>
          <w:sz w:val="16"/>
        </w:rPr>
        <w:t xml:space="preserve"> as supporters refer to it, </w:t>
      </w:r>
      <w:r w:rsidRPr="00405251">
        <w:rPr>
          <w:u w:val="single"/>
        </w:rPr>
        <w:t>might provide an alternative on which the House could act, keeping alive the possibility of an eventual compromise.</w:t>
      </w:r>
    </w:p>
    <w:p w14:paraId="147AECE6" w14:textId="77777777" w:rsidR="00571148" w:rsidRPr="00405251" w:rsidRDefault="00571148" w:rsidP="00571148">
      <w:pPr>
        <w:rPr>
          <w:sz w:val="16"/>
        </w:rPr>
      </w:pPr>
      <w:r w:rsidRPr="00405251">
        <w:rPr>
          <w:u w:val="single"/>
        </w:rPr>
        <w:t>The proposal,</w:t>
      </w:r>
      <w:r w:rsidRPr="00405251">
        <w:rPr>
          <w:sz w:val="16"/>
        </w:rPr>
        <w:t xml:space="preserve"> pushed by Majority Leader </w:t>
      </w:r>
      <w:r w:rsidRPr="00405251">
        <w:rPr>
          <w:sz w:val="16"/>
        </w:rPr>
        <w:fldChar w:fldCharType="begin"/>
      </w:r>
      <w:r w:rsidRPr="00405251">
        <w:rPr>
          <w:sz w:val="16"/>
        </w:rPr>
        <w:instrText xml:space="preserve"> HYPERLINK "http://www.lexisnexis.com/lnacui2api/search/XMLCrossLinkSearch.do?bct=A&amp;risb=21_T17772686968&amp;returnToId=20_T17772703173&amp;csi=306910&amp;A=0.4872599714832878&amp;sourceCSI=9369&amp;indexTerm=%23PE0009WNT%23&amp;searchTerm=Eric%20Cantor%20&amp;indexType=P" \t "_parent" </w:instrText>
      </w:r>
      <w:r w:rsidRPr="00405251">
        <w:rPr>
          <w:sz w:val="16"/>
        </w:rPr>
        <w:fldChar w:fldCharType="separate"/>
      </w:r>
      <w:r w:rsidRPr="00405251">
        <w:rPr>
          <w:sz w:val="16"/>
        </w:rPr>
        <w:t>Eric Cantor </w:t>
      </w:r>
      <w:r w:rsidRPr="00405251">
        <w:rPr>
          <w:sz w:val="16"/>
        </w:rPr>
        <w:fldChar w:fldCharType="end"/>
      </w:r>
      <w:r w:rsidRPr="00405251">
        <w:rPr>
          <w:noProof/>
          <w:sz w:val="16"/>
        </w:rPr>
        <w:drawing>
          <wp:inline distT="0" distB="0" distL="0" distR="0" wp14:anchorId="1B77A411" wp14:editId="57DDF020">
            <wp:extent cx="264160" cy="142240"/>
            <wp:effectExtent l="0" t="0" r="0" b="0"/>
            <wp:docPr id="91" name="Picture 91"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sz w:val="16"/>
        </w:rPr>
        <w:t xml:space="preserve">(R-Va.), </w:t>
      </w:r>
      <w:r w:rsidRPr="00405251">
        <w:rPr>
          <w:u w:val="single"/>
        </w:rPr>
        <w:t>has gained ground among Republicans.</w:t>
      </w:r>
      <w:r w:rsidRPr="00405251">
        <w:rPr>
          <w:sz w:val="16"/>
        </w:rPr>
        <w:t xml:space="preserve"> Cantor discussed it during a free-flowing, two-hour, closed-door meeting of House Republicans on Wednesday in which lawmakers lined up dozens deep in the Capitol's basement to air their views on the best way to proceed.</w:t>
      </w:r>
    </w:p>
    <w:p w14:paraId="4ADEF4D1" w14:textId="77777777" w:rsidR="00571148" w:rsidRPr="00405251" w:rsidRDefault="00571148" w:rsidP="00571148">
      <w:pPr>
        <w:rPr>
          <w:sz w:val="16"/>
        </w:rPr>
      </w:pPr>
      <w:r w:rsidRPr="00405251">
        <w:rPr>
          <w:u w:val="single"/>
        </w:rPr>
        <w:t>Party leaders repeatedly warned their members about the dangers of inaction on immigration.</w:t>
      </w:r>
      <w:r w:rsidRPr="00405251">
        <w:rPr>
          <w:sz w:val="16"/>
        </w:rPr>
        <w:t xml:space="preserve"> Speaker </w:t>
      </w:r>
      <w:r w:rsidRPr="00405251">
        <w:rPr>
          <w:sz w:val="16"/>
        </w:rPr>
        <w:fldChar w:fldCharType="begin"/>
      </w:r>
      <w:r w:rsidRPr="00405251">
        <w:rPr>
          <w:sz w:val="16"/>
        </w:rPr>
        <w:instrText xml:space="preserve"> HYPERLINK "http://www.lexisnexis.com/lnacui2api/search/XMLCrossLinkSearch.do?bct=A&amp;risb=21_T17772686968&amp;returnToId=20_T17772703173&amp;csi=306910&amp;A=0.4872599714832878&amp;sourceCSI=9369&amp;indexTerm=%23PE0009WM7%23&amp;searchTerm=John%20A.%20Boehner%20&amp;indexType=P" \t "_parent" </w:instrText>
      </w:r>
      <w:r w:rsidRPr="00405251">
        <w:rPr>
          <w:sz w:val="16"/>
        </w:rPr>
        <w:fldChar w:fldCharType="separate"/>
      </w:r>
      <w:r w:rsidRPr="00405251">
        <w:rPr>
          <w:sz w:val="16"/>
        </w:rPr>
        <w:t>John A. Boehner </w:t>
      </w:r>
      <w:r w:rsidRPr="00405251">
        <w:rPr>
          <w:sz w:val="16"/>
        </w:rPr>
        <w:fldChar w:fldCharType="end"/>
      </w:r>
      <w:r w:rsidRPr="00405251">
        <w:rPr>
          <w:noProof/>
          <w:sz w:val="16"/>
        </w:rPr>
        <w:drawing>
          <wp:inline distT="0" distB="0" distL="0" distR="0" wp14:anchorId="7851CE31" wp14:editId="75603472">
            <wp:extent cx="264160" cy="142240"/>
            <wp:effectExtent l="0" t="0" r="0" b="0"/>
            <wp:docPr id="92" name="Picture 92"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sz w:val="16"/>
        </w:rPr>
        <w:t>(R-Ohio) told his troops the House would not consider the Senate bill, which most House Republicans oppose. But he warned them the party would pay a price for failing to pass some immigration legislation.</w:t>
      </w:r>
    </w:p>
    <w:p w14:paraId="6662D7C8" w14:textId="77777777" w:rsidR="00571148" w:rsidRPr="00405251" w:rsidRDefault="00571148" w:rsidP="00571148">
      <w:pPr>
        <w:rPr>
          <w:sz w:val="16"/>
        </w:rPr>
      </w:pPr>
      <w:r w:rsidRPr="00405251">
        <w:rPr>
          <w:sz w:val="16"/>
        </w:rPr>
        <w:t>Boehner said at the meeting that "we need to move something," said Rep. </w:t>
      </w:r>
      <w:r w:rsidRPr="00405251">
        <w:rPr>
          <w:sz w:val="16"/>
        </w:rPr>
        <w:fldChar w:fldCharType="begin"/>
      </w:r>
      <w:r w:rsidRPr="00405251">
        <w:rPr>
          <w:sz w:val="16"/>
        </w:rPr>
        <w:instrText xml:space="preserve"> HYPERLINK "http://www.lexisnexis.com/lnacui2api/search/XMLCrossLinkSearch.do?bct=A&amp;risb=21_T17772686968&amp;returnToId=20_T17772703173&amp;csi=306910&amp;A=0.4872599714832878&amp;sourceCSI=9369&amp;indexTerm=%23PE000A22N%23&amp;searchTerm=Bill%20Shuster%20&amp;indexType=P" \t "_parent" </w:instrText>
      </w:r>
      <w:r w:rsidRPr="00405251">
        <w:rPr>
          <w:sz w:val="16"/>
        </w:rPr>
        <w:fldChar w:fldCharType="separate"/>
      </w:r>
      <w:r w:rsidRPr="00405251">
        <w:rPr>
          <w:sz w:val="16"/>
        </w:rPr>
        <w:t>Bill Shuster </w:t>
      </w:r>
      <w:r w:rsidRPr="00405251">
        <w:rPr>
          <w:sz w:val="16"/>
        </w:rPr>
        <w:fldChar w:fldCharType="end"/>
      </w:r>
      <w:r w:rsidRPr="00405251">
        <w:rPr>
          <w:noProof/>
          <w:sz w:val="16"/>
        </w:rPr>
        <w:drawing>
          <wp:inline distT="0" distB="0" distL="0" distR="0" wp14:anchorId="06C8E2FE" wp14:editId="63B8DB33">
            <wp:extent cx="264160" cy="142240"/>
            <wp:effectExtent l="0" t="0" r="0" b="0"/>
            <wp:docPr id="93" name="Picture 93"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sz w:val="16"/>
        </w:rPr>
        <w:t>(R-Pa.), an ally.</w:t>
      </w:r>
    </w:p>
    <w:p w14:paraId="78FCF609" w14:textId="77777777" w:rsidR="00571148" w:rsidRPr="00405251" w:rsidRDefault="00571148" w:rsidP="00571148">
      <w:r w:rsidRPr="00405251">
        <w:rPr>
          <w:sz w:val="16"/>
        </w:rPr>
        <w:t>Rep. </w:t>
      </w:r>
      <w:r w:rsidRPr="00405251">
        <w:rPr>
          <w:sz w:val="16"/>
        </w:rPr>
        <w:fldChar w:fldCharType="begin"/>
      </w:r>
      <w:r w:rsidRPr="00405251">
        <w:rPr>
          <w:sz w:val="16"/>
        </w:rPr>
        <w:instrText xml:space="preserve"> HYPERLINK "http://www.lexisnexis.com/lnacui2api/search/XMLCrossLinkSearch.do?bct=A&amp;risb=21_T17772686968&amp;returnToId=20_T17772703173&amp;csi=306910&amp;A=0.4872599714832878&amp;sourceCSI=9369&amp;indexTerm=%23PE000A27D%23&amp;searchTerm=Paul%20D.%20Ryan%20&amp;indexType=P" \t "_parent" </w:instrText>
      </w:r>
      <w:r w:rsidRPr="00405251">
        <w:rPr>
          <w:sz w:val="16"/>
        </w:rPr>
        <w:fldChar w:fldCharType="separate"/>
      </w:r>
      <w:r w:rsidRPr="00405251">
        <w:rPr>
          <w:sz w:val="16"/>
        </w:rPr>
        <w:t>Paul D. Ryan </w:t>
      </w:r>
      <w:r w:rsidRPr="00405251">
        <w:rPr>
          <w:sz w:val="16"/>
        </w:rPr>
        <w:fldChar w:fldCharType="end"/>
      </w:r>
      <w:r w:rsidRPr="00405251">
        <w:rPr>
          <w:noProof/>
          <w:sz w:val="16"/>
        </w:rPr>
        <w:drawing>
          <wp:inline distT="0" distB="0" distL="0" distR="0" wp14:anchorId="45BE24D2" wp14:editId="2A975858">
            <wp:extent cx="264160" cy="142240"/>
            <wp:effectExtent l="0" t="0" r="0" b="0"/>
            <wp:docPr id="94" name="Picture 94"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sz w:val="16"/>
        </w:rPr>
        <w:t>(R-Wis.), last year's Republican vice presidential nominee, said at the meeting that immigration reform would be good for economic growth. He echoed Boehner in saying that doing nothing was not an option</w:t>
      </w:r>
      <w:r w:rsidRPr="00405251">
        <w:t>.</w:t>
      </w:r>
    </w:p>
    <w:p w14:paraId="0D9CF724" w14:textId="77777777" w:rsidR="00571148" w:rsidRPr="00405251" w:rsidRDefault="00571148" w:rsidP="00571148"/>
    <w:p w14:paraId="6F3816BA" w14:textId="0E5A7639" w:rsidR="00C60BF0" w:rsidRPr="00405251" w:rsidRDefault="00C60BF0" w:rsidP="00C60BF0">
      <w:pPr>
        <w:pStyle w:val="Heading2"/>
      </w:pPr>
      <w:bookmarkStart w:id="79" w:name="_Toc235174779"/>
      <w:r w:rsidRPr="00405251">
        <w:t>Imm UQ</w:t>
      </w:r>
      <w:bookmarkEnd w:id="79"/>
    </w:p>
    <w:p w14:paraId="45C3BAC0" w14:textId="345F7994" w:rsidR="0040435B" w:rsidRPr="00405251" w:rsidRDefault="0040435B" w:rsidP="008177B3">
      <w:pPr>
        <w:pStyle w:val="Heading4"/>
      </w:pPr>
      <w:r w:rsidRPr="00405251">
        <w:t>Republicans will pass immigration because they need to appeal to Hispanics</w:t>
      </w:r>
    </w:p>
    <w:p w14:paraId="38190394" w14:textId="77777777" w:rsidR="0031015A" w:rsidRPr="00405251" w:rsidRDefault="0031015A" w:rsidP="0031015A">
      <w:r w:rsidRPr="00405251">
        <w:rPr>
          <w:b/>
        </w:rPr>
        <w:t>Associated Press July 11th</w:t>
      </w:r>
      <w:r w:rsidRPr="00405251">
        <w:t xml:space="preserve"> [2013 “Bush nudges GOP on immigration as lawmakers meet”]</w:t>
      </w:r>
    </w:p>
    <w:p w14:paraId="00E0350A" w14:textId="77777777" w:rsidR="0040435B" w:rsidRPr="00405251" w:rsidRDefault="0040435B" w:rsidP="0040435B"/>
    <w:p w14:paraId="1D289C12" w14:textId="008F7B0F" w:rsidR="0040435B" w:rsidRPr="00405251" w:rsidRDefault="0040435B" w:rsidP="0040435B">
      <w:pPr>
        <w:rPr>
          <w:sz w:val="16"/>
        </w:rPr>
      </w:pPr>
      <w:r w:rsidRPr="00405251">
        <w:rPr>
          <w:sz w:val="16"/>
        </w:rPr>
        <w:t xml:space="preserve">Still, </w:t>
      </w:r>
      <w:r w:rsidRPr="00405251">
        <w:rPr>
          <w:u w:val="single"/>
        </w:rPr>
        <w:t>the timing and substance of Bush's remarks were reminders of the imperative that many national party leaders feel that Republicans must broaden their appeal among Hispanic voters</w:t>
      </w:r>
      <w:r w:rsidRPr="00405251">
        <w:rPr>
          <w:sz w:val="16"/>
        </w:rPr>
        <w:t xml:space="preserve"> to compete successfully in future presidential elections. President </w:t>
      </w:r>
      <w:r w:rsidRPr="00405251">
        <w:rPr>
          <w:sz w:val="16"/>
        </w:rPr>
        <w:fldChar w:fldCharType="begin"/>
      </w:r>
      <w:r w:rsidRPr="00405251">
        <w:rPr>
          <w:sz w:val="16"/>
        </w:rPr>
        <w:instrText xml:space="preserve"> HYPERLINK "http://www.lexisnexis.com/lnacui2api/search/XMLCrossLinkSearch.do?bct=A&amp;risb=21_T17772686968&amp;returnToId=20_T17772703129&amp;csi=304479&amp;A=0.04362537920993581&amp;sourceCSI=9369&amp;indexTerm=%23PE0009TJP%23&amp;searchTerm=Barack%20Obama%20&amp;indexType=P" \t "_parent" </w:instrText>
      </w:r>
      <w:r w:rsidRPr="00405251">
        <w:rPr>
          <w:sz w:val="16"/>
        </w:rPr>
        <w:fldChar w:fldCharType="separate"/>
      </w:r>
      <w:r w:rsidRPr="00405251">
        <w:rPr>
          <w:sz w:val="16"/>
        </w:rPr>
        <w:t>Barack Obama </w:t>
      </w:r>
      <w:r w:rsidRPr="00405251">
        <w:rPr>
          <w:sz w:val="16"/>
        </w:rPr>
        <w:fldChar w:fldCharType="end"/>
      </w:r>
      <w:r w:rsidRPr="00405251">
        <w:rPr>
          <w:noProof/>
          <w:sz w:val="16"/>
        </w:rPr>
        <w:drawing>
          <wp:inline distT="0" distB="0" distL="0" distR="0" wp14:anchorId="49F6D3D0" wp14:editId="3DA51125">
            <wp:extent cx="264160" cy="142240"/>
            <wp:effectExtent l="0" t="0" r="0" b="0"/>
            <wp:docPr id="87" name="Picture 87"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sz w:val="16"/>
        </w:rPr>
        <w:t>took more than 70 percent of their votes in winning a second term last fall.</w:t>
      </w:r>
    </w:p>
    <w:p w14:paraId="39F81949" w14:textId="77777777" w:rsidR="0040435B" w:rsidRPr="00405251" w:rsidRDefault="0040435B" w:rsidP="0040435B">
      <w:pPr>
        <w:rPr>
          <w:sz w:val="16"/>
        </w:rPr>
      </w:pPr>
      <w:r w:rsidRPr="00405251">
        <w:rPr>
          <w:sz w:val="16"/>
        </w:rPr>
        <w:t>"America can be a lawful society and a welcoming society at the same time," Bush said at a naturalization ceremony at his presidential library in Dallas.</w:t>
      </w:r>
    </w:p>
    <w:p w14:paraId="7DEEC894" w14:textId="77777777" w:rsidR="0040435B" w:rsidRPr="00405251" w:rsidRDefault="0040435B" w:rsidP="0040435B">
      <w:pPr>
        <w:rPr>
          <w:sz w:val="16"/>
        </w:rPr>
      </w:pPr>
      <w:r w:rsidRPr="00405251">
        <w:rPr>
          <w:sz w:val="16"/>
        </w:rPr>
        <w:t>For their part, Democrats quickly embraced the former president's message, challenging House Speaker John Boehner to proceed in the same spirit.</w:t>
      </w:r>
    </w:p>
    <w:p w14:paraId="4C91C569" w14:textId="77777777" w:rsidR="0040435B" w:rsidRPr="00405251" w:rsidRDefault="0040435B" w:rsidP="0040435B">
      <w:pPr>
        <w:rPr>
          <w:sz w:val="16"/>
        </w:rPr>
      </w:pPr>
      <w:r w:rsidRPr="00405251">
        <w:rPr>
          <w:sz w:val="16"/>
        </w:rPr>
        <w:t>The meeting in the Capitol was arranged as a listening session for the House GOP, their first such meeting since the Senate approved sweeping legislation last month on a bipartisan vote of 68-32.</w:t>
      </w:r>
    </w:p>
    <w:p w14:paraId="0F4F1980" w14:textId="77777777" w:rsidR="0040435B" w:rsidRPr="00405251" w:rsidRDefault="0040435B" w:rsidP="0040435B">
      <w:pPr>
        <w:rPr>
          <w:sz w:val="16"/>
        </w:rPr>
      </w:pPr>
      <w:r w:rsidRPr="00405251">
        <w:rPr>
          <w:u w:val="single"/>
        </w:rPr>
        <w:t>Lawmakers said after the session there was strong support for a bill</w:t>
      </w:r>
      <w:r w:rsidRPr="00405251">
        <w:rPr>
          <w:sz w:val="16"/>
        </w:rPr>
        <w:t xml:space="preserve"> to create a path to citizenship for immigrants who were brought to the country as children illegally by family members, an idea advanced by Majority Leader Eric Cantor of Virginia. Rep. Robert Goodlatte, R-Va.., chairman of the House Judiciary Committee, said his panel would soon begin work on legislation covering that group.</w:t>
      </w:r>
    </w:p>
    <w:p w14:paraId="6891FA7F" w14:textId="77777777" w:rsidR="0040435B" w:rsidRPr="00405251" w:rsidRDefault="0040435B" w:rsidP="0040435B">
      <w:r w:rsidRPr="00405251">
        <w:rPr>
          <w:sz w:val="16"/>
        </w:rPr>
        <w:t xml:space="preserve">Several </w:t>
      </w:r>
      <w:r w:rsidRPr="00405251">
        <w:rPr>
          <w:u w:val="single"/>
        </w:rPr>
        <w:t>members of the rank and file</w:t>
      </w:r>
      <w:r w:rsidRPr="00405251">
        <w:rPr>
          <w:sz w:val="16"/>
        </w:rPr>
        <w:t xml:space="preserve"> said Rep. Paul Ryan, R-Wis., </w:t>
      </w:r>
      <w:r w:rsidRPr="00405251">
        <w:rPr>
          <w:u w:val="single"/>
        </w:rPr>
        <w:t>had made a particularly strong appeal for a comprehensive approach,</w:t>
      </w:r>
      <w:r w:rsidRPr="00405251">
        <w:rPr>
          <w:sz w:val="16"/>
        </w:rPr>
        <w:t xml:space="preserve"> which includes possible citizenship for the 11 million</w:t>
      </w:r>
      <w:r w:rsidRPr="00405251">
        <w:t>.</w:t>
      </w:r>
    </w:p>
    <w:p w14:paraId="0AC7AC43" w14:textId="77777777" w:rsidR="00A80C19" w:rsidRPr="00405251" w:rsidRDefault="00A80C19" w:rsidP="0040435B"/>
    <w:p w14:paraId="4DC7FE67" w14:textId="77777777" w:rsidR="0040435B" w:rsidRPr="00405251" w:rsidRDefault="0040435B" w:rsidP="0040435B"/>
    <w:p w14:paraId="1E8FDD23" w14:textId="59E26529" w:rsidR="000F4734" w:rsidRPr="00405251" w:rsidRDefault="000F4734" w:rsidP="000F4734">
      <w:pPr>
        <w:pStyle w:val="Heading4"/>
      </w:pPr>
      <w:r w:rsidRPr="00405251">
        <w:t>House coming to agreement on immigration reform</w:t>
      </w:r>
    </w:p>
    <w:p w14:paraId="57B7E67E" w14:textId="77777777" w:rsidR="000F4734" w:rsidRPr="00405251" w:rsidRDefault="000F4734" w:rsidP="000F4734">
      <w:pPr>
        <w:rPr>
          <w:rFonts w:ascii="Times" w:hAnsi="Times"/>
          <w:sz w:val="20"/>
          <w:szCs w:val="20"/>
        </w:rPr>
      </w:pPr>
      <w:r w:rsidRPr="00405251">
        <w:rPr>
          <w:b/>
        </w:rPr>
        <w:t>CNN News July 11</w:t>
      </w:r>
      <w:r w:rsidRPr="00405251">
        <w:rPr>
          <w:b/>
          <w:vertAlign w:val="superscript"/>
        </w:rPr>
        <w:t>th</w:t>
      </w:r>
      <w:r w:rsidRPr="00405251">
        <w:rPr>
          <w:b/>
        </w:rPr>
        <w:t xml:space="preserve"> </w:t>
      </w:r>
      <w:r w:rsidRPr="00405251">
        <w:t>[2013 “</w:t>
      </w:r>
      <w:r w:rsidRPr="00405251">
        <w:rPr>
          <w:shd w:val="clear" w:color="auto" w:fill="FFFFFF"/>
        </w:rPr>
        <w:t>House GOP split over immigration reform”]</w:t>
      </w:r>
    </w:p>
    <w:p w14:paraId="2610498D" w14:textId="77777777" w:rsidR="000F4734" w:rsidRPr="00405251" w:rsidRDefault="000F4734" w:rsidP="000F4734"/>
    <w:p w14:paraId="596BBAAE" w14:textId="77777777" w:rsidR="000F4734" w:rsidRPr="00405251" w:rsidRDefault="000F4734" w:rsidP="000F4734">
      <w:pPr>
        <w:rPr>
          <w:sz w:val="16"/>
        </w:rPr>
      </w:pPr>
      <w:r w:rsidRPr="00405251">
        <w:rPr>
          <w:u w:val="single"/>
        </w:rPr>
        <w:t>On the House side, the bipartisan group working on an immigration package would require that border security measures be in place</w:t>
      </w:r>
      <w:r w:rsidRPr="00405251">
        <w:rPr>
          <w:sz w:val="16"/>
        </w:rPr>
        <w:t xml:space="preserve"> before any process toward residency for undocumented immigrants could begin.</w:t>
      </w:r>
    </w:p>
    <w:p w14:paraId="14E57EFA" w14:textId="77777777" w:rsidR="000F4734" w:rsidRPr="00405251" w:rsidRDefault="000F4734" w:rsidP="000F4734">
      <w:pPr>
        <w:rPr>
          <w:sz w:val="16"/>
        </w:rPr>
      </w:pPr>
      <w:r w:rsidRPr="00405251">
        <w:rPr>
          <w:u w:val="single"/>
        </w:rPr>
        <w:t>GOP legislators endorsed that strategy</w:t>
      </w:r>
      <w:r w:rsidRPr="00405251">
        <w:rPr>
          <w:sz w:val="16"/>
        </w:rPr>
        <w:t xml:space="preserve"> after Wednesday's caucus meeting.</w:t>
      </w:r>
    </w:p>
    <w:p w14:paraId="43450786" w14:textId="77777777" w:rsidR="000F4734" w:rsidRPr="00405251" w:rsidRDefault="000F4734" w:rsidP="000F4734">
      <w:pPr>
        <w:rPr>
          <w:sz w:val="16"/>
        </w:rPr>
      </w:pPr>
      <w:r w:rsidRPr="00405251">
        <w:rPr>
          <w:sz w:val="16"/>
        </w:rPr>
        <w:t>"The American people want our border secured, our laws enforced, and the problems in our immigration system fixed to strengthen our economy," said a joint statement by House GOP leaders that expressed distrust in Obama and Democrats to fully enact tougher security laws before legalizing undocumented immigrants.</w:t>
      </w:r>
    </w:p>
    <w:p w14:paraId="65D32499" w14:textId="2907C721" w:rsidR="000A6EC6" w:rsidRPr="00405251" w:rsidRDefault="000F4734" w:rsidP="001F0E4F">
      <w:r w:rsidRPr="00405251">
        <w:rPr>
          <w:sz w:val="16"/>
        </w:rPr>
        <w:t xml:space="preserve">GOP Republican Rep. Darrell Issa of California told reporters </w:t>
      </w:r>
      <w:r w:rsidRPr="00405251">
        <w:rPr>
          <w:u w:val="single"/>
        </w:rPr>
        <w:t>the end result in the House would be "fully comprehensive immigration reform" that would address undocumented immigrants</w:t>
      </w:r>
      <w:r w:rsidRPr="00405251">
        <w:t>.</w:t>
      </w:r>
    </w:p>
    <w:p w14:paraId="2A6EF3D6" w14:textId="77777777" w:rsidR="001F0E4F" w:rsidRPr="00405251" w:rsidRDefault="001F0E4F" w:rsidP="001F0E4F"/>
    <w:p w14:paraId="21E62183" w14:textId="2D20A071" w:rsidR="000F4734" w:rsidRPr="00405251" w:rsidRDefault="008177B3" w:rsidP="000F4734">
      <w:pPr>
        <w:pStyle w:val="Heading4"/>
      </w:pPr>
      <w:r w:rsidRPr="00405251">
        <w:t>Obama pressuring GOP on immigration</w:t>
      </w:r>
    </w:p>
    <w:p w14:paraId="7DBE20D9" w14:textId="2172F0DC" w:rsidR="008177B3" w:rsidRPr="00405251" w:rsidRDefault="008177B3" w:rsidP="008177B3">
      <w:r w:rsidRPr="00405251">
        <w:rPr>
          <w:b/>
        </w:rPr>
        <w:t>USA Today July 10</w:t>
      </w:r>
      <w:r w:rsidRPr="00405251">
        <w:rPr>
          <w:b/>
          <w:vertAlign w:val="superscript"/>
        </w:rPr>
        <w:t>th</w:t>
      </w:r>
      <w:r w:rsidRPr="00405251">
        <w:t xml:space="preserve"> [2013 “Obama, allies pressure GOP on immigration”]</w:t>
      </w:r>
    </w:p>
    <w:p w14:paraId="476F3EBC" w14:textId="77777777" w:rsidR="008177B3" w:rsidRPr="00405251" w:rsidRDefault="008177B3" w:rsidP="008177B3">
      <w:pPr>
        <w:rPr>
          <w:sz w:val="16"/>
        </w:rPr>
      </w:pPr>
      <w:r w:rsidRPr="00405251">
        <w:rPr>
          <w:sz w:val="16"/>
        </w:rPr>
        <w:t xml:space="preserve">WASHINGTON — President </w:t>
      </w:r>
      <w:r w:rsidRPr="00405251">
        <w:rPr>
          <w:u w:val="single"/>
        </w:rPr>
        <w:t>Obama and allies are ramping up efforts to apply political pressure to House Republicans over immigration.</w:t>
      </w:r>
    </w:p>
    <w:p w14:paraId="11C69FC5" w14:textId="77777777" w:rsidR="008177B3" w:rsidRPr="00405251" w:rsidRDefault="008177B3" w:rsidP="008177B3">
      <w:pPr>
        <w:rPr>
          <w:sz w:val="16"/>
        </w:rPr>
      </w:pPr>
      <w:r w:rsidRPr="00405251">
        <w:rPr>
          <w:sz w:val="16"/>
        </w:rPr>
        <w:t>Obama plotted strategy Wednesday with Democratic members of the Congressional Hispanic Caucus, while his team released a report saying "common sense immigration reform" would have major economic benefits.</w:t>
      </w:r>
    </w:p>
    <w:p w14:paraId="0BEC0A82" w14:textId="77777777" w:rsidR="008177B3" w:rsidRPr="00405251" w:rsidRDefault="008177B3" w:rsidP="008177B3">
      <w:r w:rsidRPr="00405251">
        <w:rPr>
          <w:u w:val="single"/>
        </w:rPr>
        <w:t>"It's time for the House to act," White House spokesman</w:t>
      </w:r>
      <w:r w:rsidRPr="00405251">
        <w:rPr>
          <w:sz w:val="16"/>
        </w:rPr>
        <w:t xml:space="preserve"> Jay </w:t>
      </w:r>
      <w:r w:rsidRPr="00405251">
        <w:rPr>
          <w:u w:val="single"/>
        </w:rPr>
        <w:t>Carney said</w:t>
      </w:r>
      <w:r w:rsidRPr="00405251">
        <w:t>.</w:t>
      </w:r>
    </w:p>
    <w:p w14:paraId="3C64130E" w14:textId="232F533C" w:rsidR="008177B3" w:rsidRPr="00405251" w:rsidRDefault="008177B3" w:rsidP="008177B3"/>
    <w:p w14:paraId="6A35CCC0" w14:textId="2EF6312F" w:rsidR="006C01F6" w:rsidRPr="00405251" w:rsidRDefault="006C01F6" w:rsidP="006C01F6">
      <w:pPr>
        <w:pStyle w:val="Heading4"/>
      </w:pPr>
      <w:r w:rsidRPr="00405251">
        <w:t>Bush’s support will push immigration over the top</w:t>
      </w:r>
    </w:p>
    <w:p w14:paraId="07CEBC03" w14:textId="2A105E6D" w:rsidR="00160FAB" w:rsidRPr="00405251" w:rsidRDefault="00160FAB" w:rsidP="00160FAB">
      <w:pPr>
        <w:rPr>
          <w:rFonts w:ascii="Times" w:hAnsi="Times"/>
          <w:sz w:val="20"/>
          <w:szCs w:val="20"/>
        </w:rPr>
      </w:pPr>
      <w:r w:rsidRPr="00405251">
        <w:rPr>
          <w:b/>
        </w:rPr>
        <w:t>The Guardian July 10</w:t>
      </w:r>
      <w:r w:rsidRPr="00405251">
        <w:rPr>
          <w:b/>
          <w:vertAlign w:val="superscript"/>
        </w:rPr>
        <w:t>th</w:t>
      </w:r>
      <w:r w:rsidRPr="00405251">
        <w:t xml:space="preserve"> [2013 “</w:t>
      </w:r>
      <w:r w:rsidRPr="00405251">
        <w:rPr>
          <w:shd w:val="clear" w:color="auto" w:fill="FFFFFF"/>
        </w:rPr>
        <w:t>George W Bush urges Congress to find a 'positive resolution' on immigration”]</w:t>
      </w:r>
    </w:p>
    <w:p w14:paraId="5F86397E" w14:textId="45DFEC8E" w:rsidR="006C01F6" w:rsidRPr="00405251" w:rsidRDefault="006C01F6" w:rsidP="006C01F6"/>
    <w:p w14:paraId="5821F659" w14:textId="77777777" w:rsidR="006C01F6" w:rsidRPr="00405251" w:rsidRDefault="006C01F6" w:rsidP="006C01F6">
      <w:pPr>
        <w:rPr>
          <w:sz w:val="16"/>
        </w:rPr>
      </w:pPr>
      <w:r w:rsidRPr="00405251">
        <w:rPr>
          <w:sz w:val="16"/>
        </w:rPr>
        <w:t xml:space="preserve">George W </w:t>
      </w:r>
      <w:r w:rsidRPr="00405251">
        <w:rPr>
          <w:u w:val="single"/>
        </w:rPr>
        <w:t>Bush dipped a toe into the turbulent waters of the immigration debate</w:t>
      </w:r>
      <w:r w:rsidRPr="00405251">
        <w:rPr>
          <w:sz w:val="16"/>
        </w:rPr>
        <w:t xml:space="preserve"> on Wednesday when he urged Congress to find a "positive resolution" to a problem that proved to be resistant to change during his presidency.</w:t>
      </w:r>
    </w:p>
    <w:p w14:paraId="29F49883" w14:textId="77777777" w:rsidR="006C01F6" w:rsidRPr="00405251" w:rsidRDefault="006C01F6" w:rsidP="006C01F6">
      <w:pPr>
        <w:rPr>
          <w:sz w:val="16"/>
        </w:rPr>
      </w:pPr>
      <w:r w:rsidRPr="00405251">
        <w:rPr>
          <w:sz w:val="16"/>
        </w:rPr>
        <w:t>The 43rd incumbent of the White House used a naturalization ceremony at his recently-opened presidential center in Dallas, Texas as a stage from which to make a rare entry to the current political debate. Since he stepped down from office on 20 January 2009, Bush has kept a scrupulously low profile at home in Dallas and at the family ranch in Crawford.</w:t>
      </w:r>
    </w:p>
    <w:p w14:paraId="278BADD0" w14:textId="77777777" w:rsidR="006C01F6" w:rsidRPr="00405251" w:rsidRDefault="006C01F6" w:rsidP="006C01F6">
      <w:pPr>
        <w:rPr>
          <w:sz w:val="16"/>
        </w:rPr>
      </w:pPr>
      <w:r w:rsidRPr="00405251">
        <w:rPr>
          <w:sz w:val="16"/>
        </w:rPr>
        <w:t>But with the highly partisan battle over comprehensive immigration reform reaching a crucial state in the House of Representatives, Bush told the 20 newly-naturalized US citizens in front of him: "The laws governing the immigration system aren't working. The system is broken. We are now in an important debate on reforming those laws, and that's good."</w:t>
      </w:r>
    </w:p>
    <w:p w14:paraId="3497BE55" w14:textId="77777777" w:rsidR="006C01F6" w:rsidRPr="00405251" w:rsidRDefault="006C01F6" w:rsidP="006C01F6">
      <w:pPr>
        <w:rPr>
          <w:sz w:val="16"/>
        </w:rPr>
      </w:pPr>
      <w:r w:rsidRPr="00405251">
        <w:rPr>
          <w:sz w:val="16"/>
        </w:rPr>
        <w:t>Bush said he had no intention to "get involved in the politics or the specifics of policy". But he added: "I do hope there is a positive resolution to the debate, and I hope during the debate we keep a benevolent spirit in mind and that we understand the contributions immigrants make to our country.</w:t>
      </w:r>
    </w:p>
    <w:p w14:paraId="3C6D9E71" w14:textId="77777777" w:rsidR="006C01F6" w:rsidRPr="00405251" w:rsidRDefault="006C01F6" w:rsidP="006C01F6">
      <w:pPr>
        <w:rPr>
          <w:sz w:val="16"/>
        </w:rPr>
      </w:pPr>
      <w:r w:rsidRPr="00405251">
        <w:rPr>
          <w:sz w:val="16"/>
        </w:rPr>
        <w:t>"We are a nation of immigrants and we must uphold that tradition which has strengthened our country in so many ways."</w:t>
      </w:r>
    </w:p>
    <w:p w14:paraId="54642D8A" w14:textId="77777777" w:rsidR="006C01F6" w:rsidRPr="00405251" w:rsidRDefault="006C01F6" w:rsidP="006C01F6">
      <w:pPr>
        <w:rPr>
          <w:sz w:val="16"/>
        </w:rPr>
      </w:pPr>
      <w:r w:rsidRPr="00405251">
        <w:rPr>
          <w:u w:val="single"/>
        </w:rPr>
        <w:t>The Bush comments could not have come at a more critical moment</w:t>
      </w:r>
      <w:r w:rsidRPr="00405251">
        <w:rPr>
          <w:sz w:val="16"/>
        </w:rPr>
        <w:t xml:space="preserve"> within the tortuous immigration debate. House </w:t>
      </w:r>
      <w:r w:rsidRPr="00405251">
        <w:rPr>
          <w:u w:val="single"/>
        </w:rPr>
        <w:t>Republicans began meeting on Wednesday about how to find a way forward in the heated dispute,</w:t>
      </w:r>
      <w:r w:rsidRPr="00405251">
        <w:rPr>
          <w:sz w:val="16"/>
        </w:rPr>
        <w:t xml:space="preserve"> having roundly rejected a Senate bill that passed last month.</w:t>
      </w:r>
    </w:p>
    <w:p w14:paraId="2233F4D4" w14:textId="77777777" w:rsidR="006C01F6" w:rsidRPr="00405251" w:rsidRDefault="006C01F6" w:rsidP="006C01F6">
      <w:pPr>
        <w:rPr>
          <w:sz w:val="16"/>
        </w:rPr>
      </w:pPr>
      <w:r w:rsidRPr="00405251">
        <w:rPr>
          <w:sz w:val="16"/>
        </w:rPr>
        <w:t>The Senate version would offer the 11 million mainly Latino migrants in the US without documentation a pathway to citizenship, but only after 13 years, and on the proviso that the border with Mexico has been substantially secured by then. </w:t>
      </w:r>
      <w:r w:rsidRPr="00405251">
        <w:rPr>
          <w:sz w:val="16"/>
        </w:rPr>
        <w:fldChar w:fldCharType="begin"/>
      </w:r>
      <w:r w:rsidRPr="00405251">
        <w:rPr>
          <w:sz w:val="16"/>
        </w:rPr>
        <w:instrText xml:space="preserve"> HYPERLINK "http://www.guardian.co.uk/world/2013/jun/25/us-immigration-amendment-surveillance" \t "_blank" </w:instrText>
      </w:r>
      <w:r w:rsidRPr="00405251">
        <w:rPr>
          <w:sz w:val="16"/>
        </w:rPr>
        <w:fldChar w:fldCharType="separate"/>
      </w:r>
      <w:r w:rsidRPr="00405251">
        <w:rPr>
          <w:sz w:val="16"/>
        </w:rPr>
        <w:t>The reforms envisage a "border surge"</w:t>
      </w:r>
      <w:r w:rsidRPr="00405251">
        <w:rPr>
          <w:sz w:val="16"/>
        </w:rPr>
        <w:fldChar w:fldCharType="end"/>
      </w:r>
      <w:r w:rsidRPr="00405251">
        <w:rPr>
          <w:sz w:val="16"/>
        </w:rPr>
        <w:t> of patrol officers and high-tech gadgetry that would cost a total of $46bn.</w:t>
      </w:r>
    </w:p>
    <w:p w14:paraId="3E443FDC" w14:textId="77777777" w:rsidR="006C01F6" w:rsidRPr="00405251" w:rsidRDefault="006C01F6" w:rsidP="006C01F6">
      <w:pPr>
        <w:rPr>
          <w:sz w:val="16"/>
        </w:rPr>
      </w:pPr>
      <w:r w:rsidRPr="00405251">
        <w:rPr>
          <w:sz w:val="16"/>
        </w:rPr>
        <w:t>But Republican leaders in the House have expressed dissatisfaction with the Senate bill, and are proposing their own iteration that may involve splitting up the reforms into individual parcels, beginning with border security. House speaker John Boehner has bluntly stated that he will not allow the Senate bill to be considered on the floor of his chamber.</w:t>
      </w:r>
    </w:p>
    <w:p w14:paraId="5B52A267" w14:textId="77777777" w:rsidR="006C01F6" w:rsidRPr="00405251" w:rsidRDefault="006C01F6" w:rsidP="006C01F6">
      <w:pPr>
        <w:rPr>
          <w:sz w:val="16"/>
        </w:rPr>
      </w:pPr>
      <w:r w:rsidRPr="00405251">
        <w:rPr>
          <w:u w:val="single"/>
        </w:rPr>
        <w:t>The fractious relations between parties</w:t>
      </w:r>
      <w:r w:rsidRPr="00405251">
        <w:rPr>
          <w:sz w:val="16"/>
        </w:rPr>
        <w:t xml:space="preserve">, and between chambers, </w:t>
      </w:r>
      <w:r w:rsidRPr="00405251">
        <w:rPr>
          <w:u w:val="single"/>
        </w:rPr>
        <w:t>must appear all too familiar to Bush,</w:t>
      </w:r>
      <w:r w:rsidRPr="00405251">
        <w:rPr>
          <w:sz w:val="16"/>
        </w:rPr>
        <w:t xml:space="preserve"> whose own attempt at bringing millions of undocumented migrants out of the shadows collapsed in 2007. His plan had contained similar elements of increased border security and a pathway to citizenship, but came unstuck after members of his own party described the pathway as a form of "amnesty" for illegal behaviour.</w:t>
      </w:r>
    </w:p>
    <w:p w14:paraId="0C2D2E33" w14:textId="77777777" w:rsidR="006C01F6" w:rsidRPr="00405251" w:rsidRDefault="006C01F6" w:rsidP="006C01F6">
      <w:pPr>
        <w:rPr>
          <w:sz w:val="16"/>
        </w:rPr>
      </w:pPr>
      <w:r w:rsidRPr="00405251">
        <w:rPr>
          <w:u w:val="single"/>
        </w:rPr>
        <w:t>Bush</w:t>
      </w:r>
      <w:r w:rsidRPr="00405251">
        <w:rPr>
          <w:sz w:val="16"/>
        </w:rPr>
        <w:t xml:space="preserve"> paid lip service to the enduring political rifts over immigration in his speech on Wednesday, but </w:t>
      </w:r>
      <w:r w:rsidRPr="00405251">
        <w:rPr>
          <w:u w:val="single"/>
        </w:rPr>
        <w:t>implied there was a way of bridging the gap</w:t>
      </w:r>
      <w:r w:rsidRPr="00405251">
        <w:rPr>
          <w:sz w:val="16"/>
        </w:rPr>
        <w:t>. "We can uphold our traditions of assimilating immigrants and honouring our heritage of a nation built on the rule of law. America can be a lawful society and a welcoming society at the same time," he said.</w:t>
      </w:r>
    </w:p>
    <w:p w14:paraId="3C5219C4" w14:textId="77777777" w:rsidR="006C01F6" w:rsidRPr="00405251" w:rsidRDefault="006C01F6" w:rsidP="006C01F6">
      <w:r w:rsidRPr="00405251">
        <w:rPr>
          <w:u w:val="single"/>
        </w:rPr>
        <w:t>The search for a solution to the US immigration conundrum has provided a rare element of ideological consistency between Bush and his successor</w:t>
      </w:r>
      <w:r w:rsidRPr="00405251">
        <w:rPr>
          <w:sz w:val="16"/>
        </w:rPr>
        <w:t xml:space="preserve"> in the White House. </w:t>
      </w:r>
      <w:r w:rsidRPr="00405251">
        <w:rPr>
          <w:sz w:val="16"/>
        </w:rPr>
        <w:fldChar w:fldCharType="begin"/>
      </w:r>
      <w:r w:rsidRPr="00405251">
        <w:rPr>
          <w:sz w:val="16"/>
        </w:rPr>
        <w:instrText xml:space="preserve"> HYPERLINK "http://swampland.time.com/2013/04/25/barack-obamas-remarks-at-the-george-w-bush-library-dedication-transcript/" \t "_blank" </w:instrText>
      </w:r>
      <w:r w:rsidRPr="00405251">
        <w:rPr>
          <w:sz w:val="16"/>
        </w:rPr>
        <w:fldChar w:fldCharType="separate"/>
      </w:r>
      <w:r w:rsidRPr="00405251">
        <w:rPr>
          <w:sz w:val="16"/>
        </w:rPr>
        <w:t>President Obamapraised his predecessor</w:t>
      </w:r>
      <w:r w:rsidRPr="00405251">
        <w:rPr>
          <w:sz w:val="16"/>
        </w:rPr>
        <w:fldChar w:fldCharType="end"/>
      </w:r>
      <w:r w:rsidRPr="00405251">
        <w:rPr>
          <w:sz w:val="16"/>
        </w:rPr>
        <w:t> at the inauguration of the Bush presidential center in April for having "restarted an important conversation by speaking with the American people about our history as a nation of laws and a nation of immigrants</w:t>
      </w:r>
      <w:r w:rsidRPr="00405251">
        <w:t>".</w:t>
      </w:r>
    </w:p>
    <w:p w14:paraId="34B359BB" w14:textId="77777777" w:rsidR="006C01F6" w:rsidRPr="00405251" w:rsidRDefault="006C01F6" w:rsidP="006C01F6">
      <w:pPr>
        <w:rPr>
          <w:rFonts w:ascii="Times" w:eastAsia="Times New Roman" w:hAnsi="Times" w:cs="Times New Roman"/>
        </w:rPr>
      </w:pPr>
    </w:p>
    <w:p w14:paraId="37897264" w14:textId="77777777" w:rsidR="006C01F6" w:rsidRPr="00405251" w:rsidRDefault="006C01F6" w:rsidP="008177B3"/>
    <w:p w14:paraId="658AFC7E" w14:textId="77777777" w:rsidR="00E94608" w:rsidRPr="00405251" w:rsidRDefault="00E94608" w:rsidP="008177B3">
      <w:pPr>
        <w:pStyle w:val="Heading4"/>
      </w:pPr>
      <w:r w:rsidRPr="00405251">
        <w:t>Immigration Reform will pass the House</w:t>
      </w:r>
    </w:p>
    <w:p w14:paraId="2005539A" w14:textId="77777777" w:rsidR="00E94608" w:rsidRPr="00405251" w:rsidRDefault="00E94608" w:rsidP="00E94608">
      <w:r w:rsidRPr="00405251">
        <w:rPr>
          <w:b/>
        </w:rPr>
        <w:t xml:space="preserve">Rajkovic 7/9 </w:t>
      </w:r>
      <w:r w:rsidRPr="00405251">
        <w:rPr>
          <w:sz w:val="16"/>
        </w:rPr>
        <w:t xml:space="preserve">[2013. Nik Rajkovic, an award-winning journalist who joined the KTRH newsroom in August 2010."TX Dems Hopeful Immigration Reform Will Pass." Online. (Dhruv Soni)] </w:t>
      </w:r>
      <w:hyperlink r:id="rId76" w:history="1">
        <w:r w:rsidRPr="00405251">
          <w:rPr>
            <w:color w:val="0000FF"/>
            <w:sz w:val="16"/>
            <w:u w:val="single"/>
          </w:rPr>
          <w:t>http://www.ktrh.com/articles/houston-news-121300/tx-dems-hopeful-immigration-reform-will-11464285/</w:t>
        </w:r>
      </w:hyperlink>
    </w:p>
    <w:p w14:paraId="07650F05" w14:textId="77777777" w:rsidR="00E94608" w:rsidRPr="00405251" w:rsidRDefault="00E94608" w:rsidP="00E94608">
      <w:pPr>
        <w:rPr>
          <w:sz w:val="16"/>
        </w:rPr>
      </w:pPr>
      <w:r w:rsidRPr="00405251">
        <w:rPr>
          <w:sz w:val="16"/>
        </w:rPr>
        <w:t xml:space="preserve">Some fear immigration reform is dead on arrival in the Republican-led U.S. House. However, </w:t>
      </w:r>
      <w:r w:rsidRPr="00405251">
        <w:rPr>
          <w:b/>
          <w:u w:val="single"/>
        </w:rPr>
        <w:t>Democrats</w:t>
      </w:r>
      <w:r w:rsidRPr="00405251">
        <w:rPr>
          <w:sz w:val="16"/>
        </w:rPr>
        <w:t xml:space="preserve"> such as Texas Congressman Gene Green </w:t>
      </w:r>
      <w:r w:rsidRPr="00405251">
        <w:rPr>
          <w:b/>
          <w:u w:val="single"/>
        </w:rPr>
        <w:t>remain</w:t>
      </w:r>
      <w:r w:rsidRPr="00405251">
        <w:rPr>
          <w:sz w:val="16"/>
        </w:rPr>
        <w:t xml:space="preserve">s </w:t>
      </w:r>
      <w:r w:rsidRPr="00405251">
        <w:rPr>
          <w:b/>
          <w:u w:val="single"/>
        </w:rPr>
        <w:t>hopeful a pathway to citizenship is still possible</w:t>
      </w:r>
      <w:r w:rsidRPr="00405251">
        <w:rPr>
          <w:sz w:val="16"/>
        </w:rPr>
        <w:t>.</w:t>
      </w:r>
      <w:r w:rsidRPr="00405251">
        <w:rPr>
          <w:sz w:val="12"/>
        </w:rPr>
        <w:t>¶</w:t>
      </w:r>
      <w:r w:rsidRPr="00405251">
        <w:rPr>
          <w:sz w:val="16"/>
        </w:rPr>
        <w:t xml:space="preserve"> “A lot of them have U.S. Citizen children, we need to treat them fairly if they haven't broken any laws other than coming here without permission, and we ought to deal with that and let them get on the road toward citizenship,” he says.</w:t>
      </w:r>
      <w:r w:rsidRPr="00405251">
        <w:rPr>
          <w:sz w:val="12"/>
        </w:rPr>
        <w:t>¶</w:t>
      </w:r>
      <w:r w:rsidRPr="00405251">
        <w:rPr>
          <w:sz w:val="16"/>
        </w:rPr>
        <w:t xml:space="preserve"> Border security also is a big concern for both sides.</w:t>
      </w:r>
      <w:r w:rsidRPr="00405251">
        <w:rPr>
          <w:sz w:val="12"/>
        </w:rPr>
        <w:t>¶</w:t>
      </w:r>
      <w:r w:rsidRPr="00405251">
        <w:rPr>
          <w:sz w:val="16"/>
        </w:rPr>
        <w:t xml:space="preserve"> “We are doing a lot better job than we were 10 years ago, or even 15 years ago for that matter, but that doesn't mean we should stop doing it,” says Green.</w:t>
      </w:r>
      <w:r w:rsidRPr="00405251">
        <w:rPr>
          <w:sz w:val="12"/>
        </w:rPr>
        <w:t>¶</w:t>
      </w:r>
      <w:r w:rsidRPr="00405251">
        <w:rPr>
          <w:sz w:val="16"/>
        </w:rPr>
        <w:t xml:space="preserve"> </w:t>
      </w:r>
      <w:r w:rsidRPr="00405251">
        <w:rPr>
          <w:b/>
          <w:u w:val="single"/>
        </w:rPr>
        <w:t>Democrat leaders have released a list of Republicans who could possibly help push the legislation through</w:t>
      </w:r>
      <w:r w:rsidRPr="00405251">
        <w:rPr>
          <w:sz w:val="16"/>
        </w:rPr>
        <w:t xml:space="preserve">. They believe </w:t>
      </w:r>
      <w:r w:rsidRPr="00405251">
        <w:rPr>
          <w:b/>
          <w:u w:val="single"/>
        </w:rPr>
        <w:t>20 is all they'll need, but that's only if House leaders agree to take up much of the Senate's plan</w:t>
      </w:r>
      <w:r w:rsidRPr="00405251">
        <w:rPr>
          <w:sz w:val="16"/>
        </w:rPr>
        <w:t>.</w:t>
      </w:r>
      <w:r w:rsidRPr="00405251">
        <w:rPr>
          <w:sz w:val="12"/>
        </w:rPr>
        <w:t>¶</w:t>
      </w:r>
      <w:r w:rsidRPr="00405251">
        <w:rPr>
          <w:sz w:val="16"/>
        </w:rPr>
        <w:t xml:space="preserve"> Congressman Henry Cuellar also believes reform can pass, if it includes three key elements.</w:t>
      </w:r>
      <w:r w:rsidRPr="00405251">
        <w:rPr>
          <w:sz w:val="12"/>
        </w:rPr>
        <w:t>¶</w:t>
      </w:r>
      <w:r w:rsidRPr="00405251">
        <w:rPr>
          <w:sz w:val="16"/>
        </w:rPr>
        <w:t xml:space="preserve"> “Will it have border security? I think so. Will it have some sort of guest worker plan with visas? I think so,” Cuellar tells KTRH News. “But the big question will be does it have some sort of legalization for the 11 or 12 million of undocumented we already have?”</w:t>
      </w:r>
      <w:r w:rsidRPr="00405251">
        <w:rPr>
          <w:sz w:val="12"/>
        </w:rPr>
        <w:t>¶</w:t>
      </w:r>
      <w:r w:rsidRPr="00405251">
        <w:rPr>
          <w:sz w:val="16"/>
        </w:rPr>
        <w:t xml:space="preserve"> Cuellar says </w:t>
      </w:r>
      <w:r w:rsidRPr="00405251">
        <w:rPr>
          <w:b/>
          <w:u w:val="single"/>
        </w:rPr>
        <w:t>it's now or never for comprehensive reform</w:t>
      </w:r>
      <w:r w:rsidRPr="00405251">
        <w:rPr>
          <w:sz w:val="16"/>
        </w:rPr>
        <w:t>.</w:t>
      </w:r>
      <w:r w:rsidRPr="00405251">
        <w:rPr>
          <w:sz w:val="12"/>
        </w:rPr>
        <w:t>¶</w:t>
      </w:r>
      <w:r w:rsidRPr="00405251">
        <w:rPr>
          <w:sz w:val="16"/>
        </w:rPr>
        <w:t xml:space="preserve"> “Which means the 2014 elections will be here, and of course the 2016 presidential election,” he says. “</w:t>
      </w:r>
      <w:r w:rsidRPr="00405251">
        <w:rPr>
          <w:b/>
          <w:u w:val="single"/>
        </w:rPr>
        <w:t>There's a window this year, and if we don't do it this year the window will close</w:t>
      </w:r>
      <w:r w:rsidRPr="00405251">
        <w:rPr>
          <w:sz w:val="16"/>
        </w:rPr>
        <w:t>.”</w:t>
      </w:r>
    </w:p>
    <w:p w14:paraId="5992FBD7" w14:textId="77777777" w:rsidR="00F96CB3" w:rsidRPr="00405251" w:rsidRDefault="00F96CB3" w:rsidP="0048710A">
      <w:pPr>
        <w:rPr>
          <w:shd w:val="clear" w:color="auto" w:fill="FFFF00"/>
        </w:rPr>
      </w:pPr>
    </w:p>
    <w:p w14:paraId="31289408" w14:textId="0FB12C54" w:rsidR="000F4734" w:rsidRPr="00405251" w:rsidRDefault="000F4734" w:rsidP="000F4734">
      <w:pPr>
        <w:pStyle w:val="Heading3"/>
      </w:pPr>
      <w:bookmarkStart w:id="80" w:name="_Toc235174780"/>
      <w:r w:rsidRPr="00405251">
        <w:t>Imm</w:t>
      </w:r>
      <w:r w:rsidR="008652D7" w:rsidRPr="00405251">
        <w:t xml:space="preserve"> UQ—</w:t>
      </w:r>
      <w:r w:rsidRPr="00405251">
        <w:t>Brink</w:t>
      </w:r>
      <w:bookmarkEnd w:id="80"/>
    </w:p>
    <w:p w14:paraId="6B87B20F" w14:textId="77777777" w:rsidR="000F4734" w:rsidRPr="00405251" w:rsidRDefault="000F4734" w:rsidP="000F4734">
      <w:pPr>
        <w:pStyle w:val="Heading4"/>
      </w:pPr>
      <w:r w:rsidRPr="00405251">
        <w:t>House split on immigration—It could go either way</w:t>
      </w:r>
    </w:p>
    <w:p w14:paraId="4FC6C8E8" w14:textId="77777777" w:rsidR="000F4734" w:rsidRPr="00405251" w:rsidRDefault="000F4734" w:rsidP="000F4734">
      <w:pPr>
        <w:rPr>
          <w:rFonts w:ascii="Times" w:hAnsi="Times"/>
          <w:sz w:val="20"/>
          <w:szCs w:val="20"/>
        </w:rPr>
      </w:pPr>
      <w:r w:rsidRPr="00405251">
        <w:rPr>
          <w:b/>
        </w:rPr>
        <w:t>CNN News July 11</w:t>
      </w:r>
      <w:r w:rsidRPr="00405251">
        <w:rPr>
          <w:b/>
          <w:vertAlign w:val="superscript"/>
        </w:rPr>
        <w:t>th</w:t>
      </w:r>
      <w:r w:rsidRPr="00405251">
        <w:rPr>
          <w:b/>
        </w:rPr>
        <w:t xml:space="preserve"> </w:t>
      </w:r>
      <w:r w:rsidRPr="00405251">
        <w:t>[2013 “</w:t>
      </w:r>
      <w:r w:rsidRPr="00405251">
        <w:rPr>
          <w:shd w:val="clear" w:color="auto" w:fill="FFFFFF"/>
        </w:rPr>
        <w:t>House GOP split over immigration reform”]</w:t>
      </w:r>
    </w:p>
    <w:p w14:paraId="18165602" w14:textId="77777777" w:rsidR="000F4734" w:rsidRPr="00405251" w:rsidRDefault="000F4734" w:rsidP="000F4734"/>
    <w:p w14:paraId="2BEE4985" w14:textId="77777777" w:rsidR="000F4734" w:rsidRPr="00405251" w:rsidRDefault="000F4734" w:rsidP="000F4734">
      <w:pPr>
        <w:rPr>
          <w:sz w:val="16"/>
        </w:rPr>
      </w:pPr>
      <w:r w:rsidRPr="00405251">
        <w:t> </w:t>
      </w:r>
      <w:r w:rsidRPr="00405251">
        <w:rPr>
          <w:u w:val="single"/>
        </w:rPr>
        <w:t>Immigration reform entered an uncertain new phase on Wednesday as House Republicans signaled some willingness to compromise</w:t>
      </w:r>
      <w:r w:rsidRPr="00405251">
        <w:rPr>
          <w:sz w:val="16"/>
        </w:rPr>
        <w:t xml:space="preserve"> with President </w:t>
      </w:r>
      <w:r w:rsidRPr="00405251">
        <w:rPr>
          <w:sz w:val="16"/>
        </w:rPr>
        <w:fldChar w:fldCharType="begin"/>
      </w:r>
      <w:r w:rsidRPr="00405251">
        <w:rPr>
          <w:sz w:val="16"/>
        </w:rPr>
        <w:instrText xml:space="preserve"> HYPERLINK "http://www.lexisnexis.com/lnacui2api/search/XMLCrossLinkSearch.do?bct=A&amp;risb=21_T17772686968&amp;returnToId=20_T17772703138&amp;csi=385157&amp;A=0.36311795174077777&amp;sourceCSI=9369&amp;indexTerm=%23PE0009TJP%23&amp;searchTerm=Barack%20Obama%20&amp;indexType=P" \t "_parent" </w:instrText>
      </w:r>
      <w:r w:rsidRPr="00405251">
        <w:rPr>
          <w:sz w:val="16"/>
        </w:rPr>
        <w:fldChar w:fldCharType="separate"/>
      </w:r>
      <w:r w:rsidRPr="00405251">
        <w:rPr>
          <w:sz w:val="16"/>
        </w:rPr>
        <w:t>BarackObama </w:t>
      </w:r>
      <w:r w:rsidRPr="00405251">
        <w:rPr>
          <w:sz w:val="16"/>
        </w:rPr>
        <w:fldChar w:fldCharType="end"/>
      </w:r>
      <w:r w:rsidRPr="00405251">
        <w:rPr>
          <w:noProof/>
          <w:sz w:val="16"/>
        </w:rPr>
        <w:drawing>
          <wp:inline distT="0" distB="0" distL="0" distR="0" wp14:anchorId="794C613B" wp14:editId="023B0BE0">
            <wp:extent cx="264160" cy="142240"/>
            <wp:effectExtent l="0" t="0" r="0" b="0"/>
            <wp:docPr id="89" name="Picture 89"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sz w:val="16"/>
        </w:rPr>
        <w:t xml:space="preserve">and Democrats </w:t>
      </w:r>
      <w:r w:rsidRPr="00405251">
        <w:rPr>
          <w:u w:val="single"/>
        </w:rPr>
        <w:t>but rejected a Senate-passed bill</w:t>
      </w:r>
      <w:r w:rsidRPr="00405251">
        <w:rPr>
          <w:sz w:val="16"/>
        </w:rPr>
        <w:t xml:space="preserve"> and insisted they would take their time drafting their own version.</w:t>
      </w:r>
    </w:p>
    <w:p w14:paraId="6F872F08" w14:textId="77777777" w:rsidR="000F4734" w:rsidRPr="00405251" w:rsidRDefault="000F4734" w:rsidP="000F4734">
      <w:pPr>
        <w:rPr>
          <w:sz w:val="16"/>
        </w:rPr>
      </w:pPr>
      <w:r w:rsidRPr="00405251">
        <w:rPr>
          <w:sz w:val="16"/>
        </w:rPr>
        <w:t>Following more than two hours of talks on how to proceed, GOP legislators said the biggest question was whether to give the 11 million immigrants living illegally in the United States a path to eventual citizenship, as provided by the Senate measure.</w:t>
      </w:r>
    </w:p>
    <w:p w14:paraId="30243D32" w14:textId="77777777" w:rsidR="000F4734" w:rsidRPr="00405251" w:rsidRDefault="000F4734" w:rsidP="000F4734">
      <w:r w:rsidRPr="00405251">
        <w:rPr>
          <w:u w:val="single"/>
        </w:rPr>
        <w:t>Participants in the Republican caucus meeting described a 50-50 split over the undocumented immigrant issue</w:t>
      </w:r>
      <w:r w:rsidRPr="00405251">
        <w:rPr>
          <w:sz w:val="16"/>
        </w:rPr>
        <w:t>, with more consensus on the need to produce some kind of legislation to show the party's commitment to fixing a broken system and addressing concerns of Hispanic Americans -- the nation's largest minority demographic</w:t>
      </w:r>
      <w:r w:rsidRPr="00405251">
        <w:t>.</w:t>
      </w:r>
    </w:p>
    <w:p w14:paraId="7E010E81" w14:textId="77777777" w:rsidR="000F4734" w:rsidRPr="00405251" w:rsidRDefault="000F4734" w:rsidP="000F4734"/>
    <w:p w14:paraId="3F761930" w14:textId="34F8AA0B" w:rsidR="00C60BF0" w:rsidRPr="00405251" w:rsidRDefault="008652D7" w:rsidP="00107719">
      <w:pPr>
        <w:pStyle w:val="Heading3"/>
      </w:pPr>
      <w:bookmarkStart w:id="81" w:name="_Toc235174781"/>
      <w:r w:rsidRPr="00405251">
        <w:t>Imm UQ—</w:t>
      </w:r>
      <w:r w:rsidR="00107719" w:rsidRPr="00405251">
        <w:t>AT: Debt ceiling thumper</w:t>
      </w:r>
      <w:bookmarkEnd w:id="81"/>
    </w:p>
    <w:p w14:paraId="60C4F271" w14:textId="6CD34B7D" w:rsidR="00964734" w:rsidRPr="00405251" w:rsidRDefault="00964734" w:rsidP="00107719">
      <w:pPr>
        <w:pStyle w:val="Heading4"/>
      </w:pPr>
      <w:r w:rsidRPr="00405251">
        <w:t>Immigration is dominating the agenda now—Debt ceiling comes down the road</w:t>
      </w:r>
    </w:p>
    <w:p w14:paraId="33DB45A3" w14:textId="7C092D74" w:rsidR="008D57F1" w:rsidRPr="00405251" w:rsidRDefault="008D57F1" w:rsidP="008D57F1">
      <w:r w:rsidRPr="00405251">
        <w:rPr>
          <w:b/>
        </w:rPr>
        <w:t>Politico July 9</w:t>
      </w:r>
      <w:r w:rsidRPr="00405251">
        <w:rPr>
          <w:b/>
          <w:vertAlign w:val="superscript"/>
        </w:rPr>
        <w:t>th</w:t>
      </w:r>
      <w:r w:rsidRPr="00405251">
        <w:t xml:space="preserve"> [2013 “IRS releases thousands of Social Security numbers - $200 billion budget could help tax reform – Camp, Baucus ditch beltway to build tax reform support”</w:t>
      </w:r>
    </w:p>
    <w:p w14:paraId="0DF63C61" w14:textId="55CB97F8" w:rsidR="00964734" w:rsidRPr="00405251" w:rsidRDefault="00964734" w:rsidP="00964734"/>
    <w:p w14:paraId="78D4921C" w14:textId="77777777" w:rsidR="00964734" w:rsidRPr="00405251" w:rsidRDefault="00964734" w:rsidP="00964734">
      <w:pPr>
        <w:rPr>
          <w:sz w:val="16"/>
        </w:rPr>
      </w:pPr>
      <w:r w:rsidRPr="00405251">
        <w:rPr>
          <w:sz w:val="16"/>
        </w:rPr>
        <w:t xml:space="preserve">CAMP, BAUCUS DITCH BELTWAY TO BUILD TAX REFORM SUPPORT. From Kelsey Snell in St. Paul, Minn., “House Ways and Means Committee Chairman Dave Camp (R-Mich.) and Senate Finance Committee Chairman Max Baucus (D-Mont.) kicked off a summer-long “road show” with a pair of campaign-style stops here. They played with new technology from manufacturing giant 3M and ditched their suit coats for hard hats to tour the new facilities of a family-owned bakery. They cracked jokes, listened to workers and, at one point, even held hands. “There is a bit of a bubble in Washington. It’s true,” Baucus told an auditorium filled with about 100 employees at the 3M innovation center. “We are trying to break it.”…[But] It’s not clear that such events will move the dial on tax reform. There was no talk about how they expect to move a complex overhaul package when </w:t>
      </w:r>
      <w:r w:rsidRPr="00405251">
        <w:rPr>
          <w:u w:val="single"/>
        </w:rPr>
        <w:t>the congressional calendar is currently dominated by immigration reform and will soon become consumed by</w:t>
      </w:r>
      <w:r w:rsidRPr="00405251">
        <w:rPr>
          <w:sz w:val="16"/>
        </w:rPr>
        <w:t xml:space="preserve"> efforts to raise </w:t>
      </w:r>
      <w:r w:rsidRPr="00405251">
        <w:rPr>
          <w:u w:val="single"/>
        </w:rPr>
        <w:t>the debt ceiling</w:t>
      </w:r>
      <w:r w:rsidRPr="00405251">
        <w:rPr>
          <w:sz w:val="16"/>
        </w:rPr>
        <w:t>.” Read more here: </w:t>
      </w:r>
      <w:hyperlink r:id="rId77" w:history="1">
        <w:r w:rsidRPr="00405251">
          <w:rPr>
            <w:sz w:val="16"/>
          </w:rPr>
          <w:t>http://politi.co/13I01N7</w:t>
        </w:r>
      </w:hyperlink>
    </w:p>
    <w:p w14:paraId="686757AD" w14:textId="77777777" w:rsidR="00964734" w:rsidRPr="00405251" w:rsidRDefault="00964734" w:rsidP="00964734"/>
    <w:p w14:paraId="515C0E73" w14:textId="47A23B16" w:rsidR="00107719" w:rsidRPr="00405251" w:rsidRDefault="00107719" w:rsidP="00107719">
      <w:pPr>
        <w:pStyle w:val="Heading4"/>
      </w:pPr>
      <w:r w:rsidRPr="00405251">
        <w:t>Debt negotiations won’t begin until Christmas</w:t>
      </w:r>
    </w:p>
    <w:p w14:paraId="53A3216D" w14:textId="77777777" w:rsidR="00107719" w:rsidRPr="00405251" w:rsidRDefault="00107719" w:rsidP="00107719">
      <w:r w:rsidRPr="00405251">
        <w:rPr>
          <w:b/>
          <w:color w:val="000000"/>
        </w:rPr>
        <w:t>National Journal July 7</w:t>
      </w:r>
      <w:r w:rsidRPr="00405251">
        <w:rPr>
          <w:b/>
          <w:color w:val="000000"/>
          <w:vertAlign w:val="superscript"/>
        </w:rPr>
        <w:t>th</w:t>
      </w:r>
      <w:r w:rsidRPr="00405251">
        <w:rPr>
          <w:color w:val="000000"/>
        </w:rPr>
        <w:t xml:space="preserve"> [2013 “</w:t>
      </w:r>
      <w:r w:rsidRPr="00405251">
        <w:t>House Republicans Draft Their Debt-Ceiling Playbook”</w:t>
      </w:r>
    </w:p>
    <w:p w14:paraId="34462FA9" w14:textId="77777777" w:rsidR="00107719" w:rsidRPr="00405251" w:rsidRDefault="00107719" w:rsidP="00107719"/>
    <w:p w14:paraId="039F30CD" w14:textId="77777777" w:rsidR="00107719" w:rsidRPr="00405251" w:rsidRDefault="00107719" w:rsidP="00107719">
      <w:pPr>
        <w:rPr>
          <w:sz w:val="16"/>
        </w:rPr>
      </w:pPr>
      <w:r w:rsidRPr="00405251">
        <w:rPr>
          <w:sz w:val="16"/>
        </w:rPr>
        <w:t xml:space="preserve">At this point, </w:t>
      </w:r>
      <w:r w:rsidRPr="00405251">
        <w:rPr>
          <w:u w:val="single"/>
        </w:rPr>
        <w:t>it's unclear when Treasury will hit its debt ceiling</w:t>
      </w:r>
      <w:r w:rsidRPr="00405251">
        <w:rPr>
          <w:sz w:val="16"/>
        </w:rPr>
        <w:t xml:space="preserve"> – a date lawmakers refer to as “X-date.”</w:t>
      </w:r>
    </w:p>
    <w:p w14:paraId="0D1FEA1D" w14:textId="77777777" w:rsidR="00107719" w:rsidRPr="00405251" w:rsidRDefault="00107719" w:rsidP="00107719">
      <w:pPr>
        <w:rPr>
          <w:sz w:val="16"/>
        </w:rPr>
      </w:pPr>
      <w:r w:rsidRPr="00405251">
        <w:rPr>
          <w:u w:val="single"/>
        </w:rPr>
        <w:t>After the January extension, the deadline for raising the debt limit has steadily moved back, thanks to lower spending levels and higher tax revenues. And it could continue to do so.</w:t>
      </w:r>
      <w:r w:rsidRPr="00405251">
        <w:rPr>
          <w:sz w:val="16"/>
        </w:rPr>
        <w:t xml:space="preserve"> Lawmakers are already looking to mid-October and November, and </w:t>
      </w:r>
      <w:r w:rsidRPr="00405251">
        <w:rPr>
          <w:u w:val="single"/>
        </w:rPr>
        <w:t>one member even said he wouldn't be surprised if the negotiations wound up butting up against December's holiday recess, again.</w:t>
      </w:r>
      <w:r w:rsidRPr="00405251">
        <w:rPr>
          <w:sz w:val="16"/>
        </w:rPr>
        <w:t> </w:t>
      </w:r>
    </w:p>
    <w:p w14:paraId="1C651282" w14:textId="77777777" w:rsidR="00107719" w:rsidRPr="00405251" w:rsidRDefault="00107719" w:rsidP="00107719">
      <w:r w:rsidRPr="00405251">
        <w:rPr>
          <w:sz w:val="16"/>
        </w:rPr>
        <w:t xml:space="preserve">No matter the actual date, </w:t>
      </w:r>
      <w:r w:rsidRPr="00405251">
        <w:rPr>
          <w:u w:val="single"/>
        </w:rPr>
        <w:t>Republicans expect Obama to wait until the last minute to negotiate</w:t>
      </w:r>
      <w:r w:rsidRPr="00405251">
        <w:t>.</w:t>
      </w:r>
    </w:p>
    <w:p w14:paraId="0BD14242" w14:textId="77777777" w:rsidR="00107719" w:rsidRPr="00405251" w:rsidRDefault="00107719" w:rsidP="00107719"/>
    <w:p w14:paraId="3561950C" w14:textId="7B9FB5BD" w:rsidR="001F0E4F" w:rsidRPr="00405251" w:rsidRDefault="001F0E4F" w:rsidP="001F0E4F">
      <w:pPr>
        <w:pStyle w:val="Heading2"/>
      </w:pPr>
      <w:bookmarkStart w:id="82" w:name="_Toc235174782"/>
      <w:r w:rsidRPr="00405251">
        <w:t>Imm PC I-L Update</w:t>
      </w:r>
      <w:bookmarkEnd w:id="82"/>
    </w:p>
    <w:p w14:paraId="2CA0D264" w14:textId="77777777" w:rsidR="001F0E4F" w:rsidRPr="00405251" w:rsidRDefault="001F0E4F" w:rsidP="001F0E4F">
      <w:pPr>
        <w:pStyle w:val="Heading4"/>
      </w:pPr>
      <w:r w:rsidRPr="00405251">
        <w:t>Obama’s political pressure key to passing immigration</w:t>
      </w:r>
    </w:p>
    <w:p w14:paraId="30B3FF33" w14:textId="5A978D19" w:rsidR="001F0E4F" w:rsidRPr="00405251" w:rsidRDefault="001F0E4F" w:rsidP="001F0E4F">
      <w:r w:rsidRPr="00405251">
        <w:rPr>
          <w:b/>
        </w:rPr>
        <w:t>Businessweek July 11</w:t>
      </w:r>
      <w:r w:rsidRPr="00405251">
        <w:rPr>
          <w:b/>
          <w:vertAlign w:val="superscript"/>
        </w:rPr>
        <w:t>th</w:t>
      </w:r>
      <w:r w:rsidRPr="00405251">
        <w:t xml:space="preserve"> [2013 “Obama Set to Make Public Case Amid Immigration Opposition”</w:t>
      </w:r>
      <w:r w:rsidR="008204AD" w:rsidRPr="00405251">
        <w:t>]</w:t>
      </w:r>
    </w:p>
    <w:p w14:paraId="04521C33" w14:textId="77777777" w:rsidR="001F0E4F" w:rsidRPr="00405251" w:rsidRDefault="001F0E4F" w:rsidP="001F0E4F"/>
    <w:p w14:paraId="5D108DBE" w14:textId="77777777" w:rsidR="001F0E4F" w:rsidRPr="00405251" w:rsidRDefault="001F0E4F" w:rsidP="001F0E4F">
      <w:pPr>
        <w:rPr>
          <w:sz w:val="16"/>
        </w:rPr>
      </w:pPr>
      <w:r w:rsidRPr="00405251">
        <w:rPr>
          <w:sz w:val="16"/>
        </w:rPr>
        <w:t xml:space="preserve">President Barack </w:t>
      </w:r>
      <w:r w:rsidRPr="00405251">
        <w:rPr>
          <w:u w:val="single"/>
        </w:rPr>
        <w:t>Obama will step up his efforts to drive an immigration bill through the U.S. House by using</w:t>
      </w:r>
      <w:r w:rsidRPr="00405251">
        <w:rPr>
          <w:sz w:val="16"/>
        </w:rPr>
        <w:t xml:space="preserve"> a tool that has failed him on issues from gun control to budget cuts -- </w:t>
      </w:r>
      <w:r w:rsidRPr="00405251">
        <w:rPr>
          <w:u w:val="single"/>
        </w:rPr>
        <w:t>the bully pulpit.</w:t>
      </w:r>
    </w:p>
    <w:p w14:paraId="5F1A9B39" w14:textId="77777777" w:rsidR="001F0E4F" w:rsidRPr="00405251" w:rsidRDefault="001F0E4F" w:rsidP="001F0E4F">
      <w:pPr>
        <w:rPr>
          <w:sz w:val="16"/>
        </w:rPr>
      </w:pPr>
      <w:r w:rsidRPr="00405251">
        <w:rPr>
          <w:sz w:val="16"/>
        </w:rPr>
        <w:t xml:space="preserve">The White House realizes </w:t>
      </w:r>
      <w:r w:rsidRPr="00405251">
        <w:rPr>
          <w:u w:val="single"/>
        </w:rPr>
        <w:t>the legislation is in danger and a public campaign is the last option at the president’s disposal,</w:t>
      </w:r>
      <w:r w:rsidRPr="00405251">
        <w:rPr>
          <w:sz w:val="16"/>
        </w:rPr>
        <w:t xml:space="preserve"> said a former Obama adviser, who asked not to be identified to speak candidly about administration strategy.</w:t>
      </w:r>
    </w:p>
    <w:p w14:paraId="1AC1B473" w14:textId="77777777" w:rsidR="001F0E4F" w:rsidRPr="00405251" w:rsidRDefault="001F0E4F" w:rsidP="001F0E4F">
      <w:pPr>
        <w:rPr>
          <w:sz w:val="16"/>
        </w:rPr>
      </w:pPr>
      <w:r w:rsidRPr="00405251">
        <w:rPr>
          <w:sz w:val="16"/>
        </w:rPr>
        <w:t>“He’s had trouble when he’s done this,” said Julian Zelizer, a presidential historian at Princeton University. “It didn’t work on health care. The budget ended up with sequestration,” he said, referring to the automatic federal spending cuts that Obama unsuccessfully tried to halt.</w:t>
      </w:r>
    </w:p>
    <w:p w14:paraId="143451FB" w14:textId="77777777" w:rsidR="001F0E4F" w:rsidRPr="00405251" w:rsidRDefault="001F0E4F" w:rsidP="001F0E4F">
      <w:pPr>
        <w:rPr>
          <w:sz w:val="16"/>
        </w:rPr>
      </w:pPr>
      <w:r w:rsidRPr="00405251">
        <w:rPr>
          <w:sz w:val="16"/>
        </w:rPr>
        <w:t>The president’s prospects for a second-term legislative legacy are at stake in the battle over immigration, with his gun-control push defeated, Republicans opposed to action on climate change, and partisan gridlock jeopardizing work on the budget. While the Senate passed immigration legislation last month with a 68-vote majority, House Republicans are signaling opposition to key provisions.</w:t>
      </w:r>
    </w:p>
    <w:p w14:paraId="3639D87C" w14:textId="77777777" w:rsidR="001F0E4F" w:rsidRPr="00405251" w:rsidRDefault="001F0E4F" w:rsidP="001F0E4F">
      <w:pPr>
        <w:rPr>
          <w:sz w:val="16"/>
        </w:rPr>
      </w:pPr>
      <w:r w:rsidRPr="00405251">
        <w:rPr>
          <w:u w:val="single"/>
        </w:rPr>
        <w:t xml:space="preserve">The president’s advisers recognize that if, at some point, the legislation is headed for failure they must </w:t>
      </w:r>
      <w:r w:rsidRPr="00405251">
        <w:rPr>
          <w:sz w:val="16"/>
        </w:rPr>
        <w:t xml:space="preserve">first </w:t>
      </w:r>
      <w:r w:rsidRPr="00405251">
        <w:rPr>
          <w:u w:val="single"/>
        </w:rPr>
        <w:t xml:space="preserve">mount an all-out </w:t>
      </w:r>
      <w:r w:rsidRPr="00405251">
        <w:rPr>
          <w:sz w:val="16"/>
        </w:rPr>
        <w:t xml:space="preserve">public </w:t>
      </w:r>
      <w:r w:rsidRPr="00405251">
        <w:rPr>
          <w:u w:val="single"/>
        </w:rPr>
        <w:t xml:space="preserve">campaign </w:t>
      </w:r>
      <w:r w:rsidRPr="00405251">
        <w:rPr>
          <w:sz w:val="16"/>
        </w:rPr>
        <w:t>that demonstrates a commitment to an immigration overhaul to supporters, including Hispanic and Asian voters, said the former White House official.</w:t>
      </w:r>
    </w:p>
    <w:p w14:paraId="6432DFC4" w14:textId="77777777" w:rsidR="001F0E4F" w:rsidRPr="00405251" w:rsidRDefault="001F0E4F" w:rsidP="001F0E4F">
      <w:pPr>
        <w:rPr>
          <w:sz w:val="16"/>
        </w:rPr>
      </w:pPr>
      <w:r w:rsidRPr="00405251">
        <w:rPr>
          <w:sz w:val="16"/>
        </w:rPr>
        <w:t>Electoral Battlegrounds</w:t>
      </w:r>
    </w:p>
    <w:p w14:paraId="0EBF506D" w14:textId="77777777" w:rsidR="001F0E4F" w:rsidRPr="00405251" w:rsidRDefault="001F0E4F" w:rsidP="001F0E4F">
      <w:pPr>
        <w:rPr>
          <w:sz w:val="16"/>
        </w:rPr>
      </w:pPr>
      <w:r w:rsidRPr="00405251">
        <w:rPr>
          <w:sz w:val="16"/>
        </w:rPr>
        <w:t>Obama, who mostly stayed in the background during debate on the Senate bill, is considering visiting electoral battlegrounds with important Hispanic constituencies such as Nevada, Colorado or Florida to press for action in the Republican-run House, administration officials said.</w:t>
      </w:r>
    </w:p>
    <w:p w14:paraId="5C7D207D" w14:textId="77777777" w:rsidR="001F0E4F" w:rsidRPr="00405251" w:rsidRDefault="001F0E4F" w:rsidP="001F0E4F">
      <w:pPr>
        <w:rPr>
          <w:sz w:val="16"/>
        </w:rPr>
      </w:pPr>
      <w:r w:rsidRPr="00405251">
        <w:rPr>
          <w:sz w:val="16"/>
        </w:rPr>
        <w:t>Plans are already under way to send Cabinet members around the country and for Obama to rally support through interviews with Spanish-language media. The administration officials asked not to be identified discussing internal deliberations.</w:t>
      </w:r>
    </w:p>
    <w:p w14:paraId="475452C5" w14:textId="77777777" w:rsidR="001F0E4F" w:rsidRPr="00405251" w:rsidRDefault="001F0E4F" w:rsidP="001F0E4F">
      <w:pPr>
        <w:rPr>
          <w:sz w:val="16"/>
        </w:rPr>
      </w:pPr>
      <w:r w:rsidRPr="00405251">
        <w:rPr>
          <w:sz w:val="16"/>
        </w:rPr>
        <w:t xml:space="preserve">Sensitive to the prospect that a more prominent role by the Democratic president will antagonize Republicans determined to deny him a victory, the White House will calibrate the campaign, based on the bill’s momentum in the House, said one administration official. </w:t>
      </w:r>
      <w:r w:rsidRPr="00405251">
        <w:rPr>
          <w:u w:val="single"/>
        </w:rPr>
        <w:t>Obama is ready to increase his efforts if prospects for a bill are flagging</w:t>
      </w:r>
      <w:r w:rsidRPr="00405251">
        <w:rPr>
          <w:sz w:val="16"/>
        </w:rPr>
        <w:t xml:space="preserve"> or to scale them back if the legislation is on track, the official said.</w:t>
      </w:r>
    </w:p>
    <w:p w14:paraId="08F836F9" w14:textId="77777777" w:rsidR="001F0E4F" w:rsidRPr="00405251" w:rsidRDefault="001F0E4F" w:rsidP="001F0E4F">
      <w:r w:rsidRPr="00405251">
        <w:rPr>
          <w:sz w:val="16"/>
        </w:rPr>
        <w:t xml:space="preserve">“It’s a tricky balance,” said Patrick Griffin, who was chief lobbyist for President Bill Clinton. </w:t>
      </w:r>
      <w:r w:rsidRPr="00405251">
        <w:rPr>
          <w:u w:val="single"/>
        </w:rPr>
        <w:t>Obama needs to put pressure on opposition party leaders and promote an expectation among voters that “something should get done and will get done</w:t>
      </w:r>
      <w:r w:rsidRPr="00405251">
        <w:rPr>
          <w:sz w:val="16"/>
        </w:rPr>
        <w:t>” while trying not to fuel resistance from party members hostile to him, he said</w:t>
      </w:r>
      <w:r w:rsidRPr="00405251">
        <w:t>.</w:t>
      </w:r>
    </w:p>
    <w:p w14:paraId="0E451842" w14:textId="7D06D86B" w:rsidR="008204AD" w:rsidRPr="00405251" w:rsidRDefault="008204AD" w:rsidP="008204AD">
      <w:pPr>
        <w:pStyle w:val="Heading2"/>
      </w:pPr>
      <w:bookmarkStart w:id="83" w:name="_Toc235174783"/>
      <w:r w:rsidRPr="00405251">
        <w:t>Imm AT PC I-L Update</w:t>
      </w:r>
      <w:bookmarkEnd w:id="83"/>
    </w:p>
    <w:p w14:paraId="1C743E39" w14:textId="612A4B1F" w:rsidR="008204AD" w:rsidRPr="00405251" w:rsidRDefault="008204AD" w:rsidP="008204AD">
      <w:pPr>
        <w:pStyle w:val="Heading4"/>
      </w:pPr>
      <w:r w:rsidRPr="00405251">
        <w:t>Obama’s has no ability to persuade Republicans on immigration</w:t>
      </w:r>
    </w:p>
    <w:p w14:paraId="5EA863BB" w14:textId="77777777" w:rsidR="008204AD" w:rsidRPr="00405251" w:rsidRDefault="008204AD" w:rsidP="008204AD">
      <w:r w:rsidRPr="00405251">
        <w:rPr>
          <w:b/>
        </w:rPr>
        <w:t>Businessweek July 11</w:t>
      </w:r>
      <w:r w:rsidRPr="00405251">
        <w:rPr>
          <w:b/>
          <w:vertAlign w:val="superscript"/>
        </w:rPr>
        <w:t>th</w:t>
      </w:r>
      <w:r w:rsidRPr="00405251">
        <w:t xml:space="preserve"> [2013 “Obama Set to Make Public Case Amid Immigration Opposition”]</w:t>
      </w:r>
    </w:p>
    <w:p w14:paraId="15BF157F" w14:textId="77777777" w:rsidR="008204AD" w:rsidRPr="00405251" w:rsidRDefault="008204AD" w:rsidP="008204AD"/>
    <w:p w14:paraId="02C49090" w14:textId="77777777" w:rsidR="008204AD" w:rsidRPr="00405251" w:rsidRDefault="008204AD" w:rsidP="008204AD">
      <w:pPr>
        <w:rPr>
          <w:sz w:val="16"/>
        </w:rPr>
      </w:pPr>
      <w:r w:rsidRPr="00405251">
        <w:rPr>
          <w:sz w:val="16"/>
        </w:rPr>
        <w:t xml:space="preserve">Rank-and-file </w:t>
      </w:r>
      <w:r w:rsidRPr="00405251">
        <w:rPr>
          <w:u w:val="single"/>
        </w:rPr>
        <w:t>Republican members of Congress warned that an open campaign by Obama on behalf of immigration legislation wouldn’t be effective.</w:t>
      </w:r>
    </w:p>
    <w:p w14:paraId="49EA9132" w14:textId="77777777" w:rsidR="008204AD" w:rsidRPr="00405251" w:rsidRDefault="008204AD" w:rsidP="008204AD">
      <w:r w:rsidRPr="00405251">
        <w:rPr>
          <w:sz w:val="16"/>
        </w:rPr>
        <w:t>“</w:t>
      </w:r>
      <w:r w:rsidRPr="00405251">
        <w:rPr>
          <w:u w:val="single"/>
        </w:rPr>
        <w:t>The president is not going to pressure House Republicans</w:t>
      </w:r>
      <w:r w:rsidRPr="00405251">
        <w:rPr>
          <w:sz w:val="16"/>
        </w:rPr>
        <w:t>,” said Representative James Lankford, an Oklahoma Republican</w:t>
      </w:r>
      <w:r w:rsidRPr="00405251">
        <w:t>.</w:t>
      </w:r>
    </w:p>
    <w:p w14:paraId="46D0FD70" w14:textId="77777777" w:rsidR="008204AD" w:rsidRPr="00405251" w:rsidRDefault="008204AD" w:rsidP="008204AD">
      <w:pPr>
        <w:rPr>
          <w:rFonts w:ascii="Times" w:eastAsia="Times New Roman" w:hAnsi="Times" w:cs="Times New Roman"/>
          <w:sz w:val="20"/>
          <w:szCs w:val="20"/>
        </w:rPr>
      </w:pPr>
    </w:p>
    <w:p w14:paraId="61DC72BB" w14:textId="77777777" w:rsidR="008204AD" w:rsidRPr="00405251" w:rsidRDefault="008204AD" w:rsidP="008204AD"/>
    <w:p w14:paraId="7D8D3114" w14:textId="77777777" w:rsidR="001F0E4F" w:rsidRPr="00405251" w:rsidRDefault="001F0E4F" w:rsidP="00DA50E5"/>
    <w:p w14:paraId="4725F4D6" w14:textId="1252C3CC" w:rsidR="00E87B68" w:rsidRPr="00405251" w:rsidRDefault="00E87B68" w:rsidP="003334CF">
      <w:pPr>
        <w:pStyle w:val="Heading2"/>
      </w:pPr>
      <w:bookmarkStart w:id="84" w:name="_Toc235174784"/>
      <w:r w:rsidRPr="00405251">
        <w:t>Imm N/Unique</w:t>
      </w:r>
      <w:bookmarkEnd w:id="84"/>
    </w:p>
    <w:p w14:paraId="6FF5DB06" w14:textId="05961586" w:rsidR="00796845" w:rsidRPr="00405251" w:rsidRDefault="00796845" w:rsidP="00796845">
      <w:pPr>
        <w:pStyle w:val="Heading4"/>
      </w:pPr>
      <w:r w:rsidRPr="00405251">
        <w:t>Immigration headed for a slow death in the House—Republicans only fear primary voters</w:t>
      </w:r>
    </w:p>
    <w:p w14:paraId="1B7A98A2" w14:textId="60B4211A" w:rsidR="004E3733" w:rsidRPr="00405251" w:rsidRDefault="004E3733" w:rsidP="004E3733">
      <w:pPr>
        <w:rPr>
          <w:rFonts w:ascii="Times" w:hAnsi="Times"/>
          <w:sz w:val="20"/>
          <w:szCs w:val="20"/>
        </w:rPr>
      </w:pPr>
      <w:r w:rsidRPr="00405251">
        <w:rPr>
          <w:b/>
        </w:rPr>
        <w:t>Deutsche Presse Agentur July 11</w:t>
      </w:r>
      <w:r w:rsidRPr="00405251">
        <w:rPr>
          <w:b/>
          <w:vertAlign w:val="superscript"/>
        </w:rPr>
        <w:t>th</w:t>
      </w:r>
      <w:r w:rsidRPr="00405251">
        <w:t xml:space="preserve"> [2013 “</w:t>
      </w:r>
      <w:r w:rsidRPr="00405251">
        <w:rPr>
          <w:shd w:val="clear" w:color="auto" w:fill="FFFFFF"/>
        </w:rPr>
        <w:t>Dreamers keep hope alive for immigration reform in Congress”]</w:t>
      </w:r>
    </w:p>
    <w:p w14:paraId="684F3515" w14:textId="735DA1B5" w:rsidR="004E3733" w:rsidRPr="00405251" w:rsidRDefault="004E3733" w:rsidP="004E3733"/>
    <w:p w14:paraId="2C35F26F" w14:textId="77777777" w:rsidR="00612E2C" w:rsidRPr="00405251" w:rsidRDefault="00612E2C" w:rsidP="004E3733">
      <w:pPr>
        <w:rPr>
          <w:sz w:val="16"/>
        </w:rPr>
      </w:pPr>
      <w:r w:rsidRPr="00405251">
        <w:rPr>
          <w:sz w:val="16"/>
        </w:rPr>
        <w:t xml:space="preserve">Conservative opposition Republicans, who hold the majority in the House of Representatives, met Wednesday behind closed doors to discuss how to tackle the Senate legislation. </w:t>
      </w:r>
      <w:r w:rsidRPr="00405251">
        <w:rPr>
          <w:u w:val="single"/>
        </w:rPr>
        <w:t>Washington pundits say that the immigration issue could be vital for the Republican Party's future,</w:t>
      </w:r>
      <w:r w:rsidRPr="00405251">
        <w:rPr>
          <w:sz w:val="16"/>
        </w:rPr>
        <w:t xml:space="preserve"> with Latinos a growing part of the electorate.</w:t>
      </w:r>
    </w:p>
    <w:p w14:paraId="2CA268F0" w14:textId="77777777" w:rsidR="00612E2C" w:rsidRPr="00405251" w:rsidRDefault="00612E2C" w:rsidP="004E3733">
      <w:pPr>
        <w:rPr>
          <w:sz w:val="16"/>
        </w:rPr>
      </w:pPr>
      <w:r w:rsidRPr="00405251">
        <w:rPr>
          <w:sz w:val="16"/>
        </w:rPr>
        <w:t>Badly losing the Latino vote in key states was a decisive factor for Republicans in the 2012 presidential election, in which Democrat Barack Obama was reelected with 50 per cent to 48 per cent in the popular vote. Hardline Republican rhetoric on illegal immigration was widely blamed for turning off Latinos.</w:t>
      </w:r>
    </w:p>
    <w:p w14:paraId="6DA08624" w14:textId="77777777" w:rsidR="00612E2C" w:rsidRPr="00405251" w:rsidRDefault="00612E2C" w:rsidP="004E3733">
      <w:pPr>
        <w:rPr>
          <w:sz w:val="16"/>
        </w:rPr>
      </w:pPr>
      <w:r w:rsidRPr="00405251">
        <w:rPr>
          <w:u w:val="single"/>
        </w:rPr>
        <w:t>Next year, however, Republican House members in mostly safe districts will face mid­term legislative elections, in which their stiffest challenges could come</w:t>
      </w:r>
      <w:r w:rsidRPr="00405251">
        <w:rPr>
          <w:sz w:val="16"/>
        </w:rPr>
        <w:t xml:space="preserve"> not from Democrats on the left but </w:t>
      </w:r>
      <w:r w:rsidRPr="00405251">
        <w:rPr>
          <w:u w:val="single"/>
        </w:rPr>
        <w:t>from</w:t>
      </w:r>
      <w:r w:rsidRPr="00405251">
        <w:rPr>
          <w:sz w:val="16"/>
        </w:rPr>
        <w:t xml:space="preserve"> intra­party </w:t>
      </w:r>
      <w:r w:rsidRPr="00405251">
        <w:rPr>
          <w:u w:val="single"/>
        </w:rPr>
        <w:t>primary challenge</w:t>
      </w:r>
      <w:r w:rsidRPr="00405251">
        <w:rPr>
          <w:sz w:val="16"/>
        </w:rPr>
        <w:t>rs on the right. Giving "amnesty" to people who knowingly entered the US illegally inflames some conservatives, who argue against an erosion of the rule of law.</w:t>
      </w:r>
    </w:p>
    <w:p w14:paraId="424713CE" w14:textId="77777777" w:rsidR="00612E2C" w:rsidRPr="00405251" w:rsidRDefault="00612E2C" w:rsidP="004E3733">
      <w:pPr>
        <w:rPr>
          <w:sz w:val="16"/>
        </w:rPr>
      </w:pPr>
      <w:r w:rsidRPr="00405251">
        <w:rPr>
          <w:sz w:val="16"/>
        </w:rPr>
        <w:t>The Senate last month passed immigration reform legislation that links tightened security on the US southern border with a drawn­out path to legalization for migrants in the country before 2012. It is the farthest any major immigration measure has progressed in Congress since a 1986 reform signed by then­president Ronald Reagan.</w:t>
      </w:r>
    </w:p>
    <w:p w14:paraId="3BCFA213" w14:textId="77777777" w:rsidR="00612E2C" w:rsidRPr="00405251" w:rsidRDefault="00612E2C" w:rsidP="004E3733">
      <w:pPr>
        <w:rPr>
          <w:sz w:val="16"/>
        </w:rPr>
      </w:pPr>
      <w:r w:rsidRPr="00405251">
        <w:rPr>
          <w:sz w:val="16"/>
        </w:rPr>
        <w:t xml:space="preserve">Republican House Speaker John </w:t>
      </w:r>
      <w:r w:rsidRPr="00405251">
        <w:rPr>
          <w:u w:val="single"/>
        </w:rPr>
        <w:t>Boehner has already made it clear that the lower chamber will not simply vote on the Senate legislation</w:t>
      </w:r>
      <w:r w:rsidRPr="00405251">
        <w:rPr>
          <w:sz w:val="16"/>
        </w:rPr>
        <w:t>, instead crafting its own version, which would require arduous negotiations on a congressional compromise.</w:t>
      </w:r>
    </w:p>
    <w:p w14:paraId="27897D62" w14:textId="77777777" w:rsidR="00612E2C" w:rsidRPr="00405251" w:rsidRDefault="00612E2C" w:rsidP="004E3733">
      <w:r w:rsidRPr="00405251">
        <w:rPr>
          <w:sz w:val="16"/>
        </w:rPr>
        <w:t>"</w:t>
      </w:r>
      <w:r w:rsidRPr="00405251">
        <w:rPr>
          <w:u w:val="single"/>
        </w:rPr>
        <w:t>Immigration reform heads for slow death</w:t>
      </w:r>
      <w:r w:rsidRPr="00405251">
        <w:rPr>
          <w:sz w:val="16"/>
        </w:rPr>
        <w:t>," the Washington daily Politico said in a headline Wednesday</w:t>
      </w:r>
      <w:r w:rsidRPr="00405251">
        <w:t>.</w:t>
      </w:r>
    </w:p>
    <w:p w14:paraId="56E7618C" w14:textId="77777777" w:rsidR="00796845" w:rsidRPr="00405251" w:rsidRDefault="00796845" w:rsidP="00796845"/>
    <w:p w14:paraId="400BA3EA" w14:textId="64FCB043" w:rsidR="004A5C8C" w:rsidRPr="00405251" w:rsidRDefault="004A5C8C" w:rsidP="008636A0">
      <w:pPr>
        <w:pStyle w:val="Heading4"/>
      </w:pPr>
      <w:r w:rsidRPr="00405251">
        <w:t>House Republicans won’t pass a comprehensive bill</w:t>
      </w:r>
    </w:p>
    <w:p w14:paraId="308F625D" w14:textId="6168CAE2" w:rsidR="004A5C8C" w:rsidRPr="00405251" w:rsidRDefault="004A5C8C" w:rsidP="004A5C8C">
      <w:r w:rsidRPr="00405251">
        <w:rPr>
          <w:b/>
        </w:rPr>
        <w:t>Associated Press July 11th</w:t>
      </w:r>
      <w:r w:rsidRPr="00405251">
        <w:t xml:space="preserve"> [2013 “Bush nudges GOP on immigration as lawmakers meet”]</w:t>
      </w:r>
    </w:p>
    <w:p w14:paraId="1BCEBB85" w14:textId="17898869" w:rsidR="004A5C8C" w:rsidRPr="00405251" w:rsidRDefault="004A5C8C" w:rsidP="004A5C8C"/>
    <w:p w14:paraId="45B90BBE" w14:textId="6D10BF26" w:rsidR="004A5C8C" w:rsidRPr="00405251" w:rsidRDefault="004A5C8C" w:rsidP="004A5C8C">
      <w:pPr>
        <w:rPr>
          <w:sz w:val="16"/>
        </w:rPr>
      </w:pPr>
      <w:r w:rsidRPr="00405251">
        <w:rPr>
          <w:sz w:val="16"/>
        </w:rPr>
        <w:t>Divided on </w:t>
      </w:r>
      <w:bookmarkStart w:id="85" w:name="ORIGHIT_2"/>
      <w:bookmarkStart w:id="86" w:name="HIT_2"/>
      <w:bookmarkEnd w:id="85"/>
      <w:bookmarkEnd w:id="86"/>
      <w:r w:rsidRPr="00405251">
        <w:rPr>
          <w:sz w:val="16"/>
        </w:rPr>
        <w:t xml:space="preserve">immigration, House </w:t>
      </w:r>
      <w:r w:rsidRPr="00405251">
        <w:rPr>
          <w:u w:val="single"/>
        </w:rPr>
        <w:t>Republicans bluntly challenged</w:t>
      </w:r>
      <w:r w:rsidRPr="00405251">
        <w:rPr>
          <w:sz w:val="16"/>
        </w:rPr>
        <w:t xml:space="preserve"> President </w:t>
      </w:r>
      <w:r w:rsidRPr="00405251">
        <w:rPr>
          <w:sz w:val="16"/>
        </w:rPr>
        <w:fldChar w:fldCharType="begin"/>
      </w:r>
      <w:r w:rsidRPr="00405251">
        <w:rPr>
          <w:sz w:val="16"/>
        </w:rPr>
        <w:instrText xml:space="preserve"> HYPERLINK "http://www.lexisnexis.com/lnacui2api/search/XMLCrossLinkSearch.do?bct=A&amp;risb=21_T17772686968&amp;returnToId=20_T17772703129&amp;csi=304479&amp;A=0.04362537920993581&amp;sourceCSI=9369&amp;indexTerm=%23PE0009TJP%23&amp;searchTerm=Barack%20Obama's%20&amp;indexType=P" \t "_parent" </w:instrText>
      </w:r>
      <w:r w:rsidRPr="00405251">
        <w:rPr>
          <w:sz w:val="16"/>
        </w:rPr>
        <w:fldChar w:fldCharType="separate"/>
      </w:r>
      <w:r w:rsidRPr="00405251">
        <w:rPr>
          <w:sz w:val="16"/>
        </w:rPr>
        <w:t>Barack Obama's </w:t>
      </w:r>
      <w:r w:rsidRPr="00405251">
        <w:rPr>
          <w:sz w:val="16"/>
        </w:rPr>
        <w:fldChar w:fldCharType="end"/>
      </w:r>
      <w:r w:rsidRPr="00405251">
        <w:rPr>
          <w:noProof/>
          <w:sz w:val="16"/>
        </w:rPr>
        <w:drawing>
          <wp:inline distT="0" distB="0" distL="0" distR="0" wp14:anchorId="16B8AC5C" wp14:editId="499ED2FB">
            <wp:extent cx="264160" cy="142240"/>
            <wp:effectExtent l="0" t="0" r="0" b="0"/>
            <wp:docPr id="85" name="Picture 85"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u w:val="single"/>
        </w:rPr>
        <w:t>willingness to secure the nation's borders</w:t>
      </w:r>
      <w:r w:rsidRPr="00405251">
        <w:rPr>
          <w:sz w:val="16"/>
        </w:rPr>
        <w:t xml:space="preserve"> on Wednesday, and appeared unimpressed by George W. Bush's advice to carry a "benevolent spirit" into a debate that includes a possible path to citizenship for millions.</w:t>
      </w:r>
    </w:p>
    <w:p w14:paraId="670450B3" w14:textId="77777777" w:rsidR="004A5C8C" w:rsidRPr="00405251" w:rsidRDefault="004A5C8C" w:rsidP="004A5C8C">
      <w:pPr>
        <w:rPr>
          <w:sz w:val="16"/>
        </w:rPr>
      </w:pPr>
      <w:r w:rsidRPr="00405251">
        <w:rPr>
          <w:sz w:val="16"/>
        </w:rPr>
        <w:t xml:space="preserve">Emerging from a closed-door meeting, </w:t>
      </w:r>
      <w:r w:rsidRPr="00405251">
        <w:rPr>
          <w:u w:val="single"/>
        </w:rPr>
        <w:t>GOP leaders affirmed a step-by-step approach to immigration but offered neither specifics nor a timetable nor any mention of possible citizenship</w:t>
      </w:r>
      <w:r w:rsidRPr="00405251">
        <w:rPr>
          <w:sz w:val="16"/>
        </w:rPr>
        <w:t xml:space="preserve"> for an estimated 11 million immigrants living in the country unlawfully.</w:t>
      </w:r>
    </w:p>
    <w:p w14:paraId="2B98CEED" w14:textId="77777777" w:rsidR="004A5C8C" w:rsidRPr="00405251" w:rsidRDefault="004A5C8C" w:rsidP="004A5C8C">
      <w:r w:rsidRPr="00405251">
        <w:rPr>
          <w:sz w:val="16"/>
        </w:rPr>
        <w:t xml:space="preserve">Instead, in a written statement </w:t>
      </w:r>
      <w:r w:rsidRPr="00405251">
        <w:rPr>
          <w:u w:val="single"/>
        </w:rPr>
        <w:t>noting that the White House recently delayed a key part of the health care law,</w:t>
      </w:r>
      <w:r w:rsidRPr="00405251">
        <w:rPr>
          <w:sz w:val="16"/>
        </w:rPr>
        <w:t xml:space="preserve"> Speaker John </w:t>
      </w:r>
      <w:r w:rsidRPr="00405251">
        <w:rPr>
          <w:u w:val="single"/>
        </w:rPr>
        <w:t>Boehner</w:t>
      </w:r>
      <w:r w:rsidRPr="00405251">
        <w:rPr>
          <w:sz w:val="16"/>
        </w:rPr>
        <w:t xml:space="preserve">, R-Ohio, and other leaders </w:t>
      </w:r>
      <w:r w:rsidRPr="00405251">
        <w:rPr>
          <w:u w:val="single"/>
        </w:rPr>
        <w:t>said the action raised concerns that the administration "cannot be trusted to deliver on its promises to secure the border</w:t>
      </w:r>
      <w:r w:rsidRPr="00405251">
        <w:rPr>
          <w:sz w:val="16"/>
        </w:rPr>
        <w:t xml:space="preserve"> and enforce laws as part of a single, massive bill like the one passed by the Senate."</w:t>
      </w:r>
    </w:p>
    <w:p w14:paraId="20472328" w14:textId="53C7460C" w:rsidR="004A5C8C" w:rsidRPr="00405251" w:rsidRDefault="00D05548" w:rsidP="00D05548">
      <w:pPr>
        <w:pStyle w:val="Heading4"/>
      </w:pPr>
      <w:r w:rsidRPr="00405251">
        <w:t>House not willing to compromise on immigration</w:t>
      </w:r>
    </w:p>
    <w:p w14:paraId="5305BEBA" w14:textId="65E6CB28" w:rsidR="00D15614" w:rsidRPr="00405251" w:rsidRDefault="00D15614" w:rsidP="00D15614">
      <w:pPr>
        <w:rPr>
          <w:rFonts w:ascii="Times" w:hAnsi="Times"/>
          <w:sz w:val="20"/>
          <w:szCs w:val="20"/>
        </w:rPr>
      </w:pPr>
      <w:r w:rsidRPr="00405251">
        <w:rPr>
          <w:b/>
        </w:rPr>
        <w:t>The New York Times July 11</w:t>
      </w:r>
      <w:r w:rsidRPr="00405251">
        <w:rPr>
          <w:b/>
          <w:vertAlign w:val="superscript"/>
        </w:rPr>
        <w:t>th</w:t>
      </w:r>
      <w:r w:rsidRPr="00405251">
        <w:t xml:space="preserve"> [2013 “</w:t>
      </w:r>
      <w:r w:rsidRPr="00405251">
        <w:rPr>
          <w:shd w:val="clear" w:color="auto" w:fill="FFFFFF"/>
        </w:rPr>
        <w:t>G.O.P. In House Resists Overhaul For Immigration”]</w:t>
      </w:r>
    </w:p>
    <w:p w14:paraId="183BE81E" w14:textId="6E652A12" w:rsidR="00D15614" w:rsidRPr="00405251" w:rsidRDefault="00D15614" w:rsidP="00D05548"/>
    <w:p w14:paraId="7D2A8FCE" w14:textId="77777777" w:rsidR="00D05548" w:rsidRPr="00405251" w:rsidRDefault="00D05548" w:rsidP="00D05548">
      <w:pPr>
        <w:rPr>
          <w:sz w:val="16"/>
        </w:rPr>
      </w:pPr>
      <w:r w:rsidRPr="00405251">
        <w:rPr>
          <w:sz w:val="16"/>
        </w:rPr>
        <w:t xml:space="preserve"> Meeting for the first time as a group to hash out their approach to immigration, </w:t>
      </w:r>
      <w:r w:rsidRPr="00405251">
        <w:rPr>
          <w:u w:val="single"/>
        </w:rPr>
        <w:t xml:space="preserve">House Republicans </w:t>
      </w:r>
      <w:r w:rsidRPr="00405251">
        <w:rPr>
          <w:sz w:val="16"/>
        </w:rPr>
        <w:t>on Wednesday</w:t>
      </w:r>
      <w:r w:rsidRPr="00405251">
        <w:rPr>
          <w:u w:val="single"/>
        </w:rPr>
        <w:t xml:space="preserve"> came down overwhelmingly against a comprehensive overhaul of </w:t>
      </w:r>
      <w:r w:rsidRPr="00405251">
        <w:rPr>
          <w:sz w:val="16"/>
        </w:rPr>
        <w:t>the nation's immigration laws</w:t>
      </w:r>
      <w:r w:rsidRPr="00405251">
        <w:rPr>
          <w:u w:val="single"/>
        </w:rPr>
        <w:t>, putting in jeopardy the future of sweeping legislation</w:t>
      </w:r>
      <w:r w:rsidRPr="00405251">
        <w:rPr>
          <w:sz w:val="16"/>
        </w:rPr>
        <w:t xml:space="preserve"> that includes a path to citizenship for undocumented immigrants.</w:t>
      </w:r>
    </w:p>
    <w:p w14:paraId="64DBC73F" w14:textId="27CAB6C0" w:rsidR="00D05548" w:rsidRPr="00405251" w:rsidRDefault="00D05548" w:rsidP="00D05548">
      <w:pPr>
        <w:rPr>
          <w:sz w:val="16"/>
        </w:rPr>
      </w:pPr>
      <w:r w:rsidRPr="00405251">
        <w:rPr>
          <w:sz w:val="16"/>
        </w:rPr>
        <w:t>Despite the resistance, Speaker </w:t>
      </w:r>
      <w:r w:rsidRPr="00405251">
        <w:rPr>
          <w:sz w:val="16"/>
        </w:rPr>
        <w:fldChar w:fldCharType="begin"/>
      </w:r>
      <w:r w:rsidRPr="00405251">
        <w:rPr>
          <w:sz w:val="16"/>
        </w:rPr>
        <w:instrText xml:space="preserve"> HYPERLINK "http://www.lexisnexis.com/lnacui2api/search/XMLCrossLinkSearch.do?bct=A&amp;risb=21_T17772686968&amp;returnToId=20_T17772703183&amp;csi=6742&amp;A=0.5510792253538586&amp;sourceCSI=9369&amp;indexTerm=%23PE0009WM7%23&amp;searchTerm=John%20A.%20Boehner%20&amp;indexType=P" \t "_parent" </w:instrText>
      </w:r>
      <w:r w:rsidRPr="00405251">
        <w:rPr>
          <w:sz w:val="16"/>
        </w:rPr>
        <w:fldChar w:fldCharType="separate"/>
      </w:r>
      <w:r w:rsidRPr="00405251">
        <w:rPr>
          <w:sz w:val="16"/>
        </w:rPr>
        <w:t>John A. Boehner </w:t>
      </w:r>
      <w:r w:rsidRPr="00405251">
        <w:rPr>
          <w:sz w:val="16"/>
        </w:rPr>
        <w:fldChar w:fldCharType="end"/>
      </w:r>
      <w:r w:rsidRPr="00405251">
        <w:rPr>
          <w:noProof/>
          <w:sz w:val="16"/>
        </w:rPr>
        <w:drawing>
          <wp:inline distT="0" distB="0" distL="0" distR="0" wp14:anchorId="14C24DAD" wp14:editId="570CF974">
            <wp:extent cx="264160" cy="142240"/>
            <wp:effectExtent l="0" t="0" r="0" b="0"/>
            <wp:docPr id="99" name="Picture 99"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sz w:val="16"/>
        </w:rPr>
        <w:t>warned about the steep price of inaction, telling House Republicans that they would be in a weaker political position against a bipartisan Senate coalition and President Obama if they did nothing to answer the immigration measure passed by the Senate last month.</w:t>
      </w:r>
    </w:p>
    <w:p w14:paraId="5E77AE00" w14:textId="77777777" w:rsidR="00D05548" w:rsidRPr="00405251" w:rsidRDefault="00D05548" w:rsidP="00D05548">
      <w:pPr>
        <w:rPr>
          <w:sz w:val="16"/>
        </w:rPr>
      </w:pPr>
      <w:r w:rsidRPr="00405251">
        <w:rPr>
          <w:sz w:val="16"/>
        </w:rPr>
        <w:t>House Republicans huddled in a crucial two-and-a-half-hour session in the basement of the Capitol as their leaders tried to devise some response to the demand for immigrationlegislation, especially the Senate provision that would grant a path to citizenship for the 11 million undocumented immigrants already in the country. The bill also mandates tough border security provisions that must be in place before the immigrants can gain legal status.</w:t>
      </w:r>
    </w:p>
    <w:p w14:paraId="305B2858" w14:textId="77777777" w:rsidR="00D05548" w:rsidRPr="00405251" w:rsidRDefault="00D05548" w:rsidP="00D05548">
      <w:r w:rsidRPr="00405251">
        <w:rPr>
          <w:u w:val="single"/>
        </w:rPr>
        <w:t>The bottom line was clear: The Republican-controlled House does not plan to take up anything resembling the Senate bill</w:t>
      </w:r>
      <w:r w:rsidRPr="00405251">
        <w:rPr>
          <w:sz w:val="16"/>
        </w:rPr>
        <w:t xml:space="preserve">, which many believe is bad policy and smacks of an amnesty strongly opposed by the conservatives who hold sway over much of the rank and file. </w:t>
      </w:r>
      <w:r w:rsidRPr="00405251">
        <w:rPr>
          <w:u w:val="single"/>
        </w:rPr>
        <w:t xml:space="preserve">The House also does not intend to move very quickly, and </w:t>
      </w:r>
      <w:r w:rsidRPr="00405251">
        <w:rPr>
          <w:sz w:val="16"/>
        </w:rPr>
        <w:t xml:space="preserve">some </w:t>
      </w:r>
      <w:r w:rsidRPr="00405251">
        <w:rPr>
          <w:u w:val="single"/>
        </w:rPr>
        <w:t xml:space="preserve">Republicans are wary of passing any measure </w:t>
      </w:r>
      <w:r w:rsidRPr="00405251">
        <w:rPr>
          <w:sz w:val="16"/>
        </w:rPr>
        <w:t xml:space="preserve">at all that </w:t>
      </w:r>
      <w:r w:rsidRPr="00405251">
        <w:rPr>
          <w:u w:val="single"/>
        </w:rPr>
        <w:t>could lead to negotiations with the Senate</w:t>
      </w:r>
      <w:r w:rsidRPr="00405251">
        <w:rPr>
          <w:sz w:val="16"/>
        </w:rPr>
        <w:t>, talks that could add pressure to the House to consider a broader plan</w:t>
      </w:r>
      <w:r w:rsidRPr="00405251">
        <w:t>.</w:t>
      </w:r>
    </w:p>
    <w:p w14:paraId="64380290" w14:textId="77777777" w:rsidR="00D05548" w:rsidRPr="00405251" w:rsidRDefault="00D05548" w:rsidP="00D05548"/>
    <w:p w14:paraId="30D7DF7B" w14:textId="77777777" w:rsidR="00460EF7" w:rsidRPr="00405251" w:rsidRDefault="00460EF7" w:rsidP="00460EF7">
      <w:pPr>
        <w:pStyle w:val="Heading4"/>
      </w:pPr>
      <w:r w:rsidRPr="00405251">
        <w:t>House Republicans fear primary voters more than Hispanics</w:t>
      </w:r>
    </w:p>
    <w:p w14:paraId="64A52C33" w14:textId="77777777" w:rsidR="00460EF7" w:rsidRPr="00405251" w:rsidRDefault="00460EF7" w:rsidP="00460EF7">
      <w:r w:rsidRPr="00405251">
        <w:rPr>
          <w:b/>
        </w:rPr>
        <w:t>Associated Press July 11th</w:t>
      </w:r>
      <w:r w:rsidRPr="00405251">
        <w:t xml:space="preserve"> [2013 “Bush nudges GOP on immigration as lawmakers meet”]</w:t>
      </w:r>
    </w:p>
    <w:p w14:paraId="2F9D9B69" w14:textId="77777777" w:rsidR="00460EF7" w:rsidRPr="00405251" w:rsidRDefault="00460EF7" w:rsidP="00460EF7"/>
    <w:p w14:paraId="4C5FE0CA" w14:textId="77777777" w:rsidR="00460EF7" w:rsidRPr="00405251" w:rsidRDefault="00460EF7" w:rsidP="00460EF7">
      <w:pPr>
        <w:rPr>
          <w:sz w:val="16"/>
        </w:rPr>
      </w:pPr>
      <w:r w:rsidRPr="00405251">
        <w:rPr>
          <w:u w:val="single"/>
        </w:rPr>
        <w:t xml:space="preserve">Bush's campaign to overhaul immigration legislation </w:t>
      </w:r>
      <w:r w:rsidRPr="00405251">
        <w:rPr>
          <w:sz w:val="16"/>
        </w:rPr>
        <w:t xml:space="preserve">while in the White House </w:t>
      </w:r>
      <w:r w:rsidRPr="00405251">
        <w:rPr>
          <w:u w:val="single"/>
        </w:rPr>
        <w:t>included the political calculation that Republicans needed to take steps to appeal to Hispanic voters</w:t>
      </w:r>
      <w:r w:rsidRPr="00405251">
        <w:rPr>
          <w:sz w:val="16"/>
        </w:rPr>
        <w:t xml:space="preserve"> who are an increasingly large part of the population, particularly in states like Texas, Florida, Nevada and Colorado.</w:t>
      </w:r>
    </w:p>
    <w:p w14:paraId="153F7077" w14:textId="77777777" w:rsidR="00460EF7" w:rsidRPr="00405251" w:rsidRDefault="00460EF7" w:rsidP="00460EF7">
      <w:r w:rsidRPr="00405251">
        <w:rPr>
          <w:u w:val="single"/>
        </w:rPr>
        <w:t>At the same time, relatively few House Republicans represents districts with substantial Hispanic populations, and many say they fear primary election challenges from the right if they support citizenship</w:t>
      </w:r>
      <w:r w:rsidRPr="00405251">
        <w:rPr>
          <w:sz w:val="16"/>
        </w:rPr>
        <w:t xml:space="preserve"> for immigrants in the United States illegally</w:t>
      </w:r>
      <w:r w:rsidRPr="00405251">
        <w:t>.</w:t>
      </w:r>
    </w:p>
    <w:p w14:paraId="2DD9DA16" w14:textId="77777777" w:rsidR="004A5C8C" w:rsidRPr="00405251" w:rsidRDefault="004A5C8C" w:rsidP="004A5C8C"/>
    <w:p w14:paraId="19178C1A" w14:textId="750720B5" w:rsidR="008636A0" w:rsidRPr="00405251" w:rsidRDefault="008636A0" w:rsidP="008636A0">
      <w:pPr>
        <w:pStyle w:val="Heading4"/>
      </w:pPr>
      <w:r w:rsidRPr="00405251">
        <w:t>Debt ceiling kills immigration</w:t>
      </w:r>
    </w:p>
    <w:p w14:paraId="2D7EBB50" w14:textId="77777777" w:rsidR="008636A0" w:rsidRPr="00405251" w:rsidRDefault="008636A0" w:rsidP="008636A0">
      <w:r w:rsidRPr="00405251">
        <w:rPr>
          <w:b/>
        </w:rPr>
        <w:t xml:space="preserve">National Journal June 23rd </w:t>
      </w:r>
      <w:r w:rsidRPr="00405251">
        <w:t>[2013 “Time's Up. Immigration Won't Pass This Year”]</w:t>
      </w:r>
    </w:p>
    <w:p w14:paraId="71E4B3C4" w14:textId="77777777" w:rsidR="008636A0" w:rsidRPr="00405251" w:rsidRDefault="008636A0" w:rsidP="008636A0"/>
    <w:p w14:paraId="6DD15FE2" w14:textId="77777777" w:rsidR="008636A0" w:rsidRPr="00405251" w:rsidRDefault="008636A0" w:rsidP="008636A0">
      <w:r w:rsidRPr="00405251">
        <w:rPr>
          <w:u w:val="single"/>
        </w:rPr>
        <w:t>When lawmakers return to the Capitol in September, they will be facing another financial crisis as they debate raising the country's debt ceiling</w:t>
      </w:r>
      <w:r w:rsidRPr="00405251">
        <w:rPr>
          <w:sz w:val="16"/>
        </w:rPr>
        <w:t xml:space="preserve">. The four- to six-week countdown toward extreme limitations on government payments to Social Security or military operations will do two things: </w:t>
      </w:r>
      <w:r w:rsidRPr="00405251">
        <w:rPr>
          <w:u w:val="single"/>
        </w:rPr>
        <w:t>It will suck all the life out of any deliberative legislative effort, immigration included,</w:t>
      </w:r>
      <w:r w:rsidRPr="00405251">
        <w:rPr>
          <w:sz w:val="16"/>
        </w:rPr>
        <w:t xml:space="preserve"> and it will polarize the political parties. It will be far from fertile ground for the biggest immigration overhaul in 30 years</w:t>
      </w:r>
      <w:r w:rsidRPr="00405251">
        <w:t>.</w:t>
      </w:r>
    </w:p>
    <w:p w14:paraId="3766924B" w14:textId="77777777" w:rsidR="008636A0" w:rsidRPr="00405251" w:rsidRDefault="008636A0" w:rsidP="008636A0"/>
    <w:p w14:paraId="162E8937" w14:textId="77777777" w:rsidR="00E87B68" w:rsidRPr="00405251" w:rsidRDefault="00E87B68" w:rsidP="00E87B68"/>
    <w:p w14:paraId="43622751" w14:textId="77777777" w:rsidR="00B802C6" w:rsidRPr="00405251" w:rsidRDefault="00B802C6" w:rsidP="00B802C6">
      <w:pPr>
        <w:pStyle w:val="Heading2"/>
      </w:pPr>
      <w:bookmarkStart w:id="87" w:name="_Toc235174785"/>
      <w:r w:rsidRPr="00405251">
        <w:t>Focus Link</w:t>
      </w:r>
      <w:bookmarkEnd w:id="87"/>
    </w:p>
    <w:p w14:paraId="278B341B" w14:textId="77777777" w:rsidR="00B802C6" w:rsidRPr="00405251" w:rsidRDefault="00B802C6" w:rsidP="00B802C6">
      <w:pPr>
        <w:pStyle w:val="Heading4"/>
      </w:pPr>
      <w:r w:rsidRPr="00405251">
        <w:t>Obama’s plate is full—Plan costs him political capital he needs for immigration</w:t>
      </w:r>
    </w:p>
    <w:p w14:paraId="225AB5F2" w14:textId="77777777" w:rsidR="00B802C6" w:rsidRPr="00405251" w:rsidRDefault="00B802C6" w:rsidP="00B802C6">
      <w:r w:rsidRPr="00405251">
        <w:rPr>
          <w:b/>
        </w:rPr>
        <w:t>Washington Post June 26th</w:t>
      </w:r>
      <w:r w:rsidRPr="00405251">
        <w:t xml:space="preserve"> [2013 “Why the Supreme Court's Voting Rights Act decision puts </w:t>
      </w:r>
      <w:r w:rsidRPr="00405251">
        <w:fldChar w:fldCharType="begin"/>
      </w:r>
      <w:r w:rsidRPr="00405251">
        <w:instrText xml:space="preserve"> HYPERLINK "http://www.lexisnexis.com/lnacui2api/search/XMLCrossLinkSearch.do?bct=A&amp;risb=21_T17773166643&amp;returnToId=20_T17773173807&amp;csi=409005&amp;A=0.008362146155205474&amp;sourceCSI=9369&amp;indexTerm=%23PE0009TJP%23&amp;searchTerm=Obama%20&amp;indexType=P" \t "_parent" </w:instrText>
      </w:r>
      <w:r w:rsidRPr="00405251">
        <w:fldChar w:fldCharType="separate"/>
      </w:r>
      <w:r w:rsidRPr="00405251">
        <w:t>Obama </w:t>
      </w:r>
      <w:r w:rsidRPr="00405251">
        <w:fldChar w:fldCharType="end"/>
      </w:r>
      <w:r w:rsidRPr="00405251">
        <w:rPr>
          <w:noProof/>
        </w:rPr>
        <w:drawing>
          <wp:inline distT="0" distB="0" distL="0" distR="0" wp14:anchorId="2B43CF4B" wp14:editId="637430E8">
            <wp:extent cx="264160" cy="142240"/>
            <wp:effectExtent l="0" t="0" r="0" b="0"/>
            <wp:docPr id="113" name="Picture 113"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t>in a tough spot”]</w:t>
      </w:r>
    </w:p>
    <w:p w14:paraId="0D02B8FE" w14:textId="77777777" w:rsidR="00B802C6" w:rsidRPr="00405251" w:rsidRDefault="00B802C6" w:rsidP="00B802C6"/>
    <w:p w14:paraId="3C7FA4F7" w14:textId="77777777" w:rsidR="00B802C6" w:rsidRPr="00405251" w:rsidRDefault="00B802C6" w:rsidP="00B802C6">
      <w:pPr>
        <w:rPr>
          <w:sz w:val="16"/>
        </w:rPr>
      </w:pPr>
      <w:r w:rsidRPr="00405251">
        <w:rPr>
          <w:sz w:val="16"/>
        </w:rPr>
        <w:t>But </w:t>
      </w:r>
      <w:r w:rsidRPr="00405251">
        <w:rPr>
          <w:u w:val="single"/>
        </w:rPr>
        <w:fldChar w:fldCharType="begin"/>
      </w:r>
      <w:r w:rsidRPr="00405251">
        <w:rPr>
          <w:u w:val="single"/>
        </w:rPr>
        <w:instrText xml:space="preserve"> HYPERLINK "http://www.lexisnexis.com/lnacui2api/search/XMLCrossLinkSearch.do?bct=A&amp;risb=21_T17773166643&amp;returnToId=20_T17773173807&amp;csi=409005&amp;A=0.008362146155205474&amp;sourceCSI=9369&amp;indexTerm=%23PE0009TJP%23&amp;searchTerm=Obama%20&amp;indexType=P" \t "_parent" </w:instrText>
      </w:r>
      <w:r w:rsidRPr="00405251">
        <w:rPr>
          <w:u w:val="single"/>
        </w:rPr>
        <w:fldChar w:fldCharType="separate"/>
      </w:r>
      <w:r w:rsidRPr="00405251">
        <w:rPr>
          <w:u w:val="single"/>
        </w:rPr>
        <w:t>Obama </w:t>
      </w:r>
      <w:r w:rsidRPr="00405251">
        <w:rPr>
          <w:u w:val="single"/>
        </w:rPr>
        <w:fldChar w:fldCharType="end"/>
      </w:r>
      <w:r w:rsidRPr="00405251">
        <w:rPr>
          <w:noProof/>
          <w:u w:val="single"/>
        </w:rPr>
        <w:drawing>
          <wp:inline distT="0" distB="0" distL="0" distR="0" wp14:anchorId="7B852B1D" wp14:editId="3ED3FAE3">
            <wp:extent cx="264160" cy="142240"/>
            <wp:effectExtent l="0" t="0" r="0" b="0"/>
            <wp:docPr id="109" name="Picture 109"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u w:val="single"/>
        </w:rPr>
        <w:t>can't be everywhere at once</w:t>
      </w:r>
      <w:r w:rsidRPr="00405251">
        <w:rPr>
          <w:sz w:val="16"/>
        </w:rPr>
        <w:t xml:space="preserve">. </w:t>
      </w:r>
      <w:r w:rsidRPr="00405251">
        <w:rPr>
          <w:u w:val="single"/>
        </w:rPr>
        <w:t>He has to pick and choose the issues he will put</w:t>
      </w:r>
      <w:r w:rsidRPr="00405251">
        <w:rPr>
          <w:sz w:val="16"/>
        </w:rPr>
        <w:t xml:space="preserve"> substantial </w:t>
      </w:r>
      <w:r w:rsidRPr="00405251">
        <w:rPr>
          <w:u w:val="single"/>
        </w:rPr>
        <w:t>political capital behind.</w:t>
      </w:r>
    </w:p>
    <w:p w14:paraId="07E87685" w14:textId="77777777" w:rsidR="00B802C6" w:rsidRPr="00405251" w:rsidRDefault="00B802C6" w:rsidP="00B802C6">
      <w:pPr>
        <w:rPr>
          <w:sz w:val="16"/>
        </w:rPr>
      </w:pPr>
      <w:r w:rsidRPr="00405251">
        <w:rPr>
          <w:u w:val="single"/>
        </w:rPr>
        <w:t>With no other major asks of Congress, applying pressure on lawmakers would be a tall task.</w:t>
      </w:r>
      <w:r w:rsidRPr="00405251">
        <w:rPr>
          <w:sz w:val="16"/>
        </w:rPr>
        <w:t xml:space="preserve"> A CNN/ORC poll shows the public is split on the necessity of the Voting Rights Act. It's an even taller one </w:t>
      </w:r>
      <w:r w:rsidRPr="00405251">
        <w:rPr>
          <w:u w:val="single"/>
        </w:rPr>
        <w:t>considering the president is also hoping to get a sweeping immigration bill done</w:t>
      </w:r>
      <w:r w:rsidRPr="00405251">
        <w:rPr>
          <w:sz w:val="16"/>
        </w:rPr>
        <w:t>. And he hasn't given up hopes of striking a long-term deficit reduction deal. Gun control is another issue advocates of tighter restrictions on firearms are hopeful the president will revisit.</w:t>
      </w:r>
    </w:p>
    <w:p w14:paraId="7C17772C" w14:textId="77777777" w:rsidR="00B802C6" w:rsidRPr="0044790A" w:rsidRDefault="00B802C6" w:rsidP="00B802C6">
      <w:r w:rsidRPr="00405251">
        <w:rPr>
          <w:sz w:val="16"/>
        </w:rPr>
        <w:t>In addition, </w:t>
      </w:r>
      <w:r w:rsidRPr="00405251">
        <w:rPr>
          <w:sz w:val="16"/>
        </w:rPr>
        <w:fldChar w:fldCharType="begin"/>
      </w:r>
      <w:r w:rsidRPr="00405251">
        <w:rPr>
          <w:sz w:val="16"/>
        </w:rPr>
        <w:instrText xml:space="preserve"> HYPERLINK "http://www.lexisnexis.com/lnacui2api/search/XMLCrossLinkSearch.do?bct=A&amp;risb=21_T17773166643&amp;returnToId=20_T17773173807&amp;csi=409005&amp;A=0.008362146155205474&amp;sourceCSI=9369&amp;indexTerm=%23PE0009TJP%23&amp;searchTerm=Obama%20&amp;indexType=P" \t "_parent" </w:instrText>
      </w:r>
      <w:r w:rsidRPr="00405251">
        <w:rPr>
          <w:sz w:val="16"/>
        </w:rPr>
        <w:fldChar w:fldCharType="separate"/>
      </w:r>
      <w:r w:rsidRPr="00405251">
        <w:rPr>
          <w:sz w:val="16"/>
        </w:rPr>
        <w:t>Obama </w:t>
      </w:r>
      <w:r w:rsidRPr="00405251">
        <w:rPr>
          <w:sz w:val="16"/>
        </w:rPr>
        <w:fldChar w:fldCharType="end"/>
      </w:r>
      <w:r w:rsidRPr="00405251">
        <w:rPr>
          <w:noProof/>
          <w:sz w:val="16"/>
        </w:rPr>
        <w:drawing>
          <wp:inline distT="0" distB="0" distL="0" distR="0" wp14:anchorId="654C99F9" wp14:editId="46BBD88C">
            <wp:extent cx="264160" cy="142240"/>
            <wp:effectExtent l="0" t="0" r="0" b="0"/>
            <wp:docPr id="110" name="Picture 110"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www.lexisnexis.com/lnacui2api/images/arrow_blue.g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4160" cy="142240"/>
                    </a:xfrm>
                    <a:prstGeom prst="rect">
                      <a:avLst/>
                    </a:prstGeom>
                    <a:noFill/>
                    <a:ln>
                      <a:noFill/>
                    </a:ln>
                  </pic:spPr>
                </pic:pic>
              </a:graphicData>
            </a:graphic>
          </wp:inline>
        </w:drawing>
      </w:r>
      <w:r w:rsidRPr="00405251">
        <w:rPr>
          <w:sz w:val="16"/>
        </w:rPr>
        <w:t>has been beset by a flurry of controversies over his administration's surveillance efforts, the IRS's singling out of conservative groups and the Justice Department's scrutiny of journalists</w:t>
      </w:r>
      <w:r w:rsidRPr="00405251">
        <w:t>.</w:t>
      </w:r>
    </w:p>
    <w:sectPr w:rsidR="00B802C6" w:rsidRPr="0044790A" w:rsidSect="00D36252">
      <w:headerReference w:type="default" r:id="rId78"/>
      <w:footerReference w:type="even" r:id="rId79"/>
      <w:footerReference w:type="default" r:id="rId8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C19F56" w14:textId="77777777" w:rsidR="00375EA9" w:rsidRDefault="00375EA9" w:rsidP="00E46E7E">
      <w:r>
        <w:separator/>
      </w:r>
    </w:p>
  </w:endnote>
  <w:endnote w:type="continuationSeparator" w:id="0">
    <w:p w14:paraId="798F7864" w14:textId="77777777" w:rsidR="00375EA9" w:rsidRDefault="00375EA9"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MS Mincho">
    <w:altName w:val="ＭＳ 明朝"/>
    <w:charset w:val="80"/>
    <w:family w:val="modern"/>
    <w:pitch w:val="fixed"/>
    <w:sig w:usb0="E00002FF" w:usb1="6AC7FDFB" w:usb2="00000012" w:usb3="00000000" w:csb0="0002009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Malgun Gothic">
    <w:charset w:val="81"/>
    <w:family w:val="swiss"/>
    <w:pitch w:val="variable"/>
    <w:sig w:usb0="900002AF" w:usb1="09D77CFB" w:usb2="00000012" w:usb3="00000000" w:csb0="0008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3672D2" w14:textId="77777777" w:rsidR="002C4A97" w:rsidRDefault="002C4A97" w:rsidP="00095C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E474533" w14:textId="77777777" w:rsidR="002C4A97" w:rsidRDefault="002C4A97" w:rsidP="002C4A97">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261B30" w14:textId="77777777" w:rsidR="002C4A97" w:rsidRDefault="002C4A97" w:rsidP="00095C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05251">
      <w:rPr>
        <w:rStyle w:val="PageNumber"/>
        <w:noProof/>
      </w:rPr>
      <w:t>1</w:t>
    </w:r>
    <w:r>
      <w:rPr>
        <w:rStyle w:val="PageNumber"/>
      </w:rPr>
      <w:fldChar w:fldCharType="end"/>
    </w:r>
  </w:p>
  <w:p w14:paraId="5DD9EB56" w14:textId="77777777" w:rsidR="002C4A97" w:rsidRDefault="002C4A97" w:rsidP="002C4A97">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41A08D" w14:textId="77777777" w:rsidR="00375EA9" w:rsidRDefault="00375EA9" w:rsidP="00E46E7E">
      <w:r>
        <w:separator/>
      </w:r>
    </w:p>
  </w:footnote>
  <w:footnote w:type="continuationSeparator" w:id="0">
    <w:p w14:paraId="7D1C48CF" w14:textId="77777777" w:rsidR="00375EA9" w:rsidRDefault="00375EA9"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4915E9" w14:textId="6137052E" w:rsidR="002C4A97" w:rsidRPr="002C4A97" w:rsidRDefault="002C4A97">
    <w:pPr>
      <w:pStyle w:val="Header"/>
      <w:rPr>
        <w:b/>
      </w:rPr>
    </w:pPr>
    <w:r>
      <w:rPr>
        <w:b/>
      </w:rPr>
      <w:t>UTNIF 2013</w:t>
    </w:r>
    <w:r>
      <w:rPr>
        <w:b/>
      </w:rPr>
      <w:tab/>
    </w:r>
    <w:r>
      <w:rPr>
        <w:b/>
      </w:rPr>
      <w:tab/>
      <w:t>Politics Supplement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219D0"/>
    <w:multiLevelType w:val="multilevel"/>
    <w:tmpl w:val="0824C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3D0097A"/>
    <w:multiLevelType w:val="multilevel"/>
    <w:tmpl w:val="7148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4"/>
  </w:num>
  <w:num w:numId="2">
    <w:abstractNumId w:val="3"/>
  </w:num>
  <w:num w:numId="3">
    <w:abstractNumId w:val="2"/>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076D"/>
    <w:rsid w:val="00004975"/>
    <w:rsid w:val="000050C5"/>
    <w:rsid w:val="0001245A"/>
    <w:rsid w:val="000140EC"/>
    <w:rsid w:val="000142D5"/>
    <w:rsid w:val="00016A35"/>
    <w:rsid w:val="00020BA5"/>
    <w:rsid w:val="000418A3"/>
    <w:rsid w:val="00043797"/>
    <w:rsid w:val="00080F43"/>
    <w:rsid w:val="00093F36"/>
    <w:rsid w:val="00093F4B"/>
    <w:rsid w:val="000A6EC6"/>
    <w:rsid w:val="000B2E3F"/>
    <w:rsid w:val="000C059F"/>
    <w:rsid w:val="000C16B3"/>
    <w:rsid w:val="000C60D1"/>
    <w:rsid w:val="000E05B3"/>
    <w:rsid w:val="000E076D"/>
    <w:rsid w:val="000E26D6"/>
    <w:rsid w:val="000F4424"/>
    <w:rsid w:val="000F4734"/>
    <w:rsid w:val="00107719"/>
    <w:rsid w:val="00120E67"/>
    <w:rsid w:val="001408C0"/>
    <w:rsid w:val="00143FD7"/>
    <w:rsid w:val="001463FB"/>
    <w:rsid w:val="00152E68"/>
    <w:rsid w:val="00160FAB"/>
    <w:rsid w:val="0018075B"/>
    <w:rsid w:val="00186DB7"/>
    <w:rsid w:val="00187B9D"/>
    <w:rsid w:val="00196C7A"/>
    <w:rsid w:val="00197143"/>
    <w:rsid w:val="001A2C76"/>
    <w:rsid w:val="001A3215"/>
    <w:rsid w:val="001B2802"/>
    <w:rsid w:val="001B3A36"/>
    <w:rsid w:val="001D3FDE"/>
    <w:rsid w:val="001D7626"/>
    <w:rsid w:val="001E1DC8"/>
    <w:rsid w:val="001F0E4F"/>
    <w:rsid w:val="001F1160"/>
    <w:rsid w:val="00233F30"/>
    <w:rsid w:val="00243A49"/>
    <w:rsid w:val="00246013"/>
    <w:rsid w:val="0024780D"/>
    <w:rsid w:val="002613DA"/>
    <w:rsid w:val="0026322D"/>
    <w:rsid w:val="002660CE"/>
    <w:rsid w:val="0027042B"/>
    <w:rsid w:val="002950F2"/>
    <w:rsid w:val="002A22F1"/>
    <w:rsid w:val="002A69B1"/>
    <w:rsid w:val="002B261D"/>
    <w:rsid w:val="002B6353"/>
    <w:rsid w:val="002B68C8"/>
    <w:rsid w:val="002C4A97"/>
    <w:rsid w:val="002C4F06"/>
    <w:rsid w:val="002D2487"/>
    <w:rsid w:val="002F35F4"/>
    <w:rsid w:val="002F3E28"/>
    <w:rsid w:val="002F40E6"/>
    <w:rsid w:val="002F4A85"/>
    <w:rsid w:val="00303E5B"/>
    <w:rsid w:val="00303ED8"/>
    <w:rsid w:val="0031015A"/>
    <w:rsid w:val="00313226"/>
    <w:rsid w:val="0031425E"/>
    <w:rsid w:val="00315067"/>
    <w:rsid w:val="00315E97"/>
    <w:rsid w:val="003175A7"/>
    <w:rsid w:val="00317854"/>
    <w:rsid w:val="00325059"/>
    <w:rsid w:val="003334CF"/>
    <w:rsid w:val="00345D3C"/>
    <w:rsid w:val="00357719"/>
    <w:rsid w:val="00374144"/>
    <w:rsid w:val="00375EA9"/>
    <w:rsid w:val="003A1045"/>
    <w:rsid w:val="003B3EC7"/>
    <w:rsid w:val="003B3F6C"/>
    <w:rsid w:val="003C56BD"/>
    <w:rsid w:val="003D304F"/>
    <w:rsid w:val="003E6DB5"/>
    <w:rsid w:val="003F42AF"/>
    <w:rsid w:val="00402C46"/>
    <w:rsid w:val="0040435B"/>
    <w:rsid w:val="00405251"/>
    <w:rsid w:val="00410D4A"/>
    <w:rsid w:val="00412F6D"/>
    <w:rsid w:val="0042635A"/>
    <w:rsid w:val="00430371"/>
    <w:rsid w:val="00431EF6"/>
    <w:rsid w:val="0043254A"/>
    <w:rsid w:val="0044790A"/>
    <w:rsid w:val="00460EF7"/>
    <w:rsid w:val="00464984"/>
    <w:rsid w:val="004653E1"/>
    <w:rsid w:val="00465D80"/>
    <w:rsid w:val="00466B6F"/>
    <w:rsid w:val="00467E65"/>
    <w:rsid w:val="0048710A"/>
    <w:rsid w:val="004A5C8C"/>
    <w:rsid w:val="004B3188"/>
    <w:rsid w:val="004B3A95"/>
    <w:rsid w:val="004B3DB3"/>
    <w:rsid w:val="004C63B5"/>
    <w:rsid w:val="004D40F1"/>
    <w:rsid w:val="004D461E"/>
    <w:rsid w:val="004E3733"/>
    <w:rsid w:val="005018CA"/>
    <w:rsid w:val="005140D2"/>
    <w:rsid w:val="00517479"/>
    <w:rsid w:val="00553522"/>
    <w:rsid w:val="00560CEA"/>
    <w:rsid w:val="00561D6A"/>
    <w:rsid w:val="00571148"/>
    <w:rsid w:val="0059142A"/>
    <w:rsid w:val="00594670"/>
    <w:rsid w:val="005978CC"/>
    <w:rsid w:val="0059795A"/>
    <w:rsid w:val="005A0BE5"/>
    <w:rsid w:val="005C0E1F"/>
    <w:rsid w:val="005C12F1"/>
    <w:rsid w:val="005E0D2B"/>
    <w:rsid w:val="005E2C99"/>
    <w:rsid w:val="005E65BF"/>
    <w:rsid w:val="00612E2C"/>
    <w:rsid w:val="00625280"/>
    <w:rsid w:val="006352CD"/>
    <w:rsid w:val="00637FAE"/>
    <w:rsid w:val="00672258"/>
    <w:rsid w:val="0067575B"/>
    <w:rsid w:val="00685EDC"/>
    <w:rsid w:val="00692C26"/>
    <w:rsid w:val="006B1484"/>
    <w:rsid w:val="006C0100"/>
    <w:rsid w:val="006C01F6"/>
    <w:rsid w:val="006C0D66"/>
    <w:rsid w:val="006F2D3D"/>
    <w:rsid w:val="00700835"/>
    <w:rsid w:val="00723090"/>
    <w:rsid w:val="00726F87"/>
    <w:rsid w:val="007333B9"/>
    <w:rsid w:val="00737DA7"/>
    <w:rsid w:val="00791B7D"/>
    <w:rsid w:val="00796845"/>
    <w:rsid w:val="007A3515"/>
    <w:rsid w:val="007B2523"/>
    <w:rsid w:val="007B68E9"/>
    <w:rsid w:val="007D025A"/>
    <w:rsid w:val="007D7924"/>
    <w:rsid w:val="007E470C"/>
    <w:rsid w:val="007E5F71"/>
    <w:rsid w:val="008062B9"/>
    <w:rsid w:val="00812225"/>
    <w:rsid w:val="0081255E"/>
    <w:rsid w:val="008177B3"/>
    <w:rsid w:val="008204AD"/>
    <w:rsid w:val="00821415"/>
    <w:rsid w:val="0082336D"/>
    <w:rsid w:val="00825164"/>
    <w:rsid w:val="00831AF3"/>
    <w:rsid w:val="00832A24"/>
    <w:rsid w:val="00834A7D"/>
    <w:rsid w:val="0083768F"/>
    <w:rsid w:val="0084303E"/>
    <w:rsid w:val="00845795"/>
    <w:rsid w:val="00852B49"/>
    <w:rsid w:val="008636A0"/>
    <w:rsid w:val="008652D7"/>
    <w:rsid w:val="00880FA3"/>
    <w:rsid w:val="008A4178"/>
    <w:rsid w:val="008C27AF"/>
    <w:rsid w:val="008D10F1"/>
    <w:rsid w:val="008D57F1"/>
    <w:rsid w:val="008E1A3A"/>
    <w:rsid w:val="0091595A"/>
    <w:rsid w:val="009165EA"/>
    <w:rsid w:val="009227E1"/>
    <w:rsid w:val="00927288"/>
    <w:rsid w:val="009276FA"/>
    <w:rsid w:val="009346B6"/>
    <w:rsid w:val="00963FCC"/>
    <w:rsid w:val="00964734"/>
    <w:rsid w:val="00975255"/>
    <w:rsid w:val="009829F2"/>
    <w:rsid w:val="009858B9"/>
    <w:rsid w:val="00993F61"/>
    <w:rsid w:val="00996F9E"/>
    <w:rsid w:val="009A0348"/>
    <w:rsid w:val="009A483D"/>
    <w:rsid w:val="009A5728"/>
    <w:rsid w:val="009B0746"/>
    <w:rsid w:val="009B2E68"/>
    <w:rsid w:val="009B4EBE"/>
    <w:rsid w:val="009C198B"/>
    <w:rsid w:val="009C74F3"/>
    <w:rsid w:val="009D207E"/>
    <w:rsid w:val="009E5822"/>
    <w:rsid w:val="009E691A"/>
    <w:rsid w:val="00A0235A"/>
    <w:rsid w:val="00A0567B"/>
    <w:rsid w:val="00A074CB"/>
    <w:rsid w:val="00A11A30"/>
    <w:rsid w:val="00A30822"/>
    <w:rsid w:val="00A369C4"/>
    <w:rsid w:val="00A43953"/>
    <w:rsid w:val="00A45097"/>
    <w:rsid w:val="00A47986"/>
    <w:rsid w:val="00A566E3"/>
    <w:rsid w:val="00A70FB8"/>
    <w:rsid w:val="00A74FB7"/>
    <w:rsid w:val="00A80C19"/>
    <w:rsid w:val="00A8651D"/>
    <w:rsid w:val="00A878DB"/>
    <w:rsid w:val="00A91A24"/>
    <w:rsid w:val="00AC0E99"/>
    <w:rsid w:val="00AD3194"/>
    <w:rsid w:val="00AD7493"/>
    <w:rsid w:val="00AF1E67"/>
    <w:rsid w:val="00AF3508"/>
    <w:rsid w:val="00AF5046"/>
    <w:rsid w:val="00AF70D4"/>
    <w:rsid w:val="00B03C2C"/>
    <w:rsid w:val="00B15B65"/>
    <w:rsid w:val="00B169A1"/>
    <w:rsid w:val="00B21E38"/>
    <w:rsid w:val="00B33E0C"/>
    <w:rsid w:val="00B45FE9"/>
    <w:rsid w:val="00B55D49"/>
    <w:rsid w:val="00B65E97"/>
    <w:rsid w:val="00B70440"/>
    <w:rsid w:val="00B7234E"/>
    <w:rsid w:val="00B802C6"/>
    <w:rsid w:val="00B84180"/>
    <w:rsid w:val="00B87FB4"/>
    <w:rsid w:val="00B918BF"/>
    <w:rsid w:val="00BB62D6"/>
    <w:rsid w:val="00BE63EA"/>
    <w:rsid w:val="00BE65E8"/>
    <w:rsid w:val="00BF3D0F"/>
    <w:rsid w:val="00C04BED"/>
    <w:rsid w:val="00C40EE7"/>
    <w:rsid w:val="00C42A3C"/>
    <w:rsid w:val="00C60BF0"/>
    <w:rsid w:val="00C74E42"/>
    <w:rsid w:val="00CB3FA7"/>
    <w:rsid w:val="00CB674B"/>
    <w:rsid w:val="00CC7859"/>
    <w:rsid w:val="00CD2C6D"/>
    <w:rsid w:val="00CE2B00"/>
    <w:rsid w:val="00CE371F"/>
    <w:rsid w:val="00CE5CD8"/>
    <w:rsid w:val="00CE7975"/>
    <w:rsid w:val="00CF1A0F"/>
    <w:rsid w:val="00D01104"/>
    <w:rsid w:val="00D05548"/>
    <w:rsid w:val="00D15614"/>
    <w:rsid w:val="00D16C6F"/>
    <w:rsid w:val="00D24499"/>
    <w:rsid w:val="00D25306"/>
    <w:rsid w:val="00D30AB9"/>
    <w:rsid w:val="00D36252"/>
    <w:rsid w:val="00D430ED"/>
    <w:rsid w:val="00D4330B"/>
    <w:rsid w:val="00D4418F"/>
    <w:rsid w:val="00D45915"/>
    <w:rsid w:val="00D460F1"/>
    <w:rsid w:val="00D51B44"/>
    <w:rsid w:val="00D6085D"/>
    <w:rsid w:val="00D65F2B"/>
    <w:rsid w:val="00D66D57"/>
    <w:rsid w:val="00D722B2"/>
    <w:rsid w:val="00D81480"/>
    <w:rsid w:val="00DA071F"/>
    <w:rsid w:val="00DA2E40"/>
    <w:rsid w:val="00DA50E5"/>
    <w:rsid w:val="00DA5BF8"/>
    <w:rsid w:val="00DC71AA"/>
    <w:rsid w:val="00DD2FAB"/>
    <w:rsid w:val="00DD3203"/>
    <w:rsid w:val="00DE627C"/>
    <w:rsid w:val="00DF1048"/>
    <w:rsid w:val="00DF1850"/>
    <w:rsid w:val="00DF7360"/>
    <w:rsid w:val="00E133A8"/>
    <w:rsid w:val="00E15C0E"/>
    <w:rsid w:val="00E351E8"/>
    <w:rsid w:val="00E418A6"/>
    <w:rsid w:val="00E42C43"/>
    <w:rsid w:val="00E449D9"/>
    <w:rsid w:val="00E46E7E"/>
    <w:rsid w:val="00E54A29"/>
    <w:rsid w:val="00E60D95"/>
    <w:rsid w:val="00E62C30"/>
    <w:rsid w:val="00E86F00"/>
    <w:rsid w:val="00E8737D"/>
    <w:rsid w:val="00E87B68"/>
    <w:rsid w:val="00E91EB7"/>
    <w:rsid w:val="00E94608"/>
    <w:rsid w:val="00E95631"/>
    <w:rsid w:val="00ED4CDE"/>
    <w:rsid w:val="00F1173B"/>
    <w:rsid w:val="00F2039E"/>
    <w:rsid w:val="00F308A5"/>
    <w:rsid w:val="00F364D4"/>
    <w:rsid w:val="00F45F2E"/>
    <w:rsid w:val="00F56E6A"/>
    <w:rsid w:val="00F828A7"/>
    <w:rsid w:val="00F83A7F"/>
    <w:rsid w:val="00F96CB3"/>
    <w:rsid w:val="00FA4E13"/>
    <w:rsid w:val="00FA538E"/>
    <w:rsid w:val="00FD258D"/>
    <w:rsid w:val="00FD3070"/>
    <w:rsid w:val="00FD50BA"/>
    <w:rsid w:val="00FE0CA0"/>
    <w:rsid w:val="00FE36EC"/>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0E26B3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E076D"/>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Evidence,Minimized,minimized,Highlighted,Size 10,Underlined,CD Card,ED - Tag,emphasis,Bold Underline,Emphasis!!,small,Qualification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hit">
    <w:name w:val="hit"/>
    <w:basedOn w:val="DefaultParagraphFont"/>
    <w:rsid w:val="00561D6A"/>
  </w:style>
  <w:style w:type="character" w:customStyle="1" w:styleId="apple-converted-space">
    <w:name w:val="apple-converted-space"/>
    <w:basedOn w:val="DefaultParagraphFont"/>
    <w:rsid w:val="00561D6A"/>
  </w:style>
  <w:style w:type="character" w:customStyle="1" w:styleId="ssl0">
    <w:name w:val="ss_l0"/>
    <w:basedOn w:val="DefaultParagraphFont"/>
    <w:rsid w:val="00561D6A"/>
  </w:style>
  <w:style w:type="paragraph" w:customStyle="1" w:styleId="loose">
    <w:name w:val="loose"/>
    <w:basedOn w:val="Normal"/>
    <w:rsid w:val="00D4418F"/>
    <w:pPr>
      <w:spacing w:before="100" w:beforeAutospacing="1" w:after="100" w:afterAutospacing="1"/>
    </w:pPr>
    <w:rPr>
      <w:rFonts w:ascii="Times" w:hAnsi="Times"/>
      <w:sz w:val="20"/>
      <w:szCs w:val="20"/>
    </w:rPr>
  </w:style>
  <w:style w:type="character" w:customStyle="1" w:styleId="bold">
    <w:name w:val="bold"/>
    <w:basedOn w:val="DefaultParagraphFont"/>
    <w:rsid w:val="0081255E"/>
  </w:style>
  <w:style w:type="paragraph" w:styleId="NormalWeb">
    <w:name w:val="Normal (Web)"/>
    <w:basedOn w:val="Normal"/>
    <w:uiPriority w:val="99"/>
    <w:unhideWhenUsed/>
    <w:rsid w:val="000E05B3"/>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0E05B3"/>
    <w:rPr>
      <w:b/>
      <w:bCs/>
    </w:rPr>
  </w:style>
  <w:style w:type="character" w:customStyle="1" w:styleId="initial">
    <w:name w:val="initial"/>
    <w:basedOn w:val="DefaultParagraphFont"/>
    <w:rsid w:val="0043254A"/>
  </w:style>
  <w:style w:type="paragraph" w:customStyle="1" w:styleId="summary">
    <w:name w:val="summary"/>
    <w:basedOn w:val="Normal"/>
    <w:rsid w:val="009858B9"/>
    <w:pPr>
      <w:spacing w:before="100" w:beforeAutospacing="1" w:after="100" w:afterAutospacing="1"/>
    </w:pPr>
    <w:rPr>
      <w:rFonts w:ascii="Times" w:hAnsi="Times"/>
      <w:sz w:val="20"/>
      <w:szCs w:val="20"/>
    </w:rPr>
  </w:style>
  <w:style w:type="character" w:customStyle="1" w:styleId="ilad">
    <w:name w:val="il_ad"/>
    <w:basedOn w:val="DefaultParagraphFont"/>
    <w:rsid w:val="00DA071F"/>
  </w:style>
  <w:style w:type="character" w:styleId="HTMLTypewriter">
    <w:name w:val="HTML Typewriter"/>
    <w:basedOn w:val="DefaultParagraphFont"/>
    <w:uiPriority w:val="99"/>
    <w:semiHidden/>
    <w:unhideWhenUsed/>
    <w:rsid w:val="00796845"/>
    <w:rPr>
      <w:rFonts w:ascii="Courier" w:eastAsiaTheme="minorEastAsia" w:hAnsi="Courier" w:cs="Courier"/>
      <w:sz w:val="20"/>
      <w:szCs w:val="20"/>
    </w:rPr>
  </w:style>
  <w:style w:type="paragraph" w:styleId="TOC1">
    <w:name w:val="toc 1"/>
    <w:basedOn w:val="Normal"/>
    <w:next w:val="Normal"/>
    <w:autoRedefine/>
    <w:uiPriority w:val="39"/>
    <w:unhideWhenUsed/>
    <w:rsid w:val="002C4A97"/>
  </w:style>
  <w:style w:type="paragraph" w:styleId="TOC2">
    <w:name w:val="toc 2"/>
    <w:basedOn w:val="Normal"/>
    <w:next w:val="Normal"/>
    <w:autoRedefine/>
    <w:uiPriority w:val="39"/>
    <w:unhideWhenUsed/>
    <w:rsid w:val="002C4A97"/>
    <w:pPr>
      <w:ind w:left="220"/>
    </w:pPr>
  </w:style>
  <w:style w:type="paragraph" w:styleId="TOC3">
    <w:name w:val="toc 3"/>
    <w:basedOn w:val="Normal"/>
    <w:next w:val="Normal"/>
    <w:autoRedefine/>
    <w:uiPriority w:val="39"/>
    <w:unhideWhenUsed/>
    <w:rsid w:val="002C4A97"/>
    <w:pPr>
      <w:ind w:left="440"/>
    </w:pPr>
  </w:style>
  <w:style w:type="paragraph" w:styleId="TOC4">
    <w:name w:val="toc 4"/>
    <w:basedOn w:val="Normal"/>
    <w:next w:val="Normal"/>
    <w:autoRedefine/>
    <w:uiPriority w:val="39"/>
    <w:unhideWhenUsed/>
    <w:rsid w:val="002C4A97"/>
    <w:pPr>
      <w:ind w:left="660"/>
    </w:pPr>
  </w:style>
  <w:style w:type="paragraph" w:styleId="TOC5">
    <w:name w:val="toc 5"/>
    <w:basedOn w:val="Normal"/>
    <w:next w:val="Normal"/>
    <w:autoRedefine/>
    <w:uiPriority w:val="39"/>
    <w:unhideWhenUsed/>
    <w:rsid w:val="002C4A97"/>
    <w:pPr>
      <w:ind w:left="880"/>
    </w:pPr>
  </w:style>
  <w:style w:type="paragraph" w:styleId="TOC6">
    <w:name w:val="toc 6"/>
    <w:basedOn w:val="Normal"/>
    <w:next w:val="Normal"/>
    <w:autoRedefine/>
    <w:uiPriority w:val="39"/>
    <w:unhideWhenUsed/>
    <w:rsid w:val="002C4A97"/>
    <w:pPr>
      <w:ind w:left="1100"/>
    </w:pPr>
  </w:style>
  <w:style w:type="paragraph" w:styleId="TOC7">
    <w:name w:val="toc 7"/>
    <w:basedOn w:val="Normal"/>
    <w:next w:val="Normal"/>
    <w:autoRedefine/>
    <w:uiPriority w:val="39"/>
    <w:unhideWhenUsed/>
    <w:rsid w:val="002C4A97"/>
    <w:pPr>
      <w:ind w:left="1320"/>
    </w:pPr>
  </w:style>
  <w:style w:type="paragraph" w:styleId="TOC8">
    <w:name w:val="toc 8"/>
    <w:basedOn w:val="Normal"/>
    <w:next w:val="Normal"/>
    <w:autoRedefine/>
    <w:uiPriority w:val="39"/>
    <w:unhideWhenUsed/>
    <w:rsid w:val="002C4A97"/>
    <w:pPr>
      <w:ind w:left="1540"/>
    </w:pPr>
  </w:style>
  <w:style w:type="paragraph" w:styleId="TOC9">
    <w:name w:val="toc 9"/>
    <w:basedOn w:val="Normal"/>
    <w:next w:val="Normal"/>
    <w:autoRedefine/>
    <w:uiPriority w:val="39"/>
    <w:unhideWhenUsed/>
    <w:rsid w:val="002C4A97"/>
    <w:pPr>
      <w:ind w:left="17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E076D"/>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Evidence,Minimized,minimized,Highlighted,Size 10,Underlined,CD Card,ED - Tag,emphasis,Bold Underline,Emphasis!!,small,Qualification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hit">
    <w:name w:val="hit"/>
    <w:basedOn w:val="DefaultParagraphFont"/>
    <w:rsid w:val="00561D6A"/>
  </w:style>
  <w:style w:type="character" w:customStyle="1" w:styleId="apple-converted-space">
    <w:name w:val="apple-converted-space"/>
    <w:basedOn w:val="DefaultParagraphFont"/>
    <w:rsid w:val="00561D6A"/>
  </w:style>
  <w:style w:type="character" w:customStyle="1" w:styleId="ssl0">
    <w:name w:val="ss_l0"/>
    <w:basedOn w:val="DefaultParagraphFont"/>
    <w:rsid w:val="00561D6A"/>
  </w:style>
  <w:style w:type="paragraph" w:customStyle="1" w:styleId="loose">
    <w:name w:val="loose"/>
    <w:basedOn w:val="Normal"/>
    <w:rsid w:val="00D4418F"/>
    <w:pPr>
      <w:spacing w:before="100" w:beforeAutospacing="1" w:after="100" w:afterAutospacing="1"/>
    </w:pPr>
    <w:rPr>
      <w:rFonts w:ascii="Times" w:hAnsi="Times"/>
      <w:sz w:val="20"/>
      <w:szCs w:val="20"/>
    </w:rPr>
  </w:style>
  <w:style w:type="character" w:customStyle="1" w:styleId="bold">
    <w:name w:val="bold"/>
    <w:basedOn w:val="DefaultParagraphFont"/>
    <w:rsid w:val="0081255E"/>
  </w:style>
  <w:style w:type="paragraph" w:styleId="NormalWeb">
    <w:name w:val="Normal (Web)"/>
    <w:basedOn w:val="Normal"/>
    <w:uiPriority w:val="99"/>
    <w:unhideWhenUsed/>
    <w:rsid w:val="000E05B3"/>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0E05B3"/>
    <w:rPr>
      <w:b/>
      <w:bCs/>
    </w:rPr>
  </w:style>
  <w:style w:type="character" w:customStyle="1" w:styleId="initial">
    <w:name w:val="initial"/>
    <w:basedOn w:val="DefaultParagraphFont"/>
    <w:rsid w:val="0043254A"/>
  </w:style>
  <w:style w:type="paragraph" w:customStyle="1" w:styleId="summary">
    <w:name w:val="summary"/>
    <w:basedOn w:val="Normal"/>
    <w:rsid w:val="009858B9"/>
    <w:pPr>
      <w:spacing w:before="100" w:beforeAutospacing="1" w:after="100" w:afterAutospacing="1"/>
    </w:pPr>
    <w:rPr>
      <w:rFonts w:ascii="Times" w:hAnsi="Times"/>
      <w:sz w:val="20"/>
      <w:szCs w:val="20"/>
    </w:rPr>
  </w:style>
  <w:style w:type="character" w:customStyle="1" w:styleId="ilad">
    <w:name w:val="il_ad"/>
    <w:basedOn w:val="DefaultParagraphFont"/>
    <w:rsid w:val="00DA071F"/>
  </w:style>
  <w:style w:type="character" w:styleId="HTMLTypewriter">
    <w:name w:val="HTML Typewriter"/>
    <w:basedOn w:val="DefaultParagraphFont"/>
    <w:uiPriority w:val="99"/>
    <w:semiHidden/>
    <w:unhideWhenUsed/>
    <w:rsid w:val="00796845"/>
    <w:rPr>
      <w:rFonts w:ascii="Courier" w:eastAsiaTheme="minorEastAsia" w:hAnsi="Courier" w:cs="Courier"/>
      <w:sz w:val="20"/>
      <w:szCs w:val="20"/>
    </w:rPr>
  </w:style>
  <w:style w:type="paragraph" w:styleId="TOC1">
    <w:name w:val="toc 1"/>
    <w:basedOn w:val="Normal"/>
    <w:next w:val="Normal"/>
    <w:autoRedefine/>
    <w:uiPriority w:val="39"/>
    <w:unhideWhenUsed/>
    <w:rsid w:val="002C4A97"/>
  </w:style>
  <w:style w:type="paragraph" w:styleId="TOC2">
    <w:name w:val="toc 2"/>
    <w:basedOn w:val="Normal"/>
    <w:next w:val="Normal"/>
    <w:autoRedefine/>
    <w:uiPriority w:val="39"/>
    <w:unhideWhenUsed/>
    <w:rsid w:val="002C4A97"/>
    <w:pPr>
      <w:ind w:left="220"/>
    </w:pPr>
  </w:style>
  <w:style w:type="paragraph" w:styleId="TOC3">
    <w:name w:val="toc 3"/>
    <w:basedOn w:val="Normal"/>
    <w:next w:val="Normal"/>
    <w:autoRedefine/>
    <w:uiPriority w:val="39"/>
    <w:unhideWhenUsed/>
    <w:rsid w:val="002C4A97"/>
    <w:pPr>
      <w:ind w:left="440"/>
    </w:pPr>
  </w:style>
  <w:style w:type="paragraph" w:styleId="TOC4">
    <w:name w:val="toc 4"/>
    <w:basedOn w:val="Normal"/>
    <w:next w:val="Normal"/>
    <w:autoRedefine/>
    <w:uiPriority w:val="39"/>
    <w:unhideWhenUsed/>
    <w:rsid w:val="002C4A97"/>
    <w:pPr>
      <w:ind w:left="660"/>
    </w:pPr>
  </w:style>
  <w:style w:type="paragraph" w:styleId="TOC5">
    <w:name w:val="toc 5"/>
    <w:basedOn w:val="Normal"/>
    <w:next w:val="Normal"/>
    <w:autoRedefine/>
    <w:uiPriority w:val="39"/>
    <w:unhideWhenUsed/>
    <w:rsid w:val="002C4A97"/>
    <w:pPr>
      <w:ind w:left="880"/>
    </w:pPr>
  </w:style>
  <w:style w:type="paragraph" w:styleId="TOC6">
    <w:name w:val="toc 6"/>
    <w:basedOn w:val="Normal"/>
    <w:next w:val="Normal"/>
    <w:autoRedefine/>
    <w:uiPriority w:val="39"/>
    <w:unhideWhenUsed/>
    <w:rsid w:val="002C4A97"/>
    <w:pPr>
      <w:ind w:left="1100"/>
    </w:pPr>
  </w:style>
  <w:style w:type="paragraph" w:styleId="TOC7">
    <w:name w:val="toc 7"/>
    <w:basedOn w:val="Normal"/>
    <w:next w:val="Normal"/>
    <w:autoRedefine/>
    <w:uiPriority w:val="39"/>
    <w:unhideWhenUsed/>
    <w:rsid w:val="002C4A97"/>
    <w:pPr>
      <w:ind w:left="1320"/>
    </w:pPr>
  </w:style>
  <w:style w:type="paragraph" w:styleId="TOC8">
    <w:name w:val="toc 8"/>
    <w:basedOn w:val="Normal"/>
    <w:next w:val="Normal"/>
    <w:autoRedefine/>
    <w:uiPriority w:val="39"/>
    <w:unhideWhenUsed/>
    <w:rsid w:val="002C4A97"/>
    <w:pPr>
      <w:ind w:left="1540"/>
    </w:pPr>
  </w:style>
  <w:style w:type="paragraph" w:styleId="TOC9">
    <w:name w:val="toc 9"/>
    <w:basedOn w:val="Normal"/>
    <w:next w:val="Normal"/>
    <w:autoRedefine/>
    <w:uiPriority w:val="39"/>
    <w:unhideWhenUsed/>
    <w:rsid w:val="002C4A97"/>
    <w:pPr>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577779">
      <w:bodyDiv w:val="1"/>
      <w:marLeft w:val="0"/>
      <w:marRight w:val="0"/>
      <w:marTop w:val="0"/>
      <w:marBottom w:val="0"/>
      <w:divBdr>
        <w:top w:val="none" w:sz="0" w:space="0" w:color="auto"/>
        <w:left w:val="none" w:sz="0" w:space="0" w:color="auto"/>
        <w:bottom w:val="none" w:sz="0" w:space="0" w:color="auto"/>
        <w:right w:val="none" w:sz="0" w:space="0" w:color="auto"/>
      </w:divBdr>
    </w:div>
    <w:div w:id="36466620">
      <w:bodyDiv w:val="1"/>
      <w:marLeft w:val="0"/>
      <w:marRight w:val="0"/>
      <w:marTop w:val="0"/>
      <w:marBottom w:val="0"/>
      <w:divBdr>
        <w:top w:val="none" w:sz="0" w:space="0" w:color="auto"/>
        <w:left w:val="none" w:sz="0" w:space="0" w:color="auto"/>
        <w:bottom w:val="none" w:sz="0" w:space="0" w:color="auto"/>
        <w:right w:val="none" w:sz="0" w:space="0" w:color="auto"/>
      </w:divBdr>
    </w:div>
    <w:div w:id="43723190">
      <w:bodyDiv w:val="1"/>
      <w:marLeft w:val="0"/>
      <w:marRight w:val="0"/>
      <w:marTop w:val="0"/>
      <w:marBottom w:val="0"/>
      <w:divBdr>
        <w:top w:val="none" w:sz="0" w:space="0" w:color="auto"/>
        <w:left w:val="none" w:sz="0" w:space="0" w:color="auto"/>
        <w:bottom w:val="none" w:sz="0" w:space="0" w:color="auto"/>
        <w:right w:val="none" w:sz="0" w:space="0" w:color="auto"/>
      </w:divBdr>
    </w:div>
    <w:div w:id="77023762">
      <w:bodyDiv w:val="1"/>
      <w:marLeft w:val="0"/>
      <w:marRight w:val="0"/>
      <w:marTop w:val="0"/>
      <w:marBottom w:val="0"/>
      <w:divBdr>
        <w:top w:val="none" w:sz="0" w:space="0" w:color="auto"/>
        <w:left w:val="none" w:sz="0" w:space="0" w:color="auto"/>
        <w:bottom w:val="none" w:sz="0" w:space="0" w:color="auto"/>
        <w:right w:val="none" w:sz="0" w:space="0" w:color="auto"/>
      </w:divBdr>
      <w:divsChild>
        <w:div w:id="1489201242">
          <w:marLeft w:val="0"/>
          <w:marRight w:val="0"/>
          <w:marTop w:val="0"/>
          <w:marBottom w:val="0"/>
          <w:divBdr>
            <w:top w:val="none" w:sz="0" w:space="0" w:color="auto"/>
            <w:left w:val="none" w:sz="0" w:space="0" w:color="auto"/>
            <w:bottom w:val="none" w:sz="0" w:space="0" w:color="auto"/>
            <w:right w:val="none" w:sz="0" w:space="0" w:color="auto"/>
          </w:divBdr>
          <w:divsChild>
            <w:div w:id="1739938636">
              <w:marLeft w:val="0"/>
              <w:marRight w:val="0"/>
              <w:marTop w:val="0"/>
              <w:marBottom w:val="0"/>
              <w:divBdr>
                <w:top w:val="none" w:sz="0" w:space="0" w:color="auto"/>
                <w:left w:val="none" w:sz="0" w:space="0" w:color="auto"/>
                <w:bottom w:val="none" w:sz="0" w:space="0" w:color="auto"/>
                <w:right w:val="none" w:sz="0" w:space="0" w:color="auto"/>
              </w:divBdr>
            </w:div>
          </w:divsChild>
        </w:div>
        <w:div w:id="846335204">
          <w:marLeft w:val="0"/>
          <w:marRight w:val="0"/>
          <w:marTop w:val="0"/>
          <w:marBottom w:val="0"/>
          <w:divBdr>
            <w:top w:val="none" w:sz="0" w:space="0" w:color="auto"/>
            <w:left w:val="none" w:sz="0" w:space="0" w:color="auto"/>
            <w:bottom w:val="none" w:sz="0" w:space="0" w:color="auto"/>
            <w:right w:val="none" w:sz="0" w:space="0" w:color="auto"/>
          </w:divBdr>
          <w:divsChild>
            <w:div w:id="1929381983">
              <w:marLeft w:val="0"/>
              <w:marRight w:val="0"/>
              <w:marTop w:val="0"/>
              <w:marBottom w:val="0"/>
              <w:divBdr>
                <w:top w:val="none" w:sz="0" w:space="0" w:color="auto"/>
                <w:left w:val="none" w:sz="0" w:space="0" w:color="auto"/>
                <w:bottom w:val="none" w:sz="0" w:space="0" w:color="auto"/>
                <w:right w:val="none" w:sz="0" w:space="0" w:color="auto"/>
              </w:divBdr>
              <w:divsChild>
                <w:div w:id="178854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09232">
      <w:bodyDiv w:val="1"/>
      <w:marLeft w:val="0"/>
      <w:marRight w:val="0"/>
      <w:marTop w:val="0"/>
      <w:marBottom w:val="0"/>
      <w:divBdr>
        <w:top w:val="none" w:sz="0" w:space="0" w:color="auto"/>
        <w:left w:val="none" w:sz="0" w:space="0" w:color="auto"/>
        <w:bottom w:val="none" w:sz="0" w:space="0" w:color="auto"/>
        <w:right w:val="none" w:sz="0" w:space="0" w:color="auto"/>
      </w:divBdr>
    </w:div>
    <w:div w:id="131144612">
      <w:bodyDiv w:val="1"/>
      <w:marLeft w:val="0"/>
      <w:marRight w:val="0"/>
      <w:marTop w:val="0"/>
      <w:marBottom w:val="0"/>
      <w:divBdr>
        <w:top w:val="none" w:sz="0" w:space="0" w:color="auto"/>
        <w:left w:val="none" w:sz="0" w:space="0" w:color="auto"/>
        <w:bottom w:val="none" w:sz="0" w:space="0" w:color="auto"/>
        <w:right w:val="none" w:sz="0" w:space="0" w:color="auto"/>
      </w:divBdr>
      <w:divsChild>
        <w:div w:id="1269194206">
          <w:marLeft w:val="0"/>
          <w:marRight w:val="0"/>
          <w:marTop w:val="0"/>
          <w:marBottom w:val="0"/>
          <w:divBdr>
            <w:top w:val="none" w:sz="0" w:space="0" w:color="auto"/>
            <w:left w:val="none" w:sz="0" w:space="0" w:color="auto"/>
            <w:bottom w:val="none" w:sz="0" w:space="0" w:color="auto"/>
            <w:right w:val="none" w:sz="0" w:space="0" w:color="auto"/>
          </w:divBdr>
        </w:div>
      </w:divsChild>
    </w:div>
    <w:div w:id="136071272">
      <w:bodyDiv w:val="1"/>
      <w:marLeft w:val="0"/>
      <w:marRight w:val="0"/>
      <w:marTop w:val="0"/>
      <w:marBottom w:val="0"/>
      <w:divBdr>
        <w:top w:val="none" w:sz="0" w:space="0" w:color="auto"/>
        <w:left w:val="none" w:sz="0" w:space="0" w:color="auto"/>
        <w:bottom w:val="none" w:sz="0" w:space="0" w:color="auto"/>
        <w:right w:val="none" w:sz="0" w:space="0" w:color="auto"/>
      </w:divBdr>
    </w:div>
    <w:div w:id="142082412">
      <w:bodyDiv w:val="1"/>
      <w:marLeft w:val="0"/>
      <w:marRight w:val="0"/>
      <w:marTop w:val="0"/>
      <w:marBottom w:val="0"/>
      <w:divBdr>
        <w:top w:val="none" w:sz="0" w:space="0" w:color="auto"/>
        <w:left w:val="none" w:sz="0" w:space="0" w:color="auto"/>
        <w:bottom w:val="none" w:sz="0" w:space="0" w:color="auto"/>
        <w:right w:val="none" w:sz="0" w:space="0" w:color="auto"/>
      </w:divBdr>
    </w:div>
    <w:div w:id="161703845">
      <w:bodyDiv w:val="1"/>
      <w:marLeft w:val="0"/>
      <w:marRight w:val="0"/>
      <w:marTop w:val="0"/>
      <w:marBottom w:val="0"/>
      <w:divBdr>
        <w:top w:val="none" w:sz="0" w:space="0" w:color="auto"/>
        <w:left w:val="none" w:sz="0" w:space="0" w:color="auto"/>
        <w:bottom w:val="none" w:sz="0" w:space="0" w:color="auto"/>
        <w:right w:val="none" w:sz="0" w:space="0" w:color="auto"/>
      </w:divBdr>
    </w:div>
    <w:div w:id="208305621">
      <w:bodyDiv w:val="1"/>
      <w:marLeft w:val="0"/>
      <w:marRight w:val="0"/>
      <w:marTop w:val="0"/>
      <w:marBottom w:val="0"/>
      <w:divBdr>
        <w:top w:val="none" w:sz="0" w:space="0" w:color="auto"/>
        <w:left w:val="none" w:sz="0" w:space="0" w:color="auto"/>
        <w:bottom w:val="none" w:sz="0" w:space="0" w:color="auto"/>
        <w:right w:val="none" w:sz="0" w:space="0" w:color="auto"/>
      </w:divBdr>
    </w:div>
    <w:div w:id="239024907">
      <w:bodyDiv w:val="1"/>
      <w:marLeft w:val="0"/>
      <w:marRight w:val="0"/>
      <w:marTop w:val="0"/>
      <w:marBottom w:val="0"/>
      <w:divBdr>
        <w:top w:val="none" w:sz="0" w:space="0" w:color="auto"/>
        <w:left w:val="none" w:sz="0" w:space="0" w:color="auto"/>
        <w:bottom w:val="none" w:sz="0" w:space="0" w:color="auto"/>
        <w:right w:val="none" w:sz="0" w:space="0" w:color="auto"/>
      </w:divBdr>
    </w:div>
    <w:div w:id="255136829">
      <w:bodyDiv w:val="1"/>
      <w:marLeft w:val="0"/>
      <w:marRight w:val="0"/>
      <w:marTop w:val="0"/>
      <w:marBottom w:val="0"/>
      <w:divBdr>
        <w:top w:val="none" w:sz="0" w:space="0" w:color="auto"/>
        <w:left w:val="none" w:sz="0" w:space="0" w:color="auto"/>
        <w:bottom w:val="none" w:sz="0" w:space="0" w:color="auto"/>
        <w:right w:val="none" w:sz="0" w:space="0" w:color="auto"/>
      </w:divBdr>
    </w:div>
    <w:div w:id="289366139">
      <w:bodyDiv w:val="1"/>
      <w:marLeft w:val="0"/>
      <w:marRight w:val="0"/>
      <w:marTop w:val="0"/>
      <w:marBottom w:val="0"/>
      <w:divBdr>
        <w:top w:val="none" w:sz="0" w:space="0" w:color="auto"/>
        <w:left w:val="none" w:sz="0" w:space="0" w:color="auto"/>
        <w:bottom w:val="none" w:sz="0" w:space="0" w:color="auto"/>
        <w:right w:val="none" w:sz="0" w:space="0" w:color="auto"/>
      </w:divBdr>
    </w:div>
    <w:div w:id="296642768">
      <w:bodyDiv w:val="1"/>
      <w:marLeft w:val="0"/>
      <w:marRight w:val="0"/>
      <w:marTop w:val="0"/>
      <w:marBottom w:val="0"/>
      <w:divBdr>
        <w:top w:val="none" w:sz="0" w:space="0" w:color="auto"/>
        <w:left w:val="none" w:sz="0" w:space="0" w:color="auto"/>
        <w:bottom w:val="none" w:sz="0" w:space="0" w:color="auto"/>
        <w:right w:val="none" w:sz="0" w:space="0" w:color="auto"/>
      </w:divBdr>
    </w:div>
    <w:div w:id="307789668">
      <w:bodyDiv w:val="1"/>
      <w:marLeft w:val="0"/>
      <w:marRight w:val="0"/>
      <w:marTop w:val="0"/>
      <w:marBottom w:val="0"/>
      <w:divBdr>
        <w:top w:val="none" w:sz="0" w:space="0" w:color="auto"/>
        <w:left w:val="none" w:sz="0" w:space="0" w:color="auto"/>
        <w:bottom w:val="none" w:sz="0" w:space="0" w:color="auto"/>
        <w:right w:val="none" w:sz="0" w:space="0" w:color="auto"/>
      </w:divBdr>
    </w:div>
    <w:div w:id="340862132">
      <w:bodyDiv w:val="1"/>
      <w:marLeft w:val="0"/>
      <w:marRight w:val="0"/>
      <w:marTop w:val="0"/>
      <w:marBottom w:val="0"/>
      <w:divBdr>
        <w:top w:val="none" w:sz="0" w:space="0" w:color="auto"/>
        <w:left w:val="none" w:sz="0" w:space="0" w:color="auto"/>
        <w:bottom w:val="none" w:sz="0" w:space="0" w:color="auto"/>
        <w:right w:val="none" w:sz="0" w:space="0" w:color="auto"/>
      </w:divBdr>
    </w:div>
    <w:div w:id="348724760">
      <w:bodyDiv w:val="1"/>
      <w:marLeft w:val="0"/>
      <w:marRight w:val="0"/>
      <w:marTop w:val="0"/>
      <w:marBottom w:val="0"/>
      <w:divBdr>
        <w:top w:val="none" w:sz="0" w:space="0" w:color="auto"/>
        <w:left w:val="none" w:sz="0" w:space="0" w:color="auto"/>
        <w:bottom w:val="none" w:sz="0" w:space="0" w:color="auto"/>
        <w:right w:val="none" w:sz="0" w:space="0" w:color="auto"/>
      </w:divBdr>
    </w:div>
    <w:div w:id="389159577">
      <w:bodyDiv w:val="1"/>
      <w:marLeft w:val="0"/>
      <w:marRight w:val="0"/>
      <w:marTop w:val="0"/>
      <w:marBottom w:val="0"/>
      <w:divBdr>
        <w:top w:val="none" w:sz="0" w:space="0" w:color="auto"/>
        <w:left w:val="none" w:sz="0" w:space="0" w:color="auto"/>
        <w:bottom w:val="none" w:sz="0" w:space="0" w:color="auto"/>
        <w:right w:val="none" w:sz="0" w:space="0" w:color="auto"/>
      </w:divBdr>
    </w:div>
    <w:div w:id="402458404">
      <w:bodyDiv w:val="1"/>
      <w:marLeft w:val="0"/>
      <w:marRight w:val="0"/>
      <w:marTop w:val="0"/>
      <w:marBottom w:val="0"/>
      <w:divBdr>
        <w:top w:val="none" w:sz="0" w:space="0" w:color="auto"/>
        <w:left w:val="none" w:sz="0" w:space="0" w:color="auto"/>
        <w:bottom w:val="none" w:sz="0" w:space="0" w:color="auto"/>
        <w:right w:val="none" w:sz="0" w:space="0" w:color="auto"/>
      </w:divBdr>
    </w:div>
    <w:div w:id="421798897">
      <w:bodyDiv w:val="1"/>
      <w:marLeft w:val="0"/>
      <w:marRight w:val="0"/>
      <w:marTop w:val="0"/>
      <w:marBottom w:val="0"/>
      <w:divBdr>
        <w:top w:val="none" w:sz="0" w:space="0" w:color="auto"/>
        <w:left w:val="none" w:sz="0" w:space="0" w:color="auto"/>
        <w:bottom w:val="none" w:sz="0" w:space="0" w:color="auto"/>
        <w:right w:val="none" w:sz="0" w:space="0" w:color="auto"/>
      </w:divBdr>
    </w:div>
    <w:div w:id="424542586">
      <w:bodyDiv w:val="1"/>
      <w:marLeft w:val="0"/>
      <w:marRight w:val="0"/>
      <w:marTop w:val="0"/>
      <w:marBottom w:val="0"/>
      <w:divBdr>
        <w:top w:val="none" w:sz="0" w:space="0" w:color="auto"/>
        <w:left w:val="none" w:sz="0" w:space="0" w:color="auto"/>
        <w:bottom w:val="none" w:sz="0" w:space="0" w:color="auto"/>
        <w:right w:val="none" w:sz="0" w:space="0" w:color="auto"/>
      </w:divBdr>
    </w:div>
    <w:div w:id="438911229">
      <w:bodyDiv w:val="1"/>
      <w:marLeft w:val="0"/>
      <w:marRight w:val="0"/>
      <w:marTop w:val="0"/>
      <w:marBottom w:val="0"/>
      <w:divBdr>
        <w:top w:val="none" w:sz="0" w:space="0" w:color="auto"/>
        <w:left w:val="none" w:sz="0" w:space="0" w:color="auto"/>
        <w:bottom w:val="none" w:sz="0" w:space="0" w:color="auto"/>
        <w:right w:val="none" w:sz="0" w:space="0" w:color="auto"/>
      </w:divBdr>
    </w:div>
    <w:div w:id="440951855">
      <w:bodyDiv w:val="1"/>
      <w:marLeft w:val="0"/>
      <w:marRight w:val="0"/>
      <w:marTop w:val="0"/>
      <w:marBottom w:val="0"/>
      <w:divBdr>
        <w:top w:val="none" w:sz="0" w:space="0" w:color="auto"/>
        <w:left w:val="none" w:sz="0" w:space="0" w:color="auto"/>
        <w:bottom w:val="none" w:sz="0" w:space="0" w:color="auto"/>
        <w:right w:val="none" w:sz="0" w:space="0" w:color="auto"/>
      </w:divBdr>
    </w:div>
    <w:div w:id="465706504">
      <w:bodyDiv w:val="1"/>
      <w:marLeft w:val="0"/>
      <w:marRight w:val="0"/>
      <w:marTop w:val="0"/>
      <w:marBottom w:val="0"/>
      <w:divBdr>
        <w:top w:val="none" w:sz="0" w:space="0" w:color="auto"/>
        <w:left w:val="none" w:sz="0" w:space="0" w:color="auto"/>
        <w:bottom w:val="none" w:sz="0" w:space="0" w:color="auto"/>
        <w:right w:val="none" w:sz="0" w:space="0" w:color="auto"/>
      </w:divBdr>
    </w:div>
    <w:div w:id="498275055">
      <w:bodyDiv w:val="1"/>
      <w:marLeft w:val="0"/>
      <w:marRight w:val="0"/>
      <w:marTop w:val="0"/>
      <w:marBottom w:val="0"/>
      <w:divBdr>
        <w:top w:val="none" w:sz="0" w:space="0" w:color="auto"/>
        <w:left w:val="none" w:sz="0" w:space="0" w:color="auto"/>
        <w:bottom w:val="none" w:sz="0" w:space="0" w:color="auto"/>
        <w:right w:val="none" w:sz="0" w:space="0" w:color="auto"/>
      </w:divBdr>
    </w:div>
    <w:div w:id="526718192">
      <w:bodyDiv w:val="1"/>
      <w:marLeft w:val="0"/>
      <w:marRight w:val="0"/>
      <w:marTop w:val="0"/>
      <w:marBottom w:val="0"/>
      <w:divBdr>
        <w:top w:val="none" w:sz="0" w:space="0" w:color="auto"/>
        <w:left w:val="none" w:sz="0" w:space="0" w:color="auto"/>
        <w:bottom w:val="none" w:sz="0" w:space="0" w:color="auto"/>
        <w:right w:val="none" w:sz="0" w:space="0" w:color="auto"/>
      </w:divBdr>
    </w:div>
    <w:div w:id="543057260">
      <w:bodyDiv w:val="1"/>
      <w:marLeft w:val="0"/>
      <w:marRight w:val="0"/>
      <w:marTop w:val="0"/>
      <w:marBottom w:val="0"/>
      <w:divBdr>
        <w:top w:val="none" w:sz="0" w:space="0" w:color="auto"/>
        <w:left w:val="none" w:sz="0" w:space="0" w:color="auto"/>
        <w:bottom w:val="none" w:sz="0" w:space="0" w:color="auto"/>
        <w:right w:val="none" w:sz="0" w:space="0" w:color="auto"/>
      </w:divBdr>
    </w:div>
    <w:div w:id="545602595">
      <w:bodyDiv w:val="1"/>
      <w:marLeft w:val="0"/>
      <w:marRight w:val="0"/>
      <w:marTop w:val="0"/>
      <w:marBottom w:val="0"/>
      <w:divBdr>
        <w:top w:val="none" w:sz="0" w:space="0" w:color="auto"/>
        <w:left w:val="none" w:sz="0" w:space="0" w:color="auto"/>
        <w:bottom w:val="none" w:sz="0" w:space="0" w:color="auto"/>
        <w:right w:val="none" w:sz="0" w:space="0" w:color="auto"/>
      </w:divBdr>
    </w:div>
    <w:div w:id="553003356">
      <w:bodyDiv w:val="1"/>
      <w:marLeft w:val="0"/>
      <w:marRight w:val="0"/>
      <w:marTop w:val="0"/>
      <w:marBottom w:val="0"/>
      <w:divBdr>
        <w:top w:val="none" w:sz="0" w:space="0" w:color="auto"/>
        <w:left w:val="none" w:sz="0" w:space="0" w:color="auto"/>
        <w:bottom w:val="none" w:sz="0" w:space="0" w:color="auto"/>
        <w:right w:val="none" w:sz="0" w:space="0" w:color="auto"/>
      </w:divBdr>
    </w:div>
    <w:div w:id="618681371">
      <w:bodyDiv w:val="1"/>
      <w:marLeft w:val="0"/>
      <w:marRight w:val="0"/>
      <w:marTop w:val="0"/>
      <w:marBottom w:val="0"/>
      <w:divBdr>
        <w:top w:val="none" w:sz="0" w:space="0" w:color="auto"/>
        <w:left w:val="none" w:sz="0" w:space="0" w:color="auto"/>
        <w:bottom w:val="none" w:sz="0" w:space="0" w:color="auto"/>
        <w:right w:val="none" w:sz="0" w:space="0" w:color="auto"/>
      </w:divBdr>
    </w:div>
    <w:div w:id="637878451">
      <w:bodyDiv w:val="1"/>
      <w:marLeft w:val="0"/>
      <w:marRight w:val="0"/>
      <w:marTop w:val="0"/>
      <w:marBottom w:val="0"/>
      <w:divBdr>
        <w:top w:val="none" w:sz="0" w:space="0" w:color="auto"/>
        <w:left w:val="none" w:sz="0" w:space="0" w:color="auto"/>
        <w:bottom w:val="none" w:sz="0" w:space="0" w:color="auto"/>
        <w:right w:val="none" w:sz="0" w:space="0" w:color="auto"/>
      </w:divBdr>
    </w:div>
    <w:div w:id="651759396">
      <w:bodyDiv w:val="1"/>
      <w:marLeft w:val="0"/>
      <w:marRight w:val="0"/>
      <w:marTop w:val="0"/>
      <w:marBottom w:val="0"/>
      <w:divBdr>
        <w:top w:val="none" w:sz="0" w:space="0" w:color="auto"/>
        <w:left w:val="none" w:sz="0" w:space="0" w:color="auto"/>
        <w:bottom w:val="none" w:sz="0" w:space="0" w:color="auto"/>
        <w:right w:val="none" w:sz="0" w:space="0" w:color="auto"/>
      </w:divBdr>
    </w:div>
    <w:div w:id="656498627">
      <w:bodyDiv w:val="1"/>
      <w:marLeft w:val="0"/>
      <w:marRight w:val="0"/>
      <w:marTop w:val="0"/>
      <w:marBottom w:val="0"/>
      <w:divBdr>
        <w:top w:val="none" w:sz="0" w:space="0" w:color="auto"/>
        <w:left w:val="none" w:sz="0" w:space="0" w:color="auto"/>
        <w:bottom w:val="none" w:sz="0" w:space="0" w:color="auto"/>
        <w:right w:val="none" w:sz="0" w:space="0" w:color="auto"/>
      </w:divBdr>
    </w:div>
    <w:div w:id="660739723">
      <w:bodyDiv w:val="1"/>
      <w:marLeft w:val="0"/>
      <w:marRight w:val="0"/>
      <w:marTop w:val="0"/>
      <w:marBottom w:val="0"/>
      <w:divBdr>
        <w:top w:val="none" w:sz="0" w:space="0" w:color="auto"/>
        <w:left w:val="none" w:sz="0" w:space="0" w:color="auto"/>
        <w:bottom w:val="none" w:sz="0" w:space="0" w:color="auto"/>
        <w:right w:val="none" w:sz="0" w:space="0" w:color="auto"/>
      </w:divBdr>
    </w:div>
    <w:div w:id="666128547">
      <w:bodyDiv w:val="1"/>
      <w:marLeft w:val="0"/>
      <w:marRight w:val="0"/>
      <w:marTop w:val="0"/>
      <w:marBottom w:val="0"/>
      <w:divBdr>
        <w:top w:val="none" w:sz="0" w:space="0" w:color="auto"/>
        <w:left w:val="none" w:sz="0" w:space="0" w:color="auto"/>
        <w:bottom w:val="none" w:sz="0" w:space="0" w:color="auto"/>
        <w:right w:val="none" w:sz="0" w:space="0" w:color="auto"/>
      </w:divBdr>
    </w:div>
    <w:div w:id="674265609">
      <w:bodyDiv w:val="1"/>
      <w:marLeft w:val="0"/>
      <w:marRight w:val="0"/>
      <w:marTop w:val="0"/>
      <w:marBottom w:val="0"/>
      <w:divBdr>
        <w:top w:val="none" w:sz="0" w:space="0" w:color="auto"/>
        <w:left w:val="none" w:sz="0" w:space="0" w:color="auto"/>
        <w:bottom w:val="none" w:sz="0" w:space="0" w:color="auto"/>
        <w:right w:val="none" w:sz="0" w:space="0" w:color="auto"/>
      </w:divBdr>
    </w:div>
    <w:div w:id="675883992">
      <w:bodyDiv w:val="1"/>
      <w:marLeft w:val="0"/>
      <w:marRight w:val="0"/>
      <w:marTop w:val="0"/>
      <w:marBottom w:val="0"/>
      <w:divBdr>
        <w:top w:val="none" w:sz="0" w:space="0" w:color="auto"/>
        <w:left w:val="none" w:sz="0" w:space="0" w:color="auto"/>
        <w:bottom w:val="none" w:sz="0" w:space="0" w:color="auto"/>
        <w:right w:val="none" w:sz="0" w:space="0" w:color="auto"/>
      </w:divBdr>
    </w:div>
    <w:div w:id="721096543">
      <w:bodyDiv w:val="1"/>
      <w:marLeft w:val="0"/>
      <w:marRight w:val="0"/>
      <w:marTop w:val="0"/>
      <w:marBottom w:val="0"/>
      <w:divBdr>
        <w:top w:val="none" w:sz="0" w:space="0" w:color="auto"/>
        <w:left w:val="none" w:sz="0" w:space="0" w:color="auto"/>
        <w:bottom w:val="none" w:sz="0" w:space="0" w:color="auto"/>
        <w:right w:val="none" w:sz="0" w:space="0" w:color="auto"/>
      </w:divBdr>
    </w:div>
    <w:div w:id="727189322">
      <w:bodyDiv w:val="1"/>
      <w:marLeft w:val="0"/>
      <w:marRight w:val="0"/>
      <w:marTop w:val="0"/>
      <w:marBottom w:val="0"/>
      <w:divBdr>
        <w:top w:val="none" w:sz="0" w:space="0" w:color="auto"/>
        <w:left w:val="none" w:sz="0" w:space="0" w:color="auto"/>
        <w:bottom w:val="none" w:sz="0" w:space="0" w:color="auto"/>
        <w:right w:val="none" w:sz="0" w:space="0" w:color="auto"/>
      </w:divBdr>
    </w:div>
    <w:div w:id="757412612">
      <w:bodyDiv w:val="1"/>
      <w:marLeft w:val="0"/>
      <w:marRight w:val="0"/>
      <w:marTop w:val="0"/>
      <w:marBottom w:val="0"/>
      <w:divBdr>
        <w:top w:val="none" w:sz="0" w:space="0" w:color="auto"/>
        <w:left w:val="none" w:sz="0" w:space="0" w:color="auto"/>
        <w:bottom w:val="none" w:sz="0" w:space="0" w:color="auto"/>
        <w:right w:val="none" w:sz="0" w:space="0" w:color="auto"/>
      </w:divBdr>
    </w:div>
    <w:div w:id="760685448">
      <w:bodyDiv w:val="1"/>
      <w:marLeft w:val="0"/>
      <w:marRight w:val="0"/>
      <w:marTop w:val="0"/>
      <w:marBottom w:val="0"/>
      <w:divBdr>
        <w:top w:val="none" w:sz="0" w:space="0" w:color="auto"/>
        <w:left w:val="none" w:sz="0" w:space="0" w:color="auto"/>
        <w:bottom w:val="none" w:sz="0" w:space="0" w:color="auto"/>
        <w:right w:val="none" w:sz="0" w:space="0" w:color="auto"/>
      </w:divBdr>
    </w:div>
    <w:div w:id="775560018">
      <w:bodyDiv w:val="1"/>
      <w:marLeft w:val="0"/>
      <w:marRight w:val="0"/>
      <w:marTop w:val="0"/>
      <w:marBottom w:val="0"/>
      <w:divBdr>
        <w:top w:val="none" w:sz="0" w:space="0" w:color="auto"/>
        <w:left w:val="none" w:sz="0" w:space="0" w:color="auto"/>
        <w:bottom w:val="none" w:sz="0" w:space="0" w:color="auto"/>
        <w:right w:val="none" w:sz="0" w:space="0" w:color="auto"/>
      </w:divBdr>
    </w:div>
    <w:div w:id="778985310">
      <w:bodyDiv w:val="1"/>
      <w:marLeft w:val="0"/>
      <w:marRight w:val="0"/>
      <w:marTop w:val="0"/>
      <w:marBottom w:val="0"/>
      <w:divBdr>
        <w:top w:val="none" w:sz="0" w:space="0" w:color="auto"/>
        <w:left w:val="none" w:sz="0" w:space="0" w:color="auto"/>
        <w:bottom w:val="none" w:sz="0" w:space="0" w:color="auto"/>
        <w:right w:val="none" w:sz="0" w:space="0" w:color="auto"/>
      </w:divBdr>
    </w:div>
    <w:div w:id="802888445">
      <w:bodyDiv w:val="1"/>
      <w:marLeft w:val="0"/>
      <w:marRight w:val="0"/>
      <w:marTop w:val="0"/>
      <w:marBottom w:val="0"/>
      <w:divBdr>
        <w:top w:val="none" w:sz="0" w:space="0" w:color="auto"/>
        <w:left w:val="none" w:sz="0" w:space="0" w:color="auto"/>
        <w:bottom w:val="none" w:sz="0" w:space="0" w:color="auto"/>
        <w:right w:val="none" w:sz="0" w:space="0" w:color="auto"/>
      </w:divBdr>
    </w:div>
    <w:div w:id="814831844">
      <w:bodyDiv w:val="1"/>
      <w:marLeft w:val="0"/>
      <w:marRight w:val="0"/>
      <w:marTop w:val="0"/>
      <w:marBottom w:val="0"/>
      <w:divBdr>
        <w:top w:val="none" w:sz="0" w:space="0" w:color="auto"/>
        <w:left w:val="none" w:sz="0" w:space="0" w:color="auto"/>
        <w:bottom w:val="none" w:sz="0" w:space="0" w:color="auto"/>
        <w:right w:val="none" w:sz="0" w:space="0" w:color="auto"/>
      </w:divBdr>
    </w:div>
    <w:div w:id="843319697">
      <w:bodyDiv w:val="1"/>
      <w:marLeft w:val="0"/>
      <w:marRight w:val="0"/>
      <w:marTop w:val="0"/>
      <w:marBottom w:val="0"/>
      <w:divBdr>
        <w:top w:val="none" w:sz="0" w:space="0" w:color="auto"/>
        <w:left w:val="none" w:sz="0" w:space="0" w:color="auto"/>
        <w:bottom w:val="none" w:sz="0" w:space="0" w:color="auto"/>
        <w:right w:val="none" w:sz="0" w:space="0" w:color="auto"/>
      </w:divBdr>
      <w:divsChild>
        <w:div w:id="49808045">
          <w:marLeft w:val="0"/>
          <w:marRight w:val="285"/>
          <w:marTop w:val="0"/>
          <w:marBottom w:val="150"/>
          <w:divBdr>
            <w:top w:val="none" w:sz="0" w:space="0" w:color="auto"/>
            <w:left w:val="none" w:sz="0" w:space="0" w:color="auto"/>
            <w:bottom w:val="none" w:sz="0" w:space="0" w:color="auto"/>
            <w:right w:val="none" w:sz="0" w:space="0" w:color="auto"/>
          </w:divBdr>
          <w:divsChild>
            <w:div w:id="936907711">
              <w:marLeft w:val="0"/>
              <w:marRight w:val="0"/>
              <w:marTop w:val="0"/>
              <w:marBottom w:val="0"/>
              <w:divBdr>
                <w:top w:val="none" w:sz="0" w:space="0" w:color="auto"/>
                <w:left w:val="none" w:sz="0" w:space="0" w:color="auto"/>
                <w:bottom w:val="none" w:sz="0" w:space="0" w:color="auto"/>
                <w:right w:val="none" w:sz="0" w:space="0" w:color="auto"/>
              </w:divBdr>
              <w:divsChild>
                <w:div w:id="343671266">
                  <w:marLeft w:val="0"/>
                  <w:marRight w:val="0"/>
                  <w:marTop w:val="90"/>
                  <w:marBottom w:val="120"/>
                  <w:divBdr>
                    <w:top w:val="none" w:sz="0" w:space="0" w:color="auto"/>
                    <w:left w:val="none" w:sz="0" w:space="0" w:color="auto"/>
                    <w:bottom w:val="none" w:sz="0" w:space="0" w:color="auto"/>
                    <w:right w:val="none" w:sz="0" w:space="0" w:color="auto"/>
                  </w:divBdr>
                  <w:divsChild>
                    <w:div w:id="1855612185">
                      <w:marLeft w:val="0"/>
                      <w:marRight w:val="0"/>
                      <w:marTop w:val="0"/>
                      <w:marBottom w:val="0"/>
                      <w:divBdr>
                        <w:top w:val="none" w:sz="0" w:space="0" w:color="auto"/>
                        <w:left w:val="none" w:sz="0" w:space="0" w:color="auto"/>
                        <w:bottom w:val="none" w:sz="0" w:space="0" w:color="auto"/>
                        <w:right w:val="none" w:sz="0" w:space="0" w:color="auto"/>
                      </w:divBdr>
                      <w:divsChild>
                        <w:div w:id="700714349">
                          <w:marLeft w:val="0"/>
                          <w:marRight w:val="0"/>
                          <w:marTop w:val="0"/>
                          <w:marBottom w:val="0"/>
                          <w:divBdr>
                            <w:top w:val="none" w:sz="0" w:space="0" w:color="auto"/>
                            <w:left w:val="none" w:sz="0" w:space="0" w:color="auto"/>
                            <w:bottom w:val="none" w:sz="0" w:space="0" w:color="auto"/>
                            <w:right w:val="none" w:sz="0" w:space="0" w:color="auto"/>
                          </w:divBdr>
                          <w:divsChild>
                            <w:div w:id="1669286388">
                              <w:marLeft w:val="0"/>
                              <w:marRight w:val="0"/>
                              <w:marTop w:val="0"/>
                              <w:marBottom w:val="0"/>
                              <w:divBdr>
                                <w:top w:val="none" w:sz="0" w:space="0" w:color="auto"/>
                                <w:left w:val="none" w:sz="0" w:space="0" w:color="auto"/>
                                <w:bottom w:val="none" w:sz="0" w:space="0" w:color="auto"/>
                                <w:right w:val="none" w:sz="0" w:space="0" w:color="auto"/>
                              </w:divBdr>
                            </w:div>
                          </w:divsChild>
                        </w:div>
                        <w:div w:id="1426463242">
                          <w:marLeft w:val="0"/>
                          <w:marRight w:val="0"/>
                          <w:marTop w:val="0"/>
                          <w:marBottom w:val="0"/>
                          <w:divBdr>
                            <w:top w:val="none" w:sz="0" w:space="0" w:color="auto"/>
                            <w:left w:val="none" w:sz="0" w:space="0" w:color="auto"/>
                            <w:bottom w:val="none" w:sz="0" w:space="0" w:color="auto"/>
                            <w:right w:val="none" w:sz="0" w:space="0" w:color="auto"/>
                          </w:divBdr>
                          <w:divsChild>
                            <w:div w:id="763260858">
                              <w:marLeft w:val="0"/>
                              <w:marRight w:val="0"/>
                              <w:marTop w:val="0"/>
                              <w:marBottom w:val="0"/>
                              <w:divBdr>
                                <w:top w:val="single" w:sz="18" w:space="0" w:color="333333"/>
                                <w:left w:val="single" w:sz="18" w:space="0" w:color="333333"/>
                                <w:bottom w:val="single" w:sz="18" w:space="0" w:color="333333"/>
                                <w:right w:val="single" w:sz="18" w:space="0" w:color="333333"/>
                              </w:divBdr>
                            </w:div>
                          </w:divsChild>
                        </w:div>
                      </w:divsChild>
                    </w:div>
                  </w:divsChild>
                </w:div>
              </w:divsChild>
            </w:div>
          </w:divsChild>
        </w:div>
      </w:divsChild>
    </w:div>
    <w:div w:id="849443795">
      <w:bodyDiv w:val="1"/>
      <w:marLeft w:val="0"/>
      <w:marRight w:val="0"/>
      <w:marTop w:val="0"/>
      <w:marBottom w:val="0"/>
      <w:divBdr>
        <w:top w:val="none" w:sz="0" w:space="0" w:color="auto"/>
        <w:left w:val="none" w:sz="0" w:space="0" w:color="auto"/>
        <w:bottom w:val="none" w:sz="0" w:space="0" w:color="auto"/>
        <w:right w:val="none" w:sz="0" w:space="0" w:color="auto"/>
      </w:divBdr>
    </w:div>
    <w:div w:id="864246486">
      <w:bodyDiv w:val="1"/>
      <w:marLeft w:val="0"/>
      <w:marRight w:val="0"/>
      <w:marTop w:val="0"/>
      <w:marBottom w:val="0"/>
      <w:divBdr>
        <w:top w:val="none" w:sz="0" w:space="0" w:color="auto"/>
        <w:left w:val="none" w:sz="0" w:space="0" w:color="auto"/>
        <w:bottom w:val="none" w:sz="0" w:space="0" w:color="auto"/>
        <w:right w:val="none" w:sz="0" w:space="0" w:color="auto"/>
      </w:divBdr>
    </w:div>
    <w:div w:id="878401318">
      <w:bodyDiv w:val="1"/>
      <w:marLeft w:val="0"/>
      <w:marRight w:val="0"/>
      <w:marTop w:val="0"/>
      <w:marBottom w:val="0"/>
      <w:divBdr>
        <w:top w:val="none" w:sz="0" w:space="0" w:color="auto"/>
        <w:left w:val="none" w:sz="0" w:space="0" w:color="auto"/>
        <w:bottom w:val="none" w:sz="0" w:space="0" w:color="auto"/>
        <w:right w:val="none" w:sz="0" w:space="0" w:color="auto"/>
      </w:divBdr>
    </w:div>
    <w:div w:id="882978746">
      <w:bodyDiv w:val="1"/>
      <w:marLeft w:val="0"/>
      <w:marRight w:val="0"/>
      <w:marTop w:val="0"/>
      <w:marBottom w:val="0"/>
      <w:divBdr>
        <w:top w:val="none" w:sz="0" w:space="0" w:color="auto"/>
        <w:left w:val="none" w:sz="0" w:space="0" w:color="auto"/>
        <w:bottom w:val="none" w:sz="0" w:space="0" w:color="auto"/>
        <w:right w:val="none" w:sz="0" w:space="0" w:color="auto"/>
      </w:divBdr>
    </w:div>
    <w:div w:id="912930368">
      <w:bodyDiv w:val="1"/>
      <w:marLeft w:val="0"/>
      <w:marRight w:val="0"/>
      <w:marTop w:val="0"/>
      <w:marBottom w:val="0"/>
      <w:divBdr>
        <w:top w:val="none" w:sz="0" w:space="0" w:color="auto"/>
        <w:left w:val="none" w:sz="0" w:space="0" w:color="auto"/>
        <w:bottom w:val="none" w:sz="0" w:space="0" w:color="auto"/>
        <w:right w:val="none" w:sz="0" w:space="0" w:color="auto"/>
      </w:divBdr>
    </w:div>
    <w:div w:id="927814657">
      <w:bodyDiv w:val="1"/>
      <w:marLeft w:val="0"/>
      <w:marRight w:val="0"/>
      <w:marTop w:val="0"/>
      <w:marBottom w:val="0"/>
      <w:divBdr>
        <w:top w:val="none" w:sz="0" w:space="0" w:color="auto"/>
        <w:left w:val="none" w:sz="0" w:space="0" w:color="auto"/>
        <w:bottom w:val="none" w:sz="0" w:space="0" w:color="auto"/>
        <w:right w:val="none" w:sz="0" w:space="0" w:color="auto"/>
      </w:divBdr>
    </w:div>
    <w:div w:id="932863357">
      <w:bodyDiv w:val="1"/>
      <w:marLeft w:val="0"/>
      <w:marRight w:val="0"/>
      <w:marTop w:val="0"/>
      <w:marBottom w:val="0"/>
      <w:divBdr>
        <w:top w:val="none" w:sz="0" w:space="0" w:color="auto"/>
        <w:left w:val="none" w:sz="0" w:space="0" w:color="auto"/>
        <w:bottom w:val="none" w:sz="0" w:space="0" w:color="auto"/>
        <w:right w:val="none" w:sz="0" w:space="0" w:color="auto"/>
      </w:divBdr>
    </w:div>
    <w:div w:id="942304898">
      <w:bodyDiv w:val="1"/>
      <w:marLeft w:val="0"/>
      <w:marRight w:val="0"/>
      <w:marTop w:val="0"/>
      <w:marBottom w:val="0"/>
      <w:divBdr>
        <w:top w:val="none" w:sz="0" w:space="0" w:color="auto"/>
        <w:left w:val="none" w:sz="0" w:space="0" w:color="auto"/>
        <w:bottom w:val="none" w:sz="0" w:space="0" w:color="auto"/>
        <w:right w:val="none" w:sz="0" w:space="0" w:color="auto"/>
      </w:divBdr>
    </w:div>
    <w:div w:id="949242599">
      <w:bodyDiv w:val="1"/>
      <w:marLeft w:val="0"/>
      <w:marRight w:val="0"/>
      <w:marTop w:val="0"/>
      <w:marBottom w:val="0"/>
      <w:divBdr>
        <w:top w:val="none" w:sz="0" w:space="0" w:color="auto"/>
        <w:left w:val="none" w:sz="0" w:space="0" w:color="auto"/>
        <w:bottom w:val="none" w:sz="0" w:space="0" w:color="auto"/>
        <w:right w:val="none" w:sz="0" w:space="0" w:color="auto"/>
      </w:divBdr>
    </w:div>
    <w:div w:id="965542787">
      <w:bodyDiv w:val="1"/>
      <w:marLeft w:val="0"/>
      <w:marRight w:val="0"/>
      <w:marTop w:val="0"/>
      <w:marBottom w:val="0"/>
      <w:divBdr>
        <w:top w:val="none" w:sz="0" w:space="0" w:color="auto"/>
        <w:left w:val="none" w:sz="0" w:space="0" w:color="auto"/>
        <w:bottom w:val="none" w:sz="0" w:space="0" w:color="auto"/>
        <w:right w:val="none" w:sz="0" w:space="0" w:color="auto"/>
      </w:divBdr>
    </w:div>
    <w:div w:id="978806259">
      <w:bodyDiv w:val="1"/>
      <w:marLeft w:val="0"/>
      <w:marRight w:val="0"/>
      <w:marTop w:val="0"/>
      <w:marBottom w:val="0"/>
      <w:divBdr>
        <w:top w:val="none" w:sz="0" w:space="0" w:color="auto"/>
        <w:left w:val="none" w:sz="0" w:space="0" w:color="auto"/>
        <w:bottom w:val="none" w:sz="0" w:space="0" w:color="auto"/>
        <w:right w:val="none" w:sz="0" w:space="0" w:color="auto"/>
      </w:divBdr>
    </w:div>
    <w:div w:id="986473549">
      <w:bodyDiv w:val="1"/>
      <w:marLeft w:val="0"/>
      <w:marRight w:val="0"/>
      <w:marTop w:val="0"/>
      <w:marBottom w:val="0"/>
      <w:divBdr>
        <w:top w:val="none" w:sz="0" w:space="0" w:color="auto"/>
        <w:left w:val="none" w:sz="0" w:space="0" w:color="auto"/>
        <w:bottom w:val="none" w:sz="0" w:space="0" w:color="auto"/>
        <w:right w:val="none" w:sz="0" w:space="0" w:color="auto"/>
      </w:divBdr>
    </w:div>
    <w:div w:id="1002587816">
      <w:bodyDiv w:val="1"/>
      <w:marLeft w:val="0"/>
      <w:marRight w:val="0"/>
      <w:marTop w:val="0"/>
      <w:marBottom w:val="0"/>
      <w:divBdr>
        <w:top w:val="none" w:sz="0" w:space="0" w:color="auto"/>
        <w:left w:val="none" w:sz="0" w:space="0" w:color="auto"/>
        <w:bottom w:val="none" w:sz="0" w:space="0" w:color="auto"/>
        <w:right w:val="none" w:sz="0" w:space="0" w:color="auto"/>
      </w:divBdr>
    </w:div>
    <w:div w:id="1012954310">
      <w:bodyDiv w:val="1"/>
      <w:marLeft w:val="0"/>
      <w:marRight w:val="0"/>
      <w:marTop w:val="0"/>
      <w:marBottom w:val="0"/>
      <w:divBdr>
        <w:top w:val="none" w:sz="0" w:space="0" w:color="auto"/>
        <w:left w:val="none" w:sz="0" w:space="0" w:color="auto"/>
        <w:bottom w:val="none" w:sz="0" w:space="0" w:color="auto"/>
        <w:right w:val="none" w:sz="0" w:space="0" w:color="auto"/>
      </w:divBdr>
    </w:div>
    <w:div w:id="1025057376">
      <w:bodyDiv w:val="1"/>
      <w:marLeft w:val="0"/>
      <w:marRight w:val="0"/>
      <w:marTop w:val="0"/>
      <w:marBottom w:val="0"/>
      <w:divBdr>
        <w:top w:val="none" w:sz="0" w:space="0" w:color="auto"/>
        <w:left w:val="none" w:sz="0" w:space="0" w:color="auto"/>
        <w:bottom w:val="none" w:sz="0" w:space="0" w:color="auto"/>
        <w:right w:val="none" w:sz="0" w:space="0" w:color="auto"/>
      </w:divBdr>
    </w:div>
    <w:div w:id="1041399190">
      <w:bodyDiv w:val="1"/>
      <w:marLeft w:val="0"/>
      <w:marRight w:val="0"/>
      <w:marTop w:val="0"/>
      <w:marBottom w:val="0"/>
      <w:divBdr>
        <w:top w:val="none" w:sz="0" w:space="0" w:color="auto"/>
        <w:left w:val="none" w:sz="0" w:space="0" w:color="auto"/>
        <w:bottom w:val="none" w:sz="0" w:space="0" w:color="auto"/>
        <w:right w:val="none" w:sz="0" w:space="0" w:color="auto"/>
      </w:divBdr>
    </w:div>
    <w:div w:id="1055932619">
      <w:bodyDiv w:val="1"/>
      <w:marLeft w:val="0"/>
      <w:marRight w:val="0"/>
      <w:marTop w:val="0"/>
      <w:marBottom w:val="0"/>
      <w:divBdr>
        <w:top w:val="none" w:sz="0" w:space="0" w:color="auto"/>
        <w:left w:val="none" w:sz="0" w:space="0" w:color="auto"/>
        <w:bottom w:val="none" w:sz="0" w:space="0" w:color="auto"/>
        <w:right w:val="none" w:sz="0" w:space="0" w:color="auto"/>
      </w:divBdr>
    </w:div>
    <w:div w:id="1061901194">
      <w:bodyDiv w:val="1"/>
      <w:marLeft w:val="0"/>
      <w:marRight w:val="0"/>
      <w:marTop w:val="0"/>
      <w:marBottom w:val="0"/>
      <w:divBdr>
        <w:top w:val="none" w:sz="0" w:space="0" w:color="auto"/>
        <w:left w:val="none" w:sz="0" w:space="0" w:color="auto"/>
        <w:bottom w:val="none" w:sz="0" w:space="0" w:color="auto"/>
        <w:right w:val="none" w:sz="0" w:space="0" w:color="auto"/>
      </w:divBdr>
    </w:div>
    <w:div w:id="1073045661">
      <w:bodyDiv w:val="1"/>
      <w:marLeft w:val="0"/>
      <w:marRight w:val="0"/>
      <w:marTop w:val="0"/>
      <w:marBottom w:val="0"/>
      <w:divBdr>
        <w:top w:val="none" w:sz="0" w:space="0" w:color="auto"/>
        <w:left w:val="none" w:sz="0" w:space="0" w:color="auto"/>
        <w:bottom w:val="none" w:sz="0" w:space="0" w:color="auto"/>
        <w:right w:val="none" w:sz="0" w:space="0" w:color="auto"/>
      </w:divBdr>
      <w:divsChild>
        <w:div w:id="635768123">
          <w:blockQuote w:val="1"/>
          <w:marLeft w:val="750"/>
          <w:marRight w:val="150"/>
          <w:marTop w:val="240"/>
          <w:marBottom w:val="0"/>
          <w:divBdr>
            <w:top w:val="none" w:sz="0" w:space="0" w:color="auto"/>
            <w:left w:val="single" w:sz="18" w:space="12" w:color="666666"/>
            <w:bottom w:val="none" w:sz="0" w:space="0" w:color="auto"/>
            <w:right w:val="none" w:sz="0" w:space="0" w:color="auto"/>
          </w:divBdr>
        </w:div>
        <w:div w:id="618803435">
          <w:blockQuote w:val="1"/>
          <w:marLeft w:val="750"/>
          <w:marRight w:val="150"/>
          <w:marTop w:val="240"/>
          <w:marBottom w:val="0"/>
          <w:divBdr>
            <w:top w:val="none" w:sz="0" w:space="0" w:color="auto"/>
            <w:left w:val="single" w:sz="18" w:space="12" w:color="666666"/>
            <w:bottom w:val="none" w:sz="0" w:space="0" w:color="auto"/>
            <w:right w:val="none" w:sz="0" w:space="0" w:color="auto"/>
          </w:divBdr>
        </w:div>
      </w:divsChild>
    </w:div>
    <w:div w:id="1082483925">
      <w:bodyDiv w:val="1"/>
      <w:marLeft w:val="0"/>
      <w:marRight w:val="0"/>
      <w:marTop w:val="0"/>
      <w:marBottom w:val="0"/>
      <w:divBdr>
        <w:top w:val="none" w:sz="0" w:space="0" w:color="auto"/>
        <w:left w:val="none" w:sz="0" w:space="0" w:color="auto"/>
        <w:bottom w:val="none" w:sz="0" w:space="0" w:color="auto"/>
        <w:right w:val="none" w:sz="0" w:space="0" w:color="auto"/>
      </w:divBdr>
    </w:div>
    <w:div w:id="1084570808">
      <w:bodyDiv w:val="1"/>
      <w:marLeft w:val="0"/>
      <w:marRight w:val="0"/>
      <w:marTop w:val="0"/>
      <w:marBottom w:val="0"/>
      <w:divBdr>
        <w:top w:val="none" w:sz="0" w:space="0" w:color="auto"/>
        <w:left w:val="none" w:sz="0" w:space="0" w:color="auto"/>
        <w:bottom w:val="none" w:sz="0" w:space="0" w:color="auto"/>
        <w:right w:val="none" w:sz="0" w:space="0" w:color="auto"/>
      </w:divBdr>
    </w:div>
    <w:div w:id="1107585020">
      <w:bodyDiv w:val="1"/>
      <w:marLeft w:val="0"/>
      <w:marRight w:val="0"/>
      <w:marTop w:val="0"/>
      <w:marBottom w:val="0"/>
      <w:divBdr>
        <w:top w:val="none" w:sz="0" w:space="0" w:color="auto"/>
        <w:left w:val="none" w:sz="0" w:space="0" w:color="auto"/>
        <w:bottom w:val="none" w:sz="0" w:space="0" w:color="auto"/>
        <w:right w:val="none" w:sz="0" w:space="0" w:color="auto"/>
      </w:divBdr>
    </w:div>
    <w:div w:id="1112282454">
      <w:bodyDiv w:val="1"/>
      <w:marLeft w:val="0"/>
      <w:marRight w:val="0"/>
      <w:marTop w:val="0"/>
      <w:marBottom w:val="0"/>
      <w:divBdr>
        <w:top w:val="none" w:sz="0" w:space="0" w:color="auto"/>
        <w:left w:val="none" w:sz="0" w:space="0" w:color="auto"/>
        <w:bottom w:val="none" w:sz="0" w:space="0" w:color="auto"/>
        <w:right w:val="none" w:sz="0" w:space="0" w:color="auto"/>
      </w:divBdr>
    </w:div>
    <w:div w:id="1133402181">
      <w:bodyDiv w:val="1"/>
      <w:marLeft w:val="0"/>
      <w:marRight w:val="0"/>
      <w:marTop w:val="0"/>
      <w:marBottom w:val="0"/>
      <w:divBdr>
        <w:top w:val="none" w:sz="0" w:space="0" w:color="auto"/>
        <w:left w:val="none" w:sz="0" w:space="0" w:color="auto"/>
        <w:bottom w:val="none" w:sz="0" w:space="0" w:color="auto"/>
        <w:right w:val="none" w:sz="0" w:space="0" w:color="auto"/>
      </w:divBdr>
    </w:div>
    <w:div w:id="1145397292">
      <w:bodyDiv w:val="1"/>
      <w:marLeft w:val="0"/>
      <w:marRight w:val="0"/>
      <w:marTop w:val="0"/>
      <w:marBottom w:val="0"/>
      <w:divBdr>
        <w:top w:val="none" w:sz="0" w:space="0" w:color="auto"/>
        <w:left w:val="none" w:sz="0" w:space="0" w:color="auto"/>
        <w:bottom w:val="none" w:sz="0" w:space="0" w:color="auto"/>
        <w:right w:val="none" w:sz="0" w:space="0" w:color="auto"/>
      </w:divBdr>
    </w:div>
    <w:div w:id="1146122582">
      <w:bodyDiv w:val="1"/>
      <w:marLeft w:val="0"/>
      <w:marRight w:val="0"/>
      <w:marTop w:val="0"/>
      <w:marBottom w:val="0"/>
      <w:divBdr>
        <w:top w:val="none" w:sz="0" w:space="0" w:color="auto"/>
        <w:left w:val="none" w:sz="0" w:space="0" w:color="auto"/>
        <w:bottom w:val="none" w:sz="0" w:space="0" w:color="auto"/>
        <w:right w:val="none" w:sz="0" w:space="0" w:color="auto"/>
      </w:divBdr>
    </w:div>
    <w:div w:id="1149782899">
      <w:bodyDiv w:val="1"/>
      <w:marLeft w:val="0"/>
      <w:marRight w:val="0"/>
      <w:marTop w:val="0"/>
      <w:marBottom w:val="0"/>
      <w:divBdr>
        <w:top w:val="none" w:sz="0" w:space="0" w:color="auto"/>
        <w:left w:val="none" w:sz="0" w:space="0" w:color="auto"/>
        <w:bottom w:val="none" w:sz="0" w:space="0" w:color="auto"/>
        <w:right w:val="none" w:sz="0" w:space="0" w:color="auto"/>
      </w:divBdr>
    </w:div>
    <w:div w:id="1176849155">
      <w:bodyDiv w:val="1"/>
      <w:marLeft w:val="0"/>
      <w:marRight w:val="0"/>
      <w:marTop w:val="0"/>
      <w:marBottom w:val="0"/>
      <w:divBdr>
        <w:top w:val="none" w:sz="0" w:space="0" w:color="auto"/>
        <w:left w:val="none" w:sz="0" w:space="0" w:color="auto"/>
        <w:bottom w:val="none" w:sz="0" w:space="0" w:color="auto"/>
        <w:right w:val="none" w:sz="0" w:space="0" w:color="auto"/>
      </w:divBdr>
    </w:div>
    <w:div w:id="1195193869">
      <w:bodyDiv w:val="1"/>
      <w:marLeft w:val="0"/>
      <w:marRight w:val="0"/>
      <w:marTop w:val="0"/>
      <w:marBottom w:val="0"/>
      <w:divBdr>
        <w:top w:val="none" w:sz="0" w:space="0" w:color="auto"/>
        <w:left w:val="none" w:sz="0" w:space="0" w:color="auto"/>
        <w:bottom w:val="none" w:sz="0" w:space="0" w:color="auto"/>
        <w:right w:val="none" w:sz="0" w:space="0" w:color="auto"/>
      </w:divBdr>
    </w:div>
    <w:div w:id="1249575662">
      <w:bodyDiv w:val="1"/>
      <w:marLeft w:val="0"/>
      <w:marRight w:val="0"/>
      <w:marTop w:val="0"/>
      <w:marBottom w:val="0"/>
      <w:divBdr>
        <w:top w:val="none" w:sz="0" w:space="0" w:color="auto"/>
        <w:left w:val="none" w:sz="0" w:space="0" w:color="auto"/>
        <w:bottom w:val="none" w:sz="0" w:space="0" w:color="auto"/>
        <w:right w:val="none" w:sz="0" w:space="0" w:color="auto"/>
      </w:divBdr>
    </w:div>
    <w:div w:id="1259950403">
      <w:bodyDiv w:val="1"/>
      <w:marLeft w:val="0"/>
      <w:marRight w:val="0"/>
      <w:marTop w:val="0"/>
      <w:marBottom w:val="0"/>
      <w:divBdr>
        <w:top w:val="none" w:sz="0" w:space="0" w:color="auto"/>
        <w:left w:val="none" w:sz="0" w:space="0" w:color="auto"/>
        <w:bottom w:val="none" w:sz="0" w:space="0" w:color="auto"/>
        <w:right w:val="none" w:sz="0" w:space="0" w:color="auto"/>
      </w:divBdr>
    </w:div>
    <w:div w:id="1272250591">
      <w:bodyDiv w:val="1"/>
      <w:marLeft w:val="0"/>
      <w:marRight w:val="0"/>
      <w:marTop w:val="0"/>
      <w:marBottom w:val="0"/>
      <w:divBdr>
        <w:top w:val="none" w:sz="0" w:space="0" w:color="auto"/>
        <w:left w:val="none" w:sz="0" w:space="0" w:color="auto"/>
        <w:bottom w:val="none" w:sz="0" w:space="0" w:color="auto"/>
        <w:right w:val="none" w:sz="0" w:space="0" w:color="auto"/>
      </w:divBdr>
    </w:div>
    <w:div w:id="1282104213">
      <w:bodyDiv w:val="1"/>
      <w:marLeft w:val="0"/>
      <w:marRight w:val="0"/>
      <w:marTop w:val="0"/>
      <w:marBottom w:val="0"/>
      <w:divBdr>
        <w:top w:val="none" w:sz="0" w:space="0" w:color="auto"/>
        <w:left w:val="none" w:sz="0" w:space="0" w:color="auto"/>
        <w:bottom w:val="none" w:sz="0" w:space="0" w:color="auto"/>
        <w:right w:val="none" w:sz="0" w:space="0" w:color="auto"/>
      </w:divBdr>
    </w:div>
    <w:div w:id="1286813009">
      <w:bodyDiv w:val="1"/>
      <w:marLeft w:val="0"/>
      <w:marRight w:val="0"/>
      <w:marTop w:val="0"/>
      <w:marBottom w:val="0"/>
      <w:divBdr>
        <w:top w:val="none" w:sz="0" w:space="0" w:color="auto"/>
        <w:left w:val="none" w:sz="0" w:space="0" w:color="auto"/>
        <w:bottom w:val="none" w:sz="0" w:space="0" w:color="auto"/>
        <w:right w:val="none" w:sz="0" w:space="0" w:color="auto"/>
      </w:divBdr>
    </w:div>
    <w:div w:id="1295021235">
      <w:bodyDiv w:val="1"/>
      <w:marLeft w:val="0"/>
      <w:marRight w:val="0"/>
      <w:marTop w:val="0"/>
      <w:marBottom w:val="0"/>
      <w:divBdr>
        <w:top w:val="none" w:sz="0" w:space="0" w:color="auto"/>
        <w:left w:val="none" w:sz="0" w:space="0" w:color="auto"/>
        <w:bottom w:val="none" w:sz="0" w:space="0" w:color="auto"/>
        <w:right w:val="none" w:sz="0" w:space="0" w:color="auto"/>
      </w:divBdr>
    </w:div>
    <w:div w:id="1314405272">
      <w:bodyDiv w:val="1"/>
      <w:marLeft w:val="0"/>
      <w:marRight w:val="0"/>
      <w:marTop w:val="0"/>
      <w:marBottom w:val="0"/>
      <w:divBdr>
        <w:top w:val="none" w:sz="0" w:space="0" w:color="auto"/>
        <w:left w:val="none" w:sz="0" w:space="0" w:color="auto"/>
        <w:bottom w:val="none" w:sz="0" w:space="0" w:color="auto"/>
        <w:right w:val="none" w:sz="0" w:space="0" w:color="auto"/>
      </w:divBdr>
    </w:div>
    <w:div w:id="1337537676">
      <w:bodyDiv w:val="1"/>
      <w:marLeft w:val="0"/>
      <w:marRight w:val="0"/>
      <w:marTop w:val="0"/>
      <w:marBottom w:val="0"/>
      <w:divBdr>
        <w:top w:val="none" w:sz="0" w:space="0" w:color="auto"/>
        <w:left w:val="none" w:sz="0" w:space="0" w:color="auto"/>
        <w:bottom w:val="none" w:sz="0" w:space="0" w:color="auto"/>
        <w:right w:val="none" w:sz="0" w:space="0" w:color="auto"/>
      </w:divBdr>
    </w:div>
    <w:div w:id="1368682659">
      <w:bodyDiv w:val="1"/>
      <w:marLeft w:val="0"/>
      <w:marRight w:val="0"/>
      <w:marTop w:val="0"/>
      <w:marBottom w:val="0"/>
      <w:divBdr>
        <w:top w:val="none" w:sz="0" w:space="0" w:color="auto"/>
        <w:left w:val="none" w:sz="0" w:space="0" w:color="auto"/>
        <w:bottom w:val="none" w:sz="0" w:space="0" w:color="auto"/>
        <w:right w:val="none" w:sz="0" w:space="0" w:color="auto"/>
      </w:divBdr>
    </w:div>
    <w:div w:id="1369987777">
      <w:bodyDiv w:val="1"/>
      <w:marLeft w:val="0"/>
      <w:marRight w:val="0"/>
      <w:marTop w:val="0"/>
      <w:marBottom w:val="0"/>
      <w:divBdr>
        <w:top w:val="none" w:sz="0" w:space="0" w:color="auto"/>
        <w:left w:val="none" w:sz="0" w:space="0" w:color="auto"/>
        <w:bottom w:val="none" w:sz="0" w:space="0" w:color="auto"/>
        <w:right w:val="none" w:sz="0" w:space="0" w:color="auto"/>
      </w:divBdr>
    </w:div>
    <w:div w:id="1402554708">
      <w:bodyDiv w:val="1"/>
      <w:marLeft w:val="0"/>
      <w:marRight w:val="0"/>
      <w:marTop w:val="0"/>
      <w:marBottom w:val="0"/>
      <w:divBdr>
        <w:top w:val="none" w:sz="0" w:space="0" w:color="auto"/>
        <w:left w:val="none" w:sz="0" w:space="0" w:color="auto"/>
        <w:bottom w:val="none" w:sz="0" w:space="0" w:color="auto"/>
        <w:right w:val="none" w:sz="0" w:space="0" w:color="auto"/>
      </w:divBdr>
    </w:div>
    <w:div w:id="1464613345">
      <w:bodyDiv w:val="1"/>
      <w:marLeft w:val="0"/>
      <w:marRight w:val="0"/>
      <w:marTop w:val="0"/>
      <w:marBottom w:val="0"/>
      <w:divBdr>
        <w:top w:val="none" w:sz="0" w:space="0" w:color="auto"/>
        <w:left w:val="none" w:sz="0" w:space="0" w:color="auto"/>
        <w:bottom w:val="none" w:sz="0" w:space="0" w:color="auto"/>
        <w:right w:val="none" w:sz="0" w:space="0" w:color="auto"/>
      </w:divBdr>
    </w:div>
    <w:div w:id="1480461474">
      <w:bodyDiv w:val="1"/>
      <w:marLeft w:val="0"/>
      <w:marRight w:val="0"/>
      <w:marTop w:val="0"/>
      <w:marBottom w:val="0"/>
      <w:divBdr>
        <w:top w:val="none" w:sz="0" w:space="0" w:color="auto"/>
        <w:left w:val="none" w:sz="0" w:space="0" w:color="auto"/>
        <w:bottom w:val="none" w:sz="0" w:space="0" w:color="auto"/>
        <w:right w:val="none" w:sz="0" w:space="0" w:color="auto"/>
      </w:divBdr>
    </w:div>
    <w:div w:id="1489323565">
      <w:bodyDiv w:val="1"/>
      <w:marLeft w:val="0"/>
      <w:marRight w:val="0"/>
      <w:marTop w:val="0"/>
      <w:marBottom w:val="0"/>
      <w:divBdr>
        <w:top w:val="none" w:sz="0" w:space="0" w:color="auto"/>
        <w:left w:val="none" w:sz="0" w:space="0" w:color="auto"/>
        <w:bottom w:val="none" w:sz="0" w:space="0" w:color="auto"/>
        <w:right w:val="none" w:sz="0" w:space="0" w:color="auto"/>
      </w:divBdr>
    </w:div>
    <w:div w:id="1498884523">
      <w:bodyDiv w:val="1"/>
      <w:marLeft w:val="0"/>
      <w:marRight w:val="0"/>
      <w:marTop w:val="0"/>
      <w:marBottom w:val="0"/>
      <w:divBdr>
        <w:top w:val="none" w:sz="0" w:space="0" w:color="auto"/>
        <w:left w:val="none" w:sz="0" w:space="0" w:color="auto"/>
        <w:bottom w:val="none" w:sz="0" w:space="0" w:color="auto"/>
        <w:right w:val="none" w:sz="0" w:space="0" w:color="auto"/>
      </w:divBdr>
    </w:div>
    <w:div w:id="1503199868">
      <w:bodyDiv w:val="1"/>
      <w:marLeft w:val="0"/>
      <w:marRight w:val="0"/>
      <w:marTop w:val="0"/>
      <w:marBottom w:val="0"/>
      <w:divBdr>
        <w:top w:val="none" w:sz="0" w:space="0" w:color="auto"/>
        <w:left w:val="none" w:sz="0" w:space="0" w:color="auto"/>
        <w:bottom w:val="none" w:sz="0" w:space="0" w:color="auto"/>
        <w:right w:val="none" w:sz="0" w:space="0" w:color="auto"/>
      </w:divBdr>
    </w:div>
    <w:div w:id="1504126809">
      <w:bodyDiv w:val="1"/>
      <w:marLeft w:val="0"/>
      <w:marRight w:val="0"/>
      <w:marTop w:val="0"/>
      <w:marBottom w:val="0"/>
      <w:divBdr>
        <w:top w:val="none" w:sz="0" w:space="0" w:color="auto"/>
        <w:left w:val="none" w:sz="0" w:space="0" w:color="auto"/>
        <w:bottom w:val="none" w:sz="0" w:space="0" w:color="auto"/>
        <w:right w:val="none" w:sz="0" w:space="0" w:color="auto"/>
      </w:divBdr>
    </w:div>
    <w:div w:id="1509175842">
      <w:bodyDiv w:val="1"/>
      <w:marLeft w:val="0"/>
      <w:marRight w:val="0"/>
      <w:marTop w:val="0"/>
      <w:marBottom w:val="0"/>
      <w:divBdr>
        <w:top w:val="none" w:sz="0" w:space="0" w:color="auto"/>
        <w:left w:val="none" w:sz="0" w:space="0" w:color="auto"/>
        <w:bottom w:val="none" w:sz="0" w:space="0" w:color="auto"/>
        <w:right w:val="none" w:sz="0" w:space="0" w:color="auto"/>
      </w:divBdr>
    </w:div>
    <w:div w:id="1509447240">
      <w:bodyDiv w:val="1"/>
      <w:marLeft w:val="0"/>
      <w:marRight w:val="0"/>
      <w:marTop w:val="0"/>
      <w:marBottom w:val="0"/>
      <w:divBdr>
        <w:top w:val="none" w:sz="0" w:space="0" w:color="auto"/>
        <w:left w:val="none" w:sz="0" w:space="0" w:color="auto"/>
        <w:bottom w:val="none" w:sz="0" w:space="0" w:color="auto"/>
        <w:right w:val="none" w:sz="0" w:space="0" w:color="auto"/>
      </w:divBdr>
    </w:div>
    <w:div w:id="1529832586">
      <w:bodyDiv w:val="1"/>
      <w:marLeft w:val="0"/>
      <w:marRight w:val="0"/>
      <w:marTop w:val="0"/>
      <w:marBottom w:val="0"/>
      <w:divBdr>
        <w:top w:val="none" w:sz="0" w:space="0" w:color="auto"/>
        <w:left w:val="none" w:sz="0" w:space="0" w:color="auto"/>
        <w:bottom w:val="none" w:sz="0" w:space="0" w:color="auto"/>
        <w:right w:val="none" w:sz="0" w:space="0" w:color="auto"/>
      </w:divBdr>
    </w:div>
    <w:div w:id="1557740993">
      <w:bodyDiv w:val="1"/>
      <w:marLeft w:val="0"/>
      <w:marRight w:val="0"/>
      <w:marTop w:val="0"/>
      <w:marBottom w:val="0"/>
      <w:divBdr>
        <w:top w:val="none" w:sz="0" w:space="0" w:color="auto"/>
        <w:left w:val="none" w:sz="0" w:space="0" w:color="auto"/>
        <w:bottom w:val="none" w:sz="0" w:space="0" w:color="auto"/>
        <w:right w:val="none" w:sz="0" w:space="0" w:color="auto"/>
      </w:divBdr>
    </w:div>
    <w:div w:id="1594513286">
      <w:bodyDiv w:val="1"/>
      <w:marLeft w:val="0"/>
      <w:marRight w:val="0"/>
      <w:marTop w:val="0"/>
      <w:marBottom w:val="0"/>
      <w:divBdr>
        <w:top w:val="none" w:sz="0" w:space="0" w:color="auto"/>
        <w:left w:val="none" w:sz="0" w:space="0" w:color="auto"/>
        <w:bottom w:val="none" w:sz="0" w:space="0" w:color="auto"/>
        <w:right w:val="none" w:sz="0" w:space="0" w:color="auto"/>
      </w:divBdr>
    </w:div>
    <w:div w:id="1616984985">
      <w:bodyDiv w:val="1"/>
      <w:marLeft w:val="0"/>
      <w:marRight w:val="0"/>
      <w:marTop w:val="0"/>
      <w:marBottom w:val="0"/>
      <w:divBdr>
        <w:top w:val="none" w:sz="0" w:space="0" w:color="auto"/>
        <w:left w:val="none" w:sz="0" w:space="0" w:color="auto"/>
        <w:bottom w:val="none" w:sz="0" w:space="0" w:color="auto"/>
        <w:right w:val="none" w:sz="0" w:space="0" w:color="auto"/>
      </w:divBdr>
    </w:div>
    <w:div w:id="1628049684">
      <w:bodyDiv w:val="1"/>
      <w:marLeft w:val="0"/>
      <w:marRight w:val="0"/>
      <w:marTop w:val="0"/>
      <w:marBottom w:val="0"/>
      <w:divBdr>
        <w:top w:val="none" w:sz="0" w:space="0" w:color="auto"/>
        <w:left w:val="none" w:sz="0" w:space="0" w:color="auto"/>
        <w:bottom w:val="none" w:sz="0" w:space="0" w:color="auto"/>
        <w:right w:val="none" w:sz="0" w:space="0" w:color="auto"/>
      </w:divBdr>
    </w:div>
    <w:div w:id="1631395588">
      <w:bodyDiv w:val="1"/>
      <w:marLeft w:val="0"/>
      <w:marRight w:val="0"/>
      <w:marTop w:val="0"/>
      <w:marBottom w:val="0"/>
      <w:divBdr>
        <w:top w:val="none" w:sz="0" w:space="0" w:color="auto"/>
        <w:left w:val="none" w:sz="0" w:space="0" w:color="auto"/>
        <w:bottom w:val="none" w:sz="0" w:space="0" w:color="auto"/>
        <w:right w:val="none" w:sz="0" w:space="0" w:color="auto"/>
      </w:divBdr>
    </w:div>
    <w:div w:id="1632982721">
      <w:bodyDiv w:val="1"/>
      <w:marLeft w:val="0"/>
      <w:marRight w:val="0"/>
      <w:marTop w:val="0"/>
      <w:marBottom w:val="0"/>
      <w:divBdr>
        <w:top w:val="none" w:sz="0" w:space="0" w:color="auto"/>
        <w:left w:val="none" w:sz="0" w:space="0" w:color="auto"/>
        <w:bottom w:val="none" w:sz="0" w:space="0" w:color="auto"/>
        <w:right w:val="none" w:sz="0" w:space="0" w:color="auto"/>
      </w:divBdr>
    </w:div>
    <w:div w:id="1642492555">
      <w:bodyDiv w:val="1"/>
      <w:marLeft w:val="0"/>
      <w:marRight w:val="0"/>
      <w:marTop w:val="0"/>
      <w:marBottom w:val="0"/>
      <w:divBdr>
        <w:top w:val="none" w:sz="0" w:space="0" w:color="auto"/>
        <w:left w:val="none" w:sz="0" w:space="0" w:color="auto"/>
        <w:bottom w:val="none" w:sz="0" w:space="0" w:color="auto"/>
        <w:right w:val="none" w:sz="0" w:space="0" w:color="auto"/>
      </w:divBdr>
    </w:div>
    <w:div w:id="1653676630">
      <w:bodyDiv w:val="1"/>
      <w:marLeft w:val="0"/>
      <w:marRight w:val="0"/>
      <w:marTop w:val="0"/>
      <w:marBottom w:val="0"/>
      <w:divBdr>
        <w:top w:val="none" w:sz="0" w:space="0" w:color="auto"/>
        <w:left w:val="none" w:sz="0" w:space="0" w:color="auto"/>
        <w:bottom w:val="none" w:sz="0" w:space="0" w:color="auto"/>
        <w:right w:val="none" w:sz="0" w:space="0" w:color="auto"/>
      </w:divBdr>
      <w:divsChild>
        <w:div w:id="1202328036">
          <w:marLeft w:val="0"/>
          <w:marRight w:val="285"/>
          <w:marTop w:val="0"/>
          <w:marBottom w:val="150"/>
          <w:divBdr>
            <w:top w:val="none" w:sz="0" w:space="0" w:color="auto"/>
            <w:left w:val="none" w:sz="0" w:space="0" w:color="auto"/>
            <w:bottom w:val="none" w:sz="0" w:space="0" w:color="auto"/>
            <w:right w:val="none" w:sz="0" w:space="0" w:color="auto"/>
          </w:divBdr>
          <w:divsChild>
            <w:div w:id="1377505096">
              <w:marLeft w:val="0"/>
              <w:marRight w:val="0"/>
              <w:marTop w:val="0"/>
              <w:marBottom w:val="0"/>
              <w:divBdr>
                <w:top w:val="none" w:sz="0" w:space="0" w:color="auto"/>
                <w:left w:val="none" w:sz="0" w:space="0" w:color="auto"/>
                <w:bottom w:val="none" w:sz="0" w:space="0" w:color="auto"/>
                <w:right w:val="none" w:sz="0" w:space="0" w:color="auto"/>
              </w:divBdr>
              <w:divsChild>
                <w:div w:id="958603432">
                  <w:marLeft w:val="0"/>
                  <w:marRight w:val="0"/>
                  <w:marTop w:val="90"/>
                  <w:marBottom w:val="120"/>
                  <w:divBdr>
                    <w:top w:val="none" w:sz="0" w:space="0" w:color="auto"/>
                    <w:left w:val="none" w:sz="0" w:space="0" w:color="auto"/>
                    <w:bottom w:val="none" w:sz="0" w:space="0" w:color="auto"/>
                    <w:right w:val="none" w:sz="0" w:space="0" w:color="auto"/>
                  </w:divBdr>
                  <w:divsChild>
                    <w:div w:id="538326605">
                      <w:marLeft w:val="0"/>
                      <w:marRight w:val="0"/>
                      <w:marTop w:val="0"/>
                      <w:marBottom w:val="0"/>
                      <w:divBdr>
                        <w:top w:val="none" w:sz="0" w:space="0" w:color="auto"/>
                        <w:left w:val="none" w:sz="0" w:space="0" w:color="auto"/>
                        <w:bottom w:val="none" w:sz="0" w:space="0" w:color="auto"/>
                        <w:right w:val="none" w:sz="0" w:space="0" w:color="auto"/>
                      </w:divBdr>
                      <w:divsChild>
                        <w:div w:id="979580746">
                          <w:marLeft w:val="0"/>
                          <w:marRight w:val="0"/>
                          <w:marTop w:val="0"/>
                          <w:marBottom w:val="0"/>
                          <w:divBdr>
                            <w:top w:val="none" w:sz="0" w:space="0" w:color="auto"/>
                            <w:left w:val="none" w:sz="0" w:space="0" w:color="auto"/>
                            <w:bottom w:val="none" w:sz="0" w:space="0" w:color="auto"/>
                            <w:right w:val="none" w:sz="0" w:space="0" w:color="auto"/>
                          </w:divBdr>
                          <w:divsChild>
                            <w:div w:id="362561632">
                              <w:marLeft w:val="0"/>
                              <w:marRight w:val="0"/>
                              <w:marTop w:val="0"/>
                              <w:marBottom w:val="0"/>
                              <w:divBdr>
                                <w:top w:val="none" w:sz="0" w:space="0" w:color="auto"/>
                                <w:left w:val="none" w:sz="0" w:space="0" w:color="auto"/>
                                <w:bottom w:val="none" w:sz="0" w:space="0" w:color="auto"/>
                                <w:right w:val="none" w:sz="0" w:space="0" w:color="auto"/>
                              </w:divBdr>
                            </w:div>
                          </w:divsChild>
                        </w:div>
                        <w:div w:id="761031782">
                          <w:marLeft w:val="0"/>
                          <w:marRight w:val="0"/>
                          <w:marTop w:val="0"/>
                          <w:marBottom w:val="0"/>
                          <w:divBdr>
                            <w:top w:val="none" w:sz="0" w:space="0" w:color="auto"/>
                            <w:left w:val="none" w:sz="0" w:space="0" w:color="auto"/>
                            <w:bottom w:val="none" w:sz="0" w:space="0" w:color="auto"/>
                            <w:right w:val="none" w:sz="0" w:space="0" w:color="auto"/>
                          </w:divBdr>
                          <w:divsChild>
                            <w:div w:id="1003361776">
                              <w:marLeft w:val="0"/>
                              <w:marRight w:val="0"/>
                              <w:marTop w:val="0"/>
                              <w:marBottom w:val="0"/>
                              <w:divBdr>
                                <w:top w:val="single" w:sz="18" w:space="0" w:color="333333"/>
                                <w:left w:val="single" w:sz="18" w:space="0" w:color="333333"/>
                                <w:bottom w:val="single" w:sz="18" w:space="0" w:color="333333"/>
                                <w:right w:val="single" w:sz="18" w:space="0" w:color="333333"/>
                              </w:divBdr>
                            </w:div>
                          </w:divsChild>
                        </w:div>
                      </w:divsChild>
                    </w:div>
                  </w:divsChild>
                </w:div>
              </w:divsChild>
            </w:div>
          </w:divsChild>
        </w:div>
      </w:divsChild>
    </w:div>
    <w:div w:id="1654335325">
      <w:bodyDiv w:val="1"/>
      <w:marLeft w:val="0"/>
      <w:marRight w:val="0"/>
      <w:marTop w:val="0"/>
      <w:marBottom w:val="0"/>
      <w:divBdr>
        <w:top w:val="none" w:sz="0" w:space="0" w:color="auto"/>
        <w:left w:val="none" w:sz="0" w:space="0" w:color="auto"/>
        <w:bottom w:val="none" w:sz="0" w:space="0" w:color="auto"/>
        <w:right w:val="none" w:sz="0" w:space="0" w:color="auto"/>
      </w:divBdr>
    </w:div>
    <w:div w:id="1655328449">
      <w:bodyDiv w:val="1"/>
      <w:marLeft w:val="0"/>
      <w:marRight w:val="0"/>
      <w:marTop w:val="0"/>
      <w:marBottom w:val="0"/>
      <w:divBdr>
        <w:top w:val="none" w:sz="0" w:space="0" w:color="auto"/>
        <w:left w:val="none" w:sz="0" w:space="0" w:color="auto"/>
        <w:bottom w:val="none" w:sz="0" w:space="0" w:color="auto"/>
        <w:right w:val="none" w:sz="0" w:space="0" w:color="auto"/>
      </w:divBdr>
    </w:div>
    <w:div w:id="1670448747">
      <w:bodyDiv w:val="1"/>
      <w:marLeft w:val="0"/>
      <w:marRight w:val="0"/>
      <w:marTop w:val="0"/>
      <w:marBottom w:val="0"/>
      <w:divBdr>
        <w:top w:val="none" w:sz="0" w:space="0" w:color="auto"/>
        <w:left w:val="none" w:sz="0" w:space="0" w:color="auto"/>
        <w:bottom w:val="none" w:sz="0" w:space="0" w:color="auto"/>
        <w:right w:val="none" w:sz="0" w:space="0" w:color="auto"/>
      </w:divBdr>
    </w:div>
    <w:div w:id="1696150364">
      <w:bodyDiv w:val="1"/>
      <w:marLeft w:val="0"/>
      <w:marRight w:val="0"/>
      <w:marTop w:val="0"/>
      <w:marBottom w:val="0"/>
      <w:divBdr>
        <w:top w:val="none" w:sz="0" w:space="0" w:color="auto"/>
        <w:left w:val="none" w:sz="0" w:space="0" w:color="auto"/>
        <w:bottom w:val="none" w:sz="0" w:space="0" w:color="auto"/>
        <w:right w:val="none" w:sz="0" w:space="0" w:color="auto"/>
      </w:divBdr>
    </w:div>
    <w:div w:id="1707363007">
      <w:bodyDiv w:val="1"/>
      <w:marLeft w:val="0"/>
      <w:marRight w:val="0"/>
      <w:marTop w:val="0"/>
      <w:marBottom w:val="0"/>
      <w:divBdr>
        <w:top w:val="none" w:sz="0" w:space="0" w:color="auto"/>
        <w:left w:val="none" w:sz="0" w:space="0" w:color="auto"/>
        <w:bottom w:val="none" w:sz="0" w:space="0" w:color="auto"/>
        <w:right w:val="none" w:sz="0" w:space="0" w:color="auto"/>
      </w:divBdr>
    </w:div>
    <w:div w:id="1716351200">
      <w:bodyDiv w:val="1"/>
      <w:marLeft w:val="0"/>
      <w:marRight w:val="0"/>
      <w:marTop w:val="0"/>
      <w:marBottom w:val="0"/>
      <w:divBdr>
        <w:top w:val="none" w:sz="0" w:space="0" w:color="auto"/>
        <w:left w:val="none" w:sz="0" w:space="0" w:color="auto"/>
        <w:bottom w:val="none" w:sz="0" w:space="0" w:color="auto"/>
        <w:right w:val="none" w:sz="0" w:space="0" w:color="auto"/>
      </w:divBdr>
    </w:div>
    <w:div w:id="1751344725">
      <w:bodyDiv w:val="1"/>
      <w:marLeft w:val="0"/>
      <w:marRight w:val="0"/>
      <w:marTop w:val="0"/>
      <w:marBottom w:val="0"/>
      <w:divBdr>
        <w:top w:val="none" w:sz="0" w:space="0" w:color="auto"/>
        <w:left w:val="none" w:sz="0" w:space="0" w:color="auto"/>
        <w:bottom w:val="none" w:sz="0" w:space="0" w:color="auto"/>
        <w:right w:val="none" w:sz="0" w:space="0" w:color="auto"/>
      </w:divBdr>
    </w:div>
    <w:div w:id="1799180492">
      <w:bodyDiv w:val="1"/>
      <w:marLeft w:val="0"/>
      <w:marRight w:val="0"/>
      <w:marTop w:val="0"/>
      <w:marBottom w:val="0"/>
      <w:divBdr>
        <w:top w:val="none" w:sz="0" w:space="0" w:color="auto"/>
        <w:left w:val="none" w:sz="0" w:space="0" w:color="auto"/>
        <w:bottom w:val="none" w:sz="0" w:space="0" w:color="auto"/>
        <w:right w:val="none" w:sz="0" w:space="0" w:color="auto"/>
      </w:divBdr>
    </w:div>
    <w:div w:id="1820995471">
      <w:bodyDiv w:val="1"/>
      <w:marLeft w:val="0"/>
      <w:marRight w:val="0"/>
      <w:marTop w:val="0"/>
      <w:marBottom w:val="0"/>
      <w:divBdr>
        <w:top w:val="none" w:sz="0" w:space="0" w:color="auto"/>
        <w:left w:val="none" w:sz="0" w:space="0" w:color="auto"/>
        <w:bottom w:val="none" w:sz="0" w:space="0" w:color="auto"/>
        <w:right w:val="none" w:sz="0" w:space="0" w:color="auto"/>
      </w:divBdr>
    </w:div>
    <w:div w:id="1821920860">
      <w:bodyDiv w:val="1"/>
      <w:marLeft w:val="0"/>
      <w:marRight w:val="0"/>
      <w:marTop w:val="0"/>
      <w:marBottom w:val="0"/>
      <w:divBdr>
        <w:top w:val="none" w:sz="0" w:space="0" w:color="auto"/>
        <w:left w:val="none" w:sz="0" w:space="0" w:color="auto"/>
        <w:bottom w:val="none" w:sz="0" w:space="0" w:color="auto"/>
        <w:right w:val="none" w:sz="0" w:space="0" w:color="auto"/>
      </w:divBdr>
    </w:div>
    <w:div w:id="1826507684">
      <w:bodyDiv w:val="1"/>
      <w:marLeft w:val="0"/>
      <w:marRight w:val="0"/>
      <w:marTop w:val="0"/>
      <w:marBottom w:val="0"/>
      <w:divBdr>
        <w:top w:val="none" w:sz="0" w:space="0" w:color="auto"/>
        <w:left w:val="none" w:sz="0" w:space="0" w:color="auto"/>
        <w:bottom w:val="none" w:sz="0" w:space="0" w:color="auto"/>
        <w:right w:val="none" w:sz="0" w:space="0" w:color="auto"/>
      </w:divBdr>
    </w:div>
    <w:div w:id="1867986519">
      <w:bodyDiv w:val="1"/>
      <w:marLeft w:val="0"/>
      <w:marRight w:val="0"/>
      <w:marTop w:val="0"/>
      <w:marBottom w:val="0"/>
      <w:divBdr>
        <w:top w:val="none" w:sz="0" w:space="0" w:color="auto"/>
        <w:left w:val="none" w:sz="0" w:space="0" w:color="auto"/>
        <w:bottom w:val="none" w:sz="0" w:space="0" w:color="auto"/>
        <w:right w:val="none" w:sz="0" w:space="0" w:color="auto"/>
      </w:divBdr>
    </w:div>
    <w:div w:id="1899709423">
      <w:bodyDiv w:val="1"/>
      <w:marLeft w:val="0"/>
      <w:marRight w:val="0"/>
      <w:marTop w:val="0"/>
      <w:marBottom w:val="0"/>
      <w:divBdr>
        <w:top w:val="none" w:sz="0" w:space="0" w:color="auto"/>
        <w:left w:val="none" w:sz="0" w:space="0" w:color="auto"/>
        <w:bottom w:val="none" w:sz="0" w:space="0" w:color="auto"/>
        <w:right w:val="none" w:sz="0" w:space="0" w:color="auto"/>
      </w:divBdr>
    </w:div>
    <w:div w:id="1924609257">
      <w:bodyDiv w:val="1"/>
      <w:marLeft w:val="0"/>
      <w:marRight w:val="0"/>
      <w:marTop w:val="0"/>
      <w:marBottom w:val="0"/>
      <w:divBdr>
        <w:top w:val="none" w:sz="0" w:space="0" w:color="auto"/>
        <w:left w:val="none" w:sz="0" w:space="0" w:color="auto"/>
        <w:bottom w:val="none" w:sz="0" w:space="0" w:color="auto"/>
        <w:right w:val="none" w:sz="0" w:space="0" w:color="auto"/>
      </w:divBdr>
    </w:div>
    <w:div w:id="1995374696">
      <w:bodyDiv w:val="1"/>
      <w:marLeft w:val="0"/>
      <w:marRight w:val="0"/>
      <w:marTop w:val="0"/>
      <w:marBottom w:val="0"/>
      <w:divBdr>
        <w:top w:val="none" w:sz="0" w:space="0" w:color="auto"/>
        <w:left w:val="none" w:sz="0" w:space="0" w:color="auto"/>
        <w:bottom w:val="none" w:sz="0" w:space="0" w:color="auto"/>
        <w:right w:val="none" w:sz="0" w:space="0" w:color="auto"/>
      </w:divBdr>
    </w:div>
    <w:div w:id="2010283850">
      <w:bodyDiv w:val="1"/>
      <w:marLeft w:val="0"/>
      <w:marRight w:val="0"/>
      <w:marTop w:val="0"/>
      <w:marBottom w:val="0"/>
      <w:divBdr>
        <w:top w:val="none" w:sz="0" w:space="0" w:color="auto"/>
        <w:left w:val="none" w:sz="0" w:space="0" w:color="auto"/>
        <w:bottom w:val="none" w:sz="0" w:space="0" w:color="auto"/>
        <w:right w:val="none" w:sz="0" w:space="0" w:color="auto"/>
      </w:divBdr>
    </w:div>
    <w:div w:id="2042395856">
      <w:bodyDiv w:val="1"/>
      <w:marLeft w:val="0"/>
      <w:marRight w:val="0"/>
      <w:marTop w:val="0"/>
      <w:marBottom w:val="0"/>
      <w:divBdr>
        <w:top w:val="none" w:sz="0" w:space="0" w:color="auto"/>
        <w:left w:val="none" w:sz="0" w:space="0" w:color="auto"/>
        <w:bottom w:val="none" w:sz="0" w:space="0" w:color="auto"/>
        <w:right w:val="none" w:sz="0" w:space="0" w:color="auto"/>
      </w:divBdr>
      <w:divsChild>
        <w:div w:id="1742824337">
          <w:marLeft w:val="0"/>
          <w:marRight w:val="0"/>
          <w:marTop w:val="360"/>
          <w:marBottom w:val="408"/>
          <w:divBdr>
            <w:top w:val="none" w:sz="0" w:space="0" w:color="auto"/>
            <w:left w:val="none" w:sz="0" w:space="0" w:color="auto"/>
            <w:bottom w:val="none" w:sz="0" w:space="0" w:color="auto"/>
            <w:right w:val="none" w:sz="0" w:space="0" w:color="auto"/>
          </w:divBdr>
        </w:div>
        <w:div w:id="1147431984">
          <w:marLeft w:val="0"/>
          <w:marRight w:val="0"/>
          <w:marTop w:val="0"/>
          <w:marBottom w:val="180"/>
          <w:divBdr>
            <w:top w:val="none" w:sz="0" w:space="0" w:color="auto"/>
            <w:left w:val="none" w:sz="0" w:space="0" w:color="auto"/>
            <w:bottom w:val="none" w:sz="0" w:space="0" w:color="auto"/>
            <w:right w:val="none" w:sz="0" w:space="0" w:color="auto"/>
          </w:divBdr>
          <w:divsChild>
            <w:div w:id="1296258623">
              <w:marLeft w:val="0"/>
              <w:marRight w:val="0"/>
              <w:marTop w:val="0"/>
              <w:marBottom w:val="0"/>
              <w:divBdr>
                <w:top w:val="none" w:sz="0" w:space="0" w:color="auto"/>
                <w:left w:val="none" w:sz="0" w:space="0" w:color="auto"/>
                <w:bottom w:val="none" w:sz="0" w:space="0" w:color="auto"/>
                <w:right w:val="none" w:sz="0" w:space="0" w:color="auto"/>
              </w:divBdr>
              <w:divsChild>
                <w:div w:id="1469668877">
                  <w:marLeft w:val="90"/>
                  <w:marRight w:val="0"/>
                  <w:marTop w:val="30"/>
                  <w:marBottom w:val="90"/>
                  <w:divBdr>
                    <w:top w:val="none" w:sz="0" w:space="0" w:color="auto"/>
                    <w:left w:val="none" w:sz="0" w:space="0" w:color="auto"/>
                    <w:bottom w:val="none" w:sz="0" w:space="0" w:color="auto"/>
                    <w:right w:val="none" w:sz="0" w:space="0" w:color="auto"/>
                  </w:divBdr>
                </w:div>
              </w:divsChild>
            </w:div>
          </w:divsChild>
        </w:div>
        <w:div w:id="576862785">
          <w:marLeft w:val="0"/>
          <w:marRight w:val="0"/>
          <w:marTop w:val="360"/>
          <w:marBottom w:val="408"/>
          <w:divBdr>
            <w:top w:val="none" w:sz="0" w:space="0" w:color="auto"/>
            <w:left w:val="none" w:sz="0" w:space="0" w:color="auto"/>
            <w:bottom w:val="none" w:sz="0" w:space="0" w:color="auto"/>
            <w:right w:val="none" w:sz="0" w:space="0" w:color="auto"/>
          </w:divBdr>
        </w:div>
      </w:divsChild>
    </w:div>
    <w:div w:id="2057242860">
      <w:bodyDiv w:val="1"/>
      <w:marLeft w:val="0"/>
      <w:marRight w:val="0"/>
      <w:marTop w:val="0"/>
      <w:marBottom w:val="0"/>
      <w:divBdr>
        <w:top w:val="none" w:sz="0" w:space="0" w:color="auto"/>
        <w:left w:val="none" w:sz="0" w:space="0" w:color="auto"/>
        <w:bottom w:val="none" w:sz="0" w:space="0" w:color="auto"/>
        <w:right w:val="none" w:sz="0" w:space="0" w:color="auto"/>
      </w:divBdr>
    </w:div>
    <w:div w:id="2073038199">
      <w:bodyDiv w:val="1"/>
      <w:marLeft w:val="0"/>
      <w:marRight w:val="0"/>
      <w:marTop w:val="0"/>
      <w:marBottom w:val="0"/>
      <w:divBdr>
        <w:top w:val="none" w:sz="0" w:space="0" w:color="auto"/>
        <w:left w:val="none" w:sz="0" w:space="0" w:color="auto"/>
        <w:bottom w:val="none" w:sz="0" w:space="0" w:color="auto"/>
        <w:right w:val="none" w:sz="0" w:space="0" w:color="auto"/>
      </w:divBdr>
    </w:div>
    <w:div w:id="2089420635">
      <w:bodyDiv w:val="1"/>
      <w:marLeft w:val="0"/>
      <w:marRight w:val="0"/>
      <w:marTop w:val="0"/>
      <w:marBottom w:val="0"/>
      <w:divBdr>
        <w:top w:val="none" w:sz="0" w:space="0" w:color="auto"/>
        <w:left w:val="none" w:sz="0" w:space="0" w:color="auto"/>
        <w:bottom w:val="none" w:sz="0" w:space="0" w:color="auto"/>
        <w:right w:val="none" w:sz="0" w:space="0" w:color="auto"/>
      </w:divBdr>
    </w:div>
    <w:div w:id="2105420938">
      <w:bodyDiv w:val="1"/>
      <w:marLeft w:val="0"/>
      <w:marRight w:val="0"/>
      <w:marTop w:val="0"/>
      <w:marBottom w:val="0"/>
      <w:divBdr>
        <w:top w:val="none" w:sz="0" w:space="0" w:color="auto"/>
        <w:left w:val="none" w:sz="0" w:space="0" w:color="auto"/>
        <w:bottom w:val="none" w:sz="0" w:space="0" w:color="auto"/>
        <w:right w:val="none" w:sz="0" w:space="0" w:color="auto"/>
      </w:divBdr>
    </w:div>
    <w:div w:id="2123113039">
      <w:bodyDiv w:val="1"/>
      <w:marLeft w:val="0"/>
      <w:marRight w:val="0"/>
      <w:marTop w:val="0"/>
      <w:marBottom w:val="0"/>
      <w:divBdr>
        <w:top w:val="none" w:sz="0" w:space="0" w:color="auto"/>
        <w:left w:val="none" w:sz="0" w:space="0" w:color="auto"/>
        <w:bottom w:val="none" w:sz="0" w:space="0" w:color="auto"/>
        <w:right w:val="none" w:sz="0" w:space="0" w:color="auto"/>
      </w:divBdr>
    </w:div>
    <w:div w:id="2132936121">
      <w:bodyDiv w:val="1"/>
      <w:marLeft w:val="0"/>
      <w:marRight w:val="0"/>
      <w:marTop w:val="0"/>
      <w:marBottom w:val="0"/>
      <w:divBdr>
        <w:top w:val="none" w:sz="0" w:space="0" w:color="auto"/>
        <w:left w:val="none" w:sz="0" w:space="0" w:color="auto"/>
        <w:bottom w:val="none" w:sz="0" w:space="0" w:color="auto"/>
        <w:right w:val="none" w:sz="0" w:space="0" w:color="auto"/>
      </w:divBdr>
    </w:div>
    <w:div w:id="214126407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earthjustice.org/blog/2013-june/will-bold-deeds-follow-bold-words" TargetMode="External"/><Relationship Id="rId14" Type="http://schemas.openxmlformats.org/officeDocument/2006/relationships/hyperlink" Target="http://earthjustice.org/blog/2013-june/will-bold-deeds-follow-bold-words" TargetMode="External"/><Relationship Id="rId15" Type="http://schemas.openxmlformats.org/officeDocument/2006/relationships/hyperlink" Target="http://hotair.com/archives/2013/07/05/obamacare-delay-undermines-entire-white-house-agenda/" TargetMode="External"/><Relationship Id="rId16" Type="http://schemas.openxmlformats.org/officeDocument/2006/relationships/hyperlink" Target="http://topics.bloomberg.com/tax-code/" TargetMode="External"/><Relationship Id="rId17" Type="http://schemas.openxmlformats.org/officeDocument/2006/relationships/hyperlink" Target="http://topics.bloomberg.com/barack-obama/" TargetMode="External"/><Relationship Id="rId18" Type="http://schemas.openxmlformats.org/officeDocument/2006/relationships/hyperlink" Target="http://topics.bloomberg.com/michael-dimock/" TargetMode="External"/><Relationship Id="rId19" Type="http://schemas.openxmlformats.org/officeDocument/2006/relationships/hyperlink" Target="http://www.gallup.com/poll/163139/obama-job-approval-easily-outpaces-satisfaction.aspx" TargetMode="External"/><Relationship Id="rId63" Type="http://schemas.openxmlformats.org/officeDocument/2006/relationships/hyperlink" Target="http://www.nationalreview.com/articles/259024/economy-and-national-security-zalmay-khalilzad" TargetMode="External"/><Relationship Id="rId64" Type="http://schemas.openxmlformats.org/officeDocument/2006/relationships/hyperlink" Target="http://www.veteranstoday.com/2011/01/19/gop-tea-party-play-chicken-with-u-s-credit-courting-catastrophe/" TargetMode="External"/><Relationship Id="rId65" Type="http://schemas.openxmlformats.org/officeDocument/2006/relationships/hyperlink" Target="http://www.guardian.co.uk/commentisfree/cifamerica/2009/jun/01/obama-us-cybersecurity-tsar" TargetMode="External"/><Relationship Id="rId66" Type="http://schemas.openxmlformats.org/officeDocument/2006/relationships/hyperlink" Target="http://www.guardian.co.uk/commentisfree/cifamerica/2009/jun/01/obama-us-cybersecurity-tsar" TargetMode="External"/><Relationship Id="rId67" Type="http://schemas.openxmlformats.org/officeDocument/2006/relationships/hyperlink" Target="http://host.madison.com/news/local/morning-briefing-school-vouchers-bus-union-officials-downtown-bars/article_0e78fbe8-e7c8-11e2-a955-001a4bcf887a.html" TargetMode="External"/><Relationship Id="rId68" Type="http://schemas.openxmlformats.org/officeDocument/2006/relationships/hyperlink" Target="http://thinkprogress.org/" TargetMode="External"/><Relationship Id="rId69" Type="http://schemas.openxmlformats.org/officeDocument/2006/relationships/hyperlink" Target="http://www.usnews.com/opinion/blogs/susan-milligan/2013/06/19/obama-boehner-and-the-gop-crisis-of-leadership" TargetMode="External"/><Relationship Id="rId50" Type="http://schemas.openxmlformats.org/officeDocument/2006/relationships/hyperlink" Target="http://www.cnbc.com/id/100838939" TargetMode="External"/><Relationship Id="rId51" Type="http://schemas.openxmlformats.org/officeDocument/2006/relationships/hyperlink" Target="http://topics.nytimes.com/top/reference/timestopics/subjects/i/immigration_and_refugees/index.html?inline=nyt-classifier" TargetMode="External"/><Relationship Id="rId52" Type="http://schemas.openxmlformats.org/officeDocument/2006/relationships/hyperlink" Target="http://topics.nytimes.com/top/news/health/diseasesconditionsandhealthtopics/health_insurance_and_managed_care/health_care_reform/index.html?inline=nyt-classifier" TargetMode="External"/><Relationship Id="rId53" Type="http://schemas.openxmlformats.org/officeDocument/2006/relationships/hyperlink" Target="http://topics.nytimes.com/topics/reference/timestopics/subjects/n/national_debt_us/index.html?inline=nyt-classifier" TargetMode="External"/><Relationship Id="rId54" Type="http://schemas.openxmlformats.org/officeDocument/2006/relationships/hyperlink" Target="http://topics.nytimes.com/top/reference/timestopics/subjects/s/social_security_us/index.html?inline=nyt-classifier" TargetMode="External"/><Relationship Id="rId55" Type="http://schemas.openxmlformats.org/officeDocument/2006/relationships/hyperlink" Target="http://topics.nytimes.com/top/reference/timestopics/subjects/h/hurricane_katrina/index.html?inline=nyt-classifier" TargetMode="External"/><Relationship Id="rId56" Type="http://schemas.openxmlformats.org/officeDocument/2006/relationships/hyperlink" Target="http://www.bloomberg.com/quote/USURTOT:IND" TargetMode="External"/><Relationship Id="rId57" Type="http://schemas.openxmlformats.org/officeDocument/2006/relationships/hyperlink" Target="http://www.cbsnews.com/8301-503544_162-20078566-503544.html,bs" TargetMode="External"/><Relationship Id="rId58" Type="http://schemas.openxmlformats.org/officeDocument/2006/relationships/hyperlink" Target="http://www.usatoday.com/news/washington/2011-06-15-debt-limit-debate_n.htm?csp=34news" TargetMode="External"/><Relationship Id="rId59" Type="http://schemas.openxmlformats.org/officeDocument/2006/relationships/hyperlink" Target="http://www.reuters.com/article/2011/01/07/us-usa-debt-idUSTRE70606E20110107" TargetMode="External"/><Relationship Id="rId40" Type="http://schemas.openxmlformats.org/officeDocument/2006/relationships/hyperlink" Target="http://www.washingtontimes.com/news/2013/mar/14/venezuela-after-chavez-what-comes-next/" TargetMode="External"/><Relationship Id="rId41" Type="http://schemas.openxmlformats.org/officeDocument/2006/relationships/hyperlink" Target="http://www.miamiherald.com/2012/07/11/v-fullstory/2891728/republicans-attack-obama-for-chavez.html" TargetMode="External"/><Relationship Id="rId42" Type="http://schemas.openxmlformats.org/officeDocument/2006/relationships/hyperlink" Target="http://americasquarterly.org/node/2058" TargetMode="External"/><Relationship Id="rId43" Type="http://schemas.openxmlformats.org/officeDocument/2006/relationships/hyperlink" Target="http://www.hoover.org/publications/policy-review/article/94006" TargetMode="External"/><Relationship Id="rId44" Type="http://schemas.openxmlformats.org/officeDocument/2006/relationships/hyperlink" Target="http://venezuelanalysis.com/news/7283" TargetMode="External"/><Relationship Id="rId45" Type="http://schemas.openxmlformats.org/officeDocument/2006/relationships/hyperlink" Target="http://www.huffingtonpost.com/nikolas-kozloff/maduro-elections-venezuela_b_3078387.html" TargetMode="External"/><Relationship Id="rId46" Type="http://schemas.openxmlformats.org/officeDocument/2006/relationships/hyperlink" Target="http://www.thepeoplesview.net/2013/07/republicans-revive-empty-debt-ceiling.html" TargetMode="External"/><Relationship Id="rId47" Type="http://schemas.openxmlformats.org/officeDocument/2006/relationships/image" Target="media/image1.bmp"/><Relationship Id="rId48" Type="http://schemas.openxmlformats.org/officeDocument/2006/relationships/hyperlink" Target="http://www.opednews.com/articles/The-Endgame-on-the-Debt-Ce-by-Dean-Baker-110620-413.html" TargetMode="External"/><Relationship Id="rId49" Type="http://schemas.openxmlformats.org/officeDocument/2006/relationships/hyperlink" Target="http://articles.latimes.com/2012/jul/03/opinion/la-oe-ohanlon-fiscal-reform-20120703"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foxnews.com/politics/2013/06/29/obama-court-alliance-on-gay-marriage-sets-up-tough-road-ahead-for-same-sex/" TargetMode="External"/><Relationship Id="rId9" Type="http://schemas.openxmlformats.org/officeDocument/2006/relationships/hyperlink" Target="http://www.americanthinker.com/2013/06/obamas_standing_with_the_public.html" TargetMode="External"/><Relationship Id="rId30" Type="http://schemas.openxmlformats.org/officeDocument/2006/relationships/hyperlink" Target="http://thehill.com/homenews/house/109593-debate-over-travel-to-cuba-heats-up" TargetMode="External"/><Relationship Id="rId31" Type="http://schemas.openxmlformats.org/officeDocument/2006/relationships/hyperlink" Target="http://www.havanatimes.org/?p=58002)//HA" TargetMode="External"/><Relationship Id="rId32" Type="http://schemas.openxmlformats.org/officeDocument/2006/relationships/hyperlink" Target="http://www.havanatimes.org/?p=54907)//HA" TargetMode="External"/><Relationship Id="rId33" Type="http://schemas.openxmlformats.org/officeDocument/2006/relationships/hyperlink" Target="http://www.cfr.org/cuba/addressing-risk-cuban-oil-spill/p27515" TargetMode="External"/><Relationship Id="rId34" Type="http://schemas.openxmlformats.org/officeDocument/2006/relationships/hyperlink" Target="http://www.havanatimes.org/?p=54907)//HA" TargetMode="External"/><Relationship Id="rId35" Type="http://schemas.openxmlformats.org/officeDocument/2006/relationships/hyperlink" Target="http://www.brookings.edu/~/media/research/files/papers/2011/11/18%20cuba%20feinberg/1118_cuba_feinberg.pdf)//ID" TargetMode="External"/><Relationship Id="rId36" Type="http://schemas.openxmlformats.org/officeDocument/2006/relationships/hyperlink" Target="http://www.fpif.org/articles/dont_expand_nafta" TargetMode="External"/><Relationship Id="rId37" Type="http://schemas.openxmlformats.org/officeDocument/2006/relationships/hyperlink" Target="http://www.fas.org/sgp/crs/row/RL32724.pdf" TargetMode="External"/><Relationship Id="rId38" Type="http://schemas.openxmlformats.org/officeDocument/2006/relationships/hyperlink" Target="http://www.cato.org/pubs/journal/cj32n1/cj32n1-8.pdf" TargetMode="External"/><Relationship Id="rId39" Type="http://schemas.openxmlformats.org/officeDocument/2006/relationships/hyperlink" Target="http://www.uschamber.com/sites/default/files/reports/2011_us_mexico_report.pdf" TargetMode="External"/><Relationship Id="rId80" Type="http://schemas.openxmlformats.org/officeDocument/2006/relationships/footer" Target="footer2.xml"/><Relationship Id="rId81" Type="http://schemas.openxmlformats.org/officeDocument/2006/relationships/fontTable" Target="fontTable.xml"/><Relationship Id="rId82" Type="http://schemas.openxmlformats.org/officeDocument/2006/relationships/theme" Target="theme/theme1.xml"/><Relationship Id="rId70" Type="http://schemas.openxmlformats.org/officeDocument/2006/relationships/hyperlink" Target="http://www.usnews.com/cartoons/tea-party-cartoons" TargetMode="External"/><Relationship Id="rId71" Type="http://schemas.openxmlformats.org/officeDocument/2006/relationships/hyperlink" Target="http://www.cbsnews.com/8301-503544_162-20078451-503544.html?tag=contentMain;contentBody" TargetMode="External"/><Relationship Id="rId72" Type="http://schemas.openxmlformats.org/officeDocument/2006/relationships/hyperlink" Target="http://blogs.abcnews.com/thenote/2011/07/why-raising-the-debt-ceiling-might-not-be-enough.html" TargetMode="External"/><Relationship Id="rId20" Type="http://schemas.openxmlformats.org/officeDocument/2006/relationships/hyperlink" Target="http://thehill.com/blogs/floor-action/house/260003-house-members-blast-student-visit-with-us-fugitive-in-cuba" TargetMode="External"/><Relationship Id="rId21" Type="http://schemas.openxmlformats.org/officeDocument/2006/relationships/hyperlink" Target="http://thehill.com/blogs/floor-action/house/260003-house-members-blast-student-visit-with-us-fugitive-in-cuba" TargetMode="External"/><Relationship Id="rId22" Type="http://schemas.openxmlformats.org/officeDocument/2006/relationships/hyperlink" Target="http://thehill.com/blogs/floor-action/house/260003-house-members-blast-student-visit-with-us-fugitive-in-cuba" TargetMode="External"/><Relationship Id="rId23" Type="http://schemas.openxmlformats.org/officeDocument/2006/relationships/hyperlink" Target="http://thehill.com/blogs/floor-action/house/260003-house-members-blast-student-visit-with-us-fugitive-in-cuba" TargetMode="External"/><Relationship Id="rId24" Type="http://schemas.openxmlformats.org/officeDocument/2006/relationships/hyperlink" Target="http://thehill.com/blogs/floor-action/house/260003-house-members-blast-student-visit-with-us-fugitive-in-cuba" TargetMode="External"/><Relationship Id="rId25" Type="http://schemas.openxmlformats.org/officeDocument/2006/relationships/hyperlink" Target="http://thehill.com/blogs/floor-action/house/260003-house-members-blast-student-visit-with-us-fugitive-in-cuba" TargetMode="External"/><Relationship Id="rId26" Type="http://schemas.openxmlformats.org/officeDocument/2006/relationships/hyperlink" Target="http://www.theworld.org/2010/07/talking-travel-congress-debates-cuba-travel-ban/" TargetMode="External"/><Relationship Id="rId27" Type="http://schemas.openxmlformats.org/officeDocument/2006/relationships/hyperlink" Target="http://www.theworld.org/2010/07/talking-travel-congress-debates-cuba-travel-ban/" TargetMode="External"/><Relationship Id="rId28" Type="http://schemas.openxmlformats.org/officeDocument/2006/relationships/hyperlink" Target="http://thehill.com/homenews/house/109593-debate-over-travel-to-cuba-heats-up" TargetMode="External"/><Relationship Id="rId29" Type="http://schemas.openxmlformats.org/officeDocument/2006/relationships/hyperlink" Target="http://thehill.com/homenews/house/109593-debate-over-travel-to-cuba-heats-up" TargetMode="External"/><Relationship Id="rId73" Type="http://schemas.openxmlformats.org/officeDocument/2006/relationships/hyperlink" Target="http://opinion.financialpost.com/2011/04/21/lawrence-solomon-raising-u-s-debt-ceiling-is-real-threat/" TargetMode="External"/><Relationship Id="rId74" Type="http://schemas.openxmlformats.org/officeDocument/2006/relationships/hyperlink" Target="http://tpmdc.talkingpointsmemo.com/2011/05/toomey-top-republicans-not-raising-the-debt-ceiling-no-biggie.php" TargetMode="External"/><Relationship Id="rId75" Type="http://schemas.openxmlformats.org/officeDocument/2006/relationships/hyperlink" Target="http://www.nationalreview.com/corner/265466/dont-raise-debt-ceiling-andrew-c-mccarthy" TargetMode="External"/><Relationship Id="rId76" Type="http://schemas.openxmlformats.org/officeDocument/2006/relationships/hyperlink" Target="http://www.ktrh.com/articles/houston-news-121300/tx-dems-hopeful-immigration-reform-will-11464285/" TargetMode="External"/><Relationship Id="rId77" Type="http://schemas.openxmlformats.org/officeDocument/2006/relationships/hyperlink" Target="http://politi.co/13I01N7" TargetMode="External"/><Relationship Id="rId78" Type="http://schemas.openxmlformats.org/officeDocument/2006/relationships/header" Target="header1.xml"/><Relationship Id="rId79" Type="http://schemas.openxmlformats.org/officeDocument/2006/relationships/footer" Target="footer1.xml"/><Relationship Id="rId60" Type="http://schemas.openxmlformats.org/officeDocument/2006/relationships/hyperlink" Target="http://www.huffingtonpost.com/2011/04/22/conservative-debt-ceiling-debate_n_852718.html" TargetMode="External"/><Relationship Id="rId61" Type="http://schemas.openxmlformats.org/officeDocument/2006/relationships/hyperlink" Target="http://www.ibtimes.com/articles/138126/20110426/debt-ceiling-vote-john-boehner-timothy-geithner.htm" TargetMode="External"/><Relationship Id="rId62" Type="http://schemas.openxmlformats.org/officeDocument/2006/relationships/hyperlink" Target="http://www.cfr.org/international-finance/us-debt-ceiling-costs-consequences/p24751" TargetMode="External"/><Relationship Id="rId10" Type="http://schemas.openxmlformats.org/officeDocument/2006/relationships/hyperlink" Target="http://www.americanthinker.com/blog/2013/06/obama_the_second_teflon_president_html" TargetMode="External"/><Relationship Id="rId11" Type="http://schemas.openxmlformats.org/officeDocument/2006/relationships/hyperlink" Target="http://www.americanthinker.com/2013/06/the_obama_scandals_and_the_limbaugh_theorem_html" TargetMode="External"/><Relationship Id="rId12" Type="http://schemas.openxmlformats.org/officeDocument/2006/relationships/hyperlink" Target="http://www.guardian.co.uk/environment/2013/jun/25/obama-unveil-first-us-climate-strateg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nkirkevans:Documents: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108</Pages>
  <Words>49081</Words>
  <Characters>279762</Characters>
  <Application>Microsoft Macintosh Word</Application>
  <DocSecurity>0</DocSecurity>
  <Lines>2331</Lines>
  <Paragraphs>656</Paragraphs>
  <ScaleCrop>false</ScaleCrop>
  <Company>Whitman College</Company>
  <LinksUpToDate>false</LinksUpToDate>
  <CharactersWithSpaces>328187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Evans</dc:creator>
  <cp:keywords/>
  <dc:description/>
  <cp:lastModifiedBy>Nathan Evans</cp:lastModifiedBy>
  <cp:revision>3</cp:revision>
  <dcterms:created xsi:type="dcterms:W3CDTF">2013-07-11T20:10:00Z</dcterms:created>
  <dcterms:modified xsi:type="dcterms:W3CDTF">2013-07-11T20:10:00Z</dcterms:modified>
</cp:coreProperties>
</file>