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6A19" w:rsidRDefault="00B86A19" w:rsidP="00B86A19">
      <w:pPr>
        <w:pStyle w:val="Heading1"/>
      </w:pPr>
      <w:r w:rsidRPr="00725A85">
        <w:t>Topic Links---Neg</w:t>
      </w:r>
    </w:p>
    <w:p w:rsidR="00B86A19" w:rsidRDefault="00B86A19" w:rsidP="00B86A19"/>
    <w:p w:rsidR="00B86A19" w:rsidRDefault="00B86A19" w:rsidP="00B86A19">
      <w:pPr>
        <w:pStyle w:val="Heading2"/>
      </w:pPr>
      <w:r>
        <w:lastRenderedPageBreak/>
        <w:t>Generic</w:t>
      </w:r>
    </w:p>
    <w:p w:rsidR="00B86A19" w:rsidRDefault="00B86A19" w:rsidP="00B86A19"/>
    <w:p w:rsidR="00B86A19" w:rsidRDefault="00B86A19" w:rsidP="00B86A19">
      <w:pPr>
        <w:pStyle w:val="Heading3"/>
      </w:pPr>
      <w:r>
        <w:lastRenderedPageBreak/>
        <w:t>Foreign Aid Links</w:t>
      </w:r>
    </w:p>
    <w:p w:rsidR="00B86A19" w:rsidRDefault="00B86A19" w:rsidP="00B86A19"/>
    <w:p w:rsidR="00B86A19" w:rsidRDefault="00B86A19" w:rsidP="00B86A19">
      <w:pPr>
        <w:pStyle w:val="Heading4"/>
      </w:pPr>
      <w:r>
        <w:t>Foreign aid to Latin America is politically unsustainable</w:t>
      </w:r>
    </w:p>
    <w:p w:rsidR="00B86A19" w:rsidRPr="00AB3C81" w:rsidRDefault="00B86A19" w:rsidP="00B86A19">
      <w:r>
        <w:rPr>
          <w:b/>
        </w:rPr>
        <w:t xml:space="preserve">Meyer and Sullivan 12 </w:t>
      </w:r>
      <w:r w:rsidRPr="00AB3C81">
        <w:t xml:space="preserve">[Peter J. Meyer - Analyst in Latin American Affairs and Mark P. Sullivan - Specialist in Latin American Affairs, “U.S. Foreign Assistance to Latin America and the Caribbean: Recent Trends and FY2013 Appropriations”, June 26th, 2012, </w:t>
      </w:r>
      <w:hyperlink r:id="rId10" w:history="1">
        <w:r w:rsidRPr="00AB3C81">
          <w:rPr>
            <w:rStyle w:val="Hyperlink"/>
          </w:rPr>
          <w:t>http://www.fas.org/sgp/crs/row/R42582.pdf</w:t>
        </w:r>
      </w:hyperlink>
      <w:r w:rsidRPr="00AB3C81">
        <w:t xml:space="preserve">] </w:t>
      </w:r>
    </w:p>
    <w:p w:rsidR="00B86A19" w:rsidRPr="00795869" w:rsidRDefault="00B86A19" w:rsidP="00B86A19">
      <w:pPr>
        <w:rPr>
          <w:sz w:val="16"/>
        </w:rPr>
      </w:pPr>
      <w:r w:rsidRPr="00AB3C81">
        <w:rPr>
          <w:rStyle w:val="StyleBoldUnderline"/>
          <w:highlight w:val="yellow"/>
        </w:rPr>
        <w:t>When considering foreign assistance</w:t>
      </w:r>
      <w:r>
        <w:rPr>
          <w:rStyle w:val="StyleBoldUnderline"/>
        </w:rPr>
        <w:t xml:space="preserve"> levels </w:t>
      </w:r>
      <w:r w:rsidRPr="00AB3C81">
        <w:rPr>
          <w:rStyle w:val="StyleBoldUnderline"/>
          <w:highlight w:val="yellow"/>
        </w:rPr>
        <w:t>for Latin American</w:t>
      </w:r>
      <w:r w:rsidRPr="00795869">
        <w:rPr>
          <w:sz w:val="16"/>
        </w:rPr>
        <w:t xml:space="preserve"> and Caribbean nations, </w:t>
      </w:r>
      <w:r w:rsidRPr="00AB3C81">
        <w:rPr>
          <w:rStyle w:val="StyleBoldUnderline"/>
          <w:highlight w:val="yellow"/>
        </w:rPr>
        <w:t>Congress might examine</w:t>
      </w:r>
      <w:r w:rsidRPr="00795869">
        <w:rPr>
          <w:sz w:val="16"/>
        </w:rPr>
        <w:t xml:space="preserve"> the </w:t>
      </w:r>
      <w:r w:rsidRPr="00AB3C81">
        <w:rPr>
          <w:rStyle w:val="Emphasis"/>
          <w:highlight w:val="yellow"/>
        </w:rPr>
        <w:t>issues of political will</w:t>
      </w:r>
      <w:r w:rsidRPr="00795869">
        <w:rPr>
          <w:sz w:val="16"/>
        </w:rPr>
        <w:t xml:space="preserve"> and program sustainability. According to the State Department’s first Quadrennial Diplomacy and Development Review (QDDR), the United States should “assess and monitor host nations’ political will to make the reforms necessary to make effective use of U.S. assistance to ensure our assistance is being targeted where it can have the most impact.”76 Unless partner nations are willing to implement complementary reforms and take ownership and sustain programs as aid is reduced and withdrawn, the results of U.S. assistance will likely be limited and short-lived. </w:t>
      </w:r>
      <w:r>
        <w:rPr>
          <w:rStyle w:val="StyleBoldUnderline"/>
        </w:rPr>
        <w:t xml:space="preserve">The </w:t>
      </w:r>
      <w:r w:rsidRPr="00AB3C81">
        <w:rPr>
          <w:rStyle w:val="StyleBoldUnderline"/>
          <w:highlight w:val="yellow"/>
        </w:rPr>
        <w:t>nations of Latin America</w:t>
      </w:r>
      <w:r w:rsidRPr="00795869">
        <w:rPr>
          <w:sz w:val="16"/>
        </w:rPr>
        <w:t xml:space="preserve"> and the Caribbean </w:t>
      </w:r>
      <w:r w:rsidRPr="00AB3C81">
        <w:rPr>
          <w:rStyle w:val="StyleBoldUnderline"/>
          <w:highlight w:val="yellow"/>
        </w:rPr>
        <w:t>have a mixed record in terms of</w:t>
      </w:r>
      <w:r>
        <w:rPr>
          <w:rStyle w:val="StyleBoldUnderline"/>
        </w:rPr>
        <w:t xml:space="preserve"> demonstrating</w:t>
      </w:r>
      <w:r w:rsidRPr="00795869">
        <w:rPr>
          <w:sz w:val="16"/>
        </w:rPr>
        <w:t xml:space="preserve"> political will and ensuring </w:t>
      </w:r>
      <w:r w:rsidRPr="00AB3C81">
        <w:rPr>
          <w:rStyle w:val="StyleBoldUnderline"/>
          <w:highlight w:val="yellow"/>
        </w:rPr>
        <w:t>program sustainability</w:t>
      </w:r>
      <w:r w:rsidRPr="00795869">
        <w:rPr>
          <w:sz w:val="16"/>
        </w:rPr>
        <w:t xml:space="preserve">. The Colombian government, which has benefitted from high levels of U.S. assistance for more than a decade, has undertaken numerous reforms and raised revenue. As a result, the United States is able to carry out a managed transition of its assistance programs in the country in which aid is slowly reduced as Colombia takes over financial and technical responsibility.77 Similarly, USAID is closing its mission in Panama, and closing out its voluntary family planning programs in a number of other Latin American countries because partner nations have developed the capacity to manage and fund the programs on their own.78 Despite these successes, numerous GAO reports over the past decade indicate that </w:t>
      </w:r>
      <w:r w:rsidRPr="00AB3C81">
        <w:rPr>
          <w:rStyle w:val="Emphasis"/>
          <w:highlight w:val="yellow"/>
        </w:rPr>
        <w:t>political will has often been lacking</w:t>
      </w:r>
      <w:r w:rsidRPr="00795869">
        <w:rPr>
          <w:sz w:val="16"/>
        </w:rPr>
        <w:t xml:space="preserve"> in the region, </w:t>
      </w:r>
      <w:r w:rsidRPr="00AB3C81">
        <w:rPr>
          <w:rStyle w:val="Emphasis"/>
          <w:highlight w:val="yellow"/>
        </w:rPr>
        <w:t>especially with regard to raising sufficient</w:t>
      </w:r>
      <w:r>
        <w:rPr>
          <w:rStyle w:val="Emphasis"/>
        </w:rPr>
        <w:t xml:space="preserve"> government </w:t>
      </w:r>
      <w:r w:rsidRPr="00AB3C81">
        <w:rPr>
          <w:rStyle w:val="Emphasis"/>
          <w:highlight w:val="yellow"/>
        </w:rPr>
        <w:t>revenue</w:t>
      </w:r>
      <w:r>
        <w:rPr>
          <w:rStyle w:val="Emphasis"/>
        </w:rPr>
        <w:t xml:space="preserve"> to sustain efforts</w:t>
      </w:r>
      <w:r w:rsidRPr="00795869">
        <w:rPr>
          <w:sz w:val="16"/>
        </w:rPr>
        <w:t xml:space="preserve"> initiated with U.S. support. A 2003 study of U.S. democracy programs in six Latin American nations found “cases in which U.S.-funded training programs, computer systems, and police equipment had languished for lack of resources after U.S. support ended.”79 Likewise, a 2010 study of counter-narcotics programs found that several countries in the region were unable to use U.S.-provided boats for patrol or interdiction operations due to a lack of funding for fuel and maintenance.80 Even MCC-funded projects, in which assistance is contingent on partner nation actions, have run into problems with program sustainability. A July 2011 study of the MCC compact in Honduras found that the lifespan of roads built to improve small farmers’ access to markets may be relatively limited as the municipalities where they were constructed lack the equipment, expertise, and funding for road maintenance.81</w:t>
      </w:r>
    </w:p>
    <w:p w:rsidR="00B86A19" w:rsidRPr="00AB3C81" w:rsidRDefault="00B86A19" w:rsidP="00B86A19"/>
    <w:p w:rsidR="00B86A19" w:rsidRDefault="00B86A19" w:rsidP="00B86A19"/>
    <w:p w:rsidR="00B86A19" w:rsidRDefault="00B86A19" w:rsidP="00B86A19">
      <w:pPr>
        <w:pStyle w:val="Heading2"/>
      </w:pPr>
      <w:r>
        <w:lastRenderedPageBreak/>
        <w:t>Cuba</w:t>
      </w:r>
    </w:p>
    <w:p w:rsidR="00B86A19" w:rsidRDefault="00B86A19" w:rsidP="00B86A19">
      <w:pPr>
        <w:pStyle w:val="Heading3"/>
      </w:pPr>
      <w:r>
        <w:lastRenderedPageBreak/>
        <w:t>Generic Cuba Links</w:t>
      </w:r>
    </w:p>
    <w:p w:rsidR="00B86A19" w:rsidRPr="00BD0B55" w:rsidRDefault="00B86A19" w:rsidP="00B86A19">
      <w:pPr>
        <w:pStyle w:val="Heading4"/>
        <w:rPr>
          <w:rFonts w:cs="Times New Roman"/>
        </w:rPr>
      </w:pPr>
      <w:r w:rsidRPr="00BD0B55">
        <w:rPr>
          <w:rFonts w:cs="Times New Roman"/>
        </w:rPr>
        <w:t>Plan saps Obama’s capital</w:t>
      </w:r>
      <w:r>
        <w:rPr>
          <w:rFonts w:cs="Times New Roman"/>
        </w:rPr>
        <w:t>---anti-Cuba lobby is too powerful</w:t>
      </w:r>
    </w:p>
    <w:p w:rsidR="00B86A19" w:rsidRPr="00BD0B55" w:rsidRDefault="00B86A19" w:rsidP="00B86A19">
      <w:r w:rsidRPr="00BD0B55">
        <w:rPr>
          <w:rStyle w:val="StyleStyleBold12pt"/>
        </w:rPr>
        <w:t>Birns and Mills 13</w:t>
      </w:r>
      <w:r w:rsidRPr="00BD0B55">
        <w:t xml:space="preserve"> (Larry, Director of the Council on Hemispheric Affairs, Frederick B., COHA Senior Research Fell</w:t>
      </w:r>
      <w:r>
        <w:t>ow, 01/30, “Best Time for U.S.–</w:t>
      </w:r>
      <w:r w:rsidRPr="00BD0B55">
        <w:t>Cuba Rapprochement Is Now,” http://www.coha.org/best-time-for-u-s-cuba-rapprochement-is-now/)</w:t>
      </w:r>
    </w:p>
    <w:p w:rsidR="00B86A19" w:rsidRPr="00410A7E" w:rsidRDefault="00B86A19" w:rsidP="00B86A19">
      <w:pPr>
        <w:rPr>
          <w:sz w:val="12"/>
        </w:rPr>
      </w:pPr>
      <w:r w:rsidRPr="00410A7E">
        <w:rPr>
          <w:sz w:val="12"/>
        </w:rPr>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sidRPr="00325093">
        <w:rPr>
          <w:rStyle w:val="StyleBoldUnderline"/>
          <w:highlight w:val="yellow"/>
        </w:rPr>
        <w:t>One reason for</w:t>
      </w:r>
      <w:r w:rsidRPr="00BD0B55">
        <w:rPr>
          <w:rStyle w:val="StyleBoldUnderline"/>
        </w:rPr>
        <w:t xml:space="preserve"> this </w:t>
      </w:r>
      <w:r w:rsidRPr="00325093">
        <w:rPr>
          <w:rStyle w:val="StyleBoldUnderline"/>
          <w:highlight w:val="yellow"/>
        </w:rPr>
        <w:t xml:space="preserve">inconsistency is the </w:t>
      </w:r>
      <w:r w:rsidRPr="00325093">
        <w:rPr>
          <w:rStyle w:val="Emphasis"/>
          <w:highlight w:val="yellow"/>
        </w:rPr>
        <w:t>continued opposition</w:t>
      </w:r>
      <w:r w:rsidRPr="00325093">
        <w:rPr>
          <w:rStyle w:val="StyleBoldUnderline"/>
          <w:highlight w:val="yellow"/>
        </w:rPr>
        <w:t xml:space="preserve"> by the anti-Castro lobby to</w:t>
      </w:r>
      <w:r w:rsidRPr="00060A57">
        <w:rPr>
          <w:rStyle w:val="StyleBoldUnderline"/>
        </w:rPr>
        <w:t xml:space="preserve"> a </w:t>
      </w:r>
      <w:r w:rsidRPr="00325093">
        <w:rPr>
          <w:rStyle w:val="StyleBoldUnderline"/>
          <w:highlight w:val="yellow"/>
        </w:rPr>
        <w:t>change</w:t>
      </w:r>
      <w:r w:rsidRPr="00060A57">
        <w:rPr>
          <w:rStyle w:val="StyleBoldUnderline"/>
        </w:rPr>
        <w:t xml:space="preserve"> of course by Washington. </w:t>
      </w:r>
      <w:r w:rsidRPr="00325093">
        <w:rPr>
          <w:rStyle w:val="StyleBoldUnderline"/>
          <w:highlight w:val="yellow"/>
        </w:rPr>
        <w:t>The anti-Castro lobby</w:t>
      </w:r>
      <w:r w:rsidRPr="00060A57">
        <w:rPr>
          <w:rStyle w:val="StyleBoldUnderline"/>
        </w:rPr>
        <w:t xml:space="preserve"> and their allies </w:t>
      </w:r>
      <w:r w:rsidRPr="00060A57">
        <w:rPr>
          <w:rStyle w:val="StyleBoldUnderline"/>
          <w:highlight w:val="yellow"/>
        </w:rPr>
        <w:t>in</w:t>
      </w:r>
      <w:r w:rsidRPr="00060A57">
        <w:rPr>
          <w:rStyle w:val="StyleBoldUnderline"/>
        </w:rPr>
        <w:t xml:space="preserve"> the US </w:t>
      </w:r>
      <w:r w:rsidRPr="00060A57">
        <w:rPr>
          <w:rStyle w:val="StyleBoldUnderline"/>
          <w:highlight w:val="yellow"/>
        </w:rPr>
        <w:t>Congress argue that</w:t>
      </w:r>
      <w:r w:rsidRPr="00060A57">
        <w:rPr>
          <w:rStyle w:val="StyleBoldUnderline"/>
        </w:rPr>
        <w:t xml:space="preserve"> the </w:t>
      </w:r>
      <w:r w:rsidRPr="00060A57">
        <w:rPr>
          <w:rStyle w:val="StyleBoldUnderline"/>
          <w:highlight w:val="yellow"/>
        </w:rPr>
        <w:t xml:space="preserve">reforms </w:t>
      </w:r>
      <w:r w:rsidRPr="00060A57">
        <w:rPr>
          <w:rStyle w:val="StyleBoldUnderline"/>
        </w:rPr>
        <w:t xml:space="preserve">coming </w:t>
      </w:r>
      <w:r w:rsidRPr="00060A57">
        <w:rPr>
          <w:rStyle w:val="StyleBoldUnderline"/>
          <w:highlight w:val="yellow"/>
        </w:rPr>
        <w:t>out of Havana are too little too late and</w:t>
      </w:r>
      <w:r w:rsidRPr="00060A57">
        <w:rPr>
          <w:rStyle w:val="StyleBoldUnderline"/>
        </w:rPr>
        <w:t xml:space="preserve"> that </w:t>
      </w:r>
      <w:r w:rsidRPr="00060A57">
        <w:rPr>
          <w:rStyle w:val="StyleBoldUnderline"/>
          <w:highlight w:val="yellow"/>
        </w:rPr>
        <w:t>political repression continues unabated. They</w:t>
      </w:r>
      <w:r w:rsidRPr="00060A57">
        <w:rPr>
          <w:rStyle w:val="StyleBoldUnderline"/>
        </w:rPr>
        <w:t xml:space="preserve"> continue to </w:t>
      </w:r>
      <w:r w:rsidRPr="00060A57">
        <w:rPr>
          <w:rStyle w:val="StyleBoldUnderline"/>
          <w:highlight w:val="yellow"/>
        </w:rPr>
        <w:t>see the embargo as a tool for</w:t>
      </w:r>
      <w:r w:rsidRPr="00325093">
        <w:rPr>
          <w:rStyle w:val="StyleBoldUnderline"/>
          <w:highlight w:val="yellow"/>
        </w:rPr>
        <w:t xml:space="preserve"> coercing</w:t>
      </w:r>
      <w:r w:rsidRPr="00BD0B55">
        <w:rPr>
          <w:rStyle w:val="StyleBoldUnderline"/>
        </w:rPr>
        <w:t xml:space="preserve"> either more dramatic </w:t>
      </w:r>
      <w:r w:rsidRPr="00325093">
        <w:rPr>
          <w:rStyle w:val="StyleBoldUnderline"/>
          <w:highlight w:val="yellow"/>
        </w:rPr>
        <w:t>reforms</w:t>
      </w:r>
      <w:r w:rsidRPr="00060A57">
        <w:rPr>
          <w:rStyle w:val="StyleBoldUnderline"/>
        </w:rPr>
        <w:t xml:space="preserve"> or regime change.</w:t>
      </w:r>
      <w:r w:rsidRPr="00060A57">
        <w:rPr>
          <w:sz w:val="12"/>
        </w:rPr>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w:t>
      </w:r>
      <w:r w:rsidRPr="00410A7E">
        <w:rPr>
          <w:sz w:val="12"/>
        </w:rPr>
        <w:t xml:space="preserve">.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sidRPr="00325093">
        <w:rPr>
          <w:rStyle w:val="StyleBoldUnderline"/>
          <w:highlight w:val="yellow"/>
        </w:rPr>
        <w:t>There would</w:t>
      </w:r>
      <w:r w:rsidRPr="00BD0B55">
        <w:rPr>
          <w:rStyle w:val="StyleBoldUnderline"/>
        </w:rPr>
        <w:t xml:space="preserve"> probably </w:t>
      </w:r>
      <w:r w:rsidRPr="00325093">
        <w:rPr>
          <w:rStyle w:val="StyleBoldUnderline"/>
          <w:highlight w:val="yellow"/>
        </w:rPr>
        <w:t xml:space="preserve">be </w:t>
      </w:r>
      <w:r w:rsidRPr="00325093">
        <w:rPr>
          <w:rStyle w:val="Emphasis"/>
          <w:highlight w:val="yellow"/>
        </w:rPr>
        <w:t>a political price to pay by</w:t>
      </w:r>
      <w:r w:rsidRPr="00BD0B55">
        <w:rPr>
          <w:rStyle w:val="StyleBoldUnderline"/>
        </w:rPr>
        <w:t xml:space="preserve"> the </w:t>
      </w:r>
      <w:r w:rsidRPr="00325093">
        <w:rPr>
          <w:rStyle w:val="Emphasis"/>
          <w:highlight w:val="yellow"/>
        </w:rPr>
        <w:t>Obama</w:t>
      </w:r>
      <w:r w:rsidRPr="00BD0B55">
        <w:rPr>
          <w:rStyle w:val="StyleBoldUnderline"/>
        </w:rPr>
        <w:t xml:space="preserve"> administration </w:t>
      </w:r>
      <w:r w:rsidRPr="00325093">
        <w:rPr>
          <w:rStyle w:val="StyleBoldUnderline"/>
          <w:highlight w:val="yellow"/>
        </w:rPr>
        <w:t>for</w:t>
      </w:r>
      <w:r w:rsidRPr="00BD0B55">
        <w:rPr>
          <w:rStyle w:val="StyleBoldUnderline"/>
        </w:rPr>
        <w:t xml:space="preserve"> taking steps towards </w:t>
      </w:r>
      <w:r w:rsidRPr="00325093">
        <w:rPr>
          <w:rStyle w:val="StyleBoldUnderline"/>
          <w:highlight w:val="yellow"/>
        </w:rPr>
        <w:t>reconciliation with Havana</w:t>
      </w:r>
      <w:r w:rsidRPr="00410A7E">
        <w:rPr>
          <w:sz w:val="12"/>
        </w:rPr>
        <w:t>,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B86A19" w:rsidRDefault="00B86A19" w:rsidP="00B86A19">
      <w:pPr>
        <w:pStyle w:val="Heading4"/>
      </w:pPr>
      <w:r>
        <w:t xml:space="preserve">Cuba policy change faces formidable Congressional hurdles from both parties </w:t>
      </w:r>
    </w:p>
    <w:p w:rsidR="00B86A19" w:rsidRPr="00EC4649" w:rsidRDefault="00B86A19" w:rsidP="00B86A19">
      <w:r w:rsidRPr="00EC4649">
        <w:t xml:space="preserve">José R. </w:t>
      </w:r>
      <w:r w:rsidRPr="00EC4649">
        <w:rPr>
          <w:rStyle w:val="StyleStyleBold12pt"/>
        </w:rPr>
        <w:t>Cárdenas 12</w:t>
      </w:r>
      <w:r w:rsidRPr="00EC4649">
        <w:t>, Foreign Policy, 11-13-12, http://shadow.foreignpolicy.com/posts/2012/11/13/cuba_policy_in_a_second_obama_term</w:t>
      </w:r>
    </w:p>
    <w:p w:rsidR="00B86A19" w:rsidRDefault="00B86A19" w:rsidP="00B86A19">
      <w:pPr>
        <w:rPr>
          <w:sz w:val="12"/>
        </w:rPr>
      </w:pPr>
      <w:r w:rsidRPr="00D11D8B">
        <w:rPr>
          <w:sz w:val="12"/>
        </w:rPr>
        <w:t xml:space="preserve">Yet however the numbers play out in Florida, frankly </w:t>
      </w:r>
      <w:r w:rsidRPr="00325093">
        <w:rPr>
          <w:rStyle w:val="StyleBoldUnderline"/>
          <w:highlight w:val="yellow"/>
        </w:rPr>
        <w:t>it is</w:t>
      </w:r>
      <w:r w:rsidRPr="00D11D8B">
        <w:rPr>
          <w:sz w:val="12"/>
        </w:rPr>
        <w:t xml:space="preserve"> no more than </w:t>
      </w:r>
      <w:r w:rsidRPr="00325093">
        <w:rPr>
          <w:rStyle w:val="Emphasis"/>
          <w:highlight w:val="yellow"/>
        </w:rPr>
        <w:t>irrational exuberance</w:t>
      </w:r>
      <w:r w:rsidRPr="00325093">
        <w:rPr>
          <w:sz w:val="12"/>
          <w:highlight w:val="yellow"/>
        </w:rPr>
        <w:t xml:space="preserve"> </w:t>
      </w:r>
      <w:r w:rsidRPr="00325093">
        <w:rPr>
          <w:rStyle w:val="StyleBoldUnderline"/>
          <w:highlight w:val="yellow"/>
        </w:rPr>
        <w:t>to expect</w:t>
      </w:r>
      <w:r w:rsidRPr="000A4C1A">
        <w:rPr>
          <w:rStyle w:val="StyleBoldUnderline"/>
        </w:rPr>
        <w:t xml:space="preserve"> any significant </w:t>
      </w:r>
      <w:r w:rsidRPr="00325093">
        <w:rPr>
          <w:rStyle w:val="StyleBoldUnderline"/>
          <w:highlight w:val="yellow"/>
        </w:rPr>
        <w:t>change in U.S.-Cuba relations</w:t>
      </w:r>
      <w:r w:rsidRPr="000A4C1A">
        <w:rPr>
          <w:rStyle w:val="StyleBoldUnderline"/>
        </w:rPr>
        <w:t xml:space="preserve"> over the next four years</w:t>
      </w:r>
      <w:r w:rsidRPr="00D11D8B">
        <w:rPr>
          <w:sz w:val="12"/>
        </w:rPr>
        <w:t xml:space="preserve"> -- that is, barring the deaths of both Fidel and Raul Castro.¶ In the first place, </w:t>
      </w:r>
      <w:r w:rsidRPr="00325093">
        <w:rPr>
          <w:rStyle w:val="Emphasis"/>
          <w:highlight w:val="yellow"/>
        </w:rPr>
        <w:t>the Cuban American bloc remains solid in Congress</w:t>
      </w:r>
      <w:r w:rsidRPr="00325093">
        <w:rPr>
          <w:sz w:val="12"/>
          <w:highlight w:val="yellow"/>
        </w:rPr>
        <w:t xml:space="preserve">. </w:t>
      </w:r>
      <w:r w:rsidRPr="00325093">
        <w:rPr>
          <w:rStyle w:val="StyleBoldUnderline"/>
          <w:highlight w:val="yellow"/>
        </w:rPr>
        <w:t xml:space="preserve">In the Senate, the </w:t>
      </w:r>
      <w:r w:rsidRPr="00325093">
        <w:rPr>
          <w:rStyle w:val="Emphasis"/>
          <w:highlight w:val="yellow"/>
        </w:rPr>
        <w:t>formidable</w:t>
      </w:r>
      <w:r w:rsidRPr="00325093">
        <w:rPr>
          <w:rStyle w:val="StyleBoldUnderline"/>
          <w:highlight w:val="yellow"/>
        </w:rPr>
        <w:t xml:space="preserve"> duo of</w:t>
      </w:r>
      <w:r w:rsidRPr="00D11D8B">
        <w:rPr>
          <w:sz w:val="12"/>
        </w:rPr>
        <w:t xml:space="preserve"> Sens. Bob </w:t>
      </w:r>
      <w:r w:rsidRPr="00325093">
        <w:rPr>
          <w:rStyle w:val="StyleBoldUnderline"/>
          <w:highlight w:val="yellow"/>
        </w:rPr>
        <w:t>Menendez</w:t>
      </w:r>
      <w:r w:rsidRPr="00D11D8B">
        <w:rPr>
          <w:sz w:val="12"/>
        </w:rPr>
        <w:t xml:space="preserve"> (D-NJ) </w:t>
      </w:r>
      <w:r w:rsidRPr="00325093">
        <w:rPr>
          <w:rStyle w:val="StyleBoldUnderline"/>
          <w:highlight w:val="yellow"/>
        </w:rPr>
        <w:t>and</w:t>
      </w:r>
      <w:r w:rsidRPr="00D11D8B">
        <w:rPr>
          <w:sz w:val="12"/>
        </w:rPr>
        <w:t xml:space="preserve"> Marco </w:t>
      </w:r>
      <w:r w:rsidRPr="00325093">
        <w:rPr>
          <w:rStyle w:val="StyleBoldUnderline"/>
          <w:highlight w:val="yellow"/>
        </w:rPr>
        <w:t>Rubio</w:t>
      </w:r>
      <w:r w:rsidRPr="00D11D8B">
        <w:rPr>
          <w:sz w:val="12"/>
        </w:rPr>
        <w:t xml:space="preserve"> (R-FL) </w:t>
      </w:r>
      <w:r w:rsidRPr="00325093">
        <w:rPr>
          <w:rStyle w:val="StyleBoldUnderline"/>
          <w:highlight w:val="yellow"/>
        </w:rPr>
        <w:t>has been augmented by</w:t>
      </w:r>
      <w:r w:rsidRPr="00D11D8B">
        <w:rPr>
          <w:sz w:val="12"/>
        </w:rPr>
        <w:t xml:space="preserve"> Senator-Elect Ted </w:t>
      </w:r>
      <w:r w:rsidRPr="00325093">
        <w:rPr>
          <w:rStyle w:val="Emphasis"/>
          <w:highlight w:val="yellow"/>
        </w:rPr>
        <w:t>Cruz</w:t>
      </w:r>
      <w:r w:rsidRPr="00D11D8B">
        <w:rPr>
          <w:sz w:val="12"/>
        </w:rPr>
        <w:t xml:space="preserve"> (R-TX) </w:t>
      </w:r>
      <w:r w:rsidRPr="00D11D8B">
        <w:rPr>
          <w:rStyle w:val="StyleBoldUnderline"/>
        </w:rPr>
        <w:t>to keep the administration honest on policy.</w:t>
      </w:r>
      <w:r w:rsidRPr="00D11D8B">
        <w:rPr>
          <w:sz w:val="12"/>
        </w:rPr>
        <w:t xml:space="preserve"> </w:t>
      </w:r>
      <w:r w:rsidRPr="00D11D8B">
        <w:rPr>
          <w:rStyle w:val="StyleBoldUnderline"/>
        </w:rPr>
        <w:t>In the House, anyone who believes</w:t>
      </w:r>
      <w:r w:rsidRPr="00D11D8B">
        <w:rPr>
          <w:sz w:val="12"/>
        </w:rPr>
        <w:t xml:space="preserve"> newly elected Joe </w:t>
      </w:r>
      <w:r w:rsidRPr="000A4C1A">
        <w:rPr>
          <w:rStyle w:val="StyleBoldUnderline"/>
        </w:rPr>
        <w:t>Garcia</w:t>
      </w:r>
      <w:r w:rsidRPr="00D11D8B">
        <w:rPr>
          <w:sz w:val="12"/>
        </w:rPr>
        <w:t xml:space="preserve"> (D-FL) </w:t>
      </w:r>
      <w:r w:rsidRPr="000A4C1A">
        <w:rPr>
          <w:rStyle w:val="StyleBoldUnderline"/>
        </w:rPr>
        <w:t>is going to carry the banner of appeasement is sorely mistaken</w:t>
      </w:r>
      <w:r w:rsidRPr="00D11D8B">
        <w:rPr>
          <w:sz w:val="12"/>
        </w:rPr>
        <w:t xml:space="preserve">. He favors family contact, not overturning the embargo.¶ Secondly, critics have convinced themselves that if it weren't for the Cuban American lobby, the U.S. would have long ago reached an accommodation with the Castro dictatorship. What they refuse to recognize is that the biggest impediment to any fundamental change in the relationship is the absolute unwillingness of the dictatorship to undertake significant reforms that would put pressure on U.S. policymakers to reciprocate with policy changes.¶ That said, to contemplate any serious re-evaluation of relations on the U.S. part as long as the regime systematically represses the Cuban people - to say nothing of the continued unjust incarceration of U.S. development worker Alan Gross -- and relentlessly continues to thwart U.S. interests in international fora is just self-delusion.¶ Moreover, </w:t>
      </w:r>
      <w:r w:rsidRPr="00325093">
        <w:rPr>
          <w:rStyle w:val="StyleBoldUnderline"/>
          <w:highlight w:val="yellow"/>
        </w:rPr>
        <w:t xml:space="preserve">even in the space the administration thinks it may have </w:t>
      </w:r>
      <w:r w:rsidRPr="00325093">
        <w:rPr>
          <w:rStyle w:val="Emphasis"/>
          <w:highlight w:val="yellow"/>
        </w:rPr>
        <w:t>some flexibility</w:t>
      </w:r>
      <w:r w:rsidRPr="000A4C1A">
        <w:rPr>
          <w:rStyle w:val="StyleBoldUnderline"/>
        </w:rPr>
        <w:t xml:space="preserve"> on the issue -- expanded travel, supporting micro-enterprises, and increased agricultural sales -- </w:t>
      </w:r>
      <w:r w:rsidRPr="00325093">
        <w:rPr>
          <w:rStyle w:val="StyleBoldUnderline"/>
          <w:highlight w:val="yellow"/>
        </w:rPr>
        <w:t xml:space="preserve">there are </w:t>
      </w:r>
      <w:r w:rsidRPr="00325093">
        <w:rPr>
          <w:rStyle w:val="Emphasis"/>
          <w:highlight w:val="yellow"/>
        </w:rPr>
        <w:t>complications</w:t>
      </w:r>
      <w:r w:rsidRPr="00D11D8B">
        <w:rPr>
          <w:sz w:val="12"/>
        </w:rPr>
        <w:t xml:space="preserve">. The 1996 Cuban Liberty &amp; Democratic Solidarity Act (a.k.a., Helms-Burton) is still on the books and it states that anyone improperly using property illegally confiscated from U.S. citizens (including naturalized citizens of Cuban descent) can be sued in a U.S. court of law. While it is true that the "right of action" has been suspended by successive administrations, the law still holds that anyone using or accessing those properties is liable.¶ </w:t>
      </w:r>
      <w:r w:rsidRPr="000A4C1A">
        <w:rPr>
          <w:rStyle w:val="StyleBoldUnderline"/>
        </w:rPr>
        <w:t>Will a U.S. administration sanction activity that might violate the letter and spirit of U.S. law</w:t>
      </w:r>
      <w:r w:rsidRPr="00D11D8B">
        <w:rPr>
          <w:sz w:val="12"/>
        </w:rPr>
        <w:t xml:space="preserve">? For example, what happens when a U.S. tour group traveling under a license as part of the administration's expanded travel program entertains itself at a venue illegally confiscated from its original owners? Or, what happens when a U.S. agricultural company sells its products to Cuba and has to utilize a port, a dock, or otherwise come into some contact with what U.S. law considers stolen property?¶ It matters little what anyone thinks about the matter; the law is the law. I'm not a lawyer, but one has to wonder how long U.S. law can recognize a wrong was committed against U.S. citizens without giving them the opportunity to redress it. No </w:t>
      </w:r>
      <w:r w:rsidRPr="00D11D8B">
        <w:rPr>
          <w:sz w:val="12"/>
        </w:rPr>
        <w:lastRenderedPageBreak/>
        <w:t xml:space="preserve">doubt some creative attorneys are thinking about the same thing.¶ So, advice to critics of U.S. policy towards Cuba is to re-cork the bubbly. Absent any significant change in Havana, including the earthly expiration of Fidel and Raul Castro, the Holy Grail of </w:t>
      </w:r>
      <w:r w:rsidRPr="00643E12">
        <w:rPr>
          <w:rStyle w:val="Emphasis"/>
        </w:rPr>
        <w:t xml:space="preserve">unilateral </w:t>
      </w:r>
      <w:r w:rsidRPr="00325093">
        <w:rPr>
          <w:rStyle w:val="Emphasis"/>
          <w:highlight w:val="yellow"/>
        </w:rPr>
        <w:t>change in U.S. policy is unlikely to be forthcoming.</w:t>
      </w:r>
      <w:r w:rsidRPr="00D11D8B">
        <w:rPr>
          <w:sz w:val="12"/>
        </w:rPr>
        <w:t xml:space="preserve"> Their energies should instead be directed towards convincing Cuban leaders to establish a concrete rationale as to why any U.S. administration would need to re-evaluate the relationship.</w:t>
      </w:r>
    </w:p>
    <w:p w:rsidR="00B86A19" w:rsidRPr="008C7DAD" w:rsidRDefault="00B86A19" w:rsidP="00B86A19">
      <w:pPr>
        <w:pStyle w:val="Heading4"/>
        <w:rPr>
          <w:rFonts w:cs="Times New Roman"/>
        </w:rPr>
      </w:pPr>
      <w:r w:rsidRPr="00BD0B55">
        <w:rPr>
          <w:rFonts w:cs="Times New Roman"/>
        </w:rPr>
        <w:t xml:space="preserve">Plan guarantees </w:t>
      </w:r>
      <w:r>
        <w:rPr>
          <w:rFonts w:cs="Times New Roman"/>
          <w:u w:val="single"/>
        </w:rPr>
        <w:t>heated</w:t>
      </w:r>
      <w:r>
        <w:rPr>
          <w:rFonts w:cs="Times New Roman"/>
        </w:rPr>
        <w:t xml:space="preserve"> Congressional debate</w:t>
      </w:r>
    </w:p>
    <w:p w:rsidR="00B86A19" w:rsidRPr="00BD0B55" w:rsidRDefault="00B86A19" w:rsidP="00B86A19">
      <w:r w:rsidRPr="00BD0B55">
        <w:rPr>
          <w:rStyle w:val="StyleStyleBold12pt"/>
        </w:rPr>
        <w:t>Hanson and Lee 13</w:t>
      </w:r>
      <w:r w:rsidRPr="00BD0B55">
        <w:t xml:space="preserve"> (Stephanie, associate director and coordinating editor at CFR.org, Brianna, Senior Production Editor, 01/31, “U.S.-Cuba Relations,” http://www.cfr.org/cuba/us-cuba-relations/p11113)</w:t>
      </w:r>
    </w:p>
    <w:p w:rsidR="00B86A19" w:rsidRDefault="00B86A19" w:rsidP="00B86A19">
      <w:pPr>
        <w:rPr>
          <w:rStyle w:val="StyleBoldUnderline"/>
        </w:rPr>
      </w:pPr>
      <w:r w:rsidRPr="00016D3A">
        <w:rPr>
          <w:rStyle w:val="StyleBoldUnderline"/>
        </w:rPr>
        <w:t>Many recent</w:t>
      </w:r>
      <w:r w:rsidRPr="00BD0B55">
        <w:rPr>
          <w:rStyle w:val="StyleBoldUnderline"/>
        </w:rPr>
        <w:t xml:space="preserve"> </w:t>
      </w:r>
      <w:r w:rsidRPr="00325093">
        <w:rPr>
          <w:rStyle w:val="StyleBoldUnderline"/>
          <w:highlight w:val="yellow"/>
        </w:rPr>
        <w:t>policy reports have recommended that the U</w:t>
      </w:r>
      <w:r w:rsidRPr="00BD0B55">
        <w:rPr>
          <w:rStyle w:val="StyleBoldUnderline"/>
        </w:rPr>
        <w:t xml:space="preserve">nited </w:t>
      </w:r>
      <w:r w:rsidRPr="00325093">
        <w:rPr>
          <w:rStyle w:val="StyleBoldUnderline"/>
          <w:highlight w:val="yellow"/>
        </w:rPr>
        <w:t>S</w:t>
      </w:r>
      <w:r w:rsidRPr="00BD0B55">
        <w:rPr>
          <w:rStyle w:val="StyleBoldUnderline"/>
        </w:rPr>
        <w:t xml:space="preserve">tates take some unilateral steps to </w:t>
      </w:r>
      <w:r w:rsidRPr="00325093">
        <w:rPr>
          <w:rStyle w:val="StyleBoldUnderline"/>
          <w:highlight w:val="yellow"/>
        </w:rPr>
        <w:t>roll back sanctions on Cuba.</w:t>
      </w:r>
      <w:r w:rsidRPr="008C7DAD">
        <w:rPr>
          <w:sz w:val="14"/>
        </w:rPr>
        <w:t xml:space="preserve"> The removal of sanctions, however, would be just one step in the process of normalizing relations. </w:t>
      </w:r>
      <w:r w:rsidRPr="00325093">
        <w:rPr>
          <w:rStyle w:val="StyleBoldUnderline"/>
          <w:highlight w:val="yellow"/>
        </w:rPr>
        <w:t xml:space="preserve">Such a process is </w:t>
      </w:r>
      <w:r w:rsidRPr="00325093">
        <w:rPr>
          <w:rStyle w:val="Emphasis"/>
          <w:highlight w:val="yellow"/>
        </w:rPr>
        <w:t>sure to be controversial</w:t>
      </w:r>
      <w:r w:rsidRPr="00325093">
        <w:rPr>
          <w:rStyle w:val="StyleBoldUnderline"/>
          <w:highlight w:val="yellow"/>
        </w:rPr>
        <w:t xml:space="preserve">, as indicated by the </w:t>
      </w:r>
      <w:r w:rsidRPr="00325093">
        <w:rPr>
          <w:rStyle w:val="Emphasis"/>
          <w:highlight w:val="yellow"/>
        </w:rPr>
        <w:t>heated congressional debate</w:t>
      </w:r>
      <w:r w:rsidRPr="00BD0B55">
        <w:rPr>
          <w:rStyle w:val="StyleBoldUnderline"/>
        </w:rPr>
        <w:t xml:space="preserve"> spurred </w:t>
      </w:r>
      <w:r w:rsidRPr="00325093">
        <w:rPr>
          <w:rStyle w:val="StyleBoldUnderline"/>
          <w:highlight w:val="yellow"/>
        </w:rPr>
        <w:t>in</w:t>
      </w:r>
      <w:r w:rsidRPr="00BD0B55">
        <w:rPr>
          <w:rStyle w:val="StyleBoldUnderline"/>
        </w:rPr>
        <w:t xml:space="preserve"> March </w:t>
      </w:r>
      <w:r w:rsidRPr="00016D3A">
        <w:rPr>
          <w:rStyle w:val="StyleBoldUnderline"/>
        </w:rPr>
        <w:t>20</w:t>
      </w:r>
      <w:r w:rsidRPr="00325093">
        <w:rPr>
          <w:rStyle w:val="StyleBoldUnderline"/>
          <w:highlight w:val="yellow"/>
        </w:rPr>
        <w:t>0</w:t>
      </w:r>
      <w:r w:rsidRPr="00016D3A">
        <w:rPr>
          <w:rStyle w:val="StyleBoldUnderline"/>
          <w:highlight w:val="yellow"/>
        </w:rPr>
        <w:t>9 by attempts to ease travel</w:t>
      </w:r>
      <w:r w:rsidRPr="00BD0B55">
        <w:rPr>
          <w:rStyle w:val="StyleBoldUnderline"/>
        </w:rPr>
        <w:t xml:space="preserve"> and trade </w:t>
      </w:r>
      <w:r w:rsidRPr="00016D3A">
        <w:rPr>
          <w:rStyle w:val="StyleBoldUnderline"/>
          <w:highlight w:val="yellow"/>
        </w:rPr>
        <w:t>restrictions</w:t>
      </w:r>
      <w:r w:rsidRPr="00BD0B55">
        <w:rPr>
          <w:rStyle w:val="StyleBoldUnderline"/>
        </w:rPr>
        <w:t xml:space="preserve"> in a large appropriations bill. "Whatever we call it--normalization, détente, rapproachement--</w:t>
      </w:r>
      <w:r w:rsidRPr="00016D3A">
        <w:rPr>
          <w:rStyle w:val="Emphasis"/>
        </w:rPr>
        <w:t xml:space="preserve">it is clear that </w:t>
      </w:r>
      <w:r w:rsidRPr="00325093">
        <w:rPr>
          <w:rStyle w:val="Emphasis"/>
          <w:highlight w:val="yellow"/>
        </w:rPr>
        <w:t>the policy process risks falling victim to</w:t>
      </w:r>
      <w:r w:rsidRPr="00BD0B55">
        <w:rPr>
          <w:rStyle w:val="StyleBoldUnderline"/>
        </w:rPr>
        <w:t xml:space="preserve"> the </w:t>
      </w:r>
      <w:r w:rsidRPr="00325093">
        <w:rPr>
          <w:rStyle w:val="Emphasis"/>
          <w:highlight w:val="yellow"/>
        </w:rPr>
        <w:t>politics</w:t>
      </w:r>
      <w:r w:rsidRPr="00BD0B55">
        <w:rPr>
          <w:rStyle w:val="StyleBoldUnderline"/>
        </w:rPr>
        <w:t xml:space="preserve"> of the issue," says Sweig.</w:t>
      </w:r>
    </w:p>
    <w:p w:rsidR="00B86A19" w:rsidRDefault="00B86A19" w:rsidP="00B86A19">
      <w:pPr>
        <w:pStyle w:val="Heading4"/>
      </w:pPr>
      <w:r>
        <w:t>There’s bipartisan opposition to the plan</w:t>
      </w:r>
    </w:p>
    <w:p w:rsidR="00B86A19" w:rsidRDefault="00B86A19" w:rsidP="00B86A19">
      <w:pPr>
        <w:rPr>
          <w:sz w:val="16"/>
        </w:rPr>
      </w:pPr>
      <w:r>
        <w:rPr>
          <w:sz w:val="16"/>
        </w:rPr>
        <w:t xml:space="preserve">William E. </w:t>
      </w:r>
      <w:r w:rsidRPr="002B7C58">
        <w:rPr>
          <w:rStyle w:val="Heading4Char"/>
        </w:rPr>
        <w:t>Gibson</w:t>
      </w:r>
      <w:r>
        <w:rPr>
          <w:rStyle w:val="Heading4Char"/>
        </w:rPr>
        <w:t xml:space="preserve"> 13</w:t>
      </w:r>
      <w:r>
        <w:rPr>
          <w:sz w:val="16"/>
        </w:rPr>
        <w:t>, Washington Bureau, “Travel to Cuba: Will Obama ease restrictions?” 1-27-13, http://articles.sun-sentinel.com/2013-01-27/news/fl-cuba-travel-embargo-nominees-20130122_1_cuba-policy-silvia-wilhelm-alan-gross</w:t>
      </w:r>
    </w:p>
    <w:p w:rsidR="00B86A19" w:rsidRDefault="00B86A19" w:rsidP="00B86A19">
      <w:pPr>
        <w:pStyle w:val="CardText0"/>
        <w:ind w:left="0"/>
        <w:rPr>
          <w:sz w:val="16"/>
        </w:rPr>
      </w:pPr>
      <w:r w:rsidRPr="00325093">
        <w:rPr>
          <w:rStyle w:val="Emphasis"/>
          <w:highlight w:val="yellow"/>
        </w:rPr>
        <w:t>Congress is unlikely to approve broad changes in Cuba policy</w:t>
      </w:r>
      <w:r w:rsidRPr="00325093">
        <w:rPr>
          <w:sz w:val="16"/>
          <w:highlight w:val="yellow"/>
        </w:rPr>
        <w:t xml:space="preserve"> </w:t>
      </w:r>
      <w:r w:rsidRPr="00325093">
        <w:rPr>
          <w:rStyle w:val="StyleBoldUnderline"/>
          <w:highlight w:val="yellow"/>
        </w:rPr>
        <w:t>because of staunch opposition from Cuban-Americans — including</w:t>
      </w:r>
      <w:r w:rsidRPr="002B7C58">
        <w:rPr>
          <w:rStyle w:val="StyleBoldUnderline"/>
        </w:rPr>
        <w:t xml:space="preserve"> </w:t>
      </w:r>
      <w:r>
        <w:rPr>
          <w:sz w:val="16"/>
        </w:rPr>
        <w:t xml:space="preserve">Sen. Marco </w:t>
      </w:r>
      <w:r w:rsidRPr="00325093">
        <w:rPr>
          <w:rStyle w:val="StyleBoldUnderline"/>
          <w:highlight w:val="yellow"/>
        </w:rPr>
        <w:t>Rubio</w:t>
      </w:r>
      <w:r>
        <w:rPr>
          <w:sz w:val="16"/>
        </w:rPr>
        <w:t xml:space="preserve">, R-Fla. – </w:t>
      </w:r>
      <w:r w:rsidRPr="00325093">
        <w:rPr>
          <w:rStyle w:val="StyleBoldUnderline"/>
          <w:highlight w:val="yellow"/>
        </w:rPr>
        <w:t>and</w:t>
      </w:r>
      <w:r w:rsidRPr="00325093">
        <w:rPr>
          <w:sz w:val="16"/>
          <w:highlight w:val="yellow"/>
        </w:rPr>
        <w:t xml:space="preserve"> </w:t>
      </w:r>
      <w:r w:rsidRPr="00325093">
        <w:rPr>
          <w:rStyle w:val="Emphasis"/>
          <w:highlight w:val="yellow"/>
        </w:rPr>
        <w:t>influential Democrats</w:t>
      </w:r>
      <w:r>
        <w:rPr>
          <w:sz w:val="16"/>
        </w:rPr>
        <w:t xml:space="preserve">, </w:t>
      </w:r>
      <w:r w:rsidRPr="002B7C58">
        <w:rPr>
          <w:rStyle w:val="StyleBoldUnderline"/>
        </w:rPr>
        <w:t xml:space="preserve">such as </w:t>
      </w:r>
      <w:r>
        <w:rPr>
          <w:sz w:val="16"/>
        </w:rPr>
        <w:t xml:space="preserve">Senate Majority Leader Harry </w:t>
      </w:r>
      <w:r w:rsidRPr="00325093">
        <w:rPr>
          <w:rStyle w:val="Emphasis"/>
          <w:highlight w:val="yellow"/>
        </w:rPr>
        <w:t>Reid</w:t>
      </w:r>
      <w:r>
        <w:rPr>
          <w:sz w:val="16"/>
        </w:rPr>
        <w:t xml:space="preserve"> of Nevada </w:t>
      </w:r>
      <w:r w:rsidRPr="00325093">
        <w:rPr>
          <w:rStyle w:val="StyleBoldUnderline"/>
          <w:highlight w:val="yellow"/>
        </w:rPr>
        <w:t>and</w:t>
      </w:r>
      <w:r>
        <w:rPr>
          <w:sz w:val="16"/>
        </w:rPr>
        <w:t xml:space="preserve"> U.S. Rep. Debbie </w:t>
      </w:r>
      <w:r w:rsidRPr="002B7C58">
        <w:rPr>
          <w:rStyle w:val="Emphasis"/>
        </w:rPr>
        <w:t xml:space="preserve">Wasserman </w:t>
      </w:r>
      <w:r w:rsidRPr="00325093">
        <w:rPr>
          <w:rStyle w:val="Emphasis"/>
          <w:highlight w:val="yellow"/>
        </w:rPr>
        <w:t>Schultz</w:t>
      </w:r>
      <w:r>
        <w:rPr>
          <w:sz w:val="16"/>
        </w:rPr>
        <w:t xml:space="preserve"> of Weston.</w:t>
      </w:r>
    </w:p>
    <w:p w:rsidR="00B86A19" w:rsidRPr="00EC4649" w:rsidRDefault="00B86A19" w:rsidP="00B86A19">
      <w:pPr>
        <w:pStyle w:val="Heading4"/>
      </w:pPr>
      <w:r w:rsidRPr="00EC4649">
        <w:t xml:space="preserve">Changing Cuba policy requires a huge investment of </w:t>
      </w:r>
      <w:r>
        <w:t xml:space="preserve">political </w:t>
      </w:r>
      <w:r w:rsidRPr="00EC4649">
        <w:t>capital</w:t>
      </w:r>
      <w:r>
        <w:t xml:space="preserve"> </w:t>
      </w:r>
      <w:r>
        <w:rPr>
          <w:u w:val="single"/>
        </w:rPr>
        <w:t>even if</w:t>
      </w:r>
      <w:r>
        <w:t xml:space="preserve"> the plan is popular</w:t>
      </w:r>
      <w:r w:rsidRPr="00EC4649">
        <w:t xml:space="preserve"> </w:t>
      </w:r>
    </w:p>
    <w:p w:rsidR="00B86A19" w:rsidRPr="00EC4649" w:rsidRDefault="00B86A19" w:rsidP="00B86A19">
      <w:r w:rsidRPr="00EC4649">
        <w:rPr>
          <w:rStyle w:val="StyleStyleBold12pt"/>
        </w:rPr>
        <w:t>Birns &amp; Strain 10</w:t>
      </w:r>
      <w:r w:rsidRPr="00EC4649">
        <w:t xml:space="preserve"> - Larry Birns, Director of the Council on Hemispheric Affairs, and Kelsey Strain, Research Associate at the COHA, November 18, 2010, "The Mid-Term Elections: An Easy Prediction for the Future of U.S.-Cuba Relations," online: http://www.coha.org/the-mid-term-elections-an-easy-prediction-for-the-future-of-u-s-cuba-relations/</w:t>
      </w:r>
    </w:p>
    <w:p w:rsidR="00B86A19" w:rsidRPr="00EC4649" w:rsidRDefault="00B86A19" w:rsidP="00B86A19">
      <w:pPr>
        <w:pStyle w:val="card"/>
        <w:ind w:left="0"/>
        <w:rPr>
          <w:sz w:val="14"/>
        </w:rPr>
      </w:pPr>
      <w:r w:rsidRPr="00EC4649">
        <w:rPr>
          <w:sz w:val="14"/>
        </w:rPr>
        <w:t xml:space="preserve">As former U.S. Ambassador to Cuba, Wayne Smith, explains, “There is a small minority blocking the sensible will of the majority.” Despite such a forceful push for reform across the globe, </w:t>
      </w:r>
      <w:r w:rsidRPr="00325093">
        <w:rPr>
          <w:rStyle w:val="underline"/>
          <w:b w:val="0"/>
          <w:highlight w:val="yellow"/>
        </w:rPr>
        <w:t>Washington has</w:t>
      </w:r>
      <w:r w:rsidRPr="00325093">
        <w:rPr>
          <w:sz w:val="14"/>
          <w:highlight w:val="yellow"/>
        </w:rPr>
        <w:t xml:space="preserve"> </w:t>
      </w:r>
      <w:r w:rsidRPr="00325093">
        <w:rPr>
          <w:rStyle w:val="boldunderline"/>
          <w:b w:val="0"/>
          <w:highlight w:val="yellow"/>
        </w:rPr>
        <w:t>repeatedly failed to</w:t>
      </w:r>
      <w:r w:rsidRPr="00EC4649">
        <w:rPr>
          <w:rStyle w:val="boldunderline"/>
          <w:b w:val="0"/>
        </w:rPr>
        <w:t xml:space="preserve"> show a willingness to </w:t>
      </w:r>
      <w:r w:rsidRPr="00325093">
        <w:rPr>
          <w:rStyle w:val="boldunderline"/>
          <w:b w:val="0"/>
          <w:highlight w:val="yellow"/>
        </w:rPr>
        <w:t>alter</w:t>
      </w:r>
      <w:r w:rsidRPr="00EC4649">
        <w:rPr>
          <w:rStyle w:val="boldunderline"/>
          <w:b w:val="0"/>
        </w:rPr>
        <w:t xml:space="preserve"> its </w:t>
      </w:r>
      <w:r w:rsidRPr="00325093">
        <w:rPr>
          <w:rStyle w:val="boldunderline"/>
          <w:b w:val="0"/>
          <w:highlight w:val="yellow"/>
        </w:rPr>
        <w:t>Cuban policy</w:t>
      </w:r>
      <w:r w:rsidRPr="00EC4649">
        <w:rPr>
          <w:sz w:val="14"/>
        </w:rPr>
        <w:t xml:space="preserve">. A </w:t>
      </w:r>
      <w:r w:rsidRPr="00EC4649">
        <w:rPr>
          <w:rStyle w:val="underline"/>
          <w:b w:val="0"/>
        </w:rPr>
        <w:t>misreading of the</w:t>
      </w:r>
      <w:r w:rsidRPr="00EC4649">
        <w:rPr>
          <w:sz w:val="14"/>
        </w:rPr>
        <w:t xml:space="preserve"> conciliatory attitude from Miami’s </w:t>
      </w:r>
      <w:r w:rsidRPr="00325093">
        <w:rPr>
          <w:rStyle w:val="underline"/>
          <w:b w:val="0"/>
          <w:highlight w:val="yellow"/>
        </w:rPr>
        <w:t>Cuba</w:t>
      </w:r>
      <w:r w:rsidRPr="00EC4649">
        <w:rPr>
          <w:rStyle w:val="underline"/>
          <w:b w:val="0"/>
        </w:rPr>
        <w:t xml:space="preserve">n community </w:t>
      </w:r>
      <w:r w:rsidRPr="00325093">
        <w:rPr>
          <w:rStyle w:val="underline"/>
          <w:b w:val="0"/>
          <w:highlight w:val="yellow"/>
        </w:rPr>
        <w:t>has kept</w:t>
      </w:r>
      <w:r w:rsidRPr="00EC4649">
        <w:rPr>
          <w:sz w:val="14"/>
        </w:rPr>
        <w:t xml:space="preserve"> timorous </w:t>
      </w:r>
      <w:r w:rsidRPr="00325093">
        <w:rPr>
          <w:rStyle w:val="underline"/>
          <w:b w:val="0"/>
          <w:highlight w:val="yellow"/>
        </w:rPr>
        <w:t>Washington politicians from daring to think boldly</w:t>
      </w:r>
      <w:r w:rsidRPr="00EC4649">
        <w:rPr>
          <w:sz w:val="14"/>
        </w:rPr>
        <w:t xml:space="preserve"> when it comes to Cuba. In spite of a new congressional make-up and a desk filled with challenges coming from around the world, President Obama’s commitment to “new relations” with the island should be seen through. </w:t>
      </w:r>
      <w:r w:rsidRPr="00EC4649">
        <w:rPr>
          <w:rStyle w:val="boldunderline"/>
          <w:b w:val="0"/>
        </w:rPr>
        <w:t>Given the new environment</w:t>
      </w:r>
      <w:r w:rsidRPr="00EC4649">
        <w:rPr>
          <w:sz w:val="14"/>
        </w:rPr>
        <w:t xml:space="preserve"> </w:t>
      </w:r>
      <w:r w:rsidRPr="00EC4649">
        <w:rPr>
          <w:rStyle w:val="underline"/>
          <w:b w:val="0"/>
        </w:rPr>
        <w:t>in which he will be working</w:t>
      </w:r>
      <w:r w:rsidRPr="00EC4649">
        <w:rPr>
          <w:sz w:val="14"/>
        </w:rPr>
        <w:t xml:space="preserve">, a </w:t>
      </w:r>
      <w:r w:rsidRPr="00325093">
        <w:rPr>
          <w:rStyle w:val="underline"/>
          <w:b w:val="0"/>
          <w:highlight w:val="yellow"/>
        </w:rPr>
        <w:t>normalization</w:t>
      </w:r>
      <w:r w:rsidRPr="00EC4649">
        <w:rPr>
          <w:sz w:val="14"/>
        </w:rPr>
        <w:t xml:space="preserve"> of U.S.-Cuban relations </w:t>
      </w:r>
      <w:r w:rsidRPr="00325093">
        <w:rPr>
          <w:rStyle w:val="boldunderline"/>
          <w:b w:val="0"/>
          <w:highlight w:val="yellow"/>
        </w:rPr>
        <w:t>will only happen</w:t>
      </w:r>
      <w:r w:rsidRPr="00325093">
        <w:rPr>
          <w:sz w:val="14"/>
          <w:highlight w:val="yellow"/>
        </w:rPr>
        <w:t xml:space="preserve"> </w:t>
      </w:r>
      <w:r w:rsidRPr="00325093">
        <w:rPr>
          <w:rStyle w:val="underline"/>
          <w:b w:val="0"/>
          <w:highlight w:val="yellow"/>
        </w:rPr>
        <w:t>if Obama</w:t>
      </w:r>
      <w:r w:rsidRPr="00325093">
        <w:rPr>
          <w:sz w:val="14"/>
          <w:highlight w:val="yellow"/>
        </w:rPr>
        <w:t xml:space="preserve"> </w:t>
      </w:r>
      <w:r w:rsidRPr="00325093">
        <w:rPr>
          <w:rStyle w:val="boldunderline"/>
          <w:b w:val="0"/>
          <w:highlight w:val="yellow"/>
        </w:rPr>
        <w:t>makes it a</w:t>
      </w:r>
      <w:r w:rsidRPr="00EC4649">
        <w:rPr>
          <w:rStyle w:val="boldunderline"/>
          <w:b w:val="0"/>
        </w:rPr>
        <w:t xml:space="preserve"> primary </w:t>
      </w:r>
      <w:r w:rsidRPr="00325093">
        <w:rPr>
          <w:rStyle w:val="boldunderline"/>
          <w:b w:val="0"/>
          <w:highlight w:val="yellow"/>
        </w:rPr>
        <w:t>objective</w:t>
      </w:r>
      <w:r w:rsidRPr="00325093">
        <w:rPr>
          <w:sz w:val="14"/>
          <w:highlight w:val="yellow"/>
        </w:rPr>
        <w:t xml:space="preserve">, </w:t>
      </w:r>
      <w:r w:rsidRPr="00325093">
        <w:rPr>
          <w:rStyle w:val="underline"/>
          <w:b w:val="0"/>
          <w:highlight w:val="yellow"/>
        </w:rPr>
        <w:t>should he decide</w:t>
      </w:r>
      <w:r w:rsidRPr="00EC4649">
        <w:rPr>
          <w:sz w:val="14"/>
        </w:rPr>
        <w:t xml:space="preserve"> that </w:t>
      </w:r>
      <w:r w:rsidRPr="00325093">
        <w:rPr>
          <w:rStyle w:val="underline"/>
          <w:b w:val="0"/>
          <w:highlight w:val="yellow"/>
        </w:rPr>
        <w:t>it i</w:t>
      </w:r>
      <w:r w:rsidRPr="00325093">
        <w:rPr>
          <w:rStyle w:val="StyleBoldUnderline"/>
          <w:highlight w:val="yellow"/>
          <w:lang w:val="en-US" w:eastAsia="en-US"/>
        </w:rPr>
        <w:t xml:space="preserve">s </w:t>
      </w:r>
      <w:r w:rsidRPr="00325093">
        <w:rPr>
          <w:rStyle w:val="Emphasis"/>
          <w:highlight w:val="yellow"/>
        </w:rPr>
        <w:t>worth the political investment</w:t>
      </w:r>
      <w:r w:rsidRPr="00EC4649">
        <w:rPr>
          <w:rStyle w:val="Emphasis"/>
        </w:rPr>
        <w:t>.</w:t>
      </w:r>
    </w:p>
    <w:p w:rsidR="00B86A19" w:rsidRPr="003D7A84" w:rsidRDefault="00B86A19" w:rsidP="00B86A19">
      <w:pPr>
        <w:pStyle w:val="Heading4"/>
      </w:pPr>
      <w:r>
        <w:t>Cuba policy changes require tons of political capital and trade off with the rest of Obama’s agenda</w:t>
      </w:r>
    </w:p>
    <w:p w:rsidR="00B86A19" w:rsidRDefault="00B86A19" w:rsidP="00B86A19">
      <w:r w:rsidRPr="005E69CF">
        <w:rPr>
          <w:rStyle w:val="StyleStyleBold12pt"/>
        </w:rPr>
        <w:t>Global Post 10</w:t>
      </w:r>
      <w:r w:rsidRPr="005E69CF">
        <w:t xml:space="preserve"> – “Midterms and a changing face of Congress,” November 10, 2010, online: </w:t>
      </w:r>
      <w:hyperlink r:id="rId11" w:history="1">
        <w:r w:rsidRPr="00B7503F">
          <w:rPr>
            <w:rStyle w:val="Hyperlink"/>
          </w:rPr>
          <w:t>http://www.globalpost.com/webblog/cuba/midterms-and-changing-face-congress</w:t>
        </w:r>
      </w:hyperlink>
    </w:p>
    <w:p w:rsidR="00B86A19" w:rsidRDefault="00B86A19" w:rsidP="00B86A19">
      <w:pPr>
        <w:rPr>
          <w:sz w:val="12"/>
        </w:rPr>
      </w:pPr>
      <w:r w:rsidRPr="00310ACA">
        <w:rPr>
          <w:rStyle w:val="underline"/>
        </w:rPr>
        <w:t>The</w:t>
      </w:r>
      <w:r w:rsidRPr="005E69CF">
        <w:rPr>
          <w:sz w:val="12"/>
        </w:rPr>
        <w:t xml:space="preserve"> November 2 </w:t>
      </w:r>
      <w:r w:rsidRPr="00310ACA">
        <w:rPr>
          <w:rStyle w:val="underline"/>
        </w:rPr>
        <w:t>midterm</w:t>
      </w:r>
      <w:r w:rsidRPr="005E69CF">
        <w:rPr>
          <w:sz w:val="12"/>
        </w:rPr>
        <w:t xml:space="preserve"> elections resulted in a new balance of power in Congress, most notably in the House of Representatives—now a Republican majority house. Domestic implications aside, the shift in power </w:t>
      </w:r>
      <w:r w:rsidRPr="00310ACA">
        <w:rPr>
          <w:rStyle w:val="underline"/>
        </w:rPr>
        <w:t xml:space="preserve">will </w:t>
      </w:r>
      <w:r w:rsidRPr="005E69CF">
        <w:rPr>
          <w:rStyle w:val="underline"/>
        </w:rPr>
        <w:t>have a</w:t>
      </w:r>
      <w:r w:rsidRPr="005E69CF">
        <w:rPr>
          <w:sz w:val="12"/>
        </w:rPr>
        <w:t xml:space="preserve"> </w:t>
      </w:r>
      <w:r w:rsidRPr="005E69CF">
        <w:rPr>
          <w:rStyle w:val="boldunderline"/>
        </w:rPr>
        <w:t>significant effect on foreign policy initiatives</w:t>
      </w:r>
      <w:r w:rsidRPr="005E69CF">
        <w:rPr>
          <w:sz w:val="12"/>
        </w:rPr>
        <w:t xml:space="preserve">, </w:t>
      </w:r>
      <w:r w:rsidRPr="005E69CF">
        <w:rPr>
          <w:rStyle w:val="underline"/>
        </w:rPr>
        <w:t>not least</w:t>
      </w:r>
      <w:r w:rsidRPr="005E69CF">
        <w:rPr>
          <w:sz w:val="12"/>
        </w:rPr>
        <w:t xml:space="preserve"> of which (for our purposes) is </w:t>
      </w:r>
      <w:r w:rsidRPr="005E69CF">
        <w:rPr>
          <w:rStyle w:val="boldunderline"/>
        </w:rPr>
        <w:t>Cuba policy</w:t>
      </w:r>
      <w:r w:rsidRPr="005E69CF">
        <w:rPr>
          <w:sz w:val="12"/>
        </w:rPr>
        <w:t xml:space="preserve">.¶ First of all, </w:t>
      </w:r>
      <w:r w:rsidRPr="005E69CF">
        <w:rPr>
          <w:rStyle w:val="underline"/>
        </w:rPr>
        <w:t>the next head of the House Foreign Affairs Committee</w:t>
      </w:r>
      <w:r w:rsidRPr="005E69CF">
        <w:rPr>
          <w:sz w:val="12"/>
        </w:rPr>
        <w:t>—changing because the majority party has the privilege of holding this seat—</w:t>
      </w:r>
      <w:r w:rsidRPr="005E69CF">
        <w:rPr>
          <w:rStyle w:val="underline"/>
        </w:rPr>
        <w:t>will be</w:t>
      </w:r>
      <w:r w:rsidRPr="005E69CF">
        <w:rPr>
          <w:sz w:val="12"/>
        </w:rPr>
        <w:t xml:space="preserve"> Ileana </w:t>
      </w:r>
      <w:r w:rsidRPr="005E69CF">
        <w:rPr>
          <w:rStyle w:val="underline"/>
        </w:rPr>
        <w:t>Ros-Lehtinen</w:t>
      </w:r>
      <w:r w:rsidRPr="005E69CF">
        <w:rPr>
          <w:sz w:val="12"/>
        </w:rPr>
        <w:t xml:space="preserve"> (R-FL), </w:t>
      </w:r>
      <w:r w:rsidRPr="005E69CF">
        <w:rPr>
          <w:rStyle w:val="boldunderline"/>
        </w:rPr>
        <w:t>the unrelenting anti-Castro, pro-embargo ranking Republican</w:t>
      </w:r>
      <w:r w:rsidRPr="005E69CF">
        <w:rPr>
          <w:sz w:val="12"/>
        </w:rPr>
        <w:t xml:space="preserve">. She will replace Representative Howard Berman (D-CA), an advocate for modest rapprochement with Havana and co-sponsor of stalled bipartisan legislation to end the U.S. ban on travel to Cuba.¶ To be fair, we were not counting on much happening regarding the embargo in the short term, even with a Democratic House. But </w:t>
      </w:r>
      <w:r w:rsidRPr="00325093">
        <w:rPr>
          <w:rStyle w:val="StyleBoldUnderline"/>
          <w:b/>
          <w:highlight w:val="yellow"/>
        </w:rPr>
        <w:t xml:space="preserve">with Ileana at the helm of the </w:t>
      </w:r>
      <w:r w:rsidRPr="00325093">
        <w:rPr>
          <w:rStyle w:val="StyleBoldUnderline"/>
          <w:b/>
          <w:highlight w:val="yellow"/>
        </w:rPr>
        <w:lastRenderedPageBreak/>
        <w:t>House Foreign Affairs Committee, any loosening</w:t>
      </w:r>
      <w:r w:rsidRPr="00325093">
        <w:rPr>
          <w:rStyle w:val="boldunderline"/>
          <w:highlight w:val="yellow"/>
        </w:rPr>
        <w:t xml:space="preserve"> of restrictions will be out of the question</w:t>
      </w:r>
      <w:r w:rsidRPr="00325093">
        <w:rPr>
          <w:sz w:val="12"/>
          <w:highlight w:val="yellow"/>
        </w:rPr>
        <w:t>.</w:t>
      </w:r>
      <w:r w:rsidRPr="005E69CF">
        <w:rPr>
          <w:sz w:val="12"/>
        </w:rPr>
        <w:t xml:space="preserve"> Significant changes in Cuba policy, without some sort of unforeseen breakthrough, will almost certainly be tabled until 2012.¶ Of</w:t>
      </w:r>
      <w:r w:rsidRPr="005E69CF">
        <w:rPr>
          <w:sz w:val="12"/>
          <w:szCs w:val="16"/>
        </w:rPr>
        <w:t xml:space="preserve"> course, although President Obama cannot lift the heavy embargo legislation on his own, he can use his executive authority to dismantle parts of it.¶ </w:t>
      </w:r>
      <w:r w:rsidRPr="005E69CF">
        <w:rPr>
          <w:sz w:val="12"/>
        </w:rPr>
        <w:t xml:space="preserve">But </w:t>
      </w:r>
      <w:r w:rsidRPr="00325093">
        <w:rPr>
          <w:rStyle w:val="underline"/>
          <w:highlight w:val="yellow"/>
        </w:rPr>
        <w:t>it is</w:t>
      </w:r>
      <w:r w:rsidRPr="00325093">
        <w:rPr>
          <w:sz w:val="12"/>
          <w:highlight w:val="yellow"/>
        </w:rPr>
        <w:t xml:space="preserve"> </w:t>
      </w:r>
      <w:r w:rsidRPr="00325093">
        <w:rPr>
          <w:rStyle w:val="boldunderline"/>
          <w:highlight w:val="yellow"/>
        </w:rPr>
        <w:t>highly unlikely</w:t>
      </w:r>
      <w:r w:rsidRPr="005E69CF">
        <w:rPr>
          <w:sz w:val="12"/>
        </w:rPr>
        <w:t xml:space="preserve"> </w:t>
      </w:r>
      <w:r w:rsidRPr="00310ACA">
        <w:rPr>
          <w:rStyle w:val="underline"/>
        </w:rPr>
        <w:t xml:space="preserve">that </w:t>
      </w:r>
      <w:r w:rsidRPr="00325093">
        <w:rPr>
          <w:rStyle w:val="underline"/>
          <w:highlight w:val="yellow"/>
        </w:rPr>
        <w:t>the President will</w:t>
      </w:r>
      <w:r w:rsidRPr="00325093">
        <w:rPr>
          <w:sz w:val="12"/>
          <w:highlight w:val="yellow"/>
        </w:rPr>
        <w:t xml:space="preserve"> </w:t>
      </w:r>
      <w:r w:rsidRPr="00325093">
        <w:rPr>
          <w:rStyle w:val="boldunderline"/>
          <w:highlight w:val="yellow"/>
        </w:rPr>
        <w:t>spend</w:t>
      </w:r>
      <w:r w:rsidRPr="005E69CF">
        <w:rPr>
          <w:sz w:val="12"/>
        </w:rPr>
        <w:t xml:space="preserve"> any of </w:t>
      </w:r>
      <w:r w:rsidRPr="00325093">
        <w:rPr>
          <w:rStyle w:val="boldunderline"/>
          <w:highlight w:val="yellow"/>
        </w:rPr>
        <w:t>his</w:t>
      </w:r>
      <w:r w:rsidRPr="00310ACA">
        <w:rPr>
          <w:rStyle w:val="boldunderline"/>
        </w:rPr>
        <w:t xml:space="preserve"> diminished </w:t>
      </w:r>
      <w:r w:rsidRPr="00325093">
        <w:rPr>
          <w:rStyle w:val="boldunderline"/>
          <w:highlight w:val="yellow"/>
        </w:rPr>
        <w:t>political capital</w:t>
      </w:r>
      <w:r w:rsidRPr="00325093">
        <w:rPr>
          <w:sz w:val="12"/>
          <w:highlight w:val="yellow"/>
        </w:rPr>
        <w:t xml:space="preserve"> </w:t>
      </w:r>
      <w:r w:rsidRPr="00325093">
        <w:rPr>
          <w:rStyle w:val="underline"/>
          <w:highlight w:val="yellow"/>
        </w:rPr>
        <w:t>on</w:t>
      </w:r>
      <w:r w:rsidRPr="005E69CF">
        <w:rPr>
          <w:sz w:val="12"/>
        </w:rPr>
        <w:t xml:space="preserve"> the issue of </w:t>
      </w:r>
      <w:r w:rsidRPr="00325093">
        <w:rPr>
          <w:rStyle w:val="boldunderline"/>
          <w:highlight w:val="yellow"/>
        </w:rPr>
        <w:t>Cuba</w:t>
      </w:r>
      <w:r w:rsidRPr="00325093">
        <w:rPr>
          <w:sz w:val="12"/>
          <w:highlight w:val="yellow"/>
        </w:rPr>
        <w:t xml:space="preserve"> </w:t>
      </w:r>
      <w:r w:rsidRPr="00325093">
        <w:rPr>
          <w:rStyle w:val="underline"/>
          <w:highlight w:val="yellow"/>
        </w:rPr>
        <w:t>when there is</w:t>
      </w:r>
      <w:r w:rsidRPr="00325093">
        <w:rPr>
          <w:sz w:val="12"/>
          <w:highlight w:val="yellow"/>
        </w:rPr>
        <w:t xml:space="preserve"> </w:t>
      </w:r>
      <w:r w:rsidRPr="00325093">
        <w:rPr>
          <w:rStyle w:val="boldunderline"/>
          <w:highlight w:val="yellow"/>
        </w:rPr>
        <w:t>so little potential gain</w:t>
      </w:r>
      <w:r w:rsidRPr="005E69CF">
        <w:rPr>
          <w:sz w:val="12"/>
        </w:rPr>
        <w:t xml:space="preserve"> for him </w:t>
      </w:r>
      <w:r w:rsidRPr="000A682E">
        <w:rPr>
          <w:rStyle w:val="underline"/>
        </w:rPr>
        <w:t>in doing so</w:t>
      </w:r>
      <w:r w:rsidRPr="005E69CF">
        <w:rPr>
          <w:sz w:val="12"/>
        </w:rPr>
        <w:t xml:space="preserve">. </w:t>
      </w:r>
      <w:r w:rsidRPr="00325093">
        <w:rPr>
          <w:rStyle w:val="boldunderline"/>
          <w:highlight w:val="yellow"/>
        </w:rPr>
        <w:t>The</w:t>
      </w:r>
      <w:r w:rsidRPr="000A682E">
        <w:rPr>
          <w:rStyle w:val="boldunderline"/>
        </w:rPr>
        <w:t xml:space="preserve"> likely </w:t>
      </w:r>
      <w:r w:rsidRPr="00325093">
        <w:rPr>
          <w:rStyle w:val="boldunderline"/>
          <w:highlight w:val="yellow"/>
        </w:rPr>
        <w:t>cost</w:t>
      </w:r>
      <w:r w:rsidRPr="005E69CF">
        <w:rPr>
          <w:sz w:val="12"/>
        </w:rPr>
        <w:t xml:space="preserve">—say, </w:t>
      </w:r>
      <w:r w:rsidRPr="00325093">
        <w:rPr>
          <w:rStyle w:val="boldunderline"/>
          <w:highlight w:val="yellow"/>
        </w:rPr>
        <w:t>a storm of ill will</w:t>
      </w:r>
      <w:r w:rsidRPr="00325093">
        <w:rPr>
          <w:sz w:val="12"/>
          <w:highlight w:val="yellow"/>
        </w:rPr>
        <w:t xml:space="preserve"> </w:t>
      </w:r>
      <w:r w:rsidRPr="00325093">
        <w:rPr>
          <w:rStyle w:val="underline"/>
          <w:highlight w:val="yellow"/>
        </w:rPr>
        <w:t>from Republicans</w:t>
      </w:r>
      <w:r w:rsidRPr="005E69CF">
        <w:rPr>
          <w:sz w:val="12"/>
        </w:rPr>
        <w:t xml:space="preserve"> in Congress </w:t>
      </w:r>
      <w:r w:rsidRPr="00325093">
        <w:rPr>
          <w:rStyle w:val="underline"/>
          <w:highlight w:val="yellow"/>
        </w:rPr>
        <w:t>and</w:t>
      </w:r>
      <w:r w:rsidRPr="005E69CF">
        <w:rPr>
          <w:sz w:val="12"/>
        </w:rPr>
        <w:t xml:space="preserve"> from </w:t>
      </w:r>
      <w:r w:rsidRPr="000A682E">
        <w:rPr>
          <w:rStyle w:val="underline"/>
        </w:rPr>
        <w:t>an</w:t>
      </w:r>
      <w:r w:rsidRPr="005E69CF">
        <w:rPr>
          <w:sz w:val="12"/>
        </w:rPr>
        <w:t xml:space="preserve"> </w:t>
      </w:r>
      <w:r w:rsidRPr="005E69CF">
        <w:rPr>
          <w:rStyle w:val="boldunderline"/>
        </w:rPr>
        <w:t>easily angered</w:t>
      </w:r>
      <w:r w:rsidRPr="00325093">
        <w:rPr>
          <w:rStyle w:val="boldunderline"/>
          <w:highlight w:val="yellow"/>
        </w:rPr>
        <w:t xml:space="preserve"> public</w:t>
      </w:r>
      <w:r w:rsidRPr="00325093">
        <w:rPr>
          <w:sz w:val="12"/>
          <w:highlight w:val="yellow"/>
        </w:rPr>
        <w:t xml:space="preserve"> </w:t>
      </w:r>
      <w:r w:rsidRPr="005E69CF">
        <w:rPr>
          <w:rStyle w:val="underline"/>
        </w:rPr>
        <w:t>that is</w:t>
      </w:r>
      <w:r w:rsidRPr="005E69CF">
        <w:rPr>
          <w:sz w:val="12"/>
        </w:rPr>
        <w:t xml:space="preserve"> </w:t>
      </w:r>
      <w:r w:rsidRPr="005E69CF">
        <w:rPr>
          <w:rStyle w:val="boldunderline"/>
        </w:rPr>
        <w:t>vigilant</w:t>
      </w:r>
      <w:r w:rsidRPr="005E69CF">
        <w:rPr>
          <w:sz w:val="12"/>
        </w:rPr>
        <w:t xml:space="preserve"> these days </w:t>
      </w:r>
      <w:r w:rsidRPr="005E69CF">
        <w:rPr>
          <w:rStyle w:val="boldunderline"/>
        </w:rPr>
        <w:t>for signs of executive overreach</w:t>
      </w:r>
      <w:r w:rsidRPr="005E69CF">
        <w:rPr>
          <w:sz w:val="12"/>
        </w:rPr>
        <w:t xml:space="preserve">—simply </w:t>
      </w:r>
      <w:r w:rsidRPr="00325093">
        <w:rPr>
          <w:rStyle w:val="boldunderline"/>
          <w:highlight w:val="yellow"/>
        </w:rPr>
        <w:t>outweighs any benefit</w:t>
      </w:r>
      <w:r w:rsidRPr="000A682E">
        <w:rPr>
          <w:rStyle w:val="boldunderline"/>
        </w:rPr>
        <w:t xml:space="preserve"> that might emerge</w:t>
      </w:r>
      <w:r w:rsidRPr="005E69CF">
        <w:rPr>
          <w:sz w:val="12"/>
        </w:rPr>
        <w:t xml:space="preserve">… a positive reaction from the global community, perhaps? The promise of applause from partners abroad has not been the impetus for any change on U.S. policy toward Cuba in prior years and will not be now, not even when the entire body of the United Nations General Assembly (save Israel) condemns the embargo. Every year the vote is taken and every year the tiny U.S. team has become more outnumbered: in 2008 the vote was 185 to 3; in 2009, 187 to 3; and now in 2010 (last week), 187 to 2—the two being the United States and Israel, a country whose citizens freely travel to, spend and invest in Cuba.¶ </w:t>
      </w:r>
    </w:p>
    <w:p w:rsidR="00B86A19" w:rsidRDefault="00B86A19" w:rsidP="00B86A19">
      <w:pPr>
        <w:rPr>
          <w:sz w:val="12"/>
        </w:rPr>
      </w:pPr>
    </w:p>
    <w:p w:rsidR="00B86A19" w:rsidRDefault="00B86A19" w:rsidP="00B86A19">
      <w:pPr>
        <w:rPr>
          <w:sz w:val="12"/>
        </w:rPr>
      </w:pPr>
    </w:p>
    <w:p w:rsidR="00B86A19" w:rsidRDefault="00B86A19" w:rsidP="00B86A19">
      <w:pPr>
        <w:rPr>
          <w:sz w:val="12"/>
        </w:rPr>
      </w:pPr>
    </w:p>
    <w:p w:rsidR="00B86A19" w:rsidRDefault="00B86A19" w:rsidP="00B86A19">
      <w:pPr>
        <w:pStyle w:val="Heading3"/>
      </w:pPr>
      <w:r>
        <w:lastRenderedPageBreak/>
        <w:t>Generic Cuba Links---Rubio</w:t>
      </w:r>
    </w:p>
    <w:p w:rsidR="00B86A19" w:rsidRDefault="00B86A19" w:rsidP="00B86A19">
      <w:pPr>
        <w:pStyle w:val="Heading4"/>
      </w:pPr>
      <w:r>
        <w:t xml:space="preserve">Rubio </w:t>
      </w:r>
      <w:r>
        <w:rPr>
          <w:u w:val="single"/>
        </w:rPr>
        <w:t>hates</w:t>
      </w:r>
      <w:r>
        <w:t xml:space="preserve"> the plan</w:t>
      </w:r>
    </w:p>
    <w:p w:rsidR="00B86A19" w:rsidRPr="00E05A4C" w:rsidRDefault="00B86A19" w:rsidP="00B86A19">
      <w:r w:rsidRPr="00E05A4C">
        <w:rPr>
          <w:rStyle w:val="StyleStyleBold12pt"/>
        </w:rPr>
        <w:t>Lloyd 12</w:t>
      </w:r>
      <w:r>
        <w:t xml:space="preserve"> Delia, Washington Post Politics. “On Marco Rubio, repealing the embargo and reading Castro’s memoirs,” 2-7, http://www.washingtonpost.com/blogs/she-the-people/post/on-rubio-repealing-the-embargo-and-reading-castros-memoirs/2012/02/06/gIQAwFCHwQ_blog.html</w:t>
      </w:r>
    </w:p>
    <w:p w:rsidR="00B86A19" w:rsidRDefault="00B86A19" w:rsidP="00B86A19">
      <w:pPr>
        <w:rPr>
          <w:sz w:val="14"/>
        </w:rPr>
      </w:pPr>
      <w:r w:rsidRPr="00E05A4C">
        <w:rPr>
          <w:sz w:val="14"/>
        </w:rPr>
        <w:t xml:space="preserve">Early last year, President Obama did lift travel and finance bans that had been in place since 1959. Yet at a moment when </w:t>
      </w:r>
      <w:r w:rsidRPr="00E05A4C">
        <w:rPr>
          <w:rStyle w:val="StyleBoldUnderline"/>
          <w:highlight w:val="yellow"/>
        </w:rPr>
        <w:t>one of the brightest</w:t>
      </w:r>
      <w:r w:rsidRPr="00E05A4C">
        <w:rPr>
          <w:rStyle w:val="StyleBoldUnderline"/>
        </w:rPr>
        <w:t xml:space="preserve"> young </w:t>
      </w:r>
      <w:r w:rsidRPr="00E05A4C">
        <w:rPr>
          <w:rStyle w:val="StyleBoldUnderline"/>
          <w:highlight w:val="yellow"/>
        </w:rPr>
        <w:t>stars of the political right is Florida Senator</w:t>
      </w:r>
      <w:r w:rsidRPr="00E05A4C">
        <w:rPr>
          <w:rStyle w:val="StyleBoldUnderline"/>
        </w:rPr>
        <w:t xml:space="preserve"> and Cuban American Marco </w:t>
      </w:r>
      <w:r w:rsidRPr="00E05A4C">
        <w:rPr>
          <w:rStyle w:val="StyleBoldUnderline"/>
          <w:highlight w:val="yellow"/>
        </w:rPr>
        <w:t>Rubio</w:t>
      </w:r>
      <w:r w:rsidRPr="00E05A4C">
        <w:rPr>
          <w:sz w:val="14"/>
        </w:rPr>
        <w:t>, we need to expedite things.</w:t>
      </w:r>
      <w:r w:rsidRPr="00E05A4C">
        <w:rPr>
          <w:sz w:val="12"/>
        </w:rPr>
        <w:t>¶</w:t>
      </w:r>
      <w:r w:rsidRPr="00E05A4C">
        <w:rPr>
          <w:sz w:val="14"/>
        </w:rPr>
        <w:t xml:space="preserve"> </w:t>
      </w:r>
      <w:r w:rsidRPr="00E05A4C">
        <w:rPr>
          <w:rStyle w:val="StyleBoldUnderline"/>
          <w:highlight w:val="yellow"/>
        </w:rPr>
        <w:t xml:space="preserve">Rubio </w:t>
      </w:r>
      <w:r w:rsidRPr="00E05A4C">
        <w:rPr>
          <w:rStyle w:val="Emphasis"/>
          <w:highlight w:val="yellow"/>
        </w:rPr>
        <w:t>staunchly opposes</w:t>
      </w:r>
      <w:r w:rsidRPr="00E05A4C">
        <w:rPr>
          <w:rStyle w:val="StyleBoldUnderline"/>
          <w:highlight w:val="yellow"/>
        </w:rPr>
        <w:t xml:space="preserve"> lifting the embargo until both</w:t>
      </w:r>
      <w:r w:rsidRPr="00E05A4C">
        <w:rPr>
          <w:rStyle w:val="StyleBoldUnderline"/>
        </w:rPr>
        <w:t xml:space="preserve"> Castro </w:t>
      </w:r>
      <w:r w:rsidRPr="00E05A4C">
        <w:rPr>
          <w:rStyle w:val="StyleBoldUnderline"/>
          <w:highlight w:val="yellow"/>
        </w:rPr>
        <w:t>brothers are gone and the island has restored</w:t>
      </w:r>
      <w:r w:rsidRPr="00E05A4C">
        <w:rPr>
          <w:rStyle w:val="StyleBoldUnderline"/>
        </w:rPr>
        <w:t xml:space="preserve"> a host of </w:t>
      </w:r>
      <w:r w:rsidRPr="00E05A4C">
        <w:rPr>
          <w:rStyle w:val="StyleBoldUnderline"/>
          <w:highlight w:val="yellow"/>
        </w:rPr>
        <w:t>political freedoms</w:t>
      </w:r>
      <w:r w:rsidRPr="00E05A4C">
        <w:rPr>
          <w:rStyle w:val="StyleBoldUnderline"/>
        </w:rPr>
        <w:t>.</w:t>
      </w:r>
      <w:r w:rsidRPr="00E05A4C">
        <w:rPr>
          <w:sz w:val="14"/>
        </w:rPr>
        <w:t xml:space="preserve"> But a repeal of the Cuba trade embargo is long overdue for a host of political, economic and strategic reasons.</w:t>
      </w:r>
    </w:p>
    <w:p w:rsidR="00B86A19" w:rsidRDefault="00B86A19" w:rsidP="00B86A19">
      <w:pPr>
        <w:pStyle w:val="Heading4"/>
        <w:rPr>
          <w:sz w:val="14"/>
        </w:rPr>
      </w:pPr>
      <w:r>
        <w:t>Rubio takes a hard-line stance against Cuba---still thinks they’re evil</w:t>
      </w:r>
    </w:p>
    <w:p w:rsidR="00B86A19" w:rsidRDefault="00B86A19" w:rsidP="00B86A19">
      <w:r w:rsidRPr="00467B03">
        <w:rPr>
          <w:rStyle w:val="StyleStyleBold12pt"/>
        </w:rPr>
        <w:t>Fabian 13</w:t>
      </w:r>
      <w:r>
        <w:t xml:space="preserve"> Jordan, ABC News. “Marco Rubio Rips U.S.-Cuba Travel: "Cuba Is Not a Zoo",” 3-12, http://abcnews.go.com/ABC_Univision/Politics/marco-rubio-rips-us-cuba-travel-cuba-zoo/story?id=18712801#.UcfcpPnUmZg</w:t>
      </w:r>
    </w:p>
    <w:p w:rsidR="00B86A19" w:rsidRPr="00467B03" w:rsidRDefault="00B86A19" w:rsidP="00B86A19">
      <w:pPr>
        <w:rPr>
          <w:sz w:val="14"/>
        </w:rPr>
      </w:pPr>
      <w:r w:rsidRPr="00467B03">
        <w:rPr>
          <w:sz w:val="14"/>
        </w:rPr>
        <w:t xml:space="preserve">Sen. Marco </w:t>
      </w:r>
      <w:r w:rsidRPr="00467B03">
        <w:rPr>
          <w:rStyle w:val="StyleBoldUnderline"/>
          <w:highlight w:val="yellow"/>
        </w:rPr>
        <w:t>Rubio</w:t>
      </w:r>
      <w:r w:rsidRPr="00467B03">
        <w:rPr>
          <w:sz w:val="14"/>
        </w:rPr>
        <w:t xml:space="preserve"> recently </w:t>
      </w:r>
      <w:r w:rsidRPr="00467B03">
        <w:rPr>
          <w:rStyle w:val="Emphasis"/>
          <w:highlight w:val="yellow"/>
        </w:rPr>
        <w:t>slammed</w:t>
      </w:r>
      <w:r w:rsidRPr="00467B03">
        <w:rPr>
          <w:rStyle w:val="StyleBoldUnderline"/>
          <w:highlight w:val="yellow"/>
        </w:rPr>
        <w:t xml:space="preserve"> Americans who visit Cuba</w:t>
      </w:r>
      <w:r w:rsidRPr="00467B03">
        <w:rPr>
          <w:sz w:val="14"/>
        </w:rPr>
        <w:t xml:space="preserve">, including some of his Senate colleagues, </w:t>
      </w:r>
      <w:r w:rsidRPr="00467B03">
        <w:rPr>
          <w:rStyle w:val="StyleBoldUnderline"/>
          <w:highlight w:val="yellow"/>
        </w:rPr>
        <w:t>saying</w:t>
      </w:r>
      <w:r w:rsidRPr="00467B03">
        <w:rPr>
          <w:rStyle w:val="StyleBoldUnderline"/>
        </w:rPr>
        <w:t xml:space="preserve"> that </w:t>
      </w:r>
      <w:r w:rsidRPr="00467B03">
        <w:rPr>
          <w:rStyle w:val="StyleBoldUnderline"/>
          <w:highlight w:val="yellow"/>
        </w:rPr>
        <w:t>they are helping enable the</w:t>
      </w:r>
      <w:r w:rsidRPr="00467B03">
        <w:rPr>
          <w:rStyle w:val="StyleBoldUnderline"/>
        </w:rPr>
        <w:t xml:space="preserve"> island's </w:t>
      </w:r>
      <w:r w:rsidRPr="00467B03">
        <w:rPr>
          <w:rStyle w:val="StyleBoldUnderline"/>
          <w:highlight w:val="yellow"/>
        </w:rPr>
        <w:t>communist</w:t>
      </w:r>
      <w:r w:rsidRPr="00467B03">
        <w:rPr>
          <w:rStyle w:val="StyleBoldUnderline"/>
        </w:rPr>
        <w:t xml:space="preserve"> </w:t>
      </w:r>
      <w:r w:rsidRPr="00467B03">
        <w:rPr>
          <w:rStyle w:val="StyleBoldUnderline"/>
          <w:highlight w:val="yellow"/>
        </w:rPr>
        <w:t>government</w:t>
      </w:r>
      <w:r w:rsidRPr="00467B03">
        <w:rPr>
          <w:rStyle w:val="StyleBoldUnderline"/>
        </w:rPr>
        <w:t>.</w:t>
      </w:r>
      <w:r w:rsidRPr="00467B03">
        <w:rPr>
          <w:rStyle w:val="StyleBoldUnderline"/>
          <w:sz w:val="12"/>
          <w:u w:val="none"/>
        </w:rPr>
        <w:t>¶</w:t>
      </w:r>
      <w:r w:rsidRPr="00467B03">
        <w:rPr>
          <w:sz w:val="14"/>
        </w:rPr>
        <w:t xml:space="preserve"> Rubio (R-Fla.) made his comments during a speech in Miami last weekend to the Cuba-Democracy PAC, a group that supports political candidates who take a tough stance against the Castro regime. He suggested that Americans visiting the communist island nation were treating it like a trip to the zoo.</w:t>
      </w:r>
      <w:r w:rsidRPr="00467B03">
        <w:rPr>
          <w:sz w:val="12"/>
        </w:rPr>
        <w:t>¶</w:t>
      </w:r>
      <w:r w:rsidRPr="00467B03">
        <w:rPr>
          <w:sz w:val="14"/>
        </w:rPr>
        <w:t xml:space="preserve"> "These trip that are traveling to Cuba. Look, God bless them, I know they mean well. But I have people come to me all the time and tell me and say, 'Oh, I went to Cuba. What a beautiful place, I feel so bad for the people,'" Rubio told the group, according to video posted by the Shark Tank, a Florida political blog.</w:t>
      </w:r>
      <w:r w:rsidRPr="00467B03">
        <w:rPr>
          <w:sz w:val="12"/>
        </w:rPr>
        <w:t>¶</w:t>
      </w:r>
      <w:r w:rsidRPr="00467B03">
        <w:rPr>
          <w:sz w:val="14"/>
        </w:rPr>
        <w:t xml:space="preserve"> "Cuba is not a zoo where you pay an admission ticket and you go in and you get to watch people living in cages to see how they are suffering," Rubio added. "Cuba is not a field trip. I don't take that stuff lightly."</w:t>
      </w:r>
      <w:r w:rsidRPr="00467B03">
        <w:rPr>
          <w:sz w:val="12"/>
        </w:rPr>
        <w:t>¶</w:t>
      </w:r>
      <w:r w:rsidRPr="00467B03">
        <w:rPr>
          <w:sz w:val="14"/>
        </w:rPr>
        <w:t xml:space="preserve"> </w:t>
      </w:r>
      <w:r w:rsidRPr="00467B03">
        <w:rPr>
          <w:rStyle w:val="StyleBoldUnderline"/>
          <w:highlight w:val="yellow"/>
        </w:rPr>
        <w:t>Rubio</w:t>
      </w:r>
      <w:r w:rsidRPr="00467B03">
        <w:rPr>
          <w:sz w:val="14"/>
        </w:rPr>
        <w:t xml:space="preserve">, the son of Cuban immigrants, </w:t>
      </w:r>
      <w:r w:rsidRPr="00467B03">
        <w:rPr>
          <w:rStyle w:val="StyleBoldUnderline"/>
          <w:highlight w:val="yellow"/>
        </w:rPr>
        <w:t xml:space="preserve">has long taken a </w:t>
      </w:r>
      <w:r w:rsidRPr="00467B03">
        <w:rPr>
          <w:rStyle w:val="Emphasis"/>
          <w:highlight w:val="yellow"/>
        </w:rPr>
        <w:t>hard line</w:t>
      </w:r>
      <w:r w:rsidRPr="00467B03">
        <w:rPr>
          <w:rStyle w:val="StyleBoldUnderline"/>
          <w:highlight w:val="yellow"/>
        </w:rPr>
        <w:t xml:space="preserve"> against the Castro government and</w:t>
      </w:r>
      <w:r w:rsidRPr="00467B03">
        <w:rPr>
          <w:rStyle w:val="StyleBoldUnderline"/>
        </w:rPr>
        <w:t xml:space="preserve"> has </w:t>
      </w:r>
      <w:r w:rsidRPr="00467B03">
        <w:rPr>
          <w:rStyle w:val="StyleBoldUnderline"/>
          <w:highlight w:val="yellow"/>
        </w:rPr>
        <w:t>criticized</w:t>
      </w:r>
      <w:r w:rsidRPr="00467B03">
        <w:rPr>
          <w:sz w:val="14"/>
        </w:rPr>
        <w:t xml:space="preserve"> the </w:t>
      </w:r>
      <w:r w:rsidRPr="00467B03">
        <w:rPr>
          <w:rStyle w:val="StyleBoldUnderline"/>
        </w:rPr>
        <w:t>Obama</w:t>
      </w:r>
      <w:r w:rsidRPr="00467B03">
        <w:rPr>
          <w:sz w:val="14"/>
        </w:rPr>
        <w:t xml:space="preserve"> administration </w:t>
      </w:r>
      <w:r w:rsidRPr="00467B03">
        <w:rPr>
          <w:rStyle w:val="StyleBoldUnderline"/>
        </w:rPr>
        <w:t xml:space="preserve">for </w:t>
      </w:r>
      <w:r w:rsidRPr="00467B03">
        <w:rPr>
          <w:rStyle w:val="StyleBoldUnderline"/>
          <w:highlight w:val="yellow"/>
        </w:rPr>
        <w:t>easing travel restrictions to Cuba</w:t>
      </w:r>
      <w:r w:rsidRPr="00467B03">
        <w:rPr>
          <w:rStyle w:val="StyleBoldUnderline"/>
        </w:rPr>
        <w:t>.</w:t>
      </w:r>
      <w:r w:rsidRPr="00467B03">
        <w:rPr>
          <w:rStyle w:val="StyleBoldUnderline"/>
          <w:sz w:val="12"/>
          <w:u w:val="none"/>
        </w:rPr>
        <w:t>¶</w:t>
      </w:r>
      <w:r w:rsidRPr="00467B03">
        <w:rPr>
          <w:sz w:val="14"/>
        </w:rPr>
        <w:t xml:space="preserve"> "</w:t>
      </w:r>
      <w:r w:rsidRPr="00467B03">
        <w:rPr>
          <w:rStyle w:val="StyleBoldUnderline"/>
        </w:rPr>
        <w:t>They tell me all the time</w:t>
      </w:r>
      <w:r w:rsidRPr="00467B03">
        <w:rPr>
          <w:sz w:val="14"/>
        </w:rPr>
        <w:t>, the community in Miami is changing," Rubio said. "</w:t>
      </w:r>
      <w:r w:rsidRPr="00467B03">
        <w:rPr>
          <w:rStyle w:val="StyleBoldUnderline"/>
        </w:rPr>
        <w:t>The Cuban-American community is changing, they're not in favor of the embargo anymore.</w:t>
      </w:r>
      <w:r w:rsidRPr="00467B03">
        <w:rPr>
          <w:sz w:val="14"/>
        </w:rPr>
        <w:t xml:space="preserve"> They're more open to travel. </w:t>
      </w:r>
      <w:r w:rsidRPr="00467B03">
        <w:rPr>
          <w:rStyle w:val="StyleBoldUnderline"/>
        </w:rPr>
        <w:t>I don't know if that's true."</w:t>
      </w:r>
    </w:p>
    <w:p w:rsidR="00B86A19" w:rsidRDefault="00B86A19" w:rsidP="00B86A19"/>
    <w:p w:rsidR="00B86A19" w:rsidRDefault="00B86A19" w:rsidP="00B86A19">
      <w:pPr>
        <w:pStyle w:val="Heading3"/>
      </w:pPr>
      <w:r>
        <w:lastRenderedPageBreak/>
        <w:t>Generic Cuba Links---AT: Executive Shields</w:t>
      </w:r>
    </w:p>
    <w:p w:rsidR="00B86A19" w:rsidRDefault="00B86A19" w:rsidP="00B86A19">
      <w:pPr>
        <w:pStyle w:val="Heading4"/>
      </w:pPr>
      <w:r>
        <w:t xml:space="preserve">Even unilateral Executive-branch carve-outs to the embargo cause a political firestorm </w:t>
      </w:r>
    </w:p>
    <w:p w:rsidR="00B86A19" w:rsidRDefault="00B86A19" w:rsidP="00B86A19">
      <w:r w:rsidRPr="00BE5E0F">
        <w:rPr>
          <w:rStyle w:val="StyleStyleBold12pt"/>
        </w:rPr>
        <w:t>NYT 12</w:t>
      </w:r>
      <w:r>
        <w:t xml:space="preserve"> – “Easing of Restraints in Cuba Renews Debate on U.S. Embargo,” 11/19/12, http://www.nytimes.com/2012/11/20/world/americas/changes-in-cuba-create-support-for-easing-embargo.html?pagewanted=all&amp;_r=0&amp;pagewanted=print</w:t>
      </w:r>
    </w:p>
    <w:p w:rsidR="00B86A19" w:rsidRDefault="00B86A19" w:rsidP="00B86A19">
      <w:pPr>
        <w:rPr>
          <w:sz w:val="14"/>
        </w:rPr>
      </w:pPr>
      <w:r w:rsidRPr="000602B7">
        <w:rPr>
          <w:sz w:val="14"/>
        </w:rPr>
        <w:t xml:space="preserve">In Washington, Mr. Gross is seen as the main impediment to an easing of the embargo, but </w:t>
      </w:r>
      <w:r w:rsidRPr="00325093">
        <w:rPr>
          <w:rStyle w:val="StyleBoldUnderline"/>
          <w:highlight w:val="yellow"/>
        </w:rPr>
        <w:t>there are</w:t>
      </w:r>
      <w:r w:rsidRPr="000602B7">
        <w:rPr>
          <w:sz w:val="14"/>
        </w:rPr>
        <w:t xml:space="preserve"> also </w:t>
      </w:r>
      <w:r w:rsidRPr="00325093">
        <w:rPr>
          <w:rStyle w:val="StyleBoldUnderline"/>
          <w:highlight w:val="yellow"/>
        </w:rPr>
        <w:t>limits to what the president could do without Congress</w:t>
      </w:r>
      <w:r w:rsidRPr="00380717">
        <w:rPr>
          <w:rStyle w:val="StyleBoldUnderline"/>
        </w:rPr>
        <w:t>ional action</w:t>
      </w:r>
      <w:r w:rsidRPr="000602B7">
        <w:rPr>
          <w:sz w:val="14"/>
        </w:rPr>
        <w:t xml:space="preserve">.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w:t>
      </w:r>
      <w:r w:rsidRPr="00380717">
        <w:rPr>
          <w:rStyle w:val="StyleBoldUnderline"/>
        </w:rPr>
        <w:t>under the Treasury Department’s licensing and regulation-writing authority, there is room for significant modification</w:t>
      </w:r>
      <w:r w:rsidRPr="000602B7">
        <w:rPr>
          <w:sz w:val="14"/>
        </w:rPr>
        <w:t xml:space="preserve">. Following the legal logic of Mr. Obama’s changes in 2009, further expansions in travel are possible along with new allowances for investment or imports and exports, especially if narrowly applied to Cuban businesses. </w:t>
      </w:r>
      <w:r w:rsidRPr="000602B7">
        <w:rPr>
          <w:sz w:val="12"/>
        </w:rPr>
        <w:t>¶</w:t>
      </w:r>
      <w:r w:rsidRPr="000602B7">
        <w:rPr>
          <w:sz w:val="14"/>
        </w:rPr>
        <w:t xml:space="preserve"> </w:t>
      </w:r>
      <w:r w:rsidRPr="00325093">
        <w:rPr>
          <w:rStyle w:val="StyleBoldUnderline"/>
          <w:highlight w:val="yellow"/>
          <w:bdr w:val="single" w:sz="4" w:space="0" w:color="auto"/>
        </w:rPr>
        <w:t>Even</w:t>
      </w:r>
      <w:r w:rsidRPr="00380717">
        <w:rPr>
          <w:rStyle w:val="StyleBoldUnderline"/>
          <w:bdr w:val="single" w:sz="4" w:space="0" w:color="auto"/>
        </w:rPr>
        <w:t xml:space="preserve"> these </w:t>
      </w:r>
      <w:r w:rsidRPr="00325093">
        <w:rPr>
          <w:rStyle w:val="StyleBoldUnderline"/>
          <w:highlight w:val="yellow"/>
          <w:bdr w:val="single" w:sz="4" w:space="0" w:color="auto"/>
        </w:rPr>
        <w:t>adjustments</w:t>
      </w:r>
      <w:r w:rsidRPr="000602B7">
        <w:rPr>
          <w:sz w:val="14"/>
        </w:rPr>
        <w:t xml:space="preserve"> — </w:t>
      </w:r>
      <w:r w:rsidRPr="00380717">
        <w:rPr>
          <w:rStyle w:val="StyleBoldUnderline"/>
        </w:rPr>
        <w:t xml:space="preserve">which </w:t>
      </w:r>
      <w:r w:rsidRPr="00325093">
        <w:rPr>
          <w:rStyle w:val="StyleBoldUnderline"/>
          <w:highlight w:val="yellow"/>
        </w:rPr>
        <w:t>could</w:t>
      </w:r>
      <w:r w:rsidRPr="000602B7">
        <w:rPr>
          <w:sz w:val="14"/>
        </w:rPr>
        <w:t xml:space="preserve"> also </w:t>
      </w:r>
      <w:r w:rsidRPr="00325093">
        <w:rPr>
          <w:rStyle w:val="StyleBoldUnderline"/>
          <w:highlight w:val="yellow"/>
        </w:rPr>
        <w:t>include</w:t>
      </w:r>
      <w:r w:rsidRPr="000602B7">
        <w:rPr>
          <w:sz w:val="14"/>
        </w:rPr>
        <w:t xml:space="preserve"> travel for all Americans and </w:t>
      </w:r>
      <w:r w:rsidRPr="00380717">
        <w:rPr>
          <w:rStyle w:val="StyleBoldUnderline"/>
        </w:rPr>
        <w:t xml:space="preserve">looser </w:t>
      </w:r>
      <w:r w:rsidRPr="00325093">
        <w:rPr>
          <w:rStyle w:val="StyleBoldUnderline"/>
          <w:highlight w:val="yellow"/>
        </w:rPr>
        <w:t>rules for ships engaged in trade with Cuba</w:t>
      </w:r>
      <w:r w:rsidRPr="000602B7">
        <w:rPr>
          <w:sz w:val="14"/>
        </w:rPr>
        <w:t xml:space="preserve">, according to a legal analysis commissioned by the Cuba Study Group — </w:t>
      </w:r>
      <w:r w:rsidRPr="00325093">
        <w:rPr>
          <w:rStyle w:val="StyleBoldUnderline"/>
          <w:highlight w:val="yellow"/>
        </w:rPr>
        <w:t>would</w:t>
      </w:r>
      <w:r w:rsidRPr="00325093">
        <w:rPr>
          <w:sz w:val="14"/>
          <w:highlight w:val="yellow"/>
        </w:rPr>
        <w:t xml:space="preserve"> </w:t>
      </w:r>
      <w:r w:rsidRPr="00CA2133">
        <w:rPr>
          <w:rStyle w:val="StyleBoldUnderline"/>
          <w:bdr w:val="single" w:sz="4" w:space="0" w:color="auto"/>
        </w:rPr>
        <w:t>probably</w:t>
      </w:r>
      <w:r w:rsidRPr="00380717">
        <w:rPr>
          <w:rStyle w:val="StyleBoldUnderline"/>
          <w:bdr w:val="single" w:sz="4" w:space="0" w:color="auto"/>
        </w:rPr>
        <w:t xml:space="preserve"> </w:t>
      </w:r>
      <w:r w:rsidRPr="00325093">
        <w:rPr>
          <w:rStyle w:val="StyleBoldUnderline"/>
          <w:highlight w:val="yellow"/>
          <w:bdr w:val="single" w:sz="4" w:space="0" w:color="auto"/>
        </w:rPr>
        <w:t>mean a fierce political fight</w:t>
      </w:r>
      <w:r w:rsidRPr="000602B7">
        <w:rPr>
          <w:sz w:val="14"/>
        </w:rPr>
        <w:t xml:space="preserve">. The handful of </w:t>
      </w:r>
      <w:r w:rsidRPr="00325093">
        <w:rPr>
          <w:rStyle w:val="StyleBoldUnderline"/>
          <w:highlight w:val="yellow"/>
        </w:rPr>
        <w:t>Cuban-Americans</w:t>
      </w:r>
      <w:r w:rsidRPr="00380717">
        <w:rPr>
          <w:rStyle w:val="StyleBoldUnderline"/>
        </w:rPr>
        <w:t xml:space="preserve"> in Congress </w:t>
      </w:r>
      <w:r w:rsidRPr="00325093">
        <w:rPr>
          <w:rStyle w:val="StyleBoldUnderline"/>
          <w:highlight w:val="yellow"/>
        </w:rPr>
        <w:t>for whom the embargo is sacred</w:t>
      </w:r>
      <w:r w:rsidRPr="00325093">
        <w:rPr>
          <w:sz w:val="14"/>
          <w:highlight w:val="yellow"/>
        </w:rPr>
        <w:t xml:space="preserve"> </w:t>
      </w:r>
      <w:r w:rsidRPr="00325093">
        <w:rPr>
          <w:rStyle w:val="StyleBoldUnderline"/>
          <w:highlight w:val="yellow"/>
        </w:rPr>
        <w:t>oppose looser rules</w:t>
      </w:r>
      <w:r w:rsidRPr="000602B7">
        <w:rPr>
          <w:sz w:val="14"/>
        </w:rPr>
        <w:t>.</w:t>
      </w:r>
      <w:r w:rsidRPr="000602B7">
        <w:rPr>
          <w:sz w:val="12"/>
        </w:rPr>
        <w:t>¶</w:t>
      </w:r>
      <w:r w:rsidRPr="000602B7">
        <w:rPr>
          <w:sz w:val="14"/>
        </w:rPr>
        <w:t xml:space="preserve"> </w:t>
      </w:r>
      <w:r w:rsidRPr="00380717">
        <w:rPr>
          <w:rStyle w:val="StyleBoldUnderline"/>
        </w:rPr>
        <w:t>When asked about Cuban entrepreneurs</w:t>
      </w:r>
      <w:r w:rsidRPr="000602B7">
        <w:rPr>
          <w:sz w:val="14"/>
        </w:rPr>
        <w:t xml:space="preserve"> who are seeking more American support, Representative </w:t>
      </w:r>
      <w:r w:rsidRPr="00380717">
        <w:rPr>
          <w:rStyle w:val="StyleBoldUnderline"/>
        </w:rPr>
        <w:t xml:space="preserve">Ileana </w:t>
      </w:r>
      <w:r w:rsidRPr="00325093">
        <w:rPr>
          <w:rStyle w:val="StyleBoldUnderline"/>
          <w:highlight w:val="yellow"/>
        </w:rPr>
        <w:t>Ros-Lehtinen</w:t>
      </w:r>
      <w:r w:rsidRPr="00380717">
        <w:rPr>
          <w:rStyle w:val="StyleBoldUnderline"/>
        </w:rPr>
        <w:t>, the Florida Republican who is</w:t>
      </w:r>
      <w:r w:rsidRPr="000602B7">
        <w:rPr>
          <w:sz w:val="14"/>
        </w:rPr>
        <w:t xml:space="preserve"> </w:t>
      </w:r>
      <w:r w:rsidRPr="00325093">
        <w:rPr>
          <w:rStyle w:val="StyleBoldUnderline"/>
          <w:highlight w:val="yellow"/>
          <w:bdr w:val="single" w:sz="4" w:space="0" w:color="auto"/>
        </w:rPr>
        <w:t>chairwoman of the</w:t>
      </w:r>
      <w:r w:rsidRPr="00380717">
        <w:rPr>
          <w:rStyle w:val="StyleBoldUnderline"/>
          <w:bdr w:val="single" w:sz="4" w:space="0" w:color="auto"/>
        </w:rPr>
        <w:t xml:space="preserve"> </w:t>
      </w:r>
      <w:r w:rsidRPr="00325093">
        <w:rPr>
          <w:rStyle w:val="StyleBoldUnderline"/>
          <w:highlight w:val="yellow"/>
          <w:bdr w:val="single" w:sz="4" w:space="0" w:color="auto"/>
        </w:rPr>
        <w:t>House Foreign Relations Committee</w:t>
      </w:r>
      <w:r w:rsidRPr="00325093">
        <w:rPr>
          <w:sz w:val="14"/>
          <w:highlight w:val="yellow"/>
        </w:rPr>
        <w:t xml:space="preserve">, </w:t>
      </w:r>
      <w:r w:rsidRPr="00325093">
        <w:rPr>
          <w:rStyle w:val="StyleBoldUnderline"/>
          <w:highlight w:val="yellow"/>
        </w:rPr>
        <w:t>proposed an</w:t>
      </w:r>
      <w:r w:rsidRPr="00325093">
        <w:rPr>
          <w:sz w:val="14"/>
          <w:highlight w:val="yellow"/>
        </w:rPr>
        <w:t xml:space="preserve"> </w:t>
      </w:r>
      <w:r w:rsidRPr="00325093">
        <w:rPr>
          <w:rStyle w:val="StyleBoldUnderline"/>
          <w:highlight w:val="yellow"/>
          <w:bdr w:val="single" w:sz="4" w:space="0" w:color="auto"/>
        </w:rPr>
        <w:t>even tighter embargo</w:t>
      </w:r>
      <w:r w:rsidRPr="00325093">
        <w:rPr>
          <w:sz w:val="14"/>
          <w:highlight w:val="yellow"/>
        </w:rPr>
        <w:t>.</w:t>
      </w:r>
    </w:p>
    <w:p w:rsidR="00B86A19" w:rsidRDefault="00B86A19" w:rsidP="00B86A19">
      <w:pPr>
        <w:rPr>
          <w:sz w:val="14"/>
        </w:rPr>
      </w:pPr>
    </w:p>
    <w:p w:rsidR="00B86A19" w:rsidRDefault="00B86A19" w:rsidP="00B86A19">
      <w:pPr>
        <w:pStyle w:val="Heading3"/>
      </w:pPr>
      <w:r>
        <w:lastRenderedPageBreak/>
        <w:t>Generic Cuba Links---AT: Plan is Small</w:t>
      </w:r>
    </w:p>
    <w:p w:rsidR="00B86A19" w:rsidRDefault="00B86A19" w:rsidP="00B86A19"/>
    <w:p w:rsidR="00B86A19" w:rsidRDefault="00B86A19" w:rsidP="00B86A19">
      <w:pPr>
        <w:pStyle w:val="Heading4"/>
      </w:pPr>
      <w:r>
        <w:t>Even small changes in Cuba policy spark huge backlash</w:t>
      </w:r>
    </w:p>
    <w:p w:rsidR="00B86A19" w:rsidRDefault="00B86A19" w:rsidP="00B86A19">
      <w:r>
        <w:rPr>
          <w:rStyle w:val="Heading4Char"/>
        </w:rPr>
        <w:t>NYT 12</w:t>
      </w:r>
      <w:r>
        <w:t xml:space="preserve"> </w:t>
      </w:r>
    </w:p>
    <w:p w:rsidR="00B86A19" w:rsidRPr="00FE5DF7" w:rsidRDefault="00B86A19" w:rsidP="00B86A19">
      <w:r w:rsidRPr="00FE5DF7">
        <w:t xml:space="preserve">[The New York Times. “Easing of Restraints in Cuba Renews Debate on U.S. Embargo”, November 19th, 2012, </w:t>
      </w:r>
      <w:hyperlink r:id="rId12" w:history="1">
        <w:r w:rsidRPr="00FE5DF7">
          <w:rPr>
            <w:rStyle w:val="Hyperlink"/>
          </w:rPr>
          <w:t>http://www.nytimes.com/2012/11/20/world/americas/changes-in-cuba-create-support-for-easing-embargo.html?pagewanted=all&amp;_r=0</w:t>
        </w:r>
      </w:hyperlink>
      <w:r w:rsidRPr="00FE5DF7">
        <w:t xml:space="preserve">]¶ </w:t>
      </w:r>
    </w:p>
    <w:p w:rsidR="00B86A19" w:rsidRDefault="00B86A19" w:rsidP="00B86A19">
      <w:pPr>
        <w:rPr>
          <w:rStyle w:val="StyleBoldUnderline"/>
        </w:rPr>
      </w:pPr>
      <w:r w:rsidRPr="00553903">
        <w:rPr>
          <w:sz w:val="16"/>
        </w:rPr>
        <w:t xml:space="preserve">And Cuba has a long history of tossing ice on warming relations. The latest example is the jailing of Alan Gross, a State Department contractor who has spent nearly three years behind bars for distributing satellite telephone equipment to Jewish groups in Havana.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Pr>
          <w:rStyle w:val="StyleBoldUnderline"/>
        </w:rPr>
        <w:t>further expansions in travel are possible along with new allowances for investment or imports and exports</w:t>
      </w:r>
      <w:r w:rsidRPr="00553903">
        <w:rPr>
          <w:sz w:val="16"/>
        </w:rPr>
        <w:t xml:space="preserve">, especially if narrowly applied to Cuban businesses. </w:t>
      </w:r>
      <w:r>
        <w:rPr>
          <w:rStyle w:val="StyleBoldUnderline"/>
        </w:rPr>
        <w:t>Even these adjustments — which could also include travel for all Americans and looser rules for ships engaged in trade with Cuba</w:t>
      </w:r>
      <w:r w:rsidRPr="00553903">
        <w:rPr>
          <w:sz w:val="16"/>
        </w:rPr>
        <w:t xml:space="preserve">, according to a legal analysis commissioned by the Cuba Study Group — </w:t>
      </w:r>
      <w:r>
        <w:rPr>
          <w:rStyle w:val="StyleBoldUnderline"/>
        </w:rPr>
        <w:t xml:space="preserve">would probably mean </w:t>
      </w:r>
      <w:r>
        <w:rPr>
          <w:rStyle w:val="Emphasis"/>
        </w:rPr>
        <w:t>a fierce political fight.</w:t>
      </w:r>
      <w:r w:rsidRPr="00553903">
        <w:rPr>
          <w:sz w:val="16"/>
        </w:rPr>
        <w:t xml:space="preserve"> The handful of Cuban-Americans in Congress for whom the embargo is sacred oppose looser rules. </w:t>
      </w:r>
      <w:r>
        <w:rPr>
          <w:rStyle w:val="StyleBoldUnderline"/>
        </w:rPr>
        <w:t>When asked about Cuban entrepreneurs who are seeking more American support</w:t>
      </w:r>
      <w:r w:rsidRPr="00553903">
        <w:rPr>
          <w:sz w:val="16"/>
        </w:rPr>
        <w:t xml:space="preserve">, Representative Ileana </w:t>
      </w:r>
      <w:r>
        <w:rPr>
          <w:rStyle w:val="StyleBoldUnderline"/>
        </w:rPr>
        <w:t>Ros-Lehtinen,</w:t>
      </w:r>
      <w:r w:rsidRPr="00553903">
        <w:rPr>
          <w:sz w:val="16"/>
        </w:rPr>
        <w:t xml:space="preserve"> </w:t>
      </w:r>
      <w:r>
        <w:rPr>
          <w:rStyle w:val="StyleBoldUnderline"/>
        </w:rPr>
        <w:t>the</w:t>
      </w:r>
      <w:r w:rsidRPr="00553903">
        <w:rPr>
          <w:sz w:val="16"/>
        </w:rPr>
        <w:t xml:space="preserve"> Florida Republican who is </w:t>
      </w:r>
      <w:r>
        <w:rPr>
          <w:rStyle w:val="StyleBoldUnderline"/>
        </w:rPr>
        <w:t xml:space="preserve">chairwoman of the House Foreign Relations Committee, proposed </w:t>
      </w:r>
      <w:r>
        <w:rPr>
          <w:rStyle w:val="Emphasis"/>
        </w:rPr>
        <w:t xml:space="preserve">an even tighter embargo. </w:t>
      </w:r>
      <w:r w:rsidRPr="00553903">
        <w:rPr>
          <w:sz w:val="16"/>
        </w:rPr>
        <w:t>“</w:t>
      </w:r>
      <w:r>
        <w:rPr>
          <w:rStyle w:val="StyleBoldUnderline"/>
        </w:rPr>
        <w:t xml:space="preserve">The sanctions on the regime must remain in place and, in fact, </w:t>
      </w:r>
      <w:r>
        <w:rPr>
          <w:rStyle w:val="Emphasis"/>
        </w:rPr>
        <w:t>should be strengthened, and not be altered</w:t>
      </w:r>
      <w:r w:rsidRPr="00553903">
        <w:rPr>
          <w:sz w:val="16"/>
        </w:rPr>
        <w:t>,” she wrote in an e-mail. “</w:t>
      </w:r>
      <w:r>
        <w:rPr>
          <w:rStyle w:val="StyleBoldUnderline"/>
        </w:rPr>
        <w:t>Responsible nations must not buy into the facade the dictatorship is trying to create by announcing ‘reforms’ while, in reality, it’s tightening its grip on its people.”</w:t>
      </w:r>
    </w:p>
    <w:p w:rsidR="00B86A19" w:rsidRPr="00FE5DF7" w:rsidRDefault="00B86A19" w:rsidP="00B86A19"/>
    <w:p w:rsidR="00B86A19" w:rsidRDefault="00B86A19" w:rsidP="00B86A19"/>
    <w:p w:rsidR="00B86A19" w:rsidRPr="001F1653" w:rsidRDefault="00B86A19" w:rsidP="00B86A19">
      <w:pPr>
        <w:pStyle w:val="Heading3"/>
      </w:pPr>
      <w:r>
        <w:lastRenderedPageBreak/>
        <w:t>Cuba Oil Links</w:t>
      </w:r>
    </w:p>
    <w:p w:rsidR="00B86A19" w:rsidRPr="00A41173" w:rsidRDefault="00B86A19" w:rsidP="00B86A19">
      <w:pPr>
        <w:pStyle w:val="Heading4"/>
      </w:pPr>
      <w:r>
        <w:t xml:space="preserve">Joint oil production’s </w:t>
      </w:r>
      <w:r>
        <w:rPr>
          <w:u w:val="single"/>
        </w:rPr>
        <w:t>massively</w:t>
      </w:r>
      <w:r>
        <w:t xml:space="preserve"> unpopular with anti-Cuba hardliners </w:t>
      </w:r>
    </w:p>
    <w:p w:rsidR="00B86A19" w:rsidRPr="00091F75" w:rsidRDefault="00B86A19" w:rsidP="00B86A19">
      <w:r w:rsidRPr="00091F75">
        <w:rPr>
          <w:rStyle w:val="StyleStyleBold12pt"/>
        </w:rPr>
        <w:t>The Oracle 11</w:t>
      </w:r>
      <w:r w:rsidRPr="00091F75">
        <w:t xml:space="preserve"> – “US leaders must cooperate with Cuba to prevent oil spills,” February 16, 2011, online: http://www.usforacle.com/us-leaders-must-cooperate-with-cuba-to-prevent-oil-spills-1.2471166</w:t>
      </w:r>
    </w:p>
    <w:p w:rsidR="00B86A19" w:rsidRPr="00091F75" w:rsidRDefault="00B86A19" w:rsidP="00B86A19">
      <w:pPr>
        <w:pStyle w:val="card"/>
        <w:ind w:left="0"/>
        <w:rPr>
          <w:sz w:val="14"/>
          <w:lang w:val="en-US"/>
        </w:rPr>
      </w:pPr>
      <w:r w:rsidRPr="00091F75">
        <w:rPr>
          <w:sz w:val="14"/>
        </w:rPr>
        <w:t xml:space="preserve">In Singapore, a semisubmersible oil rig is being prepared for oil exploration off the coast of Cuba. </w:t>
      </w:r>
      <w:r w:rsidRPr="00091F75">
        <w:rPr>
          <w:rStyle w:val="underline"/>
          <w:b w:val="0"/>
        </w:rPr>
        <w:t>Repsol,</w:t>
      </w:r>
      <w:r w:rsidRPr="00F13DCD">
        <w:rPr>
          <w:rStyle w:val="underline"/>
          <w:b w:val="0"/>
        </w:rPr>
        <w:t xml:space="preserve"> </w:t>
      </w:r>
      <w:r w:rsidRPr="00325093">
        <w:rPr>
          <w:rStyle w:val="underline"/>
          <w:b w:val="0"/>
          <w:highlight w:val="yellow"/>
        </w:rPr>
        <w:t>a Spanish energy</w:t>
      </w:r>
      <w:r w:rsidRPr="00F13DCD">
        <w:rPr>
          <w:rStyle w:val="underline"/>
          <w:b w:val="0"/>
        </w:rPr>
        <w:t xml:space="preserve"> </w:t>
      </w:r>
      <w:r w:rsidRPr="00325093">
        <w:rPr>
          <w:rStyle w:val="underline"/>
          <w:b w:val="0"/>
          <w:highlight w:val="yellow"/>
        </w:rPr>
        <w:t>company working with Cuba, is expected to dril</w:t>
      </w:r>
      <w:r w:rsidRPr="00091F75">
        <w:rPr>
          <w:rStyle w:val="underline"/>
          <w:b w:val="0"/>
        </w:rPr>
        <w:t>l</w:t>
      </w:r>
      <w:r w:rsidRPr="00091F75">
        <w:rPr>
          <w:sz w:val="14"/>
        </w:rPr>
        <w:t xml:space="preserve"> </w:t>
      </w:r>
      <w:r w:rsidRPr="00F13DCD">
        <w:rPr>
          <w:rStyle w:val="StyleBoldUnderline"/>
        </w:rPr>
        <w:t xml:space="preserve">as </w:t>
      </w:r>
      <w:r w:rsidRPr="00325093">
        <w:rPr>
          <w:rStyle w:val="StyleBoldUnderline"/>
          <w:highlight w:val="yellow"/>
        </w:rPr>
        <w:t>close</w:t>
      </w:r>
      <w:r w:rsidRPr="00F13DCD">
        <w:rPr>
          <w:rStyle w:val="StyleBoldUnderline"/>
        </w:rPr>
        <w:t xml:space="preserve"> as 50 miles </w:t>
      </w:r>
      <w:r w:rsidRPr="00325093">
        <w:rPr>
          <w:rStyle w:val="StyleBoldUnderline"/>
          <w:highlight w:val="yellow"/>
        </w:rPr>
        <w:t>off</w:t>
      </w:r>
      <w:r w:rsidRPr="00F13DCD">
        <w:rPr>
          <w:rStyle w:val="StyleBoldUnderline"/>
        </w:rPr>
        <w:t xml:space="preserve"> the coast of </w:t>
      </w:r>
      <w:r w:rsidRPr="00325093">
        <w:rPr>
          <w:rStyle w:val="StyleBoldUnderline"/>
          <w:highlight w:val="yellow"/>
        </w:rPr>
        <w:t>Florida</w:t>
      </w:r>
      <w:r w:rsidRPr="00091F75">
        <w:rPr>
          <w:sz w:val="14"/>
        </w:rPr>
        <w:t xml:space="preserve"> and at depths deeper than Deepwater Horizon, which exploded in U.S. waters last year, producing the largest oil spill ever in the Gulf of Mexico.</w:t>
      </w:r>
      <w:r w:rsidRPr="00091F75">
        <w:rPr>
          <w:b/>
          <w:sz w:val="12"/>
        </w:rPr>
        <w:t>¶</w:t>
      </w:r>
      <w:r w:rsidRPr="00091F75">
        <w:rPr>
          <w:sz w:val="14"/>
        </w:rPr>
        <w:t xml:space="preserve"> </w:t>
      </w:r>
      <w:r w:rsidRPr="00325093">
        <w:rPr>
          <w:rStyle w:val="underline"/>
          <w:b w:val="0"/>
          <w:highlight w:val="yellow"/>
        </w:rPr>
        <w:t>These developments</w:t>
      </w:r>
      <w:r w:rsidRPr="00091F75">
        <w:rPr>
          <w:sz w:val="14"/>
        </w:rPr>
        <w:t xml:space="preserve"> rightly </w:t>
      </w:r>
      <w:r w:rsidRPr="00325093">
        <w:rPr>
          <w:rStyle w:val="boldunderline"/>
          <w:b w:val="0"/>
          <w:highlight w:val="yellow"/>
        </w:rPr>
        <w:t xml:space="preserve">have the attention of </w:t>
      </w:r>
      <w:r w:rsidRPr="00091F75">
        <w:rPr>
          <w:rStyle w:val="boldunderline"/>
          <w:b w:val="0"/>
        </w:rPr>
        <w:t xml:space="preserve">Florida's </w:t>
      </w:r>
      <w:r w:rsidRPr="00325093">
        <w:rPr>
          <w:rStyle w:val="boldunderline"/>
          <w:b w:val="0"/>
          <w:highlight w:val="yellow"/>
        </w:rPr>
        <w:t>federal leaders</w:t>
      </w:r>
      <w:r w:rsidRPr="00091F75">
        <w:rPr>
          <w:rStyle w:val="boldunderline"/>
          <w:b w:val="0"/>
        </w:rPr>
        <w:t>.</w:t>
      </w:r>
      <w:r w:rsidRPr="00091F75">
        <w:rPr>
          <w:b/>
          <w:sz w:val="12"/>
        </w:rPr>
        <w:t>¶</w:t>
      </w:r>
      <w:r w:rsidRPr="00091F75">
        <w:rPr>
          <w:sz w:val="14"/>
        </w:rPr>
        <w:t xml:space="preserve"> Attempts to use brute force in ceasing Cuban oil operations to protect Florida's beaches, marine life and tourism revenue may be sincere, but they are not the best way to prevent a repeat of the Deepwater spill.</w:t>
      </w:r>
      <w:r w:rsidRPr="00091F75">
        <w:rPr>
          <w:b/>
          <w:sz w:val="12"/>
        </w:rPr>
        <w:t>¶</w:t>
      </w:r>
      <w:r w:rsidRPr="00091F75">
        <w:rPr>
          <w:sz w:val="14"/>
        </w:rPr>
        <w:t xml:space="preserve"> The </w:t>
      </w:r>
      <w:r w:rsidRPr="00325093">
        <w:rPr>
          <w:rStyle w:val="Emphasis"/>
          <w:highlight w:val="yellow"/>
        </w:rPr>
        <w:t>bipartisan</w:t>
      </w:r>
      <w:r w:rsidRPr="00325093">
        <w:rPr>
          <w:rStyle w:val="underline"/>
          <w:b w:val="0"/>
          <w:highlight w:val="yellow"/>
        </w:rPr>
        <w:t xml:space="preserve"> efforts include</w:t>
      </w:r>
      <w:r w:rsidRPr="00091F75">
        <w:rPr>
          <w:sz w:val="14"/>
        </w:rPr>
        <w:t xml:space="preserve"> </w:t>
      </w:r>
      <w:r w:rsidRPr="00091F75">
        <w:rPr>
          <w:rStyle w:val="boldunderline"/>
          <w:b w:val="0"/>
        </w:rPr>
        <w:t xml:space="preserve">placing </w:t>
      </w:r>
      <w:r w:rsidRPr="00325093">
        <w:rPr>
          <w:rStyle w:val="boldunderline"/>
          <w:b w:val="0"/>
          <w:highlight w:val="yellow"/>
        </w:rPr>
        <w:t>pressure on Repsol</w:t>
      </w:r>
      <w:r w:rsidRPr="00091F75">
        <w:rPr>
          <w:sz w:val="14"/>
        </w:rPr>
        <w:t xml:space="preserve"> </w:t>
      </w:r>
      <w:r w:rsidRPr="00091F75">
        <w:rPr>
          <w:rStyle w:val="underline"/>
          <w:b w:val="0"/>
        </w:rPr>
        <w:t>and legislation</w:t>
      </w:r>
      <w:r w:rsidRPr="00091F75">
        <w:rPr>
          <w:sz w:val="14"/>
        </w:rPr>
        <w:t xml:space="preserve"> such as U.S. Sen. Bill Nelson's (D-Fla) plan </w:t>
      </w:r>
      <w:r w:rsidRPr="00325093">
        <w:rPr>
          <w:rStyle w:val="boldunderline"/>
          <w:b w:val="0"/>
          <w:highlight w:val="yellow"/>
        </w:rPr>
        <w:t>to pull U.S. visas for</w:t>
      </w:r>
      <w:r w:rsidRPr="00091F75">
        <w:rPr>
          <w:rStyle w:val="boldunderline"/>
          <w:b w:val="0"/>
        </w:rPr>
        <w:t xml:space="preserve"> company </w:t>
      </w:r>
      <w:r w:rsidRPr="00325093">
        <w:rPr>
          <w:rStyle w:val="boldunderline"/>
          <w:b w:val="0"/>
          <w:highlight w:val="yellow"/>
        </w:rPr>
        <w:t>executives associated with Cuban oil</w:t>
      </w:r>
      <w:r w:rsidRPr="00325093">
        <w:rPr>
          <w:sz w:val="14"/>
          <w:highlight w:val="yellow"/>
        </w:rPr>
        <w:t xml:space="preserve">. </w:t>
      </w:r>
      <w:r w:rsidRPr="00325093">
        <w:rPr>
          <w:rStyle w:val="underline"/>
          <w:b w:val="0"/>
          <w:highlight w:val="yellow"/>
        </w:rPr>
        <w:t>or</w:t>
      </w:r>
      <w:r w:rsidRPr="00091F75">
        <w:rPr>
          <w:sz w:val="14"/>
        </w:rPr>
        <w:t xml:space="preserve"> U.S. Rep. Vern Buchanan's (R-Sarasota) proposed </w:t>
      </w:r>
      <w:r w:rsidRPr="00091F75">
        <w:rPr>
          <w:rStyle w:val="underline"/>
          <w:b w:val="0"/>
        </w:rPr>
        <w:t>legislation that would have the U.S. Interior Department</w:t>
      </w:r>
      <w:r w:rsidRPr="00091F75">
        <w:rPr>
          <w:sz w:val="14"/>
        </w:rPr>
        <w:t xml:space="preserve"> </w:t>
      </w:r>
      <w:r w:rsidRPr="00325093">
        <w:rPr>
          <w:rStyle w:val="boldunderline"/>
          <w:b w:val="0"/>
          <w:highlight w:val="yellow"/>
        </w:rPr>
        <w:t>deny</w:t>
      </w:r>
      <w:r w:rsidRPr="00091F75">
        <w:rPr>
          <w:rStyle w:val="boldunderline"/>
          <w:b w:val="0"/>
        </w:rPr>
        <w:t xml:space="preserve"> oil and gas </w:t>
      </w:r>
      <w:r w:rsidRPr="00325093">
        <w:rPr>
          <w:rStyle w:val="boldunderline"/>
          <w:b w:val="0"/>
          <w:highlight w:val="yellow"/>
        </w:rPr>
        <w:t>leases</w:t>
      </w:r>
      <w:r w:rsidRPr="00F13DCD">
        <w:rPr>
          <w:rStyle w:val="boldunderline"/>
          <w:b w:val="0"/>
        </w:rPr>
        <w:t xml:space="preserve"> to companies dealing in Cuban oil</w:t>
      </w:r>
      <w:r w:rsidRPr="00F13DCD">
        <w:rPr>
          <w:sz w:val="14"/>
        </w:rPr>
        <w:t>.</w:t>
      </w:r>
    </w:p>
    <w:p w:rsidR="00B86A19" w:rsidRPr="004D5F1E" w:rsidRDefault="00B86A19" w:rsidP="00B86A19">
      <w:pPr>
        <w:pStyle w:val="Heading4"/>
      </w:pPr>
      <w:r>
        <w:t xml:space="preserve">The plan </w:t>
      </w:r>
      <w:r>
        <w:rPr>
          <w:u w:val="single"/>
        </w:rPr>
        <w:t>combines</w:t>
      </w:r>
      <w:r>
        <w:t xml:space="preserve"> anti-Cuba backlash with anti-drilling environmental anger---causes a firestorm </w:t>
      </w:r>
    </w:p>
    <w:p w:rsidR="00B86A19" w:rsidRDefault="00B86A19" w:rsidP="00B86A19">
      <w:r>
        <w:t xml:space="preserve">Jaime </w:t>
      </w:r>
      <w:r w:rsidRPr="000F7F50">
        <w:rPr>
          <w:rStyle w:val="StyleStyleBold12pt"/>
        </w:rPr>
        <w:t>Suchlicki 11</w:t>
      </w:r>
      <w:r>
        <w:t xml:space="preserve">, the Emilio Bacardi Moreau Distinguished Professor and Director of the Institute for Cuban and Cuban-American Studies, University of Miami, June 2011, “Drilling for Oil in Cuban Waters,” </w:t>
      </w:r>
      <w:hyperlink r:id="rId13" w:history="1">
        <w:r w:rsidRPr="005E6B14">
          <w:rPr>
            <w:rStyle w:val="Hyperlink"/>
          </w:rPr>
          <w:t>http://ctp.iccas.miami.edu/FOCUS_Web/Issue143.htm</w:t>
        </w:r>
      </w:hyperlink>
    </w:p>
    <w:p w:rsidR="00B86A19" w:rsidRPr="00560566" w:rsidRDefault="00B86A19" w:rsidP="00B86A19">
      <w:pPr>
        <w:rPr>
          <w:sz w:val="14"/>
        </w:rPr>
      </w:pPr>
      <w:r w:rsidRPr="00325093">
        <w:rPr>
          <w:rStyle w:val="StyleBoldUnderline"/>
          <w:highlight w:val="yellow"/>
        </w:rPr>
        <w:t>The prospect of</w:t>
      </w:r>
      <w:r w:rsidRPr="00636392">
        <w:rPr>
          <w:rStyle w:val="StyleBoldUnderline"/>
        </w:rPr>
        <w:t xml:space="preserve"> foreign </w:t>
      </w:r>
      <w:r w:rsidRPr="00325093">
        <w:rPr>
          <w:rStyle w:val="StyleBoldUnderline"/>
          <w:highlight w:val="yellow"/>
        </w:rPr>
        <w:t>companies exploring for petroleum in the waters of Cuba</w:t>
      </w:r>
      <w:r w:rsidRPr="00636392">
        <w:rPr>
          <w:rStyle w:val="StyleBoldUnderline"/>
        </w:rPr>
        <w:t xml:space="preserve"> and close to Florida </w:t>
      </w:r>
      <w:r w:rsidRPr="00325093">
        <w:rPr>
          <w:rStyle w:val="StyleBoldUnderline"/>
          <w:highlight w:val="yellow"/>
        </w:rPr>
        <w:t>is driving debate about</w:t>
      </w:r>
      <w:r w:rsidRPr="00636392">
        <w:rPr>
          <w:rStyle w:val="StyleBoldUnderline"/>
        </w:rPr>
        <w:t xml:space="preserve"> possible involvement of </w:t>
      </w:r>
      <w:r w:rsidRPr="00325093">
        <w:rPr>
          <w:rStyle w:val="StyleBoldUnderline"/>
          <w:highlight w:val="yellow"/>
        </w:rPr>
        <w:t>U.S. companies</w:t>
      </w:r>
      <w:r w:rsidRPr="00560566">
        <w:rPr>
          <w:sz w:val="14"/>
        </w:rPr>
        <w:t xml:space="preserve">, many of whom are eager to join their European and Asian counterparts. American firms have privately suggested that if foreign companies are exploring so close to American shores, American companies should also be allowed to explore in Cuban waters. </w:t>
      </w:r>
      <w:r w:rsidRPr="00325093">
        <w:rPr>
          <w:rStyle w:val="StyleBoldUnderline"/>
          <w:highlight w:val="yellow"/>
        </w:rPr>
        <w:t>This</w:t>
      </w:r>
      <w:r w:rsidRPr="00325093">
        <w:rPr>
          <w:sz w:val="14"/>
          <w:highlight w:val="yellow"/>
        </w:rPr>
        <w:t xml:space="preserve"> </w:t>
      </w:r>
      <w:r w:rsidRPr="00325093">
        <w:rPr>
          <w:rStyle w:val="StyleBoldUnderline"/>
          <w:highlight w:val="yellow"/>
          <w:bdr w:val="single" w:sz="4" w:space="0" w:color="auto"/>
        </w:rPr>
        <w:t>raises concerns</w:t>
      </w:r>
      <w:r w:rsidRPr="00325093">
        <w:rPr>
          <w:sz w:val="14"/>
          <w:highlight w:val="yellow"/>
        </w:rPr>
        <w:t>,</w:t>
      </w:r>
      <w:r w:rsidRPr="00560566">
        <w:rPr>
          <w:sz w:val="14"/>
        </w:rPr>
        <w:t xml:space="preserve"> however, </w:t>
      </w:r>
      <w:r w:rsidRPr="00325093">
        <w:rPr>
          <w:rStyle w:val="StyleBoldUnderline"/>
          <w:highlight w:val="yellow"/>
        </w:rPr>
        <w:t>among</w:t>
      </w:r>
      <w:r w:rsidRPr="00636392">
        <w:rPr>
          <w:rStyle w:val="StyleBoldUnderline"/>
        </w:rPr>
        <w:t xml:space="preserve"> Florida’s </w:t>
      </w:r>
      <w:r w:rsidRPr="00325093">
        <w:rPr>
          <w:rStyle w:val="StyleBoldUnderline"/>
          <w:highlight w:val="yellow"/>
        </w:rPr>
        <w:t>Congressional delegation</w:t>
      </w:r>
      <w:r w:rsidRPr="00325093">
        <w:rPr>
          <w:sz w:val="14"/>
          <w:highlight w:val="yellow"/>
        </w:rPr>
        <w:t xml:space="preserve">, </w:t>
      </w:r>
      <w:r w:rsidRPr="00325093">
        <w:rPr>
          <w:rStyle w:val="StyleBoldUnderline"/>
          <w:highlight w:val="yellow"/>
          <w:bdr w:val="single" w:sz="4" w:space="0" w:color="auto"/>
        </w:rPr>
        <w:t>resolutely opposed to drilling off</w:t>
      </w:r>
      <w:r w:rsidRPr="00636392">
        <w:rPr>
          <w:rStyle w:val="StyleBoldUnderline"/>
          <w:bdr w:val="single" w:sz="4" w:space="0" w:color="auto"/>
        </w:rPr>
        <w:t xml:space="preserve"> the coast of </w:t>
      </w:r>
      <w:r w:rsidRPr="00325093">
        <w:rPr>
          <w:rStyle w:val="StyleBoldUnderline"/>
          <w:highlight w:val="yellow"/>
          <w:bdr w:val="single" w:sz="4" w:space="0" w:color="auto"/>
        </w:rPr>
        <w:t>Florida</w:t>
      </w:r>
      <w:r w:rsidRPr="00560566">
        <w:rPr>
          <w:sz w:val="14"/>
        </w:rPr>
        <w:t xml:space="preserve"> </w:t>
      </w:r>
      <w:r w:rsidRPr="00636392">
        <w:rPr>
          <w:rStyle w:val="StyleBoldUnderline"/>
        </w:rPr>
        <w:t>and in the Gulf</w:t>
      </w:r>
      <w:r w:rsidRPr="00560566">
        <w:rPr>
          <w:sz w:val="14"/>
        </w:rPr>
        <w:t xml:space="preserve">. </w:t>
      </w:r>
      <w:r w:rsidRPr="00636392">
        <w:rPr>
          <w:rStyle w:val="StyleBoldUnderline"/>
        </w:rPr>
        <w:t>Florida Democratic</w:t>
      </w:r>
      <w:r w:rsidRPr="00560566">
        <w:rPr>
          <w:sz w:val="14"/>
        </w:rPr>
        <w:t xml:space="preserve"> Senator Bill </w:t>
      </w:r>
      <w:r w:rsidRPr="00325093">
        <w:rPr>
          <w:rStyle w:val="StyleBoldUnderline"/>
          <w:highlight w:val="yellow"/>
        </w:rPr>
        <w:t>Nelson wrote to</w:t>
      </w:r>
      <w:r w:rsidRPr="00560566">
        <w:rPr>
          <w:sz w:val="14"/>
        </w:rPr>
        <w:t xml:space="preserve"> U.S. Secretary of State Hillary </w:t>
      </w:r>
      <w:r w:rsidRPr="00325093">
        <w:rPr>
          <w:rStyle w:val="StyleBoldUnderline"/>
          <w:highlight w:val="yellow"/>
        </w:rPr>
        <w:t>Clinton asking her “to use diplomatic channels to</w:t>
      </w:r>
      <w:r w:rsidRPr="00560566">
        <w:rPr>
          <w:sz w:val="14"/>
        </w:rPr>
        <w:t xml:space="preserve"> temporarily </w:t>
      </w:r>
      <w:r w:rsidRPr="00325093">
        <w:rPr>
          <w:rStyle w:val="StyleBoldUnderline"/>
          <w:highlight w:val="yellow"/>
        </w:rPr>
        <w:t>keep Repsol</w:t>
      </w:r>
      <w:r w:rsidRPr="00325093">
        <w:rPr>
          <w:sz w:val="14"/>
          <w:highlight w:val="yellow"/>
        </w:rPr>
        <w:t xml:space="preserve"> (</w:t>
      </w:r>
      <w:r w:rsidRPr="00560566">
        <w:rPr>
          <w:sz w:val="14"/>
        </w:rPr>
        <w:t xml:space="preserve">Spain) </w:t>
      </w:r>
      <w:r w:rsidRPr="00636392">
        <w:rPr>
          <w:rStyle w:val="StyleBoldUnderline"/>
        </w:rPr>
        <w:t xml:space="preserve">and others </w:t>
      </w:r>
      <w:r w:rsidRPr="00325093">
        <w:rPr>
          <w:rStyle w:val="StyleBoldUnderline"/>
          <w:highlight w:val="yellow"/>
        </w:rPr>
        <w:t>from</w:t>
      </w:r>
      <w:r w:rsidRPr="00636392">
        <w:rPr>
          <w:rStyle w:val="StyleBoldUnderline"/>
        </w:rPr>
        <w:t xml:space="preserve"> supporting </w:t>
      </w:r>
      <w:r w:rsidRPr="00325093">
        <w:rPr>
          <w:rStyle w:val="StyleBoldUnderline"/>
          <w:highlight w:val="yellow"/>
        </w:rPr>
        <w:t>drilling</w:t>
      </w:r>
      <w:r w:rsidRPr="00636392">
        <w:rPr>
          <w:rStyle w:val="StyleBoldUnderline"/>
        </w:rPr>
        <w:t xml:space="preserve"> for oil off Cuba</w:t>
      </w:r>
      <w:r w:rsidRPr="00560566">
        <w:rPr>
          <w:sz w:val="14"/>
        </w:rPr>
        <w:t>”. This is an uphill battle, however, given the variety of countries involved, their commercial interests, and the difficulty in negotiating with Spain’s Socialist government.</w:t>
      </w:r>
    </w:p>
    <w:p w:rsidR="00B86A19" w:rsidRDefault="00B86A19" w:rsidP="00B86A19">
      <w:pPr>
        <w:pStyle w:val="Heading4"/>
      </w:pPr>
      <w:r>
        <w:t xml:space="preserve">The plan gets drawn into the most divisive embargo debates---it’s perceived as throwing the Cuban government a lifeline </w:t>
      </w:r>
    </w:p>
    <w:p w:rsidR="00B86A19" w:rsidRPr="00EA012D" w:rsidRDefault="00B86A19" w:rsidP="00B86A19">
      <w:r w:rsidRPr="00EA012D">
        <w:rPr>
          <w:rStyle w:val="StyleStyleBold12pt"/>
        </w:rPr>
        <w:t>Nerurkar &amp; Sullivan 10</w:t>
      </w:r>
      <w:r w:rsidRPr="00EA012D">
        <w:t xml:space="preserve"> – Neelesh Nerurkar, Specialist in Energy Policy at the Congressional Research Service, and Mark P. Sullivan, Specialist in Latin American Affairs at the Congressional Research Service, November 29, 2010, “Cuba’s Offshore Oil Development: Background and U.S. Policy Considerations,” online: http://assets.opencrs.com/rpts/R41522_20101129.pdf</w:t>
      </w:r>
    </w:p>
    <w:p w:rsidR="00B86A19" w:rsidRPr="00EA012D" w:rsidRDefault="00B86A19" w:rsidP="00B86A19">
      <w:pPr>
        <w:pStyle w:val="card"/>
        <w:ind w:left="0"/>
        <w:rPr>
          <w:sz w:val="12"/>
        </w:rPr>
      </w:pPr>
      <w:r w:rsidRPr="00EA012D">
        <w:rPr>
          <w:sz w:val="12"/>
        </w:rPr>
        <w:t xml:space="preserve">On the opposite side of the policy debate, </w:t>
      </w:r>
      <w:r w:rsidRPr="006B26FC">
        <w:rPr>
          <w:rStyle w:val="underline"/>
        </w:rPr>
        <w:t>a number of</w:t>
      </w:r>
      <w:r w:rsidRPr="00EA012D">
        <w:rPr>
          <w:sz w:val="12"/>
        </w:rPr>
        <w:t xml:space="preserve"> policy groups and </w:t>
      </w:r>
      <w:r w:rsidRPr="00325093">
        <w:rPr>
          <w:rStyle w:val="underline"/>
          <w:highlight w:val="yellow"/>
        </w:rPr>
        <w:t>members of</w:t>
      </w:r>
      <w:r w:rsidRPr="006B26FC">
        <w:rPr>
          <w:rStyle w:val="underline"/>
        </w:rPr>
        <w:t xml:space="preserve"> </w:t>
      </w:r>
      <w:r w:rsidRPr="00325093">
        <w:rPr>
          <w:rStyle w:val="underline"/>
          <w:highlight w:val="yellow"/>
        </w:rPr>
        <w:t>Congress</w:t>
      </w:r>
      <w:r w:rsidRPr="00325093">
        <w:rPr>
          <w:sz w:val="12"/>
          <w:highlight w:val="yellow"/>
        </w:rPr>
        <w:t xml:space="preserve"> </w:t>
      </w:r>
      <w:r w:rsidRPr="00325093">
        <w:rPr>
          <w:rStyle w:val="boldunderline"/>
          <w:highlight w:val="yellow"/>
        </w:rPr>
        <w:t>oppose engagement with Cuba</w:t>
      </w:r>
      <w:r w:rsidRPr="00325093">
        <w:rPr>
          <w:sz w:val="12"/>
          <w:highlight w:val="yellow"/>
        </w:rPr>
        <w:t xml:space="preserve">, </w:t>
      </w:r>
      <w:r w:rsidRPr="00325093">
        <w:rPr>
          <w:rStyle w:val="underline"/>
          <w:highlight w:val="yellow"/>
        </w:rPr>
        <w:t>including</w:t>
      </w:r>
      <w:r w:rsidRPr="006B26FC">
        <w:rPr>
          <w:rStyle w:val="underline"/>
        </w:rPr>
        <w:t xml:space="preserve"> U.S. investment in Cuba’s offshore </w:t>
      </w:r>
      <w:r w:rsidRPr="00325093">
        <w:rPr>
          <w:rStyle w:val="underline"/>
          <w:highlight w:val="yellow"/>
        </w:rPr>
        <w:t>energy development</w:t>
      </w:r>
      <w:r w:rsidRPr="00325093">
        <w:rPr>
          <w:sz w:val="12"/>
          <w:highlight w:val="yellow"/>
        </w:rPr>
        <w:t xml:space="preserve">. </w:t>
      </w:r>
      <w:r w:rsidRPr="00325093">
        <w:rPr>
          <w:rStyle w:val="underline"/>
          <w:highlight w:val="yellow"/>
        </w:rPr>
        <w:t>A legislative initiative</w:t>
      </w:r>
      <w:r w:rsidRPr="006B26FC">
        <w:rPr>
          <w:rStyle w:val="underline"/>
        </w:rPr>
        <w:t xml:space="preserve"> introduced</w:t>
      </w:r>
      <w:r w:rsidRPr="00EA012D">
        <w:rPr>
          <w:sz w:val="12"/>
        </w:rPr>
        <w:t xml:space="preserve"> in the 111th Congress, H.R. 5620, </w:t>
      </w:r>
      <w:r w:rsidRPr="00325093">
        <w:rPr>
          <w:rStyle w:val="underline"/>
          <w:highlight w:val="yellow"/>
        </w:rPr>
        <w:t>would</w:t>
      </w:r>
      <w:r w:rsidRPr="006B26FC">
        <w:rPr>
          <w:rStyle w:val="underline"/>
        </w:rPr>
        <w:t xml:space="preserve"> go further and</w:t>
      </w:r>
      <w:r w:rsidRPr="00EA012D">
        <w:rPr>
          <w:sz w:val="12"/>
        </w:rPr>
        <w:t xml:space="preserve"> </w:t>
      </w:r>
      <w:r w:rsidRPr="00325093">
        <w:rPr>
          <w:rStyle w:val="boldunderline"/>
          <w:highlight w:val="yellow"/>
        </w:rPr>
        <w:t>impose visa restrictions and economic san</w:t>
      </w:r>
      <w:r w:rsidRPr="00EA012D">
        <w:rPr>
          <w:rStyle w:val="boldunderline"/>
        </w:rPr>
        <w:t>ctions</w:t>
      </w:r>
      <w:r w:rsidRPr="00EA012D">
        <w:rPr>
          <w:sz w:val="12"/>
        </w:rPr>
        <w:t xml:space="preserve"> </w:t>
      </w:r>
      <w:r w:rsidRPr="00325093">
        <w:rPr>
          <w:rStyle w:val="underline"/>
          <w:highlight w:val="yellow"/>
        </w:rPr>
        <w:t>on</w:t>
      </w:r>
      <w:r w:rsidRPr="006B26FC">
        <w:rPr>
          <w:rStyle w:val="underline"/>
        </w:rPr>
        <w:t xml:space="preserve"> foreign </w:t>
      </w:r>
      <w:r w:rsidRPr="00325093">
        <w:rPr>
          <w:rStyle w:val="underline"/>
          <w:highlight w:val="yellow"/>
        </w:rPr>
        <w:t>companies</w:t>
      </w:r>
      <w:r w:rsidRPr="00EA012D">
        <w:rPr>
          <w:sz w:val="12"/>
        </w:rPr>
        <w:t xml:space="preserve"> and its executives </w:t>
      </w:r>
      <w:r w:rsidRPr="00325093">
        <w:rPr>
          <w:rStyle w:val="underline"/>
          <w:highlight w:val="yellow"/>
        </w:rPr>
        <w:t>who</w:t>
      </w:r>
      <w:r w:rsidRPr="006B26FC">
        <w:rPr>
          <w:rStyle w:val="underline"/>
        </w:rPr>
        <w:t xml:space="preserve"> help </w:t>
      </w:r>
      <w:r w:rsidRPr="00325093">
        <w:rPr>
          <w:rStyle w:val="underline"/>
          <w:highlight w:val="yellow"/>
        </w:rPr>
        <w:t>facilitate</w:t>
      </w:r>
      <w:r w:rsidRPr="006B26FC">
        <w:rPr>
          <w:rStyle w:val="underline"/>
        </w:rPr>
        <w:t xml:space="preserve"> the development of </w:t>
      </w:r>
      <w:r w:rsidRPr="00325093">
        <w:rPr>
          <w:rStyle w:val="underline"/>
          <w:highlight w:val="yellow"/>
        </w:rPr>
        <w:t>Cuba’s petroleum</w:t>
      </w:r>
      <w:r w:rsidRPr="006B26FC">
        <w:rPr>
          <w:rStyle w:val="underline"/>
        </w:rPr>
        <w:t xml:space="preserve"> resources</w:t>
      </w:r>
      <w:r w:rsidRPr="00EA012D">
        <w:rPr>
          <w:sz w:val="12"/>
        </w:rPr>
        <w:t xml:space="preserve">. The bill asserts that offshore drilling by or under the authorization of the Cuban government poses a “serious economic and environmental threat to the United States” because of the damage that an oil spill could cause. </w:t>
      </w:r>
      <w:r w:rsidRPr="00325093">
        <w:rPr>
          <w:rStyle w:val="underline"/>
          <w:highlight w:val="yellow"/>
        </w:rPr>
        <w:t>Opponents of U.S. support for Cuba’s</w:t>
      </w:r>
      <w:r w:rsidRPr="00EA012D">
        <w:rPr>
          <w:sz w:val="12"/>
        </w:rPr>
        <w:t xml:space="preserve"> offshore </w:t>
      </w:r>
      <w:r w:rsidRPr="00325093">
        <w:rPr>
          <w:rStyle w:val="underline"/>
          <w:highlight w:val="yellow"/>
        </w:rPr>
        <w:t>oil</w:t>
      </w:r>
      <w:r w:rsidRPr="006B26FC">
        <w:rPr>
          <w:rStyle w:val="underline"/>
        </w:rPr>
        <w:t xml:space="preserve"> development</w:t>
      </w:r>
      <w:r w:rsidRPr="00EA012D">
        <w:rPr>
          <w:sz w:val="12"/>
        </w:rPr>
        <w:t xml:space="preserve"> also </w:t>
      </w:r>
      <w:r w:rsidRPr="00325093">
        <w:rPr>
          <w:rStyle w:val="underline"/>
          <w:highlight w:val="yellow"/>
        </w:rPr>
        <w:t>argue</w:t>
      </w:r>
      <w:r w:rsidRPr="00EA012D">
        <w:rPr>
          <w:sz w:val="12"/>
        </w:rPr>
        <w:t xml:space="preserve"> that </w:t>
      </w:r>
      <w:r w:rsidRPr="006B26FC">
        <w:rPr>
          <w:rStyle w:val="underline"/>
        </w:rPr>
        <w:t xml:space="preserve">such </w:t>
      </w:r>
      <w:r w:rsidRPr="00325093">
        <w:rPr>
          <w:rStyle w:val="underline"/>
          <w:highlight w:val="yellow"/>
        </w:rPr>
        <w:t>involvement would provide an economic lifeline</w:t>
      </w:r>
      <w:r w:rsidRPr="006B26FC">
        <w:rPr>
          <w:rStyle w:val="underline"/>
        </w:rPr>
        <w:t xml:space="preserve"> to the Cuban government</w:t>
      </w:r>
      <w:r w:rsidRPr="00EA012D">
        <w:rPr>
          <w:sz w:val="12"/>
        </w:rPr>
        <w:t xml:space="preserve"> and thus prolong the continuation of the communist regime. They maintain that if Cuba reaped substantial economic benefits from offshore oil development, it could reduce societal pressure on Cuba to enact market-oriented economic reforms. Some who oppose U.S. involvement in Cuba’s energy development contend that </w:t>
      </w:r>
      <w:r w:rsidRPr="006B26FC">
        <w:rPr>
          <w:rStyle w:val="underline"/>
        </w:rPr>
        <w:t xml:space="preserve">while Cuba might have substantial amounts of oil offshore, it will take </w:t>
      </w:r>
      <w:r w:rsidRPr="006B26FC">
        <w:rPr>
          <w:rStyle w:val="underline"/>
        </w:rPr>
        <w:tab/>
        <w:t>years to develop</w:t>
      </w:r>
      <w:r w:rsidRPr="00EA012D">
        <w:rPr>
          <w:sz w:val="12"/>
        </w:rPr>
        <w:t>. They maintain that the Cuban government is using the enticement of potential oil profits to break down the U.S. economic embargo on Cuba.59</w:t>
      </w:r>
    </w:p>
    <w:p w:rsidR="00B86A19" w:rsidRDefault="00B86A19" w:rsidP="00B86A19"/>
    <w:p w:rsidR="00B86A19" w:rsidRDefault="00B86A19" w:rsidP="00B86A19">
      <w:pPr>
        <w:pStyle w:val="Heading3"/>
      </w:pPr>
      <w:r>
        <w:lastRenderedPageBreak/>
        <w:t>Cuba Oil Links---AT: Spills Link Turn</w:t>
      </w:r>
    </w:p>
    <w:p w:rsidR="00B86A19" w:rsidRDefault="00B86A19" w:rsidP="00B86A19">
      <w:pPr>
        <w:pStyle w:val="Heading4"/>
      </w:pPr>
      <w:r>
        <w:t xml:space="preserve">Environmental concerns are a </w:t>
      </w:r>
      <w:r>
        <w:rPr>
          <w:u w:val="single"/>
        </w:rPr>
        <w:t>neg</w:t>
      </w:r>
      <w:r>
        <w:t xml:space="preserve"> link warrant---Congress is scared of U.S. companies being exposed to liability, and they think the best way to prevent a spill is to </w:t>
      </w:r>
      <w:r>
        <w:rPr>
          <w:u w:val="single"/>
        </w:rPr>
        <w:t>stop drilling in the first place</w:t>
      </w:r>
    </w:p>
    <w:p w:rsidR="00B86A19" w:rsidRDefault="00B86A19" w:rsidP="00B86A19">
      <w:r>
        <w:t xml:space="preserve">Jaime </w:t>
      </w:r>
      <w:r w:rsidRPr="000F7F50">
        <w:rPr>
          <w:rStyle w:val="StyleStyleBold12pt"/>
        </w:rPr>
        <w:t>Suchlicki 11</w:t>
      </w:r>
      <w:r>
        <w:t xml:space="preserve">, the Emilio Bacardi Moreau Distinguished Professor and Director of the Institute for Cuban and Cuban-American Studies, University of Miami, June 2011, “Drilling for Oil in Cuban Waters,” </w:t>
      </w:r>
      <w:hyperlink r:id="rId14" w:history="1">
        <w:r w:rsidRPr="005E6B14">
          <w:rPr>
            <w:rStyle w:val="Hyperlink"/>
          </w:rPr>
          <w:t>http://ctp.iccas.miami.edu/FOCUS_Web/Issue143.htm</w:t>
        </w:r>
      </w:hyperlink>
    </w:p>
    <w:p w:rsidR="00B86A19" w:rsidRPr="001F4E08" w:rsidRDefault="00B86A19" w:rsidP="00B86A19">
      <w:pPr>
        <w:rPr>
          <w:sz w:val="12"/>
        </w:rPr>
      </w:pPr>
      <w:r w:rsidRPr="00325093">
        <w:rPr>
          <w:rStyle w:val="StyleBoldUnderline"/>
          <w:highlight w:val="yellow"/>
        </w:rPr>
        <w:t>A key factor</w:t>
      </w:r>
      <w:r w:rsidRPr="00325093">
        <w:rPr>
          <w:sz w:val="12"/>
          <w:highlight w:val="yellow"/>
        </w:rPr>
        <w:t xml:space="preserve"> </w:t>
      </w:r>
      <w:r w:rsidRPr="00325093">
        <w:rPr>
          <w:rStyle w:val="StyleBoldUnderline"/>
          <w:highlight w:val="yellow"/>
          <w:bdr w:val="single" w:sz="4" w:space="0" w:color="auto"/>
        </w:rPr>
        <w:t>driving opposition to Cuban drilling</w:t>
      </w:r>
      <w:r w:rsidRPr="00325093">
        <w:rPr>
          <w:sz w:val="12"/>
          <w:highlight w:val="yellow"/>
        </w:rPr>
        <w:t xml:space="preserve"> </w:t>
      </w:r>
      <w:r w:rsidRPr="00325093">
        <w:rPr>
          <w:rStyle w:val="StyleBoldUnderline"/>
          <w:highlight w:val="yellow"/>
        </w:rPr>
        <w:t>in the U.S., especially from politicians</w:t>
      </w:r>
      <w:r w:rsidRPr="00636392">
        <w:rPr>
          <w:rStyle w:val="StyleBoldUnderline"/>
        </w:rPr>
        <w:t xml:space="preserve"> representing Gulf Coast states, </w:t>
      </w:r>
      <w:r w:rsidRPr="00325093">
        <w:rPr>
          <w:rStyle w:val="StyleBoldUnderline"/>
          <w:highlight w:val="yellow"/>
        </w:rPr>
        <w:t>is concern about</w:t>
      </w:r>
      <w:r w:rsidRPr="00636392">
        <w:rPr>
          <w:rStyle w:val="StyleBoldUnderline"/>
        </w:rPr>
        <w:t xml:space="preserve"> what happens </w:t>
      </w:r>
      <w:r w:rsidRPr="00325093">
        <w:rPr>
          <w:rStyle w:val="StyleBoldUnderline"/>
          <w:highlight w:val="yellow"/>
        </w:rPr>
        <w:t>if something goes wrong</w:t>
      </w:r>
      <w:r w:rsidRPr="00636392">
        <w:rPr>
          <w:rStyle w:val="StyleBoldUnderline"/>
        </w:rPr>
        <w:t xml:space="preserve"> with Cuban drilling.</w:t>
      </w:r>
      <w:r w:rsidRPr="001F4E08">
        <w:rPr>
          <w:sz w:val="12"/>
        </w:rPr>
        <w:t xml:space="preserve"> The Gulf oil spill in 2010 increased apprehension about liability close to the Florida Coast and the Bahamas. </w:t>
      </w:r>
      <w:r w:rsidRPr="000B662E">
        <w:rPr>
          <w:rStyle w:val="StyleBoldUnderline"/>
        </w:rPr>
        <w:t>Given Cuba’s</w:t>
      </w:r>
      <w:r w:rsidRPr="00636392">
        <w:rPr>
          <w:rStyle w:val="StyleBoldUnderline"/>
        </w:rPr>
        <w:t xml:space="preserve"> economic conditions,</w:t>
      </w:r>
      <w:r w:rsidRPr="001F4E08">
        <w:rPr>
          <w:sz w:val="12"/>
        </w:rPr>
        <w:t xml:space="preserve"> </w:t>
      </w:r>
      <w:r w:rsidRPr="00325093">
        <w:rPr>
          <w:rStyle w:val="StyleBoldUnderline"/>
          <w:highlight w:val="yellow"/>
          <w:bdr w:val="single" w:sz="4" w:space="0" w:color="auto"/>
        </w:rPr>
        <w:t>liability</w:t>
      </w:r>
      <w:r w:rsidRPr="00636392">
        <w:rPr>
          <w:rStyle w:val="StyleBoldUnderline"/>
          <w:bdr w:val="single" w:sz="4" w:space="0" w:color="auto"/>
        </w:rPr>
        <w:t xml:space="preserve"> for an oil spill</w:t>
      </w:r>
      <w:r w:rsidRPr="001F4E08">
        <w:rPr>
          <w:sz w:val="12"/>
        </w:rPr>
        <w:t xml:space="preserve"> </w:t>
      </w:r>
      <w:r w:rsidRPr="00325093">
        <w:rPr>
          <w:rStyle w:val="StyleBoldUnderline"/>
          <w:highlight w:val="yellow"/>
        </w:rPr>
        <w:t>will rest with the</w:t>
      </w:r>
      <w:r w:rsidRPr="00636392">
        <w:rPr>
          <w:rStyle w:val="StyleBoldUnderline"/>
        </w:rPr>
        <w:t xml:space="preserve"> European and Asian </w:t>
      </w:r>
      <w:r w:rsidRPr="00325093">
        <w:rPr>
          <w:rStyle w:val="StyleBoldUnderline"/>
          <w:highlight w:val="yellow"/>
        </w:rPr>
        <w:t>companies</w:t>
      </w:r>
      <w:r w:rsidRPr="00636392">
        <w:rPr>
          <w:rStyle w:val="StyleBoldUnderline"/>
        </w:rPr>
        <w:t xml:space="preserve"> involved in </w:t>
      </w:r>
      <w:r w:rsidRPr="00325093">
        <w:rPr>
          <w:rStyle w:val="StyleBoldUnderline"/>
          <w:highlight w:val="yellow"/>
        </w:rPr>
        <w:t>drilling</w:t>
      </w:r>
      <w:r w:rsidRPr="001F4E08">
        <w:rPr>
          <w:sz w:val="12"/>
        </w:rPr>
        <w:t xml:space="preserve">. The U.S. embargo would prevent U.S. companies, in most cases, from helping with cleanup efforts in the event of a major accident. Yet in the event of a spill, the U.S. would be under pressure to grant an exception to the embargo allowing U.S. companies to help so that the spill would not negatively impact US territory. During the Gulf spill, the U.S. shared information with Cuba about the spill. The Administration publicly declared its willingness to provide limited licenses for U.S. firms to respond to a catastrophe that threatened Cuba. Meanwhile, Cuba permitted a vessel from the National Oceanic and Atmospheric Administration to look for damage in Cuban waters. But, </w:t>
      </w:r>
      <w:r w:rsidRPr="00636392">
        <w:rPr>
          <w:rStyle w:val="StyleBoldUnderline"/>
        </w:rPr>
        <w:t xml:space="preserve">ongoing </w:t>
      </w:r>
      <w:r w:rsidRPr="00325093">
        <w:rPr>
          <w:rStyle w:val="StyleBoldUnderline"/>
          <w:highlight w:val="yellow"/>
        </w:rPr>
        <w:t>concerns about the US</w:t>
      </w:r>
      <w:r w:rsidRPr="00325093">
        <w:rPr>
          <w:sz w:val="12"/>
          <w:highlight w:val="yellow"/>
        </w:rPr>
        <w:t xml:space="preserve"> </w:t>
      </w:r>
      <w:r w:rsidRPr="00325093">
        <w:rPr>
          <w:rStyle w:val="StyleBoldUnderline"/>
          <w:highlight w:val="yellow"/>
          <w:bdr w:val="single" w:sz="4" w:space="0" w:color="auto"/>
        </w:rPr>
        <w:t>underwriting the costs of spill cleanup</w:t>
      </w:r>
      <w:r w:rsidRPr="00325093">
        <w:rPr>
          <w:sz w:val="12"/>
          <w:highlight w:val="yellow"/>
        </w:rPr>
        <w:t xml:space="preserve"> </w:t>
      </w:r>
      <w:r w:rsidRPr="00325093">
        <w:rPr>
          <w:rStyle w:val="StyleBoldUnderline"/>
          <w:highlight w:val="yellow"/>
        </w:rPr>
        <w:t>has</w:t>
      </w:r>
      <w:r w:rsidRPr="00636392">
        <w:rPr>
          <w:rStyle w:val="StyleBoldUnderline"/>
        </w:rPr>
        <w:t xml:space="preserve"> </w:t>
      </w:r>
      <w:r w:rsidRPr="00325093">
        <w:rPr>
          <w:rStyle w:val="StyleBoldUnderline"/>
          <w:highlight w:val="yellow"/>
        </w:rPr>
        <w:t>increased political pressure to</w:t>
      </w:r>
      <w:r w:rsidRPr="00325093">
        <w:rPr>
          <w:sz w:val="12"/>
          <w:highlight w:val="yellow"/>
        </w:rPr>
        <w:t xml:space="preserve"> </w:t>
      </w:r>
      <w:r w:rsidRPr="00325093">
        <w:rPr>
          <w:rStyle w:val="StyleBoldUnderline"/>
          <w:highlight w:val="yellow"/>
          <w:bdr w:val="single" w:sz="4" w:space="0" w:color="auto"/>
        </w:rPr>
        <w:t>halt Cuban drilling</w:t>
      </w:r>
      <w:r w:rsidRPr="00636392">
        <w:rPr>
          <w:rStyle w:val="StyleBoldUnderline"/>
          <w:bdr w:val="single" w:sz="4" w:space="0" w:color="auto"/>
        </w:rPr>
        <w:t xml:space="preserve"> before it even begins</w:t>
      </w:r>
      <w:r w:rsidRPr="001F4E08">
        <w:rPr>
          <w:sz w:val="12"/>
        </w:rPr>
        <w:t>.</w:t>
      </w:r>
    </w:p>
    <w:p w:rsidR="00B86A19" w:rsidRDefault="00B86A19" w:rsidP="00B86A19">
      <w:pPr>
        <w:pStyle w:val="Heading4"/>
      </w:pPr>
      <w:r>
        <w:t xml:space="preserve">Environmental concerns don’t come close to outweighing the backlash against the plan </w:t>
      </w:r>
    </w:p>
    <w:p w:rsidR="00B86A19" w:rsidRDefault="00B86A19" w:rsidP="00B86A19">
      <w:r>
        <w:t xml:space="preserve">Karen </w:t>
      </w:r>
      <w:r w:rsidRPr="000867E8">
        <w:rPr>
          <w:rStyle w:val="StyleStyleBold12pt"/>
        </w:rPr>
        <w:t>Hoffman 12</w:t>
      </w:r>
      <w:r>
        <w:t>, Earth Island Journal, “Cuba’s Gulf of Mexico Oil Exploration Makes Strange Bedfellows,” 3/15/12, http://www.earthisland.org/journal/index.php/elist/eListRead/cubas_gulf_of_mexico_oil_exploration_makes_strange_bedfellows/</w:t>
      </w:r>
    </w:p>
    <w:p w:rsidR="00B86A19" w:rsidRPr="001F4E08" w:rsidRDefault="00B86A19" w:rsidP="00B86A19">
      <w:pPr>
        <w:rPr>
          <w:sz w:val="14"/>
        </w:rPr>
      </w:pPr>
      <w:r w:rsidRPr="001F4E08">
        <w:rPr>
          <w:sz w:val="14"/>
        </w:rPr>
        <w:t xml:space="preserve">From his hotel in Havana, marine scientist and conservation policy specialist David Guggenheim, aka the “Ocean Doctor,” can see the lights of </w:t>
      </w:r>
      <w:r w:rsidRPr="00325093">
        <w:rPr>
          <w:rStyle w:val="StyleBoldUnderline"/>
          <w:highlight w:val="yellow"/>
        </w:rPr>
        <w:t>Scarabeo</w:t>
      </w:r>
      <w:r w:rsidRPr="000867E8">
        <w:rPr>
          <w:rStyle w:val="StyleBoldUnderline"/>
        </w:rPr>
        <w:t xml:space="preserve"> 9</w:t>
      </w:r>
      <w:r w:rsidRPr="001F4E08">
        <w:rPr>
          <w:sz w:val="14"/>
        </w:rPr>
        <w:t xml:space="preserve">. The recently arrived oil-drilling platform off the Cuban coast </w:t>
      </w:r>
      <w:r w:rsidRPr="00325093">
        <w:rPr>
          <w:rStyle w:val="StyleBoldUnderline"/>
          <w:highlight w:val="yellow"/>
        </w:rPr>
        <w:t xml:space="preserve">began drilling </w:t>
      </w:r>
      <w:r w:rsidRPr="000B662E">
        <w:rPr>
          <w:rStyle w:val="StyleBoldUnderline"/>
        </w:rPr>
        <w:t>exploratory</w:t>
      </w:r>
      <w:r w:rsidRPr="000867E8">
        <w:rPr>
          <w:rStyle w:val="StyleBoldUnderline"/>
        </w:rPr>
        <w:t xml:space="preserve"> deepwater </w:t>
      </w:r>
      <w:r w:rsidRPr="00325093">
        <w:rPr>
          <w:rStyle w:val="StyleBoldUnderline"/>
          <w:highlight w:val="yellow"/>
        </w:rPr>
        <w:t>wells on the</w:t>
      </w:r>
      <w:r w:rsidRPr="000867E8">
        <w:rPr>
          <w:rStyle w:val="StyleBoldUnderline"/>
        </w:rPr>
        <w:t xml:space="preserve"> </w:t>
      </w:r>
      <w:r w:rsidRPr="00325093">
        <w:rPr>
          <w:rStyle w:val="StyleBoldUnderline"/>
          <w:highlight w:val="yellow"/>
        </w:rPr>
        <w:t>Cuban side of the Florida Straits</w:t>
      </w:r>
      <w:r w:rsidRPr="00325093">
        <w:rPr>
          <w:sz w:val="14"/>
          <w:highlight w:val="yellow"/>
        </w:rPr>
        <w:t>,</w:t>
      </w:r>
      <w:r w:rsidRPr="001F4E08">
        <w:rPr>
          <w:sz w:val="14"/>
        </w:rPr>
        <w:t xml:space="preserve"> about 70 miles from Key West, last month.</w:t>
      </w:r>
      <w:r w:rsidRPr="001F4E08">
        <w:rPr>
          <w:sz w:val="12"/>
        </w:rPr>
        <w:t>¶</w:t>
      </w:r>
      <w:r w:rsidRPr="001F4E08">
        <w:rPr>
          <w:sz w:val="14"/>
        </w:rPr>
        <w:t xml:space="preserve"> The 53,000-ton rig is, literally, under more pressure than Deepwater Horizon. Operated by Spanish company Repsol, it’s what’s known as an “ultra-deepwater” platform, drilling at depths up to 6,000 feet. (Deepwater Horizon’s depth was 5,000 feet.) </w:t>
      </w:r>
      <w:r w:rsidRPr="00325093">
        <w:rPr>
          <w:rStyle w:val="StyleBoldUnderline"/>
          <w:highlight w:val="yellow"/>
        </w:rPr>
        <w:t>A</w:t>
      </w:r>
      <w:r w:rsidRPr="001F4E08">
        <w:rPr>
          <w:sz w:val="14"/>
        </w:rPr>
        <w:t xml:space="preserve"> Scarabeo 9 </w:t>
      </w:r>
      <w:r w:rsidRPr="00325093">
        <w:rPr>
          <w:rStyle w:val="StyleBoldUnderline"/>
          <w:highlight w:val="yellow"/>
        </w:rPr>
        <w:t>spill</w:t>
      </w:r>
      <w:r w:rsidRPr="000867E8">
        <w:rPr>
          <w:rStyle w:val="StyleBoldUnderline"/>
        </w:rPr>
        <w:t xml:space="preserve"> </w:t>
      </w:r>
      <w:r w:rsidRPr="00325093">
        <w:rPr>
          <w:rStyle w:val="StyleBoldUnderline"/>
          <w:highlight w:val="yellow"/>
        </w:rPr>
        <w:t>would damage critical marine ecosystems</w:t>
      </w:r>
      <w:r w:rsidRPr="000867E8">
        <w:rPr>
          <w:rStyle w:val="StyleBoldUnderline"/>
        </w:rPr>
        <w:t xml:space="preserve"> in the Gulf.</w:t>
      </w:r>
      <w:r>
        <w:rPr>
          <w:rStyle w:val="StyleBoldUnderline"/>
        </w:rPr>
        <w:t xml:space="preserve"> </w:t>
      </w:r>
      <w:r w:rsidRPr="00325093">
        <w:rPr>
          <w:rStyle w:val="StyleBoldUnderline"/>
          <w:highlight w:val="yellow"/>
        </w:rPr>
        <w:t>US environmentalists and</w:t>
      </w:r>
      <w:r w:rsidRPr="000867E8">
        <w:rPr>
          <w:rStyle w:val="StyleBoldUnderline"/>
        </w:rPr>
        <w:t xml:space="preserve"> </w:t>
      </w:r>
      <w:r w:rsidRPr="00325093">
        <w:rPr>
          <w:rStyle w:val="StyleBoldUnderline"/>
          <w:highlight w:val="yellow"/>
        </w:rPr>
        <w:t>policymakers are concerned</w:t>
      </w:r>
      <w:r w:rsidRPr="001F4E08">
        <w:rPr>
          <w:sz w:val="14"/>
        </w:rPr>
        <w:t xml:space="preserve"> that Cuba doesn’t have the resources, technology, or expertise needed to prevent or respond to such a disaster.</w:t>
      </w:r>
      <w:r w:rsidRPr="001F4E08">
        <w:rPr>
          <w:sz w:val="12"/>
        </w:rPr>
        <w:t>¶</w:t>
      </w:r>
      <w:r w:rsidRPr="001F4E08">
        <w:rPr>
          <w:sz w:val="14"/>
        </w:rPr>
        <w:t xml:space="preserve"> </w:t>
      </w:r>
      <w:r w:rsidRPr="000867E8">
        <w:rPr>
          <w:rStyle w:val="StyleBoldUnderline"/>
        </w:rPr>
        <w:t>But</w:t>
      </w:r>
      <w:r w:rsidRPr="001F4E08">
        <w:rPr>
          <w:sz w:val="14"/>
        </w:rPr>
        <w:t xml:space="preserve"> </w:t>
      </w:r>
      <w:r w:rsidRPr="000867E8">
        <w:rPr>
          <w:rStyle w:val="StyleBoldUnderline"/>
        </w:rPr>
        <w:t xml:space="preserve">even </w:t>
      </w:r>
      <w:r w:rsidRPr="00325093">
        <w:rPr>
          <w:rStyle w:val="StyleBoldUnderline"/>
          <w:highlight w:val="yellow"/>
        </w:rPr>
        <w:t>the threat of</w:t>
      </w:r>
      <w:r w:rsidRPr="000867E8">
        <w:rPr>
          <w:rStyle w:val="StyleBoldUnderline"/>
        </w:rPr>
        <w:t xml:space="preserve"> irreparable </w:t>
      </w:r>
      <w:r w:rsidRPr="00325093">
        <w:rPr>
          <w:rStyle w:val="StyleBoldUnderline"/>
          <w:highlight w:val="yellow"/>
        </w:rPr>
        <w:t>environmental damage</w:t>
      </w:r>
      <w:r w:rsidRPr="00325093">
        <w:rPr>
          <w:sz w:val="14"/>
          <w:highlight w:val="yellow"/>
        </w:rPr>
        <w:t xml:space="preserve"> </w:t>
      </w:r>
      <w:r w:rsidRPr="00325093">
        <w:rPr>
          <w:rStyle w:val="StyleBoldUnderline"/>
          <w:highlight w:val="yellow"/>
          <w:bdr w:val="single" w:sz="4" w:space="0" w:color="auto"/>
        </w:rPr>
        <w:t>hasn’t been enough to clear</w:t>
      </w:r>
      <w:r w:rsidRPr="000867E8">
        <w:rPr>
          <w:rStyle w:val="StyleBoldUnderline"/>
          <w:bdr w:val="single" w:sz="4" w:space="0" w:color="auto"/>
        </w:rPr>
        <w:t xml:space="preserve"> away old Cold War </w:t>
      </w:r>
      <w:r w:rsidRPr="00325093">
        <w:rPr>
          <w:rStyle w:val="StyleBoldUnderline"/>
          <w:highlight w:val="yellow"/>
          <w:bdr w:val="single" w:sz="4" w:space="0" w:color="auto"/>
        </w:rPr>
        <w:t>resentments and political inertia</w:t>
      </w:r>
      <w:r w:rsidRPr="001F4E08">
        <w:rPr>
          <w:sz w:val="14"/>
        </w:rPr>
        <w:t xml:space="preserve"> </w:t>
      </w:r>
      <w:r w:rsidRPr="000867E8">
        <w:rPr>
          <w:rStyle w:val="StyleBoldUnderline"/>
        </w:rPr>
        <w:t>between the two countries</w:t>
      </w:r>
      <w:r w:rsidRPr="001F4E08">
        <w:rPr>
          <w:sz w:val="14"/>
        </w:rPr>
        <w:t xml:space="preserve"> and get them working together to formulate an emergency response plan. Which is why an unlikely coalition of environmentalists, oil executives, and scientists — like Guggenheim — are joining forces to try to, in his words, “fight half a century of an illogical policy with logic.”</w:t>
      </w:r>
    </w:p>
    <w:p w:rsidR="00B86A19" w:rsidRDefault="00B86A19" w:rsidP="00B86A19">
      <w:pPr>
        <w:pStyle w:val="Heading3"/>
      </w:pPr>
      <w:r>
        <w:lastRenderedPageBreak/>
        <w:t>Cuba Oil Links---AT: Doesn’t Require Congress</w:t>
      </w:r>
    </w:p>
    <w:p w:rsidR="00B86A19" w:rsidRDefault="00B86A19" w:rsidP="00B86A19">
      <w:pPr>
        <w:pStyle w:val="Heading4"/>
      </w:pPr>
      <w:r>
        <w:t xml:space="preserve">The plan requires Congress---it’s unlike drilling in other areas---proximity to Florida </w:t>
      </w:r>
    </w:p>
    <w:p w:rsidR="00B86A19" w:rsidRDefault="00B86A19" w:rsidP="00B86A19">
      <w:r>
        <w:t xml:space="preserve">Jonathan P. </w:t>
      </w:r>
      <w:r w:rsidRPr="00E27957">
        <w:rPr>
          <w:rStyle w:val="StyleStyleBold12pt"/>
        </w:rPr>
        <w:t>White 10</w:t>
      </w:r>
      <w:r>
        <w:t xml:space="preserve">, J.D., University of Colorado School of Law, Summer 2010, “NOTE &amp; COMMENT: Drilling in Ecologically and Environmentally Troubled Waters: Law and Policy Concerns Surrounding Development of Oil Resources in the Florida Straits,” Colorado Journal of International Environmental Law &amp; Policy, 21 COLO. J. INT'L ENVTL. L. &amp; POL'Y 557, p. lexis </w:t>
      </w:r>
    </w:p>
    <w:p w:rsidR="00B86A19" w:rsidRPr="00C84614" w:rsidRDefault="00B86A19" w:rsidP="00B86A19">
      <w:pPr>
        <w:rPr>
          <w:sz w:val="8"/>
        </w:rPr>
      </w:pPr>
      <w:r w:rsidRPr="00C84614">
        <w:rPr>
          <w:sz w:val="8"/>
        </w:rPr>
        <w:t xml:space="preserve">Taking the first steps towards the industrialization of the Florida Straits, Cuba has allowed international energy companies to lease portions of the Straits for oil exploration. n1 In the United States, political fallout from high energy prices led Congress to lift an offshore drilling ban in 2008, though as this Note goes to print in May 2010, a massive oil spill in the Gulf of Mexico following the April 20, 2010, explosion and subsequent sinking of the Deepwater Horizon oil rig has put offshore drilling in limbo, with the Obama administration freezing plans to open more offshore waters for drilling. n2 The environmental and political consequences of the Gulf of Mexico spill could destroy momentum in both countries to drill for oil in the Florida Straits, though long before the Deepwater Horizon spill, </w:t>
      </w:r>
      <w:r w:rsidRPr="00E27957">
        <w:rPr>
          <w:rStyle w:val="StyleBoldUnderline"/>
        </w:rPr>
        <w:t xml:space="preserve">some </w:t>
      </w:r>
      <w:r w:rsidRPr="00325093">
        <w:rPr>
          <w:rStyle w:val="StyleBoldUnderline"/>
          <w:highlight w:val="yellow"/>
        </w:rPr>
        <w:t>U.S. politicians cited</w:t>
      </w:r>
      <w:r w:rsidRPr="00325093">
        <w:rPr>
          <w:sz w:val="8"/>
          <w:highlight w:val="yellow"/>
        </w:rPr>
        <w:t xml:space="preserve"> </w:t>
      </w:r>
      <w:r w:rsidRPr="00325093">
        <w:rPr>
          <w:rStyle w:val="StyleBoldUnderline"/>
          <w:highlight w:val="yellow"/>
        </w:rPr>
        <w:t>Cuba's moves to drill</w:t>
      </w:r>
      <w:r w:rsidRPr="00E27957">
        <w:rPr>
          <w:rStyle w:val="StyleBoldUnderline"/>
        </w:rPr>
        <w:t xml:space="preserve"> for oil </w:t>
      </w:r>
      <w:r w:rsidRPr="00325093">
        <w:rPr>
          <w:rStyle w:val="StyleBoldUnderline"/>
          <w:highlight w:val="yellow"/>
        </w:rPr>
        <w:t>as a</w:t>
      </w:r>
      <w:r w:rsidRPr="00325093">
        <w:rPr>
          <w:sz w:val="8"/>
          <w:highlight w:val="yellow"/>
        </w:rPr>
        <w:t xml:space="preserve"> </w:t>
      </w:r>
      <w:r w:rsidRPr="000B662E">
        <w:rPr>
          <w:rStyle w:val="StyleBoldUnderline"/>
        </w:rPr>
        <w:t>compelling</w:t>
      </w:r>
      <w:r w:rsidRPr="00E27957">
        <w:rPr>
          <w:rStyle w:val="StyleBoldUnderline"/>
        </w:rPr>
        <w:t xml:space="preserve"> </w:t>
      </w:r>
      <w:r w:rsidRPr="00325093">
        <w:rPr>
          <w:rStyle w:val="StyleBoldUnderline"/>
          <w:highlight w:val="yellow"/>
        </w:rPr>
        <w:t>reason to open</w:t>
      </w:r>
      <w:r w:rsidRPr="00325093">
        <w:rPr>
          <w:sz w:val="8"/>
          <w:highlight w:val="yellow"/>
        </w:rPr>
        <w:t xml:space="preserve"> </w:t>
      </w:r>
      <w:r w:rsidRPr="00325093">
        <w:rPr>
          <w:rStyle w:val="StyleBoldUnderline"/>
          <w:highlight w:val="yellow"/>
          <w:bdr w:val="single" w:sz="4" w:space="0" w:color="auto"/>
        </w:rPr>
        <w:t>U.S.-</w:t>
      </w:r>
      <w:r w:rsidRPr="000B662E">
        <w:rPr>
          <w:rStyle w:val="StyleBoldUnderline"/>
          <w:bdr w:val="single" w:sz="4" w:space="0" w:color="auto"/>
        </w:rPr>
        <w:t xml:space="preserve">controlled </w:t>
      </w:r>
      <w:r w:rsidRPr="00325093">
        <w:rPr>
          <w:rStyle w:val="StyleBoldUnderline"/>
          <w:highlight w:val="yellow"/>
          <w:bdr w:val="single" w:sz="4" w:space="0" w:color="auto"/>
        </w:rPr>
        <w:t>portions of the Florida Straits</w:t>
      </w:r>
      <w:r w:rsidRPr="00325093">
        <w:rPr>
          <w:sz w:val="8"/>
          <w:highlight w:val="yellow"/>
        </w:rPr>
        <w:t xml:space="preserve"> </w:t>
      </w:r>
      <w:r w:rsidRPr="00325093">
        <w:rPr>
          <w:rStyle w:val="StyleBoldUnderline"/>
          <w:highlight w:val="yellow"/>
        </w:rPr>
        <w:t xml:space="preserve">for </w:t>
      </w:r>
      <w:r w:rsidRPr="000B662E">
        <w:rPr>
          <w:rStyle w:val="StyleBoldUnderline"/>
        </w:rPr>
        <w:t>oil</w:t>
      </w:r>
      <w:r w:rsidRPr="00E27957">
        <w:rPr>
          <w:rStyle w:val="StyleBoldUnderline"/>
        </w:rPr>
        <w:t xml:space="preserve"> </w:t>
      </w:r>
      <w:r w:rsidRPr="000B662E">
        <w:rPr>
          <w:rStyle w:val="StyleBoldUnderline"/>
        </w:rPr>
        <w:t xml:space="preserve">and gas </w:t>
      </w:r>
      <w:r w:rsidRPr="00325093">
        <w:rPr>
          <w:rStyle w:val="StyleBoldUnderline"/>
          <w:highlight w:val="yellow"/>
        </w:rPr>
        <w:t>leasing</w:t>
      </w:r>
      <w:r w:rsidRPr="00325093">
        <w:rPr>
          <w:sz w:val="8"/>
          <w:highlight w:val="yellow"/>
        </w:rPr>
        <w:t>. n3</w:t>
      </w:r>
      <w:r w:rsidRPr="00C84614">
        <w:rPr>
          <w:sz w:val="12"/>
        </w:rPr>
        <w:t>¶</w:t>
      </w:r>
      <w:r w:rsidRPr="00C84614">
        <w:rPr>
          <w:sz w:val="8"/>
        </w:rPr>
        <w:t xml:space="preserve"> The industrialization of the Florida Straits remains theoretical; </w:t>
      </w:r>
      <w:r w:rsidRPr="000B662E">
        <w:rPr>
          <w:rStyle w:val="StyleBoldUnderline"/>
        </w:rPr>
        <w:t>there is</w:t>
      </w:r>
      <w:r w:rsidRPr="00C84614">
        <w:rPr>
          <w:sz w:val="8"/>
        </w:rPr>
        <w:t xml:space="preserve"> </w:t>
      </w:r>
      <w:r w:rsidRPr="000B662E">
        <w:rPr>
          <w:rStyle w:val="StyleBoldUnderline"/>
        </w:rPr>
        <w:t>no drilling taking place</w:t>
      </w:r>
      <w:r w:rsidRPr="00E27957">
        <w:rPr>
          <w:rStyle w:val="StyleBoldUnderline"/>
        </w:rPr>
        <w:t xml:space="preserve"> in U.S. or Cuban waters</w:t>
      </w:r>
      <w:r w:rsidRPr="00C84614">
        <w:rPr>
          <w:sz w:val="8"/>
        </w:rPr>
        <w:t>, though drilling off Cuba might occur in the near future through joint ventures between Cuba and Brazilian, Spanish, Indian, and Norwegian companies. n4 In recent [*559] years, the only oil exploration to occur in these waters took place when the Spanish oil company Repsol undertook prospective drilling ninety-five miles offshore of Key West, Florida, in 2004. n5 Repsol discovered oil, though in insignificant quantities. n6 Further indicative of the uncertain nature of any Florida Straits oil rush is the fact that drilling for oil off Florida has been controversial for decades. n7 This debate has been so contentious that the pro-drilling administration of President George W. Bush looked to repurchase drilling leases in the Gulf of Mexico off the Florida panhandle in 2002. n8</w:t>
      </w:r>
      <w:r w:rsidRPr="00C84614">
        <w:rPr>
          <w:sz w:val="12"/>
        </w:rPr>
        <w:t>¶</w:t>
      </w:r>
      <w:r w:rsidRPr="00C84614">
        <w:rPr>
          <w:sz w:val="8"/>
        </w:rPr>
        <w:t xml:space="preserve"> Nonetheless, it is conceivable that the Florida Straits will undergo some form of industrialization, in which case environmental laws in both Cuba and in the United States will play a critical role in protecting this shared tropical ecosystem. As Juan Leon, an employee at the Florida Keys Wild Bird Center, in Key Largo, Florida, told the Atlanta Journal-Constitution in 2006, drilling in Cuban waters necessarily affects Florida's coast. Leon commented on the prospect of drilling off Cuba: "That's absolutely scary. The [Florida] Keys don't have sandy beaches and you couldn't just scoop up oil if there was a spill." n9 Moreover, the risk of oil development in the Straits threatens the entire ecosystem. Oil spills and industrial contamination do not adhere to political boundaries. n10 Nor does aquatic life respect territorial boundaries; for example, dolphins stranded in 2005 in the Florida Keys immediately returned to Cuban waters once re-released into the wild. n11</w:t>
      </w:r>
      <w:r w:rsidRPr="00C84614">
        <w:rPr>
          <w:sz w:val="12"/>
        </w:rPr>
        <w:t>¶</w:t>
      </w:r>
      <w:r w:rsidRPr="00C84614">
        <w:rPr>
          <w:sz w:val="8"/>
        </w:rPr>
        <w:t xml:space="preserve"> [*560] In examining possible Florida Straits oil drilling, this Note surveys the environmental laws in the United States and Cuba that may impact offshore drilling, as well as the ecological, economic, and infrastructural challenges associated with drilling in these troubled waters. Rather than critiquing each nation's environmental laws, this Note recognizes that the Florida Straits drilling matter brings into focus the turbulent relationship between Cuba and the United States. Thus, the Note's central recommendations center around easing barriers to dialogue between scientists and policy leaders on both sides of the waters. n12 Whether each nation has effective environmental laws is less relevant if dialogue over the shared Florida Straits ecosystem does not exist.</w:t>
      </w:r>
      <w:r w:rsidRPr="00C84614">
        <w:rPr>
          <w:sz w:val="12"/>
        </w:rPr>
        <w:t>¶</w:t>
      </w:r>
      <w:r w:rsidRPr="00C84614">
        <w:rPr>
          <w:sz w:val="8"/>
        </w:rPr>
        <w:t xml:space="preserve"> As a practical matter, this Note begins with a discussion of the environmental laws in both Cuba and the United States that will come to bear on offshore mineral development. Second, the Note examines the United Nations Convention on the Law of the Sea treaty and ways that this global treaty might impact protection of these waters. Third, this Note explores non-legal economic and environmental issues involved in the drilling debate, notably the risks posed by industrial pollution in the Florida Straits and whether Cuba has the economic wherewithal to spearhead industrialization. The Note concludes with an argument that the Florida Straits drilling issue has the potential to be a starting point for a more productive U.S.-Cuban relationship if both countries come to recognize the value of collaboration over protecting these tropical waters. Cuban and U.S. scientists and attorneys already speak to each other regarding protecting the marine resources of the Florida Straits, and laws should encourage, rather than hamper, their continued collaboration.</w:t>
      </w:r>
      <w:r w:rsidRPr="00C84614">
        <w:rPr>
          <w:sz w:val="12"/>
        </w:rPr>
        <w:t>¶</w:t>
      </w:r>
      <w:r w:rsidRPr="00C84614">
        <w:rPr>
          <w:sz w:val="8"/>
        </w:rPr>
        <w:t xml:space="preserve"> II. Laws Currently Governing Oil and Gas Development in the Florida Straits</w:t>
      </w:r>
      <w:r w:rsidRPr="00C84614">
        <w:rPr>
          <w:sz w:val="12"/>
        </w:rPr>
        <w:t>¶</w:t>
      </w:r>
      <w:r w:rsidRPr="00C84614">
        <w:rPr>
          <w:sz w:val="8"/>
        </w:rPr>
        <w:t xml:space="preserve"> A. United States Environmental Law</w:t>
      </w:r>
      <w:r w:rsidRPr="00C84614">
        <w:rPr>
          <w:sz w:val="12"/>
        </w:rPr>
        <w:t>¶</w:t>
      </w:r>
      <w:r w:rsidRPr="00C84614">
        <w:rPr>
          <w:sz w:val="8"/>
        </w:rPr>
        <w:t xml:space="preserve"> In order for oil drilling to occur in U.S.-controlled waters off the Florida Keys, federal and state interests must align, and the Department of the Interior must perform environmental impact assessments. The [*561] following overview of the U.S. laws governing offshore development notes the federal-state cooperative relationship, which is critical to the issue of offshore development in the Florida Straits because of Florida's historic intransigence over any offshore development that might threaten its economically important marine resources.</w:t>
      </w:r>
      <w:r w:rsidRPr="00C84614">
        <w:rPr>
          <w:sz w:val="12"/>
        </w:rPr>
        <w:t>¶</w:t>
      </w:r>
      <w:r w:rsidRPr="00C84614">
        <w:rPr>
          <w:sz w:val="8"/>
        </w:rPr>
        <w:t xml:space="preserve"> As a general matter, the United States federal government oversees offshore oil drilling pursuant to an Executive Order issued by President Harry Truman in 1945 that declared "that the natural resources of the subsoil and sea bed of the continental shelf beneath the high seas ... appertain to the United States." n13 The individual states generally control tidal areas up to three miles offshore, though along Florida's Gulf coast, state-controlled waters extend nearly nine miles offshore. n14 Accordingly, responsibility for the development of oil in U.S.-controlled waters of the Florida Straits vests in the federal government. n15</w:t>
      </w:r>
      <w:r w:rsidRPr="00C84614">
        <w:rPr>
          <w:sz w:val="12"/>
        </w:rPr>
        <w:t>¶</w:t>
      </w:r>
      <w:r w:rsidRPr="00C84614">
        <w:rPr>
          <w:sz w:val="8"/>
        </w:rPr>
        <w:t xml:space="preserve"> Despite federal control of offshore resources, the State of Florida has influence over the management of the Florida Straits under the terms of the federal Coastal Zone Management Act ("the CZMA"). The CZMA envisions a cooperative relationship between the states and the federal government over coastal resources. n16 Under the CZMA, projects initiated by federal agencies in offshore areas that impact state-controlled coastal waters must be "consistent to the maximum extent practicable" with individual state coastal management plans. n17 In exchange for the federal government's obligation to ensure consistency with individual state plans, the CZMA requires coastal states to implement their own state-specific coastal zone management plans. n18 Therefore, the federal government must consider Florida's designs over management of its coastal waters in light of the CZMA's model of "cooperative federalism." n19 In the end, however, the Secretary of Commerce must [*562] approve each state's coastal zone management plan, and the Secretary of Commerce is the final decisionmaker if a state challenges a federal offshore drilling plan on the grounds that the plan is inconsistent with the state's coastal zone management plan. n20 As a result, a federal imprimatur constrains state plans.</w:t>
      </w:r>
      <w:r w:rsidRPr="00C84614">
        <w:rPr>
          <w:sz w:val="12"/>
        </w:rPr>
        <w:t>¶</w:t>
      </w:r>
      <w:r w:rsidRPr="00C84614">
        <w:rPr>
          <w:sz w:val="8"/>
        </w:rPr>
        <w:t xml:space="preserve"> Turning to Florida law, the state's coastal zone management plan operates as the Florida Coastal Management Program ("the FCMP"), promulgated under the Florida Coastal Management Act. n21 The FCMP comprises twenty-four statutes designed to "protect and enhance" Florida's "natural, cultural, and economic coastal resources." n22 A portion of the FCMP details how consistency analyses should be conducted. n23 One pertinent FCMP section for offshore energy exploration is Florida's Ocean and Coastal Resources Act. n24 The Ocean and Coastal Resources Act mandates environmentally sustainable development of the Sunshine State's coastal areas, and that mandate, however ambiguous, must be reconciled with federal plans for oil drilling off Florida's coast. n25 The Ocean and Coastal Resources Act thus memorializes the importance of Florida's marine environments. n26 The law states that "Florida's oceans and coastal resources comprise habitats that support endangered and threatened species and extraordinary marine biodiversity," and that "the coral reefs of southeast Florida and the barrier reef of the Florida Keys, the only barrier reef in the United States, are a national treasure and must continue to be protected." n27 These words set a high bar for environmentally sensitive offshore development, though at the moment, Florida does not have laws addressing offshore drilling because of the various drilling moratoria protecting the state's coastal waters. n28 Lastly, [*563] under the FCMP, the Florida State Clearinghouse serves as the primary state agency for consistency reviews, and that agency consults with eight other state agencies to evaluate and comment upon any proposed federal program. n29 Considered together, these laws suggest that protection of Florida Straits marine resources in U.S. waters will occur through a collaborative evaluation period among both state and federal agencies.</w:t>
      </w:r>
      <w:r w:rsidRPr="00C84614">
        <w:rPr>
          <w:sz w:val="12"/>
        </w:rPr>
        <w:t>¶</w:t>
      </w:r>
      <w:r w:rsidRPr="00C84614">
        <w:rPr>
          <w:sz w:val="8"/>
        </w:rPr>
        <w:t xml:space="preserve"> Federal-state consistency is not the only prerequisite for drilling to proceed in U.S. waters. Returning to federal law, in order for drilling to commence in U.S.-controlled portions of the Straits, the Secretary of the Interior ("the Secretary") must undertake an environmental review process. n30 First, before the actual environmental review takes place, the Secretary must develop a five-year leasing program that authorizes drilling, a requirement imposed by the Outer Continental Shelf Lands Act ("the OCLSA"). n31 The OCLSA states that the Secretary's lease program shall include a schedule for prospective lease sales that details the lease size, timing, and location. n32 The lease program is comprehensive; it covers all potential development in all U.S. offshore waters in the specified five-year period. n33 The Secretary has authority under the OCLSA to grant a lease to the highest bidder once the Department of the Interior opens leasing pursuant to its planned schedule. n34 As a result, Florida Straits offshore waters would have to be included in a five-year offshore drilling lease plan in order to be opened to oil and gas exploration.</w:t>
      </w:r>
      <w:r w:rsidRPr="00C84614">
        <w:rPr>
          <w:sz w:val="12"/>
        </w:rPr>
        <w:t>¶</w:t>
      </w:r>
      <w:r w:rsidRPr="00C84614">
        <w:rPr>
          <w:sz w:val="8"/>
        </w:rPr>
        <w:t xml:space="preserve"> As mentioned, an environmental impact review must occur before any drilling takes place, and this step happens after the Secretary releases the five-year lease plan. n35 The Minerals Management Service ("MMS"), a bureau of the Department of the Interior, conducts the environmental impact reviews. n36 MMS oversees all oil and natural gas deposits located [*564] in the outer continental shelf. n37 If drilling in the Florida Straits proceeds, MMS will first prepare a comprehensive "Programmatic Environmental Impact Statement" supporting the Secretary's five-year leasing plan and covering all areas proposed for leasing, be it Florida Straits, Gulf of Mexico, or Pacific Ocean waters. n38 MMS will then complete either a secondary environmental impact statement, or a shorter environmental assessment, once a specific block of offshore land has been leased, and this second environmental impact statement is specific to the block to be leased. n39 The OCLSA describes the procedure for the MMS to follow in conducting these environmental impact reviews. n40 The process contemplates a public notice and comment period, and a notice and comment period from individual state governments impacted by the proposed leasing. n41 Importantly, the OCLSA obligates the Secretary to consider "the potential impact of oil and gas exploration on ... the marine, coastal, and human environment." n42 Because U.S. laws mandate this environmental impact review process by MMS, proposed offshore industrial activities must conform to minimum environmental standards, underscored by the directive to consider potential impacts. This review process, along with the consistency requirements, creates a layering effect to environmental safeguards covering development in U.S. offshore waters. Following the Deepwater Horizon oil spill, controversy has engulfed MMS, and the Obama administration has proposed splitting the agency, separating its compliance section from other divisions to reform its allegedly industry-friendly practices. n43</w:t>
      </w:r>
      <w:r w:rsidRPr="00C84614">
        <w:rPr>
          <w:sz w:val="12"/>
        </w:rPr>
        <w:t>¶</w:t>
      </w:r>
      <w:r w:rsidRPr="00C84614">
        <w:rPr>
          <w:sz w:val="8"/>
        </w:rPr>
        <w:t xml:space="preserve"> [*565] So far, this discussion of U.S. laws has detailed the environmental laws that would be triggered should offshore oil development proceed in waters off the Florida Keys. Yet before these laws come into play, politically inspired offshore drilling moratoria must first expire. n44 These moratoria are as relevant to the drilling issue as the legal regime governing development in U.S. offshore waters. In the event that the Deepwater Horizon oil spill becomes a far-reaching environmental calamity, these moratoria may see enhanced public support.</w:t>
      </w:r>
      <w:r w:rsidRPr="00C84614">
        <w:rPr>
          <w:sz w:val="12"/>
        </w:rPr>
        <w:t>¶</w:t>
      </w:r>
      <w:r w:rsidRPr="00C84614">
        <w:rPr>
          <w:sz w:val="8"/>
        </w:rPr>
        <w:t xml:space="preserve"> Moratoria on offshore drilling reflect skepticism among the American public over offshore energy development. Restrictions on offshore development have enjoyed public support in recent decades, with a massive 1969 oil spill off Santa Barbara, California, frequently identified as the catalyst for politically driven offshore development limitations. n45 The Santa Barbara spill scarred thirty-plus miles of Pacific coastline with inches-deep oil. n46 Emblematic of the subsequent erosion of public confidence in offshore development, offshore oil and gas leasing has been largely restricted since 1982. n47 Lately, opposition to offshore drilling has declined with increased gasoline and energy costs. n48 In July 2008, President George W. Bush lifted an executive ban on offshore drilling. n49 Responding to a change in attitude over offshore drilling, the U.S. House of Representatives let the long-standing ban expire in September 2008. n50 The move lifted the moratorium on offshore drilling off both the Atlantic and Pacific coasts. n51 The Senate followed the House's lead, incorporating the lifting of the moratorium into a government spending bill that President Bush signed in to law on September 30, 2008. n52 President Barack Obama's March 31, 2010, move to open large areas of the southeast Atlantic coastline, including areas off Florida's Atlantic coast, to oil exploration demonstrates the evolution in public attitudes towards offshore drilling, though the Obama administration has since backed down on its offshore drilling plans in light of the Deepwater Horizon oil spill. n53</w:t>
      </w:r>
      <w:r w:rsidRPr="00C84614">
        <w:rPr>
          <w:sz w:val="12"/>
        </w:rPr>
        <w:t>¶</w:t>
      </w:r>
      <w:r w:rsidRPr="00C84614">
        <w:rPr>
          <w:sz w:val="8"/>
        </w:rPr>
        <w:t xml:space="preserve"> [*566] </w:t>
      </w:r>
      <w:r w:rsidRPr="000B662E">
        <w:rPr>
          <w:rStyle w:val="StyleBoldUnderline"/>
        </w:rPr>
        <w:t>Despite Washington's recent approval</w:t>
      </w:r>
      <w:r w:rsidRPr="00E27957">
        <w:rPr>
          <w:rStyle w:val="StyleBoldUnderline"/>
        </w:rPr>
        <w:t xml:space="preserve"> of new offshore oil and gas development,</w:t>
      </w:r>
      <w:r w:rsidRPr="00C84614">
        <w:rPr>
          <w:sz w:val="8"/>
        </w:rPr>
        <w:t xml:space="preserve"> </w:t>
      </w:r>
      <w:r w:rsidRPr="00325093">
        <w:rPr>
          <w:rStyle w:val="StyleBoldUnderline"/>
          <w:highlight w:val="yellow"/>
        </w:rPr>
        <w:t>drilling off Florida's coast is</w:t>
      </w:r>
      <w:r w:rsidRPr="00E27957">
        <w:rPr>
          <w:rStyle w:val="StyleBoldUnderline"/>
        </w:rPr>
        <w:t xml:space="preserve"> a </w:t>
      </w:r>
      <w:r w:rsidRPr="00325093">
        <w:rPr>
          <w:rStyle w:val="StyleBoldUnderline"/>
          <w:highlight w:val="yellow"/>
        </w:rPr>
        <w:t>more uncertain</w:t>
      </w:r>
      <w:r w:rsidRPr="00E27957">
        <w:rPr>
          <w:rStyle w:val="StyleBoldUnderline"/>
        </w:rPr>
        <w:t xml:space="preserve"> matter</w:t>
      </w:r>
      <w:r w:rsidRPr="00C84614">
        <w:rPr>
          <w:sz w:val="8"/>
        </w:rPr>
        <w:t xml:space="preserve">, </w:t>
      </w:r>
      <w:r w:rsidRPr="00325093">
        <w:rPr>
          <w:rStyle w:val="StyleBoldUnderline"/>
          <w:highlight w:val="yellow"/>
          <w:bdr w:val="single" w:sz="4" w:space="0" w:color="auto"/>
        </w:rPr>
        <w:t>given the moratoriums unique to that state'</w:t>
      </w:r>
      <w:r w:rsidRPr="00E27957">
        <w:rPr>
          <w:rStyle w:val="StyleBoldUnderline"/>
          <w:bdr w:val="single" w:sz="4" w:space="0" w:color="auto"/>
        </w:rPr>
        <w:t>s offshore waters</w:t>
      </w:r>
      <w:r w:rsidRPr="00C84614">
        <w:rPr>
          <w:sz w:val="8"/>
        </w:rPr>
        <w:t xml:space="preserve">. </w:t>
      </w:r>
      <w:r w:rsidRPr="00E27957">
        <w:rPr>
          <w:rStyle w:val="StyleBoldUnderline"/>
        </w:rPr>
        <w:t xml:space="preserve">A 2006 </w:t>
      </w:r>
      <w:r w:rsidRPr="00325093">
        <w:rPr>
          <w:rStyle w:val="StyleBoldUnderline"/>
          <w:highlight w:val="yellow"/>
        </w:rPr>
        <w:t>moratorium</w:t>
      </w:r>
      <w:r w:rsidRPr="00E27957">
        <w:rPr>
          <w:rStyle w:val="StyleBoldUnderline"/>
        </w:rPr>
        <w:t xml:space="preserve"> on drilling off Florida's Gulf coast </w:t>
      </w:r>
      <w:r w:rsidRPr="00325093">
        <w:rPr>
          <w:rStyle w:val="StyleBoldUnderline"/>
          <w:highlight w:val="yellow"/>
        </w:rPr>
        <w:t>bars</w:t>
      </w:r>
      <w:r w:rsidRPr="00C84614">
        <w:rPr>
          <w:sz w:val="8"/>
        </w:rPr>
        <w:t xml:space="preserve"> industrial </w:t>
      </w:r>
      <w:r w:rsidRPr="00325093">
        <w:rPr>
          <w:rStyle w:val="StyleBoldUnderline"/>
          <w:highlight w:val="yellow"/>
        </w:rPr>
        <w:t>leasing</w:t>
      </w:r>
      <w:r w:rsidRPr="00E27957">
        <w:rPr>
          <w:rStyle w:val="StyleBoldUnderline"/>
        </w:rPr>
        <w:t xml:space="preserve"> and development </w:t>
      </w:r>
      <w:r w:rsidRPr="00325093">
        <w:rPr>
          <w:rStyle w:val="StyleBoldUnderline"/>
          <w:highlight w:val="yellow"/>
        </w:rPr>
        <w:t>until</w:t>
      </w:r>
      <w:r w:rsidRPr="00E27957">
        <w:rPr>
          <w:rStyle w:val="StyleBoldUnderline"/>
        </w:rPr>
        <w:t xml:space="preserve"> the year </w:t>
      </w:r>
      <w:r w:rsidRPr="00325093">
        <w:rPr>
          <w:rStyle w:val="StyleBoldUnderline"/>
          <w:highlight w:val="yellow"/>
        </w:rPr>
        <w:t>2022</w:t>
      </w:r>
      <w:r w:rsidRPr="00C84614">
        <w:rPr>
          <w:sz w:val="8"/>
        </w:rPr>
        <w:t xml:space="preserve">. n54 </w:t>
      </w:r>
      <w:r w:rsidRPr="00E27957">
        <w:rPr>
          <w:rStyle w:val="StyleBoldUnderline"/>
        </w:rPr>
        <w:t>The moratorium</w:t>
      </w:r>
      <w:r w:rsidRPr="00C84614">
        <w:rPr>
          <w:sz w:val="8"/>
        </w:rPr>
        <w:t xml:space="preserve">, </w:t>
      </w:r>
      <w:r w:rsidRPr="000B662E">
        <w:rPr>
          <w:rStyle w:val="StyleBoldUnderline"/>
          <w:bdr w:val="single" w:sz="4" w:space="0" w:color="auto"/>
        </w:rPr>
        <w:t xml:space="preserve">part of </w:t>
      </w:r>
      <w:r w:rsidRPr="00325093">
        <w:rPr>
          <w:rStyle w:val="StyleBoldUnderline"/>
          <w:highlight w:val="yellow"/>
          <w:bdr w:val="single" w:sz="4" w:space="0" w:color="auto"/>
        </w:rPr>
        <w:t>federal legislation</w:t>
      </w:r>
      <w:r w:rsidRPr="00C84614">
        <w:rPr>
          <w:sz w:val="8"/>
        </w:rPr>
        <w:t xml:space="preserve"> </w:t>
      </w:r>
      <w:r w:rsidRPr="00E27957">
        <w:rPr>
          <w:rStyle w:val="StyleBoldUnderline"/>
        </w:rPr>
        <w:t xml:space="preserve">entitled the Gulf of Mexico Energy Security Act, </w:t>
      </w:r>
      <w:r w:rsidRPr="00325093">
        <w:rPr>
          <w:rStyle w:val="StyleBoldUnderline"/>
          <w:highlight w:val="yellow"/>
        </w:rPr>
        <w:t>barred "leasing</w:t>
      </w:r>
      <w:r w:rsidRPr="00E27957">
        <w:rPr>
          <w:rStyle w:val="StyleBoldUnderline"/>
        </w:rPr>
        <w:t>, preleasing, or any related activity" in areas of the Gulf within 100 or 125 miles of Florida's coast</w:t>
      </w:r>
      <w:r w:rsidRPr="00C84614">
        <w:rPr>
          <w:sz w:val="8"/>
        </w:rPr>
        <w:t xml:space="preserve"> in exchange for opening 8.3 million acres for oil and gas leasing in other parts of the Gulf. n55 The discrepancy in the 100 or 125 mile limitation arises from the division of the Gulf of Mexico into several lease planning zones by the MMS. n56 </w:t>
      </w:r>
      <w:r w:rsidRPr="00325093">
        <w:rPr>
          <w:rStyle w:val="StyleBoldUnderline"/>
          <w:highlight w:val="yellow"/>
          <w:bdr w:val="single" w:sz="4" w:space="0" w:color="auto"/>
        </w:rPr>
        <w:t>The</w:t>
      </w:r>
      <w:r w:rsidRPr="00E27957">
        <w:rPr>
          <w:rStyle w:val="StyleBoldUnderline"/>
          <w:bdr w:val="single" w:sz="4" w:space="0" w:color="auto"/>
        </w:rPr>
        <w:t xml:space="preserve"> 2006 </w:t>
      </w:r>
      <w:r w:rsidRPr="00325093">
        <w:rPr>
          <w:rStyle w:val="StyleBoldUnderline"/>
          <w:highlight w:val="yellow"/>
          <w:bdr w:val="single" w:sz="4" w:space="0" w:color="auto"/>
        </w:rPr>
        <w:t>moratorium remains in effec</w:t>
      </w:r>
      <w:r w:rsidRPr="000B662E">
        <w:rPr>
          <w:rStyle w:val="StyleBoldUnderline"/>
          <w:bdr w:val="single" w:sz="4" w:space="0" w:color="auto"/>
        </w:rPr>
        <w:t>t</w:t>
      </w:r>
      <w:r w:rsidRPr="00C84614">
        <w:rPr>
          <w:sz w:val="8"/>
        </w:rPr>
        <w:t xml:space="preserve"> </w:t>
      </w:r>
      <w:r w:rsidRPr="00E27957">
        <w:rPr>
          <w:rStyle w:val="StyleBoldUnderline"/>
        </w:rPr>
        <w:t>despite the abandonment of offshore drilling bans by the federal government in the fall of 2008</w:t>
      </w:r>
      <w:r w:rsidRPr="00C84614">
        <w:rPr>
          <w:sz w:val="8"/>
        </w:rPr>
        <w:t xml:space="preserve">. n57 The prohibitions in the Gulf of Mexico Energy Security Act demonstrate that for drilling to proceed in the Florida Straits, </w:t>
      </w:r>
      <w:r w:rsidRPr="00325093">
        <w:rPr>
          <w:rStyle w:val="StyleBoldUnderline"/>
          <w:highlight w:val="yellow"/>
          <w:bdr w:val="single" w:sz="4" w:space="0" w:color="auto"/>
        </w:rPr>
        <w:t>Congress must repeal bans on drilling</w:t>
      </w:r>
      <w:r w:rsidRPr="00E27957">
        <w:rPr>
          <w:rStyle w:val="StyleBoldUnderline"/>
          <w:bdr w:val="single" w:sz="4" w:space="0" w:color="auto"/>
        </w:rPr>
        <w:t xml:space="preserve"> </w:t>
      </w:r>
      <w:r w:rsidRPr="00325093">
        <w:rPr>
          <w:rStyle w:val="StyleBoldUnderline"/>
          <w:highlight w:val="yellow"/>
          <w:bdr w:val="single" w:sz="4" w:space="0" w:color="auto"/>
        </w:rPr>
        <w:t>in offshore waters around Florida's Gulf coast</w:t>
      </w:r>
      <w:r w:rsidRPr="00325093">
        <w:rPr>
          <w:sz w:val="8"/>
          <w:highlight w:val="yellow"/>
        </w:rPr>
        <w:t>.</w:t>
      </w:r>
    </w:p>
    <w:p w:rsidR="00B86A19" w:rsidRDefault="00B86A19" w:rsidP="00B86A19">
      <w:pPr>
        <w:ind w:left="288"/>
        <w:rPr>
          <w:sz w:val="10"/>
        </w:rPr>
      </w:pPr>
    </w:p>
    <w:p w:rsidR="00B86A19" w:rsidRDefault="00B86A19" w:rsidP="00B86A19">
      <w:pPr>
        <w:pStyle w:val="Heading2"/>
      </w:pPr>
      <w:r>
        <w:lastRenderedPageBreak/>
        <w:t>Mexico</w:t>
      </w:r>
    </w:p>
    <w:p w:rsidR="00B86A19" w:rsidRDefault="00B86A19" w:rsidP="00B86A19"/>
    <w:p w:rsidR="00B86A19" w:rsidRDefault="00B86A19" w:rsidP="00B86A19">
      <w:pPr>
        <w:pStyle w:val="Heading3"/>
      </w:pPr>
      <w:r>
        <w:lastRenderedPageBreak/>
        <w:t>Generic Mexico Links</w:t>
      </w:r>
    </w:p>
    <w:p w:rsidR="00B86A19" w:rsidRPr="00BD0B55" w:rsidRDefault="00B86A19" w:rsidP="00B86A19">
      <w:pPr>
        <w:pStyle w:val="Heading4"/>
        <w:rPr>
          <w:rFonts w:cs="Times New Roman"/>
        </w:rPr>
      </w:pPr>
      <w:r w:rsidRPr="00BD0B55">
        <w:rPr>
          <w:rFonts w:cs="Times New Roman"/>
        </w:rPr>
        <w:t>Economic engagement with Mexico is politically divisive</w:t>
      </w:r>
      <w:r>
        <w:rPr>
          <w:rFonts w:cs="Times New Roman"/>
        </w:rPr>
        <w:t xml:space="preserve"> despite supporters</w:t>
      </w:r>
    </w:p>
    <w:p w:rsidR="00B86A19" w:rsidRPr="00BD0B55" w:rsidRDefault="00B86A19" w:rsidP="00B86A19">
      <w:r w:rsidRPr="00BD0B55">
        <w:rPr>
          <w:rStyle w:val="StyleStyleBold12pt"/>
        </w:rPr>
        <w:t>Wilson 13</w:t>
      </w:r>
      <w:r w:rsidRPr="00BD0B55">
        <w:t xml:space="preserve"> – Associate at the Mexico Institute of the Woodrow Wilson International. Center for Scholars (Christopher E., January, “A U.S.-Mexico Economic Alliance: Policy Options for a Competitive Region,” http://www.wilsoncenter.org/sites/default/files/new_ideas_us_mexico_relations.pdf)</w:t>
      </w:r>
    </w:p>
    <w:p w:rsidR="00B86A19" w:rsidRDefault="00B86A19" w:rsidP="00B86A19">
      <w:pPr>
        <w:rPr>
          <w:sz w:val="14"/>
        </w:rPr>
      </w:pPr>
      <w:r w:rsidRPr="00EE5FBC">
        <w:rPr>
          <w:sz w:val="14"/>
        </w:rPr>
        <w:t xml:space="preserve">At a time when Mexico is poised to experience robust economic growth, a manufacturing renaissance is underway in North America and bilateral trade is booming, </w:t>
      </w:r>
      <w:r w:rsidRPr="00EE5FBC">
        <w:rPr>
          <w:rStyle w:val="StyleBoldUnderline"/>
        </w:rPr>
        <w:t>the United States and Mexico have an important choice to make</w:t>
      </w:r>
      <w:r w:rsidRPr="00EE5FBC">
        <w:rPr>
          <w:sz w:val="14"/>
        </w:rPr>
        <w:t xml:space="preserve">: sit back and reap the moderate and perhaps temporal benefits coming naturally from the evolving global context , or implement a robust agenda to improve the competitiveness of North America for the long term . </w:t>
      </w:r>
      <w:r w:rsidRPr="00325093">
        <w:rPr>
          <w:rStyle w:val="StyleBoldUnderline"/>
          <w:highlight w:val="yellow"/>
        </w:rPr>
        <w:t>Given that job creation and economic growth in</w:t>
      </w:r>
      <w:r w:rsidRPr="00EE5FBC">
        <w:rPr>
          <w:rStyle w:val="StyleBoldUnderline"/>
        </w:rPr>
        <w:t xml:space="preserve"> both </w:t>
      </w:r>
      <w:r w:rsidRPr="00325093">
        <w:rPr>
          <w:rStyle w:val="StyleBoldUnderline"/>
          <w:highlight w:val="yellow"/>
        </w:rPr>
        <w:t>the U</w:t>
      </w:r>
      <w:r w:rsidRPr="00BD0B55">
        <w:rPr>
          <w:rStyle w:val="StyleBoldUnderline"/>
        </w:rPr>
        <w:t xml:space="preserve">nited </w:t>
      </w:r>
      <w:r w:rsidRPr="00325093">
        <w:rPr>
          <w:rStyle w:val="StyleBoldUnderline"/>
          <w:highlight w:val="yellow"/>
        </w:rPr>
        <w:t>S</w:t>
      </w:r>
      <w:r w:rsidRPr="00BD0B55">
        <w:rPr>
          <w:rStyle w:val="StyleBoldUnderline"/>
        </w:rPr>
        <w:t xml:space="preserve">tates </w:t>
      </w:r>
      <w:r w:rsidRPr="00325093">
        <w:rPr>
          <w:rStyle w:val="StyleBoldUnderline"/>
          <w:highlight w:val="yellow"/>
        </w:rPr>
        <w:t xml:space="preserve">and Mexico are at </w:t>
      </w:r>
      <w:r w:rsidRPr="00EE5FBC">
        <w:rPr>
          <w:rStyle w:val="StyleBoldUnderline"/>
          <w:highlight w:val="yellow"/>
        </w:rPr>
        <w:t>stake, the choice should be simple, but</w:t>
      </w:r>
      <w:r w:rsidRPr="00EE5FBC">
        <w:rPr>
          <w:rStyle w:val="StyleBoldUnderline"/>
        </w:rPr>
        <w:t xml:space="preserve"> a </w:t>
      </w:r>
      <w:r w:rsidRPr="00EE5FBC">
        <w:rPr>
          <w:rStyle w:val="StyleBoldUnderline"/>
          <w:highlight w:val="yellow"/>
        </w:rPr>
        <w:t xml:space="preserve">limited </w:t>
      </w:r>
      <w:r w:rsidRPr="00325093">
        <w:rPr>
          <w:rStyle w:val="StyleBoldUnderline"/>
          <w:highlight w:val="yellow"/>
        </w:rPr>
        <w:t xml:space="preserve">understanding about the </w:t>
      </w:r>
      <w:r w:rsidRPr="00EE5FBC">
        <w:rPr>
          <w:rStyle w:val="StyleBoldUnderline"/>
        </w:rPr>
        <w:t xml:space="preserve">magnitude, nature and depth of the </w:t>
      </w:r>
      <w:r w:rsidRPr="00325093">
        <w:rPr>
          <w:rStyle w:val="StyleBoldUnderline"/>
          <w:highlight w:val="yellow"/>
        </w:rPr>
        <w:t>U.S.-Mexico economic relationship among</w:t>
      </w:r>
      <w:r w:rsidRPr="00BD0B55">
        <w:rPr>
          <w:rStyle w:val="StyleBoldUnderline"/>
        </w:rPr>
        <w:t xml:space="preserve"> the public and many </w:t>
      </w:r>
      <w:r w:rsidRPr="00325093">
        <w:rPr>
          <w:rStyle w:val="StyleBoldUnderline"/>
          <w:highlight w:val="yellow"/>
        </w:rPr>
        <w:t>policymakers has made</w:t>
      </w:r>
      <w:r w:rsidRPr="00BD0B55">
        <w:rPr>
          <w:rStyle w:val="StyleBoldUnderline"/>
        </w:rPr>
        <w:t xml:space="preserve"> serious </w:t>
      </w:r>
      <w:r w:rsidRPr="00325093">
        <w:rPr>
          <w:rStyle w:val="StyleBoldUnderline"/>
          <w:highlight w:val="yellow"/>
        </w:rPr>
        <w:t>action</w:t>
      </w:r>
      <w:r w:rsidRPr="00BD0B55">
        <w:rPr>
          <w:rStyle w:val="StyleBoldUnderline"/>
        </w:rPr>
        <w:t xml:space="preserve"> to support regional exporters more </w:t>
      </w:r>
      <w:r w:rsidRPr="00325093">
        <w:rPr>
          <w:rStyle w:val="Emphasis"/>
          <w:highlight w:val="yellow"/>
        </w:rPr>
        <w:t>politically divisive</w:t>
      </w:r>
      <w:r w:rsidRPr="00BD0B55">
        <w:rPr>
          <w:rStyle w:val="StyleBoldUnderline"/>
        </w:rPr>
        <w:t xml:space="preserve"> than it ought to be.</w:t>
      </w:r>
      <w:r w:rsidRPr="00EE5FBC">
        <w:rPr>
          <w:sz w:val="14"/>
        </w:rPr>
        <w:t xml:space="preserve"> </w:t>
      </w:r>
    </w:p>
    <w:p w:rsidR="00B86A19" w:rsidRPr="00BD0B55" w:rsidRDefault="00B86A19" w:rsidP="00B86A19">
      <w:pPr>
        <w:pStyle w:val="Heading4"/>
        <w:rPr>
          <w:rFonts w:cs="Times New Roman"/>
        </w:rPr>
      </w:pPr>
      <w:r>
        <w:rPr>
          <w:rFonts w:cs="Times New Roman"/>
        </w:rPr>
        <w:t>NAFTA proves</w:t>
      </w:r>
    </w:p>
    <w:p w:rsidR="00B86A19" w:rsidRPr="00BD0B55" w:rsidRDefault="00B86A19" w:rsidP="00B86A19">
      <w:r w:rsidRPr="00BD0B55">
        <w:rPr>
          <w:rStyle w:val="StyleStyleBold12pt"/>
        </w:rPr>
        <w:t>Villarreal and Fergusson 13</w:t>
      </w:r>
      <w:r w:rsidRPr="00BD0B55">
        <w:t xml:space="preserve"> – Specialists in International Trade and Finance (M. Angeles, Ian F., 02/21, “NAFTA at 20: Overview and Trade Effects,” http://www.fas.org/sgp/crs/row/R42965.pdf)</w:t>
      </w:r>
    </w:p>
    <w:p w:rsidR="00B86A19" w:rsidRPr="00896A68" w:rsidRDefault="00B86A19" w:rsidP="00B86A19">
      <w:pPr>
        <w:rPr>
          <w:sz w:val="12"/>
        </w:rPr>
      </w:pPr>
      <w:r w:rsidRPr="00325093">
        <w:rPr>
          <w:rStyle w:val="StyleBoldUnderline"/>
          <w:highlight w:val="yellow"/>
        </w:rPr>
        <w:t xml:space="preserve">NAFTA was </w:t>
      </w:r>
      <w:r w:rsidRPr="00325093">
        <w:rPr>
          <w:rStyle w:val="Emphasis"/>
          <w:highlight w:val="yellow"/>
        </w:rPr>
        <w:t>controversial when</w:t>
      </w:r>
      <w:r w:rsidRPr="00BD0B55">
        <w:rPr>
          <w:rStyle w:val="StyleBoldUnderline"/>
        </w:rPr>
        <w:t xml:space="preserve"> first </w:t>
      </w:r>
      <w:r w:rsidRPr="00325093">
        <w:rPr>
          <w:rStyle w:val="Emphasis"/>
          <w:highlight w:val="yellow"/>
        </w:rPr>
        <w:t>proposed</w:t>
      </w:r>
      <w:r w:rsidRPr="00BD0B55">
        <w:rPr>
          <w:rStyle w:val="StyleBoldUnderline"/>
        </w:rPr>
        <w:t xml:space="preserve">, mostly </w:t>
      </w:r>
      <w:r w:rsidRPr="00325093">
        <w:rPr>
          <w:rStyle w:val="StyleBoldUnderline"/>
          <w:highlight w:val="yellow"/>
        </w:rPr>
        <w:t>because it was</w:t>
      </w:r>
      <w:r w:rsidRPr="00BD0B55">
        <w:rPr>
          <w:rStyle w:val="StyleBoldUnderline"/>
        </w:rPr>
        <w:t xml:space="preserve"> the first FTA </w:t>
      </w:r>
      <w:r w:rsidRPr="00325093">
        <w:rPr>
          <w:rStyle w:val="StyleBoldUnderline"/>
          <w:highlight w:val="yellow"/>
        </w:rPr>
        <w:t>involving</w:t>
      </w:r>
      <w:r w:rsidRPr="00BD0B55">
        <w:rPr>
          <w:rStyle w:val="StyleBoldUnderline"/>
        </w:rPr>
        <w:t xml:space="preserve"> two </w:t>
      </w:r>
      <w:r w:rsidRPr="00325093">
        <w:rPr>
          <w:rStyle w:val="StyleBoldUnderline"/>
          <w:highlight w:val="yellow"/>
        </w:rPr>
        <w:t xml:space="preserve">wealthy, developed countries and a developing country. </w:t>
      </w:r>
      <w:r w:rsidRPr="00325093">
        <w:rPr>
          <w:rStyle w:val="Emphasis"/>
          <w:highlight w:val="yellow"/>
        </w:rPr>
        <w:t>The political debate</w:t>
      </w:r>
      <w:r w:rsidRPr="00BD0B55">
        <w:rPr>
          <w:rStyle w:val="StyleBoldUnderline"/>
        </w:rPr>
        <w:t xml:space="preserve"> surrounding the agreement </w:t>
      </w:r>
      <w:r w:rsidRPr="00325093">
        <w:rPr>
          <w:rStyle w:val="Emphasis"/>
          <w:highlight w:val="yellow"/>
        </w:rPr>
        <w:t>was divisive</w:t>
      </w:r>
      <w:r w:rsidRPr="00BD0B55">
        <w:rPr>
          <w:rStyle w:val="StyleBoldUnderline"/>
        </w:rPr>
        <w:t xml:space="preserve"> with proponents arguing that the agreement would help generate thousands of jobs and reduce income disparit y in the region, while </w:t>
      </w:r>
      <w:r w:rsidRPr="00325093">
        <w:rPr>
          <w:rStyle w:val="StyleBoldUnderline"/>
          <w:highlight w:val="yellow"/>
        </w:rPr>
        <w:t>opponents warned that the agreement would cause huge job losses in the U</w:t>
      </w:r>
      <w:r w:rsidRPr="00BD0B55">
        <w:rPr>
          <w:rStyle w:val="StyleBoldUnderline"/>
        </w:rPr>
        <w:t xml:space="preserve">nited </w:t>
      </w:r>
      <w:r w:rsidRPr="00325093">
        <w:rPr>
          <w:rStyle w:val="StyleBoldUnderline"/>
          <w:highlight w:val="yellow"/>
        </w:rPr>
        <w:t>S</w:t>
      </w:r>
      <w:r w:rsidRPr="00BD0B55">
        <w:rPr>
          <w:rStyle w:val="StyleBoldUnderline"/>
        </w:rPr>
        <w:t xml:space="preserve">tates </w:t>
      </w:r>
      <w:r w:rsidRPr="00325093">
        <w:rPr>
          <w:rStyle w:val="StyleBoldUnderline"/>
          <w:highlight w:val="yellow"/>
        </w:rPr>
        <w:t>as companies moved production to Mexico to lower costs.</w:t>
      </w:r>
      <w:r w:rsidRPr="00896A68">
        <w:rPr>
          <w:sz w:val="12"/>
        </w:rPr>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rsidR="00B86A19" w:rsidRPr="00EE5FBC" w:rsidRDefault="00B86A19" w:rsidP="00B86A19">
      <w:pPr>
        <w:rPr>
          <w:sz w:val="14"/>
        </w:rPr>
      </w:pPr>
    </w:p>
    <w:p w:rsidR="00B86A19" w:rsidRPr="00EE5FBC" w:rsidRDefault="00B86A19" w:rsidP="00B86A19"/>
    <w:p w:rsidR="00B86A19" w:rsidRDefault="00B86A19" w:rsidP="00B86A19"/>
    <w:p w:rsidR="00B86A19" w:rsidRDefault="00B86A19" w:rsidP="00B86A19">
      <w:pPr>
        <w:pStyle w:val="Heading3"/>
      </w:pPr>
      <w:r>
        <w:lastRenderedPageBreak/>
        <w:t>Mexico Oil Links</w:t>
      </w:r>
    </w:p>
    <w:p w:rsidR="00B86A19" w:rsidRPr="005939AF" w:rsidRDefault="00B86A19" w:rsidP="00B86A19">
      <w:pPr>
        <w:pStyle w:val="Heading4"/>
      </w:pPr>
      <w:r>
        <w:t xml:space="preserve">The plan sparks backlash over the </w:t>
      </w:r>
      <w:r>
        <w:rPr>
          <w:u w:val="single"/>
        </w:rPr>
        <w:t>process</w:t>
      </w:r>
      <w:r>
        <w:t xml:space="preserve"> of ratification, and requires Presidential involvement </w:t>
      </w:r>
    </w:p>
    <w:p w:rsidR="00B86A19" w:rsidRDefault="00B86A19" w:rsidP="00B86A19">
      <w:r>
        <w:t xml:space="preserve">Phil </w:t>
      </w:r>
      <w:r w:rsidRPr="00947D0C">
        <w:rPr>
          <w:rStyle w:val="StyleStyleBold12pt"/>
        </w:rPr>
        <w:t>Taylor 13</w:t>
      </w:r>
      <w:r>
        <w:t>, E&amp;E Reporter, 1/9/13, “E&amp;E: U.S.-Mexico transboundary agreement mired in Congress,” http://www.bromwichgroup.com/2013/01/ee-offshore-drilling-u-s-mexico-transboundary-agreement-mired-in-congress/</w:t>
      </w:r>
    </w:p>
    <w:p w:rsidR="00B86A19" w:rsidRPr="00C34478" w:rsidRDefault="00B86A19" w:rsidP="00B86A19">
      <w:pPr>
        <w:rPr>
          <w:sz w:val="12"/>
        </w:rPr>
      </w:pPr>
      <w:r w:rsidRPr="00B80CEA">
        <w:rPr>
          <w:rStyle w:val="StyleBoldUnderline"/>
        </w:rPr>
        <w:t xml:space="preserve">It is unclear who in </w:t>
      </w:r>
      <w:r w:rsidRPr="00325093">
        <w:rPr>
          <w:rStyle w:val="StyleBoldUnderline"/>
          <w:highlight w:val="yellow"/>
        </w:rPr>
        <w:t>the Senate objected to the agreement’s passage,</w:t>
      </w:r>
      <w:r w:rsidRPr="00B80CEA">
        <w:rPr>
          <w:rStyle w:val="StyleBoldUnderline"/>
        </w:rPr>
        <w:t xml:space="preserve"> but</w:t>
      </w:r>
      <w:r w:rsidRPr="00C34478">
        <w:rPr>
          <w:sz w:val="12"/>
        </w:rPr>
        <w:t xml:space="preserve"> sources say </w:t>
      </w:r>
      <w:r w:rsidRPr="00B80CEA">
        <w:rPr>
          <w:rStyle w:val="StyleBoldUnderline"/>
        </w:rPr>
        <w:t>it was</w:t>
      </w:r>
      <w:r w:rsidRPr="00C34478">
        <w:rPr>
          <w:sz w:val="12"/>
        </w:rPr>
        <w:t xml:space="preserve"> likely </w:t>
      </w:r>
      <w:r w:rsidRPr="00325093">
        <w:rPr>
          <w:rStyle w:val="StyleBoldUnderline"/>
          <w:highlight w:val="yellow"/>
        </w:rPr>
        <w:t>out of concern for the</w:t>
      </w:r>
      <w:r w:rsidRPr="00325093">
        <w:rPr>
          <w:sz w:val="12"/>
          <w:highlight w:val="yellow"/>
        </w:rPr>
        <w:t xml:space="preserve"> </w:t>
      </w:r>
      <w:r w:rsidRPr="00325093">
        <w:rPr>
          <w:rStyle w:val="StyleBoldUnderline"/>
          <w:highlight w:val="yellow"/>
          <w:bdr w:val="single" w:sz="4" w:space="0" w:color="auto"/>
        </w:rPr>
        <w:t>process by which it was being passed</w:t>
      </w:r>
      <w:r w:rsidRPr="00325093">
        <w:rPr>
          <w:sz w:val="12"/>
          <w:highlight w:val="yellow"/>
        </w:rPr>
        <w:t xml:space="preserve"> </w:t>
      </w:r>
      <w:r w:rsidRPr="00325093">
        <w:rPr>
          <w:rStyle w:val="StyleBoldUnderline"/>
          <w:highlight w:val="yellow"/>
        </w:rPr>
        <w:t>rather than</w:t>
      </w:r>
      <w:r w:rsidRPr="00B80CEA">
        <w:rPr>
          <w:rStyle w:val="StyleBoldUnderline"/>
        </w:rPr>
        <w:t xml:space="preserve"> the </w:t>
      </w:r>
      <w:r w:rsidRPr="00325093">
        <w:rPr>
          <w:rStyle w:val="StyleBoldUnderline"/>
          <w:highlight w:val="yellow"/>
        </w:rPr>
        <w:t>substance</w:t>
      </w:r>
      <w:r w:rsidRPr="00C34478">
        <w:rPr>
          <w:sz w:val="12"/>
        </w:rPr>
        <w:t xml:space="preserve"> of the agreement. ¶ </w:t>
      </w:r>
      <w:r w:rsidRPr="00325093">
        <w:rPr>
          <w:rStyle w:val="StyleBoldUnderline"/>
          <w:highlight w:val="yellow"/>
        </w:rPr>
        <w:t>That may stem</w:t>
      </w:r>
      <w:r w:rsidRPr="00C34478">
        <w:rPr>
          <w:sz w:val="12"/>
        </w:rPr>
        <w:t xml:space="preserve"> in part </w:t>
      </w:r>
      <w:r w:rsidRPr="00325093">
        <w:rPr>
          <w:rStyle w:val="StyleBoldUnderline"/>
          <w:highlight w:val="yellow"/>
        </w:rPr>
        <w:t>from</w:t>
      </w:r>
      <w:r w:rsidRPr="00325093">
        <w:rPr>
          <w:sz w:val="12"/>
          <w:highlight w:val="yellow"/>
        </w:rPr>
        <w:t xml:space="preserve"> </w:t>
      </w:r>
      <w:r w:rsidRPr="00325093">
        <w:rPr>
          <w:rStyle w:val="StyleBoldUnderline"/>
          <w:highlight w:val="yellow"/>
          <w:bdr w:val="single" w:sz="4" w:space="0" w:color="auto"/>
        </w:rPr>
        <w:t>lingering uncertainty</w:t>
      </w:r>
      <w:r w:rsidRPr="00325093">
        <w:rPr>
          <w:sz w:val="12"/>
          <w:highlight w:val="yellow"/>
        </w:rPr>
        <w:t xml:space="preserve"> </w:t>
      </w:r>
      <w:r w:rsidRPr="00325093">
        <w:rPr>
          <w:rStyle w:val="StyleBoldUnderline"/>
          <w:highlight w:val="yellow"/>
        </w:rPr>
        <w:t>over whether the agreement is a treaty</w:t>
      </w:r>
      <w:r w:rsidRPr="00325093">
        <w:rPr>
          <w:sz w:val="12"/>
          <w:highlight w:val="yellow"/>
        </w:rPr>
        <w:t>,</w:t>
      </w:r>
      <w:r w:rsidRPr="00C34478">
        <w:rPr>
          <w:sz w:val="12"/>
        </w:rPr>
        <w:t xml:space="preserve"> which would require a two-thirds majority for Senate ratification, </w:t>
      </w:r>
      <w:r w:rsidRPr="00325093">
        <w:rPr>
          <w:rStyle w:val="StyleBoldUnderline"/>
          <w:highlight w:val="yellow"/>
        </w:rPr>
        <w:t>or</w:t>
      </w:r>
      <w:r w:rsidRPr="00B80CEA">
        <w:rPr>
          <w:rStyle w:val="StyleBoldUnderline"/>
        </w:rPr>
        <w:t xml:space="preserve"> an </w:t>
      </w:r>
      <w:r w:rsidRPr="00325093">
        <w:rPr>
          <w:rStyle w:val="StyleBoldUnderline"/>
          <w:highlight w:val="yellow"/>
        </w:rPr>
        <w:t>executive agreement</w:t>
      </w:r>
      <w:r w:rsidRPr="00C34478">
        <w:rPr>
          <w:sz w:val="12"/>
        </w:rPr>
        <w:t xml:space="preserve">, which would require implementing legislation to be passed by a majority in both chambers. ¶ Regardless, its failure was a surprise to staff on the ENR Committee who had crafted a news release in preparation for its passage but had to delete it after the agreement was blocked. ¶ According to the report by Foreign Relations Republicans, the </w:t>
      </w:r>
      <w:r w:rsidRPr="00B80CEA">
        <w:rPr>
          <w:rStyle w:val="StyleBoldUnderline"/>
        </w:rPr>
        <w:t>Obama</w:t>
      </w:r>
      <w:r w:rsidRPr="00C34478">
        <w:rPr>
          <w:sz w:val="12"/>
        </w:rPr>
        <w:t xml:space="preserve"> administration </w:t>
      </w:r>
      <w:r w:rsidRPr="00B80CEA">
        <w:rPr>
          <w:rStyle w:val="StyleBoldUnderline"/>
        </w:rPr>
        <w:t xml:space="preserve">has yet to say whether the agreement is a </w:t>
      </w:r>
      <w:r w:rsidRPr="0027539A">
        <w:rPr>
          <w:rStyle w:val="StyleBoldUnderline"/>
        </w:rPr>
        <w:t>treaty or an executive agreement</w:t>
      </w:r>
      <w:r w:rsidRPr="00C34478">
        <w:rPr>
          <w:sz w:val="12"/>
        </w:rPr>
        <w:t xml:space="preserve"> but appears to prefer the latter. Mexico’s Senate ratified the agreement, suggesting it was interpreted as a treaty. ¶ </w:t>
      </w:r>
      <w:r w:rsidRPr="0027539A">
        <w:rPr>
          <w:rStyle w:val="StyleBoldUnderline"/>
        </w:rPr>
        <w:t>If it is a treaty</w:t>
      </w:r>
      <w:r w:rsidRPr="00C34478">
        <w:rPr>
          <w:sz w:val="12"/>
        </w:rPr>
        <w:t xml:space="preserve">, </w:t>
      </w:r>
      <w:r w:rsidRPr="0027539A">
        <w:rPr>
          <w:rStyle w:val="StyleBoldUnderline"/>
        </w:rPr>
        <w:t>a</w:t>
      </w:r>
      <w:r w:rsidRPr="00B80CEA">
        <w:rPr>
          <w:rStyle w:val="StyleBoldUnderline"/>
        </w:rPr>
        <w:t xml:space="preserve"> </w:t>
      </w:r>
      <w:r w:rsidRPr="00325093">
        <w:rPr>
          <w:rStyle w:val="StyleBoldUnderline"/>
          <w:highlight w:val="yellow"/>
        </w:rPr>
        <w:t>formal communication would need to be sent</w:t>
      </w:r>
      <w:r w:rsidRPr="00325093">
        <w:rPr>
          <w:sz w:val="12"/>
          <w:highlight w:val="yellow"/>
        </w:rPr>
        <w:t xml:space="preserve"> </w:t>
      </w:r>
      <w:r w:rsidRPr="00325093">
        <w:rPr>
          <w:rStyle w:val="StyleBoldUnderline"/>
          <w:highlight w:val="yellow"/>
          <w:bdr w:val="single" w:sz="4" w:space="0" w:color="auto"/>
        </w:rPr>
        <w:t>from the president</w:t>
      </w:r>
      <w:r w:rsidRPr="00C34478">
        <w:rPr>
          <w:sz w:val="12"/>
        </w:rPr>
        <w:t xml:space="preserve"> to the Foreign Relations Committee, </w:t>
      </w:r>
      <w:r w:rsidRPr="00325093">
        <w:rPr>
          <w:rStyle w:val="StyleBoldUnderline"/>
          <w:highlight w:val="yellow"/>
        </w:rPr>
        <w:t>which would trigger hearings</w:t>
      </w:r>
      <w:r w:rsidRPr="00C34478">
        <w:rPr>
          <w:sz w:val="12"/>
        </w:rPr>
        <w:t xml:space="preserve"> on the matter and allow Congress to interpret any ambiguous language in the agreement. ¶ </w:t>
      </w:r>
      <w:r w:rsidRPr="0027539A">
        <w:rPr>
          <w:rStyle w:val="StyleBoldUnderline"/>
        </w:rPr>
        <w:t>That is important, because several provisions</w:t>
      </w:r>
      <w:r w:rsidRPr="00C34478">
        <w:rPr>
          <w:sz w:val="12"/>
        </w:rPr>
        <w:t xml:space="preserve"> in the treaty “</w:t>
      </w:r>
      <w:r w:rsidRPr="0027539A">
        <w:rPr>
          <w:rStyle w:val="StyleBoldUnderline"/>
        </w:rPr>
        <w:t>invite scrutiny and clarification,” according to the committee report</w:t>
      </w:r>
      <w:r w:rsidRPr="00C34478">
        <w:rPr>
          <w:sz w:val="12"/>
        </w:rPr>
        <w:t>. ¶ “</w:t>
      </w:r>
      <w:r w:rsidRPr="00325093">
        <w:rPr>
          <w:rStyle w:val="StyleBoldUnderline"/>
          <w:highlight w:val="yellow"/>
        </w:rPr>
        <w:t>The treaty doesn’t have every detail worked out</w:t>
      </w:r>
      <w:r w:rsidRPr="00C34478">
        <w:rPr>
          <w:sz w:val="12"/>
        </w:rPr>
        <w:t xml:space="preserve">,” said Neil Brown, a former adviser to Sen. Richard Lugar (R-Ind.) who was ranking member of the committee until his retirement earlier this month. ¶ For example, one section of the agreement calls for “common standards,” but it is unclear whether that requires companies to adopt U.S. safety and environmental standards or Mexico’s, which are considered less developed. Another area of the agreement creates a dispute resolution process without saying whether the arbitration is binding, the report said. ¶ The agreement would allow joint inspections by Interior’s BSEE and the Mexican government to ensure compliance with applicable laws. ¶ Some on </w:t>
      </w:r>
      <w:r w:rsidRPr="00325093">
        <w:rPr>
          <w:rStyle w:val="StyleBoldUnderline"/>
          <w:highlight w:val="yellow"/>
        </w:rPr>
        <w:t>the F</w:t>
      </w:r>
      <w:r w:rsidRPr="00B80CEA">
        <w:rPr>
          <w:rStyle w:val="StyleBoldUnderline"/>
        </w:rPr>
        <w:t xml:space="preserve">oreign </w:t>
      </w:r>
      <w:r w:rsidRPr="00325093">
        <w:rPr>
          <w:rStyle w:val="StyleBoldUnderline"/>
          <w:highlight w:val="yellow"/>
        </w:rPr>
        <w:t>R</w:t>
      </w:r>
      <w:r w:rsidRPr="00B80CEA">
        <w:rPr>
          <w:rStyle w:val="StyleBoldUnderline"/>
        </w:rPr>
        <w:t xml:space="preserve">elations </w:t>
      </w:r>
      <w:r w:rsidRPr="00325093">
        <w:rPr>
          <w:rStyle w:val="StyleBoldUnderline"/>
          <w:highlight w:val="yellow"/>
        </w:rPr>
        <w:t>C</w:t>
      </w:r>
      <w:r w:rsidRPr="00B80CEA">
        <w:rPr>
          <w:rStyle w:val="StyleBoldUnderline"/>
        </w:rPr>
        <w:t>ommittee</w:t>
      </w:r>
      <w:r w:rsidRPr="00C34478">
        <w:rPr>
          <w:sz w:val="12"/>
        </w:rPr>
        <w:t xml:space="preserve"> said they </w:t>
      </w:r>
      <w:r w:rsidRPr="00325093">
        <w:rPr>
          <w:rStyle w:val="StyleBoldUnderline"/>
          <w:highlight w:val="yellow"/>
        </w:rPr>
        <w:t>were</w:t>
      </w:r>
      <w:r w:rsidRPr="00325093">
        <w:rPr>
          <w:sz w:val="12"/>
          <w:highlight w:val="yellow"/>
        </w:rPr>
        <w:t xml:space="preserve"> </w:t>
      </w:r>
      <w:r w:rsidRPr="00325093">
        <w:rPr>
          <w:rStyle w:val="StyleBoldUnderline"/>
          <w:highlight w:val="yellow"/>
          <w:bdr w:val="single" w:sz="4" w:space="0" w:color="auto"/>
        </w:rPr>
        <w:t>miffed that the administration did not consult with them</w:t>
      </w:r>
      <w:r w:rsidRPr="00325093">
        <w:rPr>
          <w:sz w:val="12"/>
          <w:highlight w:val="yellow"/>
        </w:rPr>
        <w:t xml:space="preserve"> </w:t>
      </w:r>
      <w:r w:rsidRPr="00325093">
        <w:rPr>
          <w:rStyle w:val="StyleBoldUnderline"/>
          <w:highlight w:val="yellow"/>
        </w:rPr>
        <w:t>before pushing the agreement</w:t>
      </w:r>
      <w:r w:rsidRPr="00B80CEA">
        <w:rPr>
          <w:rStyle w:val="StyleBoldUnderline"/>
        </w:rPr>
        <w:t xml:space="preserve"> through in the lame duck</w:t>
      </w:r>
      <w:r w:rsidRPr="00C34478">
        <w:rPr>
          <w:sz w:val="12"/>
        </w:rPr>
        <w:t>.</w:t>
      </w:r>
    </w:p>
    <w:p w:rsidR="00B86A19" w:rsidRDefault="00B86A19" w:rsidP="00B86A19">
      <w:pPr>
        <w:pStyle w:val="Heading4"/>
      </w:pPr>
      <w:r>
        <w:t xml:space="preserve">Uncertainty over the dispute resolution mechanism causes Congressional fights </w:t>
      </w:r>
    </w:p>
    <w:p w:rsidR="00B86A19" w:rsidRDefault="00B86A19" w:rsidP="00B86A19">
      <w:r w:rsidRPr="00FA430F">
        <w:rPr>
          <w:rStyle w:val="StyleStyleBold12pt"/>
        </w:rPr>
        <w:t>Brown &amp; Meacham 12</w:t>
      </w:r>
      <w:r>
        <w:t xml:space="preserve"> – Neil Brown and Carl Meacham, Senate Foreign Relations Committee Senior Staff Members, 12/21/12, “Oil, Mexico, and the Transboundary Agreement,” http://www.foreign.senate.gov/publications/download/oil-mexico-and-the-transboundary-agreement</w:t>
      </w:r>
    </w:p>
    <w:p w:rsidR="00B86A19" w:rsidRPr="00DD73C4" w:rsidRDefault="00B86A19" w:rsidP="00B86A19">
      <w:pPr>
        <w:rPr>
          <w:sz w:val="14"/>
        </w:rPr>
      </w:pPr>
      <w:r w:rsidRPr="006D1032">
        <w:rPr>
          <w:rStyle w:val="StyleBoldUnderline"/>
        </w:rPr>
        <w:t xml:space="preserve">The </w:t>
      </w:r>
      <w:r w:rsidRPr="00325093">
        <w:rPr>
          <w:rStyle w:val="StyleBoldUnderline"/>
          <w:highlight w:val="yellow"/>
        </w:rPr>
        <w:t>TBA</w:t>
      </w:r>
      <w:r w:rsidRPr="006D1032">
        <w:rPr>
          <w:rStyle w:val="StyleBoldUnderline"/>
        </w:rPr>
        <w:t xml:space="preserve"> contains numerous provisions in anticipation of disputes on allocation of resources</w:t>
      </w:r>
      <w:r w:rsidRPr="00DD73C4">
        <w:rPr>
          <w:sz w:val="14"/>
        </w:rPr>
        <w:t xml:space="preserve"> under a unitization agreement and implementation of those agreements. Legal analysis of these provisions is beyond the scope of this report. However, </w:t>
      </w:r>
      <w:r w:rsidRPr="006D1032">
        <w:rPr>
          <w:rStyle w:val="StyleBoldUnderline"/>
        </w:rPr>
        <w:t xml:space="preserve">it is </w:t>
      </w:r>
      <w:r w:rsidRPr="00325093">
        <w:rPr>
          <w:rStyle w:val="StyleBoldUnderline"/>
          <w:highlight w:val="yellow"/>
        </w:rPr>
        <w:t>apparent</w:t>
      </w:r>
      <w:r w:rsidRPr="006D1032">
        <w:rPr>
          <w:rStyle w:val="StyleBoldUnderline"/>
        </w:rPr>
        <w:t xml:space="preserve"> that</w:t>
      </w:r>
      <w:r w:rsidRPr="00DD73C4">
        <w:rPr>
          <w:sz w:val="14"/>
        </w:rPr>
        <w:t xml:space="preserve"> </w:t>
      </w:r>
      <w:r w:rsidRPr="00325093">
        <w:rPr>
          <w:rStyle w:val="StyleBoldUnderline"/>
          <w:highlight w:val="yellow"/>
          <w:bdr w:val="single" w:sz="4" w:space="0" w:color="auto"/>
        </w:rPr>
        <w:t>lack of clarity</w:t>
      </w:r>
      <w:r w:rsidRPr="00325093">
        <w:rPr>
          <w:sz w:val="14"/>
          <w:highlight w:val="yellow"/>
        </w:rPr>
        <w:t xml:space="preserve"> </w:t>
      </w:r>
      <w:r w:rsidRPr="00325093">
        <w:rPr>
          <w:rStyle w:val="StyleBoldUnderline"/>
          <w:highlight w:val="yellow"/>
        </w:rPr>
        <w:t xml:space="preserve">on </w:t>
      </w:r>
      <w:r w:rsidRPr="0014104D">
        <w:rPr>
          <w:rStyle w:val="StyleBoldUnderline"/>
        </w:rPr>
        <w:t>the</w:t>
      </w:r>
      <w:r w:rsidRPr="006D1032">
        <w:rPr>
          <w:rStyle w:val="StyleBoldUnderline"/>
        </w:rPr>
        <w:t xml:space="preserve"> legal status of the </w:t>
      </w:r>
      <w:r w:rsidRPr="00325093">
        <w:rPr>
          <w:rStyle w:val="StyleBoldUnderline"/>
          <w:highlight w:val="yellow"/>
        </w:rPr>
        <w:t>dispute resolution mechanisms should be of</w:t>
      </w:r>
      <w:r w:rsidRPr="00325093">
        <w:rPr>
          <w:sz w:val="14"/>
          <w:highlight w:val="yellow"/>
        </w:rPr>
        <w:t xml:space="preserve"> </w:t>
      </w:r>
      <w:r w:rsidRPr="00325093">
        <w:rPr>
          <w:rStyle w:val="StyleBoldUnderline"/>
          <w:highlight w:val="yellow"/>
          <w:bdr w:val="single" w:sz="4" w:space="0" w:color="auto"/>
        </w:rPr>
        <w:t>concern to</w:t>
      </w:r>
      <w:r w:rsidRPr="006D1032">
        <w:rPr>
          <w:rStyle w:val="StyleBoldUnderline"/>
          <w:bdr w:val="single" w:sz="4" w:space="0" w:color="auto"/>
        </w:rPr>
        <w:t xml:space="preserve"> the U.S. </w:t>
      </w:r>
      <w:r w:rsidRPr="00325093">
        <w:rPr>
          <w:rStyle w:val="StyleBoldUnderline"/>
          <w:highlight w:val="yellow"/>
          <w:bdr w:val="single" w:sz="4" w:space="0" w:color="auto"/>
        </w:rPr>
        <w:t>Congress</w:t>
      </w:r>
      <w:r w:rsidRPr="00325093">
        <w:rPr>
          <w:sz w:val="14"/>
          <w:highlight w:val="yellow"/>
        </w:rPr>
        <w:t>.</w:t>
      </w:r>
      <w:r w:rsidRPr="00DD73C4">
        <w:rPr>
          <w:sz w:val="14"/>
        </w:rPr>
        <w:t xml:space="preserve"> The </w:t>
      </w:r>
      <w:r w:rsidRPr="00325093">
        <w:rPr>
          <w:rStyle w:val="StyleBoldUnderline"/>
          <w:highlight w:val="yellow"/>
        </w:rPr>
        <w:t>Obama</w:t>
      </w:r>
      <w:r w:rsidRPr="00DD73C4">
        <w:rPr>
          <w:sz w:val="14"/>
        </w:rPr>
        <w:t xml:space="preserve"> administration </w:t>
      </w:r>
      <w:r w:rsidRPr="00325093">
        <w:rPr>
          <w:rStyle w:val="StyleBoldUnderline"/>
          <w:highlight w:val="yellow"/>
        </w:rPr>
        <w:t>contends</w:t>
      </w:r>
      <w:r w:rsidRPr="00DD73C4">
        <w:rPr>
          <w:sz w:val="14"/>
        </w:rPr>
        <w:t xml:space="preserve"> that </w:t>
      </w:r>
      <w:r w:rsidRPr="00325093">
        <w:rPr>
          <w:rStyle w:val="StyleBoldUnderline"/>
          <w:highlight w:val="yellow"/>
        </w:rPr>
        <w:t>the agreement’s</w:t>
      </w:r>
      <w:r w:rsidRPr="006D1032">
        <w:rPr>
          <w:rStyle w:val="StyleBoldUnderline"/>
        </w:rPr>
        <w:t xml:space="preserve"> arbitration </w:t>
      </w:r>
      <w:r w:rsidRPr="00325093">
        <w:rPr>
          <w:rStyle w:val="StyleBoldUnderline"/>
          <w:highlight w:val="yellow"/>
        </w:rPr>
        <w:t>mech</w:t>
      </w:r>
      <w:r w:rsidRPr="006D1032">
        <w:rPr>
          <w:rStyle w:val="StyleBoldUnderline"/>
        </w:rPr>
        <w:t xml:space="preserve">anism </w:t>
      </w:r>
      <w:r w:rsidRPr="00325093">
        <w:rPr>
          <w:rStyle w:val="StyleBoldUnderline"/>
          <w:highlight w:val="yellow"/>
        </w:rPr>
        <w:t>is not intended to produce binding decisions</w:t>
      </w:r>
      <w:r w:rsidRPr="00325093">
        <w:rPr>
          <w:sz w:val="14"/>
          <w:highlight w:val="yellow"/>
        </w:rPr>
        <w:t xml:space="preserve">, </w:t>
      </w:r>
      <w:r w:rsidRPr="00325093">
        <w:rPr>
          <w:rStyle w:val="StyleBoldUnderline"/>
          <w:highlight w:val="yellow"/>
        </w:rPr>
        <w:t>however, that is not</w:t>
      </w:r>
      <w:r w:rsidRPr="006D1032">
        <w:rPr>
          <w:rStyle w:val="StyleBoldUnderline"/>
        </w:rPr>
        <w:t xml:space="preserve"> </w:t>
      </w:r>
      <w:r w:rsidRPr="00325093">
        <w:rPr>
          <w:rStyle w:val="StyleBoldUnderline"/>
          <w:highlight w:val="yellow"/>
        </w:rPr>
        <w:t>specifically</w:t>
      </w:r>
      <w:r w:rsidRPr="006D1032">
        <w:rPr>
          <w:rStyle w:val="StyleBoldUnderline"/>
        </w:rPr>
        <w:t xml:space="preserve"> provided for </w:t>
      </w:r>
      <w:r w:rsidRPr="00325093">
        <w:rPr>
          <w:rStyle w:val="StyleBoldUnderline"/>
          <w:highlight w:val="yellow"/>
        </w:rPr>
        <w:t>in the text</w:t>
      </w:r>
      <w:r w:rsidRPr="00DD73C4">
        <w:rPr>
          <w:sz w:val="14"/>
        </w:rPr>
        <w:t xml:space="preserve"> of the agreement and would be different from arbitration mechanisms in many other international agreements.</w:t>
      </w:r>
    </w:p>
    <w:p w:rsidR="00B86A19" w:rsidRDefault="00B86A19" w:rsidP="00B86A19">
      <w:pPr>
        <w:ind w:left="288"/>
      </w:pPr>
    </w:p>
    <w:p w:rsidR="00B86A19" w:rsidRDefault="00B86A19" w:rsidP="00B86A19">
      <w:pPr>
        <w:pStyle w:val="Heading3"/>
      </w:pPr>
      <w:r>
        <w:lastRenderedPageBreak/>
        <w:t>Mexico Oil Links---Democrats</w:t>
      </w:r>
    </w:p>
    <w:p w:rsidR="00B86A19" w:rsidRDefault="00B86A19" w:rsidP="00B86A19">
      <w:pPr>
        <w:pStyle w:val="Heading4"/>
      </w:pPr>
      <w:r>
        <w:t>The plan sparks massive backlash from Senate Democrats</w:t>
      </w:r>
    </w:p>
    <w:p w:rsidR="00B86A19" w:rsidRDefault="00B86A19" w:rsidP="00B86A19">
      <w:r>
        <w:t xml:space="preserve">Gary </w:t>
      </w:r>
      <w:r w:rsidRPr="00B80CEA">
        <w:rPr>
          <w:rStyle w:val="StyleStyleBold12pt"/>
        </w:rPr>
        <w:t>Gentile 12</w:t>
      </w:r>
      <w:r>
        <w:t xml:space="preserve">, Inside Energy, 4/30/12, “Salazar accuses House of living a 'fairy tale'; urges votes on 3 issues,” p. lexis </w:t>
      </w:r>
    </w:p>
    <w:p w:rsidR="00B86A19" w:rsidRPr="00DD73C4" w:rsidRDefault="00B86A19" w:rsidP="00B86A19">
      <w:pPr>
        <w:rPr>
          <w:sz w:val="14"/>
        </w:rPr>
      </w:pPr>
      <w:r w:rsidRPr="00DD73C4">
        <w:rPr>
          <w:sz w:val="14"/>
        </w:rPr>
        <w:t xml:space="preserve">Interior Secretary Ken </w:t>
      </w:r>
      <w:r w:rsidRPr="00325093">
        <w:rPr>
          <w:rStyle w:val="StyleBoldUnderline"/>
          <w:highlight w:val="yellow"/>
        </w:rPr>
        <w:t>Salazar is</w:t>
      </w:r>
      <w:r w:rsidRPr="00325093">
        <w:rPr>
          <w:sz w:val="14"/>
          <w:highlight w:val="yellow"/>
        </w:rPr>
        <w:t xml:space="preserve"> </w:t>
      </w:r>
      <w:r w:rsidRPr="00325093">
        <w:rPr>
          <w:rStyle w:val="Emphasis"/>
          <w:highlight w:val="yellow"/>
        </w:rPr>
        <w:t>blaming Congress</w:t>
      </w:r>
      <w:r w:rsidRPr="00DD73C4">
        <w:rPr>
          <w:sz w:val="14"/>
        </w:rPr>
        <w:t xml:space="preserve">, </w:t>
      </w:r>
      <w:r w:rsidRPr="00296634">
        <w:rPr>
          <w:rStyle w:val="StyleBoldUnderline"/>
        </w:rPr>
        <w:t xml:space="preserve">especially the Republican-controlled House, </w:t>
      </w:r>
      <w:r w:rsidRPr="00325093">
        <w:rPr>
          <w:rStyle w:val="StyleBoldUnderline"/>
          <w:highlight w:val="yellow"/>
        </w:rPr>
        <w:t>for failing to act on</w:t>
      </w:r>
      <w:r w:rsidRPr="00DD73C4">
        <w:rPr>
          <w:sz w:val="14"/>
        </w:rPr>
        <w:t xml:space="preserve"> critical </w:t>
      </w:r>
      <w:r w:rsidRPr="00325093">
        <w:rPr>
          <w:rStyle w:val="StyleBoldUnderline"/>
          <w:highlight w:val="yellow"/>
        </w:rPr>
        <w:t>energy</w:t>
      </w:r>
      <w:r w:rsidRPr="00DD73C4">
        <w:rPr>
          <w:sz w:val="14"/>
        </w:rPr>
        <w:t xml:space="preserve"> issues </w:t>
      </w:r>
      <w:r w:rsidRPr="00325093">
        <w:rPr>
          <w:rStyle w:val="StyleBoldUnderline"/>
          <w:highlight w:val="yellow"/>
        </w:rPr>
        <w:t>and creating a divide</w:t>
      </w:r>
      <w:r w:rsidRPr="00296634">
        <w:rPr>
          <w:rStyle w:val="StyleBoldUnderline"/>
        </w:rPr>
        <w:t xml:space="preserve"> between</w:t>
      </w:r>
      <w:r w:rsidRPr="00DD73C4">
        <w:rPr>
          <w:sz w:val="14"/>
        </w:rPr>
        <w:t xml:space="preserve"> what he called "</w:t>
      </w:r>
      <w:r w:rsidRPr="00296634">
        <w:rPr>
          <w:rStyle w:val="StyleBoldUnderline"/>
        </w:rPr>
        <w:t>the real energy world" and "the</w:t>
      </w:r>
      <w:r w:rsidRPr="00DD73C4">
        <w:rPr>
          <w:sz w:val="14"/>
        </w:rPr>
        <w:t xml:space="preserve"> imagined, </w:t>
      </w:r>
      <w:r w:rsidRPr="00296634">
        <w:rPr>
          <w:rStyle w:val="StyleBoldUnderline"/>
        </w:rPr>
        <w:t>fairy tale world</w:t>
      </w:r>
      <w:r w:rsidRPr="00DD73C4">
        <w:rPr>
          <w:sz w:val="14"/>
        </w:rPr>
        <w:t>."</w:t>
      </w:r>
      <w:r w:rsidRPr="00DD73C4">
        <w:rPr>
          <w:sz w:val="12"/>
        </w:rPr>
        <w:t>¶</w:t>
      </w:r>
      <w:r w:rsidRPr="00DD73C4">
        <w:rPr>
          <w:sz w:val="14"/>
        </w:rPr>
        <w:t xml:space="preserve"> In sharply worded remarks last week, Salazar said </w:t>
      </w:r>
      <w:r w:rsidRPr="00325093">
        <w:rPr>
          <w:rStyle w:val="Emphasis"/>
          <w:highlight w:val="yellow"/>
        </w:rPr>
        <w:t>political rhetoric</w:t>
      </w:r>
      <w:r w:rsidRPr="00325093">
        <w:rPr>
          <w:sz w:val="14"/>
          <w:highlight w:val="yellow"/>
        </w:rPr>
        <w:t xml:space="preserve"> </w:t>
      </w:r>
      <w:r w:rsidRPr="00325093">
        <w:rPr>
          <w:rStyle w:val="StyleBoldUnderline"/>
          <w:highlight w:val="yellow"/>
        </w:rPr>
        <w:t>was blocking progress on legislation that would</w:t>
      </w:r>
      <w:r w:rsidRPr="00DD73C4">
        <w:rPr>
          <w:sz w:val="14"/>
        </w:rPr>
        <w:t xml:space="preserve"> reorganize his department's oversight of offshore and onshore energy development, </w:t>
      </w:r>
      <w:r w:rsidRPr="00325093">
        <w:rPr>
          <w:rStyle w:val="Emphasis"/>
          <w:highlight w:val="yellow"/>
        </w:rPr>
        <w:t>approve a transboundary energy agreement with Mexico</w:t>
      </w:r>
      <w:r w:rsidRPr="00DD73C4">
        <w:rPr>
          <w:sz w:val="14"/>
        </w:rPr>
        <w:t xml:space="preserve"> and boost the development of renewable energy.</w:t>
      </w:r>
      <w:r w:rsidRPr="00DD73C4">
        <w:rPr>
          <w:sz w:val="12"/>
        </w:rPr>
        <w:t>¶</w:t>
      </w:r>
      <w:r w:rsidRPr="00DD73C4">
        <w:rPr>
          <w:sz w:val="14"/>
        </w:rPr>
        <w:t xml:space="preserve"> The former Demoratic senator from Colorado directed his scorn at the House, without mentioning the Republicans by name. He criticized those who he said call for a "drill, drill, drill" policy and oppose President Barack Obama's proposal to end tax deductions for the oil and natural gas industry.</w:t>
      </w:r>
      <w:r w:rsidRPr="00DD73C4">
        <w:rPr>
          <w:sz w:val="12"/>
        </w:rPr>
        <w:t>¶</w:t>
      </w:r>
      <w:r w:rsidRPr="00DD73C4">
        <w:rPr>
          <w:sz w:val="14"/>
        </w:rPr>
        <w:t xml:space="preserve"> "The good news is that the imagined energy world is actually very small," Salazar said at a National Press Club luncheon in Washington. "I think you can find its edge, the end of it, when you walk out of the House of Representatives."</w:t>
      </w:r>
      <w:r w:rsidRPr="00DD73C4">
        <w:rPr>
          <w:sz w:val="12"/>
        </w:rPr>
        <w:t>¶</w:t>
      </w:r>
      <w:r w:rsidRPr="00DD73C4">
        <w:rPr>
          <w:sz w:val="14"/>
        </w:rPr>
        <w:t xml:space="preserve"> Salazar's remarks come as </w:t>
      </w:r>
      <w:r w:rsidRPr="00296634">
        <w:rPr>
          <w:rStyle w:val="StyleBoldUnderline"/>
        </w:rPr>
        <w:t>the House considers a number of energy bills</w:t>
      </w:r>
      <w:r w:rsidRPr="00DD73C4">
        <w:rPr>
          <w:sz w:val="14"/>
        </w:rPr>
        <w:t xml:space="preserve"> as part of a strategy to make rising gasoline prices an issue in the November elections. The bills, </w:t>
      </w:r>
      <w:r w:rsidRPr="00325093">
        <w:rPr>
          <w:rStyle w:val="StyleBoldUnderline"/>
          <w:highlight w:val="yellow"/>
          <w:bdr w:val="single" w:sz="4" w:space="0" w:color="auto"/>
        </w:rPr>
        <w:t>none</w:t>
      </w:r>
      <w:r w:rsidRPr="00296634">
        <w:rPr>
          <w:rStyle w:val="StyleBoldUnderline"/>
          <w:bdr w:val="single" w:sz="4" w:space="0" w:color="auto"/>
        </w:rPr>
        <w:t xml:space="preserve"> of which </w:t>
      </w:r>
      <w:r w:rsidRPr="00325093">
        <w:rPr>
          <w:rStyle w:val="StyleBoldUnderline"/>
          <w:highlight w:val="yellow"/>
          <w:bdr w:val="single" w:sz="4" w:space="0" w:color="auto"/>
        </w:rPr>
        <w:t>stand much chance in the Democrat-controlled Senate</w:t>
      </w:r>
      <w:r w:rsidRPr="00325093">
        <w:rPr>
          <w:sz w:val="14"/>
          <w:highlight w:val="yellow"/>
        </w:rPr>
        <w:t xml:space="preserve">, </w:t>
      </w:r>
      <w:r w:rsidRPr="00325093">
        <w:rPr>
          <w:rStyle w:val="StyleBoldUnderline"/>
          <w:highlight w:val="yellow"/>
        </w:rPr>
        <w:t>include one</w:t>
      </w:r>
      <w:r w:rsidRPr="00DD73C4">
        <w:rPr>
          <w:sz w:val="14"/>
        </w:rPr>
        <w:t xml:space="preserve"> aimed at forcing the approval of an oil pipeline between Canada and the US and others </w:t>
      </w:r>
      <w:r w:rsidRPr="00325093">
        <w:rPr>
          <w:rStyle w:val="StyleBoldUnderline"/>
          <w:highlight w:val="yellow"/>
        </w:rPr>
        <w:t>that would</w:t>
      </w:r>
      <w:r w:rsidRPr="00325093">
        <w:rPr>
          <w:sz w:val="14"/>
          <w:highlight w:val="yellow"/>
        </w:rPr>
        <w:t xml:space="preserve"> </w:t>
      </w:r>
      <w:r w:rsidRPr="00325093">
        <w:rPr>
          <w:rStyle w:val="StyleBoldUnderline"/>
          <w:highlight w:val="yellow"/>
          <w:bdr w:val="single" w:sz="4" w:space="0" w:color="auto"/>
        </w:rPr>
        <w:t>open new areas</w:t>
      </w:r>
      <w:r w:rsidRPr="00DD73C4">
        <w:rPr>
          <w:sz w:val="14"/>
        </w:rPr>
        <w:t xml:space="preserve">, including the Atlantic coast, </w:t>
      </w:r>
      <w:r w:rsidRPr="00296634">
        <w:rPr>
          <w:rStyle w:val="StyleBoldUnderline"/>
        </w:rPr>
        <w:t>to energy exploration</w:t>
      </w:r>
      <w:r w:rsidRPr="00DD73C4">
        <w:rPr>
          <w:sz w:val="14"/>
        </w:rPr>
        <w:t>.</w:t>
      </w:r>
      <w:r w:rsidRPr="00DD73C4">
        <w:rPr>
          <w:sz w:val="12"/>
        </w:rPr>
        <w:t>¶</w:t>
      </w:r>
      <w:r w:rsidRPr="00DD73C4">
        <w:rPr>
          <w:sz w:val="14"/>
        </w:rPr>
        <w:t xml:space="preserve"> A spokesman for Representative Doc Hastings, Republican-Washington, who chairs the House Natural Resources Committee, declined to comment on Salazar's remarks.</w:t>
      </w:r>
      <w:r w:rsidRPr="00DD73C4">
        <w:rPr>
          <w:sz w:val="12"/>
        </w:rPr>
        <w:t>¶</w:t>
      </w:r>
      <w:r w:rsidRPr="00DD73C4">
        <w:rPr>
          <w:sz w:val="14"/>
        </w:rPr>
        <w:t xml:space="preserve"> Salazar challenged Congress to act in three areas he called "low-hanging fruit."</w:t>
      </w:r>
      <w:r w:rsidRPr="00DD73C4">
        <w:rPr>
          <w:sz w:val="12"/>
        </w:rPr>
        <w:t>¶</w:t>
      </w:r>
      <w:r w:rsidRPr="00DD73C4">
        <w:rPr>
          <w:sz w:val="14"/>
        </w:rPr>
        <w:t xml:space="preserve"> He said that Congress has failed to codify in law the reorganization of the former Minerals Management Service in the wake of the 2010 Deepwater Horizon oil spill.</w:t>
      </w:r>
      <w:r w:rsidRPr="00DD73C4">
        <w:rPr>
          <w:sz w:val="12"/>
        </w:rPr>
        <w:t>¶</w:t>
      </w:r>
      <w:r w:rsidRPr="00DD73C4">
        <w:rPr>
          <w:sz w:val="14"/>
        </w:rPr>
        <w:t xml:space="preserve"> "It's inexcusable that Congress has yet to enact one piece of legislation to make drilling safer," Salazar said.</w:t>
      </w:r>
      <w:r w:rsidRPr="00DD73C4">
        <w:rPr>
          <w:sz w:val="12"/>
        </w:rPr>
        <w:t>¶</w:t>
      </w:r>
      <w:r w:rsidRPr="00DD73C4">
        <w:rPr>
          <w:sz w:val="14"/>
        </w:rPr>
        <w:t xml:space="preserve"> Second, </w:t>
      </w:r>
      <w:r w:rsidRPr="00296634">
        <w:rPr>
          <w:rStyle w:val="StyleBoldUnderline"/>
        </w:rPr>
        <w:t>Salazar scolded Congress for failing to ratify a transboundary agreement with Mexico</w:t>
      </w:r>
      <w:r w:rsidRPr="00DD73C4">
        <w:rPr>
          <w:sz w:val="14"/>
        </w:rPr>
        <w:t xml:space="preserve"> that resolves disputes that could occur along the maritime border in the Gulf of Mexico. Salazar noted that Mexico's legislature has already ratified the agreement, but that Congress has not.</w:t>
      </w:r>
    </w:p>
    <w:p w:rsidR="00B86A19" w:rsidRDefault="00B86A19" w:rsidP="00B86A19">
      <w:pPr>
        <w:ind w:left="288"/>
        <w:rPr>
          <w:sz w:val="16"/>
        </w:rPr>
      </w:pPr>
    </w:p>
    <w:p w:rsidR="00B86A19" w:rsidRDefault="00B86A19" w:rsidP="00B86A19">
      <w:pPr>
        <w:pStyle w:val="Heading3"/>
      </w:pPr>
      <w:r>
        <w:lastRenderedPageBreak/>
        <w:t>Mexico Oil Links---AT: Link Turns</w:t>
      </w:r>
    </w:p>
    <w:p w:rsidR="00B86A19" w:rsidRPr="005939AF" w:rsidRDefault="00B86A19" w:rsidP="00B86A19">
      <w:pPr>
        <w:pStyle w:val="Heading4"/>
      </w:pPr>
      <w:r>
        <w:t>No turns---even a little opposition from Republicans is enough to gum up the works---</w:t>
      </w:r>
      <w:r>
        <w:rPr>
          <w:u w:val="single"/>
        </w:rPr>
        <w:t>outweighs</w:t>
      </w:r>
      <w:r>
        <w:t xml:space="preserve"> broad support for the substance of the treaty </w:t>
      </w:r>
    </w:p>
    <w:p w:rsidR="00B86A19" w:rsidRDefault="00B86A19" w:rsidP="00B86A19">
      <w:r>
        <w:t xml:space="preserve">Phil </w:t>
      </w:r>
      <w:r w:rsidRPr="00947D0C">
        <w:rPr>
          <w:rStyle w:val="StyleStyleBold12pt"/>
        </w:rPr>
        <w:t>Taylor 13</w:t>
      </w:r>
      <w:r>
        <w:t>, E&amp;E Reporter, 1/9/13, “E&amp;E: U.S.-Mexico transboundary agreement mired in Congress,” http://www.bromwichgroup.com/2013/01/ee-offshore-drilling-u-s-mexico-transboundary-agreement-mired-in-congress/</w:t>
      </w:r>
    </w:p>
    <w:p w:rsidR="00B86A19" w:rsidRPr="00590278" w:rsidRDefault="00B86A19" w:rsidP="00B86A19">
      <w:pPr>
        <w:rPr>
          <w:sz w:val="16"/>
        </w:rPr>
      </w:pPr>
      <w:r w:rsidRPr="00590278">
        <w:rPr>
          <w:rStyle w:val="StyleBoldUnderline"/>
        </w:rPr>
        <w:t>A</w:t>
      </w:r>
      <w:r w:rsidRPr="00590278">
        <w:rPr>
          <w:sz w:val="16"/>
        </w:rPr>
        <w:t xml:space="preserve"> nearly year-old </w:t>
      </w:r>
      <w:r w:rsidRPr="00325093">
        <w:rPr>
          <w:rStyle w:val="StyleBoldUnderline"/>
          <w:highlight w:val="yellow"/>
        </w:rPr>
        <w:t>agreement to allow</w:t>
      </w:r>
      <w:r w:rsidRPr="00590278">
        <w:rPr>
          <w:sz w:val="16"/>
        </w:rPr>
        <w:t xml:space="preserve"> the </w:t>
      </w:r>
      <w:r w:rsidRPr="00325093">
        <w:rPr>
          <w:rStyle w:val="StyleBoldUnderline"/>
          <w:highlight w:val="yellow"/>
        </w:rPr>
        <w:t>joint development of oil</w:t>
      </w:r>
      <w:r w:rsidRPr="00590278">
        <w:rPr>
          <w:rStyle w:val="StyleBoldUnderline"/>
        </w:rPr>
        <w:t xml:space="preserve"> reservoirs</w:t>
      </w:r>
      <w:r w:rsidRPr="00590278">
        <w:rPr>
          <w:sz w:val="16"/>
        </w:rPr>
        <w:t xml:space="preserve"> straddling the U.S.-Mexico maritime border in the Gulf of Mexico </w:t>
      </w:r>
      <w:r w:rsidRPr="00325093">
        <w:rPr>
          <w:rStyle w:val="StyleBoldUnderline"/>
          <w:highlight w:val="yellow"/>
          <w:bdr w:val="single" w:sz="4" w:space="0" w:color="auto"/>
        </w:rPr>
        <w:t>stalled</w:t>
      </w:r>
      <w:r w:rsidRPr="00590278">
        <w:rPr>
          <w:sz w:val="16"/>
        </w:rPr>
        <w:t xml:space="preserve"> last month </w:t>
      </w:r>
      <w:r w:rsidRPr="00325093">
        <w:rPr>
          <w:rStyle w:val="StyleBoldUnderline"/>
          <w:highlight w:val="yellow"/>
          <w:bdr w:val="single" w:sz="4" w:space="0" w:color="auto"/>
        </w:rPr>
        <w:t>in the Senate</w:t>
      </w:r>
      <w:r w:rsidRPr="00590278">
        <w:rPr>
          <w:sz w:val="16"/>
        </w:rPr>
        <w:t xml:space="preserve">, </w:t>
      </w:r>
      <w:r w:rsidRPr="00590278">
        <w:rPr>
          <w:rStyle w:val="StyleBoldUnderline"/>
        </w:rPr>
        <w:t>stranding a widely supported measure</w:t>
      </w:r>
      <w:r w:rsidRPr="00590278">
        <w:rPr>
          <w:sz w:val="16"/>
        </w:rPr>
        <w:t xml:space="preserve"> many argue would increase domestic energy security and improve the safety of offshore drilling. </w:t>
      </w:r>
      <w:r w:rsidRPr="00B029EC">
        <w:rPr>
          <w:sz w:val="12"/>
        </w:rPr>
        <w:t xml:space="preserve">¶ </w:t>
      </w:r>
      <w:r w:rsidRPr="00590278">
        <w:rPr>
          <w:sz w:val="16"/>
        </w:rPr>
        <w:t xml:space="preserve">The agreement announced by government officials last February in Los Cabos, Mexico, creates a framework for U.S. offshore drilling companies and Mexico’s Petróleos Mexicanos, or Pemex, to jointly develop oil production in an area nearly the size of New Jersey that is outside both countries’ economic waters (Greenwire, Feb. 20, 2012). </w:t>
      </w:r>
      <w:r w:rsidRPr="00B029EC">
        <w:rPr>
          <w:sz w:val="12"/>
        </w:rPr>
        <w:t xml:space="preserve">¶ </w:t>
      </w:r>
      <w:r w:rsidRPr="00590278">
        <w:rPr>
          <w:sz w:val="16"/>
        </w:rPr>
        <w:t xml:space="preserve">Resources in the area have been off limits to both countries under a treaty that runs through 2014. </w:t>
      </w:r>
      <w:r w:rsidRPr="00B029EC">
        <w:rPr>
          <w:sz w:val="12"/>
        </w:rPr>
        <w:t xml:space="preserve">¶ </w:t>
      </w:r>
      <w:r w:rsidRPr="00590278">
        <w:rPr>
          <w:sz w:val="16"/>
        </w:rPr>
        <w:t xml:space="preserve">The Mexican Senate ratified the agreement last April, loosening a decades-long policy that forbids foreign oil companies from developing Mexican oil. </w:t>
      </w:r>
      <w:r w:rsidRPr="00B029EC">
        <w:rPr>
          <w:sz w:val="12"/>
        </w:rPr>
        <w:t xml:space="preserve">¶ </w:t>
      </w:r>
      <w:r w:rsidRPr="00590278">
        <w:rPr>
          <w:sz w:val="16"/>
        </w:rPr>
        <w:t xml:space="preserve">But </w:t>
      </w:r>
      <w:r w:rsidRPr="00325093">
        <w:rPr>
          <w:rStyle w:val="StyleBoldUnderline"/>
          <w:highlight w:val="yellow"/>
        </w:rPr>
        <w:t>while the agreement is backed</w:t>
      </w:r>
      <w:r w:rsidRPr="00590278">
        <w:rPr>
          <w:sz w:val="16"/>
        </w:rPr>
        <w:t xml:space="preserve"> strongly </w:t>
      </w:r>
      <w:r w:rsidRPr="00590278">
        <w:rPr>
          <w:rStyle w:val="StyleBoldUnderline"/>
        </w:rPr>
        <w:t>by the U.S. Interior and State departments</w:t>
      </w:r>
      <w:r w:rsidRPr="00590278">
        <w:rPr>
          <w:sz w:val="16"/>
        </w:rPr>
        <w:t xml:space="preserve">, major </w:t>
      </w:r>
      <w:r w:rsidRPr="00590278">
        <w:rPr>
          <w:rStyle w:val="StyleBoldUnderline"/>
        </w:rPr>
        <w:t xml:space="preserve">oil companies, and senators </w:t>
      </w:r>
      <w:r w:rsidRPr="00325093">
        <w:rPr>
          <w:rStyle w:val="StyleBoldUnderline"/>
          <w:highlight w:val="yellow"/>
        </w:rPr>
        <w:t>on both sides</w:t>
      </w:r>
      <w:r w:rsidRPr="0014104D">
        <w:rPr>
          <w:rStyle w:val="StyleBoldUnderline"/>
        </w:rPr>
        <w:t xml:space="preserve"> of the aisle</w:t>
      </w:r>
      <w:r w:rsidRPr="0014104D">
        <w:rPr>
          <w:sz w:val="16"/>
        </w:rPr>
        <w:t xml:space="preserve">, </w:t>
      </w:r>
      <w:r w:rsidRPr="00325093">
        <w:rPr>
          <w:rStyle w:val="Emphasis"/>
          <w:highlight w:val="yellow"/>
        </w:rPr>
        <w:t>it failed to pass</w:t>
      </w:r>
      <w:r w:rsidRPr="0014104D">
        <w:rPr>
          <w:rStyle w:val="Emphasis"/>
        </w:rPr>
        <w:t xml:space="preserve"> the chamber</w:t>
      </w:r>
      <w:r w:rsidRPr="00590278">
        <w:rPr>
          <w:sz w:val="16"/>
        </w:rPr>
        <w:t xml:space="preserve"> </w:t>
      </w:r>
      <w:r w:rsidRPr="00590278">
        <w:rPr>
          <w:rStyle w:val="StyleBoldUnderline"/>
        </w:rPr>
        <w:t>during the lame-duck session</w:t>
      </w:r>
      <w:r w:rsidRPr="00590278">
        <w:rPr>
          <w:sz w:val="16"/>
        </w:rPr>
        <w:t xml:space="preserve">. </w:t>
      </w:r>
      <w:r w:rsidRPr="00B029EC">
        <w:rPr>
          <w:sz w:val="12"/>
        </w:rPr>
        <w:t xml:space="preserve">¶ </w:t>
      </w:r>
      <w:r w:rsidRPr="00325093">
        <w:rPr>
          <w:rStyle w:val="StyleBoldUnderline"/>
          <w:highlight w:val="yellow"/>
        </w:rPr>
        <w:t>Senators</w:t>
      </w:r>
      <w:r w:rsidRPr="00590278">
        <w:rPr>
          <w:rStyle w:val="StyleBoldUnderline"/>
        </w:rPr>
        <w:t xml:space="preserve"> on the Energy and Natural Resources Committee</w:t>
      </w:r>
      <w:r w:rsidRPr="00590278">
        <w:rPr>
          <w:sz w:val="16"/>
        </w:rPr>
        <w:t xml:space="preserve"> on Dec. 18 </w:t>
      </w:r>
      <w:r w:rsidRPr="00325093">
        <w:rPr>
          <w:rStyle w:val="StyleBoldUnderline"/>
          <w:highlight w:val="yellow"/>
        </w:rPr>
        <w:t>sent out a</w:t>
      </w:r>
      <w:r w:rsidRPr="00590278">
        <w:rPr>
          <w:rStyle w:val="StyleBoldUnderline"/>
        </w:rPr>
        <w:t xml:space="preserve"> “hotline” </w:t>
      </w:r>
      <w:r w:rsidRPr="00325093">
        <w:rPr>
          <w:rStyle w:val="StyleBoldUnderline"/>
          <w:highlight w:val="yellow"/>
        </w:rPr>
        <w:t>request to attach the agreement as an amendment</w:t>
      </w:r>
      <w:r w:rsidRPr="00590278">
        <w:rPr>
          <w:rStyle w:val="StyleBoldUnderline"/>
        </w:rPr>
        <w:t xml:space="preserve"> to</w:t>
      </w:r>
      <w:r w:rsidRPr="00590278">
        <w:rPr>
          <w:sz w:val="16"/>
        </w:rPr>
        <w:t xml:space="preserve"> H.R. 670, </w:t>
      </w:r>
      <w:r w:rsidRPr="00590278">
        <w:rPr>
          <w:rStyle w:val="StyleBoldUnderline"/>
        </w:rPr>
        <w:t>a Northern Mariana Islands lands bill</w:t>
      </w:r>
      <w:r w:rsidRPr="00590278">
        <w:rPr>
          <w:sz w:val="16"/>
        </w:rPr>
        <w:t xml:space="preserve">, in hopes of passing it by unanimous consent, </w:t>
      </w:r>
      <w:r w:rsidRPr="00325093">
        <w:rPr>
          <w:rStyle w:val="Emphasis"/>
          <w:highlight w:val="yellow"/>
        </w:rPr>
        <w:t>but a Republican senator objected</w:t>
      </w:r>
      <w:r w:rsidRPr="00590278">
        <w:rPr>
          <w:sz w:val="16"/>
        </w:rPr>
        <w:t xml:space="preserve">, according to Senate sources (E&amp;ENews PM, Dec. 19, 2012). </w:t>
      </w:r>
      <w:r w:rsidRPr="00B029EC">
        <w:rPr>
          <w:sz w:val="12"/>
        </w:rPr>
        <w:t xml:space="preserve">¶ </w:t>
      </w:r>
      <w:r w:rsidRPr="00325093">
        <w:rPr>
          <w:rStyle w:val="StyleBoldUnderline"/>
          <w:highlight w:val="yellow"/>
        </w:rPr>
        <w:t>The impasse</w:t>
      </w:r>
      <w:r w:rsidRPr="00325093">
        <w:rPr>
          <w:sz w:val="16"/>
          <w:highlight w:val="yellow"/>
        </w:rPr>
        <w:t xml:space="preserve"> </w:t>
      </w:r>
      <w:r w:rsidRPr="00325093">
        <w:rPr>
          <w:rStyle w:val="StyleBoldUnderline"/>
          <w:highlight w:val="yellow"/>
          <w:bdr w:val="single" w:sz="4" w:space="0" w:color="auto"/>
        </w:rPr>
        <w:t>derailed</w:t>
      </w:r>
      <w:r w:rsidRPr="00325093">
        <w:rPr>
          <w:sz w:val="16"/>
          <w:highlight w:val="yellow"/>
        </w:rPr>
        <w:t>,</w:t>
      </w:r>
      <w:r w:rsidRPr="00590278">
        <w:rPr>
          <w:sz w:val="16"/>
        </w:rPr>
        <w:t xml:space="preserve"> for now, </w:t>
      </w:r>
      <w:r w:rsidRPr="00325093">
        <w:rPr>
          <w:rStyle w:val="StyleBoldUnderline"/>
          <w:highlight w:val="yellow"/>
        </w:rPr>
        <w:t>an agreement</w:t>
      </w:r>
      <w:r w:rsidRPr="00590278">
        <w:rPr>
          <w:sz w:val="16"/>
        </w:rPr>
        <w:t xml:space="preserve"> that many think could improve bilateral relations and spur much-needed reforms in Mexico’s energy sector.</w:t>
      </w:r>
    </w:p>
    <w:p w:rsidR="00B86A19" w:rsidRDefault="00B86A19" w:rsidP="00B86A19"/>
    <w:p w:rsidR="00B86A19" w:rsidRDefault="00B86A19" w:rsidP="00B86A19">
      <w:pPr>
        <w:pStyle w:val="Heading3"/>
      </w:pPr>
      <w:r>
        <w:lastRenderedPageBreak/>
        <w:t>Mexico Oil Links---AT: Doesn’t Require Congress</w:t>
      </w:r>
    </w:p>
    <w:p w:rsidR="00B86A19" w:rsidRDefault="00B86A19" w:rsidP="00B86A19">
      <w:pPr>
        <w:pStyle w:val="Heading4"/>
      </w:pPr>
      <w:r>
        <w:t xml:space="preserve">The plan requires Obama’s involvement in pushing implementing legislation </w:t>
      </w:r>
    </w:p>
    <w:p w:rsidR="00B86A19" w:rsidRDefault="00B86A19" w:rsidP="00B86A19">
      <w:r>
        <w:t xml:space="preserve">Phil </w:t>
      </w:r>
      <w:r w:rsidRPr="00947D0C">
        <w:rPr>
          <w:rStyle w:val="StyleStyleBold12pt"/>
        </w:rPr>
        <w:t>Taylor 13</w:t>
      </w:r>
      <w:r>
        <w:t>, E&amp;E Reporter, 1/9/13, “E&amp;E: U.S.-Mexico transboundary agreement mired in Congress,” http://www.bromwichgroup.com/2013/01/ee-offshore-drilling-u-s-mexico-transboundary-agreement-mired-in-congress/</w:t>
      </w:r>
    </w:p>
    <w:p w:rsidR="00B86A19" w:rsidRPr="00C34478" w:rsidRDefault="00B86A19" w:rsidP="00B86A19">
      <w:pPr>
        <w:rPr>
          <w:sz w:val="14"/>
        </w:rPr>
      </w:pPr>
      <w:r w:rsidRPr="00C34478">
        <w:rPr>
          <w:sz w:val="14"/>
        </w:rPr>
        <w:t xml:space="preserve">Wicker said </w:t>
      </w:r>
      <w:r w:rsidRPr="00325093">
        <w:rPr>
          <w:rStyle w:val="StyleBoldUnderline"/>
          <w:highlight w:val="yellow"/>
        </w:rPr>
        <w:t xml:space="preserve">the administration has worked </w:t>
      </w:r>
      <w:r w:rsidRPr="0014104D">
        <w:rPr>
          <w:rStyle w:val="StyleBoldUnderline"/>
        </w:rPr>
        <w:t>with</w:t>
      </w:r>
      <w:r w:rsidRPr="00B80CEA">
        <w:rPr>
          <w:rStyle w:val="StyleBoldUnderline"/>
        </w:rPr>
        <w:t xml:space="preserve"> members</w:t>
      </w:r>
      <w:r w:rsidRPr="00C34478">
        <w:rPr>
          <w:sz w:val="14"/>
        </w:rPr>
        <w:t xml:space="preserve"> of his committee </w:t>
      </w:r>
      <w:r w:rsidRPr="00325093">
        <w:rPr>
          <w:rStyle w:val="StyleBoldUnderline"/>
          <w:highlight w:val="yellow"/>
        </w:rPr>
        <w:t>on</w:t>
      </w:r>
      <w:r w:rsidRPr="00B80CEA">
        <w:rPr>
          <w:rStyle w:val="StyleBoldUnderline"/>
        </w:rPr>
        <w:t xml:space="preserve"> </w:t>
      </w:r>
      <w:r w:rsidRPr="0014104D">
        <w:rPr>
          <w:rStyle w:val="StyleBoldUnderline"/>
        </w:rPr>
        <w:t xml:space="preserve">implementing </w:t>
      </w:r>
      <w:r w:rsidRPr="00325093">
        <w:rPr>
          <w:rStyle w:val="StyleBoldUnderline"/>
          <w:highlight w:val="yellow"/>
        </w:rPr>
        <w:t>legislation</w:t>
      </w:r>
      <w:r w:rsidRPr="00C34478">
        <w:rPr>
          <w:sz w:val="14"/>
        </w:rPr>
        <w:t xml:space="preserve"> that would require majority approval in both chambers. </w:t>
      </w:r>
      <w:r w:rsidRPr="00B80CEA">
        <w:rPr>
          <w:rStyle w:val="StyleBoldUnderline"/>
        </w:rPr>
        <w:t>That</w:t>
      </w:r>
      <w:r w:rsidRPr="00C34478">
        <w:rPr>
          <w:sz w:val="14"/>
        </w:rPr>
        <w:t xml:space="preserve"> process </w:t>
      </w:r>
      <w:r w:rsidRPr="00B80CEA">
        <w:rPr>
          <w:rStyle w:val="StyleBoldUnderline"/>
        </w:rPr>
        <w:t>suggests it would be passed as an executive agreement, not a treaty</w:t>
      </w:r>
      <w:r w:rsidRPr="00C34478">
        <w:rPr>
          <w:sz w:val="14"/>
        </w:rPr>
        <w:t>.</w:t>
      </w:r>
      <w:r w:rsidRPr="00C34478">
        <w:rPr>
          <w:sz w:val="12"/>
        </w:rPr>
        <w:t>¶</w:t>
      </w:r>
      <w:r w:rsidRPr="00C34478">
        <w:rPr>
          <w:sz w:val="14"/>
        </w:rPr>
        <w:t xml:space="preserve"> </w:t>
      </w:r>
      <w:r w:rsidRPr="00325093">
        <w:rPr>
          <w:rStyle w:val="StyleBoldUnderline"/>
          <w:highlight w:val="yellow"/>
        </w:rPr>
        <w:t>But</w:t>
      </w:r>
      <w:r w:rsidRPr="00B80CEA">
        <w:rPr>
          <w:rStyle w:val="StyleBoldUnderline"/>
        </w:rPr>
        <w:t xml:space="preserve"> the </w:t>
      </w:r>
      <w:r w:rsidRPr="00325093">
        <w:rPr>
          <w:rStyle w:val="StyleBoldUnderline"/>
          <w:highlight w:val="yellow"/>
        </w:rPr>
        <w:t>Obama</w:t>
      </w:r>
      <w:r w:rsidRPr="00B80CEA">
        <w:rPr>
          <w:rStyle w:val="StyleBoldUnderline"/>
        </w:rPr>
        <w:t xml:space="preserve"> administration</w:t>
      </w:r>
      <w:r w:rsidRPr="00C34478">
        <w:rPr>
          <w:sz w:val="14"/>
        </w:rPr>
        <w:t xml:space="preserve"> </w:t>
      </w:r>
      <w:r w:rsidRPr="00325093">
        <w:rPr>
          <w:rStyle w:val="StyleBoldUnderline"/>
          <w:highlight w:val="yellow"/>
          <w:bdr w:val="single" w:sz="4" w:space="0" w:color="auto"/>
        </w:rPr>
        <w:t>has yet to officially submit implementing legislation</w:t>
      </w:r>
      <w:r w:rsidRPr="00C34478">
        <w:rPr>
          <w:sz w:val="14"/>
        </w:rPr>
        <w:t xml:space="preserve"> </w:t>
      </w:r>
      <w:r w:rsidRPr="00B80CEA">
        <w:rPr>
          <w:rStyle w:val="StyleBoldUnderline"/>
        </w:rPr>
        <w:t xml:space="preserve">to the appropriate committee </w:t>
      </w:r>
      <w:r w:rsidRPr="00325093">
        <w:rPr>
          <w:rStyle w:val="StyleBoldUnderline"/>
          <w:highlight w:val="yellow"/>
        </w:rPr>
        <w:t>for passage</w:t>
      </w:r>
      <w:r w:rsidRPr="00325093">
        <w:rPr>
          <w:sz w:val="14"/>
          <w:highlight w:val="yellow"/>
        </w:rPr>
        <w:t xml:space="preserve"> </w:t>
      </w:r>
      <w:r w:rsidRPr="00325093">
        <w:rPr>
          <w:rStyle w:val="StyleBoldUnderline"/>
          <w:highlight w:val="yellow"/>
          <w:bdr w:val="single" w:sz="4" w:space="0" w:color="auto"/>
        </w:rPr>
        <w:t>through regular order</w:t>
      </w:r>
      <w:r w:rsidRPr="00C34478">
        <w:rPr>
          <w:sz w:val="14"/>
        </w:rPr>
        <w:t>, the Foreign Relations report said.</w:t>
      </w:r>
    </w:p>
    <w:p w:rsidR="00B86A19" w:rsidRPr="00C34478" w:rsidRDefault="00B86A19" w:rsidP="00B86A19"/>
    <w:p w:rsidR="00B86A19" w:rsidRDefault="00B86A19" w:rsidP="00B86A19"/>
    <w:p w:rsidR="00B86A19" w:rsidRPr="00BD0B55" w:rsidRDefault="00B86A19" w:rsidP="00B86A19">
      <w:pPr>
        <w:pStyle w:val="Heading2"/>
        <w:rPr>
          <w:rFonts w:cs="Times New Roman"/>
        </w:rPr>
      </w:pPr>
      <w:r w:rsidRPr="00BD0B55">
        <w:rPr>
          <w:rFonts w:cs="Times New Roman"/>
        </w:rPr>
        <w:lastRenderedPageBreak/>
        <w:t>Venezuela</w:t>
      </w:r>
    </w:p>
    <w:p w:rsidR="00B86A19" w:rsidRPr="00BD0B55" w:rsidRDefault="00B86A19" w:rsidP="00B86A19">
      <w:pPr>
        <w:pStyle w:val="Heading3"/>
        <w:rPr>
          <w:rFonts w:cs="Times New Roman"/>
        </w:rPr>
      </w:pPr>
      <w:r>
        <w:rPr>
          <w:rFonts w:cs="Times New Roman"/>
        </w:rPr>
        <w:lastRenderedPageBreak/>
        <w:t>Generic Venezuela Links</w:t>
      </w:r>
    </w:p>
    <w:p w:rsidR="00B86A19" w:rsidRPr="00BD0B55" w:rsidRDefault="00B86A19" w:rsidP="00B86A19">
      <w:pPr>
        <w:pStyle w:val="Heading4"/>
        <w:rPr>
          <w:rFonts w:cs="Times New Roman"/>
        </w:rPr>
      </w:pPr>
      <w:r w:rsidRPr="00BD0B55">
        <w:rPr>
          <w:rFonts w:cs="Times New Roman"/>
        </w:rPr>
        <w:t>Plan’s unpopular for a laundry list of reasons, and it’s a flip flop for Obama</w:t>
      </w:r>
    </w:p>
    <w:p w:rsidR="00B86A19" w:rsidRPr="00BD0B55" w:rsidRDefault="00B86A19" w:rsidP="00B86A19">
      <w:r w:rsidRPr="00BD0B55">
        <w:rPr>
          <w:rStyle w:val="StyleStyleBold12pt"/>
        </w:rPr>
        <w:t>Sullivan 13</w:t>
      </w:r>
      <w:r w:rsidRPr="00BD0B55">
        <w:t xml:space="preserve"> – Specialist in Latin American Affairs (Mark P., 01/10, “Venezuela: Issues for Congress,” http://www.fas.org/sgp/crs/row/R40938.pdf)</w:t>
      </w:r>
    </w:p>
    <w:p w:rsidR="00B86A19" w:rsidRPr="00BD0B55" w:rsidRDefault="00B86A19" w:rsidP="00B86A19">
      <w:pPr>
        <w:rPr>
          <w:rStyle w:val="StyleBoldUnderline"/>
        </w:rPr>
      </w:pPr>
      <w:r w:rsidRPr="00DD3B54">
        <w:rPr>
          <w:sz w:val="14"/>
        </w:rPr>
        <w:t xml:space="preserve">U.S. Policy </w:t>
      </w:r>
      <w:r w:rsidRPr="00325093">
        <w:rPr>
          <w:rStyle w:val="StyleBoldUnderline"/>
          <w:highlight w:val="yellow"/>
        </w:rPr>
        <w:t>The U</w:t>
      </w:r>
      <w:r w:rsidRPr="00BD0B55">
        <w:rPr>
          <w:rStyle w:val="StyleBoldUnderline"/>
        </w:rPr>
        <w:t xml:space="preserve">nited </w:t>
      </w:r>
      <w:r w:rsidRPr="00DD3B54">
        <w:rPr>
          <w:rStyle w:val="StyleBoldUnderline"/>
          <w:highlight w:val="yellow"/>
        </w:rPr>
        <w:t>S</w:t>
      </w:r>
      <w:r w:rsidRPr="00DD3B54">
        <w:rPr>
          <w:rStyle w:val="StyleBoldUnderline"/>
        </w:rPr>
        <w:t xml:space="preserve">tates traditionally </w:t>
      </w:r>
      <w:r w:rsidRPr="00325093">
        <w:rPr>
          <w:rStyle w:val="StyleBoldUnderline"/>
          <w:highlight w:val="yellow"/>
        </w:rPr>
        <w:t>has had</w:t>
      </w:r>
      <w:r w:rsidRPr="00DD3B54">
        <w:rPr>
          <w:rStyle w:val="StyleBoldUnderline"/>
        </w:rPr>
        <w:t xml:space="preserve"> close </w:t>
      </w:r>
      <w:r w:rsidRPr="00325093">
        <w:rPr>
          <w:rStyle w:val="StyleBoldUnderline"/>
          <w:highlight w:val="yellow"/>
        </w:rPr>
        <w:t>relations with Venezuela</w:t>
      </w:r>
      <w:r w:rsidRPr="00DD3B54">
        <w:rPr>
          <w:rStyle w:val="StyleBoldUnderline"/>
        </w:rPr>
        <w:t>, a major supplier of foreign oil to the United States,</w:t>
      </w:r>
      <w:r w:rsidRPr="00BD0B55">
        <w:rPr>
          <w:rStyle w:val="StyleBoldUnderline"/>
        </w:rPr>
        <w:t xml:space="preserve"> </w:t>
      </w:r>
      <w:r w:rsidRPr="00325093">
        <w:rPr>
          <w:rStyle w:val="StyleBoldUnderline"/>
          <w:highlight w:val="yellow"/>
        </w:rPr>
        <w:t xml:space="preserve">but there has been </w:t>
      </w:r>
      <w:r w:rsidRPr="00325093">
        <w:rPr>
          <w:rStyle w:val="Emphasis"/>
          <w:highlight w:val="yellow"/>
        </w:rPr>
        <w:t>significant friction</w:t>
      </w:r>
      <w:r w:rsidRPr="00DD3B54">
        <w:rPr>
          <w:sz w:val="14"/>
        </w:rPr>
        <w:t xml:space="preserve"> with the Chávez government. </w:t>
      </w:r>
      <w:r w:rsidRPr="00BD0B55">
        <w:rPr>
          <w:rStyle w:val="StyleBoldUnderline"/>
        </w:rPr>
        <w:t xml:space="preserve">For several years, </w:t>
      </w:r>
      <w:r w:rsidRPr="00325093">
        <w:rPr>
          <w:rStyle w:val="StyleBoldUnderline"/>
          <w:highlight w:val="yellow"/>
        </w:rPr>
        <w:t xml:space="preserve">U.S. officials have expressed concerns about </w:t>
      </w:r>
      <w:r w:rsidRPr="00BD1267">
        <w:rPr>
          <w:rStyle w:val="Emphasis"/>
          <w:highlight w:val="yellow"/>
        </w:rPr>
        <w:t>human rights</w:t>
      </w:r>
      <w:r w:rsidRPr="00325093">
        <w:rPr>
          <w:rStyle w:val="StyleBoldUnderline"/>
          <w:highlight w:val="yellow"/>
        </w:rPr>
        <w:t xml:space="preserve">, </w:t>
      </w:r>
      <w:r w:rsidRPr="006E12E8">
        <w:rPr>
          <w:rStyle w:val="StyleBoldUnderline"/>
        </w:rPr>
        <w:t xml:space="preserve">Venezuela’s military </w:t>
      </w:r>
      <w:r w:rsidRPr="006E12E8">
        <w:rPr>
          <w:rStyle w:val="Emphasis"/>
          <w:highlight w:val="yellow"/>
        </w:rPr>
        <w:t>arms purchases</w:t>
      </w:r>
      <w:r w:rsidRPr="00BD0B55">
        <w:rPr>
          <w:rStyle w:val="StyleBoldUnderline"/>
        </w:rPr>
        <w:t xml:space="preserve"> (largely from Russia</w:t>
      </w:r>
      <w:r w:rsidRPr="006E12E8">
        <w:rPr>
          <w:rStyle w:val="StyleBoldUnderline"/>
        </w:rPr>
        <w:t xml:space="preserve">), its </w:t>
      </w:r>
      <w:r w:rsidRPr="006E12E8">
        <w:rPr>
          <w:rStyle w:val="Emphasis"/>
          <w:highlight w:val="yellow"/>
        </w:rPr>
        <w:t>relations with Cuba and Iran</w:t>
      </w:r>
      <w:r w:rsidRPr="006E12E8">
        <w:rPr>
          <w:rStyle w:val="StyleBoldUnderline"/>
        </w:rPr>
        <w:t xml:space="preserve">, its </w:t>
      </w:r>
      <w:r w:rsidRPr="00325093">
        <w:rPr>
          <w:rStyle w:val="StyleBoldUnderline"/>
          <w:highlight w:val="yellow"/>
        </w:rPr>
        <w:t>efforts to export</w:t>
      </w:r>
      <w:r w:rsidRPr="00BD0B55">
        <w:rPr>
          <w:rStyle w:val="StyleBoldUnderline"/>
        </w:rPr>
        <w:t xml:space="preserve"> its brand of </w:t>
      </w:r>
      <w:r w:rsidRPr="00325093">
        <w:rPr>
          <w:rStyle w:val="StyleBoldUnderline"/>
          <w:highlight w:val="yellow"/>
        </w:rPr>
        <w:t>populism</w:t>
      </w:r>
      <w:r w:rsidRPr="006E12E8">
        <w:rPr>
          <w:rStyle w:val="StyleBoldUnderline"/>
        </w:rPr>
        <w:t xml:space="preserve"> to other Latin American countries, and the use of Venezuelan territory by Colombian guerrilla and paramilitary forces. Declining Venezuelan cooperation on antidrug and antiterrorism efforts also has been a U.S. concern. Since 2005, Venezuela has been designated annually (by President Bush and President </w:t>
      </w:r>
      <w:r w:rsidRPr="00B14E22">
        <w:rPr>
          <w:rStyle w:val="Emphasis"/>
          <w:highlight w:val="yellow"/>
        </w:rPr>
        <w:t>Obama</w:t>
      </w:r>
      <w:r w:rsidRPr="006E12E8">
        <w:rPr>
          <w:rStyle w:val="StyleBoldUnderline"/>
        </w:rPr>
        <w:t>) as a country that has failed to adhere to its international an</w:t>
      </w:r>
      <w:r w:rsidRPr="00BD0B55">
        <w:rPr>
          <w:rStyle w:val="StyleBoldUnderline"/>
        </w:rPr>
        <w:t xml:space="preserve">ti-drug obligations. Since 2006, the De partment of State </w:t>
      </w:r>
      <w:r w:rsidRPr="00325093">
        <w:rPr>
          <w:rStyle w:val="Emphasis"/>
          <w:highlight w:val="yellow"/>
        </w:rPr>
        <w:t>has prohibited</w:t>
      </w:r>
      <w:r w:rsidRPr="00BD0B55">
        <w:rPr>
          <w:rStyle w:val="StyleBoldUnderline"/>
        </w:rPr>
        <w:t xml:space="preserve"> the sale of defense articles and </w:t>
      </w:r>
      <w:r w:rsidRPr="00325093">
        <w:rPr>
          <w:rStyle w:val="Emphasis"/>
          <w:highlight w:val="yellow"/>
        </w:rPr>
        <w:t>services to Venezuela</w:t>
      </w:r>
      <w:r w:rsidRPr="00325093">
        <w:rPr>
          <w:rStyle w:val="StyleBoldUnderline"/>
          <w:highlight w:val="yellow"/>
        </w:rPr>
        <w:t xml:space="preserve"> because of lack of cooperation on antiterrorism efforts.</w:t>
      </w:r>
    </w:p>
    <w:p w:rsidR="00B86A19" w:rsidRPr="00BD0B55" w:rsidRDefault="00B86A19" w:rsidP="00B86A19">
      <w:pPr>
        <w:pStyle w:val="Heading4"/>
        <w:rPr>
          <w:rFonts w:cs="Times New Roman"/>
        </w:rPr>
      </w:pPr>
      <w:r w:rsidRPr="00BD0B55">
        <w:rPr>
          <w:rFonts w:cs="Times New Roman"/>
        </w:rPr>
        <w:t>Venezuelan engagement is stigmatized in Congress – multiple issues are prerequisites</w:t>
      </w:r>
    </w:p>
    <w:p w:rsidR="00B86A19" w:rsidRPr="00BD0B55" w:rsidRDefault="00B86A19" w:rsidP="00B86A19">
      <w:r w:rsidRPr="00BD0B55">
        <w:rPr>
          <w:rStyle w:val="StyleStyleBold12pt"/>
        </w:rPr>
        <w:t>Sullivan 13</w:t>
      </w:r>
      <w:r w:rsidRPr="00BD0B55">
        <w:t xml:space="preserve"> – Specialist in Latin American Affairs (Mark P., 01/10, “Venezuela: Issues for Congress,” http://www.fas.org/sgp/crs/row/R40938.pdf)</w:t>
      </w:r>
    </w:p>
    <w:p w:rsidR="00B86A19" w:rsidRPr="007431B4" w:rsidRDefault="00B86A19" w:rsidP="00B86A19">
      <w:pPr>
        <w:rPr>
          <w:sz w:val="14"/>
        </w:rPr>
      </w:pPr>
      <w:r w:rsidRPr="007431B4">
        <w:rPr>
          <w:sz w:val="14"/>
        </w:rPr>
        <w:t xml:space="preserve">Legislative Initiatives </w:t>
      </w:r>
      <w:r w:rsidRPr="00BD0B55">
        <w:rPr>
          <w:rStyle w:val="StyleBoldUnderline"/>
        </w:rPr>
        <w:t xml:space="preserve">As in past years, </w:t>
      </w:r>
      <w:r w:rsidRPr="00325093">
        <w:rPr>
          <w:rStyle w:val="StyleBoldUnderline"/>
          <w:highlight w:val="yellow"/>
        </w:rPr>
        <w:t xml:space="preserve">there were </w:t>
      </w:r>
      <w:r w:rsidRPr="00325093">
        <w:rPr>
          <w:rStyle w:val="Emphasis"/>
          <w:highlight w:val="yellow"/>
        </w:rPr>
        <w:t>concerns in</w:t>
      </w:r>
      <w:r w:rsidRPr="00BD0B55">
        <w:rPr>
          <w:rStyle w:val="StyleBoldUnderline"/>
        </w:rPr>
        <w:t xml:space="preserve"> the 112 th </w:t>
      </w:r>
      <w:r w:rsidRPr="00325093">
        <w:rPr>
          <w:rStyle w:val="Emphasis"/>
          <w:highlight w:val="yellow"/>
        </w:rPr>
        <w:t>Congress</w:t>
      </w:r>
      <w:r w:rsidRPr="00325093">
        <w:rPr>
          <w:rStyle w:val="StyleBoldUnderline"/>
          <w:highlight w:val="yellow"/>
        </w:rPr>
        <w:t xml:space="preserve"> regarding</w:t>
      </w:r>
      <w:r w:rsidRPr="00BD0B55">
        <w:rPr>
          <w:rStyle w:val="StyleBoldUnderline"/>
        </w:rPr>
        <w:t xml:space="preserve"> the state of </w:t>
      </w:r>
      <w:r w:rsidRPr="00325093">
        <w:rPr>
          <w:rStyle w:val="StyleBoldUnderline"/>
          <w:highlight w:val="yellow"/>
        </w:rPr>
        <w:t>Venezuela’s democracy and human rights situation and its deepening relations with Iran</w:t>
      </w:r>
      <w:r w:rsidRPr="00BD0B55">
        <w:rPr>
          <w:rStyle w:val="StyleBoldUnderline"/>
        </w:rPr>
        <w:t xml:space="preserve">, and </w:t>
      </w:r>
      <w:r w:rsidRPr="00325093">
        <w:rPr>
          <w:rStyle w:val="Emphasis"/>
          <w:highlight w:val="yellow"/>
        </w:rPr>
        <w:t>these concerns will</w:t>
      </w:r>
      <w:r w:rsidRPr="00BD0B55">
        <w:rPr>
          <w:rStyle w:val="StyleBoldUnderline"/>
        </w:rPr>
        <w:t xml:space="preserve"> likely </w:t>
      </w:r>
      <w:r w:rsidRPr="00325093">
        <w:rPr>
          <w:rStyle w:val="Emphasis"/>
          <w:highlight w:val="yellow"/>
        </w:rPr>
        <w:t>continue</w:t>
      </w:r>
      <w:r w:rsidRPr="007431B4">
        <w:rPr>
          <w:rStyle w:val="StyleBoldUnderline"/>
        </w:rPr>
        <w:t xml:space="preserve"> in the 113 th Congress. The</w:t>
      </w:r>
      <w:r w:rsidRPr="00BD0B55">
        <w:rPr>
          <w:rStyle w:val="StyleBoldUnderline"/>
        </w:rPr>
        <w:t xml:space="preserve"> 112 th </w:t>
      </w:r>
      <w:r w:rsidRPr="00325093">
        <w:rPr>
          <w:rStyle w:val="StyleBoldUnderline"/>
          <w:highlight w:val="yellow"/>
        </w:rPr>
        <w:t>Congress</w:t>
      </w:r>
      <w:r w:rsidRPr="00BD0B55">
        <w:rPr>
          <w:rStyle w:val="StyleBoldUnderline"/>
        </w:rPr>
        <w:t xml:space="preserve"> approved H.R. 3783 (P.L. 112- 220), which </w:t>
      </w:r>
      <w:r w:rsidRPr="00325093">
        <w:rPr>
          <w:rStyle w:val="StyleBoldUnderline"/>
          <w:highlight w:val="yellow"/>
        </w:rPr>
        <w:t>requires the Administration to</w:t>
      </w:r>
      <w:r w:rsidRPr="00BD0B55">
        <w:rPr>
          <w:rStyle w:val="StyleBoldUnderline"/>
        </w:rPr>
        <w:t xml:space="preserve"> conduct an assessment and present “a strategy to </w:t>
      </w:r>
      <w:r w:rsidRPr="00325093">
        <w:rPr>
          <w:rStyle w:val="StyleBoldUnderline"/>
          <w:highlight w:val="yellow"/>
        </w:rPr>
        <w:t>address Iran’s growing hostile presence</w:t>
      </w:r>
      <w:r w:rsidRPr="00BD0B55">
        <w:rPr>
          <w:rStyle w:val="StyleBoldUnderline"/>
        </w:rPr>
        <w:t xml:space="preserve"> and activity </w:t>
      </w:r>
      <w:r w:rsidRPr="00325093">
        <w:rPr>
          <w:rStyle w:val="StyleBoldUnderline"/>
          <w:highlight w:val="yellow"/>
        </w:rPr>
        <w:t>in the Western Hemisphere.</w:t>
      </w:r>
      <w:r w:rsidRPr="00BD0B55">
        <w:rPr>
          <w:rStyle w:val="StyleBoldUnderline"/>
        </w:rPr>
        <w:t>”</w:t>
      </w:r>
      <w:r w:rsidRPr="007431B4">
        <w:rPr>
          <w:sz w:val="14"/>
        </w:rPr>
        <w:t xml:space="preserve"> Other initiatives that were not approved include: H.R. 2542, which would have withheld some assistance to the Organization of American States unless that b ody took action to invoke the Inter-American Democratic Charter regarding the status of democracy in Venezuela; H.R. 2583, which included a provision prohibiting aid to the government of Venezuela; and H.Res. 247, which would have called on the Secretary of State to designate Venezuela as a state sponsor of terrorism.</w:t>
      </w:r>
    </w:p>
    <w:p w:rsidR="00B86A19" w:rsidRPr="00BD0B55" w:rsidRDefault="00B86A19" w:rsidP="00B86A19">
      <w:pPr>
        <w:pStyle w:val="Heading3"/>
        <w:rPr>
          <w:rFonts w:cs="Times New Roman"/>
        </w:rPr>
      </w:pPr>
      <w:r>
        <w:rPr>
          <w:rFonts w:cs="Times New Roman"/>
        </w:rPr>
        <w:lastRenderedPageBreak/>
        <w:t>Generic Venezuela Links---</w:t>
      </w:r>
      <w:r w:rsidRPr="00BD0B55">
        <w:rPr>
          <w:rFonts w:cs="Times New Roman"/>
        </w:rPr>
        <w:t>AT: Chavez’s Death = No Link</w:t>
      </w:r>
    </w:p>
    <w:p w:rsidR="00B86A19" w:rsidRPr="00BD0B55" w:rsidRDefault="00B86A19" w:rsidP="00B86A19">
      <w:pPr>
        <w:pStyle w:val="Heading4"/>
        <w:rPr>
          <w:rFonts w:cs="Times New Roman"/>
        </w:rPr>
      </w:pPr>
      <w:r w:rsidRPr="00BD0B55">
        <w:rPr>
          <w:rFonts w:cs="Times New Roman"/>
        </w:rPr>
        <w:t>Political polarization over Venezuela is increasing despite Chavez’s death</w:t>
      </w:r>
    </w:p>
    <w:p w:rsidR="00B86A19" w:rsidRPr="00BD0B55" w:rsidRDefault="00B86A19" w:rsidP="00B86A19">
      <w:r w:rsidRPr="00BD0B55">
        <w:rPr>
          <w:rStyle w:val="StyleStyleBold12pt"/>
        </w:rPr>
        <w:t>Schultz 13</w:t>
      </w:r>
      <w:r w:rsidRPr="00BD0B55">
        <w:t xml:space="preserve"> – The International (Kylie, 03/17, “The Rocky U.S.-Venezuela Relationship: What Both Countries Could Learn,” http://www.theinternational.org/articles/370-the-rocky-us-venezuela-relationship-wh)</w:t>
      </w:r>
    </w:p>
    <w:p w:rsidR="00B86A19" w:rsidRPr="003042A2" w:rsidRDefault="00B86A19" w:rsidP="00B86A19">
      <w:pPr>
        <w:rPr>
          <w:sz w:val="14"/>
        </w:rPr>
      </w:pPr>
      <w:r w:rsidRPr="003042A2">
        <w:rPr>
          <w:sz w:val="14"/>
        </w:rPr>
        <w:t xml:space="preserve">While the United States sent a representative, Rep. Gregory Meeks (D-NY), </w:t>
      </w:r>
      <w:r w:rsidRPr="00325093">
        <w:rPr>
          <w:rStyle w:val="StyleBoldUnderline"/>
          <w:highlight w:val="yellow"/>
        </w:rPr>
        <w:t>the</w:t>
      </w:r>
      <w:r w:rsidRPr="00BD0B55">
        <w:rPr>
          <w:rStyle w:val="StyleBoldUnderline"/>
        </w:rPr>
        <w:t xml:space="preserve"> Obama </w:t>
      </w:r>
      <w:r w:rsidRPr="00325093">
        <w:rPr>
          <w:rStyle w:val="StyleBoldUnderline"/>
          <w:highlight w:val="yellow"/>
        </w:rPr>
        <w:t>administration</w:t>
      </w:r>
      <w:r w:rsidRPr="00BD0B55">
        <w:rPr>
          <w:rStyle w:val="StyleBoldUnderline"/>
        </w:rPr>
        <w:t xml:space="preserve"> itself </w:t>
      </w:r>
      <w:r w:rsidRPr="00325093">
        <w:rPr>
          <w:rStyle w:val="StyleBoldUnderline"/>
          <w:highlight w:val="yellow"/>
        </w:rPr>
        <w:t>offered no condolences.</w:t>
      </w:r>
      <w:r w:rsidRPr="003042A2">
        <w:rPr>
          <w:sz w:val="14"/>
        </w:rPr>
        <w:t xml:space="preserve">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 Criticized by many Chavez supporters for its unsympathetic and, some claim, contemptible tone, </w:t>
      </w:r>
      <w:r w:rsidRPr="00325093">
        <w:rPr>
          <w:rStyle w:val="StyleBoldUnderline"/>
          <w:highlight w:val="yellow"/>
        </w:rPr>
        <w:t>the White House statement and</w:t>
      </w:r>
      <w:r w:rsidRPr="00BD0B55">
        <w:rPr>
          <w:rStyle w:val="StyleBoldUnderline"/>
        </w:rPr>
        <w:t xml:space="preserve"> the </w:t>
      </w:r>
      <w:r w:rsidRPr="00325093">
        <w:rPr>
          <w:rStyle w:val="StyleBoldUnderline"/>
          <w:highlight w:val="yellow"/>
        </w:rPr>
        <w:t>reactions</w:t>
      </w:r>
      <w:r w:rsidRPr="00BD0B55">
        <w:rPr>
          <w:rStyle w:val="StyleBoldUnderline"/>
        </w:rPr>
        <w:t xml:space="preserve"> it has elicited </w:t>
      </w:r>
      <w:r w:rsidRPr="00325093">
        <w:rPr>
          <w:rStyle w:val="StyleBoldUnderline"/>
          <w:highlight w:val="yellow"/>
        </w:rPr>
        <w:t>are representative of the divide between the U</w:t>
      </w:r>
      <w:r w:rsidRPr="00BD0B55">
        <w:rPr>
          <w:rStyle w:val="StyleBoldUnderline"/>
        </w:rPr>
        <w:t xml:space="preserve">nited </w:t>
      </w:r>
      <w:r w:rsidRPr="00325093">
        <w:rPr>
          <w:rStyle w:val="StyleBoldUnderline"/>
          <w:highlight w:val="yellow"/>
        </w:rPr>
        <w:t>S</w:t>
      </w:r>
      <w:r w:rsidRPr="00BD0B55">
        <w:rPr>
          <w:rStyle w:val="StyleBoldUnderline"/>
        </w:rPr>
        <w:t xml:space="preserve">tates </w:t>
      </w:r>
      <w:r w:rsidRPr="00325093">
        <w:rPr>
          <w:rStyle w:val="StyleBoldUnderline"/>
          <w:highlight w:val="yellow"/>
        </w:rPr>
        <w:t>and Venezuela</w:t>
      </w:r>
      <w:r w:rsidRPr="00BD0B55">
        <w:rPr>
          <w:rStyle w:val="StyleBoldUnderline"/>
        </w:rPr>
        <w:t xml:space="preserve"> which emerged during Chavez’s presidency. </w:t>
      </w:r>
      <w:r w:rsidRPr="00325093">
        <w:rPr>
          <w:rStyle w:val="StyleBoldUnderline"/>
          <w:highlight w:val="yellow"/>
        </w:rPr>
        <w:t>The influence</w:t>
      </w:r>
      <w:r w:rsidRPr="00BD0B55">
        <w:rPr>
          <w:rStyle w:val="StyleBoldUnderline"/>
        </w:rPr>
        <w:t xml:space="preserve"> and standing </w:t>
      </w:r>
      <w:r w:rsidRPr="00325093">
        <w:rPr>
          <w:rStyle w:val="StyleBoldUnderline"/>
          <w:highlight w:val="yellow"/>
        </w:rPr>
        <w:t>of the U</w:t>
      </w:r>
      <w:r w:rsidRPr="00BD0B55">
        <w:rPr>
          <w:rStyle w:val="StyleBoldUnderline"/>
        </w:rPr>
        <w:t xml:space="preserve">nited </w:t>
      </w:r>
      <w:r w:rsidRPr="00325093">
        <w:rPr>
          <w:rStyle w:val="StyleBoldUnderline"/>
          <w:highlight w:val="yellow"/>
        </w:rPr>
        <w:t>S</w:t>
      </w:r>
      <w:r w:rsidRPr="00BD0B55">
        <w:rPr>
          <w:rStyle w:val="StyleBoldUnderline"/>
        </w:rPr>
        <w:t xml:space="preserve">tates </w:t>
      </w:r>
      <w:r w:rsidRPr="00325093">
        <w:rPr>
          <w:rStyle w:val="StyleBoldUnderline"/>
          <w:highlight w:val="yellow"/>
        </w:rPr>
        <w:t>in Latin America has decreased</w:t>
      </w:r>
      <w:r w:rsidRPr="00BD0B55">
        <w:rPr>
          <w:rStyle w:val="StyleBoldUnderline"/>
        </w:rPr>
        <w:t xml:space="preserve"> in recent years </w:t>
      </w:r>
      <w:r w:rsidRPr="00325093">
        <w:rPr>
          <w:rStyle w:val="StyleBoldUnderline"/>
          <w:highlight w:val="yellow"/>
        </w:rPr>
        <w:t>as</w:t>
      </w:r>
      <w:r w:rsidRPr="00BD0B55">
        <w:rPr>
          <w:rStyle w:val="StyleBoldUnderline"/>
        </w:rPr>
        <w:t xml:space="preserve"> domestic inequality and </w:t>
      </w:r>
      <w:r w:rsidRPr="00325093">
        <w:rPr>
          <w:rStyle w:val="Emphasis"/>
          <w:highlight w:val="yellow"/>
        </w:rPr>
        <w:t>political polarization in America rise</w:t>
      </w:r>
      <w:r w:rsidRPr="00325093">
        <w:rPr>
          <w:rStyle w:val="StyleBoldUnderline"/>
          <w:highlight w:val="yellow"/>
        </w:rPr>
        <w:t>. There seem but few signs that Chavez’s death will spark a shift in U.S.-Venezuelan relations.</w:t>
      </w:r>
      <w:r w:rsidRPr="003042A2">
        <w:rPr>
          <w:sz w:val="14"/>
        </w:rPr>
        <w:t xml:space="preserve"> As Venezuela enters into the post-Chavez era with a struggling economy, high inflation, and some of the worst crime rates in the world, why do both countries continue to demonize one another?</w:t>
      </w:r>
    </w:p>
    <w:p w:rsidR="00B86A19" w:rsidRDefault="00B86A19" w:rsidP="00B86A19">
      <w:pPr>
        <w:pStyle w:val="Heading1"/>
      </w:pPr>
      <w:r>
        <w:lastRenderedPageBreak/>
        <w:t>Politics Generics---Neg</w:t>
      </w:r>
    </w:p>
    <w:p w:rsidR="00B86A19" w:rsidRDefault="00B86A19" w:rsidP="00B86A19"/>
    <w:p w:rsidR="00B86A19" w:rsidRDefault="00B86A19" w:rsidP="00B86A19">
      <w:pPr>
        <w:pStyle w:val="Heading2"/>
      </w:pPr>
      <w:r>
        <w:lastRenderedPageBreak/>
        <w:t>Political Capital Real/Key</w:t>
      </w:r>
    </w:p>
    <w:p w:rsidR="00B86A19" w:rsidRDefault="00B86A19" w:rsidP="00B86A19">
      <w:pPr>
        <w:rPr>
          <w:rStyle w:val="StyleBoldUnderline"/>
          <w:b/>
        </w:rPr>
      </w:pPr>
    </w:p>
    <w:p w:rsidR="00B86A19" w:rsidRDefault="00B86A19" w:rsidP="00B86A19">
      <w:pPr>
        <w:pStyle w:val="Heading3"/>
      </w:pPr>
      <w:r>
        <w:lastRenderedPageBreak/>
        <w:t>AT: PC Not Key---Top Level</w:t>
      </w:r>
    </w:p>
    <w:p w:rsidR="00B86A19" w:rsidRDefault="00B86A19" w:rsidP="00B86A19">
      <w:pPr>
        <w:pStyle w:val="Heading4"/>
      </w:pPr>
      <w:r>
        <w:t xml:space="preserve">Prefer issue-specific evidence---PC is uniquely key to this agenda item even if the thesis is </w:t>
      </w:r>
      <w:r w:rsidRPr="000B0415">
        <w:rPr>
          <w:u w:val="single"/>
        </w:rPr>
        <w:t>generally</w:t>
      </w:r>
      <w:r>
        <w:t xml:space="preserve"> false.</w:t>
      </w:r>
    </w:p>
    <w:p w:rsidR="00B86A19" w:rsidRDefault="00B86A19" w:rsidP="00B86A19"/>
    <w:p w:rsidR="00B86A19" w:rsidRDefault="00B86A19" w:rsidP="00B86A19">
      <w:pPr>
        <w:rPr>
          <w:b/>
        </w:rPr>
      </w:pPr>
      <w:r>
        <w:rPr>
          <w:b/>
        </w:rPr>
        <w:t>Their ev assumes politicians have already made up their mind---our uniqueness evidence says that’s not the case.</w:t>
      </w:r>
    </w:p>
    <w:p w:rsidR="00B86A19" w:rsidRPr="00544AAC" w:rsidRDefault="00B86A19" w:rsidP="00B86A19">
      <w:pPr>
        <w:pStyle w:val="Heading4"/>
      </w:pPr>
      <w:r w:rsidRPr="00544AAC">
        <w:t>PC is key and zero sum</w:t>
      </w:r>
      <w:r>
        <w:t>---best scholarship proves</w:t>
      </w:r>
    </w:p>
    <w:p w:rsidR="00B86A19" w:rsidRPr="00544AAC" w:rsidRDefault="00B86A19" w:rsidP="00B86A19">
      <w:r w:rsidRPr="00544AAC">
        <w:t xml:space="preserve">Matthew N. </w:t>
      </w:r>
      <w:r w:rsidRPr="00544AAC">
        <w:rPr>
          <w:rStyle w:val="StyleStyleBold12pt"/>
        </w:rPr>
        <w:t>Beckmann and</w:t>
      </w:r>
      <w:r w:rsidRPr="00544AAC">
        <w:t xml:space="preserve"> Vimal </w:t>
      </w:r>
      <w:r w:rsidRPr="00544AAC">
        <w:rPr>
          <w:rStyle w:val="StyleStyleBold12pt"/>
        </w:rPr>
        <w:t>Kumar 11</w:t>
      </w:r>
      <w:r w:rsidRPr="00544AAC">
        <w:t>, Profs Department of Political Science, @ University of California Irvine "How Presidents Push, When Presidents Win" Journal of Theoretical Politics 2011 23: 3 SAGE</w:t>
      </w:r>
    </w:p>
    <w:p w:rsidR="00B86A19" w:rsidRDefault="00B86A19" w:rsidP="00B86A19">
      <w:pPr>
        <w:ind w:right="288"/>
        <w:rPr>
          <w:rStyle w:val="Emphasis"/>
        </w:rPr>
      </w:pPr>
      <w:r w:rsidRPr="00544AAC">
        <w:rPr>
          <w:sz w:val="14"/>
        </w:rPr>
        <w:t xml:space="preserve">Before developing presidents’ lobbying options for building winning coalitions on Capitol Hill, </w:t>
      </w:r>
      <w:r w:rsidRPr="00FF29C0">
        <w:rPr>
          <w:u w:val="single"/>
        </w:rPr>
        <w:t xml:space="preserve">it is instructive to consider </w:t>
      </w:r>
      <w:r w:rsidRPr="00FF29C0">
        <w:rPr>
          <w:b/>
          <w:u w:val="single"/>
        </w:rPr>
        <w:t>ca</w:t>
      </w:r>
      <w:r w:rsidRPr="00F8235E">
        <w:rPr>
          <w:b/>
          <w:u w:val="single"/>
        </w:rPr>
        <w:t xml:space="preserve">ses </w:t>
      </w:r>
      <w:r w:rsidRPr="00325093">
        <w:rPr>
          <w:b/>
          <w:highlight w:val="yellow"/>
          <w:u w:val="single"/>
        </w:rPr>
        <w:t xml:space="preserve">where the president has no </w:t>
      </w:r>
      <w:r w:rsidRPr="00325093">
        <w:rPr>
          <w:rStyle w:val="Emphasis"/>
          <w:highlight w:val="yellow"/>
        </w:rPr>
        <w:t>political capital</w:t>
      </w:r>
      <w:r w:rsidRPr="00544AAC">
        <w:rPr>
          <w:sz w:val="14"/>
        </w:rPr>
        <w:t xml:space="preserve"> and no viable lobbying </w:t>
      </w:r>
      <w:r w:rsidRPr="00FF29C0">
        <w:rPr>
          <w:sz w:val="14"/>
        </w:rPr>
        <w:t xml:space="preserve">options. </w:t>
      </w:r>
      <w:r w:rsidRPr="00FF29C0">
        <w:rPr>
          <w:u w:val="single"/>
        </w:rPr>
        <w:t xml:space="preserve">In such circumstances of </w:t>
      </w:r>
      <w:r w:rsidRPr="00FF29C0">
        <w:rPr>
          <w:b/>
          <w:u w:val="single"/>
        </w:rPr>
        <w:t>imposed passivity</w:t>
      </w:r>
      <w:r w:rsidRPr="00FF29C0">
        <w:rPr>
          <w:sz w:val="14"/>
        </w:rPr>
        <w:t xml:space="preserve"> (beyond offering a proposal</w:t>
      </w:r>
      <w:r w:rsidRPr="00544AAC">
        <w:rPr>
          <w:sz w:val="14"/>
        </w:rPr>
        <w:t xml:space="preserve">), </w:t>
      </w:r>
      <w:r w:rsidRPr="00325093">
        <w:rPr>
          <w:b/>
          <w:highlight w:val="yellow"/>
          <w:u w:val="single"/>
        </w:rPr>
        <w:t>a president’s fate is clear</w:t>
      </w:r>
      <w:r w:rsidRPr="00544AAC">
        <w:rPr>
          <w:sz w:val="14"/>
        </w:rPr>
        <w:t xml:space="preserve">: his proposals are subject to pivotal voters’ preferences. So </w:t>
      </w:r>
      <w:r w:rsidRPr="00F8235E">
        <w:rPr>
          <w:u w:val="single"/>
        </w:rPr>
        <w:t>if a president lacking political capital proposes to change some far-off status quo</w:t>
      </w:r>
      <w:r w:rsidRPr="00544AAC">
        <w:rPr>
          <w:sz w:val="14"/>
        </w:rPr>
        <w:t>, that is, one on the opposite side of the median or otherwise pivotal voter</w:t>
      </w:r>
      <w:r w:rsidRPr="00F8235E">
        <w:rPr>
          <w:u w:val="single"/>
        </w:rPr>
        <w:t>,</w:t>
      </w:r>
      <w:r w:rsidRPr="00544AAC">
        <w:rPr>
          <w:sz w:val="14"/>
        </w:rPr>
        <w:t xml:space="preserve"> </w:t>
      </w:r>
      <w:r w:rsidRPr="00F8235E">
        <w:rPr>
          <w:u w:val="single"/>
        </w:rPr>
        <w:t>a</w:t>
      </w:r>
      <w:r w:rsidRPr="00544AAC">
        <w:rPr>
          <w:sz w:val="14"/>
        </w:rPr>
        <w:t xml:space="preserve"> (Condorcet) </w:t>
      </w:r>
      <w:r w:rsidRPr="00F8235E">
        <w:rPr>
          <w:u w:val="single"/>
        </w:rPr>
        <w:t>winner</w:t>
      </w:r>
      <w:r w:rsidRPr="00544AAC">
        <w:rPr>
          <w:sz w:val="14"/>
        </w:rPr>
        <w:t xml:space="preserve"> always </w:t>
      </w:r>
      <w:r w:rsidRPr="00F8235E">
        <w:rPr>
          <w:u w:val="single"/>
        </w:rPr>
        <w:t>exists, and it coincides with the pivot’s predisposition</w:t>
      </w:r>
      <w:r w:rsidRPr="00544AAC">
        <w:rPr>
          <w:sz w:val="14"/>
        </w:rPr>
        <w:t xml:space="preserve"> (Brady and Volden, 1998; Krehbiel, 1998) (see also Black (1948) and Downs (1957)). </w:t>
      </w:r>
      <w:r w:rsidRPr="00F8235E">
        <w:rPr>
          <w:u w:val="single"/>
        </w:rPr>
        <w:t>Considering that there tends to be substantial ideological distance between presidents and pivotal voters</w:t>
      </w:r>
      <w:r w:rsidRPr="00544AAC">
        <w:rPr>
          <w:sz w:val="14"/>
        </w:rPr>
        <w:t xml:space="preserve">, positive </w:t>
      </w:r>
      <w:r w:rsidRPr="00F8235E">
        <w:rPr>
          <w:u w:val="single"/>
        </w:rPr>
        <w:t>presidential inﬂuence without lobbying</w:t>
      </w:r>
      <w:r w:rsidRPr="00544AAC">
        <w:rPr>
          <w:sz w:val="14"/>
        </w:rPr>
        <w:t xml:space="preserve">, then, </w:t>
      </w:r>
      <w:r w:rsidRPr="00F8235E">
        <w:rPr>
          <w:u w:val="single"/>
        </w:rPr>
        <w:t>is not much inﬂuence at all.</w:t>
      </w:r>
      <w:r w:rsidRPr="00544AAC">
        <w:rPr>
          <w:sz w:val="12"/>
        </w:rPr>
        <w:t>¶</w:t>
      </w:r>
      <w:r w:rsidRPr="00544AAC">
        <w:rPr>
          <w:sz w:val="12"/>
          <w:u w:val="single"/>
        </w:rPr>
        <w:t xml:space="preserve"> </w:t>
      </w:r>
      <w:r w:rsidRPr="00544AAC">
        <w:rPr>
          <w:rFonts w:eastAsia="Times New Roman"/>
          <w:kern w:val="32"/>
          <w:sz w:val="14"/>
        </w:rPr>
        <w:t xml:space="preserve">As with all lobbyists, </w:t>
      </w:r>
      <w:r w:rsidRPr="00325093">
        <w:rPr>
          <w:rFonts w:eastAsia="Times New Roman"/>
          <w:kern w:val="32"/>
          <w:highlight w:val="yellow"/>
          <w:u w:val="single"/>
        </w:rPr>
        <w:t>presidents</w:t>
      </w:r>
      <w:r w:rsidRPr="004E4814">
        <w:rPr>
          <w:rFonts w:eastAsia="Times New Roman"/>
          <w:kern w:val="32"/>
          <w:u w:val="single"/>
        </w:rPr>
        <w:t xml:space="preserve"> </w:t>
      </w:r>
      <w:r w:rsidRPr="00F8235E">
        <w:rPr>
          <w:rFonts w:eastAsia="Times New Roman"/>
          <w:kern w:val="32"/>
          <w:u w:val="single"/>
        </w:rPr>
        <w:t xml:space="preserve">looking to push legislation </w:t>
      </w:r>
      <w:r w:rsidRPr="00325093">
        <w:rPr>
          <w:rFonts w:eastAsia="Times New Roman"/>
          <w:kern w:val="32"/>
          <w:highlight w:val="yellow"/>
          <w:u w:val="single"/>
        </w:rPr>
        <w:t>must</w:t>
      </w:r>
      <w:r w:rsidRPr="00544AAC">
        <w:rPr>
          <w:rFonts w:eastAsia="Times New Roman"/>
          <w:kern w:val="32"/>
          <w:sz w:val="14"/>
        </w:rPr>
        <w:t xml:space="preserve"> do so indirectly by </w:t>
      </w:r>
      <w:r w:rsidRPr="00325093">
        <w:rPr>
          <w:rFonts w:eastAsia="Times New Roman"/>
          <w:b/>
          <w:kern w:val="32"/>
          <w:highlight w:val="yellow"/>
          <w:u w:val="single"/>
        </w:rPr>
        <w:t>push</w:t>
      </w:r>
      <w:r w:rsidRPr="00544AAC">
        <w:rPr>
          <w:rFonts w:eastAsia="Times New Roman"/>
          <w:kern w:val="32"/>
          <w:sz w:val="14"/>
        </w:rPr>
        <w:t xml:space="preserve">ing the </w:t>
      </w:r>
      <w:r w:rsidRPr="00325093">
        <w:rPr>
          <w:rFonts w:eastAsia="Times New Roman"/>
          <w:b/>
          <w:kern w:val="32"/>
          <w:highlight w:val="yellow"/>
          <w:u w:val="single"/>
        </w:rPr>
        <w:t>lawmakers</w:t>
      </w:r>
      <w:r w:rsidRPr="00F8235E">
        <w:rPr>
          <w:rFonts w:eastAsia="Times New Roman"/>
          <w:b/>
          <w:kern w:val="32"/>
          <w:u w:val="single"/>
        </w:rPr>
        <w:t xml:space="preserve"> whom they need to pass it</w:t>
      </w:r>
      <w:r w:rsidRPr="00544AAC">
        <w:rPr>
          <w:rFonts w:eastAsia="Times New Roman"/>
          <w:kern w:val="32"/>
          <w:sz w:val="14"/>
        </w:rPr>
        <w:t>. Or, as Richard Nesustadt artfully explained:</w:t>
      </w:r>
      <w:r w:rsidRPr="00544AAC">
        <w:rPr>
          <w:rFonts w:eastAsia="Times New Roman"/>
          <w:kern w:val="32"/>
          <w:sz w:val="12"/>
        </w:rPr>
        <w:t>¶</w:t>
      </w:r>
      <w:r w:rsidRPr="00544AAC">
        <w:rPr>
          <w:rFonts w:eastAsia="Times New Roman"/>
          <w:kern w:val="32"/>
          <w:sz w:val="14"/>
        </w:rPr>
        <w:t xml:space="preserve"> </w:t>
      </w:r>
      <w:r w:rsidRPr="00F8235E">
        <w:rPr>
          <w:u w:val="single"/>
        </w:rPr>
        <w:t>The essence of a President’s persuasive task, with congressmen and everybody else, is to induce them to believe that what he wants of them is what their own appraisal of their own responsibilities requires them to do in their interest</w:t>
      </w:r>
      <w:r w:rsidRPr="00544AAC">
        <w:rPr>
          <w:sz w:val="14"/>
        </w:rPr>
        <w:t xml:space="preserve">, not his…Persuasion deals in the coin of self-interest with men who have some freedom to reject what they ﬁnd counterfeit. (Neustadt, 1990: 40) </w:t>
      </w:r>
      <w:r w:rsidRPr="00544AAC">
        <w:rPr>
          <w:sz w:val="12"/>
        </w:rPr>
        <w:t>¶</w:t>
      </w:r>
      <w:r w:rsidRPr="00544AAC">
        <w:rPr>
          <w:sz w:val="14"/>
        </w:rPr>
        <w:t xml:space="preserve"> Fortunately for contemporary presidents, </w:t>
      </w:r>
      <w:r w:rsidRPr="00325093">
        <w:rPr>
          <w:highlight w:val="yellow"/>
          <w:u w:val="single"/>
        </w:rPr>
        <w:t>today’s White House affords</w:t>
      </w:r>
      <w:r w:rsidRPr="00F8235E">
        <w:rPr>
          <w:u w:val="single"/>
        </w:rPr>
        <w:t xml:space="preserve"> its </w:t>
      </w:r>
      <w:r w:rsidRPr="00325093">
        <w:rPr>
          <w:highlight w:val="yellow"/>
          <w:u w:val="single"/>
        </w:rPr>
        <w:t>occupants a</w:t>
      </w:r>
      <w:r w:rsidRPr="00544AAC">
        <w:rPr>
          <w:u w:val="single"/>
        </w:rPr>
        <w:t>n</w:t>
      </w:r>
      <w:r w:rsidRPr="00F8235E">
        <w:rPr>
          <w:u w:val="single"/>
        </w:rPr>
        <w:t xml:space="preserve"> unrivaled </w:t>
      </w:r>
      <w:r w:rsidRPr="00325093">
        <w:rPr>
          <w:highlight w:val="yellow"/>
          <w:u w:val="single"/>
        </w:rPr>
        <w:t xml:space="preserve">supply of </w:t>
      </w:r>
      <w:r w:rsidRPr="00325093">
        <w:rPr>
          <w:b/>
          <w:highlight w:val="yellow"/>
          <w:u w:val="single"/>
        </w:rPr>
        <w:t>persuasive carrots and sticks</w:t>
      </w:r>
      <w:r w:rsidRPr="00F8235E">
        <w:rPr>
          <w:u w:val="single"/>
        </w:rPr>
        <w:t>.</w:t>
      </w:r>
      <w:r w:rsidRPr="00544AAC">
        <w:rPr>
          <w:sz w:val="14"/>
        </w:rPr>
        <w:t xml:space="preserve"> Beyond the ofﬁce’s unique visibility and prestige, among both citizens and their representatives in Congress, </w:t>
      </w:r>
      <w:r w:rsidRPr="00325093">
        <w:rPr>
          <w:highlight w:val="yellow"/>
          <w:u w:val="single"/>
        </w:rPr>
        <w:t>presidents may</w:t>
      </w:r>
      <w:r w:rsidRPr="00544AAC">
        <w:rPr>
          <w:sz w:val="14"/>
        </w:rPr>
        <w:t xml:space="preserve"> also </w:t>
      </w:r>
      <w:r w:rsidRPr="00325093">
        <w:rPr>
          <w:rStyle w:val="Emphasis"/>
          <w:highlight w:val="yellow"/>
        </w:rPr>
        <w:t>sway lawmakers</w:t>
      </w:r>
      <w:r w:rsidRPr="00544AAC">
        <w:rPr>
          <w:sz w:val="14"/>
        </w:rPr>
        <w:t xml:space="preserve"> by using their discretion in budgeting and/or rulemaking, unique fundraising and campaigning capacity, control over executive and judicial nominations, veto power, or numerous other options under the chief executive’s control. Plainly, </w:t>
      </w:r>
      <w:r w:rsidRPr="00325093">
        <w:rPr>
          <w:highlight w:val="yellow"/>
          <w:u w:val="single"/>
        </w:rPr>
        <w:t>when it comes to</w:t>
      </w:r>
      <w:r w:rsidRPr="00F8235E">
        <w:rPr>
          <w:u w:val="single"/>
        </w:rPr>
        <w:t xml:space="preserve"> the </w:t>
      </w:r>
      <w:r w:rsidRPr="00325093">
        <w:rPr>
          <w:highlight w:val="yellow"/>
          <w:u w:val="single"/>
        </w:rPr>
        <w:t>arm-twisting</w:t>
      </w:r>
      <w:r w:rsidRPr="00F8235E">
        <w:rPr>
          <w:u w:val="single"/>
        </w:rPr>
        <w:t xml:space="preserve">, brow-beating, and horse-trading that so often characterizes legislative battles, modern </w:t>
      </w:r>
      <w:r w:rsidRPr="00325093">
        <w:rPr>
          <w:highlight w:val="yellow"/>
          <w:u w:val="single"/>
        </w:rPr>
        <w:t>presidents are</w:t>
      </w:r>
      <w:r w:rsidRPr="00F8235E">
        <w:rPr>
          <w:u w:val="single"/>
        </w:rPr>
        <w:t xml:space="preserve"> uniquely </w:t>
      </w:r>
      <w:r w:rsidRPr="00325093">
        <w:rPr>
          <w:highlight w:val="yellow"/>
          <w:u w:val="single"/>
        </w:rPr>
        <w:t>well equipped</w:t>
      </w:r>
      <w:r w:rsidRPr="00544AAC">
        <w:rPr>
          <w:sz w:val="14"/>
        </w:rPr>
        <w:t xml:space="preserve"> for the ﬁght. In the following we employ the omnibus concept of ‘presidential political capital’ to capture this conception of presidents’ positive power as </w:t>
      </w:r>
      <w:r w:rsidRPr="004E4814">
        <w:rPr>
          <w:sz w:val="14"/>
        </w:rPr>
        <w:t>persuasive bargaining.</w:t>
      </w:r>
      <w:r w:rsidRPr="004E4814">
        <w:rPr>
          <w:sz w:val="12"/>
        </w:rPr>
        <w:t>¶</w:t>
      </w:r>
      <w:r w:rsidRPr="004E4814">
        <w:rPr>
          <w:sz w:val="14"/>
        </w:rPr>
        <w:t xml:space="preserve"> </w:t>
      </w:r>
      <w:r w:rsidRPr="004E4814">
        <w:rPr>
          <w:rFonts w:eastAsia="Times New Roman"/>
          <w:kern w:val="32"/>
          <w:u w:val="single"/>
        </w:rPr>
        <w:t>Speciﬁ- cally, we deﬁne presidents’</w:t>
      </w:r>
      <w:r w:rsidRPr="00F8235E">
        <w:rPr>
          <w:rFonts w:eastAsia="Times New Roman"/>
          <w:kern w:val="32"/>
          <w:u w:val="single"/>
        </w:rPr>
        <w:t xml:space="preserve"> </w:t>
      </w:r>
      <w:r w:rsidRPr="00325093">
        <w:rPr>
          <w:rFonts w:eastAsia="Times New Roman"/>
          <w:kern w:val="32"/>
          <w:highlight w:val="yellow"/>
          <w:u w:val="single"/>
        </w:rPr>
        <w:t>political capital</w:t>
      </w:r>
      <w:r w:rsidRPr="004E4814">
        <w:rPr>
          <w:rFonts w:eastAsia="Times New Roman"/>
          <w:kern w:val="32"/>
          <w:u w:val="single"/>
        </w:rPr>
        <w:t xml:space="preserve"> as the </w:t>
      </w:r>
      <w:r w:rsidRPr="004E4814">
        <w:rPr>
          <w:rFonts w:eastAsia="Times New Roman"/>
          <w:b/>
          <w:kern w:val="32"/>
          <w:u w:val="single"/>
        </w:rPr>
        <w:t>class</w:t>
      </w:r>
      <w:r w:rsidRPr="00F8235E">
        <w:rPr>
          <w:rFonts w:eastAsia="Times New Roman"/>
          <w:b/>
          <w:kern w:val="32"/>
          <w:u w:val="single"/>
        </w:rPr>
        <w:t xml:space="preserve"> of </w:t>
      </w:r>
      <w:r w:rsidRPr="00325093">
        <w:rPr>
          <w:rFonts w:eastAsia="Times New Roman"/>
          <w:b/>
          <w:kern w:val="32"/>
          <w:highlight w:val="yellow"/>
          <w:u w:val="single"/>
        </w:rPr>
        <w:t>tactics</w:t>
      </w:r>
      <w:r w:rsidRPr="00F8235E">
        <w:rPr>
          <w:rFonts w:eastAsia="Times New Roman"/>
          <w:b/>
          <w:kern w:val="32"/>
          <w:u w:val="single"/>
        </w:rPr>
        <w:t xml:space="preserve"> </w:t>
      </w:r>
      <w:r w:rsidRPr="004E4814">
        <w:rPr>
          <w:rFonts w:eastAsia="Times New Roman"/>
          <w:b/>
          <w:kern w:val="32"/>
          <w:u w:val="single"/>
        </w:rPr>
        <w:t xml:space="preserve">White House ofﬁcials employ to </w:t>
      </w:r>
      <w:r w:rsidRPr="00325093">
        <w:rPr>
          <w:rFonts w:eastAsia="Times New Roman"/>
          <w:b/>
          <w:kern w:val="32"/>
          <w:highlight w:val="yellow"/>
          <w:u w:val="single"/>
          <w:bdr w:val="single" w:sz="4" w:space="0" w:color="auto"/>
        </w:rPr>
        <w:t>induce changes in lawmakers’ behavior</w:t>
      </w:r>
      <w:r w:rsidRPr="00F8235E">
        <w:rPr>
          <w:rFonts w:eastAsia="Times New Roman"/>
          <w:b/>
          <w:kern w:val="32"/>
          <w:u w:val="single"/>
          <w:bdr w:val="single" w:sz="4" w:space="0" w:color="auto"/>
        </w:rPr>
        <w:t>.</w:t>
      </w:r>
      <w:r w:rsidRPr="00544AAC">
        <w:rPr>
          <w:rFonts w:eastAsia="Times New Roman"/>
          <w:kern w:val="32"/>
          <w:sz w:val="12"/>
          <w:bdr w:val="single" w:sz="4" w:space="0" w:color="auto"/>
        </w:rPr>
        <w:t>¶</w:t>
      </w:r>
      <w:r w:rsidRPr="00544AAC">
        <w:rPr>
          <w:rFonts w:eastAsia="Times New Roman"/>
          <w:b/>
          <w:kern w:val="32"/>
          <w:sz w:val="12"/>
          <w:u w:val="single"/>
          <w:bdr w:val="single" w:sz="4" w:space="0" w:color="auto"/>
        </w:rPr>
        <w:t xml:space="preserve"> </w:t>
      </w:r>
      <w:r w:rsidRPr="00544AAC">
        <w:rPr>
          <w:sz w:val="14"/>
        </w:rPr>
        <w:t xml:space="preserve">Importantly, </w:t>
      </w:r>
      <w:r w:rsidRPr="00325093">
        <w:rPr>
          <w:highlight w:val="yellow"/>
          <w:u w:val="single"/>
        </w:rPr>
        <w:t>this</w:t>
      </w:r>
      <w:r w:rsidRPr="00F8235E">
        <w:rPr>
          <w:u w:val="single"/>
        </w:rPr>
        <w:t xml:space="preserve"> conception </w:t>
      </w:r>
      <w:r w:rsidRPr="00544AAC">
        <w:rPr>
          <w:sz w:val="14"/>
        </w:rPr>
        <w:t xml:space="preserve">of presidents’ positive power as persuasive </w:t>
      </w:r>
      <w:r w:rsidRPr="004E4814">
        <w:rPr>
          <w:sz w:val="14"/>
        </w:rPr>
        <w:t xml:space="preserve">bargaining </w:t>
      </w:r>
      <w:r w:rsidRPr="004E4814">
        <w:rPr>
          <w:u w:val="single"/>
        </w:rPr>
        <w:t xml:space="preserve">not only </w:t>
      </w:r>
      <w:r w:rsidRPr="00325093">
        <w:rPr>
          <w:b/>
          <w:highlight w:val="yellow"/>
          <w:u w:val="single"/>
        </w:rPr>
        <w:t>meshes with previous scholarship</w:t>
      </w:r>
      <w:r w:rsidRPr="00F8235E">
        <w:rPr>
          <w:u w:val="single"/>
        </w:rPr>
        <w:t xml:space="preserve"> on lobbying</w:t>
      </w:r>
      <w:r w:rsidRPr="00544AAC">
        <w:rPr>
          <w:sz w:val="14"/>
        </w:rPr>
        <w:t xml:space="preserve"> (see, e.g., Austen-Smith and Wright (1994), Groseclose and Snyder (1996), Krehbiel (1998: ch. 7), and Snyder (1991</w:t>
      </w:r>
      <w:r w:rsidRPr="004E4814">
        <w:rPr>
          <w:sz w:val="14"/>
        </w:rPr>
        <w:t xml:space="preserve">)), </w:t>
      </w:r>
      <w:r w:rsidRPr="004E4814">
        <w:rPr>
          <w:u w:val="single"/>
        </w:rPr>
        <w:t xml:space="preserve">but </w:t>
      </w:r>
      <w:r w:rsidRPr="00325093">
        <w:rPr>
          <w:highlight w:val="yellow"/>
          <w:u w:val="single"/>
        </w:rPr>
        <w:t xml:space="preserve">also </w:t>
      </w:r>
      <w:r w:rsidRPr="00325093">
        <w:rPr>
          <w:b/>
          <w:highlight w:val="yellow"/>
          <w:u w:val="single"/>
        </w:rPr>
        <w:t>presidential practice</w:t>
      </w:r>
      <w:r w:rsidRPr="00544AAC">
        <w:rPr>
          <w:b/>
          <w:sz w:val="14"/>
        </w:rPr>
        <w:t>.</w:t>
      </w:r>
      <w:r w:rsidRPr="00544AAC">
        <w:rPr>
          <w:sz w:val="14"/>
        </w:rPr>
        <w:t xml:space="preserve"> For example, Goodwin recounts how President Lyndon Johnson routinely allocated ‘rewards’ to ‘cooperative’ members:</w:t>
      </w:r>
      <w:r w:rsidRPr="00544AAC">
        <w:rPr>
          <w:sz w:val="12"/>
        </w:rPr>
        <w:t>¶</w:t>
      </w:r>
      <w:r w:rsidRPr="00544AAC">
        <w:rPr>
          <w:sz w:val="14"/>
        </w:rPr>
        <w:t xml:space="preserve">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w:t>
      </w:r>
      <w:r w:rsidRPr="00682BD5">
        <w:rPr>
          <w:sz w:val="14"/>
        </w:rPr>
        <w:t xml:space="preserve">, </w:t>
      </w:r>
      <w:r w:rsidRPr="00682BD5">
        <w:rPr>
          <w:rStyle w:val="Emphasis"/>
        </w:rPr>
        <w:t>presidential political capital is a scarce commodity with a ﬂoating value</w:t>
      </w:r>
      <w:r w:rsidRPr="00682BD5">
        <w:rPr>
          <w:sz w:val="14"/>
        </w:rPr>
        <w:t xml:space="preserve">. </w:t>
      </w:r>
      <w:r w:rsidRPr="00325093">
        <w:rPr>
          <w:highlight w:val="yellow"/>
          <w:u w:val="single"/>
        </w:rPr>
        <w:t>Even a favorabl[e]</w:t>
      </w:r>
      <w:r w:rsidRPr="00F8235E">
        <w:rPr>
          <w:u w:val="single"/>
        </w:rPr>
        <w:t xml:space="preserve">y situated </w:t>
      </w:r>
      <w:r w:rsidRPr="00325093">
        <w:rPr>
          <w:highlight w:val="yellow"/>
          <w:u w:val="single"/>
        </w:rPr>
        <w:t xml:space="preserve">president enjoys only a </w:t>
      </w:r>
      <w:r w:rsidRPr="00325093">
        <w:rPr>
          <w:rStyle w:val="Emphasis"/>
          <w:highlight w:val="yellow"/>
        </w:rPr>
        <w:t>ﬁnite supply</w:t>
      </w:r>
      <w:r w:rsidRPr="00682BD5">
        <w:rPr>
          <w:rStyle w:val="Emphasis"/>
        </w:rPr>
        <w:t xml:space="preserve"> of political</w:t>
      </w:r>
      <w:r w:rsidRPr="00F8235E">
        <w:rPr>
          <w:b/>
          <w:u w:val="single"/>
          <w:bdr w:val="single" w:sz="4" w:space="0" w:color="auto"/>
        </w:rPr>
        <w:t xml:space="preserve"> capital</w:t>
      </w:r>
      <w:r w:rsidRPr="00544AAC">
        <w:rPr>
          <w:sz w:val="14"/>
        </w:rPr>
        <w:t xml:space="preserve">; </w:t>
      </w:r>
      <w:r w:rsidRPr="00F8235E">
        <w:rPr>
          <w:b/>
          <w:u w:val="single"/>
        </w:rPr>
        <w:t>he can only promise or pressure so much</w:t>
      </w:r>
      <w:r w:rsidRPr="00544AAC">
        <w:rPr>
          <w:sz w:val="14"/>
        </w:rPr>
        <w:t xml:space="preserve">. What is more, </w:t>
      </w:r>
      <w:r w:rsidRPr="00F8235E">
        <w:rPr>
          <w:u w:val="single"/>
        </w:rPr>
        <w:t xml:space="preserve">this </w:t>
      </w:r>
      <w:r w:rsidRPr="00325093">
        <w:rPr>
          <w:highlight w:val="yellow"/>
          <w:u w:val="single"/>
        </w:rPr>
        <w:t xml:space="preserve">capital </w:t>
      </w:r>
      <w:r w:rsidRPr="00325093">
        <w:rPr>
          <w:b/>
          <w:highlight w:val="yellow"/>
          <w:u w:val="single"/>
        </w:rPr>
        <w:t>ebbs and ﬂows as realities</w:t>
      </w:r>
      <w:r w:rsidRPr="00F8235E">
        <w:rPr>
          <w:b/>
          <w:u w:val="single"/>
        </w:rPr>
        <w:t xml:space="preserve"> and/or perceptions </w:t>
      </w:r>
      <w:r w:rsidRPr="00325093">
        <w:rPr>
          <w:b/>
          <w:highlight w:val="yellow"/>
          <w:u w:val="single"/>
        </w:rPr>
        <w:t>change</w:t>
      </w:r>
      <w:r w:rsidRPr="00544AAC">
        <w:rPr>
          <w:sz w:val="14"/>
        </w:rPr>
        <w:t xml:space="preserve">. So, similarly to Edwards (1989), we believe </w:t>
      </w:r>
      <w:r w:rsidRPr="00F8235E">
        <w:rPr>
          <w:u w:val="single"/>
        </w:rPr>
        <w:t xml:space="preserve">presidents’ </w:t>
      </w:r>
      <w:r w:rsidRPr="00325093">
        <w:rPr>
          <w:highlight w:val="yellow"/>
          <w:u w:val="single"/>
        </w:rPr>
        <w:t>bargaining</w:t>
      </w:r>
      <w:r w:rsidRPr="00F8235E">
        <w:rPr>
          <w:u w:val="single"/>
        </w:rPr>
        <w:t xml:space="preserve"> resources </w:t>
      </w:r>
      <w:r w:rsidRPr="00325093">
        <w:rPr>
          <w:highlight w:val="yellow"/>
          <w:u w:val="single"/>
        </w:rPr>
        <w:t>cannot fundamentally alter</w:t>
      </w:r>
      <w:r w:rsidRPr="00F8235E">
        <w:rPr>
          <w:u w:val="single"/>
        </w:rPr>
        <w:t xml:space="preserve"> legislators’ </w:t>
      </w:r>
      <w:r w:rsidRPr="00325093">
        <w:rPr>
          <w:highlight w:val="yellow"/>
          <w:u w:val="single"/>
        </w:rPr>
        <w:t>predispositions, but</w:t>
      </w:r>
      <w:r w:rsidRPr="00F8235E">
        <w:rPr>
          <w:u w:val="single"/>
        </w:rPr>
        <w:t xml:space="preserve"> rather </w:t>
      </w:r>
      <w:r w:rsidRPr="00325093">
        <w:rPr>
          <w:highlight w:val="yellow"/>
          <w:u w:val="single"/>
        </w:rPr>
        <w:t>operate ‘at the margins’</w:t>
      </w:r>
      <w:r w:rsidRPr="00F8235E">
        <w:rPr>
          <w:u w:val="single"/>
        </w:rPr>
        <w:t xml:space="preserve"> of US lawmaking, </w:t>
      </w:r>
      <w:r w:rsidRPr="00325093">
        <w:rPr>
          <w:b/>
          <w:highlight w:val="yellow"/>
          <w:u w:val="single"/>
        </w:rPr>
        <w:t>however important those</w:t>
      </w:r>
      <w:r w:rsidRPr="00F8235E">
        <w:rPr>
          <w:b/>
          <w:u w:val="single"/>
        </w:rPr>
        <w:t xml:space="preserve"> margins </w:t>
      </w:r>
      <w:r w:rsidRPr="00325093">
        <w:rPr>
          <w:b/>
          <w:highlight w:val="yellow"/>
          <w:u w:val="single"/>
        </w:rPr>
        <w:t>may be</w:t>
      </w:r>
      <w:r w:rsidRPr="00544AAC">
        <w:rPr>
          <w:sz w:val="14"/>
        </w:rPr>
        <w:t xml:space="preserve"> (see also Bond and Fleisher (1990), Peterson (1990), Kingdon (1989), Jones (1994), and Rudalevige (2002)). Indeed, our aim is to explicate those margins and show how </w:t>
      </w:r>
      <w:r w:rsidRPr="00325093">
        <w:rPr>
          <w:b/>
          <w:highlight w:val="yellow"/>
          <w:u w:val="single"/>
        </w:rPr>
        <w:t>presidents may</w:t>
      </w:r>
      <w:r w:rsidRPr="00F8235E">
        <w:rPr>
          <w:b/>
          <w:u w:val="single"/>
        </w:rPr>
        <w:t xml:space="preserve"> </w:t>
      </w:r>
      <w:r w:rsidRPr="00682BD5">
        <w:rPr>
          <w:rStyle w:val="Emphasis"/>
        </w:rPr>
        <w:t xml:space="preserve">systematically </w:t>
      </w:r>
      <w:r w:rsidRPr="00325093">
        <w:rPr>
          <w:rStyle w:val="Emphasis"/>
          <w:highlight w:val="yellow"/>
        </w:rPr>
        <w:t>inﬂuence them.</w:t>
      </w:r>
    </w:p>
    <w:p w:rsidR="00B86A19" w:rsidRPr="00A7558F" w:rsidRDefault="00B86A19" w:rsidP="00B86A19">
      <w:pPr>
        <w:pStyle w:val="Heading4"/>
      </w:pPr>
      <w:r w:rsidRPr="00A7558F">
        <w:lastRenderedPageBreak/>
        <w:t>Political scientists and experts agree</w:t>
      </w:r>
    </w:p>
    <w:p w:rsidR="00B86A19" w:rsidRPr="00544AAC" w:rsidRDefault="00B86A19" w:rsidP="00B86A19">
      <w:r w:rsidRPr="00544AAC">
        <w:rPr>
          <w:rStyle w:val="StyleStyleBold12pt"/>
        </w:rPr>
        <w:t>Beckman 10</w:t>
      </w:r>
      <w:r w:rsidRPr="00544AAC">
        <w:t xml:space="preserve"> Matthew N. Beckman, Professor of Political Science @ UC-Irvine, 2010, “Pushing the Agenda: Presidential Leadership in U.S. Lawmaking, 1953-2004,” pg. </w:t>
      </w:r>
      <w:r>
        <w:t>50</w:t>
      </w:r>
    </w:p>
    <w:p w:rsidR="00B86A19" w:rsidRPr="00A7558F" w:rsidRDefault="00B86A19" w:rsidP="00B86A19">
      <w:pPr>
        <w:ind w:right="288"/>
        <w:rPr>
          <w:sz w:val="14"/>
        </w:rPr>
      </w:pPr>
      <w:r w:rsidRPr="00A7558F">
        <w:rPr>
          <w:sz w:val="14"/>
        </w:rPr>
        <w:t xml:space="preserve">However, </w:t>
      </w:r>
      <w:r w:rsidRPr="00C13731">
        <w:rPr>
          <w:u w:val="single"/>
        </w:rPr>
        <w:t xml:space="preserve">many </w:t>
      </w:r>
      <w:r w:rsidRPr="00325093">
        <w:rPr>
          <w:rStyle w:val="Emphasis"/>
          <w:highlight w:val="yellow"/>
        </w:rPr>
        <w:t>close observers</w:t>
      </w:r>
      <w:r w:rsidRPr="00C13731">
        <w:rPr>
          <w:u w:val="single"/>
        </w:rPr>
        <w:t xml:space="preserve"> of the presidential–congressional relationship</w:t>
      </w:r>
      <w:r w:rsidRPr="00A7558F">
        <w:rPr>
          <w:sz w:val="14"/>
        </w:rPr>
        <w:t xml:space="preserve"> have </w:t>
      </w:r>
      <w:r w:rsidRPr="00325093">
        <w:rPr>
          <w:b/>
          <w:highlight w:val="yellow"/>
          <w:u w:val="single"/>
        </w:rPr>
        <w:t>long cited prevoting bargaining</w:t>
      </w:r>
      <w:r w:rsidRPr="00A7558F">
        <w:rPr>
          <w:sz w:val="14"/>
        </w:rPr>
        <w:t xml:space="preserve"> across Pennsylvania Avenue </w:t>
      </w:r>
      <w:r w:rsidRPr="00325093">
        <w:rPr>
          <w:b/>
          <w:highlight w:val="yellow"/>
          <w:u w:val="single"/>
        </w:rPr>
        <w:t xml:space="preserve">as being </w:t>
      </w:r>
      <w:r w:rsidRPr="00325093">
        <w:rPr>
          <w:rStyle w:val="Emphasis"/>
          <w:highlight w:val="yellow"/>
        </w:rPr>
        <w:t>substantively important</w:t>
      </w:r>
      <w:r w:rsidRPr="00A7558F">
        <w:rPr>
          <w:sz w:val="14"/>
        </w:rPr>
        <w:t xml:space="preserve">. For example, discussing President Eisenhower’s legislative record in 1953, </w:t>
      </w:r>
      <w:r w:rsidRPr="00325093">
        <w:rPr>
          <w:highlight w:val="yellow"/>
          <w:u w:val="single"/>
        </w:rPr>
        <w:t>CQ</w:t>
      </w:r>
      <w:r w:rsidRPr="00C13731">
        <w:rPr>
          <w:u w:val="single"/>
        </w:rPr>
        <w:t xml:space="preserve"> staffers </w:t>
      </w:r>
      <w:r w:rsidRPr="00325093">
        <w:rPr>
          <w:highlight w:val="yellow"/>
          <w:u w:val="single"/>
        </w:rPr>
        <w:t>issued a caveat</w:t>
      </w:r>
      <w:r w:rsidRPr="00C13731">
        <w:rPr>
          <w:u w:val="single"/>
        </w:rPr>
        <w:t xml:space="preserve"> they have often repeated in the years since:</w:t>
      </w:r>
      <w:r w:rsidRPr="00A7558F">
        <w:rPr>
          <w:sz w:val="12"/>
        </w:rPr>
        <w:t>¶</w:t>
      </w:r>
      <w:r w:rsidRPr="00A7558F">
        <w:rPr>
          <w:sz w:val="12"/>
          <w:u w:val="single"/>
        </w:rPr>
        <w:t xml:space="preserve"> </w:t>
      </w:r>
      <w:r w:rsidRPr="00325093">
        <w:rPr>
          <w:highlight w:val="yellow"/>
          <w:u w:val="single"/>
        </w:rPr>
        <w:t xml:space="preserve">The </w:t>
      </w:r>
      <w:r w:rsidRPr="00325093">
        <w:rPr>
          <w:rStyle w:val="Emphasis"/>
          <w:highlight w:val="yellow"/>
        </w:rPr>
        <w:t>President’s leadership</w:t>
      </w:r>
      <w:r w:rsidRPr="00C13731">
        <w:rPr>
          <w:u w:val="single"/>
        </w:rPr>
        <w:t xml:space="preserve"> often </w:t>
      </w:r>
      <w:r w:rsidRPr="00325093">
        <w:rPr>
          <w:highlight w:val="yellow"/>
          <w:u w:val="single"/>
        </w:rPr>
        <w:t>was</w:t>
      </w:r>
      <w:r w:rsidRPr="00C13731">
        <w:rPr>
          <w:u w:val="single"/>
        </w:rPr>
        <w:t xml:space="preserve"> tested beyond the glare spotlighting roll calls. . . . Negotiations off the floor and action in committee sometimes are </w:t>
      </w:r>
      <w:r w:rsidRPr="00325093">
        <w:rPr>
          <w:b/>
          <w:highlight w:val="yellow"/>
          <w:u w:val="single"/>
        </w:rPr>
        <w:t>as important as the recorded votes</w:t>
      </w:r>
      <w:r w:rsidRPr="00A7558F">
        <w:rPr>
          <w:sz w:val="14"/>
        </w:rPr>
        <w:t>. (CQ Almanac 1953, 77)</w:t>
      </w:r>
      <w:r w:rsidRPr="00A7558F">
        <w:rPr>
          <w:sz w:val="12"/>
        </w:rPr>
        <w:t>¶</w:t>
      </w:r>
      <w:r w:rsidRPr="00A7558F">
        <w:rPr>
          <w:sz w:val="14"/>
        </w:rPr>
        <w:t xml:space="preserve"> </w:t>
      </w:r>
      <w:r w:rsidRPr="00325093">
        <w:rPr>
          <w:rStyle w:val="Emphasis"/>
          <w:highlight w:val="yellow"/>
        </w:rPr>
        <w:t>Many a political scientist has agreed</w:t>
      </w:r>
      <w:r w:rsidRPr="00A7558F">
        <w:rPr>
          <w:sz w:val="14"/>
        </w:rPr>
        <w:t>. Charles Jones (1994), for one, wrote, “However they are interpreted, roll call votes cannot be more than they are: one form of floor action on legislation. If analysts insist on scoring the president, concentrating on this stage of lawmaking can provide no more than a partial tally” (195). And Jon Bond and Richard Fleisher (1990) note that even if they ultimately are reflected in roll-call votes, “many important decisions in Congress are made in places other than floor votes and recorded by means other than roll calls . . . ” (68).</w:t>
      </w:r>
    </w:p>
    <w:p w:rsidR="00B86A19" w:rsidRPr="000B0415" w:rsidRDefault="00B86A19" w:rsidP="00B86A19">
      <w:pPr>
        <w:pStyle w:val="Heading4"/>
      </w:pPr>
      <w:r>
        <w:t>Even if capital only works at the margins it’s still key</w:t>
      </w:r>
    </w:p>
    <w:p w:rsidR="00B86A19" w:rsidRDefault="00B86A19" w:rsidP="00B86A19">
      <w:r w:rsidRPr="000B0415">
        <w:rPr>
          <w:rStyle w:val="StyleStyleBold12pt"/>
        </w:rPr>
        <w:t>Lebo and O’Geen 11</w:t>
      </w:r>
      <w:r>
        <w:t xml:space="preserve"> Matthew is an Associate Professor in the Department of Political Science @ Stony Brook University. Andrew is an Assistant Professor of Political Science @ Davidson College. “The President’s Role in the Partisan Congressional Arena,” The Journal of Politics, Vol 73, No 3, July, http://ms.cc.sunysb.edu/~mlebo/The%20Presidents%20Role%20in%20the%20Partisan%20Congressional%20Arena.pdf</w:t>
      </w:r>
    </w:p>
    <w:p w:rsidR="00B86A19" w:rsidRDefault="00B86A19" w:rsidP="00B86A19">
      <w:pPr>
        <w:rPr>
          <w:sz w:val="14"/>
        </w:rPr>
      </w:pPr>
      <w:r w:rsidRPr="000B0415">
        <w:rPr>
          <w:sz w:val="16"/>
        </w:rPr>
        <w:t>Presidential Success</w:t>
      </w:r>
      <w:r w:rsidRPr="000B0415">
        <w:rPr>
          <w:sz w:val="12"/>
        </w:rPr>
        <w:t>¶</w:t>
      </w:r>
      <w:r w:rsidRPr="000B0415">
        <w:rPr>
          <w:sz w:val="16"/>
        </w:rPr>
        <w:t xml:space="preserve"> The seminal work of Neustadt (1960) provides the foundation for most empirical examinations of presidential inﬂuence in Congress. Writing about power in political ofﬁce, </w:t>
      </w:r>
      <w:r w:rsidRPr="000B0415">
        <w:rPr>
          <w:rStyle w:val="StyleBoldUnderline"/>
        </w:rPr>
        <w:t>Neustadt was interested in</w:t>
      </w:r>
      <w:r w:rsidRPr="000B0415">
        <w:rPr>
          <w:sz w:val="16"/>
        </w:rPr>
        <w:t xml:space="preserve"> understanding both the </w:t>
      </w:r>
      <w:r w:rsidRPr="000B0415">
        <w:rPr>
          <w:rStyle w:val="StyleBoldUnderline"/>
        </w:rPr>
        <w:t xml:space="preserve">sources of power for a president and the mechanisms by which that </w:t>
      </w:r>
      <w:r w:rsidRPr="000B0415">
        <w:rPr>
          <w:sz w:val="16"/>
        </w:rPr>
        <w:t>power</w:t>
      </w:r>
      <w:r w:rsidRPr="000B0415">
        <w:rPr>
          <w:rStyle w:val="StyleBoldUnderline"/>
        </w:rPr>
        <w:t xml:space="preserve"> could be maintained and used</w:t>
      </w:r>
      <w:r w:rsidRPr="000B0415">
        <w:rPr>
          <w:sz w:val="16"/>
        </w:rPr>
        <w:t xml:space="preserve">. While the conclusions are based primarily on carefully selected examples that often cannot be generalized to other situations (Bond and Fleisher 1980; Edwards 1980), they do provide a theoretical starting point for the literature on presidential success. </w:t>
      </w:r>
      <w:r w:rsidRPr="002D1577">
        <w:rPr>
          <w:rStyle w:val="StyleBoldUnderline"/>
        </w:rPr>
        <w:t xml:space="preserve">Of what is </w:t>
      </w:r>
      <w:r w:rsidRPr="00325093">
        <w:rPr>
          <w:rStyle w:val="StyleBoldUnderline"/>
          <w:highlight w:val="yellow"/>
        </w:rPr>
        <w:t>presidential power</w:t>
      </w:r>
      <w:r w:rsidRPr="000B0415">
        <w:rPr>
          <w:rStyle w:val="StyleBoldUnderline"/>
        </w:rPr>
        <w:t xml:space="preserve"> </w:t>
      </w:r>
      <w:r w:rsidRPr="002D1577">
        <w:rPr>
          <w:rStyle w:val="StyleBoldUnderline"/>
        </w:rPr>
        <w:t xml:space="preserve">made? For Neustadt, it </w:t>
      </w:r>
      <w:r w:rsidRPr="00325093">
        <w:rPr>
          <w:rStyle w:val="StyleBoldUnderline"/>
          <w:highlight w:val="yellow"/>
        </w:rPr>
        <w:t xml:space="preserve">is the power to </w:t>
      </w:r>
      <w:r w:rsidRPr="000B0415">
        <w:rPr>
          <w:rStyle w:val="StyleBoldUnderline"/>
        </w:rPr>
        <w:t>inﬂuence and to persuade</w:t>
      </w:r>
      <w:r w:rsidRPr="000B0415">
        <w:rPr>
          <w:sz w:val="16"/>
        </w:rPr>
        <w:t xml:space="preserve">. On the domestic front, it is </w:t>
      </w:r>
      <w:r w:rsidRPr="002D1577">
        <w:rPr>
          <w:rStyle w:val="StyleBoldUnderline"/>
        </w:rPr>
        <w:t>the power to</w:t>
      </w:r>
      <w:r w:rsidRPr="000B0415">
        <w:rPr>
          <w:sz w:val="16"/>
        </w:rPr>
        <w:t xml:space="preserve"> effectively </w:t>
      </w:r>
      <w:r w:rsidRPr="00325093">
        <w:rPr>
          <w:rStyle w:val="StyleBoldUnderline"/>
          <w:highlight w:val="yellow"/>
        </w:rPr>
        <w:t>control</w:t>
      </w:r>
      <w:r w:rsidRPr="000B0415">
        <w:rPr>
          <w:rStyle w:val="StyleBoldUnderline"/>
        </w:rPr>
        <w:t xml:space="preserve"> both </w:t>
      </w:r>
      <w:r w:rsidRPr="00325093">
        <w:rPr>
          <w:rStyle w:val="StyleBoldUnderline"/>
          <w:highlight w:val="yellow"/>
        </w:rPr>
        <w:t>the legislative agenda and</w:t>
      </w:r>
      <w:r w:rsidRPr="000B0415">
        <w:rPr>
          <w:rStyle w:val="StyleBoldUnderline"/>
        </w:rPr>
        <w:t xml:space="preserve"> process and to </w:t>
      </w:r>
      <w:r w:rsidRPr="00325093">
        <w:rPr>
          <w:rStyle w:val="StyleBoldUnderline"/>
          <w:highlight w:val="yellow"/>
        </w:rPr>
        <w:t>turn</w:t>
      </w:r>
      <w:r w:rsidRPr="000B0415">
        <w:rPr>
          <w:rStyle w:val="StyleBoldUnderline"/>
        </w:rPr>
        <w:t xml:space="preserve"> electoral </w:t>
      </w:r>
      <w:r w:rsidRPr="00325093">
        <w:rPr>
          <w:rStyle w:val="StyleBoldUnderline"/>
          <w:highlight w:val="yellow"/>
        </w:rPr>
        <w:t>mandates into</w:t>
      </w:r>
      <w:r w:rsidRPr="000B0415">
        <w:rPr>
          <w:rStyle w:val="StyleBoldUnderline"/>
        </w:rPr>
        <w:t xml:space="preserve"> national </w:t>
      </w:r>
      <w:r w:rsidRPr="00325093">
        <w:rPr>
          <w:rStyle w:val="StyleBoldUnderline"/>
          <w:highlight w:val="yellow"/>
        </w:rPr>
        <w:t>policy</w:t>
      </w:r>
      <w:r w:rsidRPr="000B0415">
        <w:rPr>
          <w:sz w:val="16"/>
        </w:rPr>
        <w:t>. So, one way to view presidential power vis a`vis the legislature is through the president’s ability to get legislation that he favors through Congress.</w:t>
      </w:r>
      <w:r w:rsidRPr="000B0415">
        <w:rPr>
          <w:sz w:val="12"/>
        </w:rPr>
        <w:t>¶</w:t>
      </w:r>
      <w:r w:rsidRPr="000B0415">
        <w:rPr>
          <w:sz w:val="16"/>
        </w:rPr>
        <w:t xml:space="preserve"> One aspect of Neustadt’s (1960) argument in particular—the link between popular approval and success—attracted a lot of attention. </w:t>
      </w:r>
      <w:r w:rsidRPr="00345439">
        <w:rPr>
          <w:rStyle w:val="StyleBoldUnderline"/>
        </w:rPr>
        <w:t>The idea that ‘‘political capital’’ comes from</w:t>
      </w:r>
      <w:r w:rsidRPr="000B0415">
        <w:rPr>
          <w:sz w:val="16"/>
        </w:rPr>
        <w:t xml:space="preserve"> presidential </w:t>
      </w:r>
      <w:r w:rsidRPr="00F05905">
        <w:rPr>
          <w:rStyle w:val="StyleBoldUnderline"/>
        </w:rPr>
        <w:t>popularity and can be spent in the legislative arena is</w:t>
      </w:r>
      <w:r w:rsidRPr="000B0415">
        <w:rPr>
          <w:sz w:val="16"/>
        </w:rPr>
        <w:t xml:space="preserve"> a </w:t>
      </w:r>
      <w:r w:rsidRPr="00F05905">
        <w:rPr>
          <w:rStyle w:val="StyleBoldUnderline"/>
        </w:rPr>
        <w:t>persistent</w:t>
      </w:r>
      <w:r w:rsidRPr="000B0415">
        <w:rPr>
          <w:sz w:val="16"/>
        </w:rPr>
        <w:t xml:space="preserve"> one. For Neustadt, the </w:t>
      </w:r>
      <w:r w:rsidRPr="00F05905">
        <w:rPr>
          <w:rStyle w:val="StyleBoldUnderline"/>
        </w:rPr>
        <w:t>public prestige</w:t>
      </w:r>
      <w:r w:rsidRPr="000B0415">
        <w:rPr>
          <w:sz w:val="16"/>
        </w:rPr>
        <w:t xml:space="preserve"> of the president </w:t>
      </w:r>
      <w:r w:rsidRPr="00F05905">
        <w:rPr>
          <w:rStyle w:val="StyleBoldUnderline"/>
        </w:rPr>
        <w:t>was a key factor</w:t>
      </w:r>
      <w:r w:rsidRPr="000B0415">
        <w:rPr>
          <w:sz w:val="16"/>
        </w:rPr>
        <w:t xml:space="preserve"> in his legislative success. He did temper this with the warning that prestige is a ‘‘factor operating mostly in the background as a conditioner’’ (1960, 87) and that it ‘‘may not decide the outcome in a given case but can affect the likelihoods in every case and therefore is strategically important to his power’’ (93).</w:t>
      </w:r>
      <w:r w:rsidRPr="000B0415">
        <w:rPr>
          <w:sz w:val="12"/>
        </w:rPr>
        <w:t>¶</w:t>
      </w:r>
      <w:r w:rsidRPr="000B0415">
        <w:rPr>
          <w:sz w:val="16"/>
        </w:rPr>
        <w:t xml:space="preserve"> Early work sought to empirically investigate some of Neustadt’s claims. First, it was necessary to evaluate whether the relationship between success and approval existed at all. In a series of work, Edwards (1976, 1980) looks at correlations between presidential approval and success across multiple scenarios. This research is notable in that it represents one of the ﬁrst attempts to rigorously examine the relationships identiﬁed as important by Neustadt. </w:t>
      </w:r>
      <w:r w:rsidRPr="00F05905">
        <w:rPr>
          <w:rStyle w:val="StyleBoldUnderline"/>
        </w:rPr>
        <w:t>Edwards’ results</w:t>
      </w:r>
      <w:r w:rsidRPr="000B0415">
        <w:rPr>
          <w:sz w:val="16"/>
        </w:rPr>
        <w:t xml:space="preserve"> in these studies </w:t>
      </w:r>
      <w:r w:rsidRPr="00F05905">
        <w:rPr>
          <w:rStyle w:val="StyleBoldUnderline"/>
        </w:rPr>
        <w:t xml:space="preserve">are </w:t>
      </w:r>
      <w:r w:rsidRPr="005F4F96">
        <w:rPr>
          <w:rStyle w:val="StyleBoldUnderline"/>
        </w:rPr>
        <w:t>mixed, however</w:t>
      </w:r>
      <w:r w:rsidRPr="000B0415">
        <w:rPr>
          <w:sz w:val="16"/>
        </w:rPr>
        <w:t>. For example, the correlations between approval and support overall are very high, but much of the evidence of this relationship disappears when partisanship is introduced.</w:t>
      </w:r>
      <w:r w:rsidRPr="000B0415">
        <w:rPr>
          <w:sz w:val="12"/>
        </w:rPr>
        <w:t>¶</w:t>
      </w:r>
      <w:r w:rsidRPr="000B0415">
        <w:rPr>
          <w:sz w:val="16"/>
        </w:rPr>
        <w:t xml:space="preserve"> </w:t>
      </w:r>
      <w:r w:rsidRPr="00D66A0F">
        <w:rPr>
          <w:rStyle w:val="StyleBoldUnderline"/>
        </w:rPr>
        <w:t>Building on</w:t>
      </w:r>
      <w:r w:rsidRPr="000B0415">
        <w:rPr>
          <w:sz w:val="16"/>
        </w:rPr>
        <w:t xml:space="preserve"> the work of </w:t>
      </w:r>
      <w:r w:rsidRPr="00D66A0F">
        <w:rPr>
          <w:rStyle w:val="StyleBoldUnderline"/>
        </w:rPr>
        <w:t xml:space="preserve">Edwards, </w:t>
      </w:r>
      <w:r w:rsidRPr="00325093">
        <w:rPr>
          <w:rStyle w:val="StyleBoldUnderline"/>
          <w:highlight w:val="yellow"/>
        </w:rPr>
        <w:t xml:space="preserve">scholars sought to evaluate the relationship </w:t>
      </w:r>
      <w:r w:rsidRPr="00D66A0F">
        <w:rPr>
          <w:rStyle w:val="StyleBoldUnderline"/>
        </w:rPr>
        <w:t xml:space="preserve">between approval and success </w:t>
      </w:r>
      <w:r w:rsidRPr="00325093">
        <w:rPr>
          <w:rStyle w:val="StyleBoldUnderline"/>
          <w:highlight w:val="yellow"/>
        </w:rPr>
        <w:t xml:space="preserve">in </w:t>
      </w:r>
      <w:r w:rsidRPr="00325093">
        <w:rPr>
          <w:rStyle w:val="Emphasis"/>
          <w:highlight w:val="yellow"/>
        </w:rPr>
        <w:t>more methodologically advanced ways</w:t>
      </w:r>
      <w:r w:rsidRPr="000B0415">
        <w:rPr>
          <w:rStyle w:val="Emphasis"/>
        </w:rPr>
        <w:t>.</w:t>
      </w:r>
      <w:r w:rsidRPr="000B0415">
        <w:rPr>
          <w:sz w:val="16"/>
        </w:rPr>
        <w:t xml:space="preserve"> This research sought </w:t>
      </w:r>
      <w:r w:rsidRPr="00325093">
        <w:rPr>
          <w:rStyle w:val="StyleBoldUnderline"/>
          <w:highlight w:val="yellow"/>
        </w:rPr>
        <w:t>to</w:t>
      </w:r>
      <w:r w:rsidRPr="000B0415">
        <w:rPr>
          <w:sz w:val="16"/>
        </w:rPr>
        <w:t xml:space="preserve"> both build on Edwards’ ﬁndings </w:t>
      </w:r>
      <w:r w:rsidRPr="002761B0">
        <w:rPr>
          <w:rStyle w:val="StyleBoldUnderline"/>
        </w:rPr>
        <w:t xml:space="preserve">as well as </w:t>
      </w:r>
      <w:r w:rsidRPr="000B0415">
        <w:rPr>
          <w:rStyle w:val="StyleBoldUnderline"/>
        </w:rPr>
        <w:t>move beyond</w:t>
      </w:r>
      <w:r w:rsidRPr="000B0415">
        <w:rPr>
          <w:sz w:val="16"/>
        </w:rPr>
        <w:t xml:space="preserve"> some of the </w:t>
      </w:r>
      <w:r w:rsidRPr="000B0415">
        <w:rPr>
          <w:rStyle w:val="StyleBoldUnderline"/>
        </w:rPr>
        <w:t xml:space="preserve">limitations of relying on correlations to </w:t>
      </w:r>
      <w:r w:rsidRPr="00325093">
        <w:rPr>
          <w:rStyle w:val="StyleBoldUnderline"/>
          <w:highlight w:val="yellow"/>
        </w:rPr>
        <w:t xml:space="preserve">make </w:t>
      </w:r>
      <w:r w:rsidRPr="00325093">
        <w:rPr>
          <w:rStyle w:val="Emphasis"/>
          <w:highlight w:val="yellow"/>
        </w:rPr>
        <w:t>causal inferences</w:t>
      </w:r>
      <w:r w:rsidRPr="000B0415">
        <w:rPr>
          <w:rStyle w:val="Emphasis"/>
        </w:rPr>
        <w:t>.</w:t>
      </w:r>
      <w:r w:rsidRPr="000B0415">
        <w:rPr>
          <w:sz w:val="16"/>
        </w:rPr>
        <w:t xml:space="preserve"> Much of </w:t>
      </w:r>
      <w:r w:rsidRPr="00325093">
        <w:rPr>
          <w:rStyle w:val="StyleBoldUnderline"/>
          <w:highlight w:val="yellow"/>
        </w:rPr>
        <w:t>this</w:t>
      </w:r>
      <w:r w:rsidRPr="000B0415">
        <w:rPr>
          <w:sz w:val="16"/>
        </w:rPr>
        <w:t xml:space="preserve"> line of research </w:t>
      </w:r>
      <w:r w:rsidRPr="00325093">
        <w:rPr>
          <w:rStyle w:val="StyleBoldUnderline"/>
          <w:highlight w:val="yellow"/>
        </w:rPr>
        <w:t>concluded</w:t>
      </w:r>
      <w:r w:rsidRPr="000B0415">
        <w:rPr>
          <w:rStyle w:val="StyleBoldUnderline"/>
        </w:rPr>
        <w:t xml:space="preserve"> that</w:t>
      </w:r>
      <w:r w:rsidRPr="00D66A0F">
        <w:rPr>
          <w:rStyle w:val="StyleBoldUnderline"/>
        </w:rPr>
        <w:t xml:space="preserve"> </w:t>
      </w:r>
      <w:r w:rsidRPr="00325093">
        <w:rPr>
          <w:rStyle w:val="StyleBoldUnderline"/>
          <w:highlight w:val="yellow"/>
        </w:rPr>
        <w:t>the tenuous link</w:t>
      </w:r>
      <w:r w:rsidRPr="000B0415">
        <w:rPr>
          <w:rStyle w:val="StyleBoldUnderline"/>
        </w:rPr>
        <w:t xml:space="preserve"> identiﬁed by Edwards </w:t>
      </w:r>
      <w:r w:rsidRPr="00325093">
        <w:rPr>
          <w:rStyle w:val="StyleBoldUnderline"/>
          <w:highlight w:val="yellow"/>
        </w:rPr>
        <w:t>was much stronger than</w:t>
      </w:r>
      <w:r w:rsidRPr="000B0415">
        <w:rPr>
          <w:rStyle w:val="StyleBoldUnderline"/>
        </w:rPr>
        <w:t xml:space="preserve"> previously </w:t>
      </w:r>
      <w:r w:rsidRPr="00325093">
        <w:rPr>
          <w:rStyle w:val="StyleBoldUnderline"/>
          <w:highlight w:val="yellow"/>
        </w:rPr>
        <w:t>thought</w:t>
      </w:r>
      <w:r w:rsidRPr="00325093">
        <w:rPr>
          <w:sz w:val="16"/>
          <w:highlight w:val="yellow"/>
        </w:rPr>
        <w:t xml:space="preserve"> </w:t>
      </w:r>
      <w:r w:rsidRPr="000B0415">
        <w:rPr>
          <w:sz w:val="16"/>
        </w:rPr>
        <w:t>(Bond and Fleisher 1984; Ostrom and Simon 1985; Rivers and Rose 1985).</w:t>
      </w:r>
      <w:r w:rsidRPr="000B0415">
        <w:rPr>
          <w:sz w:val="12"/>
        </w:rPr>
        <w:t>¶</w:t>
      </w:r>
      <w:r w:rsidRPr="000B0415">
        <w:rPr>
          <w:sz w:val="16"/>
        </w:rPr>
        <w:t xml:space="preserve"> Later research challenged the strength of the relationship between approval and success and found it to be marginal or nonexistent (Collier and Sullivan 1995). Separating by issue areas, Fleisher et al. (2000) ﬁnd that public support of neither domestic nor foreign policy issues have much bearing on success and that partisan factors are more determinative of roll-call results.</w:t>
      </w:r>
      <w:r w:rsidRPr="000B0415">
        <w:rPr>
          <w:sz w:val="12"/>
        </w:rPr>
        <w:t>¶</w:t>
      </w:r>
      <w:r w:rsidRPr="000B0415">
        <w:rPr>
          <w:sz w:val="16"/>
        </w:rPr>
        <w:t xml:space="preserve"> Still, the intuitive appeal of the hypothesis— ceteris paribus a president should have higher success if his popularity is higher—has led to multiple attempts to rescue it. Peterson states simply that a ‘‘ . . . lack of popularity with the American people diminishes a president’s policy-making stature’’ (1990, 136) and ﬁnds some support when using probit analyses for data collected at the bill level. Cohen et al. (2000) look at state-level approval and conclude that there is no relationship between it and the behavior of individual Senators towards the president’s legislative agenda. Canes-Wrone and de Marchi (2002) investigate the success of individual roll calls on which the president has taken a position and ﬁnd the impact of approval to be indirect and conditional on other bill-speciﬁc factors such as salience. Bond, Fleisher, and Wood (2003) investigate the interactive and time-</w:t>
      </w:r>
      <w:r w:rsidRPr="000B0415">
        <w:rPr>
          <w:sz w:val="16"/>
        </w:rPr>
        <w:lastRenderedPageBreak/>
        <w:t xml:space="preserve">varying nature of approval and ﬁnd evidence that its inﬂuence changes over time. Rudalevige (2002, 131) points out that </w:t>
      </w:r>
      <w:r w:rsidRPr="00325093">
        <w:rPr>
          <w:rStyle w:val="Emphasis"/>
          <w:highlight w:val="yellow"/>
        </w:rPr>
        <w:t>even if</w:t>
      </w:r>
      <w:r w:rsidRPr="00325093">
        <w:rPr>
          <w:rStyle w:val="StyleBoldUnderline"/>
          <w:highlight w:val="yellow"/>
        </w:rPr>
        <w:t xml:space="preserve"> </w:t>
      </w:r>
      <w:r w:rsidRPr="002761B0">
        <w:rPr>
          <w:rStyle w:val="StyleBoldUnderline"/>
        </w:rPr>
        <w:t xml:space="preserve">popularity has a </w:t>
      </w:r>
      <w:r w:rsidRPr="00325093">
        <w:rPr>
          <w:rStyle w:val="Emphasis"/>
          <w:highlight w:val="yellow"/>
        </w:rPr>
        <w:t>marginal</w:t>
      </w:r>
      <w:r w:rsidRPr="000B0415">
        <w:rPr>
          <w:rStyle w:val="StyleBoldUnderline"/>
        </w:rPr>
        <w:t xml:space="preserve"> </w:t>
      </w:r>
      <w:r w:rsidRPr="002761B0">
        <w:rPr>
          <w:rStyle w:val="StyleBoldUnderline"/>
        </w:rPr>
        <w:t>effect on</w:t>
      </w:r>
      <w:r w:rsidRPr="008B0420">
        <w:rPr>
          <w:rStyle w:val="StyleBoldUnderline"/>
        </w:rPr>
        <w:t xml:space="preserve"> success, </w:t>
      </w:r>
      <w:r w:rsidRPr="00325093">
        <w:rPr>
          <w:rStyle w:val="Emphasis"/>
          <w:highlight w:val="yellow"/>
        </w:rPr>
        <w:t>this might be key since policy is made at the margins</w:t>
      </w:r>
      <w:r w:rsidRPr="000B0415">
        <w:rPr>
          <w:sz w:val="16"/>
        </w:rPr>
        <w:t>.</w:t>
      </w:r>
      <w:r w:rsidRPr="000B0415">
        <w:rPr>
          <w:sz w:val="12"/>
        </w:rPr>
        <w:t>¶</w:t>
      </w:r>
      <w:r w:rsidRPr="000B0415">
        <w:rPr>
          <w:sz w:val="16"/>
        </w:rPr>
        <w:t xml:space="preserve"> In his most recent book, The Strategic President, George Edwards asserts that the power of the president is not the power to persuade. Presidents may exploit opportunities of high approval but, for the most part, ‘‘presidential legislative leadership operates in an environment largely beyond the president’s control’’ (2009, 150). Edwards holds out a marginal role for the president’s popularity: ‘‘Presidents must largely play the hands that the public deals them through its voting in presidential and congressional elections and its evaluations of the chief executive’s job performance’’ (152).</w:t>
      </w:r>
      <w:r w:rsidRPr="000B0415">
        <w:rPr>
          <w:sz w:val="12"/>
        </w:rPr>
        <w:t>¶</w:t>
      </w:r>
      <w:r w:rsidRPr="000B0415">
        <w:rPr>
          <w:sz w:val="16"/>
        </w:rPr>
        <w:t xml:space="preserve"> This is representative of the shift away from Neustadt’s focus on ‘‘what the president does and how well he does it’’ (Bond and Fleisher 1990, 12) to a perspective based more on the environment within Congress. For one, Cooper and Brady (1981) see the institutional context as more important than the personal leadership skills of the president. A thorough treatment of this viewpoint can be found in Bond and Fleisher (1990), who see success as dependent upon what they call ‘‘linkage agents’’ which provide the bridge through which the partisan and ideological makeup of Congress can inﬂuence presidential success. Similarly, Peterson (1990) sees the partisan make-up of Congress as critical to presidential success, and Rudalevige (2002) argues parties and ideology are where most studies of presidential success are centered.</w:t>
      </w:r>
      <w:r w:rsidRPr="000B0415">
        <w:rPr>
          <w:sz w:val="12"/>
        </w:rPr>
        <w:t>¶</w:t>
      </w:r>
      <w:r w:rsidRPr="000B0415">
        <w:rPr>
          <w:sz w:val="16"/>
        </w:rPr>
        <w:t xml:space="preserve"> Most of the </w:t>
      </w:r>
      <w:r w:rsidRPr="00325093">
        <w:rPr>
          <w:rStyle w:val="StyleBoldUnderline"/>
          <w:highlight w:val="yellow"/>
        </w:rPr>
        <w:t>recent work deals with the president’s ability</w:t>
      </w:r>
      <w:r w:rsidRPr="000B0415">
        <w:rPr>
          <w:rStyle w:val="StyleBoldUnderline"/>
        </w:rPr>
        <w:t xml:space="preserve"> </w:t>
      </w:r>
      <w:r w:rsidRPr="00475C80">
        <w:rPr>
          <w:rStyle w:val="StyleBoldUnderline"/>
        </w:rPr>
        <w:t xml:space="preserve">to impact the </w:t>
      </w:r>
      <w:r w:rsidRPr="003F6450">
        <w:rPr>
          <w:rStyle w:val="StyleBoldUnderline"/>
        </w:rPr>
        <w:t xml:space="preserve">legislative </w:t>
      </w:r>
      <w:r w:rsidRPr="00475C80">
        <w:rPr>
          <w:rStyle w:val="StyleBoldUnderline"/>
        </w:rPr>
        <w:t>process</w:t>
      </w:r>
      <w:r w:rsidRPr="000B0415">
        <w:rPr>
          <w:sz w:val="16"/>
        </w:rPr>
        <w:t xml:space="preserve"> not in any overt or direct way, but </w:t>
      </w:r>
      <w:r w:rsidRPr="00325093">
        <w:rPr>
          <w:rStyle w:val="StyleBoldUnderline"/>
          <w:highlight w:val="yellow"/>
        </w:rPr>
        <w:t>at the margins</w:t>
      </w:r>
      <w:r w:rsidRPr="000B0415">
        <w:rPr>
          <w:sz w:val="16"/>
        </w:rPr>
        <w:t xml:space="preserve">. For example, Wood (2009) looks at the president’s ability to shape economic policy through rhetoric and others look at the president’s use of the media and his ability to ‘‘go public’’ on important issues (for example, Barrett 2004; Canes-Wrone 2001). Also, recent work examines the </w:t>
      </w:r>
      <w:r w:rsidRPr="003F6450">
        <w:rPr>
          <w:rStyle w:val="StyleBoldUnderline"/>
        </w:rPr>
        <w:t xml:space="preserve">president’s </w:t>
      </w:r>
      <w:r w:rsidRPr="000B0415">
        <w:rPr>
          <w:rStyle w:val="StyleBoldUnderline"/>
        </w:rPr>
        <w:t xml:space="preserve">ability </w:t>
      </w:r>
      <w:r w:rsidRPr="00325093">
        <w:rPr>
          <w:rStyle w:val="StyleBoldUnderline"/>
          <w:highlight w:val="yellow"/>
        </w:rPr>
        <w:t>to lobby and build coalitions in Congress</w:t>
      </w:r>
      <w:r w:rsidRPr="003F6450">
        <w:rPr>
          <w:rStyle w:val="StyleBoldUnderline"/>
        </w:rPr>
        <w:t xml:space="preserve"> </w:t>
      </w:r>
      <w:r w:rsidRPr="00475C80">
        <w:rPr>
          <w:rStyle w:val="StyleBoldUnderline"/>
        </w:rPr>
        <w:t xml:space="preserve">as a means of </w:t>
      </w:r>
      <w:r w:rsidRPr="00325093">
        <w:rPr>
          <w:rStyle w:val="StyleBoldUnderline"/>
          <w:highlight w:val="yellow"/>
        </w:rPr>
        <w:t>inﬂuencing outcomes</w:t>
      </w:r>
      <w:r w:rsidRPr="000B0415">
        <w:rPr>
          <w:rStyle w:val="StyleBoldUnderline"/>
        </w:rPr>
        <w:t xml:space="preserve"> </w:t>
      </w:r>
      <w:r w:rsidRPr="003F6450">
        <w:rPr>
          <w:rStyle w:val="StyleBoldUnderline"/>
        </w:rPr>
        <w:t>(Beckmann</w:t>
      </w:r>
      <w:r w:rsidRPr="000B0415">
        <w:rPr>
          <w:sz w:val="16"/>
        </w:rPr>
        <w:t xml:space="preserve"> 2008). </w:t>
      </w:r>
      <w:r w:rsidRPr="003F6450">
        <w:rPr>
          <w:rStyle w:val="StyleBoldUnderline"/>
        </w:rPr>
        <w:t>However</w:t>
      </w:r>
      <w:r w:rsidRPr="000B0415">
        <w:rPr>
          <w:sz w:val="16"/>
        </w:rPr>
        <w:t xml:space="preserve">, as the quotes from Emmanuel and DeMint suggest, </w:t>
      </w:r>
      <w:r w:rsidRPr="00325093">
        <w:rPr>
          <w:rStyle w:val="StyleBoldUnderline"/>
          <w:highlight w:val="yellow"/>
        </w:rPr>
        <w:t xml:space="preserve">the impact of bargaining, coalition building, and public statements </w:t>
      </w:r>
      <w:r w:rsidRPr="003F6450">
        <w:rPr>
          <w:rStyle w:val="StyleBoldUnderline"/>
        </w:rPr>
        <w:t xml:space="preserve">by the president </w:t>
      </w:r>
      <w:r w:rsidRPr="00325093">
        <w:rPr>
          <w:rStyle w:val="StyleBoldUnderline"/>
          <w:highlight w:val="yellow"/>
        </w:rPr>
        <w:t xml:space="preserve">can be felt long after the </w:t>
      </w:r>
      <w:r w:rsidRPr="003F6450">
        <w:rPr>
          <w:rStyle w:val="StyleBoldUnderline"/>
        </w:rPr>
        <w:t xml:space="preserve">congressional </w:t>
      </w:r>
      <w:r w:rsidRPr="00325093">
        <w:rPr>
          <w:rStyle w:val="StyleBoldUnderline"/>
          <w:highlight w:val="yellow"/>
        </w:rPr>
        <w:t>agenda has been set</w:t>
      </w:r>
      <w:r w:rsidRPr="000B0415">
        <w:rPr>
          <w:sz w:val="16"/>
        </w:rPr>
        <w:t xml:space="preserve">. Indeed, presidential success may have an important effect on the very structure of representation in future Congresses. </w:t>
      </w:r>
      <w:r w:rsidRPr="000B0415">
        <w:rPr>
          <w:rStyle w:val="StyleBoldUnderline"/>
        </w:rPr>
        <w:t>This leads us from an investigation of</w:t>
      </w:r>
      <w:r w:rsidRPr="000B0415">
        <w:rPr>
          <w:sz w:val="16"/>
        </w:rPr>
        <w:t xml:space="preserve"> the </w:t>
      </w:r>
      <w:r w:rsidRPr="000B0415">
        <w:rPr>
          <w:rStyle w:val="StyleBoldUnderline"/>
        </w:rPr>
        <w:t>causes</w:t>
      </w:r>
      <w:r w:rsidRPr="000B0415">
        <w:rPr>
          <w:sz w:val="16"/>
        </w:rPr>
        <w:t xml:space="preserve"> of success </w:t>
      </w:r>
      <w:r w:rsidRPr="000B0415">
        <w:rPr>
          <w:rStyle w:val="StyleBoldUnderline"/>
        </w:rPr>
        <w:t>to</w:t>
      </w:r>
      <w:r w:rsidRPr="000B0415">
        <w:rPr>
          <w:sz w:val="16"/>
        </w:rPr>
        <w:t xml:space="preserve"> an interest in its </w:t>
      </w:r>
      <w:r>
        <w:rPr>
          <w:sz w:val="16"/>
        </w:rPr>
        <w:t>consequences.</w:t>
      </w:r>
    </w:p>
    <w:p w:rsidR="00B86A19" w:rsidRPr="00544AAC" w:rsidRDefault="00B86A19" w:rsidP="00B86A19">
      <w:pPr>
        <w:pStyle w:val="Heading4"/>
      </w:pPr>
      <w:r>
        <w:t>PC allocation changes votes---key to the agenda</w:t>
      </w:r>
    </w:p>
    <w:p w:rsidR="00B86A19" w:rsidRPr="00544AAC" w:rsidRDefault="00B86A19" w:rsidP="00B86A19">
      <w:r w:rsidRPr="00544AAC">
        <w:rPr>
          <w:rStyle w:val="StyleStyleBold12pt"/>
        </w:rPr>
        <w:t>Beckman 10</w:t>
      </w:r>
      <w:r w:rsidRPr="00544AAC">
        <w:t xml:space="preserve"> Matthew N. Beckman, Professor of Political Science @ UC-Irvine, 2010, “Pushing the Agenda: Presidential Leadership in U.S. Lawmaking, 1953-2004,” pg. 61-62</w:t>
      </w:r>
    </w:p>
    <w:p w:rsidR="00B86A19" w:rsidRDefault="00B86A19" w:rsidP="00B86A19">
      <w:pPr>
        <w:ind w:right="288"/>
        <w:rPr>
          <w:rFonts w:eastAsia="Times New Roman"/>
          <w:sz w:val="14"/>
          <w:szCs w:val="24"/>
        </w:rPr>
      </w:pPr>
      <w:r w:rsidRPr="005C2873">
        <w:rPr>
          <w:rFonts w:eastAsia="Times New Roman"/>
          <w:bCs/>
          <w:szCs w:val="24"/>
          <w:u w:val="single"/>
          <w:lang/>
        </w:rPr>
        <w:t xml:space="preserve">For cases </w:t>
      </w:r>
      <w:r w:rsidRPr="00325093">
        <w:rPr>
          <w:rFonts w:eastAsia="Times New Roman"/>
          <w:bCs/>
          <w:szCs w:val="24"/>
          <w:highlight w:val="yellow"/>
          <w:u w:val="single"/>
          <w:lang/>
        </w:rPr>
        <w:t>where the president wants to lobby but has limited political capital</w:t>
      </w:r>
      <w:r w:rsidRPr="005C2873">
        <w:rPr>
          <w:rFonts w:eastAsia="Times New Roman"/>
          <w:bCs/>
          <w:szCs w:val="24"/>
          <w:u w:val="single"/>
          <w:lang/>
        </w:rPr>
        <w:t xml:space="preserve"> to draw on</w:t>
      </w:r>
      <w:r w:rsidRPr="00544AAC">
        <w:rPr>
          <w:rFonts w:eastAsia="Times New Roman"/>
          <w:sz w:val="14"/>
          <w:szCs w:val="24"/>
          <w:lang/>
        </w:rPr>
        <w:t xml:space="preserve"> (0 &lt; C &lt; C1), looking back, Figure 2.11 affirms the intuitive: </w:t>
      </w:r>
      <w:r w:rsidRPr="00A01863">
        <w:rPr>
          <w:rFonts w:eastAsia="Times New Roman"/>
          <w:bCs/>
          <w:szCs w:val="24"/>
          <w:u w:val="single"/>
          <w:lang/>
        </w:rPr>
        <w:t xml:space="preserve">the president's </w:t>
      </w:r>
      <w:r w:rsidRPr="00325093">
        <w:rPr>
          <w:rFonts w:eastAsia="Times New Roman"/>
          <w:bCs/>
          <w:szCs w:val="24"/>
          <w:highlight w:val="yellow"/>
          <w:u w:val="single"/>
          <w:lang/>
        </w:rPr>
        <w:t>legislative options are limited</w:t>
      </w:r>
      <w:r w:rsidRPr="00FF29C0">
        <w:rPr>
          <w:rFonts w:eastAsia="Times New Roman"/>
          <w:bCs/>
          <w:szCs w:val="24"/>
          <w:u w:val="single"/>
          <w:lang/>
        </w:rPr>
        <w:t>. Lacking</w:t>
      </w:r>
      <w:r w:rsidRPr="00FF29C0">
        <w:rPr>
          <w:rFonts w:eastAsia="Times New Roman"/>
          <w:sz w:val="14"/>
          <w:szCs w:val="24"/>
          <w:lang/>
        </w:rPr>
        <w:t xml:space="preserve"> enough </w:t>
      </w:r>
      <w:r w:rsidRPr="00FF29C0">
        <w:rPr>
          <w:rFonts w:eastAsia="Times New Roman"/>
          <w:bCs/>
          <w:szCs w:val="24"/>
          <w:u w:val="single"/>
          <w:lang/>
        </w:rPr>
        <w:t>capital</w:t>
      </w:r>
      <w:r w:rsidRPr="00FF29C0">
        <w:rPr>
          <w:rFonts w:eastAsia="Times New Roman"/>
          <w:sz w:val="14"/>
          <w:szCs w:val="24"/>
          <w:lang/>
        </w:rPr>
        <w:t xml:space="preserve"> to induce leaders to accept any sort of "deal" that is better than he could get from lobbying pivotal voters, the president and his staffers' only viable strategy is the vote-centered one. But, of course, even executing </w:t>
      </w:r>
      <w:r w:rsidRPr="00FF29C0">
        <w:rPr>
          <w:rFonts w:eastAsia="Times New Roman"/>
          <w:bCs/>
          <w:szCs w:val="24"/>
          <w:u w:val="single"/>
          <w:lang/>
        </w:rPr>
        <w:t>the</w:t>
      </w:r>
      <w:r w:rsidRPr="00FF29C0">
        <w:rPr>
          <w:rFonts w:eastAsia="Times New Roman"/>
          <w:sz w:val="14"/>
          <w:szCs w:val="24"/>
          <w:lang/>
        </w:rPr>
        <w:t xml:space="preserve"> vote-centered </w:t>
      </w:r>
      <w:r w:rsidRPr="00FF29C0">
        <w:rPr>
          <w:rFonts w:eastAsia="Times New Roman"/>
          <w:bCs/>
          <w:szCs w:val="24"/>
          <w:u w:val="single"/>
          <w:lang/>
        </w:rPr>
        <w:t>strategy does not yield much influenc</w:t>
      </w:r>
      <w:r w:rsidRPr="00A01863">
        <w:rPr>
          <w:rFonts w:eastAsia="Times New Roman"/>
          <w:bCs/>
          <w:szCs w:val="24"/>
          <w:u w:val="single"/>
          <w:lang/>
        </w:rPr>
        <w:t>e</w:t>
      </w:r>
      <w:r w:rsidRPr="00544AAC">
        <w:rPr>
          <w:rFonts w:eastAsia="Times New Roman"/>
          <w:sz w:val="14"/>
          <w:szCs w:val="24"/>
          <w:lang/>
        </w:rPr>
        <w:t xml:space="preserve">; </w:t>
      </w:r>
      <w:r w:rsidRPr="00325093">
        <w:rPr>
          <w:rFonts w:eastAsia="Times New Roman"/>
          <w:bCs/>
          <w:szCs w:val="24"/>
          <w:highlight w:val="yellow"/>
          <w:u w:val="single"/>
          <w:lang/>
        </w:rPr>
        <w:t>the president</w:t>
      </w:r>
      <w:r w:rsidRPr="005C2873">
        <w:rPr>
          <w:rFonts w:eastAsia="Times New Roman"/>
          <w:bCs/>
          <w:szCs w:val="24"/>
          <w:u w:val="single"/>
          <w:lang/>
        </w:rPr>
        <w:t xml:space="preserve"> simply </w:t>
      </w:r>
      <w:r w:rsidRPr="00325093">
        <w:rPr>
          <w:rFonts w:eastAsia="Times New Roman"/>
          <w:bCs/>
          <w:szCs w:val="24"/>
          <w:highlight w:val="yellow"/>
          <w:u w:val="single"/>
          <w:lang/>
        </w:rPr>
        <w:t>does not have enough "juice" to</w:t>
      </w:r>
      <w:r w:rsidRPr="005C2873">
        <w:rPr>
          <w:rFonts w:eastAsia="Times New Roman"/>
          <w:bCs/>
          <w:szCs w:val="24"/>
          <w:u w:val="single"/>
          <w:lang/>
        </w:rPr>
        <w:t xml:space="preserve"> substantially </w:t>
      </w:r>
      <w:r w:rsidRPr="00325093">
        <w:rPr>
          <w:rFonts w:eastAsia="Times New Roman"/>
          <w:bCs/>
          <w:szCs w:val="24"/>
          <w:highlight w:val="yellow"/>
          <w:u w:val="single"/>
          <w:lang/>
        </w:rPr>
        <w:t xml:space="preserve">alter members' preferences </w:t>
      </w:r>
      <w:r w:rsidRPr="00544AAC">
        <w:rPr>
          <w:rFonts w:eastAsia="Times New Roman"/>
          <w:bCs/>
          <w:szCs w:val="24"/>
          <w:u w:val="single"/>
          <w:lang/>
        </w:rPr>
        <w:t>or</w:t>
      </w:r>
      <w:r w:rsidRPr="00544AAC">
        <w:rPr>
          <w:rFonts w:eastAsia="Times New Roman"/>
          <w:sz w:val="14"/>
          <w:szCs w:val="24"/>
          <w:lang/>
        </w:rPr>
        <w:t xml:space="preserve">, in turn, </w:t>
      </w:r>
      <w:r w:rsidRPr="00544AAC">
        <w:rPr>
          <w:rFonts w:eastAsia="Times New Roman"/>
          <w:bCs/>
          <w:szCs w:val="24"/>
          <w:u w:val="single"/>
          <w:lang/>
        </w:rPr>
        <w:t>the outcome</w:t>
      </w:r>
      <w:r w:rsidRPr="00544AAC">
        <w:rPr>
          <w:rFonts w:eastAsia="Times New Roman"/>
          <w:sz w:val="14"/>
          <w:szCs w:val="24"/>
          <w:lang/>
        </w:rPr>
        <w:t xml:space="preserve">. </w:t>
      </w:r>
      <w:r w:rsidRPr="00544AAC">
        <w:rPr>
          <w:rFonts w:eastAsia="Times New Roman"/>
          <w:bCs/>
          <w:szCs w:val="24"/>
          <w:u w:val="single"/>
          <w:lang/>
        </w:rPr>
        <w:t xml:space="preserve">The president's </w:t>
      </w:r>
      <w:r w:rsidRPr="00325093">
        <w:rPr>
          <w:rFonts w:eastAsia="Times New Roman"/>
          <w:bCs/>
          <w:szCs w:val="24"/>
          <w:highlight w:val="yellow"/>
          <w:u w:val="single"/>
          <w:lang/>
        </w:rPr>
        <w:t>prospects improve substantially</w:t>
      </w:r>
      <w:r w:rsidRPr="005C2873">
        <w:rPr>
          <w:rFonts w:eastAsia="Times New Roman"/>
          <w:bCs/>
          <w:szCs w:val="24"/>
          <w:u w:val="single"/>
          <w:lang/>
        </w:rPr>
        <w:t>,</w:t>
      </w:r>
      <w:r w:rsidRPr="00544AAC">
        <w:rPr>
          <w:rFonts w:eastAsia="Times New Roman"/>
          <w:sz w:val="14"/>
          <w:szCs w:val="24"/>
          <w:lang/>
        </w:rPr>
        <w:t xml:space="preserve"> though, </w:t>
      </w:r>
      <w:r w:rsidRPr="00325093">
        <w:rPr>
          <w:rFonts w:eastAsia="Times New Roman"/>
          <w:bCs/>
          <w:szCs w:val="24"/>
          <w:highlight w:val="yellow"/>
          <w:u w:val="single"/>
          <w:lang/>
        </w:rPr>
        <w:t>when he allocates</w:t>
      </w:r>
      <w:r w:rsidRPr="00544AAC">
        <w:rPr>
          <w:rFonts w:eastAsia="Times New Roman"/>
          <w:sz w:val="14"/>
          <w:szCs w:val="24"/>
          <w:lang/>
        </w:rPr>
        <w:t xml:space="preserve"> even modest levels of </w:t>
      </w:r>
      <w:r w:rsidRPr="00325093">
        <w:rPr>
          <w:rFonts w:eastAsia="Times New Roman"/>
          <w:bCs/>
          <w:szCs w:val="24"/>
          <w:highlight w:val="yellow"/>
          <w:u w:val="single"/>
          <w:lang/>
        </w:rPr>
        <w:t>political capital</w:t>
      </w:r>
      <w:r w:rsidRPr="00544AAC">
        <w:rPr>
          <w:rFonts w:eastAsia="Times New Roman"/>
          <w:sz w:val="14"/>
          <w:szCs w:val="24"/>
          <w:lang/>
        </w:rPr>
        <w:t xml:space="preserve"> (C, &lt; C &lt; c,.) </w:t>
      </w:r>
      <w:r w:rsidRPr="005C2873">
        <w:rPr>
          <w:rFonts w:eastAsia="Times New Roman"/>
          <w:bCs/>
          <w:szCs w:val="24"/>
          <w:u w:val="single"/>
          <w:lang/>
        </w:rPr>
        <w:t xml:space="preserve">to </w:t>
      </w:r>
      <w:r w:rsidRPr="00325093">
        <w:rPr>
          <w:rFonts w:eastAsia="Times New Roman"/>
          <w:bCs/>
          <w:szCs w:val="24"/>
          <w:highlight w:val="yellow"/>
          <w:u w:val="single"/>
          <w:lang/>
        </w:rPr>
        <w:t xml:space="preserve">lobbying for a </w:t>
      </w:r>
      <w:r w:rsidRPr="00FF29C0">
        <w:rPr>
          <w:rFonts w:eastAsia="Times New Roman"/>
          <w:bCs/>
          <w:szCs w:val="24"/>
          <w:u w:val="single"/>
          <w:lang/>
        </w:rPr>
        <w:t xml:space="preserve">particular </w:t>
      </w:r>
      <w:r w:rsidRPr="00325093">
        <w:rPr>
          <w:rFonts w:eastAsia="Times New Roman"/>
          <w:bCs/>
          <w:szCs w:val="24"/>
          <w:highlight w:val="yellow"/>
          <w:u w:val="single"/>
          <w:lang/>
        </w:rPr>
        <w:t>initiative</w:t>
      </w:r>
      <w:r w:rsidRPr="005C2873">
        <w:rPr>
          <w:rFonts w:eastAsia="Times New Roman"/>
          <w:bCs/>
          <w:szCs w:val="24"/>
          <w:u w:val="single"/>
          <w:lang/>
        </w:rPr>
        <w:t>. At this point</w:t>
      </w:r>
      <w:r w:rsidRPr="00544AAC">
        <w:rPr>
          <w:rFonts w:eastAsia="Times New Roman"/>
          <w:sz w:val="14"/>
          <w:szCs w:val="24"/>
          <w:lang/>
        </w:rPr>
        <w:t xml:space="preserve"> - specifically, at C1 _ an agenda-centered-</w:t>
      </w:r>
      <w:r w:rsidRPr="005C2873">
        <w:rPr>
          <w:rFonts w:eastAsia="Times New Roman"/>
          <w:bCs/>
          <w:szCs w:val="24"/>
          <w:u w:val="single"/>
          <w:lang/>
        </w:rPr>
        <w:t>strategy becomes viable</w:t>
      </w:r>
      <w:r w:rsidRPr="00544AAC">
        <w:rPr>
          <w:rFonts w:eastAsia="Times New Roman"/>
          <w:sz w:val="14"/>
          <w:szCs w:val="24"/>
          <w:lang/>
        </w:rPr>
        <w:t xml:space="preserve">. That is, </w:t>
      </w:r>
      <w:r w:rsidRPr="00732BF0">
        <w:rPr>
          <w:rFonts w:eastAsia="Times New Roman"/>
          <w:bCs/>
          <w:szCs w:val="24"/>
          <w:u w:val="single"/>
          <w:lang/>
        </w:rPr>
        <w:t>with</w:t>
      </w:r>
      <w:r w:rsidRPr="00544AAC">
        <w:rPr>
          <w:rFonts w:eastAsia="Times New Roman"/>
          <w:sz w:val="14"/>
          <w:szCs w:val="24"/>
          <w:lang/>
        </w:rPr>
        <w:t xml:space="preserve"> a medium investment of </w:t>
      </w:r>
      <w:r w:rsidRPr="00325093">
        <w:rPr>
          <w:rStyle w:val="Emphasis"/>
          <w:highlight w:val="yellow"/>
        </w:rPr>
        <w:t>political capital</w:t>
      </w:r>
      <w:r w:rsidRPr="00FF29C0">
        <w:rPr>
          <w:rStyle w:val="Emphasis"/>
        </w:rPr>
        <w:t xml:space="preserve">, </w:t>
      </w:r>
      <w:r w:rsidRPr="00544AAC">
        <w:rPr>
          <w:rFonts w:eastAsia="Times New Roman"/>
          <w:sz w:val="14"/>
          <w:szCs w:val="24"/>
          <w:lang/>
        </w:rPr>
        <w:t xml:space="preserve">now </w:t>
      </w:r>
      <w:r w:rsidRPr="00732BF0">
        <w:rPr>
          <w:rFonts w:eastAsia="Times New Roman"/>
          <w:bCs/>
          <w:szCs w:val="24"/>
          <w:u w:val="single"/>
          <w:lang/>
        </w:rPr>
        <w:t xml:space="preserve">the president has </w:t>
      </w:r>
      <w:r w:rsidRPr="00732BF0">
        <w:rPr>
          <w:rFonts w:eastAsia="Times New Roman"/>
          <w:b/>
          <w:bCs/>
          <w:szCs w:val="24"/>
          <w:u w:val="single"/>
          <w:lang/>
        </w:rPr>
        <w:t xml:space="preserve">enough </w:t>
      </w:r>
      <w:r w:rsidRPr="00325093">
        <w:rPr>
          <w:rStyle w:val="Emphasis"/>
          <w:highlight w:val="yellow"/>
        </w:rPr>
        <w:t>resources</w:t>
      </w:r>
      <w:r w:rsidRPr="00732BF0">
        <w:rPr>
          <w:rFonts w:eastAsia="Times New Roman"/>
          <w:bCs/>
          <w:szCs w:val="24"/>
          <w:u w:val="single"/>
          <w:lang/>
        </w:rPr>
        <w:t xml:space="preserve"> to </w:t>
      </w:r>
      <w:r w:rsidRPr="00325093">
        <w:rPr>
          <w:rStyle w:val="Emphasis"/>
          <w:highlight w:val="yellow"/>
        </w:rPr>
        <w:t>get opposing leaders to cut a "deal" with the White House</w:t>
      </w:r>
      <w:r w:rsidRPr="00544AAC">
        <w:rPr>
          <w:rFonts w:eastAsia="Times New Roman"/>
          <w:sz w:val="14"/>
          <w:szCs w:val="24"/>
          <w:lang/>
        </w:rPr>
        <w:t xml:space="preserve"> that is better than he could get from just lobbying pivotal voters. In fact, even with this rather modest infusion of political capital, C, to 4, an agenda-centered lobbying strategy allows a president to exert even more influence than would be possible with a massive investment (up to Gj) in voce-centered lobbying. And granting the president even more </w:t>
      </w:r>
      <w:r w:rsidRPr="00325093">
        <w:rPr>
          <w:rFonts w:eastAsia="Times New Roman"/>
          <w:bCs/>
          <w:szCs w:val="24"/>
          <w:highlight w:val="yellow"/>
          <w:u w:val="single"/>
          <w:lang/>
        </w:rPr>
        <w:t>political capital</w:t>
      </w:r>
      <w:r w:rsidRPr="00544AAC">
        <w:rPr>
          <w:rFonts w:eastAsia="Times New Roman"/>
          <w:sz w:val="14"/>
          <w:szCs w:val="24"/>
          <w:lang/>
        </w:rPr>
        <w:t xml:space="preserve"> to invest in an issue (c,. &lt; C) only </w:t>
      </w:r>
      <w:r w:rsidRPr="00325093">
        <w:rPr>
          <w:rFonts w:eastAsia="Times New Roman"/>
          <w:bCs/>
          <w:szCs w:val="24"/>
          <w:highlight w:val="yellow"/>
          <w:u w:val="single"/>
          <w:lang/>
        </w:rPr>
        <w:t>adds to</w:t>
      </w:r>
      <w:r w:rsidRPr="00544AAC">
        <w:rPr>
          <w:rFonts w:eastAsia="Times New Roman"/>
          <w:sz w:val="14"/>
          <w:szCs w:val="24"/>
          <w:lang/>
        </w:rPr>
        <w:t xml:space="preserve"> an </w:t>
      </w:r>
      <w:r w:rsidRPr="00325093">
        <w:rPr>
          <w:rFonts w:eastAsia="Times New Roman"/>
          <w:szCs w:val="24"/>
          <w:highlight w:val="yellow"/>
          <w:u w:val="single"/>
          <w:lang/>
        </w:rPr>
        <w:t>agenda</w:t>
      </w:r>
      <w:r w:rsidRPr="00544AAC">
        <w:rPr>
          <w:rFonts w:eastAsia="Times New Roman"/>
          <w:sz w:val="14"/>
          <w:szCs w:val="24"/>
          <w:lang/>
        </w:rPr>
        <w:t xml:space="preserve">-centered strategy's </w:t>
      </w:r>
      <w:r w:rsidRPr="00544AAC">
        <w:rPr>
          <w:rFonts w:eastAsia="Times New Roman"/>
          <w:bCs/>
          <w:szCs w:val="24"/>
          <w:u w:val="single"/>
          <w:lang/>
        </w:rPr>
        <w:t xml:space="preserve">attractiveness and </w:t>
      </w:r>
      <w:r w:rsidRPr="00325093">
        <w:rPr>
          <w:rFonts w:eastAsia="Times New Roman"/>
          <w:bCs/>
          <w:szCs w:val="24"/>
          <w:highlight w:val="yellow"/>
          <w:u w:val="single"/>
          <w:lang/>
        </w:rPr>
        <w:t>effectiveness</w:t>
      </w:r>
      <w:r w:rsidRPr="00544AAC">
        <w:rPr>
          <w:rFonts w:eastAsia="Times New Roman"/>
          <w:sz w:val="14"/>
          <w:szCs w:val="24"/>
          <w:lang/>
        </w:rPr>
        <w:t xml:space="preserve"> compared to the more familiar vote-centered strategy. Overall, </w:t>
      </w:r>
      <w:r w:rsidRPr="005C2873">
        <w:rPr>
          <w:rFonts w:eastAsia="Times New Roman"/>
          <w:bCs/>
          <w:szCs w:val="24"/>
          <w:u w:val="single"/>
          <w:lang/>
        </w:rPr>
        <w:t>the predicted impact of the president's agenda-centered lobbying is real, and</w:t>
      </w:r>
      <w:r w:rsidRPr="00544AAC">
        <w:rPr>
          <w:rFonts w:eastAsia="Times New Roman"/>
          <w:sz w:val="14"/>
          <w:szCs w:val="24"/>
          <w:lang/>
        </w:rPr>
        <w:t xml:space="preserve"> potentially </w:t>
      </w:r>
      <w:r w:rsidRPr="005C2873">
        <w:rPr>
          <w:rFonts w:eastAsia="Times New Roman"/>
          <w:bCs/>
          <w:szCs w:val="24"/>
          <w:u w:val="single"/>
          <w:lang/>
        </w:rPr>
        <w:t>substantial</w:t>
      </w:r>
      <w:r w:rsidRPr="00544AAC">
        <w:rPr>
          <w:rFonts w:eastAsia="Times New Roman"/>
          <w:sz w:val="14"/>
          <w:szCs w:val="24"/>
          <w:lang/>
        </w:rPr>
        <w:t xml:space="preserve">, </w:t>
      </w:r>
      <w:r w:rsidRPr="005C2873">
        <w:rPr>
          <w:rFonts w:eastAsia="Times New Roman"/>
          <w:bCs/>
          <w:szCs w:val="24"/>
          <w:u w:val="single"/>
          <w:lang/>
        </w:rPr>
        <w:t>but</w:t>
      </w:r>
      <w:r w:rsidRPr="00544AAC">
        <w:rPr>
          <w:rFonts w:eastAsia="Times New Roman"/>
          <w:sz w:val="14"/>
          <w:szCs w:val="24"/>
          <w:lang/>
        </w:rPr>
        <w:t xml:space="preserve"> also highly </w:t>
      </w:r>
      <w:r w:rsidRPr="005C2873">
        <w:rPr>
          <w:rFonts w:eastAsia="Times New Roman"/>
          <w:bCs/>
          <w:szCs w:val="24"/>
          <w:u w:val="single"/>
          <w:lang/>
        </w:rPr>
        <w:t>conditional</w:t>
      </w:r>
      <w:r w:rsidRPr="00544AAC">
        <w:rPr>
          <w:rFonts w:eastAsia="Times New Roman"/>
          <w:sz w:val="14"/>
          <w:szCs w:val="24"/>
          <w:lang/>
        </w:rPr>
        <w:t xml:space="preserve">. In contrast to a vote-centered strategy, which can be employed whenever a president is willing and able to invest lobbying resources in advocating an issue, the White House's agenda-centered strategy only applies with (I) a far-off status quo, and (2) a medium to large supply of political capital. Absent these prerequisites, the president's fate turns on pivotal voters and his ability to influence them via vote- centered lobbying. But </w:t>
      </w:r>
      <w:r w:rsidRPr="005C2873">
        <w:rPr>
          <w:rFonts w:eastAsia="Times New Roman"/>
          <w:bCs/>
          <w:szCs w:val="24"/>
          <w:u w:val="single"/>
          <w:lang/>
        </w:rPr>
        <w:t>often</w:t>
      </w:r>
      <w:r w:rsidRPr="00544AAC">
        <w:rPr>
          <w:rFonts w:eastAsia="Times New Roman"/>
          <w:sz w:val="14"/>
          <w:szCs w:val="24"/>
          <w:lang/>
        </w:rPr>
        <w:t xml:space="preserve"> these </w:t>
      </w:r>
      <w:r w:rsidRPr="005C2873">
        <w:rPr>
          <w:rFonts w:eastAsia="Times New Roman"/>
          <w:bCs/>
          <w:szCs w:val="24"/>
          <w:u w:val="single"/>
          <w:lang/>
        </w:rPr>
        <w:t>strategic stars do align</w:t>
      </w:r>
      <w:r w:rsidRPr="00544AAC">
        <w:rPr>
          <w:rFonts w:eastAsia="Times New Roman"/>
          <w:sz w:val="14"/>
          <w:szCs w:val="24"/>
          <w:lang/>
        </w:rPr>
        <w:t xml:space="preserve"> - that is, </w:t>
      </w:r>
      <w:r w:rsidRPr="00325093">
        <w:rPr>
          <w:rStyle w:val="Emphasis"/>
          <w:highlight w:val="yellow"/>
        </w:rPr>
        <w:t>the president</w:t>
      </w:r>
      <w:r w:rsidRPr="005C2873">
        <w:rPr>
          <w:rFonts w:eastAsia="Times New Roman"/>
          <w:bCs/>
          <w:szCs w:val="24"/>
          <w:u w:val="single"/>
          <w:lang/>
        </w:rPr>
        <w:t xml:space="preserve"> is </w:t>
      </w:r>
      <w:r w:rsidRPr="00325093">
        <w:rPr>
          <w:rStyle w:val="Emphasis"/>
          <w:highlight w:val="yellow"/>
        </w:rPr>
        <w:t>flush with political capital</w:t>
      </w:r>
      <w:r w:rsidRPr="00544AAC">
        <w:rPr>
          <w:rFonts w:eastAsia="Times New Roman"/>
          <w:sz w:val="14"/>
          <w:szCs w:val="24"/>
          <w:lang/>
        </w:rPr>
        <w:t xml:space="preserve"> when seeking to change a distant status quo - and when they do, an agenda-centered strategy affords presidents not just a second path for exerting influence but also a better path. Indeed, </w:t>
      </w:r>
      <w:r w:rsidRPr="005C2873">
        <w:rPr>
          <w:rFonts w:eastAsia="Times New Roman"/>
          <w:bCs/>
          <w:szCs w:val="24"/>
          <w:u w:val="single"/>
          <w:lang/>
        </w:rPr>
        <w:t>under these</w:t>
      </w:r>
      <w:r w:rsidRPr="00544AAC">
        <w:rPr>
          <w:rFonts w:eastAsia="Times New Roman"/>
          <w:sz w:val="14"/>
          <w:szCs w:val="24"/>
          <w:lang/>
        </w:rPr>
        <w:t xml:space="preserve"> favorable </w:t>
      </w:r>
      <w:r w:rsidRPr="005C2873">
        <w:rPr>
          <w:rFonts w:eastAsia="Times New Roman"/>
          <w:bCs/>
          <w:szCs w:val="24"/>
          <w:u w:val="single"/>
          <w:lang/>
        </w:rPr>
        <w:t xml:space="preserve">conditions, the president </w:t>
      </w:r>
      <w:r w:rsidRPr="00325093">
        <w:rPr>
          <w:rStyle w:val="Emphasis"/>
          <w:highlight w:val="yellow"/>
        </w:rPr>
        <w:t>gets far more policy bang for his lobbying buck</w:t>
      </w:r>
      <w:r w:rsidRPr="00FF29C0">
        <w:rPr>
          <w:rStyle w:val="Emphasis"/>
        </w:rPr>
        <w:t xml:space="preserve"> </w:t>
      </w:r>
      <w:r w:rsidRPr="00544AAC">
        <w:rPr>
          <w:rFonts w:eastAsia="Times New Roman"/>
          <w:sz w:val="14"/>
          <w:szCs w:val="24"/>
          <w:lang/>
        </w:rPr>
        <w:t>from an agenda-centered strategy than a vote-centered one - without having to prevail in an all-out floor fight for pivotal voters' support.</w:t>
      </w:r>
    </w:p>
    <w:p w:rsidR="00B86A19" w:rsidRDefault="00B86A19" w:rsidP="00B86A19">
      <w:pPr>
        <w:ind w:right="288"/>
        <w:rPr>
          <w:rFonts w:eastAsia="Times New Roman"/>
          <w:sz w:val="14"/>
          <w:szCs w:val="24"/>
        </w:rPr>
      </w:pPr>
    </w:p>
    <w:p w:rsidR="00B86A19" w:rsidRPr="00F8235E" w:rsidRDefault="00B86A19" w:rsidP="00B86A19">
      <w:pPr>
        <w:pStyle w:val="Heading4"/>
      </w:pPr>
      <w:r w:rsidRPr="00F8235E">
        <w:lastRenderedPageBreak/>
        <w:t>And, presidential lobbyin</w:t>
      </w:r>
      <w:r>
        <w:t>g is key to persuading or at the very least deterring opponents---horse-trading is real</w:t>
      </w:r>
    </w:p>
    <w:p w:rsidR="00B86A19" w:rsidRPr="00544AAC" w:rsidRDefault="00B86A19" w:rsidP="00B86A19">
      <w:r w:rsidRPr="00544AAC">
        <w:rPr>
          <w:rStyle w:val="StyleStyleBold12pt"/>
        </w:rPr>
        <w:t>Beckman 10</w:t>
      </w:r>
      <w:r w:rsidRPr="00544AAC">
        <w:t xml:space="preserve"> Matthew N. Beckman, Professor of Political Science @ UC-Irvine, 2010, “Pushing the Agenda: Presidential Leadership in U.S. Lawmaking, 1953-2004,” pg. </w:t>
      </w:r>
      <w:r>
        <w:t>50</w:t>
      </w:r>
    </w:p>
    <w:p w:rsidR="00B86A19" w:rsidRDefault="00B86A19" w:rsidP="00B86A19">
      <w:pPr>
        <w:ind w:right="288"/>
        <w:rPr>
          <w:sz w:val="14"/>
        </w:rPr>
      </w:pPr>
      <w:r w:rsidRPr="00A7558F">
        <w:rPr>
          <w:sz w:val="14"/>
        </w:rPr>
        <w:t xml:space="preserve">That said, </w:t>
      </w:r>
      <w:r w:rsidRPr="00F8235E">
        <w:rPr>
          <w:u w:val="single"/>
        </w:rPr>
        <w:t>in cases where the president and his leading allies do disagree</w:t>
      </w:r>
      <w:r>
        <w:rPr>
          <w:sz w:val="14"/>
        </w:rPr>
        <w:t>---</w:t>
      </w:r>
      <w:r w:rsidRPr="00A7558F">
        <w:rPr>
          <w:sz w:val="14"/>
        </w:rPr>
        <w:t>if not on policy preferences, on matters like priorities or strategy</w:t>
      </w:r>
      <w:r>
        <w:rPr>
          <w:sz w:val="14"/>
        </w:rPr>
        <w:t>---</w:t>
      </w:r>
      <w:r w:rsidRPr="00325093">
        <w:rPr>
          <w:highlight w:val="yellow"/>
          <w:u w:val="single"/>
        </w:rPr>
        <w:t xml:space="preserve">the White House </w:t>
      </w:r>
      <w:r w:rsidRPr="00325093">
        <w:rPr>
          <w:b/>
          <w:highlight w:val="yellow"/>
          <w:u w:val="single"/>
        </w:rPr>
        <w:t>must lobby</w:t>
      </w:r>
      <w:r w:rsidRPr="00F8235E">
        <w:rPr>
          <w:b/>
          <w:u w:val="single"/>
        </w:rPr>
        <w:t xml:space="preserve"> their </w:t>
      </w:r>
      <w:r w:rsidRPr="00325093">
        <w:rPr>
          <w:b/>
          <w:highlight w:val="yellow"/>
          <w:u w:val="single"/>
        </w:rPr>
        <w:t>congressional leaders to ensure</w:t>
      </w:r>
      <w:r w:rsidRPr="00F8235E">
        <w:rPr>
          <w:b/>
          <w:u w:val="single"/>
        </w:rPr>
        <w:t xml:space="preserve"> that </w:t>
      </w:r>
      <w:r w:rsidRPr="00325093">
        <w:rPr>
          <w:b/>
          <w:highlight w:val="yellow"/>
          <w:u w:val="single"/>
        </w:rPr>
        <w:t>they carry the president’s water</w:t>
      </w:r>
      <w:r w:rsidRPr="00A7558F">
        <w:rPr>
          <w:sz w:val="14"/>
        </w:rPr>
        <w:t xml:space="preserve"> (rather than their own). Hence, </w:t>
      </w:r>
      <w:r w:rsidRPr="00F8235E">
        <w:rPr>
          <w:u w:val="single"/>
        </w:rPr>
        <w:t>presidents want supportive leaders to use their prerogatives to keep the president’s proposed policies among those from which legislators choose.17 Getting their leaders “onboard”</w:t>
      </w:r>
      <w:r w:rsidRPr="00A7558F">
        <w:rPr>
          <w:sz w:val="14"/>
        </w:rPr>
        <w:t xml:space="preserve"> with the president’s preferences </w:t>
      </w:r>
      <w:r w:rsidRPr="00F8235E">
        <w:rPr>
          <w:u w:val="single"/>
        </w:rPr>
        <w:t xml:space="preserve">is the administration’s first order </w:t>
      </w:r>
      <w:r w:rsidRPr="00A7558F">
        <w:rPr>
          <w:sz w:val="14"/>
        </w:rPr>
        <w:t xml:space="preserve">of business, </w:t>
      </w:r>
      <w:r w:rsidRPr="00F8235E">
        <w:rPr>
          <w:u w:val="single"/>
        </w:rPr>
        <w:t>and the bargaining tactics they use</w:t>
      </w:r>
      <w:r w:rsidRPr="00A7558F">
        <w:rPr>
          <w:sz w:val="14"/>
        </w:rPr>
        <w:t xml:space="preserve"> for this purpose </w:t>
      </w:r>
      <w:r w:rsidRPr="00F8235E">
        <w:rPr>
          <w:u w:val="single"/>
        </w:rPr>
        <w:t>runs the spectrum</w:t>
      </w:r>
      <w:r w:rsidRPr="00A7558F">
        <w:rPr>
          <w:sz w:val="14"/>
        </w:rPr>
        <w:t>, from personal appeals to public pressure to political deals.</w:t>
      </w:r>
      <w:r w:rsidRPr="00A7558F">
        <w:rPr>
          <w:sz w:val="12"/>
        </w:rPr>
        <w:t>¶</w:t>
      </w:r>
      <w:r w:rsidRPr="00A7558F">
        <w:rPr>
          <w:sz w:val="14"/>
        </w:rPr>
        <w:t xml:space="preserve"> </w:t>
      </w:r>
      <w:r w:rsidRPr="00A7558F">
        <w:rPr>
          <w:rFonts w:eastAsia="Times New Roman"/>
          <w:kern w:val="32"/>
          <w:sz w:val="14"/>
        </w:rPr>
        <w:t xml:space="preserve">But </w:t>
      </w:r>
      <w:r w:rsidRPr="00325093">
        <w:rPr>
          <w:rFonts w:eastAsia="Times New Roman"/>
          <w:kern w:val="32"/>
          <w:highlight w:val="yellow"/>
          <w:u w:val="single"/>
        </w:rPr>
        <w:t>even upon securing</w:t>
      </w:r>
      <w:r w:rsidRPr="00F8235E">
        <w:rPr>
          <w:rFonts w:eastAsia="Times New Roman"/>
          <w:kern w:val="32"/>
          <w:u w:val="single"/>
        </w:rPr>
        <w:t xml:space="preserve"> their </w:t>
      </w:r>
      <w:r w:rsidRPr="00325093">
        <w:rPr>
          <w:rFonts w:eastAsia="Times New Roman"/>
          <w:kern w:val="32"/>
          <w:highlight w:val="yellow"/>
          <w:u w:val="single"/>
        </w:rPr>
        <w:t>support, the White House’s work</w:t>
      </w:r>
      <w:r w:rsidRPr="00F8235E">
        <w:rPr>
          <w:rFonts w:eastAsia="Times New Roman"/>
          <w:kern w:val="32"/>
          <w:u w:val="single"/>
        </w:rPr>
        <w:t xml:space="preserve"> with these supportive leaders </w:t>
      </w:r>
      <w:r w:rsidRPr="00325093">
        <w:rPr>
          <w:rFonts w:eastAsia="Times New Roman"/>
          <w:kern w:val="32"/>
          <w:highlight w:val="yellow"/>
          <w:u w:val="single"/>
        </w:rPr>
        <w:t xml:space="preserve">is </w:t>
      </w:r>
      <w:r w:rsidRPr="00325093">
        <w:rPr>
          <w:rStyle w:val="Emphasis"/>
          <w:highlight w:val="yellow"/>
        </w:rPr>
        <w:t>far from done</w:t>
      </w:r>
      <w:r w:rsidRPr="00A7558F">
        <w:rPr>
          <w:rFonts w:eastAsia="Times New Roman"/>
          <w:kern w:val="32"/>
          <w:sz w:val="14"/>
        </w:rPr>
        <w:t xml:space="preserve">. If anything, it has barely begun. </w:t>
      </w:r>
      <w:r w:rsidRPr="00F8235E">
        <w:rPr>
          <w:rFonts w:eastAsia="Times New Roman"/>
          <w:kern w:val="32"/>
          <w:u w:val="single"/>
        </w:rPr>
        <w:t>Now the White House and their leading legislative allies must work together to best promote their overlapping interest</w:t>
      </w:r>
      <w:r w:rsidRPr="00A7558F">
        <w:rPr>
          <w:rFonts w:eastAsia="Times New Roman"/>
          <w:kern w:val="32"/>
          <w:sz w:val="14"/>
        </w:rPr>
        <w:t xml:space="preserve">s.18 To this end, they should share policy information and political intelligence, not to mention the burden of putting them to good use. In short, after first bargaining over </w:t>
      </w:r>
      <w:r w:rsidRPr="00A7558F">
        <w:rPr>
          <w:rFonts w:eastAsia="Times New Roman"/>
          <w:kern w:val="32"/>
          <w:sz w:val="14"/>
          <w:szCs w:val="16"/>
        </w:rPr>
        <w:t>what policy they will advocate, the president and his leading allies should coordinate efforts to best execute that advocacy.</w:t>
      </w:r>
      <w:r w:rsidRPr="00A7558F">
        <w:rPr>
          <w:rFonts w:eastAsia="Times New Roman"/>
          <w:kern w:val="32"/>
          <w:sz w:val="12"/>
          <w:szCs w:val="16"/>
        </w:rPr>
        <w:t>¶</w:t>
      </w:r>
      <w:r w:rsidRPr="00A7558F">
        <w:rPr>
          <w:rFonts w:eastAsia="Times New Roman"/>
          <w:kern w:val="32"/>
          <w:sz w:val="14"/>
          <w:szCs w:val="16"/>
        </w:rPr>
        <w:t xml:space="preserve"> 2.2.2.1.2 Deterring leading opponents. When the president and his leading allies advocate a particular policy alternative, ultimately deciding its destiny is the members’ distribution of preferences in light of rival alternatives. The key variables at this point, therefore, are the preference distribution and the rival alternatives. The first of these</w:t>
      </w:r>
      <w:r>
        <w:rPr>
          <w:rFonts w:eastAsia="Times New Roman"/>
          <w:kern w:val="32"/>
          <w:sz w:val="14"/>
          <w:szCs w:val="16"/>
        </w:rPr>
        <w:t>---</w:t>
      </w:r>
      <w:r w:rsidRPr="00A7558F">
        <w:rPr>
          <w:rFonts w:eastAsia="Times New Roman"/>
          <w:kern w:val="32"/>
          <w:sz w:val="14"/>
          <w:szCs w:val="16"/>
        </w:rPr>
        <w:t>that is, the White House’s endgame strategy of shifting members’ preference distribution via vote-centered lobbying</w:t>
      </w:r>
      <w:r>
        <w:rPr>
          <w:rFonts w:eastAsia="Times New Roman"/>
          <w:kern w:val="32"/>
          <w:sz w:val="14"/>
          <w:szCs w:val="16"/>
        </w:rPr>
        <w:t>---</w:t>
      </w:r>
      <w:r w:rsidRPr="00A7558F">
        <w:rPr>
          <w:rFonts w:eastAsia="Times New Roman"/>
          <w:kern w:val="32"/>
          <w:sz w:val="14"/>
          <w:szCs w:val="16"/>
        </w:rPr>
        <w:t xml:space="preserve">has already been discussed, but still unexamined is the administration’s strategy for affecting rival alternatives. Let me now consider this crucial component of the White House’s earlygame strategy. </w:t>
      </w:r>
      <w:r w:rsidRPr="00A7558F">
        <w:rPr>
          <w:rFonts w:eastAsia="Times New Roman"/>
          <w:kern w:val="32"/>
          <w:sz w:val="12"/>
          <w:szCs w:val="16"/>
        </w:rPr>
        <w:t>¶</w:t>
      </w:r>
      <w:r w:rsidRPr="00A7558F">
        <w:rPr>
          <w:rFonts w:eastAsia="Times New Roman"/>
          <w:kern w:val="32"/>
          <w:sz w:val="14"/>
          <w:szCs w:val="16"/>
        </w:rPr>
        <w:t xml:space="preserve"> </w:t>
      </w:r>
      <w:r w:rsidRPr="00A7558F">
        <w:rPr>
          <w:sz w:val="14"/>
        </w:rPr>
        <w:t xml:space="preserve">By way of introduction, it is worth emphasizing the president’s motivation for affecting rival alternatives: beating the status quo is almost always easier than beating a strategic opponent. Accordingly, rather than just pulling pivotal voters toward the president’s position (and away from opponents’), </w:t>
      </w:r>
      <w:r w:rsidRPr="00F8235E">
        <w:rPr>
          <w:u w:val="single"/>
        </w:rPr>
        <w:t>the White House may also want to cut a deal with leading opponents, getting them to “pull their punches” against the president’s proposal,</w:t>
      </w:r>
      <w:r w:rsidRPr="00A7558F">
        <w:rPr>
          <w:sz w:val="14"/>
        </w:rPr>
        <w:t xml:space="preserve"> or at least something close to it. The obvious theoretical question begging, then, is the same one White House officials actually ponder: </w:t>
      </w:r>
      <w:r w:rsidRPr="00325093">
        <w:rPr>
          <w:b/>
          <w:highlight w:val="yellow"/>
          <w:u w:val="single"/>
        </w:rPr>
        <w:t>Why would an opposing leader</w:t>
      </w:r>
      <w:r w:rsidRPr="00F8235E">
        <w:rPr>
          <w:b/>
          <w:u w:val="single"/>
        </w:rPr>
        <w:t xml:space="preserve"> ever </w:t>
      </w:r>
      <w:r w:rsidRPr="00325093">
        <w:rPr>
          <w:b/>
          <w:highlight w:val="yellow"/>
          <w:u w:val="single"/>
        </w:rPr>
        <w:t>endorse</w:t>
      </w:r>
      <w:r w:rsidRPr="00F8235E">
        <w:rPr>
          <w:b/>
          <w:u w:val="single"/>
        </w:rPr>
        <w:t xml:space="preserve"> key planks of </w:t>
      </w:r>
      <w:r w:rsidRPr="00325093">
        <w:rPr>
          <w:b/>
          <w:highlight w:val="yellow"/>
          <w:u w:val="single"/>
        </w:rPr>
        <w:t>the president’s</w:t>
      </w:r>
      <w:r w:rsidRPr="00F8235E">
        <w:rPr>
          <w:b/>
          <w:u w:val="single"/>
        </w:rPr>
        <w:t xml:space="preserve"> legislative </w:t>
      </w:r>
      <w:r w:rsidRPr="00325093">
        <w:rPr>
          <w:b/>
          <w:highlight w:val="yellow"/>
          <w:u w:val="single"/>
        </w:rPr>
        <w:t>agenda</w:t>
      </w:r>
      <w:r w:rsidRPr="00F8235E">
        <w:rPr>
          <w:b/>
          <w:u w:val="single"/>
        </w:rPr>
        <w:t>?</w:t>
      </w:r>
      <w:r w:rsidRPr="00A7558F">
        <w:rPr>
          <w:sz w:val="12"/>
        </w:rPr>
        <w:t>¶</w:t>
      </w:r>
      <w:r w:rsidRPr="00A7558F">
        <w:rPr>
          <w:b/>
          <w:sz w:val="12"/>
          <w:u w:val="single"/>
        </w:rPr>
        <w:t xml:space="preserve"> </w:t>
      </w:r>
      <w:r w:rsidRPr="00A7558F">
        <w:rPr>
          <w:rFonts w:eastAsia="Times New Roman"/>
          <w:kern w:val="32"/>
          <w:sz w:val="14"/>
          <w:szCs w:val="16"/>
        </w:rPr>
        <w:t>Well, one way to secure leading opponents’ submission is simply by fiat. If the president and his leading allies can prohibit, by rule, leading opponents from challenging their position, then the president’s policy options are constrained only by the range of potentially passable policies. But even if this brand of strategic censorship may occasionally occur via restrictive rules in the House of Representatives, it is not generally a viable strategy and certainly not a reliable one. First, the president’s party is often in the congressional minority, and second, even when in the majority, the Senate does not allow the president’s leading allies to impose restrictive rules on their leading opponents. Far from it.</w:t>
      </w:r>
      <w:r w:rsidRPr="00A7558F">
        <w:rPr>
          <w:rFonts w:eastAsia="Times New Roman"/>
          <w:kern w:val="32"/>
          <w:sz w:val="12"/>
          <w:szCs w:val="16"/>
        </w:rPr>
        <w:t>¶</w:t>
      </w:r>
      <w:r w:rsidRPr="00A7558F">
        <w:rPr>
          <w:rFonts w:eastAsia="Times New Roman"/>
          <w:kern w:val="32"/>
          <w:sz w:val="14"/>
          <w:szCs w:val="16"/>
        </w:rPr>
        <w:t xml:space="preserve"> </w:t>
      </w:r>
      <w:r w:rsidRPr="00F8235E">
        <w:rPr>
          <w:u w:val="single"/>
        </w:rPr>
        <w:t xml:space="preserve">Lacking the ability to censor leading opponents by decree, how can an administration keep leading opponents from challenging </w:t>
      </w:r>
      <w:r w:rsidRPr="00325093">
        <w:rPr>
          <w:highlight w:val="yellow"/>
          <w:u w:val="single"/>
        </w:rPr>
        <w:t>the president</w:t>
      </w:r>
      <w:r w:rsidRPr="00F8235E">
        <w:rPr>
          <w:u w:val="single"/>
        </w:rPr>
        <w:t xml:space="preserve">’s initiatives? To foreshadow, the basic answer is that </w:t>
      </w:r>
      <w:r w:rsidRPr="00F8235E">
        <w:rPr>
          <w:b/>
          <w:u w:val="single"/>
        </w:rPr>
        <w:t xml:space="preserve">White House officials </w:t>
      </w:r>
      <w:r w:rsidRPr="00325093">
        <w:rPr>
          <w:b/>
          <w:highlight w:val="yellow"/>
          <w:u w:val="single"/>
        </w:rPr>
        <w:t xml:space="preserve">can deter leading opponents </w:t>
      </w:r>
      <w:r w:rsidRPr="00325093">
        <w:rPr>
          <w:rStyle w:val="Emphasis"/>
          <w:highlight w:val="yellow"/>
        </w:rPr>
        <w:t>inasmuch as the president can convince them</w:t>
      </w:r>
      <w:r w:rsidRPr="00FF29C0">
        <w:rPr>
          <w:rStyle w:val="Emphasis"/>
        </w:rPr>
        <w:t xml:space="preserve"> </w:t>
      </w:r>
      <w:r w:rsidRPr="00A7558F">
        <w:rPr>
          <w:sz w:val="14"/>
        </w:rPr>
        <w:t>that the intrapolicy benefits of fighting are low and the extrapolicy costs are high. Let me elaborate.</w:t>
      </w:r>
      <w:r w:rsidRPr="00A7558F">
        <w:rPr>
          <w:sz w:val="12"/>
        </w:rPr>
        <w:t>¶</w:t>
      </w:r>
      <w:r w:rsidRPr="00A7558F">
        <w:rPr>
          <w:sz w:val="14"/>
        </w:rPr>
        <w:t xml:space="preserve"> Figure 2.10 lays out the tenets underlying the White House’s options for deterring their leading opponents, adding to the now-familiar policy space a leading opponent, O, who joins the president, P, and pivotal voter, f (who can occupy any number of positions, f to f ). For the purposes of clarity, here I assume that the president and his supportive leader, S, agree on the policy and work together promoting it. Because an administration can rarely (if ever) get pivotal voters to support the president’s ideal outcome, </w:t>
      </w:r>
      <w:r w:rsidRPr="00325093">
        <w:rPr>
          <w:b/>
          <w:highlight w:val="yellow"/>
          <w:u w:val="single"/>
        </w:rPr>
        <w:t>deterring</w:t>
      </w:r>
      <w:r w:rsidRPr="00F8235E">
        <w:rPr>
          <w:b/>
          <w:u w:val="single"/>
        </w:rPr>
        <w:t xml:space="preserve"> leading </w:t>
      </w:r>
      <w:r w:rsidRPr="00325093">
        <w:rPr>
          <w:b/>
          <w:highlight w:val="yellow"/>
          <w:u w:val="single"/>
        </w:rPr>
        <w:t>opponents</w:t>
      </w:r>
      <w:r w:rsidRPr="00F8235E">
        <w:rPr>
          <w:b/>
          <w:u w:val="single"/>
        </w:rPr>
        <w:t xml:space="preserve"> from challenging the president’s bill</w:t>
      </w:r>
      <w:r w:rsidRPr="00A7558F">
        <w:rPr>
          <w:sz w:val="14"/>
        </w:rPr>
        <w:t xml:space="preserve"> (or some version of it) </w:t>
      </w:r>
      <w:r w:rsidRPr="00325093">
        <w:rPr>
          <w:b/>
          <w:highlight w:val="yellow"/>
          <w:u w:val="single"/>
        </w:rPr>
        <w:t>requires</w:t>
      </w:r>
      <w:r w:rsidRPr="00F8235E">
        <w:rPr>
          <w:b/>
          <w:u w:val="single"/>
        </w:rPr>
        <w:t xml:space="preserve"> that </w:t>
      </w:r>
      <w:r w:rsidRPr="00325093">
        <w:rPr>
          <w:b/>
          <w:highlight w:val="yellow"/>
          <w:u w:val="single"/>
        </w:rPr>
        <w:t>the White House lobby</w:t>
      </w:r>
      <w:r w:rsidRPr="00F8235E">
        <w:rPr>
          <w:b/>
          <w:u w:val="single"/>
        </w:rPr>
        <w:t xml:space="preserve"> more than pivotal voters</w:t>
      </w:r>
      <w:r w:rsidRPr="00A7558F">
        <w:rPr>
          <w:sz w:val="14"/>
        </w:rPr>
        <w:t xml:space="preserve">; they must also target opposing leaders. The reason is that to be successful, </w:t>
      </w:r>
      <w:r w:rsidRPr="00F8235E">
        <w:rPr>
          <w:u w:val="single"/>
        </w:rPr>
        <w:t>presidential aides must convince their leading opponents that the policy loss they will suffer from “pulling their punches” is small and can be offset by gains on other fronts</w:t>
      </w:r>
      <w:r w:rsidRPr="00A7558F">
        <w:rPr>
          <w:sz w:val="14"/>
        </w:rPr>
        <w:t>. In Figure 2.10, then, the nature of demobilizing the opposition lobbying should aim to minimize the opposing leader’s potential policy impact</w:t>
      </w:r>
      <w:r>
        <w:rPr>
          <w:sz w:val="14"/>
        </w:rPr>
        <w:t>---</w:t>
      </w:r>
      <w:r w:rsidRPr="00A7558F">
        <w:rPr>
          <w:sz w:val="14"/>
        </w:rPr>
        <w:t>that is, minimize the disparity between policies when he or she fights (say, f ) and policies when he or she does not (say, f )</w:t>
      </w:r>
      <w:r>
        <w:rPr>
          <w:sz w:val="14"/>
        </w:rPr>
        <w:t>---</w:t>
      </w:r>
      <w:r w:rsidRPr="00A7558F">
        <w:rPr>
          <w:sz w:val="14"/>
        </w:rPr>
        <w:t>and compensate the leader for the difference.</w:t>
      </w:r>
      <w:r w:rsidRPr="00A7558F">
        <w:rPr>
          <w:sz w:val="12"/>
        </w:rPr>
        <w:t>¶</w:t>
      </w:r>
      <w:r w:rsidRPr="00A7558F">
        <w:rPr>
          <w:sz w:val="14"/>
        </w:rPr>
        <w:t xml:space="preserve"> Developing this strategy further, it is worth reiterating that leading opponents’ decision is not a calculus about fighting to get one’s own preferences but rather fighting to get whatever the pivotal voter will ultimately support (f, or wherever f would end up after being targeted by the White House’s lobbying arsenal). Accordingly, the more pivotal voters’ preferences match the president’s proposal, the less incentive an opposing leader has to challenge that position (because he or she will get something close to it anyway). The first hypothesis for deterring the opposition, therefore, is somewhat surprising: the White House should lobby pivotal voters to make them more supportive of the president’s preferred position. Notice that although behaviorally equivalent to a pure vote-centered lobbying strategy, here </w:t>
      </w:r>
      <w:r w:rsidRPr="00F8235E">
        <w:rPr>
          <w:u w:val="single"/>
        </w:rPr>
        <w:t>the White House’s rationale for lobbying pivotal voters is not for their votes per se but rather to weaken leading opponents’ bargaining posture.</w:t>
      </w:r>
      <w:r w:rsidRPr="00A7558F">
        <w:rPr>
          <w:sz w:val="12"/>
        </w:rPr>
        <w:t>¶</w:t>
      </w:r>
      <w:r w:rsidRPr="00A7558F">
        <w:rPr>
          <w:sz w:val="14"/>
        </w:rPr>
        <w:t xml:space="preserve"> Beyond pulling pivotal voters’ preferences toward the president’s position, </w:t>
      </w:r>
      <w:r w:rsidRPr="00F8235E">
        <w:rPr>
          <w:u w:val="single"/>
        </w:rPr>
        <w:t xml:space="preserve">an additional way in which the administration can lessen opposing leaders’ incentive to fight the White House is to convince leading opponents to dislike the president’s position less </w:t>
      </w:r>
      <w:r w:rsidRPr="00A7558F">
        <w:rPr>
          <w:sz w:val="14"/>
        </w:rPr>
        <w:t xml:space="preserve">(to move O toward f ). Importantly, this does not require that the White House induce leading opponents to support the president’s position, much less vote for it. Instead, the </w:t>
      </w:r>
      <w:r w:rsidRPr="00F8235E">
        <w:rPr>
          <w:u w:val="single"/>
        </w:rPr>
        <w:t>administration need only convince opposing leaders that the effects of their counteroffensive would be minimal</w:t>
      </w:r>
      <w:r w:rsidRPr="00A7558F">
        <w:rPr>
          <w:sz w:val="14"/>
        </w:rPr>
        <w:t xml:space="preserve"> or, at least, could be better served elsewhere. Accordingly, the second deterringthe- opposition hypothesis is that the White House should target leading opponents with the same lobbying tactics used in the legislative endgame; </w:t>
      </w:r>
      <w:r w:rsidRPr="00325093">
        <w:rPr>
          <w:highlight w:val="yellow"/>
          <w:u w:val="single"/>
        </w:rPr>
        <w:lastRenderedPageBreak/>
        <w:t>the president should engage</w:t>
      </w:r>
      <w:r w:rsidRPr="00F8235E">
        <w:rPr>
          <w:u w:val="single"/>
        </w:rPr>
        <w:t xml:space="preserve"> his leading </w:t>
      </w:r>
      <w:r w:rsidRPr="00325093">
        <w:rPr>
          <w:highlight w:val="yellow"/>
          <w:u w:val="single"/>
        </w:rPr>
        <w:t>opponents with</w:t>
      </w:r>
      <w:r w:rsidRPr="00F8235E">
        <w:rPr>
          <w:u w:val="single"/>
        </w:rPr>
        <w:t xml:space="preserve"> </w:t>
      </w:r>
      <w:r w:rsidRPr="00325093">
        <w:rPr>
          <w:rStyle w:val="Emphasis"/>
          <w:highlight w:val="yellow"/>
        </w:rPr>
        <w:t>arm-twisting</w:t>
      </w:r>
      <w:r w:rsidRPr="00FF29C0">
        <w:rPr>
          <w:rStyle w:val="Emphasis"/>
        </w:rPr>
        <w:t xml:space="preserve"> and browbeating,</w:t>
      </w:r>
      <w:r w:rsidRPr="00F8235E">
        <w:rPr>
          <w:u w:val="single"/>
        </w:rPr>
        <w:t xml:space="preserve"> private appeals and public pressure.</w:t>
      </w:r>
      <w:r w:rsidRPr="00A7558F">
        <w:rPr>
          <w:sz w:val="12"/>
        </w:rPr>
        <w:t>¶</w:t>
      </w:r>
      <w:r w:rsidRPr="00A7558F">
        <w:rPr>
          <w:sz w:val="12"/>
          <w:u w:val="single"/>
        </w:rPr>
        <w:t xml:space="preserve"> </w:t>
      </w:r>
      <w:r w:rsidRPr="00A7558F">
        <w:rPr>
          <w:sz w:val="14"/>
        </w:rPr>
        <w:t xml:space="preserve">Of course, a third way to diminish leading opponents’ incentive to fight is to compromise the president’s position (offer f instead of f ). This is not to say that the administration should capitulate all or even concede much; rather, </w:t>
      </w:r>
      <w:r w:rsidRPr="00F8235E">
        <w:rPr>
          <w:u w:val="single"/>
        </w:rPr>
        <w:t>the White House should compromise only enough to mollify leading opponents.</w:t>
      </w:r>
      <w:r w:rsidRPr="00A7558F">
        <w:rPr>
          <w:sz w:val="14"/>
        </w:rPr>
        <w:t xml:space="preserve"> Hence, this aspect of the demobilizing-leading-opponents hypothesis suggests that the White House should be willing to compromise with leading opponents, negotiating a “deal” that is more moderate than the best of the potentially passable policies but still better than what the president could get with an endgame floor fight. This is a point worth reiterating: the White House should only divert lobbying resources to leading opponents if doing so yields greater influence than would be possible through vote-centered lobbying alone.</w:t>
      </w:r>
      <w:r w:rsidRPr="00A7558F">
        <w:rPr>
          <w:sz w:val="12"/>
        </w:rPr>
        <w:t>¶</w:t>
      </w:r>
      <w:r w:rsidRPr="00A7558F">
        <w:rPr>
          <w:sz w:val="14"/>
        </w:rPr>
        <w:t xml:space="preserve"> This key point about agenda-centered lobbying leads to the final insight: </w:t>
      </w:r>
      <w:r w:rsidRPr="00F8235E">
        <w:rPr>
          <w:u w:val="single"/>
        </w:rPr>
        <w:t xml:space="preserve">because the president seeks a “deal” that is worse for leading opponents than what they could get by challenging him, </w:t>
      </w:r>
      <w:r w:rsidRPr="00325093">
        <w:rPr>
          <w:highlight w:val="yellow"/>
          <w:u w:val="single"/>
        </w:rPr>
        <w:t xml:space="preserve">the administration must </w:t>
      </w:r>
      <w:r w:rsidRPr="00325093">
        <w:rPr>
          <w:b/>
          <w:highlight w:val="yellow"/>
          <w:u w:val="single"/>
        </w:rPr>
        <w:t>compensate</w:t>
      </w:r>
      <w:r w:rsidRPr="00F8235E">
        <w:rPr>
          <w:b/>
          <w:u w:val="single"/>
        </w:rPr>
        <w:t xml:space="preserve"> these leading </w:t>
      </w:r>
      <w:r w:rsidRPr="00325093">
        <w:rPr>
          <w:b/>
          <w:highlight w:val="yellow"/>
          <w:u w:val="single"/>
        </w:rPr>
        <w:t>opponents to offset the difference</w:t>
      </w:r>
      <w:r w:rsidRPr="00325093">
        <w:rPr>
          <w:highlight w:val="yellow"/>
          <w:u w:val="single"/>
        </w:rPr>
        <w:t>.</w:t>
      </w:r>
      <w:r w:rsidRPr="00A7558F">
        <w:rPr>
          <w:sz w:val="14"/>
        </w:rPr>
        <w:t xml:space="preserve"> </w:t>
      </w:r>
      <w:r w:rsidRPr="00325093">
        <w:rPr>
          <w:highlight w:val="yellow"/>
          <w:u w:val="single"/>
        </w:rPr>
        <w:t>This “</w:t>
      </w:r>
      <w:r w:rsidRPr="00325093">
        <w:rPr>
          <w:rStyle w:val="Emphasis"/>
          <w:highlight w:val="yellow"/>
        </w:rPr>
        <w:t>horse-trading</w:t>
      </w:r>
      <w:r w:rsidRPr="00F8235E">
        <w:rPr>
          <w:u w:val="single"/>
        </w:rPr>
        <w:t xml:space="preserve">” </w:t>
      </w:r>
      <w:r w:rsidRPr="00325093">
        <w:rPr>
          <w:b/>
          <w:highlight w:val="yellow"/>
          <w:u w:val="single"/>
        </w:rPr>
        <w:t xml:space="preserve">can be on </w:t>
      </w:r>
      <w:r w:rsidRPr="00325093">
        <w:rPr>
          <w:rStyle w:val="Emphasis"/>
          <w:highlight w:val="yellow"/>
        </w:rPr>
        <w:t>exogenous issues</w:t>
      </w:r>
      <w:r>
        <w:rPr>
          <w:u w:val="single"/>
        </w:rPr>
        <w:t>---</w:t>
      </w:r>
      <w:r w:rsidRPr="00F8235E">
        <w:rPr>
          <w:b/>
          <w:u w:val="single"/>
        </w:rPr>
        <w:t xml:space="preserve">for example, </w:t>
      </w:r>
      <w:r w:rsidRPr="00325093">
        <w:rPr>
          <w:rStyle w:val="Emphasis"/>
          <w:highlight w:val="yellow"/>
        </w:rPr>
        <w:t>a different bill</w:t>
      </w:r>
      <w:r w:rsidRPr="00FF29C0">
        <w:rPr>
          <w:u w:val="single"/>
        </w:rPr>
        <w:t>, an executive or judicial nomination, or some other executive-controlled offering</w:t>
      </w:r>
      <w:r w:rsidRPr="00FF29C0">
        <w:rPr>
          <w:sz w:val="14"/>
        </w:rPr>
        <w:t>---but often occurs</w:t>
      </w:r>
      <w:r w:rsidRPr="00A7558F">
        <w:rPr>
          <w:sz w:val="14"/>
        </w:rPr>
        <w:t xml:space="preserve"> within the confines of the same bill. Typically, the president’s part of the logroll is included as the bill’s first title, leading opponents’ part as its second.</w:t>
      </w:r>
    </w:p>
    <w:p w:rsidR="00B86A19" w:rsidRDefault="00B86A19" w:rsidP="00B86A19">
      <w:pPr>
        <w:spacing w:after="200" w:line="276" w:lineRule="auto"/>
        <w:rPr>
          <w:sz w:val="14"/>
        </w:rPr>
      </w:pPr>
      <w:r>
        <w:rPr>
          <w:sz w:val="14"/>
        </w:rPr>
        <w:br w:type="page"/>
      </w:r>
    </w:p>
    <w:p w:rsidR="00B86A19" w:rsidRDefault="00B86A19" w:rsidP="00B86A19">
      <w:pPr>
        <w:pStyle w:val="Heading3"/>
      </w:pPr>
      <w:r>
        <w:lastRenderedPageBreak/>
        <w:t>AT: PC Not Key---Dickinson Votes Neg</w:t>
      </w:r>
    </w:p>
    <w:p w:rsidR="00B86A19" w:rsidRPr="00AD5021" w:rsidRDefault="00B86A19" w:rsidP="00B86A19">
      <w:pPr>
        <w:pStyle w:val="Heading4"/>
      </w:pPr>
      <w:r w:rsidRPr="00AD5021">
        <w:t>Dickinson concludes neg</w:t>
      </w:r>
    </w:p>
    <w:p w:rsidR="00B86A19" w:rsidRPr="00AD5021" w:rsidRDefault="00B86A19" w:rsidP="00B86A19">
      <w:r>
        <w:rPr>
          <w:rStyle w:val="StyleStyleBold12pt"/>
        </w:rPr>
        <w:t xml:space="preserve">Dickinson </w:t>
      </w:r>
      <w:r w:rsidRPr="00AD5021">
        <w:rPr>
          <w:rStyle w:val="StyleStyleBold12pt"/>
        </w:rPr>
        <w:t>9</w:t>
      </w:r>
      <w:r w:rsidRPr="00AD5021">
        <w:t xml:space="preserve"> (Matthew, professor of political science at Middlebury College. He taught previously at Harvard University, where he also received his Ph.D., working under the supervision of presidential scholar Richard Neustadt, We All Want a Revolution: Neustadt, New Institutionalism, and the Future of Presidency Research, Presidential Studies </w:t>
      </w:r>
      <w:r>
        <w:t>Quarterly 39 no4 736-70 D 2009)</w:t>
      </w:r>
    </w:p>
    <w:p w:rsidR="00B86A19" w:rsidRDefault="00B86A19" w:rsidP="00B86A19">
      <w:pPr>
        <w:rPr>
          <w:sz w:val="12"/>
        </w:rPr>
      </w:pPr>
      <w:r w:rsidRPr="00FF29C0">
        <w:rPr>
          <w:sz w:val="12"/>
        </w:rPr>
        <w:t xml:space="preserve">Small wonder, then, that initial efforts to find evidence of presidential power centered on explaining legislative outcomes in Congress. Because scholars found it difficult to directly and systematically measure presidential influence or "skill," however, they often tried to estimate it indirectly, after first establishing a baseline model that explained these outcomes on other factors, including party strength in Congress, members of Congress's ideology, the president's electoral support and/or popular approval, and various control variables related to time in office and political and economic context. With the baseline established, one could then presumably see how much of the unexplained variance might be attributed to presidents, and whether individual presidents did better or worse than the model predicted. Despite differences in modeling assumptions and measurements, however, these studies came to remarkably similar conclusions: individual presidents did not seem to matter very much in explaining legislators' voting behavior or lawmaking outcomes (but see Lockerbie and Borrelli 1989, 97-106). As Richard Fleisher, Jon Bond, and B. Dan Wood summarized, "[S]tudies that compare presidential success to some baseline fail to find evidence that perceptions of skill have systematic effects" (2008, 197; see also Bond, Fleisher, and Krutz 1996, 127; Edwards 1989, 212). To some scholars, these results indicate that Neustadt's "president-centered" perspective is incorrect (Bond and Fleisher 1990, 221-23). In fact, the aggregate results reinforce Neustadt's recurring refrain that presidents are weak and that, when dealing with Congress, a president's power is "comparably limited" (Neustadt 1990, 184). The misinterpretation of the findings as they relate to PP stems in part from scholars' difficulty in defining and operationalizing presidential influence (Cameron 2000b; Dietz 2002, 105-6; Edwards 2000, 12; Shull and Shaw 1999). But it is also that case that scholars often misconstrue Neustadt's analytic perspective; his description of what presidents must do to influence policy making does not mean that he believes presidents are the dominant influence on that process. Neustadt writes from the president's perspective, but without adopting a president-centered explanation of power. Nonetheless, if Neustadt clearly recognizes that a president's influence in Congress is exercised mostly, as George Edwards (1989) puts it, "at the margins," his case studies in PP also suggest that, within this limited bound, presidents do strive to influence legislative outcomes. But how? Scholars often argue that a president's most direct means of influence is to directly lobby certain members of Congress, often through quid pro quo exchanges, at critical junctures during the lawmaking sequence. Spatial models of legislative voting suggest that these </w:t>
      </w:r>
      <w:r w:rsidRPr="00325093">
        <w:rPr>
          <w:rStyle w:val="TitleChar"/>
          <w:highlight w:val="yellow"/>
        </w:rPr>
        <w:t>lobbying efforts are</w:t>
      </w:r>
      <w:r w:rsidRPr="00FF29C0">
        <w:rPr>
          <w:sz w:val="12"/>
        </w:rPr>
        <w:t xml:space="preserve"> most </w:t>
      </w:r>
      <w:r w:rsidRPr="00325093">
        <w:rPr>
          <w:rStyle w:val="TitleChar"/>
          <w:highlight w:val="yellow"/>
        </w:rPr>
        <w:t>effective when presidents target the</w:t>
      </w:r>
      <w:r w:rsidRPr="00AD5021">
        <w:rPr>
          <w:rStyle w:val="TitleChar"/>
        </w:rPr>
        <w:t xml:space="preserve"> median</w:t>
      </w:r>
      <w:r w:rsidRPr="00FF29C0">
        <w:rPr>
          <w:sz w:val="12"/>
        </w:rPr>
        <w:t xml:space="preserve">, veto, and filibuster </w:t>
      </w:r>
      <w:r w:rsidRPr="00325093">
        <w:rPr>
          <w:rStyle w:val="TitleChar"/>
          <w:highlight w:val="yellow"/>
        </w:rPr>
        <w:t>"pivots" within Congress. This</w:t>
      </w:r>
      <w:r w:rsidRPr="00FF29C0">
        <w:rPr>
          <w:rStyle w:val="TitleChar"/>
        </w:rPr>
        <w:t xml:space="preserve"> logic </w:t>
      </w:r>
      <w:r w:rsidRPr="00325093">
        <w:rPr>
          <w:rStyle w:val="TitleChar"/>
          <w:highlight w:val="yellow"/>
        </w:rPr>
        <w:t>fin</w:t>
      </w:r>
      <w:r w:rsidRPr="00325093">
        <w:rPr>
          <w:highlight w:val="yellow"/>
          <w:u w:val="single"/>
          <w:shd w:val="clear" w:color="auto" w:fill="FFFF00"/>
        </w:rPr>
        <w:t>ds</w:t>
      </w:r>
      <w:r w:rsidRPr="00325093">
        <w:rPr>
          <w:highlight w:val="yellow"/>
          <w:u w:val="single"/>
        </w:rPr>
        <w:t xml:space="preserve"> </w:t>
      </w:r>
      <w:r w:rsidRPr="00325093">
        <w:rPr>
          <w:rStyle w:val="Emphasis"/>
          <w:highlight w:val="yellow"/>
        </w:rPr>
        <w:t>empirical support in vote-switching studies</w:t>
      </w:r>
      <w:r w:rsidRPr="00325093">
        <w:rPr>
          <w:highlight w:val="yellow"/>
          <w:u w:val="single"/>
        </w:rPr>
        <w:t xml:space="preserve"> </w:t>
      </w:r>
      <w:r w:rsidRPr="00325093">
        <w:rPr>
          <w:highlight w:val="yellow"/>
          <w:u w:val="single"/>
          <w:shd w:val="clear" w:color="auto" w:fill="FFFF00"/>
        </w:rPr>
        <w:t>that indicate that presidents</w:t>
      </w:r>
      <w:r w:rsidRPr="00AD5021">
        <w:rPr>
          <w:u w:val="single"/>
        </w:rPr>
        <w:t xml:space="preserve"> </w:t>
      </w:r>
      <w:r w:rsidRPr="00AD5021">
        <w:rPr>
          <w:rStyle w:val="Emphasis"/>
        </w:rPr>
        <w:t xml:space="preserve">do </w:t>
      </w:r>
      <w:r w:rsidRPr="00325093">
        <w:rPr>
          <w:rStyle w:val="Emphasis"/>
          <w:highlight w:val="yellow"/>
        </w:rPr>
        <w:t>direct lobbying efforts</w:t>
      </w:r>
      <w:r w:rsidRPr="00325093">
        <w:rPr>
          <w:highlight w:val="yellow"/>
          <w:u w:val="single"/>
        </w:rPr>
        <w:t xml:space="preserve"> </w:t>
      </w:r>
      <w:r w:rsidRPr="00325093">
        <w:rPr>
          <w:highlight w:val="yellow"/>
          <w:u w:val="single"/>
          <w:shd w:val="clear" w:color="auto" w:fill="FFFF00"/>
        </w:rPr>
        <w:t xml:space="preserve">at </w:t>
      </w:r>
      <w:r w:rsidRPr="00325093">
        <w:rPr>
          <w:rStyle w:val="TitleChar"/>
          <w:highlight w:val="yellow"/>
        </w:rPr>
        <w:t>these</w:t>
      </w:r>
      <w:r w:rsidRPr="00AD5021">
        <w:rPr>
          <w:rStyle w:val="TitleChar"/>
        </w:rPr>
        <w:t xml:space="preserve"> pivotal </w:t>
      </w:r>
      <w:r w:rsidRPr="00325093">
        <w:rPr>
          <w:rStyle w:val="TitleChar"/>
          <w:highlight w:val="yellow"/>
        </w:rPr>
        <w:t>voters</w:t>
      </w:r>
      <w:r w:rsidRPr="00325093">
        <w:rPr>
          <w:highlight w:val="yellow"/>
          <w:u w:val="single"/>
          <w:shd w:val="clear" w:color="auto" w:fill="FFFF00"/>
        </w:rPr>
        <w:t>,</w:t>
      </w:r>
      <w:r w:rsidRPr="00FF29C0">
        <w:rPr>
          <w:sz w:val="12"/>
        </w:rPr>
        <w:t xml:space="preserve"> </w:t>
      </w:r>
      <w:r w:rsidRPr="00AD5021">
        <w:rPr>
          <w:rStyle w:val="Emphasis"/>
        </w:rPr>
        <w:t xml:space="preserve">and </w:t>
      </w:r>
      <w:r w:rsidRPr="00325093">
        <w:rPr>
          <w:rStyle w:val="Emphasis"/>
          <w:highlight w:val="yellow"/>
        </w:rPr>
        <w:t>with positive legislative results</w:t>
      </w:r>
      <w:r w:rsidRPr="00FF29C0">
        <w:rPr>
          <w:sz w:val="12"/>
        </w:rPr>
        <w:t xml:space="preserve">. Keith Krehbiel analyzes successive votes by legislators in the context of a presidential veto an d finds "modest support for the sometimes doubted stylized fact of presidential power as persuasion" (1998,153-54). Similarly, David </w:t>
      </w:r>
      <w:r w:rsidRPr="00325093">
        <w:rPr>
          <w:highlight w:val="yellow"/>
          <w:u w:val="single"/>
          <w:shd w:val="clear" w:color="auto" w:fill="FFFF00"/>
        </w:rPr>
        <w:t>Brady</w:t>
      </w:r>
      <w:r w:rsidRPr="00325093">
        <w:rPr>
          <w:highlight w:val="yellow"/>
          <w:u w:val="single"/>
        </w:rPr>
        <w:t xml:space="preserve"> </w:t>
      </w:r>
      <w:r w:rsidRPr="00325093">
        <w:rPr>
          <w:highlight w:val="yellow"/>
          <w:u w:val="single"/>
          <w:shd w:val="clear" w:color="auto" w:fill="FFFF00"/>
        </w:rPr>
        <w:t>and</w:t>
      </w:r>
      <w:r w:rsidRPr="00FF29C0">
        <w:rPr>
          <w:sz w:val="12"/>
        </w:rPr>
        <w:t xml:space="preserve"> Craig </w:t>
      </w:r>
      <w:r w:rsidRPr="00325093">
        <w:rPr>
          <w:highlight w:val="yellow"/>
          <w:u w:val="single"/>
          <w:shd w:val="clear" w:color="auto" w:fill="FFFF00"/>
        </w:rPr>
        <w:t>Volden look at vote switching</w:t>
      </w:r>
      <w:r w:rsidRPr="00FF29C0">
        <w:rPr>
          <w:sz w:val="12"/>
        </w:rPr>
        <w:t xml:space="preserve"> by members of Congress in successive Congresses </w:t>
      </w:r>
      <w:r w:rsidRPr="00325093">
        <w:rPr>
          <w:highlight w:val="yellow"/>
          <w:u w:val="single"/>
          <w:shd w:val="clear" w:color="auto" w:fill="FFFF00"/>
        </w:rPr>
        <w:t xml:space="preserve">on </w:t>
      </w:r>
      <w:r w:rsidRPr="00325093">
        <w:rPr>
          <w:b/>
          <w:highlight w:val="yellow"/>
          <w:u w:val="single"/>
          <w:shd w:val="clear" w:color="auto" w:fill="FFFF00"/>
        </w:rPr>
        <w:t>nearly identical legislation</w:t>
      </w:r>
      <w:r w:rsidRPr="00325093">
        <w:rPr>
          <w:highlight w:val="yellow"/>
          <w:u w:val="single"/>
          <w:shd w:val="clear" w:color="auto" w:fill="FFFF00"/>
        </w:rPr>
        <w:t xml:space="preserve"> and</w:t>
      </w:r>
      <w:r w:rsidRPr="00FF29C0">
        <w:rPr>
          <w:sz w:val="12"/>
        </w:rPr>
        <w:t xml:space="preserve"> also </w:t>
      </w:r>
      <w:r w:rsidRPr="00325093">
        <w:rPr>
          <w:highlight w:val="yellow"/>
          <w:u w:val="single"/>
          <w:shd w:val="clear" w:color="auto" w:fill="FFFF00"/>
        </w:rPr>
        <w:t>conclude that</w:t>
      </w:r>
      <w:r w:rsidRPr="00325093">
        <w:rPr>
          <w:b/>
          <w:highlight w:val="yellow"/>
          <w:u w:val="single"/>
        </w:rPr>
        <w:t xml:space="preserve"> </w:t>
      </w:r>
      <w:r w:rsidRPr="00325093">
        <w:rPr>
          <w:b/>
          <w:highlight w:val="yellow"/>
          <w:u w:val="single"/>
          <w:shd w:val="clear" w:color="auto" w:fill="FFFF00"/>
        </w:rPr>
        <w:t>presidents</w:t>
      </w:r>
      <w:r w:rsidRPr="00325093">
        <w:rPr>
          <w:b/>
          <w:highlight w:val="yellow"/>
          <w:u w:val="single"/>
        </w:rPr>
        <w:t xml:space="preserve"> </w:t>
      </w:r>
      <w:r w:rsidRPr="00325093">
        <w:rPr>
          <w:b/>
          <w:i/>
          <w:iCs/>
          <w:highlight w:val="yellow"/>
          <w:u w:val="single"/>
        </w:rPr>
        <w:t>do influence</w:t>
      </w:r>
      <w:r w:rsidRPr="00325093">
        <w:rPr>
          <w:b/>
          <w:highlight w:val="yellow"/>
          <w:u w:val="single"/>
        </w:rPr>
        <w:t xml:space="preserve"> </w:t>
      </w:r>
      <w:r w:rsidRPr="00325093">
        <w:rPr>
          <w:b/>
          <w:highlight w:val="yellow"/>
          <w:u w:val="single"/>
          <w:shd w:val="clear" w:color="auto" w:fill="FFFF00"/>
        </w:rPr>
        <w:t>the votes</w:t>
      </w:r>
      <w:r w:rsidRPr="00FF29C0">
        <w:rPr>
          <w:b/>
          <w:sz w:val="12"/>
        </w:rPr>
        <w:t xml:space="preserve"> </w:t>
      </w:r>
      <w:r w:rsidRPr="00FF29C0">
        <w:rPr>
          <w:sz w:val="12"/>
        </w:rPr>
        <w:t xml:space="preserve">of at least some legislators (1998, 125-36). In his study of presidential lobbying on key votes on important domestic legislation during the 83rd (1953-54) through 108th (2003-04) Congresses, MatthewBeckman shows that in addition to these pivotal voters, presidents also lobby leaders in both congressional parties in order to control what legislative alternatives make it onto the congressional agenda (more on this later). These lobbying efforts are correlated with a greater likelihood that a president's legislative preferences will come to a vote (Beckmann 2008, n.d.). In one of the most concerted efforts to model how bargaining takes place at the individual level, Terry Sullivan examines presidential archives containing administrative headcounts to identify instances in which members of Congress switched positions during legislative debate, from initially opposing the president to supporting him in the final roll call (Sullivan 1988,1990,1991). Sullivan shows that in a bargaining game with incomplete information regarding the preferences of the president and members of Congress, there are a number of possible bargaining outcomes for a given distribution of legislative and presidential policy preferences. These outcomes depend in part on legislators' success in bartering their potential support for the president's policy for additional concessions from the president. In threatening to withhold support, however, members of Congress run the risk that the president will call their bluff and turn elsewhere for the necessary votes. By capitalizing on members' uncertainty regarding whether their support is necessary to form a winning coalition, Sullivan theorizes that presidents can reduce members of Congress's penchant for strategic bluffing and increase the likelihood of a legislative outcome closer to the president's preference. "Hence, the skill to bargain successfully becomes a foundation for presidential power even within the context of electorally determined opportunities," Sullivan concludes (1991, 1188). Most of these studies infer presidential influence, rather than measuring it directly (Bond, Fleisher, and Krutz 1996,128-29; see also Edwards 1991). Interestingly, however, although the vote "buying" approach is certainly consistent with Neustadt's bargaining model, none of his case studies in PP show presidents employing this tactic. The reason may be that Neustadt concentrates his analysis on the strategic level: "Strategically the question is not how he masters Congress in a peculiar instance, but what he does to boost his mastery in any instance" (Neustadt 1990, 4). For Neustadt, </w:t>
      </w:r>
      <w:r w:rsidRPr="00325093">
        <w:rPr>
          <w:highlight w:val="yellow"/>
          <w:u w:val="single"/>
          <w:shd w:val="clear" w:color="auto" w:fill="FFFF00"/>
        </w:rPr>
        <w:t>whether a president's lobbying efforts bear fruit</w:t>
      </w:r>
      <w:r w:rsidRPr="00FF29C0">
        <w:rPr>
          <w:sz w:val="12"/>
        </w:rPr>
        <w:t xml:space="preserve"> in any particular circumstance </w:t>
      </w:r>
      <w:r w:rsidRPr="00325093">
        <w:rPr>
          <w:rStyle w:val="Emphasis"/>
          <w:highlight w:val="yellow"/>
        </w:rPr>
        <w:t>depends</w:t>
      </w:r>
      <w:r w:rsidRPr="00FF29C0">
        <w:rPr>
          <w:sz w:val="12"/>
        </w:rPr>
        <w:t xml:space="preserve"> in large part </w:t>
      </w:r>
      <w:r w:rsidRPr="00325093">
        <w:rPr>
          <w:rStyle w:val="Emphasis"/>
          <w:highlight w:val="yellow"/>
        </w:rPr>
        <w:t>on</w:t>
      </w:r>
      <w:r w:rsidRPr="00FF29C0">
        <w:rPr>
          <w:sz w:val="12"/>
        </w:rPr>
        <w:t xml:space="preserve"> the broader pattern created by </w:t>
      </w:r>
      <w:r w:rsidRPr="00D83BF8">
        <w:rPr>
          <w:rStyle w:val="TitleChar"/>
        </w:rPr>
        <w:t>a president's</w:t>
      </w:r>
      <w:r w:rsidRPr="00D83BF8">
        <w:rPr>
          <w:u w:val="single"/>
        </w:rPr>
        <w:t xml:space="preserve"> </w:t>
      </w:r>
      <w:r w:rsidRPr="00325093">
        <w:rPr>
          <w:rStyle w:val="Emphasis"/>
          <w:highlight w:val="yellow"/>
        </w:rPr>
        <w:t>prior actions</w:t>
      </w:r>
      <w:r w:rsidRPr="00FF29C0">
        <w:rPr>
          <w:sz w:val="12"/>
        </w:rPr>
        <w:t xml:space="preserve"> when dealing with members of Congress (and "Washingtonians" more generally). These</w:t>
      </w:r>
      <w:r w:rsidRPr="00325093">
        <w:rPr>
          <w:highlight w:val="yellow"/>
          <w:u w:val="single"/>
        </w:rPr>
        <w:t xml:space="preserve"> </w:t>
      </w:r>
      <w:r w:rsidRPr="00325093">
        <w:rPr>
          <w:rStyle w:val="Emphasis"/>
          <w:highlight w:val="yellow"/>
        </w:rPr>
        <w:t>previous interactions</w:t>
      </w:r>
      <w:r w:rsidRPr="00FF29C0">
        <w:rPr>
          <w:sz w:val="12"/>
        </w:rPr>
        <w:t xml:space="preserve"> determine a president's professional reputation--the "residual impressions of [a president's] tenacity and skill" that accumulate in Washingtonians' minds, helping to </w:t>
      </w:r>
      <w:r w:rsidRPr="00FF29C0">
        <w:rPr>
          <w:rStyle w:val="Emphasis"/>
        </w:rPr>
        <w:t>"</w:t>
      </w:r>
      <w:r w:rsidRPr="00325093">
        <w:rPr>
          <w:rStyle w:val="Emphasis"/>
          <w:highlight w:val="yellow"/>
        </w:rPr>
        <w:t xml:space="preserve">heighten or diminish" a president's bargaining advantages. </w:t>
      </w:r>
      <w:r w:rsidRPr="00325093">
        <w:rPr>
          <w:highlight w:val="yellow"/>
          <w:u w:val="single"/>
          <w:shd w:val="clear" w:color="auto" w:fill="FFFF00"/>
        </w:rPr>
        <w:t>"Reputation</w:t>
      </w:r>
      <w:r w:rsidRPr="00FF29C0">
        <w:rPr>
          <w:sz w:val="12"/>
        </w:rPr>
        <w:t xml:space="preserve">, of itself, does not persuade, but it </w:t>
      </w:r>
      <w:r w:rsidRPr="00325093">
        <w:rPr>
          <w:highlight w:val="yellow"/>
          <w:u w:val="single"/>
          <w:shd w:val="clear" w:color="auto" w:fill="FFFF00"/>
        </w:rPr>
        <w:t>can make persuasions easier</w:t>
      </w:r>
      <w:r w:rsidRPr="00FF29C0">
        <w:rPr>
          <w:sz w:val="12"/>
        </w:rPr>
        <w:t>, or harder,</w:t>
      </w:r>
      <w:r w:rsidRPr="00FF29C0">
        <w:rPr>
          <w:u w:val="single"/>
          <w:shd w:val="clear" w:color="auto" w:fill="FFFF00"/>
        </w:rPr>
        <w:t xml:space="preserve"> </w:t>
      </w:r>
      <w:r w:rsidRPr="00325093">
        <w:rPr>
          <w:highlight w:val="yellow"/>
          <w:u w:val="single"/>
          <w:shd w:val="clear" w:color="auto" w:fill="FFFF00"/>
        </w:rPr>
        <w:t>or impossible</w:t>
      </w:r>
      <w:r w:rsidRPr="00FF29C0">
        <w:rPr>
          <w:sz w:val="12"/>
        </w:rPr>
        <w:t>" (Neustadt 1990, 54).</w:t>
      </w:r>
    </w:p>
    <w:p w:rsidR="00B86A19" w:rsidRDefault="00B86A19" w:rsidP="00B86A19">
      <w:pPr>
        <w:rPr>
          <w:sz w:val="12"/>
        </w:rPr>
      </w:pPr>
    </w:p>
    <w:p w:rsidR="00B86A19" w:rsidRDefault="00B86A19" w:rsidP="00B86A19">
      <w:pPr>
        <w:pStyle w:val="Heading3"/>
      </w:pPr>
      <w:r>
        <w:lastRenderedPageBreak/>
        <w:t>AT: PC Not Key---AT: Media Indict</w:t>
      </w:r>
    </w:p>
    <w:p w:rsidR="00B86A19" w:rsidRPr="00FE3D25" w:rsidRDefault="00B86A19" w:rsidP="00B86A19">
      <w:pPr>
        <w:pStyle w:val="Heading4"/>
      </w:pPr>
      <w:r w:rsidRPr="00FE3D25">
        <w:t xml:space="preserve">Even if the media exaggerates its effectiveness, PC still causes vote shifting </w:t>
      </w:r>
    </w:p>
    <w:p w:rsidR="00B86A19" w:rsidRPr="00544AAC" w:rsidRDefault="00B86A19" w:rsidP="00B86A19">
      <w:r w:rsidRPr="00544AAC">
        <w:rPr>
          <w:rStyle w:val="StyleStyleBold12pt"/>
        </w:rPr>
        <w:t>Beckman 10</w:t>
      </w:r>
      <w:r w:rsidRPr="00544AAC">
        <w:t xml:space="preserve"> Matthew N. Beckman, Professor of Political Science @ UC-Irvine, 2010, “Pushing the Agenda: Presidential Leadership in U.S. Lawmaking, 1953-2004,” pg. </w:t>
      </w:r>
      <w:r>
        <w:t>17</w:t>
      </w:r>
    </w:p>
    <w:p w:rsidR="00B86A19" w:rsidRPr="00607AC4" w:rsidRDefault="00B86A19" w:rsidP="00B86A19">
      <w:pPr>
        <w:ind w:right="288"/>
        <w:rPr>
          <w:rFonts w:eastAsia="Times New Roman"/>
          <w:sz w:val="12"/>
          <w:szCs w:val="12"/>
        </w:rPr>
      </w:pPr>
      <w:r w:rsidRPr="00325093">
        <w:rPr>
          <w:rFonts w:eastAsia="Times New Roman"/>
          <w:b/>
          <w:bCs/>
          <w:szCs w:val="24"/>
          <w:highlight w:val="yellow"/>
          <w:u w:val="single"/>
          <w:lang/>
        </w:rPr>
        <w:t>Even though</w:t>
      </w:r>
      <w:r w:rsidRPr="00A7558F">
        <w:rPr>
          <w:rFonts w:eastAsia="Times New Roman"/>
          <w:bCs/>
          <w:szCs w:val="24"/>
          <w:u w:val="single"/>
          <w:lang/>
        </w:rPr>
        <w:t xml:space="preserve"> Washington </w:t>
      </w:r>
      <w:r w:rsidRPr="00325093">
        <w:rPr>
          <w:rFonts w:eastAsia="Times New Roman"/>
          <w:bCs/>
          <w:szCs w:val="24"/>
          <w:highlight w:val="yellow"/>
          <w:u w:val="single"/>
          <w:lang/>
        </w:rPr>
        <w:t>correspondents</w:t>
      </w:r>
      <w:r w:rsidRPr="005C2873">
        <w:rPr>
          <w:rFonts w:eastAsia="Times New Roman"/>
          <w:bCs/>
          <w:szCs w:val="24"/>
          <w:u w:val="single"/>
          <w:lang/>
        </w:rPr>
        <w:t xml:space="preserve"> surely </w:t>
      </w:r>
      <w:r w:rsidRPr="00325093">
        <w:rPr>
          <w:rFonts w:eastAsia="Times New Roman"/>
          <w:bCs/>
          <w:szCs w:val="24"/>
          <w:highlight w:val="yellow"/>
          <w:u w:val="single"/>
          <w:lang/>
        </w:rPr>
        <w:t>overestimate a</w:t>
      </w:r>
      <w:r w:rsidRPr="005C2873">
        <w:rPr>
          <w:rFonts w:eastAsia="Times New Roman"/>
          <w:bCs/>
          <w:szCs w:val="24"/>
          <w:u w:val="single"/>
          <w:lang/>
        </w:rPr>
        <w:t xml:space="preserve"> sitting </w:t>
      </w:r>
      <w:r w:rsidRPr="00325093">
        <w:rPr>
          <w:rFonts w:eastAsia="Times New Roman"/>
          <w:bCs/>
          <w:szCs w:val="24"/>
          <w:highlight w:val="yellow"/>
          <w:u w:val="single"/>
          <w:lang/>
        </w:rPr>
        <w:t>president's</w:t>
      </w:r>
      <w:r w:rsidRPr="005C2873">
        <w:rPr>
          <w:rFonts w:eastAsia="Times New Roman"/>
          <w:bCs/>
          <w:szCs w:val="24"/>
          <w:u w:val="single"/>
          <w:lang/>
        </w:rPr>
        <w:t xml:space="preserve"> potential </w:t>
      </w:r>
      <w:r w:rsidRPr="00325093">
        <w:rPr>
          <w:rFonts w:eastAsia="Times New Roman"/>
          <w:bCs/>
          <w:szCs w:val="24"/>
          <w:highlight w:val="yellow"/>
          <w:u w:val="single"/>
          <w:lang/>
        </w:rPr>
        <w:t>sway</w:t>
      </w:r>
      <w:r w:rsidRPr="00BC6634">
        <w:rPr>
          <w:rFonts w:eastAsia="Times New Roman"/>
          <w:bCs/>
          <w:szCs w:val="24"/>
          <w:u w:val="single"/>
          <w:lang/>
        </w:rPr>
        <w:t xml:space="preserve"> in Congress</w:t>
      </w:r>
      <w:r w:rsidRPr="00325093">
        <w:rPr>
          <w:rFonts w:eastAsia="Times New Roman"/>
          <w:bCs/>
          <w:szCs w:val="24"/>
          <w:highlight w:val="yellow"/>
          <w:u w:val="single"/>
          <w:lang/>
        </w:rPr>
        <w:t xml:space="preserve">, </w:t>
      </w:r>
      <w:r w:rsidRPr="00325093">
        <w:rPr>
          <w:rFonts w:eastAsia="Times New Roman"/>
          <w:b/>
          <w:bCs/>
          <w:szCs w:val="24"/>
          <w:highlight w:val="yellow"/>
          <w:u w:val="single"/>
          <w:lang/>
        </w:rPr>
        <w:t>more than a kernel of truth remains</w:t>
      </w:r>
      <w:r w:rsidRPr="00325093">
        <w:rPr>
          <w:rFonts w:eastAsia="Times New Roman"/>
          <w:sz w:val="12"/>
          <w:szCs w:val="12"/>
          <w:highlight w:val="yellow"/>
          <w:lang/>
        </w:rPr>
        <w:t>.</w:t>
      </w:r>
      <w:r w:rsidRPr="00607AC4">
        <w:rPr>
          <w:rFonts w:eastAsia="Times New Roman"/>
          <w:sz w:val="12"/>
          <w:szCs w:val="12"/>
          <w:lang/>
        </w:rPr>
        <w:t xml:space="preserve"> </w:t>
      </w:r>
      <w:r w:rsidRPr="002A7468">
        <w:rPr>
          <w:rFonts w:eastAsia="Times New Roman"/>
          <w:bCs/>
          <w:szCs w:val="24"/>
          <w:u w:val="single"/>
          <w:lang/>
        </w:rPr>
        <w:t xml:space="preserve">Modern </w:t>
      </w:r>
      <w:r w:rsidRPr="00325093">
        <w:rPr>
          <w:rFonts w:eastAsia="Times New Roman"/>
          <w:bCs/>
          <w:szCs w:val="24"/>
          <w:highlight w:val="yellow"/>
          <w:u w:val="single"/>
          <w:lang/>
        </w:rPr>
        <w:t>presidents</w:t>
      </w:r>
      <w:r w:rsidRPr="00607AC4">
        <w:rPr>
          <w:rFonts w:eastAsia="Times New Roman"/>
          <w:sz w:val="12"/>
          <w:szCs w:val="12"/>
          <w:lang/>
        </w:rPr>
        <w:t xml:space="preserve"> do </w:t>
      </w:r>
      <w:r w:rsidRPr="00325093">
        <w:rPr>
          <w:rFonts w:eastAsia="Times New Roman"/>
          <w:bCs/>
          <w:szCs w:val="24"/>
          <w:highlight w:val="yellow"/>
          <w:u w:val="single"/>
          <w:lang/>
        </w:rPr>
        <w:t>enjoy</w:t>
      </w:r>
      <w:r w:rsidRPr="00325093">
        <w:rPr>
          <w:rFonts w:eastAsia="Times New Roman"/>
          <w:sz w:val="12"/>
          <w:szCs w:val="12"/>
          <w:highlight w:val="yellow"/>
          <w:lang/>
        </w:rPr>
        <w:t xml:space="preserve"> </w:t>
      </w:r>
      <w:r w:rsidRPr="00325093">
        <w:rPr>
          <w:rFonts w:eastAsia="Times New Roman"/>
          <w:bCs/>
          <w:szCs w:val="24"/>
          <w:highlight w:val="yellow"/>
          <w:u w:val="single"/>
          <w:lang/>
        </w:rPr>
        <w:t>tremendous persuasive assets</w:t>
      </w:r>
      <w:r w:rsidRPr="00607AC4">
        <w:rPr>
          <w:rFonts w:eastAsia="Times New Roman"/>
          <w:sz w:val="12"/>
          <w:szCs w:val="12"/>
          <w:lang/>
        </w:rPr>
        <w:t xml:space="preserve">: unmatched </w:t>
      </w:r>
      <w:r w:rsidRPr="00A7558F">
        <w:rPr>
          <w:rFonts w:eastAsia="Times New Roman"/>
          <w:bCs/>
          <w:szCs w:val="24"/>
          <w:u w:val="single"/>
          <w:lang/>
        </w:rPr>
        <w:t xml:space="preserve">public </w:t>
      </w:r>
      <w:r w:rsidRPr="00325093">
        <w:rPr>
          <w:rFonts w:eastAsia="Times New Roman"/>
          <w:bCs/>
          <w:szCs w:val="24"/>
          <w:highlight w:val="yellow"/>
          <w:u w:val="single"/>
          <w:lang/>
        </w:rPr>
        <w:t>visibility</w:t>
      </w:r>
      <w:r w:rsidRPr="00607AC4">
        <w:rPr>
          <w:rFonts w:eastAsia="Times New Roman"/>
          <w:sz w:val="12"/>
          <w:szCs w:val="12"/>
          <w:lang/>
        </w:rPr>
        <w:t xml:space="preserve">; unequaled professional </w:t>
      </w:r>
      <w:r w:rsidRPr="00A7558F">
        <w:rPr>
          <w:rFonts w:eastAsia="Times New Roman"/>
          <w:bCs/>
          <w:szCs w:val="24"/>
          <w:u w:val="single"/>
          <w:lang/>
        </w:rPr>
        <w:t>staff</w:t>
      </w:r>
      <w:r w:rsidRPr="00607AC4">
        <w:rPr>
          <w:rFonts w:eastAsia="Times New Roman"/>
          <w:sz w:val="12"/>
          <w:szCs w:val="12"/>
          <w:lang/>
        </w:rPr>
        <w:t xml:space="preserve">, unrivaled historical </w:t>
      </w:r>
      <w:r w:rsidRPr="00325093">
        <w:rPr>
          <w:rFonts w:eastAsia="Times New Roman"/>
          <w:bCs/>
          <w:szCs w:val="24"/>
          <w:highlight w:val="yellow"/>
          <w:u w:val="single"/>
          <w:lang/>
        </w:rPr>
        <w:t>prestige</w:t>
      </w:r>
      <w:r w:rsidRPr="00325093">
        <w:rPr>
          <w:rFonts w:eastAsia="Times New Roman"/>
          <w:sz w:val="12"/>
          <w:szCs w:val="12"/>
          <w:highlight w:val="yellow"/>
          <w:lang/>
        </w:rPr>
        <w:t>,</w:t>
      </w:r>
      <w:r w:rsidRPr="00607AC4">
        <w:rPr>
          <w:rFonts w:eastAsia="Times New Roman"/>
          <w:sz w:val="12"/>
          <w:szCs w:val="12"/>
          <w:lang/>
        </w:rPr>
        <w:t xml:space="preserve"> unparalleled </w:t>
      </w:r>
      <w:r w:rsidRPr="002A7468">
        <w:rPr>
          <w:rFonts w:eastAsia="Times New Roman"/>
          <w:bCs/>
          <w:szCs w:val="24"/>
          <w:u w:val="single"/>
          <w:lang/>
        </w:rPr>
        <w:t>fundraising capacity</w:t>
      </w:r>
      <w:r w:rsidRPr="00607AC4">
        <w:rPr>
          <w:rFonts w:eastAsia="Times New Roman"/>
          <w:sz w:val="12"/>
          <w:szCs w:val="12"/>
          <w:lang/>
        </w:rPr>
        <w:t xml:space="preserve">. And </w:t>
      </w:r>
      <w:r w:rsidRPr="002A7468">
        <w:rPr>
          <w:rFonts w:eastAsia="Times New Roman"/>
          <w:bCs/>
          <w:szCs w:val="24"/>
          <w:u w:val="single"/>
          <w:lang/>
        </w:rPr>
        <w:t xml:space="preserve">buttressing these persuasive power sources are others, including a president’s </w:t>
      </w:r>
      <w:r w:rsidRPr="00607AC4">
        <w:rPr>
          <w:rFonts w:eastAsia="Times New Roman"/>
          <w:sz w:val="12"/>
          <w:szCs w:val="12"/>
          <w:lang/>
        </w:rPr>
        <w:t xml:space="preserve">considerable </w:t>
      </w:r>
      <w:r w:rsidRPr="002A7468">
        <w:rPr>
          <w:rFonts w:eastAsia="Times New Roman"/>
          <w:bCs/>
          <w:szCs w:val="24"/>
          <w:u w:val="single"/>
          <w:lang/>
        </w:rPr>
        <w:t>discretion over</w:t>
      </w:r>
      <w:r w:rsidRPr="00607AC4">
        <w:rPr>
          <w:rFonts w:eastAsia="Times New Roman"/>
          <w:sz w:val="12"/>
          <w:szCs w:val="12"/>
          <w:lang/>
        </w:rPr>
        <w:t xml:space="preserve"> federal </w:t>
      </w:r>
      <w:r w:rsidRPr="002A7468">
        <w:rPr>
          <w:rFonts w:eastAsia="Times New Roman"/>
          <w:bCs/>
          <w:szCs w:val="24"/>
          <w:u w:val="single"/>
          <w:lang/>
        </w:rPr>
        <w:t>appointments</w:t>
      </w:r>
      <w:r w:rsidRPr="00607AC4">
        <w:rPr>
          <w:rFonts w:eastAsia="Times New Roman"/>
          <w:sz w:val="12"/>
          <w:szCs w:val="12"/>
          <w:lang/>
        </w:rPr>
        <w:t xml:space="preserve">, bureaucratic </w:t>
      </w:r>
      <w:r w:rsidRPr="002A7468">
        <w:rPr>
          <w:rFonts w:eastAsia="Times New Roman"/>
          <w:bCs/>
          <w:szCs w:val="24"/>
          <w:u w:val="single"/>
          <w:lang/>
        </w:rPr>
        <w:t>rules</w:t>
      </w:r>
      <w:r w:rsidRPr="00607AC4">
        <w:rPr>
          <w:rFonts w:eastAsia="Times New Roman"/>
          <w:sz w:val="12"/>
          <w:szCs w:val="12"/>
          <w:lang/>
        </w:rPr>
        <w:t xml:space="preserve">, legislative </w:t>
      </w:r>
      <w:r w:rsidRPr="002A7468">
        <w:rPr>
          <w:rFonts w:eastAsia="Times New Roman"/>
          <w:bCs/>
          <w:szCs w:val="24"/>
          <w:u w:val="single"/>
          <w:lang/>
        </w:rPr>
        <w:t>vetoes, and</w:t>
      </w:r>
      <w:r w:rsidRPr="00607AC4">
        <w:rPr>
          <w:rFonts w:eastAsia="Times New Roman"/>
          <w:sz w:val="12"/>
          <w:szCs w:val="12"/>
          <w:lang/>
        </w:rPr>
        <w:t xml:space="preserve"> presidential </w:t>
      </w:r>
      <w:r w:rsidRPr="002A7468">
        <w:rPr>
          <w:rFonts w:eastAsia="Times New Roman"/>
          <w:bCs/>
          <w:szCs w:val="24"/>
          <w:u w:val="single"/>
          <w:lang/>
        </w:rPr>
        <w:t>trinkets</w:t>
      </w:r>
      <w:r w:rsidRPr="00607AC4">
        <w:rPr>
          <w:rFonts w:eastAsia="Times New Roman"/>
          <w:sz w:val="12"/>
          <w:szCs w:val="12"/>
          <w:lang/>
        </w:rPr>
        <w:t xml:space="preserve">.9 </w:t>
      </w:r>
      <w:r w:rsidRPr="002A7468">
        <w:rPr>
          <w:rFonts w:eastAsia="Times New Roman"/>
          <w:b/>
          <w:bCs/>
          <w:szCs w:val="24"/>
          <w:u w:val="single"/>
          <w:lang/>
        </w:rPr>
        <w:t>S</w:t>
      </w:r>
      <w:r w:rsidRPr="005C2873">
        <w:rPr>
          <w:rFonts w:eastAsia="Times New Roman"/>
          <w:b/>
          <w:bCs/>
          <w:szCs w:val="24"/>
          <w:u w:val="single"/>
          <w:lang/>
        </w:rPr>
        <w:t xml:space="preserve">o </w:t>
      </w:r>
      <w:r w:rsidRPr="00325093">
        <w:rPr>
          <w:rFonts w:eastAsia="Times New Roman"/>
          <w:b/>
          <w:bCs/>
          <w:szCs w:val="24"/>
          <w:highlight w:val="yellow"/>
          <w:u w:val="single"/>
          <w:lang/>
        </w:rPr>
        <w:t>even with their limitations</w:t>
      </w:r>
      <w:r w:rsidRPr="002A7468">
        <w:rPr>
          <w:rFonts w:eastAsia="Times New Roman"/>
          <w:b/>
          <w:bCs/>
          <w:szCs w:val="24"/>
          <w:u w:val="single"/>
          <w:lang/>
        </w:rPr>
        <w:t xml:space="preserve"> duly noted</w:t>
      </w:r>
      <w:r w:rsidRPr="002A7468">
        <w:rPr>
          <w:rFonts w:eastAsia="Times New Roman"/>
          <w:bCs/>
          <w:szCs w:val="24"/>
          <w:u w:val="single"/>
          <w:lang/>
        </w:rPr>
        <w:t xml:space="preserve">, </w:t>
      </w:r>
      <w:r w:rsidRPr="00325093">
        <w:rPr>
          <w:rFonts w:eastAsia="Times New Roman"/>
          <w:bCs/>
          <w:szCs w:val="24"/>
          <w:highlight w:val="yellow"/>
          <w:u w:val="single"/>
          <w:lang/>
        </w:rPr>
        <w:t>presidents</w:t>
      </w:r>
      <w:r w:rsidRPr="005C2873">
        <w:rPr>
          <w:rFonts w:eastAsia="Times New Roman"/>
          <w:bCs/>
          <w:szCs w:val="24"/>
          <w:u w:val="single"/>
          <w:lang/>
        </w:rPr>
        <w:t xml:space="preserve"> clearly </w:t>
      </w:r>
      <w:r w:rsidRPr="00A7558F">
        <w:rPr>
          <w:rFonts w:eastAsia="Times New Roman"/>
          <w:bCs/>
          <w:szCs w:val="24"/>
          <w:u w:val="single"/>
          <w:lang/>
        </w:rPr>
        <w:t xml:space="preserve">still </w:t>
      </w:r>
      <w:r w:rsidRPr="00325093">
        <w:rPr>
          <w:rFonts w:eastAsia="Times New Roman"/>
          <w:bCs/>
          <w:szCs w:val="24"/>
          <w:highlight w:val="yellow"/>
          <w:u w:val="single"/>
          <w:lang/>
        </w:rPr>
        <w:t>enjoy an impressive bounty in</w:t>
      </w:r>
      <w:r w:rsidRPr="005C2873">
        <w:rPr>
          <w:rFonts w:eastAsia="Times New Roman"/>
          <w:bCs/>
          <w:szCs w:val="24"/>
          <w:u w:val="single"/>
          <w:lang/>
        </w:rPr>
        <w:t xml:space="preserve"> the grist of </w:t>
      </w:r>
      <w:r w:rsidRPr="00325093">
        <w:rPr>
          <w:rFonts w:eastAsia="Times New Roman"/>
          <w:bCs/>
          <w:szCs w:val="24"/>
          <w:highlight w:val="yellow"/>
          <w:u w:val="single"/>
          <w:lang/>
        </w:rPr>
        <w:t>political persuasion</w:t>
      </w:r>
      <w:r w:rsidRPr="005C2873">
        <w:rPr>
          <w:rFonts w:eastAsia="Times New Roman"/>
          <w:bCs/>
          <w:szCs w:val="24"/>
          <w:u w:val="single"/>
          <w:lang/>
        </w:rPr>
        <w:t xml:space="preserve"> - one they can (and do) </w:t>
      </w:r>
      <w:r w:rsidRPr="002A7468">
        <w:rPr>
          <w:rFonts w:eastAsia="Times New Roman"/>
          <w:bCs/>
          <w:szCs w:val="24"/>
          <w:u w:val="single"/>
          <w:lang/>
        </w:rPr>
        <w:t xml:space="preserve">draw on </w:t>
      </w:r>
      <w:r w:rsidRPr="00325093">
        <w:rPr>
          <w:rFonts w:eastAsia="Times New Roman"/>
          <w:bCs/>
          <w:szCs w:val="24"/>
          <w:highlight w:val="yellow"/>
          <w:u w:val="single"/>
          <w:lang/>
        </w:rPr>
        <w:t>to</w:t>
      </w:r>
      <w:r w:rsidRPr="005C2873">
        <w:rPr>
          <w:rFonts w:eastAsia="Times New Roman"/>
          <w:bCs/>
          <w:szCs w:val="24"/>
          <w:u w:val="single"/>
          <w:lang/>
        </w:rPr>
        <w:t xml:space="preserve"> help </w:t>
      </w:r>
      <w:r w:rsidRPr="00325093">
        <w:rPr>
          <w:rFonts w:eastAsia="Times New Roman"/>
          <w:b/>
          <w:bCs/>
          <w:szCs w:val="24"/>
          <w:highlight w:val="yellow"/>
          <w:u w:val="single"/>
          <w:lang/>
        </w:rPr>
        <w:t>build winning coalitions on Capitol Hill</w:t>
      </w:r>
      <w:r w:rsidRPr="00325093">
        <w:rPr>
          <w:rFonts w:eastAsia="Times New Roman"/>
          <w:b/>
          <w:sz w:val="12"/>
          <w:szCs w:val="12"/>
          <w:highlight w:val="yellow"/>
          <w:lang/>
        </w:rPr>
        <w:t>.</w:t>
      </w:r>
    </w:p>
    <w:p w:rsidR="00B86A19" w:rsidRPr="00AD5021" w:rsidRDefault="00B86A19" w:rsidP="00B86A19"/>
    <w:p w:rsidR="00B86A19" w:rsidRDefault="00B86A19" w:rsidP="00B86A19">
      <w:pPr>
        <w:spacing w:after="200" w:line="276" w:lineRule="auto"/>
        <w:rPr>
          <w:rFonts w:eastAsia="Times New Roman"/>
          <w:sz w:val="14"/>
          <w:szCs w:val="24"/>
        </w:rPr>
      </w:pPr>
      <w:r>
        <w:rPr>
          <w:rFonts w:eastAsia="Times New Roman"/>
          <w:sz w:val="14"/>
          <w:szCs w:val="24"/>
        </w:rPr>
        <w:br w:type="page"/>
      </w:r>
    </w:p>
    <w:p w:rsidR="00B86A19" w:rsidRDefault="00B86A19" w:rsidP="00B86A19">
      <w:pPr>
        <w:pStyle w:val="Heading3"/>
      </w:pPr>
      <w:r>
        <w:lastRenderedPageBreak/>
        <w:t>AT: PC Not Real/Hirsh</w:t>
      </w:r>
    </w:p>
    <w:p w:rsidR="00B86A19" w:rsidRPr="00504969" w:rsidRDefault="00B86A19" w:rsidP="00B86A19">
      <w:pPr>
        <w:pStyle w:val="Heading4"/>
      </w:pPr>
      <w:r>
        <w:t xml:space="preserve">Reject Hirsh---he’s a staff writer with no qualifications---hasn’t conducted </w:t>
      </w:r>
      <w:r>
        <w:rPr>
          <w:u w:val="single"/>
        </w:rPr>
        <w:t>any</w:t>
      </w:r>
      <w:r>
        <w:t xml:space="preserve"> studies</w:t>
      </w:r>
    </w:p>
    <w:p w:rsidR="00B86A19" w:rsidRDefault="00B86A19" w:rsidP="00B86A19">
      <w:pPr>
        <w:pStyle w:val="Heading4"/>
      </w:pPr>
      <w:r>
        <w:t xml:space="preserve">PC’s real, observable, and quantifiable---scholarly work proves---and you should </w:t>
      </w:r>
      <w:r>
        <w:rPr>
          <w:u w:val="single"/>
        </w:rPr>
        <w:t>reject</w:t>
      </w:r>
      <w:r>
        <w:t xml:space="preserve"> quibbles like Hirsh  </w:t>
      </w:r>
    </w:p>
    <w:p w:rsidR="00B86A19" w:rsidRDefault="00B86A19" w:rsidP="00B86A19">
      <w:r>
        <w:t xml:space="preserve">Kimberly L. </w:t>
      </w:r>
      <w:r w:rsidRPr="00B64822">
        <w:rPr>
          <w:rStyle w:val="StyleStyleBold12pt"/>
        </w:rPr>
        <w:t>Casey 8</w:t>
      </w:r>
      <w:r>
        <w:t xml:space="preserve">, Visiting Assistant </w:t>
      </w:r>
      <w:r w:rsidRPr="00981036">
        <w:rPr>
          <w:rStyle w:val="StyleStyleBold12pt"/>
        </w:rPr>
        <w:t>Prof</w:t>
      </w:r>
      <w:r>
        <w:t xml:space="preserve">essor </w:t>
      </w:r>
      <w:r w:rsidRPr="00981036">
        <w:rPr>
          <w:rStyle w:val="StyleStyleBold12pt"/>
        </w:rPr>
        <w:t>of Poli</w:t>
      </w:r>
      <w:r>
        <w:t xml:space="preserve">tical </w:t>
      </w:r>
      <w:r w:rsidRPr="00981036">
        <w:rPr>
          <w:rStyle w:val="StyleStyleBold12pt"/>
        </w:rPr>
        <w:t>Sci</w:t>
      </w:r>
      <w:r>
        <w:t>ence at William Jewel College, 2008, “Defining Political Capital: A Reconsideration of Bourdieu’s Interconvertibility Theory,” http://lilt.ilstu.edu/critique/spring%202008/casey.pdf</w:t>
      </w:r>
    </w:p>
    <w:p w:rsidR="00B86A19" w:rsidRDefault="00B86A19" w:rsidP="00B86A19">
      <w:pPr>
        <w:rPr>
          <w:sz w:val="16"/>
        </w:rPr>
      </w:pPr>
      <w:r w:rsidRPr="00B64822">
        <w:rPr>
          <w:sz w:val="16"/>
        </w:rPr>
        <w:t xml:space="preserve">Abstract: This article examines the concept “political capital” (PC) and its context in American politics. </w:t>
      </w:r>
      <w:r w:rsidRPr="00325093">
        <w:rPr>
          <w:rStyle w:val="StyleBoldUnderline"/>
          <w:highlight w:val="yellow"/>
        </w:rPr>
        <w:t>Political capital is ill-defined</w:t>
      </w:r>
      <w:r w:rsidRPr="00B64822">
        <w:rPr>
          <w:sz w:val="16"/>
        </w:rPr>
        <w:t xml:space="preserve">, little understood, </w:t>
      </w:r>
      <w:r w:rsidRPr="00325093">
        <w:rPr>
          <w:rStyle w:val="StyleBoldUnderline"/>
          <w:highlight w:val="yellow"/>
        </w:rPr>
        <w:t>yet</w:t>
      </w:r>
      <w:r w:rsidRPr="00B64822">
        <w:rPr>
          <w:rStyle w:val="StyleBoldUnderline"/>
        </w:rPr>
        <w:t xml:space="preserve"> an</w:t>
      </w:r>
      <w:r w:rsidRPr="00B64822">
        <w:rPr>
          <w:sz w:val="16"/>
        </w:rPr>
        <w:t xml:space="preserve"> </w:t>
      </w:r>
      <w:r w:rsidRPr="00325093">
        <w:rPr>
          <w:rStyle w:val="Emphasis"/>
          <w:highlight w:val="yellow"/>
        </w:rPr>
        <w:t>important</w:t>
      </w:r>
      <w:r w:rsidRPr="00845B89">
        <w:rPr>
          <w:rStyle w:val="Emphasis"/>
        </w:rPr>
        <w:t xml:space="preserve"> concept </w:t>
      </w:r>
      <w:r w:rsidRPr="00325093">
        <w:rPr>
          <w:rStyle w:val="Emphasis"/>
          <w:highlight w:val="yellow"/>
        </w:rPr>
        <w:t>for understanding political exchange</w:t>
      </w:r>
      <w:r w:rsidRPr="00B64822">
        <w:rPr>
          <w:sz w:val="16"/>
        </w:rPr>
        <w:t xml:space="preserve"> and relationships in the political arena. </w:t>
      </w:r>
      <w:r w:rsidRPr="00B64822">
        <w:rPr>
          <w:rStyle w:val="StyleBoldUnderline"/>
        </w:rPr>
        <w:t xml:space="preserve">I establish </w:t>
      </w:r>
      <w:r w:rsidRPr="00C862D0">
        <w:rPr>
          <w:rStyle w:val="StyleBoldUnderline"/>
        </w:rPr>
        <w:t>a definition based upon</w:t>
      </w:r>
      <w:r w:rsidRPr="00C862D0">
        <w:rPr>
          <w:sz w:val="16"/>
        </w:rPr>
        <w:t xml:space="preserve"> Pierre Bourdieu’s </w:t>
      </w:r>
      <w:r w:rsidRPr="00C862D0">
        <w:rPr>
          <w:rStyle w:val="StyleBoldUnderline"/>
        </w:rPr>
        <w:t>interconvertibility theory, which indicates</w:t>
      </w:r>
      <w:r w:rsidRPr="00B64822">
        <w:rPr>
          <w:rStyle w:val="StyleBoldUnderline"/>
        </w:rPr>
        <w:t xml:space="preserve"> that</w:t>
      </w:r>
      <w:r w:rsidRPr="00B64822">
        <w:rPr>
          <w:sz w:val="16"/>
        </w:rPr>
        <w:t xml:space="preserve"> </w:t>
      </w:r>
      <w:r w:rsidRPr="00325093">
        <w:rPr>
          <w:rStyle w:val="StyleBoldUnderline"/>
          <w:highlight w:val="yellow"/>
        </w:rPr>
        <w:t>capital types, such as economic</w:t>
      </w:r>
      <w:r w:rsidRPr="00B64822">
        <w:rPr>
          <w:rStyle w:val="StyleBoldUnderline"/>
        </w:rPr>
        <w:t xml:space="preserve">, social, </w:t>
      </w:r>
      <w:r w:rsidRPr="00325093">
        <w:rPr>
          <w:rStyle w:val="StyleBoldUnderline"/>
          <w:highlight w:val="yellow"/>
        </w:rPr>
        <w:t>and symbolic</w:t>
      </w:r>
      <w:r w:rsidRPr="00B64822">
        <w:rPr>
          <w:rStyle w:val="StyleBoldUnderline"/>
        </w:rPr>
        <w:t xml:space="preserve"> forms, interact and </w:t>
      </w:r>
      <w:r w:rsidRPr="00325093">
        <w:rPr>
          <w:rStyle w:val="StyleBoldUnderline"/>
          <w:highlight w:val="yellow"/>
        </w:rPr>
        <w:t>can be exchanged</w:t>
      </w:r>
      <w:r w:rsidRPr="00B64822">
        <w:rPr>
          <w:rStyle w:val="StyleBoldUnderline"/>
        </w:rPr>
        <w:t xml:space="preserve"> for one another</w:t>
      </w:r>
      <w:r w:rsidRPr="00B64822">
        <w:rPr>
          <w:sz w:val="16"/>
        </w:rPr>
        <w:t xml:space="preserve">. Since the material and non-material components of capital variations are transposable, it can be argued that no capital form is essentially “pure”—every type of capital contains elements of other varieties. </w:t>
      </w:r>
      <w:r w:rsidRPr="00325093">
        <w:rPr>
          <w:rStyle w:val="StyleBoldUnderline"/>
          <w:highlight w:val="yellow"/>
        </w:rPr>
        <w:t>Political capital</w:t>
      </w:r>
      <w:r w:rsidRPr="00B64822">
        <w:rPr>
          <w:sz w:val="16"/>
        </w:rPr>
        <w:t xml:space="preserve">, therefore, </w:t>
      </w:r>
      <w:r w:rsidRPr="00325093">
        <w:rPr>
          <w:rStyle w:val="StyleBoldUnderline"/>
          <w:highlight w:val="yellow"/>
        </w:rPr>
        <w:t>is an</w:t>
      </w:r>
      <w:r w:rsidRPr="00325093">
        <w:rPr>
          <w:sz w:val="16"/>
          <w:highlight w:val="yellow"/>
        </w:rPr>
        <w:t xml:space="preserve"> </w:t>
      </w:r>
      <w:r w:rsidRPr="00325093">
        <w:rPr>
          <w:rStyle w:val="Emphasis"/>
          <w:highlight w:val="yellow"/>
        </w:rPr>
        <w:t>amalgamation of capital types</w:t>
      </w:r>
      <w:r w:rsidRPr="00845B89">
        <w:rPr>
          <w:rStyle w:val="Emphasis"/>
        </w:rPr>
        <w:t xml:space="preserve"> </w:t>
      </w:r>
      <w:r w:rsidRPr="00B64822">
        <w:rPr>
          <w:rStyle w:val="StyleBoldUnderline"/>
        </w:rPr>
        <w:t xml:space="preserve">combined in various ways </w:t>
      </w:r>
      <w:r w:rsidRPr="00325093">
        <w:rPr>
          <w:rStyle w:val="StyleBoldUnderline"/>
          <w:highlight w:val="yellow"/>
        </w:rPr>
        <w:t>for</w:t>
      </w:r>
      <w:r w:rsidRPr="00B64822">
        <w:rPr>
          <w:rStyle w:val="StyleBoldUnderline"/>
        </w:rPr>
        <w:t xml:space="preserve"> specific </w:t>
      </w:r>
      <w:r w:rsidRPr="00325093">
        <w:rPr>
          <w:rStyle w:val="StyleBoldUnderline"/>
          <w:highlight w:val="yellow"/>
        </w:rPr>
        <w:t>political markets</w:t>
      </w:r>
      <w:r w:rsidRPr="00B64822">
        <w:rPr>
          <w:rStyle w:val="StyleBoldUnderline"/>
        </w:rPr>
        <w:t>. It is</w:t>
      </w:r>
      <w:r w:rsidRPr="00B64822">
        <w:rPr>
          <w:sz w:val="16"/>
        </w:rPr>
        <w:t xml:space="preserve"> </w:t>
      </w:r>
      <w:r w:rsidRPr="00B64822">
        <w:rPr>
          <w:rStyle w:val="StyleBoldUnderline"/>
        </w:rPr>
        <w:t>market demand that shapes capital formation</w:t>
      </w:r>
      <w:r w:rsidRPr="00B64822">
        <w:rPr>
          <w:sz w:val="16"/>
        </w:rPr>
        <w:t xml:space="preserve">. Capital elements from other capital types inherent in the candidacy market are identified as an example. </w:t>
      </w:r>
      <w:r w:rsidRPr="00325093">
        <w:rPr>
          <w:rStyle w:val="Emphasis"/>
          <w:highlight w:val="yellow"/>
        </w:rPr>
        <w:t>An index for measuring</w:t>
      </w:r>
      <w:r w:rsidRPr="00845B89">
        <w:rPr>
          <w:rStyle w:val="Emphasis"/>
        </w:rPr>
        <w:t xml:space="preserve"> this variant of </w:t>
      </w:r>
      <w:r w:rsidRPr="00325093">
        <w:rPr>
          <w:rStyle w:val="Emphasis"/>
          <w:highlight w:val="yellow"/>
        </w:rPr>
        <w:t>political capital is created</w:t>
      </w:r>
      <w:r w:rsidRPr="00325093">
        <w:rPr>
          <w:sz w:val="16"/>
          <w:highlight w:val="yellow"/>
        </w:rPr>
        <w:t xml:space="preserve">, </w:t>
      </w:r>
      <w:r w:rsidRPr="00325093">
        <w:rPr>
          <w:rStyle w:val="StyleBoldUnderline"/>
          <w:highlight w:val="yellow"/>
        </w:rPr>
        <w:t>demonstrating its</w:t>
      </w:r>
      <w:r w:rsidRPr="00325093">
        <w:rPr>
          <w:sz w:val="16"/>
          <w:highlight w:val="yellow"/>
        </w:rPr>
        <w:t xml:space="preserve"> </w:t>
      </w:r>
      <w:r w:rsidRPr="00325093">
        <w:rPr>
          <w:rStyle w:val="Emphasis"/>
          <w:highlight w:val="yellow"/>
        </w:rPr>
        <w:t>conceptual viability</w:t>
      </w:r>
      <w:r w:rsidRPr="00B64822">
        <w:rPr>
          <w:sz w:val="16"/>
        </w:rPr>
        <w:t xml:space="preserve">. </w:t>
      </w:r>
      <w:r w:rsidRPr="0012656C">
        <w:rPr>
          <w:sz w:val="12"/>
        </w:rPr>
        <w:t xml:space="preserve">¶ </w:t>
      </w:r>
      <w:r w:rsidRPr="00B64822">
        <w:rPr>
          <w:sz w:val="16"/>
        </w:rPr>
        <w:t xml:space="preserve">Introduction: After the 2004 U.S. presidential election, George W. </w:t>
      </w:r>
      <w:r w:rsidRPr="00B64822">
        <w:rPr>
          <w:rStyle w:val="StyleBoldUnderline"/>
        </w:rPr>
        <w:t>Bush publicized his intent to utilize “political capital” for future projects</w:t>
      </w:r>
      <w:r w:rsidRPr="00B64822">
        <w:rPr>
          <w:sz w:val="16"/>
        </w:rPr>
        <w:t xml:space="preserve"> garnered as a result of his victory. But what exactly is political capital? However much the term is bandied about by politicians or the press, </w:t>
      </w:r>
      <w:r w:rsidRPr="00325093">
        <w:rPr>
          <w:rStyle w:val="StyleBoldUnderline"/>
          <w:highlight w:val="yellow"/>
        </w:rPr>
        <w:t>political capital</w:t>
      </w:r>
      <w:r w:rsidRPr="00B64822">
        <w:rPr>
          <w:rStyle w:val="StyleBoldUnderline"/>
        </w:rPr>
        <w:t xml:space="preserve"> has no established definition in political science literature. Although it remains ill-defined</w:t>
      </w:r>
      <w:r w:rsidRPr="00B64822">
        <w:rPr>
          <w:sz w:val="16"/>
        </w:rPr>
        <w:t xml:space="preserve"> and unmeasured, </w:t>
      </w:r>
      <w:r w:rsidRPr="00845B89">
        <w:rPr>
          <w:rStyle w:val="Emphasis"/>
        </w:rPr>
        <w:t xml:space="preserve">it </w:t>
      </w:r>
      <w:r w:rsidRPr="00325093">
        <w:rPr>
          <w:rStyle w:val="Emphasis"/>
          <w:highlight w:val="yellow"/>
        </w:rPr>
        <w:t>is</w:t>
      </w:r>
      <w:r w:rsidRPr="00845B89">
        <w:rPr>
          <w:rStyle w:val="Emphasis"/>
        </w:rPr>
        <w:t xml:space="preserve"> an </w:t>
      </w:r>
      <w:r w:rsidRPr="00325093">
        <w:rPr>
          <w:rStyle w:val="Emphasis"/>
          <w:highlight w:val="yellow"/>
        </w:rPr>
        <w:t>important</w:t>
      </w:r>
      <w:r w:rsidRPr="00845B89">
        <w:rPr>
          <w:rStyle w:val="Emphasis"/>
        </w:rPr>
        <w:t xml:space="preserve"> concept </w:t>
      </w:r>
      <w:r w:rsidRPr="00325093">
        <w:rPr>
          <w:rStyle w:val="Emphasis"/>
          <w:highlight w:val="yellow"/>
        </w:rPr>
        <w:t>for understanding political exchange</w:t>
      </w:r>
      <w:r w:rsidRPr="00B64822">
        <w:rPr>
          <w:sz w:val="16"/>
        </w:rPr>
        <w:t xml:space="preserve"> and relationships in the political arena </w:t>
      </w:r>
      <w:r w:rsidRPr="00325093">
        <w:rPr>
          <w:rStyle w:val="Emphasis"/>
          <w:highlight w:val="yellow"/>
        </w:rPr>
        <w:t>despite</w:t>
      </w:r>
      <w:r w:rsidRPr="00845B89">
        <w:rPr>
          <w:rStyle w:val="Emphasis"/>
        </w:rPr>
        <w:t xml:space="preserve"> the </w:t>
      </w:r>
      <w:r w:rsidRPr="00325093">
        <w:rPr>
          <w:rStyle w:val="Emphasis"/>
          <w:highlight w:val="yellow"/>
        </w:rPr>
        <w:t>reservations some political scientists</w:t>
      </w:r>
      <w:r w:rsidRPr="00845B89">
        <w:rPr>
          <w:rStyle w:val="Emphasis"/>
        </w:rPr>
        <w:t xml:space="preserve"> have </w:t>
      </w:r>
      <w:r w:rsidRPr="00325093">
        <w:rPr>
          <w:rStyle w:val="Emphasis"/>
          <w:highlight w:val="yellow"/>
        </w:rPr>
        <w:t>expressed about its applicability</w:t>
      </w:r>
      <w:r w:rsidRPr="00325093">
        <w:rPr>
          <w:sz w:val="16"/>
          <w:highlight w:val="yellow"/>
        </w:rPr>
        <w:t xml:space="preserve"> </w:t>
      </w:r>
      <w:r w:rsidRPr="00325093">
        <w:rPr>
          <w:rStyle w:val="StyleBoldUnderline"/>
          <w:highlight w:val="yellow"/>
        </w:rPr>
        <w:t>because of its</w:t>
      </w:r>
      <w:r w:rsidRPr="00B64822">
        <w:rPr>
          <w:rStyle w:val="StyleBoldUnderline"/>
        </w:rPr>
        <w:t xml:space="preserve"> complex material and </w:t>
      </w:r>
      <w:r w:rsidRPr="00325093">
        <w:rPr>
          <w:rStyle w:val="StyleBoldUnderline"/>
          <w:highlight w:val="yellow"/>
        </w:rPr>
        <w:t>nonmaterial associations</w:t>
      </w:r>
      <w:r w:rsidRPr="00B64822">
        <w:rPr>
          <w:sz w:val="16"/>
        </w:rPr>
        <w:t>. An analysis of sociologist Pierre Bourdieu’s interconvertibility theory allows for conceptualization of material and non-material of interactions among capital forms making it possible to define political capital and design an index to measure it based upon previous capital literature.</w:t>
      </w:r>
      <w:r w:rsidRPr="0012656C">
        <w:rPr>
          <w:sz w:val="12"/>
        </w:rPr>
        <w:t xml:space="preserve">¶ </w:t>
      </w:r>
      <w:r w:rsidRPr="00B64822">
        <w:rPr>
          <w:sz w:val="16"/>
        </w:rPr>
        <w:t xml:space="preserve">To develop an empirical basis for political capital, this article first examines the associations it connotes in the popular press today. In contrast, a definition of political capital based upon capitalization literature and Bourdieu’s interconvertibility theory is presented. Then, </w:t>
      </w:r>
      <w:r w:rsidRPr="00325093">
        <w:rPr>
          <w:rStyle w:val="StyleBoldUnderline"/>
          <w:highlight w:val="yellow"/>
        </w:rPr>
        <w:t>a theory of political capital functions and markets</w:t>
      </w:r>
      <w:r w:rsidRPr="00B64822">
        <w:rPr>
          <w:sz w:val="16"/>
        </w:rPr>
        <w:t xml:space="preserve"> are suggested. Theorizing </w:t>
      </w:r>
      <w:r w:rsidRPr="00325093">
        <w:rPr>
          <w:rStyle w:val="StyleBoldUnderline"/>
          <w:highlight w:val="yellow"/>
        </w:rPr>
        <w:t>leads to</w:t>
      </w:r>
      <w:r w:rsidRPr="00B64822">
        <w:rPr>
          <w:sz w:val="16"/>
        </w:rPr>
        <w:t xml:space="preserve"> proposals for </w:t>
      </w:r>
      <w:r w:rsidRPr="00325093">
        <w:rPr>
          <w:rStyle w:val="Emphasis"/>
          <w:highlight w:val="yellow"/>
        </w:rPr>
        <w:t>objective means of</w:t>
      </w:r>
      <w:r w:rsidRPr="00845B89">
        <w:rPr>
          <w:rStyle w:val="Emphasis"/>
        </w:rPr>
        <w:t xml:space="preserve"> identification and </w:t>
      </w:r>
      <w:r w:rsidRPr="00325093">
        <w:rPr>
          <w:rStyle w:val="Emphasis"/>
          <w:highlight w:val="yellow"/>
        </w:rPr>
        <w:t>measurement</w:t>
      </w:r>
      <w:r w:rsidRPr="00B64822">
        <w:rPr>
          <w:sz w:val="16"/>
        </w:rPr>
        <w:t>. To illustrate the market association between capital and politics, an index associated with the resources associated with the candidacy market is offered. The paper concludes with directions that studying the concept of political capital may take towards theory-building and framework creation.</w:t>
      </w:r>
      <w:r w:rsidRPr="0012656C">
        <w:rPr>
          <w:sz w:val="12"/>
        </w:rPr>
        <w:t xml:space="preserve">¶ </w:t>
      </w:r>
      <w:r w:rsidRPr="00B64822">
        <w:rPr>
          <w:sz w:val="16"/>
        </w:rPr>
        <w:t xml:space="preserve">Defining Political Capital </w:t>
      </w:r>
      <w:r w:rsidRPr="0012656C">
        <w:rPr>
          <w:sz w:val="12"/>
        </w:rPr>
        <w:t xml:space="preserve">¶ </w:t>
      </w:r>
      <w:r w:rsidRPr="00B64822">
        <w:rPr>
          <w:sz w:val="16"/>
        </w:rPr>
        <w:t>It is erroneous to refer a “body” of PC literature</w:t>
      </w:r>
      <w:r>
        <w:rPr>
          <w:sz w:val="16"/>
        </w:rPr>
        <w:t xml:space="preserve"> </w:t>
      </w:r>
      <w:r w:rsidRPr="00B64822">
        <w:rPr>
          <w:sz w:val="16"/>
        </w:rPr>
        <w:t xml:space="preserve">when seeking a definition. Most writers and concerned actors who invoke the term political capital assume that its meaning is understood. It is inferred to be an entity which political actors possess, build up and spend. 1 However, </w:t>
      </w:r>
      <w:r w:rsidRPr="00B64822">
        <w:rPr>
          <w:rStyle w:val="StyleBoldUnderline"/>
        </w:rPr>
        <w:t>a definition of “political capital” is typically never stated</w:t>
      </w:r>
      <w:r w:rsidRPr="00B64822">
        <w:rPr>
          <w:sz w:val="16"/>
        </w:rPr>
        <w:t xml:space="preserve">—the reader or observer is left to determine their own definition based upon the politician’s or journalist’s usage of the term (Suellentrop 2004; Kennicott 2004; “A Year of Setbacks” 2005; and Froomkin 2004). The </w:t>
      </w:r>
      <w:r w:rsidRPr="00325093">
        <w:rPr>
          <w:rStyle w:val="StyleBoldUnderline"/>
          <w:highlight w:val="yellow"/>
        </w:rPr>
        <w:t xml:space="preserve">subjectivity is </w:t>
      </w:r>
      <w:r w:rsidRPr="00325093">
        <w:rPr>
          <w:rStyle w:val="Emphasis"/>
          <w:highlight w:val="yellow"/>
        </w:rPr>
        <w:t>not reflective of what political capital</w:t>
      </w:r>
      <w:r w:rsidRPr="00845B89">
        <w:rPr>
          <w:rStyle w:val="Emphasis"/>
        </w:rPr>
        <w:t xml:space="preserve"> conceptually </w:t>
      </w:r>
      <w:r w:rsidRPr="00325093">
        <w:rPr>
          <w:rStyle w:val="Emphasis"/>
          <w:highlight w:val="yellow"/>
        </w:rPr>
        <w:t>means</w:t>
      </w:r>
      <w:r w:rsidRPr="00325093">
        <w:rPr>
          <w:sz w:val="16"/>
          <w:highlight w:val="yellow"/>
        </w:rPr>
        <w:t xml:space="preserve"> </w:t>
      </w:r>
      <w:r w:rsidRPr="00325093">
        <w:rPr>
          <w:rStyle w:val="StyleBoldUnderline"/>
          <w:highlight w:val="yellow"/>
        </w:rPr>
        <w:t>in</w:t>
      </w:r>
      <w:r w:rsidRPr="00B64822">
        <w:rPr>
          <w:rStyle w:val="StyleBoldUnderline"/>
        </w:rPr>
        <w:t xml:space="preserve"> and to </w:t>
      </w:r>
      <w:r w:rsidRPr="00325093">
        <w:rPr>
          <w:rStyle w:val="StyleBoldUnderline"/>
          <w:highlight w:val="yellow"/>
        </w:rPr>
        <w:t>the political arena</w:t>
      </w:r>
      <w:r w:rsidRPr="00B64822">
        <w:rPr>
          <w:sz w:val="16"/>
        </w:rPr>
        <w:t xml:space="preserve">. Without a sound definition that accurately portrays the elements of </w:t>
      </w:r>
      <w:r w:rsidRPr="00325093">
        <w:rPr>
          <w:rStyle w:val="StyleBoldUnderline"/>
          <w:highlight w:val="yellow"/>
        </w:rPr>
        <w:t>political capital</w:t>
      </w:r>
      <w:r w:rsidRPr="00B64822">
        <w:rPr>
          <w:sz w:val="16"/>
        </w:rPr>
        <w:t xml:space="preserve"> as it </w:t>
      </w:r>
      <w:r w:rsidRPr="00325093">
        <w:rPr>
          <w:rStyle w:val="StyleBoldUnderline"/>
          <w:highlight w:val="yellow"/>
        </w:rPr>
        <w:t>works within</w:t>
      </w:r>
      <w:r w:rsidRPr="00B64822">
        <w:rPr>
          <w:rStyle w:val="StyleBoldUnderline"/>
        </w:rPr>
        <w:t xml:space="preserve"> a </w:t>
      </w:r>
      <w:r w:rsidRPr="00325093">
        <w:rPr>
          <w:rStyle w:val="StyleBoldUnderline"/>
          <w:highlight w:val="yellow"/>
        </w:rPr>
        <w:t>political marketplaces</w:t>
      </w:r>
      <w:r w:rsidRPr="00B64822">
        <w:rPr>
          <w:sz w:val="16"/>
        </w:rPr>
        <w:t xml:space="preserve">, such as the electoral arena, and </w:t>
      </w:r>
      <w:r w:rsidRPr="00325093">
        <w:rPr>
          <w:rStyle w:val="StyleBoldUnderline"/>
          <w:highlight w:val="yellow"/>
        </w:rPr>
        <w:t>among office holders</w:t>
      </w:r>
      <w:r w:rsidRPr="00B64822">
        <w:rPr>
          <w:sz w:val="16"/>
        </w:rPr>
        <w:t xml:space="preserve"> (executive, legislative, and judicial), bureaucracy, and in society in general, the concept is meaningless. </w:t>
      </w:r>
      <w:r w:rsidRPr="0012656C">
        <w:rPr>
          <w:sz w:val="12"/>
        </w:rPr>
        <w:t xml:space="preserve">¶ </w:t>
      </w:r>
      <w:r w:rsidRPr="00B64822">
        <w:rPr>
          <w:sz w:val="16"/>
        </w:rPr>
        <w:t>Defining and utilizing PC as a viable political variable can evolve from the proliferation of capital theories in various fields of study. Political capital can and should be associated with a wide variety of previous “capital” interpretations. The key to explicating political capital is within capital literatures and how they address materialism, non-materialism, and combining the two elements.2</w:t>
      </w:r>
      <w:r w:rsidRPr="0012656C">
        <w:rPr>
          <w:sz w:val="12"/>
        </w:rPr>
        <w:t xml:space="preserve">¶ </w:t>
      </w:r>
      <w:r w:rsidRPr="00B64822">
        <w:rPr>
          <w:sz w:val="16"/>
        </w:rPr>
        <w:t xml:space="preserve">The theory of capital is traditionally associated with economics. There is no clear consensus in defining capital as an ideological function applicable beyond material exchange as expounded in economic capital theory, however. Yet </w:t>
      </w:r>
      <w:r w:rsidRPr="00325093">
        <w:rPr>
          <w:rStyle w:val="StyleBoldUnderline"/>
          <w:highlight w:val="yellow"/>
        </w:rPr>
        <w:t>nonmaterial forms of capital are</w:t>
      </w:r>
      <w:r w:rsidRPr="00325093">
        <w:rPr>
          <w:sz w:val="16"/>
          <w:highlight w:val="yellow"/>
        </w:rPr>
        <w:t xml:space="preserve"> </w:t>
      </w:r>
      <w:r w:rsidRPr="00325093">
        <w:rPr>
          <w:rStyle w:val="Emphasis"/>
          <w:highlight w:val="yellow"/>
        </w:rPr>
        <w:t>well established in scholarly literature</w:t>
      </w:r>
      <w:r w:rsidRPr="00B64822">
        <w:rPr>
          <w:sz w:val="16"/>
        </w:rPr>
        <w:t xml:space="preserve">. Most of the “capital type” definitions hover around the meaning and terminology of economic capital. Certain theorists believe that all capital forms, regardless of their composition or purpose, connect in some way with economic capital. 3 Pierre Bourdieu’s work is invaluable in understanding capital as conceptually </w:t>
      </w:r>
      <w:r w:rsidRPr="00B64822">
        <w:rPr>
          <w:sz w:val="16"/>
        </w:rPr>
        <w:lastRenderedPageBreak/>
        <w:t xml:space="preserve">distinguishable from its individual aberrations as a material phenomenon. Bourdieu extends the ideas and metaphor of economic interest (material or physical pursuits) to include non-economic goods and services (symbolic or nonmaterial pursuits). Within this conceptualization, Bourdieu constructs a science of practices that “analyzed all human functions as ‘oriented towards the maximization of material or symbolic profit.’” 4 His theory of capital has limitations, however. He relies on ideal types and lacks the empirical research needed to support much theory. It is impossible to refer to capital-types and not acknowledge Bourdieu’s contributions to multiple capital species (Bourdieu1986; Kane 2001; Putnam 2001; Becker 1993); Fitz-Enz 2000; Davenport 1999; Marr 2005). </w:t>
      </w:r>
    </w:p>
    <w:p w:rsidR="00B86A19" w:rsidRPr="00B06A51" w:rsidRDefault="00B86A19" w:rsidP="00B86A19">
      <w:pPr>
        <w:pStyle w:val="Heading4"/>
      </w:pPr>
      <w:r>
        <w:t xml:space="preserve">Hirsh agrees with the </w:t>
      </w:r>
      <w:r>
        <w:rPr>
          <w:u w:val="single"/>
        </w:rPr>
        <w:t>thesis</w:t>
      </w:r>
      <w:r>
        <w:t xml:space="preserve"> of the politics DA even if he disagrees with the term “political capital”</w:t>
      </w:r>
    </w:p>
    <w:p w:rsidR="00B86A19" w:rsidRDefault="00B86A19" w:rsidP="00B86A19">
      <w:r w:rsidRPr="00127CF8">
        <w:t xml:space="preserve">Michael </w:t>
      </w:r>
      <w:r w:rsidRPr="00127CF8">
        <w:rPr>
          <w:rStyle w:val="StyleStyleBold12pt"/>
        </w:rPr>
        <w:t>Hirsh</w:t>
      </w:r>
      <w:r w:rsidRPr="00127CF8">
        <w:t xml:space="preserve">, National Journal, </w:t>
      </w:r>
      <w:r w:rsidRPr="00127CF8">
        <w:rPr>
          <w:rStyle w:val="StyleStyleBold12pt"/>
        </w:rPr>
        <w:t>2/7</w:t>
      </w:r>
      <w:r w:rsidRPr="00127CF8">
        <w:t>/13, There’s No Such Thing as Political Capital, www.nationaljournal.com/magazine/there-s-no-such-thing-as-political-capital-20130207</w:t>
      </w:r>
    </w:p>
    <w:p w:rsidR="00B86A19" w:rsidRDefault="00B86A19" w:rsidP="00B86A19">
      <w:pPr>
        <w:rPr>
          <w:sz w:val="14"/>
        </w:rPr>
      </w:pPr>
      <w:r w:rsidRPr="00325093">
        <w:rPr>
          <w:rStyle w:val="StyleBoldUnderline"/>
          <w:highlight w:val="yellow"/>
        </w:rPr>
        <w:t>Presidents are limited</w:t>
      </w:r>
      <w:r w:rsidRPr="00B13A51">
        <w:rPr>
          <w:rStyle w:val="StyleBoldUnderline"/>
        </w:rPr>
        <w:t xml:space="preserve"> in what they can do </w:t>
      </w:r>
      <w:r w:rsidRPr="00325093">
        <w:rPr>
          <w:rStyle w:val="StyleBoldUnderline"/>
          <w:highlight w:val="yellow"/>
        </w:rPr>
        <w:t>by time and attention span</w:t>
      </w:r>
      <w:r w:rsidRPr="00B13A51">
        <w:rPr>
          <w:rStyle w:val="StyleBoldUnderline"/>
        </w:rPr>
        <w:t>, of course</w:t>
      </w:r>
      <w:r w:rsidRPr="00B06A51">
        <w:rPr>
          <w:sz w:val="14"/>
        </w:rPr>
        <w:t xml:space="preserve">, just as much as they are by electoral balances in the House and Senate. But this, too, </w:t>
      </w:r>
      <w:r w:rsidRPr="00241FE3">
        <w:rPr>
          <w:rStyle w:val="StyleBoldUnderline"/>
        </w:rPr>
        <w:t>has nothing to do with political capital.</w:t>
      </w:r>
      <w:r w:rsidRPr="00B06A51">
        <w:rPr>
          <w:sz w:val="14"/>
        </w:rPr>
        <w:t xml:space="preserve"> </w:t>
      </w:r>
      <w:r w:rsidRPr="00325093">
        <w:rPr>
          <w:rStyle w:val="StyleBoldUnderline"/>
          <w:highlight w:val="yellow"/>
        </w:rPr>
        <w:t>A</w:t>
      </w:r>
      <w:r w:rsidRPr="00B06A51">
        <w:rPr>
          <w:sz w:val="14"/>
        </w:rPr>
        <w:t xml:space="preserve">nother well-worn </w:t>
      </w:r>
      <w:r w:rsidRPr="00325093">
        <w:rPr>
          <w:rStyle w:val="StyleBoldUnderline"/>
          <w:highlight w:val="yellow"/>
        </w:rPr>
        <w:t>meme</w:t>
      </w:r>
      <w:r w:rsidRPr="00C862D0">
        <w:rPr>
          <w:rStyle w:val="StyleBoldUnderline"/>
        </w:rPr>
        <w:t xml:space="preserve"> </w:t>
      </w:r>
      <w:r w:rsidRPr="00B06A51">
        <w:rPr>
          <w:sz w:val="14"/>
        </w:rPr>
        <w:t xml:space="preserve">of recent years </w:t>
      </w:r>
      <w:r w:rsidRPr="00325093">
        <w:rPr>
          <w:rStyle w:val="StyleBoldUnderline"/>
          <w:highlight w:val="yellow"/>
        </w:rPr>
        <w:t>was that Obama used</w:t>
      </w:r>
      <w:r w:rsidRPr="00B13A51">
        <w:rPr>
          <w:rStyle w:val="StyleBoldUnderline"/>
        </w:rPr>
        <w:t xml:space="preserve"> up </w:t>
      </w:r>
      <w:r w:rsidRPr="00C862D0">
        <w:rPr>
          <w:rStyle w:val="StyleBoldUnderline"/>
        </w:rPr>
        <w:t>too much</w:t>
      </w:r>
      <w:r w:rsidRPr="00B13A51">
        <w:rPr>
          <w:rStyle w:val="StyleBoldUnderline"/>
        </w:rPr>
        <w:t xml:space="preserve"> </w:t>
      </w:r>
      <w:r w:rsidRPr="00325093">
        <w:rPr>
          <w:rStyle w:val="Emphasis"/>
          <w:highlight w:val="yellow"/>
        </w:rPr>
        <w:t>p</w:t>
      </w:r>
      <w:r w:rsidRPr="00B13A51">
        <w:rPr>
          <w:rStyle w:val="StyleBoldUnderline"/>
        </w:rPr>
        <w:t xml:space="preserve">olitical </w:t>
      </w:r>
      <w:r w:rsidRPr="00325093">
        <w:rPr>
          <w:rStyle w:val="Emphasis"/>
          <w:highlight w:val="yellow"/>
        </w:rPr>
        <w:t>c</w:t>
      </w:r>
      <w:r w:rsidRPr="00C862D0">
        <w:rPr>
          <w:rStyle w:val="StyleBoldUnderline"/>
        </w:rPr>
        <w:t xml:space="preserve">apital </w:t>
      </w:r>
      <w:r w:rsidRPr="00325093">
        <w:rPr>
          <w:rStyle w:val="StyleBoldUnderline"/>
          <w:highlight w:val="yellow"/>
        </w:rPr>
        <w:t>passing</w:t>
      </w:r>
      <w:r w:rsidRPr="00B06A51">
        <w:rPr>
          <w:sz w:val="14"/>
        </w:rPr>
        <w:t xml:space="preserve"> the </w:t>
      </w:r>
      <w:r w:rsidRPr="00325093">
        <w:rPr>
          <w:rStyle w:val="StyleBoldUnderline"/>
          <w:highlight w:val="yellow"/>
        </w:rPr>
        <w:t>health care</w:t>
      </w:r>
      <w:r w:rsidRPr="00B06A51">
        <w:rPr>
          <w:sz w:val="14"/>
        </w:rPr>
        <w:t xml:space="preserve"> law in his first term. But </w:t>
      </w:r>
      <w:r w:rsidRPr="00325093">
        <w:rPr>
          <w:rStyle w:val="Emphasis"/>
          <w:highlight w:val="yellow"/>
        </w:rPr>
        <w:t>the real problem was that the plan was unpopular</w:t>
      </w:r>
      <w:r w:rsidRPr="00B06A51">
        <w:rPr>
          <w:sz w:val="14"/>
        </w:rPr>
        <w:t xml:space="preserve">, the economy was bad, </w:t>
      </w:r>
      <w:r w:rsidRPr="00C862D0">
        <w:rPr>
          <w:sz w:val="14"/>
        </w:rPr>
        <w:t xml:space="preserve">and </w:t>
      </w:r>
      <w:r w:rsidRPr="00C862D0">
        <w:rPr>
          <w:rStyle w:val="StyleBoldUnderline"/>
        </w:rPr>
        <w:t>the president didn’t realize</w:t>
      </w:r>
      <w:r w:rsidRPr="00C862D0">
        <w:rPr>
          <w:sz w:val="14"/>
        </w:rPr>
        <w:t xml:space="preserve"> that the national mood (yes, again, the national mood) was at a tipping point against big-government intervention, with the tea-party </w:t>
      </w:r>
      <w:r w:rsidRPr="00C862D0">
        <w:rPr>
          <w:rStyle w:val="StyleBoldUnderline"/>
        </w:rPr>
        <w:t>revolt about to burst on</w:t>
      </w:r>
      <w:r w:rsidRPr="00241FE3">
        <w:rPr>
          <w:rStyle w:val="StyleBoldUnderline"/>
        </w:rPr>
        <w:t xml:space="preserve"> the scene</w:t>
      </w:r>
      <w:r w:rsidRPr="00B06A51">
        <w:rPr>
          <w:sz w:val="14"/>
        </w:rPr>
        <w:t xml:space="preserv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w:t>
      </w:r>
      <w:r w:rsidRPr="00325093">
        <w:rPr>
          <w:rStyle w:val="StyleBoldUnderline"/>
          <w:highlight w:val="yellow"/>
        </w:rPr>
        <w:t>Cue</w:t>
      </w:r>
      <w:r w:rsidRPr="00B13A51">
        <w:rPr>
          <w:rStyle w:val="StyleBoldUnderline"/>
        </w:rPr>
        <w:t xml:space="preserve"> the tea party</w:t>
      </w:r>
      <w:r w:rsidRPr="00B06A51">
        <w:rPr>
          <w:sz w:val="14"/>
        </w:rPr>
        <w:t xml:space="preserve"> and what ensued: two </w:t>
      </w:r>
      <w:r w:rsidRPr="00325093">
        <w:rPr>
          <w:rStyle w:val="Emphasis"/>
          <w:highlight w:val="yellow"/>
        </w:rPr>
        <w:t>titanic fights</w:t>
      </w:r>
      <w:r w:rsidRPr="00B06A51">
        <w:rPr>
          <w:sz w:val="14"/>
        </w:rPr>
        <w:t xml:space="preserve"> over the debt ceiling. Obama, like Bush, had </w:t>
      </w:r>
      <w:r w:rsidRPr="00B31B1D">
        <w:rPr>
          <w:rStyle w:val="StyleBoldUnderline"/>
        </w:rPr>
        <w:t>settled</w:t>
      </w:r>
      <w:r w:rsidRPr="00B13A51">
        <w:rPr>
          <w:rStyle w:val="StyleBoldUnderline"/>
        </w:rPr>
        <w:t xml:space="preserve"> </w:t>
      </w:r>
      <w:r w:rsidRPr="00325093">
        <w:rPr>
          <w:rStyle w:val="StyleBoldUnderline"/>
          <w:highlight w:val="yellow"/>
        </w:rPr>
        <w:t>on</w:t>
      </w:r>
      <w:r w:rsidRPr="00B13A51">
        <w:rPr>
          <w:rStyle w:val="StyleBoldUnderline"/>
        </w:rPr>
        <w:t xml:space="preserve"> pushing </w:t>
      </w:r>
      <w:r w:rsidRPr="00325093">
        <w:rPr>
          <w:rStyle w:val="StyleBoldUnderline"/>
          <w:highlight w:val="yellow"/>
        </w:rPr>
        <w:t>an issue</w:t>
      </w:r>
      <w:r w:rsidRPr="00B13A51">
        <w:rPr>
          <w:rStyle w:val="StyleBoldUnderline"/>
        </w:rPr>
        <w:t xml:space="preserve"> that was </w:t>
      </w:r>
      <w:r w:rsidRPr="00325093">
        <w:rPr>
          <w:rStyle w:val="StyleBoldUnderline"/>
          <w:highlight w:val="yellow"/>
        </w:rPr>
        <w:t>out of sync with the country’s mood</w:t>
      </w:r>
      <w:r w:rsidRPr="00325093">
        <w:rPr>
          <w:sz w:val="14"/>
          <w:highlight w:val="yellow"/>
        </w:rPr>
        <w:t>.</w:t>
      </w:r>
      <w:r w:rsidRPr="00325093">
        <w:rPr>
          <w:sz w:val="12"/>
          <w:highlight w:val="yellow"/>
        </w:rPr>
        <w:t>¶</w:t>
      </w:r>
      <w:r w:rsidRPr="00B06A51">
        <w:rPr>
          <w:sz w:val="14"/>
        </w:rPr>
        <w:t xml:space="preserve"> Unlike Bush, Obama did ultimately get his idea passed. But </w:t>
      </w:r>
      <w:r w:rsidRPr="008A0BDB">
        <w:rPr>
          <w:rStyle w:val="StyleBoldUnderline"/>
        </w:rPr>
        <w:t>the bigger political problem</w:t>
      </w:r>
      <w:r w:rsidRPr="00B06A51">
        <w:rPr>
          <w:sz w:val="14"/>
        </w:rPr>
        <w:t xml:space="preserve"> with health care reform </w:t>
      </w:r>
      <w:r w:rsidRPr="008A0BDB">
        <w:rPr>
          <w:rStyle w:val="StyleBoldUnderline"/>
        </w:rPr>
        <w:t xml:space="preserve">was that </w:t>
      </w:r>
      <w:r w:rsidRPr="00325093">
        <w:rPr>
          <w:rStyle w:val="StyleBoldUnderline"/>
          <w:highlight w:val="yellow"/>
        </w:rPr>
        <w:t>it distracted the government’s attention from other issues</w:t>
      </w:r>
      <w:r w:rsidRPr="00B06A51">
        <w:rPr>
          <w:sz w:val="14"/>
        </w:rPr>
        <w:t xml:space="preserve"> that people cared about more urgently, such as the need to jump-start the economy and financial reform. </w:t>
      </w:r>
      <w:r w:rsidRPr="008A0BDB">
        <w:rPr>
          <w:rStyle w:val="StyleBoldUnderline"/>
        </w:rPr>
        <w:t xml:space="preserve">Various </w:t>
      </w:r>
      <w:r w:rsidRPr="00B31B1D">
        <w:rPr>
          <w:rStyle w:val="StyleBoldUnderline"/>
        </w:rPr>
        <w:t xml:space="preserve">congressional </w:t>
      </w:r>
      <w:r w:rsidRPr="00325093">
        <w:rPr>
          <w:rStyle w:val="StyleBoldUnderline"/>
          <w:highlight w:val="yellow"/>
        </w:rPr>
        <w:t>staffers told me</w:t>
      </w:r>
      <w:r w:rsidRPr="008A0BDB">
        <w:rPr>
          <w:rStyle w:val="StyleBoldUnderline"/>
        </w:rPr>
        <w:t xml:space="preserve"> </w:t>
      </w:r>
      <w:r w:rsidRPr="00B06A51">
        <w:rPr>
          <w:sz w:val="14"/>
        </w:rPr>
        <w:t xml:space="preserve">at the time that their </w:t>
      </w:r>
      <w:r w:rsidRPr="00325093">
        <w:rPr>
          <w:rStyle w:val="StyleBoldUnderline"/>
          <w:highlight w:val="yellow"/>
        </w:rPr>
        <w:t>bosses didn’t</w:t>
      </w:r>
      <w:r w:rsidRPr="00B06A51">
        <w:rPr>
          <w:sz w:val="14"/>
        </w:rPr>
        <w:t xml:space="preserve"> really </w:t>
      </w:r>
      <w:r w:rsidRPr="00325093">
        <w:rPr>
          <w:rStyle w:val="StyleBoldUnderline"/>
          <w:highlight w:val="yellow"/>
        </w:rPr>
        <w:t>have</w:t>
      </w:r>
      <w:r w:rsidRPr="008A0BDB">
        <w:rPr>
          <w:rStyle w:val="StyleBoldUnderline"/>
        </w:rPr>
        <w:t xml:space="preserve"> the </w:t>
      </w:r>
      <w:r w:rsidRPr="00325093">
        <w:rPr>
          <w:rStyle w:val="StyleBoldUnderline"/>
          <w:highlight w:val="yellow"/>
        </w:rPr>
        <w:t>time to</w:t>
      </w:r>
      <w:r w:rsidRPr="00325093">
        <w:rPr>
          <w:sz w:val="14"/>
          <w:highlight w:val="yellow"/>
        </w:rPr>
        <w:t xml:space="preserve"> </w:t>
      </w:r>
      <w:r w:rsidRPr="00325093">
        <w:rPr>
          <w:rStyle w:val="StyleBoldUnderline"/>
          <w:highlight w:val="yellow"/>
        </w:rPr>
        <w:t>understand</w:t>
      </w:r>
      <w:r w:rsidRPr="00B06A51">
        <w:rPr>
          <w:sz w:val="14"/>
        </w:rPr>
        <w:t xml:space="preserve"> how the Wall Street lobby was riddling the </w:t>
      </w:r>
      <w:r w:rsidRPr="00325093">
        <w:rPr>
          <w:rStyle w:val="StyleBoldUnderline"/>
          <w:highlight w:val="yellow"/>
        </w:rPr>
        <w:t>Dodd-Frank</w:t>
      </w:r>
      <w:r w:rsidRPr="00B06A51">
        <w:rPr>
          <w:sz w:val="14"/>
        </w:rPr>
        <w:t xml:space="preserve"> financial-reform legislation with loopholes. </w:t>
      </w:r>
      <w:r w:rsidRPr="00325093">
        <w:rPr>
          <w:rStyle w:val="StyleBoldUnderline"/>
          <w:highlight w:val="yellow"/>
        </w:rPr>
        <w:t xml:space="preserve">Health care was </w:t>
      </w:r>
      <w:r w:rsidRPr="00325093">
        <w:rPr>
          <w:rStyle w:val="Emphasis"/>
          <w:highlight w:val="yellow"/>
        </w:rPr>
        <w:t>sucking all the oxygen</w:t>
      </w:r>
      <w:r w:rsidRPr="008A0BDB">
        <w:rPr>
          <w:rStyle w:val="Emphasis"/>
        </w:rPr>
        <w:t xml:space="preserve"> out of the room</w:t>
      </w:r>
      <w:r w:rsidRPr="00B06A51">
        <w:rPr>
          <w:sz w:val="14"/>
        </w:rPr>
        <w:t>, the aides said.</w:t>
      </w:r>
    </w:p>
    <w:p w:rsidR="00B86A19" w:rsidRPr="00C862D0" w:rsidRDefault="00B86A19" w:rsidP="00B86A19">
      <w:pPr>
        <w:pStyle w:val="Heading4"/>
      </w:pPr>
      <w:r>
        <w:t xml:space="preserve">Hirsh agrees with the </w:t>
      </w:r>
      <w:r>
        <w:rPr>
          <w:u w:val="single"/>
        </w:rPr>
        <w:t>concept</w:t>
      </w:r>
      <w:r>
        <w:t xml:space="preserve"> of PC---just not that it’s numerically quantifiable</w:t>
      </w:r>
    </w:p>
    <w:p w:rsidR="00B86A19" w:rsidRDefault="00B86A19" w:rsidP="00B86A19">
      <w:r w:rsidRPr="00127CF8">
        <w:t xml:space="preserve">Michael </w:t>
      </w:r>
      <w:r w:rsidRPr="00127CF8">
        <w:rPr>
          <w:rStyle w:val="StyleStyleBold12pt"/>
        </w:rPr>
        <w:t>Hirsh</w:t>
      </w:r>
      <w:r w:rsidRPr="00127CF8">
        <w:t xml:space="preserve">, National Journal, </w:t>
      </w:r>
      <w:r w:rsidRPr="00127CF8">
        <w:rPr>
          <w:rStyle w:val="StyleStyleBold12pt"/>
        </w:rPr>
        <w:t>2/7</w:t>
      </w:r>
      <w:r w:rsidRPr="00127CF8">
        <w:t>/13, There’s No Such Thing as Political Capital, www.nationaljournal.com/magazine/there-s-no-such-thing-as-political-capital-20130207</w:t>
      </w:r>
    </w:p>
    <w:p w:rsidR="00B86A19" w:rsidRPr="00C862D0" w:rsidRDefault="00B86A19" w:rsidP="00B86A19">
      <w:pPr>
        <w:rPr>
          <w:sz w:val="14"/>
        </w:rPr>
      </w:pPr>
      <w:r w:rsidRPr="00325093">
        <w:rPr>
          <w:rStyle w:val="StyleBoldUnderline"/>
          <w:highlight w:val="yellow"/>
        </w:rPr>
        <w:t>The point is not that “political capital” is</w:t>
      </w:r>
      <w:r w:rsidRPr="00C862D0">
        <w:rPr>
          <w:sz w:val="14"/>
        </w:rPr>
        <w:t xml:space="preserve"> a </w:t>
      </w:r>
      <w:r w:rsidRPr="00325093">
        <w:rPr>
          <w:rStyle w:val="StyleBoldUnderline"/>
          <w:highlight w:val="yellow"/>
        </w:rPr>
        <w:t>meaningless</w:t>
      </w:r>
      <w:r w:rsidRPr="00C862D0">
        <w:rPr>
          <w:sz w:val="14"/>
        </w:rPr>
        <w:t xml:space="preserve"> term. </w:t>
      </w:r>
      <w:r w:rsidRPr="00C862D0">
        <w:rPr>
          <w:rStyle w:val="StyleBoldUnderline"/>
        </w:rPr>
        <w:t xml:space="preserve">Often </w:t>
      </w:r>
      <w:r w:rsidRPr="00325093">
        <w:rPr>
          <w:rStyle w:val="StyleBoldUnderline"/>
          <w:highlight w:val="yellow"/>
        </w:rPr>
        <w:t>it is a synonym for</w:t>
      </w:r>
      <w:r w:rsidRPr="00C862D0">
        <w:rPr>
          <w:sz w:val="14"/>
        </w:rPr>
        <w:t xml:space="preserve"> “mandate” or </w:t>
      </w:r>
      <w:r w:rsidRPr="00325093">
        <w:rPr>
          <w:rStyle w:val="Emphasis"/>
          <w:highlight w:val="yellow"/>
        </w:rPr>
        <w:t>“momentum”</w:t>
      </w:r>
      <w:r w:rsidRPr="00325093">
        <w:rPr>
          <w:rStyle w:val="StyleBoldUnderline"/>
          <w:highlight w:val="yellow"/>
        </w:rPr>
        <w:t xml:space="preserve"> </w:t>
      </w:r>
      <w:r w:rsidRPr="00C862D0">
        <w:rPr>
          <w:rStyle w:val="StyleBoldUnderline"/>
        </w:rPr>
        <w:t>in the aftermath of a decisive election</w:t>
      </w:r>
      <w:r w:rsidRPr="00C862D0">
        <w:rPr>
          <w:sz w:val="14"/>
        </w:rPr>
        <w:t xml:space="preserve">—and just about every politician ever elected has tried to claim more of a mandate than he actually has. Certainly, Obama can say that because he was elected and Romney wasn’t, he has a better claim on the country’s mood and direction. Many </w:t>
      </w:r>
      <w:r w:rsidRPr="00325093">
        <w:rPr>
          <w:rStyle w:val="StyleBoldUnderline"/>
          <w:highlight w:val="yellow"/>
        </w:rPr>
        <w:t>pundits still defend political capital as a useful metaphor at least</w:t>
      </w:r>
      <w:r w:rsidRPr="00325093">
        <w:rPr>
          <w:sz w:val="14"/>
          <w:highlight w:val="yellow"/>
        </w:rPr>
        <w:t>. “</w:t>
      </w:r>
      <w:r w:rsidRPr="00325093">
        <w:rPr>
          <w:rStyle w:val="StyleBoldUnderline"/>
          <w:highlight w:val="yellow"/>
        </w:rPr>
        <w:t>It’s</w:t>
      </w:r>
      <w:r w:rsidRPr="00DE79C5">
        <w:rPr>
          <w:rStyle w:val="StyleBoldUnderline"/>
        </w:rPr>
        <w:t xml:space="preserve"> an </w:t>
      </w:r>
      <w:r w:rsidRPr="00325093">
        <w:rPr>
          <w:rStyle w:val="Emphasis"/>
          <w:highlight w:val="yellow"/>
        </w:rPr>
        <w:t>unquantifiable but meaningful</w:t>
      </w:r>
      <w:r w:rsidRPr="00DE79C5">
        <w:rPr>
          <w:rStyle w:val="StyleBoldUnderline"/>
        </w:rPr>
        <w:t xml:space="preserve"> concept,” </w:t>
      </w:r>
      <w:r w:rsidRPr="00325093">
        <w:rPr>
          <w:rStyle w:val="StyleBoldUnderline"/>
          <w:highlight w:val="yellow"/>
        </w:rPr>
        <w:t>says</w:t>
      </w:r>
      <w:r w:rsidRPr="00C862D0">
        <w:rPr>
          <w:sz w:val="14"/>
        </w:rPr>
        <w:t xml:space="preserve"> Norman </w:t>
      </w:r>
      <w:r w:rsidRPr="00325093">
        <w:rPr>
          <w:rStyle w:val="StyleBoldUnderline"/>
          <w:highlight w:val="yellow"/>
        </w:rPr>
        <w:t>Ornstein</w:t>
      </w:r>
      <w:r w:rsidRPr="00C862D0">
        <w:rPr>
          <w:sz w:val="14"/>
        </w:rPr>
        <w:t xml:space="preserve"> of the American Enterprise Institute. “</w:t>
      </w:r>
      <w:r w:rsidRPr="00325093">
        <w:rPr>
          <w:rStyle w:val="StyleBoldUnderline"/>
          <w:highlight w:val="yellow"/>
        </w:rPr>
        <w:t>You can’t</w:t>
      </w:r>
      <w:r w:rsidRPr="00C862D0">
        <w:rPr>
          <w:sz w:val="14"/>
        </w:rPr>
        <w:t xml:space="preserve"> really look at a president and </w:t>
      </w:r>
      <w:r w:rsidRPr="00325093">
        <w:rPr>
          <w:rStyle w:val="StyleBoldUnderline"/>
          <w:highlight w:val="yellow"/>
        </w:rPr>
        <w:t>say he’s got 37 ounces</w:t>
      </w:r>
      <w:r w:rsidRPr="00DE79C5">
        <w:rPr>
          <w:rStyle w:val="StyleBoldUnderline"/>
        </w:rPr>
        <w:t xml:space="preserve"> of political capital</w:t>
      </w:r>
      <w:r w:rsidRPr="00325093">
        <w:rPr>
          <w:rStyle w:val="StyleBoldUnderline"/>
          <w:highlight w:val="yellow"/>
        </w:rPr>
        <w:t>. But</w:t>
      </w:r>
      <w:r w:rsidRPr="00DE79C5">
        <w:rPr>
          <w:rStyle w:val="StyleBoldUnderline"/>
        </w:rPr>
        <w:t xml:space="preserve"> the fact is, </w:t>
      </w:r>
      <w:r w:rsidRPr="00325093">
        <w:rPr>
          <w:rStyle w:val="StyleBoldUnderline"/>
          <w:highlight w:val="yellow"/>
        </w:rPr>
        <w:t>it’s a concept that matters, if you have</w:t>
      </w:r>
      <w:r w:rsidRPr="00C862D0">
        <w:rPr>
          <w:sz w:val="14"/>
        </w:rPr>
        <w:t xml:space="preserve"> popularity and some </w:t>
      </w:r>
      <w:r w:rsidRPr="00325093">
        <w:rPr>
          <w:rStyle w:val="StyleBoldUnderline"/>
          <w:highlight w:val="yellow"/>
        </w:rPr>
        <w:t>momentum</w:t>
      </w:r>
      <w:r w:rsidRPr="00DE79C5">
        <w:rPr>
          <w:rStyle w:val="StyleBoldUnderline"/>
        </w:rPr>
        <w:t xml:space="preserve"> on your side</w:t>
      </w:r>
      <w:r w:rsidRPr="00C862D0">
        <w:rPr>
          <w:sz w:val="14"/>
        </w:rPr>
        <w:t>.”</w:t>
      </w:r>
    </w:p>
    <w:p w:rsidR="00B86A19" w:rsidRPr="00B06A51" w:rsidRDefault="00B86A19" w:rsidP="00B86A19">
      <w:pPr>
        <w:rPr>
          <w:sz w:val="14"/>
        </w:rPr>
      </w:pPr>
    </w:p>
    <w:p w:rsidR="00B86A19" w:rsidRPr="00F15CDA" w:rsidRDefault="00B86A19" w:rsidP="00B86A19">
      <w:pPr>
        <w:pStyle w:val="Heading4"/>
      </w:pPr>
      <w:r>
        <w:t xml:space="preserve">The fact that political capital is intangible </w:t>
      </w:r>
      <w:r>
        <w:rPr>
          <w:u w:val="single"/>
        </w:rPr>
        <w:t>doesn’t mean it’s a lie</w:t>
      </w:r>
      <w:r>
        <w:t xml:space="preserve">---Presidents have variable and measurable effectiveness at bargaining and pushing their agenda with Congress---it’s </w:t>
      </w:r>
      <w:r>
        <w:rPr>
          <w:u w:val="single"/>
        </w:rPr>
        <w:t>useful</w:t>
      </w:r>
      <w:r>
        <w:t xml:space="preserve"> to think of that influence in terms of PC </w:t>
      </w:r>
    </w:p>
    <w:p w:rsidR="00B86A19" w:rsidRDefault="00B86A19" w:rsidP="00B86A19">
      <w:r w:rsidRPr="00150C09">
        <w:t xml:space="preserve">Ryan </w:t>
      </w:r>
      <w:r>
        <w:t>J</w:t>
      </w:r>
      <w:r w:rsidRPr="00150C09">
        <w:t xml:space="preserve">. </w:t>
      </w:r>
      <w:r w:rsidRPr="00F15CDA">
        <w:rPr>
          <w:rStyle w:val="StyleStyleBold12pt"/>
        </w:rPr>
        <w:t>Barilleaux 12</w:t>
      </w:r>
      <w:r>
        <w:t>,</w:t>
      </w:r>
      <w:r w:rsidRPr="00150C09">
        <w:t xml:space="preserve"> professor and </w:t>
      </w:r>
      <w:r w:rsidRPr="00F15CDA">
        <w:rPr>
          <w:rStyle w:val="StyleStyleBold12pt"/>
        </w:rPr>
        <w:t xml:space="preserve">chair of </w:t>
      </w:r>
      <w:r w:rsidRPr="00150C09">
        <w:t xml:space="preserve">the Department of </w:t>
      </w:r>
      <w:r w:rsidRPr="00F15CDA">
        <w:rPr>
          <w:rStyle w:val="StyleStyleBold12pt"/>
        </w:rPr>
        <w:t>Poli</w:t>
      </w:r>
      <w:r w:rsidRPr="00150C09">
        <w:t xml:space="preserve">tical </w:t>
      </w:r>
      <w:r w:rsidRPr="00F15CDA">
        <w:rPr>
          <w:rStyle w:val="StyleStyleBold12pt"/>
        </w:rPr>
        <w:t>Sci</w:t>
      </w:r>
      <w:r w:rsidRPr="00150C09">
        <w:t xml:space="preserve">ence </w:t>
      </w:r>
      <w:r w:rsidRPr="00F15CDA">
        <w:rPr>
          <w:rStyle w:val="StyleStyleBold12pt"/>
        </w:rPr>
        <w:t>at Miami</w:t>
      </w:r>
      <w:r w:rsidRPr="00150C09">
        <w:t xml:space="preserve"> University of </w:t>
      </w:r>
      <w:r w:rsidRPr="00F15CDA">
        <w:rPr>
          <w:rStyle w:val="StyleStyleBold12pt"/>
        </w:rPr>
        <w:t>Ohio</w:t>
      </w:r>
      <w:r>
        <w:t xml:space="preserve">, 2012, Tough Times for the President: Political Adversity and the Sources of Executive Power, Google Books (ebook edition so no page numbers) </w:t>
      </w:r>
    </w:p>
    <w:p w:rsidR="00B86A19" w:rsidRPr="00F15CDA" w:rsidRDefault="00B86A19" w:rsidP="00B86A19">
      <w:pPr>
        <w:rPr>
          <w:sz w:val="16"/>
        </w:rPr>
      </w:pPr>
      <w:r w:rsidRPr="00F15CDA">
        <w:rPr>
          <w:sz w:val="16"/>
        </w:rPr>
        <w:t xml:space="preserve">The </w:t>
      </w:r>
      <w:r w:rsidRPr="00325093">
        <w:rPr>
          <w:rStyle w:val="StyleBoldUnderline"/>
          <w:highlight w:val="yellow"/>
        </w:rPr>
        <w:t>political resources of the president are</w:t>
      </w:r>
      <w:r w:rsidRPr="00325093">
        <w:rPr>
          <w:sz w:val="16"/>
          <w:highlight w:val="yellow"/>
        </w:rPr>
        <w:t xml:space="preserve"> </w:t>
      </w:r>
      <w:r w:rsidRPr="00325093">
        <w:rPr>
          <w:rStyle w:val="StyleBoldUnderline"/>
          <w:highlight w:val="yellow"/>
        </w:rPr>
        <w:t>more variable than</w:t>
      </w:r>
      <w:r w:rsidRPr="00F15CDA">
        <w:rPr>
          <w:sz w:val="16"/>
        </w:rPr>
        <w:t xml:space="preserve"> constitutional and </w:t>
      </w:r>
      <w:r w:rsidRPr="00325093">
        <w:rPr>
          <w:rStyle w:val="StyleBoldUnderline"/>
          <w:highlight w:val="yellow"/>
        </w:rPr>
        <w:t>institutional ones. These</w:t>
      </w:r>
      <w:r w:rsidRPr="00F15CDA">
        <w:rPr>
          <w:rStyle w:val="StyleBoldUnderline"/>
        </w:rPr>
        <w:t xml:space="preserve"> resources </w:t>
      </w:r>
      <w:r w:rsidRPr="00325093">
        <w:rPr>
          <w:rStyle w:val="StyleBoldUnderline"/>
          <w:highlight w:val="yellow"/>
        </w:rPr>
        <w:t>correspond to</w:t>
      </w:r>
      <w:r w:rsidRPr="00F15CDA">
        <w:rPr>
          <w:sz w:val="16"/>
        </w:rPr>
        <w:t xml:space="preserve"> what is usually termed "</w:t>
      </w:r>
      <w:r w:rsidRPr="00325093">
        <w:rPr>
          <w:rStyle w:val="Emphasis"/>
          <w:highlight w:val="yellow"/>
        </w:rPr>
        <w:t>political capital</w:t>
      </w:r>
      <w:r w:rsidRPr="00F15CDA">
        <w:rPr>
          <w:sz w:val="16"/>
        </w:rPr>
        <w:t>"—</w:t>
      </w:r>
      <w:r w:rsidRPr="00325093">
        <w:rPr>
          <w:rStyle w:val="StyleBoldUnderline"/>
          <w:highlight w:val="yellow"/>
        </w:rPr>
        <w:t>their presence</w:t>
      </w:r>
      <w:r w:rsidRPr="00F15CDA">
        <w:rPr>
          <w:rStyle w:val="StyleBoldUnderline"/>
        </w:rPr>
        <w:t xml:space="preserve"> or absence </w:t>
      </w:r>
      <w:r w:rsidRPr="00325093">
        <w:rPr>
          <w:rStyle w:val="StyleBoldUnderline"/>
          <w:highlight w:val="yellow"/>
        </w:rPr>
        <w:t>can be</w:t>
      </w:r>
      <w:r w:rsidRPr="00325093">
        <w:rPr>
          <w:sz w:val="16"/>
          <w:highlight w:val="yellow"/>
        </w:rPr>
        <w:t xml:space="preserve"> </w:t>
      </w:r>
      <w:r w:rsidRPr="00325093">
        <w:rPr>
          <w:rStyle w:val="Emphasis"/>
          <w:highlight w:val="yellow"/>
        </w:rPr>
        <w:t>important factors in influencing</w:t>
      </w:r>
      <w:r w:rsidRPr="00845B89">
        <w:rPr>
          <w:rStyle w:val="Emphasis"/>
        </w:rPr>
        <w:t xml:space="preserve"> the dynamics</w:t>
      </w:r>
      <w:r w:rsidRPr="00F15CDA">
        <w:rPr>
          <w:rStyle w:val="StyleBoldUnderline"/>
        </w:rPr>
        <w:t xml:space="preserve"> </w:t>
      </w:r>
      <w:r w:rsidRPr="00845B89">
        <w:rPr>
          <w:rStyle w:val="Emphasis"/>
        </w:rPr>
        <w:t xml:space="preserve">of </w:t>
      </w:r>
      <w:r w:rsidRPr="00325093">
        <w:rPr>
          <w:rStyle w:val="Emphasis"/>
          <w:highlight w:val="yellow"/>
        </w:rPr>
        <w:t>a political situation</w:t>
      </w:r>
      <w:r w:rsidRPr="00325093">
        <w:rPr>
          <w:sz w:val="16"/>
          <w:highlight w:val="yellow"/>
        </w:rPr>
        <w:t xml:space="preserve">. </w:t>
      </w:r>
      <w:r w:rsidRPr="00325093">
        <w:rPr>
          <w:rStyle w:val="StyleBoldUnderline"/>
          <w:highlight w:val="yellow"/>
        </w:rPr>
        <w:t>These</w:t>
      </w:r>
      <w:r w:rsidRPr="00F15CDA">
        <w:rPr>
          <w:rStyle w:val="StyleBoldUnderline"/>
        </w:rPr>
        <w:t xml:space="preserve"> resources </w:t>
      </w:r>
      <w:r w:rsidRPr="00325093">
        <w:rPr>
          <w:rStyle w:val="StyleBoldUnderline"/>
          <w:highlight w:val="yellow"/>
        </w:rPr>
        <w:t>include the president's</w:t>
      </w:r>
      <w:r w:rsidRPr="00F15CDA">
        <w:rPr>
          <w:sz w:val="16"/>
        </w:rPr>
        <w:t xml:space="preserve"> electoral margin, </w:t>
      </w:r>
      <w:r w:rsidRPr="00325093">
        <w:rPr>
          <w:rStyle w:val="Emphasis"/>
          <w:highlight w:val="yellow"/>
        </w:rPr>
        <w:t>support in Congress</w:t>
      </w:r>
      <w:r w:rsidRPr="00F15CDA">
        <w:rPr>
          <w:sz w:val="16"/>
        </w:rPr>
        <w:t>, public support and approval, and interest groups (which can assist the president in promoting administration goals).</w:t>
      </w:r>
      <w:r w:rsidRPr="00845B89">
        <w:rPr>
          <w:sz w:val="12"/>
        </w:rPr>
        <w:t xml:space="preserve">¶ </w:t>
      </w:r>
      <w:r w:rsidRPr="00F15CDA">
        <w:rPr>
          <w:sz w:val="16"/>
        </w:rPr>
        <w:t xml:space="preserve">Beyond these resources, presidents are also able to draw on two other intangible factors that can and have been significant at many points in the history of the office: deference and crisis. The president is the beneficiary of deference, usually in foreign policy. Half a century ago, Aaron Wildavsky noted in "The Two </w:t>
      </w:r>
      <w:r w:rsidRPr="00F15CDA">
        <w:rPr>
          <w:sz w:val="16"/>
        </w:rPr>
        <w:lastRenderedPageBreak/>
        <w:t>Presidencies" that presidents are more likely to get their way from Congress in foreign affairs than in domestic policy,10 and that deference continues to apply and appeared throughout our case studies. Even in the midst of tough times, Congress tended to defer to the chief executive on international issues, even controversial wars. Of course, this deference was not absolute—as several presidents also found—but it was a significant resource for the president. This deference also enhances presidential influence in times of national crisis, when the ordinary pulling and hauling of politics gives way to consensus and rallying around the nation's leader. This has been the situation in Cold War crises, in the aftermath of September 11, 2001, and in the 2008 financial crisis.</w:t>
      </w:r>
      <w:r w:rsidRPr="00845B89">
        <w:rPr>
          <w:sz w:val="12"/>
        </w:rPr>
        <w:t xml:space="preserve">¶ </w:t>
      </w:r>
      <w:r w:rsidRPr="00F15CDA">
        <w:rPr>
          <w:sz w:val="16"/>
        </w:rPr>
        <w:t>Presidential Power Resources: Personal Skills</w:t>
      </w:r>
      <w:r w:rsidRPr="00845B89">
        <w:rPr>
          <w:sz w:val="12"/>
        </w:rPr>
        <w:t xml:space="preserve">¶ </w:t>
      </w:r>
      <w:r w:rsidRPr="00325093">
        <w:rPr>
          <w:rStyle w:val="StyleBoldUnderline"/>
          <w:highlight w:val="yellow"/>
        </w:rPr>
        <w:t>Presidents</w:t>
      </w:r>
      <w:r w:rsidRPr="00F15CDA">
        <w:rPr>
          <w:rStyle w:val="StyleBoldUnderline"/>
        </w:rPr>
        <w:t xml:space="preserve"> are also politicians and </w:t>
      </w:r>
      <w:r w:rsidRPr="00325093">
        <w:rPr>
          <w:rStyle w:val="StyleBoldUnderline"/>
          <w:highlight w:val="yellow"/>
        </w:rPr>
        <w:t>possess</w:t>
      </w:r>
      <w:r w:rsidRPr="00F15CDA">
        <w:rPr>
          <w:sz w:val="16"/>
        </w:rPr>
        <w:t xml:space="preserve"> a variety of personal skills. These skills are the sorts that Neustadt focused on in his description of presidential power and include the chief executive's rhetorical skills, </w:t>
      </w:r>
      <w:r w:rsidRPr="00325093">
        <w:rPr>
          <w:rStyle w:val="Emphasis"/>
          <w:highlight w:val="yellow"/>
        </w:rPr>
        <w:t>bargaining and negotiation skills</w:t>
      </w:r>
      <w:r w:rsidRPr="00845B89">
        <w:rPr>
          <w:rStyle w:val="Emphasis"/>
        </w:rPr>
        <w:t>,</w:t>
      </w:r>
      <w:r w:rsidRPr="00F15CDA">
        <w:rPr>
          <w:sz w:val="16"/>
        </w:rPr>
        <w:t xml:space="preserve"> and ability to communicate through the media and relations with journalists. Personal resources include even </w:t>
      </w:r>
      <w:r w:rsidRPr="00325093">
        <w:rPr>
          <w:rStyle w:val="StyleBoldUnderline"/>
          <w:highlight w:val="yellow"/>
        </w:rPr>
        <w:t>the president's reputation</w:t>
      </w:r>
      <w:r w:rsidRPr="00F15CDA">
        <w:rPr>
          <w:sz w:val="16"/>
        </w:rPr>
        <w:t xml:space="preserve">—both professional and public—which </w:t>
      </w:r>
      <w:r w:rsidRPr="00325093">
        <w:rPr>
          <w:rStyle w:val="StyleBoldUnderline"/>
          <w:highlight w:val="yellow"/>
        </w:rPr>
        <w:t>can</w:t>
      </w:r>
      <w:r w:rsidRPr="00325093">
        <w:rPr>
          <w:sz w:val="16"/>
          <w:highlight w:val="yellow"/>
        </w:rPr>
        <w:t xml:space="preserve"> </w:t>
      </w:r>
      <w:r w:rsidRPr="00325093">
        <w:rPr>
          <w:rStyle w:val="Emphasis"/>
          <w:highlight w:val="yellow"/>
        </w:rPr>
        <w:t>affect</w:t>
      </w:r>
      <w:r w:rsidRPr="00845B89">
        <w:rPr>
          <w:rStyle w:val="Emphasis"/>
        </w:rPr>
        <w:t xml:space="preserve"> the </w:t>
      </w:r>
      <w:r w:rsidRPr="00325093">
        <w:rPr>
          <w:rStyle w:val="Emphasis"/>
          <w:highlight w:val="yellow"/>
        </w:rPr>
        <w:t>likelihood of others to cooperate</w:t>
      </w:r>
      <w:r w:rsidRPr="00F15CDA">
        <w:rPr>
          <w:sz w:val="16"/>
        </w:rPr>
        <w:t xml:space="preserve"> with the chief executive. Some presidents, such as Ronald Reagan and Bill Clinton, possessed an ability to connect with the public that helped each man survive a crisis that could have destroyed his presidency (Iran-Contra for Reagan, the Lewinsky scandal for Clinton); other presidents do not have such a rapport with the public and, like Jimmy Carter and George H. W. Bush, suffer for it. Finally, the president often has the ability to control timing and surprise to influence events; for example, Nixon used both to manage the diplomatic opening to China in 1972, thus contributing to his success in that endeavor.</w:t>
      </w:r>
      <w:r w:rsidRPr="00845B89">
        <w:rPr>
          <w:sz w:val="12"/>
        </w:rPr>
        <w:t xml:space="preserve">¶ </w:t>
      </w:r>
      <w:r w:rsidRPr="00F15CDA">
        <w:rPr>
          <w:sz w:val="16"/>
        </w:rPr>
        <w:t>Of course, presidents do not possess all of these personal resources in equal amount. Also, these personal resources are not uniform even in the same person. Even gifted politicians can find their personal skills failing them in certain circumstances (as happened to LBJ in the matter of Vietnam), whereas those who seem politically unskilled in one domain can be successful in another (as happened with Jimmy Carter and the Camp David Accords).</w:t>
      </w:r>
      <w:r w:rsidRPr="00845B89">
        <w:rPr>
          <w:sz w:val="12"/>
        </w:rPr>
        <w:t xml:space="preserve">¶ </w:t>
      </w:r>
      <w:r w:rsidRPr="00F15CDA">
        <w:rPr>
          <w:sz w:val="16"/>
        </w:rPr>
        <w:t>Weighing Risks, Obstacles, and Opportunities</w:t>
      </w:r>
      <w:r w:rsidRPr="00845B89">
        <w:rPr>
          <w:sz w:val="12"/>
        </w:rPr>
        <w:t xml:space="preserve">¶ </w:t>
      </w:r>
      <w:r w:rsidRPr="00325093">
        <w:rPr>
          <w:rStyle w:val="StyleBoldUnderline"/>
          <w:highlight w:val="yellow"/>
        </w:rPr>
        <w:t>Presidents must decide</w:t>
      </w:r>
      <w:r w:rsidRPr="00F15CDA">
        <w:rPr>
          <w:sz w:val="16"/>
        </w:rPr>
        <w:t xml:space="preserve"> when and </w:t>
      </w:r>
      <w:r w:rsidRPr="00325093">
        <w:rPr>
          <w:rStyle w:val="StyleBoldUnderline"/>
          <w:highlight w:val="yellow"/>
        </w:rPr>
        <w:t>how to apply their</w:t>
      </w:r>
      <w:r w:rsidRPr="00F15CDA">
        <w:rPr>
          <w:rStyle w:val="StyleBoldUnderline"/>
        </w:rPr>
        <w:t xml:space="preserve"> power </w:t>
      </w:r>
      <w:r w:rsidRPr="00325093">
        <w:rPr>
          <w:rStyle w:val="StyleBoldUnderline"/>
          <w:highlight w:val="yellow"/>
        </w:rPr>
        <w:t xml:space="preserve">resources to gain </w:t>
      </w:r>
      <w:r w:rsidRPr="00845B89">
        <w:rPr>
          <w:rStyle w:val="StyleBoldUnderline"/>
        </w:rPr>
        <w:t>leverage in specific contexts</w:t>
      </w:r>
      <w:r w:rsidRPr="00845B89">
        <w:rPr>
          <w:sz w:val="16"/>
        </w:rPr>
        <w:t xml:space="preserve">, and </w:t>
      </w:r>
      <w:r w:rsidRPr="00845B89">
        <w:rPr>
          <w:rStyle w:val="StyleBoldUnderline"/>
        </w:rPr>
        <w:t>thos</w:t>
      </w:r>
      <w:r w:rsidRPr="00F15CDA">
        <w:rPr>
          <w:rStyle w:val="StyleBoldUnderline"/>
        </w:rPr>
        <w:t xml:space="preserve">e </w:t>
      </w:r>
      <w:r w:rsidRPr="00325093">
        <w:rPr>
          <w:rStyle w:val="StyleBoldUnderline"/>
          <w:highlight w:val="yellow"/>
        </w:rPr>
        <w:t>decisions are made by weighing</w:t>
      </w:r>
      <w:r w:rsidRPr="00F15CDA">
        <w:rPr>
          <w:sz w:val="16"/>
        </w:rPr>
        <w:t xml:space="preserve"> the </w:t>
      </w:r>
      <w:r w:rsidRPr="00845B89">
        <w:rPr>
          <w:rStyle w:val="StyleBoldUnderline"/>
        </w:rPr>
        <w:t xml:space="preserve">risks, </w:t>
      </w:r>
      <w:r w:rsidRPr="00325093">
        <w:rPr>
          <w:rStyle w:val="StyleBoldUnderline"/>
          <w:highlight w:val="yellow"/>
        </w:rPr>
        <w:t>obstacles, and opportunities</w:t>
      </w:r>
      <w:r w:rsidRPr="00F15CDA">
        <w:rPr>
          <w:rStyle w:val="StyleBoldUnderline"/>
        </w:rPr>
        <w:t xml:space="preserve"> of action</w:t>
      </w:r>
      <w:r w:rsidRPr="00F15CDA">
        <w:rPr>
          <w:sz w:val="16"/>
        </w:rPr>
        <w:t xml:space="preserve"> or inaction. Lyndon Johnson famously commented in frustration about his office,</w:t>
      </w:r>
      <w:r w:rsidRPr="00845B89">
        <w:rPr>
          <w:sz w:val="12"/>
        </w:rPr>
        <w:t xml:space="preserve">¶ </w:t>
      </w:r>
      <w:r w:rsidRPr="00F15CDA">
        <w:rPr>
          <w:sz w:val="16"/>
        </w:rPr>
        <w:t>"Power? The only power I've got is nuclear—and I can't use that."11 Whereas the legalistic approach to presidential powers tended to view the veto, pardons, and treaty power in isolation from the political circumstances in which they are exercised, presidents must employ their power resources in the real world of politics. That was the insight of LBJ's remark: the president's leverage is a matter of leverage in context.</w:t>
      </w:r>
      <w:r w:rsidRPr="00845B89">
        <w:rPr>
          <w:sz w:val="12"/>
        </w:rPr>
        <w:t xml:space="preserve">¶ </w:t>
      </w:r>
      <w:r w:rsidRPr="00F15CDA">
        <w:rPr>
          <w:sz w:val="16"/>
        </w:rPr>
        <w:t xml:space="preserve">The first contextual factor that a president must weigh are the risks of the situation: the risk of inaction, the risk of failure, the risk of a court challenge (especially in cases of venture constitutionalism) or other negative reaction, the risk of bad timing, and other risks. </w:t>
      </w:r>
      <w:r w:rsidRPr="00325093">
        <w:rPr>
          <w:rStyle w:val="StyleBoldUnderline"/>
          <w:highlight w:val="yellow"/>
        </w:rPr>
        <w:t>Weighing these risks</w:t>
      </w:r>
      <w:r w:rsidRPr="00F15CDA">
        <w:rPr>
          <w:rStyle w:val="StyleBoldUnderline"/>
        </w:rPr>
        <w:t xml:space="preserve"> is an eminently political decision,</w:t>
      </w:r>
      <w:r w:rsidRPr="00F15CDA">
        <w:rPr>
          <w:sz w:val="16"/>
        </w:rPr>
        <w:t xml:space="preserve"> and </w:t>
      </w:r>
      <w:r w:rsidRPr="00F15CDA">
        <w:rPr>
          <w:rStyle w:val="StyleBoldUnderline"/>
        </w:rPr>
        <w:t xml:space="preserve">consciousness of them </w:t>
      </w:r>
      <w:r w:rsidRPr="00325093">
        <w:rPr>
          <w:rStyle w:val="StyleBoldUnderline"/>
          <w:highlight w:val="yellow"/>
        </w:rPr>
        <w:t>has led chief executives to proceed with caution</w:t>
      </w:r>
      <w:r w:rsidRPr="00F15CDA">
        <w:rPr>
          <w:sz w:val="16"/>
        </w:rPr>
        <w:t xml:space="preserve"> (e.g., Lincoln and the timing of the Emancipation Proclamation, Kennedy and civil rights legislation) </w:t>
      </w:r>
      <w:r w:rsidRPr="00325093">
        <w:rPr>
          <w:rStyle w:val="StyleBoldUnderline"/>
          <w:highlight w:val="yellow"/>
        </w:rPr>
        <w:t>or</w:t>
      </w:r>
      <w:r w:rsidRPr="00F15CDA">
        <w:rPr>
          <w:rStyle w:val="StyleBoldUnderline"/>
        </w:rPr>
        <w:t xml:space="preserve"> with </w:t>
      </w:r>
      <w:r w:rsidRPr="00325093">
        <w:rPr>
          <w:rStyle w:val="StyleBoldUnderline"/>
          <w:highlight w:val="yellow"/>
        </w:rPr>
        <w:t>boldness</w:t>
      </w:r>
      <w:r w:rsidRPr="00F15CDA">
        <w:rPr>
          <w:sz w:val="16"/>
        </w:rPr>
        <w:t xml:space="preserve"> (e.g., Nixon's opening to China, Reagan's firing of striking air traffic controllers, or Clinton's willingness to shut down the government).</w:t>
      </w:r>
      <w:r w:rsidRPr="00845B89">
        <w:rPr>
          <w:sz w:val="12"/>
        </w:rPr>
        <w:t xml:space="preserve">¶ </w:t>
      </w:r>
      <w:r w:rsidRPr="00F15CDA">
        <w:rPr>
          <w:sz w:val="16"/>
        </w:rPr>
        <w:t xml:space="preserve">A second contextual factor that </w:t>
      </w:r>
      <w:r w:rsidRPr="00325093">
        <w:rPr>
          <w:rStyle w:val="StyleBoldUnderline"/>
          <w:highlight w:val="yellow"/>
        </w:rPr>
        <w:t>presidents must weigh</w:t>
      </w:r>
      <w:r w:rsidRPr="00F15CDA">
        <w:rPr>
          <w:sz w:val="16"/>
        </w:rPr>
        <w:t xml:space="preserve"> is the </w:t>
      </w:r>
      <w:r w:rsidRPr="00325093">
        <w:rPr>
          <w:rStyle w:val="StyleBoldUnderline"/>
          <w:highlight w:val="yellow"/>
        </w:rPr>
        <w:t>obstacles</w:t>
      </w:r>
      <w:r w:rsidRPr="00F15CDA">
        <w:rPr>
          <w:rStyle w:val="StyleBoldUnderline"/>
        </w:rPr>
        <w:t xml:space="preserve"> that stand in their way</w:t>
      </w:r>
      <w:r w:rsidRPr="00F15CDA">
        <w:rPr>
          <w:sz w:val="16"/>
        </w:rPr>
        <w:t xml:space="preserve">. These include </w:t>
      </w:r>
      <w:r w:rsidRPr="00325093">
        <w:rPr>
          <w:rStyle w:val="Emphasis"/>
          <w:highlight w:val="yellow"/>
        </w:rPr>
        <w:t>opposition to the president's goals</w:t>
      </w:r>
      <w:r w:rsidRPr="00325093">
        <w:rPr>
          <w:sz w:val="16"/>
          <w:highlight w:val="yellow"/>
        </w:rPr>
        <w:t xml:space="preserve">: </w:t>
      </w:r>
      <w:r w:rsidRPr="00325093">
        <w:rPr>
          <w:rStyle w:val="StyleBoldUnderline"/>
          <w:highlight w:val="yellow"/>
        </w:rPr>
        <w:t>who opposes them</w:t>
      </w:r>
      <w:r w:rsidRPr="00F15CDA">
        <w:rPr>
          <w:rStyle w:val="StyleBoldUnderline"/>
        </w:rPr>
        <w:t xml:space="preserve">, how numerous </w:t>
      </w:r>
      <w:r w:rsidRPr="00325093">
        <w:rPr>
          <w:rStyle w:val="StyleBoldUnderline"/>
          <w:highlight w:val="yellow"/>
        </w:rPr>
        <w:t>and how powerful</w:t>
      </w:r>
      <w:r w:rsidRPr="00F15CDA">
        <w:rPr>
          <w:rStyle w:val="StyleBoldUnderline"/>
        </w:rPr>
        <w:t xml:space="preserve"> the </w:t>
      </w:r>
      <w:r w:rsidRPr="00325093">
        <w:rPr>
          <w:rStyle w:val="StyleBoldUnderline"/>
          <w:highlight w:val="yellow"/>
        </w:rPr>
        <w:t>opposition is</w:t>
      </w:r>
      <w:r w:rsidRPr="00F15CDA">
        <w:rPr>
          <w:sz w:val="16"/>
        </w:rPr>
        <w:t>, what resources the opposition possesses, and other considerations. Other obstacles include constitutional and legal barriers to the president's plan and goals, bureaucratic resistance, economic constraints, and other obstacles imposed by the particular situation. For example, Barack Obama was able to overcome the obstacles that stood in the way of the health care reform plan (although some remained after the bill's passage that raised questions about its implementation), whereas Bill Clinton in 1994 was unable to overcome opposition to his plan and George W. Bush in 2005 could not attract support for his call for Social Security reform.</w:t>
      </w:r>
      <w:r w:rsidRPr="00845B89">
        <w:rPr>
          <w:sz w:val="12"/>
        </w:rPr>
        <w:t xml:space="preserve">¶ </w:t>
      </w:r>
      <w:r w:rsidRPr="00F15CDA">
        <w:rPr>
          <w:rStyle w:val="StyleBoldUnderline"/>
        </w:rPr>
        <w:t xml:space="preserve">Obstacles also include </w:t>
      </w:r>
      <w:r w:rsidRPr="00325093">
        <w:rPr>
          <w:rStyle w:val="StyleBoldUnderline"/>
          <w:highlight w:val="yellow"/>
        </w:rPr>
        <w:t>the</w:t>
      </w:r>
      <w:r w:rsidRPr="00325093">
        <w:rPr>
          <w:sz w:val="16"/>
          <w:highlight w:val="yellow"/>
        </w:rPr>
        <w:t xml:space="preserve"> </w:t>
      </w:r>
      <w:r w:rsidRPr="00325093">
        <w:rPr>
          <w:rStyle w:val="StyleBoldUnderline"/>
          <w:highlight w:val="yellow"/>
        </w:rPr>
        <w:t>intensity of opposition to the president's goals</w:t>
      </w:r>
      <w:r w:rsidRPr="00F15CDA">
        <w:rPr>
          <w:sz w:val="16"/>
        </w:rPr>
        <w:t>, which can make the president's job even more difficult: in the cases of Truman and MacArthur, Eisenhower and Orville Faubus in Little Rock, or Kennedy confronting George Wallace at the University of Alabama in 1963, each chief executive had to contend with a highly motivated adversary. This fact is a key reason why each of these presidents had to rely on executive power (Neustadt's "command") in order to act as he believed the situation required.</w:t>
      </w:r>
      <w:r w:rsidRPr="00845B89">
        <w:rPr>
          <w:sz w:val="12"/>
        </w:rPr>
        <w:t xml:space="preserve">¶ </w:t>
      </w:r>
      <w:r w:rsidRPr="00F15CDA">
        <w:rPr>
          <w:sz w:val="16"/>
        </w:rPr>
        <w:t xml:space="preserve">Third, specific situations also present opportunities. These include opportunities to advance the president's policy goals (e.g., change environmental policy, support democracy abroad), promote their political goals (such as reelection), meet their responsibilities (which often motivates forays into venture constitutionalism),12 or seize other opportunities. </w:t>
      </w:r>
      <w:r w:rsidRPr="00845B89">
        <w:rPr>
          <w:sz w:val="12"/>
        </w:rPr>
        <w:t xml:space="preserve">¶ </w:t>
      </w:r>
      <w:r w:rsidRPr="00F15CDA">
        <w:rPr>
          <w:sz w:val="16"/>
        </w:rPr>
        <w:t xml:space="preserve">Of course, </w:t>
      </w:r>
      <w:r w:rsidRPr="00325093">
        <w:rPr>
          <w:rStyle w:val="StyleBoldUnderline"/>
          <w:highlight w:val="yellow"/>
        </w:rPr>
        <w:t>obstacles</w:t>
      </w:r>
      <w:r w:rsidRPr="00F15CDA">
        <w:rPr>
          <w:rStyle w:val="StyleBoldUnderline"/>
        </w:rPr>
        <w:t xml:space="preserve">, risks, and opportunities </w:t>
      </w:r>
      <w:r w:rsidRPr="00325093">
        <w:rPr>
          <w:rStyle w:val="StyleBoldUnderline"/>
          <w:highlight w:val="yellow"/>
        </w:rPr>
        <w:t>must be weighed in relation to one another</w:t>
      </w:r>
      <w:r w:rsidRPr="00F15CDA">
        <w:rPr>
          <w:sz w:val="16"/>
        </w:rPr>
        <w:t xml:space="preserve">. These calculations may be simple and obvious or complex and subtle, depending on the situation. </w:t>
      </w:r>
      <w:r w:rsidRPr="00325093">
        <w:rPr>
          <w:rStyle w:val="StyleBoldUnderline"/>
          <w:highlight w:val="yellow"/>
        </w:rPr>
        <w:t>Presidents must determine what</w:t>
      </w:r>
      <w:r w:rsidRPr="00F15CDA">
        <w:rPr>
          <w:rStyle w:val="StyleBoldUnderline"/>
        </w:rPr>
        <w:t xml:space="preserve"> power </w:t>
      </w:r>
      <w:r w:rsidRPr="00325093">
        <w:rPr>
          <w:rStyle w:val="StyleBoldUnderline"/>
          <w:highlight w:val="yellow"/>
        </w:rPr>
        <w:t>resources can be applied to advance their goals</w:t>
      </w:r>
      <w:r w:rsidRPr="00F15CDA">
        <w:rPr>
          <w:rStyle w:val="StyleBoldUnderline"/>
        </w:rPr>
        <w:t xml:space="preserve"> and how these contextual factors will affect the likelihood of success</w:t>
      </w:r>
      <w:r w:rsidRPr="00F15CDA">
        <w:rPr>
          <w:sz w:val="16"/>
        </w:rPr>
        <w:t>. Conversely, a president may believe that the situation requires action, even if the risks are very high and the obstacles to success are formidable (e.g., the Cuban Missile Crisis).</w:t>
      </w:r>
      <w:r w:rsidRPr="00845B89">
        <w:rPr>
          <w:sz w:val="12"/>
        </w:rPr>
        <w:t xml:space="preserve">¶ </w:t>
      </w:r>
      <w:r w:rsidRPr="00F15CDA">
        <w:rPr>
          <w:sz w:val="16"/>
        </w:rPr>
        <w:t xml:space="preserve">In any situation, </w:t>
      </w:r>
      <w:r w:rsidRPr="00325093">
        <w:rPr>
          <w:rStyle w:val="StyleBoldUnderline"/>
          <w:highlight w:val="yellow"/>
        </w:rPr>
        <w:t>the president's power resources</w:t>
      </w:r>
      <w:r w:rsidRPr="00F15CDA">
        <w:rPr>
          <w:rStyle w:val="StyleBoldUnderline"/>
        </w:rPr>
        <w:t>, weighed against the risks</w:t>
      </w:r>
      <w:r w:rsidRPr="00F15CDA">
        <w:rPr>
          <w:sz w:val="16"/>
        </w:rPr>
        <w:t xml:space="preserve">, obstacles, and opportunities presented by circumstances, </w:t>
      </w:r>
      <w:r w:rsidRPr="00325093">
        <w:rPr>
          <w:rStyle w:val="StyleBoldUnderline"/>
          <w:highlight w:val="yellow"/>
        </w:rPr>
        <w:t>are applied as</w:t>
      </w:r>
      <w:r w:rsidRPr="00325093">
        <w:rPr>
          <w:sz w:val="16"/>
          <w:highlight w:val="yellow"/>
        </w:rPr>
        <w:t xml:space="preserve"> </w:t>
      </w:r>
      <w:r w:rsidRPr="00325093">
        <w:rPr>
          <w:rStyle w:val="StyleBoldUnderline"/>
          <w:highlight w:val="yellow"/>
        </w:rPr>
        <w:t>leverage</w:t>
      </w:r>
      <w:r w:rsidRPr="00F15CDA">
        <w:rPr>
          <w:rStyle w:val="StyleBoldUnderline"/>
        </w:rPr>
        <w:t xml:space="preserve"> toward advancing the president's goals</w:t>
      </w:r>
      <w:r w:rsidRPr="00F15CDA">
        <w:rPr>
          <w:sz w:val="16"/>
        </w:rPr>
        <w:t>. Obviously, the consequent leverage will not be the same in all circumstances but will vary according to the situation.</w:t>
      </w:r>
    </w:p>
    <w:p w:rsidR="00B86A19" w:rsidRDefault="00B86A19" w:rsidP="00B86A19">
      <w:pPr>
        <w:rPr>
          <w:rStyle w:val="StyleBoldUnderline"/>
          <w:b/>
        </w:rPr>
      </w:pPr>
    </w:p>
    <w:p w:rsidR="00B86A19" w:rsidRDefault="00B86A19" w:rsidP="00B86A19">
      <w:pPr>
        <w:pStyle w:val="Heading3"/>
      </w:pPr>
      <w:r>
        <w:lastRenderedPageBreak/>
        <w:t>AT: PC Bad (Klein)</w:t>
      </w:r>
    </w:p>
    <w:p w:rsidR="00B86A19" w:rsidRDefault="00B86A19" w:rsidP="00B86A19">
      <w:pPr>
        <w:pStyle w:val="Heading4"/>
      </w:pPr>
      <w:r>
        <w:t>Klein’s wrong---Obama using his bully pulpit empirically results in legislative success</w:t>
      </w:r>
    </w:p>
    <w:p w:rsidR="00B86A19" w:rsidRDefault="00B86A19" w:rsidP="00B86A19">
      <w:r w:rsidRPr="00163674">
        <w:rPr>
          <w:rStyle w:val="StyleStyleBold12pt"/>
        </w:rPr>
        <w:t xml:space="preserve">Sprung </w:t>
      </w:r>
      <w:r>
        <w:rPr>
          <w:rStyle w:val="StyleStyleBold12pt"/>
        </w:rPr>
        <w:t>12</w:t>
      </w:r>
      <w:r>
        <w:t xml:space="preserve"> Andrew Sprung is a political commentator &amp; media consultant. He is the CEO of Sprung PR and hold a PhD from the University of Rochestor. “Ezra Klein's unconvincing theory that Obama misunderstands (or misrepresents) "change," 9/21, http://xpostfactoid.blogspot.com/2012/09/ezra-kleins-unconvincing-theory-that.html</w:t>
      </w:r>
    </w:p>
    <w:p w:rsidR="00B86A19" w:rsidRPr="00163674" w:rsidRDefault="00B86A19" w:rsidP="00B86A19">
      <w:pPr>
        <w:rPr>
          <w:sz w:val="10"/>
        </w:rPr>
      </w:pPr>
      <w:r w:rsidRPr="00163674">
        <w:rPr>
          <w:sz w:val="10"/>
        </w:rPr>
        <w:t xml:space="preserve">In my view, Klein is viewing this question too narrowly. </w:t>
      </w:r>
      <w:r w:rsidRPr="00325093">
        <w:rPr>
          <w:rStyle w:val="StyleBoldUnderline"/>
          <w:highlight w:val="yellow"/>
        </w:rPr>
        <w:t>Obama is</w:t>
      </w:r>
      <w:r w:rsidRPr="00163674">
        <w:rPr>
          <w:rStyle w:val="StyleBoldUnderline"/>
        </w:rPr>
        <w:t xml:space="preserve"> well </w:t>
      </w:r>
      <w:r w:rsidRPr="00325093">
        <w:rPr>
          <w:rStyle w:val="StyleBoldUnderline"/>
          <w:highlight w:val="yellow"/>
        </w:rPr>
        <w:t>aware of the limitations of the bully pulpit</w:t>
      </w:r>
      <w:r w:rsidRPr="00163674">
        <w:rPr>
          <w:sz w:val="10"/>
        </w:rPr>
        <w:t xml:space="preserve">, and he's got to know better than any person on the planet that </w:t>
      </w:r>
      <w:r w:rsidRPr="00163674">
        <w:rPr>
          <w:rStyle w:val="StyleBoldUnderline"/>
        </w:rPr>
        <w:t>presidential advocacy polarizes</w:t>
      </w:r>
      <w:r w:rsidRPr="00163674">
        <w:rPr>
          <w:sz w:val="10"/>
        </w:rPr>
        <w:t xml:space="preserve">, entrenching the opposing party in implacable opposition to whatever the president proposes. </w:t>
      </w:r>
      <w:r w:rsidRPr="00325093">
        <w:rPr>
          <w:rStyle w:val="StyleBoldUnderline"/>
          <w:highlight w:val="yellow"/>
        </w:rPr>
        <w:t>Yet</w:t>
      </w:r>
      <w:r w:rsidRPr="00163674">
        <w:rPr>
          <w:rStyle w:val="StyleBoldUnderline"/>
        </w:rPr>
        <w:t>, in presenting a revamped theory of how the presidency works, he's not just feeding us a line of BS</w:t>
      </w:r>
      <w:r w:rsidRPr="00163674">
        <w:rPr>
          <w:sz w:val="10"/>
        </w:rPr>
        <w:t xml:space="preserve">. And if Obama wins reelection, I believe that we will look back five or ten or twenty years from now and recognize that yes, </w:t>
      </w:r>
      <w:r w:rsidRPr="00325093">
        <w:rPr>
          <w:rStyle w:val="StyleBoldUnderline"/>
          <w:highlight w:val="yellow"/>
        </w:rPr>
        <w:t>Obama did change the way Washington works.</w:t>
      </w:r>
      <w:r w:rsidRPr="00163674">
        <w:rPr>
          <w:sz w:val="10"/>
        </w:rPr>
        <w:t xml:space="preserve"> Or at the very least, </w:t>
      </w:r>
      <w:r w:rsidRPr="00163674">
        <w:rPr>
          <w:rStyle w:val="StyleBoldUnderline"/>
        </w:rPr>
        <w:t>he kept the US on a sane policy course in a time of extreme polarization and thus gave (will have given...) the system space to self-correct, as it has in the past.</w:t>
      </w:r>
      <w:r w:rsidRPr="00163674">
        <w:rPr>
          <w:rStyle w:val="StyleBoldUnderline"/>
          <w:sz w:val="12"/>
          <w:u w:val="none"/>
        </w:rPr>
        <w:t>¶</w:t>
      </w:r>
      <w:r w:rsidRPr="00163674">
        <w:rPr>
          <w:sz w:val="10"/>
        </w:rPr>
        <w:t xml:space="preserve"> Let's start with Klein's objection to Obama's characterization of how healthcare reform got done:</w:t>
      </w:r>
      <w:r w:rsidRPr="00163674">
        <w:rPr>
          <w:sz w:val="12"/>
        </w:rPr>
        <w:t>¶</w:t>
      </w:r>
      <w:r w:rsidRPr="00163674">
        <w:rPr>
          <w:sz w:val="10"/>
        </w:rPr>
        <w:t xml:space="preserve"> The health-care process, which I reported on extensively, was a firmly “inside game” strategy. There were backroom deals with most every major interest group and every swing legislator....</w:t>
      </w:r>
      <w:r w:rsidRPr="00163674">
        <w:rPr>
          <w:sz w:val="12"/>
        </w:rPr>
        <w:t>¶</w:t>
      </w:r>
      <w:r w:rsidRPr="00163674">
        <w:rPr>
          <w:sz w:val="10"/>
        </w:rPr>
        <w:t xml:space="preserve"> By the time the law passed, many more Americans viewed it unfavorably than viewed it favorably — exactly the opposite of what you’d expect if health care had passed through an “outside game” strategy in which, as Obama put it, “the American people … put pressure on Congress to move these things forward.”</w:t>
      </w:r>
      <w:r w:rsidRPr="00163674">
        <w:rPr>
          <w:sz w:val="12"/>
        </w:rPr>
        <w:t>¶</w:t>
      </w:r>
      <w:r w:rsidRPr="00163674">
        <w:rPr>
          <w:sz w:val="10"/>
        </w:rPr>
        <w:t xml:space="preserve"> And yet, </w:t>
      </w:r>
      <w:r w:rsidRPr="00325093">
        <w:rPr>
          <w:rStyle w:val="StyleBoldUnderline"/>
          <w:highlight w:val="yellow"/>
        </w:rPr>
        <w:t>health care passed. The</w:t>
      </w:r>
      <w:r w:rsidRPr="00163674">
        <w:rPr>
          <w:rStyle w:val="StyleBoldUnderline"/>
        </w:rPr>
        <w:t xml:space="preserve"> inside </w:t>
      </w:r>
      <w:r w:rsidRPr="00325093">
        <w:rPr>
          <w:rStyle w:val="StyleBoldUnderline"/>
          <w:highlight w:val="yellow"/>
        </w:rPr>
        <w:t>game worked</w:t>
      </w:r>
      <w:r w:rsidRPr="00163674">
        <w:rPr>
          <w:rStyle w:val="StyleBoldUnderline"/>
        </w:rPr>
        <w:t>.</w:t>
      </w:r>
      <w:r w:rsidRPr="00163674">
        <w:rPr>
          <w:rStyle w:val="StyleBoldUnderline"/>
          <w:sz w:val="12"/>
          <w:u w:val="none"/>
        </w:rPr>
        <w:t>¶</w:t>
      </w:r>
      <w:r w:rsidRPr="00163674">
        <w:rPr>
          <w:rStyle w:val="StyleBoldUnderline"/>
          <w:sz w:val="12"/>
        </w:rPr>
        <w:t xml:space="preserve"> </w:t>
      </w:r>
      <w:r w:rsidRPr="00163674">
        <w:rPr>
          <w:sz w:val="10"/>
        </w:rPr>
        <w:t xml:space="preserve">All true, laddie. And yet, in claiming that the impetus for healthcare reform came from the outside, I don't think Obama is attempting to whitewash this long and messy process -- or is even referring to it. He is alluding to the marshaling or channeling of popular will that got him elected. </w:t>
      </w:r>
      <w:r w:rsidRPr="00163674">
        <w:rPr>
          <w:sz w:val="12"/>
        </w:rPr>
        <w:t>¶</w:t>
      </w:r>
      <w:r w:rsidRPr="00163674">
        <w:rPr>
          <w:sz w:val="10"/>
        </w:rPr>
        <w:t xml:space="preserve"> The essence of </w:t>
      </w:r>
      <w:r w:rsidRPr="00163674">
        <w:rPr>
          <w:rStyle w:val="StyleBoldUnderline"/>
        </w:rPr>
        <w:t>Obama</w:t>
      </w:r>
      <w:r w:rsidRPr="00163674">
        <w:rPr>
          <w:sz w:val="10"/>
        </w:rPr>
        <w:t xml:space="preserve">'s primary election argument against Hillary Clinton was that he </w:t>
      </w:r>
      <w:r w:rsidRPr="00163674">
        <w:rPr>
          <w:rStyle w:val="StyleBoldUnderline"/>
        </w:rPr>
        <w:t>was better equipped to marshal the popular will for fundamental change -- with healthcare reform as the centerpiece</w:t>
      </w:r>
      <w:r w:rsidRPr="00163674">
        <w:rPr>
          <w:sz w:val="10"/>
        </w:rPr>
        <w:t xml:space="preserve"> -- than she was. I well remember the moment when that argument first impressed itself on me. It was in a debate in the immediate aftermath of the Iowa caucuses, on Jan. 5, 2008:</w:t>
      </w:r>
      <w:r w:rsidRPr="00163674">
        <w:rPr>
          <w:sz w:val="12"/>
        </w:rPr>
        <w:t>¶</w:t>
      </w:r>
      <w:r w:rsidRPr="00163674">
        <w:rPr>
          <w:sz w:val="10"/>
        </w:rPr>
        <w:t xml:space="preserve"> Look, I think it's easier to be cynical and just say, "You know what, it can't be done because Washington's designed to resist change." But in fact there have been periods of time in our history where a president inspired the American people to do better, and I think we're in one of those moments right now. I think the American people are hungry for something different and can be mobilized around big changes -- not incremental changes, not small changes.</w:t>
      </w:r>
      <w:r w:rsidRPr="00163674">
        <w:rPr>
          <w:sz w:val="12"/>
        </w:rPr>
        <w:t>¶</w:t>
      </w:r>
      <w:r w:rsidRPr="00163674">
        <w:rPr>
          <w:sz w:val="10"/>
        </w:rPr>
        <w:t xml:space="preserve"> I actually give Bill Clinton enormous credit for having balanced those budgets during those years. It did take political courage for him to do that. But we never built the majority and coalesced the American people around being able to get the other stuff done.</w:t>
      </w:r>
      <w:r w:rsidRPr="00163674">
        <w:rPr>
          <w:sz w:val="12"/>
        </w:rPr>
        <w:t>¶</w:t>
      </w:r>
      <w:r w:rsidRPr="00163674">
        <w:rPr>
          <w:sz w:val="10"/>
        </w:rPr>
        <w:t xml:space="preserve"> And, you know, so </w:t>
      </w:r>
      <w:r w:rsidRPr="00163674">
        <w:rPr>
          <w:rStyle w:val="StyleBoldUnderline"/>
        </w:rPr>
        <w:t>the truth is actually words do inspire. Words do help people get involved.</w:t>
      </w:r>
      <w:r w:rsidRPr="00163674">
        <w:rPr>
          <w:sz w:val="10"/>
        </w:rPr>
        <w:t xml:space="preserve"> Words do help members of Congress get into power so that they can be part of a coalition to deliver health care reform, to deliver a bold energy policy. </w:t>
      </w:r>
      <w:r w:rsidRPr="00163674">
        <w:rPr>
          <w:rStyle w:val="StyleBoldUnderline"/>
        </w:rPr>
        <w:t>Don't discount that power</w:t>
      </w:r>
      <w:r w:rsidRPr="00163674">
        <w:rPr>
          <w:sz w:val="10"/>
        </w:rPr>
        <w:t>, because when the American people are determined that something is going to happen, then it happens. And if they are disaffected and cynical and fearful and told that it can't be done, then it doesn't. I'm running for president because I want to tell them, yes, we can. And that's why I think they're responding in such large numbers.</w:t>
      </w:r>
      <w:r w:rsidRPr="00163674">
        <w:rPr>
          <w:sz w:val="12"/>
        </w:rPr>
        <w:t>¶</w:t>
      </w:r>
      <w:r w:rsidRPr="00163674">
        <w:rPr>
          <w:sz w:val="10"/>
        </w:rPr>
        <w:t xml:space="preserve"> Cue the political science eye-roll. The American people were not "determined" that healthcare reform per se had to occur. You can't read the results of the 2008 wave election as a "mandate" for a specific policy. In the aftermath, the electoral tide went back out with a vengeance.</w:t>
      </w:r>
      <w:r w:rsidRPr="00163674">
        <w:rPr>
          <w:sz w:val="12"/>
        </w:rPr>
        <w:t>¶</w:t>
      </w:r>
      <w:r w:rsidRPr="00163674">
        <w:rPr>
          <w:sz w:val="10"/>
        </w:rPr>
        <w:t xml:space="preserve"> But it's also true that in two years of campaigning Obama's words did inspire people, that the American people were hungry for change after Bush, that </w:t>
      </w:r>
      <w:r w:rsidRPr="00163674">
        <w:rPr>
          <w:rStyle w:val="StyleBoldUnderline"/>
        </w:rPr>
        <w:t>Obama made a broad and conceptually coherent case for moving the center of American politics back to the left with a renewed commitment to shared prosperity and investment in the common good, and that healthcare reform was at the center of that case.</w:t>
      </w:r>
      <w:r w:rsidRPr="00163674">
        <w:rPr>
          <w:sz w:val="10"/>
        </w:rPr>
        <w:t xml:space="preserve"> True too that the results of that election gave him enough of a majority to persist, even when relentless Republican misinformation and bad-faith negotiation and delay eroded public support.</w:t>
      </w:r>
      <w:r w:rsidRPr="00163674">
        <w:rPr>
          <w:sz w:val="12"/>
        </w:rPr>
        <w:t>¶</w:t>
      </w:r>
      <w:r w:rsidRPr="00163674">
        <w:rPr>
          <w:sz w:val="10"/>
        </w:rPr>
        <w:t xml:space="preserve"> </w:t>
      </w:r>
      <w:r w:rsidRPr="00325093">
        <w:rPr>
          <w:rStyle w:val="StyleBoldUnderline"/>
          <w:highlight w:val="yellow"/>
        </w:rPr>
        <w:t>Obama</w:t>
      </w:r>
      <w:r w:rsidRPr="00163674">
        <w:rPr>
          <w:rStyle w:val="StyleBoldUnderline"/>
        </w:rPr>
        <w:t xml:space="preserve"> </w:t>
      </w:r>
      <w:r w:rsidRPr="00163674">
        <w:rPr>
          <w:sz w:val="10"/>
        </w:rPr>
        <w:t xml:space="preserve">also </w:t>
      </w:r>
      <w:r w:rsidRPr="00325093">
        <w:rPr>
          <w:rStyle w:val="StyleBoldUnderline"/>
          <w:highlight w:val="yellow"/>
        </w:rPr>
        <w:t>used the bully pulpit at crucial points,</w:t>
      </w:r>
      <w:r w:rsidRPr="00163674">
        <w:rPr>
          <w:rStyle w:val="StyleBoldUnderline"/>
        </w:rPr>
        <w:t xml:space="preserve"> if not to rally public opinion, at least </w:t>
      </w:r>
      <w:r w:rsidRPr="00325093">
        <w:rPr>
          <w:rStyle w:val="StyleBoldUnderline"/>
          <w:highlight w:val="yellow"/>
        </w:rPr>
        <w:t>to re-commit wavering Democrats</w:t>
      </w:r>
      <w:r w:rsidRPr="00163674">
        <w:rPr>
          <w:sz w:val="10"/>
        </w:rPr>
        <w:t xml:space="preserve"> -- and also to convince the public, as he enduringly has, that he was more of a good faith negotiator, more willing to compromise, than the Republicans. Those pressure points were the September 2009 speech he gave to a joint session of Congress, and the remarkable eight-hour symposium he staged with the leadership of both parties in late February 2010 to showcase the extent to which the ACA incorporated past Republican proposals and met goals allegedly shared by both parties, as well as his own bend-over-backwards willingness to incorporate any Republican ideas that could reasonably be cast as advancing those goals.</w:t>
      </w:r>
      <w:r w:rsidRPr="00163674">
        <w:rPr>
          <w:sz w:val="12"/>
        </w:rPr>
        <w:t>¶</w:t>
      </w:r>
      <w:r w:rsidRPr="00163674">
        <w:rPr>
          <w:sz w:val="10"/>
        </w:rPr>
        <w:t xml:space="preserve"> In a series of posts about Ronald Reagan, Brendhan Nyhan has demonstrated that presidential rhetoric generally does not sway public opinion</w:t>
      </w:r>
      <w:r w:rsidRPr="00163674">
        <w:rPr>
          <w:rStyle w:val="StyleBoldUnderline"/>
        </w:rPr>
        <w:t>.</w:t>
      </w:r>
      <w:r>
        <w:rPr>
          <w:rStyle w:val="StyleBoldUnderline"/>
        </w:rPr>
        <w:t xml:space="preserve"> </w:t>
      </w:r>
      <w:r w:rsidRPr="00325093">
        <w:rPr>
          <w:rStyle w:val="StyleBoldUnderline"/>
          <w:highlight w:val="yellow"/>
        </w:rPr>
        <w:t>Savvy politicians channel public opinion</w:t>
      </w:r>
      <w:r w:rsidRPr="00163674">
        <w:rPr>
          <w:rStyle w:val="StyleBoldUnderline"/>
        </w:rPr>
        <w:t>; transformative ones seize an opportunity when their basic narrative of where the country needs to go aligns with a shift in public opinion</w:t>
      </w:r>
      <w:r w:rsidRPr="00163674">
        <w:rPr>
          <w:sz w:val="10"/>
        </w:rPr>
        <w:t xml:space="preserve">, usually in response to recent setbacks or turmoil. </w:t>
      </w:r>
      <w:r w:rsidRPr="00325093">
        <w:rPr>
          <w:rStyle w:val="StyleBoldUnderline"/>
          <w:highlight w:val="yellow"/>
        </w:rPr>
        <w:t>Obama,</w:t>
      </w:r>
      <w:r w:rsidRPr="00163674">
        <w:rPr>
          <w:rStyle w:val="StyleBoldUnderline"/>
        </w:rPr>
        <w:t xml:space="preserve"> like Reagan, </w:t>
      </w:r>
      <w:r w:rsidRPr="00325093">
        <w:rPr>
          <w:rStyle w:val="StyleBoldUnderline"/>
          <w:highlight w:val="yellow"/>
        </w:rPr>
        <w:t>effected major change</w:t>
      </w:r>
      <w:r w:rsidRPr="00163674">
        <w:rPr>
          <w:rStyle w:val="StyleBoldUnderline"/>
        </w:rPr>
        <w:t xml:space="preserve"> in his first two years </w:t>
      </w:r>
      <w:r w:rsidRPr="00325093">
        <w:rPr>
          <w:rStyle w:val="StyleBoldUnderline"/>
          <w:highlight w:val="yellow"/>
        </w:rPr>
        <w:t>because he</w:t>
      </w:r>
      <w:r w:rsidRPr="00163674">
        <w:rPr>
          <w:rStyle w:val="StyleBoldUnderline"/>
        </w:rPr>
        <w:t xml:space="preserve"> caught such a wave -- he </w:t>
      </w:r>
      <w:r w:rsidRPr="00325093">
        <w:rPr>
          <w:rStyle w:val="StyleBoldUnderline"/>
          <w:highlight w:val="yellow"/>
        </w:rPr>
        <w:t>amassed</w:t>
      </w:r>
      <w:r w:rsidRPr="00163674">
        <w:rPr>
          <w:rStyle w:val="StyleBoldUnderline"/>
        </w:rPr>
        <w:t xml:space="preserve"> the </w:t>
      </w:r>
      <w:r w:rsidRPr="00325093">
        <w:rPr>
          <w:rStyle w:val="StyleBoldUnderline"/>
          <w:highlight w:val="yellow"/>
        </w:rPr>
        <w:t>political capital,</w:t>
      </w:r>
      <w:r w:rsidRPr="00163674">
        <w:rPr>
          <w:rStyle w:val="StyleBoldUnderline"/>
        </w:rPr>
        <w:t xml:space="preserve"> and he </w:t>
      </w:r>
      <w:r w:rsidRPr="00325093">
        <w:rPr>
          <w:rStyle w:val="StyleBoldUnderline"/>
          <w:highlight w:val="yellow"/>
        </w:rPr>
        <w:t>spent it, and</w:t>
      </w:r>
      <w:r w:rsidRPr="00163674">
        <w:rPr>
          <w:rStyle w:val="StyleBoldUnderline"/>
        </w:rPr>
        <w:t xml:space="preserve"> we </w:t>
      </w:r>
      <w:r w:rsidRPr="00325093">
        <w:rPr>
          <w:rStyle w:val="StyleBoldUnderline"/>
          <w:highlight w:val="yellow"/>
        </w:rPr>
        <w:t>got what he paid for</w:t>
      </w:r>
      <w:r w:rsidRPr="00163674">
        <w:rPr>
          <w:rStyle w:val="StyleBoldUnderline"/>
        </w:rPr>
        <w:t>.</w:t>
      </w:r>
      <w:r w:rsidRPr="00163674">
        <w:rPr>
          <w:sz w:val="10"/>
        </w:rPr>
        <w:t xml:space="preserve"> </w:t>
      </w:r>
      <w:r w:rsidRPr="00163674">
        <w:rPr>
          <w:rStyle w:val="StyleBoldUnderline"/>
        </w:rPr>
        <w:t>The force from outside -- a wave election -- empowered Obama to work change from inside in a system that reached a new peak of dysfunctionality.</w:t>
      </w:r>
      <w:r w:rsidRPr="00163674">
        <w:rPr>
          <w:sz w:val="10"/>
        </w:rPr>
        <w:t xml:space="preserve"> </w:t>
      </w:r>
      <w:r w:rsidRPr="00163674">
        <w:rPr>
          <w:sz w:val="12"/>
        </w:rPr>
        <w:t>¶</w:t>
      </w:r>
      <w:r w:rsidRPr="00163674">
        <w:rPr>
          <w:sz w:val="10"/>
        </w:rPr>
        <w:t xml:space="preserve"> Klein's also objects to Obama's pitch for how to effect change going forward. In 2011, he notes, Obama highlighted the substantial change won from the messy inside game of legislating, touting the long list of legislative accomplishments of the 111th Congress. In election season, he has reverted to a keynote of his 2008 campaign: change comes from you, the electorate; it happens when ”the American people … put pressure on Congress to move these things forward.” Klein regards this as election season hooey:</w:t>
      </w:r>
      <w:r w:rsidRPr="00163674">
        <w:rPr>
          <w:sz w:val="12"/>
        </w:rPr>
        <w:t>¶</w:t>
      </w:r>
      <w:r w:rsidRPr="00163674">
        <w:rPr>
          <w:sz w:val="10"/>
        </w:rPr>
        <w:t xml:space="preserve"> But while this theory of change might play better, it’s the precise theory of change that the last few years have shattered.</w:t>
      </w:r>
      <w:r w:rsidRPr="00163674">
        <w:rPr>
          <w:sz w:val="12"/>
        </w:rPr>
        <w:t>¶</w:t>
      </w:r>
      <w:r w:rsidRPr="00163674">
        <w:rPr>
          <w:sz w:val="10"/>
        </w:rPr>
        <w:t xml:space="preserve"> Whatever you want to say about the inside game, it worked. Legislation passed. But after the midterm elections, it stopped working. And so the White House moved towards an outside game strategy, where ”the American people … put pressure on Congress to move these things forward.” Perhaps the most public example was Obama’s July 2011 speech, in which he said:</w:t>
      </w:r>
      <w:r w:rsidRPr="00163674">
        <w:rPr>
          <w:sz w:val="12"/>
        </w:rPr>
        <w:t>¶</w:t>
      </w:r>
      <w:r w:rsidRPr="00163674">
        <w:rPr>
          <w:sz w:val="10"/>
        </w:rPr>
        <w:t xml:space="preserve"> I’m asking you all to make your voice heard. If you want a balanced approach to reducing the deficit, let your member of Congress know. If you believe we can solve this problem through compromise, send that message.</w:t>
      </w:r>
      <w:r w:rsidRPr="00163674">
        <w:rPr>
          <w:sz w:val="12"/>
        </w:rPr>
        <w:t>¶</w:t>
      </w:r>
      <w:r w:rsidRPr="00163674">
        <w:rPr>
          <w:sz w:val="10"/>
        </w:rPr>
        <w:t xml:space="preserve"> So many Americans responded that Congress’s Web site crashed. But Obama didn’t get his “balanced approach,” which meant a deal including taxes.</w:t>
      </w:r>
      <w:r w:rsidRPr="00163674">
        <w:rPr>
          <w:sz w:val="12"/>
        </w:rPr>
        <w:t>¶</w:t>
      </w:r>
      <w:r w:rsidRPr="00163674">
        <w:rPr>
          <w:sz w:val="10"/>
        </w:rPr>
        <w:t xml:space="preserve"> </w:t>
      </w:r>
      <w:r w:rsidRPr="00325093">
        <w:rPr>
          <w:rStyle w:val="StyleBoldUnderline"/>
          <w:highlight w:val="yellow"/>
        </w:rPr>
        <w:t>Klein</w:t>
      </w:r>
      <w:r w:rsidRPr="00163674">
        <w:rPr>
          <w:rStyle w:val="StyleBoldUnderline"/>
        </w:rPr>
        <w:t xml:space="preserve"> </w:t>
      </w:r>
      <w:r w:rsidRPr="00163674">
        <w:rPr>
          <w:sz w:val="10"/>
        </w:rPr>
        <w:t xml:space="preserve">goes on to recount that throughout the past year of confrontation with the GOP, pushing a jobs package that had broad popular support, Obama won only one minor victory, extension of the payroll tax cut. He then reverts to two political science tenets: presidential advocacy entrenches the opposition, and it can't move popular opinion. But I think he </w:t>
      </w:r>
      <w:r w:rsidRPr="00325093">
        <w:rPr>
          <w:rStyle w:val="StyleBoldUnderline"/>
          <w:highlight w:val="yellow"/>
        </w:rPr>
        <w:t>misreads Obama's</w:t>
      </w:r>
      <w:r w:rsidRPr="00163674">
        <w:rPr>
          <w:rStyle w:val="StyleBoldUnderline"/>
        </w:rPr>
        <w:t xml:space="preserve"> pitch, strategy and </w:t>
      </w:r>
      <w:r w:rsidRPr="00325093">
        <w:rPr>
          <w:rStyle w:val="StyleBoldUnderline"/>
          <w:highlight w:val="yellow"/>
        </w:rPr>
        <w:t>record</w:t>
      </w:r>
      <w:r w:rsidRPr="00163674">
        <w:rPr>
          <w:rStyle w:val="StyleBoldUnderline"/>
        </w:rPr>
        <w:t xml:space="preserve"> on several counts.</w:t>
      </w:r>
      <w:r w:rsidRPr="00163674">
        <w:rPr>
          <w:rStyle w:val="StyleBoldUnderline"/>
          <w:sz w:val="12"/>
          <w:u w:val="none"/>
        </w:rPr>
        <w:t>¶</w:t>
      </w:r>
      <w:r w:rsidRPr="00163674">
        <w:rPr>
          <w:sz w:val="10"/>
        </w:rPr>
        <w:t xml:space="preserve"> First, </w:t>
      </w:r>
      <w:r w:rsidRPr="00325093">
        <w:rPr>
          <w:rStyle w:val="StyleBoldUnderline"/>
          <w:highlight w:val="yellow"/>
        </w:rPr>
        <w:t>he understates</w:t>
      </w:r>
      <w:r w:rsidRPr="00163674">
        <w:rPr>
          <w:rStyle w:val="StyleBoldUnderline"/>
        </w:rPr>
        <w:t xml:space="preserve"> Obama's</w:t>
      </w:r>
      <w:r w:rsidRPr="00163674">
        <w:rPr>
          <w:sz w:val="10"/>
        </w:rPr>
        <w:t xml:space="preserve"> (and the Democrats') </w:t>
      </w:r>
      <w:r w:rsidRPr="00325093">
        <w:rPr>
          <w:rStyle w:val="StyleBoldUnderline"/>
          <w:highlight w:val="yellow"/>
        </w:rPr>
        <w:t>successes</w:t>
      </w:r>
      <w:r w:rsidRPr="00163674">
        <w:rPr>
          <w:rStyle w:val="StyleBoldUnderline"/>
        </w:rPr>
        <w:t xml:space="preserve"> in the year of confrontation that has followed the debt ceiling debacle. </w:t>
      </w:r>
      <w:r w:rsidRPr="00325093">
        <w:rPr>
          <w:rStyle w:val="StyleBoldUnderline"/>
          <w:highlight w:val="yellow"/>
        </w:rPr>
        <w:t>He writes</w:t>
      </w:r>
      <w:r w:rsidRPr="00163674">
        <w:rPr>
          <w:rStyle w:val="StyleBoldUnderline"/>
        </w:rPr>
        <w:t xml:space="preserve"> off the </w:t>
      </w:r>
      <w:r w:rsidRPr="00325093">
        <w:rPr>
          <w:rStyle w:val="StyleBoldUnderline"/>
          <w:highlight w:val="yellow"/>
        </w:rPr>
        <w:t>p</w:t>
      </w:r>
      <w:r w:rsidRPr="00163674">
        <w:rPr>
          <w:rStyle w:val="StyleBoldUnderline"/>
        </w:rPr>
        <w:t xml:space="preserve">ayroll </w:t>
      </w:r>
      <w:r w:rsidRPr="00325093">
        <w:rPr>
          <w:rStyle w:val="StyleBoldUnderline"/>
          <w:highlight w:val="yellow"/>
        </w:rPr>
        <w:t>t</w:t>
      </w:r>
      <w:r w:rsidRPr="00163674">
        <w:rPr>
          <w:rStyle w:val="StyleBoldUnderline"/>
        </w:rPr>
        <w:t xml:space="preserve">ax </w:t>
      </w:r>
      <w:r w:rsidRPr="00325093">
        <w:rPr>
          <w:rStyle w:val="StyleBoldUnderline"/>
          <w:highlight w:val="yellow"/>
        </w:rPr>
        <w:t>c</w:t>
      </w:r>
      <w:r w:rsidRPr="00163674">
        <w:rPr>
          <w:rStyle w:val="StyleBoldUnderline"/>
        </w:rPr>
        <w:t xml:space="preserve">ut </w:t>
      </w:r>
      <w:r w:rsidRPr="00325093">
        <w:rPr>
          <w:rStyle w:val="StyleBoldUnderline"/>
          <w:highlight w:val="yellow"/>
        </w:rPr>
        <w:t>and unemployment</w:t>
      </w:r>
      <w:r w:rsidRPr="00163674">
        <w:rPr>
          <w:rStyle w:val="StyleBoldUnderline"/>
        </w:rPr>
        <w:t xml:space="preserve"> benefit extension </w:t>
      </w:r>
      <w:r w:rsidRPr="00325093">
        <w:rPr>
          <w:rStyle w:val="StyleBoldUnderline"/>
          <w:highlight w:val="yellow"/>
        </w:rPr>
        <w:t>as small</w:t>
      </w:r>
      <w:r w:rsidRPr="00163674">
        <w:rPr>
          <w:rStyle w:val="StyleBoldUnderline"/>
        </w:rPr>
        <w:t xml:space="preserve"> beer.</w:t>
      </w:r>
      <w:r w:rsidRPr="00163674">
        <w:rPr>
          <w:sz w:val="10"/>
        </w:rPr>
        <w:t xml:space="preserve"> </w:t>
      </w:r>
      <w:r w:rsidRPr="00325093">
        <w:rPr>
          <w:rStyle w:val="StyleBoldUnderline"/>
          <w:highlight w:val="yellow"/>
        </w:rPr>
        <w:t>But this was</w:t>
      </w:r>
      <w:r w:rsidRPr="00163674">
        <w:rPr>
          <w:rStyle w:val="StyleBoldUnderline"/>
        </w:rPr>
        <w:t xml:space="preserve"> actually </w:t>
      </w:r>
      <w:r w:rsidRPr="00325093">
        <w:rPr>
          <w:rStyle w:val="StyleBoldUnderline"/>
          <w:highlight w:val="yellow"/>
        </w:rPr>
        <w:t>a near-total victory in two stages against entrenched opposition</w:t>
      </w:r>
      <w:r w:rsidRPr="00163674">
        <w:rPr>
          <w:rStyle w:val="StyleBoldUnderline"/>
        </w:rPr>
        <w:t xml:space="preserve">, </w:t>
      </w:r>
      <w:r w:rsidRPr="00163674">
        <w:rPr>
          <w:sz w:val="10"/>
        </w:rPr>
        <w:t xml:space="preserve">and it won Obama some vital back-door stimulus for the second year running in the wake of the GOP House takeover. </w:t>
      </w:r>
      <w:r w:rsidRPr="00325093">
        <w:rPr>
          <w:rStyle w:val="StyleBoldUnderline"/>
          <w:highlight w:val="yellow"/>
        </w:rPr>
        <w:t>It was followed by a similar GOP cave-in on</w:t>
      </w:r>
      <w:r w:rsidRPr="00163674">
        <w:rPr>
          <w:rStyle w:val="StyleBoldUnderline"/>
        </w:rPr>
        <w:t xml:space="preserve"> maintaining low </w:t>
      </w:r>
      <w:r w:rsidRPr="00325093">
        <w:rPr>
          <w:rStyle w:val="StyleBoldUnderline"/>
          <w:highlight w:val="yellow"/>
        </w:rPr>
        <w:t>student loan</w:t>
      </w:r>
      <w:r w:rsidRPr="00163674">
        <w:rPr>
          <w:rStyle w:val="StyleBoldUnderline"/>
        </w:rPr>
        <w:t xml:space="preserve"> interest </w:t>
      </w:r>
      <w:r w:rsidRPr="00325093">
        <w:rPr>
          <w:rStyle w:val="StyleBoldUnderline"/>
          <w:highlight w:val="yellow"/>
        </w:rPr>
        <w:t>rates</w:t>
      </w:r>
      <w:r w:rsidRPr="00163674">
        <w:rPr>
          <w:rStyle w:val="StyleBoldUnderline"/>
        </w:rPr>
        <w:t xml:space="preserve"> -- and </w:t>
      </w:r>
      <w:r w:rsidRPr="00163674">
        <w:rPr>
          <w:rStyle w:val="StyleBoldUnderline"/>
        </w:rPr>
        <w:lastRenderedPageBreak/>
        <w:t>then again, by the collapse of the House GOP effort to renege on the Budget Control Act and impose still more spending cuts</w:t>
      </w:r>
      <w:r w:rsidRPr="00163674">
        <w:rPr>
          <w:sz w:val="10"/>
        </w:rPr>
        <w:t xml:space="preserve">. </w:t>
      </w:r>
      <w:r w:rsidRPr="00325093">
        <w:rPr>
          <w:rStyle w:val="StyleBoldUnderline"/>
          <w:highlight w:val="yellow"/>
        </w:rPr>
        <w:t>Presidential rhetoric</w:t>
      </w:r>
      <w:r w:rsidRPr="00163674">
        <w:rPr>
          <w:rStyle w:val="StyleBoldUnderline"/>
        </w:rPr>
        <w:t xml:space="preserve"> </w:t>
      </w:r>
      <w:r w:rsidRPr="00163674">
        <w:rPr>
          <w:sz w:val="10"/>
        </w:rPr>
        <w:t>may not change the public mind.</w:t>
      </w:r>
      <w:r w:rsidRPr="00163674">
        <w:rPr>
          <w:rStyle w:val="StyleBoldUnderline"/>
        </w:rPr>
        <w:t xml:space="preserve"> But when it's in sync with voter's propensities, it </w:t>
      </w:r>
      <w:r w:rsidRPr="00325093">
        <w:rPr>
          <w:rStyle w:val="StyleBoldUnderline"/>
          <w:highlight w:val="yellow"/>
        </w:rPr>
        <w:t>can deploy public opinion to bring pressure to bear on the opposition</w:t>
      </w:r>
      <w:r w:rsidRPr="00163674">
        <w:rPr>
          <w:rStyle w:val="StyleBoldUnderline"/>
        </w:rPr>
        <w:t>.</w:t>
      </w:r>
      <w:r w:rsidRPr="00163674">
        <w:rPr>
          <w:sz w:val="12"/>
        </w:rPr>
        <w:t>¶</w:t>
      </w:r>
      <w:r w:rsidRPr="00163674">
        <w:rPr>
          <w:sz w:val="10"/>
        </w:rPr>
        <w:t xml:space="preserve"> Second, it's true that under threat of GOP debt ceiling extortion, Obama successfully marshaled public opinion in favor of his "balanced"approach to deficit reduction but wasn't able to use that pressure to move the GOP off their no-new-taxes intransigence. But that battle ain't over yet, and </w:t>
      </w:r>
      <w:r w:rsidRPr="00163674">
        <w:rPr>
          <w:rStyle w:val="StyleBoldUnderline"/>
        </w:rPr>
        <w:t>popular support for Obama's position is political capital that's still in the bank.</w:t>
      </w:r>
      <w:r w:rsidRPr="00163674">
        <w:rPr>
          <w:sz w:val="10"/>
        </w:rPr>
        <w:t xml:space="preserve"> In the upcoming fiscal cliff negotiations, Obama, if he wins reelection, will have the whip hand, given the expiration of the Bush tax cuts and Republican teeth-gnashing over the defense cuts in the sequester. Speaking of which, Obama's refusal to intervene in the supercommittee negotiations as Republicans stonewalled once again over any tax hikes banked him further capital in this upcoming fight. Republicans are screaming much louder than Democrats about the sequester, disastrous though the cuts may be on the domestic side.</w:t>
      </w:r>
    </w:p>
    <w:p w:rsidR="00B86A19" w:rsidRPr="00F91564" w:rsidRDefault="00B86A19" w:rsidP="00B86A19">
      <w:pPr>
        <w:pStyle w:val="Heading4"/>
      </w:pPr>
      <w:r w:rsidRPr="00F91564">
        <w:t xml:space="preserve">It’s not </w:t>
      </w:r>
      <w:r>
        <w:t>just</w:t>
      </w:r>
      <w:r w:rsidRPr="00F91564">
        <w:t xml:space="preserve"> arm-twisting – their authors ignore other presidential tools</w:t>
      </w:r>
    </w:p>
    <w:p w:rsidR="00B86A19" w:rsidRPr="00F91564" w:rsidRDefault="00B86A19" w:rsidP="00B86A19">
      <w:r w:rsidRPr="00F91564">
        <w:rPr>
          <w:rStyle w:val="StyleStyleBold12pt"/>
        </w:rPr>
        <w:t>Kuttner</w:t>
      </w:r>
      <w:r w:rsidRPr="00F91564">
        <w:t>, Senior Fellow – Demos; and Co-Editor – American Prospect, 5/16/</w:t>
      </w:r>
      <w:r w:rsidRPr="00F91564">
        <w:rPr>
          <w:rStyle w:val="StyleStyleBold12pt"/>
        </w:rPr>
        <w:t>11 </w:t>
      </w:r>
    </w:p>
    <w:p w:rsidR="00B86A19" w:rsidRPr="00F91564" w:rsidRDefault="00B86A19" w:rsidP="00B86A19">
      <w:r w:rsidRPr="00F91564">
        <w:t xml:space="preserve">(Robert, “Barack Obama's Theory of Power,” The American Prospect, </w:t>
      </w:r>
      <w:hyperlink r:id="rId15" w:tgtFrame="_blank" w:history="1">
        <w:r w:rsidRPr="00F91564">
          <w:rPr>
            <w:rStyle w:val="Hyperlink"/>
          </w:rPr>
          <w:t>http://prospect.org/cs/articles?article=barack_obamas_theory_of_power</w:t>
        </w:r>
      </w:hyperlink>
      <w:r w:rsidRPr="00F91564">
        <w:t>)</w:t>
      </w:r>
    </w:p>
    <w:p w:rsidR="00B86A19" w:rsidRPr="00CE5724" w:rsidRDefault="00B86A19" w:rsidP="00B86A19">
      <w:pPr>
        <w:rPr>
          <w:rStyle w:val="UnderlineBold"/>
          <w:rFonts w:cs="Arial"/>
          <w:b w:val="0"/>
        </w:rPr>
      </w:pPr>
      <w:r w:rsidRPr="00F91564">
        <w:rPr>
          <w:rFonts w:eastAsia="Times New Roman" w:cs="Arial"/>
          <w:sz w:val="14"/>
          <w:szCs w:val="32"/>
        </w:rPr>
        <w:t xml:space="preserve">As the political scientist Richard Neustadt observed in his classic work, </w:t>
      </w:r>
      <w:r w:rsidRPr="00F91564">
        <w:rPr>
          <w:rFonts w:eastAsia="Times New Roman" w:cs="Arial"/>
          <w:i/>
          <w:iCs/>
          <w:sz w:val="14"/>
          <w:szCs w:val="32"/>
        </w:rPr>
        <w:t>Presidential Power</w:t>
      </w:r>
      <w:r w:rsidRPr="00F91564">
        <w:rPr>
          <w:rFonts w:eastAsia="Times New Roman" w:cs="Arial"/>
          <w:sz w:val="14"/>
          <w:szCs w:val="32"/>
        </w:rPr>
        <w:t xml:space="preserve">, a book that had great influence on President John F. Kennedy, </w:t>
      </w:r>
      <w:r w:rsidRPr="009C3B7B">
        <w:rPr>
          <w:rStyle w:val="StyleBoldUnderline"/>
        </w:rPr>
        <w:t xml:space="preserve">the essence of a president’s power is “the power to persuade.” Because our divided constitutional system does not allow the president to lead by commanding, </w:t>
      </w:r>
      <w:r w:rsidRPr="00325093">
        <w:rPr>
          <w:rStyle w:val="StyleBoldUnderline"/>
          <w:highlight w:val="yellow"/>
        </w:rPr>
        <w:t>presidents amass power by making strategic choices about when to use</w:t>
      </w:r>
      <w:r w:rsidRPr="00F91564">
        <w:rPr>
          <w:rFonts w:eastAsia="Times New Roman" w:cs="Arial"/>
          <w:sz w:val="14"/>
          <w:szCs w:val="32"/>
        </w:rPr>
        <w:t xml:space="preserve"> the latent </w:t>
      </w:r>
      <w:r w:rsidRPr="009C3B7B">
        <w:rPr>
          <w:rStyle w:val="StyleBoldUnderline"/>
        </w:rPr>
        <w:t xml:space="preserve">authority </w:t>
      </w:r>
      <w:r w:rsidRPr="00F91564">
        <w:rPr>
          <w:rFonts w:eastAsia="Times New Roman" w:cs="Arial"/>
          <w:sz w:val="14"/>
          <w:szCs w:val="32"/>
        </w:rPr>
        <w:t xml:space="preserve">of the presidency </w:t>
      </w:r>
      <w:r w:rsidRPr="009C3B7B">
        <w:rPr>
          <w:rStyle w:val="StyleBoldUnderline"/>
        </w:rPr>
        <w:t>to move public and elite opinion and</w:t>
      </w:r>
      <w:r w:rsidRPr="00F91564">
        <w:rPr>
          <w:rFonts w:eastAsia="Times New Roman" w:cs="Arial"/>
          <w:sz w:val="14"/>
          <w:szCs w:val="32"/>
        </w:rPr>
        <w:t xml:space="preserve"> </w:t>
      </w:r>
      <w:r w:rsidRPr="009C3B7B">
        <w:rPr>
          <w:rStyle w:val="StyleBoldUnderline"/>
        </w:rPr>
        <w:t xml:space="preserve">then use that added prestige as </w:t>
      </w:r>
      <w:r w:rsidRPr="00325093">
        <w:rPr>
          <w:rStyle w:val="StyleBoldUnderline"/>
          <w:highlight w:val="yellow"/>
        </w:rPr>
        <w:t>clout to move Congress</w:t>
      </w:r>
      <w:r w:rsidRPr="00F91564">
        <w:rPr>
          <w:rFonts w:eastAsia="Times New Roman" w:cs="Arial"/>
          <w:sz w:val="14"/>
          <w:szCs w:val="32"/>
        </w:rPr>
        <w:t xml:space="preserve">. In one of Neustadt’s classic case studies, Harry Truman, a president widely considered a lame duck, nonetheless persuaded the broad public and a Republican Congress in 1947-1948 that the Marshall Plan was a worthy idea. As </w:t>
      </w:r>
      <w:r w:rsidRPr="00F91564">
        <w:rPr>
          <w:rFonts w:cs="Arial"/>
          <w:sz w:val="14"/>
        </w:rPr>
        <w:t xml:space="preserve">Neustadt and Burns both observed, </w:t>
      </w:r>
      <w:r w:rsidRPr="009C3B7B">
        <w:rPr>
          <w:rStyle w:val="StyleBoldUnderline"/>
        </w:rPr>
        <w:t xml:space="preserve">though an American chief executive is weak by constitutional design, </w:t>
      </w:r>
      <w:r w:rsidRPr="00325093">
        <w:rPr>
          <w:rStyle w:val="StyleBoldUnderline"/>
          <w:highlight w:val="yellow"/>
        </w:rPr>
        <w:t>a president</w:t>
      </w:r>
      <w:r w:rsidRPr="009C3B7B">
        <w:rPr>
          <w:rStyle w:val="StyleBoldUnderline"/>
        </w:rPr>
        <w:t xml:space="preserve"> possesses several points of leverage. He can play an effective outside game, motivating and shaping public sentiment, making clear the differences between his values and those of his opposition, and using popular support to box in his opponents and move them in his direction</w:t>
      </w:r>
      <w:r w:rsidRPr="00F91564">
        <w:rPr>
          <w:rFonts w:eastAsia="Times New Roman" w:cs="Arial"/>
          <w:sz w:val="14"/>
          <w:szCs w:val="32"/>
        </w:rPr>
        <w:t xml:space="preserve">. </w:t>
      </w:r>
      <w:r w:rsidRPr="009C3B7B">
        <w:rPr>
          <w:rStyle w:val="StyleBoldUnderline"/>
        </w:rPr>
        <w:t xml:space="preserve">He </w:t>
      </w:r>
      <w:r w:rsidRPr="00325093">
        <w:rPr>
          <w:rStyle w:val="StyleBoldUnderline"/>
          <w:highlight w:val="yellow"/>
        </w:rPr>
        <w:t>can complement the</w:t>
      </w:r>
      <w:r w:rsidRPr="009C3B7B">
        <w:rPr>
          <w:rStyle w:val="StyleBoldUnderline"/>
        </w:rPr>
        <w:t xml:space="preserve"> outside </w:t>
      </w:r>
      <w:r w:rsidRPr="00325093">
        <w:rPr>
          <w:rStyle w:val="StyleBoldUnderline"/>
          <w:highlight w:val="yellow"/>
        </w:rPr>
        <w:t>bully pulpit with a nimble inside game</w:t>
      </w:r>
      <w:r w:rsidRPr="009C3B7B">
        <w:rPr>
          <w:rStyle w:val="StyleBoldUnderline"/>
        </w:rPr>
        <w:t xml:space="preserve">, </w:t>
      </w:r>
      <w:r w:rsidRPr="00325093">
        <w:rPr>
          <w:rStyle w:val="StyleBoldUnderline"/>
          <w:highlight w:val="yellow"/>
        </w:rPr>
        <w:t>uniting his</w:t>
      </w:r>
      <w:r w:rsidRPr="009C3B7B">
        <w:rPr>
          <w:rStyle w:val="StyleBoldUnderline"/>
        </w:rPr>
        <w:t xml:space="preserve"> legislative </w:t>
      </w:r>
      <w:r w:rsidRPr="00325093">
        <w:rPr>
          <w:rStyle w:val="StyleBoldUnderline"/>
          <w:highlight w:val="yellow"/>
        </w:rPr>
        <w:t>party</w:t>
      </w:r>
      <w:r w:rsidRPr="009C3B7B">
        <w:rPr>
          <w:rStyle w:val="StyleBoldUnderline"/>
        </w:rPr>
        <w:t xml:space="preserve">, </w:t>
      </w:r>
      <w:r w:rsidRPr="00325093">
        <w:rPr>
          <w:rStyle w:val="StyleBoldUnderline"/>
          <w:highlight w:val="yellow"/>
        </w:rPr>
        <w:t>bestowing</w:t>
      </w:r>
      <w:r w:rsidRPr="009C3B7B">
        <w:rPr>
          <w:rStyle w:val="StyleBoldUnderline"/>
        </w:rPr>
        <w:t xml:space="preserve"> or withholding </w:t>
      </w:r>
      <w:r w:rsidRPr="00325093">
        <w:rPr>
          <w:rStyle w:val="StyleBoldUnderline"/>
          <w:highlight w:val="yellow"/>
        </w:rPr>
        <w:t>benefits on opposition legislators</w:t>
      </w:r>
      <w:r w:rsidRPr="009C3B7B">
        <w:rPr>
          <w:rStyle w:val="StyleBoldUnderline"/>
        </w:rPr>
        <w:t xml:space="preserve">, </w:t>
      </w:r>
      <w:r w:rsidRPr="00325093">
        <w:rPr>
          <w:rStyle w:val="StyleBoldUnderline"/>
          <w:highlight w:val="yellow"/>
        </w:rPr>
        <w:t>forcing them to take awkward votes, and using the veto</w:t>
      </w:r>
      <w:r w:rsidRPr="00F91564">
        <w:rPr>
          <w:rFonts w:eastAsia="Times New Roman" w:cs="Arial"/>
          <w:sz w:val="14"/>
          <w:szCs w:val="32"/>
        </w:rPr>
        <w:t xml:space="preserve">. </w:t>
      </w:r>
      <w:r w:rsidRPr="00325093">
        <w:rPr>
          <w:rStyle w:val="StyleBoldUnderline"/>
          <w:highlight w:val="yellow"/>
        </w:rPr>
        <w:t>He can</w:t>
      </w:r>
      <w:r w:rsidRPr="009C3B7B">
        <w:rPr>
          <w:rStyle w:val="StyleBoldUnderline"/>
        </w:rPr>
        <w:t xml:space="preserve"> also </w:t>
      </w:r>
      <w:r w:rsidRPr="00325093">
        <w:rPr>
          <w:rStyle w:val="StyleBoldUnderline"/>
          <w:highlight w:val="yellow"/>
        </w:rPr>
        <w:t>enlist</w:t>
      </w:r>
      <w:r w:rsidRPr="009C3B7B">
        <w:rPr>
          <w:rStyle w:val="StyleBoldUnderline"/>
        </w:rPr>
        <w:t xml:space="preserve"> the support of </w:t>
      </w:r>
      <w:r w:rsidRPr="00325093">
        <w:rPr>
          <w:rStyle w:val="StyleBoldUnderline"/>
          <w:highlight w:val="yellow"/>
        </w:rPr>
        <w:t>interest groups</w:t>
      </w:r>
      <w:r w:rsidRPr="009C3B7B">
        <w:rPr>
          <w:rStyle w:val="StyleBoldUnderline"/>
        </w:rPr>
        <w:t xml:space="preserve"> to pressure Congress, </w:t>
      </w:r>
      <w:r w:rsidRPr="00325093">
        <w:rPr>
          <w:rStyle w:val="StyleBoldUnderline"/>
          <w:highlight w:val="yellow"/>
        </w:rPr>
        <w:t>and use media</w:t>
      </w:r>
      <w:r w:rsidRPr="009C3B7B">
        <w:rPr>
          <w:rStyle w:val="StyleBoldUnderline"/>
        </w:rPr>
        <w:t xml:space="preserve"> to validate his framing of choices.</w:t>
      </w:r>
      <w:r w:rsidRPr="00F91564">
        <w:rPr>
          <w:rFonts w:eastAsia="Times New Roman" w:cs="Arial"/>
          <w:sz w:val="14"/>
          <w:szCs w:val="32"/>
        </w:rPr>
        <w:t xml:space="preserve"> </w:t>
      </w:r>
      <w:r w:rsidRPr="009C3B7B">
        <w:rPr>
          <w:rStyle w:val="StyleBoldUnderline"/>
        </w:rPr>
        <w:t xml:space="preserve">Done well, all of this signals </w:t>
      </w:r>
      <w:r w:rsidRPr="00325093">
        <w:rPr>
          <w:rStyle w:val="UnderlineBold"/>
          <w:highlight w:val="yellow"/>
        </w:rPr>
        <w:t>leadership</w:t>
      </w:r>
      <w:r w:rsidRPr="009C3B7B">
        <w:rPr>
          <w:rStyle w:val="StyleBoldUnderline"/>
        </w:rPr>
        <w:t xml:space="preserve"> that often </w:t>
      </w:r>
      <w:r w:rsidRPr="00325093">
        <w:rPr>
          <w:rStyle w:val="UnderlineBold"/>
          <w:highlight w:val="yellow"/>
        </w:rPr>
        <w:t>moves the public agenda</w:t>
      </w:r>
      <w:r w:rsidRPr="00CE5724">
        <w:rPr>
          <w:rStyle w:val="UnderlineBold"/>
          <w:rFonts w:cs="Arial"/>
        </w:rPr>
        <w:t>.</w:t>
      </w:r>
    </w:p>
    <w:p w:rsidR="00B86A19" w:rsidRDefault="00B86A19" w:rsidP="00B86A19">
      <w:pPr>
        <w:rPr>
          <w:rStyle w:val="StyleBoldUnderline"/>
          <w:b/>
        </w:rPr>
      </w:pPr>
    </w:p>
    <w:p w:rsidR="00B86A19" w:rsidRPr="00467D7E" w:rsidRDefault="00B86A19" w:rsidP="00B86A19">
      <w:pPr>
        <w:pStyle w:val="Heading2"/>
      </w:pPr>
      <w:r>
        <w:lastRenderedPageBreak/>
        <w:t>AT: Winners Win</w:t>
      </w:r>
    </w:p>
    <w:p w:rsidR="00B86A19" w:rsidRDefault="00B86A19" w:rsidP="00B86A19">
      <w:pPr>
        <w:pStyle w:val="Heading3"/>
      </w:pPr>
      <w:r>
        <w:lastRenderedPageBreak/>
        <w:t>AT: Winners Win---Top Level</w:t>
      </w:r>
    </w:p>
    <w:p w:rsidR="00B86A19" w:rsidRDefault="00B86A19" w:rsidP="00B86A19">
      <w:pPr>
        <w:pStyle w:val="Heading4"/>
      </w:pPr>
      <w:r>
        <w:t>The plan isn’t a win---our links prove it has no supporters.</w:t>
      </w:r>
    </w:p>
    <w:p w:rsidR="00B86A19" w:rsidRDefault="00B86A19" w:rsidP="00B86A19">
      <w:pPr>
        <w:pStyle w:val="Heading4"/>
      </w:pPr>
      <w:r>
        <w:t>Wins don’t spillover---capital is finite---prioritizing issues is key</w:t>
      </w:r>
    </w:p>
    <w:p w:rsidR="00B86A19" w:rsidRDefault="00B86A19" w:rsidP="00B86A19">
      <w:r w:rsidRPr="00CB646E">
        <w:rPr>
          <w:rStyle w:val="StyleStyleBold12pt"/>
        </w:rPr>
        <w:t>Schultz 13</w:t>
      </w:r>
      <w:r>
        <w:t xml:space="preserve"> David Schultz is a professor at Hamline University School of Business, where he teaches classes on privatization and public, private and nonprofit partnerships. He is the editor of the Journal of Public Affairs Education (JPAE). “Obama's dwindling prospects in a second term,” MinnPost, 1/22, http://www.minnpost.com/community-voices/2013/01/obamas-dwindling-prospects-second-term</w:t>
      </w:r>
    </w:p>
    <w:p w:rsidR="00B86A19" w:rsidRDefault="00B86A19" w:rsidP="00B86A19">
      <w:pPr>
        <w:rPr>
          <w:sz w:val="14"/>
        </w:rPr>
      </w:pPr>
      <w:r w:rsidRPr="000E6DFA">
        <w:rPr>
          <w:sz w:val="14"/>
        </w:rPr>
        <w:t xml:space="preserve">Four more years for Obama. </w:t>
      </w:r>
      <w:r w:rsidRPr="000465AF">
        <w:rPr>
          <w:rStyle w:val="StyleBoldUnderline"/>
        </w:rPr>
        <w:t>Now what?</w:t>
      </w:r>
      <w:r>
        <w:rPr>
          <w:rStyle w:val="StyleBoldUnderline"/>
        </w:rPr>
        <w:t xml:space="preserve"> </w:t>
      </w:r>
      <w:r w:rsidRPr="000465AF">
        <w:rPr>
          <w:rStyle w:val="StyleBoldUnderline"/>
        </w:rPr>
        <w:t>What does</w:t>
      </w:r>
      <w:r w:rsidRPr="000E6DFA">
        <w:rPr>
          <w:sz w:val="14"/>
        </w:rPr>
        <w:t xml:space="preserve"> Barack </w:t>
      </w:r>
      <w:r w:rsidRPr="000465AF">
        <w:rPr>
          <w:rStyle w:val="StyleBoldUnderline"/>
        </w:rPr>
        <w:t>Obama do in his second term and what can he accomplish?</w:t>
      </w:r>
      <w:r w:rsidRPr="000E6DFA">
        <w:rPr>
          <w:sz w:val="14"/>
        </w:rPr>
        <w:t xml:space="preserve"> Simply put, </w:t>
      </w:r>
      <w:r w:rsidRPr="00325093">
        <w:rPr>
          <w:rStyle w:val="Emphasis"/>
          <w:highlight w:val="yellow"/>
        </w:rPr>
        <w:t>his options are limited</w:t>
      </w:r>
      <w:r w:rsidRPr="000E6DFA">
        <w:rPr>
          <w:sz w:val="14"/>
        </w:rPr>
        <w:t xml:space="preserve"> and the prospects for major success quite limited. </w:t>
      </w:r>
      <w:r w:rsidRPr="00325093">
        <w:rPr>
          <w:rStyle w:val="Emphasis"/>
          <w:highlight w:val="yellow"/>
        </w:rPr>
        <w:t>Presidential power is the power to persuade</w:t>
      </w:r>
      <w:r w:rsidRPr="000E6DFA">
        <w:rPr>
          <w:sz w:val="14"/>
        </w:rPr>
        <w:t xml:space="preserve">, as Richard Neustadt famously stated. </w:t>
      </w:r>
      <w:r w:rsidRPr="000465AF">
        <w:rPr>
          <w:rStyle w:val="StyleBoldUnderline"/>
        </w:rPr>
        <w:t>Many factors determine presidential power and the ability to influence</w:t>
      </w:r>
      <w:r w:rsidRPr="000E6DFA">
        <w:rPr>
          <w:sz w:val="14"/>
        </w:rPr>
        <w:t xml:space="preserve"> including personality (as James David Barber argued), attitude toward power, margin of victory, public support, support in Congress, and one’s sense of narrative or purpose. Additionally, </w:t>
      </w:r>
      <w:r w:rsidRPr="000465AF">
        <w:rPr>
          <w:rStyle w:val="Emphasis"/>
        </w:rPr>
        <w:t xml:space="preserve">presidential </w:t>
      </w:r>
      <w:r w:rsidRPr="00325093">
        <w:rPr>
          <w:rStyle w:val="Emphasis"/>
          <w:highlight w:val="yellow"/>
        </w:rPr>
        <w:t>power is temporal</w:t>
      </w:r>
      <w:r w:rsidRPr="000E6DFA">
        <w:rPr>
          <w:sz w:val="14"/>
        </w:rPr>
        <w:t xml:space="preserve">, often </w:t>
      </w:r>
      <w:r w:rsidRPr="00325093">
        <w:rPr>
          <w:rStyle w:val="Emphasis"/>
          <w:highlight w:val="yellow"/>
        </w:rPr>
        <w:t>greatest when</w:t>
      </w:r>
      <w:r w:rsidRPr="000465AF">
        <w:rPr>
          <w:rStyle w:val="Emphasis"/>
        </w:rPr>
        <w:t xml:space="preserve"> one is </w:t>
      </w:r>
      <w:r w:rsidRPr="00325093">
        <w:rPr>
          <w:rStyle w:val="Emphasis"/>
          <w:highlight w:val="yellow"/>
        </w:rPr>
        <w:t>first elected</w:t>
      </w:r>
      <w:r w:rsidRPr="000E6DFA">
        <w:rPr>
          <w:sz w:val="14"/>
        </w:rPr>
        <w:t xml:space="preserve">, and it is </w:t>
      </w:r>
      <w:r w:rsidRPr="00325093">
        <w:rPr>
          <w:rStyle w:val="StyleBoldUnderline"/>
          <w:highlight w:val="yellow"/>
        </w:rPr>
        <w:t xml:space="preserve">contextual, </w:t>
      </w:r>
      <w:r w:rsidRPr="00325093">
        <w:rPr>
          <w:rStyle w:val="Emphasis"/>
          <w:highlight w:val="yellow"/>
        </w:rPr>
        <w:t>affected by competing items</w:t>
      </w:r>
      <w:r w:rsidRPr="000465AF">
        <w:rPr>
          <w:rStyle w:val="Emphasis"/>
        </w:rPr>
        <w:t xml:space="preserve"> </w:t>
      </w:r>
      <w:r w:rsidRPr="000465AF">
        <w:rPr>
          <w:rStyle w:val="StyleBoldUnderline"/>
        </w:rPr>
        <w:t>on an agenda</w:t>
      </w:r>
      <w:r w:rsidRPr="000E6DFA">
        <w:rPr>
          <w:sz w:val="14"/>
        </w:rPr>
        <w:t xml:space="preserve">. </w:t>
      </w:r>
      <w:r w:rsidRPr="000465AF">
        <w:rPr>
          <w:rStyle w:val="StyleBoldUnderline"/>
        </w:rPr>
        <w:t>All of these factors affect the political</w:t>
      </w:r>
      <w:r w:rsidRPr="000E6DFA">
        <w:rPr>
          <w:sz w:val="14"/>
        </w:rPr>
        <w:t xml:space="preserve"> power or </w:t>
      </w:r>
      <w:r w:rsidRPr="000465AF">
        <w:rPr>
          <w:rStyle w:val="StyleBoldUnderline"/>
        </w:rPr>
        <w:t>capital of a president</w:t>
      </w:r>
      <w:r w:rsidRPr="000E6DFA">
        <w:rPr>
          <w:sz w:val="14"/>
        </w:rPr>
        <w:t xml:space="preserve">. </w:t>
      </w:r>
      <w:r w:rsidRPr="00325093">
        <w:rPr>
          <w:rStyle w:val="Emphasis"/>
          <w:highlight w:val="yellow"/>
        </w:rPr>
        <w:t>Presidential power</w:t>
      </w:r>
      <w:r w:rsidRPr="000E6DFA">
        <w:rPr>
          <w:sz w:val="14"/>
        </w:rPr>
        <w:t xml:space="preserve"> also </w:t>
      </w:r>
      <w:r w:rsidRPr="00325093">
        <w:rPr>
          <w:rStyle w:val="Emphasis"/>
          <w:highlight w:val="yellow"/>
        </w:rPr>
        <w:t>is</w:t>
      </w:r>
      <w:r w:rsidRPr="000465AF">
        <w:rPr>
          <w:rStyle w:val="Emphasis"/>
        </w:rPr>
        <w:t xml:space="preserve"> a </w:t>
      </w:r>
      <w:r w:rsidRPr="00325093">
        <w:rPr>
          <w:rStyle w:val="Emphasis"/>
          <w:highlight w:val="yellow"/>
        </w:rPr>
        <w:t>finite and</w:t>
      </w:r>
      <w:r w:rsidRPr="000E6DFA">
        <w:rPr>
          <w:sz w:val="14"/>
        </w:rPr>
        <w:t xml:space="preserve"> generally </w:t>
      </w:r>
      <w:r w:rsidRPr="00325093">
        <w:rPr>
          <w:rStyle w:val="Emphasis"/>
          <w:highlight w:val="yellow"/>
        </w:rPr>
        <w:t>decreasing</w:t>
      </w:r>
      <w:r w:rsidRPr="000465AF">
        <w:rPr>
          <w:rStyle w:val="Emphasis"/>
        </w:rPr>
        <w:t xml:space="preserve"> product</w:t>
      </w:r>
      <w:r w:rsidRPr="000E6DFA">
        <w:rPr>
          <w:sz w:val="14"/>
        </w:rPr>
        <w:t xml:space="preserve">. </w:t>
      </w:r>
      <w:r w:rsidRPr="004E08B9">
        <w:rPr>
          <w:sz w:val="14"/>
        </w:rPr>
        <w:t xml:space="preserve">The </w:t>
      </w:r>
      <w:r w:rsidRPr="004E08B9">
        <w:rPr>
          <w:rStyle w:val="StyleBoldUnderline"/>
        </w:rPr>
        <w:t>first hundred days in office</w:t>
      </w:r>
      <w:r w:rsidRPr="004E08B9">
        <w:rPr>
          <w:sz w:val="14"/>
        </w:rPr>
        <w:t xml:space="preserve"> – so marked forever by FDR’s first 100 in 1933 – </w:t>
      </w:r>
      <w:r w:rsidRPr="004E08B9">
        <w:rPr>
          <w:rStyle w:val="StyleBoldUnderline"/>
        </w:rPr>
        <w:t>are usually a honeymoon period</w:t>
      </w:r>
      <w:r w:rsidRPr="000465AF">
        <w:rPr>
          <w:rStyle w:val="StyleBoldUnderline"/>
        </w:rPr>
        <w:t>,</w:t>
      </w:r>
      <w:r w:rsidRPr="000E6DFA">
        <w:rPr>
          <w:sz w:val="14"/>
        </w:rPr>
        <w:t xml:space="preserve"> </w:t>
      </w:r>
      <w:r w:rsidRPr="000465AF">
        <w:rPr>
          <w:rStyle w:val="StyleBoldUnderline"/>
        </w:rPr>
        <w:t>during which</w:t>
      </w:r>
      <w:r>
        <w:rPr>
          <w:rStyle w:val="StyleBoldUnderline"/>
        </w:rPr>
        <w:t xml:space="preserve"> </w:t>
      </w:r>
      <w:r w:rsidRPr="000465AF">
        <w:rPr>
          <w:rStyle w:val="StyleBoldUnderline"/>
        </w:rPr>
        <w:t>presidents often get what they want.</w:t>
      </w:r>
      <w:r w:rsidRPr="000E6DFA">
        <w:rPr>
          <w:sz w:val="14"/>
        </w:rPr>
        <w:t xml:space="preserve"> FDR gets the first New Deal, Ronald Reagan gets Kemp-Roth, George Bush in 2001 gets his tax cuts. Presidents lose political capital, support </w:t>
      </w:r>
      <w:r w:rsidRPr="00325093">
        <w:rPr>
          <w:rStyle w:val="StyleBoldUnderline"/>
          <w:highlight w:val="yellow"/>
        </w:rPr>
        <w:t>But, over time, presidents lose political capital. Presidents get distracted</w:t>
      </w:r>
      <w:r w:rsidRPr="000E6DFA">
        <w:rPr>
          <w:sz w:val="14"/>
        </w:rPr>
        <w:t xml:space="preserve"> by world and domestic events, they </w:t>
      </w:r>
      <w:r w:rsidRPr="00325093">
        <w:rPr>
          <w:rStyle w:val="StyleBoldUnderline"/>
          <w:highlight w:val="yellow"/>
        </w:rPr>
        <w:t>lose support</w:t>
      </w:r>
      <w:r w:rsidRPr="000465AF">
        <w:rPr>
          <w:rStyle w:val="StyleBoldUnderline"/>
        </w:rPr>
        <w:t xml:space="preserve"> in Congress</w:t>
      </w:r>
      <w:r w:rsidRPr="000E6DFA">
        <w:rPr>
          <w:sz w:val="14"/>
        </w:rPr>
        <w:t xml:space="preserve"> or among the American public, or they turn into lame ducks. </w:t>
      </w:r>
      <w:r w:rsidRPr="000465AF">
        <w:rPr>
          <w:rStyle w:val="StyleBoldUnderline"/>
        </w:rPr>
        <w:t>This is the problem Obama now faces</w:t>
      </w:r>
      <w:r w:rsidRPr="000E6DFA">
        <w:rPr>
          <w:sz w:val="14"/>
        </w:rPr>
        <w:t xml:space="preserve">. </w:t>
      </w:r>
      <w:r w:rsidRPr="00325093">
        <w:rPr>
          <w:rStyle w:val="StyleBoldUnderline"/>
          <w:highlight w:val="yellow"/>
        </w:rPr>
        <w:t>Obama had</w:t>
      </w:r>
      <w:r w:rsidRPr="000465AF">
        <w:rPr>
          <w:rStyle w:val="StyleBoldUnderline"/>
        </w:rPr>
        <w:t xml:space="preserve"> a lot of political </w:t>
      </w:r>
      <w:r w:rsidRPr="00325093">
        <w:rPr>
          <w:rStyle w:val="StyleBoldUnderline"/>
          <w:highlight w:val="yellow"/>
        </w:rPr>
        <w:t>capital</w:t>
      </w:r>
      <w:r w:rsidRPr="000E6DFA">
        <w:rPr>
          <w:sz w:val="14"/>
        </w:rPr>
        <w:t xml:space="preserve"> when sworn in as president </w:t>
      </w:r>
      <w:r w:rsidRPr="00325093">
        <w:rPr>
          <w:rStyle w:val="StyleBoldUnderline"/>
          <w:highlight w:val="yellow"/>
        </w:rPr>
        <w:t>in</w:t>
      </w:r>
      <w:r w:rsidRPr="00F45DD7">
        <w:rPr>
          <w:rStyle w:val="StyleBoldUnderline"/>
        </w:rPr>
        <w:t xml:space="preserve"> </w:t>
      </w:r>
      <w:r w:rsidRPr="004E08B9">
        <w:rPr>
          <w:rStyle w:val="StyleBoldUnderline"/>
        </w:rPr>
        <w:t>20</w:t>
      </w:r>
      <w:r w:rsidRPr="00325093">
        <w:rPr>
          <w:rStyle w:val="StyleBoldUnderline"/>
          <w:highlight w:val="yellow"/>
        </w:rPr>
        <w:t>09.</w:t>
      </w:r>
      <w:r w:rsidRPr="00F45DD7">
        <w:rPr>
          <w:rStyle w:val="StyleBoldUnderline"/>
        </w:rPr>
        <w:t xml:space="preserve"> He won a decisive victory</w:t>
      </w:r>
      <w:r w:rsidRPr="000E6DFA">
        <w:rPr>
          <w:sz w:val="14"/>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325093">
        <w:rPr>
          <w:rStyle w:val="StyleBoldUnderline"/>
          <w:highlight w:val="yellow"/>
        </w:rPr>
        <w:t>But Obama was a lousy salesman, and</w:t>
      </w:r>
      <w:r w:rsidRPr="000465AF">
        <w:rPr>
          <w:rStyle w:val="StyleBoldUnderline"/>
        </w:rPr>
        <w:t xml:space="preserve"> he </w:t>
      </w:r>
      <w:r w:rsidRPr="00325093">
        <w:rPr>
          <w:rStyle w:val="StyleBoldUnderline"/>
          <w:highlight w:val="yellow"/>
        </w:rPr>
        <w:t>lost</w:t>
      </w:r>
      <w:r w:rsidRPr="000465AF">
        <w:rPr>
          <w:rStyle w:val="StyleBoldUnderline"/>
        </w:rPr>
        <w:t xml:space="preserve"> what little </w:t>
      </w:r>
      <w:r w:rsidRPr="00325093">
        <w:rPr>
          <w:rStyle w:val="StyleBoldUnderline"/>
          <w:highlight w:val="yellow"/>
        </w:rPr>
        <w:t>control of Congress</w:t>
      </w:r>
      <w:r w:rsidRPr="000E6DFA">
        <w:rPr>
          <w:sz w:val="14"/>
        </w:rPr>
        <w:t xml:space="preserve"> that he had in the 2010 elections.</w:t>
      </w:r>
    </w:p>
    <w:p w:rsidR="00B86A19" w:rsidRPr="004D6656" w:rsidRDefault="00B86A19" w:rsidP="00B86A19">
      <w:pPr>
        <w:pStyle w:val="Heading4"/>
      </w:pPr>
      <w:r>
        <w:t>Best political science proves</w:t>
      </w:r>
    </w:p>
    <w:p w:rsidR="00B86A19" w:rsidRPr="00E33966" w:rsidRDefault="00B86A19" w:rsidP="00B86A19">
      <w:r>
        <w:t xml:space="preserve">Jackie </w:t>
      </w:r>
      <w:r>
        <w:rPr>
          <w:rStyle w:val="StyleStyleBold12pt"/>
        </w:rPr>
        <w:t>Calmes</w:t>
      </w:r>
      <w:r>
        <w:t xml:space="preserve">, NYTimes, </w:t>
      </w:r>
      <w:r w:rsidRPr="005F5822">
        <w:t>11/12</w:t>
      </w:r>
      <w:r>
        <w:t>/</w:t>
      </w:r>
      <w:r w:rsidRPr="005F5822">
        <w:rPr>
          <w:rStyle w:val="StyleStyleBold12pt"/>
        </w:rPr>
        <w:t>12</w:t>
      </w:r>
      <w:r>
        <w:t>, In Debt Talks, Obama Is Ready to Go Beyond Beltway, mobile.nytimes.com/2012/11/12/us/politics/legacy-at-stake-obama-plans-broader-push-for-budget-deal.xml</w:t>
      </w:r>
    </w:p>
    <w:p w:rsidR="00B86A19" w:rsidRPr="005F5822" w:rsidRDefault="00B86A19" w:rsidP="00B86A19">
      <w:pPr>
        <w:rPr>
          <w:sz w:val="12"/>
        </w:rPr>
      </w:pPr>
      <w:r w:rsidRPr="005F5822">
        <w:rPr>
          <w:sz w:val="12"/>
        </w:rPr>
        <w:t xml:space="preserve">That </w:t>
      </w:r>
      <w:r w:rsidRPr="00325093">
        <w:rPr>
          <w:rStyle w:val="StyleBoldUnderline"/>
          <w:highlight w:val="yellow"/>
        </w:rPr>
        <w:t>story line</w:t>
      </w:r>
      <w:r w:rsidRPr="005F5822">
        <w:rPr>
          <w:sz w:val="12"/>
        </w:rPr>
        <w:t xml:space="preserve">, stoked by Republicans but shared by some Democrats, holds that Mr. </w:t>
      </w:r>
      <w:r w:rsidRPr="00325093">
        <w:rPr>
          <w:rStyle w:val="StyleBoldUnderline"/>
          <w:highlight w:val="yellow"/>
        </w:rPr>
        <w:t>Obama is too</w:t>
      </w:r>
      <w:r w:rsidRPr="005F5822">
        <w:rPr>
          <w:rStyle w:val="StyleBoldUnderline"/>
        </w:rPr>
        <w:t xml:space="preserve"> passive and </w:t>
      </w:r>
      <w:r w:rsidRPr="00325093">
        <w:rPr>
          <w:rStyle w:val="StyleBoldUnderline"/>
          <w:highlight w:val="yellow"/>
        </w:rPr>
        <w:t>deferential to Congress</w:t>
      </w:r>
      <w:r w:rsidRPr="005F5822">
        <w:rPr>
          <w:sz w:val="12"/>
        </w:rPr>
        <w:t xml:space="preserve">, a legislative naïf who does little to nurture personal relationships with potential allies in short, not a particularly strong leader. Even as voters re-elected Mr. Obama, those who said in surveys afterward that strong leadership was the most important quality for a president overwhelmingly chose Mr. Romney.¶ George C. Edwards III, </w:t>
      </w:r>
      <w:r w:rsidRPr="00325093">
        <w:rPr>
          <w:rStyle w:val="StyleBoldUnderline"/>
          <w:highlight w:val="yellow"/>
        </w:rPr>
        <w:t>a leading scholar</w:t>
      </w:r>
      <w:r w:rsidRPr="005F5822">
        <w:rPr>
          <w:rStyle w:val="StyleBoldUnderline"/>
        </w:rPr>
        <w:t xml:space="preserve"> of the presidency at Texas A &amp; M University who is currently teaching at Oxford University, </w:t>
      </w:r>
      <w:r w:rsidRPr="00325093">
        <w:rPr>
          <w:rStyle w:val="StyleBoldUnderline"/>
          <w:highlight w:val="yellow"/>
        </w:rPr>
        <w:t>dismissed</w:t>
      </w:r>
      <w:r w:rsidRPr="005F5822">
        <w:rPr>
          <w:sz w:val="12"/>
        </w:rPr>
        <w:t xml:space="preserve"> such </w:t>
      </w:r>
      <w:r w:rsidRPr="00325093">
        <w:rPr>
          <w:rStyle w:val="StyleBoldUnderline"/>
          <w:highlight w:val="yellow"/>
        </w:rPr>
        <w:t xml:space="preserve">criticisms as </w:t>
      </w:r>
      <w:r w:rsidRPr="00325093">
        <w:rPr>
          <w:rStyle w:val="Emphasis"/>
          <w:highlight w:val="yellow"/>
        </w:rPr>
        <w:t>shallow</w:t>
      </w:r>
      <w:r w:rsidRPr="00325093">
        <w:rPr>
          <w:rStyle w:val="StyleBoldUnderline"/>
          <w:highlight w:val="yellow"/>
        </w:rPr>
        <w:t xml:space="preserve"> and</w:t>
      </w:r>
      <w:r w:rsidRPr="005F5822">
        <w:rPr>
          <w:sz w:val="12"/>
        </w:rPr>
        <w:t xml:space="preserve"> generally </w:t>
      </w:r>
      <w:r w:rsidRPr="00325093">
        <w:rPr>
          <w:rStyle w:val="Emphasis"/>
          <w:highlight w:val="yellow"/>
        </w:rPr>
        <w:t>wrong</w:t>
      </w:r>
      <w:r w:rsidRPr="005F5822">
        <w:rPr>
          <w:sz w:val="12"/>
        </w:rPr>
        <w:t>. Yet Mr. Edwards, whose book on Mr. Obama's presidency is titled "Overreach," said, "</w:t>
      </w:r>
      <w:r w:rsidRPr="00325093">
        <w:rPr>
          <w:rStyle w:val="StyleBoldUnderline"/>
          <w:highlight w:val="yellow"/>
        </w:rPr>
        <w:t>He didn't understand the limits of what he could do</w:t>
      </w:r>
      <w:r w:rsidRPr="005F5822">
        <w:rPr>
          <w:rStyle w:val="StyleBoldUnderline"/>
        </w:rPr>
        <w:t>.</w:t>
      </w:r>
      <w:r w:rsidRPr="005F5822">
        <w:rPr>
          <w:sz w:val="12"/>
        </w:rPr>
        <w:t>"¶ "</w:t>
      </w:r>
      <w:r w:rsidRPr="00325093">
        <w:rPr>
          <w:rStyle w:val="StyleBoldUnderline"/>
          <w:highlight w:val="yellow"/>
        </w:rPr>
        <w:t xml:space="preserve">They thought they could continuously </w:t>
      </w:r>
      <w:r w:rsidRPr="005F5822">
        <w:rPr>
          <w:rStyle w:val="StyleBoldUnderline"/>
        </w:rPr>
        <w:t>create opportunities and</w:t>
      </w:r>
      <w:r w:rsidRPr="005F5822">
        <w:rPr>
          <w:sz w:val="12"/>
        </w:rPr>
        <w:t xml:space="preserve"> they </w:t>
      </w:r>
      <w:r w:rsidRPr="005F5822">
        <w:rPr>
          <w:rStyle w:val="StyleBoldUnderline"/>
        </w:rPr>
        <w:t xml:space="preserve">would </w:t>
      </w:r>
      <w:r w:rsidRPr="00325093">
        <w:rPr>
          <w:rStyle w:val="StyleBoldUnderline"/>
          <w:highlight w:val="yellow"/>
        </w:rPr>
        <w:t>succeed, and then there would be more success</w:t>
      </w:r>
      <w:r w:rsidRPr="005F5822">
        <w:rPr>
          <w:sz w:val="12"/>
        </w:rPr>
        <w:t xml:space="preserve"> and more success, and we'd build </w:t>
      </w:r>
      <w:r w:rsidRPr="00325093">
        <w:rPr>
          <w:rStyle w:val="Emphasis"/>
          <w:highlight w:val="yellow"/>
        </w:rPr>
        <w:t xml:space="preserve">this </w:t>
      </w:r>
      <w:r w:rsidRPr="005F5822">
        <w:rPr>
          <w:rStyle w:val="Emphasis"/>
        </w:rPr>
        <w:t xml:space="preserve">advancing-tide </w:t>
      </w:r>
      <w:r w:rsidRPr="00325093">
        <w:rPr>
          <w:rStyle w:val="Emphasis"/>
          <w:highlight w:val="yellow"/>
        </w:rPr>
        <w:t>theory of legislation</w:t>
      </w:r>
      <w:r w:rsidRPr="005F5822">
        <w:rPr>
          <w:sz w:val="12"/>
        </w:rPr>
        <w:t xml:space="preserve">," Mr. Edwards said. "And that </w:t>
      </w:r>
      <w:r w:rsidRPr="00325093">
        <w:rPr>
          <w:rStyle w:val="Emphasis"/>
          <w:highlight w:val="yellow"/>
        </w:rPr>
        <w:t>was very naïve, very silly</w:t>
      </w:r>
      <w:r w:rsidRPr="005F5822">
        <w:rPr>
          <w:sz w:val="12"/>
        </w:rPr>
        <w:t xml:space="preserve">. Well, </w:t>
      </w:r>
      <w:r w:rsidRPr="005F5822">
        <w:rPr>
          <w:rStyle w:val="StyleBoldUnderline"/>
        </w:rPr>
        <w:t>they've learned</w:t>
      </w:r>
      <w:r w:rsidRPr="005F5822">
        <w:rPr>
          <w:sz w:val="12"/>
        </w:rPr>
        <w:t xml:space="preserve"> a lot, I think."¶ "</w:t>
      </w:r>
      <w:r w:rsidRPr="00325093">
        <w:rPr>
          <w:rStyle w:val="StyleBoldUnderline"/>
          <w:highlight w:val="yellow"/>
        </w:rPr>
        <w:t>Effective leaders</w:t>
      </w:r>
      <w:r w:rsidRPr="005F5822">
        <w:rPr>
          <w:sz w:val="12"/>
        </w:rPr>
        <w:t>," he added, "</w:t>
      </w:r>
      <w:r w:rsidRPr="00325093">
        <w:rPr>
          <w:rStyle w:val="StyleBoldUnderline"/>
          <w:highlight w:val="yellow"/>
        </w:rPr>
        <w:t>exploit opportunities rather than create them</w:t>
      </w:r>
      <w:r w:rsidRPr="005F5822">
        <w:rPr>
          <w:sz w:val="12"/>
        </w:rPr>
        <w:t xml:space="preserve">."¶ The budget showdown is an opportunity. But like many, it holds risks as well as potential rewards.¶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 </w:t>
      </w:r>
      <w:r w:rsidRPr="00325093">
        <w:rPr>
          <w:rStyle w:val="StyleBoldUnderline"/>
          <w:highlight w:val="yellow"/>
        </w:rPr>
        <w:t>The challenge for</w:t>
      </w:r>
      <w:r w:rsidRPr="005F5822">
        <w:rPr>
          <w:sz w:val="12"/>
        </w:rPr>
        <w:t xml:space="preserve"> Mr. </w:t>
      </w:r>
      <w:r w:rsidRPr="00325093">
        <w:rPr>
          <w:rStyle w:val="StyleBoldUnderline"/>
          <w:highlight w:val="yellow"/>
        </w:rPr>
        <w:t>Obama is to use his postelection leverage to persuade Republicans</w:t>
      </w:r>
      <w:r w:rsidRPr="00325093">
        <w:rPr>
          <w:sz w:val="12"/>
          <w:highlight w:val="yellow"/>
        </w:rPr>
        <w:t xml:space="preserve"> </w:t>
      </w:r>
      <w:r w:rsidRPr="005F5822">
        <w:rPr>
          <w:sz w:val="12"/>
        </w:rPr>
        <w:t xml:space="preserve">or to help Speaker John A. Boehner persuade Republicans that a tax compromise is in their party's political interest since most Americans favor compromise and higher taxes on the wealthy to reduce annual deficits.¶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 His first trip outside Washington to engage the public will come after Thanksgiving, since Mr. Obama is scheduled to leave next weekend on a diplomatic trip to Asia. Travel plans are still </w:t>
      </w:r>
      <w:r w:rsidRPr="005F5822">
        <w:rPr>
          <w:sz w:val="12"/>
        </w:rPr>
        <w:lastRenderedPageBreak/>
        <w:t xml:space="preserve">sketchy, partly because his December calendar is full of the traditional holiday parties.¶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 </w:t>
      </w:r>
      <w:r w:rsidRPr="00325093">
        <w:rPr>
          <w:rStyle w:val="StyleBoldUnderline"/>
          <w:highlight w:val="yellow"/>
        </w:rPr>
        <w:t>The president must use his leverage soon</w:t>
      </w:r>
      <w:r w:rsidRPr="005F5822">
        <w:rPr>
          <w:sz w:val="12"/>
        </w:rPr>
        <w:t xml:space="preserve">, some Democrats added, because </w:t>
      </w:r>
      <w:r w:rsidRPr="00325093">
        <w:rPr>
          <w:rStyle w:val="Emphasis"/>
          <w:highlight w:val="yellow"/>
        </w:rPr>
        <w:t>it could quickly wane</w:t>
      </w:r>
      <w:r w:rsidRPr="005F5822">
        <w:rPr>
          <w:sz w:val="12"/>
        </w:rPr>
        <w:t xml:space="preserve"> as Republicans look to the 2014 midterm elections, when the opposition typically takes seats from the president's party in Congress.</w:t>
      </w:r>
    </w:p>
    <w:p w:rsidR="00B86A19" w:rsidRDefault="00B86A19" w:rsidP="00B86A19">
      <w:pPr>
        <w:pStyle w:val="Heading4"/>
      </w:pPr>
      <w:r>
        <w:t>Winners lose specifically for Obama’s second term</w:t>
      </w:r>
    </w:p>
    <w:p w:rsidR="00B86A19" w:rsidRPr="00EB6612" w:rsidRDefault="00B86A19" w:rsidP="00B86A19">
      <w:r w:rsidRPr="00EB6612">
        <w:rPr>
          <w:rStyle w:val="StyleStyleBold12pt"/>
        </w:rPr>
        <w:t>Walsh 12</w:t>
      </w:r>
      <w:r>
        <w:t xml:space="preserve"> Ken covers the White House and politics for U.S. News. “Setting Clear Priorities Will Be Key for Obama,” 12/20, http://www.usnews.com/news/blogs/Ken-Walshs-Washington/2012/12/20/setting-clear-priorities-will-be-key-for-obama</w:t>
      </w:r>
    </w:p>
    <w:p w:rsidR="00B86A19" w:rsidRPr="00EB6612" w:rsidRDefault="00B86A19" w:rsidP="00B86A19">
      <w:pPr>
        <w:rPr>
          <w:sz w:val="14"/>
        </w:rPr>
      </w:pPr>
      <w:r w:rsidRPr="00EB6612">
        <w:rPr>
          <w:sz w:val="14"/>
        </w:rPr>
        <w:t xml:space="preserve">And there is an axiom in </w:t>
      </w:r>
      <w:r w:rsidRPr="00325093">
        <w:rPr>
          <w:rStyle w:val="StyleBoldUnderline"/>
          <w:highlight w:val="yellow"/>
        </w:rPr>
        <w:t>Washington</w:t>
      </w:r>
      <w:r w:rsidRPr="00EB6612">
        <w:rPr>
          <w:sz w:val="14"/>
        </w:rPr>
        <w:t xml:space="preserve">: Congress, the bureaucracy, the media, and other power centers </w:t>
      </w:r>
      <w:r w:rsidRPr="00325093">
        <w:rPr>
          <w:rStyle w:val="StyleBoldUnderline"/>
          <w:highlight w:val="yellow"/>
        </w:rPr>
        <w:t>can do justice to only one or two issues at a time</w:t>
      </w:r>
      <w:r w:rsidRPr="00EB6612">
        <w:rPr>
          <w:rStyle w:val="StyleBoldUnderline"/>
        </w:rPr>
        <w:t>.</w:t>
      </w:r>
      <w:r w:rsidRPr="00EB6612">
        <w:rPr>
          <w:sz w:val="14"/>
        </w:rPr>
        <w:t xml:space="preserve"> Phil Schiliro, Obama's former liaison to Congress, said Obama has "always had a personal commitment" to gun control, for example.</w:t>
      </w:r>
      <w:r w:rsidRPr="00EB6612">
        <w:rPr>
          <w:sz w:val="12"/>
        </w:rPr>
        <w:t>¶</w:t>
      </w:r>
      <w:r w:rsidRPr="00EB6612">
        <w:rPr>
          <w:sz w:val="14"/>
        </w:rPr>
        <w:t xml:space="preserve"> But Schiliro told the New York Times, </w:t>
      </w:r>
      <w:r w:rsidRPr="00EB6612">
        <w:rPr>
          <w:rStyle w:val="StyleBoldUnderline"/>
        </w:rPr>
        <w:t xml:space="preserve">"Given the crisis he faced when he first took office, </w:t>
      </w:r>
      <w:r w:rsidRPr="00325093">
        <w:rPr>
          <w:rStyle w:val="Emphasis"/>
          <w:highlight w:val="yellow"/>
        </w:rPr>
        <w:t>there's only so much capacity in the system to move his agenda</w:t>
      </w:r>
      <w:r w:rsidRPr="00EB6612">
        <w:rPr>
          <w:rStyle w:val="StyleBoldUnderline"/>
        </w:rPr>
        <w:t>."</w:t>
      </w:r>
      <w:r w:rsidRPr="00EB6612">
        <w:rPr>
          <w:sz w:val="14"/>
        </w:rPr>
        <w:t xml:space="preserve"> So </w:t>
      </w:r>
      <w:r w:rsidRPr="00325093">
        <w:rPr>
          <w:rStyle w:val="StyleBoldUnderline"/>
          <w:highlight w:val="yellow"/>
        </w:rPr>
        <w:t xml:space="preserve">Obama might be wise to </w:t>
      </w:r>
      <w:r w:rsidRPr="00325093">
        <w:rPr>
          <w:rStyle w:val="Emphasis"/>
          <w:highlight w:val="yellow"/>
        </w:rPr>
        <w:t>limit his goals</w:t>
      </w:r>
      <w:r w:rsidRPr="00EB6612">
        <w:rPr>
          <w:rStyle w:val="Emphasis"/>
        </w:rPr>
        <w:t xml:space="preserve"> now and </w:t>
      </w:r>
      <w:r w:rsidRPr="00325093">
        <w:rPr>
          <w:rStyle w:val="Emphasis"/>
          <w:highlight w:val="yellow"/>
        </w:rPr>
        <w:t>avoid overburdening the system</w:t>
      </w:r>
      <w:r w:rsidRPr="00325093">
        <w:rPr>
          <w:rStyle w:val="StyleBoldUnderline"/>
          <w:highlight w:val="yellow"/>
        </w:rPr>
        <w:t xml:space="preserve">, or he could face </w:t>
      </w:r>
      <w:r w:rsidRPr="00325093">
        <w:rPr>
          <w:rStyle w:val="Emphasis"/>
          <w:highlight w:val="yellow"/>
        </w:rPr>
        <w:t>major setbacks</w:t>
      </w:r>
      <w:r w:rsidRPr="00EB6612">
        <w:rPr>
          <w:rStyle w:val="StyleBoldUnderline"/>
        </w:rPr>
        <w:t xml:space="preserve"> </w:t>
      </w:r>
      <w:r w:rsidRPr="00325093">
        <w:rPr>
          <w:rStyle w:val="StyleBoldUnderline"/>
          <w:highlight w:val="yellow"/>
        </w:rPr>
        <w:t>that</w:t>
      </w:r>
      <w:r w:rsidRPr="00EB6612">
        <w:rPr>
          <w:rStyle w:val="StyleBoldUnderline"/>
        </w:rPr>
        <w:t xml:space="preserve"> would </w:t>
      </w:r>
      <w:r w:rsidRPr="00325093">
        <w:rPr>
          <w:rStyle w:val="Emphasis"/>
          <w:highlight w:val="yellow"/>
        </w:rPr>
        <w:t>limit his power</w:t>
      </w:r>
      <w:r w:rsidRPr="00EB6612">
        <w:rPr>
          <w:sz w:val="14"/>
        </w:rPr>
        <w:t xml:space="preserve"> and credibility </w:t>
      </w:r>
      <w:r w:rsidRPr="00325093">
        <w:rPr>
          <w:rStyle w:val="Emphasis"/>
          <w:highlight w:val="yellow"/>
        </w:rPr>
        <w:t>for</w:t>
      </w:r>
      <w:r w:rsidRPr="00EB6612">
        <w:rPr>
          <w:rStyle w:val="Emphasis"/>
        </w:rPr>
        <w:t xml:space="preserve"> the remainder of </w:t>
      </w:r>
      <w:r w:rsidRPr="00325093">
        <w:rPr>
          <w:rStyle w:val="Emphasis"/>
          <w:highlight w:val="yellow"/>
        </w:rPr>
        <w:t>his presidency.</w:t>
      </w:r>
    </w:p>
    <w:p w:rsidR="00B86A19" w:rsidRDefault="00B86A19" w:rsidP="00B86A19">
      <w:pPr>
        <w:pStyle w:val="Heading3"/>
        <w:rPr>
          <w:rStyle w:val="TitleChar"/>
        </w:rPr>
      </w:pPr>
      <w:r>
        <w:rPr>
          <w:rStyle w:val="TitleChar"/>
        </w:rPr>
        <w:lastRenderedPageBreak/>
        <w:t>AT: Winners Win---XT PC Finite</w:t>
      </w:r>
    </w:p>
    <w:p w:rsidR="00B86A19" w:rsidRDefault="00B86A19" w:rsidP="00B86A19">
      <w:pPr>
        <w:pStyle w:val="Heading4"/>
      </w:pPr>
      <w:r>
        <w:t>PC is finite---fights on one issue make pushing others harder</w:t>
      </w:r>
    </w:p>
    <w:p w:rsidR="00B86A19" w:rsidRDefault="00B86A19" w:rsidP="00B86A19">
      <w:r w:rsidRPr="00D83BF8">
        <w:rPr>
          <w:rStyle w:val="StyleStyleBold12pt"/>
        </w:rPr>
        <w:t>Hayward 12</w:t>
      </w:r>
      <w:r>
        <w:t xml:space="preserve"> John is a writer at Human Events. “DON’T BE GLAD THE BUFFETT RULE IS DEAD, BE ANGRY IT EVER EXISTED,” 4/17, http://www.humanevents.com/2012/04/17/dont-be-glad-the-buffett-rule-is-dead-be-angry-it-ever-existed/</w:t>
      </w:r>
    </w:p>
    <w:p w:rsidR="00B86A19" w:rsidRPr="00607AC4" w:rsidRDefault="00B86A19" w:rsidP="00B86A19">
      <w:pPr>
        <w:rPr>
          <w:sz w:val="12"/>
          <w:szCs w:val="12"/>
        </w:rPr>
      </w:pPr>
      <w:r w:rsidRPr="00607AC4">
        <w:rPr>
          <w:sz w:val="12"/>
          <w:szCs w:val="12"/>
        </w:rPr>
        <w:t xml:space="preserve">Toomey makes the excellent point that Obama’s class-warfare sideshow act is worse than useless, because it’s wasting America’s valuable time, even as the last fiscal sand runs through our hourglass. Politicians speak of “political capital” in selfish terms, as a pile of chips each party hoards on its side of the poker table, but in truth </w:t>
      </w:r>
      <w:r w:rsidRPr="00325093">
        <w:rPr>
          <w:highlight w:val="yellow"/>
          <w:u w:val="single"/>
        </w:rPr>
        <w:t xml:space="preserve">America has only a </w:t>
      </w:r>
      <w:r w:rsidRPr="00325093">
        <w:rPr>
          <w:b/>
          <w:highlight w:val="yellow"/>
          <w:u w:val="single"/>
        </w:rPr>
        <w:t>finite amount of political capital</w:t>
      </w:r>
      <w:r w:rsidRPr="00607AC4">
        <w:rPr>
          <w:sz w:val="12"/>
          <w:szCs w:val="12"/>
        </w:rPr>
        <w:t xml:space="preserve"> in total. </w:t>
      </w:r>
      <w:r w:rsidRPr="00325093">
        <w:rPr>
          <w:highlight w:val="yellow"/>
          <w:u w:val="single"/>
        </w:rPr>
        <w:t>When</w:t>
      </w:r>
      <w:r w:rsidRPr="00625B07">
        <w:rPr>
          <w:u w:val="single"/>
        </w:rPr>
        <w:t xml:space="preserve"> time and </w:t>
      </w:r>
      <w:r w:rsidRPr="00325093">
        <w:rPr>
          <w:highlight w:val="yellow"/>
          <w:u w:val="single"/>
        </w:rPr>
        <w:t>energy is wasted on</w:t>
      </w:r>
      <w:r w:rsidRPr="00D83BF8">
        <w:rPr>
          <w:u w:val="single"/>
        </w:rPr>
        <w:t xml:space="preserve"> pointless </w:t>
      </w:r>
      <w:r w:rsidRPr="00325093">
        <w:rPr>
          <w:highlight w:val="yellow"/>
          <w:u w:val="single"/>
        </w:rPr>
        <w:t xml:space="preserve">distractions, the capital </w:t>
      </w:r>
      <w:r w:rsidRPr="00325093">
        <w:rPr>
          <w:rStyle w:val="TitleChar"/>
          <w:highlight w:val="yellow"/>
        </w:rPr>
        <w:t>expended</w:t>
      </w:r>
      <w:r>
        <w:rPr>
          <w:rStyle w:val="TitleChar"/>
        </w:rPr>
        <w:t>---</w:t>
      </w:r>
      <w:r w:rsidRPr="00325093">
        <w:rPr>
          <w:rStyle w:val="TitleChar"/>
          <w:highlight w:val="yellow"/>
        </w:rPr>
        <w:t>in</w:t>
      </w:r>
      <w:r w:rsidRPr="00325093">
        <w:rPr>
          <w:highlight w:val="yellow"/>
          <w:u w:val="single"/>
        </w:rPr>
        <w:t xml:space="preserve"> the form of the</w:t>
      </w:r>
      <w:r w:rsidRPr="00625B07">
        <w:rPr>
          <w:u w:val="single"/>
        </w:rPr>
        <w:t xml:space="preserve"> public’s </w:t>
      </w:r>
      <w:r w:rsidRPr="00625B07">
        <w:rPr>
          <w:rStyle w:val="TitleChar"/>
        </w:rPr>
        <w:t>attention, and</w:t>
      </w:r>
      <w:r w:rsidRPr="00D83BF8">
        <w:rPr>
          <w:rStyle w:val="TitleChar"/>
        </w:rPr>
        <w:t xml:space="preserve"> the </w:t>
      </w:r>
      <w:r w:rsidRPr="00325093">
        <w:rPr>
          <w:rStyle w:val="TitleChar"/>
          <w:highlight w:val="yellow"/>
        </w:rPr>
        <w:t>debates they</w:t>
      </w:r>
      <w:r w:rsidRPr="00325093">
        <w:rPr>
          <w:highlight w:val="yellow"/>
          <w:u w:val="single"/>
        </w:rPr>
        <w:t xml:space="preserve"> hold</w:t>
      </w:r>
      <w:r w:rsidRPr="00607AC4">
        <w:rPr>
          <w:sz w:val="12"/>
          <w:szCs w:val="12"/>
        </w:rPr>
        <w:t xml:space="preserve"> among themselves</w:t>
      </w:r>
      <w:r>
        <w:rPr>
          <w:sz w:val="12"/>
          <w:szCs w:val="12"/>
        </w:rPr>
        <w:t>---</w:t>
      </w:r>
      <w:r w:rsidRPr="00325093">
        <w:rPr>
          <w:rStyle w:val="Emphasis"/>
          <w:highlight w:val="yellow"/>
        </w:rPr>
        <w:t>cannot</w:t>
      </w:r>
      <w:r w:rsidRPr="00625B07">
        <w:rPr>
          <w:rStyle w:val="Emphasis"/>
        </w:rPr>
        <w:t xml:space="preserve"> easily </w:t>
      </w:r>
      <w:r w:rsidRPr="00325093">
        <w:rPr>
          <w:rStyle w:val="Emphasis"/>
          <w:highlight w:val="yellow"/>
        </w:rPr>
        <w:t>be regained</w:t>
      </w:r>
      <w:r w:rsidRPr="00325093">
        <w:rPr>
          <w:highlight w:val="yellow"/>
          <w:u w:val="single"/>
        </w:rPr>
        <w:t>.</w:t>
      </w:r>
      <w:r w:rsidRPr="00607AC4">
        <w:rPr>
          <w:sz w:val="12"/>
          <w:szCs w:val="12"/>
        </w:rPr>
        <w:t xml:space="preserve"> </w:t>
      </w:r>
      <w:r w:rsidRPr="00D83BF8">
        <w:rPr>
          <w:sz w:val="12"/>
        </w:rPr>
        <w:t xml:space="preserve">¶ </w:t>
      </w:r>
      <w:r w:rsidRPr="00325093">
        <w:rPr>
          <w:highlight w:val="yellow"/>
          <w:u w:val="single"/>
        </w:rPr>
        <w:t xml:space="preserve">There is an </w:t>
      </w:r>
      <w:r w:rsidRPr="00325093">
        <w:rPr>
          <w:rStyle w:val="Emphasis"/>
          <w:highlight w:val="yellow"/>
        </w:rPr>
        <w:t xml:space="preserve">“opportunity cost” </w:t>
      </w:r>
      <w:r w:rsidRPr="00325093">
        <w:rPr>
          <w:highlight w:val="yellow"/>
          <w:u w:val="single"/>
        </w:rPr>
        <w:t>associated with the debates we aren’t having,</w:t>
      </w:r>
      <w:r w:rsidRPr="00607AC4">
        <w:rPr>
          <w:sz w:val="12"/>
          <w:szCs w:val="12"/>
        </w:rPr>
        <w:t xml:space="preserve"> and the valid ideas we’re not considering, </w:t>
      </w:r>
      <w:r w:rsidRPr="00325093">
        <w:rPr>
          <w:highlight w:val="yellow"/>
          <w:u w:val="single"/>
        </w:rPr>
        <w:t>when our time is wasted</w:t>
      </w:r>
      <w:r w:rsidRPr="00607AC4">
        <w:rPr>
          <w:sz w:val="12"/>
          <w:szCs w:val="12"/>
        </w:rPr>
        <w:t xml:space="preserve"> upon nonsense that is useful only to political re-election campaigns. Health care reform is the paramount example of our time, as countless real, workable market-based reforms were obscured by the flaccid bulk of ObamaCare. The Buffett Rule, like all talk of tax increases in the shadow of outrageous government spending, likewise distracts us from the real issues. </w:t>
      </w:r>
    </w:p>
    <w:p w:rsidR="00B86A19" w:rsidRPr="006F3F67" w:rsidRDefault="00B86A19" w:rsidP="00B86A19"/>
    <w:p w:rsidR="00B86A19" w:rsidRPr="00607AC4" w:rsidRDefault="00B86A19" w:rsidP="00B86A19">
      <w:pPr>
        <w:rPr>
          <w:sz w:val="12"/>
          <w:szCs w:val="12"/>
        </w:rPr>
      </w:pPr>
    </w:p>
    <w:p w:rsidR="00B86A19" w:rsidRDefault="00B86A19" w:rsidP="00B86A19">
      <w:pPr>
        <w:pStyle w:val="Heading3"/>
      </w:pPr>
      <w:r>
        <w:lastRenderedPageBreak/>
        <w:t>AT: Winners Win---XT 2</w:t>
      </w:r>
      <w:r w:rsidRPr="00DA118D">
        <w:rPr>
          <w:vertAlign w:val="superscript"/>
        </w:rPr>
        <w:t>nd</w:t>
      </w:r>
      <w:r>
        <w:t xml:space="preserve"> Term Distinction</w:t>
      </w:r>
    </w:p>
    <w:p w:rsidR="00B86A19" w:rsidRPr="00546927" w:rsidRDefault="00B86A19" w:rsidP="00B86A19">
      <w:pPr>
        <w:pStyle w:val="Heading4"/>
      </w:pPr>
      <w:r w:rsidRPr="00546927">
        <w:t xml:space="preserve">Winners win isn’t true for Obama’s second term </w:t>
      </w:r>
    </w:p>
    <w:p w:rsidR="00B86A19" w:rsidRDefault="00B86A19" w:rsidP="00B86A19">
      <w:r>
        <w:t xml:space="preserve">Andrew </w:t>
      </w:r>
      <w:r>
        <w:rPr>
          <w:rStyle w:val="StyleStyleBold12pt"/>
        </w:rPr>
        <w:t>Hammond 13</w:t>
      </w:r>
      <w:r>
        <w:t>, formerly US Editor at 'Oxford Analytica' and a special adviser in the UK government, 2/27/13, “Foreign policy key to Obama legacy,” http://www.bangkokpost.com/news/local/337828/foreign-policy-key-to-obama-legacy</w:t>
      </w:r>
    </w:p>
    <w:p w:rsidR="00B86A19" w:rsidRPr="00546927" w:rsidRDefault="00B86A19" w:rsidP="00B86A19">
      <w:pPr>
        <w:rPr>
          <w:sz w:val="16"/>
        </w:rPr>
      </w:pPr>
      <w:r>
        <w:rPr>
          <w:sz w:val="16"/>
        </w:rPr>
        <w:t xml:space="preserve">Especially following the tortuous "fiscal cliff" negotiations, what the </w:t>
      </w:r>
      <w:r w:rsidRPr="00325093">
        <w:rPr>
          <w:rStyle w:val="StyleBoldUnderline"/>
          <w:highlight w:val="yellow"/>
        </w:rPr>
        <w:t>sequestration</w:t>
      </w:r>
      <w:r>
        <w:rPr>
          <w:sz w:val="16"/>
        </w:rPr>
        <w:t xml:space="preserve"> episode </w:t>
      </w:r>
      <w:r w:rsidRPr="00325093">
        <w:rPr>
          <w:rStyle w:val="StyleBoldUnderline"/>
          <w:highlight w:val="yellow"/>
        </w:rPr>
        <w:t>underlines</w:t>
      </w:r>
      <w:r>
        <w:rPr>
          <w:sz w:val="16"/>
        </w:rPr>
        <w:t xml:space="preserve"> is </w:t>
      </w:r>
      <w:r w:rsidRPr="00325093">
        <w:rPr>
          <w:rStyle w:val="StyleBoldUnderline"/>
          <w:highlight w:val="yellow"/>
          <w:bdr w:val="single" w:sz="4" w:space="0" w:color="auto" w:frame="1"/>
        </w:rPr>
        <w:t>how hard it will be</w:t>
      </w:r>
      <w:r w:rsidRPr="00325093">
        <w:rPr>
          <w:sz w:val="16"/>
          <w:highlight w:val="yellow"/>
        </w:rPr>
        <w:t xml:space="preserve"> </w:t>
      </w:r>
      <w:r w:rsidRPr="00325093">
        <w:rPr>
          <w:rStyle w:val="StyleBoldUnderline"/>
          <w:highlight w:val="yellow"/>
        </w:rPr>
        <w:t>for</w:t>
      </w:r>
      <w:r>
        <w:rPr>
          <w:sz w:val="16"/>
        </w:rPr>
        <w:t xml:space="preserve"> US President Barack </w:t>
      </w:r>
      <w:r w:rsidRPr="00325093">
        <w:rPr>
          <w:rStyle w:val="StyleBoldUnderline"/>
          <w:highlight w:val="yellow"/>
        </w:rPr>
        <w:t>Obama to secure</w:t>
      </w:r>
      <w:r>
        <w:rPr>
          <w:rStyle w:val="StyleBoldUnderline"/>
        </w:rPr>
        <w:t xml:space="preserve"> major domestic </w:t>
      </w:r>
      <w:r w:rsidRPr="00325093">
        <w:rPr>
          <w:rStyle w:val="StyleBoldUnderline"/>
          <w:highlight w:val="yellow"/>
        </w:rPr>
        <w:t>policy success</w:t>
      </w:r>
      <w:r>
        <w:rPr>
          <w:rStyle w:val="StyleBoldUnderline"/>
        </w:rPr>
        <w:t xml:space="preserve"> </w:t>
      </w:r>
      <w:r w:rsidRPr="00325093">
        <w:rPr>
          <w:rStyle w:val="StyleBoldUnderline"/>
          <w:highlight w:val="yellow"/>
        </w:rPr>
        <w:t>in his second term</w:t>
      </w:r>
      <w:r>
        <w:rPr>
          <w:sz w:val="16"/>
        </w:rPr>
        <w:t xml:space="preserve">. </w:t>
      </w:r>
      <w:r>
        <w:rPr>
          <w:rStyle w:val="StyleBoldUnderline"/>
        </w:rPr>
        <w:t>Republicans</w:t>
      </w:r>
      <w:r>
        <w:rPr>
          <w:sz w:val="16"/>
        </w:rPr>
        <w:t xml:space="preserve"> (including the significant Tea Party caucus), who were so at odds with the president's first-term agenda, have </w:t>
      </w:r>
      <w:r>
        <w:rPr>
          <w:rStyle w:val="StyleBoldUnderline"/>
        </w:rPr>
        <w:t>maintained their</w:t>
      </w:r>
      <w:r>
        <w:rPr>
          <w:sz w:val="16"/>
        </w:rPr>
        <w:t xml:space="preserve"> firm </w:t>
      </w:r>
      <w:r>
        <w:rPr>
          <w:rStyle w:val="StyleBoldUnderline"/>
        </w:rPr>
        <w:t>grip of the House</w:t>
      </w:r>
      <w:r>
        <w:rPr>
          <w:sz w:val="16"/>
        </w:rPr>
        <w:t xml:space="preserve"> of Representatives, </w:t>
      </w:r>
      <w:r>
        <w:rPr>
          <w:rStyle w:val="StyleBoldUnderline"/>
        </w:rPr>
        <w:t>and</w:t>
      </w:r>
      <w:r>
        <w:rPr>
          <w:sz w:val="16"/>
        </w:rPr>
        <w:t xml:space="preserve"> retain </w:t>
      </w:r>
      <w:r>
        <w:rPr>
          <w:rStyle w:val="StyleBoldUnderline"/>
        </w:rPr>
        <w:t>a sizeable minority in the Senate</w:t>
      </w:r>
      <w:r>
        <w:rPr>
          <w:sz w:val="16"/>
        </w:rPr>
        <w:t xml:space="preserve">. </w:t>
      </w:r>
      <w:r w:rsidRPr="005F5822">
        <w:rPr>
          <w:sz w:val="12"/>
        </w:rPr>
        <w:t xml:space="preserve">¶ </w:t>
      </w:r>
      <w:r>
        <w:rPr>
          <w:rStyle w:val="StyleBoldUnderline"/>
        </w:rPr>
        <w:t>The fact</w:t>
      </w:r>
      <w:r>
        <w:rPr>
          <w:sz w:val="16"/>
        </w:rPr>
        <w:t xml:space="preserve"> that Mr </w:t>
      </w:r>
      <w:r>
        <w:rPr>
          <w:rStyle w:val="StyleBoldUnderline"/>
        </w:rPr>
        <w:t>Obama's second term</w:t>
      </w:r>
      <w:r>
        <w:rPr>
          <w:sz w:val="16"/>
        </w:rPr>
        <w:t xml:space="preserve">, from the vantage point of domestic policy, </w:t>
      </w:r>
      <w:r>
        <w:rPr>
          <w:rStyle w:val="StyleBoldUnderline"/>
        </w:rPr>
        <w:t>may not be</w:t>
      </w:r>
      <w:r>
        <w:rPr>
          <w:sz w:val="16"/>
        </w:rPr>
        <w:t xml:space="preserve"> a </w:t>
      </w:r>
      <w:r>
        <w:rPr>
          <w:rStyle w:val="StyleBoldUnderline"/>
        </w:rPr>
        <w:t>productive</w:t>
      </w:r>
      <w:r>
        <w:rPr>
          <w:sz w:val="16"/>
        </w:rPr>
        <w:t xml:space="preserve"> one </w:t>
      </w:r>
      <w:r>
        <w:rPr>
          <w:rStyle w:val="StyleBoldUnderline"/>
        </w:rPr>
        <w:t>is not unusual for re-elected incumbents. During their first period</w:t>
      </w:r>
      <w:r>
        <w:rPr>
          <w:sz w:val="16"/>
        </w:rPr>
        <w:t xml:space="preserve"> in the White House, </w:t>
      </w:r>
      <w:r>
        <w:rPr>
          <w:rStyle w:val="StyleBoldUnderline"/>
        </w:rPr>
        <w:t>presidents</w:t>
      </w:r>
      <w:r>
        <w:rPr>
          <w:sz w:val="16"/>
        </w:rPr>
        <w:t xml:space="preserve"> usually </w:t>
      </w:r>
      <w:r>
        <w:rPr>
          <w:rStyle w:val="StyleBoldUnderline"/>
        </w:rPr>
        <w:t>succeed in</w:t>
      </w:r>
      <w:r>
        <w:rPr>
          <w:sz w:val="16"/>
        </w:rPr>
        <w:t xml:space="preserve"> enacting </w:t>
      </w:r>
      <w:r>
        <w:rPr>
          <w:rStyle w:val="StyleBoldUnderline"/>
        </w:rPr>
        <w:t>several core priorities</w:t>
      </w:r>
      <w:r>
        <w:rPr>
          <w:sz w:val="16"/>
        </w:rPr>
        <w:t xml:space="preserve"> (as Mr Obama did with healthcare and his economic stimulus package). </w:t>
      </w:r>
      <w:r w:rsidRPr="005F5822">
        <w:rPr>
          <w:sz w:val="12"/>
        </w:rPr>
        <w:t xml:space="preserve">¶ </w:t>
      </w:r>
      <w:r>
        <w:rPr>
          <w:sz w:val="16"/>
        </w:rPr>
        <w:t xml:space="preserve">To be sure, Mr </w:t>
      </w:r>
      <w:r w:rsidRPr="00325093">
        <w:rPr>
          <w:rStyle w:val="StyleBoldUnderline"/>
          <w:highlight w:val="yellow"/>
        </w:rPr>
        <w:t>Obama will achieve</w:t>
      </w:r>
      <w:r w:rsidRPr="00325093">
        <w:rPr>
          <w:sz w:val="16"/>
          <w:highlight w:val="yellow"/>
        </w:rPr>
        <w:t xml:space="preserve"> </w:t>
      </w:r>
      <w:r w:rsidRPr="00325093">
        <w:rPr>
          <w:rStyle w:val="StyleBoldUnderline"/>
          <w:highlight w:val="yellow"/>
          <w:bdr w:val="single" w:sz="4" w:space="0" w:color="auto" w:frame="1"/>
        </w:rPr>
        <w:t>some</w:t>
      </w:r>
      <w:r w:rsidRPr="005F5822">
        <w:rPr>
          <w:sz w:val="16"/>
        </w:rPr>
        <w:t xml:space="preserve"> </w:t>
      </w:r>
      <w:r w:rsidRPr="005F5822">
        <w:rPr>
          <w:rStyle w:val="StyleBoldUnderline"/>
        </w:rPr>
        <w:t>further domestic policy success</w:t>
      </w:r>
      <w:r>
        <w:rPr>
          <w:sz w:val="16"/>
        </w:rPr>
        <w:t xml:space="preserve"> over the next four years, </w:t>
      </w:r>
      <w:r w:rsidRPr="00325093">
        <w:rPr>
          <w:rStyle w:val="StyleBoldUnderline"/>
          <w:highlight w:val="yellow"/>
        </w:rPr>
        <w:t>including</w:t>
      </w:r>
      <w:r>
        <w:rPr>
          <w:sz w:val="16"/>
        </w:rPr>
        <w:t xml:space="preserve"> the possibility of agreement with Congress on </w:t>
      </w:r>
      <w:r w:rsidRPr="00325093">
        <w:rPr>
          <w:rStyle w:val="StyleBoldUnderline"/>
          <w:highlight w:val="yellow"/>
          <w:bdr w:val="single" w:sz="4" w:space="0" w:color="auto" w:frame="1"/>
        </w:rPr>
        <w:t>immigration</w:t>
      </w:r>
      <w:r>
        <w:rPr>
          <w:sz w:val="16"/>
        </w:rPr>
        <w:t xml:space="preserve"> reform. </w:t>
      </w:r>
      <w:r w:rsidRPr="00325093">
        <w:rPr>
          <w:rStyle w:val="StyleBoldUnderline"/>
          <w:highlight w:val="yellow"/>
        </w:rPr>
        <w:t>However</w:t>
      </w:r>
      <w:r>
        <w:rPr>
          <w:sz w:val="16"/>
        </w:rPr>
        <w:t xml:space="preserve">, many </w:t>
      </w:r>
      <w:r w:rsidRPr="00325093">
        <w:rPr>
          <w:rStyle w:val="StyleBoldUnderline"/>
          <w:highlight w:val="yellow"/>
        </w:rPr>
        <w:t>re-elected presidents</w:t>
      </w:r>
      <w:r>
        <w:rPr>
          <w:sz w:val="16"/>
        </w:rPr>
        <w:t xml:space="preserve"> in the postwar era </w:t>
      </w:r>
      <w:r w:rsidRPr="00325093">
        <w:rPr>
          <w:rStyle w:val="StyleBoldUnderline"/>
          <w:highlight w:val="yellow"/>
        </w:rPr>
        <w:t>have found it</w:t>
      </w:r>
      <w:r w:rsidRPr="00325093">
        <w:rPr>
          <w:sz w:val="16"/>
          <w:highlight w:val="yellow"/>
        </w:rPr>
        <w:t xml:space="preserve"> </w:t>
      </w:r>
      <w:r w:rsidRPr="00325093">
        <w:rPr>
          <w:rStyle w:val="StyleBoldUnderline"/>
          <w:highlight w:val="yellow"/>
          <w:bdr w:val="single" w:sz="4" w:space="0" w:color="auto" w:frame="1"/>
        </w:rPr>
        <w:t>difficult to acquire momentum behind an array of significant new</w:t>
      </w:r>
      <w:r>
        <w:rPr>
          <w:rStyle w:val="StyleBoldUnderline"/>
          <w:bdr w:val="single" w:sz="4" w:space="0" w:color="auto" w:frame="1"/>
        </w:rPr>
        <w:t xml:space="preserve"> legislative </w:t>
      </w:r>
      <w:r w:rsidRPr="00325093">
        <w:rPr>
          <w:rStyle w:val="StyleBoldUnderline"/>
          <w:highlight w:val="yellow"/>
          <w:bdr w:val="single" w:sz="4" w:space="0" w:color="auto" w:frame="1"/>
        </w:rPr>
        <w:t>measures</w:t>
      </w:r>
      <w:r>
        <w:rPr>
          <w:sz w:val="16"/>
        </w:rPr>
        <w:t xml:space="preserve">, and Mr </w:t>
      </w:r>
      <w:r w:rsidRPr="00325093">
        <w:rPr>
          <w:rStyle w:val="StyleBoldUnderline"/>
          <w:highlight w:val="yellow"/>
        </w:rPr>
        <w:t>Obama will</w:t>
      </w:r>
      <w:r>
        <w:rPr>
          <w:sz w:val="16"/>
        </w:rPr>
        <w:t xml:space="preserve"> probably </w:t>
      </w:r>
      <w:r w:rsidRPr="00325093">
        <w:rPr>
          <w:rStyle w:val="StyleBoldUnderline"/>
          <w:highlight w:val="yellow"/>
        </w:rPr>
        <w:t>be no different</w:t>
      </w:r>
      <w:r w:rsidRPr="00325093">
        <w:rPr>
          <w:sz w:val="16"/>
          <w:highlight w:val="yellow"/>
        </w:rPr>
        <w:t>.</w:t>
      </w:r>
    </w:p>
    <w:p w:rsidR="00B86A19" w:rsidRDefault="00B86A19" w:rsidP="00B86A19">
      <w:pPr>
        <w:pStyle w:val="Heading3"/>
      </w:pPr>
      <w:r>
        <w:lastRenderedPageBreak/>
        <w:t>AT: Winners Win---XT Takes Too Long</w:t>
      </w:r>
    </w:p>
    <w:p w:rsidR="00B86A19" w:rsidRPr="00CC7944" w:rsidRDefault="00B86A19" w:rsidP="00B86A19">
      <w:pPr>
        <w:pStyle w:val="Heading4"/>
      </w:pPr>
      <w:r w:rsidRPr="00CC7944">
        <w:t xml:space="preserve">PC isn’t renewable </w:t>
      </w:r>
      <w:r w:rsidRPr="00CC7944">
        <w:rPr>
          <w:u w:val="single"/>
        </w:rPr>
        <w:t>fast enough</w:t>
      </w:r>
      <w:r w:rsidRPr="00CC7944">
        <w:t>---the link o</w:t>
      </w:r>
      <w:r>
        <w:t>utweighs</w:t>
      </w:r>
      <w:r w:rsidRPr="00CC7944">
        <w:t xml:space="preserve"> the turn on </w:t>
      </w:r>
      <w:r>
        <w:t>timeframe</w:t>
      </w:r>
      <w:r w:rsidRPr="00CC7944">
        <w:t xml:space="preserve"> </w:t>
      </w:r>
    </w:p>
    <w:p w:rsidR="00B86A19" w:rsidRPr="00B8757B" w:rsidRDefault="00B86A19" w:rsidP="00B86A19">
      <w:r w:rsidRPr="00B8757B">
        <w:t xml:space="preserve">Joe </w:t>
      </w:r>
      <w:r w:rsidRPr="00B8757B">
        <w:rPr>
          <w:rStyle w:val="StyleStyleBold12pt"/>
        </w:rPr>
        <w:t>Walsh 9</w:t>
      </w:r>
      <w:r w:rsidRPr="00B8757B">
        <w:t xml:space="preserve"> award-winning energy and environmental law scholar, recipient of the Suffolk University Jurisprudence Award for Outstanding Scholarship in Environmental Law, former research assistant on Westlaw’s definitive energy regulation reference "Is ‘Political Capital’ Fungible?" blog.cleantechies.com/2009/06/12/is-political-capital-fungible/</w:t>
      </w:r>
    </w:p>
    <w:p w:rsidR="00B86A19" w:rsidRDefault="00B86A19" w:rsidP="00B86A19">
      <w:pPr>
        <w:ind w:right="288"/>
        <w:rPr>
          <w:b/>
          <w:u w:val="single"/>
        </w:rPr>
      </w:pPr>
      <w:r w:rsidRPr="00607AC4">
        <w:rPr>
          <w:sz w:val="12"/>
          <w:szCs w:val="12"/>
        </w:rPr>
        <w:t xml:space="preserve">In the past week, </w:t>
      </w:r>
      <w:r w:rsidRPr="00CC7944">
        <w:rPr>
          <w:u w:val="single"/>
        </w:rPr>
        <w:t>I have seen</w:t>
      </w:r>
      <w:r w:rsidRPr="00607AC4">
        <w:rPr>
          <w:sz w:val="12"/>
          <w:szCs w:val="12"/>
        </w:rPr>
        <w:t xml:space="preserve"> mainstream </w:t>
      </w:r>
      <w:r w:rsidRPr="00CC7944">
        <w:rPr>
          <w:u w:val="single"/>
        </w:rPr>
        <w:t>media stories explaining that</w:t>
      </w:r>
      <w:r w:rsidRPr="00607AC4">
        <w:rPr>
          <w:sz w:val="12"/>
          <w:szCs w:val="12"/>
        </w:rPr>
        <w:t xml:space="preserve"> the </w:t>
      </w:r>
      <w:r w:rsidRPr="00325093">
        <w:rPr>
          <w:highlight w:val="yellow"/>
          <w:u w:val="single"/>
        </w:rPr>
        <w:t>Obama</w:t>
      </w:r>
      <w:r w:rsidRPr="00607AC4">
        <w:rPr>
          <w:sz w:val="12"/>
          <w:szCs w:val="12"/>
        </w:rPr>
        <w:t xml:space="preserve"> White House </w:t>
      </w:r>
      <w:r w:rsidRPr="00325093">
        <w:rPr>
          <w:highlight w:val="yellow"/>
          <w:u w:val="single"/>
        </w:rPr>
        <w:t>plans to</w:t>
      </w:r>
      <w:r w:rsidRPr="00325093">
        <w:rPr>
          <w:sz w:val="12"/>
          <w:szCs w:val="12"/>
          <w:highlight w:val="yellow"/>
        </w:rPr>
        <w:t xml:space="preserve"> </w:t>
      </w:r>
      <w:r w:rsidRPr="00325093">
        <w:rPr>
          <w:highlight w:val="yellow"/>
          <w:u w:val="single"/>
        </w:rPr>
        <w:t>use</w:t>
      </w:r>
      <w:r w:rsidRPr="00607AC4">
        <w:rPr>
          <w:sz w:val="12"/>
          <w:szCs w:val="12"/>
        </w:rPr>
        <w:t xml:space="preserve"> the President’s “</w:t>
      </w:r>
      <w:r w:rsidRPr="00325093">
        <w:rPr>
          <w:highlight w:val="yellow"/>
          <w:u w:val="single"/>
        </w:rPr>
        <w:t>political capital”</w:t>
      </w:r>
      <w:r w:rsidRPr="00CC7944">
        <w:rPr>
          <w:u w:val="single"/>
        </w:rPr>
        <w:t xml:space="preserve"> to deliver </w:t>
      </w:r>
      <w:r w:rsidRPr="00325093">
        <w:rPr>
          <w:highlight w:val="yellow"/>
          <w:u w:val="single"/>
        </w:rPr>
        <w:t>on</w:t>
      </w:r>
      <w:r w:rsidRPr="00CC7944">
        <w:rPr>
          <w:u w:val="single"/>
        </w:rPr>
        <w:t xml:space="preserve"> the </w:t>
      </w:r>
      <w:r w:rsidRPr="00325093">
        <w:rPr>
          <w:highlight w:val="yellow"/>
          <w:u w:val="single"/>
        </w:rPr>
        <w:t>climate change</w:t>
      </w:r>
      <w:r w:rsidRPr="00CC7944">
        <w:rPr>
          <w:u w:val="single"/>
        </w:rPr>
        <w:t xml:space="preserve"> bill, </w:t>
      </w:r>
      <w:r w:rsidRPr="00325093">
        <w:rPr>
          <w:highlight w:val="yellow"/>
          <w:u w:val="single"/>
        </w:rPr>
        <w:t>health care</w:t>
      </w:r>
      <w:r w:rsidRPr="00CC7944">
        <w:rPr>
          <w:u w:val="single"/>
        </w:rPr>
        <w:t xml:space="preserve"> reform, </w:t>
      </w:r>
      <w:r w:rsidRPr="00325093">
        <w:rPr>
          <w:highlight w:val="yellow"/>
          <w:u w:val="single"/>
        </w:rPr>
        <w:t>and</w:t>
      </w:r>
      <w:r w:rsidRPr="00CC7944">
        <w:rPr>
          <w:u w:val="single"/>
        </w:rPr>
        <w:t xml:space="preserve"> the </w:t>
      </w:r>
      <w:r w:rsidRPr="00325093">
        <w:rPr>
          <w:highlight w:val="yellow"/>
          <w:u w:val="single"/>
        </w:rPr>
        <w:t>Sotomayor</w:t>
      </w:r>
      <w:r w:rsidRPr="00CC7944">
        <w:rPr>
          <w:u w:val="single"/>
        </w:rPr>
        <w:t xml:space="preserve"> confirmation</w:t>
      </w:r>
      <w:r w:rsidRPr="00607AC4">
        <w:rPr>
          <w:sz w:val="12"/>
          <w:szCs w:val="12"/>
        </w:rPr>
        <w:t xml:space="preserve">.  As I noted in a previous post, one of </w:t>
      </w:r>
      <w:r w:rsidRPr="00325093">
        <w:rPr>
          <w:highlight w:val="yellow"/>
          <w:u w:val="single"/>
        </w:rPr>
        <w:t>the reason</w:t>
      </w:r>
      <w:r w:rsidRPr="00607AC4">
        <w:rPr>
          <w:sz w:val="12"/>
          <w:szCs w:val="12"/>
        </w:rPr>
        <w:t xml:space="preserve">s that these </w:t>
      </w:r>
      <w:r w:rsidRPr="00325093">
        <w:rPr>
          <w:highlight w:val="yellow"/>
          <w:u w:val="single"/>
        </w:rPr>
        <w:t>initiatives require</w:t>
      </w:r>
      <w:r w:rsidRPr="00CC7944">
        <w:rPr>
          <w:u w:val="single"/>
        </w:rPr>
        <w:t xml:space="preserve"> him to expend any </w:t>
      </w:r>
      <w:r w:rsidRPr="00325093">
        <w:rPr>
          <w:highlight w:val="yellow"/>
          <w:u w:val="single"/>
        </w:rPr>
        <w:t>capital</w:t>
      </w:r>
      <w:r w:rsidRPr="00607AC4">
        <w:rPr>
          <w:sz w:val="12"/>
          <w:szCs w:val="12"/>
        </w:rPr>
        <w:t xml:space="preserve"> at all </w:t>
      </w:r>
      <w:r w:rsidRPr="00CC7944">
        <w:rPr>
          <w:u w:val="single"/>
        </w:rPr>
        <w:t xml:space="preserve">in a majority Dem Congressional session </w:t>
      </w:r>
      <w:r w:rsidRPr="00325093">
        <w:rPr>
          <w:highlight w:val="yellow"/>
          <w:u w:val="single"/>
        </w:rPr>
        <w:t xml:space="preserve">is the </w:t>
      </w:r>
      <w:r w:rsidRPr="00325093">
        <w:rPr>
          <w:b/>
          <w:highlight w:val="yellow"/>
          <w:u w:val="single"/>
          <w:bdr w:val="single" w:sz="4" w:space="0" w:color="auto"/>
        </w:rPr>
        <w:t>breakneck speed</w:t>
      </w:r>
      <w:r w:rsidRPr="00325093">
        <w:rPr>
          <w:b/>
          <w:highlight w:val="yellow"/>
          <w:u w:val="single"/>
        </w:rPr>
        <w:t xml:space="preserve"> with which he claims to want it </w:t>
      </w:r>
      <w:r w:rsidRPr="00CC7944">
        <w:rPr>
          <w:b/>
          <w:u w:val="single"/>
        </w:rPr>
        <w:t xml:space="preserve">all </w:t>
      </w:r>
      <w:r w:rsidRPr="00325093">
        <w:rPr>
          <w:b/>
          <w:highlight w:val="yellow"/>
          <w:u w:val="single"/>
        </w:rPr>
        <w:t>done</w:t>
      </w:r>
      <w:r w:rsidRPr="00325093">
        <w:rPr>
          <w:highlight w:val="yellow"/>
          <w:u w:val="single"/>
        </w:rPr>
        <w:t>. Add the arm-twisting</w:t>
      </w:r>
      <w:r w:rsidRPr="00CC7944">
        <w:rPr>
          <w:u w:val="single"/>
        </w:rPr>
        <w:t xml:space="preserve"> </w:t>
      </w:r>
      <w:r w:rsidRPr="00607AC4">
        <w:rPr>
          <w:sz w:val="12"/>
          <w:szCs w:val="12"/>
        </w:rPr>
        <w:t xml:space="preserve">he has already had to perform to get the stimulus bill through, and more recently to get what fragile buy-in he has for his auto bailout, </w:t>
      </w:r>
      <w:r w:rsidRPr="00325093">
        <w:rPr>
          <w:highlight w:val="yellow"/>
          <w:u w:val="single"/>
        </w:rPr>
        <w:t xml:space="preserve">and there must be </w:t>
      </w:r>
      <w:r w:rsidRPr="00325093">
        <w:rPr>
          <w:b/>
          <w:highlight w:val="yellow"/>
          <w:u w:val="single"/>
        </w:rPr>
        <w:t>a lot of sore shoulders</w:t>
      </w:r>
      <w:r w:rsidRPr="00CC7944">
        <w:rPr>
          <w:b/>
          <w:u w:val="single"/>
        </w:rPr>
        <w:t xml:space="preserve"> in the Capitol</w:t>
      </w:r>
      <w:r w:rsidRPr="00CC7944">
        <w:rPr>
          <w:b/>
          <w:sz w:val="16"/>
        </w:rPr>
        <w:t>.</w:t>
      </w:r>
      <w:r w:rsidRPr="00607AC4">
        <w:rPr>
          <w:sz w:val="12"/>
          <w:szCs w:val="12"/>
        </w:rPr>
        <w:t xml:space="preserve">  </w:t>
      </w:r>
      <w:r w:rsidRPr="00325093">
        <w:rPr>
          <w:highlight w:val="yellow"/>
          <w:u w:val="single"/>
        </w:rPr>
        <w:t>The question is, how much</w:t>
      </w:r>
      <w:r w:rsidRPr="00CC7944">
        <w:rPr>
          <w:u w:val="single"/>
        </w:rPr>
        <w:t xml:space="preserve"> capital </w:t>
      </w:r>
      <w:r w:rsidRPr="00325093">
        <w:rPr>
          <w:highlight w:val="yellow"/>
          <w:u w:val="single"/>
        </w:rPr>
        <w:t>does he have and can it be meted out judiciously</w:t>
      </w:r>
      <w:r w:rsidRPr="00CC7944">
        <w:rPr>
          <w:u w:val="single"/>
        </w:rPr>
        <w:t xml:space="preserve"> enough </w:t>
      </w:r>
      <w:r w:rsidRPr="00325093">
        <w:rPr>
          <w:highlight w:val="yellow"/>
          <w:u w:val="single"/>
        </w:rPr>
        <w:t xml:space="preserve">to be </w:t>
      </w:r>
      <w:r w:rsidRPr="00325093">
        <w:rPr>
          <w:b/>
          <w:highlight w:val="yellow"/>
          <w:u w:val="single"/>
          <w:bdr w:val="single" w:sz="4" w:space="0" w:color="auto"/>
        </w:rPr>
        <w:t>effective and not exhausted</w:t>
      </w:r>
      <w:r w:rsidRPr="00CC7944">
        <w:rPr>
          <w:u w:val="single"/>
        </w:rPr>
        <w:t xml:space="preserve">? </w:t>
      </w:r>
      <w:r w:rsidRPr="00607AC4">
        <w:rPr>
          <w:sz w:val="12"/>
          <w:szCs w:val="12"/>
        </w:rPr>
        <w:t xml:space="preserve"> Also, </w:t>
      </w:r>
      <w:r w:rsidRPr="00CC7944">
        <w:rPr>
          <w:u w:val="single"/>
        </w:rPr>
        <w:t>you have to ask where the capital derives from</w:t>
      </w:r>
      <w:r w:rsidRPr="00607AC4">
        <w:rPr>
          <w:sz w:val="12"/>
          <w:szCs w:val="12"/>
        </w:rPr>
        <w:t xml:space="preserve">. He has disappointed many on the far left with his moves on Afghanistan, privacy/security policy, detention and interrogation, and even gay rights with “don’t ask don’t tell.” </w:t>
      </w:r>
      <w:r w:rsidRPr="00CC7944">
        <w:rPr>
          <w:u w:val="single"/>
        </w:rPr>
        <w:t>Organizing for America is pushing the base hard on all of these issues</w:t>
      </w:r>
      <w:r w:rsidRPr="00607AC4">
        <w:rPr>
          <w:sz w:val="12"/>
          <w:szCs w:val="12"/>
        </w:rPr>
        <w:t xml:space="preserve">; but, as the saying goes, </w:t>
      </w:r>
      <w:r w:rsidRPr="00325093">
        <w:rPr>
          <w:b/>
          <w:highlight w:val="yellow"/>
          <w:u w:val="single"/>
          <w:bdr w:val="single" w:sz="4" w:space="0" w:color="auto"/>
        </w:rPr>
        <w:t>when you have many priorities, you have none</w:t>
      </w:r>
      <w:r w:rsidRPr="00CC7944">
        <w:rPr>
          <w:u w:val="single"/>
        </w:rPr>
        <w:t xml:space="preserve">. </w:t>
      </w:r>
      <w:r w:rsidRPr="00607AC4">
        <w:rPr>
          <w:sz w:val="12"/>
          <w:szCs w:val="12"/>
        </w:rPr>
        <w:t xml:space="preserve"> Getting back to energy, these political capital competitors have to give pause because </w:t>
      </w:r>
      <w:r w:rsidRPr="00CC7944">
        <w:rPr>
          <w:u w:val="single"/>
        </w:rPr>
        <w:t xml:space="preserve">there are </w:t>
      </w:r>
      <w:r w:rsidRPr="00CC7944">
        <w:rPr>
          <w:b/>
          <w:u w:val="single"/>
        </w:rPr>
        <w:t>real political fractures</w:t>
      </w:r>
      <w:r w:rsidRPr="00CC7944">
        <w:rPr>
          <w:b/>
          <w:sz w:val="16"/>
        </w:rPr>
        <w:t xml:space="preserve"> </w:t>
      </w:r>
      <w:r w:rsidRPr="00607AC4">
        <w:rPr>
          <w:sz w:val="12"/>
          <w:szCs w:val="12"/>
        </w:rPr>
        <w:t xml:space="preserve">in the Dem coalition on renewables, carbon cap-and-trade and other key policy proposals.  </w:t>
      </w:r>
      <w:r w:rsidRPr="00CC7944">
        <w:rPr>
          <w:u w:val="single"/>
        </w:rPr>
        <w:t>Health care is a war in and of itself</w:t>
      </w:r>
      <w:r>
        <w:rPr>
          <w:sz w:val="12"/>
          <w:szCs w:val="12"/>
        </w:rPr>
        <w:t>---</w:t>
      </w:r>
      <w:r w:rsidRPr="00607AC4">
        <w:rPr>
          <w:sz w:val="12"/>
          <w:szCs w:val="12"/>
        </w:rPr>
        <w:t xml:space="preserve">one that Clinton couldn’t win. Then there are the REAL wars: in Iraq and Afghanistan, the Mideast peace process, the North Korean escalation and all the other balls in play.  </w:t>
      </w:r>
      <w:r w:rsidRPr="00CC7944">
        <w:rPr>
          <w:u w:val="single"/>
        </w:rPr>
        <w:t>Maybe the White House thinks that because real capital</w:t>
      </w:r>
      <w:r w:rsidRPr="00607AC4">
        <w:rPr>
          <w:sz w:val="12"/>
          <w:szCs w:val="12"/>
        </w:rPr>
        <w:t xml:space="preserve"> (over $1T in spending) </w:t>
      </w:r>
      <w:r w:rsidRPr="00CC7944">
        <w:rPr>
          <w:u w:val="single"/>
        </w:rPr>
        <w:t xml:space="preserve">has been so available no matter how many times they seem to go back to the well, the same will be true of the political equivalent.  But, Ben </w:t>
      </w:r>
      <w:r w:rsidRPr="00325093">
        <w:rPr>
          <w:b/>
          <w:highlight w:val="yellow"/>
          <w:u w:val="single"/>
        </w:rPr>
        <w:t>Bernanke can’t just</w:t>
      </w:r>
      <w:r w:rsidRPr="00CC7944">
        <w:rPr>
          <w:b/>
          <w:u w:val="single"/>
        </w:rPr>
        <w:t xml:space="preserve"> crank up the presses and </w:t>
      </w:r>
      <w:r w:rsidRPr="00325093">
        <w:rPr>
          <w:b/>
          <w:highlight w:val="yellow"/>
          <w:u w:val="single"/>
        </w:rPr>
        <w:t>print more</w:t>
      </w:r>
      <w:r w:rsidRPr="00CC7944">
        <w:rPr>
          <w:b/>
          <w:u w:val="single"/>
        </w:rPr>
        <w:t xml:space="preserve"> of that </w:t>
      </w:r>
      <w:r w:rsidRPr="00325093">
        <w:rPr>
          <w:b/>
          <w:highlight w:val="yellow"/>
          <w:u w:val="single"/>
        </w:rPr>
        <w:t>once Obama spends it.</w:t>
      </w:r>
    </w:p>
    <w:p w:rsidR="00B86A19" w:rsidRDefault="00B86A19" w:rsidP="00B86A19">
      <w:pPr>
        <w:ind w:right="288"/>
        <w:rPr>
          <w:b/>
          <w:u w:val="single"/>
        </w:rPr>
      </w:pPr>
    </w:p>
    <w:p w:rsidR="00B86A19" w:rsidRPr="00325093" w:rsidRDefault="00B86A19" w:rsidP="00B86A19">
      <w:pPr>
        <w:spacing w:after="200" w:line="276" w:lineRule="auto"/>
        <w:rPr>
          <w:b/>
          <w:highlight w:val="yellow"/>
          <w:u w:val="single"/>
        </w:rPr>
      </w:pPr>
      <w:r w:rsidRPr="00325093">
        <w:rPr>
          <w:b/>
          <w:highlight w:val="yellow"/>
          <w:u w:val="single"/>
        </w:rPr>
        <w:br w:type="page"/>
      </w:r>
    </w:p>
    <w:p w:rsidR="00B86A19" w:rsidRDefault="00B86A19" w:rsidP="00B86A19">
      <w:pPr>
        <w:pStyle w:val="Heading2"/>
      </w:pPr>
      <w:r>
        <w:lastRenderedPageBreak/>
        <w:t>Other</w:t>
      </w:r>
    </w:p>
    <w:p w:rsidR="00B86A19" w:rsidRDefault="00B86A19" w:rsidP="00B86A19"/>
    <w:p w:rsidR="00B86A19" w:rsidRDefault="00B86A19" w:rsidP="00B86A19">
      <w:pPr>
        <w:pStyle w:val="Heading3"/>
      </w:pPr>
      <w:r>
        <w:lastRenderedPageBreak/>
        <w:t>Flip-Flops Destroy PC</w:t>
      </w:r>
    </w:p>
    <w:p w:rsidR="00B86A19" w:rsidRPr="00E01ADA" w:rsidRDefault="00B86A19" w:rsidP="00B86A19">
      <w:pPr>
        <w:pStyle w:val="Heading4"/>
      </w:pPr>
      <w:r w:rsidRPr="00E01ADA">
        <w:t>Flip-flops destroy political capital</w:t>
      </w:r>
    </w:p>
    <w:p w:rsidR="00B86A19" w:rsidRDefault="00B86A19" w:rsidP="00B86A19">
      <w:r>
        <w:rPr>
          <w:rStyle w:val="StyleStyleBold12pt"/>
        </w:rPr>
        <w:t>Goddard 9</w:t>
      </w:r>
      <w:r>
        <w:t xml:space="preserve"> (Taegan, Creator---Political Wire, (One of the Most Widely-Read and Influential Political Web Sites on the Internet), "Does Obama Practice a Different Kind of Politics?", CQ Politics, 3-19, http://innovation.cq.com/ liveonline/51/landing)</w:t>
      </w:r>
    </w:p>
    <w:p w:rsidR="00B86A19" w:rsidRDefault="00B86A19" w:rsidP="00B86A19">
      <w:pPr>
        <w:rPr>
          <w:rStyle w:val="Emphasis"/>
        </w:rPr>
      </w:pPr>
      <w:r>
        <w:rPr>
          <w:sz w:val="12"/>
          <w:szCs w:val="12"/>
        </w:rPr>
        <w:t xml:space="preserve"># Dan from Philadelphia: How quickly is Obama burning through his political capital? Will he have anything left to actually keep some of his promises? </w:t>
      </w:r>
      <w:r w:rsidRPr="00325093">
        <w:rPr>
          <w:rStyle w:val="UnderlineChar"/>
          <w:highlight w:val="yellow"/>
        </w:rPr>
        <w:t xml:space="preserve">With </w:t>
      </w:r>
      <w:r>
        <w:rPr>
          <w:rStyle w:val="UnderlineChar"/>
        </w:rPr>
        <w:t xml:space="preserve">potential </w:t>
      </w:r>
      <w:r w:rsidRPr="00325093">
        <w:rPr>
          <w:rStyle w:val="UnderlineChar"/>
          <w:highlight w:val="yellow"/>
        </w:rPr>
        <w:t>shifts from his campaign stances</w:t>
      </w:r>
      <w:r>
        <w:rPr>
          <w:u w:val="single"/>
        </w:rPr>
        <w:t xml:space="preserve"> </w:t>
      </w:r>
      <w:r>
        <w:rPr>
          <w:sz w:val="12"/>
          <w:szCs w:val="12"/>
        </w:rPr>
        <w:t xml:space="preserve">on the question of Gitmo, Iraq troop withdrawals and taxing employer healthcare benefits, </w:t>
      </w:r>
      <w:r>
        <w:rPr>
          <w:rStyle w:val="UnderlineChar"/>
        </w:rPr>
        <w:t xml:space="preserve">it seems </w:t>
      </w:r>
      <w:r w:rsidRPr="00325093">
        <w:rPr>
          <w:rStyle w:val="UnderlineChar"/>
          <w:highlight w:val="yellow"/>
        </w:rPr>
        <w:t>he is in for tough fights</w:t>
      </w:r>
      <w:r>
        <w:rPr>
          <w:u w:val="single"/>
        </w:rPr>
        <w:t xml:space="preserve"> on all fronts.</w:t>
      </w:r>
      <w:r>
        <w:rPr>
          <w:sz w:val="12"/>
          <w:szCs w:val="12"/>
        </w:rPr>
        <w:t xml:space="preserve"> # Taegan Goddard: That's a great question. I think </w:t>
      </w:r>
      <w:r w:rsidRPr="00325093">
        <w:rPr>
          <w:rStyle w:val="UnderlineChar"/>
          <w:b/>
          <w:highlight w:val="yellow"/>
        </w:rPr>
        <w:t>Obama spends</w:t>
      </w:r>
      <w:r>
        <w:rPr>
          <w:rStyle w:val="UnderlineChar"/>
        </w:rPr>
        <w:t xml:space="preserve"> some of his </w:t>
      </w:r>
      <w:r w:rsidRPr="00325093">
        <w:rPr>
          <w:rStyle w:val="Emphasis"/>
          <w:highlight w:val="yellow"/>
        </w:rPr>
        <w:t>political capital</w:t>
      </w:r>
      <w:r w:rsidRPr="00325093">
        <w:rPr>
          <w:rStyle w:val="UnderlineChar"/>
          <w:b/>
          <w:highlight w:val="yellow"/>
        </w:rPr>
        <w:t xml:space="preserve"> every time he makes an exception to his principles</w:t>
      </w:r>
      <w:r>
        <w:rPr>
          <w:rStyle w:val="UnderlineChar"/>
        </w:rPr>
        <w:t xml:space="preserve"> -- such as hiring a lobbyist to a key position or overlooking an appointee not paying their taxes. </w:t>
      </w:r>
      <w:r w:rsidRPr="00325093">
        <w:rPr>
          <w:rStyle w:val="Emphasis"/>
          <w:highlight w:val="yellow"/>
        </w:rPr>
        <w:t xml:space="preserve">Policy reversals </w:t>
      </w:r>
      <w:r>
        <w:rPr>
          <w:rStyle w:val="UnderlineChar"/>
          <w:bdr w:val="single" w:sz="4" w:space="0" w:color="auto" w:frame="1"/>
        </w:rPr>
        <w:t xml:space="preserve">such as the ones you note </w:t>
      </w:r>
      <w:r w:rsidRPr="00325093">
        <w:rPr>
          <w:rStyle w:val="Emphasis"/>
          <w:highlight w:val="yellow"/>
        </w:rPr>
        <w:t>burn through</w:t>
      </w:r>
      <w:r>
        <w:rPr>
          <w:rStyle w:val="Emphasis"/>
        </w:rPr>
        <w:t xml:space="preserve"> even more of this </w:t>
      </w:r>
      <w:r w:rsidRPr="00325093">
        <w:rPr>
          <w:rStyle w:val="Emphasis"/>
          <w:highlight w:val="yellow"/>
        </w:rPr>
        <w:t>precious capital.</w:t>
      </w:r>
    </w:p>
    <w:p w:rsidR="00B86A19" w:rsidRPr="00BD0B55" w:rsidRDefault="00B86A19" w:rsidP="00B86A19">
      <w:pPr>
        <w:pStyle w:val="Heading4"/>
        <w:rPr>
          <w:rFonts w:cs="Times New Roman"/>
        </w:rPr>
      </w:pPr>
      <w:r w:rsidRPr="00BD0B55">
        <w:rPr>
          <w:rFonts w:cs="Times New Roman"/>
        </w:rPr>
        <w:t>Flip-flops wreck political capital</w:t>
      </w:r>
    </w:p>
    <w:p w:rsidR="00B86A19" w:rsidRPr="00BD0B55" w:rsidRDefault="00B86A19" w:rsidP="00B86A19">
      <w:pPr>
        <w:rPr>
          <w:bCs/>
          <w:u w:val="single"/>
        </w:rPr>
      </w:pPr>
      <w:r w:rsidRPr="00BD0B55">
        <w:t xml:space="preserve">Jeffrey E. </w:t>
      </w:r>
      <w:r w:rsidRPr="00BD0B55">
        <w:rPr>
          <w:rStyle w:val="StyleStyleBold12pt"/>
        </w:rPr>
        <w:t>Cohen</w:t>
      </w:r>
      <w:r w:rsidRPr="00BD0B55">
        <w:t>, professor of political science at Fordham University, 19</w:t>
      </w:r>
      <w:r w:rsidRPr="00BD0B55">
        <w:rPr>
          <w:rStyle w:val="StyleStyleBold12pt"/>
        </w:rPr>
        <w:t>97</w:t>
      </w:r>
    </w:p>
    <w:p w:rsidR="00B86A19" w:rsidRPr="00BD0B55" w:rsidRDefault="00B86A19" w:rsidP="00B86A19">
      <w:r w:rsidRPr="00BD0B55">
        <w:t>(Presidential Responsiveness and Public Policy Making, p. 123)</w:t>
      </w:r>
    </w:p>
    <w:p w:rsidR="00B86A19" w:rsidRPr="00BD0B55" w:rsidRDefault="00B86A19" w:rsidP="00B86A19">
      <w:pPr>
        <w:rPr>
          <w:u w:val="single"/>
        </w:rPr>
      </w:pPr>
      <w:r w:rsidRPr="00325093">
        <w:rPr>
          <w:highlight w:val="yellow"/>
          <w:u w:val="single"/>
        </w:rPr>
        <w:t>A president cannot</w:t>
      </w:r>
      <w:r w:rsidRPr="00104C29">
        <w:rPr>
          <w:sz w:val="14"/>
        </w:rPr>
        <w:t xml:space="preserve">, without good reason, </w:t>
      </w:r>
      <w:r w:rsidRPr="00325093">
        <w:rPr>
          <w:highlight w:val="yellow"/>
          <w:u w:val="single"/>
        </w:rPr>
        <w:t>alter his policy stance</w:t>
      </w:r>
      <w:r w:rsidRPr="00BD0B55">
        <w:rPr>
          <w:u w:val="single"/>
        </w:rPr>
        <w:t>.</w:t>
      </w:r>
      <w:r w:rsidRPr="00104C29">
        <w:rPr>
          <w:sz w:val="14"/>
        </w:rPr>
        <w:t xml:space="preserve"> And even if he has good reason to change his policy position on an issue, </w:t>
      </w:r>
      <w:r w:rsidRPr="00325093">
        <w:rPr>
          <w:highlight w:val="yellow"/>
          <w:u w:val="single"/>
        </w:rPr>
        <w:t>he may</w:t>
      </w:r>
      <w:r w:rsidRPr="00104C29">
        <w:rPr>
          <w:sz w:val="14"/>
        </w:rPr>
        <w:t xml:space="preserve"> have to </w:t>
      </w:r>
      <w:r w:rsidRPr="00325093">
        <w:rPr>
          <w:highlight w:val="yellow"/>
          <w:u w:val="single"/>
        </w:rPr>
        <w:t>bear some costs</w:t>
      </w:r>
      <w:r w:rsidRPr="00104C29">
        <w:rPr>
          <w:sz w:val="14"/>
        </w:rPr>
        <w:t xml:space="preserve"> from doing so. The public and other </w:t>
      </w:r>
      <w:r w:rsidRPr="00325093">
        <w:rPr>
          <w:highlight w:val="yellow"/>
          <w:u w:val="single"/>
        </w:rPr>
        <w:t>political elites may view him as</w:t>
      </w:r>
      <w:r w:rsidRPr="00104C29">
        <w:rPr>
          <w:sz w:val="14"/>
        </w:rPr>
        <w:t xml:space="preserve"> waffling, </w:t>
      </w:r>
      <w:r w:rsidRPr="00325093">
        <w:rPr>
          <w:highlight w:val="yellow"/>
          <w:u w:val="single"/>
        </w:rPr>
        <w:t>indecisive, weak</w:t>
      </w:r>
      <w:r w:rsidRPr="00BD0B55">
        <w:rPr>
          <w:u w:val="single"/>
        </w:rPr>
        <w:t>,</w:t>
      </w:r>
      <w:r w:rsidRPr="00104C29">
        <w:rPr>
          <w:sz w:val="14"/>
        </w:rPr>
        <w:t xml:space="preserve"> uncommitted, and/or duplicitous.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325093">
        <w:rPr>
          <w:highlight w:val="yellow"/>
          <w:u w:val="single"/>
        </w:rPr>
        <w:t>Clinton</w:t>
      </w:r>
      <w:r w:rsidRPr="00BD0B55">
        <w:rPr>
          <w:u w:val="single"/>
        </w:rPr>
        <w:t xml:space="preserve"> has </w:t>
      </w:r>
      <w:r w:rsidRPr="00325093">
        <w:rPr>
          <w:highlight w:val="yellow"/>
          <w:u w:val="single"/>
        </w:rPr>
        <w:t>developed</w:t>
      </w:r>
      <w:r w:rsidRPr="00BD0B55">
        <w:rPr>
          <w:u w:val="single"/>
        </w:rPr>
        <w:t xml:space="preserve"> an </w:t>
      </w:r>
      <w:r w:rsidRPr="00325093">
        <w:rPr>
          <w:highlight w:val="yellow"/>
          <w:u w:val="single"/>
        </w:rPr>
        <w:t>image of a waffling politician</w:t>
      </w:r>
      <w:r w:rsidRPr="00104C29">
        <w:rPr>
          <w:sz w:val="14"/>
        </w:rPr>
        <w:t xml:space="preserve">, one who is forever changing his mind, perennially </w:t>
      </w:r>
      <w:r w:rsidRPr="00325093">
        <w:rPr>
          <w:highlight w:val="yellow"/>
          <w:u w:val="single"/>
        </w:rPr>
        <w:t>trying to stake out the most popular position</w:t>
      </w:r>
      <w:r w:rsidRPr="00104C29">
        <w:rPr>
          <w:sz w:val="14"/>
        </w:rPr>
        <w:t xml:space="preserve"> with the public </w:t>
      </w:r>
      <w:r w:rsidRPr="00BD0B55">
        <w:rPr>
          <w:u w:val="single"/>
        </w:rPr>
        <w:t xml:space="preserve">and </w:t>
      </w:r>
      <w:r w:rsidRPr="00325093">
        <w:rPr>
          <w:highlight w:val="yellow"/>
          <w:u w:val="single"/>
        </w:rPr>
        <w:t>not</w:t>
      </w:r>
      <w:r w:rsidRPr="00BD0B55">
        <w:rPr>
          <w:u w:val="single"/>
        </w:rPr>
        <w:t xml:space="preserve"> necessarily </w:t>
      </w:r>
      <w:r w:rsidRPr="00325093">
        <w:rPr>
          <w:highlight w:val="yellow"/>
          <w:u w:val="single"/>
        </w:rPr>
        <w:t>a president</w:t>
      </w:r>
      <w:r w:rsidRPr="00BD0B55">
        <w:rPr>
          <w:u w:val="single"/>
        </w:rPr>
        <w:t xml:space="preserve"> who is </w:t>
      </w:r>
      <w:r w:rsidRPr="00325093">
        <w:rPr>
          <w:highlight w:val="yellow"/>
          <w:u w:val="single"/>
        </w:rPr>
        <w:t>able to lead</w:t>
      </w:r>
      <w:r w:rsidRPr="00BD0B55">
        <w:rPr>
          <w:u w:val="single"/>
        </w:rPr>
        <w:t>.</w:t>
      </w:r>
    </w:p>
    <w:p w:rsidR="00B86A19" w:rsidRPr="0031175F" w:rsidRDefault="00B86A19" w:rsidP="00B86A19"/>
    <w:p w:rsidR="00B86A19" w:rsidRDefault="00B86A19" w:rsidP="00B86A19"/>
    <w:p w:rsidR="00B86A19" w:rsidRDefault="00B86A19" w:rsidP="00B86A19">
      <w:pPr>
        <w:pStyle w:val="Heading3"/>
      </w:pPr>
      <w:r>
        <w:lastRenderedPageBreak/>
        <w:t>AT: GOP Link Turn</w:t>
      </w:r>
    </w:p>
    <w:p w:rsidR="00B86A19" w:rsidRDefault="00B86A19" w:rsidP="00B86A19">
      <w:pPr>
        <w:pStyle w:val="Heading4"/>
      </w:pPr>
      <w:r>
        <w:t>The GOP will flip-flop and oppose the plan if Obama pushes it---empirically proven</w:t>
      </w:r>
    </w:p>
    <w:p w:rsidR="00B86A19" w:rsidRPr="001F36DA" w:rsidRDefault="00B86A19" w:rsidP="00B86A19">
      <w:r w:rsidRPr="001F36DA">
        <w:rPr>
          <w:rStyle w:val="StyleStyleBold12pt"/>
        </w:rPr>
        <w:t>Goddard 2/1</w:t>
      </w:r>
      <w:r>
        <w:t xml:space="preserve"> Taegan D. Goddard is the founder of Political Wire, one of the earliest and most influential political websites. He also runs Wonk Wire and the Political Dictionary. “Should President Obama just do the opposite of what he wants?” 2013, http://theweek.com/article/index/240246/should-president-obama-just-do-the-opposite-of-what-he-wants</w:t>
      </w:r>
    </w:p>
    <w:p w:rsidR="00B86A19" w:rsidRPr="00252E6A" w:rsidRDefault="00B86A19" w:rsidP="00B86A19">
      <w:pPr>
        <w:rPr>
          <w:rStyle w:val="StyleBoldUnderline"/>
        </w:rPr>
      </w:pPr>
      <w:r w:rsidRPr="00252E6A">
        <w:rPr>
          <w:sz w:val="10"/>
        </w:rPr>
        <w:t xml:space="preserve">During the heat of last year's presidential race, Mitt </w:t>
      </w:r>
      <w:r w:rsidRPr="00B60BFA">
        <w:rPr>
          <w:rStyle w:val="StyleBoldUnderline"/>
        </w:rPr>
        <w:t>Romney declared</w:t>
      </w:r>
      <w:r w:rsidRPr="00252E6A">
        <w:rPr>
          <w:sz w:val="10"/>
        </w:rPr>
        <w:t xml:space="preserve">, "I think, by and large, you can just </w:t>
      </w:r>
      <w:r w:rsidRPr="00325093">
        <w:rPr>
          <w:rStyle w:val="StyleBoldUnderline"/>
          <w:highlight w:val="yellow"/>
        </w:rPr>
        <w:t>look at the things the president has done and do the opposite.</w:t>
      </w:r>
      <w:r w:rsidRPr="00252E6A">
        <w:rPr>
          <w:rStyle w:val="StyleBoldUnderline"/>
        </w:rPr>
        <w:t>"</w:t>
      </w:r>
      <w:r w:rsidRPr="00252E6A">
        <w:rPr>
          <w:sz w:val="12"/>
        </w:rPr>
        <w:t>¶</w:t>
      </w:r>
      <w:r w:rsidRPr="00252E6A">
        <w:rPr>
          <w:sz w:val="10"/>
        </w:rPr>
        <w:t xml:space="preserve"> </w:t>
      </w:r>
      <w:r w:rsidRPr="00B60BFA">
        <w:rPr>
          <w:rStyle w:val="StyleBoldUnderline"/>
        </w:rPr>
        <w:t xml:space="preserve">The statement </w:t>
      </w:r>
      <w:r w:rsidRPr="00325093">
        <w:rPr>
          <w:rStyle w:val="StyleBoldUnderline"/>
          <w:highlight w:val="yellow"/>
        </w:rPr>
        <w:t>sums up the Republican</w:t>
      </w:r>
      <w:r w:rsidRPr="00B60BFA">
        <w:rPr>
          <w:rStyle w:val="StyleBoldUnderline"/>
        </w:rPr>
        <w:t xml:space="preserve"> Party</w:t>
      </w:r>
      <w:r w:rsidRPr="00325093">
        <w:rPr>
          <w:rStyle w:val="StyleBoldUnderline"/>
          <w:highlight w:val="yellow"/>
        </w:rPr>
        <w:t>'s strategy in dealing with</w:t>
      </w:r>
      <w:r w:rsidRPr="00B60BFA">
        <w:rPr>
          <w:rStyle w:val="StyleBoldUnderline"/>
        </w:rPr>
        <w:t xml:space="preserve"> President </w:t>
      </w:r>
      <w:r w:rsidRPr="00325093">
        <w:rPr>
          <w:rStyle w:val="StyleBoldUnderline"/>
          <w:highlight w:val="yellow"/>
        </w:rPr>
        <w:t xml:space="preserve">Obama. </w:t>
      </w:r>
      <w:r w:rsidRPr="00325093">
        <w:rPr>
          <w:rStyle w:val="Emphasis"/>
          <w:highlight w:val="yellow"/>
        </w:rPr>
        <w:t>Without regard to the substance of the policy</w:t>
      </w:r>
      <w:r w:rsidRPr="00325093">
        <w:rPr>
          <w:rStyle w:val="StyleBoldUnderline"/>
          <w:highlight w:val="yellow"/>
        </w:rPr>
        <w:t>, the best politics is</w:t>
      </w:r>
      <w:r w:rsidRPr="00B60BFA">
        <w:rPr>
          <w:rStyle w:val="StyleBoldUnderline"/>
        </w:rPr>
        <w:t xml:space="preserve"> usually </w:t>
      </w:r>
      <w:r w:rsidRPr="00325093">
        <w:rPr>
          <w:rStyle w:val="StyleBoldUnderline"/>
          <w:highlight w:val="yellow"/>
        </w:rPr>
        <w:t>to just oppose the president</w:t>
      </w:r>
      <w:r w:rsidRPr="00B60BFA">
        <w:rPr>
          <w:rStyle w:val="StyleBoldUnderline"/>
        </w:rPr>
        <w:t>.</w:t>
      </w:r>
      <w:r w:rsidRPr="00252E6A">
        <w:rPr>
          <w:sz w:val="12"/>
        </w:rPr>
        <w:t>¶</w:t>
      </w:r>
      <w:r w:rsidRPr="00252E6A">
        <w:rPr>
          <w:sz w:val="10"/>
        </w:rPr>
        <w:t xml:space="preserve"> During President Obama's first term, Democrats were genuinely mystified at how they ended up supporting a health care reform package which was once largely developed and championed by Republicans and yet got absolutely no Republican support.</w:t>
      </w:r>
      <w:r w:rsidRPr="00252E6A">
        <w:rPr>
          <w:sz w:val="12"/>
        </w:rPr>
        <w:t>¶</w:t>
      </w:r>
      <w:r w:rsidRPr="00252E6A">
        <w:rPr>
          <w:sz w:val="10"/>
        </w:rPr>
        <w:t xml:space="preserve"> But </w:t>
      </w:r>
      <w:r w:rsidRPr="00B60BFA">
        <w:rPr>
          <w:rStyle w:val="StyleBoldUnderline"/>
        </w:rPr>
        <w:t>GOP lawmakers were</w:t>
      </w:r>
      <w:r w:rsidRPr="00252E6A">
        <w:rPr>
          <w:sz w:val="10"/>
        </w:rPr>
        <w:t xml:space="preserve"> just </w:t>
      </w:r>
      <w:r w:rsidRPr="00B60BFA">
        <w:rPr>
          <w:rStyle w:val="StyleBoldUnderline"/>
        </w:rPr>
        <w:t>reacting to what their constituents wanted: do the opposite.</w:t>
      </w:r>
      <w:r w:rsidRPr="00252E6A">
        <w:rPr>
          <w:rStyle w:val="StyleBoldUnderline"/>
          <w:sz w:val="12"/>
          <w:u w:val="none"/>
        </w:rPr>
        <w:t>¶</w:t>
      </w:r>
      <w:r w:rsidRPr="00252E6A">
        <w:rPr>
          <w:sz w:val="10"/>
        </w:rPr>
        <w:t xml:space="preserve"> The same thing is happening in the immigration reform debate. A new </w:t>
      </w:r>
      <w:r w:rsidRPr="00325093">
        <w:rPr>
          <w:rStyle w:val="StyleBoldUnderline"/>
          <w:highlight w:val="yellow"/>
        </w:rPr>
        <w:t>Wash</w:t>
      </w:r>
      <w:r w:rsidRPr="00657817">
        <w:rPr>
          <w:rStyle w:val="StyleBoldUnderline"/>
        </w:rPr>
        <w:t xml:space="preserve">ington </w:t>
      </w:r>
      <w:r w:rsidRPr="00325093">
        <w:rPr>
          <w:rStyle w:val="StyleBoldUnderline"/>
          <w:highlight w:val="yellow"/>
        </w:rPr>
        <w:t>Post</w:t>
      </w:r>
      <w:r w:rsidRPr="00252E6A">
        <w:rPr>
          <w:sz w:val="10"/>
        </w:rPr>
        <w:t xml:space="preserve"> poll </w:t>
      </w:r>
      <w:r w:rsidRPr="00325093">
        <w:rPr>
          <w:rStyle w:val="StyleBoldUnderline"/>
          <w:highlight w:val="yellow"/>
        </w:rPr>
        <w:t>finds</w:t>
      </w:r>
      <w:r w:rsidRPr="00657817">
        <w:rPr>
          <w:rStyle w:val="StyleBoldUnderline"/>
        </w:rPr>
        <w:t xml:space="preserve"> that </w:t>
      </w:r>
      <w:r w:rsidRPr="00325093">
        <w:rPr>
          <w:rStyle w:val="StyleBoldUnderline"/>
          <w:highlight w:val="yellow"/>
        </w:rPr>
        <w:t>60 percent of Republican</w:t>
      </w:r>
      <w:r w:rsidRPr="00657817">
        <w:rPr>
          <w:rStyle w:val="StyleBoldUnderline"/>
        </w:rPr>
        <w:t xml:space="preserve"> voter</w:t>
      </w:r>
      <w:r w:rsidRPr="00325093">
        <w:rPr>
          <w:rStyle w:val="StyleBoldUnderline"/>
          <w:highlight w:val="yellow"/>
        </w:rPr>
        <w:t>s support</w:t>
      </w:r>
      <w:r w:rsidRPr="00657817">
        <w:rPr>
          <w:rStyle w:val="StyleBoldUnderline"/>
        </w:rPr>
        <w:t xml:space="preserve"> a </w:t>
      </w:r>
      <w:r w:rsidRPr="00325093">
        <w:rPr>
          <w:rStyle w:val="StyleBoldUnderline"/>
          <w:highlight w:val="yellow"/>
        </w:rPr>
        <w:t>path to citizenship</w:t>
      </w:r>
      <w:r w:rsidRPr="00657817">
        <w:rPr>
          <w:rStyle w:val="StyleBoldUnderline"/>
        </w:rPr>
        <w:t xml:space="preserve"> for illegal </w:t>
      </w:r>
      <w:r w:rsidRPr="00252E6A">
        <w:rPr>
          <w:rStyle w:val="StyleBoldUnderline"/>
        </w:rPr>
        <w:t xml:space="preserve">immigrants. </w:t>
      </w:r>
      <w:r w:rsidRPr="00325093">
        <w:rPr>
          <w:rStyle w:val="StyleBoldUnderline"/>
          <w:highlight w:val="yellow"/>
        </w:rPr>
        <w:t>But</w:t>
      </w:r>
      <w:r w:rsidRPr="00325093">
        <w:rPr>
          <w:b/>
          <w:sz w:val="10"/>
          <w:highlight w:val="yellow"/>
        </w:rPr>
        <w:t xml:space="preserve"> </w:t>
      </w:r>
      <w:r w:rsidRPr="00325093">
        <w:rPr>
          <w:rStyle w:val="StyleBoldUnderline"/>
          <w:highlight w:val="yellow"/>
        </w:rPr>
        <w:t>when</w:t>
      </w:r>
      <w:r w:rsidRPr="00657817">
        <w:rPr>
          <w:rStyle w:val="StyleBoldUnderline"/>
        </w:rPr>
        <w:t xml:space="preserve"> respondents are </w:t>
      </w:r>
      <w:r w:rsidRPr="00325093">
        <w:rPr>
          <w:rStyle w:val="StyleBoldUnderline"/>
          <w:highlight w:val="yellow"/>
        </w:rPr>
        <w:t>told</w:t>
      </w:r>
      <w:r w:rsidRPr="00657817">
        <w:rPr>
          <w:rStyle w:val="StyleBoldUnderline"/>
        </w:rPr>
        <w:t xml:space="preserve"> that</w:t>
      </w:r>
      <w:r w:rsidRPr="00252E6A">
        <w:rPr>
          <w:sz w:val="10"/>
        </w:rPr>
        <w:t xml:space="preserve"> President </w:t>
      </w:r>
      <w:r w:rsidRPr="00325093">
        <w:rPr>
          <w:rStyle w:val="StyleBoldUnderline"/>
          <w:highlight w:val="yellow"/>
        </w:rPr>
        <w:t>Obama backs the measure, support</w:t>
      </w:r>
      <w:r w:rsidRPr="00252E6A">
        <w:rPr>
          <w:rStyle w:val="StyleBoldUnderline"/>
        </w:rPr>
        <w:t xml:space="preserve"> </w:t>
      </w:r>
      <w:r w:rsidRPr="00657817">
        <w:rPr>
          <w:rStyle w:val="StyleBoldUnderline"/>
        </w:rPr>
        <w:t xml:space="preserve">among Republicans </w:t>
      </w:r>
      <w:r w:rsidRPr="00325093">
        <w:rPr>
          <w:rStyle w:val="StyleBoldUnderline"/>
          <w:highlight w:val="yellow"/>
        </w:rPr>
        <w:t>drops to</w:t>
      </w:r>
      <w:r w:rsidRPr="00657817">
        <w:rPr>
          <w:rStyle w:val="StyleBoldUnderline"/>
        </w:rPr>
        <w:t xml:space="preserve"> just </w:t>
      </w:r>
      <w:r w:rsidRPr="00325093">
        <w:rPr>
          <w:rStyle w:val="StyleBoldUnderline"/>
          <w:highlight w:val="yellow"/>
        </w:rPr>
        <w:t>39</w:t>
      </w:r>
      <w:r w:rsidRPr="00657817">
        <w:rPr>
          <w:rStyle w:val="StyleBoldUnderline"/>
        </w:rPr>
        <w:t xml:space="preserve"> percent.</w:t>
      </w:r>
      <w:r w:rsidRPr="00252E6A">
        <w:rPr>
          <w:rStyle w:val="StyleBoldUnderline"/>
          <w:sz w:val="12"/>
          <w:u w:val="none"/>
        </w:rPr>
        <w:t>¶</w:t>
      </w:r>
      <w:r w:rsidRPr="00252E6A">
        <w:rPr>
          <w:sz w:val="10"/>
        </w:rPr>
        <w:t xml:space="preserve"> And we're reminded again of the GOP's opposite strategy when President Obama picked a conservative Republican senator, Chuck Hagel, to be the nation's next defense secretary. His nomination is hopelessly stalled in the Senate as Republicans mount a filibuster against him.</w:t>
      </w:r>
      <w:r w:rsidRPr="00252E6A">
        <w:rPr>
          <w:sz w:val="12"/>
        </w:rPr>
        <w:t>¶</w:t>
      </w:r>
      <w:r w:rsidRPr="00252E6A">
        <w:rPr>
          <w:sz w:val="10"/>
        </w:rPr>
        <w:t xml:space="preserve"> </w:t>
      </w:r>
      <w:r w:rsidRPr="00252E6A">
        <w:rPr>
          <w:rStyle w:val="StyleBoldUnderline"/>
        </w:rPr>
        <w:t>If Obama wants to get something done</w:t>
      </w:r>
      <w:r w:rsidRPr="00252E6A">
        <w:rPr>
          <w:sz w:val="10"/>
        </w:rPr>
        <w:t xml:space="preserve"> in his second term, </w:t>
      </w:r>
      <w:r w:rsidRPr="00252E6A">
        <w:rPr>
          <w:rStyle w:val="StyleBoldUnderline"/>
        </w:rPr>
        <w:t>he might consider</w:t>
      </w:r>
      <w:r w:rsidRPr="00252E6A">
        <w:rPr>
          <w:sz w:val="10"/>
        </w:rPr>
        <w:t xml:space="preserve"> reverse psychology and propose the </w:t>
      </w:r>
      <w:r w:rsidRPr="00252E6A">
        <w:rPr>
          <w:rStyle w:val="StyleBoldUnderline"/>
        </w:rPr>
        <w:t>opposite of what he really wants. Republicans will unknowingly turn into his biggest allies.</w:t>
      </w:r>
    </w:p>
    <w:p w:rsidR="00B86A19" w:rsidRDefault="00B86A19" w:rsidP="00B86A19"/>
    <w:p w:rsidR="003B6712" w:rsidRDefault="003B6712" w:rsidP="003B6712">
      <w:pPr>
        <w:pStyle w:val="Heading1"/>
      </w:pPr>
      <w:r>
        <w:lastRenderedPageBreak/>
        <w:t>Politics Generics---Aff</w:t>
      </w:r>
    </w:p>
    <w:p w:rsidR="0004428B" w:rsidRDefault="0004428B" w:rsidP="0004428B">
      <w:pPr>
        <w:pStyle w:val="Heading3"/>
      </w:pPr>
      <w:r>
        <w:lastRenderedPageBreak/>
        <w:t>Winners Win</w:t>
      </w:r>
    </w:p>
    <w:p w:rsidR="0004428B" w:rsidRPr="00F869A3" w:rsidRDefault="0004428B" w:rsidP="0004428B">
      <w:pPr>
        <w:pStyle w:val="Heading4"/>
      </w:pPr>
      <w:r>
        <w:t>Winners win---creates a bandwagon effect</w:t>
      </w:r>
    </w:p>
    <w:p w:rsidR="0004428B" w:rsidRPr="00F869A3" w:rsidRDefault="0004428B" w:rsidP="0004428B">
      <w:r w:rsidRPr="00F869A3">
        <w:rPr>
          <w:rStyle w:val="StyleStyleBold12pt"/>
        </w:rPr>
        <w:t xml:space="preserve">Hirsh </w:t>
      </w:r>
      <w:r>
        <w:rPr>
          <w:rStyle w:val="StyleStyleBold12pt"/>
        </w:rPr>
        <w:t>13</w:t>
      </w:r>
      <w:r w:rsidRPr="00F869A3">
        <w:rPr>
          <w:rStyle w:val="StyleStyleBold12pt"/>
        </w:rPr>
        <w:t xml:space="preserve"> –</w:t>
      </w:r>
      <w:r w:rsidRPr="00F869A3">
        <w:t xml:space="preserve"> Michael, chief correspondent for National Journal; citing Ornstein, a political scientist and scholar at the American Enterprise Institute and Bensel, gov’t prof at Cornell, "There's No Such Thing as Political Capital",</w:t>
      </w:r>
      <w:r>
        <w:t xml:space="preserve"> 2-7</w:t>
      </w:r>
      <w:r w:rsidRPr="00F869A3">
        <w:t xml:space="preserve">, </w:t>
      </w:r>
      <w:hyperlink r:id="rId16" w:history="1">
        <w:r w:rsidRPr="00F869A3">
          <w:rPr>
            <w:rStyle w:val="Hyperlink"/>
          </w:rPr>
          <w:t>www.nationaljournal.com/magazine/there-s-no-such-thing-as-political-capital-20130207</w:t>
        </w:r>
      </w:hyperlink>
    </w:p>
    <w:p w:rsidR="0004428B" w:rsidRDefault="0004428B" w:rsidP="0004428B">
      <w:pPr>
        <w:rPr>
          <w:sz w:val="14"/>
        </w:rPr>
      </w:pPr>
      <w:r w:rsidRPr="00F869A3">
        <w:rPr>
          <w:sz w:val="14"/>
        </w:rPr>
        <w:t xml:space="preserve">But </w:t>
      </w:r>
      <w:r w:rsidRPr="00F869A3">
        <w:rPr>
          <w:rStyle w:val="StyleBoldUnderline"/>
        </w:rPr>
        <w:t>the abrupt emergence of the immigration and gun-control</w:t>
      </w:r>
      <w:r w:rsidRPr="00F869A3">
        <w:rPr>
          <w:sz w:val="14"/>
        </w:rPr>
        <w:t xml:space="preserve"> issues </w:t>
      </w:r>
      <w:r w:rsidRPr="00F869A3">
        <w:rPr>
          <w:rStyle w:val="StyleBoldUnderline"/>
        </w:rPr>
        <w:t>illustrates how suddenly shifts in mood can occur</w:t>
      </w:r>
      <w:r w:rsidRPr="00F869A3">
        <w:rPr>
          <w:sz w:val="14"/>
        </w:rPr>
        <w:t xml:space="preserve"> and how political interests can align in new ways just as suddenly. Indeed, </w:t>
      </w:r>
      <w:r w:rsidRPr="00325093">
        <w:rPr>
          <w:rStyle w:val="StyleBoldUnderline"/>
          <w:highlight w:val="yellow"/>
        </w:rPr>
        <w:t xml:space="preserve">the pseudo-concept of </w:t>
      </w:r>
      <w:r w:rsidRPr="00F869A3">
        <w:rPr>
          <w:rStyle w:val="StyleBoldUnderline"/>
        </w:rPr>
        <w:t xml:space="preserve">political </w:t>
      </w:r>
      <w:r w:rsidRPr="00325093">
        <w:rPr>
          <w:rStyle w:val="StyleBoldUnderline"/>
          <w:highlight w:val="yellow"/>
        </w:rPr>
        <w:t>capital masks a larger truth</w:t>
      </w:r>
      <w:r w:rsidRPr="00F869A3">
        <w:rPr>
          <w:rStyle w:val="StyleBoldUnderline"/>
        </w:rPr>
        <w:t xml:space="preserve"> about Washington</w:t>
      </w:r>
      <w:r w:rsidRPr="00F869A3">
        <w:rPr>
          <w:sz w:val="14"/>
        </w:rPr>
        <w:t xml:space="preserve"> that is kindergarten simple: </w:t>
      </w:r>
      <w:r w:rsidRPr="00325093">
        <w:rPr>
          <w:rStyle w:val="StyleBoldUnderline"/>
          <w:highlight w:val="yellow"/>
        </w:rPr>
        <w:t>You</w:t>
      </w:r>
      <w:r w:rsidRPr="00F869A3">
        <w:rPr>
          <w:rStyle w:val="StyleBoldUnderline"/>
        </w:rPr>
        <w:t xml:space="preserve"> just </w:t>
      </w:r>
      <w:r w:rsidRPr="00325093">
        <w:rPr>
          <w:rStyle w:val="StyleBoldUnderline"/>
          <w:highlight w:val="yellow"/>
        </w:rPr>
        <w:t>don’t know what you can do until you try</w:t>
      </w:r>
      <w:r w:rsidRPr="00F869A3">
        <w:rPr>
          <w:sz w:val="14"/>
        </w:rPr>
        <w:t xml:space="preserve">. Or </w:t>
      </w:r>
      <w:r w:rsidRPr="00F869A3">
        <w:rPr>
          <w:rStyle w:val="StyleBoldUnderline"/>
        </w:rPr>
        <w:t>as Ornstein himself once wrote</w:t>
      </w:r>
      <w:r w:rsidRPr="00F869A3">
        <w:rPr>
          <w:sz w:val="14"/>
        </w:rPr>
        <w:t xml:space="preserve"> years ago, “</w:t>
      </w:r>
      <w:r w:rsidRPr="00325093">
        <w:rPr>
          <w:rStyle w:val="Emphasis"/>
          <w:highlight w:val="yellow"/>
        </w:rPr>
        <w:t>Winning wins</w:t>
      </w:r>
      <w:r w:rsidRPr="00F869A3">
        <w:rPr>
          <w:rStyle w:val="StyleBoldUnderline"/>
        </w:rPr>
        <w:t>.” In theory, and in practice</w:t>
      </w:r>
      <w:r w:rsidRPr="00F869A3">
        <w:rPr>
          <w:sz w:val="14"/>
        </w:rPr>
        <w:t xml:space="preserve">, depending on </w:t>
      </w:r>
      <w:r w:rsidRPr="00325093">
        <w:rPr>
          <w:rStyle w:val="StyleBoldUnderline"/>
          <w:highlight w:val="yellow"/>
        </w:rPr>
        <w:t>Obama</w:t>
      </w:r>
      <w:r w:rsidRPr="00F869A3">
        <w:rPr>
          <w:sz w:val="14"/>
        </w:rPr>
        <w:t xml:space="preserve">’s handling of any particular issue, </w:t>
      </w:r>
      <w:r w:rsidRPr="00F869A3">
        <w:rPr>
          <w:rStyle w:val="StyleBoldUnderline"/>
        </w:rPr>
        <w:t xml:space="preserve">even in a polarized time, he </w:t>
      </w:r>
      <w:r w:rsidRPr="00325093">
        <w:rPr>
          <w:rStyle w:val="StyleBoldUnderline"/>
          <w:highlight w:val="yellow"/>
        </w:rPr>
        <w:t>could</w:t>
      </w:r>
      <w:r w:rsidRPr="00F869A3">
        <w:rPr>
          <w:rStyle w:val="StyleBoldUnderline"/>
        </w:rPr>
        <w:t xml:space="preserve"> still </w:t>
      </w:r>
      <w:r w:rsidRPr="00325093">
        <w:rPr>
          <w:rStyle w:val="StyleBoldUnderline"/>
          <w:highlight w:val="yellow"/>
        </w:rPr>
        <w:t>deliver on</w:t>
      </w:r>
      <w:r w:rsidRPr="00F869A3">
        <w:rPr>
          <w:rStyle w:val="StyleBoldUnderline"/>
        </w:rPr>
        <w:t xml:space="preserve"> a lot of his </w:t>
      </w:r>
      <w:r w:rsidRPr="00325093">
        <w:rPr>
          <w:rStyle w:val="StyleBoldUnderline"/>
          <w:highlight w:val="yellow"/>
        </w:rPr>
        <w:t>second-term goals</w:t>
      </w:r>
      <w:r w:rsidRPr="00F869A3">
        <w:rPr>
          <w:rStyle w:val="StyleBoldUnderline"/>
        </w:rPr>
        <w:t>, depending on his skill and</w:t>
      </w:r>
      <w:r w:rsidRPr="00F869A3">
        <w:rPr>
          <w:sz w:val="14"/>
        </w:rPr>
        <w:t xml:space="preserve"> the </w:t>
      </w:r>
      <w:r w:rsidRPr="00F869A3">
        <w:rPr>
          <w:rStyle w:val="StyleBoldUnderline"/>
        </w:rPr>
        <w:t>breaks. Unforeseen catalysts can appear</w:t>
      </w:r>
      <w:r w:rsidRPr="00F869A3">
        <w:rPr>
          <w:sz w:val="14"/>
        </w:rPr>
        <w:t>, like Newtown. Epiphanies can dawn, such as when many Republican Party leaders suddenly woke up in panic to the huge disparity in the Hispanic vote.</w:t>
      </w:r>
      <w:r w:rsidRPr="00F869A3">
        <w:rPr>
          <w:sz w:val="12"/>
        </w:rPr>
        <w:t>¶</w:t>
      </w:r>
      <w:r w:rsidRPr="00F869A3">
        <w:rPr>
          <w:sz w:val="14"/>
        </w:rPr>
        <w:t xml:space="preserve"> Some </w:t>
      </w:r>
      <w:r w:rsidRPr="00F869A3">
        <w:rPr>
          <w:rStyle w:val="StyleBoldUnderline"/>
        </w:rPr>
        <w:t xml:space="preserve">political scientists </w:t>
      </w:r>
      <w:r w:rsidRPr="00F869A3">
        <w:rPr>
          <w:sz w:val="14"/>
        </w:rPr>
        <w:t xml:space="preserve">who study the elusive calculus of how to pass legislation and run successful presidencies </w:t>
      </w:r>
      <w:r w:rsidRPr="00F869A3">
        <w:rPr>
          <w:rStyle w:val="StyleBoldUnderline"/>
        </w:rPr>
        <w:t>say that political capital is, at best, an empty concept, and that</w:t>
      </w:r>
      <w:r w:rsidRPr="00F869A3">
        <w:rPr>
          <w:sz w:val="14"/>
        </w:rPr>
        <w:t xml:space="preserve"> almost </w:t>
      </w:r>
      <w:r w:rsidRPr="00F869A3">
        <w:rPr>
          <w:rStyle w:val="StyleBoldUnderline"/>
        </w:rPr>
        <w:t xml:space="preserve">nothing in the academic literature successfully quantifies or even defines it. “It can refer to a very abstract thing, like a president’s popularity, but there’s no mechanism there. That </w:t>
      </w:r>
      <w:r w:rsidRPr="00F869A3">
        <w:rPr>
          <w:rStyle w:val="Emphasis"/>
        </w:rPr>
        <w:t>makes it</w:t>
      </w:r>
      <w:r w:rsidRPr="00F869A3">
        <w:rPr>
          <w:sz w:val="14"/>
        </w:rPr>
        <w:t xml:space="preserve"> kind of </w:t>
      </w:r>
      <w:r w:rsidRPr="00F869A3">
        <w:rPr>
          <w:rStyle w:val="Emphasis"/>
        </w:rPr>
        <w:t>useless</w:t>
      </w:r>
      <w:r w:rsidRPr="00F869A3">
        <w:rPr>
          <w:rStyle w:val="StyleBoldUnderline"/>
        </w:rPr>
        <w:t>,” says</w:t>
      </w:r>
      <w:r w:rsidRPr="00F869A3">
        <w:rPr>
          <w:sz w:val="14"/>
        </w:rPr>
        <w:t xml:space="preserve"> Richard </w:t>
      </w:r>
      <w:r w:rsidRPr="00F869A3">
        <w:rPr>
          <w:rStyle w:val="StyleBoldUnderline"/>
        </w:rPr>
        <w:t>Bensel, a government professor at Cornell</w:t>
      </w:r>
      <w:r w:rsidRPr="00F869A3">
        <w:rPr>
          <w:sz w:val="14"/>
        </w:rPr>
        <w:t xml:space="preserve"> University. Even Ornstein concedes that </w:t>
      </w:r>
      <w:r w:rsidRPr="00F869A3">
        <w:rPr>
          <w:rStyle w:val="StyleBoldUnderline"/>
        </w:rPr>
        <w:t>the calculus is far more complex than the term suggests</w:t>
      </w:r>
      <w:r w:rsidRPr="00F869A3">
        <w:rPr>
          <w:rStyle w:val="Emphasis"/>
        </w:rPr>
        <w:t xml:space="preserve">. </w:t>
      </w:r>
      <w:r w:rsidRPr="00325093">
        <w:rPr>
          <w:rStyle w:val="Emphasis"/>
          <w:highlight w:val="yellow"/>
        </w:rPr>
        <w:t>Winning</w:t>
      </w:r>
      <w:r w:rsidRPr="00F869A3">
        <w:rPr>
          <w:rStyle w:val="Emphasis"/>
        </w:rPr>
        <w:t xml:space="preserve"> on one issue often </w:t>
      </w:r>
      <w:r w:rsidRPr="00325093">
        <w:rPr>
          <w:rStyle w:val="Emphasis"/>
          <w:highlight w:val="yellow"/>
        </w:rPr>
        <w:t>changes the calculation</w:t>
      </w:r>
      <w:r w:rsidRPr="00F869A3">
        <w:rPr>
          <w:rStyle w:val="Emphasis"/>
        </w:rPr>
        <w:t xml:space="preserve"> for the next issue; </w:t>
      </w:r>
      <w:r w:rsidRPr="00325093">
        <w:rPr>
          <w:rStyle w:val="Emphasis"/>
          <w:highlight w:val="yellow"/>
        </w:rPr>
        <w:t>there is never any known amount of capital</w:t>
      </w:r>
      <w:r w:rsidRPr="00F869A3">
        <w:rPr>
          <w:sz w:val="14"/>
        </w:rPr>
        <w:t xml:space="preserve">. “The idea here is, </w:t>
      </w:r>
      <w:r w:rsidRPr="00F869A3">
        <w:rPr>
          <w:rStyle w:val="StyleBoldUnderline"/>
        </w:rPr>
        <w:t xml:space="preserve">if an issue comes up where the conventional wisdom is that president is not going to get what he wants, and he gets it, then each time that happens, </w:t>
      </w:r>
      <w:r w:rsidRPr="00325093">
        <w:rPr>
          <w:rStyle w:val="StyleBoldUnderline"/>
          <w:highlight w:val="yellow"/>
        </w:rPr>
        <w:t xml:space="preserve">it changes the calculus of </w:t>
      </w:r>
      <w:r w:rsidRPr="00F869A3">
        <w:rPr>
          <w:rStyle w:val="StyleBoldUnderline"/>
        </w:rPr>
        <w:t xml:space="preserve">the </w:t>
      </w:r>
      <w:r w:rsidRPr="00325093">
        <w:rPr>
          <w:rStyle w:val="StyleBoldUnderline"/>
          <w:highlight w:val="yellow"/>
        </w:rPr>
        <w:t>other actors</w:t>
      </w:r>
      <w:r w:rsidRPr="00F869A3">
        <w:rPr>
          <w:sz w:val="14"/>
        </w:rPr>
        <w:t>” Ornstein says. “</w:t>
      </w:r>
      <w:r w:rsidRPr="00325093">
        <w:rPr>
          <w:rStyle w:val="StyleBoldUnderline"/>
          <w:highlight w:val="yellow"/>
        </w:rPr>
        <w:t>If they think he’s going to win, they</w:t>
      </w:r>
      <w:r w:rsidRPr="00F869A3">
        <w:rPr>
          <w:rStyle w:val="StyleBoldUnderline"/>
        </w:rPr>
        <w:t xml:space="preserve"> may </w:t>
      </w:r>
      <w:r w:rsidRPr="00325093">
        <w:rPr>
          <w:rStyle w:val="StyleBoldUnderline"/>
          <w:highlight w:val="yellow"/>
        </w:rPr>
        <w:t>change positions</w:t>
      </w:r>
      <w:r w:rsidRPr="00F869A3">
        <w:rPr>
          <w:rStyle w:val="StyleBoldUnderline"/>
        </w:rPr>
        <w:t xml:space="preserve"> to get on the winning side</w:t>
      </w:r>
      <w:r w:rsidRPr="00F869A3">
        <w:rPr>
          <w:rStyle w:val="Emphasis"/>
        </w:rPr>
        <w:t xml:space="preserve">. </w:t>
      </w:r>
      <w:r w:rsidRPr="00325093">
        <w:rPr>
          <w:rStyle w:val="Emphasis"/>
          <w:highlight w:val="yellow"/>
        </w:rPr>
        <w:t>It’s a bandwagon effect</w:t>
      </w:r>
      <w:r w:rsidRPr="00F869A3">
        <w:rPr>
          <w:sz w:val="14"/>
        </w:rPr>
        <w:t>.”</w:t>
      </w:r>
    </w:p>
    <w:p w:rsidR="0004428B" w:rsidRDefault="0004428B" w:rsidP="0004428B">
      <w:pPr>
        <w:rPr>
          <w:sz w:val="14"/>
        </w:rPr>
      </w:pPr>
    </w:p>
    <w:p w:rsidR="0004428B" w:rsidRPr="00F869A3" w:rsidRDefault="0004428B" w:rsidP="0004428B">
      <w:pPr>
        <w:pStyle w:val="Heading4"/>
      </w:pPr>
      <w:r>
        <w:t>Wins create momentum</w:t>
      </w:r>
    </w:p>
    <w:p w:rsidR="0004428B" w:rsidRPr="00F869A3" w:rsidRDefault="0004428B" w:rsidP="0004428B">
      <w:r w:rsidRPr="00F869A3">
        <w:rPr>
          <w:rStyle w:val="StyleStyleBold12pt"/>
        </w:rPr>
        <w:t xml:space="preserve">Hirsh </w:t>
      </w:r>
      <w:r>
        <w:rPr>
          <w:rStyle w:val="StyleStyleBold12pt"/>
        </w:rPr>
        <w:t>13</w:t>
      </w:r>
      <w:r w:rsidRPr="00F869A3">
        <w:rPr>
          <w:rStyle w:val="StyleStyleBold12pt"/>
        </w:rPr>
        <w:t xml:space="preserve"> –</w:t>
      </w:r>
      <w:r w:rsidRPr="00F869A3">
        <w:t xml:space="preserve"> Michael, chief correspondent for National Journal; citing Ornstein, a political scientist and scholar at the American Enterprise Institute and Bensel, gov’t prof at Cornell, "There's No Such Thing as Political Capital",</w:t>
      </w:r>
      <w:r>
        <w:t xml:space="preserve"> 2-7</w:t>
      </w:r>
      <w:r w:rsidRPr="00F869A3">
        <w:t xml:space="preserve">, </w:t>
      </w:r>
      <w:hyperlink r:id="rId17" w:history="1">
        <w:r w:rsidRPr="00F869A3">
          <w:rPr>
            <w:rStyle w:val="Hyperlink"/>
          </w:rPr>
          <w:t>www.nationaljournal.com/magazine/there-s-no-such-thing-as-political-capital-20130207</w:t>
        </w:r>
      </w:hyperlink>
    </w:p>
    <w:p w:rsidR="0004428B" w:rsidRPr="00F869A3" w:rsidRDefault="0004428B" w:rsidP="0004428B">
      <w:pPr>
        <w:rPr>
          <w:rStyle w:val="StyleBoldUnderline"/>
          <w:bCs w:val="0"/>
          <w:sz w:val="12"/>
        </w:rPr>
      </w:pPr>
      <w:r w:rsidRPr="00325093">
        <w:rPr>
          <w:rStyle w:val="StyleBoldUnderline"/>
          <w:highlight w:val="yellow"/>
        </w:rPr>
        <w:t>In terms of Obama’s second-term</w:t>
      </w:r>
      <w:r w:rsidRPr="00F869A3">
        <w:rPr>
          <w:rStyle w:val="StyleBoldUnderline"/>
        </w:rPr>
        <w:t xml:space="preserve"> agenda, what all these shifting tides of momentum and political calculation mean is this: </w:t>
      </w:r>
      <w:r w:rsidRPr="00325093">
        <w:rPr>
          <w:rStyle w:val="StyleBoldUnderline"/>
          <w:highlight w:val="yellow"/>
        </w:rPr>
        <w:t>Anything goes</w:t>
      </w:r>
      <w:r w:rsidRPr="00F869A3">
        <w:rPr>
          <w:sz w:val="12"/>
        </w:rPr>
        <w:t xml:space="preserve">. Obama has no more elections to win, and he needs to worry only about the support he will have in the House and Senate 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Amid today’s atmosphere of Republican self-doubt, a new, more mature Obama seems to be emerging, one who has his agenda clearly in mind and will ride the mood of the country more adroitly. </w:t>
      </w:r>
      <w:r w:rsidRPr="00325093">
        <w:rPr>
          <w:rStyle w:val="Emphasis"/>
          <w:highlight w:val="yellow"/>
        </w:rPr>
        <w:t>If he can get some early wins—as he already has</w:t>
      </w:r>
      <w:r w:rsidRPr="00F869A3">
        <w:rPr>
          <w:rStyle w:val="Emphasis"/>
        </w:rPr>
        <w:t>, apparently, on the fiscal cliff and the upper-income tax increase—</w:t>
      </w:r>
      <w:r w:rsidRPr="00325093">
        <w:rPr>
          <w:rStyle w:val="Emphasis"/>
          <w:highlight w:val="yellow"/>
        </w:rPr>
        <w:t>that will create momentum, and one win may well lead to others. “Winning wins</w:t>
      </w:r>
      <w:r w:rsidRPr="00F869A3">
        <w:rPr>
          <w:sz w:val="12"/>
        </w:rPr>
        <w:t>.”</w:t>
      </w:r>
    </w:p>
    <w:p w:rsidR="0004428B" w:rsidRDefault="0004428B" w:rsidP="0004428B">
      <w:pPr>
        <w:rPr>
          <w:sz w:val="14"/>
        </w:rPr>
      </w:pPr>
    </w:p>
    <w:p w:rsidR="0004428B" w:rsidRPr="00C72894" w:rsidRDefault="0004428B" w:rsidP="0004428B">
      <w:pPr>
        <w:pStyle w:val="Heading4"/>
      </w:pPr>
      <w:r>
        <w:t>Wins regain PC for Obama</w:t>
      </w:r>
    </w:p>
    <w:p w:rsidR="0004428B" w:rsidRPr="00C72894" w:rsidRDefault="0004428B" w:rsidP="0004428B">
      <w:r w:rsidRPr="00C72894">
        <w:rPr>
          <w:rStyle w:val="StyleStyleBold12pt"/>
        </w:rPr>
        <w:t>Marshall and Prins 11</w:t>
      </w:r>
      <w:r w:rsidRPr="00C72894">
        <w:t xml:space="preserve"> (BRYAN W, Miami University and BRANDON C, University of Tennessee &amp; Howard H. Baker, Jr. Center for Public Policy, “Power or Posturing? Policy Availability and Congressional Influence on U.S. Presidential Decisions to Use Force”, Sept, Presidential Studies Quarterly 41, no. 3)</w:t>
      </w:r>
    </w:p>
    <w:p w:rsidR="0004428B" w:rsidRDefault="0004428B" w:rsidP="0004428B">
      <w:pPr>
        <w:pStyle w:val="cardtext"/>
        <w:ind w:left="0"/>
        <w:rPr>
          <w:sz w:val="16"/>
        </w:rPr>
      </w:pPr>
      <w:r w:rsidRPr="00325093">
        <w:rPr>
          <w:rStyle w:val="StyleBoldUnderline"/>
          <w:highlight w:val="yellow"/>
        </w:rPr>
        <w:t>Presidents rely</w:t>
      </w:r>
      <w:r w:rsidRPr="00C72894">
        <w:rPr>
          <w:rStyle w:val="StyleBoldUnderline"/>
        </w:rPr>
        <w:t xml:space="preserve"> heavily </w:t>
      </w:r>
      <w:r w:rsidRPr="00325093">
        <w:rPr>
          <w:rStyle w:val="StyleBoldUnderline"/>
          <w:highlight w:val="yellow"/>
        </w:rPr>
        <w:t xml:space="preserve">on Congress in converting </w:t>
      </w:r>
      <w:r w:rsidRPr="00C72894">
        <w:rPr>
          <w:rStyle w:val="StyleBoldUnderline"/>
        </w:rPr>
        <w:t xml:space="preserve">their </w:t>
      </w:r>
      <w:r w:rsidRPr="00325093">
        <w:rPr>
          <w:rStyle w:val="StyleBoldUnderline"/>
          <w:highlight w:val="yellow"/>
        </w:rPr>
        <w:t>political capital into</w:t>
      </w:r>
      <w:r w:rsidRPr="00C72894">
        <w:rPr>
          <w:rStyle w:val="StyleBoldUnderline"/>
        </w:rPr>
        <w:t xml:space="preserve"> real policy </w:t>
      </w:r>
      <w:r w:rsidRPr="00325093">
        <w:rPr>
          <w:rStyle w:val="StyleBoldUnderline"/>
          <w:highlight w:val="yellow"/>
        </w:rPr>
        <w:t xml:space="preserve">success. </w:t>
      </w:r>
      <w:r w:rsidRPr="00C72894">
        <w:rPr>
          <w:rStyle w:val="StyleBoldUnderline"/>
        </w:rPr>
        <w:t xml:space="preserve">Policy </w:t>
      </w:r>
      <w:r w:rsidRPr="00325093">
        <w:rPr>
          <w:rStyle w:val="StyleBoldUnderline"/>
          <w:highlight w:val="yellow"/>
        </w:rPr>
        <w:t>success</w:t>
      </w:r>
      <w:r w:rsidRPr="00C72894">
        <w:rPr>
          <w:rStyle w:val="StyleBoldUnderline"/>
        </w:rPr>
        <w:t xml:space="preserve"> not only shapes the reelection prospects of presidents, but it also </w:t>
      </w:r>
      <w:r w:rsidRPr="00325093">
        <w:rPr>
          <w:rStyle w:val="Box"/>
          <w:highlight w:val="yellow"/>
        </w:rPr>
        <w:lastRenderedPageBreak/>
        <w:t>builds the president’s reputation</w:t>
      </w:r>
      <w:r w:rsidRPr="00325093">
        <w:rPr>
          <w:rStyle w:val="Emphasis"/>
          <w:highlight w:val="yellow"/>
        </w:rPr>
        <w:t xml:space="preserve"> for </w:t>
      </w:r>
      <w:r w:rsidRPr="00C72894">
        <w:rPr>
          <w:rStyle w:val="Emphasis"/>
        </w:rPr>
        <w:t xml:space="preserve">political </w:t>
      </w:r>
      <w:r w:rsidRPr="00325093">
        <w:rPr>
          <w:rStyle w:val="Emphasis"/>
          <w:highlight w:val="yellow"/>
        </w:rPr>
        <w:t xml:space="preserve">effectiveness and </w:t>
      </w:r>
      <w:r w:rsidRPr="00325093">
        <w:rPr>
          <w:rStyle w:val="Box"/>
          <w:highlight w:val="yellow"/>
        </w:rPr>
        <w:t>fuels</w:t>
      </w:r>
      <w:r w:rsidRPr="00325093">
        <w:rPr>
          <w:rStyle w:val="Emphasis"/>
          <w:highlight w:val="yellow"/>
        </w:rPr>
        <w:t xml:space="preserve"> the prospect for </w:t>
      </w:r>
      <w:r w:rsidRPr="00325093">
        <w:rPr>
          <w:rStyle w:val="Box"/>
          <w:highlight w:val="yellow"/>
        </w:rPr>
        <w:t>subsequent gains</w:t>
      </w:r>
      <w:r w:rsidRPr="00325093">
        <w:rPr>
          <w:rStyle w:val="Emphasis"/>
          <w:highlight w:val="yellow"/>
        </w:rPr>
        <w:t xml:space="preserve"> in </w:t>
      </w:r>
      <w:r w:rsidRPr="00C72894">
        <w:rPr>
          <w:rStyle w:val="Emphasis"/>
        </w:rPr>
        <w:t xml:space="preserve">political </w:t>
      </w:r>
      <w:r w:rsidRPr="00325093">
        <w:rPr>
          <w:rStyle w:val="Emphasis"/>
          <w:highlight w:val="yellow"/>
        </w:rPr>
        <w:t>capital</w:t>
      </w:r>
      <w:r w:rsidRPr="00C72894">
        <w:rPr>
          <w:sz w:val="16"/>
        </w:rPr>
        <w:t xml:space="preserve"> (Light 1982). Moreover, the president’s legislative success in foreign policy is correlated with success on the domestic front. On this point, some have largely disavowed the two-presidencies distinction while others have even argued that foreign policy has become a mere extension of domestic policy (Fleisher et al. 2000; Oldfield and Wildavsky 1989) </w:t>
      </w:r>
      <w:r w:rsidRPr="00C72894">
        <w:rPr>
          <w:rStyle w:val="StyleBoldUnderline"/>
        </w:rPr>
        <w:t xml:space="preserve">Presidents implicitly understand that </w:t>
      </w:r>
      <w:r w:rsidRPr="00325093">
        <w:rPr>
          <w:rStyle w:val="StyleBoldUnderline"/>
          <w:highlight w:val="yellow"/>
        </w:rPr>
        <w:t>there exists a linkage between</w:t>
      </w:r>
      <w:r w:rsidRPr="00C72894">
        <w:rPr>
          <w:rStyle w:val="StyleBoldUnderline"/>
        </w:rPr>
        <w:t xml:space="preserve"> their </w:t>
      </w:r>
      <w:r w:rsidRPr="00325093">
        <w:rPr>
          <w:rStyle w:val="StyleBoldUnderline"/>
          <w:highlight w:val="yellow"/>
        </w:rPr>
        <w:t>actions in one</w:t>
      </w:r>
      <w:r w:rsidRPr="00C72894">
        <w:rPr>
          <w:rStyle w:val="StyleBoldUnderline"/>
        </w:rPr>
        <w:t xml:space="preserve"> policy </w:t>
      </w:r>
      <w:r w:rsidRPr="00325093">
        <w:rPr>
          <w:rStyle w:val="StyleBoldUnderline"/>
          <w:highlight w:val="yellow"/>
        </w:rPr>
        <w:t>area and their ability to affect another</w:t>
      </w:r>
      <w:r w:rsidRPr="00C72894">
        <w:rPr>
          <w:sz w:val="16"/>
        </w:rPr>
        <w:t>. The use of force is no exception; in promoting and protecting U.S. interests abroad, presidential decisions are made with an eye toward managing political capital at home (Fordham 2002).</w:t>
      </w:r>
    </w:p>
    <w:p w:rsidR="0004428B" w:rsidRDefault="0004428B" w:rsidP="0004428B">
      <w:pPr>
        <w:pStyle w:val="cardtext"/>
        <w:ind w:left="0"/>
        <w:rPr>
          <w:sz w:val="16"/>
        </w:rPr>
      </w:pPr>
    </w:p>
    <w:p w:rsidR="0004428B" w:rsidRPr="00C72894" w:rsidRDefault="0004428B" w:rsidP="0004428B">
      <w:pPr>
        <w:pStyle w:val="Heading4"/>
      </w:pPr>
      <w:r>
        <w:t>Qualified political scientists agree</w:t>
      </w:r>
    </w:p>
    <w:p w:rsidR="0004428B" w:rsidRPr="00C72894" w:rsidRDefault="0004428B" w:rsidP="0004428B">
      <w:r w:rsidRPr="00C72894">
        <w:rPr>
          <w:rStyle w:val="StyleStyleBold12pt"/>
        </w:rPr>
        <w:t>Green, Professor of PoliSci, 10</w:t>
      </w:r>
      <w:r w:rsidRPr="00C72894">
        <w:t xml:space="preserve"> (David Michael, professor of political science at Hofstra University, 6/11, "The Do-Nothing 44th President ", </w:t>
      </w:r>
      <w:hyperlink r:id="rId18" w:history="1">
        <w:r w:rsidRPr="00C72894">
          <w:rPr>
            <w:rStyle w:val="Hyperlink"/>
          </w:rPr>
          <w:t>http://www.opednews.com/articles/The-Do-Nothing-44th-Presid-by-David-Michael-Gree-100611-648.html</w:t>
        </w:r>
      </w:hyperlink>
      <w:r w:rsidRPr="00C72894">
        <w:t>)</w:t>
      </w:r>
    </w:p>
    <w:p w:rsidR="0004428B" w:rsidRPr="00C72894" w:rsidRDefault="0004428B" w:rsidP="0004428B">
      <w:pPr>
        <w:pStyle w:val="cardtext"/>
        <w:ind w:left="0"/>
        <w:rPr>
          <w:sz w:val="12"/>
        </w:rPr>
      </w:pPr>
      <w:r w:rsidRPr="00C72894">
        <w:rPr>
          <w:sz w:val="12"/>
        </w:rPr>
        <w:t xml:space="preserve">Moreover, there is a continuously evolving and reciprocal relationship between presidential boldness and achievement. In the same way that </w:t>
      </w:r>
      <w:r w:rsidRPr="00325093">
        <w:rPr>
          <w:rStyle w:val="Emphasis"/>
          <w:highlight w:val="yellow"/>
        </w:rPr>
        <w:t>nothing breeds success like success, nothing sets the president up for achieving his</w:t>
      </w:r>
      <w:r w:rsidRPr="00C72894">
        <w:rPr>
          <w:rStyle w:val="Emphasis"/>
        </w:rPr>
        <w:t xml:space="preserve"> or her </w:t>
      </w:r>
      <w:r w:rsidRPr="00325093">
        <w:rPr>
          <w:rStyle w:val="Emphasis"/>
          <w:highlight w:val="yellow"/>
        </w:rPr>
        <w:t>next goal better than succeeding</w:t>
      </w:r>
      <w:r w:rsidRPr="00C72894">
        <w:rPr>
          <w:rStyle w:val="Emphasis"/>
        </w:rPr>
        <w:t xml:space="preserve"> dramatically </w:t>
      </w:r>
      <w:r w:rsidRPr="00325093">
        <w:rPr>
          <w:rStyle w:val="Emphasis"/>
          <w:highlight w:val="yellow"/>
        </w:rPr>
        <w:t>on the last go around</w:t>
      </w:r>
      <w:r w:rsidRPr="00325093">
        <w:rPr>
          <w:rStyle w:val="StyleBoldUnderline"/>
          <w:highlight w:val="yellow"/>
        </w:rPr>
        <w:t>. This is</w:t>
      </w:r>
      <w:r w:rsidRPr="00C72894">
        <w:rPr>
          <w:rStyle w:val="StyleBoldUnderline"/>
        </w:rPr>
        <w:t xml:space="preserve"> absolutely </w:t>
      </w:r>
      <w:r w:rsidRPr="00325093">
        <w:rPr>
          <w:rStyle w:val="StyleBoldUnderline"/>
          <w:highlight w:val="yellow"/>
        </w:rPr>
        <w:t>a matter of perception</w:t>
      </w:r>
      <w:r w:rsidRPr="00C72894">
        <w:rPr>
          <w:rStyle w:val="StyleBoldUnderline"/>
        </w:rPr>
        <w:t xml:space="preserve">, and you can see it best in the way that </w:t>
      </w:r>
      <w:r w:rsidRPr="00325093">
        <w:rPr>
          <w:rStyle w:val="StyleBoldUnderline"/>
          <w:highlight w:val="yellow"/>
        </w:rPr>
        <w:t>Congress</w:t>
      </w:r>
      <w:r w:rsidRPr="00C72894">
        <w:rPr>
          <w:rStyle w:val="StyleBoldUnderline"/>
        </w:rPr>
        <w:t xml:space="preserve"> and especially the Washington press corps </w:t>
      </w:r>
      <w:r w:rsidRPr="00325093">
        <w:rPr>
          <w:rStyle w:val="StyleBoldUnderline"/>
          <w:highlight w:val="yellow"/>
        </w:rPr>
        <w:t>fawn over bold and intimidating presidents</w:t>
      </w:r>
      <w:r w:rsidRPr="00C72894">
        <w:rPr>
          <w:sz w:val="12"/>
        </w:rPr>
        <w:t xml:space="preserve"> like Reagan and George W. Bush. The political teams surrounding these presidents understood the psychology of power all too well. They knew that by simultaneously creating a steamroller effect and feigning a clubby atmosphere for Congress and the press, they could leave such hapless hangers-on with only one remaining way to pretend to preserve their dignities. </w:t>
      </w:r>
      <w:r w:rsidRPr="00325093">
        <w:rPr>
          <w:rStyle w:val="StyleBoldUnderline"/>
          <w:highlight w:val="yellow"/>
        </w:rPr>
        <w:t xml:space="preserve">By jumping on board the freight train, they could be given the illusion of being next to power, </w:t>
      </w:r>
      <w:r w:rsidRPr="006C5503">
        <w:rPr>
          <w:rStyle w:val="StyleBoldUnderline"/>
        </w:rPr>
        <w:t>of being part of the winning team</w:t>
      </w:r>
      <w:r w:rsidRPr="006C5503">
        <w:rPr>
          <w:sz w:val="12"/>
        </w:rPr>
        <w:t>. And</w:t>
      </w:r>
      <w:r w:rsidRPr="00C72894">
        <w:rPr>
          <w:sz w:val="12"/>
        </w:rPr>
        <w:t xml:space="preserve"> </w:t>
      </w:r>
      <w:r w:rsidRPr="006C5503">
        <w:rPr>
          <w:rStyle w:val="StyleBoldUnderline"/>
          <w:highlight w:val="yellow"/>
        </w:rPr>
        <w:t>so</w:t>
      </w:r>
      <w:r w:rsidRPr="00C72894">
        <w:rPr>
          <w:sz w:val="12"/>
        </w:rPr>
        <w:t xml:space="preserve">, with virtually the sole exception of the now retired Helen Thomas, this is precisely what </w:t>
      </w:r>
      <w:r w:rsidRPr="006C5503">
        <w:rPr>
          <w:rStyle w:val="StyleBoldUnderline"/>
          <w:highlight w:val="yellow"/>
        </w:rPr>
        <w:t>they did.</w:t>
      </w:r>
    </w:p>
    <w:p w:rsidR="0004428B" w:rsidRDefault="0004428B" w:rsidP="0004428B">
      <w:pPr>
        <w:pStyle w:val="cardtext"/>
        <w:ind w:left="0"/>
        <w:rPr>
          <w:sz w:val="16"/>
        </w:rPr>
      </w:pPr>
    </w:p>
    <w:p w:rsidR="0004428B" w:rsidRDefault="0004428B" w:rsidP="0004428B">
      <w:pPr>
        <w:rPr>
          <w:sz w:val="14"/>
        </w:rPr>
      </w:pPr>
    </w:p>
    <w:p w:rsidR="0004428B" w:rsidRDefault="0004428B" w:rsidP="0004428B">
      <w:pPr>
        <w:rPr>
          <w:sz w:val="14"/>
        </w:rPr>
      </w:pPr>
    </w:p>
    <w:p w:rsidR="0004428B" w:rsidRPr="00F869A3" w:rsidRDefault="0004428B" w:rsidP="0004428B">
      <w:pPr>
        <w:pStyle w:val="Heading3"/>
      </w:pPr>
      <w:r w:rsidRPr="00F869A3">
        <w:lastRenderedPageBreak/>
        <w:t>PC Not Key---General</w:t>
      </w:r>
    </w:p>
    <w:p w:rsidR="0004428B" w:rsidRPr="00F869A3" w:rsidRDefault="0004428B" w:rsidP="0004428B">
      <w:pPr>
        <w:pStyle w:val="Heading4"/>
      </w:pPr>
      <w:r w:rsidRPr="00F869A3">
        <w:t>PC’s irrelevant to Obama’s agenda</w:t>
      </w:r>
    </w:p>
    <w:p w:rsidR="0004428B" w:rsidRPr="00F869A3" w:rsidRDefault="0004428B" w:rsidP="0004428B">
      <w:r w:rsidRPr="00F869A3">
        <w:rPr>
          <w:rStyle w:val="StyleStyleBold12pt"/>
        </w:rPr>
        <w:t>Hirsh 2/7</w:t>
      </w:r>
      <w:r w:rsidRPr="00F869A3">
        <w:t xml:space="preserve"> Michael, chief correspondent for National Journal, previously served as the senior editor and national economics correspondent for Newsweek, has appeared many times as a commentator on Fox News, CNN, MSNBC, and National Public Radio, has written for the Associated Press, The New York Times, The Washington Post, Foreign Affairs, Harper’s, and Washington Monthly, and authored two books, "There's No Such Thing as Political Capital", 2013, </w:t>
      </w:r>
      <w:hyperlink r:id="rId19" w:history="1">
        <w:r w:rsidRPr="00F869A3">
          <w:rPr>
            <w:rStyle w:val="Hyperlink"/>
          </w:rPr>
          <w:t>www.nationaljournal.com/magazine/there-s-no-such-thing-as-political-capital-20130207</w:t>
        </w:r>
      </w:hyperlink>
    </w:p>
    <w:p w:rsidR="0004428B" w:rsidRPr="00F869A3" w:rsidRDefault="0004428B" w:rsidP="0004428B">
      <w:pPr>
        <w:rPr>
          <w:bCs/>
          <w:u w:val="single"/>
        </w:rPr>
      </w:pPr>
      <w:r w:rsidRPr="00F869A3">
        <w:rPr>
          <w:sz w:val="14"/>
        </w:rPr>
        <w:t xml:space="preserve">On Tuesday, </w:t>
      </w:r>
      <w:r w:rsidRPr="00325093">
        <w:rPr>
          <w:rStyle w:val="StyleBoldUnderline"/>
          <w:highlight w:val="yellow"/>
        </w:rPr>
        <w:t>in his State of the Union</w:t>
      </w:r>
      <w:r w:rsidRPr="00F869A3">
        <w:rPr>
          <w:sz w:val="14"/>
        </w:rPr>
        <w:t xml:space="preserve"> address, President </w:t>
      </w:r>
      <w:r w:rsidRPr="00325093">
        <w:rPr>
          <w:rStyle w:val="StyleBoldUnderline"/>
          <w:highlight w:val="yellow"/>
        </w:rPr>
        <w:t>Obama will</w:t>
      </w:r>
      <w:r w:rsidRPr="00F869A3">
        <w:rPr>
          <w:rStyle w:val="StyleBoldUnderline"/>
        </w:rPr>
        <w:t xml:space="preserve"> do what every president does</w:t>
      </w:r>
      <w:r w:rsidRPr="00F869A3">
        <w:rPr>
          <w:sz w:val="14"/>
        </w:rPr>
        <w:t xml:space="preserve"> this time of year. For about 60 minutes, </w:t>
      </w:r>
      <w:r w:rsidRPr="00F869A3">
        <w:rPr>
          <w:rStyle w:val="StyleBoldUnderline"/>
        </w:rPr>
        <w:t xml:space="preserve">he will </w:t>
      </w:r>
      <w:r w:rsidRPr="00325093">
        <w:rPr>
          <w:rStyle w:val="StyleBoldUnderline"/>
          <w:highlight w:val="yellow"/>
        </w:rPr>
        <w:t xml:space="preserve">lay out a </w:t>
      </w:r>
      <w:r w:rsidRPr="00F869A3">
        <w:rPr>
          <w:rStyle w:val="StyleBoldUnderline"/>
        </w:rPr>
        <w:t xml:space="preserve">sprawling and ambitious </w:t>
      </w:r>
      <w:r w:rsidRPr="00325093">
        <w:rPr>
          <w:rStyle w:val="StyleBoldUnderline"/>
          <w:highlight w:val="yellow"/>
        </w:rPr>
        <w:t>wish list</w:t>
      </w:r>
      <w:r w:rsidRPr="00F869A3">
        <w:rPr>
          <w:rStyle w:val="StyleBoldUnderline"/>
        </w:rPr>
        <w:t xml:space="preserve"> highlighted by gun control and immigration</w:t>
      </w:r>
      <w:r w:rsidRPr="00F869A3">
        <w:rPr>
          <w:sz w:val="14"/>
        </w:rPr>
        <w:t xml:space="preserve"> reform, </w:t>
      </w:r>
      <w:r w:rsidRPr="00F869A3">
        <w:rPr>
          <w:rStyle w:val="StyleBoldUnderline"/>
        </w:rPr>
        <w:t>climate</w:t>
      </w:r>
      <w:r w:rsidRPr="00F869A3">
        <w:rPr>
          <w:sz w:val="14"/>
        </w:rPr>
        <w:t xml:space="preserve"> change </w:t>
      </w:r>
      <w:r w:rsidRPr="00F869A3">
        <w:rPr>
          <w:rStyle w:val="StyleBoldUnderline"/>
        </w:rPr>
        <w:t>and debt</w:t>
      </w:r>
      <w:r w:rsidRPr="00F869A3">
        <w:rPr>
          <w:sz w:val="14"/>
        </w:rPr>
        <w:t xml:space="preserve"> reduction. </w:t>
      </w:r>
      <w:r w:rsidRPr="00F869A3">
        <w:rPr>
          <w:rStyle w:val="StyleBoldUnderline"/>
        </w:rPr>
        <w:t>In response</w:t>
      </w:r>
      <w:r w:rsidRPr="00F869A3">
        <w:rPr>
          <w:sz w:val="14"/>
        </w:rPr>
        <w:t xml:space="preserve">, the </w:t>
      </w:r>
      <w:r w:rsidRPr="00325093">
        <w:rPr>
          <w:rStyle w:val="StyleBoldUnderline"/>
          <w:highlight w:val="yellow"/>
        </w:rPr>
        <w:t>pundits will</w:t>
      </w:r>
      <w:r w:rsidRPr="00F869A3">
        <w:rPr>
          <w:rStyle w:val="StyleBoldUnderline"/>
        </w:rPr>
        <w:t xml:space="preserve"> do what they always do </w:t>
      </w:r>
      <w:r w:rsidRPr="00F869A3">
        <w:rPr>
          <w:sz w:val="14"/>
        </w:rPr>
        <w:t xml:space="preserve">this time of year: </w:t>
      </w:r>
      <w:r w:rsidRPr="00F869A3">
        <w:rPr>
          <w:rStyle w:val="StyleBoldUnderline"/>
        </w:rPr>
        <w:t xml:space="preserve">They will </w:t>
      </w:r>
      <w:r w:rsidRPr="00325093">
        <w:rPr>
          <w:rStyle w:val="StyleBoldUnderline"/>
          <w:highlight w:val="yellow"/>
        </w:rPr>
        <w:t>talk about how unrealistic</w:t>
      </w:r>
      <w:r w:rsidRPr="00F869A3">
        <w:rPr>
          <w:sz w:val="14"/>
        </w:rPr>
        <w:t xml:space="preserve"> most of </w:t>
      </w:r>
      <w:r w:rsidRPr="00325093">
        <w:rPr>
          <w:rStyle w:val="StyleBoldUnderline"/>
          <w:highlight w:val="yellow"/>
        </w:rPr>
        <w:t>the proposals are, discussions</w:t>
      </w:r>
      <w:r w:rsidRPr="00F869A3">
        <w:rPr>
          <w:rStyle w:val="StyleBoldUnderline"/>
        </w:rPr>
        <w:t xml:space="preserve"> often </w:t>
      </w:r>
      <w:r w:rsidRPr="00325093">
        <w:rPr>
          <w:rStyle w:val="StyleBoldUnderline"/>
          <w:highlight w:val="yellow"/>
        </w:rPr>
        <w:t>informed by sagacious reckonings of</w:t>
      </w:r>
      <w:r w:rsidRPr="00F869A3">
        <w:rPr>
          <w:rStyle w:val="StyleBoldUnderline"/>
        </w:rPr>
        <w:t xml:space="preserve"> how much “</w:t>
      </w:r>
      <w:r w:rsidRPr="00325093">
        <w:rPr>
          <w:rStyle w:val="StyleBoldUnderline"/>
          <w:highlight w:val="yellow"/>
        </w:rPr>
        <w:t>political capital</w:t>
      </w:r>
      <w:r w:rsidRPr="00F869A3">
        <w:rPr>
          <w:rStyle w:val="StyleBoldUnderline"/>
        </w:rPr>
        <w:t>” Obama possesses</w:t>
      </w:r>
      <w:r w:rsidRPr="00F869A3">
        <w:rPr>
          <w:sz w:val="14"/>
        </w:rPr>
        <w:t xml:space="preserve"> to push his program through.</w:t>
      </w:r>
      <w:r w:rsidRPr="00F869A3">
        <w:rPr>
          <w:sz w:val="12"/>
        </w:rPr>
        <w:t>¶</w:t>
      </w:r>
      <w:r w:rsidRPr="00F869A3">
        <w:rPr>
          <w:sz w:val="14"/>
        </w:rPr>
        <w:t xml:space="preserve"> Most of </w:t>
      </w:r>
      <w:r w:rsidRPr="00325093">
        <w:rPr>
          <w:rStyle w:val="Emphasis"/>
          <w:highlight w:val="yellow"/>
        </w:rPr>
        <w:t>this talk will have no bearing on what actually happens</w:t>
      </w:r>
      <w:r w:rsidRPr="00F869A3">
        <w:rPr>
          <w:sz w:val="14"/>
        </w:rPr>
        <w:t xml:space="preserve"> over the next four years.</w:t>
      </w:r>
      <w:r w:rsidRPr="00F869A3">
        <w:rPr>
          <w:sz w:val="12"/>
        </w:rPr>
        <w:t>¶</w:t>
      </w:r>
      <w:r w:rsidRPr="00F869A3">
        <w:rPr>
          <w:sz w:val="14"/>
        </w:rPr>
        <w:t xml:space="preserve"> Consider this: </w:t>
      </w:r>
      <w:r w:rsidRPr="00F869A3">
        <w:rPr>
          <w:rStyle w:val="StyleBoldUnderline"/>
        </w:rPr>
        <w:t>Three months ago</w:t>
      </w:r>
      <w:r w:rsidRPr="00F869A3">
        <w:rPr>
          <w:sz w:val="14"/>
        </w:rPr>
        <w:t xml:space="preserve">, just before the November election, </w:t>
      </w:r>
      <w:r w:rsidRPr="00F869A3">
        <w:rPr>
          <w:rStyle w:val="StyleBoldUnderline"/>
        </w:rPr>
        <w:t>if someone had talked seriously about Obama having enough political capital to oversee passage of</w:t>
      </w:r>
      <w:r w:rsidRPr="00F869A3">
        <w:rPr>
          <w:sz w:val="14"/>
        </w:rPr>
        <w:t xml:space="preserve"> both </w:t>
      </w:r>
      <w:r w:rsidRPr="00F869A3">
        <w:rPr>
          <w:rStyle w:val="StyleBoldUnderline"/>
        </w:rPr>
        <w:t>immigration</w:t>
      </w:r>
      <w:r w:rsidRPr="00F869A3">
        <w:rPr>
          <w:sz w:val="14"/>
        </w:rPr>
        <w:t xml:space="preserve"> reform </w:t>
      </w:r>
      <w:r w:rsidRPr="00F869A3">
        <w:rPr>
          <w:rStyle w:val="StyleBoldUnderline"/>
        </w:rPr>
        <w:t>and gun-control</w:t>
      </w:r>
      <w:r w:rsidRPr="00F869A3">
        <w:rPr>
          <w:sz w:val="14"/>
        </w:rPr>
        <w:t xml:space="preserve"> legislation at the beginning of his second term—even after winning the election by 4 percentage points and 5 million votes (the actual final tally)—</w:t>
      </w:r>
      <w:r w:rsidRPr="00F869A3">
        <w:rPr>
          <w:rStyle w:val="StyleBoldUnderline"/>
        </w:rPr>
        <w:t>this person would have been called crazy</w:t>
      </w:r>
      <w:r w:rsidRPr="00F869A3">
        <w:rPr>
          <w:sz w:val="14"/>
        </w:rPr>
        <w:t xml:space="preserve">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w:t>
      </w:r>
      <w:r w:rsidRPr="00325093">
        <w:rPr>
          <w:rStyle w:val="Emphasis"/>
          <w:highlight w:val="yellow"/>
        </w:rPr>
        <w:t>for reasons that have</w:t>
      </w:r>
      <w:r w:rsidRPr="00F869A3">
        <w:rPr>
          <w:rStyle w:val="Emphasis"/>
        </w:rPr>
        <w:t xml:space="preserve"> very </w:t>
      </w:r>
      <w:r w:rsidRPr="00325093">
        <w:rPr>
          <w:rStyle w:val="Emphasis"/>
          <w:highlight w:val="yellow"/>
        </w:rPr>
        <w:t>little to do with Obama’s</w:t>
      </w:r>
      <w:r w:rsidRPr="00F869A3">
        <w:rPr>
          <w:rStyle w:val="Emphasis"/>
        </w:rPr>
        <w:t xml:space="preserve"> personal prestige or popularity</w:t>
      </w:r>
      <w:r w:rsidRPr="00F869A3">
        <w:rPr>
          <w:sz w:val="14"/>
        </w:rPr>
        <w:t xml:space="preserve">—variously </w:t>
      </w:r>
      <w:r w:rsidRPr="00F869A3">
        <w:rPr>
          <w:rStyle w:val="StyleBoldUnderline"/>
        </w:rPr>
        <w:t>put in terms of</w:t>
      </w:r>
      <w:r w:rsidRPr="00F869A3">
        <w:rPr>
          <w:sz w:val="14"/>
        </w:rPr>
        <w:t xml:space="preserve"> a “mandate” or “</w:t>
      </w:r>
      <w:r w:rsidRPr="00F869A3">
        <w:rPr>
          <w:rStyle w:val="Emphasis"/>
        </w:rPr>
        <w:t xml:space="preserve">political </w:t>
      </w:r>
      <w:r w:rsidRPr="00325093">
        <w:rPr>
          <w:rStyle w:val="Emphasis"/>
          <w:highlight w:val="yellow"/>
        </w:rPr>
        <w:t>capital</w:t>
      </w:r>
      <w:r w:rsidRPr="00325093">
        <w:rPr>
          <w:rStyle w:val="StyleBoldUnderline"/>
          <w:highlight w:val="yellow"/>
        </w:rPr>
        <w:t>”—chances are fair</w:t>
      </w:r>
      <w:r w:rsidRPr="00F869A3">
        <w:rPr>
          <w:rStyle w:val="StyleBoldUnderline"/>
        </w:rPr>
        <w:t xml:space="preserve"> </w:t>
      </w:r>
      <w:r w:rsidRPr="00F869A3">
        <w:rPr>
          <w:sz w:val="14"/>
        </w:rPr>
        <w:t>that both will now happen.</w:t>
      </w:r>
    </w:p>
    <w:p w:rsidR="0004428B" w:rsidRDefault="0004428B" w:rsidP="0004428B">
      <w:pPr>
        <w:spacing w:after="200" w:line="276" w:lineRule="auto"/>
        <w:rPr>
          <w:sz w:val="14"/>
        </w:rPr>
      </w:pPr>
      <w:r>
        <w:rPr>
          <w:sz w:val="14"/>
        </w:rPr>
        <w:br w:type="page"/>
      </w:r>
    </w:p>
    <w:p w:rsidR="0004428B" w:rsidRPr="00F869A3" w:rsidRDefault="0004428B" w:rsidP="0004428B">
      <w:pPr>
        <w:pStyle w:val="Heading4"/>
      </w:pPr>
      <w:r w:rsidRPr="00F869A3">
        <w:lastRenderedPageBreak/>
        <w:t>PC theory’s false---not finite</w:t>
      </w:r>
    </w:p>
    <w:p w:rsidR="0004428B" w:rsidRPr="00F869A3" w:rsidRDefault="0004428B" w:rsidP="0004428B">
      <w:r w:rsidRPr="00F869A3">
        <w:rPr>
          <w:rStyle w:val="StyleStyleBold12pt"/>
        </w:rPr>
        <w:t>Hirsh 2/7</w:t>
      </w:r>
      <w:r w:rsidRPr="00F869A3">
        <w:t xml:space="preserve"> Michael, chief correspondent for National Journal, previously served as the senior editor and national economics correspondent for Newsweek, has appeared many times as a commentator on Fox News, CNN, MSNBC, and National Public Radio, has written for the Associated Press, The New York Times, The Washington Post, Foreign Affairs, Harper’s, and Washington Monthly, and authored two books, "There's No Such Thing as Political Capital", 2013, </w:t>
      </w:r>
      <w:hyperlink r:id="rId20" w:history="1">
        <w:r w:rsidRPr="00F869A3">
          <w:rPr>
            <w:rStyle w:val="Hyperlink"/>
          </w:rPr>
          <w:t>www.nationaljournal.com/magazine/there-s-no-such-thing-as-political-capital-20130207</w:t>
        </w:r>
      </w:hyperlink>
    </w:p>
    <w:p w:rsidR="0004428B" w:rsidRPr="00F869A3" w:rsidRDefault="0004428B" w:rsidP="0004428B">
      <w:pPr>
        <w:rPr>
          <w:sz w:val="14"/>
        </w:rPr>
      </w:pPr>
      <w:r w:rsidRPr="00F869A3">
        <w:rPr>
          <w:sz w:val="14"/>
        </w:rPr>
        <w:t xml:space="preserve">The real problem is that </w:t>
      </w:r>
      <w:r w:rsidRPr="00F869A3">
        <w:rPr>
          <w:rStyle w:val="StyleBoldUnderline"/>
        </w:rPr>
        <w:t xml:space="preserve">the idea of </w:t>
      </w:r>
      <w:r w:rsidRPr="00325093">
        <w:rPr>
          <w:rStyle w:val="Emphasis"/>
          <w:highlight w:val="yellow"/>
        </w:rPr>
        <w:t>political capital</w:t>
      </w:r>
      <w:r w:rsidRPr="00F869A3">
        <w:rPr>
          <w:sz w:val="14"/>
        </w:rPr>
        <w:t>—or mandates, or momentum—</w:t>
      </w:r>
      <w:r w:rsidRPr="00325093">
        <w:rPr>
          <w:rStyle w:val="Emphasis"/>
          <w:highlight w:val="yellow"/>
        </w:rPr>
        <w:t>is so poorly defined that presidents and pundits</w:t>
      </w:r>
      <w:r w:rsidRPr="00F869A3">
        <w:rPr>
          <w:rStyle w:val="Emphasis"/>
        </w:rPr>
        <w:t xml:space="preserve"> often </w:t>
      </w:r>
      <w:r w:rsidRPr="00325093">
        <w:rPr>
          <w:rStyle w:val="Emphasis"/>
          <w:highlight w:val="yellow"/>
        </w:rPr>
        <w:t>get it wrong</w:t>
      </w:r>
      <w:r w:rsidRPr="00325093">
        <w:rPr>
          <w:rStyle w:val="StyleBoldUnderline"/>
          <w:highlight w:val="yellow"/>
        </w:rPr>
        <w:t>. “Presidents</w:t>
      </w:r>
      <w:r w:rsidRPr="00F869A3">
        <w:rPr>
          <w:rStyle w:val="StyleBoldUnderline"/>
        </w:rPr>
        <w:t xml:space="preserve"> usually </w:t>
      </w:r>
      <w:r w:rsidRPr="00325093">
        <w:rPr>
          <w:rStyle w:val="StyleBoldUnderline"/>
          <w:highlight w:val="yellow"/>
        </w:rPr>
        <w:t>over-estimate it,</w:t>
      </w:r>
      <w:r w:rsidRPr="00F869A3">
        <w:rPr>
          <w:rStyle w:val="StyleBoldUnderline"/>
        </w:rPr>
        <w:t>” says</w:t>
      </w:r>
      <w:r w:rsidRPr="00F869A3">
        <w:rPr>
          <w:sz w:val="14"/>
        </w:rPr>
        <w:t xml:space="preserve"> George </w:t>
      </w:r>
      <w:r w:rsidRPr="00F869A3">
        <w:rPr>
          <w:rStyle w:val="StyleBoldUnderline"/>
        </w:rPr>
        <w:t>Edwards, a presidential scholar at Texas A&amp;M</w:t>
      </w:r>
      <w:r w:rsidRPr="00F869A3">
        <w:rPr>
          <w:sz w:val="14"/>
        </w:rPr>
        <w:t xml:space="preserve"> University. “</w:t>
      </w:r>
      <w:r w:rsidRPr="00F869A3">
        <w:rPr>
          <w:rStyle w:val="StyleBoldUnderline"/>
        </w:rPr>
        <w:t>The best kind of political capital</w:t>
      </w:r>
      <w:r w:rsidRPr="00F869A3">
        <w:rPr>
          <w:sz w:val="14"/>
        </w:rPr>
        <w:t>—some sense of an electoral mandate to do something—</w:t>
      </w:r>
      <w:r w:rsidRPr="00F869A3">
        <w:rPr>
          <w:rStyle w:val="StyleBoldUnderline"/>
        </w:rPr>
        <w:t>is very rare. It</w:t>
      </w:r>
      <w:r w:rsidRPr="00F869A3">
        <w:rPr>
          <w:sz w:val="14"/>
        </w:rPr>
        <w:t xml:space="preserve"> almost </w:t>
      </w:r>
      <w:r w:rsidRPr="00F869A3">
        <w:rPr>
          <w:rStyle w:val="StyleBoldUnderline"/>
        </w:rPr>
        <w:t>never happens</w:t>
      </w:r>
      <w:r w:rsidRPr="00F869A3">
        <w:rPr>
          <w:sz w:val="14"/>
        </w:rPr>
        <w:t xml:space="preserve">. In 1964, maybe. And to some degree in 1980.” </w:t>
      </w:r>
      <w:r w:rsidRPr="00F869A3">
        <w:rPr>
          <w:rStyle w:val="StyleBoldUnderline"/>
        </w:rPr>
        <w:t xml:space="preserve">For that reason, political </w:t>
      </w:r>
      <w:r w:rsidRPr="00325093">
        <w:rPr>
          <w:rStyle w:val="StyleBoldUnderline"/>
          <w:highlight w:val="yellow"/>
        </w:rPr>
        <w:t xml:space="preserve">capital is a concept that </w:t>
      </w:r>
      <w:r w:rsidRPr="00325093">
        <w:rPr>
          <w:rStyle w:val="Emphasis"/>
          <w:highlight w:val="yellow"/>
        </w:rPr>
        <w:t>misleads</w:t>
      </w:r>
      <w:r w:rsidRPr="00F869A3">
        <w:rPr>
          <w:rStyle w:val="StyleBoldUnderline"/>
        </w:rPr>
        <w:t xml:space="preserve"> far more than it enlightens</w:t>
      </w:r>
      <w:r w:rsidRPr="00F869A3">
        <w:rPr>
          <w:rStyle w:val="Emphasis"/>
        </w:rPr>
        <w:t xml:space="preserve">. </w:t>
      </w:r>
      <w:r w:rsidRPr="00325093">
        <w:rPr>
          <w:rStyle w:val="Emphasis"/>
          <w:highlight w:val="yellow"/>
        </w:rPr>
        <w:t>It is distortionary</w:t>
      </w:r>
      <w:r w:rsidRPr="00F869A3">
        <w:rPr>
          <w:rStyle w:val="StyleBoldUnderline"/>
        </w:rPr>
        <w:t>. It conveys the idea that we know more than we really do about the</w:t>
      </w:r>
      <w:r w:rsidRPr="00F869A3">
        <w:rPr>
          <w:sz w:val="14"/>
        </w:rPr>
        <w:t xml:space="preserve"> ever-</w:t>
      </w:r>
      <w:r w:rsidRPr="00F869A3">
        <w:rPr>
          <w:rStyle w:val="StyleBoldUnderline"/>
        </w:rPr>
        <w:t>elusive concept of political power, and it discounts</w:t>
      </w:r>
      <w:r w:rsidRPr="00F869A3">
        <w:rPr>
          <w:sz w:val="14"/>
        </w:rPr>
        <w:t xml:space="preserve"> the way </w:t>
      </w:r>
      <w:r w:rsidRPr="00F869A3">
        <w:rPr>
          <w:rStyle w:val="StyleBoldUnderline"/>
        </w:rPr>
        <w:t>unforeseen events</w:t>
      </w:r>
      <w:r w:rsidRPr="00F869A3">
        <w:rPr>
          <w:sz w:val="14"/>
        </w:rPr>
        <w:t xml:space="preserve"> can suddenly change everything. Instead, </w:t>
      </w:r>
      <w:r w:rsidRPr="00325093">
        <w:rPr>
          <w:rStyle w:val="StyleBoldUnderline"/>
          <w:highlight w:val="yellow"/>
        </w:rPr>
        <w:t>it suggests, erroneously, that a</w:t>
      </w:r>
      <w:r w:rsidRPr="00F869A3">
        <w:rPr>
          <w:rStyle w:val="StyleBoldUnderline"/>
        </w:rPr>
        <w:t xml:space="preserve"> political </w:t>
      </w:r>
      <w:r w:rsidRPr="00325093">
        <w:rPr>
          <w:rStyle w:val="StyleBoldUnderline"/>
          <w:highlight w:val="yellow"/>
        </w:rPr>
        <w:t>figure has a concrete amount of</w:t>
      </w:r>
      <w:r w:rsidRPr="00F869A3">
        <w:rPr>
          <w:rStyle w:val="StyleBoldUnderline"/>
        </w:rPr>
        <w:t xml:space="preserve"> political </w:t>
      </w:r>
      <w:r w:rsidRPr="00325093">
        <w:rPr>
          <w:rStyle w:val="StyleBoldUnderline"/>
          <w:highlight w:val="yellow"/>
        </w:rPr>
        <w:t>capital to invest</w:t>
      </w:r>
      <w:r w:rsidRPr="00F869A3">
        <w:rPr>
          <w:sz w:val="14"/>
        </w:rPr>
        <w:t xml:space="preserve">, just as someone might have real investment capital—that a particular leader can bank his gains, </w:t>
      </w:r>
      <w:r w:rsidRPr="00325093">
        <w:rPr>
          <w:rStyle w:val="StyleBoldUnderline"/>
          <w:highlight w:val="yellow"/>
        </w:rPr>
        <w:t>and the size</w:t>
      </w:r>
      <w:r w:rsidRPr="00F869A3">
        <w:rPr>
          <w:rStyle w:val="StyleBoldUnderline"/>
        </w:rPr>
        <w:t xml:space="preserve"> of his account </w:t>
      </w:r>
      <w:r w:rsidRPr="00325093">
        <w:rPr>
          <w:rStyle w:val="StyleBoldUnderline"/>
          <w:highlight w:val="yellow"/>
        </w:rPr>
        <w:t>determines what he can do</w:t>
      </w:r>
      <w:r w:rsidRPr="00F869A3">
        <w:rPr>
          <w:sz w:val="14"/>
        </w:rPr>
        <w:t xml:space="preserve"> at any given moment in history.</w:t>
      </w:r>
      <w:r w:rsidRPr="00F869A3">
        <w:rPr>
          <w:sz w:val="12"/>
        </w:rPr>
        <w:t>¶</w:t>
      </w:r>
      <w:r w:rsidRPr="00F869A3">
        <w:rPr>
          <w:sz w:val="14"/>
        </w:rPr>
        <w:t xml:space="preserve"> Naturally, </w:t>
      </w:r>
      <w:r w:rsidRPr="00F869A3">
        <w:rPr>
          <w:rStyle w:val="StyleBoldUnderline"/>
        </w:rPr>
        <w:t>any president has</w:t>
      </w:r>
      <w:r w:rsidRPr="00F869A3">
        <w:rPr>
          <w:sz w:val="14"/>
        </w:rPr>
        <w:t xml:space="preserve"> practical and electoral </w:t>
      </w:r>
      <w:r w:rsidRPr="00F869A3">
        <w:rPr>
          <w:rStyle w:val="StyleBoldUnderline"/>
        </w:rPr>
        <w:t>limits</w:t>
      </w:r>
      <w:r w:rsidRPr="00F869A3">
        <w:rPr>
          <w:sz w:val="14"/>
        </w:rPr>
        <w:t xml:space="preserve">.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w:t>
      </w:r>
      <w:r w:rsidRPr="00F869A3">
        <w:rPr>
          <w:rStyle w:val="StyleBoldUnderline"/>
        </w:rPr>
        <w:t>Republicans will increasingly avoid any concessions that make him</w:t>
      </w:r>
      <w:r w:rsidRPr="00F869A3">
        <w:rPr>
          <w:sz w:val="14"/>
        </w:rPr>
        <w:t xml:space="preserve"> (and the Democrats) </w:t>
      </w:r>
      <w:r w:rsidRPr="00F869A3">
        <w:rPr>
          <w:rStyle w:val="StyleBoldUnderline"/>
        </w:rPr>
        <w:t>stronger</w:t>
      </w:r>
      <w:r w:rsidRPr="00F869A3">
        <w:rPr>
          <w:sz w:val="14"/>
        </w:rPr>
        <w:t>.</w:t>
      </w:r>
    </w:p>
    <w:p w:rsidR="0004428B" w:rsidRPr="00F869A3" w:rsidRDefault="0004428B" w:rsidP="0004428B">
      <w:pPr>
        <w:pStyle w:val="Heading4"/>
      </w:pPr>
      <w:r w:rsidRPr="00F869A3">
        <w:t>PC’s meaningless---other factors outweigh</w:t>
      </w:r>
    </w:p>
    <w:p w:rsidR="0004428B" w:rsidRPr="00F869A3" w:rsidRDefault="0004428B" w:rsidP="0004428B">
      <w:r w:rsidRPr="00F869A3">
        <w:rPr>
          <w:rStyle w:val="StyleStyleBold12pt"/>
        </w:rPr>
        <w:t>Hirsh 2/7</w:t>
      </w:r>
      <w:r w:rsidRPr="00F869A3">
        <w:t xml:space="preserve"> Michael, chief correspondent for National Journal, previously served as the senior editor and national economics correspondent for Newsweek, has appeared many times as a commentator on Fox News, CNN, MSNBC, and National Public Radio, has written for the Associated Press, The New York Times, The Washington Post, Foreign Affairs, Harper’s, and Washington Monthly, and authored two books, "There's No Such Thing as Political Capital", 2013, </w:t>
      </w:r>
      <w:hyperlink r:id="rId21" w:history="1">
        <w:r w:rsidRPr="00F869A3">
          <w:rPr>
            <w:rStyle w:val="Hyperlink"/>
          </w:rPr>
          <w:t>www.nationaljournal.com/magazine/there-s-no-such-thing-as-political-capital-20130207</w:t>
        </w:r>
      </w:hyperlink>
    </w:p>
    <w:p w:rsidR="0004428B" w:rsidRPr="00F869A3" w:rsidRDefault="0004428B" w:rsidP="0004428B">
      <w:pPr>
        <w:rPr>
          <w:sz w:val="14"/>
        </w:rPr>
      </w:pPr>
      <w:r w:rsidRPr="00F869A3">
        <w:rPr>
          <w:sz w:val="14"/>
        </w:rPr>
        <w:t>THE REAL LIMITS ON POWER</w:t>
      </w:r>
      <w:r w:rsidRPr="00F869A3">
        <w:rPr>
          <w:sz w:val="12"/>
        </w:rPr>
        <w:t>¶</w:t>
      </w:r>
      <w:r w:rsidRPr="00F869A3">
        <w:rPr>
          <w:sz w:val="14"/>
        </w:rPr>
        <w:t xml:space="preserve"> </w:t>
      </w:r>
      <w:r w:rsidRPr="00325093">
        <w:rPr>
          <w:rStyle w:val="StyleBoldUnderline"/>
          <w:highlight w:val="yellow"/>
        </w:rPr>
        <w:t>Presidents are limited in what they can do</w:t>
      </w:r>
      <w:r w:rsidRPr="00F869A3">
        <w:rPr>
          <w:rStyle w:val="StyleBoldUnderline"/>
        </w:rPr>
        <w:t xml:space="preserve"> by time and attention span</w:t>
      </w:r>
      <w:r w:rsidRPr="00F869A3">
        <w:rPr>
          <w:sz w:val="14"/>
        </w:rPr>
        <w:t xml:space="preserve">, of course, just </w:t>
      </w:r>
      <w:r w:rsidRPr="00F869A3">
        <w:rPr>
          <w:rStyle w:val="StyleBoldUnderline"/>
        </w:rPr>
        <w:t>as much as they are by electoral balances</w:t>
      </w:r>
      <w:r w:rsidRPr="00F869A3">
        <w:rPr>
          <w:sz w:val="14"/>
        </w:rPr>
        <w:t xml:space="preserve"> in the House and Senate. But </w:t>
      </w:r>
      <w:r w:rsidRPr="00325093">
        <w:rPr>
          <w:rStyle w:val="Emphasis"/>
          <w:highlight w:val="yellow"/>
        </w:rPr>
        <w:t>this</w:t>
      </w:r>
      <w:r w:rsidRPr="00F869A3">
        <w:rPr>
          <w:sz w:val="14"/>
        </w:rPr>
        <w:t xml:space="preserve">, too, </w:t>
      </w:r>
      <w:r w:rsidRPr="00325093">
        <w:rPr>
          <w:rStyle w:val="Emphasis"/>
          <w:highlight w:val="yellow"/>
        </w:rPr>
        <w:t>has nothing to do with political capital</w:t>
      </w:r>
      <w:r w:rsidRPr="00F869A3">
        <w:rPr>
          <w:sz w:val="14"/>
        </w:rPr>
        <w:t>.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w:t>
      </w:r>
      <w:r w:rsidRPr="00F869A3">
        <w:rPr>
          <w:sz w:val="12"/>
        </w:rPr>
        <w:t>¶</w:t>
      </w:r>
      <w:r w:rsidRPr="00F869A3">
        <w:rPr>
          <w:sz w:val="14"/>
        </w:rPr>
        <w:t xml:space="preserve">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w:t>
      </w:r>
      <w:r w:rsidRPr="00F869A3">
        <w:rPr>
          <w:sz w:val="12"/>
        </w:rPr>
        <w:t>¶</w:t>
      </w:r>
      <w:r w:rsidRPr="00F869A3">
        <w:rPr>
          <w:sz w:val="14"/>
        </w:rPr>
        <w:t xml:space="preserve">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w:t>
      </w:r>
      <w:r w:rsidRPr="00325093">
        <w:rPr>
          <w:rStyle w:val="StyleBoldUnderline"/>
          <w:highlight w:val="yellow"/>
        </w:rPr>
        <w:t>it’s clear that a surge of conscience</w:t>
      </w:r>
      <w:r w:rsidRPr="00F869A3">
        <w:rPr>
          <w:rStyle w:val="StyleBoldUnderline"/>
        </w:rPr>
        <w:t xml:space="preserve">, a sense of the changing times, </w:t>
      </w:r>
      <w:r w:rsidRPr="00325093">
        <w:rPr>
          <w:rStyle w:val="StyleBoldUnderline"/>
          <w:highlight w:val="yellow"/>
        </w:rPr>
        <w:t>has as much to do with the final vote as all the</w:t>
      </w:r>
      <w:r w:rsidRPr="00F869A3">
        <w:rPr>
          <w:rStyle w:val="StyleBoldUnderline"/>
        </w:rPr>
        <w:t xml:space="preserve"> backroom </w:t>
      </w:r>
      <w:r w:rsidRPr="00325093">
        <w:rPr>
          <w:rStyle w:val="StyleBoldUnderline"/>
          <w:highlight w:val="yellow"/>
        </w:rPr>
        <w:t>horse-trading</w:t>
      </w:r>
      <w:r w:rsidRPr="00F869A3">
        <w:rPr>
          <w:sz w:val="14"/>
        </w:rPr>
        <w:t>. “</w:t>
      </w:r>
      <w:r w:rsidRPr="00F869A3">
        <w:rPr>
          <w:rStyle w:val="Emphasis"/>
        </w:rPr>
        <w:t>The reason</w:t>
      </w:r>
      <w:r w:rsidRPr="00F869A3">
        <w:rPr>
          <w:sz w:val="14"/>
        </w:rPr>
        <w:t xml:space="preserve"> I think </w:t>
      </w:r>
      <w:r w:rsidRPr="00F869A3">
        <w:rPr>
          <w:rStyle w:val="Emphasis"/>
        </w:rPr>
        <w:t xml:space="preserve">the idea of </w:t>
      </w:r>
      <w:r w:rsidRPr="00325093">
        <w:rPr>
          <w:rStyle w:val="Emphasis"/>
          <w:highlight w:val="yellow"/>
        </w:rPr>
        <w:t>political capital is</w:t>
      </w:r>
      <w:r w:rsidRPr="00F869A3">
        <w:rPr>
          <w:sz w:val="14"/>
        </w:rPr>
        <w:t xml:space="preserve"> kind of </w:t>
      </w:r>
      <w:r w:rsidRPr="00325093">
        <w:rPr>
          <w:rStyle w:val="Emphasis"/>
          <w:highlight w:val="yellow"/>
        </w:rPr>
        <w:t>distorting</w:t>
      </w:r>
      <w:r w:rsidRPr="00F869A3">
        <w:rPr>
          <w:rStyle w:val="Emphasis"/>
        </w:rPr>
        <w:t xml:space="preserve"> is that </w:t>
      </w:r>
      <w:r w:rsidRPr="00325093">
        <w:rPr>
          <w:rStyle w:val="Emphasis"/>
          <w:highlight w:val="yellow"/>
        </w:rPr>
        <w:t>it implies you have chits you can give</w:t>
      </w:r>
      <w:r w:rsidRPr="00F869A3">
        <w:rPr>
          <w:rStyle w:val="Emphasis"/>
        </w:rPr>
        <w:t xml:space="preserve"> out to </w:t>
      </w:r>
      <w:r w:rsidRPr="00325093">
        <w:rPr>
          <w:rStyle w:val="Emphasis"/>
          <w:highlight w:val="yellow"/>
        </w:rPr>
        <w:t>people. It really oversimplifies</w:t>
      </w:r>
      <w:r w:rsidRPr="00F869A3">
        <w:rPr>
          <w:rStyle w:val="Emphasis"/>
        </w:rPr>
        <w:t xml:space="preserve"> why you elect politicians</w:t>
      </w:r>
      <w:r w:rsidRPr="00F869A3">
        <w:rPr>
          <w:sz w:val="14"/>
        </w:rPr>
        <w:t xml:space="preserve">, or why they can do what Lincoln did,” </w:t>
      </w:r>
      <w:r w:rsidRPr="00F869A3">
        <w:rPr>
          <w:rStyle w:val="StyleBoldUnderline"/>
        </w:rPr>
        <w:t>says</w:t>
      </w:r>
      <w:r w:rsidRPr="00F869A3">
        <w:rPr>
          <w:sz w:val="14"/>
        </w:rPr>
        <w:t xml:space="preserve"> Tommy </w:t>
      </w:r>
      <w:r w:rsidRPr="00F869A3">
        <w:rPr>
          <w:rStyle w:val="StyleBoldUnderline"/>
        </w:rPr>
        <w:t>Bruce, a former political consultant</w:t>
      </w:r>
      <w:r w:rsidRPr="00F869A3">
        <w:rPr>
          <w:sz w:val="14"/>
        </w:rPr>
        <w:t xml:space="preserve"> in Washington.</w:t>
      </w:r>
    </w:p>
    <w:p w:rsidR="0004428B" w:rsidRPr="00F869A3" w:rsidRDefault="0004428B" w:rsidP="0004428B">
      <w:pPr>
        <w:pStyle w:val="Heading4"/>
      </w:pPr>
      <w:r w:rsidRPr="00F869A3">
        <w:t>Obama knows PC’s fake---1</w:t>
      </w:r>
      <w:r w:rsidRPr="00F869A3">
        <w:rPr>
          <w:vertAlign w:val="superscript"/>
        </w:rPr>
        <w:t>st</w:t>
      </w:r>
      <w:r w:rsidRPr="00F869A3">
        <w:t xml:space="preserve"> term lessons</w:t>
      </w:r>
    </w:p>
    <w:p w:rsidR="0004428B" w:rsidRPr="00F869A3" w:rsidRDefault="0004428B" w:rsidP="0004428B">
      <w:r w:rsidRPr="00F869A3">
        <w:rPr>
          <w:rStyle w:val="StyleStyleBold12pt"/>
        </w:rPr>
        <w:t>Hirsh 2/7</w:t>
      </w:r>
      <w:r w:rsidRPr="00F869A3">
        <w:t xml:space="preserve"> Michael, chief correspondent for National Journal, previously served as the senior editor and national economics correspondent for Newsweek, has appeared many times as a </w:t>
      </w:r>
      <w:r w:rsidRPr="00F869A3">
        <w:lastRenderedPageBreak/>
        <w:t xml:space="preserve">commentator on Fox News, CNN, MSNBC, and National Public Radio, has written for the Associated Press, The New York Times, The Washington Post, Foreign Affairs, Harper’s, and Washington Monthly, and authored two books, "There's No Such Thing as Political Capital", 2013, </w:t>
      </w:r>
      <w:hyperlink r:id="rId22" w:history="1">
        <w:r w:rsidRPr="00F869A3">
          <w:rPr>
            <w:rStyle w:val="Hyperlink"/>
          </w:rPr>
          <w:t>www.nationaljournal.com/magazine/there-s-no-such-thing-as-political-capital-20130207</w:t>
        </w:r>
      </w:hyperlink>
    </w:p>
    <w:p w:rsidR="0004428B" w:rsidRDefault="0004428B" w:rsidP="0004428B">
      <w:pPr>
        <w:rPr>
          <w:sz w:val="16"/>
        </w:rPr>
      </w:pPr>
      <w:r w:rsidRPr="00325093">
        <w:rPr>
          <w:rStyle w:val="Emphasis"/>
          <w:highlight w:val="yellow"/>
        </w:rPr>
        <w:t>Obama himself learned</w:t>
      </w:r>
      <w:r w:rsidRPr="00F869A3">
        <w:rPr>
          <w:sz w:val="16"/>
        </w:rPr>
        <w:t xml:space="preserve"> some </w:t>
      </w:r>
      <w:r w:rsidRPr="00325093">
        <w:rPr>
          <w:rStyle w:val="StyleBoldUnderline"/>
          <w:highlight w:val="yellow"/>
        </w:rPr>
        <w:t>hard lessons</w:t>
      </w:r>
      <w:r w:rsidRPr="00F869A3">
        <w:rPr>
          <w:sz w:val="16"/>
        </w:rPr>
        <w:t xml:space="preserve"> over the past four years </w:t>
      </w:r>
      <w:r w:rsidRPr="00325093">
        <w:rPr>
          <w:rStyle w:val="Emphasis"/>
          <w:highlight w:val="yellow"/>
        </w:rPr>
        <w:t>about the falsity of</w:t>
      </w:r>
      <w:r w:rsidRPr="00F869A3">
        <w:rPr>
          <w:rStyle w:val="Emphasis"/>
        </w:rPr>
        <w:t xml:space="preserve"> </w:t>
      </w:r>
      <w:r w:rsidRPr="00F869A3">
        <w:rPr>
          <w:sz w:val="16"/>
        </w:rPr>
        <w:t xml:space="preserve">the </w:t>
      </w:r>
      <w:r w:rsidRPr="00325093">
        <w:rPr>
          <w:rStyle w:val="Emphasis"/>
          <w:highlight w:val="yellow"/>
        </w:rPr>
        <w:t>political-capital</w:t>
      </w:r>
      <w:r w:rsidRPr="00F869A3">
        <w:rPr>
          <w:sz w:val="16"/>
        </w:rPr>
        <w:t xml:space="preserve"> concept. </w:t>
      </w:r>
      <w:r w:rsidRPr="00325093">
        <w:rPr>
          <w:rStyle w:val="StyleBoldUnderline"/>
          <w:highlight w:val="yellow"/>
        </w:rPr>
        <w:t>Despite his</w:t>
      </w:r>
      <w:r w:rsidRPr="00F869A3">
        <w:rPr>
          <w:rStyle w:val="StyleBoldUnderline"/>
        </w:rPr>
        <w:t xml:space="preserve"> decisive </w:t>
      </w:r>
      <w:r w:rsidRPr="00325093">
        <w:rPr>
          <w:rStyle w:val="StyleBoldUnderline"/>
          <w:highlight w:val="yellow"/>
        </w:rPr>
        <w:t>victory over</w:t>
      </w:r>
      <w:r w:rsidRPr="00F869A3">
        <w:rPr>
          <w:rStyle w:val="StyleBoldUnderline"/>
        </w:rPr>
        <w:t xml:space="preserve"> </w:t>
      </w:r>
      <w:r w:rsidRPr="00F869A3">
        <w:rPr>
          <w:sz w:val="16"/>
        </w:rPr>
        <w:t xml:space="preserve">John </w:t>
      </w:r>
      <w:r w:rsidRPr="00325093">
        <w:rPr>
          <w:rStyle w:val="StyleBoldUnderline"/>
          <w:highlight w:val="yellow"/>
        </w:rPr>
        <w:t>McCain</w:t>
      </w:r>
      <w:r w:rsidRPr="00F869A3">
        <w:rPr>
          <w:sz w:val="16"/>
        </w:rPr>
        <w:t xml:space="preserve"> in 2008, </w:t>
      </w:r>
      <w:r w:rsidRPr="00325093">
        <w:rPr>
          <w:rStyle w:val="StyleBoldUnderline"/>
          <w:highlight w:val="yellow"/>
        </w:rPr>
        <w:t>he fumbled</w:t>
      </w:r>
      <w:r w:rsidRPr="00F869A3">
        <w:rPr>
          <w:rStyle w:val="StyleBoldUnderline"/>
        </w:rPr>
        <w:t xml:space="preserve"> the </w:t>
      </w:r>
      <w:r w:rsidRPr="00325093">
        <w:rPr>
          <w:rStyle w:val="StyleBoldUnderline"/>
          <w:highlight w:val="yellow"/>
        </w:rPr>
        <w:t>selling</w:t>
      </w:r>
      <w:r w:rsidRPr="00F869A3">
        <w:rPr>
          <w:rStyle w:val="StyleBoldUnderline"/>
        </w:rPr>
        <w:t xml:space="preserve"> of </w:t>
      </w:r>
      <w:r w:rsidRPr="00325093">
        <w:rPr>
          <w:rStyle w:val="StyleBoldUnderline"/>
          <w:highlight w:val="yellow"/>
        </w:rPr>
        <w:t>his</w:t>
      </w:r>
      <w:r w:rsidRPr="00F869A3">
        <w:rPr>
          <w:sz w:val="16"/>
        </w:rPr>
        <w:t xml:space="preserve"> $787 billion </w:t>
      </w:r>
      <w:r w:rsidRPr="00325093">
        <w:rPr>
          <w:rStyle w:val="StyleBoldUnderline"/>
          <w:highlight w:val="yellow"/>
        </w:rPr>
        <w:t>stimulus</w:t>
      </w:r>
      <w:r w:rsidRPr="00F869A3">
        <w:rPr>
          <w:sz w:val="16"/>
        </w:rPr>
        <w:t xml:space="preserve">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w:t>
      </w:r>
      <w:r w:rsidRPr="00F869A3">
        <w:rPr>
          <w:rStyle w:val="StyleBoldUnderline"/>
        </w:rPr>
        <w:t xml:space="preserve">But </w:t>
      </w:r>
      <w:r w:rsidRPr="00325093">
        <w:rPr>
          <w:rStyle w:val="StyleBoldUnderline"/>
          <w:highlight w:val="yellow"/>
        </w:rPr>
        <w:t>by laying on ambitious programs, and following</w:t>
      </w:r>
      <w:r w:rsidRPr="00F869A3">
        <w:rPr>
          <w:rStyle w:val="StyleBoldUnderline"/>
        </w:rPr>
        <w:t xml:space="preserve"> up quickly </w:t>
      </w:r>
      <w:r w:rsidRPr="00325093">
        <w:rPr>
          <w:rStyle w:val="StyleBoldUnderline"/>
          <w:highlight w:val="yellow"/>
        </w:rPr>
        <w:t>with</w:t>
      </w:r>
      <w:r w:rsidRPr="00F869A3">
        <w:rPr>
          <w:rStyle w:val="StyleBoldUnderline"/>
        </w:rPr>
        <w:t xml:space="preserve"> his </w:t>
      </w:r>
      <w:r w:rsidRPr="00325093">
        <w:rPr>
          <w:rStyle w:val="StyleBoldUnderline"/>
          <w:highlight w:val="yellow"/>
        </w:rPr>
        <w:t>health care</w:t>
      </w:r>
      <w:r w:rsidRPr="00F869A3">
        <w:rPr>
          <w:rStyle w:val="StyleBoldUnderline"/>
        </w:rPr>
        <w:t xml:space="preserve"> plan, </w:t>
      </w:r>
      <w:r w:rsidRPr="00325093">
        <w:rPr>
          <w:rStyle w:val="StyleBoldUnderline"/>
          <w:highlight w:val="yellow"/>
        </w:rPr>
        <w:t>he</w:t>
      </w:r>
      <w:r w:rsidRPr="00F869A3">
        <w:rPr>
          <w:rStyle w:val="StyleBoldUnderline"/>
        </w:rPr>
        <w:t xml:space="preserve"> only </w:t>
      </w:r>
      <w:r w:rsidRPr="00325093">
        <w:rPr>
          <w:rStyle w:val="StyleBoldUnderline"/>
          <w:highlight w:val="yellow"/>
        </w:rPr>
        <w:t>sealed his reputation</w:t>
      </w:r>
      <w:r w:rsidRPr="00F869A3">
        <w:rPr>
          <w:rStyle w:val="StyleBoldUnderline"/>
        </w:rPr>
        <w:t xml:space="preserve"> on the right </w:t>
      </w:r>
      <w:r w:rsidRPr="00325093">
        <w:rPr>
          <w:rStyle w:val="StyleBoldUnderline"/>
          <w:highlight w:val="yellow"/>
        </w:rPr>
        <w:t>as a</w:t>
      </w:r>
      <w:r w:rsidRPr="00F869A3">
        <w:rPr>
          <w:rStyle w:val="StyleBoldUnderline"/>
        </w:rPr>
        <w:t xml:space="preserve"> closet </w:t>
      </w:r>
      <w:r w:rsidRPr="00325093">
        <w:rPr>
          <w:rStyle w:val="StyleBoldUnderline"/>
          <w:highlight w:val="yellow"/>
        </w:rPr>
        <w:t>socialist</w:t>
      </w:r>
      <w:r>
        <w:rPr>
          <w:sz w:val="16"/>
        </w:rPr>
        <w:t>s.</w:t>
      </w:r>
    </w:p>
    <w:p w:rsidR="0004428B" w:rsidRDefault="0004428B" w:rsidP="0004428B">
      <w:pPr>
        <w:rPr>
          <w:sz w:val="16"/>
        </w:rPr>
      </w:pPr>
    </w:p>
    <w:p w:rsidR="0004428B" w:rsidRPr="00C72894" w:rsidRDefault="0004428B" w:rsidP="0004428B">
      <w:pPr>
        <w:rPr>
          <w:rFonts w:eastAsia="PMingLiU"/>
          <w:b/>
          <w:sz w:val="24"/>
        </w:rPr>
      </w:pPr>
      <w:r w:rsidRPr="00C72894">
        <w:rPr>
          <w:rFonts w:eastAsia="PMingLiU"/>
          <w:b/>
          <w:sz w:val="24"/>
        </w:rPr>
        <w:t>Best empirical data goes aff</w:t>
      </w:r>
    </w:p>
    <w:p w:rsidR="0004428B" w:rsidRPr="00C72894" w:rsidRDefault="0004428B" w:rsidP="0004428B">
      <w:pPr>
        <w:rPr>
          <w:rFonts w:eastAsia="PMingLiU"/>
        </w:rPr>
      </w:pPr>
      <w:r w:rsidRPr="00C72894">
        <w:rPr>
          <w:rFonts w:eastAsia="PMingLiU"/>
        </w:rPr>
        <w:t xml:space="preserve">Bert A. </w:t>
      </w:r>
      <w:r w:rsidRPr="00C72894">
        <w:rPr>
          <w:rFonts w:eastAsia="PMingLiU"/>
          <w:b/>
          <w:sz w:val="24"/>
        </w:rPr>
        <w:t>Rockman 9</w:t>
      </w:r>
      <w:r w:rsidRPr="00C72894">
        <w:rPr>
          <w:rFonts w:eastAsia="PMingLiU"/>
        </w:rPr>
        <w:t xml:space="preserve"> Professor of Political Science @ Purdue “Does the revolution in presidential studies mean "off with the president's head"?” Presidential Studies Quarterly October 9 2009, volume 39, issue 4, Academic OneFile</w:t>
      </w:r>
    </w:p>
    <w:p w:rsidR="0004428B" w:rsidRPr="00C72894" w:rsidRDefault="0004428B" w:rsidP="0004428B">
      <w:pPr>
        <w:ind w:right="288"/>
        <w:rPr>
          <w:rFonts w:eastAsia="PMingLiU"/>
          <w:sz w:val="16"/>
        </w:rPr>
      </w:pPr>
      <w:r w:rsidRPr="00C72894">
        <w:rPr>
          <w:rFonts w:eastAsia="PMingLiU"/>
          <w:sz w:val="16"/>
        </w:rPr>
        <w:t xml:space="preserve">Although Neustadt shunned theory as such, his ideas could be made testable by scholars of a more scientific bent. George Edwards (1980; 1989; 1990; 2003 inter alia) and others (e.g., </w:t>
      </w:r>
      <w:r w:rsidRPr="00325093">
        <w:rPr>
          <w:rFonts w:eastAsia="PMingLiU"/>
          <w:highlight w:val="yellow"/>
          <w:u w:val="single"/>
        </w:rPr>
        <w:t>Bond and Fleisher</w:t>
      </w:r>
      <w:r w:rsidRPr="00C72894">
        <w:rPr>
          <w:rFonts w:eastAsia="PMingLiU"/>
          <w:u w:val="single"/>
        </w:rPr>
        <w:t xml:space="preserve"> </w:t>
      </w:r>
      <w:r w:rsidRPr="00C72894">
        <w:rPr>
          <w:rFonts w:eastAsia="PMingLiU"/>
          <w:sz w:val="16"/>
        </w:rPr>
        <w:t xml:space="preserve">1990) have </w:t>
      </w:r>
      <w:r w:rsidRPr="00325093">
        <w:rPr>
          <w:rFonts w:eastAsia="PMingLiU"/>
          <w:highlight w:val="yellow"/>
          <w:u w:val="single"/>
        </w:rPr>
        <w:t>tested Neustadt’s ideas about</w:t>
      </w:r>
      <w:r w:rsidRPr="00C72894">
        <w:rPr>
          <w:rFonts w:eastAsia="PMingLiU"/>
          <w:u w:val="single"/>
        </w:rPr>
        <w:t xml:space="preserve"> </w:t>
      </w:r>
      <w:r w:rsidRPr="00C72894">
        <w:rPr>
          <w:rFonts w:eastAsia="PMingLiU"/>
          <w:b/>
          <w:u w:val="single"/>
        </w:rPr>
        <w:t>skill and prestige</w:t>
      </w:r>
      <w:r w:rsidRPr="00C72894">
        <w:rPr>
          <w:rFonts w:eastAsia="PMingLiU"/>
          <w:u w:val="single"/>
        </w:rPr>
        <w:t xml:space="preserve"> translating into </w:t>
      </w:r>
      <w:r w:rsidRPr="00325093">
        <w:rPr>
          <w:rFonts w:eastAsia="PMingLiU"/>
          <w:b/>
          <w:highlight w:val="yellow"/>
          <w:u w:val="single"/>
        </w:rPr>
        <w:t>leverage with other actors</w:t>
      </w:r>
      <w:r w:rsidRPr="00C72894">
        <w:rPr>
          <w:rFonts w:eastAsia="PMingLiU"/>
          <w:sz w:val="16"/>
        </w:rPr>
        <w:t xml:space="preserve">. In this, </w:t>
      </w:r>
      <w:r w:rsidRPr="00325093">
        <w:rPr>
          <w:rFonts w:eastAsia="PMingLiU"/>
          <w:highlight w:val="yellow"/>
          <w:u w:val="single"/>
        </w:rPr>
        <w:t xml:space="preserve">Neustadt’s ideas turned out to be </w:t>
      </w:r>
      <w:r w:rsidRPr="00325093">
        <w:rPr>
          <w:rFonts w:eastAsia="PMingLiU"/>
          <w:b/>
          <w:highlight w:val="yellow"/>
          <w:u w:val="single"/>
        </w:rPr>
        <w:t>wrong</w:t>
      </w:r>
      <w:r w:rsidRPr="00C72894">
        <w:rPr>
          <w:rFonts w:eastAsia="PMingLiU"/>
          <w:b/>
          <w:u w:val="single"/>
        </w:rPr>
        <w:t xml:space="preserve"> and insufficiently specified</w:t>
      </w:r>
      <w:r w:rsidRPr="00C72894">
        <w:rPr>
          <w:rFonts w:eastAsia="PMingLiU"/>
          <w:sz w:val="16"/>
        </w:rPr>
        <w:t xml:space="preserve">. </w:t>
      </w:r>
      <w:r w:rsidRPr="00325093">
        <w:rPr>
          <w:rFonts w:eastAsia="PMingLiU"/>
          <w:highlight w:val="yellow"/>
          <w:u w:val="single"/>
        </w:rPr>
        <w:t>We know from</w:t>
      </w:r>
      <w:r w:rsidRPr="00C72894">
        <w:rPr>
          <w:rFonts w:eastAsia="PMingLiU"/>
          <w:sz w:val="16"/>
        </w:rPr>
        <w:t xml:space="preserve"> the work of </w:t>
      </w:r>
      <w:r w:rsidRPr="00325093">
        <w:rPr>
          <w:rFonts w:eastAsia="PMingLiU"/>
          <w:b/>
          <w:highlight w:val="yellow"/>
          <w:u w:val="single"/>
          <w:bdr w:val="single" w:sz="4" w:space="0" w:color="auto"/>
        </w:rPr>
        <w:t>empirical scientists</w:t>
      </w:r>
      <w:r w:rsidRPr="00325093">
        <w:rPr>
          <w:rFonts w:eastAsia="PMingLiU"/>
          <w:sz w:val="16"/>
          <w:highlight w:val="yellow"/>
        </w:rPr>
        <w:t xml:space="preserve"> </w:t>
      </w:r>
      <w:r w:rsidRPr="00325093">
        <w:rPr>
          <w:rFonts w:eastAsia="PMingLiU"/>
          <w:highlight w:val="yellow"/>
          <w:u w:val="single"/>
        </w:rPr>
        <w:t>that</w:t>
      </w:r>
      <w:r w:rsidRPr="00C72894">
        <w:rPr>
          <w:rFonts w:eastAsia="PMingLiU"/>
          <w:sz w:val="16"/>
        </w:rPr>
        <w:t xml:space="preserve"> public approval (</w:t>
      </w:r>
      <w:r w:rsidRPr="00325093">
        <w:rPr>
          <w:rFonts w:eastAsia="PMingLiU"/>
          <w:highlight w:val="yellow"/>
          <w:u w:val="single"/>
        </w:rPr>
        <w:t>prestige</w:t>
      </w:r>
      <w:r w:rsidRPr="00C72894">
        <w:rPr>
          <w:rFonts w:eastAsia="PMingLiU"/>
          <w:sz w:val="16"/>
        </w:rPr>
        <w:t xml:space="preserve">) by itself </w:t>
      </w:r>
      <w:r w:rsidRPr="00325093">
        <w:rPr>
          <w:rFonts w:eastAsia="PMingLiU"/>
          <w:highlight w:val="yellow"/>
          <w:u w:val="single"/>
        </w:rPr>
        <w:t xml:space="preserve">does </w:t>
      </w:r>
      <w:r w:rsidRPr="00325093">
        <w:rPr>
          <w:rFonts w:eastAsia="PMingLiU"/>
          <w:b/>
          <w:highlight w:val="yellow"/>
          <w:u w:val="single"/>
        </w:rPr>
        <w:t>little to advance a president’s agenda</w:t>
      </w:r>
      <w:r w:rsidRPr="00C72894">
        <w:rPr>
          <w:rFonts w:eastAsia="PMingLiU"/>
          <w:sz w:val="16"/>
        </w:rPr>
        <w:t xml:space="preserve"> and that the effects of approval are most keenly felt – where they are at all -- among a president’s support base. </w:t>
      </w:r>
      <w:r w:rsidRPr="00C72894">
        <w:rPr>
          <w:rFonts w:eastAsia="PMingLiU"/>
          <w:u w:val="single"/>
        </w:rPr>
        <w:t xml:space="preserve">We know now too that </w:t>
      </w:r>
      <w:r w:rsidRPr="00325093">
        <w:rPr>
          <w:rFonts w:eastAsia="PMingLiU"/>
          <w:highlight w:val="yellow"/>
          <w:u w:val="single"/>
        </w:rPr>
        <w:t>a president’s</w:t>
      </w:r>
      <w:r w:rsidRPr="00C72894">
        <w:rPr>
          <w:rFonts w:eastAsia="PMingLiU"/>
          <w:u w:val="single"/>
        </w:rPr>
        <w:t xml:space="preserve"> purported </w:t>
      </w:r>
      <w:r w:rsidRPr="00325093">
        <w:rPr>
          <w:rFonts w:eastAsia="PMingLiU"/>
          <w:highlight w:val="yellow"/>
          <w:u w:val="single"/>
        </w:rPr>
        <w:t>skills at</w:t>
      </w:r>
      <w:r w:rsidRPr="00C72894">
        <w:rPr>
          <w:rFonts w:eastAsia="PMingLiU"/>
          <w:u w:val="single"/>
        </w:rPr>
        <w:t xml:space="preserve"> </w:t>
      </w:r>
      <w:r w:rsidRPr="00C72894">
        <w:rPr>
          <w:rFonts w:eastAsia="PMingLiU"/>
          <w:b/>
          <w:u w:val="single"/>
        </w:rPr>
        <w:t xml:space="preserve">schmoozing, </w:t>
      </w:r>
      <w:r w:rsidRPr="00325093">
        <w:rPr>
          <w:rFonts w:eastAsia="PMingLiU"/>
          <w:b/>
          <w:highlight w:val="yellow"/>
          <w:u w:val="single"/>
        </w:rPr>
        <w:t>twisting arms, and</w:t>
      </w:r>
      <w:r w:rsidRPr="00C72894">
        <w:rPr>
          <w:rFonts w:eastAsia="PMingLiU"/>
          <w:b/>
          <w:u w:val="single"/>
        </w:rPr>
        <w:t xml:space="preserve"> congressional </w:t>
      </w:r>
      <w:r w:rsidRPr="00325093">
        <w:rPr>
          <w:rFonts w:eastAsia="PMingLiU"/>
          <w:b/>
          <w:highlight w:val="yellow"/>
          <w:u w:val="single"/>
        </w:rPr>
        <w:t>lobbying</w:t>
      </w:r>
      <w:r w:rsidRPr="00325093">
        <w:rPr>
          <w:rFonts w:eastAsia="PMingLiU"/>
          <w:sz w:val="16"/>
          <w:highlight w:val="yellow"/>
        </w:rPr>
        <w:t xml:space="preserve"> </w:t>
      </w:r>
      <w:r w:rsidRPr="00325093">
        <w:rPr>
          <w:rFonts w:eastAsia="PMingLiU"/>
          <w:highlight w:val="yellow"/>
          <w:u w:val="single"/>
        </w:rPr>
        <w:t>add</w:t>
      </w:r>
      <w:r w:rsidRPr="00C72894">
        <w:rPr>
          <w:rFonts w:eastAsia="PMingLiU"/>
          <w:sz w:val="16"/>
        </w:rPr>
        <w:t xml:space="preserve"> virtually </w:t>
      </w:r>
      <w:r w:rsidRPr="00325093">
        <w:rPr>
          <w:rFonts w:eastAsia="PMingLiU"/>
          <w:b/>
          <w:highlight w:val="yellow"/>
          <w:u w:val="single"/>
          <w:bdr w:val="single" w:sz="4" w:space="0" w:color="auto"/>
        </w:rPr>
        <w:t xml:space="preserve">nothing to getting what </w:t>
      </w:r>
      <w:r w:rsidRPr="00C72894">
        <w:rPr>
          <w:rFonts w:eastAsia="PMingLiU"/>
          <w:b/>
          <w:u w:val="single"/>
          <w:bdr w:val="single" w:sz="4" w:space="0" w:color="auto"/>
        </w:rPr>
        <w:t xml:space="preserve">he (or </w:t>
      </w:r>
      <w:r w:rsidRPr="00325093">
        <w:rPr>
          <w:rFonts w:eastAsia="PMingLiU"/>
          <w:b/>
          <w:highlight w:val="yellow"/>
          <w:u w:val="single"/>
          <w:bdr w:val="single" w:sz="4" w:space="0" w:color="auto"/>
        </w:rPr>
        <w:t>she</w:t>
      </w:r>
      <w:r w:rsidRPr="00C72894">
        <w:rPr>
          <w:rFonts w:eastAsia="PMingLiU"/>
          <w:b/>
          <w:u w:val="single"/>
          <w:bdr w:val="single" w:sz="4" w:space="0" w:color="auto"/>
        </w:rPr>
        <w:t xml:space="preserve">) </w:t>
      </w:r>
      <w:r w:rsidRPr="00325093">
        <w:rPr>
          <w:rFonts w:eastAsia="PMingLiU"/>
          <w:b/>
          <w:highlight w:val="yellow"/>
          <w:u w:val="single"/>
          <w:bdr w:val="single" w:sz="4" w:space="0" w:color="auto"/>
        </w:rPr>
        <w:t>wants from Congress</w:t>
      </w:r>
      <w:r w:rsidRPr="00325093">
        <w:rPr>
          <w:rFonts w:eastAsia="PMingLiU"/>
          <w:sz w:val="16"/>
          <w:highlight w:val="yellow"/>
        </w:rPr>
        <w:t>.</w:t>
      </w:r>
      <w:r w:rsidRPr="00C72894">
        <w:rPr>
          <w:rFonts w:eastAsia="PMingLiU"/>
          <w:sz w:val="16"/>
        </w:rPr>
        <w:t xml:space="preserve"> That was a lot more than we knew prior to the publication of Presidential Power. Neustadt gave us the ideas to work with, and a newer (now older) generation of </w:t>
      </w:r>
      <w:r w:rsidRPr="00C72894">
        <w:rPr>
          <w:rFonts w:eastAsia="PMingLiU"/>
          <w:u w:val="single"/>
        </w:rPr>
        <w:t>political scientists,</w:t>
      </w:r>
      <w:r w:rsidRPr="00C72894">
        <w:rPr>
          <w:rFonts w:eastAsia="PMingLiU"/>
          <w:sz w:val="16"/>
        </w:rPr>
        <w:t xml:space="preserve"> reared on Neustadt but armed with the tools of scientific inquiry, </w:t>
      </w:r>
      <w:r w:rsidRPr="00C72894">
        <w:rPr>
          <w:rFonts w:eastAsia="PMingLiU"/>
          <w:u w:val="single"/>
        </w:rPr>
        <w:t xml:space="preserve">could put some of his propositions to an empirical test. That the </w:t>
      </w:r>
      <w:r w:rsidRPr="00325093">
        <w:rPr>
          <w:rFonts w:eastAsia="PMingLiU"/>
          <w:b/>
          <w:highlight w:val="yellow"/>
          <w:u w:val="single"/>
          <w:bdr w:val="single" w:sz="4" w:space="0" w:color="auto"/>
        </w:rPr>
        <w:t>empirical tests</w:t>
      </w:r>
      <w:r w:rsidRPr="00325093">
        <w:rPr>
          <w:rFonts w:eastAsia="PMingLiU"/>
          <w:highlight w:val="yellow"/>
          <w:u w:val="single"/>
        </w:rPr>
        <w:t xml:space="preserve"> demonstrate that</w:t>
      </w:r>
      <w:r w:rsidRPr="00C72894">
        <w:rPr>
          <w:rFonts w:eastAsia="PMingLiU"/>
          <w:u w:val="single"/>
        </w:rPr>
        <w:t xml:space="preserve"> </w:t>
      </w:r>
      <w:r w:rsidRPr="00C72894">
        <w:rPr>
          <w:rFonts w:eastAsia="PMingLiU"/>
          <w:sz w:val="16"/>
        </w:rPr>
        <w:t xml:space="preserve">several of </w:t>
      </w:r>
      <w:r w:rsidRPr="00C72894">
        <w:rPr>
          <w:rFonts w:eastAsia="PMingLiU"/>
          <w:b/>
          <w:u w:val="single"/>
        </w:rPr>
        <w:t xml:space="preserve">these </w:t>
      </w:r>
      <w:r w:rsidRPr="00325093">
        <w:rPr>
          <w:rFonts w:eastAsia="PMingLiU"/>
          <w:b/>
          <w:highlight w:val="yellow"/>
          <w:u w:val="single"/>
        </w:rPr>
        <w:t>propositions are wrong</w:t>
      </w:r>
      <w:r w:rsidRPr="00C72894">
        <w:rPr>
          <w:rFonts w:eastAsia="PMingLiU"/>
          <w:sz w:val="16"/>
        </w:rPr>
        <w:t xml:space="preserve"> </w:t>
      </w:r>
      <w:r w:rsidRPr="00C72894">
        <w:rPr>
          <w:rFonts w:eastAsia="PMingLiU"/>
          <w:u w:val="single"/>
        </w:rPr>
        <w:t>comes with the territory</w:t>
      </w:r>
      <w:r w:rsidRPr="00C72894">
        <w:rPr>
          <w:rFonts w:eastAsia="PMingLiU"/>
          <w:sz w:val="16"/>
        </w:rPr>
        <w:t>. That is how science progresses. But the reality is that there was almost nothing of a propositional nature prior to Neustadt.</w:t>
      </w:r>
    </w:p>
    <w:p w:rsidR="0004428B" w:rsidRDefault="0004428B" w:rsidP="0004428B">
      <w:pPr>
        <w:rPr>
          <w:sz w:val="16"/>
        </w:rPr>
      </w:pPr>
    </w:p>
    <w:p w:rsidR="0004428B" w:rsidRPr="00C72894" w:rsidRDefault="0004428B" w:rsidP="0004428B">
      <w:r w:rsidRPr="00C72894">
        <w:rPr>
          <w:rStyle w:val="Heading4Char"/>
        </w:rPr>
        <w:t>PC not key</w:t>
      </w:r>
      <w:r w:rsidRPr="00C72894">
        <w:t xml:space="preserve"> </w:t>
      </w:r>
      <w:r w:rsidRPr="00C72894">
        <w:br/>
      </w:r>
      <w:r w:rsidRPr="00C72894">
        <w:rPr>
          <w:rStyle w:val="StyleStyleBold12pt"/>
        </w:rPr>
        <w:t>Dickinson 9</w:t>
      </w:r>
      <w:r w:rsidRPr="00C72894">
        <w:t xml:space="preserve"> (Matthew, professor of political science at Middlebury College and taught previously at Harvard University where he worked under the supervision of presidential scholar Richard Neustadt, 5/26,  Presidential Power: A NonPartisan Analysis of Presidential Politics, “Sotomayor, Obama and Presidential Power,” </w:t>
      </w:r>
      <w:hyperlink r:id="rId23" w:tgtFrame="_blank" w:history="1">
        <w:r w:rsidRPr="00C72894">
          <w:rPr>
            <w:rStyle w:val="Hyperlink"/>
          </w:rPr>
          <w:t>http://blogs.middlebury.edu/presidentialpower/2009/05/26/sotamayor-obama-and-presidential-power/</w:t>
        </w:r>
      </w:hyperlink>
      <w:r w:rsidRPr="00C72894">
        <w:t>)</w:t>
      </w:r>
    </w:p>
    <w:p w:rsidR="0004428B" w:rsidRDefault="0004428B" w:rsidP="0004428B">
      <w:pPr>
        <w:pStyle w:val="card"/>
        <w:ind w:left="0"/>
        <w:rPr>
          <w:sz w:val="12"/>
          <w:lang w:val="en-US"/>
        </w:rPr>
      </w:pPr>
      <w:r w:rsidRPr="00C72894">
        <w:rPr>
          <w:sz w:val="12"/>
        </w:rPr>
        <w:t xml:space="preserve">What is of more interest to me, however, is what her selection reveals about the basis of presidential power.  </w:t>
      </w:r>
      <w:r w:rsidRPr="00C72894">
        <w:rPr>
          <w:rStyle w:val="StyleBoldUnderline"/>
        </w:rPr>
        <w:t>Political scientists</w:t>
      </w:r>
      <w:r w:rsidRPr="00C72894">
        <w:rPr>
          <w:sz w:val="12"/>
        </w:rPr>
        <w:t xml:space="preserve">, like baseball writers evaluating hitters, </w:t>
      </w:r>
      <w:r w:rsidRPr="00C72894">
        <w:rPr>
          <w:rStyle w:val="StyleBoldUnderline"/>
        </w:rPr>
        <w:t>have devised numerous means of measuring a president’s influence in Congress</w:t>
      </w:r>
      <w:r w:rsidRPr="00C72894">
        <w:rPr>
          <w:sz w:val="12"/>
        </w:rPr>
        <w:t xml:space="preserve">.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w:t>
      </w:r>
      <w:r w:rsidRPr="00C72894">
        <w:rPr>
          <w:rStyle w:val="StyleBoldUnderline"/>
        </w:rPr>
        <w:t xml:space="preserve">These </w:t>
      </w:r>
      <w:r w:rsidRPr="00325093">
        <w:rPr>
          <w:rStyle w:val="StyleBoldUnderline"/>
          <w:highlight w:val="yellow"/>
        </w:rPr>
        <w:t>measures</w:t>
      </w:r>
      <w:r w:rsidRPr="00C72894">
        <w:rPr>
          <w:sz w:val="12"/>
        </w:rPr>
        <w:t xml:space="preserve">, however, </w:t>
      </w:r>
      <w:r w:rsidRPr="00325093">
        <w:rPr>
          <w:rStyle w:val="StyleBoldUnderline"/>
          <w:highlight w:val="yellow"/>
        </w:rPr>
        <w:t xml:space="preserve">are a </w:t>
      </w:r>
      <w:r w:rsidRPr="00325093">
        <w:rPr>
          <w:rStyle w:val="boldunderline"/>
          <w:highlight w:val="yellow"/>
        </w:rPr>
        <w:t xml:space="preserve">misleading gauge of </w:t>
      </w:r>
      <w:r w:rsidRPr="00C72894">
        <w:rPr>
          <w:rStyle w:val="boldunderline"/>
        </w:rPr>
        <w:t xml:space="preserve">presidential </w:t>
      </w:r>
      <w:r w:rsidRPr="00325093">
        <w:rPr>
          <w:rStyle w:val="boldunderline"/>
          <w:highlight w:val="yellow"/>
        </w:rPr>
        <w:t>power</w:t>
      </w:r>
      <w:r w:rsidRPr="00C72894">
        <w:rPr>
          <w:sz w:val="12"/>
        </w:rPr>
        <w:t xml:space="preserve"> – </w:t>
      </w:r>
      <w:r w:rsidRPr="00C72894">
        <w:rPr>
          <w:rStyle w:val="StyleBoldUnderline"/>
        </w:rPr>
        <w:t>they are a better indicator of congressional power</w:t>
      </w:r>
      <w:r w:rsidRPr="00C72894">
        <w:rPr>
          <w:sz w:val="12"/>
        </w:rPr>
        <w:t xml:space="preserve">.  This is </w:t>
      </w:r>
      <w:r w:rsidRPr="00325093">
        <w:rPr>
          <w:rStyle w:val="StyleBoldUnderline"/>
          <w:highlight w:val="yellow"/>
        </w:rPr>
        <w:t xml:space="preserve">because how </w:t>
      </w:r>
      <w:r w:rsidRPr="00C72894">
        <w:rPr>
          <w:rStyle w:val="StyleBoldUnderline"/>
        </w:rPr>
        <w:t xml:space="preserve">members of </w:t>
      </w:r>
      <w:r w:rsidRPr="00325093">
        <w:rPr>
          <w:rStyle w:val="StyleBoldUnderline"/>
          <w:highlight w:val="yellow"/>
        </w:rPr>
        <w:t>Congress vote on a</w:t>
      </w:r>
      <w:r w:rsidRPr="00C72894">
        <w:rPr>
          <w:sz w:val="12"/>
        </w:rPr>
        <w:t xml:space="preserve"> nominee or </w:t>
      </w:r>
      <w:r w:rsidRPr="00C72894">
        <w:rPr>
          <w:rStyle w:val="StyleBoldUnderline"/>
        </w:rPr>
        <w:t>legislative</w:t>
      </w:r>
      <w:r w:rsidRPr="00C72894">
        <w:rPr>
          <w:sz w:val="12"/>
        </w:rPr>
        <w:t xml:space="preserve"> </w:t>
      </w:r>
      <w:r w:rsidRPr="00325093">
        <w:rPr>
          <w:rStyle w:val="StyleBoldUnderline"/>
          <w:highlight w:val="yellow"/>
        </w:rPr>
        <w:t xml:space="preserve">item is </w:t>
      </w:r>
      <w:r w:rsidRPr="00325093">
        <w:rPr>
          <w:rStyle w:val="Box"/>
          <w:highlight w:val="yellow"/>
        </w:rPr>
        <w:t>rarely influenced by anything a president does</w:t>
      </w:r>
      <w:r w:rsidRPr="00C72894">
        <w:rPr>
          <w:sz w:val="12"/>
        </w:rPr>
        <w:t xml:space="preserve">.  </w:t>
      </w:r>
      <w:r w:rsidRPr="00C72894">
        <w:rPr>
          <w:rStyle w:val="StyleBoldUnderline"/>
        </w:rPr>
        <w:t xml:space="preserve">Although </w:t>
      </w:r>
      <w:r w:rsidRPr="00325093">
        <w:rPr>
          <w:rStyle w:val="boldunderline"/>
          <w:highlight w:val="yellow"/>
        </w:rPr>
        <w:t>journalists</w:t>
      </w:r>
      <w:r w:rsidRPr="00C72894">
        <w:rPr>
          <w:sz w:val="12"/>
        </w:rPr>
        <w:t xml:space="preserve"> (and political scientists) </w:t>
      </w:r>
      <w:r w:rsidRPr="00C72894">
        <w:rPr>
          <w:rStyle w:val="StyleBoldUnderline"/>
        </w:rPr>
        <w:t xml:space="preserve">often </w:t>
      </w:r>
      <w:r w:rsidRPr="00325093">
        <w:rPr>
          <w:rStyle w:val="StyleBoldUnderline"/>
          <w:highlight w:val="yellow"/>
        </w:rPr>
        <w:t xml:space="preserve">focus on the legislative “endgame” </w:t>
      </w:r>
      <w:r w:rsidRPr="00C72894">
        <w:rPr>
          <w:rStyle w:val="StyleBoldUnderline"/>
        </w:rPr>
        <w:t>to gauge presidential influence</w:t>
      </w:r>
      <w:r w:rsidRPr="00C72894">
        <w:rPr>
          <w:sz w:val="12"/>
        </w:rPr>
        <w:t xml:space="preserve"> – will the President swing enough votes to get his preferred legislation enacted? – </w:t>
      </w:r>
      <w:r w:rsidRPr="00325093">
        <w:rPr>
          <w:rStyle w:val="StyleBoldUnderline"/>
          <w:highlight w:val="yellow"/>
        </w:rPr>
        <w:t xml:space="preserve">this </w:t>
      </w:r>
      <w:r w:rsidRPr="00325093">
        <w:rPr>
          <w:rStyle w:val="boldunderline"/>
          <w:highlight w:val="yellow"/>
        </w:rPr>
        <w:t>mistakes an outcome</w:t>
      </w:r>
      <w:r w:rsidRPr="00325093">
        <w:rPr>
          <w:rStyle w:val="StyleBoldUnderline"/>
          <w:highlight w:val="yellow"/>
        </w:rPr>
        <w:t xml:space="preserve"> with </w:t>
      </w:r>
      <w:r w:rsidRPr="00C72894">
        <w:rPr>
          <w:rStyle w:val="Box"/>
        </w:rPr>
        <w:t xml:space="preserve">actual </w:t>
      </w:r>
      <w:r w:rsidRPr="00325093">
        <w:rPr>
          <w:rStyle w:val="Box"/>
          <w:highlight w:val="yellow"/>
        </w:rPr>
        <w:t xml:space="preserve">evidence of </w:t>
      </w:r>
      <w:r w:rsidRPr="00C72894">
        <w:rPr>
          <w:rStyle w:val="Box"/>
        </w:rPr>
        <w:t xml:space="preserve">presidential </w:t>
      </w:r>
      <w:r w:rsidRPr="00325093">
        <w:rPr>
          <w:rStyle w:val="Box"/>
          <w:highlight w:val="yellow"/>
        </w:rPr>
        <w:t>influence</w:t>
      </w:r>
      <w:r w:rsidRPr="00C72894">
        <w:rPr>
          <w:sz w:val="12"/>
        </w:rPr>
        <w:t xml:space="preserve">.  </w:t>
      </w:r>
      <w:r w:rsidRPr="00C72894">
        <w:rPr>
          <w:rStyle w:val="StyleBoldUnderline"/>
        </w:rPr>
        <w:t>Once we control for</w:t>
      </w:r>
      <w:r w:rsidRPr="00C72894">
        <w:rPr>
          <w:sz w:val="12"/>
        </w:rPr>
        <w:t xml:space="preserve"> other factors – a member of Congress’ </w:t>
      </w:r>
      <w:r w:rsidRPr="00325093">
        <w:rPr>
          <w:rStyle w:val="StyleBoldUnderline"/>
          <w:highlight w:val="yellow"/>
        </w:rPr>
        <w:t>ideological and partisan leanings</w:t>
      </w:r>
      <w:r w:rsidRPr="00C72894">
        <w:rPr>
          <w:sz w:val="12"/>
        </w:rPr>
        <w:t xml:space="preserve">, the </w:t>
      </w:r>
      <w:r w:rsidRPr="00C72894">
        <w:rPr>
          <w:rStyle w:val="StyleBoldUnderline"/>
        </w:rPr>
        <w:t>political leanings of her constituency</w:t>
      </w:r>
      <w:r w:rsidRPr="00C72894">
        <w:rPr>
          <w:sz w:val="12"/>
        </w:rPr>
        <w:t xml:space="preserve">, whether she’s up for reelection or not – </w:t>
      </w:r>
      <w:r w:rsidRPr="00C72894">
        <w:rPr>
          <w:rStyle w:val="StyleBoldUnderline"/>
        </w:rPr>
        <w:t xml:space="preserve">we </w:t>
      </w:r>
      <w:r w:rsidRPr="00325093">
        <w:rPr>
          <w:rStyle w:val="StyleBoldUnderline"/>
          <w:highlight w:val="yellow"/>
        </w:rPr>
        <w:t xml:space="preserve">can </w:t>
      </w:r>
      <w:r w:rsidRPr="00C72894">
        <w:rPr>
          <w:rStyle w:val="StyleBoldUnderline"/>
        </w:rPr>
        <w:t xml:space="preserve">usually </w:t>
      </w:r>
      <w:r w:rsidRPr="00325093">
        <w:rPr>
          <w:rStyle w:val="StyleBoldUnderline"/>
          <w:highlight w:val="yellow"/>
        </w:rPr>
        <w:t>predict</w:t>
      </w:r>
      <w:r w:rsidRPr="00C72894">
        <w:rPr>
          <w:sz w:val="12"/>
        </w:rPr>
        <w:t xml:space="preserve"> how she will </w:t>
      </w:r>
      <w:r w:rsidRPr="00325093">
        <w:rPr>
          <w:rStyle w:val="StyleBoldUnderline"/>
          <w:highlight w:val="yellow"/>
        </w:rPr>
        <w:t>vote without needing to know</w:t>
      </w:r>
      <w:r w:rsidRPr="00C72894">
        <w:rPr>
          <w:rStyle w:val="StyleBoldUnderline"/>
        </w:rPr>
        <w:t xml:space="preserve"> much of </w:t>
      </w:r>
      <w:r w:rsidRPr="00325093">
        <w:rPr>
          <w:rStyle w:val="StyleBoldUnderline"/>
          <w:highlight w:val="yellow"/>
        </w:rPr>
        <w:t xml:space="preserve">anything about </w:t>
      </w:r>
      <w:r w:rsidRPr="00C72894">
        <w:rPr>
          <w:rStyle w:val="StyleBoldUnderline"/>
        </w:rPr>
        <w:t xml:space="preserve">what </w:t>
      </w:r>
      <w:r w:rsidRPr="00325093">
        <w:rPr>
          <w:rStyle w:val="StyleBoldUnderline"/>
          <w:highlight w:val="yellow"/>
        </w:rPr>
        <w:t xml:space="preserve">the president </w:t>
      </w:r>
      <w:r w:rsidRPr="00C72894">
        <w:rPr>
          <w:rStyle w:val="StyleBoldUnderline"/>
        </w:rPr>
        <w:t>wants</w:t>
      </w:r>
      <w:r w:rsidRPr="00C72894">
        <w:rPr>
          <w:sz w:val="12"/>
        </w:rPr>
        <w:t xml:space="preserve">.  (I am ignoring the importance of a president’s veto power for the moment.) Despite the much publicized and celebrated instances of </w:t>
      </w:r>
      <w:r w:rsidRPr="00C72894">
        <w:rPr>
          <w:sz w:val="12"/>
        </w:rPr>
        <w:lastRenderedPageBreak/>
        <w:t xml:space="preserve">presidential arm-twisting during the legislative endgame, then, most legislative outcomes don’t depend on presidential lobbying.  But this is not to say that presidents lack influence.  Instead, </w:t>
      </w:r>
      <w:r w:rsidRPr="00C72894">
        <w:rPr>
          <w:rStyle w:val="StyleBoldUnderline"/>
        </w:rPr>
        <w:t>the primary means by which presidents influence what Congress does is through their ability to determine the alternatives from which Congress must choose</w:t>
      </w:r>
      <w:r w:rsidRPr="00C72894">
        <w:rPr>
          <w:sz w:val="12"/>
        </w:rPr>
        <w:t xml:space="preserve">.  That is, </w:t>
      </w:r>
      <w:r w:rsidRPr="00C72894">
        <w:rPr>
          <w:rStyle w:val="StyleBoldUnderline"/>
        </w:rPr>
        <w:t>presidential power is largely an exercise in agenda-setting</w:t>
      </w:r>
      <w:r w:rsidRPr="00C72894">
        <w:rPr>
          <w:sz w:val="12"/>
        </w:rPr>
        <w:t xml:space="preserve"> – not arm-twisting.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w:t>
      </w:r>
      <w:r w:rsidRPr="00C72894">
        <w:rPr>
          <w:rStyle w:val="StyleBoldUnderline"/>
        </w:rPr>
        <w:t>His real influence has already occurred, in the decision to present</w:t>
      </w:r>
      <w:r w:rsidRPr="00C72894">
        <w:rPr>
          <w:sz w:val="12"/>
        </w:rPr>
        <w:t xml:space="preserve"> Sotomayor as </w:t>
      </w:r>
      <w:r w:rsidRPr="00C72894">
        <w:rPr>
          <w:rStyle w:val="StyleBoldUnderline"/>
        </w:rPr>
        <w:t>his nominee</w:t>
      </w:r>
      <w:r w:rsidRPr="00C72894">
        <w:rPr>
          <w:sz w:val="12"/>
        </w:rPr>
        <w:t xml:space="preserve">. </w:t>
      </w:r>
    </w:p>
    <w:p w:rsidR="0004428B" w:rsidRPr="009C2870" w:rsidRDefault="0004428B" w:rsidP="0004428B"/>
    <w:p w:rsidR="0004428B" w:rsidRDefault="0004428B" w:rsidP="0004428B">
      <w:pPr>
        <w:pStyle w:val="Heading3"/>
      </w:pPr>
      <w:r>
        <w:lastRenderedPageBreak/>
        <w:t>PC Bad---Klein</w:t>
      </w:r>
    </w:p>
    <w:p w:rsidR="0004428B" w:rsidRDefault="0004428B" w:rsidP="0004428B">
      <w:pPr>
        <w:pStyle w:val="Heading4"/>
      </w:pPr>
      <w:r w:rsidRPr="00304E49">
        <w:t xml:space="preserve">Presidential </w:t>
      </w:r>
      <w:r>
        <w:t>push backfires and reduces the chance of passage --- empirical</w:t>
      </w:r>
    </w:p>
    <w:p w:rsidR="0004428B" w:rsidRPr="00685F1E" w:rsidRDefault="0004428B" w:rsidP="0004428B">
      <w:pPr>
        <w:rPr>
          <w:sz w:val="14"/>
        </w:rPr>
      </w:pPr>
      <w:r w:rsidRPr="00304E49">
        <w:rPr>
          <w:rStyle w:val="StyleStyleBold12pt"/>
        </w:rPr>
        <w:t xml:space="preserve">Klein, </w:t>
      </w:r>
      <w:r>
        <w:rPr>
          <w:rStyle w:val="StyleStyleBold12pt"/>
        </w:rPr>
        <w:t>12</w:t>
      </w:r>
      <w:r w:rsidRPr="00685F1E">
        <w:rPr>
          <w:sz w:val="14"/>
        </w:rPr>
        <w:t xml:space="preserve"> (Ezra, “THE UNPERSUADED Who listens to a President?” The New Yorker, March 19th, 2012, </w:t>
      </w:r>
      <w:hyperlink r:id="rId24" w:history="1">
        <w:r w:rsidRPr="00685F1E">
          <w:rPr>
            <w:rStyle w:val="Hyperlink"/>
            <w:sz w:val="14"/>
          </w:rPr>
          <w:t>http://www.newyorker.com/reporting/2012/03/19/120319fa_fact_klein?currentPage=1)//AS</w:t>
        </w:r>
      </w:hyperlink>
    </w:p>
    <w:p w:rsidR="0004428B" w:rsidRPr="00EB3525" w:rsidRDefault="0004428B" w:rsidP="0004428B">
      <w:pPr>
        <w:rPr>
          <w:rStyle w:val="StyleBoldUnderline"/>
        </w:rPr>
      </w:pPr>
      <w:r w:rsidRPr="006C5503">
        <w:rPr>
          <w:sz w:val="12"/>
        </w:rPr>
        <w:t>Obama, too, believes in the power of Presidential rhetoric. After watching the poll numbers for his health-care plan, his stimulus bill, his Presidency, and his party decline throughout 2010, he told Peter Baker, of the Times, that he hadn’t done a good enough job communicating with the American people: “</w:t>
      </w:r>
      <w:r w:rsidRPr="007F2A64">
        <w:rPr>
          <w:rStyle w:val="StyleBoldUnderline"/>
        </w:rPr>
        <w:t>I think anybody who’s occupied this office has to remember that success is determined by an intersection in policy and politics and that you can’t be neglecting of marketing and P.R. and public opinion.”</w:t>
      </w:r>
      <w:r w:rsidRPr="006C5503">
        <w:rPr>
          <w:rStyle w:val="StyleBoldUnderline"/>
          <w:sz w:val="12"/>
          <w:u w:val="none"/>
        </w:rPr>
        <w:t>¶</w:t>
      </w:r>
      <w:r w:rsidRPr="006C5503">
        <w:rPr>
          <w:rStyle w:val="StyleBoldUnderline"/>
          <w:sz w:val="12"/>
        </w:rPr>
        <w:t xml:space="preserve"> </w:t>
      </w:r>
      <w:r w:rsidRPr="007F2A64">
        <w:rPr>
          <w:rStyle w:val="StyleBoldUnderline"/>
        </w:rPr>
        <w:t>The annual State of the Union address offers the clearest example of the misconception</w:t>
      </w:r>
      <w:r w:rsidRPr="006C5503">
        <w:rPr>
          <w:sz w:val="12"/>
        </w:rPr>
        <w:t xml:space="preserve">. The best speechwriters are put on the task. The biggest policy announcements are saved for it. The speech is carried on all the major networks, and Americans have traditionally considered watching it to be something of a civic duty. And yet Gallup, after reviewing polls dating back to 1978, concluded that “these speeches rarely affect a president’s public standing in a meaningful way, despite the amount of attention they receive.” </w:t>
      </w:r>
      <w:r w:rsidRPr="007F2A64">
        <w:rPr>
          <w:rStyle w:val="StyleBoldUnderline"/>
        </w:rPr>
        <w:t>Obama’s 2012 address fit the pattern. His approval rating was forty-six per cent on the day of the speech, and forty-seven per cent a week later.</w:t>
      </w:r>
      <w:r w:rsidRPr="006C5503">
        <w:rPr>
          <w:rStyle w:val="StyleBoldUnderline"/>
          <w:sz w:val="12"/>
          <w:u w:val="none"/>
        </w:rPr>
        <w:t>¶</w:t>
      </w:r>
      <w:r w:rsidRPr="006C5503">
        <w:rPr>
          <w:rStyle w:val="StyleBoldUnderline"/>
          <w:sz w:val="12"/>
        </w:rPr>
        <w:t xml:space="preserve"> </w:t>
      </w:r>
      <w:r w:rsidRPr="006C5503">
        <w:rPr>
          <w:sz w:val="12"/>
        </w:rPr>
        <w:t xml:space="preserve">Presidents have plenty of pollsters on staff, and they give many speeches in the course of a year. So how do they so systematically overestimate the importance of those speeches? Edwards believes that </w:t>
      </w:r>
      <w:r w:rsidRPr="007F2A64">
        <w:rPr>
          <w:rStyle w:val="StyleBoldUnderline"/>
        </w:rPr>
        <w:t>by the time Presidents reach the White House their careers have taught them that they can persuade anyone of anything</w:t>
      </w:r>
      <w:r w:rsidRPr="006C5503">
        <w:rPr>
          <w:sz w:val="12"/>
        </w:rPr>
        <w:t xml:space="preserve">. “Think about how these guys become President,” he says. “The normal way is talking for two years. That’s all you do, and somehow you win. You must be a really persuasive fellow.”¶ But being President isn’t the same as running for President. </w:t>
      </w:r>
      <w:r w:rsidRPr="007F2A64">
        <w:rPr>
          <w:rStyle w:val="StyleBoldUnderline"/>
        </w:rPr>
        <w:t>When you’re running for President, giving a good speech helps you achieve your goals. When you are President, giving a good speech can prevent you from achieving them.</w:t>
      </w:r>
      <w:r w:rsidRPr="006C5503">
        <w:rPr>
          <w:rStyle w:val="StyleBoldUnderline"/>
          <w:sz w:val="12"/>
          <w:u w:val="none"/>
        </w:rPr>
        <w:t>¶</w:t>
      </w:r>
      <w:r w:rsidRPr="006C5503">
        <w:rPr>
          <w:rStyle w:val="StyleBoldUnderline"/>
          <w:sz w:val="12"/>
        </w:rPr>
        <w:t xml:space="preserve"> </w:t>
      </w:r>
      <w:r w:rsidRPr="007F2A64">
        <w:rPr>
          <w:rStyle w:val="StyleBoldUnderline"/>
        </w:rPr>
        <w:t>In January, 2004, George W. Bush announced his intention to “take the next steps of space exploration: human missions to Mars and to worlds beyond.” It was an occasion that might have presented a moment of bipartisan unity</w:t>
      </w:r>
      <w:r w:rsidRPr="006C5503">
        <w:rPr>
          <w:sz w:val="12"/>
        </w:rPr>
        <w:t>: a Republican President was proposing to spend billions of dollars on a public project to further John F. Kennedy’s dream of venturing deep into the cosmos. As Frances Lee, now a professor at the University of Maryland, recalls, “</w:t>
      </w:r>
      <w:r w:rsidRPr="007F2A64">
        <w:rPr>
          <w:rStyle w:val="StyleBoldUnderline"/>
        </w:rPr>
        <w:t>That wasn’t a partisan issue at all. Democrats had no position on sending a mission to Mars.” Bu</w:t>
      </w:r>
      <w:r w:rsidRPr="006C5503">
        <w:rPr>
          <w:sz w:val="12"/>
        </w:rPr>
        <w:t>t, she says, “</w:t>
      </w:r>
      <w:r w:rsidRPr="007F2A64">
        <w:rPr>
          <w:rStyle w:val="StyleBoldUnderline"/>
        </w:rPr>
        <w:t>they suddenly began to develop one. They began to believe it was a waste of money.”</w:t>
      </w:r>
      <w:r w:rsidRPr="006C5503">
        <w:rPr>
          <w:sz w:val="12"/>
        </w:rPr>
        <w:t xml:space="preserve"> Congressional Democrats pushed the argument in press releases, public statements, and television appearances. In response, the White House, which had hinted that the Mars mission would feature prominently in the State of the Union address, dropped it from the speech The experience helped to crystallize something that Lee had been thinking about. “</w:t>
      </w:r>
      <w:r w:rsidRPr="007F2A64">
        <w:rPr>
          <w:rStyle w:val="StyleBoldUnderline"/>
        </w:rPr>
        <w:t>Most of the work on the relationship between the President and Congress was about the President as the agenda setter</w:t>
      </w:r>
      <w:r w:rsidRPr="006C5503">
        <w:rPr>
          <w:sz w:val="12"/>
        </w:rPr>
        <w:t>,” she says. “</w:t>
      </w:r>
      <w:r w:rsidRPr="007F2A64">
        <w:rPr>
          <w:rStyle w:val="StyleBoldUnderline"/>
        </w:rPr>
        <w:t xml:space="preserve">I was coming at it from the perspective of the increase in partisanship, and so I looked at Presidents not as legislative leaders but as party leaders.” That changes things dramatically. </w:t>
      </w:r>
      <w:r w:rsidRPr="006C5503">
        <w:rPr>
          <w:sz w:val="12"/>
        </w:rPr>
        <w:t>As Lee writes in her book “Beyond Ideology” (2009), there are “inherent zero-sum conflicts between the two parties’ political interests as they seek to win elections.” Put more simply, the President’s party can’t win unless the other party loses. And both parties know it. This, Lee decided, is the true nature of our political system.</w:t>
      </w:r>
      <w:r w:rsidRPr="006C5503">
        <w:rPr>
          <w:rStyle w:val="StyleBoldUnderline"/>
          <w:bCs w:val="0"/>
          <w:sz w:val="12"/>
          <w:u w:val="none"/>
        </w:rPr>
        <w:t xml:space="preserve">¶ </w:t>
      </w:r>
      <w:r w:rsidRPr="006C5503">
        <w:rPr>
          <w:sz w:val="12"/>
        </w:rPr>
        <w:t xml:space="preserve">To test her theory, she created </w:t>
      </w:r>
      <w:r w:rsidRPr="004B5169">
        <w:rPr>
          <w:rStyle w:val="StyleBoldUnderline"/>
        </w:rPr>
        <w:t>a database of eighty-six hundred Senate votes between 1981 and 2004</w:t>
      </w:r>
      <w:r w:rsidRPr="006C5503">
        <w:rPr>
          <w:sz w:val="12"/>
        </w:rPr>
        <w:t xml:space="preserve">. She </w:t>
      </w:r>
      <w:r w:rsidRPr="004B5169">
        <w:rPr>
          <w:rStyle w:val="StyleBoldUnderline"/>
        </w:rPr>
        <w:t>found that a President’s powers of persuasion were strong, but only within his own party</w:t>
      </w:r>
      <w:r w:rsidRPr="006C5503">
        <w:rPr>
          <w:sz w:val="12"/>
        </w:rPr>
        <w:t xml:space="preserve">. Nearly four thousand of the votes were of the mission-to-Mars variety—they should have found support among both Democrats and Republicans. </w:t>
      </w:r>
      <w:r w:rsidRPr="004B5169">
        <w:rPr>
          <w:rStyle w:val="StyleBoldUnderline"/>
        </w:rPr>
        <w:t>Absent a President’s involvement, these votes fell along party lines just a third of the time, but when a President took a stand that number rose to more than hal</w:t>
      </w:r>
      <w:r w:rsidRPr="006C5503">
        <w:rPr>
          <w:sz w:val="12"/>
        </w:rPr>
        <w:t xml:space="preserve">f. </w:t>
      </w:r>
      <w:r w:rsidRPr="004B5169">
        <w:rPr>
          <w:rStyle w:val="StyleBoldUnderline"/>
        </w:rPr>
        <w:t xml:space="preserve">The same thing happened with votes on more partisan issues, such as bills that raised taxes; they typically split along party lines, but </w:t>
      </w:r>
      <w:r w:rsidRPr="00EB400F">
        <w:rPr>
          <w:rStyle w:val="Emphasis"/>
        </w:rPr>
        <w:t>when a President intervened the divide was even sharper.</w:t>
      </w:r>
      <w:r w:rsidRPr="006C5503">
        <w:rPr>
          <w:rStyle w:val="StyleBoldUnderline"/>
          <w:sz w:val="12"/>
          <w:u w:val="none"/>
        </w:rPr>
        <w:t>¶</w:t>
      </w:r>
      <w:r w:rsidRPr="006C5503">
        <w:rPr>
          <w:rStyle w:val="StyleBoldUnderline"/>
          <w:b/>
          <w:sz w:val="12"/>
        </w:rPr>
        <w:t xml:space="preserve"> </w:t>
      </w:r>
      <w:r w:rsidRPr="006C5503">
        <w:rPr>
          <w:sz w:val="12"/>
        </w:rPr>
        <w:t xml:space="preserve">One way of interpreting this is that </w:t>
      </w:r>
      <w:r w:rsidRPr="004B5169">
        <w:rPr>
          <w:rStyle w:val="StyleBoldUnderline"/>
        </w:rPr>
        <w:t>party members let their opinion of the President influence their evaluation of the issues</w:t>
      </w:r>
      <w:r w:rsidRPr="006C5503">
        <w:rPr>
          <w:sz w:val="12"/>
        </w:rPr>
        <w:t xml:space="preserve">. That’s not entirely unreasonable. A Democrat might have supported an intervention in Iraq but questioned George W. Bush’s ability to manage it effectively. </w:t>
      </w:r>
      <w:r w:rsidRPr="004B5169">
        <w:rPr>
          <w:rStyle w:val="StyleBoldUnderline"/>
        </w:rPr>
        <w:t xml:space="preserve">Another interpretation is that party members let their political incentives influence how they evaluate policy. </w:t>
      </w:r>
      <w:r w:rsidRPr="006C5503">
        <w:rPr>
          <w:sz w:val="12"/>
        </w:rPr>
        <w:t xml:space="preserve">“Whatever people think about raw policy issues, they’re aware that Presidential successes will help the President’s party and hurt the opposing party,” Lee says. “It’s not to say they’re entirely cynical, but </w:t>
      </w:r>
      <w:r w:rsidRPr="004B5169">
        <w:rPr>
          <w:rStyle w:val="StyleBoldUnderline"/>
        </w:rPr>
        <w:t>the fact that success is useful to the President’s party is going to have an effect on how members respond.”</w:t>
      </w:r>
      <w:r w:rsidRPr="006C5503">
        <w:rPr>
          <w:sz w:val="12"/>
        </w:rPr>
        <w:t xml:space="preserve"> Or, to paraphrase Upton Sinclair, </w:t>
      </w:r>
      <w:r w:rsidRPr="004B5169">
        <w:rPr>
          <w:rStyle w:val="StyleBoldUnderline"/>
        </w:rPr>
        <w:t>it’s difficult to get a man to support something if his reëlection depends on his not supporting it.</w:t>
      </w:r>
      <w:r w:rsidRPr="006C5503">
        <w:rPr>
          <w:rStyle w:val="StyleBoldUnderline"/>
          <w:sz w:val="12"/>
          <w:u w:val="none"/>
        </w:rPr>
        <w:t>¶</w:t>
      </w:r>
      <w:r w:rsidRPr="006C5503">
        <w:rPr>
          <w:rStyle w:val="StyleBoldUnderline"/>
          <w:sz w:val="12"/>
        </w:rPr>
        <w:t xml:space="preserve"> </w:t>
      </w:r>
      <w:r w:rsidRPr="006C5503">
        <w:rPr>
          <w:sz w:val="12"/>
        </w:rPr>
        <w:t xml:space="preserve">Both parties are guilty of this practice. Karl Rove, President Bush’s deputy chief of staff, recalls </w:t>
      </w:r>
      <w:r w:rsidRPr="00EB3525">
        <w:rPr>
          <w:rStyle w:val="StyleBoldUnderline"/>
        </w:rPr>
        <w:t>discussing the Social Security privatization plan</w:t>
      </w:r>
      <w:r w:rsidRPr="006C5503">
        <w:rPr>
          <w:sz w:val="12"/>
        </w:rPr>
        <w:t xml:space="preserve"> with a sympathetic Democrat on the House Ways and Means Committee. He says that the representative told him, “You wouldn’t get everything you want and I wouldn’t get everything I want, but we could solve the problem. But I can’t do it because my leadership won’t let me.” Rove says, “</w:t>
      </w:r>
      <w:r w:rsidRPr="00EB3525">
        <w:rPr>
          <w:rStyle w:val="StyleBoldUnderline"/>
        </w:rPr>
        <w:t xml:space="preserve">It was less about Social Security than it was about George W. Bush.” </w:t>
      </w:r>
      <w:r w:rsidRPr="006C5503">
        <w:rPr>
          <w:sz w:val="12"/>
        </w:rPr>
        <w:t xml:space="preserve">At various times during the nineteen-nineties, Clinton and other Democrats had been open to adding some form of private accounts to Social Security, and in 1997 there were, reportedly, quiet discussions between Democrats and Republicans about doing exactly that. </w:t>
      </w:r>
      <w:r w:rsidRPr="00EB3525">
        <w:rPr>
          <w:rStyle w:val="StyleBoldUnderline"/>
        </w:rPr>
        <w:t>In theory, this background might have led to a compromise in 2005, but Bush’s aggressive sales pitch had polarized the issue.</w:t>
      </w:r>
    </w:p>
    <w:p w:rsidR="0004428B" w:rsidRDefault="0004428B" w:rsidP="0004428B">
      <w:pPr>
        <w:pStyle w:val="Heading4"/>
      </w:pPr>
      <w:r w:rsidRPr="00EB400F">
        <w:lastRenderedPageBreak/>
        <w:t>Presidential involvement risks issue polarization – hinders passage</w:t>
      </w:r>
    </w:p>
    <w:p w:rsidR="0004428B" w:rsidRPr="00685F1E" w:rsidRDefault="0004428B" w:rsidP="0004428B">
      <w:pPr>
        <w:rPr>
          <w:sz w:val="14"/>
        </w:rPr>
      </w:pPr>
      <w:r w:rsidRPr="00EB400F">
        <w:rPr>
          <w:rStyle w:val="StyleStyleBold12pt"/>
        </w:rPr>
        <w:t xml:space="preserve">Klein, </w:t>
      </w:r>
      <w:r>
        <w:rPr>
          <w:rStyle w:val="StyleStyleBold12pt"/>
        </w:rPr>
        <w:t>12</w:t>
      </w:r>
      <w:r w:rsidRPr="00685F1E">
        <w:rPr>
          <w:sz w:val="14"/>
        </w:rPr>
        <w:t xml:space="preserve"> (Ezra, “THE UNPERSUADED Who listens to a President?” The New Yorker, March 19th, 2012, </w:t>
      </w:r>
      <w:hyperlink r:id="rId25" w:history="1">
        <w:r w:rsidRPr="00685F1E">
          <w:rPr>
            <w:rStyle w:val="Hyperlink"/>
            <w:sz w:val="14"/>
          </w:rPr>
          <w:t>http://www.newyorker.com/reporting/2012/03/19/120319fa_fact_klein?currentPage=1)//AS</w:t>
        </w:r>
      </w:hyperlink>
    </w:p>
    <w:p w:rsidR="0004428B" w:rsidRPr="00685F1E" w:rsidRDefault="0004428B" w:rsidP="0004428B">
      <w:pPr>
        <w:rPr>
          <w:sz w:val="14"/>
        </w:rPr>
      </w:pPr>
      <w:r w:rsidRPr="00856178">
        <w:rPr>
          <w:rStyle w:val="StyleBoldUnderline"/>
        </w:rPr>
        <w:t>The Obama Administration was taken by surprise when congressional Republicans turned against the individual mandate in health-care reform</w:t>
      </w:r>
      <w:r w:rsidRPr="00685F1E">
        <w:rPr>
          <w:sz w:val="14"/>
        </w:rPr>
        <w:t>; it was the Republicans, after all, who had championed the idea, in 1993, as an alternative to the Clinton initiative. During the next decade, dozens of Senate Republicans co-sponsored health-care plans that included a mandate. Mitt Romney, of course, passed one when he was governor of Massachusetts. In 2007, when Senator Jim DeMint, of South Carolina—now a favorite of the Tea Party—endorsed Romney for President, he cited his health-care plan as a reason for doing so.</w:t>
      </w:r>
    </w:p>
    <w:p w:rsidR="0004428B" w:rsidRPr="00685F1E" w:rsidRDefault="0004428B" w:rsidP="0004428B">
      <w:pPr>
        <w:rPr>
          <w:sz w:val="14"/>
        </w:rPr>
      </w:pPr>
      <w:r w:rsidRPr="00856178">
        <w:rPr>
          <w:rStyle w:val="StyleBoldUnderline"/>
        </w:rPr>
        <w:t>Senator Orrin Hatch, of Utah, who supported the mandate before he opposed it, shrugs off his party’s change of heart. “We were fighting Hillary care,” he has said</w:t>
      </w:r>
      <w:r w:rsidRPr="00685F1E">
        <w:rPr>
          <w:sz w:val="14"/>
        </w:rPr>
        <w:t xml:space="preserve">, of the Republicans’ original position. </w:t>
      </w:r>
      <w:r w:rsidRPr="00856178">
        <w:rPr>
          <w:rStyle w:val="StyleBoldUnderline"/>
        </w:rPr>
        <w:t>In other words, Clinton polarized Republicans against one health-care proposal, and then Obama turned them against another</w:t>
      </w:r>
      <w:r w:rsidRPr="00685F1E">
        <w:rPr>
          <w:sz w:val="14"/>
        </w:rPr>
        <w:t>.</w:t>
      </w:r>
    </w:p>
    <w:p w:rsidR="0004428B" w:rsidRPr="00856178" w:rsidRDefault="0004428B" w:rsidP="0004428B">
      <w:pPr>
        <w:rPr>
          <w:rStyle w:val="StyleBoldUnderline"/>
        </w:rPr>
      </w:pPr>
      <w:r w:rsidRPr="00685F1E">
        <w:rPr>
          <w:sz w:val="14"/>
        </w:rPr>
        <w:t>Representative Jim Cooper, a Democrat from Tennessee, takes Lee’s thesis even further. “</w:t>
      </w:r>
      <w:r w:rsidRPr="00202005">
        <w:rPr>
          <w:rStyle w:val="StyleBoldUnderline"/>
        </w:rPr>
        <w:t>The more high-profile the communication effort, the less likely it is to succeed</w:t>
      </w:r>
      <w:r w:rsidRPr="00685F1E">
        <w:rPr>
          <w:sz w:val="14"/>
        </w:rPr>
        <w:t xml:space="preserve">,” he says. </w:t>
      </w:r>
      <w:r w:rsidRPr="00856178">
        <w:rPr>
          <w:rStyle w:val="StyleBoldUnderline"/>
        </w:rPr>
        <w:t>“In education reform, I think Obama has done brilliantly, largely because it’s out of the press. But on higher-profile things, like deficit reduction, he’s had a much tougher time.”</w:t>
      </w:r>
    </w:p>
    <w:p w:rsidR="0004428B" w:rsidRPr="00685F1E" w:rsidRDefault="0004428B" w:rsidP="0004428B">
      <w:pPr>
        <w:rPr>
          <w:sz w:val="14"/>
        </w:rPr>
      </w:pPr>
      <w:r w:rsidRPr="00856178">
        <w:rPr>
          <w:rStyle w:val="StyleBoldUnderline"/>
        </w:rPr>
        <w:t xml:space="preserve">Edwards’s work suggests that </w:t>
      </w:r>
      <w:r w:rsidRPr="00207D2B">
        <w:rPr>
          <w:rStyle w:val="StyleBoldUnderline"/>
        </w:rPr>
        <w:t>Presidential persuasion isn’t effective with the public</w:t>
      </w:r>
      <w:r w:rsidRPr="00856178">
        <w:rPr>
          <w:rStyle w:val="StyleBoldUnderline"/>
        </w:rPr>
        <w:t xml:space="preserve">. Lee’s work suggests that </w:t>
      </w:r>
      <w:r w:rsidRPr="00207D2B">
        <w:rPr>
          <w:rStyle w:val="StyleBoldUnderline"/>
        </w:rPr>
        <w:t>Presidential persuasion might actually have an anti-persuasive effect on the opposing party in Congress.</w:t>
      </w:r>
      <w:r w:rsidRPr="00685F1E">
        <w:rPr>
          <w:sz w:val="14"/>
        </w:rPr>
        <w:t xml:space="preserve"> And, </w:t>
      </w:r>
      <w:r w:rsidRPr="00856178">
        <w:rPr>
          <w:rStyle w:val="StyleBoldUnderline"/>
        </w:rPr>
        <w:t>because our system of government usually requires at least some members of the opposition to work with the President if anything is to get done, that suggests that the President’s attempts at persuasion might have the perverse effect of making it harder for him to govern</w:t>
      </w:r>
      <w:r w:rsidRPr="00685F1E">
        <w:rPr>
          <w:sz w:val="14"/>
        </w:rPr>
        <w:t>.</w:t>
      </w:r>
    </w:p>
    <w:p w:rsidR="0004428B" w:rsidRPr="00685F1E" w:rsidRDefault="0004428B" w:rsidP="0004428B">
      <w:pPr>
        <w:rPr>
          <w:sz w:val="14"/>
        </w:rPr>
      </w:pPr>
      <w:r w:rsidRPr="00685F1E">
        <w:rPr>
          <w:sz w:val="14"/>
        </w:rPr>
        <w:t>If speeches don’t make a difference, what does? Another look at the Presidencies of Franklin Roosevelt and Ronald Reagan offers an answer. Roosevelt was one of only two Presidents in the twentieth century whose parties won seats in a midterm election. That was in 1934—a year in which the economy grew by ten per cent. But in the midterms of 1938, the year after the economy plunged into a double-dip recession, the Democrats lost seventy-two seats in the House. If Roosevelt had been running for reëlection, he, too, would almost certainly have lost.</w:t>
      </w:r>
    </w:p>
    <w:p w:rsidR="0004428B" w:rsidRDefault="0004428B" w:rsidP="0004428B">
      <w:pPr>
        <w:rPr>
          <w:sz w:val="14"/>
        </w:rPr>
      </w:pPr>
      <w:bookmarkStart w:id="0" w:name="_GoBack"/>
      <w:bookmarkEnd w:id="0"/>
    </w:p>
    <w:sectPr w:rsidR="0004428B" w:rsidSect="0094001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0AC8" w:rsidRDefault="00100AC8" w:rsidP="005F5576">
      <w:r>
        <w:separator/>
      </w:r>
    </w:p>
  </w:endnote>
  <w:endnote w:type="continuationSeparator" w:id="0">
    <w:p w:rsidR="00100AC8" w:rsidRDefault="00100AC8"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0AC8" w:rsidRDefault="00100AC8" w:rsidP="005F5576">
      <w:r>
        <w:separator/>
      </w:r>
    </w:p>
  </w:footnote>
  <w:footnote w:type="continuationSeparator" w:id="0">
    <w:p w:rsidR="00100AC8" w:rsidRDefault="00100AC8"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E7E4C8A"/>
    <w:lvl w:ilvl="0">
      <w:start w:val="1"/>
      <w:numFmt w:val="decimal"/>
      <w:lvlText w:val="%1."/>
      <w:lvlJc w:val="left"/>
      <w:pPr>
        <w:tabs>
          <w:tab w:val="num" w:pos="1800"/>
        </w:tabs>
        <w:ind w:left="1800" w:hanging="360"/>
      </w:pPr>
    </w:lvl>
  </w:abstractNum>
  <w:abstractNum w:abstractNumId="1">
    <w:nsid w:val="FFFFFF7D"/>
    <w:multiLevelType w:val="singleLevel"/>
    <w:tmpl w:val="8028F832"/>
    <w:lvl w:ilvl="0">
      <w:start w:val="1"/>
      <w:numFmt w:val="decimal"/>
      <w:lvlText w:val="%1."/>
      <w:lvlJc w:val="left"/>
      <w:pPr>
        <w:tabs>
          <w:tab w:val="num" w:pos="1440"/>
        </w:tabs>
        <w:ind w:left="1440" w:hanging="360"/>
      </w:pPr>
    </w:lvl>
  </w:abstractNum>
  <w:abstractNum w:abstractNumId="2">
    <w:nsid w:val="FFFFFF7E"/>
    <w:multiLevelType w:val="singleLevel"/>
    <w:tmpl w:val="73040148"/>
    <w:lvl w:ilvl="0">
      <w:start w:val="1"/>
      <w:numFmt w:val="decimal"/>
      <w:lvlText w:val="%1."/>
      <w:lvlJc w:val="left"/>
      <w:pPr>
        <w:tabs>
          <w:tab w:val="num" w:pos="1080"/>
        </w:tabs>
        <w:ind w:left="1080" w:hanging="360"/>
      </w:pPr>
    </w:lvl>
  </w:abstractNum>
  <w:abstractNum w:abstractNumId="3">
    <w:nsid w:val="FFFFFF7F"/>
    <w:multiLevelType w:val="singleLevel"/>
    <w:tmpl w:val="252EB612"/>
    <w:lvl w:ilvl="0">
      <w:start w:val="1"/>
      <w:numFmt w:val="decimal"/>
      <w:lvlText w:val="%1."/>
      <w:lvlJc w:val="left"/>
      <w:pPr>
        <w:tabs>
          <w:tab w:val="num" w:pos="720"/>
        </w:tabs>
        <w:ind w:left="720" w:hanging="360"/>
      </w:pPr>
    </w:lvl>
  </w:abstractNum>
  <w:abstractNum w:abstractNumId="4">
    <w:nsid w:val="FFFFFF80"/>
    <w:multiLevelType w:val="singleLevel"/>
    <w:tmpl w:val="45CC2FB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92618D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F98CF1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57C730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DD693A8"/>
    <w:lvl w:ilvl="0">
      <w:start w:val="1"/>
      <w:numFmt w:val="decimal"/>
      <w:lvlText w:val="%1."/>
      <w:lvlJc w:val="left"/>
      <w:pPr>
        <w:tabs>
          <w:tab w:val="num" w:pos="360"/>
        </w:tabs>
        <w:ind w:left="360" w:hanging="360"/>
      </w:pPr>
    </w:lvl>
  </w:abstractNum>
  <w:abstractNum w:abstractNumId="9">
    <w:nsid w:val="FFFFFF89"/>
    <w:multiLevelType w:val="singleLevel"/>
    <w:tmpl w:val="77F688BC"/>
    <w:lvl w:ilvl="0">
      <w:start w:val="1"/>
      <w:numFmt w:val="bullet"/>
      <w:lvlText w:val=""/>
      <w:lvlJc w:val="left"/>
      <w:pPr>
        <w:tabs>
          <w:tab w:val="num" w:pos="360"/>
        </w:tabs>
        <w:ind w:left="360" w:hanging="360"/>
      </w:pPr>
      <w:rPr>
        <w:rFonts w:ascii="Symbol" w:hAnsi="Symbol" w:hint="default"/>
      </w:rPr>
    </w:lvl>
  </w:abstractNum>
  <w:abstractNum w:abstractNumId="10">
    <w:nsid w:val="47BC3533"/>
    <w:multiLevelType w:val="hybridMultilevel"/>
    <w:tmpl w:val="7C288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C075D0E"/>
    <w:multiLevelType w:val="hybridMultilevel"/>
    <w:tmpl w:val="C1C433E6"/>
    <w:lvl w:ilvl="0" w:tplc="77D8FE6A">
      <w:start w:val="1"/>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3B6712"/>
    <w:rsid w:val="00000D44"/>
    <w:rsid w:val="000022F2"/>
    <w:rsid w:val="0000459F"/>
    <w:rsid w:val="00004EB4"/>
    <w:rsid w:val="0001690B"/>
    <w:rsid w:val="00016D3A"/>
    <w:rsid w:val="0002196C"/>
    <w:rsid w:val="00021F29"/>
    <w:rsid w:val="00024124"/>
    <w:rsid w:val="00027EED"/>
    <w:rsid w:val="0003041D"/>
    <w:rsid w:val="00033028"/>
    <w:rsid w:val="000353CF"/>
    <w:rsid w:val="000360A7"/>
    <w:rsid w:val="00041235"/>
    <w:rsid w:val="0004428B"/>
    <w:rsid w:val="00052A1D"/>
    <w:rsid w:val="00055E12"/>
    <w:rsid w:val="000602B7"/>
    <w:rsid w:val="00060A10"/>
    <w:rsid w:val="00060A57"/>
    <w:rsid w:val="000611CE"/>
    <w:rsid w:val="00062D29"/>
    <w:rsid w:val="00064A59"/>
    <w:rsid w:val="00065F16"/>
    <w:rsid w:val="0007162E"/>
    <w:rsid w:val="00073B9A"/>
    <w:rsid w:val="00076AB4"/>
    <w:rsid w:val="00090287"/>
    <w:rsid w:val="00090BA2"/>
    <w:rsid w:val="00091F75"/>
    <w:rsid w:val="00093C70"/>
    <w:rsid w:val="000978A3"/>
    <w:rsid w:val="00097D7E"/>
    <w:rsid w:val="000A1D39"/>
    <w:rsid w:val="000A4FA5"/>
    <w:rsid w:val="000B566E"/>
    <w:rsid w:val="000B61C8"/>
    <w:rsid w:val="000C49F2"/>
    <w:rsid w:val="000C4AC7"/>
    <w:rsid w:val="000C52F5"/>
    <w:rsid w:val="000C767D"/>
    <w:rsid w:val="000D0B76"/>
    <w:rsid w:val="000D2AE5"/>
    <w:rsid w:val="000D3A26"/>
    <w:rsid w:val="000D3D8D"/>
    <w:rsid w:val="000E41A3"/>
    <w:rsid w:val="000E5782"/>
    <w:rsid w:val="000E7AED"/>
    <w:rsid w:val="000F25AB"/>
    <w:rsid w:val="000F26BE"/>
    <w:rsid w:val="000F37E7"/>
    <w:rsid w:val="000F6FFA"/>
    <w:rsid w:val="00100AC8"/>
    <w:rsid w:val="00104932"/>
    <w:rsid w:val="00104C29"/>
    <w:rsid w:val="00113C68"/>
    <w:rsid w:val="00114663"/>
    <w:rsid w:val="0012057B"/>
    <w:rsid w:val="00126D92"/>
    <w:rsid w:val="001301AC"/>
    <w:rsid w:val="001304DF"/>
    <w:rsid w:val="00140397"/>
    <w:rsid w:val="0014072D"/>
    <w:rsid w:val="00141F7D"/>
    <w:rsid w:val="00141FBF"/>
    <w:rsid w:val="00146144"/>
    <w:rsid w:val="0016509D"/>
    <w:rsid w:val="0016711C"/>
    <w:rsid w:val="00167A9F"/>
    <w:rsid w:val="001711E1"/>
    <w:rsid w:val="00175018"/>
    <w:rsid w:val="00177828"/>
    <w:rsid w:val="00177A1E"/>
    <w:rsid w:val="00181374"/>
    <w:rsid w:val="00182D51"/>
    <w:rsid w:val="0018565A"/>
    <w:rsid w:val="001917E1"/>
    <w:rsid w:val="00192044"/>
    <w:rsid w:val="00192E7F"/>
    <w:rsid w:val="0019587B"/>
    <w:rsid w:val="001A39F8"/>
    <w:rsid w:val="001A3A6E"/>
    <w:rsid w:val="001A4F0E"/>
    <w:rsid w:val="001B0A04"/>
    <w:rsid w:val="001B1063"/>
    <w:rsid w:val="001B3A68"/>
    <w:rsid w:val="001B3CEC"/>
    <w:rsid w:val="001C1D82"/>
    <w:rsid w:val="001C2147"/>
    <w:rsid w:val="001C587E"/>
    <w:rsid w:val="001C7C90"/>
    <w:rsid w:val="001D0D51"/>
    <w:rsid w:val="001D598D"/>
    <w:rsid w:val="001E413C"/>
    <w:rsid w:val="001F4E08"/>
    <w:rsid w:val="001F7572"/>
    <w:rsid w:val="0020006E"/>
    <w:rsid w:val="002009AE"/>
    <w:rsid w:val="0021015F"/>
    <w:rsid w:val="002101DA"/>
    <w:rsid w:val="002110C9"/>
    <w:rsid w:val="002124A1"/>
    <w:rsid w:val="002162E7"/>
    <w:rsid w:val="00217499"/>
    <w:rsid w:val="00225827"/>
    <w:rsid w:val="002321AA"/>
    <w:rsid w:val="00237623"/>
    <w:rsid w:val="0024023F"/>
    <w:rsid w:val="00240C4E"/>
    <w:rsid w:val="00243DC0"/>
    <w:rsid w:val="00250E16"/>
    <w:rsid w:val="002555C1"/>
    <w:rsid w:val="00257696"/>
    <w:rsid w:val="00262972"/>
    <w:rsid w:val="0026382E"/>
    <w:rsid w:val="00265D6E"/>
    <w:rsid w:val="00272786"/>
    <w:rsid w:val="002851E8"/>
    <w:rsid w:val="00287914"/>
    <w:rsid w:val="00287AB7"/>
    <w:rsid w:val="00294D00"/>
    <w:rsid w:val="002A213E"/>
    <w:rsid w:val="002A612B"/>
    <w:rsid w:val="002B68A4"/>
    <w:rsid w:val="002C571D"/>
    <w:rsid w:val="002C5772"/>
    <w:rsid w:val="002D0374"/>
    <w:rsid w:val="002D2946"/>
    <w:rsid w:val="002D529E"/>
    <w:rsid w:val="002D6BD6"/>
    <w:rsid w:val="002E4DD9"/>
    <w:rsid w:val="002E64AE"/>
    <w:rsid w:val="002F0314"/>
    <w:rsid w:val="00301340"/>
    <w:rsid w:val="003017DE"/>
    <w:rsid w:val="00303AF3"/>
    <w:rsid w:val="003042A2"/>
    <w:rsid w:val="0031175F"/>
    <w:rsid w:val="0031182D"/>
    <w:rsid w:val="00314B9D"/>
    <w:rsid w:val="00315CA2"/>
    <w:rsid w:val="00316FEB"/>
    <w:rsid w:val="0032485A"/>
    <w:rsid w:val="00325093"/>
    <w:rsid w:val="00326EEB"/>
    <w:rsid w:val="0033078A"/>
    <w:rsid w:val="00331559"/>
    <w:rsid w:val="00341D6C"/>
    <w:rsid w:val="00344E91"/>
    <w:rsid w:val="00345895"/>
    <w:rsid w:val="00347123"/>
    <w:rsid w:val="0034756E"/>
    <w:rsid w:val="00347E74"/>
    <w:rsid w:val="00351D97"/>
    <w:rsid w:val="00354B5B"/>
    <w:rsid w:val="00377D97"/>
    <w:rsid w:val="00383E0A"/>
    <w:rsid w:val="003847C7"/>
    <w:rsid w:val="00385298"/>
    <w:rsid w:val="003852CE"/>
    <w:rsid w:val="0039230D"/>
    <w:rsid w:val="00392E92"/>
    <w:rsid w:val="00395C83"/>
    <w:rsid w:val="003A2A3B"/>
    <w:rsid w:val="003A440C"/>
    <w:rsid w:val="003A621D"/>
    <w:rsid w:val="003A75B4"/>
    <w:rsid w:val="003B024E"/>
    <w:rsid w:val="003B0C84"/>
    <w:rsid w:val="003B183E"/>
    <w:rsid w:val="003B2F3E"/>
    <w:rsid w:val="003B55B7"/>
    <w:rsid w:val="003B6712"/>
    <w:rsid w:val="003C3513"/>
    <w:rsid w:val="003C756E"/>
    <w:rsid w:val="003D2C33"/>
    <w:rsid w:val="003D7A84"/>
    <w:rsid w:val="003E4831"/>
    <w:rsid w:val="003E48DE"/>
    <w:rsid w:val="003E79D9"/>
    <w:rsid w:val="003E7E8B"/>
    <w:rsid w:val="003F1A4A"/>
    <w:rsid w:val="003F230E"/>
    <w:rsid w:val="003F3030"/>
    <w:rsid w:val="003F47AE"/>
    <w:rsid w:val="004001D5"/>
    <w:rsid w:val="004008C6"/>
    <w:rsid w:val="00403971"/>
    <w:rsid w:val="00407386"/>
    <w:rsid w:val="00410A7E"/>
    <w:rsid w:val="00411761"/>
    <w:rsid w:val="004138EF"/>
    <w:rsid w:val="00414725"/>
    <w:rsid w:val="0041534E"/>
    <w:rsid w:val="00421C47"/>
    <w:rsid w:val="004252A6"/>
    <w:rsid w:val="004319DE"/>
    <w:rsid w:val="00433979"/>
    <w:rsid w:val="00435232"/>
    <w:rsid w:val="00437A3A"/>
    <w:rsid w:val="004400EA"/>
    <w:rsid w:val="00450882"/>
    <w:rsid w:val="00451C20"/>
    <w:rsid w:val="00452001"/>
    <w:rsid w:val="0045442E"/>
    <w:rsid w:val="004564E2"/>
    <w:rsid w:val="00462418"/>
    <w:rsid w:val="00467517"/>
    <w:rsid w:val="00467686"/>
    <w:rsid w:val="00467B03"/>
    <w:rsid w:val="00467D7E"/>
    <w:rsid w:val="00471A70"/>
    <w:rsid w:val="00472F83"/>
    <w:rsid w:val="00473A79"/>
    <w:rsid w:val="00475E03"/>
    <w:rsid w:val="00476723"/>
    <w:rsid w:val="0047730C"/>
    <w:rsid w:val="0047798D"/>
    <w:rsid w:val="004904DF"/>
    <w:rsid w:val="00491FCF"/>
    <w:rsid w:val="004931DE"/>
    <w:rsid w:val="00495BAF"/>
    <w:rsid w:val="004A0B1C"/>
    <w:rsid w:val="004A1D83"/>
    <w:rsid w:val="004A6083"/>
    <w:rsid w:val="004A6E81"/>
    <w:rsid w:val="004A7806"/>
    <w:rsid w:val="004B0545"/>
    <w:rsid w:val="004B70FC"/>
    <w:rsid w:val="004B7C04"/>
    <w:rsid w:val="004B7E46"/>
    <w:rsid w:val="004C0040"/>
    <w:rsid w:val="004C60BE"/>
    <w:rsid w:val="004D3745"/>
    <w:rsid w:val="004D3987"/>
    <w:rsid w:val="004E294C"/>
    <w:rsid w:val="004E3132"/>
    <w:rsid w:val="004E552E"/>
    <w:rsid w:val="004E656D"/>
    <w:rsid w:val="004F0849"/>
    <w:rsid w:val="004F173C"/>
    <w:rsid w:val="004F1B8C"/>
    <w:rsid w:val="004F33F3"/>
    <w:rsid w:val="004F45B0"/>
    <w:rsid w:val="005020C3"/>
    <w:rsid w:val="00503CB2"/>
    <w:rsid w:val="005111F8"/>
    <w:rsid w:val="00513FA2"/>
    <w:rsid w:val="00514387"/>
    <w:rsid w:val="00516459"/>
    <w:rsid w:val="00520153"/>
    <w:rsid w:val="005349E1"/>
    <w:rsid w:val="00537EF5"/>
    <w:rsid w:val="00541AA4"/>
    <w:rsid w:val="005420CC"/>
    <w:rsid w:val="00542EE0"/>
    <w:rsid w:val="005434D0"/>
    <w:rsid w:val="0054437C"/>
    <w:rsid w:val="00546D61"/>
    <w:rsid w:val="00547F3A"/>
    <w:rsid w:val="00550095"/>
    <w:rsid w:val="005540E6"/>
    <w:rsid w:val="00557134"/>
    <w:rsid w:val="005579BF"/>
    <w:rsid w:val="00560566"/>
    <w:rsid w:val="00560C3E"/>
    <w:rsid w:val="00563468"/>
    <w:rsid w:val="00564EC2"/>
    <w:rsid w:val="00565EAE"/>
    <w:rsid w:val="00571311"/>
    <w:rsid w:val="005725CC"/>
    <w:rsid w:val="00573677"/>
    <w:rsid w:val="00575F7D"/>
    <w:rsid w:val="00580383"/>
    <w:rsid w:val="00580E40"/>
    <w:rsid w:val="00580EA3"/>
    <w:rsid w:val="00590731"/>
    <w:rsid w:val="005A132E"/>
    <w:rsid w:val="005A4612"/>
    <w:rsid w:val="005A506B"/>
    <w:rsid w:val="005A701C"/>
    <w:rsid w:val="005B2444"/>
    <w:rsid w:val="005B2D14"/>
    <w:rsid w:val="005B30B6"/>
    <w:rsid w:val="005B3140"/>
    <w:rsid w:val="005B7C6F"/>
    <w:rsid w:val="005C0B05"/>
    <w:rsid w:val="005C5A3E"/>
    <w:rsid w:val="005D1156"/>
    <w:rsid w:val="005D5CEB"/>
    <w:rsid w:val="005E0681"/>
    <w:rsid w:val="005E3B08"/>
    <w:rsid w:val="005E3FE4"/>
    <w:rsid w:val="005E572E"/>
    <w:rsid w:val="005E69CF"/>
    <w:rsid w:val="005F17B3"/>
    <w:rsid w:val="005F5576"/>
    <w:rsid w:val="006014AB"/>
    <w:rsid w:val="00605F20"/>
    <w:rsid w:val="00611868"/>
    <w:rsid w:val="006150AB"/>
    <w:rsid w:val="0061680A"/>
    <w:rsid w:val="00622DE0"/>
    <w:rsid w:val="00623B70"/>
    <w:rsid w:val="00630884"/>
    <w:rsid w:val="0063305E"/>
    <w:rsid w:val="0063578B"/>
    <w:rsid w:val="00636B3D"/>
    <w:rsid w:val="00641025"/>
    <w:rsid w:val="00650BFB"/>
    <w:rsid w:val="00650E98"/>
    <w:rsid w:val="00655742"/>
    <w:rsid w:val="00656C61"/>
    <w:rsid w:val="00660BAB"/>
    <w:rsid w:val="006672D8"/>
    <w:rsid w:val="006709D0"/>
    <w:rsid w:val="00670D96"/>
    <w:rsid w:val="0067186E"/>
    <w:rsid w:val="00672877"/>
    <w:rsid w:val="00674DC5"/>
    <w:rsid w:val="006751FC"/>
    <w:rsid w:val="00683154"/>
    <w:rsid w:val="00690115"/>
    <w:rsid w:val="00690898"/>
    <w:rsid w:val="00693039"/>
    <w:rsid w:val="00693A5A"/>
    <w:rsid w:val="006A2E63"/>
    <w:rsid w:val="006A2FDC"/>
    <w:rsid w:val="006B302F"/>
    <w:rsid w:val="006B69B1"/>
    <w:rsid w:val="006C5503"/>
    <w:rsid w:val="006C64D4"/>
    <w:rsid w:val="006D642B"/>
    <w:rsid w:val="006E12E8"/>
    <w:rsid w:val="006E53F0"/>
    <w:rsid w:val="006E6F08"/>
    <w:rsid w:val="006F0A7B"/>
    <w:rsid w:val="006F1CC4"/>
    <w:rsid w:val="006F46C3"/>
    <w:rsid w:val="006F69BD"/>
    <w:rsid w:val="006F7388"/>
    <w:rsid w:val="006F7CDF"/>
    <w:rsid w:val="00700BDB"/>
    <w:rsid w:val="0070121B"/>
    <w:rsid w:val="00701E73"/>
    <w:rsid w:val="0070254A"/>
    <w:rsid w:val="00707951"/>
    <w:rsid w:val="00711FE2"/>
    <w:rsid w:val="00712649"/>
    <w:rsid w:val="00714BC9"/>
    <w:rsid w:val="00723F91"/>
    <w:rsid w:val="00725623"/>
    <w:rsid w:val="00725A85"/>
    <w:rsid w:val="00733F58"/>
    <w:rsid w:val="0074220E"/>
    <w:rsid w:val="00743059"/>
    <w:rsid w:val="007431B4"/>
    <w:rsid w:val="00744F58"/>
    <w:rsid w:val="00750CED"/>
    <w:rsid w:val="00754D5E"/>
    <w:rsid w:val="00760A29"/>
    <w:rsid w:val="00771E18"/>
    <w:rsid w:val="007739F1"/>
    <w:rsid w:val="007745C6"/>
    <w:rsid w:val="007755F6"/>
    <w:rsid w:val="007761AD"/>
    <w:rsid w:val="00777387"/>
    <w:rsid w:val="007815E5"/>
    <w:rsid w:val="00783A00"/>
    <w:rsid w:val="007850ED"/>
    <w:rsid w:val="00787343"/>
    <w:rsid w:val="00790BFA"/>
    <w:rsid w:val="00791121"/>
    <w:rsid w:val="00791C88"/>
    <w:rsid w:val="00797B76"/>
    <w:rsid w:val="007A08AF"/>
    <w:rsid w:val="007A26F3"/>
    <w:rsid w:val="007A3D06"/>
    <w:rsid w:val="007B1522"/>
    <w:rsid w:val="007B211C"/>
    <w:rsid w:val="007B2468"/>
    <w:rsid w:val="007B383B"/>
    <w:rsid w:val="007C23C6"/>
    <w:rsid w:val="007C350D"/>
    <w:rsid w:val="007C3689"/>
    <w:rsid w:val="007C3C9B"/>
    <w:rsid w:val="007C63F4"/>
    <w:rsid w:val="007D3012"/>
    <w:rsid w:val="007D65A7"/>
    <w:rsid w:val="007D7AD3"/>
    <w:rsid w:val="007E3F59"/>
    <w:rsid w:val="007E5043"/>
    <w:rsid w:val="007E5183"/>
    <w:rsid w:val="00801CE1"/>
    <w:rsid w:val="00807DF1"/>
    <w:rsid w:val="008133F9"/>
    <w:rsid w:val="00823AAC"/>
    <w:rsid w:val="00833F78"/>
    <w:rsid w:val="008378FB"/>
    <w:rsid w:val="008449A3"/>
    <w:rsid w:val="00854C66"/>
    <w:rsid w:val="008553E1"/>
    <w:rsid w:val="0087643B"/>
    <w:rsid w:val="00877669"/>
    <w:rsid w:val="00896A68"/>
    <w:rsid w:val="0089727E"/>
    <w:rsid w:val="00897F92"/>
    <w:rsid w:val="008A64C9"/>
    <w:rsid w:val="008A7359"/>
    <w:rsid w:val="008B180A"/>
    <w:rsid w:val="008B24B7"/>
    <w:rsid w:val="008C1F03"/>
    <w:rsid w:val="008C2CD8"/>
    <w:rsid w:val="008C5743"/>
    <w:rsid w:val="008C68EE"/>
    <w:rsid w:val="008C7DAD"/>
    <w:rsid w:val="008C7F44"/>
    <w:rsid w:val="008D4273"/>
    <w:rsid w:val="008D4EF3"/>
    <w:rsid w:val="008D5834"/>
    <w:rsid w:val="008E0E4F"/>
    <w:rsid w:val="008E1FD5"/>
    <w:rsid w:val="008E4139"/>
    <w:rsid w:val="008F322F"/>
    <w:rsid w:val="00907DFE"/>
    <w:rsid w:val="00914596"/>
    <w:rsid w:val="009146BF"/>
    <w:rsid w:val="00915AD4"/>
    <w:rsid w:val="00915EF1"/>
    <w:rsid w:val="00924C08"/>
    <w:rsid w:val="00927D88"/>
    <w:rsid w:val="00930D1F"/>
    <w:rsid w:val="00935127"/>
    <w:rsid w:val="0094001D"/>
    <w:rsid w:val="0094025E"/>
    <w:rsid w:val="0094256C"/>
    <w:rsid w:val="00953F11"/>
    <w:rsid w:val="00955686"/>
    <w:rsid w:val="0095728C"/>
    <w:rsid w:val="009706C1"/>
    <w:rsid w:val="00976675"/>
    <w:rsid w:val="00976FBF"/>
    <w:rsid w:val="00984B38"/>
    <w:rsid w:val="00985B37"/>
    <w:rsid w:val="00985DFB"/>
    <w:rsid w:val="009947B3"/>
    <w:rsid w:val="009A0636"/>
    <w:rsid w:val="009A6FF5"/>
    <w:rsid w:val="009B2B47"/>
    <w:rsid w:val="009B35DB"/>
    <w:rsid w:val="009B5478"/>
    <w:rsid w:val="009C2870"/>
    <w:rsid w:val="009C4298"/>
    <w:rsid w:val="009D318C"/>
    <w:rsid w:val="009E122D"/>
    <w:rsid w:val="009F3B4F"/>
    <w:rsid w:val="009F4CFD"/>
    <w:rsid w:val="009F69EA"/>
    <w:rsid w:val="00A00649"/>
    <w:rsid w:val="00A07E6D"/>
    <w:rsid w:val="00A104DC"/>
    <w:rsid w:val="00A10B8B"/>
    <w:rsid w:val="00A20D78"/>
    <w:rsid w:val="00A2174A"/>
    <w:rsid w:val="00A22CB9"/>
    <w:rsid w:val="00A26401"/>
    <w:rsid w:val="00A26733"/>
    <w:rsid w:val="00A3595E"/>
    <w:rsid w:val="00A43D28"/>
    <w:rsid w:val="00A46C7F"/>
    <w:rsid w:val="00A52DCB"/>
    <w:rsid w:val="00A73245"/>
    <w:rsid w:val="00A74298"/>
    <w:rsid w:val="00A755F8"/>
    <w:rsid w:val="00A77145"/>
    <w:rsid w:val="00A82989"/>
    <w:rsid w:val="00A904FE"/>
    <w:rsid w:val="00A9262C"/>
    <w:rsid w:val="00A93934"/>
    <w:rsid w:val="00AB3B76"/>
    <w:rsid w:val="00AB3C81"/>
    <w:rsid w:val="00AB61DD"/>
    <w:rsid w:val="00AB6EF6"/>
    <w:rsid w:val="00AC1B94"/>
    <w:rsid w:val="00AC222F"/>
    <w:rsid w:val="00AC2CC7"/>
    <w:rsid w:val="00AC7B3B"/>
    <w:rsid w:val="00AD3CE6"/>
    <w:rsid w:val="00AE1307"/>
    <w:rsid w:val="00AE7586"/>
    <w:rsid w:val="00AF7A65"/>
    <w:rsid w:val="00B029EC"/>
    <w:rsid w:val="00B06710"/>
    <w:rsid w:val="00B07EBF"/>
    <w:rsid w:val="00B11F02"/>
    <w:rsid w:val="00B14E22"/>
    <w:rsid w:val="00B166CB"/>
    <w:rsid w:val="00B2071E"/>
    <w:rsid w:val="00B235E1"/>
    <w:rsid w:val="00B272CF"/>
    <w:rsid w:val="00B3145D"/>
    <w:rsid w:val="00B357BA"/>
    <w:rsid w:val="00B41454"/>
    <w:rsid w:val="00B52624"/>
    <w:rsid w:val="00B564DB"/>
    <w:rsid w:val="00B5700A"/>
    <w:rsid w:val="00B748D0"/>
    <w:rsid w:val="00B768B6"/>
    <w:rsid w:val="00B816A3"/>
    <w:rsid w:val="00B834CE"/>
    <w:rsid w:val="00B86A19"/>
    <w:rsid w:val="00B908D1"/>
    <w:rsid w:val="00B940D1"/>
    <w:rsid w:val="00B94B35"/>
    <w:rsid w:val="00BA48BF"/>
    <w:rsid w:val="00BA5A0E"/>
    <w:rsid w:val="00BB58BD"/>
    <w:rsid w:val="00BB6A26"/>
    <w:rsid w:val="00BC0565"/>
    <w:rsid w:val="00BC1034"/>
    <w:rsid w:val="00BD1267"/>
    <w:rsid w:val="00BD2117"/>
    <w:rsid w:val="00BE2408"/>
    <w:rsid w:val="00BE30F4"/>
    <w:rsid w:val="00BE3EC6"/>
    <w:rsid w:val="00BE5BEB"/>
    <w:rsid w:val="00BE6528"/>
    <w:rsid w:val="00BF0AA4"/>
    <w:rsid w:val="00BF474C"/>
    <w:rsid w:val="00BF5F16"/>
    <w:rsid w:val="00C0087A"/>
    <w:rsid w:val="00C05428"/>
    <w:rsid w:val="00C05F9D"/>
    <w:rsid w:val="00C13AA3"/>
    <w:rsid w:val="00C21EAB"/>
    <w:rsid w:val="00C22B40"/>
    <w:rsid w:val="00C27212"/>
    <w:rsid w:val="00C34185"/>
    <w:rsid w:val="00C34478"/>
    <w:rsid w:val="00C42DD6"/>
    <w:rsid w:val="00C43569"/>
    <w:rsid w:val="00C50321"/>
    <w:rsid w:val="00C54540"/>
    <w:rsid w:val="00C545E7"/>
    <w:rsid w:val="00C57DD4"/>
    <w:rsid w:val="00C66858"/>
    <w:rsid w:val="00C72E69"/>
    <w:rsid w:val="00C7411E"/>
    <w:rsid w:val="00C81ACF"/>
    <w:rsid w:val="00C837DF"/>
    <w:rsid w:val="00C84614"/>
    <w:rsid w:val="00C84988"/>
    <w:rsid w:val="00CA2AEB"/>
    <w:rsid w:val="00CA3381"/>
    <w:rsid w:val="00CA4AF6"/>
    <w:rsid w:val="00CA59CA"/>
    <w:rsid w:val="00CA68AC"/>
    <w:rsid w:val="00CB0A92"/>
    <w:rsid w:val="00CB2356"/>
    <w:rsid w:val="00CB4075"/>
    <w:rsid w:val="00CB4E6D"/>
    <w:rsid w:val="00CC23DE"/>
    <w:rsid w:val="00CD3E3A"/>
    <w:rsid w:val="00CD7459"/>
    <w:rsid w:val="00CE55A6"/>
    <w:rsid w:val="00CF13FC"/>
    <w:rsid w:val="00CF4AAF"/>
    <w:rsid w:val="00CF4AF8"/>
    <w:rsid w:val="00CF561A"/>
    <w:rsid w:val="00CF5C31"/>
    <w:rsid w:val="00CF5DB4"/>
    <w:rsid w:val="00CF6C18"/>
    <w:rsid w:val="00CF7EA8"/>
    <w:rsid w:val="00D00298"/>
    <w:rsid w:val="00D004DA"/>
    <w:rsid w:val="00D01673"/>
    <w:rsid w:val="00D0309A"/>
    <w:rsid w:val="00D073DD"/>
    <w:rsid w:val="00D07BA4"/>
    <w:rsid w:val="00D109BA"/>
    <w:rsid w:val="00D11D8B"/>
    <w:rsid w:val="00D176BE"/>
    <w:rsid w:val="00D17C4E"/>
    <w:rsid w:val="00D205F0"/>
    <w:rsid w:val="00D21359"/>
    <w:rsid w:val="00D215F6"/>
    <w:rsid w:val="00D22BE1"/>
    <w:rsid w:val="00D2765B"/>
    <w:rsid w:val="00D31DF7"/>
    <w:rsid w:val="00D3272A"/>
    <w:rsid w:val="00D33B91"/>
    <w:rsid w:val="00D411A2"/>
    <w:rsid w:val="00D415C6"/>
    <w:rsid w:val="00D420EA"/>
    <w:rsid w:val="00D4639E"/>
    <w:rsid w:val="00D51ABF"/>
    <w:rsid w:val="00D5444B"/>
    <w:rsid w:val="00D55302"/>
    <w:rsid w:val="00D57CBF"/>
    <w:rsid w:val="00D66ABC"/>
    <w:rsid w:val="00D67825"/>
    <w:rsid w:val="00D71CFC"/>
    <w:rsid w:val="00D734E5"/>
    <w:rsid w:val="00D8371D"/>
    <w:rsid w:val="00D86024"/>
    <w:rsid w:val="00D94CA3"/>
    <w:rsid w:val="00D96595"/>
    <w:rsid w:val="00DA018C"/>
    <w:rsid w:val="00DA15FE"/>
    <w:rsid w:val="00DA3C9D"/>
    <w:rsid w:val="00DA5DAD"/>
    <w:rsid w:val="00DB0F7E"/>
    <w:rsid w:val="00DB5489"/>
    <w:rsid w:val="00DB6C98"/>
    <w:rsid w:val="00DB6E3B"/>
    <w:rsid w:val="00DC0ACF"/>
    <w:rsid w:val="00DC55DD"/>
    <w:rsid w:val="00DC701C"/>
    <w:rsid w:val="00DD3B54"/>
    <w:rsid w:val="00DD49F5"/>
    <w:rsid w:val="00DD73C4"/>
    <w:rsid w:val="00DD7F91"/>
    <w:rsid w:val="00E00376"/>
    <w:rsid w:val="00E01016"/>
    <w:rsid w:val="00E03DAA"/>
    <w:rsid w:val="00E043B1"/>
    <w:rsid w:val="00E05A4C"/>
    <w:rsid w:val="00E05EA7"/>
    <w:rsid w:val="00E14BCD"/>
    <w:rsid w:val="00E14EBD"/>
    <w:rsid w:val="00E15EEF"/>
    <w:rsid w:val="00E16734"/>
    <w:rsid w:val="00E2015A"/>
    <w:rsid w:val="00E20F5B"/>
    <w:rsid w:val="00E23260"/>
    <w:rsid w:val="00E2367A"/>
    <w:rsid w:val="00E27BC7"/>
    <w:rsid w:val="00E33285"/>
    <w:rsid w:val="00E35FC9"/>
    <w:rsid w:val="00E377A4"/>
    <w:rsid w:val="00E41346"/>
    <w:rsid w:val="00E420E9"/>
    <w:rsid w:val="00E4635D"/>
    <w:rsid w:val="00E55021"/>
    <w:rsid w:val="00E61D76"/>
    <w:rsid w:val="00E64823"/>
    <w:rsid w:val="00E674DB"/>
    <w:rsid w:val="00E70912"/>
    <w:rsid w:val="00E739B6"/>
    <w:rsid w:val="00E75F28"/>
    <w:rsid w:val="00E77E34"/>
    <w:rsid w:val="00E906BB"/>
    <w:rsid w:val="00E90AA6"/>
    <w:rsid w:val="00E93260"/>
    <w:rsid w:val="00E977B8"/>
    <w:rsid w:val="00E97AD1"/>
    <w:rsid w:val="00EA012D"/>
    <w:rsid w:val="00EA09DB"/>
    <w:rsid w:val="00EA109B"/>
    <w:rsid w:val="00EA15A8"/>
    <w:rsid w:val="00EA2926"/>
    <w:rsid w:val="00EB2CDE"/>
    <w:rsid w:val="00EB4004"/>
    <w:rsid w:val="00EC1288"/>
    <w:rsid w:val="00EC1503"/>
    <w:rsid w:val="00EC1A81"/>
    <w:rsid w:val="00EC4649"/>
    <w:rsid w:val="00EC7298"/>
    <w:rsid w:val="00EC7E5C"/>
    <w:rsid w:val="00ED44E9"/>
    <w:rsid w:val="00ED5F73"/>
    <w:rsid w:val="00ED78F1"/>
    <w:rsid w:val="00EE42CF"/>
    <w:rsid w:val="00EE4DCA"/>
    <w:rsid w:val="00EE5FBC"/>
    <w:rsid w:val="00EF0F62"/>
    <w:rsid w:val="00EF3F66"/>
    <w:rsid w:val="00EF4FA3"/>
    <w:rsid w:val="00F007E1"/>
    <w:rsid w:val="00F0134E"/>
    <w:rsid w:val="00F02A6B"/>
    <w:rsid w:val="00F031E9"/>
    <w:rsid w:val="00F057C6"/>
    <w:rsid w:val="00F13DCD"/>
    <w:rsid w:val="00F15E12"/>
    <w:rsid w:val="00F17D96"/>
    <w:rsid w:val="00F20FA5"/>
    <w:rsid w:val="00F22565"/>
    <w:rsid w:val="00F23AF4"/>
    <w:rsid w:val="00F3380E"/>
    <w:rsid w:val="00F365EA"/>
    <w:rsid w:val="00F40837"/>
    <w:rsid w:val="00F421B7"/>
    <w:rsid w:val="00F42F79"/>
    <w:rsid w:val="00F47773"/>
    <w:rsid w:val="00F47BD1"/>
    <w:rsid w:val="00F5019D"/>
    <w:rsid w:val="00F56308"/>
    <w:rsid w:val="00F600DB"/>
    <w:rsid w:val="00F634D6"/>
    <w:rsid w:val="00F64385"/>
    <w:rsid w:val="00F64500"/>
    <w:rsid w:val="00F6473F"/>
    <w:rsid w:val="00F679EC"/>
    <w:rsid w:val="00F7359E"/>
    <w:rsid w:val="00F76366"/>
    <w:rsid w:val="00F805C0"/>
    <w:rsid w:val="00F85940"/>
    <w:rsid w:val="00F85F54"/>
    <w:rsid w:val="00FA3FC8"/>
    <w:rsid w:val="00FB4261"/>
    <w:rsid w:val="00FB43B1"/>
    <w:rsid w:val="00FB65BC"/>
    <w:rsid w:val="00FC0608"/>
    <w:rsid w:val="00FC2155"/>
    <w:rsid w:val="00FC41A7"/>
    <w:rsid w:val="00FC70FE"/>
    <w:rsid w:val="00FD1F5F"/>
    <w:rsid w:val="00FD675B"/>
    <w:rsid w:val="00FD7483"/>
    <w:rsid w:val="00FE352F"/>
    <w:rsid w:val="00FE380E"/>
    <w:rsid w:val="00FE3D25"/>
    <w:rsid w:val="00FE4404"/>
    <w:rsid w:val="00FE5DF7"/>
    <w:rsid w:val="00FE7F19"/>
    <w:rsid w:val="00FF28E5"/>
    <w:rsid w:val="00FF3D19"/>
    <w:rsid w:val="00FF67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2624"/>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526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526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Block Writing,Index Headers,Underline Char Char Char,Citation Char Char,Heading 3 Char1 Char Char,Heading 3 Char Char1"/>
    <w:basedOn w:val="Normal"/>
    <w:next w:val="Normal"/>
    <w:link w:val="Heading3Char"/>
    <w:uiPriority w:val="3"/>
    <w:qFormat/>
    <w:rsid w:val="00B526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No Spacing1,No Spacing11,No Spacing111,No Spacing112,No Spacing1121,No Spacing2,Debate Text,Read stuff,No Spacing4,No Spacing21,CD - Cite,Ch"/>
    <w:basedOn w:val="Normal"/>
    <w:next w:val="Normal"/>
    <w:link w:val="Heading4Char"/>
    <w:uiPriority w:val="4"/>
    <w:qFormat/>
    <w:rsid w:val="00B5262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52624"/>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52624"/>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Emphasis!!,small,Bold Underline,Qualifications"/>
    <w:basedOn w:val="DefaultParagraphFont"/>
    <w:uiPriority w:val="7"/>
    <w:qFormat/>
    <w:rsid w:val="00B5262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B52624"/>
    <w:rPr>
      <w:b/>
      <w:bCs/>
    </w:rPr>
  </w:style>
  <w:style w:type="character" w:customStyle="1" w:styleId="Heading3Char">
    <w:name w:val="Heading 3 Char"/>
    <w:aliases w:val="Block Char,Char Char Char Char Char Char Char Char,Heading 3 Char Char Char2, Char Char Char, Char Char Char Char Char Char Char Char,Char Char Char,Text 7 Char,Block Writing Char1,Index Headers Char1,Underline Char Char Char Char"/>
    <w:basedOn w:val="DefaultParagraphFont"/>
    <w:link w:val="Heading3"/>
    <w:uiPriority w:val="3"/>
    <w:rsid w:val="00B52624"/>
    <w:rPr>
      <w:rFonts w:ascii="Georgia" w:eastAsiaTheme="majorEastAsia" w:hAnsi="Georgia"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Bold Cite Char,Citation Char Char Char,Heading 3 Char1 Char Char Char,ci,Style,c,B"/>
    <w:basedOn w:val="DefaultParagraphFont"/>
    <w:uiPriority w:val="6"/>
    <w:qFormat/>
    <w:rsid w:val="00B52624"/>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52624"/>
    <w:rPr>
      <w:b/>
      <w:bCs/>
      <w:sz w:val="22"/>
      <w:u w:val="none"/>
    </w:rPr>
  </w:style>
  <w:style w:type="paragraph" w:styleId="Header">
    <w:name w:val="header"/>
    <w:basedOn w:val="Normal"/>
    <w:link w:val="HeaderChar"/>
    <w:uiPriority w:val="99"/>
    <w:semiHidden/>
    <w:rsid w:val="00B52624"/>
    <w:pPr>
      <w:tabs>
        <w:tab w:val="center" w:pos="4680"/>
        <w:tab w:val="right" w:pos="9360"/>
      </w:tabs>
    </w:pPr>
  </w:style>
  <w:style w:type="character" w:customStyle="1" w:styleId="HeaderChar">
    <w:name w:val="Header Char"/>
    <w:basedOn w:val="DefaultParagraphFont"/>
    <w:link w:val="Header"/>
    <w:uiPriority w:val="99"/>
    <w:semiHidden/>
    <w:rsid w:val="00B52624"/>
    <w:rPr>
      <w:rFonts w:ascii="Georgia" w:hAnsi="Georgia" w:cs="Calibri"/>
    </w:rPr>
  </w:style>
  <w:style w:type="paragraph" w:styleId="Footer">
    <w:name w:val="footer"/>
    <w:basedOn w:val="Normal"/>
    <w:link w:val="FooterChar"/>
    <w:uiPriority w:val="99"/>
    <w:semiHidden/>
    <w:rsid w:val="00B52624"/>
    <w:pPr>
      <w:tabs>
        <w:tab w:val="center" w:pos="4680"/>
        <w:tab w:val="right" w:pos="9360"/>
      </w:tabs>
    </w:pPr>
  </w:style>
  <w:style w:type="character" w:customStyle="1" w:styleId="FooterChar">
    <w:name w:val="Footer Char"/>
    <w:basedOn w:val="DefaultParagraphFont"/>
    <w:link w:val="Footer"/>
    <w:uiPriority w:val="99"/>
    <w:semiHidden/>
    <w:rsid w:val="00B52624"/>
    <w:rPr>
      <w:rFonts w:ascii="Georgia" w:hAnsi="Georgia" w:cs="Calibri"/>
    </w:rPr>
  </w:style>
  <w:style w:type="character" w:styleId="Hyperlink">
    <w:name w:val="Hyperlink"/>
    <w:aliases w:val="heading 1 (block title),Card Text,Important,Read,Internet Link"/>
    <w:basedOn w:val="DefaultParagraphFont"/>
    <w:uiPriority w:val="99"/>
    <w:rsid w:val="00B52624"/>
    <w:rPr>
      <w:color w:val="auto"/>
      <w:u w:val="none"/>
    </w:rPr>
  </w:style>
  <w:style w:type="character" w:styleId="FollowedHyperlink">
    <w:name w:val="FollowedHyperlink"/>
    <w:basedOn w:val="DefaultParagraphFont"/>
    <w:uiPriority w:val="99"/>
    <w:semiHidden/>
    <w:rsid w:val="00B52624"/>
    <w:rPr>
      <w:color w:val="auto"/>
      <w:u w:val="none"/>
    </w:rPr>
  </w:style>
  <w:style w:type="character" w:customStyle="1" w:styleId="Heading4Char">
    <w:name w:val="Heading 4 Char"/>
    <w:aliases w:val="Tag Char,Big card Char,body Char,small text Char,Normal Tag Char,heading 2 Char, Ch Char,Heading 2 Char2 Char Char1,Heading 2 Char1 Char Char Char,No Spacing1 Char,No Spacing11 Char,No Spacing111 Char,No Spacing112 Char,No Spacing2 Char"/>
    <w:basedOn w:val="DefaultParagraphFont"/>
    <w:link w:val="Heading4"/>
    <w:uiPriority w:val="4"/>
    <w:rsid w:val="00B52624"/>
    <w:rPr>
      <w:rFonts w:ascii="Georgia" w:eastAsiaTheme="majorEastAsia" w:hAnsi="Georgia" w:cstheme="majorBidi"/>
      <w:b/>
      <w:bCs/>
      <w:iCs/>
    </w:rPr>
  </w:style>
  <w:style w:type="character" w:customStyle="1" w:styleId="TitleChar">
    <w:name w:val="Title Char"/>
    <w:aliases w:val="Cites and Cards Char,UNDERLINE Char,Bold Underlined Char"/>
    <w:basedOn w:val="DefaultParagraphFont"/>
    <w:link w:val="Title"/>
    <w:uiPriority w:val="5"/>
    <w:qFormat/>
    <w:rsid w:val="00C837DF"/>
    <w:rPr>
      <w:bCs/>
      <w:u w:val="single"/>
    </w:rPr>
  </w:style>
  <w:style w:type="paragraph" w:styleId="Title">
    <w:name w:val="Title"/>
    <w:aliases w:val="Cites and Cards,UNDERLINE,Bold Underlined"/>
    <w:basedOn w:val="Normal"/>
    <w:next w:val="Normal"/>
    <w:link w:val="TitleChar"/>
    <w:uiPriority w:val="5"/>
    <w:qFormat/>
    <w:rsid w:val="00C837DF"/>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C837D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rsid w:val="00C837DF"/>
    <w:pPr>
      <w:ind w:left="720"/>
      <w:contextualSpacing/>
    </w:pPr>
  </w:style>
  <w:style w:type="character" w:customStyle="1" w:styleId="UnderlineBold">
    <w:name w:val="Underline + Bold"/>
    <w:uiPriority w:val="1"/>
    <w:qFormat/>
    <w:rsid w:val="00C57DD4"/>
    <w:rPr>
      <w:b/>
      <w:sz w:val="20"/>
      <w:u w:val="single"/>
    </w:rPr>
  </w:style>
  <w:style w:type="character" w:customStyle="1" w:styleId="apple-converted-space">
    <w:name w:val="apple-converted-space"/>
    <w:rsid w:val="00C57DD4"/>
  </w:style>
  <w:style w:type="paragraph" w:customStyle="1" w:styleId="cardtext">
    <w:name w:val="card text"/>
    <w:basedOn w:val="Normal"/>
    <w:link w:val="cardtextChar"/>
    <w:qFormat/>
    <w:rsid w:val="00C57DD4"/>
    <w:pPr>
      <w:ind w:left="288" w:right="288"/>
    </w:pPr>
    <w:rPr>
      <w:rFonts w:cstheme="minorBidi"/>
    </w:rPr>
  </w:style>
  <w:style w:type="character" w:customStyle="1" w:styleId="cardtextChar">
    <w:name w:val="card text Char"/>
    <w:basedOn w:val="DefaultParagraphFont"/>
    <w:link w:val="cardtext"/>
    <w:rsid w:val="00C57DD4"/>
    <w:rPr>
      <w:rFonts w:ascii="Georgia" w:hAnsi="Georgia"/>
    </w:rPr>
  </w:style>
  <w:style w:type="character" w:customStyle="1" w:styleId="underline">
    <w:name w:val="underline"/>
    <w:link w:val="textbold"/>
    <w:qFormat/>
    <w:rsid w:val="00C57DD4"/>
    <w:rPr>
      <w:b/>
      <w:u w:val="single"/>
    </w:rPr>
  </w:style>
  <w:style w:type="paragraph" w:customStyle="1" w:styleId="textbold">
    <w:name w:val="text bold"/>
    <w:basedOn w:val="Normal"/>
    <w:link w:val="underline"/>
    <w:rsid w:val="00C57DD4"/>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C57DD4"/>
    <w:pPr>
      <w:ind w:left="288" w:right="288"/>
    </w:pPr>
    <w:rPr>
      <w:rFonts w:eastAsia="Calibri"/>
      <w:lang/>
    </w:rPr>
  </w:style>
  <w:style w:type="character" w:customStyle="1" w:styleId="cardChar">
    <w:name w:val="card Char"/>
    <w:link w:val="card"/>
    <w:rsid w:val="00C57DD4"/>
    <w:rPr>
      <w:rFonts w:ascii="Georgia" w:eastAsia="Calibri" w:hAnsi="Georgia" w:cs="Calibri"/>
      <w:lang/>
    </w:rPr>
  </w:style>
  <w:style w:type="character" w:customStyle="1" w:styleId="Box">
    <w:name w:val="Box"/>
    <w:basedOn w:val="DefaultParagraphFont"/>
    <w:qFormat/>
    <w:rsid w:val="00C57DD4"/>
    <w:rPr>
      <w:b/>
      <w:u w:val="single"/>
      <w:bdr w:val="single" w:sz="4" w:space="0" w:color="auto"/>
    </w:rPr>
  </w:style>
  <w:style w:type="character" w:customStyle="1" w:styleId="Emphasis2">
    <w:name w:val="Emphasis2"/>
    <w:rsid w:val="00C57DD4"/>
    <w:rPr>
      <w:rFonts w:ascii="Franklin Gothic Heavy" w:hAnsi="Franklin Gothic Heavy"/>
      <w:iCs/>
      <w:u w:val="single"/>
    </w:rPr>
  </w:style>
  <w:style w:type="character" w:customStyle="1" w:styleId="UnderlineChar">
    <w:name w:val="Underline Char"/>
    <w:rsid w:val="0031175F"/>
    <w:rPr>
      <w:szCs w:val="36"/>
      <w:u w:val="single"/>
      <w:lang w:val="en-US" w:eastAsia="en-US" w:bidi="ar-SA"/>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qFormat/>
    <w:rsid w:val="0021015F"/>
    <w:rPr>
      <w:rFonts w:ascii="Times New Roman" w:hAnsi="Times New Roman"/>
      <w:b/>
      <w:sz w:val="24"/>
    </w:rPr>
  </w:style>
  <w:style w:type="character" w:customStyle="1" w:styleId="boldunderline">
    <w:name w:val="bold underline"/>
    <w:basedOn w:val="DefaultParagraphFont"/>
    <w:qFormat/>
    <w:rsid w:val="0021015F"/>
    <w:rPr>
      <w:b/>
      <w:bCs w:val="0"/>
      <w:u w:val="single"/>
    </w:rPr>
  </w:style>
  <w:style w:type="paragraph" w:customStyle="1" w:styleId="tag">
    <w:name w:val="tag"/>
    <w:aliases w:val="No Spacing1111,No Spacing3,No Spacing5,Dont use,nonunderlined,No Spacing31"/>
    <w:basedOn w:val="Normal"/>
    <w:next w:val="Normal"/>
    <w:link w:val="tagChar"/>
    <w:qFormat/>
    <w:rsid w:val="00EF4FA3"/>
    <w:rPr>
      <w:rFonts w:eastAsia="Calibri"/>
      <w:b/>
      <w:sz w:val="24"/>
      <w:lang/>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link w:val="tag"/>
    <w:qFormat/>
    <w:rsid w:val="00EF4FA3"/>
    <w:rPr>
      <w:rFonts w:ascii="Georgia" w:eastAsia="Calibri" w:hAnsi="Georgia" w:cs="Calibri"/>
      <w:b/>
      <w:sz w:val="24"/>
      <w:lang/>
    </w:rPr>
  </w:style>
  <w:style w:type="paragraph" w:customStyle="1" w:styleId="CardText0">
    <w:name w:val="CardText"/>
    <w:basedOn w:val="Normal"/>
    <w:link w:val="CardTextChar0"/>
    <w:qFormat/>
    <w:rsid w:val="00EF4FA3"/>
    <w:pPr>
      <w:ind w:left="288"/>
    </w:pPr>
  </w:style>
  <w:style w:type="character" w:customStyle="1" w:styleId="CardTextChar0">
    <w:name w:val="CardText Char"/>
    <w:basedOn w:val="DefaultParagraphFont"/>
    <w:link w:val="CardText0"/>
    <w:rsid w:val="00EF4FA3"/>
    <w:rPr>
      <w:rFonts w:ascii="Georgia" w:hAnsi="Georgia" w:cs="Calibri"/>
    </w:rPr>
  </w:style>
  <w:style w:type="paragraph" w:customStyle="1" w:styleId="Citation">
    <w:name w:val="Citation"/>
    <w:basedOn w:val="Normal"/>
    <w:rsid w:val="00A07E6D"/>
    <w:pPr>
      <w:jc w:val="both"/>
    </w:pPr>
    <w:rPr>
      <w:rFonts w:ascii="Calibri" w:eastAsia="Calibri" w:hAnsi="Calibri" w:cs="Times New Roman"/>
      <w:b/>
      <w:sz w:val="24"/>
      <w:szCs w:val="20"/>
      <w:lang/>
    </w:rPr>
  </w:style>
  <w:style w:type="character" w:customStyle="1" w:styleId="StyleTimesNewRoman12ptBold">
    <w:name w:val="Style Times New Roman 12 pt Bold"/>
    <w:rsid w:val="00A07E6D"/>
    <w:rPr>
      <w:rFonts w:ascii="Times New Roman" w:hAnsi="Times New Roman"/>
      <w:b/>
      <w:bCs/>
      <w:sz w:val="24"/>
    </w:rPr>
  </w:style>
  <w:style w:type="character" w:customStyle="1" w:styleId="TitleChar2">
    <w:name w:val="Title Char2"/>
    <w:basedOn w:val="DefaultParagraphFont"/>
    <w:uiPriority w:val="5"/>
    <w:qFormat/>
    <w:locked/>
    <w:rsid w:val="001A3A6E"/>
    <w:rPr>
      <w:bCs/>
      <w:u w:val="single"/>
    </w:rPr>
  </w:style>
  <w:style w:type="paragraph" w:customStyle="1" w:styleId="Cards">
    <w:name w:val="Cards"/>
    <w:next w:val="Normal"/>
    <w:link w:val="CardsChar"/>
    <w:qFormat/>
    <w:rsid w:val="00BA5A0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BA5A0E"/>
    <w:rPr>
      <w:rFonts w:ascii="Times New Roman" w:eastAsia="Times New Roman" w:hAnsi="Times New Roman" w:cs="Times New Roman"/>
      <w:sz w:val="20"/>
      <w:szCs w:val="24"/>
    </w:rPr>
  </w:style>
  <w:style w:type="character" w:customStyle="1" w:styleId="DebateUnderline">
    <w:name w:val="Debate Underline"/>
    <w:qFormat/>
    <w:rsid w:val="00BA5A0E"/>
    <w:rPr>
      <w:rFonts w:ascii="Times New Roman" w:hAnsi="Times New Roman"/>
      <w:sz w:val="20"/>
      <w:u w:val="thick"/>
    </w:rPr>
  </w:style>
  <w:style w:type="character" w:customStyle="1" w:styleId="Author-Date">
    <w:name w:val="Author-Date"/>
    <w:qFormat/>
    <w:rsid w:val="00BA5A0E"/>
    <w:rPr>
      <w:b/>
      <w:sz w:val="24"/>
    </w:rPr>
  </w:style>
  <w:style w:type="paragraph" w:styleId="DocumentMap">
    <w:name w:val="Document Map"/>
    <w:basedOn w:val="Normal"/>
    <w:link w:val="DocumentMapChar"/>
    <w:uiPriority w:val="99"/>
    <w:semiHidden/>
    <w:rsid w:val="001917E1"/>
    <w:rPr>
      <w:rFonts w:ascii="Tahoma" w:hAnsi="Tahoma" w:cs="Tahoma"/>
      <w:sz w:val="16"/>
      <w:szCs w:val="16"/>
    </w:rPr>
  </w:style>
  <w:style w:type="character" w:customStyle="1" w:styleId="DocumentMapChar">
    <w:name w:val="Document Map Char"/>
    <w:basedOn w:val="DefaultParagraphFont"/>
    <w:link w:val="DocumentMap"/>
    <w:uiPriority w:val="99"/>
    <w:semiHidden/>
    <w:rsid w:val="001917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2624"/>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526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526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Block Writing,Index Headers,Underline Char Char Char,Citation Char Char,Heading 3 Char1 Char Char,Heading 3 Char Char1"/>
    <w:basedOn w:val="Normal"/>
    <w:next w:val="Normal"/>
    <w:link w:val="Heading3Char"/>
    <w:uiPriority w:val="3"/>
    <w:qFormat/>
    <w:rsid w:val="00B526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No Spacing1,No Spacing11,No Spacing111,No Spacing112,No Spacing1121,No Spacing2,Debate Text,Read stuff,No Spacing4,No Spacing21,CD - Cite,Ch"/>
    <w:basedOn w:val="Normal"/>
    <w:next w:val="Normal"/>
    <w:link w:val="Heading4Char"/>
    <w:uiPriority w:val="4"/>
    <w:qFormat/>
    <w:rsid w:val="00B5262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526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2624"/>
  </w:style>
  <w:style w:type="character" w:customStyle="1" w:styleId="Heading1Char">
    <w:name w:val="Heading 1 Char"/>
    <w:aliases w:val="Pocket Char"/>
    <w:basedOn w:val="DefaultParagraphFont"/>
    <w:link w:val="Heading1"/>
    <w:uiPriority w:val="1"/>
    <w:rsid w:val="00B52624"/>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52624"/>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Emphasis!!,small,Bold Underline,Qualifications"/>
    <w:basedOn w:val="DefaultParagraphFont"/>
    <w:uiPriority w:val="7"/>
    <w:qFormat/>
    <w:rsid w:val="00B5262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B52624"/>
    <w:rPr>
      <w:b/>
      <w:bCs/>
    </w:rPr>
  </w:style>
  <w:style w:type="character" w:customStyle="1" w:styleId="Heading3Char">
    <w:name w:val="Heading 3 Char"/>
    <w:aliases w:val="Block Char,Char Char Char Char Char Char Char Char,Heading 3 Char Char Char2, Char Char Char, Char Char Char Char Char Char Char Char,Char Char Char,Text 7 Char,Block Writing Char1,Index Headers Char1,Underline Char Char Char Char"/>
    <w:basedOn w:val="DefaultParagraphFont"/>
    <w:link w:val="Heading3"/>
    <w:uiPriority w:val="3"/>
    <w:rsid w:val="00B52624"/>
    <w:rPr>
      <w:rFonts w:ascii="Georgia" w:eastAsiaTheme="majorEastAsia" w:hAnsi="Georgia"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Bold Cite Char,Citation Char Char Char,Heading 3 Char1 Char Char Char,ci,Style,c,B"/>
    <w:basedOn w:val="DefaultParagraphFont"/>
    <w:uiPriority w:val="6"/>
    <w:qFormat/>
    <w:rsid w:val="00B52624"/>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52624"/>
    <w:rPr>
      <w:b/>
      <w:bCs/>
      <w:sz w:val="22"/>
      <w:u w:val="none"/>
    </w:rPr>
  </w:style>
  <w:style w:type="paragraph" w:styleId="Header">
    <w:name w:val="header"/>
    <w:basedOn w:val="Normal"/>
    <w:link w:val="HeaderChar"/>
    <w:uiPriority w:val="99"/>
    <w:semiHidden/>
    <w:rsid w:val="00B52624"/>
    <w:pPr>
      <w:tabs>
        <w:tab w:val="center" w:pos="4680"/>
        <w:tab w:val="right" w:pos="9360"/>
      </w:tabs>
    </w:pPr>
  </w:style>
  <w:style w:type="character" w:customStyle="1" w:styleId="HeaderChar">
    <w:name w:val="Header Char"/>
    <w:basedOn w:val="DefaultParagraphFont"/>
    <w:link w:val="Header"/>
    <w:uiPriority w:val="99"/>
    <w:semiHidden/>
    <w:rsid w:val="00B52624"/>
    <w:rPr>
      <w:rFonts w:ascii="Georgia" w:hAnsi="Georgia" w:cs="Calibri"/>
    </w:rPr>
  </w:style>
  <w:style w:type="paragraph" w:styleId="Footer">
    <w:name w:val="footer"/>
    <w:basedOn w:val="Normal"/>
    <w:link w:val="FooterChar"/>
    <w:uiPriority w:val="99"/>
    <w:semiHidden/>
    <w:rsid w:val="00B52624"/>
    <w:pPr>
      <w:tabs>
        <w:tab w:val="center" w:pos="4680"/>
        <w:tab w:val="right" w:pos="9360"/>
      </w:tabs>
    </w:pPr>
  </w:style>
  <w:style w:type="character" w:customStyle="1" w:styleId="FooterChar">
    <w:name w:val="Footer Char"/>
    <w:basedOn w:val="DefaultParagraphFont"/>
    <w:link w:val="Footer"/>
    <w:uiPriority w:val="99"/>
    <w:semiHidden/>
    <w:rsid w:val="00B52624"/>
    <w:rPr>
      <w:rFonts w:ascii="Georgia" w:hAnsi="Georgia" w:cs="Calibri"/>
    </w:rPr>
  </w:style>
  <w:style w:type="character" w:styleId="Hyperlink">
    <w:name w:val="Hyperlink"/>
    <w:aliases w:val="heading 1 (block title),Card Text,Important,Read,Internet Link"/>
    <w:basedOn w:val="DefaultParagraphFont"/>
    <w:uiPriority w:val="99"/>
    <w:rsid w:val="00B52624"/>
    <w:rPr>
      <w:color w:val="auto"/>
      <w:u w:val="none"/>
    </w:rPr>
  </w:style>
  <w:style w:type="character" w:styleId="FollowedHyperlink">
    <w:name w:val="FollowedHyperlink"/>
    <w:basedOn w:val="DefaultParagraphFont"/>
    <w:uiPriority w:val="99"/>
    <w:semiHidden/>
    <w:rsid w:val="00B52624"/>
    <w:rPr>
      <w:color w:val="auto"/>
      <w:u w:val="none"/>
    </w:rPr>
  </w:style>
  <w:style w:type="character" w:customStyle="1" w:styleId="Heading4Char">
    <w:name w:val="Heading 4 Char"/>
    <w:aliases w:val="Tag Char,Big card Char,body Char,small text Char,Normal Tag Char,heading 2 Char, Ch Char,Heading 2 Char2 Char Char1,Heading 2 Char1 Char Char Char,No Spacing1 Char,No Spacing11 Char,No Spacing111 Char,No Spacing112 Char,No Spacing2 Char"/>
    <w:basedOn w:val="DefaultParagraphFont"/>
    <w:link w:val="Heading4"/>
    <w:uiPriority w:val="4"/>
    <w:rsid w:val="00B52624"/>
    <w:rPr>
      <w:rFonts w:ascii="Georgia" w:eastAsiaTheme="majorEastAsia" w:hAnsi="Georgia" w:cstheme="majorBidi"/>
      <w:b/>
      <w:bCs/>
      <w:iCs/>
    </w:rPr>
  </w:style>
  <w:style w:type="character" w:customStyle="1" w:styleId="TitleChar">
    <w:name w:val="Title Char"/>
    <w:aliases w:val="Cites and Cards Char,UNDERLINE Char,Bold Underlined Char"/>
    <w:basedOn w:val="DefaultParagraphFont"/>
    <w:link w:val="Title"/>
    <w:uiPriority w:val="5"/>
    <w:qFormat/>
    <w:rsid w:val="00C837DF"/>
    <w:rPr>
      <w:bCs/>
      <w:u w:val="single"/>
    </w:rPr>
  </w:style>
  <w:style w:type="paragraph" w:styleId="Title">
    <w:name w:val="Title"/>
    <w:aliases w:val="Cites and Cards,UNDERLINE,Bold Underlined"/>
    <w:basedOn w:val="Normal"/>
    <w:next w:val="Normal"/>
    <w:link w:val="TitleChar"/>
    <w:uiPriority w:val="5"/>
    <w:qFormat/>
    <w:rsid w:val="00C837DF"/>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C837D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rsid w:val="00C837DF"/>
    <w:pPr>
      <w:ind w:left="720"/>
      <w:contextualSpacing/>
    </w:pPr>
  </w:style>
  <w:style w:type="character" w:customStyle="1" w:styleId="UnderlineBold">
    <w:name w:val="Underline + Bold"/>
    <w:uiPriority w:val="1"/>
    <w:qFormat/>
    <w:rsid w:val="00C57DD4"/>
    <w:rPr>
      <w:b/>
      <w:sz w:val="20"/>
      <w:u w:val="single"/>
    </w:rPr>
  </w:style>
  <w:style w:type="character" w:customStyle="1" w:styleId="apple-converted-space">
    <w:name w:val="apple-converted-space"/>
    <w:rsid w:val="00C57DD4"/>
  </w:style>
  <w:style w:type="paragraph" w:customStyle="1" w:styleId="cardtext">
    <w:name w:val="card text"/>
    <w:basedOn w:val="Normal"/>
    <w:link w:val="cardtextChar"/>
    <w:qFormat/>
    <w:rsid w:val="00C57DD4"/>
    <w:pPr>
      <w:ind w:left="288" w:right="288"/>
    </w:pPr>
    <w:rPr>
      <w:rFonts w:cstheme="minorBidi"/>
    </w:rPr>
  </w:style>
  <w:style w:type="character" w:customStyle="1" w:styleId="cardtextChar">
    <w:name w:val="card text Char"/>
    <w:basedOn w:val="DefaultParagraphFont"/>
    <w:link w:val="cardtext"/>
    <w:rsid w:val="00C57DD4"/>
    <w:rPr>
      <w:rFonts w:ascii="Georgia" w:hAnsi="Georgia"/>
    </w:rPr>
  </w:style>
  <w:style w:type="character" w:customStyle="1" w:styleId="underline">
    <w:name w:val="underline"/>
    <w:link w:val="textbold"/>
    <w:qFormat/>
    <w:rsid w:val="00C57DD4"/>
    <w:rPr>
      <w:b/>
      <w:u w:val="single"/>
    </w:rPr>
  </w:style>
  <w:style w:type="paragraph" w:customStyle="1" w:styleId="textbold">
    <w:name w:val="text bold"/>
    <w:basedOn w:val="Normal"/>
    <w:link w:val="underline"/>
    <w:rsid w:val="00C57DD4"/>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C57DD4"/>
    <w:pPr>
      <w:ind w:left="288" w:right="288"/>
    </w:pPr>
    <w:rPr>
      <w:rFonts w:eastAsia="Calibri"/>
      <w:lang w:val="x-none" w:eastAsia="x-none"/>
    </w:rPr>
  </w:style>
  <w:style w:type="character" w:customStyle="1" w:styleId="cardChar">
    <w:name w:val="card Char"/>
    <w:link w:val="card"/>
    <w:rsid w:val="00C57DD4"/>
    <w:rPr>
      <w:rFonts w:ascii="Georgia" w:eastAsia="Calibri" w:hAnsi="Georgia" w:cs="Calibri"/>
      <w:lang w:val="x-none" w:eastAsia="x-none"/>
    </w:rPr>
  </w:style>
  <w:style w:type="character" w:customStyle="1" w:styleId="Box">
    <w:name w:val="Box"/>
    <w:basedOn w:val="DefaultParagraphFont"/>
    <w:qFormat/>
    <w:rsid w:val="00C57DD4"/>
    <w:rPr>
      <w:b/>
      <w:u w:val="single"/>
      <w:bdr w:val="single" w:sz="4" w:space="0" w:color="auto"/>
    </w:rPr>
  </w:style>
  <w:style w:type="character" w:customStyle="1" w:styleId="Emphasis2">
    <w:name w:val="Emphasis2"/>
    <w:rsid w:val="00C57DD4"/>
    <w:rPr>
      <w:rFonts w:ascii="Franklin Gothic Heavy" w:hAnsi="Franklin Gothic Heavy"/>
      <w:iCs/>
      <w:u w:val="single"/>
    </w:rPr>
  </w:style>
  <w:style w:type="character" w:customStyle="1" w:styleId="UnderlineChar">
    <w:name w:val="Underline Char"/>
    <w:rsid w:val="0031175F"/>
    <w:rPr>
      <w:szCs w:val="36"/>
      <w:u w:val="single"/>
      <w:lang w:val="en-US" w:eastAsia="en-US" w:bidi="ar-SA"/>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qFormat/>
    <w:rsid w:val="0021015F"/>
    <w:rPr>
      <w:rFonts w:ascii="Times New Roman" w:hAnsi="Times New Roman"/>
      <w:b/>
      <w:sz w:val="24"/>
    </w:rPr>
  </w:style>
  <w:style w:type="character" w:customStyle="1" w:styleId="boldunderline">
    <w:name w:val="bold underline"/>
    <w:basedOn w:val="DefaultParagraphFont"/>
    <w:qFormat/>
    <w:rsid w:val="0021015F"/>
    <w:rPr>
      <w:b/>
      <w:bCs w:val="0"/>
      <w:u w:val="single"/>
    </w:rPr>
  </w:style>
  <w:style w:type="paragraph" w:customStyle="1" w:styleId="tag">
    <w:name w:val="tag"/>
    <w:aliases w:val="No Spacing1111,No Spacing3,No Spacing5,Dont use,nonunderlined,No Spacing31"/>
    <w:basedOn w:val="Normal"/>
    <w:next w:val="Normal"/>
    <w:link w:val="tagChar"/>
    <w:qFormat/>
    <w:rsid w:val="00EF4FA3"/>
    <w:rPr>
      <w:rFonts w:eastAsia="Calibri"/>
      <w:b/>
      <w:sz w:val="24"/>
      <w:lang w:val="x-none" w:eastAsia="x-none"/>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link w:val="tag"/>
    <w:qFormat/>
    <w:rsid w:val="00EF4FA3"/>
    <w:rPr>
      <w:rFonts w:ascii="Georgia" w:eastAsia="Calibri" w:hAnsi="Georgia" w:cs="Calibri"/>
      <w:b/>
      <w:sz w:val="24"/>
      <w:lang w:val="x-none" w:eastAsia="x-none"/>
    </w:rPr>
  </w:style>
  <w:style w:type="paragraph" w:customStyle="1" w:styleId="CardText0">
    <w:name w:val="CardText"/>
    <w:basedOn w:val="Normal"/>
    <w:link w:val="CardTextChar0"/>
    <w:qFormat/>
    <w:rsid w:val="00EF4FA3"/>
    <w:pPr>
      <w:ind w:left="288"/>
    </w:pPr>
  </w:style>
  <w:style w:type="character" w:customStyle="1" w:styleId="CardTextChar0">
    <w:name w:val="CardText Char"/>
    <w:basedOn w:val="DefaultParagraphFont"/>
    <w:link w:val="CardText0"/>
    <w:rsid w:val="00EF4FA3"/>
    <w:rPr>
      <w:rFonts w:ascii="Georgia" w:hAnsi="Georgia" w:cs="Calibri"/>
    </w:rPr>
  </w:style>
  <w:style w:type="paragraph" w:customStyle="1" w:styleId="Citation">
    <w:name w:val="Citation"/>
    <w:basedOn w:val="Normal"/>
    <w:rsid w:val="00A07E6D"/>
    <w:pPr>
      <w:jc w:val="both"/>
    </w:pPr>
    <w:rPr>
      <w:rFonts w:ascii="Calibri" w:eastAsia="Calibri" w:hAnsi="Calibri" w:cs="Times New Roman"/>
      <w:b/>
      <w:sz w:val="24"/>
      <w:szCs w:val="20"/>
      <w:lang w:val="x-none" w:eastAsia="x-none"/>
    </w:rPr>
  </w:style>
  <w:style w:type="character" w:customStyle="1" w:styleId="StyleTimesNewRoman12ptBold">
    <w:name w:val="Style Times New Roman 12 pt Bold"/>
    <w:rsid w:val="00A07E6D"/>
    <w:rPr>
      <w:rFonts w:ascii="Times New Roman" w:hAnsi="Times New Roman"/>
      <w:b/>
      <w:bCs/>
      <w:sz w:val="24"/>
    </w:rPr>
  </w:style>
  <w:style w:type="character" w:customStyle="1" w:styleId="TitleChar2">
    <w:name w:val="Title Char2"/>
    <w:basedOn w:val="DefaultParagraphFont"/>
    <w:uiPriority w:val="5"/>
    <w:qFormat/>
    <w:locked/>
    <w:rsid w:val="001A3A6E"/>
    <w:rPr>
      <w:bCs/>
      <w:u w:val="single"/>
    </w:rPr>
  </w:style>
  <w:style w:type="paragraph" w:customStyle="1" w:styleId="Cards">
    <w:name w:val="Cards"/>
    <w:next w:val="Normal"/>
    <w:link w:val="CardsChar"/>
    <w:qFormat/>
    <w:rsid w:val="00BA5A0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BA5A0E"/>
    <w:rPr>
      <w:rFonts w:ascii="Times New Roman" w:eastAsia="Times New Roman" w:hAnsi="Times New Roman" w:cs="Times New Roman"/>
      <w:sz w:val="20"/>
      <w:szCs w:val="24"/>
    </w:rPr>
  </w:style>
  <w:style w:type="character" w:customStyle="1" w:styleId="DebateUnderline">
    <w:name w:val="Debate Underline"/>
    <w:qFormat/>
    <w:rsid w:val="00BA5A0E"/>
    <w:rPr>
      <w:rFonts w:ascii="Times New Roman" w:hAnsi="Times New Roman"/>
      <w:sz w:val="20"/>
      <w:u w:val="thick"/>
    </w:rPr>
  </w:style>
  <w:style w:type="character" w:customStyle="1" w:styleId="Author-Date">
    <w:name w:val="Author-Date"/>
    <w:qFormat/>
    <w:rsid w:val="00BA5A0E"/>
    <w:rPr>
      <w:b/>
      <w:sz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ctp.iccas.miami.edu/FOCUS_Web/Issue143.htm" TargetMode="External"/><Relationship Id="rId18" Type="http://schemas.openxmlformats.org/officeDocument/2006/relationships/hyperlink" Target="http://www.opednews.com/articles/The-Do-Nothing-44th-Presid-by-David-Michael-Gree-100611-648.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nationaljournal.com/magazine/there-s-no-such-thing-as-political-capital-20130207" TargetMode="External"/><Relationship Id="rId7" Type="http://schemas.openxmlformats.org/officeDocument/2006/relationships/webSettings" Target="webSettings.xml"/><Relationship Id="rId12" Type="http://schemas.openxmlformats.org/officeDocument/2006/relationships/hyperlink" Target="http://www.nytimes.com/2012/11/20/world/americas/changes-in-cuba-create-support-for-easing-embargo.html?pagewanted=all&amp;_r=0" TargetMode="External"/><Relationship Id="rId17" Type="http://schemas.openxmlformats.org/officeDocument/2006/relationships/hyperlink" Target="http://www.nationaljournal.com/magazine/there-s-no-such-thing-as-political-capital-20130207" TargetMode="External"/><Relationship Id="rId25" Type="http://schemas.openxmlformats.org/officeDocument/2006/relationships/hyperlink" Target="http://www.newyorker.com/reporting/2012/03/19/120319fa_fact_klein?currentPage=1)//AS" TargetMode="External"/><Relationship Id="rId2" Type="http://schemas.openxmlformats.org/officeDocument/2006/relationships/customXml" Target="../customXml/item2.xml"/><Relationship Id="rId16" Type="http://schemas.openxmlformats.org/officeDocument/2006/relationships/hyperlink" Target="http://www.nationaljournal.com/magazine/there-s-no-such-thing-as-political-capital-20130207" TargetMode="External"/><Relationship Id="rId20" Type="http://schemas.openxmlformats.org/officeDocument/2006/relationships/hyperlink" Target="http://www.nationaljournal.com/magazine/there-s-no-such-thing-as-political-capital-2013020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lobalpost.com/webblog/cuba/midterms-and-changing-face-congress" TargetMode="External"/><Relationship Id="rId24" Type="http://schemas.openxmlformats.org/officeDocument/2006/relationships/hyperlink" Target="http://www.newyorker.com/reporting/2012/03/19/120319fa_fact_klein?currentPage=1)//AS" TargetMode="External"/><Relationship Id="rId5" Type="http://schemas.openxmlformats.org/officeDocument/2006/relationships/styles" Target="styles.xml"/><Relationship Id="rId15" Type="http://schemas.openxmlformats.org/officeDocument/2006/relationships/hyperlink" Target="http://prospect.org/cs/articles?article=barack_obamas_theory_of_power" TargetMode="External"/><Relationship Id="rId23" Type="http://schemas.openxmlformats.org/officeDocument/2006/relationships/hyperlink" Target="http://blogs.middlebury.edu/presidentialpower/2009/05/26/sotamayor-obama-and-presidential-power/" TargetMode="External"/><Relationship Id="rId28" Type="http://schemas.microsoft.com/office/2007/relationships/stylesWithEffects" Target="stylesWithEffects.xml"/><Relationship Id="rId10" Type="http://schemas.openxmlformats.org/officeDocument/2006/relationships/hyperlink" Target="http://www.fas.org/sgp/crs/row/R42582.pdf" TargetMode="External"/><Relationship Id="rId19" Type="http://schemas.openxmlformats.org/officeDocument/2006/relationships/hyperlink" Target="http://www.nationaljournal.com/magazine/there-s-no-such-thing-as-political-capital-2013020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ctp.iccas.miami.edu/FOCUS_Web/Issue143.htm" TargetMode="External"/><Relationship Id="rId22" Type="http://schemas.openxmlformats.org/officeDocument/2006/relationships/hyperlink" Target="http://www.nationaljournal.com/magazine/there-s-no-such-thing-as-political-capital-20130207"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54</Pages>
  <Words>25692</Words>
  <Characters>146448</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171797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McCarty</dc:creator>
  <cp:lastModifiedBy>Owner, Team 2011</cp:lastModifiedBy>
  <cp:revision>2</cp:revision>
  <dcterms:created xsi:type="dcterms:W3CDTF">2013-07-22T02:06:00Z</dcterms:created>
  <dcterms:modified xsi:type="dcterms:W3CDTF">2013-07-22T02:06:00Z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