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103A13" w:rsidP="00103A13">
      <w:pPr>
        <w:pStyle w:val="Heading1"/>
      </w:pPr>
      <w:r>
        <w:t>NDI</w:t>
      </w:r>
      <w:r w:rsidR="0092154D">
        <w:t xml:space="preserve"> </w:t>
      </w:r>
      <w:r>
        <w:t>2013 – 6WS – SPHERE OF INFLUENCE CORE</w:t>
      </w:r>
    </w:p>
    <w:p w:rsidR="00103A13" w:rsidRDefault="00103A13" w:rsidP="00103A13">
      <w:pPr>
        <w:pStyle w:val="Heading1"/>
      </w:pPr>
      <w:r>
        <w:lastRenderedPageBreak/>
        <w:t>**China Sphere of Influence**</w:t>
      </w:r>
    </w:p>
    <w:p w:rsidR="00103A13" w:rsidRDefault="00103A13" w:rsidP="00103A13">
      <w:pPr>
        <w:pStyle w:val="Heading2"/>
      </w:pPr>
      <w:r>
        <w:lastRenderedPageBreak/>
        <w:t>China SOI Defense</w:t>
      </w:r>
    </w:p>
    <w:p w:rsidR="00103A13" w:rsidRDefault="00103A13" w:rsidP="00103A13">
      <w:pPr>
        <w:pStyle w:val="Heading3"/>
      </w:pPr>
      <w:r>
        <w:lastRenderedPageBreak/>
        <w:t>China SOI Defense Frontline</w:t>
      </w:r>
    </w:p>
    <w:p w:rsidR="00103A13" w:rsidRPr="006D0555" w:rsidRDefault="00103A13" w:rsidP="00103A13">
      <w:pPr>
        <w:pStyle w:val="Heading4"/>
        <w:rPr>
          <w:rStyle w:val="StyleStyleBold12pt"/>
          <w:b/>
        </w:rPr>
      </w:pPr>
      <w:r w:rsidRPr="006D0555">
        <w:rPr>
          <w:rStyle w:val="StyleStyleBold12pt"/>
          <w:b/>
        </w:rPr>
        <w:t xml:space="preserve">Chinese influence in Latin America not a threat to US security or hegemony –their evidence is alarmist </w:t>
      </w:r>
    </w:p>
    <w:p w:rsidR="00103A13" w:rsidRPr="00103A13" w:rsidRDefault="00103A13" w:rsidP="00103A13">
      <w:pPr>
        <w:rPr>
          <w:sz w:val="16"/>
        </w:rPr>
      </w:pPr>
      <w:r w:rsidRPr="00103A13">
        <w:rPr>
          <w:rStyle w:val="StyleStyleBold12pt"/>
          <w:u w:val="single"/>
        </w:rPr>
        <w:t>Marcella 12</w:t>
      </w:r>
      <w:r w:rsidRPr="00103A13">
        <w:rPr>
          <w:sz w:val="16"/>
        </w:rPr>
        <w:t xml:space="preserve"> [Gabriel Marcella, adjunct professor at the U.S. Army War College, past director of the Americas Studies, China's Military Activity in Latin America, Americas Quarterly: Winter 2012: Volume 6: Issue 1, http://www.americasquarterly.org/Marcella  // Accessed: July 11th 2013]</w:t>
      </w:r>
    </w:p>
    <w:p w:rsidR="00103A13" w:rsidRPr="008253A4" w:rsidRDefault="00103A13" w:rsidP="00103A13">
      <w:pPr>
        <w:rPr>
          <w:rStyle w:val="StyleStyleBold12pt"/>
        </w:rPr>
      </w:pPr>
    </w:p>
    <w:p w:rsidR="00103A13" w:rsidRDefault="00103A13" w:rsidP="00103A13">
      <w:pPr>
        <w:rPr>
          <w:sz w:val="16"/>
        </w:rPr>
      </w:pPr>
      <w:r w:rsidRPr="008253A4">
        <w:rPr>
          <w:sz w:val="16"/>
        </w:rPr>
        <w:t xml:space="preserve">One headline in the Asia Times Online proclaimed: “China on the March in Latin America.”1 Another, in </w:t>
      </w:r>
      <w:r w:rsidRPr="008253A4">
        <w:rPr>
          <w:rStyle w:val="StyleBoldUnderline"/>
        </w:rPr>
        <w:t>Military Review, warned of China’s threat to the United States</w:t>
      </w:r>
      <w:r w:rsidRPr="008253A4">
        <w:rPr>
          <w:sz w:val="16"/>
        </w:rPr>
        <w:t xml:space="preserve">: “In Uncle Sam’s Backyard: </w:t>
      </w:r>
      <w:r w:rsidRPr="008253A4">
        <w:rPr>
          <w:rStyle w:val="StyleBoldUnderline"/>
        </w:rPr>
        <w:t>China’s Military Influence in Latin America</w:t>
      </w:r>
      <w:r w:rsidRPr="008253A4">
        <w:rPr>
          <w:sz w:val="16"/>
        </w:rPr>
        <w:t xml:space="preserve">.”2 </w:t>
      </w:r>
      <w:r w:rsidRPr="008253A4">
        <w:rPr>
          <w:rStyle w:val="StyleBoldUnderline"/>
        </w:rPr>
        <w:t>Such language underlines fears about China becoming a military rival to the U.S. —or worse, undermining U.S. security</w:t>
      </w:r>
      <w:r w:rsidRPr="008253A4">
        <w:rPr>
          <w:sz w:val="16"/>
        </w:rPr>
        <w:t xml:space="preserve"> in a region defined in the past by the Monroe Doctrine. </w:t>
      </w:r>
      <w:r w:rsidRPr="008253A4">
        <w:rPr>
          <w:rStyle w:val="StyleBoldUnderline"/>
        </w:rPr>
        <w:t>The truth, though, doesn’t look anything like the headlines. Although military diplomacy and arms sales and transfers to some countries of the region have increased</w:t>
      </w:r>
      <w:r w:rsidRPr="008253A4">
        <w:rPr>
          <w:sz w:val="16"/>
        </w:rPr>
        <w:t xml:space="preserve"> in the past decade, the </w:t>
      </w:r>
      <w:r w:rsidRPr="008253A4">
        <w:rPr>
          <w:rStyle w:val="StyleBoldUnderline"/>
        </w:rPr>
        <w:t>quantity and type of equipment involved hardly represents the strategic threat</w:t>
      </w:r>
      <w:r w:rsidRPr="008253A4">
        <w:rPr>
          <w:sz w:val="16"/>
        </w:rPr>
        <w:t xml:space="preserve"> suggested by the headline writers. Moreover, much of the </w:t>
      </w:r>
      <w:r w:rsidRPr="008253A4">
        <w:rPr>
          <w:rStyle w:val="StyleBoldUnderline"/>
        </w:rPr>
        <w:t>equipment is logistical in nature; little of it is for combat or power projection.</w:t>
      </w:r>
      <w:r>
        <w:rPr>
          <w:rStyle w:val="StyleBoldUnderline"/>
        </w:rPr>
        <w:t xml:space="preserve"> </w:t>
      </w:r>
      <w:r w:rsidRPr="008253A4">
        <w:rPr>
          <w:sz w:val="16"/>
        </w:rPr>
        <w:t xml:space="preserve">There is, to be sure, a heightened Chinese interest in building alliances and extending contacts with governments and institutional players (such as militaries) in the region—going beyond just trade and investment. But the </w:t>
      </w:r>
      <w:r w:rsidRPr="008253A4">
        <w:rPr>
          <w:rStyle w:val="StyleBoldUnderline"/>
        </w:rPr>
        <w:t>notion that the Chinese are seeking to establish a strategic beachhead is far-fetched, irresponsible and counterproductive to establishing a useful relationship with China</w:t>
      </w:r>
      <w:r w:rsidRPr="008253A4">
        <w:rPr>
          <w:sz w:val="16"/>
        </w:rPr>
        <w:t xml:space="preserve"> as its global influence rises. Contrary to the headlines, </w:t>
      </w:r>
      <w:r w:rsidRPr="008253A4">
        <w:rPr>
          <w:rStyle w:val="StyleBoldUnderline"/>
        </w:rPr>
        <w:t>China does not want to challenge the U.S. in the hemisphere.</w:t>
      </w:r>
      <w:r>
        <w:rPr>
          <w:rStyle w:val="StyleBoldUnderline"/>
        </w:rPr>
        <w:t xml:space="preserve"> </w:t>
      </w:r>
      <w:r w:rsidRPr="008253A4">
        <w:rPr>
          <w:rStyle w:val="StyleBoldUnderline"/>
        </w:rPr>
        <w:t>The alarmist reporting, much of it from U.S. sources, also ignores</w:t>
      </w:r>
      <w:r w:rsidRPr="008253A4">
        <w:rPr>
          <w:sz w:val="16"/>
        </w:rPr>
        <w:t xml:space="preserve"> the Latin American perspective. </w:t>
      </w:r>
      <w:r w:rsidRPr="008253A4">
        <w:rPr>
          <w:rStyle w:val="StyleBoldUnderline"/>
        </w:rPr>
        <w:t>Latin Americans are not simple bystanders</w:t>
      </w:r>
      <w:r w:rsidRPr="008253A4">
        <w:rPr>
          <w:sz w:val="16"/>
        </w:rPr>
        <w:t xml:space="preserve">. They </w:t>
      </w:r>
      <w:r w:rsidRPr="008253A4">
        <w:rPr>
          <w:rStyle w:val="StyleBoldUnderline"/>
        </w:rPr>
        <w:t xml:space="preserve">seek to engage China in order to understand </w:t>
      </w:r>
      <w:r w:rsidRPr="008253A4">
        <w:rPr>
          <w:sz w:val="16"/>
        </w:rPr>
        <w:t xml:space="preserve">the nature and extent of </w:t>
      </w:r>
      <w:r w:rsidRPr="008253A4">
        <w:rPr>
          <w:rStyle w:val="StyleBoldUnderline"/>
        </w:rPr>
        <w:t>China’s power and influence—and its effect on their national interests</w:t>
      </w:r>
      <w:r w:rsidRPr="008253A4">
        <w:rPr>
          <w:sz w:val="16"/>
        </w:rPr>
        <w:t xml:space="preserve"> and foreign policies. They also </w:t>
      </w:r>
      <w:r w:rsidRPr="008253A4">
        <w:rPr>
          <w:rStyle w:val="StyleBoldUnderline"/>
        </w:rPr>
        <w:t>want to keep their options open for acquiring military equipment at an affordable price and technology transfers for coproduction or independent production</w:t>
      </w:r>
      <w:r w:rsidRPr="008253A4">
        <w:rPr>
          <w:sz w:val="16"/>
        </w:rPr>
        <w:t>. They are also aware of the risks of acquiring a motley mix of systems from various nations, a prospect that makes maintenance expensive and readiness problematic.</w:t>
      </w:r>
    </w:p>
    <w:p w:rsidR="00103A13" w:rsidRDefault="00103A13" w:rsidP="00103A13">
      <w:pPr>
        <w:rPr>
          <w:sz w:val="16"/>
        </w:rPr>
      </w:pPr>
    </w:p>
    <w:p w:rsidR="00103A13" w:rsidRPr="00816CC3" w:rsidRDefault="00103A13" w:rsidP="00816CC3">
      <w:pPr>
        <w:pStyle w:val="Heading4"/>
        <w:rPr>
          <w:rStyle w:val="StyleStyleBold12pt"/>
          <w:b/>
        </w:rPr>
      </w:pPr>
      <w:r w:rsidRPr="00816CC3">
        <w:rPr>
          <w:rStyle w:val="StyleStyleBold12pt"/>
          <w:b/>
        </w:rPr>
        <w:t xml:space="preserve">China is not competing for influence in Latin America –influence is not zero-sum </w:t>
      </w:r>
    </w:p>
    <w:p w:rsidR="00103A13" w:rsidRPr="00103A13" w:rsidRDefault="00103A13" w:rsidP="00103A13">
      <w:pPr>
        <w:rPr>
          <w:sz w:val="16"/>
        </w:rPr>
      </w:pPr>
      <w:r w:rsidRPr="00103A13">
        <w:rPr>
          <w:rStyle w:val="StyleStyleBold12pt"/>
          <w:u w:val="single"/>
        </w:rPr>
        <w:t>China Media News 5-31-13</w:t>
      </w:r>
      <w:r w:rsidRPr="00103A13">
        <w:rPr>
          <w:sz w:val="16"/>
        </w:rPr>
        <w:t xml:space="preserve"> [China Media News, China, US not competing over Latin America: expert, </w:t>
      </w:r>
      <w:hyperlink r:id="rId9" w:history="1">
        <w:r w:rsidRPr="00103A13">
          <w:rPr>
            <w:sz w:val="16"/>
          </w:rPr>
          <w:t>http://www.chinamedia.com/2013/05/31/china-us-not-competing-over-latin-america-expert/</w:t>
        </w:r>
      </w:hyperlink>
      <w:r w:rsidRPr="00103A13">
        <w:rPr>
          <w:sz w:val="16"/>
        </w:rPr>
        <w:t xml:space="preserve"> // Accessed: July 11th 2013]</w:t>
      </w:r>
    </w:p>
    <w:p w:rsidR="00103A13" w:rsidRDefault="00103A13" w:rsidP="00103A13">
      <w:pPr>
        <w:rPr>
          <w:rStyle w:val="StyleStyleBold12pt"/>
          <w:sz w:val="16"/>
        </w:rPr>
      </w:pPr>
    </w:p>
    <w:p w:rsidR="00103A13" w:rsidRPr="00103A13" w:rsidRDefault="00103A13" w:rsidP="00103A13">
      <w:pPr>
        <w:rPr>
          <w:rStyle w:val="StyleStyleBold12pt"/>
          <w:b w:val="0"/>
          <w:sz w:val="16"/>
        </w:rPr>
      </w:pPr>
      <w:r w:rsidRPr="00103A13">
        <w:rPr>
          <w:rStyle w:val="StyleStyleBold12pt"/>
          <w:b w:val="0"/>
          <w:sz w:val="16"/>
        </w:rPr>
        <w:t xml:space="preserve">Chinese President </w:t>
      </w:r>
      <w:r w:rsidRPr="00103A13">
        <w:rPr>
          <w:rStyle w:val="StyleBoldUnderline"/>
        </w:rPr>
        <w:t xml:space="preserve">Xi </w:t>
      </w:r>
      <w:proofErr w:type="spellStart"/>
      <w:r w:rsidRPr="00103A13">
        <w:rPr>
          <w:rStyle w:val="StyleBoldUnderline"/>
        </w:rPr>
        <w:t>Jinping</w:t>
      </w:r>
      <w:proofErr w:type="spellEnd"/>
      <w:r w:rsidRPr="00103A13">
        <w:rPr>
          <w:rStyle w:val="StyleBoldUnderline"/>
        </w:rPr>
        <w:t xml:space="preserve"> heads to Latin America</w:t>
      </w:r>
      <w:r w:rsidRPr="00103A13">
        <w:rPr>
          <w:rStyle w:val="StyleStyleBold12pt"/>
          <w:b w:val="0"/>
          <w:sz w:val="16"/>
        </w:rPr>
        <w:t xml:space="preserve"> and the Caribbean on Friday, in a state visit aiming at promoting China’s cooperation with the region. Xi’s visit to Trinidad and Tobago, Costa Rica and Mexico follows his first foreign trip to Russia and three countries in Africa, Tanzania, South Africa and Republic of Congo, shortly after taking office in March. While Xi kicks off his visit, US Vice President Joe </w:t>
      </w:r>
      <w:r w:rsidRPr="00103A13">
        <w:rPr>
          <w:rStyle w:val="StyleBoldUnderline"/>
        </w:rPr>
        <w:t>Biden is concluding his Latin America visit on the same day,</w:t>
      </w:r>
      <w:r w:rsidRPr="00103A13">
        <w:rPr>
          <w:rStyle w:val="StyleStyleBold12pt"/>
          <w:b w:val="0"/>
          <w:sz w:val="16"/>
        </w:rPr>
        <w:t xml:space="preserve"> as he leaves Brazil Friday. </w:t>
      </w:r>
      <w:r w:rsidRPr="00103A13">
        <w:rPr>
          <w:rStyle w:val="StyleBoldUnderline"/>
        </w:rPr>
        <w:t>Some media reports described “dueling visits” by Chinese and US leaders, and said that the “competition between the world’s two biggest economies for influence in Latin America is on display.” Both the US and China deny they are competing with each other. Chinese foreign ministry spokesperson Hong Lei said last week that the two countries can “carry out cooperation in Latin America by giving play to their respective advantages.”</w:t>
      </w:r>
      <w:r w:rsidRPr="00103A13">
        <w:rPr>
          <w:rStyle w:val="StyleBoldUnderline"/>
          <w:b w:val="0"/>
          <w:sz w:val="16"/>
        </w:rPr>
        <w:t xml:space="preserve"> </w:t>
      </w:r>
      <w:r w:rsidRPr="00103A13">
        <w:rPr>
          <w:rStyle w:val="StyleStyleBold12pt"/>
          <w:b w:val="0"/>
          <w:sz w:val="16"/>
        </w:rPr>
        <w:t xml:space="preserve">Tao </w:t>
      </w:r>
      <w:proofErr w:type="spellStart"/>
      <w:r w:rsidRPr="00103A13">
        <w:rPr>
          <w:rStyle w:val="StyleBoldUnderline"/>
        </w:rPr>
        <w:t>Wenzhao</w:t>
      </w:r>
      <w:proofErr w:type="spellEnd"/>
      <w:r w:rsidRPr="00103A13">
        <w:rPr>
          <w:rStyle w:val="StyleBoldUnderline"/>
        </w:rPr>
        <w:t>, a fellow of the Institute of American Studies at the Chinese Academy of Social Sciences, told</w:t>
      </w:r>
      <w:r w:rsidRPr="00103A13">
        <w:rPr>
          <w:rStyle w:val="StyleStyleBold12pt"/>
          <w:b w:val="0"/>
          <w:sz w:val="16"/>
        </w:rPr>
        <w:t xml:space="preserve"> the Global Times that </w:t>
      </w:r>
      <w:r w:rsidRPr="00103A13">
        <w:rPr>
          <w:rStyle w:val="StyleBoldUnderline"/>
        </w:rPr>
        <w:t>it is a coincidence that the two leaders chose to visit Latin America at a similar time, and that China has no intention to challenge US influence in the area. “It’s not like in the 19th century when countries divided their sphere of influence in a certain area. China and the US’ involvement in Latin America is not a zero-sum game</w:t>
      </w:r>
      <w:r w:rsidRPr="00103A13">
        <w:rPr>
          <w:rStyle w:val="StyleStyleBold12pt"/>
          <w:b w:val="0"/>
          <w:sz w:val="16"/>
        </w:rPr>
        <w:t xml:space="preserve">,” Tao said, explaining that </w:t>
      </w:r>
      <w:r w:rsidRPr="00103A13">
        <w:rPr>
          <w:rStyle w:val="StyleBoldUnderline"/>
        </w:rPr>
        <w:t>it is a good thing for Latin America. Chinese and US leaders visit Latin America out of their respective strategic needs</w:t>
      </w:r>
      <w:r w:rsidRPr="00103A13">
        <w:rPr>
          <w:rStyle w:val="StyleStyleBold12pt"/>
          <w:b w:val="0"/>
          <w:sz w:val="16"/>
        </w:rPr>
        <w:t xml:space="preserve">, Tao said. </w:t>
      </w:r>
      <w:r w:rsidRPr="00103A13">
        <w:rPr>
          <w:rStyle w:val="StyleBoldUnderline"/>
        </w:rPr>
        <w:t>All countries need to interact and cooperate with other countries</w:t>
      </w:r>
      <w:r w:rsidRPr="00103A13">
        <w:rPr>
          <w:sz w:val="16"/>
        </w:rPr>
        <w:t xml:space="preserve">, </w:t>
      </w:r>
      <w:r w:rsidRPr="00103A13">
        <w:rPr>
          <w:rStyle w:val="StyleStyleBold12pt"/>
          <w:b w:val="0"/>
          <w:sz w:val="16"/>
        </w:rPr>
        <w:t xml:space="preserve">and visits of such high-level are usually arranged long time before they starts, Tao said. China has embarked on a diplomatic drive since completing its once-in-a-decade </w:t>
      </w:r>
      <w:r w:rsidRPr="00103A13">
        <w:rPr>
          <w:rStyle w:val="StyleStyleBold12pt"/>
          <w:b w:val="0"/>
          <w:sz w:val="16"/>
        </w:rPr>
        <w:lastRenderedPageBreak/>
        <w:t xml:space="preserve">leadership transition with Chinese Premier Li </w:t>
      </w:r>
      <w:proofErr w:type="spellStart"/>
      <w:r w:rsidRPr="00103A13">
        <w:rPr>
          <w:rStyle w:val="StyleStyleBold12pt"/>
          <w:b w:val="0"/>
          <w:sz w:val="16"/>
        </w:rPr>
        <w:t>Keqiang</w:t>
      </w:r>
      <w:proofErr w:type="spellEnd"/>
      <w:r w:rsidRPr="00103A13">
        <w:rPr>
          <w:rStyle w:val="StyleStyleBold12pt"/>
          <w:b w:val="0"/>
          <w:sz w:val="16"/>
        </w:rPr>
        <w:t xml:space="preserve"> also visiting India, Pakistan, Switzerland and Germany, and several high-level visitors to Beijing. After visiting Mexico, Xi travels to the US for his first summit with President Barack Obama on June 7 to 8 in California.</w:t>
      </w:r>
    </w:p>
    <w:p w:rsidR="00103A13" w:rsidRDefault="00103A13" w:rsidP="00103A13">
      <w:pPr>
        <w:rPr>
          <w:b/>
          <w:u w:val="single"/>
        </w:rPr>
      </w:pPr>
    </w:p>
    <w:p w:rsidR="00103A13" w:rsidRPr="00816CC3" w:rsidRDefault="00103A13" w:rsidP="00816CC3">
      <w:pPr>
        <w:pStyle w:val="Heading4"/>
        <w:rPr>
          <w:rStyle w:val="StyleStyleBold12pt"/>
          <w:b/>
        </w:rPr>
      </w:pPr>
      <w:r w:rsidRPr="00816CC3">
        <w:rPr>
          <w:rStyle w:val="StyleStyleBold12pt"/>
          <w:b/>
        </w:rPr>
        <w:t xml:space="preserve">China not a threat to US hegemony in Latin America- cultural and economic ties between Latin America and the US </w:t>
      </w:r>
    </w:p>
    <w:p w:rsidR="00103A13" w:rsidRPr="00103A13" w:rsidRDefault="00103A13" w:rsidP="00103A13">
      <w:pPr>
        <w:rPr>
          <w:sz w:val="16"/>
        </w:rPr>
      </w:pPr>
      <w:r w:rsidRPr="00103A13">
        <w:rPr>
          <w:rStyle w:val="StyleStyleBold12pt"/>
          <w:u w:val="single"/>
        </w:rPr>
        <w:t>Ben-Ami, 6/8/13</w:t>
      </w:r>
      <w:r w:rsidRPr="00103A13">
        <w:rPr>
          <w:rStyle w:val="StyleStyleBold12pt"/>
          <w:sz w:val="16"/>
        </w:rPr>
        <w:t xml:space="preserve"> </w:t>
      </w:r>
      <w:r w:rsidRPr="00103A13">
        <w:rPr>
          <w:sz w:val="16"/>
        </w:rPr>
        <w:t>[</w:t>
      </w:r>
      <w:proofErr w:type="spellStart"/>
      <w:r w:rsidRPr="00103A13">
        <w:rPr>
          <w:sz w:val="16"/>
        </w:rPr>
        <w:t>Shlomo</w:t>
      </w:r>
      <w:proofErr w:type="spellEnd"/>
      <w:r w:rsidRPr="00103A13">
        <w:rPr>
          <w:sz w:val="16"/>
        </w:rPr>
        <w:t xml:space="preserve">, former Israeli diplomat, politician and historian, vice president of the Toledo International Center for Peace, "China muscles in on Latin America, but US influence remains strong", http://www.theaustralian.com.au/opinion/world-commentary/china-muscles-in-on-latin-america-but-us-influence-remains-strong/story-e6frg6ux-1226659433003, Accessed July 12] </w:t>
      </w:r>
    </w:p>
    <w:p w:rsidR="00103A13" w:rsidRDefault="00103A13" w:rsidP="00103A13">
      <w:pPr>
        <w:rPr>
          <w:rStyle w:val="StyleBoldUnderline"/>
          <w:b w:val="0"/>
        </w:rPr>
      </w:pPr>
    </w:p>
    <w:p w:rsidR="00103A13" w:rsidRDefault="00103A13" w:rsidP="00103A13">
      <w:pPr>
        <w:rPr>
          <w:rStyle w:val="StyleBoldUnderline"/>
        </w:rPr>
      </w:pPr>
      <w:r w:rsidRPr="00816CC3">
        <w:rPr>
          <w:sz w:val="16"/>
        </w:rPr>
        <w:t xml:space="preserve">Yet </w:t>
      </w:r>
      <w:r w:rsidRPr="00F052CE">
        <w:rPr>
          <w:rStyle w:val="StyleBoldUnderline"/>
        </w:rPr>
        <w:t xml:space="preserve">it would be a mistake to regard Latin America's broadening international relations as marking the end of US preeminence. </w:t>
      </w:r>
      <w:r w:rsidRPr="00816CC3">
        <w:rPr>
          <w:sz w:val="16"/>
        </w:rPr>
        <w:t>Unlike in the bygone era of superpowers and captive nations,</w:t>
      </w:r>
      <w:r w:rsidRPr="00F052CE">
        <w:rPr>
          <w:rStyle w:val="StyleBoldUnderline"/>
        </w:rPr>
        <w:t xml:space="preserve"> American influence can no longer be defined by the ability to install and depose leaders from the US embassy. To believe otherwise is to ignore how international politics has changed over the last quarter-century.</w:t>
      </w:r>
      <w:r>
        <w:rPr>
          <w:rStyle w:val="StyleBoldUnderline"/>
        </w:rPr>
        <w:t xml:space="preserve"> </w:t>
      </w:r>
      <w:r w:rsidRPr="00816CC3">
        <w:rPr>
          <w:sz w:val="16"/>
        </w:rPr>
        <w:t xml:space="preserve">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 The US not only encouraged these changes, but has benefited hugely from them. More than 40 per cent of US exports now go to Mexico and Central and South America, the US's fastest-growing export destination. Mexico is America's second-largest foreign market (valued at $US215 billion in 2012). US exports to Central America have risen by 94 per cent over the past six years; imports from the region have risen by 87 per cent. And </w:t>
      </w:r>
      <w:r w:rsidRPr="00F052CE">
        <w:rPr>
          <w:rStyle w:val="StyleBoldUnderline"/>
        </w:rPr>
        <w:t xml:space="preserve">the US continues to be the largest foreign investor on the continent. </w:t>
      </w:r>
      <w:r w:rsidRPr="00816CC3">
        <w:rPr>
          <w:sz w:val="16"/>
        </w:rPr>
        <w:t xml:space="preserve">American interests are evidently well served by having democratic, stable, and increasingly prosperous neighbors. This new reality also demands a different type of diplomacy - one that </w:t>
      </w:r>
      <w:proofErr w:type="spellStart"/>
      <w:r w:rsidRPr="00816CC3">
        <w:rPr>
          <w:sz w:val="16"/>
        </w:rPr>
        <w:t>recognises</w:t>
      </w:r>
      <w:proofErr w:type="spellEnd"/>
      <w:r w:rsidRPr="00816CC3">
        <w:rPr>
          <w:sz w:val="16"/>
        </w:rPr>
        <w:t xml:space="preserve"> the diverse interests of the continent. For example, an emerging power such as Brazil wants more respect on the world stage. Obama blundered when he dismissed a 2010 deal on Iran's nuclear program mediated by Brazil and Turkey (despite having earlier endorsed the talks). </w:t>
      </w:r>
      <w:r w:rsidRPr="00F052CE">
        <w:rPr>
          <w:rStyle w:val="StyleBoldUnderline"/>
        </w:rPr>
        <w:t>Other countries might benefit from US efforts to promote democracy and socioeconomic ties, as Obama's recent trips to Mexico and Costa Rica show.</w:t>
      </w:r>
      <w:r>
        <w:rPr>
          <w:rStyle w:val="StyleBoldUnderline"/>
        </w:rPr>
        <w:t xml:space="preserve"> </w:t>
      </w:r>
      <w:r w:rsidRPr="00F052CE">
        <w:rPr>
          <w:rStyle w:val="StyleBoldUnderline"/>
        </w:rPr>
        <w:t xml:space="preserve">Trade relations provide another all-important lever. </w:t>
      </w:r>
      <w:r w:rsidRPr="00816CC3">
        <w:rPr>
          <w:sz w:val="16"/>
        </w:rPr>
        <w:t xml:space="preserve">President Sebastian </w:t>
      </w:r>
      <w:proofErr w:type="spellStart"/>
      <w:r w:rsidRPr="00816CC3">
        <w:rPr>
          <w:sz w:val="16"/>
        </w:rPr>
        <w:t>Pinera</w:t>
      </w:r>
      <w:proofErr w:type="spellEnd"/>
      <w:r w:rsidRPr="00816CC3">
        <w:rPr>
          <w:sz w:val="16"/>
        </w:rPr>
        <w:t xml:space="preserve"> of Chile visited the White House earlier this week to discuss, among other things, the Trans-Pacific Partnership (TPP), an ambitious trade agreement that might encompass New Zealand, Singapore, Australia, Mexico, Canada, and Japan. President </w:t>
      </w:r>
      <w:proofErr w:type="spellStart"/>
      <w:r w:rsidRPr="00816CC3">
        <w:rPr>
          <w:sz w:val="16"/>
        </w:rPr>
        <w:t>Ollanta</w:t>
      </w:r>
      <w:proofErr w:type="spellEnd"/>
      <w:r w:rsidRPr="00816CC3">
        <w:rPr>
          <w:sz w:val="16"/>
        </w:rPr>
        <w:t xml:space="preserve"> </w:t>
      </w:r>
      <w:proofErr w:type="spellStart"/>
      <w:r w:rsidRPr="00816CC3">
        <w:rPr>
          <w:sz w:val="16"/>
        </w:rPr>
        <w:t>Humala</w:t>
      </w:r>
      <w:proofErr w:type="spellEnd"/>
      <w:r w:rsidRPr="00816CC3">
        <w:rPr>
          <w:sz w:val="16"/>
        </w:rPr>
        <w:t xml:space="preserve"> of Peru is expected in the White House next week, while Vice President Joe Biden is scheduled to visit Latin America soon after. Language and culture matter, too. </w:t>
      </w:r>
      <w:r w:rsidRPr="00F052CE">
        <w:rPr>
          <w:rStyle w:val="StyleBoldUnderline"/>
        </w:rPr>
        <w:t xml:space="preserve">Given the extraordinary growth of Latinos' influence in the US, it is almost inconceivable that America could </w:t>
      </w:r>
      <w:r w:rsidRPr="00816CC3">
        <w:rPr>
          <w:rStyle w:val="Emphasis"/>
        </w:rPr>
        <w:t>lose its unique status in the region to China or Russia</w:t>
      </w:r>
      <w:r w:rsidRPr="00F052CE">
        <w:rPr>
          <w:rStyle w:val="StyleBoldUnderline"/>
        </w:rPr>
        <w:t>, let alone Iran.</w:t>
      </w:r>
      <w:r>
        <w:rPr>
          <w:rStyle w:val="StyleBoldUnderline"/>
        </w:rPr>
        <w:t xml:space="preserve"> </w:t>
      </w:r>
      <w:r w:rsidRPr="00F052CE">
        <w:rPr>
          <w:rStyle w:val="StyleBoldUnderline"/>
        </w:rPr>
        <w:t>Gone are the days when military muscle and the politics of subversion could secure US influence - in Latin America or anywhere else. A world power today is one that can combine economic vigor and a popular culture with global outreach on the basis of shared interests. The US is better positioned than any other power in this respect, particularly when it comes to applying these advantages in its immediate vicinity.</w:t>
      </w:r>
    </w:p>
    <w:p w:rsidR="00103A13" w:rsidRDefault="00103A13" w:rsidP="00103A13">
      <w:pPr>
        <w:rPr>
          <w:b/>
          <w:u w:val="single"/>
        </w:rPr>
      </w:pPr>
    </w:p>
    <w:p w:rsidR="00103A13" w:rsidRPr="00816CC3" w:rsidRDefault="00103A13" w:rsidP="00816CC3">
      <w:pPr>
        <w:pStyle w:val="Heading4"/>
        <w:rPr>
          <w:rStyle w:val="StyleStyleBold12pt"/>
          <w:b/>
        </w:rPr>
      </w:pPr>
      <w:r w:rsidRPr="00816CC3">
        <w:rPr>
          <w:rStyle w:val="StyleStyleBold12pt"/>
          <w:b/>
        </w:rPr>
        <w:t>China isn't a threat to the US' position in Latin America- geographic and cultural challenges, Chinese economic intentions</w:t>
      </w:r>
    </w:p>
    <w:p w:rsidR="00103A13" w:rsidRPr="00103A13" w:rsidRDefault="00103A13" w:rsidP="00103A13">
      <w:pPr>
        <w:rPr>
          <w:rStyle w:val="StyleStyleBold12pt"/>
          <w:sz w:val="16"/>
        </w:rPr>
      </w:pPr>
      <w:r w:rsidRPr="00103A13">
        <w:rPr>
          <w:rStyle w:val="StyleStyleBold12pt"/>
          <w:u w:val="single"/>
        </w:rPr>
        <w:t>Heine, 8</w:t>
      </w:r>
      <w:r w:rsidRPr="00103A13">
        <w:rPr>
          <w:rStyle w:val="StyleStyleBold12pt"/>
          <w:sz w:val="16"/>
        </w:rPr>
        <w:t xml:space="preserve"> </w:t>
      </w:r>
      <w:r w:rsidRPr="00103A13">
        <w:rPr>
          <w:sz w:val="16"/>
        </w:rPr>
        <w:t>[Jamie, Council on Hemispheric Affairs Research Associate, non-profit, non-partisan research and information organization, July 25, China In L. America: Partner, Not Threat (So Far)", http://www.scoop.co.nz/stories/WO0807/S00779.htm, Accessed July 11]</w:t>
      </w:r>
    </w:p>
    <w:p w:rsidR="00103A13" w:rsidRDefault="00103A13" w:rsidP="00103A13"/>
    <w:p w:rsidR="00103A13" w:rsidRPr="00103A13" w:rsidRDefault="00103A13" w:rsidP="00103A13">
      <w:pPr>
        <w:rPr>
          <w:sz w:val="16"/>
        </w:rPr>
      </w:pPr>
      <w:r w:rsidRPr="00103A13">
        <w:rPr>
          <w:sz w:val="16"/>
        </w:rPr>
        <w:t xml:space="preserve">The </w:t>
      </w:r>
      <w:r w:rsidRPr="00601D66">
        <w:rPr>
          <w:rStyle w:val="StyleBoldUnderline"/>
        </w:rPr>
        <w:t>U.S. is still the prevailing influence in Latin America</w:t>
      </w:r>
      <w:r w:rsidRPr="00103A13">
        <w:rPr>
          <w:sz w:val="16"/>
        </w:rPr>
        <w:t xml:space="preserve">. The </w:t>
      </w:r>
      <w:r w:rsidRPr="00601D66">
        <w:rPr>
          <w:rStyle w:val="StyleBoldUnderline"/>
        </w:rPr>
        <w:t xml:space="preserve">geographic proximity of the U.S. to Latin America, as well as the cultural and historic ties </w:t>
      </w:r>
      <w:r w:rsidRPr="00103A13">
        <w:rPr>
          <w:sz w:val="16"/>
        </w:rPr>
        <w:t xml:space="preserve">of the western hemispheric nations, </w:t>
      </w:r>
      <w:r w:rsidRPr="00601D66">
        <w:rPr>
          <w:rStyle w:val="StyleBoldUnderline"/>
        </w:rPr>
        <w:t>are</w:t>
      </w:r>
      <w:r w:rsidRPr="00103A13">
        <w:rPr>
          <w:sz w:val="16"/>
        </w:rPr>
        <w:t xml:space="preserve"> just a few of the </w:t>
      </w:r>
      <w:r w:rsidRPr="00601D66">
        <w:rPr>
          <w:rStyle w:val="StyleBoldUnderline"/>
        </w:rPr>
        <w:t xml:space="preserve">natural advantages the U.S. has over </w:t>
      </w:r>
      <w:r w:rsidRPr="00103A13">
        <w:rPr>
          <w:sz w:val="16"/>
        </w:rPr>
        <w:t xml:space="preserve">such relatively </w:t>
      </w:r>
      <w:r w:rsidRPr="00601D66">
        <w:rPr>
          <w:rStyle w:val="StyleBoldUnderline"/>
        </w:rPr>
        <w:t>distant countries as China</w:t>
      </w:r>
      <w:r w:rsidRPr="00103A13">
        <w:rPr>
          <w:sz w:val="16"/>
        </w:rPr>
        <w:t xml:space="preserve">. At least economically, it is clear that </w:t>
      </w:r>
      <w:r w:rsidRPr="00601D66">
        <w:rPr>
          <w:rStyle w:val="StyleBoldUnderline"/>
        </w:rPr>
        <w:t>China still prioritizes its relations with the U.S. over those with Latin America</w:t>
      </w:r>
      <w:r w:rsidRPr="00103A13">
        <w:rPr>
          <w:sz w:val="16"/>
        </w:rPr>
        <w:t xml:space="preserve">. For instance, in 2007, the </w:t>
      </w:r>
      <w:r w:rsidRPr="00601D66">
        <w:rPr>
          <w:rStyle w:val="StyleBoldUnderline"/>
        </w:rPr>
        <w:t>U.S</w:t>
      </w:r>
      <w:r w:rsidRPr="00103A13">
        <w:rPr>
          <w:sz w:val="16"/>
        </w:rPr>
        <w:t xml:space="preserve">. was </w:t>
      </w:r>
      <w:r w:rsidRPr="00601D66">
        <w:rPr>
          <w:rStyle w:val="StyleBoldUnderline"/>
        </w:rPr>
        <w:t>ranked as China's top trading partner</w:t>
      </w:r>
      <w:r w:rsidRPr="00103A13">
        <w:rPr>
          <w:sz w:val="16"/>
        </w:rPr>
        <w:t xml:space="preserve">, at $302.1 billion in trade; meanwhile, </w:t>
      </w:r>
      <w:r w:rsidRPr="00601D66">
        <w:rPr>
          <w:rStyle w:val="StyleBoldUnderline"/>
        </w:rPr>
        <w:t>no Latin American country made China's top ten list</w:t>
      </w:r>
      <w:r w:rsidRPr="00103A13">
        <w:rPr>
          <w:sz w:val="16"/>
        </w:rPr>
        <w:t xml:space="preserve"> (The U.S.-China Business Council 2008). Nor is China's interest in Latin America an exceptional development; rather, it corresponds to China's burgeoning relations in Africa, the Middle East, and Central Asia. Overall, </w:t>
      </w:r>
      <w:r w:rsidRPr="00601D66">
        <w:rPr>
          <w:rStyle w:val="StyleBoldUnderline"/>
        </w:rPr>
        <w:t xml:space="preserve">China's increased footprint in Latin America is not indicative of a new rivalry with the U.S. Instead, it more likely reveals the globalizing trend that </w:t>
      </w:r>
      <w:r w:rsidRPr="00601D66">
        <w:rPr>
          <w:rStyle w:val="StyleBoldUnderline"/>
        </w:rPr>
        <w:lastRenderedPageBreak/>
        <w:t>helps to define modern international relations. China</w:t>
      </w:r>
      <w:r w:rsidRPr="00103A13">
        <w:rPr>
          <w:sz w:val="16"/>
        </w:rPr>
        <w:t xml:space="preserve"> </w:t>
      </w:r>
      <w:r w:rsidRPr="00601D66">
        <w:rPr>
          <w:rStyle w:val="StyleBoldUnderline"/>
        </w:rPr>
        <w:t>is merely taking advantage of the disintegration of political and spatial boundaries brought on by globalization, in order to expand its own economic and political interests</w:t>
      </w:r>
      <w:r w:rsidRPr="00103A13">
        <w:rPr>
          <w:sz w:val="16"/>
        </w:rPr>
        <w:t>. "... [I]t has demonstrated flexibility in relationships with Latin American regimes on both the right and left of the political spectrum. In addition, [</w:t>
      </w:r>
      <w:r w:rsidRPr="00601D66">
        <w:rPr>
          <w:rStyle w:val="StyleBoldUnderline"/>
        </w:rPr>
        <w:t>China] has sought to maintain a low profile in Latin America that avoids provoking the U</w:t>
      </w:r>
      <w:r w:rsidRPr="00103A13">
        <w:rPr>
          <w:sz w:val="16"/>
        </w:rPr>
        <w:t xml:space="preserve">nited </w:t>
      </w:r>
      <w:r w:rsidRPr="00601D66">
        <w:rPr>
          <w:rStyle w:val="StyleBoldUnderline"/>
        </w:rPr>
        <w:t>S</w:t>
      </w:r>
      <w:r w:rsidRPr="00103A13">
        <w:rPr>
          <w:sz w:val="16"/>
        </w:rPr>
        <w:t>tates" (China-Latin America Task Force 2006). Therefore, the U.S. should take a cooperative rather than competitive stance towards China's western advancement in order to minimize any complication of its economic and political interests, as well as capitalize on the opportunities a new hemispheric player can provide. U.S. policymakers would be wise to continue to encourage China to adopt human rights and environmental protections to ensure Beijing's responsible involvement in Latin America. At the same time, the U.S. should recognize China's ability to contribute to an increasingly prosperous western hemisphere which is now seeking autonomy from Washington's sometimes harsh manifestations.</w:t>
      </w:r>
    </w:p>
    <w:p w:rsidR="00103A13" w:rsidRDefault="00103A13" w:rsidP="00103A13">
      <w:pPr>
        <w:rPr>
          <w:b/>
          <w:u w:val="single"/>
        </w:rPr>
      </w:pPr>
    </w:p>
    <w:p w:rsidR="00103A13" w:rsidRDefault="00103A13" w:rsidP="00103A13"/>
    <w:p w:rsidR="00103A13" w:rsidRPr="00816CC3" w:rsidRDefault="00103A13" w:rsidP="00816CC3">
      <w:pPr>
        <w:pStyle w:val="Heading4"/>
        <w:rPr>
          <w:rStyle w:val="StyleStyleBold12pt"/>
          <w:b/>
        </w:rPr>
      </w:pPr>
      <w:r w:rsidRPr="00816CC3">
        <w:rPr>
          <w:rStyle w:val="StyleStyleBold12pt"/>
          <w:b/>
        </w:rPr>
        <w:t>China not a threat to the US in Latin America- trade and direct investment unchallenged</w:t>
      </w:r>
    </w:p>
    <w:p w:rsidR="00103A13" w:rsidRPr="00103A13" w:rsidRDefault="00103A13" w:rsidP="00103A13">
      <w:pPr>
        <w:rPr>
          <w:rStyle w:val="StyleStyleBold12pt"/>
          <w:sz w:val="16"/>
        </w:rPr>
      </w:pPr>
      <w:r w:rsidRPr="00103A13">
        <w:rPr>
          <w:rStyle w:val="StyleStyleBold12pt"/>
          <w:u w:val="single"/>
        </w:rPr>
        <w:t>O'Neil, 12</w:t>
      </w:r>
      <w:r w:rsidRPr="00103A13">
        <w:rPr>
          <w:rStyle w:val="StyleStyleBold12pt"/>
          <w:sz w:val="16"/>
        </w:rPr>
        <w:t xml:space="preserve"> </w:t>
      </w:r>
      <w:r w:rsidRPr="00103A13">
        <w:rPr>
          <w:sz w:val="16"/>
        </w:rPr>
        <w:t>[Shannon K, senior fellow for Latin America Studies at the Council on Foreign Relations (CFR), nonpartisan foreign-policy think tank, October 26, "China’s Economic Role in Latin America", http://blogs.cfr.org/oneil/2012/10/26/chinas-economic-role-in-latin-america/, Accessed July 11]</w:t>
      </w:r>
    </w:p>
    <w:p w:rsidR="00103A13" w:rsidRDefault="00103A13" w:rsidP="00103A13"/>
    <w:p w:rsidR="00103A13" w:rsidRPr="006D5BA2" w:rsidRDefault="00103A13" w:rsidP="00103A13">
      <w:pPr>
        <w:rPr>
          <w:b/>
          <w:bCs/>
          <w:u w:val="single"/>
        </w:rPr>
      </w:pPr>
      <w:r w:rsidRPr="0040688D">
        <w:rPr>
          <w:rStyle w:val="StyleBoldUnderline"/>
        </w:rPr>
        <w:t xml:space="preserve">Trade is the most visible </w:t>
      </w:r>
      <w:r w:rsidRPr="00103A13">
        <w:rPr>
          <w:sz w:val="16"/>
        </w:rPr>
        <w:t xml:space="preserve">and important connection. Over the last several years, </w:t>
      </w:r>
      <w:r w:rsidRPr="0040688D">
        <w:rPr>
          <w:rStyle w:val="StyleBoldUnderline"/>
        </w:rPr>
        <w:t>goods flowing back and forth have increased some 30 percent per year</w:t>
      </w:r>
      <w:r w:rsidRPr="00103A13">
        <w:rPr>
          <w:sz w:val="16"/>
        </w:rPr>
        <w:t xml:space="preserve">, bringing today’s total to roughly US$250 billion. This trade leans in China’s favor, with a deficit (nearly all with Mexico) of nearly US$100 billion. </w:t>
      </w:r>
      <w:r w:rsidRPr="0040688D">
        <w:rPr>
          <w:rStyle w:val="StyleBoldUnderline"/>
        </w:rPr>
        <w:t>While sizable numbers, this is still just a quarter of Latin America’s trade with the United States. And it appears to be leveling off, suggesting that China won’t overtake the United States as the region’s primary trading partner anytime soon.</w:t>
      </w:r>
      <w:r>
        <w:rPr>
          <w:rStyle w:val="StyleBoldUnderline"/>
        </w:rPr>
        <w:t xml:space="preserve"> </w:t>
      </w:r>
      <w:r w:rsidRPr="00103A13">
        <w:rPr>
          <w:sz w:val="16"/>
        </w:rPr>
        <w:t xml:space="preserve">This </w:t>
      </w:r>
      <w:r w:rsidRPr="0040688D">
        <w:rPr>
          <w:rStyle w:val="StyleBoldUnderline"/>
        </w:rPr>
        <w:t>trade is also quite concentrated</w:t>
      </w:r>
      <w:r w:rsidRPr="00103A13">
        <w:rPr>
          <w:sz w:val="16"/>
        </w:rPr>
        <w:t xml:space="preserve">. </w:t>
      </w:r>
      <w:r w:rsidRPr="0040688D">
        <w:rPr>
          <w:rStyle w:val="StyleBoldUnderline"/>
        </w:rPr>
        <w:t>Exports to China come primarily from Brazil, Chile, Peru, and Argentina</w:t>
      </w:r>
      <w:r w:rsidRPr="00103A13">
        <w:rPr>
          <w:sz w:val="16"/>
        </w:rPr>
        <w:t xml:space="preserve">, and are mainly raw materials (copper, iron ore, lead, tin, soya, and sugar). Of the goods </w:t>
      </w:r>
      <w:r w:rsidRPr="0040688D">
        <w:rPr>
          <w:rStyle w:val="StyleBoldUnderline"/>
        </w:rPr>
        <w:t>China sends</w:t>
      </w:r>
      <w:r w:rsidRPr="00103A13">
        <w:rPr>
          <w:sz w:val="16"/>
        </w:rPr>
        <w:t xml:space="preserve"> east nearly half go </w:t>
      </w:r>
      <w:r w:rsidRPr="0040688D">
        <w:rPr>
          <w:rStyle w:val="StyleBoldUnderline"/>
        </w:rPr>
        <w:t>to Mexico</w:t>
      </w:r>
      <w:r w:rsidRPr="00103A13">
        <w:rPr>
          <w:sz w:val="16"/>
        </w:rPr>
        <w:t xml:space="preserve">—a mix of consumer goods and capital goods (equipment for production). </w:t>
      </w:r>
      <w:r w:rsidRPr="0040688D">
        <w:rPr>
          <w:rStyle w:val="StyleBoldUnderline"/>
        </w:rPr>
        <w:t>Trade with China has expanded</w:t>
      </w:r>
      <w:r w:rsidRPr="00103A13">
        <w:rPr>
          <w:sz w:val="16"/>
        </w:rPr>
        <w:t xml:space="preserve"> dramatically over the past decade. </w:t>
      </w:r>
      <w:r w:rsidRPr="0040688D">
        <w:rPr>
          <w:rStyle w:val="StyleBoldUnderline"/>
        </w:rPr>
        <w:t>But</w:t>
      </w:r>
      <w:r w:rsidRPr="00103A13">
        <w:rPr>
          <w:sz w:val="16"/>
        </w:rPr>
        <w:t xml:space="preserve"> it is worth remembering that </w:t>
      </w:r>
      <w:r w:rsidRPr="0040688D">
        <w:rPr>
          <w:rStyle w:val="StyleBoldUnderline"/>
        </w:rPr>
        <w:t>it both started from a low base and is unevenly distributed—affecting a few countries significantly and others very little.</w:t>
      </w:r>
      <w:r>
        <w:rPr>
          <w:rStyle w:val="StyleBoldUnderline"/>
        </w:rPr>
        <w:t xml:space="preserve"> </w:t>
      </w:r>
      <w:r w:rsidRPr="0040688D">
        <w:rPr>
          <w:rStyle w:val="StyleBoldUnderline"/>
        </w:rPr>
        <w:t>Chinese foreign direct investment</w:t>
      </w:r>
      <w:r w:rsidRPr="00103A13">
        <w:rPr>
          <w:sz w:val="16"/>
        </w:rPr>
        <w:t xml:space="preserve"> has been the focus of numerous high-level state visits and has been much touted in the press. Money flowing from China to Latin America </w:t>
      </w:r>
      <w:r w:rsidRPr="0040688D">
        <w:rPr>
          <w:rStyle w:val="StyleBoldUnderline"/>
        </w:rPr>
        <w:t>has increased—totaling some $10 billion</w:t>
      </w:r>
      <w:r w:rsidRPr="00103A13">
        <w:rPr>
          <w:sz w:val="16"/>
        </w:rPr>
        <w:t xml:space="preserve"> in 2010</w:t>
      </w:r>
      <w:r w:rsidRPr="0040688D">
        <w:rPr>
          <w:rStyle w:val="StyleBoldUnderline"/>
        </w:rPr>
        <w:t>. Still, this continues to be less than the US$25 billion coming  from the United States or the US$60 billion from European countries,</w:t>
      </w:r>
      <w:r w:rsidRPr="00103A13">
        <w:rPr>
          <w:sz w:val="16"/>
        </w:rPr>
        <w:t xml:space="preserve"> and is roughly equal to US$10 billion heading from Latin American countries into their neighbors. The </w:t>
      </w:r>
      <w:r w:rsidRPr="0040688D">
        <w:rPr>
          <w:rStyle w:val="StyleBoldUnderline"/>
        </w:rPr>
        <w:t>vast majority of Chinese funds head to the Cayman Islands and the British Virgin Islands—suggesting tax considerations</w:t>
      </w:r>
      <w:r w:rsidRPr="00103A13">
        <w:rPr>
          <w:sz w:val="16"/>
        </w:rPr>
        <w:t xml:space="preserve"> instead of productive investments. The money that is invested remains heavily concentrated on raw materials and energy—mostly in Brazil, and some in Peru. Though promises continue, so far </w:t>
      </w:r>
      <w:r w:rsidRPr="0040688D">
        <w:rPr>
          <w:rStyle w:val="StyleBoldUnderline"/>
        </w:rPr>
        <w:t>Chinese FDI has yet to make a serious regional mark.</w:t>
      </w:r>
    </w:p>
    <w:p w:rsidR="006D5BA2" w:rsidRDefault="006D5BA2" w:rsidP="00103A13"/>
    <w:p w:rsidR="006D5BA2" w:rsidRDefault="006D5BA2" w:rsidP="006D5BA2">
      <w:pPr>
        <w:pStyle w:val="Heading4"/>
      </w:pPr>
      <w:r>
        <w:t xml:space="preserve">If U.S. influence wanes in Latin America, it will be because of regional integration not super power competition  </w:t>
      </w:r>
    </w:p>
    <w:p w:rsidR="006D5BA2" w:rsidRPr="00A77F2D" w:rsidRDefault="006D5BA2" w:rsidP="006D5BA2">
      <w:pPr>
        <w:rPr>
          <w:sz w:val="16"/>
        </w:rPr>
      </w:pPr>
      <w:r w:rsidRPr="00A77F2D">
        <w:rPr>
          <w:rStyle w:val="StyleStyleBold12pt"/>
          <w:u w:val="single"/>
        </w:rPr>
        <w:t>Valencia, 7/10</w:t>
      </w:r>
      <w:r w:rsidRPr="00A77F2D">
        <w:rPr>
          <w:rStyle w:val="StyleStyleBold12pt"/>
          <w:sz w:val="16"/>
        </w:rPr>
        <w:t xml:space="preserve"> </w:t>
      </w:r>
      <w:r w:rsidRPr="00A77F2D">
        <w:rPr>
          <w:sz w:val="16"/>
        </w:rPr>
        <w:t>[Robert, Research Fellow at the Council on Hemispheric Affairs and contributing writer for Global Voices, "US and China: The Fight for Latin America", http://www.isn.ethz.ch/Digital-Library/Articles/Detail/?lng=en&amp;id=166209, Accessed July 11]</w:t>
      </w:r>
    </w:p>
    <w:p w:rsidR="006D5BA2" w:rsidRDefault="006D5BA2" w:rsidP="006D5BA2"/>
    <w:p w:rsidR="006D5BA2" w:rsidRDefault="006D5BA2" w:rsidP="006D5BA2">
      <w:pPr>
        <w:rPr>
          <w:rStyle w:val="StyleBoldUnderline"/>
        </w:rPr>
      </w:pPr>
      <w:r w:rsidRPr="00A77F2D">
        <w:rPr>
          <w:sz w:val="16"/>
        </w:rPr>
        <w:t xml:space="preserve">The </w:t>
      </w:r>
      <w:r w:rsidRPr="008E6AD4">
        <w:rPr>
          <w:rStyle w:val="StyleBoldUnderline"/>
        </w:rPr>
        <w:t>U</w:t>
      </w:r>
      <w:r w:rsidRPr="00A77F2D">
        <w:rPr>
          <w:sz w:val="16"/>
        </w:rPr>
        <w:t xml:space="preserve">nited </w:t>
      </w:r>
      <w:r w:rsidRPr="008E6AD4">
        <w:rPr>
          <w:rStyle w:val="StyleBoldUnderline"/>
        </w:rPr>
        <w:t>S</w:t>
      </w:r>
      <w:r w:rsidRPr="00A77F2D">
        <w:rPr>
          <w:sz w:val="16"/>
        </w:rPr>
        <w:t xml:space="preserve">tates </w:t>
      </w:r>
      <w:r w:rsidRPr="008E6AD4">
        <w:rPr>
          <w:rStyle w:val="StyleBoldUnderline"/>
        </w:rPr>
        <w:t>hasn’t lost Latin America, and is unlikely to lose it completely</w:t>
      </w:r>
      <w:r w:rsidRPr="00A77F2D">
        <w:rPr>
          <w:sz w:val="16"/>
        </w:rPr>
        <w:t xml:space="preserve">. It is </w:t>
      </w:r>
      <w:r w:rsidRPr="008E6AD4">
        <w:rPr>
          <w:rStyle w:val="StyleBoldUnderline"/>
        </w:rPr>
        <w:t>still the region’s top trade partner</w:t>
      </w:r>
      <w:r w:rsidRPr="00A77F2D">
        <w:rPr>
          <w:sz w:val="16"/>
        </w:rPr>
        <w:t xml:space="preserve">. The United States </w:t>
      </w:r>
      <w:r w:rsidRPr="008E6AD4">
        <w:rPr>
          <w:rStyle w:val="StyleBoldUnderline"/>
        </w:rPr>
        <w:t>has recently signed free-trade agreements with Colombia and Panama, and maintains other trade agreements</w:t>
      </w:r>
      <w:r w:rsidRPr="00A77F2D">
        <w:rPr>
          <w:sz w:val="16"/>
        </w:rPr>
        <w:t xml:space="preserve"> with Peru, Chile, and Mexico. Central American and several </w:t>
      </w:r>
      <w:r w:rsidRPr="008E6AD4">
        <w:rPr>
          <w:rStyle w:val="StyleBoldUnderline"/>
        </w:rPr>
        <w:t>Caribbean countries rely upon U.S. military cooperation in an attempt to curtail drug trade</w:t>
      </w:r>
      <w:r w:rsidRPr="00A77F2D">
        <w:rPr>
          <w:sz w:val="16"/>
        </w:rPr>
        <w:t xml:space="preserve">. Nevertheless, the </w:t>
      </w:r>
      <w:r w:rsidRPr="008E6AD4">
        <w:rPr>
          <w:rStyle w:val="StyleBoldUnderline"/>
        </w:rPr>
        <w:t>post 9/11 years severely eroded U.S.-Latin American relations</w:t>
      </w:r>
      <w:r w:rsidRPr="00A77F2D">
        <w:rPr>
          <w:sz w:val="16"/>
        </w:rPr>
        <w:t xml:space="preserve"> as the Bush administration focused heavily on the war on terror, often ignoring issues in Latin America. China and the United States are also encountering a </w:t>
      </w:r>
      <w:r w:rsidRPr="008E6AD4">
        <w:rPr>
          <w:rStyle w:val="StyleBoldUnderline"/>
        </w:rPr>
        <w:t>more confident and more unified Latin America</w:t>
      </w:r>
      <w:r w:rsidRPr="00A77F2D">
        <w:rPr>
          <w:sz w:val="16"/>
        </w:rPr>
        <w:t xml:space="preserve">. </w:t>
      </w:r>
      <w:r w:rsidRPr="00A77F2D">
        <w:rPr>
          <w:sz w:val="16"/>
        </w:rPr>
        <w:lastRenderedPageBreak/>
        <w:t xml:space="preserve">It is a region that </w:t>
      </w:r>
      <w:r w:rsidRPr="008E6AD4">
        <w:rPr>
          <w:rStyle w:val="StyleBoldUnderline"/>
        </w:rPr>
        <w:t>has sought autonomy in its own affairs by way of rising blocs</w:t>
      </w:r>
      <w:r w:rsidRPr="00A77F2D">
        <w:rPr>
          <w:sz w:val="16"/>
        </w:rPr>
        <w:t xml:space="preserve"> such as the Community of Latin American and Caribbean States, MERCOSUR, and the Bolivarian Alliance for the Americas (ALBA), among others. </w:t>
      </w:r>
      <w:r w:rsidRPr="008E6AD4">
        <w:rPr>
          <w:rStyle w:val="StyleBoldUnderline"/>
        </w:rPr>
        <w:t>Brazil</w:t>
      </w:r>
      <w:r w:rsidRPr="00A77F2D">
        <w:rPr>
          <w:sz w:val="16"/>
        </w:rPr>
        <w:t xml:space="preserve">, Latin America’s largest economy, also </w:t>
      </w:r>
      <w:r w:rsidRPr="008E6AD4">
        <w:rPr>
          <w:rStyle w:val="StyleBoldUnderline"/>
        </w:rPr>
        <w:t>seeks a prominent role the region with large investments in research and development and</w:t>
      </w:r>
      <w:r w:rsidRPr="00A77F2D">
        <w:rPr>
          <w:sz w:val="16"/>
        </w:rPr>
        <w:t xml:space="preserve"> the introduction of </w:t>
      </w:r>
      <w:r w:rsidRPr="008E6AD4">
        <w:rPr>
          <w:rStyle w:val="StyleBoldUnderline"/>
        </w:rPr>
        <w:t>social programs</w:t>
      </w:r>
      <w:r w:rsidRPr="00A77F2D">
        <w:rPr>
          <w:sz w:val="16"/>
        </w:rPr>
        <w:t xml:space="preserve"> to revamp the middle class. </w:t>
      </w:r>
      <w:r w:rsidRPr="008E6AD4">
        <w:rPr>
          <w:rStyle w:val="StyleBoldUnderline"/>
        </w:rPr>
        <w:t>Brazil has jumped into the global economic debates, calling out China, the United States,</w:t>
      </w:r>
      <w:r w:rsidRPr="00A77F2D">
        <w:rPr>
          <w:sz w:val="16"/>
        </w:rPr>
        <w:t xml:space="preserve"> and other industrialized countries </w:t>
      </w:r>
      <w:r w:rsidRPr="008E6AD4">
        <w:rPr>
          <w:rStyle w:val="StyleBoldUnderline"/>
        </w:rPr>
        <w:t>over the so-called “currency wars."</w:t>
      </w:r>
      <w:r w:rsidRPr="00A77F2D">
        <w:rPr>
          <w:sz w:val="16"/>
        </w:rPr>
        <w:t xml:space="preserve"> In 2010, Brazilian Finance Minister Guido </w:t>
      </w:r>
      <w:proofErr w:type="spellStart"/>
      <w:r w:rsidRPr="00A77F2D">
        <w:rPr>
          <w:sz w:val="16"/>
        </w:rPr>
        <w:t>Mantega</w:t>
      </w:r>
      <w:proofErr w:type="spellEnd"/>
      <w:r w:rsidRPr="00A77F2D">
        <w:rPr>
          <w:sz w:val="16"/>
        </w:rPr>
        <w:t xml:space="preserve"> criticized these nations for policies that weakened exchange rates that in turn affected the real currency value and Brazilian exports. Since then, </w:t>
      </w:r>
      <w:r w:rsidRPr="00082F07">
        <w:rPr>
          <w:rStyle w:val="StyleBoldUnderline"/>
        </w:rPr>
        <w:t>Brazil has pursued a more significant role among the world’s 20 most advanced countries known as the G-20</w:t>
      </w:r>
      <w:r w:rsidRPr="00A77F2D">
        <w:rPr>
          <w:sz w:val="16"/>
        </w:rPr>
        <w:t xml:space="preserve">. Both the United States and China use infrastructure investment, diplomacy, and trade as leverage, but </w:t>
      </w:r>
      <w:r w:rsidRPr="00082F07">
        <w:rPr>
          <w:rStyle w:val="StyleBoldUnderline"/>
        </w:rPr>
        <w:t>Latin America wants to be seen as a socioeconomic partner, not a subordinate.</w:t>
      </w:r>
      <w:r w:rsidRPr="00A77F2D">
        <w:rPr>
          <w:sz w:val="16"/>
        </w:rPr>
        <w:t xml:space="preserve"> The </w:t>
      </w:r>
      <w:r w:rsidRPr="00082F07">
        <w:rPr>
          <w:rStyle w:val="StyleBoldUnderline"/>
        </w:rPr>
        <w:t>Pacific Alliance</w:t>
      </w:r>
      <w:r w:rsidRPr="00A77F2D">
        <w:rPr>
          <w:sz w:val="16"/>
        </w:rPr>
        <w:t xml:space="preserve">, for example, </w:t>
      </w:r>
      <w:r w:rsidRPr="00082F07">
        <w:rPr>
          <w:rStyle w:val="StyleBoldUnderline"/>
        </w:rPr>
        <w:t>hopes to become a powerful bloc that can stand up to the world’s two super powers.</w:t>
      </w:r>
      <w:r w:rsidRPr="00A77F2D">
        <w:rPr>
          <w:sz w:val="16"/>
        </w:rPr>
        <w:t xml:space="preserve"> Comprised of Colombia, Peru, Chile, Costa Rica, Mexico, and possibly soon Panama, the Pacific Alliance is a new economic bloc that seeks economic integration oriented toward Asia-Pacific markets. Additionally, the Pacific Alliance can become a springboard for other Latin American nations with a Pacific shore to join the Trans-Pacific Partnership (TPP), a proposed free-trade agreement among Asia-Pacific, Mexico, Peru, Chile, Canada, and the United States. Being part of the Pacific Alliance is significant, because for countries like Costa Rica, it would otherwise be an unlikely candidate for the TPP. Taken together, the Pacific Alliance’s GDP totals $3 trillion, making it easier to integrate itself to the TPP and for it to fight for better terms. The United States will still hold the lion’s share of the TPP with an economy that hovers around $13 trillion—but an alliance worth $3 trillion will give it more leverage than it would otherwise have. </w:t>
      </w:r>
      <w:r w:rsidRPr="00082F07">
        <w:rPr>
          <w:rStyle w:val="StyleBoldUnderline"/>
        </w:rPr>
        <w:t>The battle for influence in Latin America may have the effect of pushing the countries closer together, allowing them to stand up to both the United States and China.</w:t>
      </w:r>
    </w:p>
    <w:p w:rsidR="006D5BA2" w:rsidRDefault="006D5BA2" w:rsidP="00103A13"/>
    <w:p w:rsidR="000A6C26" w:rsidRDefault="000A6C26" w:rsidP="000A6C26">
      <w:pPr>
        <w:pStyle w:val="Heading3"/>
      </w:pPr>
      <w:r>
        <w:lastRenderedPageBreak/>
        <w:t>China SOI Defense Extensions</w:t>
      </w:r>
    </w:p>
    <w:p w:rsidR="000A6C26" w:rsidRPr="000A6C26" w:rsidRDefault="000A6C26" w:rsidP="000A6C26">
      <w:pPr>
        <w:pStyle w:val="Heading4"/>
        <w:rPr>
          <w:rStyle w:val="StyleStyleBold12pt"/>
          <w:b/>
        </w:rPr>
      </w:pPr>
      <w:r w:rsidRPr="000A6C26">
        <w:rPr>
          <w:rStyle w:val="StyleStyleBold12pt"/>
          <w:b/>
        </w:rPr>
        <w:t>China not a threat to the US in Latin America- trade and direct investment unchallenged</w:t>
      </w:r>
    </w:p>
    <w:p w:rsidR="000A6C26" w:rsidRPr="000A6C26" w:rsidRDefault="000A6C26" w:rsidP="000A6C26">
      <w:pPr>
        <w:rPr>
          <w:rStyle w:val="StyleStyleBold12pt"/>
          <w:sz w:val="16"/>
        </w:rPr>
      </w:pPr>
      <w:r w:rsidRPr="000A6C26">
        <w:rPr>
          <w:rStyle w:val="StyleStyleBold12pt"/>
          <w:u w:val="single"/>
        </w:rPr>
        <w:t>O'Neil, 12</w:t>
      </w:r>
      <w:r w:rsidRPr="000A6C26">
        <w:rPr>
          <w:rStyle w:val="StyleStyleBold12pt"/>
          <w:sz w:val="16"/>
        </w:rPr>
        <w:t xml:space="preserve"> </w:t>
      </w:r>
      <w:r w:rsidRPr="000A6C26">
        <w:rPr>
          <w:sz w:val="16"/>
        </w:rPr>
        <w:t>[Shannon K, senior fellow for Latin America Studies at the Council on Foreign Relations (CFR), nonpartisan foreign-policy think tank, October 26, "China’s Economic Role in Latin America", http://blogs.cfr.org/oneil/2012/10/26/chinas-economic-role-in-latin-america/, Accessed July 11]</w:t>
      </w:r>
    </w:p>
    <w:p w:rsidR="000A6C26" w:rsidRDefault="000A6C26" w:rsidP="000A6C26"/>
    <w:p w:rsidR="000A6C26" w:rsidRPr="0040688D" w:rsidRDefault="000A6C26" w:rsidP="000A6C26">
      <w:pPr>
        <w:rPr>
          <w:rStyle w:val="StyleBoldUnderline"/>
        </w:rPr>
      </w:pPr>
      <w:r w:rsidRPr="0040688D">
        <w:rPr>
          <w:rStyle w:val="StyleBoldUnderline"/>
        </w:rPr>
        <w:t xml:space="preserve">Trade is the most visible </w:t>
      </w:r>
      <w:r w:rsidRPr="000A6C26">
        <w:rPr>
          <w:sz w:val="16"/>
        </w:rPr>
        <w:t xml:space="preserve">and important connection. Over the last several years, </w:t>
      </w:r>
      <w:r w:rsidRPr="0040688D">
        <w:rPr>
          <w:rStyle w:val="StyleBoldUnderline"/>
        </w:rPr>
        <w:t>goods flowing back and forth have increased some 30 percent per year</w:t>
      </w:r>
      <w:r w:rsidRPr="000A6C26">
        <w:rPr>
          <w:sz w:val="16"/>
        </w:rPr>
        <w:t xml:space="preserve">, bringing today’s total to roughly US$250 billion. This trade leans in China’s favor, with a deficit (nearly all with Mexico) of nearly US$100 billion. </w:t>
      </w:r>
      <w:r w:rsidRPr="0040688D">
        <w:rPr>
          <w:rStyle w:val="StyleBoldUnderline"/>
        </w:rPr>
        <w:t>While sizable numbers, this is still just a quarter of Latin America’s trade with the United States. And it appears to be leveling off, suggesting that China won’t overtake the United States as the region’s primary trading partner anytime soon.</w:t>
      </w:r>
      <w:r>
        <w:rPr>
          <w:rStyle w:val="StyleBoldUnderline"/>
        </w:rPr>
        <w:t xml:space="preserve"> </w:t>
      </w:r>
      <w:r w:rsidRPr="000A6C26">
        <w:rPr>
          <w:sz w:val="16"/>
        </w:rPr>
        <w:t xml:space="preserve">This </w:t>
      </w:r>
      <w:r w:rsidRPr="0040688D">
        <w:rPr>
          <w:rStyle w:val="StyleBoldUnderline"/>
        </w:rPr>
        <w:t>trade is also quite concentrated</w:t>
      </w:r>
      <w:r w:rsidRPr="000A6C26">
        <w:rPr>
          <w:sz w:val="16"/>
        </w:rPr>
        <w:t xml:space="preserve">. </w:t>
      </w:r>
      <w:r w:rsidRPr="0040688D">
        <w:rPr>
          <w:rStyle w:val="StyleBoldUnderline"/>
        </w:rPr>
        <w:t>Exports to China come primarily from Brazil, Chile, Peru, and Argentina</w:t>
      </w:r>
      <w:r w:rsidRPr="000A6C26">
        <w:rPr>
          <w:sz w:val="16"/>
        </w:rPr>
        <w:t xml:space="preserve">, and are mainly raw materials (copper, iron ore, lead, tin, soya, and sugar). Of the goods </w:t>
      </w:r>
      <w:r w:rsidRPr="0040688D">
        <w:rPr>
          <w:rStyle w:val="StyleBoldUnderline"/>
        </w:rPr>
        <w:t>China sends</w:t>
      </w:r>
      <w:r w:rsidRPr="000A6C26">
        <w:rPr>
          <w:sz w:val="16"/>
        </w:rPr>
        <w:t xml:space="preserve"> east nearly half go </w:t>
      </w:r>
      <w:r w:rsidRPr="0040688D">
        <w:rPr>
          <w:rStyle w:val="StyleBoldUnderline"/>
        </w:rPr>
        <w:t>to Mexico</w:t>
      </w:r>
      <w:r w:rsidRPr="000A6C26">
        <w:rPr>
          <w:sz w:val="16"/>
        </w:rPr>
        <w:t xml:space="preserve">—a mix of consumer goods and capital goods (equipment for production). </w:t>
      </w:r>
      <w:r w:rsidRPr="0040688D">
        <w:rPr>
          <w:rStyle w:val="StyleBoldUnderline"/>
        </w:rPr>
        <w:t>Trade with China has expanded</w:t>
      </w:r>
      <w:r w:rsidRPr="000A6C26">
        <w:rPr>
          <w:sz w:val="16"/>
        </w:rPr>
        <w:t xml:space="preserve"> dramatically over the past decade. </w:t>
      </w:r>
      <w:r w:rsidRPr="0040688D">
        <w:rPr>
          <w:rStyle w:val="StyleBoldUnderline"/>
        </w:rPr>
        <w:t>But</w:t>
      </w:r>
      <w:r w:rsidRPr="000A6C26">
        <w:rPr>
          <w:sz w:val="16"/>
        </w:rPr>
        <w:t xml:space="preserve"> it is worth remembering that </w:t>
      </w:r>
      <w:r w:rsidRPr="0040688D">
        <w:rPr>
          <w:rStyle w:val="StyleBoldUnderline"/>
        </w:rPr>
        <w:t>it both started from a low base and is unevenly distributed—affecting a few countries significantly and others very little.</w:t>
      </w:r>
      <w:r>
        <w:rPr>
          <w:rStyle w:val="StyleBoldUnderline"/>
        </w:rPr>
        <w:t xml:space="preserve"> </w:t>
      </w:r>
      <w:r w:rsidRPr="0040688D">
        <w:rPr>
          <w:rStyle w:val="StyleBoldUnderline"/>
        </w:rPr>
        <w:t>Chinese foreign direct investment</w:t>
      </w:r>
      <w:r w:rsidRPr="000A6C26">
        <w:rPr>
          <w:sz w:val="16"/>
        </w:rPr>
        <w:t xml:space="preserve"> has been the focus of numerous high-level state visits and has been much touted in the press. Money flowing from China to Latin America </w:t>
      </w:r>
      <w:r w:rsidRPr="0040688D">
        <w:rPr>
          <w:rStyle w:val="StyleBoldUnderline"/>
        </w:rPr>
        <w:t>has increased—totaling some $10 billion</w:t>
      </w:r>
      <w:r w:rsidRPr="000A6C26">
        <w:rPr>
          <w:sz w:val="16"/>
        </w:rPr>
        <w:t xml:space="preserve"> in 2010</w:t>
      </w:r>
      <w:r w:rsidRPr="0040688D">
        <w:rPr>
          <w:rStyle w:val="StyleBoldUnderline"/>
        </w:rPr>
        <w:t>. Still, this continues to be less than the US$25 billion coming  from the United States or the US$60 billion from European countries,</w:t>
      </w:r>
      <w:r w:rsidRPr="000A6C26">
        <w:rPr>
          <w:sz w:val="16"/>
        </w:rPr>
        <w:t xml:space="preserve"> and is roughly equal to US$10 billion heading from Latin American countries into their neighbors. The </w:t>
      </w:r>
      <w:r w:rsidRPr="0040688D">
        <w:rPr>
          <w:rStyle w:val="StyleBoldUnderline"/>
        </w:rPr>
        <w:t>vast majority of Chinese funds head to the Cayman Islands and the British Virgin Islands—suggesting tax considerations</w:t>
      </w:r>
      <w:r w:rsidRPr="000A6C26">
        <w:rPr>
          <w:sz w:val="16"/>
        </w:rPr>
        <w:t xml:space="preserve"> instead of productive investments. The money that is invested remains heavily concentrated on raw materials and energy—mostly in Brazil, and some in Peru. Though promises continue, so far </w:t>
      </w:r>
      <w:r w:rsidRPr="0040688D">
        <w:rPr>
          <w:rStyle w:val="StyleBoldUnderline"/>
        </w:rPr>
        <w:t>Chinese FDI has yet to make a serious regional mark.</w:t>
      </w:r>
    </w:p>
    <w:p w:rsidR="000A6C26" w:rsidRDefault="000A6C26" w:rsidP="000A6C26"/>
    <w:p w:rsidR="000A6C26" w:rsidRPr="000A6C26" w:rsidRDefault="000A6C26" w:rsidP="000A6C26">
      <w:pPr>
        <w:pStyle w:val="Heading4"/>
        <w:rPr>
          <w:rStyle w:val="StyleStyleBold12pt"/>
          <w:b/>
        </w:rPr>
      </w:pPr>
      <w:r w:rsidRPr="000A6C26">
        <w:rPr>
          <w:rStyle w:val="StyleStyleBold12pt"/>
          <w:b/>
        </w:rPr>
        <w:t>China not a threat to American influence in Latin America- American trade remains much higher, cultural and historical differences between China and LA</w:t>
      </w:r>
    </w:p>
    <w:p w:rsidR="000A6C26" w:rsidRPr="000A6C26" w:rsidRDefault="000A6C26" w:rsidP="000A6C26">
      <w:pPr>
        <w:rPr>
          <w:rStyle w:val="StyleStyleBold12pt"/>
          <w:sz w:val="16"/>
        </w:rPr>
      </w:pPr>
      <w:r w:rsidRPr="000A6C26">
        <w:rPr>
          <w:rStyle w:val="StyleStyleBold12pt"/>
          <w:u w:val="single"/>
        </w:rPr>
        <w:t>Keck and Nye, 11</w:t>
      </w:r>
      <w:r w:rsidRPr="000A6C26">
        <w:rPr>
          <w:rStyle w:val="StyleStyleBold12pt"/>
          <w:sz w:val="16"/>
        </w:rPr>
        <w:t xml:space="preserve"> </w:t>
      </w:r>
      <w:r w:rsidRPr="000A6C26">
        <w:rPr>
          <w:sz w:val="16"/>
        </w:rPr>
        <w:t>[Zachary, Joseph S, both Jr. Research Interns at the Center for a New American Security, January  19, " China’s Growing Influence in America’s Backyard: The Trends Policymakers Should be Watching", http://www.cnas.org/blogs/naturalsecurity/2011/01/china-s-growing-influence-america-s-backyard-trends-policymakers-shoul, Accessed July 11]</w:t>
      </w:r>
    </w:p>
    <w:p w:rsidR="000A6C26" w:rsidRDefault="000A6C26" w:rsidP="000A6C26"/>
    <w:p w:rsidR="000A6C26" w:rsidRPr="000A6C26" w:rsidRDefault="000A6C26" w:rsidP="000A6C26">
      <w:pPr>
        <w:rPr>
          <w:sz w:val="16"/>
        </w:rPr>
      </w:pPr>
      <w:r w:rsidRPr="000A6C26">
        <w:rPr>
          <w:sz w:val="16"/>
        </w:rPr>
        <w:t xml:space="preserve">While American policymakers should be mindful of these growing trends in their own backyard, </w:t>
      </w:r>
      <w:r w:rsidRPr="00C9182F">
        <w:rPr>
          <w:rStyle w:val="StyleBoldUnderline"/>
        </w:rPr>
        <w:t>one shouldn’t expect China to usurp U.S. influence in the region anytime soon. The United States is still far more active in the region than China</w:t>
      </w:r>
      <w:r w:rsidRPr="000A6C26">
        <w:rPr>
          <w:sz w:val="16"/>
        </w:rPr>
        <w:t>; in 2009 U</w:t>
      </w:r>
      <w:r w:rsidRPr="00C9182F">
        <w:rPr>
          <w:rStyle w:val="StyleBoldUnderline"/>
        </w:rPr>
        <w:t>.S.-Latin America trade 4.75 times that of PRC-LATAM’s trade</w:t>
      </w:r>
      <w:r w:rsidRPr="000A6C26">
        <w:rPr>
          <w:sz w:val="16"/>
        </w:rPr>
        <w:t xml:space="preserve">, at $530 billion and $111.5 billion respectively. </w:t>
      </w:r>
      <w:r w:rsidRPr="00C9182F">
        <w:rPr>
          <w:rStyle w:val="StyleBoldUnderline"/>
        </w:rPr>
        <w:t>Beijing has also been relatively cautious asserting itself in America’s backyard. Finally, significant barriers between LATAM and China remain, including the lack of historical ties between the two as well as significant cultural differences</w:t>
      </w:r>
      <w:r w:rsidRPr="000A6C26">
        <w:rPr>
          <w:sz w:val="16"/>
        </w:rPr>
        <w:t xml:space="preserve">. In fact, </w:t>
      </w:r>
      <w:r w:rsidRPr="00C9182F">
        <w:rPr>
          <w:rStyle w:val="StyleBoldUnderline"/>
        </w:rPr>
        <w:t>some countries in LATAM have grown increasingly suspicious of China in recent years</w:t>
      </w:r>
      <w:r w:rsidRPr="000A6C26">
        <w:rPr>
          <w:sz w:val="16"/>
        </w:rPr>
        <w:t xml:space="preserve">. For instance, although China has become Brazil’s largest trading partner, and the two countries form half of the BRIC alliance, </w:t>
      </w:r>
      <w:r w:rsidRPr="005F44DF">
        <w:rPr>
          <w:rStyle w:val="StyleBoldUnderline"/>
        </w:rPr>
        <w:t>Brazil has accepted China’s presence only grudgingly, consistently reaffirming tariffs directed against Beijing. Brazil</w:t>
      </w:r>
      <w:r w:rsidRPr="000A6C26">
        <w:rPr>
          <w:sz w:val="16"/>
        </w:rPr>
        <w:t xml:space="preserve"> has</w:t>
      </w:r>
      <w:r w:rsidRPr="005F44DF">
        <w:rPr>
          <w:rStyle w:val="StyleBoldUnderline"/>
        </w:rPr>
        <w:t xml:space="preserve"> also </w:t>
      </w:r>
      <w:r w:rsidRPr="000A6C26">
        <w:rPr>
          <w:sz w:val="16"/>
        </w:rPr>
        <w:t>emerged as</w:t>
      </w:r>
      <w:r w:rsidRPr="005F44DF">
        <w:rPr>
          <w:rStyle w:val="StyleBoldUnderline"/>
        </w:rPr>
        <w:t xml:space="preserve"> one of the most vocal critics of China’s currency manipulation</w:t>
      </w:r>
      <w:r w:rsidRPr="000A6C26">
        <w:rPr>
          <w:sz w:val="16"/>
        </w:rPr>
        <w:t>. But while these suspicious countries may rebuff continued Chinese expansion into Latin America, Beijing’s not likely to quit making the sell (literally and figuratively) for building strong ties with an ascendant China.</w:t>
      </w:r>
    </w:p>
    <w:p w:rsidR="000A6C26" w:rsidRPr="00373481" w:rsidRDefault="000A6C26" w:rsidP="000A6C26"/>
    <w:p w:rsidR="000A6C26" w:rsidRPr="000A6C26" w:rsidRDefault="000A6C26" w:rsidP="000A6C26">
      <w:pPr>
        <w:pStyle w:val="Heading4"/>
        <w:rPr>
          <w:rStyle w:val="StyleStyleBold12pt"/>
          <w:b/>
        </w:rPr>
      </w:pPr>
      <w:r>
        <w:rPr>
          <w:rStyle w:val="StyleStyleBold12pt"/>
          <w:b/>
        </w:rPr>
        <w:lastRenderedPageBreak/>
        <w:t>No C</w:t>
      </w:r>
      <w:r w:rsidRPr="000A6C26">
        <w:rPr>
          <w:rStyle w:val="StyleStyleBold12pt"/>
          <w:b/>
        </w:rPr>
        <w:t>hinese threat –limited trade and geographic involvement</w:t>
      </w:r>
    </w:p>
    <w:p w:rsidR="000A6C26" w:rsidRPr="000A6C26" w:rsidRDefault="000A6C26" w:rsidP="000A6C26">
      <w:pPr>
        <w:rPr>
          <w:sz w:val="16"/>
        </w:rPr>
      </w:pPr>
      <w:proofErr w:type="spellStart"/>
      <w:r w:rsidRPr="000A6C26">
        <w:rPr>
          <w:rStyle w:val="StyleStyleBold12pt"/>
          <w:u w:val="single"/>
        </w:rPr>
        <w:t>Peng</w:t>
      </w:r>
      <w:proofErr w:type="spellEnd"/>
      <w:r w:rsidRPr="000A6C26">
        <w:rPr>
          <w:rStyle w:val="StyleStyleBold12pt"/>
          <w:u w:val="single"/>
        </w:rPr>
        <w:t xml:space="preserve"> 12</w:t>
      </w:r>
      <w:r w:rsidRPr="000A6C26">
        <w:rPr>
          <w:sz w:val="16"/>
        </w:rPr>
        <w:t xml:space="preserve"> [Mike </w:t>
      </w:r>
      <w:proofErr w:type="spellStart"/>
      <w:r w:rsidRPr="000A6C26">
        <w:rPr>
          <w:sz w:val="16"/>
        </w:rPr>
        <w:t>Peng</w:t>
      </w:r>
      <w:proofErr w:type="spellEnd"/>
      <w:r w:rsidRPr="000A6C26">
        <w:rPr>
          <w:sz w:val="16"/>
        </w:rPr>
        <w:t>, Jindal Chair of Global Strategy at the Jindal School of Management, University of Texas at Dallas, Why China's Investments Aren't a Threat, Harvard Business Review, http://blogs.hbr.org/cs/2012/02/why_chinas_investments_arent_a.html  // Accessed: July 14th 2013]</w:t>
      </w:r>
    </w:p>
    <w:p w:rsidR="000A6C26" w:rsidRDefault="000A6C26" w:rsidP="000A6C26">
      <w:pPr>
        <w:rPr>
          <w:sz w:val="16"/>
        </w:rPr>
      </w:pPr>
    </w:p>
    <w:p w:rsidR="000A6C26" w:rsidRPr="006931C6" w:rsidRDefault="000A6C26" w:rsidP="000A6C26">
      <w:pPr>
        <w:rPr>
          <w:rStyle w:val="StyleBoldUnderline"/>
          <w:b w:val="0"/>
          <w:sz w:val="16"/>
        </w:rPr>
      </w:pPr>
      <w:r w:rsidRPr="006931C6">
        <w:rPr>
          <w:sz w:val="16"/>
        </w:rPr>
        <w:t xml:space="preserve">The </w:t>
      </w:r>
      <w:r w:rsidRPr="00563F8D">
        <w:rPr>
          <w:rStyle w:val="StyleBoldUnderline"/>
        </w:rPr>
        <w:t>notion of the so-called "China Threat" often pervades the business media</w:t>
      </w:r>
      <w:r w:rsidRPr="006931C6">
        <w:rPr>
          <w:sz w:val="16"/>
        </w:rPr>
        <w:t xml:space="preserve">. According to many writers — who belong to what John Hopkins University's David </w:t>
      </w:r>
      <w:proofErr w:type="spellStart"/>
      <w:r w:rsidRPr="006931C6">
        <w:rPr>
          <w:sz w:val="16"/>
        </w:rPr>
        <w:t>Lampton</w:t>
      </w:r>
      <w:proofErr w:type="spellEnd"/>
      <w:r w:rsidRPr="006931C6">
        <w:rPr>
          <w:sz w:val="16"/>
        </w:rPr>
        <w:t xml:space="preserve"> has labeled the "China on Steroids" school — Chinese multinationals are, to paraphrase the Economist, intent on buying up the world. Such st</w:t>
      </w:r>
      <w:r w:rsidRPr="00563F8D">
        <w:rPr>
          <w:rStyle w:val="StyleBoldUnderline"/>
        </w:rPr>
        <w:t>atements create three lasting impressions. One, that China is one of the world's biggest overseas investors. Two, that, among the emerging economies, it is the largest foreign investor. Three, that China's outward foreign direct investment (OFDI) extends all across the world</w:t>
      </w:r>
      <w:r w:rsidRPr="006931C6">
        <w:rPr>
          <w:sz w:val="16"/>
        </w:rPr>
        <w:t>. However, none of these impressions can be substantiated by data.</w:t>
      </w:r>
      <w:r>
        <w:rPr>
          <w:sz w:val="16"/>
        </w:rPr>
        <w:t xml:space="preserve"> </w:t>
      </w:r>
      <w:r w:rsidRPr="00563F8D">
        <w:rPr>
          <w:rStyle w:val="StyleBoldUnderline"/>
        </w:rPr>
        <w:t>Take the notion that China invests abroad more than any other country does</w:t>
      </w:r>
      <w:r w:rsidRPr="006931C6">
        <w:rPr>
          <w:sz w:val="16"/>
        </w:rPr>
        <w:t xml:space="preserve">. According to the United Nations' World Investment Report 2011 (PDF), China and Hong Kong weren't among the top three foreign investors in </w:t>
      </w:r>
      <w:r w:rsidRPr="00563F8D">
        <w:rPr>
          <w:rStyle w:val="StyleBoldUnderline"/>
        </w:rPr>
        <w:t>2010. They were only No. 4</w:t>
      </w:r>
      <w:r w:rsidRPr="006931C6">
        <w:rPr>
          <w:sz w:val="16"/>
        </w:rPr>
        <w:t xml:space="preserve"> and No. 5 respectively — well behind the U.S., France, and Germany. In fact, </w:t>
      </w:r>
      <w:r w:rsidRPr="00563F8D">
        <w:rPr>
          <w:rStyle w:val="StyleBoldUnderline"/>
        </w:rPr>
        <w:t>China's OFDI stock was only 6% that of the U.S. If Chinese companies could buy up the world with that amount of capital, American companies would be able to do so 16 times over.</w:t>
      </w:r>
      <w:r>
        <w:rPr>
          <w:rStyle w:val="StyleBoldUnderline"/>
        </w:rPr>
        <w:t xml:space="preserve"> </w:t>
      </w:r>
      <w:r w:rsidRPr="006931C6">
        <w:rPr>
          <w:sz w:val="16"/>
        </w:rPr>
        <w:t xml:space="preserve">There's also a widespread perception that China must be the largest foreign investor among the emerging economies. That's not the case, according to UN data. China's stock of OFDI, at 1.46% of the worldwide total, is three times India's 0.45%, and ahead of Brazil's 0.89%. However, Russia has invested more abroad (2.12%) than China has. Yet, nobody worries any more that Russia is taking over the world. Finally, Chinese companies haven't invested in countries all over the world. Hong Kong accounted for 66.94% of China's OFDI stock while the rest of Asia received 8.55%. Significant round tripping of capital — which flows from China to Hong Kong, and then, back to China — has taken place in order to take advantage of Chinese regulations that favor "foreign" capital. </w:t>
      </w:r>
      <w:r w:rsidRPr="006931C6">
        <w:rPr>
          <w:rStyle w:val="StyleBoldUnderline"/>
        </w:rPr>
        <w:t>In addition, of the 12.45% of China's OFDI stock that Chinese corporations invested in Latin America and the Caribbean, tax havens like the Cayman Islands and the British Virgin Islands absorbed 11.65%.</w:t>
      </w:r>
      <w:r w:rsidRPr="006931C6">
        <w:rPr>
          <w:sz w:val="16"/>
        </w:rPr>
        <w:t xml:space="preserve"> As Beijing's control of Hong Kong intensifies, it's likely that the Cayman Islands and the British Virgin Islands are increasingly assuming the role that Hong Kong has played in facilitating capital round tripping. </w:t>
      </w:r>
      <w:r w:rsidRPr="006931C6">
        <w:rPr>
          <w:rStyle w:val="StyleBoldUnderline"/>
        </w:rPr>
        <w:t>China's investments in Europe (3.53%), North America (2.11%), and Oceania (2.61%) were relatively small while Africa accounted for just 3.80% of China's OFDI as of 2009</w:t>
      </w:r>
      <w:r w:rsidRPr="006931C6">
        <w:rPr>
          <w:sz w:val="16"/>
        </w:rPr>
        <w:t xml:space="preserve">. Thus, the </w:t>
      </w:r>
      <w:r w:rsidRPr="006931C6">
        <w:rPr>
          <w:rStyle w:val="StyleBoldUnderline"/>
        </w:rPr>
        <w:t>world outside Hong Kong accounts for just about a third of China's stock of OFDI, which represents 1.46% of the worldwide stock of OFDI</w:t>
      </w:r>
      <w:r w:rsidRPr="006931C6">
        <w:rPr>
          <w:sz w:val="16"/>
        </w:rPr>
        <w:t xml:space="preserve">. Do a little math, and you will see that Chinese companies have invested a mere 0.031% of its worldwide stock of OFDI in North America. In dollar terms, that's about $6.3 billion. (That's the stock of China's OFDI in the U.S., meaning the accumulation of all such investments over the years.) By way of comparison, the revenues of the smallest U.S. company on the Fortune Global 500, Bristol-Myers Squibb (No. 500), was $19 billion in 2010. China's OFDI in North America, while emerging and increasing, is insignificant today. </w:t>
      </w:r>
      <w:r w:rsidRPr="006931C6">
        <w:rPr>
          <w:rStyle w:val="StyleBoldUnderline"/>
        </w:rPr>
        <w:t>Because of its small scale and limited geographic scope, China's foreign investments don't threaten any country</w:t>
      </w:r>
      <w:r w:rsidRPr="006931C6">
        <w:rPr>
          <w:sz w:val="16"/>
        </w:rPr>
        <w:t xml:space="preserve">. Policymakers the world over would do well to consider both the pros and cons, and when the economic benefits outweigh the costs, to approve Chinese investments — just as they would in the case of investments from other countries. </w:t>
      </w:r>
      <w:r w:rsidRPr="006931C6">
        <w:rPr>
          <w:rStyle w:val="StyleBoldUnderline"/>
        </w:rPr>
        <w:t xml:space="preserve">When unemployment is high and jobs are hard to come by, turning away investments from the economy with the largest foreign exchange reserves in the world doesn't make much sense. </w:t>
      </w:r>
    </w:p>
    <w:p w:rsidR="000A6C26" w:rsidRDefault="000A6C26" w:rsidP="000A6C26"/>
    <w:p w:rsidR="00896DCB" w:rsidRDefault="00896DCB" w:rsidP="00896DCB">
      <w:pPr>
        <w:pStyle w:val="Heading4"/>
      </w:pPr>
      <w:r>
        <w:t>Chinese influence is not a threat in Latin America</w:t>
      </w:r>
    </w:p>
    <w:p w:rsidR="00896DCB" w:rsidRPr="00896DCB" w:rsidRDefault="00896DCB" w:rsidP="00896DCB">
      <w:pPr>
        <w:rPr>
          <w:sz w:val="16"/>
        </w:rPr>
      </w:pPr>
      <w:proofErr w:type="spellStart"/>
      <w:r w:rsidRPr="00896DCB">
        <w:rPr>
          <w:rStyle w:val="StyleStyleBold12pt"/>
          <w:u w:val="single"/>
        </w:rPr>
        <w:t>Mingde</w:t>
      </w:r>
      <w:proofErr w:type="spellEnd"/>
      <w:r w:rsidRPr="00896DCB">
        <w:rPr>
          <w:rStyle w:val="StyleStyleBold12pt"/>
          <w:u w:val="single"/>
        </w:rPr>
        <w:t xml:space="preserve"> 12</w:t>
      </w:r>
      <w:r w:rsidRPr="00896DCB">
        <w:rPr>
          <w:sz w:val="16"/>
        </w:rPr>
        <w:t xml:space="preserve"> [Zhang </w:t>
      </w:r>
      <w:proofErr w:type="spellStart"/>
      <w:r w:rsidRPr="00896DCB">
        <w:rPr>
          <w:sz w:val="16"/>
        </w:rPr>
        <w:t>Mingde</w:t>
      </w:r>
      <w:proofErr w:type="spellEnd"/>
      <w:r w:rsidRPr="00896DCB">
        <w:rPr>
          <w:sz w:val="16"/>
        </w:rPr>
        <w:t xml:space="preserve">, professor of diplomatic policy at the Shanghai Institutes for International Studies in </w:t>
      </w:r>
      <w:proofErr w:type="spellStart"/>
      <w:r w:rsidRPr="00896DCB">
        <w:rPr>
          <w:sz w:val="16"/>
        </w:rPr>
        <w:t>ChinaMuch</w:t>
      </w:r>
      <w:proofErr w:type="spellEnd"/>
      <w:r w:rsidRPr="00896DCB">
        <w:rPr>
          <w:sz w:val="16"/>
        </w:rPr>
        <w:t xml:space="preserve"> in Common, Americas Quarterly: Winter 2012: Volume  0: Issue 0, http://www.ciaonet.org.turing.library.northwestern.edu/journals/aq/aq1054/05.html  // Accessed: July 11th 2013]</w:t>
      </w:r>
    </w:p>
    <w:p w:rsidR="00896DCB" w:rsidRDefault="00896DCB" w:rsidP="00896DCB"/>
    <w:p w:rsidR="00896DCB" w:rsidRPr="00EB554D" w:rsidRDefault="00896DCB" w:rsidP="00896DCB">
      <w:pPr>
        <w:rPr>
          <w:sz w:val="16"/>
        </w:rPr>
      </w:pPr>
      <w:r w:rsidRPr="00EB554D">
        <w:rPr>
          <w:sz w:val="16"/>
        </w:rPr>
        <w:t xml:space="preserve">In some quarters, </w:t>
      </w:r>
      <w:r w:rsidRPr="00064159">
        <w:rPr>
          <w:rStyle w:val="StyleBoldUnderline"/>
        </w:rPr>
        <w:t>we hear concerns about the so-called "China threat</w:t>
      </w:r>
      <w:r w:rsidRPr="00EB554D">
        <w:rPr>
          <w:sz w:val="16"/>
        </w:rPr>
        <w:t xml:space="preserve">" and "China looting" (that unfair trade practices will undermine local economies). </w:t>
      </w:r>
      <w:r w:rsidRPr="00064159">
        <w:rPr>
          <w:rStyle w:val="StyleBoldUnderline"/>
        </w:rPr>
        <w:t>Nothing could be further from the truth: the China-Latin America relationship is normal and founded on mutual respect and interest.</w:t>
      </w:r>
      <w:r w:rsidRPr="00EB554D">
        <w:rPr>
          <w:sz w:val="16"/>
        </w:rPr>
        <w:t xml:space="preserve"> China's growth of investment and trade in Latin America is organized entirely around the principles of cooperation, mutual benefit and common development. </w:t>
      </w:r>
      <w:r w:rsidRPr="00064159">
        <w:rPr>
          <w:rStyle w:val="StyleBoldUnderline"/>
        </w:rPr>
        <w:t>Some people also claim that the development of China-Latin America relations, especially economic and trade relations, threatens the interests of other powers in Latin America. I believe the contrary. Our economic and trade relations do not pose any potential threat to the interests of the United States</w:t>
      </w:r>
      <w:r w:rsidRPr="00EB554D">
        <w:rPr>
          <w:sz w:val="16"/>
        </w:rPr>
        <w:t xml:space="preserve"> and European countries in Latin America; </w:t>
      </w:r>
      <w:r w:rsidRPr="00064159">
        <w:rPr>
          <w:rStyle w:val="StyleBoldUnderline"/>
        </w:rPr>
        <w:t xml:space="preserve">they will instead help to alleviate the pressure on the U.S. and European countries to provide aid to </w:t>
      </w:r>
      <w:r w:rsidRPr="00064159">
        <w:rPr>
          <w:rStyle w:val="StyleBoldUnderline"/>
        </w:rPr>
        <w:lastRenderedPageBreak/>
        <w:t>Latin America.</w:t>
      </w:r>
      <w:r>
        <w:rPr>
          <w:rStyle w:val="StyleBoldUnderline"/>
        </w:rPr>
        <w:t xml:space="preserve"> </w:t>
      </w:r>
      <w:r w:rsidRPr="00EB554D">
        <w:rPr>
          <w:sz w:val="16"/>
        </w:rPr>
        <w:t xml:space="preserve">Of course, </w:t>
      </w:r>
      <w:r w:rsidRPr="00064159">
        <w:rPr>
          <w:rStyle w:val="StyleBoldUnderline"/>
        </w:rPr>
        <w:t>China and Latin America are not the first priority in either side's foreign policy strategies. The U.S., the European Union and the countries on the periphery of China in Asia are China's diplomatic priorities</w:t>
      </w:r>
      <w:r w:rsidRPr="00EB554D">
        <w:rPr>
          <w:sz w:val="16"/>
        </w:rPr>
        <w:t xml:space="preserve">. At the same time, </w:t>
      </w:r>
      <w:r w:rsidRPr="00064159">
        <w:rPr>
          <w:rStyle w:val="StyleBoldUnderline"/>
        </w:rPr>
        <w:t>Latin America's diplomatic priorities are the U.S., the European Union and its hemispheric neighbors</w:t>
      </w:r>
      <w:r w:rsidRPr="00EB554D">
        <w:rPr>
          <w:sz w:val="16"/>
        </w:rPr>
        <w:t xml:space="preserve">. That's only natural. And it is for that reason that </w:t>
      </w:r>
      <w:r w:rsidRPr="00064159">
        <w:rPr>
          <w:rStyle w:val="StyleBoldUnderline"/>
        </w:rPr>
        <w:t>the development of China-Latin America relations should not affect U.S. and EU positions in respect to their relationship or diplomacy with Latin America</w:t>
      </w:r>
      <w:r w:rsidRPr="00EB554D">
        <w:rPr>
          <w:sz w:val="16"/>
        </w:rPr>
        <w:t>.</w:t>
      </w:r>
    </w:p>
    <w:p w:rsidR="00896DCB" w:rsidRDefault="00896DCB" w:rsidP="000A6C26"/>
    <w:p w:rsidR="00665BC1" w:rsidRDefault="00665BC1" w:rsidP="00665BC1">
      <w:pPr>
        <w:pStyle w:val="Heading3"/>
      </w:pPr>
      <w:r>
        <w:lastRenderedPageBreak/>
        <w:t xml:space="preserve">China War Defense </w:t>
      </w:r>
    </w:p>
    <w:p w:rsidR="00665BC1" w:rsidRDefault="00665BC1" w:rsidP="00665BC1">
      <w:pPr>
        <w:pStyle w:val="Heading4"/>
      </w:pPr>
      <w:r>
        <w:t>No threat of Conflict – China won’t risk it because of general caution, knowledge of Washington’s preeminence, and more important agenda items</w:t>
      </w:r>
    </w:p>
    <w:p w:rsidR="00665BC1" w:rsidRPr="00665BC1" w:rsidRDefault="00665BC1" w:rsidP="00665BC1">
      <w:pPr>
        <w:rPr>
          <w:sz w:val="16"/>
        </w:rPr>
      </w:pPr>
      <w:r w:rsidRPr="00665BC1">
        <w:rPr>
          <w:rStyle w:val="Heading4Char"/>
          <w:rFonts w:eastAsia="Calibri"/>
          <w:u w:val="single"/>
        </w:rPr>
        <w:t>Hakim 6</w:t>
      </w:r>
      <w:r w:rsidRPr="00665BC1">
        <w:rPr>
          <w:sz w:val="16"/>
        </w:rPr>
        <w:t xml:space="preserve"> (Peter, president emeritus and senior fellow of the Inter-American Dialogue, a Washington-based think tank on Western Hemisphere affairs, “Is Washington Losing Latin America?”, Foreign Affairs, Vol. 85, No. 1 (Jan. - Feb., 2006), pp. 39-53 </w:t>
      </w:r>
      <w:hyperlink r:id="rId10" w:history="1">
        <w:r w:rsidRPr="00665BC1">
          <w:rPr>
            <w:rStyle w:val="Hyperlink"/>
            <w:sz w:val="16"/>
          </w:rPr>
          <w:t>http://www.jstor.org/stable/pdfplus/20031841.pdf?acceptTC=true</w:t>
        </w:r>
      </w:hyperlink>
      <w:r w:rsidRPr="00665BC1">
        <w:rPr>
          <w:sz w:val="16"/>
        </w:rPr>
        <w:t>)</w:t>
      </w:r>
    </w:p>
    <w:p w:rsidR="00665BC1" w:rsidRDefault="00665BC1" w:rsidP="00665BC1"/>
    <w:p w:rsidR="00665BC1" w:rsidRPr="008514AA" w:rsidRDefault="00665BC1" w:rsidP="00665BC1">
      <w:pPr>
        <w:rPr>
          <w:rStyle w:val="StyleBoldUnderline"/>
        </w:rPr>
      </w:pPr>
      <w:r w:rsidRPr="008514AA">
        <w:rPr>
          <w:rStyle w:val="StyleBoldUnderline"/>
        </w:rPr>
        <w:t>China is</w:t>
      </w:r>
      <w:r w:rsidRPr="00665BC1">
        <w:rPr>
          <w:sz w:val="16"/>
        </w:rPr>
        <w:t xml:space="preserve"> still </w:t>
      </w:r>
      <w:r w:rsidRPr="008514AA">
        <w:rPr>
          <w:rStyle w:val="Emphasis"/>
        </w:rPr>
        <w:t>a long way</w:t>
      </w:r>
      <w:r w:rsidRPr="00665BC1">
        <w:rPr>
          <w:sz w:val="16"/>
        </w:rPr>
        <w:t xml:space="preserve"> </w:t>
      </w:r>
      <w:r w:rsidRPr="008514AA">
        <w:rPr>
          <w:rStyle w:val="StyleBoldUnderline"/>
        </w:rPr>
        <w:t xml:space="preserve">from </w:t>
      </w:r>
      <w:r w:rsidRPr="00665BC1">
        <w:rPr>
          <w:sz w:val="16"/>
        </w:rPr>
        <w:t xml:space="preserve">threatening or even really </w:t>
      </w:r>
      <w:r w:rsidRPr="008514AA">
        <w:rPr>
          <w:rStyle w:val="StyleBoldUnderline"/>
        </w:rPr>
        <w:t>competing with the influence of the U</w:t>
      </w:r>
      <w:r w:rsidRPr="00665BC1">
        <w:rPr>
          <w:sz w:val="16"/>
        </w:rPr>
        <w:t xml:space="preserve">nited </w:t>
      </w:r>
      <w:r w:rsidRPr="008514AA">
        <w:rPr>
          <w:rStyle w:val="StyleBoldUnderline"/>
        </w:rPr>
        <w:t>S</w:t>
      </w:r>
      <w:r w:rsidRPr="00665BC1">
        <w:rPr>
          <w:sz w:val="16"/>
        </w:rPr>
        <w:t xml:space="preserve">tates </w:t>
      </w:r>
      <w:r w:rsidRPr="008514AA">
        <w:rPr>
          <w:rStyle w:val="StyleBoldUnderline"/>
        </w:rPr>
        <w:t>in Latin America</w:t>
      </w:r>
      <w:r w:rsidRPr="00665BC1">
        <w:rPr>
          <w:sz w:val="16"/>
        </w:rPr>
        <w:t xml:space="preserve">. But as in other parts of the world, China is pragmatically and aggressively seeking economic and political advantages there. </w:t>
      </w:r>
      <w:r w:rsidRPr="008514AA">
        <w:rPr>
          <w:rStyle w:val="StyleBoldUnderline"/>
        </w:rPr>
        <w:t>A few commentators have suggested</w:t>
      </w:r>
      <w:r w:rsidRPr="00665BC1">
        <w:rPr>
          <w:sz w:val="16"/>
        </w:rPr>
        <w:t xml:space="preserve"> that with its strong ties to Cuba, growing interest in Venezuela, and presence in Panama, </w:t>
      </w:r>
      <w:r w:rsidRPr="008514AA">
        <w:rPr>
          <w:rStyle w:val="StyleBoldUnderline"/>
        </w:rPr>
        <w:t xml:space="preserve">China represents an emerging security risk to U. S. interests in the hemisphere. </w:t>
      </w:r>
      <w:r w:rsidRPr="008514AA">
        <w:rPr>
          <w:rStyle w:val="Emphasis"/>
        </w:rPr>
        <w:t>Most analysts</w:t>
      </w:r>
      <w:r w:rsidRPr="00665BC1">
        <w:rPr>
          <w:sz w:val="16"/>
        </w:rPr>
        <w:t xml:space="preserve">, however, </w:t>
      </w:r>
      <w:r w:rsidRPr="008514AA">
        <w:rPr>
          <w:rStyle w:val="StyleBoldUnderline"/>
        </w:rPr>
        <w:t>doubt that any of China's initiatives in Latin America will provoke a confrontation with the United States</w:t>
      </w:r>
      <w:r w:rsidRPr="00665BC1">
        <w:rPr>
          <w:sz w:val="16"/>
        </w:rPr>
        <w:t xml:space="preserve">. </w:t>
      </w:r>
      <w:r w:rsidRPr="008514AA">
        <w:rPr>
          <w:rStyle w:val="StyleBoldUnderline"/>
        </w:rPr>
        <w:t xml:space="preserve">They point to Beijing's general </w:t>
      </w:r>
      <w:r w:rsidRPr="008514AA">
        <w:rPr>
          <w:rStyle w:val="Emphasis"/>
        </w:rPr>
        <w:t xml:space="preserve">caution </w:t>
      </w:r>
      <w:r w:rsidRPr="008514AA">
        <w:rPr>
          <w:rStyle w:val="StyleBoldUnderline"/>
        </w:rPr>
        <w:t xml:space="preserve">in its relations with Washington, China's recognition of the preeminence of the United States in Latin America, and the far greater importance China assigns to </w:t>
      </w:r>
      <w:r w:rsidRPr="008514AA">
        <w:rPr>
          <w:rStyle w:val="Emphasis"/>
        </w:rPr>
        <w:t>other items on its agenda</w:t>
      </w:r>
      <w:r w:rsidRPr="008514AA">
        <w:rPr>
          <w:rStyle w:val="StyleBoldUnderline"/>
        </w:rPr>
        <w:t xml:space="preserve"> with the United States.</w:t>
      </w:r>
      <w:r w:rsidRPr="00665BC1">
        <w:rPr>
          <w:sz w:val="16"/>
        </w:rPr>
        <w:t xml:space="preserve"> For its part, </w:t>
      </w:r>
      <w:r w:rsidRPr="008514AA">
        <w:rPr>
          <w:rStyle w:val="StyleBoldUnderline"/>
        </w:rPr>
        <w:t>Washington is watchful but unalarmed</w:t>
      </w:r>
      <w:r w:rsidRPr="00665BC1">
        <w:rPr>
          <w:sz w:val="16"/>
        </w:rPr>
        <w:t xml:space="preserve">. In testimony before Congress in 2005, then </w:t>
      </w:r>
      <w:r w:rsidRPr="008514AA">
        <w:rPr>
          <w:rStyle w:val="StyleBoldUnderline"/>
        </w:rPr>
        <w:t xml:space="preserve">Assistant Secretary of State </w:t>
      </w:r>
      <w:r w:rsidRPr="00665BC1">
        <w:rPr>
          <w:sz w:val="16"/>
        </w:rPr>
        <w:t>for Western Hemisphere Affairs Roger Noriega</w:t>
      </w:r>
      <w:r w:rsidRPr="008514AA">
        <w:rPr>
          <w:rStyle w:val="StyleBoldUnderline"/>
        </w:rPr>
        <w:t xml:space="preserve"> was sanguine </w:t>
      </w:r>
      <w:r w:rsidRPr="00665BC1">
        <w:rPr>
          <w:sz w:val="16"/>
        </w:rPr>
        <w:t>about China's budding relationship with Latin America, while also</w:t>
      </w:r>
      <w:r w:rsidRPr="008514AA">
        <w:rPr>
          <w:rStyle w:val="StyleBoldUnderline"/>
        </w:rPr>
        <w:t xml:space="preserve"> </w:t>
      </w:r>
      <w:r w:rsidRPr="00665BC1">
        <w:rPr>
          <w:sz w:val="16"/>
        </w:rPr>
        <w:t>noting, "We will be attentive to any indication that economic collaboration will feed political relationships that could run counter to our key objectives for the region."</w:t>
      </w:r>
      <w:r w:rsidRPr="008514AA">
        <w:rPr>
          <w:rStyle w:val="StyleBoldUnderline"/>
        </w:rPr>
        <w:t xml:space="preserve"> If Beijing and Washington do spar, it will be over issues that are more important to both of them, such as Taiwan, North Korea's nuclear weapons, and their continuing trade and economic disputes.</w:t>
      </w:r>
    </w:p>
    <w:p w:rsidR="00665BC1" w:rsidRDefault="00665BC1" w:rsidP="00665BC1"/>
    <w:p w:rsidR="00665BC1" w:rsidRDefault="00665BC1" w:rsidP="00665BC1">
      <w:pPr>
        <w:pStyle w:val="Heading4"/>
      </w:pPr>
      <w:r>
        <w:t>No threat - Empirics</w:t>
      </w:r>
    </w:p>
    <w:p w:rsidR="00665BC1" w:rsidRPr="00665BC1" w:rsidRDefault="00665BC1" w:rsidP="00665BC1">
      <w:pPr>
        <w:rPr>
          <w:sz w:val="16"/>
        </w:rPr>
      </w:pPr>
      <w:r w:rsidRPr="00665BC1">
        <w:rPr>
          <w:rStyle w:val="StyleStyleBold12pt"/>
          <w:u w:val="single"/>
        </w:rPr>
        <w:t>Li 7</w:t>
      </w:r>
      <w:r w:rsidRPr="00665BC1">
        <w:rPr>
          <w:sz w:val="16"/>
        </w:rPr>
        <w:t xml:space="preserve"> (He, Professor of Political Science @ Merrimack College, “China's growing interest in Latin America and its implications,” Journal of Strategic Studies Volume 30, Issue 4-5, 2007, </w:t>
      </w:r>
      <w:hyperlink r:id="rId11" w:history="1">
        <w:r w:rsidRPr="00665BC1">
          <w:rPr>
            <w:rStyle w:val="Hyperlink"/>
            <w:sz w:val="16"/>
          </w:rPr>
          <w:t>http://www.tandfonline.com/doi/full/10.1080/01402390701431972</w:t>
        </w:r>
      </w:hyperlink>
      <w:r w:rsidRPr="00665BC1">
        <w:rPr>
          <w:sz w:val="16"/>
        </w:rPr>
        <w:t>)</w:t>
      </w:r>
    </w:p>
    <w:p w:rsidR="00665BC1" w:rsidRDefault="00665BC1" w:rsidP="00665BC1"/>
    <w:p w:rsidR="00665BC1" w:rsidRPr="00665BC1" w:rsidRDefault="00665BC1" w:rsidP="00665BC1">
      <w:pPr>
        <w:rPr>
          <w:sz w:val="16"/>
        </w:rPr>
      </w:pPr>
      <w:r w:rsidRPr="00665BC1">
        <w:rPr>
          <w:sz w:val="16"/>
        </w:rPr>
        <w:t xml:space="preserve">China's interest in Latin America has grown tremendously in the past few years. Chinese trade and investment in Latin America have soared since the late 1990s. This article examines goals, strategies, and prospects of China's quest for influence in Latin America and its implications. The author concludes that </w:t>
      </w:r>
      <w:r w:rsidRPr="008514AA">
        <w:rPr>
          <w:rStyle w:val="StyleBoldUnderline"/>
        </w:rPr>
        <w:t>China has moved cautiously from a radical to a more pragmatic approach to achieve its goals in Latin America. Despite its disagreements with the United States about many issues, Beijing has adopted a low-key approach and managed to avoid any public confrontation</w:t>
      </w:r>
      <w:r w:rsidRPr="00665BC1">
        <w:rPr>
          <w:sz w:val="16"/>
        </w:rPr>
        <w:t xml:space="preserve"> with the United States in the Western Hemisphere. </w:t>
      </w:r>
      <w:r w:rsidRPr="008514AA">
        <w:rPr>
          <w:rStyle w:val="StyleBoldUnderline"/>
        </w:rPr>
        <w:t>So far China is still a long way from posing a serious threat to the interests of the United States in the region.</w:t>
      </w:r>
    </w:p>
    <w:p w:rsidR="00665BC1" w:rsidRDefault="00665BC1" w:rsidP="00665BC1"/>
    <w:p w:rsidR="00665BC1" w:rsidRDefault="00665BC1" w:rsidP="00665BC1">
      <w:pPr>
        <w:pStyle w:val="Heading4"/>
      </w:pPr>
      <w:r>
        <w:t>No threat – Chinese economic and political interests</w:t>
      </w:r>
    </w:p>
    <w:p w:rsidR="00665BC1" w:rsidRPr="00665BC1" w:rsidRDefault="00665BC1" w:rsidP="00665BC1">
      <w:pPr>
        <w:rPr>
          <w:sz w:val="16"/>
        </w:rPr>
      </w:pPr>
      <w:r w:rsidRPr="00665BC1">
        <w:rPr>
          <w:rStyle w:val="StyleStyleBold12pt"/>
          <w:u w:val="single"/>
        </w:rPr>
        <w:t>Li 7</w:t>
      </w:r>
      <w:r w:rsidRPr="00665BC1">
        <w:rPr>
          <w:sz w:val="16"/>
        </w:rPr>
        <w:t xml:space="preserve"> (He, Professor of Political Science @ Merrimack College, “China's growing interest in Latin America and its implications,” Journal of Strategic Studies Volume 30, Issue 4-5, 2007, </w:t>
      </w:r>
      <w:hyperlink r:id="rId12" w:history="1">
        <w:r w:rsidRPr="00665BC1">
          <w:rPr>
            <w:rStyle w:val="Hyperlink"/>
            <w:sz w:val="16"/>
          </w:rPr>
          <w:t>http://www.tandfonline.com/doi/full/10.1080/01402390701431972</w:t>
        </w:r>
      </w:hyperlink>
      <w:r w:rsidRPr="00665BC1">
        <w:rPr>
          <w:sz w:val="16"/>
        </w:rPr>
        <w:t>)</w:t>
      </w:r>
    </w:p>
    <w:p w:rsidR="00665BC1" w:rsidRDefault="00665BC1" w:rsidP="00665BC1"/>
    <w:p w:rsidR="00665BC1" w:rsidRPr="00665BC1" w:rsidRDefault="00665BC1" w:rsidP="00665BC1">
      <w:pPr>
        <w:rPr>
          <w:sz w:val="16"/>
        </w:rPr>
      </w:pPr>
      <w:r w:rsidRPr="00665BC1">
        <w:rPr>
          <w:sz w:val="16"/>
        </w:rPr>
        <w:t xml:space="preserve">In a sense, the emergence of a new great power in an important region could intrinsically harm the US interests, since relative American power and influence in that region might proportionately decline unless the United States expends more efforts and resources to counteract the new player. 62 After a period of fundamental reassessment in the late 1990s, </w:t>
      </w:r>
      <w:r w:rsidRPr="008514AA">
        <w:rPr>
          <w:rStyle w:val="StyleBoldUnderline"/>
        </w:rPr>
        <w:t>China decided to avoid directly challenging the US in spite its perception of US support for Taiwan</w:t>
      </w:r>
      <w:r w:rsidRPr="00665BC1">
        <w:rPr>
          <w:sz w:val="16"/>
        </w:rPr>
        <w:t xml:space="preserve"> as a continued affront to the Chinese sense of national sovereignty. </w:t>
      </w:r>
      <w:r w:rsidRPr="008514AA">
        <w:rPr>
          <w:rStyle w:val="StyleBoldUnderline"/>
        </w:rPr>
        <w:t>Beijing is taking a less confrontational, more sophisticated, more confident, and</w:t>
      </w:r>
      <w:r w:rsidRPr="00665BC1">
        <w:rPr>
          <w:sz w:val="16"/>
        </w:rPr>
        <w:t xml:space="preserve">, at times, </w:t>
      </w:r>
      <w:r w:rsidRPr="008514AA">
        <w:rPr>
          <w:rStyle w:val="StyleBoldUnderline"/>
        </w:rPr>
        <w:t>more constructive approach toward regional and global affairs</w:t>
      </w:r>
      <w:r w:rsidRPr="00665BC1">
        <w:rPr>
          <w:sz w:val="16"/>
        </w:rPr>
        <w:t xml:space="preserve">. In contrast to a decade ago, </w:t>
      </w:r>
      <w:r w:rsidRPr="008514AA">
        <w:rPr>
          <w:rStyle w:val="StyleBoldUnderline"/>
        </w:rPr>
        <w:t xml:space="preserve">the </w:t>
      </w:r>
      <w:r w:rsidRPr="00665BC1">
        <w:rPr>
          <w:sz w:val="16"/>
        </w:rPr>
        <w:t xml:space="preserve">world's most populous </w:t>
      </w:r>
      <w:r w:rsidRPr="008514AA">
        <w:rPr>
          <w:rStyle w:val="StyleBoldUnderline"/>
        </w:rPr>
        <w:t xml:space="preserve">country </w:t>
      </w:r>
      <w:r w:rsidRPr="00665BC1">
        <w:rPr>
          <w:sz w:val="16"/>
        </w:rPr>
        <w:t xml:space="preserve">now largely </w:t>
      </w:r>
      <w:r w:rsidRPr="008514AA">
        <w:rPr>
          <w:rStyle w:val="StyleBoldUnderline"/>
        </w:rPr>
        <w:t xml:space="preserve">works within the international system. Chinese foreign policy has shown dramatic </w:t>
      </w:r>
      <w:r w:rsidRPr="008514AA">
        <w:rPr>
          <w:rStyle w:val="StyleBoldUnderline"/>
        </w:rPr>
        <w:lastRenderedPageBreak/>
        <w:t xml:space="preserve">changes that underscore the </w:t>
      </w:r>
      <w:r w:rsidRPr="008514AA">
        <w:rPr>
          <w:rStyle w:val="Emphasis"/>
        </w:rPr>
        <w:t xml:space="preserve">priority </w:t>
      </w:r>
      <w:r w:rsidRPr="008514AA">
        <w:rPr>
          <w:rStyle w:val="StyleBoldUnderline"/>
        </w:rPr>
        <w:t xml:space="preserve">that Beijing assigns to </w:t>
      </w:r>
      <w:r w:rsidRPr="008514AA">
        <w:rPr>
          <w:rStyle w:val="Emphasis"/>
        </w:rPr>
        <w:t>economic growth</w:t>
      </w:r>
      <w:r w:rsidRPr="008514AA">
        <w:rPr>
          <w:rStyle w:val="StyleBoldUnderline"/>
        </w:rPr>
        <w:t xml:space="preserve"> and its </w:t>
      </w:r>
      <w:r w:rsidRPr="008514AA">
        <w:rPr>
          <w:rStyle w:val="Emphasis"/>
        </w:rPr>
        <w:t>interest in assuming a larger role</w:t>
      </w:r>
      <w:r w:rsidRPr="008514AA">
        <w:rPr>
          <w:rStyle w:val="StyleBoldUnderline"/>
        </w:rPr>
        <w:t xml:space="preserve"> in regional and global affairs. Beijing has</w:t>
      </w:r>
      <w:r w:rsidRPr="00665BC1">
        <w:rPr>
          <w:sz w:val="16"/>
        </w:rPr>
        <w:t xml:space="preserve"> tried to fit into the US dominant international system as a ‘responsible stakeholder’, as suggested by US Deputy Secretary Robert </w:t>
      </w:r>
      <w:proofErr w:type="spellStart"/>
      <w:r w:rsidRPr="00665BC1">
        <w:rPr>
          <w:sz w:val="16"/>
        </w:rPr>
        <w:t>Zoellick</w:t>
      </w:r>
      <w:proofErr w:type="spellEnd"/>
      <w:r w:rsidRPr="00665BC1">
        <w:rPr>
          <w:sz w:val="16"/>
        </w:rPr>
        <w:t xml:space="preserve"> in September 2005. It </w:t>
      </w:r>
      <w:r w:rsidRPr="008514AA">
        <w:rPr>
          <w:rStyle w:val="StyleBoldUnderline"/>
        </w:rPr>
        <w:t>has embraced much of the current constellation of international institutions, rules, and norms</w:t>
      </w:r>
      <w:r w:rsidRPr="00665BC1">
        <w:rPr>
          <w:sz w:val="16"/>
        </w:rPr>
        <w:t xml:space="preserve"> as a means </w:t>
      </w:r>
      <w:r w:rsidRPr="008514AA">
        <w:rPr>
          <w:rStyle w:val="StyleBoldUnderline"/>
        </w:rPr>
        <w:t>to promote its national interests.</w:t>
      </w:r>
      <w:r w:rsidRPr="00665BC1">
        <w:rPr>
          <w:sz w:val="16"/>
        </w:rPr>
        <w:t xml:space="preserve"> And </w:t>
      </w:r>
      <w:r w:rsidRPr="008514AA">
        <w:rPr>
          <w:rStyle w:val="StyleBoldUnderline"/>
        </w:rPr>
        <w:t>it has</w:t>
      </w:r>
      <w:r w:rsidRPr="00665BC1">
        <w:rPr>
          <w:sz w:val="16"/>
        </w:rPr>
        <w:t xml:space="preserve"> even </w:t>
      </w:r>
      <w:r w:rsidRPr="008514AA">
        <w:rPr>
          <w:rStyle w:val="StyleBoldUnderline"/>
        </w:rPr>
        <w:t>sought to shape the evolution of that system</w:t>
      </w:r>
      <w:r w:rsidRPr="00665BC1">
        <w:rPr>
          <w:sz w:val="16"/>
        </w:rPr>
        <w:t xml:space="preserve"> in limited ways.63 The degree to which increasing Chinese power might endanger the US interests could vary greatly, depending on how Beijing ultimately seeks to employ its power. President Hu Jintao and Premier </w:t>
      </w:r>
      <w:proofErr w:type="spellStart"/>
      <w:r w:rsidRPr="00665BC1">
        <w:rPr>
          <w:sz w:val="16"/>
        </w:rPr>
        <w:t>Wen</w:t>
      </w:r>
      <w:proofErr w:type="spellEnd"/>
      <w:r w:rsidRPr="00665BC1">
        <w:rPr>
          <w:sz w:val="16"/>
        </w:rPr>
        <w:t xml:space="preserve"> </w:t>
      </w:r>
      <w:proofErr w:type="spellStart"/>
      <w:r w:rsidRPr="00665BC1">
        <w:rPr>
          <w:sz w:val="16"/>
        </w:rPr>
        <w:t>Jiabao</w:t>
      </w:r>
      <w:proofErr w:type="spellEnd"/>
      <w:r w:rsidRPr="00665BC1">
        <w:rPr>
          <w:sz w:val="16"/>
        </w:rPr>
        <w:t xml:space="preserve"> have been sensitive to foreign reactions to China's growing power. Their </w:t>
      </w:r>
      <w:r w:rsidRPr="008514AA">
        <w:rPr>
          <w:rStyle w:val="StyleBoldUnderline"/>
        </w:rPr>
        <w:t>pursuit of cooperative security, win-win economic cooperation, and an increasingly multilateral approach to foreign policy</w:t>
      </w:r>
      <w:r w:rsidRPr="00665BC1">
        <w:rPr>
          <w:sz w:val="16"/>
        </w:rPr>
        <w:t xml:space="preserve"> in general </w:t>
      </w:r>
      <w:r w:rsidRPr="008514AA">
        <w:rPr>
          <w:rStyle w:val="StyleBoldUnderline"/>
        </w:rPr>
        <w:t>have</w:t>
      </w:r>
      <w:r w:rsidRPr="00665BC1">
        <w:rPr>
          <w:sz w:val="16"/>
        </w:rPr>
        <w:t xml:space="preserve"> so far </w:t>
      </w:r>
      <w:r w:rsidRPr="008514AA">
        <w:rPr>
          <w:rStyle w:val="StyleBoldUnderline"/>
        </w:rPr>
        <w:t>met with great</w:t>
      </w:r>
      <w:r w:rsidRPr="00665BC1">
        <w:rPr>
          <w:sz w:val="16"/>
        </w:rPr>
        <w:t xml:space="preserve">er </w:t>
      </w:r>
      <w:r w:rsidRPr="008514AA">
        <w:rPr>
          <w:rStyle w:val="StyleBoldUnderline"/>
        </w:rPr>
        <w:t>success</w:t>
      </w:r>
      <w:r w:rsidRPr="00665BC1">
        <w:rPr>
          <w:sz w:val="16"/>
        </w:rPr>
        <w:t xml:space="preserve"> than any of their predecessors. 64 </w:t>
      </w:r>
    </w:p>
    <w:p w:rsidR="00665BC1" w:rsidRDefault="00665BC1" w:rsidP="00665BC1"/>
    <w:p w:rsidR="00665BC1" w:rsidRDefault="00665BC1" w:rsidP="00665BC1">
      <w:pPr>
        <w:pStyle w:val="Heading4"/>
      </w:pPr>
      <w:r>
        <w:t>No threat – Chinese knowledge of US sensitivity, need for US tech, and Taiwan concerns</w:t>
      </w:r>
    </w:p>
    <w:p w:rsidR="00665BC1" w:rsidRPr="00665BC1" w:rsidRDefault="00665BC1" w:rsidP="00665BC1">
      <w:pPr>
        <w:rPr>
          <w:sz w:val="16"/>
        </w:rPr>
      </w:pPr>
      <w:r w:rsidRPr="00665BC1">
        <w:rPr>
          <w:rStyle w:val="StyleStyleBold12pt"/>
          <w:u w:val="single"/>
        </w:rPr>
        <w:t>Li 7</w:t>
      </w:r>
      <w:r w:rsidRPr="00665BC1">
        <w:rPr>
          <w:sz w:val="16"/>
        </w:rPr>
        <w:t xml:space="preserve"> (He, Professor of Political Science @ Merrimack College, “China's growing interest in Latin America and its implications,” Journal of Strategic Studies Volume 30, Issue 4-5, 2007, </w:t>
      </w:r>
      <w:hyperlink r:id="rId13" w:history="1">
        <w:r w:rsidRPr="00665BC1">
          <w:rPr>
            <w:rStyle w:val="Hyperlink"/>
            <w:sz w:val="16"/>
          </w:rPr>
          <w:t>http://www.tandfonline.com/doi/full/10.1080/01402390701431972</w:t>
        </w:r>
      </w:hyperlink>
      <w:r w:rsidRPr="00665BC1">
        <w:rPr>
          <w:sz w:val="16"/>
        </w:rPr>
        <w:t>)</w:t>
      </w:r>
    </w:p>
    <w:p w:rsidR="00665BC1" w:rsidRPr="00A656DF" w:rsidRDefault="00665BC1" w:rsidP="00665BC1"/>
    <w:p w:rsidR="00665BC1" w:rsidRPr="00665BC1" w:rsidRDefault="00665BC1" w:rsidP="00665BC1">
      <w:pPr>
        <w:rPr>
          <w:sz w:val="16"/>
        </w:rPr>
      </w:pPr>
      <w:r w:rsidRPr="00665BC1">
        <w:rPr>
          <w:sz w:val="16"/>
        </w:rPr>
        <w:t xml:space="preserve">Presently, </w:t>
      </w:r>
      <w:r w:rsidRPr="00551D58">
        <w:rPr>
          <w:rStyle w:val="StyleBoldUnderline"/>
        </w:rPr>
        <w:t>China has carefully crafted a Latin American policy that is trying to avoid antagonizing the United States in the region. This is due to</w:t>
      </w:r>
      <w:r w:rsidRPr="00665BC1">
        <w:rPr>
          <w:sz w:val="16"/>
        </w:rPr>
        <w:t xml:space="preserve"> at least </w:t>
      </w:r>
      <w:r w:rsidRPr="00551D58">
        <w:rPr>
          <w:rStyle w:val="StyleBoldUnderline"/>
        </w:rPr>
        <w:t>five factors</w:t>
      </w:r>
      <w:r w:rsidRPr="00665BC1">
        <w:rPr>
          <w:sz w:val="16"/>
        </w:rPr>
        <w:t xml:space="preserve">. First, </w:t>
      </w:r>
      <w:r w:rsidRPr="00551D58">
        <w:rPr>
          <w:rStyle w:val="StyleBoldUnderline"/>
        </w:rPr>
        <w:t>China is well aware that the United States has traditionally regarded Latin America as within its sphere of influence and as a consequence</w:t>
      </w:r>
      <w:r w:rsidRPr="00665BC1">
        <w:rPr>
          <w:sz w:val="16"/>
        </w:rPr>
        <w:t xml:space="preserve">, that </w:t>
      </w:r>
      <w:r w:rsidRPr="00551D58">
        <w:rPr>
          <w:rStyle w:val="StyleBoldUnderline"/>
        </w:rPr>
        <w:t>Washington is very sensitive</w:t>
      </w:r>
      <w:r w:rsidRPr="00665BC1">
        <w:rPr>
          <w:sz w:val="16"/>
        </w:rPr>
        <w:t xml:space="preserve"> about Beijing's involvement in Central America and the Caribbean. 65 Second, </w:t>
      </w:r>
      <w:r w:rsidRPr="00551D58">
        <w:rPr>
          <w:rStyle w:val="StyleBoldUnderline"/>
        </w:rPr>
        <w:t>from the standpoint of the Chinese military</w:t>
      </w:r>
      <w:r w:rsidRPr="00665BC1">
        <w:rPr>
          <w:sz w:val="16"/>
        </w:rPr>
        <w:t xml:space="preserve"> and others in Beijing, </w:t>
      </w:r>
      <w:r w:rsidRPr="00551D58">
        <w:rPr>
          <w:rStyle w:val="StyleBoldUnderline"/>
        </w:rPr>
        <w:t>their country</w:t>
      </w:r>
      <w:r w:rsidRPr="00665BC1">
        <w:rPr>
          <w:sz w:val="16"/>
        </w:rPr>
        <w:t xml:space="preserve"> was (and </w:t>
      </w:r>
      <w:r w:rsidRPr="00551D58">
        <w:rPr>
          <w:rStyle w:val="StyleBoldUnderline"/>
        </w:rPr>
        <w:t>is) weak</w:t>
      </w:r>
      <w:r w:rsidRPr="00665BC1">
        <w:rPr>
          <w:sz w:val="16"/>
        </w:rPr>
        <w:t xml:space="preserve">, and likely to remain so for many years, especially </w:t>
      </w:r>
      <w:r w:rsidRPr="00551D58">
        <w:rPr>
          <w:rStyle w:val="StyleBoldUnderline"/>
        </w:rPr>
        <w:t>in comparison to the US</w:t>
      </w:r>
      <w:r w:rsidRPr="00665BC1">
        <w:rPr>
          <w:sz w:val="16"/>
        </w:rPr>
        <w:t xml:space="preserve">. 66 Third, </w:t>
      </w:r>
      <w:r w:rsidRPr="00551D58">
        <w:rPr>
          <w:rStyle w:val="StyleBoldUnderline"/>
        </w:rPr>
        <w:t>Beijing considers that China</w:t>
      </w:r>
      <w:r w:rsidRPr="00665BC1">
        <w:rPr>
          <w:sz w:val="16"/>
        </w:rPr>
        <w:t xml:space="preserve"> should contribute to the development of the Third World, but </w:t>
      </w:r>
      <w:r w:rsidRPr="00551D58">
        <w:rPr>
          <w:rStyle w:val="StyleBoldUnderline"/>
        </w:rPr>
        <w:t>should try to avoid unilateral ‘contribution’ in the security area, since the US is very sensitive</w:t>
      </w:r>
      <w:r w:rsidRPr="00665BC1">
        <w:rPr>
          <w:sz w:val="16"/>
        </w:rPr>
        <w:t xml:space="preserve"> in this area, too, </w:t>
      </w:r>
      <w:r w:rsidRPr="00551D58">
        <w:rPr>
          <w:rStyle w:val="StyleBoldUnderline"/>
        </w:rPr>
        <w:t>and it could easily lead to misunderstandings</w:t>
      </w:r>
      <w:r w:rsidRPr="00665BC1">
        <w:rPr>
          <w:sz w:val="16"/>
        </w:rPr>
        <w:t xml:space="preserve">. 67 Fourth, </w:t>
      </w:r>
      <w:r w:rsidRPr="00551D58">
        <w:rPr>
          <w:rStyle w:val="Emphasis"/>
        </w:rPr>
        <w:t>Beijing also has realized that a more prosperous, developed China will continue to need American capital and advanced technology</w:t>
      </w:r>
      <w:r w:rsidRPr="00665BC1">
        <w:rPr>
          <w:sz w:val="16"/>
        </w:rPr>
        <w:t xml:space="preserve">. </w:t>
      </w:r>
      <w:r w:rsidRPr="00551D58">
        <w:rPr>
          <w:rStyle w:val="StyleBoldUnderline"/>
        </w:rPr>
        <w:t>The vast American market remains vital</w:t>
      </w:r>
      <w:r w:rsidRPr="00665BC1">
        <w:rPr>
          <w:sz w:val="16"/>
        </w:rPr>
        <w:t xml:space="preserve"> for the success of China's modernization. In addition, from Beijing's perspective, </w:t>
      </w:r>
      <w:r w:rsidRPr="00551D58">
        <w:rPr>
          <w:rStyle w:val="StyleBoldUnderline"/>
        </w:rPr>
        <w:t>Washington could play a helpful role to maintain status quo across the Taiwan Strait.</w:t>
      </w:r>
      <w:r w:rsidRPr="00665BC1">
        <w:rPr>
          <w:sz w:val="16"/>
        </w:rPr>
        <w:t xml:space="preserve"> Given Beijing's paramount near-and mid-term priority to attending to its internal challenges and maintaining a peaceful international environment, China places enormous value on maintaining a positive relationship with United States. 68 Thus the Chinese would rather to uphold the status quo of supporting a liberal international trade regime and preparing themselves to be efficient competitors. </w:t>
      </w:r>
    </w:p>
    <w:p w:rsidR="00665BC1" w:rsidRDefault="00665BC1" w:rsidP="00665BC1"/>
    <w:p w:rsidR="00665BC1" w:rsidRDefault="00665BC1" w:rsidP="00665BC1">
      <w:pPr>
        <w:pStyle w:val="Heading4"/>
      </w:pPr>
      <w:r>
        <w:t>No threat – past imperialism won’t shape future policies</w:t>
      </w:r>
    </w:p>
    <w:p w:rsidR="00665BC1" w:rsidRPr="00665BC1" w:rsidRDefault="00665BC1" w:rsidP="00665BC1">
      <w:pPr>
        <w:rPr>
          <w:sz w:val="16"/>
        </w:rPr>
      </w:pPr>
      <w:r w:rsidRPr="00665BC1">
        <w:rPr>
          <w:rStyle w:val="StyleStyleBold12pt"/>
          <w:u w:val="single"/>
        </w:rPr>
        <w:t>Li 7</w:t>
      </w:r>
      <w:r w:rsidRPr="00665BC1">
        <w:rPr>
          <w:sz w:val="16"/>
        </w:rPr>
        <w:t xml:space="preserve"> (He, Professor of Political Science @ Merrimack College, “China's growing interest in Latin America and its implications,” Journal of Strategic Studies Volume 30, Issue 4-5, 2007, </w:t>
      </w:r>
      <w:hyperlink r:id="rId14" w:history="1">
        <w:r w:rsidRPr="00665BC1">
          <w:rPr>
            <w:rStyle w:val="Hyperlink"/>
            <w:sz w:val="16"/>
          </w:rPr>
          <w:t>http://www.tandfonline.com/doi/full/10.1080/01402390701431972</w:t>
        </w:r>
      </w:hyperlink>
      <w:r w:rsidRPr="00665BC1">
        <w:rPr>
          <w:sz w:val="16"/>
        </w:rPr>
        <w:t>)</w:t>
      </w:r>
    </w:p>
    <w:p w:rsidR="00665BC1" w:rsidRDefault="00665BC1" w:rsidP="00665BC1"/>
    <w:p w:rsidR="00665BC1" w:rsidRDefault="00665BC1" w:rsidP="00665BC1">
      <w:pPr>
        <w:rPr>
          <w:sz w:val="16"/>
        </w:rPr>
      </w:pPr>
      <w:r w:rsidRPr="00665BC1">
        <w:rPr>
          <w:sz w:val="16"/>
        </w:rPr>
        <w:t xml:space="preserve">Meanwhile, </w:t>
      </w:r>
      <w:r w:rsidRPr="00551D58">
        <w:rPr>
          <w:rStyle w:val="StyleBoldUnderline"/>
        </w:rPr>
        <w:t>Beijing no longer lambastes American imperialism since it is not in Beijing's long-term interests to overthrow the present world order</w:t>
      </w:r>
      <w:r w:rsidRPr="00665BC1">
        <w:rPr>
          <w:sz w:val="16"/>
        </w:rPr>
        <w:t>.</w:t>
      </w:r>
      <w:r w:rsidRPr="00551D58">
        <w:rPr>
          <w:rStyle w:val="Emphasis"/>
        </w:rPr>
        <w:t xml:space="preserve"> Beijing has become less and less willing to support Latin American countries' direct confrontation with Washington</w:t>
      </w:r>
      <w:r w:rsidRPr="00665BC1">
        <w:rPr>
          <w:sz w:val="16"/>
        </w:rPr>
        <w:t xml:space="preserve">. Though </w:t>
      </w:r>
      <w:r w:rsidRPr="00551D58">
        <w:rPr>
          <w:rStyle w:val="StyleBoldUnderline"/>
        </w:rPr>
        <w:t>Beijing</w:t>
      </w:r>
      <w:r w:rsidRPr="00665BC1">
        <w:rPr>
          <w:sz w:val="16"/>
        </w:rPr>
        <w:t xml:space="preserve"> continues to attack the US on various Latin American issues such as the embargo against Cuba, </w:t>
      </w:r>
      <w:r w:rsidRPr="00551D58">
        <w:rPr>
          <w:rStyle w:val="StyleBoldUnderline"/>
        </w:rPr>
        <w:t>its support for populist governments</w:t>
      </w:r>
      <w:r w:rsidRPr="00665BC1">
        <w:rPr>
          <w:sz w:val="16"/>
        </w:rPr>
        <w:t xml:space="preserve"> such as Venezuela under Hugo Chávez </w:t>
      </w:r>
      <w:r w:rsidRPr="00551D58">
        <w:rPr>
          <w:rStyle w:val="StyleBoldUnderline"/>
        </w:rPr>
        <w:t>seems less salient</w:t>
      </w:r>
      <w:r w:rsidRPr="00665BC1">
        <w:rPr>
          <w:sz w:val="16"/>
        </w:rPr>
        <w:t>. The Chinese must tread carefully in encouraging Latin American countries to distance themselves from the United States and in promoting their economic interests in Latin America, where the US has long been the region's growth engine.</w:t>
      </w:r>
    </w:p>
    <w:p w:rsidR="004C1B03" w:rsidRDefault="004C1B03" w:rsidP="004C1B03"/>
    <w:p w:rsidR="004C1B03" w:rsidRDefault="004C1B03" w:rsidP="004C1B03">
      <w:pPr>
        <w:pStyle w:val="Heading2"/>
      </w:pPr>
      <w:r>
        <w:lastRenderedPageBreak/>
        <w:t>China SOI Offense</w:t>
      </w:r>
    </w:p>
    <w:p w:rsidR="007278A9" w:rsidRDefault="007278A9" w:rsidP="004C1B03">
      <w:pPr>
        <w:pStyle w:val="Heading3"/>
      </w:pPr>
      <w:r>
        <w:lastRenderedPageBreak/>
        <w:t>China SOI Good – Climate Change</w:t>
      </w:r>
    </w:p>
    <w:p w:rsidR="007278A9" w:rsidRDefault="007278A9" w:rsidP="007278A9">
      <w:pPr>
        <w:pStyle w:val="Heading4"/>
      </w:pPr>
      <w:r>
        <w:t>Chinese-Latin American engagement improves global cooperation on climate change and sustainable development</w:t>
      </w:r>
    </w:p>
    <w:p w:rsidR="007278A9" w:rsidRPr="007278A9" w:rsidRDefault="007278A9" w:rsidP="007278A9">
      <w:pPr>
        <w:rPr>
          <w:sz w:val="16"/>
        </w:rPr>
      </w:pPr>
      <w:proofErr w:type="spellStart"/>
      <w:r w:rsidRPr="007278A9">
        <w:rPr>
          <w:rStyle w:val="StyleStyleBold12pt"/>
          <w:u w:val="single"/>
        </w:rPr>
        <w:t>Mingde</w:t>
      </w:r>
      <w:proofErr w:type="spellEnd"/>
      <w:r w:rsidRPr="007278A9">
        <w:rPr>
          <w:rStyle w:val="StyleStyleBold12pt"/>
          <w:u w:val="single"/>
        </w:rPr>
        <w:t xml:space="preserve"> 12</w:t>
      </w:r>
      <w:r w:rsidRPr="007278A9">
        <w:rPr>
          <w:sz w:val="16"/>
        </w:rPr>
        <w:t xml:space="preserve"> [Zhang </w:t>
      </w:r>
      <w:proofErr w:type="spellStart"/>
      <w:r w:rsidRPr="007278A9">
        <w:rPr>
          <w:sz w:val="16"/>
        </w:rPr>
        <w:t>Mingde</w:t>
      </w:r>
      <w:proofErr w:type="spellEnd"/>
      <w:r w:rsidRPr="007278A9">
        <w:rPr>
          <w:sz w:val="16"/>
        </w:rPr>
        <w:t xml:space="preserve">, professor of diplomatic policy at the Shanghai Institutes for International Studies in </w:t>
      </w:r>
      <w:proofErr w:type="spellStart"/>
      <w:r w:rsidRPr="007278A9">
        <w:rPr>
          <w:sz w:val="16"/>
        </w:rPr>
        <w:t>ChinaMuch</w:t>
      </w:r>
      <w:proofErr w:type="spellEnd"/>
      <w:r w:rsidRPr="007278A9">
        <w:rPr>
          <w:sz w:val="16"/>
        </w:rPr>
        <w:t xml:space="preserve"> in Common, Americas Quarterly: Winter 2012: Volume  0: Issue 0, http://www.ciaonet.org.turing.library.northwestern.edu/journals/aq/aq1054/05.html  // Accessed: July 11th 2013]</w:t>
      </w:r>
    </w:p>
    <w:p w:rsidR="007278A9" w:rsidRPr="0008164D" w:rsidRDefault="007278A9" w:rsidP="007278A9"/>
    <w:p w:rsidR="007278A9" w:rsidRDefault="007278A9" w:rsidP="007278A9">
      <w:pPr>
        <w:rPr>
          <w:rStyle w:val="StyleBoldUnderline"/>
        </w:rPr>
      </w:pPr>
      <w:r w:rsidRPr="00064159">
        <w:rPr>
          <w:rStyle w:val="StyleBoldUnderline"/>
        </w:rPr>
        <w:t>China and Latin America</w:t>
      </w:r>
      <w:r w:rsidRPr="009E6F6F">
        <w:rPr>
          <w:sz w:val="16"/>
        </w:rPr>
        <w:t xml:space="preserve"> may be distant geographically, but they </w:t>
      </w:r>
      <w:r w:rsidRPr="00064159">
        <w:rPr>
          <w:rStyle w:val="StyleBoldUnderline"/>
        </w:rPr>
        <w:t>share a long history of friendship and common challenges.</w:t>
      </w:r>
      <w:r w:rsidRPr="009E6F6F">
        <w:rPr>
          <w:sz w:val="16"/>
        </w:rPr>
        <w:t xml:space="preserve"> Both are at similar stages of development, and both seek more development. As our economies grow closer, we </w:t>
      </w:r>
      <w:r w:rsidRPr="00064159">
        <w:rPr>
          <w:rStyle w:val="StyleBoldUnderline"/>
        </w:rPr>
        <w:t>are pursuing even greater opportunities for mutual understanding and closer cooperation.</w:t>
      </w:r>
      <w:r>
        <w:rPr>
          <w:rStyle w:val="StyleBoldUnderline"/>
        </w:rPr>
        <w:t xml:space="preserve"> </w:t>
      </w:r>
      <w:r w:rsidRPr="009E6F6F">
        <w:rPr>
          <w:sz w:val="16"/>
        </w:rPr>
        <w:t xml:space="preserve">The Chinese government views its relations with Latin America and the Caribbean strategically, and from this perspective it is </w:t>
      </w:r>
      <w:r w:rsidRPr="00064159">
        <w:rPr>
          <w:rStyle w:val="StyleBoldUnderline"/>
        </w:rPr>
        <w:t>seeking to build a comprehensive and cooperative partnership of equality, mutual benefit and common development</w:t>
      </w:r>
      <w:r w:rsidRPr="009E6F6F">
        <w:rPr>
          <w:sz w:val="16"/>
        </w:rPr>
        <w:t>.</w:t>
      </w:r>
      <w:r>
        <w:rPr>
          <w:b/>
          <w:u w:val="single"/>
        </w:rPr>
        <w:t xml:space="preserve"> </w:t>
      </w:r>
      <w:r w:rsidRPr="009E6F6F">
        <w:rPr>
          <w:sz w:val="16"/>
        </w:rPr>
        <w:t xml:space="preserve">The past decade </w:t>
      </w:r>
      <w:r w:rsidRPr="009E6F6F">
        <w:rPr>
          <w:rStyle w:val="StyleBoldUnderline"/>
        </w:rPr>
        <w:t>has witnessed dramatic progress in China-Latin America relations</w:t>
      </w:r>
      <w:r w:rsidRPr="009E6F6F">
        <w:rPr>
          <w:sz w:val="16"/>
        </w:rPr>
        <w:t xml:space="preserve">. What began as primarily a trade relationship-in which two-way </w:t>
      </w:r>
      <w:r w:rsidRPr="009E6F6F">
        <w:rPr>
          <w:rStyle w:val="StyleBoldUnderline"/>
        </w:rPr>
        <w:t xml:space="preserve">trade has grown exponentially-has developed into a multifaceted relationship. Exchanges of high-level visitors occur regularly. </w:t>
      </w:r>
      <w:r w:rsidRPr="009E6F6F">
        <w:rPr>
          <w:sz w:val="16"/>
        </w:rPr>
        <w:t xml:space="preserve">China has established strategic partnerships with Brazil, Argentina, Mexico, Chile, and Venezuela. Communication between China and Latin America has </w:t>
      </w:r>
      <w:r w:rsidRPr="009E6F6F">
        <w:rPr>
          <w:rStyle w:val="StyleBoldUnderline"/>
        </w:rPr>
        <w:t>expanded dialogue and exchanges at all levels of government. New channels have opened for people-to-people exchanges. And many countries now collaborate in multilateral institutions and forums.</w:t>
      </w:r>
      <w:r>
        <w:rPr>
          <w:rStyle w:val="StyleBoldUnderline"/>
        </w:rPr>
        <w:t xml:space="preserve"> </w:t>
      </w:r>
      <w:r w:rsidRPr="009E6F6F">
        <w:rPr>
          <w:sz w:val="16"/>
        </w:rPr>
        <w:t xml:space="preserve">China and Latin America share common or similar positions on many issues. </w:t>
      </w:r>
      <w:r w:rsidRPr="009E6F6F">
        <w:rPr>
          <w:rStyle w:val="StyleBoldUnderline"/>
        </w:rPr>
        <w:t>China and the emerging powers in Latin America now consult, coordinate and collaborate well in many formal and informal multilateral forums like the grouping of BRIC (Brazil, Russia, India, and China) countries, the G20, the United Nations Conference on Climate Change, and the UN Conference on Environment and Sustainable Development</w:t>
      </w:r>
      <w:r w:rsidRPr="009E6F6F">
        <w:rPr>
          <w:sz w:val="16"/>
        </w:rPr>
        <w:t xml:space="preserve">. These pragmatic trade and economic relationships have not only </w:t>
      </w:r>
      <w:r w:rsidRPr="009E6F6F">
        <w:rPr>
          <w:rStyle w:val="StyleBoldUnderline"/>
        </w:rPr>
        <w:t>consolidated political relations; they have brought tangible benefit to the well-being of both peoples.</w:t>
      </w:r>
      <w:r>
        <w:rPr>
          <w:rStyle w:val="StyleBoldUnderline"/>
        </w:rPr>
        <w:t xml:space="preserve"> </w:t>
      </w:r>
    </w:p>
    <w:p w:rsidR="007278A9" w:rsidRPr="007278A9" w:rsidRDefault="007278A9" w:rsidP="007278A9"/>
    <w:p w:rsidR="00A44017" w:rsidRDefault="00A44017" w:rsidP="004C1B03">
      <w:pPr>
        <w:pStyle w:val="Heading3"/>
      </w:pPr>
      <w:r>
        <w:lastRenderedPageBreak/>
        <w:t>China SOI Good – Chinese/Global Economy</w:t>
      </w:r>
    </w:p>
    <w:p w:rsidR="00A44017" w:rsidRPr="00A44017" w:rsidRDefault="00A44017" w:rsidP="00A44017">
      <w:pPr>
        <w:pStyle w:val="Heading4"/>
        <w:rPr>
          <w:rStyle w:val="StyleStyleBold12pt"/>
          <w:b/>
        </w:rPr>
      </w:pPr>
      <w:r w:rsidRPr="00A44017">
        <w:rPr>
          <w:rStyle w:val="StyleStyleBold12pt"/>
          <w:b/>
        </w:rPr>
        <w:t xml:space="preserve">Chinese-Latin American trade diversification key to Chinese and world economic stability </w:t>
      </w:r>
    </w:p>
    <w:p w:rsidR="00A44017" w:rsidRPr="00A44017" w:rsidRDefault="00A44017" w:rsidP="00A44017">
      <w:pPr>
        <w:rPr>
          <w:sz w:val="16"/>
        </w:rPr>
      </w:pPr>
      <w:proofErr w:type="spellStart"/>
      <w:r w:rsidRPr="00A44017">
        <w:rPr>
          <w:rStyle w:val="StyleStyleBold12pt"/>
          <w:u w:val="single"/>
        </w:rPr>
        <w:t>Mingde</w:t>
      </w:r>
      <w:proofErr w:type="spellEnd"/>
      <w:r w:rsidRPr="00A44017">
        <w:rPr>
          <w:rStyle w:val="StyleStyleBold12pt"/>
          <w:u w:val="single"/>
        </w:rPr>
        <w:t xml:space="preserve"> 12</w:t>
      </w:r>
      <w:r w:rsidRPr="00A44017">
        <w:rPr>
          <w:sz w:val="16"/>
        </w:rPr>
        <w:t xml:space="preserve"> [Zhang </w:t>
      </w:r>
      <w:proofErr w:type="spellStart"/>
      <w:r w:rsidRPr="00A44017">
        <w:rPr>
          <w:sz w:val="16"/>
        </w:rPr>
        <w:t>Mingde</w:t>
      </w:r>
      <w:proofErr w:type="spellEnd"/>
      <w:r w:rsidRPr="00A44017">
        <w:rPr>
          <w:sz w:val="16"/>
        </w:rPr>
        <w:t xml:space="preserve">, professor of diplomatic policy at the Shanghai Institutes for International Studies in </w:t>
      </w:r>
      <w:proofErr w:type="spellStart"/>
      <w:r w:rsidRPr="00A44017">
        <w:rPr>
          <w:sz w:val="16"/>
        </w:rPr>
        <w:t>ChinaMuch</w:t>
      </w:r>
      <w:proofErr w:type="spellEnd"/>
      <w:r w:rsidRPr="00A44017">
        <w:rPr>
          <w:sz w:val="16"/>
        </w:rPr>
        <w:t xml:space="preserve"> in Common, Americas Quarterly: Winter 2012: Volume  0: Issue 0, http://www.ciaonet.org.turing.library.northwestern.edu/journals/aq/aq1054/05.html  // Accessed: July 11th 2013]</w:t>
      </w:r>
    </w:p>
    <w:p w:rsidR="00A44017" w:rsidRDefault="00A44017" w:rsidP="00A44017">
      <w:pPr>
        <w:rPr>
          <w:rStyle w:val="StyleBoldUnderline"/>
        </w:rPr>
      </w:pPr>
    </w:p>
    <w:p w:rsidR="00A44017" w:rsidRPr="0008164D" w:rsidRDefault="00A44017" w:rsidP="00A44017">
      <w:pPr>
        <w:rPr>
          <w:b/>
          <w:u w:val="single"/>
        </w:rPr>
      </w:pPr>
      <w:r w:rsidRPr="0008164D">
        <w:rPr>
          <w:sz w:val="14"/>
        </w:rPr>
        <w:t xml:space="preserve">China has signed free-trade agreements with Chile, Peru and Costa Rica. It has become one of Latin America's major trade partners, and the number-one trade partner of Brazil and Chile. The pattern of trade has deepened and continues to improve. </w:t>
      </w:r>
      <w:r w:rsidRPr="0008164D">
        <w:rPr>
          <w:rStyle w:val="StyleBoldUnderline"/>
        </w:rPr>
        <w:t>With the aim of realizing economic complementarity</w:t>
      </w:r>
      <w:r w:rsidRPr="0008164D">
        <w:rPr>
          <w:sz w:val="14"/>
        </w:rPr>
        <w:t xml:space="preserve">, it is </w:t>
      </w:r>
      <w:r w:rsidRPr="009E6F6F">
        <w:rPr>
          <w:rStyle w:val="StyleBoldUnderline"/>
        </w:rPr>
        <w:t>based on the principle of mutual benefit and sustainable development for both sides</w:t>
      </w:r>
      <w:r w:rsidRPr="0008164D">
        <w:rPr>
          <w:sz w:val="14"/>
        </w:rPr>
        <w:t>.</w:t>
      </w:r>
      <w:r>
        <w:rPr>
          <w:b/>
          <w:u w:val="single"/>
        </w:rPr>
        <w:t xml:space="preserve"> </w:t>
      </w:r>
      <w:r w:rsidRPr="0008164D">
        <w:rPr>
          <w:sz w:val="14"/>
        </w:rPr>
        <w:t>China's demand for energy, agricultural products and minerals has grown as China's economy and standard of living have grown. The mix of these products accounts for the largest share of Latin America's exports to China. But at the same time, Latin American countries are also invested in the high-end potential of China's economic development and its ever-growing market demand. These offer the opportunity for Latin America and the Caribbean producers to improve the quality of their economic and trade cooperation with China by taking advantage of their rich energy and mineral resources and their relatively developed agricultural products.</w:t>
      </w:r>
      <w:r>
        <w:rPr>
          <w:b/>
          <w:u w:val="single"/>
        </w:rPr>
        <w:t xml:space="preserve"> </w:t>
      </w:r>
      <w:r w:rsidRPr="0008164D">
        <w:rPr>
          <w:sz w:val="14"/>
        </w:rPr>
        <w:t xml:space="preserve">The </w:t>
      </w:r>
      <w:r w:rsidRPr="0008164D">
        <w:rPr>
          <w:rStyle w:val="StyleBoldUnderline"/>
        </w:rPr>
        <w:t>progress achieved through our cooperation is obvious. In 2010, the volume of trade between China and Latin America and the Caribbean reached $183 billion, and China's nonfinancial investment in the region reached $11.09 billion</w:t>
      </w:r>
      <w:r w:rsidRPr="0008164D">
        <w:rPr>
          <w:sz w:val="14"/>
        </w:rPr>
        <w:t xml:space="preserve">. The </w:t>
      </w:r>
      <w:r w:rsidRPr="009E6F6F">
        <w:rPr>
          <w:rStyle w:val="StyleBoldUnderline"/>
        </w:rPr>
        <w:t>diversification of trade with China has served Latin America well in recent years. A stable and healthy Chinese economy contributed to Latin America's-and much of the world's-ability to avoid the destabilizing effects of global financial fluctuation and recession</w:t>
      </w:r>
      <w:r w:rsidRPr="0008164D">
        <w:rPr>
          <w:sz w:val="14"/>
        </w:rPr>
        <w:t>.</w:t>
      </w:r>
    </w:p>
    <w:p w:rsidR="00A44017" w:rsidRPr="00A44017" w:rsidRDefault="00A44017" w:rsidP="00A44017"/>
    <w:p w:rsidR="006D1C23" w:rsidRDefault="006D1C23" w:rsidP="004C1B03">
      <w:pPr>
        <w:pStyle w:val="Heading3"/>
      </w:pPr>
      <w:r>
        <w:lastRenderedPageBreak/>
        <w:t>China SOI Good – U.S. Trade/Economy</w:t>
      </w:r>
    </w:p>
    <w:p w:rsidR="006D1C23" w:rsidRPr="006D1C23" w:rsidRDefault="006D1C23" w:rsidP="006D1C23">
      <w:pPr>
        <w:pStyle w:val="Heading4"/>
        <w:rPr>
          <w:rStyle w:val="StyleStyleBold12pt"/>
          <w:b/>
        </w:rPr>
      </w:pPr>
      <w:r w:rsidRPr="006D1C23">
        <w:rPr>
          <w:rStyle w:val="StyleStyleBold12pt"/>
          <w:b/>
        </w:rPr>
        <w:t>China influence in Latin America increases US trade opportunities</w:t>
      </w:r>
    </w:p>
    <w:p w:rsidR="006D1C23" w:rsidRPr="006D1C23" w:rsidRDefault="006D1C23" w:rsidP="006D1C23">
      <w:pPr>
        <w:rPr>
          <w:sz w:val="16"/>
        </w:rPr>
      </w:pPr>
      <w:r w:rsidRPr="006D1C23">
        <w:rPr>
          <w:rStyle w:val="StyleStyleBold12pt"/>
          <w:u w:val="single"/>
        </w:rPr>
        <w:t>Xinhua 12</w:t>
      </w:r>
      <w:r w:rsidRPr="006D1C23">
        <w:rPr>
          <w:sz w:val="16"/>
        </w:rPr>
        <w:t xml:space="preserve"> [Xinhua </w:t>
      </w:r>
      <w:proofErr w:type="spellStart"/>
      <w:r w:rsidRPr="006D1C23">
        <w:rPr>
          <w:sz w:val="16"/>
        </w:rPr>
        <w:t>staffwriter</w:t>
      </w:r>
      <w:proofErr w:type="spellEnd"/>
      <w:r w:rsidRPr="006D1C23">
        <w:rPr>
          <w:sz w:val="16"/>
        </w:rPr>
        <w:t xml:space="preserve">, People’s Daily Online, U.S. not concerned about China's influence in </w:t>
      </w:r>
      <w:proofErr w:type="spellStart"/>
      <w:r w:rsidRPr="006D1C23">
        <w:rPr>
          <w:sz w:val="16"/>
        </w:rPr>
        <w:t>L.America</w:t>
      </w:r>
      <w:proofErr w:type="spellEnd"/>
      <w:r w:rsidRPr="006D1C23">
        <w:rPr>
          <w:sz w:val="16"/>
        </w:rPr>
        <w:t>: White House official, April 15th 2012, http://english.people.com.cn/90883/7787420.html  // Accessed: July 11th 2013]</w:t>
      </w:r>
    </w:p>
    <w:p w:rsidR="006D1C23" w:rsidRPr="006A626C" w:rsidRDefault="006D1C23" w:rsidP="006D1C23">
      <w:pPr>
        <w:rPr>
          <w:rFonts w:asciiTheme="majorHAnsi" w:eastAsiaTheme="majorEastAsia" w:hAnsiTheme="majorHAnsi" w:cstheme="majorBidi"/>
          <w:b/>
          <w:bCs/>
          <w:iCs/>
          <w:sz w:val="26"/>
        </w:rPr>
      </w:pPr>
    </w:p>
    <w:p w:rsidR="006D1C23" w:rsidRPr="007405BD" w:rsidRDefault="006D1C23" w:rsidP="006D1C23">
      <w:pPr>
        <w:rPr>
          <w:sz w:val="16"/>
        </w:rPr>
      </w:pPr>
      <w:r w:rsidRPr="007405BD">
        <w:rPr>
          <w:sz w:val="16"/>
        </w:rPr>
        <w:t xml:space="preserve">CARTAGENA, Colombia, April 14 (Xinhua) -- The </w:t>
      </w:r>
      <w:r w:rsidRPr="007405BD">
        <w:rPr>
          <w:rStyle w:val="StyleBoldUnderline"/>
        </w:rPr>
        <w:t>United States is not concerned about China's growing influence in Latin America, a senior White House official said</w:t>
      </w:r>
      <w:r w:rsidRPr="007405BD">
        <w:rPr>
          <w:sz w:val="16"/>
        </w:rPr>
        <w:t xml:space="preserve"> here Saturday. "We're </w:t>
      </w:r>
      <w:r w:rsidRPr="007405BD">
        <w:rPr>
          <w:rStyle w:val="StyleBoldUnderline"/>
        </w:rPr>
        <w:t>not concerned at all," Ben Rhodes, deputy national security advisor for strategic communications, said at a press briefing</w:t>
      </w:r>
      <w:r w:rsidRPr="007405BD">
        <w:rPr>
          <w:sz w:val="16"/>
        </w:rPr>
        <w:t xml:space="preserve"> on the sidelines of the sixth Summit of the Americas. "In fact, if you look at the numbers, </w:t>
      </w:r>
      <w:r w:rsidRPr="007405BD">
        <w:rPr>
          <w:rStyle w:val="StyleBoldUnderline"/>
        </w:rPr>
        <w:t>the United States is by far a more significant exporter to Latin America than China</w:t>
      </w:r>
      <w:r w:rsidRPr="007405BD">
        <w:rPr>
          <w:sz w:val="16"/>
        </w:rPr>
        <w:t xml:space="preserve">," he said, adding that the United States is also a premier export destination for Latin America. </w:t>
      </w:r>
      <w:r w:rsidRPr="007405BD">
        <w:rPr>
          <w:rStyle w:val="StyleBoldUnderline"/>
        </w:rPr>
        <w:t>Calling China's investment in the region "a positive signal," he said the region is growing its own markets and its own middle class, a move that will mean greater markets for the U.S. goods. "Insofar as the Chinese have played a role in investing and trading with some of the countries here, we see that as a potential benefit</w:t>
      </w:r>
      <w:r w:rsidRPr="007405BD">
        <w:rPr>
          <w:sz w:val="16"/>
        </w:rPr>
        <w:t>," he added. U.S. President Barack Obama is in the Caribbean resort city of Cartagena for the summit, a two-day event that opened on Saturday. He is seeking to boost the U.S. trade and investment in the region.</w:t>
      </w:r>
    </w:p>
    <w:p w:rsidR="006D1C23" w:rsidRPr="006D1C23" w:rsidRDefault="006D1C23" w:rsidP="006D1C23"/>
    <w:p w:rsidR="00774667" w:rsidRDefault="00774667" w:rsidP="004C1B03">
      <w:pPr>
        <w:pStyle w:val="Heading3"/>
      </w:pPr>
      <w:r>
        <w:lastRenderedPageBreak/>
        <w:t>China SOI Good – LA Economy/Energy</w:t>
      </w:r>
    </w:p>
    <w:p w:rsidR="00774667" w:rsidRDefault="00774667" w:rsidP="00774667">
      <w:pPr>
        <w:pStyle w:val="Heading4"/>
      </w:pPr>
      <w:r>
        <w:t xml:space="preserve">Chinese influence in Latin America better than US influence –key to the economy, energy trade and technology development </w:t>
      </w:r>
    </w:p>
    <w:p w:rsidR="00774667" w:rsidRPr="00774667" w:rsidRDefault="00774667" w:rsidP="00774667">
      <w:pPr>
        <w:rPr>
          <w:sz w:val="16"/>
        </w:rPr>
      </w:pPr>
      <w:r w:rsidRPr="00774667">
        <w:rPr>
          <w:rStyle w:val="StyleStyleBold12pt"/>
          <w:u w:val="single"/>
        </w:rPr>
        <w:t>Castillo 10</w:t>
      </w:r>
      <w:r w:rsidRPr="00774667">
        <w:rPr>
          <w:sz w:val="16"/>
        </w:rPr>
        <w:t xml:space="preserve"> [Antonio Castillo, PhD, Professor in Department of Media and Communication, China is good news for Latin America, China Daily, March 19th 2010, http://www.china.org.cn/opinion/2010-03/19/content_19639356_2.htm  // Accessed: July 12th 2013]</w:t>
      </w:r>
    </w:p>
    <w:p w:rsidR="00774667" w:rsidRPr="006F4F95" w:rsidRDefault="00774667" w:rsidP="00774667"/>
    <w:p w:rsidR="00774667" w:rsidRPr="00864A52" w:rsidRDefault="00774667" w:rsidP="00774667">
      <w:pPr>
        <w:rPr>
          <w:sz w:val="16"/>
        </w:rPr>
      </w:pPr>
      <w:r w:rsidRPr="006F4F95">
        <w:rPr>
          <w:sz w:val="16"/>
        </w:rPr>
        <w:t xml:space="preserve">The establishment of the Latin American and Caribbean Community (LACC) with 25 members in Mexico on Jan 23 is fresh indication that Latin America is continuing to move away from Washington, because the new organization excludes the United States. With Canada, too, excluded, the LACC is a regional body without "foreigners". The </w:t>
      </w:r>
      <w:r w:rsidRPr="006F4F95">
        <w:rPr>
          <w:rStyle w:val="StyleBoldUnderline"/>
        </w:rPr>
        <w:t>steady erosion of US power in Latin America is in marked contrast to the increasing influence of China in the region. And China's influence is good news for the region</w:t>
      </w:r>
      <w:r w:rsidRPr="006F4F95">
        <w:rPr>
          <w:sz w:val="16"/>
        </w:rPr>
        <w:t xml:space="preserve">. As former Brazilian prime minister </w:t>
      </w:r>
      <w:proofErr w:type="spellStart"/>
      <w:r w:rsidRPr="006F4F95">
        <w:rPr>
          <w:sz w:val="16"/>
        </w:rPr>
        <w:t>Jos</w:t>
      </w:r>
      <w:proofErr w:type="spellEnd"/>
      <w:r w:rsidRPr="006F4F95">
        <w:rPr>
          <w:sz w:val="16"/>
        </w:rPr>
        <w:t xml:space="preserve"> </w:t>
      </w:r>
      <w:proofErr w:type="spellStart"/>
      <w:r w:rsidRPr="006F4F95">
        <w:rPr>
          <w:sz w:val="16"/>
        </w:rPr>
        <w:t>Dirceu</w:t>
      </w:r>
      <w:proofErr w:type="spellEnd"/>
      <w:r w:rsidRPr="006F4F95">
        <w:rPr>
          <w:sz w:val="16"/>
        </w:rPr>
        <w:t xml:space="preserve"> says, China will be the determining factor for the development of Latin America.</w:t>
      </w:r>
      <w:r>
        <w:rPr>
          <w:sz w:val="16"/>
        </w:rPr>
        <w:t xml:space="preserve"> </w:t>
      </w:r>
      <w:r w:rsidRPr="006F4F95">
        <w:rPr>
          <w:rStyle w:val="StyleBoldUnderline"/>
        </w:rPr>
        <w:t>Latin American leaders have had enough of US imperialism and the condescending approach to the region</w:t>
      </w:r>
      <w:r w:rsidRPr="006F4F95">
        <w:rPr>
          <w:sz w:val="16"/>
        </w:rPr>
        <w:t>. This feeling intensified with the realization that the 1990s Washington Consensus was no more than a self-serving US policy, profoundly ineffective in Latin America. With the Washington Consensus dead and buried</w:t>
      </w:r>
      <w:r w:rsidRPr="006F4F95">
        <w:rPr>
          <w:rStyle w:val="StyleBoldUnderline"/>
        </w:rPr>
        <w:t>, "Beijing Consensus" has captured the imagination of a region desperate to find a trusted partner, and China has emerged as a trusted, moderate and pragmatic one.</w:t>
      </w:r>
      <w:r w:rsidRPr="006F4F95">
        <w:rPr>
          <w:sz w:val="16"/>
        </w:rPr>
        <w:t xml:space="preserve"> </w:t>
      </w:r>
      <w:r w:rsidRPr="006F4F95">
        <w:rPr>
          <w:rStyle w:val="StyleBoldUnderline"/>
        </w:rPr>
        <w:t>In the span of just a few years, China has established diplomatic and economic relations with 21 of the 33 Latin American countries and become a welcome presence in the region</w:t>
      </w:r>
      <w:r w:rsidRPr="006F4F95">
        <w:rPr>
          <w:sz w:val="16"/>
        </w:rPr>
        <w:t xml:space="preserve">. According to the US Pew Global Attitudes Project, China enjoys a positive image in Latin America. China's diplomatic model, too, is good news for the region. </w:t>
      </w:r>
      <w:r w:rsidRPr="006F4F95">
        <w:rPr>
          <w:rStyle w:val="StyleBoldUnderline"/>
        </w:rPr>
        <w:t xml:space="preserve">The diplomatic model it prefers to develop - soft power, non-interference and </w:t>
      </w:r>
      <w:proofErr w:type="spellStart"/>
      <w:r w:rsidRPr="006F4F95">
        <w:rPr>
          <w:rStyle w:val="StyleBoldUnderline"/>
        </w:rPr>
        <w:t>multipolarity</w:t>
      </w:r>
      <w:proofErr w:type="spellEnd"/>
      <w:r w:rsidRPr="006F4F95">
        <w:rPr>
          <w:rStyle w:val="StyleBoldUnderline"/>
        </w:rPr>
        <w:t xml:space="preserve"> - has been praised in Latin American countries. This is a far cry from</w:t>
      </w:r>
      <w:r w:rsidRPr="006F4F95">
        <w:rPr>
          <w:sz w:val="16"/>
        </w:rPr>
        <w:t xml:space="preserve"> the traditional </w:t>
      </w:r>
      <w:r w:rsidRPr="006F4F95">
        <w:rPr>
          <w:rStyle w:val="StyleBoldUnderline"/>
        </w:rPr>
        <w:t>US</w:t>
      </w:r>
      <w:r w:rsidRPr="006F4F95">
        <w:rPr>
          <w:sz w:val="16"/>
        </w:rPr>
        <w:t xml:space="preserve"> model forced onto Latin America: </w:t>
      </w:r>
      <w:r w:rsidRPr="006F4F95">
        <w:rPr>
          <w:rStyle w:val="StyleBoldUnderline"/>
        </w:rPr>
        <w:t xml:space="preserve">military intervention, </w:t>
      </w:r>
      <w:proofErr w:type="spellStart"/>
      <w:r w:rsidRPr="006F4F95">
        <w:rPr>
          <w:rStyle w:val="StyleBoldUnderline"/>
        </w:rPr>
        <w:t>unipolarity</w:t>
      </w:r>
      <w:proofErr w:type="spellEnd"/>
      <w:r w:rsidRPr="006F4F95">
        <w:rPr>
          <w:rStyle w:val="StyleBoldUnderline"/>
        </w:rPr>
        <w:t xml:space="preserve"> and political interference</w:t>
      </w:r>
      <w:r w:rsidRPr="006F4F95">
        <w:rPr>
          <w:sz w:val="16"/>
        </w:rPr>
        <w:t>.</w:t>
      </w:r>
      <w:r>
        <w:rPr>
          <w:sz w:val="16"/>
        </w:rPr>
        <w:t xml:space="preserve"> </w:t>
      </w:r>
      <w:r w:rsidRPr="006F4F95">
        <w:rPr>
          <w:rStyle w:val="StyleBoldUnderline"/>
        </w:rPr>
        <w:t>China is good news on the economic front as well. It has established a genuine partnership with the region. This again is in sharp contrast with the US, which historically kept Latin America in a subservient position</w:t>
      </w:r>
      <w:r w:rsidRPr="00864A52">
        <w:rPr>
          <w:sz w:val="16"/>
        </w:rPr>
        <w:t xml:space="preserve"> (Latin America was effectively the "backyard" of the US).</w:t>
      </w:r>
      <w:r>
        <w:rPr>
          <w:sz w:val="16"/>
        </w:rPr>
        <w:t xml:space="preserve"> </w:t>
      </w:r>
      <w:r w:rsidRPr="00864A52">
        <w:rPr>
          <w:sz w:val="16"/>
        </w:rPr>
        <w:t xml:space="preserve">With China there is genuine complementarity and cooperation. </w:t>
      </w:r>
      <w:r w:rsidRPr="006F4F95">
        <w:rPr>
          <w:rStyle w:val="StyleBoldUnderline"/>
        </w:rPr>
        <w:t>Latin America has been able to canalize its natural resources toward a Chinese economy that seems insatiable</w:t>
      </w:r>
      <w:r w:rsidRPr="00864A52">
        <w:rPr>
          <w:sz w:val="16"/>
        </w:rPr>
        <w:t xml:space="preserve">. The region is today the </w:t>
      </w:r>
      <w:r w:rsidRPr="00836232">
        <w:rPr>
          <w:rStyle w:val="StyleBoldUnderline"/>
        </w:rPr>
        <w:t>most important source of petroleum, gas and other natural resources, which are crucial to China's energy viability</w:t>
      </w:r>
      <w:r w:rsidRPr="00864A52">
        <w:rPr>
          <w:sz w:val="16"/>
        </w:rPr>
        <w:t xml:space="preserve">. In return - the </w:t>
      </w:r>
      <w:r w:rsidRPr="006F4F95">
        <w:rPr>
          <w:rStyle w:val="StyleBoldUnderline"/>
        </w:rPr>
        <w:t>Chinese appetite for the region's commodities has turned into a great financial source for Latin America</w:t>
      </w:r>
      <w:r w:rsidRPr="00864A52">
        <w:rPr>
          <w:sz w:val="16"/>
        </w:rPr>
        <w:t xml:space="preserve">. Nothing reflects this better than China's relentless investments in the region. Over the last two years, </w:t>
      </w:r>
      <w:r w:rsidRPr="006F4F95">
        <w:rPr>
          <w:rStyle w:val="StyleBoldUnderline"/>
        </w:rPr>
        <w:t>Latin America has been the beneficiary of 50 percent of the $50 billion Chinese overseas investment.</w:t>
      </w:r>
      <w:r w:rsidRPr="00864A52">
        <w:rPr>
          <w:rStyle w:val="StyleBoldUnderline"/>
          <w:sz w:val="16"/>
        </w:rPr>
        <w:t xml:space="preserve"> </w:t>
      </w:r>
      <w:r w:rsidRPr="00836232">
        <w:rPr>
          <w:rStyle w:val="StyleBoldUnderline"/>
        </w:rPr>
        <w:t>China is also good news as a source of the much needed development loans. This was especially important during the worst phase of the global economic crisis.</w:t>
      </w:r>
      <w:r w:rsidRPr="00864A52">
        <w:rPr>
          <w:sz w:val="16"/>
        </w:rPr>
        <w:t xml:space="preserve"> China gave massive development loans to several Latin American countries that were facing weak economic growth, a fall in prices of commodities and restrictions in access to credits. Examples abound. </w:t>
      </w:r>
      <w:r w:rsidRPr="00836232">
        <w:rPr>
          <w:rStyle w:val="StyleBoldUnderline"/>
        </w:rPr>
        <w:t>About round $1.7 billion went to Venezuela</w:t>
      </w:r>
      <w:r w:rsidRPr="00864A52">
        <w:rPr>
          <w:sz w:val="16"/>
        </w:rPr>
        <w:t xml:space="preserve">. These significant loans are not just good news, but also indicate China's deep and long-term commitment to Latin America. And if long-term investment and trading is any indication, China is ticking all the right boxes. Take for example the Chinese investment in the oil industry. It has rapidly expanded from Venezuela and Brazil to Bolivia, Paraguay, Colombia, Ecuador and Argentina in natural gas. In terms of trade and cooperation, Brazil and Argentina are good examples of this new scenario. China has become Brazil's largest trading partner, overtaking the US. And Argentina, another powerhouse in the region, has benefited from China's investment that will allow this Andean country to pay for its imports. The good news is also the </w:t>
      </w:r>
      <w:r w:rsidRPr="00836232">
        <w:rPr>
          <w:rStyle w:val="StyleBoldUnderline"/>
        </w:rPr>
        <w:t>Chinese model of strategic partnership and common development. This is clearly reflected in the technology transfer and integrated development approach taken by China in Latin America</w:t>
      </w:r>
      <w:r w:rsidRPr="00864A52">
        <w:rPr>
          <w:sz w:val="16"/>
        </w:rPr>
        <w:t xml:space="preserve"> (and in other developing economies). </w:t>
      </w:r>
      <w:r w:rsidRPr="00836232">
        <w:rPr>
          <w:rStyle w:val="StyleBoldUnderline"/>
        </w:rPr>
        <w:t>China is keen to "teach" Latin Americans how to do things and improve technologies, especially in the area of natural resource exploration and exploitation - from Venezuela's oil technicians to Cuba's electrical white-collar workers.</w:t>
      </w:r>
      <w:r w:rsidRPr="00864A52">
        <w:rPr>
          <w:rStyle w:val="StyleBoldUnderline"/>
          <w:sz w:val="16"/>
        </w:rPr>
        <w:t xml:space="preserve"> </w:t>
      </w:r>
      <w:r w:rsidRPr="00864A52">
        <w:rPr>
          <w:sz w:val="16"/>
        </w:rPr>
        <w:t xml:space="preserve">Once again this is a model that Latin American countries were not used to. </w:t>
      </w:r>
      <w:r w:rsidRPr="00836232">
        <w:rPr>
          <w:rStyle w:val="StyleBoldUnderline"/>
        </w:rPr>
        <w:t>The US model was highly predatory. Washington went, exploited and left. In contrast, China stays and associates with local private and public enterprises in developing infrastructure and technological advancement.</w:t>
      </w:r>
      <w:r>
        <w:rPr>
          <w:rStyle w:val="StyleBoldUnderline"/>
        </w:rPr>
        <w:t xml:space="preserve"> </w:t>
      </w:r>
      <w:r w:rsidRPr="00864A52">
        <w:rPr>
          <w:sz w:val="16"/>
        </w:rPr>
        <w:t xml:space="preserve">This is the key point and perhaps the best news of all - China's model is not in search of a quick quid. </w:t>
      </w:r>
      <w:r w:rsidRPr="00864A52">
        <w:rPr>
          <w:rStyle w:val="StyleBoldUnderline"/>
        </w:rPr>
        <w:t xml:space="preserve">It is a model that puts emphasis on building a solid technical foundation for economic growth. </w:t>
      </w:r>
      <w:r w:rsidRPr="00864A52">
        <w:rPr>
          <w:sz w:val="16"/>
        </w:rPr>
        <w:t xml:space="preserve">This is by all account a long-term </w:t>
      </w:r>
      <w:r w:rsidRPr="00864A52">
        <w:rPr>
          <w:sz w:val="16"/>
        </w:rPr>
        <w:lastRenderedPageBreak/>
        <w:t xml:space="preserve">commitment and partnership. This is precisely what Latin American leaders are seeking from </w:t>
      </w:r>
      <w:r w:rsidRPr="00864A52">
        <w:rPr>
          <w:rStyle w:val="StyleBoldUnderline"/>
        </w:rPr>
        <w:t>China</w:t>
      </w:r>
      <w:r w:rsidRPr="00864A52">
        <w:rPr>
          <w:sz w:val="16"/>
        </w:rPr>
        <w:t xml:space="preserve">, a country that </w:t>
      </w:r>
      <w:r w:rsidRPr="00864A52">
        <w:rPr>
          <w:rStyle w:val="StyleBoldUnderline"/>
        </w:rPr>
        <w:t>has</w:t>
      </w:r>
      <w:r w:rsidRPr="00864A52">
        <w:rPr>
          <w:sz w:val="16"/>
        </w:rPr>
        <w:t xml:space="preserve">, hopefully, </w:t>
      </w:r>
      <w:r w:rsidRPr="00864A52">
        <w:rPr>
          <w:rStyle w:val="StyleBoldUnderline"/>
        </w:rPr>
        <w:t>become the new engine of the region's economic growth and wealth</w:t>
      </w:r>
      <w:r w:rsidRPr="00864A52">
        <w:rPr>
          <w:sz w:val="16"/>
        </w:rPr>
        <w:t>.</w:t>
      </w:r>
    </w:p>
    <w:p w:rsidR="00774667" w:rsidRPr="00774667" w:rsidRDefault="00774667" w:rsidP="00774667"/>
    <w:p w:rsidR="004C1B03" w:rsidRDefault="004C1B03" w:rsidP="004C1B03">
      <w:pPr>
        <w:pStyle w:val="Heading3"/>
      </w:pPr>
      <w:r>
        <w:lastRenderedPageBreak/>
        <w:t xml:space="preserve">China </w:t>
      </w:r>
      <w:r w:rsidR="00132F5D">
        <w:t>SOI</w:t>
      </w:r>
      <w:r>
        <w:t xml:space="preserve"> Good – LA Governance/</w:t>
      </w:r>
      <w:r w:rsidR="006D1C23">
        <w:t>Economy</w:t>
      </w:r>
    </w:p>
    <w:p w:rsidR="004C1B03" w:rsidRPr="004C1B03" w:rsidRDefault="004C1B03" w:rsidP="004C1B03">
      <w:pPr>
        <w:pStyle w:val="Heading4"/>
        <w:rPr>
          <w:rStyle w:val="StyleStyleBold12pt"/>
          <w:b/>
        </w:rPr>
      </w:pPr>
      <w:r w:rsidRPr="004C1B03">
        <w:rPr>
          <w:rStyle w:val="StyleStyleBold12pt"/>
          <w:b/>
        </w:rPr>
        <w:t xml:space="preserve">Chinese involvement in Latin America strengthens Latin American </w:t>
      </w:r>
      <w:r>
        <w:rPr>
          <w:rStyle w:val="StyleStyleBold12pt"/>
          <w:b/>
        </w:rPr>
        <w:t>governance and economic growth</w:t>
      </w:r>
    </w:p>
    <w:p w:rsidR="004C1B03" w:rsidRPr="004C1B03" w:rsidRDefault="004C1B03" w:rsidP="004C1B03">
      <w:pPr>
        <w:rPr>
          <w:rStyle w:val="StyleStyleBold12pt"/>
          <w:sz w:val="16"/>
        </w:rPr>
      </w:pPr>
      <w:r w:rsidRPr="004C1B03">
        <w:rPr>
          <w:rStyle w:val="StyleStyleBold12pt"/>
          <w:u w:val="single"/>
        </w:rPr>
        <w:t>Sarmiento-</w:t>
      </w:r>
      <w:proofErr w:type="spellStart"/>
      <w:r w:rsidRPr="004C1B03">
        <w:rPr>
          <w:rStyle w:val="StyleStyleBold12pt"/>
          <w:u w:val="single"/>
        </w:rPr>
        <w:t>Saher</w:t>
      </w:r>
      <w:proofErr w:type="spellEnd"/>
      <w:r w:rsidRPr="004C1B03">
        <w:rPr>
          <w:rStyle w:val="StyleStyleBold12pt"/>
          <w:u w:val="single"/>
        </w:rPr>
        <w:t>, 13</w:t>
      </w:r>
      <w:r w:rsidRPr="004C1B03">
        <w:rPr>
          <w:sz w:val="16"/>
        </w:rPr>
        <w:t xml:space="preserve"> [Sebastian, editorial assistant at The Diplomat, a current-affairs magazine for the Asia-Pacific, June 7, "Is Xi’s Chinese Dream Compatible with Latin America’s?", http://thediplomat.com/china-power/is-xis-chinese-dream-compatible-with-latin-americas/, Accessed July 14]</w:t>
      </w:r>
    </w:p>
    <w:p w:rsidR="004C1B03" w:rsidRDefault="004C1B03" w:rsidP="004C1B03"/>
    <w:p w:rsidR="004C1B03" w:rsidRDefault="004C1B03" w:rsidP="004C1B03">
      <w:pPr>
        <w:rPr>
          <w:rStyle w:val="StyleBoldUnderline"/>
        </w:rPr>
      </w:pPr>
      <w:r w:rsidRPr="00087CF8">
        <w:t xml:space="preserve">This </w:t>
      </w:r>
      <w:r w:rsidRPr="00087CF8">
        <w:rPr>
          <w:rStyle w:val="StyleBoldUnderline"/>
        </w:rPr>
        <w:t>does not mean that the good intentions between China and Latin America are doomed to be overshadowed by zero-sum competition</w:t>
      </w:r>
      <w:r w:rsidRPr="00087CF8">
        <w:t xml:space="preserve"> for market share. </w:t>
      </w:r>
      <w:r w:rsidRPr="00087CF8">
        <w:rPr>
          <w:rStyle w:val="StyleBoldUnderline"/>
        </w:rPr>
        <w:t>Chinese cooperation gives LAC countries the opportunity to address other sources of growth and development, such as improving domestic governance and strengthening regional integration</w:t>
      </w:r>
      <w:r w:rsidRPr="00087CF8">
        <w:t xml:space="preserve">. Rather than looking inward, </w:t>
      </w:r>
      <w:r w:rsidRPr="00087CF8">
        <w:rPr>
          <w:rStyle w:val="StyleBoldUnderline"/>
        </w:rPr>
        <w:t>initiatives like the Pacific Alliance could leverage Latin America’s proximity to the United States or ties to Europe as a new base from which to assemble and export Chinese goods</w:t>
      </w:r>
      <w:r w:rsidRPr="00087CF8">
        <w:t xml:space="preserve">. Alternatively, </w:t>
      </w:r>
      <w:r w:rsidRPr="00087CF8">
        <w:rPr>
          <w:rStyle w:val="StyleBoldUnderline"/>
        </w:rPr>
        <w:t>LAC countries could become part of a broader value chain where their trade with China in finished goods declines relative to trade in intermediate goods</w:t>
      </w:r>
      <w:r w:rsidRPr="00087CF8">
        <w:t xml:space="preserve">. In other words, Latin American states </w:t>
      </w:r>
      <w:r w:rsidRPr="00087CF8">
        <w:rPr>
          <w:rStyle w:val="StyleBoldUnderline"/>
        </w:rPr>
        <w:t>could join countries like Taiwan and South Korea in supplying China with components for the production of finished products.</w:t>
      </w:r>
    </w:p>
    <w:p w:rsidR="004C1B03" w:rsidRDefault="004C1B03" w:rsidP="004C1B03"/>
    <w:p w:rsidR="00235E1A" w:rsidRDefault="00235E1A" w:rsidP="004C1B03"/>
    <w:p w:rsidR="00235E1A" w:rsidRDefault="00235E1A" w:rsidP="00235E1A">
      <w:pPr>
        <w:rPr>
          <w:rStyle w:val="StyleStyleBold12pt"/>
        </w:rPr>
      </w:pPr>
      <w:r>
        <w:rPr>
          <w:rStyle w:val="StyleStyleBold12pt"/>
        </w:rPr>
        <w:t xml:space="preserve">Strong Chinese-Latin American relations are beneficial to both Latin American and global development  </w:t>
      </w:r>
    </w:p>
    <w:p w:rsidR="00235E1A" w:rsidRPr="00235E1A" w:rsidRDefault="00235E1A" w:rsidP="00235E1A">
      <w:pPr>
        <w:rPr>
          <w:sz w:val="16"/>
        </w:rPr>
      </w:pPr>
      <w:proofErr w:type="spellStart"/>
      <w:r w:rsidRPr="00235E1A">
        <w:rPr>
          <w:rStyle w:val="StyleStyleBold12pt"/>
          <w:u w:val="single"/>
        </w:rPr>
        <w:t>Mingde</w:t>
      </w:r>
      <w:proofErr w:type="spellEnd"/>
      <w:r w:rsidRPr="00235E1A">
        <w:rPr>
          <w:rStyle w:val="StyleStyleBold12pt"/>
          <w:u w:val="single"/>
        </w:rPr>
        <w:t xml:space="preserve"> 12</w:t>
      </w:r>
      <w:r w:rsidRPr="00235E1A">
        <w:rPr>
          <w:sz w:val="16"/>
        </w:rPr>
        <w:t xml:space="preserve"> [Zhang </w:t>
      </w:r>
      <w:proofErr w:type="spellStart"/>
      <w:r w:rsidRPr="00235E1A">
        <w:rPr>
          <w:sz w:val="16"/>
        </w:rPr>
        <w:t>Mingde</w:t>
      </w:r>
      <w:proofErr w:type="spellEnd"/>
      <w:r w:rsidRPr="00235E1A">
        <w:rPr>
          <w:sz w:val="16"/>
        </w:rPr>
        <w:t xml:space="preserve">, professor of diplomatic policy at the Shanghai Institutes for International Studies in </w:t>
      </w:r>
      <w:proofErr w:type="spellStart"/>
      <w:r w:rsidRPr="00235E1A">
        <w:rPr>
          <w:sz w:val="16"/>
        </w:rPr>
        <w:t>ChinaMuch</w:t>
      </w:r>
      <w:proofErr w:type="spellEnd"/>
      <w:r w:rsidRPr="00235E1A">
        <w:rPr>
          <w:sz w:val="16"/>
        </w:rPr>
        <w:t xml:space="preserve"> in Common, Americas Quarterly: Winter 2012: Volume  0: Issue 0, http://www.ciaonet.org.turing.library.northwestern.edu/journals/aq/aq1054/05.html  // Accessed: July 11th 2013]</w:t>
      </w:r>
    </w:p>
    <w:p w:rsidR="00235E1A" w:rsidRDefault="00235E1A" w:rsidP="00235E1A"/>
    <w:p w:rsidR="00235E1A" w:rsidRPr="00EB554D" w:rsidRDefault="00235E1A" w:rsidP="00235E1A">
      <w:pPr>
        <w:rPr>
          <w:rStyle w:val="StyleBoldUnderline"/>
          <w:b w:val="0"/>
          <w:sz w:val="12"/>
        </w:rPr>
      </w:pPr>
      <w:r w:rsidRPr="00EB554D">
        <w:rPr>
          <w:sz w:val="12"/>
        </w:rPr>
        <w:t xml:space="preserve">As a reflection of these growing relations, in November 2008 the Chinese government released its first-ever strategy paper on its relations with the region. </w:t>
      </w:r>
      <w:r w:rsidRPr="0008164D">
        <w:rPr>
          <w:rStyle w:val="StyleBoldUnderline"/>
        </w:rPr>
        <w:t>According to China's policy paper on Latin America and the Caribbean, China has three political, economic and cultural objectives in developing the relationship: 1) politically, to support each other and become reliable and all-weather friends; 2) economically, to realize complementary advantages and become cooperation partners based on mutual benefit and new issues; and 3) culturally, to communicate closely and to establish a constructive pattern of dialogue.</w:t>
      </w:r>
      <w:r>
        <w:rPr>
          <w:rStyle w:val="StyleBoldUnderline"/>
        </w:rPr>
        <w:t xml:space="preserve"> </w:t>
      </w:r>
      <w:r w:rsidRPr="0008164D">
        <w:rPr>
          <w:rStyle w:val="StyleBoldUnderline"/>
        </w:rPr>
        <w:t>China</w:t>
      </w:r>
      <w:r w:rsidRPr="00EB554D">
        <w:rPr>
          <w:sz w:val="12"/>
        </w:rPr>
        <w:t xml:space="preserve"> has played, and </w:t>
      </w:r>
      <w:r w:rsidRPr="0008164D">
        <w:rPr>
          <w:rStyle w:val="StyleBoldUnderline"/>
        </w:rPr>
        <w:t>will continue to play, the</w:t>
      </w:r>
      <w:r w:rsidRPr="00EB554D">
        <w:rPr>
          <w:sz w:val="12"/>
        </w:rPr>
        <w:t xml:space="preserve"> </w:t>
      </w:r>
      <w:r w:rsidRPr="0008164D">
        <w:rPr>
          <w:rStyle w:val="StyleBoldUnderline"/>
        </w:rPr>
        <w:t>role of a responsible power in global development</w:t>
      </w:r>
      <w:r w:rsidRPr="00EB554D">
        <w:rPr>
          <w:sz w:val="12"/>
        </w:rPr>
        <w:t xml:space="preserve">. In a speech commemorating the 90th anniversary of the founding of the Chinese Communist Party, President Hu Jintao said that China has sought this role through a policy of pursuing "reform and opening-up, seeking economic development and improving the well-being of the people." Because it believes that this path is a positive one, </w:t>
      </w:r>
      <w:r w:rsidRPr="0008164D">
        <w:rPr>
          <w:rStyle w:val="StyleBoldUnderline"/>
        </w:rPr>
        <w:t>China welcomes all countries to participate in China's development, and to share China's development opportunity. By doing so, China will share its prosperity with people all over the world.</w:t>
      </w:r>
      <w:r>
        <w:rPr>
          <w:rStyle w:val="StyleBoldUnderline"/>
        </w:rPr>
        <w:t xml:space="preserve"> </w:t>
      </w:r>
      <w:r w:rsidRPr="00EB554D">
        <w:rPr>
          <w:sz w:val="12"/>
        </w:rPr>
        <w:t xml:space="preserve">This year China starts its 12th Five-Year Program. The program seeks to further implement a strategy of mutual benefit. This includes enhancing the level of our opening to the outside world; improving the structure and dynamic of foreign trade; improving the efficiency of foreign investment; accelerating China's strategy of "Going Out"; and actively promoting global economic governance and regional cooperation. The program also supports development and trade by increasing China's openness to the global economy, and it actively creates new comparative advantages for China to engage in international economic cooperation and competition. China is well positioned to do this. Globally it has become the largest exporter, the second-largest importer and the second-largest economy in the world. In terms of innovation, it is the world's fourth-largest holder of patents. Regionally, </w:t>
      </w:r>
      <w:r w:rsidRPr="00EB554D">
        <w:rPr>
          <w:rStyle w:val="StyleBoldUnderline"/>
        </w:rPr>
        <w:t>China has become the third-largest trade partner of Latin America</w:t>
      </w:r>
      <w:r w:rsidRPr="00EB554D">
        <w:rPr>
          <w:sz w:val="12"/>
        </w:rPr>
        <w:t xml:space="preserve">, and Latin America has become the fastest growing destination of Chinese imports. All Latin American countries, regardless of size, political system, development model or level, seek political stability, economic development and the well-being of their people. This is true of China as well. </w:t>
      </w:r>
      <w:r w:rsidRPr="00EB554D">
        <w:rPr>
          <w:rStyle w:val="StyleBoldUnderline"/>
        </w:rPr>
        <w:t>Pursuing the goals of economic development and improving the standard of living has become the foundation and condition for greater cooperation between China and Latin America.</w:t>
      </w:r>
    </w:p>
    <w:p w:rsidR="00235E1A" w:rsidRDefault="00235E1A" w:rsidP="004C1B03"/>
    <w:p w:rsidR="001A692B" w:rsidRDefault="001A692B" w:rsidP="004C1B03"/>
    <w:p w:rsidR="001A692B" w:rsidRPr="001A692B" w:rsidRDefault="001A692B" w:rsidP="001A692B">
      <w:pPr>
        <w:pStyle w:val="Heading4"/>
        <w:rPr>
          <w:rStyle w:val="StyleStyleBold12pt"/>
          <w:b/>
        </w:rPr>
      </w:pPr>
      <w:r w:rsidRPr="001A692B">
        <w:rPr>
          <w:rStyle w:val="StyleStyleBold12pt"/>
          <w:b/>
        </w:rPr>
        <w:lastRenderedPageBreak/>
        <w:t>Chinese influence good- spurs Latin American economies, improves standard of living</w:t>
      </w:r>
    </w:p>
    <w:p w:rsidR="001A692B" w:rsidRPr="001A692B" w:rsidRDefault="001A692B" w:rsidP="001A692B">
      <w:pPr>
        <w:rPr>
          <w:rStyle w:val="StyleStyleBold12pt"/>
          <w:sz w:val="16"/>
        </w:rPr>
      </w:pPr>
      <w:r w:rsidRPr="001A692B">
        <w:rPr>
          <w:rStyle w:val="StyleStyleBold12pt"/>
          <w:u w:val="single"/>
        </w:rPr>
        <w:t>O'Neil, 12</w:t>
      </w:r>
      <w:r w:rsidRPr="001A692B">
        <w:rPr>
          <w:rStyle w:val="StyleStyleBold12pt"/>
          <w:sz w:val="16"/>
        </w:rPr>
        <w:t xml:space="preserve"> </w:t>
      </w:r>
      <w:r w:rsidRPr="001A692B">
        <w:rPr>
          <w:sz w:val="16"/>
        </w:rPr>
        <w:t>[Shannon K, senior fellow for Latin America Studies at the Council on Foreign Relations (CFR), nonpartisan foreign-policy think tank, October 26, "China’s Economic Role in Latin America", http://blogs.cfr.org/oneil/2012/10/26/chinas-economic-role-in-latin-america/, Accessed July 11]</w:t>
      </w:r>
    </w:p>
    <w:p w:rsidR="001A692B" w:rsidRDefault="001A692B" w:rsidP="001A692B"/>
    <w:p w:rsidR="001A692B" w:rsidRPr="001A692B" w:rsidRDefault="001A692B" w:rsidP="001A692B">
      <w:pPr>
        <w:rPr>
          <w:sz w:val="16"/>
        </w:rPr>
      </w:pPr>
      <w:r w:rsidRPr="001A692B">
        <w:rPr>
          <w:sz w:val="16"/>
        </w:rPr>
        <w:t>On the good side</w:t>
      </w:r>
      <w:r w:rsidRPr="000D256C">
        <w:rPr>
          <w:rStyle w:val="StyleBoldUnderline"/>
        </w:rPr>
        <w:t>, trade with China has helped spur Latin America’s economic growth. Increased ties with China have played a big part of the strong</w:t>
      </w:r>
      <w:r w:rsidRPr="001A692B">
        <w:rPr>
          <w:sz w:val="16"/>
        </w:rPr>
        <w:t xml:space="preserve"> (by Latin American standards) </w:t>
      </w:r>
      <w:r w:rsidRPr="000D256C">
        <w:rPr>
          <w:rStyle w:val="StyleBoldUnderline"/>
        </w:rPr>
        <w:t>GDP growth of last decade</w:t>
      </w:r>
      <w:r w:rsidRPr="001A692B">
        <w:rPr>
          <w:sz w:val="16"/>
        </w:rPr>
        <w:t xml:space="preserve">. Especially for Brazil, Argentina, and Peru, </w:t>
      </w:r>
      <w:r w:rsidRPr="000D256C">
        <w:rPr>
          <w:rStyle w:val="StyleBoldUnderline"/>
        </w:rPr>
        <w:t>connections to the world’s economic engine were important in wake of the world financial crisis</w:t>
      </w:r>
      <w:r w:rsidRPr="001A692B">
        <w:rPr>
          <w:sz w:val="16"/>
        </w:rPr>
        <w:t xml:space="preserve">. Comparing Brazil’s and Mexico’s growth rates in 2010 tells that story—and the positive role that China can and does play. </w:t>
      </w:r>
      <w:r w:rsidRPr="000D256C">
        <w:rPr>
          <w:rStyle w:val="StyleBoldUnderline"/>
        </w:rPr>
        <w:t>China’s trade has also benefited Latin America’s consumers.</w:t>
      </w:r>
      <w:r w:rsidRPr="001A692B">
        <w:rPr>
          <w:sz w:val="16"/>
        </w:rPr>
        <w:t xml:space="preserve"> The big story of the </w:t>
      </w:r>
      <w:r w:rsidRPr="000D256C">
        <w:rPr>
          <w:rStyle w:val="StyleBoldUnderline"/>
        </w:rPr>
        <w:t>last two decades is the rise of a middle class in many Latin American countries. Achieving a middle class lifestyle relies in part on higher incomes, but also on greater purchasing power. Access to more goods of better quality and at lower prices, has changed the lives of many</w:t>
      </w:r>
      <w:r w:rsidRPr="001A692B">
        <w:rPr>
          <w:sz w:val="16"/>
        </w:rPr>
        <w:t>. China’s sales of clothing, electronics, and even cars have benefited those in the middle and lower middle ranks.</w:t>
      </w:r>
    </w:p>
    <w:p w:rsidR="001A692B" w:rsidRDefault="001A692B" w:rsidP="004C1B03"/>
    <w:p w:rsidR="00132F5D" w:rsidRDefault="00132F5D" w:rsidP="00132F5D">
      <w:pPr>
        <w:pStyle w:val="Heading3"/>
      </w:pPr>
      <w:r>
        <w:lastRenderedPageBreak/>
        <w:t>China SOI Good – LA Ag/Infrastructure/Environment</w:t>
      </w:r>
    </w:p>
    <w:p w:rsidR="00132F5D" w:rsidRPr="00132F5D" w:rsidRDefault="00132F5D" w:rsidP="00132F5D">
      <w:pPr>
        <w:pStyle w:val="Heading4"/>
        <w:rPr>
          <w:rStyle w:val="StyleStyleBold12pt"/>
          <w:b/>
        </w:rPr>
      </w:pPr>
      <w:r w:rsidRPr="00132F5D">
        <w:rPr>
          <w:rStyle w:val="StyleStyleBold12pt"/>
          <w:b/>
        </w:rPr>
        <w:t>Chinese involvement in Latin America spills over to solve agriculture, infrastructure inadequacy, and environmental protection</w:t>
      </w:r>
    </w:p>
    <w:p w:rsidR="00132F5D" w:rsidRPr="00132F5D" w:rsidRDefault="00132F5D" w:rsidP="00132F5D">
      <w:pPr>
        <w:rPr>
          <w:sz w:val="16"/>
        </w:rPr>
      </w:pPr>
      <w:r w:rsidRPr="00132F5D">
        <w:rPr>
          <w:rStyle w:val="StyleStyleBold12pt"/>
          <w:u w:val="single"/>
        </w:rPr>
        <w:t>Mi, 13</w:t>
      </w:r>
      <w:r w:rsidRPr="00132F5D">
        <w:rPr>
          <w:rStyle w:val="StyleStyleBold12pt"/>
          <w:sz w:val="16"/>
        </w:rPr>
        <w:t xml:space="preserve"> </w:t>
      </w:r>
      <w:r w:rsidRPr="00132F5D">
        <w:rPr>
          <w:sz w:val="16"/>
        </w:rPr>
        <w:t xml:space="preserve">[Li, writer for </w:t>
      </w:r>
      <w:proofErr w:type="spellStart"/>
      <w:r w:rsidRPr="00132F5D">
        <w:rPr>
          <w:sz w:val="16"/>
        </w:rPr>
        <w:t>Xiahuanet</w:t>
      </w:r>
      <w:proofErr w:type="spellEnd"/>
      <w:r w:rsidRPr="00132F5D">
        <w:rPr>
          <w:sz w:val="16"/>
        </w:rPr>
        <w:t>, June 5, "Xi's trip ushers in new chapter for China-Latin American relations", http://news.xinhuanet.com/english/china/2013-06/05/c_132432058.htm, Accessed July 14]</w:t>
      </w:r>
    </w:p>
    <w:p w:rsidR="00132F5D" w:rsidRDefault="00132F5D" w:rsidP="00132F5D"/>
    <w:p w:rsidR="00132F5D" w:rsidRDefault="00132F5D" w:rsidP="00132F5D">
      <w:pPr>
        <w:rPr>
          <w:rStyle w:val="StyleBoldUnderline"/>
        </w:rPr>
      </w:pPr>
      <w:r w:rsidRPr="00132F5D">
        <w:rPr>
          <w:sz w:val="16"/>
        </w:rPr>
        <w:t xml:space="preserve">It is undeniable that </w:t>
      </w:r>
      <w:r w:rsidRPr="0083577C">
        <w:rPr>
          <w:rStyle w:val="StyleBoldUnderline"/>
        </w:rPr>
        <w:t>China's demand for commodities revived the growth engine for resource-rich Latin America</w:t>
      </w:r>
      <w:r w:rsidRPr="00132F5D">
        <w:rPr>
          <w:sz w:val="16"/>
        </w:rPr>
        <w:t xml:space="preserve"> in recent years. However, Latin America is not just China's raw material corner, nor is China Latin America's one-time bonanza. To enhance cooperation across such geographical distances is not </w:t>
      </w:r>
      <w:proofErr w:type="spellStart"/>
      <w:r w:rsidRPr="00132F5D">
        <w:rPr>
          <w:sz w:val="16"/>
        </w:rPr>
        <w:t>bricolage</w:t>
      </w:r>
      <w:proofErr w:type="spellEnd"/>
      <w:r w:rsidRPr="00132F5D">
        <w:rPr>
          <w:sz w:val="16"/>
        </w:rPr>
        <w:t xml:space="preserve">. The </w:t>
      </w:r>
      <w:r w:rsidRPr="0083577C">
        <w:rPr>
          <w:rStyle w:val="StyleBoldUnderline"/>
        </w:rPr>
        <w:t>trade structures of China and Latin American countries are highly complementary. They offer a wide range of cooperation</w:t>
      </w:r>
      <w:r w:rsidRPr="00132F5D">
        <w:rPr>
          <w:sz w:val="16"/>
        </w:rPr>
        <w:t xml:space="preserve"> opportunities </w:t>
      </w:r>
      <w:r w:rsidRPr="0083577C">
        <w:rPr>
          <w:rStyle w:val="StyleBoldUnderline"/>
        </w:rPr>
        <w:t>which have been expanded beyond energy to include, among other things, finance, agriculture, infrastructure, science and technology, aerospace, and tourism</w:t>
      </w:r>
      <w:r w:rsidRPr="00132F5D">
        <w:rPr>
          <w:sz w:val="16"/>
        </w:rPr>
        <w:t xml:space="preserve">. The </w:t>
      </w:r>
      <w:r w:rsidRPr="0083577C">
        <w:rPr>
          <w:rStyle w:val="StyleBoldUnderline"/>
        </w:rPr>
        <w:t>economic exchange</w:t>
      </w:r>
      <w:r w:rsidRPr="00132F5D">
        <w:rPr>
          <w:sz w:val="16"/>
        </w:rPr>
        <w:t xml:space="preserve"> between China and Latin America has also </w:t>
      </w:r>
      <w:r w:rsidRPr="0083577C">
        <w:rPr>
          <w:rStyle w:val="StyleBoldUnderline"/>
        </w:rPr>
        <w:t>found a balance between trade and investment</w:t>
      </w:r>
      <w:r w:rsidRPr="00132F5D">
        <w:rPr>
          <w:sz w:val="16"/>
        </w:rPr>
        <w:t xml:space="preserve">, evolving from the trade-dominated mode at the very beginning. </w:t>
      </w:r>
      <w:r w:rsidRPr="0083577C">
        <w:rPr>
          <w:rStyle w:val="StyleBoldUnderline"/>
        </w:rPr>
        <w:t xml:space="preserve">China's investment in Latin America has </w:t>
      </w:r>
      <w:r w:rsidRPr="00132F5D">
        <w:rPr>
          <w:sz w:val="16"/>
        </w:rPr>
        <w:t xml:space="preserve">reached around 65 billion dollars and </w:t>
      </w:r>
      <w:r w:rsidRPr="0083577C">
        <w:rPr>
          <w:rStyle w:val="StyleBoldUnderline"/>
        </w:rPr>
        <w:t>created much needed jobs in the region</w:t>
      </w:r>
      <w:r w:rsidRPr="00132F5D">
        <w:rPr>
          <w:sz w:val="16"/>
        </w:rPr>
        <w:t xml:space="preserve">. The </w:t>
      </w:r>
      <w:r w:rsidRPr="0083577C">
        <w:rPr>
          <w:rStyle w:val="StyleBoldUnderline"/>
        </w:rPr>
        <w:t>infrastructure projects funded</w:t>
      </w:r>
      <w:r w:rsidRPr="00132F5D">
        <w:rPr>
          <w:sz w:val="16"/>
        </w:rPr>
        <w:t xml:space="preserve"> by Chinese banks </w:t>
      </w:r>
      <w:r w:rsidRPr="0083577C">
        <w:rPr>
          <w:rStyle w:val="StyleBoldUnderline"/>
        </w:rPr>
        <w:t>and built by Chinese contractors</w:t>
      </w:r>
      <w:r w:rsidRPr="00132F5D">
        <w:rPr>
          <w:sz w:val="16"/>
        </w:rPr>
        <w:t xml:space="preserve"> </w:t>
      </w:r>
      <w:r w:rsidRPr="0083577C">
        <w:rPr>
          <w:rStyle w:val="StyleBoldUnderline"/>
        </w:rPr>
        <w:t>set good examples that China and Latin America have already been on track for comprehensive cooperation</w:t>
      </w:r>
      <w:r w:rsidRPr="00132F5D">
        <w:rPr>
          <w:sz w:val="16"/>
        </w:rPr>
        <w:t xml:space="preserve"> in the long term. Meanwhile, China and Latin America are also facing common challenges during their development. </w:t>
      </w:r>
      <w:r w:rsidRPr="0083577C">
        <w:rPr>
          <w:rStyle w:val="StyleBoldUnderline"/>
        </w:rPr>
        <w:t>Rural-urban migration, sustainable development, environment protection and the widening wealth gap have been</w:t>
      </w:r>
      <w:r w:rsidRPr="00132F5D">
        <w:rPr>
          <w:sz w:val="16"/>
        </w:rPr>
        <w:t xml:space="preserve"> or are </w:t>
      </w:r>
      <w:r w:rsidRPr="0083577C">
        <w:rPr>
          <w:rStyle w:val="StyleBoldUnderline"/>
        </w:rPr>
        <w:t>on the two sides' agenda</w:t>
      </w:r>
      <w:r w:rsidRPr="00132F5D">
        <w:rPr>
          <w:sz w:val="16"/>
        </w:rPr>
        <w:t xml:space="preserve">. According to the Global Competitiveness Index 2012-2013, China and most Latin American countries are in a development stage of "efficiency-driven" or in a transition stage of "efficiency-driven to innovation-driven." </w:t>
      </w:r>
      <w:r w:rsidRPr="0083577C">
        <w:rPr>
          <w:rStyle w:val="StyleBoldUnderline"/>
        </w:rPr>
        <w:t>China and Latin America</w:t>
      </w:r>
      <w:r w:rsidRPr="00132F5D">
        <w:rPr>
          <w:sz w:val="16"/>
        </w:rPr>
        <w:t xml:space="preserve"> do not simply surf the wave. They </w:t>
      </w:r>
      <w:r w:rsidRPr="0083577C">
        <w:rPr>
          <w:rStyle w:val="StyleBoldUnderline"/>
        </w:rPr>
        <w:t>can learn from each other and help each other in the long run, making joint efforts to keep integrated into the value chain of global production</w:t>
      </w:r>
    </w:p>
    <w:p w:rsidR="00754738" w:rsidRDefault="00754738" w:rsidP="00754738"/>
    <w:p w:rsidR="006571AB" w:rsidRDefault="006571AB" w:rsidP="00754738"/>
    <w:p w:rsidR="006571AB" w:rsidRDefault="006571AB" w:rsidP="006571AB">
      <w:pPr>
        <w:rPr>
          <w:rStyle w:val="StyleStyleBold12pt"/>
        </w:rPr>
      </w:pPr>
      <w:r>
        <w:rPr>
          <w:rStyle w:val="StyleStyleBold12pt"/>
        </w:rPr>
        <w:t>Chinese presence means investment in Latin America's transportation infrastructure</w:t>
      </w:r>
    </w:p>
    <w:p w:rsidR="006571AB" w:rsidRPr="006571AB" w:rsidRDefault="006571AB" w:rsidP="006571AB">
      <w:pPr>
        <w:rPr>
          <w:rStyle w:val="StyleStyleBold12pt"/>
          <w:sz w:val="16"/>
        </w:rPr>
      </w:pPr>
      <w:proofErr w:type="spellStart"/>
      <w:r w:rsidRPr="006571AB">
        <w:rPr>
          <w:rStyle w:val="StyleStyleBold12pt"/>
          <w:u w:val="single"/>
        </w:rPr>
        <w:t>Cerna</w:t>
      </w:r>
      <w:proofErr w:type="spellEnd"/>
      <w:r w:rsidRPr="006571AB">
        <w:rPr>
          <w:rStyle w:val="StyleStyleBold12pt"/>
          <w:u w:val="single"/>
        </w:rPr>
        <w:t>, 11</w:t>
      </w:r>
      <w:r w:rsidRPr="006571AB">
        <w:rPr>
          <w:rStyle w:val="StyleStyleBold12pt"/>
          <w:sz w:val="16"/>
        </w:rPr>
        <w:t xml:space="preserve"> </w:t>
      </w:r>
      <w:r w:rsidRPr="006571AB">
        <w:rPr>
          <w:sz w:val="16"/>
        </w:rPr>
        <w:t>[Michael, graduate student in International Policy Management at Kennesaw State University, collaborator for China Research Center, April 15, "China's Growing Presence in Latin America: Implications for US and Chinese Presence in the Region", http://www.chinacenter.net/chinas-growing-presence-in-latin-america-implications-for-u-s-and-chinese-presence-in-the-region/, Accessed July 12]</w:t>
      </w:r>
    </w:p>
    <w:p w:rsidR="006571AB" w:rsidRDefault="006571AB" w:rsidP="00754738"/>
    <w:p w:rsidR="006571AB" w:rsidRPr="006571AB" w:rsidRDefault="006571AB" w:rsidP="006571AB">
      <w:pPr>
        <w:rPr>
          <w:sz w:val="16"/>
        </w:rPr>
      </w:pPr>
      <w:r w:rsidRPr="003F0FF2">
        <w:rPr>
          <w:rStyle w:val="StyleBoldUnderline"/>
        </w:rPr>
        <w:t>China’s investments have been in the area of transportation, with an eye toward making resource deliveries more efficient</w:t>
      </w:r>
      <w:r w:rsidRPr="0005561E">
        <w:rPr>
          <w:rStyle w:val="StyleBoldUnderline"/>
        </w:rPr>
        <w:t xml:space="preserve">. </w:t>
      </w:r>
      <w:r w:rsidRPr="006571AB">
        <w:rPr>
          <w:sz w:val="16"/>
        </w:rPr>
        <w:t>China is</w:t>
      </w:r>
      <w:r w:rsidRPr="0005561E">
        <w:rPr>
          <w:rStyle w:val="StyleBoldUnderline"/>
        </w:rPr>
        <w:t xml:space="preserve"> partnering with Brazil to improve Brazil’s railways and establish a rail link to the Pacific to cut transportation costs of iron ore and soybeans. </w:t>
      </w:r>
      <w:r w:rsidRPr="006571AB">
        <w:rPr>
          <w:sz w:val="16"/>
        </w:rPr>
        <w:t xml:space="preserve">Other countries also are benefitting from Chinese investment. </w:t>
      </w:r>
      <w:r w:rsidRPr="006571AB">
        <w:rPr>
          <w:rStyle w:val="StyleBoldUnderline"/>
        </w:rPr>
        <w:t>China</w:t>
      </w:r>
      <w:r w:rsidRPr="0005561E">
        <w:rPr>
          <w:rStyle w:val="StyleBoldUnderline"/>
        </w:rPr>
        <w:t xml:space="preserve"> is proposing to build a rail link in Colombia </w:t>
      </w:r>
      <w:r w:rsidRPr="006571AB">
        <w:rPr>
          <w:sz w:val="16"/>
        </w:rPr>
        <w:t>to rival the Panama Canal. The 220- kilometer line would connect Cartagena, on the northern Atlantic coast of Colombia, with its Pacific coast,</w:t>
      </w:r>
      <w:r w:rsidRPr="0005561E">
        <w:rPr>
          <w:rStyle w:val="StyleBoldUnderline"/>
        </w:rPr>
        <w:t xml:space="preserve"> making it easier for China to pass goods through Latin America </w:t>
      </w:r>
      <w:r w:rsidRPr="006571AB">
        <w:rPr>
          <w:sz w:val="16"/>
        </w:rPr>
        <w:t xml:space="preserve">and import raw materials. China is currently Colombia’s second-largest trade partner after the U.S., with bilateral trade rising from $10 million in 1980 to more than $5 billion in 2010, according to The Guardian’s Tania </w:t>
      </w:r>
      <w:proofErr w:type="spellStart"/>
      <w:r w:rsidRPr="006571AB">
        <w:rPr>
          <w:sz w:val="16"/>
        </w:rPr>
        <w:t>Branigan</w:t>
      </w:r>
      <w:proofErr w:type="spellEnd"/>
      <w:r w:rsidRPr="006571AB">
        <w:rPr>
          <w:sz w:val="16"/>
        </w:rPr>
        <w:t>. At the same time, a consortium of three</w:t>
      </w:r>
      <w:r w:rsidRPr="0005561E">
        <w:rPr>
          <w:rStyle w:val="StyleBoldUnderline"/>
        </w:rPr>
        <w:t xml:space="preserve"> companies from China, (as well as </w:t>
      </w:r>
      <w:r w:rsidRPr="006571AB">
        <w:rPr>
          <w:sz w:val="16"/>
        </w:rPr>
        <w:t xml:space="preserve">companies from Japan and South Korea) </w:t>
      </w:r>
      <w:r w:rsidRPr="0005561E">
        <w:rPr>
          <w:rStyle w:val="StyleBoldUnderline"/>
        </w:rPr>
        <w:t xml:space="preserve">are bidding on a high speed rail project in Brazil </w:t>
      </w:r>
      <w:r w:rsidRPr="006571AB">
        <w:rPr>
          <w:sz w:val="16"/>
        </w:rPr>
        <w:t xml:space="preserve">to connect Rio, Sao Paulo and Campinas, which shows that China’s focus goes beyond the coastal countries. In addition, China signed a $10 billion agreement with Argentina in July 2010 to </w:t>
      </w:r>
      <w:r w:rsidRPr="0005561E">
        <w:rPr>
          <w:rStyle w:val="StyleBoldUnderline"/>
        </w:rPr>
        <w:t>refurbish two major rail lines</w:t>
      </w:r>
      <w:r w:rsidRPr="006571AB">
        <w:rPr>
          <w:sz w:val="16"/>
        </w:rPr>
        <w:t xml:space="preserve">, according to Global Intelligence Report. China signed an agreement to take a 40% </w:t>
      </w:r>
      <w:r w:rsidRPr="0005561E">
        <w:rPr>
          <w:rStyle w:val="StyleBoldUnderline"/>
        </w:rPr>
        <w:t xml:space="preserve">stake in a Venezuelan rail project </w:t>
      </w:r>
      <w:r w:rsidRPr="006571AB">
        <w:rPr>
          <w:sz w:val="16"/>
        </w:rPr>
        <w:t xml:space="preserve">worth $7.5 billion in 2009. This project to </w:t>
      </w:r>
      <w:r w:rsidRPr="0005561E">
        <w:rPr>
          <w:rStyle w:val="StyleBoldUnderline"/>
        </w:rPr>
        <w:t xml:space="preserve">connect oil-producing regions in Venezuela to the capital </w:t>
      </w:r>
      <w:r w:rsidRPr="006571AB">
        <w:rPr>
          <w:sz w:val="16"/>
        </w:rPr>
        <w:t>will assist China in maintaining a steady energy supply from Venezuela. There are also opportunities not paid for by China, but beneficial to the Asian country nonetheless. In January 2011, Peru completed work on a road that connects the mountainous country to Brazil. This has the potential to boost Peruvian and Brazilian trade with Asia. Peru itself has had a free trade agreement with China since 2008.</w:t>
      </w:r>
    </w:p>
    <w:p w:rsidR="006571AB" w:rsidRDefault="006571AB" w:rsidP="00754738"/>
    <w:p w:rsidR="008B42C4" w:rsidRDefault="008B42C4" w:rsidP="00754738">
      <w:pPr>
        <w:pStyle w:val="Heading3"/>
      </w:pPr>
      <w:r>
        <w:lastRenderedPageBreak/>
        <w:t>China SOI Good – LA Oil/Drugs/Immigration</w:t>
      </w:r>
    </w:p>
    <w:p w:rsidR="008B42C4" w:rsidRPr="008B42C4" w:rsidRDefault="008B42C4" w:rsidP="008B42C4">
      <w:pPr>
        <w:pStyle w:val="Heading4"/>
        <w:rPr>
          <w:rStyle w:val="StyleStyleBold12pt"/>
          <w:b/>
        </w:rPr>
      </w:pPr>
      <w:r w:rsidRPr="008B42C4">
        <w:rPr>
          <w:rStyle w:val="StyleStyleBold12pt"/>
          <w:b/>
        </w:rPr>
        <w:t>China can't challenge the US in Latin America, and Chinese influence brings benefits- used for oil production, reduces illegal immigration</w:t>
      </w:r>
    </w:p>
    <w:p w:rsidR="008B42C4" w:rsidRPr="008B42C4" w:rsidRDefault="008B42C4" w:rsidP="008B42C4">
      <w:pPr>
        <w:rPr>
          <w:rStyle w:val="StyleStyleBold12pt"/>
          <w:sz w:val="16"/>
        </w:rPr>
      </w:pPr>
      <w:proofErr w:type="spellStart"/>
      <w:r w:rsidRPr="008B42C4">
        <w:rPr>
          <w:rStyle w:val="StyleStyleBold12pt"/>
          <w:u w:val="single"/>
        </w:rPr>
        <w:t>Xiaoxia</w:t>
      </w:r>
      <w:proofErr w:type="spellEnd"/>
      <w:r w:rsidRPr="008B42C4">
        <w:rPr>
          <w:rStyle w:val="StyleStyleBold12pt"/>
          <w:u w:val="single"/>
        </w:rPr>
        <w:t>, 6</w:t>
      </w:r>
      <w:r w:rsidRPr="008B42C4">
        <w:rPr>
          <w:rStyle w:val="StyleStyleBold12pt"/>
          <w:sz w:val="16"/>
        </w:rPr>
        <w:t xml:space="preserve"> </w:t>
      </w:r>
      <w:r w:rsidRPr="008B42C4">
        <w:rPr>
          <w:sz w:val="16"/>
        </w:rPr>
        <w:t xml:space="preserve">[Wang, economic observer, </w:t>
      </w:r>
      <w:proofErr w:type="spellStart"/>
      <w:r w:rsidRPr="008B42C4">
        <w:rPr>
          <w:sz w:val="16"/>
        </w:rPr>
        <w:t>worldcrunch</w:t>
      </w:r>
      <w:proofErr w:type="spellEnd"/>
      <w:r w:rsidRPr="008B42C4">
        <w:rPr>
          <w:sz w:val="16"/>
        </w:rPr>
        <w:t xml:space="preserve"> news, May 6, " IN AMERICA'S BACKYARD: CHINA'S RISING INFLUENCE IN LATIN AMERICA", http://www.worldcrunch.com/china-2.0/in-america-039-s-backyard-china-039-s-rising-influence-in-latin-america/foreign-policy-trade-economy-investments-energy/c9s11647/, Accessed July 12]</w:t>
      </w:r>
    </w:p>
    <w:p w:rsidR="008B42C4" w:rsidRDefault="008B42C4" w:rsidP="008B42C4">
      <w:pPr>
        <w:rPr>
          <w:rStyle w:val="StyleBoldUnderline"/>
          <w:b w:val="0"/>
        </w:rPr>
      </w:pPr>
    </w:p>
    <w:p w:rsidR="008B42C4" w:rsidRDefault="008B42C4" w:rsidP="008B42C4">
      <w:pPr>
        <w:rPr>
          <w:rStyle w:val="StyleBoldUnderline"/>
          <w:b w:val="0"/>
        </w:rPr>
      </w:pPr>
      <w:r w:rsidRPr="00F35EAF">
        <w:rPr>
          <w:rStyle w:val="StyleBoldUnderline"/>
        </w:rPr>
        <w:t>China's involvement in the Latin America</w:t>
      </w:r>
      <w:r w:rsidRPr="000E316E">
        <w:rPr>
          <w:sz w:val="16"/>
        </w:rPr>
        <w:t xml:space="preserve">n continent </w:t>
      </w:r>
      <w:r w:rsidRPr="00F35EAF">
        <w:rPr>
          <w:rStyle w:val="StyleBoldUnderline"/>
        </w:rPr>
        <w:t xml:space="preserve">doesn’t constitute a threat to the United States, but brings benefits. </w:t>
      </w:r>
      <w:r w:rsidRPr="000E316E">
        <w:rPr>
          <w:sz w:val="16"/>
        </w:rPr>
        <w:t>It is precisely because</w:t>
      </w:r>
      <w:r w:rsidRPr="00F35EAF">
        <w:rPr>
          <w:rStyle w:val="StyleBoldUnderline"/>
        </w:rPr>
        <w:t xml:space="preserve"> China has reached "loans-for-oil" swap agreements with Venezuela</w:t>
      </w:r>
      <w:r w:rsidRPr="000E316E">
        <w:rPr>
          <w:sz w:val="16"/>
        </w:rPr>
        <w:t>, Brazil, Ecuador and</w:t>
      </w:r>
      <w:r w:rsidRPr="00F35EAF">
        <w:rPr>
          <w:rStyle w:val="StyleBoldUnderline"/>
        </w:rPr>
        <w:t xml:space="preserve"> other countries that it brings much-needed funds to these oil-producing countries in South America. Not only have these funds been used in the field of oil production, but they have also safeguarded the energy supply of the U</w:t>
      </w:r>
      <w:r w:rsidRPr="000E316E">
        <w:rPr>
          <w:sz w:val="16"/>
        </w:rPr>
        <w:t xml:space="preserve">nited </w:t>
      </w:r>
      <w:r w:rsidRPr="00F35EAF">
        <w:rPr>
          <w:rStyle w:val="StyleBoldUnderline"/>
        </w:rPr>
        <w:t>S</w:t>
      </w:r>
      <w:r w:rsidRPr="000E316E">
        <w:rPr>
          <w:sz w:val="16"/>
        </w:rPr>
        <w:t xml:space="preserve">tates, </w:t>
      </w:r>
      <w:r w:rsidRPr="00F35EAF">
        <w:rPr>
          <w:rStyle w:val="StyleBoldUnderline"/>
        </w:rPr>
        <w:t xml:space="preserve">as well as stabilized these countries' livelihood -- and </w:t>
      </w:r>
      <w:r w:rsidRPr="000E316E">
        <w:rPr>
          <w:sz w:val="16"/>
        </w:rPr>
        <w:t xml:space="preserve">to a certain extent </w:t>
      </w:r>
      <w:r w:rsidRPr="00F35EAF">
        <w:rPr>
          <w:rStyle w:val="StyleBoldUnderline"/>
        </w:rPr>
        <w:t xml:space="preserve">reduced the impact of illegal immigration and the drug trade </w:t>
      </w:r>
      <w:r w:rsidRPr="000E316E">
        <w:rPr>
          <w:sz w:val="16"/>
        </w:rPr>
        <w:t xml:space="preserve">on the U.S. For South America, China and the United States, </w:t>
      </w:r>
      <w:r w:rsidRPr="00F35EAF">
        <w:rPr>
          <w:rStyle w:val="StyleBoldUnderline"/>
        </w:rPr>
        <w:t>this is not a zero-sum game, but a multiple choice of mutual benefits and synergies. Even if China has become the Latin American economy’s new upstart, it is still not in a position to challenge the strong and diverse influence that the U</w:t>
      </w:r>
      <w:r w:rsidRPr="000E316E">
        <w:rPr>
          <w:sz w:val="16"/>
        </w:rPr>
        <w:t xml:space="preserve">nited </w:t>
      </w:r>
      <w:r w:rsidRPr="00F35EAF">
        <w:rPr>
          <w:rStyle w:val="StyleBoldUnderline"/>
        </w:rPr>
        <w:t>S</w:t>
      </w:r>
      <w:r w:rsidRPr="000E316E">
        <w:rPr>
          <w:sz w:val="16"/>
        </w:rPr>
        <w:t>tates</w:t>
      </w:r>
      <w:r w:rsidRPr="00F35EAF">
        <w:rPr>
          <w:rStyle w:val="StyleBoldUnderline"/>
        </w:rPr>
        <w:t xml:space="preserve"> has accumulated over two centuries in the region.</w:t>
      </w:r>
    </w:p>
    <w:p w:rsidR="008B42C4" w:rsidRDefault="008B42C4" w:rsidP="008B42C4"/>
    <w:p w:rsidR="00646F78" w:rsidRDefault="00646F78" w:rsidP="008B42C4"/>
    <w:p w:rsidR="00646F78" w:rsidRDefault="00646F78" w:rsidP="00646F78">
      <w:pPr>
        <w:rPr>
          <w:rStyle w:val="StyleStyleBold12pt"/>
        </w:rPr>
      </w:pPr>
      <w:r>
        <w:rPr>
          <w:rStyle w:val="StyleStyleBold12pt"/>
        </w:rPr>
        <w:t xml:space="preserve">Chinese influence in Latin America will shift US away from Venezuelan oil </w:t>
      </w:r>
    </w:p>
    <w:p w:rsidR="00646F78" w:rsidRPr="00646F78" w:rsidRDefault="00646F78" w:rsidP="00646F78">
      <w:pPr>
        <w:rPr>
          <w:rStyle w:val="StyleStyleBold12pt"/>
          <w:sz w:val="16"/>
        </w:rPr>
      </w:pPr>
      <w:proofErr w:type="spellStart"/>
      <w:r w:rsidRPr="00646F78">
        <w:rPr>
          <w:rStyle w:val="StyleStyleBold12pt"/>
          <w:u w:val="single"/>
        </w:rPr>
        <w:t>Dumbaugh</w:t>
      </w:r>
      <w:proofErr w:type="spellEnd"/>
      <w:r w:rsidRPr="00646F78">
        <w:rPr>
          <w:rStyle w:val="StyleStyleBold12pt"/>
          <w:u w:val="single"/>
        </w:rPr>
        <w:t xml:space="preserve"> and Sullivan, 5</w:t>
      </w:r>
      <w:r w:rsidRPr="00646F78">
        <w:rPr>
          <w:rStyle w:val="StyleStyleBold12pt"/>
          <w:sz w:val="16"/>
        </w:rPr>
        <w:t xml:space="preserve"> </w:t>
      </w:r>
      <w:r w:rsidRPr="00646F78">
        <w:rPr>
          <w:sz w:val="16"/>
        </w:rPr>
        <w:t>[Kerry, Specialist in Asian Affairs, Mark P, Specialist in Latin American Affairs Foreign Affairs, Defense, and Trade Division, April 20, "China’s Growing Interest in Latin America", http://www.au.af.mil/AU/AWC/AWCGATE/crs/rs22119.pdf, Accessed July 13]</w:t>
      </w:r>
    </w:p>
    <w:p w:rsidR="00646F78" w:rsidRDefault="00646F78" w:rsidP="00646F78"/>
    <w:p w:rsidR="00646F78" w:rsidRPr="00024924" w:rsidRDefault="00646F78" w:rsidP="00646F78">
      <w:r w:rsidRPr="009E4664">
        <w:rPr>
          <w:rStyle w:val="StyleBoldUnderline"/>
        </w:rPr>
        <w:t>Energy concerns play an especially important role in China’s Latin-American</w:t>
      </w:r>
      <w:r>
        <w:rPr>
          <w:rStyle w:val="StyleBoldUnderline"/>
        </w:rPr>
        <w:t xml:space="preserve"> </w:t>
      </w:r>
      <w:r w:rsidRPr="009E4664">
        <w:rPr>
          <w:rStyle w:val="StyleBoldUnderline"/>
        </w:rPr>
        <w:t>diplomacy</w:t>
      </w:r>
      <w:r w:rsidRPr="00646F78">
        <w:rPr>
          <w:sz w:val="16"/>
        </w:rPr>
        <w:t xml:space="preserve">. China announced a $10 billion energy deal in Brazil in November 2004.7 Brazil’s state-owned oil company, </w:t>
      </w:r>
      <w:proofErr w:type="spellStart"/>
      <w:r w:rsidRPr="00646F78">
        <w:rPr>
          <w:sz w:val="16"/>
        </w:rPr>
        <w:t>Petrobras</w:t>
      </w:r>
      <w:proofErr w:type="spellEnd"/>
      <w:r w:rsidRPr="00646F78">
        <w:rPr>
          <w:sz w:val="16"/>
        </w:rPr>
        <w:t xml:space="preserve">, and China’s National Offshore Oil company reportedly also are studying the feasibility of joint operations in exploration, refining, and pipeline construction around the world. The PRC is also exploring energy deals in Ecuador, Bolivia, Peru, and Colombia, as well as offshore projects in Argentina. Some observers are particularly concerned about </w:t>
      </w:r>
      <w:r w:rsidRPr="009E4664">
        <w:rPr>
          <w:rStyle w:val="StyleBoldUnderline"/>
        </w:rPr>
        <w:t>China’s recent activities in Venezuela</w:t>
      </w:r>
      <w:r w:rsidRPr="00646F78">
        <w:rPr>
          <w:sz w:val="16"/>
        </w:rPr>
        <w:t xml:space="preserve">, which supplied about 12% of U.S. crude oil imports in 2003. As a consequence of Venezuelan President Hugo Chávez’s visit to Beijing in December 2004 and PRC Vice-President </w:t>
      </w:r>
      <w:proofErr w:type="spellStart"/>
      <w:r w:rsidRPr="00646F78">
        <w:rPr>
          <w:sz w:val="16"/>
        </w:rPr>
        <w:t>Zeng</w:t>
      </w:r>
      <w:proofErr w:type="spellEnd"/>
      <w:r w:rsidRPr="00646F78">
        <w:rPr>
          <w:sz w:val="16"/>
        </w:rPr>
        <w:t xml:space="preserve"> </w:t>
      </w:r>
      <w:proofErr w:type="spellStart"/>
      <w:r w:rsidRPr="00646F78">
        <w:rPr>
          <w:sz w:val="16"/>
        </w:rPr>
        <w:t>Qinghong’s</w:t>
      </w:r>
      <w:proofErr w:type="spellEnd"/>
      <w:r w:rsidRPr="00646F78">
        <w:rPr>
          <w:sz w:val="16"/>
        </w:rPr>
        <w:t xml:space="preserve"> visit to Venezuela in January 2005, the </w:t>
      </w:r>
      <w:r w:rsidRPr="009E4664">
        <w:rPr>
          <w:rStyle w:val="StyleBoldUnderline"/>
        </w:rPr>
        <w:t xml:space="preserve">two countries </w:t>
      </w:r>
      <w:r w:rsidRPr="00646F78">
        <w:rPr>
          <w:sz w:val="16"/>
        </w:rPr>
        <w:t xml:space="preserve">on January 29, 2005 </w:t>
      </w:r>
      <w:r w:rsidRPr="009E4664">
        <w:rPr>
          <w:rStyle w:val="StyleBoldUnderline"/>
        </w:rPr>
        <w:t>signed a series of energy-related agreements</w:t>
      </w:r>
      <w:r w:rsidRPr="00646F78">
        <w:rPr>
          <w:sz w:val="16"/>
        </w:rPr>
        <w:t>. Among other things, the agreements commit the China National Petroleum Corporation, which already operates two Venezuelan oil fields, to spend over $400 million in developing Venezuelan oil and gas reserves.8 G</w:t>
      </w:r>
      <w:r w:rsidRPr="00186BC7">
        <w:rPr>
          <w:rStyle w:val="StyleBoldUnderline"/>
        </w:rPr>
        <w:t>iven the current poor state of U.S.-Venezuelan relations</w:t>
      </w:r>
      <w:r w:rsidRPr="00646F78">
        <w:rPr>
          <w:sz w:val="16"/>
        </w:rPr>
        <w:t xml:space="preserve"> under the Chávez government, </w:t>
      </w:r>
      <w:r w:rsidRPr="00186BC7">
        <w:rPr>
          <w:rStyle w:val="StyleBoldUnderline"/>
        </w:rPr>
        <w:t>American observers worry that Venezuelan energy agreements with China ultimately may serve to divert oil from the United States</w:t>
      </w:r>
      <w:r w:rsidRPr="00646F78">
        <w:rPr>
          <w:sz w:val="16"/>
        </w:rPr>
        <w:t xml:space="preserve">. While Venezuelan energy officials have denied this, in December 2004, President </w:t>
      </w:r>
      <w:r w:rsidRPr="00186BC7">
        <w:rPr>
          <w:rStyle w:val="StyleBoldUnderline"/>
        </w:rPr>
        <w:t>Chávez was reported to have referred to Venezuela’s long oil-producing history as “100 years of domination by the United States.”</w:t>
      </w:r>
      <w:r>
        <w:rPr>
          <w:rStyle w:val="StyleBoldUnderline"/>
        </w:rPr>
        <w:t xml:space="preserve"> </w:t>
      </w:r>
      <w:r w:rsidRPr="00186BC7">
        <w:rPr>
          <w:rStyle w:val="StyleBoldUnderline"/>
        </w:rPr>
        <w:t>He asserted that “Now we are free, and place this oil at the disposal of the great Chinese fatherland.”</w:t>
      </w:r>
      <w:r w:rsidRPr="00646F78">
        <w:rPr>
          <w:sz w:val="16"/>
        </w:rPr>
        <w:t xml:space="preserve">9 In another development of interest to some U.S. policymakers, </w:t>
      </w:r>
      <w:r w:rsidRPr="00186BC7">
        <w:rPr>
          <w:rStyle w:val="StyleBoldUnderline"/>
        </w:rPr>
        <w:t>a team from Venezuela’s state oil company</w:t>
      </w:r>
      <w:r w:rsidRPr="00646F78">
        <w:rPr>
          <w:sz w:val="16"/>
        </w:rPr>
        <w:t xml:space="preserve"> (</w:t>
      </w:r>
      <w:proofErr w:type="spellStart"/>
      <w:r w:rsidRPr="00646F78">
        <w:rPr>
          <w:sz w:val="16"/>
        </w:rPr>
        <w:t>Petroleos</w:t>
      </w:r>
      <w:proofErr w:type="spellEnd"/>
      <w:r w:rsidRPr="00646F78">
        <w:rPr>
          <w:sz w:val="16"/>
        </w:rPr>
        <w:t xml:space="preserve"> de Venezuela) </w:t>
      </w:r>
      <w:r w:rsidRPr="00186BC7">
        <w:rPr>
          <w:rStyle w:val="StyleBoldUnderline"/>
        </w:rPr>
        <w:t>is</w:t>
      </w:r>
      <w:r w:rsidRPr="00646F78">
        <w:rPr>
          <w:sz w:val="16"/>
        </w:rPr>
        <w:t xml:space="preserve"> reportedly </w:t>
      </w:r>
      <w:r w:rsidRPr="00186BC7">
        <w:rPr>
          <w:rStyle w:val="StyleBoldUnderline"/>
        </w:rPr>
        <w:t>going to London to receive training from Iranian experts on how to improve Venezuela’s access to Asian oil markets</w:t>
      </w:r>
      <w:r w:rsidRPr="00646F78">
        <w:rPr>
          <w:sz w:val="16"/>
        </w:rPr>
        <w:t xml:space="preserve">. Iran, Venezuela’s closest partner in OPEC, has long had a cooperative relationship with the PRC. </w:t>
      </w:r>
    </w:p>
    <w:p w:rsidR="00646F78" w:rsidRPr="008B42C4" w:rsidRDefault="00646F78" w:rsidP="008B42C4"/>
    <w:p w:rsidR="00754738" w:rsidRDefault="00754738" w:rsidP="00754738">
      <w:pPr>
        <w:pStyle w:val="Heading3"/>
      </w:pPr>
      <w:r>
        <w:lastRenderedPageBreak/>
        <w:t>China SOI Good – LA Drugs/Immigration</w:t>
      </w:r>
    </w:p>
    <w:p w:rsidR="00754738" w:rsidRPr="00754738" w:rsidRDefault="00754738" w:rsidP="00754738">
      <w:pPr>
        <w:pStyle w:val="Heading4"/>
        <w:rPr>
          <w:rStyle w:val="StyleStyleBold12pt"/>
          <w:b/>
        </w:rPr>
      </w:pPr>
      <w:r w:rsidRPr="00754738">
        <w:rPr>
          <w:rStyle w:val="StyleStyleBold12pt"/>
          <w:b/>
        </w:rPr>
        <w:t xml:space="preserve">Chinese engagement with Latin America </w:t>
      </w:r>
      <w:r>
        <w:rPr>
          <w:rStyle w:val="StyleStyleBold12pt"/>
          <w:b/>
        </w:rPr>
        <w:t>solves</w:t>
      </w:r>
      <w:r w:rsidRPr="00754738">
        <w:rPr>
          <w:rStyle w:val="StyleStyleBold12pt"/>
          <w:b/>
        </w:rPr>
        <w:t xml:space="preserve"> war on drugs, stability and illegal immigration </w:t>
      </w:r>
    </w:p>
    <w:p w:rsidR="00754738" w:rsidRPr="00754738" w:rsidRDefault="00754738" w:rsidP="00754738">
      <w:pPr>
        <w:rPr>
          <w:sz w:val="16"/>
        </w:rPr>
      </w:pPr>
      <w:proofErr w:type="spellStart"/>
      <w:r w:rsidRPr="00754738">
        <w:rPr>
          <w:rStyle w:val="StyleStyleBold12pt"/>
          <w:u w:val="single"/>
        </w:rPr>
        <w:t>Xiaoxia</w:t>
      </w:r>
      <w:proofErr w:type="spellEnd"/>
      <w:r w:rsidRPr="00754738">
        <w:rPr>
          <w:rStyle w:val="StyleStyleBold12pt"/>
          <w:u w:val="single"/>
        </w:rPr>
        <w:t xml:space="preserve"> 4-27-13</w:t>
      </w:r>
      <w:r w:rsidRPr="00754738">
        <w:rPr>
          <w:rStyle w:val="StyleStyleBold12pt"/>
          <w:sz w:val="16"/>
        </w:rPr>
        <w:t xml:space="preserve"> </w:t>
      </w:r>
      <w:r w:rsidRPr="00754738">
        <w:rPr>
          <w:sz w:val="16"/>
        </w:rPr>
        <w:t xml:space="preserve">[Wang </w:t>
      </w:r>
      <w:proofErr w:type="spellStart"/>
      <w:r w:rsidRPr="00754738">
        <w:rPr>
          <w:sz w:val="16"/>
        </w:rPr>
        <w:t>Xiaoxia</w:t>
      </w:r>
      <w:proofErr w:type="spellEnd"/>
      <w:r w:rsidRPr="00754738">
        <w:rPr>
          <w:sz w:val="16"/>
        </w:rPr>
        <w:t xml:space="preserve">, In America’s Backyard: China in Latin America, Economic Observer Online, http://www.eeo.com.cn/ens/2013/0507/243704.shtml  // Accessed: July 11th 2013] </w:t>
      </w:r>
    </w:p>
    <w:p w:rsidR="00754738" w:rsidRPr="006C3209" w:rsidRDefault="00754738" w:rsidP="00754738">
      <w:pPr>
        <w:rPr>
          <w:rStyle w:val="StyleStyleBold12pt"/>
          <w:b w:val="0"/>
          <w:sz w:val="22"/>
        </w:rPr>
      </w:pPr>
    </w:p>
    <w:p w:rsidR="00754738" w:rsidRPr="006C3209" w:rsidRDefault="00754738" w:rsidP="00754738">
      <w:pPr>
        <w:rPr>
          <w:rStyle w:val="StyleStyleBold12pt"/>
          <w:b w:val="0"/>
          <w:sz w:val="16"/>
        </w:rPr>
      </w:pPr>
      <w:r w:rsidRPr="006C3209">
        <w:rPr>
          <w:rStyle w:val="StyleBoldUnderline"/>
        </w:rPr>
        <w:t>China's involvement in Latin America doesn’t constitute a threat to the United States, but brings benefits</w:t>
      </w:r>
      <w:r w:rsidRPr="006C3209">
        <w:rPr>
          <w:rStyle w:val="StyleStyleBold12pt"/>
          <w:b w:val="0"/>
          <w:sz w:val="16"/>
        </w:rPr>
        <w:t xml:space="preserve">. It is precisely because </w:t>
      </w:r>
      <w:r w:rsidRPr="006C3209">
        <w:rPr>
          <w:rStyle w:val="StyleBoldUnderline"/>
        </w:rPr>
        <w:t>China has reached "loans-for-oil" swap agreements with Venezuela,</w:t>
      </w:r>
      <w:r w:rsidRPr="006C3209">
        <w:rPr>
          <w:rStyle w:val="StyleStyleBold12pt"/>
          <w:b w:val="0"/>
          <w:sz w:val="16"/>
        </w:rPr>
        <w:t xml:space="preserve"> Brazil, Ecuador </w:t>
      </w:r>
      <w:r w:rsidRPr="006C3209">
        <w:rPr>
          <w:rStyle w:val="StyleBoldUnderline"/>
        </w:rPr>
        <w:t xml:space="preserve">and other countries that it brings much-needed funds to these oil-producing countries </w:t>
      </w:r>
      <w:r w:rsidRPr="006C3209">
        <w:rPr>
          <w:rStyle w:val="StyleStyleBold12pt"/>
          <w:b w:val="0"/>
          <w:sz w:val="16"/>
        </w:rPr>
        <w:t xml:space="preserve">in South America. Not only have these funds been used in the field of oil production, but they have also </w:t>
      </w:r>
      <w:r w:rsidRPr="006C3209">
        <w:rPr>
          <w:rStyle w:val="StyleBoldUnderline"/>
        </w:rPr>
        <w:t>safeguarded the energy supply of the United States, as well as stabilized these countries' livelihood; and to a certain extent reduced the impact of illegal immigration and the drug trade on the U.S.</w:t>
      </w:r>
      <w:r>
        <w:rPr>
          <w:rStyle w:val="StyleStyleBold12pt"/>
          <w:b w:val="0"/>
          <w:sz w:val="16"/>
        </w:rPr>
        <w:t xml:space="preserve"> </w:t>
      </w:r>
      <w:r w:rsidRPr="006C3209">
        <w:rPr>
          <w:rStyle w:val="StyleStyleBold12pt"/>
          <w:b w:val="0"/>
          <w:sz w:val="16"/>
        </w:rPr>
        <w:t xml:space="preserve">For South America, China and the United States, </w:t>
      </w:r>
      <w:r w:rsidRPr="006C3209">
        <w:rPr>
          <w:rStyle w:val="StyleBoldUnderline"/>
        </w:rPr>
        <w:t>this is not a zero-sum game, but a multiple choice of mutual benefits and synergies. Even if China has become the Latin American economy’s new upstart, it is still not in a position to challenge the strong and diverse influence that the United States has accumulated over two centuries</w:t>
      </w:r>
      <w:r w:rsidRPr="006C3209">
        <w:rPr>
          <w:rStyle w:val="StyleStyleBold12pt"/>
          <w:b w:val="0"/>
          <w:sz w:val="16"/>
        </w:rPr>
        <w:t xml:space="preserve"> in the region.</w:t>
      </w:r>
    </w:p>
    <w:p w:rsidR="00754738" w:rsidRPr="00754738" w:rsidRDefault="00754738" w:rsidP="00754738"/>
    <w:p w:rsidR="00816CC3" w:rsidRDefault="00816CC3" w:rsidP="00816CC3">
      <w:pPr>
        <w:pStyle w:val="Heading1"/>
      </w:pPr>
      <w:r>
        <w:lastRenderedPageBreak/>
        <w:t>**Russia Sphere of Influence**</w:t>
      </w:r>
    </w:p>
    <w:p w:rsidR="00B201DF" w:rsidRDefault="00B201DF" w:rsidP="00816CC3">
      <w:pPr>
        <w:pStyle w:val="Heading2"/>
      </w:pPr>
      <w:r>
        <w:lastRenderedPageBreak/>
        <w:t>Russia SOI Uniqueness</w:t>
      </w:r>
    </w:p>
    <w:p w:rsidR="00B201DF" w:rsidRDefault="00B201DF" w:rsidP="00B201DF">
      <w:pPr>
        <w:pStyle w:val="Heading3"/>
      </w:pPr>
      <w:r>
        <w:lastRenderedPageBreak/>
        <w:t>Russia SOI Up – Cuba</w:t>
      </w:r>
    </w:p>
    <w:p w:rsidR="00B201DF" w:rsidRPr="00F8135F" w:rsidRDefault="00B201DF" w:rsidP="00B201DF">
      <w:pPr>
        <w:keepNext/>
        <w:keepLines/>
        <w:spacing w:before="200"/>
        <w:outlineLvl w:val="3"/>
        <w:rPr>
          <w:rFonts w:eastAsia="Times New Roman" w:cs="Times New Roman"/>
          <w:b/>
          <w:bCs/>
          <w:iCs/>
          <w:sz w:val="26"/>
        </w:rPr>
      </w:pPr>
      <w:r w:rsidRPr="00F8135F">
        <w:rPr>
          <w:rFonts w:eastAsia="Times New Roman" w:cs="Times New Roman"/>
          <w:b/>
          <w:bCs/>
          <w:iCs/>
          <w:sz w:val="26"/>
        </w:rPr>
        <w:t>Cuban-Russian Relations Increasing Now</w:t>
      </w:r>
    </w:p>
    <w:p w:rsidR="00B201DF" w:rsidRPr="00E01000" w:rsidRDefault="00B201DF" w:rsidP="00B201DF">
      <w:pPr>
        <w:rPr>
          <w:rFonts w:eastAsia="Calibri"/>
          <w:sz w:val="16"/>
        </w:rPr>
      </w:pPr>
      <w:r w:rsidRPr="00E01000">
        <w:rPr>
          <w:rFonts w:eastAsia="Calibri"/>
          <w:b/>
          <w:bCs/>
          <w:sz w:val="26"/>
          <w:u w:val="single"/>
        </w:rPr>
        <w:t>Sullivan 13</w:t>
      </w:r>
      <w:r w:rsidRPr="00E01000">
        <w:rPr>
          <w:rFonts w:eastAsia="Calibri"/>
          <w:sz w:val="16"/>
        </w:rPr>
        <w:t xml:space="preserve"> (Mark P., specialist in Latin American affairs from the Congressional Research Service, March 29, 2013, “Cuba: U.S. Policy and Issues for the 113</w:t>
      </w:r>
      <w:r w:rsidRPr="00E01000">
        <w:rPr>
          <w:rFonts w:eastAsia="Calibri"/>
          <w:sz w:val="16"/>
          <w:vertAlign w:val="superscript"/>
        </w:rPr>
        <w:t>th</w:t>
      </w:r>
      <w:r w:rsidR="00E01000" w:rsidRPr="00E01000">
        <w:rPr>
          <w:rFonts w:eastAsia="Calibri"/>
          <w:sz w:val="16"/>
        </w:rPr>
        <w:t xml:space="preserve"> </w:t>
      </w:r>
      <w:r w:rsidRPr="00E01000">
        <w:rPr>
          <w:rFonts w:eastAsia="Calibri"/>
          <w:sz w:val="16"/>
        </w:rPr>
        <w:t>Congress,” http://new.nationalaglawcenter.org/wp-content/uploads/assets/crs/R43024.pdf)</w:t>
      </w:r>
    </w:p>
    <w:p w:rsidR="00E01000" w:rsidRDefault="00E01000" w:rsidP="00B201DF">
      <w:pPr>
        <w:rPr>
          <w:rFonts w:eastAsia="Calibri"/>
          <w:b/>
          <w:bCs/>
          <w:u w:val="single"/>
        </w:rPr>
      </w:pPr>
    </w:p>
    <w:p w:rsidR="00B201DF" w:rsidRPr="00E01000" w:rsidRDefault="00B201DF" w:rsidP="00B201DF">
      <w:pPr>
        <w:rPr>
          <w:rFonts w:eastAsia="Calibri"/>
          <w:sz w:val="16"/>
        </w:rPr>
      </w:pPr>
      <w:r w:rsidRPr="00F8135F">
        <w:rPr>
          <w:rFonts w:eastAsia="Calibri"/>
          <w:b/>
          <w:bCs/>
          <w:u w:val="single"/>
        </w:rPr>
        <w:t>Relations</w:t>
      </w:r>
      <w:r w:rsidRPr="00E01000">
        <w:rPr>
          <w:rFonts w:eastAsia="Calibri"/>
          <w:sz w:val="16"/>
        </w:rPr>
        <w:t xml:space="preserve"> with Russia, which had diminished significantly in the aftermath of the Cold War, were </w:t>
      </w:r>
      <w:r w:rsidRPr="00F8135F">
        <w:rPr>
          <w:rFonts w:eastAsia="Calibri"/>
          <w:b/>
          <w:bCs/>
          <w:u w:val="single"/>
        </w:rPr>
        <w:t>strengthened with the</w:t>
      </w:r>
      <w:r w:rsidRPr="00E01000">
        <w:rPr>
          <w:rFonts w:eastAsia="Calibri"/>
          <w:sz w:val="16"/>
        </w:rPr>
        <w:t xml:space="preserve"> November 2008 </w:t>
      </w:r>
      <w:r w:rsidRPr="00F8135F">
        <w:rPr>
          <w:rFonts w:eastAsia="Calibri"/>
          <w:b/>
          <w:bCs/>
          <w:u w:val="single"/>
        </w:rPr>
        <w:t>visit of then-Russian President Dmitry Medvedev</w:t>
      </w:r>
      <w:r w:rsidRPr="00E01000">
        <w:rPr>
          <w:rFonts w:eastAsia="Calibri"/>
          <w:sz w:val="16"/>
        </w:rPr>
        <w:t xml:space="preserve"> to Havana, </w:t>
      </w:r>
      <w:r w:rsidRPr="00F8135F">
        <w:rPr>
          <w:rFonts w:eastAsia="Calibri"/>
          <w:b/>
          <w:bCs/>
          <w:u w:val="single"/>
        </w:rPr>
        <w:t>the visit of several Russian warships to Cuba</w:t>
      </w:r>
      <w:r w:rsidRPr="00E01000">
        <w:rPr>
          <w:rFonts w:eastAsia="Calibri"/>
          <w:sz w:val="16"/>
        </w:rPr>
        <w:t xml:space="preserve"> in December 2008, </w:t>
      </w:r>
      <w:r w:rsidRPr="00F8135F">
        <w:rPr>
          <w:rFonts w:eastAsia="Calibri"/>
          <w:b/>
          <w:bCs/>
          <w:u w:val="single"/>
        </w:rPr>
        <w:t xml:space="preserve">and </w:t>
      </w:r>
      <w:proofErr w:type="spellStart"/>
      <w:r w:rsidRPr="00F8135F">
        <w:rPr>
          <w:rFonts w:eastAsia="Calibri"/>
          <w:b/>
          <w:bCs/>
          <w:u w:val="single"/>
        </w:rPr>
        <w:t>Raúl</w:t>
      </w:r>
      <w:proofErr w:type="spellEnd"/>
      <w:r w:rsidRPr="00F8135F">
        <w:rPr>
          <w:rFonts w:eastAsia="Calibri"/>
          <w:b/>
          <w:bCs/>
          <w:u w:val="single"/>
        </w:rPr>
        <w:t xml:space="preserve"> Castro’s visit to Russia</w:t>
      </w:r>
      <w:r w:rsidRPr="00E01000">
        <w:rPr>
          <w:rFonts w:eastAsia="Calibri"/>
          <w:sz w:val="16"/>
        </w:rPr>
        <w:t xml:space="preserve"> in January 2009. </w:t>
      </w:r>
      <w:r w:rsidRPr="00F8135F">
        <w:rPr>
          <w:rFonts w:eastAsia="Calibri"/>
          <w:b/>
          <w:bCs/>
          <w:u w:val="single"/>
        </w:rPr>
        <w:t>Castro visited Russia again in July 2012</w:t>
      </w:r>
      <w:r w:rsidRPr="00E01000">
        <w:rPr>
          <w:rFonts w:eastAsia="Calibri"/>
          <w:sz w:val="16"/>
        </w:rPr>
        <w:t xml:space="preserve">, with the goal reportedly </w:t>
      </w:r>
      <w:r w:rsidRPr="00F8135F">
        <w:rPr>
          <w:rFonts w:eastAsia="Calibri"/>
          <w:b/>
          <w:bCs/>
          <w:u w:val="single"/>
        </w:rPr>
        <w:t xml:space="preserve">to increase and diversify trade and investment. While trade relations between the two countries are not significant, two Russian energy companies have been involved in oil exploration in Cuba. Gazprom has been in a partnership with the Malaysian state oil company </w:t>
      </w:r>
      <w:proofErr w:type="spellStart"/>
      <w:r w:rsidRPr="00F8135F">
        <w:rPr>
          <w:rFonts w:eastAsia="Calibri"/>
          <w:b/>
          <w:bCs/>
          <w:u w:val="single"/>
        </w:rPr>
        <w:t>Petronas</w:t>
      </w:r>
      <w:proofErr w:type="spellEnd"/>
      <w:r w:rsidRPr="00F8135F">
        <w:rPr>
          <w:rFonts w:eastAsia="Calibri"/>
          <w:b/>
          <w:bCs/>
          <w:u w:val="single"/>
        </w:rPr>
        <w:t xml:space="preserve"> that conducted unsuccessful deepwater oil drilling off of Cuba’s western coast in 2012</w:t>
      </w:r>
      <w:r w:rsidRPr="00E01000">
        <w:rPr>
          <w:rFonts w:eastAsia="Calibri"/>
          <w:sz w:val="16"/>
        </w:rPr>
        <w:t xml:space="preserve">, while the Russian oil company </w:t>
      </w:r>
      <w:proofErr w:type="spellStart"/>
      <w:r w:rsidRPr="00F8135F">
        <w:rPr>
          <w:rFonts w:eastAsia="Calibri"/>
          <w:b/>
          <w:bCs/>
          <w:u w:val="single"/>
        </w:rPr>
        <w:t>Zarubezhneft</w:t>
      </w:r>
      <w:proofErr w:type="spellEnd"/>
      <w:r w:rsidRPr="00F8135F">
        <w:rPr>
          <w:rFonts w:eastAsia="Calibri"/>
          <w:b/>
          <w:bCs/>
          <w:u w:val="single"/>
        </w:rPr>
        <w:t xml:space="preserve"> began drilling in Cuba’s shallow coastal waters </w:t>
      </w:r>
      <w:r w:rsidRPr="00E01000">
        <w:rPr>
          <w:rFonts w:eastAsia="Calibri"/>
          <w:sz w:val="16"/>
        </w:rPr>
        <w:t xml:space="preserve">east of Havana in November 2012 (also see “Cuba’s Offshore Oil Development” below). In February 2013, </w:t>
      </w:r>
      <w:r w:rsidRPr="00F8135F">
        <w:rPr>
          <w:rFonts w:eastAsia="Calibri"/>
          <w:b/>
          <w:bCs/>
          <w:u w:val="single"/>
        </w:rPr>
        <w:t>Russian Prime Minister Medvedev visited Cuba signing 10 bilateral accords, including a debt accord that reportedly will write off a majority of the $20 billion-$30 billion in Soviet era debt</w:t>
      </w:r>
      <w:r w:rsidRPr="00E01000">
        <w:rPr>
          <w:rFonts w:eastAsia="Calibri"/>
          <w:sz w:val="16"/>
        </w:rPr>
        <w:t xml:space="preserve"> owed by Cuba.30</w:t>
      </w:r>
    </w:p>
    <w:p w:rsidR="00B201DF" w:rsidRDefault="00B201DF" w:rsidP="00B201DF">
      <w:pPr>
        <w:rPr>
          <w:rFonts w:eastAsia="Calibri"/>
        </w:rPr>
      </w:pPr>
    </w:p>
    <w:p w:rsidR="00B201DF" w:rsidRPr="00F8135F" w:rsidRDefault="00B201DF" w:rsidP="00B201DF">
      <w:pPr>
        <w:pStyle w:val="Heading4"/>
        <w:rPr>
          <w:rFonts w:eastAsia="Times New Roman"/>
        </w:rPr>
      </w:pPr>
      <w:r w:rsidRPr="00F8135F">
        <w:rPr>
          <w:rFonts w:eastAsia="Times New Roman"/>
        </w:rPr>
        <w:t xml:space="preserve">Cuban –Russian </w:t>
      </w:r>
      <w:r>
        <w:rPr>
          <w:rFonts w:eastAsia="Times New Roman"/>
        </w:rPr>
        <w:t>economic</w:t>
      </w:r>
      <w:r w:rsidRPr="00F8135F">
        <w:rPr>
          <w:rFonts w:eastAsia="Times New Roman"/>
        </w:rPr>
        <w:t xml:space="preserve"> relations improving now</w:t>
      </w:r>
    </w:p>
    <w:p w:rsidR="00B201DF" w:rsidRPr="00B201DF" w:rsidRDefault="00B201DF" w:rsidP="00B201DF">
      <w:pPr>
        <w:rPr>
          <w:rFonts w:eastAsia="Calibri"/>
          <w:sz w:val="16"/>
        </w:rPr>
      </w:pPr>
      <w:proofErr w:type="spellStart"/>
      <w:r w:rsidRPr="00B201DF">
        <w:rPr>
          <w:rFonts w:eastAsia="Calibri"/>
          <w:b/>
          <w:bCs/>
          <w:sz w:val="26"/>
          <w:u w:val="single"/>
        </w:rPr>
        <w:t>Haperskij</w:t>
      </w:r>
      <w:proofErr w:type="spellEnd"/>
      <w:r w:rsidRPr="00B201DF">
        <w:rPr>
          <w:rFonts w:eastAsia="Calibri"/>
          <w:b/>
          <w:bCs/>
          <w:sz w:val="26"/>
          <w:u w:val="single"/>
        </w:rPr>
        <w:t xml:space="preserve"> 10</w:t>
      </w:r>
      <w:r w:rsidRPr="00B201DF">
        <w:rPr>
          <w:rFonts w:eastAsia="Calibri"/>
          <w:sz w:val="16"/>
        </w:rPr>
        <w:t xml:space="preserve"> (</w:t>
      </w:r>
      <w:proofErr w:type="spellStart"/>
      <w:r w:rsidRPr="00B201DF">
        <w:rPr>
          <w:rFonts w:eastAsia="Calibri"/>
          <w:sz w:val="16"/>
        </w:rPr>
        <w:t>Evgenij</w:t>
      </w:r>
      <w:proofErr w:type="spellEnd"/>
      <w:r w:rsidRPr="00B201DF">
        <w:rPr>
          <w:rFonts w:eastAsia="Calibri"/>
          <w:sz w:val="16"/>
        </w:rPr>
        <w:t>, Council on Hemispheric Affairs Research Associate, 2/24/10, “Cuba – Russia Now and Then,” http://www.coha.org/cuba-russia-now-and-then/)</w:t>
      </w:r>
    </w:p>
    <w:p w:rsidR="00B201DF" w:rsidRDefault="00B201DF" w:rsidP="00B201DF">
      <w:pPr>
        <w:rPr>
          <w:rFonts w:eastAsia="Calibri"/>
          <w:sz w:val="16"/>
        </w:rPr>
      </w:pPr>
    </w:p>
    <w:p w:rsidR="00B201DF" w:rsidRPr="00F8135F" w:rsidRDefault="00B201DF" w:rsidP="00B201DF">
      <w:pPr>
        <w:rPr>
          <w:rFonts w:eastAsia="Calibri"/>
          <w:b/>
          <w:iCs/>
          <w:u w:val="single"/>
          <w:bdr w:val="single" w:sz="18" w:space="0" w:color="auto"/>
        </w:rPr>
      </w:pPr>
      <w:r w:rsidRPr="00B201DF">
        <w:rPr>
          <w:rFonts w:eastAsia="Calibri"/>
          <w:sz w:val="16"/>
        </w:rPr>
        <w:t xml:space="preserve">Years </w:t>
      </w:r>
      <w:r w:rsidRPr="00F8135F">
        <w:rPr>
          <w:rFonts w:eastAsia="Calibri"/>
          <w:b/>
          <w:bCs/>
          <w:u w:val="single"/>
        </w:rPr>
        <w:t>after the collapse of the Soviet Union and the associated termination of cooperation and a strong alliance between Cuba and Russia</w:t>
      </w:r>
      <w:r w:rsidRPr="00F8135F">
        <w:rPr>
          <w:rFonts w:eastAsia="Calibri"/>
          <w:b/>
          <w:iCs/>
          <w:u w:val="single"/>
          <w:bdr w:val="single" w:sz="18" w:space="0" w:color="auto"/>
        </w:rPr>
        <w:t xml:space="preserve">, both states are now working overtime to revive the relationship </w:t>
      </w:r>
      <w:r w:rsidRPr="00B201DF">
        <w:rPr>
          <w:rFonts w:eastAsia="Calibri"/>
          <w:sz w:val="16"/>
        </w:rPr>
        <w:t xml:space="preserve">which once brought the world to the brink of nuclear war when the Soviet Union covertly installed nuclear missiles on the Caribbean island. </w:t>
      </w:r>
      <w:r w:rsidRPr="00F8135F">
        <w:rPr>
          <w:rFonts w:eastAsia="Calibri"/>
          <w:b/>
          <w:bCs/>
          <w:u w:val="single"/>
        </w:rPr>
        <w:t>It is hardly surprising that Russia’s attempts to revive its relationship with the former ally are being closely monitored by the U.S</w:t>
      </w:r>
      <w:r w:rsidRPr="00B201DF">
        <w:rPr>
          <w:rFonts w:eastAsia="Calibri"/>
          <w:sz w:val="16"/>
        </w:rPr>
        <w:t xml:space="preserve">., seeing that Russia and Cuba have a shared legacy and due to Cuba’s proximity to Washington. Presently, </w:t>
      </w:r>
      <w:r w:rsidRPr="00F8135F">
        <w:rPr>
          <w:rFonts w:eastAsia="Calibri"/>
          <w:b/>
          <w:bCs/>
          <w:u w:val="single"/>
        </w:rPr>
        <w:t>however, Russia is not attempting to develop a relationship based on ideological confrontation, but rather one based on</w:t>
      </w:r>
      <w:r w:rsidRPr="00B201DF">
        <w:rPr>
          <w:rFonts w:eastAsia="Calibri"/>
          <w:sz w:val="16"/>
        </w:rPr>
        <w:t xml:space="preserve"> </w:t>
      </w:r>
      <w:r w:rsidRPr="00F8135F">
        <w:rPr>
          <w:rFonts w:eastAsia="Calibri"/>
          <w:b/>
          <w:iCs/>
          <w:u w:val="single"/>
          <w:bdr w:val="single" w:sz="18" w:space="0" w:color="auto"/>
        </w:rPr>
        <w:t>economic pragmatism.</w:t>
      </w:r>
    </w:p>
    <w:p w:rsidR="00B201DF" w:rsidRDefault="00B201DF" w:rsidP="00B201DF"/>
    <w:p w:rsidR="00AB39A1" w:rsidRDefault="00AB39A1" w:rsidP="00AB39A1">
      <w:pPr>
        <w:pStyle w:val="Heading3"/>
      </w:pPr>
      <w:r>
        <w:lastRenderedPageBreak/>
        <w:t>Russia SOI Up – Venezuela</w:t>
      </w:r>
    </w:p>
    <w:p w:rsidR="00AB39A1" w:rsidRPr="00F8135F" w:rsidRDefault="00AB39A1" w:rsidP="00AB39A1">
      <w:pPr>
        <w:keepNext/>
        <w:keepLines/>
        <w:spacing w:before="200"/>
        <w:outlineLvl w:val="3"/>
        <w:rPr>
          <w:rFonts w:eastAsia="Times New Roman" w:cs="Times New Roman"/>
          <w:b/>
          <w:bCs/>
          <w:iCs/>
          <w:sz w:val="26"/>
        </w:rPr>
      </w:pPr>
      <w:r w:rsidRPr="00F8135F">
        <w:rPr>
          <w:rFonts w:eastAsia="Times New Roman" w:cs="Times New Roman"/>
          <w:b/>
          <w:bCs/>
          <w:iCs/>
          <w:sz w:val="26"/>
        </w:rPr>
        <w:t>Russian Influence high now – military, economic cooperation and oil tech</w:t>
      </w:r>
    </w:p>
    <w:p w:rsidR="00AB39A1" w:rsidRPr="00AB39A1" w:rsidRDefault="00AB39A1" w:rsidP="00AB39A1">
      <w:pPr>
        <w:rPr>
          <w:rFonts w:eastAsia="Calibri"/>
          <w:sz w:val="16"/>
        </w:rPr>
      </w:pPr>
      <w:proofErr w:type="spellStart"/>
      <w:r w:rsidRPr="00AB39A1">
        <w:rPr>
          <w:rFonts w:eastAsia="Calibri"/>
          <w:b/>
          <w:bCs/>
          <w:sz w:val="26"/>
          <w:u w:val="single"/>
        </w:rPr>
        <w:t>Astrada</w:t>
      </w:r>
      <w:proofErr w:type="spellEnd"/>
      <w:r w:rsidRPr="00AB39A1">
        <w:rPr>
          <w:rFonts w:eastAsia="Calibri"/>
          <w:b/>
          <w:bCs/>
          <w:sz w:val="26"/>
          <w:u w:val="single"/>
        </w:rPr>
        <w:t xml:space="preserve"> 13</w:t>
      </w:r>
      <w:r w:rsidRPr="00AB39A1">
        <w:rPr>
          <w:rFonts w:eastAsia="Calibri"/>
          <w:sz w:val="16"/>
        </w:rPr>
        <w:t xml:space="preserve"> (Marvin L., Research Scientist @  Applied Research Center at Florida International University, focuses on identifying and analyzing the strategic culture of Latin American countries for a joint US Dept of Defense-FIU socio-cultural dynamics project, and Félix E. Martín, Associate Professor of Politics and International Relations at Florida International University “Russia and Latin America: From Nation-State to Society of States,” 2013, </w:t>
      </w:r>
      <w:hyperlink r:id="rId15" w:anchor="v=snippet&amp;q=venezuela&amp;f=false" w:history="1">
        <w:r w:rsidRPr="00AB39A1">
          <w:rPr>
            <w:rFonts w:eastAsia="Calibri"/>
            <w:sz w:val="16"/>
          </w:rPr>
          <w:t>http://books.google.com/books?hl=en&amp;lr=&amp;id=enK1Ufu4Pl4C&amp;oi=fnd&amp;pg=PP2&amp;dq=cuba+russian+ties+relations+influence&amp;ots=hcZ82hWl4d&amp;sig=KXX4CUaPvNIisiBhyRh9loz_h4I#v=snippet&amp;q=venezuela&amp;f=false</w:t>
        </w:r>
      </w:hyperlink>
      <w:r w:rsidRPr="00AB39A1">
        <w:rPr>
          <w:rFonts w:eastAsia="Calibri"/>
          <w:sz w:val="16"/>
        </w:rPr>
        <w:t>)</w:t>
      </w:r>
    </w:p>
    <w:p w:rsidR="00AB39A1" w:rsidRDefault="00AB39A1" w:rsidP="00AB39A1">
      <w:pPr>
        <w:rPr>
          <w:rFonts w:eastAsia="Calibri"/>
          <w:b/>
          <w:bCs/>
          <w:u w:val="single"/>
        </w:rPr>
      </w:pPr>
    </w:p>
    <w:p w:rsidR="00AB39A1" w:rsidRPr="00AB39A1" w:rsidRDefault="00AB39A1" w:rsidP="00AB39A1">
      <w:pPr>
        <w:rPr>
          <w:rFonts w:eastAsia="Calibri"/>
          <w:sz w:val="16"/>
        </w:rPr>
      </w:pPr>
      <w:r w:rsidRPr="00F8135F">
        <w:rPr>
          <w:rFonts w:eastAsia="Calibri"/>
          <w:b/>
          <w:bCs/>
          <w:u w:val="single"/>
        </w:rPr>
        <w:t xml:space="preserve">In </w:t>
      </w:r>
      <w:r w:rsidRPr="00AB39A1">
        <w:rPr>
          <w:rFonts w:eastAsia="Calibri"/>
          <w:sz w:val="16"/>
        </w:rPr>
        <w:t xml:space="preserve">the case of </w:t>
      </w:r>
      <w:r w:rsidRPr="00F8135F">
        <w:rPr>
          <w:rFonts w:eastAsia="Calibri"/>
          <w:b/>
          <w:bCs/>
          <w:u w:val="single"/>
        </w:rPr>
        <w:t>Venezuela</w:t>
      </w:r>
      <w:r w:rsidRPr="00AB39A1">
        <w:rPr>
          <w:rFonts w:eastAsia="Calibri"/>
          <w:sz w:val="16"/>
        </w:rPr>
        <w:t xml:space="preserve">, as with Colombia, </w:t>
      </w:r>
      <w:r w:rsidRPr="00F8135F">
        <w:rPr>
          <w:rFonts w:eastAsia="Calibri"/>
          <w:b/>
          <w:bCs/>
          <w:u w:val="single"/>
        </w:rPr>
        <w:t>military and non-military considerations are both at play in interstate engagement. Venezuela has proven to be one of the largest importers of Russian ordnance</w:t>
      </w:r>
      <w:r w:rsidRPr="00AB39A1">
        <w:rPr>
          <w:rFonts w:eastAsia="Calibri"/>
          <w:sz w:val="16"/>
        </w:rPr>
        <w:t xml:space="preserve"> since Cuba during the Cold War. Yet, </w:t>
      </w:r>
      <w:r w:rsidRPr="00F8135F">
        <w:rPr>
          <w:rFonts w:eastAsia="Calibri"/>
          <w:b/>
          <w:bCs/>
          <w:u w:val="single"/>
        </w:rPr>
        <w:t>substantive soft-power networks are also being utilized</w:t>
      </w:r>
      <w:r w:rsidRPr="00AB39A1">
        <w:rPr>
          <w:rFonts w:eastAsia="Calibri"/>
          <w:sz w:val="16"/>
        </w:rPr>
        <w:t xml:space="preserve"> in tandem with realpolitik</w:t>
      </w:r>
      <w:r w:rsidRPr="00F8135F">
        <w:rPr>
          <w:rFonts w:eastAsia="Calibri"/>
          <w:b/>
          <w:bCs/>
          <w:u w:val="single"/>
        </w:rPr>
        <w:t>. From Russia's vantage point, Venezuela can be considered "a strategic partner, very rich in natural resources</w:t>
      </w:r>
      <w:r w:rsidRPr="00AB39A1">
        <w:rPr>
          <w:rFonts w:eastAsia="Calibri"/>
          <w:sz w:val="16"/>
        </w:rPr>
        <w:t xml:space="preserve"> and with great opportunities in particular, regarding the exploitation </w:t>
      </w:r>
      <w:r w:rsidRPr="00F8135F">
        <w:rPr>
          <w:rFonts w:eastAsia="Calibri"/>
          <w:b/>
          <w:bCs/>
          <w:u w:val="single"/>
        </w:rPr>
        <w:t>of petroleum, gas, aluminum and gold reservoirs</w:t>
      </w:r>
      <w:r w:rsidRPr="00AB39A1">
        <w:rPr>
          <w:rFonts w:eastAsia="Calibri"/>
          <w:sz w:val="16"/>
        </w:rPr>
        <w:t xml:space="preserve">, as well as the construction of railroads, underground transportation networks, </w:t>
      </w:r>
      <w:proofErr w:type="spellStart"/>
      <w:r w:rsidRPr="00AB39A1">
        <w:rPr>
          <w:rFonts w:eastAsia="Calibri"/>
          <w:sz w:val="16"/>
        </w:rPr>
        <w:t>raulic</w:t>
      </w:r>
      <w:proofErr w:type="spellEnd"/>
      <w:r w:rsidRPr="00AB39A1">
        <w:rPr>
          <w:rFonts w:eastAsia="Calibri"/>
          <w:sz w:val="16"/>
        </w:rPr>
        <w:t xml:space="preserve"> works and the transfer of modern technology."-1 Within a realpolitik context, in which </w:t>
      </w:r>
      <w:r w:rsidRPr="00F8135F">
        <w:rPr>
          <w:rFonts w:eastAsia="Calibri"/>
          <w:b/>
          <w:bCs/>
          <w:u w:val="single"/>
        </w:rPr>
        <w:t>Russia has</w:t>
      </w:r>
      <w:r w:rsidRPr="00AB39A1">
        <w:rPr>
          <w:rFonts w:eastAsia="Calibri"/>
          <w:sz w:val="16"/>
        </w:rPr>
        <w:t xml:space="preserve"> assumed the role of arms sup- plier, it has also </w:t>
      </w:r>
      <w:r w:rsidRPr="00F8135F">
        <w:rPr>
          <w:rFonts w:eastAsia="Calibri"/>
          <w:b/>
          <w:bCs/>
          <w:u w:val="single"/>
        </w:rPr>
        <w:t>engaged Venezuela on a variety of non-military levels, such as, energy partnerships, military exercises, technology transfer agreements, and development of nuclear energy capacity</w:t>
      </w:r>
      <w:r w:rsidRPr="00AB39A1">
        <w:rPr>
          <w:rFonts w:eastAsia="Calibri"/>
          <w:sz w:val="16"/>
        </w:rPr>
        <w:t xml:space="preserve">. Russia's role as arms provider should not be construed as an indication that CCNs have no place or do not have an independent effect on interstate relations. Indeed, </w:t>
      </w:r>
      <w:r w:rsidRPr="00F8135F">
        <w:rPr>
          <w:rFonts w:eastAsia="Calibri"/>
          <w:b/>
          <w:bCs/>
          <w:u w:val="single"/>
        </w:rPr>
        <w:t>the two countries already co-operate closely on energy matters, with their state- owned energy companies embarking on joint enterprises</w:t>
      </w:r>
      <w:r w:rsidRPr="00AB39A1">
        <w:rPr>
          <w:rFonts w:eastAsia="Calibri"/>
          <w:sz w:val="16"/>
        </w:rPr>
        <w:t xml:space="preserve"> [...and 1 Latin American governments of all political colors have themselves in recent years been seeking new commercial and diplomatic allies in what they see as a changing, multi-polar world.14</w:t>
      </w:r>
    </w:p>
    <w:p w:rsidR="00AB39A1" w:rsidRPr="00F8135F" w:rsidRDefault="00AB39A1" w:rsidP="00AB39A1">
      <w:pPr>
        <w:rPr>
          <w:rFonts w:eastAsia="Calibri"/>
        </w:rPr>
      </w:pPr>
    </w:p>
    <w:p w:rsidR="00AB39A1" w:rsidRPr="00F8135F" w:rsidRDefault="00AB39A1" w:rsidP="00AB39A1">
      <w:pPr>
        <w:keepNext/>
        <w:keepLines/>
        <w:spacing w:before="200"/>
        <w:outlineLvl w:val="3"/>
        <w:rPr>
          <w:rFonts w:eastAsia="Times New Roman" w:cs="Times New Roman"/>
          <w:b/>
          <w:bCs/>
          <w:iCs/>
          <w:sz w:val="26"/>
        </w:rPr>
      </w:pPr>
      <w:r w:rsidRPr="00F8135F">
        <w:rPr>
          <w:rFonts w:eastAsia="Times New Roman" w:cs="Times New Roman"/>
          <w:b/>
          <w:bCs/>
          <w:iCs/>
          <w:sz w:val="26"/>
        </w:rPr>
        <w:t>Russian Influence High Now – oil, nuclear energy, Ag and manufacturing tech</w:t>
      </w:r>
    </w:p>
    <w:p w:rsidR="00AB39A1" w:rsidRPr="00AB39A1" w:rsidRDefault="00AB39A1" w:rsidP="00AB39A1">
      <w:pPr>
        <w:rPr>
          <w:rFonts w:eastAsia="Calibri"/>
          <w:sz w:val="16"/>
        </w:rPr>
      </w:pPr>
      <w:proofErr w:type="spellStart"/>
      <w:r w:rsidRPr="00AB39A1">
        <w:rPr>
          <w:rFonts w:eastAsia="Calibri"/>
          <w:b/>
          <w:bCs/>
          <w:sz w:val="26"/>
          <w:u w:val="single"/>
        </w:rPr>
        <w:t>Astrada</w:t>
      </w:r>
      <w:proofErr w:type="spellEnd"/>
      <w:r w:rsidRPr="00AB39A1">
        <w:rPr>
          <w:rFonts w:eastAsia="Calibri"/>
          <w:b/>
          <w:bCs/>
          <w:sz w:val="26"/>
          <w:u w:val="single"/>
        </w:rPr>
        <w:t xml:space="preserve"> 13</w:t>
      </w:r>
      <w:r w:rsidRPr="00AB39A1">
        <w:rPr>
          <w:rFonts w:eastAsia="Calibri"/>
          <w:sz w:val="16"/>
        </w:rPr>
        <w:t xml:space="preserve"> (Marvin L., Research Scientist @  Applied Research Center at Florida International University, focuses on identifying and analyzing the strategic culture of Latin American countries for a joint US Dept of Defense-FIU socio-cultural dynamics project, and Félix E. Martín, Associate Professor of Politics and International Relations at Florida International University “Russia and Latin America: From Nation-State to Society of States,” 2013, </w:t>
      </w:r>
      <w:hyperlink r:id="rId16" w:anchor="v=snippet&amp;q=venezuela&amp;f=false" w:history="1">
        <w:r w:rsidRPr="00AB39A1">
          <w:rPr>
            <w:rFonts w:eastAsia="Calibri"/>
            <w:sz w:val="16"/>
          </w:rPr>
          <w:t>http://books.google.com/books?hl=en&amp;lr=&amp;id=enK1Ufu4Pl4C&amp;oi=fnd&amp;pg=PP2&amp;dq=cuba+russian+ties+relations+influence&amp;ots=hcZ82hWl4d&amp;sig=KXX4CUaPvNIisiBhyRh9loz_h4I#v=snippet&amp;q=venezuela&amp;f=false</w:t>
        </w:r>
      </w:hyperlink>
      <w:r w:rsidRPr="00AB39A1">
        <w:rPr>
          <w:rFonts w:eastAsia="Calibri"/>
          <w:sz w:val="16"/>
        </w:rPr>
        <w:t>)</w:t>
      </w:r>
    </w:p>
    <w:p w:rsidR="00AB39A1" w:rsidRDefault="00AB39A1" w:rsidP="00AB39A1">
      <w:pPr>
        <w:rPr>
          <w:rFonts w:eastAsia="Calibri"/>
          <w:b/>
          <w:bCs/>
          <w:u w:val="single"/>
        </w:rPr>
      </w:pPr>
    </w:p>
    <w:p w:rsidR="00AB39A1" w:rsidRPr="00AB39A1" w:rsidRDefault="00AB39A1" w:rsidP="00AB39A1">
      <w:pPr>
        <w:rPr>
          <w:rFonts w:eastAsia="Calibri"/>
          <w:sz w:val="16"/>
        </w:rPr>
      </w:pPr>
      <w:r w:rsidRPr="00F8135F">
        <w:rPr>
          <w:rFonts w:eastAsia="Calibri"/>
          <w:b/>
          <w:bCs/>
          <w:u w:val="single"/>
        </w:rPr>
        <w:t xml:space="preserve">Cooperative networks in the energy sector have proliferated. The establishment of CCNs has resulted in Russia and Venezuela using and Building Complexity </w:t>
      </w:r>
      <w:r w:rsidRPr="00AB39A1">
        <w:rPr>
          <w:rFonts w:eastAsia="Calibri"/>
          <w:sz w:val="16"/>
        </w:rPr>
        <w:t xml:space="preserve">85 </w:t>
      </w:r>
      <w:r w:rsidRPr="00F8135F">
        <w:rPr>
          <w:rFonts w:eastAsia="Calibri"/>
          <w:b/>
          <w:bCs/>
          <w:u w:val="single"/>
        </w:rPr>
        <w:t xml:space="preserve">building upon a non-militarized basis </w:t>
      </w:r>
      <w:r w:rsidRPr="00AB39A1">
        <w:rPr>
          <w:rFonts w:eastAsia="Calibri"/>
          <w:sz w:val="16"/>
        </w:rPr>
        <w:t>upon which to engage one another for mutual self-interest</w:t>
      </w:r>
      <w:r w:rsidRPr="00F8135F">
        <w:rPr>
          <w:rFonts w:eastAsia="Calibri"/>
          <w:b/>
          <w:bCs/>
          <w:u w:val="single"/>
        </w:rPr>
        <w:t xml:space="preserve">. Russian companies </w:t>
      </w:r>
      <w:proofErr w:type="spellStart"/>
      <w:r w:rsidRPr="00F8135F">
        <w:rPr>
          <w:rFonts w:eastAsia="Calibri"/>
          <w:b/>
          <w:bCs/>
          <w:u w:val="single"/>
        </w:rPr>
        <w:t>Gazprom</w:t>
      </w:r>
      <w:proofErr w:type="spellEnd"/>
      <w:r w:rsidRPr="00F8135F">
        <w:rPr>
          <w:rFonts w:eastAsia="Calibri"/>
          <w:b/>
          <w:bCs/>
          <w:u w:val="single"/>
        </w:rPr>
        <w:t xml:space="preserve"> and </w:t>
      </w:r>
      <w:proofErr w:type="spellStart"/>
      <w:r w:rsidRPr="00F8135F">
        <w:rPr>
          <w:rFonts w:eastAsia="Calibri"/>
          <w:b/>
          <w:bCs/>
          <w:u w:val="single"/>
        </w:rPr>
        <w:t>Lukoil</w:t>
      </w:r>
      <w:proofErr w:type="spellEnd"/>
      <w:r w:rsidRPr="00F8135F">
        <w:rPr>
          <w:rFonts w:eastAsia="Calibri"/>
          <w:b/>
          <w:bCs/>
          <w:u w:val="single"/>
        </w:rPr>
        <w:t xml:space="preserve"> have signed agreements with Venezuelan state oil company </w:t>
      </w:r>
      <w:proofErr w:type="spellStart"/>
      <w:r w:rsidRPr="00F8135F">
        <w:rPr>
          <w:rFonts w:eastAsia="Calibri"/>
          <w:b/>
          <w:bCs/>
          <w:u w:val="single"/>
        </w:rPr>
        <w:t>Petroleos</w:t>
      </w:r>
      <w:proofErr w:type="spellEnd"/>
      <w:r w:rsidRPr="00AB39A1">
        <w:rPr>
          <w:rFonts w:eastAsia="Calibri"/>
          <w:sz w:val="16"/>
        </w:rPr>
        <w:t xml:space="preserve"> de Venezuela SA to jointly explore several Orinoco fields (and to invest approximately $30 billion in developing refinement and exporting capacities] ...</w:t>
      </w:r>
      <w:r w:rsidRPr="00F8135F">
        <w:rPr>
          <w:rFonts w:eastAsia="Calibri"/>
          <w:b/>
          <w:bCs/>
          <w:u w:val="single"/>
        </w:rPr>
        <w:t>five of Russia's biggest oil companies are looking to form a consortium to increase Latin American operations</w:t>
      </w:r>
      <w:r w:rsidRPr="00AB39A1">
        <w:rPr>
          <w:rFonts w:eastAsia="Calibri"/>
          <w:sz w:val="16"/>
        </w:rPr>
        <w:t xml:space="preserve">. State-controlled </w:t>
      </w:r>
      <w:proofErr w:type="spellStart"/>
      <w:r w:rsidRPr="00AB39A1">
        <w:rPr>
          <w:rFonts w:eastAsia="Calibri"/>
          <w:sz w:val="16"/>
        </w:rPr>
        <w:t>Rosneft</w:t>
      </w:r>
      <w:proofErr w:type="spellEnd"/>
      <w:r w:rsidRPr="00AB39A1">
        <w:rPr>
          <w:rFonts w:eastAsia="Calibri"/>
          <w:sz w:val="16"/>
        </w:rPr>
        <w:t xml:space="preserve">, </w:t>
      </w:r>
      <w:proofErr w:type="spellStart"/>
      <w:r w:rsidRPr="00AB39A1">
        <w:rPr>
          <w:rFonts w:eastAsia="Calibri"/>
          <w:sz w:val="16"/>
        </w:rPr>
        <w:t>Lukoil</w:t>
      </w:r>
      <w:proofErr w:type="spellEnd"/>
      <w:r w:rsidRPr="00AB39A1">
        <w:rPr>
          <w:rFonts w:eastAsia="Calibri"/>
          <w:sz w:val="16"/>
        </w:rPr>
        <w:t xml:space="preserve">, </w:t>
      </w:r>
      <w:proofErr w:type="spellStart"/>
      <w:r w:rsidRPr="00AB39A1">
        <w:rPr>
          <w:rFonts w:eastAsia="Calibri"/>
          <w:sz w:val="16"/>
        </w:rPr>
        <w:t>Gazprom</w:t>
      </w:r>
      <w:proofErr w:type="spellEnd"/>
      <w:r w:rsidRPr="00AB39A1">
        <w:rPr>
          <w:rFonts w:eastAsia="Calibri"/>
          <w:sz w:val="16"/>
        </w:rPr>
        <w:t xml:space="preserve"> </w:t>
      </w:r>
      <w:proofErr w:type="spellStart"/>
      <w:r w:rsidRPr="00AB39A1">
        <w:rPr>
          <w:rFonts w:eastAsia="Calibri"/>
          <w:sz w:val="16"/>
        </w:rPr>
        <w:t>Neft</w:t>
      </w:r>
      <w:proofErr w:type="spellEnd"/>
      <w:r w:rsidRPr="00AB39A1">
        <w:rPr>
          <w:rFonts w:eastAsia="Calibri"/>
          <w:sz w:val="16"/>
        </w:rPr>
        <w:t xml:space="preserve">, </w:t>
      </w:r>
      <w:proofErr w:type="spellStart"/>
      <w:r w:rsidRPr="00AB39A1">
        <w:rPr>
          <w:rFonts w:eastAsia="Calibri"/>
          <w:sz w:val="16"/>
        </w:rPr>
        <w:t>Surgutneftegaz</w:t>
      </w:r>
      <w:proofErr w:type="spellEnd"/>
      <w:r w:rsidRPr="00AB39A1">
        <w:rPr>
          <w:rFonts w:eastAsia="Calibri"/>
          <w:sz w:val="16"/>
        </w:rPr>
        <w:t xml:space="preserve">, and TXK-BP hope to build a S6.5 billion refinery to process Venezuela's tar-like heavy crude."'6 In February 2010, </w:t>
      </w:r>
      <w:r w:rsidRPr="00F8135F">
        <w:rPr>
          <w:rFonts w:eastAsia="Calibri"/>
          <w:b/>
          <w:bCs/>
          <w:u w:val="single"/>
        </w:rPr>
        <w:t>Russia and Venezuela signed an official agreement to extract crude oil from the Orinoco region</w:t>
      </w:r>
      <w:r w:rsidRPr="00AB39A1">
        <w:rPr>
          <w:rFonts w:eastAsia="Calibri"/>
          <w:sz w:val="16"/>
        </w:rPr>
        <w:t xml:space="preserve">,17 and in October 2010, </w:t>
      </w:r>
      <w:r w:rsidRPr="00F8135F">
        <w:rPr>
          <w:rFonts w:eastAsia="Calibri"/>
          <w:b/>
          <w:bCs/>
          <w:u w:val="single"/>
        </w:rPr>
        <w:t>Russia and Venezuela signed the 2014 Strategic Plan of Action for the Development of Relations between Russia and Venezuela</w:t>
      </w:r>
      <w:r w:rsidRPr="00AB39A1">
        <w:rPr>
          <w:rFonts w:eastAsia="Calibri"/>
          <w:sz w:val="16"/>
        </w:rPr>
        <w:t xml:space="preserve">. The establish- </w:t>
      </w:r>
      <w:proofErr w:type="spellStart"/>
      <w:r w:rsidRPr="00AB39A1">
        <w:rPr>
          <w:rFonts w:eastAsia="Calibri"/>
          <w:sz w:val="16"/>
        </w:rPr>
        <w:t>ment</w:t>
      </w:r>
      <w:proofErr w:type="spellEnd"/>
      <w:r w:rsidRPr="00AB39A1">
        <w:rPr>
          <w:rFonts w:eastAsia="Calibri"/>
          <w:sz w:val="16"/>
        </w:rPr>
        <w:t xml:space="preserve"> of such agreements began to lay the foundation for CCNs to grow and proliferate. </w:t>
      </w:r>
      <w:r w:rsidRPr="00F8135F">
        <w:rPr>
          <w:rFonts w:eastAsia="Calibri"/>
          <w:b/>
          <w:bCs/>
          <w:u w:val="single"/>
        </w:rPr>
        <w:t>Cooperation has extended to the development of nuclear energy for peaceful purposes, as well as agreements to engage in joint technology development and transfer in the realms of agriculture and manufacturing</w:t>
      </w:r>
      <w:r w:rsidRPr="00AB39A1">
        <w:rPr>
          <w:rFonts w:eastAsia="Calibri"/>
          <w:sz w:val="16"/>
        </w:rPr>
        <w:t>. In 2010, Venezuela secured a significant nuclear energy and space technology agreement with Russia, wherein Russia has agreed to aid Venezuela in the construction of a nuclear power plant and in developing a space industry. Venezuela has made it a point to emphasize how the recent agreement is exemplary of the multipolar enterprise (that it shares in common with Russia) that it seeks to effectuate, and that the agreement is indicative of Venezuela's ties with greater powers that share common interests in energy, military ordnance, and the structure of international relations.18</w:t>
      </w:r>
      <w:bookmarkStart w:id="0" w:name="_GoBack"/>
      <w:bookmarkEnd w:id="0"/>
    </w:p>
    <w:p w:rsidR="00816CC3" w:rsidRDefault="00816CC3" w:rsidP="00816CC3">
      <w:pPr>
        <w:pStyle w:val="Heading2"/>
      </w:pPr>
      <w:r>
        <w:lastRenderedPageBreak/>
        <w:t>Russia SOI Defense</w:t>
      </w:r>
    </w:p>
    <w:p w:rsidR="00816CC3" w:rsidRDefault="00816CC3" w:rsidP="00816CC3">
      <w:pPr>
        <w:pStyle w:val="Heading3"/>
      </w:pPr>
      <w:r>
        <w:lastRenderedPageBreak/>
        <w:t>Russia SOI Defense Frontline</w:t>
      </w:r>
    </w:p>
    <w:p w:rsidR="006D690A" w:rsidRDefault="006D690A" w:rsidP="006D690A">
      <w:pPr>
        <w:pStyle w:val="Heading4"/>
      </w:pPr>
      <w:r>
        <w:t>Russian involvement in Latin America is harmless – rhetoric of incursion is inherited from the Cold War</w:t>
      </w:r>
    </w:p>
    <w:p w:rsidR="006D690A" w:rsidRDefault="006D690A" w:rsidP="006D690A">
      <w:proofErr w:type="spellStart"/>
      <w:r w:rsidRPr="008F4A4F">
        <w:rPr>
          <w:rStyle w:val="StyleStyleBold12pt"/>
        </w:rPr>
        <w:t>Pronina</w:t>
      </w:r>
      <w:proofErr w:type="spellEnd"/>
      <w:r w:rsidRPr="008F4A4F">
        <w:rPr>
          <w:rStyle w:val="StyleStyleBold12pt"/>
        </w:rPr>
        <w:t xml:space="preserve"> 8</w:t>
      </w:r>
      <w:r>
        <w:t xml:space="preserve"> – </w:t>
      </w:r>
      <w:proofErr w:type="spellStart"/>
      <w:r>
        <w:t>Lyubov</w:t>
      </w:r>
      <w:proofErr w:type="spellEnd"/>
      <w:r>
        <w:t>, works for the Council on Hemispheric Affairs (“</w:t>
      </w:r>
      <w:r w:rsidRPr="008F4A4F">
        <w:t>MEDVEDEV, RUSSIAN NAVY HEAD TO LATIN AMERICA TO BOOST INFLUENCE</w:t>
      </w:r>
      <w:r>
        <w:t xml:space="preserve">”, 21 November 2008, COHA, </w:t>
      </w:r>
      <w:r w:rsidRPr="008F4A4F">
        <w:t>http://www.coha.org/medvedev-russian-navy-head-to-latin-america-to-boost-influence/</w:t>
      </w:r>
      <w:r>
        <w:t>)</w:t>
      </w:r>
    </w:p>
    <w:p w:rsidR="006D690A" w:rsidRDefault="006D690A" w:rsidP="006D690A">
      <w:pPr>
        <w:rPr>
          <w:sz w:val="16"/>
        </w:rPr>
      </w:pPr>
      <w:r w:rsidRPr="00D2225A">
        <w:rPr>
          <w:rStyle w:val="StyleBoldUnderline"/>
        </w:rPr>
        <w:t>Medvedev begins a week-long tour</w:t>
      </w:r>
      <w:r w:rsidRPr="00F463A2">
        <w:rPr>
          <w:sz w:val="16"/>
        </w:rPr>
        <w:t xml:space="preserve"> at the Asia-Pacific Economic Cooperation Forum</w:t>
      </w:r>
      <w:r w:rsidRPr="00D2225A">
        <w:rPr>
          <w:rStyle w:val="StyleBoldUnderline"/>
        </w:rPr>
        <w:t xml:space="preserve"> in Peru,</w:t>
      </w:r>
      <w:r w:rsidRPr="00F463A2">
        <w:rPr>
          <w:sz w:val="16"/>
        </w:rPr>
        <w:t xml:space="preserve"> where he’s likely to meet his U.S. counterpart George W. Bush, before visiting Brazil</w:t>
      </w:r>
      <w:r w:rsidRPr="00D2225A">
        <w:rPr>
          <w:rStyle w:val="StyleBoldUnderline"/>
        </w:rPr>
        <w:t>. He ends his trip with stops in Venezuela and Cuba,</w:t>
      </w:r>
      <w:r w:rsidRPr="00F463A2">
        <w:rPr>
          <w:sz w:val="16"/>
        </w:rPr>
        <w:t xml:space="preserve"> whose leaders are outspoken critics of the U.S. “</w:t>
      </w:r>
      <w:r w:rsidRPr="00D2225A">
        <w:rPr>
          <w:rStyle w:val="StyleBoldUnderline"/>
        </w:rPr>
        <w:t>This is the first time since the end of the Cold War that we’re having a major Russian initiative in Latin America,”</w:t>
      </w:r>
      <w:r w:rsidRPr="00F463A2">
        <w:rPr>
          <w:sz w:val="16"/>
        </w:rPr>
        <w:t xml:space="preserve"> Larry </w:t>
      </w:r>
      <w:proofErr w:type="spellStart"/>
      <w:r w:rsidRPr="00F463A2">
        <w:rPr>
          <w:sz w:val="16"/>
        </w:rPr>
        <w:t>Birns</w:t>
      </w:r>
      <w:proofErr w:type="spellEnd"/>
      <w:r w:rsidRPr="00F463A2">
        <w:rPr>
          <w:sz w:val="16"/>
        </w:rPr>
        <w:t>, director of the Council on Hemispheric Affairs, a Washington-based research group, said by telephone. “</w:t>
      </w:r>
      <w:r w:rsidRPr="00D2225A">
        <w:rPr>
          <w:rStyle w:val="StyleBoldUnderline"/>
        </w:rPr>
        <w:t>Russia intends to put a lot of resources into cultivating its ties with the region</w:t>
      </w:r>
      <w:r w:rsidRPr="00F463A2">
        <w:rPr>
          <w:sz w:val="16"/>
        </w:rPr>
        <w:t xml:space="preserve">, particularly with Venezuela and Brazil.” Russia’s military has flexed its muscle abroad under Medvedev, most notably in routing Georgia’s army in a five-day war in August. Two strategic bombers flew to Venezuela in September, and now a convoy of warships led by the Peter the Great, an atomic-powered cruiser, is scheduled to arrive in the Caribbean for exercises with the Venezuelan navy as Medvedev meets with President Hugo Chavez. Arms Sales Oil-rich </w:t>
      </w:r>
      <w:r w:rsidRPr="00D2225A">
        <w:rPr>
          <w:rStyle w:val="StyleBoldUnderline"/>
        </w:rPr>
        <w:t>Venezuela spent $4.4 billion on Russian weaponry from 2005 to 2007</w:t>
      </w:r>
      <w:r w:rsidRPr="00F463A2">
        <w:rPr>
          <w:sz w:val="16"/>
        </w:rPr>
        <w:t xml:space="preserve">, including 100,000 Kalashnikov rifles, 50 military helicopters and 24 Su-30 jet fighters, according to a U.S. Defense Intelligence Agency report. </w:t>
      </w:r>
      <w:r w:rsidRPr="00D2225A">
        <w:rPr>
          <w:rStyle w:val="StyleBoldUnderline"/>
        </w:rPr>
        <w:t>Chavez visited Russia in September and secured a $1 billion credit line to buy more Russian arms.</w:t>
      </w:r>
      <w:r>
        <w:rPr>
          <w:rStyle w:val="StyleBoldUnderline"/>
        </w:rPr>
        <w:t xml:space="preserve"> </w:t>
      </w:r>
      <w:r w:rsidRPr="00D2225A">
        <w:rPr>
          <w:rStyle w:val="StyleBoldUnderline"/>
        </w:rPr>
        <w:t xml:space="preserve">Russian officials say Medvedev’s visit </w:t>
      </w:r>
      <w:r w:rsidRPr="00F463A2">
        <w:rPr>
          <w:rStyle w:val="Emphasis"/>
        </w:rPr>
        <w:t>shouldn’t be interpreted as a challenge to the U.S</w:t>
      </w:r>
      <w:r w:rsidRPr="00F463A2">
        <w:rPr>
          <w:sz w:val="16"/>
        </w:rPr>
        <w:t xml:space="preserve">., similar to his Nov. 5 threat to deploy short-range missiles in Europe to “neutralize” a planned U.S. missile shield. </w:t>
      </w:r>
      <w:r w:rsidRPr="00D2225A">
        <w:rPr>
          <w:rStyle w:val="StyleBoldUnderline"/>
        </w:rPr>
        <w:t>“Russia is making up for what was lost in the 1990s in Latin America</w:t>
      </w:r>
      <w:r w:rsidRPr="00F463A2">
        <w:rPr>
          <w:sz w:val="16"/>
        </w:rPr>
        <w:t xml:space="preserve">, where the Soviet Union had a solid presence,” Mikhail </w:t>
      </w:r>
      <w:proofErr w:type="spellStart"/>
      <w:r w:rsidRPr="00F463A2">
        <w:rPr>
          <w:sz w:val="16"/>
        </w:rPr>
        <w:t>Margelov</w:t>
      </w:r>
      <w:proofErr w:type="spellEnd"/>
      <w:r w:rsidRPr="00F463A2">
        <w:rPr>
          <w:sz w:val="16"/>
        </w:rPr>
        <w:t xml:space="preserve">, chairman of the Foreign Affairs Committee in Russia’s upper house of parliament, said by phone. </w:t>
      </w:r>
      <w:r w:rsidRPr="00D2225A">
        <w:rPr>
          <w:rStyle w:val="StyleBoldUnderline"/>
        </w:rPr>
        <w:t>“</w:t>
      </w:r>
      <w:r w:rsidRPr="00F463A2">
        <w:rPr>
          <w:rStyle w:val="Emphasis"/>
        </w:rPr>
        <w:t>This isn’t an attempt to undermine America from within</w:t>
      </w:r>
      <w:r w:rsidRPr="00F463A2">
        <w:rPr>
          <w:sz w:val="16"/>
        </w:rPr>
        <w:t xml:space="preserve"> or from the rear.” Foreign Minister Sergei </w:t>
      </w:r>
      <w:proofErr w:type="spellStart"/>
      <w:r w:rsidRPr="00D2225A">
        <w:rPr>
          <w:rStyle w:val="StyleBoldUnderline"/>
        </w:rPr>
        <w:t>Lavrov</w:t>
      </w:r>
      <w:proofErr w:type="spellEnd"/>
      <w:r w:rsidRPr="00D2225A">
        <w:rPr>
          <w:rStyle w:val="StyleBoldUnderline"/>
        </w:rPr>
        <w:t xml:space="preserve"> said media reports that portray the visit as an incursion into America’s sphere of influence “are </w:t>
      </w:r>
      <w:r w:rsidRPr="00F463A2">
        <w:rPr>
          <w:rStyle w:val="Emphasis"/>
        </w:rPr>
        <w:t>inherited from the Cold War era,</w:t>
      </w:r>
      <w:r w:rsidRPr="00D2225A">
        <w:rPr>
          <w:rStyle w:val="StyleBoldUnderline"/>
        </w:rPr>
        <w:t xml:space="preserve"> when everything that was good for the U.S. was bad for Moscow, and vice versa.</w:t>
      </w:r>
      <w:r w:rsidRPr="00F463A2">
        <w:rPr>
          <w:sz w:val="16"/>
        </w:rPr>
        <w:t xml:space="preserve">” His comments were posted yesterday on the ministry’s Web site. </w:t>
      </w:r>
    </w:p>
    <w:p w:rsidR="006D690A" w:rsidRDefault="006D690A" w:rsidP="006D690A">
      <w:pPr>
        <w:rPr>
          <w:sz w:val="16"/>
        </w:rPr>
      </w:pPr>
    </w:p>
    <w:p w:rsidR="006D690A" w:rsidRPr="006D690A" w:rsidRDefault="006D690A" w:rsidP="006D690A">
      <w:pPr>
        <w:rPr>
          <w:rStyle w:val="StyleStyleBold12pt"/>
          <w:b w:val="0"/>
          <w:bCs w:val="0"/>
          <w:sz w:val="16"/>
        </w:rPr>
      </w:pPr>
    </w:p>
    <w:p w:rsidR="00816CC3" w:rsidRPr="00816CC3" w:rsidRDefault="00816CC3" w:rsidP="00816CC3">
      <w:pPr>
        <w:pStyle w:val="Heading4"/>
        <w:rPr>
          <w:rStyle w:val="StyleStyleBold12pt"/>
          <w:b/>
        </w:rPr>
      </w:pPr>
      <w:r>
        <w:rPr>
          <w:rStyle w:val="StyleStyleBold12pt"/>
          <w:b/>
        </w:rPr>
        <w:t>Russia</w:t>
      </w:r>
      <w:r w:rsidRPr="00816CC3">
        <w:rPr>
          <w:rStyle w:val="StyleStyleBold12pt"/>
          <w:b/>
        </w:rPr>
        <w:t xml:space="preserve"> not a threat to US hegemony in Latin America- cultural and economic ties between Latin America and the US </w:t>
      </w:r>
    </w:p>
    <w:p w:rsidR="00816CC3" w:rsidRPr="00103A13" w:rsidRDefault="00816CC3" w:rsidP="00816CC3">
      <w:pPr>
        <w:rPr>
          <w:sz w:val="16"/>
        </w:rPr>
      </w:pPr>
      <w:r w:rsidRPr="00103A13">
        <w:rPr>
          <w:rStyle w:val="StyleStyleBold12pt"/>
          <w:u w:val="single"/>
        </w:rPr>
        <w:t>Ben-Ami, 6/8/13</w:t>
      </w:r>
      <w:r w:rsidRPr="00103A13">
        <w:rPr>
          <w:rStyle w:val="StyleStyleBold12pt"/>
          <w:sz w:val="16"/>
        </w:rPr>
        <w:t xml:space="preserve"> </w:t>
      </w:r>
      <w:r w:rsidRPr="00103A13">
        <w:rPr>
          <w:sz w:val="16"/>
        </w:rPr>
        <w:t>[</w:t>
      </w:r>
      <w:proofErr w:type="spellStart"/>
      <w:r w:rsidRPr="00103A13">
        <w:rPr>
          <w:sz w:val="16"/>
        </w:rPr>
        <w:t>Shlomo</w:t>
      </w:r>
      <w:proofErr w:type="spellEnd"/>
      <w:r w:rsidRPr="00103A13">
        <w:rPr>
          <w:sz w:val="16"/>
        </w:rPr>
        <w:t xml:space="preserve">, former Israeli diplomat, politician and historian, vice president of the Toledo International Center for Peace, "China muscles in on Latin America, but US influence remains strong", http://www.theaustralian.com.au/opinion/world-commentary/china-muscles-in-on-latin-america-but-us-influence-remains-strong/story-e6frg6ux-1226659433003, Accessed July 12] </w:t>
      </w:r>
    </w:p>
    <w:p w:rsidR="00816CC3" w:rsidRDefault="00816CC3" w:rsidP="00816CC3">
      <w:pPr>
        <w:rPr>
          <w:rStyle w:val="StyleBoldUnderline"/>
          <w:b w:val="0"/>
        </w:rPr>
      </w:pPr>
    </w:p>
    <w:p w:rsidR="00816CC3" w:rsidRPr="006D690A" w:rsidRDefault="00816CC3" w:rsidP="00816CC3">
      <w:pPr>
        <w:rPr>
          <w:b/>
          <w:bCs/>
          <w:u w:val="single"/>
        </w:rPr>
      </w:pPr>
      <w:r w:rsidRPr="00816CC3">
        <w:rPr>
          <w:sz w:val="16"/>
        </w:rPr>
        <w:t xml:space="preserve">Yet </w:t>
      </w:r>
      <w:r w:rsidRPr="00F052CE">
        <w:rPr>
          <w:rStyle w:val="StyleBoldUnderline"/>
        </w:rPr>
        <w:t xml:space="preserve">it would be a mistake to regard Latin America's broadening international relations as marking the end of US preeminence. </w:t>
      </w:r>
      <w:r w:rsidRPr="00816CC3">
        <w:rPr>
          <w:sz w:val="16"/>
        </w:rPr>
        <w:t>Unlike in the bygone era of superpowers and captive nations,</w:t>
      </w:r>
      <w:r w:rsidRPr="00F052CE">
        <w:rPr>
          <w:rStyle w:val="StyleBoldUnderline"/>
        </w:rPr>
        <w:t xml:space="preserve"> American influence can no longer be defined by the ability to install and depose leaders from the US embassy. To believe otherwise is to ignore how international politics has changed over the last quarter-century.</w:t>
      </w:r>
      <w:r>
        <w:rPr>
          <w:rStyle w:val="StyleBoldUnderline"/>
        </w:rPr>
        <w:t xml:space="preserve"> </w:t>
      </w:r>
      <w:r w:rsidRPr="00816CC3">
        <w:rPr>
          <w:sz w:val="16"/>
        </w:rPr>
        <w:t xml:space="preserve">A continent once afflicted by military takeovers has slowly but surely implanted stable democracies. Responsible economic management, poverty-reduction programs, structural reforms, and greater openness to foreign investment have all helped to generate years of low-inflation growth. As a result, the region was able to withstand the ravages of the global financial crisis. The US not only encouraged these changes, but has benefited hugely from them. More than 40 per cent of US exports now go to Mexico and Central and South America, the US's fastest-growing export destination. Mexico is America's second-largest foreign market (valued at $US215 billion in 2012). US exports to Central America have risen by 94 per cent over the past six years; imports from the region have risen by 87 per cent. And </w:t>
      </w:r>
      <w:r w:rsidRPr="00F052CE">
        <w:rPr>
          <w:rStyle w:val="StyleBoldUnderline"/>
        </w:rPr>
        <w:t xml:space="preserve">the US continues to be the largest foreign investor on the continent. </w:t>
      </w:r>
      <w:r w:rsidRPr="00816CC3">
        <w:rPr>
          <w:sz w:val="16"/>
        </w:rPr>
        <w:t xml:space="preserve">American interests are evidently well served by having democratic, stable, and increasingly prosperous neighbors. This new reality also demands a different type of diplomacy - one that </w:t>
      </w:r>
      <w:proofErr w:type="spellStart"/>
      <w:r w:rsidRPr="00816CC3">
        <w:rPr>
          <w:sz w:val="16"/>
        </w:rPr>
        <w:t>recognises</w:t>
      </w:r>
      <w:proofErr w:type="spellEnd"/>
      <w:r w:rsidRPr="00816CC3">
        <w:rPr>
          <w:sz w:val="16"/>
        </w:rPr>
        <w:t xml:space="preserve"> the diverse interests of the continent. For example, an emerging power such as Brazil wants more respect on the world stage. Obama blundered when he dismissed a 2010 deal on Iran's nuclear program mediated by Brazil and Turkey (despite having earlier endorsed the talks). </w:t>
      </w:r>
      <w:r w:rsidRPr="00F052CE">
        <w:rPr>
          <w:rStyle w:val="StyleBoldUnderline"/>
        </w:rPr>
        <w:t xml:space="preserve">Other countries might benefit from US efforts to </w:t>
      </w:r>
      <w:r w:rsidRPr="00F052CE">
        <w:rPr>
          <w:rStyle w:val="StyleBoldUnderline"/>
        </w:rPr>
        <w:lastRenderedPageBreak/>
        <w:t>promote democracy and socioeconomic ties, as Obama's recent trips to Mexico and Costa Rica show.</w:t>
      </w:r>
      <w:r>
        <w:rPr>
          <w:rStyle w:val="StyleBoldUnderline"/>
        </w:rPr>
        <w:t xml:space="preserve"> </w:t>
      </w:r>
      <w:r w:rsidRPr="00F052CE">
        <w:rPr>
          <w:rStyle w:val="StyleBoldUnderline"/>
        </w:rPr>
        <w:t xml:space="preserve">Trade relations provide another all-important lever. </w:t>
      </w:r>
      <w:r w:rsidRPr="00816CC3">
        <w:rPr>
          <w:sz w:val="16"/>
        </w:rPr>
        <w:t xml:space="preserve">President Sebastian </w:t>
      </w:r>
      <w:proofErr w:type="spellStart"/>
      <w:r w:rsidRPr="00816CC3">
        <w:rPr>
          <w:sz w:val="16"/>
        </w:rPr>
        <w:t>Pinera</w:t>
      </w:r>
      <w:proofErr w:type="spellEnd"/>
      <w:r w:rsidRPr="00816CC3">
        <w:rPr>
          <w:sz w:val="16"/>
        </w:rPr>
        <w:t xml:space="preserve"> of Chile visited the White House earlier this week to discuss, among other things, the Trans-Pacific Partnership (TPP), an ambitious trade agreement that might encompass New Zealand, Singapore, Australia, Mexico, Canada, and Japan. President </w:t>
      </w:r>
      <w:proofErr w:type="spellStart"/>
      <w:r w:rsidRPr="00816CC3">
        <w:rPr>
          <w:sz w:val="16"/>
        </w:rPr>
        <w:t>Ollanta</w:t>
      </w:r>
      <w:proofErr w:type="spellEnd"/>
      <w:r w:rsidRPr="00816CC3">
        <w:rPr>
          <w:sz w:val="16"/>
        </w:rPr>
        <w:t xml:space="preserve"> </w:t>
      </w:r>
      <w:proofErr w:type="spellStart"/>
      <w:r w:rsidRPr="00816CC3">
        <w:rPr>
          <w:sz w:val="16"/>
        </w:rPr>
        <w:t>Humala</w:t>
      </w:r>
      <w:proofErr w:type="spellEnd"/>
      <w:r w:rsidRPr="00816CC3">
        <w:rPr>
          <w:sz w:val="16"/>
        </w:rPr>
        <w:t xml:space="preserve"> of Peru is expected in the White House next week, while Vice President Joe Biden is scheduled to visit Latin America soon after. Language and culture matter, too. </w:t>
      </w:r>
      <w:r w:rsidRPr="00F052CE">
        <w:rPr>
          <w:rStyle w:val="StyleBoldUnderline"/>
        </w:rPr>
        <w:t xml:space="preserve">Given the extraordinary growth of Latinos' influence in the US, it is almost inconceivable that America could </w:t>
      </w:r>
      <w:r w:rsidRPr="00816CC3">
        <w:rPr>
          <w:rStyle w:val="Emphasis"/>
        </w:rPr>
        <w:t>lose its unique status in the region to China or Russia</w:t>
      </w:r>
      <w:r w:rsidRPr="00F052CE">
        <w:rPr>
          <w:rStyle w:val="StyleBoldUnderline"/>
        </w:rPr>
        <w:t>, let alone Iran.</w:t>
      </w:r>
      <w:r>
        <w:rPr>
          <w:rStyle w:val="StyleBoldUnderline"/>
        </w:rPr>
        <w:t xml:space="preserve"> </w:t>
      </w:r>
      <w:r w:rsidRPr="00F052CE">
        <w:rPr>
          <w:rStyle w:val="StyleBoldUnderline"/>
        </w:rPr>
        <w:t>Gone are the days when military muscle and the politics of subversion could secure US influence - in Latin America or anywhere else. A world power today is one that can combine economic vigor and a popular culture with global outreach on the basis of shared interests. The US is better positioned than any other power in this respect, particularly when it comes to applying these advantages in its immediate vicinity.</w:t>
      </w:r>
    </w:p>
    <w:p w:rsidR="006D690A" w:rsidRDefault="006D690A" w:rsidP="00816CC3"/>
    <w:p w:rsidR="006D690A" w:rsidRDefault="006D690A" w:rsidP="006D690A">
      <w:pPr>
        <w:pStyle w:val="Heading4"/>
      </w:pPr>
      <w:r>
        <w:t xml:space="preserve">Russian involvement in Latin America is purely economic – not military </w:t>
      </w:r>
    </w:p>
    <w:p w:rsidR="006D690A" w:rsidRPr="006D690A" w:rsidRDefault="006D690A" w:rsidP="006D690A">
      <w:pPr>
        <w:rPr>
          <w:sz w:val="16"/>
        </w:rPr>
      </w:pPr>
      <w:proofErr w:type="spellStart"/>
      <w:r w:rsidRPr="006D690A">
        <w:rPr>
          <w:rStyle w:val="StyleStyleBold12pt"/>
          <w:u w:val="single"/>
        </w:rPr>
        <w:t>Kaczmarski</w:t>
      </w:r>
      <w:proofErr w:type="spellEnd"/>
      <w:r w:rsidRPr="006D690A">
        <w:rPr>
          <w:rStyle w:val="StyleStyleBold12pt"/>
          <w:u w:val="single"/>
        </w:rPr>
        <w:t xml:space="preserve"> 8</w:t>
      </w:r>
      <w:r w:rsidRPr="006D690A">
        <w:rPr>
          <w:sz w:val="16"/>
        </w:rPr>
        <w:t xml:space="preserve"> – </w:t>
      </w:r>
      <w:proofErr w:type="spellStart"/>
      <w:r w:rsidRPr="006D690A">
        <w:rPr>
          <w:sz w:val="16"/>
        </w:rPr>
        <w:t>Marcin</w:t>
      </w:r>
      <w:proofErr w:type="spellEnd"/>
      <w:r w:rsidRPr="006D690A">
        <w:rPr>
          <w:sz w:val="16"/>
        </w:rPr>
        <w:t>, PhD in political science with a focus in foreign and security policy of Russia and analyst at the Center for Eastern Studies (“Russia's activities in Latin America”, Center for Eastern Studies, 5 August 2008, http://www.osw.waw.pl/en/publikacje/eastweek/2008-08-06/russias-activities-latin-america)</w:t>
      </w:r>
    </w:p>
    <w:p w:rsidR="006D690A" w:rsidRDefault="006D690A" w:rsidP="006D690A">
      <w:pPr>
        <w:rPr>
          <w:rStyle w:val="StyleBoldUnderline"/>
        </w:rPr>
      </w:pPr>
      <w:r w:rsidRPr="00B93E44">
        <w:rPr>
          <w:rStyle w:val="StyleBoldUnderline"/>
        </w:rPr>
        <w:t>Russia stepped up contacts with</w:t>
      </w:r>
      <w:r w:rsidRPr="00B93E44">
        <w:rPr>
          <w:sz w:val="16"/>
        </w:rPr>
        <w:t xml:space="preserve"> the </w:t>
      </w:r>
      <w:r w:rsidRPr="00B93E44">
        <w:rPr>
          <w:rStyle w:val="StyleBoldUnderline"/>
        </w:rPr>
        <w:t>Latin America</w:t>
      </w:r>
      <w:r w:rsidRPr="00B93E44">
        <w:rPr>
          <w:sz w:val="16"/>
        </w:rPr>
        <w:t xml:space="preserve">n countries in the second half of July - the Venezuelan President Hugo </w:t>
      </w:r>
      <w:r w:rsidRPr="00B93E44">
        <w:rPr>
          <w:rStyle w:val="StyleBoldUnderline"/>
        </w:rPr>
        <w:t>Chavez visited Moscow</w:t>
      </w:r>
      <w:r w:rsidRPr="00B93E44">
        <w:rPr>
          <w:sz w:val="16"/>
        </w:rPr>
        <w:t xml:space="preserve"> on 22 July, </w:t>
      </w:r>
      <w:r w:rsidRPr="00B93E44">
        <w:rPr>
          <w:rStyle w:val="StyleBoldUnderline"/>
        </w:rPr>
        <w:t>and a Russian delegation</w:t>
      </w:r>
      <w:r w:rsidRPr="00B93E44">
        <w:rPr>
          <w:sz w:val="16"/>
        </w:rPr>
        <w:t xml:space="preserve"> led by Deputy PM Igor </w:t>
      </w:r>
      <w:proofErr w:type="spellStart"/>
      <w:r w:rsidRPr="00B93E44">
        <w:rPr>
          <w:sz w:val="16"/>
        </w:rPr>
        <w:t>Sechin</w:t>
      </w:r>
      <w:proofErr w:type="spellEnd"/>
      <w:r w:rsidRPr="00B93E44">
        <w:rPr>
          <w:sz w:val="16"/>
        </w:rPr>
        <w:t xml:space="preserve"> </w:t>
      </w:r>
      <w:r w:rsidRPr="00B93E44">
        <w:rPr>
          <w:rStyle w:val="StyleBoldUnderline"/>
        </w:rPr>
        <w:t>visited Cuba</w:t>
      </w:r>
      <w:r w:rsidRPr="00B93E44">
        <w:rPr>
          <w:sz w:val="16"/>
        </w:rPr>
        <w:t xml:space="preserve"> on 31 July. The visits took place against a background of intensive speculation in the Russian media (</w:t>
      </w:r>
      <w:proofErr w:type="spellStart"/>
      <w:r w:rsidRPr="00B93E44">
        <w:rPr>
          <w:sz w:val="16"/>
        </w:rPr>
        <w:t>i.a</w:t>
      </w:r>
      <w:proofErr w:type="spellEnd"/>
      <w:r w:rsidRPr="00B93E44">
        <w:rPr>
          <w:sz w:val="16"/>
        </w:rPr>
        <w:t xml:space="preserve">. </w:t>
      </w:r>
      <w:proofErr w:type="spellStart"/>
      <w:r w:rsidRPr="00B93E44">
        <w:rPr>
          <w:sz w:val="16"/>
        </w:rPr>
        <w:t>Izvestia</w:t>
      </w:r>
      <w:proofErr w:type="spellEnd"/>
      <w:r w:rsidRPr="00B93E44">
        <w:rPr>
          <w:sz w:val="16"/>
        </w:rPr>
        <w:t xml:space="preserve">) to the effect that Russia intends to open a military base in one of these countries (although the Russian </w:t>
      </w:r>
      <w:proofErr w:type="spellStart"/>
      <w:r w:rsidRPr="00B93E44">
        <w:rPr>
          <w:sz w:val="16"/>
        </w:rPr>
        <w:t>Defence</w:t>
      </w:r>
      <w:proofErr w:type="spellEnd"/>
      <w:r w:rsidRPr="00B93E44">
        <w:rPr>
          <w:sz w:val="16"/>
        </w:rPr>
        <w:t xml:space="preserve"> Ministry has denied these </w:t>
      </w:r>
      <w:proofErr w:type="spellStart"/>
      <w:r w:rsidRPr="00B93E44">
        <w:rPr>
          <w:sz w:val="16"/>
        </w:rPr>
        <w:t>rumours</w:t>
      </w:r>
      <w:proofErr w:type="spellEnd"/>
      <w:r w:rsidRPr="00B93E44">
        <w:rPr>
          <w:sz w:val="16"/>
        </w:rPr>
        <w:t xml:space="preserve">). </w:t>
      </w:r>
      <w:r w:rsidRPr="00B93E44">
        <w:rPr>
          <w:rStyle w:val="StyleBoldUnderline"/>
        </w:rPr>
        <w:t>The possible setting up of Russian military bases in Latin America is unlikely</w:t>
      </w:r>
      <w:r w:rsidRPr="00B93E44">
        <w:rPr>
          <w:sz w:val="16"/>
        </w:rPr>
        <w:t xml:space="preserve">, although it is clear that Moscow has intensified its policy on the region in recent years. Stepped up co-operation... </w:t>
      </w:r>
      <w:r w:rsidRPr="00B93E44">
        <w:rPr>
          <w:rStyle w:val="StyleBoldUnderline"/>
        </w:rPr>
        <w:t>Cuba and Venezuela are</w:t>
      </w:r>
      <w:r w:rsidRPr="00B93E44">
        <w:rPr>
          <w:sz w:val="16"/>
        </w:rPr>
        <w:t xml:space="preserve"> among</w:t>
      </w:r>
      <w:r w:rsidRPr="00B93E44">
        <w:rPr>
          <w:rStyle w:val="StyleBoldUnderline"/>
        </w:rPr>
        <w:t xml:space="preserve"> the Latin American countries with which Moscow has established </w:t>
      </w:r>
      <w:r w:rsidRPr="00B93E44">
        <w:rPr>
          <w:sz w:val="16"/>
        </w:rPr>
        <w:t>closer political and economic</w:t>
      </w:r>
      <w:r w:rsidRPr="00B93E44">
        <w:rPr>
          <w:rStyle w:val="StyleBoldUnderline"/>
        </w:rPr>
        <w:t xml:space="preserve"> relations in recent years</w:t>
      </w:r>
      <w:r w:rsidRPr="00B93E44">
        <w:rPr>
          <w:sz w:val="16"/>
        </w:rPr>
        <w:t xml:space="preserve">. </w:t>
      </w:r>
      <w:r w:rsidRPr="00B93E44">
        <w:rPr>
          <w:rStyle w:val="StyleBoldUnderline"/>
        </w:rPr>
        <w:t>Cuba is one of the customers of Russia's civil aviation indust</w:t>
      </w:r>
      <w:r w:rsidRPr="00B93E44">
        <w:rPr>
          <w:sz w:val="16"/>
        </w:rPr>
        <w:t xml:space="preserve">ry. In addition, the Russian Federation provides maintenance for Cuba's armaments, most of which are Soviet legacy. </w:t>
      </w:r>
      <w:r w:rsidRPr="00B93E44">
        <w:rPr>
          <w:rStyle w:val="StyleBoldUnderline"/>
        </w:rPr>
        <w:t>The annual trade turnover exceeds US$ 200 million.</w:t>
      </w:r>
      <w:r>
        <w:rPr>
          <w:rStyle w:val="StyleBoldUnderline"/>
        </w:rPr>
        <w:t xml:space="preserve"> </w:t>
      </w:r>
      <w:r w:rsidRPr="00B93E44">
        <w:rPr>
          <w:rStyle w:val="StyleBoldUnderline"/>
        </w:rPr>
        <w:t>Venezuela has become one of the main buyers of Russian weapons in recent years. Russia is currently carrying out contracts worth around US$ 4 billion</w:t>
      </w:r>
      <w:r w:rsidRPr="00B93E44">
        <w:rPr>
          <w:sz w:val="16"/>
        </w:rPr>
        <w:t>, which provide for the sale of fighter aircraft, helicopters, submarines and light weapons. However, contrary to earlier announcements, no new contracts were signed during President Hugo Chavez's recent visit to Moscow. Trade turnover (excluding armaments) is slightly more than US$ 100 million a year</w:t>
      </w:r>
      <w:r w:rsidRPr="00B93E44">
        <w:rPr>
          <w:rStyle w:val="StyleBoldUnderline"/>
        </w:rPr>
        <w:t>. Russian energy companies</w:t>
      </w:r>
      <w:r w:rsidRPr="00B93E44">
        <w:rPr>
          <w:sz w:val="16"/>
        </w:rPr>
        <w:t xml:space="preserve"> (</w:t>
      </w:r>
      <w:proofErr w:type="spellStart"/>
      <w:r w:rsidRPr="00B93E44">
        <w:rPr>
          <w:sz w:val="16"/>
        </w:rPr>
        <w:t>Gazprom</w:t>
      </w:r>
      <w:proofErr w:type="spellEnd"/>
      <w:r w:rsidRPr="00B93E44">
        <w:rPr>
          <w:sz w:val="16"/>
        </w:rPr>
        <w:t xml:space="preserve">, </w:t>
      </w:r>
      <w:proofErr w:type="spellStart"/>
      <w:r w:rsidRPr="00B93E44">
        <w:rPr>
          <w:sz w:val="16"/>
        </w:rPr>
        <w:t>LUKoil</w:t>
      </w:r>
      <w:proofErr w:type="spellEnd"/>
      <w:r w:rsidRPr="00B93E44">
        <w:rPr>
          <w:sz w:val="16"/>
        </w:rPr>
        <w:t xml:space="preserve"> and TNK-BP) </w:t>
      </w:r>
      <w:r w:rsidRPr="00B93E44">
        <w:rPr>
          <w:rStyle w:val="StyleBoldUnderline"/>
        </w:rPr>
        <w:t>are involved in energy resource prospecting</w:t>
      </w:r>
      <w:r w:rsidRPr="00B93E44">
        <w:rPr>
          <w:sz w:val="16"/>
        </w:rPr>
        <w:t xml:space="preserve"> in the Orinoco river region, although their potential is limited as they lack the necessary technology. ...and anti-US propaganda Russia's involvement in Venezuela and Cuba is also connected with these countries' anti-American policies. Moscow is trying to weaken the USA's position in its immediate surroundings by offering political support to governments opposed to Washington. The speculation concerning plans to establish Russian bases in Latin America should be viewed as a response to the United States' plans to deploy the MD site in Central Europe</w:t>
      </w:r>
      <w:r w:rsidRPr="002C4ACF">
        <w:rPr>
          <w:rStyle w:val="Emphasis"/>
        </w:rPr>
        <w:t>. It is highly unlikely that Russia could really establish military bases</w:t>
      </w:r>
      <w:r w:rsidRPr="00B93E44">
        <w:rPr>
          <w:rStyle w:val="StyleBoldUnderline"/>
        </w:rPr>
        <w:t xml:space="preserve"> in Latin America - the primary obstacle comes from the fact that </w:t>
      </w:r>
      <w:r w:rsidRPr="002C4ACF">
        <w:rPr>
          <w:rStyle w:val="Emphasis"/>
        </w:rPr>
        <w:t xml:space="preserve">Havana and Caracas are </w:t>
      </w:r>
      <w:proofErr w:type="spellStart"/>
      <w:r w:rsidRPr="002C4ACF">
        <w:rPr>
          <w:rStyle w:val="Emphasis"/>
        </w:rPr>
        <w:t>sceptical</w:t>
      </w:r>
      <w:proofErr w:type="spellEnd"/>
      <w:r w:rsidRPr="002C4ACF">
        <w:rPr>
          <w:rStyle w:val="Emphasis"/>
        </w:rPr>
        <w:t xml:space="preserve"> </w:t>
      </w:r>
      <w:r w:rsidRPr="00B93E44">
        <w:rPr>
          <w:rStyle w:val="StyleBoldUnderline"/>
        </w:rPr>
        <w:t>about the plan</w:t>
      </w:r>
      <w:r w:rsidRPr="00B93E44">
        <w:rPr>
          <w:sz w:val="16"/>
        </w:rPr>
        <w:t>. Moreover, from the military point of view</w:t>
      </w:r>
      <w:r w:rsidRPr="002C4ACF">
        <w:rPr>
          <w:rStyle w:val="Emphasis"/>
        </w:rPr>
        <w:t>, a base in Latin America would not strengthen Russia's military position</w:t>
      </w:r>
      <w:r w:rsidRPr="00B93E44">
        <w:rPr>
          <w:sz w:val="16"/>
        </w:rPr>
        <w:t xml:space="preserve"> and would only serve propagandist purposes, while its establishment would lead to a serious worsening of relations with the USA. It should be noted that in recent years, Russia has repeatedly spelt out its intention to return to </w:t>
      </w:r>
      <w:r w:rsidRPr="00B93E44">
        <w:rPr>
          <w:rStyle w:val="StyleBoldUnderline"/>
        </w:rPr>
        <w:t>military bases</w:t>
      </w:r>
      <w:r w:rsidRPr="00B93E44">
        <w:rPr>
          <w:sz w:val="16"/>
        </w:rPr>
        <w:t xml:space="preserve"> held in the Soviet period (for example, in Vietnam as well as other places including Cuba ), but as yet, these plans have </w:t>
      </w:r>
      <w:r w:rsidRPr="00B93E44">
        <w:rPr>
          <w:rStyle w:val="StyleBoldUnderline"/>
        </w:rPr>
        <w:t>remain</w:t>
      </w:r>
      <w:r w:rsidRPr="00B93E44">
        <w:rPr>
          <w:sz w:val="16"/>
        </w:rPr>
        <w:t xml:space="preserve">ed </w:t>
      </w:r>
      <w:r w:rsidRPr="00B93E44">
        <w:rPr>
          <w:rStyle w:val="StyleBoldUnderline"/>
        </w:rPr>
        <w:t>in the domain of rhetoric.</w:t>
      </w:r>
    </w:p>
    <w:p w:rsidR="006D690A" w:rsidRDefault="006D690A" w:rsidP="00816CC3"/>
    <w:p w:rsidR="00A77F2D" w:rsidRDefault="00965C27" w:rsidP="00A77F2D">
      <w:pPr>
        <w:pStyle w:val="Heading4"/>
      </w:pPr>
      <w:r>
        <w:t xml:space="preserve">If U.S. influence wanes in Latin America, it will be because of regional integration not super power competition  </w:t>
      </w:r>
    </w:p>
    <w:p w:rsidR="00A77F2D" w:rsidRPr="00A77F2D" w:rsidRDefault="00A77F2D" w:rsidP="00A77F2D">
      <w:pPr>
        <w:rPr>
          <w:sz w:val="16"/>
        </w:rPr>
      </w:pPr>
      <w:r w:rsidRPr="00A77F2D">
        <w:rPr>
          <w:rStyle w:val="StyleStyleBold12pt"/>
          <w:u w:val="single"/>
        </w:rPr>
        <w:t>Valencia, 7/10</w:t>
      </w:r>
      <w:r w:rsidRPr="00A77F2D">
        <w:rPr>
          <w:rStyle w:val="StyleStyleBold12pt"/>
          <w:sz w:val="16"/>
        </w:rPr>
        <w:t xml:space="preserve"> </w:t>
      </w:r>
      <w:r w:rsidRPr="00A77F2D">
        <w:rPr>
          <w:sz w:val="16"/>
        </w:rPr>
        <w:t>[Robert, Research Fellow at the Council on Hemispheric Affairs and contributing writer for Global Voices, "US and China: The Fight for Latin America", http://www.isn.ethz.ch/Digital-Library/Articles/Detail/?lng=en&amp;id=166209, Accessed July 11]</w:t>
      </w:r>
    </w:p>
    <w:p w:rsidR="00A77F2D" w:rsidRDefault="00A77F2D" w:rsidP="00A77F2D"/>
    <w:p w:rsidR="00A77F2D" w:rsidRDefault="00A77F2D" w:rsidP="00A77F2D">
      <w:pPr>
        <w:rPr>
          <w:rStyle w:val="StyleBoldUnderline"/>
        </w:rPr>
      </w:pPr>
      <w:r w:rsidRPr="00A77F2D">
        <w:rPr>
          <w:sz w:val="16"/>
        </w:rPr>
        <w:lastRenderedPageBreak/>
        <w:t xml:space="preserve">The </w:t>
      </w:r>
      <w:r w:rsidRPr="008E6AD4">
        <w:rPr>
          <w:rStyle w:val="StyleBoldUnderline"/>
        </w:rPr>
        <w:t>U</w:t>
      </w:r>
      <w:r w:rsidRPr="00A77F2D">
        <w:rPr>
          <w:sz w:val="16"/>
        </w:rPr>
        <w:t xml:space="preserve">nited </w:t>
      </w:r>
      <w:r w:rsidRPr="008E6AD4">
        <w:rPr>
          <w:rStyle w:val="StyleBoldUnderline"/>
        </w:rPr>
        <w:t>S</w:t>
      </w:r>
      <w:r w:rsidRPr="00A77F2D">
        <w:rPr>
          <w:sz w:val="16"/>
        </w:rPr>
        <w:t xml:space="preserve">tates </w:t>
      </w:r>
      <w:r w:rsidRPr="008E6AD4">
        <w:rPr>
          <w:rStyle w:val="StyleBoldUnderline"/>
        </w:rPr>
        <w:t>hasn’t lost Latin America, and is unlikely to lose it completely</w:t>
      </w:r>
      <w:r w:rsidRPr="00A77F2D">
        <w:rPr>
          <w:sz w:val="16"/>
        </w:rPr>
        <w:t xml:space="preserve">. It is </w:t>
      </w:r>
      <w:r w:rsidRPr="008E6AD4">
        <w:rPr>
          <w:rStyle w:val="StyleBoldUnderline"/>
        </w:rPr>
        <w:t>still the region’s top trade partner</w:t>
      </w:r>
      <w:r w:rsidRPr="00A77F2D">
        <w:rPr>
          <w:sz w:val="16"/>
        </w:rPr>
        <w:t xml:space="preserve">. The United States </w:t>
      </w:r>
      <w:r w:rsidRPr="008E6AD4">
        <w:rPr>
          <w:rStyle w:val="StyleBoldUnderline"/>
        </w:rPr>
        <w:t>has recently signed free-trade agreements with Colombia and Panama, and maintains other trade agreements</w:t>
      </w:r>
      <w:r w:rsidRPr="00A77F2D">
        <w:rPr>
          <w:sz w:val="16"/>
        </w:rPr>
        <w:t xml:space="preserve"> with Peru, Chile, and Mexico. Central American and several </w:t>
      </w:r>
      <w:r w:rsidRPr="008E6AD4">
        <w:rPr>
          <w:rStyle w:val="StyleBoldUnderline"/>
        </w:rPr>
        <w:t>Caribbean countries rely upon U.S. military cooperation in an attempt to curtail drug trade</w:t>
      </w:r>
      <w:r w:rsidRPr="00A77F2D">
        <w:rPr>
          <w:sz w:val="16"/>
        </w:rPr>
        <w:t xml:space="preserve">. Nevertheless, the </w:t>
      </w:r>
      <w:r w:rsidRPr="008E6AD4">
        <w:rPr>
          <w:rStyle w:val="StyleBoldUnderline"/>
        </w:rPr>
        <w:t>post 9/11 years severely eroded U.S.-Latin American relations</w:t>
      </w:r>
      <w:r w:rsidRPr="00A77F2D">
        <w:rPr>
          <w:sz w:val="16"/>
        </w:rPr>
        <w:t xml:space="preserve"> as the Bush administration focused heavily on the war on terror, often ignoring issues in Latin America. China and the United States are also encountering a </w:t>
      </w:r>
      <w:r w:rsidRPr="008E6AD4">
        <w:rPr>
          <w:rStyle w:val="StyleBoldUnderline"/>
        </w:rPr>
        <w:t>more confident and more unified Latin America</w:t>
      </w:r>
      <w:r w:rsidRPr="00A77F2D">
        <w:rPr>
          <w:sz w:val="16"/>
        </w:rPr>
        <w:t xml:space="preserve">. It is a region that </w:t>
      </w:r>
      <w:r w:rsidRPr="008E6AD4">
        <w:rPr>
          <w:rStyle w:val="StyleBoldUnderline"/>
        </w:rPr>
        <w:t>has sought autonomy in its own affairs by way of rising blocs</w:t>
      </w:r>
      <w:r w:rsidRPr="00A77F2D">
        <w:rPr>
          <w:sz w:val="16"/>
        </w:rPr>
        <w:t xml:space="preserve"> such as the Community of Latin American and Caribbean States, MERCOSUR, and the Bolivarian Alliance for the Americas (ALBA), among others. </w:t>
      </w:r>
      <w:r w:rsidRPr="008E6AD4">
        <w:rPr>
          <w:rStyle w:val="StyleBoldUnderline"/>
        </w:rPr>
        <w:t>Brazil</w:t>
      </w:r>
      <w:r w:rsidRPr="00A77F2D">
        <w:rPr>
          <w:sz w:val="16"/>
        </w:rPr>
        <w:t xml:space="preserve">, Latin America’s largest economy, also </w:t>
      </w:r>
      <w:r w:rsidRPr="008E6AD4">
        <w:rPr>
          <w:rStyle w:val="StyleBoldUnderline"/>
        </w:rPr>
        <w:t>seeks a prominent role the region with large investments in research and development and</w:t>
      </w:r>
      <w:r w:rsidRPr="00A77F2D">
        <w:rPr>
          <w:sz w:val="16"/>
        </w:rPr>
        <w:t xml:space="preserve"> the introduction of </w:t>
      </w:r>
      <w:r w:rsidRPr="008E6AD4">
        <w:rPr>
          <w:rStyle w:val="StyleBoldUnderline"/>
        </w:rPr>
        <w:t>social programs</w:t>
      </w:r>
      <w:r w:rsidRPr="00A77F2D">
        <w:rPr>
          <w:sz w:val="16"/>
        </w:rPr>
        <w:t xml:space="preserve"> to revamp the middle class. </w:t>
      </w:r>
      <w:r w:rsidRPr="008E6AD4">
        <w:rPr>
          <w:rStyle w:val="StyleBoldUnderline"/>
        </w:rPr>
        <w:t>Brazil has jumped into the global economic debates, calling out China, the United States,</w:t>
      </w:r>
      <w:r w:rsidRPr="00A77F2D">
        <w:rPr>
          <w:sz w:val="16"/>
        </w:rPr>
        <w:t xml:space="preserve"> and other industrialized countries </w:t>
      </w:r>
      <w:r w:rsidRPr="008E6AD4">
        <w:rPr>
          <w:rStyle w:val="StyleBoldUnderline"/>
        </w:rPr>
        <w:t>over the so-called “currency wars."</w:t>
      </w:r>
      <w:r w:rsidRPr="00A77F2D">
        <w:rPr>
          <w:sz w:val="16"/>
        </w:rPr>
        <w:t xml:space="preserve"> In 2010, Brazilian Finance Minister Guido </w:t>
      </w:r>
      <w:proofErr w:type="spellStart"/>
      <w:r w:rsidRPr="00A77F2D">
        <w:rPr>
          <w:sz w:val="16"/>
        </w:rPr>
        <w:t>Mantega</w:t>
      </w:r>
      <w:proofErr w:type="spellEnd"/>
      <w:r w:rsidRPr="00A77F2D">
        <w:rPr>
          <w:sz w:val="16"/>
        </w:rPr>
        <w:t xml:space="preserve"> criticized these nations for policies that weakened exchange rates that in turn affected the real currency value and Brazilian exports. Since then, </w:t>
      </w:r>
      <w:r w:rsidRPr="00082F07">
        <w:rPr>
          <w:rStyle w:val="StyleBoldUnderline"/>
        </w:rPr>
        <w:t>Brazil has pursued a more significant role among the world’s 20 most advanced countries known as the G-20</w:t>
      </w:r>
      <w:r w:rsidRPr="00A77F2D">
        <w:rPr>
          <w:sz w:val="16"/>
        </w:rPr>
        <w:t xml:space="preserve">. Both the United States and China use infrastructure investment, diplomacy, and trade as leverage, but </w:t>
      </w:r>
      <w:r w:rsidRPr="00082F07">
        <w:rPr>
          <w:rStyle w:val="StyleBoldUnderline"/>
        </w:rPr>
        <w:t>Latin America wants to be seen as a socioeconomic partner, not a subordinate.</w:t>
      </w:r>
      <w:r w:rsidRPr="00A77F2D">
        <w:rPr>
          <w:sz w:val="16"/>
        </w:rPr>
        <w:t xml:space="preserve"> The </w:t>
      </w:r>
      <w:r w:rsidRPr="00082F07">
        <w:rPr>
          <w:rStyle w:val="StyleBoldUnderline"/>
        </w:rPr>
        <w:t>Pacific Alliance</w:t>
      </w:r>
      <w:r w:rsidRPr="00A77F2D">
        <w:rPr>
          <w:sz w:val="16"/>
        </w:rPr>
        <w:t xml:space="preserve">, for example, </w:t>
      </w:r>
      <w:r w:rsidRPr="00082F07">
        <w:rPr>
          <w:rStyle w:val="StyleBoldUnderline"/>
        </w:rPr>
        <w:t>hopes to become a powerful bloc that can stand up to the world’s two super powers.</w:t>
      </w:r>
      <w:r w:rsidRPr="00A77F2D">
        <w:rPr>
          <w:sz w:val="16"/>
        </w:rPr>
        <w:t xml:space="preserve"> Comprised of Colombia, Peru, Chile, Costa Rica, Mexico, and possibly soon Panama, the Pacific Alliance is a new economic bloc that seeks economic integration oriented toward Asia-Pacific markets. Additionally, the Pacific Alliance can become a springboard for other Latin American nations with a Pacific shore to join the Trans-Pacific Partnership (TPP), a proposed free-trade agreement among Asia-Pacific, Mexico, Peru, Chile, Canada, and the United States. Being part of the Pacific Alliance is significant, because for countries like Costa Rica, it would otherwise be an unlikely candidate for the TPP. Taken together, the Pacific Alliance’s GDP totals $3 trillion, making it easier to integrate itself to the TPP and for it to fight for better terms. The United States will still hold the lion’s share of the TPP with an economy that hovers around $13 trillion—but an alliance worth $3 trillion will give it more leverage than it would otherwise have. </w:t>
      </w:r>
      <w:r w:rsidRPr="00082F07">
        <w:rPr>
          <w:rStyle w:val="StyleBoldUnderline"/>
        </w:rPr>
        <w:t>The battle for influence in Latin America may have the effect of pushing the countries closer together, allowing them to stand up to both the United States and China.</w:t>
      </w:r>
    </w:p>
    <w:p w:rsidR="00A77F2D" w:rsidRDefault="00A77F2D" w:rsidP="00816CC3"/>
    <w:p w:rsidR="00581671" w:rsidRDefault="00581671" w:rsidP="00581671">
      <w:pPr>
        <w:pStyle w:val="Heading3"/>
      </w:pPr>
      <w:r>
        <w:lastRenderedPageBreak/>
        <w:t>Russia SOI Defense Extensions</w:t>
      </w:r>
    </w:p>
    <w:p w:rsidR="00581671" w:rsidRDefault="00581671" w:rsidP="00581671">
      <w:pPr>
        <w:pStyle w:val="Heading4"/>
      </w:pPr>
      <w:r>
        <w:t>Russia will not challenge the US in Latin America – zero-sum thinking is a Cold War relic</w:t>
      </w:r>
    </w:p>
    <w:p w:rsidR="00581671" w:rsidRPr="00581671" w:rsidRDefault="00581671" w:rsidP="00581671">
      <w:pPr>
        <w:rPr>
          <w:sz w:val="16"/>
        </w:rPr>
      </w:pPr>
      <w:r w:rsidRPr="00581671">
        <w:rPr>
          <w:rStyle w:val="StyleStyleBold12pt"/>
          <w:u w:val="single"/>
        </w:rPr>
        <w:t>Flanagan and Forman 8</w:t>
      </w:r>
      <w:r w:rsidRPr="00581671">
        <w:rPr>
          <w:sz w:val="16"/>
        </w:rPr>
        <w:t xml:space="preserve"> – Stephen J. senior vice president and director of the International Security Program at the Center for Strategic and International Studies (CSIS) in Washington, D.C., Johanna </w:t>
      </w:r>
      <w:proofErr w:type="spellStart"/>
      <w:r w:rsidRPr="00581671">
        <w:rPr>
          <w:sz w:val="16"/>
        </w:rPr>
        <w:t>Mendelson</w:t>
      </w:r>
      <w:proofErr w:type="spellEnd"/>
      <w:r w:rsidRPr="00581671">
        <w:rPr>
          <w:sz w:val="16"/>
        </w:rPr>
        <w:t xml:space="preserve"> senior associate in the CSIS Americas Program. (“Russia’s Reengagement in the Western Hemisphere: Just Business or a Geopolitical Gambit?”, CSIS, http://csis.org/files/media/csis/pubs/081125_cq_mendelson_flanagan_russia.pdf)</w:t>
      </w:r>
    </w:p>
    <w:p w:rsidR="00581671" w:rsidRDefault="00581671" w:rsidP="00581671">
      <w:pPr>
        <w:rPr>
          <w:sz w:val="16"/>
        </w:rPr>
      </w:pPr>
    </w:p>
    <w:p w:rsidR="00581671" w:rsidRPr="00FB096C" w:rsidRDefault="00581671" w:rsidP="00581671">
      <w:pPr>
        <w:rPr>
          <w:sz w:val="16"/>
        </w:rPr>
      </w:pPr>
      <w:r w:rsidRPr="00FB096C">
        <w:rPr>
          <w:sz w:val="16"/>
        </w:rPr>
        <w:t xml:space="preserve">Q2: Does Medvedev’s visit to Latin America mark the beginning of a new period of competition between the United States and Russia? A2: President </w:t>
      </w:r>
      <w:r w:rsidRPr="00625820">
        <w:rPr>
          <w:rStyle w:val="Emphasis"/>
        </w:rPr>
        <w:t xml:space="preserve">Medvedev has denied that his visit to Latin America is designed to challenge the U.S. </w:t>
      </w:r>
      <w:r w:rsidRPr="00057DC6">
        <w:rPr>
          <w:rStyle w:val="StyleBoldUnderline"/>
        </w:rPr>
        <w:t>role in the hemisphere</w:t>
      </w:r>
      <w:r w:rsidRPr="00FB096C">
        <w:rPr>
          <w:sz w:val="16"/>
        </w:rPr>
        <w:t xml:space="preserve"> and has suggested </w:t>
      </w:r>
      <w:r w:rsidRPr="00057DC6">
        <w:rPr>
          <w:rStyle w:val="StyleBoldUnderline"/>
        </w:rPr>
        <w:t xml:space="preserve">that </w:t>
      </w:r>
      <w:r w:rsidRPr="00625820">
        <w:rPr>
          <w:rStyle w:val="Emphasis"/>
        </w:rPr>
        <w:t>such zero-sum thinking is a relic from the Cold War.</w:t>
      </w:r>
      <w:r w:rsidRPr="00057DC6">
        <w:rPr>
          <w:rStyle w:val="StyleBoldUnderline"/>
        </w:rPr>
        <w:t xml:space="preserve"> Medvedev claims he is simply trying to revive ties with Latin America,</w:t>
      </w:r>
      <w:r w:rsidRPr="00FB096C">
        <w:rPr>
          <w:sz w:val="16"/>
        </w:rPr>
        <w:t xml:space="preserve"> which have languished since the collapse of the Soviet Union, </w:t>
      </w:r>
      <w:r w:rsidRPr="00057DC6">
        <w:rPr>
          <w:rStyle w:val="StyleBoldUnderline"/>
        </w:rPr>
        <w:t xml:space="preserve">and to pursue </w:t>
      </w:r>
      <w:r w:rsidRPr="00FB096C">
        <w:rPr>
          <w:sz w:val="16"/>
        </w:rPr>
        <w:t xml:space="preserve">mutually beneficial </w:t>
      </w:r>
      <w:r w:rsidRPr="00057DC6">
        <w:rPr>
          <w:rStyle w:val="StyleBoldUnderline"/>
        </w:rPr>
        <w:t>economic relations.</w:t>
      </w:r>
      <w:r w:rsidRPr="00FB096C">
        <w:rPr>
          <w:sz w:val="16"/>
        </w:rPr>
        <w:t xml:space="preserve"> However, it is clear that Medvedev is seeking to expand Russian influence in the Western Hemisphere, hoping to take advantage of his country’s new energy-driven economic clout and lingering negative sentiment toward Bush administration policies during the U.S. political transition. However, Medvedev’s hand is weaker than when he planned his trip. Moreover, </w:t>
      </w:r>
      <w:r w:rsidRPr="00057DC6">
        <w:rPr>
          <w:rStyle w:val="StyleBoldUnderline"/>
        </w:rPr>
        <w:t>falling oil prices and the global financial crisis</w:t>
      </w:r>
      <w:r w:rsidRPr="00FB096C">
        <w:rPr>
          <w:sz w:val="16"/>
        </w:rPr>
        <w:t xml:space="preserve">, which </w:t>
      </w:r>
      <w:r w:rsidRPr="00057DC6">
        <w:rPr>
          <w:rStyle w:val="StyleBoldUnderline"/>
        </w:rPr>
        <w:t>have hit Russia particularly hard</w:t>
      </w:r>
      <w:r w:rsidRPr="00FB096C">
        <w:rPr>
          <w:sz w:val="16"/>
        </w:rPr>
        <w:t xml:space="preserve">, have raised questions about Russia’s reliability as an economic partner. </w:t>
      </w:r>
      <w:r w:rsidRPr="00057DC6">
        <w:rPr>
          <w:rStyle w:val="StyleBoldUnderline"/>
        </w:rPr>
        <w:t>A recent</w:t>
      </w:r>
      <w:r w:rsidRPr="00FB096C">
        <w:rPr>
          <w:sz w:val="16"/>
        </w:rPr>
        <w:t xml:space="preserve"> </w:t>
      </w:r>
      <w:proofErr w:type="spellStart"/>
      <w:r w:rsidRPr="00FB096C">
        <w:rPr>
          <w:sz w:val="16"/>
        </w:rPr>
        <w:t>Latinobarómetro</w:t>
      </w:r>
      <w:proofErr w:type="spellEnd"/>
      <w:r w:rsidRPr="00FB096C">
        <w:rPr>
          <w:sz w:val="16"/>
        </w:rPr>
        <w:t xml:space="preserve"> </w:t>
      </w:r>
      <w:r w:rsidRPr="00057DC6">
        <w:rPr>
          <w:rStyle w:val="StyleBoldUnderline"/>
        </w:rPr>
        <w:t xml:space="preserve">poll </w:t>
      </w:r>
      <w:r w:rsidRPr="00FB096C">
        <w:rPr>
          <w:sz w:val="16"/>
        </w:rPr>
        <w:t xml:space="preserve">confirmed diminished U.S. influence, but it also </w:t>
      </w:r>
      <w:r w:rsidRPr="00057DC6">
        <w:rPr>
          <w:rStyle w:val="StyleBoldUnderline"/>
        </w:rPr>
        <w:t>revealed that</w:t>
      </w:r>
      <w:r w:rsidRPr="00FB096C">
        <w:rPr>
          <w:sz w:val="16"/>
        </w:rPr>
        <w:t xml:space="preserve"> most </w:t>
      </w:r>
      <w:r w:rsidRPr="00625820">
        <w:rPr>
          <w:rStyle w:val="Emphasis"/>
        </w:rPr>
        <w:t>Latin American countries strongly desire more cooperative relations with the U</w:t>
      </w:r>
      <w:r w:rsidRPr="00FB096C">
        <w:rPr>
          <w:sz w:val="16"/>
        </w:rPr>
        <w:t xml:space="preserve">nited </w:t>
      </w:r>
      <w:r w:rsidRPr="00625820">
        <w:rPr>
          <w:rStyle w:val="Emphasis"/>
        </w:rPr>
        <w:t>S</w:t>
      </w:r>
      <w:r w:rsidRPr="00FB096C">
        <w:rPr>
          <w:sz w:val="16"/>
        </w:rPr>
        <w:t xml:space="preserve">tates. The election of Barack </w:t>
      </w:r>
      <w:r w:rsidRPr="00057DC6">
        <w:rPr>
          <w:rStyle w:val="StyleBoldUnderline"/>
        </w:rPr>
        <w:t>Obama has raised hopes throughout the region that a new era in hemispheric relations is dawning</w:t>
      </w:r>
      <w:r w:rsidRPr="00FB096C">
        <w:rPr>
          <w:sz w:val="16"/>
        </w:rPr>
        <w:t>, and Latin American leaders want to be on the right side of history</w:t>
      </w:r>
      <w:r w:rsidRPr="00057DC6">
        <w:rPr>
          <w:rStyle w:val="StyleBoldUnderline"/>
        </w:rPr>
        <w:t>. Medvedev’s visit to Brazil was designed to advance cooperation on aerospace, energy development, and nuclear</w:t>
      </w:r>
      <w:r w:rsidRPr="00FB096C">
        <w:rPr>
          <w:sz w:val="16"/>
        </w:rPr>
        <w:t xml:space="preserve"> propulsion </w:t>
      </w:r>
      <w:r w:rsidRPr="00057DC6">
        <w:rPr>
          <w:rStyle w:val="StyleBoldUnderline"/>
        </w:rPr>
        <w:t>projects</w:t>
      </w:r>
      <w:r w:rsidRPr="00FB096C">
        <w:rPr>
          <w:sz w:val="16"/>
        </w:rPr>
        <w:t xml:space="preserve"> and to promote sales of Russian military equipment. </w:t>
      </w:r>
      <w:r w:rsidRPr="00057DC6">
        <w:rPr>
          <w:rStyle w:val="StyleBoldUnderline"/>
        </w:rPr>
        <w:t>However, Brazil has other suitors</w:t>
      </w:r>
      <w:r w:rsidRPr="00FB096C">
        <w:rPr>
          <w:sz w:val="16"/>
        </w:rPr>
        <w:t xml:space="preserve"> on the military sales</w:t>
      </w:r>
      <w:r w:rsidRPr="00057DC6">
        <w:rPr>
          <w:rStyle w:val="StyleBoldUnderline"/>
        </w:rPr>
        <w:t>, including France</w:t>
      </w:r>
      <w:r w:rsidRPr="00FB096C">
        <w:rPr>
          <w:sz w:val="16"/>
        </w:rPr>
        <w:t xml:space="preserve">, with whom it is expected to sign a strategic partnership agreement next month for licensed production of French submarines and helicopters to modernize its defense forces and industry. Brazil is also expected to drive a hard bargain with the Russians on Gazprom’s interest in a partnership to develop Brazil’s newfound oil reserves. Moreover, </w:t>
      </w:r>
      <w:r w:rsidRPr="00057DC6">
        <w:rPr>
          <w:rStyle w:val="StyleBoldUnderline"/>
        </w:rPr>
        <w:t>advisers to</w:t>
      </w:r>
      <w:r w:rsidRPr="00FB096C">
        <w:rPr>
          <w:sz w:val="16"/>
        </w:rPr>
        <w:t xml:space="preserve"> </w:t>
      </w:r>
      <w:r w:rsidRPr="00057DC6">
        <w:rPr>
          <w:rStyle w:val="StyleBoldUnderline"/>
        </w:rPr>
        <w:t>Brazilian president</w:t>
      </w:r>
      <w:r w:rsidRPr="00FB096C">
        <w:rPr>
          <w:sz w:val="16"/>
        </w:rPr>
        <w:t xml:space="preserve"> </w:t>
      </w:r>
      <w:proofErr w:type="spellStart"/>
      <w:r w:rsidRPr="00FB096C">
        <w:rPr>
          <w:sz w:val="16"/>
        </w:rPr>
        <w:t>Luiz</w:t>
      </w:r>
      <w:proofErr w:type="spellEnd"/>
      <w:r w:rsidRPr="00FB096C">
        <w:rPr>
          <w:sz w:val="16"/>
        </w:rPr>
        <w:t xml:space="preserve"> </w:t>
      </w:r>
      <w:proofErr w:type="spellStart"/>
      <w:r w:rsidRPr="00FB096C">
        <w:rPr>
          <w:sz w:val="16"/>
        </w:rPr>
        <w:t>Inácio</w:t>
      </w:r>
      <w:proofErr w:type="spellEnd"/>
      <w:r w:rsidRPr="00FB096C">
        <w:rPr>
          <w:sz w:val="16"/>
        </w:rPr>
        <w:t xml:space="preserve"> Lula </w:t>
      </w:r>
      <w:proofErr w:type="spellStart"/>
      <w:r w:rsidRPr="00FB096C">
        <w:rPr>
          <w:sz w:val="16"/>
        </w:rPr>
        <w:t>da</w:t>
      </w:r>
      <w:proofErr w:type="spellEnd"/>
      <w:r w:rsidRPr="00FB096C">
        <w:rPr>
          <w:sz w:val="16"/>
        </w:rPr>
        <w:t xml:space="preserve"> Silva </w:t>
      </w:r>
      <w:r w:rsidRPr="00057DC6">
        <w:rPr>
          <w:rStyle w:val="StyleBoldUnderline"/>
        </w:rPr>
        <w:t xml:space="preserve">have made clear that he has no desire to foul relations with Washington </w:t>
      </w:r>
      <w:r w:rsidRPr="00FB096C">
        <w:rPr>
          <w:sz w:val="16"/>
        </w:rPr>
        <w:t>at the outset of the Obama administration</w:t>
      </w:r>
      <w:r w:rsidRPr="00057DC6">
        <w:rPr>
          <w:rStyle w:val="StyleBoldUnderline"/>
        </w:rPr>
        <w:t>. Medvedev’s stop in Cuba marks the first trip by a Russian leader to the island in eight years</w:t>
      </w:r>
      <w:r w:rsidRPr="00FB096C">
        <w:rPr>
          <w:sz w:val="16"/>
        </w:rPr>
        <w:t>. The Kremlin announced earlier this month a loan of $335 million to Cuba for purchasing Russian goods and services. That compares with $300 million in trade for all of 2007. Moscow is also reportedly considering reestablishing Soviet-era intelligence cooperation with Cuba and exploring offshore oil potential. This kind of engagement is welcomed by the Cuban leadership, but it is unclear what kind of assistance Moscow can sustain. Moreover, U.S. relations with Cuba could undergo a dramatic transformation during the Obama administration.</w:t>
      </w:r>
    </w:p>
    <w:p w:rsidR="00581671" w:rsidRDefault="00581671" w:rsidP="00581671"/>
    <w:p w:rsidR="00674071" w:rsidRDefault="00674071" w:rsidP="00674071">
      <w:pPr>
        <w:pStyle w:val="Heading3"/>
      </w:pPr>
      <w:r>
        <w:lastRenderedPageBreak/>
        <w:t>Russia SOI Defense (Cuba Specific)</w:t>
      </w:r>
    </w:p>
    <w:p w:rsidR="00674071" w:rsidRPr="00F80310" w:rsidRDefault="00674071" w:rsidP="00674071">
      <w:pPr>
        <w:keepNext/>
        <w:keepLines/>
        <w:spacing w:before="200"/>
        <w:outlineLvl w:val="3"/>
        <w:rPr>
          <w:rFonts w:eastAsia="Times New Roman" w:cs="Times New Roman"/>
          <w:b/>
          <w:bCs/>
          <w:iCs/>
          <w:sz w:val="26"/>
        </w:rPr>
      </w:pPr>
      <w:r w:rsidRPr="00F80310">
        <w:rPr>
          <w:rFonts w:eastAsia="Times New Roman" w:cs="Times New Roman"/>
          <w:b/>
          <w:bCs/>
          <w:iCs/>
          <w:sz w:val="26"/>
        </w:rPr>
        <w:t>No threat from Russian Influence in Cuba – no military partnership</w:t>
      </w:r>
    </w:p>
    <w:p w:rsidR="00674071" w:rsidRPr="00674071" w:rsidRDefault="00674071" w:rsidP="00674071">
      <w:pPr>
        <w:rPr>
          <w:rFonts w:eastAsia="Calibri"/>
          <w:sz w:val="16"/>
        </w:rPr>
      </w:pPr>
      <w:proofErr w:type="spellStart"/>
      <w:r w:rsidRPr="00674071">
        <w:rPr>
          <w:rFonts w:eastAsia="Calibri"/>
          <w:b/>
          <w:bCs/>
          <w:sz w:val="26"/>
          <w:u w:val="single"/>
        </w:rPr>
        <w:t>Haperskij</w:t>
      </w:r>
      <w:proofErr w:type="spellEnd"/>
      <w:r w:rsidRPr="00674071">
        <w:rPr>
          <w:rFonts w:eastAsia="Calibri"/>
          <w:b/>
          <w:bCs/>
          <w:sz w:val="26"/>
          <w:u w:val="single"/>
        </w:rPr>
        <w:t xml:space="preserve"> 10</w:t>
      </w:r>
      <w:r w:rsidRPr="00674071">
        <w:rPr>
          <w:rFonts w:eastAsia="Calibri"/>
          <w:sz w:val="16"/>
        </w:rPr>
        <w:t xml:space="preserve"> (</w:t>
      </w:r>
      <w:proofErr w:type="spellStart"/>
      <w:r w:rsidRPr="00674071">
        <w:rPr>
          <w:rFonts w:eastAsia="Calibri"/>
          <w:sz w:val="16"/>
        </w:rPr>
        <w:t>Evgenij</w:t>
      </w:r>
      <w:proofErr w:type="spellEnd"/>
      <w:r w:rsidRPr="00674071">
        <w:rPr>
          <w:rFonts w:eastAsia="Calibri"/>
          <w:sz w:val="16"/>
        </w:rPr>
        <w:t>, Council on Hemispheric Affairs Research Associate, 2/24/10, “Cuba – Russia Now and Then,” http://www.coha.org/cuba-russia-now-and-then/)</w:t>
      </w:r>
    </w:p>
    <w:p w:rsidR="00674071" w:rsidRDefault="00674071" w:rsidP="00674071">
      <w:pPr>
        <w:rPr>
          <w:rFonts w:eastAsia="Calibri"/>
          <w:sz w:val="16"/>
        </w:rPr>
      </w:pPr>
    </w:p>
    <w:p w:rsidR="00674071" w:rsidRPr="00674071" w:rsidRDefault="00674071" w:rsidP="00674071">
      <w:pPr>
        <w:rPr>
          <w:rFonts w:eastAsia="Calibri"/>
          <w:sz w:val="16"/>
        </w:rPr>
      </w:pPr>
      <w:r w:rsidRPr="00674071">
        <w:rPr>
          <w:rFonts w:eastAsia="Calibri"/>
          <w:sz w:val="16"/>
        </w:rPr>
        <w:t xml:space="preserve">During the rule of Boris Yeltsin (1991 –1999), the first bilateral agreements with Cuba were signed. However, Cuba was not seen as being particularly important for Russian foreign policy goals and trade continued to decrease between the two. Under the leadership of Vladimir Putin, Russia gradually changed course in its policies toward Cuba. In 2000, he visited and granted Castro a 50 million U.S.-dollar credit, a relatively meager financial aid package, but one that marked the resumption of an official dialogue between some of Cuba’s and Russia’s highest leaders. </w:t>
      </w:r>
      <w:r w:rsidRPr="00F80310">
        <w:rPr>
          <w:rFonts w:eastAsia="Calibri"/>
          <w:b/>
          <w:bCs/>
          <w:u w:val="single"/>
        </w:rPr>
        <w:t>During his visit to Cuba, Putin emphasized that Russia had no ideological agenda in the region and instead wanted practical deals that would benefit Russian businesses, pointing to a pragmatic component of the relationship</w:t>
      </w:r>
      <w:r w:rsidRPr="00674071">
        <w:rPr>
          <w:rFonts w:eastAsia="Calibri"/>
          <w:sz w:val="16"/>
        </w:rPr>
        <w:t xml:space="preserve">. One year later, following the introduction of this new stance, Putin closed the controversial Russian radar station in Cuba, complying with the U.S. demands that had angered many Cubans because of sovereignty issues. Nonetheless, under Putin, trade links between Cuba and Russia increased, from 125 million U.S.-dollars in 2005 to over 231 million in 2006 and then to 285 million, with the trade turnover peaking in 2007. These figures made Cuba the seventh largest Russian trading partner in Latin America (but represented only 0.05% of Russia’s total foreign trade). </w:t>
      </w:r>
      <w:r w:rsidRPr="00F80310">
        <w:rPr>
          <w:rFonts w:eastAsia="Calibri"/>
          <w:b/>
          <w:bCs/>
          <w:u w:val="single"/>
        </w:rPr>
        <w:t xml:space="preserve">More significant than the trade relationship between the former allies was the revival of their strategic partnership. In 2009, Russian Deputy Prime Minister Igor </w:t>
      </w:r>
      <w:proofErr w:type="spellStart"/>
      <w:r w:rsidRPr="00F80310">
        <w:rPr>
          <w:rFonts w:eastAsia="Calibri"/>
          <w:b/>
          <w:bCs/>
          <w:u w:val="single"/>
        </w:rPr>
        <w:t>Sechin</w:t>
      </w:r>
      <w:proofErr w:type="spellEnd"/>
      <w:r w:rsidRPr="00F80310">
        <w:rPr>
          <w:rFonts w:eastAsia="Calibri"/>
          <w:b/>
          <w:bCs/>
          <w:u w:val="single"/>
        </w:rPr>
        <w:t xml:space="preserve"> signed four contracts securing exploration rights in Cuba’s economic zone in Cuban territorial offshore waters, involving oil exploration in the Gulf of Mexico. Nonetheless, for the United States, Russian involvement in Cuba is nothing to worry about. “Russia has no nuclear weapons on Cuba, no weapons. The relationship between Russia and the United States is not a threat for us,” said Wayne Smith, Senior Fellow and Director of the Cuba Project at The Center for International Policy</w:t>
      </w:r>
      <w:r w:rsidRPr="00F80310">
        <w:rPr>
          <w:rFonts w:eastAsia="Calibri"/>
          <w:b/>
          <w:iCs/>
          <w:u w:val="single"/>
          <w:bdr w:val="single" w:sz="18" w:space="0" w:color="auto"/>
        </w:rPr>
        <w:t>. Even the Pentagon acknowledges that Cuba does not constitute a danger to U.S. public security.</w:t>
      </w:r>
      <w:r w:rsidRPr="00674071">
        <w:rPr>
          <w:rFonts w:eastAsia="Calibri"/>
          <w:sz w:val="16"/>
        </w:rPr>
        <w:t xml:space="preserve"> This raises the question why the United States is still clinging to the boycott against Cuba which has had no impact on Cuban policy thus far. Dr. Smith, who served as executive secretary of President Kennedy’s Latin American Task Force and Chief of Mission at the U.S. Interests Section in Havana, criticizes the American stance toward Cuba: “It does not make any sense. But the United States is not prepared as of yet to deal rationally with Cuba. Cuba is not a threat and it has signaled that it wants to have a constructive dialogue, which is needed. Polls indicate that the majority of Americans are in favor of such dialogue,” which has to leave the Obama administration a bit embarrassed by its false starts up to now.</w:t>
      </w:r>
    </w:p>
    <w:p w:rsidR="00674071" w:rsidRDefault="00674071" w:rsidP="00674071"/>
    <w:p w:rsidR="004F2E5E" w:rsidRDefault="004F2E5E" w:rsidP="004F2E5E">
      <w:pPr>
        <w:pStyle w:val="Heading3"/>
      </w:pPr>
      <w:r>
        <w:lastRenderedPageBreak/>
        <w:t>Russia SOI Defense (Venezuela Specific)</w:t>
      </w:r>
    </w:p>
    <w:p w:rsidR="004F2E5E" w:rsidRPr="00F80310" w:rsidRDefault="004F2E5E" w:rsidP="004F2E5E">
      <w:pPr>
        <w:keepNext/>
        <w:keepLines/>
        <w:spacing w:before="200"/>
        <w:outlineLvl w:val="3"/>
        <w:rPr>
          <w:rFonts w:eastAsia="Times New Roman" w:cs="Times New Roman"/>
          <w:b/>
          <w:bCs/>
          <w:iCs/>
          <w:sz w:val="26"/>
        </w:rPr>
      </w:pPr>
      <w:r w:rsidRPr="00F80310">
        <w:rPr>
          <w:rFonts w:eastAsia="Times New Roman" w:cs="Times New Roman"/>
          <w:b/>
          <w:bCs/>
          <w:iCs/>
          <w:sz w:val="26"/>
        </w:rPr>
        <w:t>Relationship isn’t a threat – military and state department officials</w:t>
      </w:r>
    </w:p>
    <w:p w:rsidR="004F2E5E" w:rsidRPr="00E21239" w:rsidRDefault="004F2E5E" w:rsidP="004F2E5E">
      <w:pPr>
        <w:rPr>
          <w:rFonts w:eastAsia="Calibri"/>
          <w:sz w:val="16"/>
        </w:rPr>
      </w:pPr>
      <w:proofErr w:type="spellStart"/>
      <w:r w:rsidRPr="00E21239">
        <w:rPr>
          <w:rFonts w:eastAsia="Calibri"/>
          <w:b/>
          <w:bCs/>
          <w:sz w:val="26"/>
          <w:u w:val="single"/>
        </w:rPr>
        <w:t>Rightsell</w:t>
      </w:r>
      <w:proofErr w:type="spellEnd"/>
      <w:r w:rsidRPr="00E21239">
        <w:rPr>
          <w:rFonts w:eastAsia="Calibri"/>
          <w:b/>
          <w:bCs/>
          <w:sz w:val="26"/>
          <w:u w:val="single"/>
        </w:rPr>
        <w:t xml:space="preserve"> 9</w:t>
      </w:r>
      <w:r w:rsidRPr="00E21239">
        <w:rPr>
          <w:rFonts w:eastAsia="Calibri"/>
          <w:b/>
          <w:bCs/>
          <w:sz w:val="16"/>
        </w:rPr>
        <w:t xml:space="preserve"> </w:t>
      </w:r>
      <w:r w:rsidRPr="00E21239">
        <w:rPr>
          <w:rFonts w:eastAsia="Calibri"/>
          <w:sz w:val="16"/>
        </w:rPr>
        <w:t xml:space="preserve">(Nathaniel David, Calhoun Naval Post Graduate School, “Strategic objectives contextual understanding of the expanded Russian--Venezuelan relationship,” June 2009, </w:t>
      </w:r>
      <w:hyperlink r:id="rId17" w:history="1">
        <w:r w:rsidRPr="00E21239">
          <w:rPr>
            <w:rFonts w:eastAsia="Calibri"/>
            <w:sz w:val="16"/>
          </w:rPr>
          <w:t>https://calhoun.nps.edu/public/bitstream/handle/10945/4741/09Jun_Rightsell.pdf?sequence=1</w:t>
        </w:r>
      </w:hyperlink>
      <w:r w:rsidRPr="00E21239">
        <w:rPr>
          <w:rFonts w:eastAsia="Calibri"/>
          <w:sz w:val="16"/>
        </w:rPr>
        <w:t>)</w:t>
      </w:r>
    </w:p>
    <w:p w:rsidR="004F2E5E" w:rsidRPr="00F80310" w:rsidRDefault="004F2E5E" w:rsidP="004F2E5E">
      <w:pPr>
        <w:rPr>
          <w:rFonts w:eastAsia="Calibri"/>
        </w:rPr>
      </w:pPr>
    </w:p>
    <w:p w:rsidR="004F2E5E" w:rsidRPr="00E21239" w:rsidRDefault="004F2E5E" w:rsidP="004F2E5E">
      <w:pPr>
        <w:rPr>
          <w:rFonts w:eastAsia="Calibri"/>
          <w:sz w:val="16"/>
        </w:rPr>
      </w:pPr>
      <w:r w:rsidRPr="00F80310">
        <w:rPr>
          <w:rFonts w:eastAsia="Calibri"/>
          <w:b/>
          <w:bCs/>
          <w:u w:val="single"/>
        </w:rPr>
        <w:t>One of the more interesting aspects</w:t>
      </w:r>
      <w:r w:rsidRPr="00E21239">
        <w:rPr>
          <w:rFonts w:eastAsia="Calibri"/>
          <w:sz w:val="16"/>
        </w:rPr>
        <w:t xml:space="preserve"> of the period, which facilitated the growth </w:t>
      </w:r>
      <w:r w:rsidRPr="00F80310">
        <w:rPr>
          <w:rFonts w:eastAsia="Calibri"/>
          <w:b/>
          <w:bCs/>
          <w:u w:val="single"/>
        </w:rPr>
        <w:t>of the Russian–Venezuelan relationship, is the U.S. government’s apparent lack of concern for its development</w:t>
      </w:r>
      <w:r w:rsidRPr="00E21239">
        <w:rPr>
          <w:rFonts w:eastAsia="Calibri"/>
          <w:sz w:val="16"/>
        </w:rPr>
        <w:t xml:space="preserve">. Official U.S. government remarks made throughout the course of the relationship’s development commented on Russia and Venezuela individually, never directly addressing the notion of any sort of an alliance having been formed between the two. </w:t>
      </w:r>
      <w:r w:rsidRPr="00F80310">
        <w:rPr>
          <w:rFonts w:eastAsia="Calibri"/>
          <w:b/>
          <w:bCs/>
          <w:u w:val="single"/>
        </w:rPr>
        <w:t>There are ample references illustrating the displeasure with which the U.S. government views the sale of weapons to Venezuela286 and other issues, but hindsight demonstrates that the U.S. government clearly does not believe the Russian–Venezuelan relationship is a legitimate force in the international arena. In responding to reporters’ questions regarding the deployment of Russian ships to Venezuela in the fall of 2008, a State Department spokesman made light of the effort</w:t>
      </w:r>
      <w:r w:rsidRPr="00E21239">
        <w:rPr>
          <w:rFonts w:eastAsia="Calibri"/>
          <w:sz w:val="16"/>
        </w:rPr>
        <w:t xml:space="preserve"> by stating: “I suppose if it is in fact true then they found a few ships that can make it that far.”287 This statement meshes with the more serious assessment given by Secretary of Defense Robert Gates in which he described the Russian military as a shell of its former self.288 Once those ships did manage to make </w:t>
      </w:r>
      <w:r w:rsidRPr="00F80310">
        <w:rPr>
          <w:rFonts w:eastAsia="Calibri"/>
          <w:b/>
          <w:bCs/>
          <w:u w:val="single"/>
        </w:rPr>
        <w:t>Venezuelan</w:t>
      </w:r>
      <w:r w:rsidRPr="00E21239">
        <w:rPr>
          <w:rFonts w:eastAsia="Calibri"/>
          <w:sz w:val="16"/>
        </w:rPr>
        <w:t xml:space="preserve"> ports, the </w:t>
      </w:r>
      <w:r w:rsidRPr="00F80310">
        <w:rPr>
          <w:rFonts w:eastAsia="Calibri"/>
          <w:b/>
          <w:bCs/>
          <w:u w:val="single"/>
        </w:rPr>
        <w:t>military exercises</w:t>
      </w:r>
      <w:r w:rsidRPr="00E21239">
        <w:rPr>
          <w:rFonts w:eastAsia="Calibri"/>
          <w:sz w:val="16"/>
        </w:rPr>
        <w:t xml:space="preserve"> between Venezuela and Russia in which they participated did not spark a concerned reaction from the United States. In fact, </w:t>
      </w:r>
      <w:r w:rsidRPr="00F80310">
        <w:rPr>
          <w:rFonts w:eastAsia="Calibri"/>
          <w:b/>
          <w:bCs/>
          <w:u w:val="single"/>
        </w:rPr>
        <w:t>when questioned</w:t>
      </w:r>
      <w:r w:rsidRPr="00E21239">
        <w:rPr>
          <w:rFonts w:eastAsia="Calibri"/>
          <w:sz w:val="16"/>
        </w:rPr>
        <w:t xml:space="preserve"> about these exercises, </w:t>
      </w:r>
      <w:r w:rsidRPr="00F80310">
        <w:rPr>
          <w:rFonts w:eastAsia="Calibri"/>
          <w:b/>
          <w:bCs/>
          <w:u w:val="single"/>
        </w:rPr>
        <w:t xml:space="preserve">ADM James </w:t>
      </w:r>
      <w:proofErr w:type="spellStart"/>
      <w:r w:rsidRPr="00F80310">
        <w:rPr>
          <w:rFonts w:eastAsia="Calibri"/>
          <w:b/>
          <w:bCs/>
          <w:u w:val="single"/>
        </w:rPr>
        <w:t>Stavridis</w:t>
      </w:r>
      <w:proofErr w:type="spellEnd"/>
      <w:r w:rsidRPr="00E21239">
        <w:rPr>
          <w:rFonts w:eastAsia="Calibri"/>
          <w:sz w:val="16"/>
        </w:rPr>
        <w:t xml:space="preserve">, Commander of U.S. Southern Command, </w:t>
      </w:r>
      <w:r w:rsidRPr="00F80310">
        <w:rPr>
          <w:rFonts w:eastAsia="Calibri"/>
          <w:b/>
          <w:bCs/>
          <w:u w:val="single"/>
        </w:rPr>
        <w:t>downplayed</w:t>
      </w:r>
      <w:r w:rsidRPr="00E21239">
        <w:rPr>
          <w:rFonts w:eastAsia="Calibri"/>
          <w:sz w:val="16"/>
        </w:rPr>
        <w:t xml:space="preserve"> the exercises and described </w:t>
      </w:r>
      <w:r w:rsidRPr="00F80310">
        <w:rPr>
          <w:rFonts w:eastAsia="Calibri"/>
          <w:b/>
          <w:bCs/>
          <w:u w:val="single"/>
        </w:rPr>
        <w:t>them</w:t>
      </w:r>
      <w:r w:rsidRPr="00E21239">
        <w:rPr>
          <w:rFonts w:eastAsia="Calibri"/>
          <w:sz w:val="16"/>
        </w:rPr>
        <w:t xml:space="preserve"> as holding no real consequence for the parties involved or for the United States. To stress this point, </w:t>
      </w:r>
      <w:r w:rsidRPr="00F80310">
        <w:rPr>
          <w:rFonts w:eastAsia="Calibri"/>
          <w:b/>
          <w:bCs/>
          <w:u w:val="single"/>
        </w:rPr>
        <w:t>he indicated that the United States is entirely unaffected from a security standpoint and that it will continue its operations in the region</w:t>
      </w:r>
      <w:r w:rsidRPr="00E21239">
        <w:rPr>
          <w:rFonts w:eastAsia="Calibri"/>
          <w:sz w:val="16"/>
        </w:rPr>
        <w:t xml:space="preserve">.289 The deputy director of intelligence at U.S. Southern Command remarked that the level of military cooperation was not in any way meaningful and that he did not believe they were really serious about putting together a military coalition.290 These </w:t>
      </w:r>
      <w:r w:rsidRPr="00F80310">
        <w:rPr>
          <w:rFonts w:eastAsia="Calibri"/>
          <w:b/>
          <w:bCs/>
          <w:u w:val="single"/>
        </w:rPr>
        <w:t>sentiments echoed earlier statements from Assistant Secretary of State, Thomas Shannon, when he stated that the military maneuvers do not represent a “military or geopolitical threat.</w:t>
      </w:r>
      <w:r w:rsidRPr="00E21239">
        <w:rPr>
          <w:rFonts w:eastAsia="Calibri"/>
          <w:sz w:val="16"/>
        </w:rPr>
        <w:t xml:space="preserve">”291 </w:t>
      </w:r>
    </w:p>
    <w:p w:rsidR="004F2E5E" w:rsidRDefault="004F2E5E" w:rsidP="004F2E5E"/>
    <w:p w:rsidR="004F2E5E" w:rsidRPr="006303B6" w:rsidRDefault="004F2E5E" w:rsidP="004F2E5E">
      <w:pPr>
        <w:keepNext/>
        <w:keepLines/>
        <w:spacing w:before="200"/>
        <w:outlineLvl w:val="3"/>
        <w:rPr>
          <w:rFonts w:eastAsia="Times New Roman" w:cs="Times New Roman"/>
          <w:b/>
          <w:bCs/>
          <w:iCs/>
          <w:sz w:val="26"/>
        </w:rPr>
      </w:pPr>
      <w:r w:rsidRPr="006303B6">
        <w:rPr>
          <w:rFonts w:eastAsia="Times New Roman" w:cs="Times New Roman"/>
          <w:b/>
          <w:bCs/>
          <w:iCs/>
          <w:sz w:val="26"/>
        </w:rPr>
        <w:t>No threat – only focused on shared economic gains and political positions</w:t>
      </w:r>
    </w:p>
    <w:p w:rsidR="004F2E5E" w:rsidRPr="004F2E5E" w:rsidRDefault="004F2E5E" w:rsidP="004F2E5E">
      <w:pPr>
        <w:rPr>
          <w:rFonts w:eastAsia="Calibri"/>
          <w:sz w:val="16"/>
        </w:rPr>
      </w:pPr>
      <w:r w:rsidRPr="004F2E5E">
        <w:rPr>
          <w:rFonts w:eastAsia="Calibri"/>
          <w:b/>
          <w:bCs/>
          <w:sz w:val="26"/>
          <w:u w:val="single"/>
        </w:rPr>
        <w:t>Blank 9</w:t>
      </w:r>
      <w:r w:rsidRPr="004F2E5E">
        <w:rPr>
          <w:rFonts w:eastAsia="Calibri"/>
          <w:sz w:val="16"/>
        </w:rPr>
        <w:t xml:space="preserve"> (Stephen, Strategic Studies Institute’s expert on the Soviet bloc and the post-Soviet world since 1989. Prior to that he was Associate Professor of Soviet Studies at the Center for Aerospace Doctrine, Research, and Education, Maxwell Air Force Base, Alabama; and taught at the University of Texas, San Antonio; and at the University of California, Riverside, April 2009, “Russia in Latin America: Geopolitical Games in the US’s Neighborhood,” </w:t>
      </w:r>
      <w:hyperlink r:id="rId18" w:history="1">
        <w:r w:rsidRPr="004F2E5E">
          <w:rPr>
            <w:rFonts w:eastAsia="Calibri"/>
            <w:sz w:val="16"/>
          </w:rPr>
          <w:t>http://gees.org/documentos/Documen-03438.pdf</w:t>
        </w:r>
      </w:hyperlink>
      <w:r w:rsidRPr="004F2E5E">
        <w:rPr>
          <w:rFonts w:eastAsia="Calibri"/>
          <w:sz w:val="16"/>
        </w:rPr>
        <w:t>)</w:t>
      </w:r>
    </w:p>
    <w:p w:rsidR="004F2E5E" w:rsidRPr="006303B6" w:rsidRDefault="004F2E5E" w:rsidP="004F2E5E">
      <w:pPr>
        <w:rPr>
          <w:rFonts w:eastAsia="Calibri"/>
        </w:rPr>
      </w:pPr>
    </w:p>
    <w:p w:rsidR="004F2E5E" w:rsidRPr="006303B6" w:rsidRDefault="004F2E5E" w:rsidP="004F2E5E">
      <w:pPr>
        <w:rPr>
          <w:rFonts w:eastAsia="Calibri"/>
          <w:b/>
          <w:bCs/>
          <w:u w:val="single"/>
        </w:rPr>
      </w:pPr>
      <w:r w:rsidRPr="004F2E5E">
        <w:rPr>
          <w:rFonts w:eastAsia="Calibri"/>
          <w:sz w:val="16"/>
        </w:rPr>
        <w:t xml:space="preserve">So even if Brazil increases its military-technical cooperation with Russia, that </w:t>
      </w:r>
      <w:r w:rsidRPr="006303B6">
        <w:rPr>
          <w:rFonts w:eastAsia="Calibri"/>
          <w:b/>
          <w:bCs/>
          <w:u w:val="single"/>
        </w:rPr>
        <w:t xml:space="preserve">cooperation will not affect its foreign policy significantly. </w:t>
      </w:r>
      <w:proofErr w:type="spellStart"/>
      <w:r w:rsidRPr="004F2E5E">
        <w:rPr>
          <w:rFonts w:eastAsia="Calibri"/>
          <w:sz w:val="16"/>
        </w:rPr>
        <w:t>Multipolarity</w:t>
      </w:r>
      <w:proofErr w:type="spellEnd"/>
      <w:r w:rsidRPr="004F2E5E">
        <w:rPr>
          <w:rFonts w:eastAsia="Calibri"/>
          <w:sz w:val="16"/>
        </w:rPr>
        <w:t xml:space="preserve">, both under </w:t>
      </w:r>
      <w:proofErr w:type="spellStart"/>
      <w:r w:rsidRPr="004F2E5E">
        <w:rPr>
          <w:rFonts w:eastAsia="Calibri"/>
          <w:sz w:val="16"/>
        </w:rPr>
        <w:t>Primakov</w:t>
      </w:r>
      <w:proofErr w:type="spellEnd"/>
      <w:r w:rsidRPr="004F2E5E">
        <w:rPr>
          <w:rFonts w:eastAsia="Calibri"/>
          <w:sz w:val="16"/>
        </w:rPr>
        <w:t xml:space="preserve"> and today, remains a policy to enhance Russian standing as a global power, and by these means to counter the US in regions of interest to Russia.30 </w:t>
      </w:r>
      <w:r w:rsidRPr="006303B6">
        <w:rPr>
          <w:rFonts w:eastAsia="Calibri"/>
          <w:b/>
          <w:bCs/>
          <w:u w:val="single"/>
        </w:rPr>
        <w:t>Yet it is not a policy that has any consuming interest in or vision for Latin America. Despite professed interest in integrationist organizations like MERCOSUR</w:t>
      </w:r>
      <w:r w:rsidRPr="004F2E5E">
        <w:rPr>
          <w:rFonts w:eastAsia="Calibri"/>
          <w:sz w:val="16"/>
        </w:rPr>
        <w:t xml:space="preserve">,31 </w:t>
      </w:r>
      <w:r w:rsidRPr="006303B6">
        <w:rPr>
          <w:rFonts w:eastAsia="Calibri"/>
          <w:b/>
          <w:bCs/>
          <w:u w:val="single"/>
        </w:rPr>
        <w:t>Moscow's relationship with Latin America is primarily bilateral</w:t>
      </w:r>
      <w:r w:rsidRPr="004F2E5E">
        <w:rPr>
          <w:rFonts w:eastAsia="Calibri"/>
          <w:sz w:val="16"/>
        </w:rPr>
        <w:t>—</w:t>
      </w:r>
      <w:r w:rsidRPr="006303B6">
        <w:rPr>
          <w:rFonts w:eastAsia="Calibri"/>
          <w:b/>
          <w:bCs/>
          <w:u w:val="single"/>
        </w:rPr>
        <w:t>potential support for Venezuela's efforts to launch a "Bolivarian Revolution" aside—and focuses on mutual economic gains and attempts to identify shared political positions.32</w:t>
      </w:r>
    </w:p>
    <w:p w:rsidR="004F2E5E" w:rsidRDefault="004F2E5E" w:rsidP="004F2E5E"/>
    <w:p w:rsidR="004F2E5E" w:rsidRPr="006303B6" w:rsidRDefault="004F2E5E" w:rsidP="004F2E5E">
      <w:pPr>
        <w:keepNext/>
        <w:keepLines/>
        <w:spacing w:before="200"/>
        <w:outlineLvl w:val="3"/>
        <w:rPr>
          <w:rFonts w:eastAsia="Times New Roman" w:cs="Times New Roman"/>
          <w:b/>
          <w:bCs/>
          <w:iCs/>
          <w:sz w:val="26"/>
        </w:rPr>
      </w:pPr>
      <w:r w:rsidRPr="006303B6">
        <w:rPr>
          <w:rFonts w:eastAsia="Times New Roman" w:cs="Times New Roman"/>
          <w:b/>
          <w:bCs/>
          <w:iCs/>
          <w:sz w:val="26"/>
        </w:rPr>
        <w:t>No Threat – relationship is solely economic</w:t>
      </w:r>
    </w:p>
    <w:p w:rsidR="004F2E5E" w:rsidRPr="004F2E5E" w:rsidRDefault="004F2E5E" w:rsidP="004F2E5E">
      <w:pPr>
        <w:rPr>
          <w:rFonts w:eastAsia="Calibri"/>
          <w:sz w:val="16"/>
        </w:rPr>
      </w:pPr>
      <w:r w:rsidRPr="004F2E5E">
        <w:rPr>
          <w:rFonts w:eastAsia="Calibri"/>
          <w:b/>
          <w:bCs/>
          <w:sz w:val="26"/>
          <w:u w:val="single"/>
        </w:rPr>
        <w:t>Blank 9</w:t>
      </w:r>
      <w:r w:rsidRPr="004F2E5E">
        <w:rPr>
          <w:rFonts w:eastAsia="Calibri"/>
          <w:sz w:val="16"/>
        </w:rPr>
        <w:t xml:space="preserve"> (Stephen, Strategic Studies Institute’s expert on the Soviet bloc and the post-Soviet world since 1989. Prior to that he was Associate Professor of Soviet Studies at the Center for Aerospace Doctrine, Research, and Education, Maxwell Air Force Base, Alabama; and taught at the University of Texas, San Antonio; and at the University of California, Riverside, April 2009, “Russia in Latin America: Geopolitical Games in the US’s Neighborhood,” </w:t>
      </w:r>
      <w:hyperlink r:id="rId19" w:history="1">
        <w:r w:rsidRPr="004F2E5E">
          <w:rPr>
            <w:rFonts w:eastAsia="Calibri"/>
            <w:sz w:val="16"/>
          </w:rPr>
          <w:t>http://gees.org/documentos/Documen-03438.pdf</w:t>
        </w:r>
      </w:hyperlink>
      <w:r w:rsidRPr="004F2E5E">
        <w:rPr>
          <w:rFonts w:eastAsia="Calibri"/>
          <w:sz w:val="16"/>
        </w:rPr>
        <w:t>)</w:t>
      </w:r>
    </w:p>
    <w:p w:rsidR="004F2E5E" w:rsidRDefault="004F2E5E" w:rsidP="004F2E5E">
      <w:pPr>
        <w:rPr>
          <w:rFonts w:eastAsia="Calibri"/>
          <w:sz w:val="16"/>
        </w:rPr>
      </w:pPr>
    </w:p>
    <w:p w:rsidR="004F2E5E" w:rsidRPr="004F2E5E" w:rsidRDefault="004F2E5E" w:rsidP="004F2E5E">
      <w:pPr>
        <w:rPr>
          <w:rFonts w:eastAsia="Calibri"/>
          <w:sz w:val="16"/>
        </w:rPr>
      </w:pPr>
      <w:r w:rsidRPr="004F2E5E">
        <w:rPr>
          <w:rFonts w:eastAsia="Calibri"/>
          <w:sz w:val="16"/>
        </w:rPr>
        <w:lastRenderedPageBreak/>
        <w:t xml:space="preserve">Still, while </w:t>
      </w:r>
      <w:r w:rsidRPr="006303B6">
        <w:rPr>
          <w:rFonts w:eastAsia="Calibri"/>
          <w:b/>
          <w:bCs/>
          <w:u w:val="single"/>
        </w:rPr>
        <w:t xml:space="preserve">Russia </w:t>
      </w:r>
      <w:r w:rsidRPr="004F2E5E">
        <w:rPr>
          <w:rFonts w:eastAsia="Calibri"/>
          <w:sz w:val="16"/>
        </w:rPr>
        <w:t xml:space="preserve">will continue expanding ties with Latin America, </w:t>
      </w:r>
      <w:r w:rsidRPr="006303B6">
        <w:rPr>
          <w:rFonts w:eastAsia="Calibri"/>
          <w:b/>
          <w:bCs/>
          <w:u w:val="single"/>
        </w:rPr>
        <w:t>its capacity for deep involvement is lower than it wants as is the ability of Latin American states to support Russian goals. This is especially</w:t>
      </w:r>
      <w:r w:rsidRPr="004F2E5E">
        <w:rPr>
          <w:rFonts w:eastAsia="Calibri"/>
          <w:sz w:val="16"/>
        </w:rPr>
        <w:t xml:space="preserve"> true </w:t>
      </w:r>
      <w:r w:rsidRPr="006303B6">
        <w:rPr>
          <w:rFonts w:eastAsia="Calibri"/>
          <w:b/>
          <w:bCs/>
          <w:u w:val="single"/>
        </w:rPr>
        <w:t>for countries like Venezuela that depend on energy or commodities revenues</w:t>
      </w:r>
      <w:r w:rsidRPr="004F2E5E">
        <w:rPr>
          <w:rFonts w:eastAsia="Calibri"/>
          <w:sz w:val="16"/>
        </w:rPr>
        <w:t xml:space="preserve">, their capabilities have also declined due to the global economic crisis. </w:t>
      </w:r>
      <w:r w:rsidRPr="006303B6">
        <w:rPr>
          <w:rFonts w:eastAsia="Calibri"/>
          <w:b/>
          <w:bCs/>
          <w:u w:val="single"/>
        </w:rPr>
        <w:t>Thus Russia will only partially meet Latin American expectations for support, even in stricken economies like Cuba</w:t>
      </w:r>
      <w:r w:rsidRPr="004F2E5E">
        <w:rPr>
          <w:rFonts w:eastAsia="Calibri"/>
          <w:sz w:val="16"/>
        </w:rPr>
        <w:t xml:space="preserve">.7 For example, Russia's upcoming loan of 20 million US dollars to Cuba and a possible future credit of 335 million US dollars will enable it to buy Russian products, providing only a minimal, short-term boost to Cuba's economy8—export subsidies hardly offering mutual benefit. Likewise, </w:t>
      </w:r>
      <w:r w:rsidRPr="006303B6">
        <w:rPr>
          <w:rFonts w:eastAsia="Calibri"/>
          <w:b/>
          <w:bCs/>
          <w:u w:val="single"/>
        </w:rPr>
        <w:t>Russian companies charged with developing relations with Latin America recently acknowledged that little or no economic expansion will occur anytime soon.</w:t>
      </w:r>
      <w:r w:rsidRPr="004F2E5E">
        <w:rPr>
          <w:rFonts w:eastAsia="Calibri"/>
          <w:sz w:val="16"/>
        </w:rPr>
        <w:t xml:space="preserve"> For example, even though Russia and Venezuela ostentatiously agreed to establish oil and gas companies together, Russian companies have no liquid assets to invest in Latin America. Not surprisingly, </w:t>
      </w:r>
      <w:r w:rsidRPr="006303B6">
        <w:rPr>
          <w:rFonts w:eastAsia="Calibri"/>
          <w:b/>
          <w:bCs/>
          <w:u w:val="single"/>
        </w:rPr>
        <w:t>even Venezuela displays skepticism about Russia's ability to transform its ties</w:t>
      </w:r>
      <w:r w:rsidRPr="004F2E5E">
        <w:rPr>
          <w:rFonts w:eastAsia="Calibri"/>
          <w:sz w:val="16"/>
        </w:rPr>
        <w:t xml:space="preserve">—which consist mainly of arms sales— into a relationship based on large-scale investment and diplomatic coordination.9 Similarly Latin American countries that have entered into trade deals or a major strategic relationship with Russia have sought material benefits from Moscow. Nicaragua recognized Abkhazia and South Ossetia to obtain Russian military and economic assistance to replace its aging arsenal of Soviet-era weapons.10 </w:t>
      </w:r>
      <w:r w:rsidRPr="006303B6">
        <w:rPr>
          <w:rFonts w:eastAsia="Calibri"/>
          <w:b/>
          <w:bCs/>
          <w:u w:val="single"/>
        </w:rPr>
        <w:t xml:space="preserve">Cuba's continuing interest in strengthened ties with Russia stems from its continuing need for assistance. </w:t>
      </w:r>
      <w:r w:rsidRPr="004F2E5E">
        <w:rPr>
          <w:rFonts w:eastAsia="Calibri"/>
          <w:sz w:val="16"/>
        </w:rPr>
        <w:t xml:space="preserve">Havana has been motivated, at least partly, by its prior path dependence upon Moscow and Russia's economic largesse. It undoubtedly welcomes Russia's support for the lifting of US sanctions. Venezuela has reopened its oil fields to Western bids to compensate for plunging energy prices compounded by large-scale mismanagement and corruption." Likewise, the crisis has curtailed Caracas' military aspirations, a trend that should soon have a visible impact on arms deals with Russia.12 </w:t>
      </w:r>
      <w:r w:rsidRPr="006303B6">
        <w:rPr>
          <w:rFonts w:eastAsia="Calibri"/>
          <w:b/>
          <w:bCs/>
          <w:u w:val="single"/>
        </w:rPr>
        <w:t>These trends help explain why U.S. defense officials do not profess undue alarm about Venezuela's activities and ties to Russia</w:t>
      </w:r>
      <w:r w:rsidRPr="004F2E5E">
        <w:rPr>
          <w:rFonts w:eastAsia="Calibri"/>
          <w:sz w:val="16"/>
        </w:rPr>
        <w:t>.13</w:t>
      </w:r>
    </w:p>
    <w:p w:rsidR="004F2E5E" w:rsidRDefault="004F2E5E" w:rsidP="004F2E5E"/>
    <w:p w:rsidR="004F2E5E" w:rsidRPr="00987B96" w:rsidRDefault="004F2E5E" w:rsidP="004F2E5E">
      <w:pPr>
        <w:keepNext/>
        <w:keepLines/>
        <w:spacing w:before="200"/>
        <w:outlineLvl w:val="3"/>
        <w:rPr>
          <w:rFonts w:eastAsia="Times New Roman" w:cs="Times New Roman"/>
          <w:b/>
          <w:bCs/>
          <w:iCs/>
          <w:sz w:val="26"/>
        </w:rPr>
      </w:pPr>
      <w:r w:rsidRPr="00987B96">
        <w:rPr>
          <w:rFonts w:eastAsia="Times New Roman" w:cs="Times New Roman"/>
          <w:b/>
          <w:bCs/>
          <w:iCs/>
          <w:sz w:val="26"/>
        </w:rPr>
        <w:t xml:space="preserve">No threat – US won’t </w:t>
      </w:r>
      <w:r>
        <w:rPr>
          <w:rFonts w:eastAsia="Times New Roman" w:cs="Times New Roman"/>
          <w:b/>
          <w:bCs/>
          <w:iCs/>
          <w:sz w:val="26"/>
        </w:rPr>
        <w:t>accuse Russia of encroachment</w:t>
      </w:r>
    </w:p>
    <w:p w:rsidR="004F2E5E" w:rsidRPr="004F2E5E" w:rsidRDefault="004F2E5E" w:rsidP="004F2E5E">
      <w:pPr>
        <w:rPr>
          <w:rFonts w:eastAsia="Calibri"/>
          <w:sz w:val="16"/>
        </w:rPr>
      </w:pPr>
      <w:proofErr w:type="spellStart"/>
      <w:r w:rsidRPr="004F2E5E">
        <w:rPr>
          <w:rFonts w:eastAsia="Calibri"/>
          <w:b/>
          <w:bCs/>
          <w:sz w:val="26"/>
          <w:u w:val="single"/>
        </w:rPr>
        <w:t>Rightsell</w:t>
      </w:r>
      <w:proofErr w:type="spellEnd"/>
      <w:r w:rsidRPr="004F2E5E">
        <w:rPr>
          <w:rFonts w:eastAsia="Calibri"/>
          <w:b/>
          <w:bCs/>
          <w:sz w:val="26"/>
          <w:u w:val="single"/>
        </w:rPr>
        <w:t xml:space="preserve"> 9</w:t>
      </w:r>
      <w:r w:rsidRPr="004F2E5E">
        <w:rPr>
          <w:rFonts w:eastAsia="Calibri"/>
          <w:b/>
          <w:bCs/>
          <w:sz w:val="16"/>
        </w:rPr>
        <w:t xml:space="preserve"> </w:t>
      </w:r>
      <w:r w:rsidRPr="004F2E5E">
        <w:rPr>
          <w:rFonts w:eastAsia="Calibri"/>
          <w:sz w:val="16"/>
        </w:rPr>
        <w:t xml:space="preserve">(Nathaniel David, Calhoun Naval Post Graduate School, “Strategic objectives contextual understanding of the expanded Russian--Venezuelan relationship,” June 2009, </w:t>
      </w:r>
      <w:hyperlink r:id="rId20" w:history="1">
        <w:r w:rsidRPr="004F2E5E">
          <w:rPr>
            <w:rFonts w:eastAsia="Calibri"/>
            <w:sz w:val="16"/>
          </w:rPr>
          <w:t>https://calhoun.nps.edu/public/bitstream/handle/10945/4741/09Jun_Rightsell.pdf?sequence=1</w:t>
        </w:r>
      </w:hyperlink>
      <w:r w:rsidRPr="004F2E5E">
        <w:rPr>
          <w:rFonts w:eastAsia="Calibri"/>
          <w:sz w:val="16"/>
        </w:rPr>
        <w:t>)</w:t>
      </w:r>
    </w:p>
    <w:p w:rsidR="004F2E5E" w:rsidRPr="00987B96" w:rsidRDefault="004F2E5E" w:rsidP="004F2E5E">
      <w:pPr>
        <w:rPr>
          <w:rFonts w:eastAsia="Calibri"/>
        </w:rPr>
      </w:pPr>
    </w:p>
    <w:p w:rsidR="004F2E5E" w:rsidRPr="00987B96" w:rsidRDefault="004F2E5E" w:rsidP="004F2E5E">
      <w:pPr>
        <w:rPr>
          <w:rFonts w:eastAsia="Calibri"/>
          <w:b/>
          <w:bCs/>
          <w:u w:val="single"/>
        </w:rPr>
      </w:pPr>
      <w:r w:rsidRPr="004F2E5E">
        <w:rPr>
          <w:rFonts w:eastAsia="Calibri"/>
          <w:sz w:val="16"/>
        </w:rPr>
        <w:t xml:space="preserve">One answer to this question is that </w:t>
      </w:r>
      <w:r w:rsidRPr="00987B96">
        <w:rPr>
          <w:rFonts w:eastAsia="Calibri"/>
          <w:b/>
          <w:bCs/>
          <w:u w:val="single"/>
        </w:rPr>
        <w:t>the U.S. government actually is somewhat concerned with the ongoing interaction between Russia and Venezuela. However, political niceties and a sensible desire to avoid worsening already poor relations between the United States and both Russia and Venezuela prevent the U.S. government from expressing concern over how the Russian–Venezuelan relationship may have the capacity to affect U.S. interests at home and abroad.</w:t>
      </w:r>
    </w:p>
    <w:p w:rsidR="004F2E5E" w:rsidRDefault="004F2E5E" w:rsidP="004F2E5E"/>
    <w:p w:rsidR="00F67E0A" w:rsidRDefault="00F67E0A" w:rsidP="00F67E0A">
      <w:pPr>
        <w:pStyle w:val="Heading2"/>
      </w:pPr>
      <w:r>
        <w:lastRenderedPageBreak/>
        <w:t>Russia SOI Offense</w:t>
      </w:r>
    </w:p>
    <w:p w:rsidR="00F67E0A" w:rsidRDefault="00F67E0A" w:rsidP="00F67E0A">
      <w:pPr>
        <w:pStyle w:val="Heading3"/>
      </w:pPr>
      <w:r>
        <w:lastRenderedPageBreak/>
        <w:t>Russia SOI Good – BRICS</w:t>
      </w:r>
    </w:p>
    <w:p w:rsidR="00F67E0A" w:rsidRDefault="00F67E0A" w:rsidP="00F67E0A">
      <w:pPr>
        <w:pStyle w:val="Heading4"/>
      </w:pPr>
      <w:r>
        <w:t>Russian involvement in Latin America causes BRICS rise – avoids proxy wars</w:t>
      </w:r>
    </w:p>
    <w:p w:rsidR="00F67E0A" w:rsidRDefault="00F67E0A" w:rsidP="00F67E0A">
      <w:r w:rsidRPr="00A429FD">
        <w:rPr>
          <w:rStyle w:val="StyleStyleBold12pt"/>
        </w:rPr>
        <w:t>Ellis 11</w:t>
      </w:r>
      <w:r>
        <w:t xml:space="preserve"> – Evan, PhD assistant professor with the Center for Hemispheric Defense Studies with a focus in Latin America’s relationship with external actors (“Emerging Multi-Power Competitions in Latin </w:t>
      </w:r>
    </w:p>
    <w:p w:rsidR="00F67E0A" w:rsidRDefault="00F67E0A" w:rsidP="00F67E0A">
      <w:r>
        <w:t xml:space="preserve">America”, Air and Space Power Journal, </w:t>
      </w:r>
      <w:hyperlink r:id="rId21" w:history="1">
        <w:r w:rsidRPr="00B510EB">
          <w:rPr>
            <w:rStyle w:val="Hyperlink"/>
          </w:rPr>
          <w:t>http://www.airpower.au.af.mil/apjinternational/apj-s/2011/2011-1/2011_1_03_ellis_eng_s.pdf</w:t>
        </w:r>
      </w:hyperlink>
      <w:r>
        <w:t xml:space="preserve">) </w:t>
      </w:r>
    </w:p>
    <w:p w:rsidR="00F67E0A" w:rsidRPr="00946947" w:rsidRDefault="00F67E0A" w:rsidP="00F67E0A">
      <w:pPr>
        <w:rPr>
          <w:rStyle w:val="StyleBoldUnderline"/>
        </w:rPr>
      </w:pPr>
      <w:r w:rsidRPr="002D1172">
        <w:rPr>
          <w:sz w:val="14"/>
        </w:rPr>
        <w:t>Perhaps</w:t>
      </w:r>
      <w:r w:rsidRPr="00F378F9">
        <w:rPr>
          <w:rStyle w:val="StyleBoldUnderline"/>
        </w:rPr>
        <w:t xml:space="preserve"> the lack of a US tradition for relating to the world in terms of </w:t>
      </w:r>
      <w:proofErr w:type="spellStart"/>
      <w:r w:rsidRPr="00F378F9">
        <w:rPr>
          <w:rStyle w:val="StyleBoldUnderline"/>
        </w:rPr>
        <w:t>multipower</w:t>
      </w:r>
      <w:proofErr w:type="spellEnd"/>
      <w:r w:rsidRPr="00F378F9">
        <w:rPr>
          <w:rStyle w:val="StyleBoldUnderline"/>
        </w:rPr>
        <w:t xml:space="preserve"> politics is most strongly illustrated in Latin America, where the US has traditionally been the dominant power. </w:t>
      </w:r>
      <w:r w:rsidRPr="002D1172">
        <w:rPr>
          <w:sz w:val="14"/>
        </w:rPr>
        <w:t xml:space="preserve">Historically, </w:t>
      </w:r>
      <w:r w:rsidRPr="00F378F9">
        <w:rPr>
          <w:rStyle w:val="StyleBoldUnderline"/>
        </w:rPr>
        <w:t xml:space="preserve">where the US has focused on Latin America’s relationships with extra-regional actors, it has been primarily to exclude them, </w:t>
      </w:r>
      <w:r w:rsidRPr="002D1172">
        <w:rPr>
          <w:sz w:val="14"/>
        </w:rPr>
        <w:t xml:space="preserve">as illustrated by the opposition to 19th century European adventurism in the region, enshrined in the famous Monroe Doctrine, or in the Cold War struggle to prevent the Soviet Union from establishing client states in the region. The end of the cold war </w:t>
      </w:r>
      <w:r w:rsidRPr="00F378F9">
        <w:rPr>
          <w:rStyle w:val="StyleBoldUnderline"/>
        </w:rPr>
        <w:t>and the increasing viability of</w:t>
      </w:r>
      <w:r w:rsidRPr="002D1172">
        <w:rPr>
          <w:sz w:val="14"/>
        </w:rPr>
        <w:t xml:space="preserve"> intercontinental </w:t>
      </w:r>
      <w:r w:rsidRPr="00F378F9">
        <w:rPr>
          <w:rStyle w:val="StyleBoldUnderline"/>
        </w:rPr>
        <w:t>economic relationships</w:t>
      </w:r>
      <w:r w:rsidRPr="002D1172">
        <w:rPr>
          <w:sz w:val="14"/>
        </w:rPr>
        <w:t xml:space="preserve"> in the 1990s </w:t>
      </w:r>
      <w:r w:rsidRPr="00F378F9">
        <w:rPr>
          <w:rStyle w:val="StyleBoldUnderline"/>
        </w:rPr>
        <w:t>redefined Latin America’s relationship with the US and the world,</w:t>
      </w:r>
      <w:r w:rsidRPr="002D1172">
        <w:rPr>
          <w:sz w:val="14"/>
        </w:rPr>
        <w:t xml:space="preserve"> at the very moment in which the US and its approach to democracy and development seemed most dominant. </w:t>
      </w:r>
      <w:r w:rsidRPr="00F378F9">
        <w:rPr>
          <w:rStyle w:val="StyleBoldUnderline"/>
        </w:rPr>
        <w:t>Reduced costs</w:t>
      </w:r>
      <w:r w:rsidRPr="002D1172">
        <w:rPr>
          <w:sz w:val="14"/>
        </w:rPr>
        <w:t xml:space="preserve"> associated with the containerization of shipping, </w:t>
      </w:r>
      <w:r w:rsidRPr="00F378F9">
        <w:rPr>
          <w:rStyle w:val="StyleBoldUnderline"/>
        </w:rPr>
        <w:t xml:space="preserve">new communication and </w:t>
      </w:r>
      <w:r w:rsidRPr="002D1172">
        <w:rPr>
          <w:sz w:val="14"/>
        </w:rPr>
        <w:t xml:space="preserve">computing </w:t>
      </w:r>
      <w:r w:rsidRPr="00F378F9">
        <w:rPr>
          <w:rStyle w:val="StyleBoldUnderline"/>
        </w:rPr>
        <w:t>tech</w:t>
      </w:r>
      <w:r w:rsidRPr="002D1172">
        <w:rPr>
          <w:sz w:val="14"/>
        </w:rPr>
        <w:t xml:space="preserve">nology, and truly global financial markets </w:t>
      </w:r>
      <w:r w:rsidRPr="00F378F9">
        <w:rPr>
          <w:rStyle w:val="StyleBoldUnderline"/>
        </w:rPr>
        <w:t>created opportunities</w:t>
      </w:r>
      <w:r w:rsidRPr="002D1172">
        <w:rPr>
          <w:sz w:val="14"/>
        </w:rPr>
        <w:t xml:space="preserve"> and imperatives </w:t>
      </w:r>
      <w:r w:rsidRPr="00F378F9">
        <w:rPr>
          <w:rStyle w:val="StyleBoldUnderline"/>
        </w:rPr>
        <w:t>for Latin America to participate in commerce with other regions</w:t>
      </w:r>
      <w:r w:rsidRPr="002D1172">
        <w:rPr>
          <w:sz w:val="14"/>
        </w:rPr>
        <w:t xml:space="preserve">, not only </w:t>
      </w:r>
      <w:r w:rsidRPr="00F378F9">
        <w:rPr>
          <w:rStyle w:val="StyleBoldUnderline"/>
        </w:rPr>
        <w:t>exporting its products, and</w:t>
      </w:r>
      <w:r w:rsidRPr="002D1172">
        <w:rPr>
          <w:sz w:val="14"/>
        </w:rPr>
        <w:t xml:space="preserve"> importing goods from around the world, but also </w:t>
      </w:r>
      <w:r w:rsidRPr="00F378F9">
        <w:rPr>
          <w:rStyle w:val="StyleBoldUnderline"/>
        </w:rPr>
        <w:t>participating in integrated global production chains, attracting foreign capital, and building new ties</w:t>
      </w:r>
      <w:r w:rsidRPr="002D1172">
        <w:rPr>
          <w:sz w:val="14"/>
        </w:rPr>
        <w:t xml:space="preserve"> that begun to undermine the historic pattern in which primarily US-dominated institutions invested in the region, purchased Latin American commodities, and sold Latin America US manufactured goods. In the 1990s, the principal extra-regional actors in Latin America were Europe and Japan, and to a lesser extent, South Korea. Because the new actors were not geopolitical adversaries of the US, and because their ties were principally commercial, the strategic implications of the new dynamic received relatively little attention in the US. Since the early 2000s, however, as Russia, Iran, China and India have also made inroads in the region, US policymakers have registered growing concern.2 </w:t>
      </w:r>
      <w:r w:rsidRPr="00F378F9">
        <w:rPr>
          <w:rStyle w:val="StyleBoldUnderline"/>
        </w:rPr>
        <w:t>The emergence or re-emergence of external actors in Latin America such as Russia</w:t>
      </w:r>
      <w:r w:rsidRPr="002D1172">
        <w:rPr>
          <w:sz w:val="14"/>
        </w:rPr>
        <w:t xml:space="preserve">, China, India and Iran </w:t>
      </w:r>
      <w:r w:rsidRPr="00F378F9">
        <w:rPr>
          <w:rStyle w:val="StyleBoldUnderline"/>
        </w:rPr>
        <w:t>represents a new paradigm for</w:t>
      </w:r>
      <w:r w:rsidRPr="002D1172">
        <w:rPr>
          <w:sz w:val="14"/>
        </w:rPr>
        <w:t xml:space="preserve"> the US, and for </w:t>
      </w:r>
      <w:r w:rsidRPr="00F378F9">
        <w:rPr>
          <w:rStyle w:val="StyleBoldUnderline"/>
        </w:rPr>
        <w:t>the region.</w:t>
      </w:r>
      <w:r w:rsidRPr="002D1172">
        <w:rPr>
          <w:sz w:val="14"/>
        </w:rPr>
        <w:t xml:space="preserve"> On one hand, there has arguably not been a serious competition between multiple outside powers for influence in Latin America since those between the US, Spanish, French, English, and Portuguese, largely ending in the 19th century. On the other hand, </w:t>
      </w:r>
      <w:r w:rsidRPr="00F378F9">
        <w:rPr>
          <w:rStyle w:val="StyleBoldUnderline"/>
        </w:rPr>
        <w:t xml:space="preserve">the </w:t>
      </w:r>
      <w:r w:rsidRPr="00FC3B44">
        <w:rPr>
          <w:rStyle w:val="Emphasis"/>
        </w:rPr>
        <w:t>strategic imperatives</w:t>
      </w:r>
      <w:r w:rsidRPr="002D1172">
        <w:rPr>
          <w:sz w:val="14"/>
        </w:rPr>
        <w:t xml:space="preserve"> and considerations</w:t>
      </w:r>
      <w:r w:rsidRPr="00F378F9">
        <w:rPr>
          <w:rStyle w:val="StyleBoldUnderline"/>
        </w:rPr>
        <w:t xml:space="preserve"> </w:t>
      </w:r>
      <w:r w:rsidRPr="00FC3B44">
        <w:rPr>
          <w:rStyle w:val="Emphasis"/>
        </w:rPr>
        <w:t>of the new competition are primarily economic in nature, rather than ideological or military</w:t>
      </w:r>
      <w:r w:rsidRPr="00F378F9">
        <w:rPr>
          <w:rStyle w:val="StyleBoldUnderline"/>
        </w:rPr>
        <w:t>, as was the case during the Cold War</w:t>
      </w:r>
      <w:r w:rsidRPr="002D1172">
        <w:rPr>
          <w:sz w:val="14"/>
        </w:rPr>
        <w:t xml:space="preserve">. The purpose of this article is to analyze the dynamics between the emerging new set of external actors in Latin America with an emphasis on identifying the characteristics and dynamics of those interactions, as well as possible opportunities and challenges arising from them. Emerging Multi-Power Competition in Latin America. Multi-power competition in Latin America in the context of globalization differs in many ways from the competition between states that characterized the 15th Century system of Italian City States that Machiavelli wrote about in The Prince,3 </w:t>
      </w:r>
      <w:r w:rsidRPr="00FC3B44">
        <w:rPr>
          <w:rStyle w:val="StyleBoldUnderline"/>
        </w:rPr>
        <w:t>The interaction between the new actors is driven by</w:t>
      </w:r>
      <w:r w:rsidRPr="002D1172">
        <w:rPr>
          <w:sz w:val="14"/>
        </w:rPr>
        <w:t xml:space="preserve"> two overarching dynamics: (1) On traditional geopolitical issues, a series of coinciding cleavages divide the actors into two camps, with a strategically important shifting middle, depending on the issue. (2) On </w:t>
      </w:r>
      <w:r w:rsidRPr="00FC3B44">
        <w:rPr>
          <w:rStyle w:val="StyleBoldUnderline"/>
        </w:rPr>
        <w:t>commercial issues, such as access to markets, sources of supply, and tech</w:t>
      </w:r>
      <w:r w:rsidRPr="002D1172">
        <w:rPr>
          <w:sz w:val="14"/>
        </w:rPr>
        <w:t xml:space="preserve">nology, a multi-way competition prevails, with national governments supporting their companies, in pursuit of strategic objectives such as national development or simply regime survival. The two dynamics are related in ways that depend on the initiative of each actor, </w:t>
      </w:r>
      <w:r w:rsidRPr="00FC3B44">
        <w:rPr>
          <w:rStyle w:val="StyleBoldUnderline"/>
        </w:rPr>
        <w:t>since governments use alignment on geopolitical issues to secure commercial objectives, and growing alignment on commercial interests may impact positions on geopolitical issues</w:t>
      </w:r>
      <w:r w:rsidRPr="002D1172">
        <w:rPr>
          <w:sz w:val="14"/>
        </w:rPr>
        <w:t xml:space="preserve">. Although there will be various types of violence within, and perhaps between, states in Latin America, it is important to emphasize, that </w:t>
      </w:r>
      <w:r w:rsidRPr="00503FD1">
        <w:rPr>
          <w:rStyle w:val="Emphasis"/>
        </w:rPr>
        <w:t>the focus of interaction between states of the region and external actors will b</w:t>
      </w:r>
      <w:r w:rsidRPr="00503FD1">
        <w:rPr>
          <w:rStyle w:val="StyleBoldUnderline"/>
        </w:rPr>
        <w:t>e</w:t>
      </w:r>
      <w:r w:rsidRPr="002D1172">
        <w:rPr>
          <w:sz w:val="14"/>
        </w:rPr>
        <w:t xml:space="preserve"> primarily </w:t>
      </w:r>
      <w:r w:rsidRPr="00503FD1">
        <w:rPr>
          <w:rStyle w:val="Emphasis"/>
        </w:rPr>
        <w:t>securing</w:t>
      </w:r>
      <w:r w:rsidRPr="00503FD1">
        <w:rPr>
          <w:rStyle w:val="StyleBoldUnderline"/>
        </w:rPr>
        <w:t xml:space="preserve"> </w:t>
      </w:r>
      <w:r w:rsidRPr="002D1172">
        <w:rPr>
          <w:sz w:val="14"/>
        </w:rPr>
        <w:t xml:space="preserve">an </w:t>
      </w:r>
      <w:r w:rsidRPr="00503FD1">
        <w:rPr>
          <w:rStyle w:val="Emphasis"/>
        </w:rPr>
        <w:t>advantage commerce and national development, rather than</w:t>
      </w:r>
      <w:r w:rsidRPr="002D1172">
        <w:rPr>
          <w:sz w:val="14"/>
        </w:rPr>
        <w:t xml:space="preserve"> in </w:t>
      </w:r>
      <w:r w:rsidRPr="00503FD1">
        <w:rPr>
          <w:rStyle w:val="Emphasis"/>
        </w:rPr>
        <w:t>war</w:t>
      </w:r>
      <w:r w:rsidRPr="002D1172">
        <w:rPr>
          <w:sz w:val="14"/>
        </w:rPr>
        <w:t>, with competitions for the signing of trade accords, and technology sharing agreements, investment, the granting of privileged access to develop a nation’s mineral and hydrocarbon resources, or who supports whom in multilateral institutions. It is possible that external powers could become involved in a</w:t>
      </w:r>
      <w:r w:rsidRPr="00503FD1">
        <w:rPr>
          <w:rStyle w:val="StyleBoldUnderline"/>
        </w:rPr>
        <w:t xml:space="preserve"> </w:t>
      </w:r>
      <w:r w:rsidRPr="00CD6672">
        <w:rPr>
          <w:rStyle w:val="Emphasis"/>
        </w:rPr>
        <w:t xml:space="preserve">proxy war, </w:t>
      </w:r>
      <w:r w:rsidRPr="002D1172">
        <w:rPr>
          <w:sz w:val="14"/>
        </w:rPr>
        <w:t>in an attempt to hold up a regime in which they have strategic commercial interests, but such prospects</w:t>
      </w:r>
      <w:r w:rsidRPr="00503FD1">
        <w:rPr>
          <w:rStyle w:val="StyleBoldUnderline"/>
        </w:rPr>
        <w:t xml:space="preserve"> </w:t>
      </w:r>
      <w:r w:rsidRPr="00CD6672">
        <w:rPr>
          <w:rStyle w:val="Emphasis"/>
        </w:rPr>
        <w:t>remain distant</w:t>
      </w:r>
      <w:r w:rsidRPr="002D1172">
        <w:rPr>
          <w:sz w:val="14"/>
        </w:rPr>
        <w:t xml:space="preserve"> at the present time. Coinciding Cleavages on Geopolitical Issues. Traditional geopolitical issues will still tend to divide external actors in Latin America into two camps, although the lineup of actors will change according to the issue. On issues of democratization and human rights, the US and Europe are likely to be generally aligned in advancing an agenda that respects traditional Western norms, while Iran and the PRC, and often Russia, will emphasize the right of each state in the region to determine its own internal politics. India, depending on the specific issue, may or may not press for respect for such norms. Within this broad alignment, of course, differences will still exist, with Europe emphasizing human rights issues in select countries, such as Colombia, where the US does not, or overlooking human rights issues in others, such as Cuba, where the US places emphasis. </w:t>
      </w:r>
      <w:r w:rsidRPr="00CD6672">
        <w:rPr>
          <w:rStyle w:val="StyleBoldUnderline"/>
        </w:rPr>
        <w:t>The pursuit of commercial goals by some actors may motivate them to avoid positions on geopolitical issues that would separate them from potential business partners.</w:t>
      </w:r>
      <w:r w:rsidRPr="002D1172">
        <w:rPr>
          <w:sz w:val="14"/>
        </w:rPr>
        <w:t xml:space="preserve"> </w:t>
      </w:r>
      <w:r w:rsidRPr="00CD6672">
        <w:rPr>
          <w:rStyle w:val="StyleBoldUnderline"/>
        </w:rPr>
        <w:t>The</w:t>
      </w:r>
      <w:r w:rsidRPr="002D1172">
        <w:rPr>
          <w:sz w:val="14"/>
        </w:rPr>
        <w:t xml:space="preserve"> second </w:t>
      </w:r>
      <w:r w:rsidRPr="00CD6672">
        <w:rPr>
          <w:rStyle w:val="StyleBoldUnderline"/>
        </w:rPr>
        <w:t xml:space="preserve">major cleavage dividing </w:t>
      </w:r>
      <w:r w:rsidRPr="00CD6672">
        <w:rPr>
          <w:rStyle w:val="StyleBoldUnderline"/>
        </w:rPr>
        <w:lastRenderedPageBreak/>
        <w:t>external actors in Latin America is the question of the</w:t>
      </w:r>
      <w:r w:rsidRPr="002D1172">
        <w:rPr>
          <w:sz w:val="14"/>
        </w:rPr>
        <w:t xml:space="preserve"> developed world (</w:t>
      </w:r>
      <w:r w:rsidRPr="00CD6672">
        <w:rPr>
          <w:rStyle w:val="StyleBoldUnderline"/>
        </w:rPr>
        <w:t>North) versus the</w:t>
      </w:r>
      <w:r w:rsidRPr="002D1172">
        <w:rPr>
          <w:sz w:val="14"/>
        </w:rPr>
        <w:t xml:space="preserve"> developing world (</w:t>
      </w:r>
      <w:r w:rsidRPr="00CD6672">
        <w:rPr>
          <w:rStyle w:val="StyleBoldUnderline"/>
        </w:rPr>
        <w:t>South</w:t>
      </w:r>
      <w:r w:rsidRPr="002D1172">
        <w:rPr>
          <w:sz w:val="14"/>
        </w:rPr>
        <w:t>). Particularly with left-of-center regimes in Latin America, countries such as China, India and Iran emphasize their common “South-South” ties as countries in development, generally in political meetings indirectly pursuing commercial deals for their companies</w:t>
      </w:r>
      <w:r w:rsidRPr="00CD6672">
        <w:rPr>
          <w:rStyle w:val="StyleBoldUnderline"/>
        </w:rPr>
        <w:t xml:space="preserve">. Russia </w:t>
      </w:r>
      <w:r w:rsidRPr="002D1172">
        <w:rPr>
          <w:sz w:val="14"/>
        </w:rPr>
        <w:t xml:space="preserve">often </w:t>
      </w:r>
      <w:r w:rsidRPr="00CD6672">
        <w:rPr>
          <w:rStyle w:val="StyleBoldUnderline"/>
        </w:rPr>
        <w:t>fits uneasily into this coalition, seeking to define itself</w:t>
      </w:r>
      <w:r w:rsidRPr="002D1172">
        <w:rPr>
          <w:sz w:val="14"/>
        </w:rPr>
        <w:t>, in its relations with populist countries such as Venezuela</w:t>
      </w:r>
      <w:r w:rsidRPr="00CD6672">
        <w:rPr>
          <w:rStyle w:val="StyleBoldUnderline"/>
        </w:rPr>
        <w:t>, as an up and coming power</w:t>
      </w:r>
      <w:r w:rsidRPr="002D1172">
        <w:rPr>
          <w:sz w:val="14"/>
        </w:rPr>
        <w:t xml:space="preserve"> (</w:t>
      </w:r>
      <w:proofErr w:type="spellStart"/>
      <w:r w:rsidRPr="00CD6672">
        <w:rPr>
          <w:rStyle w:val="StyleBoldUnderline"/>
        </w:rPr>
        <w:t>eg</w:t>
      </w:r>
      <w:proofErr w:type="spellEnd"/>
      <w:r w:rsidRPr="00CD6672">
        <w:rPr>
          <w:rStyle w:val="StyleBoldUnderline"/>
        </w:rPr>
        <w:t>. Part of the “BRIC” nations),</w:t>
      </w:r>
      <w:r w:rsidRPr="002D1172">
        <w:rPr>
          <w:sz w:val="14"/>
        </w:rPr>
        <w:t xml:space="preserve"> or as alternative to the status quo powers (the US and Europe), even though it has not been traditionally categorized as a “developing” nation. Within the political space created by such coinciding cleavages, </w:t>
      </w:r>
      <w:r w:rsidRPr="00CD6672">
        <w:rPr>
          <w:rStyle w:val="StyleBoldUnderline"/>
        </w:rPr>
        <w:t>Latin America also serves as a target for importan</w:t>
      </w:r>
      <w:r w:rsidRPr="002D1172">
        <w:rPr>
          <w:sz w:val="14"/>
        </w:rPr>
        <w:t xml:space="preserve">t, but differing internal and </w:t>
      </w:r>
      <w:r w:rsidRPr="00CD6672">
        <w:rPr>
          <w:rStyle w:val="StyleBoldUnderline"/>
        </w:rPr>
        <w:t>international agendas</w:t>
      </w:r>
      <w:r w:rsidRPr="002D1172">
        <w:rPr>
          <w:sz w:val="14"/>
        </w:rPr>
        <w:t xml:space="preserve"> pursued by each actor. For the PRC, Latin America’s principal tie to domestic politics is Taiwan. 12 of the 23 nations in the world which continue to recognize the Republic of China (ROC) as the legitimate Chinese government are found in Latin America. Externally, the PRC also seeks to participate in the region’s institutions, such as the IADB and OAS, and prevent another power such as the US from dominating those institutions, or other regional structures, in such a way that could shut it out of the region and jeopardize its strategic commercial goals. None of other external actors in the region explicitly oppose these goals, but rather, each pursues its own goals in parallel. This include Iran, for which support from Latin America reinforces the international stature of its leadership in the Iranian regime’s messianic efforts to advance its brand of radical Islam with Iran at its center. In a more pragmatic sense, Latin American ties, including financial institutions such as the International Development Bank in Venezuela, direct airline flights, factories in remote areas, and technology collaboration, help Iran to circumvent international sanctions to develop a nuclear capabilities, and possibly fund and create a logistics base for terrorist operations that could reach the United States, in the event that Iran wishes to wage such a conflict in the future</w:t>
      </w:r>
      <w:r w:rsidRPr="00CD6672">
        <w:rPr>
          <w:rStyle w:val="StyleBoldUnderline"/>
        </w:rPr>
        <w:t>. For Russia,</w:t>
      </w:r>
      <w:r w:rsidRPr="002D1172">
        <w:rPr>
          <w:sz w:val="14"/>
        </w:rPr>
        <w:t xml:space="preserve"> in a manner similar to Iran, </w:t>
      </w:r>
      <w:r w:rsidRPr="00CD6672">
        <w:rPr>
          <w:rStyle w:val="StyleBoldUnderline"/>
        </w:rPr>
        <w:t>Latin American ties help</w:t>
      </w:r>
      <w:r w:rsidRPr="002D1172">
        <w:rPr>
          <w:sz w:val="14"/>
        </w:rPr>
        <w:t xml:space="preserve"> the current regime </w:t>
      </w:r>
      <w:r w:rsidRPr="00CD6672">
        <w:rPr>
          <w:rStyle w:val="StyleBoldUnderline"/>
        </w:rPr>
        <w:t>to demonstrate</w:t>
      </w:r>
      <w:r w:rsidRPr="002D1172">
        <w:rPr>
          <w:sz w:val="14"/>
        </w:rPr>
        <w:t xml:space="preserve"> to a domestic audience</w:t>
      </w:r>
      <w:r w:rsidRPr="00CD6672">
        <w:rPr>
          <w:rStyle w:val="StyleBoldUnderline"/>
        </w:rPr>
        <w:t xml:space="preserve"> that Russia is once again playing a significant international role</w:t>
      </w:r>
      <w:r w:rsidRPr="002D1172">
        <w:rPr>
          <w:sz w:val="14"/>
        </w:rPr>
        <w:t xml:space="preserve">, harkening back to its height of Cold War power as the heart of the Soviet Union. </w:t>
      </w:r>
      <w:r w:rsidRPr="00CD6672">
        <w:rPr>
          <w:rStyle w:val="StyleBoldUnderline"/>
        </w:rPr>
        <w:t>Latin America also provides the platform for Russia to generate counter-pressures to US activities in</w:t>
      </w:r>
      <w:r w:rsidRPr="002D1172">
        <w:rPr>
          <w:sz w:val="14"/>
        </w:rPr>
        <w:t xml:space="preserve"> Eastern </w:t>
      </w:r>
      <w:r w:rsidRPr="00CD6672">
        <w:rPr>
          <w:rStyle w:val="StyleBoldUnderline"/>
        </w:rPr>
        <w:t>Europe</w:t>
      </w:r>
      <w:r w:rsidRPr="002D1172">
        <w:rPr>
          <w:sz w:val="14"/>
        </w:rPr>
        <w:t xml:space="preserve">, the Caspian sea, </w:t>
      </w:r>
      <w:r w:rsidRPr="00CD6672">
        <w:rPr>
          <w:rStyle w:val="StyleBoldUnderline"/>
        </w:rPr>
        <w:t>and</w:t>
      </w:r>
      <w:r w:rsidRPr="002D1172">
        <w:rPr>
          <w:sz w:val="14"/>
        </w:rPr>
        <w:t xml:space="preserve"> Central </w:t>
      </w:r>
      <w:r w:rsidRPr="00CD6672">
        <w:rPr>
          <w:rStyle w:val="StyleBoldUnderline"/>
        </w:rPr>
        <w:t>Asia</w:t>
      </w:r>
      <w:r w:rsidRPr="002D1172">
        <w:rPr>
          <w:sz w:val="14"/>
        </w:rPr>
        <w:t xml:space="preserve">, </w:t>
      </w:r>
      <w:r w:rsidRPr="00CD6672">
        <w:rPr>
          <w:rStyle w:val="StyleBoldUnderline"/>
        </w:rPr>
        <w:t>which Russia regards as its sphere of influence</w:t>
      </w:r>
      <w:r w:rsidRPr="002D1172">
        <w:rPr>
          <w:sz w:val="14"/>
        </w:rPr>
        <w:t xml:space="preserve">, such as November 2008, when Russia sent supersonic Tu-160 bombers and a squadron of ships to Venezuela for maneuvers in the Caribbean, as a counterpoint to the US projection of power in the Black Sea during the succession crisis in South Ossetia and Abkhazia. </w:t>
      </w:r>
      <w:r w:rsidRPr="00CD6672">
        <w:rPr>
          <w:rStyle w:val="StyleBoldUnderline"/>
        </w:rPr>
        <w:t>Because</w:t>
      </w:r>
      <w:r w:rsidRPr="002D1172">
        <w:rPr>
          <w:sz w:val="14"/>
        </w:rPr>
        <w:t xml:space="preserve"> </w:t>
      </w:r>
      <w:r w:rsidRPr="00CD6672">
        <w:rPr>
          <w:rStyle w:val="StyleBoldUnderline"/>
        </w:rPr>
        <w:t>of</w:t>
      </w:r>
      <w:r w:rsidRPr="002D1172">
        <w:rPr>
          <w:sz w:val="14"/>
        </w:rPr>
        <w:t xml:space="preserve"> the shared “anti-western” focus and because </w:t>
      </w:r>
      <w:r w:rsidRPr="00CD6672">
        <w:rPr>
          <w:rStyle w:val="StyleBoldUnderline"/>
        </w:rPr>
        <w:t>the specific geopolitical agendas pursued by actors such as Russia</w:t>
      </w:r>
      <w:r w:rsidRPr="002D1172">
        <w:rPr>
          <w:sz w:val="14"/>
        </w:rPr>
        <w:t xml:space="preserve">, India and China in Latin America generally </w:t>
      </w:r>
      <w:r w:rsidRPr="00CD6672">
        <w:rPr>
          <w:rStyle w:val="StyleBoldUnderline"/>
        </w:rPr>
        <w:t xml:space="preserve">complement each other, these </w:t>
      </w:r>
      <w:r w:rsidRPr="00CD6672">
        <w:rPr>
          <w:rStyle w:val="Emphasis"/>
        </w:rPr>
        <w:t xml:space="preserve">nations are not likely to come into conflict </w:t>
      </w:r>
      <w:r w:rsidRPr="002D1172">
        <w:rPr>
          <w:sz w:val="14"/>
        </w:rPr>
        <w:t xml:space="preserve">over their courtship of populist regimes such as Venezuela, Ecuador, and Bolivia. The critical exception to this harmony, however, involves strategic commercial issues, such as which nation gets to develop the preponderance of Venezuela’s petroleum in the Orinoco belt, or the significant deposits of iron and lithium, and perhaps uranium, in Bolivia. Commercial Competition. With respect to commerce, the goals of each external actor are defined by its position within the global economy and other elements of its national situation, as interpreted by its leadership. The PRC, because of its position as a global manufacturer, and because of its aggressive process of capital formation, looks to Latin America as a source of commodities, while its attitude toward markets focuses it on owning key parts of the production chain, or having strong contractual presence there where possible, as evidenced in interest by Chinese companies in Peruvian, Bolivian and Chilean mines, or Venezuelan and Ecuadorian oil fields. China’s combination of a large population and limited agricultural land also drives an interest in Latin America as a source of foodstuffs, particularly in countries with large tracts of land usable for agriculture, such as Brazil and Argentina, which have become significant soy exporters for China. Neither Russia, Iran, nor India have export-led manufacturing sectors which generate a level of demand for commodities similar to that of China. Nonetheless, as the Indian economy continues to grow, its companies will increasingly come into contact with those of China in Latin America as part of their global search for commodities. In the case of </w:t>
      </w:r>
      <w:r w:rsidRPr="002D05CC">
        <w:rPr>
          <w:rStyle w:val="StyleBoldUnderline"/>
        </w:rPr>
        <w:t>Russia</w:t>
      </w:r>
      <w:r w:rsidRPr="002D1172">
        <w:rPr>
          <w:sz w:val="14"/>
        </w:rPr>
        <w:t xml:space="preserve"> and Iran, both </w:t>
      </w:r>
      <w:r w:rsidRPr="002D05CC">
        <w:rPr>
          <w:rStyle w:val="StyleBoldUnderline"/>
        </w:rPr>
        <w:t>have significant petroleum industries</w:t>
      </w:r>
      <w:r w:rsidRPr="002D1172">
        <w:rPr>
          <w:sz w:val="14"/>
        </w:rPr>
        <w:t xml:space="preserve"> </w:t>
      </w:r>
      <w:r w:rsidRPr="002D05CC">
        <w:rPr>
          <w:rStyle w:val="StyleBoldUnderline"/>
        </w:rPr>
        <w:t>which</w:t>
      </w:r>
      <w:r w:rsidRPr="002D1172">
        <w:rPr>
          <w:sz w:val="14"/>
        </w:rPr>
        <w:t xml:space="preserve"> them to </w:t>
      </w:r>
      <w:r w:rsidRPr="002D05CC">
        <w:rPr>
          <w:rStyle w:val="StyleBoldUnderline"/>
        </w:rPr>
        <w:t>participate in the petroleum sector of Latin America as part of larger global business strategies</w:t>
      </w:r>
      <w:r w:rsidRPr="002D1172">
        <w:rPr>
          <w:sz w:val="14"/>
        </w:rPr>
        <w:t xml:space="preserve">. With respect to Latin American markets, China’s position in the world economy as manufacturer makes its ability to sell its products abroad and move up the value added chain a strategically critical objective, particularly as growth in traditional markets for Chinese exports, such as the US, Europe, and Japan, has slowed. Moreover, the middle-income nature of Latin America’s $3 trillion, 500 million person market, and its sensitivity to price creates particular opportunities as the PRC seeks to gain experience in a range of strategically important sectors such as cars, aircraft, computers, telecommunications, military goods, and space. For similar reasons, Latin America is also an important market for India in select sectors, such as high-end manufactures and technology-intensive goods, laying the basis for an emerging competition in this area. </w:t>
      </w:r>
      <w:r w:rsidRPr="002D05CC">
        <w:rPr>
          <w:rStyle w:val="StyleBoldUnderline"/>
        </w:rPr>
        <w:t>Russia also competes for</w:t>
      </w:r>
      <w:r w:rsidRPr="002D1172">
        <w:rPr>
          <w:sz w:val="14"/>
        </w:rPr>
        <w:t xml:space="preserve"> select segments of </w:t>
      </w:r>
      <w:r w:rsidRPr="002D05CC">
        <w:rPr>
          <w:rStyle w:val="StyleBoldUnderline"/>
        </w:rPr>
        <w:t>the high-end manufacturing market in Latin America, such as</w:t>
      </w:r>
      <w:r w:rsidRPr="002D1172">
        <w:rPr>
          <w:sz w:val="14"/>
        </w:rPr>
        <w:t xml:space="preserve"> military end items and </w:t>
      </w:r>
      <w:r w:rsidRPr="002D05CC">
        <w:rPr>
          <w:rStyle w:val="StyleBoldUnderline"/>
        </w:rPr>
        <w:t>nuclear technology</w:t>
      </w:r>
      <w:r w:rsidRPr="002D1172">
        <w:rPr>
          <w:sz w:val="14"/>
        </w:rPr>
        <w:t xml:space="preserve">. Although Iran sells very few goods to Latin America, those purchases are important for its efforts to break free of the international isolation imposed on that country for its pursuit of a nuclear capability. Beyond specific competitions for resources and markets, there are also areas in which the commercial objectives of external actors in Latin America coincide, creating opportunities for future collaboration. All generally benefit, for example, from efficient infrastructure in the region, although they may differ on the focus, with India and China arguably benefitting more than Russia and Iran from improved ports, roads and rail networks oriented toward the Pacific ocean. All generally benefit from respect for contractual and property rights, and predictable legal, regulatory, and political environments in the countries with which they wish to do business, although new entrants, such as China, </w:t>
      </w:r>
      <w:r w:rsidRPr="00946947">
        <w:rPr>
          <w:rStyle w:val="StyleBoldUnderline"/>
        </w:rPr>
        <w:t>Russia</w:t>
      </w:r>
      <w:r w:rsidRPr="002D1172">
        <w:rPr>
          <w:sz w:val="14"/>
        </w:rPr>
        <w:t xml:space="preserve">, India, and Iran, also tend to </w:t>
      </w:r>
      <w:r w:rsidRPr="00946947">
        <w:rPr>
          <w:rStyle w:val="StyleBoldUnderline"/>
        </w:rPr>
        <w:t>benefit</w:t>
      </w:r>
      <w:r w:rsidRPr="002D1172">
        <w:rPr>
          <w:sz w:val="14"/>
        </w:rPr>
        <w:t xml:space="preserve"> initially from significant changes, </w:t>
      </w:r>
      <w:r w:rsidRPr="00946947">
        <w:rPr>
          <w:rStyle w:val="StyleBoldUnderline"/>
        </w:rPr>
        <w:t xml:space="preserve">since their commercial holdings in these countries have </w:t>
      </w:r>
      <w:r w:rsidRPr="002D1172">
        <w:rPr>
          <w:sz w:val="14"/>
        </w:rPr>
        <w:t xml:space="preserve">traditionally </w:t>
      </w:r>
      <w:r w:rsidRPr="00946947">
        <w:rPr>
          <w:rStyle w:val="StyleBoldUnderline"/>
        </w:rPr>
        <w:t>been eclipsed by US</w:t>
      </w:r>
      <w:r w:rsidRPr="002D1172">
        <w:rPr>
          <w:sz w:val="14"/>
        </w:rPr>
        <w:t xml:space="preserve"> and European </w:t>
      </w:r>
      <w:r w:rsidRPr="00946947">
        <w:rPr>
          <w:rStyle w:val="StyleBoldUnderline"/>
        </w:rPr>
        <w:t>companies</w:t>
      </w:r>
      <w:r w:rsidRPr="002D1172">
        <w:rPr>
          <w:sz w:val="14"/>
        </w:rPr>
        <w:t xml:space="preserve">, and changes such as those brought about by Latin American populist movements tend to open up new opportunities. On the other hand, such change also opens up potentially destabilizing new competitions between these players to see who will benefit most from the new actors and new rules of the game. Sectorial Competitions </w:t>
      </w:r>
      <w:r w:rsidRPr="00946947">
        <w:rPr>
          <w:rStyle w:val="StyleBoldUnderline"/>
        </w:rPr>
        <w:t>The</w:t>
      </w:r>
      <w:r w:rsidRPr="002D1172">
        <w:rPr>
          <w:sz w:val="14"/>
        </w:rPr>
        <w:t xml:space="preserve"> currently emerging </w:t>
      </w:r>
      <w:r w:rsidRPr="00946947">
        <w:rPr>
          <w:rStyle w:val="StyleBoldUnderline"/>
        </w:rPr>
        <w:t>competitions between external powers in</w:t>
      </w:r>
      <w:r w:rsidRPr="002D1172">
        <w:rPr>
          <w:sz w:val="14"/>
        </w:rPr>
        <w:t xml:space="preserve"> key </w:t>
      </w:r>
      <w:r w:rsidRPr="00946947">
        <w:rPr>
          <w:rStyle w:val="StyleBoldUnderline"/>
        </w:rPr>
        <w:t>Latin America</w:t>
      </w:r>
      <w:r w:rsidRPr="002D1172">
        <w:rPr>
          <w:sz w:val="14"/>
        </w:rPr>
        <w:t xml:space="preserve">n business and technology sectors </w:t>
      </w:r>
      <w:r w:rsidRPr="00946947">
        <w:rPr>
          <w:rStyle w:val="StyleBoldUnderline"/>
        </w:rPr>
        <w:t>are likely to intensify, with the possibility for</w:t>
      </w:r>
      <w:r w:rsidRPr="002D1172">
        <w:rPr>
          <w:sz w:val="14"/>
        </w:rPr>
        <w:t xml:space="preserve"> combinations of direct </w:t>
      </w:r>
      <w:r w:rsidRPr="00946947">
        <w:rPr>
          <w:rStyle w:val="StyleBoldUnderline"/>
        </w:rPr>
        <w:t>competition and cooperation</w:t>
      </w:r>
      <w:r w:rsidRPr="002D1172">
        <w:rPr>
          <w:sz w:val="14"/>
        </w:rPr>
        <w:t xml:space="preserve"> as the situation dictates, and with each country leveraging the weight of its government where possible. The key players, their relative strengths, and their level of engagement will be different in each sector, reflecting the differing situation of each nation, and its companies, in the global economy. </w:t>
      </w:r>
      <w:r w:rsidRPr="00946947">
        <w:rPr>
          <w:rStyle w:val="StyleBoldUnderline"/>
        </w:rPr>
        <w:t>Emerging competitions include those for (</w:t>
      </w:r>
      <w:r w:rsidRPr="002D1172">
        <w:rPr>
          <w:rStyle w:val="Emphasis"/>
        </w:rPr>
        <w:t>1) oil and gas resources, (2) mineral resources, (3) agricultural goods, (4) high-end manufactured goods, (5) military goods, (6) infrastructure projects, and (7) telecom and technology services.</w:t>
      </w:r>
    </w:p>
    <w:p w:rsidR="00F67E0A" w:rsidRDefault="00F67E0A" w:rsidP="00F67E0A"/>
    <w:p w:rsidR="00F67E0A" w:rsidRDefault="00F67E0A" w:rsidP="00F67E0A">
      <w:pPr>
        <w:pStyle w:val="Heading4"/>
      </w:pPr>
      <w:r w:rsidRPr="00CE09E7">
        <w:t>BRIC growth solves multilateralism and a laundry list of impacts</w:t>
      </w:r>
      <w:r>
        <w:t xml:space="preserve"> </w:t>
      </w:r>
    </w:p>
    <w:p w:rsidR="00F67E0A" w:rsidRPr="00F67E0A" w:rsidRDefault="00F67E0A" w:rsidP="00F67E0A">
      <w:pPr>
        <w:rPr>
          <w:sz w:val="16"/>
        </w:rPr>
      </w:pPr>
      <w:proofErr w:type="spellStart"/>
      <w:r w:rsidRPr="00F67E0A">
        <w:rPr>
          <w:rStyle w:val="StyleStyleBold12pt"/>
          <w:u w:val="single"/>
        </w:rPr>
        <w:t>Biswas</w:t>
      </w:r>
      <w:proofErr w:type="spellEnd"/>
      <w:r w:rsidRPr="00F67E0A">
        <w:rPr>
          <w:rStyle w:val="StyleStyleBold12pt"/>
          <w:u w:val="single"/>
        </w:rPr>
        <w:t xml:space="preserve"> 11</w:t>
      </w:r>
      <w:r w:rsidRPr="00F67E0A">
        <w:rPr>
          <w:sz w:val="16"/>
        </w:rPr>
        <w:t xml:space="preserve"> – </w:t>
      </w:r>
      <w:proofErr w:type="spellStart"/>
      <w:r w:rsidRPr="00F67E0A">
        <w:rPr>
          <w:sz w:val="16"/>
        </w:rPr>
        <w:t>Aparajita</w:t>
      </w:r>
      <w:proofErr w:type="spellEnd"/>
      <w:r w:rsidRPr="00F67E0A">
        <w:rPr>
          <w:sz w:val="16"/>
        </w:rPr>
        <w:t>, PhD in international relations and African studies (“Foreign Relations of India: BRICS and India, BRICS in Africa”, 1 July 2011, http://en.rian.ru/international_affairs/20110601/164362547.html)</w:t>
      </w:r>
    </w:p>
    <w:p w:rsidR="00F67E0A" w:rsidRDefault="00F67E0A" w:rsidP="00F67E0A">
      <w:pPr>
        <w:rPr>
          <w:sz w:val="16"/>
        </w:rPr>
      </w:pPr>
    </w:p>
    <w:p w:rsidR="00F67E0A" w:rsidRPr="00F67E0A" w:rsidRDefault="00F67E0A" w:rsidP="00F67E0A">
      <w:pPr>
        <w:rPr>
          <w:sz w:val="16"/>
        </w:rPr>
      </w:pPr>
      <w:r w:rsidRPr="00F67E0A">
        <w:rPr>
          <w:sz w:val="16"/>
        </w:rPr>
        <w:t xml:space="preserve">Recently, India’s Prime Minister, Dr. </w:t>
      </w:r>
      <w:proofErr w:type="spellStart"/>
      <w:r w:rsidRPr="00F67E0A">
        <w:rPr>
          <w:sz w:val="16"/>
        </w:rPr>
        <w:t>Manmohan</w:t>
      </w:r>
      <w:proofErr w:type="spellEnd"/>
      <w:r w:rsidRPr="00F67E0A">
        <w:rPr>
          <w:sz w:val="16"/>
        </w:rPr>
        <w:t xml:space="preserve"> Singh, was in Brazil to attend both the second Summit of </w:t>
      </w:r>
      <w:r w:rsidRPr="006C7BC7">
        <w:rPr>
          <w:rStyle w:val="StyleBoldUnderline"/>
        </w:rPr>
        <w:t>BRIC</w:t>
      </w:r>
      <w:r w:rsidRPr="00F67E0A">
        <w:rPr>
          <w:sz w:val="16"/>
        </w:rPr>
        <w:t xml:space="preserve"> and IBSA Summit, held in 2010. For India, these two groups are extremely important, considering that both </w:t>
      </w:r>
      <w:r w:rsidRPr="006C7BC7">
        <w:rPr>
          <w:rStyle w:val="StyleBoldUnderline"/>
        </w:rPr>
        <w:t xml:space="preserve">aim to collectively boost bargaining power and clout on global issues, and also strengthen economic and political ties among </w:t>
      </w:r>
      <w:r w:rsidRPr="00F67E0A">
        <w:rPr>
          <w:sz w:val="16"/>
        </w:rPr>
        <w:t>the member-</w:t>
      </w:r>
      <w:r w:rsidRPr="006C7BC7">
        <w:rPr>
          <w:rStyle w:val="StyleBoldUnderline"/>
        </w:rPr>
        <w:t>countries</w:t>
      </w:r>
      <w:r w:rsidRPr="00F67E0A">
        <w:rPr>
          <w:sz w:val="16"/>
        </w:rPr>
        <w:t xml:space="preserve"> on the lines of South-South co-operation. In fact, India took the initiative to call for improving the importance of </w:t>
      </w:r>
      <w:r w:rsidRPr="008A5BC8">
        <w:rPr>
          <w:rStyle w:val="Emphasis"/>
        </w:rPr>
        <w:t>BRIC</w:t>
      </w:r>
      <w:r w:rsidRPr="00F67E0A">
        <w:rPr>
          <w:sz w:val="16"/>
        </w:rPr>
        <w:t xml:space="preserve"> and IBSA as groups.(11)Dr. </w:t>
      </w:r>
      <w:proofErr w:type="spellStart"/>
      <w:r w:rsidRPr="00F67E0A">
        <w:rPr>
          <w:sz w:val="16"/>
        </w:rPr>
        <w:t>Manmohan</w:t>
      </w:r>
      <w:proofErr w:type="spellEnd"/>
      <w:r w:rsidRPr="00F67E0A">
        <w:rPr>
          <w:sz w:val="16"/>
        </w:rPr>
        <w:t xml:space="preserve"> Singh </w:t>
      </w:r>
      <w:r w:rsidRPr="008A5BC8">
        <w:rPr>
          <w:rStyle w:val="Emphasis"/>
        </w:rPr>
        <w:t>called for closer co-operation in</w:t>
      </w:r>
      <w:r w:rsidRPr="006C7BC7">
        <w:rPr>
          <w:rStyle w:val="StyleBoldUnderline"/>
        </w:rPr>
        <w:t xml:space="preserve"> the fields of </w:t>
      </w:r>
      <w:r w:rsidRPr="008A5BC8">
        <w:rPr>
          <w:rStyle w:val="Emphasis"/>
        </w:rPr>
        <w:t>energy and food security</w:t>
      </w:r>
      <w:r w:rsidRPr="00F67E0A">
        <w:rPr>
          <w:sz w:val="16"/>
        </w:rPr>
        <w:t xml:space="preserve">, </w:t>
      </w:r>
      <w:r w:rsidRPr="006C7BC7">
        <w:rPr>
          <w:rStyle w:val="StyleBoldUnderline"/>
        </w:rPr>
        <w:t xml:space="preserve">as well as </w:t>
      </w:r>
      <w:r w:rsidRPr="00F67E0A">
        <w:rPr>
          <w:sz w:val="16"/>
        </w:rPr>
        <w:t xml:space="preserve">tapping into the potential of </w:t>
      </w:r>
      <w:r w:rsidRPr="006C7BC7">
        <w:rPr>
          <w:rStyle w:val="StyleBoldUnderline"/>
        </w:rPr>
        <w:t xml:space="preserve">other sectors such </w:t>
      </w:r>
      <w:r w:rsidRPr="008A5BC8">
        <w:rPr>
          <w:rStyle w:val="Emphasis"/>
        </w:rPr>
        <w:t>as trade and investment, science and technology, and infrastructure</w:t>
      </w:r>
      <w:r w:rsidRPr="00F67E0A">
        <w:rPr>
          <w:sz w:val="16"/>
        </w:rPr>
        <w:t xml:space="preserve">. He added that </w:t>
      </w:r>
      <w:r w:rsidRPr="006C7BC7">
        <w:rPr>
          <w:rStyle w:val="StyleBoldUnderline"/>
        </w:rPr>
        <w:t>pooling</w:t>
      </w:r>
      <w:r w:rsidRPr="00F67E0A">
        <w:rPr>
          <w:sz w:val="16"/>
        </w:rPr>
        <w:t xml:space="preserve"> together each other’s </w:t>
      </w:r>
      <w:r w:rsidRPr="006C7BC7">
        <w:rPr>
          <w:rStyle w:val="StyleBoldUnderline"/>
        </w:rPr>
        <w:t>experiences could lead to more inclusive growth.</w:t>
      </w:r>
      <w:r w:rsidRPr="00F67E0A">
        <w:rPr>
          <w:sz w:val="16"/>
        </w:rPr>
        <w:t xml:space="preserve"> "We are four large countries with abundant resources, large populations and diverse societies. We aspire for rapid growth for ourselves and for an external environment that is conducive to our development goals”.(12) </w:t>
      </w:r>
      <w:r w:rsidRPr="006C7BC7">
        <w:rPr>
          <w:rStyle w:val="StyleBoldUnderline"/>
        </w:rPr>
        <w:t>Co-operation on the economic front is one of the focus areas of</w:t>
      </w:r>
      <w:r w:rsidRPr="00F67E0A">
        <w:rPr>
          <w:sz w:val="16"/>
        </w:rPr>
        <w:t xml:space="preserve"> India’s policy towards </w:t>
      </w:r>
      <w:r w:rsidRPr="006C7BC7">
        <w:rPr>
          <w:rStyle w:val="StyleBoldUnderline"/>
        </w:rPr>
        <w:t>BRIC</w:t>
      </w:r>
      <w:r w:rsidRPr="00F67E0A">
        <w:rPr>
          <w:sz w:val="16"/>
        </w:rPr>
        <w:t xml:space="preserve">. It believes that </w:t>
      </w:r>
      <w:r w:rsidRPr="008A5BC8">
        <w:rPr>
          <w:rStyle w:val="Emphasis"/>
        </w:rPr>
        <w:t>global challenges can only be addressed by co-operative effort</w:t>
      </w:r>
      <w:r w:rsidRPr="006C7BC7">
        <w:rPr>
          <w:rStyle w:val="StyleBoldUnderline"/>
        </w:rPr>
        <w:t>, with the full</w:t>
      </w:r>
      <w:r w:rsidRPr="00F67E0A">
        <w:rPr>
          <w:sz w:val="16"/>
        </w:rPr>
        <w:t xml:space="preserve"> and equal </w:t>
      </w:r>
      <w:r w:rsidRPr="006C7BC7">
        <w:rPr>
          <w:rStyle w:val="StyleBoldUnderline"/>
        </w:rPr>
        <w:t xml:space="preserve">participation of </w:t>
      </w:r>
      <w:r w:rsidRPr="00F67E0A">
        <w:rPr>
          <w:sz w:val="16"/>
        </w:rPr>
        <w:t xml:space="preserve">major and </w:t>
      </w:r>
      <w:r w:rsidRPr="006C7BC7">
        <w:rPr>
          <w:rStyle w:val="StyleBoldUnderline"/>
        </w:rPr>
        <w:t>emerging powers and economies</w:t>
      </w:r>
      <w:r w:rsidRPr="00F67E0A">
        <w:rPr>
          <w:sz w:val="16"/>
        </w:rPr>
        <w:t xml:space="preserve">. For India, on the one hand, cooperation with other </w:t>
      </w:r>
      <w:r w:rsidRPr="006C7BC7">
        <w:rPr>
          <w:rStyle w:val="StyleBoldUnderline"/>
        </w:rPr>
        <w:t>BRIC member-states</w:t>
      </w:r>
      <w:r w:rsidRPr="00F67E0A">
        <w:rPr>
          <w:sz w:val="16"/>
        </w:rPr>
        <w:t xml:space="preserve"> provides an excellent opportunity to share its development experiences with them as well as learn from their experiences. This is more so since they share common challenges as developing countries and global challenges often affect them in a similar way. In addition to discussions about how to respond to the financial crisis, India </w:t>
      </w:r>
      <w:r w:rsidRPr="006C7BC7">
        <w:rPr>
          <w:rStyle w:val="StyleBoldUnderline"/>
        </w:rPr>
        <w:t xml:space="preserve">exchanged ideas and experiences on </w:t>
      </w:r>
      <w:r w:rsidRPr="00A571D7">
        <w:rPr>
          <w:rStyle w:val="Emphasis"/>
        </w:rPr>
        <w:t>food security, agriculture, disease, foreign aid, energy and global warming</w:t>
      </w:r>
      <w:r w:rsidRPr="006C7BC7">
        <w:rPr>
          <w:rStyle w:val="StyleBoldUnderline"/>
        </w:rPr>
        <w:t>.</w:t>
      </w:r>
      <w:r>
        <w:rPr>
          <w:rStyle w:val="StyleBoldUnderline"/>
        </w:rPr>
        <w:t xml:space="preserve"> </w:t>
      </w:r>
      <w:r w:rsidRPr="006C7BC7">
        <w:rPr>
          <w:rStyle w:val="StyleBoldUnderline"/>
        </w:rPr>
        <w:t>Sharing these experiences</w:t>
      </w:r>
      <w:r w:rsidRPr="00F67E0A">
        <w:rPr>
          <w:sz w:val="16"/>
        </w:rPr>
        <w:t xml:space="preserve"> not only helps the BRIC member-states themselves, it </w:t>
      </w:r>
      <w:r w:rsidRPr="006C7BC7">
        <w:rPr>
          <w:rStyle w:val="StyleBoldUnderline"/>
        </w:rPr>
        <w:t>also</w:t>
      </w:r>
      <w:r w:rsidRPr="00F67E0A">
        <w:rPr>
          <w:sz w:val="16"/>
        </w:rPr>
        <w:t xml:space="preserve"> allows them to share experiences and “</w:t>
      </w:r>
      <w:r w:rsidRPr="006C7BC7">
        <w:rPr>
          <w:rStyle w:val="StyleBoldUnderline"/>
        </w:rPr>
        <w:t>best practices” with the developing world and thereby expand</w:t>
      </w:r>
      <w:r w:rsidRPr="00F67E0A">
        <w:rPr>
          <w:sz w:val="16"/>
        </w:rPr>
        <w:t xml:space="preserve"> South-South </w:t>
      </w:r>
      <w:r w:rsidRPr="006C7BC7">
        <w:rPr>
          <w:rStyle w:val="StyleBoldUnderline"/>
        </w:rPr>
        <w:t>cooperation</w:t>
      </w:r>
      <w:r w:rsidRPr="00F67E0A">
        <w:rPr>
          <w:sz w:val="16"/>
        </w:rPr>
        <w:t>.</w:t>
      </w:r>
    </w:p>
    <w:p w:rsidR="00F67E0A" w:rsidRDefault="00F67E0A" w:rsidP="00F67E0A"/>
    <w:p w:rsidR="00A80C94" w:rsidRDefault="00A80C94" w:rsidP="00A80C94">
      <w:pPr>
        <w:pStyle w:val="Heading3"/>
      </w:pPr>
      <w:r>
        <w:lastRenderedPageBreak/>
        <w:t>Russia SOI Good – BRICS Extensions</w:t>
      </w:r>
    </w:p>
    <w:p w:rsidR="00A80C94" w:rsidRDefault="00A80C94" w:rsidP="00A80C94">
      <w:pPr>
        <w:pStyle w:val="Heading4"/>
      </w:pPr>
      <w:r>
        <w:t xml:space="preserve">BRIC is key to multilateralism – solves warming and the global economy </w:t>
      </w:r>
    </w:p>
    <w:p w:rsidR="00A80C94" w:rsidRDefault="00A80C94" w:rsidP="00A80C94">
      <w:r w:rsidRPr="00075086">
        <w:rPr>
          <w:rStyle w:val="StyleStyleBold12pt"/>
        </w:rPr>
        <w:t>Petropoulos 12</w:t>
      </w:r>
      <w:r>
        <w:t xml:space="preserve"> - *most recent citation, Sotiris, PhD at the University of Peloponnese (“</w:t>
      </w:r>
      <w:r w:rsidRPr="00047C98">
        <w:t>The emergence of the BRICS – implications for global governance</w:t>
      </w:r>
      <w:r>
        <w:t xml:space="preserve">”, Lindenwood.edu, </w:t>
      </w:r>
      <w:r w:rsidRPr="00075086">
        <w:t>http://www.lindenwood.edu/jigs/docs/volume4Issue2/essays/37-51.pdf</w:t>
      </w:r>
      <w:r>
        <w:t>)</w:t>
      </w:r>
    </w:p>
    <w:p w:rsidR="00A80C94" w:rsidRPr="00641D98" w:rsidRDefault="00A80C94" w:rsidP="00A80C94">
      <w:pPr>
        <w:rPr>
          <w:sz w:val="14"/>
        </w:rPr>
      </w:pPr>
      <w:r w:rsidRPr="00641D98">
        <w:rPr>
          <w:sz w:val="14"/>
        </w:rPr>
        <w:t xml:space="preserve">Unquestionably, </w:t>
      </w:r>
      <w:r w:rsidRPr="006B0857">
        <w:rPr>
          <w:rStyle w:val="StyleBoldUnderline"/>
        </w:rPr>
        <w:t xml:space="preserve">the evolution of </w:t>
      </w:r>
      <w:r w:rsidRPr="00165BA9">
        <w:rPr>
          <w:rStyle w:val="Emphasis"/>
        </w:rPr>
        <w:t>BRIC(S) has</w:t>
      </w:r>
      <w:r w:rsidRPr="00641D98">
        <w:rPr>
          <w:sz w:val="14"/>
        </w:rPr>
        <w:t xml:space="preserve"> already </w:t>
      </w:r>
      <w:r w:rsidRPr="00165BA9">
        <w:rPr>
          <w:rStyle w:val="Emphasis"/>
        </w:rPr>
        <w:t>significantly altered the global political scene</w:t>
      </w:r>
      <w:r w:rsidRPr="006B0857">
        <w:rPr>
          <w:rStyle w:val="StyleBoldUnderline"/>
        </w:rPr>
        <w:t xml:space="preserve">. The economic size of its members guarantees that </w:t>
      </w:r>
      <w:r w:rsidRPr="00165BA9">
        <w:rPr>
          <w:rStyle w:val="Emphasis"/>
        </w:rPr>
        <w:t>their opinion matters</w:t>
      </w:r>
      <w:r w:rsidRPr="00641D98">
        <w:rPr>
          <w:sz w:val="14"/>
        </w:rPr>
        <w:t xml:space="preserve"> – at least </w:t>
      </w:r>
      <w:r w:rsidRPr="00165BA9">
        <w:rPr>
          <w:rStyle w:val="Emphasis"/>
        </w:rPr>
        <w:t>when the global economy o</w:t>
      </w:r>
      <w:r w:rsidRPr="006B0857">
        <w:rPr>
          <w:rStyle w:val="StyleBoldUnderline"/>
        </w:rPr>
        <w:t>r</w:t>
      </w:r>
      <w:r w:rsidRPr="00641D98">
        <w:rPr>
          <w:sz w:val="14"/>
        </w:rPr>
        <w:t xml:space="preserve"> soft </w:t>
      </w:r>
      <w:r w:rsidRPr="00165BA9">
        <w:rPr>
          <w:rStyle w:val="Emphasis"/>
        </w:rPr>
        <w:t>political issues are concerned</w:t>
      </w:r>
      <w:r w:rsidRPr="00641D98">
        <w:rPr>
          <w:sz w:val="14"/>
        </w:rPr>
        <w:t xml:space="preserve">. This has been a reality since at least the mid 2000’s. </w:t>
      </w:r>
      <w:r w:rsidRPr="00641D98">
        <w:rPr>
          <w:rStyle w:val="StyleBoldUnderline"/>
        </w:rPr>
        <w:t>One clear example of the increased importance of these emerging powers</w:t>
      </w:r>
      <w:r>
        <w:rPr>
          <w:rStyle w:val="StyleBoldUnderline"/>
        </w:rPr>
        <w:t xml:space="preserve"> </w:t>
      </w:r>
      <w:r w:rsidRPr="00641D98">
        <w:rPr>
          <w:sz w:val="14"/>
        </w:rPr>
        <w:t xml:space="preserve">and the need for international cooperation between the developed world and emerging countries </w:t>
      </w:r>
      <w:r w:rsidRPr="00641D98">
        <w:rPr>
          <w:rStyle w:val="StyleBoldUnderline"/>
        </w:rPr>
        <w:t xml:space="preserve">has been the </w:t>
      </w:r>
      <w:r w:rsidRPr="007652B8">
        <w:rPr>
          <w:rStyle w:val="Emphasis"/>
        </w:rPr>
        <w:t>Copenhagen Meeting for Global Warming</w:t>
      </w:r>
      <w:r w:rsidRPr="00641D98">
        <w:rPr>
          <w:rStyle w:val="StyleBoldUnderline"/>
        </w:rPr>
        <w:t>. During that meeting</w:t>
      </w:r>
      <w:r w:rsidRPr="00641D98">
        <w:rPr>
          <w:sz w:val="14"/>
        </w:rPr>
        <w:t xml:space="preserve"> and at a point at which hopes of any successful outcome were fading (with the US on one side, facing the united front of Brazil, India, China and South Africa on the other</w:t>
      </w:r>
      <w:r w:rsidRPr="00641D98">
        <w:rPr>
          <w:rStyle w:val="StyleBoldUnderline"/>
        </w:rPr>
        <w:t>), an agreement was</w:t>
      </w:r>
      <w:r w:rsidRPr="00641D98">
        <w:rPr>
          <w:sz w:val="14"/>
        </w:rPr>
        <w:t xml:space="preserve"> ultimately </w:t>
      </w:r>
      <w:r w:rsidRPr="00641D98">
        <w:rPr>
          <w:rStyle w:val="StyleBoldUnderline"/>
        </w:rPr>
        <w:t>reached</w:t>
      </w:r>
      <w:r w:rsidRPr="00641D98">
        <w:rPr>
          <w:sz w:val="14"/>
        </w:rPr>
        <w:t>, some say</w:t>
      </w:r>
      <w:r w:rsidRPr="00641D98">
        <w:rPr>
          <w:rStyle w:val="StyleBoldUnderline"/>
        </w:rPr>
        <w:t>, as a result of the</w:t>
      </w:r>
      <w:r w:rsidRPr="00641D98">
        <w:rPr>
          <w:sz w:val="14"/>
        </w:rPr>
        <w:t xml:space="preserve"> persistence and the </w:t>
      </w:r>
      <w:r w:rsidRPr="00641D98">
        <w:rPr>
          <w:rStyle w:val="StyleBoldUnderline"/>
        </w:rPr>
        <w:t>negotiating power of BRIC</w:t>
      </w:r>
      <w:r w:rsidRPr="00641D98">
        <w:rPr>
          <w:sz w:val="14"/>
        </w:rPr>
        <w:t xml:space="preserve">(S) (COP15 Joint High-Level Segment of COP/CMP National Statements, 2009; BBC, 2009). </w:t>
      </w:r>
      <w:r w:rsidRPr="00641D98">
        <w:rPr>
          <w:rStyle w:val="StyleBoldUnderline"/>
        </w:rPr>
        <w:t>The agreement</w:t>
      </w:r>
      <w:r>
        <w:rPr>
          <w:rStyle w:val="StyleBoldUnderline"/>
        </w:rPr>
        <w:t xml:space="preserve"> </w:t>
      </w:r>
      <w:r w:rsidRPr="00641D98">
        <w:rPr>
          <w:rStyle w:val="StyleBoldUnderline"/>
        </w:rPr>
        <w:t>drafted</w:t>
      </w:r>
      <w:r w:rsidRPr="00641D98">
        <w:rPr>
          <w:sz w:val="14"/>
        </w:rPr>
        <w:t xml:space="preserve"> was called the ―Copenhagen Accord,‖ and </w:t>
      </w:r>
      <w:r w:rsidRPr="00641D98">
        <w:rPr>
          <w:rStyle w:val="StyleBoldUnderline"/>
        </w:rPr>
        <w:t>it recognized the need to limit the global</w:t>
      </w:r>
      <w:r>
        <w:rPr>
          <w:rStyle w:val="StyleBoldUnderline"/>
        </w:rPr>
        <w:t xml:space="preserve"> </w:t>
      </w:r>
      <w:r w:rsidRPr="00641D98">
        <w:rPr>
          <w:rStyle w:val="StyleBoldUnderline"/>
        </w:rPr>
        <w:t xml:space="preserve">temperature rise </w:t>
      </w:r>
      <w:r w:rsidRPr="00641D98">
        <w:rPr>
          <w:sz w:val="14"/>
        </w:rPr>
        <w:t xml:space="preserve">to no more than 2°C </w:t>
      </w:r>
      <w:r w:rsidRPr="00641D98">
        <w:rPr>
          <w:rStyle w:val="StyleBoldUnderline"/>
        </w:rPr>
        <w:t>and</w:t>
      </w:r>
      <w:r w:rsidRPr="00641D98">
        <w:rPr>
          <w:sz w:val="14"/>
        </w:rPr>
        <w:t xml:space="preserve"> specified the need for developed </w:t>
      </w:r>
      <w:r w:rsidRPr="00641D98">
        <w:rPr>
          <w:rStyle w:val="StyleBoldUnderline"/>
        </w:rPr>
        <w:t>countries to channel</w:t>
      </w:r>
      <w:r w:rsidRPr="00641D98">
        <w:rPr>
          <w:sz w:val="14"/>
        </w:rPr>
        <w:t xml:space="preserve"> US$ </w:t>
      </w:r>
      <w:r w:rsidRPr="00641D98">
        <w:rPr>
          <w:rStyle w:val="StyleBoldUnderline"/>
        </w:rPr>
        <w:t>30 billion</w:t>
      </w:r>
      <w:r w:rsidRPr="00641D98">
        <w:rPr>
          <w:sz w:val="14"/>
        </w:rPr>
        <w:t xml:space="preserve"> to the developing world over the subsequent three years (reaching US$100 billion by 2020) </w:t>
      </w:r>
      <w:r w:rsidRPr="00641D98">
        <w:rPr>
          <w:rStyle w:val="StyleBoldUnderline"/>
        </w:rPr>
        <w:t>to assist with climate change adaptation and control</w:t>
      </w:r>
      <w:r w:rsidRPr="00641D98">
        <w:rPr>
          <w:sz w:val="14"/>
        </w:rPr>
        <w:t xml:space="preserve"> projects, two critical issues during multilateral negotiations. </w:t>
      </w:r>
      <w:r w:rsidRPr="007652B8">
        <w:rPr>
          <w:rStyle w:val="Emphasis"/>
        </w:rPr>
        <w:t>Similarly, the global influence of BRIC(S) was also clearly demonstrated during the financial crisis o</w:t>
      </w:r>
      <w:r w:rsidRPr="00641D98">
        <w:rPr>
          <w:rStyle w:val="StyleBoldUnderline"/>
        </w:rPr>
        <w:t xml:space="preserve">f 2007-8, which exposed the inability of the usual </w:t>
      </w:r>
      <w:r w:rsidRPr="00641D98">
        <w:rPr>
          <w:sz w:val="14"/>
        </w:rPr>
        <w:t>suspects (i.e. US, the EU, and Japan, or even the G7 in its entirety) to unilaterally solve an international financial issue of such magnitude</w:t>
      </w:r>
      <w:r w:rsidRPr="00641D98">
        <w:rPr>
          <w:rStyle w:val="StyleBoldUnderline"/>
        </w:rPr>
        <w:t>. The cooperation among the central banks of the most advanced countries</w:t>
      </w:r>
      <w:r w:rsidRPr="00641D98">
        <w:rPr>
          <w:sz w:val="14"/>
        </w:rPr>
        <w:t xml:space="preserve"> and the G7 meetings </w:t>
      </w:r>
      <w:r w:rsidRPr="00641D98">
        <w:rPr>
          <w:rStyle w:val="StyleBoldUnderline"/>
        </w:rPr>
        <w:t>were not sufficient to curtail the crisis</w:t>
      </w:r>
      <w:r w:rsidRPr="00641D98">
        <w:rPr>
          <w:sz w:val="14"/>
        </w:rPr>
        <w:t xml:space="preserve">; the further cooperation of the G-20 (a group which has now met seven times since the start of the crisis, including once in 2009 and once in 2010) was needed to create some stability within the global financial system. Furthermore, the announcement of the Chinese Governmental Support Package on November 2009 and the growth rates of the Chinese economy drew more global media attention than did the various EU and US announcements at the time (National Development and Reform Commission, 2011). As such, while all emerging powers have enhanced their position in the global arena as a result of the global financial crisis, </w:t>
      </w:r>
      <w:r w:rsidRPr="00641D98">
        <w:rPr>
          <w:rStyle w:val="StyleBoldUnderline"/>
        </w:rPr>
        <w:t>the increased cooperation and the formulation of BRIC</w:t>
      </w:r>
      <w:r w:rsidRPr="00641D98">
        <w:rPr>
          <w:sz w:val="14"/>
        </w:rPr>
        <w:t xml:space="preserve">(S) in particular </w:t>
      </w:r>
      <w:r w:rsidRPr="00641D98">
        <w:rPr>
          <w:rStyle w:val="StyleBoldUnderline"/>
        </w:rPr>
        <w:t>must be regarded as a</w:t>
      </w:r>
      <w:r w:rsidRPr="00641D98">
        <w:rPr>
          <w:sz w:val="14"/>
        </w:rPr>
        <w:t xml:space="preserve"> certain ―</w:t>
      </w:r>
      <w:r w:rsidRPr="00641D98">
        <w:rPr>
          <w:rStyle w:val="StyleBoldUnderline"/>
        </w:rPr>
        <w:t>power multiplier</w:t>
      </w:r>
      <w:r w:rsidRPr="00641D98">
        <w:rPr>
          <w:sz w:val="14"/>
        </w:rPr>
        <w:t xml:space="preserve">‖. </w:t>
      </w:r>
      <w:r w:rsidRPr="00641D98">
        <w:rPr>
          <w:rStyle w:val="StyleBoldUnderline"/>
        </w:rPr>
        <w:t>The power of the BRIC(S), as a</w:t>
      </w:r>
      <w:r>
        <w:rPr>
          <w:rStyle w:val="StyleBoldUnderline"/>
        </w:rPr>
        <w:t xml:space="preserve"> </w:t>
      </w:r>
      <w:r w:rsidRPr="00641D98">
        <w:rPr>
          <w:rStyle w:val="StyleBoldUnderline"/>
        </w:rPr>
        <w:t xml:space="preserve">combined entity, appears to be more powerful than the sum of its parts. </w:t>
      </w:r>
      <w:r w:rsidRPr="00641D98">
        <w:rPr>
          <w:sz w:val="14"/>
        </w:rPr>
        <w:t xml:space="preserve">The leverage that BRIC(S) apparently wields creates expectations that in the near future and, at least with respect to issues of common interest, </w:t>
      </w:r>
      <w:r w:rsidRPr="00447D45">
        <w:rPr>
          <w:rStyle w:val="Emphasis"/>
        </w:rPr>
        <w:t>BRIC(S)’ opinions and proposals will be given more attention from the developed world.</w:t>
      </w:r>
      <w:r w:rsidRPr="00641D98">
        <w:rPr>
          <w:rStyle w:val="StyleBoldUnderline"/>
        </w:rPr>
        <w:t xml:space="preserve"> </w:t>
      </w:r>
      <w:r w:rsidRPr="00641D98">
        <w:rPr>
          <w:sz w:val="14"/>
        </w:rPr>
        <w:t xml:space="preserve">This will be certainly the case for financial issues though the recent election of the former French Finance Minister, Christine </w:t>
      </w:r>
      <w:proofErr w:type="spellStart"/>
      <w:r w:rsidRPr="00641D98">
        <w:rPr>
          <w:sz w:val="14"/>
        </w:rPr>
        <w:t>Lagarde</w:t>
      </w:r>
      <w:proofErr w:type="spellEnd"/>
      <w:r w:rsidRPr="00641D98">
        <w:rPr>
          <w:sz w:val="14"/>
        </w:rPr>
        <w:t xml:space="preserve">, to the position of IMF president despite the call from BRIC(S) for an IMF president from outside the EU indicates that BRIC(S)’ influence is not necessarily strong enough to successfully exert pressure over developed countries on any given demand. BRIC(S) had hoped to put an end to the long-standing practice of splitting the head positions of the World Bank and IMF between the EU and the US. Their call was not accepted by advanced economies, however, who heavily supported and lobbied for the candidacy of </w:t>
      </w:r>
      <w:proofErr w:type="spellStart"/>
      <w:r w:rsidRPr="00641D98">
        <w:rPr>
          <w:sz w:val="14"/>
        </w:rPr>
        <w:t>Lagarde</w:t>
      </w:r>
      <w:proofErr w:type="spellEnd"/>
      <w:r w:rsidRPr="00641D98">
        <w:rPr>
          <w:sz w:val="14"/>
        </w:rPr>
        <w:t xml:space="preserve"> (IMF, 2011). Irrespective of this development, </w:t>
      </w:r>
      <w:r w:rsidRPr="00641D98">
        <w:rPr>
          <w:rStyle w:val="StyleBoldUnderline"/>
        </w:rPr>
        <w:t>the coordination of the BRIC(S) countries is expected to</w:t>
      </w:r>
      <w:r>
        <w:rPr>
          <w:rStyle w:val="StyleBoldUnderline"/>
        </w:rPr>
        <w:t xml:space="preserve"> </w:t>
      </w:r>
      <w:r w:rsidRPr="00641D98">
        <w:rPr>
          <w:rStyle w:val="StyleBoldUnderline"/>
        </w:rPr>
        <w:t>lead to the furthering of their importance in world politics, especially over financial matters.</w:t>
      </w:r>
      <w:r>
        <w:rPr>
          <w:rStyle w:val="StyleBoldUnderline"/>
        </w:rPr>
        <w:t xml:space="preserve"> </w:t>
      </w:r>
      <w:r w:rsidRPr="00641D98">
        <w:rPr>
          <w:rStyle w:val="StyleBoldUnderline"/>
        </w:rPr>
        <w:t>Evidence of BRIC(S)’ influence includes their</w:t>
      </w:r>
      <w:r w:rsidRPr="00641D98">
        <w:rPr>
          <w:sz w:val="14"/>
        </w:rPr>
        <w:t xml:space="preserve"> successful </w:t>
      </w:r>
      <w:r w:rsidRPr="00641D98">
        <w:rPr>
          <w:rStyle w:val="StyleBoldUnderline"/>
        </w:rPr>
        <w:t>participation in</w:t>
      </w:r>
      <w:r w:rsidRPr="00641D98">
        <w:rPr>
          <w:sz w:val="14"/>
        </w:rPr>
        <w:t xml:space="preserve"> international </w:t>
      </w:r>
      <w:r w:rsidRPr="00641D98">
        <w:rPr>
          <w:rStyle w:val="StyleBoldUnderline"/>
        </w:rPr>
        <w:t>discussions of how to combat the financial crisis</w:t>
      </w:r>
      <w:r w:rsidRPr="00641D98">
        <w:rPr>
          <w:sz w:val="14"/>
        </w:rPr>
        <w:t xml:space="preserve"> and their successful call for increased voting rights for BRIC(S) economies within the IMF. Such evidence clearly demonstrates that the </w:t>
      </w:r>
      <w:proofErr w:type="spellStart"/>
      <w:r w:rsidRPr="00641D98">
        <w:rPr>
          <w:rStyle w:val="StyleBoldUnderline"/>
        </w:rPr>
        <w:t>postWorld</w:t>
      </w:r>
      <w:proofErr w:type="spellEnd"/>
      <w:r w:rsidRPr="00641D98">
        <w:rPr>
          <w:rStyle w:val="StyleBoldUnderline"/>
        </w:rPr>
        <w:t xml:space="preserve"> War II distribution of power no longer reflects the new global state of affairs</w:t>
      </w:r>
      <w:r w:rsidRPr="00641D98">
        <w:rPr>
          <w:sz w:val="14"/>
        </w:rPr>
        <w:t>. Moreover, the expressed devotion of the BRIC(S) leaders to further their cooperation could signal the articulation of many BRIC(S)’ positions in the future regarding global and regional issues ranging from international economics and currency matters to politics and security. As theories of regional integration suggest</w:t>
      </w:r>
      <w:r w:rsidRPr="00641D98">
        <w:rPr>
          <w:rStyle w:val="StyleBoldUnderline"/>
        </w:rPr>
        <w:t>, increased cooperation in one sector could eventually lead to spillover effects,</w:t>
      </w:r>
      <w:r w:rsidRPr="00641D98">
        <w:rPr>
          <w:sz w:val="14"/>
        </w:rPr>
        <w:t xml:space="preserve"> thus steadily expanding the points of cooperation and coordination and, ultimately, the power of the BRIC(S) nations, resulting in their inclusion within international institutions. Indeed, </w:t>
      </w:r>
      <w:r w:rsidRPr="00641D98">
        <w:rPr>
          <w:rStyle w:val="StyleBoldUnderline"/>
        </w:rPr>
        <w:t>their successful leveraging of increased voting rights</w:t>
      </w:r>
      <w:r w:rsidRPr="00641D98">
        <w:rPr>
          <w:sz w:val="14"/>
        </w:rPr>
        <w:t xml:space="preserve"> within IMF and their securing of permanent Security Council seats for India, Brazil, and South Africa </w:t>
      </w:r>
      <w:r w:rsidRPr="00641D98">
        <w:rPr>
          <w:rStyle w:val="StyleBoldUnderline"/>
        </w:rPr>
        <w:t>indicate the</w:t>
      </w:r>
      <w:r>
        <w:rPr>
          <w:rStyle w:val="StyleBoldUnderline"/>
        </w:rPr>
        <w:t xml:space="preserve"> </w:t>
      </w:r>
      <w:r w:rsidRPr="00641D98">
        <w:rPr>
          <w:rStyle w:val="StyleBoldUnderline"/>
        </w:rPr>
        <w:t>developing world’s increased representation in global governance structures</w:t>
      </w:r>
      <w:r w:rsidRPr="00641D98">
        <w:rPr>
          <w:sz w:val="14"/>
        </w:rPr>
        <w:t xml:space="preserve"> (BRICS </w:t>
      </w:r>
      <w:proofErr w:type="spellStart"/>
      <w:r w:rsidRPr="00641D98">
        <w:rPr>
          <w:sz w:val="14"/>
        </w:rPr>
        <w:t>Sanya</w:t>
      </w:r>
      <w:proofErr w:type="spellEnd"/>
      <w:r w:rsidRPr="00641D98">
        <w:rPr>
          <w:sz w:val="14"/>
        </w:rPr>
        <w:t xml:space="preserve"> Declaration, 2011).</w:t>
      </w:r>
    </w:p>
    <w:p w:rsidR="00A80C94" w:rsidRDefault="00A80C94" w:rsidP="00A80C94"/>
    <w:p w:rsidR="00A80C94" w:rsidRDefault="00A80C94" w:rsidP="00A80C94">
      <w:pPr>
        <w:pStyle w:val="Heading4"/>
      </w:pPr>
      <w:r>
        <w:lastRenderedPageBreak/>
        <w:t>BRIC expansion solves terror and Indo-Pak war</w:t>
      </w:r>
    </w:p>
    <w:p w:rsidR="00A80C94" w:rsidRPr="00A80C94" w:rsidRDefault="00A80C94" w:rsidP="00A80C94">
      <w:pPr>
        <w:rPr>
          <w:sz w:val="16"/>
        </w:rPr>
      </w:pPr>
      <w:proofErr w:type="spellStart"/>
      <w:r w:rsidRPr="00A80C94">
        <w:rPr>
          <w:rStyle w:val="StyleStyleBold12pt"/>
          <w:u w:val="single"/>
        </w:rPr>
        <w:t>Biswas</w:t>
      </w:r>
      <w:proofErr w:type="spellEnd"/>
      <w:r w:rsidRPr="00A80C94">
        <w:rPr>
          <w:rStyle w:val="StyleStyleBold12pt"/>
          <w:u w:val="single"/>
        </w:rPr>
        <w:t xml:space="preserve"> 11</w:t>
      </w:r>
      <w:r w:rsidRPr="00A80C94">
        <w:rPr>
          <w:sz w:val="16"/>
        </w:rPr>
        <w:t xml:space="preserve"> – </w:t>
      </w:r>
      <w:proofErr w:type="spellStart"/>
      <w:r w:rsidRPr="00A80C94">
        <w:rPr>
          <w:sz w:val="16"/>
        </w:rPr>
        <w:t>Aparajita</w:t>
      </w:r>
      <w:proofErr w:type="spellEnd"/>
      <w:r w:rsidRPr="00A80C94">
        <w:rPr>
          <w:sz w:val="16"/>
        </w:rPr>
        <w:t>, PhD in international relations and African studies (“Foreign Relations of India: BRICS and India, BRICS in Africa”, 1 July 2011, http://en.rian.ru/international_affairs/20110601/164362547.html)</w:t>
      </w:r>
    </w:p>
    <w:p w:rsidR="00A80C94" w:rsidRDefault="00A80C94" w:rsidP="00A80C94">
      <w:pPr>
        <w:rPr>
          <w:sz w:val="16"/>
        </w:rPr>
      </w:pPr>
    </w:p>
    <w:p w:rsidR="00A80C94" w:rsidRDefault="00A80C94" w:rsidP="00A80C94">
      <w:r w:rsidRPr="00A80C94">
        <w:rPr>
          <w:sz w:val="16"/>
        </w:rPr>
        <w:t xml:space="preserve">Moreover, </w:t>
      </w:r>
      <w:r w:rsidRPr="00272D09">
        <w:rPr>
          <w:rStyle w:val="StyleBoldUnderline"/>
        </w:rPr>
        <w:t>India has also tried to use BRIC as a forum to engage China</w:t>
      </w:r>
      <w:r w:rsidRPr="00A80C94">
        <w:rPr>
          <w:sz w:val="16"/>
        </w:rPr>
        <w:t xml:space="preserve"> as the latter has become the largest market for the fast-industrializing countries of East Asia. The volume of China-India trade has soared in recent years, and is likely to reach $60 billion by the end of 2010.(13) Not only that,</w:t>
      </w:r>
      <w:r w:rsidRPr="00272D09">
        <w:rPr>
          <w:rStyle w:val="StyleBoldUnderline"/>
        </w:rPr>
        <w:t xml:space="preserve"> India </w:t>
      </w:r>
      <w:r w:rsidRPr="00A80C94">
        <w:rPr>
          <w:sz w:val="16"/>
        </w:rPr>
        <w:t xml:space="preserve">also </w:t>
      </w:r>
      <w:r w:rsidRPr="00272D09">
        <w:rPr>
          <w:rStyle w:val="StyleBoldUnderline"/>
        </w:rPr>
        <w:t>wants to resolve the age-old mistrust and complicated relationship between the two countries</w:t>
      </w:r>
      <w:r w:rsidRPr="00A80C94">
        <w:rPr>
          <w:sz w:val="16"/>
        </w:rPr>
        <w:t xml:space="preserve"> since the 1962 war between them. </w:t>
      </w:r>
      <w:r w:rsidRPr="00272D09">
        <w:rPr>
          <w:rStyle w:val="StyleBoldUnderline"/>
        </w:rPr>
        <w:t>India shares land border with China, Pakistan and Bangladesh and faces many potential threats</w:t>
      </w:r>
      <w:r w:rsidRPr="00A80C94">
        <w:rPr>
          <w:sz w:val="16"/>
        </w:rPr>
        <w:t>. Although Sino-Indian relations have improved in recent years, India is threatened by China’s expanding presence through bases in Myanmar, Pakistan, Bangladesh and Sri Lanka, leading to a possible encirclement around the Indian subcontinent as well as potential competition in the Indian Ocean area</w:t>
      </w:r>
      <w:r w:rsidRPr="00272D09">
        <w:rPr>
          <w:rStyle w:val="StyleBoldUnderline"/>
        </w:rPr>
        <w:t>. By improving relations with China and by co-operating in a multilateral forum like BRIC, India would like to stabilize the regional environment by neutralizing China in the simmering issues between India and Pakistan.</w:t>
      </w:r>
      <w:r>
        <w:rPr>
          <w:rStyle w:val="StyleBoldUnderline"/>
        </w:rPr>
        <w:t xml:space="preserve"> </w:t>
      </w:r>
      <w:r w:rsidRPr="00A80C94">
        <w:rPr>
          <w:sz w:val="16"/>
        </w:rPr>
        <w:t xml:space="preserve">India was Russia’s close ally in the Cold War years, with the latter even helping India in its war with Pakistan in 1971. </w:t>
      </w:r>
      <w:r w:rsidRPr="00272D09">
        <w:rPr>
          <w:rStyle w:val="StyleBoldUnderline"/>
        </w:rPr>
        <w:t>India wants to strengthen its ties with Russia within the multiple co-operative networks,</w:t>
      </w:r>
      <w:r w:rsidRPr="00A80C94">
        <w:rPr>
          <w:sz w:val="16"/>
        </w:rPr>
        <w:t xml:space="preserve"> given that it depends on its support </w:t>
      </w:r>
      <w:r w:rsidRPr="00272D09">
        <w:rPr>
          <w:rStyle w:val="StyleBoldUnderline"/>
        </w:rPr>
        <w:t>in its efforts to counter terrorism emanating from Pakistan. India believes that Russia being a great power can influence the conduct of Pakistan.</w:t>
      </w:r>
      <w:r w:rsidRPr="00A80C94">
        <w:rPr>
          <w:sz w:val="16"/>
        </w:rPr>
        <w:t xml:space="preserve"> According to India’s Prime Minister, Dr. </w:t>
      </w:r>
      <w:proofErr w:type="spellStart"/>
      <w:r w:rsidRPr="00A80C94">
        <w:rPr>
          <w:sz w:val="16"/>
        </w:rPr>
        <w:t>Manmohan</w:t>
      </w:r>
      <w:proofErr w:type="spellEnd"/>
      <w:r w:rsidRPr="00A80C94">
        <w:rPr>
          <w:sz w:val="16"/>
        </w:rPr>
        <w:t xml:space="preserve"> Singh</w:t>
      </w:r>
      <w:r w:rsidRPr="00272D09">
        <w:rPr>
          <w:rStyle w:val="StyleBoldUnderline"/>
        </w:rPr>
        <w:t>, “Russia’s influence will be utilized to convince Pakistan that the strategy of using terror as an instrument of state policy is counter-productive.</w:t>
      </w:r>
      <w:r w:rsidRPr="00A80C94">
        <w:rPr>
          <w:sz w:val="16"/>
        </w:rPr>
        <w:t xml:space="preserve">”(14) India seeks co-operation with Russia to devise effective counter-terror strategies by co-coordinating intelligence and information gathering systems between the two countries. On the other hand, there are immense opportunities to expand trade, investment and technology flow between the two countries. </w:t>
      </w:r>
      <w:r w:rsidRPr="00272D09">
        <w:rPr>
          <w:rStyle w:val="StyleBoldUnderline"/>
        </w:rPr>
        <w:t xml:space="preserve">Co-operation in the fields of energy, nuclear energy program and </w:t>
      </w:r>
      <w:proofErr w:type="spellStart"/>
      <w:r w:rsidRPr="00272D09">
        <w:rPr>
          <w:rStyle w:val="StyleBoldUnderline"/>
        </w:rPr>
        <w:t>defence</w:t>
      </w:r>
      <w:proofErr w:type="spellEnd"/>
      <w:r w:rsidRPr="00272D09">
        <w:rPr>
          <w:rStyle w:val="StyleBoldUnderline"/>
        </w:rPr>
        <w:t xml:space="preserve"> are the other important aspects of co-operation between the two countries,</w:t>
      </w:r>
      <w:r w:rsidRPr="00A80C94">
        <w:rPr>
          <w:sz w:val="16"/>
        </w:rPr>
        <w:t xml:space="preserve"> besides shared views on issues like economic slowdown, climate change and global governance.</w:t>
      </w:r>
    </w:p>
    <w:p w:rsidR="00A80C94" w:rsidRDefault="00A80C94" w:rsidP="00A80C94"/>
    <w:p w:rsidR="009060F3" w:rsidRDefault="009060F3" w:rsidP="009060F3">
      <w:pPr>
        <w:pStyle w:val="Heading3"/>
      </w:pPr>
      <w:r>
        <w:lastRenderedPageBreak/>
        <w:t>Russia SOI Good – Brazil Nuclear Proliferation</w:t>
      </w:r>
    </w:p>
    <w:p w:rsidR="009060F3" w:rsidRDefault="009060F3" w:rsidP="009060F3">
      <w:pPr>
        <w:pStyle w:val="Heading4"/>
      </w:pPr>
      <w:r>
        <w:t>Russian influence is key to Brazil’s nuclear program</w:t>
      </w:r>
    </w:p>
    <w:p w:rsidR="009060F3" w:rsidRPr="009060F3" w:rsidRDefault="009060F3" w:rsidP="009060F3">
      <w:pPr>
        <w:rPr>
          <w:sz w:val="16"/>
        </w:rPr>
      </w:pPr>
      <w:proofErr w:type="spellStart"/>
      <w:r w:rsidRPr="009060F3">
        <w:rPr>
          <w:rStyle w:val="StyleStyleBold12pt"/>
          <w:u w:val="single"/>
        </w:rPr>
        <w:t>Avram</w:t>
      </w:r>
      <w:proofErr w:type="spellEnd"/>
      <w:r w:rsidRPr="009060F3">
        <w:rPr>
          <w:rStyle w:val="StyleStyleBold12pt"/>
          <w:u w:val="single"/>
        </w:rPr>
        <w:t xml:space="preserve"> 12</w:t>
      </w:r>
      <w:r w:rsidRPr="009060F3">
        <w:rPr>
          <w:sz w:val="16"/>
        </w:rPr>
        <w:t xml:space="preserve"> – Cristina, staff writer for the World Reporter and Geopolitics.ro (“Russia and Latin America: Geopolitical Considerations”, The World Reporter, 26 January 2012, http://www.theworldreporter.com/2012/01/russia-and-latin-america-geopolitical.html#.UeFsuNI3tsl)</w:t>
      </w:r>
    </w:p>
    <w:p w:rsidR="009060F3" w:rsidRDefault="009060F3" w:rsidP="009060F3"/>
    <w:p w:rsidR="009060F3" w:rsidRPr="009060F3" w:rsidRDefault="009060F3" w:rsidP="009060F3">
      <w:pPr>
        <w:rPr>
          <w:sz w:val="16"/>
        </w:rPr>
      </w:pPr>
      <w:r w:rsidRPr="009060F3">
        <w:rPr>
          <w:sz w:val="16"/>
        </w:rPr>
        <w:t>In Latin America, Moscow takes full advantage of the open anti-</w:t>
      </w:r>
      <w:proofErr w:type="spellStart"/>
      <w:r w:rsidRPr="009060F3">
        <w:rPr>
          <w:sz w:val="16"/>
        </w:rPr>
        <w:t>american</w:t>
      </w:r>
      <w:proofErr w:type="spellEnd"/>
      <w:r w:rsidRPr="009060F3">
        <w:rPr>
          <w:sz w:val="16"/>
        </w:rPr>
        <w:t xml:space="preserve"> climate and the diplomatic</w:t>
      </w:r>
      <w:r w:rsidRPr="00133514">
        <w:rPr>
          <w:rStyle w:val="StyleBoldUnderline"/>
        </w:rPr>
        <w:t xml:space="preserve"> </w:t>
      </w:r>
      <w:r w:rsidRPr="009060F3">
        <w:rPr>
          <w:sz w:val="16"/>
        </w:rPr>
        <w:t xml:space="preserve">tensions with Washington (anti-missile shield, NATO's expansion, the Georgian crisis, the presence of the U.S. Sixth Fleet in the Black Sea) to implant itself in the American sphere of influence. Thus, Russians reply to U.S. intrusion in the Caucasian and Central Asian region. Actually, </w:t>
      </w:r>
      <w:r w:rsidRPr="00133514">
        <w:rPr>
          <w:rStyle w:val="StyleBoldUnderline"/>
        </w:rPr>
        <w:t xml:space="preserve">Russia wants to gain the </w:t>
      </w:r>
      <w:r w:rsidRPr="00240FDA">
        <w:rPr>
          <w:rStyle w:val="StyleBoldUnderline"/>
        </w:rPr>
        <w:t xml:space="preserve">loyalty of new economic partners by making bilateral agreements </w:t>
      </w:r>
      <w:r w:rsidRPr="009060F3">
        <w:rPr>
          <w:sz w:val="16"/>
        </w:rPr>
        <w:t xml:space="preserve">in the aeronautics, energy and military sphere. Brazil </w:t>
      </w:r>
      <w:r w:rsidRPr="00240FDA">
        <w:rPr>
          <w:rStyle w:val="StyleBoldUnderline"/>
        </w:rPr>
        <w:t xml:space="preserve">In Brazil, Russian diplomacy favors, </w:t>
      </w:r>
      <w:r w:rsidRPr="009060F3">
        <w:rPr>
          <w:sz w:val="16"/>
        </w:rPr>
        <w:t>above all,</w:t>
      </w:r>
      <w:r w:rsidRPr="00240FDA">
        <w:rPr>
          <w:rStyle w:val="StyleBoldUnderline"/>
        </w:rPr>
        <w:t xml:space="preserve"> increasing trade and expanding energy, </w:t>
      </w:r>
      <w:proofErr w:type="spellStart"/>
      <w:r w:rsidRPr="00240FDA">
        <w:rPr>
          <w:rStyle w:val="StyleBoldUnderline"/>
        </w:rPr>
        <w:t>aerospacial</w:t>
      </w:r>
      <w:proofErr w:type="spellEnd"/>
      <w:r w:rsidRPr="00240FDA">
        <w:rPr>
          <w:rStyle w:val="StyleBoldUnderline"/>
        </w:rPr>
        <w:t xml:space="preserve"> </w:t>
      </w:r>
      <w:r w:rsidRPr="009060F3">
        <w:rPr>
          <w:sz w:val="16"/>
        </w:rPr>
        <w:t xml:space="preserve">and military </w:t>
      </w:r>
      <w:r w:rsidRPr="00240FDA">
        <w:rPr>
          <w:rStyle w:val="StyleBoldUnderline"/>
        </w:rPr>
        <w:t>cooperation</w:t>
      </w:r>
      <w:r w:rsidRPr="009060F3">
        <w:rPr>
          <w:sz w:val="16"/>
        </w:rPr>
        <w:t>. Only in 2008 trade of the two BRIC countries exceeded $ 7.3 billion. The dynamics of the Russian-Brazilian partnership is explained mainly by converging interests in several strategic areas. In the energy sector, Moscow is determined to associate itself with Brazil to exploit Brazilian oil and gas deposits. On the other hand</w:t>
      </w:r>
      <w:r w:rsidRPr="00240FDA">
        <w:rPr>
          <w:rStyle w:val="StyleBoldUnderline"/>
        </w:rPr>
        <w:t>, Brazil wants to purchase Russian equipment for their hydroelectric plants</w:t>
      </w:r>
      <w:r w:rsidRPr="009060F3">
        <w:rPr>
          <w:sz w:val="16"/>
        </w:rPr>
        <w:t xml:space="preserve"> which are under construction, as well for developing their booming rail network. In aerospace, </w:t>
      </w:r>
      <w:r w:rsidRPr="00240FDA">
        <w:rPr>
          <w:rStyle w:val="StyleBoldUnderline"/>
        </w:rPr>
        <w:t>the Russian Federal Space Agency</w:t>
      </w:r>
      <w:r w:rsidRPr="009060F3">
        <w:rPr>
          <w:sz w:val="16"/>
        </w:rPr>
        <w:t xml:space="preserve"> (</w:t>
      </w:r>
      <w:proofErr w:type="spellStart"/>
      <w:r w:rsidRPr="009060F3">
        <w:rPr>
          <w:sz w:val="16"/>
        </w:rPr>
        <w:t>Rocosmos</w:t>
      </w:r>
      <w:proofErr w:type="spellEnd"/>
      <w:r w:rsidRPr="00240FDA">
        <w:rPr>
          <w:rStyle w:val="StyleBoldUnderline"/>
        </w:rPr>
        <w:t>) signed an agreement with the Brazilian</w:t>
      </w:r>
      <w:r w:rsidRPr="009060F3">
        <w:rPr>
          <w:sz w:val="16"/>
        </w:rPr>
        <w:t xml:space="preserve"> </w:t>
      </w:r>
      <w:r w:rsidRPr="00240FDA">
        <w:rPr>
          <w:rStyle w:val="StyleBoldUnderline"/>
        </w:rPr>
        <w:t>Space Agenc</w:t>
      </w:r>
      <w:r w:rsidRPr="009060F3">
        <w:rPr>
          <w:sz w:val="16"/>
        </w:rPr>
        <w:t xml:space="preserve">y (AEB) </w:t>
      </w:r>
      <w:r w:rsidRPr="00240FDA">
        <w:rPr>
          <w:rStyle w:val="StyleBoldUnderline"/>
        </w:rPr>
        <w:t>to implement a cooperation</w:t>
      </w:r>
      <w:r w:rsidRPr="009060F3">
        <w:rPr>
          <w:sz w:val="16"/>
        </w:rPr>
        <w:t xml:space="preserve"> and development </w:t>
      </w:r>
      <w:r w:rsidRPr="00240FDA">
        <w:rPr>
          <w:rStyle w:val="StyleBoldUnderline"/>
        </w:rPr>
        <w:t>mechanism</w:t>
      </w:r>
      <w:r w:rsidRPr="009060F3">
        <w:rPr>
          <w:sz w:val="16"/>
        </w:rPr>
        <w:t xml:space="preserve"> for '</w:t>
      </w:r>
      <w:proofErr w:type="spellStart"/>
      <w:r w:rsidRPr="009060F3">
        <w:rPr>
          <w:sz w:val="16"/>
        </w:rPr>
        <w:t>Glonass</w:t>
      </w:r>
      <w:proofErr w:type="spellEnd"/>
      <w:r w:rsidRPr="009060F3">
        <w:rPr>
          <w:sz w:val="16"/>
        </w:rPr>
        <w:t xml:space="preserve">', the Russian system for satellite global navigation, competitor of the American 'GPS' and future European 'Galileo'. Russian military-industrial complex hopes actually to sell to Brazilians military equipment (weapons, helicopters, bombs, planes, submarines) that the country needs to strengthen its military power. In addition, </w:t>
      </w:r>
      <w:proofErr w:type="spellStart"/>
      <w:r w:rsidRPr="009060F3">
        <w:rPr>
          <w:sz w:val="16"/>
        </w:rPr>
        <w:t>relanching</w:t>
      </w:r>
      <w:proofErr w:type="spellEnd"/>
      <w:r w:rsidRPr="009060F3">
        <w:rPr>
          <w:sz w:val="16"/>
        </w:rPr>
        <w:t xml:space="preserve"> </w:t>
      </w:r>
      <w:r w:rsidRPr="00240FDA">
        <w:rPr>
          <w:rStyle w:val="StyleBoldUnderline"/>
        </w:rPr>
        <w:t xml:space="preserve">the Brazilian nuclear program also opens the path for stronger cooperation between Moscow and Brazil in civil </w:t>
      </w:r>
      <w:r w:rsidRPr="009060F3">
        <w:rPr>
          <w:sz w:val="16"/>
        </w:rPr>
        <w:t xml:space="preserve">and military </w:t>
      </w:r>
      <w:r w:rsidRPr="00240FDA">
        <w:rPr>
          <w:rStyle w:val="StyleBoldUnderline"/>
        </w:rPr>
        <w:t>nuclear</w:t>
      </w:r>
      <w:r w:rsidRPr="009060F3">
        <w:rPr>
          <w:sz w:val="16"/>
        </w:rPr>
        <w:t xml:space="preserve">. </w:t>
      </w:r>
    </w:p>
    <w:p w:rsidR="009060F3" w:rsidRDefault="009060F3" w:rsidP="009060F3"/>
    <w:p w:rsidR="00997EC4" w:rsidRDefault="00997EC4" w:rsidP="00997EC4">
      <w:pPr>
        <w:pStyle w:val="Heading3"/>
      </w:pPr>
      <w:r>
        <w:lastRenderedPageBreak/>
        <w:t>Russia SOI Good – Cuba Economy</w:t>
      </w:r>
    </w:p>
    <w:p w:rsidR="00997EC4" w:rsidRDefault="00997EC4" w:rsidP="00997EC4">
      <w:pPr>
        <w:pStyle w:val="Heading4"/>
      </w:pPr>
      <w:r>
        <w:t xml:space="preserve">Russian involvement solves the Cuban economy  </w:t>
      </w:r>
    </w:p>
    <w:p w:rsidR="00997EC4" w:rsidRPr="00997EC4" w:rsidRDefault="00997EC4" w:rsidP="00997EC4">
      <w:pPr>
        <w:rPr>
          <w:sz w:val="16"/>
        </w:rPr>
      </w:pPr>
      <w:proofErr w:type="spellStart"/>
      <w:r w:rsidRPr="00997EC4">
        <w:rPr>
          <w:rStyle w:val="StyleStyleBold12pt"/>
          <w:u w:val="single"/>
        </w:rPr>
        <w:t>Avram</w:t>
      </w:r>
      <w:proofErr w:type="spellEnd"/>
      <w:r w:rsidRPr="00997EC4">
        <w:rPr>
          <w:rStyle w:val="StyleStyleBold12pt"/>
          <w:u w:val="single"/>
        </w:rPr>
        <w:t xml:space="preserve"> 12</w:t>
      </w:r>
      <w:r w:rsidRPr="00997EC4">
        <w:rPr>
          <w:sz w:val="16"/>
        </w:rPr>
        <w:t xml:space="preserve"> – Cristina, staff writer for the World Reporter and Geopolitics.ro (“Russia and Latin America: Geopolitical Considerations”, The World Reporter, 26 January 2012, http://www.theworldreporter.com/2012/01/russia-and-latin-america-geopolitical.html#.UeFsuNI3tsl)</w:t>
      </w:r>
    </w:p>
    <w:p w:rsidR="00997EC4" w:rsidRDefault="00997EC4" w:rsidP="00997EC4">
      <w:pPr>
        <w:rPr>
          <w:sz w:val="16"/>
        </w:rPr>
      </w:pPr>
    </w:p>
    <w:p w:rsidR="00997EC4" w:rsidRPr="001C5DCB" w:rsidRDefault="00997EC4" w:rsidP="00997EC4">
      <w:pPr>
        <w:rPr>
          <w:sz w:val="16"/>
        </w:rPr>
      </w:pPr>
      <w:r w:rsidRPr="001C5DCB">
        <w:rPr>
          <w:sz w:val="16"/>
        </w:rPr>
        <w:t xml:space="preserve">Cuba With Cuba, relationships were initially damaged after the fall of Soviet Union in 1991. In the world after the Cold War, Havana didn't hope to matter anymore to Moscow. The </w:t>
      </w:r>
      <w:proofErr w:type="spellStart"/>
      <w:r w:rsidRPr="001C5DCB">
        <w:rPr>
          <w:sz w:val="16"/>
        </w:rPr>
        <w:t>comming</w:t>
      </w:r>
      <w:proofErr w:type="spellEnd"/>
      <w:r w:rsidRPr="001C5DCB">
        <w:rPr>
          <w:sz w:val="16"/>
        </w:rPr>
        <w:t xml:space="preserve"> to power of Vladimir Putin has changed this geopolitical situation. </w:t>
      </w:r>
      <w:r w:rsidRPr="00133514">
        <w:rPr>
          <w:rStyle w:val="StyleBoldUnderline"/>
        </w:rPr>
        <w:t xml:space="preserve">Since </w:t>
      </w:r>
      <w:r w:rsidRPr="000A1A7F">
        <w:rPr>
          <w:rStyle w:val="Emphasis"/>
        </w:rPr>
        <w:t>Cuba was still suffering because of U.S. embargo</w:t>
      </w:r>
      <w:r w:rsidRPr="00133514">
        <w:rPr>
          <w:rStyle w:val="StyleBoldUnderline"/>
        </w:rPr>
        <w:t xml:space="preserve"> </w:t>
      </w:r>
      <w:r w:rsidRPr="001C5DCB">
        <w:rPr>
          <w:sz w:val="16"/>
        </w:rPr>
        <w:t xml:space="preserve">established in 1962, the </w:t>
      </w:r>
      <w:r w:rsidRPr="00133514">
        <w:rPr>
          <w:rStyle w:val="StyleBoldUnderline"/>
        </w:rPr>
        <w:t>Russia</w:t>
      </w:r>
      <w:r w:rsidRPr="001C5DCB">
        <w:rPr>
          <w:sz w:val="16"/>
        </w:rPr>
        <w:t xml:space="preserve">n President </w:t>
      </w:r>
      <w:r w:rsidRPr="00133514">
        <w:rPr>
          <w:rStyle w:val="StyleBoldUnderline"/>
        </w:rPr>
        <w:t>was personally involved in the Cuban affairs, supporting the lifting of economic sanctions by the UN,</w:t>
      </w:r>
      <w:r w:rsidRPr="001C5DCB">
        <w:rPr>
          <w:sz w:val="16"/>
        </w:rPr>
        <w:t xml:space="preserve"> on one hand, </w:t>
      </w:r>
      <w:r w:rsidRPr="00133514">
        <w:rPr>
          <w:rStyle w:val="StyleBoldUnderline"/>
        </w:rPr>
        <w:t>and</w:t>
      </w:r>
      <w:r w:rsidRPr="001C5DCB">
        <w:rPr>
          <w:sz w:val="16"/>
        </w:rPr>
        <w:t xml:space="preserve"> by </w:t>
      </w:r>
      <w:r w:rsidRPr="00133514">
        <w:rPr>
          <w:rStyle w:val="StyleBoldUnderline"/>
        </w:rPr>
        <w:t>providing financial credit for many areas,</w:t>
      </w:r>
      <w:r w:rsidRPr="001C5DCB">
        <w:rPr>
          <w:sz w:val="16"/>
        </w:rPr>
        <w:t xml:space="preserve"> on the other hand. In November 2008, </w:t>
      </w:r>
      <w:r w:rsidRPr="00133514">
        <w:rPr>
          <w:rStyle w:val="StyleBoldUnderline"/>
        </w:rPr>
        <w:t>Moscow offered Havana a loan of $ 335 million for the purchase of Russian equipment for the oil, mining and transport sectors</w:t>
      </w:r>
      <w:r w:rsidRPr="001C5DCB">
        <w:rPr>
          <w:sz w:val="16"/>
        </w:rPr>
        <w:t>. In early 2009</w:t>
      </w:r>
      <w:r w:rsidRPr="00133514">
        <w:rPr>
          <w:rStyle w:val="StyleBoldUnderline"/>
        </w:rPr>
        <w:t>, the two countries have signed new agreements.</w:t>
      </w:r>
      <w:r w:rsidRPr="001C5DCB">
        <w:rPr>
          <w:sz w:val="16"/>
        </w:rPr>
        <w:t xml:space="preserve"> These </w:t>
      </w:r>
      <w:r w:rsidRPr="00133514">
        <w:rPr>
          <w:rStyle w:val="StyleBoldUnderline"/>
        </w:rPr>
        <w:t>agreements</w:t>
      </w:r>
      <w:r w:rsidRPr="001C5DCB">
        <w:rPr>
          <w:sz w:val="16"/>
        </w:rPr>
        <w:t xml:space="preserve"> mainly </w:t>
      </w:r>
      <w:r w:rsidRPr="00133514">
        <w:rPr>
          <w:rStyle w:val="StyleBoldUnderline"/>
        </w:rPr>
        <w:t>concern the food</w:t>
      </w:r>
      <w:r w:rsidRPr="001C5DCB">
        <w:rPr>
          <w:sz w:val="16"/>
        </w:rPr>
        <w:t xml:space="preserve"> and fishing </w:t>
      </w:r>
      <w:r w:rsidRPr="00133514">
        <w:rPr>
          <w:rStyle w:val="StyleBoldUnderline"/>
        </w:rPr>
        <w:t xml:space="preserve">industries, cooperation in education, scientific research, sports and tourism. This </w:t>
      </w:r>
      <w:r w:rsidRPr="005A5DC3">
        <w:rPr>
          <w:rStyle w:val="Emphasis"/>
        </w:rPr>
        <w:t xml:space="preserve">Russian-Cuban dialogue allows </w:t>
      </w:r>
      <w:r w:rsidRPr="001C5DCB">
        <w:rPr>
          <w:sz w:val="16"/>
        </w:rPr>
        <w:t xml:space="preserve">Moscow to have </w:t>
      </w:r>
      <w:r w:rsidRPr="005A5DC3">
        <w:rPr>
          <w:rStyle w:val="Emphasis"/>
        </w:rPr>
        <w:t>guaranteed new markets</w:t>
      </w:r>
      <w:r w:rsidRPr="001C5DCB">
        <w:rPr>
          <w:sz w:val="16"/>
        </w:rPr>
        <w:t xml:space="preserve"> for its products, to expand its influence on the </w:t>
      </w:r>
      <w:proofErr w:type="spellStart"/>
      <w:r w:rsidRPr="001C5DCB">
        <w:rPr>
          <w:sz w:val="16"/>
        </w:rPr>
        <w:t>castrist</w:t>
      </w:r>
      <w:proofErr w:type="spellEnd"/>
      <w:r w:rsidRPr="001C5DCB">
        <w:rPr>
          <w:sz w:val="16"/>
        </w:rPr>
        <w:t xml:space="preserve"> regime and to maintain its presence here, at less than 300 km from the U.S. coastline. </w:t>
      </w:r>
    </w:p>
    <w:p w:rsidR="00997EC4" w:rsidRDefault="00997EC4" w:rsidP="00997EC4"/>
    <w:p w:rsidR="00B76BB7" w:rsidRDefault="00B76BB7" w:rsidP="00B76BB7">
      <w:pPr>
        <w:pStyle w:val="Heading3"/>
      </w:pPr>
      <w:r>
        <w:lastRenderedPageBreak/>
        <w:t>Russia SOI Good – Laundry List</w:t>
      </w:r>
    </w:p>
    <w:p w:rsidR="00B76BB7" w:rsidRDefault="00B76BB7" w:rsidP="00B76BB7">
      <w:pPr>
        <w:pStyle w:val="Heading4"/>
      </w:pPr>
      <w:r>
        <w:t>Russian influence in Latin America is key to combating terrorism, organized crime, drug trafficking and environmental destruction</w:t>
      </w:r>
    </w:p>
    <w:p w:rsidR="00B76BB7" w:rsidRPr="00B76BB7" w:rsidRDefault="00B76BB7" w:rsidP="00B76BB7">
      <w:pPr>
        <w:rPr>
          <w:sz w:val="16"/>
        </w:rPr>
      </w:pPr>
      <w:proofErr w:type="spellStart"/>
      <w:r w:rsidRPr="00B76BB7">
        <w:rPr>
          <w:rStyle w:val="StyleStyleBold12pt"/>
          <w:u w:val="single"/>
        </w:rPr>
        <w:t>Avram</w:t>
      </w:r>
      <w:proofErr w:type="spellEnd"/>
      <w:r w:rsidRPr="00B76BB7">
        <w:rPr>
          <w:rStyle w:val="StyleStyleBold12pt"/>
          <w:u w:val="single"/>
        </w:rPr>
        <w:t xml:space="preserve"> 12</w:t>
      </w:r>
      <w:r w:rsidRPr="00B76BB7">
        <w:rPr>
          <w:sz w:val="16"/>
        </w:rPr>
        <w:t xml:space="preserve"> – Cristina, staff writer for the World Reporter and Geopolitics.ro (“Russia and Latin America: Geopolitical Considerations”, The World Reporter, 26 January 2012, http://www.theworldreporter.com/2012/01/russia-and-latin-america-geopolitical.html#.UeFsuNI3tsl)</w:t>
      </w:r>
    </w:p>
    <w:p w:rsidR="00B76BB7" w:rsidRDefault="00B76BB7" w:rsidP="00B76BB7">
      <w:pPr>
        <w:rPr>
          <w:rStyle w:val="StyleBoldUnderline"/>
        </w:rPr>
      </w:pPr>
    </w:p>
    <w:p w:rsidR="00B76BB7" w:rsidRPr="00B76BB7" w:rsidRDefault="00B76BB7" w:rsidP="00B76BB7">
      <w:pPr>
        <w:rPr>
          <w:sz w:val="16"/>
        </w:rPr>
      </w:pPr>
      <w:r w:rsidRPr="002D7012">
        <w:rPr>
          <w:rStyle w:val="StyleBoldUnderline"/>
        </w:rPr>
        <w:t>Venezuela is the key element in the Russian-Latin-American game.</w:t>
      </w:r>
      <w:r w:rsidRPr="00B76BB7">
        <w:rPr>
          <w:sz w:val="16"/>
        </w:rPr>
        <w:t xml:space="preserve"> The parallel anti-</w:t>
      </w:r>
      <w:proofErr w:type="spellStart"/>
      <w:r w:rsidRPr="00B76BB7">
        <w:rPr>
          <w:sz w:val="16"/>
        </w:rPr>
        <w:t>american</w:t>
      </w:r>
      <w:proofErr w:type="spellEnd"/>
      <w:r w:rsidRPr="00B76BB7">
        <w:rPr>
          <w:sz w:val="16"/>
        </w:rPr>
        <w:t xml:space="preserve"> positions of Russia and Venezuela are already known: Russia out of interest and willingness to become a respected power like USSR used to be, Venezuela by Chavez's ideology and willingness to impose himself as a </w:t>
      </w:r>
      <w:proofErr w:type="spellStart"/>
      <w:r w:rsidRPr="00B76BB7">
        <w:rPr>
          <w:sz w:val="16"/>
        </w:rPr>
        <w:t>lider</w:t>
      </w:r>
      <w:proofErr w:type="spellEnd"/>
      <w:r w:rsidRPr="00B76BB7">
        <w:rPr>
          <w:sz w:val="16"/>
        </w:rPr>
        <w:t xml:space="preserve"> in his country as well throughout the South-American continent. For the anti-imperialist sentiment is growing rapidly in an over-exploited Latin-America by the '</w:t>
      </w:r>
      <w:proofErr w:type="spellStart"/>
      <w:r w:rsidRPr="00B76BB7">
        <w:rPr>
          <w:sz w:val="16"/>
        </w:rPr>
        <w:t>yankee</w:t>
      </w:r>
      <w:proofErr w:type="spellEnd"/>
      <w:r w:rsidRPr="00B76BB7">
        <w:rPr>
          <w:sz w:val="16"/>
        </w:rPr>
        <w:t xml:space="preserve">' 's interests for so long. </w:t>
      </w:r>
      <w:r w:rsidRPr="002D7012">
        <w:rPr>
          <w:rStyle w:val="StyleBoldUnderline"/>
        </w:rPr>
        <w:t>Caracas is a reliable ally for Moscow in</w:t>
      </w:r>
      <w:r w:rsidRPr="00B76BB7">
        <w:rPr>
          <w:sz w:val="16"/>
        </w:rPr>
        <w:t xml:space="preserve"> the new </w:t>
      </w:r>
      <w:r w:rsidRPr="002D7012">
        <w:rPr>
          <w:rStyle w:val="StyleBoldUnderline"/>
        </w:rPr>
        <w:t>energy</w:t>
      </w:r>
      <w:r w:rsidRPr="00B76BB7">
        <w:rPr>
          <w:sz w:val="16"/>
        </w:rPr>
        <w:t xml:space="preserve"> cold war that is foreshadowing. First producer of gas from South America and fifth worldwide producer of oil, Venezuela incites the Russian gas and oil appetite. In November of 2008, Russian companies </w:t>
      </w:r>
      <w:proofErr w:type="spellStart"/>
      <w:r w:rsidRPr="00B76BB7">
        <w:rPr>
          <w:sz w:val="16"/>
        </w:rPr>
        <w:t>Lukoil</w:t>
      </w:r>
      <w:proofErr w:type="spellEnd"/>
      <w:r w:rsidRPr="00B76BB7">
        <w:rPr>
          <w:sz w:val="16"/>
        </w:rPr>
        <w:t xml:space="preserve"> and </w:t>
      </w:r>
      <w:proofErr w:type="spellStart"/>
      <w:r w:rsidRPr="00B76BB7">
        <w:rPr>
          <w:sz w:val="16"/>
        </w:rPr>
        <w:t>Gazprom</w:t>
      </w:r>
      <w:proofErr w:type="spellEnd"/>
      <w:r w:rsidRPr="00B76BB7">
        <w:rPr>
          <w:sz w:val="16"/>
        </w:rPr>
        <w:t xml:space="preserve"> signed an agreement with the PDVSA oil group which was targeting the exploitation of oil in Orinoco, a river located in the East of the country, hoping to produce more than 1 million barrels per day. If this project materializes, we'll be talking about the most </w:t>
      </w:r>
      <w:proofErr w:type="spellStart"/>
      <w:r w:rsidRPr="00B76BB7">
        <w:rPr>
          <w:sz w:val="16"/>
        </w:rPr>
        <w:t>powerfull</w:t>
      </w:r>
      <w:proofErr w:type="spellEnd"/>
      <w:r w:rsidRPr="00B76BB7">
        <w:rPr>
          <w:sz w:val="16"/>
        </w:rPr>
        <w:t xml:space="preserve"> alliance in the world of oil. Far from being limited to hydrocarbons, Russian strategy in Venezuela is making profit from Venezuela's </w:t>
      </w:r>
      <w:proofErr w:type="spellStart"/>
      <w:r w:rsidRPr="00B76BB7">
        <w:rPr>
          <w:sz w:val="16"/>
        </w:rPr>
        <w:t>chavist</w:t>
      </w:r>
      <w:proofErr w:type="spellEnd"/>
      <w:r w:rsidRPr="00B76BB7">
        <w:rPr>
          <w:sz w:val="16"/>
        </w:rPr>
        <w:t xml:space="preserve"> government military ambitions. Between 2005 and 2007 </w:t>
      </w:r>
      <w:r w:rsidRPr="002D7012">
        <w:rPr>
          <w:rStyle w:val="StyleBoldUnderline"/>
        </w:rPr>
        <w:t>Caracas signed with Moscow 12 contracts for arms worth 4.4 billion dollars</w:t>
      </w:r>
      <w:r w:rsidRPr="00B76BB7">
        <w:rPr>
          <w:sz w:val="16"/>
        </w:rPr>
        <w:t xml:space="preserve">, buying 24 </w:t>
      </w:r>
      <w:proofErr w:type="spellStart"/>
      <w:r w:rsidRPr="00B76BB7">
        <w:rPr>
          <w:sz w:val="16"/>
        </w:rPr>
        <w:t>Sukhoi</w:t>
      </w:r>
      <w:proofErr w:type="spellEnd"/>
      <w:r w:rsidRPr="00B76BB7">
        <w:rPr>
          <w:sz w:val="16"/>
        </w:rPr>
        <w:t xml:space="preserve"> fighter jets, 50 fighter helicopters and 100,000 </w:t>
      </w:r>
      <w:proofErr w:type="spellStart"/>
      <w:r w:rsidRPr="00B76BB7">
        <w:rPr>
          <w:sz w:val="16"/>
        </w:rPr>
        <w:t>Kalachnicov</w:t>
      </w:r>
      <w:proofErr w:type="spellEnd"/>
      <w:r w:rsidRPr="00B76BB7">
        <w:rPr>
          <w:sz w:val="16"/>
        </w:rPr>
        <w:t xml:space="preserve"> rifles. In 2010 Caracas obtained from Moscow a loan of $ 2.2 million to buy T-72 tanks and an undisclosed number of S-300 air-defense bombs, in 2011 </w:t>
      </w:r>
      <w:proofErr w:type="spellStart"/>
      <w:r w:rsidRPr="00B76BB7">
        <w:rPr>
          <w:sz w:val="16"/>
        </w:rPr>
        <w:t>negociating</w:t>
      </w:r>
      <w:proofErr w:type="spellEnd"/>
      <w:r w:rsidRPr="00B76BB7">
        <w:rPr>
          <w:sz w:val="16"/>
        </w:rPr>
        <w:t xml:space="preserve"> a new agreement with Russia to get a $ 4 billion loan, half of which is destined to equip and modernize the armed forces. Also, with Chavez's visit to Moscow in 2010, relations with Russia have been strengthened, Russian President saying that </w:t>
      </w:r>
      <w:r w:rsidRPr="002D7012">
        <w:rPr>
          <w:rStyle w:val="StyleBoldUnderline"/>
        </w:rPr>
        <w:t>Russia may sell equipment and machinery to Venezuela, and Venezuela might sell agricultural products to Russia. Medvedev claimed</w:t>
      </w:r>
      <w:r w:rsidRPr="00B76BB7">
        <w:rPr>
          <w:sz w:val="16"/>
        </w:rPr>
        <w:t xml:space="preserve"> </w:t>
      </w:r>
      <w:r w:rsidRPr="002D7012">
        <w:rPr>
          <w:rStyle w:val="StyleBoldUnderline"/>
        </w:rPr>
        <w:t xml:space="preserve">that Russia is ready to take part in </w:t>
      </w:r>
      <w:r w:rsidRPr="00B76BB7">
        <w:rPr>
          <w:sz w:val="16"/>
        </w:rPr>
        <w:t xml:space="preserve">various </w:t>
      </w:r>
      <w:r w:rsidRPr="002D7012">
        <w:rPr>
          <w:rStyle w:val="StyleBoldUnderline"/>
        </w:rPr>
        <w:t>regional organizations and Latin</w:t>
      </w:r>
      <w:r w:rsidRPr="00B76BB7">
        <w:rPr>
          <w:sz w:val="16"/>
        </w:rPr>
        <w:t xml:space="preserve"> </w:t>
      </w:r>
      <w:r w:rsidRPr="002D7012">
        <w:rPr>
          <w:rStyle w:val="StyleBoldUnderline"/>
        </w:rPr>
        <w:t xml:space="preserve">American forums which requires a </w:t>
      </w:r>
      <w:r w:rsidRPr="00F94F33">
        <w:rPr>
          <w:rStyle w:val="Emphasis"/>
        </w:rPr>
        <w:t>joint task approach such as terrorism, transnational crime, drug trafficking, environmental issues</w:t>
      </w:r>
      <w:r w:rsidRPr="002D7012">
        <w:rPr>
          <w:rStyle w:val="StyleBoldUnderline"/>
        </w:rPr>
        <w:t xml:space="preserve">, sustainable </w:t>
      </w:r>
      <w:r w:rsidRPr="00F94F33">
        <w:rPr>
          <w:rStyle w:val="Emphasis"/>
        </w:rPr>
        <w:t>development and economic aid</w:t>
      </w:r>
      <w:r w:rsidRPr="00B76BB7">
        <w:rPr>
          <w:sz w:val="16"/>
        </w:rPr>
        <w:t xml:space="preserve">. Furthermore, Medvedev considers that Venezuela 'has acted like a true friend' when it followed Russia and recognized former Georgian republics South Ossetia and Abkhazia at the last visit Chavez had made to Moscow in 2009. </w:t>
      </w:r>
      <w:r w:rsidRPr="002D7012">
        <w:rPr>
          <w:rStyle w:val="StyleBoldUnderline"/>
        </w:rPr>
        <w:t xml:space="preserve">In the civil nuclear area, Russians and Venezuelans have signed a bilateral agreement on controlled thermonuclear synthesis and safety of nuclear installations and radiation sources. </w:t>
      </w:r>
      <w:r w:rsidRPr="00B76BB7">
        <w:rPr>
          <w:sz w:val="16"/>
        </w:rPr>
        <w:t xml:space="preserve">The nuclear cooperation is also accompanied by a military cooperation. On September 10, 2008, two Russian bombers capable of carrying nuclear bombs landed at Palo Negro in Venezuela to participate in joint </w:t>
      </w:r>
      <w:proofErr w:type="spellStart"/>
      <w:r w:rsidRPr="00B76BB7">
        <w:rPr>
          <w:sz w:val="16"/>
        </w:rPr>
        <w:t>manuevers</w:t>
      </w:r>
      <w:proofErr w:type="spellEnd"/>
      <w:r w:rsidRPr="00B76BB7">
        <w:rPr>
          <w:sz w:val="16"/>
        </w:rPr>
        <w:t xml:space="preserve"> with Hugo Chavez's Bolivarian armed forces. In December 2008, a similar training of naval forces of the two countries, called "</w:t>
      </w:r>
      <w:proofErr w:type="spellStart"/>
      <w:r w:rsidRPr="00B76BB7">
        <w:rPr>
          <w:sz w:val="16"/>
        </w:rPr>
        <w:t>VenRus</w:t>
      </w:r>
      <w:proofErr w:type="spellEnd"/>
      <w:r w:rsidRPr="00B76BB7">
        <w:rPr>
          <w:sz w:val="16"/>
        </w:rPr>
        <w:t xml:space="preserve">", took place in the Caribbean. These military exercises employed 2,300 people of the Russian and Venezuelan fleet, 3 frigates, an amphibious vehicle and 8 patrol vessels. This strategic cooperation serves Moscow's interests who wants to propose an alternative to the American presence in the region. In fact, </w:t>
      </w:r>
      <w:r w:rsidRPr="002D7012">
        <w:rPr>
          <w:rStyle w:val="StyleBoldUnderline"/>
        </w:rPr>
        <w:t xml:space="preserve">the geopolitical situation between these two countries illustrates </w:t>
      </w:r>
      <w:r w:rsidRPr="00F94F33">
        <w:rPr>
          <w:rStyle w:val="Emphasis"/>
        </w:rPr>
        <w:t>how the relationship between Russia and Latin America becomes more important day by day</w:t>
      </w:r>
      <w:r w:rsidRPr="00B76BB7">
        <w:rPr>
          <w:sz w:val="16"/>
        </w:rPr>
        <w:t xml:space="preserve">, not only because of the weapons sold in the region, but also because of the diplomatic resources that Moscow had used in South America. The </w:t>
      </w:r>
      <w:proofErr w:type="spellStart"/>
      <w:r w:rsidRPr="00B76BB7">
        <w:rPr>
          <w:sz w:val="16"/>
        </w:rPr>
        <w:t>continously</w:t>
      </w:r>
      <w:proofErr w:type="spellEnd"/>
      <w:r w:rsidRPr="00B76BB7">
        <w:rPr>
          <w:sz w:val="16"/>
        </w:rPr>
        <w:t xml:space="preserve"> cold relationship between Venezuela and the U.S. in addition to Washington's controversial relationship with Moscow will contribute further to the substantial strengthening of military and diplomatic ties between Russia and Venezuela. This possibility can't make U.S. happy. The new situation facing Washington is that Russia will be a growing factor when it comes to leftist governments in the region, who want autonomy from U.S. policy makers, and which Washington considers dangerous, but that Moscow considers to be very good.</w:t>
      </w:r>
    </w:p>
    <w:p w:rsidR="00B76BB7" w:rsidRDefault="00B76BB7" w:rsidP="00B76BB7"/>
    <w:p w:rsidR="00D859EA" w:rsidRDefault="00D859EA" w:rsidP="00D859EA">
      <w:pPr>
        <w:pStyle w:val="Heading2"/>
      </w:pPr>
      <w:r>
        <w:lastRenderedPageBreak/>
        <w:t>Russia SOI Bad</w:t>
      </w:r>
    </w:p>
    <w:p w:rsidR="001E3B22" w:rsidRDefault="001E3B22" w:rsidP="00D859EA">
      <w:pPr>
        <w:pStyle w:val="Heading3"/>
      </w:pPr>
      <w:r>
        <w:lastRenderedPageBreak/>
        <w:t>Russia SOI Bad – Zero Sum</w:t>
      </w:r>
    </w:p>
    <w:p w:rsidR="001E3B22" w:rsidRPr="00865AC0" w:rsidRDefault="001E3B22" w:rsidP="001E3B22">
      <w:pPr>
        <w:keepNext/>
        <w:keepLines/>
        <w:spacing w:before="200"/>
        <w:outlineLvl w:val="3"/>
        <w:rPr>
          <w:rFonts w:eastAsia="Times New Roman" w:cs="Times New Roman"/>
          <w:b/>
          <w:bCs/>
          <w:iCs/>
          <w:sz w:val="26"/>
        </w:rPr>
      </w:pPr>
      <w:r w:rsidRPr="00865AC0">
        <w:rPr>
          <w:rFonts w:eastAsia="Times New Roman" w:cs="Times New Roman"/>
          <w:b/>
          <w:bCs/>
          <w:iCs/>
          <w:sz w:val="26"/>
        </w:rPr>
        <w:t xml:space="preserve">Influence is </w:t>
      </w:r>
      <w:r>
        <w:rPr>
          <w:rFonts w:eastAsia="Times New Roman" w:cs="Times New Roman"/>
          <w:b/>
          <w:bCs/>
          <w:iCs/>
          <w:sz w:val="26"/>
        </w:rPr>
        <w:t>zero s</w:t>
      </w:r>
      <w:r w:rsidRPr="00865AC0">
        <w:rPr>
          <w:rFonts w:eastAsia="Times New Roman" w:cs="Times New Roman"/>
          <w:b/>
          <w:bCs/>
          <w:iCs/>
          <w:sz w:val="26"/>
        </w:rPr>
        <w:t>um</w:t>
      </w:r>
    </w:p>
    <w:p w:rsidR="001E3B22" w:rsidRPr="001E3B22" w:rsidRDefault="001E3B22" w:rsidP="001E3B22">
      <w:pPr>
        <w:rPr>
          <w:rFonts w:eastAsia="Calibri"/>
          <w:sz w:val="16"/>
        </w:rPr>
      </w:pPr>
      <w:proofErr w:type="spellStart"/>
      <w:r w:rsidRPr="001E3B22">
        <w:rPr>
          <w:rFonts w:eastAsia="Calibri"/>
          <w:b/>
          <w:bCs/>
          <w:sz w:val="26"/>
          <w:u w:val="single"/>
        </w:rPr>
        <w:t>Rightsell</w:t>
      </w:r>
      <w:proofErr w:type="spellEnd"/>
      <w:r w:rsidRPr="001E3B22">
        <w:rPr>
          <w:rFonts w:eastAsia="Calibri"/>
          <w:b/>
          <w:bCs/>
          <w:sz w:val="26"/>
          <w:u w:val="single"/>
        </w:rPr>
        <w:t xml:space="preserve"> 9</w:t>
      </w:r>
      <w:r w:rsidRPr="001E3B22">
        <w:rPr>
          <w:rFonts w:eastAsia="Calibri"/>
          <w:b/>
          <w:bCs/>
          <w:sz w:val="16"/>
        </w:rPr>
        <w:t xml:space="preserve"> </w:t>
      </w:r>
      <w:r w:rsidRPr="001E3B22">
        <w:rPr>
          <w:rFonts w:eastAsia="Calibri"/>
          <w:sz w:val="16"/>
        </w:rPr>
        <w:t xml:space="preserve">(Nathaniel David, Calhoun Naval Post Graduate School, “Strategic objectives contextual understanding of the expanded Russian--Venezuelan relationship,” June 2009, </w:t>
      </w:r>
      <w:hyperlink r:id="rId22" w:history="1">
        <w:r w:rsidRPr="001E3B22">
          <w:rPr>
            <w:rFonts w:eastAsia="Calibri"/>
            <w:sz w:val="16"/>
          </w:rPr>
          <w:t>https://calhoun.nps.edu/public/bitstream/handle/10945/4741/09Jun_Rightsell.pdf?sequence=1</w:t>
        </w:r>
      </w:hyperlink>
      <w:r w:rsidRPr="001E3B22">
        <w:rPr>
          <w:rFonts w:eastAsia="Calibri"/>
          <w:sz w:val="16"/>
        </w:rPr>
        <w:t>)</w:t>
      </w:r>
    </w:p>
    <w:p w:rsidR="001E3B22" w:rsidRPr="00865AC0" w:rsidRDefault="001E3B22" w:rsidP="001E3B22">
      <w:pPr>
        <w:rPr>
          <w:rFonts w:eastAsia="Calibri"/>
        </w:rPr>
      </w:pPr>
    </w:p>
    <w:p w:rsidR="001E3B22" w:rsidRPr="001E3B22" w:rsidRDefault="001E3B22" w:rsidP="001E3B22">
      <w:pPr>
        <w:rPr>
          <w:rFonts w:eastAsia="Calibri"/>
          <w:sz w:val="16"/>
        </w:rPr>
      </w:pPr>
      <w:r w:rsidRPr="001E3B22">
        <w:rPr>
          <w:rFonts w:eastAsia="Calibri"/>
          <w:sz w:val="16"/>
        </w:rPr>
        <w:t xml:space="preserve">The curious </w:t>
      </w:r>
      <w:r w:rsidRPr="00865AC0">
        <w:rPr>
          <w:rFonts w:eastAsia="Calibri"/>
          <w:b/>
          <w:bCs/>
          <w:u w:val="single"/>
        </w:rPr>
        <w:t>emergence of Russia’s foreign policy involvement in the Western Hemisphere is</w:t>
      </w:r>
      <w:r w:rsidRPr="001E3B22">
        <w:rPr>
          <w:rFonts w:eastAsia="Calibri"/>
          <w:sz w:val="16"/>
        </w:rPr>
        <w:t xml:space="preserve"> one that is understandably </w:t>
      </w:r>
      <w:r w:rsidRPr="00865AC0">
        <w:rPr>
          <w:rFonts w:eastAsia="Calibri"/>
          <w:b/>
          <w:bCs/>
          <w:u w:val="single"/>
        </w:rPr>
        <w:t>unsettling for Washington</w:t>
      </w:r>
      <w:r w:rsidRPr="001E3B22">
        <w:rPr>
          <w:rFonts w:eastAsia="Calibri"/>
          <w:sz w:val="16"/>
        </w:rPr>
        <w:t xml:space="preserve">. From the U.S. perspective, </w:t>
      </w:r>
      <w:r w:rsidRPr="00865AC0">
        <w:rPr>
          <w:rFonts w:eastAsia="Calibri"/>
          <w:b/>
          <w:bCs/>
          <w:u w:val="single"/>
        </w:rPr>
        <w:t>Russia’s increased involvement in the Western Hemisphere coincides with a retreat in U.S.–Russian relations</w:t>
      </w:r>
      <w:r w:rsidRPr="001E3B22">
        <w:rPr>
          <w:rFonts w:eastAsia="Calibri"/>
          <w:sz w:val="16"/>
        </w:rPr>
        <w:t xml:space="preserve">, which some argue was initiated by the U.S. refusal to extend the ABM treaty in 2003.9 Additionally, </w:t>
      </w:r>
      <w:r w:rsidRPr="00865AC0">
        <w:rPr>
          <w:rFonts w:eastAsia="Calibri"/>
          <w:b/>
          <w:bCs/>
          <w:u w:val="single"/>
        </w:rPr>
        <w:t>the Russian decision to enhance its Latin American presence corresponds with the rise of Hugo Chávez in Venezuela</w:t>
      </w:r>
      <w:r w:rsidRPr="001E3B22">
        <w:rPr>
          <w:rFonts w:eastAsia="Calibri"/>
          <w:sz w:val="16"/>
        </w:rPr>
        <w:t xml:space="preserve">.10 </w:t>
      </w:r>
      <w:r w:rsidRPr="00865AC0">
        <w:rPr>
          <w:rFonts w:eastAsia="Calibri"/>
          <w:b/>
          <w:bCs/>
          <w:u w:val="single"/>
        </w:rPr>
        <w:t xml:space="preserve">As the United States and Russia grow farther apart, Russia and Venezuela become increasingly close partners. A </w:t>
      </w:r>
      <w:r w:rsidRPr="00865AC0">
        <w:rPr>
          <w:rFonts w:eastAsia="Calibri"/>
          <w:b/>
          <w:iCs/>
          <w:u w:val="single"/>
          <w:bdr w:val="single" w:sz="18" w:space="0" w:color="auto"/>
        </w:rPr>
        <w:t>potential danger</w:t>
      </w:r>
      <w:r w:rsidRPr="00865AC0">
        <w:rPr>
          <w:rFonts w:eastAsia="Calibri"/>
          <w:b/>
          <w:bCs/>
          <w:u w:val="single"/>
        </w:rPr>
        <w:t xml:space="preserve"> for the United States resulting from this partnership could be Russian support of Chávez’s </w:t>
      </w:r>
      <w:r w:rsidRPr="00865AC0">
        <w:rPr>
          <w:rFonts w:eastAsia="Calibri"/>
          <w:b/>
          <w:iCs/>
          <w:u w:val="single"/>
          <w:bdr w:val="single" w:sz="18" w:space="0" w:color="auto"/>
        </w:rPr>
        <w:t>economic, political, and military policies</w:t>
      </w:r>
      <w:r w:rsidRPr="00865AC0">
        <w:rPr>
          <w:rFonts w:eastAsia="Calibri"/>
          <w:b/>
          <w:bCs/>
          <w:u w:val="single"/>
        </w:rPr>
        <w:t xml:space="preserve"> centered on undermining the effect of U.S. policy and influence in its own hemisphere.</w:t>
      </w:r>
      <w:r w:rsidRPr="001E3B22">
        <w:rPr>
          <w:rFonts w:eastAsia="Calibri"/>
          <w:sz w:val="16"/>
        </w:rPr>
        <w:t xml:space="preserve"> Given the differing U.S. and Russian views on geopolitical events in Georgia and elsewhere, </w:t>
      </w:r>
      <w:r w:rsidRPr="00865AC0">
        <w:rPr>
          <w:rFonts w:eastAsia="Calibri"/>
          <w:b/>
          <w:bCs/>
          <w:u w:val="single"/>
        </w:rPr>
        <w:t>the political climate in Venezuela provides Russia an opportunity to indirectly oppose U.S. foreign policy influence</w:t>
      </w:r>
      <w:r w:rsidRPr="001E3B22">
        <w:rPr>
          <w:rFonts w:eastAsia="Calibri"/>
          <w:sz w:val="16"/>
        </w:rPr>
        <w:t xml:space="preserve"> without overtly taking a stand against the United States. In addition to geopolitics, </w:t>
      </w:r>
      <w:r w:rsidRPr="00865AC0">
        <w:rPr>
          <w:rFonts w:eastAsia="Calibri"/>
          <w:b/>
          <w:bCs/>
          <w:u w:val="single"/>
        </w:rPr>
        <w:t>there are</w:t>
      </w:r>
      <w:r w:rsidRPr="001E3B22">
        <w:rPr>
          <w:rFonts w:eastAsia="Calibri"/>
          <w:sz w:val="16"/>
        </w:rPr>
        <w:t xml:space="preserve"> also more </w:t>
      </w:r>
      <w:r w:rsidRPr="00865AC0">
        <w:rPr>
          <w:rFonts w:eastAsia="Calibri"/>
          <w:b/>
          <w:bCs/>
          <w:u w:val="single"/>
        </w:rPr>
        <w:t>direct dangers such as Venezuela’s increased militarization and its effect on the threat perception of other Latin American</w:t>
      </w:r>
      <w:r w:rsidRPr="001E3B22">
        <w:rPr>
          <w:rFonts w:eastAsia="Calibri"/>
          <w:sz w:val="16"/>
        </w:rPr>
        <w:t xml:space="preserve"> countries.11 </w:t>
      </w:r>
      <w:r w:rsidRPr="00865AC0">
        <w:rPr>
          <w:rFonts w:eastAsia="Calibri"/>
          <w:b/>
          <w:bCs/>
          <w:u w:val="single"/>
        </w:rPr>
        <w:t>This thesis will explore these potential difficulties created by increased Russian involvement in Venezuela.</w:t>
      </w:r>
      <w:r w:rsidRPr="001E3B22">
        <w:rPr>
          <w:rFonts w:eastAsia="Calibri"/>
          <w:sz w:val="16"/>
        </w:rPr>
        <w:t xml:space="preserve"> </w:t>
      </w:r>
    </w:p>
    <w:p w:rsidR="001E3B22" w:rsidRPr="001E3B22" w:rsidRDefault="001E3B22" w:rsidP="001E3B22"/>
    <w:p w:rsidR="000A1B4A" w:rsidRDefault="000A1B4A" w:rsidP="00D859EA">
      <w:pPr>
        <w:pStyle w:val="Heading3"/>
      </w:pPr>
      <w:r>
        <w:lastRenderedPageBreak/>
        <w:t>Russia SOI Bad – Hegemony</w:t>
      </w:r>
    </w:p>
    <w:p w:rsidR="000A1B4A" w:rsidRPr="00865AC0" w:rsidRDefault="000A1B4A" w:rsidP="000A1B4A">
      <w:pPr>
        <w:keepNext/>
        <w:keepLines/>
        <w:spacing w:before="200"/>
        <w:outlineLvl w:val="3"/>
        <w:rPr>
          <w:rFonts w:eastAsia="Times New Roman" w:cs="Times New Roman"/>
          <w:b/>
          <w:bCs/>
          <w:iCs/>
          <w:sz w:val="26"/>
        </w:rPr>
      </w:pPr>
      <w:r w:rsidRPr="00865AC0">
        <w:rPr>
          <w:rFonts w:eastAsia="Times New Roman" w:cs="Times New Roman"/>
          <w:b/>
          <w:bCs/>
          <w:iCs/>
          <w:sz w:val="26"/>
        </w:rPr>
        <w:t>Al</w:t>
      </w:r>
      <w:r>
        <w:rPr>
          <w:rFonts w:eastAsia="Times New Roman" w:cs="Times New Roman"/>
          <w:b/>
          <w:bCs/>
          <w:iCs/>
          <w:sz w:val="26"/>
        </w:rPr>
        <w:t>liance is a Threat – Destroys U.S. Hegemony</w:t>
      </w:r>
    </w:p>
    <w:p w:rsidR="000A1B4A" w:rsidRPr="000A1B4A" w:rsidRDefault="000A1B4A" w:rsidP="000A1B4A">
      <w:pPr>
        <w:rPr>
          <w:rFonts w:eastAsia="Calibri"/>
          <w:sz w:val="16"/>
        </w:rPr>
      </w:pPr>
      <w:r w:rsidRPr="000A1B4A">
        <w:rPr>
          <w:rFonts w:eastAsia="Calibri"/>
          <w:b/>
          <w:bCs/>
          <w:sz w:val="26"/>
          <w:u w:val="single"/>
        </w:rPr>
        <w:t>Lopez 9</w:t>
      </w:r>
      <w:r w:rsidRPr="000A1B4A">
        <w:rPr>
          <w:rFonts w:eastAsia="Calibri"/>
          <w:sz w:val="16"/>
        </w:rPr>
        <w:t xml:space="preserve"> (Ricardo, Johns Hopkins University, “The Russian-Venezuelan Alliance,” Spring 2009, </w:t>
      </w:r>
      <w:hyperlink r:id="rId23" w:history="1">
        <w:r w:rsidRPr="000A1B4A">
          <w:rPr>
            <w:rFonts w:eastAsia="Calibri"/>
            <w:sz w:val="16"/>
          </w:rPr>
          <w:t>http://scholar.googleusercontent.com/scholar?q=cache:SFWjtbdkYh8J:scholar.google.com/+The+Russian-Venezuelan+alliance&amp;hl=en&amp;as_sdt=0,14</w:t>
        </w:r>
      </w:hyperlink>
      <w:r w:rsidRPr="000A1B4A">
        <w:rPr>
          <w:rFonts w:eastAsia="Calibri"/>
          <w:sz w:val="16"/>
        </w:rPr>
        <w:t>)</w:t>
      </w:r>
    </w:p>
    <w:p w:rsidR="000A1B4A" w:rsidRPr="00865AC0" w:rsidRDefault="000A1B4A" w:rsidP="000A1B4A">
      <w:pPr>
        <w:rPr>
          <w:rFonts w:eastAsia="Calibri"/>
        </w:rPr>
      </w:pPr>
    </w:p>
    <w:p w:rsidR="000A1B4A" w:rsidRPr="000A1B4A" w:rsidRDefault="000A1B4A" w:rsidP="000A1B4A">
      <w:pPr>
        <w:rPr>
          <w:rFonts w:eastAsia="Calibri"/>
          <w:sz w:val="16"/>
        </w:rPr>
      </w:pPr>
      <w:r w:rsidRPr="00865AC0">
        <w:rPr>
          <w:rFonts w:eastAsia="Calibri"/>
          <w:b/>
          <w:bCs/>
          <w:u w:val="single"/>
        </w:rPr>
        <w:t>The Russian-Venezuelan partnership draws flashbacks to</w:t>
      </w:r>
      <w:r w:rsidRPr="000A1B4A">
        <w:rPr>
          <w:rFonts w:eastAsia="Calibri"/>
          <w:sz w:val="16"/>
        </w:rPr>
        <w:t xml:space="preserve"> the Soviet-Cuban alliance that fueled </w:t>
      </w:r>
      <w:r w:rsidRPr="00865AC0">
        <w:rPr>
          <w:rFonts w:eastAsia="Calibri"/>
          <w:b/>
          <w:bCs/>
          <w:u w:val="single"/>
        </w:rPr>
        <w:t>the Cold War. Despite differences</w:t>
      </w:r>
      <w:r w:rsidRPr="000A1B4A">
        <w:rPr>
          <w:rFonts w:eastAsia="Calibri"/>
          <w:sz w:val="16"/>
        </w:rPr>
        <w:t xml:space="preserve"> in language, geography, and culture, </w:t>
      </w:r>
      <w:r w:rsidRPr="00865AC0">
        <w:rPr>
          <w:rFonts w:eastAsia="Calibri"/>
          <w:b/>
          <w:iCs/>
          <w:u w:val="single"/>
          <w:bdr w:val="single" w:sz="18" w:space="0" w:color="auto"/>
        </w:rPr>
        <w:t>both Russia and Venezuela share the same geopolitical ambitions of creating a multi-polar world order</w:t>
      </w:r>
      <w:r w:rsidRPr="000A1B4A">
        <w:rPr>
          <w:rFonts w:eastAsia="Calibri"/>
          <w:sz w:val="16"/>
        </w:rPr>
        <w:t xml:space="preserve"> – </w:t>
      </w:r>
      <w:r w:rsidRPr="00865AC0">
        <w:rPr>
          <w:rFonts w:eastAsia="Calibri"/>
          <w:b/>
          <w:bCs/>
          <w:u w:val="single"/>
        </w:rPr>
        <w:t>a world order where America no longer reigns supreme</w:t>
      </w:r>
      <w:r w:rsidRPr="000A1B4A">
        <w:rPr>
          <w:rFonts w:eastAsia="Calibri"/>
          <w:sz w:val="16"/>
        </w:rPr>
        <w:t xml:space="preserve"> and new economic and political blocks shall once again rise, or in Venezuela s</w:t>
      </w:r>
    </w:p>
    <w:p w:rsidR="000A1B4A" w:rsidRPr="000A1B4A" w:rsidRDefault="000A1B4A" w:rsidP="000A1B4A"/>
    <w:p w:rsidR="00D30460" w:rsidRDefault="00D30460" w:rsidP="00D859EA">
      <w:pPr>
        <w:pStyle w:val="Heading3"/>
      </w:pPr>
      <w:r>
        <w:lastRenderedPageBreak/>
        <w:t>Russia SOI Bad – Energy/Oil</w:t>
      </w:r>
    </w:p>
    <w:p w:rsidR="00D30460" w:rsidRPr="00865AC0" w:rsidRDefault="00D30460" w:rsidP="00D30460">
      <w:pPr>
        <w:keepNext/>
        <w:keepLines/>
        <w:spacing w:before="200"/>
        <w:outlineLvl w:val="3"/>
        <w:rPr>
          <w:rFonts w:eastAsia="Times New Roman" w:cs="Times New Roman"/>
          <w:b/>
          <w:bCs/>
          <w:iCs/>
          <w:sz w:val="26"/>
        </w:rPr>
      </w:pPr>
      <w:r w:rsidRPr="00865AC0">
        <w:rPr>
          <w:rFonts w:eastAsia="Times New Roman" w:cs="Times New Roman"/>
          <w:b/>
          <w:bCs/>
          <w:iCs/>
          <w:sz w:val="26"/>
        </w:rPr>
        <w:t>Alliance is a Threat – they’ll energy control as a weapon</w:t>
      </w:r>
    </w:p>
    <w:p w:rsidR="00D30460" w:rsidRPr="00D30460" w:rsidRDefault="00D30460" w:rsidP="00D30460">
      <w:pPr>
        <w:rPr>
          <w:rFonts w:eastAsia="Calibri"/>
          <w:sz w:val="16"/>
        </w:rPr>
      </w:pPr>
      <w:r w:rsidRPr="00D30460">
        <w:rPr>
          <w:rFonts w:eastAsia="Calibri"/>
          <w:b/>
          <w:bCs/>
          <w:sz w:val="26"/>
          <w:u w:val="single"/>
        </w:rPr>
        <w:t>Lopez 9</w:t>
      </w:r>
      <w:r w:rsidRPr="00D30460">
        <w:rPr>
          <w:rFonts w:eastAsia="Calibri"/>
          <w:sz w:val="16"/>
        </w:rPr>
        <w:t xml:space="preserve"> (Ricardo, Johns Hopkins University, “The Russian-Venezuelan Alliance,” Spring 2009, </w:t>
      </w:r>
      <w:hyperlink r:id="rId24" w:history="1">
        <w:r w:rsidRPr="00D30460">
          <w:rPr>
            <w:rFonts w:eastAsia="Calibri"/>
            <w:sz w:val="16"/>
          </w:rPr>
          <w:t>http://scholar.googleusercontent.com/scholar?q=cache:SFWjtbdkYh8J:scholar.google.com/+The+Russian-Venezuelan+alliance&amp;hl=en&amp;as_sdt=0,14</w:t>
        </w:r>
      </w:hyperlink>
      <w:r w:rsidRPr="00D30460">
        <w:rPr>
          <w:rFonts w:eastAsia="Calibri"/>
          <w:sz w:val="16"/>
        </w:rPr>
        <w:t>)</w:t>
      </w:r>
    </w:p>
    <w:p w:rsidR="00D30460" w:rsidRPr="00865AC0" w:rsidRDefault="00D30460" w:rsidP="00D30460">
      <w:pPr>
        <w:rPr>
          <w:rFonts w:eastAsia="Calibri"/>
        </w:rPr>
      </w:pPr>
    </w:p>
    <w:p w:rsidR="00D30460" w:rsidRDefault="00D30460" w:rsidP="00D30460">
      <w:pPr>
        <w:rPr>
          <w:rFonts w:eastAsia="Calibri"/>
          <w:sz w:val="16"/>
        </w:rPr>
      </w:pPr>
      <w:r w:rsidRPr="00D30460">
        <w:rPr>
          <w:rFonts w:eastAsia="Calibri"/>
          <w:sz w:val="16"/>
        </w:rPr>
        <w:t xml:space="preserve">Although </w:t>
      </w:r>
      <w:r w:rsidRPr="00865AC0">
        <w:rPr>
          <w:rFonts w:eastAsia="Calibri"/>
          <w:b/>
          <w:bCs/>
          <w:u w:val="single"/>
        </w:rPr>
        <w:t xml:space="preserve">Russia </w:t>
      </w:r>
      <w:r w:rsidRPr="00D30460">
        <w:rPr>
          <w:rFonts w:eastAsia="Calibri"/>
          <w:sz w:val="16"/>
        </w:rPr>
        <w:t xml:space="preserve">may not be the military super power it once was during the Soviet Union, there </w:t>
      </w:r>
      <w:r w:rsidRPr="00865AC0">
        <w:rPr>
          <w:rFonts w:eastAsia="Calibri"/>
          <w:b/>
          <w:bCs/>
          <w:u w:val="single"/>
        </w:rPr>
        <w:t>is</w:t>
      </w:r>
      <w:r w:rsidRPr="00D30460">
        <w:rPr>
          <w:rFonts w:eastAsia="Calibri"/>
          <w:sz w:val="16"/>
        </w:rPr>
        <w:t xml:space="preserve"> little doubt they are </w:t>
      </w:r>
      <w:r w:rsidRPr="00865AC0">
        <w:rPr>
          <w:rFonts w:eastAsia="Calibri"/>
          <w:b/>
          <w:bCs/>
          <w:u w:val="single"/>
        </w:rPr>
        <w:t>becoming a new super power in the world: an energy superpower</w:t>
      </w:r>
      <w:r w:rsidRPr="00D30460">
        <w:rPr>
          <w:rFonts w:eastAsia="Calibri"/>
          <w:sz w:val="16"/>
        </w:rPr>
        <w:t xml:space="preserve">. </w:t>
      </w:r>
      <w:r w:rsidRPr="00865AC0">
        <w:rPr>
          <w:rFonts w:eastAsia="Calibri"/>
          <w:b/>
          <w:bCs/>
          <w:u w:val="single"/>
        </w:rPr>
        <w:t>Energy, in the form oil and gas has become the economic foundation that links both countries.</w:t>
      </w:r>
      <w:r w:rsidRPr="00D30460">
        <w:rPr>
          <w:rFonts w:eastAsia="Calibri"/>
          <w:sz w:val="16"/>
        </w:rPr>
        <w:t xml:space="preserve"> On one hand, Chavez sees this new relationship as a means to carry-out Simon Bolivar s dream of a united Latin America, while on the other hand, Russia sees this as an opportunity to recover the political influence lost after the col-lapse of the Soviet Union. </w:t>
      </w:r>
      <w:r w:rsidRPr="00865AC0">
        <w:rPr>
          <w:rFonts w:eastAsia="Calibri"/>
          <w:b/>
          <w:bCs/>
          <w:u w:val="single"/>
        </w:rPr>
        <w:t xml:space="preserve">In order to accomplish these goals, energy has been used as a geopolitical weapon. Russia’s powerful oil company Gazprom and Venezuela’s state owned </w:t>
      </w:r>
      <w:proofErr w:type="spellStart"/>
      <w:r w:rsidRPr="00865AC0">
        <w:rPr>
          <w:rFonts w:eastAsia="Calibri"/>
          <w:b/>
          <w:bCs/>
          <w:u w:val="single"/>
        </w:rPr>
        <w:t>Petroleos</w:t>
      </w:r>
      <w:proofErr w:type="spellEnd"/>
      <w:r w:rsidRPr="00865AC0">
        <w:rPr>
          <w:rFonts w:eastAsia="Calibri"/>
          <w:b/>
          <w:bCs/>
          <w:u w:val="single"/>
        </w:rPr>
        <w:t xml:space="preserve"> de </w:t>
      </w:r>
      <w:proofErr w:type="spellStart"/>
      <w:r w:rsidRPr="00865AC0">
        <w:rPr>
          <w:rFonts w:eastAsia="Calibri"/>
          <w:b/>
          <w:bCs/>
          <w:u w:val="single"/>
        </w:rPr>
        <w:t>VenezuelaSA</w:t>
      </w:r>
      <w:proofErr w:type="spellEnd"/>
      <w:r w:rsidRPr="00865AC0">
        <w:rPr>
          <w:rFonts w:eastAsia="Calibri"/>
          <w:b/>
          <w:bCs/>
          <w:u w:val="single"/>
        </w:rPr>
        <w:t xml:space="preserve"> (PDVSA) have increased the political leverage and influence in both countries. Bilateral relations have increased not only in the energy sector, but also in the military and political sectors</w:t>
      </w:r>
      <w:r w:rsidRPr="00D30460">
        <w:rPr>
          <w:rFonts w:eastAsia="Calibri"/>
          <w:sz w:val="16"/>
        </w:rPr>
        <w:t xml:space="preserve">. Chavez has openly embraced this new relationship saying, the Russian and Venezuelan motherlands are together, and will be so forever. These pacts are a symbol of unity. We are entering a new age. </w:t>
      </w:r>
      <w:r w:rsidRPr="00865AC0">
        <w:rPr>
          <w:rFonts w:eastAsia="Calibri"/>
          <w:b/>
          <w:bCs/>
          <w:u w:val="single"/>
        </w:rPr>
        <w:t>2Russia has used energy as an instrument of foreign policy in order to increase its political influence in the Caucasus and the European Union. Its strategy has been simple: Punish countries that refuse to come under its influence by building new gas pipelines that bypass them, while rewarding countries and political leaders that cooperate with Russia with lucrative energy deals</w:t>
      </w:r>
      <w:r w:rsidRPr="00D30460">
        <w:rPr>
          <w:rFonts w:eastAsia="Calibri"/>
          <w:sz w:val="16"/>
        </w:rPr>
        <w:t>. 3 Russia s political leverage and super-power status, particularly in ex-Soviet satellites, will continue to grow as countries become de-pendent on Russian energy</w:t>
      </w:r>
    </w:p>
    <w:p w:rsidR="00D30460" w:rsidRPr="00D30460" w:rsidRDefault="00D30460" w:rsidP="00D30460">
      <w:pPr>
        <w:rPr>
          <w:rFonts w:eastAsia="Calibri"/>
          <w:sz w:val="16"/>
        </w:rPr>
      </w:pPr>
    </w:p>
    <w:p w:rsidR="00D30460" w:rsidRPr="00865AC0" w:rsidRDefault="00D30460" w:rsidP="00D30460">
      <w:pPr>
        <w:keepNext/>
        <w:keepLines/>
        <w:spacing w:before="200"/>
        <w:outlineLvl w:val="3"/>
        <w:rPr>
          <w:rFonts w:eastAsia="Times New Roman" w:cs="Times New Roman"/>
          <w:b/>
          <w:bCs/>
          <w:iCs/>
          <w:sz w:val="26"/>
        </w:rPr>
      </w:pPr>
      <w:r w:rsidRPr="00865AC0">
        <w:rPr>
          <w:rFonts w:eastAsia="Times New Roman" w:cs="Times New Roman"/>
          <w:b/>
          <w:bCs/>
          <w:iCs/>
          <w:sz w:val="26"/>
        </w:rPr>
        <w:t>Alliance is a Threat – allows Control of Oil</w:t>
      </w:r>
    </w:p>
    <w:p w:rsidR="00D30460" w:rsidRPr="00D30460" w:rsidRDefault="00D30460" w:rsidP="00D30460">
      <w:pPr>
        <w:rPr>
          <w:rFonts w:eastAsia="Calibri"/>
          <w:sz w:val="16"/>
        </w:rPr>
      </w:pPr>
      <w:r w:rsidRPr="00D30460">
        <w:rPr>
          <w:rFonts w:eastAsia="Calibri"/>
          <w:b/>
          <w:bCs/>
          <w:sz w:val="26"/>
          <w:u w:val="single"/>
        </w:rPr>
        <w:t>Lopez 9</w:t>
      </w:r>
      <w:r w:rsidRPr="00D30460">
        <w:rPr>
          <w:rFonts w:eastAsia="Calibri"/>
          <w:sz w:val="16"/>
        </w:rPr>
        <w:t xml:space="preserve"> (Ricardo, Johns Hopkins University, “The Russian-Venezuelan Alliance,” Spring 2009, </w:t>
      </w:r>
      <w:hyperlink r:id="rId25" w:history="1">
        <w:r w:rsidRPr="00D30460">
          <w:rPr>
            <w:rFonts w:eastAsia="Calibri"/>
            <w:sz w:val="16"/>
          </w:rPr>
          <w:t>http://scholar.googleusercontent.com/scholar?q=cache:SFWjtbdkYh8J:scholar.google.com/+The+Russian-Venezuelan+alliance&amp;hl=en&amp;as_sdt=0,14</w:t>
        </w:r>
      </w:hyperlink>
      <w:r w:rsidRPr="00D30460">
        <w:rPr>
          <w:rFonts w:eastAsia="Calibri"/>
          <w:sz w:val="16"/>
        </w:rPr>
        <w:t>)</w:t>
      </w:r>
    </w:p>
    <w:p w:rsidR="00D30460" w:rsidRPr="00865AC0" w:rsidRDefault="00D30460" w:rsidP="00D30460">
      <w:pPr>
        <w:rPr>
          <w:rFonts w:eastAsia="Calibri"/>
        </w:rPr>
      </w:pPr>
    </w:p>
    <w:p w:rsidR="00D30460" w:rsidRPr="00865AC0" w:rsidRDefault="00D30460" w:rsidP="00D30460">
      <w:pPr>
        <w:rPr>
          <w:rFonts w:eastAsia="Calibri"/>
          <w:b/>
          <w:bCs/>
          <w:u w:val="single"/>
        </w:rPr>
      </w:pPr>
      <w:r w:rsidRPr="00865AC0">
        <w:rPr>
          <w:rFonts w:eastAsia="Calibri"/>
          <w:b/>
          <w:bCs/>
          <w:u w:val="single"/>
        </w:rPr>
        <w:t>Venezuela has borrowed a page of Russia s political playbook, following similar steps to influence the geopolitical arena. Russia,</w:t>
      </w:r>
      <w:r w:rsidRPr="00D30460">
        <w:rPr>
          <w:rFonts w:eastAsia="Calibri"/>
          <w:sz w:val="16"/>
        </w:rPr>
        <w:t xml:space="preserve"> for example, </w:t>
      </w:r>
      <w:r w:rsidRPr="00865AC0">
        <w:rPr>
          <w:rFonts w:eastAsia="Calibri"/>
          <w:b/>
          <w:bCs/>
          <w:u w:val="single"/>
        </w:rPr>
        <w:t xml:space="preserve">has recently driven out Western competition in Europe through its economic influence. </w:t>
      </w:r>
      <w:r w:rsidRPr="00D30460">
        <w:rPr>
          <w:rFonts w:eastAsia="Calibri"/>
          <w:sz w:val="16"/>
        </w:rPr>
        <w:t xml:space="preserve">Europe s geopolitical vulnerability has increased as more and more countries become dependent on Russian oil. </w:t>
      </w:r>
      <w:r w:rsidRPr="00865AC0">
        <w:rPr>
          <w:rFonts w:eastAsia="Calibri"/>
          <w:b/>
          <w:bCs/>
          <w:u w:val="single"/>
        </w:rPr>
        <w:t>In the past five years, Russia has cut-off oil supply to over six countries for not obliging to Russian demands</w:t>
      </w:r>
      <w:r w:rsidRPr="00865AC0">
        <w:rPr>
          <w:rFonts w:eastAsia="Calibri"/>
          <w:b/>
          <w:iCs/>
          <w:u w:val="single"/>
          <w:bdr w:val="single" w:sz="18" w:space="0" w:color="auto"/>
        </w:rPr>
        <w:t>. Venezuela has mirrored such practices in the past five years in hope of controlling Latin America.</w:t>
      </w:r>
      <w:r w:rsidRPr="00D30460">
        <w:rPr>
          <w:rFonts w:eastAsia="Calibri"/>
          <w:sz w:val="16"/>
        </w:rPr>
        <w:t xml:space="preserve"> Chavez has bolstered oil subsidies and a </w:t>
      </w:r>
      <w:proofErr w:type="spellStart"/>
      <w:r w:rsidRPr="00D30460">
        <w:rPr>
          <w:rFonts w:eastAsia="Calibri"/>
          <w:sz w:val="16"/>
        </w:rPr>
        <w:t>petrocaribe</w:t>
      </w:r>
      <w:proofErr w:type="spellEnd"/>
      <w:r w:rsidRPr="00D30460">
        <w:rPr>
          <w:rFonts w:eastAsia="Calibri"/>
          <w:sz w:val="16"/>
        </w:rPr>
        <w:t xml:space="preserve"> over the past years. In addition, </w:t>
      </w:r>
      <w:r w:rsidRPr="00865AC0">
        <w:rPr>
          <w:rFonts w:eastAsia="Calibri"/>
          <w:b/>
          <w:bCs/>
          <w:u w:val="single"/>
        </w:rPr>
        <w:t>Venezuela has now become America s third largest oil supplier, increasing U.S. dependency. The abundance of oil has diminished U.S. influence in the Western Hemisphere.</w:t>
      </w:r>
      <w:r w:rsidRPr="00D30460">
        <w:rPr>
          <w:rFonts w:eastAsia="Calibri"/>
          <w:sz w:val="16"/>
        </w:rPr>
        <w:t xml:space="preserve"> Russia and Venezuela are in the process of creating a new economic institution that will substitute the post-Bretton Woods order. Just as Russia has expanded its gas lines across Europe, Gazprom is currently working in Venezuela to construct an 8,000-kilometer trans South American gas pipeline that will link Venezuela's oil and gas fields to Argentina via Brazil, with potential spurs going to Bolivia, Paraguay, Uruguay and Argentina. </w:t>
      </w:r>
      <w:r w:rsidRPr="00865AC0">
        <w:rPr>
          <w:rFonts w:eastAsia="Calibri"/>
          <w:b/>
          <w:bCs/>
          <w:u w:val="single"/>
        </w:rPr>
        <w:t>Russia s growing political influence is no longer a regional phenomena but a global concern</w:t>
      </w:r>
    </w:p>
    <w:p w:rsidR="00D30460" w:rsidRPr="00D30460" w:rsidRDefault="00D30460" w:rsidP="00D30460"/>
    <w:p w:rsidR="00D859EA" w:rsidRDefault="00D859EA" w:rsidP="00D859EA">
      <w:pPr>
        <w:pStyle w:val="Heading3"/>
      </w:pPr>
      <w:r>
        <w:lastRenderedPageBreak/>
        <w:t>Russia SOI Bad – Cuba</w:t>
      </w:r>
    </w:p>
    <w:p w:rsidR="00D859EA" w:rsidRPr="00705CD1" w:rsidRDefault="00D859EA" w:rsidP="00D859EA">
      <w:pPr>
        <w:keepNext/>
        <w:keepLines/>
        <w:spacing w:before="200"/>
        <w:outlineLvl w:val="3"/>
        <w:rPr>
          <w:rFonts w:eastAsia="Times New Roman" w:cs="Times New Roman"/>
          <w:b/>
          <w:bCs/>
          <w:iCs/>
          <w:sz w:val="26"/>
        </w:rPr>
      </w:pPr>
      <w:r w:rsidRPr="00705CD1">
        <w:rPr>
          <w:rFonts w:eastAsia="Times New Roman" w:cs="Times New Roman"/>
          <w:b/>
          <w:bCs/>
          <w:iCs/>
          <w:sz w:val="26"/>
        </w:rPr>
        <w:t xml:space="preserve">Russian </w:t>
      </w:r>
      <w:r>
        <w:rPr>
          <w:rFonts w:eastAsia="Times New Roman" w:cs="Times New Roman"/>
          <w:b/>
          <w:bCs/>
          <w:iCs/>
          <w:sz w:val="26"/>
        </w:rPr>
        <w:t>influence increasing now – causes military conflict</w:t>
      </w:r>
    </w:p>
    <w:p w:rsidR="00D859EA" w:rsidRPr="00D859EA" w:rsidRDefault="00D859EA" w:rsidP="00D859EA">
      <w:pPr>
        <w:rPr>
          <w:rFonts w:eastAsia="Calibri"/>
          <w:sz w:val="16"/>
        </w:rPr>
      </w:pPr>
      <w:r w:rsidRPr="00D859EA">
        <w:rPr>
          <w:rFonts w:eastAsia="Calibri"/>
          <w:b/>
          <w:bCs/>
          <w:sz w:val="26"/>
          <w:u w:val="single"/>
        </w:rPr>
        <w:t>Richter 8</w:t>
      </w:r>
      <w:r w:rsidRPr="00D859EA">
        <w:rPr>
          <w:rFonts w:eastAsia="Calibri"/>
          <w:sz w:val="16"/>
        </w:rPr>
        <w:t xml:space="preserve"> (Paul, LA Times Staff writer, September 01, 2008, “Moscow-Havana ties worry U.S.,”  http://articles.latimes.com/2008/sep/01/world/fg-usrussia1)</w:t>
      </w:r>
    </w:p>
    <w:p w:rsidR="00D859EA" w:rsidRDefault="00D859EA" w:rsidP="00D859EA">
      <w:pPr>
        <w:rPr>
          <w:rFonts w:eastAsia="Calibri"/>
          <w:sz w:val="16"/>
        </w:rPr>
      </w:pPr>
    </w:p>
    <w:p w:rsidR="00D859EA" w:rsidRPr="00705CD1" w:rsidRDefault="00D859EA" w:rsidP="00D859EA">
      <w:pPr>
        <w:rPr>
          <w:rFonts w:eastAsia="Calibri"/>
          <w:b/>
          <w:bCs/>
          <w:u w:val="single"/>
        </w:rPr>
      </w:pPr>
      <w:r w:rsidRPr="00D859EA">
        <w:rPr>
          <w:rFonts w:eastAsia="Calibri"/>
          <w:sz w:val="16"/>
        </w:rPr>
        <w:t xml:space="preserve">WASHINGTON — Amid rising tensions over Georgia, </w:t>
      </w:r>
      <w:r w:rsidRPr="00705CD1">
        <w:rPr>
          <w:rFonts w:eastAsia="Calibri"/>
          <w:b/>
          <w:bCs/>
          <w:u w:val="single"/>
        </w:rPr>
        <w:t>U.S. officials are increasingly concerned that Russia is moving to rebuild one of the most dangerous features of the old Soviet Union's security structure -- its alliance with Cuba. Moscow</w:t>
      </w:r>
      <w:r w:rsidRPr="00D859EA">
        <w:rPr>
          <w:rFonts w:eastAsia="Calibri"/>
          <w:sz w:val="16"/>
        </w:rPr>
        <w:t xml:space="preserve"> has been signaling that it </w:t>
      </w:r>
      <w:r w:rsidRPr="00705CD1">
        <w:rPr>
          <w:rFonts w:eastAsia="Calibri"/>
          <w:b/>
          <w:bCs/>
          <w:u w:val="single"/>
        </w:rPr>
        <w:t>wants to restore</w:t>
      </w:r>
      <w:r w:rsidRPr="00D859EA">
        <w:rPr>
          <w:rFonts w:eastAsia="Calibri"/>
          <w:sz w:val="16"/>
        </w:rPr>
        <w:t xml:space="preserve"> a long relationship with Havana that included </w:t>
      </w:r>
      <w:r w:rsidRPr="00705CD1">
        <w:rPr>
          <w:rFonts w:eastAsia="Calibri"/>
          <w:b/>
          <w:bCs/>
          <w:u w:val="single"/>
        </w:rPr>
        <w:t>not only economic ties, but also military and intelligence cooperation.</w:t>
      </w:r>
      <w:r w:rsidRPr="00D859EA">
        <w:rPr>
          <w:rFonts w:eastAsia="Calibri"/>
          <w:sz w:val="16"/>
        </w:rPr>
        <w:t xml:space="preserve"> </w:t>
      </w:r>
      <w:r w:rsidRPr="00705CD1">
        <w:rPr>
          <w:rFonts w:eastAsia="Calibri"/>
          <w:b/>
          <w:iCs/>
          <w:u w:val="single"/>
          <w:bdr w:val="single" w:sz="18" w:space="0" w:color="auto"/>
        </w:rPr>
        <w:t>The relationship brought the world to the brink of nuclear war</w:t>
      </w:r>
      <w:r w:rsidRPr="00D859EA">
        <w:rPr>
          <w:rFonts w:eastAsia="Calibri"/>
          <w:sz w:val="16"/>
        </w:rPr>
        <w:t xml:space="preserve"> during the Cuban missile crisis of 1962, when Russia secretly installed nuclear missiles on the island. U.S. officials believe that Russian statements are partly bluster, intended to dissuade the United States and its allies from moving the NATO alliance and military equipment, including missile defense sites, closer to the Russian border. And some experts question how interested Cuba is in rebuilding close ties with Russia. But </w:t>
      </w:r>
      <w:r w:rsidRPr="00705CD1">
        <w:rPr>
          <w:rFonts w:eastAsia="Calibri"/>
          <w:b/>
          <w:bCs/>
          <w:u w:val="single"/>
        </w:rPr>
        <w:t>at a time when Russia has intervened forcefully in Georgia and is extending the global reach of its rebuilt military, some senior officials fear it may not be only bluster. Russia "has strategic ties to Cuba again, or at least, that's where they're going," a senior U.S. official said recently, speaking, like others, on condition of anonymity because of the sensitive implications of the assessments</w:t>
      </w:r>
      <w:r w:rsidRPr="00D859EA">
        <w:rPr>
          <w:rFonts w:eastAsia="Calibri"/>
          <w:sz w:val="16"/>
        </w:rPr>
        <w:t xml:space="preserve">. The officials said they doubted the Russians would risk stationing nuclear bombers on Cuba. But </w:t>
      </w:r>
      <w:r w:rsidRPr="00705CD1">
        <w:rPr>
          <w:rFonts w:eastAsia="Calibri"/>
          <w:b/>
          <w:bCs/>
          <w:u w:val="single"/>
        </w:rPr>
        <w:t xml:space="preserve">some believe that Moscow might seek to restore its once-energetic intelligence cooperation with Havana, and to resume limited military cooperation, possibly including refueling stops for aircraft and warships. In the current environment, such contacts would make U.S. officials uneasy, serving as a reminder of a military relationship between Havana and Moscow that stretched from the Cuban Revolution in 1959 until a weakened, post-Soviet Russia finally closed a massive electronic intelligence complex in Lourdes </w:t>
      </w:r>
      <w:r w:rsidRPr="00D859EA">
        <w:rPr>
          <w:rFonts w:eastAsia="Calibri"/>
          <w:sz w:val="16"/>
        </w:rPr>
        <w:t xml:space="preserve">near Havana in 2001. </w:t>
      </w:r>
      <w:r w:rsidRPr="00705CD1">
        <w:rPr>
          <w:rFonts w:eastAsia="Calibri"/>
          <w:b/>
          <w:bCs/>
          <w:u w:val="single"/>
        </w:rPr>
        <w:t>One senior military officer said</w:t>
      </w:r>
      <w:r w:rsidRPr="00D859EA">
        <w:rPr>
          <w:rFonts w:eastAsia="Calibri"/>
          <w:sz w:val="16"/>
        </w:rPr>
        <w:t xml:space="preserve"> </w:t>
      </w:r>
      <w:r w:rsidRPr="00705CD1">
        <w:rPr>
          <w:rFonts w:eastAsia="Calibri"/>
          <w:b/>
          <w:iCs/>
          <w:u w:val="single"/>
          <w:bdr w:val="single" w:sz="18" w:space="0" w:color="auto"/>
        </w:rPr>
        <w:t>a return of Russian ships or planes could force additional U.S. deployments in the region</w:t>
      </w:r>
      <w:r w:rsidRPr="00D859EA">
        <w:rPr>
          <w:rFonts w:eastAsia="Calibri"/>
          <w:sz w:val="16"/>
        </w:rPr>
        <w:t>. But the Bush administration and Pentagon declined to comment publicly on the implications. "It is very Cold War retro," said a government official. "</w:t>
      </w:r>
      <w:r w:rsidRPr="00705CD1">
        <w:rPr>
          <w:rFonts w:eastAsia="Calibri"/>
          <w:b/>
          <w:bCs/>
          <w:u w:val="single"/>
        </w:rPr>
        <w:t>The topic could be reminiscent of the Cuban missile crisis, and that is a chapter that people don't want to revisit."</w:t>
      </w:r>
    </w:p>
    <w:p w:rsidR="00D859EA" w:rsidRDefault="00D859EA" w:rsidP="00D859EA"/>
    <w:p w:rsidR="00F102F0" w:rsidRDefault="00F102F0" w:rsidP="00F102F0">
      <w:pPr>
        <w:pStyle w:val="Heading3"/>
      </w:pPr>
      <w:r>
        <w:lastRenderedPageBreak/>
        <w:t>Russia SOI Bad – Venezuela</w:t>
      </w:r>
    </w:p>
    <w:p w:rsidR="00F102F0" w:rsidRPr="00865AC0" w:rsidRDefault="00F102F0" w:rsidP="00F102F0">
      <w:pPr>
        <w:keepNext/>
        <w:keepLines/>
        <w:spacing w:before="200"/>
        <w:outlineLvl w:val="3"/>
        <w:rPr>
          <w:rFonts w:eastAsia="Times New Roman" w:cs="Times New Roman"/>
          <w:b/>
          <w:bCs/>
          <w:iCs/>
          <w:sz w:val="26"/>
        </w:rPr>
      </w:pPr>
      <w:r w:rsidRPr="00865AC0">
        <w:rPr>
          <w:rFonts w:eastAsia="Times New Roman" w:cs="Times New Roman"/>
          <w:b/>
          <w:bCs/>
          <w:iCs/>
          <w:sz w:val="26"/>
        </w:rPr>
        <w:t>Russian Venezuelan Relationship is Dangerous – strategic dimension</w:t>
      </w:r>
    </w:p>
    <w:p w:rsidR="00F102F0" w:rsidRPr="00F102F0" w:rsidRDefault="00F102F0" w:rsidP="00F102F0">
      <w:pPr>
        <w:rPr>
          <w:rFonts w:eastAsia="Calibri"/>
          <w:sz w:val="16"/>
        </w:rPr>
      </w:pPr>
      <w:proofErr w:type="spellStart"/>
      <w:r w:rsidRPr="00F102F0">
        <w:rPr>
          <w:rFonts w:eastAsia="Calibri"/>
          <w:b/>
          <w:bCs/>
          <w:sz w:val="26"/>
          <w:u w:val="single"/>
        </w:rPr>
        <w:t>Rightsell</w:t>
      </w:r>
      <w:proofErr w:type="spellEnd"/>
      <w:r w:rsidRPr="00F102F0">
        <w:rPr>
          <w:rFonts w:eastAsia="Calibri"/>
          <w:b/>
          <w:bCs/>
          <w:sz w:val="26"/>
          <w:u w:val="single"/>
        </w:rPr>
        <w:t xml:space="preserve"> 9</w:t>
      </w:r>
      <w:r w:rsidRPr="00F102F0">
        <w:rPr>
          <w:rFonts w:eastAsia="Calibri"/>
          <w:b/>
          <w:bCs/>
          <w:sz w:val="16"/>
        </w:rPr>
        <w:t xml:space="preserve"> </w:t>
      </w:r>
      <w:r w:rsidRPr="00F102F0">
        <w:rPr>
          <w:rFonts w:eastAsia="Calibri"/>
          <w:sz w:val="16"/>
        </w:rPr>
        <w:t xml:space="preserve">(Nathaniel David, Calhoun Naval Post Graduate School, “Strategic objectives contextual understanding of the expanded Russian--Venezuelan relationship,” June 2009, </w:t>
      </w:r>
      <w:hyperlink r:id="rId26" w:history="1">
        <w:r w:rsidRPr="00F102F0">
          <w:rPr>
            <w:rFonts w:eastAsia="Calibri"/>
            <w:sz w:val="16"/>
          </w:rPr>
          <w:t>https://calhoun.nps.edu/public/bitstream/handle/10945/4741/09Jun_Rightsell.pdf?sequence=1</w:t>
        </w:r>
      </w:hyperlink>
      <w:r w:rsidRPr="00F102F0">
        <w:rPr>
          <w:rFonts w:eastAsia="Calibri"/>
          <w:sz w:val="16"/>
        </w:rPr>
        <w:t>)</w:t>
      </w:r>
    </w:p>
    <w:p w:rsidR="00F102F0" w:rsidRPr="00865AC0" w:rsidRDefault="00F102F0" w:rsidP="00F102F0">
      <w:pPr>
        <w:rPr>
          <w:rFonts w:eastAsia="Calibri"/>
        </w:rPr>
      </w:pPr>
    </w:p>
    <w:p w:rsidR="00F102F0" w:rsidRPr="00865AC0" w:rsidRDefault="00F102F0" w:rsidP="00F102F0">
      <w:pPr>
        <w:rPr>
          <w:rFonts w:eastAsia="Calibri"/>
          <w:b/>
          <w:bCs/>
          <w:u w:val="single"/>
        </w:rPr>
      </w:pPr>
      <w:r w:rsidRPr="00865AC0">
        <w:rPr>
          <w:rFonts w:eastAsia="Calibri"/>
          <w:b/>
          <w:bCs/>
          <w:u w:val="single"/>
        </w:rPr>
        <w:t>The growth of the relationship caused alarm in many circles</w:t>
      </w:r>
      <w:r w:rsidRPr="00F102F0">
        <w:rPr>
          <w:rFonts w:eastAsia="Calibri"/>
          <w:sz w:val="16"/>
        </w:rPr>
        <w:t xml:space="preserve">, particularly among those concerned with Chávez’s clear anti–U.S. ideology.4 </w:t>
      </w:r>
      <w:r w:rsidRPr="00865AC0">
        <w:rPr>
          <w:rFonts w:eastAsia="Calibri"/>
          <w:b/>
          <w:bCs/>
          <w:u w:val="single"/>
        </w:rPr>
        <w:t>Other analysts downplayed this fear</w:t>
      </w:r>
      <w:r w:rsidRPr="00F102F0">
        <w:rPr>
          <w:rFonts w:eastAsia="Calibri"/>
          <w:sz w:val="16"/>
        </w:rPr>
        <w:t xml:space="preserve">, arguing instead that the relationship was a product of pragmatic policymakers pursuing their shared economic interests. 5 </w:t>
      </w:r>
      <w:r w:rsidRPr="00865AC0">
        <w:rPr>
          <w:rFonts w:eastAsia="Calibri"/>
          <w:b/>
          <w:iCs/>
          <w:u w:val="single"/>
          <w:bdr w:val="single" w:sz="18" w:space="0" w:color="auto"/>
        </w:rPr>
        <w:t>However, the emergence of a new, potentially strategic dimension in Venezuela’s relationship with Russia seems to challenge the suitability and completeness of the latter interpretation</w:t>
      </w:r>
      <w:r w:rsidRPr="00F102F0">
        <w:rPr>
          <w:rFonts w:eastAsia="Calibri"/>
          <w:sz w:val="16"/>
        </w:rPr>
        <w:t xml:space="preserve">. </w:t>
      </w:r>
      <w:r w:rsidRPr="00865AC0">
        <w:rPr>
          <w:rFonts w:eastAsia="Calibri"/>
          <w:b/>
          <w:bCs/>
          <w:u w:val="single"/>
        </w:rPr>
        <w:t>Strategic links have begun to take shape in the form of a recent joint Russian–Venezuelan naval exercise conducted in November 2008, with air exercises planned for 2009.</w:t>
      </w:r>
      <w:r w:rsidRPr="00F102F0">
        <w:rPr>
          <w:rFonts w:eastAsia="Calibri"/>
          <w:sz w:val="16"/>
        </w:rPr>
        <w:t xml:space="preserve">6 </w:t>
      </w:r>
      <w:r w:rsidRPr="00865AC0">
        <w:rPr>
          <w:rFonts w:eastAsia="Calibri"/>
          <w:b/>
          <w:bCs/>
          <w:u w:val="single"/>
        </w:rPr>
        <w:t xml:space="preserve">Given the views of the leaders of both countries with respect to the United States, some are increasingly concerned about the quickly evolving relationship </w:t>
      </w:r>
      <w:r w:rsidRPr="00F102F0">
        <w:rPr>
          <w:rFonts w:eastAsia="Calibri"/>
          <w:sz w:val="16"/>
        </w:rPr>
        <w:t>between these countries.</w:t>
      </w:r>
    </w:p>
    <w:p w:rsidR="00F102F0" w:rsidRDefault="00F102F0" w:rsidP="00F102F0"/>
    <w:p w:rsidR="00F968DC" w:rsidRDefault="00F968DC" w:rsidP="00705983">
      <w:pPr>
        <w:pStyle w:val="Heading3"/>
      </w:pPr>
      <w:r>
        <w:lastRenderedPageBreak/>
        <w:t>Russia SOI Bad – Iran</w:t>
      </w:r>
    </w:p>
    <w:p w:rsidR="00F968DC" w:rsidRPr="00865AC0" w:rsidRDefault="00F968DC" w:rsidP="00F968DC">
      <w:pPr>
        <w:keepNext/>
        <w:keepLines/>
        <w:spacing w:before="200"/>
        <w:outlineLvl w:val="3"/>
        <w:rPr>
          <w:rFonts w:eastAsia="Times New Roman" w:cs="Times New Roman"/>
          <w:b/>
          <w:bCs/>
          <w:iCs/>
          <w:sz w:val="26"/>
        </w:rPr>
      </w:pPr>
      <w:r w:rsidRPr="00865AC0">
        <w:rPr>
          <w:rFonts w:eastAsia="Times New Roman" w:cs="Times New Roman"/>
          <w:b/>
          <w:bCs/>
          <w:iCs/>
          <w:sz w:val="26"/>
        </w:rPr>
        <w:t>Russian-Venezuelan partnership is a threat – alliance with Iran</w:t>
      </w:r>
    </w:p>
    <w:p w:rsidR="00F968DC" w:rsidRPr="00F968DC" w:rsidRDefault="00F968DC" w:rsidP="00F968DC">
      <w:pPr>
        <w:rPr>
          <w:rFonts w:eastAsia="Calibri"/>
          <w:sz w:val="16"/>
        </w:rPr>
      </w:pPr>
      <w:r w:rsidRPr="00F968DC">
        <w:rPr>
          <w:rFonts w:eastAsia="Calibri"/>
          <w:b/>
          <w:bCs/>
          <w:sz w:val="26"/>
          <w:u w:val="single"/>
        </w:rPr>
        <w:t>Blank 9</w:t>
      </w:r>
      <w:r w:rsidRPr="00F968DC">
        <w:rPr>
          <w:rFonts w:eastAsia="Calibri"/>
          <w:sz w:val="16"/>
        </w:rPr>
        <w:t xml:space="preserve"> (Stephen, Strategic Studies Institute’s expert on the Soviet bloc and the post-Soviet world since 1989. Prior to that he was Associate Professor of Soviet Studies at the Center for Aerospace Doctrine, Research, and Education, Maxwell Air Force Base, Alabama; and taught at the University of Texas, San Antonio; and at the University of California, Riverside, April 2009, “Russia in Latin America: Geopolitical Games in the US’s Neighborhood,” </w:t>
      </w:r>
      <w:hyperlink r:id="rId27" w:history="1">
        <w:r w:rsidRPr="00F968DC">
          <w:rPr>
            <w:rFonts w:eastAsia="Calibri"/>
            <w:sz w:val="16"/>
          </w:rPr>
          <w:t>http://gees.org/documentos/Documen-03438.pdf</w:t>
        </w:r>
      </w:hyperlink>
      <w:r w:rsidRPr="00F968DC">
        <w:rPr>
          <w:rFonts w:eastAsia="Calibri"/>
          <w:sz w:val="16"/>
        </w:rPr>
        <w:t>)</w:t>
      </w:r>
    </w:p>
    <w:p w:rsidR="00F968DC" w:rsidRPr="00865AC0" w:rsidRDefault="00F968DC" w:rsidP="00F968DC">
      <w:pPr>
        <w:rPr>
          <w:rFonts w:eastAsia="Calibri"/>
        </w:rPr>
      </w:pPr>
    </w:p>
    <w:p w:rsidR="00F968DC" w:rsidRPr="00F968DC" w:rsidRDefault="00F968DC" w:rsidP="00F968DC">
      <w:pPr>
        <w:rPr>
          <w:rFonts w:eastAsia="Calibri"/>
          <w:sz w:val="16"/>
        </w:rPr>
      </w:pPr>
      <w:r w:rsidRPr="00F968DC">
        <w:rPr>
          <w:rFonts w:eastAsia="Calibri"/>
          <w:sz w:val="16"/>
        </w:rPr>
        <w:t xml:space="preserve">The following facts are particularly noteworthy: </w:t>
      </w:r>
      <w:r w:rsidRPr="00865AC0">
        <w:rPr>
          <w:rFonts w:eastAsia="Calibri"/>
          <w:b/>
          <w:bCs/>
          <w:u w:val="single"/>
        </w:rPr>
        <w:t>Venezuela aided Iranian missile sales to Syria, Chavez told Iranian leaders of his desire to introduce "nuclear elements into Venezuela" (i.e. nuclear weapons</w:t>
      </w:r>
      <w:r w:rsidRPr="00F968DC">
        <w:rPr>
          <w:rFonts w:eastAsia="Calibri"/>
          <w:sz w:val="16"/>
        </w:rPr>
        <w:t xml:space="preserve">), and </w:t>
      </w:r>
      <w:r w:rsidRPr="00865AC0">
        <w:rPr>
          <w:rFonts w:eastAsia="Calibri"/>
          <w:b/>
          <w:bCs/>
          <w:u w:val="single"/>
        </w:rPr>
        <w:t>Russia supports Venezuela's allegedly peaceful development of nuclear energy and prospecting for uranium and thorium</w:t>
      </w:r>
      <w:r w:rsidRPr="00F968DC">
        <w:rPr>
          <w:rFonts w:eastAsia="Calibri"/>
          <w:sz w:val="16"/>
        </w:rPr>
        <w:t xml:space="preserve">.76 </w:t>
      </w:r>
      <w:r w:rsidRPr="00865AC0">
        <w:rPr>
          <w:rFonts w:eastAsia="Calibri"/>
          <w:b/>
          <w:bCs/>
          <w:u w:val="single"/>
        </w:rPr>
        <w:t xml:space="preserve">These </w:t>
      </w:r>
      <w:r w:rsidRPr="00F968DC">
        <w:rPr>
          <w:rFonts w:eastAsia="Calibri"/>
          <w:sz w:val="16"/>
        </w:rPr>
        <w:t xml:space="preserve">developments </w:t>
      </w:r>
      <w:r w:rsidRPr="00865AC0">
        <w:rPr>
          <w:rFonts w:eastAsia="Calibri"/>
          <w:b/>
          <w:iCs/>
          <w:u w:val="single"/>
          <w:bdr w:val="single" w:sz="18" w:space="0" w:color="auto"/>
        </w:rPr>
        <w:t>suggest the possibility of Venezuela functioning as a kind of swing man or pivot for a Russo-Venezuelan-</w:t>
      </w:r>
      <w:proofErr w:type="spellStart"/>
      <w:r w:rsidRPr="00865AC0">
        <w:rPr>
          <w:rFonts w:eastAsia="Calibri"/>
          <w:b/>
          <w:iCs/>
          <w:u w:val="single"/>
          <w:bdr w:val="single" w:sz="18" w:space="0" w:color="auto"/>
        </w:rPr>
        <w:t>lranian</w:t>
      </w:r>
      <w:proofErr w:type="spellEnd"/>
      <w:r w:rsidRPr="00865AC0">
        <w:rPr>
          <w:rFonts w:eastAsia="Calibri"/>
          <w:b/>
          <w:iCs/>
          <w:u w:val="single"/>
          <w:bdr w:val="single" w:sz="18" w:space="0" w:color="auto"/>
        </w:rPr>
        <w:t xml:space="preserve"> alliance against the U</w:t>
      </w:r>
      <w:r w:rsidRPr="00F968DC">
        <w:rPr>
          <w:rFonts w:eastAsia="Calibri"/>
          <w:sz w:val="16"/>
        </w:rPr>
        <w:t xml:space="preserve">nited </w:t>
      </w:r>
      <w:r w:rsidRPr="00865AC0">
        <w:rPr>
          <w:rFonts w:eastAsia="Calibri"/>
          <w:b/>
          <w:iCs/>
          <w:u w:val="single"/>
          <w:bdr w:val="single" w:sz="18" w:space="0" w:color="auto"/>
        </w:rPr>
        <w:t>S</w:t>
      </w:r>
      <w:r w:rsidRPr="00F968DC">
        <w:rPr>
          <w:rFonts w:eastAsia="Calibri"/>
          <w:sz w:val="16"/>
        </w:rPr>
        <w:t xml:space="preserve">tates. Certainly, </w:t>
      </w:r>
      <w:r w:rsidRPr="00865AC0">
        <w:rPr>
          <w:rFonts w:eastAsia="Calibri"/>
          <w:b/>
          <w:bCs/>
          <w:u w:val="single"/>
        </w:rPr>
        <w:t xml:space="preserve">elements in the Iranian press and government believe that Tehran should intensify its already extensive efforts here to create a "second front" in political or even in military terms against the US. </w:t>
      </w:r>
      <w:proofErr w:type="spellStart"/>
      <w:r w:rsidRPr="00865AC0">
        <w:rPr>
          <w:rFonts w:eastAsia="Calibri"/>
          <w:b/>
          <w:bCs/>
          <w:u w:val="single"/>
        </w:rPr>
        <w:t>Hizbollah</w:t>
      </w:r>
      <w:proofErr w:type="spellEnd"/>
      <w:r w:rsidRPr="00F968DC">
        <w:rPr>
          <w:rFonts w:eastAsia="Calibri"/>
          <w:sz w:val="16"/>
        </w:rPr>
        <w:t xml:space="preserve"> already </w:t>
      </w:r>
      <w:r w:rsidRPr="00865AC0">
        <w:rPr>
          <w:rFonts w:eastAsia="Calibri"/>
          <w:b/>
          <w:bCs/>
          <w:u w:val="single"/>
        </w:rPr>
        <w:t>raises money and runs drugs in Latin America and</w:t>
      </w:r>
      <w:r w:rsidRPr="00F968DC">
        <w:rPr>
          <w:rFonts w:eastAsia="Calibri"/>
          <w:sz w:val="16"/>
        </w:rPr>
        <w:t xml:space="preserve"> many </w:t>
      </w:r>
      <w:r w:rsidRPr="00865AC0">
        <w:rPr>
          <w:rFonts w:eastAsia="Calibri"/>
          <w:b/>
          <w:bCs/>
          <w:u w:val="single"/>
        </w:rPr>
        <w:t>have</w:t>
      </w:r>
      <w:r w:rsidRPr="00F968DC">
        <w:rPr>
          <w:rFonts w:eastAsia="Calibri"/>
          <w:sz w:val="16"/>
        </w:rPr>
        <w:t xml:space="preserve"> noted the </w:t>
      </w:r>
      <w:r w:rsidRPr="00865AC0">
        <w:rPr>
          <w:rFonts w:eastAsia="Calibri"/>
          <w:b/>
          <w:bCs/>
          <w:u w:val="single"/>
        </w:rPr>
        <w:t>growing network of ties between</w:t>
      </w:r>
      <w:r w:rsidRPr="00F968DC">
        <w:rPr>
          <w:rFonts w:eastAsia="Calibri"/>
          <w:sz w:val="16"/>
        </w:rPr>
        <w:t xml:space="preserve"> Iran and Latin American insurgents and </w:t>
      </w:r>
      <w:r w:rsidRPr="00865AC0">
        <w:rPr>
          <w:rFonts w:eastAsia="Calibri"/>
          <w:b/>
          <w:bCs/>
          <w:u w:val="single"/>
        </w:rPr>
        <w:t>terrorists</w:t>
      </w:r>
      <w:r w:rsidRPr="00F968DC">
        <w:rPr>
          <w:rFonts w:eastAsia="Calibri"/>
          <w:sz w:val="16"/>
        </w:rPr>
        <w:t xml:space="preserve"> possibly facilitated by Chavez.77 Furthermore, </w:t>
      </w:r>
      <w:r w:rsidRPr="00865AC0">
        <w:rPr>
          <w:rFonts w:eastAsia="Calibri"/>
          <w:b/>
          <w:bCs/>
          <w:u w:val="single"/>
        </w:rPr>
        <w:t>Caracas has importuned Moscow not just for a formal alliance</w:t>
      </w:r>
      <w:r w:rsidRPr="00F968DC">
        <w:rPr>
          <w:rFonts w:eastAsia="Calibri"/>
          <w:sz w:val="16"/>
        </w:rPr>
        <w:t xml:space="preserve">, which it has so far resisted, </w:t>
      </w:r>
      <w:r w:rsidRPr="00865AC0">
        <w:rPr>
          <w:rFonts w:eastAsia="Calibri"/>
          <w:b/>
          <w:bCs/>
          <w:u w:val="single"/>
        </w:rPr>
        <w:t>but also for participation in the Bolivarian Alternative for Latin America and the Caribbean</w:t>
      </w:r>
      <w:r w:rsidRPr="00F968DC">
        <w:rPr>
          <w:rFonts w:eastAsia="Calibri"/>
          <w:sz w:val="16"/>
        </w:rPr>
        <w:t xml:space="preserve"> (ALBA).78 </w:t>
      </w:r>
      <w:r w:rsidRPr="00865AC0">
        <w:rPr>
          <w:rFonts w:eastAsia="Calibri"/>
          <w:b/>
          <w:bCs/>
          <w:u w:val="single"/>
        </w:rPr>
        <w:t>Medvedev has indicated Russia's willingness to discuss participation in this organization</w:t>
      </w:r>
      <w:r w:rsidRPr="00F968DC">
        <w:rPr>
          <w:rFonts w:eastAsia="Calibri"/>
          <w:sz w:val="16"/>
        </w:rPr>
        <w:t xml:space="preserve"> since it accords with Russia's ideas about a multipolar world and international division of labor.79</w:t>
      </w:r>
    </w:p>
    <w:p w:rsidR="00F968DC" w:rsidRPr="00F968DC" w:rsidRDefault="00F968DC" w:rsidP="00F968DC"/>
    <w:p w:rsidR="00705983" w:rsidRDefault="00705983" w:rsidP="00705983">
      <w:pPr>
        <w:pStyle w:val="Heading3"/>
      </w:pPr>
      <w:r>
        <w:lastRenderedPageBreak/>
        <w:t>Russia SOI Bad – AT: No Threat</w:t>
      </w:r>
    </w:p>
    <w:p w:rsidR="00705983" w:rsidRPr="00865AC0" w:rsidRDefault="00705983" w:rsidP="00705983">
      <w:pPr>
        <w:keepNext/>
        <w:keepLines/>
        <w:spacing w:before="200"/>
        <w:outlineLvl w:val="3"/>
        <w:rPr>
          <w:rFonts w:eastAsia="Times New Roman" w:cs="Times New Roman"/>
          <w:b/>
          <w:bCs/>
          <w:iCs/>
          <w:sz w:val="26"/>
        </w:rPr>
      </w:pPr>
      <w:r w:rsidRPr="00865AC0">
        <w:rPr>
          <w:rFonts w:eastAsia="Times New Roman" w:cs="Times New Roman"/>
          <w:b/>
          <w:bCs/>
          <w:iCs/>
          <w:sz w:val="26"/>
        </w:rPr>
        <w:t>Russian Influence is a threat</w:t>
      </w:r>
    </w:p>
    <w:p w:rsidR="00705983" w:rsidRPr="00705983" w:rsidRDefault="00705983" w:rsidP="00705983">
      <w:pPr>
        <w:rPr>
          <w:rFonts w:eastAsia="Calibri"/>
          <w:sz w:val="16"/>
        </w:rPr>
      </w:pPr>
      <w:proofErr w:type="spellStart"/>
      <w:r w:rsidRPr="00705983">
        <w:rPr>
          <w:rFonts w:eastAsia="Calibri"/>
          <w:b/>
          <w:bCs/>
          <w:sz w:val="26"/>
          <w:u w:val="single"/>
        </w:rPr>
        <w:t>Rightsell</w:t>
      </w:r>
      <w:proofErr w:type="spellEnd"/>
      <w:r w:rsidRPr="00705983">
        <w:rPr>
          <w:rFonts w:eastAsia="Calibri"/>
          <w:b/>
          <w:bCs/>
          <w:sz w:val="26"/>
          <w:u w:val="single"/>
        </w:rPr>
        <w:t xml:space="preserve"> 9</w:t>
      </w:r>
      <w:r w:rsidRPr="00705983">
        <w:rPr>
          <w:rFonts w:eastAsia="Calibri"/>
          <w:b/>
          <w:bCs/>
          <w:sz w:val="16"/>
        </w:rPr>
        <w:t xml:space="preserve"> </w:t>
      </w:r>
      <w:r w:rsidRPr="00705983">
        <w:rPr>
          <w:rFonts w:eastAsia="Calibri"/>
          <w:sz w:val="16"/>
        </w:rPr>
        <w:t xml:space="preserve">(Nathaniel David, Calhoun Naval Post Graduate School, “Strategic objectives contextual understanding of the expanded Russian--Venezuelan relationship,” June 2009, </w:t>
      </w:r>
      <w:hyperlink r:id="rId28" w:history="1">
        <w:r w:rsidRPr="00705983">
          <w:rPr>
            <w:rFonts w:eastAsia="Calibri"/>
            <w:sz w:val="16"/>
          </w:rPr>
          <w:t>https://calhoun.nps.edu/public/bitstream/handle/10945/4741/09Jun_Rightsell.pdf?sequence=1</w:t>
        </w:r>
      </w:hyperlink>
      <w:r w:rsidRPr="00705983">
        <w:rPr>
          <w:rFonts w:eastAsia="Calibri"/>
          <w:sz w:val="16"/>
        </w:rPr>
        <w:t>)</w:t>
      </w:r>
    </w:p>
    <w:p w:rsidR="00705983" w:rsidRPr="00865AC0" w:rsidRDefault="00705983" w:rsidP="00705983">
      <w:pPr>
        <w:rPr>
          <w:rFonts w:eastAsia="Calibri"/>
        </w:rPr>
      </w:pPr>
    </w:p>
    <w:p w:rsidR="00705983" w:rsidRPr="00705983" w:rsidRDefault="00705983" w:rsidP="00705983">
      <w:pPr>
        <w:rPr>
          <w:rFonts w:eastAsia="Calibri"/>
          <w:sz w:val="16"/>
        </w:rPr>
      </w:pPr>
      <w:r w:rsidRPr="00865AC0">
        <w:rPr>
          <w:rFonts w:eastAsia="Calibri"/>
          <w:b/>
          <w:bCs/>
          <w:u w:val="single"/>
        </w:rPr>
        <w:t>What</w:t>
      </w:r>
      <w:r w:rsidRPr="00705983">
        <w:rPr>
          <w:rFonts w:eastAsia="Calibri"/>
          <w:sz w:val="16"/>
        </w:rPr>
        <w:t xml:space="preserve"> the United States previously considered an innocuous nuisance on the international scene in very early 2000, </w:t>
      </w:r>
      <w:r w:rsidRPr="00865AC0">
        <w:rPr>
          <w:rFonts w:eastAsia="Calibri"/>
          <w:b/>
          <w:bCs/>
          <w:u w:val="single"/>
        </w:rPr>
        <w:t>is beginning to be perceived as a threat to U.S. interests</w:t>
      </w:r>
      <w:r w:rsidRPr="00705983">
        <w:rPr>
          <w:rFonts w:eastAsia="Calibri"/>
          <w:sz w:val="16"/>
        </w:rPr>
        <w:t xml:space="preserve"> in Latin America and elsewhere. </w:t>
      </w:r>
      <w:r w:rsidRPr="00865AC0">
        <w:rPr>
          <w:rFonts w:eastAsia="Calibri"/>
          <w:b/>
          <w:bCs/>
          <w:u w:val="single"/>
        </w:rPr>
        <w:t>The close collaboration between these two countries has emerged as a concern</w:t>
      </w:r>
      <w:r w:rsidRPr="00705983">
        <w:rPr>
          <w:rFonts w:eastAsia="Calibri"/>
          <w:sz w:val="16"/>
        </w:rPr>
        <w:t xml:space="preserve"> for some in the U.S. government and has been discussed during sessions of Congress.129 </w:t>
      </w:r>
      <w:r w:rsidRPr="00865AC0">
        <w:rPr>
          <w:rFonts w:eastAsia="Calibri"/>
          <w:b/>
          <w:bCs/>
          <w:u w:val="single"/>
        </w:rPr>
        <w:t>There are</w:t>
      </w:r>
      <w:r w:rsidRPr="00705983">
        <w:rPr>
          <w:rFonts w:eastAsia="Calibri"/>
          <w:sz w:val="16"/>
        </w:rPr>
        <w:t xml:space="preserve">, in fact, some </w:t>
      </w:r>
      <w:r w:rsidRPr="00865AC0">
        <w:rPr>
          <w:rFonts w:eastAsia="Calibri"/>
          <w:b/>
          <w:bCs/>
          <w:u w:val="single"/>
        </w:rPr>
        <w:t>indications that illustrate an evolution of the Russian–Venezuelan relationship from cautiously simple, mutually beneficial contracts to today’s complex, multifaceted agreements. The complex recent agreements, championed as the fulfillment of the mutually expressed desire for a multipolar world, seem to provide evidence of</w:t>
      </w:r>
      <w:r w:rsidRPr="00705983">
        <w:rPr>
          <w:rFonts w:eastAsia="Calibri"/>
          <w:sz w:val="16"/>
        </w:rPr>
        <w:t xml:space="preserve"> </w:t>
      </w:r>
      <w:r w:rsidRPr="00865AC0">
        <w:rPr>
          <w:rFonts w:eastAsia="Calibri"/>
          <w:b/>
          <w:iCs/>
          <w:u w:val="single"/>
          <w:bdr w:val="single" w:sz="18" w:space="0" w:color="auto"/>
        </w:rPr>
        <w:t>a long–term, shared strategic thrust</w:t>
      </w:r>
      <w:r w:rsidRPr="00705983">
        <w:rPr>
          <w:rFonts w:eastAsia="Calibri"/>
          <w:sz w:val="16"/>
        </w:rPr>
        <w:t xml:space="preserve"> </w:t>
      </w:r>
      <w:r w:rsidRPr="00865AC0">
        <w:rPr>
          <w:rFonts w:eastAsia="Calibri"/>
          <w:b/>
          <w:bCs/>
          <w:u w:val="single"/>
        </w:rPr>
        <w:t>on the part of Russia and Venezuela</w:t>
      </w:r>
      <w:r w:rsidRPr="00705983">
        <w:rPr>
          <w:rFonts w:eastAsia="Calibri"/>
          <w:sz w:val="16"/>
        </w:rPr>
        <w:t>. For purposes of this thesis, in order for the relationship to be considered strategic, it must produce a series of results that support achievement of long–term goals derived from national interests. While Chávez and Putin declared the relationship to be strategic very early on, thorough analysis of foreign policy goals and the relationship’s role in achieving them is required to determine if this is, in fact, the case.</w:t>
      </w:r>
    </w:p>
    <w:p w:rsidR="00705983" w:rsidRPr="00705983" w:rsidRDefault="00705983" w:rsidP="00705983"/>
    <w:sectPr w:rsidR="00705983" w:rsidRPr="00705983" w:rsidSect="00640D4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360D" w:rsidRDefault="00C9360D" w:rsidP="005F5576">
      <w:r>
        <w:separator/>
      </w:r>
    </w:p>
  </w:endnote>
  <w:endnote w:type="continuationSeparator" w:id="0">
    <w:p w:rsidR="00C9360D" w:rsidRDefault="00C9360D"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360D" w:rsidRDefault="00C9360D" w:rsidP="005F5576">
      <w:r>
        <w:separator/>
      </w:r>
    </w:p>
  </w:footnote>
  <w:footnote w:type="continuationSeparator" w:id="0">
    <w:p w:rsidR="00C9360D" w:rsidRDefault="00C9360D"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D304"/>
  <w:defaultTabStop w:val="720"/>
  <w:characterSpacingControl w:val="doNotCompress"/>
  <w:footnotePr>
    <w:footnote w:id="-1"/>
    <w:footnote w:id="0"/>
  </w:footnotePr>
  <w:endnotePr>
    <w:endnote w:id="-1"/>
    <w:endnote w:id="0"/>
  </w:endnotePr>
  <w:compat/>
  <w:rsids>
    <w:rsidRoot w:val="00650362"/>
    <w:rsid w:val="000022F2"/>
    <w:rsid w:val="00021F29"/>
    <w:rsid w:val="00027EED"/>
    <w:rsid w:val="00033028"/>
    <w:rsid w:val="000360A7"/>
    <w:rsid w:val="00052A1D"/>
    <w:rsid w:val="00055E12"/>
    <w:rsid w:val="00064A59"/>
    <w:rsid w:val="0007162E"/>
    <w:rsid w:val="00086269"/>
    <w:rsid w:val="00090287"/>
    <w:rsid w:val="00090BA2"/>
    <w:rsid w:val="00097D7E"/>
    <w:rsid w:val="000A1B4A"/>
    <w:rsid w:val="000A1D39"/>
    <w:rsid w:val="000A4FA5"/>
    <w:rsid w:val="000A6C26"/>
    <w:rsid w:val="000C767D"/>
    <w:rsid w:val="000D0B76"/>
    <w:rsid w:val="000D2AE5"/>
    <w:rsid w:val="000D3A26"/>
    <w:rsid w:val="000D3D8D"/>
    <w:rsid w:val="000E316E"/>
    <w:rsid w:val="000E3E0F"/>
    <w:rsid w:val="000E41A3"/>
    <w:rsid w:val="000F37E7"/>
    <w:rsid w:val="00103A13"/>
    <w:rsid w:val="00113C68"/>
    <w:rsid w:val="00114663"/>
    <w:rsid w:val="0012057B"/>
    <w:rsid w:val="00126D92"/>
    <w:rsid w:val="00132F5D"/>
    <w:rsid w:val="00140397"/>
    <w:rsid w:val="0014072D"/>
    <w:rsid w:val="00141F7D"/>
    <w:rsid w:val="00141FBF"/>
    <w:rsid w:val="0016509D"/>
    <w:rsid w:val="0016711C"/>
    <w:rsid w:val="00175018"/>
    <w:rsid w:val="00177A1E"/>
    <w:rsid w:val="00182D51"/>
    <w:rsid w:val="0019587B"/>
    <w:rsid w:val="001A4F0E"/>
    <w:rsid w:val="001A692B"/>
    <w:rsid w:val="001C1D82"/>
    <w:rsid w:val="001C2147"/>
    <w:rsid w:val="001C7C90"/>
    <w:rsid w:val="001D0D51"/>
    <w:rsid w:val="001E3B22"/>
    <w:rsid w:val="001E789F"/>
    <w:rsid w:val="0020006E"/>
    <w:rsid w:val="002009AE"/>
    <w:rsid w:val="002101DA"/>
    <w:rsid w:val="00235E1A"/>
    <w:rsid w:val="0024023F"/>
    <w:rsid w:val="00240C4E"/>
    <w:rsid w:val="00243DC0"/>
    <w:rsid w:val="00250E16"/>
    <w:rsid w:val="00257696"/>
    <w:rsid w:val="0026382E"/>
    <w:rsid w:val="0027278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C1B03"/>
    <w:rsid w:val="004D3745"/>
    <w:rsid w:val="004D3987"/>
    <w:rsid w:val="004E3132"/>
    <w:rsid w:val="004E552E"/>
    <w:rsid w:val="004E656D"/>
    <w:rsid w:val="004F0849"/>
    <w:rsid w:val="004F173C"/>
    <w:rsid w:val="004F1B8C"/>
    <w:rsid w:val="004F2E5E"/>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81671"/>
    <w:rsid w:val="00590731"/>
    <w:rsid w:val="005A506B"/>
    <w:rsid w:val="005A701C"/>
    <w:rsid w:val="005B3140"/>
    <w:rsid w:val="005C0B05"/>
    <w:rsid w:val="005D1156"/>
    <w:rsid w:val="005E0681"/>
    <w:rsid w:val="005E3FE4"/>
    <w:rsid w:val="005E572E"/>
    <w:rsid w:val="005F5576"/>
    <w:rsid w:val="006014AB"/>
    <w:rsid w:val="00613952"/>
    <w:rsid w:val="0061680A"/>
    <w:rsid w:val="00623B70"/>
    <w:rsid w:val="0063578B"/>
    <w:rsid w:val="00636B3D"/>
    <w:rsid w:val="00640D41"/>
    <w:rsid w:val="00641025"/>
    <w:rsid w:val="00646F78"/>
    <w:rsid w:val="00650362"/>
    <w:rsid w:val="006571AB"/>
    <w:rsid w:val="00665BC1"/>
    <w:rsid w:val="006672D8"/>
    <w:rsid w:val="00670D96"/>
    <w:rsid w:val="00672877"/>
    <w:rsid w:val="00674071"/>
    <w:rsid w:val="00683154"/>
    <w:rsid w:val="00690115"/>
    <w:rsid w:val="00690898"/>
    <w:rsid w:val="00693039"/>
    <w:rsid w:val="006C64D4"/>
    <w:rsid w:val="006D1C23"/>
    <w:rsid w:val="006D5BA2"/>
    <w:rsid w:val="006D690A"/>
    <w:rsid w:val="006E53F0"/>
    <w:rsid w:val="006F7CDF"/>
    <w:rsid w:val="00700BDB"/>
    <w:rsid w:val="0070121B"/>
    <w:rsid w:val="00701E73"/>
    <w:rsid w:val="00705983"/>
    <w:rsid w:val="00711FE2"/>
    <w:rsid w:val="00712649"/>
    <w:rsid w:val="00725623"/>
    <w:rsid w:val="007278A9"/>
    <w:rsid w:val="00743059"/>
    <w:rsid w:val="00744F58"/>
    <w:rsid w:val="00754738"/>
    <w:rsid w:val="00760A29"/>
    <w:rsid w:val="00771E18"/>
    <w:rsid w:val="007739F1"/>
    <w:rsid w:val="007745C6"/>
    <w:rsid w:val="00774667"/>
    <w:rsid w:val="007755F6"/>
    <w:rsid w:val="007815E5"/>
    <w:rsid w:val="00787343"/>
    <w:rsid w:val="00790BFA"/>
    <w:rsid w:val="00791121"/>
    <w:rsid w:val="00791C88"/>
    <w:rsid w:val="007A3D06"/>
    <w:rsid w:val="007D65A7"/>
    <w:rsid w:val="008133F9"/>
    <w:rsid w:val="00816CC3"/>
    <w:rsid w:val="00823AAC"/>
    <w:rsid w:val="00854C66"/>
    <w:rsid w:val="008553E1"/>
    <w:rsid w:val="0087643B"/>
    <w:rsid w:val="00877669"/>
    <w:rsid w:val="00896DCB"/>
    <w:rsid w:val="00897F92"/>
    <w:rsid w:val="008A64C9"/>
    <w:rsid w:val="008B24B7"/>
    <w:rsid w:val="008B42C4"/>
    <w:rsid w:val="008C68EE"/>
    <w:rsid w:val="008C7F44"/>
    <w:rsid w:val="008D4273"/>
    <w:rsid w:val="008D4EF3"/>
    <w:rsid w:val="008E0E4F"/>
    <w:rsid w:val="008F322F"/>
    <w:rsid w:val="009060F3"/>
    <w:rsid w:val="00907DFE"/>
    <w:rsid w:val="00914596"/>
    <w:rsid w:val="009146BF"/>
    <w:rsid w:val="0092154D"/>
    <w:rsid w:val="00930D1F"/>
    <w:rsid w:val="00935127"/>
    <w:rsid w:val="0094025E"/>
    <w:rsid w:val="0094256C"/>
    <w:rsid w:val="00965C27"/>
    <w:rsid w:val="009706C1"/>
    <w:rsid w:val="00984B38"/>
    <w:rsid w:val="00997EC4"/>
    <w:rsid w:val="009A0636"/>
    <w:rsid w:val="009A6FF5"/>
    <w:rsid w:val="009B2B47"/>
    <w:rsid w:val="009C4298"/>
    <w:rsid w:val="009D318C"/>
    <w:rsid w:val="00A10B8B"/>
    <w:rsid w:val="00A26733"/>
    <w:rsid w:val="00A3595E"/>
    <w:rsid w:val="00A44017"/>
    <w:rsid w:val="00A46C7F"/>
    <w:rsid w:val="00A77145"/>
    <w:rsid w:val="00A77F2D"/>
    <w:rsid w:val="00A80C94"/>
    <w:rsid w:val="00A82989"/>
    <w:rsid w:val="00A904FE"/>
    <w:rsid w:val="00AB39A1"/>
    <w:rsid w:val="00AC222F"/>
    <w:rsid w:val="00AC7B3B"/>
    <w:rsid w:val="00AD3CE6"/>
    <w:rsid w:val="00AE1307"/>
    <w:rsid w:val="00AE7586"/>
    <w:rsid w:val="00AF7A65"/>
    <w:rsid w:val="00B06710"/>
    <w:rsid w:val="00B166CB"/>
    <w:rsid w:val="00B201DF"/>
    <w:rsid w:val="00B235E1"/>
    <w:rsid w:val="00B3145D"/>
    <w:rsid w:val="00B357BA"/>
    <w:rsid w:val="00B564DB"/>
    <w:rsid w:val="00B768B6"/>
    <w:rsid w:val="00B76BB7"/>
    <w:rsid w:val="00B816A3"/>
    <w:rsid w:val="00B908D1"/>
    <w:rsid w:val="00BE2408"/>
    <w:rsid w:val="00BE3EC6"/>
    <w:rsid w:val="00BE557A"/>
    <w:rsid w:val="00BE5BEB"/>
    <w:rsid w:val="00BE6528"/>
    <w:rsid w:val="00C27212"/>
    <w:rsid w:val="00C34185"/>
    <w:rsid w:val="00C42DD6"/>
    <w:rsid w:val="00C66858"/>
    <w:rsid w:val="00C7411E"/>
    <w:rsid w:val="00C84988"/>
    <w:rsid w:val="00C9360D"/>
    <w:rsid w:val="00CA4AF6"/>
    <w:rsid w:val="00CA59CA"/>
    <w:rsid w:val="00CB2356"/>
    <w:rsid w:val="00CB4075"/>
    <w:rsid w:val="00CB4E6D"/>
    <w:rsid w:val="00CC23DE"/>
    <w:rsid w:val="00CD3E3A"/>
    <w:rsid w:val="00CE55A6"/>
    <w:rsid w:val="00CF6C18"/>
    <w:rsid w:val="00CF7EA8"/>
    <w:rsid w:val="00D004DA"/>
    <w:rsid w:val="00D01673"/>
    <w:rsid w:val="00D07BA4"/>
    <w:rsid w:val="00D109BA"/>
    <w:rsid w:val="00D215F6"/>
    <w:rsid w:val="00D2765B"/>
    <w:rsid w:val="00D30460"/>
    <w:rsid w:val="00D31DF7"/>
    <w:rsid w:val="00D33B91"/>
    <w:rsid w:val="00D415C6"/>
    <w:rsid w:val="00D51ABF"/>
    <w:rsid w:val="00D5444B"/>
    <w:rsid w:val="00D55302"/>
    <w:rsid w:val="00D57CBF"/>
    <w:rsid w:val="00D66ABC"/>
    <w:rsid w:val="00D71CFC"/>
    <w:rsid w:val="00D859EA"/>
    <w:rsid w:val="00D86024"/>
    <w:rsid w:val="00D94CA3"/>
    <w:rsid w:val="00D96595"/>
    <w:rsid w:val="00DA018C"/>
    <w:rsid w:val="00DB0F7E"/>
    <w:rsid w:val="00DB5489"/>
    <w:rsid w:val="00DB6C98"/>
    <w:rsid w:val="00DC701C"/>
    <w:rsid w:val="00E00376"/>
    <w:rsid w:val="00E01000"/>
    <w:rsid w:val="00E01016"/>
    <w:rsid w:val="00E14EBD"/>
    <w:rsid w:val="00E16734"/>
    <w:rsid w:val="00E21239"/>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102F0"/>
    <w:rsid w:val="00F5019D"/>
    <w:rsid w:val="00F634D6"/>
    <w:rsid w:val="00F64385"/>
    <w:rsid w:val="00F6473F"/>
    <w:rsid w:val="00F67E0A"/>
    <w:rsid w:val="00F76366"/>
    <w:rsid w:val="00F805C0"/>
    <w:rsid w:val="00F968DC"/>
    <w:rsid w:val="00FB4261"/>
    <w:rsid w:val="00FB43B1"/>
    <w:rsid w:val="00FC0608"/>
    <w:rsid w:val="00FC2155"/>
    <w:rsid w:val="00FC41A7"/>
    <w:rsid w:val="00FD675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 w:type="paragraph" w:styleId="DocumentMap">
    <w:name w:val="Document Map"/>
    <w:basedOn w:val="Normal"/>
    <w:link w:val="DocumentMapChar"/>
    <w:uiPriority w:val="99"/>
    <w:semiHidden/>
    <w:rsid w:val="00BE557A"/>
    <w:rPr>
      <w:rFonts w:ascii="Tahoma" w:hAnsi="Tahoma" w:cs="Tahoma"/>
      <w:sz w:val="16"/>
      <w:szCs w:val="16"/>
    </w:rPr>
  </w:style>
  <w:style w:type="character" w:customStyle="1" w:styleId="DocumentMapChar">
    <w:name w:val="Document Map Char"/>
    <w:basedOn w:val="DefaultParagraphFont"/>
    <w:link w:val="DocumentMap"/>
    <w:uiPriority w:val="99"/>
    <w:semiHidden/>
    <w:rsid w:val="00BE557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9" w:unhideWhenUsed="1" w:qFormat="1"/>
    <w:lsdException w:name="heading 3" w:uiPriority="9"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16459"/>
    <w:pPr>
      <w:spacing w:after="0" w:line="240" w:lineRule="auto"/>
    </w:pPr>
    <w:rPr>
      <w:rFonts w:ascii="Calibri" w:hAnsi="Calibri"/>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B76"/>
    <w:rPr>
      <w:rFonts w:ascii="Calibri" w:eastAsiaTheme="majorEastAsia" w:hAnsi="Calibri" w:cstheme="majorBidi"/>
      <w:b/>
      <w:bCs/>
      <w:sz w:val="44"/>
      <w:szCs w:val="26"/>
      <w:u w:val="double"/>
    </w:rPr>
  </w:style>
  <w:style w:type="character" w:styleId="Emphasis">
    <w:name w:val="Emphasis"/>
    <w:basedOn w:val="DefaultParagraphFont"/>
    <w:uiPriority w:val="7"/>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712649"/>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935127"/>
    <w:rPr>
      <w:b/>
      <w:bCs/>
      <w:u w:val="single"/>
    </w:rPr>
  </w:style>
  <w:style w:type="character" w:customStyle="1" w:styleId="StyleStyleBold12pt">
    <w:name w:val="Style Style Bold + 12 pt"/>
    <w:aliases w:val="Cite"/>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516459"/>
    <w:rPr>
      <w:rFonts w:ascii="Calibri" w:eastAsiaTheme="majorEastAsia" w:hAnsi="Calibri" w:cstheme="majorBidi"/>
      <w:b/>
      <w:bCs/>
      <w:iCs/>
      <w:sz w:val="2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andfonline.com/doi/full/10.1080/01402390701431972" TargetMode="External"/><Relationship Id="rId18" Type="http://schemas.openxmlformats.org/officeDocument/2006/relationships/hyperlink" Target="http://gees.org/documentos/Documen-03438.pdf" TargetMode="External"/><Relationship Id="rId26" Type="http://schemas.openxmlformats.org/officeDocument/2006/relationships/hyperlink" Target="https://calhoun.nps.edu/public/bitstream/handle/10945/4741/09Jun_Rightsell.pdf?sequence=1" TargetMode="External"/><Relationship Id="rId3" Type="http://schemas.openxmlformats.org/officeDocument/2006/relationships/customXml" Target="../customXml/item3.xml"/><Relationship Id="rId21" Type="http://schemas.openxmlformats.org/officeDocument/2006/relationships/hyperlink" Target="http://www.airpower.au.af.mil/apjinternational/apj-s/2011/2011-1/2011_1_03_ellis_eng_s.pdf" TargetMode="External"/><Relationship Id="rId7" Type="http://schemas.openxmlformats.org/officeDocument/2006/relationships/footnotes" Target="footnotes.xml"/><Relationship Id="rId12" Type="http://schemas.openxmlformats.org/officeDocument/2006/relationships/hyperlink" Target="http://www.tandfonline.com/doi/full/10.1080/01402390701431972" TargetMode="External"/><Relationship Id="rId17" Type="http://schemas.openxmlformats.org/officeDocument/2006/relationships/hyperlink" Target="https://calhoun.nps.edu/public/bitstream/handle/10945/4741/09Jun_Rightsell.pdf?sequence=1" TargetMode="External"/><Relationship Id="rId25" Type="http://schemas.openxmlformats.org/officeDocument/2006/relationships/hyperlink" Target="http://scholar.googleusercontent.com/scholar?q=cache:SFWjtbdkYh8J:scholar.google.com/+The+Russian-Venezuelan+alliance&amp;hl=en&amp;as_sdt=0,14" TargetMode="External"/><Relationship Id="rId2" Type="http://schemas.openxmlformats.org/officeDocument/2006/relationships/customXml" Target="../customXml/item2.xml"/><Relationship Id="rId16" Type="http://schemas.openxmlformats.org/officeDocument/2006/relationships/hyperlink" Target="http://books.google.com/books?hl=en&amp;lr=&amp;id=enK1Ufu4Pl4C&amp;oi=fnd&amp;pg=PP2&amp;dq=cuba+russian+ties+relations+influence&amp;ots=hcZ82hWl4d&amp;sig=KXX4CUaPvNIisiBhyRh9loz_h4I" TargetMode="External"/><Relationship Id="rId20" Type="http://schemas.openxmlformats.org/officeDocument/2006/relationships/hyperlink" Target="https://calhoun.nps.edu/public/bitstream/handle/10945/4741/09Jun_Rightsell.pdf?sequence=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tandfonline.com/doi/full/10.1080/01402390701431972" TargetMode="External"/><Relationship Id="rId24" Type="http://schemas.openxmlformats.org/officeDocument/2006/relationships/hyperlink" Target="http://scholar.googleusercontent.com/scholar?q=cache:SFWjtbdkYh8J:scholar.google.com/+The+Russian-Venezuelan+alliance&amp;hl=en&amp;as_sdt=0,14" TargetMode="External"/><Relationship Id="rId5" Type="http://schemas.openxmlformats.org/officeDocument/2006/relationships/settings" Target="settings.xml"/><Relationship Id="rId15" Type="http://schemas.openxmlformats.org/officeDocument/2006/relationships/hyperlink" Target="http://books.google.com/books?hl=en&amp;lr=&amp;id=enK1Ufu4Pl4C&amp;oi=fnd&amp;pg=PP2&amp;dq=cuba+russian+ties+relations+influence&amp;ots=hcZ82hWl4d&amp;sig=KXX4CUaPvNIisiBhyRh9loz_h4I" TargetMode="External"/><Relationship Id="rId23" Type="http://schemas.openxmlformats.org/officeDocument/2006/relationships/hyperlink" Target="http://scholar.googleusercontent.com/scholar?q=cache:SFWjtbdkYh8J:scholar.google.com/+The+Russian-Venezuelan+alliance&amp;hl=en&amp;as_sdt=0,14" TargetMode="External"/><Relationship Id="rId28" Type="http://schemas.openxmlformats.org/officeDocument/2006/relationships/hyperlink" Target="https://calhoun.nps.edu/public/bitstream/handle/10945/4741/09Jun_Rightsell.pdf?sequence=1" TargetMode="External"/><Relationship Id="rId10" Type="http://schemas.openxmlformats.org/officeDocument/2006/relationships/hyperlink" Target="http://www.jstor.org/stable/pdfplus/20031841.pdf?acceptTC=true" TargetMode="External"/><Relationship Id="rId19" Type="http://schemas.openxmlformats.org/officeDocument/2006/relationships/hyperlink" Target="http://gees.org/documentos/Documen-03438.pdf" TargetMode="External"/><Relationship Id="rId31"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hyperlink" Target="http://www.chinamedia.com/2013/05/31/china-us-not-competing-over-latin-america-expert/" TargetMode="External"/><Relationship Id="rId14" Type="http://schemas.openxmlformats.org/officeDocument/2006/relationships/hyperlink" Target="http://www.tandfonline.com/doi/full/10.1080/01402390701431972" TargetMode="External"/><Relationship Id="rId22" Type="http://schemas.openxmlformats.org/officeDocument/2006/relationships/hyperlink" Target="https://calhoun.nps.edu/public/bitstream/handle/10945/4741/09Jun_Rightsell.pdf?sequence=1" TargetMode="External"/><Relationship Id="rId27" Type="http://schemas.openxmlformats.org/officeDocument/2006/relationships/hyperlink" Target="http://gees.org/documentos/Documen-03438.pdf"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21313</Words>
  <Characters>121485</Characters>
  <Application>Microsoft Office Word</Application>
  <DocSecurity>0</DocSecurity>
  <Lines>1012</Lines>
  <Paragraphs>285</Paragraphs>
  <ScaleCrop>false</ScaleCrop>
  <HeadingPairs>
    <vt:vector size="2" baseType="variant">
      <vt:variant>
        <vt:lpstr>Title</vt:lpstr>
      </vt:variant>
      <vt:variant>
        <vt:i4>1</vt:i4>
      </vt:variant>
    </vt:vector>
  </HeadingPairs>
  <TitlesOfParts>
    <vt:vector size="1" baseType="lpstr">
      <vt:lpstr/>
    </vt:vector>
  </TitlesOfParts>
  <Company>FCSS</Company>
  <LinksUpToDate>false</LinksUpToDate>
  <CharactersWithSpaces>142513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Abelkop, Garrett</dc:creator>
  <cp:lastModifiedBy>Owner, Team 2011</cp:lastModifiedBy>
  <cp:revision>2</cp:revision>
  <dcterms:created xsi:type="dcterms:W3CDTF">2013-08-10T00:35:00Z</dcterms:created>
  <dcterms:modified xsi:type="dcterms:W3CDTF">2013-08-10T00:35:00Z</dcterms:modified>
</cp:coreProperties>
</file>