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30C6C" w14:textId="022EB929" w:rsidR="00C66A6F" w:rsidRDefault="00C66A6F" w:rsidP="00876114">
      <w:pPr>
        <w:pStyle w:val="Heading1"/>
      </w:pPr>
      <w:bookmarkStart w:id="0" w:name="_Toc235876327"/>
      <w:r>
        <w:t xml:space="preserve">US-Mexico Relations </w:t>
      </w:r>
      <w:r w:rsidR="00876114">
        <w:t>Core</w:t>
      </w:r>
      <w:bookmarkEnd w:id="0"/>
    </w:p>
    <w:p w14:paraId="14B0F204" w14:textId="77777777" w:rsidR="00D47012" w:rsidRDefault="00D47012" w:rsidP="00D47012"/>
    <w:p w14:paraId="0212D3F4" w14:textId="0B2542CB" w:rsidR="00D47012" w:rsidRDefault="00D47012" w:rsidP="00D47012">
      <w:pPr>
        <w:pStyle w:val="TOC1"/>
        <w:tabs>
          <w:tab w:val="right" w:leader="dot" w:pos="8630"/>
        </w:tabs>
        <w:rPr>
          <w:noProof/>
        </w:rPr>
      </w:pPr>
      <w:r>
        <w:fldChar w:fldCharType="begin"/>
      </w:r>
      <w:r>
        <w:instrText xml:space="preserve"> TOC \o "1-3" </w:instrText>
      </w:r>
      <w:r>
        <w:fldChar w:fldCharType="separate"/>
      </w:r>
    </w:p>
    <w:p w14:paraId="63414337" w14:textId="77777777" w:rsidR="00D47012" w:rsidRPr="00D47012" w:rsidRDefault="00D47012" w:rsidP="00D47012">
      <w:r>
        <w:fldChar w:fldCharType="end"/>
      </w:r>
    </w:p>
    <w:p w14:paraId="7B65ABE8" w14:textId="26ACB48E" w:rsidR="00AE4254" w:rsidRDefault="00AE4254" w:rsidP="00AE4254">
      <w:pPr>
        <w:pStyle w:val="Heading1"/>
      </w:pPr>
      <w:bookmarkStart w:id="1" w:name="_Toc235876328"/>
      <w:r>
        <w:lastRenderedPageBreak/>
        <w:t>Uniqueness</w:t>
      </w:r>
      <w:bookmarkEnd w:id="1"/>
    </w:p>
    <w:p w14:paraId="136B503A" w14:textId="77777777" w:rsidR="00656B4F" w:rsidRDefault="00656B4F" w:rsidP="00DE178C">
      <w:pPr>
        <w:pStyle w:val="Heading2"/>
      </w:pPr>
      <w:bookmarkStart w:id="2" w:name="_Toc235876329"/>
      <w:r>
        <w:t>Relations High</w:t>
      </w:r>
      <w:bookmarkEnd w:id="2"/>
    </w:p>
    <w:p w14:paraId="1CB5926D" w14:textId="7CBF2B1F" w:rsidR="00DE178C" w:rsidRDefault="00DE178C" w:rsidP="00DE178C">
      <w:pPr>
        <w:pStyle w:val="Heading3"/>
      </w:pPr>
      <w:bookmarkStart w:id="3" w:name="_Toc235876330"/>
      <w:r>
        <w:t>General</w:t>
      </w:r>
      <w:bookmarkEnd w:id="3"/>
    </w:p>
    <w:p w14:paraId="396754C5" w14:textId="77777777" w:rsidR="00DE178C" w:rsidRDefault="00DE178C" w:rsidP="00DE178C">
      <w:pPr>
        <w:pStyle w:val="Heading4"/>
      </w:pPr>
      <w:r>
        <w:t>Relations high – our evidence is predictive and discusses the segregation of issues</w:t>
      </w:r>
    </w:p>
    <w:p w14:paraId="4C2BE3EE" w14:textId="77777777" w:rsidR="00DE178C" w:rsidRPr="00A8407B" w:rsidRDefault="00DE178C" w:rsidP="00DE178C">
      <w:r w:rsidRPr="00452F88">
        <w:rPr>
          <w:rStyle w:val="StyleStyleBold12pt"/>
        </w:rPr>
        <w:t>Selee and Diaz-Cayeros 13</w:t>
      </w:r>
      <w:r>
        <w:t xml:space="preserve"> (Andrew and Alberto) “The Dynamics of US Mexico Relations” Mexico and the United States: the politics of partnership. 2013. Book</w:t>
      </w:r>
    </w:p>
    <w:p w14:paraId="4CE6480F" w14:textId="71D6A7C4" w:rsidR="00DE178C" w:rsidRPr="004C6F9F" w:rsidRDefault="00DE178C" w:rsidP="00DE178C">
      <w:pPr>
        <w:rPr>
          <w:sz w:val="16"/>
        </w:rPr>
      </w:pPr>
      <w:r w:rsidRPr="00A8407B">
        <w:rPr>
          <w:sz w:val="16"/>
        </w:rPr>
        <w:t xml:space="preserve">Yet </w:t>
      </w:r>
      <w:r w:rsidRPr="00A8407B">
        <w:rPr>
          <w:rStyle w:val="StyleBoldUnderline"/>
        </w:rPr>
        <w:t>positive factors favor prospects for more effective partnership and are likely to drive cooperation over time.</w:t>
      </w:r>
      <w:r w:rsidRPr="00A8407B">
        <w:rPr>
          <w:sz w:val="16"/>
        </w:rPr>
        <w:t xml:space="preserve">  First among these is </w:t>
      </w:r>
      <w:r w:rsidRPr="00A8407B">
        <w:rPr>
          <w:rStyle w:val="StyleBoldUnderline"/>
        </w:rPr>
        <w:t>the genuine interdependence of interests that underlies integration between the two countries.  Everyday issues that need to be resolved – from the GM bailout to drug traffickinging to natural disasters and water shortages at the border – create a dynamic of constant engagement around highly concrete topics that policymakers on the tw</w:t>
      </w:r>
      <w:r>
        <w:rPr>
          <w:rStyle w:val="StyleBoldUnderline"/>
        </w:rPr>
        <w:t>o sides of the broder need to a</w:t>
      </w:r>
      <w:r w:rsidRPr="00A8407B">
        <w:rPr>
          <w:rStyle w:val="StyleBoldUnderline"/>
        </w:rPr>
        <w:t>ddress</w:t>
      </w:r>
      <w:r w:rsidRPr="00A8407B">
        <w:rPr>
          <w:sz w:val="16"/>
        </w:rPr>
        <w:t xml:space="preserve">.  Moreover, </w:t>
      </w:r>
      <w:r w:rsidRPr="00A8407B">
        <w:rPr>
          <w:rStyle w:val="StyleBoldUnderline"/>
        </w:rPr>
        <w:t>the growing complexity of the relationship means that even when disputes arise among the two countries’ political leaders, progress continues along a number of other areas, driven by federal agencies, state, and local covernments, and nongovernmental actors.</w:t>
      </w:r>
      <w:r w:rsidRPr="00A8407B">
        <w:rPr>
          <w:sz w:val="16"/>
        </w:rPr>
        <w:t xml:space="preserve">  Increasingly, </w:t>
      </w:r>
      <w:r w:rsidRPr="00A8407B">
        <w:rPr>
          <w:rStyle w:val="StyleBoldUnderline"/>
        </w:rPr>
        <w:t>interactions between the two countries take place simultaneously along a wide number of different points of engagement, which are largely independent of each other and have their own particular dynamics.  Progress on one does not necessarily augur progress on another; nor does failure in one area lead to failure in another</w:t>
      </w:r>
      <w:r w:rsidRPr="00A8407B">
        <w:rPr>
          <w:sz w:val="16"/>
        </w:rPr>
        <w:t xml:space="preserve">.  Nonetheless, progress in deepending engagement between the two countries will constantly be challenged by the persistent asymmetries that condition the relationship.  The different in geopolitical realities of the two countries, the continuing intequality in average income between them and the dissimilar capacities of the two states are likely to continue to limit some efforts at greater cooperation.  </w:t>
      </w:r>
      <w:r w:rsidRPr="00A8407B">
        <w:rPr>
          <w:rStyle w:val="StyleBoldUnderline"/>
        </w:rPr>
        <w:t xml:space="preserve">Recent tendencies have softened the impact of </w:t>
      </w:r>
      <w:r w:rsidRPr="00A8407B">
        <w:rPr>
          <w:sz w:val="16"/>
        </w:rPr>
        <w:t xml:space="preserve">some of these </w:t>
      </w:r>
      <w:r w:rsidRPr="00A8407B">
        <w:rPr>
          <w:rStyle w:val="StyleBoldUnderline"/>
        </w:rPr>
        <w:t>asymmetries</w:t>
      </w:r>
      <w:r w:rsidRPr="00A8407B">
        <w:rPr>
          <w:sz w:val="16"/>
        </w:rPr>
        <w:t xml:space="preserve">.  </w:t>
      </w:r>
      <w:r w:rsidRPr="00A8407B">
        <w:rPr>
          <w:rStyle w:val="StyleBoldUnderline"/>
        </w:rPr>
        <w:t xml:space="preserve">Democraticization in Mexico has made the political systems of the two countries more similar.  Increased economic and social exchanges have built ties that mitigate some of the most visible asymmetries and forced the two countries to seek solutions to shared problems.  </w:t>
      </w:r>
      <w:r w:rsidRPr="00A8407B">
        <w:rPr>
          <w:sz w:val="16"/>
        </w:rPr>
        <w:t xml:space="preserve">Public opinion studies show how far the two countries have gone in recognizing their mutual interest in working together despite their differences, with ordinary citizens generally far ahead of political elites.  </w:t>
      </w:r>
      <w:r w:rsidRPr="00A8407B">
        <w:rPr>
          <w:rStyle w:val="StyleBoldUnderline"/>
        </w:rPr>
        <w:t xml:space="preserve">Over the long term, interdependence will force the two countries closer and complexity will allow the relationship to lay down even deeper roots along multiple points of engagement.  </w:t>
      </w:r>
      <w:r w:rsidRPr="00A8407B">
        <w:rPr>
          <w:sz w:val="16"/>
        </w:rPr>
        <w:t xml:space="preserve">However, asymmetry will continue to create frictions and provide a brake on progress in cooperation.  The relationship between the United States and Mexico will continuiously deepen, but wil be a process fraught with tension.  The countries have ceased to be distant neighbors but as yet they remain far away from being strategic partners whose relationship is guided by a common vision of mutually beneficial shared outcomes. </w:t>
      </w:r>
    </w:p>
    <w:p w14:paraId="7B9E13C6" w14:textId="77777777" w:rsidR="00DE178C" w:rsidRDefault="00DE178C" w:rsidP="00DE178C">
      <w:pPr>
        <w:pStyle w:val="Heading4"/>
        <w:rPr>
          <w:rStyle w:val="StyleStyleBold12pt"/>
          <w:b/>
          <w:szCs w:val="26"/>
        </w:rPr>
      </w:pPr>
      <w:r>
        <w:rPr>
          <w:rStyle w:val="StyleStyleBold12pt"/>
          <w:b/>
          <w:szCs w:val="26"/>
        </w:rPr>
        <w:t>Mexico trust level with US is high</w:t>
      </w:r>
    </w:p>
    <w:p w14:paraId="7A699514" w14:textId="77777777" w:rsidR="00DE178C" w:rsidRDefault="00DE178C" w:rsidP="00DE178C">
      <w:pPr>
        <w:rPr>
          <w:rStyle w:val="StyleStyleBold12pt"/>
        </w:rPr>
      </w:pPr>
      <w:r>
        <w:rPr>
          <w:rStyle w:val="StyleStyleBold12pt"/>
        </w:rPr>
        <w:t>Shirk ‘13</w:t>
      </w:r>
    </w:p>
    <w:p w14:paraId="3F890DBC" w14:textId="77777777" w:rsidR="00DE178C" w:rsidRDefault="00DE178C" w:rsidP="00DE178C">
      <w:pPr>
        <w:rPr>
          <w:rStyle w:val="StyleStyleBold12pt"/>
          <w:b w:val="0"/>
          <w:sz w:val="16"/>
          <w:szCs w:val="16"/>
        </w:rPr>
      </w:pPr>
      <w:r>
        <w:rPr>
          <w:rStyle w:val="StyleStyleBold12pt"/>
          <w:b w:val="0"/>
          <w:sz w:val="16"/>
          <w:szCs w:val="16"/>
        </w:rPr>
        <w:t>[Jason, Associate professor of political science, “US-Mexico Relations Complicated, Conditioned by Drug War,” a statement from Shirk in an interview with host Scott Simon, NPR, May 4, 2013]</w:t>
      </w:r>
    </w:p>
    <w:p w14:paraId="07E0CDAD" w14:textId="77777777" w:rsidR="00DE178C" w:rsidRDefault="007963D0" w:rsidP="00DE178C">
      <w:pPr>
        <w:rPr>
          <w:rStyle w:val="StyleStyleBold12pt"/>
          <w:b w:val="0"/>
          <w:sz w:val="16"/>
          <w:szCs w:val="16"/>
        </w:rPr>
      </w:pPr>
      <w:hyperlink r:id="rId8" w:history="1">
        <w:r w:rsidR="00DE178C" w:rsidRPr="00A53A81">
          <w:rPr>
            <w:rStyle w:val="Hyperlink"/>
            <w:sz w:val="16"/>
            <w:szCs w:val="16"/>
          </w:rPr>
          <w:t>http://www.npr.org/2013/05/04/181053775/u-s-mexico-relations-complicated-conditioned-by-drug-war</w:t>
        </w:r>
      </w:hyperlink>
    </w:p>
    <w:p w14:paraId="619662E5" w14:textId="615CC361" w:rsidR="00D47012" w:rsidRPr="00D47012" w:rsidRDefault="00DE178C" w:rsidP="00D47012">
      <w:pPr>
        <w:rPr>
          <w:sz w:val="16"/>
          <w:szCs w:val="16"/>
        </w:rPr>
      </w:pPr>
      <w:r w:rsidRPr="00697749">
        <w:rPr>
          <w:rStyle w:val="StyleStyleBold12pt"/>
          <w:b w:val="0"/>
          <w:sz w:val="16"/>
          <w:szCs w:val="16"/>
        </w:rPr>
        <w:t xml:space="preserve">In the last 12 years, </w:t>
      </w:r>
      <w:r w:rsidRPr="00DE178C">
        <w:rPr>
          <w:rStyle w:val="StyleBoldUnderline"/>
        </w:rPr>
        <w:t xml:space="preserve">and especially </w:t>
      </w:r>
      <w:r w:rsidRPr="00DE178C">
        <w:rPr>
          <w:rStyle w:val="StyleBoldUnderline"/>
          <w:highlight w:val="yellow"/>
        </w:rPr>
        <w:t>the last six years, have really been a high-water mark in U.S.-Mexico collaboration</w:t>
      </w:r>
      <w:r w:rsidRPr="00697749">
        <w:rPr>
          <w:rStyle w:val="StyleStyleBold12pt"/>
          <w:b w:val="0"/>
          <w:sz w:val="16"/>
          <w:szCs w:val="16"/>
        </w:rPr>
        <w:t xml:space="preserve">, particularly on security issues. </w:t>
      </w:r>
      <w:r w:rsidRPr="00DE178C">
        <w:rPr>
          <w:rStyle w:val="StyleBoldUnderline"/>
          <w:highlight w:val="yellow"/>
        </w:rPr>
        <w:t>Levels of trust are so high</w:t>
      </w:r>
      <w:r w:rsidRPr="00697749">
        <w:rPr>
          <w:rStyle w:val="StyleStyleBold12pt"/>
          <w:b w:val="0"/>
          <w:sz w:val="16"/>
          <w:szCs w:val="16"/>
        </w:rPr>
        <w:t xml:space="preserve"> that we </w:t>
      </w:r>
      <w:r w:rsidRPr="00DE178C">
        <w:rPr>
          <w:rStyle w:val="StyleBoldUnderline"/>
        </w:rPr>
        <w:t>have had the opportunity to fly drones in Mexico</w:t>
      </w:r>
      <w:r w:rsidRPr="00697749">
        <w:rPr>
          <w:rStyle w:val="StyleStyleBold12pt"/>
          <w:b w:val="0"/>
          <w:sz w:val="16"/>
          <w:szCs w:val="16"/>
        </w:rPr>
        <w:t xml:space="preserve">, we have agents operating in direct collaboration with their Mexican counterparts, we've seen record levels of extradition. So, </w:t>
      </w:r>
      <w:r w:rsidRPr="00DE178C">
        <w:rPr>
          <w:rStyle w:val="StyleBoldUnderline"/>
          <w:highlight w:val="yellow"/>
        </w:rPr>
        <w:t>the collaboration is at a much higher level</w:t>
      </w:r>
      <w:r w:rsidRPr="00DE178C">
        <w:rPr>
          <w:rStyle w:val="StyleBoldUnderline"/>
        </w:rPr>
        <w:t xml:space="preserve"> of intensity </w:t>
      </w:r>
      <w:r w:rsidRPr="00DE178C">
        <w:rPr>
          <w:rStyle w:val="StyleBoldUnderline"/>
          <w:highlight w:val="yellow"/>
        </w:rPr>
        <w:t>than we've ever seen before</w:t>
      </w:r>
      <w:r>
        <w:rPr>
          <w:rStyle w:val="StyleStyleBold12pt"/>
          <w:b w:val="0"/>
          <w:sz w:val="16"/>
          <w:szCs w:val="16"/>
        </w:rPr>
        <w:t xml:space="preserve"> - or has been, at least over the last six years or so.</w:t>
      </w:r>
    </w:p>
    <w:p w14:paraId="0BFDDCEA" w14:textId="2F80219D" w:rsidR="00246586" w:rsidRPr="00246586" w:rsidRDefault="00246586" w:rsidP="00246586">
      <w:pPr>
        <w:pStyle w:val="Heading4"/>
      </w:pPr>
      <w:r>
        <w:t xml:space="preserve">US Mexico relations improving – our evidence speaks to trends </w:t>
      </w:r>
    </w:p>
    <w:p w14:paraId="2510ABD7" w14:textId="77777777" w:rsidR="00246586" w:rsidRPr="00246586" w:rsidRDefault="00246586" w:rsidP="00246586">
      <w:pPr>
        <w:rPr>
          <w:rStyle w:val="StyleStyleBold12pt"/>
        </w:rPr>
      </w:pPr>
      <w:r w:rsidRPr="00246586">
        <w:rPr>
          <w:rStyle w:val="StyleStyleBold12pt"/>
        </w:rPr>
        <w:t>O'Neil '13</w:t>
      </w:r>
    </w:p>
    <w:p w14:paraId="6AC3EF5B" w14:textId="3F2AE263" w:rsidR="00246586" w:rsidRPr="00246586" w:rsidRDefault="00246586" w:rsidP="00246586">
      <w:pPr>
        <w:rPr>
          <w:rStyle w:val="StyleBoldUnderline"/>
          <w:b w:val="0"/>
          <w:u w:val="none"/>
        </w:rPr>
      </w:pPr>
      <w:r w:rsidRPr="00246586">
        <w:t>Shannon K. O'Neil is a senior fellow for Latin America Studies at the Council on Foreign Relations, a nonpartisan foreign-policy think tank and membership organization. ( </w:t>
      </w:r>
      <w:hyperlink r:id="rId9" w:history="1">
        <w:r w:rsidRPr="00246586">
          <w:t>http://www.foreignaffairs.com/articles/138818/shannon-k-oneil/mexico-makes-it</w:t>
        </w:r>
      </w:hyperlink>
      <w:r w:rsidRPr="00246586">
        <w:t> "Mexico makes it" March/April 2013.)</w:t>
      </w:r>
    </w:p>
    <w:p w14:paraId="170CA038" w14:textId="759918B9" w:rsidR="00246586" w:rsidRPr="00246586" w:rsidRDefault="00246586" w:rsidP="00246586">
      <w:pPr>
        <w:rPr>
          <w:sz w:val="16"/>
        </w:rPr>
      </w:pPr>
      <w:r w:rsidRPr="00246586">
        <w:rPr>
          <w:rStyle w:val="StyleBoldUnderline"/>
        </w:rPr>
        <w:t>Hidden behind the troubling headlines, however, is another, more hopeful Mexico -- one undergoing rapid and widespread social, political, and economic transformation</w:t>
      </w:r>
      <w:r w:rsidRPr="00246586">
        <w:rPr>
          <w:sz w:val="16"/>
        </w:rPr>
        <w:t xml:space="preserve">. Yes, Mexico continues to struggle with grave security threats, but it is also fostering a globally competitive marketplace, a growing middle class, and an increasingly influential pro-democracy voter base. In addition, Mexico's ties with the United States are changing. </w:t>
      </w:r>
      <w:r w:rsidRPr="00246586">
        <w:rPr>
          <w:rStyle w:val="StyleBoldUnderline"/>
        </w:rPr>
        <w:t>Common interests in energy, manufacturing, and security, as well as an overlapping community formed by millions of binational families, have made Mexico's path forward increasingly important to its northern neighbor</w:t>
      </w:r>
      <w:r w:rsidRPr="00246586">
        <w:rPr>
          <w:sz w:val="16"/>
        </w:rPr>
        <w:t>.</w:t>
      </w:r>
      <w:r w:rsidRPr="00246586">
        <w:rPr>
          <w:sz w:val="12"/>
        </w:rPr>
        <w:t>¶</w:t>
      </w:r>
      <w:r w:rsidRPr="00246586">
        <w:rPr>
          <w:sz w:val="16"/>
        </w:rPr>
        <w:t xml:space="preserve"> For most of the past century, U.S.-Mexican relations were conducted at arm's length. That began to change, however, </w:t>
      </w:r>
      <w:r w:rsidRPr="00246586">
        <w:rPr>
          <w:rStyle w:val="StyleBoldUnderline"/>
        </w:rPr>
        <w:t>in the 1980s and, even more, after the 1994 North American Free Trade Agreement (NAFTA) spurred greater bilateral economic engagement and cooperation. Mexico's democratic transition has further eased the wariness of some skeptics in Washington</w:t>
      </w:r>
      <w:r w:rsidRPr="00246586">
        <w:rPr>
          <w:sz w:val="16"/>
        </w:rPr>
        <w:t>. Still, the U.S.-Mexican relationship is far from perfect. New bilateral policies are required, especially to facilitate the movement of people and goods across the U.S.-Mexican border. More important, the United States needs to start seeing Mexico as a partner instead of a problem.</w:t>
      </w:r>
    </w:p>
    <w:p w14:paraId="1CFE4BB1" w14:textId="77777777" w:rsidR="00246586" w:rsidRPr="00DE178C" w:rsidRDefault="00246586" w:rsidP="00DE178C"/>
    <w:p w14:paraId="06068F88" w14:textId="5A0E9185" w:rsidR="00DE178C" w:rsidRPr="00DE178C" w:rsidRDefault="00DE178C" w:rsidP="00DE178C">
      <w:pPr>
        <w:pStyle w:val="Heading3"/>
      </w:pPr>
      <w:bookmarkStart w:id="4" w:name="_Toc235876331"/>
      <w:r>
        <w:t>New Administration</w:t>
      </w:r>
      <w:bookmarkEnd w:id="4"/>
    </w:p>
    <w:p w14:paraId="16F17E4A" w14:textId="784BC794" w:rsidR="00656B4F" w:rsidRDefault="00DE178C" w:rsidP="00BE0001">
      <w:pPr>
        <w:pStyle w:val="Heading4"/>
      </w:pPr>
      <w:r>
        <w:t xml:space="preserve">New administration promises continued high relations </w:t>
      </w:r>
    </w:p>
    <w:p w14:paraId="49869FB8" w14:textId="77777777" w:rsidR="00656B4F" w:rsidRPr="00BE0001" w:rsidRDefault="00656B4F" w:rsidP="00BE0001">
      <w:pPr>
        <w:rPr>
          <w:rStyle w:val="StyleStyleBold12pt"/>
        </w:rPr>
      </w:pPr>
      <w:r w:rsidRPr="00BE0001">
        <w:rPr>
          <w:rStyle w:val="StyleStyleBold12pt"/>
        </w:rPr>
        <w:t>Seelke ‘13</w:t>
      </w:r>
    </w:p>
    <w:p w14:paraId="4CAA3095" w14:textId="77777777" w:rsidR="00656B4F" w:rsidRPr="00BE0001" w:rsidRDefault="00656B4F" w:rsidP="00BE0001">
      <w:r w:rsidRPr="00BE0001">
        <w:t>[Clare, Specialist in Latin American Affairs, “Mexico’s New Administration: Priorities and Key Issues in US-Mexican Relations,” Congressional Research Service, January 16, 2013]</w:t>
      </w:r>
    </w:p>
    <w:p w14:paraId="38169CB2" w14:textId="77777777" w:rsidR="00656B4F" w:rsidRPr="00BE0001" w:rsidRDefault="007963D0" w:rsidP="00656B4F">
      <w:pPr>
        <w:rPr>
          <w:rStyle w:val="StyleStyleBold12pt"/>
        </w:rPr>
      </w:pPr>
      <w:hyperlink r:id="rId10" w:history="1">
        <w:r w:rsidR="00656B4F" w:rsidRPr="00682314">
          <w:rPr>
            <w:rStyle w:val="Hyperlink"/>
            <w:sz w:val="16"/>
            <w:szCs w:val="16"/>
          </w:rPr>
          <w:t>http://www.fas.org/sgp/crs/row/R42917.pdf</w:t>
        </w:r>
      </w:hyperlink>
    </w:p>
    <w:p w14:paraId="568626F7" w14:textId="5979DF3B" w:rsidR="00656B4F" w:rsidRPr="00BE0001" w:rsidRDefault="00656B4F" w:rsidP="00BE0001">
      <w:pPr>
        <w:rPr>
          <w:sz w:val="16"/>
        </w:rPr>
      </w:pPr>
      <w:r w:rsidRPr="00BE0001">
        <w:rPr>
          <w:rStyle w:val="StyleBoldUnderline"/>
          <w:highlight w:val="yellow"/>
        </w:rPr>
        <w:t>U.S.-Mexican relations grew closer during the Felipe Calderón Administration</w:t>
      </w:r>
      <w:r w:rsidRPr="00BE0001">
        <w:rPr>
          <w:rStyle w:val="StyleBoldUnderline"/>
        </w:rPr>
        <w:t xml:space="preserve"> (2006-2012) as a </w:t>
      </w:r>
      <w:r w:rsidR="00BE0001" w:rsidRPr="00BE0001">
        <w:rPr>
          <w:rStyle w:val="StyleBoldUnderline"/>
          <w:b w:val="0"/>
          <w:sz w:val="12"/>
          <w:u w:val="none"/>
        </w:rPr>
        <w:t>¶</w:t>
      </w:r>
      <w:r w:rsidRPr="00BE0001">
        <w:rPr>
          <w:rStyle w:val="StyleBoldUnderline"/>
        </w:rPr>
        <w:t xml:space="preserve"> result of the Mérida Initiative, a bilateral security effort for which Congress has provided $1.9 </w:t>
      </w:r>
      <w:r w:rsidR="00BE0001" w:rsidRPr="00BE0001">
        <w:rPr>
          <w:rStyle w:val="StyleBoldUnderline"/>
          <w:b w:val="0"/>
          <w:sz w:val="12"/>
          <w:u w:val="none"/>
        </w:rPr>
        <w:t>¶</w:t>
      </w:r>
      <w:r w:rsidRPr="00BE0001">
        <w:rPr>
          <w:rStyle w:val="StyleBoldUnderline"/>
        </w:rPr>
        <w:t xml:space="preserve"> billion.</w:t>
      </w:r>
      <w:r w:rsidRPr="00BE0001">
        <w:rPr>
          <w:sz w:val="16"/>
        </w:rPr>
        <w:t xml:space="preserve"> Some Members of Congress may be concerned about whether bilateral relations, </w:t>
      </w:r>
      <w:r w:rsidR="00BE0001" w:rsidRPr="00BE0001">
        <w:rPr>
          <w:sz w:val="12"/>
        </w:rPr>
        <w:t>¶</w:t>
      </w:r>
      <w:r w:rsidRPr="00BE0001">
        <w:rPr>
          <w:sz w:val="16"/>
        </w:rPr>
        <w:t xml:space="preserve"> particularly security cooperation, may suffer now that the party controlling the presidency has </w:t>
      </w:r>
      <w:r w:rsidR="00BE0001" w:rsidRPr="00BE0001">
        <w:rPr>
          <w:sz w:val="12"/>
        </w:rPr>
        <w:t>¶</w:t>
      </w:r>
      <w:r w:rsidRPr="00BE0001">
        <w:rPr>
          <w:sz w:val="16"/>
        </w:rPr>
        <w:t xml:space="preserve"> changed. </w:t>
      </w:r>
      <w:r w:rsidRPr="00BE0001">
        <w:rPr>
          <w:rStyle w:val="StyleBoldUnderline"/>
        </w:rPr>
        <w:t xml:space="preserve">Although the transition from PAN to PRI rule is unlikely to result in seismic shifts in </w:t>
      </w:r>
      <w:r w:rsidR="00BE0001" w:rsidRPr="00BE0001">
        <w:rPr>
          <w:rStyle w:val="StyleBoldUnderline"/>
          <w:b w:val="0"/>
          <w:sz w:val="12"/>
          <w:u w:val="none"/>
        </w:rPr>
        <w:t>¶</w:t>
      </w:r>
      <w:r w:rsidRPr="00BE0001">
        <w:rPr>
          <w:rStyle w:val="StyleBoldUnderline"/>
        </w:rPr>
        <w:t xml:space="preserve"> bilateral relations, a PRI government may emphasize economic issues more than security matters. </w:t>
      </w:r>
      <w:r w:rsidR="00BE0001" w:rsidRPr="00BE0001">
        <w:rPr>
          <w:rStyle w:val="StyleBoldUnderline"/>
          <w:b w:val="0"/>
          <w:sz w:val="12"/>
          <w:u w:val="none"/>
        </w:rPr>
        <w:t>¶</w:t>
      </w:r>
      <w:r w:rsidRPr="00BE0001">
        <w:rPr>
          <w:rStyle w:val="StyleBoldUnderline"/>
        </w:rPr>
        <w:t xml:space="preserve"> </w:t>
      </w:r>
      <w:r w:rsidRPr="00BE0001">
        <w:rPr>
          <w:rStyle w:val="StyleBoldUnderline"/>
          <w:highlight w:val="yellow"/>
        </w:rPr>
        <w:t>President Peña Nieto has vowed to continue U.S.-Mexican security cooperation</w:t>
      </w:r>
      <w:r w:rsidRPr="00BE0001">
        <w:rPr>
          <w:rStyle w:val="StyleBoldUnderline"/>
        </w:rPr>
        <w:t>,</w:t>
      </w:r>
      <w:r w:rsidRPr="00BE0001">
        <w:rPr>
          <w:sz w:val="16"/>
        </w:rPr>
        <w:t xml:space="preserve"> albeit with a </w:t>
      </w:r>
      <w:r w:rsidR="00BE0001" w:rsidRPr="00BE0001">
        <w:rPr>
          <w:sz w:val="12"/>
        </w:rPr>
        <w:t>¶</w:t>
      </w:r>
      <w:r w:rsidRPr="00BE0001">
        <w:rPr>
          <w:sz w:val="16"/>
        </w:rPr>
        <w:t xml:space="preserve"> stronger emphasis on reducing violent crime in Mexico than on combating drug trafficking; what </w:t>
      </w:r>
      <w:r w:rsidR="00BE0001" w:rsidRPr="00BE0001">
        <w:rPr>
          <w:sz w:val="12"/>
        </w:rPr>
        <w:t>¶</w:t>
      </w:r>
      <w:r w:rsidRPr="00BE0001">
        <w:rPr>
          <w:sz w:val="16"/>
        </w:rPr>
        <w:t xml:space="preserve"> that cooperation will look like remains to be seen. </w:t>
      </w:r>
      <w:r w:rsidRPr="00BE0001">
        <w:rPr>
          <w:rStyle w:val="StyleBoldUnderline"/>
          <w:highlight w:val="yellow"/>
        </w:rPr>
        <w:t>He</w:t>
      </w:r>
      <w:r w:rsidRPr="00BE0001">
        <w:rPr>
          <w:rStyle w:val="StyleBoldUnderline"/>
        </w:rPr>
        <w:t xml:space="preserve"> has also </w:t>
      </w:r>
      <w:r w:rsidRPr="00BE0001">
        <w:rPr>
          <w:rStyle w:val="StyleBoldUnderline"/>
          <w:highlight w:val="yellow"/>
        </w:rPr>
        <w:t>expressed support for increased</w:t>
      </w:r>
      <w:r w:rsidRPr="00BE0001">
        <w:rPr>
          <w:rStyle w:val="StyleBoldUnderline"/>
        </w:rPr>
        <w:t xml:space="preserve"> </w:t>
      </w:r>
      <w:r w:rsidR="00BE0001" w:rsidRPr="00BE0001">
        <w:rPr>
          <w:rStyle w:val="StyleBoldUnderline"/>
          <w:b w:val="0"/>
          <w:sz w:val="12"/>
          <w:u w:val="none"/>
        </w:rPr>
        <w:t>¶</w:t>
      </w:r>
      <w:r w:rsidRPr="00BE0001">
        <w:rPr>
          <w:rStyle w:val="StyleBoldUnderline"/>
        </w:rPr>
        <w:t xml:space="preserve"> bilateral and trilateral (with Canada) </w:t>
      </w:r>
      <w:r w:rsidRPr="00BE0001">
        <w:rPr>
          <w:rStyle w:val="StyleBoldUnderline"/>
          <w:highlight w:val="yellow"/>
        </w:rPr>
        <w:t>economic and energy cooperation</w:t>
      </w:r>
      <w:r w:rsidRPr="00BE0001">
        <w:rPr>
          <w:sz w:val="16"/>
        </w:rPr>
        <w:t>.</w:t>
      </w:r>
    </w:p>
    <w:p w14:paraId="7391A473" w14:textId="0E34809D" w:rsidR="00656B4F" w:rsidRPr="00AB6C2F" w:rsidRDefault="00DE178C" w:rsidP="00DE178C">
      <w:pPr>
        <w:pStyle w:val="Heading3"/>
      </w:pPr>
      <w:bookmarkStart w:id="5" w:name="_Toc235876332"/>
      <w:r>
        <w:t>Education</w:t>
      </w:r>
      <w:bookmarkEnd w:id="5"/>
    </w:p>
    <w:p w14:paraId="355EBDFF" w14:textId="77777777" w:rsidR="00656B4F" w:rsidRDefault="00656B4F" w:rsidP="00656B4F">
      <w:pPr>
        <w:pStyle w:val="Heading4"/>
      </w:pPr>
      <w:r>
        <w:t xml:space="preserve">Relations high now – educational exchanges </w:t>
      </w:r>
    </w:p>
    <w:p w14:paraId="0EABC0F9" w14:textId="77777777" w:rsidR="00656B4F" w:rsidRDefault="00656B4F" w:rsidP="00656B4F">
      <w:r w:rsidRPr="00FB5EEC">
        <w:rPr>
          <w:rFonts w:asciiTheme="majorHAnsi" w:eastAsiaTheme="majorEastAsia" w:hAnsiTheme="majorHAnsi" w:cstheme="majorBidi"/>
          <w:b/>
          <w:bCs/>
          <w:iCs/>
          <w:sz w:val="26"/>
        </w:rPr>
        <w:t>Guilamo-Ramos, 5/28</w:t>
      </w:r>
      <w:r>
        <w:t xml:space="preserve">/2013 (Vincent, Director, Doctoral </w:t>
      </w:r>
      <w:r w:rsidRPr="00FB5EEC">
        <w:t>Program at the Silver School of Social Work. Co-authored by José Alfredo Miranda López</w:t>
      </w:r>
      <w:r>
        <w:t>)</w:t>
      </w:r>
      <w:r w:rsidRPr="00FB5EEC">
        <w:t xml:space="preserve"> “The U.S. and Mexico Have Much to Learn from Each Other</w:t>
      </w:r>
      <w:r>
        <w:t xml:space="preserve">” HuffPost Blog. May 28, 2013. </w:t>
      </w:r>
      <w:r w:rsidRPr="00FB5EEC">
        <w:t>http://www.huffingtonpost.com/vincent-guilamoramos/us-mexico-relations_b_3347068.html</w:t>
      </w:r>
    </w:p>
    <w:p w14:paraId="6E16C20F" w14:textId="77777777" w:rsidR="00656B4F" w:rsidRDefault="00656B4F" w:rsidP="00656B4F">
      <w:pPr>
        <w:rPr>
          <w:sz w:val="16"/>
        </w:rPr>
      </w:pPr>
      <w:r w:rsidRPr="00FB5EEC">
        <w:rPr>
          <w:sz w:val="16"/>
        </w:rPr>
        <w:t xml:space="preserve">Barack </w:t>
      </w:r>
      <w:r w:rsidRPr="00FB5EEC">
        <w:rPr>
          <w:rStyle w:val="StyleBoldUnderline"/>
        </w:rPr>
        <w:t>Obama's recent visit to Mexico</w:t>
      </w:r>
      <w:r w:rsidRPr="00FB5EEC">
        <w:rPr>
          <w:sz w:val="16"/>
        </w:rPr>
        <w:t xml:space="preserve">, the fourth of his presidency, </w:t>
      </w:r>
      <w:r w:rsidRPr="00FB5EEC">
        <w:rPr>
          <w:rStyle w:val="StyleBoldUnderline"/>
        </w:rPr>
        <w:t>represented an important, deliberate attempt to shift the focus of Mexico-U.S. relations from security to economic improvement.</w:t>
      </w:r>
      <w:r w:rsidRPr="00FB5EEC">
        <w:rPr>
          <w:rStyle w:val="StyleBoldUnderline"/>
          <w:b w:val="0"/>
          <w:sz w:val="12"/>
          <w:u w:val="none"/>
        </w:rPr>
        <w:t>¶</w:t>
      </w:r>
      <w:r w:rsidRPr="00FB5EEC">
        <w:rPr>
          <w:rStyle w:val="StyleBoldUnderline"/>
        </w:rPr>
        <w:t xml:space="preserve"> But it also represented much more -- a chance to allay the public's profoundly negative conceptions of Mexico by shifting the conversation to education, labor, environment, and other human-scale issues that are truly vital to the future of both countries. </w:t>
      </w:r>
      <w:r w:rsidRPr="00FB5EEC">
        <w:rPr>
          <w:rStyle w:val="StyleBoldUnderline"/>
          <w:b w:val="0"/>
          <w:sz w:val="12"/>
          <w:u w:val="none"/>
        </w:rPr>
        <w:t>¶</w:t>
      </w:r>
      <w:r w:rsidRPr="00FB5EEC">
        <w:rPr>
          <w:rStyle w:val="StyleBoldUnderline"/>
        </w:rPr>
        <w:t xml:space="preserve"> While much media coverage focuses on Mexican immigration battles, drug wars and narco-trafficking, the relationship between the U.S. and Mexico has been evolving in </w:t>
      </w:r>
      <w:r w:rsidRPr="00FB5EEC">
        <w:rPr>
          <w:sz w:val="16"/>
        </w:rPr>
        <w:t>complex and</w:t>
      </w:r>
      <w:r w:rsidRPr="00FB5EEC">
        <w:rPr>
          <w:rStyle w:val="StyleBoldUnderline"/>
        </w:rPr>
        <w:t xml:space="preserve"> positive ways.</w:t>
      </w:r>
      <w:r w:rsidRPr="00FB5EEC">
        <w:rPr>
          <w:rStyle w:val="StyleBoldUnderline"/>
          <w:b w:val="0"/>
          <w:sz w:val="12"/>
          <w:u w:val="none"/>
        </w:rPr>
        <w:t>¶</w:t>
      </w:r>
      <w:r w:rsidRPr="00FB5EEC">
        <w:rPr>
          <w:sz w:val="16"/>
        </w:rPr>
        <w:t xml:space="preserve"> That is really not so surprising when one considers that the Latino population in the U.S. surpassed 50 million not too long ago, and people of Mexican ancestry account for more than 60 percent of this total. Mexico's economy and middle class are growing.</w:t>
      </w:r>
      <w:r w:rsidRPr="00FB5EEC">
        <w:rPr>
          <w:sz w:val="12"/>
        </w:rPr>
        <w:t>¶</w:t>
      </w:r>
      <w:r w:rsidRPr="00FB5EEC">
        <w:rPr>
          <w:sz w:val="16"/>
        </w:rPr>
        <w:t xml:space="preserve"> And there is </w:t>
      </w:r>
      <w:r w:rsidRPr="00FB5EEC">
        <w:rPr>
          <w:rStyle w:val="StyleBoldUnderline"/>
        </w:rPr>
        <w:t>Obama's pivotal "100,000 Strong in the Americas" initiative, launched in 2011 to expand study-abroad exchange opportunities between the U.S. and Latin America. Increasing student exchange, and building understanding through higher education, offers at least the potential to help offset the tarnished public perception of bilateral relations</w:t>
      </w:r>
      <w:r w:rsidRPr="00FB5EEC">
        <w:rPr>
          <w:sz w:val="16"/>
        </w:rPr>
        <w:t>. Not incidentally, this cross-border tradition contributes heavily to both countries' economies.</w:t>
      </w:r>
    </w:p>
    <w:p w14:paraId="753A1D13" w14:textId="77777777" w:rsidR="00DE178C" w:rsidRPr="00991567" w:rsidRDefault="00DE178C" w:rsidP="00DE178C">
      <w:pPr>
        <w:pStyle w:val="Heading4"/>
      </w:pPr>
      <w:r>
        <w:t>Relations high – new educational initiatives</w:t>
      </w:r>
    </w:p>
    <w:p w14:paraId="5BB9DE18" w14:textId="6085C0F3" w:rsidR="00DE178C" w:rsidRPr="00991567" w:rsidRDefault="00DE178C" w:rsidP="00DE178C">
      <w:r w:rsidRPr="00A676DA">
        <w:rPr>
          <w:rStyle w:val="StyleStyleBold12pt"/>
        </w:rPr>
        <w:t xml:space="preserve">US Department of State 13 </w:t>
      </w:r>
      <w:r w:rsidRPr="00991567">
        <w:t xml:space="preserve"> [“United States-Mexico Bilateral Forum on Higher Education, Innovation, and Research”, May 2, 2013 http://www.state.gov/r/pa/prs/ps/2013/05/208579.htm]</w:t>
      </w:r>
    </w:p>
    <w:p w14:paraId="41E84B98" w14:textId="38356088" w:rsidR="00DE178C" w:rsidRPr="004C6F9F" w:rsidRDefault="00DE178C" w:rsidP="004C6F9F">
      <w:pPr>
        <w:shd w:val="clear" w:color="auto" w:fill="FFFFFF"/>
        <w:spacing w:line="300" w:lineRule="atLeast"/>
        <w:rPr>
          <w:rFonts w:eastAsia="Times New Roman" w:cs="Times New Roman"/>
          <w:b/>
          <w:bCs/>
          <w:u w:val="single"/>
        </w:rPr>
      </w:pPr>
      <w:r w:rsidRPr="00991567">
        <w:rPr>
          <w:rFonts w:eastAsia="Times New Roman" w:cs="Times New Roman"/>
          <w:sz w:val="16"/>
        </w:rPr>
        <w:t xml:space="preserve">Today President Obama and President Pena Nieto announced </w:t>
      </w:r>
      <w:r w:rsidRPr="00991567">
        <w:rPr>
          <w:rFonts w:eastAsia="Times New Roman" w:cs="Times New Roman"/>
          <w:b/>
          <w:bCs/>
          <w:u w:val="single"/>
        </w:rPr>
        <w:t xml:space="preserve">the </w:t>
      </w:r>
      <w:r w:rsidRPr="00991567">
        <w:rPr>
          <w:rFonts w:eastAsia="Times New Roman" w:cs="Times New Roman"/>
          <w:b/>
          <w:bCs/>
          <w:highlight w:val="yellow"/>
          <w:u w:val="single"/>
        </w:rPr>
        <w:t>formation of</w:t>
      </w:r>
      <w:r w:rsidRPr="00991567">
        <w:rPr>
          <w:rFonts w:eastAsia="Times New Roman" w:cs="Times New Roman"/>
          <w:b/>
          <w:bCs/>
          <w:u w:val="single"/>
        </w:rPr>
        <w:t xml:space="preserve"> a </w:t>
      </w:r>
      <w:r w:rsidRPr="00991567">
        <w:rPr>
          <w:rFonts w:eastAsia="Times New Roman" w:cs="Times New Roman"/>
          <w:b/>
          <w:bCs/>
          <w:highlight w:val="yellow"/>
          <w:u w:val="single"/>
        </w:rPr>
        <w:t>Bilateral Forum</w:t>
      </w:r>
      <w:r w:rsidRPr="00991567">
        <w:rPr>
          <w:rFonts w:eastAsia="Times New Roman" w:cs="Times New Roman"/>
          <w:b/>
          <w:bCs/>
          <w:u w:val="single"/>
        </w:rPr>
        <w:t xml:space="preserve"> </w:t>
      </w:r>
      <w:r w:rsidRPr="00991567">
        <w:rPr>
          <w:rFonts w:eastAsia="Times New Roman" w:cs="Times New Roman"/>
          <w:b/>
          <w:bCs/>
          <w:highlight w:val="yellow"/>
          <w:u w:val="single"/>
        </w:rPr>
        <w:t>on Higher Education</w:t>
      </w:r>
      <w:r w:rsidRPr="00991567">
        <w:rPr>
          <w:rFonts w:eastAsia="Times New Roman" w:cs="Times New Roman"/>
          <w:b/>
          <w:bCs/>
          <w:u w:val="single"/>
        </w:rPr>
        <w:t>, Innovation, and Research</w:t>
      </w:r>
      <w:r w:rsidRPr="00991567">
        <w:rPr>
          <w:rFonts w:eastAsia="Times New Roman" w:cs="Times New Roman"/>
          <w:sz w:val="16"/>
        </w:rPr>
        <w:t xml:space="preserve"> to </w:t>
      </w:r>
      <w:r w:rsidRPr="00991567">
        <w:rPr>
          <w:rFonts w:eastAsia="Times New Roman" w:cs="Times New Roman"/>
          <w:b/>
          <w:bCs/>
          <w:highlight w:val="yellow"/>
          <w:u w:val="single"/>
        </w:rPr>
        <w:t>expand economic opportunities for citizens of both countries</w:t>
      </w:r>
      <w:r w:rsidRPr="00991567">
        <w:rPr>
          <w:rFonts w:eastAsia="Times New Roman" w:cs="Times New Roman"/>
          <w:b/>
          <w:bCs/>
          <w:u w:val="single"/>
        </w:rPr>
        <w:t xml:space="preserve"> </w:t>
      </w:r>
      <w:r w:rsidRPr="00991567">
        <w:rPr>
          <w:rFonts w:eastAsia="Times New Roman" w:cs="Times New Roman"/>
          <w:sz w:val="16"/>
        </w:rPr>
        <w:t xml:space="preserve">and to develop a 21st century workforce for our mutual economic prosperity. The </w:t>
      </w:r>
      <w:r w:rsidRPr="00991567">
        <w:rPr>
          <w:rFonts w:eastAsia="Times New Roman" w:cs="Times New Roman"/>
          <w:b/>
          <w:bCs/>
          <w:highlight w:val="yellow"/>
          <w:u w:val="single"/>
        </w:rPr>
        <w:t>Presidents</w:t>
      </w:r>
      <w:r w:rsidRPr="00991567">
        <w:rPr>
          <w:rFonts w:eastAsia="Times New Roman" w:cs="Times New Roman"/>
          <w:sz w:val="16"/>
        </w:rPr>
        <w:t xml:space="preserve"> re</w:t>
      </w:r>
      <w:r w:rsidRPr="00991567">
        <w:rPr>
          <w:rFonts w:eastAsia="Times New Roman" w:cs="Times New Roman"/>
          <w:b/>
          <w:bCs/>
          <w:highlight w:val="yellow"/>
          <w:u w:val="single"/>
        </w:rPr>
        <w:t>affirmed</w:t>
      </w:r>
      <w:r w:rsidRPr="00991567">
        <w:rPr>
          <w:rFonts w:eastAsia="Times New Roman" w:cs="Times New Roman"/>
          <w:b/>
          <w:bCs/>
          <w:u w:val="single"/>
        </w:rPr>
        <w:t xml:space="preserve"> </w:t>
      </w:r>
      <w:r w:rsidRPr="00991567">
        <w:rPr>
          <w:rFonts w:eastAsia="Times New Roman" w:cs="Times New Roman"/>
          <w:sz w:val="16"/>
        </w:rPr>
        <w:t xml:space="preserve">their belief </w:t>
      </w:r>
      <w:r w:rsidRPr="00991567">
        <w:rPr>
          <w:rFonts w:eastAsia="Times New Roman" w:cs="Times New Roman"/>
          <w:b/>
          <w:bCs/>
          <w:highlight w:val="yellow"/>
          <w:u w:val="single"/>
        </w:rPr>
        <w:t>that greater educational opportunities will further</w:t>
      </w:r>
      <w:r w:rsidRPr="00991567">
        <w:rPr>
          <w:rFonts w:eastAsia="Times New Roman" w:cs="Times New Roman"/>
          <w:sz w:val="16"/>
        </w:rPr>
        <w:t xml:space="preserve"> </w:t>
      </w:r>
      <w:r w:rsidRPr="00991567">
        <w:rPr>
          <w:rFonts w:eastAsia="Times New Roman" w:cs="Times New Roman"/>
          <w:b/>
          <w:bCs/>
          <w:highlight w:val="yellow"/>
          <w:u w:val="single"/>
        </w:rPr>
        <w:t>our</w:t>
      </w:r>
      <w:r w:rsidRPr="00991567">
        <w:rPr>
          <w:rFonts w:eastAsia="Times New Roman" w:cs="Times New Roman"/>
          <w:sz w:val="16"/>
        </w:rPr>
        <w:t xml:space="preserve"> shared </w:t>
      </w:r>
      <w:r w:rsidRPr="00991567">
        <w:rPr>
          <w:rFonts w:eastAsia="Times New Roman" w:cs="Times New Roman"/>
          <w:b/>
          <w:bCs/>
          <w:highlight w:val="yellow"/>
          <w:u w:val="single"/>
        </w:rPr>
        <w:t>goals</w:t>
      </w:r>
      <w:r w:rsidRPr="00991567">
        <w:rPr>
          <w:rFonts w:eastAsia="Times New Roman" w:cs="Times New Roman"/>
          <w:sz w:val="16"/>
        </w:rPr>
        <w:t xml:space="preserve"> in all areas of the rich and extensive partnership </w:t>
      </w:r>
      <w:r w:rsidRPr="00991567">
        <w:rPr>
          <w:rFonts w:eastAsia="Times New Roman" w:cs="Times New Roman"/>
          <w:b/>
          <w:bCs/>
          <w:highlight w:val="yellow"/>
          <w:u w:val="single"/>
        </w:rPr>
        <w:t>between the United States and Mexico.</w:t>
      </w:r>
      <w:r w:rsidRPr="00991567">
        <w:rPr>
          <w:rFonts w:eastAsia="Times New Roman" w:cs="Times New Roman"/>
          <w:b/>
          <w:bCs/>
          <w:u w:val="single"/>
        </w:rPr>
        <w:t xml:space="preserve"> </w:t>
      </w:r>
      <w:r w:rsidRPr="00991567">
        <w:rPr>
          <w:rFonts w:eastAsia="Times New Roman" w:cs="Lucida Grande"/>
          <w:color w:val="252525"/>
          <w:sz w:val="16"/>
        </w:rPr>
        <w:t xml:space="preserve">This </w:t>
      </w:r>
      <w:r w:rsidRPr="00991567">
        <w:rPr>
          <w:rFonts w:eastAsia="Times New Roman" w:cs="Times New Roman"/>
          <w:b/>
          <w:bCs/>
          <w:highlight w:val="yellow"/>
          <w:u w:val="single"/>
        </w:rPr>
        <w:t>forum will build</w:t>
      </w:r>
      <w:r w:rsidRPr="00991567">
        <w:rPr>
          <w:rFonts w:eastAsia="Times New Roman" w:cs="Lucida Grande"/>
          <w:color w:val="252525"/>
          <w:sz w:val="16"/>
        </w:rPr>
        <w:t xml:space="preserve"> upon the </w:t>
      </w:r>
      <w:r w:rsidRPr="00991567">
        <w:rPr>
          <w:rFonts w:eastAsia="Times New Roman" w:cs="Times New Roman"/>
          <w:b/>
          <w:bCs/>
          <w:highlight w:val="yellow"/>
          <w:u w:val="single"/>
        </w:rPr>
        <w:t>many positive educational and research linkages</w:t>
      </w:r>
      <w:r w:rsidRPr="00991567">
        <w:rPr>
          <w:rFonts w:eastAsia="Times New Roman" w:cs="Lucida Grande"/>
          <w:color w:val="252525"/>
          <w:sz w:val="16"/>
        </w:rPr>
        <w:t xml:space="preserve"> that already exist </w:t>
      </w:r>
      <w:r w:rsidRPr="00991567">
        <w:rPr>
          <w:rFonts w:eastAsia="Times New Roman" w:cs="Times New Roman"/>
          <w:b/>
          <w:bCs/>
          <w:highlight w:val="yellow"/>
          <w:u w:val="single"/>
        </w:rPr>
        <w:t>through</w:t>
      </w:r>
      <w:r w:rsidRPr="00991567">
        <w:rPr>
          <w:rFonts w:eastAsia="Times New Roman" w:cs="Lucida Grande"/>
          <w:color w:val="252525"/>
          <w:sz w:val="16"/>
          <w:highlight w:val="yellow"/>
        </w:rPr>
        <w:t xml:space="preserve"> </w:t>
      </w:r>
      <w:r w:rsidRPr="00991567">
        <w:rPr>
          <w:rFonts w:eastAsia="Times New Roman" w:cs="Times New Roman"/>
          <w:b/>
          <w:bCs/>
          <w:highlight w:val="yellow"/>
          <w:u w:val="single"/>
        </w:rPr>
        <w:t>federal</w:t>
      </w:r>
      <w:r w:rsidRPr="00991567">
        <w:rPr>
          <w:rFonts w:eastAsia="Times New Roman" w:cs="Lucida Grande"/>
          <w:color w:val="252525"/>
          <w:sz w:val="16"/>
        </w:rPr>
        <w:t xml:space="preserve">, state, and local </w:t>
      </w:r>
      <w:r w:rsidRPr="00991567">
        <w:rPr>
          <w:rFonts w:eastAsia="Times New Roman" w:cs="Times New Roman"/>
          <w:b/>
          <w:bCs/>
          <w:highlight w:val="yellow"/>
          <w:u w:val="single"/>
        </w:rPr>
        <w:t>governments</w:t>
      </w:r>
      <w:r w:rsidRPr="00991567">
        <w:rPr>
          <w:rFonts w:eastAsia="Times New Roman" w:cs="Lucida Grande"/>
          <w:color w:val="252525"/>
          <w:sz w:val="16"/>
        </w:rPr>
        <w:t xml:space="preserve">, public and private </w:t>
      </w:r>
      <w:r w:rsidRPr="00991567">
        <w:rPr>
          <w:rFonts w:eastAsia="Times New Roman" w:cs="Times New Roman"/>
          <w:b/>
          <w:bCs/>
          <w:highlight w:val="yellow"/>
          <w:u w:val="single"/>
        </w:rPr>
        <w:t>academic institutions,</w:t>
      </w:r>
      <w:r w:rsidRPr="00991567">
        <w:rPr>
          <w:rFonts w:eastAsia="Times New Roman" w:cs="Lucida Grande"/>
          <w:color w:val="252525"/>
          <w:sz w:val="16"/>
        </w:rPr>
        <w:t xml:space="preserve"> civil </w:t>
      </w:r>
      <w:r w:rsidRPr="00991567">
        <w:rPr>
          <w:rFonts w:eastAsia="Times New Roman" w:cs="Times New Roman"/>
          <w:b/>
          <w:bCs/>
          <w:u w:val="single"/>
        </w:rPr>
        <w:t>society</w:t>
      </w:r>
      <w:r w:rsidRPr="00991567">
        <w:rPr>
          <w:rFonts w:eastAsia="Times New Roman" w:cs="Lucida Grande"/>
          <w:color w:val="252525"/>
          <w:sz w:val="16"/>
        </w:rPr>
        <w:t>, and the private sector</w:t>
      </w:r>
      <w:r w:rsidRPr="00991567">
        <w:rPr>
          <w:rFonts w:eastAsia="Times New Roman" w:cs="Lucida Grande"/>
          <w:color w:val="252525"/>
          <w:sz w:val="16"/>
          <w:highlight w:val="yellow"/>
        </w:rPr>
        <w:t xml:space="preserve">. </w:t>
      </w:r>
      <w:r w:rsidRPr="00991567">
        <w:rPr>
          <w:rFonts w:eastAsia="Times New Roman" w:cs="Times New Roman"/>
          <w:b/>
          <w:bCs/>
          <w:highlight w:val="yellow"/>
          <w:u w:val="single"/>
        </w:rPr>
        <w:t>It will bring together government agency</w:t>
      </w:r>
      <w:r w:rsidRPr="00991567">
        <w:rPr>
          <w:rFonts w:eastAsia="Times New Roman" w:cs="Lucida Grande"/>
          <w:color w:val="252525"/>
          <w:sz w:val="16"/>
        </w:rPr>
        <w:t xml:space="preserve"> counterparts </w:t>
      </w:r>
      <w:r w:rsidRPr="00991567">
        <w:rPr>
          <w:rFonts w:eastAsia="Times New Roman" w:cs="Times New Roman"/>
          <w:b/>
          <w:bCs/>
          <w:highlight w:val="yellow"/>
          <w:u w:val="single"/>
        </w:rPr>
        <w:t>to deepen cooperation</w:t>
      </w:r>
      <w:r w:rsidRPr="00991567">
        <w:rPr>
          <w:rFonts w:eastAsia="Times New Roman" w:cs="Lucida Grande"/>
          <w:color w:val="252525"/>
          <w:sz w:val="16"/>
        </w:rPr>
        <w:t xml:space="preserve"> </w:t>
      </w:r>
      <w:r w:rsidRPr="00991567">
        <w:rPr>
          <w:rFonts w:eastAsia="Times New Roman" w:cs="Times New Roman"/>
          <w:b/>
          <w:bCs/>
          <w:u w:val="single"/>
        </w:rPr>
        <w:t xml:space="preserve">on higher education, innovation, </w:t>
      </w:r>
      <w:r w:rsidRPr="00991567">
        <w:rPr>
          <w:rFonts w:eastAsia="Times New Roman" w:cs="Times New Roman"/>
          <w:b/>
          <w:bCs/>
          <w:highlight w:val="yellow"/>
          <w:u w:val="single"/>
        </w:rPr>
        <w:t>and</w:t>
      </w:r>
      <w:r w:rsidRPr="00991567">
        <w:rPr>
          <w:rFonts w:eastAsia="Times New Roman" w:cs="Times New Roman"/>
          <w:b/>
          <w:bCs/>
          <w:u w:val="single"/>
        </w:rPr>
        <w:t xml:space="preserve"> research</w:t>
      </w:r>
      <w:r w:rsidRPr="00991567">
        <w:rPr>
          <w:rFonts w:eastAsia="Times New Roman" w:cs="Lucida Grande"/>
          <w:color w:val="252525"/>
          <w:sz w:val="16"/>
        </w:rPr>
        <w:t xml:space="preserve">. </w:t>
      </w:r>
      <w:r w:rsidRPr="00991567">
        <w:rPr>
          <w:rFonts w:eastAsia="Times New Roman" w:cs="Times New Roman"/>
          <w:b/>
          <w:bCs/>
          <w:u w:val="single"/>
        </w:rPr>
        <w:t xml:space="preserve">It will </w:t>
      </w:r>
      <w:r w:rsidRPr="00991567">
        <w:rPr>
          <w:rFonts w:eastAsia="Times New Roman" w:cs="Times New Roman"/>
          <w:b/>
          <w:bCs/>
          <w:highlight w:val="yellow"/>
          <w:u w:val="single"/>
        </w:rPr>
        <w:t>also draw on</w:t>
      </w:r>
      <w:r w:rsidRPr="00991567">
        <w:rPr>
          <w:rFonts w:eastAsia="Times New Roman" w:cs="Lucida Grande"/>
          <w:color w:val="252525"/>
          <w:sz w:val="16"/>
        </w:rPr>
        <w:t xml:space="preserve"> the </w:t>
      </w:r>
      <w:r w:rsidRPr="00991567">
        <w:rPr>
          <w:rFonts w:eastAsia="Times New Roman" w:cs="Times New Roman"/>
          <w:b/>
          <w:bCs/>
          <w:highlight w:val="yellow"/>
          <w:u w:val="single"/>
        </w:rPr>
        <w:t>expertise</w:t>
      </w:r>
      <w:r w:rsidRPr="00991567">
        <w:rPr>
          <w:rFonts w:eastAsia="Times New Roman" w:cs="Lucida Grande"/>
          <w:color w:val="252525"/>
          <w:sz w:val="16"/>
          <w:highlight w:val="yellow"/>
        </w:rPr>
        <w:t xml:space="preserve"> </w:t>
      </w:r>
      <w:r w:rsidRPr="00991567">
        <w:rPr>
          <w:rFonts w:eastAsia="Times New Roman" w:cs="Times New Roman"/>
          <w:b/>
          <w:bCs/>
          <w:highlight w:val="yellow"/>
          <w:u w:val="single"/>
        </w:rPr>
        <w:t>of</w:t>
      </w:r>
      <w:r w:rsidRPr="00991567">
        <w:rPr>
          <w:rFonts w:eastAsia="Times New Roman" w:cs="Lucida Grande"/>
          <w:color w:val="252525"/>
          <w:sz w:val="16"/>
          <w:highlight w:val="yellow"/>
        </w:rPr>
        <w:t xml:space="preserve"> </w:t>
      </w:r>
      <w:r w:rsidRPr="00991567">
        <w:rPr>
          <w:rFonts w:eastAsia="Times New Roman" w:cs="Times New Roman"/>
          <w:b/>
          <w:bCs/>
          <w:highlight w:val="yellow"/>
          <w:u w:val="single"/>
        </w:rPr>
        <w:t>the</w:t>
      </w:r>
      <w:r w:rsidRPr="00991567">
        <w:rPr>
          <w:rFonts w:eastAsia="Times New Roman" w:cs="Lucida Grande"/>
          <w:color w:val="252525"/>
          <w:sz w:val="16"/>
        </w:rPr>
        <w:t xml:space="preserve"> higher </w:t>
      </w:r>
      <w:r w:rsidRPr="00991567">
        <w:rPr>
          <w:rFonts w:eastAsia="Times New Roman" w:cs="Times New Roman"/>
          <w:b/>
          <w:bCs/>
          <w:highlight w:val="yellow"/>
          <w:u w:val="single"/>
        </w:rPr>
        <w:t>education community in both countries.</w:t>
      </w:r>
    </w:p>
    <w:p w14:paraId="07A8DFFD" w14:textId="3EC0586C" w:rsidR="00DE178C" w:rsidRDefault="00DE178C" w:rsidP="00DE178C">
      <w:pPr>
        <w:pStyle w:val="Heading4"/>
        <w:rPr>
          <w:rStyle w:val="StyleStyleBold12pt"/>
          <w:b/>
          <w:szCs w:val="26"/>
        </w:rPr>
      </w:pPr>
      <w:r>
        <w:rPr>
          <w:rStyle w:val="StyleStyleBold12pt"/>
          <w:b/>
          <w:szCs w:val="26"/>
        </w:rPr>
        <w:t>US-Mexico Educational Partnership Expands</w:t>
      </w:r>
    </w:p>
    <w:p w14:paraId="0EC221C4" w14:textId="14FAD741" w:rsidR="00DE178C" w:rsidRDefault="00DE178C" w:rsidP="00DE178C">
      <w:pPr>
        <w:rPr>
          <w:rStyle w:val="StyleStyleBold12pt"/>
          <w:b w:val="0"/>
          <w:sz w:val="16"/>
          <w:szCs w:val="16"/>
        </w:rPr>
      </w:pPr>
      <w:r>
        <w:rPr>
          <w:rStyle w:val="StyleStyleBold12pt"/>
        </w:rPr>
        <w:t>Baker ‘13</w:t>
      </w:r>
      <w:r w:rsidR="004C6F9F">
        <w:rPr>
          <w:rStyle w:val="StyleStyleBold12pt"/>
          <w:b w:val="0"/>
          <w:sz w:val="16"/>
          <w:szCs w:val="16"/>
        </w:rPr>
        <w:t xml:space="preserve"> </w:t>
      </w:r>
      <w:r>
        <w:rPr>
          <w:rStyle w:val="StyleStyleBold12pt"/>
          <w:b w:val="0"/>
          <w:sz w:val="16"/>
          <w:szCs w:val="16"/>
        </w:rPr>
        <w:t>[Celia, Journalist, “US-Mexico Education Partnership Announced,” Deseret News, May 6, 2013]</w:t>
      </w:r>
    </w:p>
    <w:p w14:paraId="489603B1" w14:textId="77777777" w:rsidR="00DE178C" w:rsidRDefault="007963D0" w:rsidP="00DE178C">
      <w:pPr>
        <w:rPr>
          <w:rStyle w:val="StyleStyleBold12pt"/>
          <w:b w:val="0"/>
          <w:sz w:val="16"/>
          <w:szCs w:val="16"/>
        </w:rPr>
      </w:pPr>
      <w:hyperlink r:id="rId11" w:history="1">
        <w:r w:rsidR="00DE178C" w:rsidRPr="00AA798A">
          <w:rPr>
            <w:rStyle w:val="Hyperlink"/>
            <w:sz w:val="16"/>
            <w:szCs w:val="16"/>
          </w:rPr>
          <w:t>http://www.deseretnews.com/article/865579517/US-Mexico-education-partnership-announced.html?pg=all</w:t>
        </w:r>
      </w:hyperlink>
    </w:p>
    <w:p w14:paraId="4A0A23FC" w14:textId="72C50AFC" w:rsidR="00DE178C" w:rsidRPr="004C6F9F" w:rsidRDefault="00DE178C" w:rsidP="00DE178C">
      <w:pPr>
        <w:rPr>
          <w:sz w:val="26"/>
          <w:szCs w:val="26"/>
        </w:rPr>
      </w:pPr>
      <w:r w:rsidRPr="00E92CDA">
        <w:rPr>
          <w:rStyle w:val="StyleStyleBold12pt"/>
          <w:b w:val="0"/>
          <w:sz w:val="16"/>
          <w:szCs w:val="16"/>
        </w:rPr>
        <w:t>U.S. President Barack</w:t>
      </w:r>
      <w:r w:rsidRPr="002F6190">
        <w:rPr>
          <w:rStyle w:val="StyleStyleBold12pt"/>
          <w:b w:val="0"/>
          <w:szCs w:val="26"/>
        </w:rPr>
        <w:t xml:space="preserve"> </w:t>
      </w:r>
      <w:r w:rsidRPr="00DE178C">
        <w:rPr>
          <w:rStyle w:val="StyleBoldUnderline"/>
          <w:highlight w:val="yellow"/>
        </w:rPr>
        <w:t>Obama and</w:t>
      </w:r>
      <w:r w:rsidRPr="002F6190">
        <w:rPr>
          <w:rStyle w:val="StyleStyleBold12pt"/>
          <w:b w:val="0"/>
          <w:szCs w:val="26"/>
        </w:rPr>
        <w:t xml:space="preserve"> </w:t>
      </w:r>
      <w:r w:rsidRPr="00E92CDA">
        <w:rPr>
          <w:rStyle w:val="StyleStyleBold12pt"/>
          <w:b w:val="0"/>
          <w:sz w:val="16"/>
          <w:szCs w:val="16"/>
        </w:rPr>
        <w:t>Mexico's president,</w:t>
      </w:r>
      <w:r w:rsidRPr="002F6190">
        <w:rPr>
          <w:rStyle w:val="StyleStyleBold12pt"/>
          <w:b w:val="0"/>
          <w:szCs w:val="26"/>
        </w:rPr>
        <w:t xml:space="preserve"> </w:t>
      </w:r>
      <w:r w:rsidRPr="00DE178C">
        <w:rPr>
          <w:rStyle w:val="StyleBoldUnderline"/>
          <w:highlight w:val="yellow"/>
        </w:rPr>
        <w:t>Pena Nieto</w:t>
      </w:r>
      <w:r w:rsidRPr="00E92CDA">
        <w:rPr>
          <w:rStyle w:val="StyleStyleBold12pt"/>
          <w:b w:val="0"/>
          <w:sz w:val="16"/>
          <w:szCs w:val="16"/>
        </w:rPr>
        <w:t>, have</w:t>
      </w:r>
      <w:r w:rsidRPr="002F6190">
        <w:rPr>
          <w:rStyle w:val="StyleStyleBold12pt"/>
          <w:b w:val="0"/>
          <w:szCs w:val="26"/>
        </w:rPr>
        <w:t xml:space="preserve"> </w:t>
      </w:r>
      <w:r w:rsidRPr="00DE178C">
        <w:rPr>
          <w:rStyle w:val="StyleBoldUnderline"/>
          <w:highlight w:val="yellow"/>
        </w:rPr>
        <w:t>announced a partnership to expand economic opportunities</w:t>
      </w:r>
      <w:r w:rsidRPr="002F6190">
        <w:rPr>
          <w:rStyle w:val="StyleStyleBold12pt"/>
          <w:b w:val="0"/>
          <w:szCs w:val="26"/>
        </w:rPr>
        <w:t xml:space="preserve"> </w:t>
      </w:r>
      <w:r w:rsidRPr="00E92CDA">
        <w:rPr>
          <w:rStyle w:val="StyleStyleBold12pt"/>
          <w:b w:val="0"/>
          <w:sz w:val="16"/>
          <w:szCs w:val="16"/>
        </w:rPr>
        <w:t>for citizens of both countries</w:t>
      </w:r>
      <w:r w:rsidRPr="002F6190">
        <w:rPr>
          <w:rStyle w:val="StyleStyleBold12pt"/>
          <w:b w:val="0"/>
          <w:szCs w:val="26"/>
        </w:rPr>
        <w:t xml:space="preserve"> </w:t>
      </w:r>
      <w:r w:rsidRPr="00DE178C">
        <w:rPr>
          <w:rStyle w:val="StyleBoldUnderline"/>
          <w:highlight w:val="yellow"/>
        </w:rPr>
        <w:t>and</w:t>
      </w:r>
      <w:r w:rsidRPr="00DE178C">
        <w:rPr>
          <w:rStyle w:val="StyleBoldUnderline"/>
        </w:rPr>
        <w:t xml:space="preserve"> to </w:t>
      </w:r>
      <w:r w:rsidRPr="00DE178C">
        <w:rPr>
          <w:rStyle w:val="StyleBoldUnderline"/>
          <w:highlight w:val="yellow"/>
        </w:rPr>
        <w:t>develop a 21st-century work force</w:t>
      </w:r>
      <w:r w:rsidRPr="00DE178C">
        <w:rPr>
          <w:rStyle w:val="StyleBoldUnderline"/>
        </w:rPr>
        <w:t xml:space="preserve"> for mutual economic prosperity</w:t>
      </w:r>
      <w:r w:rsidRPr="002F6190">
        <w:rPr>
          <w:rStyle w:val="StyleStyleBold12pt"/>
          <w:b w:val="0"/>
          <w:szCs w:val="26"/>
        </w:rPr>
        <w:t xml:space="preserve">, </w:t>
      </w:r>
      <w:r w:rsidRPr="00E92CDA">
        <w:rPr>
          <w:rStyle w:val="StyleStyleBold12pt"/>
          <w:b w:val="0"/>
          <w:sz w:val="16"/>
          <w:szCs w:val="16"/>
        </w:rPr>
        <w:t>according to a May 2 statement from the U.S. State Department. Through</w:t>
      </w:r>
      <w:r w:rsidRPr="002F6190">
        <w:rPr>
          <w:rStyle w:val="StyleStyleBold12pt"/>
          <w:b w:val="0"/>
          <w:szCs w:val="26"/>
        </w:rPr>
        <w:t xml:space="preserve"> </w:t>
      </w:r>
      <w:r w:rsidRPr="00DE178C">
        <w:rPr>
          <w:rStyle w:val="StyleBoldUnderline"/>
          <w:highlight w:val="yellow"/>
        </w:rPr>
        <w:t>a</w:t>
      </w:r>
      <w:r w:rsidRPr="00DE178C">
        <w:rPr>
          <w:rStyle w:val="StyleBoldUnderline"/>
        </w:rPr>
        <w:t xml:space="preserve"> new</w:t>
      </w:r>
      <w:r w:rsidRPr="002F6190">
        <w:rPr>
          <w:rStyle w:val="StyleStyleBold12pt"/>
          <w:b w:val="0"/>
          <w:szCs w:val="26"/>
        </w:rPr>
        <w:t xml:space="preserve"> </w:t>
      </w:r>
      <w:r w:rsidRPr="00DE178C">
        <w:rPr>
          <w:rStyle w:val="StyleBoldUnderline"/>
          <w:highlight w:val="yellow"/>
        </w:rPr>
        <w:t>Forum on Higher Education</w:t>
      </w:r>
      <w:r w:rsidRPr="002F6190">
        <w:rPr>
          <w:rStyle w:val="StyleStyleBold12pt"/>
          <w:b w:val="0"/>
          <w:szCs w:val="26"/>
          <w:highlight w:val="yellow"/>
        </w:rPr>
        <w:t xml:space="preserve">, </w:t>
      </w:r>
      <w:r w:rsidRPr="00DE178C">
        <w:rPr>
          <w:rStyle w:val="StyleBoldUnderline"/>
          <w:highlight w:val="yellow"/>
        </w:rPr>
        <w:t>Innovation, and Research</w:t>
      </w:r>
      <w:r w:rsidRPr="00E92CDA">
        <w:rPr>
          <w:rStyle w:val="StyleStyleBold12pt"/>
          <w:b w:val="0"/>
          <w:sz w:val="16"/>
          <w:szCs w:val="16"/>
        </w:rPr>
        <w:t>, the U.S. and Mexican governments</w:t>
      </w:r>
      <w:r w:rsidRPr="002F6190">
        <w:rPr>
          <w:rStyle w:val="StyleStyleBold12pt"/>
          <w:b w:val="0"/>
          <w:szCs w:val="26"/>
        </w:rPr>
        <w:t xml:space="preserve"> </w:t>
      </w:r>
      <w:r w:rsidRPr="00DE178C">
        <w:rPr>
          <w:rStyle w:val="StyleBoldUnderline"/>
          <w:highlight w:val="yellow"/>
        </w:rPr>
        <w:t>will encourage broader access to quality</w:t>
      </w:r>
      <w:r w:rsidRPr="00DE178C">
        <w:rPr>
          <w:rStyle w:val="StyleBoldUnderline"/>
        </w:rPr>
        <w:t xml:space="preserve"> post-secondary </w:t>
      </w:r>
      <w:r w:rsidRPr="00DE178C">
        <w:rPr>
          <w:rStyle w:val="StyleBoldUnderline"/>
          <w:highlight w:val="yellow"/>
        </w:rPr>
        <w:t>education</w:t>
      </w:r>
      <w:r w:rsidRPr="00DE178C">
        <w:rPr>
          <w:rStyle w:val="StyleBoldUnderline"/>
        </w:rPr>
        <w:t xml:space="preserve"> for traditionally under-served groups</w:t>
      </w:r>
      <w:r w:rsidRPr="00E92CDA">
        <w:rPr>
          <w:rStyle w:val="StyleStyleBold12pt"/>
          <w:b w:val="0"/>
          <w:sz w:val="16"/>
          <w:szCs w:val="16"/>
        </w:rPr>
        <w:t>, especially in the science, technology, engineering and mathematics (STEM) fields. They will also expand educational exchanges and share best practices in higher education and innovation, the statement said.</w:t>
      </w:r>
      <w:r>
        <w:rPr>
          <w:rStyle w:val="StyleStyleBold12pt"/>
          <w:b w:val="0"/>
          <w:szCs w:val="26"/>
        </w:rPr>
        <w:t xml:space="preserve"> </w:t>
      </w:r>
      <w:r w:rsidRPr="00DE178C">
        <w:rPr>
          <w:rStyle w:val="StyleBoldUnderline"/>
          <w:highlight w:val="yellow"/>
        </w:rPr>
        <w:t>The</w:t>
      </w:r>
      <w:r w:rsidRPr="00DE178C">
        <w:rPr>
          <w:rStyle w:val="StyleBoldUnderline"/>
        </w:rPr>
        <w:t xml:space="preserve"> forum's </w:t>
      </w:r>
      <w:r w:rsidRPr="00DE178C">
        <w:rPr>
          <w:rStyle w:val="StyleBoldUnderline"/>
          <w:highlight w:val="yellow"/>
        </w:rPr>
        <w:t>mission is to bring together government agency counterparts</w:t>
      </w:r>
      <w:r w:rsidRPr="00DE178C">
        <w:rPr>
          <w:rStyle w:val="StyleBoldUnderline"/>
        </w:rPr>
        <w:t xml:space="preserve"> from Mexico and the U.S. </w:t>
      </w:r>
      <w:r w:rsidRPr="00DE178C">
        <w:rPr>
          <w:rStyle w:val="StyleBoldUnderline"/>
          <w:highlight w:val="yellow"/>
        </w:rPr>
        <w:t>to deepen cooperation</w:t>
      </w:r>
      <w:r w:rsidRPr="00DE178C">
        <w:rPr>
          <w:rStyle w:val="StyleBoldUnderline"/>
        </w:rPr>
        <w:t xml:space="preserve"> on higher education, innovation and research</w:t>
      </w:r>
      <w:r w:rsidRPr="002F6190">
        <w:rPr>
          <w:rStyle w:val="StyleStyleBold12pt"/>
          <w:b w:val="0"/>
          <w:szCs w:val="26"/>
        </w:rPr>
        <w:t>.</w:t>
      </w:r>
      <w:r w:rsidRPr="00697749">
        <w:rPr>
          <w:rStyle w:val="StyleStyleBold12pt"/>
          <w:b w:val="0"/>
          <w:sz w:val="16"/>
          <w:szCs w:val="16"/>
        </w:rPr>
        <w:t xml:space="preserve"> It will also draw on the expertise of the higher education communities in both countries, according to the State Department</w:t>
      </w:r>
      <w:r w:rsidRPr="00DE178C">
        <w:rPr>
          <w:rStyle w:val="StyleBoldUnderline"/>
        </w:rPr>
        <w:t>. More than 18,000 Mexican and U.S. university students study in each other’s countries annually</w:t>
      </w:r>
      <w:r w:rsidRPr="002F6190">
        <w:rPr>
          <w:rStyle w:val="StyleStyleBold12pt"/>
          <w:b w:val="0"/>
          <w:szCs w:val="26"/>
        </w:rPr>
        <w:t xml:space="preserve">. </w:t>
      </w:r>
      <w:r w:rsidRPr="00697749">
        <w:rPr>
          <w:rStyle w:val="StyleStyleBold12pt"/>
          <w:b w:val="0"/>
          <w:sz w:val="16"/>
          <w:szCs w:val="16"/>
        </w:rPr>
        <w:t xml:space="preserve">The Mexico-U.S. Commission for Educational and Cultural Exchange (COMEXUS) oversees the Fulbright-Garcia Robles Scholarship Program, the flagship program in U.S.-Mexico academic exchanges. Under this program, more than 4,000 Mexicans and Americans have participated in bilateral exchange programs since 1990. </w:t>
      </w:r>
      <w:r w:rsidRPr="00DE178C">
        <w:rPr>
          <w:rStyle w:val="StyleBoldUnderline"/>
        </w:rPr>
        <w:t>The new Forum on Higher Education, Innovation, and Research plans to start meeting this year and bring together government, academic and civil society to develop a shared vision on educational cooperation</w:t>
      </w:r>
      <w:r w:rsidRPr="002F6190">
        <w:rPr>
          <w:rStyle w:val="StyleStyleBold12pt"/>
          <w:b w:val="0"/>
          <w:szCs w:val="26"/>
        </w:rPr>
        <w:t xml:space="preserve">, </w:t>
      </w:r>
      <w:r w:rsidRPr="00697749">
        <w:rPr>
          <w:rStyle w:val="StyleStyleBold12pt"/>
          <w:b w:val="0"/>
          <w:sz w:val="16"/>
          <w:szCs w:val="16"/>
        </w:rPr>
        <w:t>the Wall Street Journal's Washington Wire blog said. Obama traveled to Mexico City at Nieto's invitation for meetings that culminated in the announcement of the education initiative. The discussions also included economic interests and citizen security, but no security agreements were announced, The New York Times reported.</w:t>
      </w:r>
    </w:p>
    <w:p w14:paraId="0213598F" w14:textId="77777777" w:rsidR="00DE178C" w:rsidRPr="00991567" w:rsidRDefault="00DE178C" w:rsidP="004C6F9F">
      <w:pPr>
        <w:pStyle w:val="Heading4"/>
        <w:rPr>
          <w:sz w:val="12"/>
        </w:rPr>
      </w:pPr>
      <w:r>
        <w:t xml:space="preserve">Relations high – education cooperation </w:t>
      </w:r>
    </w:p>
    <w:p w14:paraId="5A267010" w14:textId="2E8FDFB4" w:rsidR="00DE178C" w:rsidRPr="00991567" w:rsidRDefault="00DE178C" w:rsidP="004C6F9F">
      <w:r w:rsidRPr="00991567">
        <w:rPr>
          <w:rFonts w:eastAsia="ＭＳ ゴシック" w:cs="Times New Roman"/>
          <w:b/>
          <w:bCs/>
          <w:iCs/>
          <w:sz w:val="26"/>
          <w:szCs w:val="22"/>
        </w:rPr>
        <w:t xml:space="preserve">US Department of State 13 </w:t>
      </w:r>
      <w:r w:rsidRPr="00991567">
        <w:t xml:space="preserve"> [“United States-Mexico Bilateral Forum on Higher Education, Innovation, and Research”, May 2, 2013  </w:t>
      </w:r>
      <w:hyperlink r:id="rId12" w:history="1">
        <w:r w:rsidRPr="00991567">
          <w:t>http://www.state.gov/r/pa/prs/ps/2013/05/208579.htm</w:t>
        </w:r>
      </w:hyperlink>
      <w:r w:rsidRPr="00991567">
        <w:t>]</w:t>
      </w:r>
    </w:p>
    <w:p w14:paraId="0FA5EE88" w14:textId="77777777" w:rsidR="00DE178C" w:rsidRPr="00991567" w:rsidRDefault="00DE178C" w:rsidP="00DE178C">
      <w:pPr>
        <w:rPr>
          <w:rFonts w:eastAsia="Calibri" w:cs="Calibri"/>
          <w:b/>
          <w:bCs/>
          <w:szCs w:val="22"/>
          <w:u w:val="single"/>
        </w:rPr>
      </w:pPr>
      <w:r w:rsidRPr="00991567">
        <w:rPr>
          <w:rFonts w:ascii="Lucida Grande" w:eastAsia="Calibri" w:hAnsi="Lucida Grande" w:cs="Lucida Grande"/>
          <w:color w:val="252525"/>
          <w:sz w:val="16"/>
        </w:rPr>
        <w:t xml:space="preserve">The </w:t>
      </w:r>
      <w:r w:rsidRPr="00991567">
        <w:rPr>
          <w:rFonts w:eastAsia="Calibri" w:cs="Calibri"/>
          <w:b/>
          <w:bCs/>
          <w:szCs w:val="22"/>
          <w:highlight w:val="yellow"/>
          <w:u w:val="single"/>
        </w:rPr>
        <w:t>United States and Mexico</w:t>
      </w:r>
      <w:r w:rsidRPr="00991567">
        <w:rPr>
          <w:rFonts w:ascii="Lucida Grande" w:eastAsia="Calibri" w:hAnsi="Lucida Grande" w:cs="Lucida Grande"/>
          <w:color w:val="252525"/>
          <w:sz w:val="16"/>
          <w:highlight w:val="yellow"/>
        </w:rPr>
        <w:t xml:space="preserve"> </w:t>
      </w:r>
      <w:r w:rsidRPr="00991567">
        <w:rPr>
          <w:rFonts w:eastAsia="Calibri" w:cs="Calibri"/>
          <w:b/>
          <w:bCs/>
          <w:szCs w:val="22"/>
          <w:highlight w:val="yellow"/>
          <w:u w:val="single"/>
        </w:rPr>
        <w:t>have</w:t>
      </w:r>
      <w:r w:rsidRPr="00991567">
        <w:rPr>
          <w:rFonts w:ascii="Lucida Grande" w:eastAsia="Calibri" w:hAnsi="Lucida Grande" w:cs="Lucida Grande"/>
          <w:color w:val="252525"/>
          <w:sz w:val="16"/>
        </w:rPr>
        <w:t xml:space="preserve"> a long </w:t>
      </w:r>
      <w:r w:rsidRPr="00991567">
        <w:rPr>
          <w:rFonts w:eastAsia="Calibri" w:cs="Calibri"/>
          <w:b/>
          <w:bCs/>
          <w:szCs w:val="22"/>
          <w:highlight w:val="yellow"/>
          <w:u w:val="single"/>
        </w:rPr>
        <w:t>history</w:t>
      </w:r>
      <w:r w:rsidRPr="00991567">
        <w:rPr>
          <w:rFonts w:ascii="Lucida Grande" w:eastAsia="Calibri" w:hAnsi="Lucida Grande" w:cs="Lucida Grande"/>
          <w:color w:val="252525"/>
          <w:sz w:val="16"/>
          <w:highlight w:val="yellow"/>
        </w:rPr>
        <w:t xml:space="preserve"> </w:t>
      </w:r>
      <w:r w:rsidRPr="00991567">
        <w:rPr>
          <w:rFonts w:eastAsia="Calibri" w:cs="Calibri"/>
          <w:b/>
          <w:bCs/>
          <w:szCs w:val="22"/>
          <w:highlight w:val="yellow"/>
          <w:u w:val="single"/>
        </w:rPr>
        <w:t>of educational collaboration</w:t>
      </w:r>
      <w:r w:rsidRPr="00991567">
        <w:rPr>
          <w:rFonts w:ascii="Lucida Grande" w:eastAsia="Calibri" w:hAnsi="Lucida Grande" w:cs="Lucida Grande"/>
          <w:color w:val="252525"/>
          <w:sz w:val="16"/>
        </w:rPr>
        <w:t xml:space="preserve">. More than 18,000 Mexican and U.S. university students study in each other’s countries annually. </w:t>
      </w:r>
      <w:r w:rsidRPr="00991567">
        <w:rPr>
          <w:rFonts w:eastAsia="Calibri" w:cs="Calibri"/>
          <w:b/>
          <w:bCs/>
          <w:szCs w:val="22"/>
          <w:highlight w:val="yellow"/>
          <w:u w:val="single"/>
        </w:rPr>
        <w:t>The Mexico-U.S</w:t>
      </w:r>
      <w:r w:rsidRPr="00991567">
        <w:rPr>
          <w:rFonts w:ascii="Lucida Grande" w:eastAsia="Calibri" w:hAnsi="Lucida Grande" w:cs="Lucida Grande"/>
          <w:color w:val="252525"/>
          <w:sz w:val="16"/>
          <w:highlight w:val="yellow"/>
        </w:rPr>
        <w:t>.</w:t>
      </w:r>
      <w:r w:rsidRPr="00991567">
        <w:rPr>
          <w:rFonts w:ascii="Lucida Grande" w:eastAsia="Calibri" w:hAnsi="Lucida Grande" w:cs="Lucida Grande"/>
          <w:color w:val="252525"/>
          <w:sz w:val="16"/>
        </w:rPr>
        <w:t xml:space="preserve"> Commission for Educational and Cultural Exchange (COMEXUS) </w:t>
      </w:r>
      <w:r w:rsidRPr="00991567">
        <w:rPr>
          <w:rFonts w:eastAsia="Calibri" w:cs="Calibri"/>
          <w:b/>
          <w:bCs/>
          <w:szCs w:val="22"/>
          <w:highlight w:val="yellow"/>
          <w:u w:val="single"/>
        </w:rPr>
        <w:t>oversees the Fulbright</w:t>
      </w:r>
      <w:r w:rsidRPr="00991567">
        <w:rPr>
          <w:rFonts w:eastAsia="Calibri" w:cs="Calibri"/>
          <w:b/>
          <w:bCs/>
          <w:szCs w:val="22"/>
          <w:u w:val="single"/>
        </w:rPr>
        <w:t>-</w:t>
      </w:r>
      <w:r w:rsidRPr="00991567">
        <w:rPr>
          <w:rFonts w:ascii="Lucida Grande" w:eastAsia="Calibri" w:hAnsi="Lucida Grande" w:cs="Lucida Grande"/>
          <w:color w:val="252525"/>
          <w:sz w:val="16"/>
        </w:rPr>
        <w:t xml:space="preserve">Garcia Robles </w:t>
      </w:r>
      <w:r w:rsidRPr="00991567">
        <w:rPr>
          <w:rFonts w:eastAsia="Calibri" w:cs="Calibri"/>
          <w:b/>
          <w:bCs/>
          <w:szCs w:val="22"/>
          <w:highlight w:val="yellow"/>
          <w:u w:val="single"/>
        </w:rPr>
        <w:t>Scholarship Program</w:t>
      </w:r>
      <w:r w:rsidRPr="00991567">
        <w:rPr>
          <w:rFonts w:ascii="Lucida Grande" w:eastAsia="Calibri" w:hAnsi="Lucida Grande" w:cs="Lucida Grande"/>
          <w:color w:val="252525"/>
          <w:sz w:val="16"/>
        </w:rPr>
        <w:t xml:space="preserve">, the flagship </w:t>
      </w:r>
      <w:r w:rsidRPr="00991567">
        <w:rPr>
          <w:rFonts w:eastAsia="Calibri" w:cs="Calibri"/>
          <w:b/>
          <w:bCs/>
          <w:szCs w:val="22"/>
          <w:highlight w:val="yellow"/>
          <w:u w:val="single"/>
        </w:rPr>
        <w:t>program in U.S.-Mexico academic exchanges</w:t>
      </w:r>
      <w:r w:rsidRPr="00991567">
        <w:rPr>
          <w:rFonts w:ascii="Lucida Grande" w:eastAsia="Calibri" w:hAnsi="Lucida Grande" w:cs="Lucida Grande"/>
          <w:color w:val="252525"/>
          <w:sz w:val="16"/>
        </w:rPr>
        <w:t xml:space="preserve">, through which </w:t>
      </w:r>
      <w:r w:rsidRPr="00991567">
        <w:rPr>
          <w:rFonts w:eastAsia="Calibri" w:cs="Calibri"/>
          <w:b/>
          <w:bCs/>
          <w:szCs w:val="22"/>
          <w:highlight w:val="yellow"/>
          <w:u w:val="single"/>
        </w:rPr>
        <w:t>more than 4,000 Mexicans and Americans have participated</w:t>
      </w:r>
      <w:r w:rsidRPr="00991567">
        <w:rPr>
          <w:rFonts w:ascii="Lucida Grande" w:eastAsia="Calibri" w:hAnsi="Lucida Grande" w:cs="Lucida Grande"/>
          <w:color w:val="252525"/>
          <w:sz w:val="16"/>
        </w:rPr>
        <w:t xml:space="preserve"> in bilateral exchange programs since 1990. Fulbright and other exchange students from Mexico contribute to President Obama’s hemisphere-wide goal of seeing 100,000 Latin American and Caribbean young people studying in the United States and 100,000 young Americans studying across the Western Hemisphere. Through U.S.-Mexican public-private partnerships such as </w:t>
      </w:r>
      <w:r w:rsidRPr="00991567">
        <w:rPr>
          <w:rFonts w:ascii="Lucida Grande" w:eastAsia="Calibri" w:hAnsi="Lucida Grande" w:cs="Lucida Grande"/>
          <w:i/>
          <w:iCs/>
          <w:color w:val="252525"/>
          <w:sz w:val="16"/>
        </w:rPr>
        <w:t>Jóvenes en Acción</w:t>
      </w:r>
      <w:r w:rsidRPr="00991567">
        <w:rPr>
          <w:rFonts w:ascii="Lucida Grande" w:eastAsia="Calibri" w:hAnsi="Lucida Grande" w:cs="Lucida Grande"/>
          <w:color w:val="252525"/>
          <w:sz w:val="16"/>
        </w:rPr>
        <w:t xml:space="preserve"> (Youth in Action), Mexican public high school students build leadership, English, and communication skills, learning ways to serve their communities. In addition, </w:t>
      </w:r>
      <w:r w:rsidRPr="00991567">
        <w:rPr>
          <w:rFonts w:eastAsia="Calibri" w:cs="Calibri"/>
          <w:b/>
          <w:bCs/>
          <w:szCs w:val="22"/>
          <w:highlight w:val="yellow"/>
          <w:u w:val="single"/>
        </w:rPr>
        <w:t>federal</w:t>
      </w:r>
      <w:r w:rsidRPr="00991567">
        <w:rPr>
          <w:rFonts w:eastAsia="Calibri" w:cs="Calibri"/>
          <w:b/>
          <w:bCs/>
          <w:szCs w:val="22"/>
          <w:u w:val="single"/>
        </w:rPr>
        <w:t xml:space="preserve"> </w:t>
      </w:r>
      <w:r w:rsidRPr="00991567">
        <w:rPr>
          <w:rFonts w:eastAsia="Calibri" w:cs="Calibri"/>
          <w:sz w:val="16"/>
          <w:szCs w:val="22"/>
        </w:rPr>
        <w:t>and state</w:t>
      </w:r>
      <w:r w:rsidRPr="00991567">
        <w:rPr>
          <w:rFonts w:eastAsia="Calibri" w:cs="Calibri"/>
          <w:b/>
          <w:iCs/>
          <w:szCs w:val="22"/>
          <w:highlight w:val="yellow"/>
          <w:u w:val="single"/>
          <w:bdr w:val="single" w:sz="18" w:space="0" w:color="auto"/>
        </w:rPr>
        <w:t xml:space="preserve"> </w:t>
      </w:r>
      <w:r w:rsidRPr="00991567">
        <w:rPr>
          <w:rFonts w:eastAsia="Calibri" w:cs="Calibri"/>
          <w:b/>
          <w:bCs/>
          <w:szCs w:val="22"/>
          <w:highlight w:val="yellow"/>
          <w:u w:val="single"/>
        </w:rPr>
        <w:t>officials from Mexico and</w:t>
      </w:r>
      <w:r w:rsidRPr="00991567">
        <w:rPr>
          <w:rFonts w:eastAsia="Calibri" w:cs="Calibri"/>
          <w:sz w:val="16"/>
          <w:szCs w:val="22"/>
        </w:rPr>
        <w:t xml:space="preserve"> the </w:t>
      </w:r>
      <w:r w:rsidRPr="00991567">
        <w:rPr>
          <w:rFonts w:eastAsia="Calibri" w:cs="Calibri"/>
          <w:b/>
          <w:bCs/>
          <w:szCs w:val="22"/>
          <w:highlight w:val="yellow"/>
          <w:u w:val="single"/>
        </w:rPr>
        <w:t>U</w:t>
      </w:r>
      <w:r w:rsidRPr="00991567">
        <w:rPr>
          <w:rFonts w:eastAsia="Calibri" w:cs="Calibri"/>
          <w:sz w:val="16"/>
          <w:szCs w:val="22"/>
        </w:rPr>
        <w:t>nited</w:t>
      </w:r>
      <w:r w:rsidRPr="00991567">
        <w:rPr>
          <w:rFonts w:eastAsia="Calibri" w:cs="Calibri"/>
          <w:b/>
          <w:iCs/>
          <w:szCs w:val="22"/>
          <w:highlight w:val="yellow"/>
          <w:u w:val="single"/>
          <w:bdr w:val="single" w:sz="18" w:space="0" w:color="auto"/>
        </w:rPr>
        <w:t xml:space="preserve"> S</w:t>
      </w:r>
      <w:r w:rsidRPr="00991567">
        <w:rPr>
          <w:rFonts w:eastAsia="Calibri" w:cs="Calibri"/>
          <w:sz w:val="16"/>
          <w:szCs w:val="22"/>
        </w:rPr>
        <w:t>tates</w:t>
      </w:r>
      <w:r w:rsidRPr="00991567">
        <w:rPr>
          <w:rFonts w:eastAsia="Calibri" w:cs="Calibri"/>
          <w:b/>
          <w:iCs/>
          <w:szCs w:val="22"/>
          <w:highlight w:val="yellow"/>
          <w:u w:val="single"/>
          <w:bdr w:val="single" w:sz="18" w:space="0" w:color="auto"/>
        </w:rPr>
        <w:t xml:space="preserve"> work together </w:t>
      </w:r>
      <w:r w:rsidRPr="00991567">
        <w:rPr>
          <w:rFonts w:eastAsia="Calibri" w:cs="Calibri"/>
          <w:b/>
          <w:bCs/>
          <w:szCs w:val="22"/>
          <w:highlight w:val="yellow"/>
          <w:u w:val="single"/>
        </w:rPr>
        <w:t xml:space="preserve">to improve </w:t>
      </w:r>
      <w:r w:rsidRPr="00991567">
        <w:rPr>
          <w:rFonts w:eastAsia="Calibri" w:cs="Calibri"/>
          <w:sz w:val="16"/>
          <w:szCs w:val="22"/>
        </w:rPr>
        <w:t>the quality of</w:t>
      </w:r>
      <w:r w:rsidRPr="00991567">
        <w:rPr>
          <w:rFonts w:eastAsia="Calibri" w:cs="Calibri"/>
          <w:b/>
          <w:bCs/>
          <w:szCs w:val="22"/>
          <w:highlight w:val="yellow"/>
          <w:u w:val="single"/>
        </w:rPr>
        <w:t xml:space="preserve"> education for </w:t>
      </w:r>
      <w:r w:rsidRPr="00991567">
        <w:rPr>
          <w:rFonts w:eastAsia="Calibri" w:cs="Calibri"/>
          <w:sz w:val="16"/>
          <w:szCs w:val="22"/>
        </w:rPr>
        <w:t>migrant</w:t>
      </w:r>
      <w:r w:rsidRPr="00991567">
        <w:rPr>
          <w:rFonts w:eastAsia="Calibri" w:cs="Calibri"/>
          <w:b/>
          <w:bCs/>
          <w:szCs w:val="22"/>
          <w:highlight w:val="yellow"/>
          <w:u w:val="single"/>
        </w:rPr>
        <w:t xml:space="preserve"> students in both countries.</w:t>
      </w:r>
    </w:p>
    <w:p w14:paraId="6BBC8D47" w14:textId="77777777" w:rsidR="00DE178C" w:rsidRDefault="00DE178C" w:rsidP="00DE178C">
      <w:pPr>
        <w:rPr>
          <w:sz w:val="16"/>
        </w:rPr>
      </w:pPr>
    </w:p>
    <w:p w14:paraId="4A0321F2" w14:textId="77777777" w:rsidR="00DE178C" w:rsidRDefault="00DE178C" w:rsidP="00656B4F">
      <w:pPr>
        <w:rPr>
          <w:sz w:val="16"/>
        </w:rPr>
      </w:pPr>
    </w:p>
    <w:p w14:paraId="7A1F9CBA" w14:textId="0F36C6A7" w:rsidR="00656B4F" w:rsidRDefault="00DE178C" w:rsidP="00DE178C">
      <w:pPr>
        <w:pStyle w:val="Heading3"/>
      </w:pPr>
      <w:bookmarkStart w:id="6" w:name="_Toc235876333"/>
      <w:r>
        <w:t>Military</w:t>
      </w:r>
      <w:bookmarkEnd w:id="6"/>
    </w:p>
    <w:p w14:paraId="29CC7F56" w14:textId="77777777" w:rsidR="00656B4F" w:rsidRPr="00BE0001" w:rsidRDefault="00656B4F" w:rsidP="00BE0001">
      <w:pPr>
        <w:pStyle w:val="Heading4"/>
      </w:pPr>
      <w:r w:rsidRPr="00BE0001">
        <w:t xml:space="preserve">Mexico’s Military Open to US Collaboration. </w:t>
      </w:r>
    </w:p>
    <w:p w14:paraId="4FB3AF5B" w14:textId="014C218A" w:rsidR="00656B4F" w:rsidRPr="00BE0001" w:rsidRDefault="00656B4F" w:rsidP="00BE0001">
      <w:pPr>
        <w:rPr>
          <w:b/>
          <w:sz w:val="26"/>
        </w:rPr>
      </w:pPr>
      <w:r w:rsidRPr="00BE0001">
        <w:rPr>
          <w:rStyle w:val="StyleStyleBold12pt"/>
        </w:rPr>
        <w:t xml:space="preserve">Michaels </w:t>
      </w:r>
      <w:r w:rsidR="00BE0001">
        <w:rPr>
          <w:rStyle w:val="StyleStyleBold12pt"/>
        </w:rPr>
        <w:t>’</w:t>
      </w:r>
      <w:r w:rsidRPr="00BE0001">
        <w:rPr>
          <w:rStyle w:val="StyleStyleBold12pt"/>
        </w:rPr>
        <w:t>13</w:t>
      </w:r>
      <w:r w:rsidR="00BE0001">
        <w:rPr>
          <w:rStyle w:val="StyleStyleBold12pt"/>
        </w:rPr>
        <w:t xml:space="preserve"> </w:t>
      </w:r>
      <w:r w:rsidRPr="00BE0001">
        <w:t>[Jim, Reporter, “Kingpin Capture Shows Role of U.S.-Trained Mexican Marines,” USA Today, July 17, 2013]</w:t>
      </w:r>
    </w:p>
    <w:p w14:paraId="3B5B0EB3" w14:textId="77777777" w:rsidR="00656B4F" w:rsidRPr="00BE0001" w:rsidRDefault="00656B4F" w:rsidP="00BE0001">
      <w:r w:rsidRPr="00BE0001">
        <w:t>http://www.usatoday.com/story/news/world/2013/07/16/mexico-marines-pentagon-drug-kingpin/2522855/</w:t>
      </w:r>
    </w:p>
    <w:p w14:paraId="2F4FBE4C" w14:textId="77777777" w:rsidR="00656B4F" w:rsidRDefault="00656B4F" w:rsidP="00BE0001">
      <w:pPr>
        <w:rPr>
          <w:sz w:val="16"/>
        </w:rPr>
      </w:pPr>
      <w:r w:rsidRPr="00AE4254">
        <w:rPr>
          <w:rStyle w:val="StyleBoldUnderline"/>
        </w:rPr>
        <w:t>The role of the U.S. military in Mexico has long been sensitive because of the specter of imperialism that has historically cast a shadow over relations</w:t>
      </w:r>
      <w:r w:rsidRPr="00AE4254">
        <w:rPr>
          <w:sz w:val="16"/>
        </w:rPr>
        <w:t xml:space="preserve"> between the two countries. But </w:t>
      </w:r>
      <w:r w:rsidRPr="00AE4254">
        <w:rPr>
          <w:rStyle w:val="StyleBoldUnderline"/>
        </w:rPr>
        <w:t>as Mexico's armed forces have been plunged further into the war on drug cartels, the U.S. military has stepped up help with mobile training teams and exchange programs."The relationship between the two militaries just continues to grow,"</w:t>
      </w:r>
      <w:r w:rsidRPr="00AE4254">
        <w:rPr>
          <w:sz w:val="16"/>
        </w:rPr>
        <w:t xml:space="preserve"> Cornelio said. The role of Mexico's navy and marines is emerging as an important player in the fight against cartels, analysts say. Mexico's 200,000-strong army is a more traditional force with a strong nationalist strain that runs through its officer corps, said George Grayson, a professor at the College of William and Mary and an expert on Mexico. </w:t>
      </w:r>
      <w:r w:rsidRPr="00AE4254">
        <w:rPr>
          <w:rStyle w:val="StyleBoldUnderline"/>
        </w:rPr>
        <w:t>The smaller navy and marines have been more open to outside influences, and their troops tend to be better educated and trained, said Roderic Camp, a professor at Claremont McKenna College, who has written extensively about Mexico</w:t>
      </w:r>
      <w:r w:rsidRPr="00AE4254">
        <w:rPr>
          <w:sz w:val="16"/>
        </w:rPr>
        <w:t xml:space="preserve">. The Mexican marines currently have 21,500 troops but are expanding to 26,560, according to the International Institute for Strategic Studies. </w:t>
      </w:r>
      <w:r w:rsidRPr="00AE4254">
        <w:rPr>
          <w:rStyle w:val="StyleBoldUnderline"/>
        </w:rPr>
        <w:t>The Mexican marines have been quicker than the army to act on intelligence, which is often supplied by the United States, Camp said</w:t>
      </w:r>
      <w:r w:rsidRPr="00AE4254">
        <w:rPr>
          <w:sz w:val="16"/>
        </w:rPr>
        <w:t>.</w:t>
      </w:r>
    </w:p>
    <w:p w14:paraId="00FB196B" w14:textId="77777777" w:rsidR="00FB3944" w:rsidRDefault="00FB3944" w:rsidP="00BE0001">
      <w:pPr>
        <w:rPr>
          <w:sz w:val="16"/>
        </w:rPr>
      </w:pPr>
    </w:p>
    <w:p w14:paraId="24E4A228" w14:textId="77777777" w:rsidR="00FB3944" w:rsidRPr="00FB3944" w:rsidRDefault="00FB3944" w:rsidP="00FB3944"/>
    <w:p w14:paraId="33E151C5" w14:textId="77777777" w:rsidR="00DE178C" w:rsidRPr="00FB5EEC" w:rsidRDefault="00DE178C" w:rsidP="00656B4F">
      <w:pPr>
        <w:rPr>
          <w:sz w:val="16"/>
        </w:rPr>
      </w:pPr>
    </w:p>
    <w:p w14:paraId="512D37D9" w14:textId="77777777" w:rsidR="00656B4F" w:rsidRDefault="00656B4F" w:rsidP="00656B4F"/>
    <w:p w14:paraId="02FAC0A2" w14:textId="00AA7C01" w:rsidR="007A5F12" w:rsidRDefault="00656B4F" w:rsidP="007A5F12">
      <w:pPr>
        <w:pStyle w:val="Heading2"/>
      </w:pPr>
      <w:bookmarkStart w:id="7" w:name="_Toc235876334"/>
      <w:r>
        <w:t>Relations Low</w:t>
      </w:r>
      <w:bookmarkEnd w:id="7"/>
    </w:p>
    <w:p w14:paraId="72E1774E" w14:textId="4E52DAAD" w:rsidR="00656B4F" w:rsidRPr="007A5F12" w:rsidRDefault="007A5F12" w:rsidP="007A5F12">
      <w:pPr>
        <w:pStyle w:val="Heading3"/>
      </w:pPr>
      <w:bookmarkStart w:id="8" w:name="_Toc235876335"/>
      <w:r>
        <w:t>General</w:t>
      </w:r>
      <w:bookmarkEnd w:id="8"/>
    </w:p>
    <w:p w14:paraId="4EAAE060" w14:textId="77777777" w:rsidR="00656B4F" w:rsidRDefault="00656B4F" w:rsidP="00656B4F">
      <w:pPr>
        <w:pStyle w:val="Heading4"/>
      </w:pPr>
      <w:r>
        <w:t>Relations low – drug war, no immigration reform</w:t>
      </w:r>
    </w:p>
    <w:p w14:paraId="0C6E923A" w14:textId="77777777" w:rsidR="00656B4F" w:rsidRDefault="00656B4F" w:rsidP="00656B4F">
      <w:r w:rsidRPr="00BE0001">
        <w:rPr>
          <w:rStyle w:val="StyleStyleBold12pt"/>
        </w:rPr>
        <w:t>Rosenblum, 2011</w:t>
      </w:r>
      <w:r>
        <w:t xml:space="preserve"> (</w:t>
      </w:r>
      <w:r w:rsidRPr="00304A53">
        <w:t>Marc R. senior policy analyst at Migration Policy Institute</w:t>
      </w:r>
      <w:r>
        <w:t>, author of numerous articles, book chapters, etc. about US-Mexico migration issues, immigration policy, and the labor market initiatives). “</w:t>
      </w:r>
      <w:r w:rsidRPr="00304A53">
        <w:t>Obstacles and Opportunities for Regional Cooperation: The US-Mexico Case</w:t>
      </w:r>
      <w:r>
        <w:t xml:space="preserve">.” Migration Policy Institute. April 2011.  </w:t>
      </w:r>
      <w:hyperlink r:id="rId13" w:history="1">
        <w:r w:rsidRPr="001645A2">
          <w:rPr>
            <w:rStyle w:val="Hyperlink"/>
          </w:rPr>
          <w:t>http://www.migrationpolicy.org/pubs/usmexico-cooperation.pdf</w:t>
        </w:r>
      </w:hyperlink>
      <w:r>
        <w:t xml:space="preserve">. </w:t>
      </w:r>
    </w:p>
    <w:p w14:paraId="08EC7C43" w14:textId="77777777" w:rsidR="00656B4F" w:rsidRPr="00304A53" w:rsidRDefault="00656B4F" w:rsidP="00656B4F">
      <w:pPr>
        <w:rPr>
          <w:sz w:val="16"/>
        </w:rPr>
      </w:pPr>
      <w:r w:rsidRPr="00304A53">
        <w:rPr>
          <w:sz w:val="16"/>
        </w:rPr>
        <w:t xml:space="preserve">On the other hand, </w:t>
      </w:r>
      <w:r w:rsidRPr="000B2B99">
        <w:rPr>
          <w:rStyle w:val="StyleBoldUnderline"/>
        </w:rPr>
        <w:t>the obstacles to cooperation that emerged after the 9/11 attacks generally remain in place, and in some respects are even more daunting than before</w:t>
      </w:r>
      <w:r w:rsidRPr="00304A53">
        <w:rPr>
          <w:sz w:val="16"/>
        </w:rPr>
        <w:t xml:space="preserve">. The </w:t>
      </w:r>
      <w:r w:rsidRPr="000B2B99">
        <w:rPr>
          <w:rStyle w:val="StyleBoldUnderline"/>
        </w:rPr>
        <w:t>prospects for a large-scale legalization or a new temporary worker program — core elements of the “whole enchilada” framework — are more doubtful in light of the weak US economy and Republican gains in the 2010 congressional elections</w:t>
      </w:r>
      <w:r w:rsidRPr="00304A53">
        <w:rPr>
          <w:sz w:val="16"/>
        </w:rPr>
        <w:t xml:space="preserve">. And while US and Mexican officials see their campaign against Mexican drug-trafficking organizations as an important example of bilateral cooperation, </w:t>
      </w:r>
      <w:r w:rsidRPr="000B2B99">
        <w:rPr>
          <w:rStyle w:val="StyleBoldUnderline"/>
        </w:rPr>
        <w:t>continued high levels of drug-related violence, concentrated in Mexican border cities and in important migrant-sending states such as Michoacán, threaten to overwhelm other aspects of the bilateral relationship. The drug war in Mexico undermines US trust in Mexico’s ability to be a reliable partner for migration cooperation</w:t>
      </w:r>
      <w:r w:rsidRPr="00304A53">
        <w:rPr>
          <w:sz w:val="16"/>
        </w:rPr>
        <w:t xml:space="preserve">, and causes many Mexicans to question whether the United States is willing to take on the costs of reform at home, including reducing demand for drugs and the supply of weapons fueling Mexican violence. </w:t>
      </w:r>
    </w:p>
    <w:p w14:paraId="7367CADD" w14:textId="77777777" w:rsidR="00656B4F" w:rsidRDefault="00656B4F" w:rsidP="00656B4F"/>
    <w:p w14:paraId="0968F11B" w14:textId="19F64E03" w:rsidR="007A5F12" w:rsidRDefault="007A5F12" w:rsidP="007A5F12">
      <w:pPr>
        <w:pStyle w:val="Heading3"/>
      </w:pPr>
      <w:bookmarkStart w:id="9" w:name="_Toc235876336"/>
      <w:r>
        <w:t>Drug War</w:t>
      </w:r>
      <w:bookmarkEnd w:id="9"/>
    </w:p>
    <w:p w14:paraId="6FDE66C9" w14:textId="77777777" w:rsidR="00656B4F" w:rsidRDefault="00656B4F" w:rsidP="00656B4F">
      <w:pPr>
        <w:pStyle w:val="Heading4"/>
      </w:pPr>
      <w:r>
        <w:t xml:space="preserve">Relations low – drug war </w:t>
      </w:r>
    </w:p>
    <w:p w14:paraId="421A1971" w14:textId="77777777" w:rsidR="00656B4F" w:rsidRDefault="00656B4F" w:rsidP="00656B4F">
      <w:r w:rsidRPr="00BE0001">
        <w:rPr>
          <w:rStyle w:val="StyleStyleBold12pt"/>
        </w:rPr>
        <w:t>Walser, 5/2</w:t>
      </w:r>
      <w:r>
        <w:t xml:space="preserve"> </w:t>
      </w:r>
      <w:r w:rsidRPr="00DA799E">
        <w:t>(Ray, veteran Foreign Service officer, is a Senior Policy Analyst specializing in Latin Ame</w:t>
      </w:r>
      <w:r>
        <w:t>rica at The Heritage Foundation) “</w:t>
      </w:r>
      <w:r w:rsidRPr="00DA799E">
        <w:t>President Obama, the Drug War, and Mexico: Failure Is an Option</w:t>
      </w:r>
      <w:r>
        <w:t xml:space="preserve">.” The Foundary. May 2, 2013. </w:t>
      </w:r>
      <w:hyperlink r:id="rId14" w:history="1">
        <w:r w:rsidRPr="001645A2">
          <w:rPr>
            <w:rStyle w:val="Hyperlink"/>
          </w:rPr>
          <w:t>http://blog.heritage.org/2013/05/02/president-obama-the-drug-war-and-mexico-failure-is-an-option/</w:t>
        </w:r>
      </w:hyperlink>
      <w:r>
        <w:t xml:space="preserve">  </w:t>
      </w:r>
    </w:p>
    <w:p w14:paraId="7E4ED798" w14:textId="77777777" w:rsidR="00656B4F" w:rsidRDefault="00656B4F" w:rsidP="00656B4F">
      <w:pPr>
        <w:rPr>
          <w:rStyle w:val="StyleBoldUnderline"/>
        </w:rPr>
      </w:pPr>
      <w:r w:rsidRPr="00DA799E">
        <w:rPr>
          <w:sz w:val="16"/>
        </w:rPr>
        <w:t xml:space="preserve">The White House still retains the power to set the national agenda and frame the political conversation at home and abroad. In his last conversation relating to drug issues in December 2012, President </w:t>
      </w:r>
      <w:r w:rsidRPr="00DA799E">
        <w:rPr>
          <w:rStyle w:val="StyleBoldUnderline"/>
        </w:rPr>
        <w:t>Obama, when asked about the passage of marijuana legalization laws in Colorado and the state of Washington, responded that the federal government had “</w:t>
      </w:r>
      <w:hyperlink r:id="rId15" w:history="1">
        <w:r w:rsidRPr="00DA799E">
          <w:rPr>
            <w:rStyle w:val="StyleBoldUnderline"/>
          </w:rPr>
          <w:t>bigger fish to fry</w:t>
        </w:r>
      </w:hyperlink>
      <w:r w:rsidRPr="00DA799E">
        <w:rPr>
          <w:rStyle w:val="StyleBoldUnderline"/>
        </w:rPr>
        <w:t>.”</w:t>
      </w:r>
      <w:r w:rsidRPr="00DA799E">
        <w:rPr>
          <w:rStyle w:val="StyleBoldUnderline"/>
          <w:b w:val="0"/>
          <w:sz w:val="12"/>
          <w:u w:val="none"/>
        </w:rPr>
        <w:t>¶</w:t>
      </w:r>
      <w:r w:rsidRPr="00DA799E">
        <w:rPr>
          <w:rStyle w:val="StyleBoldUnderline"/>
        </w:rPr>
        <w:t xml:space="preserve"> These state laws run contrary to federal law and U.S. treaty obligations. Then-president Felipe Calderon of Mexico angrily fired back, questioning U.S. “</w:t>
      </w:r>
      <w:hyperlink r:id="rId16" w:history="1">
        <w:r w:rsidRPr="00DA799E">
          <w:rPr>
            <w:rStyle w:val="StyleBoldUnderline"/>
          </w:rPr>
          <w:t>moral authority</w:t>
        </w:r>
      </w:hyperlink>
      <w:r w:rsidRPr="00DA799E">
        <w:rPr>
          <w:rStyle w:val="StyleBoldUnderline"/>
        </w:rPr>
        <w:t>.”</w:t>
      </w:r>
      <w:r w:rsidRPr="00DA799E">
        <w:rPr>
          <w:sz w:val="16"/>
        </w:rPr>
        <w:t xml:space="preserve"> When interviewed by the American Quarterly about his Mexican trip, the President </w:t>
      </w:r>
      <w:hyperlink r:id="rId17" w:history="1">
        <w:r w:rsidRPr="00DA799E">
          <w:rPr>
            <w:sz w:val="16"/>
          </w:rPr>
          <w:t>answered no questions</w:t>
        </w:r>
      </w:hyperlink>
      <w:r w:rsidRPr="00DA799E">
        <w:rPr>
          <w:sz w:val="16"/>
        </w:rPr>
        <w:t xml:space="preserve"> about drug trafficking. </w:t>
      </w:r>
      <w:r w:rsidRPr="00DA799E">
        <w:rPr>
          <w:rStyle w:val="StyleBoldUnderline"/>
        </w:rPr>
        <w:t>In Mexico this week, Obama will talk trade, immigration reform, education, and dance diplomatically around the drug issue.</w:t>
      </w:r>
      <w:r w:rsidRPr="00DA799E">
        <w:rPr>
          <w:rStyle w:val="StyleBoldUnderline"/>
          <w:b w:val="0"/>
          <w:sz w:val="12"/>
          <w:u w:val="none"/>
        </w:rPr>
        <w:t>¶</w:t>
      </w:r>
      <w:r w:rsidRPr="00DA799E">
        <w:rPr>
          <w:rStyle w:val="StyleBoldUnderline"/>
        </w:rPr>
        <w:t xml:space="preserve"> </w:t>
      </w:r>
      <w:hyperlink r:id="rId18" w:history="1">
        <w:r w:rsidRPr="00DA799E">
          <w:rPr>
            <w:rStyle w:val="Emphasis"/>
          </w:rPr>
          <w:t>Fresh friction</w:t>
        </w:r>
      </w:hyperlink>
      <w:r w:rsidRPr="00DA799E">
        <w:rPr>
          <w:rStyle w:val="Emphasis"/>
        </w:rPr>
        <w:t xml:space="preserve"> has emerged</w:t>
      </w:r>
      <w:r w:rsidRPr="00DA799E">
        <w:rPr>
          <w:rStyle w:val="StyleBoldUnderline"/>
        </w:rPr>
        <w:t xml:space="preserve"> between the U.S. and Mexico over rules for counter-drug intelligence collection and sharing.</w:t>
      </w:r>
      <w:r w:rsidRPr="00DA799E">
        <w:rPr>
          <w:sz w:val="16"/>
        </w:rPr>
        <w:t xml:space="preserve"> Mexico’s current president, Enrique Peña Nieto appears to be concentrating on more centralized control over drug collection and operations on Mexican territory. </w:t>
      </w:r>
      <w:r w:rsidRPr="00DA799E">
        <w:rPr>
          <w:rStyle w:val="StyleBoldUnderline"/>
        </w:rPr>
        <w:t xml:space="preserve">Concerned about citizen security, Peña Nieto hopes to reduce the harm done to ordinary Mexicans as drugs flow across his nation’s territory to U.S. consumers. At the back of his mind also is a recognition that he is dealing with the same Administration that launched Operation </w:t>
      </w:r>
      <w:hyperlink r:id="rId19" w:history="1">
        <w:r w:rsidRPr="00DA799E">
          <w:rPr>
            <w:rStyle w:val="StyleBoldUnderline"/>
          </w:rPr>
          <w:t>Fast and Furious</w:t>
        </w:r>
      </w:hyperlink>
      <w:r w:rsidRPr="00DA799E">
        <w:rPr>
          <w:rStyle w:val="StyleBoldUnderline"/>
        </w:rPr>
        <w:t>, which let guns walk across the border, and that argues marijuana legalization in Colorado and Washington is no big deal.</w:t>
      </w:r>
    </w:p>
    <w:p w14:paraId="33FE7841" w14:textId="77777777" w:rsidR="007A5F12" w:rsidRDefault="007A5F12" w:rsidP="007A5F12">
      <w:pPr>
        <w:pStyle w:val="Heading4"/>
      </w:pPr>
      <w:r>
        <w:t>Tensions between the US and Mexico over intelligence sharing</w:t>
      </w:r>
    </w:p>
    <w:p w14:paraId="4458154D" w14:textId="77777777" w:rsidR="007A5F12" w:rsidRPr="001D61DF" w:rsidRDefault="007A5F12" w:rsidP="007A5F12">
      <w:r w:rsidRPr="00BE0001">
        <w:rPr>
          <w:rStyle w:val="StyleStyleBold12pt"/>
        </w:rPr>
        <w:t>Archibold et al 4/30</w:t>
      </w:r>
      <w:r>
        <w:t xml:space="preserve">/2013 (Randal, Damien Cave, Ginger Thompson) </w:t>
      </w:r>
      <w:r w:rsidRPr="001D61DF">
        <w:t>Mexico’s Curbs on U.S. Role in Drug Fight Spark Friction</w:t>
      </w:r>
      <w:r>
        <w:t xml:space="preserve">. NYT. </w:t>
      </w:r>
      <w:hyperlink r:id="rId20" w:history="1">
        <w:r w:rsidRPr="001645A2">
          <w:rPr>
            <w:rStyle w:val="Hyperlink"/>
          </w:rPr>
          <w:t>http://www.nytimes.com/2013/05/01/world/americas/friction-between-us-and-mexico-threatens-efforts-on-drugs.html?pagewanted=all&amp;_r=0</w:t>
        </w:r>
      </w:hyperlink>
      <w:r>
        <w:t xml:space="preserve"> </w:t>
      </w:r>
    </w:p>
    <w:p w14:paraId="6FA8171C" w14:textId="7620892A" w:rsidR="007A5F12" w:rsidRDefault="007A5F12" w:rsidP="007A5F12">
      <w:pPr>
        <w:rPr>
          <w:sz w:val="16"/>
        </w:rPr>
      </w:pPr>
      <w:r w:rsidRPr="001D61DF">
        <w:rPr>
          <w:sz w:val="16"/>
        </w:rPr>
        <w:t xml:space="preserve">But </w:t>
      </w:r>
      <w:r w:rsidRPr="001D61DF">
        <w:rPr>
          <w:rStyle w:val="StyleBoldUnderline"/>
        </w:rPr>
        <w:t xml:space="preserve">shortly after Mexico’s new president, </w:t>
      </w:r>
      <w:hyperlink r:id="rId21" w:history="1">
        <w:r w:rsidRPr="001D61DF">
          <w:rPr>
            <w:rStyle w:val="StyleBoldUnderline"/>
          </w:rPr>
          <w:t>Enrique Peña Nieto</w:t>
        </w:r>
      </w:hyperlink>
      <w:r w:rsidRPr="001D61DF">
        <w:rPr>
          <w:rStyle w:val="StyleBoldUnderline"/>
        </w:rPr>
        <w:t>, took office</w:t>
      </w:r>
      <w:r w:rsidRPr="001D61DF">
        <w:rPr>
          <w:sz w:val="16"/>
        </w:rPr>
        <w:t xml:space="preserve"> in December, </w:t>
      </w:r>
      <w:r w:rsidRPr="001D61DF">
        <w:rPr>
          <w:rStyle w:val="StyleBoldUnderline"/>
        </w:rPr>
        <w:t>American agents got a clear message that the dynamics</w:t>
      </w:r>
      <w:r w:rsidRPr="001D61DF">
        <w:rPr>
          <w:sz w:val="16"/>
        </w:rPr>
        <w:t>, with Washington holding the clear upper hand, were about to change.</w:t>
      </w:r>
      <w:r w:rsidRPr="001D61DF">
        <w:rPr>
          <w:sz w:val="12"/>
        </w:rPr>
        <w:t>¶</w:t>
      </w:r>
      <w:r w:rsidRPr="001D61DF">
        <w:rPr>
          <w:sz w:val="16"/>
        </w:rPr>
        <w:t xml:space="preserve"> “</w:t>
      </w:r>
      <w:r w:rsidRPr="001D61DF">
        <w:rPr>
          <w:rStyle w:val="StyleBoldUnderline"/>
        </w:rPr>
        <w:t>So do we get to polygraph you?” one incoming Mexican official asked his American counterparts, alarming United States security officials</w:t>
      </w:r>
      <w:r w:rsidRPr="001D61DF">
        <w:rPr>
          <w:sz w:val="16"/>
        </w:rPr>
        <w:t xml:space="preserve"> who consider the vetting of the Mexicans central to tracking down drug kingpins. </w:t>
      </w:r>
      <w:r w:rsidRPr="001D61DF">
        <w:rPr>
          <w:rStyle w:val="StyleBoldUnderline"/>
        </w:rPr>
        <w:t>The Mexican government briefly stopped its vetted officials from cooperating in sensitive investigations</w:t>
      </w:r>
      <w:r w:rsidRPr="001D61DF">
        <w:rPr>
          <w:sz w:val="16"/>
        </w:rPr>
        <w:t>. The Americans are waiting to see if Mexico allows polygraphs when assigning new members to units, a senior Obama administration official said.</w:t>
      </w:r>
      <w:r w:rsidRPr="001D61DF">
        <w:rPr>
          <w:sz w:val="12"/>
        </w:rPr>
        <w:t>¶</w:t>
      </w:r>
      <w:r w:rsidRPr="001D61DF">
        <w:rPr>
          <w:sz w:val="16"/>
        </w:rPr>
        <w:t xml:space="preserve"> </w:t>
      </w:r>
      <w:r w:rsidRPr="001D61DF">
        <w:rPr>
          <w:rStyle w:val="StyleBoldUnderline"/>
        </w:rPr>
        <w:t>In another clash, American security officials were recently asked to leave an important intelligence center in Monterrey, where they had worked side by side with an array of Mexican military and police commanders collecting and analyzing tips and intelligence on drug gangs. The Mexicans, scoffing at the notion of Americans’ having so much contact with different agencies, questioned the value of the center and made clear that they would put tighter reins on the sharing of drug intelligence.</w:t>
      </w:r>
      <w:r w:rsidRPr="001D61DF">
        <w:rPr>
          <w:rStyle w:val="StyleBoldUnderline"/>
          <w:b w:val="0"/>
          <w:sz w:val="12"/>
          <w:u w:val="none"/>
        </w:rPr>
        <w:t>¶</w:t>
      </w:r>
      <w:r w:rsidRPr="001D61DF">
        <w:rPr>
          <w:rStyle w:val="StyleBoldUnderline"/>
        </w:rPr>
        <w:t xml:space="preserve"> There have long been political sensitivities in Mexico over allowing too much American involvement</w:t>
      </w:r>
      <w:r w:rsidRPr="001D61DF">
        <w:rPr>
          <w:sz w:val="16"/>
        </w:rPr>
        <w:t>. But the recent policy changes have rattled American officials used to far fewer restrictions than they have faced in years.</w:t>
      </w:r>
    </w:p>
    <w:p w14:paraId="1E8B721B" w14:textId="740D0E8F" w:rsidR="007A5F12" w:rsidRDefault="007A5F12" w:rsidP="007A5F12">
      <w:pPr>
        <w:pStyle w:val="Heading4"/>
        <w:rPr>
          <w:rStyle w:val="StyleStyleBold12pt"/>
          <w:b/>
          <w:bCs w:val="0"/>
          <w:iCs w:val="0"/>
        </w:rPr>
      </w:pPr>
      <w:r>
        <w:rPr>
          <w:rStyle w:val="StyleStyleBold12pt"/>
          <w:b/>
          <w:iCs w:val="0"/>
        </w:rPr>
        <w:t>Relations low – Mexico blames the US for drug markets</w:t>
      </w:r>
    </w:p>
    <w:p w14:paraId="66A5339F" w14:textId="77777777" w:rsidR="007A5F12" w:rsidRPr="00991567" w:rsidRDefault="007A5F12" w:rsidP="007A5F12">
      <w:pPr>
        <w:rPr>
          <w:rStyle w:val="StyleStyleBold12pt"/>
          <w:rFonts w:eastAsiaTheme="majorEastAsia" w:cstheme="majorBidi"/>
          <w:bCs/>
          <w:iCs/>
        </w:rPr>
      </w:pPr>
      <w:r>
        <w:rPr>
          <w:rStyle w:val="StyleStyleBold12pt"/>
          <w:rFonts w:eastAsiaTheme="majorEastAsia" w:cstheme="majorBidi"/>
          <w:iCs/>
        </w:rPr>
        <w:t>Shirk</w:t>
      </w:r>
      <w:r w:rsidRPr="00E41443">
        <w:rPr>
          <w:rStyle w:val="StyleStyleBold12pt"/>
          <w:rFonts w:eastAsiaTheme="majorEastAsia" w:cstheme="majorBidi"/>
          <w:iCs/>
        </w:rPr>
        <w:t xml:space="preserve"> ’13 </w:t>
      </w:r>
      <w:r w:rsidRPr="00E41443">
        <w:rPr>
          <w:rStyle w:val="StyleStyleBold12pt"/>
          <w:rFonts w:eastAsiaTheme="majorEastAsia" w:cstheme="majorBidi"/>
          <w:b w:val="0"/>
          <w:iCs/>
          <w:sz w:val="20"/>
          <w:szCs w:val="20"/>
        </w:rPr>
        <w:t>David Shirk,</w:t>
      </w:r>
      <w:r>
        <w:rPr>
          <w:rStyle w:val="StyleStyleBold12pt"/>
          <w:rFonts w:eastAsiaTheme="majorEastAsia" w:cstheme="majorBidi"/>
          <w:b w:val="0"/>
          <w:iCs/>
          <w:sz w:val="20"/>
          <w:szCs w:val="20"/>
        </w:rPr>
        <w:t xml:space="preserve"> A</w:t>
      </w:r>
      <w:r w:rsidRPr="00E41443">
        <w:rPr>
          <w:rStyle w:val="StyleStyleBold12pt"/>
          <w:rFonts w:eastAsiaTheme="majorEastAsia" w:cstheme="majorBidi"/>
          <w:b w:val="0"/>
          <w:iCs/>
          <w:sz w:val="20"/>
          <w:szCs w:val="20"/>
        </w:rPr>
        <w:t xml:space="preserve">ssociate professor of political science, NPR, May 4, 2013 </w:t>
      </w:r>
    </w:p>
    <w:p w14:paraId="6ABA5558" w14:textId="77777777" w:rsidR="007A5F12" w:rsidRPr="00991567" w:rsidRDefault="007A5F12" w:rsidP="007A5F12">
      <w:pPr>
        <w:rPr>
          <w:sz w:val="16"/>
        </w:rPr>
      </w:pPr>
      <w:r w:rsidRPr="00991567">
        <w:rPr>
          <w:sz w:val="16"/>
        </w:rPr>
        <w:t xml:space="preserve">I think that there are a lot of people who would agree with that idea. And in some ways, you can see that the drug war, as it's played out over the last 34 years, in particular as a U.S. proxy war.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 But I think U.S. officials are really waiting to see whether they will be able to cooperate with the Pena Nieto administration and in what areas. </w:t>
      </w:r>
      <w:r w:rsidRPr="00551362">
        <w:rPr>
          <w:rStyle w:val="StyleBoldUnderline"/>
          <w:highlight w:val="yellow"/>
        </w:rPr>
        <w:t xml:space="preserve">Because there is some sense </w:t>
      </w:r>
      <w:r w:rsidRPr="00551362">
        <w:rPr>
          <w:rStyle w:val="Emphasis"/>
          <w:highlight w:val="yellow"/>
        </w:rPr>
        <w:t>that the trust and collaboration that was built up over the last six years is at least on hold</w:t>
      </w:r>
      <w:r w:rsidRPr="00551362">
        <w:rPr>
          <w:rStyle w:val="StyleBoldUnderline"/>
          <w:highlight w:val="yellow"/>
        </w:rPr>
        <w:t>, if not in recession.</w:t>
      </w:r>
      <w:r w:rsidRPr="00551362">
        <w:rPr>
          <w:rStyle w:val="StyleBoldUnderline"/>
        </w:rPr>
        <w:t xml:space="preserve"> It seems to me - I've spoken with </w:t>
      </w:r>
      <w:r w:rsidRPr="00551362">
        <w:rPr>
          <w:rStyle w:val="StyleBoldUnderline"/>
          <w:highlight w:val="yellow"/>
        </w:rPr>
        <w:t>Mexicans</w:t>
      </w:r>
      <w:r w:rsidRPr="00551362">
        <w:rPr>
          <w:rStyle w:val="StyleBoldUnderline"/>
        </w:rPr>
        <w:t xml:space="preserve">, who, to deal in shorthand, </w:t>
      </w:r>
      <w:r w:rsidRPr="00551362">
        <w:rPr>
          <w:rStyle w:val="StyleBoldUnderline"/>
          <w:highlight w:val="yellow"/>
        </w:rPr>
        <w:t>are sick of the drug wars and sick of the cartels and blame them for thousands of deaths</w:t>
      </w:r>
      <w:r w:rsidRPr="00551362">
        <w:rPr>
          <w:rStyle w:val="StyleBoldUnderline"/>
        </w:rPr>
        <w:t xml:space="preserve">, and yet at the same time, in some ways, </w:t>
      </w:r>
      <w:r w:rsidRPr="00551362">
        <w:rPr>
          <w:rStyle w:val="Emphasis"/>
          <w:highlight w:val="yellow"/>
        </w:rPr>
        <w:t>they blame Americans for being the market for those drugs</w:t>
      </w:r>
      <w:r w:rsidRPr="00991567">
        <w:rPr>
          <w:sz w:val="16"/>
        </w:rPr>
        <w:t xml:space="preserve">. I mean, first of all, I think many Mexicans are tired of having their country portrayed as a lawless, violent and corrupt place. That said, I also think that, for many Mexicans, this incredible fight that they've made over the last six years to try to take on organized crime has not yielded major gains in stopping the flow of drugs in even necessarily breaking down some of the major cartels that operate in Mexico. So, there is a sense that </w:t>
      </w:r>
      <w:r>
        <w:rPr>
          <w:rStyle w:val="StyleBoldUnderline"/>
          <w:highlight w:val="yellow"/>
        </w:rPr>
        <w:t xml:space="preserve">they've made </w:t>
      </w:r>
      <w:r w:rsidRPr="00551362">
        <w:rPr>
          <w:rStyle w:val="StyleBoldUnderline"/>
          <w:highlight w:val="yellow"/>
        </w:rPr>
        <w:t xml:space="preserve">all of this effort and it's primarily </w:t>
      </w:r>
      <w:r w:rsidRPr="00551362">
        <w:rPr>
          <w:rStyle w:val="Emphasis"/>
          <w:highlight w:val="yellow"/>
        </w:rPr>
        <w:t>to prevent U.S. drug consumers in engaging in an illicit market activity</w:t>
      </w:r>
      <w:r w:rsidRPr="00551362">
        <w:rPr>
          <w:rStyle w:val="StyleBoldUnderline"/>
          <w:highlight w:val="yellow"/>
        </w:rPr>
        <w:t>.</w:t>
      </w:r>
      <w:r w:rsidRPr="00991567">
        <w:rPr>
          <w:sz w:val="16"/>
        </w:rPr>
        <w:t xml:space="preserve"> I think some Mexicans may simply say this is not worth the effort. This is not our fight. Let's let the drug traffickers get back to business as usual and we can get on with our lives.</w:t>
      </w:r>
    </w:p>
    <w:p w14:paraId="16D63D68" w14:textId="77777777" w:rsidR="007A5F12" w:rsidRDefault="007A5F12" w:rsidP="00656B4F">
      <w:pPr>
        <w:rPr>
          <w:rStyle w:val="StyleBoldUnderline"/>
        </w:rPr>
      </w:pPr>
    </w:p>
    <w:p w14:paraId="31B1D05D" w14:textId="25ACFA1F" w:rsidR="00656B4F" w:rsidRPr="007A5F12" w:rsidRDefault="007A5F12" w:rsidP="007A5F12">
      <w:pPr>
        <w:pStyle w:val="Heading3"/>
      </w:pPr>
      <w:bookmarkStart w:id="10" w:name="_Toc235876337"/>
      <w:r w:rsidRPr="007A5F12">
        <w:t>Immigration</w:t>
      </w:r>
      <w:bookmarkEnd w:id="10"/>
    </w:p>
    <w:p w14:paraId="048A641C" w14:textId="77777777" w:rsidR="007A5F12" w:rsidRDefault="007A5F12" w:rsidP="007A5F12">
      <w:pPr>
        <w:pStyle w:val="Heading4"/>
      </w:pPr>
      <w:r>
        <w:t>Relations low – racism in immigration policy</w:t>
      </w:r>
    </w:p>
    <w:p w14:paraId="4C2F3F31" w14:textId="77777777" w:rsidR="007A5F12" w:rsidRPr="00F058B3" w:rsidRDefault="007A5F12" w:rsidP="007A5F12">
      <w:r w:rsidRPr="00BE0001">
        <w:rPr>
          <w:rStyle w:val="StyleStyleBold12pt"/>
        </w:rPr>
        <w:t>Rosenblum, 2011</w:t>
      </w:r>
      <w:r>
        <w:t xml:space="preserve"> (</w:t>
      </w:r>
      <w:r w:rsidRPr="00304A53">
        <w:t>Marc R. senior policy analyst at Migration Policy Institute</w:t>
      </w:r>
      <w:r>
        <w:t>, author of numerous articles, book chapters, etc. about US-Mexico migration issues, immigration policy, and the labor market initiatives). “</w:t>
      </w:r>
      <w:r w:rsidRPr="00304A53">
        <w:t>Obstacles and Opportunities for Regional Cooperation: The US-Mexico Case</w:t>
      </w:r>
      <w:r>
        <w:t xml:space="preserve">.” Migration Policy Institute. April 2011.  </w:t>
      </w:r>
      <w:hyperlink r:id="rId22" w:history="1">
        <w:r w:rsidRPr="001645A2">
          <w:rPr>
            <w:rStyle w:val="Hyperlink"/>
          </w:rPr>
          <w:t>http://www.migrationpolicy.org/pubs/usmexico-cooperation.pdf</w:t>
        </w:r>
      </w:hyperlink>
      <w:r>
        <w:t xml:space="preserve">. </w:t>
      </w:r>
    </w:p>
    <w:p w14:paraId="6EB43130" w14:textId="593B0512" w:rsidR="00991567" w:rsidRPr="001D61DF" w:rsidRDefault="007A5F12" w:rsidP="00656B4F">
      <w:pPr>
        <w:rPr>
          <w:sz w:val="16"/>
        </w:rPr>
      </w:pPr>
      <w:r w:rsidRPr="00B40ACD">
        <w:rPr>
          <w:rStyle w:val="StyleBoldUnderline"/>
        </w:rPr>
        <w:t>With Mexicans in Mexico and the United States frustrated by the Obama administration’s failure to pass comprehensive immigration reform legislation and by what appears to be an ever-intensifying campaign against immigrants</w:t>
      </w:r>
      <w:r w:rsidRPr="00F058B3">
        <w:rPr>
          <w:sz w:val="16"/>
        </w:rPr>
        <w:t xml:space="preserve">, President Felipe </w:t>
      </w:r>
      <w:r w:rsidRPr="00B40ACD">
        <w:rPr>
          <w:rStyle w:val="StyleBoldUnderline"/>
        </w:rPr>
        <w:t>Calderón has been critical of US migration policy. In comments at the White House and before a joint session of the US Congress</w:t>
      </w:r>
      <w:r w:rsidRPr="00F058B3">
        <w:rPr>
          <w:sz w:val="16"/>
        </w:rPr>
        <w:t xml:space="preserve"> in 2010, </w:t>
      </w:r>
      <w:r w:rsidRPr="00F058B3">
        <w:rPr>
          <w:rStyle w:val="StyleBoldUnderline"/>
        </w:rPr>
        <w:t>Calderón described Arizona’s SB 1070 as a “threat to civil rights and democracy.” Mexico also filed a friend of the court brief in one of five federal lawsuits against Arizona’s law, claiming that SB 1070 would inevitably result in racial profiling and discrimination against Hispanic Americans</w:t>
      </w:r>
      <w:r w:rsidRPr="00F058B3">
        <w:rPr>
          <w:sz w:val="16"/>
        </w:rPr>
        <w:t xml:space="preserve">. Citing its right under international law and existing US-Mexican treaties to protect the interests of its citizens abroad, the brief argues that “SB 1070 institutes an independent state system of immigration enforcement that not only derails bilateral economic, social and security efforts, but imperils the U.S. federal government’s effort at a comprehensive solution for immigration policy. . . . </w:t>
      </w:r>
      <w:r w:rsidRPr="00F058B3">
        <w:rPr>
          <w:rStyle w:val="StyleBoldUnderline"/>
        </w:rPr>
        <w:t>Mexico cannot effectively cooperate or engage in meaningful bilateral relations with the U.S. when states are permitted to interfere with the sovereigns’ bilateral efforts</w:t>
      </w:r>
      <w:r w:rsidRPr="00F058B3">
        <w:rPr>
          <w:sz w:val="16"/>
        </w:rPr>
        <w:t>.”</w:t>
      </w:r>
    </w:p>
    <w:p w14:paraId="4E08F1FE" w14:textId="61954E83" w:rsidR="00991567" w:rsidRPr="00E41443" w:rsidRDefault="00991567" w:rsidP="00991567">
      <w:pPr>
        <w:pStyle w:val="Heading4"/>
        <w:rPr>
          <w:rStyle w:val="StyleStyleBold12pt"/>
        </w:rPr>
      </w:pPr>
      <w:r>
        <w:t>Relations Low – immigration laws</w:t>
      </w:r>
      <w:r>
        <w:br/>
      </w:r>
      <w:r w:rsidRPr="00E41443">
        <w:rPr>
          <w:rStyle w:val="StyleStyleBold12pt"/>
          <w:b/>
        </w:rPr>
        <w:t>Richey ‘12</w:t>
      </w:r>
      <w:r>
        <w:rPr>
          <w:rStyle w:val="StyleStyleBold12pt"/>
        </w:rPr>
        <w:br/>
      </w:r>
      <w:r w:rsidRPr="001D34D8">
        <w:rPr>
          <w:rStyle w:val="StyleStyleBold12pt"/>
          <w:sz w:val="20"/>
          <w:szCs w:val="20"/>
        </w:rPr>
        <w:t>Warren Richey, Staff writer, CsMonitor, April 23, 2012</w:t>
      </w:r>
      <w:r>
        <w:rPr>
          <w:rStyle w:val="StyleStyleBold12pt"/>
          <w:sz w:val="20"/>
          <w:szCs w:val="20"/>
        </w:rPr>
        <w:t xml:space="preserve">. </w:t>
      </w:r>
      <w:hyperlink r:id="rId23" w:history="1">
        <w:r w:rsidRPr="001031DA">
          <w:rPr>
            <w:rStyle w:val="Hyperlink"/>
            <w:sz w:val="20"/>
            <w:szCs w:val="20"/>
          </w:rPr>
          <w:t>http://www.csmonitor.com/USA/Justice/2012/0423/Arizona-immigration-law-Mexico-gets-involved-in-US-Supreme-Court-case</w:t>
        </w:r>
      </w:hyperlink>
      <w:r>
        <w:rPr>
          <w:rStyle w:val="StyleStyleBold12pt"/>
          <w:sz w:val="20"/>
          <w:szCs w:val="20"/>
        </w:rPr>
        <w:t xml:space="preserve"> </w:t>
      </w:r>
    </w:p>
    <w:p w14:paraId="48388CFA" w14:textId="5812600C" w:rsidR="00991567" w:rsidRPr="00991567" w:rsidRDefault="00991567" w:rsidP="00991567">
      <w:pPr>
        <w:rPr>
          <w:sz w:val="16"/>
        </w:rPr>
      </w:pPr>
      <w:r w:rsidRPr="00327D04">
        <w:rPr>
          <w:rStyle w:val="StyleBoldUnderline"/>
        </w:rPr>
        <w:t>Arizona’s tough immigration enforcement law threatens to</w:t>
      </w:r>
      <w:r w:rsidRPr="00991567">
        <w:rPr>
          <w:sz w:val="16"/>
        </w:rPr>
        <w:t xml:space="preserve"> do more than </w:t>
      </w:r>
      <w:r w:rsidRPr="00327D04">
        <w:rPr>
          <w:rStyle w:val="StyleBoldUnderline"/>
        </w:rPr>
        <w:t>make life unbearably difficult for illegal immigrants.</w:t>
      </w:r>
      <w:r w:rsidRPr="00991567">
        <w:rPr>
          <w:sz w:val="16"/>
        </w:rPr>
        <w:t xml:space="preserve"> </w:t>
      </w:r>
      <w:r w:rsidRPr="00327D04">
        <w:rPr>
          <w:rStyle w:val="Emphasis"/>
          <w:highlight w:val="yellow"/>
        </w:rPr>
        <w:t>It also threatens to sour US foreign relations with Mexico and other Latin American nations.</w:t>
      </w:r>
      <w:r w:rsidRPr="00991567">
        <w:rPr>
          <w:sz w:val="16"/>
        </w:rPr>
        <w:t xml:space="preserve"> That’s the message in a friend-of-the-court brief submitted in advance of Wednesday’s oral argument at the US Supreme Court over Arizona’s controversial law known as SB 1070. “</w:t>
      </w:r>
      <w:r w:rsidRPr="00327D04">
        <w:rPr>
          <w:rStyle w:val="Emphasis"/>
          <w:highlight w:val="yellow"/>
        </w:rPr>
        <w:t>SB 1070 poses an imminent threat to Mexico-US bilateral relations</w:t>
      </w:r>
      <w:r w:rsidRPr="00991567">
        <w:rPr>
          <w:sz w:val="16"/>
        </w:rPr>
        <w:t>,” declares the brief submitted on behalf of Mexico and 16 other countries.</w:t>
      </w:r>
      <w:r w:rsidRPr="00991567">
        <w:rPr>
          <w:sz w:val="12"/>
        </w:rPr>
        <w:t>¶</w:t>
      </w:r>
      <w:r w:rsidRPr="00991567">
        <w:rPr>
          <w:sz w:val="16"/>
        </w:rPr>
        <w:t xml:space="preserve"> “</w:t>
      </w:r>
      <w:r w:rsidRPr="00327D04">
        <w:rPr>
          <w:rStyle w:val="Emphasis"/>
          <w:highlight w:val="yellow"/>
        </w:rPr>
        <w:t xml:space="preserve">Mexico cannot conduct effective negotiations with the US </w:t>
      </w:r>
      <w:r w:rsidRPr="00327D04">
        <w:rPr>
          <w:rStyle w:val="StyleBoldUnderline"/>
          <w:highlight w:val="yellow"/>
        </w:rPr>
        <w:t>when the foreign policy decisions of the federal governments are undermined by individual states</w:t>
      </w:r>
      <w:r w:rsidRPr="00991567">
        <w:rPr>
          <w:sz w:val="16"/>
        </w:rPr>
        <w:t>,” the Mexico brief says.</w:t>
      </w:r>
    </w:p>
    <w:p w14:paraId="64E3D4E5" w14:textId="77777777" w:rsidR="00656B4F" w:rsidRPr="00656B4F" w:rsidRDefault="00656B4F" w:rsidP="00656B4F"/>
    <w:p w14:paraId="47731E16" w14:textId="45079DF0" w:rsidR="00D454D8" w:rsidRPr="00570AD0" w:rsidRDefault="00A05D98" w:rsidP="00A05D98">
      <w:pPr>
        <w:pStyle w:val="Heading3"/>
      </w:pPr>
      <w:bookmarkStart w:id="11" w:name="_Toc235876338"/>
      <w:r w:rsidRPr="00570AD0">
        <w:t>AT: Relations Terminally High</w:t>
      </w:r>
      <w:bookmarkEnd w:id="11"/>
    </w:p>
    <w:p w14:paraId="4C9D21C4" w14:textId="0F958CB9" w:rsidR="006315B2" w:rsidRPr="00570AD0" w:rsidRDefault="006315B2" w:rsidP="006315B2">
      <w:pPr>
        <w:pStyle w:val="Heading4"/>
      </w:pPr>
      <w:r w:rsidRPr="00570AD0">
        <w:t>Relations are complicated and depend on a multitude of issues</w:t>
      </w:r>
    </w:p>
    <w:p w14:paraId="32AC3016" w14:textId="1C999804" w:rsidR="00570AD0" w:rsidRPr="00570AD0" w:rsidRDefault="00570AD0" w:rsidP="00570AD0">
      <w:r w:rsidRPr="00570AD0">
        <w:rPr>
          <w:rStyle w:val="StyleStyleBold12pt"/>
        </w:rPr>
        <w:t>Brzezinski 2012</w:t>
      </w:r>
      <w:r w:rsidRPr="00570AD0">
        <w:t xml:space="preserve"> (Zbignew, former NSA advisor – 1977-81, Robert E. Osgood Professor of American Foreign Policy at Johns Hopkins University's School of Advanced International Studies, CSIS scholar). Strategic Vision. </w:t>
      </w:r>
      <w:r w:rsidRPr="004C6F9F">
        <w:t>http://xa.yimg.com/kq/groups/22143767/259139901/name/Strategic+Vision_+America+and+the+Crisis+-+Zbigniew+Brzezinski.pdf</w:t>
      </w:r>
      <w:r w:rsidRPr="00570AD0">
        <w:t xml:space="preserve"> </w:t>
      </w:r>
    </w:p>
    <w:p w14:paraId="2DBC06D9" w14:textId="77777777" w:rsidR="00A05D98" w:rsidRPr="00570AD0" w:rsidRDefault="00A05D98" w:rsidP="00A05D98">
      <w:pPr>
        <w:rPr>
          <w:rStyle w:val="StyleBoldUnderline"/>
        </w:rPr>
      </w:pPr>
      <w:r w:rsidRPr="00570AD0">
        <w:rPr>
          <w:rStyle w:val="StyleBoldUnderline"/>
        </w:rPr>
        <w:t>In recent decades, America and Mexico have succeeded in constructing a predominantly positive relationship. However, their economic interdependence, their demographic interconnection due to years of high Mexican migration to the United States, and their shared security threat emanating from the cross-border narcotics trade makes relations between the two countries both more complex and also more vulnerable to the impact of international changes</w:t>
      </w:r>
      <w:r w:rsidRPr="00570AD0">
        <w:rPr>
          <w:sz w:val="16"/>
        </w:rPr>
        <w:t xml:space="preserve">. Americans tend to take Mexico’s relative stability for granted, assuming it poses little direct threat to America’s strategic position and to the security of the entire Western Hemisphere. </w:t>
      </w:r>
      <w:r w:rsidRPr="00570AD0">
        <w:rPr>
          <w:rStyle w:val="StyleBoldUnderline"/>
        </w:rPr>
        <w:t>A significant deterioration in the US- Mexico relationship and its resulting consequences would thus come as a painful shock to the American public, generally not aware that the Mexican and American versions of their countries’ past relations tend to vary.</w:t>
      </w:r>
    </w:p>
    <w:p w14:paraId="637FE34E" w14:textId="77777777" w:rsidR="00A05D98" w:rsidRPr="00A05D98" w:rsidRDefault="00A05D98" w:rsidP="00A05D98"/>
    <w:p w14:paraId="3332E77D" w14:textId="5D9074A3" w:rsidR="00AE4254" w:rsidRDefault="00AE4254" w:rsidP="00AE4254">
      <w:pPr>
        <w:pStyle w:val="Heading1"/>
      </w:pPr>
      <w:bookmarkStart w:id="12" w:name="_Toc235876339"/>
      <w:r>
        <w:t>Impacts - Relations Good</w:t>
      </w:r>
      <w:bookmarkEnd w:id="12"/>
    </w:p>
    <w:p w14:paraId="6D09002C" w14:textId="2897BA32" w:rsidR="00BE0001" w:rsidRDefault="00BE0001" w:rsidP="00AE4254">
      <w:pPr>
        <w:pStyle w:val="Heading2"/>
      </w:pPr>
      <w:bookmarkStart w:id="13" w:name="_Toc235876340"/>
      <w:r>
        <w:t>Central American Stability</w:t>
      </w:r>
      <w:bookmarkEnd w:id="13"/>
    </w:p>
    <w:p w14:paraId="0FF8CE62" w14:textId="4C8CEB50" w:rsidR="00AE4254" w:rsidRPr="00AE4254" w:rsidRDefault="00AE4254" w:rsidP="00AE4254">
      <w:pPr>
        <w:pStyle w:val="Heading3"/>
      </w:pPr>
      <w:bookmarkStart w:id="14" w:name="_Toc235876341"/>
      <w:r>
        <w:t>1NC</w:t>
      </w:r>
      <w:bookmarkEnd w:id="14"/>
      <w:r>
        <w:t xml:space="preserve"> </w:t>
      </w:r>
    </w:p>
    <w:p w14:paraId="0D589066" w14:textId="77777777" w:rsidR="00BE0001" w:rsidRPr="00BE0001" w:rsidRDefault="00BE0001" w:rsidP="00BE0001">
      <w:pPr>
        <w:pStyle w:val="Heading4"/>
        <w:rPr>
          <w:rStyle w:val="StyleStyleBold12pt"/>
        </w:rPr>
      </w:pPr>
      <w:r>
        <w:t xml:space="preserve">A. </w:t>
      </w:r>
      <w:r w:rsidRPr="00AA324E">
        <w:t>Relations key to Central American stability</w:t>
      </w:r>
    </w:p>
    <w:p w14:paraId="19A848A3" w14:textId="77777777" w:rsidR="00BE0001" w:rsidRPr="00AA324E" w:rsidRDefault="00BE0001" w:rsidP="00BE0001">
      <w:pPr>
        <w:rPr>
          <w:rStyle w:val="Heading4Char"/>
          <w:rFonts w:ascii="Times New Roman" w:eastAsia="Times New Roman" w:hAnsi="Times New Roman" w:cs="Times New Roman"/>
          <w:b w:val="0"/>
          <w:bCs w:val="0"/>
          <w:iCs w:val="0"/>
          <w:color w:val="000000"/>
          <w:sz w:val="22"/>
          <w:u w:val="single"/>
          <w:shd w:val="clear" w:color="auto" w:fill="FFFFFF"/>
        </w:rPr>
      </w:pPr>
      <w:r w:rsidRPr="00BE0001">
        <w:rPr>
          <w:rStyle w:val="StyleStyleBold12pt"/>
        </w:rPr>
        <w:t>Selee and Wilson 12</w:t>
      </w:r>
      <w:r w:rsidRPr="00AA324E">
        <w:rPr>
          <w:sz w:val="16"/>
        </w:rPr>
        <w:t xml:space="preserve"> </w:t>
      </w:r>
      <w:r w:rsidRPr="00AA324E">
        <w:rPr>
          <w:rFonts w:eastAsia="Times New Roman"/>
          <w:color w:val="000000"/>
          <w:sz w:val="16"/>
        </w:rPr>
        <w:t>[</w:t>
      </w:r>
      <w:r w:rsidRPr="00AA324E">
        <w:rPr>
          <w:rFonts w:eastAsia="Times New Roman"/>
          <w:color w:val="000000"/>
          <w:sz w:val="16"/>
          <w:shd w:val="clear" w:color="auto" w:fill="FFFFFF"/>
        </w:rPr>
        <w:t xml:space="preserve">Andrew, Vice President for Programs and Senior Advisor to the Mexico Institute at the Wilson Center, Christopher, associate with the Mexico Institute, “A New Agenda with Mexico,” Wilson Center, November 2012, </w:t>
      </w:r>
      <w:r w:rsidRPr="00AA324E">
        <w:rPr>
          <w:rFonts w:eastAsia="Times New Roman"/>
          <w:sz w:val="16"/>
          <w:shd w:val="clear" w:color="auto" w:fill="FFFFFF"/>
        </w:rPr>
        <w:t>http://www.wilsoncenter.org/sites/default/files/a_new_agenda_with_mexico.pdf]</w:t>
      </w:r>
      <w:r w:rsidRPr="00AA324E">
        <w:rPr>
          <w:rFonts w:eastAsia="Times New Roman"/>
          <w:color w:val="000000"/>
          <w:sz w:val="16"/>
        </w:rPr>
        <w:br/>
      </w:r>
      <w:r w:rsidRPr="00BE0001">
        <w:rPr>
          <w:rStyle w:val="StyleBoldUnderline"/>
          <w:highlight w:val="yellow"/>
        </w:rPr>
        <w:t>As Mexico’s security crisis begins to recede</w:t>
      </w:r>
      <w:r w:rsidRPr="00AA324E">
        <w:rPr>
          <w:rFonts w:eastAsia="Times New Roman"/>
          <w:color w:val="000000"/>
          <w:sz w:val="16"/>
          <w:shd w:val="clear" w:color="auto" w:fill="FFFFFF"/>
        </w:rPr>
        <w:t xml:space="preserve">, the two 3 </w:t>
      </w:r>
      <w:r w:rsidRPr="00BE0001">
        <w:rPr>
          <w:rStyle w:val="StyleBoldUnderline"/>
          <w:highlight w:val="yellow"/>
        </w:rPr>
        <w:t xml:space="preserve">A New Agenda with Mexico </w:t>
      </w:r>
      <w:r w:rsidRPr="00BE0001">
        <w:rPr>
          <w:rStyle w:val="StyleBoldUnderline"/>
        </w:rPr>
        <w:t xml:space="preserve">countries </w:t>
      </w:r>
      <w:r w:rsidRPr="00BE0001">
        <w:rPr>
          <w:rStyle w:val="StyleBoldUnderline"/>
          <w:highlight w:val="yellow"/>
        </w:rPr>
        <w:t>will</w:t>
      </w:r>
      <w:r w:rsidRPr="00BE0001">
        <w:rPr>
          <w:rFonts w:eastAsia="Times New Roman"/>
          <w:color w:val="000000"/>
          <w:sz w:val="16"/>
          <w:highlight w:val="yellow"/>
          <w:shd w:val="clear" w:color="auto" w:fill="FFFFFF"/>
        </w:rPr>
        <w:t xml:space="preserve"> </w:t>
      </w:r>
      <w:r w:rsidRPr="00AA324E">
        <w:rPr>
          <w:rFonts w:eastAsia="Times New Roman"/>
          <w:color w:val="000000"/>
          <w:sz w:val="16"/>
          <w:shd w:val="clear" w:color="auto" w:fill="FFFFFF"/>
        </w:rPr>
        <w:t xml:space="preserve">also </w:t>
      </w:r>
      <w:r w:rsidRPr="00BE0001">
        <w:rPr>
          <w:rStyle w:val="StyleBoldUnderline"/>
        </w:rPr>
        <w:t xml:space="preserve">have to </w:t>
      </w:r>
      <w:r w:rsidRPr="00BE0001">
        <w:rPr>
          <w:rStyle w:val="StyleBoldUnderline"/>
          <w:highlight w:val="yellow"/>
        </w:rPr>
        <w:t xml:space="preserve">do </w:t>
      </w:r>
      <w:r w:rsidRPr="00BE0001">
        <w:rPr>
          <w:rStyle w:val="StyleBoldUnderline"/>
        </w:rPr>
        <w:t xml:space="preserve">far </w:t>
      </w:r>
      <w:r w:rsidRPr="00BE0001">
        <w:rPr>
          <w:rStyle w:val="StyleBoldUnderline"/>
          <w:highlight w:val="yellow"/>
        </w:rPr>
        <w:t>more to strengthen the governments of Central America</w:t>
      </w:r>
      <w:r w:rsidRPr="00BE0001">
        <w:rPr>
          <w:rStyle w:val="StyleBoldUnderline"/>
        </w:rPr>
        <w:t>, which</w:t>
      </w:r>
      <w:r w:rsidRPr="00AA324E">
        <w:rPr>
          <w:rFonts w:eastAsia="Times New Roman"/>
          <w:color w:val="000000"/>
          <w:sz w:val="16"/>
          <w:shd w:val="clear" w:color="auto" w:fill="FFFFFF"/>
        </w:rPr>
        <w:t xml:space="preserve"> now </w:t>
      </w:r>
      <w:r w:rsidRPr="00BE0001">
        <w:rPr>
          <w:rStyle w:val="StyleBoldUnderline"/>
        </w:rPr>
        <w:t xml:space="preserve">face a rising </w:t>
      </w:r>
      <w:r w:rsidRPr="00BE0001">
        <w:rPr>
          <w:rStyle w:val="StyleBoldUnderline"/>
          <w:highlight w:val="yellow"/>
        </w:rPr>
        <w:t>tide of violence as organized crime groups move southward. Mexico is also a U.S. ally in deterring terrorist threats and promoting robust democracy in the Western Hemisphere, and there will be numerous opportunities to strengthen</w:t>
      </w:r>
      <w:r w:rsidRPr="00BE0001">
        <w:rPr>
          <w:rStyle w:val="StyleBoldUnderline"/>
        </w:rPr>
        <w:t xml:space="preserve"> the already </w:t>
      </w:r>
      <w:r w:rsidRPr="00BE0001">
        <w:rPr>
          <w:rStyle w:val="StyleBoldUnderline"/>
          <w:highlight w:val="yellow"/>
        </w:rPr>
        <w:t xml:space="preserve">active collaboration </w:t>
      </w:r>
      <w:r w:rsidRPr="00BE0001">
        <w:rPr>
          <w:rStyle w:val="StyleBoldUnderline"/>
        </w:rPr>
        <w:t>as growing economic opportunities reshape the region’s political and social landscape.</w:t>
      </w:r>
    </w:p>
    <w:p w14:paraId="67F755CD" w14:textId="77777777" w:rsidR="00BE0001" w:rsidRPr="00BE0001" w:rsidRDefault="00BE0001" w:rsidP="00BE0001">
      <w:pPr>
        <w:pStyle w:val="Heading4"/>
        <w:rPr>
          <w:rStyle w:val="StyleStyleBold12pt"/>
        </w:rPr>
      </w:pPr>
      <w:r>
        <w:t xml:space="preserve">B. </w:t>
      </w:r>
      <w:r w:rsidRPr="00AA324E">
        <w:t>Instability causes global war</w:t>
      </w:r>
    </w:p>
    <w:p w14:paraId="16A38958" w14:textId="77777777" w:rsidR="00BE0001" w:rsidRDefault="00BE0001" w:rsidP="00BE0001">
      <w:pPr>
        <w:rPr>
          <w:sz w:val="16"/>
        </w:rPr>
      </w:pPr>
      <w:r w:rsidRPr="00BE0001">
        <w:rPr>
          <w:rStyle w:val="StyleStyleBold12pt"/>
        </w:rPr>
        <w:t>Rochlin 94</w:t>
      </w:r>
      <w:r w:rsidRPr="00AA324E">
        <w:rPr>
          <w:rFonts w:eastAsia="Times New Roman"/>
          <w:color w:val="000000"/>
          <w:sz w:val="24"/>
          <w:shd w:val="clear" w:color="auto" w:fill="FFFFFF"/>
        </w:rPr>
        <w:t xml:space="preserve"> [James Francis, Professor of Political Science at Okanagan University College. “Discovering the Americas: the evolution of Canadian foreign policy towards Latin America,” p. 130-131, 1994]</w:t>
      </w:r>
      <w:r w:rsidRPr="004007AA">
        <w:rPr>
          <w:rStyle w:val="StyleBoldUnderline"/>
        </w:rPr>
        <w:br/>
      </w:r>
      <w:r w:rsidRPr="00AA324E">
        <w:rPr>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BE0001">
        <w:rPr>
          <w:rStyle w:val="StyleBoldUnderline"/>
        </w:rPr>
        <w:t>the Central American imbroglio was viewed as a fuse which could ignite a cataclysmic process throughout the region. Analysts</w:t>
      </w:r>
      <w:r w:rsidRPr="00AA324E">
        <w:rPr>
          <w:sz w:val="16"/>
        </w:rPr>
        <w:t xml:space="preserve"> at the time </w:t>
      </w:r>
      <w:r w:rsidRPr="00BE0001">
        <w:rPr>
          <w:rStyle w:val="StyleBoldUnderline"/>
        </w:rPr>
        <w:t>worried</w:t>
      </w:r>
      <w:r w:rsidRPr="00AA324E">
        <w:rPr>
          <w:rStyle w:val="StyleBoldUnderline"/>
        </w:rPr>
        <w:t xml:space="preserve"> </w:t>
      </w:r>
      <w:r w:rsidRPr="00BE0001">
        <w:rPr>
          <w:rStyle w:val="StyleBoldUnderline"/>
        </w:rPr>
        <w:t>that</w:t>
      </w:r>
      <w:r w:rsidRPr="00AA324E">
        <w:rPr>
          <w:sz w:val="16"/>
        </w:rPr>
        <w:t xml:space="preserve"> in a worst-case scenario, </w:t>
      </w:r>
      <w:r w:rsidRPr="00BE0001">
        <w:rPr>
          <w:rStyle w:val="StyleBoldUnderline"/>
        </w:rPr>
        <w:t>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BE0001">
        <w:rPr>
          <w:b/>
          <w:sz w:val="16"/>
          <w:highlight w:val="yellow"/>
        </w:rPr>
        <w:t xml:space="preserve"> </w:t>
      </w:r>
      <w:r w:rsidRPr="00AA324E">
        <w:rPr>
          <w:sz w:val="16"/>
        </w:rPr>
        <w:t xml:space="preserve">– a concern expressed by the director of research for Canada’s Standing Committee Report on Central America. It was feared that </w:t>
      </w:r>
      <w:r w:rsidRPr="00BE0001">
        <w:rPr>
          <w:rStyle w:val="StyleBoldUnderline"/>
        </w:rPr>
        <w:t>such a predicament could generate increased global instability and perhaps even a hegemonic war.</w:t>
      </w:r>
      <w:r w:rsidRPr="00AA324E">
        <w:rPr>
          <w:sz w:val="16"/>
        </w:rPr>
        <w:t xml:space="preserve"> This is one of the motivations which led Canada to become involved in efforts at regional conflict resolution, such as Contadora, as will be discussed in the next chapter.</w:t>
      </w:r>
    </w:p>
    <w:p w14:paraId="51316F21" w14:textId="25C1CE98" w:rsidR="0044180F" w:rsidRDefault="0044180F" w:rsidP="0044180F">
      <w:pPr>
        <w:pStyle w:val="Heading3"/>
      </w:pPr>
      <w:bookmarkStart w:id="15" w:name="_Toc235876342"/>
      <w:r>
        <w:t>Ext. Relations Key to Stability</w:t>
      </w:r>
      <w:bookmarkEnd w:id="15"/>
      <w:r>
        <w:t xml:space="preserve"> </w:t>
      </w:r>
    </w:p>
    <w:p w14:paraId="171F5B7D" w14:textId="77777777" w:rsidR="0044180F" w:rsidRPr="00AA324E" w:rsidRDefault="0044180F" w:rsidP="0044180F">
      <w:pPr>
        <w:pStyle w:val="Heading4"/>
        <w:rPr>
          <w:rStyle w:val="StyleStyleBold12pt"/>
          <w:rFonts w:ascii="Times New Roman" w:hAnsi="Times New Roman" w:cs="Times New Roman"/>
          <w:sz w:val="16"/>
        </w:rPr>
      </w:pPr>
      <w:r w:rsidRPr="00AA324E">
        <w:rPr>
          <w:rFonts w:ascii="Times New Roman" w:hAnsi="Times New Roman" w:cs="Times New Roman"/>
        </w:rPr>
        <w:t>Relations key to Central American stability</w:t>
      </w:r>
    </w:p>
    <w:p w14:paraId="29057BB7" w14:textId="77777777" w:rsidR="0044180F" w:rsidRDefault="0044180F" w:rsidP="0044180F">
      <w:pPr>
        <w:rPr>
          <w:rFonts w:eastAsia="Times New Roman"/>
          <w:color w:val="000000"/>
          <w:sz w:val="24"/>
          <w:u w:val="single"/>
          <w:shd w:val="clear" w:color="auto" w:fill="FFFFFF"/>
        </w:rPr>
      </w:pPr>
      <w:r w:rsidRPr="00AA324E">
        <w:rPr>
          <w:rStyle w:val="StyleStyleBold12pt"/>
        </w:rPr>
        <w:t>Selee and Wilson 12</w:t>
      </w:r>
      <w:r w:rsidRPr="00AA324E">
        <w:rPr>
          <w:sz w:val="16"/>
        </w:rPr>
        <w:t xml:space="preserve"> </w:t>
      </w:r>
      <w:r w:rsidRPr="00AA324E">
        <w:rPr>
          <w:rFonts w:eastAsia="Times New Roman"/>
          <w:color w:val="000000"/>
          <w:sz w:val="16"/>
        </w:rPr>
        <w:t>[</w:t>
      </w:r>
      <w:r w:rsidRPr="00AA324E">
        <w:rPr>
          <w:rFonts w:eastAsia="Times New Roman"/>
          <w:color w:val="000000"/>
          <w:sz w:val="16"/>
          <w:shd w:val="clear" w:color="auto" w:fill="FFFFFF"/>
        </w:rPr>
        <w:t xml:space="preserve">Andrew, Vice President for Programs and Senior Advisor to the Mexico Institute at the Wilson Center, Christopher, associate with the Mexico Institute, “A New Agenda with Mexico,” Wilson Center, November 2012, </w:t>
      </w:r>
      <w:r w:rsidRPr="00AA324E">
        <w:rPr>
          <w:rFonts w:eastAsia="Times New Roman"/>
          <w:sz w:val="16"/>
          <w:shd w:val="clear" w:color="auto" w:fill="FFFFFF"/>
        </w:rPr>
        <w:t>http://www.wilsoncenter.org/sites/default/files/a_new_agenda_with_mexico.pdf]</w:t>
      </w:r>
      <w:r w:rsidRPr="00AA324E">
        <w:rPr>
          <w:rFonts w:eastAsia="Times New Roman"/>
          <w:color w:val="000000"/>
          <w:sz w:val="16"/>
        </w:rPr>
        <w:br/>
      </w:r>
      <w:r w:rsidRPr="00AA324E">
        <w:rPr>
          <w:rFonts w:eastAsia="Times New Roman"/>
          <w:color w:val="000000"/>
          <w:sz w:val="24"/>
          <w:highlight w:val="yellow"/>
          <w:u w:val="single"/>
          <w:shd w:val="clear" w:color="auto" w:fill="FFFFFF"/>
        </w:rPr>
        <w:t>As Mexico’s security crisis begins to recede</w:t>
      </w:r>
      <w:r w:rsidRPr="00AA324E">
        <w:rPr>
          <w:rFonts w:eastAsia="Times New Roman"/>
          <w:color w:val="000000"/>
          <w:sz w:val="16"/>
          <w:shd w:val="clear" w:color="auto" w:fill="FFFFFF"/>
        </w:rPr>
        <w:t xml:space="preserve">, the two 3 </w:t>
      </w:r>
      <w:r w:rsidRPr="00AA324E">
        <w:rPr>
          <w:rFonts w:eastAsia="Times New Roman"/>
          <w:color w:val="000000"/>
          <w:sz w:val="24"/>
          <w:highlight w:val="yellow"/>
          <w:u w:val="single"/>
          <w:shd w:val="clear" w:color="auto" w:fill="FFFFFF"/>
        </w:rPr>
        <w:t xml:space="preserve">A New Agenda with Mexico </w:t>
      </w:r>
      <w:r w:rsidRPr="00AA324E">
        <w:rPr>
          <w:rFonts w:eastAsia="Times New Roman"/>
          <w:color w:val="000000"/>
          <w:sz w:val="24"/>
          <w:u w:val="single"/>
          <w:shd w:val="clear" w:color="auto" w:fill="FFFFFF"/>
        </w:rPr>
        <w:t xml:space="preserve">countries </w:t>
      </w:r>
      <w:r w:rsidRPr="00AA324E">
        <w:rPr>
          <w:rFonts w:eastAsia="Times New Roman"/>
          <w:color w:val="000000"/>
          <w:sz w:val="24"/>
          <w:highlight w:val="yellow"/>
          <w:u w:val="single"/>
          <w:shd w:val="clear" w:color="auto" w:fill="FFFFFF"/>
        </w:rPr>
        <w:t>will</w:t>
      </w:r>
      <w:r w:rsidRPr="00AA324E">
        <w:rPr>
          <w:rFonts w:eastAsia="Times New Roman"/>
          <w:color w:val="000000"/>
          <w:sz w:val="16"/>
          <w:highlight w:val="yellow"/>
          <w:shd w:val="clear" w:color="auto" w:fill="FFFFFF"/>
        </w:rPr>
        <w:t xml:space="preserve"> </w:t>
      </w:r>
      <w:r w:rsidRPr="00AA324E">
        <w:rPr>
          <w:rFonts w:eastAsia="Times New Roman"/>
          <w:color w:val="000000"/>
          <w:sz w:val="16"/>
          <w:shd w:val="clear" w:color="auto" w:fill="FFFFFF"/>
        </w:rPr>
        <w:t xml:space="preserve">also </w:t>
      </w:r>
      <w:r w:rsidRPr="00AA324E">
        <w:rPr>
          <w:rFonts w:eastAsia="Times New Roman"/>
          <w:color w:val="000000"/>
          <w:sz w:val="24"/>
          <w:u w:val="single"/>
          <w:shd w:val="clear" w:color="auto" w:fill="FFFFFF"/>
        </w:rPr>
        <w:t xml:space="preserve">have to </w:t>
      </w:r>
      <w:r w:rsidRPr="00AA324E">
        <w:rPr>
          <w:rFonts w:eastAsia="Times New Roman"/>
          <w:color w:val="000000"/>
          <w:sz w:val="24"/>
          <w:highlight w:val="yellow"/>
          <w:u w:val="single"/>
          <w:shd w:val="clear" w:color="auto" w:fill="FFFFFF"/>
        </w:rPr>
        <w:t xml:space="preserve">do </w:t>
      </w:r>
      <w:r w:rsidRPr="00AA324E">
        <w:rPr>
          <w:rFonts w:eastAsia="Times New Roman"/>
          <w:color w:val="000000"/>
          <w:sz w:val="24"/>
          <w:u w:val="single"/>
          <w:shd w:val="clear" w:color="auto" w:fill="FFFFFF"/>
        </w:rPr>
        <w:t xml:space="preserve">far </w:t>
      </w:r>
      <w:r w:rsidRPr="00AA324E">
        <w:rPr>
          <w:rFonts w:eastAsia="Times New Roman"/>
          <w:color w:val="000000"/>
          <w:sz w:val="24"/>
          <w:highlight w:val="yellow"/>
          <w:u w:val="single"/>
          <w:shd w:val="clear" w:color="auto" w:fill="FFFFFF"/>
        </w:rPr>
        <w:t>more to strengthen the governments of Central America</w:t>
      </w:r>
      <w:r w:rsidRPr="00AA324E">
        <w:rPr>
          <w:rFonts w:eastAsia="Times New Roman"/>
          <w:color w:val="000000"/>
          <w:sz w:val="24"/>
          <w:u w:val="single"/>
          <w:shd w:val="clear" w:color="auto" w:fill="FFFFFF"/>
        </w:rPr>
        <w:t>, which</w:t>
      </w:r>
      <w:r w:rsidRPr="00AA324E">
        <w:rPr>
          <w:rFonts w:eastAsia="Times New Roman"/>
          <w:color w:val="000000"/>
          <w:sz w:val="16"/>
          <w:shd w:val="clear" w:color="auto" w:fill="FFFFFF"/>
        </w:rPr>
        <w:t xml:space="preserve"> now </w:t>
      </w:r>
      <w:r w:rsidRPr="00AA324E">
        <w:rPr>
          <w:rFonts w:eastAsia="Times New Roman"/>
          <w:color w:val="000000"/>
          <w:sz w:val="24"/>
          <w:u w:val="single"/>
          <w:shd w:val="clear" w:color="auto" w:fill="FFFFFF"/>
        </w:rPr>
        <w:t xml:space="preserve">face a rising </w:t>
      </w:r>
      <w:r w:rsidRPr="00AA324E">
        <w:rPr>
          <w:rFonts w:eastAsia="Times New Roman"/>
          <w:color w:val="000000"/>
          <w:sz w:val="24"/>
          <w:highlight w:val="yellow"/>
          <w:u w:val="single"/>
          <w:shd w:val="clear" w:color="auto" w:fill="FFFFFF"/>
        </w:rPr>
        <w:t>tide of violence as organized crime groups move southward. Mexico is also a U.S. ally in deterring terrorist threats and promoting robust democracy in the Western Hemisphere, and there will be numerous opportunities to strengthen</w:t>
      </w:r>
      <w:r w:rsidRPr="00AA324E">
        <w:rPr>
          <w:rFonts w:eastAsia="Times New Roman"/>
          <w:color w:val="000000"/>
          <w:sz w:val="24"/>
          <w:u w:val="single"/>
          <w:shd w:val="clear" w:color="auto" w:fill="FFFFFF"/>
        </w:rPr>
        <w:t xml:space="preserve"> the already </w:t>
      </w:r>
      <w:r w:rsidRPr="00AA324E">
        <w:rPr>
          <w:rFonts w:eastAsia="Times New Roman"/>
          <w:color w:val="000000"/>
          <w:sz w:val="24"/>
          <w:highlight w:val="yellow"/>
          <w:u w:val="single"/>
          <w:shd w:val="clear" w:color="auto" w:fill="FFFFFF"/>
        </w:rPr>
        <w:t xml:space="preserve">active collaboration </w:t>
      </w:r>
      <w:r w:rsidRPr="00AA324E">
        <w:rPr>
          <w:rFonts w:eastAsia="Times New Roman"/>
          <w:color w:val="000000"/>
          <w:sz w:val="24"/>
          <w:u w:val="single"/>
          <w:shd w:val="clear" w:color="auto" w:fill="FFFFFF"/>
        </w:rPr>
        <w:t>as growing economic opportunities reshape the region’s political and social landscape.</w:t>
      </w:r>
    </w:p>
    <w:p w14:paraId="7415F327" w14:textId="091E0466" w:rsidR="0044180F" w:rsidRPr="00AA324E" w:rsidRDefault="0044180F" w:rsidP="0044180F">
      <w:pPr>
        <w:pStyle w:val="Heading3"/>
        <w:rPr>
          <w:rStyle w:val="Heading4Char"/>
          <w:rFonts w:ascii="Times New Roman" w:eastAsia="Times New Roman" w:hAnsi="Times New Roman" w:cs="Times New Roman"/>
          <w:b/>
          <w:bCs/>
          <w:iCs w:val="0"/>
          <w:color w:val="000000"/>
          <w:sz w:val="22"/>
          <w:shd w:val="clear" w:color="auto" w:fill="FFFFFF"/>
        </w:rPr>
      </w:pPr>
      <w:bookmarkStart w:id="16" w:name="_Toc235876343"/>
      <w:r>
        <w:rPr>
          <w:shd w:val="clear" w:color="auto" w:fill="FFFFFF"/>
        </w:rPr>
        <w:t>Ext. Instability = War</w:t>
      </w:r>
      <w:bookmarkEnd w:id="16"/>
    </w:p>
    <w:p w14:paraId="5267E2E3" w14:textId="77777777" w:rsidR="0044180F" w:rsidRPr="00AA324E" w:rsidRDefault="0044180F" w:rsidP="0044180F">
      <w:pPr>
        <w:pStyle w:val="Heading4"/>
        <w:rPr>
          <w:rStyle w:val="StyleStyleBold12pt"/>
          <w:rFonts w:ascii="Times New Roman" w:hAnsi="Times New Roman" w:cs="Times New Roman"/>
        </w:rPr>
      </w:pPr>
      <w:r w:rsidRPr="00AA324E">
        <w:rPr>
          <w:rFonts w:ascii="Times New Roman" w:hAnsi="Times New Roman" w:cs="Times New Roman"/>
        </w:rPr>
        <w:t>Instability causes global war</w:t>
      </w:r>
    </w:p>
    <w:p w14:paraId="7677FC46" w14:textId="77777777" w:rsidR="0044180F" w:rsidRPr="00AA324E" w:rsidRDefault="0044180F" w:rsidP="0044180F">
      <w:pPr>
        <w:rPr>
          <w:sz w:val="16"/>
        </w:rPr>
      </w:pPr>
      <w:r w:rsidRPr="00AA324E">
        <w:rPr>
          <w:rStyle w:val="StyleStyleBold12pt"/>
        </w:rPr>
        <w:t>Rochlin 94</w:t>
      </w:r>
      <w:r w:rsidRPr="00AA324E">
        <w:rPr>
          <w:rFonts w:eastAsia="Times New Roman"/>
          <w:color w:val="000000"/>
          <w:sz w:val="24"/>
          <w:shd w:val="clear" w:color="auto" w:fill="FFFFFF"/>
        </w:rPr>
        <w:t xml:space="preserve"> [James Francis, Professor of Political Science at Okanagan University College. “Discovering the Americas: the evolution of Canadian foreign policy towards Latin America,” p. 130-131, 1994]</w:t>
      </w:r>
      <w:r w:rsidRPr="00AA324E">
        <w:rPr>
          <w:rFonts w:eastAsia="Times New Roman"/>
          <w:color w:val="000000"/>
        </w:rPr>
        <w:br/>
      </w:r>
      <w:r w:rsidRPr="00AA324E">
        <w:rPr>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AA324E">
        <w:rPr>
          <w:rStyle w:val="StyleBoldUnderline"/>
          <w:b w:val="0"/>
          <w:sz w:val="24"/>
        </w:rPr>
        <w:t xml:space="preserve">the </w:t>
      </w:r>
      <w:r w:rsidRPr="00AA324E">
        <w:rPr>
          <w:rStyle w:val="StyleBoldUnderline"/>
          <w:b w:val="0"/>
          <w:sz w:val="24"/>
          <w:highlight w:val="yellow"/>
        </w:rPr>
        <w:t>Central America</w:t>
      </w:r>
      <w:r w:rsidRPr="00AA324E">
        <w:rPr>
          <w:rStyle w:val="StyleBoldUnderline"/>
          <w:b w:val="0"/>
          <w:sz w:val="24"/>
        </w:rPr>
        <w:t xml:space="preserve">n imbroglio was viewed as </w:t>
      </w:r>
      <w:r w:rsidRPr="00AA324E">
        <w:rPr>
          <w:rStyle w:val="StyleBoldUnderline"/>
          <w:b w:val="0"/>
          <w:sz w:val="24"/>
          <w:highlight w:val="yellow"/>
        </w:rPr>
        <w:t>a fuse which could ignite a cataclysmic process</w:t>
      </w:r>
      <w:r w:rsidRPr="00AA324E">
        <w:rPr>
          <w:rStyle w:val="StyleBoldUnderline"/>
          <w:b w:val="0"/>
          <w:sz w:val="24"/>
        </w:rPr>
        <w:t xml:space="preserve"> throughout the region. Analysts</w:t>
      </w:r>
      <w:r w:rsidRPr="00AA324E">
        <w:rPr>
          <w:sz w:val="16"/>
        </w:rPr>
        <w:t xml:space="preserve"> at the time </w:t>
      </w:r>
      <w:r w:rsidRPr="00AA324E">
        <w:rPr>
          <w:rStyle w:val="StyleBoldUnderline"/>
          <w:b w:val="0"/>
          <w:sz w:val="24"/>
        </w:rPr>
        <w:t>worried</w:t>
      </w:r>
      <w:r w:rsidRPr="00AA324E">
        <w:rPr>
          <w:rStyle w:val="StyleBoldUnderline"/>
        </w:rPr>
        <w:t xml:space="preserve"> </w:t>
      </w:r>
      <w:r w:rsidRPr="00AA324E">
        <w:rPr>
          <w:rStyle w:val="StyleBoldUnderline"/>
          <w:b w:val="0"/>
          <w:sz w:val="24"/>
        </w:rPr>
        <w:t>that</w:t>
      </w:r>
      <w:r w:rsidRPr="00AA324E">
        <w:rPr>
          <w:sz w:val="16"/>
        </w:rPr>
        <w:t xml:space="preserve"> in a worst-case scenario, </w:t>
      </w:r>
      <w:r w:rsidRPr="00AA324E">
        <w:rPr>
          <w:rStyle w:val="StyleBoldUnderline"/>
          <w:b w:val="0"/>
          <w:sz w:val="24"/>
        </w:rPr>
        <w:t xml:space="preserve">instability created by a regional war, beginning in Central America and </w:t>
      </w:r>
      <w:r w:rsidRPr="00AA324E">
        <w:rPr>
          <w:rStyle w:val="StyleBoldUnderline"/>
          <w:b w:val="0"/>
          <w:sz w:val="24"/>
          <w:highlight w:val="yellow"/>
        </w:rPr>
        <w:t>spreading elsewhere in Latin America,</w:t>
      </w:r>
      <w:r w:rsidRPr="00AA324E">
        <w:rPr>
          <w:rStyle w:val="StyleBoldUnderline"/>
          <w:b w:val="0"/>
          <w:sz w:val="24"/>
        </w:rPr>
        <w:t xml:space="preserve"> </w:t>
      </w:r>
      <w:r w:rsidRPr="00AA324E">
        <w:rPr>
          <w:rStyle w:val="StyleBoldUnderline"/>
          <w:b w:val="0"/>
          <w:sz w:val="24"/>
          <w:highlight w:val="yellow"/>
        </w:rPr>
        <w:t xml:space="preserve">might preoccupy Washington </w:t>
      </w:r>
      <w:r w:rsidRPr="00AA324E">
        <w:rPr>
          <w:rStyle w:val="StyleBoldUnderline"/>
          <w:b w:val="0"/>
          <w:sz w:val="24"/>
        </w:rPr>
        <w:t xml:space="preserve">to the extent that </w:t>
      </w:r>
      <w:r w:rsidRPr="00AA324E">
        <w:rPr>
          <w:rStyle w:val="StyleBoldUnderline"/>
          <w:b w:val="0"/>
          <w:sz w:val="24"/>
          <w:highlight w:val="yellow"/>
        </w:rPr>
        <w:t>the U</w:t>
      </w:r>
      <w:r w:rsidRPr="00AA324E">
        <w:rPr>
          <w:rStyle w:val="StyleBoldUnderline"/>
          <w:b w:val="0"/>
          <w:sz w:val="24"/>
        </w:rPr>
        <w:t xml:space="preserve">nited </w:t>
      </w:r>
      <w:r w:rsidRPr="00AA324E">
        <w:rPr>
          <w:rStyle w:val="StyleBoldUnderline"/>
          <w:b w:val="0"/>
          <w:sz w:val="24"/>
          <w:highlight w:val="yellow"/>
        </w:rPr>
        <w:t>S</w:t>
      </w:r>
      <w:r w:rsidRPr="00AA324E">
        <w:rPr>
          <w:rStyle w:val="StyleBoldUnderline"/>
          <w:b w:val="0"/>
          <w:sz w:val="24"/>
        </w:rPr>
        <w:t xml:space="preserve">tates </w:t>
      </w:r>
      <w:r w:rsidRPr="00AA324E">
        <w:rPr>
          <w:rStyle w:val="StyleBoldUnderline"/>
          <w:b w:val="0"/>
          <w:sz w:val="24"/>
          <w:highlight w:val="yellow"/>
        </w:rPr>
        <w:t>would be unable to perform</w:t>
      </w:r>
      <w:r w:rsidRPr="00AA324E">
        <w:rPr>
          <w:rStyle w:val="StyleBoldUnderline"/>
          <w:b w:val="0"/>
          <w:sz w:val="24"/>
        </w:rPr>
        <w:t xml:space="preserve"> adequately </w:t>
      </w:r>
      <w:r w:rsidRPr="00AA324E">
        <w:rPr>
          <w:rStyle w:val="StyleBoldUnderline"/>
          <w:b w:val="0"/>
          <w:sz w:val="24"/>
          <w:highlight w:val="yellow"/>
        </w:rPr>
        <w:t xml:space="preserve">its </w:t>
      </w:r>
      <w:r w:rsidRPr="00AA324E">
        <w:rPr>
          <w:rStyle w:val="StyleBoldUnderline"/>
          <w:b w:val="0"/>
          <w:sz w:val="24"/>
        </w:rPr>
        <w:t xml:space="preserve">important </w:t>
      </w:r>
      <w:r w:rsidRPr="00AA324E">
        <w:rPr>
          <w:rStyle w:val="StyleBoldUnderline"/>
          <w:b w:val="0"/>
          <w:sz w:val="24"/>
          <w:highlight w:val="yellow"/>
        </w:rPr>
        <w:t>hegemonic role in the international arena</w:t>
      </w:r>
      <w:r w:rsidRPr="00AA324E">
        <w:rPr>
          <w:b/>
          <w:sz w:val="16"/>
          <w:highlight w:val="yellow"/>
        </w:rPr>
        <w:t xml:space="preserve"> </w:t>
      </w:r>
      <w:r w:rsidRPr="00AA324E">
        <w:rPr>
          <w:sz w:val="16"/>
        </w:rPr>
        <w:t xml:space="preserve">– a concern expressed by the director of research for Canada’s Standing Committee Report on Central America. It was feared that </w:t>
      </w:r>
      <w:r w:rsidRPr="00AA324E">
        <w:rPr>
          <w:rStyle w:val="StyleBoldUnderline"/>
          <w:b w:val="0"/>
          <w:sz w:val="24"/>
          <w:highlight w:val="yellow"/>
        </w:rPr>
        <w:t>such a predicament could generate increased global instability and</w:t>
      </w:r>
      <w:r w:rsidRPr="00AA324E">
        <w:rPr>
          <w:rStyle w:val="StyleBoldUnderline"/>
          <w:b w:val="0"/>
          <w:sz w:val="24"/>
        </w:rPr>
        <w:t xml:space="preserve"> perhaps even a </w:t>
      </w:r>
      <w:r w:rsidRPr="00AA324E">
        <w:rPr>
          <w:rStyle w:val="StyleBoldUnderline"/>
          <w:b w:val="0"/>
          <w:sz w:val="24"/>
          <w:highlight w:val="yellow"/>
        </w:rPr>
        <w:t>hegemonic war</w:t>
      </w:r>
      <w:r w:rsidRPr="00AA324E">
        <w:rPr>
          <w:rStyle w:val="StyleBoldUnderline"/>
          <w:b w:val="0"/>
          <w:sz w:val="24"/>
        </w:rPr>
        <w:t>.</w:t>
      </w:r>
      <w:r w:rsidRPr="00AA324E">
        <w:rPr>
          <w:sz w:val="16"/>
        </w:rPr>
        <w:t xml:space="preserve"> This is one of the motivations which led Canada to become involved in efforts at regional conflict resolution, such as Contadora, as will be discussed in the next chapter.</w:t>
      </w:r>
    </w:p>
    <w:p w14:paraId="708126FE" w14:textId="77777777" w:rsidR="0044180F" w:rsidRPr="00AA324E" w:rsidRDefault="0044180F" w:rsidP="00BE0001">
      <w:pPr>
        <w:rPr>
          <w:sz w:val="16"/>
        </w:rPr>
      </w:pPr>
    </w:p>
    <w:p w14:paraId="1AD8AFB7" w14:textId="77777777" w:rsidR="00BE0001" w:rsidRPr="0031175D" w:rsidRDefault="00BE0001" w:rsidP="00BE0001"/>
    <w:p w14:paraId="4ECFA043" w14:textId="3B35A5CD" w:rsidR="00AE4254" w:rsidRDefault="00AE4254" w:rsidP="00AE4254">
      <w:pPr>
        <w:pStyle w:val="Heading2"/>
      </w:pPr>
      <w:bookmarkStart w:id="17" w:name="_Toc235876344"/>
      <w:r>
        <w:t>Cybersecurity</w:t>
      </w:r>
      <w:bookmarkEnd w:id="17"/>
    </w:p>
    <w:p w14:paraId="05D9C28C" w14:textId="552C40D7" w:rsidR="00BE0001" w:rsidRDefault="00AE4254" w:rsidP="00BE0001">
      <w:pPr>
        <w:pStyle w:val="Heading3"/>
      </w:pPr>
      <w:bookmarkStart w:id="18" w:name="_Toc235876345"/>
      <w:r>
        <w:t>1NC</w:t>
      </w:r>
      <w:bookmarkEnd w:id="18"/>
      <w:r>
        <w:t xml:space="preserve"> </w:t>
      </w:r>
    </w:p>
    <w:p w14:paraId="0E0917C8" w14:textId="77777777" w:rsidR="00BE0001" w:rsidRDefault="00BE0001" w:rsidP="00BE0001">
      <w:pPr>
        <w:pStyle w:val="Heading4"/>
      </w:pPr>
      <w:r>
        <w:t>A. US-Mexico relations are key to solve cyber-security threats – engagement is key</w:t>
      </w:r>
    </w:p>
    <w:p w14:paraId="0DE1F980" w14:textId="77777777" w:rsidR="00BE0001" w:rsidRDefault="00BE0001" w:rsidP="00BE0001">
      <w:r w:rsidRPr="00BE0001">
        <w:rPr>
          <w:rStyle w:val="StyleStyleBold12pt"/>
        </w:rPr>
        <w:t>Downie</w:t>
      </w:r>
      <w:r>
        <w:t xml:space="preserve">, Center for Hemispheric Defense Studies, National Defense University, </w:t>
      </w:r>
      <w:r w:rsidRPr="00BE0001">
        <w:rPr>
          <w:rStyle w:val="StyleStyleBold12pt"/>
        </w:rPr>
        <w:t>11</w:t>
      </w:r>
    </w:p>
    <w:p w14:paraId="312D4C90" w14:textId="77777777" w:rsidR="00BE0001" w:rsidRDefault="00BE0001" w:rsidP="00BE0001">
      <w:r>
        <w:t>(Dr. Richard, deputy director and fellow with the CSIS Africa Program, master’s degree in international public policy from the Johns Hopkins School of Advanced International Studies, “Critical Strategic Decisions in Mexico: the Future of US/Mexican Defense Relations,” July 2011, http://www.ndu.edu/chds/docuploaded/Dr_Downie_OCP_2011.pdf, ara)</w:t>
      </w:r>
    </w:p>
    <w:p w14:paraId="31DEF878" w14:textId="77777777" w:rsidR="00BE0001" w:rsidRDefault="00BE0001" w:rsidP="00BE0001">
      <w:pPr>
        <w:rPr>
          <w:sz w:val="16"/>
        </w:rPr>
      </w:pPr>
      <w:r w:rsidRPr="007D24CB">
        <w:rPr>
          <w:sz w:val="16"/>
        </w:rPr>
        <w:t xml:space="preserve">2). Impact on US/Mexico Defense Relationship. </w:t>
      </w:r>
      <w:r w:rsidRPr="00BE0001">
        <w:rPr>
          <w:rStyle w:val="StyleBoldUnderline"/>
        </w:rPr>
        <w:t xml:space="preserve">The “stay the course” option would </w:t>
      </w:r>
      <w:r w:rsidRPr="007D24CB">
        <w:rPr>
          <w:sz w:val="16"/>
        </w:rPr>
        <w:t xml:space="preserve">potentially </w:t>
      </w:r>
      <w:r w:rsidRPr="00BE0001">
        <w:rPr>
          <w:rStyle w:val="StyleBoldUnderline"/>
        </w:rPr>
        <w:t>offer an additional “sexenio” during which the US and Mexican militaries could expand and mature in the conduct of shared missions</w:t>
      </w:r>
      <w:r w:rsidRPr="007D24CB">
        <w:rPr>
          <w:sz w:val="16"/>
        </w:rPr>
        <w:t xml:space="preserve">. If so, the growing relationship could potentially </w:t>
      </w:r>
      <w:r w:rsidRPr="00BE0001">
        <w:rPr>
          <w:rStyle w:val="StyleBoldUnderline"/>
        </w:rPr>
        <w:t>lead to a network or infrastructure of activities and agreements. Military forces from both countries would</w:t>
      </w:r>
      <w:r w:rsidRPr="007D24CB">
        <w:rPr>
          <w:sz w:val="16"/>
        </w:rPr>
        <w:t xml:space="preserve"> continue to </w:t>
      </w:r>
      <w:r w:rsidRPr="00BE0001">
        <w:rPr>
          <w:rStyle w:val="StyleBoldUnderline"/>
        </w:rPr>
        <w:t>exchange intelligence and sensitive information and share operational experiences</w:t>
      </w:r>
      <w:r w:rsidRPr="007D24CB">
        <w:rPr>
          <w:sz w:val="16"/>
        </w:rPr>
        <w:t xml:space="preserve"> while working toward a common purpose and objectives. Perhaps eventually, </w:t>
      </w:r>
      <w:r w:rsidRPr="00BE0001">
        <w:rPr>
          <w:rStyle w:val="StyleBoldUnderline"/>
        </w:rPr>
        <w:t>the U</w:t>
      </w:r>
      <w:r w:rsidRPr="007D24CB">
        <w:rPr>
          <w:sz w:val="16"/>
        </w:rPr>
        <w:t xml:space="preserve">nited </w:t>
      </w:r>
      <w:r w:rsidRPr="00BE0001">
        <w:rPr>
          <w:rStyle w:val="StyleBoldUnderline"/>
        </w:rPr>
        <w:t>S</w:t>
      </w:r>
      <w:r w:rsidRPr="007D24CB">
        <w:rPr>
          <w:sz w:val="16"/>
        </w:rPr>
        <w:t xml:space="preserve">tates </w:t>
      </w:r>
      <w:r w:rsidRPr="00BE0001">
        <w:rPr>
          <w:rStyle w:val="StyleBoldUnderline"/>
        </w:rPr>
        <w:t>and Mexico could engage in exercises as well as combined operations that would permit the development of tactics, techniques, and procedures</w:t>
      </w:r>
      <w:r w:rsidRPr="007D24CB">
        <w:rPr>
          <w:sz w:val="16"/>
        </w:rPr>
        <w:t xml:space="preserve"> that align their efforts not only </w:t>
      </w:r>
      <w:r w:rsidRPr="00BE0001">
        <w:rPr>
          <w:rStyle w:val="StyleBoldUnderline"/>
        </w:rPr>
        <w:t>in the fight against</w:t>
      </w:r>
      <w:r w:rsidRPr="007D24CB">
        <w:rPr>
          <w:sz w:val="16"/>
        </w:rPr>
        <w:t xml:space="preserve"> the </w:t>
      </w:r>
      <w:r w:rsidRPr="00BE0001">
        <w:rPr>
          <w:rStyle w:val="StyleBoldUnderline"/>
        </w:rPr>
        <w:t>TCOs</w:t>
      </w:r>
      <w:r w:rsidRPr="007D24CB">
        <w:rPr>
          <w:sz w:val="16"/>
        </w:rPr>
        <w:t xml:space="preserve">, but also in other functional areas such as disaster or humanitarian relief operations, cooperative responses to terrorism, or proliferation of WMDs. Beyond mere confidencebuilding measures, </w:t>
      </w:r>
      <w:r w:rsidRPr="00BE0001">
        <w:rPr>
          <w:rStyle w:val="StyleBoldUnderline"/>
        </w:rPr>
        <w:t>this process could</w:t>
      </w:r>
      <w:r w:rsidRPr="007D24CB">
        <w:rPr>
          <w:sz w:val="16"/>
        </w:rPr>
        <w:t xml:space="preserve"> ideally lead to the </w:t>
      </w:r>
      <w:r w:rsidRPr="00BE0001">
        <w:rPr>
          <w:rStyle w:val="StyleBoldUnderline"/>
        </w:rPr>
        <w:t>establish</w:t>
      </w:r>
      <w:r w:rsidRPr="007D24CB">
        <w:rPr>
          <w:sz w:val="16"/>
        </w:rPr>
        <w:t xml:space="preserve">ment of </w:t>
      </w:r>
      <w:r w:rsidRPr="00BE0001">
        <w:rPr>
          <w:rStyle w:val="StyleBoldUnderline"/>
        </w:rPr>
        <w:t>protocols or standard operating procedures through which the forces of the two countries could operate in a</w:t>
      </w:r>
      <w:r w:rsidRPr="007D24CB">
        <w:rPr>
          <w:sz w:val="16"/>
        </w:rPr>
        <w:t xml:space="preserve"> common </w:t>
      </w:r>
      <w:r w:rsidRPr="00BE0001">
        <w:rPr>
          <w:rStyle w:val="StyleBoldUnderline"/>
        </w:rPr>
        <w:t>framework</w:t>
      </w:r>
      <w:r w:rsidRPr="007D24CB">
        <w:rPr>
          <w:sz w:val="16"/>
        </w:rPr>
        <w:t xml:space="preserve"> </w:t>
      </w:r>
      <w:r w:rsidRPr="00BE0001">
        <w:rPr>
          <w:rStyle w:val="StyleBoldUnderline"/>
        </w:rPr>
        <w:t>and</w:t>
      </w:r>
      <w:r w:rsidRPr="007D24CB">
        <w:rPr>
          <w:sz w:val="16"/>
        </w:rPr>
        <w:t xml:space="preserve"> ultimately </w:t>
      </w:r>
      <w:r w:rsidRPr="00BE0001">
        <w:rPr>
          <w:rStyle w:val="StyleBoldUnderline"/>
        </w:rPr>
        <w:t>achieve</w:t>
      </w:r>
      <w:r w:rsidRPr="007D24CB">
        <w:rPr>
          <w:sz w:val="16"/>
        </w:rPr>
        <w:t xml:space="preserve"> a level of functional </w:t>
      </w:r>
      <w:r w:rsidRPr="00BE0001">
        <w:rPr>
          <w:rStyle w:val="StyleBoldUnderline"/>
        </w:rPr>
        <w:t>interoperability</w:t>
      </w:r>
      <w:r w:rsidRPr="007D24CB">
        <w:rPr>
          <w:sz w:val="16"/>
        </w:rPr>
        <w:t xml:space="preserve">. Although the US/Mexican defense relationship has advanced significantly in the past few years— certainly more quickly than any analyst would have predicted—the relationship is still not mature, stable, or consolidated. The strong US/Canada defense relationship offers a useful example of how military-to-military relations can mitigate the long-term impact of political decisions made on the basis of short-term disagreements between nations. The defense relationship with Canada, for example, involves a rich tradition of agreements and joint commissions, including a bi-national command, such as the US/Canada Permanent Joint Board on Defense, established in 1948; the Military Cooperation Committee (MCC), since 1945; and the North America Aerospace Defense Command, based in Colorado Springs, Colorado, which is literally a two-nation command. </w:t>
      </w:r>
      <w:r w:rsidRPr="00BE0001">
        <w:rPr>
          <w:rStyle w:val="StyleBoldUnderline"/>
        </w:rPr>
        <w:t>While cooperative US/Mexican military-to-military initiatives seem to increase almost monthly, there is a long way to go before the U</w:t>
      </w:r>
      <w:r w:rsidRPr="007D24CB">
        <w:rPr>
          <w:sz w:val="16"/>
        </w:rPr>
        <w:t xml:space="preserve">nited </w:t>
      </w:r>
      <w:r w:rsidRPr="00BE0001">
        <w:rPr>
          <w:rStyle w:val="StyleBoldUnderline"/>
        </w:rPr>
        <w:t>S</w:t>
      </w:r>
      <w:r w:rsidRPr="007D24CB">
        <w:rPr>
          <w:sz w:val="16"/>
        </w:rPr>
        <w:t xml:space="preserve">tates </w:t>
      </w:r>
      <w:r w:rsidRPr="00BE0001">
        <w:rPr>
          <w:rStyle w:val="StyleBoldUnderline"/>
        </w:rPr>
        <w:t>and Mexico can achieve the kind of mature defense partnership that characterizes the US/Canada relationship</w:t>
      </w:r>
      <w:r w:rsidRPr="007D24CB">
        <w:rPr>
          <w:sz w:val="16"/>
        </w:rPr>
        <w:t xml:space="preserve">. The US/Mexico defense relationship is not yet at a point in which institutional factors can help mitigate political tensions between the two countries. </w:t>
      </w:r>
      <w:r w:rsidRPr="00BE0001">
        <w:rPr>
          <w:rStyle w:val="StyleBoldUnderline"/>
        </w:rPr>
        <w:t>Time is the key element in advancing toward a more institutionalized structure of bilateral</w:t>
      </w:r>
      <w:r w:rsidRPr="007D24CB">
        <w:rPr>
          <w:sz w:val="16"/>
        </w:rPr>
        <w:t xml:space="preserve"> or even trilateral </w:t>
      </w:r>
      <w:r w:rsidRPr="00BE0001">
        <w:rPr>
          <w:rStyle w:val="StyleBoldUnderline"/>
        </w:rPr>
        <w:t>cooperation</w:t>
      </w:r>
      <w:r w:rsidRPr="007D24CB">
        <w:rPr>
          <w:sz w:val="16"/>
        </w:rPr>
        <w:t>. At a minimum, a sustained process is needed for the US and Mexican militaries to continually enhance their relationship in a manner that benefits both countries. C</w:t>
      </w:r>
      <w:r w:rsidRPr="00BE0001">
        <w:rPr>
          <w:rStyle w:val="StyleBoldUnderline"/>
        </w:rPr>
        <w:t>ontinuing on the present course would probably entail more</w:t>
      </w:r>
      <w:r w:rsidRPr="007D24CB">
        <w:rPr>
          <w:sz w:val="16"/>
        </w:rPr>
        <w:t xml:space="preserve"> and more </w:t>
      </w:r>
      <w:r w:rsidRPr="00BE0001">
        <w:rPr>
          <w:rStyle w:val="StyleBoldUnderline"/>
        </w:rPr>
        <w:t>intrusive U.S. cooperation, both for equipment and training of Mexican law enforcement personnel, as well as for intelligence and other tactical support. The</w:t>
      </w:r>
      <w:r w:rsidRPr="007D24CB">
        <w:rPr>
          <w:sz w:val="16"/>
        </w:rPr>
        <w:t xml:space="preserve"> lofty, </w:t>
      </w:r>
      <w:r w:rsidRPr="00BE0001">
        <w:rPr>
          <w:rStyle w:val="StyleBoldUnderline"/>
        </w:rPr>
        <w:t>ultimate goal</w:t>
      </w:r>
      <w:r w:rsidRPr="007D24CB">
        <w:rPr>
          <w:sz w:val="16"/>
        </w:rPr>
        <w:t xml:space="preserve"> of such a process from a US viewpoint could be the </w:t>
      </w:r>
      <w:r w:rsidRPr="00BE0001">
        <w:rPr>
          <w:rStyle w:val="StyleBoldUnderline"/>
        </w:rPr>
        <w:t>establish</w:t>
      </w:r>
      <w:r w:rsidRPr="007D24CB">
        <w:rPr>
          <w:sz w:val="16"/>
        </w:rPr>
        <w:t xml:space="preserve">ment of </w:t>
      </w:r>
      <w:r w:rsidRPr="00BE0001">
        <w:rPr>
          <w:rStyle w:val="StyleBoldUnderline"/>
        </w:rPr>
        <w:t>a bi-national</w:t>
      </w:r>
      <w:r w:rsidRPr="007D24CB">
        <w:rPr>
          <w:sz w:val="16"/>
        </w:rPr>
        <w:t xml:space="preserve"> or even tri-national </w:t>
      </w:r>
      <w:r w:rsidRPr="00BE0001">
        <w:rPr>
          <w:rStyle w:val="StyleBoldUnderline"/>
        </w:rPr>
        <w:t>command in Mexico, addressing humanitarian assistance and disaster relief, as well as protection of critical infrastructure intelligence sharing, cyber security, counterterrorism, and</w:t>
      </w:r>
      <w:r w:rsidRPr="007D24CB">
        <w:rPr>
          <w:sz w:val="16"/>
        </w:rPr>
        <w:t xml:space="preserve"> perhaps support for </w:t>
      </w:r>
      <w:r w:rsidRPr="00BE0001">
        <w:rPr>
          <w:rStyle w:val="StyleBoldUnderline"/>
        </w:rPr>
        <w:t>counter-TCO efforts</w:t>
      </w:r>
      <w:r w:rsidRPr="007D24CB">
        <w:rPr>
          <w:sz w:val="16"/>
        </w:rPr>
        <w:t>. Ideally, this multinational security organization could be under the leadership of a Mexican military or civilian official.36 While international military organizations such as NATO or even NORAD could serve as models, even in the most optimistic of scenarios that level of US/Mexican, and potentially Canadian, cooperation would require many years—even decades—of sustained effort and interaction. As increasing numbers of Mexican military personnel work closely with their US counterparts for longer periods of time, there could be a corresponding reduction in the stigma and barriers to a closer US/Mexico defense relationship arising from our past history.</w:t>
      </w:r>
    </w:p>
    <w:p w14:paraId="43F5D0FB" w14:textId="77777777" w:rsidR="00AE4254" w:rsidRPr="0066658F" w:rsidRDefault="00AE4254" w:rsidP="00AE4254">
      <w:pPr>
        <w:pStyle w:val="Heading4"/>
      </w:pPr>
      <w:r>
        <w:t xml:space="preserve">B. </w:t>
      </w:r>
      <w:r w:rsidRPr="0066658F">
        <w:t>Retaliation to cyber-attack escalates to global nuclear war</w:t>
      </w:r>
    </w:p>
    <w:p w14:paraId="485F157C" w14:textId="77777777" w:rsidR="00AE4254" w:rsidRPr="0066658F" w:rsidRDefault="00AE4254" w:rsidP="00AE4254">
      <w:r w:rsidRPr="00BE0001">
        <w:rPr>
          <w:rStyle w:val="StyleStyleBold12pt"/>
        </w:rPr>
        <w:t>Lawson 9</w:t>
      </w:r>
      <w:r w:rsidRPr="0066658F">
        <w:t xml:space="preserve"> </w:t>
      </w:r>
      <w:r w:rsidRPr="0066658F">
        <w:rPr>
          <w:sz w:val="20"/>
        </w:rPr>
        <w:t>(Sean - assistant professor in the Department of Communication at the University of Utah, Cross-Domain Response to Cyber Attacks and the Threat of Conflict, , 5/13/2009, http://www.seanlawson.net/?p=477 )</w:t>
      </w:r>
    </w:p>
    <w:p w14:paraId="02C809E5" w14:textId="77777777" w:rsidR="00AE4254" w:rsidRPr="0066658F" w:rsidRDefault="00AE4254" w:rsidP="00AE4254">
      <w:pPr>
        <w:rPr>
          <w:sz w:val="16"/>
        </w:rPr>
      </w:pPr>
      <w:r w:rsidRPr="00BE0001">
        <w:rPr>
          <w:rStyle w:val="StyleBoldUnderline"/>
        </w:rPr>
        <w:t>At a time when it seems impossible to avoid the seemingly growing hysteria over the threat of cyber war</w:t>
      </w:r>
      <w:r w:rsidRPr="0066658F">
        <w:rPr>
          <w:sz w:val="16"/>
        </w:rPr>
        <w:t xml:space="preserve">,[1] </w:t>
      </w:r>
      <w:r w:rsidRPr="00BE0001">
        <w:rPr>
          <w:rStyle w:val="StyleBoldUnderline"/>
        </w:rPr>
        <w:t>network security expert</w:t>
      </w:r>
      <w:r w:rsidRPr="0066658F">
        <w:rPr>
          <w:sz w:val="16"/>
        </w:rPr>
        <w:t xml:space="preserve"> Marcus </w:t>
      </w:r>
      <w:r w:rsidRPr="00BE0001">
        <w:rPr>
          <w:rStyle w:val="StyleBoldUnderline"/>
        </w:rPr>
        <w:t>Ranum delivered a refreshing talk</w:t>
      </w:r>
      <w:r w:rsidRPr="0066658F">
        <w:rPr>
          <w:sz w:val="16"/>
        </w:rPr>
        <w:t xml:space="preserve"> recently, “The Problem with Cyber War,” that took a critical look at a number of the assumptions underlying contemporary cybersecurity discourse in the United States. </w:t>
      </w:r>
      <w:r w:rsidRPr="00BE0001">
        <w:rPr>
          <w:rStyle w:val="StyleBoldUnderline"/>
        </w:rPr>
        <w:t>He addressed</w:t>
      </w:r>
      <w:r w:rsidRPr="0066658F">
        <w:rPr>
          <w:sz w:val="16"/>
        </w:rPr>
        <w:t xml:space="preserve"> one issue in partiuclar that I would like to riff on here, the issue of conflict escalation–i.e. </w:t>
      </w:r>
      <w:r w:rsidRPr="00BE0001">
        <w:rPr>
          <w:rStyle w:val="StyleBoldUnderline"/>
        </w:rPr>
        <w:t xml:space="preserve">the possibility that offensive use of </w:t>
      </w:r>
      <w:r w:rsidRPr="00BE0001">
        <w:rPr>
          <w:rStyle w:val="StyleBoldUnderline"/>
          <w:highlight w:val="yellow"/>
        </w:rPr>
        <w:t>cyber attacks could escalate to the use of physical force</w:t>
      </w:r>
      <w:r w:rsidRPr="00BE0001">
        <w:rPr>
          <w:rStyle w:val="StyleBoldUnderline"/>
        </w:rPr>
        <w:t>.</w:t>
      </w:r>
      <w:r w:rsidRPr="0066658F">
        <w:rPr>
          <w:sz w:val="16"/>
        </w:rPr>
        <w:t xml:space="preserve"> As I will show, his concerns are entirely legitimate as current U.S. military cyber doctrine assumes the possibility of what I call “cross-domain responses” to cyberattacks. Backing Your Adversary (Mentally) into a Corner Based on the premise that completely blinding a potential adversary is a good indicator to that adversary that an attack is iminent, Ranum has argued that “</w:t>
      </w:r>
      <w:r w:rsidRPr="00BE0001">
        <w:rPr>
          <w:rStyle w:val="StyleBoldUnderline"/>
          <w:highlight w:val="yellow"/>
        </w:rPr>
        <w:t>The best thing that you could possibly do if you want to start World War III is launch a cyber attack.</w:t>
      </w:r>
      <w:r w:rsidRPr="00BE0001">
        <w:rPr>
          <w:sz w:val="16"/>
          <w:highlight w:val="yellow"/>
        </w:rPr>
        <w:t xml:space="preserve"> [...]</w:t>
      </w:r>
      <w:r w:rsidRPr="0066658F">
        <w:rPr>
          <w:sz w:val="16"/>
        </w:rPr>
        <w:t xml:space="preserve"> When people talk about cyber war like it’s a practical thing, what they’re really doing is messing with the OK button for starting World War III. We need to get them to sit the f-k down and shut the f-k up.” [2] He is making a point similar to one that I have made in the past: Taking away an adversary’s ability to make rational decisions could backfire. [3] For example, Gregory Witol cautions that “attacking the decision maker’s ability to perform rational calculations may cause more problems than it hopes to resolveÃ¢â‚¬Â¦ Removing the capacity for rational action may result in completely unforeseen consequences, including longer and bloodier battles than may otherwise have been.” [4] Ã¯Â»Â¿Cross-Domain Response So, from a theoretical standpoint, I think his concerns are well founded. But the current state of U.S. policy may be cause for even greater concern</w:t>
      </w:r>
      <w:r w:rsidRPr="00BE0001">
        <w:rPr>
          <w:rStyle w:val="StyleBoldUnderline"/>
        </w:rPr>
        <w:t>. It’s not just worrisome that a hypothetical blinding attack via cyberspace could send a signal of imminent attack and therefore trigger an irrational response from the adversary. What is</w:t>
      </w:r>
      <w:r w:rsidRPr="0066658F">
        <w:rPr>
          <w:sz w:val="16"/>
        </w:rPr>
        <w:t xml:space="preserve"> also </w:t>
      </w:r>
      <w:r w:rsidRPr="00BE0001">
        <w:rPr>
          <w:rStyle w:val="StyleBoldUnderline"/>
        </w:rPr>
        <w:t xml:space="preserve">cause for concern is that </w:t>
      </w:r>
      <w:r w:rsidRPr="00BE0001">
        <w:rPr>
          <w:rStyle w:val="StyleBoldUnderline"/>
          <w:highlight w:val="yellow"/>
        </w:rPr>
        <w:t>current U.S. policy indicates that “kinetic attacks”</w:t>
      </w:r>
      <w:r w:rsidRPr="0066658F">
        <w:rPr>
          <w:sz w:val="16"/>
        </w:rPr>
        <w:t xml:space="preserve"> (i.e. physical use of force) </w:t>
      </w:r>
      <w:r w:rsidRPr="00BE0001">
        <w:rPr>
          <w:rStyle w:val="StyleBoldUnderline"/>
          <w:highlight w:val="yellow"/>
        </w:rPr>
        <w:t>are seen as</w:t>
      </w:r>
      <w:r w:rsidRPr="00BE0001">
        <w:rPr>
          <w:rStyle w:val="StyleBoldUnderline"/>
        </w:rPr>
        <w:t xml:space="preserve"> potentially </w:t>
      </w:r>
      <w:r w:rsidRPr="00BE0001">
        <w:rPr>
          <w:rStyle w:val="StyleBoldUnderline"/>
          <w:highlight w:val="yellow"/>
        </w:rPr>
        <w:t>legitimate responses to cyber attacks</w:t>
      </w:r>
      <w:r w:rsidRPr="00BE0001">
        <w:rPr>
          <w:sz w:val="16"/>
          <w:highlight w:val="yellow"/>
        </w:rPr>
        <w:t>.</w:t>
      </w:r>
      <w:r w:rsidRPr="0066658F">
        <w:rPr>
          <w:sz w:val="16"/>
        </w:rPr>
        <w:t xml:space="preserve"> Most worrisome is that </w:t>
      </w:r>
      <w:r w:rsidRPr="00BE0001">
        <w:rPr>
          <w:rStyle w:val="StyleBoldUnderline"/>
        </w:rPr>
        <w:t xml:space="preserve">current </w:t>
      </w:r>
      <w:r w:rsidRPr="00BE0001">
        <w:rPr>
          <w:rStyle w:val="StyleBoldUnderline"/>
          <w:highlight w:val="yellow"/>
        </w:rPr>
        <w:t>U.S. policy implies that a nuclear response is possible</w:t>
      </w:r>
      <w:r w:rsidRPr="00BE0001">
        <w:rPr>
          <w:sz w:val="16"/>
          <w:highlight w:val="yellow"/>
        </w:rPr>
        <w:t>,</w:t>
      </w:r>
      <w:r w:rsidRPr="0066658F">
        <w:rPr>
          <w:sz w:val="16"/>
        </w:rPr>
        <w:t xml:space="preserve"> something that policy makers have not denied in recent press reports. The reason, in part, is that the U.S. defense community has increasingly come to see cyberspace as a “domain of warfare” equivalent to air, land, sea, and space. </w:t>
      </w:r>
      <w:r w:rsidRPr="00BE0001">
        <w:rPr>
          <w:rStyle w:val="StyleBoldUnderline"/>
          <w:highlight w:val="yellow"/>
        </w:rPr>
        <w:t>The definition of cyberspace as its own domain of warfare helps in its own right to blur the online/offline, physical-space/cyberspace boundary.</w:t>
      </w:r>
      <w:r w:rsidRPr="00BE0001">
        <w:rPr>
          <w:rStyle w:val="StyleBoldUnderline"/>
        </w:rPr>
        <w:t xml:space="preserve"> But thinking logically about the potential consequences of this framing leads to some disconcerting conclusions. If cyberspace is a domain of warfare, then it becomes possible to define “cyber attacks”</w:t>
      </w:r>
      <w:r w:rsidRPr="0066658F">
        <w:rPr>
          <w:sz w:val="16"/>
        </w:rPr>
        <w:t xml:space="preserve"> (whatever those may be said to entail</w:t>
      </w:r>
      <w:r w:rsidRPr="00BE0001">
        <w:rPr>
          <w:rStyle w:val="StyleBoldUnderline"/>
        </w:rPr>
        <w:t>) as acts of war.</w:t>
      </w:r>
      <w:r w:rsidRPr="0066658F">
        <w:rPr>
          <w:sz w:val="16"/>
        </w:rPr>
        <w:t xml:space="preserve"> But </w:t>
      </w:r>
      <w:r w:rsidRPr="00BE0001">
        <w:rPr>
          <w:rStyle w:val="StyleBoldUnderline"/>
          <w:highlight w:val="yellow"/>
        </w:rPr>
        <w:t>what happens if the U.S. is attacked in any of the other domains? It retaliates.</w:t>
      </w:r>
      <w:r w:rsidRPr="00BE0001">
        <w:rPr>
          <w:rStyle w:val="StyleBoldUnderline"/>
        </w:rPr>
        <w:t xml:space="preserve"> </w:t>
      </w:r>
      <w:r w:rsidRPr="0066658F">
        <w:rPr>
          <w:sz w:val="16"/>
        </w:rPr>
        <w:t xml:space="preserve">But </w:t>
      </w:r>
      <w:r w:rsidRPr="00BE0001">
        <w:rPr>
          <w:rStyle w:val="StyleBoldUnderline"/>
        </w:rPr>
        <w:t>it usually does not respond only within the domain in which it was attacked.</w:t>
      </w:r>
      <w:r w:rsidRPr="0066658F">
        <w:rPr>
          <w:sz w:val="16"/>
        </w:rPr>
        <w:t xml:space="preserve">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(U) Kinetic Actions. </w:t>
      </w:r>
      <w:r w:rsidRPr="00BE0001">
        <w:rPr>
          <w:rStyle w:val="StyleBoldUnderline"/>
        </w:rPr>
        <w:t>DOD will conduct kinetic missions to preserve freedom of action and strategic advantage in cyberspace.</w:t>
      </w:r>
      <w:r w:rsidRPr="0066658F">
        <w:rPr>
          <w:sz w:val="16"/>
        </w:rPr>
        <w:t xml:space="preserve"> Kinetic actions can be either offensive or defensive and used in conjunction with other mission areas to achieve optimal military effects. Of course, the possibility that </w:t>
      </w:r>
      <w:r w:rsidRPr="00BE0001">
        <w:rPr>
          <w:rStyle w:val="StyleBoldUnderline"/>
        </w:rPr>
        <w:t xml:space="preserve">a cyber attack on the U.S. could lead to a U.S. nuclear reply </w:t>
      </w:r>
      <w:r w:rsidRPr="0066658F">
        <w:rPr>
          <w:sz w:val="16"/>
        </w:rPr>
        <w:t xml:space="preserve">constitutes possibly the ultimate in “cross-domain response.” And while this may seem far fetched, </w:t>
      </w:r>
      <w:r w:rsidRPr="00BE0001">
        <w:rPr>
          <w:rStyle w:val="StyleBoldUnderline"/>
        </w:rPr>
        <w:t>it has not been ruled out by U.S. defense policy makers and is</w:t>
      </w:r>
      <w:r w:rsidRPr="0066658F">
        <w:rPr>
          <w:sz w:val="16"/>
        </w:rPr>
        <w:t xml:space="preserve">, in fact, </w:t>
      </w:r>
      <w:r w:rsidRPr="00BE0001">
        <w:rPr>
          <w:rStyle w:val="StyleBoldUnderline"/>
        </w:rPr>
        <w:t>implied in current U.S. defense policy documents</w:t>
      </w:r>
      <w:r w:rsidRPr="0066658F">
        <w:rPr>
          <w:sz w:val="16"/>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“Coupled with the declaratory policy on nuclear weapons described earlier, this statement implies that </w:t>
      </w:r>
      <w:r w:rsidRPr="00BE0001">
        <w:rPr>
          <w:rStyle w:val="StyleBoldUnderline"/>
          <w:highlight w:val="yellow"/>
        </w:rPr>
        <w:t>the U</w:t>
      </w:r>
      <w:r w:rsidRPr="0066658F">
        <w:rPr>
          <w:sz w:val="16"/>
        </w:rPr>
        <w:t xml:space="preserve">nited </w:t>
      </w:r>
      <w:r w:rsidRPr="00BE0001">
        <w:rPr>
          <w:rStyle w:val="StyleBoldUnderline"/>
          <w:highlight w:val="yellow"/>
        </w:rPr>
        <w:t>S</w:t>
      </w:r>
      <w:r w:rsidRPr="0066658F">
        <w:rPr>
          <w:sz w:val="16"/>
        </w:rPr>
        <w:t xml:space="preserve">tates </w:t>
      </w:r>
      <w:r w:rsidRPr="00BE0001">
        <w:rPr>
          <w:rStyle w:val="StyleBoldUnderline"/>
          <w:highlight w:val="yellow"/>
        </w:rPr>
        <w:t>will regard</w:t>
      </w:r>
      <w:r w:rsidRPr="00BE0001">
        <w:rPr>
          <w:rStyle w:val="StyleBoldUnderline"/>
        </w:rPr>
        <w:t xml:space="preserve"> certain kinds of </w:t>
      </w:r>
      <w:r w:rsidRPr="00BE0001">
        <w:rPr>
          <w:rStyle w:val="StyleBoldUnderline"/>
          <w:highlight w:val="yellow"/>
        </w:rPr>
        <w:t>cyberattacks</w:t>
      </w:r>
      <w:r w:rsidRPr="00BE0001">
        <w:rPr>
          <w:rStyle w:val="StyleBoldUnderline"/>
        </w:rPr>
        <w:t xml:space="preserve"> </w:t>
      </w:r>
      <w:r w:rsidRPr="0066658F">
        <w:rPr>
          <w:sz w:val="16"/>
        </w:rPr>
        <w:t xml:space="preserve">against the United States </w:t>
      </w:r>
      <w:r w:rsidRPr="00BE0001">
        <w:rPr>
          <w:rStyle w:val="StyleBoldUnderline"/>
          <w:highlight w:val="yellow"/>
        </w:rPr>
        <w:t>as</w:t>
      </w:r>
      <w:r w:rsidRPr="00BE0001">
        <w:rPr>
          <w:rStyle w:val="StyleBoldUnderline"/>
        </w:rPr>
        <w:t xml:space="preserve"> being in </w:t>
      </w:r>
      <w:r w:rsidRPr="00BE0001">
        <w:rPr>
          <w:rStyle w:val="StyleBoldUnderline"/>
          <w:highlight w:val="yellow"/>
        </w:rPr>
        <w:t>the same</w:t>
      </w:r>
      <w:r w:rsidRPr="00BE0001">
        <w:rPr>
          <w:rStyle w:val="StyleBoldUnderline"/>
        </w:rPr>
        <w:t xml:space="preserve"> category </w:t>
      </w:r>
      <w:r w:rsidRPr="00BE0001">
        <w:rPr>
          <w:rStyle w:val="StyleBoldUnderline"/>
          <w:highlight w:val="yellow"/>
        </w:rPr>
        <w:t>as nuclear, biological, and chemical weapons,</w:t>
      </w:r>
      <w:r w:rsidRPr="00BE0001">
        <w:rPr>
          <w:rStyle w:val="StyleBoldUnderline"/>
        </w:rPr>
        <w:t xml:space="preserve"> and thus that a nuclear response to certain kinds of cyberattacks</w:t>
      </w:r>
      <w:r w:rsidRPr="0066658F">
        <w:rPr>
          <w:sz w:val="16"/>
        </w:rPr>
        <w:t xml:space="preserve"> (namely, cyberattacks with devastating impacts</w:t>
      </w:r>
      <w:r w:rsidRPr="00BE0001">
        <w:rPr>
          <w:rStyle w:val="StyleBoldUnderline"/>
        </w:rPr>
        <w:t>) may be possible</w:t>
      </w:r>
      <w:r w:rsidRPr="0066658F">
        <w:rPr>
          <w:sz w:val="16"/>
        </w:rPr>
        <w:t>. It also sets a relevant scale–a cyberattack that has an impact larger than that associated with a relatively small release of a lethal agent is regarded with the same or greater seriousness.” [7]</w:t>
      </w:r>
    </w:p>
    <w:p w14:paraId="55A1B24C" w14:textId="36EFC4B4" w:rsidR="00BE0001" w:rsidRPr="0012198B" w:rsidRDefault="00BE0001" w:rsidP="00BE0001">
      <w:pPr>
        <w:pStyle w:val="Heading3"/>
      </w:pPr>
      <w:bookmarkStart w:id="19" w:name="_Toc235876346"/>
      <w:bookmarkStart w:id="20" w:name="_GoBack"/>
      <w:r>
        <w:t>Econ Module</w:t>
      </w:r>
      <w:bookmarkEnd w:id="19"/>
    </w:p>
    <w:bookmarkEnd w:id="20"/>
    <w:p w14:paraId="3741F683" w14:textId="77777777" w:rsidR="00BE0001" w:rsidRPr="003849A2" w:rsidRDefault="00BE0001" w:rsidP="00BE0001">
      <w:pPr>
        <w:pStyle w:val="Heading4"/>
      </w:pPr>
      <w:r>
        <w:t xml:space="preserve">B. </w:t>
      </w:r>
      <w:r w:rsidRPr="003849A2">
        <w:t>Ineffective cybersecurity erodes competitiveness</w:t>
      </w:r>
      <w:r>
        <w:t>,</w:t>
      </w:r>
      <w:r w:rsidRPr="003849A2">
        <w:t xml:space="preserve"> collapses the economy</w:t>
      </w:r>
      <w:r>
        <w:t>, and allows for our enemies to achieve parity</w:t>
      </w:r>
    </w:p>
    <w:p w14:paraId="789ABE74" w14:textId="77777777" w:rsidR="00BE0001" w:rsidRPr="004007AA" w:rsidRDefault="00BE0001" w:rsidP="00BE0001">
      <w:pPr>
        <w:rPr>
          <w:rStyle w:val="StyleBoldUnderline"/>
        </w:rPr>
      </w:pPr>
      <w:r w:rsidRPr="00BE0001">
        <w:rPr>
          <w:rStyle w:val="StyleStyleBold12pt"/>
        </w:rPr>
        <w:t>CSIS 8</w:t>
      </w:r>
      <w:r w:rsidRPr="004007AA">
        <w:rPr>
          <w:rStyle w:val="StyleBoldUnderline"/>
        </w:rPr>
        <w:t xml:space="preserve"> (December, A Report of the CSIS Commission on Cybersecurity for the 44th Presidency, “Securing Cyberspace for the 44th Presidency”,http://csis.org/files/media/csis/pubs/081208_securingcyberspace_44.pdf)</w:t>
      </w:r>
    </w:p>
    <w:p w14:paraId="63895130" w14:textId="77777777" w:rsidR="00BE0001" w:rsidRPr="0064122F" w:rsidRDefault="00BE0001" w:rsidP="00BE0001">
      <w:pPr>
        <w:rPr>
          <w:b/>
          <w:color w:val="000000"/>
          <w:u w:val="single"/>
        </w:rPr>
      </w:pPr>
      <w:r w:rsidRPr="003849A2">
        <w:rPr>
          <w:color w:val="000000"/>
          <w:sz w:val="16"/>
        </w:rPr>
        <w:t xml:space="preserve">The evidence is both compelling and overwhelming. </w:t>
      </w:r>
      <w:r w:rsidRPr="00BE0001">
        <w:rPr>
          <w:b/>
          <w:color w:val="000000"/>
          <w:highlight w:val="yellow"/>
          <w:u w:val="single"/>
        </w:rPr>
        <w:t>Ineffective cybersecurity and attacks on our informational infrastructure in an increasingly competitive international environment undercuts American strength and puts the nation at risk</w:t>
      </w:r>
      <w:r w:rsidRPr="00BE0001">
        <w:rPr>
          <w:rStyle w:val="StyleBoldUnderline"/>
        </w:rPr>
        <w:t>. Our most dangerous opponents are the militaries and intelligence services of other nations.</w:t>
      </w:r>
      <w:r w:rsidRPr="003849A2">
        <w:rPr>
          <w:color w:val="000000"/>
          <w:sz w:val="16"/>
        </w:rPr>
        <w:t xml:space="preserve"> They are </w:t>
      </w:r>
      <w:r w:rsidRPr="00BE0001">
        <w:rPr>
          <w:rStyle w:val="StyleBoldUnderline"/>
        </w:rPr>
        <w:t>sophisticated,</w:t>
      </w:r>
      <w:r w:rsidRPr="003849A2">
        <w:rPr>
          <w:color w:val="000000"/>
          <w:sz w:val="16"/>
        </w:rPr>
        <w:t xml:space="preserve"> well </w:t>
      </w:r>
      <w:r w:rsidRPr="00BE0001">
        <w:rPr>
          <w:rStyle w:val="StyleBoldUnderline"/>
        </w:rPr>
        <w:t>resourced and persistent. Their intentions</w:t>
      </w:r>
      <w:r w:rsidRPr="003849A2">
        <w:rPr>
          <w:color w:val="000000"/>
          <w:sz w:val="16"/>
        </w:rPr>
        <w:t xml:space="preserve"> are </w:t>
      </w:r>
      <w:r w:rsidRPr="00BE0001">
        <w:rPr>
          <w:rStyle w:val="StyleBoldUnderline"/>
        </w:rPr>
        <w:t>clear and</w:t>
      </w:r>
      <w:r w:rsidRPr="003849A2">
        <w:rPr>
          <w:color w:val="000000"/>
          <w:sz w:val="16"/>
        </w:rPr>
        <w:t xml:space="preserve"> their </w:t>
      </w:r>
      <w:r w:rsidRPr="00BE0001">
        <w:rPr>
          <w:rStyle w:val="StyleBoldUnderline"/>
        </w:rPr>
        <w:t>successes</w:t>
      </w:r>
      <w:r w:rsidRPr="003849A2">
        <w:rPr>
          <w:color w:val="000000"/>
          <w:sz w:val="16"/>
        </w:rPr>
        <w:t xml:space="preserve"> are </w:t>
      </w:r>
      <w:r w:rsidRPr="00BE0001">
        <w:rPr>
          <w:rStyle w:val="StyleBoldUnderline"/>
        </w:rPr>
        <w:t>notable.</w:t>
      </w:r>
      <w:r w:rsidRPr="003849A2">
        <w:rPr>
          <w:color w:val="000000"/>
          <w:sz w:val="16"/>
        </w:rPr>
        <w:t xml:space="preserve"> </w:t>
      </w:r>
      <w:r w:rsidRPr="00BE0001">
        <w:rPr>
          <w:rStyle w:val="StyleBoldUnderline"/>
          <w:highlight w:val="yellow"/>
        </w:rPr>
        <w:t>Porous information systems have allowed our cyberspace opponents to</w:t>
      </w:r>
      <w:r w:rsidRPr="00BE0001">
        <w:rPr>
          <w:rStyle w:val="StyleBoldUnderline"/>
        </w:rPr>
        <w:t xml:space="preserve"> remotely </w:t>
      </w:r>
      <w:r w:rsidRPr="00BE0001">
        <w:rPr>
          <w:rStyle w:val="StyleBoldUnderline"/>
          <w:highlight w:val="yellow"/>
        </w:rPr>
        <w:t>access and download critical military technologies and valuable intellectual property</w:t>
      </w:r>
      <w:r w:rsidRPr="003849A2">
        <w:rPr>
          <w:color w:val="000000"/>
          <w:sz w:val="16"/>
        </w:rPr>
        <w:t xml:space="preserve"> - designs, blueprints, and business processes - </w:t>
      </w:r>
      <w:r w:rsidRPr="00BE0001">
        <w:rPr>
          <w:rStyle w:val="StyleBoldUnderline"/>
        </w:rPr>
        <w:t>that cost billions of dollars to create.</w:t>
      </w:r>
      <w:r w:rsidRPr="003849A2">
        <w:rPr>
          <w:color w:val="000000"/>
          <w:sz w:val="16"/>
        </w:rPr>
        <w:t xml:space="preserve"> </w:t>
      </w:r>
      <w:r w:rsidRPr="00BE0001">
        <w:rPr>
          <w:rStyle w:val="StyleBoldUnderline"/>
          <w:highlight w:val="yellow"/>
        </w:rPr>
        <w:t>The immediate benefits gained by our opponents are less damaging,</w:t>
      </w:r>
      <w:r w:rsidRPr="003849A2">
        <w:rPr>
          <w:color w:val="000000"/>
          <w:sz w:val="16"/>
        </w:rPr>
        <w:t xml:space="preserve"> however, </w:t>
      </w:r>
      <w:r w:rsidRPr="00BE0001">
        <w:rPr>
          <w:rStyle w:val="StyleBoldUnderline"/>
          <w:highlight w:val="yellow"/>
        </w:rPr>
        <w:t>than</w:t>
      </w:r>
      <w:r w:rsidRPr="003849A2">
        <w:rPr>
          <w:color w:val="000000"/>
          <w:sz w:val="16"/>
        </w:rPr>
        <w:t xml:space="preserve"> is </w:t>
      </w:r>
      <w:r w:rsidRPr="00BE0001">
        <w:rPr>
          <w:b/>
          <w:color w:val="000000"/>
          <w:highlight w:val="yellow"/>
          <w:u w:val="single"/>
        </w:rPr>
        <w:t>the long-term loss of U.S. economic competitiveness</w:t>
      </w:r>
      <w:r w:rsidRPr="00BE0001">
        <w:rPr>
          <w:color w:val="000000"/>
          <w:sz w:val="16"/>
          <w:highlight w:val="yellow"/>
          <w:u w:val="single"/>
        </w:rPr>
        <w:t>.</w:t>
      </w:r>
      <w:r w:rsidRPr="00BE0001">
        <w:rPr>
          <w:rStyle w:val="StyleBoldUnderline"/>
          <w:highlight w:val="yellow"/>
        </w:rPr>
        <w:t xml:space="preserve"> </w:t>
      </w:r>
      <w:r w:rsidRPr="00BE0001">
        <w:rPr>
          <w:b/>
          <w:color w:val="000000"/>
          <w:highlight w:val="yellow"/>
          <w:u w:val="single"/>
        </w:rPr>
        <w:t>We are not arming our competitors in cyberspace; we are providing them with the ideas and designs to arm themselves and achieve parity. America’s power, status and security in the world depend in good measure upon its economic strength; our lack of cybersecurity is steadily eroding this advantage.</w:t>
      </w:r>
      <w:r w:rsidRPr="0064122F">
        <w:rPr>
          <w:b/>
          <w:color w:val="000000"/>
          <w:u w:val="single"/>
        </w:rPr>
        <w:t xml:space="preserve"> </w:t>
      </w:r>
    </w:p>
    <w:p w14:paraId="25FC91C1" w14:textId="77777777" w:rsidR="00BE0001" w:rsidRPr="00F87BFE" w:rsidRDefault="00BE0001" w:rsidP="00BE0001">
      <w:pPr>
        <w:pStyle w:val="Heading4"/>
        <w:rPr>
          <w:rStyle w:val="Strong"/>
          <w:b/>
          <w:color w:val="000000"/>
          <w:shd w:val="clear" w:color="auto" w:fill="FFFFFF"/>
        </w:rPr>
      </w:pPr>
      <w:r w:rsidRPr="00F87BFE">
        <w:rPr>
          <w:rStyle w:val="Strong"/>
          <w:b/>
          <w:color w:val="000000"/>
          <w:shd w:val="clear" w:color="auto" w:fill="FFFFFF"/>
        </w:rPr>
        <w:t>C. Economic decline causes war - multiple reasons</w:t>
      </w:r>
    </w:p>
    <w:p w14:paraId="6570617E" w14:textId="77777777" w:rsidR="00BE0001" w:rsidRDefault="00BE0001" w:rsidP="00BE0001">
      <w:pPr>
        <w:rPr>
          <w:rStyle w:val="apple-style-span"/>
          <w:color w:val="000000"/>
          <w:sz w:val="16"/>
          <w:shd w:val="clear" w:color="auto" w:fill="FFFFFF"/>
        </w:rPr>
      </w:pPr>
      <w:r w:rsidRPr="00BE0001">
        <w:rPr>
          <w:rStyle w:val="StyleStyleBold12pt"/>
        </w:rPr>
        <w:t>Royal 10 </w:t>
      </w:r>
      <w:r w:rsidRPr="00E07A3E">
        <w:rPr>
          <w:rStyle w:val="apple-style-span"/>
          <w:color w:val="000000"/>
          <w:sz w:val="16"/>
          <w:shd w:val="clear" w:color="auto" w:fill="FFFFFF"/>
        </w:rPr>
        <w:t>— Jedidiah Royal, Director of Cooperative Threat Reduction at the U.S. Department of Defense, M.Phil. Candidate at the University of New South Wales, 2010 (“Economic Integration, Economic Signalling and the Problem of Economic Crises,” Economics of War and Peace: Economic, Legal and Political Perspectives, Edited by Ben Goldsmith and Jurgen Brauer, Published by Emerald Group Publishing, ISBN 0857240048, p. 213-215)</w:t>
      </w:r>
    </w:p>
    <w:p w14:paraId="23590A73" w14:textId="77777777" w:rsidR="00BE0001" w:rsidRDefault="00BE0001" w:rsidP="00BE0001">
      <w:pPr>
        <w:rPr>
          <w:rStyle w:val="apple-style-span"/>
          <w:color w:val="000000"/>
          <w:sz w:val="16"/>
          <w:shd w:val="clear" w:color="auto" w:fill="FFFFFF"/>
        </w:rPr>
      </w:pPr>
      <w:r w:rsidRPr="00E07A3E">
        <w:rPr>
          <w:rStyle w:val="apple-style-span"/>
          <w:color w:val="000000"/>
          <w:sz w:val="16"/>
          <w:shd w:val="clear" w:color="auto" w:fill="FFFFFF"/>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w:t>
      </w:r>
      <w:r w:rsidRPr="00BE0001">
        <w:rPr>
          <w:rStyle w:val="StyleBoldUnderline"/>
          <w:highlight w:val="yellow"/>
        </w:rPr>
        <w:t>on the systemic level</w:t>
      </w:r>
      <w:r w:rsidRPr="00E07A3E">
        <w:rPr>
          <w:rStyle w:val="apple-style-span"/>
          <w:color w:val="000000"/>
          <w:sz w:val="16"/>
          <w:shd w:val="clear" w:color="auto" w:fill="FFFFFF"/>
        </w:rPr>
        <w:t xml:space="preserve">, Pollins (2008) advances Modelski and Thompson's (1996) work on leadership cycle theory, </w:t>
      </w:r>
      <w:r w:rsidRPr="00BE0001">
        <w:rPr>
          <w:rStyle w:val="StyleBoldUnderline"/>
        </w:rPr>
        <w:t xml:space="preserve">finding that rhythms in </w:t>
      </w:r>
      <w:r w:rsidRPr="00BE0001">
        <w:rPr>
          <w:rStyle w:val="StyleBoldUnderline"/>
          <w:highlight w:val="yellow"/>
        </w:rPr>
        <w:t>the global economy are</w:t>
      </w:r>
      <w:r w:rsidRPr="00BE0001">
        <w:rPr>
          <w:rStyle w:val="StyleBoldUnderline"/>
        </w:rPr>
        <w:t xml:space="preserve"> </w:t>
      </w:r>
      <w:r w:rsidRPr="00BE0001">
        <w:rPr>
          <w:rStyle w:val="StyleBoldUnderline"/>
          <w:highlight w:val="yellow"/>
        </w:rPr>
        <w:t>associated with</w:t>
      </w:r>
      <w:r w:rsidRPr="00BE0001">
        <w:rPr>
          <w:rStyle w:val="StyleBoldUnderline"/>
        </w:rPr>
        <w:t xml:space="preserve"> the rise and fall of a pre-eminent </w:t>
      </w:r>
      <w:r w:rsidRPr="00BE0001">
        <w:rPr>
          <w:rStyle w:val="StyleBoldUnderline"/>
          <w:highlight w:val="yellow"/>
        </w:rPr>
        <w:t>power and</w:t>
      </w:r>
      <w:r w:rsidRPr="00BE0001">
        <w:rPr>
          <w:rStyle w:val="StyleBoldUnderline"/>
        </w:rPr>
        <w:t xml:space="preserve"> the often </w:t>
      </w:r>
      <w:r w:rsidRPr="00BE0001">
        <w:rPr>
          <w:rStyle w:val="StyleBoldUnderline"/>
          <w:highlight w:val="yellow"/>
        </w:rPr>
        <w:t>bloody transition from one</w:t>
      </w:r>
      <w:r w:rsidRPr="00BE0001">
        <w:rPr>
          <w:rStyle w:val="StyleBoldUnderline"/>
        </w:rPr>
        <w:t xml:space="preserve"> pre-eminent </w:t>
      </w:r>
      <w:r w:rsidRPr="00BE0001">
        <w:rPr>
          <w:rStyle w:val="StyleBoldUnderline"/>
          <w:highlight w:val="yellow"/>
        </w:rPr>
        <w:t>leader to the nex</w:t>
      </w:r>
      <w:r w:rsidRPr="00BE0001">
        <w:rPr>
          <w:rStyle w:val="StyleBoldUnderline"/>
        </w:rPr>
        <w:t>t</w:t>
      </w:r>
      <w:r w:rsidRPr="00E07A3E">
        <w:rPr>
          <w:rStyle w:val="apple-style-span"/>
          <w:color w:val="000000"/>
          <w:sz w:val="16"/>
          <w:shd w:val="clear" w:color="auto" w:fill="FFFFFF"/>
        </w:rPr>
        <w:t xml:space="preserve">. As such, </w:t>
      </w:r>
      <w:r w:rsidRPr="00BE0001">
        <w:rPr>
          <w:rStyle w:val="StyleBoldUnderline"/>
        </w:rPr>
        <w:t>exogenous shocks such as economic crises could usher in a redistribution of relative power</w:t>
      </w:r>
      <w:r w:rsidRPr="00E07A3E">
        <w:rPr>
          <w:rStyle w:val="apple-style-span"/>
          <w:color w:val="000000"/>
          <w:sz w:val="16"/>
          <w:shd w:val="clear" w:color="auto" w:fill="FFFFFF"/>
        </w:rPr>
        <w:t xml:space="preserve"> (see also Gilpin. 1981</w:t>
      </w:r>
      <w:r w:rsidRPr="00740788">
        <w:rPr>
          <w:rStyle w:val="apple-style-span"/>
          <w:color w:val="000000"/>
          <w:sz w:val="16"/>
          <w:szCs w:val="16"/>
          <w:shd w:val="clear" w:color="auto" w:fill="FFFFFF"/>
        </w:rPr>
        <w:t xml:space="preserve">) </w:t>
      </w:r>
      <w:r w:rsidRPr="00BE0001">
        <w:rPr>
          <w:rStyle w:val="StyleBoldUnderline"/>
          <w:highlight w:val="yellow"/>
        </w:rPr>
        <w:t>that leads to uncertainty about power balances, increasing the risk of miscalculation</w:t>
      </w:r>
      <w:r w:rsidRPr="00E07A3E">
        <w:rPr>
          <w:rStyle w:val="apple-style-span"/>
          <w:color w:val="000000"/>
          <w:sz w:val="16"/>
          <w:shd w:val="clear" w:color="auto" w:fill="FFFFFF"/>
        </w:rPr>
        <w:t xml:space="preserve"> (Feaver, 1995). Alternatively, </w:t>
      </w:r>
      <w:r w:rsidRPr="00BE0001">
        <w:rPr>
          <w:rStyle w:val="StyleBoldUnderline"/>
        </w:rPr>
        <w:t>even a relatively certain redistribution of power could lead to a permissive environment for conflict as a rising power may seek to challenge a declining power</w:t>
      </w:r>
      <w:r w:rsidRPr="00E07A3E">
        <w:rPr>
          <w:rStyle w:val="apple-style-span"/>
          <w:color w:val="000000"/>
          <w:sz w:val="16"/>
          <w:shd w:val="clear" w:color="auto" w:fill="FFFFFF"/>
        </w:rPr>
        <w:t xml:space="preserve"> (Werner. 1999). Separately, Pollins (1996) also shows that gl</w:t>
      </w:r>
      <w:r w:rsidRPr="00BE0001">
        <w:rPr>
          <w:rStyle w:val="StyleBoldUnderline"/>
        </w:rPr>
        <w:t xml:space="preserve">obal </w:t>
      </w:r>
      <w:r w:rsidRPr="00BE0001">
        <w:rPr>
          <w:rStyle w:val="StyleBoldUnderline"/>
          <w:highlight w:val="yellow"/>
        </w:rPr>
        <w:t>economic cycles combined with parallel leadership cycles impact the likelihood of conflict among</w:t>
      </w:r>
      <w:r w:rsidRPr="00E07A3E">
        <w:rPr>
          <w:rStyle w:val="apple-style-span"/>
          <w:color w:val="000000"/>
          <w:sz w:val="16"/>
          <w:shd w:val="clear" w:color="auto" w:fill="FFFFFF"/>
        </w:rPr>
        <w:t xml:space="preserve"> major, medium and small </w:t>
      </w:r>
      <w:r w:rsidRPr="00BE0001">
        <w:rPr>
          <w:rStyle w:val="StyleBoldUnderline"/>
          <w:highlight w:val="yellow"/>
        </w:rPr>
        <w:t>powers</w:t>
      </w:r>
      <w:r w:rsidRPr="00E07A3E">
        <w:rPr>
          <w:rStyle w:val="apple-style-span"/>
          <w:color w:val="000000"/>
          <w:sz w:val="16"/>
          <w:shd w:val="clear" w:color="auto" w:fill="FFFFFF"/>
        </w:rPr>
        <w:t xml:space="preserve">, although he suggests that the causes and connections between global economic conditions and security conditions remain unknown. Second, </w:t>
      </w:r>
      <w:r w:rsidRPr="00BE0001">
        <w:rPr>
          <w:rStyle w:val="StyleBoldUnderline"/>
        </w:rPr>
        <w:t>on a dyadic level</w:t>
      </w:r>
      <w:r w:rsidRPr="00E07A3E">
        <w:rPr>
          <w:rStyle w:val="apple-style-span"/>
          <w:color w:val="000000"/>
          <w:sz w:val="16"/>
          <w:shd w:val="clear" w:color="auto" w:fill="FFFFFF"/>
        </w:rPr>
        <w:t xml:space="preserve">, Copeland's (1996, 2000) theory of trade expectations suggests that </w:t>
      </w:r>
      <w:r w:rsidRPr="00BE0001">
        <w:rPr>
          <w:rStyle w:val="StyleBoldUnderline"/>
        </w:rPr>
        <w:t>'future expectation of trade' is a significant variable</w:t>
      </w:r>
      <w:r w:rsidRPr="00E07A3E">
        <w:rPr>
          <w:rStyle w:val="apple-style-span"/>
          <w:color w:val="000000"/>
          <w:sz w:val="16"/>
          <w:shd w:val="clear" w:color="auto" w:fill="FFFFFF"/>
        </w:rPr>
        <w:t xml:space="preserve"> in understanding economic conditions and security behaviour of states. He argues that </w:t>
      </w:r>
      <w:r w:rsidRPr="00BE0001">
        <w:rPr>
          <w:rStyle w:val="StyleBoldUnderline"/>
        </w:rPr>
        <w:t>interdependent states are likely to gain pacific benefits from trade so long as they have an optimistic view of future trade relations. However, if the expectations of future trade decline</w:t>
      </w:r>
      <w:r w:rsidRPr="00E07A3E">
        <w:rPr>
          <w:rStyle w:val="apple-style-span"/>
          <w:color w:val="000000"/>
          <w:sz w:val="16"/>
          <w:shd w:val="clear" w:color="auto" w:fill="FFFFFF"/>
        </w:rPr>
        <w:t xml:space="preserve">, particularly </w:t>
      </w:r>
      <w:r w:rsidRPr="00BE0001">
        <w:rPr>
          <w:rStyle w:val="StyleBoldUnderline"/>
        </w:rPr>
        <w:t>for difficult</w:t>
      </w:r>
      <w:r w:rsidRPr="00E07A3E">
        <w:rPr>
          <w:rStyle w:val="apple-style-span"/>
          <w:color w:val="000000"/>
          <w:sz w:val="16"/>
          <w:shd w:val="clear" w:color="auto" w:fill="FFFFFF"/>
        </w:rPr>
        <w:t xml:space="preserve"> [end page 213] </w:t>
      </w:r>
      <w:r w:rsidRPr="00BE0001">
        <w:rPr>
          <w:rStyle w:val="StyleBoldUnderline"/>
        </w:rPr>
        <w:t>to replace items such as energy resources, the likelihood for conflict increases</w:t>
      </w:r>
      <w:r w:rsidRPr="00E07A3E">
        <w:rPr>
          <w:rStyle w:val="apple-style-span"/>
          <w:color w:val="000000"/>
          <w:sz w:val="16"/>
          <w:shd w:val="clear" w:color="auto" w:fill="FFFFFF"/>
        </w:rPr>
        <w:t xml:space="preserve">, as states will be inclined to use force to gain access to those resources. </w:t>
      </w:r>
      <w:r w:rsidRPr="00BE0001">
        <w:rPr>
          <w:rStyle w:val="StyleBoldUnderline"/>
          <w:highlight w:val="yellow"/>
        </w:rPr>
        <w:t>Crises could potentially be the trigger for decreased trade expectations either on its own or because it triggers protectionist moves by interdependent states.</w:t>
      </w:r>
      <w:r w:rsidRPr="00E07A3E">
        <w:rPr>
          <w:rStyle w:val="apple-style-span"/>
          <w:color w:val="000000"/>
          <w:sz w:val="16"/>
          <w:shd w:val="clear" w:color="auto" w:fill="FFFFFF"/>
        </w:rPr>
        <w:t xml:space="preserve">4 Third, </w:t>
      </w:r>
      <w:r w:rsidRPr="00BE0001">
        <w:rPr>
          <w:rStyle w:val="StyleBoldUnderline"/>
          <w:highlight w:val="yellow"/>
        </w:rPr>
        <w:t>others have considered the link between economic decline and external armed conflict</w:t>
      </w:r>
      <w:r w:rsidRPr="00BE0001">
        <w:rPr>
          <w:rStyle w:val="StyleBoldUnderline"/>
        </w:rPr>
        <w:t xml:space="preserve"> at a national level. Blomberg and Hess</w:t>
      </w:r>
      <w:r w:rsidRPr="00E07A3E">
        <w:rPr>
          <w:rStyle w:val="apple-style-span"/>
          <w:color w:val="000000"/>
          <w:sz w:val="16"/>
          <w:shd w:val="clear" w:color="auto" w:fill="FFFFFF"/>
        </w:rPr>
        <w:t xml:space="preserve"> (2002) </w:t>
      </w:r>
      <w:r w:rsidRPr="00BE0001">
        <w:rPr>
          <w:rStyle w:val="StyleBoldUnderline"/>
        </w:rPr>
        <w:t xml:space="preserve">find </w:t>
      </w:r>
      <w:r w:rsidRPr="00BE0001">
        <w:rPr>
          <w:rStyle w:val="StyleBoldUnderline"/>
          <w:highlight w:val="yellow"/>
        </w:rPr>
        <w:t>a strong correlation between internal</w:t>
      </w:r>
      <w:r w:rsidRPr="00BE0001">
        <w:rPr>
          <w:rStyle w:val="StyleBoldUnderline"/>
        </w:rPr>
        <w:t xml:space="preserve"> conflict </w:t>
      </w:r>
      <w:r w:rsidRPr="00BE0001">
        <w:rPr>
          <w:rStyle w:val="StyleBoldUnderline"/>
          <w:highlight w:val="yellow"/>
        </w:rPr>
        <w:t>and external conflict, particularly during periods of economic downturn</w:t>
      </w:r>
      <w:r w:rsidRPr="00BE0001">
        <w:rPr>
          <w:rStyle w:val="StyleBoldUnderline"/>
        </w:rPr>
        <w:t>.</w:t>
      </w:r>
      <w:r w:rsidRPr="00E07A3E">
        <w:rPr>
          <w:rStyle w:val="apple-style-span"/>
          <w:color w:val="000000"/>
          <w:sz w:val="16"/>
          <w:shd w:val="clear" w:color="auto" w:fill="FFFFFF"/>
        </w:rPr>
        <w:t xml:space="preserve"> They write, The linkages between internal and external conflict and prosperity are strong and mutually reinforcing. </w:t>
      </w:r>
      <w:r w:rsidRPr="00BE0001">
        <w:rPr>
          <w:rStyle w:val="StyleBoldUnderline"/>
        </w:rPr>
        <w:t>Economic conflict tends to spawn internal conflict, which in turn returns the favour</w:t>
      </w:r>
      <w:r w:rsidRPr="00E07A3E">
        <w:rPr>
          <w:rStyle w:val="apple-style-span"/>
          <w:color w:val="000000"/>
          <w:sz w:val="16"/>
          <w:shd w:val="clear" w:color="auto" w:fill="FFFFFF"/>
        </w:rPr>
        <w:t xml:space="preserve">. Moreover, </w:t>
      </w:r>
      <w:r w:rsidRPr="00BE0001">
        <w:rPr>
          <w:rStyle w:val="StyleBoldUnderline"/>
        </w:rPr>
        <w:t>the presence of a recession tends to amplify the extent to which international and external conflicts self-reinforce each other</w:t>
      </w:r>
      <w:r w:rsidRPr="00E07A3E">
        <w:rPr>
          <w:rStyle w:val="apple-style-span"/>
          <w:color w:val="000000"/>
          <w:sz w:val="16"/>
          <w:shd w:val="clear" w:color="auto" w:fill="FFFFFF"/>
        </w:rPr>
        <w:t xml:space="preserve">. (Blomberg &amp; Hess, 2002. p. 89) </w:t>
      </w:r>
      <w:r w:rsidRPr="00BE0001">
        <w:rPr>
          <w:rStyle w:val="StyleBoldUnderline"/>
          <w:highlight w:val="yellow"/>
        </w:rPr>
        <w:t>Economic decline has also been linked</w:t>
      </w:r>
      <w:r w:rsidRPr="00BE0001">
        <w:rPr>
          <w:rStyle w:val="StyleBoldUnderline"/>
        </w:rPr>
        <w:t xml:space="preserve"> </w:t>
      </w:r>
      <w:r w:rsidRPr="00BE0001">
        <w:rPr>
          <w:rStyle w:val="StyleBoldUnderline"/>
          <w:highlight w:val="yellow"/>
        </w:rPr>
        <w:t>with</w:t>
      </w:r>
      <w:r w:rsidRPr="00BE0001">
        <w:rPr>
          <w:rStyle w:val="StyleBoldUnderline"/>
        </w:rPr>
        <w:t xml:space="preserve"> an increase in the likelihood of </w:t>
      </w:r>
      <w:r w:rsidRPr="00BE0001">
        <w:rPr>
          <w:rStyle w:val="StyleBoldUnderline"/>
          <w:highlight w:val="yellow"/>
        </w:rPr>
        <w:t>terrorism</w:t>
      </w:r>
      <w:r w:rsidRPr="00E07A3E">
        <w:rPr>
          <w:rStyle w:val="apple-style-span"/>
          <w:color w:val="000000"/>
          <w:sz w:val="16"/>
          <w:shd w:val="clear" w:color="auto" w:fill="FFFFFF"/>
        </w:rPr>
        <w:t xml:space="preserve"> (Blomberg, Hess, &amp; Weerapana, 2004), </w:t>
      </w:r>
      <w:r w:rsidRPr="00BE0001">
        <w:rPr>
          <w:rStyle w:val="StyleBoldUnderline"/>
          <w:highlight w:val="yellow"/>
        </w:rPr>
        <w:t>which has the capacity to spill across borders and lead to external tensions</w:t>
      </w:r>
      <w:r w:rsidRPr="00E07A3E">
        <w:rPr>
          <w:rStyle w:val="apple-style-span"/>
          <w:color w:val="000000"/>
          <w:sz w:val="16"/>
          <w:shd w:val="clear" w:color="auto" w:fill="FFFFFF"/>
        </w:rPr>
        <w:t xml:space="preserve">. Furthermore, crises generally reduce the popularity of a sitting government. “Diversionary theory" suggests that, </w:t>
      </w:r>
      <w:r w:rsidRPr="00BE0001">
        <w:rPr>
          <w:rStyle w:val="StyleBoldUnderline"/>
        </w:rPr>
        <w:t xml:space="preserve">when facing unpopularity arising from </w:t>
      </w:r>
      <w:r w:rsidRPr="00BE0001">
        <w:rPr>
          <w:rStyle w:val="StyleBoldUnderline"/>
          <w:highlight w:val="yellow"/>
        </w:rPr>
        <w:t>economic decline,</w:t>
      </w:r>
      <w:r w:rsidRPr="00BE0001">
        <w:rPr>
          <w:rStyle w:val="StyleBoldUnderline"/>
        </w:rPr>
        <w:t xml:space="preserve"> sitting governments have </w:t>
      </w:r>
      <w:r w:rsidRPr="00BE0001">
        <w:rPr>
          <w:rStyle w:val="StyleBoldUnderline"/>
          <w:highlight w:val="yellow"/>
        </w:rPr>
        <w:t>increase</w:t>
      </w:r>
      <w:r w:rsidRPr="00BE0001">
        <w:rPr>
          <w:rStyle w:val="StyleBoldUnderline"/>
        </w:rPr>
        <w:t xml:space="preserve">d </w:t>
      </w:r>
      <w:r w:rsidRPr="00BE0001">
        <w:rPr>
          <w:rStyle w:val="StyleBoldUnderline"/>
          <w:highlight w:val="yellow"/>
        </w:rPr>
        <w:t xml:space="preserve">incentives </w:t>
      </w:r>
      <w:r w:rsidRPr="00BE0001">
        <w:rPr>
          <w:rStyle w:val="StyleBoldUnderline"/>
        </w:rPr>
        <w:t xml:space="preserve">to fabricate external military conflicts </w:t>
      </w:r>
      <w:r w:rsidRPr="00BE0001">
        <w:rPr>
          <w:rStyle w:val="StyleBoldUnderline"/>
          <w:highlight w:val="yellow"/>
        </w:rPr>
        <w:t xml:space="preserve">to </w:t>
      </w:r>
      <w:r w:rsidRPr="00BE0001">
        <w:rPr>
          <w:rStyle w:val="StyleBoldUnderline"/>
        </w:rPr>
        <w:t xml:space="preserve">create a </w:t>
      </w:r>
      <w:r w:rsidRPr="00BE0001">
        <w:rPr>
          <w:rStyle w:val="StyleBoldUnderline"/>
          <w:highlight w:val="yellow"/>
        </w:rPr>
        <w:t xml:space="preserve">'rally around the flag' </w:t>
      </w:r>
      <w:r w:rsidRPr="00BE0001">
        <w:rPr>
          <w:rStyle w:val="StyleBoldUnderline"/>
        </w:rPr>
        <w:t>effect</w:t>
      </w:r>
      <w:r w:rsidRPr="00E07A3E">
        <w:rPr>
          <w:rStyle w:val="apple-style-span"/>
          <w:color w:val="000000"/>
          <w:sz w:val="16"/>
          <w:shd w:val="clear" w:color="auto" w:fill="FFFFFF"/>
        </w:rPr>
        <w:t xml:space="preserve">. Wang (1996), DeRouen (1995). and Blomberg, Hess, and Thacker (2006) find supporting evidence showing that economic decline and use of force are at least indirectly correlated. Gelpi (1997), Miller (1999), and Kisangani and Pickering (2009) suggest that </w:t>
      </w:r>
      <w:r w:rsidRPr="00BE0001">
        <w:rPr>
          <w:rStyle w:val="StyleBoldUnderline"/>
          <w:highlight w:val="yellow"/>
        </w:rPr>
        <w:t>the tendency towards diversionary tactics are greater for democratic states than autocratic state</w:t>
      </w:r>
      <w:r w:rsidRPr="00BE0001">
        <w:rPr>
          <w:rStyle w:val="StyleBoldUnderline"/>
        </w:rPr>
        <w:t>s, due to the fact that democratic leaders are generally more susceptible to being removed from office due to lack of domestic support</w:t>
      </w:r>
      <w:r w:rsidRPr="00E07A3E">
        <w:rPr>
          <w:rStyle w:val="apple-style-span"/>
          <w:color w:val="000000"/>
          <w:sz w:val="16"/>
          <w:shd w:val="clear" w:color="auto" w:fill="FFFFFF"/>
        </w:rPr>
        <w:t xml:space="preserve">. DeRouen (2000) has provided evidence showing that </w:t>
      </w:r>
      <w:r w:rsidRPr="00BE0001">
        <w:rPr>
          <w:rStyle w:val="StyleBoldUnderline"/>
          <w:highlight w:val="yellow"/>
        </w:rPr>
        <w:t>periods of weak economic performance in the U</w:t>
      </w:r>
      <w:r w:rsidRPr="00E07A3E">
        <w:rPr>
          <w:rStyle w:val="apple-style-span"/>
          <w:color w:val="000000"/>
          <w:sz w:val="16"/>
          <w:shd w:val="clear" w:color="auto" w:fill="FFFFFF"/>
        </w:rPr>
        <w:t xml:space="preserve">nited </w:t>
      </w:r>
      <w:r w:rsidRPr="00BE0001">
        <w:rPr>
          <w:rStyle w:val="StyleBoldUnderline"/>
          <w:highlight w:val="yellow"/>
        </w:rPr>
        <w:t>S</w:t>
      </w:r>
      <w:r w:rsidRPr="00BE0001">
        <w:rPr>
          <w:rStyle w:val="apple-style-span"/>
          <w:color w:val="000000"/>
          <w:sz w:val="16"/>
          <w:highlight w:val="yellow"/>
          <w:shd w:val="clear" w:color="auto" w:fill="FFFFFF"/>
        </w:rPr>
        <w:t>t</w:t>
      </w:r>
      <w:r w:rsidRPr="00E07A3E">
        <w:rPr>
          <w:rStyle w:val="apple-style-span"/>
          <w:color w:val="000000"/>
          <w:sz w:val="16"/>
          <w:shd w:val="clear" w:color="auto" w:fill="FFFFFF"/>
        </w:rPr>
        <w:t xml:space="preserve">ates, </w:t>
      </w:r>
      <w:r w:rsidRPr="00BE0001">
        <w:rPr>
          <w:rStyle w:val="StyleBoldUnderline"/>
        </w:rPr>
        <w:t xml:space="preserve">and thus weak Presidential popularity, </w:t>
      </w:r>
      <w:r w:rsidRPr="00BE0001">
        <w:rPr>
          <w:rStyle w:val="StyleBoldUnderline"/>
          <w:highlight w:val="yellow"/>
        </w:rPr>
        <w:t>are statistically linked to an increase in the use of force</w:t>
      </w:r>
      <w:r w:rsidRPr="00E07A3E">
        <w:rPr>
          <w:rStyle w:val="apple-style-span"/>
          <w:color w:val="000000"/>
          <w:sz w:val="16"/>
          <w:shd w:val="clear" w:color="auto" w:fill="FFFFFF"/>
        </w:rPr>
        <w:t xml:space="preserve">. In summary, </w:t>
      </w:r>
      <w:r w:rsidRPr="00BE0001">
        <w:rPr>
          <w:rStyle w:val="StyleBoldUnderline"/>
        </w:rPr>
        <w:t>recent economic scholarship positively correlates economic integration with an increase in the frequency of economic crises</w:t>
      </w:r>
      <w:r w:rsidRPr="00E07A3E">
        <w:rPr>
          <w:rStyle w:val="apple-style-span"/>
          <w:color w:val="000000"/>
          <w:sz w:val="16"/>
          <w:shd w:val="clear" w:color="auto" w:fill="FFFFFF"/>
        </w:rPr>
        <w:t>,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[end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29F291EE" w14:textId="5D94F7B5" w:rsidR="00BE0001" w:rsidRDefault="00BE0001" w:rsidP="00BE0001">
      <w:pPr>
        <w:pStyle w:val="Heading3"/>
      </w:pPr>
      <w:bookmarkStart w:id="21" w:name="_Toc235876347"/>
      <w:r>
        <w:t>Accidental Launch Module</w:t>
      </w:r>
      <w:bookmarkEnd w:id="21"/>
    </w:p>
    <w:p w14:paraId="59D51B1F" w14:textId="77777777" w:rsidR="00BE0001" w:rsidRPr="00AE0FDD" w:rsidRDefault="00BE0001" w:rsidP="00BE0001">
      <w:pPr>
        <w:pStyle w:val="Heading4"/>
      </w:pPr>
      <w:r>
        <w:t xml:space="preserve">B. </w:t>
      </w:r>
      <w:r w:rsidRPr="00AE0FDD">
        <w:t>Cyber warfare ensures accidental nuclear war – multiple warrants</w:t>
      </w:r>
    </w:p>
    <w:p w14:paraId="5F7E4EEC" w14:textId="77777777" w:rsidR="00BE0001" w:rsidRPr="00AE0FDD" w:rsidRDefault="00BE0001" w:rsidP="00BE0001">
      <w:r w:rsidRPr="00BE0001">
        <w:rPr>
          <w:rStyle w:val="StyleStyleBold12pt"/>
        </w:rPr>
        <w:t>Fritz 9</w:t>
      </w:r>
      <w:r w:rsidRPr="00AE0FDD">
        <w:t xml:space="preserve"> (Jason - former Captain of the U.S. Army, July, Hacking Nuclear Command and Control)</w:t>
      </w:r>
    </w:p>
    <w:p w14:paraId="14159E17" w14:textId="76F338BD" w:rsidR="00BE0001" w:rsidRPr="00BE0001" w:rsidRDefault="00BE0001" w:rsidP="00BE0001">
      <w:pPr>
        <w:rPr>
          <w:b/>
          <w:u w:val="single"/>
        </w:rPr>
      </w:pPr>
      <w:r w:rsidRPr="00BE0001">
        <w:rPr>
          <w:rStyle w:val="StyleBoldUnderline"/>
        </w:rPr>
        <w:t>The US uses the two-man rule to achieve a higher level of security in nuclear affairs</w:t>
      </w:r>
      <w:r w:rsidRPr="00AE0FDD">
        <w:rPr>
          <w:sz w:val="16"/>
        </w:rPr>
        <w:t xml:space="preserve">.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w:t>
      </w:r>
      <w:r w:rsidRPr="00BE0001">
        <w:rPr>
          <w:rStyle w:val="StyleBoldUnderline"/>
        </w:rPr>
        <w:t>technical details of VLF submarine communication methods can be found online, including PC-based VLF reception. Some reports have noted a Pentagon review, which showed a potential “electronic back door into the US Navy’s system for broadcasting nuclear launch orders to Trident submarines”</w:t>
      </w:r>
      <w:r w:rsidRPr="00AE0FDD">
        <w:rPr>
          <w:sz w:val="16"/>
        </w:rPr>
        <w:t xml:space="preserve"> (Peterson 2004). </w:t>
      </w:r>
      <w:r w:rsidRPr="00BE0001">
        <w:rPr>
          <w:rStyle w:val="StyleBoldUnderline"/>
        </w:rPr>
        <w:t xml:space="preserve">The investigation showed that </w:t>
      </w:r>
      <w:r w:rsidRPr="00BE0001">
        <w:rPr>
          <w:rStyle w:val="StyleBoldUnderline"/>
          <w:highlight w:val="yellow"/>
        </w:rPr>
        <w:t>cyber terrorists could</w:t>
      </w:r>
      <w:r w:rsidRPr="00BE0001">
        <w:rPr>
          <w:rStyle w:val="StyleBoldUnderline"/>
        </w:rPr>
        <w:t xml:space="preserve"> potentially </w:t>
      </w:r>
      <w:r w:rsidRPr="00BE0001">
        <w:rPr>
          <w:rStyle w:val="StyleBoldUnderline"/>
          <w:highlight w:val="yellow"/>
        </w:rPr>
        <w:t>infiltrate this network and insert false orders for launch.</w:t>
      </w:r>
      <w:r w:rsidRPr="00BE0001">
        <w:rPr>
          <w:rStyle w:val="StyleBoldUnderline"/>
        </w:rPr>
        <w:t xml:space="preserve"> The investigation led to “elaborate new instructions for validating launch orders</w:t>
      </w:r>
      <w:r w:rsidRPr="00AE0FDD">
        <w:rPr>
          <w:sz w:val="16"/>
        </w:rPr>
        <w:t xml:space="preserve">” (Blair 2003). </w:t>
      </w:r>
      <w:r w:rsidRPr="00BE0001">
        <w:rPr>
          <w:rStyle w:val="StyleBoldUnderline"/>
          <w:highlight w:val="yellow"/>
        </w:rPr>
        <w:t>Adding further to the concern of cyber terrorists seizing control over submarine launched nuclear missiles</w:t>
      </w:r>
      <w:r w:rsidRPr="00BE0001">
        <w:rPr>
          <w:rStyle w:val="StyleBoldUnderline"/>
        </w:rPr>
        <w:t>; The Royal Navy announced in</w:t>
      </w:r>
      <w:r w:rsidRPr="00AE0FDD">
        <w:rPr>
          <w:sz w:val="16"/>
        </w:rPr>
        <w:t xml:space="preserve"> 20</w:t>
      </w:r>
      <w:r w:rsidRPr="00BE0001">
        <w:rPr>
          <w:rStyle w:val="StyleBoldUnderline"/>
        </w:rPr>
        <w:t>08 that it would be installing a Microsoft Windows operating system on its nuclear submarines</w:t>
      </w:r>
      <w:r w:rsidRPr="00AE0FDD">
        <w:rPr>
          <w:sz w:val="16"/>
        </w:rPr>
        <w:t xml:space="preserve"> (Page 2008). The choice of operating system, apparently based on Windows XP, is not as alarming as the advertising of such a system is. </w:t>
      </w:r>
      <w:r w:rsidRPr="00BE0001">
        <w:rPr>
          <w:rStyle w:val="StyleBoldUnderline"/>
        </w:rPr>
        <w:t>This may attract hackers and narrow the necessary reconnaissance to learning its details and potential exploits.</w:t>
      </w:r>
      <w:r w:rsidRPr="00AE0FDD">
        <w:rPr>
          <w:sz w:val="16"/>
        </w:rPr>
        <w:t xml:space="preserve"> It is unlikely that the operating system would play a direct role in the signal to launch, although this is far from certain. </w:t>
      </w:r>
      <w:r w:rsidRPr="00BE0001">
        <w:rPr>
          <w:rStyle w:val="StyleBoldUnderline"/>
          <w:highlight w:val="yellow"/>
        </w:rPr>
        <w:t>Knowledge</w:t>
      </w:r>
      <w:r w:rsidRPr="00BE0001">
        <w:rPr>
          <w:rStyle w:val="StyleBoldUnderline"/>
        </w:rPr>
        <w:t xml:space="preserve"> of the operating system </w:t>
      </w:r>
      <w:r w:rsidRPr="00BE0001">
        <w:rPr>
          <w:rStyle w:val="StyleBoldUnderline"/>
          <w:highlight w:val="yellow"/>
        </w:rPr>
        <w:t>may lead to the insertion of malicious code</w:t>
      </w:r>
      <w:r w:rsidRPr="00BE0001">
        <w:rPr>
          <w:rStyle w:val="StyleBoldUnderline"/>
        </w:rPr>
        <w:t>, which could be used to gain accelerating privileges, tracking, valuable information, and deception that could subsequently be used to initiate a launch</w:t>
      </w:r>
      <w:r w:rsidRPr="00AE0FDD">
        <w:rPr>
          <w:sz w:val="16"/>
        </w:rPr>
        <w:t xml:space="preserve">. Remember from Chapter 2 that the UK’s nuclear submarines have the authority to launch if they believe the central command has been destroyed. </w:t>
      </w:r>
      <w:r w:rsidRPr="00BE0001">
        <w:rPr>
          <w:rStyle w:val="StyleBoldUnderline"/>
          <w:highlight w:val="yellow"/>
        </w:rPr>
        <w:t>Attempts by cyber terrorists to create the illusion of a decapitating strike could</w:t>
      </w:r>
      <w:r w:rsidRPr="00BE0001">
        <w:rPr>
          <w:rStyle w:val="StyleBoldUnderline"/>
        </w:rPr>
        <w:t xml:space="preserve"> also </w:t>
      </w:r>
      <w:r w:rsidRPr="00BE0001">
        <w:rPr>
          <w:rStyle w:val="StyleBoldUnderline"/>
          <w:highlight w:val="yellow"/>
        </w:rPr>
        <w:t>be used to engage fail-deadly systems.</w:t>
      </w:r>
      <w:r w:rsidRPr="00AE0FDD">
        <w:rPr>
          <w:sz w:val="16"/>
        </w:rPr>
        <w:t xml:space="preserve"> </w:t>
      </w:r>
      <w:r w:rsidRPr="00BE0001">
        <w:rPr>
          <w:rStyle w:val="StyleBoldUnderline"/>
        </w:rPr>
        <w:t>Open source knowledge is scarce as to whether Russia continues to operate such a system. However evidence</w:t>
      </w:r>
      <w:r>
        <w:rPr>
          <w:rStyle w:val="StyleBoldUnderline"/>
        </w:rPr>
        <w:t xml:space="preserve"> </w:t>
      </w:r>
      <w:r w:rsidRPr="00BE0001">
        <w:rPr>
          <w:rStyle w:val="StyleBoldUnderline"/>
        </w:rPr>
        <w:t>suggests that they have in the past.</w:t>
      </w:r>
      <w:r w:rsidRPr="00AE0FDD">
        <w:rPr>
          <w:sz w:val="16"/>
        </w:rPr>
        <w:t xml:space="preserve"> Perimetr, also known as Dead Hand, was an automated system set to launch a mass scale nuclear attack in the event of a decapitation strike against Soviet leadership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w:t>
      </w:r>
      <w:r w:rsidRPr="00BE0001">
        <w:rPr>
          <w:rStyle w:val="StyleBoldUnderline"/>
        </w:rPr>
        <w:t>many of Russia's nuclear-armed missiles in underground silos and on mobile launchers can be fired automatically</w:t>
      </w:r>
      <w:r w:rsidRPr="00AE0FDD">
        <w:rPr>
          <w:sz w:val="16"/>
        </w:rPr>
        <w:t xml:space="preserve">. (Broad 1993) Assuming such a system is still active, cyber terrorists would need to create a crisis situation in order to activate Perimetr, and then fool it into believing a decapitating strike had taken place. </w:t>
      </w:r>
      <w:r w:rsidRPr="00BE0001">
        <w:rPr>
          <w:rStyle w:val="StyleBoldUnderline"/>
        </w:rPr>
        <w:t>While this is not an easy task, the information age makes it easier. Cyber reconnaissance could help locate the machine and learn its inner workings. This could be done by targeting the computers high of level official’s—</w:t>
      </w:r>
      <w:r w:rsidRPr="00AE0FDD">
        <w:rPr>
          <w:sz w:val="16"/>
        </w:rPr>
        <w:t xml:space="preserve">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w:t>
      </w:r>
      <w:r w:rsidRPr="00BE0001">
        <w:rPr>
          <w:rStyle w:val="StyleBoldUnderline"/>
          <w:highlight w:val="yellow"/>
        </w:rPr>
        <w:t>Creating a false signal in</w:t>
      </w:r>
      <w:r w:rsidRPr="00AE0FDD">
        <w:rPr>
          <w:sz w:val="16"/>
        </w:rPr>
        <w:t xml:space="preserve"> these </w:t>
      </w:r>
      <w:r w:rsidRPr="00BE0001">
        <w:rPr>
          <w:rStyle w:val="StyleBoldUnderline"/>
          <w:highlight w:val="yellow"/>
        </w:rPr>
        <w:t>early warning systems would be relatively easy using computer network operations.</w:t>
      </w:r>
      <w:r w:rsidRPr="00BE0001">
        <w:rPr>
          <w:rStyle w:val="StyleBoldUnderline"/>
        </w:rPr>
        <w:t xml:space="preserve">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w:t>
      </w:r>
      <w:r w:rsidRPr="00AE0FDD">
        <w:rPr>
          <w:sz w:val="16"/>
        </w:rPr>
        <w:t>. This could</w:t>
      </w:r>
      <w:r w:rsidRPr="00F87BFE">
        <w:rPr>
          <w:sz w:val="16"/>
        </w:rPr>
        <w:t xml:space="preserve"> </w:t>
      </w:r>
      <w:r w:rsidRPr="00AE0FDD">
        <w:rPr>
          <w:sz w:val="16"/>
        </w:rPr>
        <w:t xml:space="preserve">add pressure to the decision making process, and if coordinated precisely, could appear as a first round EMP burst. </w:t>
      </w:r>
      <w:r w:rsidRPr="00BE0001">
        <w:rPr>
          <w:rStyle w:val="StyleBoldUnderline"/>
          <w:highlight w:val="yellow"/>
        </w:rPr>
        <w:t>Terrorist groups could</w:t>
      </w:r>
      <w:r w:rsidRPr="00BE0001">
        <w:rPr>
          <w:rStyle w:val="StyleBoldUnderline"/>
        </w:rPr>
        <w:t xml:space="preserve"> also attempt to </w:t>
      </w:r>
      <w:r w:rsidRPr="00BE0001">
        <w:rPr>
          <w:rStyle w:val="StyleBoldUnderline"/>
          <w:highlight w:val="yellow"/>
        </w:rPr>
        <w:t>launch a non-nuclear missile</w:t>
      </w:r>
      <w:r w:rsidRPr="00AE0FDD">
        <w:rPr>
          <w:sz w:val="16"/>
        </w:rPr>
        <w:t xml:space="preserve">, such as the one used by Norway, </w:t>
      </w:r>
      <w:r w:rsidRPr="00BE0001">
        <w:rPr>
          <w:rStyle w:val="StyleBoldUnderline"/>
          <w:highlight w:val="yellow"/>
        </w:rPr>
        <w:t>in an attempt to fool the system. The number of states who possess such technology is</w:t>
      </w:r>
      <w:r w:rsidRPr="00BE0001">
        <w:rPr>
          <w:rStyle w:val="StyleBoldUnderline"/>
        </w:rPr>
        <w:t xml:space="preserve"> far </w:t>
      </w:r>
      <w:r w:rsidRPr="00BE0001">
        <w:rPr>
          <w:rStyle w:val="StyleBoldUnderline"/>
          <w:highlight w:val="yellow"/>
        </w:rPr>
        <w:t>greater than the number of states who possess nuclear weapons</w:t>
      </w:r>
      <w:r w:rsidRPr="00BE0001">
        <w:rPr>
          <w:rStyle w:val="StyleBoldUnderline"/>
        </w:rPr>
        <w:t xml:space="preserve">. Obtaining them would be considerably easier, especially when enhancing operations through computer network operations. </w:t>
      </w:r>
      <w:r w:rsidRPr="00BE0001">
        <w:rPr>
          <w:rStyle w:val="StyleBoldUnderline"/>
          <w:highlight w:val="yellow"/>
        </w:rPr>
        <w:t>Combining traditional terrorist methods with cyber techniques opens opportunities neither could accomplish on their own</w:t>
      </w:r>
      <w:r w:rsidRPr="00BE0001">
        <w:rPr>
          <w:rStyle w:val="StyleBoldUnderline"/>
        </w:rPr>
        <w:t>.</w:t>
      </w:r>
      <w:r w:rsidRPr="00AE0FDD">
        <w:rPr>
          <w:sz w:val="16"/>
        </w:rPr>
        <w:t xml:space="preserve"> For example, radar stations might be more vulnerable to a computer attack, while satellites are more vulnerable to jamming from a laser beam, thus together they deny dual phenomenology. </w:t>
      </w:r>
      <w:r w:rsidRPr="00BE0001">
        <w:rPr>
          <w:rStyle w:val="StyleBoldUnderline"/>
        </w:rPr>
        <w:t>Mapping communications networks through cyber reconnaissance may expose weaknesses, and automated scanning devices created by more experienced hackers can be readily found on the internet.</w:t>
      </w:r>
      <w:r w:rsidRPr="00AE0FDD">
        <w:rPr>
          <w:sz w:val="16"/>
        </w:rPr>
        <w:t xml:space="preserve">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BE0001">
        <w:rPr>
          <w:rStyle w:val="StyleBoldUnderline"/>
          <w:highlight w:val="yellow"/>
        </w:rPr>
        <w:t>Spoofing could</w:t>
      </w:r>
      <w:r w:rsidRPr="00BE0001">
        <w:rPr>
          <w:rStyle w:val="StyleBoldUnderline"/>
        </w:rPr>
        <w:t xml:space="preserve"> also </w:t>
      </w:r>
      <w:r w:rsidRPr="00BE0001">
        <w:rPr>
          <w:rStyle w:val="StyleBoldUnderline"/>
          <w:highlight w:val="yellow"/>
        </w:rPr>
        <w:t>be used to escalate a volatile situation in the hopes of starting a nuclear war</w:t>
      </w:r>
      <w:r w:rsidRPr="00BE0001">
        <w:rPr>
          <w:rStyle w:val="StyleBoldUnderline"/>
        </w:rPr>
        <w:t>.</w:t>
      </w:r>
      <w:r w:rsidRPr="00AE0FDD">
        <w:rPr>
          <w:sz w:val="16"/>
        </w:rPr>
        <w:t xml:space="preserve"> “ “In June 1998</w:t>
      </w:r>
      <w:r w:rsidRPr="00BE0001">
        <w:rPr>
          <w:rStyle w:val="StyleBoldUnderline"/>
        </w:rPr>
        <w:t>, a group of international hackers calling themselves Milw0rm hacked the web site of India’s</w:t>
      </w:r>
      <w:r w:rsidRPr="00AE0FDD">
        <w:rPr>
          <w:sz w:val="16"/>
        </w:rPr>
        <w:t xml:space="preserve"> Bhabha Atomic Research Center </w:t>
      </w:r>
      <w:r w:rsidRPr="00BE0001">
        <w:rPr>
          <w:rStyle w:val="StyleBoldUnderline"/>
        </w:rPr>
        <w:t>(BARC) and put up a spoofed web page showing a mushroom cloud and the text “If a nuclear war does start, you will be the first to scream”</w:t>
      </w:r>
      <w:r w:rsidRPr="00AE0FDD">
        <w:rPr>
          <w:sz w:val="16"/>
        </w:rPr>
        <w:t xml:space="preserve"> (Denning 1999). </w:t>
      </w:r>
      <w:r w:rsidRPr="00BE0001">
        <w:rPr>
          <w:rStyle w:val="StyleBoldUnderline"/>
        </w:rPr>
        <w:t>Hacker web-page defacements like these are often derided by critics of cyber terrorism as simply being a nuisance which causes no significant harm. However, web-page defacements are becoming more common, and they point towards alarming possibilities in subversion</w:t>
      </w:r>
      <w:r w:rsidRPr="00AE0FDD">
        <w:rPr>
          <w:sz w:val="16"/>
        </w:rPr>
        <w:t>. During the 2007 cyber attacks against Estonia, a counterfeit letter of apology from Prime Minister Andrus Ansip was planted on his political party website (Grant 2007). This took place amid the confusion of mass DDoS attacks, real world protests, and accusations between governments.</w:t>
      </w:r>
    </w:p>
    <w:p w14:paraId="1C5E8457" w14:textId="77777777" w:rsidR="00BE0001" w:rsidRPr="00AE0FDD" w:rsidRDefault="00BE0001" w:rsidP="00BE0001">
      <w:pPr>
        <w:pStyle w:val="Heading4"/>
      </w:pPr>
      <w:r>
        <w:t xml:space="preserve">C. </w:t>
      </w:r>
      <w:r w:rsidRPr="00AE0FDD">
        <w:t>An accidental launch from a submarine would lead to full</w:t>
      </w:r>
      <w:r>
        <w:t>-</w:t>
      </w:r>
      <w:r w:rsidRPr="00AE0FDD">
        <w:t>scale nuclear retaliation</w:t>
      </w:r>
    </w:p>
    <w:p w14:paraId="7107C8FB" w14:textId="77777777" w:rsidR="00BE0001" w:rsidRPr="00AE0FDD" w:rsidRDefault="00BE0001" w:rsidP="00BE0001">
      <w:r w:rsidRPr="00BE0001">
        <w:rPr>
          <w:rStyle w:val="StyleStyleBold12pt"/>
        </w:rPr>
        <w:t>Manzo ‘8</w:t>
      </w:r>
      <w:r w:rsidRPr="00AE0FDD">
        <w:t xml:space="preserve"> (CDI, Research Assistant, “An Examination of the Pentagon’s Prompt Global Strike Program: Rationale, Implementation, and Risks,” http://www.cdi.org/pdfs/PGSfactsheet.pdf )</w:t>
      </w:r>
    </w:p>
    <w:p w14:paraId="52B63B0C" w14:textId="77777777" w:rsidR="00BE0001" w:rsidRDefault="00BE0001" w:rsidP="00BE0001">
      <w:pPr>
        <w:rPr>
          <w:sz w:val="16"/>
        </w:rPr>
      </w:pPr>
      <w:r w:rsidRPr="00BE0001">
        <w:rPr>
          <w:rStyle w:val="StyleBoldUnderline"/>
        </w:rPr>
        <w:t>Given that U.S.</w:t>
      </w:r>
      <w:r w:rsidRPr="00AE0FDD">
        <w:rPr>
          <w:sz w:val="16"/>
        </w:rPr>
        <w:t xml:space="preserve"> intercontinental ballistic missiles (</w:t>
      </w:r>
      <w:r w:rsidRPr="00BE0001">
        <w:rPr>
          <w:rStyle w:val="StyleBoldUnderline"/>
        </w:rPr>
        <w:t xml:space="preserve">ICBMs) and SLBMs have previously only carried nuclear warheads, many analysts argue that other countries, such as </w:t>
      </w:r>
      <w:r w:rsidRPr="00BE0001">
        <w:rPr>
          <w:rStyle w:val="StyleBoldUnderline"/>
          <w:highlight w:val="yellow"/>
        </w:rPr>
        <w:t>Russia or China, might “misinterpret the launch of a conventionally-armed ballistic missile and conclude that they are under attack with nuclear weapons</w:t>
      </w:r>
      <w:r w:rsidRPr="00BE0001">
        <w:rPr>
          <w:rStyle w:val="StyleBoldUnderline"/>
        </w:rPr>
        <w:t>.</w:t>
      </w:r>
      <w:r w:rsidRPr="00AE0FDD">
        <w:rPr>
          <w:sz w:val="16"/>
        </w:rPr>
        <w:t xml:space="preserve">”35 Although this concern has been expressed in context of both Navy and Air Force conventional missile programs, concern over the CTM program is more acute: “To outside observers, the [Trident] sub’s conventional and nuclear weapons would appear identical—the same size, the same speed, shooting from the same locations.”36 Ian Davis and Robin Dodd argue that </w:t>
      </w:r>
      <w:r w:rsidRPr="00BE0001">
        <w:rPr>
          <w:rStyle w:val="StyleBoldUnderline"/>
          <w:highlight w:val="yellow"/>
        </w:rPr>
        <w:t>the deployment of conventional ballistic missiles will inject an additional dose of uncertainty into any U.S. long-range missile launch</w:t>
      </w:r>
      <w:r w:rsidRPr="00BE0001">
        <w:rPr>
          <w:rStyle w:val="StyleBoldUnderline"/>
        </w:rPr>
        <w:t>.</w:t>
      </w:r>
      <w:r w:rsidRPr="00AE0FDD">
        <w:rPr>
          <w:sz w:val="16"/>
        </w:rPr>
        <w:t xml:space="preserve"> As a consequence, </w:t>
      </w:r>
      <w:r w:rsidRPr="00BE0001">
        <w:rPr>
          <w:rStyle w:val="StyleBoldUnderline"/>
          <w:highlight w:val="yellow"/>
        </w:rPr>
        <w:t>countries “targeted by any ICBM strike would need to treat any attack as a nuclear one</w:t>
      </w:r>
      <w:r w:rsidRPr="00BE0001">
        <w:rPr>
          <w:rStyle w:val="StyleBoldUnderline"/>
        </w:rPr>
        <w:t xml:space="preserve"> if they were to avoid being open to a successful surprise US nuclear first strike.”</w:t>
      </w:r>
      <w:r w:rsidRPr="00AE0FDD">
        <w:rPr>
          <w:sz w:val="16"/>
        </w:rPr>
        <w:t xml:space="preserve">37 In other words, </w:t>
      </w:r>
      <w:r w:rsidRPr="00BE0001">
        <w:rPr>
          <w:rStyle w:val="StyleBoldUnderline"/>
        </w:rPr>
        <w:t>the U</w:t>
      </w:r>
      <w:r w:rsidRPr="00AE0FDD">
        <w:rPr>
          <w:sz w:val="16"/>
        </w:rPr>
        <w:t xml:space="preserve">nited </w:t>
      </w:r>
      <w:r w:rsidRPr="00BE0001">
        <w:rPr>
          <w:rStyle w:val="StyleBoldUnderline"/>
        </w:rPr>
        <w:t>S</w:t>
      </w:r>
      <w:r w:rsidRPr="00AE0FDD">
        <w:rPr>
          <w:sz w:val="16"/>
        </w:rPr>
        <w:t xml:space="preserve">tates </w:t>
      </w:r>
      <w:r w:rsidRPr="00BE0001">
        <w:rPr>
          <w:rStyle w:val="StyleBoldUnderline"/>
        </w:rPr>
        <w:t>could</w:t>
      </w:r>
      <w:r w:rsidRPr="00AE0FDD">
        <w:rPr>
          <w:sz w:val="16"/>
        </w:rPr>
        <w:t xml:space="preserve"> potentially </w:t>
      </w:r>
      <w:r w:rsidRPr="00BE0001">
        <w:rPr>
          <w:rStyle w:val="StyleBoldUnderline"/>
        </w:rPr>
        <w:t>exploit this capability by initiating a nuclear first strike under the guise of a conventional long-range missile launch. The implication of this argument is that deploying long-range ballistic missiles with conventional warheads will further complicate any efforts to reduce the readiness level of other states’ nuclear weapons, as they will feel that their arsenals are even more vulnerable to a U.S. first strike.</w:t>
      </w:r>
      <w:r w:rsidRPr="00AE0FDD">
        <w:rPr>
          <w:sz w:val="16"/>
        </w:rPr>
        <w:t xml:space="preserve"> Whether reducing the readiness level of nuclear weapons should be on the agenda in future arms control negotiations is a separate issue, but its omission from such should be the result of a conscious policy decision, not an unintended and unexamined consequence of a new weapon deployment. A recent article in Arms Control Today quotes a Russian source echoing this very concern: “Prompt global strike is very dangerous [because] you never tell what the load [is] when a strategic missile is launched.”38 Former Russian President Vladimir Putin has expressed similar concerns: </w:t>
      </w:r>
      <w:r w:rsidRPr="00BE0001">
        <w:rPr>
          <w:rStyle w:val="StyleBoldUnderline"/>
          <w:highlight w:val="yellow"/>
        </w:rPr>
        <w:t>“The launch of such a missile could provoke</w:t>
      </w:r>
      <w:r w:rsidRPr="00BE0001">
        <w:rPr>
          <w:rStyle w:val="StyleBoldUnderline"/>
        </w:rPr>
        <w:t xml:space="preserve"> an inappropriate response from one of the nuclear powers, could provoke </w:t>
      </w:r>
      <w:r w:rsidRPr="00BE0001">
        <w:rPr>
          <w:rStyle w:val="StyleBoldUnderline"/>
          <w:highlight w:val="yellow"/>
        </w:rPr>
        <w:t>a full-scale counterattack using strategic nuclear forces.”</w:t>
      </w:r>
      <w:r w:rsidRPr="00AE0FDD">
        <w:rPr>
          <w:sz w:val="16"/>
        </w:rPr>
        <w:t>39Similarly, the congressionally-mandated NAS report affirmed that such concerns “merit serious consideration,” and also recommended “providing a modest amount of applied research (6.2) funding towards measuring the more challenging hypersonic flight technologies needed for other longer-term CPGS [conventional prompt global strike] options envisioned by the Air Force and the Army.”40</w:t>
      </w:r>
    </w:p>
    <w:p w14:paraId="34040A8F" w14:textId="77777777" w:rsidR="00BE0001" w:rsidRPr="00AE0FDD" w:rsidRDefault="00BE0001" w:rsidP="00BE0001">
      <w:pPr>
        <w:pStyle w:val="Heading4"/>
      </w:pPr>
      <w:r>
        <w:t>D. E</w:t>
      </w:r>
      <w:r w:rsidRPr="00AE0FDD">
        <w:t>scalat</w:t>
      </w:r>
      <w:r>
        <w:t>ion would kill billions</w:t>
      </w:r>
    </w:p>
    <w:p w14:paraId="1A15E991" w14:textId="77777777" w:rsidR="00BE0001" w:rsidRPr="00AE0FDD" w:rsidRDefault="00BE0001" w:rsidP="00BE0001">
      <w:r w:rsidRPr="00BE0001">
        <w:rPr>
          <w:rStyle w:val="StyleStyleBold12pt"/>
        </w:rPr>
        <w:t>Forrow ’98</w:t>
      </w:r>
      <w:r w:rsidRPr="00AE0FDD">
        <w:t xml:space="preserve"> (Lachlan Forrow, MD, et al, “Accidental Nuclear War – A Post-Cold War Assessment”, New England Journal of Medicine, 1998, iis-db.stanford.edu/pubs/20625/acciden_nuke_war.pdf)</w:t>
      </w:r>
    </w:p>
    <w:p w14:paraId="55AE1C71" w14:textId="77777777" w:rsidR="00BE0001" w:rsidRPr="00BE0001" w:rsidRDefault="00BE0001" w:rsidP="00BE0001">
      <w:pPr>
        <w:rPr>
          <w:rStyle w:val="StyleBoldUnderline"/>
        </w:rPr>
      </w:pPr>
      <w:r w:rsidRPr="00BE0001">
        <w:rPr>
          <w:rStyle w:val="StyleBoldUnderline"/>
          <w:highlight w:val="yellow"/>
        </w:rPr>
        <w:t>The direct toll that would result from an accidental nuclear attack of the type described above would dwarf all prior accidents</w:t>
      </w:r>
      <w:r w:rsidRPr="00BE0001">
        <w:rPr>
          <w:rStyle w:val="StyleBoldUnderline"/>
        </w:rPr>
        <w:t xml:space="preserve"> in history</w:t>
      </w:r>
      <w:r w:rsidRPr="00AE0FDD">
        <w:rPr>
          <w:sz w:val="16"/>
        </w:rPr>
        <w:t xml:space="preserve">. Furthermore, </w:t>
      </w:r>
      <w:r w:rsidRPr="00BE0001">
        <w:rPr>
          <w:rStyle w:val="StyleBoldUnderline"/>
          <w:highlight w:val="yellow"/>
        </w:rPr>
        <w:t>such an attack</w:t>
      </w:r>
      <w:r w:rsidRPr="00BE0001">
        <w:rPr>
          <w:rStyle w:val="StyleBoldUnderline"/>
        </w:rPr>
        <w:t xml:space="preserve">, even if accidental, </w:t>
      </w:r>
      <w:r w:rsidRPr="00BE0001">
        <w:rPr>
          <w:rStyle w:val="StyleBoldUnderline"/>
          <w:highlight w:val="yellow"/>
        </w:rPr>
        <w:t>might prompt a retaliatory response resulting in an all-out nuclear exchange</w:t>
      </w:r>
      <w:r w:rsidRPr="00AE0FDD">
        <w:rPr>
          <w:sz w:val="16"/>
        </w:rPr>
        <w:t xml:space="preserve">. The World Health Organization has estimated that </w:t>
      </w:r>
      <w:r w:rsidRPr="00BE0001">
        <w:rPr>
          <w:rStyle w:val="StyleBoldUnderline"/>
          <w:highlight w:val="yellow"/>
        </w:rPr>
        <w:t xml:space="preserve">this would result in billions of </w:t>
      </w:r>
      <w:r w:rsidRPr="00BE0001">
        <w:rPr>
          <w:rStyle w:val="StyleBoldUnderline"/>
        </w:rPr>
        <w:t xml:space="preserve">direct and indirect </w:t>
      </w:r>
      <w:r w:rsidRPr="00BE0001">
        <w:rPr>
          <w:rStyle w:val="StyleBoldUnderline"/>
          <w:highlight w:val="yellow"/>
        </w:rPr>
        <w:t>casualties worldwide.</w:t>
      </w:r>
    </w:p>
    <w:p w14:paraId="2C4D74AA" w14:textId="77777777" w:rsidR="00AE4254" w:rsidRPr="00876170" w:rsidRDefault="00AE4254" w:rsidP="00AE4254">
      <w:pPr>
        <w:pStyle w:val="Heading3"/>
      </w:pPr>
      <w:bookmarkStart w:id="22" w:name="_Toc235876348"/>
      <w:bookmarkStart w:id="23" w:name="_Toc317714200"/>
      <w:r>
        <w:t>Miscalc Impact</w:t>
      </w:r>
      <w:bookmarkEnd w:id="22"/>
    </w:p>
    <w:p w14:paraId="32816670" w14:textId="77777777" w:rsidR="00AE4254" w:rsidRDefault="00AE4254" w:rsidP="00AE4254">
      <w:pPr>
        <w:pStyle w:val="Heading4"/>
        <w:rPr>
          <w:shd w:val="clear" w:color="auto" w:fill="FFFFFF"/>
        </w:rPr>
      </w:pPr>
      <w:r w:rsidRPr="00876170">
        <w:t>Miscalculation goes nuclear</w:t>
      </w:r>
    </w:p>
    <w:p w14:paraId="2943B7DF" w14:textId="77777777" w:rsidR="00AE4254" w:rsidRPr="00BE0001" w:rsidRDefault="00AE4254" w:rsidP="00AE4254">
      <w:pPr>
        <w:rPr>
          <w:rStyle w:val="StyleBoldUnderline"/>
        </w:rPr>
      </w:pPr>
      <w:r w:rsidRPr="00BE0001">
        <w:rPr>
          <w:rStyle w:val="StyleStyleBold12pt"/>
        </w:rPr>
        <w:t>Coleman 8 </w:t>
      </w:r>
      <w:r w:rsidRPr="00DE3DC0">
        <w:rPr>
          <w:sz w:val="16"/>
          <w:shd w:val="clear" w:color="auto" w:fill="FFFFFF"/>
        </w:rPr>
        <w:t>(Kevin, Technology Management Consultant, “Department of Cyber Defense An organization who’s time has come!” November, Technolytics, www.technolytics.com/Dept_of_Cyber_Defense.pdf)</w:t>
      </w:r>
      <w:r w:rsidRPr="00DE3DC0">
        <w:rPr>
          <w:sz w:val="16"/>
          <w:shd w:val="clear" w:color="auto" w:fill="FFFFFF"/>
        </w:rPr>
        <w:br/>
        <w:t xml:space="preserve">Each and every day </w:t>
      </w:r>
      <w:r w:rsidRPr="00BE0001">
        <w:rPr>
          <w:rStyle w:val="StyleBoldUnderline"/>
        </w:rPr>
        <w:t xml:space="preserve">there are </w:t>
      </w:r>
      <w:r w:rsidRPr="00BE0001">
        <w:rPr>
          <w:rStyle w:val="StyleBoldUnderline"/>
          <w:highlight w:val="yellow"/>
        </w:rPr>
        <w:t>millions of cyber attacks from hackers around the world that are not part of a terrorist group</w:t>
      </w:r>
      <w:r w:rsidRPr="00BE0001">
        <w:rPr>
          <w:rStyle w:val="StyleBoldUnderline"/>
        </w:rPr>
        <w:t xml:space="preserve"> or nation state. These attacks are criminal and not acts of war. One </w:t>
      </w:r>
      <w:r w:rsidRPr="00BE0001">
        <w:rPr>
          <w:rStyle w:val="StyleBoldUnderline"/>
          <w:highlight w:val="yellow"/>
        </w:rPr>
        <w:t>major concern is that an attack from hackers that are not politically tied to a nation or group could be easily mistaken for an act of cyber war</w:t>
      </w:r>
      <w:r w:rsidRPr="00BE0001">
        <w:rPr>
          <w:rStyle w:val="StyleBoldUnderline"/>
        </w:rPr>
        <w:t>.</w:t>
      </w:r>
      <w:r w:rsidRPr="00DE3DC0">
        <w:rPr>
          <w:sz w:val="16"/>
          <w:shd w:val="clear" w:color="auto" w:fill="FFFFFF"/>
        </w:rPr>
        <w:t xml:space="preserve"> In that case, </w:t>
      </w:r>
      <w:r w:rsidRPr="00BE0001">
        <w:rPr>
          <w:rStyle w:val="StyleBoldUnderline"/>
        </w:rPr>
        <w:t xml:space="preserve">the nation where the hackers target resided would retaliate to the attack against the nation where the attack or attacks originated. </w:t>
      </w:r>
      <w:r w:rsidRPr="00BE0001">
        <w:rPr>
          <w:rStyle w:val="StyleBoldUnderline"/>
          <w:highlight w:val="yellow"/>
        </w:rPr>
        <w:t>It is easy to see how this could happen and rise to an exchange using conventional arm (</w:t>
      </w:r>
      <w:r w:rsidRPr="00BE0001">
        <w:rPr>
          <w:rStyle w:val="StyleBoldUnderline"/>
        </w:rPr>
        <w:t xml:space="preserve">back to the bombs and bullets). It is also conceivable that a conventional </w:t>
      </w:r>
      <w:r w:rsidRPr="00BE0001">
        <w:rPr>
          <w:rStyle w:val="StyleBoldUnderline"/>
          <w:highlight w:val="yellow"/>
        </w:rPr>
        <w:t>exchange could escalate to the use of w</w:t>
      </w:r>
      <w:r w:rsidRPr="00BE0001">
        <w:rPr>
          <w:rStyle w:val="StyleBoldUnderline"/>
        </w:rPr>
        <w:t xml:space="preserve">eapons of </w:t>
      </w:r>
      <w:r w:rsidRPr="00BE0001">
        <w:rPr>
          <w:rStyle w:val="StyleBoldUnderline"/>
          <w:highlight w:val="yellow"/>
        </w:rPr>
        <w:t>m</w:t>
      </w:r>
      <w:r w:rsidRPr="00BE0001">
        <w:rPr>
          <w:rStyle w:val="StyleBoldUnderline"/>
        </w:rPr>
        <w:t xml:space="preserve">ass </w:t>
      </w:r>
      <w:r w:rsidRPr="00BE0001">
        <w:rPr>
          <w:rStyle w:val="StyleBoldUnderline"/>
          <w:highlight w:val="yellow"/>
        </w:rPr>
        <w:t>d</w:t>
      </w:r>
      <w:r w:rsidRPr="00BE0001">
        <w:rPr>
          <w:rStyle w:val="StyleBoldUnderline"/>
        </w:rPr>
        <w:t>estruction!</w:t>
      </w:r>
    </w:p>
    <w:p w14:paraId="029EBC83" w14:textId="04BCB7CA" w:rsidR="00BE0001" w:rsidRDefault="00AE4254" w:rsidP="00BE0001">
      <w:pPr>
        <w:pStyle w:val="Heading3"/>
      </w:pPr>
      <w:bookmarkStart w:id="24" w:name="_Toc235876349"/>
      <w:r>
        <w:t xml:space="preserve">Impact Calc - </w:t>
      </w:r>
      <w:r w:rsidR="00BE0001">
        <w:t>O/W Nuclear War</w:t>
      </w:r>
      <w:bookmarkEnd w:id="23"/>
      <w:bookmarkEnd w:id="24"/>
    </w:p>
    <w:p w14:paraId="1EB2AA5C" w14:textId="77777777" w:rsidR="00BE0001" w:rsidRPr="00FA53DC" w:rsidRDefault="00BE0001" w:rsidP="00BE0001">
      <w:pPr>
        <w:pStyle w:val="Heading4"/>
      </w:pPr>
      <w:r w:rsidRPr="00FA53DC">
        <w:t xml:space="preserve">Cyber-conflict outweighs nuclear war </w:t>
      </w:r>
    </w:p>
    <w:p w14:paraId="473E4AD0" w14:textId="77777777" w:rsidR="00BE0001" w:rsidRDefault="00BE0001" w:rsidP="00BE0001">
      <w:r w:rsidRPr="00BE0001">
        <w:rPr>
          <w:rStyle w:val="StyleStyleBold12pt"/>
        </w:rPr>
        <w:t>Rothkopf 11</w:t>
      </w:r>
      <w:r>
        <w:t xml:space="preserve"> </w:t>
      </w:r>
      <w:r w:rsidRPr="00064CB3">
        <w:rPr>
          <w:sz w:val="20"/>
        </w:rPr>
        <w:t>[David, Visiting Scholar at Carnegie, “Where Fukushima meets Stuxnet: The growing threat of cyber war”, 3/17/11, http://rothkopf.foreignpolicy.com/posts/2011/03/17/where_fukushima_meets_stuxnet_the_growing_threat_of_cyber_war</w:t>
      </w:r>
      <w:r>
        <w:rPr>
          <w:sz w:val="20"/>
        </w:rPr>
        <w:t>]</w:t>
      </w:r>
    </w:p>
    <w:p w14:paraId="3BC8F1AB" w14:textId="77777777" w:rsidR="00BE0001" w:rsidRPr="00494B9B" w:rsidRDefault="00BE0001" w:rsidP="00BE0001">
      <w:pPr>
        <w:rPr>
          <w:sz w:val="16"/>
        </w:rPr>
      </w:pPr>
      <w:r w:rsidRPr="00494B9B">
        <w:rPr>
          <w:sz w:val="16"/>
        </w:rPr>
        <w:t xml:space="preserve">The Japanese nuclear crisis, though still unfolding, may, in a way, already be yesterday's news. For a peek at tomorrow's, review the testimony of General Keith </w:t>
      </w:r>
      <w:r w:rsidRPr="00BE0001">
        <w:rPr>
          <w:rStyle w:val="StyleBoldUnderline"/>
        </w:rPr>
        <w:t>Alexander, head of U.S. Cyber Command</w:t>
      </w:r>
      <w:r w:rsidRPr="00494B9B">
        <w:rPr>
          <w:sz w:val="16"/>
        </w:rPr>
        <w:t xml:space="preserve">. Testifying before Congress this week and seeking support to pump up his agency budget, the general </w:t>
      </w:r>
      <w:r w:rsidRPr="00BE0001">
        <w:rPr>
          <w:rStyle w:val="StyleBoldUnderline"/>
        </w:rPr>
        <w:t>argued that all future conflicts would involve cyber warfare tactics and that the U.S. was ill-equipped to defend itself against them.</w:t>
      </w:r>
      <w:r w:rsidRPr="00494B9B">
        <w:rPr>
          <w:sz w:val="16"/>
        </w:rPr>
        <w:t xml:space="preserve"> Alexander said, </w:t>
      </w:r>
      <w:r w:rsidRPr="00BE0001">
        <w:rPr>
          <w:rStyle w:val="StyleBoldUnderline"/>
        </w:rPr>
        <w:t>"We are finding that we do not have the capacity to do everything we need to accomplish. To put it bluntly, we are very thin, and a crisis would quickly stress our cyber forces</w:t>
      </w:r>
      <w:r w:rsidRPr="00494B9B">
        <w:rPr>
          <w:sz w:val="16"/>
        </w:rPr>
        <w:t xml:space="preserve">. ... This is not a hypothetical danger." The way to look at this story is to link in your mind the Stuxnet revelations about the reportedly U.S. and Israeli-led cyber attacks on the Iranian nuclear enrichment facility at Natanz and the calamities at the Fukushima power facilities over the past week. While seemingly unconnected, the stories together speak to the before and after of what cyber conflict may look like. </w:t>
      </w:r>
      <w:r w:rsidRPr="00BE0001">
        <w:rPr>
          <w:rStyle w:val="StyleBoldUnderline"/>
        </w:rPr>
        <w:t>Enemies will be able to target one another's critical infrastructure as was done by the U.S. and Israeli team</w:t>
      </w:r>
      <w:r w:rsidRPr="00494B9B">
        <w:rPr>
          <w:sz w:val="16"/>
        </w:rPr>
        <w:t xml:space="preserve"> (likely working with British and German assistance) </w:t>
      </w:r>
      <w:r w:rsidRPr="00BE0001">
        <w:rPr>
          <w:rStyle w:val="StyleBoldUnderline"/>
        </w:rPr>
        <w:t>targeting the Iranian program and burrowing into their operating systems, they will seek to produce malfunctions that bring economies to their knees, put societies in the dark, or undercut national defenses. Those infrastructures might well be nuclear power systems and the results could be akin to what we are seeing in Japan.</w:t>
      </w:r>
      <w:r w:rsidRPr="00494B9B">
        <w:rPr>
          <w:sz w:val="16"/>
        </w:rPr>
        <w:t xml:space="preserve"> (Although one power company executive yesterday joked to me that many plants in the U.S. would be safe because the technology they use is so old that software hardly plays any role in it at all. This hints at a bit of a blessing and a curse in the fractured U.S. power system: it's decentralized which makes it hard to target overall but security is left to many power companies that lack the sophistication or resources to anticipate, prepare for or manage the growing threats.) Importantly, not only does the apparent success of the Stuxnet worm demonstrate that such approaches are now in play but it may just be the tip of the iceberg. I remember over a decade ago speaking to one of the top U.S. cyber defenders who noted that even during the late 90s banks were losing millions and millions every year to cyber theft -- only they didn't want to report it because they felt it would spook customers. (Yes.) Recently, </w:t>
      </w:r>
      <w:r w:rsidRPr="00BE0001">
        <w:rPr>
          <w:rStyle w:val="StyleBoldUnderline"/>
        </w:rPr>
        <w:t>we have seen significant market glitches worldwide that could easily have been caused by interventions rather than just malfunctions</w:t>
      </w:r>
      <w:r w:rsidRPr="00494B9B">
        <w:rPr>
          <w:sz w:val="16"/>
        </w:rPr>
        <w:t xml:space="preserve">. A couple years back I participated in a scenario at Davos in which just such a manipulation of market data was simulated and the conclusion was it wouldn't take much to undermine confidence in the markets and perhaps even force traders to move to paper trading or other venues until it was restored. It wouldn't even have to be a real cyber intrusion -- just the perception that one might have happened. </w:t>
      </w:r>
      <w:r w:rsidRPr="00BE0001">
        <w:rPr>
          <w:rStyle w:val="StyleBoldUnderline"/>
        </w:rPr>
        <w:t xml:space="preserve">What makes the nuclear threat so unsettling to many is that it is invisible. It shares this with the cyber threat. But the cyber attacks have other dimensions that suggest that </w:t>
      </w:r>
      <w:r w:rsidRPr="00494B9B">
        <w:rPr>
          <w:sz w:val="16"/>
        </w:rPr>
        <w:t xml:space="preserve">General </w:t>
      </w:r>
      <w:r w:rsidRPr="00BE0001">
        <w:rPr>
          <w:rStyle w:val="StyleBoldUnderline"/>
        </w:rPr>
        <w:t>Alexander is not just trying to beef up his agency's bank accounts with his description of how future warfare will always involve a cyber component. Not only are they invisible but it is hard to detect who has launched them, so hard, in fact, that one can imagine future tense international relationships in which opposing sides were constantly, quietly, engaging in an undeclared but damaging "non-war," something cooler than a Cold War because it is stripped of rhetoric and cloaked in deniability, but which might be much more damaging</w:t>
      </w:r>
      <w:r w:rsidRPr="00494B9B">
        <w:rPr>
          <w:sz w:val="16"/>
        </w:rPr>
        <w:t>. While there is still ongoing debate about the exact definition of cyber warfare there is a growing consensus that the threats posed by both state-sponsored and non-state actors to power grids, telecom systems, water supplies, transport systems and computer networks are reaching critical levels. This is the deeply unsettling situation effectively framed by General Alexander in his testimony and rather than having been obscured by this week's news it should only have been amplified by it.</w:t>
      </w:r>
    </w:p>
    <w:p w14:paraId="18E6EC58" w14:textId="77777777" w:rsidR="00BE0001" w:rsidRPr="00876170" w:rsidRDefault="00BE0001" w:rsidP="00BE0001"/>
    <w:p w14:paraId="6E05A18A" w14:textId="6282224C" w:rsidR="00BE0001" w:rsidRDefault="00AE4254" w:rsidP="00BE0001">
      <w:pPr>
        <w:pStyle w:val="Heading3"/>
      </w:pPr>
      <w:bookmarkStart w:id="25" w:name="_Toc235876350"/>
      <w:r>
        <w:t xml:space="preserve">Impact Calc - </w:t>
      </w:r>
      <w:r w:rsidR="00BE0001">
        <w:t>Timeframe</w:t>
      </w:r>
      <w:bookmarkEnd w:id="25"/>
    </w:p>
    <w:p w14:paraId="69132676" w14:textId="77777777" w:rsidR="00BE0001" w:rsidRPr="00F87BFE" w:rsidRDefault="00BE0001" w:rsidP="00BE0001">
      <w:pPr>
        <w:pStyle w:val="Heading4"/>
      </w:pPr>
      <w:r w:rsidRPr="00F87BFE">
        <w:t xml:space="preserve">The timeframe for an “electronic Pearl Harbor” 15 minutes </w:t>
      </w:r>
    </w:p>
    <w:p w14:paraId="1EB77C79" w14:textId="77777777" w:rsidR="00BE0001" w:rsidRPr="00F87BFE" w:rsidRDefault="00BE0001" w:rsidP="00BE0001">
      <w:r w:rsidRPr="00BE0001">
        <w:rPr>
          <w:rStyle w:val="StyleStyleBold12pt"/>
        </w:rPr>
        <w:t>Spillius ‘10</w:t>
      </w:r>
      <w:r w:rsidRPr="00F87BFE">
        <w:t xml:space="preserve"> (Alex, May 07, “Cyber attack 'could fell US within 15 minutes'”, http://www.telegraph.co.uk/news/worldnews/northamerica/usa/7691500/Cyber-attack-could-fell-US-within-15-minutes.html) </w:t>
      </w:r>
    </w:p>
    <w:p w14:paraId="002EEE40" w14:textId="77777777" w:rsidR="00BE0001" w:rsidRDefault="00BE0001" w:rsidP="00BE0001">
      <w:pPr>
        <w:rPr>
          <w:rStyle w:val="StyleBoldUnderline"/>
          <w:b w:val="0"/>
          <w:sz w:val="16"/>
          <w:u w:val="none"/>
        </w:rPr>
      </w:pPr>
      <w:r w:rsidRPr="00F87BFE">
        <w:rPr>
          <w:rStyle w:val="StyleBoldUnderline"/>
          <w:b w:val="0"/>
          <w:sz w:val="16"/>
          <w:u w:val="none"/>
        </w:rPr>
        <w:t xml:space="preserve">Richard Clarke claims that </w:t>
      </w:r>
      <w:r w:rsidRPr="00BE0001">
        <w:rPr>
          <w:rStyle w:val="StyleBoldUnderline"/>
        </w:rPr>
        <w:t>America's lack of preparation for the annexing of its computer system by terrorists could lead to an "electronic Pearl Harbor"</w:t>
      </w:r>
      <w:r w:rsidRPr="00BE0001">
        <w:rPr>
          <w:rStyle w:val="StyleBoldUnderline"/>
          <w:b w:val="0"/>
          <w:sz w:val="16"/>
          <w:u w:val="none"/>
        </w:rPr>
        <w:t xml:space="preserve">. In his warning, </w:t>
      </w:r>
      <w:r w:rsidRPr="00BE0001">
        <w:rPr>
          <w:rStyle w:val="StyleBoldUnderline"/>
        </w:rPr>
        <w:t xml:space="preserve">Mr Clarke paints a doomsday scenario in which the problems start with the collapse of one of Pentagon's computer networks. Soon internet service providers are in meltdown. Reports come in of large refinery fires and explosions in Philadelphia and Houston. Chemical plants malfunction, releasing lethal clouds of chlorine. Air traffic controllers report several mid-air collisions, while subway trains crash in New York, Washington and Los Angeles. More than 150 cities are suddenly blacked out. Tens of thousands of Americans die in an attack comparable to a nuclear bomb in its devastation. </w:t>
      </w:r>
      <w:r w:rsidRPr="00BE0001">
        <w:rPr>
          <w:rStyle w:val="Emphasis"/>
        </w:rPr>
        <w:t>Yet it would take no more than 15 minutes</w:t>
      </w:r>
      <w:r w:rsidRPr="00BE0001">
        <w:rPr>
          <w:rStyle w:val="StyleBoldUnderline"/>
        </w:rPr>
        <w:t xml:space="preserve"> and involve not a single terrorist or soldier setting foot in the U</w:t>
      </w:r>
      <w:r w:rsidRPr="00BE0001">
        <w:rPr>
          <w:rStyle w:val="StyleBoldUnderline"/>
          <w:b w:val="0"/>
          <w:sz w:val="16"/>
          <w:u w:val="none"/>
        </w:rPr>
        <w:t xml:space="preserve">nited </w:t>
      </w:r>
      <w:r w:rsidRPr="00BE0001">
        <w:rPr>
          <w:rStyle w:val="StyleBoldUnderline"/>
        </w:rPr>
        <w:t>S</w:t>
      </w:r>
      <w:r w:rsidRPr="00BE0001">
        <w:rPr>
          <w:rStyle w:val="StyleBoldUnderline"/>
          <w:b w:val="0"/>
          <w:sz w:val="16"/>
          <w:u w:val="none"/>
        </w:rPr>
        <w:t>tates.</w:t>
      </w:r>
      <w:r w:rsidRPr="00F87BFE">
        <w:rPr>
          <w:rStyle w:val="StyleBoldUnderline"/>
          <w:b w:val="0"/>
          <w:sz w:val="16"/>
          <w:u w:val="none"/>
        </w:rPr>
        <w:t xml:space="preserve"> </w:t>
      </w:r>
    </w:p>
    <w:p w14:paraId="2376BAE2" w14:textId="093DF7D7" w:rsidR="00BE0001" w:rsidRPr="00DE3DC0" w:rsidRDefault="00BE0001" w:rsidP="00BE0001">
      <w:pPr>
        <w:pStyle w:val="Heading3"/>
      </w:pPr>
      <w:bookmarkStart w:id="26" w:name="_Toc303895634"/>
      <w:bookmarkStart w:id="27" w:name="_Toc304938699"/>
      <w:bookmarkStart w:id="28" w:name="_Toc305848292"/>
      <w:bookmarkStart w:id="29" w:name="_Toc305868793"/>
      <w:bookmarkStart w:id="30" w:name="_Toc309133688"/>
      <w:bookmarkStart w:id="31" w:name="_Toc315386025"/>
      <w:bookmarkStart w:id="32" w:name="_Toc317714218"/>
      <w:bookmarkStart w:id="33" w:name="_Toc235876351"/>
      <w:r>
        <w:t>A</w:t>
      </w:r>
      <w:r w:rsidRPr="00DE3DC0">
        <w:t>T: Resiliency</w:t>
      </w:r>
      <w:bookmarkEnd w:id="26"/>
      <w:bookmarkEnd w:id="27"/>
      <w:bookmarkEnd w:id="28"/>
      <w:bookmarkEnd w:id="29"/>
      <w:bookmarkEnd w:id="30"/>
      <w:bookmarkEnd w:id="31"/>
      <w:bookmarkEnd w:id="32"/>
      <w:bookmarkEnd w:id="33"/>
    </w:p>
    <w:p w14:paraId="1CEC3B55" w14:textId="77777777" w:rsidR="00BE0001" w:rsidRPr="00DE3DC0" w:rsidRDefault="00BE0001" w:rsidP="00BE0001">
      <w:pPr>
        <w:pStyle w:val="Heading4"/>
      </w:pPr>
      <w:r w:rsidRPr="00DE3DC0">
        <w:t>Don’t believe their claims - A successful attack will destroy any resiliency</w:t>
      </w:r>
    </w:p>
    <w:p w14:paraId="2DACFBD4" w14:textId="77777777" w:rsidR="00BE0001" w:rsidRPr="00DE3DC0" w:rsidRDefault="00BE0001" w:rsidP="00BE0001">
      <w:r w:rsidRPr="00BE0001">
        <w:rPr>
          <w:rStyle w:val="StyleStyleBold12pt"/>
        </w:rPr>
        <w:t>Billo and Chang ‘4</w:t>
      </w:r>
      <w:r w:rsidRPr="00DE3DC0">
        <w:rPr>
          <w:b/>
        </w:rPr>
        <w:t xml:space="preserve"> </w:t>
      </w:r>
      <w:r w:rsidRPr="00DE3DC0">
        <w:t>(Charles and Welton, Senior Research Associate at ISTS and Research Intern at ISTS, “CYBER WARFARE AN ANALYSIS OF THE MEANS AND MOTIVATIONS OF SELECTED NATION STATES,” Institute for Security Technology Studies at Dartmouth College, November)</w:t>
      </w:r>
    </w:p>
    <w:p w14:paraId="6045C696" w14:textId="77777777" w:rsidR="00BE0001" w:rsidRDefault="00BE0001" w:rsidP="00BE0001">
      <w:pPr>
        <w:rPr>
          <w:sz w:val="16"/>
        </w:rPr>
      </w:pPr>
      <w:r w:rsidRPr="00DE3DC0">
        <w:rPr>
          <w:sz w:val="16"/>
        </w:rPr>
        <w:t xml:space="preserve">The </w:t>
      </w:r>
      <w:r w:rsidRPr="00BE0001">
        <w:rPr>
          <w:rStyle w:val="StyleBoldUnderline"/>
          <w:highlight w:val="yellow"/>
        </w:rPr>
        <w:t>conventional wisdom holds that the Internet backbone is resilient because of back-ups and redundancies.</w:t>
      </w:r>
      <w:r w:rsidRPr="00DE3DC0">
        <w:rPr>
          <w:sz w:val="16"/>
        </w:rPr>
        <w:t xml:space="preserve"> The track record so far suggests that engineering “work-arounds” in response to router problems are achievable using alternative nodes; </w:t>
      </w:r>
      <w:r w:rsidRPr="00BE0001">
        <w:rPr>
          <w:rStyle w:val="StyleBoldUnderline"/>
          <w:highlight w:val="yellow"/>
        </w:rPr>
        <w:t>however, the Internet today may not be as resilient as some experts believe because of the free market progression toward central network hubs</w:t>
      </w:r>
      <w:r w:rsidRPr="00BE0001">
        <w:rPr>
          <w:rStyle w:val="StyleBoldUnderline"/>
        </w:rPr>
        <w:t xml:space="preserve"> that present a potentially lucrative target for hackers.</w:t>
      </w:r>
      <w:r w:rsidRPr="00DE3DC0">
        <w:rPr>
          <w:sz w:val="16"/>
        </w:rPr>
        <w:t xml:space="preserve"> </w:t>
      </w:r>
      <w:r w:rsidRPr="00BE0001">
        <w:rPr>
          <w:rStyle w:val="StyleBoldUnderline"/>
          <w:highlight w:val="yellow"/>
        </w:rPr>
        <w:t>One of the corollaries of this trend is increasing convergence in industrial countrie</w:t>
      </w:r>
      <w:r w:rsidRPr="00BE0001">
        <w:rPr>
          <w:rStyle w:val="StyleBoldUnderline"/>
        </w:rPr>
        <w:t>s</w:t>
      </w:r>
      <w:r w:rsidRPr="00DE3DC0">
        <w:rPr>
          <w:sz w:val="16"/>
        </w:rPr>
        <w:t xml:space="preserve"> such as the United States of IT, telecommunications, and links to embedded computer systems employed to control physical infrastructure. </w:t>
      </w:r>
      <w:r w:rsidRPr="00BE0001">
        <w:rPr>
          <w:rStyle w:val="StyleBoldUnderline"/>
          <w:highlight w:val="yellow"/>
        </w:rPr>
        <w:t>The degree of convergence has accelerated</w:t>
      </w:r>
      <w:r w:rsidRPr="00BE0001">
        <w:rPr>
          <w:rStyle w:val="StyleBoldUnderline"/>
        </w:rPr>
        <w:t xml:space="preserve"> markedly </w:t>
      </w:r>
      <w:r w:rsidRPr="00BE0001">
        <w:rPr>
          <w:rStyle w:val="StyleBoldUnderline"/>
          <w:highlight w:val="yellow"/>
        </w:rPr>
        <w:t>in the past five</w:t>
      </w:r>
      <w:r w:rsidRPr="00BE0001">
        <w:rPr>
          <w:rStyle w:val="StyleBoldUnderline"/>
        </w:rPr>
        <w:t xml:space="preserve"> to ten </w:t>
      </w:r>
      <w:r w:rsidRPr="00BE0001">
        <w:rPr>
          <w:rStyle w:val="StyleBoldUnderline"/>
          <w:highlight w:val="yellow"/>
        </w:rPr>
        <w:t>years.</w:t>
      </w:r>
      <w:r w:rsidRPr="00BE0001">
        <w:rPr>
          <w:rStyle w:val="StyleBoldUnderline"/>
        </w:rPr>
        <w:t xml:space="preserve"> IT security experts at local and national levels are often unsure of the interconnections.</w:t>
      </w:r>
      <w:r w:rsidRPr="00DE3DC0">
        <w:rPr>
          <w:sz w:val="16"/>
        </w:rPr>
        <w:t xml:space="preserve"> On top of this, </w:t>
      </w:r>
      <w:r w:rsidRPr="00BE0001">
        <w:rPr>
          <w:rStyle w:val="StyleBoldUnderline"/>
          <w:highlight w:val="yellow"/>
        </w:rPr>
        <w:t>our</w:t>
      </w:r>
      <w:r w:rsidRPr="00BE0001">
        <w:rPr>
          <w:rStyle w:val="StyleBoldUnderline"/>
        </w:rPr>
        <w:t xml:space="preserve"> </w:t>
      </w:r>
      <w:r w:rsidRPr="00BE0001">
        <w:rPr>
          <w:rStyle w:val="StyleBoldUnderline"/>
          <w:highlight w:val="yellow"/>
        </w:rPr>
        <w:t>adversaries</w:t>
      </w:r>
      <w:r w:rsidRPr="00BE0001">
        <w:rPr>
          <w:rStyle w:val="StyleBoldUnderline"/>
        </w:rPr>
        <w:t xml:space="preserve"> no doubt </w:t>
      </w:r>
      <w:r w:rsidRPr="00BE0001">
        <w:rPr>
          <w:rStyle w:val="StyleBoldUnderline"/>
          <w:highlight w:val="yellow"/>
        </w:rPr>
        <w:t>are becoming more</w:t>
      </w:r>
      <w:r w:rsidRPr="00BE0001">
        <w:rPr>
          <w:rStyle w:val="StyleBoldUnderline"/>
        </w:rPr>
        <w:t xml:space="preserve"> and more </w:t>
      </w:r>
      <w:r w:rsidRPr="00BE0001">
        <w:rPr>
          <w:rStyle w:val="StyleBoldUnderline"/>
          <w:highlight w:val="yellow"/>
        </w:rPr>
        <w:t>proficient in harnessing and improving hacking skills intended to identify flaws and loopholes in network and software security</w:t>
      </w:r>
      <w:r w:rsidRPr="00DE3DC0">
        <w:rPr>
          <w:sz w:val="16"/>
        </w:rPr>
        <w:t>. IT dependence in the United States is evolving into a strategic center of gravity. This represents an inviting target to a potential adversary. While intrusions and hacks are not the exclusive province of large, hierarchical organizations, military and intelligence services possess an advantage over terrorist units for example in terms of resources, depth of personnel, and longer time-horizon reconnaissance and probes.</w:t>
      </w:r>
    </w:p>
    <w:p w14:paraId="6FE048C6" w14:textId="77777777" w:rsidR="00BE0001" w:rsidRPr="00DE3DC0" w:rsidRDefault="00BE0001" w:rsidP="00BE0001">
      <w:pPr>
        <w:rPr>
          <w:shd w:val="clear" w:color="auto" w:fill="FFFFFF"/>
        </w:rPr>
      </w:pPr>
      <w:r w:rsidRPr="00DE3DC0">
        <w:rPr>
          <w:b/>
          <w:u w:val="single"/>
          <w:shd w:val="clear" w:color="auto" w:fill="FFFFFF"/>
        </w:rPr>
        <w:br/>
      </w:r>
    </w:p>
    <w:p w14:paraId="0A54BD6F" w14:textId="77777777" w:rsidR="00BE0001" w:rsidRPr="00F87BFE" w:rsidRDefault="00BE0001" w:rsidP="00BE0001">
      <w:pPr>
        <w:rPr>
          <w:rStyle w:val="StyleBoldUnderline"/>
          <w:b w:val="0"/>
          <w:sz w:val="16"/>
          <w:u w:val="none"/>
        </w:rPr>
      </w:pPr>
    </w:p>
    <w:p w14:paraId="6FF3F535" w14:textId="77777777" w:rsidR="00BE0001" w:rsidRPr="00F87BFE" w:rsidRDefault="00BE0001" w:rsidP="00BE0001"/>
    <w:p w14:paraId="1AE9568D" w14:textId="2537C0D8" w:rsidR="00A676DA" w:rsidRDefault="00A676DA" w:rsidP="00AE4254">
      <w:pPr>
        <w:pStyle w:val="Heading2"/>
      </w:pPr>
      <w:bookmarkStart w:id="34" w:name="_Toc235876352"/>
      <w:r>
        <w:t>Climate Change</w:t>
      </w:r>
      <w:bookmarkEnd w:id="34"/>
      <w:r>
        <w:t xml:space="preserve"> </w:t>
      </w:r>
    </w:p>
    <w:p w14:paraId="0FBCD8D2" w14:textId="5AD6A736" w:rsidR="00A676DA" w:rsidRPr="00A676DA" w:rsidRDefault="00A676DA" w:rsidP="00A676DA">
      <w:pPr>
        <w:pStyle w:val="Heading3"/>
      </w:pPr>
      <w:bookmarkStart w:id="35" w:name="_Toc235876353"/>
      <w:r>
        <w:t>1NC</w:t>
      </w:r>
      <w:bookmarkEnd w:id="35"/>
    </w:p>
    <w:p w14:paraId="3B50DEC2" w14:textId="30865E86" w:rsidR="00A676DA" w:rsidRDefault="00CF596A" w:rsidP="00A676DA">
      <w:pPr>
        <w:pStyle w:val="Heading4"/>
      </w:pPr>
      <w:r>
        <w:t xml:space="preserve">A. </w:t>
      </w:r>
      <w:r w:rsidR="00A676DA">
        <w:t>US-Mexico relations key to address joint climate change threats</w:t>
      </w:r>
    </w:p>
    <w:p w14:paraId="287E93F7" w14:textId="77777777" w:rsidR="00A676DA" w:rsidRPr="00A05B57" w:rsidRDefault="00A676DA" w:rsidP="00A676DA">
      <w:r w:rsidRPr="00A05B57">
        <w:rPr>
          <w:rStyle w:val="StyleStyleBold12pt"/>
        </w:rPr>
        <w:t>Barry, 5/2</w:t>
      </w:r>
      <w:r w:rsidRPr="00A05B57">
        <w:t>/2013.( Tom Barry, who directs the TransBorder Project at CIP, is the author of numerous books on U.S.-Latin America relations, including three books on Mexico. His most recent CIP publication is Drones Over the Homeland. “Changing Perspectives in US-Mexico Relations”. North American Conference on Latin America. https://nacla.org/news/2013/5/2/changing-perspectives-us-mexico-relations )</w:t>
      </w:r>
    </w:p>
    <w:p w14:paraId="38FADBF2" w14:textId="75E36AD5" w:rsidR="00A676DA" w:rsidRPr="00A676DA" w:rsidRDefault="00A676DA" w:rsidP="00A676DA">
      <w:pPr>
        <w:rPr>
          <w:rStyle w:val="StyleStyleBold12pt"/>
          <w:sz w:val="22"/>
          <w:u w:val="single"/>
        </w:rPr>
      </w:pPr>
      <w:r w:rsidRPr="00C85FC7">
        <w:rPr>
          <w:sz w:val="16"/>
        </w:rPr>
        <w:t xml:space="preserve">If Obama and Peña Nieto were to talk about common concerns while on the border instead of in sitting rooms of the White House and Los Pinos, they would see a common future in the river that divides the two nations. </w:t>
      </w:r>
      <w:r w:rsidRPr="00C85FC7">
        <w:rPr>
          <w:rStyle w:val="StyleBoldUnderline"/>
        </w:rPr>
        <w:t>Climate change-aggravated drought has reduced the Río Bravo to a viscous, milky green trickle. Groundwater reserves in the greater borderlands are being quickly depleted, and farmers, ranchers, and city planners on both sides of the border are battling over rapidly diminishing supplies in the first skirmishes of the water wars that will surely soon overshadow the drug wars as the main threat to regional stability</w:t>
      </w:r>
      <w:r>
        <w:rPr>
          <w:rStyle w:val="StyleBoldUnderline"/>
        </w:rPr>
        <w:t>.</w:t>
      </w:r>
      <w:r w:rsidRPr="00C85FC7">
        <w:rPr>
          <w:sz w:val="12"/>
        </w:rPr>
        <w:t>¶</w:t>
      </w:r>
      <w:r w:rsidRPr="00C85FC7">
        <w:rPr>
          <w:sz w:val="16"/>
        </w:rPr>
        <w:t xml:space="preserve"> </w:t>
      </w:r>
      <w:r w:rsidRPr="00C85FC7">
        <w:rPr>
          <w:rStyle w:val="StyleBoldUnderline"/>
        </w:rPr>
        <w:t>A common commitment by Obama and Peña Nieto for each government to do its part to mitigate and mutually adjust to climate change—which doesn’t respect border lines or border security fortifications—would be a sign that binational relations can move beyond being merely economic partners and fighting on the same side of the drug war.</w:t>
      </w:r>
      <w:r>
        <w:rPr>
          <w:rStyle w:val="StyleBoldUnderline"/>
        </w:rPr>
        <w:t xml:space="preserve"> </w:t>
      </w:r>
      <w:r w:rsidRPr="00C85FC7">
        <w:rPr>
          <w:rStyle w:val="StyleBoldUnderline"/>
        </w:rPr>
        <w:t>The sad plight of the once glorious Río Bravo should</w:t>
      </w:r>
      <w:r w:rsidRPr="00C85FC7">
        <w:rPr>
          <w:sz w:val="16"/>
        </w:rPr>
        <w:t xml:space="preserve"> not further divide the two nations, but </w:t>
      </w:r>
      <w:r w:rsidRPr="00C85FC7">
        <w:rPr>
          <w:rStyle w:val="StyleBoldUnderline"/>
        </w:rPr>
        <w:t>bring the communities to the north and those to the south together as neighbors and part of the larger North American community with shared interests and responsibilities.</w:t>
      </w:r>
    </w:p>
    <w:p w14:paraId="66EDE713" w14:textId="2DE4F8F2" w:rsidR="00A676DA" w:rsidRPr="00CF596A" w:rsidRDefault="00CF596A" w:rsidP="00CF596A">
      <w:pPr>
        <w:pStyle w:val="Heading4"/>
        <w:rPr>
          <w:rStyle w:val="StyleStyleBold12pt"/>
          <w:b/>
        </w:rPr>
      </w:pPr>
      <w:r>
        <w:rPr>
          <w:rStyle w:val="StyleStyleBold12pt"/>
          <w:b/>
        </w:rPr>
        <w:t xml:space="preserve">B. </w:t>
      </w:r>
      <w:r w:rsidR="00A676DA" w:rsidRPr="00CF596A">
        <w:rPr>
          <w:rStyle w:val="StyleStyleBold12pt"/>
          <w:b/>
        </w:rPr>
        <w:t>Climate change causes disease and death as well as economic collapse.</w:t>
      </w:r>
    </w:p>
    <w:p w14:paraId="4FC6A99E" w14:textId="77777777" w:rsidR="00A676DA" w:rsidRPr="001D6D1A" w:rsidRDefault="00A676DA" w:rsidP="00A676DA">
      <w:r w:rsidRPr="001D6D1A">
        <w:t>Knowlton 13(Kim Knowlton Senior Scientist, Health Program, “What it Means To You” March 20th 2013</w:t>
      </w:r>
    </w:p>
    <w:p w14:paraId="1365EF2A" w14:textId="77777777" w:rsidR="00A676DA" w:rsidRPr="001D6D1A" w:rsidRDefault="00A676DA" w:rsidP="00A676DA">
      <w:r w:rsidRPr="001D6D1A">
        <w:t>http://switchboard.nrdc.org/blogs/kknowlton/fighting_climate_effects_the_m_1.html?utm_source=feedburner&amp;utm_medium=feed&amp;utm_campaign=Feed%3A+switchboard_kknowlton+%28Switchboard%3A+Kim+Knowlton%27s+Blog%29</w:t>
      </w:r>
    </w:p>
    <w:p w14:paraId="442F3395" w14:textId="0785FA7E" w:rsidR="00CF596A" w:rsidRPr="00CF596A" w:rsidRDefault="007963D0" w:rsidP="00CF596A">
      <w:pPr>
        <w:rPr>
          <w:b/>
          <w:u w:val="single"/>
        </w:rPr>
      </w:pPr>
      <w:hyperlink r:id="rId24" w:history="1">
        <w:r w:rsidR="00A676DA" w:rsidRPr="008C305D">
          <w:rPr>
            <w:rStyle w:val="StyleBoldUnderline"/>
            <w:highlight w:val="yellow"/>
          </w:rPr>
          <w:t>Climate change is a complex phenomenon</w:t>
        </w:r>
      </w:hyperlink>
      <w:r w:rsidR="00A676DA" w:rsidRPr="00FD7495">
        <w:rPr>
          <w:sz w:val="16"/>
          <w:szCs w:val="16"/>
        </w:rPr>
        <w:t xml:space="preserve">,¶ and its full-scale impacts are hard to predict far in advance. But each year scientists learn more about how climate change is affecting the planet and our communities, and most agree that </w:t>
      </w:r>
      <w:hyperlink r:id="rId25" w:history="1">
        <w:r w:rsidR="00A676DA" w:rsidRPr="008C305D">
          <w:rPr>
            <w:rStyle w:val="StyleBoldUnderline"/>
            <w:highlight w:val="yellow"/>
          </w:rPr>
          <w:t>certain consequences are likely to occur if current trends continue</w:t>
        </w:r>
      </w:hyperlink>
      <w:r w:rsidR="00A676DA" w:rsidRPr="008C305D">
        <w:rPr>
          <w:rStyle w:val="StyleBoldUnderline"/>
          <w:highlight w:val="yellow"/>
        </w:rPr>
        <w:t>.</w:t>
      </w:r>
      <w:r w:rsidR="00A676DA" w:rsidRPr="008C305D">
        <w:rPr>
          <w:rStyle w:val="StyleBoldUnderline"/>
        </w:rPr>
        <w:t>¶</w:t>
      </w:r>
      <w:r w:rsidR="00A676DA" w:rsidRPr="00FD7495">
        <w:rPr>
          <w:sz w:val="16"/>
          <w:szCs w:val="16"/>
        </w:rPr>
        <w:t xml:space="preserve"> In addition to </w:t>
      </w:r>
      <w:hyperlink r:id="rId26" w:history="1">
        <w:r w:rsidR="00A676DA" w:rsidRPr="00FD7495">
          <w:rPr>
            <w:rStyle w:val="Hyperlink"/>
            <w:sz w:val="16"/>
            <w:szCs w:val="16"/>
          </w:rPr>
          <w:t>impacting our water resources, energy supply, transportation, agriculture, and ecosystems</w:t>
        </w:r>
      </w:hyperlink>
      <w:r w:rsidR="00A676DA" w:rsidRPr="00FD7495">
        <w:rPr>
          <w:sz w:val="16"/>
          <w:szCs w:val="16"/>
        </w:rPr>
        <w:t xml:space="preserve">, </w:t>
      </w:r>
      <w:r w:rsidR="00A676DA" w:rsidRPr="00FD7495">
        <w:rPr>
          <w:rStyle w:val="StyleBoldUnderline"/>
        </w:rPr>
        <w:t xml:space="preserve">the United States Global Change Research Program concludes that climate change also poses unique challenges to human health, such as:¶ Significant </w:t>
      </w:r>
      <w:r w:rsidR="00A676DA" w:rsidRPr="00FD7495">
        <w:rPr>
          <w:rStyle w:val="StyleBoldUnderline"/>
          <w:highlight w:val="yellow"/>
        </w:rPr>
        <w:t>increases in the risk of illness and death related to extreme heat and heat waves are very likely.</w:t>
      </w:r>
      <w:r w:rsidR="00A676DA" w:rsidRPr="00FD7495">
        <w:rPr>
          <w:rStyle w:val="StyleBoldUnderline"/>
        </w:rPr>
        <w:t xml:space="preserve">¶ Some </w:t>
      </w:r>
      <w:r w:rsidR="00A676DA" w:rsidRPr="00FD7495">
        <w:rPr>
          <w:rStyle w:val="StyleBoldUnderline"/>
          <w:highlight w:val="yellow"/>
        </w:rPr>
        <w:t>diseases transmitted by food, water, and insects are likely to increase.¶ Certain groups, including children, the elderly, and the poor, are most vulnerable to a range of climate-related health effects.¶ These impacts will result in significant costs to our families and the economy.</w:t>
      </w:r>
    </w:p>
    <w:p w14:paraId="4C6CCE5C" w14:textId="77777777" w:rsidR="00CF596A" w:rsidRPr="002E1FE4" w:rsidRDefault="00CF596A" w:rsidP="00CF596A">
      <w:pPr>
        <w:pStyle w:val="Heading4"/>
      </w:pPr>
      <w:r w:rsidRPr="00CF596A">
        <w:t xml:space="preserve">C. </w:t>
      </w:r>
      <w:r w:rsidRPr="002E1FE4">
        <w:t xml:space="preserve">Disease spread causes extinction </w:t>
      </w:r>
    </w:p>
    <w:p w14:paraId="053573DF" w14:textId="77777777" w:rsidR="00CF596A" w:rsidRPr="002E1FE4" w:rsidRDefault="00CF596A" w:rsidP="00CF596A">
      <w:r w:rsidRPr="002E1FE4">
        <w:rPr>
          <w:b/>
        </w:rPr>
        <w:t>Yu 9</w:t>
      </w:r>
      <w:r w:rsidRPr="002E1FE4">
        <w:t xml:space="preserve"> [Victoria Yu, Dartmouth Undergraduate Journal of Science, “Human Extinction: The Uncertainty of Our Fate,” May 22, 2009, http://dujs.dartmouth.edu/spring-2009/human-extinction-the-uncertainty-of-our-fate]</w:t>
      </w:r>
    </w:p>
    <w:p w14:paraId="6EAADA52" w14:textId="77777777" w:rsidR="00CF596A" w:rsidRDefault="00CF596A" w:rsidP="00CF596A">
      <w:pPr>
        <w:rPr>
          <w:sz w:val="16"/>
        </w:rPr>
      </w:pPr>
      <w:r w:rsidRPr="002E1FE4">
        <w:rPr>
          <w:highlight w:val="yellow"/>
          <w:u w:val="single"/>
        </w:rPr>
        <w:t>A pandemic will kill</w:t>
      </w:r>
      <w:r w:rsidRPr="002E1FE4">
        <w:rPr>
          <w:u w:val="single"/>
        </w:rPr>
        <w:t xml:space="preserve"> </w:t>
      </w:r>
      <w:r w:rsidRPr="002E1FE4">
        <w:rPr>
          <w:sz w:val="16"/>
        </w:rPr>
        <w:t xml:space="preserve">off </w:t>
      </w:r>
      <w:r w:rsidRPr="002E1FE4">
        <w:rPr>
          <w:highlight w:val="yellow"/>
          <w:u w:val="single"/>
        </w:rPr>
        <w:t>all</w:t>
      </w:r>
      <w:r w:rsidRPr="002E1FE4">
        <w:rPr>
          <w:sz w:val="16"/>
        </w:rPr>
        <w:t xml:space="preserve"> humans. </w:t>
      </w:r>
      <w:r w:rsidRPr="002E1FE4">
        <w:rPr>
          <w:u w:val="single"/>
        </w:rPr>
        <w:t>In the past</w:t>
      </w:r>
      <w:r w:rsidRPr="002E1FE4">
        <w:rPr>
          <w:sz w:val="16"/>
        </w:rPr>
        <w:t xml:space="preserve">, humans have indeed fallen victim to viruses. Perhaps the best-known case was </w:t>
      </w:r>
      <w:r w:rsidRPr="002E1FE4">
        <w:rPr>
          <w:u w:val="single"/>
        </w:rPr>
        <w:t>the bubonic plague that killed</w:t>
      </w:r>
      <w:r w:rsidRPr="002E1FE4">
        <w:rPr>
          <w:sz w:val="16"/>
        </w:rPr>
        <w:t xml:space="preserve"> up to </w:t>
      </w:r>
      <w:r w:rsidRPr="002E1FE4">
        <w:rPr>
          <w:u w:val="single"/>
        </w:rPr>
        <w:t xml:space="preserve">one third of the European population in the mid-14th century </w:t>
      </w:r>
      <w:r w:rsidRPr="002E1FE4">
        <w:rPr>
          <w:sz w:val="16"/>
        </w:rPr>
        <w:t xml:space="preserve">(7). </w:t>
      </w:r>
      <w:r w:rsidRPr="002E1FE4">
        <w:rPr>
          <w:u w:val="single"/>
        </w:rPr>
        <w:t xml:space="preserve">While vaccines have been developed for the plague and some other infectious diseases, </w:t>
      </w:r>
      <w:r w:rsidRPr="002E1FE4">
        <w:rPr>
          <w:highlight w:val="yellow"/>
          <w:u w:val="single"/>
        </w:rPr>
        <w:t>new viral strains are constantly emerging</w:t>
      </w:r>
      <w:r w:rsidRPr="002E1FE4">
        <w:rPr>
          <w:u w:val="single"/>
        </w:rPr>
        <w:t xml:space="preserve"> — a process </w:t>
      </w:r>
      <w:r w:rsidRPr="002E1FE4">
        <w:rPr>
          <w:highlight w:val="yellow"/>
          <w:u w:val="single"/>
        </w:rPr>
        <w:t>that maintains the possibility of a pandemic-facilitated</w:t>
      </w:r>
      <w:r w:rsidRPr="002E1FE4">
        <w:rPr>
          <w:sz w:val="16"/>
        </w:rPr>
        <w:t xml:space="preserve"> human </w:t>
      </w:r>
      <w:r w:rsidRPr="002E1FE4">
        <w:rPr>
          <w:highlight w:val="yellow"/>
          <w:u w:val="single"/>
        </w:rPr>
        <w:t>extinction</w:t>
      </w:r>
      <w:r w:rsidRPr="002E1FE4">
        <w:rPr>
          <w:u w:val="single"/>
        </w:rPr>
        <w:t>.</w:t>
      </w:r>
      <w:r w:rsidRPr="002E1FE4">
        <w:rPr>
          <w:sz w:val="16"/>
        </w:rPr>
        <w:t xml:space="preserve"> Some surveyed students mentioned AIDS as a potential pandemic-causing virus. It is true that </w:t>
      </w:r>
      <w:r w:rsidRPr="002E1FE4">
        <w:rPr>
          <w:u w:val="single"/>
        </w:rPr>
        <w:t>scientists have been unable thus far to find a sustainable cure for AIDS, mainly due to HIV’s rapid and constant evolution</w:t>
      </w:r>
      <w:r w:rsidRPr="002E1FE4">
        <w:rPr>
          <w:sz w:val="16"/>
        </w:rPr>
        <w:t xml:space="preserve">. Specifically, </w:t>
      </w:r>
      <w:r w:rsidRPr="002E1FE4">
        <w:rPr>
          <w:u w:val="single"/>
        </w:rPr>
        <w:t>two factors account for the virus’s abnormally high mutation rate: 1. HIV’s use of reverse transcriptase, which does not have a proof-reading mechanism, and 2. the lack of an error-correction mechanism in HIV DNA polymerase</w:t>
      </w:r>
      <w:r w:rsidRPr="002E1FE4">
        <w:rPr>
          <w:sz w:val="16"/>
        </w:rPr>
        <w:t xml:space="preserv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2E1FE4">
        <w:rPr>
          <w:highlight w:val="yellow"/>
          <w:u w:val="single"/>
        </w:rPr>
        <w:t>for</w:t>
      </w:r>
      <w:r w:rsidRPr="002E1FE4">
        <w:rPr>
          <w:u w:val="single"/>
        </w:rPr>
        <w:t xml:space="preserve"> more </w:t>
      </w:r>
      <w:r w:rsidRPr="002E1FE4">
        <w:rPr>
          <w:highlight w:val="yellow"/>
          <w:u w:val="single"/>
        </w:rPr>
        <w:t>easily transmitted viruses such as influenza, the evolution of new strains could prove</w:t>
      </w:r>
      <w:r w:rsidRPr="002E1FE4">
        <w:rPr>
          <w:u w:val="single"/>
        </w:rPr>
        <w:t xml:space="preserve"> far more </w:t>
      </w:r>
      <w:r w:rsidRPr="002E1FE4">
        <w:rPr>
          <w:highlight w:val="yellow"/>
          <w:u w:val="single"/>
        </w:rPr>
        <w:t>consequential</w:t>
      </w:r>
      <w:r w:rsidRPr="002E1FE4">
        <w:rPr>
          <w:sz w:val="16"/>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w:t>
      </w:r>
      <w:r w:rsidRPr="002E1FE4">
        <w:rPr>
          <w:u w:val="single"/>
        </w:rPr>
        <w:t xml:space="preserve">Since influenza can spread quickly, </w:t>
      </w:r>
      <w:r w:rsidRPr="002E1FE4">
        <w:rPr>
          <w:highlight w:val="yellow"/>
          <w:u w:val="single"/>
        </w:rPr>
        <w:t>this</w:t>
      </w:r>
      <w:r w:rsidRPr="002E1FE4">
        <w:rPr>
          <w:u w:val="single"/>
        </w:rPr>
        <w:t xml:space="preserve"> lag time </w:t>
      </w:r>
      <w:r w:rsidRPr="002E1FE4">
        <w:rPr>
          <w:highlight w:val="yellow"/>
          <w:u w:val="single"/>
        </w:rPr>
        <w:t>could</w:t>
      </w:r>
      <w:r w:rsidRPr="002E1FE4">
        <w:rPr>
          <w:u w:val="single"/>
        </w:rPr>
        <w:t xml:space="preserve"> potentially </w:t>
      </w:r>
      <w:r w:rsidRPr="002E1FE4">
        <w:rPr>
          <w:highlight w:val="yellow"/>
          <w:u w:val="single"/>
        </w:rPr>
        <w:t>lead to a “global influenza pandemic,”</w:t>
      </w:r>
      <w:r w:rsidRPr="002E1FE4">
        <w:rPr>
          <w:sz w:val="16"/>
        </w:rPr>
        <w:t xml:space="preserve"> according to the Centers for Disease Control and Prevention (9). The most recent scare of this variety came </w:t>
      </w:r>
      <w:r w:rsidRPr="002E1FE4">
        <w:rPr>
          <w:u w:val="single"/>
        </w:rPr>
        <w:t xml:space="preserve">in 1918 </w:t>
      </w:r>
      <w:r w:rsidRPr="002E1FE4">
        <w:rPr>
          <w:sz w:val="16"/>
        </w:rPr>
        <w:t xml:space="preserve">when </w:t>
      </w:r>
      <w:r w:rsidRPr="002E1FE4">
        <w:rPr>
          <w:u w:val="single"/>
        </w:rPr>
        <w:t>bird flu managed to kill over 50 million people around the world in what is sometimes referred to as the Spanish flu pandemi</w:t>
      </w:r>
      <w:r w:rsidRPr="002E1FE4">
        <w:rPr>
          <w:sz w:val="16"/>
        </w:rPr>
        <w:t xml:space="preserve">c. Perhaps even more frightening is the fact that </w:t>
      </w:r>
      <w:r w:rsidRPr="002E1FE4">
        <w:rPr>
          <w:u w:val="single"/>
        </w:rPr>
        <w:t>only 25 mutations were required to convert the original viral strain — which could only infect birds — into a human-viable strain</w:t>
      </w:r>
      <w:r w:rsidRPr="002E1FE4">
        <w:rPr>
          <w:sz w:val="16"/>
        </w:rPr>
        <w:t xml:space="preserve"> (10).</w:t>
      </w:r>
    </w:p>
    <w:p w14:paraId="56D35284" w14:textId="77777777" w:rsidR="00A676DA" w:rsidRDefault="00A676DA" w:rsidP="00A676DA">
      <w:pPr>
        <w:rPr>
          <w:rStyle w:val="StyleBoldUnderline"/>
        </w:rPr>
      </w:pPr>
    </w:p>
    <w:p w14:paraId="70390D22" w14:textId="754419F6" w:rsidR="00A676DA" w:rsidRPr="00A676DA" w:rsidRDefault="00A676DA" w:rsidP="00A676DA">
      <w:pPr>
        <w:pStyle w:val="Heading3"/>
      </w:pPr>
      <w:bookmarkStart w:id="36" w:name="_Toc235876354"/>
      <w:r w:rsidRPr="00A676DA">
        <w:t>Ext. Climate Change Cooperation Ke</w:t>
      </w:r>
      <w:r>
        <w:t>y</w:t>
      </w:r>
      <w:bookmarkEnd w:id="36"/>
    </w:p>
    <w:p w14:paraId="162F3506" w14:textId="63EC11EC" w:rsidR="00A676DA" w:rsidRDefault="00A676DA" w:rsidP="00A676DA">
      <w:pPr>
        <w:pStyle w:val="Heading4"/>
      </w:pPr>
      <w:r>
        <w:t xml:space="preserve">Renewable energy key to relations – empirically helped economically </w:t>
      </w:r>
    </w:p>
    <w:p w14:paraId="2C11F542" w14:textId="77777777" w:rsidR="00A676DA" w:rsidRPr="00603C4C" w:rsidRDefault="00A676DA" w:rsidP="00A676DA">
      <w:pPr>
        <w:rPr>
          <w:sz w:val="16"/>
        </w:rPr>
      </w:pPr>
      <w:r w:rsidRPr="00BE0001">
        <w:rPr>
          <w:rStyle w:val="StyleStyleBold12pt"/>
        </w:rPr>
        <w:t>Wood, 2010</w:t>
      </w:r>
      <w:r w:rsidRPr="00603C4C">
        <w:rPr>
          <w:sz w:val="16"/>
        </w:rPr>
        <w:t xml:space="preserve">. (Duncan, Full Professor, Director of the Program in International Relations, and also Director of the Canadian Studies Program at the Instituto Tecnológico Autónomo de México (ITAM) in Mexico City. He is Senior Adviser for the Renewable Energy Initiative with the Mexico Institute of the Woodrow Wilson International Center for Scholars and a Senior Associate at the Center for Strategic and International Studies (CSIS) in Washington, D.C. He is also a researcher in the Centro de Derecho Economico Internacional (CDEI) at ITAM.) Environment, Development, and Growth: US-Mexico Coopereation in Renewable Energies. Woodrow Wilson International Center for Scholars Mexico Institute. </w:t>
      </w:r>
      <w:hyperlink r:id="rId27" w:history="1">
        <w:r w:rsidRPr="001645A2">
          <w:rPr>
            <w:rStyle w:val="Hyperlink"/>
          </w:rPr>
          <w:t>http://www.wilsoncenter.org/sites/default/files/Renewable%20Energy%20report.pdf</w:t>
        </w:r>
      </w:hyperlink>
      <w:r w:rsidRPr="00603C4C">
        <w:rPr>
          <w:sz w:val="16"/>
        </w:rPr>
        <w:t xml:space="preserve">  </w:t>
      </w:r>
    </w:p>
    <w:p w14:paraId="47FAA2CB" w14:textId="77777777" w:rsidR="00A676DA" w:rsidRPr="00296CFD" w:rsidRDefault="00A676DA" w:rsidP="00A676DA">
      <w:pPr>
        <w:rPr>
          <w:rStyle w:val="StyleBoldUnderline"/>
        </w:rPr>
      </w:pPr>
      <w:r w:rsidRPr="00296CFD">
        <w:rPr>
          <w:rStyle w:val="StyleBoldUnderline"/>
        </w:rPr>
        <w:t xml:space="preserve">The history of cooperation between Mexico and the United States in renewable energy is surprisingly long and multi‐faceted and it has been a </w:t>
      </w:r>
      <w:r w:rsidRPr="00296CFD">
        <w:rPr>
          <w:rStyle w:val="Emphasis"/>
        </w:rPr>
        <w:t>vital</w:t>
      </w:r>
      <w:r w:rsidRPr="00296CFD">
        <w:rPr>
          <w:sz w:val="16"/>
        </w:rPr>
        <w:t xml:space="preserve">, albeit unheralded, </w:t>
      </w:r>
      <w:r w:rsidRPr="00296CFD">
        <w:rPr>
          <w:rStyle w:val="Emphasis"/>
        </w:rPr>
        <w:t>dimension to bilateral relations</w:t>
      </w:r>
      <w:r w:rsidRPr="00296CFD">
        <w:rPr>
          <w:sz w:val="16"/>
        </w:rPr>
        <w:t xml:space="preserve"> and a significant boost to rural and later national development for over 18 years. Cooperation in some areas goes back even further than that, with geothermal energy collaboration extending back to the 1970s. </w:t>
      </w:r>
      <w:r w:rsidRPr="00296CFD">
        <w:rPr>
          <w:rStyle w:val="StyleBoldUnderline"/>
        </w:rPr>
        <w:t>Although it is now seen as crucial in the context of efforts to mitigate climate change, renewable energy in Mexico has and always has been seen as a development tool, helping to bring energy and employment to marginalized areas that are not connected to the national electricity grid.</w:t>
      </w:r>
    </w:p>
    <w:p w14:paraId="6AF16709" w14:textId="77777777" w:rsidR="00A676DA" w:rsidRDefault="00A676DA" w:rsidP="00A676DA">
      <w:pPr>
        <w:rPr>
          <w:rStyle w:val="StyleBoldUnderline"/>
        </w:rPr>
      </w:pPr>
    </w:p>
    <w:p w14:paraId="08687995" w14:textId="77777777" w:rsidR="00A676DA" w:rsidRDefault="00A676DA" w:rsidP="00A676DA">
      <w:pPr>
        <w:rPr>
          <w:rFonts w:ascii="Times New Roman" w:hAnsi="Times New Roman" w:cs="Times New Roman"/>
          <w:sz w:val="40"/>
          <w:szCs w:val="40"/>
        </w:rPr>
      </w:pPr>
    </w:p>
    <w:p w14:paraId="2B0CFD21" w14:textId="5B335933" w:rsidR="00A676DA" w:rsidRPr="00A676DA" w:rsidRDefault="00A676DA" w:rsidP="00A676DA">
      <w:pPr>
        <w:pStyle w:val="Heading3"/>
      </w:pPr>
      <w:bookmarkStart w:id="37" w:name="_Toc235876355"/>
      <w:r w:rsidRPr="00A676DA">
        <w:t>Drought Impact</w:t>
      </w:r>
      <w:bookmarkEnd w:id="37"/>
    </w:p>
    <w:p w14:paraId="04A57983" w14:textId="6537B31B" w:rsidR="00A676DA" w:rsidRPr="00682AB8" w:rsidRDefault="00A676DA" w:rsidP="00682AB8">
      <w:pPr>
        <w:pStyle w:val="Heading4"/>
        <w:rPr>
          <w:rStyle w:val="StyleStyleBold12pt"/>
          <w:b/>
        </w:rPr>
      </w:pPr>
      <w:r w:rsidRPr="00682AB8">
        <w:rPr>
          <w:rStyle w:val="StyleStyleBold12pt"/>
          <w:b/>
        </w:rPr>
        <w:t>Climate change leads to droughts in Mexico</w:t>
      </w:r>
    </w:p>
    <w:p w14:paraId="2C57B714" w14:textId="77777777" w:rsidR="00A676DA" w:rsidRPr="001D6D1A" w:rsidRDefault="00A676DA" w:rsidP="00A676DA">
      <w:r w:rsidRPr="001D6D1A">
        <w:rPr>
          <w:rStyle w:val="StyleStyleBold12pt"/>
        </w:rPr>
        <w:t>Werz 13</w:t>
      </w:r>
      <w:r>
        <w:rPr>
          <w:rFonts w:ascii="Times New Roman" w:eastAsia="Times New Roman" w:hAnsi="Symbol" w:cs="Times New Roman"/>
          <w:sz w:val="28"/>
          <w:szCs w:val="28"/>
        </w:rPr>
        <w:t xml:space="preserve"> </w:t>
      </w:r>
      <w:r w:rsidRPr="001D6D1A">
        <w:t>(</w:t>
      </w:r>
      <w:hyperlink r:id="rId28" w:history="1">
        <w:r w:rsidRPr="001D6D1A">
          <w:rPr>
            <w:rStyle w:val="Hyperlink"/>
          </w:rPr>
          <w:t>Michael Werz</w:t>
        </w:r>
      </w:hyperlink>
      <w:r w:rsidRPr="001D6D1A">
        <w:t>, Public Policy Scholar Senior Fellow, National Security Team, Center for American Progress) February 26 2013</w:t>
      </w:r>
    </w:p>
    <w:p w14:paraId="07F2ACD8" w14:textId="77777777" w:rsidR="00682AB8" w:rsidRPr="00682AB8" w:rsidRDefault="007963D0" w:rsidP="00682AB8">
      <w:hyperlink r:id="rId29" w:anchor=".Uejgxm1x6Mo" w:history="1">
        <w:r w:rsidR="00A676DA" w:rsidRPr="00682AB8">
          <w:t>http://www.newsecuritybeat.org/2013/02/migration-story-mexico-climate-change/#.Uejgxm1x6Mo</w:t>
        </w:r>
      </w:hyperlink>
    </w:p>
    <w:p w14:paraId="619E740C" w14:textId="03DD8E79" w:rsidR="00A676DA" w:rsidRPr="00682AB8" w:rsidRDefault="00A676DA" w:rsidP="00682AB8">
      <w:pPr>
        <w:rPr>
          <w:sz w:val="16"/>
        </w:rPr>
      </w:pPr>
      <w:r w:rsidRPr="00682AB8">
        <w:rPr>
          <w:sz w:val="16"/>
        </w:rPr>
        <w:t xml:space="preserve">“Migration is a defining characteristic of modern Mexico,” Deheza explained, which made it a “perfect laboratory” for the study. </w:t>
      </w:r>
      <w:r w:rsidRPr="00682AB8">
        <w:rPr>
          <w:sz w:val="16"/>
          <w:highlight w:val="yellow"/>
        </w:rPr>
        <w:t xml:space="preserve">Mexico </w:t>
      </w:r>
      <w:r w:rsidRPr="00682AB8">
        <w:rPr>
          <w:sz w:val="16"/>
        </w:rPr>
        <w:t>is also expected to</w:t>
      </w:r>
      <w:r w:rsidRPr="00682AB8">
        <w:rPr>
          <w:sz w:val="16"/>
          <w:highlight w:val="yellow"/>
        </w:rPr>
        <w:t xml:space="preserve"> experience </w:t>
      </w:r>
      <w:hyperlink r:id="rId30" w:history="1">
        <w:r w:rsidRPr="00682AB8">
          <w:rPr>
            <w:sz w:val="16"/>
            <w:highlight w:val="yellow"/>
          </w:rPr>
          <w:t>significant environmental changes</w:t>
        </w:r>
      </w:hyperlink>
      <w:r w:rsidRPr="00682AB8">
        <w:rPr>
          <w:sz w:val="16"/>
          <w:highlight w:val="yellow"/>
        </w:rPr>
        <w:t> over the coming century.</w:t>
      </w:r>
      <w:r w:rsidRPr="00682AB8">
        <w:rPr>
          <w:sz w:val="16"/>
        </w:rPr>
        <w:t xml:space="preserve"> </w:t>
      </w:r>
      <w:r w:rsidRPr="00682AB8">
        <w:rPr>
          <w:sz w:val="16"/>
          <w:highlight w:val="yellow"/>
        </w:rPr>
        <w:t>Temperature</w:t>
      </w:r>
      <w:r w:rsidRPr="00C16A69">
        <w:rPr>
          <w:rStyle w:val="StyleBoldUnderline"/>
          <w:highlight w:val="yellow"/>
        </w:rPr>
        <w:t xml:space="preserve"> increases</w:t>
      </w:r>
      <w:r w:rsidRPr="00C16A69">
        <w:rPr>
          <w:rStyle w:val="StyleBoldUnderline"/>
        </w:rPr>
        <w:t xml:space="preserve"> of </w:t>
      </w:r>
      <w:r w:rsidRPr="00C16A69">
        <w:rPr>
          <w:rStyle w:val="StyleBoldUnderline"/>
          <w:highlight w:val="yellow"/>
        </w:rPr>
        <w:t>four degrees Celsius by 2100</w:t>
      </w:r>
      <w:r w:rsidRPr="00C16A69">
        <w:rPr>
          <w:rStyle w:val="StyleBoldUnderline"/>
        </w:rPr>
        <w:t xml:space="preserve"> and changing </w:t>
      </w:r>
      <w:r w:rsidRPr="00C16A69">
        <w:rPr>
          <w:rStyle w:val="StyleBoldUnderline"/>
          <w:highlight w:val="yellow"/>
        </w:rPr>
        <w:t>precipitation patterns are projected to lead to droughts in the north of the country and floods in the south</w:t>
      </w:r>
    </w:p>
    <w:p w14:paraId="5CB4352A" w14:textId="77777777" w:rsidR="00A676DA" w:rsidRPr="00FD7495" w:rsidRDefault="00A676DA" w:rsidP="00A676DA">
      <w:pPr>
        <w:rPr>
          <w:rStyle w:val="StyleBoldUnderline"/>
        </w:rPr>
      </w:pPr>
    </w:p>
    <w:p w14:paraId="00891002" w14:textId="77777777" w:rsidR="00A676DA" w:rsidRPr="00A676DA" w:rsidRDefault="00A676DA" w:rsidP="00A676DA"/>
    <w:p w14:paraId="7D12E0B2" w14:textId="1CE4DA1C" w:rsidR="00BE0001" w:rsidRDefault="00BE0001" w:rsidP="00AE4254">
      <w:pPr>
        <w:pStyle w:val="Heading2"/>
      </w:pPr>
      <w:bookmarkStart w:id="38" w:name="_Toc235876356"/>
      <w:r>
        <w:t>Democracy</w:t>
      </w:r>
      <w:bookmarkEnd w:id="38"/>
    </w:p>
    <w:p w14:paraId="1D624C0B" w14:textId="0BC62BD9" w:rsidR="00AE4254" w:rsidRPr="00AE4254" w:rsidRDefault="00AE4254" w:rsidP="00AE4254">
      <w:pPr>
        <w:pStyle w:val="Heading3"/>
      </w:pPr>
      <w:bookmarkStart w:id="39" w:name="_Toc235876357"/>
      <w:r>
        <w:t>1NC</w:t>
      </w:r>
      <w:bookmarkEnd w:id="39"/>
      <w:r>
        <w:t xml:space="preserve"> </w:t>
      </w:r>
    </w:p>
    <w:p w14:paraId="584302FA" w14:textId="77777777" w:rsidR="00BE0001" w:rsidRDefault="00BE0001" w:rsidP="00BE0001">
      <w:pPr>
        <w:pStyle w:val="Heading4"/>
      </w:pPr>
      <w:r>
        <w:t>A. Mexican relations through immigration key to global democracy</w:t>
      </w:r>
    </w:p>
    <w:p w14:paraId="1DD60378" w14:textId="77777777" w:rsidR="00BE0001" w:rsidRDefault="00BE0001" w:rsidP="00BE0001">
      <w:r>
        <w:rPr>
          <w:b/>
          <w:iCs/>
          <w:sz w:val="26"/>
        </w:rPr>
        <w:t>Castaneda ‘3</w:t>
      </w:r>
      <w:r>
        <w:t xml:space="preserve"> (Castañeda, Jorge G. Source: Foreign Affairs; May/Jun2003, Vol. 82 Issue 3, p67-81, 15p, 4 Black and White Photographs)</w:t>
      </w:r>
    </w:p>
    <w:p w14:paraId="364FD37C" w14:textId="77777777" w:rsidR="00BE0001" w:rsidRPr="00BE0001" w:rsidRDefault="00BE0001" w:rsidP="00BE0001">
      <w:pPr>
        <w:rPr>
          <w:rStyle w:val="StyleBoldUnderline"/>
        </w:rPr>
      </w:pPr>
      <w:r w:rsidRPr="00BE0001">
        <w:rPr>
          <w:rStyle w:val="StyleBoldUnderline"/>
        </w:rPr>
        <w:t>Dealing with Mexico is in many ways the most important regional task</w:t>
      </w:r>
      <w:r w:rsidRPr="0031175D">
        <w:rPr>
          <w:sz w:val="16"/>
        </w:rPr>
        <w:t xml:space="preserve"> facing the Bush administration. The matter can be summed up simply: President Vicente Fox's </w:t>
      </w:r>
      <w:r w:rsidRPr="00BE0001">
        <w:rPr>
          <w:rStyle w:val="StyleBoldUnderline"/>
        </w:rPr>
        <w:t>consolidation of Mexico's first democratic transfer of power must be-and be seen to be-a success</w:t>
      </w:r>
      <w:r w:rsidRPr="0031175D">
        <w:rPr>
          <w:sz w:val="16"/>
        </w:rPr>
        <w:t xml:space="preserve">. </w:t>
      </w:r>
      <w:r w:rsidRPr="00BE0001">
        <w:rPr>
          <w:rStyle w:val="StyleBoldUnderline"/>
        </w:rPr>
        <w:t>There is nothing more important to the U</w:t>
      </w:r>
      <w:r w:rsidRPr="0031175D">
        <w:rPr>
          <w:sz w:val="16"/>
        </w:rPr>
        <w:t xml:space="preserve">nited </w:t>
      </w:r>
      <w:r w:rsidRPr="00BE0001">
        <w:rPr>
          <w:rStyle w:val="StyleBoldUnderline"/>
        </w:rPr>
        <w:t>S</w:t>
      </w:r>
      <w:r w:rsidRPr="0031175D">
        <w:rPr>
          <w:sz w:val="16"/>
        </w:rPr>
        <w:t xml:space="preserve">tates </w:t>
      </w:r>
      <w:r w:rsidRPr="00BE0001">
        <w:rPr>
          <w:rStyle w:val="StyleBoldUnderline"/>
        </w:rPr>
        <w:t>than a stable Mexico, and today a stable Mexico means a democratic one.</w:t>
      </w:r>
      <w:r w:rsidRPr="0031175D">
        <w:rPr>
          <w:sz w:val="16"/>
        </w:rPr>
        <w:t xml:space="preserve"> And </w:t>
      </w:r>
      <w:r w:rsidRPr="00BE0001">
        <w:rPr>
          <w:rStyle w:val="StyleBoldUnderline"/>
        </w:rPr>
        <w:t>the U</w:t>
      </w:r>
      <w:r w:rsidRPr="0031175D">
        <w:rPr>
          <w:sz w:val="16"/>
        </w:rPr>
        <w:t xml:space="preserve">nited </w:t>
      </w:r>
      <w:r w:rsidRPr="00BE0001">
        <w:rPr>
          <w:rStyle w:val="StyleBoldUnderline"/>
        </w:rPr>
        <w:t>S</w:t>
      </w:r>
      <w:r w:rsidRPr="0031175D">
        <w:rPr>
          <w:sz w:val="16"/>
        </w:rPr>
        <w:t xml:space="preserve">tates </w:t>
      </w:r>
      <w:r w:rsidRPr="00BE0001">
        <w:rPr>
          <w:rStyle w:val="StyleBoldUnderline"/>
        </w:rPr>
        <w:t>has a huge role in making Mexico's transition to democracy a success, or in contributing to its failure.</w:t>
      </w:r>
      <w:r w:rsidRPr="0031175D">
        <w:rPr>
          <w:sz w:val="16"/>
        </w:rPr>
        <w:t xml:space="preserve"> The success or failure of this experiment will be judged in Mexico ultimately in the light of the country's economic performance-which has not been impressive these past two years. But Mexicans will also judge the state of their country's relations with the United States. They will look to see whether Presidents Fox and Bush deliver on the ambitious bilateral agenda they sketched out at their historic February 2001 meeting at Fox's ranch in Guanajuato, Mexico. On issues of trade, drug enforcement, the border, building a North American Economic Community, energy, and, most significant, immigration, the two countries set out a bold series of goals to meet by the end of Bush's first term, if not sooner. </w:t>
      </w:r>
    </w:p>
    <w:p w14:paraId="2F70FB10" w14:textId="77777777" w:rsidR="00BE0001" w:rsidRDefault="00BE0001" w:rsidP="00BE0001">
      <w:pPr>
        <w:pStyle w:val="Heading4"/>
      </w:pPr>
      <w:r>
        <w:t>B. Extinction</w:t>
      </w:r>
    </w:p>
    <w:p w14:paraId="1C5C6570" w14:textId="77777777" w:rsidR="00BE0001" w:rsidRPr="003C760F" w:rsidRDefault="00BE0001" w:rsidP="00BE0001">
      <w:pPr>
        <w:rPr>
          <w:rFonts w:eastAsia="Times New Roman"/>
          <w:b/>
        </w:rPr>
      </w:pPr>
      <w:r>
        <w:rPr>
          <w:b/>
          <w:iCs/>
          <w:sz w:val="26"/>
        </w:rPr>
        <w:t>Diamond ’95</w:t>
      </w:r>
      <w:r>
        <w:rPr>
          <w:rFonts w:eastAsia="Times New Roman"/>
          <w:b/>
        </w:rPr>
        <w:t xml:space="preserve"> </w:t>
      </w:r>
      <w:r>
        <w:t>(Larry, Senior Fellow – Hoover Institution, Promoting Democracy in the 1990s, December, http://wwics.si.edu/subsites/ccpdc/pubs/di/1.htm)</w:t>
      </w:r>
    </w:p>
    <w:p w14:paraId="1FAC3E40" w14:textId="77777777" w:rsidR="00BE0001" w:rsidRPr="00DC583B" w:rsidRDefault="00BE0001" w:rsidP="00BE0001">
      <w:pPr>
        <w:rPr>
          <w:rStyle w:val="StyleBoldUnderline"/>
        </w:rPr>
      </w:pPr>
      <w:r>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BE0001">
        <w:rPr>
          <w:rStyle w:val="StyleBoldUnderline"/>
          <w:highlight w:val="yellow"/>
        </w:rPr>
        <w:t>Nuclear, chemical, and biological weapons continue to proliferate. The very source of life on Earth, the global ecosystem, appears increasingly endangered</w:t>
      </w:r>
      <w:r w:rsidRPr="00BE0001">
        <w:rPr>
          <w:rStyle w:val="StyleBoldUnderline"/>
        </w:rPr>
        <w:t xml:space="preserve">. </w:t>
      </w:r>
      <w:r>
        <w:rPr>
          <w:sz w:val="16"/>
        </w:rPr>
        <w:t>Most of</w:t>
      </w:r>
      <w:r w:rsidRPr="00BE0001">
        <w:rPr>
          <w:rStyle w:val="StyleBoldUnderline"/>
        </w:rPr>
        <w:t xml:space="preserve"> </w:t>
      </w:r>
      <w:r w:rsidRPr="00BE0001">
        <w:rPr>
          <w:rStyle w:val="StyleBoldUnderline"/>
          <w:highlight w:val="yellow"/>
        </w:rPr>
        <w:t>these</w:t>
      </w:r>
      <w:r w:rsidRPr="00BE0001">
        <w:rPr>
          <w:rStyle w:val="StyleBoldUnderline"/>
        </w:rPr>
        <w:t xml:space="preserve"> </w:t>
      </w:r>
      <w:r>
        <w:rPr>
          <w:sz w:val="16"/>
        </w:rPr>
        <w:t>new and unconventional</w:t>
      </w:r>
      <w:r w:rsidRPr="00BE0001">
        <w:rPr>
          <w:rStyle w:val="StyleBoldUnderline"/>
        </w:rPr>
        <w:t xml:space="preserve"> </w:t>
      </w:r>
      <w:r w:rsidRPr="00BE0001">
        <w:rPr>
          <w:rStyle w:val="StyleBoldUnderline"/>
          <w:highlight w:val="yellow"/>
        </w:rPr>
        <w:t>threats</w:t>
      </w:r>
      <w:r w:rsidRPr="00BE0001">
        <w:rPr>
          <w:rStyle w:val="StyleBoldUnderline"/>
        </w:rPr>
        <w:t xml:space="preserve"> </w:t>
      </w:r>
      <w:r>
        <w:rPr>
          <w:sz w:val="16"/>
        </w:rPr>
        <w:t xml:space="preserve">to security </w:t>
      </w:r>
      <w:r w:rsidRPr="00BE0001">
        <w:rPr>
          <w:rStyle w:val="StyleBoldUnderline"/>
          <w:highlight w:val="yellow"/>
        </w:rPr>
        <w:t>are associated with</w:t>
      </w:r>
      <w:r w:rsidRPr="00BE0001">
        <w:rPr>
          <w:rStyle w:val="StyleBoldUnderline"/>
        </w:rPr>
        <w:t xml:space="preserve"> </w:t>
      </w:r>
      <w:r>
        <w:rPr>
          <w:sz w:val="16"/>
        </w:rPr>
        <w:t>or aggravated by the weakness or</w:t>
      </w:r>
      <w:r w:rsidRPr="00BE0001">
        <w:rPr>
          <w:rStyle w:val="StyleBoldUnderline"/>
        </w:rPr>
        <w:t xml:space="preserve"> </w:t>
      </w:r>
      <w:r w:rsidRPr="00BE0001">
        <w:rPr>
          <w:rStyle w:val="StyleBoldUnderline"/>
          <w:highlight w:val="yellow"/>
        </w:rPr>
        <w:t>absence of democracy,</w:t>
      </w:r>
      <w:r w:rsidRPr="00BE0001">
        <w:rPr>
          <w:sz w:val="16"/>
          <w:highlight w:val="yellow"/>
        </w:rPr>
        <w:t xml:space="preserve"> </w:t>
      </w:r>
      <w:r w:rsidRPr="00BE0001">
        <w:rPr>
          <w:rStyle w:val="StyleBoldUnderline"/>
          <w:highlight w:val="yellow"/>
        </w:rPr>
        <w:t>with its provisions for</w:t>
      </w:r>
      <w:r>
        <w:rPr>
          <w:sz w:val="16"/>
        </w:rPr>
        <w:t xml:space="preserve"> legality, </w:t>
      </w:r>
      <w:r w:rsidRPr="00BE0001">
        <w:rPr>
          <w:rStyle w:val="StyleBoldUnderline"/>
          <w:highlight w:val="yellow"/>
        </w:rPr>
        <w:t>accountability</w:t>
      </w:r>
      <w:r>
        <w:rPr>
          <w:sz w:val="16"/>
        </w:rPr>
        <w:t xml:space="preserve">, popular sovereignty, </w:t>
      </w:r>
      <w:r w:rsidRPr="00BE0001">
        <w:rPr>
          <w:rStyle w:val="StyleBoldUnderline"/>
          <w:highlight w:val="yellow"/>
        </w:rPr>
        <w:t>and openness</w:t>
      </w:r>
      <w:r w:rsidRPr="00BE0001">
        <w:rPr>
          <w:rStyle w:val="StyleBoldUnderline"/>
        </w:rPr>
        <w:t>.</w:t>
      </w:r>
      <w:r>
        <w:rPr>
          <w:sz w:val="16"/>
        </w:rPr>
        <w:t xml:space="preserve"> LESSONS OF THE TWENTIETH CENTURY The experience of this century offers important lessons. </w:t>
      </w:r>
      <w:r w:rsidRPr="00BE0001">
        <w:rPr>
          <w:rStyle w:val="StyleBoldUnderline"/>
          <w:highlight w:val="yellow"/>
        </w:rPr>
        <w:t>Countries that govern themselves in a truly democratic fashion do not go to war with one another</w:t>
      </w:r>
      <w:r>
        <w:rPr>
          <w:sz w:val="16"/>
        </w:rPr>
        <w:t xml:space="preserve">. They do not aggress against their neighbors to aggrandize themselves or glorify their leaders. </w:t>
      </w:r>
      <w:r w:rsidRPr="00BE0001">
        <w:rPr>
          <w:rStyle w:val="StyleBoldUnderline"/>
        </w:rPr>
        <w:t>Democratic governments do not ethnically "cleanse" their own populations</w:t>
      </w:r>
      <w:r>
        <w:rPr>
          <w:sz w:val="16"/>
        </w:rPr>
        <w:t xml:space="preserve">, and they are much less likely to face ethnic insurgency. Democracies do not sponsor terrorism against one another. </w:t>
      </w:r>
      <w:r w:rsidRPr="00BE0001">
        <w:rPr>
          <w:rStyle w:val="StyleBoldUnderline"/>
          <w:highlight w:val="yellow"/>
        </w:rPr>
        <w:t xml:space="preserve">They do not build </w:t>
      </w:r>
      <w:r w:rsidRPr="00BE0001">
        <w:rPr>
          <w:highlight w:val="yellow"/>
          <w:u w:val="single"/>
          <w:bdr w:val="single" w:sz="4" w:space="0" w:color="auto" w:frame="1"/>
        </w:rPr>
        <w:t>w</w:t>
      </w:r>
      <w:r w:rsidRPr="00BE0001">
        <w:rPr>
          <w:rStyle w:val="StyleBoldUnderline"/>
          <w:highlight w:val="yellow"/>
        </w:rPr>
        <w:t xml:space="preserve">eapons of </w:t>
      </w:r>
      <w:r w:rsidRPr="00BE0001">
        <w:rPr>
          <w:highlight w:val="yellow"/>
          <w:u w:val="single"/>
          <w:bdr w:val="single" w:sz="4" w:space="0" w:color="auto" w:frame="1"/>
        </w:rPr>
        <w:t>m</w:t>
      </w:r>
      <w:r w:rsidRPr="00BE0001">
        <w:rPr>
          <w:rStyle w:val="StyleBoldUnderline"/>
          <w:highlight w:val="yellow"/>
        </w:rPr>
        <w:t xml:space="preserve">ass </w:t>
      </w:r>
      <w:r w:rsidRPr="00BE0001">
        <w:rPr>
          <w:highlight w:val="yellow"/>
          <w:u w:val="single"/>
          <w:bdr w:val="single" w:sz="4" w:space="0" w:color="auto" w:frame="1"/>
        </w:rPr>
        <w:t>d</w:t>
      </w:r>
      <w:r w:rsidRPr="00BE0001">
        <w:rPr>
          <w:rStyle w:val="StyleBoldUnderline"/>
          <w:highlight w:val="yellow"/>
        </w:rPr>
        <w:t>estruction</w:t>
      </w:r>
      <w:r w:rsidRPr="00BE0001">
        <w:rPr>
          <w:sz w:val="16"/>
          <w:highlight w:val="yellow"/>
        </w:rPr>
        <w:t xml:space="preserve"> </w:t>
      </w:r>
      <w:r w:rsidRPr="00BE0001">
        <w:rPr>
          <w:rStyle w:val="StyleBoldUnderline"/>
          <w:highlight w:val="yellow"/>
        </w:rPr>
        <w:t>to use</w:t>
      </w:r>
      <w:r>
        <w:rPr>
          <w:sz w:val="16"/>
        </w:rPr>
        <w:t xml:space="preserve"> </w:t>
      </w:r>
      <w:r w:rsidRPr="00BE0001">
        <w:rPr>
          <w:rStyle w:val="StyleBoldUnderline"/>
        </w:rPr>
        <w:t>on</w:t>
      </w:r>
      <w:r>
        <w:rPr>
          <w:sz w:val="16"/>
        </w:rPr>
        <w:t xml:space="preserve"> or to threaten one </w:t>
      </w:r>
      <w:r w:rsidRPr="00BE0001">
        <w:rPr>
          <w:rStyle w:val="StyleBoldUnderline"/>
        </w:rPr>
        <w:t>another</w:t>
      </w:r>
      <w:r>
        <w:rPr>
          <w:sz w:val="16"/>
        </w:rPr>
        <w:t xml:space="preserve">. </w:t>
      </w:r>
      <w:r w:rsidRPr="00BE0001">
        <w:rPr>
          <w:rStyle w:val="StyleBoldUnderline"/>
          <w:highlight w:val="yellow"/>
        </w:rPr>
        <w:t>Democratic countries form more reliable</w:t>
      </w:r>
      <w:r>
        <w:rPr>
          <w:sz w:val="16"/>
        </w:rPr>
        <w:t xml:space="preserve">, open, and enduring </w:t>
      </w:r>
      <w:r w:rsidRPr="00BE0001">
        <w:rPr>
          <w:rStyle w:val="StyleBoldUnderline"/>
          <w:highlight w:val="yellow"/>
        </w:rPr>
        <w:t>trading partnerships</w:t>
      </w:r>
      <w:r>
        <w:rPr>
          <w:sz w:val="16"/>
        </w:rPr>
        <w:t xml:space="preserve">. In the long run </w:t>
      </w:r>
      <w:r w:rsidRPr="00BE0001">
        <w:rPr>
          <w:rStyle w:val="StyleBoldUnderline"/>
          <w:highlight w:val="yellow"/>
        </w:rPr>
        <w:t xml:space="preserve">they offer better and more stable climates for investment. They are more environmentally responsible because they must answer to their </w:t>
      </w:r>
      <w:r w:rsidRPr="00BE0001">
        <w:rPr>
          <w:rStyle w:val="StyleBoldUnderline"/>
        </w:rPr>
        <w:t xml:space="preserve">own </w:t>
      </w:r>
      <w:r w:rsidRPr="00BE0001">
        <w:rPr>
          <w:rStyle w:val="StyleBoldUnderline"/>
          <w:highlight w:val="yellow"/>
        </w:rPr>
        <w:t>citizens</w:t>
      </w:r>
      <w:r>
        <w:rPr>
          <w:sz w:val="16"/>
        </w:rPr>
        <w:t xml:space="preserve">, </w:t>
      </w:r>
      <w:r>
        <w:rPr>
          <w:sz w:val="16"/>
          <w:szCs w:val="16"/>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BE0001">
        <w:rPr>
          <w:rStyle w:val="StyleBoldUnderline"/>
          <w:highlight w:val="yellow"/>
        </w:rPr>
        <w:t>democracies are the only reliable foundation on which a new world order of international security and prosperity can be built.</w:t>
      </w:r>
    </w:p>
    <w:p w14:paraId="2DDCD872" w14:textId="77777777" w:rsidR="00BE0001" w:rsidRPr="00144348" w:rsidRDefault="00BE0001" w:rsidP="00BE0001"/>
    <w:p w14:paraId="0C6853ED" w14:textId="1DC05DB6" w:rsidR="00BE0001" w:rsidRDefault="00BE0001" w:rsidP="00AE4254">
      <w:pPr>
        <w:pStyle w:val="Heading2"/>
      </w:pPr>
      <w:bookmarkStart w:id="40" w:name="_Toc235876358"/>
      <w:r>
        <w:t>Economy</w:t>
      </w:r>
      <w:bookmarkEnd w:id="40"/>
    </w:p>
    <w:p w14:paraId="77D7CE47" w14:textId="77777777" w:rsidR="00AE4254" w:rsidRDefault="00AE4254" w:rsidP="00AE4254"/>
    <w:p w14:paraId="13371550" w14:textId="433967F1" w:rsidR="00AE4254" w:rsidRPr="00AE4254" w:rsidRDefault="00AE4254" w:rsidP="00AE4254">
      <w:pPr>
        <w:pStyle w:val="Heading3"/>
      </w:pPr>
      <w:bookmarkStart w:id="41" w:name="_Toc235876359"/>
      <w:r>
        <w:t>1NC</w:t>
      </w:r>
      <w:bookmarkEnd w:id="41"/>
    </w:p>
    <w:p w14:paraId="19685BA7" w14:textId="77777777" w:rsidR="00BE0001" w:rsidRDefault="00BE0001" w:rsidP="00BE0001">
      <w:pPr>
        <w:pStyle w:val="Heading4"/>
      </w:pPr>
      <w:r>
        <w:t>A. US-Mexico relations are key to trade and boosts the economy</w:t>
      </w:r>
    </w:p>
    <w:p w14:paraId="5390E41E" w14:textId="77777777" w:rsidR="00BE0001" w:rsidRDefault="00BE0001" w:rsidP="00BE0001">
      <w:r w:rsidRPr="00BE0001">
        <w:rPr>
          <w:rStyle w:val="StyleStyleBold12pt"/>
        </w:rPr>
        <w:t>Diplomatic Courier 13</w:t>
      </w:r>
      <w:r>
        <w:t xml:space="preserve"> [“U.S.-Mexico Relations: Love Thy Neighbor,” written by Oscar  Montealegre, Contributor, 2013, http://www.diplomaticourier.com/news/regions/latin-america/1331-us-mexico-relations-love-thy-neighbor]</w:t>
      </w:r>
    </w:p>
    <w:p w14:paraId="788C338E" w14:textId="77777777" w:rsidR="00BE0001" w:rsidRPr="00C63F30" w:rsidRDefault="00BE0001" w:rsidP="00BE0001">
      <w:pPr>
        <w:rPr>
          <w:sz w:val="16"/>
        </w:rPr>
      </w:pPr>
      <w:r w:rsidRPr="0031175D">
        <w:rPr>
          <w:sz w:val="16"/>
        </w:rPr>
        <w:t xml:space="preserve">It is not common knowledge that </w:t>
      </w:r>
      <w:r w:rsidRPr="00BE0001">
        <w:rPr>
          <w:rStyle w:val="StyleBoldUnderline"/>
        </w:rPr>
        <w:t>Mexico is the United States’ third largest trading partner</w:t>
      </w:r>
      <w:r w:rsidRPr="0031175D">
        <w:rPr>
          <w:sz w:val="16"/>
        </w:rPr>
        <w:t xml:space="preserve">, behind Canada and China. </w:t>
      </w:r>
      <w:r w:rsidRPr="00BE0001">
        <w:rPr>
          <w:rStyle w:val="StyleBoldUnderline"/>
        </w:rPr>
        <w:t>Every day, at least a billion dollars of goods flows across the border</w:t>
      </w:r>
      <w:r w:rsidRPr="0031175D">
        <w:rPr>
          <w:sz w:val="16"/>
        </w:rPr>
        <w:t xml:space="preserve">. Yet, Mexico is frequently negatively caricaturized, primarily with images of migrants illegally crossing the border into the U.S. and stealing U.S. jobs. </w:t>
      </w:r>
      <w:r w:rsidRPr="00BE0001">
        <w:rPr>
          <w:rStyle w:val="StyleBoldUnderline"/>
        </w:rPr>
        <w:t>Instead of viewing Mexico as a valuable partner that can benefit the U.S. in many facets, it is perceived as a liability, a region that cultivates corruption and violence and is the root of the current U.S. immigration ‘problem’</w:t>
      </w:r>
      <w:r w:rsidRPr="0031175D">
        <w:rPr>
          <w:sz w:val="16"/>
        </w:rPr>
        <w:t xml:space="preserve"> that has spurred controversial rogue measures like Arizona’s SB 1070. In matters of foreign policy, </w:t>
      </w:r>
      <w:r w:rsidRPr="00BE0001">
        <w:rPr>
          <w:rStyle w:val="StyleBoldUnderline"/>
        </w:rPr>
        <w:t>Mexico is an afterthought</w:t>
      </w:r>
      <w:r w:rsidRPr="0031175D">
        <w:rPr>
          <w:sz w:val="16"/>
        </w:rPr>
        <w:t xml:space="preserve">—our attention and resources are diverted to the Middle East or to grand strategies based on ‘pivoting’ our geopolitical and economical capacity towards Asia. </w:t>
      </w:r>
      <w:r w:rsidRPr="00BE0001">
        <w:rPr>
          <w:rStyle w:val="StyleBoldUnderline"/>
        </w:rPr>
        <w:t xml:space="preserve">With the U.S. economy performing at a snail-like pace, an emphasis on exports has re-emerged, but the bulk of the exporting narrative revolves around Asia. </w:t>
      </w:r>
      <w:r w:rsidRPr="0031175D">
        <w:rPr>
          <w:sz w:val="16"/>
        </w:rPr>
        <w:t xml:space="preserve">This is </w:t>
      </w:r>
      <w:r w:rsidRPr="00BE0001">
        <w:rPr>
          <w:rStyle w:val="StyleBoldUnderline"/>
        </w:rPr>
        <w:t>unfortunate, because our neighbor to the south has quietly positioned itself to be the next jewel in the emerging markets portfolio</w:t>
      </w:r>
      <w:r w:rsidRPr="0031175D">
        <w:rPr>
          <w:sz w:val="16"/>
        </w:rPr>
        <w:t xml:space="preserve">. For example, Market Watch (a Wall Street Journal subsidiary) recently published a bullish article on Mexico with the following headline: “Mexico: Investor’s New China”. The Economist published an opinion piece titled “The Global Mexican: Mexico is open for business”, highlighting Mexican companies that are investing locally and in the U.S. and arguing that Mexico is fertile ground for more investment, especially in the manufacturing sector. And </w:t>
      </w:r>
      <w:r w:rsidRPr="00BE0001">
        <w:rPr>
          <w:rStyle w:val="StyleBoldUnderline"/>
        </w:rPr>
        <w:t>according to The Financial Times, BRIC countries</w:t>
      </w:r>
      <w:r w:rsidRPr="0031175D">
        <w:rPr>
          <w:sz w:val="16"/>
        </w:rPr>
        <w:t xml:space="preserve"> (Brazil, Russia, India, and China) </w:t>
      </w:r>
      <w:r w:rsidRPr="00BE0001">
        <w:rPr>
          <w:rStyle w:val="StyleBoldUnderline"/>
        </w:rPr>
        <w:t>are no longer the flavor of the month; Mexico is now taking over that distinction</w:t>
      </w:r>
      <w:r w:rsidRPr="0031175D">
        <w:rPr>
          <w:sz w:val="16"/>
        </w:rPr>
        <w:t xml:space="preserve">. </w:t>
      </w:r>
    </w:p>
    <w:p w14:paraId="35A2B490" w14:textId="77777777" w:rsidR="00BE0001" w:rsidRDefault="00BE0001" w:rsidP="00BE0001">
      <w:pPr>
        <w:pStyle w:val="Heading4"/>
      </w:pPr>
      <w:r>
        <w:t>B. US-Mexico commerce is key to the global economy</w:t>
      </w:r>
    </w:p>
    <w:p w14:paraId="3DF5DA65" w14:textId="77777777" w:rsidR="00BE0001" w:rsidRDefault="00BE0001" w:rsidP="00BE0001">
      <w:pPr>
        <w:rPr>
          <w:sz w:val="16"/>
        </w:rPr>
      </w:pPr>
      <w:r w:rsidRPr="00BE0001">
        <w:rPr>
          <w:rStyle w:val="StyleStyleBold12pt"/>
        </w:rPr>
        <w:t>Selee and Wilson 12</w:t>
      </w:r>
      <w:r w:rsidRPr="00DE7D4A">
        <w:rPr>
          <w:sz w:val="16"/>
        </w:rPr>
        <w:t xml:space="preserve"> (</w:t>
      </w:r>
      <w:r w:rsidRPr="00DE7D4A">
        <w:rPr>
          <w:rFonts w:eastAsia="Times New Roman"/>
          <w:color w:val="000000"/>
          <w:sz w:val="16"/>
          <w:shd w:val="clear" w:color="auto" w:fill="FFFFFF"/>
        </w:rPr>
        <w:t xml:space="preserve">Andrew, Vice President for Programs and Senior Advisor to the Mexico Institute at the Wilson Center, Christopher, associate with the Mexico Institute, “A New Agenda with Mexico,” Wilson Center, November 2012, </w:t>
      </w:r>
      <w:r w:rsidRPr="00DE7D4A">
        <w:rPr>
          <w:rFonts w:eastAsia="Times New Roman"/>
          <w:sz w:val="16"/>
          <w:shd w:val="clear" w:color="auto" w:fill="FFFFFF"/>
        </w:rPr>
        <w:t>http://www.wilsoncenter.org/sites/default/files/a_new_agenda_with_mexico.pdf)</w:t>
      </w:r>
      <w:r w:rsidRPr="00DE7D4A">
        <w:rPr>
          <w:rFonts w:eastAsia="Times New Roman"/>
          <w:color w:val="000000"/>
          <w:sz w:val="16"/>
        </w:rPr>
        <w:t xml:space="preserve"> </w:t>
      </w:r>
      <w:r w:rsidRPr="00DE7D4A">
        <w:rPr>
          <w:rFonts w:eastAsia="Times New Roman"/>
          <w:color w:val="000000"/>
          <w:sz w:val="16"/>
        </w:rPr>
        <w:br/>
      </w:r>
      <w:r w:rsidRPr="00BE0001">
        <w:rPr>
          <w:rStyle w:val="StyleBoldUnderline"/>
        </w:rPr>
        <w:t>Commerce between the U</w:t>
      </w:r>
      <w:r w:rsidRPr="00DE7D4A">
        <w:rPr>
          <w:sz w:val="16"/>
        </w:rPr>
        <w:t xml:space="preserve">nited </w:t>
      </w:r>
      <w:r w:rsidRPr="00BE0001">
        <w:rPr>
          <w:rStyle w:val="StyleBoldUnderline"/>
        </w:rPr>
        <w:t>S</w:t>
      </w:r>
      <w:r w:rsidRPr="00DE7D4A">
        <w:rPr>
          <w:sz w:val="16"/>
        </w:rPr>
        <w:t xml:space="preserve">tates </w:t>
      </w:r>
      <w:r w:rsidRPr="00BE0001">
        <w:rPr>
          <w:rStyle w:val="StyleBoldUnderline"/>
        </w:rPr>
        <w:t>and Mexico is one of the great—yet underappreciated—success stories of the global economy</w:t>
      </w:r>
      <w:r w:rsidRPr="00DE7D4A">
        <w:rPr>
          <w:sz w:val="16"/>
        </w:rPr>
        <w:t xml:space="preserve">. In fact, </w:t>
      </w:r>
      <w:r w:rsidRPr="00BE0001">
        <w:rPr>
          <w:rStyle w:val="StyleBoldUnderline"/>
        </w:rPr>
        <w:t>in 2011 U.S.-Mexico goods and services trade reached the</w:t>
      </w:r>
      <w:r w:rsidRPr="00DE7D4A">
        <w:rPr>
          <w:sz w:val="16"/>
        </w:rPr>
        <w:t xml:space="preserve"> major milestone of </w:t>
      </w:r>
      <w:r w:rsidRPr="00BE0001">
        <w:rPr>
          <w:rStyle w:val="StyleBoldUnderline"/>
        </w:rPr>
        <w:t>one-half trillion dollars</w:t>
      </w:r>
      <w:r w:rsidRPr="00DE7D4A">
        <w:rPr>
          <w:sz w:val="16"/>
        </w:rPr>
        <w:t xml:space="preserve"> with virtually no recognition.1 </w:t>
      </w:r>
      <w:r w:rsidRPr="00BE0001">
        <w:rPr>
          <w:rStyle w:val="StyleBoldUnderline"/>
        </w:rPr>
        <w:t>The U</w:t>
      </w:r>
      <w:r w:rsidRPr="00DE7D4A">
        <w:rPr>
          <w:sz w:val="16"/>
        </w:rPr>
        <w:t xml:space="preserve">nited </w:t>
      </w:r>
      <w:r w:rsidRPr="00BE0001">
        <w:rPr>
          <w:rStyle w:val="StyleBoldUnderline"/>
        </w:rPr>
        <w:t>S</w:t>
      </w:r>
      <w:r w:rsidRPr="00DE7D4A">
        <w:rPr>
          <w:sz w:val="16"/>
        </w:rPr>
        <w:t xml:space="preserve">tates </w:t>
      </w:r>
      <w:r w:rsidRPr="00BE0001">
        <w:rPr>
          <w:rStyle w:val="StyleBoldUnderline"/>
        </w:rPr>
        <w:t>is Mexico’s top trading partner, and Mexico</w:t>
      </w:r>
      <w:r w:rsidRPr="00DE7D4A">
        <w:rPr>
          <w:sz w:val="16"/>
        </w:rPr>
        <w:t>—which has gained macroeconomic stability and expanded its middle class over the last two decades—</w:t>
      </w:r>
      <w:r w:rsidRPr="00BE0001">
        <w:rPr>
          <w:rStyle w:val="StyleBoldUnderline"/>
        </w:rPr>
        <w:t>is the U</w:t>
      </w:r>
      <w:r w:rsidRPr="00DE7D4A">
        <w:rPr>
          <w:sz w:val="16"/>
        </w:rPr>
        <w:t xml:space="preserve">nited </w:t>
      </w:r>
      <w:r w:rsidRPr="00BE0001">
        <w:rPr>
          <w:rStyle w:val="StyleBoldUnderline"/>
        </w:rPr>
        <w:t>S</w:t>
      </w:r>
      <w:r w:rsidRPr="00DE7D4A">
        <w:rPr>
          <w:sz w:val="16"/>
        </w:rPr>
        <w:t>tates</w:t>
      </w:r>
      <w:r w:rsidRPr="00BE0001">
        <w:rPr>
          <w:rStyle w:val="StyleBoldUnderline"/>
        </w:rPr>
        <w:t>’ second largest export market and third largest trading partner. Seventy percent of bilateral commerce crosses the border via trucks, meaning the border region is literally where “the rubber hits the road” for bilateral relations</w:t>
      </w:r>
      <w:r w:rsidRPr="00DE7D4A">
        <w:rPr>
          <w:sz w:val="16"/>
        </w:rPr>
        <w:t>. This also means that not only California and Baja California, but also Michigan and Michoacán, all have a major stake in efficient and secure border management.</w:t>
      </w:r>
      <w:r w:rsidRPr="00DE7D4A">
        <w:rPr>
          <w:sz w:val="16"/>
        </w:rPr>
        <w:pgNum/>
      </w:r>
    </w:p>
    <w:p w14:paraId="1BC8259E" w14:textId="77777777" w:rsidR="00BE0001" w:rsidRPr="00AA324E" w:rsidRDefault="00BE0001" w:rsidP="00BE0001">
      <w:pPr>
        <w:pStyle w:val="Heading4"/>
      </w:pPr>
      <w:r>
        <w:t xml:space="preserve">C. </w:t>
      </w:r>
      <w:r w:rsidRPr="00AA324E">
        <w:t>Economic decline causes extinction</w:t>
      </w:r>
    </w:p>
    <w:p w14:paraId="6857D877" w14:textId="77777777" w:rsidR="00BE0001" w:rsidRPr="00AA324E" w:rsidRDefault="00BE0001" w:rsidP="00BE0001">
      <w:r w:rsidRPr="00BE0001">
        <w:rPr>
          <w:rStyle w:val="StyleStyleBold12pt"/>
        </w:rPr>
        <w:t>Kemp 10</w:t>
      </w:r>
      <w:r w:rsidRPr="00AA324E">
        <w:t xml:space="preserve"> [Geoffrey,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pgs. 233-4]</w:t>
      </w:r>
    </w:p>
    <w:p w14:paraId="0D1844AB" w14:textId="77777777" w:rsidR="00BE0001" w:rsidRDefault="00BE0001" w:rsidP="00BE0001">
      <w:pPr>
        <w:rPr>
          <w:sz w:val="16"/>
        </w:rPr>
      </w:pPr>
      <w:r w:rsidRPr="00AA324E">
        <w:rPr>
          <w:sz w:val="16"/>
        </w:rPr>
        <w:t xml:space="preserve">The second scenario, called Mayhem and Chaos, is the opposite of the first scenario; everything that can go wrong does go wrong. </w:t>
      </w:r>
      <w:r w:rsidRPr="00BE0001">
        <w:rPr>
          <w:rStyle w:val="StyleBoldUnderline"/>
        </w:rPr>
        <w:t>The</w:t>
      </w:r>
      <w:r w:rsidRPr="00BE0001">
        <w:rPr>
          <w:sz w:val="16"/>
          <w:highlight w:val="yellow"/>
        </w:rPr>
        <w:t xml:space="preserve"> </w:t>
      </w:r>
      <w:r w:rsidRPr="00AA324E">
        <w:rPr>
          <w:sz w:val="16"/>
        </w:rPr>
        <w:t xml:space="preserve">world </w:t>
      </w:r>
      <w:r w:rsidRPr="00BE0001">
        <w:rPr>
          <w:rStyle w:val="StyleBoldUnderline"/>
        </w:rPr>
        <w:t>economic</w:t>
      </w:r>
      <w:r w:rsidRPr="00BE0001">
        <w:rPr>
          <w:sz w:val="16"/>
          <w:highlight w:val="yellow"/>
        </w:rPr>
        <w:t xml:space="preserve"> </w:t>
      </w:r>
      <w:r w:rsidRPr="00BE0001">
        <w:rPr>
          <w:rStyle w:val="StyleBoldUnderline"/>
        </w:rPr>
        <w:t>situation</w:t>
      </w:r>
      <w:r w:rsidRPr="00BE0001">
        <w:rPr>
          <w:sz w:val="16"/>
          <w:highlight w:val="yellow"/>
        </w:rPr>
        <w:t xml:space="preserve"> </w:t>
      </w:r>
      <w:r w:rsidRPr="00BE0001">
        <w:rPr>
          <w:rStyle w:val="StyleBoldUnderline"/>
        </w:rPr>
        <w:t>weakens</w:t>
      </w:r>
      <w:r w:rsidRPr="00BE0001">
        <w:rPr>
          <w:sz w:val="16"/>
          <w:highlight w:val="yellow"/>
        </w:rPr>
        <w:t xml:space="preserve"> </w:t>
      </w:r>
      <w:r w:rsidRPr="00AA324E">
        <w:rPr>
          <w:sz w:val="16"/>
        </w:rPr>
        <w:t xml:space="preserve">rather than strengthens, and </w:t>
      </w:r>
      <w:r w:rsidRPr="00BE0001">
        <w:rPr>
          <w:rStyle w:val="StyleBoldUnderline"/>
        </w:rPr>
        <w:t>India, China, and Japan suffer a major reduction in their growth rates, further weakening the global economy</w:t>
      </w:r>
      <w:r w:rsidRPr="00AA324E">
        <w:rPr>
          <w:sz w:val="16"/>
        </w:rPr>
        <w:t xml:space="preserve">. As a result, </w:t>
      </w:r>
      <w:r w:rsidRPr="00BE0001">
        <w:rPr>
          <w:rStyle w:val="StyleBoldUnderline"/>
        </w:rPr>
        <w:t>energy demand falls and the price of fossil fuels plummets, leading to a financial crisis for the energy-producing states</w:t>
      </w:r>
      <w:r w:rsidRPr="00AA324E">
        <w:rPr>
          <w:sz w:val="16"/>
        </w:rPr>
        <w:t xml:space="preserve">, which are forced to cut back dramatically on expansion programs and social welfare. </w:t>
      </w:r>
      <w:r w:rsidRPr="00BE0001">
        <w:rPr>
          <w:rStyle w:val="StyleBoldUnderline"/>
        </w:rPr>
        <w:t>That</w:t>
      </w:r>
      <w:r w:rsidRPr="00AA324E">
        <w:rPr>
          <w:sz w:val="16"/>
        </w:rPr>
        <w:t xml:space="preserve"> in turn </w:t>
      </w:r>
      <w:r w:rsidRPr="00BE0001">
        <w:rPr>
          <w:rStyle w:val="StyleBoldUnderline"/>
        </w:rPr>
        <w:t>leads to political unrest: and nurtures different radical groups,</w:t>
      </w:r>
      <w:r w:rsidRPr="00AA324E">
        <w:rPr>
          <w:sz w:val="16"/>
        </w:rPr>
        <w:t xml:space="preserve"> including, but not limited to, Islamic extremists. </w:t>
      </w:r>
      <w:r w:rsidRPr="00BE0001">
        <w:rPr>
          <w:rStyle w:val="StyleBoldUnderline"/>
        </w:rPr>
        <w:t>The internal stability of some countries is challenged, and there are more “failed states.” Most serious is the collapse of the democratic government in Pakistan and its takeover by Muslim extremists, who then take possession of a large number of nuclear weapons. The danger of war between India and Pakistan increases significantly. Iran, always worried about an extremist Pakistan, expands and weaponizes its nuclear program. That further enhances nuclear proliferation in the Middle East, with Saudi Arabia, Turkey, and Egypt joining Israel and Iran as nuclear states.</w:t>
      </w:r>
      <w:r w:rsidRPr="00AA324E">
        <w:rPr>
          <w:sz w:val="16"/>
        </w:rPr>
        <w:t xml:space="preserve"> Under these circumstances, </w:t>
      </w:r>
      <w:r w:rsidRPr="00BE0001">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w:t>
      </w:r>
      <w:r w:rsidRPr="00AA324E">
        <w:rPr>
          <w:sz w:val="16"/>
        </w:rPr>
        <w:t xml:space="preserve">. In this scenario, </w:t>
      </w:r>
      <w:r w:rsidRPr="00BE0001">
        <w:rPr>
          <w:rStyle w:val="StyleBoldUnderline"/>
        </w:rPr>
        <w:t>major disruptions can be expected, with dire consequences for two-thirds of the planet’s population</w:t>
      </w:r>
      <w:r w:rsidRPr="00AA324E">
        <w:rPr>
          <w:sz w:val="16"/>
        </w:rPr>
        <w:t>.</w:t>
      </w:r>
    </w:p>
    <w:p w14:paraId="4335AD6A" w14:textId="206BAAAB" w:rsidR="00AE4254" w:rsidRDefault="00AE4254" w:rsidP="00BE0001">
      <w:pPr>
        <w:pStyle w:val="Heading3"/>
      </w:pPr>
      <w:bookmarkStart w:id="42" w:name="_Toc235876360"/>
      <w:r>
        <w:t>Ext. – Relations Key to Economy</w:t>
      </w:r>
      <w:bookmarkEnd w:id="42"/>
    </w:p>
    <w:p w14:paraId="183935F5" w14:textId="77777777" w:rsidR="00AE4254" w:rsidRDefault="00AE4254" w:rsidP="00AE4254">
      <w:pPr>
        <w:pStyle w:val="Heading4"/>
        <w:ind w:left="720" w:hanging="720"/>
      </w:pPr>
      <w:r>
        <w:t xml:space="preserve">Increase of trade between Mexico and US are good for their economy </w:t>
      </w:r>
    </w:p>
    <w:p w14:paraId="65D7A928" w14:textId="77777777" w:rsidR="00AE4254" w:rsidRPr="00BE0001" w:rsidRDefault="00AE4254" w:rsidP="00AE4254">
      <w:pPr>
        <w:rPr>
          <w:rStyle w:val="StyleStyleBold12pt"/>
        </w:rPr>
      </w:pPr>
      <w:r w:rsidRPr="00BE0001">
        <w:rPr>
          <w:rStyle w:val="StyleStyleBold12pt"/>
        </w:rPr>
        <w:t>Villarreal 12</w:t>
      </w:r>
    </w:p>
    <w:p w14:paraId="1D81435E" w14:textId="77777777" w:rsidR="00AE4254" w:rsidRDefault="00AE4254" w:rsidP="00AE4254">
      <w:r>
        <w:t xml:space="preserve">[M. Angeles, Specialist in International Trade and Finance, U.S.-Mexico Economic Relations: </w:t>
      </w:r>
    </w:p>
    <w:p w14:paraId="03022CD7" w14:textId="77777777" w:rsidR="00AE4254" w:rsidRDefault="00AE4254" w:rsidP="00AE4254">
      <w:r>
        <w:t>Trends, Issues, and Implications,</w:t>
      </w:r>
    </w:p>
    <w:p w14:paraId="057EF6B8" w14:textId="77777777" w:rsidR="00AE4254" w:rsidRPr="00C630DA" w:rsidRDefault="007963D0" w:rsidP="00AE4254">
      <w:hyperlink r:id="rId31" w:history="1">
        <w:r w:rsidR="00AE4254" w:rsidRPr="00C630DA">
          <w:rPr>
            <w:rStyle w:val="Hyperlink"/>
          </w:rPr>
          <w:t>http://www.fas.org/sgp/crs/row/RL32934.pdf</w:t>
        </w:r>
      </w:hyperlink>
      <w:r w:rsidR="00AE4254">
        <w:t>]</w:t>
      </w:r>
      <w:r w:rsidR="00AE4254" w:rsidRPr="00C630DA">
        <w:t xml:space="preserve"> </w:t>
      </w:r>
    </w:p>
    <w:p w14:paraId="100C8EE8" w14:textId="4F4BD895" w:rsidR="00AE4254" w:rsidRDefault="00AE4254" w:rsidP="00AE4254">
      <w:pPr>
        <w:rPr>
          <w:sz w:val="16"/>
          <w:szCs w:val="16"/>
        </w:rPr>
      </w:pPr>
      <w:r w:rsidRPr="00F151CF">
        <w:rPr>
          <w:sz w:val="12"/>
        </w:rPr>
        <w:t xml:space="preserve">¶ </w:t>
      </w:r>
      <w:r w:rsidRPr="00AD3292">
        <w:rPr>
          <w:sz w:val="16"/>
          <w:szCs w:val="16"/>
        </w:rPr>
        <w:t>The bilateral</w:t>
      </w:r>
      <w:r>
        <w:t xml:space="preserve"> </w:t>
      </w:r>
      <w:r w:rsidRPr="00BE0001">
        <w:rPr>
          <w:rStyle w:val="StyleBoldUnderline"/>
          <w:highlight w:val="yellow"/>
        </w:rPr>
        <w:t>economic relationship with Mexico is of key interest to the United States</w:t>
      </w:r>
      <w:r w:rsidRPr="00944C5A">
        <w:rPr>
          <w:rStyle w:val="StyleBoldUnderline"/>
        </w:rPr>
        <w:t xml:space="preserve"> </w:t>
      </w:r>
      <w:r w:rsidRPr="00BE0001">
        <w:rPr>
          <w:rStyle w:val="StyleBoldUnderline"/>
          <w:highlight w:val="yellow"/>
        </w:rPr>
        <w:t>because of</w:t>
      </w:r>
      <w:r>
        <w:t xml:space="preserve"> </w:t>
      </w:r>
      <w:r w:rsidRPr="00AD3292">
        <w:rPr>
          <w:sz w:val="16"/>
          <w:szCs w:val="16"/>
        </w:rPr>
        <w:t>Mexico’s</w:t>
      </w:r>
      <w:r>
        <w:t xml:space="preserve"> </w:t>
      </w:r>
      <w:r w:rsidRPr="00BE0001">
        <w:rPr>
          <w:rStyle w:val="StyleBoldUnderline"/>
          <w:highlight w:val="yellow"/>
        </w:rPr>
        <w:t>proximity</w:t>
      </w:r>
      <w:r>
        <w:t xml:space="preserve">, </w:t>
      </w:r>
      <w:r w:rsidRPr="00AD3292">
        <w:rPr>
          <w:sz w:val="16"/>
        </w:rPr>
        <w:t>the</w:t>
      </w:r>
      <w:r>
        <w:t xml:space="preserve"> </w:t>
      </w:r>
      <w:r w:rsidRPr="00BE0001">
        <w:rPr>
          <w:rStyle w:val="StyleBoldUnderline"/>
          <w:highlight w:val="yellow"/>
        </w:rPr>
        <w:t>high</w:t>
      </w:r>
      <w:r w:rsidRPr="00BE0001">
        <w:rPr>
          <w:highlight w:val="yellow"/>
        </w:rPr>
        <w:t xml:space="preserve"> </w:t>
      </w:r>
      <w:r w:rsidRPr="00BE0001">
        <w:rPr>
          <w:rStyle w:val="StyleBoldUnderline"/>
          <w:highlight w:val="yellow"/>
        </w:rPr>
        <w:t>volume</w:t>
      </w:r>
      <w:r w:rsidRPr="00BE0001">
        <w:rPr>
          <w:highlight w:val="yellow"/>
        </w:rPr>
        <w:t xml:space="preserve"> </w:t>
      </w:r>
      <w:r w:rsidRPr="00BE0001">
        <w:rPr>
          <w:rStyle w:val="StyleBoldUnderline"/>
          <w:highlight w:val="yellow"/>
        </w:rPr>
        <w:t>of</w:t>
      </w:r>
      <w:r w:rsidRPr="00BE0001">
        <w:rPr>
          <w:highlight w:val="yellow"/>
        </w:rPr>
        <w:t xml:space="preserve"> </w:t>
      </w:r>
      <w:r w:rsidRPr="00BE0001">
        <w:rPr>
          <w:rStyle w:val="StyleBoldUnderline"/>
          <w:highlight w:val="yellow"/>
        </w:rPr>
        <w:t>trade</w:t>
      </w:r>
      <w:r>
        <w:t xml:space="preserve"> </w:t>
      </w:r>
      <w:r w:rsidRPr="00AD3292">
        <w:rPr>
          <w:sz w:val="16"/>
          <w:szCs w:val="16"/>
        </w:rPr>
        <w:t>with Mexico,</w:t>
      </w:r>
      <w:r>
        <w:t xml:space="preserve"> </w:t>
      </w:r>
      <w:r w:rsidRPr="00BE0001">
        <w:rPr>
          <w:highlight w:val="yellow"/>
        </w:rPr>
        <w:t>and</w:t>
      </w:r>
      <w:r>
        <w:t xml:space="preserve"> </w:t>
      </w:r>
      <w:r w:rsidRPr="00AD3292">
        <w:rPr>
          <w:sz w:val="16"/>
          <w:szCs w:val="16"/>
        </w:rPr>
        <w:t>the strong</w:t>
      </w:r>
      <w:r>
        <w:t xml:space="preserve"> </w:t>
      </w:r>
      <w:r w:rsidRPr="00BE0001">
        <w:rPr>
          <w:rStyle w:val="StyleBoldUnderline"/>
          <w:highlight w:val="yellow"/>
        </w:rPr>
        <w:t>cultural</w:t>
      </w:r>
      <w:r w:rsidRPr="00BE0001">
        <w:rPr>
          <w:highlight w:val="yellow"/>
        </w:rPr>
        <w:t xml:space="preserve"> </w:t>
      </w:r>
      <w:r w:rsidRPr="00BE0001">
        <w:rPr>
          <w:rStyle w:val="StyleBoldUnderline"/>
          <w:highlight w:val="yellow"/>
        </w:rPr>
        <w:t>and</w:t>
      </w:r>
      <w:r w:rsidRPr="00BE0001">
        <w:rPr>
          <w:highlight w:val="yellow"/>
        </w:rPr>
        <w:t xml:space="preserve"> </w:t>
      </w:r>
      <w:r w:rsidRPr="00BE0001">
        <w:rPr>
          <w:rStyle w:val="StyleBoldUnderline"/>
          <w:highlight w:val="yellow"/>
        </w:rPr>
        <w:t>economic</w:t>
      </w:r>
      <w:r w:rsidRPr="00BE0001">
        <w:rPr>
          <w:highlight w:val="yellow"/>
        </w:rPr>
        <w:t xml:space="preserve"> </w:t>
      </w:r>
      <w:r w:rsidRPr="00BE0001">
        <w:rPr>
          <w:rStyle w:val="StyleBoldUnderline"/>
          <w:highlight w:val="yellow"/>
        </w:rPr>
        <w:t>ties</w:t>
      </w:r>
      <w:r>
        <w:t xml:space="preserve"> </w:t>
      </w:r>
      <w:r w:rsidRPr="00AD3292">
        <w:rPr>
          <w:sz w:val="16"/>
          <w:szCs w:val="16"/>
        </w:rPr>
        <w:t xml:space="preserve">between the two countries. </w:t>
      </w:r>
      <w:r w:rsidRPr="00AD3292">
        <w:rPr>
          <w:rStyle w:val="StyleBoldUnderline"/>
          <w:sz w:val="16"/>
          <w:szCs w:val="16"/>
        </w:rPr>
        <w:t>Mexico</w:t>
      </w:r>
      <w:r w:rsidRPr="00AD3292">
        <w:rPr>
          <w:sz w:val="16"/>
          <w:szCs w:val="16"/>
        </w:rPr>
        <w:t xml:space="preserve"> is one of the United States’ key trading partners, </w:t>
      </w:r>
      <w:r w:rsidRPr="00AD3292">
        <w:rPr>
          <w:rStyle w:val="StyleBoldUnderline"/>
          <w:sz w:val="16"/>
          <w:szCs w:val="16"/>
        </w:rPr>
        <w:t>rank</w:t>
      </w:r>
      <w:r w:rsidRPr="00AD3292">
        <w:rPr>
          <w:sz w:val="16"/>
          <w:szCs w:val="16"/>
        </w:rPr>
        <w:t xml:space="preserve">ing second among U.S. export markets and </w:t>
      </w:r>
      <w:r w:rsidRPr="00AD3292">
        <w:rPr>
          <w:rStyle w:val="StyleBoldUnderline"/>
          <w:sz w:val="16"/>
          <w:szCs w:val="16"/>
        </w:rPr>
        <w:t>third in total U.S. trade</w:t>
      </w:r>
      <w:r w:rsidRPr="00AD3292">
        <w:rPr>
          <w:sz w:val="16"/>
          <w:szCs w:val="16"/>
        </w:rPr>
        <w:t xml:space="preserve"> (imports plus exports). Under the North American Free Trade Agreement (NAFTA), </w:t>
      </w:r>
      <w:r w:rsidRPr="00944C5A">
        <w:rPr>
          <w:rStyle w:val="StyleBoldUnderline"/>
        </w:rPr>
        <w:t xml:space="preserve">the </w:t>
      </w:r>
      <w:r w:rsidRPr="00BE0001">
        <w:rPr>
          <w:rStyle w:val="StyleBoldUnderline"/>
          <w:highlight w:val="yellow"/>
        </w:rPr>
        <w:t>U</w:t>
      </w:r>
      <w:r w:rsidRPr="00944C5A">
        <w:rPr>
          <w:rStyle w:val="StyleBoldUnderline"/>
        </w:rPr>
        <w:t xml:space="preserve">nited </w:t>
      </w:r>
      <w:r w:rsidRPr="00BE0001">
        <w:rPr>
          <w:rStyle w:val="StyleBoldUnderline"/>
          <w:highlight w:val="yellow"/>
        </w:rPr>
        <w:t>S</w:t>
      </w:r>
      <w:r w:rsidRPr="00944C5A">
        <w:rPr>
          <w:rStyle w:val="StyleBoldUnderline"/>
        </w:rPr>
        <w:t xml:space="preserve">tates </w:t>
      </w:r>
      <w:r w:rsidRPr="00BE0001">
        <w:rPr>
          <w:rStyle w:val="StyleBoldUnderline"/>
          <w:highlight w:val="yellow"/>
        </w:rPr>
        <w:t>and Mexico have developed significant economic ties</w:t>
      </w:r>
      <w:r w:rsidRPr="00944C5A">
        <w:rPr>
          <w:rStyle w:val="StyleBoldUnderline"/>
        </w:rPr>
        <w:t>.</w:t>
      </w:r>
      <w:r>
        <w:t xml:space="preserve"> </w:t>
      </w:r>
      <w:r w:rsidRPr="00BE0001">
        <w:rPr>
          <w:rStyle w:val="Emphasis"/>
          <w:highlight w:val="yellow"/>
        </w:rPr>
        <w:t xml:space="preserve">Trade between the two countries more than tripled </w:t>
      </w:r>
      <w:r w:rsidRPr="00BE0001">
        <w:rPr>
          <w:rStyle w:val="StyleBoldUnderline"/>
          <w:highlight w:val="yellow"/>
        </w:rPr>
        <w:t>since</w:t>
      </w:r>
      <w:r w:rsidRPr="00944C5A">
        <w:rPr>
          <w:rStyle w:val="StyleBoldUnderline"/>
        </w:rPr>
        <w:t xml:space="preserve"> the agreement was implemented in </w:t>
      </w:r>
      <w:r w:rsidRPr="00BE0001">
        <w:rPr>
          <w:rStyle w:val="StyleBoldUnderline"/>
          <w:highlight w:val="yellow"/>
        </w:rPr>
        <w:t>1994</w:t>
      </w:r>
      <w:r w:rsidRPr="00944C5A">
        <w:rPr>
          <w:rStyle w:val="StyleBoldUnderline"/>
        </w:rPr>
        <w:t>.</w:t>
      </w:r>
      <w:r>
        <w:t xml:space="preserve"> </w:t>
      </w:r>
      <w:r w:rsidRPr="00822924">
        <w:rPr>
          <w:rStyle w:val="StyleBoldUnderline"/>
        </w:rPr>
        <w:t xml:space="preserve">Through NAFTA, the </w:t>
      </w:r>
      <w:r w:rsidRPr="00BE0001">
        <w:rPr>
          <w:rStyle w:val="StyleBoldUnderline"/>
          <w:highlight w:val="yellow"/>
        </w:rPr>
        <w:t>U</w:t>
      </w:r>
      <w:r w:rsidRPr="00822924">
        <w:rPr>
          <w:rStyle w:val="StyleBoldUnderline"/>
        </w:rPr>
        <w:t xml:space="preserve">nited </w:t>
      </w:r>
      <w:r w:rsidRPr="00BE0001">
        <w:rPr>
          <w:rStyle w:val="StyleBoldUnderline"/>
          <w:highlight w:val="yellow"/>
        </w:rPr>
        <w:t>S</w:t>
      </w:r>
      <w:r w:rsidRPr="00822924">
        <w:rPr>
          <w:rStyle w:val="StyleBoldUnderline"/>
        </w:rPr>
        <w:t xml:space="preserve">tates, </w:t>
      </w:r>
      <w:r w:rsidRPr="00BE0001">
        <w:rPr>
          <w:rStyle w:val="StyleBoldUnderline"/>
          <w:highlight w:val="yellow"/>
        </w:rPr>
        <w:t>Mexico, and Canada form</w:t>
      </w:r>
      <w:r w:rsidRPr="00822924">
        <w:rPr>
          <w:rStyle w:val="StyleBoldUnderline"/>
        </w:rPr>
        <w:t xml:space="preserve"> the world’s largest free trade area, with </w:t>
      </w:r>
      <w:r w:rsidRPr="00BE0001">
        <w:rPr>
          <w:rStyle w:val="StyleBoldUnderline"/>
          <w:highlight w:val="yellow"/>
        </w:rPr>
        <w:t>about one-third of the world’s total gross domestic product</w:t>
      </w:r>
      <w:r w:rsidRPr="00822924">
        <w:rPr>
          <w:rStyle w:val="StyleBoldUnderline"/>
        </w:rPr>
        <w:t xml:space="preserve"> (GDP).</w:t>
      </w:r>
      <w:r>
        <w:t xml:space="preserve"> </w:t>
      </w:r>
      <w:r w:rsidRPr="00AD3292">
        <w:rPr>
          <w:sz w:val="16"/>
          <w:szCs w:val="16"/>
        </w:rPr>
        <w:t xml:space="preserve">Mexico has a population of 114 million people, making it the most populous Spanish speaking country in the world and the third-most populous country in the Western Hemisphere (after the United States and Brazil). </w:t>
      </w:r>
      <w:r w:rsidRPr="00F151CF">
        <w:rPr>
          <w:sz w:val="12"/>
          <w:szCs w:val="16"/>
        </w:rPr>
        <w:t xml:space="preserve">¶ </w:t>
      </w:r>
      <w:r w:rsidRPr="00F151CF">
        <w:rPr>
          <w:sz w:val="12"/>
        </w:rPr>
        <w:t xml:space="preserve">¶ </w:t>
      </w:r>
      <w:r w:rsidRPr="00C462B2">
        <w:rPr>
          <w:sz w:val="16"/>
          <w:szCs w:val="16"/>
        </w:rPr>
        <w:t xml:space="preserve">The </w:t>
      </w:r>
      <w:r w:rsidRPr="00BE0001">
        <w:rPr>
          <w:rStyle w:val="StyleBoldUnderline"/>
          <w:highlight w:val="yellow"/>
        </w:rPr>
        <w:t>United States is</w:t>
      </w:r>
      <w:r w:rsidRPr="00C462B2">
        <w:rPr>
          <w:sz w:val="16"/>
          <w:szCs w:val="16"/>
        </w:rPr>
        <w:t xml:space="preserve">, by far, </w:t>
      </w:r>
      <w:r w:rsidRPr="00BE0001">
        <w:rPr>
          <w:rStyle w:val="StyleBoldUnderline"/>
          <w:highlight w:val="yellow"/>
        </w:rPr>
        <w:t>Mexico’s leading partner in merchandise trade</w:t>
      </w:r>
      <w:r w:rsidRPr="00BE0001">
        <w:rPr>
          <w:sz w:val="16"/>
          <w:szCs w:val="16"/>
          <w:highlight w:val="yellow"/>
        </w:rPr>
        <w:t>,</w:t>
      </w:r>
      <w:r w:rsidRPr="00C462B2">
        <w:rPr>
          <w:sz w:val="16"/>
          <w:szCs w:val="16"/>
        </w:rPr>
        <w:t xml:space="preserve"> while </w:t>
      </w:r>
      <w:r w:rsidRPr="00BE0001">
        <w:rPr>
          <w:rStyle w:val="StyleBoldUnderline"/>
          <w:highlight w:val="yellow"/>
        </w:rPr>
        <w:t>Mexico is</w:t>
      </w:r>
      <w:r w:rsidRPr="00C462B2">
        <w:rPr>
          <w:sz w:val="16"/>
          <w:szCs w:val="16"/>
        </w:rPr>
        <w:t xml:space="preserve"> the </w:t>
      </w:r>
      <w:r w:rsidRPr="00BE0001">
        <w:rPr>
          <w:rStyle w:val="StyleBoldUnderline"/>
          <w:highlight w:val="yellow"/>
        </w:rPr>
        <w:t>U</w:t>
      </w:r>
      <w:r w:rsidRPr="00C462B2">
        <w:rPr>
          <w:sz w:val="16"/>
          <w:szCs w:val="16"/>
        </w:rPr>
        <w:t xml:space="preserve">nited </w:t>
      </w:r>
      <w:r w:rsidRPr="00BE0001">
        <w:rPr>
          <w:rStyle w:val="StyleBoldUnderline"/>
          <w:highlight w:val="yellow"/>
        </w:rPr>
        <w:t>S</w:t>
      </w:r>
      <w:r w:rsidRPr="00C462B2">
        <w:rPr>
          <w:sz w:val="16"/>
          <w:szCs w:val="16"/>
        </w:rPr>
        <w:t xml:space="preserve">tates’ </w:t>
      </w:r>
      <w:r w:rsidRPr="00BE0001">
        <w:rPr>
          <w:rStyle w:val="StyleBoldUnderline"/>
          <w:highlight w:val="yellow"/>
        </w:rPr>
        <w:t>third-largest trade partner</w:t>
      </w:r>
      <w:r w:rsidRPr="001E1EED">
        <w:rPr>
          <w:rStyle w:val="StyleBoldUnderline"/>
        </w:rPr>
        <w:t xml:space="preserve"> after China and Canada</w:t>
      </w:r>
      <w:r w:rsidRPr="00C462B2">
        <w:rPr>
          <w:sz w:val="16"/>
          <w:szCs w:val="16"/>
        </w:rPr>
        <w:t xml:space="preserve">. </w:t>
      </w:r>
      <w:r w:rsidRPr="001E1EED">
        <w:rPr>
          <w:rStyle w:val="StyleBoldUnderline"/>
        </w:rPr>
        <w:t>Mexico ranks second among U.S. export markets</w:t>
      </w:r>
      <w:r w:rsidRPr="00C462B2">
        <w:rPr>
          <w:sz w:val="16"/>
          <w:szCs w:val="16"/>
        </w:rPr>
        <w:t xml:space="preserve"> after Canada, and is the </w:t>
      </w:r>
      <w:r w:rsidRPr="001E1EED">
        <w:rPr>
          <w:rStyle w:val="StyleBoldUnderline"/>
        </w:rPr>
        <w:t>third-leading supplier of U.S. imports</w:t>
      </w:r>
      <w:r w:rsidRPr="00C462B2">
        <w:rPr>
          <w:sz w:val="16"/>
          <w:szCs w:val="16"/>
        </w:rPr>
        <w:t xml:space="preserve">. </w:t>
      </w:r>
      <w:r w:rsidRPr="00BE0001">
        <w:rPr>
          <w:rStyle w:val="StyleBoldUnderline"/>
          <w:highlight w:val="yellow"/>
        </w:rPr>
        <w:t>U.S. trade with Mexico increased rapidly</w:t>
      </w:r>
      <w:r w:rsidRPr="00C462B2">
        <w:rPr>
          <w:sz w:val="16"/>
          <w:szCs w:val="16"/>
        </w:rPr>
        <w:t xml:space="preserve"> </w:t>
      </w:r>
      <w:r w:rsidRPr="00BE0001">
        <w:rPr>
          <w:rStyle w:val="StyleBoldUnderline"/>
          <w:highlight w:val="yellow"/>
        </w:rPr>
        <w:t>since NAFTA entered</w:t>
      </w:r>
      <w:r w:rsidRPr="00C462B2">
        <w:rPr>
          <w:sz w:val="16"/>
          <w:szCs w:val="16"/>
        </w:rPr>
        <w:t xml:space="preserve"> into force in January 1994</w:t>
      </w:r>
      <w:r w:rsidRPr="00BE0001">
        <w:rPr>
          <w:highlight w:val="yellow"/>
        </w:rPr>
        <w:t>.</w:t>
      </w:r>
      <w:r w:rsidRPr="00C462B2">
        <w:rPr>
          <w:sz w:val="16"/>
          <w:szCs w:val="16"/>
        </w:rPr>
        <w:t xml:space="preserve"> </w:t>
      </w:r>
      <w:r w:rsidRPr="00BE0001">
        <w:rPr>
          <w:rStyle w:val="StyleBoldUnderline"/>
          <w:highlight w:val="yellow"/>
        </w:rPr>
        <w:t>U.S. exports to Mexico increased</w:t>
      </w:r>
      <w:r w:rsidRPr="001E1EED">
        <w:rPr>
          <w:rStyle w:val="StyleBoldUnderline"/>
        </w:rPr>
        <w:t xml:space="preserve"> from $54.8 billion in 1994 to $174.4 billion in 2011</w:t>
      </w:r>
      <w:r w:rsidRPr="00C462B2">
        <w:rPr>
          <w:sz w:val="16"/>
          <w:szCs w:val="16"/>
        </w:rPr>
        <w:t xml:space="preserve">, </w:t>
      </w:r>
      <w:r w:rsidRPr="00BE0001">
        <w:rPr>
          <w:rStyle w:val="StyleBoldUnderline"/>
          <w:highlight w:val="yellow"/>
        </w:rPr>
        <w:t>an increase of 218%</w:t>
      </w:r>
      <w:r w:rsidRPr="001E1EED">
        <w:rPr>
          <w:rStyle w:val="StyleBoldUnderline"/>
        </w:rPr>
        <w:t>.</w:t>
      </w:r>
      <w:r w:rsidRPr="00C462B2">
        <w:rPr>
          <w:sz w:val="16"/>
          <w:szCs w:val="16"/>
        </w:rPr>
        <w:t xml:space="preserve"> </w:t>
      </w:r>
      <w:r w:rsidRPr="00BE0001">
        <w:rPr>
          <w:rStyle w:val="StyleBoldUnderline"/>
          <w:highlight w:val="yellow"/>
        </w:rPr>
        <w:t>Imports from Mexico increased from $51.6 billion</w:t>
      </w:r>
      <w:r w:rsidRPr="00C462B2">
        <w:rPr>
          <w:sz w:val="16"/>
          <w:szCs w:val="16"/>
        </w:rPr>
        <w:t xml:space="preserve"> in 1994 </w:t>
      </w:r>
      <w:r w:rsidRPr="00BE0001">
        <w:rPr>
          <w:rStyle w:val="StyleBoldUnderline"/>
          <w:highlight w:val="yellow"/>
        </w:rPr>
        <w:t>to $285.4 billion</w:t>
      </w:r>
      <w:r w:rsidRPr="00C462B2">
        <w:rPr>
          <w:sz w:val="16"/>
          <w:szCs w:val="16"/>
        </w:rPr>
        <w:t xml:space="preserve"> in 2011, </w:t>
      </w:r>
      <w:r w:rsidRPr="00BE0001">
        <w:rPr>
          <w:rStyle w:val="StyleBoldUnderline"/>
          <w:highlight w:val="yellow"/>
        </w:rPr>
        <w:t>an increase of 453%.</w:t>
      </w:r>
      <w:r w:rsidRPr="00C462B2">
        <w:rPr>
          <w:sz w:val="16"/>
          <w:szCs w:val="16"/>
        </w:rPr>
        <w:t xml:space="preserve"> In services, the </w:t>
      </w:r>
      <w:r w:rsidRPr="00BE0001">
        <w:rPr>
          <w:rStyle w:val="StyleBoldUnderline"/>
          <w:highlight w:val="yellow"/>
        </w:rPr>
        <w:t>U</w:t>
      </w:r>
      <w:r w:rsidRPr="00C462B2">
        <w:rPr>
          <w:sz w:val="16"/>
          <w:szCs w:val="16"/>
        </w:rPr>
        <w:t xml:space="preserve">nited </w:t>
      </w:r>
      <w:r w:rsidRPr="00BE0001">
        <w:rPr>
          <w:rStyle w:val="StyleBoldUnderline"/>
          <w:highlight w:val="yellow"/>
        </w:rPr>
        <w:t>S</w:t>
      </w:r>
      <w:r w:rsidRPr="00C462B2">
        <w:rPr>
          <w:sz w:val="16"/>
          <w:szCs w:val="16"/>
        </w:rPr>
        <w:t xml:space="preserve">tates </w:t>
      </w:r>
      <w:r w:rsidRPr="00BE0001">
        <w:rPr>
          <w:rStyle w:val="StyleBoldUnderline"/>
          <w:highlight w:val="yellow"/>
        </w:rPr>
        <w:t>had a surplus of $2.2 billion</w:t>
      </w:r>
      <w:r w:rsidRPr="00C462B2">
        <w:rPr>
          <w:sz w:val="16"/>
          <w:szCs w:val="16"/>
        </w:rPr>
        <w:t xml:space="preserve"> in 2010 (the most recent available data). U.S. exports in services to Mexico totaled $3.8 billion in 2010, while U.S. imports totaled $1.6 billion.  Total services trade with Mexico is approximately equal to 1% of total merchandise trade with Mexico. </w:t>
      </w:r>
    </w:p>
    <w:p w14:paraId="4CD31DDE" w14:textId="77777777" w:rsidR="00AE4254" w:rsidRPr="005B4444" w:rsidRDefault="00AE4254" w:rsidP="00AE4254">
      <w:pPr>
        <w:pStyle w:val="Heading4"/>
      </w:pPr>
      <w:r>
        <w:t>Foreign direct investment from the US drives Mexico’s economic growth</w:t>
      </w:r>
    </w:p>
    <w:p w14:paraId="5A2DA158" w14:textId="77777777" w:rsidR="00AE4254" w:rsidRPr="00BE0001" w:rsidRDefault="00AE4254" w:rsidP="00AE4254">
      <w:pPr>
        <w:rPr>
          <w:rStyle w:val="StyleStyleBold12pt"/>
        </w:rPr>
      </w:pPr>
      <w:r w:rsidRPr="00BE0001">
        <w:rPr>
          <w:rStyle w:val="StyleStyleBold12pt"/>
        </w:rPr>
        <w:t>Villarreal 12</w:t>
      </w:r>
    </w:p>
    <w:p w14:paraId="239382B0" w14:textId="77777777" w:rsidR="00AE4254" w:rsidRDefault="00AE4254" w:rsidP="00AE4254">
      <w:r>
        <w:t xml:space="preserve">[M. Angeles, Specialist in International Trade and Finance, U.S.-Mexico Economic Relations: </w:t>
      </w:r>
    </w:p>
    <w:p w14:paraId="6D096BFB" w14:textId="77777777" w:rsidR="00AE4254" w:rsidRDefault="00AE4254" w:rsidP="00AE4254">
      <w:r>
        <w:t>Trends, Issues, and Implications,</w:t>
      </w:r>
    </w:p>
    <w:p w14:paraId="1D80786B" w14:textId="77777777" w:rsidR="00AE4254" w:rsidRPr="00C630DA" w:rsidRDefault="007963D0" w:rsidP="00AE4254">
      <w:hyperlink r:id="rId32" w:history="1">
        <w:r w:rsidR="00AE4254" w:rsidRPr="00C630DA">
          <w:rPr>
            <w:rStyle w:val="Hyperlink"/>
          </w:rPr>
          <w:t>http://www.fas.org/sgp/crs/row/RL32934.pdf</w:t>
        </w:r>
      </w:hyperlink>
      <w:r w:rsidR="00AE4254">
        <w:t>]</w:t>
      </w:r>
      <w:r w:rsidR="00AE4254" w:rsidRPr="00C630DA">
        <w:t xml:space="preserve"> </w:t>
      </w:r>
    </w:p>
    <w:p w14:paraId="1571BA60" w14:textId="2BC0BC00" w:rsidR="00AE4254" w:rsidRDefault="00AE4254" w:rsidP="00AE4254">
      <w:pPr>
        <w:rPr>
          <w:sz w:val="16"/>
          <w:szCs w:val="16"/>
        </w:rPr>
      </w:pPr>
      <w:r w:rsidRPr="000929FF">
        <w:rPr>
          <w:sz w:val="16"/>
        </w:rPr>
        <w:t xml:space="preserve">The </w:t>
      </w:r>
      <w:r w:rsidRPr="00AF3595">
        <w:rPr>
          <w:rStyle w:val="StyleBoldUnderline"/>
        </w:rPr>
        <w:t xml:space="preserve">sharp </w:t>
      </w:r>
      <w:r w:rsidRPr="00BE0001">
        <w:rPr>
          <w:rStyle w:val="StyleBoldUnderline"/>
          <w:highlight w:val="yellow"/>
        </w:rPr>
        <w:t>rise in U.S. investment in Mexico</w:t>
      </w:r>
      <w:r w:rsidRPr="000929FF">
        <w:rPr>
          <w:sz w:val="16"/>
        </w:rPr>
        <w:t xml:space="preserve"> since NAFTA </w:t>
      </w:r>
      <w:r w:rsidRPr="00BE0001">
        <w:rPr>
          <w:rStyle w:val="StyleBoldUnderline"/>
          <w:highlight w:val="yellow"/>
        </w:rPr>
        <w:t>is</w:t>
      </w:r>
      <w:r w:rsidRPr="000929FF">
        <w:rPr>
          <w:sz w:val="16"/>
        </w:rPr>
        <w:t xml:space="preserve"> also </w:t>
      </w:r>
      <w:r w:rsidRPr="00BE0001">
        <w:rPr>
          <w:rStyle w:val="StyleBoldUnderline"/>
          <w:highlight w:val="yellow"/>
        </w:rPr>
        <w:t>a result of the liberalization of Mexico’s restrictions on foreign investment in the late 1980s</w:t>
      </w:r>
      <w:r w:rsidRPr="00AF3595">
        <w:rPr>
          <w:rStyle w:val="StyleBoldUnderline"/>
        </w:rPr>
        <w:t xml:space="preserve"> </w:t>
      </w:r>
      <w:r w:rsidRPr="00DA3B14">
        <w:rPr>
          <w:rStyle w:val="StyleBoldUnderline"/>
        </w:rPr>
        <w:t>and the early 1990s</w:t>
      </w:r>
      <w:r w:rsidRPr="00BE0001">
        <w:rPr>
          <w:rStyle w:val="StyleBoldUnderline"/>
          <w:highlight w:val="yellow"/>
        </w:rPr>
        <w:t>. Prior to</w:t>
      </w:r>
      <w:r w:rsidRPr="000929FF">
        <w:rPr>
          <w:sz w:val="16"/>
        </w:rPr>
        <w:t xml:space="preserve"> the </w:t>
      </w:r>
      <w:r w:rsidRPr="00BE0001">
        <w:rPr>
          <w:rStyle w:val="StyleBoldUnderline"/>
          <w:highlight w:val="yellow"/>
        </w:rPr>
        <w:t>mid-1980s, Mexico</w:t>
      </w:r>
      <w:r w:rsidRPr="000929FF">
        <w:rPr>
          <w:sz w:val="16"/>
        </w:rPr>
        <w:t xml:space="preserve"> had a very protective policy that </w:t>
      </w:r>
      <w:r w:rsidRPr="00BE0001">
        <w:rPr>
          <w:rStyle w:val="StyleBoldUnderline"/>
          <w:highlight w:val="yellow"/>
        </w:rPr>
        <w:t>restricted foreign investment</w:t>
      </w:r>
      <w:r w:rsidRPr="000929FF">
        <w:rPr>
          <w:sz w:val="16"/>
        </w:rPr>
        <w:t xml:space="preserve"> and </w:t>
      </w:r>
      <w:r w:rsidRPr="00DA3B14">
        <w:rPr>
          <w:rStyle w:val="StyleBoldUnderline"/>
        </w:rPr>
        <w:t>controlled the exchange rate t</w:t>
      </w:r>
      <w:r w:rsidRPr="000929FF">
        <w:rPr>
          <w:sz w:val="16"/>
        </w:rPr>
        <w:t xml:space="preserve">o encourage domestic growth, </w:t>
      </w:r>
      <w:r w:rsidRPr="00BE0001">
        <w:rPr>
          <w:rStyle w:val="StyleBoldUnderline"/>
          <w:highlight w:val="yellow"/>
        </w:rPr>
        <w:t>affecting the entire industrial sector</w:t>
      </w:r>
      <w:r w:rsidRPr="000929FF">
        <w:rPr>
          <w:sz w:val="16"/>
        </w:rPr>
        <w:t xml:space="preserve">. </w:t>
      </w:r>
      <w:r w:rsidRPr="00BE0001">
        <w:rPr>
          <w:rStyle w:val="StyleBoldUnderline"/>
          <w:highlight w:val="yellow"/>
        </w:rPr>
        <w:t>Mexico’s trade liberalization</w:t>
      </w:r>
      <w:r w:rsidRPr="00DA3B14">
        <w:rPr>
          <w:rStyle w:val="StyleBoldUnderline"/>
        </w:rPr>
        <w:t xml:space="preserve"> measures and </w:t>
      </w:r>
      <w:r w:rsidRPr="00BE0001">
        <w:rPr>
          <w:rStyle w:val="StyleBoldUnderline"/>
          <w:highlight w:val="yellow"/>
        </w:rPr>
        <w:t>economic reform</w:t>
      </w:r>
      <w:r w:rsidRPr="000929FF">
        <w:rPr>
          <w:sz w:val="16"/>
        </w:rPr>
        <w:t xml:space="preserve"> in the late 1980s </w:t>
      </w:r>
      <w:r w:rsidRPr="00BE0001">
        <w:rPr>
          <w:rStyle w:val="StyleBoldUnderline"/>
          <w:highlight w:val="yellow"/>
        </w:rPr>
        <w:t>represented a</w:t>
      </w:r>
      <w:r w:rsidRPr="00DA3B14">
        <w:rPr>
          <w:rStyle w:val="StyleBoldUnderline"/>
        </w:rPr>
        <w:t xml:space="preserve"> sharp </w:t>
      </w:r>
      <w:r w:rsidRPr="00BE0001">
        <w:rPr>
          <w:rStyle w:val="StyleBoldUnderline"/>
          <w:highlight w:val="yellow"/>
        </w:rPr>
        <w:t>shift in policy and helped bring</w:t>
      </w:r>
      <w:r w:rsidRPr="00DA3B14">
        <w:rPr>
          <w:rStyle w:val="StyleBoldUnderline"/>
        </w:rPr>
        <w:t xml:space="preserve"> in a steady </w:t>
      </w:r>
      <w:r w:rsidRPr="00BE0001">
        <w:rPr>
          <w:rStyle w:val="StyleBoldUnderline"/>
          <w:highlight w:val="yellow"/>
        </w:rPr>
        <w:t>increase of FDI</w:t>
      </w:r>
      <w:r w:rsidRPr="00DA3B14">
        <w:rPr>
          <w:rStyle w:val="StyleBoldUnderline"/>
        </w:rPr>
        <w:t xml:space="preserve"> flows </w:t>
      </w:r>
      <w:r w:rsidRPr="00BE0001">
        <w:rPr>
          <w:rStyle w:val="StyleBoldUnderline"/>
          <w:highlight w:val="yellow"/>
        </w:rPr>
        <w:t>into Mexico</w:t>
      </w:r>
      <w:r w:rsidRPr="000929FF">
        <w:rPr>
          <w:sz w:val="16"/>
        </w:rPr>
        <w:t xml:space="preserve">. NAFTA provisions on </w:t>
      </w:r>
      <w:r w:rsidRPr="00BE0001">
        <w:rPr>
          <w:rStyle w:val="StyleBoldUnderline"/>
          <w:highlight w:val="yellow"/>
        </w:rPr>
        <w:t>foreign investment</w:t>
      </w:r>
      <w:r w:rsidRPr="000929FF">
        <w:rPr>
          <w:rStyle w:val="StyleBoldUnderline"/>
        </w:rPr>
        <w:t xml:space="preserve"> helped to lock in the reforms and </w:t>
      </w:r>
      <w:r w:rsidRPr="00BE0001">
        <w:rPr>
          <w:rStyle w:val="StyleBoldUnderline"/>
          <w:highlight w:val="yellow"/>
        </w:rPr>
        <w:t>increase investor confidence</w:t>
      </w:r>
      <w:r w:rsidRPr="000929FF">
        <w:rPr>
          <w:sz w:val="16"/>
        </w:rPr>
        <w:t xml:space="preserve">. Under NAFTA, </w:t>
      </w:r>
      <w:r w:rsidRPr="000929FF">
        <w:rPr>
          <w:rStyle w:val="StyleBoldUnderline"/>
        </w:rPr>
        <w:t>Mexico gave U.S</w:t>
      </w:r>
      <w:r w:rsidRPr="000929FF">
        <w:rPr>
          <w:sz w:val="16"/>
        </w:rPr>
        <w:t xml:space="preserve">. and Canadian investors nondiscriminatory </w:t>
      </w:r>
      <w:r w:rsidRPr="000929FF">
        <w:rPr>
          <w:rStyle w:val="StyleBoldUnderline"/>
        </w:rPr>
        <w:t>treatment of their investments</w:t>
      </w:r>
      <w:r w:rsidRPr="000929FF">
        <w:rPr>
          <w:sz w:val="16"/>
        </w:rPr>
        <w:t xml:space="preserve"> as well as investor protection. NAFTA may have encouraged U.S. FDI in Mexico by increasing investor confidence, but much of the growth may have occurred anyway because </w:t>
      </w:r>
      <w:r w:rsidRPr="00BE0001">
        <w:rPr>
          <w:rStyle w:val="StyleBoldUnderline"/>
          <w:highlight w:val="yellow"/>
        </w:rPr>
        <w:t>Mexico</w:t>
      </w:r>
      <w:r w:rsidRPr="000929FF">
        <w:rPr>
          <w:sz w:val="16"/>
        </w:rPr>
        <w:t xml:space="preserve"> likely </w:t>
      </w:r>
      <w:r w:rsidRPr="00BE0001">
        <w:rPr>
          <w:rStyle w:val="StyleBoldUnderline"/>
          <w:highlight w:val="yellow"/>
        </w:rPr>
        <w:t>would have continued to liberalize its foreign investment laws with or without the agreement</w:t>
      </w:r>
      <w:r w:rsidRPr="000929FF">
        <w:rPr>
          <w:sz w:val="16"/>
        </w:rPr>
        <w:t>.</w:t>
      </w:r>
      <w:r w:rsidRPr="000929FF">
        <w:rPr>
          <w:sz w:val="16"/>
          <w:szCs w:val="16"/>
        </w:rPr>
        <w:t xml:space="preserve"> </w:t>
      </w:r>
    </w:p>
    <w:p w14:paraId="4707A55A" w14:textId="77777777" w:rsidR="00AE4254" w:rsidRPr="005B4444" w:rsidRDefault="00AE4254" w:rsidP="00AE4254">
      <w:pPr>
        <w:pStyle w:val="Heading4"/>
      </w:pPr>
      <w:r w:rsidRPr="005B4444">
        <w:t>Trade and income have increased substantially since NAFTA</w:t>
      </w:r>
    </w:p>
    <w:p w14:paraId="0B5F5B8B" w14:textId="77777777" w:rsidR="00AE4254" w:rsidRPr="00BE0001" w:rsidRDefault="00AE4254" w:rsidP="00AE4254">
      <w:pPr>
        <w:rPr>
          <w:rStyle w:val="StyleStyleBold12pt"/>
        </w:rPr>
      </w:pPr>
      <w:r w:rsidRPr="00BE0001">
        <w:rPr>
          <w:rStyle w:val="StyleStyleBold12pt"/>
        </w:rPr>
        <w:t>Villarreal 12</w:t>
      </w:r>
    </w:p>
    <w:p w14:paraId="6447A1E9" w14:textId="77777777" w:rsidR="00AE4254" w:rsidRDefault="00AE4254" w:rsidP="00AE4254">
      <w:r>
        <w:t xml:space="preserve">[M. Angeles, Specialist in International Trade and Finance, U.S.-Mexico Economic Relations: </w:t>
      </w:r>
    </w:p>
    <w:p w14:paraId="2B1B4D40" w14:textId="77777777" w:rsidR="00AE4254" w:rsidRDefault="00AE4254" w:rsidP="00AE4254">
      <w:r>
        <w:t>Trends, Issues, and Implications,</w:t>
      </w:r>
    </w:p>
    <w:p w14:paraId="516F4F6A" w14:textId="77777777" w:rsidR="00AE4254" w:rsidRPr="008E562D" w:rsidRDefault="007963D0" w:rsidP="00AE4254">
      <w:hyperlink r:id="rId33" w:history="1">
        <w:r w:rsidR="00AE4254" w:rsidRPr="00C630DA">
          <w:rPr>
            <w:rStyle w:val="Hyperlink"/>
          </w:rPr>
          <w:t>http://www.fas.org/sgp/crs/row/RL32934.pdf</w:t>
        </w:r>
      </w:hyperlink>
      <w:r w:rsidR="00AE4254">
        <w:t>]</w:t>
      </w:r>
      <w:r w:rsidR="00AE4254" w:rsidRPr="00C630DA">
        <w:t xml:space="preserve"> </w:t>
      </w:r>
    </w:p>
    <w:p w14:paraId="47DF92DB" w14:textId="1BF906BF" w:rsidR="00AE4254" w:rsidRPr="00682AB8" w:rsidRDefault="00AE4254" w:rsidP="00AE4254">
      <w:pPr>
        <w:rPr>
          <w:b/>
          <w:u w:val="single"/>
        </w:rPr>
      </w:pPr>
      <w:r w:rsidRPr="008E562D">
        <w:rPr>
          <w:sz w:val="16"/>
        </w:rPr>
        <w:t xml:space="preserve">The overall effect of NAFTA on the U.S. economy has been relatively small, primarily because two-way trade with Mexico amounts to less than 3% of U.S. GDP. Thus, any changes in trade patterns with Mexico would not be expected to be significant in relation to the overall U.S. economy. In some sectors, however, </w:t>
      </w:r>
      <w:r w:rsidRPr="00BE0001">
        <w:rPr>
          <w:rStyle w:val="StyleBoldUnderline"/>
          <w:highlight w:val="yellow"/>
        </w:rPr>
        <w:t>trade-related effects could be more significant</w:t>
      </w:r>
      <w:r w:rsidRPr="008E562D">
        <w:rPr>
          <w:sz w:val="16"/>
        </w:rPr>
        <w:t xml:space="preserve">, especially </w:t>
      </w:r>
      <w:r w:rsidRPr="00BE0001">
        <w:rPr>
          <w:rStyle w:val="StyleBoldUnderline"/>
          <w:highlight w:val="yellow"/>
        </w:rPr>
        <w:t>in</w:t>
      </w:r>
      <w:r w:rsidRPr="008E562D">
        <w:rPr>
          <w:sz w:val="16"/>
        </w:rPr>
        <w:t xml:space="preserve"> those </w:t>
      </w:r>
      <w:r w:rsidRPr="00BE0001">
        <w:rPr>
          <w:rStyle w:val="StyleBoldUnderline"/>
          <w:highlight w:val="yellow"/>
        </w:rPr>
        <w:t>industries</w:t>
      </w:r>
      <w:r w:rsidRPr="008E562D">
        <w:rPr>
          <w:sz w:val="16"/>
        </w:rPr>
        <w:t xml:space="preserve"> that were </w:t>
      </w:r>
      <w:r w:rsidRPr="00BE0001">
        <w:rPr>
          <w:rStyle w:val="StyleBoldUnderline"/>
          <w:highlight w:val="yellow"/>
        </w:rPr>
        <w:t>more exposed</w:t>
      </w:r>
      <w:r w:rsidRPr="00EC66D7">
        <w:rPr>
          <w:rStyle w:val="StyleBoldUnderline"/>
        </w:rPr>
        <w:t xml:space="preserve"> </w:t>
      </w:r>
      <w:r w:rsidRPr="00BE0001">
        <w:rPr>
          <w:rStyle w:val="StyleBoldUnderline"/>
          <w:highlight w:val="yellow"/>
        </w:rPr>
        <w:t>to the removal of tariff and non-tariff trade barriers</w:t>
      </w:r>
      <w:r w:rsidRPr="008E562D">
        <w:rPr>
          <w:sz w:val="16"/>
        </w:rPr>
        <w:t xml:space="preserve">, such </w:t>
      </w:r>
      <w:r w:rsidRPr="00EC66D7">
        <w:rPr>
          <w:rStyle w:val="StyleBoldUnderline"/>
        </w:rPr>
        <w:t>as the textile and apparel, and automotive industrie</w:t>
      </w:r>
      <w:r w:rsidRPr="008E562D">
        <w:rPr>
          <w:sz w:val="16"/>
        </w:rPr>
        <w:t>s</w:t>
      </w:r>
      <w:r w:rsidRPr="00BE0001">
        <w:rPr>
          <w:rStyle w:val="StyleBoldUnderline"/>
          <w:highlight w:val="yellow"/>
        </w:rPr>
        <w:t>.</w:t>
      </w:r>
      <w:r w:rsidRPr="008E562D">
        <w:rPr>
          <w:sz w:val="16"/>
        </w:rPr>
        <w:t xml:space="preserve"> </w:t>
      </w:r>
      <w:r w:rsidRPr="008E562D">
        <w:rPr>
          <w:sz w:val="12"/>
        </w:rPr>
        <w:t>¶</w:t>
      </w:r>
      <w:r w:rsidRPr="008E562D">
        <w:rPr>
          <w:sz w:val="16"/>
        </w:rPr>
        <w:t xml:space="preserve"> </w:t>
      </w:r>
      <w:r w:rsidRPr="00BE0001">
        <w:rPr>
          <w:rStyle w:val="StyleBoldUnderline"/>
          <w:highlight w:val="yellow"/>
        </w:rPr>
        <w:t>Since NAFTA</w:t>
      </w:r>
      <w:r w:rsidRPr="008E562D">
        <w:rPr>
          <w:sz w:val="16"/>
        </w:rPr>
        <w:t xml:space="preserve">, the </w:t>
      </w:r>
      <w:r w:rsidRPr="00BE0001">
        <w:rPr>
          <w:rStyle w:val="StyleBoldUnderline"/>
          <w:highlight w:val="yellow"/>
        </w:rPr>
        <w:t>automotive, textile, and apparel industries</w:t>
      </w:r>
      <w:r w:rsidRPr="00BE0001">
        <w:rPr>
          <w:sz w:val="16"/>
          <w:highlight w:val="yellow"/>
        </w:rPr>
        <w:t xml:space="preserve"> </w:t>
      </w:r>
      <w:r w:rsidRPr="00BE0001">
        <w:rPr>
          <w:rStyle w:val="StyleBoldUnderline"/>
          <w:highlight w:val="yellow"/>
        </w:rPr>
        <w:t>have</w:t>
      </w:r>
      <w:r w:rsidRPr="00BE0001">
        <w:rPr>
          <w:sz w:val="16"/>
          <w:highlight w:val="yellow"/>
        </w:rPr>
        <w:t xml:space="preserve"> experienced</w:t>
      </w:r>
      <w:r w:rsidRPr="008E562D">
        <w:rPr>
          <w:sz w:val="16"/>
        </w:rPr>
        <w:t xml:space="preserve"> some of the more </w:t>
      </w:r>
      <w:r w:rsidRPr="008E562D">
        <w:rPr>
          <w:sz w:val="12"/>
        </w:rPr>
        <w:t>¶</w:t>
      </w:r>
      <w:r w:rsidRPr="008E562D">
        <w:rPr>
          <w:sz w:val="16"/>
        </w:rPr>
        <w:t xml:space="preserve"> noteworthy </w:t>
      </w:r>
      <w:r w:rsidRPr="00BE0001">
        <w:rPr>
          <w:rStyle w:val="StyleBoldUnderline"/>
          <w:highlight w:val="yellow"/>
        </w:rPr>
        <w:t>changes in trading</w:t>
      </w:r>
      <w:r w:rsidRPr="008E562D">
        <w:rPr>
          <w:sz w:val="16"/>
        </w:rPr>
        <w:t xml:space="preserve"> patterns, </w:t>
      </w:r>
      <w:r w:rsidRPr="00BE0001">
        <w:rPr>
          <w:rStyle w:val="StyleBoldUnderline"/>
          <w:highlight w:val="yellow"/>
        </w:rPr>
        <w:t>which</w:t>
      </w:r>
      <w:r w:rsidRPr="008E562D">
        <w:rPr>
          <w:sz w:val="16"/>
        </w:rPr>
        <w:t xml:space="preserve"> may also </w:t>
      </w:r>
      <w:r w:rsidRPr="00BE0001">
        <w:rPr>
          <w:rStyle w:val="StyleBoldUnderline"/>
          <w:highlight w:val="yellow"/>
        </w:rPr>
        <w:t>have</w:t>
      </w:r>
      <w:r w:rsidRPr="008E562D">
        <w:rPr>
          <w:sz w:val="16"/>
        </w:rPr>
        <w:t xml:space="preserve"> </w:t>
      </w:r>
      <w:r w:rsidRPr="00BE0001">
        <w:rPr>
          <w:rStyle w:val="StyleBoldUnderline"/>
          <w:highlight w:val="yellow"/>
        </w:rPr>
        <w:t>affected U.S. employment</w:t>
      </w:r>
      <w:r w:rsidRPr="008E562D">
        <w:rPr>
          <w:sz w:val="16"/>
        </w:rPr>
        <w:t xml:space="preserve"> in these </w:t>
      </w:r>
      <w:r w:rsidRPr="008E562D">
        <w:rPr>
          <w:sz w:val="12"/>
        </w:rPr>
        <w:t>¶</w:t>
      </w:r>
      <w:r w:rsidRPr="008E562D">
        <w:rPr>
          <w:sz w:val="16"/>
        </w:rPr>
        <w:t xml:space="preserve"> industries. </w:t>
      </w:r>
      <w:r w:rsidRPr="00BE0001">
        <w:rPr>
          <w:rStyle w:val="StyleBoldUnderline"/>
          <w:highlight w:val="yellow"/>
        </w:rPr>
        <w:t>U.S. trade with Mexico has increased</w:t>
      </w:r>
      <w:r w:rsidRPr="00CF5AC8">
        <w:rPr>
          <w:rStyle w:val="StyleBoldUnderline"/>
        </w:rPr>
        <w:t xml:space="preserve"> considerably</w:t>
      </w:r>
      <w:r w:rsidRPr="008E562D">
        <w:rPr>
          <w:sz w:val="16"/>
        </w:rPr>
        <w:t xml:space="preserve"> </w:t>
      </w:r>
      <w:r w:rsidRPr="00BE0001">
        <w:rPr>
          <w:rStyle w:val="StyleBoldUnderline"/>
          <w:highlight w:val="yellow"/>
        </w:rPr>
        <w:t>more than U.S. trade with other countries</w:t>
      </w:r>
      <w:r w:rsidRPr="008E562D">
        <w:rPr>
          <w:sz w:val="16"/>
        </w:rPr>
        <w:t xml:space="preserve">, </w:t>
      </w:r>
      <w:r w:rsidRPr="00BE0001">
        <w:rPr>
          <w:rStyle w:val="StyleBoldUnderline"/>
          <w:highlight w:val="yellow"/>
        </w:rPr>
        <w:t>and</w:t>
      </w:r>
      <w:r w:rsidRPr="008E562D">
        <w:rPr>
          <w:sz w:val="16"/>
        </w:rPr>
        <w:t xml:space="preserve"> Mexico </w:t>
      </w:r>
      <w:r w:rsidRPr="00BE0001">
        <w:rPr>
          <w:rStyle w:val="StyleBoldUnderline"/>
          <w:highlight w:val="yellow"/>
        </w:rPr>
        <w:t>has become</w:t>
      </w:r>
      <w:r w:rsidRPr="008E562D">
        <w:rPr>
          <w:sz w:val="16"/>
        </w:rPr>
        <w:t xml:space="preserve"> a more </w:t>
      </w:r>
      <w:r w:rsidRPr="00BE0001">
        <w:rPr>
          <w:rStyle w:val="StyleBoldUnderline"/>
          <w:highlight w:val="yellow"/>
        </w:rPr>
        <w:t>significant trading partners</w:t>
      </w:r>
      <w:r w:rsidRPr="008E562D">
        <w:rPr>
          <w:sz w:val="16"/>
        </w:rPr>
        <w:t xml:space="preserve"> with the United States since </w:t>
      </w:r>
      <w:r w:rsidRPr="008E562D">
        <w:rPr>
          <w:sz w:val="12"/>
        </w:rPr>
        <w:t>¶</w:t>
      </w:r>
      <w:r w:rsidRPr="008E562D">
        <w:rPr>
          <w:sz w:val="16"/>
        </w:rPr>
        <w:t xml:space="preserve"> NAFTA implementation. </w:t>
      </w:r>
      <w:r w:rsidRPr="008E562D">
        <w:rPr>
          <w:sz w:val="12"/>
        </w:rPr>
        <w:t>¶</w:t>
      </w:r>
      <w:r w:rsidRPr="008E562D">
        <w:rPr>
          <w:sz w:val="16"/>
        </w:rPr>
        <w:t xml:space="preserve"> In the automotive industry, the industry comprising the most U.S. trade with Mexico, NAFTA </w:t>
      </w:r>
      <w:r w:rsidRPr="008E562D">
        <w:rPr>
          <w:sz w:val="12"/>
        </w:rPr>
        <w:t>¶</w:t>
      </w:r>
      <w:r w:rsidRPr="008E562D">
        <w:rPr>
          <w:sz w:val="16"/>
        </w:rPr>
        <w:t xml:space="preserve"> provisions consisted of a phased elimination of tariffs, the gradual removal of many non-tariff </w:t>
      </w:r>
      <w:r w:rsidRPr="008E562D">
        <w:rPr>
          <w:sz w:val="12"/>
        </w:rPr>
        <w:t>¶</w:t>
      </w:r>
      <w:r w:rsidRPr="008E562D">
        <w:rPr>
          <w:sz w:val="16"/>
        </w:rPr>
        <w:t xml:space="preserve"> barriers to trade including rules of origin provisions, enhanced protection of intellectual property </w:t>
      </w:r>
      <w:r w:rsidRPr="008E562D">
        <w:rPr>
          <w:sz w:val="12"/>
        </w:rPr>
        <w:t>¶</w:t>
      </w:r>
      <w:r w:rsidRPr="008E562D">
        <w:rPr>
          <w:sz w:val="16"/>
        </w:rPr>
        <w:t xml:space="preserve"> rights, less restrictive government procurement practices, and the elimination of performance </w:t>
      </w:r>
      <w:r w:rsidRPr="008E562D">
        <w:rPr>
          <w:sz w:val="12"/>
        </w:rPr>
        <w:t>¶</w:t>
      </w:r>
      <w:r w:rsidRPr="008E562D">
        <w:rPr>
          <w:sz w:val="16"/>
        </w:rPr>
        <w:t xml:space="preserve"> requirements on investors from other NAFTA countries. These </w:t>
      </w:r>
      <w:r w:rsidRPr="00BE0001">
        <w:rPr>
          <w:rStyle w:val="StyleBoldUnderline"/>
          <w:highlight w:val="yellow"/>
        </w:rPr>
        <w:t>provisions</w:t>
      </w:r>
      <w:r w:rsidRPr="008E562D">
        <w:rPr>
          <w:sz w:val="16"/>
        </w:rPr>
        <w:t xml:space="preserve"> may </w:t>
      </w:r>
      <w:r w:rsidRPr="00BE0001">
        <w:rPr>
          <w:rStyle w:val="StyleBoldUnderline"/>
          <w:highlight w:val="yellow"/>
        </w:rPr>
        <w:t>have accelerated</w:t>
      </w:r>
      <w:r w:rsidRPr="008E562D">
        <w:rPr>
          <w:sz w:val="16"/>
        </w:rPr>
        <w:t xml:space="preserve"> </w:t>
      </w:r>
      <w:r w:rsidRPr="008E562D">
        <w:rPr>
          <w:sz w:val="12"/>
        </w:rPr>
        <w:t>¶</w:t>
      </w:r>
      <w:r w:rsidRPr="008E562D">
        <w:rPr>
          <w:sz w:val="16"/>
        </w:rPr>
        <w:t xml:space="preserve"> the ongoing </w:t>
      </w:r>
      <w:r w:rsidRPr="00BE0001">
        <w:rPr>
          <w:rStyle w:val="StyleBoldUnderline"/>
          <w:highlight w:val="yellow"/>
        </w:rPr>
        <w:t>trade</w:t>
      </w:r>
      <w:r w:rsidRPr="008E562D">
        <w:rPr>
          <w:sz w:val="16"/>
        </w:rPr>
        <w:t xml:space="preserve"> patterns </w:t>
      </w:r>
      <w:r w:rsidRPr="00BE0001">
        <w:rPr>
          <w:rStyle w:val="StyleBoldUnderline"/>
          <w:highlight w:val="yellow"/>
        </w:rPr>
        <w:t>between</w:t>
      </w:r>
      <w:r w:rsidRPr="008E562D">
        <w:rPr>
          <w:sz w:val="16"/>
        </w:rPr>
        <w:t xml:space="preserve"> the </w:t>
      </w:r>
      <w:r w:rsidRPr="00BE0001">
        <w:rPr>
          <w:rStyle w:val="StyleBoldUnderline"/>
          <w:highlight w:val="yellow"/>
        </w:rPr>
        <w:t>U</w:t>
      </w:r>
      <w:r w:rsidRPr="008E562D">
        <w:rPr>
          <w:sz w:val="16"/>
        </w:rPr>
        <w:t xml:space="preserve">nited </w:t>
      </w:r>
      <w:r w:rsidRPr="00BE0001">
        <w:rPr>
          <w:rStyle w:val="StyleBoldUnderline"/>
          <w:highlight w:val="yellow"/>
        </w:rPr>
        <w:t>S</w:t>
      </w:r>
      <w:r w:rsidRPr="008E562D">
        <w:rPr>
          <w:sz w:val="16"/>
        </w:rPr>
        <w:t xml:space="preserve">tates </w:t>
      </w:r>
      <w:r w:rsidRPr="00BE0001">
        <w:rPr>
          <w:rStyle w:val="StyleBoldUnderline"/>
          <w:highlight w:val="yellow"/>
        </w:rPr>
        <w:t>and Mexico</w:t>
      </w:r>
      <w:r w:rsidRPr="008E562D">
        <w:rPr>
          <w:sz w:val="16"/>
        </w:rPr>
        <w:t xml:space="preserve">. Because the United States and </w:t>
      </w:r>
      <w:r w:rsidRPr="008E562D">
        <w:rPr>
          <w:sz w:val="12"/>
        </w:rPr>
        <w:t>¶</w:t>
      </w:r>
      <w:r w:rsidRPr="008E562D">
        <w:rPr>
          <w:sz w:val="16"/>
        </w:rPr>
        <w:t xml:space="preserve"> Canada were already highly integrated, most of the trade impacts on the U.S. automotive industry </w:t>
      </w:r>
      <w:r w:rsidRPr="008E562D">
        <w:rPr>
          <w:sz w:val="12"/>
        </w:rPr>
        <w:t>¶</w:t>
      </w:r>
      <w:r w:rsidRPr="008E562D">
        <w:rPr>
          <w:sz w:val="16"/>
        </w:rPr>
        <w:t xml:space="preserve"> relate to trade liberalization with Mexico. </w:t>
      </w:r>
      <w:r w:rsidRPr="00BE0001">
        <w:rPr>
          <w:rStyle w:val="StyleBoldUnderline"/>
          <w:highlight w:val="yellow"/>
        </w:rPr>
        <w:t>Prior to NAFTA Mexico had a series of government decrees</w:t>
      </w:r>
      <w:r w:rsidRPr="008E562D">
        <w:rPr>
          <w:sz w:val="16"/>
        </w:rPr>
        <w:t xml:space="preserve"> protecting the domestic auto sector by reserving the domestic automobile market for </w:t>
      </w:r>
      <w:r w:rsidRPr="008E562D">
        <w:rPr>
          <w:sz w:val="12"/>
        </w:rPr>
        <w:t>¶</w:t>
      </w:r>
      <w:r w:rsidRPr="008E562D">
        <w:rPr>
          <w:sz w:val="16"/>
        </w:rPr>
        <w:t xml:space="preserve"> domestically produced parts and vehicles. </w:t>
      </w:r>
      <w:r w:rsidRPr="00BE0001">
        <w:rPr>
          <w:rStyle w:val="StyleBoldUnderline"/>
          <w:highlight w:val="yellow"/>
        </w:rPr>
        <w:t>NAFTA established the removal of Mexico’s restrictive trade</w:t>
      </w:r>
      <w:r w:rsidRPr="008E562D">
        <w:rPr>
          <w:sz w:val="16"/>
        </w:rPr>
        <w:t xml:space="preserve"> and investment policies </w:t>
      </w:r>
      <w:r w:rsidRPr="00BE0001">
        <w:rPr>
          <w:rStyle w:val="StyleBoldUnderline"/>
          <w:highlight w:val="yellow"/>
        </w:rPr>
        <w:t>and the elimination of U.S. tariffs on autos</w:t>
      </w:r>
      <w:r w:rsidRPr="008E562D">
        <w:rPr>
          <w:sz w:val="16"/>
        </w:rPr>
        <w:t xml:space="preserve"> and auto parts. By 2006, </w:t>
      </w:r>
      <w:r w:rsidRPr="008E562D">
        <w:rPr>
          <w:sz w:val="12"/>
        </w:rPr>
        <w:t>¶</w:t>
      </w:r>
      <w:r w:rsidRPr="008E562D">
        <w:rPr>
          <w:sz w:val="16"/>
        </w:rPr>
        <w:t xml:space="preserve"> </w:t>
      </w:r>
      <w:r w:rsidRPr="00BE0001">
        <w:rPr>
          <w:rStyle w:val="StyleBoldUnderline"/>
          <w:highlight w:val="yellow"/>
        </w:rPr>
        <w:t>the automotive industry has had the highest dollar increase</w:t>
      </w:r>
      <w:r w:rsidRPr="008E562D">
        <w:rPr>
          <w:sz w:val="16"/>
        </w:rPr>
        <w:t xml:space="preserve"> ($41 billion) </w:t>
      </w:r>
      <w:r w:rsidRPr="00BE0001">
        <w:rPr>
          <w:rStyle w:val="StyleBoldUnderline"/>
          <w:highlight w:val="yellow"/>
        </w:rPr>
        <w:t xml:space="preserve">in total U.S. trade with </w:t>
      </w:r>
      <w:r w:rsidRPr="00BE0001">
        <w:rPr>
          <w:rStyle w:val="StyleBoldUnderline"/>
          <w:b w:val="0"/>
          <w:sz w:val="12"/>
          <w:highlight w:val="yellow"/>
          <w:u w:val="none"/>
        </w:rPr>
        <w:t>¶</w:t>
      </w:r>
      <w:r w:rsidRPr="00BE0001">
        <w:rPr>
          <w:rStyle w:val="StyleBoldUnderline"/>
          <w:highlight w:val="yellow"/>
        </w:rPr>
        <w:t xml:space="preserve"> Mexico since NAFTA passage.</w:t>
      </w:r>
    </w:p>
    <w:p w14:paraId="728F554D" w14:textId="102BE702" w:rsidR="000509E2" w:rsidRPr="000509E2" w:rsidRDefault="00405D6E" w:rsidP="00682AB8">
      <w:pPr>
        <w:pStyle w:val="Heading4"/>
      </w:pPr>
      <w:r>
        <w:t>Relations improve economy – emp proven</w:t>
      </w:r>
    </w:p>
    <w:p w14:paraId="7FC868C6" w14:textId="77777777" w:rsidR="000509E2" w:rsidRPr="000509E2" w:rsidRDefault="000509E2" w:rsidP="000509E2">
      <w:pPr>
        <w:rPr>
          <w:rFonts w:eastAsia="Calibri" w:cs="Calibri"/>
          <w:b/>
          <w:sz w:val="26"/>
          <w:szCs w:val="26"/>
        </w:rPr>
      </w:pPr>
      <w:r w:rsidRPr="000509E2">
        <w:rPr>
          <w:rFonts w:eastAsia="Calibri" w:cs="Calibri"/>
          <w:b/>
          <w:sz w:val="26"/>
          <w:szCs w:val="26"/>
        </w:rPr>
        <w:t>Office of the United States Trade Representatives ´13</w:t>
      </w:r>
    </w:p>
    <w:p w14:paraId="4668733C" w14:textId="77777777" w:rsidR="000509E2" w:rsidRPr="000509E2" w:rsidRDefault="000509E2" w:rsidP="000509E2">
      <w:pPr>
        <w:rPr>
          <w:rFonts w:eastAsia="Calibri" w:cs="Calibri"/>
          <w:sz w:val="16"/>
          <w:szCs w:val="16"/>
        </w:rPr>
      </w:pPr>
      <w:r w:rsidRPr="000509E2">
        <w:rPr>
          <w:rFonts w:eastAsia="Calibri" w:cs="Calibri"/>
          <w:sz w:val="16"/>
          <w:szCs w:val="16"/>
        </w:rPr>
        <w:t xml:space="preserve">“Fact Sheet: U.S.-Mexico High Level Economic Dialogue” 5/2/13,http://www.ustr.gov/about-us/press-office/fact-sheets/2013/may/us-mexico-hled </w:t>
      </w:r>
    </w:p>
    <w:p w14:paraId="744A24F8" w14:textId="0C8F3DC5" w:rsidR="000509E2" w:rsidRDefault="000509E2" w:rsidP="000509E2">
      <w:pPr>
        <w:rPr>
          <w:rFonts w:eastAsia="Calibri" w:cs="Calibri"/>
          <w:bCs/>
          <w:sz w:val="16"/>
          <w:szCs w:val="16"/>
        </w:rPr>
      </w:pPr>
      <w:r w:rsidRPr="000509E2">
        <w:rPr>
          <w:rFonts w:eastAsia="Calibri" w:cs="Calibri"/>
          <w:b/>
          <w:bCs/>
          <w:szCs w:val="22"/>
          <w:highlight w:val="yellow"/>
          <w:u w:val="single"/>
        </w:rPr>
        <w:t>The U</w:t>
      </w:r>
      <w:r w:rsidRPr="000509E2">
        <w:rPr>
          <w:rFonts w:eastAsia="Calibri" w:cs="Calibri"/>
          <w:b/>
          <w:bCs/>
          <w:szCs w:val="22"/>
          <w:u w:val="single"/>
        </w:rPr>
        <w:t xml:space="preserve">nited </w:t>
      </w:r>
      <w:r w:rsidRPr="000509E2">
        <w:rPr>
          <w:rFonts w:eastAsia="Calibri" w:cs="Calibri"/>
          <w:b/>
          <w:bCs/>
          <w:szCs w:val="22"/>
          <w:highlight w:val="yellow"/>
          <w:u w:val="single"/>
        </w:rPr>
        <w:t>S</w:t>
      </w:r>
      <w:r w:rsidRPr="000509E2">
        <w:rPr>
          <w:rFonts w:eastAsia="Calibri" w:cs="Calibri"/>
          <w:b/>
          <w:bCs/>
          <w:szCs w:val="22"/>
          <w:u w:val="single"/>
        </w:rPr>
        <w:t xml:space="preserve">tates of America </w:t>
      </w:r>
      <w:r w:rsidRPr="000509E2">
        <w:rPr>
          <w:rFonts w:eastAsia="Calibri" w:cs="Calibri"/>
          <w:b/>
          <w:bCs/>
          <w:szCs w:val="22"/>
          <w:highlight w:val="yellow"/>
          <w:u w:val="single"/>
        </w:rPr>
        <w:t>and Mexico are strategic allies and critical economic partners</w:t>
      </w:r>
      <w:r w:rsidRPr="000509E2">
        <w:rPr>
          <w:rFonts w:eastAsia="Calibri" w:cs="Calibri"/>
          <w:bCs/>
          <w:szCs w:val="22"/>
          <w:highlight w:val="yellow"/>
        </w:rPr>
        <w:t xml:space="preserve">. </w:t>
      </w:r>
      <w:r w:rsidRPr="000509E2">
        <w:rPr>
          <w:rFonts w:eastAsia="Calibri" w:cs="Calibri"/>
          <w:b/>
          <w:bCs/>
          <w:szCs w:val="22"/>
          <w:highlight w:val="yellow"/>
          <w:u w:val="single"/>
        </w:rPr>
        <w:t>We share</w:t>
      </w:r>
      <w:r w:rsidRPr="000509E2">
        <w:rPr>
          <w:rFonts w:eastAsia="Calibri" w:cs="Calibri"/>
          <w:bCs/>
          <w:szCs w:val="22"/>
        </w:rPr>
        <w:t xml:space="preserve"> </w:t>
      </w:r>
      <w:r w:rsidRPr="000509E2">
        <w:rPr>
          <w:rFonts w:eastAsia="Calibri" w:cs="Calibri"/>
          <w:bCs/>
          <w:sz w:val="16"/>
          <w:szCs w:val="16"/>
        </w:rPr>
        <w:t>not only a 2,000 mile border</w:t>
      </w:r>
      <w:r w:rsidRPr="000509E2">
        <w:rPr>
          <w:rFonts w:eastAsia="Calibri" w:cs="Calibri"/>
          <w:bCs/>
          <w:szCs w:val="22"/>
        </w:rPr>
        <w:t xml:space="preserve"> </w:t>
      </w:r>
      <w:r w:rsidRPr="000509E2">
        <w:rPr>
          <w:rFonts w:eastAsia="Calibri" w:cs="Calibri"/>
          <w:b/>
          <w:bCs/>
          <w:szCs w:val="22"/>
          <w:u w:val="single"/>
        </w:rPr>
        <w:t xml:space="preserve">but </w:t>
      </w:r>
      <w:r w:rsidRPr="000509E2">
        <w:rPr>
          <w:rFonts w:eastAsia="Calibri" w:cs="Calibri"/>
          <w:b/>
          <w:bCs/>
          <w:szCs w:val="22"/>
          <w:highlight w:val="yellow"/>
          <w:u w:val="single"/>
        </w:rPr>
        <w:t>a dynamic commercial relationship that generates more than $500 billion in two-way trade and supports millions of jobs in both countries</w:t>
      </w:r>
      <w:r w:rsidRPr="000509E2">
        <w:rPr>
          <w:rFonts w:eastAsia="Calibri" w:cs="Calibri"/>
          <w:bCs/>
          <w:szCs w:val="22"/>
        </w:rPr>
        <w:t xml:space="preserve">. </w:t>
      </w:r>
      <w:r w:rsidRPr="000509E2">
        <w:rPr>
          <w:rFonts w:eastAsia="Calibri" w:cs="Calibri"/>
          <w:bCs/>
          <w:sz w:val="16"/>
          <w:szCs w:val="16"/>
        </w:rPr>
        <w:t>Together with Canada</w:t>
      </w:r>
      <w:r w:rsidRPr="000509E2">
        <w:rPr>
          <w:rFonts w:eastAsia="Calibri" w:cs="Calibri"/>
          <w:bCs/>
          <w:szCs w:val="22"/>
          <w:highlight w:val="yellow"/>
        </w:rPr>
        <w:t xml:space="preserve">, </w:t>
      </w:r>
      <w:r w:rsidRPr="000509E2">
        <w:rPr>
          <w:rFonts w:eastAsia="Calibri" w:cs="Calibri"/>
          <w:b/>
          <w:bCs/>
          <w:szCs w:val="22"/>
          <w:highlight w:val="yellow"/>
          <w:u w:val="single"/>
        </w:rPr>
        <w:t>Mexico and the United States comprise one of the most competitive and successful regional economic platforms in the world</w:t>
      </w:r>
      <w:r w:rsidRPr="000509E2">
        <w:rPr>
          <w:rFonts w:eastAsia="Calibri" w:cs="Calibri"/>
          <w:b/>
          <w:bCs/>
          <w:szCs w:val="22"/>
          <w:u w:val="single"/>
        </w:rPr>
        <w:t xml:space="preserve">, the sustained competitiveness of which is </w:t>
      </w:r>
      <w:r w:rsidRPr="000509E2">
        <w:rPr>
          <w:rFonts w:eastAsia="Calibri" w:cs="Calibri"/>
          <w:b/>
          <w:bCs/>
          <w:szCs w:val="22"/>
          <w:highlight w:val="yellow"/>
          <w:u w:val="single"/>
        </w:rPr>
        <w:t>dependent in large measure on continued and deepened economic and commercial cooperation, integration, and policy alignment</w:t>
      </w:r>
      <w:r w:rsidRPr="000509E2">
        <w:rPr>
          <w:rFonts w:eastAsia="Calibri" w:cs="Calibri"/>
          <w:bCs/>
          <w:szCs w:val="22"/>
        </w:rPr>
        <w:t xml:space="preserve">. </w:t>
      </w:r>
      <w:r w:rsidRPr="000509E2">
        <w:rPr>
          <w:rFonts w:eastAsia="Calibri" w:cs="Calibri"/>
          <w:bCs/>
          <w:sz w:val="16"/>
          <w:szCs w:val="16"/>
        </w:rPr>
        <w:t xml:space="preserve">To further elevate and strengthen this dynamic bilateral commercial and economic relationship, </w:t>
      </w:r>
      <w:r w:rsidRPr="000509E2">
        <w:rPr>
          <w:rFonts w:eastAsia="Calibri" w:cs="Calibri"/>
          <w:b/>
          <w:bCs/>
          <w:szCs w:val="22"/>
          <w:highlight w:val="yellow"/>
          <w:u w:val="single"/>
        </w:rPr>
        <w:t>President Obama and President Peña Nieto have agreed to establish a High Level Economic Dialogue (HLED</w:t>
      </w:r>
      <w:r w:rsidRPr="000509E2">
        <w:rPr>
          <w:rFonts w:eastAsia="Calibri" w:cs="Calibri"/>
          <w:b/>
          <w:bCs/>
          <w:szCs w:val="22"/>
          <w:u w:val="single"/>
        </w:rPr>
        <w:t>)</w:t>
      </w:r>
      <w:r w:rsidRPr="000509E2">
        <w:rPr>
          <w:rFonts w:eastAsia="Calibri" w:cs="Calibri"/>
          <w:bCs/>
          <w:szCs w:val="22"/>
        </w:rPr>
        <w:t xml:space="preserve">. </w:t>
      </w:r>
      <w:r w:rsidRPr="000509E2">
        <w:rPr>
          <w:rFonts w:eastAsia="Calibri" w:cs="Calibri"/>
          <w:b/>
          <w:bCs/>
          <w:szCs w:val="22"/>
          <w:highlight w:val="yellow"/>
          <w:u w:val="single"/>
        </w:rPr>
        <w:t>The HLED</w:t>
      </w:r>
      <w:r w:rsidRPr="000509E2">
        <w:rPr>
          <w:rFonts w:eastAsia="Calibri" w:cs="Calibri"/>
          <w:b/>
          <w:bCs/>
          <w:szCs w:val="22"/>
          <w:u w:val="single"/>
        </w:rPr>
        <w:t xml:space="preserve">, which will be led at the cabinet level, </w:t>
      </w:r>
      <w:r w:rsidRPr="000509E2">
        <w:rPr>
          <w:rFonts w:eastAsia="Calibri" w:cs="Calibri"/>
          <w:b/>
          <w:bCs/>
          <w:szCs w:val="22"/>
          <w:highlight w:val="yellow"/>
          <w:u w:val="single"/>
        </w:rPr>
        <w:t>is envisioned as a flexible platform intended to advance strategic economic and commercial priorities central to promoting mutual economic growth, job creation, and global competitiveness</w:t>
      </w:r>
      <w:r w:rsidRPr="000509E2">
        <w:rPr>
          <w:rFonts w:eastAsia="Calibri" w:cs="Calibri"/>
          <w:bCs/>
          <w:szCs w:val="22"/>
        </w:rPr>
        <w:t xml:space="preserve">. </w:t>
      </w:r>
      <w:r w:rsidRPr="000509E2">
        <w:rPr>
          <w:rFonts w:eastAsia="Calibri" w:cs="Calibri"/>
          <w:bCs/>
          <w:sz w:val="16"/>
          <w:szCs w:val="16"/>
        </w:rPr>
        <w:t xml:space="preserve">It is expected that the HLED will meet annually, starting this fall, </w:t>
      </w:r>
      <w:r w:rsidRPr="000509E2">
        <w:rPr>
          <w:rFonts w:eastAsia="Calibri" w:cs="Calibri"/>
          <w:b/>
          <w:bCs/>
          <w:szCs w:val="22"/>
          <w:u w:val="single"/>
        </w:rPr>
        <w:t xml:space="preserve">to facilitate dialogue and joint initiatives organized around three broad pillars. It will build on, but not duplicate, a range of existing successful bilateral dialogues and working groups, </w:t>
      </w:r>
      <w:r w:rsidRPr="000509E2">
        <w:rPr>
          <w:rFonts w:eastAsia="Calibri" w:cs="Calibri"/>
          <w:b/>
          <w:bCs/>
          <w:szCs w:val="22"/>
          <w:highlight w:val="yellow"/>
          <w:u w:val="single"/>
        </w:rPr>
        <w:t>and is envisioned as a mechanism to advance shared strategic priorities in the following areas:</w:t>
      </w:r>
      <w:r w:rsidRPr="000509E2">
        <w:rPr>
          <w:rFonts w:eastAsia="Calibri" w:cs="Calibri"/>
          <w:b/>
          <w:bCs/>
          <w:sz w:val="12"/>
          <w:szCs w:val="22"/>
          <w:highlight w:val="yellow"/>
          <w:u w:val="single"/>
        </w:rPr>
        <w:t xml:space="preserve">¶ </w:t>
      </w:r>
      <w:r w:rsidRPr="000509E2">
        <w:rPr>
          <w:rFonts w:eastAsia="Calibri" w:cs="Calibri"/>
          <w:b/>
          <w:bCs/>
          <w:szCs w:val="22"/>
          <w:highlight w:val="yellow"/>
          <w:u w:val="single"/>
        </w:rPr>
        <w:t>•</w:t>
      </w:r>
      <w:r>
        <w:rPr>
          <w:rFonts w:eastAsia="Calibri" w:cs="Calibri"/>
          <w:b/>
          <w:bCs/>
          <w:szCs w:val="22"/>
          <w:highlight w:val="yellow"/>
          <w:u w:val="single"/>
        </w:rPr>
        <w:t xml:space="preserve"> </w:t>
      </w:r>
      <w:r w:rsidRPr="000509E2">
        <w:rPr>
          <w:rFonts w:eastAsia="Calibri" w:cs="Calibri"/>
          <w:b/>
          <w:bCs/>
          <w:szCs w:val="22"/>
          <w:highlight w:val="yellow"/>
          <w:u w:val="single"/>
        </w:rPr>
        <w:t>Promoting Competitiveness and Connectivity</w:t>
      </w:r>
      <w:r w:rsidRPr="000509E2">
        <w:rPr>
          <w:rFonts w:eastAsia="Calibri" w:cs="Calibri"/>
          <w:b/>
          <w:bCs/>
          <w:sz w:val="12"/>
          <w:szCs w:val="22"/>
          <w:highlight w:val="yellow"/>
          <w:u w:val="single"/>
        </w:rPr>
        <w:t xml:space="preserve">¶ </w:t>
      </w:r>
      <w:r w:rsidRPr="000509E2">
        <w:rPr>
          <w:rFonts w:eastAsia="Calibri" w:cs="Calibri"/>
          <w:b/>
          <w:bCs/>
          <w:szCs w:val="22"/>
          <w:highlight w:val="yellow"/>
          <w:u w:val="single"/>
        </w:rPr>
        <w:t>•</w:t>
      </w:r>
      <w:r>
        <w:rPr>
          <w:rFonts w:eastAsia="Calibri" w:cs="Calibri"/>
          <w:b/>
          <w:bCs/>
          <w:szCs w:val="22"/>
          <w:highlight w:val="yellow"/>
          <w:u w:val="single"/>
        </w:rPr>
        <w:t xml:space="preserve"> </w:t>
      </w:r>
      <w:r w:rsidRPr="000509E2">
        <w:rPr>
          <w:rFonts w:eastAsia="Calibri" w:cs="Calibri"/>
          <w:b/>
          <w:bCs/>
          <w:szCs w:val="22"/>
          <w:highlight w:val="yellow"/>
          <w:u w:val="single"/>
        </w:rPr>
        <w:t>Fostering Economic Growth, Productivity and Innovation</w:t>
      </w:r>
      <w:r w:rsidRPr="000509E2">
        <w:rPr>
          <w:rFonts w:eastAsia="Calibri" w:cs="Calibri"/>
          <w:b/>
          <w:bCs/>
          <w:sz w:val="12"/>
          <w:szCs w:val="22"/>
          <w:highlight w:val="yellow"/>
          <w:u w:val="single"/>
        </w:rPr>
        <w:t xml:space="preserve">¶ </w:t>
      </w:r>
      <w:r w:rsidRPr="000509E2">
        <w:rPr>
          <w:rFonts w:eastAsia="Calibri" w:cs="Calibri"/>
          <w:b/>
          <w:bCs/>
          <w:szCs w:val="22"/>
          <w:highlight w:val="yellow"/>
          <w:u w:val="single"/>
        </w:rPr>
        <w:t>•</w:t>
      </w:r>
      <w:r>
        <w:rPr>
          <w:rFonts w:eastAsia="Calibri" w:cs="Calibri"/>
          <w:b/>
          <w:bCs/>
          <w:szCs w:val="22"/>
          <w:highlight w:val="yellow"/>
          <w:u w:val="single"/>
        </w:rPr>
        <w:t xml:space="preserve"> </w:t>
      </w:r>
      <w:r w:rsidRPr="000509E2">
        <w:rPr>
          <w:rFonts w:eastAsia="Calibri" w:cs="Calibri"/>
          <w:b/>
          <w:bCs/>
          <w:szCs w:val="22"/>
          <w:highlight w:val="yellow"/>
          <w:u w:val="single"/>
        </w:rPr>
        <w:t>Partnering for Regional and Global Leadership</w:t>
      </w:r>
      <w:r w:rsidRPr="000509E2">
        <w:rPr>
          <w:rFonts w:eastAsia="Calibri" w:cs="Calibri"/>
          <w:b/>
          <w:bCs/>
          <w:szCs w:val="22"/>
          <w:u w:val="single"/>
        </w:rPr>
        <w:t xml:space="preserve"> </w:t>
      </w:r>
      <w:r w:rsidRPr="000509E2">
        <w:rPr>
          <w:rFonts w:eastAsia="Calibri" w:cs="Calibri"/>
          <w:b/>
          <w:bCs/>
          <w:sz w:val="12"/>
          <w:szCs w:val="22"/>
          <w:u w:val="single"/>
        </w:rPr>
        <w:t xml:space="preserve">¶ </w:t>
      </w:r>
      <w:r w:rsidRPr="000509E2">
        <w:rPr>
          <w:rFonts w:eastAsia="Calibri" w:cs="Calibri"/>
          <w:b/>
          <w:bCs/>
          <w:szCs w:val="22"/>
          <w:highlight w:val="yellow"/>
          <w:u w:val="single"/>
        </w:rPr>
        <w:t>The pillars</w:t>
      </w:r>
      <w:r w:rsidRPr="000509E2">
        <w:rPr>
          <w:rFonts w:eastAsia="Calibri" w:cs="Calibri"/>
          <w:b/>
          <w:bCs/>
          <w:szCs w:val="22"/>
          <w:u w:val="single"/>
        </w:rPr>
        <w:t xml:space="preserve"> have been selected to coordinate shared interests and priorities </w:t>
      </w:r>
      <w:r w:rsidRPr="000509E2">
        <w:rPr>
          <w:rFonts w:eastAsia="Calibri" w:cs="Calibri"/>
          <w:b/>
          <w:bCs/>
          <w:szCs w:val="22"/>
          <w:highlight w:val="yellow"/>
          <w:u w:val="single"/>
        </w:rPr>
        <w:t>affect</w:t>
      </w:r>
      <w:r w:rsidRPr="000509E2">
        <w:rPr>
          <w:rFonts w:eastAsia="Calibri" w:cs="Calibri"/>
          <w:b/>
          <w:bCs/>
          <w:szCs w:val="22"/>
          <w:u w:val="single"/>
        </w:rPr>
        <w:t xml:space="preserve">ing the </w:t>
      </w:r>
      <w:r w:rsidRPr="000509E2">
        <w:rPr>
          <w:rFonts w:eastAsia="Calibri" w:cs="Calibri"/>
          <w:b/>
          <w:bCs/>
          <w:szCs w:val="22"/>
          <w:highlight w:val="yellow"/>
          <w:u w:val="single"/>
        </w:rPr>
        <w:t>growth and competitiveness of the U.S. and Mexican economies</w:t>
      </w:r>
      <w:r w:rsidRPr="000509E2">
        <w:rPr>
          <w:rFonts w:eastAsia="Calibri" w:cs="Calibri"/>
          <w:b/>
          <w:bCs/>
          <w:szCs w:val="22"/>
          <w:u w:val="single"/>
        </w:rPr>
        <w:t>, focusing on those linkages where our countries can collaborate to promote mutual prosperity</w:t>
      </w:r>
      <w:r w:rsidRPr="000509E2">
        <w:rPr>
          <w:rFonts w:eastAsia="Calibri" w:cs="Calibri"/>
          <w:bCs/>
          <w:szCs w:val="22"/>
        </w:rPr>
        <w:t xml:space="preserve">. </w:t>
      </w:r>
      <w:r w:rsidRPr="000509E2">
        <w:rPr>
          <w:rFonts w:eastAsia="Calibri" w:cs="Calibri"/>
          <w:bCs/>
          <w:sz w:val="16"/>
          <w:szCs w:val="16"/>
        </w:rPr>
        <w:t>The HLED will explore ways to promote competitiveness through enhanced cooperation in specific sectors that connect our economies, including in the area of transportation, telecommunications, and energy, as well as promoting greater two-way investment. The HLED will also explore ways to promote entrepreneurship, stimulate innovation, and encourage the development of human capital to meet the needs of the 21st Century economy, as well as examine initiatives to strengthen economic development along our shared border.Given the integrated nature of our economies and our shared interest in global markets, the HLED will also help facilitate greater alignment and cooperation between the United States and Mexico on issues of shared concern in both regional and international fora, leveraging our existing engagement through the Trans-Pacific Partnership (TPP), the Asia Pacific Economic Cooperation (APEC) forum, the G20, and other initiatives. The HLED will seek to engage and solicit input from the private sector and civil society as it develops its annual agenda.</w:t>
      </w:r>
    </w:p>
    <w:p w14:paraId="680021A0" w14:textId="77777777" w:rsidR="00682AB8" w:rsidRDefault="00682AB8" w:rsidP="00682AB8">
      <w:pPr>
        <w:pStyle w:val="Heading3"/>
      </w:pPr>
      <w:bookmarkStart w:id="43" w:name="_Toc235876361"/>
      <w:r>
        <w:t>I/L - Mexico Key to Global Econ Ext.</w:t>
      </w:r>
      <w:bookmarkEnd w:id="43"/>
      <w:r>
        <w:t xml:space="preserve"> </w:t>
      </w:r>
    </w:p>
    <w:p w14:paraId="6816E438" w14:textId="77777777" w:rsidR="00682AB8" w:rsidRPr="007678D9" w:rsidRDefault="00682AB8" w:rsidP="00682AB8">
      <w:pPr>
        <w:pStyle w:val="Heading4"/>
      </w:pPr>
      <w:r w:rsidRPr="007678D9">
        <w:t xml:space="preserve">Mexican economic collapse triggers global economic collapse </w:t>
      </w:r>
    </w:p>
    <w:p w14:paraId="513E242A" w14:textId="77777777" w:rsidR="00682AB8" w:rsidRPr="006F593D" w:rsidRDefault="00682AB8" w:rsidP="00682AB8">
      <w:r w:rsidRPr="00BE0001">
        <w:rPr>
          <w:rStyle w:val="StyleStyleBold12pt"/>
        </w:rPr>
        <w:t>DMN 95</w:t>
      </w:r>
      <w:r w:rsidRPr="006F593D">
        <w:t xml:space="preserve"> (Dallas Morning News, 11-28-1995, Lexis)</w:t>
      </w:r>
    </w:p>
    <w:p w14:paraId="57FE47B5" w14:textId="77777777" w:rsidR="00682AB8" w:rsidRDefault="00682AB8" w:rsidP="00682AB8">
      <w:pPr>
        <w:rPr>
          <w:rStyle w:val="Heading4Char"/>
          <w:rFonts w:eastAsia="Calibri"/>
          <w:b w:val="0"/>
          <w:sz w:val="16"/>
          <w:szCs w:val="16"/>
        </w:rPr>
      </w:pPr>
      <w:r w:rsidRPr="007678D9">
        <w:rPr>
          <w:rStyle w:val="Heading4Char"/>
          <w:rFonts w:eastAsia="Calibri"/>
          <w:b w:val="0"/>
          <w:sz w:val="16"/>
          <w:szCs w:val="16"/>
        </w:rPr>
        <w:t xml:space="preserve">This time, the world is keeping a close eye on Mexico's unfolding financial crisis for one simple reason: </w:t>
      </w:r>
      <w:r w:rsidRPr="00BE0001">
        <w:rPr>
          <w:highlight w:val="yellow"/>
          <w:u w:val="single"/>
          <w:shd w:val="clear" w:color="auto" w:fill="00FF00"/>
        </w:rPr>
        <w:t>Mexico is a major international player. If its economy were to collapse</w:t>
      </w:r>
      <w:r w:rsidRPr="00BE0001">
        <w:rPr>
          <w:rStyle w:val="StyleBoldUnderline"/>
        </w:rPr>
        <w:t xml:space="preserve">, it would drag down a few other countries and thousands of foreign investors. If recovery is prolonged, </w:t>
      </w:r>
      <w:r w:rsidRPr="00BE0001">
        <w:rPr>
          <w:highlight w:val="yellow"/>
          <w:u w:val="single"/>
          <w:shd w:val="clear" w:color="auto" w:fill="00FF00"/>
        </w:rPr>
        <w:t>the world economy will feel the slowdown</w:t>
      </w:r>
      <w:r w:rsidRPr="00CA3D0F">
        <w:t>. "</w:t>
      </w:r>
      <w:r w:rsidRPr="007678D9">
        <w:rPr>
          <w:rStyle w:val="Heading4Char"/>
          <w:rFonts w:eastAsia="Calibri"/>
          <w:b w:val="0"/>
          <w:sz w:val="16"/>
          <w:szCs w:val="16"/>
        </w:rPr>
        <w:t xml:space="preserve">It took a peso devaluation so that other countries could notice the key role that Mexico plays in today's global economy," said economist Victor Lpez Villafane of the Monterrey Institute of Technology. "I hate to say it, but </w:t>
      </w:r>
      <w:r w:rsidRPr="00BE0001">
        <w:rPr>
          <w:highlight w:val="yellow"/>
          <w:u w:val="single"/>
          <w:shd w:val="clear" w:color="auto" w:fill="00FF00"/>
        </w:rPr>
        <w:t>if Mexico were to default</w:t>
      </w:r>
      <w:r w:rsidRPr="00CA3D0F">
        <w:t xml:space="preserve"> </w:t>
      </w:r>
      <w:r w:rsidRPr="007678D9">
        <w:rPr>
          <w:rStyle w:val="Heading4Char"/>
          <w:rFonts w:eastAsia="Calibri"/>
          <w:b w:val="0"/>
          <w:sz w:val="16"/>
          <w:szCs w:val="16"/>
        </w:rPr>
        <w:t>on its debts</w:t>
      </w:r>
      <w:r w:rsidRPr="00CA3D0F">
        <w:t xml:space="preserve">, </w:t>
      </w:r>
      <w:r w:rsidRPr="00BE0001">
        <w:rPr>
          <w:highlight w:val="yellow"/>
          <w:u w:val="single"/>
          <w:shd w:val="clear" w:color="auto" w:fill="00FF00"/>
        </w:rPr>
        <w:t>that would trigger an international financial collapse"</w:t>
      </w:r>
      <w:r w:rsidRPr="00BE0001">
        <w:rPr>
          <w:rStyle w:val="StyleBoldUnderline"/>
        </w:rPr>
        <w:t xml:space="preserve"> not seen since the Great Depression</w:t>
      </w:r>
      <w:r w:rsidRPr="00CA3D0F">
        <w:t xml:space="preserve">, </w:t>
      </w:r>
      <w:r w:rsidRPr="007678D9">
        <w:rPr>
          <w:rStyle w:val="Heading4Char"/>
          <w:rFonts w:eastAsia="Calibri"/>
          <w:b w:val="0"/>
          <w:sz w:val="16"/>
          <w:szCs w:val="16"/>
        </w:rPr>
        <w:t>said Dr. Lpez, who has conducted comparative studies of the Mexican economy and the economies of some Asian and Latin American countries. "That's why it's in the best interests of the United States and the industrialized world to help Mexico weather its economic crisis,"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No country understands better the importance of Mexico to the global economy than the United States, said Jorge Gonzlez Dvila, an economist at Trinity University in San Antonio. "Despite the rhetoric that you hear in Washington, I think that most people agree - even those who oppose any aid to Mexico - that</w:t>
      </w:r>
      <w:r w:rsidRPr="00CA3D0F">
        <w:t xml:space="preserve"> </w:t>
      </w:r>
      <w:r w:rsidRPr="00BE0001">
        <w:rPr>
          <w:highlight w:val="yellow"/>
          <w:u w:val="single"/>
          <w:shd w:val="clear" w:color="auto" w:fill="00FF00"/>
        </w:rPr>
        <w:t>when Mexico sneezes, everybody catches a cold</w:t>
      </w:r>
      <w:r w:rsidRPr="00CA3D0F">
        <w:t xml:space="preserve">," </w:t>
      </w:r>
      <w:r w:rsidRPr="007678D9">
        <w:rPr>
          <w:rStyle w:val="Heading4Char"/>
          <w:rFonts w:eastAsia="Calibri"/>
          <w:b w:val="0"/>
          <w:sz w:val="16"/>
          <w:szCs w:val="16"/>
        </w:rPr>
        <w:t>Mr. Gonzlez said.</w:t>
      </w:r>
    </w:p>
    <w:p w14:paraId="5111CC89" w14:textId="77777777" w:rsidR="00682AB8" w:rsidRPr="009B68EA" w:rsidRDefault="00682AB8" w:rsidP="00682AB8">
      <w:pPr>
        <w:pStyle w:val="Heading4"/>
      </w:pPr>
      <w:r w:rsidRPr="009B68EA">
        <w:t xml:space="preserve">Mexican economic crisis </w:t>
      </w:r>
      <w:r>
        <w:t>tanks the global economy</w:t>
      </w:r>
    </w:p>
    <w:p w14:paraId="32E07F2F" w14:textId="77777777" w:rsidR="00682AB8" w:rsidRPr="009B68EA" w:rsidRDefault="00682AB8" w:rsidP="00682AB8">
      <w:pPr>
        <w:rPr>
          <w:rFonts w:eastAsia="Calibri"/>
        </w:rPr>
      </w:pPr>
      <w:r w:rsidRPr="009B68EA">
        <w:rPr>
          <w:rFonts w:eastAsia="Calibri"/>
          <w:b/>
        </w:rPr>
        <w:t>Rangel 95</w:t>
      </w:r>
      <w:r w:rsidRPr="009B68EA">
        <w:rPr>
          <w:rFonts w:eastAsia="Calibri"/>
        </w:rPr>
        <w:t>, Enrique Rangel, fellow at the Monterrey Bureau, “Pressure on the Peso,” November 28</w:t>
      </w:r>
      <w:r w:rsidRPr="009B68EA">
        <w:rPr>
          <w:rFonts w:eastAsia="Calibri"/>
          <w:vertAlign w:val="superscript"/>
        </w:rPr>
        <w:t>th</w:t>
      </w:r>
      <w:r w:rsidRPr="009B68EA">
        <w:rPr>
          <w:rFonts w:eastAsia="Calibri"/>
        </w:rPr>
        <w:t>, 1995, from The Dallas Morning News, lexis</w:t>
      </w:r>
    </w:p>
    <w:p w14:paraId="697BF8A0" w14:textId="77777777" w:rsidR="00682AB8" w:rsidRPr="009B68EA" w:rsidRDefault="00682AB8" w:rsidP="00682AB8">
      <w:pPr>
        <w:rPr>
          <w:rFonts w:eastAsia="Calibri"/>
          <w:sz w:val="14"/>
        </w:rPr>
      </w:pPr>
      <w:r w:rsidRPr="009B68EA">
        <w:rPr>
          <w:rFonts w:eastAsia="Calibri"/>
          <w:sz w:val="14"/>
        </w:rPr>
        <w:t xml:space="preserve">All year long, thousands of </w:t>
      </w:r>
      <w:r w:rsidRPr="009B68EA">
        <w:rPr>
          <w:rFonts w:eastAsia="Calibri"/>
          <w:bCs/>
          <w:u w:val="single"/>
        </w:rPr>
        <w:t>foreign investors have nervously watched Mexico’s volatile financial markets</w:t>
      </w:r>
      <w:r w:rsidRPr="009B68EA">
        <w:rPr>
          <w:rFonts w:eastAsia="Calibri"/>
          <w:sz w:val="14"/>
        </w:rPr>
        <w:t xml:space="preserve"> as the Clinton administration and congressional leaders debated the pros and cons of bailing out a battered currency. With the exception of 1982 - when Mexico defaulted on its foreign debt and a handful of giant New York banks worried they would lose billions of dollars in loans - </w:t>
      </w:r>
      <w:r w:rsidRPr="009B68EA">
        <w:rPr>
          <w:rFonts w:eastAsia="Calibri"/>
          <w:bCs/>
          <w:u w:val="single"/>
        </w:rPr>
        <w:t>few people abroad ever cared about a weak peso. But now it’s different</w:t>
      </w:r>
      <w:r w:rsidRPr="009B68EA">
        <w:rPr>
          <w:rFonts w:eastAsia="Calibri"/>
          <w:sz w:val="14"/>
        </w:rPr>
        <w:t xml:space="preserve">, experts say. This time, </w:t>
      </w:r>
      <w:r w:rsidRPr="009B68EA">
        <w:rPr>
          <w:rFonts w:eastAsia="Calibri"/>
          <w:bCs/>
          <w:u w:val="single"/>
        </w:rPr>
        <w:t xml:space="preserve">the </w:t>
      </w:r>
      <w:r w:rsidRPr="009B68EA">
        <w:rPr>
          <w:rFonts w:eastAsia="Calibri"/>
          <w:bCs/>
          <w:highlight w:val="cyan"/>
          <w:u w:val="single"/>
        </w:rPr>
        <w:t>world is keeping a close eye on Mexico’s</w:t>
      </w:r>
      <w:r w:rsidRPr="009B68EA">
        <w:rPr>
          <w:rFonts w:eastAsia="Calibri"/>
          <w:bCs/>
          <w:u w:val="single"/>
        </w:rPr>
        <w:t xml:space="preserve"> unfolding </w:t>
      </w:r>
      <w:r w:rsidRPr="009B68EA">
        <w:rPr>
          <w:rFonts w:eastAsia="Calibri"/>
          <w:bCs/>
          <w:highlight w:val="cyan"/>
          <w:u w:val="single"/>
        </w:rPr>
        <w:t>financial crisis for one</w:t>
      </w:r>
      <w:r w:rsidRPr="009B68EA">
        <w:rPr>
          <w:rFonts w:eastAsia="Calibri"/>
          <w:bCs/>
          <w:u w:val="single"/>
        </w:rPr>
        <w:t xml:space="preserve"> simple </w:t>
      </w:r>
      <w:r w:rsidRPr="009B68EA">
        <w:rPr>
          <w:rFonts w:eastAsia="Calibri"/>
          <w:bCs/>
          <w:highlight w:val="cyan"/>
          <w:u w:val="single"/>
        </w:rPr>
        <w:t>reason</w:t>
      </w:r>
      <w:r w:rsidRPr="009B68EA">
        <w:rPr>
          <w:rFonts w:eastAsia="Calibri"/>
          <w:bCs/>
          <w:u w:val="single"/>
        </w:rPr>
        <w:t xml:space="preserve">: Mexico is a major international player. If its economy were to collapse, it would drag down a few other countries and thousands of foreign investors. </w:t>
      </w:r>
      <w:r w:rsidRPr="009B68EA">
        <w:rPr>
          <w:rFonts w:eastAsia="Calibri"/>
          <w:bCs/>
          <w:highlight w:val="cyan"/>
          <w:u w:val="single"/>
        </w:rPr>
        <w:t>If recovery is prolonged</w:t>
      </w:r>
      <w:r w:rsidRPr="009B68EA">
        <w:rPr>
          <w:rFonts w:eastAsia="Calibri"/>
          <w:bCs/>
          <w:u w:val="single"/>
        </w:rPr>
        <w:t xml:space="preserve">, the </w:t>
      </w:r>
      <w:r w:rsidRPr="009B68EA">
        <w:rPr>
          <w:rFonts w:eastAsia="Calibri"/>
          <w:bCs/>
          <w:highlight w:val="cyan"/>
          <w:u w:val="single"/>
        </w:rPr>
        <w:t>world economy will feel the slowdown</w:t>
      </w:r>
      <w:r w:rsidRPr="009B68EA">
        <w:rPr>
          <w:rFonts w:eastAsia="Calibri"/>
          <w:bCs/>
          <w:u w:val="single"/>
        </w:rPr>
        <w:t>.</w:t>
      </w:r>
      <w:r w:rsidRPr="009B68EA">
        <w:rPr>
          <w:rFonts w:eastAsia="Calibri"/>
          <w:sz w:val="14"/>
        </w:rPr>
        <w:t xml:space="preserve"> “</w:t>
      </w:r>
      <w:r w:rsidRPr="009B68EA">
        <w:rPr>
          <w:rFonts w:eastAsia="Calibri"/>
          <w:bCs/>
          <w:u w:val="single"/>
        </w:rPr>
        <w:t>It took a peso devaluation so that other countries could notice the key role that Mexico plays in today’s global economy</w:t>
      </w:r>
      <w:r w:rsidRPr="009B68EA">
        <w:rPr>
          <w:rFonts w:eastAsia="Calibri"/>
          <w:sz w:val="14"/>
        </w:rPr>
        <w:t xml:space="preserve">,” said economist Victor Lopez Villafane of the Monterrey Institute of Technology. “I hate to say it, </w:t>
      </w:r>
      <w:r w:rsidRPr="009B68EA">
        <w:rPr>
          <w:rFonts w:eastAsia="Calibri"/>
          <w:bCs/>
          <w:u w:val="single"/>
        </w:rPr>
        <w:t xml:space="preserve">but </w:t>
      </w:r>
      <w:r w:rsidRPr="009B68EA">
        <w:rPr>
          <w:rFonts w:eastAsia="Calibri"/>
          <w:bCs/>
          <w:highlight w:val="cyan"/>
          <w:u w:val="single"/>
        </w:rPr>
        <w:t>if Mexico were to default on</w:t>
      </w:r>
      <w:r w:rsidRPr="009B68EA">
        <w:rPr>
          <w:rFonts w:eastAsia="Calibri"/>
          <w:bCs/>
          <w:u w:val="single"/>
        </w:rPr>
        <w:t xml:space="preserve"> its </w:t>
      </w:r>
      <w:r w:rsidRPr="009B68EA">
        <w:rPr>
          <w:rFonts w:eastAsia="Calibri"/>
          <w:bCs/>
          <w:highlight w:val="cyan"/>
          <w:u w:val="single"/>
        </w:rPr>
        <w:t>debts</w:t>
      </w:r>
      <w:r w:rsidRPr="009B68EA">
        <w:rPr>
          <w:rFonts w:eastAsia="Calibri"/>
          <w:bCs/>
          <w:u w:val="single"/>
        </w:rPr>
        <w:t xml:space="preserve">, that </w:t>
      </w:r>
      <w:r w:rsidRPr="009B68EA">
        <w:rPr>
          <w:rFonts w:eastAsia="Calibri"/>
          <w:bCs/>
          <w:highlight w:val="cyan"/>
          <w:u w:val="single"/>
        </w:rPr>
        <w:t>would trigger an international financial collapse</w:t>
      </w:r>
      <w:r w:rsidRPr="009B68EA">
        <w:rPr>
          <w:rFonts w:eastAsia="Calibri"/>
          <w:sz w:val="14"/>
        </w:rPr>
        <w:t>” not seen since the Great Depression, said Dr. Lopez, who has conducted comparative studies of the Mexican economy and the economies of some Asian and Latin American countries. “</w:t>
      </w:r>
      <w:r w:rsidRPr="009B68EA">
        <w:rPr>
          <w:rFonts w:eastAsia="Calibri"/>
          <w:bCs/>
          <w:u w:val="single"/>
        </w:rPr>
        <w:t xml:space="preserve">That’s why </w:t>
      </w:r>
      <w:r w:rsidRPr="009B68EA">
        <w:rPr>
          <w:rFonts w:eastAsia="Calibri"/>
          <w:bCs/>
          <w:highlight w:val="cyan"/>
          <w:u w:val="single"/>
        </w:rPr>
        <w:t>it’s in</w:t>
      </w:r>
      <w:r w:rsidRPr="009B68EA">
        <w:rPr>
          <w:rFonts w:eastAsia="Calibri"/>
          <w:bCs/>
          <w:u w:val="single"/>
        </w:rPr>
        <w:t xml:space="preserve"> the </w:t>
      </w:r>
      <w:r w:rsidRPr="009B68EA">
        <w:rPr>
          <w:rFonts w:eastAsia="Calibri"/>
          <w:bCs/>
          <w:highlight w:val="cyan"/>
          <w:u w:val="single"/>
        </w:rPr>
        <w:t>best interests</w:t>
      </w:r>
      <w:r w:rsidRPr="009B68EA">
        <w:rPr>
          <w:rFonts w:eastAsia="Calibri"/>
          <w:bCs/>
          <w:u w:val="single"/>
        </w:rPr>
        <w:t xml:space="preserve"> of the United States and the industrialized world to </w:t>
      </w:r>
      <w:r w:rsidRPr="009B68EA">
        <w:rPr>
          <w:rFonts w:eastAsia="Calibri"/>
          <w:bCs/>
          <w:highlight w:val="cyan"/>
          <w:u w:val="single"/>
        </w:rPr>
        <w:t>help Mexico weather its economic crisis</w:t>
      </w:r>
      <w:r w:rsidRPr="009B68EA">
        <w:rPr>
          <w:rFonts w:eastAsia="Calibri"/>
          <w:bCs/>
          <w:u w:val="single"/>
        </w:rPr>
        <w:t>,”</w:t>
      </w:r>
      <w:r w:rsidRPr="009B68EA">
        <w:rPr>
          <w:rFonts w:eastAsia="Calibri"/>
          <w:sz w:val="14"/>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9B68EA">
        <w:rPr>
          <w:rFonts w:eastAsia="Calibri"/>
          <w:bCs/>
          <w:highlight w:val="cyan"/>
          <w:u w:val="single"/>
        </w:rPr>
        <w:t>No country understands better</w:t>
      </w:r>
      <w:r w:rsidRPr="009B68EA">
        <w:rPr>
          <w:rFonts w:eastAsia="Calibri"/>
          <w:bCs/>
          <w:u w:val="single"/>
        </w:rPr>
        <w:t xml:space="preserve"> the </w:t>
      </w:r>
      <w:r w:rsidRPr="009B68EA">
        <w:rPr>
          <w:rFonts w:eastAsia="Calibri"/>
          <w:bCs/>
          <w:highlight w:val="cyan"/>
          <w:u w:val="single"/>
        </w:rPr>
        <w:t>importance of Mexico to</w:t>
      </w:r>
      <w:r w:rsidRPr="009B68EA">
        <w:rPr>
          <w:rFonts w:eastAsia="Calibri"/>
          <w:bCs/>
          <w:u w:val="single"/>
        </w:rPr>
        <w:t xml:space="preserve"> the </w:t>
      </w:r>
      <w:r w:rsidRPr="009B68EA">
        <w:rPr>
          <w:rFonts w:eastAsia="Calibri"/>
          <w:bCs/>
          <w:highlight w:val="cyan"/>
          <w:u w:val="single"/>
        </w:rPr>
        <w:t>global economy than the U</w:t>
      </w:r>
      <w:r w:rsidRPr="009B68EA">
        <w:rPr>
          <w:rFonts w:eastAsia="Calibri"/>
          <w:bCs/>
          <w:u w:val="single"/>
        </w:rPr>
        <w:t xml:space="preserve">nited </w:t>
      </w:r>
      <w:r w:rsidRPr="009B68EA">
        <w:rPr>
          <w:rFonts w:eastAsia="Calibri"/>
          <w:bCs/>
          <w:highlight w:val="cyan"/>
          <w:u w:val="single"/>
        </w:rPr>
        <w:t>S</w:t>
      </w:r>
      <w:r w:rsidRPr="009B68EA">
        <w:rPr>
          <w:rFonts w:eastAsia="Calibri"/>
          <w:bCs/>
          <w:u w:val="single"/>
        </w:rPr>
        <w:t>tates,</w:t>
      </w:r>
      <w:r w:rsidRPr="009B68EA">
        <w:rPr>
          <w:rFonts w:eastAsia="Calibri"/>
          <w:sz w:val="14"/>
        </w:rPr>
        <w:t xml:space="preserve"> said Jorge Gonzalez Davila, an economist at Trinity University in San Antonio. “</w:t>
      </w:r>
      <w:r w:rsidRPr="009B68EA">
        <w:rPr>
          <w:rFonts w:eastAsia="Calibri"/>
          <w:bCs/>
          <w:u w:val="single"/>
        </w:rPr>
        <w:t xml:space="preserve">Despite the rhetoric that you hear in Washington, I think that most people agree - even those who oppose any aid to Mexico - that </w:t>
      </w:r>
      <w:r w:rsidRPr="009B68EA">
        <w:rPr>
          <w:rFonts w:eastAsia="Calibri"/>
          <w:b/>
          <w:bCs/>
          <w:highlight w:val="cyan"/>
          <w:u w:val="single"/>
        </w:rPr>
        <w:t>when Mexico sneezes, everybody catches a cold</w:t>
      </w:r>
      <w:r w:rsidRPr="009B68EA">
        <w:rPr>
          <w:rFonts w:eastAsia="Calibri"/>
          <w:bCs/>
          <w:u w:val="single"/>
        </w:rPr>
        <w:t>,</w:t>
      </w:r>
      <w:r w:rsidRPr="009B68EA">
        <w:rPr>
          <w:rFonts w:eastAsia="Calibri"/>
          <w:sz w:val="14"/>
        </w:rPr>
        <w:t>” Mr. Gonzalez said. “</w:t>
      </w:r>
      <w:r w:rsidRPr="009B68EA">
        <w:rPr>
          <w:rFonts w:eastAsia="Calibri"/>
          <w:bCs/>
          <w:u w:val="single"/>
        </w:rPr>
        <w:t>That’s why nowadays any talk of aid to Mexico or trade with Mexico gets a lot of attention,</w:t>
      </w:r>
      <w:r w:rsidRPr="009B68EA">
        <w:rPr>
          <w:rFonts w:eastAsia="Calibri"/>
          <w:sz w:val="14"/>
        </w:rPr>
        <w:t xml:space="preserve">” he said. Most economists, </w:t>
      </w:r>
      <w:r w:rsidRPr="009B68EA">
        <w:rPr>
          <w:rFonts w:eastAsia="Calibri"/>
          <w:bCs/>
          <w:sz w:val="14"/>
        </w:rPr>
        <w:t>analysts and business leaders on both sides of the border agree that the biggest impact abroad of a prolonged Mexican fiscal crisis may be on the U.S. econom</w:t>
      </w:r>
      <w:r w:rsidRPr="009B68EA">
        <w:rPr>
          <w:rFonts w:eastAsia="Calibri"/>
          <w:sz w:val="14"/>
        </w:rPr>
        <w:t>y, especially in Texas and in cities bordering Mexico.</w:t>
      </w:r>
    </w:p>
    <w:p w14:paraId="468FA09F" w14:textId="77777777" w:rsidR="00682AB8" w:rsidRPr="006F593D" w:rsidRDefault="00682AB8" w:rsidP="00682AB8">
      <w:pPr>
        <w:pStyle w:val="Heading3"/>
        <w:rPr>
          <w:rStyle w:val="Strong"/>
          <w:b/>
          <w:bCs/>
        </w:rPr>
      </w:pPr>
      <w:bookmarkStart w:id="44" w:name="_Toc235876362"/>
      <w:r>
        <w:t>Impact – Economy – Collapse =&gt; Oil Shocks</w:t>
      </w:r>
      <w:bookmarkEnd w:id="44"/>
    </w:p>
    <w:p w14:paraId="0F11DCAA" w14:textId="77777777" w:rsidR="00682AB8" w:rsidRPr="006F593D" w:rsidRDefault="00682AB8" w:rsidP="00682AB8">
      <w:pPr>
        <w:pStyle w:val="Heading4"/>
        <w:rPr>
          <w:rStyle w:val="Strong"/>
          <w:b/>
          <w:color w:val="000000"/>
          <w:shd w:val="clear" w:color="auto" w:fill="FFFFFF"/>
        </w:rPr>
      </w:pPr>
      <w:r w:rsidRPr="006F593D">
        <w:rPr>
          <w:rStyle w:val="Strong"/>
          <w:b/>
          <w:color w:val="000000"/>
          <w:shd w:val="clear" w:color="auto" w:fill="FFFFFF"/>
        </w:rPr>
        <w:t>A. Impact is economic collapse and global oil shocks.</w:t>
      </w:r>
    </w:p>
    <w:p w14:paraId="3B4B24A0" w14:textId="77777777" w:rsidR="00682AB8" w:rsidRPr="004007AA" w:rsidRDefault="00682AB8" w:rsidP="00682AB8">
      <w:pPr>
        <w:rPr>
          <w:rStyle w:val="StyleBoldUnderline"/>
        </w:rPr>
      </w:pPr>
      <w:r w:rsidRPr="00BE0001">
        <w:rPr>
          <w:rStyle w:val="StyleStyleBold12pt"/>
        </w:rPr>
        <w:t>Moran 9</w:t>
      </w:r>
      <w:r w:rsidRPr="00B24E62">
        <w:rPr>
          <w:color w:val="000000"/>
          <w:shd w:val="clear" w:color="auto" w:fill="FFFFFF"/>
        </w:rPr>
        <w:t xml:space="preserve"> (7/31/09, Michael, executive editor and policy analyst, Council on Foreign Relations, “Six Crises, 2009: A Half-Dozen Ways Geopolitics Could Upset Global Recovery,” </w:t>
      </w:r>
      <w:r w:rsidRPr="00DC592D">
        <w:rPr>
          <w:shd w:val="clear" w:color="auto" w:fill="FFFFFF"/>
        </w:rPr>
        <w:t>http://fbkfinanzwirtschaft.wordpress.com/2009/08/07/six-crises-2009-a-half-dozen-ways-geopolitics-could-upset-global-recovery/</w:t>
      </w:r>
      <w:r w:rsidRPr="00B24E62">
        <w:rPr>
          <w:color w:val="000000"/>
          <w:shd w:val="clear" w:color="auto" w:fill="FFFFFF"/>
        </w:rPr>
        <w:t>)</w:t>
      </w:r>
      <w:r w:rsidRPr="004007AA">
        <w:rPr>
          <w:rStyle w:val="StyleBoldUnderline"/>
        </w:rPr>
        <w:t xml:space="preserve">. </w:t>
      </w:r>
    </w:p>
    <w:p w14:paraId="4CC8D0D0" w14:textId="77777777" w:rsidR="00682AB8" w:rsidRPr="00682AB8" w:rsidRDefault="00682AB8" w:rsidP="00682AB8">
      <w:pPr>
        <w:rPr>
          <w:color w:val="000000"/>
          <w:sz w:val="16"/>
        </w:rPr>
      </w:pPr>
      <w:r w:rsidRPr="00523725">
        <w:rPr>
          <w:color w:val="000000"/>
          <w:sz w:val="16"/>
        </w:rPr>
        <w:t xml:space="preserve">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t>
      </w:r>
      <w:r w:rsidRPr="00BE0001">
        <w:rPr>
          <w:b/>
          <w:color w:val="000000"/>
          <w:highlight w:val="yellow"/>
          <w:u w:val="single"/>
        </w:rPr>
        <w:t>With Mexico’s economy reeling</w:t>
      </w:r>
      <w:r w:rsidRPr="00BE0001">
        <w:rPr>
          <w:rStyle w:val="StyleBoldUnderline"/>
        </w:rPr>
        <w:t xml:space="preserve"> and the traditional safety valve of illegal immigration to America dwindling, </w:t>
      </w:r>
      <w:r w:rsidRPr="00BE0001">
        <w:rPr>
          <w:rStyle w:val="StyleBoldUnderline"/>
          <w:highlight w:val="yellow"/>
        </w:rPr>
        <w:t xml:space="preserve">the </w:t>
      </w:r>
      <w:r w:rsidRPr="00BE0001">
        <w:rPr>
          <w:b/>
          <w:color w:val="000000"/>
          <w:highlight w:val="yellow"/>
          <w:u w:val="single"/>
        </w:rPr>
        <w:t>potential for serious trouble exists</w:t>
      </w:r>
      <w:r w:rsidRPr="00523725">
        <w:rPr>
          <w:b/>
          <w:color w:val="000000"/>
          <w:u w:val="single"/>
        </w:rPr>
        <w:t>.</w:t>
      </w:r>
      <w:r w:rsidRPr="00523725">
        <w:rPr>
          <w:color w:val="000000"/>
          <w:sz w:val="16"/>
        </w:rPr>
        <w:t xml:space="preserve"> Meanwhile, </w:t>
      </w:r>
      <w:r w:rsidRPr="00BE0001">
        <w:rPr>
          <w:rStyle w:val="StyleBoldUnderline"/>
          <w:highlight w:val="yellow"/>
        </w:rPr>
        <w:t>Mexico ranks with Saudi Arabia and Canada as the three suppliers of oil the U</w:t>
      </w:r>
      <w:r w:rsidRPr="00523725">
        <w:rPr>
          <w:color w:val="000000"/>
          <w:sz w:val="16"/>
        </w:rPr>
        <w:t xml:space="preserve">nited </w:t>
      </w:r>
      <w:r w:rsidRPr="00BE0001">
        <w:rPr>
          <w:rStyle w:val="StyleBoldUnderline"/>
          <w:highlight w:val="yellow"/>
        </w:rPr>
        <w:t>S</w:t>
      </w:r>
      <w:r w:rsidRPr="00523725">
        <w:rPr>
          <w:color w:val="000000"/>
          <w:sz w:val="16"/>
        </w:rPr>
        <w:t xml:space="preserve">tates </w:t>
      </w:r>
      <w:r w:rsidRPr="00BE0001">
        <w:rPr>
          <w:b/>
          <w:color w:val="000000"/>
          <w:highlight w:val="yellow"/>
          <w:u w:val="single"/>
        </w:rPr>
        <w:t>could not do without</w:t>
      </w:r>
      <w:r w:rsidRPr="00BE0001">
        <w:rPr>
          <w:rStyle w:val="StyleBoldUnderline"/>
          <w:highlight w:val="yellow"/>
        </w:rPr>
        <w:t>. Should things come unglued</w:t>
      </w:r>
      <w:r w:rsidRPr="00BE0001">
        <w:rPr>
          <w:rStyle w:val="StyleBoldUnderline"/>
        </w:rPr>
        <w:t xml:space="preserve"> there and Pemex production shut down </w:t>
      </w:r>
      <w:r w:rsidRPr="00BE0001">
        <w:rPr>
          <w:rStyle w:val="StyleBoldUnderline"/>
          <w:highlight w:val="yellow"/>
        </w:rPr>
        <w:t xml:space="preserve">even temporarily, </w:t>
      </w:r>
      <w:r w:rsidRPr="00BE0001">
        <w:rPr>
          <w:b/>
          <w:color w:val="000000"/>
          <w:highlight w:val="yellow"/>
          <w:u w:val="single"/>
        </w:rPr>
        <w:t>the</w:t>
      </w:r>
      <w:r w:rsidRPr="00BE0001">
        <w:rPr>
          <w:rStyle w:val="StyleBoldUnderline"/>
          <w:highlight w:val="yellow"/>
        </w:rPr>
        <w:t xml:space="preserve"> </w:t>
      </w:r>
      <w:r w:rsidRPr="00BE0001">
        <w:rPr>
          <w:b/>
          <w:color w:val="000000"/>
          <w:highlight w:val="yellow"/>
          <w:u w:val="single"/>
        </w:rPr>
        <w:t>shock on oil markets could be profound</w:t>
      </w:r>
      <w:r w:rsidRPr="00523725">
        <w:rPr>
          <w:color w:val="000000"/>
          <w:sz w:val="16"/>
        </w:rPr>
        <w:t xml:space="preserve">, again, </w:t>
      </w:r>
      <w:r w:rsidRPr="00BE0001">
        <w:rPr>
          <w:b/>
          <w:color w:val="000000"/>
          <w:highlight w:val="yellow"/>
          <w:u w:val="single"/>
        </w:rPr>
        <w:t>sending its waves throughout the global economy</w:t>
      </w:r>
      <w:r w:rsidRPr="00523725">
        <w:rPr>
          <w:color w:val="000000"/>
          <w:sz w:val="16"/>
        </w:rPr>
        <w:t>. Long-term, PEMEX production has been sliding anyway, thanks to oil fields well-beyond their peak and restrictions on foreign investment. Domestically in the U.S., any trouble involving Mexico invariably will cause a bipartisan demand for more security on the southern border, inflame anti-immigrant sentiment and possibly force Obama to remember his campaign promise to “renegotiate NAFTA,” a pledge he deftly sidestepped once in office</w:t>
      </w:r>
      <w:r>
        <w:rPr>
          <w:color w:val="000000"/>
          <w:sz w:val="16"/>
        </w:rPr>
        <w:t>.</w:t>
      </w:r>
    </w:p>
    <w:p w14:paraId="4EFF885D" w14:textId="77777777" w:rsidR="00682AB8" w:rsidRPr="00BE0001" w:rsidRDefault="00682AB8" w:rsidP="00682AB8">
      <w:pPr>
        <w:pStyle w:val="Heading4"/>
      </w:pPr>
      <w:r w:rsidRPr="00BE0001">
        <w:t>B. Nuclear war.</w:t>
      </w:r>
    </w:p>
    <w:p w14:paraId="3C1F3898" w14:textId="77777777" w:rsidR="00682AB8" w:rsidRPr="004415CD" w:rsidRDefault="00682AB8" w:rsidP="00682AB8">
      <w:pPr>
        <w:rPr>
          <w:color w:val="000000"/>
          <w:sz w:val="16"/>
        </w:rPr>
      </w:pPr>
      <w:r w:rsidRPr="00BE0001">
        <w:rPr>
          <w:rStyle w:val="StyleStyleBold12pt"/>
        </w:rPr>
        <w:t>Elhefnawy 8</w:t>
      </w:r>
      <w:r w:rsidRPr="006F593D">
        <w:rPr>
          <w:color w:val="000000"/>
          <w:sz w:val="16"/>
          <w:shd w:val="clear" w:color="auto" w:fill="FFFFFF"/>
        </w:rPr>
        <w:t xml:space="preserve"> (4/1/08, Nadar, Visiting Assistant Professor of Literature at the University of Miami, “The Impending Oil Shock,” Informaworld, ProQuest)</w:t>
      </w:r>
      <w:r w:rsidRPr="006F593D">
        <w:rPr>
          <w:color w:val="000000"/>
          <w:sz w:val="16"/>
        </w:rPr>
        <w:br/>
        <w:t xml:space="preserve">Some </w:t>
      </w:r>
      <w:r w:rsidRPr="00BE0001">
        <w:rPr>
          <w:rStyle w:val="StyleBoldUnderline"/>
          <w:highlight w:val="yellow"/>
        </w:rPr>
        <w:t>states</w:t>
      </w:r>
      <w:r w:rsidRPr="00BE0001">
        <w:rPr>
          <w:rStyle w:val="StyleBoldUnderline"/>
        </w:rPr>
        <w:t xml:space="preserve">, particularly in the underdeveloped world, </w:t>
      </w:r>
      <w:r w:rsidRPr="00BE0001">
        <w:rPr>
          <w:rStyle w:val="StyleBoldUnderline"/>
          <w:highlight w:val="yellow"/>
        </w:rPr>
        <w:t>may not even be able to obtain sufficient energy</w:t>
      </w:r>
      <w:r w:rsidRPr="00BE0001">
        <w:rPr>
          <w:rStyle w:val="StyleBoldUnderline"/>
        </w:rPr>
        <w:t xml:space="preserve"> resources </w:t>
      </w:r>
      <w:r w:rsidRPr="00BE0001">
        <w:rPr>
          <w:rStyle w:val="StyleBoldUnderline"/>
          <w:highlight w:val="yellow"/>
        </w:rPr>
        <w:t>to keep their economies functioning</w:t>
      </w:r>
      <w:r w:rsidRPr="006F593D">
        <w:rPr>
          <w:color w:val="000000"/>
          <w:sz w:val="16"/>
        </w:rPr>
        <w:t xml:space="preserve">. Less-developed nations differ widely in the energy-intensiveness of their economies as well, but </w:t>
      </w:r>
      <w:r w:rsidRPr="00BE0001">
        <w:rPr>
          <w:rStyle w:val="StyleBoldUnderline"/>
        </w:rPr>
        <w:t>given the relatively low resource productivity of many</w:t>
      </w:r>
      <w:r w:rsidRPr="006F593D">
        <w:rPr>
          <w:color w:val="000000"/>
          <w:sz w:val="16"/>
        </w:rPr>
        <w:t xml:space="preserve">; their </w:t>
      </w:r>
      <w:r w:rsidRPr="00BE0001">
        <w:rPr>
          <w:rStyle w:val="StyleBoldUnderline"/>
        </w:rPr>
        <w:t>obsolete, poorly maintained or otherwise inadequate infrastructure; and</w:t>
      </w:r>
      <w:r w:rsidRPr="006F593D">
        <w:rPr>
          <w:color w:val="000000"/>
          <w:sz w:val="16"/>
        </w:rPr>
        <w:t xml:space="preserve"> their </w:t>
      </w:r>
      <w:r w:rsidRPr="00BE0001">
        <w:rPr>
          <w:rStyle w:val="StyleBoldUnderline"/>
        </w:rPr>
        <w:t>obligation to pay for high-priced oil</w:t>
      </w:r>
      <w:r w:rsidRPr="006F593D">
        <w:rPr>
          <w:color w:val="000000"/>
          <w:sz w:val="16"/>
        </w:rPr>
        <w:t xml:space="preserve"> in hard currency; </w:t>
      </w:r>
      <w:r w:rsidRPr="00BE0001">
        <w:rPr>
          <w:rStyle w:val="StyleBoldUnderline"/>
        </w:rPr>
        <w:t>low-income oil importers will be in an especially poor position</w:t>
      </w:r>
      <w:r w:rsidRPr="006F593D">
        <w:rPr>
          <w:color w:val="000000"/>
          <w:sz w:val="16"/>
        </w:rPr>
        <w:t xml:space="preserve">. In contrast to developed states enjoying more developed institutions and better access to capital and technology, </w:t>
      </w:r>
      <w:r w:rsidRPr="00BE0001">
        <w:rPr>
          <w:rStyle w:val="StyleBoldUnderline"/>
          <w:highlight w:val="yellow"/>
        </w:rPr>
        <w:t>less-developed nations have fewer</w:t>
      </w:r>
      <w:r w:rsidRPr="00BE0001">
        <w:rPr>
          <w:rStyle w:val="StyleBoldUnderline"/>
        </w:rPr>
        <w:t xml:space="preserve"> of the </w:t>
      </w:r>
      <w:r w:rsidRPr="00BE0001">
        <w:rPr>
          <w:rStyle w:val="StyleBoldUnderline"/>
          <w:highlight w:val="yellow"/>
        </w:rPr>
        <w:t>resources</w:t>
      </w:r>
      <w:r w:rsidRPr="00BE0001">
        <w:rPr>
          <w:rStyle w:val="StyleBoldUnderline"/>
        </w:rPr>
        <w:t xml:space="preserve"> needed </w:t>
      </w:r>
      <w:r w:rsidRPr="00BE0001">
        <w:rPr>
          <w:rStyle w:val="StyleBoldUnderline"/>
          <w:highlight w:val="yellow"/>
        </w:rPr>
        <w:t xml:space="preserve">to adapt to new circumstances, and </w:t>
      </w:r>
      <w:r w:rsidRPr="00BE0001">
        <w:rPr>
          <w:b/>
          <w:color w:val="000000"/>
          <w:highlight w:val="yellow"/>
          <w:u w:val="single"/>
        </w:rPr>
        <w:t>any price shock</w:t>
      </w:r>
      <w:r w:rsidRPr="00BE0001">
        <w:rPr>
          <w:rStyle w:val="StyleBoldUnderline"/>
          <w:highlight w:val="yellow"/>
        </w:rPr>
        <w:t xml:space="preserve"> would weaken such resources as they do have</w:t>
      </w:r>
      <w:r w:rsidRPr="00BE0001">
        <w:rPr>
          <w:rStyle w:val="StyleBoldUnderline"/>
        </w:rPr>
        <w:t>.</w:t>
      </w:r>
      <w:r w:rsidRPr="006F593D">
        <w:rPr>
          <w:color w:val="000000"/>
          <w:sz w:val="16"/>
        </w:rPr>
        <w:t xml:space="preserve">71 Indeed, </w:t>
      </w:r>
      <w:r w:rsidRPr="00BE0001">
        <w:rPr>
          <w:rStyle w:val="StyleBoldUnderline"/>
          <w:highlight w:val="yellow"/>
        </w:rPr>
        <w:t>with adequate supplies of energy priced out of the reach of consumers, businesses and government, basic services might fail and states cease to be viable</w:t>
      </w:r>
      <w:r w:rsidRPr="006F593D">
        <w:rPr>
          <w:color w:val="000000"/>
          <w:sz w:val="16"/>
        </w:rPr>
        <w:t xml:space="preserve">, even as developed nations continue to get by. </w:t>
      </w:r>
      <w:r w:rsidRPr="00BE0001">
        <w:rPr>
          <w:b/>
          <w:color w:val="000000"/>
          <w:highlight w:val="yellow"/>
          <w:u w:val="single"/>
        </w:rPr>
        <w:t>Any price shock would come in an environment already favouring state failure</w:t>
      </w:r>
      <w:r w:rsidRPr="004415CD">
        <w:rPr>
          <w:b/>
          <w:color w:val="000000"/>
          <w:u w:val="single"/>
        </w:rPr>
        <w:t>:</w:t>
      </w:r>
      <w:r w:rsidRPr="006F593D">
        <w:rPr>
          <w:color w:val="000000"/>
          <w:sz w:val="16"/>
        </w:rPr>
        <w:t xml:space="preserve"> recent years have seen </w:t>
      </w:r>
      <w:r w:rsidRPr="00BE0001">
        <w:rPr>
          <w:rStyle w:val="StyleBoldUnderline"/>
          <w:highlight w:val="yellow"/>
        </w:rPr>
        <w:t>stagnating growth in Latin America and Africa</w:t>
      </w:r>
      <w:r w:rsidRPr="006F593D">
        <w:rPr>
          <w:color w:val="000000"/>
          <w:sz w:val="16"/>
        </w:rPr>
        <w:t xml:space="preserve">; the removal of a great deal of foreign support for weak governments (a process that started with the Cold War's end); </w:t>
      </w:r>
      <w:r w:rsidRPr="00BE0001">
        <w:rPr>
          <w:rStyle w:val="StyleBoldUnderline"/>
          <w:highlight w:val="yellow"/>
        </w:rPr>
        <w:t>and continued population growth in the poorest regions, put</w:t>
      </w:r>
      <w:r w:rsidRPr="006F593D">
        <w:rPr>
          <w:color w:val="000000"/>
          <w:sz w:val="16"/>
        </w:rPr>
        <w:t xml:space="preserve">ting </w:t>
      </w:r>
      <w:r w:rsidRPr="00BE0001">
        <w:rPr>
          <w:rStyle w:val="StyleBoldUnderline"/>
          <w:highlight w:val="yellow"/>
        </w:rPr>
        <w:t>pressure on infrastructure and resource bases</w:t>
      </w:r>
      <w:r w:rsidRPr="006F593D">
        <w:rPr>
          <w:color w:val="000000"/>
          <w:sz w:val="16"/>
        </w:rPr>
        <w:t xml:space="preserve">. Many of these </w:t>
      </w:r>
      <w:r w:rsidRPr="00BE0001">
        <w:rPr>
          <w:rStyle w:val="StyleBoldUnderline"/>
          <w:highlight w:val="yellow"/>
        </w:rPr>
        <w:t>problems will get worse rather than better</w:t>
      </w:r>
      <w:r w:rsidRPr="006F593D">
        <w:rPr>
          <w:color w:val="000000"/>
          <w:sz w:val="16"/>
        </w:rPr>
        <w:t xml:space="preserve">, particularly the relationship between population size and natural resources such as water and arable land. </w:t>
      </w:r>
      <w:r w:rsidRPr="00BE0001">
        <w:rPr>
          <w:rStyle w:val="StyleBoldUnderline"/>
        </w:rPr>
        <w:t>The salinated and damaged farmland on which a third of the world's crops are presently grown is a case in point</w:t>
      </w:r>
      <w:r w:rsidRPr="006F593D">
        <w:rPr>
          <w:color w:val="000000"/>
          <w:sz w:val="16"/>
        </w:rPr>
        <w:t>.72 Aside from the expensive repairs such lands require, drip-irrigation and other methods needed to keep them productive are much more energy intensive than current practices</w:t>
      </w:r>
      <w:r w:rsidRPr="004415CD">
        <w:rPr>
          <w:b/>
          <w:color w:val="000000"/>
          <w:u w:val="single"/>
        </w:rPr>
        <w:t xml:space="preserve">. </w:t>
      </w:r>
      <w:r w:rsidRPr="00BE0001">
        <w:rPr>
          <w:b/>
          <w:color w:val="000000"/>
          <w:highlight w:val="yellow"/>
          <w:u w:val="single"/>
        </w:rPr>
        <w:t>Not having access to</w:t>
      </w:r>
      <w:r w:rsidRPr="004415CD">
        <w:rPr>
          <w:b/>
          <w:color w:val="000000"/>
          <w:u w:val="single"/>
        </w:rPr>
        <w:t xml:space="preserve"> the required </w:t>
      </w:r>
      <w:r w:rsidRPr="00BE0001">
        <w:rPr>
          <w:b/>
          <w:color w:val="000000"/>
          <w:highlight w:val="yellow"/>
          <w:u w:val="single"/>
        </w:rPr>
        <w:t>energy may mean disaster</w:t>
      </w:r>
      <w:r w:rsidRPr="004415CD">
        <w:rPr>
          <w:b/>
          <w:color w:val="000000"/>
          <w:u w:val="single"/>
        </w:rPr>
        <w:t>.</w:t>
      </w:r>
      <w:r w:rsidRPr="006F593D">
        <w:rPr>
          <w:color w:val="000000"/>
          <w:sz w:val="16"/>
        </w:rPr>
        <w:t xml:space="preserve"> Moreover, </w:t>
      </w:r>
      <w:r w:rsidRPr="00BE0001">
        <w:rPr>
          <w:b/>
          <w:color w:val="000000"/>
          <w:highlight w:val="yellow"/>
          <w:u w:val="single"/>
        </w:rPr>
        <w:t>there will be spillover effects, such as refugee flows and the emergence of havens for terrorism and organised crime</w:t>
      </w:r>
      <w:r w:rsidRPr="006F593D">
        <w:rPr>
          <w:color w:val="000000"/>
          <w:sz w:val="16"/>
        </w:rPr>
        <w:t xml:space="preserve">, as in Afghanistan and Somalia. </w:t>
      </w:r>
      <w:r w:rsidRPr="00BE0001">
        <w:rPr>
          <w:rStyle w:val="StyleBoldUnderline"/>
        </w:rPr>
        <w:t xml:space="preserve">There is also the danger that </w:t>
      </w:r>
      <w:r w:rsidRPr="00BE0001">
        <w:rPr>
          <w:rStyle w:val="StyleBoldUnderline"/>
          <w:highlight w:val="yellow"/>
        </w:rPr>
        <w:t>where one state fails, another may move in</w:t>
      </w:r>
      <w:r w:rsidRPr="006F593D">
        <w:rPr>
          <w:color w:val="000000"/>
          <w:sz w:val="16"/>
        </w:rPr>
        <w:t xml:space="preserve">, either formally or informally. </w:t>
      </w:r>
      <w:r w:rsidRPr="00BE0001">
        <w:rPr>
          <w:rStyle w:val="StyleBoldUnderline"/>
        </w:rPr>
        <w:t xml:space="preserve">These interventions may be </w:t>
      </w:r>
      <w:r w:rsidRPr="00BE0001">
        <w:rPr>
          <w:rStyle w:val="StyleBoldUnderline"/>
          <w:highlight w:val="yellow"/>
        </w:rPr>
        <w:t>motivated by a sense of threat</w:t>
      </w:r>
      <w:r w:rsidRPr="006F593D">
        <w:rPr>
          <w:color w:val="000000"/>
          <w:sz w:val="16"/>
        </w:rPr>
        <w:t xml:space="preserve"> (guerrillas using the territory of failed states as a base of refuge), </w:t>
      </w:r>
      <w:r w:rsidRPr="00BE0001">
        <w:rPr>
          <w:rStyle w:val="StyleBoldUnderline"/>
          <w:highlight w:val="yellow"/>
        </w:rPr>
        <w:t>or the sighting of an opportunity to grab territory and resources</w:t>
      </w:r>
      <w:r w:rsidRPr="006F593D">
        <w:rPr>
          <w:color w:val="000000"/>
          <w:sz w:val="16"/>
        </w:rPr>
        <w:t xml:space="preserve">-both of which were factors in the numerous invasions of the Democratic Republic of the Congo by its neighbours since the mid 1990s.73 </w:t>
      </w:r>
      <w:r w:rsidRPr="00BE0001">
        <w:rPr>
          <w:rStyle w:val="StyleBoldUnderline"/>
          <w:highlight w:val="yellow"/>
        </w:rPr>
        <w:t>The heightened risk of state failure will drive increasingly desperate efforts to avoid it</w:t>
      </w:r>
      <w:r w:rsidRPr="006F593D">
        <w:rPr>
          <w:color w:val="000000"/>
          <w:sz w:val="16"/>
        </w:rPr>
        <w:t xml:space="preserve">, especially given the lower efficacy of market-driven solutions in impoverished countries.74 </w:t>
      </w:r>
      <w:r w:rsidRPr="00BE0001">
        <w:rPr>
          <w:rStyle w:val="StyleBoldUnderline"/>
          <w:highlight w:val="yellow"/>
        </w:rPr>
        <w:t>Weak states may</w:t>
      </w:r>
      <w:r w:rsidRPr="00BE0001">
        <w:rPr>
          <w:rStyle w:val="StyleBoldUnderline"/>
        </w:rPr>
        <w:t xml:space="preserve"> make 'neo-feudal' arrangements with sub-state actors like warlords</w:t>
      </w:r>
      <w:r w:rsidRPr="006F593D">
        <w:rPr>
          <w:color w:val="000000"/>
          <w:sz w:val="16"/>
        </w:rPr>
        <w:t xml:space="preserve">, private militias and private corporations </w:t>
      </w:r>
      <w:r w:rsidRPr="00BE0001">
        <w:rPr>
          <w:rStyle w:val="StyleBoldUnderline"/>
        </w:rPr>
        <w:t>to shore up their positions</w:t>
      </w:r>
      <w:r w:rsidRPr="006F593D">
        <w:rPr>
          <w:color w:val="000000"/>
          <w:sz w:val="16"/>
        </w:rPr>
        <w:t xml:space="preserve">. Alternatively, </w:t>
      </w:r>
      <w:r w:rsidRPr="00BE0001">
        <w:rPr>
          <w:rStyle w:val="StyleBoldUnderline"/>
        </w:rPr>
        <w:t xml:space="preserve">they may </w:t>
      </w:r>
      <w:r w:rsidRPr="00BE0001">
        <w:rPr>
          <w:rStyle w:val="StyleBoldUnderline"/>
          <w:highlight w:val="yellow"/>
        </w:rPr>
        <w:t>become more centralised</w:t>
      </w:r>
      <w:r w:rsidRPr="006F593D">
        <w:rPr>
          <w:color w:val="000000"/>
          <w:sz w:val="16"/>
        </w:rPr>
        <w:t xml:space="preserve"> and controlling, </w:t>
      </w:r>
      <w:r w:rsidRPr="00BE0001">
        <w:rPr>
          <w:rStyle w:val="StyleBoldUnderline"/>
          <w:highlight w:val="yellow"/>
        </w:rPr>
        <w:t>even totalitarian</w:t>
      </w:r>
      <w:r w:rsidRPr="00BE0001">
        <w:rPr>
          <w:rStyle w:val="StyleBoldUnderline"/>
        </w:rPr>
        <w:t>,</w:t>
      </w:r>
      <w:r w:rsidRPr="006F593D">
        <w:rPr>
          <w:color w:val="000000"/>
          <w:sz w:val="16"/>
        </w:rPr>
        <w:t xml:space="preserve"> and other, stronger nations may feel compelled to prop them up, despite the unsavoury character of their regimes.75 There may also be an increased demand for peacekeeping missions, demand that will likely overwhelm the ability of the major military powers to deliver; indeed, they have already been overwhelmed.76 </w:t>
      </w:r>
      <w:r w:rsidRPr="00BE0001">
        <w:rPr>
          <w:rStyle w:val="StyleBoldUnderline"/>
        </w:rPr>
        <w:t>The problem could become still more severe</w:t>
      </w:r>
      <w:r w:rsidRPr="006F593D">
        <w:rPr>
          <w:color w:val="000000"/>
          <w:sz w:val="16"/>
        </w:rPr>
        <w:t xml:space="preserve">, not only because of more numerous crises, but </w:t>
      </w:r>
      <w:r w:rsidRPr="00BE0001">
        <w:rPr>
          <w:rStyle w:val="StyleBoldUnderline"/>
        </w:rPr>
        <w:t>because the lopsided conventional wars the major powers are most likely to fight require relatively few 'boots on the ground,'</w:t>
      </w:r>
      <w:r w:rsidRPr="004415CD">
        <w:rPr>
          <w:color w:val="000000"/>
          <w:sz w:val="16"/>
        </w:rPr>
        <w:t xml:space="preserve"> while nation-building in the ever more populous and urbanised developing world requires larger numbers. </w:t>
      </w:r>
      <w:r w:rsidRPr="00BE0001">
        <w:rPr>
          <w:rStyle w:val="StyleBoldUnderline"/>
        </w:rPr>
        <w:t>Smaller countries are not the only ones at risk</w:t>
      </w:r>
      <w:r w:rsidRPr="004415CD">
        <w:rPr>
          <w:color w:val="000000"/>
          <w:sz w:val="16"/>
        </w:rPr>
        <w:t xml:space="preserve">. The </w:t>
      </w:r>
      <w:r w:rsidRPr="00BE0001">
        <w:rPr>
          <w:rStyle w:val="StyleBoldUnderline"/>
        </w:rPr>
        <w:t xml:space="preserve">failure of large but </w:t>
      </w:r>
      <w:r w:rsidRPr="00BE0001">
        <w:rPr>
          <w:rStyle w:val="StyleBoldUnderline"/>
          <w:highlight w:val="yellow"/>
        </w:rPr>
        <w:t>economically fragile states on the model of the Soviet collapse is conceivable, and even more problematic at the global level</w:t>
      </w:r>
      <w:r w:rsidRPr="00BE0001">
        <w:rPr>
          <w:rStyle w:val="StyleBoldUnderline"/>
        </w:rPr>
        <w:t>,</w:t>
      </w:r>
      <w:r w:rsidRPr="004415CD">
        <w:rPr>
          <w:color w:val="000000"/>
          <w:sz w:val="16"/>
        </w:rPr>
        <w:t xml:space="preserve"> given that their size compounds their problems, </w:t>
      </w:r>
      <w:r w:rsidRPr="00BE0001">
        <w:rPr>
          <w:rStyle w:val="StyleBoldUnderline"/>
        </w:rPr>
        <w:t>making them more difficult to bail out</w:t>
      </w:r>
      <w:r w:rsidRPr="004415CD">
        <w:rPr>
          <w:color w:val="000000"/>
          <w:sz w:val="16"/>
        </w:rPr>
        <w:t xml:space="preserve"> or prop up, </w:t>
      </w:r>
      <w:r w:rsidRPr="00BE0001">
        <w:rPr>
          <w:rStyle w:val="StyleBoldUnderline"/>
        </w:rPr>
        <w:t>and introducing problems</w:t>
      </w:r>
      <w:r w:rsidRPr="004415CD">
        <w:rPr>
          <w:color w:val="000000"/>
          <w:sz w:val="16"/>
        </w:rPr>
        <w:t xml:space="preserve"> that are not a consideration with smaller states, </w:t>
      </w:r>
      <w:r w:rsidRPr="00BE0001">
        <w:rPr>
          <w:rStyle w:val="StyleBoldUnderline"/>
        </w:rPr>
        <w:t xml:space="preserve">such as the proliferation of sophisticated weaponry. </w:t>
      </w:r>
      <w:r w:rsidRPr="00BE0001">
        <w:rPr>
          <w:b/>
          <w:color w:val="000000"/>
          <w:highlight w:val="yellow"/>
          <w:u w:val="single"/>
        </w:rPr>
        <w:t>The moment before a large nation collapses is especially fraught with peril</w:t>
      </w:r>
      <w:r w:rsidRPr="004415CD">
        <w:rPr>
          <w:color w:val="000000"/>
          <w:sz w:val="16"/>
        </w:rPr>
        <w:t xml:space="preserve">.77 The Soviet Union made surprisingly little effort to resist dissolution in 1991, but there is no certainty that the next great power to go this way will not flail about dangerously prior to collapse. </w:t>
      </w:r>
      <w:r w:rsidRPr="00BE0001">
        <w:rPr>
          <w:b/>
          <w:color w:val="000000"/>
          <w:highlight w:val="yellow"/>
          <w:u w:val="single"/>
        </w:rPr>
        <w:t>Great-power conflict is not out of the question</w:t>
      </w:r>
      <w:r w:rsidRPr="00BE0001">
        <w:rPr>
          <w:color w:val="000000"/>
          <w:sz w:val="16"/>
          <w:highlight w:val="yellow"/>
        </w:rPr>
        <w:t>;</w:t>
      </w:r>
      <w:r w:rsidRPr="00BE0001">
        <w:rPr>
          <w:b/>
          <w:color w:val="000000"/>
          <w:highlight w:val="yellow"/>
          <w:u w:val="single"/>
        </w:rPr>
        <w:t xml:space="preserve"> it may even be the most likely cause of conflict in the future</w:t>
      </w:r>
      <w:r w:rsidRPr="004415CD">
        <w:rPr>
          <w:b/>
          <w:color w:val="000000"/>
          <w:u w:val="single"/>
        </w:rPr>
        <w:t>,</w:t>
      </w:r>
      <w:r w:rsidRPr="004415CD">
        <w:rPr>
          <w:color w:val="000000"/>
          <w:sz w:val="16"/>
        </w:rPr>
        <w:t xml:space="preserve"> particularly if crises bring radical ideologies to the fore.</w:t>
      </w:r>
    </w:p>
    <w:p w14:paraId="14CAECC6" w14:textId="77777777" w:rsidR="00682AB8" w:rsidRPr="006F593D" w:rsidRDefault="00682AB8" w:rsidP="00682AB8">
      <w:pPr>
        <w:pStyle w:val="Heading3"/>
        <w:rPr>
          <w:rStyle w:val="Strong"/>
          <w:b/>
          <w:bCs/>
        </w:rPr>
      </w:pPr>
      <w:bookmarkStart w:id="45" w:name="_Toc235876363"/>
      <w:r>
        <w:t>Econ Solves Drug Trade</w:t>
      </w:r>
      <w:bookmarkEnd w:id="45"/>
    </w:p>
    <w:p w14:paraId="47EA1B55" w14:textId="77777777" w:rsidR="00682AB8" w:rsidRPr="006F593D" w:rsidRDefault="00682AB8" w:rsidP="00682AB8">
      <w:pPr>
        <w:pStyle w:val="Heading4"/>
        <w:rPr>
          <w:rStyle w:val="Strong"/>
          <w:b/>
          <w:color w:val="000000"/>
          <w:shd w:val="clear" w:color="auto" w:fill="FFFFFF"/>
        </w:rPr>
      </w:pPr>
      <w:r w:rsidRPr="006F593D">
        <w:rPr>
          <w:rStyle w:val="Strong"/>
          <w:b/>
          <w:iCs w:val="0"/>
        </w:rPr>
        <w:t>Economic growth is key to stop the drug trade.</w:t>
      </w:r>
    </w:p>
    <w:p w14:paraId="7B275694" w14:textId="77777777" w:rsidR="00682AB8" w:rsidRPr="006F593D" w:rsidRDefault="00682AB8" w:rsidP="00682AB8">
      <w:pPr>
        <w:rPr>
          <w:sz w:val="16"/>
        </w:rPr>
      </w:pPr>
      <w:r w:rsidRPr="00BE0001">
        <w:rPr>
          <w:rStyle w:val="StyleStyleBold12pt"/>
        </w:rPr>
        <w:t>Campbell 10</w:t>
      </w:r>
      <w:r w:rsidRPr="006F593D">
        <w:rPr>
          <w:color w:val="000000"/>
          <w:sz w:val="16"/>
          <w:shd w:val="clear" w:color="auto" w:fill="FFFFFF"/>
        </w:rPr>
        <w:t xml:space="preserve"> (2010, David, US Marshals Service, U.S. Army Command and General Staff College, “Evaluating the Impact of Drug Trafficking Organizations on the Stability of the Mexican State,” </w:t>
      </w:r>
      <w:r w:rsidRPr="006F593D">
        <w:rPr>
          <w:sz w:val="16"/>
          <w:shd w:val="clear" w:color="auto" w:fill="FFFFFF"/>
        </w:rPr>
        <w:t>http://www.dtic.mil/cgi-bin/GetTRDoc?Location=U2&amp;doc=GetTRDoc.pdf&amp;AD=ADA524420</w:t>
      </w:r>
      <w:r w:rsidRPr="006F593D">
        <w:rPr>
          <w:color w:val="000000"/>
          <w:sz w:val="16"/>
          <w:shd w:val="clear" w:color="auto" w:fill="FFFFFF"/>
        </w:rPr>
        <w:t> DH)</w:t>
      </w:r>
      <w:r w:rsidRPr="006F593D">
        <w:rPr>
          <w:color w:val="000000"/>
          <w:sz w:val="16"/>
        </w:rPr>
        <w:br/>
        <w:t xml:space="preserve">As a model, Plan Colombia is not directly comparable to the Merida Initiative. It is, however, an example of the ability of the U.S. to assist in creating security and stability. </w:t>
      </w:r>
      <w:r w:rsidRPr="00BE0001">
        <w:rPr>
          <w:rStyle w:val="StyleBoldUnderline"/>
        </w:rPr>
        <w:t>Improved economic conditions</w:t>
      </w:r>
      <w:r w:rsidRPr="006F593D">
        <w:rPr>
          <w:color w:val="000000"/>
          <w:sz w:val="16"/>
        </w:rPr>
        <w:t xml:space="preserve">, enhanced rule of law, and improved infrastructure </w:t>
      </w:r>
      <w:r w:rsidRPr="00BE0001">
        <w:rPr>
          <w:rStyle w:val="StyleBoldUnderline"/>
        </w:rPr>
        <w:t>were key</w:t>
      </w:r>
      <w:r w:rsidRPr="006F593D">
        <w:rPr>
          <w:color w:val="000000"/>
          <w:sz w:val="16"/>
        </w:rPr>
        <w:t xml:space="preserve">s </w:t>
      </w:r>
      <w:r w:rsidRPr="00BE0001">
        <w:rPr>
          <w:rStyle w:val="StyleBoldUnderline"/>
        </w:rPr>
        <w:t>to Colombian success and are required in Mexico</w:t>
      </w:r>
      <w:r w:rsidRPr="00B17975">
        <w:rPr>
          <w:b/>
          <w:color w:val="000000"/>
          <w:u w:val="single"/>
        </w:rPr>
        <w:t>. The U.S. must support economic growth in Mexico</w:t>
      </w:r>
      <w:r w:rsidRPr="006F593D">
        <w:rPr>
          <w:color w:val="000000"/>
          <w:sz w:val="16"/>
        </w:rPr>
        <w:t xml:space="preserve">. The DTOs rely on the poor to carry out their operations. </w:t>
      </w:r>
      <w:r w:rsidRPr="00BE0001">
        <w:rPr>
          <w:rStyle w:val="StyleBoldUnderline"/>
        </w:rPr>
        <w:t>Mexico’s resources</w:t>
      </w:r>
      <w:r w:rsidRPr="006F593D">
        <w:rPr>
          <w:color w:val="000000"/>
          <w:sz w:val="16"/>
        </w:rPr>
        <w:t xml:space="preserve">, both natural and human, </w:t>
      </w:r>
      <w:r w:rsidRPr="00BE0001">
        <w:rPr>
          <w:rStyle w:val="StyleBoldUnderline"/>
        </w:rPr>
        <w:t xml:space="preserve">are among the greatest in the world. </w:t>
      </w:r>
      <w:r w:rsidRPr="006F593D">
        <w:rPr>
          <w:color w:val="000000"/>
          <w:sz w:val="16"/>
        </w:rPr>
        <w:t xml:space="preserve">Beyond direct financial aid, Mexico must acquire, with international assistance, an increased ability to manage those resources effectively. The key focus of the Merida Initiative must be toward developing Mexico’s economy and infrastructure. </w:t>
      </w:r>
      <w:r w:rsidRPr="00B17975">
        <w:rPr>
          <w:b/>
          <w:color w:val="000000"/>
          <w:u w:val="single"/>
        </w:rPr>
        <w:t>The poor economy of Mexico relative to that of the U.S. directly influences</w:t>
      </w:r>
      <w:r w:rsidRPr="006F593D">
        <w:rPr>
          <w:color w:val="000000"/>
          <w:sz w:val="16"/>
        </w:rPr>
        <w:t xml:space="preserve"> both </w:t>
      </w:r>
      <w:r w:rsidRPr="00B17975">
        <w:rPr>
          <w:b/>
          <w:color w:val="000000"/>
          <w:u w:val="single"/>
        </w:rPr>
        <w:t>drug</w:t>
      </w:r>
      <w:r w:rsidRPr="006F593D">
        <w:rPr>
          <w:color w:val="000000"/>
          <w:sz w:val="16"/>
        </w:rPr>
        <w:t xml:space="preserve"> and human </w:t>
      </w:r>
      <w:r w:rsidRPr="00B17975">
        <w:rPr>
          <w:b/>
          <w:color w:val="000000"/>
          <w:u w:val="single"/>
        </w:rPr>
        <w:t>trafficking. An investment in Mexican stability and prosperity will directly benefit the U.S. economically.</w:t>
      </w:r>
    </w:p>
    <w:p w14:paraId="326BAE07" w14:textId="77777777" w:rsidR="00682AB8" w:rsidRPr="000509E2" w:rsidRDefault="00682AB8" w:rsidP="000509E2">
      <w:pPr>
        <w:rPr>
          <w:rFonts w:eastAsia="Calibri" w:cs="Calibri"/>
          <w:bCs/>
          <w:sz w:val="16"/>
          <w:szCs w:val="16"/>
        </w:rPr>
      </w:pPr>
    </w:p>
    <w:p w14:paraId="770F1C20" w14:textId="7182FE55" w:rsidR="00BE0001" w:rsidRPr="006F593D" w:rsidRDefault="00AE4254" w:rsidP="00BE0001">
      <w:pPr>
        <w:pStyle w:val="Heading3"/>
        <w:rPr>
          <w:rStyle w:val="Strong"/>
          <w:b/>
          <w:bCs/>
        </w:rPr>
      </w:pPr>
      <w:bookmarkStart w:id="46" w:name="_Toc235876364"/>
      <w:r>
        <w:t>Impact – Growth/Heg</w:t>
      </w:r>
      <w:bookmarkEnd w:id="46"/>
    </w:p>
    <w:p w14:paraId="19B6E6D2" w14:textId="77777777" w:rsidR="00BE0001" w:rsidRPr="006F593D" w:rsidRDefault="00BE0001" w:rsidP="00BE0001">
      <w:pPr>
        <w:pStyle w:val="Heading4"/>
        <w:rPr>
          <w:rStyle w:val="Strong"/>
          <w:b/>
          <w:color w:val="000000"/>
          <w:shd w:val="clear" w:color="auto" w:fill="FFFFFF"/>
        </w:rPr>
      </w:pPr>
      <w:r>
        <w:rPr>
          <w:rStyle w:val="Strong"/>
          <w:b/>
          <w:iCs w:val="0"/>
        </w:rPr>
        <w:t xml:space="preserve">A. </w:t>
      </w:r>
      <w:r w:rsidRPr="006F593D">
        <w:rPr>
          <w:rStyle w:val="Strong"/>
          <w:b/>
          <w:iCs w:val="0"/>
        </w:rPr>
        <w:t>Encouraging growth is the only way to prevent drug violence and state collapse.</w:t>
      </w:r>
    </w:p>
    <w:p w14:paraId="18C1CF0C" w14:textId="77777777" w:rsidR="00BE0001" w:rsidRDefault="00BE0001" w:rsidP="00BE0001">
      <w:pPr>
        <w:rPr>
          <w:color w:val="000000"/>
          <w:sz w:val="16"/>
          <w:shd w:val="clear" w:color="auto" w:fill="FFFFFF"/>
        </w:rPr>
      </w:pPr>
      <w:r w:rsidRPr="00BE0001">
        <w:rPr>
          <w:rStyle w:val="StyleStyleBold12pt"/>
        </w:rPr>
        <w:t>Barnes 11 </w:t>
      </w:r>
      <w:r w:rsidRPr="00EC5DDC">
        <w:rPr>
          <w:color w:val="000000"/>
          <w:sz w:val="16"/>
          <w:shd w:val="clear" w:color="auto" w:fill="FFFFFF"/>
        </w:rPr>
        <w:t>(4/29/11, Joe, Bonner Means Baker Fellow James A. Baker III Institute for Public Policy Rice University, “Oil and U.S.-Mexico Bilateral Relations,” </w:t>
      </w:r>
      <w:r w:rsidRPr="00EC5DDC">
        <w:rPr>
          <w:sz w:val="16"/>
          <w:shd w:val="clear" w:color="auto" w:fill="FFFFFF"/>
        </w:rPr>
        <w:t>http://bakerinstitute.org/publications/EF-pub-BarnesBilateral-04292011.pdf</w:t>
      </w:r>
      <w:r w:rsidRPr="00EC5DDC">
        <w:rPr>
          <w:color w:val="000000"/>
          <w:sz w:val="16"/>
          <w:shd w:val="clear" w:color="auto" w:fill="FFFFFF"/>
        </w:rPr>
        <w:t> DH)</w:t>
      </w:r>
      <w:r w:rsidRPr="00EC5DDC">
        <w:rPr>
          <w:color w:val="000000"/>
          <w:sz w:val="16"/>
        </w:rPr>
        <w:br/>
      </w:r>
      <w:r w:rsidRPr="00EC5DDC">
        <w:rPr>
          <w:color w:val="000000"/>
          <w:sz w:val="16"/>
          <w:shd w:val="clear" w:color="auto" w:fill="FFFFFF"/>
        </w:rPr>
        <w:t xml:space="preserve">In summary, </w:t>
      </w:r>
      <w:r w:rsidRPr="00EC5DDC">
        <w:rPr>
          <w:b/>
          <w:color w:val="000000"/>
          <w:u w:val="single"/>
          <w:shd w:val="clear" w:color="auto" w:fill="FFFFFF"/>
        </w:rPr>
        <w:t>the</w:t>
      </w:r>
      <w:r w:rsidRPr="00EC5DDC">
        <w:rPr>
          <w:color w:val="000000"/>
          <w:sz w:val="16"/>
          <w:shd w:val="clear" w:color="auto" w:fill="FFFFFF"/>
        </w:rPr>
        <w:t xml:space="preserve"> slow </w:t>
      </w:r>
      <w:r w:rsidRPr="00EC5DDC">
        <w:rPr>
          <w:b/>
          <w:color w:val="000000"/>
          <w:u w:val="single"/>
          <w:shd w:val="clear" w:color="auto" w:fill="FFFFFF"/>
        </w:rPr>
        <w:t>decline of Mexican oil production</w:t>
      </w:r>
      <w:r w:rsidRPr="00EC5DDC">
        <w:rPr>
          <w:color w:val="000000"/>
          <w:sz w:val="16"/>
          <w:shd w:val="clear" w:color="auto" w:fill="FFFFFF"/>
        </w:rPr>
        <w:t xml:space="preserve">, in and of itself, is unlikely to have a dramatic impact on international petroleum markets or prompt any dramatic response from the United States. There is, however, one set of circumstances which this decline would capture Washington’s attention. That is the extent to which it </w:t>
      </w:r>
      <w:r w:rsidRPr="00EC5DDC">
        <w:rPr>
          <w:b/>
          <w:color w:val="000000"/>
          <w:u w:val="single"/>
          <w:shd w:val="clear" w:color="auto" w:fill="FFFFFF"/>
        </w:rPr>
        <w:t>contributes to</w:t>
      </w:r>
      <w:r w:rsidRPr="00EC5DDC">
        <w:rPr>
          <w:color w:val="000000"/>
          <w:sz w:val="16"/>
          <w:shd w:val="clear" w:color="auto" w:fill="FFFFFF"/>
        </w:rPr>
        <w:t xml:space="preserve"> significant </w:t>
      </w:r>
      <w:r w:rsidRPr="00EC5DDC">
        <w:rPr>
          <w:b/>
          <w:color w:val="000000"/>
          <w:u w:val="single"/>
          <w:shd w:val="clear" w:color="auto" w:fill="FFFFFF"/>
        </w:rPr>
        <w:t xml:space="preserve">instability in </w:t>
      </w:r>
      <w:r w:rsidRPr="00BE0001">
        <w:rPr>
          <w:b/>
          <w:color w:val="000000"/>
          <w:highlight w:val="yellow"/>
          <w:u w:val="single"/>
          <w:shd w:val="clear" w:color="auto" w:fill="FFFFFF"/>
        </w:rPr>
        <w:t>Mexico</w:t>
      </w:r>
      <w:r w:rsidRPr="00113FB2">
        <w:rPr>
          <w:color w:val="000000"/>
          <w:sz w:val="16"/>
          <w:shd w:val="clear" w:color="auto" w:fill="FFFFFF"/>
        </w:rPr>
        <w:t xml:space="preserve">. There is already short- to medium-term risk of substantial instability in Mexico. As noted, </w:t>
      </w:r>
      <w:r w:rsidRPr="00EC5DDC">
        <w:rPr>
          <w:color w:val="000000"/>
          <w:u w:val="single"/>
          <w:shd w:val="clear" w:color="auto" w:fill="FFFFFF"/>
        </w:rPr>
        <w:t xml:space="preserve">the country </w:t>
      </w:r>
      <w:r w:rsidRPr="00BE0001">
        <w:rPr>
          <w:color w:val="000000"/>
          <w:highlight w:val="yellow"/>
          <w:u w:val="single"/>
          <w:shd w:val="clear" w:color="auto" w:fill="FFFFFF"/>
        </w:rPr>
        <w:t xml:space="preserve">is enduring extremely high levels of drug-related violence. Even if the Mexican government eventually succeeds in its efforts to suppress this violence, </w:t>
      </w:r>
      <w:r w:rsidRPr="00BE0001">
        <w:rPr>
          <w:b/>
          <w:color w:val="000000"/>
          <w:highlight w:val="yellow"/>
          <w:u w:val="single"/>
          <w:shd w:val="clear" w:color="auto" w:fill="FFFFFF"/>
        </w:rPr>
        <w:t>the process is likely to be expensive, bloody, and corrosive in terms of human rights.</w:t>
      </w:r>
      <w:r w:rsidRPr="00BE0001">
        <w:rPr>
          <w:color w:val="000000"/>
          <w:highlight w:val="yellow"/>
          <w:u w:val="single"/>
          <w:shd w:val="clear" w:color="auto" w:fill="FFFFFF"/>
        </w:rPr>
        <w:t xml:space="preserve"> A period of feeble economic growth</w:t>
      </w:r>
      <w:r w:rsidRPr="00113FB2">
        <w:rPr>
          <w:color w:val="000000"/>
          <w:u w:val="single"/>
          <w:shd w:val="clear" w:color="auto" w:fill="FFFFFF"/>
        </w:rPr>
        <w:t xml:space="preserve">, combined with a fiscal crisis associated with a drop in revenues from Pemex, </w:t>
      </w:r>
      <w:r w:rsidRPr="00BE0001">
        <w:rPr>
          <w:color w:val="000000"/>
          <w:highlight w:val="yellow"/>
          <w:u w:val="single"/>
          <w:shd w:val="clear" w:color="auto" w:fill="FFFFFF"/>
        </w:rPr>
        <w:t>could create a “perfect storm” south of the border</w:t>
      </w:r>
      <w:r w:rsidRPr="00113FB2">
        <w:rPr>
          <w:color w:val="000000"/>
          <w:u w:val="single"/>
          <w:shd w:val="clear" w:color="auto" w:fill="FFFFFF"/>
        </w:rPr>
        <w:t xml:space="preserve">. </w:t>
      </w:r>
      <w:r w:rsidRPr="00113FB2">
        <w:rPr>
          <w:color w:val="000000"/>
          <w:sz w:val="16"/>
          <w:shd w:val="clear" w:color="auto" w:fill="FFFFFF"/>
        </w:rPr>
        <w:t xml:space="preserve">If this were to occur, </w:t>
      </w:r>
      <w:r w:rsidRPr="00113FB2">
        <w:rPr>
          <w:b/>
          <w:color w:val="000000"/>
          <w:u w:val="single"/>
          <w:shd w:val="clear" w:color="auto" w:fill="FFFFFF"/>
        </w:rPr>
        <w:t>Washington would have no choice to respond</w:t>
      </w:r>
      <w:r w:rsidRPr="00113FB2">
        <w:rPr>
          <w:color w:val="000000"/>
          <w:sz w:val="16"/>
          <w:shd w:val="clear" w:color="auto" w:fill="FFFFFF"/>
        </w:rPr>
        <w:t xml:space="preserve">. In the longer-term, </w:t>
      </w:r>
      <w:r w:rsidRPr="00BE0001">
        <w:rPr>
          <w:b/>
          <w:color w:val="000000"/>
          <w:highlight w:val="yellow"/>
          <w:u w:val="single"/>
          <w:shd w:val="clear" w:color="auto" w:fill="FFFFFF"/>
        </w:rPr>
        <w:t>the U</w:t>
      </w:r>
      <w:r w:rsidRPr="00113FB2">
        <w:rPr>
          <w:color w:val="000000"/>
          <w:sz w:val="16"/>
          <w:shd w:val="clear" w:color="auto" w:fill="FFFFFF"/>
        </w:rPr>
        <w:t xml:space="preserve">nited </w:t>
      </w:r>
      <w:r w:rsidRPr="00BE0001">
        <w:rPr>
          <w:b/>
          <w:color w:val="000000"/>
          <w:highlight w:val="yellow"/>
          <w:u w:val="single"/>
          <w:shd w:val="clear" w:color="auto" w:fill="FFFFFF"/>
        </w:rPr>
        <w:t>S</w:t>
      </w:r>
      <w:r w:rsidRPr="00113FB2">
        <w:rPr>
          <w:color w:val="000000"/>
          <w:sz w:val="16"/>
          <w:shd w:val="clear" w:color="auto" w:fill="FFFFFF"/>
        </w:rPr>
        <w:t xml:space="preserve">tates </w:t>
      </w:r>
      <w:r w:rsidRPr="00BE0001">
        <w:rPr>
          <w:b/>
          <w:color w:val="000000"/>
          <w:highlight w:val="yellow"/>
          <w:u w:val="single"/>
          <w:shd w:val="clear" w:color="auto" w:fill="FFFFFF"/>
        </w:rPr>
        <w:t>has a clear interest in robust economic growth and fiscal sustainability in Mexico</w:t>
      </w:r>
      <w:r w:rsidRPr="00113FB2">
        <w:rPr>
          <w:color w:val="000000"/>
          <w:sz w:val="16"/>
          <w:shd w:val="clear" w:color="auto" w:fill="FFFFFF"/>
        </w:rPr>
        <w:t xml:space="preserve">.34 There is at least one major example of the U.S. coming to Mexico’s aid in an economic emergency. In 1994, the United States extended US$20 billion in loan guarantees to Mexico when the peso collapsed, in large part to make U.S. creditors whole35 Not least, </w:t>
      </w:r>
      <w:r w:rsidRPr="00113FB2">
        <w:rPr>
          <w:color w:val="000000"/>
          <w:u w:val="single"/>
          <w:shd w:val="clear" w:color="auto" w:fill="FFFFFF"/>
        </w:rPr>
        <w:t>a healthy economy would reduce the flow of illegal immigration to the U</w:t>
      </w:r>
      <w:r w:rsidRPr="00113FB2">
        <w:rPr>
          <w:color w:val="000000"/>
          <w:sz w:val="16"/>
          <w:shd w:val="clear" w:color="auto" w:fill="FFFFFF"/>
        </w:rPr>
        <w:t xml:space="preserve">nited </w:t>
      </w:r>
      <w:r w:rsidRPr="00113FB2">
        <w:rPr>
          <w:color w:val="000000"/>
          <w:u w:val="single"/>
          <w:shd w:val="clear" w:color="auto" w:fill="FFFFFF"/>
        </w:rPr>
        <w:t>S</w:t>
      </w:r>
      <w:r w:rsidRPr="00113FB2">
        <w:rPr>
          <w:color w:val="000000"/>
          <w:sz w:val="16"/>
          <w:shd w:val="clear" w:color="auto" w:fill="FFFFFF"/>
        </w:rPr>
        <w:t xml:space="preserve">tates. To the extent that prospects for such growth </w:t>
      </w:r>
      <w:r w:rsidRPr="00113FB2">
        <w:rPr>
          <w:color w:val="000000"/>
          <w:u w:val="single"/>
          <w:shd w:val="clear" w:color="auto" w:fill="FFFFFF"/>
        </w:rPr>
        <w:t>and</w:t>
      </w:r>
      <w:r w:rsidRPr="00113FB2">
        <w:rPr>
          <w:color w:val="000000"/>
          <w:sz w:val="16"/>
          <w:shd w:val="clear" w:color="auto" w:fill="FFFFFF"/>
        </w:rPr>
        <w:t xml:space="preserve"> sustainability are enhanced by reform of Pemex, the United States should be supportive. It might be best, in terms of </w:t>
      </w:r>
      <w:r w:rsidRPr="00113FB2">
        <w:rPr>
          <w:color w:val="000000"/>
          <w:u w:val="single"/>
          <w:shd w:val="clear" w:color="auto" w:fill="FFFFFF"/>
        </w:rPr>
        <w:t>U.S. economic and commercial interests</w:t>
      </w:r>
      <w:r w:rsidRPr="00113FB2">
        <w:rPr>
          <w:color w:val="000000"/>
          <w:sz w:val="16"/>
          <w:shd w:val="clear" w:color="auto" w:fill="FFFFFF"/>
        </w:rPr>
        <w:t>, were Pemex to be fully privatized, but even partial reforms would be welcome. Not all national oil companies are created equal: Pemex’s development into something like Norway’s Statol would mark an important improvement.36</w:t>
      </w:r>
    </w:p>
    <w:p w14:paraId="5E30C125" w14:textId="77777777" w:rsidR="00BE0001" w:rsidRPr="006F593D" w:rsidRDefault="00BE0001" w:rsidP="00BE0001">
      <w:pPr>
        <w:pStyle w:val="Heading4"/>
        <w:rPr>
          <w:rStyle w:val="Strong"/>
          <w:b/>
          <w:color w:val="000000"/>
          <w:shd w:val="clear" w:color="auto" w:fill="FFFFFF"/>
        </w:rPr>
      </w:pPr>
      <w:r>
        <w:rPr>
          <w:rStyle w:val="Strong"/>
          <w:b/>
          <w:color w:val="000000"/>
          <w:shd w:val="clear" w:color="auto" w:fill="FFFFFF"/>
        </w:rPr>
        <w:t xml:space="preserve">B. </w:t>
      </w:r>
      <w:r w:rsidRPr="006F593D">
        <w:rPr>
          <w:rStyle w:val="Strong"/>
          <w:b/>
          <w:color w:val="000000"/>
          <w:shd w:val="clear" w:color="auto" w:fill="FFFFFF"/>
        </w:rPr>
        <w:t>Mexican collapse threatens U.S. leadership</w:t>
      </w:r>
      <w:r w:rsidRPr="006F593D">
        <w:rPr>
          <w:b w:val="0"/>
        </w:rPr>
        <w:t xml:space="preserve"> </w:t>
      </w:r>
    </w:p>
    <w:p w14:paraId="0F6E94B7" w14:textId="77777777" w:rsidR="00BE0001" w:rsidRDefault="00BE0001" w:rsidP="00BE0001">
      <w:pPr>
        <w:rPr>
          <w:sz w:val="16"/>
        </w:rPr>
      </w:pPr>
      <w:r w:rsidRPr="00BE0001">
        <w:rPr>
          <w:rStyle w:val="StyleStyleBold12pt"/>
        </w:rPr>
        <w:t>Haddick 8 </w:t>
      </w:r>
      <w:r w:rsidRPr="006F593D">
        <w:rPr>
          <w:sz w:val="16"/>
          <w:shd w:val="clear" w:color="auto" w:fill="FFFFFF"/>
        </w:rPr>
        <w:t>(Robert, Managing Editor, Small Wars Journal, former U.S. Marine Corps officer, advisor for the State Department and the National Intelligence Council on irregular warfare issues, former Director of Research at the Fremont Group, http://westhawk.blogspot.com/2008/12/now-that-would-change-everything.html)</w:t>
      </w:r>
      <w:r w:rsidRPr="006F593D">
        <w:rPr>
          <w:sz w:val="16"/>
        </w:rPr>
        <w:br/>
        <w:t xml:space="preserve">There is one dynamic in the literature of weak and failing states that has received relatively little attention, namely the phenomenon of “rapid collapse.” For the most part, weak and failing states represent chronic, long-term problems that allow for management over sustained periods. </w:t>
      </w:r>
      <w:r w:rsidRPr="00BE0001">
        <w:rPr>
          <w:rStyle w:val="StyleBoldUnderline"/>
          <w:highlight w:val="yellow"/>
        </w:rPr>
        <w:t>The collapse of a state</w:t>
      </w:r>
      <w:r w:rsidRPr="006F593D">
        <w:rPr>
          <w:sz w:val="16"/>
        </w:rPr>
        <w:t xml:space="preserve"> usually </w:t>
      </w:r>
      <w:r w:rsidRPr="00BE0001">
        <w:rPr>
          <w:rStyle w:val="StyleBoldUnderline"/>
          <w:highlight w:val="yellow"/>
        </w:rPr>
        <w:t>comes as a surprise, has a rapid onset, and poses acute problems</w:t>
      </w:r>
      <w:r w:rsidRPr="00BE0001">
        <w:rPr>
          <w:rStyle w:val="StyleBoldUnderline"/>
        </w:rPr>
        <w:t xml:space="preserve">. The collapse of </w:t>
      </w:r>
      <w:r w:rsidRPr="00BE0001">
        <w:rPr>
          <w:rStyle w:val="StyleBoldUnderline"/>
          <w:highlight w:val="yellow"/>
        </w:rPr>
        <w:t>Yugoslavia</w:t>
      </w:r>
      <w:r w:rsidRPr="006F593D">
        <w:rPr>
          <w:sz w:val="16"/>
        </w:rPr>
        <w:t xml:space="preserve"> into a chaotic tangle of warring nationalities in 1990 </w:t>
      </w:r>
      <w:r w:rsidRPr="00BE0001">
        <w:rPr>
          <w:rStyle w:val="StyleBoldUnderline"/>
          <w:highlight w:val="yellow"/>
        </w:rPr>
        <w:t>suggests how suddenly and catastrophically state collapse can happen</w:t>
      </w:r>
      <w:r w:rsidRPr="006F593D">
        <w:rPr>
          <w:sz w:val="16"/>
        </w:rPr>
        <w:t xml:space="preserve"> - in this case, a state which had hosted the 1984 Winter Olympics at Sarajevo, and which then quickly became the epicenter of the ensuing civil war. In terms of worst-case scenarios for the Joint Force and indeed the world, two large and</w:t>
      </w:r>
      <w:r w:rsidRPr="00BE0001">
        <w:rPr>
          <w:rStyle w:val="StyleBoldUnderline"/>
        </w:rPr>
        <w:t xml:space="preserve"> important states</w:t>
      </w:r>
      <w:r w:rsidRPr="006F593D">
        <w:rPr>
          <w:sz w:val="16"/>
        </w:rPr>
        <w:t xml:space="preserve"> bear consideration</w:t>
      </w:r>
      <w:r w:rsidRPr="00BE0001">
        <w:rPr>
          <w:rStyle w:val="StyleBoldUnderline"/>
        </w:rPr>
        <w:t xml:space="preserve"> for a rapid and sudden collapse</w:t>
      </w:r>
      <w:r w:rsidRPr="006F593D">
        <w:rPr>
          <w:sz w:val="16"/>
        </w:rPr>
        <w:t xml:space="preserve">: Pakistan and </w:t>
      </w:r>
      <w:r w:rsidRPr="00BE0001">
        <w:rPr>
          <w:rStyle w:val="StyleBoldUnderline"/>
        </w:rPr>
        <w:t>Mexico</w:t>
      </w:r>
      <w:r w:rsidRPr="006F593D">
        <w:rPr>
          <w:sz w:val="16"/>
        </w:rPr>
        <w:t xml:space="preserve">.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The </w:t>
      </w:r>
      <w:r w:rsidRPr="00BE0001">
        <w:rPr>
          <w:rStyle w:val="StyleBoldUnderline"/>
          <w:highlight w:val="yellow"/>
        </w:rPr>
        <w:t>Mexican</w:t>
      </w:r>
      <w:r w:rsidRPr="006F593D">
        <w:rPr>
          <w:sz w:val="16"/>
        </w:rPr>
        <w:t xml:space="preserve"> possibility may seem less likely, but the </w:t>
      </w:r>
      <w:r w:rsidRPr="00BE0001">
        <w:rPr>
          <w:rStyle w:val="StyleBoldUnderline"/>
          <w:highlight w:val="yellow"/>
        </w:rPr>
        <w:t>government</w:t>
      </w:r>
      <w:r w:rsidRPr="006F593D">
        <w:rPr>
          <w:sz w:val="16"/>
        </w:rPr>
        <w:t xml:space="preserve">, its </w:t>
      </w:r>
      <w:r w:rsidRPr="00BE0001">
        <w:rPr>
          <w:rStyle w:val="StyleBoldUnderline"/>
          <w:highlight w:val="yellow"/>
        </w:rPr>
        <w:t>politicians, police, and judicial infrastructure are all under sustained assault and pressure by criminal gangs and drug cartels</w:t>
      </w:r>
      <w:r w:rsidRPr="00BE0001">
        <w:rPr>
          <w:rStyle w:val="StyleBoldUnderline"/>
        </w:rPr>
        <w:t>.</w:t>
      </w:r>
      <w:r w:rsidRPr="006F593D">
        <w:rPr>
          <w:sz w:val="16"/>
        </w:rPr>
        <w:t xml:space="preserve"> How that </w:t>
      </w:r>
      <w:r w:rsidRPr="00BE0001">
        <w:rPr>
          <w:rStyle w:val="StyleBoldUnderline"/>
          <w:highlight w:val="yellow"/>
        </w:rPr>
        <w:t>internal conflict</w:t>
      </w:r>
      <w:r w:rsidRPr="006F593D">
        <w:rPr>
          <w:sz w:val="16"/>
        </w:rPr>
        <w:t xml:space="preserve"> turns out over the next several years </w:t>
      </w:r>
      <w:r w:rsidRPr="00BE0001">
        <w:rPr>
          <w:rStyle w:val="StyleBoldUnderline"/>
          <w:highlight w:val="yellow"/>
        </w:rPr>
        <w:t xml:space="preserve">will have a major impact on the stability of the Mexican state. </w:t>
      </w:r>
      <w:r w:rsidRPr="00BE0001">
        <w:rPr>
          <w:b/>
          <w:highlight w:val="yellow"/>
          <w:u w:val="single"/>
        </w:rPr>
        <w:t>Any descent</w:t>
      </w:r>
      <w:r w:rsidRPr="00BE0001">
        <w:rPr>
          <w:rStyle w:val="StyleBoldUnderline"/>
          <w:highlight w:val="yellow"/>
        </w:rPr>
        <w:t xml:space="preserve"> by the Mexico into chaos would demand an American response based on the serious implications for homeland security</w:t>
      </w:r>
      <w:r w:rsidRPr="006F593D">
        <w:rPr>
          <w:sz w:val="16"/>
        </w:rPr>
        <w:t xml:space="preserve"> alone. Yes, </w:t>
      </w:r>
      <w:r w:rsidRPr="00BE0001">
        <w:rPr>
          <w:b/>
          <w:highlight w:val="yellow"/>
          <w:u w:val="single"/>
        </w:rPr>
        <w:t>the “rapid collapse” of Mexico would change everything with respect to the global security environment</w:t>
      </w:r>
      <w:r w:rsidRPr="00BE0001">
        <w:rPr>
          <w:sz w:val="16"/>
          <w:highlight w:val="yellow"/>
        </w:rPr>
        <w:t xml:space="preserve">. </w:t>
      </w:r>
      <w:r w:rsidRPr="00BE0001">
        <w:rPr>
          <w:rStyle w:val="StyleBoldUnderline"/>
          <w:highlight w:val="yellow"/>
        </w:rPr>
        <w:t>Such a collapse would have enormous humanitarian, constitutional, economic, cultural, and security implications for the U.S.</w:t>
      </w:r>
      <w:r w:rsidRPr="006F593D">
        <w:rPr>
          <w:sz w:val="16"/>
        </w:rPr>
        <w:t xml:space="preserve"> It would seem the U.S. federal government, indeed American society at large, would have little ability to focus serious attention on much else in the world. The hypothetical collapse of Pakistan is a scenario that has already been well discussed. In the worst case, the U.S. would be able to isolate itself from most effects emanating from south Asia. However, </w:t>
      </w:r>
      <w:r w:rsidRPr="00BE0001">
        <w:rPr>
          <w:b/>
          <w:highlight w:val="yellow"/>
          <w:u w:val="single"/>
        </w:rPr>
        <w:t>there would be no running from a Mexican collapse</w:t>
      </w:r>
      <w:r w:rsidRPr="00BE0001">
        <w:rPr>
          <w:sz w:val="16"/>
          <w:highlight w:val="yellow"/>
        </w:rPr>
        <w:t>.</w:t>
      </w:r>
    </w:p>
    <w:p w14:paraId="204BF604" w14:textId="77777777" w:rsidR="00BE0001" w:rsidRPr="00116F9D" w:rsidRDefault="00BE0001" w:rsidP="00BE0001">
      <w:pPr>
        <w:pStyle w:val="Heading4"/>
      </w:pPr>
      <w:r>
        <w:t xml:space="preserve">C. </w:t>
      </w:r>
      <w:r w:rsidRPr="00116F9D">
        <w:t xml:space="preserve">Nuclear war </w:t>
      </w:r>
    </w:p>
    <w:p w14:paraId="1D29C083" w14:textId="77777777" w:rsidR="00BE0001" w:rsidRDefault="00BE0001" w:rsidP="00BE0001">
      <w:r w:rsidRPr="00BE0001">
        <w:rPr>
          <w:rStyle w:val="StyleStyleBold12pt"/>
        </w:rPr>
        <w:t>Kagan 11</w:t>
      </w:r>
      <w:r>
        <w:t xml:space="preserve"> (Robert Kagan is a contributing editor to The Weekly Standard and a senior fellow in foreign policy at the Brookings Institution “ The Price of Power The benefits of U.S. defense spending far outweigh the costs” http://www.weeklystandard.com/articles/price-power_533696.html?page=1 //Donnie) </w:t>
      </w:r>
    </w:p>
    <w:p w14:paraId="3B06F613" w14:textId="70F12DA2" w:rsidR="006C74F7" w:rsidRDefault="00BE0001" w:rsidP="00BE0001">
      <w:pPr>
        <w:pStyle w:val="NormalWeb"/>
        <w:spacing w:before="0" w:beforeAutospacing="0" w:after="0" w:afterAutospacing="0"/>
        <w:rPr>
          <w:rFonts w:ascii="Calibri" w:hAnsi="Calibri"/>
          <w:color w:val="000000"/>
          <w:sz w:val="16"/>
          <w:shd w:val="clear" w:color="auto" w:fill="FFFFFF"/>
        </w:rPr>
      </w:pPr>
      <w:r w:rsidRPr="00BE0001">
        <w:rPr>
          <w:rFonts w:ascii="Calibri" w:hAnsi="Calibri"/>
          <w:sz w:val="16"/>
        </w:rPr>
        <w:t xml:space="preserve">This “fair share” argument is at least more sober than phony “cut defense or kill the economy” sensationalism, and it has the appearance of reasonableness. But it is still based on a fallacy. </w:t>
      </w:r>
      <w:r w:rsidRPr="00BE0001">
        <w:rPr>
          <w:rStyle w:val="StyleBoldUnderline"/>
          <w:rFonts w:ascii="Calibri" w:hAnsi="Calibri"/>
        </w:rPr>
        <w:t>Distributing cuts equally is not an intrinsically good thing. If you wanted to reduce the gas consumption of your gas-guzzling car by 10 percent, you wouldn’t remove 10 percent of your front and rear bumpers so that all parts of the car shared the pain. The same goes for the federal budget. Not all cuts have equal effect on the national well-being</w:t>
      </w:r>
      <w:r w:rsidRPr="00BE0001">
        <w:rPr>
          <w:rFonts w:ascii="Calibri" w:hAnsi="Calibri"/>
          <w:sz w:val="16"/>
        </w:rPr>
        <w:t xml:space="preserve">. Few would propose cutting spending on airport security, for instance. At a time of elevated risk of terrorist attack, we don’t need to show the American people that airport security is contributing its “fair share” to budget reduction. </w:t>
      </w:r>
      <w:r w:rsidRPr="00BE0001">
        <w:rPr>
          <w:rStyle w:val="StyleBoldUnderline"/>
          <w:rFonts w:ascii="Calibri" w:hAnsi="Calibri"/>
        </w:rPr>
        <w:t xml:space="preserve">Today </w:t>
      </w:r>
      <w:r w:rsidRPr="00BE0001">
        <w:rPr>
          <w:rStyle w:val="StyleBoldUnderline"/>
          <w:rFonts w:ascii="Calibri" w:hAnsi="Calibri"/>
          <w:highlight w:val="yellow"/>
        </w:rPr>
        <w:t>the international situation is</w:t>
      </w:r>
      <w:r w:rsidRPr="00BE0001">
        <w:rPr>
          <w:rFonts w:ascii="Calibri" w:hAnsi="Calibri"/>
          <w:color w:val="000000"/>
          <w:sz w:val="16"/>
          <w:shd w:val="clear" w:color="auto" w:fill="FFFFFF"/>
        </w:rPr>
        <w:t xml:space="preserve"> also </w:t>
      </w:r>
      <w:r w:rsidRPr="00BE0001">
        <w:rPr>
          <w:rStyle w:val="StyleBoldUnderline"/>
          <w:rFonts w:ascii="Calibri" w:hAnsi="Calibri"/>
          <w:highlight w:val="yellow"/>
        </w:rPr>
        <w:t>one of high risk</w:t>
      </w:r>
      <w:r w:rsidRPr="00BE0001">
        <w:rPr>
          <w:rFonts w:ascii="Calibri" w:hAnsi="Calibri"/>
          <w:color w:val="000000"/>
          <w:sz w:val="16"/>
          <w:shd w:val="clear" w:color="auto" w:fill="FFFFFF"/>
        </w:rPr>
        <w:t xml:space="preserve">. • The </w:t>
      </w:r>
      <w:r w:rsidRPr="00BE0001">
        <w:rPr>
          <w:rStyle w:val="StyleBoldUnderline"/>
          <w:rFonts w:ascii="Calibri" w:hAnsi="Calibri"/>
          <w:highlight w:val="yellow"/>
        </w:rPr>
        <w:t>terrorists</w:t>
      </w:r>
      <w:r w:rsidRPr="00BE0001">
        <w:rPr>
          <w:rStyle w:val="StyleBoldUnderline"/>
          <w:rFonts w:ascii="Calibri" w:hAnsi="Calibri"/>
        </w:rPr>
        <w:t xml:space="preserve"> who would like to </w:t>
      </w:r>
      <w:r w:rsidRPr="00BE0001">
        <w:rPr>
          <w:rStyle w:val="StyleBoldUnderline"/>
          <w:rFonts w:ascii="Calibri" w:hAnsi="Calibri"/>
          <w:highlight w:val="yellow"/>
        </w:rPr>
        <w:t>kill</w:t>
      </w:r>
      <w:r w:rsidRPr="00BE0001">
        <w:rPr>
          <w:rStyle w:val="StyleBoldUnderline"/>
          <w:rFonts w:ascii="Calibri" w:hAnsi="Calibri"/>
        </w:rPr>
        <w:t xml:space="preserve"> Americans on U.S. soil constantly </w:t>
      </w:r>
      <w:r w:rsidRPr="00BE0001">
        <w:rPr>
          <w:rStyle w:val="StyleBoldUnderline"/>
          <w:rFonts w:ascii="Calibri" w:hAnsi="Calibri"/>
          <w:highlight w:val="yellow"/>
        </w:rPr>
        <w:t>search for safe havens</w:t>
      </w:r>
      <w:r w:rsidRPr="00BE0001">
        <w:rPr>
          <w:rFonts w:ascii="Calibri" w:hAnsi="Calibri"/>
          <w:color w:val="000000"/>
          <w:sz w:val="16"/>
          <w:shd w:val="clear" w:color="auto" w:fill="FFFFFF"/>
        </w:rPr>
        <w:t xml:space="preserve"> from which </w:t>
      </w:r>
      <w:r w:rsidRPr="00BE0001">
        <w:rPr>
          <w:rStyle w:val="StyleBoldUnderline"/>
          <w:rFonts w:ascii="Calibri" w:hAnsi="Calibri"/>
        </w:rPr>
        <w:t xml:space="preserve">to </w:t>
      </w:r>
      <w:r w:rsidRPr="00BE0001">
        <w:rPr>
          <w:rStyle w:val="StyleBoldUnderline"/>
          <w:rFonts w:ascii="Calibri" w:hAnsi="Calibri"/>
          <w:highlight w:val="yellow"/>
        </w:rPr>
        <w:t>plan and carry out</w:t>
      </w:r>
      <w:r w:rsidRPr="00BE0001">
        <w:rPr>
          <w:rStyle w:val="StyleBoldUnderline"/>
          <w:rFonts w:ascii="Calibri" w:hAnsi="Calibri"/>
        </w:rPr>
        <w:t xml:space="preserve"> their </w:t>
      </w:r>
      <w:r w:rsidRPr="00BE0001">
        <w:rPr>
          <w:rStyle w:val="StyleBoldUnderline"/>
          <w:rFonts w:ascii="Calibri" w:hAnsi="Calibri"/>
          <w:highlight w:val="yellow"/>
        </w:rPr>
        <w:t>attacks. American military actions</w:t>
      </w:r>
      <w:r w:rsidRPr="00BE0001">
        <w:rPr>
          <w:rStyle w:val="StyleBoldUnderline"/>
          <w:rFonts w:ascii="Calibri" w:hAnsi="Calibri"/>
        </w:rPr>
        <w:t xml:space="preserve"> in Afghanistan, Pakistan, Iraq, Yemen, and elsewhere </w:t>
      </w:r>
      <w:r w:rsidRPr="00BE0001">
        <w:rPr>
          <w:rStyle w:val="StyleBoldUnderline"/>
          <w:rFonts w:ascii="Calibri" w:hAnsi="Calibri"/>
          <w:highlight w:val="yellow"/>
        </w:rPr>
        <w:t>make it hard</w:t>
      </w:r>
      <w:r w:rsidRPr="00BE0001">
        <w:rPr>
          <w:rStyle w:val="StyleBoldUnderline"/>
          <w:rFonts w:ascii="Calibri" w:hAnsi="Calibri"/>
        </w:rPr>
        <w:t xml:space="preserve">er </w:t>
      </w:r>
      <w:r w:rsidRPr="00BE0001">
        <w:rPr>
          <w:rStyle w:val="StyleBoldUnderline"/>
          <w:rFonts w:ascii="Calibri" w:hAnsi="Calibri"/>
          <w:highlight w:val="yellow"/>
        </w:rPr>
        <w:t>for them to strike</w:t>
      </w:r>
      <w:r w:rsidRPr="00BE0001">
        <w:rPr>
          <w:rStyle w:val="StyleBoldUnderline"/>
          <w:rFonts w:ascii="Calibri" w:hAnsi="Calibri"/>
        </w:rPr>
        <w:t xml:space="preserve"> and are a large part of the reason why</w:t>
      </w:r>
      <w:r w:rsidRPr="00BE0001">
        <w:rPr>
          <w:rFonts w:ascii="Calibri" w:hAnsi="Calibri"/>
          <w:color w:val="000000"/>
          <w:sz w:val="16"/>
          <w:shd w:val="clear" w:color="auto" w:fill="FFFFFF"/>
        </w:rPr>
        <w:t xml:space="preserve"> for almost a decade </w:t>
      </w:r>
      <w:r w:rsidRPr="00BE0001">
        <w:rPr>
          <w:rStyle w:val="StyleBoldUnderline"/>
          <w:rFonts w:ascii="Calibri" w:hAnsi="Calibri"/>
          <w:highlight w:val="yellow"/>
        </w:rPr>
        <w:t>there has been no repetition of September 11</w:t>
      </w:r>
      <w:r w:rsidRPr="00BE0001">
        <w:rPr>
          <w:rStyle w:val="StyleBoldUnderline"/>
          <w:rFonts w:ascii="Calibri" w:hAnsi="Calibri"/>
        </w:rPr>
        <w:t>. To the degree that we limit our ability to deny them safe haven, we increase the chances they will succeed</w:t>
      </w:r>
      <w:r w:rsidRPr="00BE0001">
        <w:rPr>
          <w:rFonts w:ascii="Calibri" w:hAnsi="Calibri"/>
          <w:color w:val="000000"/>
          <w:sz w:val="16"/>
          <w:shd w:val="clear" w:color="auto" w:fill="FFFFFF"/>
        </w:rPr>
        <w:t xml:space="preserve">. • </w:t>
      </w:r>
      <w:r w:rsidRPr="00BE0001">
        <w:rPr>
          <w:rStyle w:val="StyleBoldUnderline"/>
          <w:rFonts w:ascii="Calibri" w:hAnsi="Calibri"/>
          <w:highlight w:val="yellow"/>
        </w:rPr>
        <w:t>American forces</w:t>
      </w:r>
      <w:r w:rsidRPr="00BE0001">
        <w:rPr>
          <w:rStyle w:val="StyleBoldUnderline"/>
          <w:rFonts w:ascii="Calibri" w:hAnsi="Calibri"/>
        </w:rPr>
        <w:t xml:space="preserve"> deployed </w:t>
      </w:r>
      <w:r w:rsidRPr="00BE0001">
        <w:rPr>
          <w:rStyle w:val="StyleBoldUnderline"/>
          <w:rFonts w:ascii="Calibri" w:hAnsi="Calibri"/>
          <w:highlight w:val="yellow"/>
        </w:rPr>
        <w:t>in East Asia and the Western Pacific hav</w:t>
      </w:r>
      <w:r w:rsidRPr="00BE0001">
        <w:rPr>
          <w:rStyle w:val="StyleBoldUnderline"/>
          <w:rFonts w:ascii="Calibri" w:hAnsi="Calibri"/>
        </w:rPr>
        <w:t>e</w:t>
      </w:r>
      <w:r w:rsidRPr="00BE0001">
        <w:rPr>
          <w:rFonts w:ascii="Calibri" w:hAnsi="Calibri"/>
          <w:color w:val="000000"/>
          <w:sz w:val="16"/>
          <w:shd w:val="clear" w:color="auto" w:fill="FFFFFF"/>
        </w:rPr>
        <w:t xml:space="preserve"> for decades </w:t>
      </w:r>
      <w:r w:rsidRPr="00BE0001">
        <w:rPr>
          <w:rStyle w:val="StyleBoldUnderline"/>
          <w:rFonts w:ascii="Calibri" w:hAnsi="Calibri"/>
          <w:highlight w:val="yellow"/>
        </w:rPr>
        <w:t>prevented</w:t>
      </w:r>
      <w:r w:rsidRPr="00BE0001">
        <w:rPr>
          <w:rFonts w:ascii="Calibri" w:hAnsi="Calibri"/>
          <w:color w:val="000000"/>
          <w:sz w:val="16"/>
          <w:shd w:val="clear" w:color="auto" w:fill="FFFFFF"/>
        </w:rPr>
        <w:t xml:space="preserve"> the outbreak of </w:t>
      </w:r>
      <w:r w:rsidRPr="00BE0001">
        <w:rPr>
          <w:rStyle w:val="StyleBoldUnderline"/>
          <w:rFonts w:ascii="Calibri" w:hAnsi="Calibri"/>
          <w:highlight w:val="yellow"/>
        </w:rPr>
        <w:t>major war</w:t>
      </w:r>
      <w:r w:rsidRPr="00BE0001">
        <w:rPr>
          <w:rStyle w:val="StyleBoldUnderline"/>
          <w:rFonts w:ascii="Calibri" w:hAnsi="Calibri"/>
        </w:rPr>
        <w:t xml:space="preserve">, provided stability, </w:t>
      </w:r>
      <w:r w:rsidRPr="00BE0001">
        <w:rPr>
          <w:rStyle w:val="StyleBoldUnderline"/>
          <w:rFonts w:ascii="Calibri" w:hAnsi="Calibri"/>
          <w:highlight w:val="yellow"/>
        </w:rPr>
        <w:t>and kept open</w:t>
      </w:r>
      <w:r w:rsidRPr="00BE0001">
        <w:rPr>
          <w:rFonts w:ascii="Calibri" w:hAnsi="Calibri"/>
          <w:color w:val="000000"/>
          <w:sz w:val="16"/>
          <w:shd w:val="clear" w:color="auto" w:fill="FFFFFF"/>
        </w:rPr>
        <w:t xml:space="preserve"> international </w:t>
      </w:r>
      <w:r w:rsidRPr="00BE0001">
        <w:rPr>
          <w:rStyle w:val="StyleBoldUnderline"/>
          <w:rFonts w:ascii="Calibri" w:hAnsi="Calibri"/>
          <w:highlight w:val="yellow"/>
        </w:rPr>
        <w:t>trading routes, making possible</w:t>
      </w:r>
      <w:r w:rsidRPr="00BE0001">
        <w:rPr>
          <w:rFonts w:ascii="Calibri" w:hAnsi="Calibri"/>
          <w:color w:val="000000"/>
          <w:sz w:val="16"/>
          <w:shd w:val="clear" w:color="auto" w:fill="FFFFFF"/>
        </w:rPr>
        <w:t xml:space="preserve"> an unprecedented era of </w:t>
      </w:r>
      <w:r w:rsidRPr="00BE0001">
        <w:rPr>
          <w:rStyle w:val="StyleBoldUnderline"/>
          <w:rFonts w:ascii="Calibri" w:hAnsi="Calibri"/>
          <w:highlight w:val="yellow"/>
        </w:rPr>
        <w:t>growth and prosperity</w:t>
      </w:r>
      <w:r w:rsidRPr="00BE0001">
        <w:rPr>
          <w:rFonts w:ascii="Calibri" w:hAnsi="Calibri"/>
          <w:color w:val="000000"/>
          <w:sz w:val="16"/>
          <w:shd w:val="clear" w:color="auto" w:fill="FFFFFF"/>
        </w:rPr>
        <w:t xml:space="preserve"> for Asians and Americans alike. </w:t>
      </w:r>
      <w:r w:rsidRPr="00BE0001">
        <w:rPr>
          <w:rStyle w:val="StyleBoldUnderline"/>
          <w:rFonts w:ascii="Calibri" w:hAnsi="Calibri"/>
        </w:rPr>
        <w:t xml:space="preserve">Now </w:t>
      </w:r>
      <w:r w:rsidRPr="00BE0001">
        <w:rPr>
          <w:rStyle w:val="StyleBoldUnderline"/>
          <w:rFonts w:ascii="Calibri" w:hAnsi="Calibri"/>
          <w:highlight w:val="yellow"/>
        </w:rPr>
        <w:t>the U</w:t>
      </w:r>
      <w:r w:rsidRPr="00BE0001">
        <w:rPr>
          <w:rFonts w:ascii="Calibri" w:hAnsi="Calibri"/>
          <w:color w:val="000000"/>
          <w:sz w:val="16"/>
          <w:shd w:val="clear" w:color="auto" w:fill="FFFFFF"/>
        </w:rPr>
        <w:t xml:space="preserve">nited </w:t>
      </w:r>
      <w:r w:rsidRPr="00BE0001">
        <w:rPr>
          <w:rStyle w:val="StyleBoldUnderline"/>
          <w:rFonts w:ascii="Calibri" w:hAnsi="Calibri"/>
          <w:highlight w:val="yellow"/>
        </w:rPr>
        <w:t>S</w:t>
      </w:r>
      <w:r w:rsidRPr="00BE0001">
        <w:rPr>
          <w:rFonts w:ascii="Calibri" w:hAnsi="Calibri"/>
          <w:color w:val="000000"/>
          <w:sz w:val="16"/>
          <w:shd w:val="clear" w:color="auto" w:fill="FFFFFF"/>
        </w:rPr>
        <w:t xml:space="preserve">tates </w:t>
      </w:r>
      <w:r w:rsidRPr="00BE0001">
        <w:rPr>
          <w:rStyle w:val="StyleBoldUnderline"/>
          <w:rFonts w:ascii="Calibri" w:hAnsi="Calibri"/>
          <w:highlight w:val="yellow"/>
        </w:rPr>
        <w:t>faces</w:t>
      </w:r>
      <w:r w:rsidRPr="00BE0001">
        <w:rPr>
          <w:rStyle w:val="StyleBoldUnderline"/>
          <w:rFonts w:ascii="Calibri" w:hAnsi="Calibri"/>
        </w:rPr>
        <w:t xml:space="preserve"> a new challenge and potential threat from </w:t>
      </w:r>
      <w:r w:rsidRPr="00BE0001">
        <w:rPr>
          <w:rStyle w:val="StyleBoldUnderline"/>
          <w:rFonts w:ascii="Calibri" w:hAnsi="Calibri"/>
          <w:highlight w:val="yellow"/>
        </w:rPr>
        <w:t>a rising China</w:t>
      </w:r>
      <w:r w:rsidRPr="00BE0001">
        <w:rPr>
          <w:rFonts w:ascii="Calibri" w:hAnsi="Calibri"/>
          <w:color w:val="000000"/>
          <w:sz w:val="16"/>
          <w:shd w:val="clear" w:color="auto" w:fill="FFFFFF"/>
        </w:rPr>
        <w:t xml:space="preserve"> which seeks eventually to push the U.S. military’s area of operations back to Hawaii and exercise hegemony over the world’s most rapidly growing economies. Meanwhile, </w:t>
      </w:r>
      <w:r w:rsidRPr="00BE0001">
        <w:rPr>
          <w:rStyle w:val="StyleBoldUnderline"/>
          <w:rFonts w:ascii="Calibri" w:hAnsi="Calibri"/>
          <w:highlight w:val="yellow"/>
        </w:rPr>
        <w:t>a nuclear-armed North Korea</w:t>
      </w:r>
      <w:r w:rsidRPr="00BE0001">
        <w:rPr>
          <w:rStyle w:val="StyleBoldUnderline"/>
          <w:rFonts w:ascii="Calibri" w:hAnsi="Calibri"/>
        </w:rPr>
        <w:t xml:space="preserve"> </w:t>
      </w:r>
      <w:r w:rsidRPr="00BE0001">
        <w:rPr>
          <w:rStyle w:val="StyleBoldUnderline"/>
          <w:rFonts w:ascii="Calibri" w:hAnsi="Calibri"/>
          <w:highlight w:val="yellow"/>
        </w:rPr>
        <w:t>threatens war with South Korea and fires ballistic missiles over Japan that will</w:t>
      </w:r>
      <w:r w:rsidRPr="00BE0001">
        <w:rPr>
          <w:rStyle w:val="StyleBoldUnderline"/>
          <w:rFonts w:ascii="Calibri" w:hAnsi="Calibri"/>
        </w:rPr>
        <w:t xml:space="preserve"> someday be capable of </w:t>
      </w:r>
      <w:r w:rsidRPr="00BE0001">
        <w:rPr>
          <w:rStyle w:val="StyleBoldUnderline"/>
          <w:rFonts w:ascii="Calibri" w:hAnsi="Calibri"/>
          <w:highlight w:val="yellow"/>
        </w:rPr>
        <w:t>reach</w:t>
      </w:r>
      <w:r w:rsidRPr="00BE0001">
        <w:rPr>
          <w:rStyle w:val="StyleBoldUnderline"/>
          <w:rFonts w:ascii="Calibri" w:hAnsi="Calibri"/>
        </w:rPr>
        <w:t xml:space="preserve">ing </w:t>
      </w:r>
      <w:r w:rsidRPr="00BE0001">
        <w:rPr>
          <w:rStyle w:val="StyleBoldUnderline"/>
          <w:rFonts w:ascii="Calibri" w:hAnsi="Calibri"/>
          <w:highlight w:val="yellow"/>
        </w:rPr>
        <w:t>the</w:t>
      </w:r>
      <w:r w:rsidRPr="00BE0001">
        <w:rPr>
          <w:rFonts w:ascii="Calibri" w:hAnsi="Calibri"/>
          <w:color w:val="000000"/>
          <w:sz w:val="16"/>
          <w:shd w:val="clear" w:color="auto" w:fill="FFFFFF"/>
        </w:rPr>
        <w:t xml:space="preserve"> west coast of the </w:t>
      </w:r>
      <w:r w:rsidRPr="00BE0001">
        <w:rPr>
          <w:rStyle w:val="StyleBoldUnderline"/>
          <w:rFonts w:ascii="Calibri" w:hAnsi="Calibri"/>
          <w:highlight w:val="yellow"/>
        </w:rPr>
        <w:t>U</w:t>
      </w:r>
      <w:r w:rsidRPr="00BE0001">
        <w:rPr>
          <w:rFonts w:ascii="Calibri" w:hAnsi="Calibri"/>
          <w:color w:val="000000"/>
          <w:sz w:val="16"/>
          <w:shd w:val="clear" w:color="auto" w:fill="FFFFFF"/>
        </w:rPr>
        <w:t xml:space="preserve">nited </w:t>
      </w:r>
      <w:r w:rsidRPr="00BE0001">
        <w:rPr>
          <w:rStyle w:val="StyleBoldUnderline"/>
          <w:rFonts w:ascii="Calibri" w:hAnsi="Calibri"/>
          <w:highlight w:val="yellow"/>
        </w:rPr>
        <w:t>S</w:t>
      </w:r>
      <w:r w:rsidRPr="00BE0001">
        <w:rPr>
          <w:rFonts w:ascii="Calibri" w:hAnsi="Calibri"/>
          <w:color w:val="000000"/>
          <w:sz w:val="16"/>
          <w:shd w:val="clear" w:color="auto" w:fill="FFFFFF"/>
        </w:rPr>
        <w:t xml:space="preserve">tates. </w:t>
      </w:r>
      <w:r w:rsidRPr="00BE0001">
        <w:rPr>
          <w:rStyle w:val="StyleBoldUnderline"/>
          <w:rFonts w:ascii="Calibri" w:hAnsi="Calibri"/>
        </w:rPr>
        <w:t xml:space="preserve">Democratic </w:t>
      </w:r>
      <w:r w:rsidRPr="00BE0001">
        <w:rPr>
          <w:rStyle w:val="StyleBoldUnderline"/>
          <w:rFonts w:ascii="Calibri" w:hAnsi="Calibri"/>
          <w:highlight w:val="yellow"/>
        </w:rPr>
        <w:t>nations</w:t>
      </w:r>
      <w:r w:rsidRPr="00BE0001">
        <w:rPr>
          <w:rFonts w:ascii="Calibri" w:hAnsi="Calibri"/>
          <w:color w:val="000000"/>
          <w:sz w:val="16"/>
          <w:shd w:val="clear" w:color="auto" w:fill="FFFFFF"/>
        </w:rPr>
        <w:t xml:space="preserve"> in the region, worried that the United States may be losing influence, </w:t>
      </w:r>
      <w:r w:rsidRPr="00BE0001">
        <w:rPr>
          <w:rStyle w:val="StyleBoldUnderline"/>
          <w:rFonts w:ascii="Calibri" w:hAnsi="Calibri"/>
          <w:highlight w:val="yellow"/>
        </w:rPr>
        <w:t>turn to Washington for reassurance</w:t>
      </w:r>
      <w:r w:rsidRPr="00BE0001">
        <w:rPr>
          <w:rStyle w:val="StyleBoldUnderline"/>
          <w:rFonts w:ascii="Calibri" w:hAnsi="Calibri"/>
        </w:rPr>
        <w:t xml:space="preserve"> that the U.S. security guarantee remains firm. </w:t>
      </w:r>
      <w:r w:rsidRPr="00BE0001">
        <w:rPr>
          <w:rStyle w:val="StyleBoldUnderline"/>
          <w:rFonts w:ascii="Calibri" w:hAnsi="Calibri"/>
          <w:highlight w:val="yellow"/>
        </w:rPr>
        <w:t>If the U</w:t>
      </w:r>
      <w:r w:rsidRPr="00BE0001">
        <w:rPr>
          <w:rFonts w:ascii="Calibri" w:hAnsi="Calibri"/>
          <w:color w:val="000000"/>
          <w:sz w:val="16"/>
          <w:shd w:val="clear" w:color="auto" w:fill="FFFFFF"/>
        </w:rPr>
        <w:t xml:space="preserve">nited </w:t>
      </w:r>
      <w:r w:rsidRPr="00BE0001">
        <w:rPr>
          <w:rStyle w:val="StyleBoldUnderline"/>
          <w:rFonts w:ascii="Calibri" w:hAnsi="Calibri"/>
          <w:highlight w:val="yellow"/>
        </w:rPr>
        <w:t>S</w:t>
      </w:r>
      <w:r w:rsidRPr="00BE0001">
        <w:rPr>
          <w:rFonts w:ascii="Calibri" w:hAnsi="Calibri"/>
          <w:color w:val="000000"/>
          <w:sz w:val="16"/>
          <w:shd w:val="clear" w:color="auto" w:fill="FFFFFF"/>
        </w:rPr>
        <w:t xml:space="preserve">tates </w:t>
      </w:r>
      <w:r w:rsidRPr="00BE0001">
        <w:rPr>
          <w:rStyle w:val="StyleBoldUnderline"/>
          <w:rFonts w:ascii="Calibri" w:hAnsi="Calibri"/>
          <w:highlight w:val="yellow"/>
        </w:rPr>
        <w:t>cannot provide that assurance</w:t>
      </w:r>
      <w:r w:rsidRPr="00BE0001">
        <w:rPr>
          <w:rFonts w:ascii="Calibri" w:hAnsi="Calibri"/>
          <w:color w:val="000000"/>
          <w:sz w:val="16"/>
          <w:shd w:val="clear" w:color="auto" w:fill="FFFFFF"/>
        </w:rPr>
        <w:t xml:space="preserve"> because it is cutting back its military capabilities, </w:t>
      </w:r>
      <w:r w:rsidRPr="00BE0001">
        <w:rPr>
          <w:rStyle w:val="StyleBoldUnderline"/>
          <w:rFonts w:ascii="Calibri" w:hAnsi="Calibri"/>
          <w:highlight w:val="yellow"/>
        </w:rPr>
        <w:t>they will</w:t>
      </w:r>
      <w:r w:rsidRPr="00BE0001">
        <w:rPr>
          <w:rFonts w:ascii="Calibri" w:hAnsi="Calibri"/>
          <w:color w:val="000000"/>
          <w:sz w:val="16"/>
          <w:shd w:val="clear" w:color="auto" w:fill="FFFFFF"/>
        </w:rPr>
        <w:t xml:space="preserve"> have to </w:t>
      </w:r>
      <w:r w:rsidRPr="00BE0001">
        <w:rPr>
          <w:rStyle w:val="StyleBoldUnderline"/>
          <w:rFonts w:ascii="Calibri" w:hAnsi="Calibri"/>
          <w:highlight w:val="yellow"/>
        </w:rPr>
        <w:t>choose between accepting Chinese dominance and striking out on their own</w:t>
      </w:r>
      <w:r w:rsidRPr="00BE0001">
        <w:rPr>
          <w:rStyle w:val="StyleBoldUnderline"/>
          <w:rFonts w:ascii="Calibri" w:hAnsi="Calibri"/>
        </w:rPr>
        <w:t xml:space="preserve">, possibly by </w:t>
      </w:r>
      <w:r w:rsidRPr="00BE0001">
        <w:rPr>
          <w:rStyle w:val="StyleBoldUnderline"/>
          <w:rFonts w:ascii="Calibri" w:hAnsi="Calibri"/>
          <w:highlight w:val="yellow"/>
        </w:rPr>
        <w:t>building nuclear weapons</w:t>
      </w:r>
      <w:r w:rsidRPr="00BE0001">
        <w:rPr>
          <w:rStyle w:val="StyleBoldUnderline"/>
          <w:rFonts w:ascii="Calibri" w:hAnsi="Calibri"/>
        </w:rPr>
        <w:t>.</w:t>
      </w:r>
      <w:r w:rsidRPr="00BE0001">
        <w:rPr>
          <w:rFonts w:ascii="Calibri" w:hAnsi="Calibri"/>
          <w:color w:val="000000"/>
          <w:sz w:val="16"/>
          <w:shd w:val="clear" w:color="auto" w:fill="FFFFFF"/>
        </w:rPr>
        <w:t xml:space="preserve"> • In the Middle East, </w:t>
      </w:r>
      <w:r w:rsidRPr="00BE0001">
        <w:rPr>
          <w:rStyle w:val="StyleBoldUnderline"/>
          <w:rFonts w:ascii="Calibri" w:hAnsi="Calibri"/>
        </w:rPr>
        <w:t>Iran seeks to build its own nuclear arsenal, supports armed radical Islamic groups in Lebanon and Palestine, and has linked up with anti-American dictatorships in the Western Hemisphere. The prospects of new instability in the region grow every day as a decrepit regime in Egypt clings to power, crushes all moderate opposition, and drives the Muslim Brotherhood</w:t>
      </w:r>
      <w:r w:rsidRPr="00BE0001">
        <w:rPr>
          <w:rFonts w:ascii="Calibri" w:hAnsi="Calibri"/>
          <w:color w:val="000000"/>
          <w:sz w:val="16"/>
          <w:shd w:val="clear" w:color="auto" w:fill="FFFFFF"/>
        </w:rPr>
        <w:t xml:space="preserve"> into the streets. </w:t>
      </w:r>
      <w:r w:rsidRPr="00BE0001">
        <w:rPr>
          <w:rStyle w:val="StyleBoldUnderline"/>
          <w:rFonts w:ascii="Calibri" w:hAnsi="Calibri"/>
        </w:rPr>
        <w:t>A nuclear-armed Pakistan seems to be</w:t>
      </w:r>
      <w:r w:rsidRPr="00BE0001">
        <w:rPr>
          <w:rFonts w:ascii="Calibri" w:hAnsi="Calibri"/>
          <w:color w:val="000000"/>
          <w:sz w:val="16"/>
          <w:shd w:val="clear" w:color="auto" w:fill="FFFFFF"/>
        </w:rPr>
        <w:t xml:space="preserve"> ever </w:t>
      </w:r>
      <w:r w:rsidRPr="00BE0001">
        <w:rPr>
          <w:rStyle w:val="StyleBoldUnderline"/>
          <w:rFonts w:ascii="Calibri" w:hAnsi="Calibri"/>
        </w:rPr>
        <w:t>on the brink of collapse into anarchy and radicalism. Turkey</w:t>
      </w:r>
      <w:r w:rsidRPr="00BE0001">
        <w:rPr>
          <w:rFonts w:ascii="Calibri" w:hAnsi="Calibri"/>
          <w:color w:val="000000"/>
          <w:sz w:val="16"/>
          <w:shd w:val="clear" w:color="auto" w:fill="FFFFFF"/>
        </w:rPr>
        <w:t xml:space="preserve">, once an ally, now </w:t>
      </w:r>
      <w:r w:rsidRPr="00BE0001">
        <w:rPr>
          <w:rStyle w:val="StyleBoldUnderline"/>
          <w:rFonts w:ascii="Calibri" w:hAnsi="Calibri"/>
        </w:rPr>
        <w:t>seems bent on an increasingly anti-American Islamist course. The prospect of war between Hezbollah and Israel grows, and with it</w:t>
      </w:r>
      <w:r w:rsidRPr="00BE0001">
        <w:rPr>
          <w:rFonts w:ascii="Calibri" w:hAnsi="Calibri"/>
          <w:color w:val="000000"/>
          <w:sz w:val="16"/>
          <w:shd w:val="clear" w:color="auto" w:fill="FFFFFF"/>
        </w:rPr>
        <w:t xml:space="preserve"> the possibility of </w:t>
      </w:r>
      <w:r w:rsidRPr="00BE0001">
        <w:rPr>
          <w:rStyle w:val="StyleBoldUnderline"/>
          <w:rFonts w:ascii="Calibri" w:hAnsi="Calibri"/>
        </w:rPr>
        <w:t>war between Israel</w:t>
      </w:r>
      <w:r w:rsidRPr="00BE0001">
        <w:rPr>
          <w:rFonts w:ascii="Calibri" w:hAnsi="Calibri"/>
          <w:color w:val="000000"/>
          <w:sz w:val="16"/>
          <w:shd w:val="clear" w:color="auto" w:fill="FFFFFF"/>
        </w:rPr>
        <w:t xml:space="preserve"> and </w:t>
      </w:r>
      <w:r w:rsidRPr="00BE0001">
        <w:rPr>
          <w:rStyle w:val="StyleBoldUnderline"/>
          <w:rFonts w:ascii="Calibri" w:hAnsi="Calibri"/>
        </w:rPr>
        <w:t>Syria</w:t>
      </w:r>
      <w:r w:rsidRPr="00BE0001">
        <w:rPr>
          <w:rFonts w:ascii="Calibri" w:hAnsi="Calibri"/>
          <w:color w:val="000000"/>
          <w:sz w:val="16"/>
          <w:shd w:val="clear" w:color="auto" w:fill="FFFFFF"/>
        </w:rPr>
        <w:t xml:space="preserve"> and possibly </w:t>
      </w:r>
      <w:r w:rsidRPr="00BE0001">
        <w:rPr>
          <w:rStyle w:val="StyleBoldUnderline"/>
          <w:rFonts w:ascii="Calibri" w:hAnsi="Calibri"/>
        </w:rPr>
        <w:t>Iran</w:t>
      </w:r>
      <w:r w:rsidRPr="00BE0001">
        <w:rPr>
          <w:rFonts w:ascii="Calibri" w:hAnsi="Calibri"/>
          <w:color w:val="000000"/>
          <w:sz w:val="16"/>
          <w:shd w:val="clear" w:color="auto" w:fill="FFFFFF"/>
        </w:rPr>
        <w:t xml:space="preserve">. There, too, nations in the region increasingly look to Washington for reassurance, and if they decide the United States cannot be relied upon they will have to decide whether to succumb to Iranian influence or build their own nuclear weapons to resist it. In the 1990s, after the Soviet Union had collapsed and the biggest problem in the world seemed to be ethnic conflict in the Balkans, it was at least plausible to talk about cutting back on American military capabilities. In the present, increasingly dangerous international environment, in which terrorism and great power rivalry vie as the greatest threat to American security and interests, </w:t>
      </w:r>
      <w:r w:rsidRPr="00BE0001">
        <w:rPr>
          <w:rStyle w:val="StyleBoldUnderline"/>
          <w:rFonts w:ascii="Calibri" w:hAnsi="Calibri"/>
          <w:highlight w:val="yellow"/>
        </w:rPr>
        <w:t>cutting military capacities is simply reckless</w:t>
      </w:r>
      <w:r w:rsidRPr="00BE0001">
        <w:rPr>
          <w:rFonts w:ascii="Calibri" w:hAnsi="Calibri"/>
          <w:color w:val="000000"/>
          <w:sz w:val="16"/>
          <w:shd w:val="clear" w:color="auto" w:fill="FFFFFF"/>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w:t>
      </w:r>
      <w:r w:rsidRPr="00BE0001">
        <w:rPr>
          <w:rStyle w:val="StyleBoldUnderline"/>
          <w:rFonts w:ascii="Calibri" w:hAnsi="Calibri"/>
        </w:rPr>
        <w:t>projections of future massive deficits already assume the winding down of these interventions. Withdrawal from the two wars would scarcely make a dent in the fiscal crisis. Nor can meaningful reductions be achieved by cutting back on waste at the Pentagon</w:t>
      </w:r>
      <w:r w:rsidRPr="00BE0001">
        <w:rPr>
          <w:rFonts w:ascii="Calibri" w:hAnsi="Calibri"/>
          <w:color w:val="000000"/>
          <w:sz w:val="16"/>
          <w:shd w:val="clear" w:color="auto" w:fill="FFFFFF"/>
        </w:rPr>
        <w:t xml:space="preserve">—which Secretary of Defense Gates has already begun to do and which has also been factored into deficit projections. </w:t>
      </w:r>
      <w:r w:rsidRPr="00BE0001">
        <w:rPr>
          <w:rStyle w:val="StyleBoldUnderline"/>
          <w:rFonts w:ascii="Calibri" w:hAnsi="Calibri"/>
          <w:highlight w:val="yellow"/>
        </w:rPr>
        <w:t>If the U</w:t>
      </w:r>
      <w:r w:rsidRPr="00BE0001">
        <w:rPr>
          <w:rFonts w:ascii="Calibri" w:hAnsi="Calibri"/>
          <w:color w:val="000000"/>
          <w:sz w:val="16"/>
          <w:shd w:val="clear" w:color="auto" w:fill="FFFFFF"/>
        </w:rPr>
        <w:t xml:space="preserve">nited </w:t>
      </w:r>
      <w:r w:rsidRPr="00BE0001">
        <w:rPr>
          <w:rStyle w:val="StyleBoldUnderline"/>
          <w:rFonts w:ascii="Calibri" w:hAnsi="Calibri"/>
          <w:highlight w:val="yellow"/>
        </w:rPr>
        <w:t>S</w:t>
      </w:r>
      <w:r w:rsidRPr="00BE0001">
        <w:rPr>
          <w:rFonts w:ascii="Calibri" w:hAnsi="Calibri"/>
          <w:color w:val="000000"/>
          <w:sz w:val="16"/>
          <w:shd w:val="clear" w:color="auto" w:fill="FFFFFF"/>
        </w:rPr>
        <w:t xml:space="preserve">tates </w:t>
      </w:r>
      <w:r w:rsidRPr="00BE0001">
        <w:rPr>
          <w:rStyle w:val="StyleBoldUnderline"/>
          <w:rFonts w:ascii="Calibri" w:hAnsi="Calibri"/>
          <w:highlight w:val="yellow"/>
        </w:rPr>
        <w:t>withdrew from Iran and Afghanistan tomorrow, cut all the waste Gates can find, and</w:t>
      </w:r>
      <w:r w:rsidRPr="00BE0001">
        <w:rPr>
          <w:rStyle w:val="StyleBoldUnderline"/>
          <w:rFonts w:ascii="Calibri" w:hAnsi="Calibri"/>
        </w:rPr>
        <w:t xml:space="preserve"> even </w:t>
      </w:r>
      <w:r w:rsidRPr="00BE0001">
        <w:rPr>
          <w:rStyle w:val="StyleBoldUnderline"/>
          <w:rFonts w:ascii="Calibri" w:hAnsi="Calibri"/>
          <w:highlight w:val="yellow"/>
        </w:rPr>
        <w:t>eliminated</w:t>
      </w:r>
      <w:r w:rsidRPr="00BE0001">
        <w:rPr>
          <w:rStyle w:val="StyleBoldUnderline"/>
          <w:rFonts w:ascii="Calibri" w:hAnsi="Calibri"/>
        </w:rPr>
        <w:t xml:space="preserve"> a few </w:t>
      </w:r>
      <w:r w:rsidRPr="00BE0001">
        <w:rPr>
          <w:rStyle w:val="StyleBoldUnderline"/>
          <w:rFonts w:ascii="Calibri" w:hAnsi="Calibri"/>
          <w:highlight w:val="yellow"/>
        </w:rPr>
        <w:t>weapons programs</w:t>
      </w:r>
      <w:r w:rsidRPr="00BE0001">
        <w:rPr>
          <w:rFonts w:ascii="Calibri" w:hAnsi="Calibri"/>
          <w:color w:val="000000"/>
          <w:sz w:val="16"/>
          <w:shd w:val="clear" w:color="auto" w:fill="FFFFFF"/>
        </w:rPr>
        <w:t xml:space="preserve">—all </w:t>
      </w:r>
      <w:r w:rsidRPr="00BE0001">
        <w:rPr>
          <w:rStyle w:val="StyleBoldUnderline"/>
          <w:rFonts w:ascii="Calibri" w:hAnsi="Calibri"/>
          <w:highlight w:val="yellow"/>
        </w:rPr>
        <w:t>this</w:t>
      </w:r>
      <w:r w:rsidRPr="00BE0001">
        <w:rPr>
          <w:rFonts w:ascii="Calibri" w:hAnsi="Calibri"/>
          <w:color w:val="000000"/>
          <w:sz w:val="16"/>
          <w:shd w:val="clear" w:color="auto" w:fill="FFFFFF"/>
        </w:rPr>
        <w:t xml:space="preserve"> together </w:t>
      </w:r>
      <w:r w:rsidRPr="00BE0001">
        <w:rPr>
          <w:rStyle w:val="StyleBoldUnderline"/>
          <w:rFonts w:ascii="Calibri" w:hAnsi="Calibri"/>
          <w:highlight w:val="yellow"/>
        </w:rPr>
        <w:t>would still not produce a 10 percent decrease in overall defense spending</w:t>
      </w:r>
      <w:r w:rsidRPr="00BE0001">
        <w:rPr>
          <w:rFonts w:ascii="Calibri" w:hAnsi="Calibri"/>
          <w:color w:val="000000"/>
          <w:sz w:val="16"/>
          <w:shd w:val="clear" w:color="auto" w:fill="FFFFFF"/>
        </w:rPr>
        <w:t xml:space="preserve">.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w:t>
      </w:r>
      <w:r w:rsidRPr="00BE0001">
        <w:rPr>
          <w:rStyle w:val="StyleBoldUnderline"/>
          <w:rFonts w:ascii="Calibri" w:hAnsi="Calibri"/>
        </w:rPr>
        <w:t>there are any number of think tank experts who insist U.S. forces can be cut by a quarter or third or even by half and still perform those missions. But this is snake oil</w:t>
      </w:r>
      <w:r w:rsidRPr="00BE0001">
        <w:rPr>
          <w:rFonts w:ascii="Calibri" w:hAnsi="Calibri"/>
          <w:color w:val="000000"/>
          <w:sz w:val="16"/>
          <w:shd w:val="clear" w:color="auto" w:fill="FFFFFF"/>
        </w:rPr>
        <w:t xml:space="preserve">. Over the past two decades, the force has already been cut by a third. Yet no administrationhas reduced the missions that the larger force structures of the past were designed to meet. </w:t>
      </w:r>
      <w:r w:rsidRPr="00BE0001">
        <w:rPr>
          <w:rStyle w:val="StyleBoldUnderline"/>
          <w:rFonts w:ascii="Calibri" w:hAnsi="Calibri"/>
        </w:rPr>
        <w:t xml:space="preserve">To fulfill existing security commitments, to remain the “world’s power balancer of choice,” </w:t>
      </w:r>
      <w:r w:rsidRPr="00BE0001">
        <w:rPr>
          <w:rFonts w:ascii="Calibri" w:hAnsi="Calibri"/>
          <w:color w:val="000000"/>
          <w:sz w:val="16"/>
          <w:shd w:val="clear" w:color="auto" w:fill="FFFFFF"/>
        </w:rPr>
        <w:t>as Leslie Gelb puts it</w:t>
      </w:r>
      <w:r w:rsidRPr="00BE0001">
        <w:rPr>
          <w:rStyle w:val="StyleBoldUnderline"/>
          <w:rFonts w:ascii="Calibri" w:hAnsi="Calibri"/>
        </w:rPr>
        <w:t>, to act as “the only regional balancer against China in Asia, Russia in eastern Europe, and Iran in the Middle East” requires</w:t>
      </w:r>
      <w:r w:rsidRPr="00BE0001">
        <w:rPr>
          <w:rFonts w:ascii="Calibri" w:hAnsi="Calibri"/>
          <w:color w:val="000000"/>
          <w:sz w:val="16"/>
          <w:shd w:val="clear" w:color="auto" w:fill="FFFFFF"/>
        </w:rPr>
        <w:t xml:space="preserve"> at least the </w:t>
      </w:r>
      <w:r w:rsidRPr="00BE0001">
        <w:rPr>
          <w:rStyle w:val="StyleBoldUnderline"/>
          <w:rFonts w:ascii="Calibri" w:hAnsi="Calibri"/>
        </w:rPr>
        <w:t>current force structure</w:t>
      </w:r>
      <w:r w:rsidRPr="00BE0001">
        <w:rPr>
          <w:rFonts w:ascii="Calibri" w:hAnsi="Calibri"/>
          <w:color w:val="000000"/>
          <w:sz w:val="16"/>
          <w:shd w:val="clear" w:color="auto" w:fill="FFFFFF"/>
        </w:rPr>
        <w:t xml:space="preserv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For decades “realist” analysts have called for a strategy of “offshore balancing.”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w:t>
      </w:r>
      <w:r w:rsidRPr="00BE0001">
        <w:rPr>
          <w:rStyle w:val="StyleBoldUnderline"/>
          <w:rFonts w:ascii="Calibri" w:hAnsi="Calibri"/>
          <w:highlight w:val="yellow"/>
        </w:rPr>
        <w:t>Layne has long proposed “passing the mantle of regional stabilizer” to a consortium of “Russia, China, Iran, and India.”</w:t>
      </w:r>
      <w:r w:rsidRPr="00BE0001">
        <w:rPr>
          <w:rStyle w:val="StyleBoldUnderline"/>
          <w:rFonts w:ascii="Calibri" w:hAnsi="Calibri"/>
        </w:rPr>
        <w:t xml:space="preserve"> In East Asia offshore balancing would mean letting China, Japan, South Korea, Australia, and others manage their own problems, without U.S. involvement</w:t>
      </w:r>
      <w:r w:rsidRPr="00BE0001">
        <w:rPr>
          <w:rFonts w:ascii="Calibri" w:hAnsi="Calibri"/>
          <w:color w:val="000000"/>
          <w:sz w:val="16"/>
          <w:shd w:val="clear" w:color="auto" w:fill="FFFFFF"/>
        </w:rPr>
        <w:t xml:space="preserve">—again, </w:t>
      </w:r>
      <w:r w:rsidRPr="00BE0001">
        <w:rPr>
          <w:rStyle w:val="StyleBoldUnderline"/>
          <w:rFonts w:ascii="Calibri" w:hAnsi="Calibri"/>
        </w:rPr>
        <w:t>until the balance broke down and war erupted, at which point the U</w:t>
      </w:r>
      <w:r w:rsidRPr="00BE0001">
        <w:rPr>
          <w:rFonts w:ascii="Calibri" w:hAnsi="Calibri"/>
          <w:color w:val="000000"/>
          <w:sz w:val="16"/>
          <w:shd w:val="clear" w:color="auto" w:fill="FFFFFF"/>
        </w:rPr>
        <w:t xml:space="preserve">nited </w:t>
      </w:r>
      <w:r w:rsidRPr="00BE0001">
        <w:rPr>
          <w:rStyle w:val="StyleBoldUnderline"/>
          <w:rFonts w:ascii="Calibri" w:hAnsi="Calibri"/>
        </w:rPr>
        <w:t>S</w:t>
      </w:r>
      <w:r w:rsidRPr="00BE0001">
        <w:rPr>
          <w:rFonts w:ascii="Calibri" w:hAnsi="Calibri"/>
          <w:color w:val="000000"/>
          <w:sz w:val="16"/>
          <w:shd w:val="clear" w:color="auto" w:fill="FFFFFF"/>
        </w:rPr>
        <w:t xml:space="preserve">tates </w:t>
      </w:r>
      <w:r w:rsidRPr="00BE0001">
        <w:rPr>
          <w:rStyle w:val="StyleBoldUnderline"/>
          <w:rFonts w:ascii="Calibri" w:hAnsi="Calibri"/>
        </w:rPr>
        <w:t>would provide assistance to restore the balance</w:t>
      </w:r>
      <w:r w:rsidRPr="00BE0001">
        <w:rPr>
          <w:rFonts w:ascii="Calibri" w:hAnsi="Calibri"/>
          <w:color w:val="000000"/>
          <w:sz w:val="16"/>
          <w:shd w:val="clear" w:color="auto" w:fill="FFFFFF"/>
        </w:rPr>
        <w:t xml:space="preserve"> and then, if necessary, intervene with its own forces to restore </w:t>
      </w:r>
      <w:r w:rsidRPr="00BE0001">
        <w:rPr>
          <w:rStyle w:val="StyleBoldUnderline"/>
          <w:rFonts w:ascii="Calibri" w:hAnsi="Calibri"/>
        </w:rPr>
        <w:t>peace and stability</w:t>
      </w:r>
      <w:r w:rsidRPr="00BE0001">
        <w:rPr>
          <w:rFonts w:ascii="Calibri" w:hAnsi="Calibri"/>
          <w:color w:val="000000"/>
          <w:sz w:val="16"/>
          <w:shd w:val="clear" w:color="auto" w:fill="FFFFFF"/>
        </w:rPr>
        <w:t xml:space="preserve">. Before examining whether this would be a wise strategy, it is important to understand that this really is the only genuine alternative to the one the United States has pursued for the past 65 years. To their credit, </w:t>
      </w:r>
      <w:r w:rsidRPr="00BE0001">
        <w:rPr>
          <w:rStyle w:val="StyleBoldUnderline"/>
          <w:rFonts w:ascii="Calibri" w:hAnsi="Calibri"/>
          <w:highlight w:val="yellow"/>
        </w:rPr>
        <w:t>Layne and others who support the concept of offshore balancing have eschewed halfway measures and airy assurances that we can do more with less, which are likely recipes for disaster</w:t>
      </w:r>
      <w:r w:rsidRPr="00BE0001">
        <w:rPr>
          <w:rStyle w:val="StyleBoldUnderline"/>
          <w:rFonts w:ascii="Calibri" w:hAnsi="Calibri"/>
        </w:rPr>
        <w:t>.</w:t>
      </w:r>
      <w:r w:rsidRPr="00BE0001">
        <w:rPr>
          <w:rFonts w:ascii="Calibri" w:hAnsi="Calibri"/>
          <w:color w:val="000000"/>
          <w:sz w:val="16"/>
          <w:shd w:val="clear" w:color="auto" w:fill="FFFFFF"/>
        </w:rPr>
        <w:t xml:space="preserve"> They recognize that either the United States is actively involved in providing security and stability in regions beyond the Western Hemisphere, which means maintaining a robust presence in those regions, or it is not. </w:t>
      </w:r>
      <w:r w:rsidRPr="00BE0001">
        <w:rPr>
          <w:rStyle w:val="StyleBoldUnderline"/>
          <w:rFonts w:ascii="Calibri" w:hAnsi="Calibri"/>
        </w:rPr>
        <w:t>Layne and others are</w:t>
      </w:r>
      <w:r w:rsidRPr="00BE0001">
        <w:rPr>
          <w:rFonts w:ascii="Calibri" w:hAnsi="Calibri"/>
          <w:color w:val="000000"/>
          <w:sz w:val="16"/>
          <w:shd w:val="clear" w:color="auto" w:fill="FFFFFF"/>
        </w:rPr>
        <w:t xml:space="preserve"> frank in </w:t>
      </w:r>
      <w:r w:rsidRPr="00BE0001">
        <w:rPr>
          <w:rStyle w:val="StyleBoldUnderline"/>
          <w:rFonts w:ascii="Calibri" w:hAnsi="Calibri"/>
          <w:highlight w:val="yellow"/>
        </w:rPr>
        <w:t>calling for an end to the global security</w:t>
      </w:r>
      <w:r w:rsidRPr="00BE0001">
        <w:rPr>
          <w:rFonts w:ascii="Calibri" w:hAnsi="Calibri"/>
          <w:color w:val="000000"/>
          <w:sz w:val="16"/>
          <w:shd w:val="clear" w:color="auto" w:fill="FFFFFF"/>
        </w:rPr>
        <w:t xml:space="preserve"> strategy developed in the aftermath of World War II, perpetuated through the Cold War, and continued by four successive post-Cold War administrations.</w:t>
      </w:r>
    </w:p>
    <w:p w14:paraId="6F709EDA" w14:textId="19376309" w:rsidR="006C74F7" w:rsidRDefault="006C74F7" w:rsidP="006C74F7">
      <w:pPr>
        <w:pStyle w:val="Heading3"/>
      </w:pPr>
      <w:bookmarkStart w:id="47" w:name="_Toc235876365"/>
      <w:r>
        <w:t>Impact – US Leadership</w:t>
      </w:r>
      <w:bookmarkEnd w:id="47"/>
    </w:p>
    <w:p w14:paraId="4B60CF0E" w14:textId="7CDF216A" w:rsidR="006C74F7" w:rsidRPr="00D67410" w:rsidRDefault="006C74F7" w:rsidP="006C74F7">
      <w:pPr>
        <w:pStyle w:val="Heading4"/>
        <w:shd w:val="clear" w:color="auto" w:fill="FFFFFF"/>
        <w:rPr>
          <w:rFonts w:cs="Arial"/>
        </w:rPr>
      </w:pPr>
      <w:r>
        <w:rPr>
          <w:rFonts w:cs="Arial"/>
        </w:rPr>
        <w:t>A. Mexican economic collapse causes instability</w:t>
      </w:r>
    </w:p>
    <w:p w14:paraId="5BF43236" w14:textId="6063D50D" w:rsidR="006C74F7" w:rsidRPr="006C74F7" w:rsidRDefault="006C74F7" w:rsidP="006C74F7">
      <w:r w:rsidRPr="006C74F7">
        <w:rPr>
          <w:b/>
        </w:rPr>
        <w:t>Barnes 11 </w:t>
      </w:r>
      <w:r w:rsidRPr="006C74F7">
        <w:t>(4/29/11, Joe, Bonner Means Baker Fellow James A. Baker III Institute for Public Policy Rice University, “Oil and U.S.-Mexico Bilateral Relations,” </w:t>
      </w:r>
      <w:r w:rsidRPr="006C74F7">
        <w:fldChar w:fldCharType="begin"/>
      </w:r>
      <w:r w:rsidRPr="006C74F7">
        <w:instrText xml:space="preserve"> HYPERLINK "http://bakerinstitute.org/publications/EF-pub-BarnesBilateral-04292011.pdf" \t "_blank" </w:instrText>
      </w:r>
      <w:r w:rsidRPr="006C74F7">
        <w:fldChar w:fldCharType="separate"/>
      </w:r>
      <w:r w:rsidRPr="006C74F7">
        <w:t>http://bakerinstitute.org/publications/EF-pub-BarnesBilateral-04292011.pdf</w:t>
      </w:r>
      <w:r w:rsidRPr="006C74F7">
        <w:fldChar w:fldCharType="end"/>
      </w:r>
      <w:r w:rsidRPr="006C74F7">
        <w:t>)</w:t>
      </w:r>
    </w:p>
    <w:p w14:paraId="5A752306" w14:textId="0DEF7070" w:rsidR="006C74F7" w:rsidRPr="006C74F7" w:rsidRDefault="006C74F7" w:rsidP="006C74F7">
      <w:pPr>
        <w:pStyle w:val="NormalWeb"/>
        <w:shd w:val="clear" w:color="auto" w:fill="FFFFFF"/>
        <w:spacing w:before="0" w:beforeAutospacing="0" w:after="0" w:afterAutospacing="0"/>
        <w:rPr>
          <w:rFonts w:ascii="Arial" w:hAnsi="Arial" w:cs="Arial"/>
          <w:sz w:val="12"/>
        </w:rPr>
      </w:pPr>
      <w:r w:rsidRPr="00D67410">
        <w:rPr>
          <w:rFonts w:ascii="Arial" w:hAnsi="Arial" w:cs="Arial"/>
          <w:highlight w:val="cyan"/>
          <w:u w:val="single"/>
        </w:rPr>
        <w:t>There is</w:t>
      </w:r>
      <w:r w:rsidRPr="00D67410">
        <w:rPr>
          <w:rFonts w:ascii="Arial" w:hAnsi="Arial" w:cs="Arial"/>
          <w:sz w:val="12"/>
        </w:rPr>
        <w:t xml:space="preserve"> already </w:t>
      </w:r>
      <w:r w:rsidRPr="00D67410">
        <w:rPr>
          <w:rFonts w:ascii="Arial" w:hAnsi="Arial" w:cs="Arial"/>
          <w:highlight w:val="cyan"/>
          <w:u w:val="single"/>
        </w:rPr>
        <w:t>a short- to medium-term risk of substantial instability in Mexico</w:t>
      </w:r>
      <w:r w:rsidRPr="00D67410">
        <w:rPr>
          <w:rFonts w:ascii="Arial" w:hAnsi="Arial" w:cs="Arial"/>
          <w:sz w:val="12"/>
        </w:rPr>
        <w:t xml:space="preserve">.  As noted, the country </w:t>
      </w:r>
      <w:r w:rsidRPr="00D67410">
        <w:rPr>
          <w:rFonts w:ascii="Arial" w:hAnsi="Arial" w:cs="Arial"/>
          <w:highlight w:val="cyan"/>
          <w:u w:val="single"/>
        </w:rPr>
        <w:t>is enduring extremely high levels of drug-related violence.</w:t>
      </w:r>
      <w:r w:rsidRPr="00D67410">
        <w:rPr>
          <w:rFonts w:ascii="Arial" w:hAnsi="Arial" w:cs="Arial"/>
          <w:u w:val="single"/>
        </w:rPr>
        <w:t> </w:t>
      </w:r>
      <w:r w:rsidRPr="00D67410">
        <w:rPr>
          <w:rFonts w:ascii="Arial" w:hAnsi="Arial" w:cs="Arial"/>
          <w:sz w:val="12"/>
        </w:rPr>
        <w:t xml:space="preserve"> Even if the Mexican government eventually succeeds in its efforts to suppress this violence, the process is likely to be expensive, bloody, and corrosive in terms of human rights.  A </w:t>
      </w:r>
      <w:r w:rsidRPr="00D67410">
        <w:rPr>
          <w:rFonts w:ascii="Arial" w:hAnsi="Arial" w:cs="Arial"/>
          <w:highlight w:val="cyan"/>
          <w:u w:val="single"/>
        </w:rPr>
        <w:t>period of feeble economic growth</w:t>
      </w:r>
      <w:r w:rsidRPr="00D67410">
        <w:rPr>
          <w:rFonts w:ascii="Arial" w:hAnsi="Arial" w:cs="Arial"/>
          <w:sz w:val="12"/>
        </w:rPr>
        <w:t xml:space="preserve">, combined with a fiscal crisis associated with a drop in revenues from Pemex, </w:t>
      </w:r>
      <w:r w:rsidRPr="00D67410">
        <w:rPr>
          <w:rFonts w:ascii="Arial" w:hAnsi="Arial" w:cs="Arial"/>
          <w:highlight w:val="cyan"/>
          <w:u w:val="single"/>
        </w:rPr>
        <w:t>could create a “perfect storm” south of the border.   If this were to occur, Washington would have no choice but to respond</w:t>
      </w:r>
      <w:r w:rsidRPr="00D67410">
        <w:rPr>
          <w:rFonts w:ascii="Arial" w:hAnsi="Arial" w:cs="Arial"/>
          <w:sz w:val="12"/>
        </w:rPr>
        <w:t xml:space="preserve">.  In the longer-term, the </w:t>
      </w:r>
      <w:r w:rsidRPr="00D67410">
        <w:rPr>
          <w:rFonts w:ascii="Arial" w:hAnsi="Arial" w:cs="Arial"/>
          <w:highlight w:val="cyan"/>
          <w:u w:val="single"/>
        </w:rPr>
        <w:t>U</w:t>
      </w:r>
      <w:r w:rsidRPr="00D67410">
        <w:rPr>
          <w:rFonts w:ascii="Arial" w:hAnsi="Arial" w:cs="Arial"/>
          <w:u w:val="single"/>
        </w:rPr>
        <w:t xml:space="preserve">nited </w:t>
      </w:r>
      <w:r w:rsidRPr="00D67410">
        <w:rPr>
          <w:rFonts w:ascii="Arial" w:hAnsi="Arial" w:cs="Arial"/>
          <w:highlight w:val="cyan"/>
          <w:u w:val="single"/>
        </w:rPr>
        <w:t>S</w:t>
      </w:r>
      <w:r w:rsidRPr="00D67410">
        <w:rPr>
          <w:rFonts w:ascii="Arial" w:hAnsi="Arial" w:cs="Arial"/>
          <w:u w:val="single"/>
        </w:rPr>
        <w:t xml:space="preserve">tates </w:t>
      </w:r>
      <w:r w:rsidRPr="00D67410">
        <w:rPr>
          <w:rFonts w:ascii="Arial" w:hAnsi="Arial" w:cs="Arial"/>
          <w:highlight w:val="cyan"/>
          <w:u w:val="single"/>
        </w:rPr>
        <w:t>has a clear interest in robust economic growth</w:t>
      </w:r>
      <w:r w:rsidRPr="00D67410">
        <w:rPr>
          <w:rFonts w:ascii="Arial" w:hAnsi="Arial" w:cs="Arial"/>
          <w:u w:val="single"/>
        </w:rPr>
        <w:t xml:space="preserve"> and fiscal sustainability </w:t>
      </w:r>
      <w:r w:rsidRPr="00D67410">
        <w:rPr>
          <w:rFonts w:ascii="Arial" w:hAnsi="Arial" w:cs="Arial"/>
          <w:highlight w:val="cyan"/>
          <w:u w:val="single"/>
        </w:rPr>
        <w:t>in Mexico</w:t>
      </w:r>
      <w:r w:rsidRPr="00D67410">
        <w:rPr>
          <w:rFonts w:ascii="Arial" w:hAnsi="Arial" w:cs="Arial"/>
          <w:u w:val="single"/>
        </w:rPr>
        <w:t>.</w:t>
      </w:r>
      <w:r w:rsidRPr="00D67410">
        <w:rPr>
          <w:rFonts w:ascii="Arial" w:hAnsi="Arial" w:cs="Arial"/>
          <w:sz w:val="12"/>
        </w:rPr>
        <w:t>  There is at least one major example of the U.S. coming to Mexico’s aid in an economic emergency.  In 1994, the United States extended US$20 billion in loan guarantees to Mexico when the peso collapsed, in large part to make U.S. creditors whole.  Not least, a healthy Mexican economy would reduce the flow of illegal immigration to the United States.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w:t>
      </w:r>
    </w:p>
    <w:p w14:paraId="4E2CD02F" w14:textId="1ED1370C" w:rsidR="006C74F7" w:rsidRDefault="006C74F7" w:rsidP="006C74F7">
      <w:pPr>
        <w:pStyle w:val="Heading4"/>
        <w:rPr>
          <w:shd w:val="clear" w:color="auto" w:fill="FFFFFF"/>
        </w:rPr>
      </w:pPr>
      <w:r>
        <w:rPr>
          <w:shd w:val="clear" w:color="auto" w:fill="FFFFFF"/>
        </w:rPr>
        <w:t xml:space="preserve">B. </w:t>
      </w:r>
      <w:r w:rsidRPr="00587E06">
        <w:rPr>
          <w:shd w:val="clear" w:color="auto" w:fill="FFFFFF"/>
        </w:rPr>
        <w:t>Mexican stability is critical to U.S. power</w:t>
      </w:r>
    </w:p>
    <w:p w14:paraId="5ACD827B" w14:textId="283B81CD" w:rsidR="006C74F7" w:rsidRPr="000F7F9C" w:rsidRDefault="006C74F7" w:rsidP="006C74F7">
      <w:r>
        <w:rPr>
          <w:b/>
          <w:shd w:val="clear" w:color="auto" w:fill="FFFFFF"/>
        </w:rPr>
        <w:t xml:space="preserve">Kaplan </w:t>
      </w:r>
      <w:r w:rsidRPr="00587E06">
        <w:rPr>
          <w:b/>
          <w:shd w:val="clear" w:color="auto" w:fill="FFFFFF"/>
        </w:rPr>
        <w:t xml:space="preserve">12 </w:t>
      </w:r>
      <w:r w:rsidRPr="000F7F9C">
        <w:rPr>
          <w:shd w:val="clear" w:color="auto" w:fill="FFFFFF"/>
        </w:rPr>
        <w:t>– chief geopolitical analyst at Stratfor</w:t>
      </w:r>
      <w:r w:rsidRPr="000F7F9C">
        <w:rPr>
          <w:rStyle w:val="apple-converted-space"/>
          <w:shd w:val="clear" w:color="auto" w:fill="FFFFFF"/>
        </w:rPr>
        <w:t> </w:t>
      </w:r>
      <w:r w:rsidRPr="000F7F9C">
        <w:br/>
      </w:r>
      <w:r w:rsidRPr="000F7F9C">
        <w:rPr>
          <w:shd w:val="clear" w:color="auto" w:fill="FFFFFF"/>
        </w:rPr>
        <w:t>(Robert D., With the Focus on Syria, Mexico Burns, Stratfor, 3-28-2012,</w:t>
      </w:r>
      <w:r w:rsidRPr="000F7F9C">
        <w:rPr>
          <w:rStyle w:val="apple-converted-space"/>
          <w:shd w:val="clear" w:color="auto" w:fill="FFFFFF"/>
        </w:rPr>
        <w:t> </w:t>
      </w:r>
      <w:hyperlink r:id="rId34" w:history="1">
        <w:r w:rsidRPr="000F7F9C">
          <w:rPr>
            <w:rStyle w:val="wikigeneratedlinkcontent"/>
            <w:bdr w:val="none" w:sz="0" w:space="0" w:color="auto" w:frame="1"/>
            <w:shd w:val="clear" w:color="auto" w:fill="FFFFFF"/>
          </w:rPr>
          <w:t>http://www.stratfor.com/weekly/focus-syria-mexico-burns)</w:t>
        </w:r>
      </w:hyperlink>
    </w:p>
    <w:p w14:paraId="151B177D" w14:textId="5022ADAA" w:rsidR="006C74F7" w:rsidRPr="006C74F7" w:rsidRDefault="006C74F7" w:rsidP="006C74F7">
      <w:pPr>
        <w:rPr>
          <w:rStyle w:val="StyleBoldUnderline"/>
          <w:b w:val="0"/>
          <w:sz w:val="14"/>
          <w:u w:val="none"/>
        </w:rPr>
      </w:pPr>
      <w:r w:rsidRPr="00A533A4">
        <w:rPr>
          <w:sz w:val="14"/>
        </w:rPr>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EC7821">
        <w:rPr>
          <w:highlight w:val="cyan"/>
          <w:u w:val="single"/>
        </w:rPr>
        <w:t>Mexico will affect America's destiny</w:t>
      </w:r>
      <w:r w:rsidRPr="00A533A4">
        <w:rPr>
          <w:sz w:val="14"/>
        </w:rPr>
        <w:t xml:space="preserve"> in coming decades more than any state or combination of states in the Middle East. Indeed, Mexico may constitute the world's seventh-largest economy in the near future.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miscalculation in Mexico on America's part would carry far greater consequences. For example, </w:t>
      </w:r>
      <w:r w:rsidRPr="00EC7821">
        <w:rPr>
          <w:highlight w:val="cyan"/>
          <w:u w:val="single"/>
        </w:rPr>
        <w:t>what if</w:t>
      </w:r>
      <w:r w:rsidRPr="00A533A4">
        <w:rPr>
          <w:sz w:val="14"/>
        </w:rPr>
        <w:t xml:space="preserve"> the </w:t>
      </w:r>
      <w:r w:rsidRPr="00EC7821">
        <w:rPr>
          <w:highlight w:val="cyan"/>
          <w:u w:val="single"/>
        </w:rPr>
        <w:t>Mexican drug cartels took revenge on San Diego</w:t>
      </w:r>
      <w:r w:rsidRPr="00A533A4">
        <w:rPr>
          <w:sz w:val="14"/>
        </w:rPr>
        <w:t xml:space="preserve">?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the </w:t>
      </w:r>
      <w:r w:rsidRPr="00EC7821">
        <w:rPr>
          <w:highlight w:val="cyan"/>
          <w:u w:val="single"/>
        </w:rPr>
        <w:t>fate of Mexico is the hinge on which the U</w:t>
      </w:r>
      <w:r w:rsidRPr="00587E06">
        <w:rPr>
          <w:u w:val="single"/>
        </w:rPr>
        <w:t xml:space="preserve">nited </w:t>
      </w:r>
      <w:r w:rsidRPr="00EC7821">
        <w:rPr>
          <w:highlight w:val="cyan"/>
          <w:u w:val="single"/>
        </w:rPr>
        <w:t>S</w:t>
      </w:r>
      <w:r w:rsidRPr="00587E06">
        <w:rPr>
          <w:u w:val="single"/>
        </w:rPr>
        <w:t xml:space="preserve">tates' cultural and </w:t>
      </w:r>
      <w:r w:rsidRPr="00EC7821">
        <w:rPr>
          <w:highlight w:val="cyan"/>
          <w:u w:val="single"/>
        </w:rPr>
        <w:t>demographic future rests</w:t>
      </w:r>
      <w:r w:rsidRPr="00587E06">
        <w:rPr>
          <w:u w:val="single"/>
        </w:rPr>
        <w:t>.</w:t>
      </w:r>
      <w:r>
        <w:rPr>
          <w:u w:val="single"/>
        </w:rPr>
        <w:t xml:space="preserve"> </w:t>
      </w:r>
      <w:r w:rsidRPr="00EC7821">
        <w:rPr>
          <w:highlight w:val="cyan"/>
          <w:u w:val="single"/>
        </w:rPr>
        <w:t xml:space="preserve">U.S. foreign policy </w:t>
      </w:r>
      <w:r w:rsidRPr="00D67410">
        <w:rPr>
          <w:b/>
          <w:highlight w:val="cyan"/>
          <w:u w:val="single"/>
        </w:rPr>
        <w:t>emanates from</w:t>
      </w:r>
      <w:r w:rsidRPr="00A533A4">
        <w:rPr>
          <w:sz w:val="14"/>
        </w:rPr>
        <w:t xml:space="preserve"> the </w:t>
      </w:r>
      <w:r w:rsidRPr="00D67410">
        <w:rPr>
          <w:b/>
          <w:highlight w:val="cyan"/>
          <w:u w:val="single"/>
        </w:rPr>
        <w:t>domestic condition of its society</w:t>
      </w:r>
      <w:r w:rsidRPr="00A533A4">
        <w:rPr>
          <w:sz w:val="14"/>
        </w:rPr>
        <w:t xml:space="preserve">, and nothing will affect its society more than the dramatic movement of Latin history northward.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 Looking deeper into the 21st century, as Arnold Toynbee notes in </w:t>
      </w:r>
      <w:r w:rsidRPr="00A533A4">
        <w:rPr>
          <w:i/>
          <w:iCs/>
          <w:sz w:val="14"/>
        </w:rPr>
        <w:t>A Study of History</w:t>
      </w:r>
      <w:r w:rsidRPr="00A533A4">
        <w:rPr>
          <w:sz w:val="14"/>
        </w:rPr>
        <w:t xml:space="preserve"> (1946), a </w:t>
      </w:r>
      <w:r w:rsidRPr="00EC7821">
        <w:rPr>
          <w:highlight w:val="cyan"/>
          <w:u w:val="single"/>
        </w:rPr>
        <w:t>border between</w:t>
      </w:r>
      <w:r w:rsidRPr="00A533A4">
        <w:rPr>
          <w:sz w:val="14"/>
        </w:rPr>
        <w:t xml:space="preserve"> a </w:t>
      </w:r>
      <w:r w:rsidRPr="00EC7821">
        <w:rPr>
          <w:highlight w:val="cyan"/>
          <w:u w:val="single"/>
        </w:rPr>
        <w:t>highly developed society and</w:t>
      </w:r>
      <w:r w:rsidRPr="00A533A4">
        <w:rPr>
          <w:sz w:val="14"/>
        </w:rPr>
        <w:t xml:space="preserve"> a </w:t>
      </w:r>
      <w:r w:rsidRPr="00EC7821">
        <w:rPr>
          <w:highlight w:val="cyan"/>
          <w:u w:val="single"/>
        </w:rPr>
        <w:t>less</w:t>
      </w:r>
      <w:r w:rsidRPr="00A533A4">
        <w:rPr>
          <w:sz w:val="14"/>
        </w:rPr>
        <w:t xml:space="preserve"> highly </w:t>
      </w:r>
      <w:r w:rsidRPr="00EC7821">
        <w:rPr>
          <w:highlight w:val="cyan"/>
          <w:u w:val="single"/>
        </w:rPr>
        <w:t>developed one will not attain an equilibrium</w:t>
      </w:r>
      <w:r w:rsidRPr="00E70589">
        <w:rPr>
          <w:u w:val="single"/>
        </w:rPr>
        <w:t xml:space="preserve"> but </w:t>
      </w:r>
      <w:r w:rsidRPr="00EC7821">
        <w:rPr>
          <w:highlight w:val="cyan"/>
          <w:u w:val="single"/>
        </w:rPr>
        <w:t>will advance in the more backward society's favor</w:t>
      </w:r>
      <w:r w:rsidRPr="00A533A4">
        <w:rPr>
          <w:sz w:val="14"/>
        </w:rPr>
        <w:t xml:space="preserve">. Thus, </w:t>
      </w:r>
      <w:r w:rsidRPr="00EC7821">
        <w:rPr>
          <w:highlight w:val="cyan"/>
          <w:u w:val="single"/>
        </w:rPr>
        <w:t>helping to stabilize Mexico</w:t>
      </w:r>
      <w:r w:rsidRPr="00A533A4">
        <w:rPr>
          <w:sz w:val="14"/>
        </w:rPr>
        <w:t xml:space="preserve"> -- as limited as the United States' options may be, given the complexity and sensitivity of the relationship -- </w:t>
      </w:r>
      <w:r w:rsidRPr="00EC7821">
        <w:rPr>
          <w:highlight w:val="cyan"/>
          <w:u w:val="single"/>
        </w:rPr>
        <w:t>is a</w:t>
      </w:r>
      <w:r w:rsidRPr="00A533A4">
        <w:rPr>
          <w:sz w:val="14"/>
        </w:rPr>
        <w:t xml:space="preserve"> more </w:t>
      </w:r>
      <w:r w:rsidRPr="00EC7821">
        <w:rPr>
          <w:highlight w:val="cyan"/>
          <w:u w:val="single"/>
        </w:rPr>
        <w:t>urgent national interest</w:t>
      </w:r>
      <w:r w:rsidRPr="00A533A4">
        <w:rPr>
          <w:sz w:val="14"/>
        </w:rPr>
        <w:t xml:space="preserve"> than stabilizing societies in the Greater Middle East. If Mexico ever does reach coherent First World status, then it will become less of a threat, and the healthy melding of the two societies will quicken to the benefit of both. Today, </w:t>
      </w:r>
      <w:r w:rsidRPr="00EC7821">
        <w:rPr>
          <w:highlight w:val="cyan"/>
          <w:u w:val="single"/>
        </w:rPr>
        <w:t>helping to thwart drug cartels in</w:t>
      </w:r>
      <w:r w:rsidRPr="00A533A4">
        <w:rPr>
          <w:sz w:val="14"/>
        </w:rPr>
        <w:t xml:space="preserve"> rugged and remote terrain in the vicinity of the </w:t>
      </w:r>
      <w:r w:rsidRPr="00EC7821">
        <w:rPr>
          <w:highlight w:val="cyan"/>
          <w:u w:val="single"/>
        </w:rPr>
        <w:t>Mexican frontier</w:t>
      </w:r>
      <w:r w:rsidRPr="00A533A4">
        <w:rPr>
          <w:sz w:val="14"/>
        </w:rPr>
        <w:t xml:space="preserve"> and reaching southward from Ciudad Juarez (across the border from El Paso, Texas) </w:t>
      </w:r>
      <w:r w:rsidRPr="00EC7821">
        <w:rPr>
          <w:highlight w:val="cyan"/>
          <w:u w:val="single"/>
        </w:rPr>
        <w:t>means a limited role for</w:t>
      </w:r>
      <w:r w:rsidRPr="00A533A4">
        <w:rPr>
          <w:sz w:val="14"/>
        </w:rPr>
        <w:t xml:space="preserve"> the </w:t>
      </w:r>
      <w:r w:rsidRPr="00EC7821">
        <w:rPr>
          <w:highlight w:val="cyan"/>
          <w:u w:val="single"/>
        </w:rPr>
        <w:t>U.S. military and other agencies</w:t>
      </w:r>
      <w:r w:rsidRPr="00A533A4">
        <w:rPr>
          <w:sz w:val="14"/>
        </w:rPr>
        <w:t xml:space="preserve"> -- </w:t>
      </w:r>
      <w:r w:rsidRPr="00EC7821">
        <w:rPr>
          <w:highlight w:val="cyan"/>
          <w:u w:val="single"/>
        </w:rPr>
        <w:t>working</w:t>
      </w:r>
      <w:r w:rsidRPr="00A533A4">
        <w:rPr>
          <w:sz w:val="14"/>
        </w:rPr>
        <w:t xml:space="preserve">, of course, in full cooperation </w:t>
      </w:r>
      <w:r w:rsidRPr="00EC7821">
        <w:rPr>
          <w:highlight w:val="cyan"/>
          <w:u w:val="single"/>
        </w:rPr>
        <w:t>with</w:t>
      </w:r>
      <w:r w:rsidRPr="00A533A4">
        <w:rPr>
          <w:sz w:val="14"/>
        </w:rPr>
        <w:t xml:space="preserve"> the </w:t>
      </w:r>
      <w:r w:rsidRPr="00EC7821">
        <w:rPr>
          <w:highlight w:val="cyan"/>
          <w:u w:val="single"/>
        </w:rPr>
        <w:t>Mexican authorities</w:t>
      </w:r>
      <w:r w:rsidRPr="00A533A4">
        <w:rPr>
          <w:sz w:val="14"/>
        </w:rPr>
        <w:t xml:space="preserve">.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Mexico, in addition to the obvious challenge of China as a rising great power, will help write the American story in the 21st century. </w:t>
      </w:r>
      <w:r w:rsidRPr="00EC7821">
        <w:rPr>
          <w:highlight w:val="cyan"/>
          <w:u w:val="single"/>
        </w:rPr>
        <w:t>Mexico will</w:t>
      </w:r>
      <w:r w:rsidRPr="00A533A4">
        <w:rPr>
          <w:sz w:val="14"/>
        </w:rPr>
        <w:t xml:space="preserve"> partly </w:t>
      </w:r>
      <w:r w:rsidRPr="00EC7821">
        <w:rPr>
          <w:highlight w:val="cyan"/>
          <w:u w:val="single"/>
        </w:rPr>
        <w:t>determine what</w:t>
      </w:r>
      <w:r w:rsidRPr="00A533A4">
        <w:rPr>
          <w:u w:val="single"/>
        </w:rPr>
        <w:t xml:space="preserve"> </w:t>
      </w:r>
      <w:r w:rsidRPr="00A533A4">
        <w:rPr>
          <w:sz w:val="14"/>
        </w:rPr>
        <w:t xml:space="preserve">kind of society </w:t>
      </w:r>
      <w:r w:rsidRPr="00EC7821">
        <w:rPr>
          <w:highlight w:val="cyan"/>
          <w:u w:val="single"/>
        </w:rPr>
        <w:t>America will become</w:t>
      </w:r>
      <w:r w:rsidRPr="00A533A4">
        <w:rPr>
          <w:sz w:val="14"/>
        </w:rPr>
        <w:t>,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If policymakers in Washington calculate U.S. interests properly regarding those two critical countries, then the United States will have power to spare so that its elites can continue to focus on serious moral questions in places that matter less.</w:t>
      </w:r>
    </w:p>
    <w:p w14:paraId="2C31B93C" w14:textId="4131C826" w:rsidR="006C74F7" w:rsidRPr="00760B54" w:rsidRDefault="006C74F7" w:rsidP="006C74F7">
      <w:pPr>
        <w:pStyle w:val="Heading4"/>
      </w:pPr>
      <w:r w:rsidRPr="006C74F7">
        <w:rPr>
          <w:rStyle w:val="StyleBoldUnderline"/>
          <w:rFonts w:ascii="Calibri" w:hAnsi="Calibri"/>
          <w:b/>
          <w:u w:val="none"/>
        </w:rPr>
        <w:t>C.</w:t>
      </w:r>
      <w:r w:rsidRPr="006C74F7">
        <w:t xml:space="preserve"> </w:t>
      </w:r>
      <w:r w:rsidRPr="00760B54">
        <w:t>Nuclear war</w:t>
      </w:r>
    </w:p>
    <w:p w14:paraId="1A98B4B3" w14:textId="790E9902" w:rsidR="006C74F7" w:rsidRPr="006C74F7" w:rsidRDefault="006C74F7" w:rsidP="006C74F7">
      <w:pPr>
        <w:rPr>
          <w:rFonts w:eastAsia="Calibri"/>
          <w:b/>
        </w:rPr>
      </w:pPr>
      <w:r w:rsidRPr="00760B54">
        <w:rPr>
          <w:rFonts w:eastAsia="Calibri"/>
          <w:b/>
        </w:rPr>
        <w:t>Brooks, Ikenberry and Wohlforth 13</w:t>
      </w:r>
      <w:r>
        <w:rPr>
          <w:rFonts w:eastAsia="Calibri"/>
          <w:b/>
        </w:rPr>
        <w:t xml:space="preserve"> </w:t>
      </w:r>
      <w:r w:rsidRPr="006C74F7">
        <w:rPr>
          <w:rFonts w:eastAsia="Calibri"/>
        </w:rPr>
        <w:t>[</w:t>
      </w:r>
      <w:r w:rsidRPr="00091BFE">
        <w:rPr>
          <w:rFonts w:eastAsia="Calibri"/>
        </w:rPr>
        <w:t>Stephen Brooks, Associate Professor of Government at Dartmouth College, John Ikenberry, Albert G. Milbank Professor of Politics and International Affairs at Princeton University and Global Eminence Scholar at Kyung Hee University in Seoul, John Wohlforth, Daniel Webster Professor of Government at Dartmouth College, Jan/Feb 2013, Foreign Affairs, Lean Forward, EBSCO</w:t>
      </w:r>
      <w:r>
        <w:rPr>
          <w:rFonts w:eastAsia="Calibri"/>
        </w:rPr>
        <w:t>]</w:t>
      </w:r>
    </w:p>
    <w:p w14:paraId="6F58EABA" w14:textId="77777777" w:rsidR="006C74F7" w:rsidRDefault="006C74F7" w:rsidP="006C74F7">
      <w:pPr>
        <w:rPr>
          <w:rFonts w:eastAsia="Calibri"/>
          <w:sz w:val="16"/>
        </w:rPr>
      </w:pPr>
      <w:r w:rsidRPr="006C74F7">
        <w:rPr>
          <w:rFonts w:eastAsia="Calibri"/>
          <w:sz w:val="16"/>
        </w:rPr>
        <w:t xml:space="preserve">Of course, even if it is true that the costs of deep engagement fall far below what advocates of retrenchment claim, they would not be worth bearing unless they yielded greater benefits. In fact, they do. </w:t>
      </w:r>
      <w:r w:rsidRPr="006C74F7">
        <w:rPr>
          <w:rFonts w:eastAsia="Calibri"/>
          <w:bCs/>
          <w:sz w:val="24"/>
          <w:u w:val="single"/>
        </w:rPr>
        <w:t>The</w:t>
      </w:r>
      <w:r w:rsidRPr="006C74F7">
        <w:rPr>
          <w:rFonts w:eastAsia="Calibri"/>
          <w:sz w:val="16"/>
        </w:rPr>
        <w:t xml:space="preserve"> most </w:t>
      </w:r>
      <w:r w:rsidRPr="006C74F7">
        <w:rPr>
          <w:rFonts w:eastAsia="Calibri"/>
          <w:bCs/>
          <w:sz w:val="24"/>
          <w:u w:val="single"/>
        </w:rPr>
        <w:t xml:space="preserve">obvious benefit of the current </w:t>
      </w:r>
      <w:r w:rsidRPr="006C74F7">
        <w:rPr>
          <w:rFonts w:eastAsia="Calibri"/>
          <w:bCs/>
          <w:sz w:val="24"/>
          <w:highlight w:val="cyan"/>
          <w:u w:val="single"/>
        </w:rPr>
        <w:t>strategy</w:t>
      </w:r>
      <w:r w:rsidRPr="006C74F7">
        <w:rPr>
          <w:rFonts w:eastAsia="Calibri"/>
          <w:bCs/>
          <w:sz w:val="24"/>
          <w:u w:val="single"/>
        </w:rPr>
        <w:t xml:space="preserve"> is that it </w:t>
      </w:r>
      <w:r w:rsidRPr="006C74F7">
        <w:rPr>
          <w:rFonts w:eastAsia="Calibri"/>
          <w:bCs/>
          <w:sz w:val="24"/>
          <w:highlight w:val="cyan"/>
          <w:u w:val="single"/>
        </w:rPr>
        <w:t>reduces</w:t>
      </w:r>
      <w:r w:rsidRPr="006C74F7">
        <w:rPr>
          <w:rFonts w:eastAsia="Calibri"/>
          <w:bCs/>
          <w:sz w:val="24"/>
          <w:u w:val="single"/>
        </w:rPr>
        <w:t xml:space="preserve"> the </w:t>
      </w:r>
      <w:r w:rsidRPr="006C74F7">
        <w:rPr>
          <w:rFonts w:eastAsia="Calibri"/>
          <w:bCs/>
          <w:sz w:val="24"/>
          <w:highlight w:val="cyan"/>
          <w:u w:val="single"/>
        </w:rPr>
        <w:t>risk of</w:t>
      </w:r>
      <w:r w:rsidRPr="006C74F7">
        <w:rPr>
          <w:rFonts w:eastAsia="Calibri"/>
          <w:bCs/>
          <w:sz w:val="24"/>
          <w:u w:val="single"/>
        </w:rPr>
        <w:t xml:space="preserve"> a dangerous </w:t>
      </w:r>
      <w:r w:rsidRPr="006C74F7">
        <w:rPr>
          <w:rFonts w:eastAsia="Calibri"/>
          <w:bCs/>
          <w:sz w:val="24"/>
          <w:highlight w:val="cyan"/>
          <w:u w:val="single"/>
        </w:rPr>
        <w:t>conflict</w:t>
      </w:r>
      <w:r w:rsidRPr="006C74F7">
        <w:rPr>
          <w:rFonts w:eastAsia="Calibri"/>
          <w:sz w:val="16"/>
        </w:rPr>
        <w:t xml:space="preserve">. The </w:t>
      </w:r>
      <w:r w:rsidRPr="006C74F7">
        <w:rPr>
          <w:rFonts w:eastAsia="Calibri"/>
          <w:bCs/>
          <w:sz w:val="24"/>
          <w:highlight w:val="cyan"/>
          <w:u w:val="single"/>
        </w:rPr>
        <w:t>U</w:t>
      </w:r>
      <w:r w:rsidRPr="006C74F7">
        <w:rPr>
          <w:rFonts w:eastAsia="Calibri"/>
          <w:sz w:val="16"/>
        </w:rPr>
        <w:t xml:space="preserve">nited </w:t>
      </w:r>
      <w:r w:rsidRPr="006C74F7">
        <w:rPr>
          <w:rFonts w:eastAsia="Calibri"/>
          <w:bCs/>
          <w:sz w:val="24"/>
          <w:highlight w:val="cyan"/>
          <w:u w:val="single"/>
        </w:rPr>
        <w:t>S</w:t>
      </w:r>
      <w:r w:rsidRPr="006C74F7">
        <w:rPr>
          <w:rFonts w:eastAsia="Calibri"/>
          <w:sz w:val="16"/>
        </w:rPr>
        <w:t xml:space="preserve">tates' </w:t>
      </w:r>
      <w:r w:rsidRPr="006C74F7">
        <w:rPr>
          <w:rFonts w:eastAsia="Calibri"/>
          <w:bCs/>
          <w:sz w:val="24"/>
          <w:highlight w:val="cyan"/>
          <w:u w:val="single"/>
        </w:rPr>
        <w:t>security commitments deter states</w:t>
      </w:r>
      <w:r w:rsidRPr="006C74F7">
        <w:rPr>
          <w:rFonts w:eastAsia="Calibri"/>
          <w:bCs/>
          <w:sz w:val="24"/>
          <w:u w:val="single"/>
        </w:rPr>
        <w:t xml:space="preserve"> with aspirations to regional hegemony </w:t>
      </w:r>
      <w:r w:rsidRPr="006C74F7">
        <w:rPr>
          <w:rFonts w:eastAsia="Calibri"/>
          <w:bCs/>
          <w:sz w:val="24"/>
          <w:highlight w:val="cyan"/>
          <w:u w:val="single"/>
        </w:rPr>
        <w:t>from contemplating expansion and dissuade</w:t>
      </w:r>
      <w:r w:rsidRPr="006C74F7">
        <w:rPr>
          <w:rFonts w:eastAsia="Calibri"/>
          <w:bCs/>
          <w:sz w:val="24"/>
          <w:u w:val="single"/>
        </w:rPr>
        <w:t xml:space="preserve"> U.S. </w:t>
      </w:r>
      <w:r w:rsidRPr="006C74F7">
        <w:rPr>
          <w:rFonts w:eastAsia="Calibri"/>
          <w:bCs/>
          <w:sz w:val="24"/>
          <w:highlight w:val="cyan"/>
          <w:u w:val="single"/>
        </w:rPr>
        <w:t>partners from trying to solve security problems on their own</w:t>
      </w:r>
      <w:r w:rsidRPr="006C74F7">
        <w:rPr>
          <w:rFonts w:eastAsia="Calibri"/>
          <w:bCs/>
          <w:sz w:val="24"/>
          <w:u w:val="single"/>
        </w:rPr>
        <w:t xml:space="preserve"> in ways that would end up threatening other states.</w:t>
      </w:r>
      <w:r w:rsidRPr="006C74F7">
        <w:rPr>
          <w:rFonts w:eastAsia="Calibri"/>
          <w:sz w:val="16"/>
        </w:rPr>
        <w:t xml:space="preserve"> </w:t>
      </w:r>
      <w:r w:rsidRPr="006C74F7">
        <w:rPr>
          <w:rFonts w:eastAsia="Calibri"/>
          <w:bCs/>
          <w:sz w:val="24"/>
          <w:u w:val="single"/>
        </w:rPr>
        <w:t>Skeptics discount this benefit by arguing</w:t>
      </w:r>
      <w:r w:rsidRPr="006C74F7">
        <w:rPr>
          <w:rFonts w:eastAsia="Calibri"/>
          <w:sz w:val="16"/>
        </w:rPr>
        <w:t xml:space="preserve"> that U.S. security guarantees aren't necessary to prevent dangerous rivalries from erupting. They maintain that the high costs of territorial conquest and the many tools countries can use to signal their benign intentions are enough to prevent conflict. In other words, </w:t>
      </w:r>
      <w:r w:rsidRPr="006C74F7">
        <w:rPr>
          <w:rFonts w:eastAsia="Calibri"/>
          <w:bCs/>
          <w:sz w:val="24"/>
          <w:u w:val="single"/>
        </w:rPr>
        <w:t>major powers could peacefully manage regional multipolarity without the American pacifier</w:t>
      </w:r>
      <w:r w:rsidRPr="006C74F7">
        <w:rPr>
          <w:rFonts w:eastAsia="Calibri"/>
          <w:sz w:val="16"/>
        </w:rPr>
        <w:t xml:space="preserve">. But </w:t>
      </w:r>
      <w:r w:rsidRPr="006C74F7">
        <w:rPr>
          <w:rFonts w:eastAsia="Calibri"/>
          <w:bCs/>
          <w:sz w:val="24"/>
          <w:u w:val="single"/>
        </w:rPr>
        <w:t>that outlook is too sanguine</w:t>
      </w:r>
      <w:r w:rsidRPr="006C74F7">
        <w:rPr>
          <w:rFonts w:eastAsia="Calibri"/>
          <w:sz w:val="16"/>
        </w:rPr>
        <w:t xml:space="preserve">. </w:t>
      </w:r>
      <w:r w:rsidRPr="006C74F7">
        <w:rPr>
          <w:rFonts w:eastAsia="Calibri"/>
          <w:bCs/>
          <w:sz w:val="24"/>
          <w:u w:val="single"/>
        </w:rPr>
        <w:t>If Washington got out of East Asia, Japan and South Korea would likely expand their military capabilities and go nuclear, which could provoke a destabilizing reaction from China.</w:t>
      </w:r>
      <w:r w:rsidRPr="006C74F7">
        <w:rPr>
          <w:rFonts w:eastAsia="Calibri"/>
          <w:sz w:val="16"/>
        </w:rPr>
        <w:t xml:space="preserve"> It's worth noting that </w:t>
      </w:r>
      <w:r w:rsidRPr="006C74F7">
        <w:rPr>
          <w:rFonts w:eastAsia="Calibri"/>
          <w:bCs/>
          <w:sz w:val="24"/>
          <w:u w:val="single"/>
        </w:rPr>
        <w:t>during the Cold War, both South Korea and Taiwan tried to obtain nuclear weapons; the only thing that stopped them was 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which used its security commitments to restrain their nuclear temptations. Similarly, </w:t>
      </w:r>
      <w:r w:rsidRPr="006C74F7">
        <w:rPr>
          <w:rFonts w:eastAsia="Calibri"/>
          <w:bCs/>
          <w:sz w:val="24"/>
          <w:highlight w:val="cyan"/>
          <w:u w:val="single"/>
        </w:rPr>
        <w:t>were the U</w:t>
      </w:r>
      <w:r w:rsidRPr="006C74F7">
        <w:rPr>
          <w:rFonts w:eastAsia="Calibri"/>
          <w:sz w:val="16"/>
        </w:rPr>
        <w:t xml:space="preserve">nited </w:t>
      </w:r>
      <w:r w:rsidRPr="006C74F7">
        <w:rPr>
          <w:rFonts w:eastAsia="Calibri"/>
          <w:bCs/>
          <w:sz w:val="24"/>
          <w:highlight w:val="cyan"/>
          <w:u w:val="single"/>
        </w:rPr>
        <w:t>S</w:t>
      </w:r>
      <w:r w:rsidRPr="006C74F7">
        <w:rPr>
          <w:rFonts w:eastAsia="Calibri"/>
          <w:sz w:val="16"/>
        </w:rPr>
        <w:t xml:space="preserve">tates </w:t>
      </w:r>
      <w:r w:rsidRPr="006C74F7">
        <w:rPr>
          <w:rFonts w:eastAsia="Calibri"/>
          <w:bCs/>
          <w:sz w:val="24"/>
          <w:highlight w:val="cyan"/>
          <w:u w:val="single"/>
        </w:rPr>
        <w:t>to leave the Middle East</w:t>
      </w:r>
      <w:r w:rsidRPr="006C74F7">
        <w:rPr>
          <w:rFonts w:eastAsia="Calibri"/>
          <w:bCs/>
          <w:sz w:val="24"/>
          <w:u w:val="single"/>
        </w:rPr>
        <w:t>, the countries currently backed by Washington</w:t>
      </w:r>
      <w:r w:rsidRPr="006C74F7">
        <w:rPr>
          <w:rFonts w:eastAsia="Calibri"/>
          <w:sz w:val="16"/>
        </w:rPr>
        <w:t>--</w:t>
      </w:r>
      <w:r w:rsidRPr="006C74F7">
        <w:rPr>
          <w:rFonts w:eastAsia="Calibri"/>
          <w:bCs/>
          <w:sz w:val="24"/>
          <w:u w:val="single"/>
        </w:rPr>
        <w:t xml:space="preserve">notably, </w:t>
      </w:r>
      <w:r w:rsidRPr="006C74F7">
        <w:rPr>
          <w:rFonts w:eastAsia="Calibri"/>
          <w:bCs/>
          <w:sz w:val="24"/>
          <w:highlight w:val="cyan"/>
          <w:u w:val="single"/>
        </w:rPr>
        <w:t>Israel, Egypt, and Saudi Arabia</w:t>
      </w:r>
      <w:r w:rsidRPr="006C74F7">
        <w:rPr>
          <w:rFonts w:eastAsia="Calibri"/>
          <w:sz w:val="16"/>
        </w:rPr>
        <w:t>--</w:t>
      </w:r>
      <w:r w:rsidRPr="006C74F7">
        <w:rPr>
          <w:rFonts w:eastAsia="Calibri"/>
          <w:bCs/>
          <w:sz w:val="24"/>
          <w:highlight w:val="cyan"/>
          <w:u w:val="single"/>
        </w:rPr>
        <w:t>might</w:t>
      </w:r>
      <w:r w:rsidRPr="006C74F7">
        <w:rPr>
          <w:rFonts w:eastAsia="Calibri"/>
          <w:bCs/>
          <w:sz w:val="24"/>
          <w:u w:val="single"/>
        </w:rPr>
        <w:t xml:space="preserve"> act in ways that would </w:t>
      </w:r>
      <w:r w:rsidRPr="006C74F7">
        <w:rPr>
          <w:rFonts w:eastAsia="Calibri"/>
          <w:bCs/>
          <w:sz w:val="24"/>
          <w:highlight w:val="cyan"/>
          <w:u w:val="single"/>
        </w:rPr>
        <w:t>intensify</w:t>
      </w:r>
      <w:r w:rsidRPr="006C74F7">
        <w:rPr>
          <w:rFonts w:eastAsia="Calibri"/>
          <w:bCs/>
          <w:sz w:val="24"/>
          <w:u w:val="single"/>
        </w:rPr>
        <w:t xml:space="preserve"> the region's </w:t>
      </w:r>
      <w:r w:rsidRPr="006C74F7">
        <w:rPr>
          <w:rFonts w:eastAsia="Calibri"/>
          <w:bCs/>
          <w:sz w:val="24"/>
          <w:highlight w:val="cyan"/>
          <w:u w:val="single"/>
        </w:rPr>
        <w:t>security dilemmas</w:t>
      </w:r>
      <w:r w:rsidRPr="006C74F7">
        <w:rPr>
          <w:rFonts w:eastAsia="Calibri"/>
          <w:sz w:val="16"/>
        </w:rPr>
        <w:t xml:space="preserve">. </w:t>
      </w:r>
      <w:r w:rsidRPr="006C74F7">
        <w:rPr>
          <w:rFonts w:eastAsia="Calibri"/>
          <w:bCs/>
          <w:sz w:val="24"/>
          <w:highlight w:val="cyan"/>
          <w:u w:val="single"/>
        </w:rPr>
        <w:t>There would</w:t>
      </w:r>
      <w:r w:rsidRPr="006C74F7">
        <w:rPr>
          <w:rFonts w:eastAsia="Calibri"/>
          <w:sz w:val="16"/>
        </w:rPr>
        <w:t xml:space="preserve"> even </w:t>
      </w:r>
      <w:r w:rsidRPr="006C74F7">
        <w:rPr>
          <w:rFonts w:eastAsia="Calibri"/>
          <w:bCs/>
          <w:sz w:val="24"/>
          <w:highlight w:val="cyan"/>
          <w:u w:val="single"/>
        </w:rPr>
        <w:t>be reason to worry about Europe</w:t>
      </w:r>
      <w:r w:rsidRPr="006C74F7">
        <w:rPr>
          <w:rFonts w:eastAsia="Calibri"/>
          <w:bCs/>
          <w:sz w:val="24"/>
          <w:u w:val="single"/>
        </w:rPr>
        <w:t>.</w:t>
      </w:r>
      <w:r w:rsidRPr="006C74F7">
        <w:rPr>
          <w:rFonts w:eastAsia="Calibri"/>
          <w:sz w:val="16"/>
        </w:rPr>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w:t>
      </w:r>
      <w:r w:rsidRPr="006C74F7">
        <w:rPr>
          <w:rFonts w:eastAsia="Calibri"/>
          <w:bCs/>
          <w:sz w:val="24"/>
          <w:u w:val="single"/>
        </w:rPr>
        <w:t>The result might be a continent incapable of securing itself from threats on its periphery, unable to join foreign interventions</w:t>
      </w:r>
      <w:r w:rsidRPr="006C74F7">
        <w:rPr>
          <w:rFonts w:eastAsia="Calibri"/>
          <w:sz w:val="16"/>
        </w:rPr>
        <w:t xml:space="preserve"> on which U.S. leaders might want European help, </w:t>
      </w:r>
      <w:r w:rsidRPr="006C74F7">
        <w:rPr>
          <w:rFonts w:eastAsia="Calibri"/>
          <w:bCs/>
          <w:sz w:val="24"/>
          <w:u w:val="single"/>
        </w:rPr>
        <w:t>and vulnerable to the influence of outside rising powers</w:t>
      </w:r>
      <w:r w:rsidRPr="006C74F7">
        <w:rPr>
          <w:rFonts w:eastAsia="Calibri"/>
          <w:sz w:val="16"/>
        </w:rPr>
        <w:t xml:space="preserve">. </w:t>
      </w:r>
      <w:r w:rsidRPr="006C74F7">
        <w:rPr>
          <w:rFonts w:eastAsia="Calibri"/>
          <w:bCs/>
          <w:sz w:val="24"/>
          <w:u w:val="single"/>
        </w:rPr>
        <w:t xml:space="preserve">Given how easily a U.S. withdrawal from key regions could lead to </w:t>
      </w:r>
      <w:r w:rsidRPr="006C74F7">
        <w:rPr>
          <w:rFonts w:eastAsia="Calibri"/>
          <w:sz w:val="24"/>
          <w:u w:val="single"/>
          <w:bdr w:val="single" w:sz="8" w:space="0" w:color="auto" w:frame="1"/>
        </w:rPr>
        <w:t>dangerous competition</w:t>
      </w:r>
      <w:r w:rsidRPr="006C74F7">
        <w:rPr>
          <w:rFonts w:eastAsia="Calibri"/>
          <w:sz w:val="16"/>
        </w:rPr>
        <w:t xml:space="preserve">, </w:t>
      </w:r>
      <w:r w:rsidRPr="006C74F7">
        <w:rPr>
          <w:rFonts w:eastAsia="Calibri"/>
          <w:bCs/>
          <w:sz w:val="24"/>
          <w:u w:val="single"/>
        </w:rPr>
        <w:t>advocates of retrenchment</w:t>
      </w:r>
      <w:r w:rsidRPr="006C74F7">
        <w:rPr>
          <w:rFonts w:eastAsia="Calibri"/>
          <w:sz w:val="16"/>
        </w:rPr>
        <w:t xml:space="preserve"> tend to put forth another </w:t>
      </w:r>
      <w:r w:rsidRPr="006C74F7">
        <w:rPr>
          <w:rFonts w:eastAsia="Calibri"/>
          <w:bCs/>
          <w:sz w:val="24"/>
          <w:u w:val="single"/>
        </w:rPr>
        <w:t>argument</w:t>
      </w:r>
      <w:r w:rsidRPr="006C74F7">
        <w:rPr>
          <w:rFonts w:eastAsia="Calibri"/>
          <w:sz w:val="16"/>
        </w:rPr>
        <w:t xml:space="preserve">: that such </w:t>
      </w:r>
      <w:r w:rsidRPr="006C74F7">
        <w:rPr>
          <w:rFonts w:eastAsia="Calibri"/>
          <w:bCs/>
          <w:sz w:val="24"/>
          <w:u w:val="single"/>
        </w:rPr>
        <w:t>rivalries wouldn't actually hurt 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To be sure, few doubt that the United States could survive the return of conflict among powers in Asia or the Middle East--but at what cost? </w:t>
      </w:r>
      <w:r w:rsidRPr="006C74F7">
        <w:rPr>
          <w:rFonts w:eastAsia="Calibri"/>
          <w:bCs/>
          <w:sz w:val="24"/>
          <w:u w:val="single"/>
        </w:rPr>
        <w:t xml:space="preserve">Were </w:t>
      </w:r>
      <w:r w:rsidRPr="006C74F7">
        <w:rPr>
          <w:rFonts w:eastAsia="Calibri"/>
          <w:bCs/>
          <w:sz w:val="24"/>
          <w:highlight w:val="cyan"/>
          <w:u w:val="single"/>
        </w:rPr>
        <w:t>states</w:t>
      </w:r>
      <w:r w:rsidRPr="006C74F7">
        <w:rPr>
          <w:rFonts w:eastAsia="Calibri"/>
          <w:bCs/>
          <w:sz w:val="24"/>
          <w:u w:val="single"/>
        </w:rPr>
        <w:t xml:space="preserve"> in one or both of these regions to start competing against one another, they </w:t>
      </w:r>
      <w:r w:rsidRPr="006C74F7">
        <w:rPr>
          <w:rFonts w:eastAsia="Calibri"/>
          <w:bCs/>
          <w:sz w:val="24"/>
          <w:highlight w:val="cyan"/>
          <w:u w:val="single"/>
        </w:rPr>
        <w:t>would</w:t>
      </w:r>
      <w:r w:rsidRPr="006C74F7">
        <w:rPr>
          <w:rFonts w:eastAsia="Calibri"/>
          <w:bCs/>
          <w:sz w:val="24"/>
          <w:u w:val="single"/>
        </w:rPr>
        <w:t xml:space="preserve"> likely </w:t>
      </w:r>
      <w:r w:rsidRPr="006C74F7">
        <w:rPr>
          <w:rFonts w:eastAsia="Calibri"/>
          <w:bCs/>
          <w:sz w:val="24"/>
          <w:highlight w:val="cyan"/>
          <w:u w:val="single"/>
        </w:rPr>
        <w:t>boost their military budgets</w:t>
      </w:r>
      <w:r w:rsidRPr="006C74F7">
        <w:rPr>
          <w:rFonts w:eastAsia="Calibri"/>
          <w:bCs/>
          <w:sz w:val="24"/>
          <w:u w:val="single"/>
        </w:rPr>
        <w:t xml:space="preserve">, arm client states, </w:t>
      </w:r>
      <w:r w:rsidRPr="006C74F7">
        <w:rPr>
          <w:rFonts w:eastAsia="Calibri"/>
          <w:bCs/>
          <w:sz w:val="24"/>
          <w:highlight w:val="cyan"/>
          <w:u w:val="single"/>
        </w:rPr>
        <w:t>and</w:t>
      </w:r>
      <w:r w:rsidRPr="006C74F7">
        <w:rPr>
          <w:rFonts w:eastAsia="Calibri"/>
          <w:sz w:val="16"/>
        </w:rPr>
        <w:t xml:space="preserve"> perhaps even </w:t>
      </w:r>
      <w:r w:rsidRPr="006C74F7">
        <w:rPr>
          <w:rFonts w:eastAsia="Calibri"/>
          <w:bCs/>
          <w:sz w:val="24"/>
          <w:highlight w:val="cyan"/>
          <w:u w:val="single"/>
        </w:rPr>
        <w:t>start regional proxy wars</w:t>
      </w:r>
      <w:r w:rsidRPr="006C74F7">
        <w:rPr>
          <w:rFonts w:eastAsia="Calibri"/>
          <w:bCs/>
          <w:sz w:val="24"/>
          <w:u w:val="single"/>
        </w:rPr>
        <w:t>, all of which should concern 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in part because its lead in military capabilities </w:t>
      </w:r>
      <w:r w:rsidRPr="006C74F7">
        <w:rPr>
          <w:rStyle w:val="Emphasis"/>
          <w:sz w:val="24"/>
          <w:bdr w:val="none" w:sz="0" w:space="0" w:color="auto"/>
        </w:rPr>
        <w:t>would narrow. Greater regional insecurity could also produce cascades of nuclear proliferation as powers such as Egypt, Saudi Arabia, Japan, South Korea, and Taiwan built nuclear forces of their</w:t>
      </w:r>
      <w:r w:rsidRPr="006C74F7">
        <w:rPr>
          <w:rFonts w:eastAsia="Calibri"/>
          <w:sz w:val="16"/>
        </w:rPr>
        <w:t xml:space="preserve"> own. Those </w:t>
      </w:r>
      <w:r w:rsidRPr="006C74F7">
        <w:rPr>
          <w:rFonts w:eastAsia="Calibri"/>
          <w:bCs/>
          <w:sz w:val="24"/>
          <w:u w:val="single"/>
        </w:rPr>
        <w:t>countries' regional competitors might then also seek nuclear arsenals</w:t>
      </w:r>
      <w:r w:rsidRPr="006C74F7">
        <w:rPr>
          <w:rFonts w:eastAsia="Calibri"/>
          <w:sz w:val="16"/>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6C74F7">
        <w:rPr>
          <w:rFonts w:eastAsia="Calibri"/>
          <w:bCs/>
          <w:sz w:val="24"/>
          <w:u w:val="single"/>
        </w:rPr>
        <w:t xml:space="preserve">As the number of nuclear powers increases, the </w:t>
      </w:r>
      <w:r w:rsidRPr="006C74F7">
        <w:rPr>
          <w:rFonts w:eastAsia="Calibri"/>
          <w:bCs/>
          <w:sz w:val="24"/>
          <w:highlight w:val="cyan"/>
          <w:u w:val="single"/>
        </w:rPr>
        <w:t>probability of</w:t>
      </w:r>
      <w:r w:rsidRPr="006C74F7">
        <w:rPr>
          <w:rFonts w:eastAsia="Calibri"/>
          <w:bCs/>
          <w:sz w:val="24"/>
          <w:u w:val="single"/>
        </w:rPr>
        <w:t xml:space="preserve"> illicit transfers, irrational decisions, </w:t>
      </w:r>
      <w:r w:rsidRPr="006C74F7">
        <w:rPr>
          <w:rFonts w:eastAsia="Calibri"/>
          <w:bCs/>
          <w:sz w:val="24"/>
          <w:highlight w:val="cyan"/>
          <w:u w:val="single"/>
        </w:rPr>
        <w:t>accidents, and unforeseen crises goes up</w:t>
      </w:r>
      <w:r w:rsidRPr="006C74F7">
        <w:rPr>
          <w:rFonts w:eastAsia="Calibri"/>
          <w:bCs/>
          <w:sz w:val="24"/>
          <w:u w:val="single"/>
        </w:rPr>
        <w:t xml:space="preserve">. </w:t>
      </w:r>
      <w:r w:rsidRPr="006C74F7">
        <w:rPr>
          <w:rFonts w:eastAsia="Calibri"/>
          <w:sz w:val="16"/>
        </w:rPr>
        <w:t xml:space="preserve">The case for abandoning the United States' global role misses the underlying security logic of the current approach. </w:t>
      </w:r>
      <w:r w:rsidRPr="006C74F7">
        <w:rPr>
          <w:rFonts w:eastAsia="Calibri"/>
          <w:bCs/>
          <w:sz w:val="24"/>
          <w:u w:val="single"/>
        </w:rPr>
        <w:t xml:space="preserve">By reassuring allies and actively managing regional relations, </w:t>
      </w:r>
      <w:r w:rsidRPr="006C74F7">
        <w:rPr>
          <w:rFonts w:eastAsia="Calibri"/>
          <w:bCs/>
          <w:sz w:val="24"/>
          <w:highlight w:val="cyan"/>
          <w:u w:val="single"/>
        </w:rPr>
        <w:t>Washington dampens competition</w:t>
      </w:r>
      <w:r w:rsidRPr="006C74F7">
        <w:rPr>
          <w:rFonts w:eastAsia="Calibri"/>
          <w:bCs/>
          <w:sz w:val="24"/>
          <w:u w:val="single"/>
        </w:rPr>
        <w:t xml:space="preserve"> in the world s key areas</w:t>
      </w:r>
      <w:r w:rsidRPr="006C74F7">
        <w:rPr>
          <w:rFonts w:eastAsia="Calibri"/>
          <w:sz w:val="16"/>
        </w:rPr>
        <w:t xml:space="preserve">, thereby </w:t>
      </w:r>
      <w:r w:rsidRPr="006C74F7">
        <w:rPr>
          <w:rFonts w:eastAsia="Calibri"/>
          <w:bCs/>
          <w:sz w:val="24"/>
          <w:highlight w:val="cyan"/>
          <w:u w:val="single"/>
        </w:rPr>
        <w:t>preventing the emergence of a hothouse</w:t>
      </w:r>
      <w:r w:rsidRPr="006C74F7">
        <w:rPr>
          <w:rFonts w:eastAsia="Calibri"/>
          <w:bCs/>
          <w:sz w:val="24"/>
          <w:u w:val="single"/>
        </w:rPr>
        <w:t xml:space="preserve"> in which countries would grow new military capabilities</w:t>
      </w:r>
      <w:r w:rsidRPr="006C74F7">
        <w:rPr>
          <w:rFonts w:eastAsia="Calibri"/>
          <w:sz w:val="16"/>
        </w:rPr>
        <w:t xml:space="preserve">. </w:t>
      </w:r>
      <w:r w:rsidRPr="006C74F7">
        <w:rPr>
          <w:rFonts w:eastAsia="Calibri"/>
          <w:bCs/>
          <w:sz w:val="24"/>
          <w:u w:val="single"/>
        </w:rPr>
        <w:t>For proof that this strategy is working, one need look no further than the defense budgets of the current great powers</w:t>
      </w:r>
      <w:r w:rsidRPr="006C74F7">
        <w:rPr>
          <w:rFonts w:eastAsia="Calibri"/>
          <w:sz w:val="16"/>
        </w:rPr>
        <w:t xml:space="preserve">: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w:t>
      </w:r>
      <w:r w:rsidRPr="006C74F7">
        <w:rPr>
          <w:rFonts w:eastAsia="Calibri"/>
          <w:bCs/>
          <w:sz w:val="24"/>
          <w:u w:val="single"/>
        </w:rPr>
        <w:t xml:space="preserve">the current </w:t>
      </w:r>
      <w:r w:rsidRPr="006C74F7">
        <w:rPr>
          <w:rFonts w:eastAsia="Calibri"/>
          <w:bCs/>
          <w:sz w:val="24"/>
          <w:highlight w:val="cyan"/>
          <w:u w:val="single"/>
        </w:rPr>
        <w:t>grand strategy acts as a hedge against</w:t>
      </w:r>
      <w:r w:rsidRPr="006C74F7">
        <w:rPr>
          <w:rFonts w:eastAsia="Calibri"/>
          <w:bCs/>
          <w:sz w:val="24"/>
          <w:u w:val="single"/>
        </w:rPr>
        <w:t xml:space="preserve"> the emergence </w:t>
      </w:r>
      <w:r w:rsidRPr="006C74F7">
        <w:rPr>
          <w:rFonts w:eastAsia="Calibri"/>
          <w:bCs/>
          <w:sz w:val="24"/>
          <w:highlight w:val="cyan"/>
          <w:u w:val="single"/>
        </w:rPr>
        <w:t>regional hegemons</w:t>
      </w:r>
      <w:r w:rsidRPr="006C74F7">
        <w:rPr>
          <w:rFonts w:eastAsia="Calibri"/>
          <w:sz w:val="16"/>
        </w:rPr>
        <w:t xml:space="preserve">. Some </w:t>
      </w:r>
      <w:r w:rsidRPr="006C74F7">
        <w:rPr>
          <w:rFonts w:eastAsia="Calibri"/>
          <w:bCs/>
          <w:sz w:val="24"/>
          <w:u w:val="single"/>
        </w:rPr>
        <w:t>supporters of retrenchment argue</w:t>
      </w:r>
      <w:r w:rsidRPr="006C74F7">
        <w:rPr>
          <w:rFonts w:eastAsia="Calibri"/>
          <w:sz w:val="16"/>
        </w:rPr>
        <w:t xml:space="preserve"> that </w:t>
      </w:r>
      <w:r w:rsidRPr="006C74F7">
        <w:rPr>
          <w:rFonts w:eastAsia="Calibri"/>
          <w:bCs/>
          <w:sz w:val="24"/>
          <w:u w:val="single"/>
        </w:rPr>
        <w:t>the U.S.</w:t>
      </w:r>
      <w:r w:rsidRPr="006C74F7">
        <w:rPr>
          <w:rFonts w:eastAsia="Calibri"/>
          <w:sz w:val="16"/>
        </w:rPr>
        <w:t xml:space="preserve"> military </w:t>
      </w:r>
      <w:r w:rsidRPr="006C74F7">
        <w:rPr>
          <w:rFonts w:eastAsia="Calibri"/>
          <w:bCs/>
          <w:sz w:val="24"/>
          <w:u w:val="single"/>
        </w:rPr>
        <w:t>should keep its forces over the horizon and pass the buck to local powers</w:t>
      </w:r>
      <w:r w:rsidRPr="006C74F7">
        <w:rPr>
          <w:rFonts w:eastAsia="Calibri"/>
          <w:sz w:val="16"/>
        </w:rPr>
        <w:t xml:space="preserve"> to do the dangerous work of counterbalancing rising regional powers. </w:t>
      </w:r>
      <w:r w:rsidRPr="006C74F7">
        <w:rPr>
          <w:rFonts w:eastAsia="Calibri"/>
          <w:bCs/>
          <w:sz w:val="24"/>
          <w:u w:val="single"/>
        </w:rPr>
        <w:t>Washington</w:t>
      </w:r>
      <w:r w:rsidRPr="006C74F7">
        <w:rPr>
          <w:rFonts w:eastAsia="Calibri"/>
          <w:sz w:val="16"/>
        </w:rPr>
        <w:t xml:space="preserve">, they contend, </w:t>
      </w:r>
      <w:r w:rsidRPr="006C74F7">
        <w:rPr>
          <w:rFonts w:eastAsia="Calibri"/>
          <w:bCs/>
          <w:sz w:val="24"/>
          <w:u w:val="single"/>
        </w:rPr>
        <w:t>should deploy forces abroad only when a truly credible contender for regional hegemony arises</w:t>
      </w:r>
      <w:r w:rsidRPr="006C74F7">
        <w:rPr>
          <w:rFonts w:eastAsia="Calibri"/>
          <w:sz w:val="16"/>
        </w:rPr>
        <w:t>, as in the cases of Germany and Japan during World War II and the Soviet Union during the Cold War. Yet the</w:t>
      </w:r>
      <w:r w:rsidRPr="006C74F7">
        <w:rPr>
          <w:rFonts w:eastAsia="Calibri"/>
          <w:bCs/>
          <w:sz w:val="24"/>
          <w:u w:val="single"/>
        </w:rPr>
        <w:t>re is already a potential contender for regional hegemony--China--and to balance it, 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t>
      </w:r>
      <w:r w:rsidRPr="006C74F7">
        <w:rPr>
          <w:rFonts w:eastAsia="Calibri"/>
          <w:bCs/>
          <w:sz w:val="24"/>
          <w:u w:val="single"/>
        </w:rPr>
        <w:t>will need to maintain its key alliances in Asia and the military capacity to intervene there</w:t>
      </w:r>
      <w:r w:rsidRPr="006C74F7">
        <w:rPr>
          <w:rFonts w:eastAsia="Calibri"/>
          <w:sz w:val="16"/>
        </w:rPr>
        <w:t xml:space="preserve">. </w:t>
      </w:r>
      <w:r w:rsidRPr="006C74F7">
        <w:rPr>
          <w:rFonts w:eastAsia="Calibri"/>
          <w:bCs/>
          <w:sz w:val="24"/>
          <w:u w:val="single"/>
        </w:rPr>
        <w:t>The implication is that 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t>
      </w:r>
      <w:r w:rsidRPr="006C74F7">
        <w:rPr>
          <w:rFonts w:eastAsia="Calibri"/>
          <w:bCs/>
          <w:sz w:val="24"/>
          <w:u w:val="single"/>
        </w:rPr>
        <w:t>should get out of Afghanistan and Iraq, reduce its military presence in Europe, and pivot to Asia. Yet that is exactly what the Obama administration is doing</w:t>
      </w:r>
      <w:r w:rsidRPr="006C74F7">
        <w:rPr>
          <w:rFonts w:eastAsia="Calibri"/>
          <w:sz w:val="16"/>
        </w:rPr>
        <w:t xml:space="preserve">. MILITARY DOMINANCE, ECONOMIC PREEMINENCE </w:t>
      </w:r>
      <w:r w:rsidRPr="006C74F7">
        <w:rPr>
          <w:rFonts w:eastAsia="Calibri"/>
          <w:bCs/>
          <w:sz w:val="24"/>
          <w:u w:val="single"/>
        </w:rPr>
        <w:t>Preoccupied with security issues, critics</w:t>
      </w:r>
      <w:r w:rsidRPr="006C74F7">
        <w:rPr>
          <w:rFonts w:eastAsia="Calibri"/>
          <w:sz w:val="16"/>
        </w:rPr>
        <w:t xml:space="preserve"> of the current grand strategy </w:t>
      </w:r>
      <w:r w:rsidRPr="006C74F7">
        <w:rPr>
          <w:rFonts w:eastAsia="Calibri"/>
          <w:bCs/>
          <w:sz w:val="24"/>
          <w:u w:val="single"/>
        </w:rPr>
        <w:t>miss one of its most important benefits: sustaining an open global economy</w:t>
      </w:r>
      <w:r w:rsidRPr="006C74F7">
        <w:rPr>
          <w:rFonts w:eastAsia="Calibri"/>
          <w:sz w:val="16"/>
        </w:rPr>
        <w:t xml:space="preserve"> and a favorable place for the United States within it. To be sure, the sheer size of its output would guarantee the United States a major role in the global economy whatever grand strategy it adopted. Yet </w:t>
      </w:r>
      <w:r w:rsidRPr="006C74F7">
        <w:rPr>
          <w:rFonts w:eastAsia="Calibri"/>
          <w:bCs/>
          <w:sz w:val="24"/>
          <w:u w:val="single"/>
        </w:rPr>
        <w:t>the country's military dominance undergirds its economic leadership</w:t>
      </w:r>
      <w:r w:rsidRPr="006C74F7">
        <w:rPr>
          <w:rFonts w:eastAsia="Calibri"/>
          <w:sz w:val="16"/>
        </w:rPr>
        <w:t xml:space="preserve">. In addition to </w:t>
      </w:r>
      <w:r w:rsidRPr="006C74F7">
        <w:rPr>
          <w:rFonts w:eastAsia="Calibri"/>
          <w:bCs/>
          <w:sz w:val="24"/>
          <w:u w:val="single"/>
        </w:rPr>
        <w:t>protecting the world economy from instability, its military commitments and naval superiority help secure the sea-lanes and other shipping corridors that allow trade to flow freely and cheaply</w:t>
      </w:r>
      <w:r w:rsidRPr="006C74F7">
        <w:rPr>
          <w:rFonts w:eastAsia="Calibri"/>
          <w:sz w:val="16"/>
        </w:rPr>
        <w:t xml:space="preserve">. </w:t>
      </w:r>
      <w:r w:rsidRPr="006C74F7">
        <w:rPr>
          <w:rFonts w:eastAsia="Calibri"/>
          <w:bCs/>
          <w:sz w:val="24"/>
          <w:u w:val="single"/>
        </w:rPr>
        <w:t>Were 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t>
      </w:r>
      <w:r w:rsidRPr="006C74F7">
        <w:rPr>
          <w:rFonts w:eastAsia="Calibri"/>
          <w:bCs/>
          <w:sz w:val="24"/>
          <w:u w:val="single"/>
        </w:rPr>
        <w:t>to pull back from the world, the task of securing the global commons would get much harder</w:t>
      </w:r>
      <w:r w:rsidRPr="006C74F7">
        <w:rPr>
          <w:rFonts w:eastAsia="Calibri"/>
          <w:sz w:val="16"/>
        </w:rPr>
        <w:t xml:space="preserve">. </w:t>
      </w:r>
      <w:r w:rsidRPr="006C74F7">
        <w:rPr>
          <w:rFonts w:eastAsia="Calibri"/>
          <w:bCs/>
          <w:sz w:val="24"/>
          <w:u w:val="single"/>
        </w:rPr>
        <w:t>Washington would have less leverage with which it could convince countries to cooperate on economic matters and less access to the military bases throughout the world needed to keep the seas open.</w:t>
      </w:r>
      <w:r w:rsidRPr="006C74F7">
        <w:rPr>
          <w:rFonts w:eastAsia="Calibri"/>
          <w:sz w:val="16"/>
        </w:rPr>
        <w:t xml:space="preserve">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w:t>
      </w:r>
      <w:r w:rsidRPr="006C74F7">
        <w:rPr>
          <w:rFonts w:eastAsia="Calibri"/>
          <w:bCs/>
          <w:sz w:val="24"/>
          <w:u w:val="single"/>
        </w:rPr>
        <w:t>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t>
      </w:r>
      <w:r w:rsidRPr="006C74F7">
        <w:rPr>
          <w:rFonts w:eastAsia="Calibri"/>
          <w:bCs/>
          <w:sz w:val="24"/>
          <w:u w:val="single"/>
        </w:rPr>
        <w:t>wields its security leverage to shape the overall structure of the global economy.</w:t>
      </w:r>
      <w:r w:rsidRPr="006C74F7">
        <w:rPr>
          <w:rFonts w:eastAsia="Calibri"/>
          <w:sz w:val="16"/>
        </w:rPr>
        <w:t xml:space="preserve">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w:t>
      </w:r>
      <w:r w:rsidRPr="006C74F7">
        <w:rPr>
          <w:rFonts w:eastAsia="Calibri"/>
          <w:bCs/>
          <w:sz w:val="24"/>
          <w:u w:val="single"/>
        </w:rPr>
        <w:t>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t>
      </w:r>
      <w:r w:rsidRPr="006C74F7">
        <w:rPr>
          <w:rFonts w:eastAsia="Calibri"/>
          <w:bCs/>
          <w:sz w:val="24"/>
          <w:u w:val="single"/>
        </w:rPr>
        <w:t xml:space="preserve">geopolitical dominance </w:t>
      </w:r>
      <w:r w:rsidRPr="006C74F7">
        <w:rPr>
          <w:rFonts w:eastAsia="Calibri"/>
          <w:sz w:val="16"/>
        </w:rPr>
        <w:t xml:space="preserve">also </w:t>
      </w:r>
      <w:r w:rsidRPr="006C74F7">
        <w:rPr>
          <w:rFonts w:eastAsia="Calibri"/>
          <w:bCs/>
          <w:sz w:val="24"/>
          <w:u w:val="single"/>
        </w:rPr>
        <w:t>helps keep the U.S. dollar in place as the world's reserve currency, which confers enormous benefits on the country</w:t>
      </w:r>
      <w:r w:rsidRPr="006C74F7">
        <w:rPr>
          <w:rFonts w:eastAsia="Calibri"/>
          <w:sz w:val="16"/>
        </w:rPr>
        <w:t xml:space="preserve">,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w:t>
      </w:r>
      <w:r w:rsidRPr="006C74F7">
        <w:rPr>
          <w:rFonts w:eastAsia="Calibri"/>
          <w:bCs/>
          <w:sz w:val="24"/>
          <w:u w:val="single"/>
        </w:rPr>
        <w:t>it extracts disproportionate gains. Shirking that responsibility would place those benefits at risk.</w:t>
      </w:r>
      <w:r w:rsidRPr="006C74F7">
        <w:rPr>
          <w:rFonts w:eastAsia="Calibri"/>
          <w:sz w:val="16"/>
        </w:rPr>
        <w:t xml:space="preserve"> CREATING COOPERATION </w:t>
      </w:r>
      <w:r w:rsidRPr="006C74F7">
        <w:rPr>
          <w:rFonts w:eastAsia="Calibri"/>
          <w:bCs/>
          <w:sz w:val="24"/>
          <w:u w:val="single"/>
        </w:rPr>
        <w:t>What goes for the global economy goes for other forms of international cooperation</w:t>
      </w:r>
      <w:r w:rsidRPr="006C74F7">
        <w:rPr>
          <w:rFonts w:eastAsia="Calibri"/>
          <w:sz w:val="16"/>
        </w:rPr>
        <w:t xml:space="preserve">. Here, too, American leadership benefits many countries but disproportionately helps the United States. </w:t>
      </w:r>
      <w:r w:rsidRPr="006C74F7">
        <w:rPr>
          <w:rFonts w:eastAsia="Calibri"/>
          <w:bCs/>
          <w:sz w:val="24"/>
          <w:u w:val="single"/>
        </w:rPr>
        <w:t>In order to counter transnational threats, such as terrorism, piracy, organized crime, climate change, and pandemics, states have to work together and take collective action</w:t>
      </w:r>
      <w:r w:rsidRPr="006C74F7">
        <w:rPr>
          <w:rFonts w:eastAsia="Calibri"/>
          <w:sz w:val="16"/>
        </w:rPr>
        <w:t xml:space="preserve">. But </w:t>
      </w:r>
      <w:r w:rsidRPr="006C74F7">
        <w:rPr>
          <w:rFonts w:eastAsia="Calibri"/>
          <w:bCs/>
          <w:sz w:val="24"/>
          <w:u w:val="single"/>
        </w:rPr>
        <w:t>cooperation does not come about effortlessly</w:t>
      </w:r>
      <w:r w:rsidRPr="006C74F7">
        <w:rPr>
          <w:rFonts w:eastAsia="Calibri"/>
          <w:sz w:val="16"/>
        </w:rPr>
        <w:t xml:space="preserve">, especially when national interests diverge. </w:t>
      </w:r>
      <w:r w:rsidRPr="006C74F7">
        <w:rPr>
          <w:rFonts w:eastAsia="Calibri"/>
          <w:bCs/>
          <w:sz w:val="24"/>
          <w:u w:val="single"/>
        </w:rPr>
        <w:t xml:space="preserve">The </w:t>
      </w:r>
      <w:r w:rsidRPr="006C74F7">
        <w:rPr>
          <w:rFonts w:eastAsia="Calibri"/>
          <w:bCs/>
          <w:sz w:val="24"/>
          <w:highlight w:val="cyan"/>
          <w:u w:val="single"/>
        </w:rPr>
        <w:t>U</w:t>
      </w:r>
      <w:r w:rsidRPr="006C74F7">
        <w:rPr>
          <w:rFonts w:eastAsia="Calibri"/>
          <w:sz w:val="16"/>
        </w:rPr>
        <w:t xml:space="preserve">nited </w:t>
      </w:r>
      <w:r w:rsidRPr="006C74F7">
        <w:rPr>
          <w:rFonts w:eastAsia="Calibri"/>
          <w:bCs/>
          <w:sz w:val="24"/>
          <w:highlight w:val="cyan"/>
          <w:u w:val="single"/>
        </w:rPr>
        <w:t>S</w:t>
      </w:r>
      <w:r w:rsidRPr="006C74F7">
        <w:rPr>
          <w:rFonts w:eastAsia="Calibri"/>
          <w:sz w:val="16"/>
        </w:rPr>
        <w:t xml:space="preserve">tates' </w:t>
      </w:r>
      <w:r w:rsidRPr="006C74F7">
        <w:rPr>
          <w:rFonts w:eastAsia="Calibri"/>
          <w:bCs/>
          <w:sz w:val="24"/>
          <w:highlight w:val="cyan"/>
          <w:u w:val="single"/>
        </w:rPr>
        <w:t>military efforts</w:t>
      </w:r>
      <w:r w:rsidRPr="006C74F7">
        <w:rPr>
          <w:rFonts w:eastAsia="Calibri"/>
          <w:bCs/>
          <w:sz w:val="24"/>
          <w:u w:val="single"/>
        </w:rPr>
        <w:t xml:space="preserve"> to promote stability and its broader leadership </w:t>
      </w:r>
      <w:r w:rsidRPr="006C74F7">
        <w:rPr>
          <w:rFonts w:eastAsia="Calibri"/>
          <w:bCs/>
          <w:sz w:val="24"/>
          <w:highlight w:val="cyan"/>
          <w:u w:val="single"/>
        </w:rPr>
        <w:t>make it easier</w:t>
      </w:r>
      <w:r w:rsidRPr="006C74F7">
        <w:rPr>
          <w:rFonts w:eastAsia="Calibri"/>
          <w:bCs/>
          <w:sz w:val="24"/>
          <w:u w:val="single"/>
        </w:rPr>
        <w:t xml:space="preserve"> for Washington </w:t>
      </w:r>
      <w:r w:rsidRPr="006C74F7">
        <w:rPr>
          <w:rFonts w:eastAsia="Calibri"/>
          <w:bCs/>
          <w:sz w:val="24"/>
          <w:highlight w:val="cyan"/>
          <w:u w:val="single"/>
        </w:rPr>
        <w:t>to launch joint initiatives</w:t>
      </w:r>
      <w:r w:rsidRPr="006C74F7">
        <w:rPr>
          <w:rFonts w:eastAsia="Calibri"/>
          <w:bCs/>
          <w:sz w:val="24"/>
          <w:u w:val="single"/>
        </w:rPr>
        <w:t xml:space="preserve"> and shape them in ways that reflect U.S. interests</w:t>
      </w:r>
      <w:r w:rsidRPr="006C74F7">
        <w:rPr>
          <w:rFonts w:eastAsia="Calibri"/>
          <w:sz w:val="16"/>
        </w:rPr>
        <w:t xml:space="preserve">. After all, </w:t>
      </w:r>
      <w:r w:rsidRPr="006C74F7">
        <w:rPr>
          <w:rFonts w:eastAsia="Calibri"/>
          <w:bCs/>
          <w:sz w:val="24"/>
          <w:u w:val="single"/>
        </w:rPr>
        <w:t>cooperation is hard to come by in regions where chaos reigns, and it flourishes where leaders can anticipate lasting stability</w:t>
      </w:r>
      <w:r w:rsidRPr="006C74F7">
        <w:rPr>
          <w:rFonts w:eastAsia="Calibri"/>
          <w:sz w:val="16"/>
        </w:rPr>
        <w:t xml:space="preserve">. U.S. </w:t>
      </w:r>
      <w:r w:rsidRPr="006C74F7">
        <w:rPr>
          <w:rFonts w:eastAsia="Calibri"/>
          <w:bCs/>
          <w:sz w:val="24"/>
          <w:highlight w:val="cyan"/>
          <w:u w:val="single"/>
        </w:rPr>
        <w:t>alliances</w:t>
      </w:r>
      <w:r w:rsidRPr="006C74F7">
        <w:rPr>
          <w:rFonts w:eastAsia="Calibri"/>
          <w:sz w:val="16"/>
        </w:rPr>
        <w:t xml:space="preserve"> are about security first, but they also </w:t>
      </w:r>
      <w:r w:rsidRPr="006C74F7">
        <w:rPr>
          <w:rFonts w:eastAsia="Calibri"/>
          <w:bCs/>
          <w:sz w:val="24"/>
          <w:highlight w:val="cyan"/>
          <w:u w:val="single"/>
        </w:rPr>
        <w:t>provide</w:t>
      </w:r>
      <w:r w:rsidRPr="006C74F7">
        <w:rPr>
          <w:rFonts w:eastAsia="Calibri"/>
          <w:bCs/>
          <w:sz w:val="24"/>
          <w:u w:val="single"/>
        </w:rPr>
        <w:t xml:space="preserve"> the political framework and </w:t>
      </w:r>
      <w:r w:rsidRPr="006C74F7">
        <w:rPr>
          <w:rFonts w:eastAsia="Calibri"/>
          <w:bCs/>
          <w:sz w:val="24"/>
          <w:highlight w:val="cyan"/>
          <w:u w:val="single"/>
        </w:rPr>
        <w:t>channels</w:t>
      </w:r>
      <w:r w:rsidRPr="006C74F7">
        <w:rPr>
          <w:rFonts w:eastAsia="Calibri"/>
          <w:bCs/>
          <w:sz w:val="24"/>
          <w:u w:val="single"/>
        </w:rPr>
        <w:t xml:space="preserve"> of communication </w:t>
      </w:r>
      <w:r w:rsidRPr="006C74F7">
        <w:rPr>
          <w:rFonts w:eastAsia="Calibri"/>
          <w:bCs/>
          <w:sz w:val="24"/>
          <w:highlight w:val="cyan"/>
          <w:u w:val="single"/>
        </w:rPr>
        <w:t>for cooperation</w:t>
      </w:r>
      <w:r w:rsidRPr="006C74F7">
        <w:rPr>
          <w:rFonts w:eastAsia="Calibri"/>
          <w:bCs/>
          <w:sz w:val="24"/>
          <w:u w:val="single"/>
        </w:rPr>
        <w:t xml:space="preserve"> on nonmilitary issue</w:t>
      </w:r>
      <w:r w:rsidRPr="006C74F7">
        <w:rPr>
          <w:rFonts w:eastAsia="Calibri"/>
          <w:sz w:val="16"/>
        </w:rPr>
        <w:t xml:space="preserv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6C74F7">
        <w:rPr>
          <w:rFonts w:eastAsia="Calibri"/>
          <w:bCs/>
          <w:sz w:val="24"/>
          <w:u w:val="single"/>
        </w:rPr>
        <w:t>Thanks to conduits such as this, 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t>
      </w:r>
      <w:r w:rsidRPr="006C74F7">
        <w:rPr>
          <w:rFonts w:eastAsia="Calibri"/>
          <w:bCs/>
          <w:sz w:val="24"/>
          <w:u w:val="single"/>
        </w:rPr>
        <w:t xml:space="preserve">can use bargaining chips in one issue area to make progress in others. </w:t>
      </w:r>
      <w:r w:rsidRPr="006C74F7">
        <w:rPr>
          <w:rFonts w:eastAsia="Calibri"/>
          <w:bCs/>
          <w:sz w:val="24"/>
          <w:highlight w:val="cyan"/>
          <w:u w:val="single"/>
        </w:rPr>
        <w:t>The benefits of</w:t>
      </w:r>
      <w:r w:rsidRPr="006C74F7">
        <w:rPr>
          <w:rFonts w:eastAsia="Calibri"/>
          <w:bCs/>
          <w:sz w:val="24"/>
          <w:u w:val="single"/>
        </w:rPr>
        <w:t xml:space="preserve"> these </w:t>
      </w:r>
      <w:r w:rsidRPr="006C74F7">
        <w:rPr>
          <w:rFonts w:eastAsia="Calibri"/>
          <w:bCs/>
          <w:sz w:val="24"/>
          <w:highlight w:val="cyan"/>
          <w:u w:val="single"/>
        </w:rPr>
        <w:t>communication</w:t>
      </w:r>
      <w:r w:rsidRPr="006C74F7">
        <w:rPr>
          <w:rFonts w:eastAsia="Calibri"/>
          <w:bCs/>
          <w:sz w:val="24"/>
          <w:u w:val="single"/>
        </w:rPr>
        <w:t xml:space="preserve"> channels </w:t>
      </w:r>
      <w:r w:rsidRPr="006C74F7">
        <w:rPr>
          <w:rFonts w:eastAsia="Calibri"/>
          <w:bCs/>
          <w:sz w:val="24"/>
          <w:highlight w:val="cyan"/>
          <w:u w:val="single"/>
        </w:rPr>
        <w:t>are especially pronounced when it comes to fighting</w:t>
      </w:r>
      <w:r w:rsidRPr="006C74F7">
        <w:rPr>
          <w:rFonts w:eastAsia="Calibri"/>
          <w:bCs/>
          <w:sz w:val="24"/>
          <w:u w:val="single"/>
        </w:rPr>
        <w:t xml:space="preserve"> the kinds of </w:t>
      </w:r>
      <w:r w:rsidRPr="006C74F7">
        <w:rPr>
          <w:rFonts w:eastAsia="Calibri"/>
          <w:bCs/>
          <w:sz w:val="24"/>
          <w:highlight w:val="cyan"/>
          <w:u w:val="single"/>
        </w:rPr>
        <w:t>threats</w:t>
      </w:r>
      <w:r w:rsidRPr="006C74F7">
        <w:rPr>
          <w:rFonts w:eastAsia="Calibri"/>
          <w:bCs/>
          <w:sz w:val="24"/>
          <w:u w:val="single"/>
        </w:rPr>
        <w:t xml:space="preserve"> that require new forms of cooperation, such as terrorism and pandemics</w:t>
      </w:r>
      <w:r w:rsidRPr="006C74F7">
        <w:rPr>
          <w:rFonts w:eastAsia="Calibri"/>
          <w:sz w:val="16"/>
        </w:rPr>
        <w:t xml:space="preserve">. With its alliance system in place, </w:t>
      </w:r>
      <w:r w:rsidRPr="006C74F7">
        <w:rPr>
          <w:rFonts w:eastAsia="Calibri"/>
          <w:bCs/>
          <w:sz w:val="24"/>
          <w:u w:val="single"/>
        </w:rPr>
        <w:t>the U</w:t>
      </w:r>
      <w:r w:rsidRPr="006C74F7">
        <w:rPr>
          <w:rFonts w:eastAsia="Calibri"/>
          <w:sz w:val="16"/>
        </w:rPr>
        <w:t xml:space="preserve">nited </w:t>
      </w:r>
      <w:r w:rsidRPr="006C74F7">
        <w:rPr>
          <w:rFonts w:eastAsia="Calibri"/>
          <w:bCs/>
          <w:sz w:val="24"/>
          <w:u w:val="single"/>
        </w:rPr>
        <w:t>S</w:t>
      </w:r>
      <w:r w:rsidRPr="006C74F7">
        <w:rPr>
          <w:rFonts w:eastAsia="Calibri"/>
          <w:sz w:val="16"/>
        </w:rPr>
        <w:t xml:space="preserve">tates </w:t>
      </w:r>
      <w:r w:rsidRPr="006C74F7">
        <w:rPr>
          <w:rFonts w:eastAsia="Calibri"/>
          <w:bCs/>
          <w:sz w:val="24"/>
          <w:u w:val="single"/>
        </w:rPr>
        <w:t>is in a stronger position than it would otherwise be to advance cooperation and share burdens</w:t>
      </w:r>
      <w:r w:rsidRPr="006C74F7">
        <w:rPr>
          <w:rFonts w:eastAsia="Calibri"/>
          <w:sz w:val="16"/>
        </w:rPr>
        <w:t xml:space="preserve">.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w:t>
      </w:r>
      <w:r w:rsidRPr="006C74F7">
        <w:rPr>
          <w:rFonts w:eastAsia="Calibri"/>
          <w:bCs/>
          <w:sz w:val="24"/>
          <w:u w:val="single"/>
        </w:rPr>
        <w:t>Sometimes the linkage may be direct; more often it is a factor not mentioned openly but present in the back of statesmen's minds."</w:t>
      </w:r>
      <w:r w:rsidRPr="006C74F7">
        <w:rPr>
          <w:rFonts w:eastAsia="Calibri"/>
          <w:sz w:val="16"/>
        </w:rPr>
        <w:t xml:space="preserve"> THE DEVIL WE KNOW Should America come home? For many prominent scholars of international relations, the answer is yes--a view that seems even wiser in the wake of the disaster in Iraq and the Great Recession. Yet </w:t>
      </w:r>
      <w:r w:rsidRPr="006C74F7">
        <w:rPr>
          <w:rFonts w:eastAsia="Calibri"/>
          <w:bCs/>
          <w:sz w:val="24"/>
          <w:u w:val="single"/>
        </w:rPr>
        <w:t xml:space="preserve">their arguments simply don't hold up. </w:t>
      </w:r>
      <w:r w:rsidRPr="006C74F7">
        <w:rPr>
          <w:rFonts w:eastAsia="Calibri"/>
          <w:bCs/>
          <w:sz w:val="24"/>
          <w:highlight w:val="cyan"/>
          <w:u w:val="single"/>
        </w:rPr>
        <w:t>There is little evidence that the U</w:t>
      </w:r>
      <w:r w:rsidRPr="006C74F7">
        <w:rPr>
          <w:rFonts w:eastAsia="Calibri"/>
          <w:sz w:val="16"/>
        </w:rPr>
        <w:t xml:space="preserve">nited </w:t>
      </w:r>
      <w:r w:rsidRPr="006C74F7">
        <w:rPr>
          <w:rFonts w:eastAsia="Calibri"/>
          <w:bCs/>
          <w:sz w:val="24"/>
          <w:highlight w:val="cyan"/>
          <w:u w:val="single"/>
        </w:rPr>
        <w:t>S</w:t>
      </w:r>
      <w:r w:rsidRPr="006C74F7">
        <w:rPr>
          <w:rFonts w:eastAsia="Calibri"/>
          <w:sz w:val="16"/>
        </w:rPr>
        <w:t xml:space="preserve">tates </w:t>
      </w:r>
      <w:r w:rsidRPr="006C74F7">
        <w:rPr>
          <w:rFonts w:eastAsia="Calibri"/>
          <w:bCs/>
          <w:sz w:val="24"/>
          <w:highlight w:val="cyan"/>
          <w:u w:val="single"/>
        </w:rPr>
        <w:t>would save</w:t>
      </w:r>
      <w:r w:rsidRPr="006C74F7">
        <w:rPr>
          <w:rFonts w:eastAsia="Calibri"/>
          <w:sz w:val="16"/>
        </w:rPr>
        <w:t xml:space="preserve"> much </w:t>
      </w:r>
      <w:r w:rsidRPr="006C74F7">
        <w:rPr>
          <w:rFonts w:eastAsia="Calibri"/>
          <w:bCs/>
          <w:sz w:val="24"/>
          <w:highlight w:val="cyan"/>
          <w:u w:val="single"/>
        </w:rPr>
        <w:t>money</w:t>
      </w:r>
      <w:r w:rsidRPr="006C74F7">
        <w:rPr>
          <w:rFonts w:eastAsia="Calibri"/>
          <w:sz w:val="24"/>
          <w:highlight w:val="cyan"/>
          <w:u w:val="single"/>
        </w:rPr>
        <w:t xml:space="preserve"> switching to a smaller global posture.</w:t>
      </w:r>
      <w:r w:rsidRPr="006C74F7">
        <w:rPr>
          <w:rFonts w:eastAsia="Calibri"/>
          <w:sz w:val="16"/>
        </w:rPr>
        <w:t xml:space="preserve"> </w:t>
      </w:r>
      <w:r w:rsidRPr="006C74F7">
        <w:rPr>
          <w:rFonts w:eastAsia="Calibri"/>
          <w:bCs/>
          <w:sz w:val="24"/>
          <w:highlight w:val="cyan"/>
          <w:u w:val="single"/>
        </w:rPr>
        <w:t>Nor is the current strategy self-defeating: it has not provoked</w:t>
      </w:r>
      <w:r w:rsidRPr="006C74F7">
        <w:rPr>
          <w:rFonts w:eastAsia="Calibri"/>
          <w:sz w:val="16"/>
        </w:rPr>
        <w:t xml:space="preserve"> the formation of </w:t>
      </w:r>
      <w:r w:rsidRPr="006C74F7">
        <w:rPr>
          <w:rFonts w:eastAsia="Calibri"/>
          <w:bCs/>
          <w:sz w:val="24"/>
          <w:highlight w:val="cyan"/>
          <w:u w:val="single"/>
        </w:rPr>
        <w:t>counterbalancing</w:t>
      </w:r>
      <w:r w:rsidRPr="006C74F7">
        <w:rPr>
          <w:rFonts w:eastAsia="Calibri"/>
          <w:bCs/>
          <w:sz w:val="24"/>
          <w:u w:val="single"/>
        </w:rPr>
        <w:t xml:space="preserve"> coalitions </w:t>
      </w:r>
      <w:r w:rsidRPr="006C74F7">
        <w:rPr>
          <w:rFonts w:eastAsia="Calibri"/>
          <w:bCs/>
          <w:sz w:val="24"/>
          <w:highlight w:val="cyan"/>
          <w:u w:val="single"/>
        </w:rPr>
        <w:t>or caused</w:t>
      </w:r>
      <w:r w:rsidRPr="006C74F7">
        <w:rPr>
          <w:rFonts w:eastAsia="Calibri"/>
          <w:bCs/>
          <w:sz w:val="24"/>
          <w:u w:val="single"/>
        </w:rPr>
        <w:t xml:space="preserve"> the country to spend itself into </w:t>
      </w:r>
      <w:r w:rsidRPr="006C74F7">
        <w:rPr>
          <w:rFonts w:eastAsia="Calibri"/>
          <w:bCs/>
          <w:sz w:val="24"/>
          <w:highlight w:val="cyan"/>
          <w:u w:val="single"/>
        </w:rPr>
        <w:t>economic decline</w:t>
      </w:r>
      <w:r w:rsidRPr="006C74F7">
        <w:rPr>
          <w:rFonts w:eastAsia="Calibri"/>
          <w:sz w:val="16"/>
        </w:rPr>
        <w:t xml:space="preserve">. </w:t>
      </w:r>
      <w:r w:rsidRPr="006C74F7">
        <w:rPr>
          <w:rFonts w:eastAsia="Calibri"/>
          <w:bCs/>
          <w:sz w:val="24"/>
          <w:highlight w:val="cyan"/>
          <w:u w:val="single"/>
        </w:rPr>
        <w:t>Nor will it condemn the U</w:t>
      </w:r>
      <w:r w:rsidRPr="006C74F7">
        <w:rPr>
          <w:rFonts w:eastAsia="Calibri"/>
          <w:sz w:val="16"/>
        </w:rPr>
        <w:t xml:space="preserve">nited </w:t>
      </w:r>
      <w:r w:rsidRPr="006C74F7">
        <w:rPr>
          <w:rFonts w:eastAsia="Calibri"/>
          <w:bCs/>
          <w:sz w:val="24"/>
          <w:highlight w:val="cyan"/>
          <w:u w:val="single"/>
        </w:rPr>
        <w:t>S</w:t>
      </w:r>
      <w:r w:rsidRPr="006C74F7">
        <w:rPr>
          <w:rFonts w:eastAsia="Calibri"/>
          <w:sz w:val="16"/>
        </w:rPr>
        <w:t xml:space="preserve">tates </w:t>
      </w:r>
      <w:r w:rsidRPr="006C74F7">
        <w:rPr>
          <w:rFonts w:eastAsia="Calibri"/>
          <w:bCs/>
          <w:sz w:val="24"/>
          <w:highlight w:val="cyan"/>
          <w:u w:val="single"/>
        </w:rPr>
        <w:t>to foolhardy wars</w:t>
      </w:r>
      <w:r w:rsidRPr="006C74F7">
        <w:rPr>
          <w:rFonts w:eastAsia="Calibri"/>
          <w:bCs/>
          <w:sz w:val="24"/>
          <w:u w:val="single"/>
        </w:rPr>
        <w:t xml:space="preserve"> in the future</w:t>
      </w:r>
      <w:r w:rsidRPr="006C74F7">
        <w:rPr>
          <w:rFonts w:eastAsia="Calibri"/>
          <w:sz w:val="16"/>
        </w:rPr>
        <w:t xml:space="preserve">. </w:t>
      </w:r>
      <w:r w:rsidRPr="006C74F7">
        <w:rPr>
          <w:rFonts w:eastAsia="Calibri"/>
          <w:bCs/>
          <w:sz w:val="24"/>
          <w:highlight w:val="cyan"/>
          <w:u w:val="single"/>
        </w:rPr>
        <w:t>What the strategy does do is help prevent the outbreak of conflict</w:t>
      </w:r>
      <w:r w:rsidRPr="006C74F7">
        <w:rPr>
          <w:rFonts w:eastAsia="Calibri"/>
          <w:bCs/>
          <w:sz w:val="24"/>
          <w:u w:val="single"/>
        </w:rPr>
        <w:t xml:space="preserve"> in the world's most important regions, </w:t>
      </w:r>
      <w:r w:rsidRPr="006C74F7">
        <w:rPr>
          <w:rFonts w:eastAsia="Calibri"/>
          <w:bCs/>
          <w:sz w:val="24"/>
          <w:highlight w:val="cyan"/>
          <w:u w:val="single"/>
        </w:rPr>
        <w:t>keep the</w:t>
      </w:r>
      <w:r w:rsidRPr="006C74F7">
        <w:rPr>
          <w:rFonts w:eastAsia="Calibri"/>
          <w:bCs/>
          <w:sz w:val="24"/>
          <w:u w:val="single"/>
        </w:rPr>
        <w:t xml:space="preserve"> global </w:t>
      </w:r>
      <w:r w:rsidRPr="006C74F7">
        <w:rPr>
          <w:rFonts w:eastAsia="Calibri"/>
          <w:bCs/>
          <w:sz w:val="24"/>
          <w:highlight w:val="cyan"/>
          <w:u w:val="single"/>
        </w:rPr>
        <w:t>economy humming, and make</w:t>
      </w:r>
      <w:r w:rsidRPr="006C74F7">
        <w:rPr>
          <w:rFonts w:eastAsia="Calibri"/>
          <w:bCs/>
          <w:sz w:val="24"/>
          <w:u w:val="single"/>
        </w:rPr>
        <w:t xml:space="preserve"> international </w:t>
      </w:r>
      <w:r w:rsidRPr="006C74F7">
        <w:rPr>
          <w:rFonts w:eastAsia="Calibri"/>
          <w:bCs/>
          <w:sz w:val="24"/>
          <w:highlight w:val="cyan"/>
          <w:u w:val="single"/>
        </w:rPr>
        <w:t>cooperation easier</w:t>
      </w:r>
      <w:r w:rsidRPr="006C74F7">
        <w:rPr>
          <w:rFonts w:eastAsia="Calibri"/>
          <w:bCs/>
          <w:sz w:val="24"/>
          <w:u w:val="single"/>
        </w:rPr>
        <w:t xml:space="preserve">. </w:t>
      </w:r>
      <w:r w:rsidRPr="006C74F7">
        <w:rPr>
          <w:rFonts w:eastAsia="Calibri"/>
          <w:bCs/>
          <w:sz w:val="24"/>
          <w:highlight w:val="cyan"/>
          <w:u w:val="single"/>
        </w:rPr>
        <w:t>Charting a different course would threaten all these</w:t>
      </w:r>
      <w:r w:rsidRPr="006C74F7">
        <w:rPr>
          <w:rFonts w:eastAsia="Calibri"/>
          <w:sz w:val="16"/>
        </w:rPr>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w:t>
      </w:r>
      <w:r w:rsidRPr="006C74F7">
        <w:rPr>
          <w:rFonts w:eastAsia="Calibri"/>
          <w:bCs/>
          <w:sz w:val="24"/>
          <w:u w:val="single"/>
        </w:rPr>
        <w:t>A grand strategy of actively managing global security and promoting the liberal economic order has served the United States exceptionally well</w:t>
      </w:r>
      <w:r w:rsidRPr="006C74F7">
        <w:rPr>
          <w:rFonts w:eastAsia="Calibri"/>
          <w:sz w:val="16"/>
        </w:rPr>
        <w:t xml:space="preserve"> for the past six decades, and </w:t>
      </w:r>
      <w:r w:rsidRPr="006C74F7">
        <w:rPr>
          <w:rFonts w:eastAsia="Calibri"/>
          <w:bCs/>
          <w:sz w:val="24"/>
          <w:u w:val="single"/>
        </w:rPr>
        <w:t>there is no reason to give it up now. The country's globe-spanning posture is the devil we know, and a world with a disengaged America is the devil we don't know</w:t>
      </w:r>
      <w:r w:rsidRPr="006C74F7">
        <w:rPr>
          <w:rFonts w:eastAsia="Calibri"/>
          <w:sz w:val="16"/>
        </w:rPr>
        <w:t xml:space="preserve">. </w:t>
      </w:r>
      <w:r w:rsidRPr="006C74F7">
        <w:rPr>
          <w:rFonts w:eastAsia="Calibri"/>
          <w:bCs/>
          <w:sz w:val="24"/>
          <w:highlight w:val="cyan"/>
          <w:u w:val="single"/>
        </w:rPr>
        <w:t>Were American leaders to choose retrenchment, they would</w:t>
      </w:r>
      <w:r w:rsidRPr="006C74F7">
        <w:rPr>
          <w:rFonts w:eastAsia="Calibri"/>
          <w:bCs/>
          <w:sz w:val="24"/>
          <w:u w:val="single"/>
        </w:rPr>
        <w:t xml:space="preserve"> in essence </w:t>
      </w:r>
      <w:r w:rsidRPr="006C74F7">
        <w:rPr>
          <w:rFonts w:eastAsia="Calibri"/>
          <w:bCs/>
          <w:sz w:val="24"/>
          <w:highlight w:val="cyan"/>
          <w:u w:val="single"/>
        </w:rPr>
        <w:t>be running a massive experiment</w:t>
      </w:r>
      <w:r w:rsidRPr="006C74F7">
        <w:rPr>
          <w:rFonts w:eastAsia="Calibri"/>
          <w:bCs/>
          <w:sz w:val="24"/>
          <w:u w:val="single"/>
        </w:rPr>
        <w:t xml:space="preserve"> to test how the world would work without an engaged and liberal leading power. </w:t>
      </w:r>
      <w:r w:rsidRPr="006C74F7">
        <w:rPr>
          <w:rFonts w:eastAsia="Calibri"/>
          <w:bCs/>
          <w:sz w:val="24"/>
          <w:highlight w:val="cyan"/>
          <w:u w:val="single"/>
        </w:rPr>
        <w:t>The results could</w:t>
      </w:r>
      <w:r w:rsidRPr="006C74F7">
        <w:rPr>
          <w:rFonts w:eastAsia="Calibri"/>
          <w:sz w:val="16"/>
        </w:rPr>
        <w:t xml:space="preserve"> well </w:t>
      </w:r>
      <w:r w:rsidRPr="006C74F7">
        <w:rPr>
          <w:rFonts w:eastAsia="Calibri"/>
          <w:bCs/>
          <w:sz w:val="24"/>
          <w:highlight w:val="cyan"/>
          <w:u w:val="single"/>
        </w:rPr>
        <w:t>be disastrous</w:t>
      </w:r>
      <w:r w:rsidRPr="006C74F7">
        <w:rPr>
          <w:rFonts w:eastAsia="Calibri"/>
          <w:sz w:val="16"/>
        </w:rPr>
        <w:t>.</w:t>
      </w:r>
    </w:p>
    <w:p w14:paraId="4ED00260" w14:textId="77777777" w:rsidR="006C74F7" w:rsidRDefault="006C74F7" w:rsidP="006C74F7">
      <w:pPr>
        <w:rPr>
          <w:rFonts w:eastAsia="Calibri"/>
          <w:sz w:val="16"/>
        </w:rPr>
      </w:pPr>
    </w:p>
    <w:p w14:paraId="1CF7E987" w14:textId="77777777" w:rsidR="006C74F7" w:rsidRDefault="006C74F7" w:rsidP="006C74F7">
      <w:pPr>
        <w:rPr>
          <w:rFonts w:eastAsia="Calibri"/>
          <w:sz w:val="16"/>
        </w:rPr>
      </w:pPr>
    </w:p>
    <w:p w14:paraId="6DC6B2E9" w14:textId="7319ECA6" w:rsidR="006C74F7" w:rsidRDefault="006C74F7" w:rsidP="006C74F7">
      <w:pPr>
        <w:pStyle w:val="Heading3"/>
      </w:pPr>
      <w:bookmarkStart w:id="48" w:name="_Toc235876366"/>
      <w:r>
        <w:t xml:space="preserve">Impact – </w:t>
      </w:r>
      <w:r w:rsidR="00682AB8">
        <w:t xml:space="preserve">US Leadership - </w:t>
      </w:r>
      <w:r>
        <w:t xml:space="preserve">Instability </w:t>
      </w:r>
      <w:r w:rsidR="00682AB8">
        <w:t>=&gt;</w:t>
      </w:r>
      <w:r>
        <w:t xml:space="preserve"> Civil War</w:t>
      </w:r>
      <w:bookmarkEnd w:id="48"/>
    </w:p>
    <w:p w14:paraId="3E066CE4" w14:textId="62E68C21" w:rsidR="006C74F7" w:rsidRPr="00D64F0E" w:rsidRDefault="006C74F7" w:rsidP="006C74F7">
      <w:pPr>
        <w:pStyle w:val="Heading4"/>
      </w:pPr>
      <w:r>
        <w:t>A. Mexican instability spills over to the US, sparking civil war.</w:t>
      </w:r>
    </w:p>
    <w:p w14:paraId="178C4BAF" w14:textId="36D03BC1" w:rsidR="006C74F7" w:rsidRPr="000F7F9C" w:rsidRDefault="006C74F7" w:rsidP="006C74F7">
      <w:pPr>
        <w:rPr>
          <w:sz w:val="16"/>
        </w:rPr>
      </w:pPr>
      <w:r w:rsidRPr="00FF35FD">
        <w:rPr>
          <w:b/>
        </w:rPr>
        <w:t>David</w:t>
      </w:r>
      <w:r>
        <w:rPr>
          <w:b/>
        </w:rPr>
        <w:t xml:space="preserve"> 99</w:t>
      </w:r>
      <w:r w:rsidRPr="00FF35FD">
        <w:rPr>
          <w:sz w:val="16"/>
        </w:rPr>
        <w:t xml:space="preserve"> </w:t>
      </w:r>
      <w:r>
        <w:rPr>
          <w:sz w:val="16"/>
        </w:rPr>
        <w:t>[</w:t>
      </w:r>
      <w:r w:rsidRPr="00FF35FD">
        <w:rPr>
          <w:sz w:val="16"/>
        </w:rPr>
        <w:t>Steven</w:t>
      </w:r>
      <w:r>
        <w:rPr>
          <w:sz w:val="16"/>
        </w:rPr>
        <w:t>,</w:t>
      </w:r>
      <w:r w:rsidRPr="00FF35FD">
        <w:rPr>
          <w:sz w:val="16"/>
        </w:rPr>
        <w:t xml:space="preserve"> professor of political science at Johns Hopkins University, January/February</w:t>
      </w:r>
      <w:r>
        <w:rPr>
          <w:sz w:val="16"/>
        </w:rPr>
        <w:t>, Foreign Affairs, 1999, lexis]</w:t>
      </w:r>
    </w:p>
    <w:p w14:paraId="47B56010" w14:textId="76D19FA6" w:rsidR="006C74F7" w:rsidRPr="006C74F7" w:rsidRDefault="006C74F7" w:rsidP="006C74F7">
      <w:pPr>
        <w:rPr>
          <w:sz w:val="16"/>
        </w:rPr>
      </w:pPr>
      <w:r w:rsidRPr="006C74F7">
        <w:rPr>
          <w:sz w:val="24"/>
          <w:u w:val="single"/>
        </w:rPr>
        <w:t>CONFLICTS FOUGHT within the borders of a single state send shock waves far beyond their frontiers</w:t>
      </w:r>
      <w:r w:rsidRPr="006C74F7">
        <w:rPr>
          <w:sz w:val="16"/>
        </w:rPr>
        <w:t xml:space="preserve">. To begin with, internal wars risk destroying assets the United States needs. Were the Persian Gulf oil fields destroyed in a Saudi civil war, the American economy (and those of the rest of the developed world) would suffer severely. Internal wars can also unleash threats that stable governments formerly held in check. As central governments weaken and fall, weapons of mass destruction may fall into the hands of rogue leaders or anti-American factions. More directly, internal wars endanger American citizens living and traveling abroad. Liberia will not be the last place America sends helicopters to rescue its stranded citizens. Finally, internal wars, when they erupt on U.S. borders, threaten to destabilize America itself. U.S. intervention in Haiti was spurred, in large part, by fear of the flood of refugees poised to enter the United States. All of these dangers are grave enough to warrant consideration; what makes them even more serious is the fact that their impact on America is largely unintended. Being unintended, the spill-off effects of civil wars are not easily deterred, which creates unique challenges to American interests. U.S. policymakers have traditionally tried to sway foreign leaders through a simple formula: ensure that the benefits of defying America are outweighed by the punishment that the United States will inflict if defied. That calculus, however, no longer applies when there is no single, rational government in place to deter. This raises the cost to America; if the United States (or any country) cannot deter a threat, it must turn to actual self-defense or preemption instead. Unlike deterrence, these strategies are enormously difficult to carry out and in some cases (such as preventing the destruction of the Saudi oil fields) would be impossible. Without deterrence as a policy option, Washington loses its most effective means of safeguarding its interests. Where are these new threats likely to crop up? And which should the United States be concerned with? Two criteria must guide policymakers in answering these questions. First is the actual likelihood of civil war in any particular state. American interests would be endangered by a war in Canada, but the prospect is so improbable it can safely be ignored. Second is the impact of a civil war on the United States; would it threaten vital American security and economic concerns? Future conflict in Sierra Leone may be plausible, but it would have such a negligible impact on the United States that it does not justify much attention. Only three countries, in fact, meet both criteria: Mexico, Saudi Arabia, and Russia. </w:t>
      </w:r>
      <w:r w:rsidRPr="006C74F7">
        <w:rPr>
          <w:sz w:val="24"/>
          <w:highlight w:val="cyan"/>
          <w:u w:val="single"/>
        </w:rPr>
        <w:t>Civil conflict in Mexico would produce</w:t>
      </w:r>
      <w:r w:rsidRPr="006C74F7">
        <w:rPr>
          <w:sz w:val="16"/>
        </w:rPr>
        <w:t xml:space="preserve"> waves of </w:t>
      </w:r>
      <w:r w:rsidRPr="006C74F7">
        <w:rPr>
          <w:sz w:val="24"/>
          <w:highlight w:val="cyan"/>
          <w:u w:val="single"/>
        </w:rPr>
        <w:t xml:space="preserve">disorder that would </w:t>
      </w:r>
      <w:r w:rsidRPr="006C74F7">
        <w:rPr>
          <w:b/>
          <w:sz w:val="24"/>
          <w:highlight w:val="cyan"/>
          <w:u w:val="single"/>
        </w:rPr>
        <w:t xml:space="preserve">spill into the </w:t>
      </w:r>
      <w:r w:rsidRPr="006C74F7">
        <w:rPr>
          <w:b/>
          <w:sz w:val="24"/>
          <w:highlight w:val="cyan"/>
          <w:u w:val="single"/>
          <w:bdr w:val="single" w:sz="4" w:space="0" w:color="auto"/>
        </w:rPr>
        <w:t>U</w:t>
      </w:r>
      <w:r w:rsidRPr="006C74F7">
        <w:rPr>
          <w:sz w:val="16"/>
        </w:rPr>
        <w:t xml:space="preserve">nited </w:t>
      </w:r>
      <w:r w:rsidRPr="006C74F7">
        <w:rPr>
          <w:b/>
          <w:sz w:val="24"/>
          <w:highlight w:val="cyan"/>
          <w:u w:val="single"/>
          <w:bdr w:val="single" w:sz="4" w:space="0" w:color="auto"/>
        </w:rPr>
        <w:t>S</w:t>
      </w:r>
      <w:r w:rsidRPr="006C74F7">
        <w:rPr>
          <w:sz w:val="16"/>
        </w:rPr>
        <w:t xml:space="preserve">tates, endangering the lives of hundreds of thousands of Americans, destroying a valuable export market, and sending a torrent of refugees northward. A rebe8llion in Saudi Arabia could destroy its ability to export oil, the oil on which the industrialized world depends. And internal war in Russia could devastate Europe and trigger the use of nuclear weapons. Of course, civil war in a cluster of other states could seriously harm American interests. These countries include Indonesia, Venezuela, the Philippines, Egypt, Turkey, Israel, and China. In none, however, are the stakes as high or the threat of war as imminent. BREAKING MEXICO'S HABIT MEXICO TODAY faces a future more uncertain than at any other point in its modern history. Pervasive corruption financed by drug traffickers, the end of one-party rule, armed revolt, and economic disaster have all surfaced over the past few years. In response, the Mexican army has begun to question its decades-old record of non-interference in politics. </w:t>
      </w:r>
      <w:r w:rsidRPr="006C74F7">
        <w:rPr>
          <w:sz w:val="24"/>
          <w:u w:val="single"/>
        </w:rPr>
        <w:t>Should Mexico collapse</w:t>
      </w:r>
      <w:r w:rsidRPr="006C74F7">
        <w:rPr>
          <w:sz w:val="16"/>
        </w:rPr>
        <w:t xml:space="preserve"> into chaos, even for a short period of time, </w:t>
      </w:r>
      <w:r w:rsidRPr="006C74F7">
        <w:rPr>
          <w:sz w:val="24"/>
          <w:u w:val="single"/>
        </w:rPr>
        <w:t>vital American interests will be endangered. This</w:t>
      </w:r>
      <w:r w:rsidRPr="006C74F7">
        <w:rPr>
          <w:sz w:val="16"/>
        </w:rPr>
        <w:t xml:space="preserve">, in turn, </w:t>
      </w:r>
      <w:r w:rsidRPr="006C74F7">
        <w:rPr>
          <w:sz w:val="24"/>
          <w:highlight w:val="cyan"/>
          <w:u w:val="single"/>
        </w:rPr>
        <w:t>raises the specter of U.S. intervention</w:t>
      </w:r>
      <w:r w:rsidRPr="006C74F7">
        <w:rPr>
          <w:sz w:val="16"/>
        </w:rPr>
        <w:t xml:space="preserve">. The growing influence of drug money is the greatest single source of Mexican instability. The narcotics industry has worked its way into the fabric of Mexican society, to the extent that it is now Mexico's largest hard currency source (estimated at $ 30 billion per year) and is probably the country's largest employer. As in Colombia, drug dealers threaten to take control of the state. More worrying, senior Mexican officials -- including those in charge of the antidrug effort -- are routinely found to be working for drug cartels. Major drug traffickers have assembled their own private armies and operate without fear of prosecution. Crime, much of it drug financed, runs rampant throughout the country, particularly in Mexico City. In 1995, then-CIA director John Deutch signaled his concern for the impact of drugs on Mexico by making that country a strategic intelligence priority for the first time. It may, however, already be too late for help from Washington. The control of Mexico by drug traffickers will be hard to reverse, especially since, given the central role the drug lords play in Mexican life, doing so might further destabilize the country. The Mexican economy provides a second source of civil conflict. The country still has not recovered from its 1994 economic crisis, when the devaluation of the peso sparked fear of total financial collapse. Disaster was averted by the extraordinary intervention of the United States and the International Monetary Fund, which provided a $ 50 billion bailout. Despite this assistance, inflation climbed to 52 percent (up from 7 percent the year before), real earnings dropped by as much as 12 percent, the GDP shrank 6 percent, and over 25 percent of Mexicans fell seriously behind in debt repayment. Though conditions have improved slightly in the years since, the basic problems that caused the devaluation in the first place remain -- such as reliance on foreign investment to finance growth. These problems, combined with crushing Mexican poverty (85 percent of Mexicans are either unemployed or not earning a living wage), falling oil prices, and the widening gap between the prosperous north and the impoverished south, together form the basis for future unrest. Ironically, the advent of true democracy has further threatened Mexican stability. For 70 years, the Institutional Revolutionary Party ruled the nominally democratic country as a private fiefdom. The PRI made all key decisions and chose all important officials (including the president) while suppressing meaningful dissent. The monopoly ended in 1997, however, when the PRI lost its majority in the lower house of parliament to two competing political parties. The Conservative Party (PAN) now threatens the PRI in the more prosperous north while the leftist Party of the Democratic Revolution (PRD) has gained support among poor southerners, students, and intellectuals, and has won the key post of mayor of Mexico City. The fall of the PRI may enhance stability in the long term, as oppressed groups see their demands addressed for the first time. But the transition itself will be dangerous; states in the process of democratizing are far more vulnerable to civil conflict than are mature democracies or authoritarian regimes. As opposition parties declare their intent to expose the PRI's corrupt and criminal history, the order which Mexico has enjoyed for 70 years will be the first casualty of the new freedom. As if to illustrate the potential for disorder, major armed uprisings have once again erupted. Mexico has suffered a long tradition of regional warfare, dating back to its earliest days of independence. After decades of peace, this threat reemerged in the mid-1990s, and now endangers the stability of the state. In January 1994, some 4,000 "Zapatista" rebels, fearful of losing their land, seized seven towns in the southern state of Chiapas. Though they were poorly armed, the support they received throughout Mexico and the army's inability to quell their revolt starkly demonstrated the weakness of the Mexican government. That weakness grew even more pronounced when it was revealed that the government had turned to paramilitary groups to suppress the rebels. One such group massacred 45 civilians in December 1997, sparking widespread protest and investigations of government complicity. Meanwhile, the less well known but potentially more dangerous People's Revolutionary Army (EPR) launched a rebellion in 1996 by attacking military and economic targets in six southern states. Unlike the Zapatistas, the EPR openly seeks to overthrow the current regime. While its prospects of doing so may be remote, the EPR's very existence drives a thorn into the government's side. Amidst these struggles, the Mexican military may abandon its long tradition of noninvolvement in politics. Since the 1980s, the government has called on the military to suppress drug-related violence within the country. This use of the military for domestic purposes drew it directly into political disputes it had shied from in the past, and risked spreading corruption within the ranks. Meanwhile, the end of the PRI's monopoly on power may further destabilize the armed forces. For the first time in their history, the troops face an institutionally divided leadership. The military might split into rival political factions, especially if opposition parties are prevented from exercising power. Conflict in Mexico threatens a wide range of core American interests. </w:t>
      </w:r>
      <w:r w:rsidRPr="006C74F7">
        <w:rPr>
          <w:sz w:val="24"/>
          <w:u w:val="single"/>
        </w:rPr>
        <w:t>A civil war would endanger</w:t>
      </w:r>
      <w:r w:rsidRPr="006C74F7">
        <w:rPr>
          <w:sz w:val="16"/>
        </w:rPr>
        <w:t xml:space="preserve"> the 350,000 </w:t>
      </w:r>
      <w:r w:rsidRPr="006C74F7">
        <w:rPr>
          <w:sz w:val="24"/>
          <w:u w:val="single"/>
        </w:rPr>
        <w:t>Americans live south of the border who</w:t>
      </w:r>
      <w:r w:rsidRPr="006C74F7">
        <w:rPr>
          <w:sz w:val="16"/>
        </w:rPr>
        <w:t xml:space="preserve">. Direct American investments of at least $ 50 billion would be threatened, as would $ 156 billion in bilateral trade and a major source of petroleum exports. Illegal immigrants would swarm across the 2,000-mile frontier, fleeing civil conflict. And </w:t>
      </w:r>
      <w:r w:rsidRPr="006C74F7">
        <w:rPr>
          <w:sz w:val="24"/>
          <w:u w:val="single"/>
        </w:rPr>
        <w:t xml:space="preserve">armed incursions might follow; </w:t>
      </w:r>
      <w:r w:rsidRPr="006C74F7">
        <w:rPr>
          <w:sz w:val="24"/>
          <w:highlight w:val="cyan"/>
          <w:u w:val="single"/>
        </w:rPr>
        <w:t>during the Mexican Revolution</w:t>
      </w:r>
      <w:r w:rsidRPr="006C74F7">
        <w:rPr>
          <w:sz w:val="16"/>
        </w:rPr>
        <w:t xml:space="preserve"> of 1910, </w:t>
      </w:r>
      <w:r w:rsidRPr="006C74F7">
        <w:rPr>
          <w:sz w:val="24"/>
          <w:highlight w:val="cyan"/>
          <w:u w:val="single"/>
        </w:rPr>
        <w:t xml:space="preserve">fighting </w:t>
      </w:r>
      <w:r w:rsidRPr="006C74F7">
        <w:rPr>
          <w:b/>
          <w:sz w:val="24"/>
          <w:highlight w:val="cyan"/>
          <w:u w:val="single"/>
        </w:rPr>
        <w:t>spilled over the border</w:t>
      </w:r>
      <w:r w:rsidRPr="006C74F7">
        <w:rPr>
          <w:sz w:val="16"/>
        </w:rPr>
        <w:t xml:space="preserve"> often </w:t>
      </w:r>
      <w:r w:rsidRPr="006C74F7">
        <w:rPr>
          <w:sz w:val="24"/>
          <w:u w:val="single"/>
        </w:rPr>
        <w:t xml:space="preserve">enough that the </w:t>
      </w:r>
      <w:r w:rsidRPr="006C74F7">
        <w:rPr>
          <w:sz w:val="24"/>
          <w:u w:val="single"/>
          <w:bdr w:val="single" w:sz="4" w:space="0" w:color="auto"/>
        </w:rPr>
        <w:t>U</w:t>
      </w:r>
      <w:r w:rsidRPr="006C74F7">
        <w:rPr>
          <w:sz w:val="16"/>
        </w:rPr>
        <w:t xml:space="preserve">nited </w:t>
      </w:r>
      <w:r w:rsidRPr="006C74F7">
        <w:rPr>
          <w:sz w:val="24"/>
          <w:u w:val="single"/>
          <w:bdr w:val="single" w:sz="4" w:space="0" w:color="auto"/>
        </w:rPr>
        <w:t>S</w:t>
      </w:r>
      <w:r w:rsidRPr="006C74F7">
        <w:rPr>
          <w:sz w:val="16"/>
        </w:rPr>
        <w:t xml:space="preserve">tates </w:t>
      </w:r>
      <w:r w:rsidRPr="006C74F7">
        <w:rPr>
          <w:sz w:val="24"/>
          <w:u w:val="single"/>
        </w:rPr>
        <w:t>had to deploy</w:t>
      </w:r>
      <w:r w:rsidRPr="006C74F7">
        <w:rPr>
          <w:sz w:val="16"/>
        </w:rPr>
        <w:t xml:space="preserve"> roughly half </w:t>
      </w:r>
      <w:r w:rsidRPr="006C74F7">
        <w:rPr>
          <w:sz w:val="24"/>
          <w:u w:val="single"/>
        </w:rPr>
        <w:t>its armed forces</w:t>
      </w:r>
      <w:r w:rsidRPr="006C74F7">
        <w:rPr>
          <w:sz w:val="16"/>
        </w:rPr>
        <w:t xml:space="preserve"> to contain the conflict. </w:t>
      </w:r>
      <w:r w:rsidRPr="006C74F7">
        <w:rPr>
          <w:sz w:val="24"/>
          <w:highlight w:val="cyan"/>
          <w:u w:val="single"/>
        </w:rPr>
        <w:t>In a future war</w:t>
      </w:r>
      <w:r w:rsidRPr="006C74F7">
        <w:rPr>
          <w:sz w:val="16"/>
        </w:rPr>
        <w:t xml:space="preserve">, the millions of </w:t>
      </w:r>
      <w:r w:rsidRPr="006C74F7">
        <w:rPr>
          <w:sz w:val="24"/>
          <w:highlight w:val="cyan"/>
          <w:u w:val="single"/>
        </w:rPr>
        <w:t>Americans</w:t>
      </w:r>
      <w:r w:rsidRPr="006C74F7">
        <w:rPr>
          <w:sz w:val="16"/>
        </w:rPr>
        <w:t xml:space="preserve"> with family in Mexico </w:t>
      </w:r>
      <w:r w:rsidRPr="006C74F7">
        <w:rPr>
          <w:sz w:val="24"/>
          <w:highlight w:val="cyan"/>
          <w:u w:val="single"/>
        </w:rPr>
        <w:t xml:space="preserve">might </w:t>
      </w:r>
      <w:r w:rsidRPr="006C74F7">
        <w:rPr>
          <w:b/>
          <w:sz w:val="24"/>
          <w:highlight w:val="cyan"/>
          <w:u w:val="single"/>
        </w:rPr>
        <w:t>take sides</w:t>
      </w:r>
      <w:r w:rsidRPr="006C74F7">
        <w:rPr>
          <w:b/>
          <w:sz w:val="24"/>
          <w:u w:val="single"/>
        </w:rPr>
        <w:t xml:space="preserve"> in the fighting</w:t>
      </w:r>
      <w:r w:rsidRPr="006C74F7">
        <w:rPr>
          <w:sz w:val="24"/>
          <w:u w:val="single"/>
        </w:rPr>
        <w:t xml:space="preserve">, </w:t>
      </w:r>
      <w:r w:rsidRPr="006C74F7">
        <w:rPr>
          <w:sz w:val="24"/>
          <w:highlight w:val="cyan"/>
          <w:u w:val="single"/>
        </w:rPr>
        <w:t xml:space="preserve">sparking violence within the </w:t>
      </w:r>
      <w:r w:rsidRPr="006C74F7">
        <w:rPr>
          <w:sz w:val="24"/>
          <w:highlight w:val="cyan"/>
          <w:u w:val="single"/>
          <w:bdr w:val="single" w:sz="4" w:space="0" w:color="auto"/>
        </w:rPr>
        <w:t>U</w:t>
      </w:r>
      <w:r w:rsidRPr="006C74F7">
        <w:rPr>
          <w:sz w:val="16"/>
        </w:rPr>
        <w:t xml:space="preserve">nited </w:t>
      </w:r>
      <w:r w:rsidRPr="006C74F7">
        <w:rPr>
          <w:sz w:val="24"/>
          <w:highlight w:val="cyan"/>
          <w:u w:val="single"/>
          <w:bdr w:val="single" w:sz="4" w:space="0" w:color="auto"/>
        </w:rPr>
        <w:t>S</w:t>
      </w:r>
      <w:r w:rsidRPr="006C74F7">
        <w:rPr>
          <w:sz w:val="16"/>
        </w:rPr>
        <w:t>tates.</w:t>
      </w:r>
    </w:p>
    <w:p w14:paraId="143324C0" w14:textId="419AAC53" w:rsidR="006C74F7" w:rsidRDefault="006C74F7" w:rsidP="006C74F7">
      <w:pPr>
        <w:pStyle w:val="Heading4"/>
      </w:pPr>
      <w:r>
        <w:t>B. Extinction</w:t>
      </w:r>
    </w:p>
    <w:p w14:paraId="0915928D" w14:textId="333A400E" w:rsidR="006C74F7" w:rsidRDefault="006C74F7" w:rsidP="006C74F7">
      <w:pPr>
        <w:rPr>
          <w:sz w:val="16"/>
        </w:rPr>
      </w:pPr>
      <w:r w:rsidRPr="006C74F7">
        <w:rPr>
          <w:rStyle w:val="StyleStyleBold12pt"/>
        </w:rPr>
        <w:t>Pinkerton 3</w:t>
      </w:r>
      <w:r w:rsidRPr="00D64F0E">
        <w:rPr>
          <w:sz w:val="16"/>
        </w:rPr>
        <w:t xml:space="preserve"> </w:t>
      </w:r>
      <w:r>
        <w:rPr>
          <w:sz w:val="16"/>
        </w:rPr>
        <w:t>[</w:t>
      </w:r>
      <w:r w:rsidRPr="00D64F0E">
        <w:rPr>
          <w:sz w:val="16"/>
        </w:rPr>
        <w:t>James</w:t>
      </w:r>
      <w:r>
        <w:rPr>
          <w:sz w:val="16"/>
        </w:rPr>
        <w:t>,</w:t>
      </w:r>
      <w:r w:rsidRPr="00D64F0E">
        <w:rPr>
          <w:sz w:val="16"/>
        </w:rPr>
        <w:t xml:space="preserve"> fellow at the New America Foundation, , Freedom and Survival, </w:t>
      </w:r>
      <w:r>
        <w:rPr>
          <w:sz w:val="16"/>
        </w:rPr>
        <w:t>2003,</w:t>
      </w:r>
      <w:r w:rsidRPr="00D64F0E">
        <w:rPr>
          <w:sz w:val="16"/>
        </w:rPr>
        <w:t xml:space="preserve"> http://www.newamerica.net/publications/arti</w:t>
      </w:r>
      <w:r>
        <w:rPr>
          <w:sz w:val="16"/>
        </w:rPr>
        <w:t>cles/2003/freedom_and_survival ]</w:t>
      </w:r>
    </w:p>
    <w:p w14:paraId="1BA3D290" w14:textId="77777777" w:rsidR="006C74F7" w:rsidRDefault="006C74F7" w:rsidP="006C74F7">
      <w:r w:rsidRPr="001316C4">
        <w:rPr>
          <w:sz w:val="16"/>
        </w:rPr>
        <w:t xml:space="preserve">Historically, the only way that the slow bureaucratic creep of government is reversed is through revolution or war. And that could happen. But there's a problem: </w:t>
      </w:r>
      <w:r w:rsidRPr="00EC7821">
        <w:rPr>
          <w:highlight w:val="cyan"/>
          <w:u w:val="single"/>
        </w:rPr>
        <w:t>the next American revolution</w:t>
      </w:r>
      <w:r w:rsidRPr="001316C4">
        <w:rPr>
          <w:u w:val="single"/>
        </w:rPr>
        <w:t xml:space="preserve"> won't be fought with muskets. It </w:t>
      </w:r>
      <w:r w:rsidRPr="00EC7821">
        <w:rPr>
          <w:highlight w:val="cyan"/>
          <w:u w:val="single"/>
        </w:rPr>
        <w:t>could</w:t>
      </w:r>
      <w:r>
        <w:t xml:space="preserve"> </w:t>
      </w:r>
      <w:r w:rsidRPr="001316C4">
        <w:rPr>
          <w:sz w:val="16"/>
        </w:rPr>
        <w:t xml:space="preserve">well </w:t>
      </w:r>
      <w:r w:rsidRPr="00EC7821">
        <w:rPr>
          <w:highlight w:val="cyan"/>
          <w:u w:val="single"/>
        </w:rPr>
        <w:t>be waged with</w:t>
      </w:r>
      <w:r w:rsidRPr="001316C4">
        <w:rPr>
          <w:u w:val="single"/>
        </w:rPr>
        <w:t xml:space="preserve"> </w:t>
      </w:r>
      <w:r w:rsidRPr="000F7F9C">
        <w:rPr>
          <w:u w:val="single"/>
        </w:rPr>
        <w:t xml:space="preserve">proliferated </w:t>
      </w:r>
      <w:r w:rsidRPr="00EC7821">
        <w:rPr>
          <w:highlight w:val="cyan"/>
          <w:u w:val="single"/>
        </w:rPr>
        <w:t>wonder-weapons</w:t>
      </w:r>
      <w:r w:rsidRPr="000F7F9C">
        <w:rPr>
          <w:sz w:val="16"/>
        </w:rPr>
        <w:t>.</w:t>
      </w:r>
      <w:r w:rsidRPr="001316C4">
        <w:rPr>
          <w:sz w:val="16"/>
        </w:rPr>
        <w:t xml:space="preserve"> That is, about the time that American yeopersons decide to resist the encroachment of the United Nations, or the European Union—or the United States government—</w:t>
      </w:r>
      <w:r w:rsidRPr="00EC7821">
        <w:rPr>
          <w:highlight w:val="cyan"/>
          <w:u w:val="single"/>
        </w:rPr>
        <w:t xml:space="preserve">the level of </w:t>
      </w:r>
      <w:r w:rsidRPr="00EC7821">
        <w:rPr>
          <w:b/>
          <w:highlight w:val="cyan"/>
          <w:u w:val="single"/>
        </w:rPr>
        <w:t>destructive power</w:t>
      </w:r>
      <w:r w:rsidRPr="001316C4">
        <w:rPr>
          <w:u w:val="single"/>
        </w:rPr>
        <w:t xml:space="preserve"> in a future conflict </w:t>
      </w:r>
      <w:r w:rsidRPr="00EC7821">
        <w:rPr>
          <w:highlight w:val="cyan"/>
          <w:u w:val="single"/>
        </w:rPr>
        <w:t>could</w:t>
      </w:r>
      <w:r>
        <w:t xml:space="preserve"> </w:t>
      </w:r>
      <w:r w:rsidRPr="001316C4">
        <w:rPr>
          <w:sz w:val="16"/>
        </w:rPr>
        <w:t xml:space="preserve">remove the choice expressed by Patrick Henry in his ringing cry, "Give me liberty, or give me death." The next big war could </w:t>
      </w:r>
      <w:r w:rsidRPr="00EC7821">
        <w:rPr>
          <w:b/>
          <w:highlight w:val="cyan"/>
          <w:u w:val="single"/>
          <w:bdr w:val="single" w:sz="4" w:space="0" w:color="auto"/>
        </w:rPr>
        <w:t>kill everybody</w:t>
      </w:r>
      <w:r>
        <w:t xml:space="preserve">, </w:t>
      </w:r>
      <w:r w:rsidRPr="001316C4">
        <w:rPr>
          <w:sz w:val="16"/>
        </w:rPr>
        <w:t>free and unfree alike</w:t>
      </w:r>
      <w:r>
        <w:t>.</w:t>
      </w:r>
    </w:p>
    <w:p w14:paraId="5BEF735F" w14:textId="77777777" w:rsidR="006C74F7" w:rsidRPr="006C74F7" w:rsidRDefault="006C74F7" w:rsidP="006C74F7"/>
    <w:p w14:paraId="5B399B34" w14:textId="4BF5EA24" w:rsidR="006C74F7" w:rsidRDefault="00682AB8" w:rsidP="008E2F4D">
      <w:pPr>
        <w:pStyle w:val="Heading3"/>
      </w:pPr>
      <w:bookmarkStart w:id="49" w:name="_Toc235876367"/>
      <w:r>
        <w:t xml:space="preserve">Impact – US Leadership - Instability =&gt; </w:t>
      </w:r>
      <w:r w:rsidR="008E2F4D">
        <w:t>Global War</w:t>
      </w:r>
      <w:bookmarkEnd w:id="49"/>
    </w:p>
    <w:p w14:paraId="28FA08AC" w14:textId="34244DF5" w:rsidR="008E2F4D" w:rsidRPr="00530B37" w:rsidRDefault="00682AB8" w:rsidP="008E2F4D">
      <w:pPr>
        <w:pStyle w:val="Heading4"/>
      </w:pPr>
      <w:r>
        <w:t xml:space="preserve">A. </w:t>
      </w:r>
      <w:r w:rsidR="008E2F4D" w:rsidRPr="00530B37">
        <w:t xml:space="preserve">Mexican collapse causes the formation of an </w:t>
      </w:r>
      <w:r w:rsidR="008E2F4D">
        <w:t>Latin American – Anti-US alliance</w:t>
      </w:r>
    </w:p>
    <w:p w14:paraId="1B2B6B8E" w14:textId="0D21DD3F" w:rsidR="008E2F4D" w:rsidRPr="008E2F4D" w:rsidRDefault="008E2F4D" w:rsidP="008E2F4D">
      <w:r w:rsidRPr="008E2F4D">
        <w:rPr>
          <w:rStyle w:val="StyleStyleBold12pt"/>
        </w:rPr>
        <w:t>Tobin 6</w:t>
      </w:r>
      <w:r w:rsidRPr="008E2F4D">
        <w:t xml:space="preserve"> (Consultant TAO Emergency Management Consulting, “The Coming Civil War in Mexico”, </w:t>
      </w:r>
      <w:hyperlink r:id="rId35" w:history="1">
        <w:r w:rsidRPr="008E2F4D">
          <w:t>www.ricktobin.com/papers/thecomingcivilwarinmexico.pdf</w:t>
        </w:r>
      </w:hyperlink>
      <w:r w:rsidRPr="008E2F4D">
        <w:t>)</w:t>
      </w:r>
    </w:p>
    <w:p w14:paraId="39F60707" w14:textId="67316E1C" w:rsidR="008E2F4D" w:rsidRPr="008E2F4D" w:rsidRDefault="008E2F4D" w:rsidP="008E2F4D">
      <w:pPr>
        <w:pStyle w:val="Cards"/>
        <w:ind w:left="0"/>
        <w:jc w:val="left"/>
        <w:rPr>
          <w:sz w:val="12"/>
          <w:szCs w:val="24"/>
        </w:rPr>
      </w:pPr>
      <w:r w:rsidRPr="00530B37">
        <w:rPr>
          <w:rStyle w:val="CardsFont12pt"/>
          <w:szCs w:val="24"/>
          <w:highlight w:val="cyan"/>
        </w:rPr>
        <w:t>In</w:t>
      </w:r>
      <w:r w:rsidRPr="00530B37">
        <w:rPr>
          <w:rStyle w:val="CardsFont12pt"/>
          <w:szCs w:val="24"/>
        </w:rPr>
        <w:t xml:space="preserve"> a fast moving </w:t>
      </w:r>
      <w:r w:rsidRPr="00530B37">
        <w:rPr>
          <w:rStyle w:val="CardsFont12pt"/>
          <w:szCs w:val="24"/>
          <w:highlight w:val="cyan"/>
        </w:rPr>
        <w:t>State of War in Mexico</w:t>
      </w:r>
      <w:r w:rsidRPr="00530B37">
        <w:rPr>
          <w:rStyle w:val="CardsFont12pt"/>
          <w:szCs w:val="24"/>
        </w:rPr>
        <w:t xml:space="preserve">, the </w:t>
      </w:r>
      <w:r w:rsidRPr="00530B37">
        <w:rPr>
          <w:rStyle w:val="CardsFont12pt"/>
          <w:szCs w:val="24"/>
          <w:highlight w:val="cyan"/>
        </w:rPr>
        <w:t>U.S.</w:t>
      </w:r>
      <w:r w:rsidRPr="00530B37">
        <w:rPr>
          <w:rStyle w:val="CardsFont12pt"/>
          <w:szCs w:val="24"/>
        </w:rPr>
        <w:t xml:space="preserve"> government </w:t>
      </w:r>
      <w:r w:rsidRPr="00530B37">
        <w:rPr>
          <w:rStyle w:val="CardsFont12pt"/>
          <w:szCs w:val="24"/>
          <w:highlight w:val="cyan"/>
        </w:rPr>
        <w:t>would have to</w:t>
      </w:r>
      <w:r w:rsidRPr="00530B37">
        <w:rPr>
          <w:rStyle w:val="CardsFont12pt"/>
          <w:szCs w:val="24"/>
        </w:rPr>
        <w:t xml:space="preserve"> </w:t>
      </w:r>
      <w:r w:rsidRPr="008E2F4D">
        <w:rPr>
          <w:sz w:val="12"/>
          <w:szCs w:val="24"/>
        </w:rPr>
        <w:t xml:space="preserve">declare neutrality and </w:t>
      </w:r>
      <w:r w:rsidRPr="00530B37">
        <w:rPr>
          <w:rStyle w:val="CardsFont12pt"/>
          <w:szCs w:val="24"/>
          <w:highlight w:val="cyan"/>
        </w:rPr>
        <w:t>seal its borders</w:t>
      </w:r>
      <w:r w:rsidRPr="00530B37">
        <w:rPr>
          <w:rStyle w:val="CardsFont12pt"/>
          <w:szCs w:val="24"/>
        </w:rPr>
        <w:t xml:space="preserve"> immediately. Within days, the President and Congress </w:t>
      </w:r>
      <w:r w:rsidRPr="00530B37">
        <w:rPr>
          <w:rStyle w:val="CardsFont12pt"/>
          <w:szCs w:val="24"/>
          <w:highlight w:val="cyan"/>
        </w:rPr>
        <w:t>would take actions that would be condemned by every country in the world</w:t>
      </w:r>
      <w:r w:rsidRPr="008E2F4D">
        <w:rPr>
          <w:sz w:val="12"/>
          <w:szCs w:val="24"/>
        </w:rPr>
        <w:t xml:space="preserve">…and of course the U.N. The map on the next page shows </w:t>
      </w:r>
      <w:r w:rsidRPr="00530B37">
        <w:rPr>
          <w:rStyle w:val="CardsFont12pt"/>
          <w:szCs w:val="24"/>
        </w:rPr>
        <w:t>the 100-mile buffer zone</w:t>
      </w:r>
      <w:r w:rsidRPr="008E2F4D">
        <w:rPr>
          <w:sz w:val="12"/>
          <w:szCs w:val="24"/>
        </w:rPr>
        <w:t xml:space="preserve"> that </w:t>
      </w:r>
      <w:r w:rsidRPr="00530B37">
        <w:rPr>
          <w:rStyle w:val="CardsFont12pt"/>
          <w:szCs w:val="24"/>
        </w:rPr>
        <w:t>would be taken by force by the U.S. military</w:t>
      </w:r>
      <w:r w:rsidRPr="008E2F4D">
        <w:rPr>
          <w:sz w:val="12"/>
          <w:szCs w:val="24"/>
        </w:rPr>
        <w:t xml:space="preserve">. This would become the new no-man’s zone. </w:t>
      </w:r>
      <w:r w:rsidRPr="00530B37">
        <w:rPr>
          <w:rStyle w:val="CardsFont12pt"/>
          <w:sz w:val="14"/>
          <w:szCs w:val="24"/>
        </w:rPr>
        <w:t>Military exchanges would occur between the U.S. and Mexico along the new boundary</w:t>
      </w:r>
      <w:r w:rsidRPr="008E2F4D">
        <w:rPr>
          <w:sz w:val="12"/>
          <w:szCs w:val="24"/>
        </w:rPr>
        <w:t xml:space="preserve">. After a number of air losses and ground losses, the Mexican government would withdraw and accept the boundary. Every Mexican citizen that remained there would have to carry dual identification at all times. The entire area would be sealed so that traffic of any kind would be highly restricted and monitored. Martial law would be in place with open “shoot-to-kill” orders. At the “old” border, anyone attempting to cross illegally would be shot. The border would be surveilled by the same flying drones now used over Afghanistan and Iraq. They would also be armed with Hellfire missiles. In addition, particularly well-known pathways would be mined and re-mined weekly. In the United States the order would be given to round up all undocumented aliens with Mexican heritage for immediate deportation to the “no-man’s zone.” Those who resisted would be arrested and held in internment camps at abandoned military bases until they could be processed (under the Rex 84 Program and supporting Executive Orders such as 11051 and 11002, etc). A permanent marking would be placed on the hands of those so interned (or a RFID chip). If they were found back in the United States they would face felony imprisonment. An underground railroad would develop to move illegal Mexican aliens to Canada. The U.S. would then demand that if Pemex products were interrupted for even a day, the U.S. would take the oil fields and nationalize them for the U.S. Again, </w:t>
      </w:r>
      <w:r w:rsidRPr="00530B37">
        <w:rPr>
          <w:rStyle w:val="CardsFont12pt"/>
          <w:szCs w:val="24"/>
        </w:rPr>
        <w:t>t</w:t>
      </w:r>
      <w:r w:rsidRPr="00530B37">
        <w:rPr>
          <w:rStyle w:val="CardsFont12pt"/>
          <w:szCs w:val="24"/>
          <w:highlight w:val="cyan"/>
        </w:rPr>
        <w:t>his would raise</w:t>
      </w:r>
      <w:r w:rsidRPr="00530B37">
        <w:rPr>
          <w:rStyle w:val="CardsFont12pt"/>
          <w:szCs w:val="24"/>
        </w:rPr>
        <w:t xml:space="preserve"> the threat of </w:t>
      </w:r>
      <w:r w:rsidRPr="00530B37">
        <w:rPr>
          <w:rStyle w:val="CardsFont12pt"/>
          <w:szCs w:val="24"/>
          <w:highlight w:val="cyan"/>
        </w:rPr>
        <w:t>intense hostilities, leading to new alliance in</w:t>
      </w:r>
      <w:r w:rsidRPr="00530B37">
        <w:rPr>
          <w:rStyle w:val="CardsFont12pt"/>
          <w:szCs w:val="24"/>
        </w:rPr>
        <w:t xml:space="preserve"> the </w:t>
      </w:r>
      <w:r w:rsidRPr="00530B37">
        <w:rPr>
          <w:rStyle w:val="CardsFont12pt"/>
          <w:szCs w:val="24"/>
          <w:highlight w:val="cyan"/>
        </w:rPr>
        <w:t>Western Hemisphere</w:t>
      </w:r>
      <w:r w:rsidRPr="00530B37">
        <w:rPr>
          <w:rStyle w:val="CardsFont12pt"/>
          <w:szCs w:val="24"/>
        </w:rPr>
        <w:t>. Canada would become a neutral party and no longer support NAFTA or trade with the U.S.,</w:t>
      </w:r>
      <w:r w:rsidRPr="008E2F4D">
        <w:rPr>
          <w:sz w:val="12"/>
          <w:szCs w:val="24"/>
        </w:rPr>
        <w:t xml:space="preserve"> including cutting water, electrical and petroleum exports. </w:t>
      </w:r>
      <w:r w:rsidRPr="00530B37">
        <w:rPr>
          <w:rStyle w:val="CardsFont12pt"/>
          <w:szCs w:val="24"/>
        </w:rPr>
        <w:t xml:space="preserve">The </w:t>
      </w:r>
      <w:r w:rsidRPr="00530B37">
        <w:rPr>
          <w:rStyle w:val="CardsFont12pt"/>
          <w:szCs w:val="24"/>
          <w:highlight w:val="cyan"/>
        </w:rPr>
        <w:t>Latin American countries might unite</w:t>
      </w:r>
      <w:r w:rsidRPr="00530B37">
        <w:rPr>
          <w:rStyle w:val="CardsFont12pt"/>
          <w:szCs w:val="24"/>
        </w:rPr>
        <w:t xml:space="preserve"> as a block and </w:t>
      </w:r>
      <w:r w:rsidRPr="00530B37">
        <w:rPr>
          <w:rStyle w:val="CardsFont12pt"/>
          <w:szCs w:val="24"/>
          <w:highlight w:val="cyan"/>
        </w:rPr>
        <w:t>form a powerful alliance with a</w:t>
      </w:r>
      <w:r w:rsidRPr="00530B37">
        <w:rPr>
          <w:rStyle w:val="CardsFont12pt"/>
          <w:szCs w:val="24"/>
        </w:rPr>
        <w:t xml:space="preserve"> strong socialist, </w:t>
      </w:r>
      <w:r w:rsidRPr="00530B37">
        <w:rPr>
          <w:rStyle w:val="CardsFont12pt"/>
          <w:szCs w:val="24"/>
          <w:highlight w:val="cyan"/>
        </w:rPr>
        <w:t>anti- American focus</w:t>
      </w:r>
      <w:r w:rsidRPr="008E2F4D">
        <w:rPr>
          <w:sz w:val="12"/>
          <w:szCs w:val="24"/>
        </w:rPr>
        <w:t xml:space="preserve">, led by the triad of Mexico, Cuba, and Venezuela. Later, Brazil would join to make the fourth major power. </w:t>
      </w:r>
      <w:r w:rsidRPr="00530B37">
        <w:rPr>
          <w:rStyle w:val="CardsFont12pt"/>
          <w:szCs w:val="24"/>
        </w:rPr>
        <w:t xml:space="preserve">The </w:t>
      </w:r>
      <w:r w:rsidRPr="00530B37">
        <w:rPr>
          <w:rStyle w:val="CardsFont12pt"/>
          <w:szCs w:val="24"/>
          <w:highlight w:val="cyan"/>
        </w:rPr>
        <w:t>U</w:t>
      </w:r>
      <w:r w:rsidRPr="00530B37">
        <w:rPr>
          <w:rStyle w:val="CardsFont12pt"/>
          <w:szCs w:val="24"/>
        </w:rPr>
        <w:t xml:space="preserve">nited </w:t>
      </w:r>
      <w:r w:rsidRPr="00530B37">
        <w:rPr>
          <w:rStyle w:val="CardsFont12pt"/>
          <w:szCs w:val="24"/>
          <w:highlight w:val="cyan"/>
        </w:rPr>
        <w:t>S</w:t>
      </w:r>
      <w:r w:rsidRPr="00530B37">
        <w:rPr>
          <w:rStyle w:val="CardsFont12pt"/>
          <w:szCs w:val="24"/>
        </w:rPr>
        <w:t xml:space="preserve">tates federal government </w:t>
      </w:r>
      <w:r w:rsidRPr="00530B37">
        <w:rPr>
          <w:rStyle w:val="CardsFont12pt"/>
          <w:szCs w:val="24"/>
          <w:highlight w:val="cyan"/>
        </w:rPr>
        <w:t>would</w:t>
      </w:r>
      <w:r w:rsidRPr="008E2F4D">
        <w:rPr>
          <w:sz w:val="12"/>
          <w:szCs w:val="24"/>
        </w:rPr>
        <w:t xml:space="preserve"> now </w:t>
      </w:r>
      <w:r w:rsidRPr="00530B37">
        <w:rPr>
          <w:rStyle w:val="CardsFont12pt"/>
          <w:szCs w:val="24"/>
          <w:highlight w:val="cyan"/>
        </w:rPr>
        <w:t>face</w:t>
      </w:r>
      <w:r w:rsidRPr="00530B37">
        <w:rPr>
          <w:rStyle w:val="CardsFont12pt"/>
          <w:szCs w:val="24"/>
        </w:rPr>
        <w:t xml:space="preserve"> the existence of </w:t>
      </w:r>
      <w:r w:rsidRPr="00530B37">
        <w:rPr>
          <w:rStyle w:val="CardsFont12pt"/>
          <w:szCs w:val="24"/>
          <w:highlight w:val="cyan"/>
        </w:rPr>
        <w:t>threats</w:t>
      </w:r>
      <w:r w:rsidRPr="00530B37">
        <w:rPr>
          <w:rStyle w:val="CardsFont12pt"/>
          <w:szCs w:val="24"/>
        </w:rPr>
        <w:t xml:space="preserve"> that included unfriendly border neighbors to the north and south, </w:t>
      </w:r>
      <w:r w:rsidRPr="00530B37">
        <w:rPr>
          <w:rStyle w:val="CardsFont12pt"/>
          <w:b/>
          <w:szCs w:val="24"/>
          <w:highlight w:val="cyan"/>
        </w:rPr>
        <w:t>a declining world position</w:t>
      </w:r>
      <w:r w:rsidRPr="00530B37">
        <w:rPr>
          <w:rStyle w:val="CardsFont12pt"/>
          <w:b/>
          <w:szCs w:val="24"/>
        </w:rPr>
        <w:t>,</w:t>
      </w:r>
      <w:r w:rsidRPr="00530B37">
        <w:rPr>
          <w:rStyle w:val="CardsFont12pt"/>
          <w:szCs w:val="24"/>
        </w:rPr>
        <w:t xml:space="preserve"> and internal strife with its own citizens, especially those with Mexican heritage or Latin America links.</w:t>
      </w:r>
    </w:p>
    <w:p w14:paraId="2E786F6F" w14:textId="6E5A1929" w:rsidR="008E2F4D" w:rsidRPr="00530B37" w:rsidRDefault="008E2F4D" w:rsidP="008E2F4D">
      <w:pPr>
        <w:pStyle w:val="Heading4"/>
        <w:rPr>
          <w:rFonts w:cs="Arial"/>
        </w:rPr>
      </w:pPr>
      <w:r>
        <w:rPr>
          <w:rFonts w:cs="Arial"/>
        </w:rPr>
        <w:t xml:space="preserve">B. </w:t>
      </w:r>
      <w:r w:rsidRPr="00530B37">
        <w:rPr>
          <w:rFonts w:cs="Arial"/>
        </w:rPr>
        <w:t>Global war</w:t>
      </w:r>
    </w:p>
    <w:p w14:paraId="5D57D1A2" w14:textId="18372886" w:rsidR="008E2F4D" w:rsidRPr="008E2F4D" w:rsidRDefault="008E2F4D" w:rsidP="008E2F4D">
      <w:r w:rsidRPr="008E2F4D">
        <w:rPr>
          <w:rStyle w:val="StyleStyleBold12pt"/>
        </w:rPr>
        <w:t>Coronel 7</w:t>
      </w:r>
      <w:r w:rsidRPr="008E2F4D">
        <w:t xml:space="preserve"> (Petroleum geologist, author and public policy expert, A possible political scenario for Latin America, 2007-2012, http://muevete.wordpress.com/2007/09/18/a-possible-political-scenario-for-latin-america-2007-2012/)</w:t>
      </w:r>
    </w:p>
    <w:p w14:paraId="0D122BAA" w14:textId="77777777" w:rsidR="008E2F4D" w:rsidRPr="008E2F4D" w:rsidRDefault="008E2F4D" w:rsidP="008E2F4D">
      <w:pPr>
        <w:rPr>
          <w:b/>
          <w:sz w:val="16"/>
        </w:rPr>
      </w:pPr>
      <w:r w:rsidRPr="008E2F4D">
        <w:rPr>
          <w:sz w:val="16"/>
        </w:rPr>
        <w:t xml:space="preserve">Still, there is no doubt that </w:t>
      </w:r>
      <w:r w:rsidRPr="008E2F4D">
        <w:rPr>
          <w:rStyle w:val="CardsFont12pt"/>
          <w:rFonts w:ascii="Arial" w:hAnsi="Arial"/>
          <w:szCs w:val="24"/>
          <w:highlight w:val="cyan"/>
        </w:rPr>
        <w:t>there are</w:t>
      </w:r>
      <w:r w:rsidRPr="008E2F4D">
        <w:rPr>
          <w:rStyle w:val="CardsFont12pt"/>
          <w:rFonts w:ascii="Arial" w:hAnsi="Arial"/>
          <w:szCs w:val="24"/>
        </w:rPr>
        <w:t xml:space="preserve"> strong </w:t>
      </w:r>
      <w:r w:rsidRPr="008E2F4D">
        <w:rPr>
          <w:rStyle w:val="CardsFont12pt"/>
          <w:rFonts w:ascii="Arial" w:hAnsi="Arial"/>
          <w:szCs w:val="24"/>
          <w:highlight w:val="cyan"/>
        </w:rPr>
        <w:t>efforts being made by some Latin American</w:t>
      </w:r>
      <w:r w:rsidRPr="008E2F4D">
        <w:rPr>
          <w:rStyle w:val="CardsFont12pt"/>
          <w:rFonts w:ascii="Arial" w:hAnsi="Arial"/>
          <w:szCs w:val="24"/>
        </w:rPr>
        <w:t xml:space="preserve"> political </w:t>
      </w:r>
      <w:r w:rsidRPr="008E2F4D">
        <w:rPr>
          <w:rStyle w:val="CardsFont12pt"/>
          <w:rFonts w:ascii="Arial" w:hAnsi="Arial"/>
          <w:szCs w:val="24"/>
          <w:highlight w:val="cyan"/>
        </w:rPr>
        <w:t>leaders to harass the U</w:t>
      </w:r>
      <w:r w:rsidRPr="008E2F4D">
        <w:rPr>
          <w:rStyle w:val="CardsFont12pt"/>
          <w:rFonts w:ascii="Arial" w:hAnsi="Arial"/>
          <w:szCs w:val="24"/>
        </w:rPr>
        <w:t xml:space="preserve">nited </w:t>
      </w:r>
      <w:r w:rsidRPr="008E2F4D">
        <w:rPr>
          <w:rStyle w:val="CardsFont12pt"/>
          <w:rFonts w:ascii="Arial" w:hAnsi="Arial"/>
          <w:szCs w:val="24"/>
          <w:highlight w:val="cyan"/>
        </w:rPr>
        <w:t>S</w:t>
      </w:r>
      <w:r w:rsidRPr="008E2F4D">
        <w:rPr>
          <w:rStyle w:val="CardsFont12pt"/>
          <w:rFonts w:ascii="Arial" w:hAnsi="Arial"/>
          <w:szCs w:val="24"/>
        </w:rPr>
        <w:t xml:space="preserve">tates. </w:t>
      </w:r>
      <w:r w:rsidRPr="008E2F4D">
        <w:rPr>
          <w:rStyle w:val="CardsFont12pt"/>
          <w:rFonts w:ascii="Arial" w:hAnsi="Arial"/>
          <w:szCs w:val="24"/>
          <w:highlight w:val="cyan"/>
        </w:rPr>
        <w:t>If these efforts intensify and take root, Latin America could become a geopolitical hot spot</w:t>
      </w:r>
      <w:r w:rsidRPr="008E2F4D">
        <w:rPr>
          <w:sz w:val="16"/>
        </w:rPr>
        <w:t xml:space="preserve"> in the mid-term. The starting point of the anti-U.S. Alliance.</w:t>
      </w:r>
      <w:r w:rsidRPr="008E2F4D">
        <w:rPr>
          <w:rStyle w:val="Strong"/>
          <w:sz w:val="16"/>
        </w:rPr>
        <w:t xml:space="preserve"> </w:t>
      </w:r>
      <w:r w:rsidRPr="008E2F4D">
        <w:rPr>
          <w:sz w:val="16"/>
        </w:rPr>
        <w:t xml:space="preserve">Essentially the current threats against U.S. national security originated about nine years ago with the political alliance between Fidel Castro, the Cuban dictator and Hugo Chavez, the Venezuelan strongman. This is a symbiotic relationship that has been providing Fidel Castro with money and Hugo Chavez with brains. The strategy chosen by this alliance is based on two facts and one very partial truth. The two facts are: extreme poverty and extreme inequality in the region. The very partial truth is that these two afflictions are the result of U.S. exploitation of the region’s natural resources aided by the systematic political intervention of this country in the internal affairs of the countries of the hemisphere. To blame our own misfortunes and inadequacies on someone else has been an old and proven method to gain adepts and to stir hate and xenophobia among Latin American societies. This is what Fidel Castro has done for the last forty years and this is what he has recommended to Hugo Chavez , a line of action that the Venezuelan strongman has embraced with enthusiasm. </w:t>
      </w:r>
      <w:r w:rsidRPr="008E2F4D">
        <w:rPr>
          <w:rStyle w:val="Strong"/>
          <w:sz w:val="16"/>
        </w:rPr>
        <w:t>Hugo Chavez’s strategies.</w:t>
      </w:r>
      <w:r w:rsidRPr="008E2F4D">
        <w:rPr>
          <w:sz w:val="16"/>
        </w:rPr>
        <w:t xml:space="preserve"> To do this he has been aided by significant amounts of money derived from oil exports. During the last nine years about $220 billion of oil money have entered the Venezuelan national treasury while national debt has tripled to about $65 billion. This amount of money has been mostly spent in three areas: (a), social programs of a temporary nature, really handouts, to the Venezuelan poor; (b), the acquisition of weapons; and (c), subsidies, donations and promises to Latin American countries in order to consolidate political alliances and establish political IOU’s. At least $40 billion have gone into the third category, an amount roughly equivalent to 2-3% of Venezuela’s yearly GDP during the last nine years. As a result of these strategies the Fidel Castro/Hugo Chavez axis has been able to make some progress in its political objectives of eroding the political standing of the United States in the hemisphere and, even, of gaining supporters in the U.S. political scene. By financing the presidential campaigns in several countries they have been able to help Evo Morales, Daniel Ortega and Rafael Correa win the presidencies of Bolivia, Nicaragua and Ecuador. At the same time they saw their favored candidates Ollanta Humala, in Peru, and Andres Lopez Obrador, in Mexico lose close elections while remaining politically strong, especially Lopez Obrador. In parallel Hugo Chavez’s major injection of money into Argentina has helped President Nestor Kirchner to join the anti-U.S. club, a move for which he did not need strong incentives. This is all well known although generally perceived with indifference, sympathy, and tolerance or, even, amusement, in hemispheric political circles. Many celebrate secretly the harassment of such a strong power by smaller, weaker countries. Others are sitting on the political fence, receiving political and material benefits by playing one side against the other. Still others have a weak spot in their ideological hearts for authoritarian regimes and resent the hard sale of democracy being done by the U.S. all over the world. A few even laugh at the colorful antics of President Chavez and have a hard time taking him seriously. However, political harassment of the United States represents just one aspect in a possible wider plan</w:t>
      </w:r>
      <w:r w:rsidRPr="008E2F4D">
        <w:rPr>
          <w:rStyle w:val="CardsFont12pt"/>
          <w:rFonts w:ascii="Arial" w:hAnsi="Arial"/>
          <w:szCs w:val="24"/>
        </w:rPr>
        <w:t xml:space="preserve">. </w:t>
      </w:r>
      <w:r w:rsidRPr="008E2F4D">
        <w:rPr>
          <w:rStyle w:val="CardsFont12pt"/>
          <w:rFonts w:ascii="Arial" w:hAnsi="Arial"/>
          <w:szCs w:val="24"/>
          <w:highlight w:val="cyan"/>
        </w:rPr>
        <w:t>Later stages</w:t>
      </w:r>
      <w:r w:rsidRPr="008E2F4D">
        <w:rPr>
          <w:rStyle w:val="CardsFont12pt"/>
          <w:rFonts w:ascii="Arial" w:hAnsi="Arial"/>
          <w:szCs w:val="24"/>
        </w:rPr>
        <w:t xml:space="preserve"> might </w:t>
      </w:r>
      <w:r w:rsidRPr="008E2F4D">
        <w:rPr>
          <w:rStyle w:val="CardsFont12pt"/>
          <w:rFonts w:ascii="Arial" w:hAnsi="Arial"/>
          <w:szCs w:val="24"/>
          <w:highlight w:val="cyan"/>
        </w:rPr>
        <w:t>include</w:t>
      </w:r>
      <w:r w:rsidRPr="008E2F4D">
        <w:rPr>
          <w:rStyle w:val="CardsFont12pt"/>
          <w:rFonts w:ascii="Arial" w:hAnsi="Arial"/>
          <w:szCs w:val="24"/>
        </w:rPr>
        <w:t xml:space="preserve"> </w:t>
      </w:r>
      <w:r w:rsidRPr="008E2F4D">
        <w:rPr>
          <w:sz w:val="16"/>
        </w:rPr>
        <w:t xml:space="preserve">actual </w:t>
      </w:r>
      <w:r w:rsidRPr="008E2F4D">
        <w:rPr>
          <w:rStyle w:val="CardsFont12pt"/>
          <w:rFonts w:ascii="Arial" w:hAnsi="Arial"/>
          <w:szCs w:val="24"/>
        </w:rPr>
        <w:t xml:space="preserve">economic </w:t>
      </w:r>
      <w:r w:rsidRPr="008E2F4D">
        <w:rPr>
          <w:rStyle w:val="CardsFont12pt"/>
          <w:rFonts w:ascii="Arial" w:hAnsi="Arial"/>
          <w:szCs w:val="24"/>
          <w:highlight w:val="cyan"/>
        </w:rPr>
        <w:t>aggression</w:t>
      </w:r>
      <w:r w:rsidRPr="008E2F4D">
        <w:rPr>
          <w:rStyle w:val="CardsFont12pt"/>
          <w:rFonts w:ascii="Arial" w:hAnsi="Arial"/>
          <w:szCs w:val="24"/>
        </w:rPr>
        <w:t xml:space="preserve"> and, </w:t>
      </w:r>
      <w:r w:rsidRPr="008E2F4D">
        <w:rPr>
          <w:rStyle w:val="CardsFont12pt"/>
          <w:rFonts w:ascii="Arial" w:hAnsi="Arial"/>
          <w:szCs w:val="24"/>
          <w:highlight w:val="cyan"/>
        </w:rPr>
        <w:t>even, physical action against the northern “empire</w:t>
      </w:r>
      <w:r w:rsidRPr="008E2F4D">
        <w:rPr>
          <w:sz w:val="16"/>
        </w:rPr>
        <w:t xml:space="preserve">”. For the time being the main efforts are directed towards the consolidation of the alliance. To do this: • Chavez is providing money to members of the Armed Forces of Bolivia and to city mayors, in order to increase political control over these important Bolivian sectors (2); • Chavez could be funneling money into Argentina to promote the candidacy of Mrs. Cristina Kirchner (3); • The aid given by Chavez to Nicaragua already amounts to about $500 million and, if he follows through in his promise, will include the financing of a $2 billion refinery; • The economic ties of Venezuela and Ecuador are increasing via the oil industry, although President Correa’s ideology already includes a significant component of resentment against the United States. • Chavez is conducting a strategy of alignment with political sectors in the United States that oppose the current government policies. For some of these sectors the desire to erode the current administration has proven greater than their love for democracy. The enemy of their enemy has become their friend (4). Almost all of these strategic initiatives by the Castro/Chavez alliance show an alternative, unfavorable outcome. • Bolivia is in the threshold of a major political crisis, due to the reluctance of important sectors of the country to roll over and play dead to Morales’s pretensions to impose the Venezuelan Constituent Assembly model that ended with the Venezuelan democracy becoming an authoritarian regime. • Mrs. Kirchner, even if she won, as it seems to be the case, might decide to go her separate ways. She has already given some indications that Argentina should not become a simple pawn of Castro/ Chavez in the struggle for hemispheric political leadership. Recent events have convinced her that Chavez’s support probably represents a kiss of death for her political future. • In Ecuador, Correa is already looking at the Bolivian political turmoil with caution, as he does not want to repeat Morales’s errors and realizes that Chavez’s success in Venezuela has been due to his deep pockets rather than his charisma. Correa does not have the money or the charisma of Chavez. • In the United States the individuals and groups that support Chavez are doing so out of personal material or political interest and have been largely rejected by public opinion. It seems improbable that the alliance of these countries, almost entirely based on money and resentment against the United States, could last for long. What if this alliance falters? The main motors of the anti-U. S alliance, Castro and Chavez, understand that this strategy of progressive political harassment of the United States might not succeed. The defeat of Lopez Obrador in Mexico robbed them of a major ally in this strategy. In power Lopez Obrador would have promoted illegal immigration into the U.S. creating numerous points of social and political conflict along the weak U.S.- Mexican border. As it stands today The United States has several ways to weaken Castro/Chavez strategies. In fact, the imminent death of Fidel Castro has practically eliminated much of the brain component of this axis. Hugo Chavez is in need of an alternative plan. The alternative is an alliance with fundamentalist groups or countries that share Hugo Chavez’s resentment against the United States. This explains the approximation of Hugo Chavez to Iranian President Ahmadinejad. Both leaders have an anti-U.S. global alliance as one of their main objectives. </w:t>
      </w:r>
      <w:r w:rsidRPr="008E2F4D">
        <w:rPr>
          <w:rStyle w:val="CardsFont12pt"/>
          <w:rFonts w:ascii="Arial" w:hAnsi="Arial"/>
          <w:szCs w:val="24"/>
        </w:rPr>
        <w:t>Their main weapon is oil</w:t>
      </w:r>
      <w:r w:rsidRPr="008E2F4D">
        <w:rPr>
          <w:sz w:val="16"/>
        </w:rPr>
        <w:t xml:space="preserve"> or, rather, what they can do to the international oil market, </w:t>
      </w:r>
      <w:r w:rsidRPr="008E2F4D">
        <w:rPr>
          <w:rStyle w:val="CardsFont12pt"/>
          <w:rFonts w:ascii="Arial" w:hAnsi="Arial"/>
          <w:szCs w:val="24"/>
        </w:rPr>
        <w:t>in case they decided to suspend exports</w:t>
      </w:r>
      <w:r w:rsidRPr="008E2F4D">
        <w:rPr>
          <w:sz w:val="16"/>
        </w:rPr>
        <w:t xml:space="preserve"> of this resource. </w:t>
      </w:r>
      <w:r w:rsidRPr="008E2F4D">
        <w:rPr>
          <w:rStyle w:val="CardsFont12pt"/>
          <w:rFonts w:ascii="Arial" w:hAnsi="Arial"/>
          <w:szCs w:val="24"/>
        </w:rPr>
        <w:t>Some 4 million barrels of oil per day would be out of the supply system, causing a major disruption in the world’s economy</w:t>
      </w:r>
      <w:r w:rsidRPr="008E2F4D">
        <w:rPr>
          <w:sz w:val="16"/>
        </w:rPr>
        <w:t xml:space="preserve">. They figure that in such a situation they have less to lose than the United States and its industrialized allies. </w:t>
      </w:r>
      <w:r w:rsidRPr="008E2F4D">
        <w:rPr>
          <w:rStyle w:val="CardsFont12pt"/>
          <w:rFonts w:ascii="Arial" w:hAnsi="Arial"/>
          <w:szCs w:val="24"/>
        </w:rPr>
        <w:t>But oil is not their only weapon. They also have a political weapon to resort to. It has to do with</w:t>
      </w:r>
      <w:r w:rsidRPr="008E2F4D">
        <w:rPr>
          <w:sz w:val="16"/>
        </w:rPr>
        <w:t xml:space="preserve"> the </w:t>
      </w:r>
      <w:r w:rsidRPr="008E2F4D">
        <w:rPr>
          <w:rStyle w:val="CardsFont12pt"/>
          <w:rFonts w:ascii="Arial" w:hAnsi="Arial"/>
          <w:szCs w:val="24"/>
        </w:rPr>
        <w:t>concerted action of terrorist groups</w:t>
      </w:r>
      <w:r w:rsidRPr="008E2F4D">
        <w:rPr>
          <w:sz w:val="16"/>
        </w:rPr>
        <w:t xml:space="preserve"> such as Hezbollah and FARC, assisted by </w:t>
      </w:r>
      <w:r w:rsidRPr="008E2F4D">
        <w:rPr>
          <w:rStyle w:val="CardsFont12pt"/>
          <w:rFonts w:ascii="Arial" w:hAnsi="Arial"/>
          <w:szCs w:val="24"/>
        </w:rPr>
        <w:t xml:space="preserve">violent indigenous groups such as those in Bolivia, Peru and Ecuador and socially turbulent groups like the illegal immigrants already living in the United States. </w:t>
      </w:r>
      <w:r w:rsidRPr="008E2F4D">
        <w:rPr>
          <w:sz w:val="16"/>
        </w:rPr>
        <w:t xml:space="preserve">By promoting the action of </w:t>
      </w:r>
      <w:r w:rsidRPr="008E2F4D">
        <w:rPr>
          <w:rStyle w:val="CardsFont12pt"/>
          <w:rFonts w:ascii="Arial" w:hAnsi="Arial"/>
          <w:szCs w:val="24"/>
          <w:highlight w:val="cyan"/>
        </w:rPr>
        <w:t>these groups</w:t>
      </w:r>
      <w:r w:rsidRPr="008E2F4D">
        <w:rPr>
          <w:sz w:val="16"/>
        </w:rPr>
        <w:t xml:space="preserve"> against the United States and its Latin American and European allies these groups </w:t>
      </w:r>
      <w:r w:rsidRPr="008E2F4D">
        <w:rPr>
          <w:rStyle w:val="CardsFont12pt"/>
          <w:rFonts w:ascii="Arial" w:hAnsi="Arial"/>
          <w:szCs w:val="24"/>
          <w:highlight w:val="cyan"/>
        </w:rPr>
        <w:t>can do much harm to global political stability.</w:t>
      </w:r>
      <w:r w:rsidRPr="008E2F4D">
        <w:rPr>
          <w:rStyle w:val="CardsFont12pt"/>
          <w:rFonts w:ascii="Arial" w:hAnsi="Arial"/>
          <w:szCs w:val="24"/>
        </w:rPr>
        <w:t xml:space="preserve"> In this scenario</w:t>
      </w:r>
      <w:r w:rsidRPr="008E2F4D">
        <w:rPr>
          <w:sz w:val="16"/>
        </w:rPr>
        <w:t xml:space="preserve"> one </w:t>
      </w:r>
      <w:r w:rsidRPr="008E2F4D">
        <w:rPr>
          <w:rStyle w:val="CardsFont12pt"/>
          <w:rFonts w:ascii="Arial" w:hAnsi="Arial"/>
          <w:szCs w:val="24"/>
        </w:rPr>
        <w:t xml:space="preserve">the main promoters of this action </w:t>
      </w:r>
      <w:r w:rsidRPr="008E2F4D">
        <w:rPr>
          <w:rStyle w:val="CardsFont12pt"/>
          <w:rFonts w:ascii="Arial" w:hAnsi="Arial"/>
          <w:b/>
          <w:szCs w:val="24"/>
          <w:highlight w:val="cyan"/>
        </w:rPr>
        <w:t>would</w:t>
      </w:r>
      <w:r w:rsidRPr="008E2F4D">
        <w:rPr>
          <w:sz w:val="16"/>
        </w:rPr>
        <w:t xml:space="preserve"> not </w:t>
      </w:r>
      <w:r w:rsidRPr="008E2F4D">
        <w:rPr>
          <w:rStyle w:val="CardsFont12pt"/>
          <w:rFonts w:ascii="Arial" w:hAnsi="Arial"/>
          <w:szCs w:val="24"/>
        </w:rPr>
        <w:t>be located</w:t>
      </w:r>
      <w:r w:rsidRPr="008E2F4D">
        <w:rPr>
          <w:sz w:val="16"/>
        </w:rPr>
        <w:t xml:space="preserve"> in the Middle East or in the Far East but </w:t>
      </w:r>
      <w:r w:rsidRPr="008E2F4D">
        <w:rPr>
          <w:rStyle w:val="CardsFont12pt"/>
          <w:rFonts w:ascii="Arial" w:hAnsi="Arial"/>
          <w:szCs w:val="24"/>
        </w:rPr>
        <w:t>in Latin America</w:t>
      </w:r>
      <w:r w:rsidRPr="008E2F4D">
        <w:rPr>
          <w:sz w:val="16"/>
        </w:rPr>
        <w:t xml:space="preserve">. This would be the first time in history, as far as we can tell, that </w:t>
      </w:r>
      <w:r w:rsidRPr="008E2F4D">
        <w:rPr>
          <w:rStyle w:val="CardsFont12pt"/>
          <w:rFonts w:ascii="Arial" w:hAnsi="Arial"/>
          <w:szCs w:val="24"/>
        </w:rPr>
        <w:t xml:space="preserve">a Latin American political leader </w:t>
      </w:r>
      <w:r w:rsidRPr="008E2F4D">
        <w:rPr>
          <w:rStyle w:val="CardsFont12pt"/>
          <w:rFonts w:ascii="Arial" w:hAnsi="Arial"/>
          <w:b/>
          <w:szCs w:val="24"/>
          <w:highlight w:val="cyan"/>
        </w:rPr>
        <w:t>become</w:t>
      </w:r>
      <w:r w:rsidRPr="008E2F4D">
        <w:rPr>
          <w:rStyle w:val="CardsFont12pt"/>
          <w:rFonts w:ascii="Arial" w:hAnsi="Arial"/>
          <w:szCs w:val="24"/>
        </w:rPr>
        <w:t xml:space="preserve">s </w:t>
      </w:r>
      <w:r w:rsidRPr="008E2F4D">
        <w:rPr>
          <w:rStyle w:val="CardsFont12pt"/>
          <w:rFonts w:ascii="Arial" w:hAnsi="Arial"/>
          <w:b/>
          <w:szCs w:val="24"/>
          <w:highlight w:val="cyan"/>
        </w:rPr>
        <w:t>a major threat to world stability.</w:t>
      </w:r>
      <w:r w:rsidRPr="008E2F4D">
        <w:rPr>
          <w:rStyle w:val="CardsFont12pt"/>
          <w:rFonts w:ascii="Arial" w:hAnsi="Arial"/>
          <w:b/>
          <w:szCs w:val="24"/>
        </w:rPr>
        <w:t xml:space="preserve"> </w:t>
      </w:r>
    </w:p>
    <w:p w14:paraId="308208A8" w14:textId="77777777" w:rsidR="008E2F4D" w:rsidRPr="008E2F4D" w:rsidRDefault="008E2F4D" w:rsidP="008E2F4D"/>
    <w:p w14:paraId="28D86955" w14:textId="77777777" w:rsidR="008E2F4D" w:rsidRDefault="008E2F4D" w:rsidP="008E2F4D"/>
    <w:p w14:paraId="20C5E303" w14:textId="77777777" w:rsidR="008E2F4D" w:rsidRPr="007678D9" w:rsidRDefault="008E2F4D" w:rsidP="00BE0001">
      <w:pPr>
        <w:rPr>
          <w:rStyle w:val="Heading4Char"/>
          <w:rFonts w:eastAsia="Calibri"/>
          <w:b w:val="0"/>
          <w:sz w:val="16"/>
          <w:szCs w:val="16"/>
        </w:rPr>
      </w:pPr>
    </w:p>
    <w:p w14:paraId="4CC445F9" w14:textId="7FCC8F55" w:rsidR="00BE0001" w:rsidRPr="006F593D" w:rsidRDefault="00AE4254" w:rsidP="00BE0001">
      <w:pPr>
        <w:pStyle w:val="Heading3"/>
        <w:rPr>
          <w:rStyle w:val="Strong"/>
          <w:b/>
          <w:bCs/>
        </w:rPr>
      </w:pPr>
      <w:bookmarkStart w:id="50" w:name="_Toc235876368"/>
      <w:r>
        <w:t>I/L – State Collapse/Isolationism</w:t>
      </w:r>
      <w:bookmarkEnd w:id="50"/>
    </w:p>
    <w:p w14:paraId="20BD2EC9" w14:textId="77777777" w:rsidR="00BE0001" w:rsidRPr="006F593D" w:rsidRDefault="00BE0001" w:rsidP="00BE0001">
      <w:pPr>
        <w:pStyle w:val="Heading4"/>
        <w:rPr>
          <w:rStyle w:val="Strong"/>
          <w:b/>
          <w:color w:val="000000"/>
          <w:shd w:val="clear" w:color="auto" w:fill="FFFFFF"/>
        </w:rPr>
      </w:pPr>
      <w:r w:rsidRPr="006F593D">
        <w:rPr>
          <w:rStyle w:val="Strong"/>
          <w:b/>
          <w:iCs w:val="0"/>
        </w:rPr>
        <w:t>Collapse would force the U.S. to redeploy troops and focus on domestic issues.</w:t>
      </w:r>
    </w:p>
    <w:p w14:paraId="14B899E2" w14:textId="77777777" w:rsidR="00BE0001" w:rsidRDefault="00BE0001" w:rsidP="00BE0001">
      <w:pPr>
        <w:rPr>
          <w:color w:val="000000"/>
          <w:sz w:val="16"/>
        </w:rPr>
      </w:pPr>
      <w:r w:rsidRPr="00BE0001">
        <w:rPr>
          <w:rStyle w:val="StyleStyleBold12pt"/>
        </w:rPr>
        <w:t>Custerd 9</w:t>
      </w:r>
      <w:r w:rsidRPr="007C3C16">
        <w:rPr>
          <w:color w:val="000000"/>
          <w:sz w:val="16"/>
          <w:shd w:val="clear" w:color="auto" w:fill="FFFFFF"/>
        </w:rPr>
        <w:t xml:space="preserve"> (Glynn, Professor Emeritus, Association of Borderland Studies, Colorado State University,</w:t>
      </w:r>
      <w:r w:rsidRPr="007C3C16">
        <w:rPr>
          <w:color w:val="000000"/>
          <w:sz w:val="16"/>
        </w:rPr>
        <w:br/>
      </w:r>
      <w:r w:rsidRPr="007C3C16">
        <w:rPr>
          <w:color w:val="000000"/>
          <w:sz w:val="16"/>
          <w:shd w:val="clear" w:color="auto" w:fill="FFFFFF"/>
        </w:rPr>
        <w:t xml:space="preserve">“Exclusive, Alternatives for the U.S. Should Mexico Face the ‘Worst Case Scenario’” Parts 1-5, </w:t>
      </w:r>
      <w:r w:rsidRPr="007C3C16">
        <w:rPr>
          <w:sz w:val="16"/>
          <w:shd w:val="clear" w:color="auto" w:fill="FFFFFF"/>
        </w:rPr>
        <w:t>http://www.familysecuritymatters.org/publications/id.3961/pub_detail.asp</w:t>
      </w:r>
      <w:r w:rsidRPr="007C3C16">
        <w:rPr>
          <w:color w:val="000000"/>
          <w:sz w:val="16"/>
          <w:shd w:val="clear" w:color="auto" w:fill="FFFFFF"/>
        </w:rPr>
        <w:t>)</w:t>
      </w:r>
      <w:r w:rsidRPr="007C3C16">
        <w:rPr>
          <w:color w:val="000000"/>
          <w:sz w:val="16"/>
        </w:rPr>
        <w:br/>
      </w:r>
      <w:r w:rsidRPr="00BE0001">
        <w:rPr>
          <w:rStyle w:val="StyleBoldUnderline"/>
        </w:rPr>
        <w:t>The Joint Forces Command’s report expresses the fear of a possible “</w:t>
      </w:r>
      <w:r w:rsidRPr="00BE0001">
        <w:rPr>
          <w:rStyle w:val="StyleBoldUnderline"/>
          <w:highlight w:val="yellow"/>
        </w:rPr>
        <w:t>rapid and sudden collapse” of the Mexican state</w:t>
      </w:r>
      <w:r w:rsidRPr="00BE0001">
        <w:rPr>
          <w:rStyle w:val="StyleBoldUnderline"/>
        </w:rPr>
        <w:t>.</w:t>
      </w:r>
      <w:r w:rsidRPr="007C3C16">
        <w:rPr>
          <w:color w:val="000000"/>
          <w:sz w:val="16"/>
        </w:rPr>
        <w:t xml:space="preserve"> This </w:t>
      </w:r>
      <w:r w:rsidRPr="00BE0001">
        <w:rPr>
          <w:rStyle w:val="StyleBoldUnderline"/>
          <w:highlight w:val="yellow"/>
        </w:rPr>
        <w:t>is a worst case scenario</w:t>
      </w:r>
      <w:r w:rsidRPr="007C3C16">
        <w:rPr>
          <w:color w:val="000000"/>
          <w:sz w:val="16"/>
        </w:rPr>
        <w:t xml:space="preserve"> indeed. However, </w:t>
      </w:r>
      <w:r w:rsidRPr="00BE0001">
        <w:rPr>
          <w:rStyle w:val="StyleBoldUnderline"/>
          <w:highlight w:val="yellow"/>
        </w:rPr>
        <w:t>it need not go that far before presenting the U</w:t>
      </w:r>
      <w:r w:rsidRPr="007C3C16">
        <w:rPr>
          <w:color w:val="000000"/>
          <w:sz w:val="16"/>
        </w:rPr>
        <w:t xml:space="preserve">nited </w:t>
      </w:r>
      <w:r w:rsidRPr="00BE0001">
        <w:rPr>
          <w:rStyle w:val="StyleBoldUnderline"/>
          <w:highlight w:val="yellow"/>
        </w:rPr>
        <w:t>S</w:t>
      </w:r>
      <w:r w:rsidRPr="007C3C16">
        <w:rPr>
          <w:color w:val="000000"/>
          <w:sz w:val="16"/>
        </w:rPr>
        <w:t xml:space="preserve">tates </w:t>
      </w:r>
      <w:r w:rsidRPr="00BE0001">
        <w:rPr>
          <w:rStyle w:val="StyleBoldUnderline"/>
          <w:highlight w:val="yellow"/>
        </w:rPr>
        <w:t>with</w:t>
      </w:r>
      <w:r w:rsidRPr="007C3C16">
        <w:rPr>
          <w:color w:val="000000"/>
          <w:sz w:val="16"/>
        </w:rPr>
        <w:t xml:space="preserve"> situations in which some “deed may be anticipated” </w:t>
      </w:r>
      <w:r w:rsidRPr="00BE0001">
        <w:rPr>
          <w:rStyle w:val="StyleBoldUnderline"/>
        </w:rPr>
        <w:t xml:space="preserve">in which </w:t>
      </w:r>
      <w:r w:rsidRPr="00BE0001">
        <w:rPr>
          <w:rStyle w:val="StyleBoldUnderline"/>
          <w:highlight w:val="yellow"/>
        </w:rPr>
        <w:t>cross border military action</w:t>
      </w:r>
      <w:r w:rsidRPr="007C3C16">
        <w:rPr>
          <w:color w:val="000000"/>
          <w:sz w:val="16"/>
        </w:rPr>
        <w:t xml:space="preserve"> under the doctrine of anticipatory self-defense </w:t>
      </w:r>
      <w:r w:rsidRPr="00BE0001">
        <w:rPr>
          <w:rStyle w:val="StyleBoldUnderline"/>
        </w:rPr>
        <w:t>would be warranted</w:t>
      </w:r>
      <w:r w:rsidRPr="007C3C16">
        <w:rPr>
          <w:color w:val="000000"/>
          <w:sz w:val="16"/>
        </w:rPr>
        <w:t xml:space="preserve">. For example, </w:t>
      </w:r>
      <w:r w:rsidRPr="00BE0001">
        <w:rPr>
          <w:rStyle w:val="StyleBoldUnderline"/>
        </w:rPr>
        <w:t xml:space="preserve">Mexico City’s </w:t>
      </w:r>
      <w:r w:rsidRPr="00BE0001">
        <w:rPr>
          <w:rStyle w:val="StyleBoldUnderline"/>
          <w:highlight w:val="yellow"/>
        </w:rPr>
        <w:t>control in the north might become so tenuous that “ungoverned spaces” might appear “right next door,” in which “terrorist mafias</w:t>
      </w:r>
      <w:r w:rsidRPr="00BE0001">
        <w:rPr>
          <w:rStyle w:val="StyleBoldUnderline"/>
        </w:rPr>
        <w:t xml:space="preserve">” or powerful drug cartels </w:t>
      </w:r>
      <w:r w:rsidRPr="00BE0001">
        <w:rPr>
          <w:rStyle w:val="StyleBoldUnderline"/>
          <w:highlight w:val="yellow"/>
        </w:rPr>
        <w:t>might represent the only power in the zone, or if the local government was infiltrated</w:t>
      </w:r>
      <w:r w:rsidRPr="00BE0001">
        <w:rPr>
          <w:rStyle w:val="StyleBoldUnderline"/>
        </w:rPr>
        <w:t>, or</w:t>
      </w:r>
      <w:r w:rsidRPr="007C3C16">
        <w:rPr>
          <w:color w:val="000000"/>
          <w:sz w:val="16"/>
        </w:rPr>
        <w:t xml:space="preserve"> even </w:t>
      </w:r>
      <w:r w:rsidRPr="00BE0001">
        <w:rPr>
          <w:rStyle w:val="StyleBoldUnderline"/>
        </w:rPr>
        <w:t xml:space="preserve">taken over by non-governmental forces. </w:t>
      </w:r>
      <w:r w:rsidRPr="00BE0001">
        <w:rPr>
          <w:rStyle w:val="StyleBoldUnderline"/>
          <w:highlight w:val="yellow"/>
        </w:rPr>
        <w:t>If</w:t>
      </w:r>
      <w:r w:rsidRPr="00BE0001">
        <w:rPr>
          <w:rStyle w:val="StyleBoldUnderline"/>
        </w:rPr>
        <w:t xml:space="preserve"> under such conditions </w:t>
      </w:r>
      <w:r w:rsidRPr="00BE0001">
        <w:rPr>
          <w:rStyle w:val="StyleBoldUnderline"/>
          <w:highlight w:val="yellow"/>
        </w:rPr>
        <w:t>facilities</w:t>
      </w:r>
      <w:r w:rsidRPr="007C3C16">
        <w:rPr>
          <w:color w:val="000000"/>
          <w:sz w:val="16"/>
        </w:rPr>
        <w:t xml:space="preserve"> that, analogous to maquiladoras, </w:t>
      </w:r>
      <w:r w:rsidRPr="00BE0001">
        <w:rPr>
          <w:rStyle w:val="StyleBoldUnderline"/>
          <w:highlight w:val="yellow"/>
        </w:rPr>
        <w:t>were</w:t>
      </w:r>
      <w:r w:rsidRPr="00BE0001">
        <w:rPr>
          <w:color w:val="000000"/>
          <w:sz w:val="16"/>
          <w:highlight w:val="yellow"/>
          <w:u w:val="single"/>
        </w:rPr>
        <w:t xml:space="preserve"> </w:t>
      </w:r>
      <w:r w:rsidRPr="00BE0001">
        <w:rPr>
          <w:rStyle w:val="StyleBoldUnderline"/>
          <w:highlight w:val="yellow"/>
        </w:rPr>
        <w:t>established that took advantage of conditions in Mexico</w:t>
      </w:r>
      <w:r w:rsidRPr="007C3C16">
        <w:rPr>
          <w:color w:val="000000"/>
          <w:sz w:val="16"/>
        </w:rPr>
        <w:t xml:space="preserve"> and proximity to </w:t>
      </w:r>
      <w:r w:rsidRPr="00BE0001">
        <w:rPr>
          <w:rStyle w:val="StyleBoldUnderline"/>
          <w:highlight w:val="yellow"/>
        </w:rPr>
        <w:t>U.S. markets</w:t>
      </w:r>
      <w:r w:rsidRPr="007C3C16">
        <w:rPr>
          <w:color w:val="000000"/>
          <w:sz w:val="16"/>
        </w:rPr>
        <w:t xml:space="preserve">, or U.S. targets, then </w:t>
      </w:r>
      <w:r w:rsidRPr="00BE0001">
        <w:rPr>
          <w:rStyle w:val="StyleBoldUnderline"/>
          <w:highlight w:val="yellow"/>
        </w:rPr>
        <w:t>the U</w:t>
      </w:r>
      <w:r w:rsidRPr="007C3C16">
        <w:rPr>
          <w:color w:val="000000"/>
          <w:sz w:val="16"/>
        </w:rPr>
        <w:t xml:space="preserve">nited </w:t>
      </w:r>
      <w:r w:rsidRPr="00BE0001">
        <w:rPr>
          <w:rStyle w:val="StyleBoldUnderline"/>
          <w:highlight w:val="yellow"/>
        </w:rPr>
        <w:t>S</w:t>
      </w:r>
      <w:r w:rsidRPr="007C3C16">
        <w:rPr>
          <w:color w:val="000000"/>
          <w:sz w:val="16"/>
        </w:rPr>
        <w:t xml:space="preserve">tates </w:t>
      </w:r>
      <w:r w:rsidRPr="00BE0001">
        <w:rPr>
          <w:rStyle w:val="StyleBoldUnderline"/>
          <w:highlight w:val="yellow"/>
        </w:rPr>
        <w:t>could invoke anticipatory self defense and move militarily to eliminate those facilities</w:t>
      </w:r>
      <w:r w:rsidRPr="00BE0001">
        <w:rPr>
          <w:rStyle w:val="StyleBoldUnderline"/>
        </w:rPr>
        <w:t>.</w:t>
      </w:r>
      <w:r w:rsidRPr="007C3C16">
        <w:rPr>
          <w:color w:val="000000"/>
          <w:sz w:val="16"/>
        </w:rPr>
        <w:t xml:space="preserve"> </w:t>
      </w:r>
      <w:r w:rsidRPr="00BE0001">
        <w:rPr>
          <w:rStyle w:val="StyleBoldUnderline"/>
        </w:rPr>
        <w:t>The latest case of American attacks across a border</w:t>
      </w:r>
      <w:r w:rsidRPr="007C3C16">
        <w:rPr>
          <w:color w:val="000000"/>
          <w:sz w:val="16"/>
        </w:rPr>
        <w:t xml:space="preserve">, and that of an allied state, is </w:t>
      </w:r>
      <w:r w:rsidRPr="00BE0001">
        <w:rPr>
          <w:rStyle w:val="StyleBoldUnderline"/>
        </w:rPr>
        <w:t xml:space="preserve">the use of predator air strikes </w:t>
      </w:r>
      <w:r w:rsidRPr="007C3C16">
        <w:rPr>
          <w:color w:val="000000"/>
          <w:sz w:val="16"/>
        </w:rPr>
        <w:t xml:space="preserve">by both the Bush and Obama administrations </w:t>
      </w:r>
      <w:r w:rsidRPr="00BE0001">
        <w:rPr>
          <w:rStyle w:val="StyleBoldUnderline"/>
        </w:rPr>
        <w:t>from American bases in the U</w:t>
      </w:r>
      <w:r w:rsidRPr="007C3C16">
        <w:rPr>
          <w:color w:val="000000"/>
          <w:sz w:val="16"/>
        </w:rPr>
        <w:t xml:space="preserve">nited </w:t>
      </w:r>
      <w:r w:rsidRPr="00BE0001">
        <w:rPr>
          <w:rStyle w:val="StyleBoldUnderline"/>
        </w:rPr>
        <w:t>S</w:t>
      </w:r>
      <w:r w:rsidRPr="007C3C16">
        <w:rPr>
          <w:color w:val="000000"/>
          <w:sz w:val="16"/>
        </w:rPr>
        <w:t xml:space="preserve">tates </w:t>
      </w:r>
      <w:r w:rsidRPr="00BE0001">
        <w:rPr>
          <w:rStyle w:val="StyleBoldUnderline"/>
        </w:rPr>
        <w:t>against terrorist bases in</w:t>
      </w:r>
      <w:r w:rsidRPr="007C3C16">
        <w:rPr>
          <w:color w:val="000000"/>
          <w:sz w:val="16"/>
        </w:rPr>
        <w:t xml:space="preserve"> the tribal area of </w:t>
      </w:r>
      <w:r w:rsidRPr="00BE0001">
        <w:rPr>
          <w:rStyle w:val="StyleBoldUnderline"/>
        </w:rPr>
        <w:t>Pakistan</w:t>
      </w:r>
      <w:r w:rsidRPr="007C3C16">
        <w:rPr>
          <w:color w:val="000000"/>
          <w:sz w:val="16"/>
        </w:rPr>
        <w:t>.</w:t>
      </w:r>
    </w:p>
    <w:p w14:paraId="08F423CF" w14:textId="65A3B061" w:rsidR="00BE0001" w:rsidRPr="006F593D" w:rsidRDefault="00BE0001" w:rsidP="00BE0001">
      <w:pPr>
        <w:pStyle w:val="Heading3"/>
        <w:rPr>
          <w:rStyle w:val="underline"/>
        </w:rPr>
      </w:pPr>
      <w:bookmarkStart w:id="51" w:name="_Toc235876369"/>
      <w:r>
        <w:t>Uniq – No Isolationism</w:t>
      </w:r>
      <w:bookmarkEnd w:id="51"/>
    </w:p>
    <w:p w14:paraId="190E723A" w14:textId="77777777" w:rsidR="00BE0001" w:rsidRPr="00BE0001" w:rsidRDefault="00BE0001" w:rsidP="00BE0001">
      <w:pPr>
        <w:pStyle w:val="Heading4"/>
      </w:pPr>
      <w:r w:rsidRPr="00BE0001">
        <w:t>Despite what many neoconservative and liberal interventionist have been claiming in the last month, there are no Americans in favor of a foreign policy of cutting the U.S. off from the rest of the world</w:t>
      </w:r>
    </w:p>
    <w:p w14:paraId="5A40CD1F" w14:textId="77777777" w:rsidR="00BE0001" w:rsidRPr="00EC0083" w:rsidRDefault="00BE0001" w:rsidP="00BE0001">
      <w:r w:rsidRPr="00EC0083">
        <w:rPr>
          <w:rStyle w:val="tagChar"/>
        </w:rPr>
        <w:t xml:space="preserve">Larison </w:t>
      </w:r>
      <w:r>
        <w:rPr>
          <w:rStyle w:val="tagChar"/>
        </w:rPr>
        <w:t>11</w:t>
      </w:r>
      <w:r w:rsidRPr="00EC0083">
        <w:t xml:space="preserve"> </w:t>
      </w:r>
      <w:r w:rsidRPr="00EC0083">
        <w:rPr>
          <w:rStyle w:val="Strong"/>
          <w:b w:val="0"/>
        </w:rPr>
        <w:t>(Daniel Larison, Staff writer for The Week, The myth of American isolationists, July 7th 2011, http://theweek.com/bullpen/column/216983/the-myth-of-american-isolationists EL)</w:t>
      </w:r>
    </w:p>
    <w:p w14:paraId="030A04FE" w14:textId="77777777" w:rsidR="00BE0001" w:rsidRPr="00EC0083" w:rsidRDefault="00BE0001" w:rsidP="00BE0001">
      <w:pPr>
        <w:rPr>
          <w:rStyle w:val="underline"/>
        </w:rPr>
      </w:pPr>
      <w:r w:rsidRPr="00BE0001">
        <w:rPr>
          <w:rStyle w:val="underline"/>
          <w:highlight w:val="yellow"/>
        </w:rPr>
        <w:t>There are no isolationists in America</w:t>
      </w:r>
      <w:r w:rsidRPr="00EC0083">
        <w:rPr>
          <w:sz w:val="16"/>
        </w:rPr>
        <w:t xml:space="preserve">. </w:t>
      </w:r>
      <w:r w:rsidRPr="00EC0083">
        <w:rPr>
          <w:rStyle w:val="underline"/>
        </w:rPr>
        <w:t>Despite what many anxious neoconservative and liberal interventionist pundits and politicians have been claiming</w:t>
      </w:r>
      <w:r w:rsidRPr="00EC0083">
        <w:rPr>
          <w:sz w:val="16"/>
        </w:rPr>
        <w:t xml:space="preserve"> in the last month, </w:t>
      </w:r>
      <w:r w:rsidRPr="00EC0083">
        <w:rPr>
          <w:rStyle w:val="underline"/>
        </w:rPr>
        <w:t xml:space="preserve">there are no Americans </w:t>
      </w:r>
      <w:r w:rsidRPr="00BE0001">
        <w:rPr>
          <w:rStyle w:val="underline"/>
          <w:highlight w:val="yellow"/>
        </w:rPr>
        <w:t>in favor of a foreign policy of cutting the U.S. off from the rest of the world</w:t>
      </w:r>
      <w:r w:rsidRPr="00EC0083">
        <w:rPr>
          <w:sz w:val="16"/>
        </w:rPr>
        <w:t xml:space="preserve">. But the people issuing these warnings already know that. </w:t>
      </w:r>
      <w:r w:rsidRPr="00EC0083">
        <w:rPr>
          <w:rStyle w:val="underline"/>
        </w:rPr>
        <w:t xml:space="preserve">Using </w:t>
      </w:r>
      <w:r w:rsidRPr="00BE0001">
        <w:rPr>
          <w:rStyle w:val="underline"/>
          <w:highlight w:val="yellow"/>
        </w:rPr>
        <w:t>the isolationist accusation has nothing to do with describing a foreign policy view</w:t>
      </w:r>
      <w:r w:rsidRPr="00EC0083">
        <w:rPr>
          <w:rStyle w:val="underline"/>
        </w:rPr>
        <w:t>, and everything to do with controlling the terms and limits of debate</w:t>
      </w:r>
      <w:r w:rsidRPr="00EC0083">
        <w:rPr>
          <w:sz w:val="16"/>
        </w:rPr>
        <w:t xml:space="preserve">. As part of what Andrew Bacevich called the "ideology of national security" in The Limits of Power, the specter of isolationism is useful for "disciplining public opinion and maintaining deference to the executive branch in all matters pertaining to foreign relations." Because of that, </w:t>
      </w:r>
      <w:r w:rsidRPr="00BE0001">
        <w:rPr>
          <w:rStyle w:val="underline"/>
          <w:highlight w:val="yellow"/>
        </w:rPr>
        <w:t>the</w:t>
      </w:r>
      <w:r w:rsidRPr="00EC0083">
        <w:rPr>
          <w:rStyle w:val="underline"/>
        </w:rPr>
        <w:t xml:space="preserve"> isolationist </w:t>
      </w:r>
      <w:r w:rsidRPr="00BE0001">
        <w:rPr>
          <w:rStyle w:val="underline"/>
          <w:highlight w:val="yellow"/>
        </w:rPr>
        <w:t>label is always inaccurate and misleading</w:t>
      </w:r>
      <w:r w:rsidRPr="00EC0083">
        <w:rPr>
          <w:rStyle w:val="underline"/>
        </w:rPr>
        <w:t>, which is just the way that defenders of activist foreign policy want it.</w:t>
      </w:r>
    </w:p>
    <w:p w14:paraId="326E38E0" w14:textId="77777777" w:rsidR="00BE0001" w:rsidRPr="006F593D" w:rsidRDefault="00BE0001" w:rsidP="00BE0001"/>
    <w:p w14:paraId="082D339E" w14:textId="35CB1856" w:rsidR="00BE0001" w:rsidRPr="006F593D" w:rsidRDefault="00D36BFE" w:rsidP="00BE0001">
      <w:pPr>
        <w:pStyle w:val="Heading3"/>
        <w:rPr>
          <w:rStyle w:val="Strong"/>
          <w:b/>
          <w:bCs/>
        </w:rPr>
      </w:pPr>
      <w:bookmarkStart w:id="52" w:name="_Toc235876370"/>
      <w:r>
        <w:t>Impact – Instability/Terrorism</w:t>
      </w:r>
      <w:bookmarkEnd w:id="52"/>
    </w:p>
    <w:p w14:paraId="4921DBCF" w14:textId="77777777" w:rsidR="00BE0001" w:rsidRPr="006F593D" w:rsidRDefault="00BE0001" w:rsidP="00BE0001">
      <w:pPr>
        <w:pStyle w:val="Heading4"/>
        <w:rPr>
          <w:rStyle w:val="Strong"/>
          <w:b/>
          <w:color w:val="000000"/>
          <w:shd w:val="clear" w:color="auto" w:fill="FFFFFF"/>
        </w:rPr>
      </w:pPr>
      <w:r w:rsidRPr="006F593D">
        <w:rPr>
          <w:rStyle w:val="Strong"/>
          <w:b/>
          <w:color w:val="000000"/>
          <w:shd w:val="clear" w:color="auto" w:fill="FFFFFF"/>
        </w:rPr>
        <w:t>A. Terrorists come from Mexico.</w:t>
      </w:r>
    </w:p>
    <w:p w14:paraId="32FA82DF" w14:textId="77777777" w:rsidR="00BE0001" w:rsidRPr="006F593D" w:rsidRDefault="00BE0001" w:rsidP="00BE0001">
      <w:pPr>
        <w:rPr>
          <w:rStyle w:val="Strong"/>
          <w:b w:val="0"/>
          <w:bCs w:val="0"/>
          <w:color w:val="000000"/>
          <w:sz w:val="16"/>
        </w:rPr>
      </w:pPr>
      <w:r w:rsidRPr="00BE0001">
        <w:rPr>
          <w:rStyle w:val="StyleStyleBold12pt"/>
        </w:rPr>
        <w:t>Sullivan 11 </w:t>
      </w:r>
      <w:r w:rsidRPr="003017B2">
        <w:rPr>
          <w:color w:val="000000"/>
          <w:sz w:val="16"/>
          <w:shd w:val="clear" w:color="auto" w:fill="FFFFFF"/>
        </w:rPr>
        <w:t>– (2/23/11, Mark P. Sullivan, Specialist in Latin American Affairs, Congressional Research Service, “Latin America: Terrorism Issues,” </w:t>
      </w:r>
      <w:r w:rsidRPr="003017B2">
        <w:rPr>
          <w:sz w:val="16"/>
          <w:shd w:val="clear" w:color="auto" w:fill="FFFFFF"/>
        </w:rPr>
        <w:t>http://www.fas.org/sgp/crs/terror/RS21049.pdf</w:t>
      </w:r>
      <w:r w:rsidRPr="003017B2">
        <w:rPr>
          <w:color w:val="000000"/>
          <w:sz w:val="16"/>
          <w:shd w:val="clear" w:color="auto" w:fill="FFFFFF"/>
        </w:rPr>
        <w:t> DH)</w:t>
      </w:r>
      <w:r w:rsidRPr="003017B2">
        <w:rPr>
          <w:color w:val="000000"/>
          <w:sz w:val="16"/>
        </w:rPr>
        <w:br/>
        <w:t xml:space="preserve">As in other parts of the world, </w:t>
      </w:r>
      <w:r w:rsidRPr="00BE0001">
        <w:rPr>
          <w:rStyle w:val="StyleBoldUnderline"/>
        </w:rPr>
        <w:t>the U</w:t>
      </w:r>
      <w:r w:rsidRPr="003017B2">
        <w:rPr>
          <w:color w:val="000000"/>
          <w:sz w:val="16"/>
        </w:rPr>
        <w:t xml:space="preserve">nited </w:t>
      </w:r>
      <w:r w:rsidRPr="00BE0001">
        <w:rPr>
          <w:rStyle w:val="StyleBoldUnderline"/>
        </w:rPr>
        <w:t>S</w:t>
      </w:r>
      <w:r w:rsidRPr="003017B2">
        <w:rPr>
          <w:color w:val="000000"/>
          <w:sz w:val="16"/>
        </w:rPr>
        <w:t xml:space="preserve">tates </w:t>
      </w:r>
      <w:r w:rsidRPr="00BE0001">
        <w:rPr>
          <w:rStyle w:val="StyleBoldUnderline"/>
        </w:rPr>
        <w:t>has assisted Latin American and Caribbean nations over the years in their struggle against terrorist or insurgent groups</w:t>
      </w:r>
      <w:r w:rsidRPr="003017B2">
        <w:rPr>
          <w:color w:val="000000"/>
          <w:sz w:val="16"/>
        </w:rPr>
        <w:t xml:space="preserve"> indigenous to the region. For example, in the 1980s, the United States supported the government of El Salvador with significant economic and military assistance in its struggle against a leftist guerrilla insurgency. In recent years, </w:t>
      </w:r>
      <w:r w:rsidRPr="00BE0001">
        <w:rPr>
          <w:rStyle w:val="StyleBoldUnderline"/>
        </w:rPr>
        <w:t>the U</w:t>
      </w:r>
      <w:r w:rsidRPr="003017B2">
        <w:rPr>
          <w:color w:val="000000"/>
          <w:sz w:val="16"/>
        </w:rPr>
        <w:t xml:space="preserve">nited </w:t>
      </w:r>
      <w:r w:rsidRPr="00BE0001">
        <w:rPr>
          <w:rStyle w:val="StyleBoldUnderline"/>
        </w:rPr>
        <w:t>S</w:t>
      </w:r>
      <w:r w:rsidRPr="003017B2">
        <w:rPr>
          <w:color w:val="000000"/>
          <w:sz w:val="16"/>
        </w:rPr>
        <w:t xml:space="preserve">tates </w:t>
      </w:r>
      <w:r w:rsidRPr="00BE0001">
        <w:rPr>
          <w:rStyle w:val="StyleBoldUnderline"/>
        </w:rPr>
        <w:t>has employed various policy tools to combat terrorism in the Latin America and Caribbean region, including sanctions, anti-terrorism assistance and training, law enforcement cooperation, and multilateral cooperation through the OAS</w:t>
      </w:r>
      <w:r w:rsidRPr="003017B2">
        <w:rPr>
          <w:color w:val="000000"/>
          <w:sz w:val="16"/>
        </w:rPr>
        <w:t xml:space="preserve">. Moreover, </w:t>
      </w:r>
      <w:r w:rsidRPr="00BE0001">
        <w:rPr>
          <w:rStyle w:val="StyleBoldUnderline"/>
        </w:rPr>
        <w:t>given the nexus between terrorism and drug trafficking</w:t>
      </w:r>
      <w:r w:rsidRPr="003017B2">
        <w:rPr>
          <w:color w:val="000000"/>
          <w:sz w:val="16"/>
        </w:rPr>
        <w:t xml:space="preserve">, one can argue that assistance aimed at combating drug trafficking organizations in the Andean region </w:t>
      </w:r>
      <w:r w:rsidRPr="00BE0001">
        <w:rPr>
          <w:rStyle w:val="StyleBoldUnderline"/>
        </w:rPr>
        <w:t>has also been a means of combating terrorism by cutting off a source of revenue for terrorist organizations</w:t>
      </w:r>
      <w:r w:rsidRPr="003017B2">
        <w:rPr>
          <w:color w:val="000000"/>
          <w:sz w:val="16"/>
        </w:rPr>
        <w:t xml:space="preserve">. The same argument can be made regarding efforts to combat money laundering in the region. Although terrorism was not the main focus of U.S. policy toward the region in recent years, attention increased in the aftermath of the 9/11 terrorist attacks on New York and Washington. </w:t>
      </w:r>
      <w:r w:rsidRPr="00BE0001">
        <w:rPr>
          <w:rStyle w:val="StyleBoldUnderline"/>
        </w:rPr>
        <w:t>Anti-terrorism assistance has increased along with bilateral and regional cooperation against terrorism.</w:t>
      </w:r>
      <w:r w:rsidRPr="003017B2">
        <w:rPr>
          <w:color w:val="000000"/>
          <w:sz w:val="16"/>
        </w:rPr>
        <w:t xml:space="preserve"> Congress approved the Bush Administration’s request in 2002 to expand the scope of U.S. assistance to Colombia beyond a counternarcotics focus to also include counterterrorism assistance to the government in its military efforts against drug-financed leftist guerrillas and rightist paramilitaries. </w:t>
      </w:r>
      <w:r w:rsidRPr="00BE0001">
        <w:rPr>
          <w:rStyle w:val="StyleBoldUnderline"/>
        </w:rPr>
        <w:t>Border security with Mexico</w:t>
      </w:r>
      <w:r w:rsidRPr="003017B2">
        <w:rPr>
          <w:color w:val="000000"/>
          <w:sz w:val="16"/>
        </w:rPr>
        <w:t xml:space="preserve"> also </w:t>
      </w:r>
      <w:r w:rsidRPr="00BE0001">
        <w:rPr>
          <w:rStyle w:val="StyleBoldUnderline"/>
        </w:rPr>
        <w:t xml:space="preserve">became a prominent issue in bilateral relations, with attention focused on the potential </w:t>
      </w:r>
      <w:r w:rsidRPr="003017B2">
        <w:rPr>
          <w:b/>
          <w:color w:val="000000"/>
          <w:u w:val="single"/>
        </w:rPr>
        <w:t>transit of terrorists through Mexico to the U</w:t>
      </w:r>
      <w:r w:rsidRPr="003017B2">
        <w:rPr>
          <w:color w:val="000000"/>
          <w:sz w:val="16"/>
        </w:rPr>
        <w:t xml:space="preserve">nited </w:t>
      </w:r>
      <w:r w:rsidRPr="003017B2">
        <w:rPr>
          <w:b/>
          <w:color w:val="000000"/>
          <w:u w:val="single"/>
        </w:rPr>
        <w:t>S</w:t>
      </w:r>
      <w:r w:rsidRPr="003017B2">
        <w:rPr>
          <w:color w:val="000000"/>
          <w:sz w:val="16"/>
        </w:rPr>
        <w:t>tates.</w:t>
      </w:r>
    </w:p>
    <w:p w14:paraId="4F7B635A" w14:textId="77777777" w:rsidR="00BE0001" w:rsidRPr="006F593D" w:rsidRDefault="00BE0001" w:rsidP="00BE0001">
      <w:pPr>
        <w:pStyle w:val="Heading4"/>
        <w:rPr>
          <w:rStyle w:val="Strong"/>
          <w:b/>
          <w:color w:val="000000"/>
          <w:shd w:val="clear" w:color="auto" w:fill="FFFFFF"/>
        </w:rPr>
      </w:pPr>
      <w:r w:rsidRPr="006F593D">
        <w:rPr>
          <w:rStyle w:val="Strong"/>
          <w:b/>
          <w:color w:val="000000"/>
          <w:shd w:val="clear" w:color="auto" w:fill="FFFFFF"/>
        </w:rPr>
        <w:t>B. Mexican instability means terrorists will use nuclear weapons</w:t>
      </w:r>
    </w:p>
    <w:p w14:paraId="4B9F5254" w14:textId="77777777" w:rsidR="00BE0001" w:rsidRDefault="00BE0001" w:rsidP="00BE0001">
      <w:pPr>
        <w:rPr>
          <w:b/>
        </w:rPr>
      </w:pPr>
      <w:r w:rsidRPr="00BE0001">
        <w:rPr>
          <w:rStyle w:val="StyleStyleBold12pt"/>
        </w:rPr>
        <w:t>The Hill 9 </w:t>
      </w:r>
      <w:r w:rsidRPr="00245F4A">
        <w:rPr>
          <w:color w:val="000000"/>
          <w:sz w:val="16"/>
          <w:shd w:val="clear" w:color="auto" w:fill="FFFFFF"/>
        </w:rPr>
        <w:t>(3/7/09, “Border lawmakers fear drug-terrorism link,” </w:t>
      </w:r>
      <w:r w:rsidRPr="00245F4A">
        <w:rPr>
          <w:sz w:val="16"/>
          <w:shd w:val="clear" w:color="auto" w:fill="FFFFFF"/>
        </w:rPr>
        <w:t>http://thehill.com/leading-the-news/border-lawmakers-fear-extent-of-drug-cartel-violence-2009-03-07.html)</w:t>
      </w:r>
      <w:r w:rsidRPr="00245F4A">
        <w:rPr>
          <w:color w:val="000000"/>
          <w:sz w:val="16"/>
        </w:rPr>
        <w:br/>
        <w:t xml:space="preserve">Members of Congress are raising the alarm that war-like conditions on the Mexican border could lead to </w:t>
      </w:r>
      <w:r w:rsidRPr="00BE0001">
        <w:rPr>
          <w:rStyle w:val="StyleBoldUnderline"/>
        </w:rPr>
        <w:t xml:space="preserve">Mexican drug cartels helping terrorists attack the U.S. “When you have…gangs </w:t>
      </w:r>
      <w:r w:rsidRPr="00245F4A">
        <w:rPr>
          <w:color w:val="000000"/>
          <w:sz w:val="16"/>
        </w:rPr>
        <w:t xml:space="preserve">and they </w:t>
      </w:r>
      <w:r w:rsidRPr="00BE0001">
        <w:rPr>
          <w:rStyle w:val="StyleBoldUnderline"/>
        </w:rPr>
        <w:t>have loose ties with al Qaeda and</w:t>
      </w:r>
      <w:r w:rsidRPr="00245F4A">
        <w:rPr>
          <w:color w:val="000000"/>
          <w:sz w:val="16"/>
        </w:rPr>
        <w:t xml:space="preserve"> then </w:t>
      </w:r>
      <w:r w:rsidRPr="00BE0001">
        <w:rPr>
          <w:rStyle w:val="StyleBoldUnderline"/>
        </w:rPr>
        <w:t>you have Iran not too far away from building a nuclear capability, nuclear terrorism may not be far off,”</w:t>
      </w:r>
      <w:r w:rsidRPr="00245F4A">
        <w:rPr>
          <w:color w:val="000000"/>
          <w:sz w:val="16"/>
        </w:rPr>
        <w:t xml:space="preserve"> said Rep. Trent Franks (R- Ariz.), a member of the House Armed Services committee. The Mexican drug cartels’ violence accounted for more than 6,000 deaths last year, and in recent months it has begun spilling over into the districts of lawmakers from the southwest region, even as far north as Phoenix, Ariz. -- which has become, Franks noted, the “kidnap capital of the U.S.” Rep. Henry Cuellar (D-Texas), whose district borders Mexico, said that while the situation is bad, it could easily get worse. </w:t>
      </w:r>
      <w:r w:rsidRPr="00BE0001">
        <w:rPr>
          <w:rStyle w:val="StyleBoldUnderline"/>
        </w:rPr>
        <w:t>“The goal of the cartels is to make money,”</w:t>
      </w:r>
      <w:r w:rsidRPr="00245F4A">
        <w:rPr>
          <w:color w:val="000000"/>
          <w:sz w:val="16"/>
        </w:rPr>
        <w:t xml:space="preserve"> said Cuellar, who sits on the House Homeland Security committee. </w:t>
      </w:r>
      <w:r w:rsidRPr="00BE0001">
        <w:rPr>
          <w:rStyle w:val="StyleBoldUnderline"/>
        </w:rPr>
        <w:t>“If they can smuggle in drugs and human cargo, then certainly they can smuggle other things in</w:t>
      </w:r>
      <w:r w:rsidRPr="00245F4A">
        <w:rPr>
          <w:color w:val="000000"/>
          <w:sz w:val="16"/>
        </w:rPr>
        <w:t xml:space="preserve">, other devices </w:t>
      </w:r>
      <w:r w:rsidRPr="00BE0001">
        <w:rPr>
          <w:rStyle w:val="StyleBoldUnderline"/>
        </w:rPr>
        <w:t>to cause us harm</w:t>
      </w:r>
      <w:r w:rsidRPr="00245F4A">
        <w:rPr>
          <w:color w:val="000000"/>
          <w:sz w:val="16"/>
        </w:rPr>
        <w:t xml:space="preserve">.” “We have not heard of any associations, but is there the possibility? I’ll be the first to say, yeah. </w:t>
      </w:r>
      <w:r w:rsidRPr="00BE0001">
        <w:rPr>
          <w:rStyle w:val="StyleBoldUnderline"/>
        </w:rPr>
        <w:t>They have the route</w:t>
      </w:r>
      <w:r w:rsidRPr="00245F4A">
        <w:rPr>
          <w:color w:val="000000"/>
          <w:sz w:val="16"/>
        </w:rPr>
        <w:t xml:space="preserve">s, they can very easily smuggle in other things. If I was a bad guy in another country, I would go into Central America because </w:t>
      </w:r>
      <w:r w:rsidRPr="00BE0001">
        <w:rPr>
          <w:rStyle w:val="StyleBoldUnderline"/>
        </w:rPr>
        <w:t>the U.S. is not paying</w:t>
      </w:r>
      <w:r w:rsidRPr="00245F4A">
        <w:rPr>
          <w:color w:val="000000"/>
          <w:sz w:val="16"/>
        </w:rPr>
        <w:t xml:space="preserve"> the proper </w:t>
      </w:r>
      <w:r w:rsidRPr="00BE0001">
        <w:rPr>
          <w:rStyle w:val="StyleBoldUnderline"/>
        </w:rPr>
        <w:t>attention.”</w:t>
      </w:r>
      <w:r w:rsidRPr="00245F4A">
        <w:rPr>
          <w:color w:val="000000"/>
          <w:sz w:val="16"/>
        </w:rPr>
        <w:t xml:space="preserve"> Violence reached new levels last week when the mayor of Juarez, a Mexican city with 1.6 million people that serves as a major transit point for drug smugglers, moved his family to El Paso, Texas, after receiving threats against his and their lives. The move corresponded with the resignation of the city’s police chief after a drug cartel promised to kill a police officer every 48 hours if he did not step down. The city’s police director of operations, a police officer and a prison guard were killed by the cartels in days prior. “That was a mistake in my judgment,” Franks said of the chief’s resignation. “The federal government should have come in and said listen, we’re going to put a Marine division there to help you out if that’s what’s necessary, but narco-terrorists are not going to tell America who to elect and who resigns.”</w:t>
      </w:r>
    </w:p>
    <w:p w14:paraId="3A264A2A" w14:textId="77777777" w:rsidR="00BE0001" w:rsidRDefault="00BE0001" w:rsidP="00BE0001">
      <w:pPr>
        <w:pStyle w:val="Heading4"/>
      </w:pPr>
      <w:r>
        <w:t xml:space="preserve">C. </w:t>
      </w:r>
      <w:r w:rsidRPr="00B470D2">
        <w:t>A nuclear terrorist attack would trigger a litany of impact scenarios leading to a new dark age</w:t>
      </w:r>
    </w:p>
    <w:p w14:paraId="69F80B71" w14:textId="77777777" w:rsidR="00BE0001" w:rsidRPr="00B470D2" w:rsidRDefault="00BE0001" w:rsidP="00BE0001">
      <w:r w:rsidRPr="00BE0001">
        <w:rPr>
          <w:rStyle w:val="StyleStyleBold12pt"/>
        </w:rPr>
        <w:t>Zedillo 6</w:t>
      </w:r>
      <w:r w:rsidRPr="00B470D2">
        <w:t xml:space="preserve"> [Ernesto, </w:t>
      </w:r>
      <w:r w:rsidRPr="00B470D2">
        <w:rPr>
          <w:rStyle w:val="apple-style-span"/>
          <w:color w:val="000000"/>
          <w:shd w:val="clear" w:color="auto" w:fill="FFFFFF"/>
        </w:rPr>
        <w:t>director, Yale Center for the Study of Globalization, and former president of Mexico,</w:t>
      </w:r>
      <w:r w:rsidRPr="00B470D2">
        <w:t xml:space="preserve"> “Nuclear Attack--the Worst Threat,” http://www.forbes.com/forbes/2006/0109/029.html]</w:t>
      </w:r>
    </w:p>
    <w:p w14:paraId="6BDBD440" w14:textId="77777777" w:rsidR="00BE0001" w:rsidRPr="00BE0001" w:rsidRDefault="00BE0001" w:rsidP="00BE0001">
      <w:pPr>
        <w:rPr>
          <w:rStyle w:val="StyleBoldUnderline"/>
        </w:rPr>
      </w:pPr>
      <w:r w:rsidRPr="00BE0001">
        <w:rPr>
          <w:rStyle w:val="StyleBoldUnderline"/>
        </w:rPr>
        <w:t>Even if you agree with what's being done in the war on terror, you still could be upset about what's not happening: doing the utmost to prevent a terrorist nuclear attack.</w:t>
      </w:r>
      <w:r w:rsidRPr="00B470D2">
        <w:rPr>
          <w:sz w:val="16"/>
        </w:rPr>
        <w:t xml:space="preserve"> </w:t>
      </w:r>
      <w:r w:rsidRPr="00BE0001">
        <w:rPr>
          <w:rStyle w:val="StyleBoldUnderline"/>
        </w:rPr>
        <w:t>We all should have a</w:t>
      </w:r>
      <w:r w:rsidRPr="00B470D2">
        <w:rPr>
          <w:sz w:val="16"/>
        </w:rPr>
        <w:t xml:space="preserve"> pretty </w:t>
      </w:r>
      <w:r w:rsidRPr="00BE0001">
        <w:rPr>
          <w:rStyle w:val="StyleBoldUnderline"/>
        </w:rPr>
        <w:t>clear idea of what would follow a nuclear weapon's detonation in any of the world's major cities</w:t>
      </w:r>
      <w:r w:rsidRPr="00B470D2">
        <w:rPr>
          <w:sz w:val="16"/>
        </w:rPr>
        <w:t xml:space="preserve">. Depending on the potency of the device </w:t>
      </w:r>
      <w:r w:rsidRPr="00BE0001">
        <w:rPr>
          <w:rStyle w:val="StyleBoldUnderline"/>
        </w:rPr>
        <w:t>the loss of life could be in the hundreds of thousands (if not millions), the destruction of property in the trillions of dollars, the escalation in conflicts and violence uncontrollable, the erosion of authority and government unstoppable and the disruption of global trade and finance unprecedented</w:t>
      </w:r>
      <w:r w:rsidRPr="00B470D2">
        <w:rPr>
          <w:sz w:val="16"/>
        </w:rPr>
        <w:t xml:space="preserve">. In short, </w:t>
      </w:r>
      <w:r w:rsidRPr="00BE0001">
        <w:rPr>
          <w:rStyle w:val="StyleBoldUnderline"/>
        </w:rPr>
        <w:t>we could</w:t>
      </w:r>
      <w:r w:rsidRPr="00B470D2">
        <w:rPr>
          <w:sz w:val="16"/>
        </w:rPr>
        <w:t xml:space="preserve">practically </w:t>
      </w:r>
      <w:r w:rsidRPr="00BE0001">
        <w:rPr>
          <w:rStyle w:val="StyleBoldUnderline"/>
        </w:rPr>
        <w:t xml:space="preserve">count on the beginning of another dark age. </w:t>
      </w:r>
    </w:p>
    <w:p w14:paraId="6B6A9229" w14:textId="77777777" w:rsidR="00BE0001" w:rsidRPr="006F593D" w:rsidRDefault="00BE0001" w:rsidP="00BE0001"/>
    <w:p w14:paraId="3A147E08" w14:textId="702230C8" w:rsidR="0044180F" w:rsidRDefault="0044180F" w:rsidP="00D36BFE">
      <w:pPr>
        <w:pStyle w:val="Heading2"/>
      </w:pPr>
      <w:bookmarkStart w:id="53" w:name="_Toc235876371"/>
      <w:r>
        <w:t>Latin America</w:t>
      </w:r>
      <w:bookmarkEnd w:id="53"/>
    </w:p>
    <w:p w14:paraId="6AB65F7E" w14:textId="6B46D27B" w:rsidR="0044180F" w:rsidRDefault="0044180F" w:rsidP="0044180F">
      <w:pPr>
        <w:pStyle w:val="Heading3"/>
      </w:pPr>
      <w:bookmarkStart w:id="54" w:name="_Toc235876372"/>
      <w:r>
        <w:t>1NC</w:t>
      </w:r>
      <w:bookmarkEnd w:id="54"/>
    </w:p>
    <w:p w14:paraId="1705A568" w14:textId="2F316FA4" w:rsidR="0044180F" w:rsidRPr="00F87A47" w:rsidRDefault="00682AB8" w:rsidP="0044180F">
      <w:pPr>
        <w:pStyle w:val="Heading4"/>
      </w:pPr>
      <w:r>
        <w:t xml:space="preserve">A. </w:t>
      </w:r>
      <w:r w:rsidR="0044180F" w:rsidRPr="00F87A47">
        <w:t>Relations solve Latin American instability and wars</w:t>
      </w:r>
    </w:p>
    <w:p w14:paraId="4EA74FD6" w14:textId="77777777" w:rsidR="0044180F" w:rsidRPr="00BF12C0" w:rsidRDefault="0044180F" w:rsidP="0044180F">
      <w:pPr>
        <w:rPr>
          <w:b/>
        </w:rPr>
      </w:pPr>
      <w:r w:rsidRPr="0044180F">
        <w:rPr>
          <w:rStyle w:val="StyleStyleBold12pt"/>
        </w:rPr>
        <w:t>Baeza and Langevin ‘9</w:t>
      </w:r>
      <w:r>
        <w:rPr>
          <w:rStyle w:val="StyleBoldUnderline"/>
          <w:u w:val="none"/>
        </w:rPr>
        <w:t xml:space="preserve"> </w:t>
      </w:r>
      <w:r w:rsidRPr="00BF12C0">
        <w:rPr>
          <w:rStyle w:val="StyleBoldUnderline"/>
          <w:sz w:val="18"/>
          <w:szCs w:val="18"/>
          <w:u w:val="none"/>
        </w:rPr>
        <w:t>[</w:t>
      </w:r>
      <w:r w:rsidRPr="00BF12C0">
        <w:rPr>
          <w:sz w:val="18"/>
          <w:szCs w:val="18"/>
        </w:rPr>
        <w:t>Gonzalo Baeza and Mark Langevin, Ph.D, “The Convergence We Need?” March 31, 2009, http://www.unc.edu/depts/diplomat/item/2009/0103/comm/baezalangevin_convergence.html]</w:t>
      </w:r>
    </w:p>
    <w:p w14:paraId="03AEA268" w14:textId="77777777" w:rsidR="0044180F" w:rsidRPr="00BF12C0" w:rsidRDefault="0044180F" w:rsidP="0044180F">
      <w:pPr>
        <w:rPr>
          <w:b/>
          <w:sz w:val="14"/>
          <w:szCs w:val="16"/>
        </w:rPr>
      </w:pPr>
      <w:r w:rsidRPr="00BF12C0">
        <w:rPr>
          <w:sz w:val="14"/>
          <w:szCs w:val="16"/>
        </w:rPr>
        <w:t xml:space="preserve">Aside from the structure of consultations and coordination, all the documents under review advocate special attention to Mexico and Brazil.  The Inter-American Dialogue predicts that </w:t>
      </w:r>
      <w:r w:rsidRPr="0044180F">
        <w:rPr>
          <w:rStyle w:val="StyleBoldUnderline"/>
        </w:rPr>
        <w:t>Mexico poses the “toughest challenges and greatest opportunities for productive cooperation in the hemisphere</w:t>
      </w:r>
      <w:r w:rsidRPr="00BF12C0">
        <w:rPr>
          <w:b/>
          <w:sz w:val="14"/>
          <w:szCs w:val="16"/>
        </w:rPr>
        <w:t>,</w:t>
      </w:r>
      <w:r w:rsidRPr="00BF12C0">
        <w:rPr>
          <w:sz w:val="14"/>
          <w:szCs w:val="16"/>
        </w:rPr>
        <w:t>” while the CFR report observes that “</w:t>
      </w:r>
      <w:r w:rsidRPr="0044180F">
        <w:rPr>
          <w:rStyle w:val="StyleBoldUnderline"/>
        </w:rPr>
        <w:t>Security cooperation is becoming increasingly central to U.S.-Mexico relations</w:t>
      </w:r>
      <w:r w:rsidRPr="00BF12C0">
        <w:rPr>
          <w:sz w:val="14"/>
          <w:szCs w:val="16"/>
        </w:rPr>
        <w:t xml:space="preserve">.” The CFR report, WOLA, the Brookings commission, and the Dialogue all confirm that </w:t>
      </w:r>
      <w:r w:rsidRPr="0044180F">
        <w:rPr>
          <w:rStyle w:val="StyleBoldUnderline"/>
        </w:rPr>
        <w:t>Mexico is pivotal for resolving the immigration debacle, confronting the rising problems of drugs and violence in the region, and pushing forward economic development initiatives</w:t>
      </w:r>
      <w:r w:rsidRPr="00BF12C0">
        <w:rPr>
          <w:b/>
          <w:sz w:val="14"/>
          <w:szCs w:val="16"/>
        </w:rPr>
        <w:t>.</w:t>
      </w:r>
    </w:p>
    <w:p w14:paraId="5D992534" w14:textId="1694B46E" w:rsidR="0044180F" w:rsidRPr="00F87A47" w:rsidRDefault="00682AB8" w:rsidP="0044180F">
      <w:pPr>
        <w:pStyle w:val="Heading4"/>
      </w:pPr>
      <w:r>
        <w:t xml:space="preserve">B. </w:t>
      </w:r>
      <w:r w:rsidR="0044180F" w:rsidRPr="00F87A47">
        <w:t xml:space="preserve">Latin American wars go global – even absent escalation, they collapse hegemony and encourage counterbalancing </w:t>
      </w:r>
    </w:p>
    <w:p w14:paraId="57352949" w14:textId="77777777" w:rsidR="0044180F" w:rsidRPr="00FE32D8" w:rsidRDefault="0044180F" w:rsidP="0044180F">
      <w:r w:rsidRPr="0044180F">
        <w:rPr>
          <w:rStyle w:val="StyleStyleBold12pt"/>
        </w:rPr>
        <w:t>Rochin 94</w:t>
      </w:r>
      <w:r w:rsidRPr="00BF12C0">
        <w:rPr>
          <w:rStyle w:val="StyleBoldUnderline"/>
          <w:b w:val="0"/>
          <w:u w:val="none"/>
        </w:rPr>
        <w:t xml:space="preserve"> [</w:t>
      </w:r>
      <w:r w:rsidRPr="00FE32D8">
        <w:t>James, Professor of Political Science at Okanagan University College, Discovering the Americas: the evolution of Canadian foreign policy towards Latin America, pp. 130-131</w:t>
      </w:r>
    </w:p>
    <w:p w14:paraId="2D7DB6DA" w14:textId="77777777" w:rsidR="0044180F" w:rsidRDefault="0044180F" w:rsidP="0044180F">
      <w:pPr>
        <w:pStyle w:val="card"/>
        <w:ind w:left="0"/>
        <w:rPr>
          <w:sz w:val="16"/>
          <w:szCs w:val="16"/>
        </w:rPr>
      </w:pPr>
      <w:r w:rsidRPr="00BF12C0">
        <w:rPr>
          <w:sz w:val="16"/>
          <w:szCs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BF12C0">
        <w:rPr>
          <w:rStyle w:val="StyleBoldUnderline"/>
        </w:rPr>
        <w:t xml:space="preserve">Perceptions of declining U.S. influence in the region </w:t>
      </w:r>
      <w:r w:rsidRPr="00BF12C0">
        <w:rPr>
          <w:sz w:val="16"/>
          <w:szCs w:val="16"/>
        </w:rPr>
        <w:t xml:space="preserve">–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BF12C0">
        <w:rPr>
          <w:rStyle w:val="StyleBoldUnderline"/>
        </w:rPr>
        <w:t>were linked to the prospect of explosive events occurring in the hemisphere</w:t>
      </w:r>
      <w:r w:rsidRPr="00BF12C0">
        <w:rPr>
          <w:sz w:val="16"/>
          <w:szCs w:val="16"/>
        </w:rPr>
        <w:t xml:space="preserve">. Hence, the </w:t>
      </w:r>
      <w:r w:rsidRPr="00BF12C0">
        <w:rPr>
          <w:rStyle w:val="StyleBoldUnderline"/>
        </w:rPr>
        <w:t>Central American imbroglio</w:t>
      </w:r>
      <w:r w:rsidRPr="00BF12C0">
        <w:rPr>
          <w:sz w:val="16"/>
          <w:szCs w:val="16"/>
        </w:rPr>
        <w:t xml:space="preserve"> was viewed as a fuse which </w:t>
      </w:r>
      <w:r w:rsidRPr="00BF12C0">
        <w:rPr>
          <w:rStyle w:val="StyleBoldUnderline"/>
        </w:rPr>
        <w:t>could ignite a cataclysmic process throughout the region. Analysts at the time worried that in a worst-case scenario, 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BF12C0">
        <w:rPr>
          <w:sz w:val="16"/>
          <w:szCs w:val="16"/>
        </w:rPr>
        <w:t xml:space="preserve"> – a concern expressed by the director of research for Canada’s Standing Committee Report on Central America. It was feared </w:t>
      </w:r>
      <w:r w:rsidRPr="00BF12C0">
        <w:rPr>
          <w:rStyle w:val="StyleBoldUnderline"/>
        </w:rPr>
        <w:t xml:space="preserve">that such a predicament could generate increased global instability and perhaps even a </w:t>
      </w:r>
      <w:r w:rsidRPr="00BF12C0">
        <w:rPr>
          <w:rStyle w:val="Emphasis"/>
          <w:rFonts w:eastAsiaTheme="majorEastAsia"/>
          <w:bdr w:val="none" w:sz="0" w:space="0" w:color="auto"/>
        </w:rPr>
        <w:t>hegemonic war</w:t>
      </w:r>
      <w:r w:rsidRPr="00BF12C0">
        <w:rPr>
          <w:sz w:val="16"/>
          <w:szCs w:val="16"/>
        </w:rPr>
        <w:t>. This is one of the motivations which led Canada to become involved in efforts at regional conflict resolution, such as Contadora, as will be discussed in the next chapter.</w:t>
      </w:r>
    </w:p>
    <w:p w14:paraId="3ECABF9E" w14:textId="19DE03CB" w:rsidR="0044180F" w:rsidRDefault="0044180F" w:rsidP="0044180F">
      <w:pPr>
        <w:pStyle w:val="Heading3"/>
      </w:pPr>
      <w:bookmarkStart w:id="55" w:name="_Toc235876373"/>
      <w:r>
        <w:t>Impact – Latin America Laundry List</w:t>
      </w:r>
      <w:bookmarkEnd w:id="55"/>
    </w:p>
    <w:p w14:paraId="754443EE" w14:textId="77777777" w:rsidR="0044180F" w:rsidRPr="00826261" w:rsidRDefault="0044180F" w:rsidP="0044180F">
      <w:pPr>
        <w:keepNext/>
        <w:keepLines/>
        <w:spacing w:before="200"/>
        <w:outlineLvl w:val="3"/>
        <w:rPr>
          <w:rFonts w:eastAsiaTheme="majorEastAsia" w:cstheme="majorBidi"/>
          <w:b/>
          <w:bCs/>
          <w:iCs/>
          <w:sz w:val="26"/>
        </w:rPr>
      </w:pPr>
      <w:r w:rsidRPr="00552463">
        <w:rPr>
          <w:rFonts w:eastAsiaTheme="majorEastAsia" w:cstheme="majorBidi"/>
          <w:b/>
          <w:bCs/>
          <w:iCs/>
          <w:sz w:val="26"/>
        </w:rPr>
        <w:t>Relations are key to solve a laundry list of existential threats</w:t>
      </w:r>
    </w:p>
    <w:p w14:paraId="56EF02B6" w14:textId="77777777" w:rsidR="0044180F" w:rsidRPr="00826261" w:rsidRDefault="0044180F" w:rsidP="0044180F">
      <w:pPr>
        <w:rPr>
          <w:rFonts w:ascii="Georgia" w:eastAsia="Calibri" w:hAnsi="Georgia"/>
          <w:sz w:val="16"/>
          <w:szCs w:val="16"/>
        </w:rPr>
      </w:pPr>
      <w:r w:rsidRPr="00E31E77">
        <w:rPr>
          <w:rStyle w:val="StyleStyleBold12pt"/>
        </w:rPr>
        <w:t>Shifter 12</w:t>
      </w:r>
      <w:r w:rsidRPr="00552463">
        <w:rPr>
          <w:rFonts w:ascii="Georgia" w:eastAsia="Calibri" w:hAnsi="Georgia"/>
        </w:rPr>
        <w:t xml:space="preserve"> </w:t>
      </w:r>
      <w:r>
        <w:rPr>
          <w:rFonts w:ascii="Georgia" w:eastAsia="Calibri" w:hAnsi="Georgia"/>
        </w:rPr>
        <w:t xml:space="preserve">- </w:t>
      </w:r>
      <w:r w:rsidRPr="00E31E77">
        <w:rPr>
          <w:rFonts w:ascii="Georgia" w:eastAsia="Calibri" w:hAnsi="Georgia"/>
          <w:sz w:val="16"/>
          <w:szCs w:val="16"/>
        </w:rPr>
        <w:t xml:space="preserve">Michael is the President of Inter-American Dialogue. “Remaking the Relationship: The United States and Latin America,” April, IAD Policy Report, </w:t>
      </w:r>
      <w:r w:rsidRPr="00826261">
        <w:rPr>
          <w:rFonts w:ascii="Georgia" w:eastAsia="Calibri" w:hAnsi="Georgia"/>
          <w:sz w:val="16"/>
          <w:szCs w:val="16"/>
        </w:rPr>
        <w:t>http://www.thedialogue.org/PublicationFiles/IAD2012PolicyReportFINAL.pdf</w:t>
      </w:r>
    </w:p>
    <w:p w14:paraId="2A47E6B2" w14:textId="77777777" w:rsidR="0044180F" w:rsidRPr="00552463" w:rsidRDefault="0044180F" w:rsidP="0044180F">
      <w:pPr>
        <w:rPr>
          <w:rFonts w:ascii="Georgia" w:eastAsia="Calibri" w:hAnsi="Georgia"/>
          <w:sz w:val="10"/>
        </w:rPr>
      </w:pPr>
      <w:r w:rsidRPr="0044180F">
        <w:rPr>
          <w:rStyle w:val="StyleBoldUnderline"/>
          <w:highlight w:val="yellow"/>
        </w:rPr>
        <w:t>There are compelling reasons for the U</w:t>
      </w:r>
      <w:r w:rsidRPr="00552463">
        <w:rPr>
          <w:rFonts w:ascii="Georgia" w:eastAsia="Calibri" w:hAnsi="Georgia"/>
          <w:sz w:val="10"/>
        </w:rPr>
        <w:t xml:space="preserve">nited </w:t>
      </w:r>
      <w:r w:rsidRPr="0044180F">
        <w:rPr>
          <w:rStyle w:val="StyleBoldUnderline"/>
          <w:highlight w:val="yellow"/>
        </w:rPr>
        <w:t>S</w:t>
      </w:r>
      <w:r w:rsidRPr="00552463">
        <w:rPr>
          <w:rFonts w:ascii="Georgia" w:eastAsia="Calibri" w:hAnsi="Georgia"/>
          <w:sz w:val="10"/>
        </w:rPr>
        <w:t xml:space="preserve">tates </w:t>
      </w:r>
      <w:r w:rsidRPr="0044180F">
        <w:rPr>
          <w:rStyle w:val="StyleBoldUnderline"/>
          <w:highlight w:val="yellow"/>
        </w:rPr>
        <w:t>and Latin America to pursue</w:t>
      </w:r>
      <w:r w:rsidRPr="0044180F">
        <w:rPr>
          <w:rStyle w:val="StyleBoldUnderline"/>
        </w:rPr>
        <w:t xml:space="preserve"> more </w:t>
      </w:r>
      <w:r w:rsidRPr="0044180F">
        <w:rPr>
          <w:rStyle w:val="StyleBoldUnderline"/>
          <w:highlight w:val="yellow"/>
        </w:rPr>
        <w:t>robust ties. Every country</w:t>
      </w:r>
      <w:r w:rsidRPr="00552463">
        <w:rPr>
          <w:rFonts w:ascii="Georgia" w:eastAsia="Calibri" w:hAnsi="Georgia"/>
          <w:sz w:val="10"/>
        </w:rPr>
        <w:t xml:space="preserve"> in the Americas </w:t>
      </w:r>
      <w:r w:rsidRPr="0044180F">
        <w:rPr>
          <w:rStyle w:val="StyleBoldUnderline"/>
          <w:highlight w:val="yellow"/>
        </w:rPr>
        <w:t>would benefit</w:t>
      </w:r>
      <w:r w:rsidRPr="0044180F">
        <w:rPr>
          <w:rStyle w:val="StyleBoldUnderline"/>
        </w:rPr>
        <w:t xml:space="preserve"> from strengthened and expanded economic relations, </w:t>
      </w:r>
      <w:r w:rsidRPr="0044180F">
        <w:rPr>
          <w:rStyle w:val="StyleBoldUnderline"/>
          <w:highlight w:val="yellow"/>
        </w:rPr>
        <w:t>with improved access to</w:t>
      </w:r>
      <w:r w:rsidRPr="0044180F">
        <w:rPr>
          <w:rStyle w:val="StyleBoldUnderline"/>
        </w:rPr>
        <w:t xml:space="preserve"> each other’s </w:t>
      </w:r>
      <w:r w:rsidRPr="0044180F">
        <w:rPr>
          <w:rStyle w:val="StyleBoldUnderline"/>
          <w:highlight w:val="yellow"/>
        </w:rPr>
        <w:t>markets</w:t>
      </w:r>
      <w:r w:rsidRPr="0044180F">
        <w:rPr>
          <w:rStyle w:val="StyleBoldUnderline"/>
        </w:rPr>
        <w:t xml:space="preserve">, investment capital, and energy resources. </w:t>
      </w:r>
      <w:r w:rsidRPr="00552463">
        <w:rPr>
          <w:rFonts w:ascii="Georgia" w:eastAsia="Calibri" w:hAnsi="Georgia"/>
          <w:sz w:val="10"/>
        </w:rPr>
        <w:t xml:space="preserve">Even with its current economic problems, </w:t>
      </w:r>
      <w:r w:rsidRPr="0044180F">
        <w:rPr>
          <w:rStyle w:val="StyleBoldUnderline"/>
          <w:highlight w:val="yellow"/>
        </w:rPr>
        <w:t>the U</w:t>
      </w:r>
      <w:r w:rsidRPr="0044180F">
        <w:rPr>
          <w:rStyle w:val="StyleBoldUnderline"/>
        </w:rPr>
        <w:t xml:space="preserve">nited </w:t>
      </w:r>
      <w:r w:rsidRPr="0044180F">
        <w:rPr>
          <w:rStyle w:val="StyleBoldUnderline"/>
          <w:highlight w:val="yellow"/>
        </w:rPr>
        <w:t>S</w:t>
      </w:r>
      <w:r w:rsidRPr="0044180F">
        <w:rPr>
          <w:rStyle w:val="StyleBoldUnderline"/>
        </w:rPr>
        <w:t xml:space="preserve">tates’ </w:t>
      </w:r>
      <w:r w:rsidRPr="0044180F">
        <w:rPr>
          <w:rStyle w:val="StyleBoldUnderline"/>
          <w:highlight w:val="yellow"/>
        </w:rPr>
        <w:t>$16-trillion economy is</w:t>
      </w:r>
      <w:r w:rsidRPr="0044180F">
        <w:rPr>
          <w:rStyle w:val="StyleBoldUnderline"/>
        </w:rPr>
        <w:t xml:space="preserve"> a </w:t>
      </w:r>
      <w:r w:rsidRPr="0044180F">
        <w:rPr>
          <w:rStyle w:val="StyleBoldUnderline"/>
          <w:highlight w:val="yellow"/>
        </w:rPr>
        <w:t xml:space="preserve">vital </w:t>
      </w:r>
      <w:r w:rsidRPr="0044180F">
        <w:rPr>
          <w:rStyle w:val="StyleBoldUnderline"/>
        </w:rPr>
        <w:t xml:space="preserve">market and source of capital (including remittances) and technology </w:t>
      </w:r>
      <w:r w:rsidRPr="0044180F">
        <w:rPr>
          <w:rStyle w:val="StyleBoldUnderline"/>
          <w:highlight w:val="yellow"/>
        </w:rPr>
        <w:t>for Latin America</w:t>
      </w:r>
      <w:r w:rsidRPr="0044180F">
        <w:rPr>
          <w:rStyle w:val="StyleBoldUnderline"/>
        </w:rPr>
        <w:t>, and it could contribute more to the region’s economic performance</w:t>
      </w:r>
      <w:r w:rsidRPr="00552463">
        <w:rPr>
          <w:rFonts w:ascii="Georgia" w:eastAsia="Calibri" w:hAnsi="Georgia"/>
          <w:sz w:val="10"/>
        </w:rPr>
        <w:t xml:space="preserve">. For its part, </w:t>
      </w:r>
      <w:r w:rsidRPr="0044180F">
        <w:rPr>
          <w:rStyle w:val="StyleBoldUnderline"/>
          <w:highlight w:val="yellow"/>
        </w:rPr>
        <w:t>Latin America’s rising economies will</w:t>
      </w:r>
      <w:r w:rsidRPr="0044180F">
        <w:rPr>
          <w:rStyle w:val="StyleBoldUnderline"/>
        </w:rPr>
        <w:t xml:space="preserve"> inevitably </w:t>
      </w:r>
      <w:r w:rsidRPr="0044180F">
        <w:rPr>
          <w:rStyle w:val="StyleBoldUnderline"/>
          <w:highlight w:val="yellow"/>
        </w:rPr>
        <w:t>become</w:t>
      </w:r>
      <w:r w:rsidRPr="0044180F">
        <w:rPr>
          <w:rStyle w:val="StyleBoldUnderline"/>
        </w:rPr>
        <w:t xml:space="preserve"> more and more </w:t>
      </w:r>
      <w:r w:rsidRPr="0044180F">
        <w:rPr>
          <w:rStyle w:val="StyleBoldUnderline"/>
          <w:highlight w:val="yellow"/>
        </w:rPr>
        <w:t>crucial to the U</w:t>
      </w:r>
      <w:r w:rsidRPr="0044180F">
        <w:rPr>
          <w:rStyle w:val="StyleBoldUnderline"/>
        </w:rPr>
        <w:t xml:space="preserve">nited </w:t>
      </w:r>
      <w:r w:rsidRPr="0044180F">
        <w:rPr>
          <w:rStyle w:val="StyleBoldUnderline"/>
          <w:highlight w:val="yellow"/>
        </w:rPr>
        <w:t>S</w:t>
      </w:r>
      <w:r w:rsidRPr="0044180F">
        <w:rPr>
          <w:rStyle w:val="StyleBoldUnderline"/>
        </w:rPr>
        <w:t xml:space="preserve">tates’ economic future. </w:t>
      </w:r>
      <w:r w:rsidRPr="0044180F">
        <w:rPr>
          <w:rStyle w:val="StyleBoldUnderline"/>
          <w:highlight w:val="yellow"/>
        </w:rPr>
        <w:t>The U</w:t>
      </w:r>
      <w:r w:rsidRPr="00552463">
        <w:rPr>
          <w:rFonts w:ascii="Georgia" w:eastAsia="Calibri" w:hAnsi="Georgia"/>
          <w:sz w:val="10"/>
        </w:rPr>
        <w:t xml:space="preserve">nited </w:t>
      </w:r>
      <w:r w:rsidRPr="0044180F">
        <w:rPr>
          <w:rStyle w:val="StyleBoldUnderline"/>
          <w:highlight w:val="yellow"/>
        </w:rPr>
        <w:t>S</w:t>
      </w:r>
      <w:r w:rsidRPr="00552463">
        <w:rPr>
          <w:rFonts w:ascii="Georgia" w:eastAsia="Calibri" w:hAnsi="Georgia"/>
          <w:sz w:val="10"/>
        </w:rPr>
        <w:t xml:space="preserve">tates and many nations of Latin America and the Caribbean </w:t>
      </w:r>
      <w:r w:rsidRPr="0044180F">
        <w:rPr>
          <w:rStyle w:val="StyleBoldUnderline"/>
          <w:highlight w:val="yellow"/>
        </w:rPr>
        <w:t>would</w:t>
      </w:r>
      <w:r w:rsidRPr="00552463">
        <w:rPr>
          <w:rFonts w:ascii="Georgia" w:eastAsia="Calibri" w:hAnsi="Georgia"/>
          <w:sz w:val="10"/>
        </w:rPr>
        <w:t xml:space="preserve"> also </w:t>
      </w:r>
      <w:r w:rsidRPr="0044180F">
        <w:rPr>
          <w:rStyle w:val="StyleBoldUnderline"/>
          <w:highlight w:val="yellow"/>
        </w:rPr>
        <w:t>gain</w:t>
      </w:r>
      <w:r w:rsidRPr="0044180F">
        <w:rPr>
          <w:rStyle w:val="StyleBoldUnderline"/>
        </w:rPr>
        <w:t xml:space="preserve"> a great deal </w:t>
      </w:r>
      <w:r w:rsidRPr="0044180F">
        <w:rPr>
          <w:rStyle w:val="StyleBoldUnderline"/>
          <w:highlight w:val="yellow"/>
        </w:rPr>
        <w:t>by more cooperation on</w:t>
      </w:r>
      <w:r w:rsidRPr="0044180F">
        <w:rPr>
          <w:rStyle w:val="StyleBoldUnderline"/>
        </w:rPr>
        <w:t xml:space="preserve"> such </w:t>
      </w:r>
      <w:r w:rsidRPr="0044180F">
        <w:rPr>
          <w:rStyle w:val="StyleBoldUnderline"/>
          <w:highlight w:val="yellow"/>
        </w:rPr>
        <w:t>global matters as climate change</w:t>
      </w:r>
      <w:r w:rsidRPr="0044180F">
        <w:rPr>
          <w:rStyle w:val="StyleBoldUnderline"/>
        </w:rPr>
        <w:t xml:space="preserve">, </w:t>
      </w:r>
      <w:r w:rsidRPr="00552463">
        <w:rPr>
          <w:rFonts w:ascii="Georgia" w:eastAsia="Calibri" w:hAnsi="Georgia"/>
          <w:sz w:val="10"/>
        </w:rPr>
        <w:t>nuclear non-proliferation,</w:t>
      </w:r>
      <w:r w:rsidRPr="0044180F">
        <w:rPr>
          <w:rStyle w:val="StyleBoldUnderline"/>
        </w:rPr>
        <w:t xml:space="preserve"> and </w:t>
      </w:r>
      <w:r w:rsidRPr="0044180F">
        <w:rPr>
          <w:rStyle w:val="StyleBoldUnderline"/>
          <w:highlight w:val="yellow"/>
        </w:rPr>
        <w:t>democracy and human rights.</w:t>
      </w:r>
      <w:r w:rsidRPr="00552463">
        <w:rPr>
          <w:rFonts w:ascii="Georgia" w:eastAsia="Calibri" w:hAnsi="Georgia"/>
          <w:b/>
          <w:sz w:val="10"/>
        </w:rPr>
        <w:t xml:space="preserve"> </w:t>
      </w:r>
      <w:r w:rsidRPr="00552463">
        <w:rPr>
          <w:rFonts w:ascii="Georgia" w:eastAsia="Calibri" w:hAnsi="Georgia"/>
          <w:sz w:val="10"/>
        </w:rPr>
        <w:t xml:space="preserve">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44180F">
        <w:rPr>
          <w:rStyle w:val="StyleBoldUnderline"/>
        </w:rPr>
        <w:t>relations</w:t>
      </w:r>
      <w:r w:rsidRPr="00552463">
        <w:rPr>
          <w:rFonts w:ascii="Georgia" w:eastAsia="Calibri" w:hAnsi="Georgia"/>
          <w:sz w:val="10"/>
        </w:rPr>
        <w:t xml:space="preserve"> between the United States and Latin America </w:t>
      </w:r>
      <w:r w:rsidRPr="0044180F">
        <w:rPr>
          <w:rStyle w:val="StyleBoldUnderline"/>
        </w:rPr>
        <w:t xml:space="preserve">remain disappointing . </w:t>
      </w:r>
      <w:r w:rsidRPr="0044180F">
        <w:rPr>
          <w:rStyle w:val="StyleBoldUnderline"/>
          <w:highlight w:val="yellow"/>
        </w:rPr>
        <w:t>If new opportunities are not seized, relations</w:t>
      </w:r>
      <w:r w:rsidRPr="0044180F">
        <w:rPr>
          <w:rStyle w:val="StyleBoldUnderline"/>
        </w:rPr>
        <w:t xml:space="preserve"> will likely </w:t>
      </w:r>
      <w:r w:rsidRPr="0044180F">
        <w:rPr>
          <w:rStyle w:val="StyleBoldUnderline"/>
          <w:highlight w:val="yellow"/>
        </w:rPr>
        <w:t>continue to drift apart</w:t>
      </w:r>
      <w:r w:rsidRPr="00552463">
        <w:rPr>
          <w:rFonts w:ascii="Georgia" w:eastAsia="Calibri" w:hAnsi="Georgia"/>
          <w:sz w:val="10"/>
        </w:rPr>
        <w:t xml:space="preserve"> </w:t>
      </w:r>
      <w:r w:rsidRPr="0044180F">
        <w:rPr>
          <w:rStyle w:val="StyleBoldUnderline"/>
        </w:rPr>
        <w:t xml:space="preserve">. The longer the current situation persists, the harder it will be to reverse course and rebuild vigorous cooperation . </w:t>
      </w:r>
      <w:r w:rsidRPr="0044180F">
        <w:rPr>
          <w:rStyle w:val="StyleBoldUnderline"/>
          <w:highlight w:val="yellow"/>
        </w:rPr>
        <w:t xml:space="preserve">Hemispheric affairs require </w:t>
      </w:r>
      <w:r w:rsidRPr="0044180F">
        <w:rPr>
          <w:rStyle w:val="Emphasis"/>
          <w:highlight w:val="yellow"/>
        </w:rPr>
        <w:t>urgent attention</w:t>
      </w:r>
      <w:r w:rsidRPr="0044180F">
        <w:rPr>
          <w:rStyle w:val="Emphasis"/>
        </w:rPr>
        <w:t>—</w:t>
      </w:r>
      <w:r w:rsidRPr="00552463">
        <w:rPr>
          <w:rFonts w:ascii="Georgia" w:eastAsia="Calibri" w:hAnsi="Georgia"/>
          <w:sz w:val="10"/>
        </w:rPr>
        <w:t>both from the United States and from Latin America and the Caribbean.</w:t>
      </w:r>
    </w:p>
    <w:p w14:paraId="32CDBD25" w14:textId="77777777" w:rsidR="0044180F" w:rsidRPr="0044180F" w:rsidRDefault="0044180F" w:rsidP="0044180F"/>
    <w:p w14:paraId="2042D3F9" w14:textId="706B0BB9" w:rsidR="0044180F" w:rsidRDefault="0044180F" w:rsidP="0044180F">
      <w:pPr>
        <w:pStyle w:val="Heading3"/>
      </w:pPr>
      <w:bookmarkStart w:id="56" w:name="_Toc235876374"/>
      <w:r>
        <w:t>Ext. Latin American Instability = Extinction</w:t>
      </w:r>
      <w:bookmarkEnd w:id="56"/>
      <w:r>
        <w:t xml:space="preserve"> </w:t>
      </w:r>
    </w:p>
    <w:p w14:paraId="55AD9BF0" w14:textId="77777777" w:rsidR="0044180F" w:rsidRPr="00552463" w:rsidRDefault="0044180F" w:rsidP="0044180F">
      <w:pPr>
        <w:keepNext/>
        <w:keepLines/>
        <w:spacing w:before="200"/>
        <w:outlineLvl w:val="3"/>
        <w:rPr>
          <w:rFonts w:eastAsiaTheme="majorEastAsia" w:cstheme="majorBidi"/>
          <w:b/>
          <w:bCs/>
          <w:iCs/>
          <w:sz w:val="26"/>
        </w:rPr>
      </w:pPr>
      <w:r w:rsidRPr="00552463">
        <w:rPr>
          <w:rFonts w:eastAsiaTheme="majorEastAsia" w:cstheme="majorBidi"/>
          <w:b/>
          <w:bCs/>
          <w:iCs/>
          <w:sz w:val="26"/>
        </w:rPr>
        <w:t>Latin American instability causes extinction</w:t>
      </w:r>
    </w:p>
    <w:p w14:paraId="0044170A" w14:textId="2E2E3A7E" w:rsidR="0044180F" w:rsidRPr="00552463" w:rsidRDefault="0044180F" w:rsidP="0044180F">
      <w:pPr>
        <w:rPr>
          <w:sz w:val="16"/>
          <w:szCs w:val="16"/>
        </w:rPr>
      </w:pPr>
      <w:r w:rsidRPr="00552463">
        <w:rPr>
          <w:b/>
          <w:bCs/>
          <w:sz w:val="26"/>
        </w:rPr>
        <w:t>Manwaring ‘5</w:t>
      </w:r>
      <w:r w:rsidRPr="00552463">
        <w:rPr>
          <w:rFonts w:ascii="Arial" w:hAnsi="Arial" w:cs="Arial"/>
          <w:sz w:val="14"/>
          <w:szCs w:val="14"/>
        </w:rPr>
        <w:t xml:space="preserve"> </w:t>
      </w:r>
      <w:r w:rsidRPr="00552463">
        <w:rPr>
          <w:sz w:val="16"/>
          <w:szCs w:val="16"/>
        </w:rPr>
        <w:t>(Max G., Retired U.S. Army colonel and an Adjunct Professor of International Politics at Dickinson College, venezuela’s hugo chávez, bolivarian socialism, and asymmetric warfare, October 2005, pg. PUB628.pdf)</w:t>
      </w:r>
    </w:p>
    <w:p w14:paraId="4F348DBC" w14:textId="77777777" w:rsidR="0044180F" w:rsidRPr="0044180F" w:rsidRDefault="0044180F" w:rsidP="0044180F">
      <w:pPr>
        <w:rPr>
          <w:rStyle w:val="StyleBoldUnderline"/>
        </w:rPr>
      </w:pPr>
      <w:r w:rsidRPr="00552463">
        <w:rPr>
          <w:sz w:val="14"/>
          <w:szCs w:val="16"/>
        </w:rPr>
        <w:t xml:space="preserve">President </w:t>
      </w:r>
      <w:r w:rsidRPr="00552463">
        <w:rPr>
          <w:sz w:val="14"/>
          <w:szCs w:val="20"/>
        </w:rPr>
        <w:t>Chávez</w:t>
      </w:r>
      <w:r w:rsidRPr="00552463">
        <w:rPr>
          <w:sz w:val="14"/>
          <w:szCs w:val="16"/>
        </w:rPr>
        <w:t xml:space="preserve"> also </w:t>
      </w:r>
      <w:r w:rsidRPr="00552463">
        <w:rPr>
          <w:sz w:val="14"/>
          <w:szCs w:val="20"/>
        </w:rPr>
        <w:t>understands</w:t>
      </w:r>
      <w:r w:rsidRPr="00552463">
        <w:rPr>
          <w:sz w:val="14"/>
          <w:szCs w:val="16"/>
        </w:rPr>
        <w:t xml:space="preserve"> that the process leading to</w:t>
      </w:r>
      <w:r w:rsidRPr="00552463">
        <w:rPr>
          <w:sz w:val="14"/>
          <w:szCs w:val="20"/>
        </w:rPr>
        <w:t xml:space="preserve"> </w:t>
      </w:r>
      <w:r w:rsidRPr="0044180F">
        <w:rPr>
          <w:rStyle w:val="StyleBoldUnderline"/>
        </w:rPr>
        <w:t>state failure is the most dangerous long-term security challenge facing the global community today</w:t>
      </w:r>
      <w:r w:rsidRPr="00E31E77">
        <w:rPr>
          <w:sz w:val="14"/>
          <w:szCs w:val="20"/>
        </w:rPr>
        <w:t xml:space="preserve">. The argument in general is that failing and </w:t>
      </w:r>
      <w:r w:rsidRPr="0044180F">
        <w:rPr>
          <w:rStyle w:val="StyleBoldUnderline"/>
        </w:rPr>
        <w:t>failed state status is the breeding ground for instability, criminality, insurgency, regional conflict, and terrorism</w:t>
      </w:r>
      <w:r w:rsidRPr="00552463">
        <w:rPr>
          <w:sz w:val="14"/>
          <w:szCs w:val="20"/>
        </w:rPr>
        <w:t xml:space="preserve">. These conditions breed massive humanitarian disasters and major refugee flows. </w:t>
      </w:r>
      <w:r w:rsidRPr="0044180F">
        <w:rPr>
          <w:rStyle w:val="StyleBoldUnderline"/>
        </w:rPr>
        <w:t xml:space="preserve">They can host “evil” networks of all kinds, whether they involve criminal business enterprise, narco-trafficking, or some form of ideological crusade </w:t>
      </w:r>
      <w:r w:rsidRPr="00552463">
        <w:rPr>
          <w:sz w:val="14"/>
          <w:szCs w:val="20"/>
        </w:rPr>
        <w:t xml:space="preserve">such as </w:t>
      </w:r>
      <w:r w:rsidRPr="00552463">
        <w:rPr>
          <w:i/>
          <w:iCs/>
          <w:sz w:val="14"/>
          <w:szCs w:val="20"/>
        </w:rPr>
        <w:t xml:space="preserve">Bolivarianismo. </w:t>
      </w:r>
      <w:r w:rsidRPr="00552463">
        <w:rPr>
          <w:sz w:val="14"/>
          <w:szCs w:val="20"/>
        </w:rPr>
        <w:t xml:space="preserve">More specifically, these conditions spawn all kinds of things people in general do not like such as murder, kidnapping, corruption, intimidation, and destruction of infrastructure. </w:t>
      </w:r>
      <w:r w:rsidRPr="0044180F">
        <w:rPr>
          <w:rStyle w:val="StyleBoldUnderline"/>
        </w:rPr>
        <w:t>These means of coercion and persuasion can spawn further human rights violations, torture, poverty, starvation, disease</w:t>
      </w:r>
      <w:r w:rsidRPr="00552463">
        <w:rPr>
          <w:sz w:val="14"/>
          <w:szCs w:val="20"/>
        </w:rPr>
        <w:t xml:space="preserve">, the recruitment and use of child soldiers, trafficking in women and body parts, </w:t>
      </w:r>
      <w:r w:rsidRPr="0044180F">
        <w:rPr>
          <w:rStyle w:val="StyleBoldUnderline"/>
        </w:rPr>
        <w:t>trafficking and proliferation of conventional weapons systems and WMD, genocide, ethnic cleansing, warlordism, and criminal anarchy.</w:t>
      </w:r>
      <w:r w:rsidRPr="00552463">
        <w:rPr>
          <w:sz w:val="14"/>
          <w:szCs w:val="20"/>
        </w:rPr>
        <w:t xml:space="preserve"> At the same time, </w:t>
      </w:r>
      <w:r w:rsidRPr="0044180F">
        <w:rPr>
          <w:rStyle w:val="StyleBoldUnderline"/>
        </w:rPr>
        <w:t>these actions are usually unconfined and spill over into regional syndromes of poverty, destabilization, and conflict</w:t>
      </w:r>
      <w:r w:rsidRPr="00552463">
        <w:rPr>
          <w:sz w:val="14"/>
          <w:szCs w:val="20"/>
        </w:rPr>
        <w:t xml:space="preserve">.62 </w:t>
      </w:r>
      <w:r w:rsidRPr="00552463">
        <w:rPr>
          <w:sz w:val="14"/>
          <w:szCs w:val="16"/>
        </w:rPr>
        <w:t xml:space="preserve">Peru’s </w:t>
      </w:r>
      <w:r w:rsidRPr="00552463">
        <w:rPr>
          <w:i/>
          <w:iCs/>
          <w:sz w:val="14"/>
          <w:szCs w:val="16"/>
        </w:rPr>
        <w:t xml:space="preserve">Sendero Luminoso </w:t>
      </w:r>
      <w:r w:rsidRPr="00552463">
        <w:rPr>
          <w:sz w:val="14"/>
          <w:szCs w:val="16"/>
        </w:rPr>
        <w:t xml:space="preserve">calls violent and destructive activities that facilitate the processes of state failure “armed propaganda.” Drug cartels operating throughout the Andean Ridge of South America and elsewhere call these activities “business incentives.” </w:t>
      </w:r>
      <w:r w:rsidRPr="0044180F">
        <w:rPr>
          <w:rStyle w:val="StyleBoldUnderline"/>
        </w:rPr>
        <w:t>Chávez considers these actions to be steps that must be taken to bring about the political conditions necessary to establish Latin American socialism for the 21st century</w:t>
      </w:r>
      <w:r w:rsidRPr="00552463">
        <w:rPr>
          <w:sz w:val="14"/>
          <w:szCs w:val="16"/>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w:t>
      </w:r>
      <w:r w:rsidRPr="00E31E77">
        <w:rPr>
          <w:sz w:val="14"/>
          <w:szCs w:val="16"/>
        </w:rPr>
        <w:t xml:space="preserve">society. </w:t>
      </w:r>
      <w:r w:rsidRPr="0044180F">
        <w:rPr>
          <w:rStyle w:val="StyleBoldUnderline"/>
        </w:rPr>
        <w:t>Chávez’s intent is to focus his primary attack politically and psychologically on selected Latin American governments’ ability and right to govern.</w:t>
      </w:r>
      <w:r w:rsidRPr="00552463">
        <w:rPr>
          <w:sz w:val="14"/>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sidRPr="00552463">
        <w:rPr>
          <w:sz w:val="14"/>
          <w:szCs w:val="20"/>
        </w:rPr>
        <w:t xml:space="preserve"> </w:t>
      </w:r>
      <w:r w:rsidRPr="0044180F">
        <w:rPr>
          <w:rStyle w:val="StyleBoldUnderline"/>
        </w:rPr>
        <w:t>instability and the threat of subverting or destroying such a government are real.64</w:t>
      </w:r>
      <w:r w:rsidRPr="00552463">
        <w:rPr>
          <w:rFonts w:ascii="BookAntiqua" w:hAnsi="BookAntiqua" w:cs="BookAntiqua"/>
          <w:szCs w:val="14"/>
          <w:u w:val="single"/>
        </w:rPr>
        <w:t xml:space="preserve"> </w:t>
      </w:r>
      <w:r w:rsidRPr="00552463">
        <w:rPr>
          <w:sz w:val="14"/>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44180F">
        <w:rPr>
          <w:rStyle w:val="StyleBoldUnderline"/>
        </w:rPr>
        <w:t>failing and failed states become dysfunctional states, rogue states, criminal states, narco-states</w:t>
      </w:r>
      <w:r w:rsidRPr="00552463">
        <w:rPr>
          <w:sz w:val="14"/>
          <w:szCs w:val="20"/>
        </w:rPr>
        <w:t xml:space="preserve">, </w:t>
      </w:r>
      <w:r w:rsidRPr="00552463">
        <w:rPr>
          <w:sz w:val="14"/>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44180F">
        <w:rPr>
          <w:rStyle w:val="StyleBoldUnderline"/>
        </w:rPr>
        <w:t>the longer dysfunctional, rogue, criminal, and narco-states and people’s democracies persist, the more they and their associated problems endanger global security, peace, and prosperity.65</w:t>
      </w:r>
    </w:p>
    <w:p w14:paraId="75FFC665" w14:textId="77777777" w:rsidR="0044180F" w:rsidRPr="0044180F" w:rsidRDefault="0044180F" w:rsidP="0044180F"/>
    <w:p w14:paraId="7A3F5903" w14:textId="77777777" w:rsidR="0044180F" w:rsidRPr="0044180F" w:rsidRDefault="0044180F" w:rsidP="0044180F"/>
    <w:p w14:paraId="727612EC" w14:textId="4B717981" w:rsidR="00BE0001" w:rsidRDefault="00BE0001" w:rsidP="00D36BFE">
      <w:pPr>
        <w:pStyle w:val="Heading2"/>
      </w:pPr>
      <w:bookmarkStart w:id="57" w:name="_Toc235876375"/>
      <w:r>
        <w:t>Terrorism</w:t>
      </w:r>
      <w:bookmarkEnd w:id="57"/>
    </w:p>
    <w:p w14:paraId="5B4F27AC" w14:textId="06B1DB36" w:rsidR="00D36BFE" w:rsidRPr="00D36BFE" w:rsidRDefault="00D36BFE" w:rsidP="00D36BFE">
      <w:pPr>
        <w:pStyle w:val="Heading3"/>
      </w:pPr>
      <w:bookmarkStart w:id="58" w:name="_Toc235876376"/>
      <w:r>
        <w:t>1NC</w:t>
      </w:r>
      <w:bookmarkEnd w:id="58"/>
    </w:p>
    <w:p w14:paraId="36C0D475" w14:textId="77777777" w:rsidR="00BE0001" w:rsidRPr="00BE0001" w:rsidRDefault="00BE0001" w:rsidP="00BE0001">
      <w:pPr>
        <w:pStyle w:val="Heading4"/>
      </w:pPr>
      <w:r w:rsidRPr="00BE0001">
        <w:t>A. US-Mexico relations key to prevent terrorism</w:t>
      </w:r>
    </w:p>
    <w:p w14:paraId="1EA35590" w14:textId="4AAF26D8" w:rsidR="00BE0001" w:rsidRPr="00560327" w:rsidRDefault="00BE0001" w:rsidP="00BE0001">
      <w:r w:rsidRPr="00BE0001">
        <w:rPr>
          <w:rStyle w:val="StyleStyleBold12pt"/>
        </w:rPr>
        <w:t>Alden et al 9</w:t>
      </w:r>
      <w:r>
        <w:t xml:space="preserve"> </w:t>
      </w:r>
      <w:r w:rsidRPr="00B0004C">
        <w:rPr>
          <w:sz w:val="18"/>
          <w:szCs w:val="18"/>
        </w:rPr>
        <w:t>(Edward Alden, Senior Fellow at CFR, and Director of CFR’s US Immigration Policy Report. Chairs: Jeb Bush, former FL governor, and Thomas McLarty, former Chief of Staff to President Clinton and senior international fellow at the Chamber of Commerce. Task force members included Allen Goodman, president of the Institute of International Education and former Foreign Service professor at Georgetown, Gordon Hanson, professor of economics at UCSD, Robert Putnam, professor of public policy at Harvard, Andrew Selee, director of the Wilson Center’s Mexico Institute and professor of government at Johns Hopkins, Margaret Stock, former professor of law at West Point, and Raul Yzaguirre, professor of practice in community development and civil rights at ASU. “US Immigration Policy” Independent Task Force Report No. 63, Council on Foreign Relations 2009 http://www.cfr.org/immigration/us-immigration-policy/p20030) will</w:t>
      </w:r>
    </w:p>
    <w:p w14:paraId="7B162C9B" w14:textId="77777777" w:rsidR="00BE0001" w:rsidRDefault="00BE0001" w:rsidP="00BE0001">
      <w:pPr>
        <w:rPr>
          <w:sz w:val="12"/>
          <w:szCs w:val="16"/>
        </w:rPr>
      </w:pPr>
      <w:r w:rsidRPr="00BE0001">
        <w:rPr>
          <w:rStyle w:val="StyleBoldUnderline"/>
        </w:rPr>
        <w:t>Mexico</w:t>
      </w:r>
      <w:r w:rsidRPr="00B0004C">
        <w:rPr>
          <w:sz w:val="16"/>
          <w:szCs w:val="16"/>
        </w:rPr>
        <w:t>, along with Canada</w:t>
      </w:r>
      <w:r w:rsidRPr="00B0004C">
        <w:rPr>
          <w:sz w:val="16"/>
        </w:rPr>
        <w:t xml:space="preserve">, </w:t>
      </w:r>
      <w:r w:rsidRPr="00BE0001">
        <w:rPr>
          <w:rStyle w:val="StyleBoldUnderline"/>
        </w:rPr>
        <w:t>is also a vitally important part of U.S.¶ homeland security policies aimed at keeping terrorists from carrying¶ out another successful attack in the United States. The United States¶ and Mexico have cooperated closely in trying to make certain that terrorist¶ groups do not use Mexico as a transit route into this country</w:t>
      </w:r>
      <w:r w:rsidRPr="00B0004C">
        <w:rPr>
          <w:sz w:val="16"/>
        </w:rPr>
        <w:t xml:space="preserve">. </w:t>
      </w:r>
      <w:r w:rsidRPr="00B0004C">
        <w:rPr>
          <w:sz w:val="16"/>
          <w:szCs w:val="16"/>
        </w:rPr>
        <w:t>Some</w:t>
      </w:r>
      <w:r w:rsidRPr="00B0004C">
        <w:rPr>
          <w:sz w:val="12"/>
          <w:szCs w:val="16"/>
        </w:rPr>
        <w:t>¶</w:t>
      </w:r>
      <w:r w:rsidRPr="00B0004C">
        <w:rPr>
          <w:sz w:val="16"/>
          <w:szCs w:val="16"/>
        </w:rPr>
        <w:t xml:space="preserve"> of the efforts on this front have not received much public attention, yet</w:t>
      </w:r>
      <w:r w:rsidRPr="00B0004C">
        <w:rPr>
          <w:sz w:val="12"/>
          <w:szCs w:val="16"/>
        </w:rPr>
        <w:t>¶</w:t>
      </w:r>
      <w:r w:rsidRPr="00B0004C">
        <w:rPr>
          <w:sz w:val="16"/>
          <w:szCs w:val="16"/>
        </w:rPr>
        <w:t xml:space="preserve"> both</w:t>
      </w:r>
      <w:r w:rsidRPr="00B0004C">
        <w:rPr>
          <w:sz w:val="16"/>
        </w:rPr>
        <w:t xml:space="preserve"> </w:t>
      </w:r>
      <w:r w:rsidRPr="00BE0001">
        <w:rPr>
          <w:rStyle w:val="StyleBoldUnderline"/>
        </w:rPr>
        <w:t>Mexico and the United States have clearly recognized their strong¶ common interest in counterterrorism initiatives.</w:t>
      </w:r>
      <w:r w:rsidRPr="00B0004C">
        <w:rPr>
          <w:sz w:val="16"/>
        </w:rPr>
        <w:t xml:space="preserve"> </w:t>
      </w:r>
      <w:r w:rsidRPr="00B0004C">
        <w:rPr>
          <w:sz w:val="16"/>
          <w:szCs w:val="16"/>
        </w:rPr>
        <w:t>The Mexican government</w:t>
      </w:r>
      <w:r w:rsidRPr="00B0004C">
        <w:rPr>
          <w:sz w:val="12"/>
          <w:szCs w:val="16"/>
        </w:rPr>
        <w:t>¶</w:t>
      </w:r>
      <w:r w:rsidRPr="00B0004C">
        <w:rPr>
          <w:sz w:val="16"/>
          <w:szCs w:val="16"/>
        </w:rPr>
        <w:t xml:space="preserve"> is acutely aware that, were there to be an attack in which terrorists</w:t>
      </w:r>
      <w:r w:rsidRPr="00B0004C">
        <w:rPr>
          <w:sz w:val="12"/>
          <w:szCs w:val="16"/>
        </w:rPr>
        <w:t>¶</w:t>
      </w:r>
      <w:r w:rsidRPr="00B0004C">
        <w:rPr>
          <w:sz w:val="16"/>
          <w:szCs w:val="16"/>
        </w:rPr>
        <w:t xml:space="preserve"> used Mexico as a transit country to the United States, the inevitable</w:t>
      </w:r>
      <w:r w:rsidRPr="00B0004C">
        <w:rPr>
          <w:sz w:val="12"/>
          <w:szCs w:val="16"/>
        </w:rPr>
        <w:t>¶</w:t>
      </w:r>
      <w:r w:rsidRPr="00B0004C">
        <w:rPr>
          <w:sz w:val="16"/>
          <w:szCs w:val="16"/>
        </w:rPr>
        <w:t xml:space="preserve"> U.S. reaction would be enormously damaging to Mexico’s economy.</w:t>
      </w:r>
      <w:r w:rsidRPr="00B0004C">
        <w:rPr>
          <w:sz w:val="12"/>
          <w:szCs w:val="16"/>
        </w:rPr>
        <w:t>¶</w:t>
      </w:r>
      <w:r w:rsidRPr="00B0004C">
        <w:rPr>
          <w:sz w:val="16"/>
          <w:szCs w:val="16"/>
        </w:rPr>
        <w:t xml:space="preserve"> The countries have also deepened their cooperation to deal with the</w:t>
      </w:r>
      <w:r w:rsidRPr="00B0004C">
        <w:rPr>
          <w:sz w:val="12"/>
          <w:szCs w:val="16"/>
        </w:rPr>
        <w:t>¶</w:t>
      </w:r>
      <w:r w:rsidRPr="00B0004C">
        <w:rPr>
          <w:sz w:val="16"/>
          <w:szCs w:val="16"/>
        </w:rPr>
        <w:t xml:space="preserve"> huge and persistent problem of illegal drugs, which has spawned deadly</w:t>
      </w:r>
      <w:r w:rsidRPr="00B0004C">
        <w:rPr>
          <w:sz w:val="12"/>
          <w:szCs w:val="16"/>
        </w:rPr>
        <w:t>¶</w:t>
      </w:r>
      <w:r w:rsidRPr="00B0004C">
        <w:rPr>
          <w:sz w:val="16"/>
          <w:szCs w:val="16"/>
        </w:rPr>
        <w:t xml:space="preserve"> violence on the Mexican side of the border as warring drug cartels have</w:t>
      </w:r>
      <w:r w:rsidRPr="00B0004C">
        <w:rPr>
          <w:sz w:val="12"/>
          <w:szCs w:val="16"/>
        </w:rPr>
        <w:t>¶</w:t>
      </w:r>
      <w:r w:rsidRPr="00B0004C">
        <w:rPr>
          <w:sz w:val="16"/>
          <w:szCs w:val="16"/>
        </w:rPr>
        <w:t xml:space="preserve"> found themselves under greater pressure from the Mexican government.</w:t>
      </w:r>
      <w:r w:rsidRPr="00B0004C">
        <w:rPr>
          <w:sz w:val="12"/>
          <w:szCs w:val="16"/>
        </w:rPr>
        <w:t>¶</w:t>
      </w:r>
      <w:r w:rsidRPr="00B0004C">
        <w:rPr>
          <w:sz w:val="16"/>
          <w:szCs w:val="16"/>
        </w:rPr>
        <w:t xml:space="preserve"> The administration of Mexican president Felipe Calderón has</w:t>
      </w:r>
      <w:r w:rsidRPr="00B0004C">
        <w:rPr>
          <w:sz w:val="12"/>
          <w:szCs w:val="16"/>
        </w:rPr>
        <w:t>¶</w:t>
      </w:r>
      <w:r w:rsidRPr="00B0004C">
        <w:rPr>
          <w:sz w:val="16"/>
          <w:szCs w:val="16"/>
        </w:rPr>
        <w:t xml:space="preserve"> been willing to work more closely with the United States, including</w:t>
      </w:r>
      <w:r w:rsidRPr="00B0004C">
        <w:rPr>
          <w:sz w:val="12"/>
          <w:szCs w:val="16"/>
        </w:rPr>
        <w:t>¶</w:t>
      </w:r>
      <w:r w:rsidRPr="00B0004C">
        <w:rPr>
          <w:sz w:val="16"/>
          <w:szCs w:val="16"/>
        </w:rPr>
        <w:t xml:space="preserve"> military-to-military cooperation, than any previous Mexican government.</w:t>
      </w:r>
      <w:r w:rsidRPr="00B0004C">
        <w:rPr>
          <w:sz w:val="12"/>
          <w:szCs w:val="16"/>
        </w:rPr>
        <w:t>¶</w:t>
      </w:r>
      <w:r w:rsidRPr="00B0004C">
        <w:rPr>
          <w:sz w:val="16"/>
          <w:szCs w:val="16"/>
        </w:rPr>
        <w:t xml:space="preserve"> The United States in turn has pledged $1.4 billion in weapons and</w:t>
      </w:r>
      <w:r w:rsidRPr="00B0004C">
        <w:rPr>
          <w:sz w:val="12"/>
          <w:szCs w:val="16"/>
        </w:rPr>
        <w:t>¶</w:t>
      </w:r>
      <w:r w:rsidRPr="00B0004C">
        <w:rPr>
          <w:sz w:val="16"/>
          <w:szCs w:val="16"/>
        </w:rPr>
        <w:t xml:space="preserve"> training under the Merida Initiative to help the Mexican government in</w:t>
      </w:r>
      <w:r w:rsidRPr="00B0004C">
        <w:rPr>
          <w:sz w:val="12"/>
          <w:szCs w:val="16"/>
        </w:rPr>
        <w:t>¶</w:t>
      </w:r>
      <w:r w:rsidRPr="00B0004C">
        <w:rPr>
          <w:sz w:val="16"/>
          <w:szCs w:val="16"/>
        </w:rPr>
        <w:t xml:space="preserve"> its war with the drug cartels, though most of the promised assistance</w:t>
      </w:r>
      <w:r w:rsidRPr="00B0004C">
        <w:rPr>
          <w:sz w:val="12"/>
          <w:szCs w:val="16"/>
        </w:rPr>
        <w:t>¶</w:t>
      </w:r>
      <w:r w:rsidRPr="00B0004C">
        <w:rPr>
          <w:sz w:val="16"/>
          <w:szCs w:val="16"/>
        </w:rPr>
        <w:t xml:space="preserve"> has yet to be disbursed. The Obama administration recently announced</w:t>
      </w:r>
      <w:r w:rsidRPr="00B0004C">
        <w:rPr>
          <w:sz w:val="12"/>
          <w:szCs w:val="16"/>
        </w:rPr>
        <w:t>¶</w:t>
      </w:r>
      <w:r w:rsidRPr="00B0004C">
        <w:rPr>
          <w:sz w:val="16"/>
          <w:szCs w:val="16"/>
        </w:rPr>
        <w:t xml:space="preserve"> significant new efforts to stem the flow of cash and weapons from the</w:t>
      </w:r>
      <w:r w:rsidRPr="00B0004C">
        <w:rPr>
          <w:sz w:val="12"/>
          <w:szCs w:val="16"/>
        </w:rPr>
        <w:t>¶</w:t>
      </w:r>
      <w:r w:rsidRPr="00B0004C">
        <w:rPr>
          <w:sz w:val="16"/>
          <w:szCs w:val="16"/>
        </w:rPr>
        <w:t xml:space="preserve"> United States to the cartels in Mexico, and has publicly acknowledged</w:t>
      </w:r>
      <w:r w:rsidRPr="00B0004C">
        <w:rPr>
          <w:sz w:val="12"/>
          <w:szCs w:val="16"/>
        </w:rPr>
        <w:t>¶</w:t>
      </w:r>
      <w:r w:rsidRPr="00B0004C">
        <w:rPr>
          <w:sz w:val="16"/>
          <w:szCs w:val="16"/>
        </w:rPr>
        <w:t xml:space="preserve"> that the United States needs to step up efforts to reduce the demand for</w:t>
      </w:r>
      <w:r w:rsidRPr="00B0004C">
        <w:rPr>
          <w:sz w:val="12"/>
          <w:szCs w:val="16"/>
        </w:rPr>
        <w:t>¶</w:t>
      </w:r>
      <w:r w:rsidRPr="00B0004C">
        <w:rPr>
          <w:sz w:val="16"/>
          <w:szCs w:val="16"/>
        </w:rPr>
        <w:t xml:space="preserve"> illegal drugs that is fueling the cartels.</w:t>
      </w:r>
    </w:p>
    <w:p w14:paraId="1CBA3876" w14:textId="77777777" w:rsidR="00BE0001" w:rsidRPr="00CA3D0F" w:rsidRDefault="00BE0001" w:rsidP="00BE0001">
      <w:pPr>
        <w:pStyle w:val="Heading4"/>
      </w:pPr>
      <w:r>
        <w:t xml:space="preserve">B. </w:t>
      </w:r>
      <w:r w:rsidRPr="00CA3D0F">
        <w:t>Terrorism causes extinction</w:t>
      </w:r>
    </w:p>
    <w:p w14:paraId="2F14CDFA" w14:textId="77777777" w:rsidR="00BE0001" w:rsidRPr="00B0004C" w:rsidRDefault="00BE0001" w:rsidP="00BE0001">
      <w:r w:rsidRPr="00BE0001">
        <w:rPr>
          <w:rStyle w:val="StyleStyleBold12pt"/>
        </w:rPr>
        <w:t>Alexander 3</w:t>
      </w:r>
      <w:r w:rsidRPr="00B0004C">
        <w:t xml:space="preserve"> (Yonah, Director, Inter-University for Terrorism Studies, Jerusalem Post, 8-25</w:t>
      </w:r>
      <w:r>
        <w:t>-2003</w:t>
      </w:r>
      <w:r w:rsidRPr="00B0004C">
        <w:t>, Lexis)</w:t>
      </w:r>
    </w:p>
    <w:p w14:paraId="4C2EB1C2" w14:textId="77777777" w:rsidR="00BE0001" w:rsidRPr="00CA3D0F" w:rsidRDefault="00BE0001" w:rsidP="00BE0001">
      <w:pPr>
        <w:pStyle w:val="Tags"/>
        <w:rPr>
          <w:rStyle w:val="UnderlineCharChar"/>
          <w:b w:val="0"/>
          <w:bCs/>
          <w:iCs/>
          <w:sz w:val="10"/>
        </w:rPr>
      </w:pPr>
    </w:p>
    <w:p w14:paraId="36663352" w14:textId="77777777" w:rsidR="00BE0001" w:rsidRPr="00D36BFE" w:rsidRDefault="00BE0001" w:rsidP="00BE0001">
      <w:pPr>
        <w:rPr>
          <w:rStyle w:val="Heading4Char"/>
          <w:rFonts w:ascii="Calibri" w:eastAsia="Calibri" w:hAnsi="Calibri"/>
          <w:b w:val="0"/>
          <w:sz w:val="10"/>
        </w:rPr>
      </w:pPr>
      <w:r w:rsidRPr="00D36BFE">
        <w:rPr>
          <w:rStyle w:val="StyleBoldUnderline"/>
          <w:highlight w:val="yellow"/>
        </w:rPr>
        <w:t>Last week's brutal</w:t>
      </w:r>
      <w:r w:rsidRPr="00D36BFE">
        <w:rPr>
          <w:b/>
          <w:sz w:val="10"/>
          <w:highlight w:val="yellow"/>
        </w:rPr>
        <w:t xml:space="preserve"> </w:t>
      </w:r>
      <w:r w:rsidRPr="00D36BFE">
        <w:rPr>
          <w:rStyle w:val="Heading4Char"/>
          <w:rFonts w:ascii="Calibri" w:eastAsia="Calibri" w:hAnsi="Calibri"/>
          <w:b w:val="0"/>
          <w:sz w:val="10"/>
        </w:rPr>
        <w:t>suicide</w:t>
      </w:r>
      <w:r w:rsidRPr="00D36BFE">
        <w:rPr>
          <w:b/>
          <w:sz w:val="10"/>
        </w:rPr>
        <w:t xml:space="preserve"> </w:t>
      </w:r>
      <w:r w:rsidRPr="00D36BFE">
        <w:rPr>
          <w:rStyle w:val="StyleBoldUnderline"/>
          <w:highlight w:val="yellow"/>
        </w:rPr>
        <w:t>bombings</w:t>
      </w:r>
      <w:r w:rsidRPr="00D36BFE">
        <w:rPr>
          <w:b/>
          <w:sz w:val="10"/>
          <w:highlight w:val="yellow"/>
        </w:rPr>
        <w:t xml:space="preserve"> </w:t>
      </w:r>
      <w:r w:rsidRPr="00D36BFE">
        <w:rPr>
          <w:rStyle w:val="Heading4Char"/>
          <w:rFonts w:ascii="Calibri" w:eastAsia="Calibri" w:hAnsi="Calibri"/>
          <w:b w:val="0"/>
          <w:sz w:val="10"/>
        </w:rPr>
        <w:t>in Baghdad and Jerusalem</w:t>
      </w:r>
      <w:r w:rsidRPr="00D36BFE">
        <w:rPr>
          <w:b/>
          <w:sz w:val="10"/>
        </w:rPr>
        <w:t xml:space="preserve"> </w:t>
      </w:r>
      <w:r w:rsidRPr="00D36BFE">
        <w:rPr>
          <w:rStyle w:val="StyleBoldUnderline"/>
          <w:highlight w:val="yellow"/>
        </w:rPr>
        <w:t>have</w:t>
      </w:r>
      <w:r w:rsidRPr="00D36BFE">
        <w:rPr>
          <w:b/>
          <w:sz w:val="10"/>
          <w:highlight w:val="yellow"/>
        </w:rPr>
        <w:t xml:space="preserve"> </w:t>
      </w:r>
      <w:r w:rsidRPr="00D36BFE">
        <w:rPr>
          <w:rStyle w:val="Heading4Char"/>
          <w:rFonts w:ascii="Calibri" w:eastAsia="Calibri" w:hAnsi="Calibri"/>
          <w:b w:val="0"/>
          <w:sz w:val="10"/>
        </w:rPr>
        <w:t>once again</w:t>
      </w:r>
      <w:r w:rsidRPr="00D36BFE">
        <w:rPr>
          <w:b/>
          <w:sz w:val="10"/>
        </w:rPr>
        <w:t xml:space="preserve"> </w:t>
      </w:r>
      <w:r w:rsidRPr="00D36BFE">
        <w:rPr>
          <w:rStyle w:val="StyleBoldUnderline"/>
          <w:highlight w:val="yellow"/>
        </w:rPr>
        <w:t>illustrated</w:t>
      </w:r>
      <w:r w:rsidRPr="00D36BFE">
        <w:rPr>
          <w:b/>
          <w:sz w:val="10"/>
          <w:highlight w:val="yellow"/>
        </w:rPr>
        <w:t xml:space="preserve"> </w:t>
      </w:r>
      <w:r w:rsidRPr="00D36BFE">
        <w:rPr>
          <w:rStyle w:val="Heading4Char"/>
          <w:rFonts w:ascii="Calibri" w:eastAsia="Calibri" w:hAnsi="Calibri"/>
          <w:b w:val="0"/>
          <w:sz w:val="10"/>
        </w:rPr>
        <w:t>dramatically</w:t>
      </w:r>
      <w:r w:rsidRPr="00D36BFE">
        <w:rPr>
          <w:b/>
          <w:sz w:val="10"/>
        </w:rPr>
        <w:t xml:space="preserve"> </w:t>
      </w:r>
      <w:r w:rsidRPr="00D36BFE">
        <w:rPr>
          <w:rStyle w:val="StyleBoldUnderline"/>
          <w:highlight w:val="yellow"/>
        </w:rPr>
        <w:t>the international community's failure</w:t>
      </w:r>
      <w:r w:rsidRPr="00D36BFE">
        <w:rPr>
          <w:b/>
          <w:sz w:val="10"/>
        </w:rPr>
        <w:t xml:space="preserve">, </w:t>
      </w:r>
      <w:r w:rsidRPr="00D36BFE">
        <w:rPr>
          <w:rStyle w:val="Heading4Char"/>
          <w:rFonts w:ascii="Calibri" w:eastAsia="Calibri" w:hAnsi="Calibri"/>
          <w:b w:val="0"/>
          <w:sz w:val="10"/>
        </w:rPr>
        <w:t>thus far at least</w:t>
      </w:r>
      <w:r w:rsidRPr="00D36BFE">
        <w:rPr>
          <w:b/>
          <w:sz w:val="10"/>
        </w:rPr>
        <w:t xml:space="preserve">, </w:t>
      </w:r>
      <w:r w:rsidRPr="00D36BFE">
        <w:rPr>
          <w:rStyle w:val="StyleBoldUnderline"/>
          <w:highlight w:val="yellow"/>
        </w:rPr>
        <w:t>to understand the magnitude and implications of the terrorist threat to the survival of civilization itself</w:t>
      </w:r>
      <w:r w:rsidRPr="00D36BFE">
        <w:rPr>
          <w:sz w:val="10"/>
        </w:rPr>
        <w:t>.</w:t>
      </w:r>
      <w:r w:rsidRPr="00D36BFE">
        <w:rPr>
          <w:b/>
          <w:sz w:val="10"/>
        </w:rPr>
        <w:t xml:space="preserve"> </w:t>
      </w:r>
      <w:r w:rsidRPr="00D36BFE">
        <w:rPr>
          <w:rStyle w:val="Heading4Char"/>
          <w:rFonts w:ascii="Calibri" w:eastAsia="Calibri" w:hAnsi="Calibri"/>
          <w:b w:val="0"/>
          <w:sz w:val="10"/>
        </w:rPr>
        <w:t>Even the United States and Israel have for decades tended to regard terrorism as a mere tactical nuisance or irritant rather than as a critical strategic challenge to their national security concerns. It is not surprising, therefore, that on September 11, 2001, Americans were stunned to witness the unprecedented tragedy of 19 al-Qaida terrorists striking a devastating blow at the center of the nation's commercial and military centers. Likewise Israel and its citizens, despite the collapse of the Oslo Accords of 1993 and numerous acts of terrorism triggered by the second intifada that began almost three years ago, are still "shocked" by each suicide attack.  Why are the US and Israel, as well as scores of other countries affected by the universal nightmare of modern terrorism, continually shocked by terrorist surprises? There are several reasons: * A misunderstanding of the manifold factors contributing to the expansion of terrorism, such as the absence of a universal definition of terrorism; * The religionization of politics; * Double standards of morality, weak punishment of terrorists, and exploitation of the media by terrorist propaganda and psychological warfare. Unlike their historical counterparts, contemporary terrorists have introduced a new scale of violence in terms of conventional and unconventional threats and impact</w:t>
      </w:r>
      <w:r w:rsidRPr="00D36BFE">
        <w:rPr>
          <w:rStyle w:val="UnderlineCharChar"/>
          <w:rFonts w:ascii="Calibri" w:hAnsi="Calibri"/>
          <w:sz w:val="12"/>
        </w:rPr>
        <w:t xml:space="preserve">. </w:t>
      </w:r>
      <w:r w:rsidRPr="00D36BFE">
        <w:rPr>
          <w:rStyle w:val="StyleBoldUnderline"/>
          <w:highlight w:val="yellow"/>
        </w:rPr>
        <w:t>The internationalization and brutalization of current and future terrorism make it clear that we have entered an Age of Super-Terrorism - biological, chemical, radiological, nuclear, and cyber - with its serious implications for</w:t>
      </w:r>
      <w:r w:rsidRPr="00D36BFE">
        <w:rPr>
          <w:b/>
          <w:sz w:val="10"/>
        </w:rPr>
        <w:t xml:space="preserve"> </w:t>
      </w:r>
      <w:r w:rsidRPr="00D36BFE">
        <w:rPr>
          <w:rStyle w:val="Heading4Char"/>
          <w:rFonts w:ascii="Calibri" w:eastAsia="Calibri" w:hAnsi="Calibri"/>
          <w:b w:val="0"/>
          <w:sz w:val="10"/>
        </w:rPr>
        <w:t>national, regional, and</w:t>
      </w:r>
      <w:r w:rsidRPr="00D36BFE">
        <w:rPr>
          <w:b/>
          <w:sz w:val="10"/>
        </w:rPr>
        <w:t xml:space="preserve"> </w:t>
      </w:r>
      <w:r w:rsidRPr="00D36BFE">
        <w:rPr>
          <w:rStyle w:val="StyleBoldUnderline"/>
          <w:highlight w:val="yellow"/>
        </w:rPr>
        <w:t>global security concerns</w:t>
      </w:r>
      <w:r w:rsidRPr="00D36BFE">
        <w:rPr>
          <w:b/>
          <w:sz w:val="10"/>
        </w:rPr>
        <w:t xml:space="preserve">. </w:t>
      </w:r>
      <w:r w:rsidRPr="00D36BFE">
        <w:rPr>
          <w:rStyle w:val="Heading4Char"/>
          <w:rFonts w:ascii="Calibri" w:eastAsia="Calibri" w:hAnsi="Calibri"/>
          <w:b w:val="0"/>
          <w:sz w:val="10"/>
        </w:rPr>
        <w:t>Two myths in particular must be debunked immediately if an effective counterterrorism strategy can be developed; for example, strengthening international cooperation. THE FIRST illusion is that terrorism can be greatly reduced, if not eliminated completely, provided the root causes of conflicts - political, social, and economic - are addressed. The conventional illusion is that terrorism used by "oppressed" people seeking to achieve their goals is justified. Consequently, the argument advanced by so-called freedom fighters - "give me liberty and I will give you death" - is tolerated, if not glorified. This traditional rationalization of "sacred" violence often conceals the fact that the real purpose of terrorist groups is to gain political power through the barrel of the gun, in violation of fundamental human rights of the noncombatant segment of societies. For instance, Palestinian religious movements, such as Hamas and Islamic Jihad, and secular entities, such as Fatah's Tanzim and the Aksa Martyrs Brigade, wish not only to resolve national grievances such as settlements, the right of return, and Jerusalem, but primarily to destroy the Jewish state. Similarly, Osama bin Laden's international network not only opposes the presence of American military in the Arabian Peninsula and Iraq; its stated objective is to "unite all Muslims and establish a government that follows the rule of the Caliphs." The second myth is that initiating strong action against the terrorist infrastructure - leaders, recruitment, funding, propaganda, training, weapons, operational command and control - will only increase terrorism. The argument here is that law enforcement efforts and military retaliation will inevitably fuel more brutal revenge acts of violence. Clearly, if this perception continues to prevail, particularly in democratic societies, the danger is that such thinking will paralyze governments into inaction, thereby encouraging further terrorist attacks. Past experience provides useful lessons for a realistic strategy. The prudent application of force has demonstrated that it is an effective tool in deterring terrorism in the short and long terms. For example, Israel's targeted killing of Mohammed Sider, the Hebron commander of the Islamic Jihad, defused a ticking bomb. The assassination of Ismail Abu Shanab, a top Hamas leader in the Gaza Strip, directly responsible for several suicide bombings including the latest bus attack in Jerusalem, disrupted potential terrorist operations. Similarly, the US military operation in Iraq eliminated Saddam Hussein's regime as a state sponsor of terror.</w:t>
      </w:r>
      <w:r w:rsidRPr="00D36BFE">
        <w:rPr>
          <w:b/>
          <w:sz w:val="10"/>
        </w:rPr>
        <w:t xml:space="preserve"> </w:t>
      </w:r>
      <w:r w:rsidRPr="00D36BFE">
        <w:rPr>
          <w:rStyle w:val="StyleBoldUnderline"/>
        </w:rPr>
        <w:t>Thus it behooves those</w:t>
      </w:r>
      <w:r w:rsidRPr="00D36BFE">
        <w:rPr>
          <w:b/>
          <w:sz w:val="10"/>
        </w:rPr>
        <w:t xml:space="preserve"> </w:t>
      </w:r>
      <w:r w:rsidRPr="00D36BFE">
        <w:rPr>
          <w:rStyle w:val="Heading4Char"/>
          <w:rFonts w:ascii="Calibri" w:eastAsia="Calibri" w:hAnsi="Calibri"/>
          <w:b w:val="0"/>
          <w:sz w:val="10"/>
        </w:rPr>
        <w:t>countries</w:t>
      </w:r>
      <w:r w:rsidRPr="00D36BFE">
        <w:rPr>
          <w:b/>
          <w:sz w:val="10"/>
        </w:rPr>
        <w:t xml:space="preserve"> </w:t>
      </w:r>
      <w:r w:rsidRPr="00D36BFE">
        <w:rPr>
          <w:rStyle w:val="StyleBoldUnderline"/>
        </w:rPr>
        <w:t>victimized by terrorism to understand</w:t>
      </w:r>
      <w:r w:rsidRPr="00D36BFE">
        <w:rPr>
          <w:b/>
          <w:sz w:val="10"/>
        </w:rPr>
        <w:t xml:space="preserve"> </w:t>
      </w:r>
      <w:r w:rsidRPr="00D36BFE">
        <w:rPr>
          <w:rStyle w:val="Heading4Char"/>
          <w:rFonts w:ascii="Calibri" w:eastAsia="Calibri" w:hAnsi="Calibri"/>
          <w:b w:val="0"/>
          <w:sz w:val="10"/>
        </w:rPr>
        <w:t>a cardinal message communicated by Sir Winston Churchill to the House of Commons on May 13, 1940: "Victory at all costs, victory in spite of terror”.</w:t>
      </w:r>
    </w:p>
    <w:p w14:paraId="09CBB473" w14:textId="77777777" w:rsidR="00BE0001" w:rsidRPr="00BE0001" w:rsidRDefault="00BE0001" w:rsidP="00BE0001">
      <w:pPr>
        <w:rPr>
          <w:rStyle w:val="StyleBoldUnderline"/>
        </w:rPr>
      </w:pPr>
    </w:p>
    <w:p w14:paraId="1C84631D" w14:textId="77777777" w:rsidR="004007AA" w:rsidRPr="004007AA" w:rsidRDefault="004007AA" w:rsidP="004007AA"/>
    <w:p w14:paraId="66D64337" w14:textId="62853233" w:rsidR="00BE0001" w:rsidRDefault="00A05B57" w:rsidP="002A47AA">
      <w:pPr>
        <w:pStyle w:val="Heading1"/>
      </w:pPr>
      <w:bookmarkStart w:id="59" w:name="_Toc235876377"/>
      <w:r>
        <w:t>Impacts – Relations Bad</w:t>
      </w:r>
      <w:bookmarkEnd w:id="59"/>
    </w:p>
    <w:p w14:paraId="041B81EF" w14:textId="6F188803" w:rsidR="00DE6E8E" w:rsidRDefault="00DE6E8E" w:rsidP="002A47AA">
      <w:pPr>
        <w:pStyle w:val="Heading2"/>
      </w:pPr>
      <w:bookmarkStart w:id="60" w:name="_Toc235876378"/>
      <w:r>
        <w:t>Nanotech</w:t>
      </w:r>
      <w:bookmarkEnd w:id="60"/>
      <w:r>
        <w:t xml:space="preserve"> </w:t>
      </w:r>
    </w:p>
    <w:p w14:paraId="03BA79A8" w14:textId="23D9C241" w:rsidR="007F22B0" w:rsidRPr="007F22B0" w:rsidRDefault="007F22B0" w:rsidP="007F22B0">
      <w:pPr>
        <w:pStyle w:val="Heading3"/>
      </w:pPr>
      <w:bookmarkStart w:id="61" w:name="_Toc235876379"/>
      <w:r>
        <w:t>1NC</w:t>
      </w:r>
      <w:bookmarkEnd w:id="61"/>
    </w:p>
    <w:p w14:paraId="464AC1D1" w14:textId="61DAAF3C" w:rsidR="00DE6E8E" w:rsidRPr="0000534A" w:rsidRDefault="00682AB8" w:rsidP="00DE6E8E">
      <w:pPr>
        <w:pStyle w:val="Heading4"/>
      </w:pPr>
      <w:r>
        <w:t xml:space="preserve">A. </w:t>
      </w:r>
      <w:r w:rsidR="00DE6E8E">
        <w:t>The k</w:t>
      </w:r>
      <w:r w:rsidR="00DE6E8E" w:rsidRPr="0000534A">
        <w:t>ey to nanotech development is commercialization of Mexican Nanotech – US relationships are key</w:t>
      </w:r>
    </w:p>
    <w:p w14:paraId="3CFA452B" w14:textId="77777777" w:rsidR="00DE6E8E" w:rsidRDefault="00DE6E8E" w:rsidP="00DE6E8E">
      <w:r w:rsidRPr="0000534A">
        <w:rPr>
          <w:rStyle w:val="StyleStyleBold12pt"/>
        </w:rPr>
        <w:t>Kay and Shapira 08</w:t>
      </w:r>
      <w:r w:rsidRPr="0000534A">
        <w:t xml:space="preserve"> (Luciano and Philip, Georgia Institute of Technology and Manchester Institute of Innovative Research, Journal of Nanoparticle Research, “Developing Nanotechnology in Latin America” </w:t>
      </w:r>
      <w:r>
        <w:t xml:space="preserve">Sept 18, 2008. </w:t>
      </w:r>
      <w:r w:rsidRPr="0000534A">
        <w:t>http://www.ncbi.nlm.nih.gov/pmc/articles/PMC2988220/)</w:t>
      </w:r>
    </w:p>
    <w:p w14:paraId="253A3D34" w14:textId="09E77540" w:rsidR="00DE6E8E" w:rsidRPr="00682AB8" w:rsidRDefault="00DE6E8E" w:rsidP="00DE6E8E">
      <w:pPr>
        <w:rPr>
          <w:sz w:val="16"/>
        </w:rPr>
      </w:pPr>
      <w:r w:rsidRPr="0000534A">
        <w:rPr>
          <w:sz w:val="16"/>
        </w:rPr>
        <w:t xml:space="preserve">Mexico is second in Latin America by published nanotechnology articles (and also by population). In 2004, there were eleven nanotechnology research groups at three universities and two research institutes, working primarily in new materials development (Malsch 2004); in 2007, an external European mission identified more than a dozen institutions with active nanotechnology research programs, again with a strong presence in nanomaterials (NanoforumEULA 2007). </w:t>
      </w:r>
      <w:r w:rsidRPr="00700FE3">
        <w:rPr>
          <w:rStyle w:val="StyleBoldUnderline"/>
        </w:rPr>
        <w:t xml:space="preserve">A few companies are also commercializing nanotechnology in Mexico, although academic–industry relationships are reported as weak </w:t>
      </w:r>
      <w:r w:rsidRPr="0000534A">
        <w:rPr>
          <w:sz w:val="16"/>
        </w:rPr>
        <w:t>(Malsch 2004</w:t>
      </w:r>
      <w:r w:rsidRPr="00700FE3">
        <w:rPr>
          <w:rStyle w:val="StyleBoldUnderline"/>
        </w:rPr>
        <w:t>). An important aspect for Mexico is the link maintained with the US in terms of cooperation for high-technology development which, jointly with the geographic proximity to that country, are hoped to offer Mexico an advantage for future commercialization of nanotechnology compared with other countries of Latin America.</w:t>
      </w:r>
      <w:r w:rsidRPr="0000534A">
        <w:rPr>
          <w:sz w:val="16"/>
        </w:rPr>
        <w:t xml:space="preserve"> There are already some initiatives for supplying the semiconductor and other high-tech industries. For example, the project for the Silicon Border Development Science Park started in 2006 with the goal of becoming the first high-tech park in Latin America that is specialized at the nanoscale (Foladori and Zayago 2007). </w:t>
      </w:r>
      <w:r w:rsidRPr="00700FE3">
        <w:rPr>
          <w:rStyle w:val="StyleBoldUnderline"/>
        </w:rPr>
        <w:t>However, Mexico does not have a national program for developing these technologies. Indeed, until 2005 there was no federal program financing, organizing, or regulating nanotechnology</w:t>
      </w:r>
      <w:r w:rsidRPr="0000534A">
        <w:rPr>
          <w:sz w:val="16"/>
        </w:rPr>
        <w:t xml:space="preserve"> (Foladori 2006). Additionally, Mexico consistently faces challenges of retaining its most highly talented researchers in the face of superior research conditions and salaries in the US. Some authors have also pointed out the lack of adequate intellectual property protection in Mexico as an obstacle for developing nanotechnology in the country (Kraul 2003; Malsch 2004).</w:t>
      </w:r>
    </w:p>
    <w:p w14:paraId="1EDAE52E" w14:textId="1D817162" w:rsidR="002A47AA" w:rsidRPr="00443C9E" w:rsidRDefault="00682AB8" w:rsidP="002A47AA">
      <w:pPr>
        <w:pStyle w:val="Heading4"/>
      </w:pPr>
      <w:r>
        <w:t xml:space="preserve">B. </w:t>
      </w:r>
      <w:r w:rsidR="002A47AA" w:rsidRPr="00443C9E">
        <w:t>Nanotech causes extinction:</w:t>
      </w:r>
    </w:p>
    <w:p w14:paraId="4E96D33A" w14:textId="77777777" w:rsidR="002A47AA" w:rsidRPr="00443C9E" w:rsidRDefault="002A47AA" w:rsidP="002A47AA">
      <w:pPr>
        <w:pStyle w:val="Heading4"/>
      </w:pPr>
      <w:r w:rsidRPr="00443C9E">
        <w:t>A. Environment</w:t>
      </w:r>
    </w:p>
    <w:p w14:paraId="0B3236C9" w14:textId="77777777" w:rsidR="002A47AA" w:rsidRPr="00443C9E" w:rsidRDefault="002A47AA" w:rsidP="002A47AA">
      <w:pPr>
        <w:rPr>
          <w:szCs w:val="22"/>
        </w:rPr>
      </w:pPr>
      <w:r w:rsidRPr="00443C9E">
        <w:rPr>
          <w:rStyle w:val="StyleStyleBold12pt"/>
        </w:rPr>
        <w:t>Bostrom 2</w:t>
      </w:r>
      <w:r w:rsidRPr="00443C9E">
        <w:rPr>
          <w:rStyle w:val="apple-style-span"/>
          <w:rFonts w:cs="Times New Roman"/>
          <w:szCs w:val="22"/>
        </w:rPr>
        <w:t xml:space="preserve"> </w:t>
      </w:r>
      <w:r w:rsidRPr="00443C9E">
        <w:rPr>
          <w:szCs w:val="22"/>
        </w:rPr>
        <w:t>[Nick, PhD Faculty of Philosophy, Oxford University, Published in the Journal of Evolution and Technology, Vol. 9, March 2002</w:t>
      </w:r>
    </w:p>
    <w:p w14:paraId="206C60EA" w14:textId="77777777" w:rsidR="002A47AA" w:rsidRPr="00443C9E" w:rsidRDefault="007963D0" w:rsidP="002A47AA">
      <w:pPr>
        <w:rPr>
          <w:szCs w:val="22"/>
        </w:rPr>
      </w:pPr>
      <w:hyperlink r:id="rId36" w:history="1">
        <w:r w:rsidR="002A47AA" w:rsidRPr="00443C9E">
          <w:rPr>
            <w:szCs w:val="22"/>
          </w:rPr>
          <w:t>http://www.nickbostrom.com/existential/risks.html</w:t>
        </w:r>
      </w:hyperlink>
      <w:r w:rsidR="002A47AA" w:rsidRPr="00443C9E">
        <w:rPr>
          <w:szCs w:val="22"/>
        </w:rPr>
        <w:t>]</w:t>
      </w:r>
    </w:p>
    <w:p w14:paraId="2A919A55" w14:textId="0F89D804" w:rsidR="002A47AA" w:rsidRPr="00682AB8" w:rsidRDefault="002A47AA" w:rsidP="002A47AA">
      <w:pPr>
        <w:pStyle w:val="BodyText3"/>
        <w:spacing w:after="0"/>
        <w:rPr>
          <w:rStyle w:val="apple-style-span"/>
          <w:rFonts w:ascii="Calibri" w:hAnsi="Calibri" w:cs="Times New Roman"/>
          <w:szCs w:val="22"/>
        </w:rPr>
      </w:pPr>
      <w:r w:rsidRPr="00443C9E">
        <w:rPr>
          <w:rStyle w:val="apple-style-span"/>
          <w:rFonts w:ascii="Calibri" w:hAnsi="Calibri" w:cs="Times New Roman"/>
          <w:szCs w:val="22"/>
        </w:rPr>
        <w:t xml:space="preserve">In a mature form, molecular </w:t>
      </w:r>
      <w:r w:rsidRPr="00443C9E">
        <w:rPr>
          <w:rStyle w:val="StyleBoldUnderline"/>
          <w:rFonts w:ascii="Calibri" w:hAnsi="Calibri"/>
          <w:szCs w:val="22"/>
        </w:rPr>
        <w:t>nanotechnology will enable</w:t>
      </w:r>
      <w:r w:rsidRPr="00443C9E">
        <w:rPr>
          <w:rStyle w:val="apple-style-span"/>
          <w:rFonts w:ascii="Calibri" w:hAnsi="Calibri" w:cs="Times New Roman"/>
          <w:szCs w:val="22"/>
        </w:rPr>
        <w:t xml:space="preserve"> the construction of bacterium-scale </w:t>
      </w:r>
      <w:r w:rsidRPr="00443C9E">
        <w:rPr>
          <w:rStyle w:val="StyleBoldUnderline"/>
          <w:rFonts w:ascii="Calibri" w:hAnsi="Calibri"/>
          <w:szCs w:val="22"/>
        </w:rPr>
        <w:t>self-replicating mechanical robots that can feed on dirt or other organic matter</w:t>
      </w:r>
      <w:r w:rsidRPr="00443C9E">
        <w:rPr>
          <w:rStyle w:val="apple-converted-space"/>
          <w:rFonts w:ascii="Calibri" w:hAnsi="Calibri" w:cs="Times New Roman"/>
          <w:szCs w:val="22"/>
        </w:rPr>
        <w:t> </w:t>
      </w:r>
      <w:r w:rsidRPr="00443C9E">
        <w:rPr>
          <w:rStyle w:val="apple-style-span"/>
          <w:rFonts w:ascii="Calibri" w:hAnsi="Calibri" w:cs="Times New Roman"/>
          <w:szCs w:val="22"/>
        </w:rPr>
        <w:t xml:space="preserve">[22-25]. </w:t>
      </w:r>
      <w:r w:rsidRPr="00443C9E">
        <w:rPr>
          <w:rStyle w:val="StyleBoldUnderline"/>
          <w:rFonts w:ascii="Calibri" w:hAnsi="Calibri"/>
          <w:szCs w:val="22"/>
        </w:rPr>
        <w:t>Such replicators could eat up the biosphere or destroy it by other means such as by poisoning it, burning it, or blocking out sunlight. A person of malicious intent</w:t>
      </w:r>
      <w:r w:rsidRPr="00443C9E">
        <w:rPr>
          <w:rStyle w:val="apple-style-span"/>
          <w:rFonts w:ascii="Calibri" w:hAnsi="Calibri" w:cs="Times New Roman"/>
          <w:szCs w:val="22"/>
        </w:rPr>
        <w:t xml:space="preserve"> </w:t>
      </w:r>
      <w:r w:rsidRPr="00443C9E">
        <w:rPr>
          <w:rStyle w:val="StyleBoldUnderline"/>
          <w:rFonts w:ascii="Calibri" w:hAnsi="Calibri"/>
          <w:szCs w:val="22"/>
        </w:rPr>
        <w:t xml:space="preserve">in possession of this technology might cause the extinction of intelligent life on Earth by releasing </w:t>
      </w:r>
      <w:r w:rsidRPr="00443C9E">
        <w:rPr>
          <w:rStyle w:val="apple-style-span"/>
          <w:rFonts w:ascii="Calibri" w:hAnsi="Calibri" w:cs="Times New Roman"/>
          <w:szCs w:val="22"/>
        </w:rPr>
        <w:t xml:space="preserve">such </w:t>
      </w:r>
      <w:r w:rsidRPr="00443C9E">
        <w:rPr>
          <w:rStyle w:val="StyleBoldUnderline"/>
          <w:rFonts w:ascii="Calibri" w:hAnsi="Calibri"/>
          <w:szCs w:val="22"/>
        </w:rPr>
        <w:t>nanobots into the environment</w:t>
      </w:r>
      <w:r w:rsidRPr="00443C9E">
        <w:rPr>
          <w:rStyle w:val="apple-style-span"/>
          <w:rFonts w:ascii="Calibri" w:hAnsi="Calibri" w:cs="Times New Roman"/>
          <w:szCs w:val="22"/>
        </w:rPr>
        <w:t>.</w:t>
      </w:r>
      <w:hyperlink r:id="rId37" w:anchor="_ftn9" w:history="1">
        <w:r w:rsidRPr="00443C9E">
          <w:rPr>
            <w:rStyle w:val="Hyperlink"/>
            <w:rFonts w:ascii="Calibri" w:hAnsi="Calibri" w:cs="Times New Roman"/>
            <w:sz w:val="22"/>
            <w:szCs w:val="22"/>
          </w:rPr>
          <w:t>[9]</w:t>
        </w:r>
      </w:hyperlink>
    </w:p>
    <w:p w14:paraId="2EDA7BFB" w14:textId="77777777" w:rsidR="002A47AA" w:rsidRPr="00443C9E" w:rsidRDefault="002A47AA" w:rsidP="002A47AA">
      <w:pPr>
        <w:pStyle w:val="Heading4"/>
        <w:rPr>
          <w:rStyle w:val="apple-style-span"/>
          <w:rFonts w:ascii="Calibri" w:hAnsi="Calibri" w:cs="Times New Roman"/>
          <w:b w:val="0"/>
          <w:bCs w:val="0"/>
          <w:szCs w:val="26"/>
        </w:rPr>
      </w:pPr>
      <w:r w:rsidRPr="00443C9E">
        <w:rPr>
          <w:rStyle w:val="apple-style-span"/>
          <w:rFonts w:ascii="Calibri" w:hAnsi="Calibri" w:cs="Times New Roman"/>
          <w:szCs w:val="26"/>
        </w:rPr>
        <w:t>B. Arms Races</w:t>
      </w:r>
    </w:p>
    <w:p w14:paraId="0ED32281" w14:textId="77777777" w:rsidR="002A47AA" w:rsidRPr="00443C9E" w:rsidRDefault="002A47AA" w:rsidP="002A47AA">
      <w:pPr>
        <w:pStyle w:val="BodyText3"/>
        <w:spacing w:after="0"/>
        <w:rPr>
          <w:rStyle w:val="apple-style-span"/>
          <w:rFonts w:ascii="Calibri" w:hAnsi="Calibri" w:cs="Times New Roman"/>
          <w:sz w:val="22"/>
          <w:szCs w:val="22"/>
        </w:rPr>
      </w:pPr>
      <w:r w:rsidRPr="002A47AA">
        <w:rPr>
          <w:rStyle w:val="StyleStyleBold12pt"/>
          <w:rFonts w:ascii="Calibri" w:hAnsi="Calibri"/>
        </w:rPr>
        <w:t>Bostrom 2</w:t>
      </w:r>
      <w:r w:rsidRPr="00443C9E">
        <w:rPr>
          <w:rStyle w:val="apple-style-span"/>
          <w:rFonts w:ascii="Calibri" w:hAnsi="Calibri" w:cs="Times New Roman"/>
          <w:sz w:val="22"/>
          <w:szCs w:val="22"/>
        </w:rPr>
        <w:t xml:space="preserve"> [Nick, PhD Faculty of Philosophy, Oxford University, Published in the</w:t>
      </w:r>
      <w:r w:rsidRPr="00443C9E">
        <w:rPr>
          <w:rStyle w:val="apple-converted-space"/>
          <w:rFonts w:ascii="Calibri" w:hAnsi="Calibri" w:cs="Times New Roman"/>
          <w:sz w:val="22"/>
          <w:szCs w:val="22"/>
        </w:rPr>
        <w:t> </w:t>
      </w:r>
      <w:r w:rsidRPr="00443C9E">
        <w:rPr>
          <w:rStyle w:val="apple-style-span"/>
          <w:rFonts w:ascii="Calibri" w:hAnsi="Calibri" w:cs="Times New Roman"/>
          <w:i/>
          <w:iCs/>
          <w:sz w:val="22"/>
          <w:szCs w:val="22"/>
        </w:rPr>
        <w:t>Journal of Evolution and Technology</w:t>
      </w:r>
      <w:r w:rsidRPr="00443C9E">
        <w:rPr>
          <w:rStyle w:val="apple-style-span"/>
          <w:rFonts w:ascii="Calibri" w:hAnsi="Calibri" w:cs="Times New Roman"/>
          <w:sz w:val="22"/>
          <w:szCs w:val="22"/>
        </w:rPr>
        <w:t xml:space="preserve">, Vol. 9, March 2002, </w:t>
      </w:r>
      <w:hyperlink r:id="rId38" w:history="1">
        <w:r w:rsidRPr="00443C9E">
          <w:rPr>
            <w:rStyle w:val="Hyperlink"/>
            <w:rFonts w:ascii="Calibri" w:hAnsi="Calibri" w:cs="Times New Roman"/>
            <w:sz w:val="22"/>
            <w:szCs w:val="22"/>
          </w:rPr>
          <w:t>http://www.nickbostrom.com/existential/risks.html</w:t>
        </w:r>
      </w:hyperlink>
      <w:r w:rsidRPr="00443C9E">
        <w:rPr>
          <w:rStyle w:val="apple-style-span"/>
          <w:rFonts w:ascii="Calibri" w:hAnsi="Calibri" w:cs="Times New Roman"/>
          <w:sz w:val="22"/>
          <w:szCs w:val="22"/>
        </w:rPr>
        <w:t>]</w:t>
      </w:r>
    </w:p>
    <w:p w14:paraId="1A3C64BA" w14:textId="3630DB09" w:rsidR="002A47AA" w:rsidRPr="00682AB8" w:rsidRDefault="002A47AA" w:rsidP="002A47AA">
      <w:pPr>
        <w:pStyle w:val="BodyText3"/>
        <w:spacing w:after="0"/>
        <w:rPr>
          <w:rStyle w:val="apple-style-span"/>
          <w:rFonts w:ascii="Calibri" w:hAnsi="Calibri" w:cs="Times New Roman"/>
          <w:szCs w:val="22"/>
        </w:rPr>
      </w:pPr>
      <w:r w:rsidRPr="00443C9E">
        <w:rPr>
          <w:rStyle w:val="StyleBoldUnderline"/>
          <w:rFonts w:ascii="Calibri" w:hAnsi="Calibri"/>
          <w:szCs w:val="22"/>
        </w:rPr>
        <w:t>Even if</w:t>
      </w:r>
      <w:r w:rsidRPr="00443C9E">
        <w:rPr>
          <w:rStyle w:val="apple-style-span"/>
          <w:rFonts w:ascii="Calibri" w:hAnsi="Calibri" w:cs="Times New Roman"/>
          <w:szCs w:val="22"/>
        </w:rPr>
        <w:t xml:space="preserve"> effective </w:t>
      </w:r>
      <w:r w:rsidRPr="00443C9E">
        <w:rPr>
          <w:rStyle w:val="StyleBoldUnderline"/>
          <w:rFonts w:ascii="Calibri" w:hAnsi="Calibri"/>
          <w:szCs w:val="22"/>
        </w:rPr>
        <w:t xml:space="preserve">defenses against a limited nanotech attack are developed </w:t>
      </w:r>
      <w:r w:rsidRPr="00443C9E">
        <w:rPr>
          <w:rStyle w:val="apple-style-span"/>
          <w:rFonts w:ascii="Calibri" w:hAnsi="Calibri" w:cs="Times New Roman"/>
          <w:szCs w:val="22"/>
        </w:rPr>
        <w:t xml:space="preserve">before dangerous replicators are designed and acquired by suicidal regimes or terrorists, </w:t>
      </w:r>
      <w:r w:rsidRPr="00443C9E">
        <w:rPr>
          <w:rStyle w:val="StyleBoldUnderline"/>
          <w:rFonts w:ascii="Calibri" w:hAnsi="Calibri"/>
          <w:szCs w:val="22"/>
        </w:rPr>
        <w:t>there will still be the danger of an arms race between states possessing nanotechnology.</w:t>
      </w:r>
      <w:r w:rsidRPr="00443C9E">
        <w:rPr>
          <w:rStyle w:val="apple-style-span"/>
          <w:rFonts w:ascii="Calibri" w:hAnsi="Calibri" w:cs="Times New Roman"/>
          <w:szCs w:val="22"/>
        </w:rPr>
        <w:t xml:space="preserve"> It has been argued</w:t>
      </w:r>
      <w:r w:rsidRPr="00443C9E">
        <w:rPr>
          <w:rStyle w:val="apple-converted-space"/>
          <w:rFonts w:ascii="Calibri" w:hAnsi="Calibri" w:cs="Times New Roman"/>
          <w:szCs w:val="22"/>
        </w:rPr>
        <w:t> </w:t>
      </w:r>
      <w:r w:rsidRPr="00443C9E">
        <w:rPr>
          <w:rStyle w:val="apple-style-span"/>
          <w:rFonts w:ascii="Calibri" w:hAnsi="Calibri" w:cs="Times New Roman"/>
          <w:szCs w:val="22"/>
        </w:rPr>
        <w:t>[26]</w:t>
      </w:r>
      <w:r w:rsidRPr="00443C9E">
        <w:rPr>
          <w:rStyle w:val="apple-converted-space"/>
          <w:rFonts w:ascii="Calibri" w:hAnsi="Calibri" w:cs="Times New Roman"/>
          <w:szCs w:val="22"/>
        </w:rPr>
        <w:t> </w:t>
      </w:r>
      <w:r w:rsidRPr="00443C9E">
        <w:rPr>
          <w:rStyle w:val="apple-style-span"/>
          <w:rFonts w:ascii="Calibri" w:hAnsi="Calibri" w:cs="Times New Roman"/>
          <w:szCs w:val="22"/>
        </w:rPr>
        <w:t xml:space="preserve">that molecular manufacturing would lead to both arms race instability and crisis instability, </w:t>
      </w:r>
      <w:r w:rsidRPr="00443C9E">
        <w:rPr>
          <w:rStyle w:val="StyleBoldUnderline"/>
          <w:rFonts w:ascii="Calibri" w:hAnsi="Calibri"/>
          <w:szCs w:val="22"/>
        </w:rPr>
        <w:t>to a higher degree than was the case with nuclear weapons. Arms race instability means that there would be dominant incentives for each competitor to escalate its armaments</w:t>
      </w:r>
      <w:r w:rsidRPr="00443C9E">
        <w:rPr>
          <w:rStyle w:val="apple-style-span"/>
          <w:rFonts w:ascii="Calibri" w:hAnsi="Calibri" w:cs="Times New Roman"/>
          <w:szCs w:val="22"/>
        </w:rPr>
        <w:t xml:space="preserve">, leading to a runaway arms race. Crisis instability means that </w:t>
      </w:r>
      <w:r w:rsidRPr="00443C9E">
        <w:rPr>
          <w:rStyle w:val="StyleBoldUnderline"/>
          <w:rFonts w:ascii="Calibri" w:hAnsi="Calibri"/>
          <w:szCs w:val="22"/>
        </w:rPr>
        <w:t>there would be dominant incentives for striking first</w:t>
      </w:r>
      <w:r w:rsidRPr="00443C9E">
        <w:rPr>
          <w:rStyle w:val="apple-style-span"/>
          <w:rFonts w:ascii="Calibri" w:hAnsi="Calibri" w:cs="Times New Roman"/>
          <w:szCs w:val="22"/>
        </w:rPr>
        <w:t xml:space="preserve">. Two roughly balanced rivals acquiring nanotechnology would, on this view, begin a massive buildup of armaments and weapons development programs that would continue </w:t>
      </w:r>
      <w:r w:rsidRPr="00443C9E">
        <w:rPr>
          <w:rStyle w:val="StyleBoldUnderline"/>
          <w:rFonts w:ascii="Calibri" w:hAnsi="Calibri"/>
          <w:szCs w:val="22"/>
        </w:rPr>
        <w:t>until a crisis occurs and war breaks out</w:t>
      </w:r>
      <w:r w:rsidRPr="00443C9E">
        <w:rPr>
          <w:rStyle w:val="apple-style-span"/>
          <w:rFonts w:ascii="Calibri" w:hAnsi="Calibri" w:cs="Times New Roman"/>
          <w:szCs w:val="22"/>
        </w:rPr>
        <w:t>, potentially</w:t>
      </w:r>
      <w:r w:rsidRPr="00443C9E">
        <w:rPr>
          <w:rStyle w:val="StyleBoldUnderline"/>
          <w:rFonts w:ascii="Calibri" w:hAnsi="Calibri"/>
          <w:szCs w:val="22"/>
        </w:rPr>
        <w:t xml:space="preserve"> causing global terminal destruction</w:t>
      </w:r>
      <w:r w:rsidRPr="00443C9E">
        <w:rPr>
          <w:rStyle w:val="apple-style-span"/>
          <w:rFonts w:ascii="Calibri" w:hAnsi="Calibri" w:cs="Times New Roman"/>
          <w:szCs w:val="22"/>
        </w:rPr>
        <w:t>. That the arms race could have been predicted is no guarantee that an international security system will be created ahead of time to prevent this disaster from happening. The nuclear arms race between the US and the USSR was predicted but occurred nevertheless.</w:t>
      </w:r>
    </w:p>
    <w:p w14:paraId="19F0F031" w14:textId="77777777" w:rsidR="002A47AA" w:rsidRPr="00443C9E" w:rsidRDefault="002A47AA" w:rsidP="002A47AA">
      <w:pPr>
        <w:pStyle w:val="Heading4"/>
        <w:rPr>
          <w:rStyle w:val="apple-style-span"/>
          <w:rFonts w:ascii="Calibri" w:hAnsi="Calibri" w:cs="Times New Roman"/>
          <w:b w:val="0"/>
          <w:bCs w:val="0"/>
          <w:szCs w:val="26"/>
        </w:rPr>
      </w:pPr>
      <w:r w:rsidRPr="00443C9E">
        <w:rPr>
          <w:rStyle w:val="apple-style-span"/>
          <w:rFonts w:ascii="Calibri" w:hAnsi="Calibri" w:cs="Times New Roman"/>
          <w:szCs w:val="26"/>
        </w:rPr>
        <w:t>C. Proliferation</w:t>
      </w:r>
    </w:p>
    <w:p w14:paraId="4B3B3941" w14:textId="77777777" w:rsidR="002A47AA" w:rsidRPr="00443C9E" w:rsidRDefault="002A47AA" w:rsidP="002A47AA">
      <w:pPr>
        <w:pStyle w:val="BodyText3"/>
        <w:spacing w:after="0"/>
        <w:rPr>
          <w:rStyle w:val="apple-style-span"/>
          <w:rFonts w:ascii="Calibri" w:hAnsi="Calibri" w:cs="Times New Roman"/>
          <w:sz w:val="22"/>
          <w:szCs w:val="22"/>
        </w:rPr>
      </w:pPr>
      <w:r w:rsidRPr="002A47AA">
        <w:rPr>
          <w:rStyle w:val="StyleStyleBold12pt"/>
          <w:rFonts w:ascii="Calibri" w:hAnsi="Calibri"/>
        </w:rPr>
        <w:t>Gubrud</w:t>
      </w:r>
      <w:r w:rsidRPr="00443C9E">
        <w:rPr>
          <w:rStyle w:val="StyleStyleBold12pt"/>
        </w:rPr>
        <w:t xml:space="preserve"> </w:t>
      </w:r>
      <w:r w:rsidRPr="002A47AA">
        <w:rPr>
          <w:rStyle w:val="StyleStyleBold12pt"/>
          <w:rFonts w:ascii="Calibri" w:hAnsi="Calibri"/>
        </w:rPr>
        <w:t>2000</w:t>
      </w:r>
      <w:r w:rsidRPr="00443C9E">
        <w:rPr>
          <w:rStyle w:val="apple-style-span"/>
          <w:rFonts w:ascii="Calibri" w:hAnsi="Calibri" w:cs="Times New Roman"/>
          <w:sz w:val="22"/>
          <w:szCs w:val="22"/>
        </w:rPr>
        <w:t xml:space="preserve"> [Mark Avrum, Center for Superconducitivity Research Physics Dept., University of Maryland, nanotechnology and International Security, </w:t>
      </w:r>
      <w:r w:rsidRPr="00443C9E">
        <w:rPr>
          <w:rStyle w:val="apple-style-span"/>
          <w:rFonts w:ascii="Calibri" w:hAnsi="Calibri" w:cs="Times New Roman"/>
          <w:i/>
          <w:iCs/>
          <w:sz w:val="22"/>
          <w:szCs w:val="22"/>
        </w:rPr>
        <w:t xml:space="preserve">Fifth Foresight Conference onMolecular Nanotechnology, </w:t>
      </w:r>
      <w:hyperlink r:id="rId39" w:history="1">
        <w:r w:rsidRPr="00443C9E">
          <w:rPr>
            <w:rStyle w:val="Hyperlink"/>
            <w:rFonts w:ascii="Calibri" w:hAnsi="Calibri" w:cs="Times New Roman"/>
            <w:sz w:val="22"/>
            <w:szCs w:val="22"/>
          </w:rPr>
          <w:t>http://www.foresight.org/Conferences/MNT05/Papers/Gubrud/</w:t>
        </w:r>
      </w:hyperlink>
      <w:r w:rsidRPr="00443C9E">
        <w:rPr>
          <w:rStyle w:val="apple-style-span"/>
          <w:rFonts w:ascii="Calibri" w:hAnsi="Calibri" w:cs="Times New Roman"/>
          <w:sz w:val="22"/>
          <w:szCs w:val="22"/>
        </w:rPr>
        <w:t>]</w:t>
      </w:r>
    </w:p>
    <w:p w14:paraId="1DA55793" w14:textId="0B4FA9FC" w:rsidR="002A47AA" w:rsidRPr="00682AB8" w:rsidRDefault="002A47AA" w:rsidP="002A47AA">
      <w:pPr>
        <w:pStyle w:val="BodyText3"/>
        <w:spacing w:after="0"/>
        <w:rPr>
          <w:rStyle w:val="apple-style-span"/>
          <w:rFonts w:ascii="Calibri" w:hAnsi="Calibri" w:cs="Times New Roman"/>
          <w:b/>
          <w:bCs/>
          <w:szCs w:val="22"/>
        </w:rPr>
      </w:pPr>
      <w:r w:rsidRPr="00443C9E">
        <w:rPr>
          <w:rStyle w:val="apple-style-span"/>
          <w:rFonts w:ascii="Calibri" w:hAnsi="Calibri" w:cs="Times New Roman"/>
          <w:szCs w:val="22"/>
        </w:rPr>
        <w:t xml:space="preserve">An increase of nuclear arsenals, deployment in more secure, covert basing modes, and development of new delivery systems designed to penetrate defenses, would prolong the reign of nuclear deterrence and postpone the day of possible vulnerability to nanotechnic aggression. Thus a nuclear power or potential nuclear power, especially one that was behind in the technology race, might want to retain its nuclear options or even expand its nuclear arsenal. Advanced </w:t>
      </w:r>
      <w:r w:rsidRPr="00443C9E">
        <w:rPr>
          <w:rStyle w:val="StyleBoldUnderline"/>
          <w:rFonts w:ascii="Calibri" w:hAnsi="Calibri"/>
          <w:szCs w:val="22"/>
        </w:rPr>
        <w:t>nanotechnology should</w:t>
      </w:r>
      <w:r w:rsidRPr="00443C9E">
        <w:rPr>
          <w:rStyle w:val="apple-style-span"/>
          <w:rFonts w:ascii="Calibri" w:hAnsi="Calibri" w:cs="Times New Roman"/>
          <w:szCs w:val="22"/>
        </w:rPr>
        <w:t xml:space="preserve"> also </w:t>
      </w:r>
      <w:r w:rsidRPr="00443C9E">
        <w:rPr>
          <w:rStyle w:val="StyleBoldUnderline"/>
          <w:rFonts w:ascii="Calibri" w:hAnsi="Calibri"/>
          <w:szCs w:val="22"/>
        </w:rPr>
        <w:t>facilitate a possible nuclear rearmament to levels manyfold higher than those of the Cold War.</w:t>
      </w:r>
      <w:r w:rsidRPr="00443C9E">
        <w:rPr>
          <w:rStyle w:val="apple-style-span"/>
          <w:rFonts w:ascii="Calibri" w:hAnsi="Calibri" w:cs="Times New Roman"/>
          <w:szCs w:val="22"/>
        </w:rPr>
        <w:t xml:space="preserve"> Thus </w:t>
      </w:r>
      <w:r w:rsidRPr="00443C9E">
        <w:rPr>
          <w:rStyle w:val="StyleBoldUnderline"/>
          <w:rFonts w:ascii="Calibri" w:hAnsi="Calibri"/>
          <w:szCs w:val="22"/>
        </w:rPr>
        <w:t>it is possible that the result of a nanotechnic arms race will be rampant nuclear proliferation and the expansion of major nuclear arsenals to warhead counts in the hundred thousands or millions</w:t>
      </w:r>
      <w:r w:rsidRPr="00443C9E">
        <w:rPr>
          <w:rStyle w:val="apple-style-span"/>
          <w:rFonts w:ascii="Calibri" w:hAnsi="Calibri" w:cs="Times New Roman"/>
          <w:szCs w:val="22"/>
        </w:rPr>
        <w:t xml:space="preserve"> — A new "balance of terror," but note that a balance is not necessarily stable.</w:t>
      </w:r>
    </w:p>
    <w:p w14:paraId="6B1D6683" w14:textId="77777777" w:rsidR="002A47AA" w:rsidRPr="00443C9E" w:rsidRDefault="002A47AA" w:rsidP="002A47AA">
      <w:pPr>
        <w:pStyle w:val="Heading4"/>
        <w:rPr>
          <w:rStyle w:val="apple-style-span"/>
          <w:rFonts w:ascii="Calibri" w:hAnsi="Calibri" w:cs="Times New Roman"/>
          <w:b w:val="0"/>
          <w:bCs w:val="0"/>
          <w:szCs w:val="26"/>
        </w:rPr>
      </w:pPr>
      <w:r w:rsidRPr="00443C9E">
        <w:rPr>
          <w:rStyle w:val="apple-style-span"/>
          <w:rFonts w:ascii="Calibri" w:hAnsi="Calibri" w:cs="Times New Roman"/>
          <w:szCs w:val="26"/>
        </w:rPr>
        <w:t>D. Gray Goo</w:t>
      </w:r>
    </w:p>
    <w:p w14:paraId="61F28DB3" w14:textId="77777777" w:rsidR="002A47AA" w:rsidRPr="00443C9E" w:rsidRDefault="002A47AA" w:rsidP="002A47AA">
      <w:pPr>
        <w:rPr>
          <w:rStyle w:val="apple-style-span"/>
          <w:rFonts w:cs="Times New Roman"/>
          <w:szCs w:val="22"/>
        </w:rPr>
      </w:pPr>
      <w:r w:rsidRPr="00443C9E">
        <w:rPr>
          <w:rStyle w:val="StyleStyleBold12pt"/>
        </w:rPr>
        <w:t>Joy 2000</w:t>
      </w:r>
      <w:r w:rsidRPr="00443C9E">
        <w:rPr>
          <w:rStyle w:val="apple-style-span"/>
          <w:rFonts w:cs="Times New Roman"/>
          <w:szCs w:val="22"/>
        </w:rPr>
        <w:t xml:space="preserve"> [Bill, “Why the future doesn't need us”</w:t>
      </w:r>
      <w:r w:rsidRPr="00443C9E">
        <w:rPr>
          <w:rFonts w:cs="Times New Roman"/>
          <w:szCs w:val="22"/>
        </w:rPr>
        <w:t xml:space="preserve"> </w:t>
      </w:r>
      <w:hyperlink r:id="rId40" w:history="1">
        <w:r w:rsidRPr="00443C9E">
          <w:rPr>
            <w:rStyle w:val="Hyperlink"/>
            <w:rFonts w:cs="Times New Roman"/>
            <w:szCs w:val="22"/>
          </w:rPr>
          <w:t>http://www.wired.com/wired/archive/8.04/joy_pr.html</w:t>
        </w:r>
      </w:hyperlink>
      <w:r w:rsidRPr="00443C9E">
        <w:rPr>
          <w:rStyle w:val="apple-style-span"/>
          <w:rFonts w:cs="Times New Roman"/>
          <w:szCs w:val="22"/>
        </w:rPr>
        <w:t>]</w:t>
      </w:r>
    </w:p>
    <w:p w14:paraId="3132EB43" w14:textId="77777777" w:rsidR="002A47AA" w:rsidRPr="00443C9E" w:rsidRDefault="002A47AA" w:rsidP="002A47AA">
      <w:pPr>
        <w:rPr>
          <w:rStyle w:val="apple-style-span"/>
          <w:rFonts w:cs="Times New Roman"/>
          <w:sz w:val="16"/>
          <w:szCs w:val="22"/>
        </w:rPr>
      </w:pPr>
      <w:r w:rsidRPr="00443C9E">
        <w:rPr>
          <w:rFonts w:cs="Times New Roman"/>
          <w:sz w:val="16"/>
          <w:szCs w:val="22"/>
        </w:rPr>
        <w:t xml:space="preserve">"Plants" with "leaves" no more efficient than today's solar cells could out-compete real plants, crowding the biosphere with an inedible foliage. Tough omnivorous "bacteria" could out-compete real bacteria: They could spread like blowing pollen, replicate swiftly, and reduce the biosphere to dust in a matter of days. </w:t>
      </w:r>
      <w:r w:rsidRPr="00443C9E">
        <w:rPr>
          <w:rStyle w:val="StyleBoldUnderline"/>
        </w:rPr>
        <w:t>Dangerous replicators could easily be too tough, small, and rapidly spreading to stop</w:t>
      </w:r>
      <w:r w:rsidRPr="00443C9E">
        <w:rPr>
          <w:rFonts w:cs="Times New Roman"/>
          <w:sz w:val="16"/>
          <w:szCs w:val="22"/>
        </w:rPr>
        <w:t xml:space="preserve"> - at least if we make no preparation. </w:t>
      </w:r>
      <w:r w:rsidRPr="00443C9E">
        <w:rPr>
          <w:rStyle w:val="StyleBoldUnderline"/>
        </w:rPr>
        <w:t>We have trouble enough controlling viruses and fruit flies. Among the cognoscenti of nanotechnology, this threat has become known as the "gray goo problem."</w:t>
      </w:r>
      <w:r w:rsidRPr="00443C9E">
        <w:rPr>
          <w:rFonts w:cs="Times New Roman"/>
          <w:sz w:val="16"/>
          <w:szCs w:val="22"/>
        </w:rPr>
        <w:t xml:space="preserve"> Though masses of uncontrolled replicators need not be gray or gooey, the term "gray goo" emphasizes that </w:t>
      </w:r>
      <w:r w:rsidRPr="00443C9E">
        <w:rPr>
          <w:rStyle w:val="StyleBoldUnderline"/>
        </w:rPr>
        <w:t>replicators able to obliterate life might be less inspiring than a single species of crabgrass.</w:t>
      </w:r>
      <w:r w:rsidRPr="00443C9E">
        <w:rPr>
          <w:rFonts w:cs="Times New Roman"/>
          <w:sz w:val="16"/>
          <w:szCs w:val="22"/>
        </w:rPr>
        <w:t xml:space="preserve"> They might be superior in an evolutionary sense, but this need not make them valuable. The gray goo threat makes one thing perfectly clear: We</w:t>
      </w:r>
      <w:r w:rsidRPr="00443C9E">
        <w:rPr>
          <w:rStyle w:val="StyleBoldUnderline"/>
        </w:rPr>
        <w:t xml:space="preserve"> cannot afford certain kinds of accidents with replicating assemblers. Gray goo would surely be a depressing ending to our human adventure on Earth, far worse than mere fire or ice, and one that could stem from a simple laboratory accident</w:t>
      </w:r>
      <w:r w:rsidRPr="00443C9E">
        <w:rPr>
          <w:rFonts w:cs="Times New Roman"/>
          <w:sz w:val="16"/>
          <w:szCs w:val="22"/>
        </w:rPr>
        <w:t>.</w:t>
      </w:r>
      <w:hyperlink r:id="rId41" w:anchor="6" w:history="1">
        <w:r w:rsidRPr="00443C9E">
          <w:rPr>
            <w:rStyle w:val="Hyperlink"/>
            <w:rFonts w:cs="Times New Roman"/>
            <w:szCs w:val="22"/>
          </w:rPr>
          <w:t>6</w:t>
        </w:r>
      </w:hyperlink>
      <w:r w:rsidRPr="00443C9E">
        <w:rPr>
          <w:rStyle w:val="apple-converted-space"/>
          <w:rFonts w:cs="Times New Roman"/>
          <w:color w:val="000000"/>
          <w:sz w:val="16"/>
          <w:szCs w:val="22"/>
        </w:rPr>
        <w:t> </w:t>
      </w:r>
      <w:r w:rsidRPr="00443C9E">
        <w:rPr>
          <w:rFonts w:cs="Times New Roman"/>
          <w:sz w:val="16"/>
          <w:szCs w:val="22"/>
        </w:rPr>
        <w:t>Oops.</w:t>
      </w:r>
    </w:p>
    <w:p w14:paraId="09783E03" w14:textId="77777777" w:rsidR="002A47AA" w:rsidRDefault="002A47AA" w:rsidP="002A47AA">
      <w:pPr>
        <w:pStyle w:val="BodyText3"/>
        <w:spacing w:after="0"/>
        <w:rPr>
          <w:rStyle w:val="apple-style-span"/>
          <w:rFonts w:ascii="Calibri" w:hAnsi="Calibri" w:cs="Times New Roman"/>
          <w:b/>
          <w:bCs/>
          <w:sz w:val="22"/>
          <w:szCs w:val="22"/>
        </w:rPr>
      </w:pPr>
    </w:p>
    <w:p w14:paraId="6F9E52F4" w14:textId="0AB1CA4B" w:rsidR="007F22B0" w:rsidRDefault="007F22B0" w:rsidP="00DE6E8E">
      <w:pPr>
        <w:pStyle w:val="Heading3"/>
      </w:pPr>
      <w:bookmarkStart w:id="62" w:name="_Toc235876380"/>
      <w:r>
        <w:t>Ext. Relations Key to Nanotech</w:t>
      </w:r>
      <w:bookmarkEnd w:id="62"/>
    </w:p>
    <w:p w14:paraId="61AA495B" w14:textId="77777777" w:rsidR="007F22B0" w:rsidRPr="0000534A" w:rsidRDefault="007F22B0" w:rsidP="007F22B0">
      <w:pPr>
        <w:pStyle w:val="Heading4"/>
      </w:pPr>
      <w:r w:rsidRPr="0000534A">
        <w:t>Collaboration between Mexico and the US is key to provide equipment, instruments, and spurring interdisciplinary resources</w:t>
      </w:r>
    </w:p>
    <w:p w14:paraId="5CCD050B" w14:textId="77777777" w:rsidR="007F22B0" w:rsidRDefault="007F22B0" w:rsidP="007F22B0">
      <w:r w:rsidRPr="0000534A">
        <w:rPr>
          <w:rStyle w:val="StyleStyleBold12pt"/>
        </w:rPr>
        <w:t>Kay and Shapira 08</w:t>
      </w:r>
      <w:r w:rsidRPr="0000534A">
        <w:t xml:space="preserve"> (Luciano and Philip, Georgia Institute of Technology and Manchester Institute of Innovative Research, Journal of Nanoparticle Research, “Developing Nanotechnology in Latin America” </w:t>
      </w:r>
      <w:r>
        <w:t xml:space="preserve">Sept 18, 2008. </w:t>
      </w:r>
      <w:r w:rsidRPr="0000534A">
        <w:t>http://www.ncbi.nlm.nih.gov/pmc/articles/PMC2988220/)</w:t>
      </w:r>
    </w:p>
    <w:p w14:paraId="32C11D9C" w14:textId="0A38E77E" w:rsidR="007F22B0" w:rsidRPr="00682AB8" w:rsidRDefault="007F22B0" w:rsidP="007F22B0">
      <w:pPr>
        <w:rPr>
          <w:b/>
          <w:u w:val="single"/>
        </w:rPr>
      </w:pPr>
      <w:r w:rsidRPr="00700FE3">
        <w:rPr>
          <w:rStyle w:val="StyleBoldUnderline"/>
        </w:rPr>
        <w:t>In seeking to develop nanotechnology in Latin America, both in terms of building research activities and in influencing pathways for innovation and utilization, the level and character of research collaboration is an important factor. Since research resources are limited in all Latin American countries, collaboration can be helpful in leveraging available expertise and facilities, including providing access to equipment and instruments for researchers that lack such equipment in their home labs.</w:t>
      </w:r>
      <w:r w:rsidRPr="0000534A">
        <w:rPr>
          <w:sz w:val="16"/>
        </w:rPr>
        <w:t xml:space="preserve"> Even more significantly, given the convergent nature of nanotechnology, </w:t>
      </w:r>
      <w:r w:rsidRPr="00700FE3">
        <w:rPr>
          <w:rStyle w:val="StyleBoldUnderline"/>
        </w:rPr>
        <w:t>research collaboration can be fundamental to undertaking interdisciplinary research, accessing up new sources of knowledge, and identifying and acting upon significant research problems</w:t>
      </w:r>
      <w:r w:rsidRPr="0000534A">
        <w:rPr>
          <w:sz w:val="16"/>
        </w:rPr>
        <w:t xml:space="preserve"> (Heinze and Bauer 2007; Heinze et al. 2008). </w:t>
      </w:r>
      <w:r w:rsidRPr="009B6AFE">
        <w:rPr>
          <w:rStyle w:val="StyleBoldUnderline"/>
        </w:rPr>
        <w:t>Research collaborations may also speed the transfer of knowledge for the deployment of nanotechnology, for example through collaboration between leading researchers in global centers and researchers in developing countries or, within a country, by teaming between academic and corporate researchers.</w:t>
      </w:r>
      <w:r>
        <w:rPr>
          <w:b/>
          <w:u w:val="single"/>
        </w:rPr>
        <w:t xml:space="preserve"> </w:t>
      </w:r>
      <w:r w:rsidRPr="0000534A">
        <w:rPr>
          <w:sz w:val="16"/>
        </w:rPr>
        <w:t>Although the possible permutations of research collaboration are many, we suggest that for Latin American countries there are three principal strategies for collaboration for developing nanotechnology: (1) within-country collaborations focusing on national priorities and targets; (2) supra-national regional collaborations with other countries in Latin America; and (3) international collaborations with researchers in countries outside Latin America, particularly in leading centers in advanced countries.</w:t>
      </w:r>
    </w:p>
    <w:p w14:paraId="3599BAF8" w14:textId="77777777" w:rsidR="007F22B0" w:rsidRPr="0000534A" w:rsidRDefault="007F22B0" w:rsidP="007F22B0">
      <w:pPr>
        <w:pStyle w:val="Heading4"/>
      </w:pPr>
      <w:r w:rsidRPr="0000534A">
        <w:t>Cooperation between the US and Mexico is key to fostering nanotech development</w:t>
      </w:r>
    </w:p>
    <w:p w14:paraId="65A69901" w14:textId="77777777" w:rsidR="007F22B0" w:rsidRDefault="007F22B0" w:rsidP="007F22B0">
      <w:r w:rsidRPr="0000534A">
        <w:rPr>
          <w:rStyle w:val="StyleStyleBold12pt"/>
        </w:rPr>
        <w:t>Kay and Shapira 08</w:t>
      </w:r>
      <w:r w:rsidRPr="0000534A">
        <w:t xml:space="preserve"> (Luciano and Philip, Georgia Institute of Technology and Manchester Institute of Innovative Research, Journal of Nanoparticle Research, “Developing Nanotechnology in Latin America” </w:t>
      </w:r>
      <w:r>
        <w:t xml:space="preserve">Sept 18, 2008. </w:t>
      </w:r>
      <w:r w:rsidRPr="0000534A">
        <w:t>http://www.ncbi.nlm.nih.gov/pmc/articles/PMC2988220/)</w:t>
      </w:r>
    </w:p>
    <w:p w14:paraId="46C6B995" w14:textId="44157011" w:rsidR="007F22B0" w:rsidRPr="00682AB8" w:rsidRDefault="007F22B0" w:rsidP="007F22B0">
      <w:pPr>
        <w:rPr>
          <w:sz w:val="16"/>
        </w:rPr>
      </w:pPr>
      <w:r w:rsidRPr="009B6AFE">
        <w:rPr>
          <w:rStyle w:val="StyleBoldUnderline"/>
        </w:rPr>
        <w:t>The third strategy involves the development international research collaborations and alliances outside Latin America, particularly with leading international centers in the US,</w:t>
      </w:r>
      <w:r w:rsidRPr="0000534A">
        <w:rPr>
          <w:sz w:val="16"/>
        </w:rPr>
        <w:t xml:space="preserve"> Europe, and other developed countries. </w:t>
      </w:r>
      <w:r w:rsidRPr="009B6AFE">
        <w:rPr>
          <w:rStyle w:val="StyleBoldUnderline"/>
        </w:rPr>
        <w:t>Such linkages allow Latin American researchers opportunities both to tap into the frontiers of research and development and to catch-up with or replicate research done by technology leaders. At the same time, global collaborations may lead to technological developments that are more 3 with foreign rather than local interests, although in some cases developed countries maintain research programs which encourage their researchers to work with colleagues in developing countries on topics of particular relevance to the latter.</w:t>
      </w:r>
      <w:r w:rsidRPr="0000534A">
        <w:rPr>
          <w:sz w:val="16"/>
        </w:rPr>
        <w:t xml:space="preserve"> Efforts toward international alliances are likely to be led by universities and research institutes (with perhaps the support of government departments, but not their management).</w:t>
      </w:r>
    </w:p>
    <w:p w14:paraId="50CA5DF2" w14:textId="77777777" w:rsidR="007F22B0" w:rsidRPr="0000534A" w:rsidRDefault="007F22B0" w:rsidP="007F22B0">
      <w:pPr>
        <w:pStyle w:val="Heading4"/>
      </w:pPr>
      <w:r w:rsidRPr="0000534A">
        <w:t>Collaboration between the US and Mexico fosters nanotech development</w:t>
      </w:r>
    </w:p>
    <w:p w14:paraId="7E82FE6D" w14:textId="77777777" w:rsidR="007F22B0" w:rsidRDefault="007F22B0" w:rsidP="007F22B0">
      <w:r w:rsidRPr="0000534A">
        <w:rPr>
          <w:rStyle w:val="StyleStyleBold12pt"/>
        </w:rPr>
        <w:t>Malsch 04</w:t>
      </w:r>
      <w:r w:rsidRPr="0000534A">
        <w:t xml:space="preserve"> (Ineke, Director at Malsch TechnoValuation is the author of Nanotechnology and Human Health published by CRC Press.  NanoDelta:  Views on Nanotechnology, “Nanotechnology in Mexico” http://www.merlinq.nl/index.php?option=com_content&amp;task=view&amp;id=297&amp;Itemid=74)</w:t>
      </w:r>
    </w:p>
    <w:p w14:paraId="27E15620" w14:textId="5CE1ED02" w:rsidR="007F22B0" w:rsidRPr="007F22B0" w:rsidRDefault="007F22B0" w:rsidP="007F22B0">
      <w:pPr>
        <w:rPr>
          <w:sz w:val="16"/>
        </w:rPr>
      </w:pPr>
      <w:r w:rsidRPr="009B6AFE">
        <w:rPr>
          <w:rStyle w:val="StyleBoldUnderline"/>
        </w:rPr>
        <w:t>Mexico counts eleven research groups at three universities and two research institutes, which are active in nanotechnology. About ninety researchers are engaged in relevant research.</w:t>
      </w:r>
      <w:r w:rsidRPr="0000534A">
        <w:rPr>
          <w:sz w:val="16"/>
        </w:rPr>
        <w:t xml:space="preserve"> The main trends in nanotechnology research in this Central American country are development of new materials, properties of nanoparticles and nanostructures and nanodevices. These are some results of Volker Lieffering’s "Study on the Nanotechnology and Microsystems Technology sector in Mexico", published by Malsch TechnoValuation in November 2004. </w:t>
      </w:r>
      <w:r w:rsidRPr="0000534A">
        <w:rPr>
          <w:sz w:val="12"/>
        </w:rPr>
        <w:t>¶</w:t>
      </w:r>
      <w:r w:rsidRPr="0000534A">
        <w:rPr>
          <w:sz w:val="16"/>
        </w:rPr>
        <w:t xml:space="preserve"> Two Mexican companies are openly active in nanotechnology. Recently, Mexican researchers have developed and patented anti-graffiti paint based on nanotechnology. The study also gives an overview of nanotechnology application potential in sectors which are important for the Mexican economy. These sectors are renewable energy, agriculture and environment. </w:t>
      </w:r>
      <w:r w:rsidRPr="0000534A">
        <w:rPr>
          <w:sz w:val="12"/>
        </w:rPr>
        <w:t>¶</w:t>
      </w:r>
      <w:r w:rsidRPr="0000534A">
        <w:rPr>
          <w:sz w:val="16"/>
        </w:rPr>
        <w:t xml:space="preserve"> </w:t>
      </w:r>
      <w:r w:rsidRPr="009B6AFE">
        <w:rPr>
          <w:rStyle w:val="StyleBoldUnderline"/>
        </w:rPr>
        <w:t>There is currently no national nanotechnology research programme, but nanotechnology research and technology transfer projects can be funded through several national and international programmes. Mexican researchers are collaborating with partners in the USA as well as Europe.</w:t>
      </w:r>
      <w:r w:rsidRPr="0000534A">
        <w:rPr>
          <w:sz w:val="16"/>
        </w:rPr>
        <w:t xml:space="preserve"> The study gives practical information on these.</w:t>
      </w:r>
      <w:r w:rsidRPr="0000534A">
        <w:rPr>
          <w:sz w:val="12"/>
        </w:rPr>
        <w:t>¶</w:t>
      </w:r>
      <w:r w:rsidRPr="0000534A">
        <w:rPr>
          <w:sz w:val="16"/>
        </w:rPr>
        <w:t xml:space="preserve"> A bottleneck for the development of a Mexican nanotechnology industry is the current patent system. Chris Kraul published "For researchers in Mexico, apathy has been the smotherer of invention" in LA Times, 4 December 2003, complaining about this. The Mexican government had better cut some red tape quickly, to stimulate the ninety nano-enthusiasts currently working in the country to stay home and invent good nano-products for the country’s sustainable development. </w:t>
      </w:r>
      <w:r w:rsidRPr="009B6AFE">
        <w:rPr>
          <w:rStyle w:val="StyleBoldUnderline"/>
        </w:rPr>
        <w:t>Given the expected global lack of qualified nanotechnology personnel in the near future, the absence of speedy action will definitely enhance the brain drain.</w:t>
      </w:r>
      <w:r w:rsidRPr="0000534A">
        <w:rPr>
          <w:rStyle w:val="StyleBoldUnderline"/>
          <w:b w:val="0"/>
          <w:sz w:val="12"/>
          <w:u w:val="none"/>
        </w:rPr>
        <w:t>¶</w:t>
      </w:r>
      <w:r w:rsidRPr="0000534A">
        <w:rPr>
          <w:sz w:val="16"/>
        </w:rPr>
        <w:t xml:space="preserve"> In the status quo the US-Mexico nanotech relationship is declining. Increased cooperation between the two countries is key to reviving scientific ties</w:t>
      </w:r>
      <w:r w:rsidRPr="0000534A">
        <w:rPr>
          <w:sz w:val="12"/>
        </w:rPr>
        <w:t>¶</w:t>
      </w:r>
      <w:r w:rsidRPr="0000534A">
        <w:rPr>
          <w:sz w:val="16"/>
        </w:rPr>
        <w:t xml:space="preserve"> Foladori et al. 12 (Guillermo, is an anthropologist with a PhD in Economics. He has worked as professor at universities in México, Honduras. “Mexico-U.S. Scientific Collaboration in Nanotechnology” http://connection.ebscohost.com/c/articles/82988959/mexico-u-s-scientific-collaboration-nanotechnology)</w:t>
      </w:r>
      <w:r w:rsidRPr="0000534A">
        <w:rPr>
          <w:sz w:val="12"/>
        </w:rPr>
        <w:t>¶</w:t>
      </w:r>
      <w:r w:rsidRPr="0000534A">
        <w:rPr>
          <w:sz w:val="16"/>
        </w:rPr>
        <w:t xml:space="preserve"> </w:t>
      </w:r>
      <w:r w:rsidRPr="009B6AFE">
        <w:rPr>
          <w:rStyle w:val="StyleBoldUnderline"/>
        </w:rPr>
        <w:t>This work is based upon an exploratory analysis of scientific bilateral agreements on nanotechnology (NT) that exist between Mexico and the United States.</w:t>
      </w:r>
      <w:r w:rsidRPr="0000534A">
        <w:rPr>
          <w:sz w:val="16"/>
        </w:rPr>
        <w:t xml:space="preserve"> The analysis was done through the identification of the main NT research centers in Mexico and the available information they have made .public via institutional websites. A second survey was performed to identify key funding institutions. </w:t>
      </w:r>
      <w:r w:rsidRPr="009B6AFE">
        <w:rPr>
          <w:rStyle w:val="StyleBoldUnderline"/>
        </w:rPr>
        <w:t>The general conclusion is that there are few opportunities for bilateral collaboration between the countries in the broad NT area. This contrasts with the European Union-Mexico scientific collaboration policy. It seems reasonable to conclude that Mexican NT will likely see its traditional US partnerships decline, relative to those with European countries.</w:t>
      </w:r>
    </w:p>
    <w:p w14:paraId="1B26BDB3" w14:textId="65535BF8" w:rsidR="00DE6E8E" w:rsidRPr="00DE6E8E" w:rsidRDefault="00DE6E8E" w:rsidP="00DE6E8E">
      <w:pPr>
        <w:pStyle w:val="Heading3"/>
      </w:pPr>
      <w:bookmarkStart w:id="63" w:name="_Toc235876381"/>
      <w:r>
        <w:t>Turns Case - Poverty</w:t>
      </w:r>
      <w:bookmarkEnd w:id="63"/>
    </w:p>
    <w:p w14:paraId="64EFB64E" w14:textId="49FC352D" w:rsidR="002A47AA" w:rsidRPr="00443C9E" w:rsidRDefault="002A47AA" w:rsidP="002A47AA">
      <w:pPr>
        <w:pStyle w:val="Heading4"/>
        <w:rPr>
          <w:rStyle w:val="apple-style-span"/>
          <w:rFonts w:ascii="Calibri" w:hAnsi="Calibri" w:cs="Times New Roman"/>
          <w:b w:val="0"/>
          <w:bCs w:val="0"/>
          <w:szCs w:val="26"/>
        </w:rPr>
      </w:pPr>
      <w:r w:rsidRPr="00443C9E">
        <w:rPr>
          <w:rStyle w:val="apple-style-span"/>
          <w:rFonts w:ascii="Calibri" w:hAnsi="Calibri" w:cs="Times New Roman"/>
          <w:szCs w:val="26"/>
        </w:rPr>
        <w:t>Nanotech turns all their poverty args</w:t>
      </w:r>
    </w:p>
    <w:p w14:paraId="5B31B789" w14:textId="77777777" w:rsidR="002A47AA" w:rsidRPr="00443C9E" w:rsidRDefault="002A47AA" w:rsidP="002A47AA">
      <w:pPr>
        <w:pStyle w:val="BodyText3"/>
        <w:spacing w:after="0"/>
        <w:rPr>
          <w:rFonts w:ascii="Calibri" w:hAnsi="Calibri"/>
          <w:sz w:val="22"/>
          <w:szCs w:val="22"/>
        </w:rPr>
      </w:pPr>
      <w:r w:rsidRPr="002A47AA">
        <w:rPr>
          <w:rStyle w:val="StyleStyleBold12pt"/>
          <w:rFonts w:ascii="Calibri" w:hAnsi="Calibri"/>
        </w:rPr>
        <w:t>Gubrud 2000</w:t>
      </w:r>
      <w:r w:rsidRPr="00443C9E">
        <w:rPr>
          <w:rStyle w:val="apple-style-span"/>
          <w:rFonts w:ascii="Calibri" w:hAnsi="Calibri" w:cs="Times New Roman"/>
          <w:sz w:val="22"/>
          <w:szCs w:val="22"/>
        </w:rPr>
        <w:t xml:space="preserve"> [Mark Avrum, Center for Superconducitivity Research Physics Dept., University of Maryland, nanotechnology and International Security, </w:t>
      </w:r>
      <w:r w:rsidRPr="00443C9E">
        <w:rPr>
          <w:rStyle w:val="apple-style-span"/>
          <w:rFonts w:ascii="Calibri" w:hAnsi="Calibri" w:cs="Times New Roman"/>
          <w:i/>
          <w:iCs/>
          <w:sz w:val="22"/>
          <w:szCs w:val="22"/>
        </w:rPr>
        <w:t xml:space="preserve">Fifth Foresight Conference onMolecular Nanotechnology, </w:t>
      </w:r>
      <w:hyperlink r:id="rId42" w:history="1">
        <w:r w:rsidRPr="00443C9E">
          <w:rPr>
            <w:rStyle w:val="Hyperlink"/>
            <w:rFonts w:ascii="Calibri" w:hAnsi="Calibri" w:cs="Times New Roman"/>
            <w:sz w:val="22"/>
            <w:szCs w:val="22"/>
          </w:rPr>
          <w:t>http://www.foresight.org/Conferences/MNT05/Papers/Gubrud/</w:t>
        </w:r>
      </w:hyperlink>
      <w:r w:rsidRPr="00443C9E">
        <w:rPr>
          <w:rStyle w:val="apple-style-span"/>
          <w:rFonts w:ascii="Calibri" w:hAnsi="Calibri" w:cs="Times New Roman"/>
          <w:sz w:val="22"/>
          <w:szCs w:val="22"/>
        </w:rPr>
        <w:t>]</w:t>
      </w:r>
    </w:p>
    <w:p w14:paraId="1D5ADD83" w14:textId="77777777" w:rsidR="002A47AA" w:rsidRPr="00443C9E" w:rsidRDefault="002A47AA" w:rsidP="002A47AA">
      <w:pPr>
        <w:pStyle w:val="BodyText3"/>
        <w:spacing w:after="0"/>
        <w:rPr>
          <w:rStyle w:val="apple-style-span"/>
          <w:rFonts w:ascii="Calibri" w:hAnsi="Calibri" w:cs="Times New Roman"/>
          <w:b/>
          <w:bCs/>
          <w:sz w:val="22"/>
          <w:szCs w:val="22"/>
          <w:u w:val="single"/>
        </w:rPr>
      </w:pPr>
      <w:r w:rsidRPr="00443C9E">
        <w:rPr>
          <w:rStyle w:val="StyleBoldUnderline"/>
          <w:rFonts w:ascii="Calibri" w:hAnsi="Calibri"/>
          <w:szCs w:val="22"/>
        </w:rPr>
        <w:t>Capitalist industry</w:t>
      </w:r>
      <w:r w:rsidRPr="00443C9E">
        <w:rPr>
          <w:rStyle w:val="apple-style-span"/>
          <w:rFonts w:ascii="Calibri" w:hAnsi="Calibri" w:cs="Times New Roman"/>
          <w:szCs w:val="22"/>
        </w:rPr>
        <w:t xml:space="preserve"> has urbanized populations, concentrated land ownership, and </w:t>
      </w:r>
      <w:r w:rsidRPr="00443C9E">
        <w:rPr>
          <w:rStyle w:val="StyleBoldUnderline"/>
          <w:rFonts w:ascii="Calibri" w:hAnsi="Calibri"/>
          <w:szCs w:val="22"/>
        </w:rPr>
        <w:t>generated enormous inequalities in wealth and power. The nanotechnic revolution would</w:t>
      </w:r>
      <w:r w:rsidRPr="00443C9E">
        <w:rPr>
          <w:rStyle w:val="apple-style-span"/>
          <w:rFonts w:ascii="Calibri" w:hAnsi="Calibri" w:cs="Times New Roman"/>
          <w:szCs w:val="22"/>
        </w:rPr>
        <w:t xml:space="preserve"> seem likely to </w:t>
      </w:r>
      <w:r w:rsidRPr="00443C9E">
        <w:rPr>
          <w:rStyle w:val="StyleBoldUnderline"/>
          <w:rFonts w:ascii="Calibri" w:hAnsi="Calibri"/>
          <w:szCs w:val="22"/>
        </w:rPr>
        <w:t>freeze these conditions in place, leaving the urban populations stranded, without work and without a dynamic economy offering hope of upward mobility.</w:t>
      </w:r>
    </w:p>
    <w:p w14:paraId="41F09CCB" w14:textId="77777777" w:rsidR="002A47AA" w:rsidRPr="00443C9E" w:rsidRDefault="002A47AA" w:rsidP="002A47AA">
      <w:pPr>
        <w:pStyle w:val="BodyText3"/>
        <w:spacing w:after="0"/>
        <w:rPr>
          <w:rStyle w:val="apple-style-span"/>
          <w:rFonts w:ascii="Calibri" w:hAnsi="Calibri" w:cs="Times New Roman"/>
          <w:b/>
          <w:bCs/>
          <w:sz w:val="22"/>
          <w:szCs w:val="22"/>
        </w:rPr>
      </w:pPr>
    </w:p>
    <w:p w14:paraId="6B90D164" w14:textId="2DBDE590" w:rsidR="00DE6E8E" w:rsidRDefault="00DE6E8E" w:rsidP="00DE6E8E">
      <w:pPr>
        <w:pStyle w:val="Heading3"/>
      </w:pPr>
      <w:bookmarkStart w:id="64" w:name="_Toc235876382"/>
      <w:r>
        <w:t>Impact Calc</w:t>
      </w:r>
      <w:bookmarkEnd w:id="64"/>
    </w:p>
    <w:p w14:paraId="46BBE60C" w14:textId="222D444B" w:rsidR="002A47AA" w:rsidRPr="00443C9E" w:rsidRDefault="002A47AA" w:rsidP="002A47AA">
      <w:pPr>
        <w:pStyle w:val="Heading4"/>
        <w:rPr>
          <w:rStyle w:val="apple-style-span"/>
          <w:rFonts w:ascii="Calibri" w:hAnsi="Calibri" w:cs="Times New Roman"/>
          <w:b w:val="0"/>
          <w:bCs w:val="0"/>
          <w:sz w:val="22"/>
          <w:szCs w:val="22"/>
          <w:u w:val="single"/>
        </w:rPr>
      </w:pPr>
      <w:r w:rsidRPr="00443C9E">
        <w:t>All of our impacts have a higher risk than theirs</w:t>
      </w:r>
    </w:p>
    <w:p w14:paraId="31752D15" w14:textId="77777777" w:rsidR="002A47AA" w:rsidRPr="00443C9E" w:rsidRDefault="002A47AA" w:rsidP="002A47AA">
      <w:pPr>
        <w:pStyle w:val="BodyText3"/>
        <w:spacing w:after="0"/>
        <w:rPr>
          <w:rStyle w:val="apple-style-span"/>
          <w:rFonts w:ascii="Calibri" w:hAnsi="Calibri" w:cs="Times New Roman"/>
          <w:sz w:val="22"/>
          <w:szCs w:val="22"/>
        </w:rPr>
      </w:pPr>
      <w:r w:rsidRPr="002A47AA">
        <w:rPr>
          <w:rStyle w:val="StyleStyleBold12pt"/>
          <w:rFonts w:ascii="Calibri" w:hAnsi="Calibri"/>
        </w:rPr>
        <w:t>Bostrom</w:t>
      </w:r>
      <w:r w:rsidRPr="00443C9E">
        <w:rPr>
          <w:rStyle w:val="StyleStyleBold12pt"/>
        </w:rPr>
        <w:t xml:space="preserve"> 2</w:t>
      </w:r>
      <w:r w:rsidRPr="00443C9E">
        <w:rPr>
          <w:rStyle w:val="apple-style-span"/>
          <w:rFonts w:ascii="Calibri" w:hAnsi="Calibri" w:cs="Times New Roman"/>
          <w:sz w:val="22"/>
          <w:szCs w:val="22"/>
        </w:rPr>
        <w:t xml:space="preserve"> [Nick, PhD Faculty of Philosophy, Oxford University, Published in the</w:t>
      </w:r>
      <w:r w:rsidRPr="00443C9E">
        <w:rPr>
          <w:rStyle w:val="apple-converted-space"/>
          <w:rFonts w:ascii="Calibri" w:hAnsi="Calibri" w:cs="Times New Roman"/>
          <w:sz w:val="22"/>
          <w:szCs w:val="22"/>
        </w:rPr>
        <w:t> </w:t>
      </w:r>
      <w:r w:rsidRPr="00443C9E">
        <w:rPr>
          <w:rStyle w:val="apple-style-span"/>
          <w:rFonts w:ascii="Calibri" w:hAnsi="Calibri" w:cs="Times New Roman"/>
          <w:i/>
          <w:iCs/>
          <w:sz w:val="22"/>
          <w:szCs w:val="22"/>
        </w:rPr>
        <w:t>Journal of Evolution and Technology</w:t>
      </w:r>
      <w:r w:rsidRPr="00443C9E">
        <w:rPr>
          <w:rStyle w:val="apple-style-span"/>
          <w:rFonts w:ascii="Calibri" w:hAnsi="Calibri" w:cs="Times New Roman"/>
          <w:sz w:val="22"/>
          <w:szCs w:val="22"/>
        </w:rPr>
        <w:t>, Vol. 9, March 2002</w:t>
      </w:r>
    </w:p>
    <w:p w14:paraId="774F467B" w14:textId="77777777" w:rsidR="002A47AA" w:rsidRPr="00443C9E" w:rsidRDefault="007963D0" w:rsidP="002A47AA">
      <w:pPr>
        <w:pStyle w:val="BodyText3"/>
        <w:spacing w:after="0"/>
        <w:rPr>
          <w:rStyle w:val="apple-style-span"/>
          <w:rFonts w:ascii="Calibri" w:hAnsi="Calibri" w:cs="Times New Roman"/>
          <w:sz w:val="22"/>
          <w:szCs w:val="22"/>
        </w:rPr>
      </w:pPr>
      <w:hyperlink r:id="rId43" w:history="1">
        <w:r w:rsidR="002A47AA" w:rsidRPr="00443C9E">
          <w:rPr>
            <w:rStyle w:val="Hyperlink"/>
            <w:rFonts w:ascii="Calibri" w:hAnsi="Calibri" w:cs="Times New Roman"/>
            <w:sz w:val="22"/>
            <w:szCs w:val="22"/>
          </w:rPr>
          <w:t>http://www.nickbostrom.com/existential/risks.html</w:t>
        </w:r>
      </w:hyperlink>
      <w:r w:rsidR="002A47AA" w:rsidRPr="00443C9E">
        <w:rPr>
          <w:rStyle w:val="apple-style-span"/>
          <w:rFonts w:ascii="Calibri" w:hAnsi="Calibri" w:cs="Times New Roman"/>
          <w:sz w:val="22"/>
          <w:szCs w:val="22"/>
        </w:rPr>
        <w:t>]</w:t>
      </w:r>
    </w:p>
    <w:p w14:paraId="0EF6557D" w14:textId="057904DC" w:rsidR="002A47AA" w:rsidRPr="00682AB8" w:rsidRDefault="002A47AA" w:rsidP="002A47AA">
      <w:pPr>
        <w:pStyle w:val="BodyText3"/>
        <w:spacing w:after="0"/>
        <w:rPr>
          <w:rFonts w:ascii="Calibri" w:hAnsi="Calibri" w:cs="Times New Roman"/>
          <w:szCs w:val="22"/>
        </w:rPr>
      </w:pPr>
      <w:r w:rsidRPr="00443C9E">
        <w:rPr>
          <w:rStyle w:val="StyleBoldUnderline"/>
          <w:rFonts w:ascii="Calibri" w:hAnsi="Calibri"/>
          <w:szCs w:val="22"/>
        </w:rPr>
        <w:t>The technology to produce a destructive nanobot seems considerably easier to develop than the technology to create an effective defense against such an attack</w:t>
      </w:r>
      <w:r w:rsidRPr="00443C9E">
        <w:rPr>
          <w:rStyle w:val="apple-style-span"/>
          <w:rFonts w:ascii="Calibri" w:hAnsi="Calibri" w:cs="Times New Roman"/>
          <w:szCs w:val="22"/>
        </w:rPr>
        <w:t xml:space="preserve"> (a global nanotech immune system, an “active shield”</w:t>
      </w:r>
      <w:r w:rsidRPr="00443C9E">
        <w:rPr>
          <w:rStyle w:val="apple-converted-space"/>
          <w:rFonts w:ascii="Calibri" w:hAnsi="Calibri" w:cs="Times New Roman"/>
          <w:szCs w:val="22"/>
        </w:rPr>
        <w:t> </w:t>
      </w:r>
      <w:r w:rsidRPr="00443C9E">
        <w:rPr>
          <w:rStyle w:val="apple-style-span"/>
          <w:rFonts w:ascii="Calibri" w:hAnsi="Calibri" w:cs="Times New Roman"/>
          <w:szCs w:val="22"/>
        </w:rPr>
        <w:t xml:space="preserve">[23]). </w:t>
      </w:r>
      <w:r w:rsidRPr="00443C9E">
        <w:rPr>
          <w:rStyle w:val="StyleBoldUnderline"/>
          <w:rFonts w:ascii="Calibri" w:hAnsi="Calibri"/>
          <w:szCs w:val="22"/>
        </w:rPr>
        <w:t>It is therefore likely that there will be a period of vulnerability during which this technology must be prevented from coming into the wrong hands</w:t>
      </w:r>
      <w:r w:rsidRPr="00443C9E">
        <w:rPr>
          <w:rStyle w:val="apple-style-span"/>
          <w:rFonts w:ascii="Calibri" w:hAnsi="Calibri" w:cs="Times New Roman"/>
          <w:szCs w:val="22"/>
        </w:rPr>
        <w:t xml:space="preserve">. Yet </w:t>
      </w:r>
      <w:r w:rsidRPr="00443C9E">
        <w:rPr>
          <w:rStyle w:val="StyleBoldUnderline"/>
          <w:rFonts w:ascii="Calibri" w:hAnsi="Calibri"/>
          <w:szCs w:val="22"/>
        </w:rPr>
        <w:t>the technology could prove hard to regulate, since it doesn’t require rare radioactive isotopes or large, easily identifiable manufacturing plants, as does production of nuclear weapons</w:t>
      </w:r>
      <w:r w:rsidRPr="00443C9E">
        <w:rPr>
          <w:rStyle w:val="apple-converted-space"/>
          <w:rFonts w:ascii="Calibri" w:hAnsi="Calibri" w:cs="Times New Roman"/>
          <w:szCs w:val="22"/>
        </w:rPr>
        <w:t> </w:t>
      </w:r>
      <w:r w:rsidRPr="00443C9E">
        <w:rPr>
          <w:rStyle w:val="apple-style-span"/>
          <w:rFonts w:ascii="Calibri" w:hAnsi="Calibri" w:cs="Times New Roman"/>
          <w:szCs w:val="22"/>
        </w:rPr>
        <w:t>[23].</w:t>
      </w:r>
      <w:r w:rsidRPr="00443C9E">
        <w:rPr>
          <w:rFonts w:ascii="Calibri" w:hAnsi="Calibri" w:cs="Times New Roman"/>
          <w:szCs w:val="22"/>
        </w:rPr>
        <w:t xml:space="preserve"> </w:t>
      </w:r>
    </w:p>
    <w:p w14:paraId="1B3A4506" w14:textId="77777777" w:rsidR="002A47AA" w:rsidRPr="00443C9E" w:rsidRDefault="002A47AA" w:rsidP="002A47AA">
      <w:pPr>
        <w:pStyle w:val="Heading4"/>
      </w:pPr>
      <w:r w:rsidRPr="00443C9E">
        <w:t>It is comparatively more likely that nanotech will lead to warfare destruction</w:t>
      </w:r>
    </w:p>
    <w:p w14:paraId="2576BBE4" w14:textId="77777777" w:rsidR="002A47AA" w:rsidRPr="00443C9E" w:rsidRDefault="002A47AA" w:rsidP="002A47AA">
      <w:pPr>
        <w:pStyle w:val="BodyText3"/>
        <w:spacing w:after="0"/>
        <w:rPr>
          <w:rStyle w:val="apple-style-span"/>
          <w:rFonts w:ascii="Calibri" w:hAnsi="Calibri" w:cs="Times New Roman"/>
          <w:sz w:val="22"/>
          <w:szCs w:val="22"/>
        </w:rPr>
      </w:pPr>
      <w:r w:rsidRPr="002A47AA">
        <w:rPr>
          <w:rStyle w:val="StyleStyleBold12pt"/>
          <w:rFonts w:ascii="Calibri" w:hAnsi="Calibri"/>
        </w:rPr>
        <w:t>Bostrom 2</w:t>
      </w:r>
      <w:r w:rsidRPr="00443C9E">
        <w:rPr>
          <w:rStyle w:val="apple-style-span"/>
          <w:rFonts w:ascii="Calibri" w:hAnsi="Calibri" w:cs="Times New Roman"/>
          <w:sz w:val="22"/>
          <w:szCs w:val="22"/>
        </w:rPr>
        <w:t xml:space="preserve"> [Nick, PhD Faculty of Philosophy, Oxford University, Published in the</w:t>
      </w:r>
      <w:r w:rsidRPr="00443C9E">
        <w:rPr>
          <w:rStyle w:val="apple-converted-space"/>
          <w:rFonts w:ascii="Calibri" w:hAnsi="Calibri" w:cs="Times New Roman"/>
          <w:sz w:val="22"/>
          <w:szCs w:val="22"/>
        </w:rPr>
        <w:t> </w:t>
      </w:r>
      <w:r w:rsidRPr="00443C9E">
        <w:rPr>
          <w:rStyle w:val="apple-style-span"/>
          <w:rFonts w:ascii="Calibri" w:hAnsi="Calibri" w:cs="Times New Roman"/>
          <w:i/>
          <w:iCs/>
          <w:sz w:val="22"/>
          <w:szCs w:val="22"/>
        </w:rPr>
        <w:t>Journal of Evolution and Technology</w:t>
      </w:r>
      <w:r w:rsidRPr="00443C9E">
        <w:rPr>
          <w:rStyle w:val="apple-style-span"/>
          <w:rFonts w:ascii="Calibri" w:hAnsi="Calibri" w:cs="Times New Roman"/>
          <w:sz w:val="22"/>
          <w:szCs w:val="22"/>
        </w:rPr>
        <w:t>, Vol. 9, March 2002</w:t>
      </w:r>
    </w:p>
    <w:p w14:paraId="5712E2F5" w14:textId="77777777" w:rsidR="002A47AA" w:rsidRPr="00443C9E" w:rsidRDefault="007963D0" w:rsidP="002A47AA">
      <w:pPr>
        <w:pStyle w:val="BodyText3"/>
        <w:spacing w:after="0"/>
        <w:rPr>
          <w:rStyle w:val="apple-style-span"/>
          <w:rFonts w:ascii="Calibri" w:hAnsi="Calibri" w:cs="Times New Roman"/>
          <w:sz w:val="22"/>
          <w:szCs w:val="22"/>
        </w:rPr>
      </w:pPr>
      <w:hyperlink r:id="rId44" w:history="1">
        <w:r w:rsidR="002A47AA" w:rsidRPr="00443C9E">
          <w:rPr>
            <w:rStyle w:val="Hyperlink"/>
            <w:rFonts w:ascii="Calibri" w:hAnsi="Calibri" w:cs="Times New Roman"/>
            <w:sz w:val="22"/>
            <w:szCs w:val="22"/>
          </w:rPr>
          <w:t>http://www.nickbostrom.com/existential/risks.html</w:t>
        </w:r>
      </w:hyperlink>
      <w:r w:rsidR="002A47AA" w:rsidRPr="00443C9E">
        <w:rPr>
          <w:rStyle w:val="apple-style-span"/>
          <w:rFonts w:ascii="Calibri" w:hAnsi="Calibri" w:cs="Times New Roman"/>
          <w:sz w:val="22"/>
          <w:szCs w:val="22"/>
        </w:rPr>
        <w:t>]</w:t>
      </w:r>
    </w:p>
    <w:p w14:paraId="3D5FCA26" w14:textId="639B6F04" w:rsidR="002A47AA" w:rsidRPr="002A47AA" w:rsidRDefault="002A47AA" w:rsidP="002A47AA">
      <w:pPr>
        <w:pStyle w:val="BodyText3"/>
        <w:spacing w:after="0"/>
        <w:rPr>
          <w:rFonts w:ascii="Calibri" w:hAnsi="Calibri" w:cs="Times New Roman"/>
          <w:szCs w:val="22"/>
        </w:rPr>
      </w:pPr>
      <w:r w:rsidRPr="00443C9E">
        <w:rPr>
          <w:rStyle w:val="apple-style-span"/>
          <w:rFonts w:ascii="Calibri" w:hAnsi="Calibri" w:cs="Times New Roman"/>
          <w:szCs w:val="22"/>
        </w:rPr>
        <w:t xml:space="preserve">However, the distinction between the accidental and the deliberate can become blurred. </w:t>
      </w:r>
      <w:r w:rsidRPr="00443C9E">
        <w:rPr>
          <w:rStyle w:val="StyleBoldUnderline"/>
          <w:rFonts w:ascii="Calibri" w:hAnsi="Calibri"/>
          <w:szCs w:val="22"/>
        </w:rPr>
        <w:t>While “in principle” it seems possible to make terminal nanotechnological accidents extremely improbable, the actual circumstances may not permit this ideal level of security to be realized. Compare nanotechnology with nuclear technology. From an engineering perspective, it is of course perfectly possible to use nuclear technology only for peaceful purposes such as nuclear reactors, which have a zero chance of destroying the whole planet. Yet in practice it may be very hard to avoid nuclear technology also being used to build nuclear weapons, leading to an arms race. With large nuclear arsenals on hair-trigger alert, there is inevitably a significant risk of accidental war. The same can happen with nanotechnology:</w:t>
      </w:r>
      <w:r w:rsidRPr="00443C9E">
        <w:rPr>
          <w:rStyle w:val="apple-style-span"/>
          <w:rFonts w:ascii="Calibri" w:hAnsi="Calibri" w:cs="Times New Roman"/>
          <w:szCs w:val="22"/>
        </w:rPr>
        <w:t xml:space="preserve"> it may be pressed into serving military objectives in a way that carries unavoidable risks of serious accidents.</w:t>
      </w:r>
    </w:p>
    <w:p w14:paraId="44DD91F6" w14:textId="77777777" w:rsidR="00BE0001" w:rsidRPr="009A185C" w:rsidRDefault="00BE0001" w:rsidP="00BE0001"/>
    <w:p w14:paraId="21D21BFE" w14:textId="7D547DF6" w:rsidR="004007AA" w:rsidRDefault="004007AA" w:rsidP="008003A2">
      <w:pPr>
        <w:pStyle w:val="Heading1"/>
      </w:pPr>
      <w:bookmarkStart w:id="65" w:name="_Toc235876383"/>
      <w:r>
        <w:t>Impact Defense</w:t>
      </w:r>
      <w:bookmarkEnd w:id="65"/>
    </w:p>
    <w:p w14:paraId="6F048E24" w14:textId="218A74CF" w:rsidR="0044180F" w:rsidRDefault="0044180F" w:rsidP="004007AA">
      <w:pPr>
        <w:pStyle w:val="Heading2"/>
      </w:pPr>
      <w:bookmarkStart w:id="66" w:name="_Toc235876384"/>
      <w:r>
        <w:t>Central American/Mexico Instability</w:t>
      </w:r>
      <w:bookmarkEnd w:id="66"/>
    </w:p>
    <w:p w14:paraId="57AFDBB3" w14:textId="77777777" w:rsidR="0044180F" w:rsidRDefault="0044180F" w:rsidP="0044180F">
      <w:pPr>
        <w:pStyle w:val="Heading4"/>
      </w:pPr>
      <w:r>
        <w:t>Alt cause – war on drugs</w:t>
      </w:r>
    </w:p>
    <w:p w14:paraId="108C4C34" w14:textId="77777777" w:rsidR="0044180F" w:rsidRDefault="0044180F" w:rsidP="0044180F">
      <w:r w:rsidRPr="00826261">
        <w:rPr>
          <w:b/>
        </w:rPr>
        <w:t xml:space="preserve">The Global and Mail 12 </w:t>
      </w:r>
      <w:r>
        <w:t>[“</w:t>
      </w:r>
      <w:r w:rsidRPr="00826261">
        <w:t>The drug war spreads instability</w:t>
      </w:r>
      <w:r>
        <w:t xml:space="preserve">,” </w:t>
      </w:r>
      <w:r w:rsidRPr="00826261">
        <w:t>The Globe and Mail</w:t>
      </w:r>
      <w:r>
        <w:t xml:space="preserve">, September 6, 2012, </w:t>
      </w:r>
      <w:r w:rsidRPr="00826261">
        <w:t>http://www.theglobeandmail.com/commentary/the-drug-war-spreads-instability/article4104311/</w:t>
      </w:r>
      <w:r>
        <w:t>]</w:t>
      </w:r>
    </w:p>
    <w:p w14:paraId="71542920" w14:textId="77777777" w:rsidR="0044180F" w:rsidRPr="00E5500D" w:rsidRDefault="0044180F" w:rsidP="0044180F">
      <w:pPr>
        <w:rPr>
          <w:sz w:val="16"/>
        </w:rPr>
      </w:pPr>
      <w:r w:rsidRPr="000509E2">
        <w:rPr>
          <w:rStyle w:val="StyleBoldUnderline"/>
        </w:rPr>
        <w:t xml:space="preserve">The war on drugs </w:t>
      </w:r>
      <w:r w:rsidRPr="00E5500D">
        <w:rPr>
          <w:sz w:val="16"/>
        </w:rPr>
        <w:t xml:space="preserve">doesn’t just cause human misery. It </w:t>
      </w:r>
      <w:r w:rsidRPr="000509E2">
        <w:rPr>
          <w:rStyle w:val="StyleBoldUnderline"/>
        </w:rPr>
        <w:t>contributes to the political instability of many parts of the world, including Mexico, Central America</w:t>
      </w:r>
      <w:r w:rsidRPr="00E5500D">
        <w:rPr>
          <w:sz w:val="16"/>
        </w:rPr>
        <w:t xml:space="preserve"> and now West Africa. </w:t>
      </w:r>
      <w:r w:rsidRPr="000509E2">
        <w:rPr>
          <w:rStyle w:val="StyleBoldUnderline"/>
        </w:rPr>
        <w:t>The transnational criminal groups in control of the drug trade have successfully destabilized transit countries that stand between production and the market in Europe and North America</w:t>
      </w:r>
      <w:r w:rsidRPr="00E5500D">
        <w:rPr>
          <w:sz w:val="16"/>
        </w:rPr>
        <w:t xml:space="preserve">. This underscores the unintended consequences of prohibition: </w:t>
      </w:r>
      <w:r w:rsidRPr="000509E2">
        <w:rPr>
          <w:rStyle w:val="StyleBoldUnderline"/>
        </w:rPr>
        <w:t>the growth of a huge criminal black market financed by the profits of supplying demand for illegal drugs, and the “balloon” effect, whereby drug production and transit corridors shift location to avoid law enforcement. The war on drugs is inherently unwinnable</w:t>
      </w:r>
      <w:r w:rsidRPr="00E5500D">
        <w:rPr>
          <w:sz w:val="16"/>
        </w:rPr>
        <w:t>, as the recent report from the Global Commission on Drug Policy concludes.</w:t>
      </w:r>
    </w:p>
    <w:p w14:paraId="1CCDE302" w14:textId="77777777" w:rsidR="0044180F" w:rsidRPr="0044180F" w:rsidRDefault="0044180F" w:rsidP="0044180F"/>
    <w:p w14:paraId="2D715375" w14:textId="3F112D03" w:rsidR="004007AA" w:rsidRDefault="004007AA" w:rsidP="004007AA">
      <w:pPr>
        <w:pStyle w:val="Heading2"/>
      </w:pPr>
      <w:bookmarkStart w:id="67" w:name="_Toc235876385"/>
      <w:r>
        <w:t>Cyberterrorism/Cyber Attacks</w:t>
      </w:r>
      <w:bookmarkEnd w:id="67"/>
    </w:p>
    <w:p w14:paraId="6F9B8A8A" w14:textId="77777777" w:rsidR="004007AA" w:rsidRPr="00882979" w:rsidRDefault="004007AA" w:rsidP="004007AA">
      <w:pPr>
        <w:pStyle w:val="Heading3"/>
      </w:pPr>
      <w:bookmarkStart w:id="68" w:name="_Toc235876386"/>
      <w:r>
        <w:t>AT: Cyber War – No Impact</w:t>
      </w:r>
      <w:bookmarkEnd w:id="68"/>
    </w:p>
    <w:p w14:paraId="3D1EC492" w14:textId="77777777" w:rsidR="004007AA" w:rsidRDefault="004007AA" w:rsidP="004007AA">
      <w:pPr>
        <w:pStyle w:val="Heading4"/>
      </w:pPr>
      <w:r>
        <w:t>Multiple protections prevent any chance of cyber war and negative consequences from an attack</w:t>
      </w:r>
    </w:p>
    <w:p w14:paraId="6067F95E" w14:textId="77777777" w:rsidR="004007AA" w:rsidRPr="00603C08" w:rsidRDefault="004007AA" w:rsidP="004007AA">
      <w:pPr>
        <w:rPr>
          <w:szCs w:val="22"/>
        </w:rPr>
      </w:pPr>
      <w:r w:rsidRPr="00790E7D">
        <w:rPr>
          <w:rStyle w:val="StyleStyleBold12pt"/>
        </w:rPr>
        <w:t>Bailey 11</w:t>
      </w:r>
      <w:r>
        <w:t xml:space="preserve"> </w:t>
      </w:r>
      <w:r w:rsidRPr="00603C08">
        <w:rPr>
          <w:szCs w:val="22"/>
        </w:rPr>
        <w:t>[Ronald is Reason's science correspondent. “Cyberwar Is Harder Than It Looks: Internet vulnerability to attacks exaggerated, says new report.” 1/18/2011, http://reason.com/archives/2011/01/18/cyberwar-is-harder-than-it]</w:t>
      </w:r>
    </w:p>
    <w:p w14:paraId="0FD66D4F" w14:textId="77777777" w:rsidR="004007AA" w:rsidRPr="00716E98" w:rsidRDefault="004007AA" w:rsidP="004007AA">
      <w:pPr>
        <w:rPr>
          <w:sz w:val="16"/>
        </w:rPr>
      </w:pPr>
      <w:r w:rsidRPr="00716E98">
        <w:rPr>
          <w:sz w:val="16"/>
        </w:rPr>
        <w:t xml:space="preserve">Brown and Sommer conclude, </w:t>
      </w:r>
      <w:r w:rsidRPr="00790E7D">
        <w:rPr>
          <w:rStyle w:val="StyleBoldUnderline"/>
        </w:rPr>
        <w:t>“It is unlikely that there will ever be a true cyberwar.”</w:t>
      </w:r>
      <w:r w:rsidRPr="00716E98">
        <w:rPr>
          <w:sz w:val="16"/>
        </w:rPr>
        <w:t xml:space="preserve"> By cyberwar, they mean one fought solely over and with information technologies. Why? Because </w:t>
      </w:r>
      <w:r w:rsidRPr="00790E7D">
        <w:rPr>
          <w:rStyle w:val="StyleBoldUnderline"/>
        </w:rPr>
        <w:t>it takes a lot of effort to figure out new vulnerabilities in already protected critical systems and the effects of an attack are difficult to predict, including blowback on the perpetrators.</w:t>
      </w:r>
      <w:r w:rsidRPr="00716E98">
        <w:rPr>
          <w:sz w:val="16"/>
        </w:rPr>
        <w:t xml:space="preserve"> More importantly, they note, </w:t>
      </w:r>
      <w:r w:rsidRPr="00790E7D">
        <w:rPr>
          <w:rStyle w:val="StyleBoldUnderline"/>
        </w:rPr>
        <w:t>“There is no strategic reason why an aggressor would limit themselves to only one class of weaponry.” In a real war, cyberattacks would be an adjunct to conventional efforts to blow up critical infrastructure.</w:t>
      </w:r>
      <w:r w:rsidRPr="00716E98">
        <w:rPr>
          <w:sz w:val="16"/>
        </w:rPr>
        <w:t xml:space="preserve"> Because attacks can be launched from any set of computers, attackers can remain hidden. Consequently, a strategy of deterrence will not work in cyberwarfare because the target for retaliation is unknown. </w:t>
      </w:r>
      <w:r w:rsidRPr="00790E7D">
        <w:rPr>
          <w:rStyle w:val="StyleBoldUnderline"/>
        </w:rPr>
        <w:t>This means that resilience is the main defense against cyberweapons, a combination of preventive measures and contingency plans for a quick post-attack recovery. If cyberwarfare against infrastructure was easy, terrorists like Al Qaeda would have already tried the tactic against us and our NATO allies.</w:t>
      </w:r>
      <w:r w:rsidRPr="00716E98">
        <w:rPr>
          <w:sz w:val="16"/>
        </w:rPr>
        <w:t xml:space="preserve"> Brown and Sommer observe that </w:t>
      </w:r>
      <w:r w:rsidRPr="00790E7D">
        <w:rPr>
          <w:rStyle w:val="StyleBoldUnderline"/>
        </w:rPr>
        <w:t>the Internet and the physical telecommunications infrastructure were designed to be robust and self-healing, so that failures in one part are routed around. “You have to be cautious when hearing from people engaging in fear-mongering about huge blackouts and collapses of critical infrastructures via the Internet,”</w:t>
      </w:r>
      <w:r w:rsidRPr="00716E98">
        <w:rPr>
          <w:sz w:val="16"/>
        </w:rPr>
        <w:t xml:space="preserve"> says University of Toronto cyberwarfare expert Ronald Deibert in the January/February 2011 issue of the Bulletin of the Atomic Scientists. </w:t>
      </w:r>
      <w:r w:rsidRPr="00790E7D">
        <w:rPr>
          <w:rStyle w:val="StyleBoldUnderline"/>
        </w:rPr>
        <w:t>“There is a lot of redundancy in the networks; it’s not a simple thing to turn off the power grid.”</w:t>
      </w:r>
      <w:r w:rsidRPr="00716E98">
        <w:rPr>
          <w:sz w:val="16"/>
        </w:rPr>
        <w:t xml:space="preserve"> In addition, </w:t>
      </w:r>
      <w:r w:rsidRPr="00790E7D">
        <w:rPr>
          <w:rStyle w:val="StyleBoldUnderline"/>
        </w:rPr>
        <w:t>our experience with current forms of malware is</w:t>
      </w:r>
      <w:r w:rsidRPr="00716E98">
        <w:rPr>
          <w:sz w:val="16"/>
        </w:rPr>
        <w:t xml:space="preserve"> somewhat </w:t>
      </w:r>
      <w:r w:rsidRPr="00790E7D">
        <w:rPr>
          <w:rStyle w:val="StyleBoldUnderline"/>
        </w:rPr>
        <w:t>reassuring.</w:t>
      </w:r>
      <w:r w:rsidRPr="00716E98">
        <w:rPr>
          <w:sz w:val="16"/>
        </w:rPr>
        <w:t xml:space="preserve"> </w:t>
      </w:r>
      <w:r w:rsidRPr="00790E7D">
        <w:rPr>
          <w:rStyle w:val="StyleBoldUnderline"/>
        </w:rPr>
        <w:t>Responses to new malware have</w:t>
      </w:r>
      <w:r w:rsidRPr="00716E98">
        <w:rPr>
          <w:sz w:val="16"/>
        </w:rPr>
        <w:t xml:space="preserve"> generally </w:t>
      </w:r>
      <w:r w:rsidRPr="00790E7D">
        <w:rPr>
          <w:rStyle w:val="StyleBoldUnderline"/>
        </w:rPr>
        <w:t>been found and made available within days and few denial of service attacks have lasted more than a day</w:t>
      </w:r>
      <w:r w:rsidRPr="00716E98">
        <w:rPr>
          <w:sz w:val="16"/>
        </w:rPr>
        <w:t xml:space="preserve">. In addition, </w:t>
      </w:r>
      <w:r w:rsidRPr="00790E7D">
        <w:rPr>
          <w:rStyle w:val="StyleBoldUnderline"/>
        </w:rPr>
        <w:t>many critical networks such as those carrying financial transactions are not connected to the Internet requiring insider information to make them vulnerable.</w:t>
      </w:r>
      <w:r w:rsidRPr="00716E98">
        <w:rPr>
          <w:sz w:val="16"/>
        </w:rPr>
        <w:t xml:space="preserve"> While not everyone uses up-to-date malware detection, most government agencies, major businesses, and many individuals do, which means that would-be attackers must take the time and effort to find new flaws and develop new techniques. For example, the success of the Stuxnet worm that attacked and disabled Iranian nuclear centrifuges required very extensive intelligence gathering and knowledge of specific software flaws as well as someone able to walk into the facilities with an infected USB drive. Brown and Sommers urge governments to ratify the CyberCrime Convention. The chief treaty holdouts are Russia and China, countries from which many recent cyberattacks appear to have originated. “</w:t>
      </w:r>
      <w:r w:rsidRPr="00790E7D">
        <w:rPr>
          <w:rStyle w:val="StyleBoldUnderline"/>
        </w:rPr>
        <w:t>We should not forget that many of the countries that are havens for cybercrime have invested billions in domestic communications monitoring to supplement an already extensive set of police tools for political control,”</w:t>
      </w:r>
      <w:r w:rsidRPr="00716E98">
        <w:rPr>
          <w:sz w:val="16"/>
        </w:rPr>
        <w:t xml:space="preserve"> notes James Lewis. </w:t>
      </w:r>
      <w:r w:rsidRPr="00790E7D">
        <w:rPr>
          <w:rStyle w:val="StyleBoldUnderline"/>
        </w:rPr>
        <w:t>“The notion that a cybercriminal in one of these countries operates without the knowledge and thus tacit consent of the government is difficult to accept. A hacker who turned his sights from Tallinn to the Kremlin would have only hours before his service were cut off, his door was smashed down and his computer confiscated.”</w:t>
      </w:r>
      <w:r w:rsidRPr="00716E98">
        <w:rPr>
          <w:sz w:val="16"/>
        </w:rPr>
        <w:t xml:space="preserve"> Another fruitful way to address emerging cyber threats suggested by the authors is to strengthen connections between national Computer Emergency Response Teams (CERTs). CERT experts operate as a kind of early warning system who also devise software fixes to stop the spread of new malware. And they think that public policy, including procurement, can be used to encourage the development of properly tested hardware and software. While blowing up the Internet probably won't happen, espionage, hacking, and malware will be with us always. Whatever we do to defend against them, will also defend against the threat of cyberwarfare</w:t>
      </w:r>
    </w:p>
    <w:p w14:paraId="302C213A" w14:textId="77777777" w:rsidR="004007AA" w:rsidRDefault="004007AA" w:rsidP="004007AA"/>
    <w:p w14:paraId="28038A62" w14:textId="77777777" w:rsidR="004007AA" w:rsidRPr="009E079B" w:rsidRDefault="004007AA" w:rsidP="004007AA">
      <w:pPr>
        <w:pStyle w:val="Heading4"/>
      </w:pPr>
      <w:r w:rsidRPr="009E079B">
        <w:t>Their</w:t>
      </w:r>
      <w:r>
        <w:t xml:space="preserve"> scenario is utterly impossible – threats of cyberterrorists attacks are nothing more than plots for action movies</w:t>
      </w:r>
    </w:p>
    <w:p w14:paraId="2AE0A30D" w14:textId="77777777" w:rsidR="004007AA" w:rsidRDefault="004007AA" w:rsidP="004007AA">
      <w:r w:rsidRPr="00790E7D">
        <w:rPr>
          <w:rStyle w:val="StyleStyleBold12pt"/>
        </w:rPr>
        <w:t>Green 2</w:t>
      </w:r>
      <w:r>
        <w:t xml:space="preserve"> (Joshua, Editor, Washington Monthly, “The Myth of Cyberterrorism”, November, http://www.washingtonmonthly.com/features/2001/0211.green.html) </w:t>
      </w:r>
    </w:p>
    <w:p w14:paraId="06DBEE36" w14:textId="77777777" w:rsidR="004007AA" w:rsidRPr="0034500B" w:rsidRDefault="004007AA" w:rsidP="004007AA">
      <w:pPr>
        <w:rPr>
          <w:sz w:val="16"/>
        </w:rPr>
      </w:pPr>
      <w:r w:rsidRPr="00790E7D">
        <w:rPr>
          <w:rStyle w:val="StyleBoldUnderline"/>
        </w:rPr>
        <w:t>When</w:t>
      </w:r>
      <w:r w:rsidRPr="0034500B">
        <w:rPr>
          <w:sz w:val="16"/>
        </w:rPr>
        <w:t xml:space="preserve"> ordinary </w:t>
      </w:r>
      <w:r w:rsidRPr="00790E7D">
        <w:rPr>
          <w:rStyle w:val="StyleBoldUnderline"/>
        </w:rPr>
        <w:t>people imagine cyberterrorism, they tend to think along Hollywood plot lines, doomsday scenarios in which terrorists hijack nuclear weapons, airliners, or military computers from halfway around the world.</w:t>
      </w:r>
      <w:r w:rsidRPr="0034500B">
        <w:rPr>
          <w:sz w:val="16"/>
        </w:rPr>
        <w:t xml:space="preserve"> Given the colorful history of federal boondoggles--billion-dollar weapons systems that misfire, $600 toilet seats--that's an understandable concern. </w:t>
      </w:r>
      <w:r w:rsidRPr="00790E7D">
        <w:rPr>
          <w:rStyle w:val="StyleBoldUnderline"/>
        </w:rPr>
        <w:t>But</w:t>
      </w:r>
      <w:r w:rsidRPr="0034500B">
        <w:rPr>
          <w:sz w:val="16"/>
        </w:rPr>
        <w:t>, with few exceptions, it's not one that applies to preparedness for a cyberattack</w:t>
      </w:r>
      <w:r w:rsidRPr="00790E7D">
        <w:rPr>
          <w:rStyle w:val="StyleBoldUnderline"/>
        </w:rPr>
        <w:t>. "The government is miles ahead of the private sector when it comes to cybersecurity,"</w:t>
      </w:r>
      <w:r w:rsidRPr="0034500B">
        <w:rPr>
          <w:sz w:val="16"/>
        </w:rPr>
        <w:t xml:space="preserve"> says Michael Cheek, director of intelligence for iDefense, a Virginia-based computer security company with government and private-sector clients. </w:t>
      </w:r>
      <w:r w:rsidRPr="00790E7D">
        <w:rPr>
          <w:rStyle w:val="StyleBoldUnderline"/>
        </w:rPr>
        <w:t>"Particularly the most sensitive military systems." Serious effort and plain good fortune have combined to bring this about. Take nuclear weapons. The biggest fallacy about their vulnerability, promoted in</w:t>
      </w:r>
      <w:r w:rsidRPr="0034500B">
        <w:rPr>
          <w:sz w:val="16"/>
        </w:rPr>
        <w:t xml:space="preserve"> action thrillers like </w:t>
      </w:r>
      <w:r w:rsidRPr="00790E7D">
        <w:rPr>
          <w:rStyle w:val="StyleBoldUnderline"/>
        </w:rPr>
        <w:t>WarGames, is that they're designed for remote operation. "[The movie] is premised on the assumption that there's a modem bank hanging on the side of the computer that controls the missiles,"</w:t>
      </w:r>
      <w:r w:rsidRPr="0034500B">
        <w:rPr>
          <w:sz w:val="16"/>
        </w:rPr>
        <w:t xml:space="preserve"> says Martin Libicki, a defense analyst at the RAND Corporation. </w:t>
      </w:r>
      <w:r w:rsidRPr="00790E7D">
        <w:rPr>
          <w:rStyle w:val="StyleBoldUnderline"/>
        </w:rPr>
        <w:t>"I assure you, there isn't." Rather, nuclear weapons and other sensitive military systems enjoy</w:t>
      </w:r>
      <w:r w:rsidRPr="0034500B">
        <w:rPr>
          <w:sz w:val="16"/>
        </w:rPr>
        <w:t xml:space="preserve"> the most basic form of </w:t>
      </w:r>
      <w:r w:rsidRPr="00790E7D">
        <w:rPr>
          <w:rStyle w:val="StyleBoldUnderline"/>
        </w:rPr>
        <w:t xml:space="preserve">Internet security: they're "air-gapped," </w:t>
      </w:r>
      <w:r w:rsidRPr="0034500B">
        <w:rPr>
          <w:sz w:val="16"/>
        </w:rPr>
        <w:t xml:space="preserve">meaning that </w:t>
      </w:r>
      <w:r w:rsidRPr="00790E7D">
        <w:rPr>
          <w:rStyle w:val="StyleBoldUnderline"/>
        </w:rPr>
        <w:t>they're not physically connected to the Internet and are therefore inaccessible to outside hackers.</w:t>
      </w:r>
      <w:r w:rsidRPr="0034500B">
        <w:rPr>
          <w:sz w:val="16"/>
        </w:rPr>
        <w:t xml:space="preserve">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t>
      </w:r>
      <w:r w:rsidRPr="00790E7D">
        <w:rPr>
          <w:rStyle w:val="StyleBoldUnderline"/>
        </w:rPr>
        <w:t>When it comes to cyberthreats, the Defense Department has been particularly vigilant to protect key systems by isolating them from the Net and even from the Pentagon's internal network. All new software must be submitted to the N</w:t>
      </w:r>
      <w:r w:rsidRPr="0034500B">
        <w:rPr>
          <w:sz w:val="16"/>
        </w:rPr>
        <w:t xml:space="preserve">ational </w:t>
      </w:r>
      <w:r w:rsidRPr="00790E7D">
        <w:rPr>
          <w:rStyle w:val="StyleBoldUnderline"/>
        </w:rPr>
        <w:t>S</w:t>
      </w:r>
      <w:r w:rsidRPr="0034500B">
        <w:rPr>
          <w:sz w:val="16"/>
        </w:rPr>
        <w:t xml:space="preserve">ecurity </w:t>
      </w:r>
      <w:r w:rsidRPr="00790E7D">
        <w:rPr>
          <w:rStyle w:val="StyleBoldUnderline"/>
        </w:rPr>
        <w:t>A</w:t>
      </w:r>
      <w:r w:rsidRPr="0034500B">
        <w:rPr>
          <w:sz w:val="16"/>
        </w:rPr>
        <w:t xml:space="preserve">gency </w:t>
      </w:r>
      <w:r w:rsidRPr="0034500B">
        <w:rPr>
          <w:b/>
          <w:u w:val="single"/>
        </w:rPr>
        <w:t>for security testing. "Terrorists could not gain control of our spacecraft, nuclear weapons, or any other type of high-consequence asset,"</w:t>
      </w:r>
      <w:r w:rsidRPr="0034500B">
        <w:rPr>
          <w:sz w:val="16"/>
        </w:rPr>
        <w:t xml:space="preserve">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w:t>
      </w:r>
    </w:p>
    <w:p w14:paraId="3E4E41D8" w14:textId="77777777" w:rsidR="004007AA" w:rsidRPr="001E358B" w:rsidRDefault="004007AA" w:rsidP="004007AA">
      <w:pPr>
        <w:pStyle w:val="Heading4"/>
      </w:pPr>
      <w:r w:rsidRPr="001E358B">
        <w:t>No risk of cyberterror – groups lack capabilities</w:t>
      </w:r>
    </w:p>
    <w:p w14:paraId="5B40C619" w14:textId="77777777" w:rsidR="004007AA" w:rsidRPr="00790E7D" w:rsidRDefault="004007AA" w:rsidP="00790E7D">
      <w:r w:rsidRPr="00790E7D">
        <w:rPr>
          <w:rStyle w:val="StyleStyleBold12pt"/>
        </w:rPr>
        <w:t>Fisher 9</w:t>
      </w:r>
      <w:r w:rsidRPr="00790E7D">
        <w:t xml:space="preserve"> – editor of threatpost.com [Dennis, 10/23/2009. “Report: Cyber-Terror Not A Credible Threat.” ThreatPOST: http://threatpost.com/en_us/blogs/cyberte rror-not-credible-threat-102309]</w:t>
      </w:r>
    </w:p>
    <w:p w14:paraId="5EFC839F" w14:textId="77777777" w:rsidR="004007AA" w:rsidRDefault="004007AA" w:rsidP="004007AA">
      <w:r w:rsidRPr="001E358B">
        <w:rPr>
          <w:sz w:val="16"/>
          <w:lang w:val="en"/>
        </w:rPr>
        <w:t xml:space="preserve">A new report by </w:t>
      </w:r>
      <w:r w:rsidRPr="00790E7D">
        <w:rPr>
          <w:rStyle w:val="StyleBoldUnderline"/>
        </w:rPr>
        <w:t>a Washington policy think tank dismisses out</w:t>
      </w:r>
      <w:r w:rsidRPr="001E358B">
        <w:rPr>
          <w:sz w:val="16"/>
          <w:lang w:val="en"/>
        </w:rPr>
        <w:t xml:space="preserve"> of hand </w:t>
      </w:r>
      <w:r w:rsidRPr="00790E7D">
        <w:rPr>
          <w:rStyle w:val="StyleBoldUnderline"/>
        </w:rPr>
        <w:t>the idea that terrorist groups are</w:t>
      </w:r>
      <w:r w:rsidRPr="001E358B">
        <w:rPr>
          <w:sz w:val="16"/>
          <w:lang w:val="en"/>
        </w:rPr>
        <w:t xml:space="preserve"> currently </w:t>
      </w:r>
      <w:r w:rsidRPr="00790E7D">
        <w:rPr>
          <w:rStyle w:val="StyleBoldUnderline"/>
        </w:rPr>
        <w:t>launching cyber attack</w:t>
      </w:r>
      <w:r w:rsidRPr="001E358B">
        <w:rPr>
          <w:sz w:val="16"/>
          <w:lang w:val="en"/>
        </w:rPr>
        <w:t xml:space="preserve">s and says that the recent attacks against U.S. and South Korean networks were not damaging enough to be considered serious incidents. The report, written by James Lewis </w:t>
      </w:r>
      <w:r w:rsidRPr="001E358B">
        <w:rPr>
          <w:sz w:val="16"/>
        </w:rPr>
        <w:t xml:space="preserve">of the </w:t>
      </w:r>
      <w:r w:rsidRPr="001E358B">
        <w:rPr>
          <w:sz w:val="16"/>
        </w:rPr>
        <w:fldChar w:fldCharType="begin"/>
      </w:r>
      <w:r w:rsidRPr="001E358B">
        <w:rPr>
          <w:sz w:val="16"/>
        </w:rPr>
        <w:instrText xml:space="preserve"> HYPERLINK "http://csis.org/files/publication/091023_Korean_Cyber_Attacks_and_Their_Implications_for_Cyber_Conflict.pdf" \t "_blank" </w:instrText>
      </w:r>
      <w:r w:rsidRPr="001E358B">
        <w:rPr>
          <w:sz w:val="16"/>
        </w:rPr>
        <w:fldChar w:fldCharType="separate"/>
      </w:r>
      <w:r w:rsidRPr="001E358B">
        <w:rPr>
          <w:sz w:val="16"/>
        </w:rPr>
        <w:t>Center for Strategic and International Studies</w:t>
      </w:r>
      <w:r w:rsidRPr="001E358B">
        <w:rPr>
          <w:sz w:val="16"/>
        </w:rPr>
        <w:fldChar w:fldCharType="end"/>
      </w:r>
      <w:r w:rsidRPr="001E358B">
        <w:rPr>
          <w:sz w:val="16"/>
        </w:rPr>
        <w:t xml:space="preserve">, looks at cyber-war through the prism of the Korean attacks, which many commentators have speculated originated in North Korea. However, there has been little in the way of proof offered for this assessment, and Lewis doesn't go down that road. Instead, he focuses on whether the attacks constituted an act of war and whether they could have been the work of a terrorist group. </w:t>
      </w:r>
      <w:r w:rsidRPr="001E358B">
        <w:rPr>
          <w:sz w:val="16"/>
          <w:lang w:val="en"/>
        </w:rPr>
        <w:t xml:space="preserve">"The July event was not a serious attack. It was more like a noisy demonstration. The </w:t>
      </w:r>
      <w:r w:rsidRPr="00790E7D">
        <w:rPr>
          <w:rStyle w:val="StyleBoldUnderline"/>
        </w:rPr>
        <w:t>attackers used basic technologies and did no</w:t>
      </w:r>
      <w:r w:rsidRPr="001E358B">
        <w:rPr>
          <w:sz w:val="16"/>
          <w:lang w:val="en"/>
        </w:rPr>
        <w:t xml:space="preserve"> real </w:t>
      </w:r>
      <w:r w:rsidRPr="00790E7D">
        <w:rPr>
          <w:rStyle w:val="StyleBoldUnderline"/>
        </w:rPr>
        <w:t>damage</w:t>
      </w:r>
      <w:r w:rsidRPr="001E358B">
        <w:rPr>
          <w:sz w:val="16"/>
          <w:lang w:val="en"/>
        </w:rPr>
        <w:t xml:space="preserve">. </w:t>
      </w:r>
      <w:r w:rsidRPr="00790E7D">
        <w:rPr>
          <w:rStyle w:val="StyleBoldUnderline"/>
        </w:rPr>
        <w:t>To date, we have not seen a serious cyber attack.</w:t>
      </w:r>
      <w:r w:rsidRPr="001E358B">
        <w:rPr>
          <w:sz w:val="16"/>
          <w:lang w:val="en"/>
        </w:rPr>
        <w:t xml:space="preserve"> That is only because the political circumstances that would justify such</w:t>
      </w:r>
      <w:r w:rsidRPr="00790E7D">
        <w:rPr>
          <w:rStyle w:val="StyleBoldUnderline"/>
        </w:rPr>
        <w:t xml:space="preserve"> attacks by other militaries have not yet occurred</w:t>
      </w:r>
      <w:r w:rsidRPr="001E358B">
        <w:rPr>
          <w:sz w:val="16"/>
          <w:lang w:val="en"/>
        </w:rPr>
        <w:t xml:space="preserve"> and because most non-state actors have not yet acquired the necessary capabilities. As an aside, this last point undermines the notion of cyber terrorism. The alternative to the conclusion that </w:t>
      </w:r>
      <w:r w:rsidRPr="00790E7D">
        <w:rPr>
          <w:rStyle w:val="StyleBoldUnderline"/>
        </w:rPr>
        <w:t>terrorist groups currently lack the capabilities to launch a cyber attack</w:t>
      </w:r>
      <w:r w:rsidRPr="001E358B">
        <w:rPr>
          <w:sz w:val="16"/>
          <w:lang w:val="en"/>
        </w:rPr>
        <w:t xml:space="preserve"> is that they have these capabilities but have chosen not to use them. This alternative is nonsensical," Lewis writes.</w:t>
      </w:r>
      <w:r w:rsidRPr="001E358B">
        <w:rPr>
          <w:sz w:val="16"/>
          <w:lang w:val="en"/>
        </w:rPr>
        <w:br/>
      </w:r>
    </w:p>
    <w:p w14:paraId="18526319" w14:textId="77777777" w:rsidR="004007AA" w:rsidRDefault="004007AA" w:rsidP="004007AA">
      <w:pPr>
        <w:pStyle w:val="Heading3"/>
      </w:pPr>
      <w:bookmarkStart w:id="69" w:name="_Toc235876387"/>
      <w:r>
        <w:t>AT: Cyber Attacks – Can’t Solve</w:t>
      </w:r>
      <w:bookmarkEnd w:id="69"/>
    </w:p>
    <w:p w14:paraId="2BB084FC" w14:textId="77777777" w:rsidR="004007AA" w:rsidRPr="00AD7AE9" w:rsidRDefault="004007AA" w:rsidP="004007AA">
      <w:pPr>
        <w:pStyle w:val="Heading4"/>
      </w:pPr>
      <w:r>
        <w:t>C</w:t>
      </w:r>
      <w:r w:rsidRPr="00AD7AE9">
        <w:t>an’t solve all cyberattacks – 20% will get in no matter how good the system is</w:t>
      </w:r>
    </w:p>
    <w:p w14:paraId="2DEA754A" w14:textId="77777777" w:rsidR="004007AA" w:rsidRDefault="004007AA" w:rsidP="004007AA">
      <w:r w:rsidRPr="00AD7AE9">
        <w:rPr>
          <w:b/>
        </w:rPr>
        <w:t>Corbin 9</w:t>
      </w:r>
      <w:r>
        <w:t xml:space="preserve"> (Kenneth, “U.S. Gov Can Stop Only 80% of Cyber-Attacks,” November 18, http://itmanagement.earthweb.com/secu/article.php/3848961/US-Gov-Can-Stop-Only-80-of-Cyber-Attacks.htm)</w:t>
      </w:r>
    </w:p>
    <w:p w14:paraId="088AC685" w14:textId="68A80DA4" w:rsidR="00790E7D" w:rsidRPr="00790E7D" w:rsidRDefault="004007AA" w:rsidP="004007AA">
      <w:pPr>
        <w:rPr>
          <w:rStyle w:val="StyleBoldUnderline"/>
        </w:rPr>
      </w:pPr>
      <w:r w:rsidRPr="00790E7D">
        <w:rPr>
          <w:rStyle w:val="StyleBoldUnderline"/>
        </w:rPr>
        <w:t xml:space="preserve">Senior government officials overseeing the nation's cyber defenses told a Senate panel this morning that agencies are doing more to coordinate their far-ranging efforts, but that even in the best-case scenario, the hackers are often one step ahead. </w:t>
      </w:r>
      <w:r w:rsidRPr="00B8368C">
        <w:rPr>
          <w:sz w:val="16"/>
        </w:rPr>
        <w:t>"</w:t>
      </w:r>
      <w:r w:rsidRPr="00790E7D">
        <w:rPr>
          <w:rStyle w:val="StyleBoldUnderline"/>
        </w:rPr>
        <w:t>The harder we can make the general network environment, the easier it's going to be to detect [threats],"</w:t>
      </w:r>
      <w:r w:rsidRPr="00B8368C">
        <w:rPr>
          <w:sz w:val="16"/>
        </w:rPr>
        <w:t xml:space="preserve"> said Richard Schaeffer, director of the National Security Agency's Information Assurance Directorate. "</w:t>
      </w:r>
      <w:r w:rsidRPr="00790E7D">
        <w:rPr>
          <w:rStyle w:val="StyleBoldUnderline"/>
        </w:rPr>
        <w:t>We believe that if one institutes best practices, proper configuration, good network monitoring ... a system ought to be able to withstand about 80 percent of the commonly known attacks."</w:t>
      </w:r>
    </w:p>
    <w:p w14:paraId="6F0EAD9A" w14:textId="77777777" w:rsidR="004007AA" w:rsidRPr="00AD7AE9" w:rsidRDefault="004007AA" w:rsidP="004007AA">
      <w:pPr>
        <w:pStyle w:val="Heading4"/>
      </w:pPr>
      <w:r w:rsidRPr="00AD7AE9">
        <w:t>Deterring or preventing cyberattacks is impossible</w:t>
      </w:r>
    </w:p>
    <w:p w14:paraId="2126EE80" w14:textId="77777777" w:rsidR="004007AA" w:rsidRDefault="004007AA" w:rsidP="004007AA">
      <w:r w:rsidRPr="00AD7AE9">
        <w:rPr>
          <w:b/>
        </w:rPr>
        <w:t>Magnuson, 9</w:t>
      </w:r>
      <w:r>
        <w:t xml:space="preserve"> (Stew, National Defense, July, “Cyber Attack: U.S. plans to destroy enemy computer networks questioned,” ebsco)</w:t>
      </w:r>
    </w:p>
    <w:p w14:paraId="6D985A39" w14:textId="77777777" w:rsidR="004007AA" w:rsidRPr="00A13D7C" w:rsidRDefault="004007AA" w:rsidP="004007AA">
      <w:pPr>
        <w:rPr>
          <w:sz w:val="16"/>
        </w:rPr>
      </w:pPr>
      <w:r w:rsidRPr="00790E7D">
        <w:rPr>
          <w:rStyle w:val="StyleBoldUnderline"/>
        </w:rPr>
        <w:t xml:space="preserve">Despite </w:t>
      </w:r>
      <w:r w:rsidRPr="00A13D7C">
        <w:rPr>
          <w:sz w:val="16"/>
        </w:rPr>
        <w:t xml:space="preserve">these </w:t>
      </w:r>
      <w:r w:rsidRPr="00790E7D">
        <w:rPr>
          <w:rStyle w:val="StyleBoldUnderline"/>
        </w:rPr>
        <w:t>efforts</w:t>
      </w:r>
      <w:r w:rsidRPr="00A13D7C">
        <w:rPr>
          <w:sz w:val="16"/>
        </w:rPr>
        <w:t xml:space="preserve">, the report concluded that </w:t>
      </w:r>
      <w:r w:rsidRPr="00790E7D">
        <w:rPr>
          <w:rStyle w:val="StyleBoldUnderline"/>
        </w:rPr>
        <w:t>the U</w:t>
      </w:r>
      <w:r w:rsidRPr="00A13D7C">
        <w:rPr>
          <w:sz w:val="16"/>
        </w:rPr>
        <w:t xml:space="preserve">nited </w:t>
      </w:r>
      <w:r w:rsidRPr="00790E7D">
        <w:rPr>
          <w:rStyle w:val="StyleBoldUnderline"/>
        </w:rPr>
        <w:t>S</w:t>
      </w:r>
      <w:r w:rsidRPr="00A13D7C">
        <w:rPr>
          <w:sz w:val="16"/>
        </w:rPr>
        <w:t xml:space="preserve">tates </w:t>
      </w:r>
      <w:r w:rsidRPr="00790E7D">
        <w:rPr>
          <w:rStyle w:val="StyleBoldUnderline"/>
        </w:rPr>
        <w:t xml:space="preserve">will never be a super-power in cyberspace as it is with its conventional forces. “Enduring unilateral dominance in cyberspace is neither realistic nor achievable </w:t>
      </w:r>
      <w:r w:rsidRPr="00A13D7C">
        <w:rPr>
          <w:sz w:val="16"/>
        </w:rPr>
        <w:t xml:space="preserve">by the United States,” the report said. </w:t>
      </w:r>
      <w:r w:rsidRPr="00790E7D">
        <w:rPr>
          <w:rStyle w:val="StyleBoldUnderline"/>
        </w:rPr>
        <w:t>The tools needed to wage such warfare are relatively inexpensive and easily available. Expertise on waging such attacks is “widespread.”</w:t>
      </w:r>
      <w:r w:rsidRPr="00A13D7C">
        <w:rPr>
          <w:sz w:val="16"/>
        </w:rPr>
        <w:t xml:space="preserve"> Deterrence of cyber-attacks by the threat of in-kind response has limited applicability because an enemy attack on the United States can be launched anonymously, the report said. Lord defined potential opponents as nation states, cyber-terrorists and common criminals. </w:t>
      </w:r>
      <w:r w:rsidRPr="00790E7D">
        <w:rPr>
          <w:rStyle w:val="StyleBoldUnderline"/>
        </w:rPr>
        <w:t xml:space="preserve">Identifying the origin of an attack is extremely difficult, </w:t>
      </w:r>
      <w:r w:rsidRPr="00A13D7C">
        <w:rPr>
          <w:sz w:val="16"/>
        </w:rPr>
        <w:t xml:space="preserve">he agreed. </w:t>
      </w:r>
      <w:r w:rsidRPr="00790E7D">
        <w:rPr>
          <w:rStyle w:val="StyleBoldUnderline"/>
        </w:rPr>
        <w:t>In</w:t>
      </w:r>
      <w:r w:rsidRPr="00A13D7C">
        <w:rPr>
          <w:sz w:val="16"/>
        </w:rPr>
        <w:t xml:space="preserve"> 20</w:t>
      </w:r>
      <w:r w:rsidRPr="00790E7D">
        <w:rPr>
          <w:rStyle w:val="StyleBoldUnderline"/>
        </w:rPr>
        <w:t>07, one million computers from 75 countries were enslaved by a bot-net to conduct a coordinated attack on Estonia’s network. Most of these privately owned computers that were used by the attackers without the knowledge of their operators were located in the U</w:t>
      </w:r>
      <w:r w:rsidRPr="00A13D7C">
        <w:rPr>
          <w:sz w:val="16"/>
        </w:rPr>
        <w:t xml:space="preserve">nited </w:t>
      </w:r>
      <w:r w:rsidRPr="00790E7D">
        <w:rPr>
          <w:rStyle w:val="StyleBoldUnderline"/>
        </w:rPr>
        <w:t>S</w:t>
      </w:r>
      <w:r w:rsidRPr="00A13D7C">
        <w:rPr>
          <w:sz w:val="16"/>
        </w:rPr>
        <w:t xml:space="preserve">tates. Estonia is a NATO ally, Lord pointed out. An attack on an ally is considered an attack on the alliance. But two years later, it’s still not clear who took down Estonia’s network. “Who do you go to war with?” Lord asked. “I’m not sure we have processes in place today that can handle warfare at the speed of light,” he added. “Quite frankly, </w:t>
      </w:r>
      <w:r w:rsidRPr="00790E7D">
        <w:rPr>
          <w:rStyle w:val="StyleBoldUnderline"/>
        </w:rPr>
        <w:t>it’s easier for us to drop a 2,000 pound bomb on another person than it is to kill an IP address in a cyberwar.”</w:t>
      </w:r>
    </w:p>
    <w:p w14:paraId="08CA1F9E" w14:textId="77777777" w:rsidR="004007AA" w:rsidRDefault="004007AA" w:rsidP="004007AA"/>
    <w:p w14:paraId="4D2B9AE2" w14:textId="77777777" w:rsidR="004007AA" w:rsidRPr="00882979" w:rsidRDefault="004007AA" w:rsidP="004007AA">
      <w:pPr>
        <w:pStyle w:val="Heading3"/>
      </w:pPr>
      <w:bookmarkStart w:id="70" w:name="_Toc235876388"/>
      <w:r>
        <w:t>AT: Cyberterror Econ Scenario</w:t>
      </w:r>
      <w:bookmarkEnd w:id="70"/>
    </w:p>
    <w:p w14:paraId="1CE1A992" w14:textId="77777777" w:rsidR="004007AA" w:rsidRPr="001E7B21" w:rsidRDefault="004007AA" w:rsidP="004007AA">
      <w:pPr>
        <w:pStyle w:val="Heading4"/>
      </w:pPr>
      <w:r w:rsidRPr="001E7B21">
        <w:t>Cyber terrorism won’t cause economic decline. Physical disruptions, grid-failures and empiricism prove no cyber terror damage AND that attacks won’t “cripple” the economy</w:t>
      </w:r>
    </w:p>
    <w:p w14:paraId="1832F4DF" w14:textId="77777777" w:rsidR="004007AA" w:rsidRDefault="004007AA" w:rsidP="004007AA">
      <w:r w:rsidRPr="00790E7D">
        <w:rPr>
          <w:rStyle w:val="StyleStyleBold12pt"/>
        </w:rPr>
        <w:t>Lewis 2</w:t>
      </w:r>
      <w:r>
        <w:t>,Center for Strategic and International Studies (James A., Assessing the Risks of Cyber Terrorism, Cyber War and Other Cyber Threats, December 2002, http://csis.org/files/media/csis/pubs/021101_risks_of_cyberterror.pdf.</w:t>
      </w:r>
    </w:p>
    <w:p w14:paraId="75E8D6A4" w14:textId="77777777" w:rsidR="004007AA" w:rsidRPr="00716E98" w:rsidRDefault="004007AA" w:rsidP="004007AA">
      <w:pPr>
        <w:rPr>
          <w:b/>
          <w:u w:val="single"/>
        </w:rPr>
      </w:pPr>
      <w:r w:rsidRPr="00716E98">
        <w:rPr>
          <w:sz w:val="16"/>
        </w:rPr>
        <w:t xml:space="preserve">The North American Electric Reliability Council, an industry group formed after the 1965 New York blackout, has been working with the Federal government since the 1980s to improve the security of the electrical system and to develop rapid responses to large outages. In Congressional testimony, </w:t>
      </w:r>
      <w:r w:rsidRPr="00790E7D">
        <w:rPr>
          <w:rStyle w:val="StyleBoldUnderline"/>
        </w:rPr>
        <w:t>NERC officials have said that in the last few years, neither viruses nor Distributed Denial of Service attacks against the U.S. electrical system have interrupted service</w:t>
      </w:r>
      <w:r w:rsidRPr="00716E98">
        <w:rPr>
          <w:sz w:val="16"/>
        </w:rPr>
        <w:t xml:space="preserve">. While industry sources can paint an over-optimistic picture at times, it remains true that </w:t>
      </w:r>
      <w:r w:rsidRPr="00716E98">
        <w:rPr>
          <w:b/>
          <w:u w:val="single"/>
        </w:rPr>
        <w:t>falling trees have caused many electric system disruptions while cyber attacks have caused none.</w:t>
      </w:r>
      <w:r w:rsidRPr="00790E7D">
        <w:rPr>
          <w:rStyle w:val="StyleBoldUnderline"/>
        </w:rPr>
        <w:t xml:space="preserve"> A risk assessment by the Information Assurance Task Force of the National Security Telecommunications Advisory Committee concluded “Physical destruction is still the greatest threat facing the electric power infrastructure.</w:t>
      </w:r>
      <w:r w:rsidRPr="00716E98">
        <w:rPr>
          <w:sz w:val="16"/>
        </w:rPr>
        <w:t xml:space="preserve"> Compared to this, </w:t>
      </w:r>
      <w:r w:rsidRPr="00790E7D">
        <w:rPr>
          <w:rStyle w:val="StyleBoldUnderline"/>
        </w:rPr>
        <w:t>electronic intrusion represents a</w:t>
      </w:r>
      <w:r w:rsidRPr="00716E98">
        <w:rPr>
          <w:sz w:val="16"/>
        </w:rPr>
        <w:t xml:space="preserve">n emerging, but still relatively </w:t>
      </w:r>
      <w:r w:rsidRPr="00790E7D">
        <w:rPr>
          <w:rStyle w:val="StyleBoldUnderline"/>
        </w:rPr>
        <w:t>minor, threat.”</w:t>
      </w:r>
      <w:r w:rsidRPr="00716E98">
        <w:rPr>
          <w:sz w:val="16"/>
        </w:rPr>
        <w:t xml:space="preserve"> The U.S. has already run a large-scale experiment on the effects of disrupting electrical power supplies, thanks to California’s experience with ‘deregulation’ last year. California’s efforts to de-regulate the electrical power market resulted in months of blackouts and rolling brownouts across the state. </w:t>
      </w:r>
      <w:r w:rsidRPr="00790E7D">
        <w:rPr>
          <w:rStyle w:val="StyleBoldUnderline"/>
        </w:rPr>
        <w:t>Deregulation was a more powerful ‘attack’ on the electrical infrastructure than anything a cyber-terrorist could mount</w:t>
      </w:r>
      <w:r w:rsidRPr="00716E98">
        <w:rPr>
          <w:sz w:val="16"/>
        </w:rPr>
        <w:t xml:space="preserve">. There was clearly economic cost to the California regulatory event, but it was not crippling nor did it strike terror into the hearts of Americans. Similarly, power outages across the country in 1999 affected millions of people and cost electrical power customers millions of dollars in lost business and productivity. These outages were the result of increased electricity use prompted by sustained high summer temperatures. In contrast to California’s State government or hot weather, </w:t>
      </w:r>
      <w:r w:rsidRPr="00716E98">
        <w:rPr>
          <w:b/>
          <w:u w:val="single"/>
        </w:rPr>
        <w:t xml:space="preserve">the number of blackouts in U.S. caused by hackers or cyber-terrorists remains zero. </w:t>
      </w:r>
    </w:p>
    <w:p w14:paraId="007F444C" w14:textId="50B617C4" w:rsidR="004007AA" w:rsidRDefault="004007AA" w:rsidP="004007AA">
      <w:pPr>
        <w:pStyle w:val="Heading2"/>
      </w:pPr>
      <w:bookmarkStart w:id="71" w:name="_Toc235876389"/>
      <w:r>
        <w:t>Democracy</w:t>
      </w:r>
      <w:bookmarkEnd w:id="71"/>
    </w:p>
    <w:p w14:paraId="2D6BCEAF" w14:textId="77777777" w:rsidR="004007AA" w:rsidRPr="00D54896" w:rsidRDefault="004007AA" w:rsidP="004007AA">
      <w:pPr>
        <w:pStyle w:val="Heading3"/>
      </w:pPr>
      <w:bookmarkStart w:id="72" w:name="_Toc235876390"/>
      <w:r>
        <w:t>AT: Democratic Peace Theory</w:t>
      </w:r>
      <w:bookmarkEnd w:id="72"/>
    </w:p>
    <w:p w14:paraId="1BE4D676" w14:textId="77777777" w:rsidR="004007AA" w:rsidRPr="00790E7D" w:rsidRDefault="004007AA" w:rsidP="00790E7D">
      <w:pPr>
        <w:pStyle w:val="Heading4"/>
      </w:pPr>
      <w:r w:rsidRPr="00790E7D">
        <w:t>Democratic peace theory doesn’t assume transitional wars or Political leadership</w:t>
      </w:r>
    </w:p>
    <w:p w14:paraId="35042567" w14:textId="77777777" w:rsidR="004007AA" w:rsidRPr="00790E7D" w:rsidRDefault="004007AA" w:rsidP="00790E7D">
      <w:r w:rsidRPr="00790E7D">
        <w:rPr>
          <w:rStyle w:val="StyleStyleBold12pt"/>
        </w:rPr>
        <w:t>Taner 2</w:t>
      </w:r>
      <w:r w:rsidRPr="00790E7D">
        <w:t xml:space="preserve"> – Ph.D. Candidate, Department of Political science at Syracuse University’s Maxwell School of Citizenship and Public Affairs; Research Associate at Syracuse University’s global Affairs Institute; Editorial Assistant, International studies Review (Binnur Ozkececi-Taner, “The Myth of Democratic Peace Theory: Theoretical and Empirical Shortcomings of The ‘Democratic Peace Theory’,” Turkish School of international Relations, Vol. 1.3, Fall 2002, http://www.alternativesjournal.net/volume1/number3/binnurozkececi.htm)</w:t>
      </w:r>
    </w:p>
    <w:p w14:paraId="7B1BA8E8" w14:textId="77777777" w:rsidR="004007AA" w:rsidRPr="00790E7D" w:rsidRDefault="004007AA" w:rsidP="004007AA">
      <w:pPr>
        <w:rPr>
          <w:rStyle w:val="StyleBoldUnderline"/>
        </w:rPr>
      </w:pPr>
      <w:r w:rsidRPr="00790E7D">
        <w:rPr>
          <w:rStyle w:val="StyleBoldUnderline"/>
        </w:rPr>
        <w:t>More seriously, however, "democratic peace" theorists cannot adequately account for the tendency towards was in democratizing countries</w:t>
      </w:r>
      <w:r w:rsidRPr="00B5633C">
        <w:rPr>
          <w:color w:val="000000"/>
          <w:sz w:val="16"/>
          <w:szCs w:val="32"/>
        </w:rPr>
        <w:t xml:space="preserve">, especially after the end of the Cold War. </w:t>
      </w:r>
      <w:r w:rsidRPr="00790E7D">
        <w:rPr>
          <w:rStyle w:val="StyleBoldUnderline"/>
        </w:rPr>
        <w:t>As it has been demonstrated many times since the late 1980s, democratizing states are most often very volatile and dangerous and, thus more inclined to fight wars "than are mature democracies or stable autocracies."</w:t>
      </w:r>
      <w:r w:rsidRPr="00B5633C">
        <w:rPr>
          <w:color w:val="000000"/>
          <w:sz w:val="16"/>
          <w:szCs w:val="32"/>
        </w:rPr>
        <w:t xml:space="preserve">(32) </w:t>
      </w:r>
      <w:r w:rsidRPr="00790E7D">
        <w:rPr>
          <w:rStyle w:val="StyleBoldUnderline"/>
        </w:rPr>
        <w:t xml:space="preserve">The "rocky transitional period" to democratization may make countries more aggressive and war-prone due to not only domestic competition but also utilization of nationalistic feelings by political leadership and mass public support for aggression. </w:t>
      </w:r>
      <w:r w:rsidRPr="00B5633C">
        <w:rPr>
          <w:color w:val="000000"/>
          <w:sz w:val="16"/>
          <w:szCs w:val="32"/>
        </w:rPr>
        <w:t xml:space="preserve">If the "democratic peace" theorists would want to make their cases more persuasive, then, those authors should be more attentive to what is going on in newly democratizing countries and modify, not necessarily change, some of their propositions. </w:t>
      </w:r>
      <w:r w:rsidRPr="00790E7D">
        <w:rPr>
          <w:rStyle w:val="StyleBoldUnderline"/>
        </w:rPr>
        <w:t>The 'democratic peace' theory also underemphasizes the role of the political leadership. The scholars of the 'democratic peace' theory do not ask the questions of how different leaders view national goals and how they try to achieve them. This neglect downplays the role that extraordinary individuals often play in war and peace decision-making</w:t>
      </w:r>
      <w:r w:rsidRPr="00B5633C">
        <w:rPr>
          <w:color w:val="000000"/>
          <w:sz w:val="16"/>
          <w:szCs w:val="32"/>
        </w:rPr>
        <w:t xml:space="preserve">.(33) Literature from political psychology has suggested that when we take into account what happens within the decision-making process in democracies, institutional and cultural obstacles may not always restrain what decisions are reached, "making democracy and peace more complex and nuanced than is conventionally pictured."(34) Although regime characteristics constantly push for the election of leaders who "respect and respond to democratic values," as Hermann &amp; Kegley have argued, ideologically driven leaders can come to power, i.e., Reagan in the US, Thatcher in Great Britain. These leaders may either challenge institutional and cultural constraints or be less open to incoming information in order to maintain their positions and/or divert attention from more disturbing issues. Additionally, </w:t>
      </w:r>
      <w:r w:rsidRPr="00790E7D">
        <w:rPr>
          <w:rStyle w:val="StyleBoldUnderline"/>
        </w:rPr>
        <w:t>even if we accept that institutional and cultural explanations account for the "democratic peace," the questions of how these constraints and the nature of other countries, whether they are democratic or not, are perceived by the leadership are not answered by the "democratic peace" literature.</w:t>
      </w:r>
    </w:p>
    <w:p w14:paraId="6F2BD596" w14:textId="77777777" w:rsidR="004007AA" w:rsidRDefault="004007AA" w:rsidP="004007AA"/>
    <w:p w14:paraId="650897B2" w14:textId="3438C265" w:rsidR="0044180F" w:rsidRDefault="0044180F" w:rsidP="004007AA">
      <w:pPr>
        <w:pStyle w:val="Heading2"/>
      </w:pPr>
      <w:bookmarkStart w:id="73" w:name="_Toc235876391"/>
      <w:r>
        <w:t>Latin America</w:t>
      </w:r>
      <w:bookmarkEnd w:id="73"/>
    </w:p>
    <w:p w14:paraId="461D0A94" w14:textId="632B9778" w:rsidR="0044180F" w:rsidRPr="0044180F" w:rsidRDefault="0044180F" w:rsidP="0044180F">
      <w:pPr>
        <w:pStyle w:val="Heading3"/>
      </w:pPr>
      <w:bookmarkStart w:id="74" w:name="_Toc235876392"/>
      <w:r>
        <w:t>AT: Causes Global Wars</w:t>
      </w:r>
      <w:bookmarkEnd w:id="74"/>
    </w:p>
    <w:p w14:paraId="6F954581" w14:textId="77777777" w:rsidR="0044180F" w:rsidRPr="00514DDD" w:rsidRDefault="0044180F" w:rsidP="0044180F">
      <w:pPr>
        <w:pStyle w:val="Heading4"/>
      </w:pPr>
      <w:r w:rsidRPr="00514DDD">
        <w:t xml:space="preserve">No Latin American escalation </w:t>
      </w:r>
    </w:p>
    <w:p w14:paraId="4C9846E5" w14:textId="77777777" w:rsidR="0044180F" w:rsidRPr="00514DDD" w:rsidRDefault="0044180F" w:rsidP="0044180F">
      <w:r w:rsidRPr="00514DDD">
        <w:rPr>
          <w:b/>
          <w:bCs/>
        </w:rPr>
        <w:t xml:space="preserve">Cárdenas 11 </w:t>
      </w:r>
      <w:r w:rsidRPr="00514DDD">
        <w:t>[Mauricio, senior fellow and director of the Latin America Initiative at the Brookings Institution, 3-17, “Think Again Latin America,” Foreign Policy, http://www.foreignpolicy.com/articles/2011/03/17/think_again_latin_america?page=full]</w:t>
      </w:r>
    </w:p>
    <w:p w14:paraId="08E4A1BA" w14:textId="77777777" w:rsidR="0044180F" w:rsidRPr="00514DDD" w:rsidRDefault="0044180F" w:rsidP="0044180F">
      <w:pPr>
        <w:rPr>
          <w:sz w:val="16"/>
        </w:rPr>
      </w:pPr>
      <w:r w:rsidRPr="00514DDD">
        <w:rPr>
          <w:sz w:val="16"/>
        </w:rPr>
        <w:t>"</w:t>
      </w:r>
      <w:r w:rsidRPr="00514DDD">
        <w:rPr>
          <w:rStyle w:val="StyleBoldUnderline"/>
          <w:rFonts w:ascii="Times New Roman" w:hAnsi="Times New Roman"/>
          <w:sz w:val="24"/>
        </w:rPr>
        <w:t>Latin America is violent</w:t>
      </w:r>
      <w:r w:rsidRPr="00514DDD">
        <w:rPr>
          <w:sz w:val="16"/>
        </w:rPr>
        <w:t xml:space="preserve"> and dangerous." Yes, </w:t>
      </w:r>
      <w:r w:rsidRPr="00514DDD">
        <w:rPr>
          <w:rStyle w:val="StyleBoldUnderline"/>
          <w:rFonts w:ascii="Times New Roman" w:hAnsi="Times New Roman"/>
          <w:sz w:val="24"/>
        </w:rPr>
        <w:t>but not unstable</w:t>
      </w:r>
      <w:r w:rsidRPr="00514DDD">
        <w:rPr>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514DDD">
        <w:rPr>
          <w:rStyle w:val="StyleBoldUnderline"/>
          <w:rFonts w:ascii="Times New Roman" w:hAnsi="Times New Roman"/>
          <w:sz w:val="24"/>
        </w:rPr>
        <w:t>Although some fear the Mexican drug violence could spill over into the southern United States, Latin America poses little to no threat to international peace or stability. The major global security concerns today are the proliferation of nuclear weapons and terrorism. No country in the region is in possession of nuclear weapons -- nor has expressed an interest in having them. Latin American countries</w:t>
      </w:r>
      <w:r w:rsidRPr="00514DDD">
        <w:rPr>
          <w:sz w:val="16"/>
        </w:rPr>
        <w:t xml:space="preserve">, on the whole, </w:t>
      </w:r>
      <w:r w:rsidRPr="00514DDD">
        <w:rPr>
          <w:rStyle w:val="StyleBoldUnderline"/>
          <w:rFonts w:ascii="Times New Roman" w:hAnsi="Times New Roman"/>
          <w:sz w:val="24"/>
        </w:rPr>
        <w:t>do not have much history of engaging in cross-border wars. Despite the recent tensions on the Venezuela-Colombia border, it should be pointed out that Venezuela has never taken part in an international armed conflict</w:t>
      </w:r>
      <w:r w:rsidRPr="00514DDD">
        <w:rPr>
          <w:sz w:val="16"/>
        </w:rPr>
        <w:t xml:space="preserve">. </w:t>
      </w:r>
      <w:r w:rsidRPr="00514DDD">
        <w:rPr>
          <w:rStyle w:val="StyleBoldUnderline"/>
          <w:rFonts w:ascii="Times New Roman" w:hAnsi="Times New Roman"/>
          <w:sz w:val="24"/>
        </w:rPr>
        <w:t>Ethnic and religious conflicts are very uncommon</w:t>
      </w:r>
      <w:r w:rsidRPr="00514DDD">
        <w:rPr>
          <w:sz w:val="16"/>
        </w:rPr>
        <w:t xml:space="preserve"> in Latin America. Although the region has not been immune to radical jihadist attacks -- the 1994 attack on a Jewish Community Center in Buenos Aires, for instance -- they have been rare. </w:t>
      </w:r>
      <w:r w:rsidRPr="00514DDD">
        <w:rPr>
          <w:rStyle w:val="StyleBoldUnderline"/>
          <w:rFonts w:ascii="Times New Roman" w:hAnsi="Times New Roman"/>
          <w:sz w:val="24"/>
        </w:rPr>
        <w:t>Terrorist attacks on the civilian population have been limited</w:t>
      </w:r>
      <w:r w:rsidRPr="00514DDD">
        <w:rPr>
          <w:sz w:val="16"/>
        </w:rPr>
        <w:t xml:space="preserve"> to a large extent to the FARC organization in Colombia, a tactic which contributed in large part to the organization's loss of popular support.</w:t>
      </w:r>
    </w:p>
    <w:p w14:paraId="0EDDD591" w14:textId="77777777" w:rsidR="0044180F" w:rsidRPr="0044180F" w:rsidRDefault="0044180F" w:rsidP="0044180F"/>
    <w:p w14:paraId="7FADC31D" w14:textId="77777777" w:rsidR="004007AA" w:rsidRDefault="004007AA" w:rsidP="004007AA">
      <w:pPr>
        <w:pStyle w:val="Heading2"/>
      </w:pPr>
      <w:bookmarkStart w:id="75" w:name="_Toc235876393"/>
      <w:r>
        <w:t>Free Trade</w:t>
      </w:r>
      <w:bookmarkEnd w:id="75"/>
    </w:p>
    <w:p w14:paraId="482337D4" w14:textId="77777777" w:rsidR="004007AA" w:rsidRDefault="004007AA" w:rsidP="004007AA">
      <w:pPr>
        <w:pStyle w:val="Heading3"/>
      </w:pPr>
      <w:bookmarkStart w:id="76" w:name="_Toc235876394"/>
      <w:r>
        <w:t>AT: Free Trade Solves War</w:t>
      </w:r>
      <w:bookmarkEnd w:id="76"/>
    </w:p>
    <w:p w14:paraId="0A21A971" w14:textId="77777777" w:rsidR="004007AA" w:rsidRPr="00B5633C" w:rsidRDefault="004007AA" w:rsidP="004007AA">
      <w:pPr>
        <w:pStyle w:val="Heading4"/>
        <w:rPr>
          <w:rFonts w:ascii="Times" w:hAnsi="Times"/>
          <w:sz w:val="27"/>
          <w:szCs w:val="27"/>
        </w:rPr>
      </w:pPr>
      <w:r w:rsidRPr="00B5633C">
        <w:t>Trade doesn’t solve war. General openness increases the risk of war because the bilateral costs to a conflict are low.</w:t>
      </w:r>
    </w:p>
    <w:p w14:paraId="486E1D55" w14:textId="77777777" w:rsidR="004007AA" w:rsidRPr="0076782D" w:rsidRDefault="004007AA" w:rsidP="0076782D">
      <w:r w:rsidRPr="0076782D">
        <w:rPr>
          <w:rStyle w:val="StyleStyleBold12pt"/>
        </w:rPr>
        <w:t>Martin et al ‘8 </w:t>
      </w:r>
      <w:r w:rsidRPr="0076782D">
        <w:t>– Philippe, Centre for Economic Policy Research, Thierry, Centre for Economic Policy Research, Mathias, University of Geneva and Paris School of Economics, “Make Trade Not War?” The Review of Economic Studies, http://team.univ-paris1.fr/teamperso/mayer/MMT.pdf, RG)</w:t>
      </w:r>
    </w:p>
    <w:p w14:paraId="43681215" w14:textId="77777777" w:rsidR="004007AA" w:rsidRPr="004007AA" w:rsidRDefault="004007AA" w:rsidP="004007AA">
      <w:pPr>
        <w:rPr>
          <w:rFonts w:cs="Times New Roman"/>
          <w:color w:val="000000"/>
          <w:sz w:val="27"/>
          <w:szCs w:val="27"/>
        </w:rPr>
      </w:pPr>
      <w:r w:rsidRPr="004007AA">
        <w:rPr>
          <w:rFonts w:cs="Times New Roman"/>
          <w:color w:val="000000"/>
          <w:sz w:val="16"/>
          <w:szCs w:val="16"/>
        </w:rPr>
        <w:t>This paper analyses theoretically and empirically the relationship between military conflicts and trade. We show that </w:t>
      </w:r>
      <w:r w:rsidRPr="004007AA">
        <w:rPr>
          <w:rStyle w:val="StyleBoldUnderline"/>
        </w:rPr>
        <w:t>the conventional wisdom that trade promotes peace is only partially true even in a model where trade is economically beneficial</w:t>
      </w:r>
      <w:r w:rsidRPr="004007AA">
        <w:rPr>
          <w:rFonts w:cs="Times New Roman"/>
          <w:color w:val="000000"/>
          <w:sz w:val="16"/>
          <w:szCs w:val="16"/>
        </w:rPr>
        <w:t>, military conflicts reduce trade, and leaders are rational. When war can occur because of the presence of asymmetric information, the </w:t>
      </w:r>
      <w:r w:rsidRPr="004007AA">
        <w:rPr>
          <w:rFonts w:cs="Times New Roman"/>
          <w:color w:val="000000"/>
          <w:szCs w:val="22"/>
        </w:rPr>
        <w:t>probability of escalation is lower for countries that trade more bilaterally because of the opportunity cost associated with the loss of trade gains</w:t>
      </w:r>
      <w:r w:rsidRPr="004007AA">
        <w:rPr>
          <w:rFonts w:cs="Times New Roman"/>
          <w:color w:val="000000"/>
          <w:sz w:val="16"/>
          <w:szCs w:val="16"/>
        </w:rPr>
        <w:t>. However, </w:t>
      </w:r>
      <w:r w:rsidRPr="004007AA">
        <w:rPr>
          <w:rStyle w:val="StyleBoldUnderline"/>
        </w:rPr>
        <w:t>countries more open to global trade have a higher probability of war because multilateral trade openness decreases bilateral dependence</w:t>
      </w:r>
      <w:r w:rsidRPr="004007AA">
        <w:rPr>
          <w:rFonts w:cs="Times New Roman"/>
          <w:color w:val="000000"/>
          <w:sz w:val="16"/>
          <w:szCs w:val="16"/>
        </w:rPr>
        <w:t> </w:t>
      </w:r>
      <w:r w:rsidRPr="004007AA">
        <w:rPr>
          <w:rStyle w:val="StyleBoldUnderline"/>
        </w:rPr>
        <w:t>to any given country and the cost of a bilateral conflict</w:t>
      </w:r>
      <w:r w:rsidRPr="004007AA">
        <w:rPr>
          <w:rFonts w:cs="Times New Roman"/>
          <w:color w:val="000000"/>
          <w:sz w:val="16"/>
          <w:szCs w:val="16"/>
        </w:rPr>
        <w:t>. We test our predictions on a large data set of military conflicts on the 1950-2000 period. Using different strategies to solve the endogeneity issues, including instrumental variables, </w:t>
      </w:r>
      <w:r w:rsidRPr="004007AA">
        <w:rPr>
          <w:rStyle w:val="StyleBoldUnderline"/>
        </w:rPr>
        <w:t>we find robust evidence for the contrasting effects of bilateral and multilateral trade openness</w:t>
      </w:r>
      <w:r w:rsidRPr="004007AA">
        <w:rPr>
          <w:rFonts w:cs="Times New Roman"/>
          <w:color w:val="000000"/>
          <w:sz w:val="16"/>
          <w:szCs w:val="16"/>
        </w:rPr>
        <w:t>. For proximate countries, we </w:t>
      </w:r>
      <w:r w:rsidRPr="004007AA">
        <w:rPr>
          <w:rStyle w:val="StyleBoldUnderline"/>
        </w:rPr>
        <w:t>find that trade has had a surprisingly large effect on their probability of military conflict.</w:t>
      </w:r>
      <w:r w:rsidRPr="004007AA">
        <w:rPr>
          <w:rFonts w:cs="Times New Roman"/>
          <w:color w:val="000000"/>
          <w:szCs w:val="22"/>
        </w:rPr>
        <w:t> </w:t>
      </w:r>
    </w:p>
    <w:p w14:paraId="0A8A7F0E" w14:textId="77777777" w:rsidR="004007AA" w:rsidRPr="00B5633C" w:rsidRDefault="004007AA" w:rsidP="004007AA">
      <w:pPr>
        <w:pStyle w:val="Heading4"/>
        <w:rPr>
          <w:rFonts w:ascii="Times" w:hAnsi="Times"/>
          <w:sz w:val="27"/>
          <w:szCs w:val="27"/>
        </w:rPr>
      </w:pPr>
      <w:r w:rsidRPr="00B5633C">
        <w:t>And, they’re confusing causality – free trade doesn’t cause peace, peace allows free trade</w:t>
      </w:r>
    </w:p>
    <w:p w14:paraId="7E39043D" w14:textId="77777777" w:rsidR="004007AA" w:rsidRPr="004007AA" w:rsidRDefault="004007AA" w:rsidP="004007AA">
      <w:r w:rsidRPr="004007AA">
        <w:rPr>
          <w:rStyle w:val="StyleStyleBold12pt"/>
        </w:rPr>
        <w:t>Layne ‘98 </w:t>
      </w:r>
      <w:r w:rsidRPr="004007AA">
        <w:t>– Associate Prof. @ Naval Postgraduate School (Christopher, Summer, World Policy Journal, p. 8-28, L/N, RG)</w:t>
      </w:r>
    </w:p>
    <w:p w14:paraId="6C64954A" w14:textId="77777777" w:rsidR="004007AA" w:rsidRDefault="004007AA" w:rsidP="004007AA">
      <w:pPr>
        <w:rPr>
          <w:rStyle w:val="StyleBoldUnderline"/>
        </w:rPr>
      </w:pPr>
      <w:r w:rsidRPr="004C6F9F">
        <w:rPr>
          <w:rFonts w:cs="Times New Roman"/>
          <w:color w:val="000000"/>
          <w:sz w:val="14"/>
          <w:szCs w:val="16"/>
        </w:rPr>
        <w:t>These arguments notwithstanding, </w:t>
      </w:r>
      <w:r w:rsidRPr="004007AA">
        <w:rPr>
          <w:rStyle w:val="StyleBoldUnderline"/>
        </w:rPr>
        <w:t>international economic interdependence does not cause peace</w:t>
      </w:r>
      <w:r w:rsidRPr="004C6F9F">
        <w:rPr>
          <w:rFonts w:cs="Times New Roman"/>
          <w:color w:val="000000"/>
          <w:sz w:val="14"/>
          <w:szCs w:val="16"/>
        </w:rPr>
        <w:t>. In fact, it has very serious adverse security consequences that its proponents either do not understand or will not acknowledge. </w:t>
      </w:r>
      <w:r w:rsidRPr="004007AA">
        <w:rPr>
          <w:rStyle w:val="StyleBoldUnderline"/>
        </w:rPr>
        <w:t>Economic relations</w:t>
      </w:r>
      <w:r w:rsidRPr="004C6F9F">
        <w:rPr>
          <w:rFonts w:cs="Times New Roman"/>
          <w:color w:val="000000"/>
          <w:sz w:val="14"/>
          <w:szCs w:val="16"/>
        </w:rPr>
        <w:t> (whether domestic or international) </w:t>
      </w:r>
      <w:r w:rsidRPr="004007AA">
        <w:rPr>
          <w:rStyle w:val="StyleBoldUnderline"/>
        </w:rPr>
        <w:t>never take place in a vacuum;</w:t>
      </w:r>
      <w:r w:rsidRPr="004C6F9F">
        <w:rPr>
          <w:rFonts w:cs="Times New Roman"/>
          <w:color w:val="000000"/>
          <w:sz w:val="14"/>
          <w:szCs w:val="16"/>
        </w:rPr>
        <w:t> on the contrary, </w:t>
      </w:r>
      <w:r w:rsidRPr="004007AA">
        <w:rPr>
          <w:rStyle w:val="StyleBoldUnderline"/>
        </w:rPr>
        <w:t>they occur within a politically defined framework.</w:t>
      </w:r>
      <w:r w:rsidRPr="004C6F9F">
        <w:rPr>
          <w:rFonts w:cs="Times New Roman"/>
          <w:color w:val="000000"/>
          <w:sz w:val="14"/>
          <w:szCs w:val="16"/>
        </w:rPr>
        <w:t> </w:t>
      </w:r>
      <w:r w:rsidRPr="004007AA">
        <w:rPr>
          <w:rStyle w:val="StyleBoldUnderline"/>
        </w:rPr>
        <w:t>International economic interdependence requires certain conditions in order to flourish, including a maximum degree of political order and stability.</w:t>
      </w:r>
      <w:r w:rsidRPr="004C6F9F">
        <w:rPr>
          <w:rFonts w:cs="Times New Roman"/>
          <w:color w:val="000000"/>
          <w:sz w:val="14"/>
          <w:szCs w:val="16"/>
        </w:rPr>
        <w:t> Just as the market cannot function within a state unless the state creates a stable "security" environment in which economic exchange can occur (by protecting property rights and enforcing contracts), the same is true in international relations. </w:t>
      </w:r>
      <w:r w:rsidRPr="004007AA">
        <w:rPr>
          <w:rStyle w:val="StyleBoldUnderline"/>
        </w:rPr>
        <w:t>Because there is no world government, it falls to the dominant state to create the conditions under which economic interdependence can take hold </w:t>
      </w:r>
      <w:r w:rsidRPr="004C6F9F">
        <w:rPr>
          <w:rFonts w:cs="Times New Roman"/>
          <w:color w:val="000000"/>
          <w:sz w:val="14"/>
          <w:szCs w:val="16"/>
        </w:rPr>
        <w:t>(by providing security, rules of the game, and a reserve currency, and by acting as the global economy's banker and lender of last resort</w:t>
      </w:r>
      <w:r w:rsidRPr="004007AA">
        <w:rPr>
          <w:rStyle w:val="StyleBoldUnderline"/>
        </w:rPr>
        <w:t>). Without a dominant power to perform these tasks, economic interdependence does not happen</w:t>
      </w:r>
      <w:r w:rsidRPr="004C6F9F">
        <w:rPr>
          <w:rFonts w:cs="Times New Roman"/>
          <w:color w:val="000000"/>
          <w:sz w:val="14"/>
          <w:szCs w:val="16"/>
        </w:rPr>
        <w:t>. Indeed, free trade and interdependence have occurred in the modern international system only during the hegemonies of Victorian Britain and postwar America. </w:t>
      </w:r>
      <w:r w:rsidRPr="004007AA">
        <w:rPr>
          <w:rStyle w:val="StyleBoldUnderline"/>
        </w:rPr>
        <w:t>International economic interdependence generally occurs when states feel secure, when they do not have to worry that others will transform their economic gains from trade into military advantages</w:t>
      </w:r>
      <w:r w:rsidRPr="004C6F9F">
        <w:rPr>
          <w:rFonts w:cs="Times New Roman"/>
          <w:color w:val="000000"/>
          <w:sz w:val="14"/>
          <w:szCs w:val="16"/>
        </w:rPr>
        <w:t>. Conversely, when states are concerned about their security, they are less likely to engage in free trade. </w:t>
      </w:r>
      <w:r w:rsidRPr="004007AA">
        <w:rPr>
          <w:rStyle w:val="StyleBoldUnderline"/>
        </w:rPr>
        <w:t>When security is at issue, states are always measuring themselves in comparison with their actual, or potential, rivals.</w:t>
      </w:r>
      <w:r w:rsidRPr="004C6F9F">
        <w:rPr>
          <w:rFonts w:cs="Times New Roman"/>
          <w:color w:val="000000"/>
          <w:sz w:val="14"/>
          <w:szCs w:val="16"/>
        </w:rPr>
        <w:t> When states feel secure, they focus on the overall gains to global wealth that flow from trade. Under peaceful international conditions, the distribution of this increased wealth is not a matter of high politics: so long as all states are getting wealthier, trade is looked upon as a good thing. </w:t>
      </w:r>
      <w:r w:rsidRPr="004007AA">
        <w:rPr>
          <w:rStyle w:val="StyleBoldUnderline"/>
        </w:rPr>
        <w:t>When security is an issue</w:t>
      </w:r>
      <w:r w:rsidRPr="004C6F9F">
        <w:rPr>
          <w:rFonts w:cs="Times New Roman"/>
          <w:color w:val="000000"/>
          <w:sz w:val="14"/>
          <w:szCs w:val="16"/>
        </w:rPr>
        <w:t>, however, </w:t>
      </w:r>
      <w:r w:rsidRPr="004007AA">
        <w:rPr>
          <w:rStyle w:val="StyleBoldUnderline"/>
        </w:rPr>
        <w:t>states become intensely concerned about how the gains from trade are being distributed.</w:t>
      </w:r>
      <w:r w:rsidRPr="004C6F9F">
        <w:rPr>
          <w:rFonts w:cs="Times New Roman"/>
          <w:color w:val="000000"/>
          <w:sz w:val="14"/>
          <w:szCs w:val="16"/>
        </w:rPr>
        <w:t> When security concerns are paramount, the key question no longer is whether everyone is gaining something but rather who is gaining the most.</w:t>
      </w:r>
      <w:r w:rsidRPr="004007AA">
        <w:rPr>
          <w:rStyle w:val="StyleBoldUnderline"/>
        </w:rPr>
        <w:t>Because economic power is the cornerstone of military strength, when security is an issue states want their economies to be more vigorous and to grow faster than those of their rivals.</w:t>
      </w:r>
      <w:r w:rsidRPr="004C6F9F">
        <w:rPr>
          <w:rFonts w:cs="Times New Roman"/>
          <w:color w:val="000000"/>
          <w:sz w:val="14"/>
          <w:szCs w:val="16"/>
        </w:rPr>
        <w:t> Also, </w:t>
      </w:r>
      <w:r w:rsidRPr="004007AA">
        <w:rPr>
          <w:rStyle w:val="StyleBoldUnderline"/>
        </w:rPr>
        <w:t>when war is regarded as a real possibility, states deliberately attempt to reduce their dependence on imported products and raw materials in order to minimize their vulnerability to economic coercion by others.</w:t>
      </w:r>
      <w:r w:rsidRPr="004C6F9F">
        <w:rPr>
          <w:rFonts w:cs="Times New Roman"/>
          <w:color w:val="000000"/>
          <w:sz w:val="14"/>
          <w:szCs w:val="16"/>
        </w:rPr>
        <w:t> This also impairs economic interdependence. The bottom line here is this: When security in the international system is plentiful, trade flourishes and, so long as they are getting richer themselves, states are untroubled by the fact that others also are getting wealthier.</w:t>
      </w:r>
      <w:r w:rsidRPr="004007AA">
        <w:rPr>
          <w:rStyle w:val="StyleBoldUnderline"/>
        </w:rPr>
        <w:t>When security in the international system is scarce, however, trade diminishes; states seek to maximize their power</w:t>
      </w:r>
      <w:r w:rsidRPr="004C6F9F">
        <w:rPr>
          <w:rFonts w:cs="Times New Roman"/>
          <w:color w:val="000000"/>
          <w:sz w:val="14"/>
          <w:szCs w:val="16"/>
        </w:rPr>
        <w:t>(economic and military</w:t>
      </w:r>
      <w:r w:rsidRPr="004C6F9F">
        <w:rPr>
          <w:sz w:val="14"/>
        </w:rPr>
        <w:t xml:space="preserve">) </w:t>
      </w:r>
      <w:r w:rsidRPr="004007AA">
        <w:rPr>
          <w:rStyle w:val="StyleBoldUnderline"/>
        </w:rPr>
        <w:t>over their rivals, and hence attempt to ensure they become richer than their rivals.</w:t>
      </w:r>
    </w:p>
    <w:p w14:paraId="37116B15" w14:textId="77777777" w:rsidR="004C6F9F" w:rsidRDefault="004C6F9F" w:rsidP="00A25D62">
      <w:pPr>
        <w:pStyle w:val="Heading2"/>
      </w:pPr>
      <w:bookmarkStart w:id="77" w:name="_Toc235876395"/>
      <w:r>
        <w:t>Mexican Economy</w:t>
      </w:r>
      <w:bookmarkEnd w:id="77"/>
    </w:p>
    <w:p w14:paraId="6ADBCC76" w14:textId="614010F0" w:rsidR="004C6F9F" w:rsidRDefault="004C6F9F" w:rsidP="004C6F9F">
      <w:pPr>
        <w:pStyle w:val="Heading3"/>
      </w:pPr>
      <w:bookmarkStart w:id="78" w:name="_Toc235876396"/>
      <w:r>
        <w:t>AT: Mexican Econ/Stability</w:t>
      </w:r>
      <w:bookmarkEnd w:id="78"/>
    </w:p>
    <w:p w14:paraId="6189B84A" w14:textId="79AE72C9" w:rsidR="004C6F9F" w:rsidRDefault="004C6F9F" w:rsidP="004C6F9F">
      <w:pPr>
        <w:pStyle w:val="Heading4"/>
      </w:pPr>
      <w:r>
        <w:t>Alt Cause - Maquilas key to the Mexican economy and stability – empirics prove</w:t>
      </w:r>
    </w:p>
    <w:p w14:paraId="7B6FDBD3" w14:textId="77777777" w:rsidR="004C6F9F" w:rsidRPr="00060B35" w:rsidRDefault="004C6F9F" w:rsidP="004C6F9F">
      <w:r w:rsidRPr="001F569B">
        <w:rPr>
          <w:b/>
        </w:rPr>
        <w:t>Eaton 97</w:t>
      </w:r>
      <w:r>
        <w:t xml:space="preserve"> (David Eaton, </w:t>
      </w:r>
      <w:r w:rsidRPr="00AE2205">
        <w:t>National Law Center for Inter-American Free Trade</w:t>
      </w:r>
      <w:r>
        <w:t>, “</w:t>
      </w:r>
      <w:r w:rsidRPr="001F569B">
        <w:t>TRANSFORMATION OF THE MAQUILADORA INDUSTRY: THE DRIVING FORCE BEHIND THE CREATION OF A NAFTA REGIONAL ECONOMY</w:t>
      </w:r>
      <w:r>
        <w:t xml:space="preserve">”, </w:t>
      </w:r>
      <w:r w:rsidRPr="001F569B">
        <w:t>Arizona Journal of International and Comparative Law</w:t>
      </w:r>
      <w:r>
        <w:t>, Lexis)</w:t>
      </w:r>
    </w:p>
    <w:p w14:paraId="0D5131E7" w14:textId="77777777" w:rsidR="004C6F9F" w:rsidRDefault="004C6F9F" w:rsidP="004C6F9F">
      <w:pPr>
        <w:rPr>
          <w:sz w:val="14"/>
        </w:rPr>
      </w:pPr>
      <w:r w:rsidRPr="00060B35">
        <w:rPr>
          <w:sz w:val="14"/>
        </w:rPr>
        <w:t xml:space="preserve">The </w:t>
      </w:r>
      <w:r w:rsidRPr="00EC7821">
        <w:rPr>
          <w:b/>
          <w:highlight w:val="cyan"/>
          <w:u w:val="single"/>
        </w:rPr>
        <w:t>growth of</w:t>
      </w:r>
      <w:r w:rsidRPr="00060B35">
        <w:rPr>
          <w:sz w:val="14"/>
        </w:rPr>
        <w:t xml:space="preserve"> the </w:t>
      </w:r>
      <w:r w:rsidRPr="00EC7821">
        <w:rPr>
          <w:b/>
          <w:highlight w:val="cyan"/>
          <w:u w:val="single"/>
        </w:rPr>
        <w:t>maquila industry is essential</w:t>
      </w:r>
      <w:r w:rsidRPr="00EC7821">
        <w:rPr>
          <w:highlight w:val="cyan"/>
          <w:u w:val="single"/>
        </w:rPr>
        <w:t xml:space="preserve"> to</w:t>
      </w:r>
      <w:r w:rsidRPr="00060B35">
        <w:rPr>
          <w:sz w:val="14"/>
        </w:rPr>
        <w:t xml:space="preserve"> the </w:t>
      </w:r>
      <w:r w:rsidRPr="00EC7821">
        <w:rPr>
          <w:highlight w:val="cyan"/>
          <w:u w:val="single"/>
        </w:rPr>
        <w:t>health of</w:t>
      </w:r>
      <w:r w:rsidRPr="00060B35">
        <w:rPr>
          <w:sz w:val="14"/>
        </w:rPr>
        <w:t xml:space="preserve"> the </w:t>
      </w:r>
      <w:r w:rsidRPr="00EC7821">
        <w:rPr>
          <w:highlight w:val="cyan"/>
          <w:u w:val="single"/>
        </w:rPr>
        <w:t>Mexican economy. During the 1994</w:t>
      </w:r>
      <w:r w:rsidRPr="00060B35">
        <w:rPr>
          <w:sz w:val="14"/>
        </w:rPr>
        <w:t xml:space="preserve"> peso crisis and the </w:t>
      </w:r>
      <w:r w:rsidRPr="00EC7821">
        <w:rPr>
          <w:highlight w:val="cyan"/>
          <w:u w:val="single"/>
        </w:rPr>
        <w:t>recession</w:t>
      </w:r>
      <w:r w:rsidRPr="00060B35">
        <w:rPr>
          <w:sz w:val="14"/>
        </w:rPr>
        <w:t xml:space="preserve"> that followed, the </w:t>
      </w:r>
      <w:r w:rsidRPr="00060B35">
        <w:rPr>
          <w:u w:val="single"/>
        </w:rPr>
        <w:t xml:space="preserve">maquila industry </w:t>
      </w:r>
      <w:r w:rsidRPr="00EC7821">
        <w:rPr>
          <w:highlight w:val="cyan"/>
          <w:u w:val="single"/>
        </w:rPr>
        <w:t>was instrumental in stabilizing Mexico's economy</w:t>
      </w:r>
      <w:r w:rsidRPr="00060B35">
        <w:rPr>
          <w:sz w:val="14"/>
        </w:rPr>
        <w:t xml:space="preserve">. Overall, the Mexican economy is </w:t>
      </w:r>
      <w:r w:rsidRPr="00060B35">
        <w:rPr>
          <w:u w:val="single"/>
        </w:rPr>
        <w:t>strengthened by the expansion of the maquila industry in five ways</w:t>
      </w:r>
      <w:r w:rsidRPr="00060B35">
        <w:rPr>
          <w:sz w:val="14"/>
        </w:rPr>
        <w:t xml:space="preserve">. First, the maquila industry </w:t>
      </w:r>
      <w:r w:rsidRPr="00083CF5">
        <w:rPr>
          <w:b/>
          <w:highlight w:val="cyan"/>
          <w:u w:val="single"/>
        </w:rPr>
        <w:t>provides competitive wages and benefits to</w:t>
      </w:r>
      <w:r w:rsidRPr="00060B35">
        <w:rPr>
          <w:sz w:val="14"/>
        </w:rPr>
        <w:t xml:space="preserve"> a </w:t>
      </w:r>
      <w:r w:rsidRPr="00083CF5">
        <w:rPr>
          <w:u w:val="single"/>
        </w:rPr>
        <w:t>section</w:t>
      </w:r>
      <w:r w:rsidRPr="00060B35">
        <w:rPr>
          <w:u w:val="single"/>
        </w:rPr>
        <w:t xml:space="preserve"> of the </w:t>
      </w:r>
      <w:r w:rsidRPr="00083CF5">
        <w:rPr>
          <w:b/>
          <w:highlight w:val="cyan"/>
          <w:u w:val="single"/>
        </w:rPr>
        <w:t>population that is typically undercompensated</w:t>
      </w:r>
      <w:r w:rsidRPr="00060B35">
        <w:rPr>
          <w:u w:val="single"/>
        </w:rPr>
        <w:t>.</w:t>
      </w:r>
      <w:r w:rsidRPr="00060B35">
        <w:rPr>
          <w:sz w:val="14"/>
        </w:rPr>
        <w:t xml:space="preserve"> Second, the industry </w:t>
      </w:r>
      <w:r w:rsidRPr="00083CF5">
        <w:rPr>
          <w:b/>
          <w:highlight w:val="cyan"/>
          <w:u w:val="single"/>
        </w:rPr>
        <w:t>creates many jobs</w:t>
      </w:r>
      <w:r w:rsidRPr="00060B35">
        <w:rPr>
          <w:u w:val="single"/>
        </w:rPr>
        <w:t xml:space="preserve"> and employs a large number of workers,</w:t>
      </w:r>
      <w:r w:rsidRPr="00060B35">
        <w:rPr>
          <w:sz w:val="14"/>
        </w:rPr>
        <w:t xml:space="preserve"> which </w:t>
      </w:r>
      <w:r w:rsidRPr="00EC7821">
        <w:rPr>
          <w:highlight w:val="cyan"/>
          <w:u w:val="single"/>
        </w:rPr>
        <w:t>is of</w:t>
      </w:r>
      <w:r w:rsidRPr="00060B35">
        <w:rPr>
          <w:sz w:val="14"/>
        </w:rPr>
        <w:t xml:space="preserve"> particular </w:t>
      </w:r>
      <w:r w:rsidRPr="00EC7821">
        <w:rPr>
          <w:highlight w:val="cyan"/>
          <w:u w:val="single"/>
        </w:rPr>
        <w:t>importance in</w:t>
      </w:r>
      <w:r w:rsidRPr="00060B35">
        <w:rPr>
          <w:sz w:val="14"/>
        </w:rPr>
        <w:t xml:space="preserve"> times of </w:t>
      </w:r>
      <w:r w:rsidRPr="00EC7821">
        <w:rPr>
          <w:highlight w:val="cyan"/>
          <w:u w:val="single"/>
        </w:rPr>
        <w:t>economic crisis</w:t>
      </w:r>
      <w:r w:rsidRPr="00060B35">
        <w:rPr>
          <w:u w:val="single"/>
        </w:rPr>
        <w:t xml:space="preserve"> when job creation is needed to </w:t>
      </w:r>
      <w:r w:rsidRPr="00EC7821">
        <w:rPr>
          <w:highlight w:val="cyan"/>
          <w:u w:val="single"/>
        </w:rPr>
        <w:t>alleviate</w:t>
      </w:r>
      <w:r w:rsidRPr="00060B35">
        <w:rPr>
          <w:u w:val="single"/>
        </w:rPr>
        <w:t xml:space="preserve"> </w:t>
      </w:r>
      <w:r w:rsidRPr="00EC7821">
        <w:rPr>
          <w:highlight w:val="cyan"/>
          <w:u w:val="single"/>
        </w:rPr>
        <w:t>social tensions</w:t>
      </w:r>
      <w:r w:rsidRPr="00060B35">
        <w:rPr>
          <w:u w:val="single"/>
        </w:rPr>
        <w:t xml:space="preserve"> associated with high unemployment.</w:t>
      </w:r>
      <w:r w:rsidRPr="00060B35">
        <w:rPr>
          <w:sz w:val="14"/>
        </w:rPr>
        <w:t xml:space="preserve"> Third, the maquila </w:t>
      </w:r>
      <w:bookmarkStart w:id="79" w:name="PAGE_837_8572"/>
      <w:bookmarkEnd w:id="79"/>
      <w:r w:rsidRPr="00060B35">
        <w:rPr>
          <w:sz w:val="14"/>
        </w:rPr>
        <w:t xml:space="preserve"> [*837]  industry </w:t>
      </w:r>
      <w:r w:rsidRPr="00EC7821">
        <w:rPr>
          <w:highlight w:val="cyan"/>
          <w:u w:val="single"/>
        </w:rPr>
        <w:t>allows for</w:t>
      </w:r>
      <w:r w:rsidRPr="00060B35">
        <w:rPr>
          <w:sz w:val="14"/>
        </w:rPr>
        <w:t xml:space="preserve"> the </w:t>
      </w:r>
      <w:r w:rsidRPr="00EC7821">
        <w:rPr>
          <w:highlight w:val="cyan"/>
          <w:u w:val="single"/>
        </w:rPr>
        <w:t>transfer of knowledge and tech</w:t>
      </w:r>
      <w:r w:rsidRPr="00060B35">
        <w:rPr>
          <w:sz w:val="14"/>
        </w:rPr>
        <w:t xml:space="preserve">nology from the parent company to the maquila. In the long run, </w:t>
      </w:r>
      <w:r w:rsidRPr="00EC7821">
        <w:rPr>
          <w:highlight w:val="cyan"/>
          <w:u w:val="single"/>
        </w:rPr>
        <w:t>this will allow Mexican industries to thrive in</w:t>
      </w:r>
      <w:r w:rsidRPr="00060B35">
        <w:rPr>
          <w:sz w:val="14"/>
        </w:rPr>
        <w:t xml:space="preserve"> the new </w:t>
      </w:r>
      <w:r w:rsidRPr="00EC7821">
        <w:rPr>
          <w:highlight w:val="cyan"/>
          <w:u w:val="single"/>
        </w:rPr>
        <w:t>global economy.</w:t>
      </w:r>
      <w:r w:rsidRPr="00060B35">
        <w:rPr>
          <w:sz w:val="14"/>
        </w:rPr>
        <w:t xml:space="preserve"> Fourth, the maquila </w:t>
      </w:r>
      <w:r w:rsidRPr="00EC7821">
        <w:rPr>
          <w:highlight w:val="cyan"/>
          <w:u w:val="single"/>
        </w:rPr>
        <w:t>generates hard currencies through taxes charged</w:t>
      </w:r>
      <w:r w:rsidRPr="00060B35">
        <w:rPr>
          <w:sz w:val="14"/>
        </w:rPr>
        <w:t xml:space="preserve"> against the maquila on foreign investment. This </w:t>
      </w:r>
      <w:r w:rsidRPr="00EC7821">
        <w:rPr>
          <w:highlight w:val="cyan"/>
          <w:u w:val="single"/>
        </w:rPr>
        <w:t>enables Mexico to pay its dollar-based international obligations</w:t>
      </w:r>
      <w:r w:rsidRPr="00060B35">
        <w:rPr>
          <w:sz w:val="14"/>
        </w:rPr>
        <w:t>. Final</w:t>
      </w:r>
      <w:r w:rsidRPr="000C6DAB">
        <w:rPr>
          <w:sz w:val="14"/>
        </w:rPr>
        <w:t xml:space="preserve">ly, the maquila industry </w:t>
      </w:r>
      <w:r w:rsidRPr="000C6DAB">
        <w:rPr>
          <w:u w:val="single"/>
        </w:rPr>
        <w:t>is one of the largest recipients of</w:t>
      </w:r>
      <w:r w:rsidRPr="000C6DAB">
        <w:rPr>
          <w:sz w:val="14"/>
        </w:rPr>
        <w:t xml:space="preserve"> </w:t>
      </w:r>
      <w:r w:rsidRPr="000C6DAB">
        <w:rPr>
          <w:u w:val="single"/>
        </w:rPr>
        <w:t>foreign direct investments (FDI) in Mexico</w:t>
      </w:r>
      <w:r w:rsidRPr="000C6DAB">
        <w:rPr>
          <w:sz w:val="14"/>
        </w:rPr>
        <w:t>. FDI is important to Mexico</w:t>
      </w:r>
      <w:r w:rsidRPr="00060B35">
        <w:rPr>
          <w:sz w:val="14"/>
        </w:rPr>
        <w:t xml:space="preserve"> because it is more instrumental than portfolio investment in developing the country's growing economy. In contrast to portfolio investment, FDI entails a substantial commitment and has an overall stabilizing effect on a country's economy. However, because FDI requires a substantial investment in Mexico, it also requires a stable and transparent regulatory environment.</w:t>
      </w:r>
    </w:p>
    <w:p w14:paraId="32196017" w14:textId="7EF43551" w:rsidR="00A25D62" w:rsidRPr="00A25D62" w:rsidRDefault="00A25D62" w:rsidP="004C6F9F">
      <w:pPr>
        <w:pStyle w:val="Heading3"/>
      </w:pPr>
      <w:bookmarkStart w:id="80" w:name="_Toc235876397"/>
      <w:r w:rsidRPr="00A25D62">
        <w:t>Small Arms</w:t>
      </w:r>
      <w:bookmarkEnd w:id="80"/>
    </w:p>
    <w:p w14:paraId="3A6B1FD1" w14:textId="77777777" w:rsidR="00A25D62" w:rsidRPr="00A25D62" w:rsidRDefault="00A25D62" w:rsidP="00A25D62">
      <w:pPr>
        <w:pStyle w:val="Heading4"/>
      </w:pPr>
      <w:r w:rsidRPr="00A25D62">
        <w:t>Lack of international controls makes illicit small arms trade inevitable – 9 warrants</w:t>
      </w:r>
    </w:p>
    <w:p w14:paraId="1B825ECE" w14:textId="797105E1" w:rsidR="00A25D62" w:rsidRPr="00A25D62" w:rsidRDefault="00682AB8" w:rsidP="00A25D62">
      <w:r>
        <w:rPr>
          <w:rStyle w:val="StyleStyleBold12pt"/>
        </w:rPr>
        <w:t xml:space="preserve">Stohl </w:t>
      </w:r>
      <w:r w:rsidR="00A25D62" w:rsidRPr="00A25D62">
        <w:rPr>
          <w:rStyle w:val="StyleStyleBold12pt"/>
        </w:rPr>
        <w:t>5</w:t>
      </w:r>
      <w:r w:rsidR="00A25D62" w:rsidRPr="00A25D62">
        <w:t xml:space="preserve"> </w:t>
      </w:r>
      <w:r w:rsidR="00A25D62" w:rsidRPr="00682AB8">
        <w:rPr>
          <w:sz w:val="14"/>
          <w:szCs w:val="14"/>
        </w:rPr>
        <w:t xml:space="preserve">(Rachel, senior analyst at the Center for Defense Information (CDI) at the World Security Institute in Washington, D.C. For over 10 years, Stohl has worked on issues including the international arms trade, small arms and light weapons, landmines, and children and armed conflict, including child soldiers. Prior to joining CDI, Stohl was a Scoville Fellow at the British American Security Information Council (BASIC) in Washington, D.C.  Stohl also previously worked at the United Nations Center for Disarmament Affairs in New York and at the Program for Arms Control, Disarmament, and Conversion in Monterey, Calif. “Fighting the Illicit Trafficking of Small Arms,” Center for Defense Information, May 13, 2005, </w:t>
      </w:r>
      <w:hyperlink r:id="rId45" w:history="1">
        <w:r w:rsidR="00A25D62" w:rsidRPr="00682AB8">
          <w:rPr>
            <w:sz w:val="14"/>
            <w:szCs w:val="14"/>
          </w:rPr>
          <w:t>http://www.cdi.org/program/document.cfm?DocumentID=2996</w:t>
        </w:r>
      </w:hyperlink>
      <w:r w:rsidR="00A25D62" w:rsidRPr="00682AB8">
        <w:rPr>
          <w:sz w:val="14"/>
          <w:szCs w:val="14"/>
        </w:rPr>
        <w:t xml:space="preserve">) </w:t>
      </w:r>
    </w:p>
    <w:p w14:paraId="737BB2FD" w14:textId="77777777" w:rsidR="00A25D62" w:rsidRPr="00A25D62" w:rsidRDefault="00A25D62" w:rsidP="00682AB8">
      <w:pPr>
        <w:ind w:right="-180"/>
        <w:rPr>
          <w:color w:val="000000"/>
          <w:sz w:val="16"/>
          <w:szCs w:val="10"/>
        </w:rPr>
      </w:pPr>
      <w:r w:rsidRPr="00A25D62">
        <w:rPr>
          <w:color w:val="000000"/>
          <w:sz w:val="16"/>
          <w:szCs w:val="20"/>
        </w:rPr>
        <w:t xml:space="preserve">But </w:t>
      </w:r>
      <w:r w:rsidRPr="00A25D62">
        <w:rPr>
          <w:rStyle w:val="StyleBoldUnderline"/>
        </w:rPr>
        <w:t>the lines blur between the legal and illicit trades, fuelled by the lack of strict international criteria and controls. The resulting weak national, regional and international controls and oversight for the legal trade in arms is a significant contributor to the illicit trade</w:t>
      </w:r>
      <w:r w:rsidRPr="00A25D62">
        <w:rPr>
          <w:color w:val="000000"/>
          <w:sz w:val="16"/>
          <w:szCs w:val="10"/>
        </w:rPr>
        <w:t>, as “an increasingly large body of evidence indicates that the primary method by which actors obtain arms for misuse is through diversion.”</w:t>
      </w:r>
      <w:bookmarkStart w:id="81" w:name="_ednref6"/>
      <w:r w:rsidRPr="00A25D62">
        <w:rPr>
          <w:color w:val="000000"/>
          <w:sz w:val="16"/>
          <w:szCs w:val="10"/>
        </w:rPr>
        <w:fldChar w:fldCharType="begin"/>
      </w:r>
      <w:r w:rsidRPr="00A25D62">
        <w:rPr>
          <w:color w:val="000000"/>
          <w:sz w:val="16"/>
          <w:szCs w:val="10"/>
        </w:rPr>
        <w:instrText xml:space="preserve"> HYPERLINK "http://www.cdi.org/program/document.cfm?DocumentID=2996" \l "_edn6#_edn6" \o "" </w:instrText>
      </w:r>
      <w:r w:rsidRPr="00A25D62">
        <w:rPr>
          <w:color w:val="000000"/>
          <w:sz w:val="16"/>
          <w:szCs w:val="10"/>
        </w:rPr>
        <w:fldChar w:fldCharType="separate"/>
      </w:r>
      <w:r w:rsidRPr="00A25D62">
        <w:rPr>
          <w:color w:val="000066"/>
          <w:sz w:val="16"/>
          <w:szCs w:val="10"/>
        </w:rPr>
        <w:t>[6]</w:t>
      </w:r>
      <w:r w:rsidRPr="00A25D62">
        <w:rPr>
          <w:color w:val="000000"/>
          <w:sz w:val="16"/>
          <w:szCs w:val="10"/>
        </w:rPr>
        <w:fldChar w:fldCharType="end"/>
      </w:r>
      <w:bookmarkEnd w:id="81"/>
      <w:r w:rsidRPr="00A25D62">
        <w:rPr>
          <w:color w:val="000000"/>
          <w:sz w:val="16"/>
          <w:szCs w:val="10"/>
        </w:rPr>
        <w:t> Diversion is defined as the act of shifting small arms from legal to illicit markets. The Small Arms Survey defines this term further, explaining that diversion “can be authorized, or unauthorized, intentional or unintentional, since in the broadest sense diversion is simply the movement of a weapon from legal origins to the illicit realm.”</w:t>
      </w:r>
      <w:bookmarkStart w:id="82" w:name="_ednref7"/>
      <w:r w:rsidRPr="00A25D62">
        <w:rPr>
          <w:color w:val="000000"/>
          <w:sz w:val="16"/>
          <w:szCs w:val="10"/>
        </w:rPr>
        <w:fldChar w:fldCharType="begin"/>
      </w:r>
      <w:r w:rsidRPr="00A25D62">
        <w:rPr>
          <w:color w:val="000000"/>
          <w:sz w:val="16"/>
          <w:szCs w:val="10"/>
        </w:rPr>
        <w:instrText xml:space="preserve"> HYPERLINK "http://www.cdi.org/program/document.cfm?DocumentID=2996" \l "_edn7#_edn7" \o "" </w:instrText>
      </w:r>
      <w:r w:rsidRPr="00A25D62">
        <w:rPr>
          <w:color w:val="000000"/>
          <w:sz w:val="16"/>
          <w:szCs w:val="10"/>
        </w:rPr>
        <w:fldChar w:fldCharType="separate"/>
      </w:r>
      <w:r w:rsidRPr="00A25D62">
        <w:rPr>
          <w:color w:val="000066"/>
          <w:sz w:val="16"/>
          <w:szCs w:val="10"/>
        </w:rPr>
        <w:t>[7]</w:t>
      </w:r>
      <w:r w:rsidRPr="00A25D62">
        <w:rPr>
          <w:color w:val="000000"/>
          <w:sz w:val="16"/>
          <w:szCs w:val="10"/>
        </w:rPr>
        <w:fldChar w:fldCharType="end"/>
      </w:r>
      <w:bookmarkEnd w:id="82"/>
      <w:r w:rsidRPr="00A25D62">
        <w:rPr>
          <w:color w:val="000000"/>
          <w:sz w:val="16"/>
          <w:szCs w:val="10"/>
        </w:rPr>
        <w:t> Legal transfers are diverted to the illicit market in a variety of ways, but few of these movements would be possible without the complicity of government actors. Either through genuine corruption or willful neglect, government agents allow millions of weapons to enter the black market. And even without explicit government involvement, small arms can still enter the black market.</w:t>
      </w:r>
      <w:r w:rsidRPr="00A25D62">
        <w:rPr>
          <w:color w:val="000000"/>
          <w:sz w:val="16"/>
          <w:szCs w:val="20"/>
        </w:rPr>
        <w:t> </w:t>
      </w:r>
      <w:r w:rsidRPr="00A25D62">
        <w:rPr>
          <w:rStyle w:val="StyleBoldUnderline"/>
        </w:rPr>
        <w:t>Small arms can enter illicit networks from the legal trade in nine distinct ways. First, states, companies or individuals can violate national, regional or international sanctions and embargoes in order to ship weapons to barred countries or parties.</w:t>
      </w:r>
      <w:r w:rsidRPr="00A25D62">
        <w:rPr>
          <w:color w:val="000000"/>
          <w:sz w:val="16"/>
          <w:szCs w:val="20"/>
        </w:rPr>
        <w:t xml:space="preserve"> </w:t>
      </w:r>
      <w:r w:rsidRPr="00A25D62">
        <w:rPr>
          <w:color w:val="000000"/>
          <w:sz w:val="16"/>
          <w:szCs w:val="10"/>
        </w:rPr>
        <w:t>The U.N. sanctions panels on Angola and Liberia reported the most widely known flouting of such international controls, describing numerous examples of government contravention of arms embargoes by supplier states and those that allow their countries to be used as trans-shipment points.</w:t>
      </w:r>
      <w:bookmarkStart w:id="83" w:name="_ednref8"/>
      <w:r w:rsidRPr="00A25D62">
        <w:rPr>
          <w:color w:val="000000"/>
          <w:sz w:val="16"/>
          <w:szCs w:val="10"/>
        </w:rPr>
        <w:fldChar w:fldCharType="begin"/>
      </w:r>
      <w:r w:rsidRPr="00A25D62">
        <w:rPr>
          <w:color w:val="000000"/>
          <w:sz w:val="16"/>
          <w:szCs w:val="10"/>
        </w:rPr>
        <w:instrText xml:space="preserve"> HYPERLINK "http://www.cdi.org/program/document.cfm?DocumentID=2996" \l "_edn8#_edn8" \o "" </w:instrText>
      </w:r>
      <w:r w:rsidRPr="00A25D62">
        <w:rPr>
          <w:color w:val="000000"/>
          <w:sz w:val="16"/>
          <w:szCs w:val="10"/>
        </w:rPr>
        <w:fldChar w:fldCharType="separate"/>
      </w:r>
      <w:r w:rsidRPr="00A25D62">
        <w:rPr>
          <w:color w:val="000066"/>
          <w:sz w:val="16"/>
          <w:szCs w:val="10"/>
        </w:rPr>
        <w:t>[8]</w:t>
      </w:r>
      <w:r w:rsidRPr="00A25D62">
        <w:rPr>
          <w:color w:val="000000"/>
          <w:sz w:val="16"/>
          <w:szCs w:val="10"/>
        </w:rPr>
        <w:fldChar w:fldCharType="end"/>
      </w:r>
      <w:bookmarkEnd w:id="83"/>
      <w:r w:rsidRPr="00A25D62">
        <w:rPr>
          <w:color w:val="000000"/>
          <w:sz w:val="16"/>
          <w:szCs w:val="20"/>
        </w:rPr>
        <w:t xml:space="preserve"> </w:t>
      </w:r>
      <w:r w:rsidRPr="00A25D62">
        <w:rPr>
          <w:rStyle w:val="StyleBoldUnderline"/>
        </w:rPr>
        <w:t>Second, corrupt government officials allow weapons exports from or through a country where it would otherwise be difficult or illegal to do so</w:t>
      </w:r>
      <w:r w:rsidRPr="00A25D62">
        <w:rPr>
          <w:color w:val="000000"/>
          <w:sz w:val="10"/>
          <w:szCs w:val="10"/>
          <w:u w:val="single"/>
        </w:rPr>
        <w:t>.</w:t>
      </w:r>
      <w:r w:rsidRPr="00A25D62">
        <w:rPr>
          <w:color w:val="000000"/>
          <w:sz w:val="16"/>
          <w:szCs w:val="10"/>
        </w:rPr>
        <w:t xml:space="preserve"> Government officials may accept bribes to provide export licenses to those ineligible due to domestic or international laws, and customs officials and other relevant government workers may accept payoffs to look the other way as weapons are shipped from or through ports. Cash payouts are common in countries where government workers receive meager salaries or indefinitely delayed wages.</w:t>
      </w:r>
      <w:r w:rsidRPr="00A25D62">
        <w:rPr>
          <w:color w:val="000000"/>
          <w:sz w:val="16"/>
          <w:szCs w:val="20"/>
        </w:rPr>
        <w:t xml:space="preserve"> </w:t>
      </w:r>
      <w:r w:rsidRPr="00A25D62">
        <w:rPr>
          <w:rStyle w:val="StyleBoldUnderline"/>
        </w:rPr>
        <w:t>Third, inadequate weapons stockpile security and management allow small arms to flow out of government arsenals into the networks of shady arms brokers or organized crime syndicates, terrorists, pariah governments, and insurgent groups</w:t>
      </w:r>
      <w:r w:rsidRPr="00A25D62">
        <w:rPr>
          <w:color w:val="000000"/>
          <w:sz w:val="16"/>
          <w:szCs w:val="20"/>
        </w:rPr>
        <w:t xml:space="preserve">. </w:t>
      </w:r>
      <w:r w:rsidRPr="00A25D62">
        <w:rPr>
          <w:color w:val="000000"/>
          <w:sz w:val="16"/>
          <w:szCs w:val="10"/>
        </w:rPr>
        <w:t>These insecure stockpiles carry the risk of theft and are vulnerable to accidental loss. Indeed, looted arsenals provide the bulk of diverted weapons.</w:t>
      </w:r>
      <w:r w:rsidRPr="00A25D62">
        <w:rPr>
          <w:color w:val="000000"/>
          <w:sz w:val="16"/>
          <w:szCs w:val="20"/>
        </w:rPr>
        <w:t xml:space="preserve"> </w:t>
      </w:r>
      <w:r w:rsidRPr="00A25D62">
        <w:rPr>
          <w:rStyle w:val="StyleBoldUnderline"/>
        </w:rPr>
        <w:t>Fourth, opportunists raid national arsenals and weapons caches during periods of instability or rampant crime.</w:t>
      </w:r>
      <w:r w:rsidRPr="00A25D62">
        <w:rPr>
          <w:color w:val="000000"/>
          <w:sz w:val="16"/>
          <w:szCs w:val="20"/>
        </w:rPr>
        <w:t xml:space="preserve"> </w:t>
      </w:r>
      <w:r w:rsidRPr="00A25D62">
        <w:rPr>
          <w:color w:val="000000"/>
          <w:sz w:val="16"/>
          <w:szCs w:val="10"/>
        </w:rPr>
        <w:t>In 1997, Albanian government arsenals emptied as the country descended into chaos and more than half a million weapons flowed into the hands of Albanian citizens. Many of these guns made their way throughout the Balkans and into other regions. Today in Iraq, insurgents routinely steal former military caches for use against U.S. soldiers and Iraqi civilians.</w:t>
      </w:r>
      <w:r w:rsidRPr="00A25D62">
        <w:rPr>
          <w:color w:val="000000"/>
          <w:sz w:val="16"/>
          <w:szCs w:val="20"/>
        </w:rPr>
        <w:t xml:space="preserve"> </w:t>
      </w:r>
      <w:r w:rsidRPr="00A25D62">
        <w:rPr>
          <w:rStyle w:val="StyleBoldUnderline"/>
        </w:rPr>
        <w:t>Fifth, small arms are misplaced or lost from government and military stocks</w:t>
      </w:r>
      <w:r w:rsidRPr="00A25D62">
        <w:rPr>
          <w:color w:val="000000"/>
          <w:sz w:val="16"/>
          <w:szCs w:val="10"/>
        </w:rPr>
        <w:t xml:space="preserve">. Each year, </w:t>
      </w:r>
      <w:r w:rsidRPr="00A25D62">
        <w:rPr>
          <w:rStyle w:val="StyleBoldUnderline"/>
        </w:rPr>
        <w:t>an estimated 1 million light weapons are stolen or lost around the world</w:t>
      </w:r>
      <w:r w:rsidRPr="00A25D62">
        <w:rPr>
          <w:color w:val="000000"/>
          <w:sz w:val="16"/>
          <w:szCs w:val="10"/>
        </w:rPr>
        <w:t>.</w:t>
      </w:r>
      <w:bookmarkStart w:id="84" w:name="_ednref9"/>
      <w:r w:rsidRPr="00A25D62">
        <w:rPr>
          <w:color w:val="000000"/>
          <w:sz w:val="16"/>
          <w:szCs w:val="10"/>
        </w:rPr>
        <w:fldChar w:fldCharType="begin"/>
      </w:r>
      <w:r w:rsidRPr="00A25D62">
        <w:rPr>
          <w:color w:val="000000"/>
          <w:sz w:val="16"/>
          <w:szCs w:val="10"/>
        </w:rPr>
        <w:instrText xml:space="preserve"> HYPERLINK "http://www.cdi.org/program/document.cfm?DocumentID=2996" \l "_edn9#_edn9" \o "" </w:instrText>
      </w:r>
      <w:r w:rsidRPr="00A25D62">
        <w:rPr>
          <w:color w:val="000000"/>
          <w:sz w:val="16"/>
          <w:szCs w:val="10"/>
        </w:rPr>
        <w:fldChar w:fldCharType="separate"/>
      </w:r>
      <w:r w:rsidRPr="00A25D62">
        <w:rPr>
          <w:color w:val="000066"/>
          <w:sz w:val="16"/>
          <w:szCs w:val="10"/>
        </w:rPr>
        <w:t>[9]</w:t>
      </w:r>
      <w:r w:rsidRPr="00A25D62">
        <w:rPr>
          <w:color w:val="000000"/>
          <w:sz w:val="16"/>
          <w:szCs w:val="10"/>
        </w:rPr>
        <w:fldChar w:fldCharType="end"/>
      </w:r>
      <w:bookmarkEnd w:id="84"/>
      <w:r w:rsidRPr="00A25D62">
        <w:rPr>
          <w:color w:val="000000"/>
          <w:sz w:val="16"/>
          <w:szCs w:val="10"/>
        </w:rPr>
        <w:t> Rarely recovered, these weapons make their way into illicit trafficking networks and are sold on the black market</w:t>
      </w:r>
      <w:r w:rsidRPr="00A25D62">
        <w:rPr>
          <w:color w:val="000000"/>
          <w:sz w:val="16"/>
          <w:szCs w:val="20"/>
        </w:rPr>
        <w:t> </w:t>
      </w:r>
      <w:r w:rsidRPr="00A25D62">
        <w:rPr>
          <w:rStyle w:val="StyleBoldUnderline"/>
        </w:rPr>
        <w:t>Sixth, in countries where surplus weapons remain in insecure stockpiles and soldiers have not received salaries or are sympathetic to a specific group, soldiers may sell their weapons for cash</w:t>
      </w:r>
      <w:r w:rsidRPr="00A25D62">
        <w:rPr>
          <w:color w:val="000000"/>
          <w:sz w:val="10"/>
          <w:szCs w:val="10"/>
          <w:u w:val="single"/>
        </w:rPr>
        <w:t>.</w:t>
      </w:r>
      <w:r w:rsidRPr="00A25D62">
        <w:rPr>
          <w:color w:val="000000"/>
          <w:sz w:val="16"/>
          <w:szCs w:val="10"/>
        </w:rPr>
        <w:t xml:space="preserve"> Israeli soldiers are known to sell weapons to Palestinians with the full understanding that these weapons will be used against Israeli soldiers and citizens.</w:t>
      </w:r>
      <w:bookmarkStart w:id="85" w:name="_ednref10"/>
      <w:r w:rsidRPr="00A25D62">
        <w:rPr>
          <w:color w:val="000000"/>
          <w:sz w:val="16"/>
          <w:szCs w:val="10"/>
        </w:rPr>
        <w:fldChar w:fldCharType="begin"/>
      </w:r>
      <w:r w:rsidRPr="00A25D62">
        <w:rPr>
          <w:color w:val="000000"/>
          <w:sz w:val="16"/>
          <w:szCs w:val="10"/>
        </w:rPr>
        <w:instrText xml:space="preserve"> HYPERLINK "http://www.cdi.org/program/document.cfm?DocumentID=2996" \l "_edn10#_edn10" \o "" </w:instrText>
      </w:r>
      <w:r w:rsidRPr="00A25D62">
        <w:rPr>
          <w:color w:val="000000"/>
          <w:sz w:val="16"/>
          <w:szCs w:val="10"/>
        </w:rPr>
        <w:fldChar w:fldCharType="separate"/>
      </w:r>
      <w:r w:rsidRPr="00A25D62">
        <w:rPr>
          <w:color w:val="000066"/>
          <w:sz w:val="16"/>
          <w:szCs w:val="10"/>
        </w:rPr>
        <w:t>[10]</w:t>
      </w:r>
      <w:r w:rsidRPr="00A25D62">
        <w:rPr>
          <w:color w:val="000000"/>
          <w:sz w:val="16"/>
          <w:szCs w:val="10"/>
        </w:rPr>
        <w:fldChar w:fldCharType="end"/>
      </w:r>
      <w:bookmarkEnd w:id="85"/>
      <w:r w:rsidRPr="00A25D62">
        <w:rPr>
          <w:color w:val="000000"/>
          <w:sz w:val="16"/>
          <w:szCs w:val="20"/>
        </w:rPr>
        <w:t xml:space="preserve"> </w:t>
      </w:r>
      <w:r w:rsidRPr="00A25D62">
        <w:rPr>
          <w:rStyle w:val="StyleBoldUnderline"/>
        </w:rPr>
        <w:t>Seventh, weapons are stolen from legitimate owners.</w:t>
      </w:r>
      <w:r w:rsidRPr="00A25D62">
        <w:rPr>
          <w:color w:val="000000"/>
          <w:sz w:val="16"/>
          <w:szCs w:val="20"/>
        </w:rPr>
        <w:t xml:space="preserve"> </w:t>
      </w:r>
      <w:r w:rsidRPr="00A25D62">
        <w:rPr>
          <w:color w:val="000000"/>
          <w:sz w:val="16"/>
          <w:szCs w:val="10"/>
        </w:rPr>
        <w:t>In the United States alone, approximately 500,000 small arms enter the black market every year due to theft from private citizens.</w:t>
      </w:r>
      <w:bookmarkStart w:id="86" w:name="_ednref11"/>
      <w:r w:rsidRPr="00A25D62">
        <w:rPr>
          <w:color w:val="000000"/>
          <w:sz w:val="16"/>
          <w:szCs w:val="10"/>
        </w:rPr>
        <w:fldChar w:fldCharType="begin"/>
      </w:r>
      <w:r w:rsidRPr="00A25D62">
        <w:rPr>
          <w:color w:val="000000"/>
          <w:sz w:val="16"/>
          <w:szCs w:val="10"/>
        </w:rPr>
        <w:instrText xml:space="preserve"> HYPERLINK "http://www.cdi.org/program/document.cfm?DocumentID=2996" \l "_edn11#_edn11" \o "" </w:instrText>
      </w:r>
      <w:r w:rsidRPr="00A25D62">
        <w:rPr>
          <w:color w:val="000000"/>
          <w:sz w:val="16"/>
          <w:szCs w:val="10"/>
        </w:rPr>
        <w:fldChar w:fldCharType="separate"/>
      </w:r>
      <w:r w:rsidRPr="00A25D62">
        <w:rPr>
          <w:color w:val="000066"/>
          <w:sz w:val="16"/>
          <w:szCs w:val="10"/>
        </w:rPr>
        <w:t>[11]</w:t>
      </w:r>
      <w:r w:rsidRPr="00A25D62">
        <w:rPr>
          <w:color w:val="000000"/>
          <w:sz w:val="16"/>
          <w:szCs w:val="10"/>
        </w:rPr>
        <w:fldChar w:fldCharType="end"/>
      </w:r>
      <w:bookmarkEnd w:id="86"/>
      <w:r w:rsidRPr="00A25D62">
        <w:rPr>
          <w:color w:val="000000"/>
          <w:sz w:val="16"/>
          <w:szCs w:val="10"/>
        </w:rPr>
        <w:t xml:space="preserve"> </w:t>
      </w:r>
      <w:r w:rsidRPr="00A25D62">
        <w:rPr>
          <w:rStyle w:val="StyleBoldUnderline"/>
        </w:rPr>
        <w:t>Eighth, ambiguous or ineffective domestic laws concerning the purchase of small arms can contribute to the quantity of small arms available on the black market</w:t>
      </w:r>
      <w:r w:rsidRPr="00A25D62">
        <w:rPr>
          <w:color w:val="000000"/>
          <w:sz w:val="16"/>
          <w:szCs w:val="20"/>
        </w:rPr>
        <w:t xml:space="preserve">. </w:t>
      </w:r>
      <w:r w:rsidRPr="00A25D62">
        <w:rPr>
          <w:color w:val="000000"/>
          <w:sz w:val="16"/>
          <w:szCs w:val="10"/>
        </w:rPr>
        <w:t xml:space="preserve">If there are no limits to how many guns a person may own or buy at one time, “straw purchasers” can buy several weapons at once and then illegally resell them. These illegal weapons are often sold across international borders from a country with lax regulations to one with quite strict gun laws, as is common between the United States, Mexico and Canada. </w:t>
      </w:r>
      <w:r w:rsidRPr="00A25D62">
        <w:rPr>
          <w:rStyle w:val="StyleBoldUnderline"/>
        </w:rPr>
        <w:t>Lastly, individuals or organizations make their own weapons for sale on the illicit market, a process referred to as “craft production.”</w:t>
      </w:r>
      <w:r w:rsidRPr="00A25D62">
        <w:rPr>
          <w:color w:val="000000"/>
          <w:sz w:val="16"/>
          <w:szCs w:val="20"/>
        </w:rPr>
        <w:t xml:space="preserve"> </w:t>
      </w:r>
      <w:r w:rsidRPr="00A25D62">
        <w:rPr>
          <w:color w:val="000000"/>
          <w:sz w:val="16"/>
          <w:szCs w:val="10"/>
        </w:rPr>
        <w:t>Craft production is a “low-scale, low-profile, informal, and illegal economic activity, carried out in small private workshops, garages, huts, or backyards.”</w:t>
      </w:r>
      <w:bookmarkStart w:id="87" w:name="_ednref12"/>
      <w:r w:rsidRPr="00A25D62">
        <w:rPr>
          <w:color w:val="000000"/>
          <w:sz w:val="16"/>
          <w:szCs w:val="10"/>
        </w:rPr>
        <w:fldChar w:fldCharType="begin"/>
      </w:r>
      <w:r w:rsidRPr="00A25D62">
        <w:rPr>
          <w:color w:val="000000"/>
          <w:sz w:val="16"/>
          <w:szCs w:val="10"/>
        </w:rPr>
        <w:instrText xml:space="preserve"> HYPERLINK "http://www.cdi.org/program/document.cfm?DocumentID=2996" \l "_edn12#_edn12" \o "" </w:instrText>
      </w:r>
      <w:r w:rsidRPr="00A25D62">
        <w:rPr>
          <w:color w:val="000000"/>
          <w:sz w:val="16"/>
          <w:szCs w:val="10"/>
        </w:rPr>
        <w:fldChar w:fldCharType="separate"/>
      </w:r>
      <w:r w:rsidRPr="00A25D62">
        <w:rPr>
          <w:color w:val="000066"/>
          <w:sz w:val="16"/>
          <w:szCs w:val="10"/>
        </w:rPr>
        <w:t>[12]</w:t>
      </w:r>
      <w:r w:rsidRPr="00A25D62">
        <w:rPr>
          <w:color w:val="000000"/>
          <w:sz w:val="16"/>
          <w:szCs w:val="10"/>
        </w:rPr>
        <w:fldChar w:fldCharType="end"/>
      </w:r>
      <w:bookmarkEnd w:id="87"/>
      <w:r w:rsidRPr="00A25D62">
        <w:rPr>
          <w:color w:val="000000"/>
          <w:sz w:val="16"/>
          <w:szCs w:val="10"/>
        </w:rPr>
        <w:t> Although “in economic terms, craft production is a minor, but not negligible, segment of global small arms production,” in some areas even a small number of weapons can successfully destabilize a government or facilitate violence.</w:t>
      </w:r>
      <w:bookmarkStart w:id="88" w:name="_ednref13"/>
      <w:r w:rsidRPr="00A25D62">
        <w:rPr>
          <w:color w:val="000000"/>
          <w:sz w:val="16"/>
          <w:szCs w:val="10"/>
        </w:rPr>
        <w:fldChar w:fldCharType="begin"/>
      </w:r>
      <w:r w:rsidRPr="00A25D62">
        <w:rPr>
          <w:color w:val="000000"/>
          <w:sz w:val="16"/>
          <w:szCs w:val="10"/>
        </w:rPr>
        <w:instrText xml:space="preserve"> HYPERLINK "http://www.cdi.org/program/document.cfm?DocumentID=2996" \l "_edn13#_edn13" \o "" </w:instrText>
      </w:r>
      <w:r w:rsidRPr="00A25D62">
        <w:rPr>
          <w:color w:val="000000"/>
          <w:sz w:val="16"/>
          <w:szCs w:val="10"/>
        </w:rPr>
        <w:fldChar w:fldCharType="separate"/>
      </w:r>
      <w:r w:rsidRPr="00A25D62">
        <w:rPr>
          <w:color w:val="000066"/>
          <w:sz w:val="16"/>
          <w:szCs w:val="10"/>
        </w:rPr>
        <w:t>[13]</w:t>
      </w:r>
      <w:r w:rsidRPr="00A25D62">
        <w:rPr>
          <w:color w:val="000000"/>
          <w:sz w:val="16"/>
          <w:szCs w:val="10"/>
        </w:rPr>
        <w:fldChar w:fldCharType="end"/>
      </w:r>
      <w:bookmarkEnd w:id="88"/>
    </w:p>
    <w:p w14:paraId="31557D59" w14:textId="5A6B52F7" w:rsidR="00656B4F" w:rsidRDefault="008003A2" w:rsidP="008003A2">
      <w:pPr>
        <w:pStyle w:val="Heading1"/>
      </w:pPr>
      <w:bookmarkStart w:id="89" w:name="_Toc235876398"/>
      <w:r>
        <w:t>Immigration CP</w:t>
      </w:r>
      <w:bookmarkEnd w:id="89"/>
    </w:p>
    <w:p w14:paraId="3FCCE1BA" w14:textId="4A2C0599" w:rsidR="004D6216" w:rsidRDefault="008003A2" w:rsidP="00E05329">
      <w:pPr>
        <w:pStyle w:val="Heading3"/>
      </w:pPr>
      <w:bookmarkStart w:id="90" w:name="_Toc235876399"/>
      <w:r>
        <w:t>1NC</w:t>
      </w:r>
      <w:bookmarkEnd w:id="90"/>
    </w:p>
    <w:p w14:paraId="09E2CEC2" w14:textId="5C1369CB" w:rsidR="004D6216" w:rsidRDefault="004D6216" w:rsidP="004D6216">
      <w:pPr>
        <w:pStyle w:val="Heading4"/>
      </w:pPr>
      <w:r>
        <w:t xml:space="preserve">Text: the United States </w:t>
      </w:r>
      <w:r w:rsidR="00682AB8">
        <w:t>f</w:t>
      </w:r>
      <w:r>
        <w:t xml:space="preserve">ederal </w:t>
      </w:r>
      <w:r w:rsidR="00682AB8">
        <w:t>g</w:t>
      </w:r>
      <w:r>
        <w:t xml:space="preserve">overnment should implement comprehensive immigration reform. </w:t>
      </w:r>
    </w:p>
    <w:p w14:paraId="4A6DCA5B" w14:textId="77777777" w:rsidR="004D6216" w:rsidRPr="003C7466" w:rsidRDefault="004D6216" w:rsidP="004D6216">
      <w:pPr>
        <w:pStyle w:val="Heading4"/>
      </w:pPr>
      <w:r w:rsidRPr="003C7466">
        <w:t xml:space="preserve">Immigration </w:t>
      </w:r>
      <w:r>
        <w:t>reform best increases relations – economic and social reasons</w:t>
      </w:r>
    </w:p>
    <w:p w14:paraId="70F8E231" w14:textId="77777777" w:rsidR="004D6216" w:rsidRDefault="004D6216" w:rsidP="004D6216">
      <w:r w:rsidRPr="00BE0001">
        <w:rPr>
          <w:rStyle w:val="StyleStyleBold12pt"/>
        </w:rPr>
        <w:t>Hakim, 2/1</w:t>
      </w:r>
      <w:r>
        <w:t>/2013 (</w:t>
      </w:r>
      <w:r w:rsidRPr="006624E8">
        <w:t>member of the Advisor board and president emeritus of the Inter-American Dialogue</w:t>
      </w:r>
      <w:r>
        <w:t>) “</w:t>
      </w:r>
      <w:r w:rsidRPr="006624E8">
        <w:t>Have Prospects for U</w:t>
      </w:r>
      <w:r>
        <w:t xml:space="preserve">.S.-Mexican Relations Improved?” Inter-American Dialogues  </w:t>
      </w:r>
      <w:hyperlink r:id="rId46" w:history="1">
        <w:r w:rsidRPr="001645A2">
          <w:rPr>
            <w:rStyle w:val="Hyperlink"/>
          </w:rPr>
          <w:t>http://www.thedialogue.org/page.cfm?pageID=32&amp;pubID=3222</w:t>
        </w:r>
      </w:hyperlink>
      <w:r>
        <w:t xml:space="preserve"> </w:t>
      </w:r>
    </w:p>
    <w:p w14:paraId="170A698A" w14:textId="77777777" w:rsidR="004D6216" w:rsidRPr="006624E8" w:rsidRDefault="004D6216" w:rsidP="004D6216">
      <w:pPr>
        <w:rPr>
          <w:sz w:val="16"/>
        </w:rPr>
      </w:pPr>
      <w:r w:rsidRPr="006624E8">
        <w:rPr>
          <w:sz w:val="16"/>
        </w:rPr>
        <w:t>A: Peter Hakim, member of the Advisor board and president emeritus of the Inter-American Dialogue: "</w:t>
      </w:r>
      <w:r w:rsidRPr="006624E8">
        <w:rPr>
          <w:rStyle w:val="StyleBoldUnderline"/>
        </w:rPr>
        <w:t xml:space="preserve">Last year's concurrent elections in Mexico and the United States produced new opportunities for upgrading the two countries' already robust economic partnership and resolving longstanding bilateral tensions. The decisive impact of the Latino vote on Obama's re-election dramatically increased the prospects for an immigration reform that would make U.S. laws more humane and boost the U.S. and Mexican economies. </w:t>
      </w:r>
      <w:r w:rsidRPr="006624E8">
        <w:rPr>
          <w:rStyle w:val="Emphasis"/>
        </w:rPr>
        <w:t>No policy change would do more to increase goodwill between the two nations</w:t>
      </w:r>
      <w:r w:rsidRPr="006624E8">
        <w:rPr>
          <w:sz w:val="16"/>
        </w:rPr>
        <w:t>. Mexico's economy has shown remarkable vigor in the past three years, and the future could be even brighter. President Peña Nieto is committed to far-reaching economic reforms, including the opening of Mexico's languishing energy sector to private participation. Although it still faces some formidable opposition, energy reform has been gaining political support across the spectrum. Plans include freeing Mexico's national oil company from suffocating constitutional constraints and allowing exploitation of Mexico's immense shale gas reserves. This would be a game-changer for both nations--giving Mexico access to the capital and technology it requires to remain a major oil exporter and setting the stage for a North American energy market. The U.S. and Mexico, along with Canada, are participating in the Trans-Pacific Partnership (TPP) negotiations. If successful, the TPP would transform NAFTA into an even stronger trade and investment regime, with common rules of origin and far greater reach. The U.S. and Mexico also have the opportunity to initiate a significant bilateral discussion about alternative crime and drug control policies, including a hard look at legalization measures. It has been decades since even modest headway was made on any of these issues. But the shifting political climate in both countries has paved the way for change. It is now up to the two presidents to take advantage of it."    </w:t>
      </w:r>
    </w:p>
    <w:p w14:paraId="31FC6A0C" w14:textId="77777777" w:rsidR="004D6216" w:rsidRPr="004D6216" w:rsidRDefault="004D6216" w:rsidP="004D6216"/>
    <w:p w14:paraId="3B9489B7" w14:textId="3CAF8963" w:rsidR="00E05329" w:rsidRDefault="008003A2" w:rsidP="00E05329">
      <w:pPr>
        <w:pStyle w:val="Heading3"/>
      </w:pPr>
      <w:bookmarkStart w:id="91" w:name="_Toc235876400"/>
      <w:r>
        <w:t>Solves Relations</w:t>
      </w:r>
      <w:bookmarkEnd w:id="91"/>
    </w:p>
    <w:p w14:paraId="2655FAF9" w14:textId="77777777" w:rsidR="003F73F7" w:rsidRDefault="003C7466" w:rsidP="006624E8">
      <w:pPr>
        <w:pStyle w:val="Heading4"/>
      </w:pPr>
      <w:r>
        <w:t xml:space="preserve">Immigration reform increases relations – increases citizen diplomacy </w:t>
      </w:r>
    </w:p>
    <w:p w14:paraId="4B89F926" w14:textId="77777777" w:rsidR="003C7466" w:rsidRDefault="003C7466" w:rsidP="003C7466">
      <w:r w:rsidRPr="00BE0001">
        <w:rPr>
          <w:rStyle w:val="StyleStyleBold12pt"/>
        </w:rPr>
        <w:t>Carlsen, 2/1</w:t>
      </w:r>
      <w:r>
        <w:t>/2013 (</w:t>
      </w:r>
      <w:r w:rsidRPr="003C7466">
        <w:t>director of the Americas program at the Center for International Policy</w:t>
      </w:r>
      <w:r>
        <w:t>) “</w:t>
      </w:r>
      <w:r w:rsidRPr="006624E8">
        <w:t>Have Prospects for U</w:t>
      </w:r>
      <w:r>
        <w:t xml:space="preserve">.S.-Mexican Relations Improved?” Inter-American Dialogues  </w:t>
      </w:r>
      <w:hyperlink r:id="rId47" w:history="1">
        <w:r w:rsidRPr="001645A2">
          <w:rPr>
            <w:rStyle w:val="Hyperlink"/>
          </w:rPr>
          <w:t>http://www.thedialogue.org/page.cfm?pageID=32&amp;pubID=3222</w:t>
        </w:r>
      </w:hyperlink>
      <w:r>
        <w:t xml:space="preserve"> </w:t>
      </w:r>
    </w:p>
    <w:p w14:paraId="072806B7" w14:textId="77777777" w:rsidR="003C7466" w:rsidRPr="003C7466" w:rsidRDefault="003C7466" w:rsidP="003C7466">
      <w:pPr>
        <w:rPr>
          <w:sz w:val="16"/>
        </w:rPr>
      </w:pPr>
      <w:r w:rsidRPr="003C7466">
        <w:rPr>
          <w:sz w:val="16"/>
        </w:rPr>
        <w:t>A: Laura Carlsen, director of the Americas program at the Center for International Policy: "</w:t>
      </w:r>
      <w:r w:rsidRPr="003C7466">
        <w:rPr>
          <w:rStyle w:val="StyleBoldUnderline"/>
        </w:rPr>
        <w:t>All major issues at stake in U.S.-Mexico relations-immigration--labor, security, trade, environment, climate, human rights--will experience a turning point over the coming years. Immigration reform, likely to be accomplished, will improve relations depending on its final form; legal status would enfranchise U.S. Latinos, deepening democracy, and allow for travel. This will reunite families and increase citizen diplomacy between the two nations--both big pluses for the U.S.-Mexico relationship.</w:t>
      </w:r>
      <w:r w:rsidRPr="003C7466">
        <w:rPr>
          <w:sz w:val="16"/>
        </w:rPr>
        <w:t xml:space="preserve"> Other changes will be mixed. Blind cooperation in the failed drug war through more Mérida Initiative funding will improve military/intelligence cooperation while propelling violence as it has for the past five years and adding to deteriorating human security conditions, militarization and corruption. Unfortunately, signs point to continuation without a comprehensive evaluation of the damage done to date--John Kerry reiterated support for the Bush-era plan in confirmation hearings and Medina-Mora's appointment sends a sign to Washington that the Peña Nieto government will accept the U.S. security aid strategy, since Medina-Mora was a point man for the drug war as attorney general in the first years of the Calderón government. Citizen calls for an end to support for Mexico's drug war will increase, but will face strong pushback from defense industry lobbies in Congress. As NAFTA reaches the 20-year mark, controversy surrounding outsourcing, jobs and union rights in the context of high U.S. unemployment will resurge--it will be interesting to see who Obama replaces Ron Kirk with as U.S. trade representative after Kirk took up the Republican banner of free-trade agreements. In Mexico, NAFTA evaluations cannot ignore the additional creation of millions of poor people, plunging real wages, the hugely skewed distribution of wealth and the environmental and social conflicts provoked by investment in extractive industries. The tension between corporate-led trade/investment promotion and the negative impact on workers will increase."</w:t>
      </w:r>
    </w:p>
    <w:p w14:paraId="1B5EE52F" w14:textId="77777777" w:rsidR="006624E8" w:rsidRDefault="006624E8" w:rsidP="007A3515"/>
    <w:p w14:paraId="228AF4DF" w14:textId="77777777" w:rsidR="003C7466" w:rsidRDefault="003C7466" w:rsidP="003C7466">
      <w:pPr>
        <w:pStyle w:val="Heading4"/>
      </w:pPr>
      <w:r>
        <w:t>Immigration reform greatly increases relations</w:t>
      </w:r>
    </w:p>
    <w:p w14:paraId="47E0DCB6" w14:textId="77777777" w:rsidR="006624E8" w:rsidRDefault="006624E8" w:rsidP="006624E8">
      <w:r w:rsidRPr="006624E8">
        <w:rPr>
          <w:b/>
          <w:sz w:val="26"/>
        </w:rPr>
        <w:t>Rozental</w:t>
      </w:r>
      <w:r w:rsidRPr="00BE0001">
        <w:rPr>
          <w:rStyle w:val="StyleStyleBold12pt"/>
        </w:rPr>
        <w:t>, 2/1</w:t>
      </w:r>
      <w:r>
        <w:t>/2013 (</w:t>
      </w:r>
      <w:r w:rsidR="003C7466" w:rsidRPr="003C7466">
        <w:t>member of the Advisor board, president of Rozental &amp; Asociados in Mexico City and senior fellow at the Brookings Institution</w:t>
      </w:r>
      <w:r>
        <w:t>) “</w:t>
      </w:r>
      <w:r w:rsidRPr="006624E8">
        <w:t>Have Prospects for U</w:t>
      </w:r>
      <w:r>
        <w:t xml:space="preserve">.S.-Mexican Relations Improved?” Inter-American Dialogues  </w:t>
      </w:r>
      <w:hyperlink r:id="rId48" w:history="1">
        <w:r w:rsidRPr="001645A2">
          <w:rPr>
            <w:rStyle w:val="Hyperlink"/>
          </w:rPr>
          <w:t>http://www.thedialogue.org/page.cfm?pageID=32&amp;pubID=3222</w:t>
        </w:r>
      </w:hyperlink>
      <w:r>
        <w:t xml:space="preserve"> </w:t>
      </w:r>
    </w:p>
    <w:p w14:paraId="188019D2" w14:textId="77777777" w:rsidR="006624E8" w:rsidRPr="006624E8" w:rsidRDefault="006624E8" w:rsidP="006624E8">
      <w:pPr>
        <w:rPr>
          <w:sz w:val="16"/>
        </w:rPr>
      </w:pPr>
      <w:r w:rsidRPr="006624E8">
        <w:rPr>
          <w:sz w:val="16"/>
        </w:rPr>
        <w:t xml:space="preserve">A: Andrés Rozental, member of the Advisor board, president of Rozental &amp; Asociados in Mexico City and senior fellow at the Brookings Institution: "The Mexico-U.S. relationship won't substantially change; there are too many ongoing issues to expect any major shift in what has become a very close and cooperative bilateral partnership in economic, security and social aspects. There will be a change of emphasis from the Mexican side as far as the security relationship goes, with Peña Nieto's declared intention to focus much more on the economy and public safety. He has already moved away from the constant statements made by his predecessor extolling the number of criminals apprehended and 'successes' in the fight against organized crime. The change of message comes as a relief to many Mexicans tired of hearing about violence and crime on a daily basis. </w:t>
      </w:r>
      <w:r w:rsidRPr="006624E8">
        <w:rPr>
          <w:rStyle w:val="StyleBoldUnderline"/>
        </w:rPr>
        <w:t>There are two issues on the bilateral agenda, however, that portend significant changes if President Obama is able to fulfill his latest commitments: gun control and immigration reform</w:t>
      </w:r>
      <w:r w:rsidRPr="006624E8">
        <w:rPr>
          <w:sz w:val="16"/>
        </w:rPr>
        <w:t>. The latter seems to be headed toward a bipartisan agreement that might fundamentally change the situation for the thousands of Mexicans who are in the United States without proper documents</w:t>
      </w:r>
      <w:r w:rsidRPr="006624E8">
        <w:rPr>
          <w:rStyle w:val="StyleBoldUnderline"/>
        </w:rPr>
        <w:t>. If Congress passes a comprehensive reform that allows them to normalize their situation and have a path to legal residency and eventual citizenship, it would have a huge positive impact on the relationship</w:t>
      </w:r>
      <w:r w:rsidRPr="006624E8">
        <w:rPr>
          <w:sz w:val="16"/>
        </w:rPr>
        <w:t>. As for gun control, Mexico would obviously favor a total ban on the sale and possession of assault weapons as the best way to prevent them from crossing the border, but even universal background checks and limits on the number and type of weapons an individual can purchase would be a welcome development. On trade ties, Mexico reached a quarter trillion dollars of total exports and imports in 2012--a hefty portion of that unprecedented amount was with the United States. As Mexico becomes an increasingly important part of the global supply chain and U.S. companies continue to invest heavily south of the border, the economic relationship has nowhere to go but up. And if Peña Nieto is able to fundamentally reform the country's energy sector, there promises to be even more investment."</w:t>
      </w:r>
    </w:p>
    <w:p w14:paraId="056B4FC1" w14:textId="77777777" w:rsidR="006624E8" w:rsidRDefault="006624E8" w:rsidP="007A3515"/>
    <w:p w14:paraId="278AF20A" w14:textId="77777777" w:rsidR="00682AB8" w:rsidRDefault="00682AB8" w:rsidP="008003A2">
      <w:pPr>
        <w:rPr>
          <w:rStyle w:val="StyleStyleBold12pt"/>
        </w:rPr>
      </w:pPr>
    </w:p>
    <w:p w14:paraId="13240E3D" w14:textId="3105A02D" w:rsidR="008003A2" w:rsidRDefault="008003A2" w:rsidP="008003A2">
      <w:pPr>
        <w:rPr>
          <w:rStyle w:val="StyleStyleBold12pt"/>
        </w:rPr>
      </w:pPr>
      <w:r>
        <w:rPr>
          <w:rStyle w:val="StyleStyleBold12pt"/>
        </w:rPr>
        <w:t xml:space="preserve">Immigration </w:t>
      </w:r>
      <w:r w:rsidR="005D716A">
        <w:rPr>
          <w:rStyle w:val="StyleStyleBold12pt"/>
        </w:rPr>
        <w:t>contributes to low relations.</w:t>
      </w:r>
    </w:p>
    <w:p w14:paraId="0124EE89" w14:textId="3DAF8F95" w:rsidR="008003A2" w:rsidRPr="008003A2" w:rsidRDefault="008003A2" w:rsidP="008003A2">
      <w:r w:rsidRPr="008003A2">
        <w:rPr>
          <w:rStyle w:val="StyleStyleBold12pt"/>
        </w:rPr>
        <w:t>Orodonez, 2012</w:t>
      </w:r>
      <w:r w:rsidRPr="008003A2">
        <w:t xml:space="preserve"> (Franco, staff writer) Mexican, U.S. relations improve in fight against drugs, trafficking Sept 17, 2012 http://www.mcclatchydc.com/2012/09/17/168769/mexican-us-relations-improve-in.html#.UelZ5Rbvxcw#storylink=cpy</w:t>
      </w:r>
    </w:p>
    <w:p w14:paraId="61BD0D6A" w14:textId="2018A652" w:rsidR="000509E2" w:rsidRDefault="008003A2" w:rsidP="008003A2">
      <w:pPr>
        <w:rPr>
          <w:rStyle w:val="StyleBoldUnderline"/>
        </w:rPr>
      </w:pPr>
      <w:r w:rsidRPr="008003A2">
        <w:rPr>
          <w:sz w:val="12"/>
        </w:rPr>
        <w:t xml:space="preserve">¶ </w:t>
      </w:r>
      <w:r>
        <w:t xml:space="preserve">While the two countries have been sharing intelligence for years, </w:t>
      </w:r>
      <w:r w:rsidRPr="008003A2">
        <w:rPr>
          <w:rStyle w:val="StyleBoldUnderline"/>
        </w:rPr>
        <w:t>Poire and Napolitano said the drops in border crossings by illegal immigrants has created “more space” to improve ties.¶</w:t>
      </w:r>
      <w:r w:rsidRPr="008003A2">
        <w:rPr>
          <w:sz w:val="12"/>
        </w:rPr>
        <w:t xml:space="preserve"> ¶ </w:t>
      </w:r>
      <w:r w:rsidRPr="008003A2">
        <w:rPr>
          <w:rStyle w:val="StyleBoldUnderline"/>
        </w:rPr>
        <w:t>Illegal immigration has long been one of the “</w:t>
      </w:r>
      <w:r w:rsidRPr="008003A2">
        <w:rPr>
          <w:rStyle w:val="Emphasis"/>
        </w:rPr>
        <w:t>open wounds</w:t>
      </w:r>
      <w:r w:rsidRPr="008003A2">
        <w:rPr>
          <w:rStyle w:val="StyleBoldUnderline"/>
        </w:rPr>
        <w:t>” between the two countries, Selee said.¶ ¶ An estimated 150,000 undocumented immigrants come to the U.S. each year, according to the Pew Hispanic Center, which is a 70 percent drop from the annual rates during the first half of the decade.</w:t>
      </w:r>
    </w:p>
    <w:p w14:paraId="3C272751" w14:textId="77777777" w:rsidR="000509E2" w:rsidRPr="00676BA6" w:rsidRDefault="000509E2" w:rsidP="000509E2">
      <w:pPr>
        <w:pStyle w:val="Heading4"/>
      </w:pPr>
      <w:r w:rsidRPr="00676BA6">
        <w:t>Mexico welcomes laws passed to help immigrants</w:t>
      </w:r>
    </w:p>
    <w:p w14:paraId="451C21E5" w14:textId="77777777" w:rsidR="000509E2" w:rsidRPr="00676BA6" w:rsidRDefault="000509E2" w:rsidP="000509E2">
      <w:pPr>
        <w:tabs>
          <w:tab w:val="left" w:pos="1080"/>
        </w:tabs>
      </w:pPr>
      <w:r w:rsidRPr="00676BA6">
        <w:rPr>
          <w:rStyle w:val="StyleStyleBold12pt"/>
        </w:rPr>
        <w:t>Huffington Post</w:t>
      </w:r>
      <w:r w:rsidRPr="00676BA6">
        <w:t xml:space="preserve">, Mexico Welcomes Immigration Reform Decision by Senate, June 6th, </w:t>
      </w:r>
      <w:r w:rsidRPr="00676BA6">
        <w:rPr>
          <w:rStyle w:val="StyleStyleBold12pt"/>
        </w:rPr>
        <w:t>2013</w:t>
      </w:r>
      <w:r>
        <w:t xml:space="preserve"> </w:t>
      </w:r>
      <w:r w:rsidRPr="00676BA6">
        <w:t>http://www.huffingtonpost.com/2013/06/28/mexico-immigration-reform_n_3516598.html</w:t>
      </w:r>
    </w:p>
    <w:p w14:paraId="2405358F" w14:textId="79FFCAD0" w:rsidR="000509E2" w:rsidRPr="00682AB8" w:rsidRDefault="000509E2" w:rsidP="00682AB8">
      <w:r w:rsidRPr="00676BA6">
        <w:rPr>
          <w:sz w:val="16"/>
          <w:lang w:val="en"/>
        </w:rPr>
        <w:t xml:space="preserve">MEXICO CITY -- </w:t>
      </w:r>
      <w:r w:rsidRPr="000509E2">
        <w:rPr>
          <w:rStyle w:val="StyleBoldUnderline"/>
          <w:highlight w:val="yellow"/>
        </w:rPr>
        <w:t>Mexico is welcoming the passage by the U.S. Senate of an immigration bill</w:t>
      </w:r>
      <w:r w:rsidRPr="000509E2">
        <w:rPr>
          <w:rStyle w:val="StyleBoldUnderline"/>
        </w:rPr>
        <w:t xml:space="preserve"> that could offer </w:t>
      </w:r>
      <w:r w:rsidRPr="00676BA6">
        <w:rPr>
          <w:sz w:val="16"/>
          <w:lang w:val="en"/>
        </w:rPr>
        <w:t xml:space="preserve">a path to </w:t>
      </w:r>
      <w:r w:rsidRPr="000509E2">
        <w:rPr>
          <w:rStyle w:val="StyleBoldUnderline"/>
        </w:rPr>
        <w:t>citizenship for millions of immigrants</w:t>
      </w:r>
      <w:r w:rsidRPr="00676BA6">
        <w:rPr>
          <w:sz w:val="16"/>
          <w:lang w:val="en"/>
        </w:rPr>
        <w:t xml:space="preserve">. But </w:t>
      </w:r>
      <w:r w:rsidRPr="000509E2">
        <w:rPr>
          <w:rStyle w:val="StyleBoldUnderline"/>
          <w:highlight w:val="yellow"/>
        </w:rPr>
        <w:t>it</w:t>
      </w:r>
      <w:r w:rsidRPr="000509E2">
        <w:rPr>
          <w:rStyle w:val="StyleBoldUnderline"/>
        </w:rPr>
        <w:t xml:space="preserve"> also </w:t>
      </w:r>
      <w:r w:rsidRPr="000509E2">
        <w:rPr>
          <w:rStyle w:val="StyleBoldUnderline"/>
          <w:highlight w:val="yellow"/>
        </w:rPr>
        <w:t>expressed concern that</w:t>
      </w:r>
      <w:r w:rsidRPr="000509E2">
        <w:rPr>
          <w:rStyle w:val="StyleBoldUnderline"/>
        </w:rPr>
        <w:t xml:space="preserve"> </w:t>
      </w:r>
      <w:r w:rsidRPr="00676BA6">
        <w:rPr>
          <w:sz w:val="16"/>
          <w:lang w:val="en"/>
        </w:rPr>
        <w:t xml:space="preserve">some of </w:t>
      </w:r>
      <w:r w:rsidRPr="000509E2">
        <w:rPr>
          <w:rStyle w:val="StyleBoldUnderline"/>
          <w:highlight w:val="yellow"/>
        </w:rPr>
        <w:t>the security measures</w:t>
      </w:r>
      <w:r w:rsidRPr="000509E2">
        <w:rPr>
          <w:rStyle w:val="StyleBoldUnderline"/>
        </w:rPr>
        <w:t xml:space="preserve"> </w:t>
      </w:r>
      <w:r w:rsidRPr="00676BA6">
        <w:rPr>
          <w:sz w:val="16"/>
          <w:lang w:val="en"/>
        </w:rPr>
        <w:t xml:space="preserve">that form part of the reform </w:t>
      </w:r>
      <w:r w:rsidRPr="000509E2">
        <w:rPr>
          <w:rStyle w:val="StyleBoldUnderline"/>
          <w:highlight w:val="yellow"/>
        </w:rPr>
        <w:t>could affect the relationship between the two countries.</w:t>
      </w:r>
      <w:r w:rsidRPr="00676BA6">
        <w:rPr>
          <w:sz w:val="12"/>
          <w:lang w:val="en"/>
        </w:rPr>
        <w:t xml:space="preserve">¶ </w:t>
      </w:r>
      <w:r w:rsidRPr="000509E2">
        <w:rPr>
          <w:rStyle w:val="StyleBoldUnderline"/>
        </w:rPr>
        <w:t>The Foreign Relations Department said</w:t>
      </w:r>
      <w:r w:rsidRPr="00676BA6">
        <w:rPr>
          <w:sz w:val="16"/>
          <w:lang w:val="en"/>
        </w:rPr>
        <w:t xml:space="preserve"> in a statement Thursday that approval of </w:t>
      </w:r>
      <w:r w:rsidRPr="000509E2">
        <w:rPr>
          <w:rStyle w:val="StyleBoldUnderline"/>
        </w:rPr>
        <w:t>the bill could offer a chance for millions of Mexicans living in the U</w:t>
      </w:r>
      <w:r w:rsidRPr="00676BA6">
        <w:rPr>
          <w:sz w:val="16"/>
          <w:lang w:val="en"/>
        </w:rPr>
        <w:t xml:space="preserve">nited </w:t>
      </w:r>
      <w:r w:rsidRPr="000509E2">
        <w:rPr>
          <w:rStyle w:val="StyleBoldUnderline"/>
        </w:rPr>
        <w:t>S</w:t>
      </w:r>
      <w:r w:rsidRPr="00676BA6">
        <w:rPr>
          <w:sz w:val="16"/>
          <w:lang w:val="en"/>
        </w:rPr>
        <w:t xml:space="preserve">tate </w:t>
      </w:r>
      <w:r w:rsidRPr="000509E2">
        <w:rPr>
          <w:rStyle w:val="StyleBoldUnderline"/>
        </w:rPr>
        <w:t>to improve their lives.</w:t>
      </w:r>
      <w:r w:rsidRPr="00676BA6">
        <w:rPr>
          <w:sz w:val="12"/>
          <w:lang w:val="en"/>
        </w:rPr>
        <w:t xml:space="preserve">¶ </w:t>
      </w:r>
      <w:r w:rsidRPr="000509E2">
        <w:rPr>
          <w:rStyle w:val="StyleBoldUnderline"/>
        </w:rPr>
        <w:t>It added</w:t>
      </w:r>
      <w:r w:rsidRPr="00676BA6">
        <w:rPr>
          <w:sz w:val="16"/>
          <w:lang w:val="en"/>
        </w:rPr>
        <w:t xml:space="preserve">, however, </w:t>
      </w:r>
      <w:r w:rsidRPr="000509E2">
        <w:rPr>
          <w:rStyle w:val="StyleBoldUnderline"/>
        </w:rPr>
        <w:t xml:space="preserve">that some of the measures "move away from </w:t>
      </w:r>
      <w:r w:rsidRPr="00676BA6">
        <w:rPr>
          <w:sz w:val="16"/>
          <w:lang w:val="en"/>
        </w:rPr>
        <w:t xml:space="preserve">the </w:t>
      </w:r>
      <w:r w:rsidRPr="000509E2">
        <w:rPr>
          <w:rStyle w:val="StyleBoldUnderline"/>
        </w:rPr>
        <w:t>principles of shared responsibility and neighborliness."</w:t>
      </w:r>
      <w:r w:rsidRPr="00676BA6">
        <w:rPr>
          <w:sz w:val="12"/>
          <w:lang w:val="en"/>
        </w:rPr>
        <w:t xml:space="preserve">¶ </w:t>
      </w:r>
      <w:r w:rsidRPr="000509E2">
        <w:rPr>
          <w:rStyle w:val="StyleBoldUnderline"/>
        </w:rPr>
        <w:t>The bill includes adding 20,000 U.S. Border Patrol agents</w:t>
      </w:r>
      <w:r w:rsidRPr="00676BA6">
        <w:rPr>
          <w:sz w:val="16"/>
          <w:lang w:val="en"/>
        </w:rPr>
        <w:t xml:space="preserve">, doubling their number along the border with Mexico, </w:t>
      </w:r>
      <w:r w:rsidRPr="000509E2">
        <w:rPr>
          <w:rStyle w:val="StyleBoldUnderline"/>
        </w:rPr>
        <w:t>and completing 700 miles of fencing.</w:t>
      </w:r>
      <w:r w:rsidRPr="00676BA6">
        <w:rPr>
          <w:sz w:val="12"/>
          <w:lang w:val="en"/>
        </w:rPr>
        <w:t>¶</w:t>
      </w:r>
      <w:r w:rsidRPr="00676BA6">
        <w:rPr>
          <w:sz w:val="16"/>
          <w:lang w:val="en"/>
        </w:rPr>
        <w:t xml:space="preserve"> </w:t>
      </w:r>
      <w:r w:rsidRPr="000509E2">
        <w:rPr>
          <w:rStyle w:val="StyleBoldUnderline"/>
        </w:rPr>
        <w:t>It now goes to the Republican-controlled House</w:t>
      </w:r>
      <w:r w:rsidR="00682AB8">
        <w:rPr>
          <w:rStyle w:val="StyleBoldUnderline"/>
        </w:rPr>
        <w:t>.</w:t>
      </w:r>
    </w:p>
    <w:p w14:paraId="76E483B1" w14:textId="77777777" w:rsidR="000509E2" w:rsidRPr="00676BA6" w:rsidRDefault="000509E2" w:rsidP="000509E2">
      <w:pPr>
        <w:pStyle w:val="Heading4"/>
        <w:tabs>
          <w:tab w:val="left" w:pos="1080"/>
        </w:tabs>
        <w:rPr>
          <w:rFonts w:ascii="Calibri" w:hAnsi="Calibri"/>
        </w:rPr>
      </w:pPr>
      <w:r w:rsidRPr="00676BA6">
        <w:rPr>
          <w:rFonts w:ascii="Calibri" w:hAnsi="Calibri"/>
        </w:rPr>
        <w:t xml:space="preserve">Immigration law shows promise for </w:t>
      </w:r>
      <w:r>
        <w:rPr>
          <w:rFonts w:ascii="Calibri" w:hAnsi="Calibri"/>
        </w:rPr>
        <w:t>stronger US-Mexico relationship</w:t>
      </w:r>
    </w:p>
    <w:p w14:paraId="379D07DA" w14:textId="77777777" w:rsidR="000509E2" w:rsidRPr="00676BA6" w:rsidRDefault="000509E2" w:rsidP="00682AB8">
      <w:pPr>
        <w:pStyle w:val="NormalWeb"/>
        <w:tabs>
          <w:tab w:val="left" w:pos="1080"/>
        </w:tabs>
        <w:spacing w:before="0" w:beforeAutospacing="0" w:after="0" w:afterAutospacing="0"/>
        <w:rPr>
          <w:rFonts w:ascii="Calibri" w:hAnsi="Calibri"/>
          <w:sz w:val="16"/>
          <w:lang w:val="en"/>
        </w:rPr>
      </w:pPr>
      <w:r w:rsidRPr="00682AB8">
        <w:rPr>
          <w:rStyle w:val="StyleStyleBold12pt"/>
        </w:rPr>
        <w:t>Reyes 13</w:t>
      </w:r>
      <w:r w:rsidRPr="00682AB8">
        <w:t xml:space="preserve"> Opinion: President Obama has the chance to improve US/Mexico relations, NBC Latino, April 29th, 2013</w:t>
      </w:r>
      <w:r w:rsidRPr="00676BA6">
        <w:rPr>
          <w:rFonts w:ascii="Calibri" w:hAnsi="Calibri"/>
          <w:sz w:val="16"/>
        </w:rPr>
        <w:t xml:space="preserve"> http://nbclatino.com/2013/04/29/opinion-president-obama-has-the-chance-to-improve-usmexico-relations/</w:t>
      </w:r>
      <w:r w:rsidRPr="00676BA6">
        <w:rPr>
          <w:rFonts w:ascii="Calibri" w:hAnsi="Calibri"/>
          <w:sz w:val="12"/>
        </w:rPr>
        <w:t>¶</w:t>
      </w:r>
      <w:r w:rsidRPr="00676BA6">
        <w:rPr>
          <w:rFonts w:ascii="Calibri" w:hAnsi="Calibri"/>
          <w:b/>
          <w:sz w:val="16"/>
        </w:rPr>
        <w:t xml:space="preserve"> </w:t>
      </w:r>
      <w:r w:rsidRPr="000509E2">
        <w:rPr>
          <w:rStyle w:val="StyleBoldUnderline"/>
          <w:rFonts w:ascii="Calibri" w:hAnsi="Calibri"/>
        </w:rPr>
        <w:t xml:space="preserve">This week, President Obama is off to Mexico and Costa Rica </w:t>
      </w:r>
      <w:r w:rsidRPr="00676BA6">
        <w:rPr>
          <w:rFonts w:ascii="Calibri" w:hAnsi="Calibri"/>
          <w:sz w:val="16"/>
          <w:lang w:val="en"/>
        </w:rPr>
        <w:t xml:space="preserve">for a three-day trip starting Thursday. </w:t>
      </w:r>
      <w:r w:rsidRPr="000509E2">
        <w:rPr>
          <w:rStyle w:val="StyleBoldUnderline"/>
          <w:rFonts w:ascii="Calibri" w:hAnsi="Calibri"/>
        </w:rPr>
        <w:t xml:space="preserve">A White House statement said that </w:t>
      </w:r>
      <w:r w:rsidRPr="000509E2">
        <w:rPr>
          <w:rStyle w:val="StyleBoldUnderline"/>
          <w:rFonts w:ascii="Calibri" w:hAnsi="Calibri"/>
          <w:highlight w:val="yellow"/>
        </w:rPr>
        <w:t>the trip “is an important opportunity to reinforce</w:t>
      </w:r>
      <w:r w:rsidRPr="00676BA6">
        <w:rPr>
          <w:rFonts w:ascii="Calibri" w:hAnsi="Calibri"/>
          <w:sz w:val="16"/>
          <w:highlight w:val="yellow"/>
          <w:lang w:val="en"/>
        </w:rPr>
        <w:t xml:space="preserve"> </w:t>
      </w:r>
      <w:r w:rsidRPr="000509E2">
        <w:rPr>
          <w:rStyle w:val="StyleBoldUnderline"/>
          <w:rFonts w:ascii="Calibri" w:hAnsi="Calibri"/>
          <w:highlight w:val="yellow"/>
        </w:rPr>
        <w:t>the</w:t>
      </w:r>
      <w:r w:rsidRPr="000509E2">
        <w:rPr>
          <w:rStyle w:val="StyleBoldUnderline"/>
          <w:rFonts w:ascii="Calibri" w:hAnsi="Calibri"/>
        </w:rPr>
        <w:t xml:space="preserve"> deep cultural, familial and economic </w:t>
      </w:r>
      <w:r w:rsidRPr="000509E2">
        <w:rPr>
          <w:rStyle w:val="StyleBoldUnderline"/>
          <w:rFonts w:ascii="Calibri" w:hAnsi="Calibri"/>
          <w:highlight w:val="yellow"/>
        </w:rPr>
        <w:t>ties that</w:t>
      </w:r>
      <w:r w:rsidRPr="00676BA6">
        <w:rPr>
          <w:rFonts w:ascii="Calibri" w:hAnsi="Calibri"/>
          <w:sz w:val="16"/>
          <w:lang w:val="en"/>
        </w:rPr>
        <w:t xml:space="preserve"> so </w:t>
      </w:r>
      <w:r w:rsidRPr="000509E2">
        <w:rPr>
          <w:rStyle w:val="StyleBoldUnderline"/>
          <w:rFonts w:ascii="Calibri" w:hAnsi="Calibri"/>
        </w:rPr>
        <w:t xml:space="preserve">many </w:t>
      </w:r>
      <w:r w:rsidRPr="000509E2">
        <w:rPr>
          <w:rStyle w:val="StyleBoldUnderline"/>
          <w:rFonts w:ascii="Calibri" w:hAnsi="Calibri"/>
          <w:highlight w:val="yellow"/>
        </w:rPr>
        <w:t>Americans share with Mexico</w:t>
      </w:r>
      <w:r w:rsidRPr="00676BA6">
        <w:rPr>
          <w:rFonts w:ascii="Calibri" w:hAnsi="Calibri"/>
          <w:sz w:val="16"/>
          <w:lang w:val="en"/>
        </w:rPr>
        <w:t xml:space="preserve"> and Central America.” Obama plans to meet with Mexico’s President Enrique Peña Nieto to discuss economic and trade issues. His last visit to Mexico was in June, for the G-20 summit in Los Cabos.</w:t>
      </w:r>
      <w:r w:rsidRPr="00676BA6">
        <w:rPr>
          <w:rFonts w:ascii="Calibri" w:hAnsi="Calibri"/>
          <w:sz w:val="12"/>
          <w:lang w:val="en"/>
        </w:rPr>
        <w:t>¶</w:t>
      </w:r>
      <w:r w:rsidRPr="00676BA6">
        <w:rPr>
          <w:rFonts w:ascii="Calibri" w:hAnsi="Calibri"/>
          <w:sz w:val="16"/>
          <w:lang w:val="en"/>
        </w:rPr>
        <w:t xml:space="preserve"> Obama will arrive in Mexico with good and bad news. On the positive side, </w:t>
      </w:r>
      <w:r w:rsidRPr="000509E2">
        <w:rPr>
          <w:rStyle w:val="StyleBoldUnderline"/>
          <w:rFonts w:ascii="Calibri" w:hAnsi="Calibri"/>
          <w:highlight w:val="yellow"/>
        </w:rPr>
        <w:t>he can highlight the progress his administration has made towards overhauling our immigration system.</w:t>
      </w:r>
      <w:r w:rsidRPr="000509E2">
        <w:rPr>
          <w:rStyle w:val="StyleBoldUnderline"/>
          <w:rFonts w:ascii="Calibri" w:hAnsi="Calibri"/>
        </w:rPr>
        <w:t xml:space="preserve"> The border is more secure than ever, and the Senate has unveiled a proposal that creates new pathways for legal immigration. </w:t>
      </w:r>
      <w:r w:rsidRPr="00676BA6">
        <w:rPr>
          <w:rFonts w:ascii="Calibri" w:hAnsi="Calibri"/>
          <w:sz w:val="16"/>
          <w:lang w:val="en"/>
        </w:rPr>
        <w:t xml:space="preserve">On the negative side, Obama bears responsibility for his failure to reform U.S. gun laws. ThinkProgress reports that the expiration of the assault weapons ban has resulted in the deaths of hundreds of Mexicans in cartel violence. Even worse, America’s demand for illegal drugs fuels the growth of these cartels. </w:t>
      </w:r>
      <w:r w:rsidRPr="00676BA6">
        <w:rPr>
          <w:rFonts w:ascii="Calibri" w:hAnsi="Calibri"/>
          <w:sz w:val="12"/>
          <w:lang w:val="en"/>
        </w:rPr>
        <w:t>¶</w:t>
      </w:r>
      <w:r w:rsidRPr="00676BA6">
        <w:rPr>
          <w:rFonts w:ascii="Calibri" w:hAnsi="Calibri"/>
          <w:sz w:val="16"/>
          <w:lang w:val="en"/>
        </w:rPr>
        <w:t xml:space="preserve"> </w:t>
      </w:r>
      <w:r w:rsidRPr="000509E2">
        <w:rPr>
          <w:rStyle w:val="StyleBoldUnderline"/>
          <w:rFonts w:ascii="Calibri" w:hAnsi="Calibri"/>
        </w:rPr>
        <w:t>However, Obama would be wise to recognize that relations with Mexico should not center on these issues alone.</w:t>
      </w:r>
      <w:r w:rsidRPr="00676BA6">
        <w:rPr>
          <w:rFonts w:ascii="Calibri" w:hAnsi="Calibri"/>
          <w:sz w:val="16"/>
          <w:lang w:val="en"/>
        </w:rPr>
        <w:t xml:space="preserve"> As president-elect, Peña Nieto wrote in The Washington Post that, “It is a mistake to limit our bilateral relationship to drugs and security concerns. Our mutual interests are too vast and complex to be restricted in this short-sighted way.” He wants a deeper relationship, one that is defined by shared economic goals. </w:t>
      </w:r>
      <w:r w:rsidRPr="000509E2">
        <w:rPr>
          <w:rStyle w:val="StyleBoldUnderline"/>
          <w:rFonts w:ascii="Calibri" w:hAnsi="Calibri"/>
        </w:rPr>
        <w:t>President Obama has the chance to turn a page in U.S./Mexico relations, and he should not miss it.</w:t>
      </w:r>
      <w:r w:rsidRPr="00676BA6">
        <w:rPr>
          <w:rFonts w:ascii="Calibri" w:hAnsi="Calibri"/>
          <w:sz w:val="16"/>
          <w:lang w:val="en"/>
        </w:rPr>
        <w:t xml:space="preserve"> It’s time for a foreign policy with Mexico based on its potential, not on its problems.</w:t>
      </w:r>
    </w:p>
    <w:p w14:paraId="1E42F510" w14:textId="77777777" w:rsidR="000509E2" w:rsidRPr="00676BA6" w:rsidRDefault="000509E2" w:rsidP="000509E2">
      <w:pPr>
        <w:pStyle w:val="NormalWeb"/>
        <w:tabs>
          <w:tab w:val="left" w:pos="1080"/>
        </w:tabs>
        <w:rPr>
          <w:rFonts w:ascii="Calibri" w:hAnsi="Calibri"/>
          <w:sz w:val="22"/>
          <w:lang w:val="en"/>
        </w:rPr>
      </w:pPr>
    </w:p>
    <w:p w14:paraId="09C02981" w14:textId="77777777" w:rsidR="000509E2" w:rsidRPr="00676BA6" w:rsidRDefault="000509E2" w:rsidP="000509E2">
      <w:pPr>
        <w:pStyle w:val="Heading4"/>
        <w:tabs>
          <w:tab w:val="left" w:pos="1080"/>
        </w:tabs>
        <w:rPr>
          <w:rFonts w:ascii="Calibri" w:hAnsi="Calibri"/>
        </w:rPr>
      </w:pPr>
      <w:r w:rsidRPr="00676BA6">
        <w:rPr>
          <w:rFonts w:ascii="Calibri" w:hAnsi="Calibri"/>
        </w:rPr>
        <w:t>Mexico wants to help with the immigration issues and supports the US</w:t>
      </w:r>
    </w:p>
    <w:p w14:paraId="2C04E04E" w14:textId="77777777" w:rsidR="000509E2" w:rsidRPr="00676BA6" w:rsidRDefault="000509E2" w:rsidP="000509E2">
      <w:pPr>
        <w:tabs>
          <w:tab w:val="left" w:pos="1080"/>
        </w:tabs>
      </w:pPr>
      <w:r w:rsidRPr="00676BA6">
        <w:rPr>
          <w:rStyle w:val="StyleStyleBold12pt"/>
        </w:rPr>
        <w:t>Shoichet and Rodriguez 13</w:t>
      </w:r>
      <w:r w:rsidRPr="00676BA6">
        <w:t>, Key Issues on Obama’s Mexico Trip: Trade, Immigration and drug war, CNN, May 1st, 2013 http://www.cnn.com/2013/05/01/world/americas/mexico-obama-visit/</w:t>
      </w:r>
    </w:p>
    <w:p w14:paraId="521DCAC7" w14:textId="77777777" w:rsidR="000509E2" w:rsidRPr="00676BA6" w:rsidRDefault="000509E2" w:rsidP="000509E2">
      <w:pPr>
        <w:tabs>
          <w:tab w:val="left" w:pos="1080"/>
        </w:tabs>
        <w:rPr>
          <w:sz w:val="16"/>
        </w:rPr>
      </w:pPr>
      <w:r w:rsidRPr="00676BA6">
        <w:rPr>
          <w:sz w:val="16"/>
          <w:lang w:val="en"/>
        </w:rPr>
        <w:t>2. Immigration</w:t>
      </w:r>
      <w:r w:rsidRPr="00676BA6">
        <w:rPr>
          <w:sz w:val="12"/>
          <w:lang w:val="en"/>
        </w:rPr>
        <w:t>¶</w:t>
      </w:r>
      <w:r w:rsidRPr="00676BA6">
        <w:rPr>
          <w:sz w:val="16"/>
          <w:lang w:val="en"/>
        </w:rPr>
        <w:t xml:space="preserve"> The situation:</w:t>
      </w:r>
      <w:r w:rsidRPr="00676BA6">
        <w:rPr>
          <w:sz w:val="12"/>
          <w:lang w:val="en"/>
        </w:rPr>
        <w:t>¶</w:t>
      </w:r>
      <w:r w:rsidRPr="00676BA6">
        <w:rPr>
          <w:sz w:val="16"/>
          <w:lang w:val="en"/>
        </w:rPr>
        <w:t xml:space="preserve"> </w:t>
      </w:r>
      <w:r w:rsidRPr="000509E2">
        <w:rPr>
          <w:rStyle w:val="StyleBoldUnderline"/>
          <w:highlight w:val="yellow"/>
        </w:rPr>
        <w:t>The United States and Mexico are bound by a border which has made for a dysfunctional relationship</w:t>
      </w:r>
      <w:r w:rsidRPr="000509E2">
        <w:rPr>
          <w:rStyle w:val="StyleBoldUnderline"/>
        </w:rPr>
        <w:t xml:space="preserve"> over the years, </w:t>
      </w:r>
      <w:r w:rsidRPr="000509E2">
        <w:rPr>
          <w:rStyle w:val="StyleBoldUnderline"/>
          <w:highlight w:val="yellow"/>
        </w:rPr>
        <w:t>especially when it comes to immigration</w:t>
      </w:r>
      <w:r w:rsidRPr="00676BA6">
        <w:rPr>
          <w:sz w:val="16"/>
          <w:lang w:val="en"/>
        </w:rPr>
        <w:t xml:space="preserve">. </w:t>
      </w:r>
      <w:r w:rsidRPr="000509E2">
        <w:rPr>
          <w:rStyle w:val="StyleBoldUnderline"/>
        </w:rPr>
        <w:t>However, both governments have the issue high on their list of priorities</w:t>
      </w:r>
      <w:r w:rsidRPr="00676BA6">
        <w:rPr>
          <w:sz w:val="16"/>
          <w:lang w:val="en"/>
        </w:rPr>
        <w:t>. In the United States, a bipartisan group of senators have proposed an immigration reform bill, with U.S.-Mexico border security at its foundation.</w:t>
      </w:r>
      <w:r w:rsidRPr="00676BA6">
        <w:rPr>
          <w:sz w:val="12"/>
          <w:lang w:val="en"/>
        </w:rPr>
        <w:t>¶</w:t>
      </w:r>
      <w:r w:rsidRPr="00676BA6">
        <w:rPr>
          <w:sz w:val="16"/>
          <w:lang w:val="en"/>
        </w:rPr>
        <w:t xml:space="preserve"> Obama's take:</w:t>
      </w:r>
      <w:r w:rsidRPr="00676BA6">
        <w:rPr>
          <w:sz w:val="12"/>
          <w:lang w:val="en"/>
        </w:rPr>
        <w:t>¶</w:t>
      </w:r>
      <w:r w:rsidRPr="00676BA6">
        <w:rPr>
          <w:sz w:val="16"/>
          <w:lang w:val="en"/>
        </w:rPr>
        <w:t xml:space="preserve"> "We've got to have more effective border security; although it should build on the great improvements that have been made on border security over the last four or five years," Obama said in a news conference this week. "</w:t>
      </w:r>
      <w:r w:rsidRPr="000509E2">
        <w:rPr>
          <w:rStyle w:val="StyleBoldUnderline"/>
        </w:rPr>
        <w:t>We should make the legal immigration system work more effectively</w:t>
      </w:r>
      <w:r w:rsidRPr="00676BA6">
        <w:rPr>
          <w:sz w:val="16"/>
          <w:lang w:val="en"/>
        </w:rPr>
        <w:t xml:space="preserve"> so that the waits are not as burdensome, the bureaucracy is not as complicated, </w:t>
      </w:r>
      <w:r w:rsidRPr="000509E2">
        <w:rPr>
          <w:rStyle w:val="StyleBoldUnderline"/>
        </w:rPr>
        <w:t>so we continue to attract the best and the brightest from around the world to our shores</w:t>
      </w:r>
      <w:r w:rsidRPr="00676BA6">
        <w:rPr>
          <w:sz w:val="16"/>
          <w:lang w:val="en"/>
        </w:rPr>
        <w:t xml:space="preserve"> in a legal fashion."</w:t>
      </w:r>
      <w:r w:rsidRPr="00676BA6">
        <w:rPr>
          <w:sz w:val="12"/>
          <w:lang w:val="en"/>
        </w:rPr>
        <w:t>¶</w:t>
      </w:r>
      <w:r w:rsidRPr="00676BA6">
        <w:rPr>
          <w:sz w:val="16"/>
          <w:lang w:val="en"/>
        </w:rPr>
        <w:t xml:space="preserve"> President Enrique Peña Nieto and President Barack Obama meet in 2012. </w:t>
      </w:r>
      <w:r w:rsidRPr="00676BA6">
        <w:rPr>
          <w:sz w:val="12"/>
          <w:lang w:val="en"/>
        </w:rPr>
        <w:t>¶</w:t>
      </w:r>
      <w:r w:rsidRPr="00676BA6">
        <w:rPr>
          <w:sz w:val="16"/>
          <w:lang w:val="en"/>
        </w:rPr>
        <w:t xml:space="preserve"> Peña Nieto's take:</w:t>
      </w:r>
      <w:r w:rsidRPr="00676BA6">
        <w:rPr>
          <w:sz w:val="12"/>
          <w:lang w:val="en"/>
        </w:rPr>
        <w:t>¶</w:t>
      </w:r>
      <w:r w:rsidRPr="00676BA6">
        <w:rPr>
          <w:sz w:val="16"/>
          <w:lang w:val="en"/>
        </w:rPr>
        <w:t xml:space="preserve"> </w:t>
      </w:r>
      <w:r w:rsidRPr="000509E2">
        <w:rPr>
          <w:rStyle w:val="StyleBoldUnderline"/>
          <w:highlight w:val="yellow"/>
        </w:rPr>
        <w:t>"We fully support your proposal for this migration reform," Peña Nieto told Obama</w:t>
      </w:r>
      <w:r w:rsidRPr="000509E2">
        <w:rPr>
          <w:rStyle w:val="StyleBoldUnderline"/>
        </w:rPr>
        <w:t xml:space="preserve"> </w:t>
      </w:r>
      <w:r w:rsidRPr="00676BA6">
        <w:rPr>
          <w:sz w:val="16"/>
          <w:lang w:val="en"/>
        </w:rPr>
        <w:t xml:space="preserve">in November. "More than demanding what you should do or shouldn't do, </w:t>
      </w:r>
      <w:r w:rsidRPr="000509E2">
        <w:rPr>
          <w:rStyle w:val="StyleBoldUnderline"/>
        </w:rPr>
        <w:t>we do want to tell you that we want to contribute</w:t>
      </w:r>
      <w:r w:rsidRPr="000509E2">
        <w:rPr>
          <w:rStyle w:val="StyleBoldUnderline"/>
          <w:highlight w:val="yellow"/>
        </w:rPr>
        <w:t>. We really want to participate with you.</w:t>
      </w:r>
      <w:r w:rsidRPr="000509E2">
        <w:rPr>
          <w:rStyle w:val="StyleBoldUnderline"/>
        </w:rPr>
        <w:t xml:space="preserve"> We want to contribute toward the accomplishment</w:t>
      </w:r>
      <w:r w:rsidRPr="00676BA6">
        <w:rPr>
          <w:sz w:val="16"/>
          <w:lang w:val="en"/>
        </w:rPr>
        <w:t>, so that of course we can participate in the betterment and the well-being of so many millions of people who live in your country."</w:t>
      </w:r>
      <w:r w:rsidRPr="00676BA6">
        <w:rPr>
          <w:sz w:val="12"/>
          <w:lang w:val="en"/>
        </w:rPr>
        <w:t>¶</w:t>
      </w:r>
      <w:r w:rsidRPr="00676BA6">
        <w:rPr>
          <w:sz w:val="16"/>
        </w:rPr>
        <w:t xml:space="preserve"> </w:t>
      </w:r>
    </w:p>
    <w:p w14:paraId="5BF92835" w14:textId="77777777" w:rsidR="000509E2" w:rsidRPr="00676BA6" w:rsidRDefault="000509E2" w:rsidP="000509E2"/>
    <w:p w14:paraId="55370E29" w14:textId="77777777" w:rsidR="000509E2" w:rsidRPr="008003A2" w:rsidRDefault="000509E2" w:rsidP="008003A2">
      <w:pPr>
        <w:rPr>
          <w:rStyle w:val="StyleBoldUnderline"/>
        </w:rPr>
      </w:pPr>
    </w:p>
    <w:p w14:paraId="3AD4F9DC" w14:textId="77777777" w:rsidR="00FB5EEC" w:rsidRDefault="00FB5EEC" w:rsidP="008F12E2">
      <w:pPr>
        <w:rPr>
          <w:rStyle w:val="StyleBoldUnderline"/>
        </w:rPr>
      </w:pPr>
    </w:p>
    <w:p w14:paraId="165DCF33" w14:textId="77777777" w:rsidR="00DA799E" w:rsidRDefault="00DA799E" w:rsidP="00FB5EEC"/>
    <w:p w14:paraId="59812B38" w14:textId="77777777" w:rsidR="005A3419" w:rsidRDefault="005A3419" w:rsidP="00FB5EEC"/>
    <w:p w14:paraId="582FB417" w14:textId="77777777" w:rsidR="008A2551" w:rsidRDefault="008A2551" w:rsidP="00FB5EEC"/>
    <w:p w14:paraId="3809CD6F" w14:textId="7DAD3EA6" w:rsidR="00DD0433" w:rsidRDefault="00D36BFE" w:rsidP="00D36BFE">
      <w:pPr>
        <w:pStyle w:val="Heading1"/>
      </w:pPr>
      <w:bookmarkStart w:id="92" w:name="_Toc235876401"/>
      <w:r>
        <w:t>Gun Control</w:t>
      </w:r>
      <w:r w:rsidR="00D002EC">
        <w:t xml:space="preserve"> CP</w:t>
      </w:r>
      <w:bookmarkEnd w:id="92"/>
    </w:p>
    <w:p w14:paraId="1F87ACC3" w14:textId="77777777" w:rsidR="00642E8D" w:rsidRDefault="00642E8D" w:rsidP="00642E8D"/>
    <w:p w14:paraId="32C70812" w14:textId="37F9B0A9" w:rsidR="00FB3944" w:rsidRDefault="00FB3944" w:rsidP="00E43497">
      <w:pPr>
        <w:pStyle w:val="Heading3"/>
      </w:pPr>
      <w:bookmarkStart w:id="93" w:name="_Toc235876402"/>
      <w:r>
        <w:t>Note: “Obama Good” is not a net benefit</w:t>
      </w:r>
      <w:bookmarkEnd w:id="93"/>
      <w:r>
        <w:t xml:space="preserve"> </w:t>
      </w:r>
    </w:p>
    <w:p w14:paraId="4E4C4500" w14:textId="6CB15D9F" w:rsidR="00642E8D" w:rsidRPr="00642E8D" w:rsidRDefault="008003A2" w:rsidP="00682AB8">
      <w:pPr>
        <w:pStyle w:val="Heading3"/>
      </w:pPr>
      <w:bookmarkStart w:id="94" w:name="_Toc235876403"/>
      <w:r>
        <w:t>1NC</w:t>
      </w:r>
      <w:bookmarkEnd w:id="94"/>
    </w:p>
    <w:p w14:paraId="69ED8C20" w14:textId="63128460" w:rsidR="00F364BD" w:rsidRDefault="00F364BD" w:rsidP="00E43497">
      <w:pPr>
        <w:pStyle w:val="Heading4"/>
      </w:pPr>
      <w:r>
        <w:t xml:space="preserve">The </w:t>
      </w:r>
      <w:r w:rsidR="00E43497">
        <w:t xml:space="preserve">United States </w:t>
      </w:r>
      <w:r w:rsidR="00682AB8">
        <w:t>f</w:t>
      </w:r>
      <w:r w:rsidR="00E43497">
        <w:t xml:space="preserve">ederal </w:t>
      </w:r>
      <w:r w:rsidR="00682AB8">
        <w:t>g</w:t>
      </w:r>
      <w:r w:rsidR="00E43497">
        <w:t>overnment</w:t>
      </w:r>
      <w:r>
        <w:t xml:space="preserve"> should reinstate </w:t>
      </w:r>
      <w:r w:rsidR="00E43497">
        <w:t>a version of the Federal Assault Weapons Ban modeled on similar legislation in California.</w:t>
      </w:r>
    </w:p>
    <w:p w14:paraId="7916ADEF" w14:textId="0BB158F4" w:rsidR="00E43497" w:rsidRDefault="00E43497" w:rsidP="00E43497">
      <w:pPr>
        <w:pStyle w:val="Heading4"/>
      </w:pPr>
      <w:r>
        <w:t>Modeling California’s assault weapons ban solves</w:t>
      </w:r>
      <w:r w:rsidR="001B5E01">
        <w:t xml:space="preserve"> drug violence</w:t>
      </w:r>
      <w:r>
        <w:t xml:space="preserve"> – it’s effective but needs to be implemented nationwide.</w:t>
      </w:r>
    </w:p>
    <w:p w14:paraId="761B9F3C" w14:textId="77777777" w:rsidR="00E43497" w:rsidRDefault="00E43497" w:rsidP="00E43497">
      <w:r w:rsidRPr="00BE0001">
        <w:rPr>
          <w:rStyle w:val="StyleStyleBold12pt"/>
        </w:rPr>
        <w:t>WUEGER 2011</w:t>
      </w:r>
      <w:r>
        <w:t xml:space="preserve"> (DIANA, writes on international and domestic small-arms topics at Gunpowder and Lead). July 6, 2011. “</w:t>
      </w:r>
      <w:r w:rsidRPr="006373F0">
        <w:t>How American Guns Proliferate in Mexico and Fuel Drug Violence</w:t>
      </w:r>
      <w:r>
        <w:t xml:space="preserve">” The Atlantic. </w:t>
      </w:r>
      <w:r w:rsidRPr="003A757B">
        <w:t>http://www.theatlantic.com/international/archive/2011/07/how-american-guns-proliferate-in-mexico-and-fuel-drug-violence/241387/?single_page=true</w:t>
      </w:r>
    </w:p>
    <w:p w14:paraId="04C18506" w14:textId="6FCE724D" w:rsidR="003D0676" w:rsidRDefault="00E43497" w:rsidP="00E43497">
      <w:pPr>
        <w:rPr>
          <w:rStyle w:val="StyleBoldUnderline"/>
        </w:rPr>
      </w:pPr>
      <w:r w:rsidRPr="006373F0">
        <w:rPr>
          <w:rStyle w:val="StyleBoldUnderline"/>
        </w:rPr>
        <w:t xml:space="preserve">A new, better-designed assault weapon ban, while neither a perfect nor a complete solution, may be the best hope for curtailing the illegal gun trade to Mexico. </w:t>
      </w:r>
      <w:hyperlink r:id="rId49" w:history="1">
        <w:r w:rsidRPr="006373F0">
          <w:rPr>
            <w:rStyle w:val="StyleBoldUnderline"/>
          </w:rPr>
          <w:t>Two recent surveys</w:t>
        </w:r>
      </w:hyperlink>
      <w:r w:rsidRPr="003D0676">
        <w:rPr>
          <w:sz w:val="16"/>
        </w:rPr>
        <w:t xml:space="preserve">, though not conclusive, </w:t>
      </w:r>
      <w:r w:rsidRPr="006373F0">
        <w:rPr>
          <w:rStyle w:val="StyleBoldUnderline"/>
        </w:rPr>
        <w:t>suggest that California's relatively strict laws -- which ban rifles with military-style characteristics, .50-caliber sniper rifles, and high-capacity ammunition magazines -- have made that state a less appealing purchase point for drug traffickers</w:t>
      </w:r>
      <w:r w:rsidRPr="003D0676">
        <w:rPr>
          <w:sz w:val="16"/>
        </w:rPr>
        <w:t xml:space="preserve">, though it does remain a transport corridor. </w:t>
      </w:r>
      <w:r w:rsidRPr="006373F0">
        <w:rPr>
          <w:rStyle w:val="StyleBoldUnderline"/>
        </w:rPr>
        <w:t xml:space="preserve">A 10-day waiting period and mandatory background checks for all gun purchases have also driven </w:t>
      </w:r>
      <w:hyperlink r:id="rId50" w:anchor="0" w:history="1">
        <w:r w:rsidRPr="006373F0">
          <w:rPr>
            <w:rStyle w:val="StyleBoldUnderline"/>
          </w:rPr>
          <w:t>some gun sellers</w:t>
        </w:r>
      </w:hyperlink>
      <w:r w:rsidRPr="006373F0">
        <w:rPr>
          <w:rStyle w:val="StyleBoldUnderline"/>
        </w:rPr>
        <w:t xml:space="preserve"> away from California</w:t>
      </w:r>
      <w:r w:rsidRPr="003D0676">
        <w:rPr>
          <w:sz w:val="16"/>
        </w:rPr>
        <w:t xml:space="preserve">, as happened with Iknadosian. Unfortunately, </w:t>
      </w:r>
      <w:r w:rsidRPr="006373F0">
        <w:rPr>
          <w:rStyle w:val="StyleBoldUnderline"/>
        </w:rPr>
        <w:t>given the laxer laws in surrounding states, they can simply set up shop elsewhere.</w:t>
      </w:r>
    </w:p>
    <w:p w14:paraId="5449414B" w14:textId="77777777" w:rsidR="003D0676" w:rsidRDefault="003D0676" w:rsidP="003D0676">
      <w:pPr>
        <w:pStyle w:val="Heading4"/>
      </w:pPr>
      <w:r>
        <w:t>Gun control is one of the only issues that could improve US-Mexico relations</w:t>
      </w:r>
    </w:p>
    <w:p w14:paraId="195ACACB" w14:textId="77777777" w:rsidR="003D0676" w:rsidRPr="005B4444" w:rsidRDefault="003D0676" w:rsidP="003D0676">
      <w:r w:rsidRPr="00BE0001">
        <w:rPr>
          <w:rStyle w:val="StyleStyleBold12pt"/>
        </w:rPr>
        <w:t>Rozental, 2/1</w:t>
      </w:r>
      <w:r>
        <w:t>/2013. (Andrés, Nonresident Senior Fellow, Foreign Policy, Latin America Initiative)Have Prospects for U.S.-Mexican Relations Improved?</w:t>
      </w:r>
      <w:r w:rsidRPr="005B4444">
        <w:t xml:space="preserve"> </w:t>
      </w:r>
      <w:hyperlink r:id="rId51" w:history="1">
        <w:r w:rsidRPr="001645A2">
          <w:rPr>
            <w:rStyle w:val="Hyperlink"/>
          </w:rPr>
          <w:t>http://www.brookings.edu/research/opinions/2013/02/01-us-mexico-rozental</w:t>
        </w:r>
      </w:hyperlink>
      <w:r>
        <w:t xml:space="preserve"> </w:t>
      </w:r>
    </w:p>
    <w:p w14:paraId="4B227A7A" w14:textId="77777777" w:rsidR="003D0676" w:rsidRPr="005B4444" w:rsidRDefault="003D0676" w:rsidP="003D0676">
      <w:pPr>
        <w:rPr>
          <w:sz w:val="16"/>
        </w:rPr>
      </w:pPr>
      <w:r w:rsidRPr="005B4444">
        <w:rPr>
          <w:rStyle w:val="StyleBoldUnderline"/>
        </w:rPr>
        <w:t xml:space="preserve">There are two issues on the bilateral agenda, however, that portend </w:t>
      </w:r>
      <w:r w:rsidRPr="00A664C9">
        <w:rPr>
          <w:rStyle w:val="Emphasis"/>
        </w:rPr>
        <w:t>significant changes</w:t>
      </w:r>
      <w:r w:rsidRPr="005B4444">
        <w:rPr>
          <w:rStyle w:val="StyleBoldUnderline"/>
        </w:rPr>
        <w:t xml:space="preserve"> if President Obama is able to fulfill his latest commitments: gun control and immigration reform</w:t>
      </w:r>
      <w:r w:rsidRPr="005B4444">
        <w:rPr>
          <w:sz w:val="16"/>
        </w:rPr>
        <w:t xml:space="preserve">. The latter seems to be headed toward a bipartisan agreement that might fundamentally change the situation for the thousands of Mexicans who are in the United States without proper documents. If Congress passes a comprehensive reform that allows them to normalize their situation and have a path to legal residency and eventual citizenship, it would have a huge positive impact on the relationship. As for gun control, </w:t>
      </w:r>
      <w:r w:rsidRPr="005B4444">
        <w:rPr>
          <w:rStyle w:val="StyleBoldUnderline"/>
        </w:rPr>
        <w:t xml:space="preserve">Mexico would obviously favor a </w:t>
      </w:r>
      <w:r w:rsidRPr="00A664C9">
        <w:rPr>
          <w:rStyle w:val="Emphasis"/>
        </w:rPr>
        <w:t>total ban</w:t>
      </w:r>
      <w:r w:rsidRPr="005B4444">
        <w:rPr>
          <w:rStyle w:val="StyleBoldUnderline"/>
        </w:rPr>
        <w:t xml:space="preserve"> on the sale and possession of assault weapons as the best way to prevent them from crossing the border</w:t>
      </w:r>
      <w:r w:rsidRPr="005B4444">
        <w:rPr>
          <w:sz w:val="16"/>
        </w:rPr>
        <w:t>, but even universal background checks and limits on the number and type of weapons an individual can purchase would be a welcome development. On trade ties, Mexico reached a quarter trillion dollars of total exports and imports in 2012 — a hefty portion of that unprecedented amount was with the United States. As Mexico becomes an increasingly important part of the global supply chain and U.S. companies continue to invest heavily south of the border, the economic relationship has nowhere to go but up. And if Peña Nieto is able to fundamentally reform the country's energy sector, there promises to be even more investment.</w:t>
      </w:r>
    </w:p>
    <w:p w14:paraId="5BC4F4E8" w14:textId="77777777" w:rsidR="004D685A" w:rsidRPr="006373F0" w:rsidRDefault="004D685A" w:rsidP="00E43497">
      <w:pPr>
        <w:rPr>
          <w:rStyle w:val="StyleBoldUnderline"/>
        </w:rPr>
      </w:pPr>
    </w:p>
    <w:p w14:paraId="25811E0B" w14:textId="5E03E0D8" w:rsidR="00902B2F" w:rsidRPr="00902B2F" w:rsidRDefault="00902B2F" w:rsidP="00682AB8">
      <w:pPr>
        <w:pStyle w:val="Heading4"/>
      </w:pPr>
      <w:r>
        <w:t xml:space="preserve">Small Arms Net Benefit: </w:t>
      </w:r>
    </w:p>
    <w:p w14:paraId="118FADB3" w14:textId="748A31F4" w:rsidR="00902B2F" w:rsidRPr="00682AB8" w:rsidRDefault="00902B2F" w:rsidP="00682AB8">
      <w:pPr>
        <w:pStyle w:val="Heading4"/>
        <w:rPr>
          <w:rStyle w:val="StyleStyleBold12pt"/>
          <w:b/>
        </w:rPr>
      </w:pPr>
      <w:r w:rsidRPr="00682AB8">
        <w:rPr>
          <w:rStyle w:val="StyleStyleBold12pt"/>
          <w:b/>
        </w:rPr>
        <w:t>1. Studies prove – weak gun laws in the US cause small arms trafficking that fuels violence in Mexico</w:t>
      </w:r>
    </w:p>
    <w:p w14:paraId="500777DB" w14:textId="77777777" w:rsidR="00902B2F" w:rsidRDefault="00902B2F" w:rsidP="00902B2F">
      <w:pPr>
        <w:rPr>
          <w:sz w:val="16"/>
        </w:rPr>
      </w:pPr>
      <w:r w:rsidRPr="00BE0001">
        <w:rPr>
          <w:rStyle w:val="StyleStyleBold12pt"/>
        </w:rPr>
        <w:t>Dube, et al. 2012</w:t>
      </w:r>
      <w:r>
        <w:rPr>
          <w:sz w:val="16"/>
        </w:rPr>
        <w:t xml:space="preserve"> (</w:t>
      </w:r>
      <w:r w:rsidRPr="00087A7E">
        <w:rPr>
          <w:sz w:val="16"/>
        </w:rPr>
        <w:t>Arindrajit Dubey</w:t>
      </w:r>
      <w:r>
        <w:rPr>
          <w:sz w:val="16"/>
        </w:rPr>
        <w:t>- dept of economics, UMass Amherst,</w:t>
      </w:r>
      <w:r w:rsidRPr="00087A7E">
        <w:rPr>
          <w:sz w:val="16"/>
        </w:rPr>
        <w:t xml:space="preserve"> Oeindrila Dubez</w:t>
      </w:r>
      <w:r>
        <w:rPr>
          <w:sz w:val="16"/>
        </w:rPr>
        <w:t xml:space="preserve"> – department of politics, NYU,</w:t>
      </w:r>
      <w:r w:rsidRPr="00087A7E">
        <w:rPr>
          <w:sz w:val="16"/>
        </w:rPr>
        <w:t xml:space="preserve"> Omar GarcÌa-Poncex</w:t>
      </w:r>
      <w:r>
        <w:rPr>
          <w:sz w:val="16"/>
        </w:rPr>
        <w:t>- dept of economics, NYU)</w:t>
      </w:r>
      <w:r w:rsidRPr="00087A7E">
        <w:rPr>
          <w:sz w:val="16"/>
        </w:rPr>
        <w:t xml:space="preserve"> </w:t>
      </w:r>
      <w:r>
        <w:rPr>
          <w:sz w:val="16"/>
        </w:rPr>
        <w:t xml:space="preserve">Cross-Border Spillover: </w:t>
      </w:r>
      <w:r w:rsidRPr="00087A7E">
        <w:rPr>
          <w:sz w:val="16"/>
        </w:rPr>
        <w:t xml:space="preserve">U.S. </w:t>
      </w:r>
      <w:r>
        <w:rPr>
          <w:sz w:val="16"/>
        </w:rPr>
        <w:t xml:space="preserve">Gun Laws and Violence in Mexico. Working paper. </w:t>
      </w:r>
      <w:hyperlink r:id="rId52" w:history="1">
        <w:r w:rsidRPr="001645A2">
          <w:rPr>
            <w:rStyle w:val="Hyperlink"/>
            <w:sz w:val="16"/>
          </w:rPr>
          <w:t>http://papers.ssrn.com/sol3/papers.cfm?abstract_id=2108854</w:t>
        </w:r>
      </w:hyperlink>
      <w:r>
        <w:rPr>
          <w:sz w:val="16"/>
        </w:rPr>
        <w:t xml:space="preserve"> </w:t>
      </w:r>
    </w:p>
    <w:p w14:paraId="498DDF81" w14:textId="77777777" w:rsidR="00902B2F" w:rsidRPr="00902B2F" w:rsidRDefault="00902B2F" w:rsidP="00902B2F">
      <w:pPr>
        <w:rPr>
          <w:sz w:val="16"/>
        </w:rPr>
      </w:pPr>
      <w:r w:rsidRPr="00961EE6">
        <w:rPr>
          <w:rStyle w:val="StyleBoldUnderline"/>
        </w:rPr>
        <w:t>The combination of tough gun laws in Mexico, weak gun laws in the United States, and proximity across the border makes it optimal for Mexican drug cartels and crime syndicates to source their firearms to the U.S. In contrast to the United States, Mexico has highly restrictive gun laws. Possession of high-caliber guns is essentially prohibited</w:t>
      </w:r>
      <w:r w:rsidRPr="00087A7E">
        <w:rPr>
          <w:sz w:val="16"/>
        </w:rPr>
        <w:t xml:space="preserve"> for citizens.12 In addition, </w:t>
      </w:r>
      <w:r w:rsidRPr="00961EE6">
        <w:rPr>
          <w:rStyle w:val="StyleBoldUnderline"/>
        </w:rPr>
        <w:t>there is only one legally authorized retail outlet for firearms in Mexico, which is operated by the Ministry of National Defense. As a comparison, there were 7,240 federally licensed firearms outlets in California, Arizona, New Mexico and Texas in 2010</w:t>
      </w:r>
      <w:r w:rsidRPr="00087A7E">
        <w:rPr>
          <w:sz w:val="16"/>
        </w:rPr>
        <w:t>, the earliest year for which this data is available (BATF, 2010). The number of outlets by ZIP code in these four border states is mapped in Figure II.</w:t>
      </w:r>
      <w:r w:rsidRPr="00087A7E">
        <w:rPr>
          <w:sz w:val="12"/>
        </w:rPr>
        <w:t>¶</w:t>
      </w:r>
      <w:r w:rsidRPr="00087A7E">
        <w:rPr>
          <w:sz w:val="16"/>
        </w:rPr>
        <w:t xml:space="preserve"> Indeed, </w:t>
      </w:r>
      <w:r w:rsidRPr="00961EE6">
        <w:rPr>
          <w:rStyle w:val="StyleBoldUnderline"/>
        </w:rPr>
        <w:t>the vast majority of crime guns seized in Mexico originate from the United States.</w:t>
      </w:r>
      <w:r w:rsidRPr="00087A7E">
        <w:rPr>
          <w:sz w:val="16"/>
        </w:rPr>
        <w:t xml:space="preserve"> As displayed in Figure III, as of 2006, around 90% of the weapons confiscated in Mexico and submitted to BATFís eTrace program could be linked back to the U.S.13 The fraction traced to the U.S. also rose between 2004 and 2006, suggesting increased U.S. sourcing over this period. While traced gun data would be ideal for examining how gun flow patterns respond to policy changes, they do not exist for the pre-2004 period, and neither the BATF nor the Mexican authorities have released the data for the post-2004 period. Given these constraints, in this section, we instead utilize publicly available statistics from eTrace and other sources to examine spatial patterns and likely changes in gun trafficking over this period.</w:t>
      </w:r>
    </w:p>
    <w:p w14:paraId="55BF6EBB" w14:textId="77777777" w:rsidR="00B4470A" w:rsidRPr="00B4470A" w:rsidRDefault="00B4470A" w:rsidP="00B4470A"/>
    <w:p w14:paraId="2CF08969" w14:textId="1FD6778E" w:rsidR="00D002EC" w:rsidRPr="00CD54E4" w:rsidRDefault="004D685A" w:rsidP="00902B2F">
      <w:pPr>
        <w:pStyle w:val="Heading4"/>
      </w:pPr>
      <w:r>
        <w:t xml:space="preserve">2. </w:t>
      </w:r>
      <w:r w:rsidR="00D002EC" w:rsidRPr="00CD54E4">
        <w:t>S</w:t>
      </w:r>
      <w:r w:rsidR="00D002EC">
        <w:t xml:space="preserve">mall arms are the statistically the </w:t>
      </w:r>
      <w:r w:rsidR="00D002EC" w:rsidRPr="00CD54E4">
        <w:t xml:space="preserve">most destructive weapon of mass destruction </w:t>
      </w:r>
      <w:r w:rsidR="00D002EC">
        <w:t>– the U.S.</w:t>
      </w:r>
      <w:r w:rsidR="00D002EC" w:rsidRPr="00CD54E4">
        <w:t xml:space="preserve"> </w:t>
      </w:r>
      <w:r w:rsidR="00D002EC">
        <w:t xml:space="preserve">has </w:t>
      </w:r>
      <w:r w:rsidR="00D002EC" w:rsidRPr="00CD54E4">
        <w:t xml:space="preserve">a moral imperative </w:t>
      </w:r>
      <w:r w:rsidR="00D002EC">
        <w:t>to stop their use – continued use fuels further instability, conflict, and 300,000 deaths a year</w:t>
      </w:r>
    </w:p>
    <w:p w14:paraId="22D44F26" w14:textId="77777777" w:rsidR="00D002EC" w:rsidRDefault="00D002EC" w:rsidP="00D002EC">
      <w:r w:rsidRPr="00BE0001">
        <w:rPr>
          <w:rStyle w:val="StyleStyleBold12pt"/>
        </w:rPr>
        <w:t>Peaceactionwest.org 8</w:t>
      </w:r>
      <w:r>
        <w:t xml:space="preserve"> </w:t>
      </w:r>
      <w:r w:rsidRPr="00E86758">
        <w:rPr>
          <w:sz w:val="16"/>
          <w:szCs w:val="16"/>
        </w:rPr>
        <w:t>[The conventional Weapons threat:control the illegal arms trade and ban cluster bombs Peace Action West works for smarter American approaches to global problems. If we want to address problems like war, poverty, global warming, terrorism -- the US needs to work together, cooperatively, with other nations. It also means overcoming the partisan politics and divisive rhetoric that often drown out alternatives to war, http://www.peaceactionwest.org/strategic_cooperation%3A_global_challenges,_21st_century_tools/strategic_cooperation%3A_global_challenges,_21st_century_tools/the_conventional_weapons_threat%3A_control_the_illegal_arms_trade_and_ban_cluster_bombs/]</w:t>
      </w:r>
    </w:p>
    <w:p w14:paraId="45ED1BA7" w14:textId="77777777" w:rsidR="00D002EC" w:rsidRPr="00A80372" w:rsidRDefault="00D002EC" w:rsidP="00D002EC">
      <w:pPr>
        <w:rPr>
          <w:sz w:val="16"/>
        </w:rPr>
      </w:pPr>
      <w:r w:rsidRPr="00902B2F">
        <w:rPr>
          <w:rStyle w:val="StyleBoldUnderline"/>
        </w:rPr>
        <w:t xml:space="preserve">Despite the grave threat they pose to human rights and security, concerns about conventional weapons too often fly under the radar of the international community. </w:t>
      </w:r>
      <w:r w:rsidRPr="00BE0001">
        <w:rPr>
          <w:rStyle w:val="StyleBoldUnderline"/>
          <w:highlight w:val="yellow"/>
        </w:rPr>
        <w:t>The vast, largely unregulated flow of small arms</w:t>
      </w:r>
      <w:r w:rsidRPr="00A80372">
        <w:rPr>
          <w:sz w:val="16"/>
        </w:rPr>
        <w:t xml:space="preserve"> and light weapons--weapons that can operated by one person or a small group--</w:t>
      </w:r>
      <w:r w:rsidRPr="00BE0001">
        <w:rPr>
          <w:rStyle w:val="StyleBoldUnderline"/>
          <w:highlight w:val="yellow"/>
        </w:rPr>
        <w:t>is an incredibly destructive force in the lives of civilians and endangers US soldiers in conflict zones</w:t>
      </w:r>
      <w:r w:rsidRPr="00902B2F">
        <w:rPr>
          <w:rStyle w:val="StyleBoldUnderline"/>
        </w:rPr>
        <w:t>. Unexploded cluster bombs,</w:t>
      </w:r>
      <w:r w:rsidRPr="00A80372">
        <w:rPr>
          <w:sz w:val="16"/>
        </w:rPr>
        <w:t xml:space="preserve"> which often look like toys to unsuspecting children, </w:t>
      </w:r>
      <w:r w:rsidRPr="00902B2F">
        <w:rPr>
          <w:rStyle w:val="StyleBoldUnderline"/>
        </w:rPr>
        <w:t>have maimed and killed thousands of civilians and contribute to anger and resentment against the nations who deploy these weapons in battle, including the U</w:t>
      </w:r>
      <w:r w:rsidRPr="00A80372">
        <w:rPr>
          <w:sz w:val="16"/>
        </w:rPr>
        <w:t xml:space="preserve">nited </w:t>
      </w:r>
      <w:r w:rsidRPr="00902B2F">
        <w:rPr>
          <w:rStyle w:val="StyleBoldUnderline"/>
        </w:rPr>
        <w:t>S</w:t>
      </w:r>
      <w:r w:rsidRPr="00A80372">
        <w:rPr>
          <w:sz w:val="16"/>
        </w:rPr>
        <w:t xml:space="preserve">tates. </w:t>
      </w:r>
      <w:r w:rsidRPr="00BE0001">
        <w:rPr>
          <w:rStyle w:val="StyleBoldUnderline"/>
          <w:highlight w:val="yellow"/>
        </w:rPr>
        <w:t>The US has a moral imperative</w:t>
      </w:r>
      <w:r w:rsidRPr="00A80372">
        <w:rPr>
          <w:sz w:val="16"/>
        </w:rPr>
        <w:t xml:space="preserve">, as well as an urgent security need, </w:t>
      </w:r>
      <w:r w:rsidRPr="00BE0001">
        <w:rPr>
          <w:rStyle w:val="StyleBoldUnderline"/>
          <w:highlight w:val="yellow"/>
        </w:rPr>
        <w:t>to work cooperatively with the international community to stop the havoc brought about by these dangerous conventional weapons</w:t>
      </w:r>
      <w:r w:rsidRPr="00A80372">
        <w:rPr>
          <w:sz w:val="16"/>
        </w:rPr>
        <w:t xml:space="preserve">. Illustrating the scope of the threat from the illegal arms trade, former UN Secretary-General Kofi Annan aptly stated, </w:t>
      </w:r>
      <w:r w:rsidRPr="00BE0001">
        <w:rPr>
          <w:rStyle w:val="StyleBoldUnderline"/>
          <w:highlight w:val="yellow"/>
        </w:rPr>
        <w:t>"The death toll from small arms dwarfs that of all other weapons systems</w:t>
      </w:r>
      <w:r w:rsidRPr="00A80372">
        <w:rPr>
          <w:sz w:val="16"/>
        </w:rPr>
        <w:t xml:space="preserve">...In terms of the carnage they cause, </w:t>
      </w:r>
      <w:r w:rsidRPr="00BE0001">
        <w:rPr>
          <w:rStyle w:val="StyleBoldUnderline"/>
          <w:highlight w:val="yellow"/>
        </w:rPr>
        <w:t>small arms</w:t>
      </w:r>
      <w:r w:rsidRPr="00BE0001">
        <w:rPr>
          <w:sz w:val="16"/>
          <w:highlight w:val="yellow"/>
        </w:rPr>
        <w:t>,</w:t>
      </w:r>
      <w:r w:rsidRPr="00A80372">
        <w:rPr>
          <w:sz w:val="16"/>
        </w:rPr>
        <w:t xml:space="preserve"> indeed, </w:t>
      </w:r>
      <w:r w:rsidRPr="00BE0001">
        <w:rPr>
          <w:rStyle w:val="StyleBoldUnderline"/>
          <w:highlight w:val="yellow"/>
        </w:rPr>
        <w:t>could</w:t>
      </w:r>
      <w:r w:rsidRPr="00A80372">
        <w:rPr>
          <w:sz w:val="16"/>
        </w:rPr>
        <w:t xml:space="preserve"> well </w:t>
      </w:r>
      <w:r w:rsidRPr="00BE0001">
        <w:rPr>
          <w:rStyle w:val="StyleBoldUnderline"/>
          <w:highlight w:val="yellow"/>
        </w:rPr>
        <w:t>be described as 'weapons of mass destruction.</w:t>
      </w:r>
      <w:r w:rsidRPr="00902B2F">
        <w:rPr>
          <w:rStyle w:val="StyleBoldUnderline"/>
        </w:rPr>
        <w:t>'</w:t>
      </w:r>
      <w:r w:rsidRPr="00A80372">
        <w:rPr>
          <w:sz w:val="16"/>
        </w:rPr>
        <w:t xml:space="preserve">"4 On average, </w:t>
      </w:r>
      <w:r w:rsidRPr="00BE0001">
        <w:rPr>
          <w:rStyle w:val="StyleBoldUnderline"/>
          <w:highlight w:val="yellow"/>
        </w:rPr>
        <w:t>small arms and light weapons kill 300,000 people worldwide every year</w:t>
      </w:r>
      <w:r w:rsidRPr="00A80372">
        <w:rPr>
          <w:sz w:val="16"/>
        </w:rPr>
        <w:t xml:space="preserve">, primarily civilians.5 </w:t>
      </w:r>
      <w:r w:rsidRPr="00902B2F">
        <w:rPr>
          <w:rStyle w:val="StyleBoldUnderline"/>
        </w:rPr>
        <w:t>Many more "die, are injured, abused, forcibly displaced and bereaved as a result of armed violence."</w:t>
      </w:r>
      <w:r w:rsidRPr="00A80372">
        <w:rPr>
          <w:sz w:val="16"/>
        </w:rPr>
        <w:t xml:space="preserve">6 </w:t>
      </w:r>
      <w:r w:rsidRPr="00BE0001">
        <w:rPr>
          <w:rStyle w:val="StyleBoldUnderline"/>
          <w:highlight w:val="yellow"/>
        </w:rPr>
        <w:t xml:space="preserve">The vast flow of small arms and light weapons contributes to global instability and fuels conflict. </w:t>
      </w:r>
      <w:r w:rsidRPr="00A80372">
        <w:rPr>
          <w:sz w:val="16"/>
        </w:rPr>
        <w:t xml:space="preserve">While conflict can exist without these weapons, </w:t>
      </w:r>
      <w:r w:rsidRPr="00902B2F">
        <w:rPr>
          <w:rStyle w:val="StyleBoldUnderline"/>
        </w:rPr>
        <w:t xml:space="preserve">the easy </w:t>
      </w:r>
      <w:r w:rsidRPr="00BE0001">
        <w:rPr>
          <w:rStyle w:val="StyleBoldUnderline"/>
          <w:highlight w:val="yellow"/>
        </w:rPr>
        <w:t>access and volume of weapons increases risk in unstable regions</w:t>
      </w:r>
      <w:r w:rsidRPr="00902B2F">
        <w:rPr>
          <w:rStyle w:val="StyleBoldUnderline"/>
        </w:rPr>
        <w:t xml:space="preserve">. </w:t>
      </w:r>
      <w:r w:rsidRPr="00A80372">
        <w:rPr>
          <w:sz w:val="16"/>
        </w:rPr>
        <w:t xml:space="preserve">The lack of sufficient export controls also endangers US soldiers in conflict zones. </w:t>
      </w:r>
      <w:r w:rsidRPr="00902B2F">
        <w:rPr>
          <w:rStyle w:val="StyleBoldUnderline"/>
        </w:rPr>
        <w:t>Over ten million small arms and light weapons were collected during the Taliban's rise to power in Afghanistan. This accumulation of arms helped that state become a refuge for terrorists and a threat to US national security interests</w:t>
      </w:r>
      <w:r w:rsidRPr="00A80372">
        <w:rPr>
          <w:sz w:val="16"/>
        </w:rPr>
        <w:t xml:space="preserve">.7 In 2007, the Government Accountability Office reported that the Defense Department "…cannot fully account for at least 190,000 weapons reported as issued to Iraqi forces."8  </w:t>
      </w:r>
    </w:p>
    <w:p w14:paraId="7DA1DCC9" w14:textId="77777777" w:rsidR="00B4470A" w:rsidRPr="00B4470A" w:rsidRDefault="00B4470A" w:rsidP="00B4470A"/>
    <w:p w14:paraId="1A345BA0" w14:textId="326EEBF1" w:rsidR="005A3419" w:rsidRDefault="00656B4F" w:rsidP="005A3419">
      <w:pPr>
        <w:pStyle w:val="Heading3"/>
      </w:pPr>
      <w:bookmarkStart w:id="95" w:name="_Toc235876404"/>
      <w:r>
        <w:t>Ext – CP Solves Drug Violence</w:t>
      </w:r>
      <w:bookmarkEnd w:id="95"/>
      <w:r>
        <w:t xml:space="preserve"> </w:t>
      </w:r>
    </w:p>
    <w:p w14:paraId="4B63E114" w14:textId="4DDF2784" w:rsidR="005A3419" w:rsidRDefault="005A3419" w:rsidP="005A3419">
      <w:pPr>
        <w:pStyle w:val="Heading4"/>
      </w:pPr>
      <w:r>
        <w:t>Reinstating the assault weapons ban solves drug violence.</w:t>
      </w:r>
    </w:p>
    <w:p w14:paraId="102673C0" w14:textId="77777777" w:rsidR="00952950" w:rsidRDefault="00952950" w:rsidP="00952950">
      <w:r w:rsidRPr="00BE0001">
        <w:rPr>
          <w:rStyle w:val="StyleStyleBold12pt"/>
        </w:rPr>
        <w:t>Abu-Hamdeh, 2011</w:t>
      </w:r>
      <w:r>
        <w:t xml:space="preserve"> (Sabina, </w:t>
      </w:r>
      <w:r w:rsidRPr="00952950">
        <w:t>second year student at SPP graduating with concentrations in Econom</w:t>
      </w:r>
      <w:r>
        <w:t>ics and International Relations) "The Merida Initiative: An Effective Way of Reducing Violence in Mexico?," Pepperdine Policy Review: Vol. 4, Article 5.</w:t>
      </w:r>
    </w:p>
    <w:p w14:paraId="6AA999B8" w14:textId="55D59576" w:rsidR="00FB4A25" w:rsidRDefault="005A3419" w:rsidP="005A3419">
      <w:pPr>
        <w:rPr>
          <w:rStyle w:val="StyleBoldUnderline"/>
        </w:rPr>
      </w:pPr>
      <w:r w:rsidRPr="005A3419">
        <w:rPr>
          <w:rStyle w:val="StyleBoldUnderline"/>
        </w:rPr>
        <w:t>In 2009, the Calderon administration confiscated approximately 34,000 weapons, most of which originated in the United States</w:t>
      </w:r>
      <w:r w:rsidRPr="00952950">
        <w:rPr>
          <w:sz w:val="16"/>
        </w:rPr>
        <w:t xml:space="preserve">.41 These were not handguns, but assault weapons such as AK-47s. This suggests that </w:t>
      </w:r>
      <w:r w:rsidRPr="005A3419">
        <w:rPr>
          <w:rStyle w:val="StyleBoldUnderline"/>
        </w:rPr>
        <w:t>the availability of assault weapons in the United States is a major factor in drug violence. The Obama administration should address the 2004 Assault Weapons Ban reversal and take steps through legislation to reinstate the ban</w:t>
      </w:r>
      <w:r w:rsidRPr="00952950">
        <w:rPr>
          <w:sz w:val="16"/>
        </w:rPr>
        <w:t xml:space="preserve">. If reversing the ban is not possible, increased oversight and strengthened enforcement of current laws is necessary; this would mean regulating gun show sales and increasing border security and crackdowns on illegal arms traders in the United States. </w:t>
      </w:r>
      <w:r w:rsidRPr="005A3419">
        <w:rPr>
          <w:rStyle w:val="StyleBoldUnderline"/>
        </w:rPr>
        <w:t>Violence in Mexico would most certainly be reduced if access to assault and automatic weapons was decreased</w:t>
      </w:r>
      <w:r w:rsidRPr="00952950">
        <w:rPr>
          <w:sz w:val="16"/>
        </w:rPr>
        <w:t xml:space="preserve">. Almost daily, the Los Angeles Times features stories of mass shootings in cartel-run border cities. </w:t>
      </w:r>
      <w:r w:rsidRPr="005A3419">
        <w:rPr>
          <w:rStyle w:val="StyleBoldUnderline"/>
        </w:rPr>
        <w:t>Without easy access to automatic weapons, gun violence would decrease.</w:t>
      </w:r>
    </w:p>
    <w:p w14:paraId="077B1026" w14:textId="10E97F6C" w:rsidR="00FB4A25" w:rsidRDefault="00FB4A25" w:rsidP="00FB4A25">
      <w:pPr>
        <w:pStyle w:val="Heading4"/>
      </w:pPr>
      <w:r>
        <w:t>Expiration of the assault weapons ban increased violence in Mexico.</w:t>
      </w:r>
    </w:p>
    <w:p w14:paraId="68CA04CF" w14:textId="0482CDD3" w:rsidR="00FB4A25" w:rsidRPr="00FB4A25" w:rsidRDefault="00FB4A25" w:rsidP="00FB4A25">
      <w:r w:rsidRPr="00BE0001">
        <w:rPr>
          <w:rStyle w:val="StyleStyleBold12pt"/>
        </w:rPr>
        <w:t>Hennessey, 2012</w:t>
      </w:r>
      <w:r w:rsidRPr="00FB4A25">
        <w:t xml:space="preserve"> (Kathleen, staff writer) Mexican President Calderon calls for assault weapon ban in U.S. La Times. April 2, 2012. http://articles.latimes.com/2012/apr/02/news/la-pn-mexican-president-calderon-calls-for-assault-weapon-ban-in-us-20120402</w:t>
      </w:r>
    </w:p>
    <w:p w14:paraId="28AA7327" w14:textId="5E0EC172" w:rsidR="00FB4A25" w:rsidRPr="000545B8" w:rsidRDefault="00FB4A25" w:rsidP="00FB4A25">
      <w:pPr>
        <w:rPr>
          <w:sz w:val="16"/>
        </w:rPr>
      </w:pPr>
      <w:r w:rsidRPr="00FB4A25">
        <w:rPr>
          <w:sz w:val="16"/>
        </w:rPr>
        <w:t xml:space="preserve">Reporting from Washington — Mexican President Felipe </w:t>
      </w:r>
      <w:r w:rsidRPr="00FB4A25">
        <w:rPr>
          <w:rStyle w:val="StyleBoldUnderline"/>
        </w:rPr>
        <w:t>Calderon on Monday pushed for a revival of a ban on assault weapons in the U.S., arguing that the ban’s expiration has led to the spread of guns across the border and a spike in violence in Mexico.</w:t>
      </w:r>
      <w:r w:rsidRPr="00FB4A25">
        <w:rPr>
          <w:rStyle w:val="StyleBoldUnderline"/>
          <w:b w:val="0"/>
          <w:sz w:val="12"/>
          <w:u w:val="none"/>
        </w:rPr>
        <w:t>¶</w:t>
      </w:r>
      <w:r w:rsidRPr="00FB4A25">
        <w:rPr>
          <w:rStyle w:val="StyleBoldUnderline"/>
        </w:rPr>
        <w:t xml:space="preserve"> “The expiring of the assault weapons ban in the year 2004 coincided almost exactly with the beginning of the harshest -- the harshest -- period of violence we've ever seen</w:t>
      </w:r>
      <w:r w:rsidRPr="00FB4A25">
        <w:rPr>
          <w:sz w:val="16"/>
        </w:rPr>
        <w:t>,” Calderon said, through an interpreter, at a White House news conference on Monday. The Mexican leader was in Washington to meet with President Obama and Canadian Prime Minister Stephen Harper for a summit on economic cooperation and trade among the three countries. But the ongoing drug war in Mexico largely overshadowed those conversations.</w:t>
      </w:r>
    </w:p>
    <w:p w14:paraId="1B4AB1FA" w14:textId="77777777" w:rsidR="008A2551" w:rsidRPr="008A2551" w:rsidRDefault="008A2551" w:rsidP="008A2551">
      <w:pPr>
        <w:rPr>
          <w:sz w:val="16"/>
        </w:rPr>
      </w:pPr>
    </w:p>
    <w:p w14:paraId="439D6D4D" w14:textId="77777777" w:rsidR="008A2551" w:rsidRPr="005B4444" w:rsidRDefault="008A2551" w:rsidP="005B4444">
      <w:pPr>
        <w:rPr>
          <w:sz w:val="16"/>
        </w:rPr>
      </w:pPr>
    </w:p>
    <w:p w14:paraId="63AAAC7B" w14:textId="77777777" w:rsidR="005B4444" w:rsidRPr="005B4444" w:rsidRDefault="005B4444" w:rsidP="005B4444"/>
    <w:p w14:paraId="4FB10BE6" w14:textId="77777777" w:rsidR="00087A7E" w:rsidRDefault="00087A7E" w:rsidP="00087A7E">
      <w:pPr>
        <w:rPr>
          <w:sz w:val="16"/>
        </w:rPr>
      </w:pPr>
    </w:p>
    <w:p w14:paraId="2F6E58B9" w14:textId="5764E921" w:rsidR="00521876" w:rsidRDefault="00521876" w:rsidP="00087A7E">
      <w:pPr>
        <w:pStyle w:val="Heading3"/>
      </w:pPr>
      <w:bookmarkStart w:id="96" w:name="_Toc235876405"/>
      <w:r>
        <w:t>Drug Violence Impact Booster</w:t>
      </w:r>
      <w:bookmarkEnd w:id="96"/>
    </w:p>
    <w:p w14:paraId="2C3D0002" w14:textId="0DB96CBC" w:rsidR="001B5E01" w:rsidRPr="000545B8" w:rsidRDefault="001B5E01" w:rsidP="000545B8">
      <w:pPr>
        <w:pStyle w:val="Heading4"/>
      </w:pPr>
      <w:r w:rsidRPr="000545B8">
        <w:t xml:space="preserve">Recent capture of a Zeta kingpin spurs more violence – empirics </w:t>
      </w:r>
    </w:p>
    <w:p w14:paraId="41BA7D66" w14:textId="59C66C7E" w:rsidR="00521876" w:rsidRPr="001B5E01" w:rsidRDefault="001B5E01" w:rsidP="001B5E01">
      <w:r w:rsidRPr="00BE0001">
        <w:rPr>
          <w:rStyle w:val="StyleStyleBold12pt"/>
        </w:rPr>
        <w:t>Althaus, 6/17</w:t>
      </w:r>
      <w:r w:rsidRPr="001B5E01">
        <w:t>/2013 (Dudley, staff writer)</w:t>
      </w:r>
      <w:r>
        <w:t xml:space="preserve"> </w:t>
      </w:r>
      <w:r w:rsidRPr="001B5E01">
        <w:t xml:space="preserve">“What Follows Zetas Leader's Takedown in Mexico” </w:t>
      </w:r>
      <w:r>
        <w:t xml:space="preserve">Insight Crime. </w:t>
      </w:r>
      <w:hyperlink r:id="rId53" w:history="1">
        <w:r w:rsidR="00521876" w:rsidRPr="001B5E01">
          <w:t>http://www.insightcrime.org/news-analysis/what-follows-zetas-leaders-takedown-in-mexico</w:t>
        </w:r>
      </w:hyperlink>
      <w:r w:rsidR="00521876" w:rsidRPr="001B5E01">
        <w:t xml:space="preserve"> </w:t>
      </w:r>
    </w:p>
    <w:p w14:paraId="230A6DB5" w14:textId="7DD3A548" w:rsidR="00521876" w:rsidRPr="00682AB8" w:rsidRDefault="00521876" w:rsidP="00521876">
      <w:pPr>
        <w:rPr>
          <w:sz w:val="16"/>
        </w:rPr>
      </w:pPr>
      <w:r w:rsidRPr="000545B8">
        <w:rPr>
          <w:sz w:val="16"/>
        </w:rPr>
        <w:t xml:space="preserve">Even as </w:t>
      </w:r>
      <w:r w:rsidRPr="00521876">
        <w:rPr>
          <w:rStyle w:val="StyleBoldUnderline"/>
        </w:rPr>
        <w:t>Treviño's capture is a coup for Peña Nieto, past removals of kingpins have often sparked even more violence.</w:t>
      </w:r>
      <w:r w:rsidRPr="000545B8">
        <w:rPr>
          <w:sz w:val="16"/>
        </w:rPr>
        <w:t xml:space="preserve"> </w:t>
      </w:r>
      <w:r w:rsidRPr="00521876">
        <w:rPr>
          <w:rStyle w:val="StyleBoldUnderline"/>
        </w:rPr>
        <w:t>Few of the Zetas' current recruits have the levels of military training and discipline as those who founded the criminal group in the late 1990s. Now unleashed, these unhinged killers remain deeply embedded in many Mexican towns and villages.</w:t>
      </w:r>
      <w:r w:rsidR="000545B8" w:rsidRPr="000545B8">
        <w:rPr>
          <w:rStyle w:val="StyleBoldUnderline"/>
          <w:b w:val="0"/>
          <w:sz w:val="12"/>
          <w:u w:val="none"/>
        </w:rPr>
        <w:t>¶</w:t>
      </w:r>
      <w:r w:rsidRPr="00521876">
        <w:rPr>
          <w:rStyle w:val="StyleBoldUnderline"/>
        </w:rPr>
        <w:t xml:space="preserve"> "This can well finish off the Zetas as an organization, but not as a culture, as a method of operating, as a cursed means of obtaining money at the cost of indescribable suffering of others," </w:t>
      </w:r>
      <w:hyperlink r:id="rId54" w:anchor="axzz2ZJH5vQG5" w:history="1">
        <w:r w:rsidRPr="00521876">
          <w:rPr>
            <w:rStyle w:val="StyleBoldUnderline"/>
          </w:rPr>
          <w:t>crime analyst Alejandro Hope writes in his blog, Plata or Plomo</w:t>
        </w:r>
      </w:hyperlink>
      <w:r w:rsidRPr="000545B8">
        <w:rPr>
          <w:sz w:val="16"/>
        </w:rPr>
        <w:t>. "This will still accompany us for a good while."</w:t>
      </w:r>
      <w:r w:rsidR="000545B8" w:rsidRPr="000545B8">
        <w:rPr>
          <w:sz w:val="12"/>
        </w:rPr>
        <w:t>¶</w:t>
      </w:r>
      <w:r w:rsidRPr="000545B8">
        <w:rPr>
          <w:sz w:val="16"/>
        </w:rPr>
        <w:t xml:space="preserve"> Faced with that truth, Peña Nieto and his security team now must hold firm, and push to finish off the Zetas once and for all.</w:t>
      </w:r>
    </w:p>
    <w:p w14:paraId="261C12E0" w14:textId="70730E6C" w:rsidR="001B5E01" w:rsidRPr="00682AB8" w:rsidRDefault="001B5E01" w:rsidP="00682AB8">
      <w:pPr>
        <w:pStyle w:val="Heading4"/>
        <w:rPr>
          <w:rStyle w:val="StyleStyleBold12pt"/>
          <w:b/>
        </w:rPr>
      </w:pPr>
      <w:r w:rsidRPr="00682AB8">
        <w:rPr>
          <w:rStyle w:val="StyleStyleBold12pt"/>
          <w:b/>
        </w:rPr>
        <w:t xml:space="preserve">Capture of Treviño leads to more violence – fight for a successor </w:t>
      </w:r>
    </w:p>
    <w:p w14:paraId="24171F64" w14:textId="77777777" w:rsidR="001B5E01" w:rsidRPr="001B5E01" w:rsidRDefault="001B5E01" w:rsidP="001B5E01">
      <w:r w:rsidRPr="00BE0001">
        <w:rPr>
          <w:rStyle w:val="StyleStyleBold12pt"/>
        </w:rPr>
        <w:t>Althaus, 6/17</w:t>
      </w:r>
      <w:r w:rsidRPr="001B5E01">
        <w:t>/2013 (Dudley, staff writer)</w:t>
      </w:r>
      <w:r>
        <w:t xml:space="preserve"> </w:t>
      </w:r>
      <w:r w:rsidRPr="001B5E01">
        <w:t xml:space="preserve">“What Follows Zetas Leader's Takedown in Mexico” </w:t>
      </w:r>
      <w:r>
        <w:t xml:space="preserve">Insight Crime. </w:t>
      </w:r>
      <w:hyperlink r:id="rId55" w:history="1">
        <w:r w:rsidRPr="001B5E01">
          <w:t>http://www.insightcrime.org/news-analysis/what-follows-zetas-leaders-takedown-in-mexico</w:t>
        </w:r>
      </w:hyperlink>
      <w:r w:rsidRPr="001B5E01">
        <w:t xml:space="preserve"> </w:t>
      </w:r>
    </w:p>
    <w:p w14:paraId="22ED7177" w14:textId="378BE230" w:rsidR="00521876" w:rsidRPr="00521876" w:rsidRDefault="00521876" w:rsidP="00521876">
      <w:pPr>
        <w:rPr>
          <w:rStyle w:val="StyleBoldUnderline"/>
        </w:rPr>
      </w:pPr>
      <w:r w:rsidRPr="00521876">
        <w:rPr>
          <w:rStyle w:val="StyleBoldUnderline"/>
        </w:rPr>
        <w:t>The capture of the Zetas leader Miguel Treviño</w:t>
      </w:r>
      <w:r w:rsidRPr="00521876">
        <w:rPr>
          <w:sz w:val="16"/>
        </w:rPr>
        <w:t xml:space="preserve">, alias Z-40, </w:t>
      </w:r>
      <w:r w:rsidRPr="00521876">
        <w:rPr>
          <w:rStyle w:val="StyleBoldUnderline"/>
        </w:rPr>
        <w:t>may mean more violence in the near term as his minions fight for the most coveted brand name in Mexico's underworld and his rivals move into his areas of influence</w:t>
      </w:r>
      <w:r w:rsidRPr="00521876">
        <w:rPr>
          <w:sz w:val="16"/>
        </w:rPr>
        <w:t>.</w:t>
      </w:r>
      <w:r w:rsidRPr="00521876">
        <w:rPr>
          <w:sz w:val="12"/>
        </w:rPr>
        <w:t>¶</w:t>
      </w:r>
      <w:r w:rsidRPr="00521876">
        <w:rPr>
          <w:sz w:val="16"/>
        </w:rPr>
        <w:t xml:space="preserve"> Treviño was captured at 3:45 a.m. Monday morning by Mexican Marines in the town of Anahuac, 27 kilometers southwest of Nuevo Laredo, without firing a single shot, the government said. He had $2 million in cash and eight weapons on him at the time. Two other alleged Zetas were captured during the stealth operation that involved ground troops and a Navy helicopter.</w:t>
      </w:r>
      <w:r w:rsidRPr="00521876">
        <w:rPr>
          <w:sz w:val="12"/>
        </w:rPr>
        <w:t>¶</w:t>
      </w:r>
      <w:r w:rsidRPr="00521876">
        <w:rPr>
          <w:sz w:val="16"/>
        </w:rPr>
        <w:t xml:space="preserve"> The government showed a photo of a bruised and chafed man who it said was the Zetas maximum commander. </w:t>
      </w:r>
      <w:r w:rsidRPr="00521876">
        <w:rPr>
          <w:rStyle w:val="StyleBoldUnderline"/>
        </w:rPr>
        <w:t>Treviño, who took over the Zetas last October, is wanted for numerous criminal acts in Mexico and the United States, including a double homicide and money laundering in the United States, and the murder of some 265 migrants in northern Mexico during 2010 and 2011</w:t>
      </w:r>
      <w:r w:rsidRPr="00521876">
        <w:rPr>
          <w:sz w:val="16"/>
        </w:rPr>
        <w:t>.</w:t>
      </w:r>
      <w:r w:rsidRPr="00521876">
        <w:rPr>
          <w:sz w:val="12"/>
        </w:rPr>
        <w:t>¶</w:t>
      </w:r>
      <w:r w:rsidRPr="00521876">
        <w:rPr>
          <w:sz w:val="16"/>
        </w:rPr>
        <w:t xml:space="preserve"> The capture is the most important since Enrique Peña Nieto became president in December 2012, and may validate his slightly less confrontational approach with criminal organizations. Nuevo Laredo military personnel recently told InSight Crime that they were doing more focused strikes, rather than the widespread patrols and road blocks they employed during the previous administration of Felipe Calderon. The strategy appears to be nationwide, although it was the Mexican Navy's Special Forces, the same go-to guys under the Calderon administration, which captured Treviño.</w:t>
      </w:r>
      <w:r w:rsidRPr="00521876">
        <w:rPr>
          <w:sz w:val="12"/>
        </w:rPr>
        <w:t>¶</w:t>
      </w:r>
      <w:r w:rsidRPr="00521876">
        <w:rPr>
          <w:sz w:val="16"/>
        </w:rPr>
        <w:t xml:space="preserve"> The battle amongst these criminal groups and the state during the Calderon administration left 65,000 dead and has already left close to 10,000 dead in this administration, many of them in Treviño's area of influence in northern Mexico.</w:t>
      </w:r>
      <w:r w:rsidRPr="00521876">
        <w:rPr>
          <w:sz w:val="12"/>
        </w:rPr>
        <w:t>¶</w:t>
      </w:r>
      <w:r w:rsidRPr="00521876">
        <w:rPr>
          <w:sz w:val="16"/>
        </w:rPr>
        <w:t xml:space="preserve"> However, </w:t>
      </w:r>
      <w:r w:rsidRPr="00521876">
        <w:rPr>
          <w:rStyle w:val="StyleBoldUnderline"/>
        </w:rPr>
        <w:t>the capture may have the opposite effect than what most expect. While Treviño was known for his brutal beheadings and gruesome executions of those who were "not aligned" with the Zetas, and he had consolidated his hold on the organization in recent months, his capture may open the door for a full-scale battle for his territories by both the Zetas and their rivals.</w:t>
      </w:r>
    </w:p>
    <w:p w14:paraId="621F8F85" w14:textId="77777777" w:rsidR="00521876" w:rsidRPr="00521876" w:rsidRDefault="00521876" w:rsidP="00521876"/>
    <w:p w14:paraId="374E717F" w14:textId="77777777" w:rsidR="00521876" w:rsidRPr="00521876" w:rsidRDefault="00521876" w:rsidP="00521876"/>
    <w:p w14:paraId="24B19D94" w14:textId="2DB3155B" w:rsidR="005B4444" w:rsidRDefault="005B4444" w:rsidP="00087A7E">
      <w:pPr>
        <w:pStyle w:val="Heading3"/>
      </w:pPr>
      <w:bookmarkStart w:id="97" w:name="_Toc235876406"/>
      <w:r>
        <w:t>AT: Not Key to Relations</w:t>
      </w:r>
      <w:bookmarkEnd w:id="97"/>
    </w:p>
    <w:p w14:paraId="42962011" w14:textId="14590498" w:rsidR="00154D62" w:rsidRDefault="00154D62" w:rsidP="00154D62">
      <w:pPr>
        <w:pStyle w:val="Heading4"/>
      </w:pPr>
      <w:r>
        <w:t>Drug war policies key to relations</w:t>
      </w:r>
    </w:p>
    <w:p w14:paraId="4F555F5B" w14:textId="3434E6C6" w:rsidR="00154D62" w:rsidRDefault="00154D62" w:rsidP="005B4444">
      <w:r w:rsidRPr="00BE0001">
        <w:rPr>
          <w:rStyle w:val="StyleStyleBold12pt"/>
        </w:rPr>
        <w:t>Simon, 5/4</w:t>
      </w:r>
      <w:r>
        <w:t xml:space="preserve">/2013. (Scott, NPR host) </w:t>
      </w:r>
      <w:r w:rsidRPr="00154D62">
        <w:t>U.S.-Mexico Relations Complicated, Conditioned By Drug War</w:t>
      </w:r>
      <w:r>
        <w:t xml:space="preserve">. NPR. </w:t>
      </w:r>
      <w:hyperlink r:id="rId56" w:history="1">
        <w:r w:rsidRPr="001645A2">
          <w:rPr>
            <w:rStyle w:val="Hyperlink"/>
          </w:rPr>
          <w:t>http://www.npr.org/2013/05/04/181053775/u-s-mexico-relations-complicated-conditioned-by-drug-war</w:t>
        </w:r>
      </w:hyperlink>
      <w:r>
        <w:t xml:space="preserve"> </w:t>
      </w:r>
    </w:p>
    <w:p w14:paraId="335CFA2E" w14:textId="3B78BE0E" w:rsidR="00154D62" w:rsidRPr="00682AB8" w:rsidRDefault="00154D62" w:rsidP="00154D62">
      <w:pPr>
        <w:rPr>
          <w:sz w:val="16"/>
        </w:rPr>
      </w:pPr>
      <w:r w:rsidRPr="00154D62">
        <w:rPr>
          <w:sz w:val="16"/>
        </w:rPr>
        <w:t xml:space="preserve">In many ways, </w:t>
      </w:r>
      <w:r w:rsidRPr="00154D62">
        <w:rPr>
          <w:rStyle w:val="StyleBoldUnderline"/>
        </w:rPr>
        <w:t>the relationship between the U.S. and Mexico is complicated and conditioned by the long and the bloody war on drugs</w:t>
      </w:r>
      <w:r w:rsidRPr="00154D62">
        <w:rPr>
          <w:sz w:val="16"/>
        </w:rPr>
        <w:t>. It's difficult to say exactly how many people have been killed in that war, but Mexican media have estimated that around 70,000 people have died since 2006; many thousands more have been disappeared. The United States has been closely involved, providing money, technology and intelligence to the Mexican government.</w:t>
      </w:r>
      <w:r w:rsidRPr="00154D62">
        <w:rPr>
          <w:sz w:val="12"/>
        </w:rPr>
        <w:t>¶</w:t>
      </w:r>
      <w:r w:rsidRPr="00154D62">
        <w:rPr>
          <w:sz w:val="16"/>
        </w:rPr>
        <w:t xml:space="preserve"> But </w:t>
      </w:r>
      <w:r w:rsidRPr="00154D62">
        <w:rPr>
          <w:rStyle w:val="StyleBoldUnderline"/>
        </w:rPr>
        <w:t>Mexican President Enrique Pena Nieto has begun to back away from the U.S. And this week, his administration said they would limit its contacts with American agencies</w:t>
      </w:r>
      <w:r w:rsidRPr="00154D62">
        <w:rPr>
          <w:sz w:val="16"/>
        </w:rPr>
        <w:t>. David Shirk is an associate professor at the University of San Diego. He studies the U.S.-Mexico relationship, and joins us in our studios. Thanks so much for being with us.</w:t>
      </w:r>
      <w:r w:rsidRPr="00154D62">
        <w:rPr>
          <w:sz w:val="12"/>
        </w:rPr>
        <w:t>¶</w:t>
      </w:r>
      <w:r w:rsidRPr="00154D62">
        <w:rPr>
          <w:sz w:val="16"/>
        </w:rPr>
        <w:t xml:space="preserve"> </w:t>
      </w:r>
    </w:p>
    <w:p w14:paraId="7A3D2A04" w14:textId="6147A2FD" w:rsidR="00E90187" w:rsidRDefault="00E90187" w:rsidP="00E90187">
      <w:pPr>
        <w:pStyle w:val="Heading4"/>
      </w:pPr>
      <w:r>
        <w:t>Relations down because of drug violence – Mexico blames US policies</w:t>
      </w:r>
    </w:p>
    <w:p w14:paraId="20F505EE" w14:textId="707EFBE6" w:rsidR="00E90187" w:rsidRDefault="00E90187" w:rsidP="00154D62">
      <w:r w:rsidRPr="00BE0001">
        <w:rPr>
          <w:rStyle w:val="StyleStyleBold12pt"/>
        </w:rPr>
        <w:t>AP 2012</w:t>
      </w:r>
      <w:r>
        <w:t>. “</w:t>
      </w:r>
      <w:r w:rsidRPr="00E90187">
        <w:t>US, Mexico leaders trade barbs on drug violence</w:t>
      </w:r>
      <w:r>
        <w:t xml:space="preserve">” April 2, 2012. </w:t>
      </w:r>
      <w:hyperlink r:id="rId57" w:history="1">
        <w:r w:rsidRPr="001645A2">
          <w:rPr>
            <w:rStyle w:val="Hyperlink"/>
          </w:rPr>
          <w:t>http://www.cbsnews.com/8301-201_162-57408411/us-mexico-leaders-trade-barbs-on-drug-violence/</w:t>
        </w:r>
      </w:hyperlink>
      <w:r>
        <w:t xml:space="preserve"> </w:t>
      </w:r>
    </w:p>
    <w:p w14:paraId="6A57AB68" w14:textId="207380B1" w:rsidR="00154D62" w:rsidRPr="00682AB8" w:rsidRDefault="00E90187" w:rsidP="00154D62">
      <w:pPr>
        <w:rPr>
          <w:sz w:val="16"/>
        </w:rPr>
      </w:pPr>
      <w:r w:rsidRPr="00E90187">
        <w:rPr>
          <w:sz w:val="16"/>
        </w:rPr>
        <w:t xml:space="preserve">(AP) WASHINGTON - </w:t>
      </w:r>
      <w:r w:rsidRPr="00E90187">
        <w:rPr>
          <w:rStyle w:val="StyleBoldUnderline"/>
        </w:rPr>
        <w:t>The explosion of drug-fueled violence along Mexico's border with the United States could harm relations between the two nations, President Barack Obama said Monday; Mexico's leader retorted that much of the problem of drugs and guns begins on the U.S. side of the line</w:t>
      </w:r>
      <w:r w:rsidRPr="00E90187">
        <w:rPr>
          <w:sz w:val="16"/>
        </w:rPr>
        <w:t>.</w:t>
      </w:r>
      <w:r w:rsidRPr="00E90187">
        <w:rPr>
          <w:sz w:val="12"/>
        </w:rPr>
        <w:t>¶</w:t>
      </w:r>
      <w:r w:rsidRPr="00E90187">
        <w:rPr>
          <w:sz w:val="16"/>
        </w:rPr>
        <w:t xml:space="preserve"> In the thick of political contests in both the United States and Mexico, Obama and Mexican President Felipe Calderon traded unusually direct claims about the cause and effect of the drug violence that has consumed a swath of northeastern Mexico. They were cordial and complimentary to one another, but did not hide the degree of worry on both sides about a six-year spasm of violence that has killed more than 47,000 people.</w:t>
      </w:r>
      <w:r w:rsidRPr="00E90187">
        <w:rPr>
          <w:sz w:val="12"/>
        </w:rPr>
        <w:t>¶</w:t>
      </w:r>
      <w:r w:rsidRPr="00E90187">
        <w:rPr>
          <w:sz w:val="16"/>
        </w:rPr>
        <w:t xml:space="preserve"> </w:t>
      </w:r>
      <w:r w:rsidRPr="00E90187">
        <w:rPr>
          <w:rStyle w:val="StyleBoldUnderline"/>
        </w:rPr>
        <w:t>"It can have a deteriorating effect overall on the nature of our relationship," Obama said</w:t>
      </w:r>
      <w:r w:rsidRPr="00E90187">
        <w:rPr>
          <w:sz w:val="16"/>
        </w:rPr>
        <w:t>. "And that's something that we have to pay attention to."</w:t>
      </w:r>
      <w:r w:rsidRPr="00E90187">
        <w:rPr>
          <w:sz w:val="12"/>
        </w:rPr>
        <w:t>¶</w:t>
      </w:r>
      <w:r w:rsidRPr="00E90187">
        <w:rPr>
          <w:sz w:val="16"/>
        </w:rPr>
        <w:t xml:space="preserve"> Calderon made a government crackdown on warring drug cartels the hallmark of his six-year term, which expires later this year. His center-right party has seen its election chances fall in the face of a wide perception in Mexico that the crackdown has not worked.</w:t>
      </w:r>
    </w:p>
    <w:p w14:paraId="2571C38B" w14:textId="54B859D4" w:rsidR="00752528" w:rsidRDefault="00752528" w:rsidP="00CA375F">
      <w:pPr>
        <w:pStyle w:val="Heading4"/>
      </w:pPr>
      <w:r>
        <w:t>Drug war key to US-Mexico Relations</w:t>
      </w:r>
    </w:p>
    <w:p w14:paraId="39427112" w14:textId="3D2850D3" w:rsidR="00752528" w:rsidRDefault="00CA375F" w:rsidP="00154D62">
      <w:r w:rsidRPr="00BE0001">
        <w:rPr>
          <w:rStyle w:val="StyleStyleBold12pt"/>
        </w:rPr>
        <w:t xml:space="preserve">USA Today. </w:t>
      </w:r>
      <w:r w:rsidR="00752528" w:rsidRPr="00BE0001">
        <w:rPr>
          <w:rStyle w:val="StyleStyleBold12pt"/>
        </w:rPr>
        <w:t>7/17/</w:t>
      </w:r>
      <w:r w:rsidR="00752528">
        <w:t xml:space="preserve">2013. </w:t>
      </w:r>
      <w:r w:rsidR="00752528" w:rsidRPr="00752528">
        <w:t>Kingpin capture shows role of U.S.-trained Mexican marines</w:t>
      </w:r>
      <w:r>
        <w:t xml:space="preserve">. </w:t>
      </w:r>
      <w:hyperlink r:id="rId58" w:history="1">
        <w:r w:rsidRPr="001645A2">
          <w:rPr>
            <w:rStyle w:val="Hyperlink"/>
          </w:rPr>
          <w:t>http://www.usatoday.com/story/news/world/2013/07/16/mexico-marines-pentagon-drug-kingpin/2522855/</w:t>
        </w:r>
      </w:hyperlink>
      <w:r>
        <w:t xml:space="preserve"> </w:t>
      </w:r>
    </w:p>
    <w:p w14:paraId="1625A14E" w14:textId="0FC6FF4C" w:rsidR="00752528" w:rsidRPr="00D04B17" w:rsidRDefault="00752528" w:rsidP="00752528">
      <w:pPr>
        <w:rPr>
          <w:sz w:val="16"/>
        </w:rPr>
      </w:pPr>
      <w:r w:rsidRPr="00CA375F">
        <w:rPr>
          <w:rStyle w:val="StyleBoldUnderline"/>
        </w:rPr>
        <w:t>Treviño’s arrest represents the first big success against a key Mexican crime figure for President Peña Nieto</w:t>
      </w:r>
      <w:r w:rsidRPr="00D04B17">
        <w:rPr>
          <w:sz w:val="16"/>
        </w:rPr>
        <w:t xml:space="preserve">. And while Peña Nieto’s administration has sought to play down the costs and consequences of the drug war, </w:t>
      </w:r>
      <w:r w:rsidRPr="00CA375F">
        <w:rPr>
          <w:rStyle w:val="StyleBoldUnderline"/>
        </w:rPr>
        <w:t xml:space="preserve">the violence continues to be a major national crisis and a </w:t>
      </w:r>
      <w:r w:rsidRPr="00CA375F">
        <w:rPr>
          <w:rStyle w:val="Emphasis"/>
        </w:rPr>
        <w:t>challenge</w:t>
      </w:r>
      <w:r w:rsidRPr="00CA375F">
        <w:rPr>
          <w:rStyle w:val="StyleBoldUnderline"/>
        </w:rPr>
        <w:t xml:space="preserve"> for U.S.–Mexican relations</w:t>
      </w:r>
      <w:r w:rsidRPr="00D04B17">
        <w:rPr>
          <w:sz w:val="16"/>
        </w:rPr>
        <w:t>.</w:t>
      </w:r>
      <w:r w:rsidR="00D04B17" w:rsidRPr="00D04B17">
        <w:rPr>
          <w:sz w:val="12"/>
        </w:rPr>
        <w:t>¶</w:t>
      </w:r>
      <w:r w:rsidRPr="00D04B17">
        <w:rPr>
          <w:sz w:val="16"/>
        </w:rPr>
        <w:t xml:space="preserve"> The force responsible for tracking and capturing Treviño was Mexico’s equivalent of the Marine Corps, a military strike force that has worked closely with U.S. military trainers. </w:t>
      </w:r>
      <w:r w:rsidRPr="00CA375F">
        <w:rPr>
          <w:rStyle w:val="StyleBoldUnderline"/>
        </w:rPr>
        <w:t xml:space="preserve">U.S. intelligence assets may also have played an important, if undisclosed, role in the arrest. Washington will likely request Treviño’s extradition to the U.S. Despite </w:t>
      </w:r>
      <w:hyperlink r:id="rId59" w:history="1">
        <w:r w:rsidRPr="00CA375F">
          <w:rPr>
            <w:rStyle w:val="StyleBoldUnderline"/>
          </w:rPr>
          <w:t>recent friction</w:t>
        </w:r>
      </w:hyperlink>
      <w:r w:rsidRPr="00CA375F">
        <w:rPr>
          <w:rStyle w:val="StyleBoldUnderline"/>
        </w:rPr>
        <w:t>, high-level officials from Mexico and the U.S. continue to coordinate counter-drug activity in the spirit of the Merida Initiative.</w:t>
      </w:r>
      <w:r w:rsidR="00D04B17" w:rsidRPr="00D04B17">
        <w:rPr>
          <w:rStyle w:val="StyleBoldUnderline"/>
          <w:b w:val="0"/>
          <w:sz w:val="12"/>
          <w:u w:val="none"/>
        </w:rPr>
        <w:t>¶</w:t>
      </w:r>
      <w:r w:rsidRPr="00CA375F">
        <w:rPr>
          <w:rStyle w:val="StyleBoldUnderline"/>
        </w:rPr>
        <w:t xml:space="preserve"> With the domestic focus on immigration reform and border security high on the congressional agenda, it is easy to overlook the importance of </w:t>
      </w:r>
      <w:hyperlink r:id="rId60" w:history="1">
        <w:r w:rsidRPr="00CA375F">
          <w:rPr>
            <w:rStyle w:val="StyleBoldUnderline"/>
          </w:rPr>
          <w:t>strong cross-border cooperation</w:t>
        </w:r>
      </w:hyperlink>
      <w:r w:rsidRPr="00CA375F">
        <w:rPr>
          <w:rStyle w:val="StyleBoldUnderline"/>
        </w:rPr>
        <w:t>, intelligence sharing, and extraditions of Mexican criminals to the U.S. in order to bring to justice deadly desperados such as Treviño and respond to the threats posed by transnational criminal organizations such as Los Zetas</w:t>
      </w:r>
      <w:r w:rsidRPr="00D04B17">
        <w:rPr>
          <w:sz w:val="16"/>
        </w:rPr>
        <w:t>.</w:t>
      </w:r>
    </w:p>
    <w:p w14:paraId="186779CD" w14:textId="77777777" w:rsidR="00752528" w:rsidRDefault="00752528" w:rsidP="00154D62"/>
    <w:p w14:paraId="3C8B22E4" w14:textId="77777777" w:rsidR="004D685A" w:rsidRDefault="004D685A" w:rsidP="004D685A">
      <w:pPr>
        <w:pStyle w:val="Heading3"/>
      </w:pPr>
      <w:bookmarkStart w:id="98" w:name="_Toc235876407"/>
      <w:r>
        <w:t>AT: Mexico Doesn’t Want Help on Crime</w:t>
      </w:r>
      <w:bookmarkEnd w:id="98"/>
    </w:p>
    <w:p w14:paraId="40C662CA" w14:textId="77777777" w:rsidR="004D685A" w:rsidRPr="001C0EA7" w:rsidRDefault="004D685A" w:rsidP="001C0EA7">
      <w:pPr>
        <w:pStyle w:val="Heading4"/>
        <w:rPr>
          <w:rStyle w:val="StyleStyleBold12pt"/>
          <w:b/>
        </w:rPr>
      </w:pPr>
      <w:r w:rsidRPr="001C0EA7">
        <w:rPr>
          <w:rStyle w:val="StyleStyleBold12pt"/>
          <w:b/>
        </w:rPr>
        <w:t>Mexicans support US assistance on transnational crime.</w:t>
      </w:r>
    </w:p>
    <w:p w14:paraId="15C8B0AF" w14:textId="77777777" w:rsidR="004D685A" w:rsidRPr="00AB6C2F" w:rsidRDefault="004D685A" w:rsidP="004D685A">
      <w:pPr>
        <w:rPr>
          <w:rStyle w:val="StyleBoldUnderline"/>
          <w:b w:val="0"/>
          <w:u w:val="none"/>
        </w:rPr>
      </w:pPr>
      <w:r w:rsidRPr="00BE0001">
        <w:rPr>
          <w:rStyle w:val="StyleStyleBold12pt"/>
        </w:rPr>
        <w:t>Simmons 7/16</w:t>
      </w:r>
      <w:r w:rsidRPr="00AB6C2F">
        <w:t>/2013 (Katie, research associate, Pew Center Global Attitudes Project) Mexican public favors military use, U.S. aid to fight drug cartels. http://www.pewresearch.org/fact-tank/2013/07/16/mexican-public-favors-military-use-u-s-aid-to-fight-drug-cartels/</w:t>
      </w:r>
    </w:p>
    <w:p w14:paraId="4F2EE01F" w14:textId="77777777" w:rsidR="004D685A" w:rsidRPr="00DA799E" w:rsidRDefault="004D685A" w:rsidP="004D685A">
      <w:pPr>
        <w:rPr>
          <w:rStyle w:val="StyleBoldUnderline"/>
          <w:b w:val="0"/>
          <w:sz w:val="16"/>
          <w:u w:val="none"/>
        </w:rPr>
      </w:pPr>
      <w:r w:rsidRPr="00AB6C2F">
        <w:rPr>
          <w:sz w:val="16"/>
        </w:rPr>
        <w:t>On Monday, the Mexican military captured Miguel Angel Treviño Morales, leader of the Zetas, one of the major Mexican drug cartels. Treviño Morales is wanted in Mexico and the United States for charges of drug trafficking, murder, torture, kidnapping and extortion, among other crimes. Mexican armed forces made the arrest early Monday morning after a prolonged investigation, helped in part by U.S. intelligence.</w:t>
      </w:r>
      <w:r w:rsidRPr="00AB6C2F">
        <w:rPr>
          <w:rStyle w:val="StyleBoldUnderline"/>
          <w:b w:val="0"/>
          <w:sz w:val="16"/>
          <w:u w:val="none"/>
        </w:rPr>
        <w:t xml:space="preserve">  </w:t>
      </w:r>
      <w:r w:rsidRPr="00AB6C2F">
        <w:rPr>
          <w:rStyle w:val="StyleBoldUnderline"/>
        </w:rPr>
        <w:t>According to a Pew Research Center poll</w:t>
      </w:r>
      <w:r w:rsidRPr="00AB6C2F">
        <w:rPr>
          <w:sz w:val="16"/>
        </w:rPr>
        <w:t xml:space="preserve"> conducted in March, </w:t>
      </w:r>
      <w:r w:rsidRPr="00AB6C2F">
        <w:rPr>
          <w:rStyle w:val="StyleBoldUnderline"/>
        </w:rPr>
        <w:t>the Mexican public broadly supports using such tactics for pursuing drug traffickers. More than eight-in-ten favor employing the Mexican army to fight the drug cartels</w:t>
      </w:r>
      <w:r w:rsidRPr="00AB6C2F">
        <w:rPr>
          <w:sz w:val="16"/>
        </w:rPr>
        <w:t>. Just 13% oppose.</w:t>
      </w:r>
      <w:r w:rsidRPr="00AB6C2F">
        <w:rPr>
          <w:sz w:val="12"/>
        </w:rPr>
        <w:t>¶</w:t>
      </w:r>
      <w:r w:rsidRPr="00AB6C2F">
        <w:rPr>
          <w:sz w:val="16"/>
        </w:rPr>
        <w:t xml:space="preserve"> In addition, </w:t>
      </w:r>
      <w:r w:rsidRPr="00AB6C2F">
        <w:rPr>
          <w:rStyle w:val="StyleBoldUnderline"/>
        </w:rPr>
        <w:t>Mexicans welcome U.S. help through the training of police and military (74% support) or by providing money and weapons (55%).</w:t>
      </w:r>
      <w:r w:rsidRPr="00AB6C2F">
        <w:rPr>
          <w:sz w:val="16"/>
        </w:rPr>
        <w:t xml:space="preserve"> A majority (59%) opposes, however, the deployment of U.S. troops within their country to assist in the fight.</w:t>
      </w:r>
    </w:p>
    <w:p w14:paraId="1205A8AD" w14:textId="1B589B29" w:rsidR="00087A7E" w:rsidRPr="00FB4A25" w:rsidRDefault="00087A7E" w:rsidP="00087A7E">
      <w:pPr>
        <w:pStyle w:val="Heading3"/>
      </w:pPr>
      <w:bookmarkStart w:id="99" w:name="_Toc235876408"/>
      <w:r>
        <w:t>AT: New Regulations</w:t>
      </w:r>
      <w:r w:rsidR="00E43497">
        <w:t>/Squo Solves</w:t>
      </w:r>
      <w:bookmarkEnd w:id="99"/>
    </w:p>
    <w:p w14:paraId="56226346" w14:textId="77777777" w:rsidR="00087A7E" w:rsidRPr="001C0EA7" w:rsidRDefault="00087A7E" w:rsidP="001C0EA7">
      <w:pPr>
        <w:pStyle w:val="Heading4"/>
        <w:rPr>
          <w:rStyle w:val="StyleStyleBold12pt"/>
          <w:b/>
        </w:rPr>
      </w:pPr>
      <w:r w:rsidRPr="001C0EA7">
        <w:rPr>
          <w:rStyle w:val="StyleStyleBold12pt"/>
          <w:b/>
        </w:rPr>
        <w:t>New regulations don’t solve and are likely to be overturned</w:t>
      </w:r>
    </w:p>
    <w:p w14:paraId="004763C7" w14:textId="77777777" w:rsidR="00087A7E" w:rsidRPr="00087A7E" w:rsidRDefault="00087A7E" w:rsidP="00087A7E">
      <w:pPr>
        <w:rPr>
          <w:sz w:val="16"/>
        </w:rPr>
      </w:pPr>
      <w:r w:rsidRPr="00BE0001">
        <w:rPr>
          <w:rStyle w:val="StyleStyleBold12pt"/>
        </w:rPr>
        <w:t>Dube, et al. 2012</w:t>
      </w:r>
      <w:r>
        <w:rPr>
          <w:sz w:val="16"/>
        </w:rPr>
        <w:t xml:space="preserve"> (</w:t>
      </w:r>
      <w:r w:rsidRPr="00087A7E">
        <w:rPr>
          <w:sz w:val="16"/>
        </w:rPr>
        <w:t>Arindrajit Dubey</w:t>
      </w:r>
      <w:r>
        <w:rPr>
          <w:sz w:val="16"/>
        </w:rPr>
        <w:t>- dept of economics, UMass Amherst,</w:t>
      </w:r>
      <w:r w:rsidRPr="00087A7E">
        <w:rPr>
          <w:sz w:val="16"/>
        </w:rPr>
        <w:t xml:space="preserve"> Oeindrila Dubez</w:t>
      </w:r>
      <w:r>
        <w:rPr>
          <w:sz w:val="16"/>
        </w:rPr>
        <w:t xml:space="preserve"> – department of politics, NYU,</w:t>
      </w:r>
      <w:r w:rsidRPr="00087A7E">
        <w:rPr>
          <w:sz w:val="16"/>
        </w:rPr>
        <w:t xml:space="preserve"> Omar GarcÌa-Poncex</w:t>
      </w:r>
      <w:r>
        <w:rPr>
          <w:sz w:val="16"/>
        </w:rPr>
        <w:t>- dept of economics, NYU)</w:t>
      </w:r>
      <w:r w:rsidRPr="00087A7E">
        <w:rPr>
          <w:sz w:val="16"/>
        </w:rPr>
        <w:t xml:space="preserve"> </w:t>
      </w:r>
      <w:r>
        <w:rPr>
          <w:sz w:val="16"/>
        </w:rPr>
        <w:t xml:space="preserve">Cross-Border Spillover: </w:t>
      </w:r>
      <w:r w:rsidRPr="00087A7E">
        <w:rPr>
          <w:sz w:val="16"/>
        </w:rPr>
        <w:t xml:space="preserve">U.S. </w:t>
      </w:r>
      <w:r>
        <w:rPr>
          <w:sz w:val="16"/>
        </w:rPr>
        <w:t xml:space="preserve">Gun Laws and Violence in Mexico. Working paper. </w:t>
      </w:r>
      <w:hyperlink r:id="rId61" w:history="1">
        <w:r w:rsidRPr="001645A2">
          <w:rPr>
            <w:rStyle w:val="Hyperlink"/>
            <w:sz w:val="16"/>
          </w:rPr>
          <w:t>http://papers.ssrn.com/sol3/papers.cfm?abstract_id=2108854</w:t>
        </w:r>
      </w:hyperlink>
      <w:r>
        <w:rPr>
          <w:sz w:val="16"/>
        </w:rPr>
        <w:t xml:space="preserve"> </w:t>
      </w:r>
    </w:p>
    <w:p w14:paraId="50E28B9F" w14:textId="5207B222" w:rsidR="00087A7E" w:rsidRPr="001C0EA7" w:rsidRDefault="00087A7E" w:rsidP="00FB4A25">
      <w:pPr>
        <w:rPr>
          <w:sz w:val="16"/>
        </w:rPr>
      </w:pPr>
      <w:r w:rsidRPr="00087A7E">
        <w:rPr>
          <w:rStyle w:val="StyleBoldUnderline"/>
        </w:rPr>
        <w:t>Our findings hold the clear policy implication that stricter control of guns in the U.S. could help curb rising violence in Mexico, which ties directly into the current contentious debate on weapons trafficking along the U.S.-Mexico border</w:t>
      </w:r>
      <w:r w:rsidRPr="00087A7E">
        <w:rPr>
          <w:sz w:val="16"/>
        </w:rPr>
        <w:t xml:space="preserve">. Within this discussion, </w:t>
      </w:r>
      <w:r w:rsidRPr="00087A7E">
        <w:rPr>
          <w:rStyle w:val="StyleBoldUnderline"/>
        </w:rPr>
        <w:t>the Mexican government has repeatedly asked for assistance from the United States in reducing assault weapons flows</w:t>
      </w:r>
      <w:r w:rsidRPr="00087A7E">
        <w:rPr>
          <w:sz w:val="16"/>
        </w:rPr>
        <w:t xml:space="preserve">. In May 2010, Mexican President Felipe </w:t>
      </w:r>
      <w:r w:rsidRPr="00087A7E">
        <w:rPr>
          <w:rStyle w:val="StyleBoldUnderline"/>
        </w:rPr>
        <w:t>Calderon</w:t>
      </w:r>
      <w:r w:rsidRPr="00087A7E">
        <w:rPr>
          <w:sz w:val="16"/>
        </w:rPr>
        <w:t xml:space="preserve"> urged the U.S. Congress to reinstate a ban on assault weapons. He </w:t>
      </w:r>
      <w:r w:rsidRPr="00087A7E">
        <w:rPr>
          <w:rStyle w:val="StyleBoldUnderline"/>
        </w:rPr>
        <w:t>stated, "I will ask Congress to help us...and to understand how important it is for us that you enforce current laws to stem the supply of these weapons to criminals and consider reinstating the assault weapons ban</w:t>
      </w:r>
      <w:r w:rsidRPr="00087A7E">
        <w:rPr>
          <w:sz w:val="16"/>
        </w:rPr>
        <w:t xml:space="preserve"> (Los Angeles Times, May 20, 2010)." In July 2011, President </w:t>
      </w:r>
      <w:r w:rsidRPr="00087A7E">
        <w:rPr>
          <w:rStyle w:val="StyleBoldUnderline"/>
        </w:rPr>
        <w:t>Obama approved a new regulation that requires firearms dealers in California, Arizona, New Mexico, and Texas to inform the BATF about multiple sales</w:t>
      </w:r>
      <w:r w:rsidRPr="00087A7E">
        <w:rPr>
          <w:rStyle w:val="StyleBoldUnderline"/>
          <w:b w:val="0"/>
          <w:sz w:val="12"/>
          <w:u w:val="none"/>
        </w:rPr>
        <w:t>¶</w:t>
      </w:r>
      <w:r w:rsidRPr="00087A7E">
        <w:rPr>
          <w:rStyle w:val="StyleBoldUnderline"/>
        </w:rPr>
        <w:t xml:space="preserve"> 23</w:t>
      </w:r>
      <w:r w:rsidRPr="00087A7E">
        <w:rPr>
          <w:rStyle w:val="StyleBoldUnderline"/>
          <w:b w:val="0"/>
          <w:sz w:val="12"/>
          <w:u w:val="none"/>
        </w:rPr>
        <w:t>¶</w:t>
      </w:r>
      <w:r w:rsidRPr="00087A7E">
        <w:rPr>
          <w:rStyle w:val="StyleBoldUnderline"/>
        </w:rPr>
        <w:t xml:space="preserve"> of certain types of semiautomatic rifles</w:t>
      </w:r>
      <w:r w:rsidRPr="00087A7E">
        <w:rPr>
          <w:sz w:val="16"/>
        </w:rPr>
        <w:t xml:space="preserve">. However, </w:t>
      </w:r>
      <w:r w:rsidRPr="00087A7E">
        <w:rPr>
          <w:rStyle w:val="StyleBoldUnderline"/>
        </w:rPr>
        <w:t>this law has been described as "insufficient" by Mexican congressmen</w:t>
      </w:r>
      <w:r w:rsidRPr="00087A7E">
        <w:rPr>
          <w:sz w:val="16"/>
        </w:rPr>
        <w:t xml:space="preserve"> (El Universal, July 12, 2011) </w:t>
      </w:r>
      <w:r w:rsidRPr="00087A7E">
        <w:rPr>
          <w:rStyle w:val="StyleBoldUnderline"/>
        </w:rPr>
        <w:t>and been strongly contested by U.S. gun-rights advocates such as the National Rifle Association, which is suing the BATF to block the new rule</w:t>
      </w:r>
      <w:r w:rsidRPr="00087A7E">
        <w:rPr>
          <w:sz w:val="16"/>
        </w:rPr>
        <w:t>. Frustration over the U.S. response has most recently led the Mexican government to explore suing American manufacturers and distributors of these weapons flowing into Mexico (CBS News, April 21, 2011).</w:t>
      </w:r>
    </w:p>
    <w:p w14:paraId="47E6F7F2" w14:textId="77777777" w:rsidR="00E43497" w:rsidRDefault="00E43497" w:rsidP="00E43497">
      <w:pPr>
        <w:pStyle w:val="Heading4"/>
      </w:pPr>
      <w:r w:rsidRPr="005B4444">
        <w:t xml:space="preserve">Status quo is failing </w:t>
      </w:r>
    </w:p>
    <w:p w14:paraId="02C2E75E" w14:textId="77777777" w:rsidR="00E43497" w:rsidRPr="005B4444" w:rsidRDefault="00E43497" w:rsidP="00E43497">
      <w:r w:rsidRPr="00BE0001">
        <w:rPr>
          <w:rStyle w:val="StyleStyleBold12pt"/>
        </w:rPr>
        <w:t>Blears 1/5</w:t>
      </w:r>
      <w:r>
        <w:t xml:space="preserve">/2013 (James, staff writer in Mexico City) </w:t>
      </w:r>
      <w:r w:rsidRPr="005B4444">
        <w:t>Business as usual for the US and Mexico?</w:t>
      </w:r>
      <w:r>
        <w:t xml:space="preserve"> DW.de English </w:t>
      </w:r>
    </w:p>
    <w:p w14:paraId="0A32BC92" w14:textId="77777777" w:rsidR="00E43497" w:rsidRPr="005B4444" w:rsidRDefault="00E43497" w:rsidP="00E43497">
      <w:r w:rsidRPr="005B4444">
        <w:t>http://www.dw.de/business-as-usual-for-the-us-and-mexico/a-16774379</w:t>
      </w:r>
    </w:p>
    <w:p w14:paraId="5778E217" w14:textId="77777777" w:rsidR="00E43497" w:rsidRDefault="00E43497" w:rsidP="00E43497">
      <w:pPr>
        <w:rPr>
          <w:sz w:val="16"/>
        </w:rPr>
      </w:pPr>
      <w:r w:rsidRPr="005B4444">
        <w:rPr>
          <w:rStyle w:val="StyleBoldUnderline"/>
        </w:rPr>
        <w:t>Presidents Obama and Peña Nieto are staring down the barrel of a major bi-lateral policy failure. More than 90 percent of the guns in the hands of Mexican drug cartels are of US origin</w:t>
      </w:r>
      <w:r w:rsidRPr="005B4444">
        <w:rPr>
          <w:sz w:val="16"/>
        </w:rPr>
        <w:t xml:space="preserve">. Yet attempts to trace illegal gun running has been a disaster. </w:t>
      </w:r>
      <w:r w:rsidRPr="005B4444">
        <w:rPr>
          <w:rStyle w:val="StyleBoldUnderline"/>
        </w:rPr>
        <w:t>Operation Fast and Furious</w:t>
      </w:r>
      <w:r w:rsidRPr="005B4444">
        <w:rPr>
          <w:sz w:val="16"/>
        </w:rPr>
        <w:t xml:space="preserve">, launched and overseen by the Bureau of Alcohol, Tobacco, Firearms and Explosives between 2006 and 2011, </w:t>
      </w:r>
      <w:r w:rsidRPr="005B4444">
        <w:rPr>
          <w:rStyle w:val="StyleBoldUnderline"/>
        </w:rPr>
        <w:t>ended in chaos</w:t>
      </w:r>
      <w:r w:rsidRPr="005B4444">
        <w:rPr>
          <w:sz w:val="16"/>
        </w:rPr>
        <w:t xml:space="preserve">. </w:t>
      </w:r>
      <w:r w:rsidRPr="005B4444">
        <w:rPr>
          <w:rStyle w:val="StyleBoldUnderline"/>
        </w:rPr>
        <w:t>An attempt at gun walking - letting guns walk by allowing licensed firearms dealers to sell guns to illegal buyers acting as fronts for the cartels and attempting to follow their path - lost track.</w:t>
      </w:r>
      <w:r w:rsidRPr="005B4444">
        <w:rPr>
          <w:sz w:val="16"/>
        </w:rPr>
        <w:t xml:space="preserve"> Only some 700 guns out of 2,000 involved were recovered. Tragically, one of them was used to murder US Border Patrol Agent Brian Terry in Santa Cruz County, Arizona, in December 2010.</w:t>
      </w:r>
    </w:p>
    <w:p w14:paraId="31453AA1" w14:textId="77777777" w:rsidR="00E43497" w:rsidRPr="00FB4A25" w:rsidRDefault="00E43497" w:rsidP="00FB4A25"/>
    <w:p w14:paraId="2F34ACCE" w14:textId="77777777" w:rsidR="00FB4A25" w:rsidRDefault="00FB4A25" w:rsidP="005A3419">
      <w:pPr>
        <w:rPr>
          <w:rStyle w:val="StyleBoldUnderline"/>
        </w:rPr>
      </w:pPr>
    </w:p>
    <w:p w14:paraId="30A181D2" w14:textId="35D09447" w:rsidR="004D685A" w:rsidRDefault="004D685A" w:rsidP="00A664C9">
      <w:pPr>
        <w:pStyle w:val="Heading3"/>
      </w:pPr>
      <w:bookmarkStart w:id="100" w:name="_Toc235876409"/>
      <w:r>
        <w:t>AT: Merida Solves</w:t>
      </w:r>
      <w:bookmarkEnd w:id="100"/>
    </w:p>
    <w:p w14:paraId="16E530D0" w14:textId="77777777" w:rsidR="004D685A" w:rsidRDefault="004D685A" w:rsidP="004D685A">
      <w:pPr>
        <w:pStyle w:val="Heading4"/>
      </w:pPr>
      <w:r>
        <w:t>Merida initiative doesn’t solve – no gun trafficking provisions</w:t>
      </w:r>
    </w:p>
    <w:p w14:paraId="718E6823" w14:textId="77777777" w:rsidR="004D685A" w:rsidRPr="00902B2F" w:rsidRDefault="004D685A" w:rsidP="004D685A">
      <w:r w:rsidRPr="00BE0001">
        <w:rPr>
          <w:rStyle w:val="StyleStyleBold12pt"/>
        </w:rPr>
        <w:t>Brands, 2009</w:t>
      </w:r>
      <w:r>
        <w:t xml:space="preserve"> </w:t>
      </w:r>
      <w:r w:rsidRPr="00902B2F">
        <w:rPr>
          <w:sz w:val="16"/>
          <w:szCs w:val="16"/>
        </w:rPr>
        <w:t>(Hal, Assistant Professor of Public Policy and History at Duke University. He previously worked at the Institute for Defense Analyses outside of Washington, DC. In 2012, he was named a member of the RAND Corporation’s Grand Strategy Advisory Board. He authored numerous  books and articles on grand strategy, U.S. foreign policy, Latin American politics and diplomacy, and other international security issues. Dr. Brands holds a Ph.D. in history from Yale University.) “Mexico's Narco-Insurgency and U.S. Counterdrug Policy” May 2009. Strategic Studies Institute. http://www.strategicstudiesinstitute.army.mil/pubs/summary.cfm?q=918</w:t>
      </w:r>
    </w:p>
    <w:p w14:paraId="7F3DF8FA" w14:textId="77777777" w:rsidR="004D685A" w:rsidRPr="008A2551" w:rsidRDefault="004D685A" w:rsidP="004D685A">
      <w:pPr>
        <w:rPr>
          <w:sz w:val="16"/>
        </w:rPr>
      </w:pPr>
      <w:r w:rsidRPr="008A2551">
        <w:rPr>
          <w:sz w:val="16"/>
        </w:rPr>
        <w:t xml:space="preserve">This monograph argues that the Merida Initiative -- and, by extension, </w:t>
      </w:r>
      <w:r w:rsidRPr="00902B2F">
        <w:rPr>
          <w:rStyle w:val="StyleBoldUnderline"/>
        </w:rPr>
        <w:t>U.S. counternarcotics strategy as a whole -- suffers from a basic lack of balance</w:t>
      </w:r>
      <w:r w:rsidRPr="008A2551">
        <w:rPr>
          <w:sz w:val="16"/>
        </w:rPr>
        <w:t xml:space="preserve">. </w:t>
      </w:r>
      <w:r w:rsidRPr="00902B2F">
        <w:rPr>
          <w:rStyle w:val="StyleBoldUnderline"/>
        </w:rPr>
        <w:t>The Merida Initiative's emphasis on internal security, enforcement, and interdiction is understandable given the current level of chaos and crime in Mexico</w:t>
      </w:r>
      <w:r w:rsidRPr="008A2551">
        <w:rPr>
          <w:sz w:val="16"/>
        </w:rPr>
        <w:t xml:space="preserve">, and may indeed help redress certain of the operational deficiencies that have hampered Mexican police and military responses to these problems. </w:t>
      </w:r>
      <w:r w:rsidRPr="00902B2F">
        <w:rPr>
          <w:rStyle w:val="StyleBoldUnderline"/>
        </w:rPr>
        <w:t>Yet the initiative pays comparatively little attention to the deeper-rooted factors underlying these devastating phenomena:</w:t>
      </w:r>
      <w:r w:rsidRPr="008A2551">
        <w:rPr>
          <w:sz w:val="16"/>
        </w:rPr>
        <w:t xml:space="preserve"> official corruption, widespread poverty and inequality, weak governance, high demand for illegal narcotics in the United States, and </w:t>
      </w:r>
      <w:r w:rsidRPr="00902B2F">
        <w:rPr>
          <w:rStyle w:val="StyleBoldUnderline"/>
        </w:rPr>
        <w:t>the flow of illicit arms across the U.S. border into Mexico</w:t>
      </w:r>
      <w:r w:rsidRPr="008A2551">
        <w:rPr>
          <w:sz w:val="16"/>
        </w:rPr>
        <w:t xml:space="preserve">. So far, President </w:t>
      </w:r>
      <w:r w:rsidRPr="00902B2F">
        <w:rPr>
          <w:rStyle w:val="StyleBoldUnderline"/>
        </w:rPr>
        <w:t>Calderon's failure to resolve these issues has hindered his aggressive efforts to rein in the narcotics trade, and in view of the current thrust of the Merida Initiative, there is little reason to think that this program is better suited for such a task.</w:t>
      </w:r>
      <w:r w:rsidRPr="008A2551">
        <w:rPr>
          <w:sz w:val="16"/>
        </w:rPr>
        <w:t xml:space="preserve"> Accordingly, </w:t>
      </w:r>
      <w:r w:rsidRPr="00902B2F">
        <w:rPr>
          <w:rStyle w:val="StyleBoldUnderline"/>
        </w:rPr>
        <w:t>while the initiative will probably produce increases in arrests, seizures, and other traditional markers of success in the fight against illegal narcotics, it seems unlikely that, over the long term, it will serve as anything more than a palliative for the problems associated with the Mexican drug trade</w:t>
      </w:r>
      <w:r w:rsidRPr="008A2551">
        <w:rPr>
          <w:sz w:val="16"/>
        </w:rPr>
        <w:t>.</w:t>
      </w:r>
      <w:r w:rsidRPr="008A2551">
        <w:rPr>
          <w:sz w:val="12"/>
        </w:rPr>
        <w:t xml:space="preserve">¶ </w:t>
      </w:r>
      <w:r w:rsidRPr="00902B2F">
        <w:rPr>
          <w:rStyle w:val="StyleBoldUnderline"/>
        </w:rPr>
        <w:t>The evident shortcomings of the Merida Initiative point to the need for an overhaul of U.S. counterdrug strategy</w:t>
      </w:r>
      <w:r w:rsidRPr="008A2551">
        <w:rPr>
          <w:sz w:val="16"/>
        </w:rPr>
        <w:t xml:space="preserve">. The United States must seize the opportunity presented by the current crisis in Mexico to forge a more holistic approach to counternarcotics. </w:t>
      </w:r>
      <w:r w:rsidRPr="00902B2F">
        <w:rPr>
          <w:rStyle w:val="StyleBoldUnderline"/>
        </w:rPr>
        <w:t>This strategy should aim not simply at strengthening the forces of order in Mexico, but also at addressing the root issues that the Merida Initiative comparatively slights. This means</w:t>
      </w:r>
      <w:r w:rsidRPr="008A2551">
        <w:rPr>
          <w:sz w:val="16"/>
        </w:rPr>
        <w:t xml:space="preserve"> partnering enforcement and interdiction programs with a wide range of measures, carried out in a sustained and intensive manner and designed to attack the drug trade from all angles. These measures should include anti-corruption initiatives, economic and social development, institution building, and </w:t>
      </w:r>
      <w:r w:rsidRPr="00902B2F">
        <w:rPr>
          <w:rStyle w:val="StyleBoldUnderline"/>
        </w:rPr>
        <w:t>efforts to restrict U.S.</w:t>
      </w:r>
      <w:r w:rsidRPr="008A2551">
        <w:rPr>
          <w:sz w:val="16"/>
        </w:rPr>
        <w:t xml:space="preserve"> domestic demand and lessen </w:t>
      </w:r>
      <w:r w:rsidRPr="00902B2F">
        <w:rPr>
          <w:rStyle w:val="StyleBoldUnderline"/>
        </w:rPr>
        <w:t>illicit arms trafficking into Mexico</w:t>
      </w:r>
      <w:r w:rsidRPr="008A2551">
        <w:rPr>
          <w:sz w:val="16"/>
        </w:rPr>
        <w:t>. Implementing such a strategy will be expensive and politically difficult, no doubt, but it will also be essential to making U.S. counternarcotics policy more effective and ensuring that the Merida Initiative and its successors do not evince the same shortcomings that have long plagued America's "war on drugs."</w:t>
      </w:r>
    </w:p>
    <w:p w14:paraId="3EFE1DF8" w14:textId="77777777" w:rsidR="004D685A" w:rsidRPr="004D685A" w:rsidRDefault="004D685A" w:rsidP="004D685A"/>
    <w:p w14:paraId="29EC7830" w14:textId="30099EE3" w:rsidR="00003FFD" w:rsidRPr="00A664C9" w:rsidRDefault="00003FFD" w:rsidP="00A664C9">
      <w:pPr>
        <w:pStyle w:val="Heading3"/>
      </w:pPr>
      <w:bookmarkStart w:id="101" w:name="_Toc235876410"/>
      <w:r>
        <w:t>AT: UN Arms Treaty Solves</w:t>
      </w:r>
      <w:bookmarkEnd w:id="101"/>
    </w:p>
    <w:p w14:paraId="555D963F" w14:textId="3F34753D" w:rsidR="00A664C9" w:rsidRPr="00A664C9" w:rsidRDefault="00A664C9" w:rsidP="00A664C9">
      <w:pPr>
        <w:pStyle w:val="Heading4"/>
      </w:pPr>
      <w:r w:rsidRPr="00A664C9">
        <w:t>Doesn’t solve – US won’t sign and efficacy depends on other signatories</w:t>
      </w:r>
    </w:p>
    <w:p w14:paraId="7115A514" w14:textId="5A8277BB" w:rsidR="00003FFD" w:rsidRPr="001B5E01" w:rsidRDefault="00A664C9" w:rsidP="001B5E01">
      <w:r w:rsidRPr="00BE0001">
        <w:rPr>
          <w:rStyle w:val="StyleStyleBold12pt"/>
        </w:rPr>
        <w:t>FoxNews 6/3</w:t>
      </w:r>
      <w:r w:rsidRPr="001B5E01">
        <w:t xml:space="preserve">/2013. “Kerry says US will sign UN treaty on arms regulation despite lawmaker opposition” Dec 19, 2012. </w:t>
      </w:r>
      <w:hyperlink r:id="rId62" w:anchor="ixzz2ZSkOrLIi" w:history="1">
        <w:r w:rsidR="00003FFD" w:rsidRPr="001B5E01">
          <w:t>http://www.foxnews.com/politics/2013/06/03/lawmakers-urge-obama-to-reject-un-arms-treaty-as-it-opens-for-signature/#ixzz2ZSkOrLIi</w:t>
        </w:r>
      </w:hyperlink>
    </w:p>
    <w:p w14:paraId="35F62667" w14:textId="61EA6001" w:rsidR="00003FFD" w:rsidRPr="00A664C9" w:rsidRDefault="00003FFD" w:rsidP="00003FFD">
      <w:pPr>
        <w:rPr>
          <w:sz w:val="16"/>
        </w:rPr>
      </w:pPr>
      <w:r w:rsidRPr="00A664C9">
        <w:rPr>
          <w:sz w:val="16"/>
        </w:rPr>
        <w:t xml:space="preserve">Last week, </w:t>
      </w:r>
      <w:r w:rsidRPr="00003FFD">
        <w:rPr>
          <w:rStyle w:val="StyleBoldUnderline"/>
        </w:rPr>
        <w:t xml:space="preserve">130 members of Congress signed a letter to Obama and Kerry urging them to reject the measure for this and other reasons. </w:t>
      </w:r>
      <w:r w:rsidR="00A664C9" w:rsidRPr="00A664C9">
        <w:rPr>
          <w:rStyle w:val="StyleBoldUnderline"/>
          <w:b w:val="0"/>
          <w:sz w:val="12"/>
          <w:u w:val="none"/>
        </w:rPr>
        <w:t>¶</w:t>
      </w:r>
      <w:r w:rsidRPr="00003FFD">
        <w:rPr>
          <w:rStyle w:val="StyleBoldUnderline"/>
        </w:rPr>
        <w:t xml:space="preserve"> "As your review of the treaty continues, we strongly encourage your administration to recognize its textual, inherent and procedural flaws, to uphold our country's constitutional protections of civilian firearms ownership, and to defend the sovereignty of the United States, and thus to decide not to sign this treaty</w:t>
      </w:r>
      <w:r w:rsidRPr="00A664C9">
        <w:rPr>
          <w:sz w:val="16"/>
        </w:rPr>
        <w:t xml:space="preserve">," the lawmakers wrote. </w:t>
      </w:r>
      <w:r w:rsidR="00A664C9" w:rsidRPr="00A664C9">
        <w:rPr>
          <w:sz w:val="12"/>
        </w:rPr>
        <w:t>¶</w:t>
      </w:r>
      <w:r w:rsidRPr="00A664C9">
        <w:rPr>
          <w:sz w:val="16"/>
        </w:rPr>
        <w:t xml:space="preserve"> </w:t>
      </w:r>
      <w:r w:rsidRPr="00003FFD">
        <w:rPr>
          <w:rStyle w:val="StyleBoldUnderline"/>
        </w:rPr>
        <w:t xml:space="preserve">The chance of adoption by the U.S. is </w:t>
      </w:r>
      <w:r w:rsidRPr="00003FFD">
        <w:rPr>
          <w:rStyle w:val="Emphasis"/>
        </w:rPr>
        <w:t>slim,</w:t>
      </w:r>
      <w:r w:rsidRPr="00003FFD">
        <w:rPr>
          <w:rStyle w:val="StyleBoldUnderline"/>
        </w:rPr>
        <w:t xml:space="preserve"> even if Obama goes ahead and signs it -- as early as Monday, or possibly months down the road. </w:t>
      </w:r>
      <w:r w:rsidRPr="00003FFD">
        <w:rPr>
          <w:rStyle w:val="Emphasis"/>
        </w:rPr>
        <w:t>A majority of Senate members</w:t>
      </w:r>
      <w:r w:rsidRPr="00003FFD">
        <w:rPr>
          <w:rStyle w:val="StyleBoldUnderline"/>
        </w:rPr>
        <w:t xml:space="preserve"> have come out against the treaty.</w:t>
      </w:r>
      <w:r w:rsidRPr="00A664C9">
        <w:rPr>
          <w:sz w:val="16"/>
        </w:rPr>
        <w:t xml:space="preserve"> A two-thirds majority would be needed in the Senate to ratify. </w:t>
      </w:r>
      <w:r w:rsidR="00A664C9" w:rsidRPr="00A664C9">
        <w:rPr>
          <w:sz w:val="12"/>
        </w:rPr>
        <w:t>¶</w:t>
      </w:r>
      <w:r w:rsidRPr="00A664C9">
        <w:rPr>
          <w:sz w:val="16"/>
        </w:rPr>
        <w:t xml:space="preserve"> </w:t>
      </w:r>
      <w:r w:rsidRPr="00003FFD">
        <w:rPr>
          <w:rStyle w:val="StyleBoldUnderline"/>
        </w:rPr>
        <w:t xml:space="preserve">What impact the treaty will have in curbing the estimated $60 billion global arms trade remains to be seen. The U.N. treaty will take effect after 50 countries ratify it, and a lot will depend on </w:t>
      </w:r>
      <w:r w:rsidRPr="00003FFD">
        <w:rPr>
          <w:rStyle w:val="Emphasis"/>
        </w:rPr>
        <w:t>which ones ratify</w:t>
      </w:r>
      <w:r w:rsidRPr="00003FFD">
        <w:rPr>
          <w:rStyle w:val="StyleBoldUnderline"/>
        </w:rPr>
        <w:t xml:space="preserve"> and which ones don't, and how </w:t>
      </w:r>
      <w:r w:rsidRPr="00003FFD">
        <w:rPr>
          <w:rStyle w:val="Emphasis"/>
        </w:rPr>
        <w:t>stringently it is implemented</w:t>
      </w:r>
      <w:r w:rsidRPr="00A664C9">
        <w:rPr>
          <w:sz w:val="16"/>
        </w:rPr>
        <w:t xml:space="preserve">. </w:t>
      </w:r>
    </w:p>
    <w:p w14:paraId="12D63594" w14:textId="4E0BE409" w:rsidR="00FB4A25" w:rsidRPr="00FB4A25" w:rsidRDefault="00FB4A25" w:rsidP="002F2947">
      <w:pPr>
        <w:pStyle w:val="Heading3"/>
      </w:pPr>
      <w:bookmarkStart w:id="102" w:name="_Toc235876411"/>
      <w:r w:rsidRPr="00FB4A25">
        <w:t xml:space="preserve">Assault </w:t>
      </w:r>
      <w:r w:rsidR="00D04B17">
        <w:t>Weapons Ban U</w:t>
      </w:r>
      <w:r w:rsidRPr="00FB4A25">
        <w:t>npopular</w:t>
      </w:r>
      <w:r w:rsidR="00D04B17">
        <w:t>/Costs PC</w:t>
      </w:r>
      <w:bookmarkEnd w:id="102"/>
    </w:p>
    <w:p w14:paraId="6F9723C2" w14:textId="5E605C7D" w:rsidR="00FB4A25" w:rsidRDefault="00FB4A25" w:rsidP="00FB4A25">
      <w:pPr>
        <w:pStyle w:val="Heading4"/>
      </w:pPr>
      <w:r>
        <w:t>Assault weapons ban kills political capital - alienation, legal issues, public</w:t>
      </w:r>
    </w:p>
    <w:p w14:paraId="31C90ED1" w14:textId="2A063922" w:rsidR="00FB4A25" w:rsidRPr="00FB4A25" w:rsidRDefault="00FB4A25" w:rsidP="00FB4A25">
      <w:r w:rsidRPr="00BE0001">
        <w:rPr>
          <w:rStyle w:val="StyleStyleBold12pt"/>
        </w:rPr>
        <w:t>Kogan</w:t>
      </w:r>
      <w:r w:rsidR="00752528" w:rsidRPr="00BE0001">
        <w:rPr>
          <w:rStyle w:val="StyleStyleBold12pt"/>
        </w:rPr>
        <w:t xml:space="preserve"> 2013</w:t>
      </w:r>
      <w:r>
        <w:t xml:space="preserve"> (Mark, lawyer working in public affairs in Washington, D.C.. He holds a J.D. from the American University Washington College of Law and a B.A. from Stanford University in International Relations and Communication) </w:t>
      </w:r>
      <w:r w:rsidRPr="00FB4A25">
        <w:t>http://www.policymic.com/articles/21525/dianne-feinstein-assault-weapons-ban-is</w:t>
      </w:r>
      <w:r w:rsidR="00752528">
        <w:t>-political-suicide-for-democrats</w:t>
      </w:r>
    </w:p>
    <w:p w14:paraId="5AF55901" w14:textId="0C499560" w:rsidR="00FB4A25" w:rsidRDefault="00FB4A25" w:rsidP="00FB4A25">
      <w:pPr>
        <w:rPr>
          <w:sz w:val="16"/>
        </w:rPr>
      </w:pPr>
      <w:r w:rsidRPr="00FB4A25">
        <w:rPr>
          <w:sz w:val="16"/>
        </w:rPr>
        <w:t>The NRA has been the biggest conservative voice in the debate, advocating for increased armed security in schools and public places, a “more guns for the good guys” theory which I soundly rejected last week as the misguided ravings of a lobby thoroughly in the pocket of gun manufacturers rather than American citizens.</w:t>
      </w:r>
      <w:r w:rsidRPr="00FB4A25">
        <w:rPr>
          <w:sz w:val="12"/>
        </w:rPr>
        <w:t>¶</w:t>
      </w:r>
      <w:r w:rsidRPr="00FB4A25">
        <w:rPr>
          <w:sz w:val="16"/>
        </w:rPr>
        <w:t xml:space="preserve"> On the left, the response has been somewhat more muted and disjointed. President Obama established a commission chaired by Vice President Joe Biden to look into the issue of gun control and promised action. On the congressional side, California Senator Dianne </w:t>
      </w:r>
      <w:r w:rsidRPr="00FB4A25">
        <w:rPr>
          <w:rStyle w:val="StyleBoldUnderline"/>
        </w:rPr>
        <w:t>Feinstein committed to bringing a new assault weapon ban to the Senate at the start of the next Congress</w:t>
      </w:r>
      <w:r w:rsidRPr="00FB4A25">
        <w:rPr>
          <w:sz w:val="16"/>
        </w:rPr>
        <w:t>.</w:t>
      </w:r>
      <w:r w:rsidRPr="00FB4A25">
        <w:rPr>
          <w:sz w:val="12"/>
        </w:rPr>
        <w:t>¶</w:t>
      </w:r>
      <w:r w:rsidRPr="00FB4A25">
        <w:rPr>
          <w:sz w:val="16"/>
        </w:rPr>
        <w:t xml:space="preserve"> Senator Feinstein has posted a preview of the bill on her website. If the final language of the law actually says what that summary claims, </w:t>
      </w:r>
      <w:r w:rsidRPr="00FB4A25">
        <w:rPr>
          <w:rStyle w:val="StyleBoldUnderline"/>
        </w:rPr>
        <w:t>the Democrats are in for a political blowout</w:t>
      </w:r>
      <w:r w:rsidRPr="00FB4A25">
        <w:rPr>
          <w:sz w:val="16"/>
        </w:rPr>
        <w:t xml:space="preserve"> that will do nothing to advance the ball on meaningful gun control while </w:t>
      </w:r>
      <w:r w:rsidRPr="00FB4A25">
        <w:rPr>
          <w:rStyle w:val="StyleBoldUnderline"/>
        </w:rPr>
        <w:t xml:space="preserve">costing them </w:t>
      </w:r>
      <w:r w:rsidRPr="00FB4A25">
        <w:rPr>
          <w:rStyle w:val="Emphasis"/>
        </w:rPr>
        <w:t>untold political capital</w:t>
      </w:r>
      <w:r w:rsidRPr="00FB4A25">
        <w:rPr>
          <w:sz w:val="16"/>
        </w:rPr>
        <w:t xml:space="preserve">. </w:t>
      </w:r>
      <w:r w:rsidRPr="00FB4A25">
        <w:rPr>
          <w:sz w:val="12"/>
        </w:rPr>
        <w:t>¶</w:t>
      </w:r>
      <w:r w:rsidRPr="00FB4A25">
        <w:rPr>
          <w:sz w:val="16"/>
        </w:rPr>
        <w:t xml:space="preserve"> The bill promises to stop the 1) sale, 2) transfer, 3) importation and 4) manufacturing of military-style assault weapons, handguns, and shotguns as well as high-capacity ammunition feeding devices. It also allegedly calls for a ban on all weapons capable of holding a magazine with a greater than 10 round capacity (which includes many standard issue police handguns).</w:t>
      </w:r>
      <w:r w:rsidRPr="00FB4A25">
        <w:rPr>
          <w:sz w:val="12"/>
        </w:rPr>
        <w:t>¶</w:t>
      </w:r>
      <w:r w:rsidRPr="00FB4A25">
        <w:rPr>
          <w:sz w:val="16"/>
        </w:rPr>
        <w:t xml:space="preserve"> </w:t>
      </w:r>
      <w:r w:rsidRPr="00FB4A25">
        <w:rPr>
          <w:rStyle w:val="StyleBoldUnderline"/>
        </w:rPr>
        <w:t>The bill, as it stands, is an exemplary demonstration of what political suicide looks like.</w:t>
      </w:r>
      <w:r w:rsidRPr="00FB4A25">
        <w:rPr>
          <w:rStyle w:val="StyleBoldUnderline"/>
          <w:b w:val="0"/>
          <w:sz w:val="12"/>
          <w:u w:val="none"/>
        </w:rPr>
        <w:t>¶</w:t>
      </w:r>
      <w:r w:rsidRPr="00FB4A25">
        <w:rPr>
          <w:rStyle w:val="StyleBoldUnderline"/>
        </w:rPr>
        <w:t xml:space="preserve"> In one sweeping stroke, Feinstein intends to instigate the pro-gun lobby, alienate the majority of Americans who oppose re-instating a federal assault weapons ban, and run head long into a constitutional battle, all without even the faintest hope of bill passage</w:t>
      </w:r>
      <w:r w:rsidRPr="00FB4A25">
        <w:rPr>
          <w:sz w:val="16"/>
        </w:rPr>
        <w:t>.</w:t>
      </w:r>
    </w:p>
    <w:p w14:paraId="6EC4067B" w14:textId="77777777" w:rsidR="00752528" w:rsidRDefault="00752528" w:rsidP="00752528">
      <w:pPr>
        <w:pStyle w:val="Heading4"/>
      </w:pPr>
      <w:r>
        <w:t>Assault weapons ban kills political capital - alienation, legal issues, public</w:t>
      </w:r>
    </w:p>
    <w:p w14:paraId="713987C1" w14:textId="4719E6AE" w:rsidR="00752528" w:rsidRDefault="00752528" w:rsidP="00752528">
      <w:r w:rsidRPr="00BE0001">
        <w:rPr>
          <w:rStyle w:val="StyleStyleBold12pt"/>
        </w:rPr>
        <w:t>Kogan 2013</w:t>
      </w:r>
      <w:r>
        <w:t xml:space="preserve"> (Mark, lawyer working in public affairs in Washington, D.C.. He holds a J.D. from the American University Washington College of Law and a B.A. from Stanford University in International Relations and Communication) </w:t>
      </w:r>
      <w:r w:rsidRPr="00FB4A25">
        <w:t>http://www.policymic.com/articles/21525/dianne-feinstein-assault-weapons-ban-is-political-suicide-for-democrats</w:t>
      </w:r>
    </w:p>
    <w:p w14:paraId="08D52626" w14:textId="77777777" w:rsidR="00FB4A25" w:rsidRPr="00FB4A25" w:rsidRDefault="00FB4A25" w:rsidP="00FB4A25">
      <w:pPr>
        <w:rPr>
          <w:sz w:val="16"/>
        </w:rPr>
      </w:pPr>
      <w:r w:rsidRPr="00752528">
        <w:rPr>
          <w:rStyle w:val="StyleBoldUnderline"/>
        </w:rPr>
        <w:t xml:space="preserve">Any federal assault weapons ban is almost 100% sure to fail passage on the floor of the Republican controlled House of Representatives. Even if it were to somehow secure passage, the </w:t>
      </w:r>
      <w:r w:rsidRPr="00CA375F">
        <w:rPr>
          <w:rStyle w:val="Emphasis"/>
        </w:rPr>
        <w:t xml:space="preserve">political blowback </w:t>
      </w:r>
      <w:r w:rsidRPr="00CA375F">
        <w:rPr>
          <w:rStyle w:val="StyleBoldUnderline"/>
        </w:rPr>
        <w:t>would</w:t>
      </w:r>
      <w:r w:rsidRPr="00752528">
        <w:rPr>
          <w:rStyle w:val="StyleBoldUnderline"/>
        </w:rPr>
        <w:t xml:space="preserve"> almost certainly be immense</w:t>
      </w:r>
      <w:r w:rsidRPr="00FB4A25">
        <w:rPr>
          <w:sz w:val="16"/>
        </w:rPr>
        <w:t xml:space="preserve"> – a serious consideration for the many red state Democratic senators up for re-election in 2014. </w:t>
      </w:r>
      <w:r w:rsidRPr="00752528">
        <w:rPr>
          <w:rStyle w:val="StyleBoldUnderline"/>
        </w:rPr>
        <w:t>Taking such a risk on an ineffective and divisive approach when more practical and realistic fixes are already on the table smacks of bone-headed politics and outright political ignorance.</w:t>
      </w:r>
    </w:p>
    <w:p w14:paraId="742545B6" w14:textId="77777777" w:rsidR="00FB4A25" w:rsidRDefault="00FB4A25" w:rsidP="00FB4A25">
      <w:pPr>
        <w:rPr>
          <w:sz w:val="16"/>
        </w:rPr>
      </w:pPr>
    </w:p>
    <w:p w14:paraId="0403AC67" w14:textId="5C4F2C11" w:rsidR="007449AC" w:rsidRDefault="00FD4BF7" w:rsidP="00FD4BF7">
      <w:pPr>
        <w:pStyle w:val="Heading2"/>
      </w:pPr>
      <w:bookmarkStart w:id="103" w:name="_Toc235876412"/>
      <w:r>
        <w:t>Small</w:t>
      </w:r>
      <w:r w:rsidR="007449AC">
        <w:t xml:space="preserve"> Arms CP</w:t>
      </w:r>
      <w:bookmarkEnd w:id="103"/>
    </w:p>
    <w:p w14:paraId="19296ABE" w14:textId="64F0C6B3" w:rsidR="007449AC" w:rsidRDefault="007449AC" w:rsidP="00FD4BF7">
      <w:pPr>
        <w:pStyle w:val="Heading3"/>
      </w:pPr>
      <w:bookmarkStart w:id="104" w:name="_Toc235876413"/>
      <w:r>
        <w:t>1NC</w:t>
      </w:r>
      <w:bookmarkEnd w:id="104"/>
      <w:r>
        <w:t xml:space="preserve"> </w:t>
      </w:r>
    </w:p>
    <w:p w14:paraId="3FB6A978" w14:textId="77777777" w:rsidR="007449AC" w:rsidRPr="00184B91" w:rsidRDefault="007449AC" w:rsidP="007449AC">
      <w:pPr>
        <w:pStyle w:val="Heading4"/>
        <w:rPr>
          <w:rFonts w:ascii="Calibri" w:hAnsi="Calibri"/>
        </w:rPr>
      </w:pPr>
      <w:r w:rsidRPr="00184B91">
        <w:rPr>
          <w:rFonts w:ascii="Calibri" w:hAnsi="Calibri"/>
        </w:rPr>
        <w:t xml:space="preserve">Text:  The United States Federal Government should: </w:t>
      </w:r>
    </w:p>
    <w:p w14:paraId="5D9036D6" w14:textId="77777777" w:rsidR="007449AC" w:rsidRPr="00184B91" w:rsidRDefault="007449AC" w:rsidP="007449AC">
      <w:pPr>
        <w:pStyle w:val="Heading4"/>
        <w:rPr>
          <w:rFonts w:ascii="Calibri" w:hAnsi="Calibri"/>
        </w:rPr>
      </w:pPr>
      <w:r w:rsidRPr="00184B91">
        <w:rPr>
          <w:rFonts w:ascii="Calibri" w:hAnsi="Calibri"/>
        </w:rPr>
        <w:t>Increase assistant for local, state, and Federal programs to prevent the proliferation of small arms by enforcing export controls and ensuring that surplus and obsolete weapons are removed from circulation</w:t>
      </w:r>
    </w:p>
    <w:p w14:paraId="00948C35" w14:textId="34CB0B8B" w:rsidR="007449AC" w:rsidRPr="00184B91" w:rsidRDefault="00FD4BF7" w:rsidP="007449AC">
      <w:pPr>
        <w:pStyle w:val="Heading4"/>
        <w:rPr>
          <w:rFonts w:ascii="Calibri" w:hAnsi="Calibri"/>
        </w:rPr>
      </w:pPr>
      <w:r>
        <w:rPr>
          <w:rFonts w:ascii="Calibri" w:hAnsi="Calibri"/>
        </w:rPr>
        <w:t xml:space="preserve">Ratify </w:t>
      </w:r>
      <w:r w:rsidRPr="00FD4BF7">
        <w:rPr>
          <w:rFonts w:ascii="Calibri" w:hAnsi="Calibri"/>
        </w:rPr>
        <w:t>The Inter-American Convention Against the Illicit Manufacturing of and Trafficking in Firearms, Ammunition, Explosives, and Other Related Materials</w:t>
      </w:r>
    </w:p>
    <w:p w14:paraId="5DD38646" w14:textId="77777777" w:rsidR="007449AC" w:rsidRPr="00184B91" w:rsidRDefault="007449AC" w:rsidP="007449AC">
      <w:pPr>
        <w:pStyle w:val="Heading4"/>
        <w:rPr>
          <w:rFonts w:ascii="Calibri" w:hAnsi="Calibri"/>
        </w:rPr>
      </w:pPr>
      <w:r w:rsidRPr="00184B91">
        <w:rPr>
          <w:rFonts w:ascii="Calibri" w:hAnsi="Calibri"/>
        </w:rPr>
        <w:t>Provide support for a treaty at the global level that would reduce the amount of small arms produced and that would establish common international standards at the highest level on the export of conventional weapons</w:t>
      </w:r>
    </w:p>
    <w:p w14:paraId="16D30E0A" w14:textId="77777777" w:rsidR="007449AC" w:rsidRPr="00184B91" w:rsidRDefault="007449AC" w:rsidP="007449AC">
      <w:pPr>
        <w:pStyle w:val="Heading4"/>
        <w:rPr>
          <w:rFonts w:ascii="Calibri" w:hAnsi="Calibri"/>
        </w:rPr>
      </w:pPr>
      <w:r w:rsidRPr="00184B91">
        <w:rPr>
          <w:rFonts w:ascii="Calibri" w:hAnsi="Calibri"/>
        </w:rPr>
        <w:t>And build small arms initiatives into development programs</w:t>
      </w:r>
    </w:p>
    <w:p w14:paraId="39CE5612" w14:textId="77777777" w:rsidR="007449AC" w:rsidRPr="00184B91" w:rsidRDefault="007449AC" w:rsidP="007449AC"/>
    <w:p w14:paraId="3BC8D279" w14:textId="77777777" w:rsidR="007449AC" w:rsidRPr="00184B91" w:rsidRDefault="007449AC" w:rsidP="007449AC">
      <w:pPr>
        <w:pStyle w:val="Heading4"/>
        <w:rPr>
          <w:rFonts w:ascii="Calibri" w:hAnsi="Calibri"/>
        </w:rPr>
      </w:pPr>
      <w:r w:rsidRPr="00184B91">
        <w:rPr>
          <w:rFonts w:ascii="Calibri" w:hAnsi="Calibri"/>
        </w:rPr>
        <w:t>This solves for small arms proliferation, violence, and terrorism in Mexico</w:t>
      </w:r>
    </w:p>
    <w:p w14:paraId="223F2EF2" w14:textId="77777777" w:rsidR="007449AC" w:rsidRPr="00184B91" w:rsidRDefault="007449AC" w:rsidP="007449AC">
      <w:r w:rsidRPr="00184B91">
        <w:rPr>
          <w:rStyle w:val="StyleStyleBold12pt"/>
        </w:rPr>
        <w:t>Stohl and Hogendoorn 10</w:t>
      </w:r>
      <w:r w:rsidRPr="00184B91">
        <w:t xml:space="preserve"> (Rachel and EJ, Foreign Policy Analysts, Center for American Progress, “Stopping the Destructive Spread of Small Arms” http://www.americanprogress.org/issues/security/report/2010/03/10/7511/stopping-the-destructive-spread-of-small-arms/)</w:t>
      </w:r>
    </w:p>
    <w:p w14:paraId="1D59CD65" w14:textId="1E77B84C" w:rsidR="007449AC" w:rsidRPr="001C0EA7" w:rsidRDefault="007449AC" w:rsidP="007449AC">
      <w:pPr>
        <w:rPr>
          <w:b/>
          <w:u w:val="single"/>
        </w:rPr>
      </w:pPr>
      <w:r w:rsidRPr="00184B91">
        <w:rPr>
          <w:color w:val="333333"/>
          <w:sz w:val="12"/>
        </w:rPr>
        <w:t>¶</w:t>
      </w:r>
      <w:r w:rsidRPr="00184B91">
        <w:rPr>
          <w:color w:val="333333"/>
          <w:sz w:val="10"/>
        </w:rPr>
        <w:t xml:space="preserve"> </w:t>
      </w:r>
      <w:r w:rsidRPr="00184B91">
        <w:rPr>
          <w:rStyle w:val="StyleBoldUnderline"/>
        </w:rPr>
        <w:t>There are four specific steps the United States can take in the short term at the national, regional, and global level to help promote strategic engagement on the small arms issue.</w:t>
      </w:r>
      <w:r w:rsidRPr="00184B91">
        <w:rPr>
          <w:rStyle w:val="StyleBoldUnderline"/>
          <w:b w:val="0"/>
          <w:sz w:val="12"/>
          <w:u w:val="none"/>
        </w:rPr>
        <w:t>¶</w:t>
      </w:r>
      <w:r w:rsidRPr="00184B91">
        <w:rPr>
          <w:rStyle w:val="StyleBoldUnderline"/>
          <w:sz w:val="12"/>
        </w:rPr>
        <w:t xml:space="preserve"> </w:t>
      </w:r>
      <w:r w:rsidRPr="00184B91">
        <w:rPr>
          <w:rStyle w:val="StyleBoldUnderline"/>
        </w:rPr>
        <w:t>First, at the national level, the United States should increase its assistance for programs that prevent the proliferation and misuse of small arms and light weapons. Export controls, responsibility, and appropriate vetting of end users are important steps, but it is equally important for the United States to ensure that surplus, obsolete, and potentially destabilizing weapons are removed from circulation.</w:t>
      </w:r>
      <w:r w:rsidRPr="00184B91">
        <w:rPr>
          <w:color w:val="333333"/>
          <w:sz w:val="10"/>
        </w:rPr>
        <w:t xml:space="preserve"> It is these weapons that are most often used in brutal conflicts in countries such as Colombia, Darfur, the Democratic Republic of the Congo, Sri Lanka, and Somalia.</w:t>
      </w:r>
      <w:r w:rsidRPr="00184B91">
        <w:rPr>
          <w:color w:val="333333"/>
          <w:sz w:val="12"/>
        </w:rPr>
        <w:t>¶</w:t>
      </w:r>
      <w:r w:rsidRPr="00184B91">
        <w:rPr>
          <w:color w:val="333333"/>
          <w:sz w:val="10"/>
        </w:rPr>
        <w:t xml:space="preserve"> </w:t>
      </w:r>
      <w:r w:rsidRPr="00184B91">
        <w:rPr>
          <w:rStyle w:val="StyleBoldUnderline"/>
        </w:rPr>
        <w:t>Second, at the regional level, the Senate should ratify the OAS Convention—the 1997 Inter-American Convention Against the Illicit Manufacturing of and Trafficking in Firearms, Ammunition, Explosives and other Related Materials, which aims to combat illicit small arms trafficking in the Western Hemisphere.</w:t>
      </w:r>
      <w:r w:rsidRPr="00184B91">
        <w:rPr>
          <w:color w:val="333333"/>
          <w:sz w:val="10"/>
        </w:rPr>
        <w:t xml:space="preserve"> The United States played a key role in drafting the OAS Convention and made sure it was in line with U.S. laws and regulations. But for more than a decade the convention has languished in the Senate. </w:t>
      </w:r>
      <w:r w:rsidRPr="00184B91">
        <w:rPr>
          <w:rStyle w:val="StyleBoldUnderline"/>
        </w:rPr>
        <w:t>Ratifying it would send an important and powerful message to the Western Hemisphere that the United States is serious about halting illicit arms trafficking, and it would provide another tool to deal with the flow of weapons between the United States and Mexico.</w:t>
      </w:r>
      <w:r w:rsidRPr="00184B91">
        <w:rPr>
          <w:rStyle w:val="StyleBoldUnderline"/>
          <w:b w:val="0"/>
          <w:sz w:val="12"/>
          <w:u w:val="none"/>
        </w:rPr>
        <w:t>¶</w:t>
      </w:r>
      <w:r w:rsidRPr="00184B91">
        <w:rPr>
          <w:rStyle w:val="StyleBoldUnderline"/>
          <w:sz w:val="12"/>
        </w:rPr>
        <w:t xml:space="preserve"> </w:t>
      </w:r>
      <w:r w:rsidRPr="00184B91">
        <w:rPr>
          <w:rStyle w:val="StyleBoldUnderline"/>
        </w:rPr>
        <w:t>Third, at the global level, the United States should lead the development of a legally binding arms trade treaty that would establish common international standards at the highest level on the export of conventional weapons, including small arms.</w:t>
      </w:r>
      <w:r w:rsidRPr="00184B91">
        <w:rPr>
          <w:color w:val="333333"/>
          <w:sz w:val="10"/>
        </w:rPr>
        <w:t xml:space="preserve"> Under the Obama administration, the United States has already reversed the Bush administration’s position on small arms and demonstrated it is willing to be a constructive partner in developing a treaty and in the U.N. process to control small arms. </w:t>
      </w:r>
      <w:r w:rsidRPr="00184B91">
        <w:rPr>
          <w:rStyle w:val="StyleBoldUnderline"/>
        </w:rPr>
        <w:t>U.S. laws and regulations comply with or exceed the vast majority of principles that have been proposed in a potential international arms trade treaty, and the United States should ensure its national arms export control system serves as an example for other states.</w:t>
      </w:r>
      <w:r w:rsidRPr="00184B91">
        <w:rPr>
          <w:color w:val="333333"/>
          <w:sz w:val="12"/>
        </w:rPr>
        <w:t>¶</w:t>
      </w:r>
      <w:r w:rsidRPr="00184B91">
        <w:rPr>
          <w:color w:val="333333"/>
          <w:sz w:val="10"/>
        </w:rPr>
        <w:t xml:space="preserve"> </w:t>
      </w:r>
      <w:r w:rsidRPr="00184B91">
        <w:rPr>
          <w:rStyle w:val="StyleBoldUnderline"/>
        </w:rPr>
        <w:t>Finally, the Obama administration should build small arms initiatives into development programs. When the United States undertakes programs on security sector reform and judicial sector reform, particularly in fragile states, the action plan should include steps to address small arms proliferation and misuse. General U.S. support for programs that address weapons demand is critical and requires several key integrated measures, starting with the reform of law enforcement agencies and military forces to ensure they are representative and provide security to all their citizens as well as adhere to international human rights and humanitarian laws.</w:t>
      </w:r>
    </w:p>
    <w:p w14:paraId="05336F51" w14:textId="37719DF6" w:rsidR="00FD4BF7" w:rsidRDefault="00FD4BF7" w:rsidP="00FD4BF7">
      <w:pPr>
        <w:pStyle w:val="Heading4"/>
      </w:pPr>
      <w:r>
        <w:t>Arms trafficking is one of the only issues that could improve US-Mexico relations</w:t>
      </w:r>
    </w:p>
    <w:p w14:paraId="2142221C" w14:textId="77777777" w:rsidR="00FD4BF7" w:rsidRPr="005B4444" w:rsidRDefault="00FD4BF7" w:rsidP="00FD4BF7">
      <w:r w:rsidRPr="00BE0001">
        <w:rPr>
          <w:rStyle w:val="StyleStyleBold12pt"/>
        </w:rPr>
        <w:t>Rozental, 2/1</w:t>
      </w:r>
      <w:r>
        <w:t>/2013. (Andrés, Nonresident Senior Fellow, Foreign Policy, Latin America Initiative)Have Prospects for U.S.-Mexican Relations Improved?</w:t>
      </w:r>
      <w:r w:rsidRPr="005B4444">
        <w:t xml:space="preserve"> </w:t>
      </w:r>
      <w:hyperlink r:id="rId63" w:history="1">
        <w:r w:rsidRPr="001645A2">
          <w:rPr>
            <w:rStyle w:val="Hyperlink"/>
          </w:rPr>
          <w:t>http://www.brookings.edu/research/opinions/2013/02/01-us-mexico-rozental</w:t>
        </w:r>
      </w:hyperlink>
      <w:r>
        <w:t xml:space="preserve"> </w:t>
      </w:r>
    </w:p>
    <w:p w14:paraId="4574F99E" w14:textId="7DF4413D" w:rsidR="00FD4BF7" w:rsidRPr="001C0EA7" w:rsidRDefault="00FD4BF7" w:rsidP="00FD4BF7">
      <w:pPr>
        <w:rPr>
          <w:rStyle w:val="StyleBoldUnderline"/>
          <w:b w:val="0"/>
          <w:sz w:val="16"/>
          <w:u w:val="none"/>
        </w:rPr>
      </w:pPr>
      <w:r w:rsidRPr="005B4444">
        <w:rPr>
          <w:rStyle w:val="StyleBoldUnderline"/>
        </w:rPr>
        <w:t xml:space="preserve">There are two issues on the bilateral agenda, however, that portend </w:t>
      </w:r>
      <w:r w:rsidRPr="00A664C9">
        <w:rPr>
          <w:rStyle w:val="Emphasis"/>
        </w:rPr>
        <w:t>significant changes</w:t>
      </w:r>
      <w:r w:rsidRPr="005B4444">
        <w:rPr>
          <w:rStyle w:val="StyleBoldUnderline"/>
        </w:rPr>
        <w:t xml:space="preserve"> if President Obama is able to fulfill his latest commitments: gun control and immigration reform</w:t>
      </w:r>
      <w:r w:rsidRPr="005B4444">
        <w:rPr>
          <w:sz w:val="16"/>
        </w:rPr>
        <w:t xml:space="preserve">. The latter seems to be headed toward a bipartisan agreement that might fundamentally change the situation for the thousands of Mexicans who are in the United States without proper documents. If Congress passes a comprehensive reform that allows them to normalize their situation and have a path to legal residency and eventual citizenship, it would have a huge positive impact on the relationship. As for gun control, </w:t>
      </w:r>
      <w:r w:rsidRPr="005B4444">
        <w:rPr>
          <w:rStyle w:val="StyleBoldUnderline"/>
        </w:rPr>
        <w:t xml:space="preserve">Mexico would obviously favor a </w:t>
      </w:r>
      <w:r w:rsidRPr="00A664C9">
        <w:rPr>
          <w:rStyle w:val="Emphasis"/>
        </w:rPr>
        <w:t>total ban</w:t>
      </w:r>
      <w:r w:rsidRPr="005B4444">
        <w:rPr>
          <w:rStyle w:val="StyleBoldUnderline"/>
        </w:rPr>
        <w:t xml:space="preserve"> on the sale and possession of assault weapons as the best way to prevent them from crossing the border</w:t>
      </w:r>
      <w:r w:rsidRPr="005B4444">
        <w:rPr>
          <w:sz w:val="16"/>
        </w:rPr>
        <w:t>, but even universal background checks and limits on the number and type of weapons an individual can purchase would be a welcome development. On trade ties, Mexico reached a quarter trillion dollars of total exports and imports in 2012 — a hefty portion of that unprecedented amount was with the United States. As Mexico becomes an increasingly important part of the global supply chain and U.S. companies continue to invest heavily south of the border, the economic relationship has nowhere to go but up. And if Peña Nieto is able to fundamentally reform the country's energy sector, there promises to be even more investment.</w:t>
      </w:r>
    </w:p>
    <w:p w14:paraId="0D3D0261" w14:textId="21BDBADE" w:rsidR="00FD4BF7" w:rsidRPr="00902B2F" w:rsidRDefault="00FD4BF7" w:rsidP="001C0EA7">
      <w:pPr>
        <w:pStyle w:val="Heading4"/>
      </w:pPr>
      <w:r>
        <w:t xml:space="preserve">Small Arms Net Benefit: </w:t>
      </w:r>
    </w:p>
    <w:p w14:paraId="789101CD" w14:textId="77777777" w:rsidR="00FD4BF7" w:rsidRPr="001C0EA7" w:rsidRDefault="00FD4BF7" w:rsidP="001C0EA7">
      <w:pPr>
        <w:pStyle w:val="Heading4"/>
        <w:rPr>
          <w:rStyle w:val="StyleStyleBold12pt"/>
          <w:b/>
        </w:rPr>
      </w:pPr>
      <w:r w:rsidRPr="001C0EA7">
        <w:rPr>
          <w:rStyle w:val="StyleStyleBold12pt"/>
          <w:b/>
        </w:rPr>
        <w:t>1. Studies prove – weak gun laws in the US cause small arms trafficking that fuels violence in Mexico</w:t>
      </w:r>
    </w:p>
    <w:p w14:paraId="6DFF0902" w14:textId="77777777" w:rsidR="00FD4BF7" w:rsidRDefault="00FD4BF7" w:rsidP="00FD4BF7">
      <w:pPr>
        <w:rPr>
          <w:sz w:val="16"/>
        </w:rPr>
      </w:pPr>
      <w:r w:rsidRPr="00BE0001">
        <w:rPr>
          <w:rStyle w:val="StyleStyleBold12pt"/>
        </w:rPr>
        <w:t>Dube, et al. 2012</w:t>
      </w:r>
      <w:r>
        <w:rPr>
          <w:sz w:val="16"/>
        </w:rPr>
        <w:t xml:space="preserve"> (</w:t>
      </w:r>
      <w:r w:rsidRPr="00087A7E">
        <w:rPr>
          <w:sz w:val="16"/>
        </w:rPr>
        <w:t>Arindrajit Dubey</w:t>
      </w:r>
      <w:r>
        <w:rPr>
          <w:sz w:val="16"/>
        </w:rPr>
        <w:t>- dept of economics, UMass Amherst,</w:t>
      </w:r>
      <w:r w:rsidRPr="00087A7E">
        <w:rPr>
          <w:sz w:val="16"/>
        </w:rPr>
        <w:t xml:space="preserve"> Oeindrila Dubez</w:t>
      </w:r>
      <w:r>
        <w:rPr>
          <w:sz w:val="16"/>
        </w:rPr>
        <w:t xml:space="preserve"> – department of politics, NYU,</w:t>
      </w:r>
      <w:r w:rsidRPr="00087A7E">
        <w:rPr>
          <w:sz w:val="16"/>
        </w:rPr>
        <w:t xml:space="preserve"> Omar GarcÌa-Poncex</w:t>
      </w:r>
      <w:r>
        <w:rPr>
          <w:sz w:val="16"/>
        </w:rPr>
        <w:t>- dept of economics, NYU)</w:t>
      </w:r>
      <w:r w:rsidRPr="00087A7E">
        <w:rPr>
          <w:sz w:val="16"/>
        </w:rPr>
        <w:t xml:space="preserve"> </w:t>
      </w:r>
      <w:r>
        <w:rPr>
          <w:sz w:val="16"/>
        </w:rPr>
        <w:t xml:space="preserve">Cross-Border Spillover: </w:t>
      </w:r>
      <w:r w:rsidRPr="00087A7E">
        <w:rPr>
          <w:sz w:val="16"/>
        </w:rPr>
        <w:t xml:space="preserve">U.S. </w:t>
      </w:r>
      <w:r>
        <w:rPr>
          <w:sz w:val="16"/>
        </w:rPr>
        <w:t xml:space="preserve">Gun Laws and Violence in Mexico. Working paper. </w:t>
      </w:r>
      <w:hyperlink r:id="rId64" w:history="1">
        <w:r w:rsidRPr="001645A2">
          <w:rPr>
            <w:rStyle w:val="Hyperlink"/>
            <w:sz w:val="16"/>
          </w:rPr>
          <w:t>http://papers.ssrn.com/sol3/papers.cfm?abstract_id=2108854</w:t>
        </w:r>
      </w:hyperlink>
      <w:r>
        <w:rPr>
          <w:sz w:val="16"/>
        </w:rPr>
        <w:t xml:space="preserve"> </w:t>
      </w:r>
    </w:p>
    <w:p w14:paraId="46BA2300" w14:textId="131728DF" w:rsidR="00FD4BF7" w:rsidRPr="005B3BA3" w:rsidRDefault="00FD4BF7" w:rsidP="00FD4BF7">
      <w:pPr>
        <w:rPr>
          <w:sz w:val="16"/>
        </w:rPr>
      </w:pPr>
      <w:r w:rsidRPr="00961EE6">
        <w:rPr>
          <w:rStyle w:val="StyleBoldUnderline"/>
        </w:rPr>
        <w:t>The combination of tough gun laws in Mexico, weak gun laws in the United States, and proximity across the border makes it optimal for Mexican drug cartels and crime syndicates to source their firearms to the U.S. In contrast to the United States, Mexico has highly restrictive gun laws. Possession of high-caliber guns is essentially prohibited</w:t>
      </w:r>
      <w:r w:rsidRPr="00087A7E">
        <w:rPr>
          <w:sz w:val="16"/>
        </w:rPr>
        <w:t xml:space="preserve"> for citizens.12 In addition, </w:t>
      </w:r>
      <w:r w:rsidRPr="00961EE6">
        <w:rPr>
          <w:rStyle w:val="StyleBoldUnderline"/>
        </w:rPr>
        <w:t>there is only one legally authorized retail outlet for firearms in Mexico, which is operated by the Ministry of National Defense. As a comparison, there were 7,240 federally licensed firearms outlets in California, Arizona, New Mexico and Texas in 2010</w:t>
      </w:r>
      <w:r w:rsidRPr="00087A7E">
        <w:rPr>
          <w:sz w:val="16"/>
        </w:rPr>
        <w:t>, the earliest year for which this data is available (BATF, 2010). The number of outlets by ZIP code in these four border states is mapped in Figure II.</w:t>
      </w:r>
      <w:r w:rsidRPr="00087A7E">
        <w:rPr>
          <w:sz w:val="12"/>
        </w:rPr>
        <w:t>¶</w:t>
      </w:r>
      <w:r w:rsidRPr="00087A7E">
        <w:rPr>
          <w:sz w:val="16"/>
        </w:rPr>
        <w:t xml:space="preserve"> Indeed, </w:t>
      </w:r>
      <w:r w:rsidRPr="00961EE6">
        <w:rPr>
          <w:rStyle w:val="StyleBoldUnderline"/>
        </w:rPr>
        <w:t>the vast majority of crime guns seized in Mexico originate from the United States.</w:t>
      </w:r>
      <w:r w:rsidRPr="00087A7E">
        <w:rPr>
          <w:sz w:val="16"/>
        </w:rPr>
        <w:t xml:space="preserve"> As displayed in Figure III, as of 2006, around 90% of the weapons confiscated in Mexico and submitted to BATFís eTrace program could be linked back to the U.S.13 The fraction traced to the U.S. also rose between 2004 and 2006, suggesting increased U.S. sourcing over this period. While traced gun data would be ideal for examining how gun flow patterns respond to policy changes, they do not exist for the pre-2004 period, and neither the BATF nor the Mexican authorities have released the data for the post-2004 period. Given these constraints, in this section, we instead utilize publicly available statistics from eTrace and other sources to examine spatial patterns and likely changes in gun trafficking over this period.</w:t>
      </w:r>
    </w:p>
    <w:p w14:paraId="6DDD9170" w14:textId="77777777" w:rsidR="00FD4BF7" w:rsidRPr="00CD54E4" w:rsidRDefault="00FD4BF7" w:rsidP="00FD4BF7">
      <w:pPr>
        <w:pStyle w:val="Heading4"/>
      </w:pPr>
      <w:r>
        <w:t xml:space="preserve">2. </w:t>
      </w:r>
      <w:r w:rsidRPr="00CD54E4">
        <w:t>S</w:t>
      </w:r>
      <w:r>
        <w:t xml:space="preserve">mall arms are the statistically the </w:t>
      </w:r>
      <w:r w:rsidRPr="00CD54E4">
        <w:t xml:space="preserve">most destructive weapon of mass destruction </w:t>
      </w:r>
      <w:r>
        <w:t>– the U.S.</w:t>
      </w:r>
      <w:r w:rsidRPr="00CD54E4">
        <w:t xml:space="preserve"> </w:t>
      </w:r>
      <w:r>
        <w:t xml:space="preserve">has </w:t>
      </w:r>
      <w:r w:rsidRPr="00CD54E4">
        <w:t xml:space="preserve">a moral imperative </w:t>
      </w:r>
      <w:r>
        <w:t>to stop their use – continued use fuels further instability, conflict, and 300,000 deaths a year</w:t>
      </w:r>
    </w:p>
    <w:p w14:paraId="682158BE" w14:textId="77777777" w:rsidR="00FD4BF7" w:rsidRDefault="00FD4BF7" w:rsidP="00FD4BF7">
      <w:r w:rsidRPr="00BE0001">
        <w:rPr>
          <w:rStyle w:val="StyleStyleBold12pt"/>
        </w:rPr>
        <w:t>Peaceactionwest.org 8</w:t>
      </w:r>
      <w:r>
        <w:t xml:space="preserve"> </w:t>
      </w:r>
      <w:r w:rsidRPr="00E86758">
        <w:rPr>
          <w:sz w:val="16"/>
          <w:szCs w:val="16"/>
        </w:rPr>
        <w:t>[The conventional Weapons threat:control the illegal arms trade and ban cluster bombs Peace Action West works for smarter American approaches to global problems. If we want to address problems like war, poverty, global warming, terrorism -- the US needs to work together, cooperatively, with other nations. It also means overcoming the partisan politics and divisive rhetoric that often drown out alternatives to war, http://www.peaceactionwest.org/strategic_cooperation%3A_global_challenges,_21st_century_tools/strategic_cooperation%3A_global_challenges,_21st_century_tools/the_conventional_weapons_threat%3A_control_the_illegal_arms_trade_and_ban_cluster_bombs/]</w:t>
      </w:r>
    </w:p>
    <w:p w14:paraId="62564FF5" w14:textId="77777777" w:rsidR="00FD4BF7" w:rsidRPr="00A80372" w:rsidRDefault="00FD4BF7" w:rsidP="00FD4BF7">
      <w:pPr>
        <w:rPr>
          <w:sz w:val="16"/>
        </w:rPr>
      </w:pPr>
      <w:r w:rsidRPr="00902B2F">
        <w:rPr>
          <w:rStyle w:val="StyleBoldUnderline"/>
        </w:rPr>
        <w:t xml:space="preserve">Despite the grave threat they pose to human rights and security, concerns about conventional weapons too often fly under the radar of the international community. </w:t>
      </w:r>
      <w:r w:rsidRPr="00BE0001">
        <w:rPr>
          <w:rStyle w:val="StyleBoldUnderline"/>
          <w:highlight w:val="yellow"/>
        </w:rPr>
        <w:t>The vast, largely unregulated flow of small arms</w:t>
      </w:r>
      <w:r w:rsidRPr="00A80372">
        <w:rPr>
          <w:sz w:val="16"/>
        </w:rPr>
        <w:t xml:space="preserve"> and light weapons--weapons that can operated by one person or a small group--</w:t>
      </w:r>
      <w:r w:rsidRPr="00BE0001">
        <w:rPr>
          <w:rStyle w:val="StyleBoldUnderline"/>
          <w:highlight w:val="yellow"/>
        </w:rPr>
        <w:t>is an incredibly destructive force in the lives of civilians and endangers US soldiers in conflict zones</w:t>
      </w:r>
      <w:r w:rsidRPr="00902B2F">
        <w:rPr>
          <w:rStyle w:val="StyleBoldUnderline"/>
        </w:rPr>
        <w:t>. Unexploded cluster bombs,</w:t>
      </w:r>
      <w:r w:rsidRPr="00A80372">
        <w:rPr>
          <w:sz w:val="16"/>
        </w:rPr>
        <w:t xml:space="preserve"> which often look like toys to unsuspecting children, </w:t>
      </w:r>
      <w:r w:rsidRPr="00902B2F">
        <w:rPr>
          <w:rStyle w:val="StyleBoldUnderline"/>
        </w:rPr>
        <w:t>have maimed and killed thousands of civilians and contribute to anger and resentment against the nations who deploy these weapons in battle, including the U</w:t>
      </w:r>
      <w:r w:rsidRPr="00A80372">
        <w:rPr>
          <w:sz w:val="16"/>
        </w:rPr>
        <w:t xml:space="preserve">nited </w:t>
      </w:r>
      <w:r w:rsidRPr="00902B2F">
        <w:rPr>
          <w:rStyle w:val="StyleBoldUnderline"/>
        </w:rPr>
        <w:t>S</w:t>
      </w:r>
      <w:r w:rsidRPr="00A80372">
        <w:rPr>
          <w:sz w:val="16"/>
        </w:rPr>
        <w:t xml:space="preserve">tates. </w:t>
      </w:r>
      <w:r w:rsidRPr="00BE0001">
        <w:rPr>
          <w:rStyle w:val="StyleBoldUnderline"/>
          <w:highlight w:val="yellow"/>
        </w:rPr>
        <w:t>The US has a moral imperative</w:t>
      </w:r>
      <w:r w:rsidRPr="00A80372">
        <w:rPr>
          <w:sz w:val="16"/>
        </w:rPr>
        <w:t xml:space="preserve">, as well as an urgent security need, </w:t>
      </w:r>
      <w:r w:rsidRPr="00BE0001">
        <w:rPr>
          <w:rStyle w:val="StyleBoldUnderline"/>
          <w:highlight w:val="yellow"/>
        </w:rPr>
        <w:t>to work cooperatively with the international community to stop the havoc brought about by these dangerous conventional weapons</w:t>
      </w:r>
      <w:r w:rsidRPr="00A80372">
        <w:rPr>
          <w:sz w:val="16"/>
        </w:rPr>
        <w:t xml:space="preserve">. Illustrating the scope of the threat from the illegal arms trade, former UN Secretary-General Kofi Annan aptly stated, </w:t>
      </w:r>
      <w:r w:rsidRPr="00BE0001">
        <w:rPr>
          <w:rStyle w:val="StyleBoldUnderline"/>
          <w:highlight w:val="yellow"/>
        </w:rPr>
        <w:t>"The death toll from small arms dwarfs that of all other weapons systems</w:t>
      </w:r>
      <w:r w:rsidRPr="00A80372">
        <w:rPr>
          <w:sz w:val="16"/>
        </w:rPr>
        <w:t xml:space="preserve">...In terms of the carnage they cause, </w:t>
      </w:r>
      <w:r w:rsidRPr="00BE0001">
        <w:rPr>
          <w:rStyle w:val="StyleBoldUnderline"/>
          <w:highlight w:val="yellow"/>
        </w:rPr>
        <w:t>small arms</w:t>
      </w:r>
      <w:r w:rsidRPr="00BE0001">
        <w:rPr>
          <w:sz w:val="16"/>
          <w:highlight w:val="yellow"/>
        </w:rPr>
        <w:t>,</w:t>
      </w:r>
      <w:r w:rsidRPr="00A80372">
        <w:rPr>
          <w:sz w:val="16"/>
        </w:rPr>
        <w:t xml:space="preserve"> indeed, </w:t>
      </w:r>
      <w:r w:rsidRPr="00BE0001">
        <w:rPr>
          <w:rStyle w:val="StyleBoldUnderline"/>
          <w:highlight w:val="yellow"/>
        </w:rPr>
        <w:t>could</w:t>
      </w:r>
      <w:r w:rsidRPr="00A80372">
        <w:rPr>
          <w:sz w:val="16"/>
        </w:rPr>
        <w:t xml:space="preserve"> well </w:t>
      </w:r>
      <w:r w:rsidRPr="00BE0001">
        <w:rPr>
          <w:rStyle w:val="StyleBoldUnderline"/>
          <w:highlight w:val="yellow"/>
        </w:rPr>
        <w:t>be described as 'weapons of mass destruction.</w:t>
      </w:r>
      <w:r w:rsidRPr="00902B2F">
        <w:rPr>
          <w:rStyle w:val="StyleBoldUnderline"/>
        </w:rPr>
        <w:t>'</w:t>
      </w:r>
      <w:r w:rsidRPr="00A80372">
        <w:rPr>
          <w:sz w:val="16"/>
        </w:rPr>
        <w:t xml:space="preserve">"4 On average, </w:t>
      </w:r>
      <w:r w:rsidRPr="00BE0001">
        <w:rPr>
          <w:rStyle w:val="StyleBoldUnderline"/>
          <w:highlight w:val="yellow"/>
        </w:rPr>
        <w:t>small arms and light weapons kill 300,000 people worldwide every year</w:t>
      </w:r>
      <w:r w:rsidRPr="00A80372">
        <w:rPr>
          <w:sz w:val="16"/>
        </w:rPr>
        <w:t xml:space="preserve">, primarily civilians.5 </w:t>
      </w:r>
      <w:r w:rsidRPr="00902B2F">
        <w:rPr>
          <w:rStyle w:val="StyleBoldUnderline"/>
        </w:rPr>
        <w:t>Many more "die, are injured, abused, forcibly displaced and bereaved as a result of armed violence."</w:t>
      </w:r>
      <w:r w:rsidRPr="00A80372">
        <w:rPr>
          <w:sz w:val="16"/>
        </w:rPr>
        <w:t xml:space="preserve">6 </w:t>
      </w:r>
      <w:r w:rsidRPr="00BE0001">
        <w:rPr>
          <w:rStyle w:val="StyleBoldUnderline"/>
          <w:highlight w:val="yellow"/>
        </w:rPr>
        <w:t xml:space="preserve">The vast flow of small arms and light weapons contributes to global instability and fuels conflict. </w:t>
      </w:r>
      <w:r w:rsidRPr="00A80372">
        <w:rPr>
          <w:sz w:val="16"/>
        </w:rPr>
        <w:t xml:space="preserve">While conflict can exist without these weapons, </w:t>
      </w:r>
      <w:r w:rsidRPr="00902B2F">
        <w:rPr>
          <w:rStyle w:val="StyleBoldUnderline"/>
        </w:rPr>
        <w:t xml:space="preserve">the easy </w:t>
      </w:r>
      <w:r w:rsidRPr="00BE0001">
        <w:rPr>
          <w:rStyle w:val="StyleBoldUnderline"/>
          <w:highlight w:val="yellow"/>
        </w:rPr>
        <w:t>access and volume of weapons increases risk in unstable regions</w:t>
      </w:r>
      <w:r w:rsidRPr="00902B2F">
        <w:rPr>
          <w:rStyle w:val="StyleBoldUnderline"/>
        </w:rPr>
        <w:t xml:space="preserve">. </w:t>
      </w:r>
      <w:r w:rsidRPr="00A80372">
        <w:rPr>
          <w:sz w:val="16"/>
        </w:rPr>
        <w:t xml:space="preserve">The lack of sufficient export controls also endangers US soldiers in conflict zones. </w:t>
      </w:r>
      <w:r w:rsidRPr="00902B2F">
        <w:rPr>
          <w:rStyle w:val="StyleBoldUnderline"/>
        </w:rPr>
        <w:t>Over ten million small arms and light weapons were collected during the Taliban's rise to power in Afghanistan. This accumulation of arms helped that state become a refuge for terrorists and a threat to US national security interests</w:t>
      </w:r>
      <w:r w:rsidRPr="00A80372">
        <w:rPr>
          <w:sz w:val="16"/>
        </w:rPr>
        <w:t xml:space="preserve">.7 In 2007, the Government Accountability Office reported that the Defense Department "…cannot fully account for at least 190,000 weapons reported as issued to Iraqi forces."8  </w:t>
      </w:r>
    </w:p>
    <w:p w14:paraId="30213678" w14:textId="77777777" w:rsidR="00FD4BF7" w:rsidRPr="00D17C4E" w:rsidRDefault="00FD4BF7" w:rsidP="007449AC"/>
    <w:p w14:paraId="65558FD3" w14:textId="6C86B2CD" w:rsidR="00D36BFE" w:rsidRDefault="00FD4BF7" w:rsidP="004D685A">
      <w:pPr>
        <w:pStyle w:val="Heading3"/>
      </w:pPr>
      <w:bookmarkStart w:id="105" w:name="_Toc235876414"/>
      <w:r>
        <w:t>Ext. CIFTA Solves/AT: US Laws</w:t>
      </w:r>
      <w:bookmarkEnd w:id="105"/>
    </w:p>
    <w:p w14:paraId="734E5485" w14:textId="5A89B42E" w:rsidR="004D685A" w:rsidRDefault="004D685A" w:rsidP="004D685A">
      <w:pPr>
        <w:pStyle w:val="Heading4"/>
      </w:pPr>
      <w:r>
        <w:t xml:space="preserve">CP solves trafficking without requiring changes to US law </w:t>
      </w:r>
    </w:p>
    <w:p w14:paraId="1E51050E" w14:textId="77777777" w:rsidR="008003A2" w:rsidRDefault="008003A2" w:rsidP="008003A2">
      <w:r w:rsidRPr="008003A2">
        <w:rPr>
          <w:rStyle w:val="StyleStyleBold12pt"/>
        </w:rPr>
        <w:t>Feinstein, Schumer and Whitehouse</w:t>
      </w:r>
      <w:r>
        <w:t xml:space="preserve"> </w:t>
      </w:r>
      <w:r w:rsidRPr="008003A2">
        <w:rPr>
          <w:rStyle w:val="StyleStyleBold12pt"/>
        </w:rPr>
        <w:t>2011</w:t>
      </w:r>
      <w:r>
        <w:t xml:space="preserve"> (Diane, Charles, Sheldon – all US Senators) </w:t>
      </w:r>
      <w:r w:rsidRPr="008003A2">
        <w:t>HALTING U.S. FIREARMS TRAFFICKING TO MEXICO</w:t>
      </w:r>
      <w:r>
        <w:t>: UNITED STATES SENATE CAUCUS ON</w:t>
      </w:r>
    </w:p>
    <w:p w14:paraId="253BAFEC" w14:textId="77777777" w:rsidR="008003A2" w:rsidRDefault="008003A2" w:rsidP="008003A2">
      <w:r>
        <w:t>INTERNATIONAL NARCOTICS CONTROL</w:t>
      </w:r>
    </w:p>
    <w:p w14:paraId="1E7B8CE9" w14:textId="5458BE7B" w:rsidR="00D36BFE" w:rsidRDefault="008003A2" w:rsidP="00D36BFE">
      <w:r>
        <w:t xml:space="preserve">ONE HUNDRED TWELFTH CONGRESS FIRST SESSION. June 2011 </w:t>
      </w:r>
      <w:hyperlink r:id="rId65" w:history="1">
        <w:r w:rsidR="00D36BFE" w:rsidRPr="001645A2">
          <w:rPr>
            <w:rStyle w:val="Hyperlink"/>
          </w:rPr>
          <w:t>http://www.feinstein.senate.gov/public/index.cfm?Fuseaction=Files.View&amp;FileStore_id=beaff893-63c1-4941-9903-67a0dc739b9d</w:t>
        </w:r>
      </w:hyperlink>
      <w:r w:rsidR="00D36BFE">
        <w:t xml:space="preserve"> </w:t>
      </w:r>
    </w:p>
    <w:p w14:paraId="6DE5B17A" w14:textId="71E60E41" w:rsidR="004D685A" w:rsidRPr="001C0EA7" w:rsidRDefault="00D36BFE" w:rsidP="00D36BFE">
      <w:pPr>
        <w:rPr>
          <w:b/>
          <w:u w:val="single"/>
        </w:rPr>
      </w:pPr>
      <w:r w:rsidRPr="004D685A">
        <w:rPr>
          <w:sz w:val="16"/>
        </w:rPr>
        <w:t xml:space="preserve">The Inter-American Convention Against the Illicit Manufacturing of and Trafficking of Firearms, Ammunition, Explosives and Other Related Materials (CIFTA) was signed by President Bill Clinton in 1997 and sent to the Senate in 1998. </w:t>
      </w:r>
      <w:r w:rsidRPr="004D685A">
        <w:rPr>
          <w:rStyle w:val="StyleBoldUnderline"/>
        </w:rPr>
        <w:t>In April 2009, President Obama renewed calls for the Senate to ratify CIFTA.</w:t>
      </w:r>
      <w:r w:rsidR="004D685A" w:rsidRPr="004D685A">
        <w:rPr>
          <w:rStyle w:val="StyleBoldUnderline"/>
          <w:b w:val="0"/>
          <w:sz w:val="12"/>
          <w:u w:val="none"/>
        </w:rPr>
        <w:t>¶</w:t>
      </w:r>
      <w:r w:rsidRPr="004D685A">
        <w:rPr>
          <w:rStyle w:val="StyleBoldUnderline"/>
        </w:rPr>
        <w:t xml:space="preserve"> The United States is currently in compliance with CIFTA and ratification would not require any changes to U.S. law. Senate ratification of CIFTA would encourage other countries in the Americas to ratify the Convention and make necessary changes in their own laws. CIFTA requires countries to criminalize the illegal manufacture and import or export of weapons. In addition, nations have to ensure that guns are marked with manufacturers’ names when they are produced or imported, as U.S. law has required since 1968.</w:t>
      </w:r>
      <w:r w:rsidRPr="004D685A">
        <w:rPr>
          <w:sz w:val="16"/>
        </w:rPr>
        <w:t xml:space="preserve"> The Convention also calls on countries to share information on trafficking routes.</w:t>
      </w:r>
      <w:r w:rsidR="004D685A" w:rsidRPr="004D685A">
        <w:rPr>
          <w:sz w:val="12"/>
        </w:rPr>
        <w:t>¶</w:t>
      </w:r>
      <w:r w:rsidRPr="004D685A">
        <w:rPr>
          <w:sz w:val="16"/>
        </w:rPr>
        <w:t xml:space="preserve"> </w:t>
      </w:r>
      <w:r w:rsidRPr="004D685A">
        <w:rPr>
          <w:rStyle w:val="StyleBoldUnderline"/>
        </w:rPr>
        <w:t>Senate ratification of CIFTA could facilitate the extradition of arms traffickers who violate firearms and explosives statutes covered by the treaty from one signatory country to another, so that those criminals could face justice in the countries where they committed their crimes. If CIFTA were ratified, for example, Mexican drug trafficking organizations and their associates who conspire to obtain firearms illegally in the United States and then smuggle those firearms into Mexico could be more expeditiously extradited from signatory countries to face trial in the United States.</w:t>
      </w:r>
    </w:p>
    <w:p w14:paraId="0F22AEAA" w14:textId="77777777" w:rsidR="00656B4F" w:rsidRDefault="00656B4F" w:rsidP="00656B4F">
      <w:pPr>
        <w:pStyle w:val="Heading4"/>
      </w:pPr>
      <w:r>
        <w:t>CIFTA solves small arms trafficking</w:t>
      </w:r>
    </w:p>
    <w:p w14:paraId="24F8D4F0" w14:textId="3FE926F1" w:rsidR="000545B8" w:rsidRPr="001C0EA7" w:rsidRDefault="001C0EA7" w:rsidP="000545B8">
      <w:pPr>
        <w:rPr>
          <w:sz w:val="18"/>
          <w:szCs w:val="18"/>
        </w:rPr>
      </w:pPr>
      <w:r>
        <w:rPr>
          <w:rStyle w:val="StyleStyleBold12pt"/>
        </w:rPr>
        <w:t xml:space="preserve">The New American </w:t>
      </w:r>
      <w:r w:rsidR="000545B8" w:rsidRPr="001C0EA7">
        <w:rPr>
          <w:rStyle w:val="StyleStyleBold12pt"/>
          <w:sz w:val="18"/>
          <w:szCs w:val="18"/>
        </w:rPr>
        <w:t>9</w:t>
      </w:r>
      <w:r w:rsidR="000545B8" w:rsidRPr="001C0EA7">
        <w:rPr>
          <w:sz w:val="18"/>
          <w:szCs w:val="18"/>
        </w:rPr>
        <w:t xml:space="preserve"> “Obama Promises to Push for Arms Treaty” April 19, 2009.</w:t>
      </w:r>
    </w:p>
    <w:p w14:paraId="40935AB1" w14:textId="77777777" w:rsidR="00656B4F" w:rsidRPr="001C0EA7" w:rsidRDefault="00656B4F" w:rsidP="00656B4F">
      <w:pPr>
        <w:rPr>
          <w:sz w:val="18"/>
          <w:szCs w:val="18"/>
        </w:rPr>
      </w:pPr>
      <w:r w:rsidRPr="001C0EA7">
        <w:rPr>
          <w:sz w:val="18"/>
          <w:szCs w:val="18"/>
        </w:rPr>
        <w:t>http://www.thenewamerican.com/usnews/foreign-policy/item/1196-obama-promises-to-push-for-arms-treaty</w:t>
      </w:r>
    </w:p>
    <w:p w14:paraId="700B1536" w14:textId="790E2E0D" w:rsidR="00656B4F" w:rsidRPr="00A664C9" w:rsidRDefault="00656B4F" w:rsidP="00656B4F">
      <w:pPr>
        <w:rPr>
          <w:sz w:val="16"/>
        </w:rPr>
      </w:pPr>
      <w:r w:rsidRPr="00A664C9">
        <w:rPr>
          <w:sz w:val="16"/>
        </w:rPr>
        <w:t xml:space="preserve">Speaking to reporters while standing alongside Mexico’s President Felipe Calderon in Mexico City on April 16, President Barack </w:t>
      </w:r>
      <w:r w:rsidRPr="00B4470A">
        <w:rPr>
          <w:rStyle w:val="StyleBoldUnderline"/>
        </w:rPr>
        <w:t xml:space="preserve">Obama said he would push the U.S. Senate to ratify a treaty called the </w:t>
      </w:r>
      <w:hyperlink r:id="rId66" w:history="1">
        <w:r w:rsidRPr="00B4470A">
          <w:rPr>
            <w:rStyle w:val="StyleBoldUnderline"/>
          </w:rPr>
          <w:t>Inter-American Convention against the Illicit Manufacturing of and Trafficking in Firearms, Ammunition, Explosives and Other Related Materials</w:t>
        </w:r>
      </w:hyperlink>
      <w:r w:rsidRPr="00A664C9">
        <w:rPr>
          <w:sz w:val="16"/>
        </w:rPr>
        <w:t xml:space="preserve">. The convention, known by Spanish acronym </w:t>
      </w:r>
      <w:r w:rsidRPr="00B4470A">
        <w:rPr>
          <w:rStyle w:val="StyleBoldUnderline"/>
        </w:rPr>
        <w:t>CIFTA, was by inter-American countries including the United States in 1997 and then submitted the following year to the U.S. Senate for ratification</w:t>
      </w:r>
      <w:r w:rsidRPr="00A664C9">
        <w:rPr>
          <w:sz w:val="16"/>
        </w:rPr>
        <w:t>. Like all treaties, it would require a two-thirds majority (67 votes) in the upper house to secure ratification.</w:t>
      </w:r>
      <w:r w:rsidR="00A664C9" w:rsidRPr="00A664C9">
        <w:rPr>
          <w:sz w:val="12"/>
        </w:rPr>
        <w:t>¶</w:t>
      </w:r>
      <w:r w:rsidRPr="00A664C9">
        <w:rPr>
          <w:sz w:val="16"/>
        </w:rPr>
        <w:t xml:space="preserve"> “</w:t>
      </w:r>
      <w:r w:rsidRPr="00B4470A">
        <w:rPr>
          <w:rStyle w:val="StyleBoldUnderline"/>
        </w:rPr>
        <w:t xml:space="preserve">Something that President Calderon and myself absolutely recognize is that you can't fight this war with just one hand,” Obama told reporters, including Reuters news service, which quoted him. “At a time when the Mexican government has so courageously taken on the drug cartels that have plagued both sides of the border, it is absolutely critical that the United States join as a full partner in dealing with this issue,” said Obama. “I am urging the Senate </w:t>
      </w:r>
      <w:r w:rsidR="00A664C9" w:rsidRPr="00A664C9">
        <w:rPr>
          <w:rStyle w:val="StyleBoldUnderline"/>
          <w:b w:val="0"/>
          <w:sz w:val="12"/>
          <w:u w:val="none"/>
        </w:rPr>
        <w:t>¶</w:t>
      </w:r>
      <w:r w:rsidRPr="00B4470A">
        <w:rPr>
          <w:rStyle w:val="StyleBoldUnderline"/>
        </w:rPr>
        <w:t xml:space="preserve"> in the United States to ratify an inter-American treaty known as CIFTA to </w:t>
      </w:r>
      <w:r w:rsidRPr="00B4470A">
        <w:rPr>
          <w:rStyle w:val="Emphasis"/>
        </w:rPr>
        <w:t>curb small arms trafficking</w:t>
      </w:r>
      <w:r w:rsidRPr="00B4470A">
        <w:rPr>
          <w:rStyle w:val="StyleBoldUnderline"/>
        </w:rPr>
        <w:t xml:space="preserve"> that is a source of so many weapons used in this drug war,”</w:t>
      </w:r>
      <w:r w:rsidRPr="00A664C9">
        <w:rPr>
          <w:sz w:val="16"/>
        </w:rPr>
        <w:t xml:space="preserve"> the president continued.  The theme of the United States sharing responsibility for the Mexican drug trade (including the shipment of arms from the United States to Mexican drug cartels) was not unexpected, since upon her arrival in Mexico City on March 25, Secretary of State Hillary Rodham Clinton accepted blame on behalf of the American people for Mexico’s drug cartel problems, telling reporters: “Our insatiable demand for illegal drugs fuels the drug trade. Our inability to prevent weapons from being illegally smuggled across the border to arm these criminals causes the deaths of [Mexican] police officers, soldiers and civilians.” “I feel very strongly we have a co-responsibility,” she added.  </w:t>
      </w:r>
    </w:p>
    <w:p w14:paraId="4DB6371B" w14:textId="0A36FDEA" w:rsidR="002F2947" w:rsidRDefault="008003A2" w:rsidP="002F2947">
      <w:pPr>
        <w:pStyle w:val="Heading3"/>
      </w:pPr>
      <w:bookmarkStart w:id="106" w:name="_Toc235876415"/>
      <w:r>
        <w:t>***</w:t>
      </w:r>
      <w:r w:rsidR="00821708">
        <w:t>Aff Answers</w:t>
      </w:r>
      <w:r>
        <w:t>***</w:t>
      </w:r>
      <w:bookmarkEnd w:id="106"/>
    </w:p>
    <w:p w14:paraId="61329CB1" w14:textId="66542709" w:rsidR="00656B4F" w:rsidRDefault="00656B4F" w:rsidP="00F84CDC">
      <w:pPr>
        <w:pStyle w:val="Heading3"/>
      </w:pPr>
      <w:bookmarkStart w:id="107" w:name="_Toc235876416"/>
      <w:r>
        <w:t>Squo Solves</w:t>
      </w:r>
      <w:bookmarkEnd w:id="107"/>
    </w:p>
    <w:p w14:paraId="6DB22577" w14:textId="20917CD7" w:rsidR="00656B4F" w:rsidRDefault="00656B4F" w:rsidP="00003FFD">
      <w:pPr>
        <w:pStyle w:val="Heading4"/>
      </w:pPr>
      <w:r>
        <w:t>Kerry will ratify UN arms treaty</w:t>
      </w:r>
    </w:p>
    <w:p w14:paraId="39AE9FBF" w14:textId="77777777" w:rsidR="000545B8" w:rsidRPr="001B5E01" w:rsidRDefault="000545B8" w:rsidP="000545B8">
      <w:r w:rsidRPr="00BE0001">
        <w:rPr>
          <w:rStyle w:val="StyleStyleBold12pt"/>
        </w:rPr>
        <w:t>FoxNews 6/3</w:t>
      </w:r>
      <w:r w:rsidRPr="001B5E01">
        <w:t xml:space="preserve">/2013. “Kerry says US will sign UN treaty on arms regulation despite lawmaker opposition” Dec 19, 2012. </w:t>
      </w:r>
      <w:hyperlink r:id="rId67" w:anchor="ixzz2ZSkOrLIi" w:history="1">
        <w:r w:rsidRPr="001B5E01">
          <w:t>http://www.foxnews.com/politics/2013/06/03/lawmakers-urge-obama-to-reject-un-arms-treaty-as-it-opens-for-signature/#ixzz2ZSkOrLIi</w:t>
        </w:r>
      </w:hyperlink>
    </w:p>
    <w:p w14:paraId="261B5E22" w14:textId="7AB7B4D3" w:rsidR="00656B4F" w:rsidRPr="00656B4F" w:rsidRDefault="00656B4F" w:rsidP="00656B4F">
      <w:pPr>
        <w:rPr>
          <w:rStyle w:val="StyleBoldUnderline"/>
        </w:rPr>
      </w:pPr>
      <w:r w:rsidRPr="00656B4F">
        <w:rPr>
          <w:sz w:val="16"/>
        </w:rPr>
        <w:t xml:space="preserve">Secretary of State John </w:t>
      </w:r>
      <w:r w:rsidRPr="00656B4F">
        <w:rPr>
          <w:rStyle w:val="StyleBoldUnderline"/>
        </w:rPr>
        <w:t>Kerry said Monday that the Obama administration would sign a controversial U.N. treaty on arms regulation, despite bipartisan resistance in Congress from members concerned it could lead to new gun control measures in the U.S</w:t>
      </w:r>
      <w:r w:rsidRPr="00656B4F">
        <w:rPr>
          <w:sz w:val="16"/>
        </w:rPr>
        <w:t xml:space="preserve">. </w:t>
      </w:r>
      <w:r w:rsidRPr="00656B4F">
        <w:rPr>
          <w:sz w:val="12"/>
        </w:rPr>
        <w:t>¶</w:t>
      </w:r>
      <w:r w:rsidRPr="00656B4F">
        <w:rPr>
          <w:sz w:val="16"/>
        </w:rPr>
        <w:t xml:space="preserve"> </w:t>
      </w:r>
      <w:r w:rsidRPr="00656B4F">
        <w:rPr>
          <w:rStyle w:val="StyleBoldUnderline"/>
        </w:rPr>
        <w:t>Kerry, releasing a written statement as the U.N. treaty opened for sig</w:t>
      </w:r>
      <w:r w:rsidR="00821708">
        <w:rPr>
          <w:rStyle w:val="StyleBoldUnderline"/>
        </w:rPr>
        <w:t>w</w:t>
      </w:r>
      <w:r w:rsidRPr="00656B4F">
        <w:rPr>
          <w:rStyle w:val="StyleBoldUnderline"/>
        </w:rPr>
        <w:t>nature Monday, said the U.S. "welcomes" the next phase for the treaty,</w:t>
      </w:r>
      <w:r w:rsidRPr="00656B4F">
        <w:rPr>
          <w:sz w:val="16"/>
        </w:rPr>
        <w:t xml:space="preserve"> which the U.N. General Assembly approved on April 2. </w:t>
      </w:r>
      <w:r w:rsidRPr="00656B4F">
        <w:rPr>
          <w:sz w:val="12"/>
        </w:rPr>
        <w:t>¶</w:t>
      </w:r>
      <w:r w:rsidRPr="00656B4F">
        <w:rPr>
          <w:sz w:val="16"/>
        </w:rPr>
        <w:t xml:space="preserve"> "</w:t>
      </w:r>
      <w:r w:rsidRPr="00656B4F">
        <w:rPr>
          <w:rStyle w:val="StyleBoldUnderline"/>
        </w:rPr>
        <w:t xml:space="preserve">We look forward to signing it as soon as the process of conforming the official translations is completed satisfactorily," he said. Kerry called the treaty "an important contribution to efforts to stem the illicit trade in conventional weapons, which fuels conflict, empowers violent extremists, and contributes to violations of human rights." </w:t>
      </w:r>
      <w:r w:rsidRPr="00656B4F">
        <w:rPr>
          <w:rStyle w:val="StyleBoldUnderline"/>
          <w:b w:val="0"/>
          <w:sz w:val="12"/>
          <w:u w:val="none"/>
        </w:rPr>
        <w:t>¶</w:t>
      </w:r>
      <w:r w:rsidRPr="00656B4F">
        <w:rPr>
          <w:rStyle w:val="StyleBoldUnderline"/>
        </w:rPr>
        <w:t xml:space="preserve"> The treaty would require countries that ratify it to establish national regulations to control the transfer of conventional arms and components and to regulate arms brokers, but it will not explicitly control the domestic use of weapons in any country. </w:t>
      </w:r>
    </w:p>
    <w:p w14:paraId="3790BD3E" w14:textId="4C763834" w:rsidR="00F84CDC" w:rsidRDefault="00F84CDC" w:rsidP="00F84CDC">
      <w:pPr>
        <w:pStyle w:val="Heading3"/>
      </w:pPr>
      <w:bookmarkStart w:id="108" w:name="_Toc235876417"/>
      <w:r>
        <w:t>AT: CIFTA – No Solvency</w:t>
      </w:r>
      <w:bookmarkEnd w:id="108"/>
    </w:p>
    <w:p w14:paraId="46B8C233" w14:textId="77777777" w:rsidR="00F84CDC" w:rsidRDefault="00F84CDC" w:rsidP="00F84CDC">
      <w:pPr>
        <w:pStyle w:val="Heading4"/>
      </w:pPr>
      <w:r>
        <w:t xml:space="preserve">Ratifying CIFTA isn’t enough – more measures are necessary. </w:t>
      </w:r>
    </w:p>
    <w:p w14:paraId="38FEEDBA" w14:textId="77777777" w:rsidR="00F84CDC" w:rsidRPr="002F2947" w:rsidRDefault="00F84CDC" w:rsidP="00F84CDC">
      <w:r w:rsidRPr="00BE0001">
        <w:rPr>
          <w:rStyle w:val="StyleStyleBold12pt"/>
        </w:rPr>
        <w:t>Vranckx 2009</w:t>
      </w:r>
      <w:r>
        <w:t xml:space="preserve"> (An, Conflict Research Group @ Ghent University Belgium) </w:t>
      </w:r>
      <w:r w:rsidRPr="002F2947">
        <w:t>Arms brokering control in the Americas</w:t>
      </w:r>
      <w:r>
        <w:t xml:space="preserve">. </w:t>
      </w:r>
      <w:r w:rsidRPr="002F2947">
        <w:rPr>
          <w:i/>
        </w:rPr>
        <w:t>Disarmament forum</w:t>
      </w:r>
      <w:r>
        <w:t xml:space="preserve">. </w:t>
      </w:r>
      <w:hyperlink r:id="rId68" w:history="1">
        <w:r w:rsidRPr="001645A2">
          <w:rPr>
            <w:rStyle w:val="Hyperlink"/>
          </w:rPr>
          <w:t>http://kms1.isn.ethz.ch/serviceengine/Files/ISN/106208/ichaptersection_singledocument/36976e66-13b0-4605-8f98-98b99d2472a8/en/Chap3.pdf</w:t>
        </w:r>
      </w:hyperlink>
      <w:r>
        <w:t xml:space="preserve"> </w:t>
      </w:r>
    </w:p>
    <w:p w14:paraId="26F2D230" w14:textId="77777777" w:rsidR="00F84CDC" w:rsidRDefault="00F84CDC" w:rsidP="00F84CDC">
      <w:pPr>
        <w:rPr>
          <w:rStyle w:val="StyleBoldUnderline"/>
        </w:rPr>
      </w:pPr>
      <w:r w:rsidRPr="002F2947">
        <w:rPr>
          <w:sz w:val="16"/>
        </w:rPr>
        <w:t xml:space="preserve">An important challenge is therefore to control illegal arms transfers from the United States. However, cases recently brought before US courts reveal a mixed record on arms brokering control on a small scale, just as the US record appears mixed for those involved in brokering larger-scale deals. </w:t>
      </w:r>
      <w:r w:rsidRPr="0017100C">
        <w:rPr>
          <w:rStyle w:val="StyleBoldUnderline"/>
        </w:rPr>
        <w:t>In Arizona, a state notorious for its lenient gun laws and large number of dealers, and which was shown to have been a point of sale for 500 of the guns recovered by the Mexican police in 2008, a court dismissed charges against a local arms dealer who knowingly sold about 700 weapons through intermediaries to two smugglers, who then shipped the arms to a narcotics cartel in the Mexican state of Sinaloa</w:t>
      </w:r>
      <w:r w:rsidRPr="002F2947">
        <w:rPr>
          <w:sz w:val="16"/>
        </w:rPr>
        <w:t xml:space="preserve">.48 Most of the weapons sold in this case were imported AK-47s.49 But at the same time, elsewhere in the United States, </w:t>
      </w:r>
      <w:r w:rsidRPr="002F2947">
        <w:rPr>
          <w:rStyle w:val="StyleBoldUnderline"/>
        </w:rPr>
        <w:t>a US resident accused of conspiring to buy high-powered firearms in Miami was found guilty of illegally exporting arms to Honduras.50 Among her exports was the companion sidearm to the FN PS90 submachine gun, a weapon designed to fire a round capable of piercing body armour. The Belgian manufacturers of this arm insist that it is only sold to police forces</w:t>
      </w:r>
      <w:r w:rsidRPr="002F2947">
        <w:rPr>
          <w:sz w:val="16"/>
        </w:rPr>
        <w:t>.51 Its diversion to Honduras indicates that Criterion 7 of the European Union Code of Conduct on Arms Exports, which demands that export permits be screened against the risk of illegal re-exports, is not always effectively applied. Evidence is accumulating to suggest that US importers constitute a loophole in arms control regimes; European export control authorities hardly ever deny permits for exports to the United States.52</w:t>
      </w:r>
      <w:r w:rsidRPr="002F2947">
        <w:rPr>
          <w:sz w:val="12"/>
        </w:rPr>
        <w:t>¶</w:t>
      </w:r>
      <w:r w:rsidRPr="002F2947">
        <w:rPr>
          <w:sz w:val="16"/>
        </w:rPr>
        <w:t xml:space="preserve"> </w:t>
      </w:r>
      <w:r w:rsidRPr="002F2947">
        <w:rPr>
          <w:rStyle w:val="StyleBoldUnderline"/>
        </w:rPr>
        <w:t xml:space="preserve">It will require more than placing additional ATF agents and detection equipment on the US– Mexico border to stop illegal firearms transfers, </w:t>
      </w:r>
      <w:r w:rsidRPr="002F2947">
        <w:rPr>
          <w:rStyle w:val="Emphasis"/>
        </w:rPr>
        <w:t>even if the United States were to deposit its ratification of CIFTA</w:t>
      </w:r>
      <w:r w:rsidRPr="002F2947">
        <w:rPr>
          <w:rStyle w:val="StyleBoldUnderline"/>
        </w:rPr>
        <w:t>, as 29 other OAS states have already done. Each state faces its own challenges in improving brokering controls, but only with a coherently applied arms export control regime across the region can the Americas hope to do better.</w:t>
      </w:r>
    </w:p>
    <w:p w14:paraId="344AAE02" w14:textId="77777777" w:rsidR="00D002EC" w:rsidRDefault="00D002EC" w:rsidP="00F84CDC">
      <w:pPr>
        <w:rPr>
          <w:rStyle w:val="StyleBoldUnderline"/>
        </w:rPr>
      </w:pPr>
    </w:p>
    <w:p w14:paraId="3002627C" w14:textId="66890E21" w:rsidR="00D002EC" w:rsidRPr="00D002EC" w:rsidRDefault="00D002EC" w:rsidP="000545B8">
      <w:pPr>
        <w:pStyle w:val="Heading4"/>
      </w:pPr>
      <w:r w:rsidRPr="00D002EC">
        <w:t>Corruption dooms CIFTA</w:t>
      </w:r>
    </w:p>
    <w:p w14:paraId="6981E73B" w14:textId="11AAEA8B" w:rsidR="00F84CDC" w:rsidRPr="000545B8" w:rsidRDefault="000545B8" w:rsidP="000545B8">
      <w:r w:rsidRPr="00BE0001">
        <w:rPr>
          <w:rStyle w:val="StyleStyleBold12pt"/>
        </w:rPr>
        <w:t>Carlson 2010</w:t>
      </w:r>
      <w:r w:rsidRPr="000545B8">
        <w:t xml:space="preserve"> (Kierstan Lee, J.D. Candidate, American University, Washington College Of Law.) “Fighting Firearms With Fire In The Oas: A Critical Evaluation Of The Inter-American Convention Against The Manufacturing Of And Trafficking In Firearms, Ammunition, And Other Related Materials” 6/3/2010. American University International Law Review. Http://Www.Auilr.Org/Pdf/25/25-3-6.Pdf</w:t>
      </w:r>
    </w:p>
    <w:p w14:paraId="43C2AE3A" w14:textId="77777777" w:rsidR="00D002EC" w:rsidRPr="000545B8" w:rsidRDefault="00D002EC" w:rsidP="00D002EC">
      <w:pPr>
        <w:rPr>
          <w:sz w:val="16"/>
        </w:rPr>
      </w:pPr>
      <w:r w:rsidRPr="00D002EC">
        <w:rPr>
          <w:rStyle w:val="StyleBoldUnderline"/>
        </w:rPr>
        <w:t>The pervasiveness of corruption within Latin America also hinders compliance.84 Corruption is deeply rooted within the region’s political structure, but CIFTA does not address the impact of corruption on SALW trafficking</w:t>
      </w:r>
      <w:r w:rsidRPr="000545B8">
        <w:rPr>
          <w:sz w:val="16"/>
        </w:rPr>
        <w:t xml:space="preserve">.85 </w:t>
      </w:r>
      <w:r w:rsidRPr="00D002EC">
        <w:rPr>
          <w:rStyle w:val="StyleBoldUnderline"/>
        </w:rPr>
        <w:t>There are also inadequacies in CIFTA’s textual provisions and shortcomings in the OAS’ execution of the treaty that contribute to non-compliance</w:t>
      </w:r>
      <w:r w:rsidRPr="000545B8">
        <w:rPr>
          <w:sz w:val="16"/>
        </w:rPr>
        <w:t>.86 While some of these factors are beyond CIFTA’s scope, textual inadequacies in CIFTA’s express terms and ineffective implementation methods can be cured within CIFTA’s framework through minor modifications and state cooperation.87</w:t>
      </w:r>
    </w:p>
    <w:p w14:paraId="32EFF516" w14:textId="77777777" w:rsidR="00D002EC" w:rsidRDefault="00D002EC" w:rsidP="00F84CDC"/>
    <w:p w14:paraId="6E5708A4" w14:textId="76B3476C" w:rsidR="00F84CDC" w:rsidRPr="00F84CDC" w:rsidRDefault="00F84CDC" w:rsidP="00F84CDC">
      <w:pPr>
        <w:pStyle w:val="Heading3"/>
      </w:pPr>
      <w:bookmarkStart w:id="109" w:name="_Toc235876418"/>
      <w:r>
        <w:t>US</w:t>
      </w:r>
      <w:r w:rsidR="00F711DB">
        <w:t xml:space="preserve"> Not Key</w:t>
      </w:r>
      <w:bookmarkEnd w:id="109"/>
    </w:p>
    <w:p w14:paraId="6F0EC7FD" w14:textId="7608119D" w:rsidR="00995530" w:rsidRDefault="00995530" w:rsidP="00995530">
      <w:pPr>
        <w:pStyle w:val="Heading4"/>
      </w:pPr>
      <w:r>
        <w:t>The US isn’t the root cause of violence – cartels will just shift to different suppliers</w:t>
      </w:r>
    </w:p>
    <w:p w14:paraId="2E989D63" w14:textId="03FFD785" w:rsidR="00995530" w:rsidRPr="00995530" w:rsidRDefault="00995530" w:rsidP="00995530">
      <w:r w:rsidRPr="00BE0001">
        <w:rPr>
          <w:rStyle w:val="StyleStyleBold12pt"/>
        </w:rPr>
        <w:t>Llenas 1/15</w:t>
      </w:r>
      <w:r>
        <w:t>/2013 (Bryan, staff writer) Mexico Jumps into the U.S. Gun Control Debate. http://latino.foxnews.com/latino/news/2013/01/15/mexico-jumps-into-us-gun-control-debate/#ixzz2ZQKHcW4n</w:t>
      </w:r>
    </w:p>
    <w:p w14:paraId="66EB870F" w14:textId="45A1E1C9" w:rsidR="00A05B57" w:rsidRPr="006D0DBE" w:rsidRDefault="002F2947" w:rsidP="006D0DBE">
      <w:pPr>
        <w:rPr>
          <w:rStyle w:val="StyleStyleBold12pt"/>
          <w:b w:val="0"/>
          <w:sz w:val="16"/>
        </w:rPr>
      </w:pPr>
      <w:r w:rsidRPr="00995530">
        <w:rPr>
          <w:sz w:val="16"/>
        </w:rPr>
        <w:t xml:space="preserve">George W. </w:t>
      </w:r>
      <w:r w:rsidRPr="00995530">
        <w:rPr>
          <w:rStyle w:val="StyleBoldUnderline"/>
        </w:rPr>
        <w:t>Grayson, a Mexico expert at the College of William and Mary, doubts tighter gun control laws in the U.S. will greatly affect violence in Mexico. Cartels</w:t>
      </w:r>
      <w:r w:rsidRPr="00995530">
        <w:rPr>
          <w:sz w:val="16"/>
        </w:rPr>
        <w:t xml:space="preserve">, Grayson said, </w:t>
      </w:r>
      <w:r w:rsidRPr="00995530">
        <w:rPr>
          <w:rStyle w:val="StyleBoldUnderline"/>
        </w:rPr>
        <w:t>can easily find AK-47s and other assault weapons on the international market – places such as China, France, Brazil and Israel</w:t>
      </w:r>
      <w:r w:rsidRPr="00995530">
        <w:rPr>
          <w:sz w:val="16"/>
        </w:rPr>
        <w:t>.</w:t>
      </w:r>
      <w:r w:rsidR="00995530" w:rsidRPr="00995530">
        <w:rPr>
          <w:sz w:val="12"/>
        </w:rPr>
        <w:t>¶</w:t>
      </w:r>
      <w:r w:rsidR="00995530" w:rsidRPr="00995530">
        <w:rPr>
          <w:sz w:val="16"/>
        </w:rPr>
        <w:t xml:space="preserve"> </w:t>
      </w:r>
      <w:r w:rsidRPr="00995530">
        <w:rPr>
          <w:sz w:val="16"/>
        </w:rPr>
        <w:t>“</w:t>
      </w:r>
      <w:r w:rsidRPr="00995530">
        <w:rPr>
          <w:rStyle w:val="StyleBoldUnderline"/>
        </w:rPr>
        <w:t>The lion’s share of weapons used by cartels come from the United States, but having said that, if the Virgin of Guadeloupe were to stop the flow of weapons southward it would be a nuisance for the cartels but it certainly would not end the bloodshed,”</w:t>
      </w:r>
      <w:r w:rsidRPr="00995530">
        <w:rPr>
          <w:sz w:val="16"/>
        </w:rPr>
        <w:t xml:space="preserve"> Grayson said.</w:t>
      </w:r>
      <w:r w:rsidR="00995530" w:rsidRPr="00995530">
        <w:rPr>
          <w:sz w:val="12"/>
        </w:rPr>
        <w:t>¶</w:t>
      </w:r>
      <w:r w:rsidR="00995530" w:rsidRPr="00995530">
        <w:rPr>
          <w:sz w:val="16"/>
        </w:rPr>
        <w:t xml:space="preserve"> </w:t>
      </w:r>
      <w:r w:rsidRPr="00995530">
        <w:rPr>
          <w:sz w:val="16"/>
        </w:rPr>
        <w:t xml:space="preserve">Ultimately, he said, </w:t>
      </w:r>
      <w:r w:rsidRPr="00995530">
        <w:rPr>
          <w:rStyle w:val="StyleBoldUnderline"/>
        </w:rPr>
        <w:t>Mexico would do itself a favor by looking domestically for the roots of the drug war - fixes are badly needed to the country's corrupt judicial system, military and police force.</w:t>
      </w:r>
      <w:r w:rsidR="00995530" w:rsidRPr="00995530">
        <w:rPr>
          <w:rStyle w:val="StyleBoldUnderline"/>
        </w:rPr>
        <w:t xml:space="preserve"> </w:t>
      </w:r>
      <w:r w:rsidR="00995530" w:rsidRPr="00995530">
        <w:rPr>
          <w:rStyle w:val="StyleBoldUnderline"/>
          <w:b w:val="0"/>
          <w:sz w:val="12"/>
          <w:u w:val="none"/>
        </w:rPr>
        <w:t>¶</w:t>
      </w:r>
      <w:r w:rsidR="00995530" w:rsidRPr="00995530">
        <w:rPr>
          <w:rStyle w:val="StyleBoldUnderline"/>
        </w:rPr>
        <w:t xml:space="preserve"> </w:t>
      </w:r>
      <w:r w:rsidRPr="00995530">
        <w:rPr>
          <w:rStyle w:val="StyleBoldUnderline"/>
        </w:rPr>
        <w:t>“The future of Mexico success in the gun war lies in Mexico, not the United States,”</w:t>
      </w:r>
      <w:r w:rsidRPr="00995530">
        <w:rPr>
          <w:sz w:val="16"/>
        </w:rPr>
        <w:t xml:space="preserve"> Grayson said.</w:t>
      </w:r>
    </w:p>
    <w:p w14:paraId="01D65CBA" w14:textId="6E5FBDE0" w:rsidR="006D0DBE" w:rsidRPr="00A72736" w:rsidRDefault="006D0DBE" w:rsidP="006D0DBE">
      <w:pPr>
        <w:pStyle w:val="Heading4"/>
        <w:rPr>
          <w:rStyle w:val="StyleStyleBold12pt"/>
          <w:b/>
        </w:rPr>
      </w:pPr>
      <w:r w:rsidRPr="00A72736">
        <w:rPr>
          <w:rStyle w:val="StyleStyleBold12pt"/>
          <w:b/>
        </w:rPr>
        <w:t>Drug trafficking-related violence has shifted</w:t>
      </w:r>
    </w:p>
    <w:p w14:paraId="17B005F1" w14:textId="77777777" w:rsidR="006D0DBE" w:rsidRPr="00A05B57" w:rsidRDefault="006D0DBE" w:rsidP="006D0DBE">
      <w:r w:rsidRPr="00A05B57">
        <w:rPr>
          <w:rStyle w:val="StyleStyleBold12pt"/>
        </w:rPr>
        <w:t>Beittel, 2013</w:t>
      </w:r>
      <w:r w:rsidRPr="00A05B57">
        <w:t xml:space="preserve"> (June S. Analyst in Latin American Affairs) Mexico’s Drug Trafficking Organization: Source and Scope of the Violence. Congressional Research Service. 4/15/2013. http://www.scribd.com/doc/137994707/Mexico-s-Drug-Trafficking-Organizations-CRS</w:t>
      </w:r>
    </w:p>
    <w:p w14:paraId="56E0B522" w14:textId="77777777" w:rsidR="006D0DBE" w:rsidRPr="00A72736" w:rsidRDefault="006D0DBE" w:rsidP="006D0DBE">
      <w:pPr>
        <w:rPr>
          <w:sz w:val="14"/>
        </w:rPr>
      </w:pPr>
      <w:r w:rsidRPr="005B43E0">
        <w:rPr>
          <w:rStyle w:val="StyleBoldUnderline"/>
        </w:rPr>
        <w:t>As the violence in Mexico has sharply increased over the past several years, it has also shifted locations. Drug trafficking-related violence</w:t>
      </w:r>
      <w:r w:rsidRPr="00A72736">
        <w:rPr>
          <w:sz w:val="14"/>
        </w:rPr>
        <w:t xml:space="preserve"> once highly concentrated near Mexico’s northern border with the United States </w:t>
      </w:r>
      <w:r w:rsidRPr="005B43E0">
        <w:rPr>
          <w:rStyle w:val="StyleBoldUnderline"/>
        </w:rPr>
        <w:t>shifted geographically in 2011 and 2012 moving from northwestern and north-central Mexico to northeastern and central Mexico</w:t>
      </w:r>
      <w:r w:rsidRPr="00A72736">
        <w:rPr>
          <w:sz w:val="14"/>
        </w:rPr>
        <w:t xml:space="preserve">.130 </w:t>
      </w:r>
      <w:r w:rsidRPr="00A72736">
        <w:rPr>
          <w:b/>
          <w:u w:val="single"/>
        </w:rPr>
        <w:t>As it has spread to new locations, the fear of violence has closed businesses and had an impact on tourism. American investors in Mexico have grown concerned about the violence and businesses have sent home dependents or closed operations altogether in some cities</w:t>
      </w:r>
      <w:r w:rsidRPr="00A72736">
        <w:rPr>
          <w:sz w:val="14"/>
        </w:rPr>
        <w:t>. Small and medium-sized businesses have been particularly hard hit, without the resources to hire private security firms and provide for employee safety as have the larger businesses and multinational corporations.131 In 2011, the Mexican government published a report indicating that foreign direct investment (FDI) has continued to pour into some of the most violent states at levels exceeding the investment prior to 2006, but others argue that job-creating investment was moving into safer cities where drug trafficking- related violence was lower.132</w:t>
      </w:r>
    </w:p>
    <w:p w14:paraId="0EA7BC2C" w14:textId="7913A60E" w:rsidR="002F2947" w:rsidRDefault="002F2947" w:rsidP="006D0DBE"/>
    <w:p w14:paraId="50C220CB" w14:textId="7BE7027F" w:rsidR="00DF7491" w:rsidRDefault="00DF7491" w:rsidP="00A05B57">
      <w:pPr>
        <w:pStyle w:val="Heading1"/>
      </w:pPr>
      <w:bookmarkStart w:id="110" w:name="_Toc235876419"/>
      <w:r>
        <w:t>Misc</w:t>
      </w:r>
      <w:bookmarkEnd w:id="110"/>
      <w:r>
        <w:t xml:space="preserve"> </w:t>
      </w:r>
    </w:p>
    <w:p w14:paraId="3261890E" w14:textId="77777777" w:rsidR="00F711DB" w:rsidRDefault="00F711DB" w:rsidP="002F2947"/>
    <w:p w14:paraId="24C364AE" w14:textId="6AE6F06D" w:rsidR="001C0EA7" w:rsidRDefault="00BC410D" w:rsidP="001C0EA7">
      <w:pPr>
        <w:pStyle w:val="Heading3"/>
      </w:pPr>
      <w:bookmarkStart w:id="111" w:name="_Toc235876420"/>
      <w:r>
        <w:t>Heg Decline Mexico Impacts</w:t>
      </w:r>
      <w:bookmarkEnd w:id="111"/>
    </w:p>
    <w:p w14:paraId="76F5200B" w14:textId="77777777" w:rsidR="001C0EA7" w:rsidRPr="00570AD0" w:rsidRDefault="001C0EA7" w:rsidP="001C0EA7">
      <w:pPr>
        <w:pStyle w:val="Heading4"/>
      </w:pPr>
      <w:r w:rsidRPr="00570AD0">
        <w:t>Heg decline kills relations, Mexico economy, immigration, gun control</w:t>
      </w:r>
    </w:p>
    <w:p w14:paraId="34DB3112" w14:textId="77777777" w:rsidR="001C0EA7" w:rsidRDefault="001C0EA7" w:rsidP="001C0EA7">
      <w:r w:rsidRPr="00570AD0">
        <w:rPr>
          <w:rStyle w:val="StyleStyleBold12pt"/>
        </w:rPr>
        <w:t>Brzezinski 2012</w:t>
      </w:r>
      <w:r w:rsidRPr="00570AD0">
        <w:t xml:space="preserve"> (Zbignew, former NSA advisor – 1977-81, Robert E. Osgood Professor of American Foreign Policy at Johns Hopkins University's School of Advanced International Studies, CSIS scholar). Strategic Vision. </w:t>
      </w:r>
      <w:r w:rsidRPr="001C0EA7">
        <w:t>http://xa.yimg.com/kq/groups/22143767/259139901/name/Strategic+Vision_+America+and+the+Crisis+-+Zbigniew+Brzezinski.pdf</w:t>
      </w:r>
    </w:p>
    <w:p w14:paraId="1E518C9F" w14:textId="4E4FEA93" w:rsidR="001C0EA7" w:rsidRPr="001C0EA7" w:rsidRDefault="001C0EA7" w:rsidP="001C0EA7">
      <w:pPr>
        <w:rPr>
          <w:sz w:val="16"/>
        </w:rPr>
      </w:pPr>
      <w:r w:rsidRPr="006315B2">
        <w:rPr>
          <w:rStyle w:val="StyleBoldUnderline"/>
        </w:rPr>
        <w:t>America and Mexico share cultural and personal links as well as economic and security concerns, all of which make a regional partnership mutually beneficial</w:t>
      </w:r>
      <w:r w:rsidRPr="006315B2">
        <w:rPr>
          <w:sz w:val="16"/>
        </w:rPr>
        <w:t xml:space="preserve">. America’s economic resilience and political stability have so far also mitigated many of the challenges posed by such sensitive issues as economic dependence, immigration, and the narcotics trade. However, </w:t>
      </w:r>
      <w:r w:rsidRPr="006315B2">
        <w:rPr>
          <w:rStyle w:val="StyleBoldUnderline"/>
        </w:rPr>
        <w:t>a decline in American power would likely undermine the health and good judgment of America’s economic and political system, therefore intensifying the particular difficulties mentioned above</w:t>
      </w:r>
      <w:r w:rsidRPr="006315B2">
        <w:rPr>
          <w:sz w:val="16"/>
        </w:rPr>
        <w:t xml:space="preserve">. </w:t>
      </w:r>
      <w:r w:rsidRPr="006315B2">
        <w:rPr>
          <w:rStyle w:val="StyleBoldUnderline"/>
        </w:rPr>
        <w:t>A waning United States would</w:t>
      </w:r>
      <w:r w:rsidRPr="006315B2">
        <w:rPr>
          <w:sz w:val="16"/>
        </w:rPr>
        <w:t xml:space="preserve"> likely </w:t>
      </w:r>
      <w:r w:rsidRPr="006315B2">
        <w:rPr>
          <w:rStyle w:val="StyleBoldUnderline"/>
        </w:rPr>
        <w:t>be</w:t>
      </w:r>
      <w:r w:rsidRPr="006315B2">
        <w:rPr>
          <w:sz w:val="16"/>
        </w:rPr>
        <w:t xml:space="preserve"> more nationalistic, more defensive about its national identity, more paranoid about its homeland security, and </w:t>
      </w:r>
      <w:r w:rsidRPr="006315B2">
        <w:rPr>
          <w:rStyle w:val="StyleBoldUnderline"/>
        </w:rPr>
        <w:t>less willing to sacrifice resources for</w:t>
      </w:r>
      <w:r w:rsidRPr="006315B2">
        <w:rPr>
          <w:sz w:val="16"/>
        </w:rPr>
        <w:t xml:space="preserve"> the sake of others’ development. Hence </w:t>
      </w:r>
      <w:r w:rsidRPr="006315B2">
        <w:rPr>
          <w:rStyle w:val="StyleBoldUnderline"/>
        </w:rPr>
        <w:t>stable cooperation with Mexico</w:t>
      </w:r>
      <w:r w:rsidRPr="006315B2">
        <w:rPr>
          <w:rStyle w:val="StyleBoldUnderline"/>
          <w:b w:val="0"/>
          <w:sz w:val="12"/>
          <w:u w:val="none"/>
        </w:rPr>
        <w:t>¶</w:t>
      </w:r>
      <w:r w:rsidRPr="006315B2">
        <w:rPr>
          <w:rStyle w:val="StyleBoldUnderline"/>
        </w:rPr>
        <w:t xml:space="preserve"> development</w:t>
      </w:r>
      <w:r w:rsidRPr="006315B2">
        <w:rPr>
          <w:sz w:val="16"/>
        </w:rPr>
        <w:t>. Hence stable cooperation with Mexico</w:t>
      </w:r>
      <w:r w:rsidRPr="006315B2">
        <w:rPr>
          <w:sz w:val="12"/>
        </w:rPr>
        <w:t>¶</w:t>
      </w:r>
      <w:r w:rsidRPr="006315B2">
        <w:rPr>
          <w:sz w:val="16"/>
        </w:rPr>
        <w:t xml:space="preserve"> would enjoy less popular support. In such a setting, domestic politics in the United</w:t>
      </w:r>
      <w:r w:rsidRPr="006315B2">
        <w:rPr>
          <w:sz w:val="12"/>
        </w:rPr>
        <w:t>¶</w:t>
      </w:r>
      <w:r w:rsidRPr="006315B2">
        <w:rPr>
          <w:sz w:val="16"/>
        </w:rPr>
        <w:t xml:space="preserve"> States would be likely to turn more protectionist, much like European powers did in the aftermath of World War I. </w:t>
      </w:r>
      <w:r w:rsidRPr="006315B2">
        <w:rPr>
          <w:rStyle w:val="StyleBoldUnderline"/>
        </w:rPr>
        <w:t>The United States would be less likely to create institutions (such as the proposed North American Development Bank) to help</w:t>
      </w:r>
      <w:r w:rsidRPr="006315B2">
        <w:rPr>
          <w:sz w:val="16"/>
        </w:rPr>
        <w:t xml:space="preserve"> </w:t>
      </w:r>
      <w:r w:rsidRPr="006315B2">
        <w:rPr>
          <w:rStyle w:val="StyleBoldUnderline"/>
        </w:rPr>
        <w:t>foster</w:t>
      </w:r>
      <w:r w:rsidRPr="006315B2">
        <w:rPr>
          <w:sz w:val="16"/>
        </w:rPr>
        <w:t xml:space="preserve"> regional —particularly Mexican—</w:t>
      </w:r>
      <w:r w:rsidRPr="006315B2">
        <w:rPr>
          <w:rStyle w:val="StyleBoldUnderline"/>
        </w:rPr>
        <w:t>economic growth through jointly funded initiatives and more likely to impose subsidies to support powerful domestic constituencies to the detriment of Mexican exports.</w:t>
      </w:r>
      <w:r w:rsidRPr="006315B2">
        <w:rPr>
          <w:sz w:val="16"/>
        </w:rPr>
        <w:t xml:space="preserve"> America’s role as global leader has often helped protect American trade policy from the effects of protectionist-oriented domestic interests.</w:t>
      </w:r>
      <w:r w:rsidRPr="006315B2">
        <w:rPr>
          <w:sz w:val="12"/>
        </w:rPr>
        <w:t>¶</w:t>
      </w:r>
      <w:r w:rsidRPr="006315B2">
        <w:rPr>
          <w:sz w:val="16"/>
        </w:rPr>
        <w:t xml:space="preserve"> </w:t>
      </w:r>
      <w:r w:rsidRPr="006315B2">
        <w:rPr>
          <w:rStyle w:val="StyleBoldUnderline"/>
        </w:rPr>
        <w:t>The resulting consequences would severely damage the Mexican economy, creating social and political aftershocks that would complicate further the next two most important issues in the Mexican- American relationship: immigration and the narcotics trade.</w:t>
      </w:r>
      <w:r w:rsidRPr="006315B2">
        <w:rPr>
          <w:sz w:val="16"/>
        </w:rPr>
        <w:t xml:space="preserve"> Both issues are the target of tense, sometimes begrudging cooperation between America and Mexico. America’s fair treatment of Mexican immigrants and its commitment to help</w:t>
      </w:r>
      <w:r w:rsidRPr="006315B2">
        <w:rPr>
          <w:sz w:val="12"/>
        </w:rPr>
        <w:t>¶</w:t>
      </w:r>
      <w:r w:rsidRPr="006315B2">
        <w:rPr>
          <w:sz w:val="16"/>
        </w:rPr>
        <w:t xml:space="preserve"> Mexico combat the drug trade are essential to sustaining a productive partnership. However, </w:t>
      </w:r>
      <w:r w:rsidRPr="006315B2">
        <w:rPr>
          <w:rStyle w:val="StyleBoldUnderline"/>
        </w:rPr>
        <w:t>the domestic and regional outlook of an America in decline would almost certainly increase American demonization of Mexican immigration and American skepticism regarding Mexico’s will to combat its drug cartels. The United States would be likely to pursue more coercive solutions to these issues (i</w:t>
      </w:r>
      <w:r w:rsidRPr="006315B2">
        <w:rPr>
          <w:sz w:val="16"/>
        </w:rPr>
        <w:t xml:space="preserve">.e., cut off or deport immigrants, build up or deploy troops at the border), </w:t>
      </w:r>
      <w:r w:rsidRPr="006315B2">
        <w:rPr>
          <w:rStyle w:val="StyleBoldUnderline"/>
        </w:rPr>
        <w:t>thus scuttling the good- neighbor policy and possibly igniting a geopolitical confrontation</w:t>
      </w:r>
      <w:r w:rsidRPr="006315B2">
        <w:rPr>
          <w:sz w:val="16"/>
        </w:rPr>
        <w:t>.</w:t>
      </w:r>
    </w:p>
    <w:p w14:paraId="398C834F" w14:textId="77777777" w:rsidR="001C0EA7" w:rsidRDefault="001C0EA7" w:rsidP="001C0EA7">
      <w:pPr>
        <w:pStyle w:val="Heading4"/>
      </w:pPr>
      <w:r>
        <w:t>Heg decline kills relations – tensions about the border</w:t>
      </w:r>
    </w:p>
    <w:p w14:paraId="5E96357B" w14:textId="77777777" w:rsidR="001C0EA7" w:rsidRDefault="001C0EA7" w:rsidP="001C0EA7">
      <w:r w:rsidRPr="00570AD0">
        <w:rPr>
          <w:rStyle w:val="StyleStyleBold12pt"/>
        </w:rPr>
        <w:t>Brzezinski 2012</w:t>
      </w:r>
      <w:r w:rsidRPr="00570AD0">
        <w:t xml:space="preserve"> (Zbignew, former NSA advisor – 1977-81, Robert E. Osgood Professor of American Foreign Policy at Johns Hopkins University's School of Advanced International Studies, CSIS scholar). Strategic Vision. </w:t>
      </w:r>
      <w:r w:rsidRPr="001C0EA7">
        <w:t>http://xa.yimg.com/kq/groups/22143767/259139901/name/Strategic+Vision_+America+and+the+Crisis+-+Zbigniew+Brzezinski.pdf</w:t>
      </w:r>
      <w:r w:rsidRPr="00570AD0">
        <w:t xml:space="preserve"> </w:t>
      </w:r>
    </w:p>
    <w:p w14:paraId="438E89F9" w14:textId="77777777" w:rsidR="001C0EA7" w:rsidRPr="006315B2" w:rsidRDefault="001C0EA7" w:rsidP="001C0EA7">
      <w:pPr>
        <w:rPr>
          <w:sz w:val="16"/>
        </w:rPr>
      </w:pPr>
      <w:r w:rsidRPr="006315B2">
        <w:rPr>
          <w:sz w:val="16"/>
        </w:rPr>
        <w:t xml:space="preserve">America is bordered by only two states, Mexico and Canada. Though both are good neighbors, </w:t>
      </w:r>
      <w:r w:rsidRPr="006315B2">
        <w:rPr>
          <w:rStyle w:val="StyleBoldUnderline"/>
        </w:rPr>
        <w:t>Mexico poses a much more serious risk for America in the event of American decline because of its far more volatile political and economic conditions</w:t>
      </w:r>
      <w:r w:rsidRPr="006315B2">
        <w:rPr>
          <w:sz w:val="16"/>
        </w:rPr>
        <w:t xml:space="preserve">. For example, America and Canada share an enormous but mostly tranquil border, while </w:t>
      </w:r>
      <w:r w:rsidRPr="006315B2">
        <w:rPr>
          <w:rStyle w:val="StyleBoldUnderline"/>
        </w:rPr>
        <w:t>the US-Mexico border, though much smaller, is the site of violence, ethnic tension, drug and weapons trafficking, illegal immigration, and political demonization.</w:t>
      </w:r>
      <w:r w:rsidRPr="006315B2">
        <w:rPr>
          <w:sz w:val="16"/>
        </w:rPr>
        <w:t xml:space="preserve"> And, though both Mexico and Canada are economically dependent on the United States, with relatively similar GDPs, roughly 15% of Mexico’s labor force works inside America and Mexico’s percentage of population below the poverty line is more than double that of Canada. Furthermore, </w:t>
      </w:r>
      <w:r w:rsidRPr="006315B2">
        <w:rPr>
          <w:rStyle w:val="StyleBoldUnderline"/>
        </w:rPr>
        <w:t>Mexico’s internal political dynamics are much more unstable and its relationship with the United States has been historically more turbulent</w:t>
      </w:r>
      <w:r w:rsidRPr="006315B2">
        <w:rPr>
          <w:sz w:val="16"/>
        </w:rPr>
        <w:t xml:space="preserve">. Therefore, while Canada would be adversely affected </w:t>
      </w:r>
      <w:r w:rsidRPr="006315B2">
        <w:rPr>
          <w:rStyle w:val="StyleBoldUnderline"/>
        </w:rPr>
        <w:t>by an American decline,</w:t>
      </w:r>
      <w:r w:rsidRPr="006315B2">
        <w:rPr>
          <w:rStyle w:val="StyleBoldUnderline"/>
          <w:b w:val="0"/>
          <w:sz w:val="12"/>
          <w:u w:val="none"/>
        </w:rPr>
        <w:t>¶</w:t>
      </w:r>
      <w:r w:rsidRPr="006315B2">
        <w:rPr>
          <w:rStyle w:val="StyleBoldUnderline"/>
        </w:rPr>
        <w:t xml:space="preserve"> Mexico would likely plunge into a messy domestic crisis with seriously adverse implications for American-Mexican relations</w:t>
      </w:r>
      <w:r w:rsidRPr="006315B2">
        <w:rPr>
          <w:sz w:val="16"/>
        </w:rPr>
        <w:t>.</w:t>
      </w:r>
    </w:p>
    <w:p w14:paraId="76FA2F4A" w14:textId="77777777" w:rsidR="001C0EA7" w:rsidRPr="001C0EA7" w:rsidRDefault="001C0EA7" w:rsidP="001C0EA7"/>
    <w:p w14:paraId="55940B12" w14:textId="745522A6" w:rsidR="001C0EA7" w:rsidRDefault="001C0EA7" w:rsidP="001C0EA7">
      <w:pPr>
        <w:pStyle w:val="Heading3"/>
      </w:pPr>
      <w:bookmarkStart w:id="112" w:name="_Toc235876421"/>
      <w:r>
        <w:t>X Comes First - Mexico</w:t>
      </w:r>
      <w:bookmarkEnd w:id="112"/>
    </w:p>
    <w:p w14:paraId="2B798DA1" w14:textId="713B1607" w:rsidR="001C0EA7" w:rsidRPr="001C0EA7" w:rsidRDefault="000509E2" w:rsidP="001C0EA7">
      <w:pPr>
        <w:pStyle w:val="Heading4"/>
        <w:rPr>
          <w:rStyle w:val="StyleStyleBold12pt"/>
          <w:b/>
        </w:rPr>
      </w:pPr>
      <w:r w:rsidRPr="00BC410D">
        <w:t>Solving hum</w:t>
      </w:r>
      <w:r w:rsidR="001C0EA7">
        <w:t>y</w:t>
      </w:r>
      <w:r w:rsidRPr="00BC410D">
        <w:t>n rights is a prerequisite to sustainable development</w:t>
      </w:r>
    </w:p>
    <w:p w14:paraId="127AFEEC" w14:textId="7D025407" w:rsidR="000509E2" w:rsidRPr="00D454D8" w:rsidRDefault="000509E2" w:rsidP="000509E2">
      <w:r w:rsidRPr="00BE0001">
        <w:rPr>
          <w:rStyle w:val="StyleStyleBold12pt"/>
        </w:rPr>
        <w:t>IPS. 4/30</w:t>
      </w:r>
      <w:r>
        <w:t xml:space="preserve">/2013. Inter Press Service. </w:t>
      </w:r>
      <w:r w:rsidRPr="00D454D8">
        <w:t>In U.S.-Mexico Relations, a Shift from Security to Economy</w:t>
      </w:r>
      <w:r>
        <w:t xml:space="preserve">. </w:t>
      </w:r>
      <w:r w:rsidRPr="001C0EA7">
        <w:t>http://www.ipsnews.net/2013/04/in-u-s-mexico-relations-a-shift-from-security-to-economy/</w:t>
      </w:r>
      <w:r>
        <w:t xml:space="preserve"> </w:t>
      </w:r>
    </w:p>
    <w:p w14:paraId="62E6873D" w14:textId="38A27C6F" w:rsidR="00BC410D" w:rsidRPr="001C0EA7" w:rsidRDefault="000509E2" w:rsidP="00BC410D">
      <w:pPr>
        <w:rPr>
          <w:sz w:val="16"/>
        </w:rPr>
      </w:pPr>
      <w:r w:rsidRPr="00D454D8">
        <w:rPr>
          <w:sz w:val="16"/>
        </w:rPr>
        <w:t>Cynthia Arnson, director of the Latin America programme at the Wilson Center, calls Latin America “far behind” in developing policies that might leverage inclusive growth.</w:t>
      </w:r>
      <w:r w:rsidRPr="00D454D8">
        <w:rPr>
          <w:sz w:val="12"/>
        </w:rPr>
        <w:t>¶</w:t>
      </w:r>
      <w:r w:rsidRPr="00D454D8">
        <w:rPr>
          <w:sz w:val="16"/>
        </w:rPr>
        <w:t xml:space="preserve"> “There is not a sense of shared responsibility … when your social policy is remittance, when your lack of social policy is permitted,” she told reporters on Friday. The region, she said, needs “a widespread recognition of the role the private sector needs to play in paying taxes, improving government … [and] institutions.”</w:t>
      </w:r>
      <w:r w:rsidRPr="00D454D8">
        <w:rPr>
          <w:sz w:val="12"/>
        </w:rPr>
        <w:t>¶</w:t>
      </w:r>
      <w:r w:rsidRPr="00D454D8">
        <w:rPr>
          <w:sz w:val="16"/>
        </w:rPr>
        <w:t xml:space="preserve"> In a telephone interview with IPS, she noted that the U.S. relationship with Central America is likely to remain more focused on security concerns.</w:t>
      </w:r>
      <w:r w:rsidRPr="00D454D8">
        <w:rPr>
          <w:sz w:val="12"/>
        </w:rPr>
        <w:t>¶</w:t>
      </w:r>
      <w:r w:rsidRPr="00D454D8">
        <w:rPr>
          <w:sz w:val="16"/>
        </w:rPr>
        <w:t xml:space="preserve"> </w:t>
      </w:r>
      <w:r w:rsidRPr="00D454D8">
        <w:rPr>
          <w:rStyle w:val="StyleBoldUnderline"/>
        </w:rPr>
        <w:t>“There is a growing consensus in the development community that sustainable growth can’t and will not happen unless levels of violence are brought under control</w:t>
      </w:r>
      <w:r w:rsidRPr="00D454D8">
        <w:rPr>
          <w:sz w:val="16"/>
        </w:rPr>
        <w:t>,” she told IPS.</w:t>
      </w:r>
      <w:r w:rsidRPr="00D454D8">
        <w:rPr>
          <w:sz w:val="12"/>
        </w:rPr>
        <w:t>¶</w:t>
      </w:r>
      <w:r w:rsidRPr="00D454D8">
        <w:rPr>
          <w:sz w:val="16"/>
        </w:rPr>
        <w:t xml:space="preserve"> </w:t>
      </w:r>
      <w:r w:rsidRPr="00D454D8">
        <w:rPr>
          <w:rStyle w:val="StyleBoldUnderline"/>
        </w:rPr>
        <w:t>The World Bank recently called citizen insecurity the “Achilles’ heel of development”</w:t>
      </w:r>
      <w:r w:rsidRPr="00D454D8">
        <w:rPr>
          <w:sz w:val="16"/>
        </w:rPr>
        <w:t xml:space="preserve"> in Latin America.</w:t>
      </w:r>
      <w:r w:rsidRPr="00D454D8">
        <w:rPr>
          <w:sz w:val="12"/>
        </w:rPr>
        <w:t>¶</w:t>
      </w:r>
      <w:r w:rsidRPr="00D454D8">
        <w:rPr>
          <w:sz w:val="16"/>
        </w:rPr>
        <w:t xml:space="preserve"> Members of the U.S. Congress and advocacy groups here are also wary of turning a blind eye to human rights concerns in Mexico.</w:t>
      </w:r>
      <w:r w:rsidRPr="00D454D8">
        <w:rPr>
          <w:sz w:val="12"/>
        </w:rPr>
        <w:t>¶</w:t>
      </w:r>
      <w:r w:rsidRPr="00D454D8">
        <w:rPr>
          <w:sz w:val="16"/>
        </w:rPr>
        <w:t xml:space="preserve"> “</w:t>
      </w:r>
      <w:r w:rsidRPr="00D454D8">
        <w:rPr>
          <w:rStyle w:val="StyleBoldUnderline"/>
        </w:rPr>
        <w:t xml:space="preserve">The dire human rights situation in Mexico is not going to solve itself,” Maureen Meyer, a senior associate for Mexico and Central America with the Washington Office on Latin America (WOLA), an advocacy group, said </w:t>
      </w:r>
      <w:r w:rsidRPr="00D454D8">
        <w:rPr>
          <w:sz w:val="16"/>
        </w:rPr>
        <w:t>in a statement.</w:t>
      </w:r>
      <w:r w:rsidRPr="00D454D8">
        <w:rPr>
          <w:sz w:val="12"/>
        </w:rPr>
        <w:t>¶</w:t>
      </w:r>
      <w:r w:rsidRPr="00D454D8">
        <w:rPr>
          <w:sz w:val="16"/>
        </w:rPr>
        <w:t xml:space="preserve"> “</w:t>
      </w:r>
      <w:r w:rsidRPr="00D454D8">
        <w:rPr>
          <w:rStyle w:val="StyleBoldUnderline"/>
        </w:rPr>
        <w:t>As the bilateral agenda evolves, it is critical that the U.S. and Mexican governments continue to focus on how best to support and defend human rights in Mexico</w:t>
      </w:r>
      <w:r w:rsidRPr="00D454D8">
        <w:rPr>
          <w:sz w:val="16"/>
        </w:rPr>
        <w:t>.”</w:t>
      </w:r>
      <w:r w:rsidRPr="00D454D8">
        <w:rPr>
          <w:sz w:val="12"/>
        </w:rPr>
        <w:t>¶</w:t>
      </w:r>
      <w:r w:rsidRPr="00D454D8">
        <w:rPr>
          <w:sz w:val="16"/>
        </w:rPr>
        <w:t xml:space="preserve"> In a press release issued last week, WOLA expressed agreement with a letter from 23 members of Congress to Secretary of State John Kerry that stressed that </w:t>
      </w:r>
      <w:r w:rsidRPr="00D454D8">
        <w:rPr>
          <w:rStyle w:val="StyleBoldUnderline"/>
        </w:rPr>
        <w:t>“[t]he human rights crisis will not improve until there are stronger legal protections, increased human rights training for Mexico’s security forces, and more government agents held responsible for the human rights violations they commit</w:t>
      </w:r>
      <w:r w:rsidRPr="00D454D8">
        <w:rPr>
          <w:sz w:val="16"/>
        </w:rPr>
        <w:t>.”</w:t>
      </w:r>
    </w:p>
    <w:p w14:paraId="2298FB14" w14:textId="25D7C974" w:rsidR="000509E2" w:rsidRPr="001C0EA7" w:rsidRDefault="000509E2" w:rsidP="001C0EA7">
      <w:pPr>
        <w:pStyle w:val="Heading4"/>
        <w:rPr>
          <w:rStyle w:val="StyleStyleBold12pt"/>
          <w:b/>
        </w:rPr>
      </w:pPr>
      <w:r w:rsidRPr="001C0EA7">
        <w:rPr>
          <w:rStyle w:val="StyleStyleBold12pt"/>
          <w:b/>
        </w:rPr>
        <w:t xml:space="preserve">Economic improvement solves migration </w:t>
      </w:r>
    </w:p>
    <w:p w14:paraId="2FF255A5" w14:textId="46CEFF3D" w:rsidR="000509E2" w:rsidRPr="001C0EA7" w:rsidRDefault="000509E2" w:rsidP="000509E2">
      <w:pPr>
        <w:rPr>
          <w:rStyle w:val="StyleBoldUnderline"/>
          <w:sz w:val="26"/>
          <w:u w:val="none"/>
        </w:rPr>
      </w:pPr>
      <w:r w:rsidRPr="00BC410D">
        <w:rPr>
          <w:rStyle w:val="StyleStyleBold12pt"/>
        </w:rPr>
        <w:t>Rubio ´12</w:t>
      </w:r>
      <w:r w:rsidR="001C0EA7">
        <w:rPr>
          <w:rStyle w:val="StyleStyleBold12pt"/>
        </w:rPr>
        <w:t xml:space="preserve"> </w:t>
      </w:r>
      <w:r w:rsidRPr="001C0EA7">
        <w:rPr>
          <w:rStyle w:val="StyleBoldUnderline"/>
          <w:b w:val="0"/>
          <w:sz w:val="16"/>
          <w:szCs w:val="16"/>
          <w:u w:val="none"/>
        </w:rPr>
        <w:t xml:space="preserve">Luis </w:t>
      </w:r>
      <w:r w:rsidRPr="001C0EA7">
        <w:rPr>
          <w:rStyle w:val="StyleBoldUnderline"/>
          <w:rFonts w:asciiTheme="minorHAnsi" w:hAnsiTheme="minorHAnsi"/>
          <w:b w:val="0"/>
          <w:sz w:val="16"/>
          <w:szCs w:val="16"/>
          <w:u w:val="none"/>
        </w:rPr>
        <w:t>Rubio Director of</w:t>
      </w:r>
      <w:r w:rsidRPr="006D3A03">
        <w:rPr>
          <w:rStyle w:val="StyleBoldUnderline"/>
          <w:rFonts w:asciiTheme="minorHAnsi" w:hAnsiTheme="minorHAnsi"/>
          <w:sz w:val="16"/>
          <w:szCs w:val="16"/>
        </w:rPr>
        <w:t xml:space="preserve"> </w:t>
      </w:r>
      <w:r w:rsidRPr="006D3A03">
        <w:rPr>
          <w:rFonts w:asciiTheme="minorHAnsi" w:hAnsiTheme="minorHAnsi" w:cs="Arial"/>
          <w:color w:val="000000"/>
          <w:sz w:val="16"/>
          <w:szCs w:val="16"/>
          <w:shd w:val="clear" w:color="auto" w:fill="FFFFFF"/>
        </w:rPr>
        <w:t>Cen</w:t>
      </w:r>
      <w:r>
        <w:rPr>
          <w:rFonts w:asciiTheme="minorHAnsi" w:hAnsiTheme="minorHAnsi" w:cs="Arial"/>
          <w:color w:val="000000"/>
          <w:sz w:val="16"/>
          <w:szCs w:val="16"/>
          <w:shd w:val="clear" w:color="auto" w:fill="FFFFFF"/>
        </w:rPr>
        <w:t xml:space="preserve">ter of Research for Development, </w:t>
      </w:r>
      <w:r w:rsidRPr="006D3A03">
        <w:rPr>
          <w:rFonts w:asciiTheme="minorHAnsi" w:hAnsiTheme="minorHAnsi" w:cs="Arial"/>
          <w:color w:val="000000"/>
          <w:sz w:val="16"/>
          <w:szCs w:val="16"/>
          <w:shd w:val="clear" w:color="auto" w:fill="FFFFFF"/>
        </w:rPr>
        <w:t xml:space="preserve"> an independent research institution devoted to the study of economic and political policy issues</w:t>
      </w:r>
      <w:r>
        <w:rPr>
          <w:rFonts w:asciiTheme="minorHAnsi" w:hAnsiTheme="minorHAnsi" w:cs="Arial"/>
          <w:color w:val="000000"/>
          <w:sz w:val="16"/>
          <w:szCs w:val="16"/>
          <w:shd w:val="clear" w:color="auto" w:fill="FFFFFF"/>
        </w:rPr>
        <w:t xml:space="preserve"> PhD political science “Enrique Peña Nieto's 'economy first' strategy for Mexico would also help US” December 3,2012 ,http://www.csmonitor.com/Commentary/Opinion/2012/1203/Enrique-Pena-Nieto-s-economy-first-</w:t>
      </w:r>
      <w:r w:rsidRPr="00A1537A">
        <w:rPr>
          <w:rFonts w:asciiTheme="minorHAnsi" w:hAnsiTheme="minorHAnsi" w:cs="Arial"/>
          <w:color w:val="000000"/>
          <w:sz w:val="16"/>
          <w:szCs w:val="16"/>
          <w:shd w:val="clear" w:color="auto" w:fill="FFFFFF"/>
        </w:rPr>
        <w:t>strategy</w:t>
      </w:r>
      <w:r>
        <w:rPr>
          <w:rFonts w:asciiTheme="minorHAnsi" w:hAnsiTheme="minorHAnsi" w:cs="Arial"/>
          <w:color w:val="000000"/>
          <w:sz w:val="16"/>
          <w:szCs w:val="16"/>
          <w:shd w:val="clear" w:color="auto" w:fill="FFFFFF"/>
        </w:rPr>
        <w:t>-for-Mexico-would-also-help-US</w:t>
      </w:r>
    </w:p>
    <w:p w14:paraId="7ECC5ADA" w14:textId="77777777" w:rsidR="000509E2" w:rsidRDefault="000509E2" w:rsidP="000509E2">
      <w:pPr>
        <w:rPr>
          <w:rStyle w:val="StyleBoldUnderline"/>
        </w:rPr>
      </w:pPr>
      <w:r w:rsidRPr="00E121F5">
        <w:rPr>
          <w:rStyle w:val="StyleBoldUnderline"/>
          <w:highlight w:val="yellow"/>
        </w:rPr>
        <w:t>Peña Nieto</w:t>
      </w:r>
      <w:r w:rsidRPr="006D3A03">
        <w:rPr>
          <w:rStyle w:val="StyleBoldUnderline"/>
        </w:rPr>
        <w:t xml:space="preserve"> wants to go further: He </w:t>
      </w:r>
      <w:r w:rsidRPr="00E121F5">
        <w:rPr>
          <w:rStyle w:val="StyleBoldUnderline"/>
          <w:highlight w:val="yellow"/>
        </w:rPr>
        <w:t>wants to combine the strengths of the American economy with those of Mexico</w:t>
      </w:r>
      <w:r w:rsidRPr="006D3A03">
        <w:rPr>
          <w:rStyle w:val="StyleBoldUnderline"/>
        </w:rPr>
        <w:t xml:space="preserve"> and Canada so </w:t>
      </w:r>
      <w:r w:rsidRPr="00E121F5">
        <w:rPr>
          <w:rStyle w:val="StyleBoldUnderline"/>
          <w:highlight w:val="yellow"/>
        </w:rPr>
        <w:t>as to make the regional economy much more competitive</w:t>
      </w:r>
      <w:r w:rsidRPr="006D3A03">
        <w:rPr>
          <w:sz w:val="16"/>
          <w:szCs w:val="16"/>
        </w:rPr>
        <w:t xml:space="preserve"> vis-à-vis the rest of the world.The Trans-Pacific Partnership – </w:t>
      </w:r>
      <w:r w:rsidRPr="00E121F5">
        <w:rPr>
          <w:rStyle w:val="StyleBoldUnderline"/>
          <w:highlight w:val="yellow"/>
        </w:rPr>
        <w:t>a free trade zone still being negotiated between the US, Mexico,</w:t>
      </w:r>
      <w:r w:rsidRPr="00E121F5">
        <w:rPr>
          <w:rStyle w:val="StyleBoldUnderline"/>
        </w:rPr>
        <w:t xml:space="preserve"> Canada, Chile, Peru, Australia, New Zealand, and several Asian countries</w:t>
      </w:r>
      <w:r w:rsidRPr="006D3A03">
        <w:rPr>
          <w:sz w:val="16"/>
          <w:szCs w:val="16"/>
        </w:rPr>
        <w:t xml:space="preserve"> </w:t>
      </w:r>
      <w:r w:rsidRPr="006D3A03">
        <w:rPr>
          <w:rStyle w:val="StyleBoldUnderline"/>
          <w:sz w:val="16"/>
          <w:szCs w:val="16"/>
        </w:rPr>
        <w:t xml:space="preserve">– </w:t>
      </w:r>
      <w:r w:rsidRPr="006D3A03">
        <w:rPr>
          <w:rStyle w:val="StyleBoldUnderline"/>
        </w:rPr>
        <w:t xml:space="preserve">could </w:t>
      </w:r>
      <w:r w:rsidRPr="00545E33">
        <w:rPr>
          <w:rStyle w:val="StyleBoldUnderline"/>
          <w:highlight w:val="yellow"/>
        </w:rPr>
        <w:t>be the perfect vehicle to advance along these lines, especially since President Obama, too, wants to boost exports</w:t>
      </w:r>
      <w:r w:rsidRPr="006D3A03">
        <w:t>.</w:t>
      </w:r>
      <w:r w:rsidRPr="00545E33">
        <w:rPr>
          <w:rStyle w:val="StyleBoldUnderline"/>
        </w:rPr>
        <w:t>Drug-related violence is also closely tied to the US</w:t>
      </w:r>
      <w:r w:rsidRPr="006D3A03">
        <w:rPr>
          <w:rStyle w:val="StyleBoldUnderline"/>
        </w:rPr>
        <w:t>. Most drugs that transit from or through Mexico are destined for the American market</w:t>
      </w:r>
      <w:r w:rsidRPr="00891E2A">
        <w:rPr>
          <w:rStyle w:val="StyleBoldUnderline"/>
        </w:rPr>
        <w:t>. The violence is concentrated in two regions: the US-Mexico border and along major routes from South America to the US, essentially the two coasts</w:t>
      </w:r>
      <w:r w:rsidRPr="006D3A03">
        <w:rPr>
          <w:sz w:val="16"/>
          <w:szCs w:val="16"/>
        </w:rPr>
        <w:t>. Fixing this requires a radical build-up of state capacity (police enforcement and the judiciary) on the Mexican side and deeper coordination with the US.As Peña Nieto tackles the economy, he must first eliminate the endless obstacles and red tape that make it difficult for investors and consumers to do business. He must follow through on his intentions to reform the energy sector, strengthen the government’s finances, and advance rapidly on infrastructure</w:t>
      </w:r>
      <w:r w:rsidRPr="006D3A03">
        <w:t>.</w:t>
      </w:r>
      <w:r w:rsidRPr="00545E33">
        <w:rPr>
          <w:rStyle w:val="StyleBoldUnderline"/>
          <w:highlight w:val="yellow"/>
        </w:rPr>
        <w:t>If he can integrate the domestic economy with the export-bound industrial plant, he can create more and better paying jobs. If successful, Mexicans will further import goods from the US and there will be much fewer Mexicans willing to move north</w:t>
      </w:r>
      <w:r w:rsidRPr="006D3A03">
        <w:rPr>
          <w:sz w:val="16"/>
          <w:szCs w:val="16"/>
        </w:rPr>
        <w:t>.Building a modern government must be part of the economic focus. Mexicans need a government that can guarantee its citizens security and safety, thus strengthening the foundation for the country’s development. The states’ responsibilities have to be defined, the federal government’s powers need to be clarified, and citizens’ rights protected and enforced. The country cannot prosper in the 21st century with a system of government of the 19th.</w:t>
      </w:r>
      <w:r w:rsidRPr="00545E33">
        <w:rPr>
          <w:rStyle w:val="StyleBoldUnderline"/>
          <w:highlight w:val="yellow"/>
        </w:rPr>
        <w:t>Peña Nieto understands that he needs to improve reality in order to improve expectations of Mexicans as well as of Americans</w:t>
      </w:r>
      <w:r w:rsidRPr="006D3A03">
        <w:rPr>
          <w:rStyle w:val="StyleBoldUnderline"/>
        </w:rPr>
        <w:t>. In stark contrast with his predecessors</w:t>
      </w:r>
      <w:r w:rsidRPr="00545E33">
        <w:rPr>
          <w:rStyle w:val="StyleBoldUnderline"/>
          <w:highlight w:val="yellow"/>
        </w:rPr>
        <w:t>, he knows his party was given the exceptional opportunity of a comeback</w:t>
      </w:r>
      <w:r w:rsidRPr="006D3A03">
        <w:rPr>
          <w:rStyle w:val="StyleBoldUnderline"/>
        </w:rPr>
        <w:t xml:space="preserve"> and that his party’s chances may be thwarted forever if he fails. </w:t>
      </w:r>
      <w:r w:rsidRPr="00545E33">
        <w:rPr>
          <w:rStyle w:val="StyleBoldUnderline"/>
          <w:highlight w:val="yellow"/>
        </w:rPr>
        <w:t>That is an extraordinary incentive for any politician to get things done</w:t>
      </w:r>
      <w:r w:rsidRPr="006D3A03">
        <w:rPr>
          <w:rStyle w:val="StyleBoldUnderline"/>
        </w:rPr>
        <w:t>.</w:t>
      </w:r>
    </w:p>
    <w:p w14:paraId="73570537" w14:textId="77777777" w:rsidR="008A0F80" w:rsidRDefault="008A0F80" w:rsidP="008A0F80"/>
    <w:p w14:paraId="0BFAE514" w14:textId="77777777" w:rsidR="00AE4254" w:rsidRDefault="00AE4254" w:rsidP="00AE4254"/>
    <w:p w14:paraId="1A8AB8C0" w14:textId="77777777" w:rsidR="000509E2" w:rsidRDefault="000509E2" w:rsidP="000509E2">
      <w:pPr>
        <w:pStyle w:val="Heading3"/>
      </w:pPr>
      <w:bookmarkStart w:id="113" w:name="_Toc235876422"/>
      <w:r>
        <w:t>AT: Drug Legalization CP’s</w:t>
      </w:r>
      <w:bookmarkEnd w:id="113"/>
    </w:p>
    <w:p w14:paraId="56DE51C0" w14:textId="77777777" w:rsidR="000509E2" w:rsidRDefault="000509E2" w:rsidP="000509E2">
      <w:pPr>
        <w:pStyle w:val="Heading4"/>
      </w:pPr>
      <w:r>
        <w:t xml:space="preserve">Mexico doesn’t like marijuana legalization </w:t>
      </w:r>
    </w:p>
    <w:p w14:paraId="29F30ED7" w14:textId="63087D57" w:rsidR="000509E2" w:rsidRDefault="000509E2" w:rsidP="000509E2">
      <w:r w:rsidRPr="00BE0001">
        <w:rPr>
          <w:rStyle w:val="StyleStyleBold12pt"/>
        </w:rPr>
        <w:t>Sadon, 2012</w:t>
      </w:r>
      <w:r>
        <w:t xml:space="preserve"> (Rachel, Nov 14, 2012) “</w:t>
      </w:r>
      <w:r w:rsidRPr="00FB5EEC">
        <w:t>Mexico-US Relations and Hemispheric Challenges: A Conversation with Amba</w:t>
      </w:r>
      <w:r>
        <w:t xml:space="preserve">ssador Arturo Sarukhan” Inter-American Dialogue. </w:t>
      </w:r>
      <w:r w:rsidRPr="001C0EA7">
        <w:t>http://www.thedialogue.org/page.cfm?pageID=32&amp;pubID=3144&amp;s=US-mexico%20relations</w:t>
      </w:r>
      <w:r>
        <w:t xml:space="preserve"> </w:t>
      </w:r>
    </w:p>
    <w:p w14:paraId="6C8D0AA5" w14:textId="77777777" w:rsidR="000509E2" w:rsidRDefault="000509E2" w:rsidP="000509E2">
      <w:pPr>
        <w:rPr>
          <w:rStyle w:val="StyleBoldUnderline"/>
        </w:rPr>
      </w:pPr>
      <w:r w:rsidRPr="008F12E2">
        <w:rPr>
          <w:rStyle w:val="StyleBoldUnderline"/>
        </w:rPr>
        <w:t>The legalization of recreational marijuana on ballot measures in Colorado and Washington last week present "a huge problem" for the Mexican government's effort to rally public support for the country's deadly war on drugs, Mexican Ambassador Arturo Sarukhan said</w:t>
      </w:r>
      <w:r w:rsidRPr="00FB5EEC">
        <w:rPr>
          <w:sz w:val="16"/>
        </w:rPr>
        <w:t xml:space="preserve"> Wednesday.   </w:t>
      </w:r>
      <w:r w:rsidRPr="008F12E2">
        <w:rPr>
          <w:rStyle w:val="StyleBoldUnderline"/>
        </w:rPr>
        <w:t>The heated debates over marijuana policy in the United States have amplified on the other side of the border, where the offensive against drug cartels has left thousands dead and embittered a long-suffering populace. "It is very hard for many in Mexico and for public opinion in general to understand why Mexico is expending resources to curtail trafficking … of marijuana to the United States if two of the states in the union have legalized [its] recreational use</w:t>
      </w:r>
      <w:r w:rsidRPr="00FB5EEC">
        <w:rPr>
          <w:sz w:val="16"/>
        </w:rPr>
        <w:t>," Sarukhan said in an event at the Inter-American Dialogue. "This is a huge problem and a huge challenge."   The ballot votes, which conflict with federal law, have not yet been addressed by the Obama administration. The Department of Justice is reviewing the initiatives, a spokesperson said last week, declining to provide further details on the federal government's response. "We have to wait and see how the U.S. administration positions itself" before there can be a "full-fledged debate," said Sarukhan.   </w:t>
      </w:r>
      <w:r w:rsidRPr="008F12E2">
        <w:rPr>
          <w:rStyle w:val="StyleBoldUnderline"/>
        </w:rPr>
        <w:t>Mexican President Felipe Calderón, who has been an opponent of marijuana legalization, said this week that the measures reduce the United States' "moral authority" to ask other countries to help combat the inflow of drugs.</w:t>
      </w:r>
      <w:r w:rsidRPr="00FB5EEC">
        <w:rPr>
          <w:sz w:val="16"/>
        </w:rPr>
        <w:t xml:space="preserve"> </w:t>
      </w:r>
      <w:r w:rsidRPr="008F12E2">
        <w:rPr>
          <w:rStyle w:val="StyleBoldUnderline"/>
        </w:rPr>
        <w:t>While the Colorado and Washington initiatives "won't fundamentally impact policy per se," they do provide a "different template for discussion" about U.S.-Mexico relations, said Sarukhan</w:t>
      </w:r>
      <w:r w:rsidRPr="00FB5EEC">
        <w:rPr>
          <w:sz w:val="16"/>
        </w:rPr>
        <w:t>. Obama's response to the initiatives could have a profound impact on the bilateral relationship with the incoming Mexican administration of President-elect Enrique Peña Nieto, who takes office on Dec. 1. The two leaders are scheduled to meet Nov. 27.    Calls to rethink global drug policy have grown louder in recent years from both high profile former leaders and several sitting presidents in Latin America. Public perception in the United States seems to be shifting, as well. A poll taken by Rasmussen Reports conducted Nov. 9-10 found 45 percent of American adults are in support of marijuana legalization, while 45 percent are opposed and 10 percent unsure. It represents an increase from 2009, when the same poll found 46 percent of the population was opposed while 40 percent was in favor.   </w:t>
      </w:r>
      <w:r w:rsidRPr="00FB5EEC">
        <w:rPr>
          <w:rStyle w:val="StyleBoldUnderline"/>
        </w:rPr>
        <w:t>Nonetheless, the specific effects that widespread decriminalization would have on Mexico's violence remain contested. There is no consensus about how much revenue drug trafficking organizations derive from marijuana sales, the ambassador noted, pointing to a 2010 Rand Institute study which estimates that the drug accounts for just 15 to 26 percent of cartels funds.   If the cartels find themselves pushed out of the marijuana market by legalization, they will simply "muscle into other illicit activities, as they have in the past 6 years and which is in part to blame for the surge in violence," Sarukhan warned. "Whoever thinks that legalization is the answer to violence is wrong," he added. </w:t>
      </w:r>
    </w:p>
    <w:p w14:paraId="32F3A9A2" w14:textId="77777777" w:rsidR="00AE4254" w:rsidRPr="002F2947" w:rsidRDefault="00AE4254" w:rsidP="002F2947"/>
    <w:sectPr w:rsidR="00AE4254" w:rsidRPr="002F2947" w:rsidSect="00D36252">
      <w:headerReference w:type="default" r:id="rId69"/>
      <w:footerReference w:type="even" r:id="rId70"/>
      <w:footerReference w:type="default" r:id="rId7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0C5BF0" w14:textId="77777777" w:rsidR="00682AB8" w:rsidRDefault="00682AB8" w:rsidP="00E46E7E">
      <w:r>
        <w:separator/>
      </w:r>
    </w:p>
  </w:endnote>
  <w:endnote w:type="continuationSeparator" w:id="0">
    <w:p w14:paraId="405D5E2D" w14:textId="77777777" w:rsidR="00682AB8" w:rsidRDefault="00682AB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Franklin Gothic Heavy">
    <w:altName w:val="Arial"/>
    <w:charset w:val="00"/>
    <w:family w:val="swiss"/>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AFE10D" w14:textId="77777777" w:rsidR="00CA5EDB" w:rsidRDefault="00CA5EDB" w:rsidP="008B73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FBA652" w14:textId="77777777" w:rsidR="00CA5EDB" w:rsidRDefault="00CA5EDB" w:rsidP="00CA5ED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3D236E" w14:textId="51E9D2BD" w:rsidR="00CA5EDB" w:rsidRDefault="00CA5EDB" w:rsidP="00CA5EDB">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DF5704" w14:textId="77777777" w:rsidR="00682AB8" w:rsidRDefault="00682AB8" w:rsidP="00E46E7E">
      <w:r>
        <w:separator/>
      </w:r>
    </w:p>
  </w:footnote>
  <w:footnote w:type="continuationSeparator" w:id="0">
    <w:p w14:paraId="610947FB" w14:textId="77777777" w:rsidR="00682AB8" w:rsidRDefault="00682AB8"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91F1AE" w14:textId="77777777" w:rsidR="00CA5EDB" w:rsidRDefault="00CA5EDB" w:rsidP="00CA5EDB">
    <w:pPr>
      <w:pStyle w:val="Header"/>
    </w:pPr>
    <w:r>
      <w:t>US-Mexico Relations Core</w:t>
    </w:r>
    <w:r>
      <w:tab/>
    </w:r>
    <w:r>
      <w:tab/>
      <w:t>NSS Lab</w:t>
    </w:r>
  </w:p>
  <w:p w14:paraId="40F5893B" w14:textId="02EA01A6" w:rsidR="00CA5EDB" w:rsidRDefault="00CA5EDB">
    <w:pPr>
      <w:pStyle w:val="Header"/>
    </w:pPr>
    <w:r>
      <w:t>SDI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FC7"/>
    <w:rsid w:val="00003FFD"/>
    <w:rsid w:val="000140EC"/>
    <w:rsid w:val="00016A35"/>
    <w:rsid w:val="000509E2"/>
    <w:rsid w:val="000545B8"/>
    <w:rsid w:val="00080CF2"/>
    <w:rsid w:val="00087A7E"/>
    <w:rsid w:val="000B2B99"/>
    <w:rsid w:val="000C16B3"/>
    <w:rsid w:val="000D050D"/>
    <w:rsid w:val="001408C0"/>
    <w:rsid w:val="00143FD7"/>
    <w:rsid w:val="001463FB"/>
    <w:rsid w:val="00154D62"/>
    <w:rsid w:val="00170FB0"/>
    <w:rsid w:val="0017100C"/>
    <w:rsid w:val="0017707A"/>
    <w:rsid w:val="00186DB7"/>
    <w:rsid w:val="001B5E01"/>
    <w:rsid w:val="001C0EA7"/>
    <w:rsid w:val="001D61DF"/>
    <w:rsid w:val="001D7626"/>
    <w:rsid w:val="002219E7"/>
    <w:rsid w:val="00246586"/>
    <w:rsid w:val="002613DA"/>
    <w:rsid w:val="0027307F"/>
    <w:rsid w:val="00287028"/>
    <w:rsid w:val="00296CFD"/>
    <w:rsid w:val="002A47AA"/>
    <w:rsid w:val="002B6353"/>
    <w:rsid w:val="002B68C8"/>
    <w:rsid w:val="002F2947"/>
    <w:rsid w:val="002F35F4"/>
    <w:rsid w:val="002F3E28"/>
    <w:rsid w:val="002F40E6"/>
    <w:rsid w:val="00303E5B"/>
    <w:rsid w:val="00304A53"/>
    <w:rsid w:val="00313226"/>
    <w:rsid w:val="0031425E"/>
    <w:rsid w:val="00325059"/>
    <w:rsid w:val="00332FA5"/>
    <w:rsid w:val="00357719"/>
    <w:rsid w:val="0036196D"/>
    <w:rsid w:val="00374144"/>
    <w:rsid w:val="003A757B"/>
    <w:rsid w:val="003B3EC7"/>
    <w:rsid w:val="003C7466"/>
    <w:rsid w:val="003D0676"/>
    <w:rsid w:val="003F42AF"/>
    <w:rsid w:val="003F73F7"/>
    <w:rsid w:val="004007AA"/>
    <w:rsid w:val="00405D6E"/>
    <w:rsid w:val="00412F6D"/>
    <w:rsid w:val="0042635A"/>
    <w:rsid w:val="0044180F"/>
    <w:rsid w:val="00452F88"/>
    <w:rsid w:val="00461FE7"/>
    <w:rsid w:val="00466B6F"/>
    <w:rsid w:val="004A1BCF"/>
    <w:rsid w:val="004B3188"/>
    <w:rsid w:val="004B3DB3"/>
    <w:rsid w:val="004C63B5"/>
    <w:rsid w:val="004C6F9F"/>
    <w:rsid w:val="004D461E"/>
    <w:rsid w:val="004D6216"/>
    <w:rsid w:val="004D685A"/>
    <w:rsid w:val="00517479"/>
    <w:rsid w:val="00521876"/>
    <w:rsid w:val="00570AD0"/>
    <w:rsid w:val="005A0BE5"/>
    <w:rsid w:val="005A3419"/>
    <w:rsid w:val="005B3BA3"/>
    <w:rsid w:val="005B43E0"/>
    <w:rsid w:val="005B4444"/>
    <w:rsid w:val="005C088E"/>
    <w:rsid w:val="005C0E1F"/>
    <w:rsid w:val="005D716A"/>
    <w:rsid w:val="005E0D2B"/>
    <w:rsid w:val="005E2C99"/>
    <w:rsid w:val="00603C4C"/>
    <w:rsid w:val="006315B2"/>
    <w:rsid w:val="006373F0"/>
    <w:rsid w:val="00642E8D"/>
    <w:rsid w:val="00656B4F"/>
    <w:rsid w:val="006624E8"/>
    <w:rsid w:val="00672258"/>
    <w:rsid w:val="00674F12"/>
    <w:rsid w:val="0067575B"/>
    <w:rsid w:val="00682AB8"/>
    <w:rsid w:val="00692C26"/>
    <w:rsid w:val="006C74F7"/>
    <w:rsid w:val="006D0DBE"/>
    <w:rsid w:val="006D3142"/>
    <w:rsid w:val="006F2D3D"/>
    <w:rsid w:val="006F7CA6"/>
    <w:rsid w:val="00700835"/>
    <w:rsid w:val="00726F87"/>
    <w:rsid w:val="007333B9"/>
    <w:rsid w:val="007449AC"/>
    <w:rsid w:val="00752528"/>
    <w:rsid w:val="0076782D"/>
    <w:rsid w:val="00790E7D"/>
    <w:rsid w:val="00791B7D"/>
    <w:rsid w:val="007963D0"/>
    <w:rsid w:val="007A3515"/>
    <w:rsid w:val="007A5F12"/>
    <w:rsid w:val="007D7924"/>
    <w:rsid w:val="007E470C"/>
    <w:rsid w:val="007E5F71"/>
    <w:rsid w:val="007F22B0"/>
    <w:rsid w:val="007F5D00"/>
    <w:rsid w:val="008003A2"/>
    <w:rsid w:val="00821415"/>
    <w:rsid w:val="00821708"/>
    <w:rsid w:val="0083768F"/>
    <w:rsid w:val="00876114"/>
    <w:rsid w:val="008A0F80"/>
    <w:rsid w:val="008A2551"/>
    <w:rsid w:val="008E2F4D"/>
    <w:rsid w:val="008E562D"/>
    <w:rsid w:val="008F12E2"/>
    <w:rsid w:val="00902B2F"/>
    <w:rsid w:val="0091352D"/>
    <w:rsid w:val="0091595A"/>
    <w:rsid w:val="009165EA"/>
    <w:rsid w:val="0092016D"/>
    <w:rsid w:val="00941F58"/>
    <w:rsid w:val="00952950"/>
    <w:rsid w:val="00961EE6"/>
    <w:rsid w:val="009829F2"/>
    <w:rsid w:val="00991567"/>
    <w:rsid w:val="00993F61"/>
    <w:rsid w:val="00995530"/>
    <w:rsid w:val="009B0746"/>
    <w:rsid w:val="009B2FAE"/>
    <w:rsid w:val="009C198B"/>
    <w:rsid w:val="009D207E"/>
    <w:rsid w:val="009E5822"/>
    <w:rsid w:val="009E691A"/>
    <w:rsid w:val="00A01259"/>
    <w:rsid w:val="00A05B57"/>
    <w:rsid w:val="00A05D98"/>
    <w:rsid w:val="00A074CB"/>
    <w:rsid w:val="00A25D62"/>
    <w:rsid w:val="00A302C7"/>
    <w:rsid w:val="00A369C4"/>
    <w:rsid w:val="00A47986"/>
    <w:rsid w:val="00A664C9"/>
    <w:rsid w:val="00A676DA"/>
    <w:rsid w:val="00A8407B"/>
    <w:rsid w:val="00A91A24"/>
    <w:rsid w:val="00A95F36"/>
    <w:rsid w:val="00AB6C2F"/>
    <w:rsid w:val="00AC0E99"/>
    <w:rsid w:val="00AE4254"/>
    <w:rsid w:val="00AF1E67"/>
    <w:rsid w:val="00AF5046"/>
    <w:rsid w:val="00AF70D4"/>
    <w:rsid w:val="00B169A1"/>
    <w:rsid w:val="00B33E0C"/>
    <w:rsid w:val="00B40ACD"/>
    <w:rsid w:val="00B4470A"/>
    <w:rsid w:val="00B45FE9"/>
    <w:rsid w:val="00B55D49"/>
    <w:rsid w:val="00B65E97"/>
    <w:rsid w:val="00B84180"/>
    <w:rsid w:val="00BC410D"/>
    <w:rsid w:val="00BE0001"/>
    <w:rsid w:val="00BE63EA"/>
    <w:rsid w:val="00C04E0A"/>
    <w:rsid w:val="00C42A3C"/>
    <w:rsid w:val="00C53064"/>
    <w:rsid w:val="00C63DC7"/>
    <w:rsid w:val="00C65B1F"/>
    <w:rsid w:val="00C66A6F"/>
    <w:rsid w:val="00C85FC7"/>
    <w:rsid w:val="00CA375F"/>
    <w:rsid w:val="00CA5EDB"/>
    <w:rsid w:val="00CD0320"/>
    <w:rsid w:val="00CD2C6D"/>
    <w:rsid w:val="00CF1A0F"/>
    <w:rsid w:val="00CF596A"/>
    <w:rsid w:val="00D002EC"/>
    <w:rsid w:val="00D04B17"/>
    <w:rsid w:val="00D36252"/>
    <w:rsid w:val="00D36BFE"/>
    <w:rsid w:val="00D4330B"/>
    <w:rsid w:val="00D454D8"/>
    <w:rsid w:val="00D460F1"/>
    <w:rsid w:val="00D47012"/>
    <w:rsid w:val="00D51B44"/>
    <w:rsid w:val="00D6085D"/>
    <w:rsid w:val="00D61325"/>
    <w:rsid w:val="00D66D57"/>
    <w:rsid w:val="00D81480"/>
    <w:rsid w:val="00DA2E40"/>
    <w:rsid w:val="00DA5BF8"/>
    <w:rsid w:val="00DA799E"/>
    <w:rsid w:val="00DC71AA"/>
    <w:rsid w:val="00DD0433"/>
    <w:rsid w:val="00DD2FAB"/>
    <w:rsid w:val="00DE178C"/>
    <w:rsid w:val="00DE1806"/>
    <w:rsid w:val="00DE627C"/>
    <w:rsid w:val="00DE6E8E"/>
    <w:rsid w:val="00DF1850"/>
    <w:rsid w:val="00DF43CB"/>
    <w:rsid w:val="00DF7491"/>
    <w:rsid w:val="00E05329"/>
    <w:rsid w:val="00E43497"/>
    <w:rsid w:val="00E46E7E"/>
    <w:rsid w:val="00E90187"/>
    <w:rsid w:val="00E95631"/>
    <w:rsid w:val="00F058B3"/>
    <w:rsid w:val="00F1173B"/>
    <w:rsid w:val="00F364BD"/>
    <w:rsid w:val="00F42B95"/>
    <w:rsid w:val="00F45F2E"/>
    <w:rsid w:val="00F711DB"/>
    <w:rsid w:val="00F84CDC"/>
    <w:rsid w:val="00FA538E"/>
    <w:rsid w:val="00FB3944"/>
    <w:rsid w:val="00FB4A25"/>
    <w:rsid w:val="00FB5EEC"/>
    <w:rsid w:val="00FD4BF7"/>
    <w:rsid w:val="00FD50BA"/>
    <w:rsid w:val="00FD52C8"/>
    <w:rsid w:val="00FE4803"/>
    <w:rsid w:val="00FE5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56938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Body Text 3" w:uiPriority="0"/>
    <w:lsdException w:name="Strong" w:semiHidden="0" w:uiPriority="0"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F596A"/>
    <w:rPr>
      <w:rFonts w:ascii="Calibri" w:hAnsi="Calibri"/>
      <w:sz w:val="22"/>
    </w:rPr>
  </w:style>
  <w:style w:type="paragraph" w:styleId="Heading1">
    <w:name w:val="heading 1"/>
    <w:aliases w:val="Pocket"/>
    <w:basedOn w:val="Normal"/>
    <w:next w:val="Normal"/>
    <w:link w:val="Heading1Char"/>
    <w:uiPriority w:val="9"/>
    <w:qFormat/>
    <w:rsid w:val="00CF59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F596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F596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F596A"/>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unhideWhenUsed/>
    <w:qFormat/>
    <w:rsid w:val="00BE0001"/>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Bold Underline,Emphasis!!,small"/>
    <w:basedOn w:val="DefaultParagraphFont"/>
    <w:uiPriority w:val="7"/>
    <w:qFormat/>
    <w:rsid w:val="00CF596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F596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F596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F596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F596A"/>
    <w:rPr>
      <w:rFonts w:asciiTheme="majorHAnsi" w:eastAsiaTheme="majorEastAsia" w:hAnsiTheme="majorHAnsi" w:cstheme="majorBidi"/>
      <w:b/>
      <w:bCs/>
      <w:iCs/>
      <w:sz w:val="26"/>
    </w:rPr>
  </w:style>
  <w:style w:type="paragraph" w:styleId="NoSpacing">
    <w:name w:val="No Spacing"/>
    <w:uiPriority w:val="1"/>
    <w:rsid w:val="00CF596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CF596A"/>
    <w:rPr>
      <w:b/>
      <w:sz w:val="26"/>
      <w:u w:val="non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1"/>
    <w:qFormat/>
    <w:rsid w:val="00CF596A"/>
    <w:rPr>
      <w:b/>
      <w:sz w:val="22"/>
      <w:u w:val="single"/>
    </w:rPr>
  </w:style>
  <w:style w:type="paragraph" w:styleId="DocumentMap">
    <w:name w:val="Document Map"/>
    <w:basedOn w:val="Normal"/>
    <w:link w:val="DocumentMapChar"/>
    <w:uiPriority w:val="99"/>
    <w:semiHidden/>
    <w:unhideWhenUsed/>
    <w:rsid w:val="00CF596A"/>
    <w:rPr>
      <w:rFonts w:ascii="Lucida Grande" w:hAnsi="Lucida Grande" w:cs="Lucida Grande"/>
    </w:rPr>
  </w:style>
  <w:style w:type="character" w:customStyle="1" w:styleId="DocumentMapChar">
    <w:name w:val="Document Map Char"/>
    <w:basedOn w:val="DefaultParagraphFont"/>
    <w:link w:val="DocumentMap"/>
    <w:uiPriority w:val="99"/>
    <w:semiHidden/>
    <w:rsid w:val="00CF596A"/>
    <w:rPr>
      <w:rFonts w:ascii="Lucida Grande" w:hAnsi="Lucida Grande" w:cs="Lucida Grande"/>
      <w:sz w:val="22"/>
    </w:rPr>
  </w:style>
  <w:style w:type="paragraph" w:styleId="ListParagraph">
    <w:name w:val="List Paragraph"/>
    <w:basedOn w:val="Normal"/>
    <w:uiPriority w:val="34"/>
    <w:rsid w:val="00CF596A"/>
    <w:pPr>
      <w:ind w:left="720"/>
      <w:contextualSpacing/>
    </w:pPr>
  </w:style>
  <w:style w:type="paragraph" w:styleId="Header">
    <w:name w:val="header"/>
    <w:basedOn w:val="Normal"/>
    <w:link w:val="HeaderChar"/>
    <w:uiPriority w:val="99"/>
    <w:unhideWhenUsed/>
    <w:rsid w:val="00CF596A"/>
    <w:pPr>
      <w:tabs>
        <w:tab w:val="center" w:pos="4320"/>
        <w:tab w:val="right" w:pos="8640"/>
      </w:tabs>
    </w:pPr>
  </w:style>
  <w:style w:type="character" w:customStyle="1" w:styleId="HeaderChar">
    <w:name w:val="Header Char"/>
    <w:basedOn w:val="DefaultParagraphFont"/>
    <w:link w:val="Header"/>
    <w:uiPriority w:val="99"/>
    <w:rsid w:val="00CF596A"/>
    <w:rPr>
      <w:rFonts w:ascii="Calibri" w:hAnsi="Calibri"/>
      <w:sz w:val="22"/>
    </w:rPr>
  </w:style>
  <w:style w:type="paragraph" w:styleId="Footer">
    <w:name w:val="footer"/>
    <w:basedOn w:val="Normal"/>
    <w:link w:val="FooterChar"/>
    <w:uiPriority w:val="99"/>
    <w:unhideWhenUsed/>
    <w:rsid w:val="00CF596A"/>
    <w:pPr>
      <w:tabs>
        <w:tab w:val="center" w:pos="4320"/>
        <w:tab w:val="right" w:pos="8640"/>
      </w:tabs>
    </w:pPr>
  </w:style>
  <w:style w:type="character" w:customStyle="1" w:styleId="FooterChar">
    <w:name w:val="Footer Char"/>
    <w:basedOn w:val="DefaultParagraphFont"/>
    <w:link w:val="Footer"/>
    <w:uiPriority w:val="99"/>
    <w:rsid w:val="00CF596A"/>
    <w:rPr>
      <w:rFonts w:ascii="Calibri" w:hAnsi="Calibri"/>
      <w:sz w:val="22"/>
    </w:rPr>
  </w:style>
  <w:style w:type="character" w:styleId="PageNumber">
    <w:name w:val="page number"/>
    <w:basedOn w:val="DefaultParagraphFont"/>
    <w:uiPriority w:val="99"/>
    <w:semiHidden/>
    <w:unhideWhenUsed/>
    <w:rsid w:val="00CF596A"/>
  </w:style>
  <w:style w:type="character" w:styleId="Hyperlink">
    <w:name w:val="Hyperlink"/>
    <w:aliases w:val="heading 1 (block title),Card Text,Important,Read,Internet Link"/>
    <w:basedOn w:val="DefaultParagraphFont"/>
    <w:uiPriority w:val="99"/>
    <w:unhideWhenUsed/>
    <w:rsid w:val="00CF596A"/>
    <w:rPr>
      <w:color w:val="0000FF" w:themeColor="hyperlink"/>
      <w:u w:val="single"/>
    </w:rPr>
  </w:style>
  <w:style w:type="character" w:styleId="FollowedHyperlink">
    <w:name w:val="FollowedHyperlink"/>
    <w:basedOn w:val="DefaultParagraphFont"/>
    <w:uiPriority w:val="99"/>
    <w:semiHidden/>
    <w:unhideWhenUsed/>
    <w:rsid w:val="00DA799E"/>
    <w:rPr>
      <w:color w:val="800080" w:themeColor="followedHyperlink"/>
      <w:u w:val="single"/>
    </w:rPr>
  </w:style>
  <w:style w:type="character" w:styleId="CommentReference">
    <w:name w:val="annotation reference"/>
    <w:basedOn w:val="DefaultParagraphFont"/>
    <w:uiPriority w:val="99"/>
    <w:semiHidden/>
    <w:unhideWhenUsed/>
    <w:rsid w:val="00B40ACD"/>
    <w:rPr>
      <w:sz w:val="18"/>
      <w:szCs w:val="18"/>
    </w:rPr>
  </w:style>
  <w:style w:type="paragraph" w:styleId="CommentText">
    <w:name w:val="annotation text"/>
    <w:basedOn w:val="Normal"/>
    <w:link w:val="CommentTextChar"/>
    <w:uiPriority w:val="99"/>
    <w:semiHidden/>
    <w:unhideWhenUsed/>
    <w:rsid w:val="00B40ACD"/>
    <w:rPr>
      <w:sz w:val="24"/>
    </w:rPr>
  </w:style>
  <w:style w:type="character" w:customStyle="1" w:styleId="CommentTextChar">
    <w:name w:val="Comment Text Char"/>
    <w:basedOn w:val="DefaultParagraphFont"/>
    <w:link w:val="CommentText"/>
    <w:uiPriority w:val="99"/>
    <w:semiHidden/>
    <w:rsid w:val="00B40ACD"/>
    <w:rPr>
      <w:rFonts w:ascii="Calibri" w:hAnsi="Calibri"/>
    </w:rPr>
  </w:style>
  <w:style w:type="paragraph" w:styleId="CommentSubject">
    <w:name w:val="annotation subject"/>
    <w:basedOn w:val="CommentText"/>
    <w:next w:val="CommentText"/>
    <w:link w:val="CommentSubjectChar"/>
    <w:uiPriority w:val="99"/>
    <w:semiHidden/>
    <w:unhideWhenUsed/>
    <w:rsid w:val="00B40ACD"/>
    <w:rPr>
      <w:b/>
      <w:bCs/>
      <w:sz w:val="20"/>
      <w:szCs w:val="20"/>
    </w:rPr>
  </w:style>
  <w:style w:type="character" w:customStyle="1" w:styleId="CommentSubjectChar">
    <w:name w:val="Comment Subject Char"/>
    <w:basedOn w:val="CommentTextChar"/>
    <w:link w:val="CommentSubject"/>
    <w:uiPriority w:val="99"/>
    <w:semiHidden/>
    <w:rsid w:val="00B40ACD"/>
    <w:rPr>
      <w:rFonts w:ascii="Calibri" w:hAnsi="Calibri"/>
      <w:b/>
      <w:bCs/>
      <w:sz w:val="20"/>
      <w:szCs w:val="20"/>
    </w:rPr>
  </w:style>
  <w:style w:type="paragraph" w:styleId="Revision">
    <w:name w:val="Revision"/>
    <w:hidden/>
    <w:uiPriority w:val="99"/>
    <w:semiHidden/>
    <w:rsid w:val="00B40ACD"/>
    <w:rPr>
      <w:rFonts w:ascii="Calibri" w:hAnsi="Calibri"/>
      <w:sz w:val="22"/>
    </w:rPr>
  </w:style>
  <w:style w:type="paragraph" w:styleId="BalloonText">
    <w:name w:val="Balloon Text"/>
    <w:basedOn w:val="Normal"/>
    <w:link w:val="BalloonTextChar"/>
    <w:uiPriority w:val="99"/>
    <w:semiHidden/>
    <w:unhideWhenUsed/>
    <w:rsid w:val="00B40AC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0ACD"/>
    <w:rPr>
      <w:rFonts w:ascii="Lucida Grande" w:hAnsi="Lucida Grande" w:cs="Lucida Grande"/>
      <w:sz w:val="18"/>
      <w:szCs w:val="18"/>
    </w:rPr>
  </w:style>
  <w:style w:type="character" w:customStyle="1" w:styleId="Heading6Char">
    <w:name w:val="Heading 6 Char"/>
    <w:basedOn w:val="DefaultParagraphFont"/>
    <w:link w:val="Heading6"/>
    <w:uiPriority w:val="9"/>
    <w:semiHidden/>
    <w:rsid w:val="00BE0001"/>
    <w:rPr>
      <w:rFonts w:asciiTheme="majorHAnsi" w:eastAsiaTheme="majorEastAsia" w:hAnsiTheme="majorHAnsi" w:cstheme="majorBidi"/>
      <w:i/>
      <w:iCs/>
      <w:color w:val="243F60" w:themeColor="accent1" w:themeShade="7F"/>
      <w:sz w:val="22"/>
    </w:rPr>
  </w:style>
  <w:style w:type="character" w:customStyle="1" w:styleId="TitleChar">
    <w:name w:val="Title Char"/>
    <w:basedOn w:val="DefaultParagraphFont"/>
    <w:link w:val="Title"/>
    <w:uiPriority w:val="1"/>
    <w:qFormat/>
    <w:rsid w:val="00BE0001"/>
    <w:rPr>
      <w:b/>
      <w:bCs/>
      <w:sz w:val="28"/>
      <w:u w:val="single"/>
    </w:rPr>
  </w:style>
  <w:style w:type="paragraph" w:styleId="Title">
    <w:name w:val="Title"/>
    <w:basedOn w:val="Normal"/>
    <w:next w:val="Normal"/>
    <w:link w:val="TitleChar"/>
    <w:uiPriority w:val="1"/>
    <w:qFormat/>
    <w:rsid w:val="00BE0001"/>
    <w:pPr>
      <w:pBdr>
        <w:bottom w:val="single" w:sz="8" w:space="4" w:color="4F81BD"/>
      </w:pBdr>
      <w:spacing w:after="300"/>
      <w:contextualSpacing/>
    </w:pPr>
    <w:rPr>
      <w:rFonts w:asciiTheme="minorHAnsi" w:hAnsiTheme="minorHAnsi"/>
      <w:b/>
      <w:bCs/>
      <w:sz w:val="28"/>
      <w:u w:val="single"/>
    </w:rPr>
  </w:style>
  <w:style w:type="character" w:customStyle="1" w:styleId="TitleChar1">
    <w:name w:val="Title Char1"/>
    <w:basedOn w:val="DefaultParagraphFont"/>
    <w:uiPriority w:val="10"/>
    <w:rsid w:val="00BE0001"/>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BE0001"/>
  </w:style>
  <w:style w:type="character" w:customStyle="1" w:styleId="apple-converted-space">
    <w:name w:val="apple-converted-space"/>
    <w:basedOn w:val="DefaultParagraphFont"/>
    <w:rsid w:val="00BE0001"/>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
    <w:qFormat/>
    <w:rsid w:val="00BE0001"/>
    <w:rPr>
      <w:b/>
      <w:bCs/>
    </w:rPr>
  </w:style>
  <w:style w:type="character" w:customStyle="1" w:styleId="UnderlineCharChar">
    <w:name w:val="Underline Char Char"/>
    <w:rsid w:val="00BE0001"/>
    <w:rPr>
      <w:rFonts w:ascii="Arial Narrow" w:hAnsi="Arial Narrow" w:cs="Times New Roman"/>
      <w:sz w:val="24"/>
      <w:szCs w:val="24"/>
      <w:u w:val="single"/>
      <w:lang w:val="en-US" w:eastAsia="en-US" w:bidi="ar-SA"/>
    </w:rPr>
  </w:style>
  <w:style w:type="paragraph" w:customStyle="1" w:styleId="Tags">
    <w:name w:val="Tags"/>
    <w:basedOn w:val="Normal"/>
    <w:rsid w:val="00BE0001"/>
    <w:rPr>
      <w:rFonts w:ascii="Times New Roman" w:eastAsia="Times New Roman" w:hAnsi="Times New Roman" w:cs="Times New Roman"/>
      <w:b/>
      <w:sz w:val="24"/>
      <w:szCs w:val="6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qFormat/>
    <w:rsid w:val="00BE0001"/>
    <w:pPr>
      <w:spacing w:before="100" w:beforeAutospacing="1" w:after="100" w:afterAutospacing="1"/>
    </w:pPr>
    <w:rPr>
      <w:rFonts w:ascii="Times New Roman" w:eastAsia="Times New Roman" w:hAnsi="Times New Roman" w:cs="Times New Roman"/>
      <w:sz w:val="24"/>
    </w:rPr>
  </w:style>
  <w:style w:type="paragraph" w:customStyle="1" w:styleId="tag">
    <w:name w:val="tag"/>
    <w:aliases w:val="No Spacing1,No Spacing111,No Spacing11,No Spacing112,No Spacing2,Debate Text,Read stuff,No Spacing1111,No Spacing3,No Spacing1121"/>
    <w:basedOn w:val="Normal"/>
    <w:next w:val="Normal"/>
    <w:qFormat/>
    <w:rsid w:val="00BE0001"/>
    <w:rPr>
      <w:rFonts w:ascii="Times New Roman" w:eastAsia="Times New Roman" w:hAnsi="Times New Roman" w:cs="Times New Roman"/>
      <w:b/>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Tag Char1,TAG Char"/>
    <w:qFormat/>
    <w:rsid w:val="00BE0001"/>
    <w:rPr>
      <w:b/>
      <w:sz w:val="24"/>
      <w:lang w:val="en-US" w:eastAsia="en-US" w:bidi="ar-SA"/>
    </w:rPr>
  </w:style>
  <w:style w:type="character" w:customStyle="1" w:styleId="underline">
    <w:name w:val="underline"/>
    <w:link w:val="textbold"/>
    <w:qFormat/>
    <w:rsid w:val="00BE0001"/>
    <w:rPr>
      <w:u w:val="single"/>
    </w:rPr>
  </w:style>
  <w:style w:type="character" w:customStyle="1" w:styleId="BodyText3Char">
    <w:name w:val="Body Text 3 Char"/>
    <w:link w:val="BodyText3"/>
    <w:rsid w:val="002A47AA"/>
    <w:rPr>
      <w:rFonts w:ascii="Arial Narrow" w:hAnsi="Arial Narrow"/>
      <w:sz w:val="16"/>
      <w:szCs w:val="16"/>
    </w:rPr>
  </w:style>
  <w:style w:type="paragraph" w:styleId="BodyText3">
    <w:name w:val="Body Text 3"/>
    <w:basedOn w:val="Normal"/>
    <w:link w:val="BodyText3Char"/>
    <w:rsid w:val="002A47AA"/>
    <w:pPr>
      <w:spacing w:after="120"/>
    </w:pPr>
    <w:rPr>
      <w:rFonts w:ascii="Arial Narrow" w:hAnsi="Arial Narrow"/>
      <w:sz w:val="16"/>
      <w:szCs w:val="16"/>
    </w:rPr>
  </w:style>
  <w:style w:type="character" w:customStyle="1" w:styleId="BodyText3Char1">
    <w:name w:val="Body Text 3 Char1"/>
    <w:basedOn w:val="DefaultParagraphFont"/>
    <w:uiPriority w:val="99"/>
    <w:semiHidden/>
    <w:rsid w:val="002A47AA"/>
    <w:rPr>
      <w:rFonts w:ascii="Calibri" w:hAnsi="Calibri"/>
      <w:sz w:val="16"/>
      <w:szCs w:val="16"/>
    </w:rPr>
  </w:style>
  <w:style w:type="paragraph" w:customStyle="1" w:styleId="card">
    <w:name w:val="card"/>
    <w:basedOn w:val="Normal"/>
    <w:next w:val="Normal"/>
    <w:link w:val="cardChar"/>
    <w:qFormat/>
    <w:rsid w:val="0044180F"/>
    <w:pPr>
      <w:ind w:left="288" w:right="288"/>
    </w:pPr>
    <w:rPr>
      <w:rFonts w:eastAsia="Times New Roman"/>
    </w:rPr>
  </w:style>
  <w:style w:type="character" w:customStyle="1" w:styleId="cardChar">
    <w:name w:val="card Char"/>
    <w:link w:val="card"/>
    <w:rsid w:val="0044180F"/>
    <w:rPr>
      <w:rFonts w:ascii="Calibri" w:eastAsia="Times New Roman" w:hAnsi="Calibri"/>
      <w:sz w:val="22"/>
    </w:rPr>
  </w:style>
  <w:style w:type="paragraph" w:customStyle="1" w:styleId="textbold">
    <w:name w:val="text bold"/>
    <w:basedOn w:val="Normal"/>
    <w:link w:val="underline"/>
    <w:qFormat/>
    <w:rsid w:val="0044180F"/>
    <w:pPr>
      <w:ind w:left="720"/>
      <w:jc w:val="both"/>
    </w:pPr>
    <w:rPr>
      <w:rFonts w:asciiTheme="minorHAnsi" w:hAnsiTheme="minorHAnsi"/>
      <w:sz w:val="24"/>
      <w:u w:val="single"/>
    </w:rPr>
  </w:style>
  <w:style w:type="character" w:customStyle="1" w:styleId="Emphasis2">
    <w:name w:val="Emphasis2"/>
    <w:basedOn w:val="DefaultParagraphFont"/>
    <w:rsid w:val="0044180F"/>
    <w:rPr>
      <w:rFonts w:ascii="Franklin Gothic Heavy" w:hAnsi="Franklin Gothic Heavy"/>
      <w:b/>
      <w:iCs/>
      <w:sz w:val="20"/>
      <w:u w:val="single"/>
      <w:bdr w:val="single" w:sz="4" w:space="0" w:color="auto"/>
    </w:rPr>
  </w:style>
  <w:style w:type="character" w:customStyle="1" w:styleId="wikigeneratedlinkcontent">
    <w:name w:val="wikigeneratedlinkcontent"/>
    <w:basedOn w:val="DefaultParagraphFont"/>
    <w:rsid w:val="006C74F7"/>
  </w:style>
  <w:style w:type="paragraph" w:customStyle="1" w:styleId="Cards">
    <w:name w:val="Cards"/>
    <w:basedOn w:val="Normal"/>
    <w:link w:val="CardsChar1"/>
    <w:qFormat/>
    <w:rsid w:val="008E2F4D"/>
    <w:pPr>
      <w:autoSpaceDE w:val="0"/>
      <w:autoSpaceDN w:val="0"/>
      <w:adjustRightInd w:val="0"/>
      <w:ind w:left="432" w:right="432"/>
      <w:jc w:val="both"/>
    </w:pPr>
    <w:rPr>
      <w:rFonts w:ascii="Arial" w:eastAsia="Calibri" w:hAnsi="Arial" w:cs="Arial"/>
      <w:sz w:val="24"/>
      <w:szCs w:val="20"/>
    </w:rPr>
  </w:style>
  <w:style w:type="character" w:customStyle="1" w:styleId="CardsChar1">
    <w:name w:val="Cards Char1"/>
    <w:link w:val="Cards"/>
    <w:rsid w:val="008E2F4D"/>
    <w:rPr>
      <w:rFonts w:ascii="Arial" w:eastAsia="Calibri" w:hAnsi="Arial" w:cs="Arial"/>
      <w:szCs w:val="20"/>
    </w:rPr>
  </w:style>
  <w:style w:type="paragraph" w:customStyle="1" w:styleId="Nothing">
    <w:name w:val="Nothing"/>
    <w:basedOn w:val="Normal"/>
    <w:link w:val="NothingChar"/>
    <w:rsid w:val="008E2F4D"/>
    <w:pPr>
      <w:autoSpaceDE w:val="0"/>
      <w:autoSpaceDN w:val="0"/>
      <w:adjustRightInd w:val="0"/>
      <w:jc w:val="both"/>
    </w:pPr>
    <w:rPr>
      <w:rFonts w:ascii="Times New Roman" w:eastAsia="Times New Roman" w:hAnsi="Times New Roman" w:cs="Times New Roman"/>
      <w:sz w:val="20"/>
      <w:szCs w:val="20"/>
      <w:lang w:val="x-none" w:eastAsia="x-none"/>
    </w:rPr>
  </w:style>
  <w:style w:type="character" w:customStyle="1" w:styleId="NothingChar">
    <w:name w:val="Nothing Char"/>
    <w:link w:val="Nothing"/>
    <w:rsid w:val="008E2F4D"/>
    <w:rPr>
      <w:rFonts w:ascii="Times New Roman" w:eastAsia="Times New Roman" w:hAnsi="Times New Roman" w:cs="Times New Roman"/>
      <w:sz w:val="20"/>
      <w:szCs w:val="20"/>
      <w:lang w:val="x-none" w:eastAsia="x-none"/>
    </w:rPr>
  </w:style>
  <w:style w:type="character" w:customStyle="1" w:styleId="CardsFont12pt">
    <w:name w:val="Cards + Font 12pt"/>
    <w:basedOn w:val="DefaultParagraphFont"/>
    <w:rsid w:val="008E2F4D"/>
    <w:rPr>
      <w:rFonts w:ascii="Times New Roman" w:eastAsia="Calibri" w:hAnsi="Times New Roman" w:cs="Times New Roman"/>
      <w:sz w:val="24"/>
      <w:szCs w:val="20"/>
      <w:u w:val="single"/>
      <w:lang w:val="x-none" w:eastAsia="x-none"/>
    </w:rPr>
  </w:style>
  <w:style w:type="paragraph" w:styleId="TOC1">
    <w:name w:val="toc 1"/>
    <w:basedOn w:val="Normal"/>
    <w:next w:val="Normal"/>
    <w:autoRedefine/>
    <w:uiPriority w:val="39"/>
    <w:unhideWhenUsed/>
    <w:rsid w:val="00D47012"/>
  </w:style>
  <w:style w:type="paragraph" w:styleId="TOC2">
    <w:name w:val="toc 2"/>
    <w:basedOn w:val="Normal"/>
    <w:next w:val="Normal"/>
    <w:autoRedefine/>
    <w:uiPriority w:val="39"/>
    <w:unhideWhenUsed/>
    <w:rsid w:val="00D47012"/>
    <w:pPr>
      <w:ind w:left="220"/>
    </w:pPr>
  </w:style>
  <w:style w:type="paragraph" w:styleId="TOC3">
    <w:name w:val="toc 3"/>
    <w:basedOn w:val="Normal"/>
    <w:next w:val="Normal"/>
    <w:autoRedefine/>
    <w:uiPriority w:val="39"/>
    <w:unhideWhenUsed/>
    <w:rsid w:val="00D47012"/>
    <w:pPr>
      <w:ind w:left="440"/>
    </w:pPr>
  </w:style>
  <w:style w:type="paragraph" w:styleId="TOC4">
    <w:name w:val="toc 4"/>
    <w:basedOn w:val="Normal"/>
    <w:next w:val="Normal"/>
    <w:autoRedefine/>
    <w:uiPriority w:val="39"/>
    <w:unhideWhenUsed/>
    <w:rsid w:val="00D47012"/>
    <w:pPr>
      <w:ind w:left="660"/>
    </w:pPr>
  </w:style>
  <w:style w:type="paragraph" w:styleId="TOC5">
    <w:name w:val="toc 5"/>
    <w:basedOn w:val="Normal"/>
    <w:next w:val="Normal"/>
    <w:autoRedefine/>
    <w:uiPriority w:val="39"/>
    <w:unhideWhenUsed/>
    <w:rsid w:val="00D47012"/>
    <w:pPr>
      <w:ind w:left="880"/>
    </w:pPr>
  </w:style>
  <w:style w:type="paragraph" w:styleId="TOC6">
    <w:name w:val="toc 6"/>
    <w:basedOn w:val="Normal"/>
    <w:next w:val="Normal"/>
    <w:autoRedefine/>
    <w:uiPriority w:val="39"/>
    <w:unhideWhenUsed/>
    <w:rsid w:val="00D47012"/>
    <w:pPr>
      <w:ind w:left="1100"/>
    </w:pPr>
  </w:style>
  <w:style w:type="paragraph" w:styleId="TOC7">
    <w:name w:val="toc 7"/>
    <w:basedOn w:val="Normal"/>
    <w:next w:val="Normal"/>
    <w:autoRedefine/>
    <w:uiPriority w:val="39"/>
    <w:unhideWhenUsed/>
    <w:rsid w:val="00D47012"/>
    <w:pPr>
      <w:ind w:left="1320"/>
    </w:pPr>
  </w:style>
  <w:style w:type="paragraph" w:styleId="TOC8">
    <w:name w:val="toc 8"/>
    <w:basedOn w:val="Normal"/>
    <w:next w:val="Normal"/>
    <w:autoRedefine/>
    <w:uiPriority w:val="39"/>
    <w:unhideWhenUsed/>
    <w:rsid w:val="00D47012"/>
    <w:pPr>
      <w:ind w:left="1540"/>
    </w:pPr>
  </w:style>
  <w:style w:type="paragraph" w:styleId="TOC9">
    <w:name w:val="toc 9"/>
    <w:basedOn w:val="Normal"/>
    <w:next w:val="Normal"/>
    <w:autoRedefine/>
    <w:uiPriority w:val="39"/>
    <w:unhideWhenUsed/>
    <w:rsid w:val="00D47012"/>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Body Text 3" w:uiPriority="0"/>
    <w:lsdException w:name="Strong" w:semiHidden="0" w:uiPriority="0"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F596A"/>
    <w:rPr>
      <w:rFonts w:ascii="Calibri" w:hAnsi="Calibri"/>
      <w:sz w:val="22"/>
    </w:rPr>
  </w:style>
  <w:style w:type="paragraph" w:styleId="Heading1">
    <w:name w:val="heading 1"/>
    <w:aliases w:val="Pocket"/>
    <w:basedOn w:val="Normal"/>
    <w:next w:val="Normal"/>
    <w:link w:val="Heading1Char"/>
    <w:uiPriority w:val="9"/>
    <w:qFormat/>
    <w:rsid w:val="00CF59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F596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F596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F596A"/>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unhideWhenUsed/>
    <w:qFormat/>
    <w:rsid w:val="00BE0001"/>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Bold Underline,Emphasis!!,small"/>
    <w:basedOn w:val="DefaultParagraphFont"/>
    <w:uiPriority w:val="7"/>
    <w:qFormat/>
    <w:rsid w:val="00CF596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F596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F596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F596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F596A"/>
    <w:rPr>
      <w:rFonts w:asciiTheme="majorHAnsi" w:eastAsiaTheme="majorEastAsia" w:hAnsiTheme="majorHAnsi" w:cstheme="majorBidi"/>
      <w:b/>
      <w:bCs/>
      <w:iCs/>
      <w:sz w:val="26"/>
    </w:rPr>
  </w:style>
  <w:style w:type="paragraph" w:styleId="NoSpacing">
    <w:name w:val="No Spacing"/>
    <w:uiPriority w:val="1"/>
    <w:rsid w:val="00CF596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CF596A"/>
    <w:rPr>
      <w:b/>
      <w:sz w:val="26"/>
      <w:u w:val="non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1"/>
    <w:qFormat/>
    <w:rsid w:val="00CF596A"/>
    <w:rPr>
      <w:b/>
      <w:sz w:val="22"/>
      <w:u w:val="single"/>
    </w:rPr>
  </w:style>
  <w:style w:type="paragraph" w:styleId="DocumentMap">
    <w:name w:val="Document Map"/>
    <w:basedOn w:val="Normal"/>
    <w:link w:val="DocumentMapChar"/>
    <w:uiPriority w:val="99"/>
    <w:semiHidden/>
    <w:unhideWhenUsed/>
    <w:rsid w:val="00CF596A"/>
    <w:rPr>
      <w:rFonts w:ascii="Lucida Grande" w:hAnsi="Lucida Grande" w:cs="Lucida Grande"/>
    </w:rPr>
  </w:style>
  <w:style w:type="character" w:customStyle="1" w:styleId="DocumentMapChar">
    <w:name w:val="Document Map Char"/>
    <w:basedOn w:val="DefaultParagraphFont"/>
    <w:link w:val="DocumentMap"/>
    <w:uiPriority w:val="99"/>
    <w:semiHidden/>
    <w:rsid w:val="00CF596A"/>
    <w:rPr>
      <w:rFonts w:ascii="Lucida Grande" w:hAnsi="Lucida Grande" w:cs="Lucida Grande"/>
      <w:sz w:val="22"/>
    </w:rPr>
  </w:style>
  <w:style w:type="paragraph" w:styleId="ListParagraph">
    <w:name w:val="List Paragraph"/>
    <w:basedOn w:val="Normal"/>
    <w:uiPriority w:val="34"/>
    <w:rsid w:val="00CF596A"/>
    <w:pPr>
      <w:ind w:left="720"/>
      <w:contextualSpacing/>
    </w:pPr>
  </w:style>
  <w:style w:type="paragraph" w:styleId="Header">
    <w:name w:val="header"/>
    <w:basedOn w:val="Normal"/>
    <w:link w:val="HeaderChar"/>
    <w:uiPriority w:val="99"/>
    <w:unhideWhenUsed/>
    <w:rsid w:val="00CF596A"/>
    <w:pPr>
      <w:tabs>
        <w:tab w:val="center" w:pos="4320"/>
        <w:tab w:val="right" w:pos="8640"/>
      </w:tabs>
    </w:pPr>
  </w:style>
  <w:style w:type="character" w:customStyle="1" w:styleId="HeaderChar">
    <w:name w:val="Header Char"/>
    <w:basedOn w:val="DefaultParagraphFont"/>
    <w:link w:val="Header"/>
    <w:uiPriority w:val="99"/>
    <w:rsid w:val="00CF596A"/>
    <w:rPr>
      <w:rFonts w:ascii="Calibri" w:hAnsi="Calibri"/>
      <w:sz w:val="22"/>
    </w:rPr>
  </w:style>
  <w:style w:type="paragraph" w:styleId="Footer">
    <w:name w:val="footer"/>
    <w:basedOn w:val="Normal"/>
    <w:link w:val="FooterChar"/>
    <w:uiPriority w:val="99"/>
    <w:unhideWhenUsed/>
    <w:rsid w:val="00CF596A"/>
    <w:pPr>
      <w:tabs>
        <w:tab w:val="center" w:pos="4320"/>
        <w:tab w:val="right" w:pos="8640"/>
      </w:tabs>
    </w:pPr>
  </w:style>
  <w:style w:type="character" w:customStyle="1" w:styleId="FooterChar">
    <w:name w:val="Footer Char"/>
    <w:basedOn w:val="DefaultParagraphFont"/>
    <w:link w:val="Footer"/>
    <w:uiPriority w:val="99"/>
    <w:rsid w:val="00CF596A"/>
    <w:rPr>
      <w:rFonts w:ascii="Calibri" w:hAnsi="Calibri"/>
      <w:sz w:val="22"/>
    </w:rPr>
  </w:style>
  <w:style w:type="character" w:styleId="PageNumber">
    <w:name w:val="page number"/>
    <w:basedOn w:val="DefaultParagraphFont"/>
    <w:uiPriority w:val="99"/>
    <w:semiHidden/>
    <w:unhideWhenUsed/>
    <w:rsid w:val="00CF596A"/>
  </w:style>
  <w:style w:type="character" w:styleId="Hyperlink">
    <w:name w:val="Hyperlink"/>
    <w:aliases w:val="heading 1 (block title),Card Text,Important,Read,Internet Link"/>
    <w:basedOn w:val="DefaultParagraphFont"/>
    <w:uiPriority w:val="99"/>
    <w:unhideWhenUsed/>
    <w:rsid w:val="00CF596A"/>
    <w:rPr>
      <w:color w:val="0000FF" w:themeColor="hyperlink"/>
      <w:u w:val="single"/>
    </w:rPr>
  </w:style>
  <w:style w:type="character" w:styleId="FollowedHyperlink">
    <w:name w:val="FollowedHyperlink"/>
    <w:basedOn w:val="DefaultParagraphFont"/>
    <w:uiPriority w:val="99"/>
    <w:semiHidden/>
    <w:unhideWhenUsed/>
    <w:rsid w:val="00DA799E"/>
    <w:rPr>
      <w:color w:val="800080" w:themeColor="followedHyperlink"/>
      <w:u w:val="single"/>
    </w:rPr>
  </w:style>
  <w:style w:type="character" w:styleId="CommentReference">
    <w:name w:val="annotation reference"/>
    <w:basedOn w:val="DefaultParagraphFont"/>
    <w:uiPriority w:val="99"/>
    <w:semiHidden/>
    <w:unhideWhenUsed/>
    <w:rsid w:val="00B40ACD"/>
    <w:rPr>
      <w:sz w:val="18"/>
      <w:szCs w:val="18"/>
    </w:rPr>
  </w:style>
  <w:style w:type="paragraph" w:styleId="CommentText">
    <w:name w:val="annotation text"/>
    <w:basedOn w:val="Normal"/>
    <w:link w:val="CommentTextChar"/>
    <w:uiPriority w:val="99"/>
    <w:semiHidden/>
    <w:unhideWhenUsed/>
    <w:rsid w:val="00B40ACD"/>
    <w:rPr>
      <w:sz w:val="24"/>
    </w:rPr>
  </w:style>
  <w:style w:type="character" w:customStyle="1" w:styleId="CommentTextChar">
    <w:name w:val="Comment Text Char"/>
    <w:basedOn w:val="DefaultParagraphFont"/>
    <w:link w:val="CommentText"/>
    <w:uiPriority w:val="99"/>
    <w:semiHidden/>
    <w:rsid w:val="00B40ACD"/>
    <w:rPr>
      <w:rFonts w:ascii="Calibri" w:hAnsi="Calibri"/>
    </w:rPr>
  </w:style>
  <w:style w:type="paragraph" w:styleId="CommentSubject">
    <w:name w:val="annotation subject"/>
    <w:basedOn w:val="CommentText"/>
    <w:next w:val="CommentText"/>
    <w:link w:val="CommentSubjectChar"/>
    <w:uiPriority w:val="99"/>
    <w:semiHidden/>
    <w:unhideWhenUsed/>
    <w:rsid w:val="00B40ACD"/>
    <w:rPr>
      <w:b/>
      <w:bCs/>
      <w:sz w:val="20"/>
      <w:szCs w:val="20"/>
    </w:rPr>
  </w:style>
  <w:style w:type="character" w:customStyle="1" w:styleId="CommentSubjectChar">
    <w:name w:val="Comment Subject Char"/>
    <w:basedOn w:val="CommentTextChar"/>
    <w:link w:val="CommentSubject"/>
    <w:uiPriority w:val="99"/>
    <w:semiHidden/>
    <w:rsid w:val="00B40ACD"/>
    <w:rPr>
      <w:rFonts w:ascii="Calibri" w:hAnsi="Calibri"/>
      <w:b/>
      <w:bCs/>
      <w:sz w:val="20"/>
      <w:szCs w:val="20"/>
    </w:rPr>
  </w:style>
  <w:style w:type="paragraph" w:styleId="Revision">
    <w:name w:val="Revision"/>
    <w:hidden/>
    <w:uiPriority w:val="99"/>
    <w:semiHidden/>
    <w:rsid w:val="00B40ACD"/>
    <w:rPr>
      <w:rFonts w:ascii="Calibri" w:hAnsi="Calibri"/>
      <w:sz w:val="22"/>
    </w:rPr>
  </w:style>
  <w:style w:type="paragraph" w:styleId="BalloonText">
    <w:name w:val="Balloon Text"/>
    <w:basedOn w:val="Normal"/>
    <w:link w:val="BalloonTextChar"/>
    <w:uiPriority w:val="99"/>
    <w:semiHidden/>
    <w:unhideWhenUsed/>
    <w:rsid w:val="00B40AC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0ACD"/>
    <w:rPr>
      <w:rFonts w:ascii="Lucida Grande" w:hAnsi="Lucida Grande" w:cs="Lucida Grande"/>
      <w:sz w:val="18"/>
      <w:szCs w:val="18"/>
    </w:rPr>
  </w:style>
  <w:style w:type="character" w:customStyle="1" w:styleId="Heading6Char">
    <w:name w:val="Heading 6 Char"/>
    <w:basedOn w:val="DefaultParagraphFont"/>
    <w:link w:val="Heading6"/>
    <w:uiPriority w:val="9"/>
    <w:semiHidden/>
    <w:rsid w:val="00BE0001"/>
    <w:rPr>
      <w:rFonts w:asciiTheme="majorHAnsi" w:eastAsiaTheme="majorEastAsia" w:hAnsiTheme="majorHAnsi" w:cstheme="majorBidi"/>
      <w:i/>
      <w:iCs/>
      <w:color w:val="243F60" w:themeColor="accent1" w:themeShade="7F"/>
      <w:sz w:val="22"/>
    </w:rPr>
  </w:style>
  <w:style w:type="character" w:customStyle="1" w:styleId="TitleChar">
    <w:name w:val="Title Char"/>
    <w:basedOn w:val="DefaultParagraphFont"/>
    <w:link w:val="Title"/>
    <w:uiPriority w:val="1"/>
    <w:qFormat/>
    <w:rsid w:val="00BE0001"/>
    <w:rPr>
      <w:b/>
      <w:bCs/>
      <w:sz w:val="28"/>
      <w:u w:val="single"/>
    </w:rPr>
  </w:style>
  <w:style w:type="paragraph" w:styleId="Title">
    <w:name w:val="Title"/>
    <w:basedOn w:val="Normal"/>
    <w:next w:val="Normal"/>
    <w:link w:val="TitleChar"/>
    <w:uiPriority w:val="1"/>
    <w:qFormat/>
    <w:rsid w:val="00BE0001"/>
    <w:pPr>
      <w:pBdr>
        <w:bottom w:val="single" w:sz="8" w:space="4" w:color="4F81BD"/>
      </w:pBdr>
      <w:spacing w:after="300"/>
      <w:contextualSpacing/>
    </w:pPr>
    <w:rPr>
      <w:rFonts w:asciiTheme="minorHAnsi" w:hAnsiTheme="minorHAnsi"/>
      <w:b/>
      <w:bCs/>
      <w:sz w:val="28"/>
      <w:u w:val="single"/>
    </w:rPr>
  </w:style>
  <w:style w:type="character" w:customStyle="1" w:styleId="TitleChar1">
    <w:name w:val="Title Char1"/>
    <w:basedOn w:val="DefaultParagraphFont"/>
    <w:uiPriority w:val="10"/>
    <w:rsid w:val="00BE0001"/>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BE0001"/>
  </w:style>
  <w:style w:type="character" w:customStyle="1" w:styleId="apple-converted-space">
    <w:name w:val="apple-converted-space"/>
    <w:basedOn w:val="DefaultParagraphFont"/>
    <w:rsid w:val="00BE0001"/>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
    <w:qFormat/>
    <w:rsid w:val="00BE0001"/>
    <w:rPr>
      <w:b/>
      <w:bCs/>
    </w:rPr>
  </w:style>
  <w:style w:type="character" w:customStyle="1" w:styleId="UnderlineCharChar">
    <w:name w:val="Underline Char Char"/>
    <w:rsid w:val="00BE0001"/>
    <w:rPr>
      <w:rFonts w:ascii="Arial Narrow" w:hAnsi="Arial Narrow" w:cs="Times New Roman"/>
      <w:sz w:val="24"/>
      <w:szCs w:val="24"/>
      <w:u w:val="single"/>
      <w:lang w:val="en-US" w:eastAsia="en-US" w:bidi="ar-SA"/>
    </w:rPr>
  </w:style>
  <w:style w:type="paragraph" w:customStyle="1" w:styleId="Tags">
    <w:name w:val="Tags"/>
    <w:basedOn w:val="Normal"/>
    <w:rsid w:val="00BE0001"/>
    <w:rPr>
      <w:rFonts w:ascii="Times New Roman" w:eastAsia="Times New Roman" w:hAnsi="Times New Roman" w:cs="Times New Roman"/>
      <w:b/>
      <w:sz w:val="24"/>
      <w:szCs w:val="6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qFormat/>
    <w:rsid w:val="00BE0001"/>
    <w:pPr>
      <w:spacing w:before="100" w:beforeAutospacing="1" w:after="100" w:afterAutospacing="1"/>
    </w:pPr>
    <w:rPr>
      <w:rFonts w:ascii="Times New Roman" w:eastAsia="Times New Roman" w:hAnsi="Times New Roman" w:cs="Times New Roman"/>
      <w:sz w:val="24"/>
    </w:rPr>
  </w:style>
  <w:style w:type="paragraph" w:customStyle="1" w:styleId="tag">
    <w:name w:val="tag"/>
    <w:aliases w:val="No Spacing1,No Spacing111,No Spacing11,No Spacing112,No Spacing2,Debate Text,Read stuff,No Spacing1111,No Spacing3,No Spacing1121"/>
    <w:basedOn w:val="Normal"/>
    <w:next w:val="Normal"/>
    <w:qFormat/>
    <w:rsid w:val="00BE0001"/>
    <w:rPr>
      <w:rFonts w:ascii="Times New Roman" w:eastAsia="Times New Roman" w:hAnsi="Times New Roman" w:cs="Times New Roman"/>
      <w:b/>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Tag Char1,TAG Char"/>
    <w:qFormat/>
    <w:rsid w:val="00BE0001"/>
    <w:rPr>
      <w:b/>
      <w:sz w:val="24"/>
      <w:lang w:val="en-US" w:eastAsia="en-US" w:bidi="ar-SA"/>
    </w:rPr>
  </w:style>
  <w:style w:type="character" w:customStyle="1" w:styleId="underline">
    <w:name w:val="underline"/>
    <w:link w:val="textbold"/>
    <w:qFormat/>
    <w:rsid w:val="00BE0001"/>
    <w:rPr>
      <w:u w:val="single"/>
    </w:rPr>
  </w:style>
  <w:style w:type="character" w:customStyle="1" w:styleId="BodyText3Char">
    <w:name w:val="Body Text 3 Char"/>
    <w:link w:val="BodyText3"/>
    <w:rsid w:val="002A47AA"/>
    <w:rPr>
      <w:rFonts w:ascii="Arial Narrow" w:hAnsi="Arial Narrow"/>
      <w:sz w:val="16"/>
      <w:szCs w:val="16"/>
    </w:rPr>
  </w:style>
  <w:style w:type="paragraph" w:styleId="BodyText3">
    <w:name w:val="Body Text 3"/>
    <w:basedOn w:val="Normal"/>
    <w:link w:val="BodyText3Char"/>
    <w:rsid w:val="002A47AA"/>
    <w:pPr>
      <w:spacing w:after="120"/>
    </w:pPr>
    <w:rPr>
      <w:rFonts w:ascii="Arial Narrow" w:hAnsi="Arial Narrow"/>
      <w:sz w:val="16"/>
      <w:szCs w:val="16"/>
    </w:rPr>
  </w:style>
  <w:style w:type="character" w:customStyle="1" w:styleId="BodyText3Char1">
    <w:name w:val="Body Text 3 Char1"/>
    <w:basedOn w:val="DefaultParagraphFont"/>
    <w:uiPriority w:val="99"/>
    <w:semiHidden/>
    <w:rsid w:val="002A47AA"/>
    <w:rPr>
      <w:rFonts w:ascii="Calibri" w:hAnsi="Calibri"/>
      <w:sz w:val="16"/>
      <w:szCs w:val="16"/>
    </w:rPr>
  </w:style>
  <w:style w:type="paragraph" w:customStyle="1" w:styleId="card">
    <w:name w:val="card"/>
    <w:basedOn w:val="Normal"/>
    <w:next w:val="Normal"/>
    <w:link w:val="cardChar"/>
    <w:qFormat/>
    <w:rsid w:val="0044180F"/>
    <w:pPr>
      <w:ind w:left="288" w:right="288"/>
    </w:pPr>
    <w:rPr>
      <w:rFonts w:eastAsia="Times New Roman"/>
    </w:rPr>
  </w:style>
  <w:style w:type="character" w:customStyle="1" w:styleId="cardChar">
    <w:name w:val="card Char"/>
    <w:link w:val="card"/>
    <w:rsid w:val="0044180F"/>
    <w:rPr>
      <w:rFonts w:ascii="Calibri" w:eastAsia="Times New Roman" w:hAnsi="Calibri"/>
      <w:sz w:val="22"/>
    </w:rPr>
  </w:style>
  <w:style w:type="paragraph" w:customStyle="1" w:styleId="textbold">
    <w:name w:val="text bold"/>
    <w:basedOn w:val="Normal"/>
    <w:link w:val="underline"/>
    <w:qFormat/>
    <w:rsid w:val="0044180F"/>
    <w:pPr>
      <w:ind w:left="720"/>
      <w:jc w:val="both"/>
    </w:pPr>
    <w:rPr>
      <w:rFonts w:asciiTheme="minorHAnsi" w:hAnsiTheme="minorHAnsi"/>
      <w:sz w:val="24"/>
      <w:u w:val="single"/>
    </w:rPr>
  </w:style>
  <w:style w:type="character" w:customStyle="1" w:styleId="Emphasis2">
    <w:name w:val="Emphasis2"/>
    <w:basedOn w:val="DefaultParagraphFont"/>
    <w:rsid w:val="0044180F"/>
    <w:rPr>
      <w:rFonts w:ascii="Franklin Gothic Heavy" w:hAnsi="Franklin Gothic Heavy"/>
      <w:b/>
      <w:iCs/>
      <w:sz w:val="20"/>
      <w:u w:val="single"/>
      <w:bdr w:val="single" w:sz="4" w:space="0" w:color="auto"/>
    </w:rPr>
  </w:style>
  <w:style w:type="character" w:customStyle="1" w:styleId="wikigeneratedlinkcontent">
    <w:name w:val="wikigeneratedlinkcontent"/>
    <w:basedOn w:val="DefaultParagraphFont"/>
    <w:rsid w:val="006C74F7"/>
  </w:style>
  <w:style w:type="paragraph" w:customStyle="1" w:styleId="Cards">
    <w:name w:val="Cards"/>
    <w:basedOn w:val="Normal"/>
    <w:link w:val="CardsChar1"/>
    <w:qFormat/>
    <w:rsid w:val="008E2F4D"/>
    <w:pPr>
      <w:autoSpaceDE w:val="0"/>
      <w:autoSpaceDN w:val="0"/>
      <w:adjustRightInd w:val="0"/>
      <w:ind w:left="432" w:right="432"/>
      <w:jc w:val="both"/>
    </w:pPr>
    <w:rPr>
      <w:rFonts w:ascii="Arial" w:eastAsia="Calibri" w:hAnsi="Arial" w:cs="Arial"/>
      <w:sz w:val="24"/>
      <w:szCs w:val="20"/>
    </w:rPr>
  </w:style>
  <w:style w:type="character" w:customStyle="1" w:styleId="CardsChar1">
    <w:name w:val="Cards Char1"/>
    <w:link w:val="Cards"/>
    <w:rsid w:val="008E2F4D"/>
    <w:rPr>
      <w:rFonts w:ascii="Arial" w:eastAsia="Calibri" w:hAnsi="Arial" w:cs="Arial"/>
      <w:szCs w:val="20"/>
    </w:rPr>
  </w:style>
  <w:style w:type="paragraph" w:customStyle="1" w:styleId="Nothing">
    <w:name w:val="Nothing"/>
    <w:basedOn w:val="Normal"/>
    <w:link w:val="NothingChar"/>
    <w:rsid w:val="008E2F4D"/>
    <w:pPr>
      <w:autoSpaceDE w:val="0"/>
      <w:autoSpaceDN w:val="0"/>
      <w:adjustRightInd w:val="0"/>
      <w:jc w:val="both"/>
    </w:pPr>
    <w:rPr>
      <w:rFonts w:ascii="Times New Roman" w:eastAsia="Times New Roman" w:hAnsi="Times New Roman" w:cs="Times New Roman"/>
      <w:sz w:val="20"/>
      <w:szCs w:val="20"/>
      <w:lang w:val="x-none" w:eastAsia="x-none"/>
    </w:rPr>
  </w:style>
  <w:style w:type="character" w:customStyle="1" w:styleId="NothingChar">
    <w:name w:val="Nothing Char"/>
    <w:link w:val="Nothing"/>
    <w:rsid w:val="008E2F4D"/>
    <w:rPr>
      <w:rFonts w:ascii="Times New Roman" w:eastAsia="Times New Roman" w:hAnsi="Times New Roman" w:cs="Times New Roman"/>
      <w:sz w:val="20"/>
      <w:szCs w:val="20"/>
      <w:lang w:val="x-none" w:eastAsia="x-none"/>
    </w:rPr>
  </w:style>
  <w:style w:type="character" w:customStyle="1" w:styleId="CardsFont12pt">
    <w:name w:val="Cards + Font 12pt"/>
    <w:basedOn w:val="DefaultParagraphFont"/>
    <w:rsid w:val="008E2F4D"/>
    <w:rPr>
      <w:rFonts w:ascii="Times New Roman" w:eastAsia="Calibri" w:hAnsi="Times New Roman" w:cs="Times New Roman"/>
      <w:sz w:val="24"/>
      <w:szCs w:val="20"/>
      <w:u w:val="single"/>
      <w:lang w:val="x-none" w:eastAsia="x-none"/>
    </w:rPr>
  </w:style>
  <w:style w:type="paragraph" w:styleId="TOC1">
    <w:name w:val="toc 1"/>
    <w:basedOn w:val="Normal"/>
    <w:next w:val="Normal"/>
    <w:autoRedefine/>
    <w:uiPriority w:val="39"/>
    <w:unhideWhenUsed/>
    <w:rsid w:val="00D47012"/>
  </w:style>
  <w:style w:type="paragraph" w:styleId="TOC2">
    <w:name w:val="toc 2"/>
    <w:basedOn w:val="Normal"/>
    <w:next w:val="Normal"/>
    <w:autoRedefine/>
    <w:uiPriority w:val="39"/>
    <w:unhideWhenUsed/>
    <w:rsid w:val="00D47012"/>
    <w:pPr>
      <w:ind w:left="220"/>
    </w:pPr>
  </w:style>
  <w:style w:type="paragraph" w:styleId="TOC3">
    <w:name w:val="toc 3"/>
    <w:basedOn w:val="Normal"/>
    <w:next w:val="Normal"/>
    <w:autoRedefine/>
    <w:uiPriority w:val="39"/>
    <w:unhideWhenUsed/>
    <w:rsid w:val="00D47012"/>
    <w:pPr>
      <w:ind w:left="440"/>
    </w:pPr>
  </w:style>
  <w:style w:type="paragraph" w:styleId="TOC4">
    <w:name w:val="toc 4"/>
    <w:basedOn w:val="Normal"/>
    <w:next w:val="Normal"/>
    <w:autoRedefine/>
    <w:uiPriority w:val="39"/>
    <w:unhideWhenUsed/>
    <w:rsid w:val="00D47012"/>
    <w:pPr>
      <w:ind w:left="660"/>
    </w:pPr>
  </w:style>
  <w:style w:type="paragraph" w:styleId="TOC5">
    <w:name w:val="toc 5"/>
    <w:basedOn w:val="Normal"/>
    <w:next w:val="Normal"/>
    <w:autoRedefine/>
    <w:uiPriority w:val="39"/>
    <w:unhideWhenUsed/>
    <w:rsid w:val="00D47012"/>
    <w:pPr>
      <w:ind w:left="880"/>
    </w:pPr>
  </w:style>
  <w:style w:type="paragraph" w:styleId="TOC6">
    <w:name w:val="toc 6"/>
    <w:basedOn w:val="Normal"/>
    <w:next w:val="Normal"/>
    <w:autoRedefine/>
    <w:uiPriority w:val="39"/>
    <w:unhideWhenUsed/>
    <w:rsid w:val="00D47012"/>
    <w:pPr>
      <w:ind w:left="1100"/>
    </w:pPr>
  </w:style>
  <w:style w:type="paragraph" w:styleId="TOC7">
    <w:name w:val="toc 7"/>
    <w:basedOn w:val="Normal"/>
    <w:next w:val="Normal"/>
    <w:autoRedefine/>
    <w:uiPriority w:val="39"/>
    <w:unhideWhenUsed/>
    <w:rsid w:val="00D47012"/>
    <w:pPr>
      <w:ind w:left="1320"/>
    </w:pPr>
  </w:style>
  <w:style w:type="paragraph" w:styleId="TOC8">
    <w:name w:val="toc 8"/>
    <w:basedOn w:val="Normal"/>
    <w:next w:val="Normal"/>
    <w:autoRedefine/>
    <w:uiPriority w:val="39"/>
    <w:unhideWhenUsed/>
    <w:rsid w:val="00D47012"/>
    <w:pPr>
      <w:ind w:left="1540"/>
    </w:pPr>
  </w:style>
  <w:style w:type="paragraph" w:styleId="TOC9">
    <w:name w:val="toc 9"/>
    <w:basedOn w:val="Normal"/>
    <w:next w:val="Normal"/>
    <w:autoRedefine/>
    <w:uiPriority w:val="39"/>
    <w:unhideWhenUsed/>
    <w:rsid w:val="00D47012"/>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www.globalchange.gov/publications/reports/scientific-assessments/us-impacts/climate-change-impacts-by-sector" TargetMode="External"/><Relationship Id="rId63" Type="http://schemas.openxmlformats.org/officeDocument/2006/relationships/hyperlink" Target="http://www.brookings.edu/research/opinions/2013/02/01-us-mexico-rozental" TargetMode="External"/><Relationship Id="rId68" Type="http://schemas.openxmlformats.org/officeDocument/2006/relationships/hyperlink" Target="http://kms1.isn.ethz.ch/serviceengine/Files/ISN/106208/ichaptersection_singledocument/36976e66-13b0-4605-8f98-98b99d2472a8/en/Chap3.pdf" TargetMode="External"/><Relationship Id="rId42" Type="http://schemas.openxmlformats.org/officeDocument/2006/relationships/hyperlink" Target="http://www.foresight.org/Conferences/MNT05/Papers/Gubrud/" TargetMode="External"/><Relationship Id="rId47" Type="http://schemas.openxmlformats.org/officeDocument/2006/relationships/hyperlink" Target="http://www.thedialogue.org/page.cfm?pageID=32&amp;pubID=3222" TargetMode="External"/><Relationship Id="rId21" Type="http://schemas.openxmlformats.org/officeDocument/2006/relationships/hyperlink" Target="http://topics.nytimes.com/top/reference/timestopics/people/p/enrique_pena_nieto/index.html?inline=nyt-per" TargetMode="External"/><Relationship Id="rId16" Type="http://schemas.openxmlformats.org/officeDocument/2006/relationships/hyperlink" Target="http://latino.foxnews.com/latino/news/2012/11/14/mexico-prez-us-lacks-moral-authority-for-drug-war/" TargetMode="External"/><Relationship Id="rId2" Type="http://schemas.openxmlformats.org/officeDocument/2006/relationships/styles" Target="styles.xml"/><Relationship Id="rId29" Type="http://schemas.openxmlformats.org/officeDocument/2006/relationships/hyperlink" Target="http://www.newsecuritybeat.org/2013/02/migration-story-mexico-climate-change/" TargetMode="External"/><Relationship Id="rId66" Type="http://schemas.openxmlformats.org/officeDocument/2006/relationships/hyperlink" Target="http://www.oas.org/juridico/english/treaties/a-63.html" TargetMode="External"/><Relationship Id="rId53" Type="http://schemas.openxmlformats.org/officeDocument/2006/relationships/hyperlink" Target="http://www.insightcrime.org/news-analysis/what-follows-zetas-leaders-takedown-in-mexico" TargetMode="External"/><Relationship Id="rId58" Type="http://schemas.openxmlformats.org/officeDocument/2006/relationships/hyperlink" Target="http://www.usatoday.com/story/news/world/2013/07/16/mexico-marines-pentagon-drug-kingpin/2522855/" TargetMode="External"/><Relationship Id="rId40" Type="http://schemas.openxmlformats.org/officeDocument/2006/relationships/hyperlink" Target="http://www.wired.com/wired/archive/8.04/joy_pr.html" TargetMode="External"/><Relationship Id="rId45" Type="http://schemas.openxmlformats.org/officeDocument/2006/relationships/hyperlink" Target="http://www.cdi.org/program/document.cfm?DocumentID=2996" TargetMode="External"/><Relationship Id="rId32" Type="http://schemas.openxmlformats.org/officeDocument/2006/relationships/hyperlink" Target="http://www.fas.org/sgp/crs/row/RL32934.pdf" TargetMode="External"/><Relationship Id="rId37" Type="http://schemas.openxmlformats.org/officeDocument/2006/relationships/hyperlink" Target="http://www.nickbostrom.com/existential/" TargetMode="External"/><Relationship Id="rId24" Type="http://schemas.openxmlformats.org/officeDocument/2006/relationships/hyperlink" Target="http://www.nrdc.org/globalwarming/f101.asp" TargetMode="External"/><Relationship Id="rId11" Type="http://schemas.openxmlformats.org/officeDocument/2006/relationships/hyperlink" Target="http://www.deseretnews.com/article/865579517/US-Mexico-education-partnership-announced.html?pg=all" TargetMode="External"/><Relationship Id="rId74" Type="http://schemas.openxmlformats.org/officeDocument/2006/relationships/customXml" Target="../customXml/item1.xml"/><Relationship Id="rId5" Type="http://schemas.openxmlformats.org/officeDocument/2006/relationships/webSettings" Target="webSettings.xml"/><Relationship Id="rId61" Type="http://schemas.openxmlformats.org/officeDocument/2006/relationships/hyperlink" Target="http://papers.ssrn.com/sol3/papers.cfm?abstract_id=2108854" TargetMode="External"/><Relationship Id="rId19" Type="http://schemas.openxmlformats.org/officeDocument/2006/relationships/hyperlink" Target="http://blog.heritage.org/2012/11/16/fast-and-furious-marijuana-legalization-still-worry-our-southern-neighbors/" TargetMode="External"/><Relationship Id="rId14" Type="http://schemas.openxmlformats.org/officeDocument/2006/relationships/hyperlink" Target="http://blog.heritage.org/2013/05/02/president-obama-the-drug-war-and-mexico-failure-is-an-option/" TargetMode="External"/><Relationship Id="rId64" Type="http://schemas.openxmlformats.org/officeDocument/2006/relationships/hyperlink" Target="http://papers.ssrn.com/sol3/papers.cfm?abstract_id=2108854" TargetMode="External"/><Relationship Id="rId69" Type="http://schemas.openxmlformats.org/officeDocument/2006/relationships/header" Target="header1.xml"/><Relationship Id="rId56" Type="http://schemas.openxmlformats.org/officeDocument/2006/relationships/hyperlink" Target="http://www.npr.org/2013/05/04/181053775/u-s-mexico-relations-complicated-conditioned-by-drug-war" TargetMode="External"/><Relationship Id="rId43" Type="http://schemas.openxmlformats.org/officeDocument/2006/relationships/hyperlink" Target="http://www.nickbostrom.com/existential/risks.html" TargetMode="External"/><Relationship Id="rId48" Type="http://schemas.openxmlformats.org/officeDocument/2006/relationships/hyperlink" Target="http://www.thedialogue.org/page.cfm?pageID=32&amp;pubID=3222" TargetMode="External"/><Relationship Id="rId30" Type="http://schemas.openxmlformats.org/officeDocument/2006/relationships/hyperlink" Target="http://www.newsecuritybeat.org/2012/12/world-bank-issues-dire-warning-four-degree-world/" TargetMode="External"/><Relationship Id="rId35" Type="http://schemas.openxmlformats.org/officeDocument/2006/relationships/hyperlink" Target="http://www.ricktobin.com/papers/thecomingcivilwarinmexico.pdf" TargetMode="External"/><Relationship Id="rId22" Type="http://schemas.openxmlformats.org/officeDocument/2006/relationships/hyperlink" Target="http://www.migrationpolicy.org/pubs/usmexico-cooperation.pdf" TargetMode="External"/><Relationship Id="rId27" Type="http://schemas.openxmlformats.org/officeDocument/2006/relationships/hyperlink" Target="http://www.wilsoncenter.org/sites/default/files/Renewable%20Energy%20report.pdf" TargetMode="External"/><Relationship Id="rId51" Type="http://schemas.openxmlformats.org/officeDocument/2006/relationships/hyperlink" Target="http://www.brookings.edu/research/opinions/2013/02/01-us-mexico-rozental" TargetMode="External"/><Relationship Id="rId8" Type="http://schemas.openxmlformats.org/officeDocument/2006/relationships/hyperlink" Target="http://www.npr.org/2013/05/04/181053775/u-s-mexico-relations-complicated-conditioned-by-drug-war" TargetMode="External"/><Relationship Id="rId72" Type="http://schemas.openxmlformats.org/officeDocument/2006/relationships/fontTable" Target="fontTable.xml"/><Relationship Id="rId3" Type="http://schemas.microsoft.com/office/2007/relationships/stylesWithEffects" Target="stylesWithEffects.xml"/><Relationship Id="rId17" Type="http://schemas.openxmlformats.org/officeDocument/2006/relationships/hyperlink" Target="http://www.americasquarterly.org/aq-interviews-barack-obama-about-trip-to-mexico-and-costa-rica" TargetMode="External"/><Relationship Id="rId67" Type="http://schemas.openxmlformats.org/officeDocument/2006/relationships/hyperlink" Target="http://www.foxnews.com/politics/2013/06/03/lawmakers-urge-obama-to-reject-un-arms-treaty-as-it-opens-for-signature/" TargetMode="External"/><Relationship Id="rId59" Type="http://schemas.openxmlformats.org/officeDocument/2006/relationships/hyperlink" Target="http://www.nytimes.com/2013/07/16/world/americas/drug-kingpin-is-captured-in-mexico-near-border.html?_r=0" TargetMode="External"/><Relationship Id="rId46" Type="http://schemas.openxmlformats.org/officeDocument/2006/relationships/hyperlink" Target="http://www.thedialogue.org/page.cfm?pageID=32&amp;pubID=3222" TargetMode="External"/><Relationship Id="rId33" Type="http://schemas.openxmlformats.org/officeDocument/2006/relationships/hyperlink" Target="http://www.fas.org/sgp/crs/row/RL32934.pdf" TargetMode="External"/><Relationship Id="rId38" Type="http://schemas.openxmlformats.org/officeDocument/2006/relationships/hyperlink" Target="http://www.nickbostrom.com/existential/risks.html" TargetMode="External"/><Relationship Id="rId25" Type="http://schemas.openxmlformats.org/officeDocument/2006/relationships/hyperlink" Target="http://www.nrdc.org/globalWarming/fcons.asp" TargetMode="External"/><Relationship Id="rId12" Type="http://schemas.openxmlformats.org/officeDocument/2006/relationships/hyperlink" Target="http://www.state.gov/r/pa/prs/ps/2013/05/208579.htm" TargetMode="External"/><Relationship Id="rId54" Type="http://schemas.openxmlformats.org/officeDocument/2006/relationships/hyperlink" Target="http://www.animalpolitico.com/blogueros-plata-o-plomo/2013/07/16/apuntes-breves-sobre-la-captura-del-z-40/" TargetMode="External"/><Relationship Id="rId41" Type="http://schemas.openxmlformats.org/officeDocument/2006/relationships/hyperlink" Target="http://www.wired.com/wired/archive/8.04/" TargetMode="External"/><Relationship Id="rId70" Type="http://schemas.openxmlformats.org/officeDocument/2006/relationships/footer" Target="footer1.xml"/><Relationship Id="rId20" Type="http://schemas.openxmlformats.org/officeDocument/2006/relationships/hyperlink" Target="http://www.nytimes.com/2013/05/01/world/americas/friction-between-us-and-mexico-threatens-efforts-on-drugs.html?pagewanted=all&amp;_r=0" TargetMode="External"/><Relationship Id="rId62" Type="http://schemas.openxmlformats.org/officeDocument/2006/relationships/hyperlink" Target="http://www.foxnews.com/politics/2013/06/03/lawmakers-urge-obama-to-reject-un-arms-treaty-as-it-opens-for-signature/" TargetMode="External"/><Relationship Id="rId75"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washingtonpost.com/blogs/post-politics/wp/2012/12/14/obama-ive-got-bigger-fish-to-fry-than-pot-smokers/" TargetMode="External"/><Relationship Id="rId57" Type="http://schemas.openxmlformats.org/officeDocument/2006/relationships/hyperlink" Target="http://www.cbsnews.com/8301-201_162-57408411/us-mexico-leaders-trade-barbs-on-drug-violence/" TargetMode="External"/><Relationship Id="rId49" Type="http://schemas.openxmlformats.org/officeDocument/2006/relationships/hyperlink" Target="http://articles.sfgate.com/2011-05-29/news/29596154_1_gun-purchases-gun-laws-firearm-transactions" TargetMode="External"/><Relationship Id="rId36" Type="http://schemas.openxmlformats.org/officeDocument/2006/relationships/hyperlink" Target="http://www.nickbostrom.com/existential/risks.html" TargetMode="External"/><Relationship Id="rId23" Type="http://schemas.openxmlformats.org/officeDocument/2006/relationships/hyperlink" Target="http://www.csmonitor.com/USA/Justice/2012/0423/Arizona-immigration-law-Mexico-gets-involved-in-US-Supreme-Court-case" TargetMode="External"/><Relationship Id="rId28" Type="http://schemas.openxmlformats.org/officeDocument/2006/relationships/hyperlink" Target="http://www.wilsoncenter.org/staff/michael-werz" TargetMode="External"/><Relationship Id="rId65" Type="http://schemas.openxmlformats.org/officeDocument/2006/relationships/hyperlink" Target="http://www.feinstein.senate.gov/public/index.cfm?Fuseaction=Files.View&amp;FileStore_id=beaff893-63c1-4941-9903-67a0dc739b9d" TargetMode="External"/><Relationship Id="rId52" Type="http://schemas.openxmlformats.org/officeDocument/2006/relationships/hyperlink" Target="http://papers.ssrn.com/sol3/papers.cfm?abstract_id=2108854" TargetMode="External"/><Relationship Id="rId44" Type="http://schemas.openxmlformats.org/officeDocument/2006/relationships/hyperlink" Target="http://www.nickbostrom.com/existential/risks.html" TargetMode="External"/><Relationship Id="rId31" Type="http://schemas.openxmlformats.org/officeDocument/2006/relationships/hyperlink" Target="http://www.fas.org/sgp/crs/row/RL32934.pdf" TargetMode="External"/><Relationship Id="rId73" Type="http://schemas.openxmlformats.org/officeDocument/2006/relationships/theme" Target="theme/theme1.xml"/><Relationship Id="rId60" Type="http://schemas.openxmlformats.org/officeDocument/2006/relationships/hyperlink" Target="http://www.heritage.org/research/reports/2013/02/us-mexico-border-tighter-border-security-requires-mexico-s-cooperation" TargetMode="External"/><Relationship Id="rId10" Type="http://schemas.openxmlformats.org/officeDocument/2006/relationships/hyperlink" Target="http://www.fas.org/sgp/crs/row/R42917.pdf" TargetMode="External"/><Relationship Id="rId4" Type="http://schemas.openxmlformats.org/officeDocument/2006/relationships/settings" Target="settings.xml"/><Relationship Id="rId9" Type="http://schemas.openxmlformats.org/officeDocument/2006/relationships/hyperlink" Target="http://www.foreignaffairs.com/articles/138818/shannon-k-oneil/mexico-makes-it" TargetMode="External"/><Relationship Id="rId13" Type="http://schemas.openxmlformats.org/officeDocument/2006/relationships/hyperlink" Target="http://www.migrationpolicy.org/pubs/usmexico-cooperation.pdf" TargetMode="External"/><Relationship Id="rId18" Type="http://schemas.openxmlformats.org/officeDocument/2006/relationships/hyperlink" Target="http://blog.heritage.org/2013/05/01/obama-in-mexico-change-the-reality-not-the-conversation/" TargetMode="External"/><Relationship Id="rId39" Type="http://schemas.openxmlformats.org/officeDocument/2006/relationships/hyperlink" Target="http://www.foresight.org/Conferences/MNT05/Papers/Gubrud/" TargetMode="External"/><Relationship Id="rId50" Type="http://schemas.openxmlformats.org/officeDocument/2006/relationships/hyperlink" Target="http://www.pbs.org/wgbh/pages/frontline/gunrunners-mexico/phoenix/straw-buyers.html" TargetMode="External"/><Relationship Id="rId55" Type="http://schemas.openxmlformats.org/officeDocument/2006/relationships/hyperlink" Target="http://www.insightcrime.org/news-analysis/what-follows-zetas-leaders-takedown-in-mexico" TargetMode="External"/><Relationship Id="rId34" Type="http://schemas.openxmlformats.org/officeDocument/2006/relationships/hyperlink" Target="http://www.stratfor.com/weekly/focus-syria-mexico-burns)" TargetMode="External"/><Relationship Id="rId76"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nierman:Documents: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2D9870-74E2-404D-B49F-4E12F2B2D83A}"/>
</file>

<file path=customXml/itemProps2.xml><?xml version="1.0" encoding="utf-8"?>
<ds:datastoreItem xmlns:ds="http://schemas.openxmlformats.org/officeDocument/2006/customXml" ds:itemID="{FBD5A96B-5A2D-4326-AB57-9A7FE92EBC54}"/>
</file>

<file path=customXml/itemProps3.xml><?xml version="1.0" encoding="utf-8"?>
<ds:datastoreItem xmlns:ds="http://schemas.openxmlformats.org/officeDocument/2006/customXml" ds:itemID="{E85D4A48-A2CE-44CD-8B75-125096C9AC9C}"/>
</file>

<file path=docProps/app.xml><?xml version="1.0" encoding="utf-8"?>
<Properties xmlns="http://schemas.openxmlformats.org/officeDocument/2006/extended-properties" xmlns:vt="http://schemas.openxmlformats.org/officeDocument/2006/docPropsVTypes">
  <Template>Debate.dotm</Template>
  <TotalTime>6</TotalTime>
  <Pages>106</Pages>
  <Words>48863</Words>
  <Characters>278520</Characters>
  <Application>Microsoft Macintosh Word</Application>
  <DocSecurity>0</DocSecurity>
  <Lines>2321</Lines>
  <Paragraphs>653</Paragraphs>
  <ScaleCrop>false</ScaleCrop>
  <Company>Whitman College</Company>
  <LinksUpToDate>false</LinksUpToDate>
  <CharactersWithSpaces>326730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Smaga</dc:creator>
  <cp:keywords/>
  <dc:description/>
  <cp:lastModifiedBy>Ryan Nierman</cp:lastModifiedBy>
  <cp:revision>7</cp:revision>
  <dcterms:created xsi:type="dcterms:W3CDTF">2013-07-19T22:00:00Z</dcterms:created>
  <dcterms:modified xsi:type="dcterms:W3CDTF">2013-07-19T22:34:00Z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