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00C3F" w:rsidRPr="005D6F72" w:rsidRDefault="00B00C3F" w:rsidP="006C3BD8">
      <w:pPr>
        <w:pStyle w:val="Heading1"/>
        <w:rPr>
          <w:rFonts w:asciiTheme="minorHAnsi" w:hAnsiTheme="minorHAnsi"/>
        </w:rPr>
      </w:pPr>
      <w:r w:rsidRPr="005D6F72">
        <w:rPr>
          <w:rFonts w:asciiTheme="minorHAnsi" w:hAnsiTheme="minorHAnsi"/>
        </w:rPr>
        <w:t>***Venezuela Conditions CPs</w:t>
      </w:r>
      <w:r w:rsidR="00942058">
        <w:rPr>
          <w:rFonts w:asciiTheme="minorHAnsi" w:hAnsiTheme="minorHAnsi"/>
        </w:rPr>
        <w:t>***</w:t>
      </w:r>
      <w:bookmarkStart w:id="0" w:name="_GoBack"/>
      <w:bookmarkEnd w:id="0"/>
    </w:p>
    <w:p w:rsidR="00EA4B76" w:rsidRPr="005D6F72" w:rsidRDefault="00EA4B76" w:rsidP="006C3BD8">
      <w:pPr>
        <w:pStyle w:val="Heading1"/>
        <w:rPr>
          <w:rFonts w:asciiTheme="minorHAnsi" w:hAnsiTheme="minorHAnsi"/>
        </w:rPr>
      </w:pPr>
      <w:r w:rsidRPr="005D6F72">
        <w:rPr>
          <w:rFonts w:asciiTheme="minorHAnsi" w:hAnsiTheme="minorHAnsi"/>
        </w:rPr>
        <w:t>1NCs</w:t>
      </w:r>
    </w:p>
    <w:p w:rsidR="006C3BD8" w:rsidRPr="005D6F72" w:rsidRDefault="00B00C3F" w:rsidP="00972DEC">
      <w:pPr>
        <w:pStyle w:val="Heading2"/>
        <w:tabs>
          <w:tab w:val="left" w:pos="4950"/>
        </w:tabs>
        <w:rPr>
          <w:rFonts w:asciiTheme="minorHAnsi" w:hAnsiTheme="minorHAnsi"/>
        </w:rPr>
      </w:pPr>
      <w:r w:rsidRPr="005D6F72">
        <w:rPr>
          <w:rFonts w:asciiTheme="minorHAnsi" w:hAnsiTheme="minorHAnsi"/>
        </w:rPr>
        <w:t>Heritage Foundation CP</w:t>
      </w:r>
    </w:p>
    <w:p w:rsidR="006C3BD8" w:rsidRPr="005D6F72" w:rsidRDefault="006C3BD8" w:rsidP="00972DEC">
      <w:pPr>
        <w:pStyle w:val="Heading3"/>
        <w:tabs>
          <w:tab w:val="left" w:pos="4950"/>
        </w:tabs>
        <w:rPr>
          <w:rFonts w:asciiTheme="minorHAnsi" w:hAnsiTheme="minorHAnsi"/>
        </w:rPr>
      </w:pPr>
      <w:r w:rsidRPr="005D6F72">
        <w:rPr>
          <w:rFonts w:asciiTheme="minorHAnsi" w:hAnsiTheme="minorHAnsi"/>
        </w:rPr>
        <w:t xml:space="preserve">1nc </w:t>
      </w:r>
      <w:r w:rsidR="008D5747" w:rsidRPr="005D6F72">
        <w:rPr>
          <w:rFonts w:asciiTheme="minorHAnsi" w:hAnsiTheme="minorHAnsi"/>
        </w:rPr>
        <w:t>shell</w:t>
      </w:r>
    </w:p>
    <w:p w:rsidR="006C3BD8" w:rsidRPr="005D6F72" w:rsidRDefault="006C3BD8" w:rsidP="00972DEC">
      <w:pPr>
        <w:pStyle w:val="Heading4"/>
        <w:tabs>
          <w:tab w:val="left" w:pos="4950"/>
        </w:tabs>
        <w:rPr>
          <w:rFonts w:asciiTheme="minorHAnsi" w:hAnsiTheme="minorHAnsi"/>
          <w:sz w:val="28"/>
        </w:rPr>
      </w:pPr>
      <w:r w:rsidRPr="005D6F72">
        <w:rPr>
          <w:rFonts w:asciiTheme="minorHAnsi" w:hAnsiTheme="minorHAnsi"/>
          <w:sz w:val="28"/>
        </w:rPr>
        <w:t>Text: The United States Federal Government should &lt;</w:t>
      </w:r>
      <w:r w:rsidRPr="005D6F72">
        <w:rPr>
          <w:rFonts w:asciiTheme="minorHAnsi" w:hAnsiTheme="minorHAnsi"/>
          <w:i/>
          <w:sz w:val="28"/>
        </w:rPr>
        <w:t>do the aff</w:t>
      </w:r>
      <w:r w:rsidRPr="005D6F72">
        <w:rPr>
          <w:rFonts w:asciiTheme="minorHAnsi" w:hAnsiTheme="minorHAnsi"/>
          <w:sz w:val="28"/>
        </w:rPr>
        <w:t>&gt; if and only if Venezuela:</w:t>
      </w:r>
    </w:p>
    <w:p w:rsidR="006C3BD8" w:rsidRPr="005D6F72" w:rsidRDefault="0008001F" w:rsidP="00972DEC">
      <w:pPr>
        <w:pStyle w:val="Heading4"/>
        <w:numPr>
          <w:ilvl w:val="0"/>
          <w:numId w:val="3"/>
        </w:numPr>
        <w:tabs>
          <w:tab w:val="left" w:pos="4950"/>
        </w:tabs>
        <w:rPr>
          <w:rFonts w:asciiTheme="minorHAnsi" w:hAnsiTheme="minorHAnsi"/>
        </w:rPr>
      </w:pPr>
      <w:r w:rsidRPr="005D6F72">
        <w:rPr>
          <w:rFonts w:asciiTheme="minorHAnsi" w:hAnsiTheme="minorHAnsi"/>
        </w:rPr>
        <w:t>Implements</w:t>
      </w:r>
      <w:r w:rsidR="006C3BD8" w:rsidRPr="005D6F72">
        <w:rPr>
          <w:rFonts w:asciiTheme="minorHAnsi" w:hAnsiTheme="minorHAnsi"/>
        </w:rPr>
        <w:t xml:space="preserve"> comprehensive economic</w:t>
      </w:r>
      <w:r w:rsidRPr="005D6F72">
        <w:rPr>
          <w:rFonts w:asciiTheme="minorHAnsi" w:hAnsiTheme="minorHAnsi"/>
        </w:rPr>
        <w:t xml:space="preserve"> and </w:t>
      </w:r>
      <w:r w:rsidR="00EF312E" w:rsidRPr="005D6F72">
        <w:rPr>
          <w:rFonts w:asciiTheme="minorHAnsi" w:hAnsiTheme="minorHAnsi"/>
        </w:rPr>
        <w:t>democratic election</w:t>
      </w:r>
      <w:r w:rsidR="006C3BD8" w:rsidRPr="005D6F72">
        <w:rPr>
          <w:rFonts w:asciiTheme="minorHAnsi" w:hAnsiTheme="minorHAnsi"/>
        </w:rPr>
        <w:t xml:space="preserve"> reform</w:t>
      </w:r>
    </w:p>
    <w:p w:rsidR="006C3BD8" w:rsidRPr="005D6F72" w:rsidRDefault="006C3BD8" w:rsidP="00972DEC">
      <w:pPr>
        <w:pStyle w:val="Heading4"/>
        <w:numPr>
          <w:ilvl w:val="0"/>
          <w:numId w:val="3"/>
        </w:numPr>
        <w:tabs>
          <w:tab w:val="left" w:pos="4950"/>
        </w:tabs>
        <w:rPr>
          <w:rFonts w:asciiTheme="minorHAnsi" w:hAnsiTheme="minorHAnsi"/>
        </w:rPr>
      </w:pPr>
      <w:r w:rsidRPr="005D6F72">
        <w:rPr>
          <w:rFonts w:asciiTheme="minorHAnsi" w:hAnsiTheme="minorHAnsi"/>
        </w:rPr>
        <w:t>Takes steps to privatize PDVSA</w:t>
      </w:r>
    </w:p>
    <w:p w:rsidR="006C3BD8" w:rsidRPr="005D6F72" w:rsidRDefault="006C3BD8" w:rsidP="006C3BD8">
      <w:pPr>
        <w:pStyle w:val="Heading4"/>
        <w:numPr>
          <w:ilvl w:val="0"/>
          <w:numId w:val="3"/>
        </w:numPr>
        <w:rPr>
          <w:rFonts w:asciiTheme="minorHAnsi" w:hAnsiTheme="minorHAnsi"/>
        </w:rPr>
      </w:pPr>
      <w:r w:rsidRPr="005D6F72">
        <w:rPr>
          <w:rFonts w:asciiTheme="minorHAnsi" w:hAnsiTheme="minorHAnsi"/>
        </w:rPr>
        <w:t>Stops subsidies to Cuba</w:t>
      </w:r>
      <w:r w:rsidR="008D5747" w:rsidRPr="005D6F72">
        <w:rPr>
          <w:rFonts w:asciiTheme="minorHAnsi" w:hAnsiTheme="minorHAnsi"/>
        </w:rPr>
        <w:t xml:space="preserve">, and </w:t>
      </w:r>
    </w:p>
    <w:p w:rsidR="006C3BD8" w:rsidRPr="005D6F72" w:rsidRDefault="006C3BD8" w:rsidP="006C3BD8">
      <w:pPr>
        <w:pStyle w:val="Heading4"/>
        <w:numPr>
          <w:ilvl w:val="0"/>
          <w:numId w:val="3"/>
        </w:numPr>
        <w:rPr>
          <w:rFonts w:asciiTheme="minorHAnsi" w:hAnsiTheme="minorHAnsi"/>
        </w:rPr>
      </w:pPr>
      <w:r w:rsidRPr="005D6F72">
        <w:rPr>
          <w:rFonts w:asciiTheme="minorHAnsi" w:hAnsiTheme="minorHAnsi"/>
        </w:rPr>
        <w:t>Ceases cooperation with state sponsors of terrorism</w:t>
      </w:r>
    </w:p>
    <w:p w:rsidR="00423C50" w:rsidRPr="005D6F72" w:rsidRDefault="00423C50" w:rsidP="00423C50">
      <w:pPr>
        <w:pStyle w:val="Heading4"/>
        <w:rPr>
          <w:rFonts w:asciiTheme="minorHAnsi" w:hAnsiTheme="minorHAnsi"/>
          <w:i/>
          <w:sz w:val="28"/>
          <w:u w:val="single"/>
        </w:rPr>
      </w:pPr>
      <w:r w:rsidRPr="005D6F72">
        <w:rPr>
          <w:rFonts w:asciiTheme="minorHAnsi" w:hAnsiTheme="minorHAnsi"/>
          <w:sz w:val="28"/>
        </w:rPr>
        <w:t xml:space="preserve">The US has </w:t>
      </w:r>
      <w:r w:rsidRPr="005D6F72">
        <w:rPr>
          <w:rFonts w:asciiTheme="minorHAnsi" w:hAnsiTheme="minorHAnsi"/>
          <w:i/>
          <w:sz w:val="28"/>
          <w:u w:val="single"/>
        </w:rPr>
        <w:t>maximum leverage</w:t>
      </w:r>
      <w:r w:rsidRPr="005D6F72">
        <w:rPr>
          <w:rFonts w:asciiTheme="minorHAnsi" w:hAnsiTheme="minorHAnsi"/>
          <w:sz w:val="28"/>
        </w:rPr>
        <w:t xml:space="preserve"> right now – Washington should condition Venezuelan engagement on </w:t>
      </w:r>
      <w:r w:rsidRPr="005D6F72">
        <w:rPr>
          <w:rFonts w:asciiTheme="minorHAnsi" w:hAnsiTheme="minorHAnsi"/>
          <w:i/>
          <w:sz w:val="28"/>
          <w:u w:val="single"/>
        </w:rPr>
        <w:t>economic and oil reform</w:t>
      </w:r>
      <w:r w:rsidRPr="005D6F72">
        <w:rPr>
          <w:rFonts w:asciiTheme="minorHAnsi" w:hAnsiTheme="minorHAnsi"/>
          <w:sz w:val="28"/>
        </w:rPr>
        <w:t xml:space="preserve">, ending </w:t>
      </w:r>
      <w:r w:rsidRPr="005D6F72">
        <w:rPr>
          <w:rFonts w:asciiTheme="minorHAnsi" w:hAnsiTheme="minorHAnsi"/>
          <w:i/>
          <w:sz w:val="28"/>
          <w:u w:val="single"/>
        </w:rPr>
        <w:t>cooperation with Cuba</w:t>
      </w:r>
      <w:r w:rsidRPr="005D6F72">
        <w:rPr>
          <w:rFonts w:asciiTheme="minorHAnsi" w:hAnsiTheme="minorHAnsi"/>
          <w:sz w:val="28"/>
        </w:rPr>
        <w:t xml:space="preserve"> and </w:t>
      </w:r>
      <w:r w:rsidRPr="005D6F72">
        <w:rPr>
          <w:rFonts w:asciiTheme="minorHAnsi" w:hAnsiTheme="minorHAnsi"/>
          <w:i/>
          <w:sz w:val="28"/>
          <w:u w:val="single"/>
        </w:rPr>
        <w:t>state sponsors of terrorism</w:t>
      </w:r>
      <w:r w:rsidRPr="005D6F72">
        <w:rPr>
          <w:rFonts w:asciiTheme="minorHAnsi" w:hAnsiTheme="minorHAnsi"/>
          <w:sz w:val="28"/>
        </w:rPr>
        <w:t xml:space="preserve">, and restoring </w:t>
      </w:r>
      <w:r w:rsidRPr="005D6F72">
        <w:rPr>
          <w:rFonts w:asciiTheme="minorHAnsi" w:hAnsiTheme="minorHAnsi"/>
          <w:i/>
          <w:sz w:val="28"/>
          <w:u w:val="single"/>
        </w:rPr>
        <w:t>freedom of press</w:t>
      </w:r>
    </w:p>
    <w:p w:rsidR="00423C50" w:rsidRPr="005D6F72" w:rsidRDefault="00423C50" w:rsidP="00423C50">
      <w:pPr>
        <w:rPr>
          <w:rFonts w:asciiTheme="minorHAnsi" w:hAnsiTheme="minorHAnsi"/>
          <w:sz w:val="16"/>
          <w:szCs w:val="16"/>
        </w:rPr>
      </w:pPr>
      <w:r w:rsidRPr="005D6F72">
        <w:rPr>
          <w:rFonts w:asciiTheme="minorHAnsi" w:hAnsiTheme="minorHAnsi"/>
          <w:sz w:val="16"/>
          <w:szCs w:val="16"/>
        </w:rPr>
        <w:t>**Solvency advocate for a condition aff or counterplan</w:t>
      </w:r>
    </w:p>
    <w:p w:rsidR="00423C50" w:rsidRPr="005D6F72" w:rsidRDefault="00423C50" w:rsidP="00423C50">
      <w:pPr>
        <w:rPr>
          <w:rFonts w:asciiTheme="minorHAnsi" w:hAnsiTheme="minorHAnsi"/>
          <w:sz w:val="16"/>
        </w:rPr>
      </w:pPr>
      <w:r w:rsidRPr="005D6F72">
        <w:rPr>
          <w:rStyle w:val="StyleStyleBold12pt"/>
          <w:rFonts w:asciiTheme="minorHAnsi" w:hAnsiTheme="minorHAnsi"/>
          <w:sz w:val="22"/>
        </w:rPr>
        <w:t xml:space="preserve">Roberts and Daga, ’13 </w:t>
      </w:r>
      <w:r w:rsidRPr="005D6F72">
        <w:rPr>
          <w:rFonts w:asciiTheme="minorHAnsi" w:hAnsiTheme="minorHAnsi"/>
          <w:sz w:val="16"/>
          <w:szCs w:val="16"/>
        </w:rPr>
        <w:t>James M., primary responsibility as The Heritage Foundation's lead expert in economic freedom and growth is to produce the Index of Economic Freedom co-published by Heritage and The Wall Street Journal. Roberts also studies economic and political issues in Latin America and Europe, Sergio, promotes economic freedom in Latin American nations as a visiting senior policy analyst in The Heritage Foundation's Center for International Trade and Economics. Among his tools is Heritage's flagship publication, the annual Index of Economic Freedom, 4/15/13, http://www.heritage.org/research/reports/2013/04/venezuela-us-should-push-president-maduro-toward-economic-freedom, “Venezuela: U.S. Should Push President Maduro Toward Economic Freedom,” ADM</w:t>
      </w:r>
    </w:p>
    <w:p w:rsidR="00423C50" w:rsidRPr="005D6F72" w:rsidRDefault="00423C50" w:rsidP="00423C50">
      <w:pPr>
        <w:rPr>
          <w:rFonts w:asciiTheme="minorHAnsi" w:hAnsiTheme="minorHAnsi"/>
          <w:sz w:val="16"/>
        </w:rPr>
      </w:pPr>
      <w:r w:rsidRPr="006E75E5">
        <w:rPr>
          <w:rStyle w:val="StyleBoldUnderline"/>
          <w:rFonts w:asciiTheme="minorHAnsi" w:hAnsiTheme="minorHAnsi"/>
          <w:highlight w:val="cyan"/>
        </w:rPr>
        <w:t>Washington should insist on</w:t>
      </w:r>
      <w:r w:rsidRPr="005D6F72">
        <w:rPr>
          <w:rStyle w:val="StyleBoldUnderline"/>
          <w:rFonts w:asciiTheme="minorHAnsi" w:hAnsiTheme="minorHAnsi"/>
        </w:rPr>
        <w:t xml:space="preserve"> strict conditionality </w:t>
      </w:r>
      <w:r w:rsidRPr="006E75E5">
        <w:rPr>
          <w:rStyle w:val="StyleBoldUnderline"/>
          <w:rFonts w:asciiTheme="minorHAnsi" w:hAnsiTheme="minorHAnsi"/>
          <w:highlight w:val="cyan"/>
        </w:rPr>
        <w:t>before</w:t>
      </w:r>
      <w:r w:rsidRPr="005D6F72">
        <w:rPr>
          <w:rStyle w:val="StyleBoldUnderline"/>
          <w:rFonts w:asciiTheme="minorHAnsi" w:hAnsiTheme="minorHAnsi"/>
        </w:rPr>
        <w:t xml:space="preserve"> </w:t>
      </w:r>
      <w:r w:rsidRPr="005D6F72">
        <w:rPr>
          <w:rFonts w:asciiTheme="minorHAnsi" w:hAnsiTheme="minorHAnsi"/>
          <w:sz w:val="16"/>
        </w:rPr>
        <w:t>sending a new U.S. ambassador to Caracas or</w:t>
      </w:r>
      <w:r w:rsidRPr="005D6F72">
        <w:rPr>
          <w:rStyle w:val="StyleBoldUnderline"/>
          <w:rFonts w:asciiTheme="minorHAnsi" w:hAnsiTheme="minorHAnsi"/>
        </w:rPr>
        <w:t xml:space="preserve"> </w:t>
      </w:r>
      <w:r w:rsidRPr="005D6F72">
        <w:rPr>
          <w:rFonts w:asciiTheme="minorHAnsi" w:hAnsiTheme="minorHAnsi"/>
          <w:sz w:val="16"/>
        </w:rPr>
        <w:t>assenting to any new</w:t>
      </w:r>
      <w:r w:rsidRPr="005D6F72">
        <w:rPr>
          <w:rStyle w:val="StyleBoldUnderline"/>
          <w:rFonts w:asciiTheme="minorHAnsi" w:hAnsiTheme="minorHAnsi"/>
        </w:rPr>
        <w:t xml:space="preserve"> </w:t>
      </w:r>
      <w:r w:rsidRPr="006E75E5">
        <w:rPr>
          <w:rStyle w:val="StyleBoldUnderline"/>
          <w:rFonts w:asciiTheme="minorHAnsi" w:hAnsiTheme="minorHAnsi"/>
          <w:highlight w:val="cyan"/>
        </w:rPr>
        <w:t>lending to Venezuela</w:t>
      </w:r>
      <w:r w:rsidRPr="005D6F72">
        <w:rPr>
          <w:rStyle w:val="StyleBoldUnderline"/>
          <w:rFonts w:asciiTheme="minorHAnsi" w:hAnsiTheme="minorHAnsi"/>
        </w:rPr>
        <w:t xml:space="preserve"> </w:t>
      </w:r>
      <w:r w:rsidRPr="005D6F72">
        <w:rPr>
          <w:rFonts w:asciiTheme="minorHAnsi" w:hAnsiTheme="minorHAnsi"/>
          <w:sz w:val="16"/>
        </w:rPr>
        <w:t>by international financial institutions</w:t>
      </w:r>
      <w:r w:rsidRPr="005D6F72">
        <w:rPr>
          <w:rStyle w:val="StyleBoldUnderline"/>
          <w:rFonts w:asciiTheme="minorHAnsi" w:hAnsiTheme="minorHAnsi"/>
        </w:rPr>
        <w:t xml:space="preserve"> </w:t>
      </w:r>
      <w:r w:rsidRPr="006E75E5">
        <w:rPr>
          <w:rStyle w:val="StyleBoldUnderline"/>
          <w:rFonts w:asciiTheme="minorHAnsi" w:hAnsiTheme="minorHAnsi"/>
          <w:highlight w:val="cyan"/>
        </w:rPr>
        <w:t>until the new government</w:t>
      </w:r>
      <w:r w:rsidRPr="005D6F72">
        <w:rPr>
          <w:rFonts w:asciiTheme="minorHAnsi" w:hAnsiTheme="minorHAnsi"/>
          <w:sz w:val="16"/>
        </w:rPr>
        <w:t>:</w:t>
      </w:r>
    </w:p>
    <w:p w:rsidR="00423C50" w:rsidRPr="006E75E5" w:rsidRDefault="00423C50" w:rsidP="00423C50">
      <w:pPr>
        <w:pStyle w:val="ListParagraph"/>
        <w:numPr>
          <w:ilvl w:val="0"/>
          <w:numId w:val="1"/>
        </w:numPr>
        <w:rPr>
          <w:rFonts w:asciiTheme="minorHAnsi" w:hAnsiTheme="minorHAnsi"/>
          <w:sz w:val="16"/>
          <w:highlight w:val="cyan"/>
        </w:rPr>
      </w:pPr>
      <w:r w:rsidRPr="006E75E5">
        <w:rPr>
          <w:rStyle w:val="Emphasis"/>
          <w:rFonts w:asciiTheme="minorHAnsi" w:hAnsiTheme="minorHAnsi"/>
          <w:highlight w:val="cyan"/>
        </w:rPr>
        <w:t>Produces</w:t>
      </w:r>
      <w:r w:rsidRPr="005D6F72">
        <w:rPr>
          <w:rStyle w:val="StyleBoldUnderline"/>
          <w:rFonts w:asciiTheme="minorHAnsi" w:hAnsiTheme="minorHAnsi"/>
        </w:rPr>
        <w:t xml:space="preserve"> </w:t>
      </w:r>
      <w:r w:rsidRPr="005D6F72">
        <w:rPr>
          <w:rFonts w:asciiTheme="minorHAnsi" w:hAnsiTheme="minorHAnsi"/>
          <w:sz w:val="16"/>
        </w:rPr>
        <w:t>a</w:t>
      </w:r>
      <w:r w:rsidRPr="005D6F72">
        <w:rPr>
          <w:rStyle w:val="StyleBoldUnderline"/>
          <w:rFonts w:asciiTheme="minorHAnsi" w:hAnsiTheme="minorHAnsi"/>
        </w:rPr>
        <w:t xml:space="preserve"> </w:t>
      </w:r>
      <w:r w:rsidRPr="006E75E5">
        <w:rPr>
          <w:rStyle w:val="Emphasis"/>
          <w:rFonts w:asciiTheme="minorHAnsi" w:hAnsiTheme="minorHAnsi"/>
          <w:highlight w:val="cyan"/>
        </w:rPr>
        <w:t>comprehensive</w:t>
      </w:r>
      <w:r w:rsidRPr="005D6F72">
        <w:rPr>
          <w:rStyle w:val="StyleBoldUnderline"/>
          <w:rFonts w:asciiTheme="minorHAnsi" w:hAnsiTheme="minorHAnsi"/>
        </w:rPr>
        <w:t xml:space="preserve"> </w:t>
      </w:r>
      <w:r w:rsidRPr="005D6F72">
        <w:rPr>
          <w:rFonts w:asciiTheme="minorHAnsi" w:hAnsiTheme="minorHAnsi"/>
          <w:sz w:val="16"/>
        </w:rPr>
        <w:t>plan for</w:t>
      </w:r>
      <w:r w:rsidRPr="005D6F72">
        <w:rPr>
          <w:rStyle w:val="StyleBoldUnderline"/>
          <w:rFonts w:asciiTheme="minorHAnsi" w:hAnsiTheme="minorHAnsi"/>
        </w:rPr>
        <w:t xml:space="preserve"> </w:t>
      </w:r>
      <w:r w:rsidRPr="006E75E5">
        <w:rPr>
          <w:rStyle w:val="Emphasis"/>
          <w:rFonts w:asciiTheme="minorHAnsi" w:hAnsiTheme="minorHAnsi"/>
          <w:highlight w:val="cyan"/>
        </w:rPr>
        <w:t>reform</w:t>
      </w:r>
      <w:r w:rsidRPr="006E75E5">
        <w:rPr>
          <w:rStyle w:val="StyleBoldUnderline"/>
          <w:rFonts w:asciiTheme="minorHAnsi" w:hAnsiTheme="minorHAnsi"/>
          <w:highlight w:val="cyan"/>
        </w:rPr>
        <w:t xml:space="preserve"> that reduces the</w:t>
      </w:r>
      <w:r w:rsidRPr="005D6F72">
        <w:rPr>
          <w:rStyle w:val="StyleBoldUnderline"/>
          <w:rFonts w:asciiTheme="minorHAnsi" w:hAnsiTheme="minorHAnsi"/>
        </w:rPr>
        <w:t xml:space="preserve"> size of the </w:t>
      </w:r>
      <w:r w:rsidRPr="006E75E5">
        <w:rPr>
          <w:rStyle w:val="StyleBoldUnderline"/>
          <w:rFonts w:asciiTheme="minorHAnsi" w:hAnsiTheme="minorHAnsi"/>
          <w:highlight w:val="cyan"/>
        </w:rPr>
        <w:t>public sector</w:t>
      </w:r>
      <w:r w:rsidRPr="005D6F72">
        <w:rPr>
          <w:rStyle w:val="StyleBoldUnderline"/>
          <w:rFonts w:asciiTheme="minorHAnsi" w:hAnsiTheme="minorHAnsi"/>
        </w:rPr>
        <w:t xml:space="preserve">, reverses nationalizations </w:t>
      </w:r>
      <w:r w:rsidRPr="005D6F72">
        <w:rPr>
          <w:rFonts w:asciiTheme="minorHAnsi" w:hAnsiTheme="minorHAnsi"/>
          <w:sz w:val="16"/>
        </w:rPr>
        <w:t>and expropriations</w:t>
      </w:r>
      <w:r w:rsidRPr="005D6F72">
        <w:rPr>
          <w:rStyle w:val="StyleBoldUnderline"/>
          <w:rFonts w:asciiTheme="minorHAnsi" w:hAnsiTheme="minorHAnsi"/>
        </w:rPr>
        <w:t xml:space="preserve"> of land </w:t>
      </w:r>
      <w:r w:rsidRPr="005D6F72">
        <w:rPr>
          <w:rFonts w:asciiTheme="minorHAnsi" w:hAnsiTheme="minorHAnsi"/>
          <w:sz w:val="16"/>
        </w:rPr>
        <w:t>and enterprises</w:t>
      </w:r>
      <w:r w:rsidRPr="005D6F72">
        <w:rPr>
          <w:rStyle w:val="StyleBoldUnderline"/>
          <w:rFonts w:asciiTheme="minorHAnsi" w:hAnsiTheme="minorHAnsi"/>
        </w:rPr>
        <w:t xml:space="preserve"> with just compensation to owners, </w:t>
      </w:r>
      <w:r w:rsidRPr="006E75E5">
        <w:rPr>
          <w:rStyle w:val="StyleBoldUnderline"/>
          <w:rFonts w:asciiTheme="minorHAnsi" w:hAnsiTheme="minorHAnsi"/>
          <w:highlight w:val="cyan"/>
        </w:rPr>
        <w:t>restores the independence of</w:t>
      </w:r>
      <w:r w:rsidRPr="005D6F72">
        <w:rPr>
          <w:rStyle w:val="StyleBoldUnderline"/>
          <w:rFonts w:asciiTheme="minorHAnsi" w:hAnsiTheme="minorHAnsi"/>
        </w:rPr>
        <w:t xml:space="preserve"> the central bank and </w:t>
      </w:r>
      <w:r w:rsidRPr="006E75E5">
        <w:rPr>
          <w:rStyle w:val="StyleBoldUnderline"/>
          <w:rFonts w:asciiTheme="minorHAnsi" w:hAnsiTheme="minorHAnsi"/>
          <w:highlight w:val="cyan"/>
        </w:rPr>
        <w:t>judicial institutions</w:t>
      </w:r>
      <w:r w:rsidRPr="005D6F72">
        <w:rPr>
          <w:rStyle w:val="StyleBoldUnderline"/>
          <w:rFonts w:asciiTheme="minorHAnsi" w:hAnsiTheme="minorHAnsi"/>
        </w:rPr>
        <w:t xml:space="preserve">, </w:t>
      </w:r>
      <w:r w:rsidRPr="006E75E5">
        <w:rPr>
          <w:rStyle w:val="StyleBoldUnderline"/>
          <w:rFonts w:asciiTheme="minorHAnsi" w:hAnsiTheme="minorHAnsi"/>
          <w:highlight w:val="cyan"/>
        </w:rPr>
        <w:t xml:space="preserve">reforms the electoral system, </w:t>
      </w:r>
      <w:r w:rsidRPr="005D6F72">
        <w:rPr>
          <w:rStyle w:val="StyleBoldUnderline"/>
          <w:rFonts w:asciiTheme="minorHAnsi" w:hAnsiTheme="minorHAnsi"/>
        </w:rPr>
        <w:t>and submits to an internationally supervised audit of the government’s books</w:t>
      </w:r>
      <w:r w:rsidRPr="005D6F72">
        <w:rPr>
          <w:rFonts w:asciiTheme="minorHAnsi" w:hAnsiTheme="minorHAnsi"/>
          <w:sz w:val="16"/>
        </w:rPr>
        <w:t xml:space="preserve"> during the Chavez years;</w:t>
      </w:r>
    </w:p>
    <w:p w:rsidR="00423C50" w:rsidRPr="005D6F72" w:rsidRDefault="00423C50" w:rsidP="00423C50">
      <w:pPr>
        <w:pStyle w:val="ListParagraph"/>
        <w:numPr>
          <w:ilvl w:val="0"/>
          <w:numId w:val="1"/>
        </w:numPr>
        <w:rPr>
          <w:rFonts w:asciiTheme="minorHAnsi" w:hAnsiTheme="minorHAnsi"/>
          <w:sz w:val="16"/>
        </w:rPr>
      </w:pPr>
      <w:r w:rsidRPr="005D6F72">
        <w:rPr>
          <w:rStyle w:val="Emphasis"/>
          <w:rFonts w:asciiTheme="minorHAnsi" w:hAnsiTheme="minorHAnsi"/>
        </w:rPr>
        <w:t xml:space="preserve">Takes steps to </w:t>
      </w:r>
      <w:r w:rsidRPr="005B24FC">
        <w:rPr>
          <w:rStyle w:val="Emphasis"/>
          <w:rFonts w:asciiTheme="minorHAnsi" w:hAnsiTheme="minorHAnsi"/>
          <w:highlight w:val="cyan"/>
        </w:rPr>
        <w:t>privatize PDVSA</w:t>
      </w:r>
      <w:r w:rsidRPr="005D6F72">
        <w:rPr>
          <w:rStyle w:val="StyleBoldUnderline"/>
          <w:rFonts w:asciiTheme="minorHAnsi" w:hAnsiTheme="minorHAnsi"/>
        </w:rPr>
        <w:t xml:space="preserve"> to bring in international equity partners with</w:t>
      </w:r>
      <w:r w:rsidRPr="005D6F72">
        <w:rPr>
          <w:rFonts w:asciiTheme="minorHAnsi" w:hAnsiTheme="minorHAnsi"/>
          <w:sz w:val="16"/>
        </w:rPr>
        <w:t xml:space="preserve"> the </w:t>
      </w:r>
      <w:r w:rsidRPr="005D6F72">
        <w:rPr>
          <w:rStyle w:val="StyleBoldUnderline"/>
          <w:rFonts w:asciiTheme="minorHAnsi" w:hAnsiTheme="minorHAnsi"/>
        </w:rPr>
        <w:t>expertise and financial capacity</w:t>
      </w:r>
      <w:r w:rsidRPr="005D6F72">
        <w:rPr>
          <w:rFonts w:asciiTheme="minorHAnsi" w:hAnsiTheme="minorHAnsi"/>
          <w:sz w:val="16"/>
        </w:rPr>
        <w:t xml:space="preserve"> to restore PDVSA to the high level of professional operational and managerial expertise for which it was widely respected prior to 1999;</w:t>
      </w:r>
    </w:p>
    <w:p w:rsidR="00423C50" w:rsidRPr="005D6F72" w:rsidRDefault="00423C50" w:rsidP="00423C50">
      <w:pPr>
        <w:pStyle w:val="ListParagraph"/>
        <w:numPr>
          <w:ilvl w:val="0"/>
          <w:numId w:val="1"/>
        </w:numPr>
        <w:rPr>
          <w:rFonts w:asciiTheme="minorHAnsi" w:hAnsiTheme="minorHAnsi"/>
          <w:sz w:val="16"/>
        </w:rPr>
      </w:pPr>
      <w:r w:rsidRPr="005D6F72">
        <w:rPr>
          <w:rFonts w:asciiTheme="minorHAnsi" w:hAnsiTheme="minorHAnsi"/>
          <w:sz w:val="16"/>
        </w:rPr>
        <w:t xml:space="preserve">Immediately </w:t>
      </w:r>
      <w:r w:rsidRPr="005B24FC">
        <w:rPr>
          <w:rStyle w:val="Emphasis"/>
          <w:rFonts w:asciiTheme="minorHAnsi" w:hAnsiTheme="minorHAnsi"/>
          <w:highlight w:val="cyan"/>
        </w:rPr>
        <w:t>stops all subsidies to Cuba</w:t>
      </w:r>
      <w:r w:rsidRPr="005D6F72">
        <w:rPr>
          <w:rFonts w:asciiTheme="minorHAnsi" w:hAnsiTheme="minorHAnsi"/>
          <w:sz w:val="16"/>
        </w:rPr>
        <w:t xml:space="preserve"> and terminates wasteful and economically destabilizing subsidy programs such as PetroCaribe and ALBA;</w:t>
      </w:r>
    </w:p>
    <w:p w:rsidR="00423C50" w:rsidRPr="005D6F72" w:rsidRDefault="00423C50" w:rsidP="00423C50">
      <w:pPr>
        <w:pStyle w:val="ListParagraph"/>
        <w:numPr>
          <w:ilvl w:val="0"/>
          <w:numId w:val="1"/>
        </w:numPr>
        <w:rPr>
          <w:rFonts w:asciiTheme="minorHAnsi" w:hAnsiTheme="minorHAnsi"/>
          <w:sz w:val="16"/>
        </w:rPr>
      </w:pPr>
      <w:r w:rsidRPr="006E75E5">
        <w:rPr>
          <w:rStyle w:val="Emphasis"/>
          <w:rFonts w:asciiTheme="minorHAnsi" w:hAnsiTheme="minorHAnsi"/>
          <w:highlight w:val="cyan"/>
        </w:rPr>
        <w:t>Ceases cooperation with</w:t>
      </w:r>
      <w:r w:rsidRPr="005D6F72">
        <w:rPr>
          <w:rStyle w:val="StyleBoldUnderline"/>
          <w:rFonts w:asciiTheme="minorHAnsi" w:hAnsiTheme="minorHAnsi"/>
        </w:rPr>
        <w:t xml:space="preserve"> </w:t>
      </w:r>
      <w:r w:rsidRPr="005D6F72">
        <w:rPr>
          <w:rFonts w:asciiTheme="minorHAnsi" w:hAnsiTheme="minorHAnsi"/>
          <w:sz w:val="16"/>
        </w:rPr>
        <w:t>international state</w:t>
      </w:r>
      <w:r w:rsidRPr="005D6F72">
        <w:rPr>
          <w:rStyle w:val="StyleBoldUnderline"/>
          <w:rFonts w:asciiTheme="minorHAnsi" w:hAnsiTheme="minorHAnsi"/>
        </w:rPr>
        <w:t xml:space="preserve"> </w:t>
      </w:r>
      <w:r w:rsidRPr="006E75E5">
        <w:rPr>
          <w:rStyle w:val="Emphasis"/>
          <w:rFonts w:asciiTheme="minorHAnsi" w:hAnsiTheme="minorHAnsi"/>
          <w:highlight w:val="cyan"/>
        </w:rPr>
        <w:t>sponsors of terrorism</w:t>
      </w:r>
      <w:r w:rsidRPr="005D6F72">
        <w:rPr>
          <w:rFonts w:asciiTheme="minorHAnsi" w:hAnsiTheme="minorHAnsi"/>
          <w:sz w:val="16"/>
        </w:rPr>
        <w:t xml:space="preserve"> (such as Iran) </w:t>
      </w:r>
      <w:r w:rsidRPr="005D6F72">
        <w:rPr>
          <w:rStyle w:val="StyleBoldUnderline"/>
          <w:rFonts w:asciiTheme="minorHAnsi" w:hAnsiTheme="minorHAnsi"/>
        </w:rPr>
        <w:t>and joins the international community’s cooperative efforts in the fight against</w:t>
      </w:r>
      <w:r w:rsidRPr="005D6F72">
        <w:rPr>
          <w:rFonts w:asciiTheme="minorHAnsi" w:hAnsiTheme="minorHAnsi"/>
          <w:sz w:val="16"/>
        </w:rPr>
        <w:t xml:space="preserve"> transnational </w:t>
      </w:r>
      <w:r w:rsidRPr="005D6F72">
        <w:rPr>
          <w:rStyle w:val="StyleBoldUnderline"/>
          <w:rFonts w:asciiTheme="minorHAnsi" w:hAnsiTheme="minorHAnsi"/>
        </w:rPr>
        <w:t>crime, narco-trafficking, and terrorism</w:t>
      </w:r>
      <w:r w:rsidRPr="005D6F72">
        <w:rPr>
          <w:rFonts w:asciiTheme="minorHAnsi" w:hAnsiTheme="minorHAnsi"/>
          <w:sz w:val="16"/>
        </w:rPr>
        <w:t>; and</w:t>
      </w:r>
    </w:p>
    <w:p w:rsidR="00423C50" w:rsidRPr="005D6F72" w:rsidRDefault="00423C50" w:rsidP="00423C50">
      <w:pPr>
        <w:pStyle w:val="ListParagraph"/>
        <w:numPr>
          <w:ilvl w:val="0"/>
          <w:numId w:val="1"/>
        </w:numPr>
        <w:rPr>
          <w:rFonts w:asciiTheme="minorHAnsi" w:hAnsiTheme="minorHAnsi"/>
          <w:sz w:val="16"/>
        </w:rPr>
      </w:pPr>
      <w:r w:rsidRPr="006E75E5">
        <w:rPr>
          <w:rStyle w:val="StyleBoldUnderline"/>
          <w:rFonts w:asciiTheme="minorHAnsi" w:hAnsiTheme="minorHAnsi"/>
          <w:highlight w:val="cyan"/>
        </w:rPr>
        <w:t>Restores freedom of the press</w:t>
      </w:r>
      <w:r w:rsidRPr="005D6F72">
        <w:rPr>
          <w:rFonts w:asciiTheme="minorHAnsi" w:hAnsiTheme="minorHAnsi"/>
          <w:sz w:val="16"/>
        </w:rPr>
        <w:t xml:space="preserve"> and access to information for all Venezuelans.</w:t>
      </w:r>
    </w:p>
    <w:p w:rsidR="00423C50" w:rsidRPr="005D6F72" w:rsidRDefault="00423C50" w:rsidP="00423C50">
      <w:pPr>
        <w:rPr>
          <w:rStyle w:val="Emphasis"/>
          <w:rFonts w:asciiTheme="minorHAnsi" w:hAnsiTheme="minorHAnsi"/>
        </w:rPr>
      </w:pPr>
      <w:r w:rsidRPr="006E75E5">
        <w:rPr>
          <w:rStyle w:val="Emphasis"/>
          <w:rFonts w:asciiTheme="minorHAnsi" w:hAnsiTheme="minorHAnsi"/>
          <w:highlight w:val="cyan"/>
        </w:rPr>
        <w:t>Use U.S. Leverage</w:t>
      </w:r>
    </w:p>
    <w:p w:rsidR="00423C50" w:rsidRPr="005D6F72" w:rsidRDefault="00423C50" w:rsidP="00423C50">
      <w:pPr>
        <w:rPr>
          <w:rFonts w:asciiTheme="minorHAnsi" w:hAnsiTheme="minorHAnsi"/>
          <w:sz w:val="16"/>
        </w:rPr>
      </w:pPr>
      <w:r w:rsidRPr="005D6F72">
        <w:rPr>
          <w:rFonts w:asciiTheme="minorHAnsi" w:hAnsiTheme="minorHAnsi"/>
          <w:sz w:val="16"/>
        </w:rPr>
        <w:t xml:space="preserve">The foundations of economic freedom in Venezuela were severely weakened during the 14-year misrule by Chavez. Although Chavez’s death may aggravate instability and further polarize Venezuela, it need not be that way. </w:t>
      </w:r>
      <w:r w:rsidRPr="006E75E5">
        <w:rPr>
          <w:rStyle w:val="StyleBoldUnderline"/>
          <w:rFonts w:asciiTheme="minorHAnsi" w:hAnsiTheme="minorHAnsi"/>
          <w:highlight w:val="cyan"/>
        </w:rPr>
        <w:t>Venezuela is in need of</w:t>
      </w:r>
      <w:r w:rsidRPr="005D6F72">
        <w:rPr>
          <w:rStyle w:val="StyleBoldUnderline"/>
          <w:rFonts w:asciiTheme="minorHAnsi" w:hAnsiTheme="minorHAnsi"/>
        </w:rPr>
        <w:t xml:space="preserve"> immediate and sweeping </w:t>
      </w:r>
      <w:r w:rsidRPr="006E75E5">
        <w:rPr>
          <w:rStyle w:val="StyleBoldUnderline"/>
          <w:rFonts w:asciiTheme="minorHAnsi" w:hAnsiTheme="minorHAnsi"/>
          <w:highlight w:val="cyan"/>
        </w:rPr>
        <w:t>reforms</w:t>
      </w:r>
      <w:r w:rsidRPr="005D6F72">
        <w:rPr>
          <w:rFonts w:asciiTheme="minorHAnsi" w:hAnsiTheme="minorHAnsi"/>
          <w:sz w:val="16"/>
        </w:rPr>
        <w:t>, but these changes will take time, effort, determination, and, above all, dedicated reformers in Venezuela.</w:t>
      </w:r>
    </w:p>
    <w:p w:rsidR="00423C50" w:rsidRPr="005D6F72" w:rsidRDefault="00423C50" w:rsidP="00423C50">
      <w:pPr>
        <w:rPr>
          <w:rFonts w:asciiTheme="minorHAnsi" w:hAnsiTheme="minorHAnsi"/>
          <w:sz w:val="16"/>
        </w:rPr>
      </w:pPr>
      <w:r w:rsidRPr="005D6F72">
        <w:rPr>
          <w:rStyle w:val="StyleBoldUnderline"/>
          <w:rFonts w:asciiTheme="minorHAnsi" w:hAnsiTheme="minorHAnsi"/>
        </w:rPr>
        <w:t>The Obama Administration should step into the breach with active and forward-looking policies</w:t>
      </w:r>
      <w:r w:rsidRPr="005D6F72">
        <w:rPr>
          <w:rFonts w:asciiTheme="minorHAnsi" w:hAnsiTheme="minorHAnsi"/>
          <w:sz w:val="16"/>
        </w:rPr>
        <w:t xml:space="preserve"> to bring Venezuela back into the globalized economic system.</w:t>
      </w:r>
    </w:p>
    <w:p w:rsidR="008D5747" w:rsidRPr="005D6F72" w:rsidRDefault="00B00C3F" w:rsidP="00EA4B76">
      <w:pPr>
        <w:pStyle w:val="Heading2"/>
        <w:rPr>
          <w:rFonts w:asciiTheme="minorHAnsi" w:hAnsiTheme="minorHAnsi"/>
        </w:rPr>
      </w:pPr>
      <w:r w:rsidRPr="005D6F72">
        <w:rPr>
          <w:rFonts w:asciiTheme="minorHAnsi" w:hAnsiTheme="minorHAnsi"/>
        </w:rPr>
        <w:t>Noriega CP</w:t>
      </w:r>
    </w:p>
    <w:p w:rsidR="0080280F" w:rsidRPr="005D6F72" w:rsidRDefault="0080280F" w:rsidP="00EA4B76">
      <w:pPr>
        <w:pStyle w:val="Heading3"/>
        <w:rPr>
          <w:rFonts w:asciiTheme="minorHAnsi" w:hAnsiTheme="minorHAnsi"/>
        </w:rPr>
      </w:pPr>
      <w:r w:rsidRPr="005D6F72">
        <w:rPr>
          <w:rFonts w:asciiTheme="minorHAnsi" w:hAnsiTheme="minorHAnsi"/>
        </w:rPr>
        <w:t xml:space="preserve">1nc </w:t>
      </w:r>
      <w:r w:rsidR="008D5747" w:rsidRPr="005D6F72">
        <w:rPr>
          <w:rFonts w:asciiTheme="minorHAnsi" w:hAnsiTheme="minorHAnsi"/>
        </w:rPr>
        <w:t>shell</w:t>
      </w:r>
    </w:p>
    <w:p w:rsidR="0080280F" w:rsidRPr="005D6F72" w:rsidRDefault="0080280F" w:rsidP="0080280F">
      <w:pPr>
        <w:pStyle w:val="Heading4"/>
        <w:rPr>
          <w:rFonts w:asciiTheme="minorHAnsi" w:hAnsiTheme="minorHAnsi"/>
          <w:sz w:val="28"/>
        </w:rPr>
      </w:pPr>
      <w:r w:rsidRPr="005D6F72">
        <w:rPr>
          <w:rFonts w:asciiTheme="minorHAnsi" w:hAnsiTheme="minorHAnsi"/>
          <w:sz w:val="28"/>
        </w:rPr>
        <w:t>Text: The United States Federal Government should &lt;</w:t>
      </w:r>
      <w:r w:rsidRPr="005D6F72">
        <w:rPr>
          <w:rFonts w:asciiTheme="minorHAnsi" w:hAnsiTheme="minorHAnsi"/>
          <w:i/>
          <w:sz w:val="28"/>
        </w:rPr>
        <w:t>do the aff</w:t>
      </w:r>
      <w:r w:rsidRPr="005D6F72">
        <w:rPr>
          <w:rFonts w:asciiTheme="minorHAnsi" w:hAnsiTheme="minorHAnsi"/>
          <w:sz w:val="28"/>
        </w:rPr>
        <w:t>&gt; if and only if Venezuela:</w:t>
      </w:r>
    </w:p>
    <w:p w:rsidR="0080280F" w:rsidRPr="005D6F72" w:rsidRDefault="0080280F" w:rsidP="0080280F">
      <w:pPr>
        <w:pStyle w:val="Heading4"/>
        <w:numPr>
          <w:ilvl w:val="0"/>
          <w:numId w:val="3"/>
        </w:numPr>
        <w:rPr>
          <w:rFonts w:asciiTheme="minorHAnsi" w:hAnsiTheme="minorHAnsi"/>
        </w:rPr>
      </w:pPr>
      <w:r w:rsidRPr="005D6F72">
        <w:rPr>
          <w:rFonts w:asciiTheme="minorHAnsi" w:hAnsiTheme="minorHAnsi"/>
        </w:rPr>
        <w:t>Ousts narco-kingpins from government</w:t>
      </w:r>
    </w:p>
    <w:p w:rsidR="0080280F" w:rsidRPr="005D6F72" w:rsidRDefault="008D5747" w:rsidP="0080280F">
      <w:pPr>
        <w:pStyle w:val="Heading4"/>
        <w:numPr>
          <w:ilvl w:val="0"/>
          <w:numId w:val="3"/>
        </w:numPr>
        <w:rPr>
          <w:rFonts w:asciiTheme="minorHAnsi" w:hAnsiTheme="minorHAnsi"/>
        </w:rPr>
      </w:pPr>
      <w:r w:rsidRPr="005D6F72">
        <w:rPr>
          <w:rFonts w:asciiTheme="minorHAnsi" w:hAnsiTheme="minorHAnsi"/>
        </w:rPr>
        <w:t xml:space="preserve">Institutes constitutional </w:t>
      </w:r>
      <w:r w:rsidR="00F05D8A">
        <w:rPr>
          <w:rFonts w:asciiTheme="minorHAnsi" w:hAnsiTheme="minorHAnsi"/>
        </w:rPr>
        <w:t>reform</w:t>
      </w:r>
    </w:p>
    <w:p w:rsidR="0080280F" w:rsidRPr="005D6F72" w:rsidRDefault="008D5747" w:rsidP="0080280F">
      <w:pPr>
        <w:pStyle w:val="Heading4"/>
        <w:numPr>
          <w:ilvl w:val="0"/>
          <w:numId w:val="3"/>
        </w:numPr>
        <w:rPr>
          <w:rFonts w:asciiTheme="minorHAnsi" w:hAnsiTheme="minorHAnsi"/>
        </w:rPr>
      </w:pPr>
      <w:r w:rsidRPr="005D6F72">
        <w:rPr>
          <w:rFonts w:asciiTheme="minorHAnsi" w:hAnsiTheme="minorHAnsi"/>
        </w:rPr>
        <w:t xml:space="preserve">Adopts meaningful </w:t>
      </w:r>
      <w:r w:rsidR="000779CB" w:rsidRPr="005D6F72">
        <w:rPr>
          <w:rFonts w:asciiTheme="minorHAnsi" w:hAnsiTheme="minorHAnsi"/>
        </w:rPr>
        <w:t xml:space="preserve">economic and </w:t>
      </w:r>
      <w:r w:rsidRPr="005D6F72">
        <w:rPr>
          <w:rFonts w:asciiTheme="minorHAnsi" w:hAnsiTheme="minorHAnsi"/>
        </w:rPr>
        <w:t>electoral reforms</w:t>
      </w:r>
    </w:p>
    <w:p w:rsidR="0080280F" w:rsidRPr="005D6F72" w:rsidRDefault="008D5747" w:rsidP="0080280F">
      <w:pPr>
        <w:pStyle w:val="Heading4"/>
        <w:numPr>
          <w:ilvl w:val="0"/>
          <w:numId w:val="3"/>
        </w:numPr>
        <w:rPr>
          <w:rFonts w:asciiTheme="minorHAnsi" w:hAnsiTheme="minorHAnsi"/>
        </w:rPr>
      </w:pPr>
      <w:r w:rsidRPr="005D6F72">
        <w:rPr>
          <w:rFonts w:asciiTheme="minorHAnsi" w:hAnsiTheme="minorHAnsi"/>
        </w:rPr>
        <w:t>Dismantles Iranian and Hezbolla</w:t>
      </w:r>
      <w:r w:rsidR="00972DEC">
        <w:rPr>
          <w:rFonts w:asciiTheme="minorHAnsi" w:hAnsiTheme="minorHAnsi"/>
        </w:rPr>
        <w:t>h</w:t>
      </w:r>
      <w:r w:rsidRPr="005D6F72">
        <w:rPr>
          <w:rFonts w:asciiTheme="minorHAnsi" w:hAnsiTheme="minorHAnsi"/>
        </w:rPr>
        <w:t xml:space="preserve"> networks in Venezuela, and</w:t>
      </w:r>
    </w:p>
    <w:p w:rsidR="008D5747" w:rsidRPr="005D6F72" w:rsidRDefault="008D5747" w:rsidP="008D5747">
      <w:pPr>
        <w:pStyle w:val="Heading4"/>
        <w:numPr>
          <w:ilvl w:val="0"/>
          <w:numId w:val="3"/>
        </w:numPr>
        <w:rPr>
          <w:rFonts w:asciiTheme="minorHAnsi" w:hAnsiTheme="minorHAnsi"/>
        </w:rPr>
      </w:pPr>
      <w:r w:rsidRPr="005D6F72">
        <w:rPr>
          <w:rFonts w:asciiTheme="minorHAnsi" w:hAnsiTheme="minorHAnsi"/>
        </w:rPr>
        <w:t>Demonstrates commitment to protecting human rights</w:t>
      </w:r>
    </w:p>
    <w:p w:rsidR="0080280F" w:rsidRPr="005D6F72" w:rsidRDefault="0080280F" w:rsidP="0080280F">
      <w:pPr>
        <w:pStyle w:val="Heading4"/>
        <w:rPr>
          <w:rFonts w:asciiTheme="minorHAnsi" w:hAnsiTheme="minorHAnsi"/>
        </w:rPr>
      </w:pPr>
      <w:r w:rsidRPr="005D6F72">
        <w:rPr>
          <w:rFonts w:asciiTheme="minorHAnsi" w:hAnsiTheme="minorHAnsi"/>
        </w:rPr>
        <w:t xml:space="preserve">The counterplan solves and establishes </w:t>
      </w:r>
      <w:r w:rsidRPr="005D6F72">
        <w:rPr>
          <w:rFonts w:asciiTheme="minorHAnsi" w:hAnsiTheme="minorHAnsi"/>
          <w:i/>
          <w:u w:val="single"/>
        </w:rPr>
        <w:t>democracy</w:t>
      </w:r>
      <w:r w:rsidRPr="005D6F72">
        <w:rPr>
          <w:rFonts w:asciiTheme="minorHAnsi" w:hAnsiTheme="minorHAnsi"/>
        </w:rPr>
        <w:t xml:space="preserve"> and </w:t>
      </w:r>
      <w:r w:rsidRPr="005D6F72">
        <w:rPr>
          <w:rFonts w:asciiTheme="minorHAnsi" w:hAnsiTheme="minorHAnsi"/>
          <w:i/>
          <w:u w:val="single"/>
        </w:rPr>
        <w:t>stability</w:t>
      </w:r>
      <w:r w:rsidR="004E7A43">
        <w:rPr>
          <w:rFonts w:asciiTheme="minorHAnsi" w:hAnsiTheme="minorHAnsi"/>
        </w:rPr>
        <w:t xml:space="preserve"> in Venezuela and Latin America</w:t>
      </w:r>
    </w:p>
    <w:p w:rsidR="008D5747" w:rsidRPr="005D6F72" w:rsidRDefault="008D5747" w:rsidP="008D5747">
      <w:pPr>
        <w:rPr>
          <w:rStyle w:val="StyleStyleBold12pt"/>
          <w:rFonts w:asciiTheme="minorHAnsi" w:hAnsiTheme="minorHAnsi"/>
        </w:rPr>
      </w:pPr>
      <w:r w:rsidRPr="005D6F72">
        <w:rPr>
          <w:rStyle w:val="StyleStyleBold12pt"/>
          <w:rFonts w:asciiTheme="minorHAnsi" w:hAnsiTheme="minorHAnsi"/>
        </w:rPr>
        <w:t xml:space="preserve">Noriega, 13 </w:t>
      </w:r>
      <w:r w:rsidRPr="005D6F72">
        <w:rPr>
          <w:rFonts w:asciiTheme="minorHAnsi" w:hAnsiTheme="minorHAnsi"/>
          <w:sz w:val="16"/>
          <w:szCs w:val="16"/>
        </w:rPr>
        <w:t xml:space="preserve">Roger F., former assistant secretary of state under President George W. Bush, is a visiting fellow at the American Enterprise Institute, 3/5/13, </w:t>
      </w:r>
      <w:hyperlink r:id="rId7" w:history="1">
        <w:r w:rsidRPr="005D6F72">
          <w:rPr>
            <w:rStyle w:val="Hyperlink"/>
            <w:rFonts w:asciiTheme="minorHAnsi" w:hAnsiTheme="minorHAnsi"/>
            <w:sz w:val="16"/>
            <w:szCs w:val="16"/>
          </w:rPr>
          <w:t>http://www.aei.org/article/foreign-and-defense-policy/regional/latin-america/a-post-chvez-checklist-for-us-policymakers/</w:t>
        </w:r>
      </w:hyperlink>
      <w:r w:rsidRPr="005D6F72">
        <w:rPr>
          <w:rFonts w:asciiTheme="minorHAnsi" w:hAnsiTheme="minorHAnsi"/>
          <w:sz w:val="16"/>
          <w:szCs w:val="16"/>
        </w:rPr>
        <w:t>, “A post-Chávez checklist for US policymakers,” ADM</w:t>
      </w:r>
    </w:p>
    <w:p w:rsidR="0080280F" w:rsidRPr="005D6F72" w:rsidRDefault="0080280F" w:rsidP="0080280F">
      <w:pPr>
        <w:rPr>
          <w:rStyle w:val="StyleBoldUnderline"/>
          <w:rFonts w:asciiTheme="minorHAnsi" w:hAnsiTheme="minorHAnsi"/>
        </w:rPr>
      </w:pPr>
      <w:r w:rsidRPr="006E75E5">
        <w:rPr>
          <w:rStyle w:val="StyleBoldUnderline"/>
          <w:rFonts w:asciiTheme="minorHAnsi" w:hAnsiTheme="minorHAnsi"/>
          <w:highlight w:val="cyan"/>
        </w:rPr>
        <w:t>The State Department should set aside any plans</w:t>
      </w:r>
      <w:r w:rsidRPr="005D6F72">
        <w:rPr>
          <w:rFonts w:asciiTheme="minorHAnsi" w:hAnsiTheme="minorHAnsi"/>
          <w:sz w:val="16"/>
        </w:rPr>
        <w:t xml:space="preserve"> that would legitimize a successor regime </w:t>
      </w:r>
      <w:r w:rsidRPr="006E75E5">
        <w:rPr>
          <w:rStyle w:val="StyleBoldUnderline"/>
          <w:rFonts w:asciiTheme="minorHAnsi" w:hAnsiTheme="minorHAnsi"/>
          <w:highlight w:val="cyan"/>
        </w:rPr>
        <w:t>in Caracas</w:t>
      </w:r>
      <w:r w:rsidRPr="005D6F72">
        <w:rPr>
          <w:rFonts w:asciiTheme="minorHAnsi" w:hAnsiTheme="minorHAnsi"/>
          <w:sz w:val="16"/>
        </w:rPr>
        <w:t xml:space="preserve">, at least </w:t>
      </w:r>
      <w:r w:rsidRPr="006E75E5">
        <w:rPr>
          <w:rStyle w:val="StyleBoldUnderline"/>
          <w:rFonts w:asciiTheme="minorHAnsi" w:hAnsiTheme="minorHAnsi"/>
          <w:highlight w:val="cyan"/>
        </w:rPr>
        <w:t>until key demands are met:</w:t>
      </w:r>
    </w:p>
    <w:p w:rsidR="0080280F" w:rsidRPr="005D6F72" w:rsidRDefault="0080280F" w:rsidP="008D5747">
      <w:pPr>
        <w:pStyle w:val="ListParagraph"/>
        <w:numPr>
          <w:ilvl w:val="1"/>
          <w:numId w:val="4"/>
        </w:numPr>
        <w:ind w:left="720"/>
        <w:rPr>
          <w:rFonts w:asciiTheme="minorHAnsi" w:hAnsiTheme="minorHAnsi"/>
          <w:sz w:val="16"/>
        </w:rPr>
      </w:pPr>
      <w:r w:rsidRPr="006E75E5">
        <w:rPr>
          <w:rStyle w:val="Emphasis"/>
          <w:rFonts w:asciiTheme="minorHAnsi" w:hAnsiTheme="minorHAnsi"/>
          <w:highlight w:val="cyan"/>
        </w:rPr>
        <w:t>The ouster of narco-kingpins</w:t>
      </w:r>
      <w:r w:rsidRPr="005D6F72">
        <w:rPr>
          <w:rFonts w:asciiTheme="minorHAnsi" w:hAnsiTheme="minorHAnsi"/>
          <w:sz w:val="16"/>
        </w:rPr>
        <w:t xml:space="preserve"> </w:t>
      </w:r>
      <w:r w:rsidRPr="006E75E5">
        <w:rPr>
          <w:rStyle w:val="StyleBoldUnderline"/>
          <w:highlight w:val="cyan"/>
        </w:rPr>
        <w:t>who</w:t>
      </w:r>
      <w:r w:rsidRPr="005D6F72">
        <w:rPr>
          <w:rFonts w:asciiTheme="minorHAnsi" w:hAnsiTheme="minorHAnsi"/>
          <w:sz w:val="16"/>
        </w:rPr>
        <w:t xml:space="preserve"> now </w:t>
      </w:r>
      <w:r w:rsidRPr="006E75E5">
        <w:rPr>
          <w:rStyle w:val="StyleBoldUnderline"/>
          <w:highlight w:val="cyan"/>
        </w:rPr>
        <w:t>hold senior posts in government</w:t>
      </w:r>
      <w:r w:rsidRPr="005D6F72">
        <w:rPr>
          <w:rFonts w:asciiTheme="minorHAnsi" w:hAnsiTheme="minorHAnsi"/>
          <w:sz w:val="16"/>
        </w:rPr>
        <w:t>;</w:t>
      </w:r>
    </w:p>
    <w:p w:rsidR="0080280F" w:rsidRPr="005D6F72" w:rsidRDefault="0080280F" w:rsidP="008D5747">
      <w:pPr>
        <w:pStyle w:val="ListParagraph"/>
        <w:numPr>
          <w:ilvl w:val="1"/>
          <w:numId w:val="4"/>
        </w:numPr>
        <w:ind w:left="720"/>
        <w:rPr>
          <w:rFonts w:asciiTheme="minorHAnsi" w:hAnsiTheme="minorHAnsi"/>
          <w:sz w:val="16"/>
        </w:rPr>
      </w:pPr>
      <w:r w:rsidRPr="005D6F72">
        <w:rPr>
          <w:rFonts w:asciiTheme="minorHAnsi" w:hAnsiTheme="minorHAnsi"/>
          <w:sz w:val="16"/>
        </w:rPr>
        <w:t xml:space="preserve">The respect for </w:t>
      </w:r>
      <w:r w:rsidRPr="006E75E5">
        <w:rPr>
          <w:rStyle w:val="Emphasis"/>
          <w:rFonts w:asciiTheme="minorHAnsi" w:hAnsiTheme="minorHAnsi"/>
          <w:highlight w:val="cyan"/>
        </w:rPr>
        <w:t>a constitutional succession</w:t>
      </w:r>
      <w:r w:rsidRPr="005D6F72">
        <w:rPr>
          <w:rFonts w:asciiTheme="minorHAnsi" w:hAnsiTheme="minorHAnsi"/>
          <w:sz w:val="16"/>
        </w:rPr>
        <w:t>;</w:t>
      </w:r>
    </w:p>
    <w:p w:rsidR="0080280F" w:rsidRPr="005D6F72" w:rsidRDefault="0080280F" w:rsidP="008D5747">
      <w:pPr>
        <w:pStyle w:val="ListParagraph"/>
        <w:numPr>
          <w:ilvl w:val="1"/>
          <w:numId w:val="4"/>
        </w:numPr>
        <w:ind w:left="720"/>
        <w:rPr>
          <w:rFonts w:asciiTheme="minorHAnsi" w:hAnsiTheme="minorHAnsi"/>
          <w:sz w:val="16"/>
        </w:rPr>
      </w:pPr>
      <w:r w:rsidRPr="005D6F72">
        <w:rPr>
          <w:rFonts w:asciiTheme="minorHAnsi" w:hAnsiTheme="minorHAnsi"/>
          <w:sz w:val="16"/>
        </w:rPr>
        <w:t xml:space="preserve">The adoption of </w:t>
      </w:r>
      <w:r w:rsidRPr="006E75E5">
        <w:rPr>
          <w:rStyle w:val="Emphasis"/>
          <w:rFonts w:asciiTheme="minorHAnsi" w:hAnsiTheme="minorHAnsi"/>
          <w:highlight w:val="cyan"/>
        </w:rPr>
        <w:t>meaningful electoral reforms</w:t>
      </w:r>
      <w:r w:rsidRPr="005D6F72">
        <w:rPr>
          <w:rFonts w:asciiTheme="minorHAnsi" w:hAnsiTheme="minorHAnsi"/>
          <w:sz w:val="16"/>
        </w:rPr>
        <w:t xml:space="preserve"> </w:t>
      </w:r>
      <w:r w:rsidRPr="005D6F72">
        <w:rPr>
          <w:rStyle w:val="StyleBoldUnderline"/>
          <w:rFonts w:asciiTheme="minorHAnsi" w:hAnsiTheme="minorHAnsi"/>
        </w:rPr>
        <w:t>to ensure a fair campaign environment and a transparent vote count</w:t>
      </w:r>
      <w:r w:rsidRPr="005D6F72">
        <w:rPr>
          <w:rFonts w:asciiTheme="minorHAnsi" w:hAnsiTheme="minorHAnsi"/>
          <w:sz w:val="16"/>
        </w:rPr>
        <w:t xml:space="preserve"> in expected presidential elections; and</w:t>
      </w:r>
    </w:p>
    <w:p w:rsidR="0080280F" w:rsidRPr="005D6F72" w:rsidRDefault="0080280F" w:rsidP="008D5747">
      <w:pPr>
        <w:pStyle w:val="ListParagraph"/>
        <w:numPr>
          <w:ilvl w:val="1"/>
          <w:numId w:val="4"/>
        </w:numPr>
        <w:ind w:left="720"/>
        <w:rPr>
          <w:rFonts w:asciiTheme="minorHAnsi" w:hAnsiTheme="minorHAnsi"/>
          <w:sz w:val="16"/>
        </w:rPr>
      </w:pPr>
      <w:r w:rsidRPr="006E75E5">
        <w:rPr>
          <w:rStyle w:val="Emphasis"/>
          <w:rFonts w:asciiTheme="minorHAnsi" w:hAnsiTheme="minorHAnsi"/>
          <w:highlight w:val="cyan"/>
        </w:rPr>
        <w:t>The dismantling of Iranian and Hezbollah networks</w:t>
      </w:r>
      <w:r w:rsidRPr="006E75E5">
        <w:rPr>
          <w:rFonts w:asciiTheme="minorHAnsi" w:hAnsiTheme="minorHAnsi"/>
          <w:sz w:val="16"/>
          <w:highlight w:val="cyan"/>
        </w:rPr>
        <w:t xml:space="preserve"> </w:t>
      </w:r>
      <w:r w:rsidRPr="006E75E5">
        <w:rPr>
          <w:rStyle w:val="StyleBoldUnderline"/>
          <w:highlight w:val="cyan"/>
        </w:rPr>
        <w:t>in Venezuela</w:t>
      </w:r>
      <w:r w:rsidRPr="005D6F72">
        <w:rPr>
          <w:rFonts w:asciiTheme="minorHAnsi" w:hAnsiTheme="minorHAnsi"/>
          <w:sz w:val="16"/>
        </w:rPr>
        <w:t>.</w:t>
      </w:r>
    </w:p>
    <w:p w:rsidR="0080280F" w:rsidRPr="005D6F72" w:rsidRDefault="0080280F" w:rsidP="0080280F">
      <w:pPr>
        <w:rPr>
          <w:rFonts w:asciiTheme="minorHAnsi" w:hAnsiTheme="minorHAnsi"/>
          <w:sz w:val="16"/>
        </w:rPr>
      </w:pPr>
      <w:r w:rsidRPr="006E75E5">
        <w:rPr>
          <w:rStyle w:val="StyleBoldUnderline"/>
          <w:rFonts w:asciiTheme="minorHAnsi" w:hAnsiTheme="minorHAnsi"/>
          <w:highlight w:val="cyan"/>
        </w:rPr>
        <w:t>Now is the time for US diplomats to begin a quiet dialogue</w:t>
      </w:r>
      <w:r w:rsidRPr="005D6F72">
        <w:rPr>
          <w:rFonts w:asciiTheme="minorHAnsi" w:hAnsiTheme="minorHAnsi"/>
          <w:sz w:val="16"/>
        </w:rPr>
        <w:t xml:space="preserve"> with key regional powers </w:t>
      </w:r>
      <w:r w:rsidRPr="006E75E5">
        <w:rPr>
          <w:rStyle w:val="StyleBoldUnderline"/>
          <w:rFonts w:asciiTheme="minorHAnsi" w:hAnsiTheme="minorHAnsi"/>
          <w:highlight w:val="cyan"/>
        </w:rPr>
        <w:t xml:space="preserve">to explain the high cost of Chávez’s </w:t>
      </w:r>
      <w:r w:rsidRPr="005A12E0">
        <w:rPr>
          <w:rStyle w:val="StyleBoldUnderline"/>
          <w:rFonts w:asciiTheme="minorHAnsi" w:hAnsiTheme="minorHAnsi"/>
        </w:rPr>
        <w:t xml:space="preserve">criminal </w:t>
      </w:r>
      <w:r w:rsidRPr="006E75E5">
        <w:rPr>
          <w:rStyle w:val="StyleBoldUnderline"/>
          <w:rFonts w:asciiTheme="minorHAnsi" w:hAnsiTheme="minorHAnsi"/>
          <w:highlight w:val="cyan"/>
        </w:rPr>
        <w:t xml:space="preserve">regime, including </w:t>
      </w:r>
      <w:r w:rsidRPr="005A12E0">
        <w:rPr>
          <w:rStyle w:val="StyleBoldUnderline"/>
          <w:rFonts w:asciiTheme="minorHAnsi" w:hAnsiTheme="minorHAnsi"/>
        </w:rPr>
        <w:t xml:space="preserve">the impact of chavista complicity with </w:t>
      </w:r>
      <w:r w:rsidRPr="006E75E5">
        <w:rPr>
          <w:rStyle w:val="StyleBoldUnderline"/>
          <w:rFonts w:asciiTheme="minorHAnsi" w:hAnsiTheme="minorHAnsi"/>
          <w:highlight w:val="cyan"/>
        </w:rPr>
        <w:t xml:space="preserve">narcotraffickers who </w:t>
      </w:r>
      <w:r w:rsidRPr="006E75E5">
        <w:rPr>
          <w:rStyle w:val="Emphasis"/>
          <w:rFonts w:asciiTheme="minorHAnsi" w:hAnsiTheme="minorHAnsi"/>
          <w:highlight w:val="cyan"/>
        </w:rPr>
        <w:t>sow mayhem</w:t>
      </w:r>
      <w:r w:rsidRPr="006E75E5">
        <w:rPr>
          <w:rStyle w:val="StyleBoldUnderline"/>
          <w:rFonts w:asciiTheme="minorHAnsi" w:hAnsiTheme="minorHAnsi"/>
          <w:highlight w:val="cyan"/>
        </w:rPr>
        <w:t xml:space="preserve"> in Colombia, Central America, and Mexico</w:t>
      </w:r>
      <w:r w:rsidRPr="005D6F72">
        <w:rPr>
          <w:rFonts w:asciiTheme="minorHAnsi" w:hAnsiTheme="minorHAnsi"/>
          <w:sz w:val="16"/>
        </w:rPr>
        <w:t xml:space="preserve">. Perhaps then </w:t>
      </w:r>
      <w:r w:rsidRPr="005D6F72">
        <w:rPr>
          <w:rStyle w:val="StyleBoldUnderline"/>
          <w:rFonts w:asciiTheme="minorHAnsi" w:hAnsiTheme="minorHAnsi"/>
        </w:rPr>
        <w:t>we can convince regional leaders to show solidarity with Venezuelan democrats</w:t>
      </w:r>
      <w:r w:rsidRPr="005D6F72">
        <w:rPr>
          <w:rFonts w:asciiTheme="minorHAnsi" w:hAnsiTheme="minorHAnsi"/>
          <w:sz w:val="16"/>
        </w:rPr>
        <w:t xml:space="preserve"> who want to restore a commitment to the rule of law and to rebuild an economy that can be an engine for growth in South America. As Venezuelan democrats wage </w:t>
      </w:r>
      <w:r w:rsidRPr="005A12E0">
        <w:rPr>
          <w:rStyle w:val="StyleBoldUnderline"/>
        </w:rPr>
        <w:t>that</w:t>
      </w:r>
      <w:r w:rsidRPr="005D6F72">
        <w:rPr>
          <w:rFonts w:asciiTheme="minorHAnsi" w:hAnsiTheme="minorHAnsi"/>
          <w:sz w:val="16"/>
        </w:rPr>
        <w:t xml:space="preserve"> struggle against chavismo, </w:t>
      </w:r>
      <w:r w:rsidRPr="005D6F72">
        <w:rPr>
          <w:rStyle w:val="StyleBoldUnderline"/>
          <w:rFonts w:asciiTheme="minorHAnsi" w:hAnsiTheme="minorHAnsi"/>
        </w:rPr>
        <w:t xml:space="preserve">regional </w:t>
      </w:r>
      <w:r w:rsidRPr="006E75E5">
        <w:rPr>
          <w:rStyle w:val="StyleBoldUnderline"/>
          <w:rFonts w:asciiTheme="minorHAnsi" w:hAnsiTheme="minorHAnsi"/>
          <w:highlight w:val="cyan"/>
        </w:rPr>
        <w:t>leaders must make clear that</w:t>
      </w:r>
      <w:r w:rsidRPr="005D6F72">
        <w:rPr>
          <w:rFonts w:asciiTheme="minorHAnsi" w:hAnsiTheme="minorHAnsi"/>
          <w:sz w:val="16"/>
        </w:rPr>
        <w:t xml:space="preserve"> Syria-style </w:t>
      </w:r>
      <w:r w:rsidRPr="006E75E5">
        <w:rPr>
          <w:rStyle w:val="StyleBoldUnderline"/>
          <w:rFonts w:asciiTheme="minorHAnsi" w:hAnsiTheme="minorHAnsi"/>
          <w:highlight w:val="cyan"/>
        </w:rPr>
        <w:t>repression will never be tolerated in the Americas</w:t>
      </w:r>
      <w:r w:rsidRPr="005D6F72">
        <w:rPr>
          <w:rFonts w:asciiTheme="minorHAnsi" w:hAnsiTheme="minorHAnsi"/>
          <w:sz w:val="16"/>
        </w:rPr>
        <w:t xml:space="preserve">. </w:t>
      </w:r>
      <w:r w:rsidRPr="006E75E5">
        <w:rPr>
          <w:rStyle w:val="StyleBoldUnderline"/>
          <w:rFonts w:asciiTheme="minorHAnsi" w:hAnsiTheme="minorHAnsi"/>
          <w:highlight w:val="cyan"/>
        </w:rPr>
        <w:t>We should defend the right of Venezuelans to struggle democratically</w:t>
      </w:r>
      <w:r w:rsidRPr="005D6F72">
        <w:rPr>
          <w:rStyle w:val="StyleBoldUnderline"/>
          <w:rFonts w:asciiTheme="minorHAnsi" w:hAnsiTheme="minorHAnsi"/>
        </w:rPr>
        <w:t xml:space="preserve"> to reclaim control of their country and its future. </w:t>
      </w:r>
      <w:r w:rsidRPr="005A12E0">
        <w:rPr>
          <w:rStyle w:val="StyleBoldUnderline"/>
          <w:rFonts w:asciiTheme="minorHAnsi" w:hAnsiTheme="minorHAnsi"/>
        </w:rPr>
        <w:t xml:space="preserve">Only </w:t>
      </w:r>
      <w:r w:rsidRPr="006E75E5">
        <w:rPr>
          <w:rStyle w:val="StyleBoldUnderline"/>
          <w:rFonts w:asciiTheme="minorHAnsi" w:hAnsiTheme="minorHAnsi"/>
          <w:highlight w:val="cyan"/>
        </w:rPr>
        <w:t>Washington can make clear</w:t>
      </w:r>
      <w:r w:rsidRPr="005D6F72">
        <w:rPr>
          <w:rFonts w:asciiTheme="minorHAnsi" w:hAnsiTheme="minorHAnsi"/>
          <w:sz w:val="16"/>
        </w:rPr>
        <w:t xml:space="preserve"> to Chinese, Russian, Iranian, and Cuban leaders </w:t>
      </w:r>
      <w:r w:rsidRPr="006E75E5">
        <w:rPr>
          <w:rStyle w:val="StyleBoldUnderline"/>
          <w:rFonts w:asciiTheme="minorHAnsi" w:hAnsiTheme="minorHAnsi"/>
          <w:highlight w:val="cyan"/>
        </w:rPr>
        <w:t>that</w:t>
      </w:r>
      <w:r w:rsidRPr="005D6F72">
        <w:rPr>
          <w:rFonts w:asciiTheme="minorHAnsi" w:hAnsiTheme="minorHAnsi"/>
          <w:sz w:val="16"/>
        </w:rPr>
        <w:t xml:space="preserve">, yes, </w:t>
      </w:r>
      <w:r w:rsidRPr="006E75E5">
        <w:rPr>
          <w:rStyle w:val="StyleBoldUnderline"/>
          <w:rFonts w:asciiTheme="minorHAnsi" w:hAnsiTheme="minorHAnsi"/>
          <w:highlight w:val="cyan"/>
        </w:rPr>
        <w:t xml:space="preserve">the United States does mind if they try to sustain an undemocratic </w:t>
      </w:r>
      <w:r w:rsidRPr="005A12E0">
        <w:rPr>
          <w:rStyle w:val="StyleBoldUnderline"/>
          <w:rFonts w:asciiTheme="minorHAnsi" w:hAnsiTheme="minorHAnsi"/>
        </w:rPr>
        <w:t xml:space="preserve">and hostile </w:t>
      </w:r>
      <w:r w:rsidRPr="006E75E5">
        <w:rPr>
          <w:rStyle w:val="StyleBoldUnderline"/>
          <w:rFonts w:asciiTheme="minorHAnsi" w:hAnsiTheme="minorHAnsi"/>
          <w:highlight w:val="cyan"/>
        </w:rPr>
        <w:t>regime in Venezuela</w:t>
      </w:r>
      <w:r w:rsidRPr="005D6F72">
        <w:rPr>
          <w:rFonts w:asciiTheme="minorHAnsi" w:hAnsiTheme="minorHAnsi"/>
          <w:sz w:val="16"/>
        </w:rPr>
        <w:t xml:space="preserve">. Any attempt to suppress their self-determination with Chinese cash, Russian arms, Iranian terrorists, or Cuban thuggery will be met with a coordinated regional response. US law enforcement and prosecutors can do their part by putting criminal kingpins in jail or, at the very least, on the defensive so they cannot threaten or undermine a reform agenda. US development </w:t>
      </w:r>
      <w:r w:rsidRPr="006E75E5">
        <w:rPr>
          <w:rStyle w:val="StyleBoldUnderline"/>
          <w:rFonts w:asciiTheme="minorHAnsi" w:hAnsiTheme="minorHAnsi"/>
          <w:highlight w:val="cyan"/>
        </w:rPr>
        <w:t>agencies should</w:t>
      </w:r>
      <w:r w:rsidRPr="005D6F72">
        <w:rPr>
          <w:rStyle w:val="StyleBoldUnderline"/>
          <w:rFonts w:asciiTheme="minorHAnsi" w:hAnsiTheme="minorHAnsi"/>
        </w:rPr>
        <w:t xml:space="preserve"> work</w:t>
      </w:r>
      <w:r w:rsidRPr="005D6F72">
        <w:rPr>
          <w:rFonts w:asciiTheme="minorHAnsi" w:hAnsiTheme="minorHAnsi"/>
          <w:sz w:val="16"/>
        </w:rPr>
        <w:t xml:space="preserve"> with friends in the region to form a task force of private sector representatives, economists, and engineers to work with Venezuelans </w:t>
      </w:r>
      <w:r w:rsidRPr="005D6F72">
        <w:rPr>
          <w:rStyle w:val="StyleBoldUnderline"/>
          <w:rFonts w:asciiTheme="minorHAnsi" w:hAnsiTheme="minorHAnsi"/>
        </w:rPr>
        <w:t xml:space="preserve">to </w:t>
      </w:r>
      <w:r w:rsidRPr="006E75E5">
        <w:rPr>
          <w:rStyle w:val="StyleBoldUnderline"/>
          <w:rFonts w:asciiTheme="minorHAnsi" w:hAnsiTheme="minorHAnsi"/>
          <w:highlight w:val="cyan"/>
        </w:rPr>
        <w:t>identify</w:t>
      </w:r>
      <w:r w:rsidRPr="005D6F72">
        <w:rPr>
          <w:rStyle w:val="StyleBoldUnderline"/>
          <w:rFonts w:asciiTheme="minorHAnsi" w:hAnsiTheme="minorHAnsi"/>
        </w:rPr>
        <w:t xml:space="preserve"> the </w:t>
      </w:r>
      <w:r w:rsidRPr="006E75E5">
        <w:rPr>
          <w:rStyle w:val="Emphasis"/>
          <w:rFonts w:asciiTheme="minorHAnsi" w:hAnsiTheme="minorHAnsi"/>
          <w:highlight w:val="cyan"/>
        </w:rPr>
        <w:t>economic reforms, infrastructure investments, security assistance, and humanitarian aid</w:t>
      </w:r>
      <w:r w:rsidRPr="005D6F72">
        <w:rPr>
          <w:rStyle w:val="StyleBoldUnderline"/>
          <w:rFonts w:asciiTheme="minorHAnsi" w:hAnsiTheme="minorHAnsi"/>
        </w:rPr>
        <w:t xml:space="preserve"> that will be </w:t>
      </w:r>
      <w:r w:rsidRPr="006E75E5">
        <w:rPr>
          <w:rStyle w:val="StyleBoldUnderline"/>
          <w:rFonts w:asciiTheme="minorHAnsi" w:hAnsiTheme="minorHAnsi"/>
          <w:highlight w:val="cyan"/>
        </w:rPr>
        <w:t xml:space="preserve">required to stabilize </w:t>
      </w:r>
      <w:r w:rsidRPr="00500838">
        <w:rPr>
          <w:rStyle w:val="StyleBoldUnderline"/>
          <w:rFonts w:asciiTheme="minorHAnsi" w:hAnsiTheme="minorHAnsi"/>
        </w:rPr>
        <w:t xml:space="preserve">and rebuild </w:t>
      </w:r>
      <w:r w:rsidRPr="005A12E0">
        <w:rPr>
          <w:rStyle w:val="StyleBoldUnderline"/>
          <w:rFonts w:asciiTheme="minorHAnsi" w:hAnsiTheme="minorHAnsi"/>
        </w:rPr>
        <w:t>that country</w:t>
      </w:r>
      <w:r w:rsidRPr="005D6F72">
        <w:rPr>
          <w:rFonts w:asciiTheme="minorHAnsi" w:hAnsiTheme="minorHAnsi"/>
          <w:sz w:val="16"/>
        </w:rPr>
        <w:t xml:space="preserve">. Of course, the expectation will be that all the costs of these activities will be borne by an oil sector restored to productivity and </w:t>
      </w:r>
      <w:r w:rsidRPr="005A12E0">
        <w:rPr>
          <w:rFonts w:asciiTheme="minorHAnsi" w:hAnsiTheme="minorHAnsi"/>
          <w:sz w:val="16"/>
        </w:rPr>
        <w:t>profitability</w:t>
      </w:r>
      <w:r w:rsidRPr="005D6F72">
        <w:rPr>
          <w:rFonts w:asciiTheme="minorHAnsi" w:hAnsiTheme="minorHAnsi"/>
          <w:sz w:val="16"/>
        </w:rPr>
        <w:t xml:space="preserve">. Finally, </w:t>
      </w:r>
      <w:r w:rsidRPr="006E75E5">
        <w:rPr>
          <w:rStyle w:val="StyleBoldUnderline"/>
          <w:rFonts w:asciiTheme="minorHAnsi" w:hAnsiTheme="minorHAnsi"/>
          <w:highlight w:val="cyan"/>
        </w:rPr>
        <w:t>we need to</w:t>
      </w:r>
      <w:r w:rsidRPr="005D6F72">
        <w:rPr>
          <w:rStyle w:val="StyleBoldUnderline"/>
          <w:rFonts w:asciiTheme="minorHAnsi" w:hAnsiTheme="minorHAnsi"/>
        </w:rPr>
        <w:t xml:space="preserve"> work</w:t>
      </w:r>
      <w:r w:rsidRPr="005D6F72">
        <w:rPr>
          <w:rFonts w:asciiTheme="minorHAnsi" w:hAnsiTheme="minorHAnsi"/>
          <w:sz w:val="16"/>
        </w:rPr>
        <w:t xml:space="preserve"> with like-minded nations </w:t>
      </w:r>
      <w:r w:rsidRPr="005D6F72">
        <w:rPr>
          <w:rStyle w:val="StyleBoldUnderline"/>
          <w:rFonts w:asciiTheme="minorHAnsi" w:hAnsiTheme="minorHAnsi"/>
        </w:rPr>
        <w:t xml:space="preserve">to </w:t>
      </w:r>
      <w:r w:rsidRPr="006E75E5">
        <w:rPr>
          <w:rStyle w:val="StyleBoldUnderline"/>
          <w:rFonts w:asciiTheme="minorHAnsi" w:hAnsiTheme="minorHAnsi"/>
          <w:highlight w:val="cyan"/>
        </w:rPr>
        <w:t>reinvigorate</w:t>
      </w:r>
      <w:r w:rsidRPr="005D6F72">
        <w:rPr>
          <w:rStyle w:val="StyleBoldUnderline"/>
          <w:rFonts w:asciiTheme="minorHAnsi" w:hAnsiTheme="minorHAnsi"/>
        </w:rPr>
        <w:t xml:space="preserve"> regional </w:t>
      </w:r>
      <w:r w:rsidRPr="006E75E5">
        <w:rPr>
          <w:rStyle w:val="StyleBoldUnderline"/>
          <w:rFonts w:asciiTheme="minorHAnsi" w:hAnsiTheme="minorHAnsi"/>
          <w:highlight w:val="cyan"/>
        </w:rPr>
        <w:t xml:space="preserve">organizations committed to </w:t>
      </w:r>
      <w:r w:rsidRPr="006E75E5">
        <w:rPr>
          <w:rStyle w:val="Emphasis"/>
          <w:rFonts w:asciiTheme="minorHAnsi" w:hAnsiTheme="minorHAnsi"/>
          <w:highlight w:val="cyan"/>
        </w:rPr>
        <w:t>democracy, human rights, anti-drug cooperation, and hemispheric solidarity</w:t>
      </w:r>
      <w:r w:rsidRPr="005D6F72">
        <w:rPr>
          <w:rFonts w:asciiTheme="minorHAnsi" w:hAnsiTheme="minorHAnsi"/>
          <w:sz w:val="16"/>
        </w:rPr>
        <w:t>, which have been neutered by Chávez’s destructive agenda</w:t>
      </w:r>
    </w:p>
    <w:p w:rsidR="00EA4B76" w:rsidRPr="005D6F72" w:rsidRDefault="00EA4B76" w:rsidP="00EA4B76">
      <w:pPr>
        <w:pStyle w:val="Heading2"/>
        <w:rPr>
          <w:rFonts w:asciiTheme="minorHAnsi" w:hAnsiTheme="minorHAnsi"/>
        </w:rPr>
      </w:pPr>
      <w:r w:rsidRPr="005D6F72">
        <w:rPr>
          <w:rFonts w:asciiTheme="minorHAnsi" w:hAnsiTheme="minorHAnsi"/>
        </w:rPr>
        <w:t>1nc Net Benefits</w:t>
      </w:r>
    </w:p>
    <w:p w:rsidR="00EA4B76" w:rsidRPr="005D6F72" w:rsidRDefault="00EA4B76" w:rsidP="00EA4B76">
      <w:pPr>
        <w:pStyle w:val="Heading3"/>
        <w:rPr>
          <w:rFonts w:asciiTheme="minorHAnsi" w:hAnsiTheme="minorHAnsi"/>
        </w:rPr>
      </w:pPr>
      <w:r w:rsidRPr="005D6F72">
        <w:rPr>
          <w:rFonts w:asciiTheme="minorHAnsi" w:hAnsiTheme="minorHAnsi"/>
        </w:rPr>
        <w:t>US Leadership</w:t>
      </w:r>
    </w:p>
    <w:p w:rsidR="00EA4B76" w:rsidRPr="005D6F72" w:rsidRDefault="00EA4B76" w:rsidP="00EA4B76">
      <w:pPr>
        <w:pStyle w:val="Heading4"/>
        <w:rPr>
          <w:rFonts w:asciiTheme="minorHAnsi" w:hAnsiTheme="minorHAnsi"/>
        </w:rPr>
      </w:pPr>
      <w:r w:rsidRPr="005D6F72">
        <w:rPr>
          <w:rFonts w:asciiTheme="minorHAnsi" w:hAnsiTheme="minorHAnsi"/>
        </w:rPr>
        <w:t xml:space="preserve">US involvement in </w:t>
      </w:r>
      <w:r w:rsidRPr="005D6F72">
        <w:rPr>
          <w:rFonts w:asciiTheme="minorHAnsi" w:hAnsiTheme="minorHAnsi"/>
          <w:i/>
          <w:u w:val="single"/>
        </w:rPr>
        <w:t>democratic</w:t>
      </w:r>
      <w:r w:rsidRPr="005D6F72">
        <w:rPr>
          <w:rFonts w:asciiTheme="minorHAnsi" w:hAnsiTheme="minorHAnsi"/>
        </w:rPr>
        <w:t xml:space="preserve"> and </w:t>
      </w:r>
      <w:r w:rsidRPr="005D6F72">
        <w:rPr>
          <w:rFonts w:asciiTheme="minorHAnsi" w:hAnsiTheme="minorHAnsi"/>
          <w:i/>
          <w:u w:val="single"/>
        </w:rPr>
        <w:t>market reform</w:t>
      </w:r>
      <w:r w:rsidRPr="005D6F72">
        <w:rPr>
          <w:rFonts w:asciiTheme="minorHAnsi" w:hAnsiTheme="minorHAnsi"/>
        </w:rPr>
        <w:t xml:space="preserve"> key to leadership in the region</w:t>
      </w:r>
    </w:p>
    <w:p w:rsidR="00EA4B76" w:rsidRPr="005D6F72" w:rsidRDefault="00EA4B76" w:rsidP="00EA4B76">
      <w:pPr>
        <w:rPr>
          <w:rStyle w:val="StyleStyleBold12pt"/>
          <w:rFonts w:asciiTheme="minorHAnsi" w:hAnsiTheme="minorHAnsi"/>
        </w:rPr>
      </w:pPr>
      <w:r w:rsidRPr="005D6F72">
        <w:rPr>
          <w:rStyle w:val="StyleStyleBold12pt"/>
          <w:rFonts w:asciiTheme="minorHAnsi" w:hAnsiTheme="minorHAnsi"/>
        </w:rPr>
        <w:t xml:space="preserve">Noriega and Cardenas, 13 </w:t>
      </w:r>
      <w:r w:rsidRPr="005D6F72">
        <w:rPr>
          <w:rFonts w:asciiTheme="minorHAnsi" w:hAnsiTheme="minorHAnsi"/>
          <w:sz w:val="16"/>
          <w:szCs w:val="16"/>
        </w:rPr>
        <w:t xml:space="preserve">Roger F., former assistant secretary of state under President George W. Bush, is a visiting fellow at the American Enterprise Institute, Jose R., former acting assistant administrator for Latin America at the U.S. Agency for International Development in the George W. Bush administration, is an associate with Vision Americas, Washington Times, 3/7/13, </w:t>
      </w:r>
      <w:hyperlink r:id="rId8" w:history="1">
        <w:r w:rsidRPr="005D6F72">
          <w:rPr>
            <w:rStyle w:val="Hyperlink"/>
            <w:rFonts w:asciiTheme="minorHAnsi" w:hAnsiTheme="minorHAnsi"/>
            <w:sz w:val="16"/>
            <w:szCs w:val="16"/>
          </w:rPr>
          <w:t>http://www.aei.org/article/foreign-and-defense-policy/regional/latin-america/igniting-the-post-chavez-explosion/</w:t>
        </w:r>
      </w:hyperlink>
      <w:r w:rsidRPr="005D6F72">
        <w:rPr>
          <w:rFonts w:asciiTheme="minorHAnsi" w:hAnsiTheme="minorHAnsi"/>
          <w:sz w:val="16"/>
          <w:szCs w:val="16"/>
        </w:rPr>
        <w:t>, “Igniting the post-Chávez explosion,” ADM</w:t>
      </w:r>
    </w:p>
    <w:p w:rsidR="00EA4B76" w:rsidRPr="005D6F72" w:rsidRDefault="00EA4B76" w:rsidP="00EA4B76">
      <w:pPr>
        <w:rPr>
          <w:rFonts w:asciiTheme="minorHAnsi" w:hAnsiTheme="minorHAnsi"/>
          <w:sz w:val="16"/>
        </w:rPr>
      </w:pPr>
      <w:r w:rsidRPr="005D6F72">
        <w:rPr>
          <w:rStyle w:val="StyleBoldUnderline"/>
          <w:rFonts w:asciiTheme="minorHAnsi" w:hAnsiTheme="minorHAnsi"/>
        </w:rPr>
        <w:t>The United States cannot be an idle bystander</w:t>
      </w:r>
      <w:r w:rsidRPr="005D6F72">
        <w:rPr>
          <w:rFonts w:asciiTheme="minorHAnsi" w:hAnsiTheme="minorHAnsi"/>
          <w:sz w:val="16"/>
        </w:rPr>
        <w:t xml:space="preserve"> in these developments. </w:t>
      </w:r>
      <w:r w:rsidRPr="005D6F72">
        <w:rPr>
          <w:rStyle w:val="StyleBoldUnderline"/>
          <w:rFonts w:asciiTheme="minorHAnsi" w:hAnsiTheme="minorHAnsi"/>
        </w:rPr>
        <w:t>Nor should it allow itself to be cowed by angry Chavez supporters to allow events to simply unfold</w:t>
      </w:r>
      <w:r w:rsidRPr="005D6F72">
        <w:rPr>
          <w:rFonts w:asciiTheme="minorHAnsi" w:hAnsiTheme="minorHAnsi"/>
          <w:sz w:val="16"/>
        </w:rPr>
        <w:t xml:space="preserve">. The </w:t>
      </w:r>
      <w:r w:rsidRPr="005D6F72">
        <w:rPr>
          <w:rStyle w:val="StyleBoldUnderline"/>
          <w:rFonts w:asciiTheme="minorHAnsi" w:hAnsiTheme="minorHAnsi"/>
        </w:rPr>
        <w:t>Obama administration needs to stand on principle on behalf of an orderly transition</w:t>
      </w:r>
      <w:r w:rsidRPr="005D6F72">
        <w:rPr>
          <w:rFonts w:asciiTheme="minorHAnsi" w:hAnsiTheme="minorHAnsi"/>
          <w:sz w:val="16"/>
        </w:rPr>
        <w:t xml:space="preserve"> consistent with the Venezuelan Constitution. This means power should be transferred to the head of the National Assembly, Mr. Cabello — hardly an angel in himself — and calling new elections. This time, </w:t>
      </w:r>
      <w:r w:rsidRPr="005D6F72">
        <w:rPr>
          <w:rStyle w:val="StyleBoldUnderline"/>
          <w:rFonts w:asciiTheme="minorHAnsi" w:hAnsiTheme="minorHAnsi"/>
        </w:rPr>
        <w:t>they must not be Chavez-style elections</w:t>
      </w:r>
      <w:r w:rsidRPr="005D6F72">
        <w:rPr>
          <w:rFonts w:asciiTheme="minorHAnsi" w:hAnsiTheme="minorHAnsi"/>
          <w:sz w:val="16"/>
        </w:rPr>
        <w:t xml:space="preserve"> — with the vast expenditure of state resources, intimidation and control of media — but elections fully consistent with international standards. Already, anticipating the end of Mr. Chavez’s fight with cancer, </w:t>
      </w:r>
      <w:r w:rsidRPr="005D6F72">
        <w:rPr>
          <w:rStyle w:val="StyleBoldUnderline"/>
          <w:rFonts w:asciiTheme="minorHAnsi" w:hAnsiTheme="minorHAnsi"/>
        </w:rPr>
        <w:t>Venezuela’s democratic opposition drew up a list of simple electoral reforms that would level the playing field</w:t>
      </w:r>
      <w:r w:rsidRPr="005D6F72">
        <w:rPr>
          <w:rFonts w:asciiTheme="minorHAnsi" w:hAnsiTheme="minorHAnsi"/>
          <w:sz w:val="16"/>
        </w:rPr>
        <w:t xml:space="preserve"> and better allow the Venezuelan people to chart their own future, free of chavista and foreign interference. </w:t>
      </w:r>
      <w:r w:rsidRPr="005D6F72">
        <w:rPr>
          <w:rStyle w:val="Emphasis"/>
          <w:rFonts w:asciiTheme="minorHAnsi" w:hAnsiTheme="minorHAnsi"/>
        </w:rPr>
        <w:t>These reforms need to be implemented</w:t>
      </w:r>
      <w:r w:rsidRPr="005D6F72">
        <w:rPr>
          <w:rFonts w:asciiTheme="minorHAnsi" w:hAnsiTheme="minorHAnsi"/>
          <w:sz w:val="16"/>
        </w:rPr>
        <w:t xml:space="preserve"> before a new election takes place. </w:t>
      </w:r>
      <w:r w:rsidRPr="005D6F72">
        <w:rPr>
          <w:rStyle w:val="StyleBoldUnderline"/>
          <w:rFonts w:asciiTheme="minorHAnsi" w:hAnsiTheme="minorHAnsi"/>
        </w:rPr>
        <w:t>The next few</w:t>
      </w:r>
      <w:r w:rsidRPr="005D6F72">
        <w:rPr>
          <w:rFonts w:asciiTheme="minorHAnsi" w:hAnsiTheme="minorHAnsi"/>
          <w:sz w:val="16"/>
        </w:rPr>
        <w:t xml:space="preserve"> days and </w:t>
      </w:r>
      <w:r w:rsidRPr="005D6F72">
        <w:rPr>
          <w:rStyle w:val="Emphasis"/>
          <w:rFonts w:asciiTheme="minorHAnsi" w:hAnsiTheme="minorHAnsi"/>
        </w:rPr>
        <w:t>weeks stand as a signal moment</w:t>
      </w:r>
      <w:r w:rsidRPr="005D6F72">
        <w:rPr>
          <w:rFonts w:asciiTheme="minorHAnsi" w:hAnsiTheme="minorHAnsi"/>
          <w:sz w:val="16"/>
        </w:rPr>
        <w:t xml:space="preserve"> </w:t>
      </w:r>
      <w:r w:rsidRPr="005D6F72">
        <w:rPr>
          <w:rStyle w:val="StyleBoldUnderline"/>
          <w:rFonts w:asciiTheme="minorHAnsi" w:hAnsiTheme="minorHAnsi"/>
        </w:rPr>
        <w:t xml:space="preserve">for the United States to re-seize its traditional </w:t>
      </w:r>
      <w:r w:rsidRPr="005D6F72">
        <w:rPr>
          <w:rStyle w:val="Emphasis"/>
          <w:rFonts w:asciiTheme="minorHAnsi" w:hAnsiTheme="minorHAnsi"/>
        </w:rPr>
        <w:t>leadership role in the Americas</w:t>
      </w:r>
      <w:r w:rsidRPr="005D6F72">
        <w:rPr>
          <w:rStyle w:val="StyleBoldUnderline"/>
          <w:rFonts w:asciiTheme="minorHAnsi" w:hAnsiTheme="minorHAnsi"/>
        </w:rPr>
        <w:t xml:space="preserve"> on behalf of democratic and free-market development</w:t>
      </w:r>
      <w:r w:rsidRPr="005D6F72">
        <w:rPr>
          <w:rFonts w:asciiTheme="minorHAnsi" w:hAnsiTheme="minorHAnsi"/>
          <w:sz w:val="16"/>
        </w:rPr>
        <w:t>. An abdication of that leadership would mean the continuation of a lawless Venezuelan government in cahoots with Cuba, Iran and drug traffickers to the detriment of all decent people in the region.</w:t>
      </w:r>
    </w:p>
    <w:p w:rsidR="00EA4B76" w:rsidRPr="005D6F72" w:rsidRDefault="00EA4B76" w:rsidP="00EA4B76">
      <w:pPr>
        <w:pStyle w:val="Heading4"/>
        <w:rPr>
          <w:rFonts w:asciiTheme="minorHAnsi" w:hAnsiTheme="minorHAnsi"/>
        </w:rPr>
      </w:pPr>
      <w:r w:rsidRPr="005D6F72">
        <w:rPr>
          <w:rFonts w:asciiTheme="minorHAnsi" w:hAnsiTheme="minorHAnsi"/>
        </w:rPr>
        <w:t>Latin America Soft power is zero-sum between the U.S. and China – resources, purchasing power and geographic proximity.</w:t>
      </w:r>
    </w:p>
    <w:p w:rsidR="00EA4B76" w:rsidRPr="005D6F72" w:rsidRDefault="00EA4B76" w:rsidP="00EA4B76">
      <w:pPr>
        <w:rPr>
          <w:rFonts w:asciiTheme="minorHAnsi" w:hAnsiTheme="minorHAnsi"/>
          <w:sz w:val="16"/>
        </w:rPr>
      </w:pPr>
      <w:r w:rsidRPr="005D6F72">
        <w:rPr>
          <w:rFonts w:asciiTheme="minorHAnsi" w:hAnsiTheme="minorHAnsi"/>
          <w:b/>
        </w:rPr>
        <w:t xml:space="preserve">Valencia 6/24 </w:t>
      </w:r>
      <w:r w:rsidRPr="005D6F72">
        <w:rPr>
          <w:rFonts w:asciiTheme="minorHAnsi" w:hAnsiTheme="minorHAnsi"/>
          <w:sz w:val="16"/>
        </w:rPr>
        <w:t>(Robert, Contributing Writer at Global Voices Online and the World Policy Institute, 6/24/13, “US and China: The Fight for Latin America,” http://www.worldpolicy.org/blog/2013/06/24/us-and-china-fight-latin-america)//DR. H</w:t>
      </w:r>
    </w:p>
    <w:p w:rsidR="00EA4B76" w:rsidRPr="005D6F72" w:rsidRDefault="00EA4B76" w:rsidP="00EA4B76">
      <w:pPr>
        <w:rPr>
          <w:rFonts w:asciiTheme="minorHAnsi" w:hAnsiTheme="minorHAnsi"/>
          <w:sz w:val="16"/>
        </w:rPr>
      </w:pPr>
    </w:p>
    <w:p w:rsidR="00EA4B76" w:rsidRPr="005D6F72" w:rsidRDefault="00EA4B76" w:rsidP="00EA4B76">
      <w:pPr>
        <w:rPr>
          <w:rStyle w:val="TitleChar"/>
          <w:rFonts w:asciiTheme="minorHAnsi" w:hAnsiTheme="minorHAnsi"/>
        </w:rPr>
      </w:pPr>
      <w:r w:rsidRPr="005D6F72">
        <w:rPr>
          <w:rStyle w:val="TitleChar"/>
          <w:rFonts w:asciiTheme="minorHAnsi" w:hAnsiTheme="minorHAnsi"/>
        </w:rPr>
        <w:t>During the first weekend of June,</w:t>
      </w:r>
      <w:r w:rsidRPr="005D6F72">
        <w:rPr>
          <w:rFonts w:asciiTheme="minorHAnsi" w:hAnsiTheme="minorHAnsi"/>
          <w:sz w:val="16"/>
        </w:rPr>
        <w:t xml:space="preserve"> U.S. President Barack </w:t>
      </w:r>
      <w:r w:rsidRPr="006E75E5">
        <w:rPr>
          <w:rStyle w:val="TitleChar"/>
          <w:rFonts w:asciiTheme="minorHAnsi" w:hAnsiTheme="minorHAnsi"/>
          <w:highlight w:val="cyan"/>
        </w:rPr>
        <w:t>Obama and</w:t>
      </w:r>
      <w:r w:rsidRPr="005D6F72">
        <w:rPr>
          <w:rFonts w:asciiTheme="minorHAnsi" w:hAnsiTheme="minorHAnsi"/>
          <w:sz w:val="16"/>
        </w:rPr>
        <w:t xml:space="preserve"> Chinese President </w:t>
      </w:r>
      <w:r w:rsidRPr="006E75E5">
        <w:rPr>
          <w:rStyle w:val="TitleChar"/>
          <w:rFonts w:asciiTheme="minorHAnsi" w:hAnsiTheme="minorHAnsi"/>
          <w:highlight w:val="cyan"/>
        </w:rPr>
        <w:t>Xi</w:t>
      </w:r>
      <w:r w:rsidRPr="005D6F72">
        <w:rPr>
          <w:rStyle w:val="TitleChar"/>
          <w:rFonts w:asciiTheme="minorHAnsi" w:hAnsiTheme="minorHAnsi"/>
        </w:rPr>
        <w:t xml:space="preserve"> </w:t>
      </w:r>
      <w:r w:rsidRPr="005D6F72">
        <w:rPr>
          <w:rFonts w:asciiTheme="minorHAnsi" w:hAnsiTheme="minorHAnsi"/>
          <w:sz w:val="16"/>
        </w:rPr>
        <w:t xml:space="preserve">Jinping </w:t>
      </w:r>
      <w:r w:rsidRPr="006E75E5">
        <w:rPr>
          <w:rStyle w:val="TitleChar"/>
          <w:rFonts w:asciiTheme="minorHAnsi" w:hAnsiTheme="minorHAnsi"/>
          <w:highlight w:val="cyan"/>
        </w:rPr>
        <w:t>met</w:t>
      </w:r>
      <w:r w:rsidRPr="005D6F72">
        <w:rPr>
          <w:rFonts w:asciiTheme="minorHAnsi" w:hAnsiTheme="minorHAnsi"/>
          <w:sz w:val="16"/>
        </w:rPr>
        <w:t xml:space="preserve"> in California </w:t>
      </w:r>
      <w:r w:rsidRPr="006E75E5">
        <w:rPr>
          <w:rStyle w:val="TitleChar"/>
          <w:rFonts w:asciiTheme="minorHAnsi" w:hAnsiTheme="minorHAnsi"/>
          <w:highlight w:val="cyan"/>
        </w:rPr>
        <w:t>to</w:t>
      </w:r>
      <w:r w:rsidRPr="005D6F72">
        <w:rPr>
          <w:rFonts w:asciiTheme="minorHAnsi" w:hAnsiTheme="minorHAnsi"/>
          <w:sz w:val="16"/>
        </w:rPr>
        <w:t xml:space="preserve"> discuss cyber espionage and territorial claims in the Pacific Rim. While tension on these topics has hogged the headlines, the </w:t>
      </w:r>
      <w:r w:rsidRPr="006E75E5">
        <w:rPr>
          <w:rStyle w:val="TitleChar"/>
          <w:rFonts w:asciiTheme="minorHAnsi" w:hAnsiTheme="minorHAnsi"/>
          <w:highlight w:val="cyan"/>
        </w:rPr>
        <w:t>fight for influence in</w:t>
      </w:r>
      <w:r w:rsidRPr="005D6F72">
        <w:rPr>
          <w:rFonts w:asciiTheme="minorHAnsi" w:hAnsiTheme="minorHAnsi"/>
          <w:sz w:val="16"/>
        </w:rPr>
        <w:t xml:space="preserve"> another area could be even more important—</w:t>
      </w:r>
      <w:r w:rsidRPr="006E75E5">
        <w:rPr>
          <w:rStyle w:val="TitleChar"/>
          <w:rFonts w:asciiTheme="minorHAnsi" w:hAnsiTheme="minorHAnsi"/>
          <w:highlight w:val="cyan"/>
        </w:rPr>
        <w:t>Latin America.</w:t>
      </w:r>
      <w:r w:rsidRPr="005D6F72">
        <w:rPr>
          <w:rFonts w:asciiTheme="minorHAnsi" w:hAnsiTheme="minorHAnsi"/>
          <w:sz w:val="16"/>
        </w:rPr>
        <w:t xml:space="preserve"> Other emerging markets in Africa, where China has an overwhelming influence due to foreign direct investment in mining and oil, also offer economic opportunities, but </w:t>
      </w:r>
      <w:r w:rsidRPr="006E75E5">
        <w:rPr>
          <w:rStyle w:val="TitleChar"/>
          <w:rFonts w:asciiTheme="minorHAnsi" w:hAnsiTheme="minorHAnsi"/>
          <w:highlight w:val="cyan"/>
        </w:rPr>
        <w:t>Latin America has an abundance of natural resources</w:t>
      </w:r>
      <w:r w:rsidRPr="005D6F72">
        <w:rPr>
          <w:rStyle w:val="TitleChar"/>
          <w:rFonts w:asciiTheme="minorHAnsi" w:hAnsiTheme="minorHAnsi"/>
        </w:rPr>
        <w:t xml:space="preserve">, greater purchasing power, </w:t>
      </w:r>
      <w:r w:rsidRPr="006E75E5">
        <w:rPr>
          <w:rStyle w:val="TitleChar"/>
          <w:rFonts w:asciiTheme="minorHAnsi" w:hAnsiTheme="minorHAnsi"/>
          <w:highlight w:val="cyan"/>
        </w:rPr>
        <w:t>and geographic proximity to the United States</w:t>
      </w:r>
      <w:r w:rsidRPr="005D6F72">
        <w:rPr>
          <w:rStyle w:val="TitleChar"/>
          <w:rFonts w:asciiTheme="minorHAnsi" w:hAnsiTheme="minorHAnsi"/>
        </w:rPr>
        <w:t>, which has long considered Latin America as its “backyard.”</w:t>
      </w:r>
    </w:p>
    <w:p w:rsidR="00EA4B76" w:rsidRPr="005D6F72" w:rsidRDefault="00EA4B76" w:rsidP="00EA4B76">
      <w:pPr>
        <w:rPr>
          <w:rStyle w:val="TitleChar"/>
          <w:rFonts w:asciiTheme="minorHAnsi" w:hAnsiTheme="minorHAnsi"/>
        </w:rPr>
      </w:pPr>
      <w:r w:rsidRPr="006E75E5">
        <w:rPr>
          <w:rStyle w:val="TitleChar"/>
          <w:rFonts w:asciiTheme="minorHAnsi" w:hAnsiTheme="minorHAnsi"/>
          <w:highlight w:val="cyan"/>
        </w:rPr>
        <w:t>The key question</w:t>
      </w:r>
      <w:r w:rsidRPr="005D6F72">
        <w:rPr>
          <w:rStyle w:val="TitleChar"/>
          <w:rFonts w:asciiTheme="minorHAnsi" w:hAnsiTheme="minorHAnsi"/>
        </w:rPr>
        <w:t xml:space="preserve"> now </w:t>
      </w:r>
      <w:r w:rsidRPr="006E75E5">
        <w:rPr>
          <w:rStyle w:val="TitleChar"/>
          <w:rFonts w:asciiTheme="minorHAnsi" w:hAnsiTheme="minorHAnsi"/>
          <w:highlight w:val="cyan"/>
        </w:rPr>
        <w:t>is will Latin American countries lean more toward China or the U</w:t>
      </w:r>
      <w:r w:rsidRPr="006E75E5">
        <w:rPr>
          <w:rFonts w:asciiTheme="minorHAnsi" w:hAnsiTheme="minorHAnsi"/>
          <w:sz w:val="16"/>
          <w:highlight w:val="cyan"/>
        </w:rPr>
        <w:t xml:space="preserve">nited </w:t>
      </w:r>
      <w:r w:rsidRPr="006E75E5">
        <w:rPr>
          <w:rStyle w:val="TitleChar"/>
          <w:rFonts w:asciiTheme="minorHAnsi" w:hAnsiTheme="minorHAnsi"/>
          <w:highlight w:val="cyan"/>
        </w:rPr>
        <w:t>S</w:t>
      </w:r>
      <w:r w:rsidRPr="006E75E5">
        <w:rPr>
          <w:rFonts w:asciiTheme="minorHAnsi" w:hAnsiTheme="minorHAnsi"/>
          <w:sz w:val="16"/>
          <w:highlight w:val="cyan"/>
        </w:rPr>
        <w:t>tates</w:t>
      </w:r>
      <w:r w:rsidRPr="005D6F72">
        <w:rPr>
          <w:rFonts w:asciiTheme="minorHAnsi" w:hAnsiTheme="minorHAnsi"/>
          <w:sz w:val="16"/>
        </w:rPr>
        <w:t xml:space="preserve">, or will it find a way to balance the two against each other? Right now, </w:t>
      </w:r>
      <w:r w:rsidRPr="005D6F72">
        <w:rPr>
          <w:rStyle w:val="TitleChar"/>
          <w:rFonts w:asciiTheme="minorHAnsi" w:hAnsiTheme="minorHAnsi"/>
        </w:rPr>
        <w:t>Latin American countries are increasingly confident thanks to burgeoning economic and political integration by way of trading blocs, and they're demanding to be treated as an equal player.</w:t>
      </w:r>
    </w:p>
    <w:p w:rsidR="00EA4B76" w:rsidRPr="005D6F72" w:rsidRDefault="00EA4B76" w:rsidP="00EA4B76">
      <w:pPr>
        <w:rPr>
          <w:rFonts w:asciiTheme="minorHAnsi" w:hAnsiTheme="minorHAnsi"/>
          <w:sz w:val="16"/>
        </w:rPr>
      </w:pPr>
      <w:r w:rsidRPr="005D6F72">
        <w:rPr>
          <w:rStyle w:val="TitleChar"/>
          <w:rFonts w:asciiTheme="minorHAnsi" w:hAnsiTheme="minorHAnsi"/>
        </w:rPr>
        <w:t xml:space="preserve">As a sign of its growing importance, </w:t>
      </w:r>
      <w:r w:rsidRPr="006E75E5">
        <w:rPr>
          <w:rStyle w:val="TitleChar"/>
          <w:rFonts w:asciiTheme="minorHAnsi" w:hAnsiTheme="minorHAnsi"/>
          <w:highlight w:val="cyan"/>
        </w:rPr>
        <w:t>China and the United States have courted Latin America more than usual</w:t>
      </w:r>
      <w:r w:rsidRPr="005D6F72">
        <w:rPr>
          <w:rStyle w:val="TitleChar"/>
          <w:rFonts w:asciiTheme="minorHAnsi" w:hAnsiTheme="minorHAnsi"/>
        </w:rPr>
        <w:t>.</w:t>
      </w:r>
      <w:r w:rsidRPr="005D6F72">
        <w:rPr>
          <w:rFonts w:asciiTheme="minorHAnsi" w:hAnsiTheme="minorHAnsi"/>
          <w:sz w:val="16"/>
        </w:rPr>
        <w:t xml:space="preserve"> In May, President Barack </w:t>
      </w:r>
      <w:r w:rsidRPr="005D6F72">
        <w:rPr>
          <w:rStyle w:val="TitleChar"/>
          <w:rFonts w:asciiTheme="minorHAnsi" w:hAnsiTheme="minorHAnsi"/>
        </w:rPr>
        <w:t>Obama visited Mexico</w:t>
      </w:r>
      <w:r w:rsidRPr="005D6F72">
        <w:rPr>
          <w:rFonts w:asciiTheme="minorHAnsi" w:hAnsiTheme="minorHAnsi"/>
          <w:sz w:val="16"/>
        </w:rPr>
        <w:t xml:space="preserve"> and Costa Rica while Vice President Joe Biden visited Colombia, Brazil, and Trinidad and Tobago. </w:t>
      </w:r>
      <w:r w:rsidRPr="005D6F72">
        <w:rPr>
          <w:rStyle w:val="TitleChar"/>
          <w:rFonts w:asciiTheme="minorHAnsi" w:hAnsiTheme="minorHAnsi"/>
        </w:rPr>
        <w:t>Shortly after</w:t>
      </w:r>
      <w:r w:rsidRPr="005D6F72">
        <w:rPr>
          <w:rFonts w:asciiTheme="minorHAnsi" w:hAnsiTheme="minorHAnsi"/>
          <w:sz w:val="16"/>
        </w:rPr>
        <w:t xml:space="preserve"> these trips, President </w:t>
      </w:r>
      <w:r w:rsidRPr="005D6F72">
        <w:rPr>
          <w:rStyle w:val="TitleChar"/>
          <w:rFonts w:asciiTheme="minorHAnsi" w:hAnsiTheme="minorHAnsi"/>
        </w:rPr>
        <w:t>Xi went to Mexico</w:t>
      </w:r>
      <w:r w:rsidRPr="005D6F72">
        <w:rPr>
          <w:rFonts w:asciiTheme="minorHAnsi" w:hAnsiTheme="minorHAnsi"/>
          <w:sz w:val="16"/>
        </w:rPr>
        <w:t xml:space="preserve"> and Costa Rica to foster economic cooperation.</w:t>
      </w:r>
    </w:p>
    <w:p w:rsidR="00EA4B76" w:rsidRPr="005D6F72" w:rsidRDefault="00EA4B76" w:rsidP="00EA4B76">
      <w:pPr>
        <w:rPr>
          <w:rFonts w:asciiTheme="minorHAnsi" w:hAnsiTheme="minorHAnsi"/>
          <w:sz w:val="16"/>
        </w:rPr>
      </w:pPr>
      <w:r w:rsidRPr="006E75E5">
        <w:rPr>
          <w:rStyle w:val="TitleChar"/>
          <w:rFonts w:asciiTheme="minorHAnsi" w:hAnsiTheme="minorHAnsi"/>
          <w:highlight w:val="cyan"/>
        </w:rPr>
        <w:t>China’s active involvement in Latin American geopolitics can be traced back</w:t>
      </w:r>
      <w:r w:rsidRPr="005D6F72">
        <w:rPr>
          <w:rStyle w:val="TitleChar"/>
          <w:rFonts w:asciiTheme="minorHAnsi" w:hAnsiTheme="minorHAnsi"/>
        </w:rPr>
        <w:t xml:space="preserve"> to 2009.</w:t>
      </w:r>
      <w:r w:rsidRPr="005D6F72">
        <w:rPr>
          <w:rFonts w:asciiTheme="minorHAnsi" w:hAnsiTheme="minorHAnsi"/>
          <w:sz w:val="16"/>
        </w:rPr>
        <w:t xml:space="preserve"> Chinalco, China’s largest mining company, signed a $2.2 billion deal with Peru to build the Toromocho mine and a $70 million wharf in the Callao port. Since then, Peru has sent 18.3 percent of its exports to China, making China Peru’s largest trading partner. China’s imports to Peru, however, rank second with 13.7 percent of the market while the United States holds first place with 24.5 percent.</w:t>
      </w:r>
    </w:p>
    <w:p w:rsidR="00EA4B76" w:rsidRPr="005D6F72" w:rsidRDefault="00EA4B76" w:rsidP="00EA4B76">
      <w:pPr>
        <w:rPr>
          <w:rFonts w:asciiTheme="minorHAnsi" w:hAnsiTheme="minorHAnsi"/>
          <w:sz w:val="16"/>
        </w:rPr>
      </w:pPr>
      <w:r w:rsidRPr="006E75E5">
        <w:rPr>
          <w:rStyle w:val="TitleChar"/>
          <w:rFonts w:asciiTheme="minorHAnsi" w:hAnsiTheme="minorHAnsi"/>
          <w:highlight w:val="cyan"/>
        </w:rPr>
        <w:t>China has the upper hand with the Latin American leftist countries</w:t>
      </w:r>
      <w:r w:rsidRPr="005D6F72">
        <w:rPr>
          <w:rStyle w:val="TitleChar"/>
          <w:rFonts w:asciiTheme="minorHAnsi" w:hAnsiTheme="minorHAnsi"/>
        </w:rPr>
        <w:t xml:space="preserve"> in terms of infrastructure and technology.</w:t>
      </w:r>
      <w:r w:rsidRPr="005D6F72">
        <w:rPr>
          <w:rFonts w:asciiTheme="minorHAnsi" w:hAnsiTheme="minorHAnsi"/>
          <w:sz w:val="16"/>
        </w:rPr>
        <w:t xml:space="preserve"> In 2009, Chinese telephone manufacturer ZTE played an instrumental role in assembling the first mobile phone in Venezuela known as “El Vergatario” (Venezuela slang for optimal). Former President Hugo Chávez introduced this new phone to low-income families making it the world’s cheapest phone ($6.99 for a handset). Additionally, China landed rail construction projects in Argentina and Venezuela and has become a major buyer of farm products and metal in South America. Between 2011 and 2012, China purchased nearly 58.02 million tons of soy from Argentina, up from 52 million in 2011 and 2010.</w:t>
      </w:r>
    </w:p>
    <w:p w:rsidR="001020AF" w:rsidRPr="005D6F72" w:rsidRDefault="001020AF" w:rsidP="001020AF">
      <w:pPr>
        <w:pStyle w:val="Heading4"/>
        <w:rPr>
          <w:rFonts w:asciiTheme="minorHAnsi" w:hAnsiTheme="minorHAnsi"/>
        </w:rPr>
      </w:pPr>
      <w:r w:rsidRPr="005D6F72">
        <w:rPr>
          <w:rFonts w:asciiTheme="minorHAnsi" w:hAnsiTheme="minorHAnsi"/>
        </w:rPr>
        <w:t>China presence in Latin America leads to US-China conflict</w:t>
      </w:r>
    </w:p>
    <w:p w:rsidR="001020AF" w:rsidRPr="005D6F72" w:rsidRDefault="001020AF" w:rsidP="001020AF">
      <w:pPr>
        <w:rPr>
          <w:rFonts w:asciiTheme="minorHAnsi" w:hAnsiTheme="minorHAnsi"/>
        </w:rPr>
      </w:pPr>
      <w:r w:rsidRPr="005D6F72">
        <w:rPr>
          <w:rFonts w:asciiTheme="minorHAnsi" w:hAnsiTheme="minorHAnsi"/>
          <w:b/>
        </w:rPr>
        <w:t>Ellis 5</w:t>
      </w:r>
      <w:r w:rsidRPr="005D6F72">
        <w:rPr>
          <w:rFonts w:asciiTheme="minorHAnsi" w:hAnsiTheme="minorHAnsi"/>
        </w:rPr>
        <w:t xml:space="preserve"> (R. Evan, expert who focuses on defense transformation and Latin American security issues, U.S. NATIONAL SECURITY IMPLICATIONS OF CHINESE INVOLVEMENT IN LATIN AMERICA, June 2005, </w:t>
      </w:r>
      <w:hyperlink r:id="rId9" w:history="1">
        <w:r w:rsidRPr="005D6F72">
          <w:rPr>
            <w:rStyle w:val="Hyperlink"/>
            <w:rFonts w:asciiTheme="minorHAnsi" w:hAnsiTheme="minorHAnsi"/>
          </w:rPr>
          <w:t>http://www.strategicstudiesinstitute.army.mil/pdffiles/pub606.pdf</w:t>
        </w:r>
      </w:hyperlink>
      <w:r w:rsidRPr="005D6F72">
        <w:rPr>
          <w:rFonts w:asciiTheme="minorHAnsi" w:hAnsiTheme="minorHAnsi"/>
        </w:rPr>
        <w:t xml:space="preserve"> an associate with Booz, Allen &amp; Hamilton, Inc.)//MM</w:t>
      </w:r>
    </w:p>
    <w:p w:rsidR="001020AF" w:rsidRPr="005D6F72" w:rsidRDefault="001020AF" w:rsidP="001020AF">
      <w:pPr>
        <w:rPr>
          <w:rFonts w:asciiTheme="minorHAnsi" w:hAnsiTheme="minorHAnsi"/>
          <w:b/>
          <w:u w:val="single"/>
        </w:rPr>
      </w:pPr>
      <w:r w:rsidRPr="005D6F72">
        <w:rPr>
          <w:rFonts w:asciiTheme="minorHAnsi" w:hAnsiTheme="minorHAnsi"/>
          <w:sz w:val="16"/>
        </w:rPr>
        <w:t xml:space="preserve">IMPLICATIONS FOR THE REGION AND U.S. NATIONAL SECURITY </w:t>
      </w:r>
      <w:r w:rsidRPr="005D6F72">
        <w:rPr>
          <w:rFonts w:asciiTheme="minorHAnsi" w:hAnsiTheme="minorHAnsi"/>
          <w:b/>
          <w:u w:val="single"/>
        </w:rPr>
        <w:t xml:space="preserve">It is not necessary to postulate Chinese troops and bases in Latin America in order to conclude that </w:t>
      </w:r>
      <w:r w:rsidRPr="006E75E5">
        <w:rPr>
          <w:rFonts w:asciiTheme="minorHAnsi" w:hAnsiTheme="minorHAnsi"/>
          <w:b/>
          <w:highlight w:val="cyan"/>
          <w:u w:val="single"/>
        </w:rPr>
        <w:t>an expanded Chinese presence in the region has enormous consequences for U.S. national security</w:t>
      </w:r>
      <w:r w:rsidRPr="005D6F72">
        <w:rPr>
          <w:rFonts w:asciiTheme="minorHAnsi" w:hAnsiTheme="minorHAnsi"/>
          <w:sz w:val="16"/>
        </w:rPr>
        <w:t xml:space="preserve">, and as such, warrants serious examination. During the past century, the U.S. military was deeply engaged in the politics of Asia, consistent with the view that such global engagement made our own hemisphere more secure. </w:t>
      </w:r>
      <w:r w:rsidRPr="005D6F72">
        <w:rPr>
          <w:rFonts w:asciiTheme="minorHAnsi" w:hAnsiTheme="minorHAnsi"/>
          <w:b/>
          <w:u w:val="single"/>
        </w:rPr>
        <w:t>In the present century</w:t>
      </w:r>
      <w:r w:rsidRPr="005D6F72">
        <w:rPr>
          <w:rFonts w:asciiTheme="minorHAnsi" w:hAnsiTheme="minorHAnsi"/>
          <w:sz w:val="16"/>
        </w:rPr>
        <w:t xml:space="preserve">, by contrast, </w:t>
      </w:r>
      <w:r w:rsidRPr="006E75E5">
        <w:rPr>
          <w:rFonts w:asciiTheme="minorHAnsi" w:hAnsiTheme="minorHAnsi"/>
          <w:b/>
          <w:highlight w:val="cyan"/>
          <w:u w:val="single"/>
        </w:rPr>
        <w:t>the United States repeatedly will be forced to choose how much Chinese engagement in our own hemisphere we can afford to ignore on the grounds that it does not constitute an “immediate threat.”</w:t>
      </w:r>
    </w:p>
    <w:p w:rsidR="001020AF" w:rsidRPr="005D6F72" w:rsidRDefault="001020AF" w:rsidP="00EA4B76">
      <w:pPr>
        <w:rPr>
          <w:rFonts w:asciiTheme="minorHAnsi" w:hAnsiTheme="minorHAnsi"/>
          <w:sz w:val="16"/>
        </w:rPr>
      </w:pPr>
      <w:r w:rsidRPr="005D6F72">
        <w:rPr>
          <w:rFonts w:asciiTheme="minorHAnsi" w:hAnsiTheme="minorHAnsi"/>
          <w:sz w:val="16"/>
        </w:rPr>
        <w:t xml:space="preserve">In general, </w:t>
      </w:r>
      <w:r w:rsidRPr="005D6F72">
        <w:rPr>
          <w:rFonts w:asciiTheme="minorHAnsi" w:hAnsiTheme="minorHAnsi"/>
          <w:b/>
          <w:u w:val="single"/>
        </w:rPr>
        <w:t xml:space="preserve">the </w:t>
      </w:r>
      <w:r w:rsidRPr="006E75E5">
        <w:rPr>
          <w:rFonts w:asciiTheme="minorHAnsi" w:hAnsiTheme="minorHAnsi"/>
          <w:b/>
          <w:highlight w:val="cyan"/>
          <w:u w:val="single"/>
        </w:rPr>
        <w:t>Chinese presence in Latin America reﬂects signiﬁcant erosion in the relative power and geopolitical position</w:t>
      </w:r>
      <w:r w:rsidRPr="005D6F72">
        <w:rPr>
          <w:rFonts w:asciiTheme="minorHAnsi" w:hAnsiTheme="minorHAnsi"/>
          <w:b/>
          <w:u w:val="single"/>
        </w:rPr>
        <w:t xml:space="preserve"> of the U</w:t>
      </w:r>
      <w:r w:rsidRPr="005D6F72">
        <w:rPr>
          <w:rFonts w:asciiTheme="minorHAnsi" w:hAnsiTheme="minorHAnsi"/>
          <w:sz w:val="16"/>
        </w:rPr>
        <w:t xml:space="preserve">nited </w:t>
      </w:r>
      <w:r w:rsidRPr="005D6F72">
        <w:rPr>
          <w:rFonts w:asciiTheme="minorHAnsi" w:hAnsiTheme="minorHAnsi"/>
          <w:b/>
          <w:u w:val="single"/>
        </w:rPr>
        <w:t>S</w:t>
      </w:r>
      <w:r w:rsidRPr="005D6F72">
        <w:rPr>
          <w:rFonts w:asciiTheme="minorHAnsi" w:hAnsiTheme="minorHAnsi"/>
          <w:sz w:val="16"/>
        </w:rPr>
        <w:t xml:space="preserve">tates, and the advent of a new century in which the United States is preoccupied about Chinese adventurism in the Americas, balancing out traditional Chinese concerns about the U.S. presence in Asia. </w:t>
      </w:r>
      <w:r w:rsidRPr="006E75E5">
        <w:rPr>
          <w:rFonts w:asciiTheme="minorHAnsi" w:hAnsiTheme="minorHAnsi"/>
          <w:b/>
          <w:highlight w:val="cyan"/>
          <w:u w:val="single"/>
        </w:rPr>
        <w:t>The</w:t>
      </w:r>
      <w:r w:rsidRPr="005D6F72">
        <w:rPr>
          <w:rFonts w:asciiTheme="minorHAnsi" w:hAnsiTheme="minorHAnsi"/>
          <w:sz w:val="16"/>
        </w:rPr>
        <w:t xml:space="preserve"> dynamics and potential </w:t>
      </w:r>
      <w:r w:rsidRPr="006E75E5">
        <w:rPr>
          <w:rFonts w:asciiTheme="minorHAnsi" w:hAnsiTheme="minorHAnsi"/>
          <w:b/>
          <w:highlight w:val="cyan"/>
          <w:u w:val="single"/>
        </w:rPr>
        <w:t>consequences of these trends</w:t>
      </w:r>
      <w:r w:rsidRPr="005D6F72">
        <w:rPr>
          <w:rFonts w:asciiTheme="minorHAnsi" w:hAnsiTheme="minorHAnsi"/>
          <w:b/>
          <w:u w:val="single"/>
        </w:rPr>
        <w:t xml:space="preserve"> </w:t>
      </w:r>
      <w:r w:rsidRPr="005D6F72">
        <w:rPr>
          <w:rFonts w:asciiTheme="minorHAnsi" w:hAnsiTheme="minorHAnsi"/>
          <w:sz w:val="16"/>
        </w:rPr>
        <w:t xml:space="preserve">range from economic damage to the United States to the potential for signiﬁcant crises which, </w:t>
      </w:r>
      <w:r w:rsidRPr="005D6F72">
        <w:rPr>
          <w:rFonts w:asciiTheme="minorHAnsi" w:hAnsiTheme="minorHAnsi"/>
          <w:b/>
          <w:u w:val="single"/>
        </w:rPr>
        <w:t xml:space="preserve">if mismanaged, </w:t>
      </w:r>
      <w:r w:rsidRPr="006E75E5">
        <w:rPr>
          <w:rFonts w:asciiTheme="minorHAnsi" w:hAnsiTheme="minorHAnsi"/>
          <w:b/>
          <w:highlight w:val="cyan"/>
          <w:u w:val="single"/>
        </w:rPr>
        <w:t>could bring about direct conﬂict between the U</w:t>
      </w:r>
      <w:r w:rsidRPr="006E75E5">
        <w:rPr>
          <w:rFonts w:asciiTheme="minorHAnsi" w:hAnsiTheme="minorHAnsi"/>
          <w:sz w:val="16"/>
          <w:highlight w:val="cyan"/>
        </w:rPr>
        <w:t xml:space="preserve">nited </w:t>
      </w:r>
      <w:r w:rsidRPr="006E75E5">
        <w:rPr>
          <w:rFonts w:asciiTheme="minorHAnsi" w:hAnsiTheme="minorHAnsi"/>
          <w:b/>
          <w:highlight w:val="cyan"/>
          <w:u w:val="single"/>
        </w:rPr>
        <w:t>S</w:t>
      </w:r>
      <w:r w:rsidRPr="006E75E5">
        <w:rPr>
          <w:rFonts w:asciiTheme="minorHAnsi" w:hAnsiTheme="minorHAnsi"/>
          <w:sz w:val="16"/>
          <w:highlight w:val="cyan"/>
        </w:rPr>
        <w:t xml:space="preserve">tates </w:t>
      </w:r>
      <w:r w:rsidRPr="006E75E5">
        <w:rPr>
          <w:rFonts w:asciiTheme="minorHAnsi" w:hAnsiTheme="minorHAnsi"/>
          <w:b/>
          <w:highlight w:val="cyan"/>
          <w:u w:val="single"/>
        </w:rPr>
        <w:t>and China in this hemisphere</w:t>
      </w:r>
      <w:r w:rsidRPr="005D6F72">
        <w:rPr>
          <w:rFonts w:asciiTheme="minorHAnsi" w:hAnsiTheme="minorHAnsi"/>
          <w:sz w:val="16"/>
        </w:rPr>
        <w:t>. Some of the most immediate consequences of the current Chinese engagement in Latin America involve the economic security of the United States and the livelihood of U.S. citizens. To the extent that Latin American countries sign free trade agreements both with China and with the United States, American markets will become increasingly open to duty free Chinese products―something that China has never been able to obtain through direct negotiations with the United States.129 The free trade accord that Chile has negotiated with the United States, for example, in combination with the one that Chile is currently negotiating with China, raises the possibility that Chile (or other Latin American nations pursuing similar agreements) could be used as a “pass through,” country, by which Chinese goods were sold without tariffs to U.S. markets. Although the U.S.-led initiative for a Free Trade Area of the Americas (FTAA) is currently experiencing difﬁculties, its achievement would compound U.S. vulnerability to this Chinese competition.</w:t>
      </w:r>
    </w:p>
    <w:p w:rsidR="00EA4B76" w:rsidRPr="005D6F72" w:rsidRDefault="00EA4B76" w:rsidP="00EA4B76">
      <w:pPr>
        <w:pStyle w:val="Heading3"/>
        <w:rPr>
          <w:rFonts w:asciiTheme="minorHAnsi" w:hAnsiTheme="minorHAnsi"/>
        </w:rPr>
      </w:pPr>
      <w:r w:rsidRPr="005D6F72">
        <w:rPr>
          <w:rFonts w:asciiTheme="minorHAnsi" w:hAnsiTheme="minorHAnsi"/>
        </w:rPr>
        <w:t>Economic Freedom</w:t>
      </w:r>
    </w:p>
    <w:p w:rsidR="00EA4B76" w:rsidRPr="005D6F72" w:rsidRDefault="0008109C" w:rsidP="00EA4B76">
      <w:pPr>
        <w:pStyle w:val="Heading4"/>
        <w:rPr>
          <w:rFonts w:asciiTheme="minorHAnsi" w:hAnsiTheme="minorHAnsi"/>
        </w:rPr>
      </w:pPr>
      <w:r w:rsidRPr="005D6F72">
        <w:rPr>
          <w:rFonts w:asciiTheme="minorHAnsi" w:hAnsiTheme="minorHAnsi"/>
        </w:rPr>
        <w:t>Chávez’s</w:t>
      </w:r>
      <w:r w:rsidR="00EA4B76" w:rsidRPr="005D6F72">
        <w:rPr>
          <w:rFonts w:asciiTheme="minorHAnsi" w:hAnsiTheme="minorHAnsi"/>
        </w:rPr>
        <w:t xml:space="preserve"> economic policy forced repression and destruction of economic freedom – stats prove that only </w:t>
      </w:r>
      <w:r w:rsidR="00EA4B76" w:rsidRPr="005D6F72">
        <w:rPr>
          <w:rFonts w:asciiTheme="minorHAnsi" w:hAnsiTheme="minorHAnsi"/>
          <w:i/>
          <w:u w:val="single"/>
        </w:rPr>
        <w:t>economic reform</w:t>
      </w:r>
      <w:r w:rsidR="00EA4B76" w:rsidRPr="005D6F72">
        <w:rPr>
          <w:rFonts w:asciiTheme="minorHAnsi" w:hAnsiTheme="minorHAnsi"/>
        </w:rPr>
        <w:t xml:space="preserve"> solves</w:t>
      </w:r>
    </w:p>
    <w:p w:rsidR="00EA4B76" w:rsidRPr="005D6F72" w:rsidRDefault="00EA4B76" w:rsidP="00EA4B76">
      <w:pPr>
        <w:rPr>
          <w:rFonts w:asciiTheme="minorHAnsi" w:hAnsiTheme="minorHAnsi"/>
        </w:rPr>
      </w:pPr>
      <w:r w:rsidRPr="005D6F72">
        <w:rPr>
          <w:rStyle w:val="StyleStyleBold12pt"/>
          <w:rFonts w:asciiTheme="minorHAnsi" w:hAnsiTheme="minorHAnsi"/>
          <w:sz w:val="28"/>
        </w:rPr>
        <w:t xml:space="preserve">Roberts and Daga, ’13 </w:t>
      </w:r>
      <w:r w:rsidRPr="005D6F72">
        <w:rPr>
          <w:rFonts w:asciiTheme="minorHAnsi" w:hAnsiTheme="minorHAnsi"/>
          <w:sz w:val="16"/>
          <w:szCs w:val="16"/>
        </w:rPr>
        <w:t>James M., primary responsibility as The Heritage Foundation's lead expert in economic freedom and growth is to produce the Index of Economic Freedom co-published by Heritage and The Wall Street Journal. Roberts also studies economic and political issues in Latin America and Europe, Sergio, promotes economic freedom in Latin American nations as a visiting senior policy analyst in The Heritage Foundation's Center for International Trade and Economics. Among his tools is Heritage's flagship publication, the annual Index of Economic Freedom, 4/15/13, http://www.heritage.org/research/reports/2013/04/venezuela-us-should-push-president-maduro-toward-economic-freedom, “Venezuela: U.S. Should Push President Maduro Toward Economic Freedom,” ADM</w:t>
      </w:r>
    </w:p>
    <w:p w:rsidR="00EA4B76" w:rsidRPr="005D6F72" w:rsidRDefault="00EA4B76" w:rsidP="00EA4B76">
      <w:pPr>
        <w:rPr>
          <w:rFonts w:asciiTheme="minorHAnsi" w:hAnsiTheme="minorHAnsi"/>
          <w:sz w:val="16"/>
        </w:rPr>
      </w:pPr>
      <w:r w:rsidRPr="005D6F72">
        <w:rPr>
          <w:rStyle w:val="StyleBoldUnderline"/>
          <w:rFonts w:asciiTheme="minorHAnsi" w:hAnsiTheme="minorHAnsi"/>
        </w:rPr>
        <w:t>The foundations of economic freedom in Venezuela have crumbled</w:t>
      </w:r>
      <w:r w:rsidRPr="005D6F72">
        <w:rPr>
          <w:rFonts w:asciiTheme="minorHAnsi" w:hAnsiTheme="minorHAnsi"/>
          <w:sz w:val="16"/>
        </w:rPr>
        <w:t xml:space="preserve">. When Chavez took office in 1999, </w:t>
      </w:r>
      <w:r w:rsidRPr="005D6F72">
        <w:rPr>
          <w:rStyle w:val="StyleBoldUnderline"/>
          <w:rFonts w:asciiTheme="minorHAnsi" w:hAnsiTheme="minorHAnsi"/>
        </w:rPr>
        <w:t>Venezuela scored 54 out of 100 possible points in The</w:t>
      </w:r>
      <w:r w:rsidRPr="005D6F72">
        <w:rPr>
          <w:rFonts w:asciiTheme="minorHAnsi" w:hAnsiTheme="minorHAnsi"/>
          <w:sz w:val="16"/>
        </w:rPr>
        <w:t xml:space="preserve"> Heritage Foundation/Wall Street Journal’s annual </w:t>
      </w:r>
      <w:r w:rsidRPr="005D6F72">
        <w:rPr>
          <w:rStyle w:val="StyleBoldUnderline"/>
          <w:rFonts w:asciiTheme="minorHAnsi" w:hAnsiTheme="minorHAnsi"/>
        </w:rPr>
        <w:t>Index of Economic Freedom. Today, however</w:t>
      </w:r>
      <w:r w:rsidRPr="005D6F72">
        <w:rPr>
          <w:rFonts w:asciiTheme="minorHAnsi" w:hAnsiTheme="minorHAnsi"/>
          <w:sz w:val="16"/>
        </w:rPr>
        <w:t xml:space="preserve">, after 14 years of Chavez’s soft authoritarian populism, </w:t>
      </w:r>
      <w:r w:rsidRPr="005D6F72">
        <w:rPr>
          <w:rStyle w:val="StyleBoldUnderline"/>
          <w:rFonts w:asciiTheme="minorHAnsi" w:hAnsiTheme="minorHAnsi"/>
        </w:rPr>
        <w:t>Venezuela merits a score of just 36 points</w:t>
      </w:r>
      <w:r w:rsidRPr="005D6F72">
        <w:rPr>
          <w:rFonts w:asciiTheme="minorHAnsi" w:hAnsiTheme="minorHAnsi"/>
          <w:sz w:val="16"/>
        </w:rPr>
        <w:t xml:space="preserve">. This nearly 20-point plunge is among the most severe ever recorded by a country in the history of the Index. </w:t>
      </w:r>
      <w:r w:rsidRPr="005D6F72">
        <w:rPr>
          <w:rStyle w:val="StyleBoldUnderline"/>
          <w:rFonts w:asciiTheme="minorHAnsi" w:hAnsiTheme="minorHAnsi"/>
        </w:rPr>
        <w:t>Its</w:t>
      </w:r>
      <w:r w:rsidRPr="005D6F72">
        <w:rPr>
          <w:rFonts w:asciiTheme="minorHAnsi" w:hAnsiTheme="minorHAnsi"/>
          <w:sz w:val="16"/>
        </w:rPr>
        <w:t xml:space="preserve"> 2013 </w:t>
      </w:r>
      <w:r w:rsidRPr="005D6F72">
        <w:rPr>
          <w:rStyle w:val="StyleBoldUnderline"/>
          <w:rFonts w:asciiTheme="minorHAnsi" w:hAnsiTheme="minorHAnsi"/>
        </w:rPr>
        <w:t>rank</w:t>
      </w:r>
      <w:r w:rsidRPr="005D6F72">
        <w:rPr>
          <w:rFonts w:asciiTheme="minorHAnsi" w:hAnsiTheme="minorHAnsi"/>
          <w:sz w:val="16"/>
        </w:rPr>
        <w:t>—174th out of 179 countries—</w:t>
      </w:r>
      <w:r w:rsidRPr="005D6F72">
        <w:rPr>
          <w:rStyle w:val="StyleBoldUnderline"/>
          <w:rFonts w:asciiTheme="minorHAnsi" w:hAnsiTheme="minorHAnsi"/>
        </w:rPr>
        <w:t>places Venezuela among the most repressed nations in the world</w:t>
      </w:r>
      <w:r w:rsidRPr="005D6F72">
        <w:rPr>
          <w:rFonts w:asciiTheme="minorHAnsi" w:hAnsiTheme="minorHAnsi"/>
          <w:sz w:val="16"/>
        </w:rPr>
        <w:t xml:space="preserve">.[2] </w:t>
      </w:r>
      <w:r w:rsidRPr="005D6F72">
        <w:rPr>
          <w:rStyle w:val="StyleBoldUnderline"/>
          <w:rFonts w:asciiTheme="minorHAnsi" w:hAnsiTheme="minorHAnsi"/>
        </w:rPr>
        <w:t>Venezuela’s dismal economic freedom score is reflected in statistics that translate into real-time hardship</w:t>
      </w:r>
      <w:r w:rsidRPr="005D6F72">
        <w:rPr>
          <w:rFonts w:asciiTheme="minorHAnsi" w:hAnsiTheme="minorHAnsi"/>
          <w:sz w:val="16"/>
        </w:rPr>
        <w:t xml:space="preserve"> for Venezuelans, </w:t>
      </w:r>
      <w:r w:rsidRPr="005D6F72">
        <w:rPr>
          <w:rStyle w:val="StyleBoldUnderline"/>
          <w:rFonts w:asciiTheme="minorHAnsi" w:hAnsiTheme="minorHAnsi"/>
        </w:rPr>
        <w:t>who must spend more of their incomes on higher prices for necessities</w:t>
      </w:r>
      <w:r w:rsidRPr="005D6F72">
        <w:rPr>
          <w:rFonts w:asciiTheme="minorHAnsi" w:hAnsiTheme="minorHAnsi"/>
          <w:sz w:val="16"/>
        </w:rPr>
        <w:t xml:space="preserve">—if they can find them on empty store shelves. There are scarcities of nearly all staple food and fuel products. In fact, according to the Banco Central of Venezuela’s (BCV) shortages index, Venezuela faces the most severe food shortages in four years.[3] And what food is available comes at a price: Mary O’Grady reports in The Wall Street Journal that “over the past 10 years inflation in food and nonalcoholic beverages is 1,284%.”[4] </w:t>
      </w:r>
      <w:r w:rsidRPr="005D6F72">
        <w:rPr>
          <w:rStyle w:val="StyleBoldUnderline"/>
          <w:rFonts w:asciiTheme="minorHAnsi" w:hAnsiTheme="minorHAnsi"/>
        </w:rPr>
        <w:t>Financial disequilibrium</w:t>
      </w:r>
      <w:r w:rsidRPr="005D6F72">
        <w:rPr>
          <w:rFonts w:asciiTheme="minorHAnsi" w:hAnsiTheme="minorHAnsi"/>
          <w:sz w:val="16"/>
        </w:rPr>
        <w:t xml:space="preserve"> in Venezuela </w:t>
      </w:r>
      <w:r w:rsidRPr="005D6F72">
        <w:rPr>
          <w:rStyle w:val="StyleBoldUnderline"/>
          <w:rFonts w:asciiTheme="minorHAnsi" w:hAnsiTheme="minorHAnsi"/>
        </w:rPr>
        <w:t>is the result of a sharply widening fiscal deficit</w:t>
      </w:r>
      <w:r w:rsidRPr="005D6F72">
        <w:rPr>
          <w:rFonts w:asciiTheme="minorHAnsi" w:hAnsiTheme="minorHAnsi"/>
          <w:sz w:val="16"/>
        </w:rPr>
        <w:t xml:space="preserve"> that reached almost 15 percent of gross domestic product (GDP) last year.[5] Government control of the formerly independent BCV also contributed to a massive expansion of the money supply. There are anecdotal reports in Caracas of people paying as much as 23 bolívars for one U.S. dollar in the black market as of early April. The official rate is just 6.3 bolívars per dollar—and that is after a significant 32 percent devaluation in February.[6] </w:t>
      </w:r>
      <w:r w:rsidRPr="005D6F72">
        <w:rPr>
          <w:rStyle w:val="StyleBoldUnderline"/>
          <w:rFonts w:asciiTheme="minorHAnsi" w:hAnsiTheme="minorHAnsi"/>
        </w:rPr>
        <w:t>These problems were aggravated by Chavez’s foreign adventurism</w:t>
      </w:r>
      <w:r w:rsidRPr="005D6F72">
        <w:rPr>
          <w:rFonts w:asciiTheme="minorHAnsi" w:hAnsiTheme="minorHAnsi"/>
          <w:sz w:val="16"/>
        </w:rPr>
        <w:t>—</w:t>
      </w:r>
      <w:r w:rsidRPr="005D6F72">
        <w:rPr>
          <w:rStyle w:val="StyleBoldUnderline"/>
          <w:rFonts w:asciiTheme="minorHAnsi" w:hAnsiTheme="minorHAnsi"/>
        </w:rPr>
        <w:t>which drained billions of petrodollars from the economy to keep afloat the failed economy in</w:t>
      </w:r>
      <w:r w:rsidRPr="005D6F72">
        <w:rPr>
          <w:rFonts w:asciiTheme="minorHAnsi" w:hAnsiTheme="minorHAnsi"/>
          <w:sz w:val="16"/>
        </w:rPr>
        <w:t xml:space="preserve"> Fidel Castro’s </w:t>
      </w:r>
      <w:r w:rsidRPr="005D6F72">
        <w:rPr>
          <w:rStyle w:val="StyleBoldUnderline"/>
          <w:rFonts w:asciiTheme="minorHAnsi" w:hAnsiTheme="minorHAnsi"/>
        </w:rPr>
        <w:t>Cuba</w:t>
      </w:r>
      <w:r w:rsidRPr="005D6F72">
        <w:rPr>
          <w:rFonts w:asciiTheme="minorHAnsi" w:hAnsiTheme="minorHAnsi"/>
          <w:sz w:val="16"/>
        </w:rPr>
        <w:t>—as well as generous subsidies to his Chavista cronies in the region through such schemes as ALBA and PetroCaribe.</w:t>
      </w:r>
    </w:p>
    <w:p w:rsidR="005477AD" w:rsidRPr="005D6F72" w:rsidRDefault="005477AD" w:rsidP="005477AD">
      <w:pPr>
        <w:pStyle w:val="Heading4"/>
        <w:rPr>
          <w:rFonts w:asciiTheme="minorHAnsi" w:hAnsiTheme="minorHAnsi"/>
        </w:rPr>
      </w:pPr>
      <w:r w:rsidRPr="005D6F72">
        <w:rPr>
          <w:rFonts w:asciiTheme="minorHAnsi" w:hAnsiTheme="minorHAnsi"/>
        </w:rPr>
        <w:t xml:space="preserve">Economic freedom is a </w:t>
      </w:r>
      <w:r w:rsidRPr="005D6F72">
        <w:rPr>
          <w:rFonts w:asciiTheme="minorHAnsi" w:hAnsiTheme="minorHAnsi"/>
          <w:i/>
          <w:u w:val="single"/>
        </w:rPr>
        <w:t>basic human right</w:t>
      </w:r>
      <w:r w:rsidRPr="005D6F72">
        <w:rPr>
          <w:rFonts w:asciiTheme="minorHAnsi" w:hAnsiTheme="minorHAnsi"/>
        </w:rPr>
        <w:t xml:space="preserve"> – sovereign governments have the </w:t>
      </w:r>
      <w:r w:rsidRPr="005D6F72">
        <w:rPr>
          <w:rFonts w:asciiTheme="minorHAnsi" w:hAnsiTheme="minorHAnsi"/>
          <w:i/>
          <w:u w:val="single"/>
        </w:rPr>
        <w:t>primary responsibility</w:t>
      </w:r>
      <w:r w:rsidRPr="005D6F72">
        <w:rPr>
          <w:rFonts w:asciiTheme="minorHAnsi" w:hAnsiTheme="minorHAnsi"/>
        </w:rPr>
        <w:t xml:space="preserve"> of protecting economic freedom</w:t>
      </w:r>
    </w:p>
    <w:p w:rsidR="005477AD" w:rsidRPr="005D6F72" w:rsidRDefault="005477AD" w:rsidP="005477AD">
      <w:pPr>
        <w:rPr>
          <w:rStyle w:val="StyleStyleBold12pt"/>
          <w:rFonts w:asciiTheme="minorHAnsi" w:hAnsiTheme="minorHAnsi"/>
        </w:rPr>
      </w:pPr>
      <w:r w:rsidRPr="005D6F72">
        <w:rPr>
          <w:rStyle w:val="StyleStyleBold12pt"/>
          <w:rFonts w:asciiTheme="minorHAnsi" w:hAnsiTheme="minorHAnsi"/>
        </w:rPr>
        <w:t>Holmes, 08</w:t>
      </w:r>
      <w:r w:rsidRPr="005D6F72">
        <w:rPr>
          <w:rFonts w:asciiTheme="minorHAnsi" w:hAnsiTheme="minorHAnsi"/>
          <w:sz w:val="16"/>
        </w:rPr>
        <w:t xml:space="preserve"> Kim R., Ph.D., is Vice President of Foreign and Defense Policy Studies and Director of the Kathryn and Shelby Cullom Davis Institute for International Studies at The Heritage Foundation, 7/24/08, </w:t>
      </w:r>
      <w:hyperlink r:id="rId10" w:history="1">
        <w:r w:rsidRPr="005D6F72">
          <w:rPr>
            <w:rStyle w:val="Hyperlink"/>
            <w:rFonts w:asciiTheme="minorHAnsi" w:hAnsiTheme="minorHAnsi"/>
            <w:sz w:val="16"/>
          </w:rPr>
          <w:t>http://www.heritage.org/research/lecture/economic-freedom-as-a-human-right</w:t>
        </w:r>
      </w:hyperlink>
      <w:r w:rsidRPr="005D6F72">
        <w:rPr>
          <w:rFonts w:asciiTheme="minorHAnsi" w:hAnsiTheme="minorHAnsi"/>
          <w:sz w:val="16"/>
        </w:rPr>
        <w:t>, “Economic Freedom as a Human Right,” ADM</w:t>
      </w:r>
    </w:p>
    <w:p w:rsidR="005477AD" w:rsidRPr="005D6F72" w:rsidRDefault="005477AD" w:rsidP="005477AD">
      <w:pPr>
        <w:rPr>
          <w:rFonts w:asciiTheme="minorHAnsi" w:hAnsiTheme="minorHAnsi"/>
          <w:sz w:val="16"/>
        </w:rPr>
      </w:pPr>
      <w:r w:rsidRPr="005D6F72">
        <w:rPr>
          <w:rFonts w:asciiTheme="minorHAnsi" w:hAnsiTheme="minorHAnsi"/>
          <w:sz w:val="16"/>
        </w:rPr>
        <w:t xml:space="preserve">It is in that vein, then, that </w:t>
      </w:r>
      <w:r w:rsidRPr="005D6F72">
        <w:rPr>
          <w:rStyle w:val="StyleBoldUnderline"/>
          <w:rFonts w:asciiTheme="minorHAnsi" w:hAnsiTheme="minorHAnsi"/>
        </w:rPr>
        <w:t>I wish to speak about economic freedom as a right</w:t>
      </w:r>
      <w:r w:rsidRPr="005D6F72">
        <w:rPr>
          <w:rFonts w:asciiTheme="minorHAnsi" w:hAnsiTheme="minorHAnsi"/>
          <w:sz w:val="16"/>
        </w:rPr>
        <w:t xml:space="preserve">-as a right </w:t>
      </w:r>
      <w:r w:rsidRPr="005D6F72">
        <w:rPr>
          <w:rStyle w:val="StyleBoldUnderline"/>
          <w:rFonts w:asciiTheme="minorHAnsi" w:hAnsiTheme="minorHAnsi"/>
        </w:rPr>
        <w:t>that</w:t>
      </w:r>
      <w:r w:rsidRPr="005D6F72">
        <w:rPr>
          <w:rFonts w:asciiTheme="minorHAnsi" w:hAnsiTheme="minorHAnsi"/>
          <w:sz w:val="16"/>
        </w:rPr>
        <w:t xml:space="preserve">, in the end, </w:t>
      </w:r>
      <w:r w:rsidRPr="005D6F72">
        <w:rPr>
          <w:rStyle w:val="StyleBoldUnderline"/>
          <w:rFonts w:asciiTheme="minorHAnsi" w:hAnsiTheme="minorHAnsi"/>
        </w:rPr>
        <w:t xml:space="preserve">should be </w:t>
      </w:r>
      <w:r w:rsidRPr="005D6F72">
        <w:rPr>
          <w:rFonts w:asciiTheme="minorHAnsi" w:hAnsiTheme="minorHAnsi"/>
          <w:sz w:val="16"/>
        </w:rPr>
        <w:t>seen as</w:t>
      </w:r>
      <w:r w:rsidRPr="005D6F72">
        <w:rPr>
          <w:rStyle w:val="StyleBoldUnderline"/>
          <w:rFonts w:asciiTheme="minorHAnsi" w:hAnsiTheme="minorHAnsi"/>
        </w:rPr>
        <w:t xml:space="preserve"> </w:t>
      </w:r>
      <w:r w:rsidRPr="005D6F72">
        <w:rPr>
          <w:rStyle w:val="Emphasis"/>
          <w:rFonts w:asciiTheme="minorHAnsi" w:hAnsiTheme="minorHAnsi"/>
        </w:rPr>
        <w:t>indivisible from the broader idea of liberty</w:t>
      </w:r>
      <w:r w:rsidRPr="005D6F72">
        <w:rPr>
          <w:rFonts w:asciiTheme="minorHAnsi" w:hAnsiTheme="minorHAnsi"/>
          <w:sz w:val="16"/>
        </w:rPr>
        <w:t xml:space="preserve"> and the rights associated with liberty. I should think that it would not be very difficult to make the case that </w:t>
      </w:r>
      <w:r w:rsidRPr="005D6F72">
        <w:rPr>
          <w:rStyle w:val="StyleBoldUnderline"/>
          <w:rFonts w:asciiTheme="minorHAnsi" w:hAnsiTheme="minorHAnsi"/>
        </w:rPr>
        <w:t>the right to property is not essentially different from the right to labor</w:t>
      </w:r>
      <w:r w:rsidRPr="005D6F72">
        <w:rPr>
          <w:rFonts w:asciiTheme="minorHAnsi" w:hAnsiTheme="minorHAnsi"/>
          <w:sz w:val="16"/>
        </w:rPr>
        <w:t xml:space="preserve">. The accumulation of property is, after all, the fruit of one's labor, and the idea that it attaches to an indi­vidual rather than a group is, in my estimation, not only a fundamental tenet of liberty in general, but a bedrock principle for the rule of law, as properly understood. Ultimately, </w:t>
      </w:r>
      <w:r w:rsidRPr="005D6F72">
        <w:rPr>
          <w:rStyle w:val="Emphasis"/>
          <w:rFonts w:asciiTheme="minorHAnsi" w:hAnsiTheme="minorHAnsi"/>
        </w:rPr>
        <w:t>freedom is indivisible</w:t>
      </w:r>
      <w:r w:rsidRPr="005D6F72">
        <w:rPr>
          <w:rFonts w:asciiTheme="minorHAnsi" w:hAnsiTheme="minorHAnsi"/>
          <w:sz w:val="16"/>
        </w:rPr>
        <w:t xml:space="preserve">. If rights to life, liberty, and property are inalienable (i.e., not con­tracted), then </w:t>
      </w:r>
      <w:r w:rsidRPr="005D6F72">
        <w:rPr>
          <w:rStyle w:val="StyleBoldUnderline"/>
          <w:rFonts w:asciiTheme="minorHAnsi" w:hAnsiTheme="minorHAnsi"/>
        </w:rPr>
        <w:t>economic freedom and its variously derived rights certainly belong in the hallowed hall of natural rights</w:t>
      </w:r>
      <w:r w:rsidRPr="005D6F72">
        <w:rPr>
          <w:rFonts w:asciiTheme="minorHAnsi" w:hAnsiTheme="minorHAnsi"/>
          <w:sz w:val="16"/>
        </w:rPr>
        <w:t xml:space="preserve">. Let me clarify and emphasize some points. First, by a right, I mean a natural right-one not given or manufactured by governments, courts, or international institutions such as the United Nations. Nor is it a right even given by constitu­tions. You can argue that the right in question was given to us by God or nature, but when I am speaking of economic freedom as a right, it is something that governments should respect and protect, not provide. Secondly, as someone who was once responsible for U.S. policy at the United Nations, I want to assure you that I am sympathetic not only to the view that rights should not be inflated or created out of whole cloth, but also that they-particularly, but not only, the natural ones-should not be pri­marily the concern of international courts and orga­nizations. </w:t>
      </w:r>
      <w:r w:rsidRPr="005D6F72">
        <w:rPr>
          <w:rStyle w:val="Emphasis"/>
          <w:rFonts w:asciiTheme="minorHAnsi" w:hAnsiTheme="minorHAnsi"/>
        </w:rPr>
        <w:t>Sovereign national governments should have the primary responsibility for protecting rights</w:t>
      </w:r>
      <w:r w:rsidRPr="005D6F72">
        <w:rPr>
          <w:rFonts w:asciiTheme="minorHAnsi" w:hAnsiTheme="minorHAnsi"/>
          <w:sz w:val="16"/>
        </w:rPr>
        <w:t>-</w:t>
      </w:r>
      <w:r w:rsidRPr="005D6F72">
        <w:rPr>
          <w:rStyle w:val="StyleBoldUnderline"/>
          <w:rFonts w:asciiTheme="minorHAnsi" w:hAnsiTheme="minorHAnsi"/>
        </w:rPr>
        <w:t>and</w:t>
      </w:r>
      <w:r w:rsidRPr="005D6F72">
        <w:rPr>
          <w:rFonts w:asciiTheme="minorHAnsi" w:hAnsiTheme="minorHAnsi"/>
          <w:sz w:val="16"/>
        </w:rPr>
        <w:t xml:space="preserve">, in this case, </w:t>
      </w:r>
      <w:r w:rsidRPr="005D6F72">
        <w:rPr>
          <w:rStyle w:val="StyleBoldUnderline"/>
          <w:rFonts w:asciiTheme="minorHAnsi" w:hAnsiTheme="minorHAnsi"/>
        </w:rPr>
        <w:t>economic freedom</w:t>
      </w:r>
      <w:r w:rsidRPr="005D6F72">
        <w:rPr>
          <w:rFonts w:asciiTheme="minorHAnsi" w:hAnsiTheme="minorHAnsi"/>
          <w:sz w:val="16"/>
        </w:rPr>
        <w:t xml:space="preserve">- because to do otherwise empowers international bureaucrats with unaccountable power that inevita­bly will deprive us of our liberties. Frankly, although I think that economic free­dom is a natural right, its value really does not depend on whether we say it is or is not a right. Not only can we make a philosophical case for economic freedom, but a very practical political one as well. I believe that </w:t>
      </w:r>
      <w:r w:rsidRPr="005D6F72">
        <w:rPr>
          <w:rStyle w:val="StyleBoldUnderline"/>
          <w:rFonts w:asciiTheme="minorHAnsi" w:hAnsiTheme="minorHAnsi"/>
        </w:rPr>
        <w:t>economic freedom</w:t>
      </w:r>
      <w:r w:rsidRPr="005D6F72">
        <w:rPr>
          <w:rFonts w:asciiTheme="minorHAnsi" w:hAnsiTheme="minorHAnsi"/>
          <w:sz w:val="16"/>
        </w:rPr>
        <w:t>-the liberty to profit from our ideas and our labor-</w:t>
      </w:r>
      <w:r w:rsidRPr="005D6F72">
        <w:rPr>
          <w:rStyle w:val="StyleBoldUnderline"/>
          <w:rFonts w:asciiTheme="minorHAnsi" w:hAnsiTheme="minorHAnsi"/>
        </w:rPr>
        <w:t>is</w:t>
      </w:r>
      <w:r w:rsidRPr="005D6F72">
        <w:rPr>
          <w:rFonts w:asciiTheme="minorHAnsi" w:hAnsiTheme="minorHAnsi"/>
          <w:sz w:val="16"/>
        </w:rPr>
        <w:t xml:space="preserve"> absolutely </w:t>
      </w:r>
      <w:r w:rsidRPr="005D6F72">
        <w:rPr>
          <w:rStyle w:val="StyleBoldUnderline"/>
          <w:rFonts w:asciiTheme="minorHAnsi" w:hAnsiTheme="minorHAnsi"/>
        </w:rPr>
        <w:t>vital to the human condition and to the human soul</w:t>
      </w:r>
      <w:r w:rsidRPr="005D6F72">
        <w:rPr>
          <w:rFonts w:asciiTheme="minorHAnsi" w:hAnsiTheme="minorHAnsi"/>
          <w:sz w:val="16"/>
        </w:rPr>
        <w:t xml:space="preserve">. Its loss relegates people to servitude to other per­sons, and it inevitably exposes people to exploita­tion either by the state or by people who can exercise arbitrary power over them. Friedrich Hayek said it best in The Road to Serfdom when he observed that, "To be controlled in our economic pursuits means to be controlled in everything."[2] Now, I am not exactly certain of all the details of </w:t>
      </w:r>
      <w:r w:rsidRPr="005D6F72">
        <w:rPr>
          <w:rStyle w:val="StyleBoldUnderline"/>
          <w:rFonts w:asciiTheme="minorHAnsi" w:hAnsiTheme="minorHAnsi"/>
        </w:rPr>
        <w:t>the relationship between economic and political freedom</w:t>
      </w:r>
      <w:r w:rsidRPr="005D6F72">
        <w:rPr>
          <w:rFonts w:asciiTheme="minorHAnsi" w:hAnsiTheme="minorHAnsi"/>
          <w:sz w:val="16"/>
        </w:rPr>
        <w:t xml:space="preserve">, but I do believe that if there is a relation­ship, it </w:t>
      </w:r>
      <w:r w:rsidRPr="005D6F72">
        <w:rPr>
          <w:rStyle w:val="StyleBoldUnderline"/>
          <w:rFonts w:asciiTheme="minorHAnsi" w:hAnsiTheme="minorHAnsi"/>
        </w:rPr>
        <w:t>is a positive one</w:t>
      </w:r>
      <w:r w:rsidRPr="005D6F72">
        <w:rPr>
          <w:rFonts w:asciiTheme="minorHAnsi" w:hAnsiTheme="minorHAnsi"/>
          <w:sz w:val="16"/>
        </w:rPr>
        <w:t xml:space="preserve">. In our 1999 Index we explored this point.[3] We examined the connection between economic free­dom and political freedoms, and we found the rela­tionship statistically significant-meaning, in laymen's terms, it was "no accident, comrade." We did a regression analysis comparing our economic freedom scores with the Freedom House scores for political and civil liberties. We found that: </w:t>
      </w:r>
      <w:r w:rsidRPr="005D6F72">
        <w:rPr>
          <w:rStyle w:val="StyleBoldUnderline"/>
          <w:rFonts w:asciiTheme="minorHAnsi" w:hAnsiTheme="minorHAnsi"/>
        </w:rPr>
        <w:t>Countries that are more economically free also tend to be more politically free</w:t>
      </w:r>
      <w:r w:rsidRPr="005D6F72">
        <w:rPr>
          <w:rFonts w:asciiTheme="minorHAnsi" w:hAnsiTheme="minorHAnsi"/>
          <w:sz w:val="16"/>
        </w:rPr>
        <w:t xml:space="preserve">; </w:t>
      </w:r>
      <w:r w:rsidRPr="005D6F72">
        <w:rPr>
          <w:rStyle w:val="StyleBoldUnderline"/>
          <w:rFonts w:asciiTheme="minorHAnsi" w:hAnsiTheme="minorHAnsi"/>
        </w:rPr>
        <w:t>and There is an even stronger link between eco­nomic freedom and civil rights</w:t>
      </w:r>
      <w:r w:rsidRPr="005D6F72">
        <w:rPr>
          <w:rFonts w:asciiTheme="minorHAnsi" w:hAnsiTheme="minorHAnsi"/>
          <w:sz w:val="16"/>
        </w:rPr>
        <w:t xml:space="preserve"> such as freedom of assembly, an independent media, and equal­ity of opportunity. That relationship was statis­tically significant at 99 percent. Year after year, the Index of Economic Freedom shows that </w:t>
      </w:r>
      <w:r w:rsidRPr="005D6F72">
        <w:rPr>
          <w:rStyle w:val="StyleBoldUnderline"/>
          <w:rFonts w:asciiTheme="minorHAnsi" w:hAnsiTheme="minorHAnsi"/>
        </w:rPr>
        <w:t>countries with more economic freedom are wealthier</w:t>
      </w:r>
      <w:r w:rsidRPr="005D6F72">
        <w:rPr>
          <w:rFonts w:asciiTheme="minorHAnsi" w:hAnsiTheme="minorHAnsi"/>
          <w:sz w:val="16"/>
        </w:rPr>
        <w:t xml:space="preserve">, while Freedom House's comparative survey shows that countries with the highest levels of political rights and civil liberties are wealthier. No one can objectively deny the strong relation­ships among economic, political, and civil free­doms and wealth. Another thing that cannot be denied is that </w:t>
      </w:r>
      <w:r w:rsidRPr="005D6F72">
        <w:rPr>
          <w:rStyle w:val="StyleBoldUnderline"/>
          <w:rFonts w:asciiTheme="minorHAnsi" w:hAnsiTheme="minorHAnsi"/>
        </w:rPr>
        <w:t>eco­nomic freedom is a great social emancipator</w:t>
      </w:r>
      <w:r w:rsidRPr="005D6F72">
        <w:rPr>
          <w:rFonts w:asciiTheme="minorHAnsi" w:hAnsiTheme="minorHAnsi"/>
          <w:sz w:val="16"/>
        </w:rPr>
        <w:t>. Take women's rights, for example. My colleague, Ambas­sador Terry Miller, recently authored a report that showed how societies with increasing levels of eco­nomic freedom also enjoy higher levels of income for women.</w:t>
      </w:r>
    </w:p>
    <w:p w:rsidR="005477AD" w:rsidRPr="005D6F72" w:rsidRDefault="005477AD" w:rsidP="005477AD">
      <w:pPr>
        <w:rPr>
          <w:rFonts w:asciiTheme="minorHAnsi" w:hAnsiTheme="minorHAnsi"/>
        </w:rPr>
      </w:pPr>
    </w:p>
    <w:p w:rsidR="00EA4B76" w:rsidRPr="005D6F72" w:rsidRDefault="00EA4B76" w:rsidP="00EA4B76">
      <w:pPr>
        <w:pStyle w:val="Heading3"/>
        <w:rPr>
          <w:rFonts w:asciiTheme="minorHAnsi" w:hAnsiTheme="minorHAnsi"/>
        </w:rPr>
      </w:pPr>
      <w:r w:rsidRPr="005D6F72">
        <w:rPr>
          <w:rFonts w:asciiTheme="minorHAnsi" w:hAnsiTheme="minorHAnsi"/>
        </w:rPr>
        <w:t xml:space="preserve">Venezuela </w:t>
      </w:r>
      <w:r w:rsidR="00DA605D" w:rsidRPr="005D6F72">
        <w:rPr>
          <w:rFonts w:asciiTheme="minorHAnsi" w:hAnsiTheme="minorHAnsi"/>
        </w:rPr>
        <w:t>Stability</w:t>
      </w:r>
    </w:p>
    <w:p w:rsidR="00EA4B76" w:rsidRPr="005D6F72" w:rsidRDefault="00EA4B76" w:rsidP="00EA4B76">
      <w:pPr>
        <w:pStyle w:val="Heading4"/>
        <w:rPr>
          <w:rFonts w:asciiTheme="minorHAnsi" w:hAnsiTheme="minorHAnsi"/>
        </w:rPr>
      </w:pPr>
      <w:r w:rsidRPr="005D6F72">
        <w:rPr>
          <w:rFonts w:asciiTheme="minorHAnsi" w:hAnsiTheme="minorHAnsi"/>
        </w:rPr>
        <w:t xml:space="preserve">Venezuelan economy is on the </w:t>
      </w:r>
      <w:r w:rsidRPr="005D6F72">
        <w:rPr>
          <w:rFonts w:asciiTheme="minorHAnsi" w:hAnsiTheme="minorHAnsi"/>
          <w:i/>
          <w:u w:val="single"/>
        </w:rPr>
        <w:t>brink of collapse</w:t>
      </w:r>
      <w:r w:rsidRPr="005D6F72">
        <w:rPr>
          <w:rFonts w:asciiTheme="minorHAnsi" w:hAnsiTheme="minorHAnsi"/>
        </w:rPr>
        <w:t xml:space="preserve"> – only market-based reform solves a Venezuelan food crisis and avoids emboldened opposition to Maduro</w:t>
      </w:r>
    </w:p>
    <w:p w:rsidR="00EA4B76" w:rsidRPr="005D6F72" w:rsidRDefault="00EA4B76" w:rsidP="00EA4B76">
      <w:pPr>
        <w:rPr>
          <w:rStyle w:val="StyleStyleBold12pt"/>
          <w:rFonts w:asciiTheme="minorHAnsi" w:hAnsiTheme="minorHAnsi"/>
        </w:rPr>
      </w:pPr>
      <w:r w:rsidRPr="005D6F72">
        <w:rPr>
          <w:rStyle w:val="StyleStyleBold12pt"/>
          <w:rFonts w:asciiTheme="minorHAnsi" w:hAnsiTheme="minorHAnsi"/>
        </w:rPr>
        <w:t xml:space="preserve">Vyas and Muñoz, 13 </w:t>
      </w:r>
      <w:r w:rsidRPr="005D6F72">
        <w:rPr>
          <w:rFonts w:asciiTheme="minorHAnsi" w:hAnsiTheme="minorHAnsi"/>
          <w:sz w:val="16"/>
          <w:szCs w:val="16"/>
        </w:rPr>
        <w:t xml:space="preserve">Kejal and Sara, Wall Street Journal, 5/16/13, </w:t>
      </w:r>
      <w:hyperlink r:id="rId11" w:history="1">
        <w:r w:rsidRPr="005D6F72">
          <w:rPr>
            <w:rStyle w:val="Hyperlink"/>
            <w:rFonts w:asciiTheme="minorHAnsi" w:hAnsiTheme="minorHAnsi"/>
            <w:sz w:val="16"/>
            <w:szCs w:val="16"/>
          </w:rPr>
          <w:t>http://online.wsj.com/article/SB10001424127887323582904578487460103629982.html</w:t>
        </w:r>
      </w:hyperlink>
      <w:r w:rsidRPr="005D6F72">
        <w:rPr>
          <w:rFonts w:asciiTheme="minorHAnsi" w:hAnsiTheme="minorHAnsi"/>
          <w:sz w:val="16"/>
          <w:szCs w:val="16"/>
        </w:rPr>
        <w:t>, “Caracas Offers Peace to Private Sector,” ADM</w:t>
      </w:r>
    </w:p>
    <w:p w:rsidR="00EA4B76" w:rsidRPr="005D6F72" w:rsidRDefault="00EA4B76" w:rsidP="00EA4B76">
      <w:pPr>
        <w:rPr>
          <w:rFonts w:asciiTheme="minorHAnsi" w:hAnsiTheme="minorHAnsi"/>
          <w:sz w:val="16"/>
        </w:rPr>
      </w:pPr>
      <w:r w:rsidRPr="005D6F72">
        <w:rPr>
          <w:rFonts w:asciiTheme="minorHAnsi" w:hAnsiTheme="minorHAnsi"/>
          <w:sz w:val="16"/>
        </w:rPr>
        <w:t xml:space="preserve">The </w:t>
      </w:r>
      <w:r w:rsidRPr="005D6F72">
        <w:rPr>
          <w:rStyle w:val="StyleBoldUnderline"/>
          <w:rFonts w:asciiTheme="minorHAnsi" w:hAnsiTheme="minorHAnsi"/>
        </w:rPr>
        <w:t>outreach is explained by the deep economic and social problems left behind by Mr. Chávez</w:t>
      </w:r>
      <w:r w:rsidRPr="005D6F72">
        <w:rPr>
          <w:rFonts w:asciiTheme="minorHAnsi" w:hAnsiTheme="minorHAnsi"/>
          <w:sz w:val="16"/>
        </w:rPr>
        <w:t xml:space="preserve">, who died in March after a nearly two-year cancer battle. Despite years of high oil prices, </w:t>
      </w:r>
      <w:r w:rsidRPr="005D6F72">
        <w:rPr>
          <w:rStyle w:val="Emphasis"/>
          <w:rFonts w:asciiTheme="minorHAnsi" w:hAnsiTheme="minorHAnsi"/>
        </w:rPr>
        <w:t>Venezuela is plagued by shortages, high inflation and weak domestic production after years of nationalizations</w:t>
      </w:r>
      <w:r w:rsidRPr="005D6F72">
        <w:rPr>
          <w:rFonts w:asciiTheme="minorHAnsi" w:hAnsiTheme="minorHAnsi"/>
          <w:sz w:val="16"/>
        </w:rPr>
        <w:t xml:space="preserve">. The country relies on imports for three-quarters of what it consumes. "Businesses used to meet with people in the government who didn't have power to make decisions of any kind, but now they are meeting in the [president's] office," said Ismael Perez, executive president of the Venezuelan Confederation of Industries, or Conindustria. "It's evident that </w:t>
      </w:r>
      <w:r w:rsidRPr="005D6F72">
        <w:rPr>
          <w:rStyle w:val="StyleBoldUnderline"/>
          <w:rFonts w:asciiTheme="minorHAnsi" w:hAnsiTheme="minorHAnsi"/>
        </w:rPr>
        <w:t>the government</w:t>
      </w:r>
      <w:r w:rsidRPr="005D6F72">
        <w:rPr>
          <w:rFonts w:asciiTheme="minorHAnsi" w:hAnsiTheme="minorHAnsi"/>
          <w:sz w:val="16"/>
        </w:rPr>
        <w:t xml:space="preserve"> at high levels </w:t>
      </w:r>
      <w:r w:rsidRPr="005D6F72">
        <w:rPr>
          <w:rStyle w:val="StyleBoldUnderline"/>
          <w:rFonts w:asciiTheme="minorHAnsi" w:hAnsiTheme="minorHAnsi"/>
        </w:rPr>
        <w:t>must have realized that the private sector cannot be shunned in this issue of supplying the country</w:t>
      </w:r>
      <w:r w:rsidRPr="005D6F72">
        <w:rPr>
          <w:rFonts w:asciiTheme="minorHAnsi" w:hAnsiTheme="minorHAnsi"/>
          <w:sz w:val="16"/>
        </w:rPr>
        <w:t xml:space="preserve">. There are no other alternatives." The government, which is the sole body allowed by law to import raw food materials, promised to deliver all the corn and rice that Polar needs to maintain output, Mr. Mendoza said. "I'm fully confident, with the meetings…of settling the issues through dialogue, mutual respect and exchanging ideas for the benefit of the people," Mr. Mendoza said in comments carried on state television. Some analysts cautioned that </w:t>
      </w:r>
      <w:r w:rsidRPr="005D6F72">
        <w:rPr>
          <w:rStyle w:val="StyleBoldUnderline"/>
          <w:rFonts w:asciiTheme="minorHAnsi" w:hAnsiTheme="minorHAnsi"/>
        </w:rPr>
        <w:t>the government had to build a bridge</w:t>
      </w:r>
      <w:r w:rsidRPr="005D6F72">
        <w:rPr>
          <w:rFonts w:asciiTheme="minorHAnsi" w:hAnsiTheme="minorHAnsi"/>
          <w:sz w:val="16"/>
        </w:rPr>
        <w:t xml:space="preserve"> with Polar </w:t>
      </w:r>
      <w:r w:rsidRPr="005D6F72">
        <w:rPr>
          <w:rStyle w:val="Emphasis"/>
          <w:rFonts w:asciiTheme="minorHAnsi" w:hAnsiTheme="minorHAnsi"/>
        </w:rPr>
        <w:t>to stem the food crisis</w:t>
      </w:r>
      <w:r w:rsidRPr="005D6F72">
        <w:rPr>
          <w:rFonts w:asciiTheme="minorHAnsi" w:hAnsiTheme="minorHAnsi"/>
          <w:sz w:val="16"/>
        </w:rPr>
        <w:t xml:space="preserve">, but could remain frosty toward other private enterprises. But there are signs of progress. Finance Minister Nelson Merentes has held meetings with a host of business leaders, including officials from the local unit of Spain's Telefonica SA, TEF.MC +0.60% to discuss currency problems. </w:t>
      </w:r>
      <w:r w:rsidRPr="005D6F72">
        <w:rPr>
          <w:rStyle w:val="StyleBoldUnderline"/>
          <w:rFonts w:asciiTheme="minorHAnsi" w:hAnsiTheme="minorHAnsi"/>
        </w:rPr>
        <w:t>Improving the economy will be a critical task for</w:t>
      </w:r>
      <w:r w:rsidRPr="005D6F72">
        <w:rPr>
          <w:rFonts w:asciiTheme="minorHAnsi" w:hAnsiTheme="minorHAnsi"/>
          <w:sz w:val="16"/>
        </w:rPr>
        <w:t xml:space="preserve"> Mr. </w:t>
      </w:r>
      <w:r w:rsidRPr="005D6F72">
        <w:rPr>
          <w:rStyle w:val="StyleBoldUnderline"/>
          <w:rFonts w:asciiTheme="minorHAnsi" w:hAnsiTheme="minorHAnsi"/>
        </w:rPr>
        <w:t>Maduro, who nearly lost April's presidential election</w:t>
      </w:r>
      <w:r w:rsidRPr="005D6F72">
        <w:rPr>
          <w:rFonts w:asciiTheme="minorHAnsi" w:hAnsiTheme="minorHAnsi"/>
          <w:sz w:val="16"/>
        </w:rPr>
        <w:t xml:space="preserve"> despite a huge advantage in resources over the opposition. </w:t>
      </w:r>
      <w:r w:rsidRPr="005D6F72">
        <w:rPr>
          <w:rStyle w:val="StyleBoldUnderline"/>
          <w:rFonts w:asciiTheme="minorHAnsi" w:hAnsiTheme="minorHAnsi"/>
        </w:rPr>
        <w:t>He has a far weaker mandate than</w:t>
      </w:r>
      <w:r w:rsidRPr="005D6F72">
        <w:rPr>
          <w:rFonts w:asciiTheme="minorHAnsi" w:hAnsiTheme="minorHAnsi"/>
          <w:sz w:val="16"/>
        </w:rPr>
        <w:t xml:space="preserve"> Mr. </w:t>
      </w:r>
      <w:r w:rsidRPr="005D6F72">
        <w:rPr>
          <w:rStyle w:val="StyleBoldUnderline"/>
          <w:rFonts w:asciiTheme="minorHAnsi" w:hAnsiTheme="minorHAnsi"/>
        </w:rPr>
        <w:t>Chávez and faces</w:t>
      </w:r>
      <w:r w:rsidRPr="005D6F72">
        <w:rPr>
          <w:rFonts w:asciiTheme="minorHAnsi" w:hAnsiTheme="minorHAnsi"/>
          <w:sz w:val="16"/>
        </w:rPr>
        <w:t xml:space="preserve"> an </w:t>
      </w:r>
      <w:r w:rsidRPr="005D6F72">
        <w:rPr>
          <w:rStyle w:val="StyleBoldUnderline"/>
          <w:rFonts w:asciiTheme="minorHAnsi" w:hAnsiTheme="minorHAnsi"/>
        </w:rPr>
        <w:t>emboldened opposition</w:t>
      </w:r>
      <w:r w:rsidRPr="005D6F72">
        <w:rPr>
          <w:rFonts w:asciiTheme="minorHAnsi" w:hAnsiTheme="minorHAnsi"/>
          <w:sz w:val="16"/>
        </w:rPr>
        <w:t xml:space="preserve">, which alleges the vote was rigged. </w:t>
      </w:r>
      <w:r w:rsidRPr="005D6F72">
        <w:rPr>
          <w:rStyle w:val="StyleBoldUnderline"/>
          <w:rFonts w:asciiTheme="minorHAnsi" w:hAnsiTheme="minorHAnsi"/>
        </w:rPr>
        <w:t>Officials are carrying out a partial audit</w:t>
      </w:r>
      <w:r w:rsidRPr="005D6F72">
        <w:rPr>
          <w:rFonts w:asciiTheme="minorHAnsi" w:hAnsiTheme="minorHAnsi"/>
          <w:sz w:val="16"/>
        </w:rPr>
        <w:t xml:space="preserve"> of the election, but have so far refused opposition demands for a more complete recount. Opposition leader Henrique </w:t>
      </w:r>
      <w:r w:rsidRPr="005D6F72">
        <w:rPr>
          <w:rStyle w:val="StyleBoldUnderline"/>
          <w:rFonts w:asciiTheme="minorHAnsi" w:hAnsiTheme="minorHAnsi"/>
        </w:rPr>
        <w:t>Capriles is threatening to take his demands</w:t>
      </w:r>
      <w:r w:rsidRPr="005D6F72">
        <w:rPr>
          <w:rFonts w:asciiTheme="minorHAnsi" w:hAnsiTheme="minorHAnsi"/>
          <w:sz w:val="16"/>
        </w:rPr>
        <w:t xml:space="preserve"> for a do-over </w:t>
      </w:r>
      <w:r w:rsidRPr="005D6F72">
        <w:rPr>
          <w:rStyle w:val="StyleBoldUnderline"/>
          <w:rFonts w:asciiTheme="minorHAnsi" w:hAnsiTheme="minorHAnsi"/>
        </w:rPr>
        <w:t>to international tribunals</w:t>
      </w:r>
      <w:r w:rsidRPr="005D6F72">
        <w:rPr>
          <w:rFonts w:asciiTheme="minorHAnsi" w:hAnsiTheme="minorHAnsi"/>
          <w:sz w:val="16"/>
        </w:rPr>
        <w:t xml:space="preserve">. A monthly central-bank report released last week showed </w:t>
      </w:r>
      <w:r w:rsidRPr="005D6F72">
        <w:rPr>
          <w:rStyle w:val="StyleBoldUnderline"/>
          <w:rFonts w:asciiTheme="minorHAnsi" w:hAnsiTheme="minorHAnsi"/>
        </w:rPr>
        <w:t>the scarcity index</w:t>
      </w:r>
      <w:r w:rsidRPr="005D6F72">
        <w:rPr>
          <w:rFonts w:asciiTheme="minorHAnsi" w:hAnsiTheme="minorHAnsi"/>
          <w:sz w:val="16"/>
        </w:rPr>
        <w:t xml:space="preserve">, a measure of products missing from supermarkets, </w:t>
      </w:r>
      <w:r w:rsidRPr="005D6F72">
        <w:rPr>
          <w:rStyle w:val="StyleBoldUnderline"/>
          <w:rFonts w:asciiTheme="minorHAnsi" w:hAnsiTheme="minorHAnsi"/>
        </w:rPr>
        <w:t>surged to its highest level</w:t>
      </w:r>
      <w:r w:rsidRPr="005D6F72">
        <w:rPr>
          <w:rFonts w:asciiTheme="minorHAnsi" w:hAnsiTheme="minorHAnsi"/>
          <w:sz w:val="16"/>
        </w:rPr>
        <w:t xml:space="preserve"> since at least 2009, reaching 21.3% in April from 20% in March. Even toilet paper has become hard to find. Government officials said this week they plan to immediately import food and 50 million rolls of toilet paper to keep up supplies. Economists say </w:t>
      </w:r>
      <w:r w:rsidRPr="005D6F72">
        <w:rPr>
          <w:rStyle w:val="StyleBoldUnderline"/>
          <w:rFonts w:asciiTheme="minorHAnsi" w:hAnsiTheme="minorHAnsi"/>
        </w:rPr>
        <w:t>shortages stem from</w:t>
      </w:r>
      <w:r w:rsidRPr="005D6F72">
        <w:rPr>
          <w:rFonts w:asciiTheme="minorHAnsi" w:hAnsiTheme="minorHAnsi"/>
          <w:sz w:val="16"/>
        </w:rPr>
        <w:t xml:space="preserve"> the price caps, as well as </w:t>
      </w:r>
      <w:r w:rsidRPr="005D6F72">
        <w:rPr>
          <w:rStyle w:val="StyleBoldUnderline"/>
          <w:rFonts w:asciiTheme="minorHAnsi" w:hAnsiTheme="minorHAnsi"/>
        </w:rPr>
        <w:t>state policies that limit access to dollars needed to import raw materials</w:t>
      </w:r>
      <w:r w:rsidRPr="005D6F72">
        <w:rPr>
          <w:rFonts w:asciiTheme="minorHAnsi" w:hAnsiTheme="minorHAnsi"/>
          <w:sz w:val="16"/>
        </w:rPr>
        <w:t>.</w:t>
      </w:r>
    </w:p>
    <w:p w:rsidR="00EA4B76" w:rsidRPr="005D6F72" w:rsidRDefault="00EA4B76" w:rsidP="00EA4B76">
      <w:pPr>
        <w:pStyle w:val="Heading4"/>
        <w:rPr>
          <w:rFonts w:asciiTheme="minorHAnsi" w:hAnsiTheme="minorHAnsi"/>
        </w:rPr>
      </w:pPr>
      <w:r w:rsidRPr="005D6F72">
        <w:rPr>
          <w:rFonts w:asciiTheme="minorHAnsi" w:hAnsiTheme="minorHAnsi"/>
        </w:rPr>
        <w:t xml:space="preserve">Maduro stands on crossroads – success on socioeconomic issues is key to check narco-generals. That causes internal meltdown. </w:t>
      </w:r>
    </w:p>
    <w:p w:rsidR="00EA4B76" w:rsidRPr="005D6F72" w:rsidRDefault="00EA4B76" w:rsidP="00EA4B76">
      <w:pPr>
        <w:rPr>
          <w:rStyle w:val="StyleStyleBold12pt"/>
          <w:rFonts w:asciiTheme="minorHAnsi" w:hAnsiTheme="minorHAnsi"/>
        </w:rPr>
      </w:pPr>
      <w:r w:rsidRPr="005D6F72">
        <w:rPr>
          <w:rStyle w:val="StyleStyleBold12pt"/>
          <w:rFonts w:asciiTheme="minorHAnsi" w:hAnsiTheme="minorHAnsi"/>
        </w:rPr>
        <w:t>Noriega ‘13</w:t>
      </w:r>
    </w:p>
    <w:p w:rsidR="00EA4B76" w:rsidRPr="005D6F72" w:rsidRDefault="00EA4B76" w:rsidP="00EA4B76">
      <w:pPr>
        <w:rPr>
          <w:rFonts w:asciiTheme="minorHAnsi" w:hAnsiTheme="minorHAnsi"/>
          <w:sz w:val="16"/>
          <w:szCs w:val="16"/>
        </w:rPr>
      </w:pPr>
      <w:r w:rsidRPr="005D6F72">
        <w:rPr>
          <w:rFonts w:asciiTheme="minorHAnsi" w:hAnsiTheme="minorHAnsi"/>
          <w:sz w:val="16"/>
          <w:szCs w:val="16"/>
        </w:rPr>
        <w:t>Roger F. Noriega was ambassador to the Organization of American States from 2001-2003 and assistant secretary of state from 2003-2005. He is a visiting fellow at the American Enterprise Institute – “Venezuela elections may stir things up” ” – InterAmerica Security Watch – April 13th, 2013 – http://interamericansecuritywatch.com/venezuela-elections-may-stir-things-up/</w:t>
      </w:r>
    </w:p>
    <w:p w:rsidR="00EA4B76" w:rsidRPr="005D6F72" w:rsidRDefault="00EA4B76" w:rsidP="00EA4B76">
      <w:pPr>
        <w:rPr>
          <w:rFonts w:asciiTheme="minorHAnsi" w:hAnsiTheme="minorHAnsi"/>
          <w:sz w:val="16"/>
        </w:rPr>
      </w:pPr>
      <w:r w:rsidRPr="006E75E5">
        <w:rPr>
          <w:rStyle w:val="StyleBoldUnderline"/>
          <w:rFonts w:asciiTheme="minorHAnsi" w:hAnsiTheme="minorHAnsi"/>
          <w:highlight w:val="cyan"/>
        </w:rPr>
        <w:t>As I noted after Chávez’s death</w:t>
      </w:r>
      <w:r w:rsidRPr="005D6F72">
        <w:rPr>
          <w:rFonts w:asciiTheme="minorHAnsi" w:hAnsiTheme="minorHAnsi"/>
          <w:sz w:val="16"/>
        </w:rPr>
        <w:t xml:space="preserve"> last month, </w:t>
      </w:r>
      <w:r w:rsidRPr="006E75E5">
        <w:rPr>
          <w:rStyle w:val="StyleBoldUnderline"/>
          <w:rFonts w:asciiTheme="minorHAnsi" w:hAnsiTheme="minorHAnsi"/>
          <w:highlight w:val="cyan"/>
        </w:rPr>
        <w:t>Venezuela is a country on the verge of a socioeconomic meltdown.</w:t>
      </w:r>
      <w:r w:rsidRPr="005D6F72">
        <w:rPr>
          <w:rFonts w:asciiTheme="minorHAnsi" w:hAnsiTheme="minorHAnsi"/>
          <w:sz w:val="16"/>
        </w:rPr>
        <w:t xml:space="preserve"> Street crime, power outages, and shortages of food and consumer goods trouble the lives of millions of citizens. The government is running a dangerous fiscal deficit; mismanaged social programs are unsustainable. State revenues are down dramatically because the state-run oil company – packed with political cronies and plundered by Chávez to fund pet projects – is producing far less oil than it was 15 years ago. The regime has forfeited its legitimacy as senior officials are complicit with drug trafficking and terrorism. And the shameless intervention of Havana to manage the chavista succession has stirred anger among nationalists in Venezuela’s once-proud military. </w:t>
      </w:r>
      <w:r w:rsidRPr="006E75E5">
        <w:rPr>
          <w:rStyle w:val="StyleBoldUnderline"/>
          <w:rFonts w:asciiTheme="minorHAnsi" w:hAnsiTheme="minorHAnsi"/>
          <w:highlight w:val="cyan"/>
        </w:rPr>
        <w:t>Confronting these challenges without Chávez</w:t>
      </w:r>
      <w:r w:rsidRPr="005D6F72">
        <w:rPr>
          <w:rFonts w:asciiTheme="minorHAnsi" w:hAnsiTheme="minorHAnsi"/>
          <w:sz w:val="16"/>
        </w:rPr>
        <w:t xml:space="preserve"> at the top of the ticket, </w:t>
      </w:r>
      <w:r w:rsidRPr="006E75E5">
        <w:rPr>
          <w:rStyle w:val="StyleBoldUnderline"/>
          <w:rFonts w:asciiTheme="minorHAnsi" w:hAnsiTheme="minorHAnsi"/>
          <w:highlight w:val="cyan"/>
        </w:rPr>
        <w:t>the regime has exploited every unfair advantage to engineer a convincing victory.</w:t>
      </w:r>
      <w:r w:rsidRPr="005D6F72">
        <w:rPr>
          <w:rStyle w:val="StyleBoldUnderline"/>
          <w:rFonts w:asciiTheme="minorHAnsi" w:hAnsiTheme="minorHAnsi"/>
          <w:b w:val="0"/>
          <w:sz w:val="12"/>
        </w:rPr>
        <w:t xml:space="preserve">  </w:t>
      </w:r>
      <w:r w:rsidRPr="005D6F72">
        <w:rPr>
          <w:rFonts w:asciiTheme="minorHAnsi" w:hAnsiTheme="minorHAnsi"/>
          <w:sz w:val="16"/>
        </w:rPr>
        <w:t xml:space="preserve"> </w:t>
      </w:r>
      <w:r w:rsidRPr="006E75E5">
        <w:rPr>
          <w:rStyle w:val="StyleBoldUnderline"/>
          <w:rFonts w:asciiTheme="minorHAnsi" w:hAnsiTheme="minorHAnsi"/>
          <w:highlight w:val="cyan"/>
        </w:rPr>
        <w:t>Although the chavista leadership has closed ranks around Maduro, their confidence has to have been shaken</w:t>
      </w:r>
      <w:r w:rsidRPr="005D6F72">
        <w:rPr>
          <w:rFonts w:asciiTheme="minorHAnsi" w:hAnsiTheme="minorHAnsi"/>
          <w:sz w:val="16"/>
        </w:rPr>
        <w:t xml:space="preserve"> by his buffoonish performance – claiming to chat with Chávez through a little bird circling over his head, for instance, or clumsily mimicking the antics of his charismatic predecessor. </w:t>
      </w:r>
      <w:r w:rsidRPr="006E75E5">
        <w:rPr>
          <w:rStyle w:val="StyleBoldUnderline"/>
          <w:rFonts w:asciiTheme="minorHAnsi" w:hAnsiTheme="minorHAnsi"/>
          <w:highlight w:val="cyan"/>
        </w:rPr>
        <w:t>Even if the chavistas decide to steal an electoral victory for Maduro, after the election, the narcogenerals</w:t>
      </w:r>
      <w:r w:rsidRPr="005D6F72">
        <w:rPr>
          <w:rStyle w:val="StyleBoldUnderline"/>
          <w:rFonts w:asciiTheme="minorHAnsi" w:hAnsiTheme="minorHAnsi"/>
        </w:rPr>
        <w:t xml:space="preserve"> </w:t>
      </w:r>
      <w:r w:rsidRPr="005D6F72">
        <w:rPr>
          <w:rFonts w:asciiTheme="minorHAnsi" w:hAnsiTheme="minorHAnsi"/>
          <w:sz w:val="16"/>
        </w:rPr>
        <w:t xml:space="preserve">led by National Assembly president and ruling party chief Diosdado Cabello </w:t>
      </w:r>
      <w:r w:rsidRPr="006E75E5">
        <w:rPr>
          <w:rStyle w:val="Emphasis"/>
          <w:rFonts w:asciiTheme="minorHAnsi" w:hAnsiTheme="minorHAnsi"/>
          <w:highlight w:val="cyan"/>
        </w:rPr>
        <w:t>will second-guess Maduro as he tries to run the country</w:t>
      </w:r>
      <w:r w:rsidRPr="005D6F72">
        <w:rPr>
          <w:rFonts w:asciiTheme="minorHAnsi" w:hAnsiTheme="minorHAnsi"/>
          <w:sz w:val="16"/>
        </w:rPr>
        <w:t>. Cabello considers himself a much more able administrator, and he has a bitter distrust of the Cubans who appear to be micromanaging Maduro and his campaign.</w:t>
      </w:r>
    </w:p>
    <w:p w:rsidR="00B95632" w:rsidRPr="005D6F72" w:rsidRDefault="00B95632" w:rsidP="00B95632">
      <w:pPr>
        <w:pStyle w:val="Heading4"/>
        <w:rPr>
          <w:rFonts w:asciiTheme="minorHAnsi" w:hAnsiTheme="minorHAnsi"/>
        </w:rPr>
      </w:pPr>
      <w:r w:rsidRPr="005D6F72">
        <w:rPr>
          <w:rFonts w:asciiTheme="minorHAnsi" w:hAnsiTheme="minorHAnsi"/>
        </w:rPr>
        <w:t>Venezuelan instability spills over to broader Latin American instability – political and human rights reform is key</w:t>
      </w:r>
    </w:p>
    <w:p w:rsidR="00B95632" w:rsidRPr="005D6F72" w:rsidRDefault="00B95632" w:rsidP="00B95632">
      <w:pPr>
        <w:rPr>
          <w:rStyle w:val="StyleStyleBold12pt"/>
          <w:rFonts w:asciiTheme="minorHAnsi" w:hAnsiTheme="minorHAnsi"/>
        </w:rPr>
      </w:pPr>
      <w:r w:rsidRPr="005D6F72">
        <w:rPr>
          <w:rStyle w:val="StyleStyleBold12pt"/>
          <w:rFonts w:asciiTheme="minorHAnsi" w:hAnsiTheme="minorHAnsi"/>
        </w:rPr>
        <w:t>Economist, 13</w:t>
      </w:r>
      <w:r w:rsidRPr="005D6F72">
        <w:rPr>
          <w:rFonts w:asciiTheme="minorHAnsi" w:hAnsiTheme="minorHAnsi"/>
          <w:sz w:val="16"/>
          <w:szCs w:val="16"/>
        </w:rPr>
        <w:t xml:space="preserve"> The Economist, Caracas, 6/8/13, </w:t>
      </w:r>
      <w:hyperlink r:id="rId12" w:history="1">
        <w:r w:rsidRPr="005D6F72">
          <w:rPr>
            <w:rStyle w:val="Hyperlink"/>
            <w:rFonts w:asciiTheme="minorHAnsi" w:hAnsiTheme="minorHAnsi"/>
            <w:sz w:val="16"/>
            <w:szCs w:val="16"/>
          </w:rPr>
          <w:t>http://www.economist.com/news/americas/21579067-venezuelas-neighbours-studiously-ignore-crisis-unfolding-next-door-ostrich-diplomacy</w:t>
        </w:r>
      </w:hyperlink>
      <w:r w:rsidRPr="005D6F72">
        <w:rPr>
          <w:rFonts w:asciiTheme="minorHAnsi" w:hAnsiTheme="minorHAnsi"/>
          <w:sz w:val="16"/>
          <w:szCs w:val="16"/>
        </w:rPr>
        <w:t>, “Ostrich diplomacy,” ADM</w:t>
      </w:r>
    </w:p>
    <w:p w:rsidR="00DA605D" w:rsidRPr="005D6F72" w:rsidRDefault="00DA605D" w:rsidP="00DA605D">
      <w:pPr>
        <w:rPr>
          <w:rFonts w:asciiTheme="minorHAnsi" w:hAnsiTheme="minorHAnsi"/>
          <w:sz w:val="16"/>
        </w:rPr>
      </w:pPr>
      <w:r w:rsidRPr="005D6F72">
        <w:rPr>
          <w:rStyle w:val="StyleBoldUnderline"/>
          <w:rFonts w:asciiTheme="minorHAnsi" w:hAnsiTheme="minorHAnsi"/>
        </w:rPr>
        <w:t>Most Latin American</w:t>
      </w:r>
      <w:r w:rsidRPr="005D6F72">
        <w:rPr>
          <w:rFonts w:asciiTheme="minorHAnsi" w:hAnsiTheme="minorHAnsi"/>
          <w:sz w:val="16"/>
        </w:rPr>
        <w:t xml:space="preserve"> and Caribbean </w:t>
      </w:r>
      <w:r w:rsidRPr="005D6F72">
        <w:rPr>
          <w:rStyle w:val="StyleBoldUnderline"/>
          <w:rFonts w:asciiTheme="minorHAnsi" w:hAnsiTheme="minorHAnsi"/>
        </w:rPr>
        <w:t>governments</w:t>
      </w:r>
      <w:r w:rsidRPr="005D6F72">
        <w:rPr>
          <w:rFonts w:asciiTheme="minorHAnsi" w:hAnsiTheme="minorHAnsi"/>
          <w:sz w:val="16"/>
        </w:rPr>
        <w:t xml:space="preserve"> are </w:t>
      </w:r>
      <w:r w:rsidRPr="005D6F72">
        <w:rPr>
          <w:rStyle w:val="StyleBoldUnderline"/>
          <w:rFonts w:asciiTheme="minorHAnsi" w:hAnsiTheme="minorHAnsi"/>
        </w:rPr>
        <w:t>either ideologically close to the chavista regime, dependent on its oil</w:t>
      </w:r>
      <w:r w:rsidRPr="005D6F72">
        <w:rPr>
          <w:rFonts w:asciiTheme="minorHAnsi" w:hAnsiTheme="minorHAnsi"/>
          <w:sz w:val="16"/>
        </w:rPr>
        <w:t xml:space="preserve">-fuelled largesse, </w:t>
      </w:r>
      <w:r w:rsidRPr="005D6F72">
        <w:rPr>
          <w:rStyle w:val="StyleBoldUnderline"/>
          <w:rFonts w:asciiTheme="minorHAnsi" w:hAnsiTheme="minorHAnsi"/>
        </w:rPr>
        <w:t>or</w:t>
      </w:r>
      <w:r w:rsidRPr="005D6F72">
        <w:rPr>
          <w:rFonts w:asciiTheme="minorHAnsi" w:hAnsiTheme="minorHAnsi"/>
          <w:sz w:val="16"/>
        </w:rPr>
        <w:t xml:space="preserve"> simply </w:t>
      </w:r>
      <w:r w:rsidRPr="005D6F72">
        <w:rPr>
          <w:rStyle w:val="StyleBoldUnderline"/>
          <w:rFonts w:asciiTheme="minorHAnsi" w:hAnsiTheme="minorHAnsi"/>
        </w:rPr>
        <w:t>disinclined to incur its wrath</w:t>
      </w:r>
      <w:r w:rsidRPr="005D6F72">
        <w:rPr>
          <w:rFonts w:asciiTheme="minorHAnsi" w:hAnsiTheme="minorHAnsi"/>
          <w:sz w:val="16"/>
        </w:rPr>
        <w:t xml:space="preserve">. </w:t>
      </w:r>
      <w:r w:rsidRPr="005D6F72">
        <w:rPr>
          <w:rStyle w:val="StyleBoldUnderline"/>
          <w:rFonts w:asciiTheme="minorHAnsi" w:hAnsiTheme="minorHAnsi"/>
        </w:rPr>
        <w:t>The Organisation of American States</w:t>
      </w:r>
      <w:r w:rsidRPr="005D6F72">
        <w:rPr>
          <w:rFonts w:asciiTheme="minorHAnsi" w:hAnsiTheme="minorHAnsi"/>
          <w:sz w:val="16"/>
        </w:rPr>
        <w:t xml:space="preserve"> (OAS), whose annual assembly began on June 4th in Guatemala, </w:t>
      </w:r>
      <w:r w:rsidRPr="005D6F72">
        <w:rPr>
          <w:rStyle w:val="StyleBoldUnderline"/>
          <w:rFonts w:asciiTheme="minorHAnsi" w:hAnsiTheme="minorHAnsi"/>
        </w:rPr>
        <w:t>is bound by treaty to monitor its members’ democratic credentials</w:t>
      </w:r>
      <w:r w:rsidRPr="005D6F72">
        <w:rPr>
          <w:rFonts w:asciiTheme="minorHAnsi" w:hAnsiTheme="minorHAnsi"/>
          <w:sz w:val="16"/>
        </w:rPr>
        <w:t xml:space="preserve">. But </w:t>
      </w:r>
      <w:r w:rsidRPr="005D6F72">
        <w:rPr>
          <w:rStyle w:val="StyleBoldUnderline"/>
          <w:rFonts w:asciiTheme="minorHAnsi" w:hAnsiTheme="minorHAnsi"/>
        </w:rPr>
        <w:t>the OAS’s Democratic Charter</w:t>
      </w:r>
      <w:r w:rsidRPr="005D6F72">
        <w:rPr>
          <w:rFonts w:asciiTheme="minorHAnsi" w:hAnsiTheme="minorHAnsi"/>
          <w:sz w:val="16"/>
        </w:rPr>
        <w:t xml:space="preserve">, launched in 2001, has so far been used only to protect presidents (including Chávez) and to bludgeon puny countries such as Honduras and Paraguay. Brazil, which has the muscle to take on a country the size of Venezuela, </w:t>
      </w:r>
      <w:r w:rsidRPr="005D6F72">
        <w:rPr>
          <w:rStyle w:val="StyleBoldUnderline"/>
          <w:rFonts w:asciiTheme="minorHAnsi" w:hAnsiTheme="minorHAnsi"/>
        </w:rPr>
        <w:t>seems more concerned with protecting its businesses</w:t>
      </w:r>
      <w:r w:rsidRPr="005D6F72">
        <w:rPr>
          <w:rFonts w:asciiTheme="minorHAnsi" w:hAnsiTheme="minorHAnsi"/>
          <w:sz w:val="16"/>
        </w:rPr>
        <w:t>, which are making billions from trade with its northern neighbour.</w:t>
      </w:r>
      <w:r w:rsidR="00B95632" w:rsidRPr="005D6F72">
        <w:rPr>
          <w:rFonts w:asciiTheme="minorHAnsi" w:hAnsiTheme="minorHAnsi"/>
          <w:sz w:val="16"/>
        </w:rPr>
        <w:t xml:space="preserve"> </w:t>
      </w:r>
      <w:r w:rsidRPr="005D6F72">
        <w:rPr>
          <w:rFonts w:asciiTheme="minorHAnsi" w:hAnsiTheme="minorHAnsi"/>
          <w:sz w:val="16"/>
        </w:rPr>
        <w:t xml:space="preserve">Ahead of the OAS meeting its secretary-general, José Miguel Insulza, said </w:t>
      </w:r>
      <w:r w:rsidRPr="005D6F72">
        <w:rPr>
          <w:rStyle w:val="Emphasis"/>
          <w:rFonts w:asciiTheme="minorHAnsi" w:hAnsiTheme="minorHAnsi"/>
        </w:rPr>
        <w:t>the “atmosphere” was not conducive to a discussion of the Venezuelan crisis</w:t>
      </w:r>
      <w:r w:rsidRPr="005D6F72">
        <w:rPr>
          <w:rFonts w:asciiTheme="minorHAnsi" w:hAnsiTheme="minorHAnsi"/>
          <w:sz w:val="16"/>
        </w:rPr>
        <w:t xml:space="preserve">—a diplomatic way of saying </w:t>
      </w:r>
      <w:r w:rsidRPr="005D6F72">
        <w:rPr>
          <w:rStyle w:val="StyleBoldUnderline"/>
          <w:rFonts w:asciiTheme="minorHAnsi" w:hAnsiTheme="minorHAnsi"/>
        </w:rPr>
        <w:t>no one was prepared to pick up the hot potato</w:t>
      </w:r>
      <w:r w:rsidRPr="005D6F72">
        <w:rPr>
          <w:rFonts w:asciiTheme="minorHAnsi" w:hAnsiTheme="minorHAnsi"/>
          <w:sz w:val="16"/>
        </w:rPr>
        <w:t xml:space="preserve">. Mr Insulza himself has in the past admitted that </w:t>
      </w:r>
      <w:r w:rsidRPr="005D6F72">
        <w:rPr>
          <w:rStyle w:val="StyleBoldUnderline"/>
          <w:rFonts w:asciiTheme="minorHAnsi" w:hAnsiTheme="minorHAnsi"/>
        </w:rPr>
        <w:t>Venezuela is in breach of the Democratic Charter. Among other things, it requires an independent judiciary and guarantees recourse to</w:t>
      </w:r>
      <w:r w:rsidRPr="005D6F72">
        <w:rPr>
          <w:rFonts w:asciiTheme="minorHAnsi" w:hAnsiTheme="minorHAnsi"/>
          <w:sz w:val="16"/>
        </w:rPr>
        <w:t xml:space="preserve"> the inter-American </w:t>
      </w:r>
      <w:r w:rsidRPr="005D6F72">
        <w:rPr>
          <w:rStyle w:val="StyleBoldUnderline"/>
          <w:rFonts w:asciiTheme="minorHAnsi" w:hAnsiTheme="minorHAnsi"/>
        </w:rPr>
        <w:t>human-rights</w:t>
      </w:r>
      <w:r w:rsidRPr="005D6F72">
        <w:rPr>
          <w:rFonts w:asciiTheme="minorHAnsi" w:hAnsiTheme="minorHAnsi"/>
          <w:sz w:val="16"/>
        </w:rPr>
        <w:t xml:space="preserve"> system. Venezuela has announced that it will abandon the system later this year.</w:t>
      </w:r>
      <w:r w:rsidR="00B95632" w:rsidRPr="005D6F72">
        <w:rPr>
          <w:rFonts w:asciiTheme="minorHAnsi" w:hAnsiTheme="minorHAnsi"/>
          <w:sz w:val="16"/>
        </w:rPr>
        <w:t xml:space="preserve"> </w:t>
      </w:r>
      <w:r w:rsidRPr="005D6F72">
        <w:rPr>
          <w:rFonts w:asciiTheme="minorHAnsi" w:hAnsiTheme="minorHAnsi"/>
          <w:sz w:val="16"/>
        </w:rPr>
        <w:t xml:space="preserve">The ostrich approach may not work for ever. For one thing, </w:t>
      </w:r>
      <w:r w:rsidRPr="005D6F72">
        <w:rPr>
          <w:rStyle w:val="StyleBoldUnderline"/>
          <w:rFonts w:asciiTheme="minorHAnsi" w:hAnsiTheme="minorHAnsi"/>
        </w:rPr>
        <w:t>the Venezuelan opposition’s campaign</w:t>
      </w:r>
      <w:r w:rsidRPr="005D6F72">
        <w:rPr>
          <w:rFonts w:asciiTheme="minorHAnsi" w:hAnsiTheme="minorHAnsi"/>
          <w:sz w:val="16"/>
        </w:rPr>
        <w:t xml:space="preserve"> across the region </w:t>
      </w:r>
      <w:r w:rsidRPr="005D6F72">
        <w:rPr>
          <w:rStyle w:val="StyleBoldUnderline"/>
          <w:rFonts w:asciiTheme="minorHAnsi" w:hAnsiTheme="minorHAnsi"/>
        </w:rPr>
        <w:t>is putting presidents under pressure</w:t>
      </w:r>
      <w:r w:rsidRPr="005D6F72">
        <w:rPr>
          <w:rFonts w:asciiTheme="minorHAnsi" w:hAnsiTheme="minorHAnsi"/>
          <w:sz w:val="16"/>
        </w:rPr>
        <w:t xml:space="preserve"> from their parliaments and civic groups to support democracy. Second, </w:t>
      </w:r>
      <w:r w:rsidRPr="005D6F72">
        <w:rPr>
          <w:rStyle w:val="StyleBoldUnderline"/>
          <w:rFonts w:asciiTheme="minorHAnsi" w:hAnsiTheme="minorHAnsi"/>
        </w:rPr>
        <w:t>Venezuela’s political fragility and Mr Maduro’s weakness threaten instability which the region may be unable to ignore</w:t>
      </w:r>
      <w:r w:rsidRPr="005D6F72">
        <w:rPr>
          <w:rFonts w:asciiTheme="minorHAnsi" w:hAnsiTheme="minorHAnsi"/>
          <w:sz w:val="16"/>
        </w:rPr>
        <w:t>. Shutting the door in Mr Capriles’ face could prove a short-sighted policy, as well as a shameful one.</w:t>
      </w:r>
    </w:p>
    <w:p w:rsidR="00C44FA6" w:rsidRPr="005D6F72" w:rsidRDefault="00C44FA6" w:rsidP="00C44FA6">
      <w:pPr>
        <w:pStyle w:val="Heading4"/>
        <w:rPr>
          <w:rFonts w:asciiTheme="minorHAnsi" w:hAnsiTheme="minorHAnsi" w:cs="Times New Roman"/>
        </w:rPr>
      </w:pPr>
      <w:r w:rsidRPr="005D6F72">
        <w:rPr>
          <w:rFonts w:asciiTheme="minorHAnsi" w:hAnsiTheme="minorHAnsi" w:cs="Times New Roman"/>
        </w:rPr>
        <w:t xml:space="preserve">Causes global conflict – turns case and </w:t>
      </w:r>
      <w:r w:rsidRPr="005D6F72">
        <w:rPr>
          <w:rFonts w:asciiTheme="minorHAnsi" w:hAnsiTheme="minorHAnsi" w:cs="Times New Roman"/>
          <w:i/>
          <w:u w:val="single"/>
        </w:rPr>
        <w:t>boosts terrorism.</w:t>
      </w:r>
    </w:p>
    <w:p w:rsidR="00C44FA6" w:rsidRPr="005D6F72" w:rsidRDefault="00C44FA6" w:rsidP="00C44FA6">
      <w:pPr>
        <w:rPr>
          <w:rFonts w:asciiTheme="minorHAnsi" w:hAnsiTheme="minorHAnsi"/>
        </w:rPr>
      </w:pPr>
    </w:p>
    <w:p w:rsidR="00C44FA6" w:rsidRPr="005D6F72" w:rsidRDefault="00C44FA6" w:rsidP="00C44FA6">
      <w:pPr>
        <w:rPr>
          <w:rStyle w:val="Author"/>
          <w:rFonts w:asciiTheme="minorHAnsi" w:hAnsiTheme="minorHAnsi"/>
        </w:rPr>
      </w:pPr>
      <w:r w:rsidRPr="005D6F72">
        <w:rPr>
          <w:rStyle w:val="StyleStyleBold12pt"/>
          <w:rFonts w:asciiTheme="minorHAnsi" w:hAnsiTheme="minorHAnsi"/>
        </w:rPr>
        <w:t>Manwaring ‘5</w:t>
      </w:r>
      <w:r w:rsidRPr="005D6F72">
        <w:rPr>
          <w:rStyle w:val="Author"/>
          <w:rFonts w:asciiTheme="minorHAnsi" w:hAnsiTheme="minorHAnsi"/>
        </w:rPr>
        <w:t>,</w:t>
      </w:r>
    </w:p>
    <w:p w:rsidR="00C44FA6" w:rsidRPr="005D6F72" w:rsidRDefault="00C44FA6" w:rsidP="00C44FA6">
      <w:pPr>
        <w:rPr>
          <w:rFonts w:asciiTheme="minorHAnsi" w:hAnsiTheme="minorHAnsi"/>
          <w:sz w:val="16"/>
          <w:szCs w:val="16"/>
        </w:rPr>
      </w:pPr>
      <w:r w:rsidRPr="005D6F72">
        <w:rPr>
          <w:rStyle w:val="Author"/>
          <w:rFonts w:asciiTheme="minorHAnsi" w:hAnsiTheme="minorHAnsi"/>
          <w:sz w:val="16"/>
          <w:szCs w:val="16"/>
        </w:rPr>
        <w:t>(</w:t>
      </w:r>
      <w:r w:rsidRPr="005D6F72">
        <w:rPr>
          <w:rFonts w:asciiTheme="minorHAnsi" w:hAnsiTheme="minorHAnsi"/>
          <w:sz w:val="16"/>
          <w:szCs w:val="16"/>
        </w:rPr>
        <w:t xml:space="preserve">General Douglas MacArthur Chair and Prof of Military Strategy @ U.S. Army War College, Ret U.S. Army Colonel, Adjunct Professor of International Politics @ Dickinson College (Max G, October, Venezuela’s Hugo Chavez, Bolivarian Socialism, and Asymmetric Warfare”, Strategic Studies Institute, </w:t>
      </w:r>
      <w:hyperlink r:id="rId13" w:history="1">
        <w:r w:rsidRPr="005D6F72">
          <w:rPr>
            <w:rFonts w:asciiTheme="minorHAnsi" w:hAnsiTheme="minorHAnsi"/>
            <w:sz w:val="16"/>
            <w:szCs w:val="16"/>
          </w:rPr>
          <w:t>http://www.strategicstudiesinstitute.army.mil/pdffiles/PUB628.pdf</w:t>
        </w:r>
      </w:hyperlink>
      <w:r w:rsidRPr="005D6F72">
        <w:rPr>
          <w:rFonts w:asciiTheme="minorHAnsi" w:hAnsiTheme="minorHAnsi"/>
          <w:sz w:val="16"/>
          <w:szCs w:val="16"/>
        </w:rPr>
        <w:t>)</w:t>
      </w:r>
    </w:p>
    <w:p w:rsidR="00C44FA6" w:rsidRPr="005D6F72" w:rsidRDefault="00C44FA6" w:rsidP="00C44FA6">
      <w:pPr>
        <w:pStyle w:val="Normal2"/>
        <w:rPr>
          <w:rFonts w:asciiTheme="minorHAnsi" w:eastAsiaTheme="majorEastAsia" w:hAnsiTheme="minorHAnsi"/>
          <w:b/>
          <w:bCs/>
          <w:u w:val="single"/>
        </w:rPr>
      </w:pPr>
      <w:r w:rsidRPr="005D6F72">
        <w:rPr>
          <w:rStyle w:val="Irrelevant6fontChar"/>
          <w:rFonts w:asciiTheme="minorHAnsi" w:hAnsiTheme="minorHAnsi"/>
          <w:sz w:val="16"/>
        </w:rPr>
        <w:t>At the same time, President</w:t>
      </w:r>
      <w:r w:rsidRPr="005D6F72">
        <w:rPr>
          <w:rFonts w:asciiTheme="minorHAnsi" w:hAnsiTheme="minorHAnsi"/>
          <w:sz w:val="16"/>
        </w:rPr>
        <w:t xml:space="preserve"> </w:t>
      </w:r>
      <w:r w:rsidRPr="005D6F72">
        <w:rPr>
          <w:rStyle w:val="TitleChar"/>
          <w:rFonts w:asciiTheme="minorHAnsi" w:eastAsiaTheme="majorEastAsia" w:hAnsiTheme="minorHAnsi"/>
        </w:rPr>
        <w:t xml:space="preserve">Chávez’s approach to </w:t>
      </w:r>
      <w:r w:rsidRPr="006E75E5">
        <w:rPr>
          <w:rStyle w:val="TitleChar"/>
          <w:rFonts w:asciiTheme="minorHAnsi" w:eastAsiaTheme="majorEastAsia" w:hAnsiTheme="minorHAnsi"/>
          <w:highlight w:val="cyan"/>
        </w:rPr>
        <w:t>Latin American</w:t>
      </w:r>
      <w:r w:rsidRPr="005D6F72">
        <w:rPr>
          <w:rStyle w:val="TitleChar"/>
          <w:rFonts w:asciiTheme="minorHAnsi" w:eastAsiaTheme="majorEastAsia" w:hAnsiTheme="minorHAnsi"/>
        </w:rPr>
        <w:t xml:space="preserve"> security and stability requires a realignment from capitalist and “neo-liberal” economics and politics to his </w:t>
      </w:r>
      <w:r w:rsidRPr="006E75E5">
        <w:rPr>
          <w:rStyle w:val="TitleChar"/>
          <w:rFonts w:asciiTheme="minorHAnsi" w:eastAsiaTheme="majorEastAsia" w:hAnsiTheme="minorHAnsi"/>
          <w:highlight w:val="cyan"/>
        </w:rPr>
        <w:t>socialism</w:t>
      </w:r>
      <w:r w:rsidRPr="005D6F72">
        <w:rPr>
          <w:rStyle w:val="TitleChar"/>
          <w:rFonts w:asciiTheme="minorHAnsi" w:eastAsiaTheme="majorEastAsia" w:hAnsiTheme="minorHAnsi"/>
        </w:rPr>
        <w:t xml:space="preserve"> for the 21st century. That realignment </w:t>
      </w:r>
      <w:r w:rsidRPr="006E75E5">
        <w:rPr>
          <w:rStyle w:val="TitleChar"/>
          <w:rFonts w:asciiTheme="minorHAnsi" w:eastAsiaTheme="majorEastAsia" w:hAnsiTheme="minorHAnsi"/>
          <w:highlight w:val="cyan"/>
        </w:rPr>
        <w:t>will</w:t>
      </w:r>
      <w:r w:rsidRPr="005D6F72">
        <w:rPr>
          <w:rStyle w:val="TitleChar"/>
          <w:rFonts w:asciiTheme="minorHAnsi" w:eastAsiaTheme="majorEastAsia" w:hAnsiTheme="minorHAnsi"/>
        </w:rPr>
        <w:t xml:space="preserve"> likely </w:t>
      </w:r>
      <w:r w:rsidRPr="006E75E5">
        <w:rPr>
          <w:rStyle w:val="TitleChar"/>
          <w:rFonts w:asciiTheme="minorHAnsi" w:eastAsiaTheme="majorEastAsia" w:hAnsiTheme="minorHAnsi"/>
          <w:highlight w:val="cyan"/>
        </w:rPr>
        <w:t>generate instability, conﬂict, and</w:t>
      </w:r>
      <w:r w:rsidRPr="005D6F72">
        <w:rPr>
          <w:rStyle w:val="TitleChar"/>
          <w:rFonts w:asciiTheme="minorHAnsi" w:eastAsiaTheme="majorEastAsia" w:hAnsiTheme="minorHAnsi"/>
        </w:rPr>
        <w:t xml:space="preserve"> probably </w:t>
      </w:r>
      <w:r w:rsidRPr="006E75E5">
        <w:rPr>
          <w:rStyle w:val="TitleChar"/>
          <w:rFonts w:asciiTheme="minorHAnsi" w:eastAsiaTheme="majorEastAsia" w:hAnsiTheme="minorHAnsi"/>
          <w:highlight w:val="cyan"/>
        </w:rPr>
        <w:t>exacerbate</w:t>
      </w:r>
      <w:r w:rsidRPr="005D6F72">
        <w:rPr>
          <w:rStyle w:val="TitleChar"/>
          <w:rFonts w:asciiTheme="minorHAnsi" w:eastAsiaTheme="majorEastAsia" w:hAnsiTheme="minorHAnsi"/>
        </w:rPr>
        <w:t xml:space="preserve"> the processes of </w:t>
      </w:r>
      <w:r w:rsidRPr="006E75E5">
        <w:rPr>
          <w:rStyle w:val="Emphasis"/>
          <w:rFonts w:asciiTheme="minorHAnsi" w:eastAsiaTheme="majorEastAsia" w:hAnsiTheme="minorHAnsi"/>
          <w:highlight w:val="cyan"/>
        </w:rPr>
        <w:t>state failure</w:t>
      </w:r>
      <w:r w:rsidRPr="005D6F72">
        <w:rPr>
          <w:rStyle w:val="TitleChar"/>
          <w:rFonts w:asciiTheme="minorHAnsi" w:eastAsiaTheme="majorEastAsia" w:hAnsiTheme="minorHAnsi"/>
        </w:rPr>
        <w:t xml:space="preserve"> in important parts of the hemisphere</w:t>
      </w:r>
      <w:r w:rsidRPr="005D6F72">
        <w:rPr>
          <w:rStyle w:val="Irrelevant6fontChar"/>
          <w:rFonts w:asciiTheme="minorHAnsi" w:hAnsiTheme="minorHAnsi"/>
          <w:sz w:val="16"/>
        </w:rPr>
        <w:t>. Thus, the corollary at this level must address questions associated with “peacekeeping,” “stability operations,” “nation-building,” and “state failure.” The implications are straightforward. In the contemporary security environment, international organizations such as the UN and the OAS, and individual national powers, increasingly are being called on to respond to conﬂict generated by all kinds of material instabilities and human destabilizers. Likewise, the global community increasingly is being asked to respond to failing and failed states. In these terms, it is important to remember that state failure is a process, not an outcome. It is a process by which a state loses the capacity and/or the will to perform its essential legitimizing governance and security functions. In either case, the associated question is “How should the processes of state failure be addressed before they run their courses and achieve conﬂict and/or crisis proportions?” Conclusions from the Four Levels of Analysis. Chávez understands that every player in the international community from small powers to the U.S. superpower must cope simultaneously with four separate and potentially grave types of contemporary threat. These threats include, ﬁrst, traditional and lingering boundary and territorial disputes, as well as balance of power concerns. Second, each protagonist must deal with the very real possibility that transnational and internal nonstate actors can be used by one nation-state to play serious roles in destabilizing and taking down another. Additionally, destabilizing nontraditional internal public and personal security threats can been seen all over the hemisphere in ungoverned territories, urban criminal gangs, more conventional terrorism, and insurgency. At the same time, real threats to effective sovereignty exist, stemming from</w:t>
      </w:r>
      <w:r w:rsidRPr="005D6F72">
        <w:rPr>
          <w:rFonts w:asciiTheme="minorHAnsi" w:hAnsiTheme="minorHAnsi"/>
          <w:sz w:val="16"/>
          <w:szCs w:val="4"/>
        </w:rPr>
        <w:t xml:space="preserve"> </w:t>
      </w:r>
      <w:r w:rsidRPr="005D6F72">
        <w:rPr>
          <w:rStyle w:val="Emphasis"/>
          <w:rFonts w:asciiTheme="minorHAnsi" w:eastAsiaTheme="majorEastAsia" w:hAnsiTheme="minorHAnsi"/>
        </w:rPr>
        <w:t xml:space="preserve">chronic </w:t>
      </w:r>
      <w:r w:rsidRPr="006E75E5">
        <w:rPr>
          <w:rStyle w:val="Emphasis"/>
          <w:rFonts w:asciiTheme="minorHAnsi" w:eastAsiaTheme="majorEastAsia" w:hAnsiTheme="minorHAnsi"/>
          <w:highlight w:val="cyan"/>
        </w:rPr>
        <w:t>poverty, disease, and other “root causes”</w:t>
      </w:r>
      <w:r w:rsidRPr="006E75E5">
        <w:rPr>
          <w:rStyle w:val="TitleChar"/>
          <w:rFonts w:asciiTheme="minorHAnsi" w:eastAsiaTheme="majorEastAsia" w:hAnsiTheme="minorHAnsi"/>
          <w:highlight w:val="cyan"/>
        </w:rPr>
        <w:t xml:space="preserve"> of conﬂict</w:t>
      </w:r>
      <w:r w:rsidRPr="005D6F72">
        <w:rPr>
          <w:rFonts w:asciiTheme="minorHAnsi" w:hAnsiTheme="minorHAnsi"/>
          <w:sz w:val="16"/>
        </w:rPr>
        <w:t xml:space="preserve">. </w:t>
      </w:r>
      <w:r w:rsidRPr="005D6F72">
        <w:rPr>
          <w:rStyle w:val="Irrelevant6fontChar"/>
          <w:rFonts w:asciiTheme="minorHAnsi" w:hAnsiTheme="minorHAnsi"/>
          <w:sz w:val="16"/>
        </w:rPr>
        <w:t>Accordingly, all of the above types of threats</w:t>
      </w:r>
      <w:r w:rsidRPr="005D6F72">
        <w:rPr>
          <w:rFonts w:asciiTheme="minorHAnsi" w:hAnsiTheme="minorHAnsi"/>
          <w:sz w:val="16"/>
          <w:szCs w:val="4"/>
        </w:rPr>
        <w:t xml:space="preserve"> </w:t>
      </w:r>
      <w:r w:rsidRPr="005D6F72">
        <w:rPr>
          <w:rStyle w:val="TitleChar"/>
          <w:rFonts w:asciiTheme="minorHAnsi" w:eastAsiaTheme="majorEastAsia" w:hAnsiTheme="minorHAnsi"/>
        </w:rPr>
        <w:t>are seen as methods of choice</w:t>
      </w:r>
      <w:r w:rsidRPr="005D6F72">
        <w:rPr>
          <w:rStyle w:val="Irrelevant6fontChar"/>
          <w:rFonts w:asciiTheme="minorHAnsi" w:hAnsiTheme="minorHAnsi"/>
          <w:sz w:val="16"/>
        </w:rPr>
        <w:t>—or areas for exploitation—</w:t>
      </w:r>
      <w:r w:rsidRPr="005D6F72">
        <w:rPr>
          <w:rStyle w:val="TitleChar"/>
          <w:rFonts w:asciiTheme="minorHAnsi" w:eastAsiaTheme="majorEastAsia" w:hAnsiTheme="minorHAnsi"/>
        </w:rPr>
        <w:t>for</w:t>
      </w:r>
      <w:r w:rsidRPr="005D6F72">
        <w:rPr>
          <w:rFonts w:asciiTheme="minorHAnsi" w:hAnsiTheme="minorHAnsi"/>
          <w:sz w:val="16"/>
        </w:rPr>
        <w:t xml:space="preserve"> </w:t>
      </w:r>
      <w:r w:rsidRPr="005D6F72">
        <w:rPr>
          <w:rStyle w:val="Irrelevant6fontChar"/>
          <w:rFonts w:asciiTheme="minorHAnsi" w:hAnsiTheme="minorHAnsi"/>
          <w:sz w:val="16"/>
        </w:rPr>
        <w:t>various commercial (narco-trafﬁckers and organized criminals), ideological (insurgencies such as Peru’s Sendero Luminoso) movements, and caudillos like Chávez who are completely and ruthlessly dedicated to achieving control or radical change in a given nation-state. Nevertheless, rather than considering each level of conﬂict as an independent form of warfare</w:t>
      </w:r>
      <w:r w:rsidRPr="005D6F72">
        <w:rPr>
          <w:rFonts w:asciiTheme="minorHAnsi" w:hAnsiTheme="minorHAnsi"/>
          <w:sz w:val="16"/>
          <w:szCs w:val="4"/>
        </w:rPr>
        <w:t xml:space="preserve">, </w:t>
      </w:r>
      <w:r w:rsidRPr="005D6F72">
        <w:rPr>
          <w:rStyle w:val="TitleChar"/>
          <w:rFonts w:asciiTheme="minorHAnsi" w:eastAsiaTheme="majorEastAsia" w:hAnsiTheme="minorHAnsi"/>
        </w:rPr>
        <w:t>Chávez</w:t>
      </w:r>
      <w:r w:rsidRPr="005D6F72">
        <w:rPr>
          <w:rFonts w:asciiTheme="minorHAnsi" w:hAnsiTheme="minorHAnsi"/>
          <w:sz w:val="16"/>
        </w:rPr>
        <w:t xml:space="preserve"> </w:t>
      </w:r>
      <w:r w:rsidRPr="005D6F72">
        <w:rPr>
          <w:rStyle w:val="Irrelevant6fontChar"/>
          <w:rFonts w:asciiTheme="minorHAnsi" w:hAnsiTheme="minorHAnsi"/>
          <w:sz w:val="16"/>
        </w:rPr>
        <w:t>ﬁnds that it is more useful to think of them as parts</w:t>
      </w:r>
      <w:r w:rsidRPr="005D6F72">
        <w:rPr>
          <w:rFonts w:asciiTheme="minorHAnsi" w:hAnsiTheme="minorHAnsi"/>
          <w:sz w:val="16"/>
        </w:rPr>
        <w:t xml:space="preserve"> </w:t>
      </w:r>
      <w:r w:rsidRPr="005D6F72">
        <w:rPr>
          <w:rStyle w:val="TitleChar"/>
          <w:rFonts w:asciiTheme="minorHAnsi" w:eastAsiaTheme="majorEastAsia" w:hAnsiTheme="minorHAnsi"/>
        </w:rPr>
        <w:t>within his concept of total war</w:t>
      </w:r>
      <w:r w:rsidRPr="005D6F72">
        <w:rPr>
          <w:rStyle w:val="Irrelevant6fontChar"/>
          <w:rFonts w:asciiTheme="minorHAnsi" w:hAnsiTheme="minorHAnsi"/>
          <w:sz w:val="16"/>
        </w:rPr>
        <w:t xml:space="preserve">, a people’s war, or a super insurgency. The questions associated with the corollaries and implications of each of the above levels of analysis, thus, imply no easy set of tasks. However, if the United States and the other countries of the Americas ignore what is happening in the region, that inaction </w:t>
      </w:r>
      <w:r w:rsidRPr="005D6F72">
        <w:rPr>
          <w:rStyle w:val="TitleChar"/>
          <w:rFonts w:asciiTheme="minorHAnsi" w:eastAsiaTheme="majorEastAsia" w:hAnsiTheme="minorHAnsi"/>
        </w:rPr>
        <w:t xml:space="preserve">could </w:t>
      </w:r>
      <w:r w:rsidRPr="006E75E5">
        <w:rPr>
          <w:rStyle w:val="TitleChar"/>
          <w:rFonts w:asciiTheme="minorHAnsi" w:eastAsiaTheme="majorEastAsia" w:hAnsiTheme="minorHAnsi"/>
          <w:highlight w:val="cyan"/>
        </w:rPr>
        <w:t>destroy</w:t>
      </w:r>
      <w:r w:rsidRPr="005D6F72">
        <w:rPr>
          <w:rStyle w:val="TitleChar"/>
          <w:rFonts w:asciiTheme="minorHAnsi" w:eastAsiaTheme="majorEastAsia" w:hAnsiTheme="minorHAnsi"/>
        </w:rPr>
        <w:t xml:space="preserve"> the </w:t>
      </w:r>
      <w:r w:rsidRPr="006E75E5">
        <w:rPr>
          <w:rStyle w:val="TitleChar"/>
          <w:rFonts w:asciiTheme="minorHAnsi" w:eastAsiaTheme="majorEastAsia" w:hAnsiTheme="minorHAnsi"/>
          <w:highlight w:val="cyan"/>
        </w:rPr>
        <w:t>democracy</w:t>
      </w:r>
      <w:r w:rsidRPr="005D6F72">
        <w:rPr>
          <w:rStyle w:val="TitleChar"/>
          <w:rFonts w:asciiTheme="minorHAnsi" w:eastAsiaTheme="majorEastAsia" w:hAnsiTheme="minorHAnsi"/>
        </w:rPr>
        <w:t xml:space="preserve">, </w:t>
      </w:r>
      <w:r w:rsidRPr="006E75E5">
        <w:rPr>
          <w:rStyle w:val="TitleChar"/>
          <w:rFonts w:asciiTheme="minorHAnsi" w:eastAsiaTheme="majorEastAsia" w:hAnsiTheme="minorHAnsi"/>
          <w:highlight w:val="cyan"/>
        </w:rPr>
        <w:t>free market economies</w:t>
      </w:r>
      <w:r w:rsidRPr="005D6F72">
        <w:rPr>
          <w:rStyle w:val="TitleChar"/>
          <w:rFonts w:asciiTheme="minorHAnsi" w:eastAsiaTheme="majorEastAsia" w:hAnsiTheme="minorHAnsi"/>
        </w:rPr>
        <w:t xml:space="preserve">, </w:t>
      </w:r>
      <w:r w:rsidRPr="006E75E5">
        <w:rPr>
          <w:rStyle w:val="TitleChar"/>
          <w:rFonts w:asciiTheme="minorHAnsi" w:eastAsiaTheme="majorEastAsia" w:hAnsiTheme="minorHAnsi"/>
          <w:highlight w:val="cyan"/>
        </w:rPr>
        <w:t>and</w:t>
      </w:r>
      <w:r w:rsidRPr="005D6F72">
        <w:rPr>
          <w:rStyle w:val="TitleChar"/>
          <w:rFonts w:asciiTheme="minorHAnsi" w:eastAsiaTheme="majorEastAsia" w:hAnsiTheme="minorHAnsi"/>
        </w:rPr>
        <w:t xml:space="preserve"> prosperity that has been achieved, and </w:t>
      </w:r>
      <w:r w:rsidRPr="006E75E5">
        <w:rPr>
          <w:rStyle w:val="TitleChar"/>
          <w:rFonts w:asciiTheme="minorHAnsi" w:eastAsiaTheme="majorEastAsia" w:hAnsiTheme="minorHAnsi"/>
          <w:highlight w:val="cyan"/>
        </w:rPr>
        <w:t>place</w:t>
      </w:r>
      <w:r w:rsidRPr="005D6F72">
        <w:rPr>
          <w:rStyle w:val="TitleChar"/>
          <w:rFonts w:asciiTheme="minorHAnsi" w:eastAsiaTheme="majorEastAsia" w:hAnsiTheme="minorHAnsi"/>
        </w:rPr>
        <w:t xml:space="preserve"> the posterity of </w:t>
      </w:r>
      <w:r w:rsidRPr="006E75E5">
        <w:rPr>
          <w:rStyle w:val="TitleChar"/>
          <w:rFonts w:asciiTheme="minorHAnsi" w:eastAsiaTheme="majorEastAsia" w:hAnsiTheme="minorHAnsi"/>
          <w:highlight w:val="cyan"/>
        </w:rPr>
        <w:t>the hemisphere at serious risk</w:t>
      </w:r>
      <w:r w:rsidRPr="005D6F72">
        <w:rPr>
          <w:rStyle w:val="Irrelevant6fontChar"/>
          <w:rFonts w:asciiTheme="minorHAnsi" w:hAnsiTheme="minorHAnsi"/>
          <w:sz w:val="16"/>
        </w:rPr>
        <w:t>. Some Final Thought on Chavez’s Asymmetrical Conflict As a Challenge to Hemispheric Security</w:t>
      </w:r>
      <w:r w:rsidRPr="005D6F72">
        <w:rPr>
          <w:rFonts w:asciiTheme="minorHAnsi" w:hAnsiTheme="minorHAnsi"/>
          <w:sz w:val="16"/>
        </w:rPr>
        <w:t xml:space="preserve"> </w:t>
      </w:r>
      <w:r w:rsidRPr="005D6F72">
        <w:rPr>
          <w:rStyle w:val="TitleChar"/>
          <w:rFonts w:asciiTheme="minorHAnsi" w:eastAsiaTheme="majorEastAsia" w:hAnsiTheme="minorHAnsi"/>
        </w:rPr>
        <w:t>Chávez</w:t>
      </w:r>
      <w:r w:rsidRPr="005D6F72">
        <w:rPr>
          <w:rFonts w:asciiTheme="minorHAnsi" w:hAnsiTheme="minorHAnsi"/>
          <w:sz w:val="16"/>
        </w:rPr>
        <w:t xml:space="preserve"> </w:t>
      </w:r>
      <w:r w:rsidRPr="005D6F72">
        <w:rPr>
          <w:rStyle w:val="Irrelevant6fontChar"/>
          <w:rFonts w:asciiTheme="minorHAnsi" w:hAnsiTheme="minorHAnsi"/>
          <w:sz w:val="16"/>
        </w:rPr>
        <w:t>may be a military caudillo, but he is no “nut case.” He is, in fact, what Ralph Peters calls a “wise competitor.”57 He will not even attempt to defeat his enemies on their terms. Rather, he will seek to shift the playing ﬁeld away from conventional military confrontations and turn to nontraditional forms of assault on a nation’s stability and integrity. Thus, it appears that this astute warrior</w:t>
      </w:r>
      <w:r w:rsidRPr="005D6F72">
        <w:rPr>
          <w:rFonts w:asciiTheme="minorHAnsi" w:hAnsiTheme="minorHAnsi"/>
          <w:sz w:val="16"/>
          <w:szCs w:val="4"/>
        </w:rPr>
        <w:t xml:space="preserve"> </w:t>
      </w:r>
      <w:r w:rsidRPr="005D6F72">
        <w:rPr>
          <w:rStyle w:val="TitleChar"/>
          <w:rFonts w:asciiTheme="minorHAnsi" w:eastAsiaTheme="majorEastAsia" w:hAnsiTheme="minorHAnsi"/>
        </w:rPr>
        <w:t>is prepared to destabilize, to facilitate the processes of state failure, and thus to “destroy in order to rebuild” in true revolutionary fashion</w:t>
      </w:r>
      <w:r w:rsidRPr="005D6F72">
        <w:rPr>
          <w:rStyle w:val="Irrelevant6fontChar"/>
          <w:rFonts w:asciiTheme="minorHAnsi" w:hAnsiTheme="minorHAnsi"/>
          <w:sz w:val="16"/>
        </w:rPr>
        <w:t xml:space="preserve">.58 As a consequence, it is important to understand that Chávez considers three issues to be key to success (or failure) in contemporary asymmetric conﬂict. They are closely related to his security scheme, social programs, and communications efforts. First, he understands the sophistication and complexity of war as a whole. He also understands the value of facilitating the processes of state failure to achieve the objectives of bolivarianismo. Finally, Chávez understands the centrality of relative moral legitimacy in conﬂict— and the critical importance of creating popular perceptions that his cause is morally correct, and will lead to a better life. These are the bases of power—all else, to him, is illusion. The Sophistication and Complexity of War as a Whole. Chávez understands that contemporary nontraditional war is not a kind of appendage (a lesser or limited thing) to the more comfortable conventional military attrition and maneuver warfare paradigms. It is a great deal more. Again, it may be military or nonmilitary, lethal or nonlethal, or a mix of everything within a state’s or a coalition of states’ array of instruments of power. As such, it may be a zerosum game in which only one winner emerges or, in a worst-case scenario, no winner. It is, thus, total. That is to say, the “battleﬁeld” is extended to everyone, everything, and everywhere. To give the mind as much room as possible to contemplate the sophistication and complexity—and the totality—of contemporary conﬂict, two Chinese colonels, Liang and Xiangsui, have provided a scenario that is instructive and sobering: </w:t>
      </w:r>
      <w:r w:rsidRPr="005D6F72">
        <w:rPr>
          <w:rStyle w:val="TitleChar"/>
          <w:rFonts w:asciiTheme="minorHAnsi" w:eastAsiaTheme="majorEastAsia" w:hAnsiTheme="minorHAnsi"/>
        </w:rPr>
        <w:t xml:space="preserve">If the attacking side secretly musters large amounts of capital without the enemy nation being aware of this, and launches a sneak attack against its ﬁnancial markets, then after </w:t>
      </w:r>
      <w:r w:rsidRPr="006E75E5">
        <w:rPr>
          <w:rStyle w:val="TitleChar"/>
          <w:rFonts w:asciiTheme="minorHAnsi" w:eastAsiaTheme="majorEastAsia" w:hAnsiTheme="minorHAnsi"/>
          <w:highlight w:val="cyan"/>
        </w:rPr>
        <w:t xml:space="preserve">causing a </w:t>
      </w:r>
      <w:r w:rsidRPr="006E75E5">
        <w:rPr>
          <w:rStyle w:val="Emphasis"/>
          <w:rFonts w:asciiTheme="minorHAnsi" w:eastAsiaTheme="majorEastAsia" w:hAnsiTheme="minorHAnsi"/>
          <w:highlight w:val="cyan"/>
        </w:rPr>
        <w:t>ﬁnancial crisis</w:t>
      </w:r>
      <w:r w:rsidRPr="005D6F72">
        <w:rPr>
          <w:rStyle w:val="TitleChar"/>
          <w:rFonts w:asciiTheme="minorHAnsi" w:eastAsiaTheme="majorEastAsia" w:hAnsiTheme="minorHAnsi"/>
        </w:rPr>
        <w:t xml:space="preserve">, buries a computer virus and hacker detachment in the opponent’s computer system in advance, while at the same time carrying out a network attack against the enemy so that the civilian electricity network, trafﬁc dispatching network, ﬁnancial transaction network, telephone communications network, and mass media network are completely paralyzed, this will cause the enemy nation to fall into social panic, street riots, and a political crisis. </w:t>
      </w:r>
      <w:r w:rsidRPr="005D6F72">
        <w:rPr>
          <w:rStyle w:val="Irrelevant6fontChar"/>
          <w:rFonts w:asciiTheme="minorHAnsi" w:hAnsiTheme="minorHAnsi"/>
          <w:sz w:val="16"/>
        </w:rPr>
        <w:t xml:space="preserve">There is ﬁnally the forceful bearing down by the army, and military means are utilized in gradual stages until the enemy is forced to sign a dishonorable peace treaty. </w:t>
      </w:r>
      <w:r w:rsidRPr="005D6F72">
        <w:rPr>
          <w:rStyle w:val="TitleChar"/>
          <w:rFonts w:asciiTheme="minorHAnsi" w:eastAsiaTheme="majorEastAsia" w:hAnsiTheme="minorHAnsi"/>
        </w:rPr>
        <w:t>Chávez understands all this. He understands that</w:t>
      </w:r>
      <w:r w:rsidRPr="005D6F72">
        <w:rPr>
          <w:rFonts w:asciiTheme="minorHAnsi" w:hAnsiTheme="minorHAnsi"/>
          <w:sz w:val="16"/>
        </w:rPr>
        <w:t xml:space="preserve"> </w:t>
      </w:r>
      <w:r w:rsidRPr="005D6F72">
        <w:rPr>
          <w:rStyle w:val="Irrelevant6fontChar"/>
          <w:rFonts w:asciiTheme="minorHAnsi" w:hAnsiTheme="minorHAnsi"/>
          <w:sz w:val="16"/>
        </w:rPr>
        <w:t>war is no longer limited to using military violence to bring about desired political change. Rather,</w:t>
      </w:r>
      <w:r w:rsidRPr="005D6F72">
        <w:rPr>
          <w:rFonts w:asciiTheme="minorHAnsi" w:hAnsiTheme="minorHAnsi"/>
          <w:sz w:val="16"/>
        </w:rPr>
        <w:t xml:space="preserve"> </w:t>
      </w:r>
      <w:r w:rsidRPr="005D6F72">
        <w:rPr>
          <w:rStyle w:val="TitleChar"/>
          <w:rFonts w:asciiTheme="minorHAnsi" w:eastAsiaTheme="majorEastAsia" w:hAnsiTheme="minorHAnsi"/>
        </w:rPr>
        <w:t>all means that can be brought to bear on a given situation must be used to compel a targeted government to do one’s will. This caudillo will tailor his campaign to his adversaries’ political and economic vulnerabilities</w:t>
      </w:r>
      <w:r w:rsidRPr="005D6F72">
        <w:rPr>
          <w:rStyle w:val="Irrelevant6fontChar"/>
          <w:rFonts w:asciiTheme="minorHAnsi" w:hAnsiTheme="minorHAnsi"/>
          <w:sz w:val="16"/>
        </w:rPr>
        <w:t>, and to their psychological precepts. And this is the basis of Chávez’s instruction to the Venezuelan armed forces (at the “1st Military Forum on Fourth Generation War and Asymmetric War” in 2004) to develop a doctrinal paradigm change from conventional to people’s war.61  The Issue of State Failure. President</w:t>
      </w:r>
      <w:r w:rsidRPr="005D6F72">
        <w:rPr>
          <w:rFonts w:asciiTheme="minorHAnsi" w:hAnsiTheme="minorHAnsi"/>
          <w:sz w:val="16"/>
          <w:szCs w:val="4"/>
        </w:rPr>
        <w:t xml:space="preserve"> </w:t>
      </w:r>
      <w:r w:rsidRPr="005D6F72">
        <w:rPr>
          <w:rStyle w:val="TitleChar"/>
          <w:rFonts w:asciiTheme="minorHAnsi" w:eastAsiaTheme="majorEastAsia" w:hAnsiTheme="minorHAnsi"/>
        </w:rPr>
        <w:t xml:space="preserve">Chávez also understands that the process leading to state failure is the most dangerous long-term security challenge facing the global community today. The argument in general is that </w:t>
      </w:r>
      <w:r w:rsidRPr="006E75E5">
        <w:rPr>
          <w:rStyle w:val="TitleChar"/>
          <w:rFonts w:asciiTheme="minorHAnsi" w:eastAsiaTheme="majorEastAsia" w:hAnsiTheme="minorHAnsi"/>
          <w:highlight w:val="cyan"/>
        </w:rPr>
        <w:t>failing and failed state status is the breeding ground for</w:t>
      </w:r>
      <w:r w:rsidRPr="005D6F72">
        <w:rPr>
          <w:rStyle w:val="TitleChar"/>
          <w:rFonts w:asciiTheme="minorHAnsi" w:eastAsiaTheme="majorEastAsia" w:hAnsiTheme="minorHAnsi"/>
        </w:rPr>
        <w:t xml:space="preserve"> instability, criminality, insurgency, </w:t>
      </w:r>
      <w:r w:rsidRPr="006E75E5">
        <w:rPr>
          <w:rStyle w:val="TitleChar"/>
          <w:rFonts w:asciiTheme="minorHAnsi" w:eastAsiaTheme="majorEastAsia" w:hAnsiTheme="minorHAnsi"/>
          <w:highlight w:val="cyan"/>
        </w:rPr>
        <w:t xml:space="preserve">regional conﬂict, and </w:t>
      </w:r>
      <w:r w:rsidRPr="006E75E5">
        <w:rPr>
          <w:rStyle w:val="Emphasis"/>
          <w:rFonts w:asciiTheme="minorHAnsi" w:eastAsiaTheme="majorEastAsia" w:hAnsiTheme="minorHAnsi"/>
          <w:highlight w:val="cyan"/>
        </w:rPr>
        <w:t>terrorism.</w:t>
      </w:r>
      <w:r w:rsidRPr="005D6F72">
        <w:rPr>
          <w:rStyle w:val="TitleChar"/>
          <w:rFonts w:asciiTheme="minorHAnsi" w:eastAsiaTheme="majorEastAsia" w:hAnsiTheme="minorHAnsi"/>
        </w:rPr>
        <w:t xml:space="preserve"> These conditions breed massive humanitarian disasters and major refugee ﬂows. They</w:t>
      </w:r>
      <w:r w:rsidRPr="005D6F72">
        <w:rPr>
          <w:rFonts w:asciiTheme="minorHAnsi" w:hAnsiTheme="minorHAnsi"/>
          <w:sz w:val="16"/>
        </w:rPr>
        <w:t xml:space="preserve"> </w:t>
      </w:r>
      <w:r w:rsidRPr="005D6F72">
        <w:rPr>
          <w:rStyle w:val="Irrelevant6fontChar"/>
          <w:rFonts w:asciiTheme="minorHAnsi" w:hAnsiTheme="minorHAnsi"/>
          <w:sz w:val="16"/>
        </w:rPr>
        <w:t>can host “evil” networks of all kinds, whether they involve criminal business enterprise, narco-trafﬁcking, or some form of ideological crusade such as Bolivarianismo. More speciﬁcally, these conditions spawn all kinds of things people in general do not like such as murder, kidnapping, corruption, intimidation, and destruction of infrastructure. These means of coercion and persuasion can</w:t>
      </w:r>
      <w:r w:rsidRPr="005D6F72">
        <w:rPr>
          <w:rFonts w:asciiTheme="minorHAnsi" w:hAnsiTheme="minorHAnsi"/>
          <w:sz w:val="16"/>
          <w:szCs w:val="4"/>
        </w:rPr>
        <w:t xml:space="preserve"> </w:t>
      </w:r>
      <w:r w:rsidRPr="005D6F72">
        <w:rPr>
          <w:rStyle w:val="TitleChar"/>
          <w:rFonts w:asciiTheme="minorHAnsi" w:eastAsiaTheme="majorEastAsia" w:hAnsiTheme="minorHAnsi"/>
        </w:rPr>
        <w:t>spawn</w:t>
      </w:r>
      <w:r w:rsidRPr="005D6F72">
        <w:rPr>
          <w:rStyle w:val="Irrelevant6fontChar"/>
          <w:rFonts w:asciiTheme="minorHAnsi" w:hAnsiTheme="minorHAnsi"/>
          <w:sz w:val="16"/>
        </w:rPr>
        <w:t xml:space="preserve"> further</w:t>
      </w:r>
      <w:r w:rsidRPr="005D6F72">
        <w:rPr>
          <w:rFonts w:asciiTheme="minorHAnsi" w:hAnsiTheme="minorHAnsi"/>
          <w:sz w:val="16"/>
        </w:rPr>
        <w:t xml:space="preserve"> </w:t>
      </w:r>
      <w:r w:rsidRPr="006E75E5">
        <w:rPr>
          <w:rStyle w:val="Emphasis"/>
          <w:rFonts w:asciiTheme="minorHAnsi" w:eastAsiaTheme="majorEastAsia" w:hAnsiTheme="minorHAnsi"/>
          <w:highlight w:val="cyan"/>
        </w:rPr>
        <w:t>human rights</w:t>
      </w:r>
      <w:r w:rsidRPr="006E75E5">
        <w:rPr>
          <w:rStyle w:val="TitleChar"/>
          <w:rFonts w:asciiTheme="minorHAnsi" w:eastAsiaTheme="majorEastAsia" w:hAnsiTheme="minorHAnsi"/>
          <w:highlight w:val="cyan"/>
        </w:rPr>
        <w:t xml:space="preserve"> violations</w:t>
      </w:r>
      <w:r w:rsidRPr="005D6F72">
        <w:rPr>
          <w:rStyle w:val="TitleChar"/>
          <w:rFonts w:asciiTheme="minorHAnsi" w:eastAsiaTheme="majorEastAsia" w:hAnsiTheme="minorHAnsi"/>
        </w:rPr>
        <w:t>, torture, poverty, starvation, disease</w:t>
      </w:r>
      <w:r w:rsidRPr="005D6F72">
        <w:rPr>
          <w:rFonts w:asciiTheme="minorHAnsi" w:hAnsiTheme="minorHAnsi"/>
          <w:sz w:val="16"/>
        </w:rPr>
        <w:t xml:space="preserve">, </w:t>
      </w:r>
      <w:r w:rsidRPr="005D6F72">
        <w:rPr>
          <w:rStyle w:val="Irrelevant6fontChar"/>
          <w:rFonts w:asciiTheme="minorHAnsi" w:hAnsiTheme="minorHAnsi"/>
          <w:sz w:val="16"/>
        </w:rPr>
        <w:t xml:space="preserve">the recruitment and use of child soldiers, trafﬁcking in women and body parts, </w:t>
      </w:r>
      <w:r w:rsidRPr="005D6F72">
        <w:rPr>
          <w:rStyle w:val="TitleChar"/>
          <w:rFonts w:asciiTheme="minorHAnsi" w:eastAsiaTheme="majorEastAsia" w:hAnsiTheme="minorHAnsi"/>
        </w:rPr>
        <w:t xml:space="preserve">trafﬁcking and </w:t>
      </w:r>
      <w:r w:rsidRPr="006E75E5">
        <w:rPr>
          <w:rStyle w:val="Emphasis"/>
          <w:rFonts w:asciiTheme="minorHAnsi" w:eastAsiaTheme="majorEastAsia" w:hAnsiTheme="minorHAnsi"/>
          <w:highlight w:val="cyan"/>
        </w:rPr>
        <w:t>proliferation</w:t>
      </w:r>
      <w:r w:rsidRPr="006E75E5">
        <w:rPr>
          <w:rStyle w:val="TitleChar"/>
          <w:rFonts w:asciiTheme="minorHAnsi" w:eastAsiaTheme="majorEastAsia" w:hAnsiTheme="minorHAnsi"/>
          <w:highlight w:val="cyan"/>
        </w:rPr>
        <w:t xml:space="preserve"> of</w:t>
      </w:r>
      <w:r w:rsidRPr="005D6F72">
        <w:rPr>
          <w:rStyle w:val="TitleChar"/>
          <w:rFonts w:asciiTheme="minorHAnsi" w:eastAsiaTheme="majorEastAsia" w:hAnsiTheme="minorHAnsi"/>
        </w:rPr>
        <w:t xml:space="preserve"> conventional weapons systems and </w:t>
      </w:r>
      <w:r w:rsidRPr="006E75E5">
        <w:rPr>
          <w:rStyle w:val="TitleChar"/>
          <w:rFonts w:asciiTheme="minorHAnsi" w:eastAsiaTheme="majorEastAsia" w:hAnsiTheme="minorHAnsi"/>
          <w:highlight w:val="cyan"/>
        </w:rPr>
        <w:t>WMD</w:t>
      </w:r>
      <w:r w:rsidRPr="005D6F72">
        <w:rPr>
          <w:rStyle w:val="TitleChar"/>
          <w:rFonts w:asciiTheme="minorHAnsi" w:eastAsiaTheme="majorEastAsia" w:hAnsiTheme="minorHAnsi"/>
        </w:rPr>
        <w:t xml:space="preserve">, </w:t>
      </w:r>
      <w:r w:rsidRPr="006E75E5">
        <w:rPr>
          <w:rStyle w:val="TitleChar"/>
          <w:rFonts w:asciiTheme="minorHAnsi" w:eastAsiaTheme="majorEastAsia" w:hAnsiTheme="minorHAnsi"/>
          <w:highlight w:val="cyan"/>
        </w:rPr>
        <w:t>genocide</w:t>
      </w:r>
      <w:r w:rsidRPr="005D6F72">
        <w:rPr>
          <w:rStyle w:val="TitleChar"/>
          <w:rFonts w:asciiTheme="minorHAnsi" w:eastAsiaTheme="majorEastAsia" w:hAnsiTheme="minorHAnsi"/>
        </w:rPr>
        <w:t>, ethnic cleansing, warlordism, and criminal anarchy.</w:t>
      </w:r>
      <w:r w:rsidRPr="005D6F72">
        <w:rPr>
          <w:rFonts w:asciiTheme="minorHAnsi" w:hAnsiTheme="minorHAnsi"/>
          <w:sz w:val="16"/>
        </w:rPr>
        <w:t xml:space="preserve"> </w:t>
      </w:r>
      <w:r w:rsidRPr="005D6F72">
        <w:rPr>
          <w:rStyle w:val="Irrelevant6fontChar"/>
          <w:rFonts w:asciiTheme="minorHAnsi" w:hAnsiTheme="minorHAnsi"/>
          <w:sz w:val="16"/>
        </w:rPr>
        <w:t>At the same time,</w:t>
      </w:r>
      <w:r w:rsidRPr="005D6F72">
        <w:rPr>
          <w:rFonts w:asciiTheme="minorHAnsi" w:hAnsiTheme="minorHAnsi"/>
          <w:sz w:val="16"/>
          <w:szCs w:val="4"/>
        </w:rPr>
        <w:t xml:space="preserve"> </w:t>
      </w:r>
      <w:r w:rsidRPr="006E75E5">
        <w:rPr>
          <w:rStyle w:val="TitleChar"/>
          <w:rFonts w:asciiTheme="minorHAnsi" w:eastAsiaTheme="majorEastAsia" w:hAnsiTheme="minorHAnsi"/>
          <w:highlight w:val="cyan"/>
        </w:rPr>
        <w:t>these actions</w:t>
      </w:r>
      <w:r w:rsidRPr="005D6F72">
        <w:rPr>
          <w:rStyle w:val="TitleChar"/>
          <w:rFonts w:asciiTheme="minorHAnsi" w:eastAsiaTheme="majorEastAsia" w:hAnsiTheme="minorHAnsi"/>
        </w:rPr>
        <w:t xml:space="preserve"> </w:t>
      </w:r>
      <w:r w:rsidRPr="006E75E5">
        <w:rPr>
          <w:rStyle w:val="TitleChar"/>
          <w:rFonts w:asciiTheme="minorHAnsi" w:eastAsiaTheme="majorEastAsia" w:hAnsiTheme="minorHAnsi"/>
          <w:highlight w:val="cyan"/>
        </w:rPr>
        <w:t>are</w:t>
      </w:r>
      <w:r w:rsidRPr="005D6F72">
        <w:rPr>
          <w:rStyle w:val="TitleChar"/>
          <w:rFonts w:asciiTheme="minorHAnsi" w:eastAsiaTheme="majorEastAsia" w:hAnsiTheme="minorHAnsi"/>
        </w:rPr>
        <w:t xml:space="preserve"> usually </w:t>
      </w:r>
      <w:r w:rsidRPr="006E75E5">
        <w:rPr>
          <w:rStyle w:val="TitleChar"/>
          <w:rFonts w:asciiTheme="minorHAnsi" w:eastAsiaTheme="majorEastAsia" w:hAnsiTheme="minorHAnsi"/>
          <w:highlight w:val="cyan"/>
        </w:rPr>
        <w:t>unconﬁned and spill over</w:t>
      </w:r>
      <w:r w:rsidRPr="005D6F72">
        <w:rPr>
          <w:rStyle w:val="TitleChar"/>
          <w:rFonts w:asciiTheme="minorHAnsi" w:eastAsiaTheme="majorEastAsia" w:hAnsiTheme="minorHAnsi"/>
        </w:rPr>
        <w:t xml:space="preserve"> into regional syndromes of poverty, destabilization, and conﬂict</w:t>
      </w:r>
      <w:r w:rsidRPr="005D6F72">
        <w:rPr>
          <w:rStyle w:val="Irrelevant6fontChar"/>
          <w:rFonts w:asciiTheme="minorHAnsi" w:hAnsiTheme="minorHAnsi"/>
          <w:sz w:val="16"/>
        </w:rPr>
        <w:t>. Peru’s Sendero Luminoso calls violent and destructive activities that facilitate the processes of state failure “armed propaganda.” Drug cartels operating throughout the Andean Ridge of South America and elsewhere call these activities “business incentives</w:t>
      </w:r>
      <w:r w:rsidRPr="005D6F72">
        <w:rPr>
          <w:rFonts w:asciiTheme="minorHAnsi" w:hAnsiTheme="minorHAnsi"/>
          <w:sz w:val="16"/>
          <w:szCs w:val="4"/>
        </w:rPr>
        <w:t xml:space="preserve">.” </w:t>
      </w:r>
      <w:r w:rsidRPr="005D6F72">
        <w:rPr>
          <w:rStyle w:val="TitleChar"/>
          <w:rFonts w:asciiTheme="minorHAnsi" w:eastAsiaTheme="majorEastAsia" w:hAnsiTheme="minorHAnsi"/>
        </w:rPr>
        <w:t>Chávez considers these actions to be steps that must be taken to bring about the political conditions necessary to establish Latin American socialism for the 21st century</w:t>
      </w:r>
      <w:r w:rsidRPr="005D6F72">
        <w:rPr>
          <w:rStyle w:val="Irrelevant6fontChar"/>
          <w:rFonts w:asciiTheme="minorHAnsi" w:hAnsiTheme="minorHAnsi"/>
          <w:sz w:val="16"/>
        </w:rPr>
        <w:t>.63 Thus, in addition to helping to provide wider latitude to further their tactical and operational objectives, state and nonstate actors’ strategic efforts are aimed at progressively lessening a targeted regime’s credibility and capability in terms of its ability and willingness to govern and develop its national territory and society</w:t>
      </w:r>
      <w:r w:rsidRPr="005D6F72">
        <w:rPr>
          <w:rFonts w:asciiTheme="minorHAnsi" w:hAnsiTheme="minorHAnsi"/>
          <w:sz w:val="16"/>
          <w:szCs w:val="4"/>
        </w:rPr>
        <w:t xml:space="preserve">. </w:t>
      </w:r>
      <w:r w:rsidRPr="005D6F72">
        <w:rPr>
          <w:rStyle w:val="TitleChar"/>
          <w:rFonts w:asciiTheme="minorHAnsi" w:eastAsiaTheme="majorEastAsia" w:hAnsiTheme="minorHAnsi"/>
        </w:rPr>
        <w:t>Chávez’s intent is to focus his primary attack politically and psychologically on selected Latin American governments’ ability and right to govern</w:t>
      </w:r>
      <w:r w:rsidRPr="005D6F72">
        <w:rPr>
          <w:rStyle w:val="Irrelevant6fontChar"/>
          <w:rFonts w:asciiTheme="minorHAnsi" w:hAnsiTheme="minorHAnsi"/>
          <w:sz w:val="16"/>
        </w:rPr>
        <w:t>. In that context, he understands that popular perceptions of corruption, disenfranchisement, poverty, and lack of upward mobility limit the right and the ability of a given regime to conduct the business of the state. Until a given populace generally perceives that its government is dealing with these and other basic issues of political, economic, and social injustice fairly and effectively, instability and the threat of subverting or destroying such a government are real.64 But failing and failed states simply do not go away. Virtuallyanyone can take advantage of such an unstable situation. The tendency is that the best motivated and best armed organization on the scene will control that instability. As a consequence, failing and failed states become dysfunctional states, rogue states, criminal states, narco-states, or new people’s democracies</w:t>
      </w:r>
      <w:r w:rsidRPr="005D6F72">
        <w:rPr>
          <w:rFonts w:asciiTheme="minorHAnsi" w:hAnsiTheme="minorHAnsi"/>
          <w:sz w:val="16"/>
          <w:szCs w:val="4"/>
        </w:rPr>
        <w:t xml:space="preserve">. </w:t>
      </w:r>
      <w:r w:rsidRPr="005D6F72">
        <w:rPr>
          <w:rStyle w:val="TitleChar"/>
          <w:rFonts w:asciiTheme="minorHAnsi" w:eastAsiaTheme="majorEastAsia" w:hAnsiTheme="minorHAnsi"/>
        </w:rPr>
        <w:t>In connection with the creation of new people’s democracies</w:t>
      </w:r>
      <w:r w:rsidRPr="005D6F72">
        <w:rPr>
          <w:rFonts w:asciiTheme="minorHAnsi" w:hAnsiTheme="minorHAnsi"/>
          <w:sz w:val="16"/>
          <w:szCs w:val="4"/>
        </w:rPr>
        <w:t xml:space="preserve">, </w:t>
      </w:r>
      <w:r w:rsidRPr="005D6F72">
        <w:rPr>
          <w:rStyle w:val="Irrelevant6fontChar"/>
          <w:rFonts w:asciiTheme="minorHAnsi" w:hAnsiTheme="minorHAnsi"/>
          <w:sz w:val="16"/>
        </w:rPr>
        <w:t>one can rest assured that</w:t>
      </w:r>
      <w:r w:rsidRPr="005D6F72">
        <w:rPr>
          <w:rFonts w:asciiTheme="minorHAnsi" w:hAnsiTheme="minorHAnsi"/>
          <w:sz w:val="16"/>
          <w:szCs w:val="4"/>
        </w:rPr>
        <w:t xml:space="preserve"> </w:t>
      </w:r>
      <w:r w:rsidRPr="005D6F72">
        <w:rPr>
          <w:rStyle w:val="TitleChar"/>
          <w:rFonts w:asciiTheme="minorHAnsi" w:eastAsiaTheme="majorEastAsia" w:hAnsiTheme="minorHAnsi"/>
        </w:rPr>
        <w:t>Chávez</w:t>
      </w:r>
      <w:r w:rsidRPr="005D6F72">
        <w:rPr>
          <w:rFonts w:asciiTheme="minorHAnsi" w:hAnsiTheme="minorHAnsi"/>
          <w:sz w:val="16"/>
          <w:szCs w:val="4"/>
        </w:rPr>
        <w:t xml:space="preserve"> </w:t>
      </w:r>
      <w:r w:rsidRPr="005D6F72">
        <w:rPr>
          <w:rStyle w:val="Irrelevant6fontChar"/>
          <w:rFonts w:asciiTheme="minorHAnsi" w:hAnsiTheme="minorHAnsi"/>
          <w:sz w:val="16"/>
        </w:rPr>
        <w:t>and his Bolivarian populist allies</w:t>
      </w:r>
      <w:r w:rsidRPr="005D6F72">
        <w:rPr>
          <w:rFonts w:asciiTheme="minorHAnsi" w:hAnsiTheme="minorHAnsi"/>
          <w:sz w:val="16"/>
        </w:rPr>
        <w:t xml:space="preserve"> </w:t>
      </w:r>
      <w:r w:rsidRPr="005D6F72">
        <w:rPr>
          <w:rStyle w:val="TitleChar"/>
          <w:rFonts w:asciiTheme="minorHAnsi" w:eastAsiaTheme="majorEastAsia" w:hAnsiTheme="minorHAnsi"/>
        </w:rPr>
        <w:t>will be available to provide money, arms, and leadership at any given opportunity</w:t>
      </w:r>
      <w:r w:rsidRPr="005D6F72">
        <w:rPr>
          <w:rFonts w:asciiTheme="minorHAnsi" w:hAnsiTheme="minorHAnsi"/>
          <w:sz w:val="16"/>
          <w:szCs w:val="4"/>
        </w:rPr>
        <w:t xml:space="preserve">. </w:t>
      </w:r>
      <w:r w:rsidRPr="005D6F72">
        <w:rPr>
          <w:rStyle w:val="Irrelevant6fontChar"/>
          <w:rFonts w:asciiTheme="minorHAnsi" w:hAnsiTheme="minorHAnsi"/>
          <w:sz w:val="16"/>
        </w:rPr>
        <w:t>And, of course,</w:t>
      </w:r>
      <w:r w:rsidRPr="005D6F72">
        <w:rPr>
          <w:rFonts w:asciiTheme="minorHAnsi" w:hAnsiTheme="minorHAnsi"/>
          <w:sz w:val="16"/>
        </w:rPr>
        <w:t xml:space="preserve"> </w:t>
      </w:r>
      <w:r w:rsidRPr="005D6F72">
        <w:rPr>
          <w:rStyle w:val="TitleChar"/>
          <w:rFonts w:asciiTheme="minorHAnsi" w:eastAsiaTheme="majorEastAsia" w:hAnsiTheme="minorHAnsi"/>
        </w:rPr>
        <w:t>the longer dysfunctional, rogue, criminal, and narco-states and people’s democracies persist, the more they and their associated problems endanger global security, peace, and prosperity.</w:t>
      </w:r>
    </w:p>
    <w:p w:rsidR="00423C50" w:rsidRPr="005D6F72" w:rsidRDefault="00423C50" w:rsidP="00EA4B76">
      <w:pPr>
        <w:pStyle w:val="Heading3"/>
        <w:rPr>
          <w:rFonts w:asciiTheme="minorHAnsi" w:hAnsiTheme="minorHAnsi"/>
        </w:rPr>
      </w:pPr>
      <w:r w:rsidRPr="005D6F72">
        <w:rPr>
          <w:rFonts w:asciiTheme="minorHAnsi" w:hAnsiTheme="minorHAnsi"/>
        </w:rPr>
        <w:t>Democracy</w:t>
      </w:r>
    </w:p>
    <w:p w:rsidR="00423C50" w:rsidRPr="005D6F72" w:rsidRDefault="00423C50" w:rsidP="00423C50">
      <w:pPr>
        <w:pStyle w:val="Heading4"/>
        <w:rPr>
          <w:rFonts w:asciiTheme="minorHAnsi" w:hAnsiTheme="minorHAnsi"/>
        </w:rPr>
      </w:pPr>
      <w:r w:rsidRPr="005D6F72">
        <w:rPr>
          <w:rFonts w:asciiTheme="minorHAnsi" w:hAnsiTheme="minorHAnsi"/>
        </w:rPr>
        <w:t xml:space="preserve">The counterplan </w:t>
      </w:r>
      <w:r w:rsidR="004E7A43">
        <w:rPr>
          <w:rFonts w:asciiTheme="minorHAnsi" w:hAnsiTheme="minorHAnsi"/>
        </w:rPr>
        <w:t>establishes a Venezuelan democracy –</w:t>
      </w:r>
      <w:r w:rsidRPr="005D6F72">
        <w:rPr>
          <w:rFonts w:asciiTheme="minorHAnsi" w:hAnsiTheme="minorHAnsi"/>
        </w:rPr>
        <w:t xml:space="preserve"> their solvency advocate concludes neg</w:t>
      </w:r>
    </w:p>
    <w:p w:rsidR="00423C50" w:rsidRPr="005D6F72" w:rsidRDefault="00423C50" w:rsidP="00423C50">
      <w:pPr>
        <w:rPr>
          <w:rFonts w:asciiTheme="minorHAnsi" w:hAnsiTheme="minorHAnsi"/>
          <w:sz w:val="16"/>
        </w:rPr>
      </w:pPr>
      <w:r w:rsidRPr="005D6F72">
        <w:rPr>
          <w:rStyle w:val="StyleStyleBold12pt"/>
          <w:rFonts w:asciiTheme="minorHAnsi" w:hAnsiTheme="minorHAnsi"/>
          <w:sz w:val="22"/>
        </w:rPr>
        <w:t>Christy 3-15</w:t>
      </w:r>
      <w:r w:rsidRPr="005D6F72">
        <w:rPr>
          <w:rFonts w:asciiTheme="minorHAnsi" w:hAnsiTheme="minorHAnsi"/>
          <w:sz w:val="16"/>
        </w:rPr>
        <w:t xml:space="preserve"> (Patrick Christy, senior policy analyst @ the Foreign Policy Initiative, “Obama Must Stand Up for Democracy in Post-Chavez Venezuela,” U.S. News World Report, 3-15-13, http://vip001.usnews.com/opinion/blogs/world-report/2013/03/15/after-chavez-us-must-encourage-democratic-venezuela)</w:t>
      </w:r>
    </w:p>
    <w:p w:rsidR="00423C50" w:rsidRPr="005D6F72" w:rsidRDefault="00423C50" w:rsidP="00423C50">
      <w:pPr>
        <w:rPr>
          <w:rFonts w:asciiTheme="minorHAnsi" w:hAnsiTheme="minorHAnsi"/>
          <w:b/>
          <w:bCs/>
          <w:u w:val="single"/>
        </w:rPr>
      </w:pPr>
      <w:r w:rsidRPr="006E75E5">
        <w:rPr>
          <w:rStyle w:val="StyleBoldUnderline"/>
          <w:rFonts w:asciiTheme="minorHAnsi" w:hAnsiTheme="minorHAnsi"/>
          <w:highlight w:val="cyan"/>
        </w:rPr>
        <w:t>Venezuela's upcoming election</w:t>
      </w:r>
      <w:r w:rsidRPr="005D6F72">
        <w:rPr>
          <w:rStyle w:val="StyleBoldUnderline"/>
          <w:rFonts w:asciiTheme="minorHAnsi" w:hAnsiTheme="minorHAnsi"/>
        </w:rPr>
        <w:t xml:space="preserve"> to replace the late Hugo Chavez </w:t>
      </w:r>
      <w:r w:rsidRPr="006E75E5">
        <w:rPr>
          <w:rStyle w:val="StyleBoldUnderline"/>
          <w:rFonts w:asciiTheme="minorHAnsi" w:hAnsiTheme="minorHAnsi"/>
          <w:highlight w:val="cyan"/>
        </w:rPr>
        <w:t>gives the country an</w:t>
      </w:r>
      <w:r w:rsidRPr="005D6F72">
        <w:rPr>
          <w:rStyle w:val="StyleBoldUnderline"/>
          <w:rFonts w:asciiTheme="minorHAnsi" w:hAnsiTheme="minorHAnsi"/>
        </w:rPr>
        <w:t xml:space="preserve"> important </w:t>
      </w:r>
      <w:r w:rsidRPr="006E75E5">
        <w:rPr>
          <w:rStyle w:val="StyleBoldUnderline"/>
          <w:rFonts w:asciiTheme="minorHAnsi" w:hAnsiTheme="minorHAnsi"/>
          <w:highlight w:val="cyan"/>
        </w:rPr>
        <w:t>opportunity to break away from</w:t>
      </w:r>
      <w:r w:rsidRPr="005D6F72">
        <w:rPr>
          <w:rStyle w:val="StyleBoldUnderline"/>
          <w:rFonts w:asciiTheme="minorHAnsi" w:hAnsiTheme="minorHAnsi"/>
        </w:rPr>
        <w:t xml:space="preserve"> over a decade's worth of </w:t>
      </w:r>
      <w:r w:rsidRPr="006E75E5">
        <w:rPr>
          <w:rStyle w:val="StyleBoldUnderline"/>
          <w:rFonts w:asciiTheme="minorHAnsi" w:hAnsiTheme="minorHAnsi"/>
          <w:highlight w:val="cyan"/>
        </w:rPr>
        <w:t>strongman rule</w:t>
      </w:r>
      <w:r w:rsidRPr="005D6F72">
        <w:rPr>
          <w:rFonts w:asciiTheme="minorHAnsi" w:hAnsiTheme="minorHAnsi"/>
          <w:sz w:val="16"/>
        </w:rPr>
        <w:t xml:space="preserve">—and move towards better governance, improved internal security and stability, a stronger and more vibrant economy, and a truly constructive role in regional and global affairs. </w:t>
      </w:r>
      <w:r w:rsidRPr="006E75E5">
        <w:rPr>
          <w:rStyle w:val="StyleBoldUnderline"/>
          <w:rFonts w:asciiTheme="minorHAnsi" w:hAnsiTheme="minorHAnsi"/>
          <w:highlight w:val="cyan"/>
        </w:rPr>
        <w:t>It's critical that the U</w:t>
      </w:r>
      <w:r w:rsidRPr="005D6F72">
        <w:rPr>
          <w:rStyle w:val="StyleBoldUnderline"/>
          <w:rFonts w:asciiTheme="minorHAnsi" w:hAnsiTheme="minorHAnsi"/>
        </w:rPr>
        <w:t xml:space="preserve">nited </w:t>
      </w:r>
      <w:r w:rsidRPr="006E75E5">
        <w:rPr>
          <w:rStyle w:val="StyleBoldUnderline"/>
          <w:rFonts w:asciiTheme="minorHAnsi" w:hAnsiTheme="minorHAnsi"/>
          <w:highlight w:val="cyan"/>
        </w:rPr>
        <w:t>S</w:t>
      </w:r>
      <w:r w:rsidRPr="005D6F72">
        <w:rPr>
          <w:rStyle w:val="StyleBoldUnderline"/>
          <w:rFonts w:asciiTheme="minorHAnsi" w:hAnsiTheme="minorHAnsi"/>
        </w:rPr>
        <w:t xml:space="preserve">tates </w:t>
      </w:r>
      <w:r w:rsidRPr="006E75E5">
        <w:rPr>
          <w:rStyle w:val="StyleBoldUnderline"/>
          <w:rFonts w:asciiTheme="minorHAnsi" w:hAnsiTheme="minorHAnsi"/>
          <w:highlight w:val="cyan"/>
        </w:rPr>
        <w:t xml:space="preserve">do what it can to </w:t>
      </w:r>
      <w:r w:rsidRPr="006E75E5">
        <w:rPr>
          <w:rStyle w:val="Emphasis"/>
          <w:rFonts w:asciiTheme="minorHAnsi" w:hAnsiTheme="minorHAnsi"/>
          <w:highlight w:val="cyan"/>
        </w:rPr>
        <w:t>encourage</w:t>
      </w:r>
      <w:r w:rsidRPr="006E75E5">
        <w:rPr>
          <w:rStyle w:val="StyleBoldUnderline"/>
          <w:rFonts w:asciiTheme="minorHAnsi" w:hAnsiTheme="minorHAnsi"/>
          <w:highlight w:val="cyan"/>
        </w:rPr>
        <w:t xml:space="preserve"> Venezuela to seize that opportunity</w:t>
      </w:r>
      <w:r w:rsidRPr="005D6F72">
        <w:rPr>
          <w:rStyle w:val="StyleBoldUnderline"/>
          <w:rFonts w:asciiTheme="minorHAnsi" w:hAnsiTheme="minorHAnsi"/>
        </w:rPr>
        <w:t xml:space="preserve">. </w:t>
      </w:r>
      <w:r w:rsidRPr="005D6F72">
        <w:rPr>
          <w:rFonts w:asciiTheme="minorHAnsi" w:hAnsiTheme="minorHAnsi"/>
          <w:sz w:val="16"/>
        </w:rPr>
        <w:t xml:space="preserve">For over a decade, Chavez led ideologically-driven efforts to erode U.S. standing in Latin America and around the globe. The populist leader expanded Venezuela's ties with rogue states such as Cuba and Iran, aided and protected terrorist organizations such as the Revolutionary Armed Forces of Colombia (FARC), and actively undermined the rule of law in Venezuela and throughout the Americas. In the Western Hemisphere alone, Chavez used record petrol prices to prop up anti-American socialist leaders, most notably in Bolivia, Cuba and Nicaragua. </w:t>
      </w:r>
      <w:r w:rsidRPr="005D6F72">
        <w:rPr>
          <w:rStyle w:val="StyleBoldUnderline"/>
          <w:rFonts w:asciiTheme="minorHAnsi" w:hAnsiTheme="minorHAnsi"/>
        </w:rPr>
        <w:t xml:space="preserve">Chavez leaves behind a broken economy, a deeply divided nation and a dysfunctional government, all of which will take </w:t>
      </w:r>
      <w:r w:rsidRPr="005D6F72">
        <w:rPr>
          <w:rStyle w:val="Emphasis"/>
          <w:rFonts w:asciiTheme="minorHAnsi" w:hAnsiTheme="minorHAnsi"/>
        </w:rPr>
        <w:t>years—if not decades</w:t>
      </w:r>
      <w:r w:rsidRPr="005D6F72">
        <w:rPr>
          <w:rStyle w:val="StyleBoldUnderline"/>
          <w:rFonts w:asciiTheme="minorHAnsi" w:hAnsiTheme="minorHAnsi"/>
        </w:rPr>
        <w:t>—to overcome</w:t>
      </w:r>
      <w:r w:rsidRPr="005D6F72">
        <w:rPr>
          <w:rFonts w:asciiTheme="minorHAnsi" w:hAnsiTheme="minorHAnsi"/>
          <w:sz w:val="16"/>
        </w:rPr>
        <w:t xml:space="preserve">. Venezuela is plagued with double-digit inflation, mounting budget deficits and rising levels of violence. While the OPEC nation maintains one of the world's largest geological oil reserves, crude exports—which account for roughly 45 percent of federal budget revenues—have declined by nearly half since 1999. The United States imports roughly one million barrels from Venezuela per day. Chavez's protégé Nicolas Maduro, the former vice president who's now acting as Venezuela's interim president, is running to succeed the late strongman, but it's not preordained that he'll win. It remains to be seen the extent to which he can properly unite prior to the election the many competing populist factions that benefited under Chavez for so many years. What is clear is that he will drape himself in the political ideology of chavismo in the run up to April 14 elections, and use—and quite possibly abuse—government institutions and petrodollars in attempt to woo the country's voters. </w:t>
      </w:r>
      <w:r w:rsidRPr="005D6F72">
        <w:rPr>
          <w:rStyle w:val="StyleBoldUnderline"/>
          <w:rFonts w:asciiTheme="minorHAnsi" w:hAnsiTheme="minorHAnsi"/>
        </w:rPr>
        <w:t xml:space="preserve">What's perverse is how the Obama administration's move to "reset" relations with Maduro is doing more to legitimize him as the rightful heir to Venezuela's presidency than to </w:t>
      </w:r>
      <w:r w:rsidRPr="005D6F72">
        <w:rPr>
          <w:rStyle w:val="Emphasis"/>
          <w:rFonts w:asciiTheme="minorHAnsi" w:hAnsiTheme="minorHAnsi"/>
        </w:rPr>
        <w:t xml:space="preserve">resuscitate relations between the two governments. </w:t>
      </w:r>
      <w:r w:rsidRPr="005D6F72">
        <w:rPr>
          <w:rFonts w:asciiTheme="minorHAnsi" w:hAnsiTheme="minorHAnsi"/>
          <w:sz w:val="16"/>
        </w:rPr>
        <w:t xml:space="preserve">The move showed itself to be even more naive after Maduro accused the United States of plotting to poison Chavez shortly after the strongman's death. </w:t>
      </w:r>
      <w:r w:rsidRPr="005D6F72">
        <w:rPr>
          <w:rStyle w:val="StyleBoldUnderline"/>
          <w:rFonts w:asciiTheme="minorHAnsi" w:hAnsiTheme="minorHAnsi"/>
        </w:rPr>
        <w:t xml:space="preserve">Washington must realize that </w:t>
      </w:r>
      <w:r w:rsidRPr="005D6F72">
        <w:rPr>
          <w:rStyle w:val="Emphasis"/>
          <w:rFonts w:asciiTheme="minorHAnsi" w:hAnsiTheme="minorHAnsi"/>
        </w:rPr>
        <w:t xml:space="preserve">a strategy of engagement alone will not ensure a renewed and improved partnership with Caracas. Failure to realize this will not only undermine whatever influence America has in the months ahead, but also send a troubling signal to Venezuela's increasingly united political opposition. </w:t>
      </w:r>
      <w:r w:rsidRPr="005D6F72">
        <w:rPr>
          <w:rStyle w:val="StyleBoldUnderline"/>
          <w:rFonts w:asciiTheme="minorHAnsi" w:hAnsiTheme="minorHAnsi"/>
        </w:rPr>
        <w:t xml:space="preserve">The Obama administration should </w:t>
      </w:r>
      <w:r w:rsidRPr="005D6F72">
        <w:rPr>
          <w:rFonts w:asciiTheme="minorHAnsi" w:hAnsiTheme="minorHAnsi"/>
          <w:sz w:val="16"/>
        </w:rPr>
        <w:t>instead pursue a more principled policy towards a post-Chavez Venezuela. In particular, it should: Pressure Caracas to implement key election reforms. Venezuela's opposition faces formidable obstacles. Interim President Maduro will use the government's near-monopoly control of public airwaves, its established networks of political patronage and last-minute public spending p</w:t>
      </w:r>
      <w:r w:rsidRPr="006E75E5">
        <w:rPr>
          <w:rFonts w:asciiTheme="minorHAnsi" w:hAnsiTheme="minorHAnsi"/>
          <w:sz w:val="16"/>
          <w:highlight w:val="cyan"/>
        </w:rPr>
        <w:t>r</w:t>
      </w:r>
      <w:r w:rsidRPr="005D6F72">
        <w:rPr>
          <w:rFonts w:asciiTheme="minorHAnsi" w:hAnsiTheme="minorHAnsi"/>
          <w:sz w:val="16"/>
        </w:rPr>
        <w:t xml:space="preserve">ograms to bolster his populist agenda. Washington should stress publicly and privately that any attempts to suppress or intimidate the opposition runs contrary to Venezuela's constitution and the principles defined in the Inter-American Democratic Charter, which was adopted by Venezuela in 2001. To this point, José Cárdenas, a former USAID acting assistant administrator for Latin America, writes, The Venezuelan opposition continues to insist that the constitution (which is of Chavez's own writing) be followed and have drawn up a list of simple electoral reforms that would level the playing field and better allow the Venezuelan people to chart their own future free of chavista and foreign interference. Demand free, fair and verifiable elections. Although Venezuela announced that a special election to replace Chavez will be held next month, it is important to remember that elections alone do not make a democracy. Indeed, Chavez long embraced the rhetoric of democracy as he, in reality, consolidated executive power, undermined Venezuela's previously democratic political system and altered the outcomes of election through corruption, fraud and intimidation. The Obama administration should make clear that free and fair elections, properly monitored by respected international election observers, are essential to Venezuela's future standing in the hemisphere and the world. Likewise, Secretary of State John Kerry should work with regional partners—including (but not limited to) Brazil, Canada, Colombia and Mexico—to firmly encourage Maduro's interim government. A unified regional voice would send a powerful signal to Chavez's cronies in Caracas and longtime enablers in China, Iran and Russia. </w:t>
      </w:r>
      <w:r w:rsidRPr="005D6F72">
        <w:rPr>
          <w:rStyle w:val="Emphasis"/>
          <w:rFonts w:asciiTheme="minorHAnsi" w:hAnsiTheme="minorHAnsi"/>
        </w:rPr>
        <w:t xml:space="preserve">Condition future diplomatic and economic relations. </w:t>
      </w:r>
      <w:r w:rsidRPr="005D6F72">
        <w:rPr>
          <w:rStyle w:val="StyleBoldUnderline"/>
          <w:rFonts w:asciiTheme="minorHAnsi" w:hAnsiTheme="minorHAnsi"/>
        </w:rPr>
        <w:t>Corruption and criminality were widespread under the Chavez regime, as high-level government and military officials benefited from close ties to corrupt businesses and international drug traffickers</w:t>
      </w:r>
      <w:r w:rsidRPr="005D6F72">
        <w:rPr>
          <w:rFonts w:asciiTheme="minorHAnsi" w:hAnsiTheme="minorHAnsi"/>
          <w:sz w:val="16"/>
        </w:rPr>
        <w:t xml:space="preserve">. Yet to date, the Obama administration has done little to hold Venezuela's leaders accountable. </w:t>
      </w:r>
      <w:r w:rsidRPr="005D6F72">
        <w:rPr>
          <w:rStyle w:val="StyleBoldUnderline"/>
          <w:rFonts w:asciiTheme="minorHAnsi" w:hAnsiTheme="minorHAnsi"/>
        </w:rPr>
        <w:t xml:space="preserve">Washington should make clear that full diplomatic relations with the United States will be contingent upon Venezuela ending ties to international terrorist groups and rogue regimes like Iran. If Venezuela takes meaningful steps to end these ties and ensure future elections, the United States should work with Caracas and the private sector to reform Venezuela's energy industry and identify key development projects and reforms to improve the country's economic future. </w:t>
      </w:r>
      <w:r w:rsidRPr="006E75E5">
        <w:rPr>
          <w:rStyle w:val="Emphasis"/>
          <w:rFonts w:asciiTheme="minorHAnsi" w:hAnsiTheme="minorHAnsi"/>
          <w:highlight w:val="cyan"/>
        </w:rPr>
        <w:t>The United States can play an important role in shaping Venezuela's post-Chavez future</w:t>
      </w:r>
      <w:r w:rsidRPr="006E75E5">
        <w:rPr>
          <w:rStyle w:val="StyleBoldUnderline"/>
          <w:rFonts w:asciiTheme="minorHAnsi" w:hAnsiTheme="minorHAnsi"/>
          <w:highlight w:val="cyan"/>
        </w:rPr>
        <w:t>.</w:t>
      </w:r>
      <w:r w:rsidRPr="005D6F72">
        <w:rPr>
          <w:rStyle w:val="StyleBoldUnderline"/>
          <w:rFonts w:asciiTheme="minorHAnsi" w:hAnsiTheme="minorHAnsi"/>
        </w:rPr>
        <w:t xml:space="preserve"> But </w:t>
      </w:r>
      <w:r w:rsidRPr="006E75E5">
        <w:rPr>
          <w:rStyle w:val="StyleBoldUnderline"/>
          <w:rFonts w:asciiTheme="minorHAnsi" w:hAnsiTheme="minorHAnsi"/>
          <w:highlight w:val="cyan"/>
        </w:rPr>
        <w:t>to do so</w:t>
      </w:r>
      <w:r w:rsidRPr="005D6F72">
        <w:rPr>
          <w:rStyle w:val="StyleBoldUnderline"/>
          <w:rFonts w:asciiTheme="minorHAnsi" w:hAnsiTheme="minorHAnsi"/>
        </w:rPr>
        <w:t xml:space="preserve">, the </w:t>
      </w:r>
      <w:r w:rsidRPr="006E75E5">
        <w:rPr>
          <w:rStyle w:val="StyleBoldUnderline"/>
          <w:rFonts w:asciiTheme="minorHAnsi" w:hAnsiTheme="minorHAnsi"/>
          <w:highlight w:val="cyan"/>
        </w:rPr>
        <w:t>Obama</w:t>
      </w:r>
      <w:r w:rsidRPr="005D6F72">
        <w:rPr>
          <w:rStyle w:val="StyleBoldUnderline"/>
          <w:rFonts w:asciiTheme="minorHAnsi" w:hAnsiTheme="minorHAnsi"/>
        </w:rPr>
        <w:t xml:space="preserve"> administration </w:t>
      </w:r>
      <w:r w:rsidRPr="006E75E5">
        <w:rPr>
          <w:rStyle w:val="StyleBoldUnderline"/>
          <w:rFonts w:asciiTheme="minorHAnsi" w:hAnsiTheme="minorHAnsi"/>
          <w:highlight w:val="cyan"/>
        </w:rPr>
        <w:t>will need to</w:t>
      </w:r>
      <w:r w:rsidRPr="005D6F72">
        <w:rPr>
          <w:rStyle w:val="StyleBoldUnderline"/>
          <w:rFonts w:asciiTheme="minorHAnsi" w:hAnsiTheme="minorHAnsi"/>
        </w:rPr>
        <w:t xml:space="preserve"> stand with the people of Venezuela </w:t>
      </w:r>
      <w:r w:rsidRPr="006E75E5">
        <w:rPr>
          <w:rStyle w:val="StyleBoldUnderline"/>
          <w:rFonts w:asciiTheme="minorHAnsi" w:hAnsiTheme="minorHAnsi"/>
          <w:highlight w:val="cyan"/>
        </w:rPr>
        <w:t>by publicly defend</w:t>
      </w:r>
      <w:r w:rsidRPr="005D6F72">
        <w:rPr>
          <w:rStyle w:val="StyleBoldUnderline"/>
          <w:rFonts w:asciiTheme="minorHAnsi" w:hAnsiTheme="minorHAnsi"/>
        </w:rPr>
        <w:t xml:space="preserve">ing </w:t>
      </w:r>
      <w:r w:rsidRPr="006E75E5">
        <w:rPr>
          <w:rStyle w:val="StyleBoldUnderline"/>
          <w:rFonts w:asciiTheme="minorHAnsi" w:hAnsiTheme="minorHAnsi"/>
          <w:highlight w:val="cyan"/>
        </w:rPr>
        <w:t>democratic principles</w:t>
      </w:r>
      <w:r w:rsidRPr="005D6F72">
        <w:rPr>
          <w:rStyle w:val="StyleBoldUnderline"/>
          <w:rFonts w:asciiTheme="minorHAnsi" w:hAnsiTheme="minorHAnsi"/>
        </w:rPr>
        <w:t xml:space="preserve"> and the impartial rule of law </w:t>
      </w:r>
      <w:r w:rsidRPr="006E75E5">
        <w:rPr>
          <w:rStyle w:val="StyleBoldUnderline"/>
          <w:rFonts w:asciiTheme="minorHAnsi" w:hAnsiTheme="minorHAnsi"/>
          <w:highlight w:val="cyan"/>
        </w:rPr>
        <w:t>in Latin America.</w:t>
      </w:r>
    </w:p>
    <w:p w:rsidR="004E7A43" w:rsidRPr="005D6F72" w:rsidRDefault="004E7A43" w:rsidP="004E7A43">
      <w:pPr>
        <w:pStyle w:val="Heading4"/>
        <w:rPr>
          <w:rFonts w:asciiTheme="minorHAnsi" w:hAnsiTheme="minorHAnsi"/>
        </w:rPr>
      </w:pPr>
      <w:r w:rsidRPr="005D6F72">
        <w:rPr>
          <w:rFonts w:asciiTheme="minorHAnsi" w:hAnsiTheme="minorHAnsi"/>
        </w:rPr>
        <w:t>Democracy is key to prevent extinction.</w:t>
      </w:r>
    </w:p>
    <w:p w:rsidR="004E7A43" w:rsidRPr="005D6F72" w:rsidRDefault="004E7A43" w:rsidP="004E7A43">
      <w:pPr>
        <w:rPr>
          <w:rFonts w:asciiTheme="minorHAnsi" w:hAnsiTheme="minorHAnsi"/>
        </w:rPr>
      </w:pPr>
      <w:r w:rsidRPr="005D6F72">
        <w:rPr>
          <w:rStyle w:val="StyleStyleBold12pt"/>
          <w:rFonts w:asciiTheme="minorHAnsi" w:hAnsiTheme="minorHAnsi"/>
        </w:rPr>
        <w:t>Diamond, 95</w:t>
      </w:r>
      <w:r w:rsidRPr="005D6F72">
        <w:rPr>
          <w:rFonts w:asciiTheme="minorHAnsi" w:hAnsiTheme="minorHAnsi"/>
        </w:rPr>
        <w:t>, Larry, Senior Research Fellow at the Hoover Institute, 1995, Promoting Democracy in the 1990s, Online</w:t>
      </w:r>
    </w:p>
    <w:p w:rsidR="004E7A43" w:rsidRPr="005D6F72" w:rsidRDefault="004E7A43" w:rsidP="004E7A43">
      <w:pPr>
        <w:rPr>
          <w:rFonts w:asciiTheme="minorHAnsi" w:hAnsiTheme="minorHAnsi"/>
          <w:sz w:val="16"/>
          <w:szCs w:val="16"/>
        </w:rPr>
      </w:pPr>
      <w:r w:rsidRPr="006E75E5">
        <w:rPr>
          <w:rStyle w:val="StyleBoldUnderline"/>
          <w:rFonts w:asciiTheme="minorHAnsi" w:hAnsiTheme="minorHAnsi"/>
          <w:highlight w:val="cyan"/>
        </w:rPr>
        <w:t>Nuclear, chemical, and biological weapons continue to proliferate. The very source of life on Earth</w:t>
      </w:r>
      <w:r w:rsidRPr="005D6F72">
        <w:rPr>
          <w:rStyle w:val="StyleBoldUnderline"/>
          <w:rFonts w:asciiTheme="minorHAnsi" w:hAnsiTheme="minorHAnsi"/>
        </w:rPr>
        <w:t xml:space="preserve">, the global ecosystem, </w:t>
      </w:r>
      <w:r w:rsidRPr="006E75E5">
        <w:rPr>
          <w:rStyle w:val="StyleBoldUnderline"/>
          <w:rFonts w:asciiTheme="minorHAnsi" w:hAnsiTheme="minorHAnsi"/>
          <w:highlight w:val="cyan"/>
        </w:rPr>
        <w:t>appears</w:t>
      </w:r>
      <w:r w:rsidRPr="005D6F72">
        <w:rPr>
          <w:rStyle w:val="StyleBoldUnderline"/>
          <w:rFonts w:asciiTheme="minorHAnsi" w:hAnsiTheme="minorHAnsi"/>
        </w:rPr>
        <w:t xml:space="preserve"> increasingly </w:t>
      </w:r>
      <w:r w:rsidRPr="006E75E5">
        <w:rPr>
          <w:rStyle w:val="StyleBoldUnderline"/>
          <w:rFonts w:asciiTheme="minorHAnsi" w:hAnsiTheme="minorHAnsi"/>
          <w:highlight w:val="cyan"/>
        </w:rPr>
        <w:t>endangered</w:t>
      </w:r>
      <w:r w:rsidRPr="005D6F72">
        <w:rPr>
          <w:rFonts w:asciiTheme="minorHAnsi" w:hAnsiTheme="minorHAnsi"/>
          <w:sz w:val="16"/>
        </w:rPr>
        <w:t xml:space="preserve">. Most of </w:t>
      </w:r>
      <w:r w:rsidRPr="006E75E5">
        <w:rPr>
          <w:rStyle w:val="StyleBoldUnderline"/>
          <w:rFonts w:asciiTheme="minorHAnsi" w:hAnsiTheme="minorHAnsi"/>
          <w:highlight w:val="cyan"/>
        </w:rPr>
        <w:t>these</w:t>
      </w:r>
      <w:r w:rsidRPr="005D6F72">
        <w:rPr>
          <w:rFonts w:asciiTheme="minorHAnsi" w:hAnsiTheme="minorHAnsi"/>
          <w:sz w:val="16"/>
        </w:rPr>
        <w:t xml:space="preserve"> new and unconventional </w:t>
      </w:r>
      <w:r w:rsidRPr="006E75E5">
        <w:rPr>
          <w:rStyle w:val="StyleBoldUnderline"/>
          <w:rFonts w:asciiTheme="minorHAnsi" w:hAnsiTheme="minorHAnsi"/>
          <w:highlight w:val="cyan"/>
        </w:rPr>
        <w:t>threats</w:t>
      </w:r>
      <w:r w:rsidRPr="005D6F72">
        <w:rPr>
          <w:rFonts w:asciiTheme="minorHAnsi" w:hAnsiTheme="minorHAnsi"/>
          <w:sz w:val="16"/>
        </w:rPr>
        <w:t xml:space="preserve"> to security </w:t>
      </w:r>
      <w:r w:rsidRPr="006E75E5">
        <w:rPr>
          <w:rStyle w:val="StyleBoldUnderline"/>
          <w:rFonts w:asciiTheme="minorHAnsi" w:hAnsiTheme="minorHAnsi"/>
          <w:highlight w:val="cyan"/>
        </w:rPr>
        <w:t>are associated with</w:t>
      </w:r>
      <w:r w:rsidRPr="005D6F72">
        <w:rPr>
          <w:rFonts w:asciiTheme="minorHAnsi" w:hAnsiTheme="minorHAnsi"/>
          <w:sz w:val="16"/>
        </w:rPr>
        <w:t xml:space="preserve"> or aggravated by </w:t>
      </w:r>
      <w:r w:rsidRPr="006E75E5">
        <w:rPr>
          <w:rStyle w:val="StyleBoldUnderline"/>
          <w:rFonts w:asciiTheme="minorHAnsi" w:hAnsiTheme="minorHAnsi"/>
          <w:highlight w:val="cyan"/>
        </w:rPr>
        <w:t>the weakness or absence of democracy</w:t>
      </w:r>
      <w:r w:rsidRPr="005D6F72">
        <w:rPr>
          <w:rStyle w:val="StyleBoldUnderline"/>
          <w:rFonts w:asciiTheme="minorHAnsi" w:hAnsiTheme="minorHAnsi"/>
        </w:rPr>
        <w:t xml:space="preserve">, with its provisions for </w:t>
      </w:r>
      <w:r w:rsidRPr="005D6F72">
        <w:rPr>
          <w:rFonts w:asciiTheme="minorHAnsi" w:hAnsiTheme="minorHAnsi"/>
          <w:sz w:val="16"/>
        </w:rPr>
        <w:t xml:space="preserve">legality, </w:t>
      </w:r>
      <w:r w:rsidRPr="005D6F72">
        <w:rPr>
          <w:rStyle w:val="StyleBoldUnderline"/>
          <w:rFonts w:asciiTheme="minorHAnsi" w:hAnsiTheme="minorHAnsi"/>
        </w:rPr>
        <w:t>accountability</w:t>
      </w:r>
      <w:r w:rsidRPr="005D6F72">
        <w:rPr>
          <w:rFonts w:asciiTheme="minorHAnsi" w:hAnsiTheme="minorHAnsi"/>
          <w:sz w:val="16"/>
        </w:rPr>
        <w:t xml:space="preserve">, popular sovereignty, </w:t>
      </w:r>
      <w:r w:rsidRPr="005D6F72">
        <w:rPr>
          <w:rStyle w:val="StyleBoldUnderline"/>
          <w:rFonts w:asciiTheme="minorHAnsi" w:hAnsiTheme="minorHAnsi"/>
        </w:rPr>
        <w:t>and openness</w:t>
      </w:r>
      <w:r w:rsidRPr="005D6F72">
        <w:rPr>
          <w:rFonts w:asciiTheme="minorHAnsi" w:hAnsiTheme="minorHAnsi"/>
          <w:sz w:val="16"/>
        </w:rPr>
        <w:t xml:space="preserve">.  LESSONS OF THE TWENTIETH CENTURY </w:t>
      </w:r>
      <w:r w:rsidRPr="005D6F72">
        <w:rPr>
          <w:rStyle w:val="StyleBoldUnderline"/>
          <w:rFonts w:asciiTheme="minorHAnsi" w:hAnsiTheme="minorHAnsi"/>
        </w:rPr>
        <w:t xml:space="preserve">The experience of this century offers important lessons. </w:t>
      </w:r>
      <w:r w:rsidRPr="006E75E5">
        <w:rPr>
          <w:rStyle w:val="StyleBoldUnderline"/>
          <w:rFonts w:asciiTheme="minorHAnsi" w:hAnsiTheme="minorHAnsi"/>
          <w:highlight w:val="cyan"/>
        </w:rPr>
        <w:t>Countries that govern themselves in a</w:t>
      </w:r>
      <w:r w:rsidRPr="005D6F72">
        <w:rPr>
          <w:rFonts w:asciiTheme="minorHAnsi" w:hAnsiTheme="minorHAnsi"/>
          <w:sz w:val="16"/>
        </w:rPr>
        <w:t xml:space="preserve"> truly </w:t>
      </w:r>
      <w:r w:rsidRPr="006E75E5">
        <w:rPr>
          <w:rStyle w:val="StyleBoldUnderline"/>
          <w:rFonts w:asciiTheme="minorHAnsi" w:hAnsiTheme="minorHAnsi"/>
          <w:highlight w:val="cyan"/>
        </w:rPr>
        <w:t>democratic fashion do not go to war</w:t>
      </w:r>
      <w:r w:rsidRPr="005D6F72">
        <w:rPr>
          <w:rStyle w:val="StyleBoldUnderline"/>
          <w:rFonts w:asciiTheme="minorHAnsi" w:hAnsiTheme="minorHAnsi"/>
        </w:rPr>
        <w:t xml:space="preserve"> with one another. </w:t>
      </w:r>
      <w:r w:rsidRPr="006E75E5">
        <w:rPr>
          <w:rStyle w:val="StyleBoldUnderline"/>
          <w:rFonts w:asciiTheme="minorHAnsi" w:hAnsiTheme="minorHAnsi"/>
          <w:highlight w:val="cyan"/>
        </w:rPr>
        <w:t>They do not</w:t>
      </w:r>
      <w:r w:rsidRPr="005D6F72">
        <w:rPr>
          <w:rFonts w:asciiTheme="minorHAnsi" w:hAnsiTheme="minorHAnsi"/>
          <w:sz w:val="16"/>
        </w:rPr>
        <w:t xml:space="preserve"> </w:t>
      </w:r>
      <w:r w:rsidRPr="005D6F72">
        <w:rPr>
          <w:rFonts w:asciiTheme="minorHAnsi" w:hAnsiTheme="minorHAnsi"/>
          <w:sz w:val="16"/>
          <w:szCs w:val="16"/>
        </w:rPr>
        <w:t>aggress against their neighbors to aggrandize themselves or glorify their leaders. Democratic governments do not</w:t>
      </w:r>
      <w:r w:rsidRPr="005D6F72">
        <w:rPr>
          <w:rFonts w:asciiTheme="minorHAnsi" w:hAnsiTheme="minorHAnsi"/>
          <w:sz w:val="16"/>
        </w:rPr>
        <w:t xml:space="preserve"> </w:t>
      </w:r>
      <w:r w:rsidRPr="006E75E5">
        <w:rPr>
          <w:rStyle w:val="StyleBoldUnderline"/>
          <w:rFonts w:asciiTheme="minorHAnsi" w:hAnsiTheme="minorHAnsi"/>
          <w:highlight w:val="cyan"/>
        </w:rPr>
        <w:t>ethnically "cleanse"</w:t>
      </w:r>
      <w:r w:rsidRPr="005D6F72">
        <w:rPr>
          <w:rStyle w:val="StyleBoldUnderline"/>
          <w:rFonts w:asciiTheme="minorHAnsi" w:hAnsiTheme="minorHAnsi"/>
        </w:rPr>
        <w:t xml:space="preserve"> their own populations</w:t>
      </w:r>
      <w:r w:rsidRPr="005D6F72">
        <w:rPr>
          <w:rFonts w:asciiTheme="minorHAnsi" w:hAnsiTheme="minorHAnsi"/>
          <w:sz w:val="16"/>
        </w:rPr>
        <w:t xml:space="preserve">, </w:t>
      </w:r>
      <w:r w:rsidRPr="005D6F72">
        <w:rPr>
          <w:rFonts w:asciiTheme="minorHAnsi" w:hAnsiTheme="minorHAnsi"/>
          <w:sz w:val="16"/>
          <w:szCs w:val="16"/>
        </w:rPr>
        <w:t xml:space="preserve">and they are much less likely to face ethnic insurgency. Democracies do not sponsor terrorism against one another. </w:t>
      </w:r>
      <w:r w:rsidRPr="006E75E5">
        <w:rPr>
          <w:rStyle w:val="StyleBoldUnderline"/>
          <w:rFonts w:asciiTheme="minorHAnsi" w:hAnsiTheme="minorHAnsi"/>
          <w:highlight w:val="cyan"/>
        </w:rPr>
        <w:t>They do not build weapons of mass destruction</w:t>
      </w:r>
      <w:r w:rsidRPr="005D6F72">
        <w:rPr>
          <w:rFonts w:asciiTheme="minorHAnsi" w:hAnsiTheme="minorHAnsi"/>
          <w:sz w:val="16"/>
        </w:rPr>
        <w:t xml:space="preserve"> </w:t>
      </w:r>
      <w:r w:rsidRPr="005D6F72">
        <w:rPr>
          <w:rFonts w:asciiTheme="minorHAnsi" w:hAnsiTheme="minorHAnsi"/>
          <w:sz w:val="16"/>
          <w:szCs w:val="16"/>
        </w:rPr>
        <w:t xml:space="preserve">to use on or to threaten one another. </w:t>
      </w:r>
    </w:p>
    <w:p w:rsidR="00423C50" w:rsidRPr="005D6F72" w:rsidRDefault="00423C50" w:rsidP="00423C50">
      <w:pPr>
        <w:pStyle w:val="Heading4"/>
        <w:rPr>
          <w:rFonts w:asciiTheme="minorHAnsi" w:hAnsiTheme="minorHAnsi"/>
        </w:rPr>
      </w:pPr>
      <w:r w:rsidRPr="005D6F72">
        <w:rPr>
          <w:rFonts w:asciiTheme="minorHAnsi" w:hAnsiTheme="minorHAnsi"/>
        </w:rPr>
        <w:t>Turns the oil advantage and the Iran advantage</w:t>
      </w:r>
    </w:p>
    <w:p w:rsidR="00423C50" w:rsidRPr="005D6F72" w:rsidRDefault="00423C50" w:rsidP="00423C50">
      <w:pPr>
        <w:rPr>
          <w:rFonts w:asciiTheme="minorHAnsi" w:hAnsiTheme="minorHAnsi"/>
        </w:rPr>
      </w:pPr>
      <w:r w:rsidRPr="005D6F72">
        <w:rPr>
          <w:rFonts w:asciiTheme="minorHAnsi" w:hAnsiTheme="minorHAnsi"/>
          <w:b/>
        </w:rPr>
        <w:t>Johnson 03</w:t>
      </w:r>
      <w:r w:rsidRPr="005D6F72">
        <w:rPr>
          <w:rFonts w:asciiTheme="minorHAnsi" w:hAnsiTheme="minorHAnsi"/>
        </w:rPr>
        <w:t xml:space="preserve"> (Stephen Johnson, Senior Policy Analyst for Latin America in the Kathryn and Shelby Cullom Davis Institute for International Studies at The Heritage Foundation. 1/12/13. "Stability and Democracy, Not Oil, Are at Risk in Venezuela".  www.heritage.org/research/reports/2003/02/stability-and-democracy-not-oil)</w:t>
      </w:r>
    </w:p>
    <w:p w:rsidR="00423C50" w:rsidRPr="005D6F72" w:rsidRDefault="00423C50" w:rsidP="00423C50">
      <w:pPr>
        <w:rPr>
          <w:rFonts w:asciiTheme="minorHAnsi" w:hAnsiTheme="minorHAnsi"/>
          <w:sz w:val="16"/>
        </w:rPr>
      </w:pPr>
    </w:p>
    <w:p w:rsidR="00423C50" w:rsidRPr="005D6F72" w:rsidRDefault="00423C50" w:rsidP="00423C50">
      <w:pPr>
        <w:rPr>
          <w:rFonts w:asciiTheme="minorHAnsi" w:hAnsiTheme="minorHAnsi"/>
          <w:b/>
          <w:bCs/>
          <w:u w:val="single"/>
        </w:rPr>
      </w:pPr>
      <w:r w:rsidRPr="005D6F72">
        <w:rPr>
          <w:rStyle w:val="StyleBoldUnderline"/>
          <w:rFonts w:asciiTheme="minorHAnsi" w:hAnsiTheme="minorHAnsi"/>
        </w:rPr>
        <w:t xml:space="preserve">Venezuela is the world's fifth largest oil producer and normally provides 13 percent of U.S. petroleum imports, but </w:t>
      </w:r>
      <w:r w:rsidRPr="006E75E5">
        <w:rPr>
          <w:rStyle w:val="StyleBoldUnderline"/>
          <w:rFonts w:asciiTheme="minorHAnsi" w:hAnsiTheme="minorHAnsi"/>
          <w:highlight w:val="cyan"/>
        </w:rPr>
        <w:t>the U</w:t>
      </w:r>
      <w:r w:rsidRPr="005D6F72">
        <w:rPr>
          <w:rStyle w:val="StyleBoldUnderline"/>
          <w:rFonts w:asciiTheme="minorHAnsi" w:hAnsiTheme="minorHAnsi"/>
        </w:rPr>
        <w:t xml:space="preserve">nited </w:t>
      </w:r>
      <w:r w:rsidRPr="006E75E5">
        <w:rPr>
          <w:rStyle w:val="StyleBoldUnderline"/>
          <w:rFonts w:asciiTheme="minorHAnsi" w:hAnsiTheme="minorHAnsi"/>
          <w:highlight w:val="cyan"/>
        </w:rPr>
        <w:t>S</w:t>
      </w:r>
      <w:r w:rsidRPr="005D6F72">
        <w:rPr>
          <w:rStyle w:val="StyleBoldUnderline"/>
          <w:rFonts w:asciiTheme="minorHAnsi" w:hAnsiTheme="minorHAnsi"/>
        </w:rPr>
        <w:t xml:space="preserve">tates </w:t>
      </w:r>
      <w:r w:rsidRPr="006E75E5">
        <w:rPr>
          <w:rStyle w:val="StyleBoldUnderline"/>
          <w:rFonts w:asciiTheme="minorHAnsi" w:hAnsiTheme="minorHAnsi"/>
          <w:highlight w:val="cyan"/>
        </w:rPr>
        <w:t>should not be so eager to open the spigot</w:t>
      </w:r>
      <w:r w:rsidRPr="005D6F72">
        <w:rPr>
          <w:rStyle w:val="StyleBoldUnderline"/>
          <w:rFonts w:asciiTheme="minorHAnsi" w:hAnsiTheme="minorHAnsi"/>
        </w:rPr>
        <w:t xml:space="preserve"> that it acquiesces </w:t>
      </w:r>
      <w:r w:rsidRPr="006E75E5">
        <w:rPr>
          <w:rStyle w:val="StyleBoldUnderline"/>
          <w:rFonts w:asciiTheme="minorHAnsi" w:hAnsiTheme="minorHAnsi"/>
          <w:highlight w:val="cyan"/>
        </w:rPr>
        <w:t>to</w:t>
      </w:r>
      <w:r w:rsidRPr="005D6F72">
        <w:rPr>
          <w:rStyle w:val="StyleBoldUnderline"/>
          <w:rFonts w:asciiTheme="minorHAnsi" w:hAnsiTheme="minorHAnsi"/>
        </w:rPr>
        <w:t xml:space="preserve"> the consolidation </w:t>
      </w:r>
      <w:r w:rsidRPr="006E75E5">
        <w:rPr>
          <w:rStyle w:val="StyleBoldUnderline"/>
          <w:rFonts w:asciiTheme="minorHAnsi" w:hAnsiTheme="minorHAnsi"/>
          <w:highlight w:val="cyan"/>
        </w:rPr>
        <w:t>of an emerging dictator</w:t>
      </w:r>
      <w:r w:rsidRPr="005D6F72">
        <w:rPr>
          <w:rStyle w:val="StyleBoldUnderline"/>
          <w:rFonts w:asciiTheme="minorHAnsi" w:hAnsiTheme="minorHAnsi"/>
        </w:rPr>
        <w:t>ship or to prolonged turmoil there</w:t>
      </w:r>
      <w:r w:rsidRPr="005D6F72">
        <w:rPr>
          <w:rFonts w:asciiTheme="minorHAnsi" w:hAnsiTheme="minorHAnsi"/>
          <w:sz w:val="16"/>
        </w:rPr>
        <w:t xml:space="preserve">. Neither outcome will enhance stability in volatile South America or assure a steady supply of petroleum at a time when the United States is likely to engage in military action in Iraq. </w:t>
      </w:r>
      <w:r w:rsidRPr="006E75E5">
        <w:rPr>
          <w:rStyle w:val="Emphasis"/>
          <w:rFonts w:asciiTheme="minorHAnsi" w:hAnsiTheme="minorHAnsi"/>
          <w:highlight w:val="cyan"/>
        </w:rPr>
        <w:t>The</w:t>
      </w:r>
      <w:r w:rsidRPr="005D6F72">
        <w:rPr>
          <w:rStyle w:val="Emphasis"/>
          <w:rFonts w:asciiTheme="minorHAnsi" w:hAnsiTheme="minorHAnsi"/>
        </w:rPr>
        <w:t xml:space="preserve"> only </w:t>
      </w:r>
      <w:r w:rsidRPr="006E75E5">
        <w:rPr>
          <w:rStyle w:val="Emphasis"/>
          <w:rFonts w:asciiTheme="minorHAnsi" w:hAnsiTheme="minorHAnsi"/>
          <w:highlight w:val="cyan"/>
        </w:rPr>
        <w:t>way to rescue Venezuela's viability as an energy producer</w:t>
      </w:r>
      <w:r w:rsidRPr="005D6F72">
        <w:rPr>
          <w:rStyle w:val="Emphasis"/>
          <w:rFonts w:asciiTheme="minorHAnsi" w:hAnsiTheme="minorHAnsi"/>
        </w:rPr>
        <w:t xml:space="preserve"> and trade partner </w:t>
      </w:r>
      <w:r w:rsidRPr="006E75E5">
        <w:rPr>
          <w:rStyle w:val="Emphasis"/>
          <w:rFonts w:asciiTheme="minorHAnsi" w:hAnsiTheme="minorHAnsi"/>
          <w:highlight w:val="cyan"/>
        </w:rPr>
        <w:t>is to</w:t>
      </w:r>
      <w:r w:rsidRPr="005D6F72">
        <w:rPr>
          <w:rStyle w:val="Emphasis"/>
          <w:rFonts w:asciiTheme="minorHAnsi" w:hAnsiTheme="minorHAnsi"/>
        </w:rPr>
        <w:t xml:space="preserve"> help </w:t>
      </w:r>
      <w:r w:rsidRPr="006E75E5">
        <w:rPr>
          <w:rStyle w:val="Emphasis"/>
          <w:rFonts w:asciiTheme="minorHAnsi" w:hAnsiTheme="minorHAnsi"/>
          <w:highlight w:val="cyan"/>
        </w:rPr>
        <w:t>restore democracy</w:t>
      </w:r>
      <w:r w:rsidRPr="005D6F72">
        <w:rPr>
          <w:rFonts w:asciiTheme="minorHAnsi" w:hAnsiTheme="minorHAnsi"/>
          <w:sz w:val="16"/>
        </w:rPr>
        <w:t xml:space="preserve"> by bringing sustained pressure on President Hugo Chávez to allow a peaceful, constitutional vote on his mandate and then supervise the resulting campaign </w:t>
      </w:r>
      <w:r w:rsidRPr="006E75E5">
        <w:rPr>
          <w:rStyle w:val="StyleBoldUnderline"/>
          <w:rFonts w:asciiTheme="minorHAnsi" w:hAnsiTheme="minorHAnsi"/>
          <w:highlight w:val="cyan"/>
        </w:rPr>
        <w:t>and</w:t>
      </w:r>
      <w:r w:rsidRPr="005D6F72">
        <w:rPr>
          <w:rFonts w:asciiTheme="minorHAnsi" w:hAnsiTheme="minorHAnsi"/>
          <w:sz w:val="16"/>
        </w:rPr>
        <w:t xml:space="preserve"> vote to </w:t>
      </w:r>
      <w:r w:rsidRPr="006E75E5">
        <w:rPr>
          <w:rStyle w:val="StyleBoldUnderline"/>
          <w:rFonts w:asciiTheme="minorHAnsi" w:hAnsiTheme="minorHAnsi"/>
          <w:highlight w:val="cyan"/>
        </w:rPr>
        <w:t>safeguard</w:t>
      </w:r>
      <w:r w:rsidRPr="005D6F72">
        <w:rPr>
          <w:rStyle w:val="StyleBoldUnderline"/>
          <w:rFonts w:asciiTheme="minorHAnsi" w:hAnsiTheme="minorHAnsi"/>
        </w:rPr>
        <w:t xml:space="preserve"> political and civil </w:t>
      </w:r>
      <w:r w:rsidRPr="006E75E5">
        <w:rPr>
          <w:rStyle w:val="StyleBoldUnderline"/>
          <w:rFonts w:asciiTheme="minorHAnsi" w:hAnsiTheme="minorHAnsi"/>
          <w:highlight w:val="cyan"/>
        </w:rPr>
        <w:t>liberties</w:t>
      </w:r>
      <w:r w:rsidRPr="005D6F72">
        <w:rPr>
          <w:rStyle w:val="StyleBoldUnderline"/>
          <w:rFonts w:asciiTheme="minorHAnsi" w:hAnsiTheme="minorHAnsi"/>
        </w:rPr>
        <w:t xml:space="preserve"> until the Venezuelan government is able to do so itself</w:t>
      </w:r>
      <w:r w:rsidRPr="005D6F72">
        <w:rPr>
          <w:rFonts w:asciiTheme="minorHAnsi" w:hAnsiTheme="minorHAnsi"/>
          <w:sz w:val="16"/>
        </w:rPr>
        <w:t xml:space="preserve">. So far, the Bush Administration has pursued this course. More Than a Petrol Problem For more than a year, this South American nation of 23 million has experienced increasing upheaval provoked by the dictatorial ways of its fiery, demagogic president Hugo Chávez. On December 2, 2002, business and labor leaders called a national work stoppage, hoping to pressure him into resigning. Some 35,000 workers walked out of the state oil monopoly PDVSA (Petróleos de Venezuela Sociedad Anónima), temporarily slowing production to a trickle. The loss of 1.5 million barrels of imported heavy crude per day from December 2002 to January 2003 made headlines and helped push U.S. gasoline prices up 10 cents at the pump, but that is within the range of normal market fluctuations. Furthermore, the Organization of Petroleum Exporting Countries (OPEC), of which Venezuela is a member, promised to increase output by about 1.5 million barrels per day. And after reportedly firing 5,000 striking oil workers and replacing some of them with loyalists, the government has managed to boost production to one-third of previous levels. The real issue is what would happen if Venezuela's increasingly unpopular president tried to impose a dictatorship in order to stay in office. This would exacerbate the conflict, possibly even provoking a civil war. Possible scenarios include: Financial collapse affecting trade partners Venezuela once had the highest per capita income in South America and was the United States' 25th largest trading partner. Now its economy is beginning to look like Haiti's, having contracted 18 percent since Chávez took office in 1998 and threatening to implode as Argentina's did in 2001. This would harm trade partners already battered by a regional economic downturn and internal problems.1 Historically, the state has intervened in Venezuela's economy to a high degree, but in November 2001, Chávez introduced a package of 49 decrees to tighten control of various local industries and enable the government to confiscate "unused property." Meanwhile, </w:t>
      </w:r>
      <w:r w:rsidRPr="006E75E5">
        <w:rPr>
          <w:rStyle w:val="StyleBoldUnderline"/>
          <w:rFonts w:asciiTheme="minorHAnsi" w:hAnsiTheme="minorHAnsi"/>
          <w:highlight w:val="cyan"/>
        </w:rPr>
        <w:t>anticipating</w:t>
      </w:r>
      <w:r w:rsidRPr="005D6F72">
        <w:rPr>
          <w:rStyle w:val="StyleBoldUnderline"/>
          <w:rFonts w:asciiTheme="minorHAnsi" w:hAnsiTheme="minorHAnsi"/>
        </w:rPr>
        <w:t xml:space="preserve"> the creation of </w:t>
      </w:r>
      <w:r w:rsidRPr="006E75E5">
        <w:rPr>
          <w:rStyle w:val="StyleBoldUnderline"/>
          <w:rFonts w:asciiTheme="minorHAnsi" w:hAnsiTheme="minorHAnsi"/>
          <w:highlight w:val="cyan"/>
        </w:rPr>
        <w:t>a</w:t>
      </w:r>
      <w:r w:rsidRPr="005D6F72">
        <w:rPr>
          <w:rStyle w:val="StyleBoldUnderline"/>
          <w:rFonts w:asciiTheme="minorHAnsi" w:hAnsiTheme="minorHAnsi"/>
        </w:rPr>
        <w:t xml:space="preserve"> Cuban-style </w:t>
      </w:r>
      <w:r w:rsidRPr="006E75E5">
        <w:rPr>
          <w:rStyle w:val="StyleBoldUnderline"/>
          <w:rFonts w:asciiTheme="minorHAnsi" w:hAnsiTheme="minorHAnsi"/>
          <w:highlight w:val="cyan"/>
        </w:rPr>
        <w:t>command economy</w:t>
      </w:r>
      <w:r w:rsidRPr="005D6F72">
        <w:rPr>
          <w:rStyle w:val="StyleBoldUnderline"/>
          <w:rFonts w:asciiTheme="minorHAnsi" w:hAnsiTheme="minorHAnsi"/>
        </w:rPr>
        <w:t xml:space="preserve">, local and </w:t>
      </w:r>
      <w:r w:rsidRPr="006E75E5">
        <w:rPr>
          <w:rStyle w:val="StyleBoldUnderline"/>
          <w:rFonts w:asciiTheme="minorHAnsi" w:hAnsiTheme="minorHAnsi"/>
          <w:highlight w:val="cyan"/>
        </w:rPr>
        <w:t>foreign investors began taking</w:t>
      </w:r>
      <w:r w:rsidRPr="005D6F72">
        <w:rPr>
          <w:rStyle w:val="StyleBoldUnderline"/>
          <w:rFonts w:asciiTheme="minorHAnsi" w:hAnsiTheme="minorHAnsi"/>
        </w:rPr>
        <w:t xml:space="preserve"> their </w:t>
      </w:r>
      <w:r w:rsidRPr="006E75E5">
        <w:rPr>
          <w:rStyle w:val="StyleBoldUnderline"/>
          <w:rFonts w:asciiTheme="minorHAnsi" w:hAnsiTheme="minorHAnsi"/>
          <w:highlight w:val="cyan"/>
        </w:rPr>
        <w:t>money elsewhere</w:t>
      </w:r>
      <w:r w:rsidRPr="005D6F72">
        <w:rPr>
          <w:rFonts w:asciiTheme="minorHAnsi" w:hAnsiTheme="minorHAnsi"/>
          <w:sz w:val="16"/>
        </w:rPr>
        <w:t xml:space="preserve">. Since the December 2002 strike, </w:t>
      </w:r>
      <w:r w:rsidRPr="006E75E5">
        <w:rPr>
          <w:rStyle w:val="StyleBoldUnderline"/>
          <w:rFonts w:asciiTheme="minorHAnsi" w:hAnsiTheme="minorHAnsi"/>
          <w:highlight w:val="cyan"/>
        </w:rPr>
        <w:t>shuttered Venezuelan</w:t>
      </w:r>
      <w:r w:rsidRPr="005D6F72">
        <w:rPr>
          <w:rStyle w:val="StyleBoldUnderline"/>
          <w:rFonts w:asciiTheme="minorHAnsi" w:hAnsiTheme="minorHAnsi"/>
        </w:rPr>
        <w:t xml:space="preserve"> businesses and </w:t>
      </w:r>
      <w:r w:rsidRPr="006E75E5">
        <w:rPr>
          <w:rStyle w:val="StyleBoldUnderline"/>
          <w:rFonts w:asciiTheme="minorHAnsi" w:hAnsiTheme="minorHAnsi"/>
          <w:highlight w:val="cyan"/>
        </w:rPr>
        <w:t>industries have become</w:t>
      </w:r>
      <w:r w:rsidRPr="005D6F72">
        <w:rPr>
          <w:rStyle w:val="StyleBoldUnderline"/>
          <w:rFonts w:asciiTheme="minorHAnsi" w:hAnsiTheme="minorHAnsi"/>
        </w:rPr>
        <w:t xml:space="preserve"> </w:t>
      </w:r>
      <w:r w:rsidRPr="006E75E5">
        <w:rPr>
          <w:rStyle w:val="StyleBoldUnderline"/>
          <w:rFonts w:asciiTheme="minorHAnsi" w:hAnsiTheme="minorHAnsi"/>
          <w:highlight w:val="cyan"/>
        </w:rPr>
        <w:t>vulnerable to nationalization</w:t>
      </w:r>
      <w:r w:rsidRPr="005D6F72">
        <w:rPr>
          <w:rFonts w:asciiTheme="minorHAnsi" w:hAnsiTheme="minorHAnsi"/>
          <w:sz w:val="16"/>
        </w:rPr>
        <w:t xml:space="preserve">. In 2002, Colombian exports to Venezuela totaled some $1.2 billion. For the moment, many exports cannot get past the border, and if they do, they may find fewer buyers.2 Increased terrorist foothold in South America </w:t>
      </w:r>
      <w:r w:rsidRPr="005D6F72">
        <w:rPr>
          <w:rStyle w:val="StyleBoldUnderline"/>
          <w:rFonts w:asciiTheme="minorHAnsi" w:hAnsiTheme="minorHAnsi"/>
        </w:rPr>
        <w:t xml:space="preserve">Disorder and </w:t>
      </w:r>
      <w:r w:rsidRPr="006E75E5">
        <w:rPr>
          <w:rStyle w:val="StyleBoldUnderline"/>
          <w:rFonts w:asciiTheme="minorHAnsi" w:hAnsiTheme="minorHAnsi"/>
          <w:highlight w:val="cyan"/>
        </w:rPr>
        <w:t>dysfunctional government provide a</w:t>
      </w:r>
      <w:r w:rsidRPr="005D6F72">
        <w:rPr>
          <w:rStyle w:val="StyleBoldUnderline"/>
          <w:rFonts w:asciiTheme="minorHAnsi" w:hAnsiTheme="minorHAnsi"/>
        </w:rPr>
        <w:t xml:space="preserve"> welcome </w:t>
      </w:r>
      <w:r w:rsidRPr="006E75E5">
        <w:rPr>
          <w:rStyle w:val="StyleBoldUnderline"/>
          <w:rFonts w:asciiTheme="minorHAnsi" w:hAnsiTheme="minorHAnsi"/>
          <w:highlight w:val="cyan"/>
        </w:rPr>
        <w:t>haven for</w:t>
      </w:r>
      <w:r w:rsidRPr="005D6F72">
        <w:rPr>
          <w:rStyle w:val="StyleBoldUnderline"/>
          <w:rFonts w:asciiTheme="minorHAnsi" w:hAnsiTheme="minorHAnsi"/>
        </w:rPr>
        <w:t xml:space="preserve"> criminals and </w:t>
      </w:r>
      <w:r w:rsidRPr="006E75E5">
        <w:rPr>
          <w:rStyle w:val="StyleBoldUnderline"/>
          <w:rFonts w:asciiTheme="minorHAnsi" w:hAnsiTheme="minorHAnsi"/>
          <w:highlight w:val="cyan"/>
        </w:rPr>
        <w:t>terrorists</w:t>
      </w:r>
      <w:r w:rsidRPr="005D6F72">
        <w:rPr>
          <w:rFonts w:asciiTheme="minorHAnsi" w:hAnsiTheme="minorHAnsi"/>
          <w:sz w:val="16"/>
        </w:rPr>
        <w:t xml:space="preserve">. Last March, the Venezuelan army reported that more than 700 combatants of the Marxist Revolutionary Armed Forces of Colombia (FARC) had established camps in the western border states.3 </w:t>
      </w:r>
      <w:r w:rsidRPr="006E75E5">
        <w:rPr>
          <w:rStyle w:val="StyleBoldUnderline"/>
          <w:rFonts w:asciiTheme="minorHAnsi" w:hAnsiTheme="minorHAnsi"/>
          <w:highlight w:val="cyan"/>
        </w:rPr>
        <w:t>If Chávez establishes a dictatorship, the FARC</w:t>
      </w:r>
      <w:r w:rsidRPr="005D6F72">
        <w:rPr>
          <w:rStyle w:val="StyleBoldUnderline"/>
          <w:rFonts w:asciiTheme="minorHAnsi" w:hAnsiTheme="minorHAnsi"/>
        </w:rPr>
        <w:t xml:space="preserve"> and other groups such as Basque Fatherland and Liberty (ETA), with whom he is reportedly friendly, </w:t>
      </w:r>
      <w:r w:rsidRPr="006E75E5">
        <w:rPr>
          <w:rStyle w:val="StyleBoldUnderline"/>
          <w:rFonts w:asciiTheme="minorHAnsi" w:hAnsiTheme="minorHAnsi"/>
          <w:highlight w:val="cyan"/>
        </w:rPr>
        <w:t>might find Venezuela an even more hospitable environment</w:t>
      </w:r>
      <w:r w:rsidRPr="005D6F72">
        <w:rPr>
          <w:rFonts w:asciiTheme="minorHAnsi" w:hAnsiTheme="minorHAnsi"/>
          <w:sz w:val="16"/>
        </w:rPr>
        <w:t xml:space="preserve">.4 Refugee exodus </w:t>
      </w:r>
      <w:r w:rsidRPr="005D6F72">
        <w:rPr>
          <w:rStyle w:val="StyleBoldUnderline"/>
          <w:rFonts w:asciiTheme="minorHAnsi" w:hAnsiTheme="minorHAnsi"/>
        </w:rPr>
        <w:t>Refugee outflows would impose hardships on neighboring countries</w:t>
      </w:r>
      <w:r w:rsidRPr="005D6F72">
        <w:rPr>
          <w:rFonts w:asciiTheme="minorHAnsi" w:hAnsiTheme="minorHAnsi"/>
          <w:sz w:val="16"/>
        </w:rPr>
        <w:t xml:space="preserve"> and the United States. Colombia already has an internally displaced population of about 3 million, and Ecuadorans are leaving their country at a rate of about 250,000 per year to find work and escape invading Colombians. Anarchy or government crackdowns on civil liberties could provoke a Venezuelan exodus. Lagging recovery of oil production </w:t>
      </w:r>
      <w:r w:rsidRPr="006E75E5">
        <w:rPr>
          <w:rStyle w:val="StyleBoldUnderline"/>
          <w:rFonts w:asciiTheme="minorHAnsi" w:hAnsiTheme="minorHAnsi"/>
          <w:highlight w:val="cyan"/>
        </w:rPr>
        <w:t>Without a satisfactory outcome</w:t>
      </w:r>
      <w:r w:rsidRPr="005D6F72">
        <w:rPr>
          <w:rStyle w:val="StyleBoldUnderline"/>
          <w:rFonts w:asciiTheme="minorHAnsi" w:hAnsiTheme="minorHAnsi"/>
        </w:rPr>
        <w:t xml:space="preserve"> to Venezuela's political troubles, experienced </w:t>
      </w:r>
      <w:r w:rsidRPr="006E75E5">
        <w:rPr>
          <w:rStyle w:val="StyleBoldUnderline"/>
          <w:rFonts w:asciiTheme="minorHAnsi" w:hAnsiTheme="minorHAnsi"/>
          <w:highlight w:val="cyan"/>
        </w:rPr>
        <w:t>managers</w:t>
      </w:r>
      <w:r w:rsidRPr="005D6F72">
        <w:rPr>
          <w:rStyle w:val="StyleBoldUnderline"/>
          <w:rFonts w:asciiTheme="minorHAnsi" w:hAnsiTheme="minorHAnsi"/>
        </w:rPr>
        <w:t xml:space="preserve"> </w:t>
      </w:r>
      <w:r w:rsidRPr="006E75E5">
        <w:rPr>
          <w:rStyle w:val="StyleBoldUnderline"/>
          <w:rFonts w:asciiTheme="minorHAnsi" w:hAnsiTheme="minorHAnsi"/>
          <w:highlight w:val="cyan"/>
        </w:rPr>
        <w:t>and</w:t>
      </w:r>
      <w:r w:rsidRPr="005D6F72">
        <w:rPr>
          <w:rStyle w:val="StyleBoldUnderline"/>
          <w:rFonts w:asciiTheme="minorHAnsi" w:hAnsiTheme="minorHAnsi"/>
        </w:rPr>
        <w:t xml:space="preserve"> skilled </w:t>
      </w:r>
      <w:r w:rsidRPr="006E75E5">
        <w:rPr>
          <w:rStyle w:val="StyleBoldUnderline"/>
          <w:rFonts w:asciiTheme="minorHAnsi" w:hAnsiTheme="minorHAnsi"/>
          <w:highlight w:val="cyan"/>
        </w:rPr>
        <w:t>technicians at PDVSA may not return</w:t>
      </w:r>
      <w:r w:rsidRPr="005D6F72">
        <w:rPr>
          <w:rStyle w:val="StyleBoldUnderline"/>
          <w:rFonts w:asciiTheme="minorHAnsi" w:hAnsiTheme="minorHAnsi"/>
        </w:rPr>
        <w:t xml:space="preserve"> to work</w:t>
      </w:r>
      <w:r w:rsidRPr="005D6F72">
        <w:rPr>
          <w:rFonts w:asciiTheme="minorHAnsi" w:hAnsiTheme="minorHAnsi"/>
          <w:sz w:val="16"/>
        </w:rPr>
        <w:t xml:space="preserve">. And without their business expertise and engineering know-how, production and distribution may never return to previous levels. Although the government claims that operations are returning to normal, reports of spills, accidents, and lost capacity in older oil fields suggest disarray.5 For Venezuela to service its foreign debt, production needs to approach pre-strike levels.6 A Ruptured Consensus Venezuela's crumbling state cannot be patched together overnight. For decades, </w:t>
      </w:r>
      <w:r w:rsidRPr="005D6F72">
        <w:rPr>
          <w:rStyle w:val="StyleBoldUnderline"/>
          <w:rFonts w:asciiTheme="minorHAnsi" w:hAnsiTheme="minorHAnsi"/>
        </w:rPr>
        <w:t>Venezuelan leaders neglected citizen participation in government and shunned economic liberalization.</w:t>
      </w:r>
      <w:r w:rsidRPr="005D6F72">
        <w:rPr>
          <w:rFonts w:asciiTheme="minorHAnsi" w:hAnsiTheme="minorHAnsi"/>
          <w:sz w:val="16"/>
        </w:rPr>
        <w:t xml:space="preserve"> Instead, they nationalized the country's oil industry to fund extravagant social spending while shielding the established business community behind convoluted regulations and weak rule of law. As the government piled up debt, the poverty rate increased from 27 percent in the 1980s to 60 percent in the 1990s.7 With Venezuela's political parties in disrepute, Chávez--a former coup plotter and cashiered army officer--was elected president in 1998 with a broad mandate to clean house. But instead of weeding out corruption or empowering the poor, </w:t>
      </w:r>
      <w:r w:rsidRPr="005D6F72">
        <w:rPr>
          <w:rStyle w:val="StyleBoldUnderline"/>
          <w:rFonts w:asciiTheme="minorHAnsi" w:hAnsiTheme="minorHAnsi"/>
        </w:rPr>
        <w:t>he had the constitution rewritten to expand his powers</w:t>
      </w:r>
      <w:r w:rsidRPr="005D6F72">
        <w:rPr>
          <w:rFonts w:asciiTheme="minorHAnsi" w:hAnsiTheme="minorHAnsi"/>
          <w:sz w:val="16"/>
        </w:rPr>
        <w:t xml:space="preserve">, extend his term in office, and complicate any attempt to remove him from office. He diverted government funds to military cronies to buy loyalty and to organize armed, partisan militias called "Bolivarian Circles"--similar to Cuba's Revolutionary Defense Committees. On April 11, 2002, spurred by his decrees curbing property rights and hobbling private enterprise, a group of dissident military officers and business leaders rebelled and temporarily removed Chávez from power. Since then, the breech between Chávez and his growing number of opponents has widened. Calling them "fascists" in public appearances, he has polarized society and made it clear that his presidency serves only himself and a declining number of supporters. Struggle for Control Since April 2002, Chávez has pursued a two-track strategy to maintain his hold on power. On the domestic front, he discarded initial promises of reconciliation in favor of bullying opponents and manipulating national institutions. In June, he began warning media owners of unspecified consequences if their outlets broadcast stories disrespectful of his government. In October, he appointed Lenín Ramírez Sánchez, brother of convicted terrorist Illich Ramírez Sánchez (Carlos the Jackal), as a director in the energy and mines ministry. In November, Chávez ordered the military to seize control of the Caracas police force from Mayor Alfredo Peña, an outspoken opponent. The same month, he asked the National Assembly to modify the election law to remove the existing National Electoral Council, which seemed inclined to approve a petition signed by 2 million Venezuelans calling for a non-binding "consultative" referendum on his rule.8 In January 2003, troops led by National Guard General Luis Felipe Acosta Carles confiscated soft drinks and beer at bottling plants closed by striking workers outside Caracas. Although such beverages are not considered public necessities under Venezuela's "hoarding" law, General Acosta said he was acting on presidential orders to distribute them "because collective rights come above individual rights."9 Finally, having tired of negative publicity in the commercial media, Chávez introduced a new media law on January 23 that would permit the government to close independent TV and radio stations for broadcasting material that promotes "disrespect" for government authorities.10 On the international front, Chávez has tried to complicate outside efforts to promote reconciliation. In April 2002, the Organization of American States (OAS) Inter-American Commission on Human Rights asked the government to create a truth commission to look into killings during the uprising that ousted Chávez. To date, no such group exists. In June, Vice President José Vicente Rangel invited former U.S. President Jimmy Carter to chair talks between the administration and opponents, perhaps thinking that Carter--perceived as an international "boy scout"--would be easy to manipulate. Instead, Carter invited the OAS to join the dialogue and, to his credit, observed that Chávez showed little respect for Venezuela's existing institutions.11 By September, a tripartite negotiating mission had formed consisting of the OAS, the Carter Center, and the United Nations Development Program. In November, OAS Secretary General César Gaviria opened negotiations in Caracas, admonishing both sides to avoid recriminations. But in the collective mind of the opposition, reconciliation competed with the desire to force Chávez from office, no doubt inspired by the president's continued verbal attacks. On January 21, 2003, Carter laid two options on the table: a constitutional amendment truncating the presidential and legislative terms to four years, which would necessitate new elections in the immediate future, and a binding recall vote in August according to the current charter. In the background, however, the Supreme Justice Tribunal unseated the members of the National Electoral Council, placing decisions on referenda and any constitutional changes in limbo.12 What Washington Should Do As Venezuela's internal conflict draws on, U.S. policymakers might feel tempted to back a deal with Chávez that pays lip service to democracy in order to make peace--particularly in the interest of boosting oil exports. If that happened, Chávez could either consolidate his regime or lead the country further into anarchy--either way complicating energy and trade problems.13 By the same token, strong measures such as sanctions would focus the rage of both sides on the United States and be equally unproductive. Instead, </w:t>
      </w:r>
      <w:r w:rsidRPr="006E75E5">
        <w:rPr>
          <w:rStyle w:val="StyleBoldUnderline"/>
          <w:rFonts w:asciiTheme="minorHAnsi" w:hAnsiTheme="minorHAnsi"/>
          <w:highlight w:val="cyan"/>
        </w:rPr>
        <w:t>the U</w:t>
      </w:r>
      <w:r w:rsidRPr="005D6F72">
        <w:rPr>
          <w:rStyle w:val="StyleBoldUnderline"/>
          <w:rFonts w:asciiTheme="minorHAnsi" w:hAnsiTheme="minorHAnsi"/>
        </w:rPr>
        <w:t xml:space="preserve">nited </w:t>
      </w:r>
      <w:r w:rsidRPr="006E75E5">
        <w:rPr>
          <w:rStyle w:val="StyleBoldUnderline"/>
          <w:rFonts w:asciiTheme="minorHAnsi" w:hAnsiTheme="minorHAnsi"/>
          <w:highlight w:val="cyan"/>
        </w:rPr>
        <w:t>S</w:t>
      </w:r>
      <w:r w:rsidRPr="005D6F72">
        <w:rPr>
          <w:rStyle w:val="StyleBoldUnderline"/>
          <w:rFonts w:asciiTheme="minorHAnsi" w:hAnsiTheme="minorHAnsi"/>
        </w:rPr>
        <w:t xml:space="preserve">tates and its democratic allies in the hemisphere </w:t>
      </w:r>
      <w:r w:rsidRPr="006E75E5">
        <w:rPr>
          <w:rStyle w:val="StyleBoldUnderline"/>
          <w:rFonts w:asciiTheme="minorHAnsi" w:hAnsiTheme="minorHAnsi"/>
          <w:highlight w:val="cyan"/>
        </w:rPr>
        <w:t>should</w:t>
      </w:r>
      <w:r w:rsidRPr="005D6F72">
        <w:rPr>
          <w:rStyle w:val="StyleBoldUnderline"/>
          <w:rFonts w:asciiTheme="minorHAnsi" w:hAnsiTheme="minorHAnsi"/>
        </w:rPr>
        <w:t xml:space="preserve"> bring sustained </w:t>
      </w:r>
      <w:r w:rsidRPr="006E75E5">
        <w:rPr>
          <w:rStyle w:val="StyleBoldUnderline"/>
          <w:rFonts w:asciiTheme="minorHAnsi" w:hAnsiTheme="minorHAnsi"/>
          <w:highlight w:val="cyan"/>
        </w:rPr>
        <w:t>pressure</w:t>
      </w:r>
      <w:r w:rsidRPr="005D6F72">
        <w:rPr>
          <w:rStyle w:val="StyleBoldUnderline"/>
          <w:rFonts w:asciiTheme="minorHAnsi" w:hAnsiTheme="minorHAnsi"/>
        </w:rPr>
        <w:t xml:space="preserve"> on </w:t>
      </w:r>
      <w:r w:rsidRPr="006E75E5">
        <w:rPr>
          <w:rStyle w:val="StyleBoldUnderline"/>
          <w:rFonts w:asciiTheme="minorHAnsi" w:hAnsiTheme="minorHAnsi"/>
          <w:highlight w:val="cyan"/>
        </w:rPr>
        <w:t>Venezuela's</w:t>
      </w:r>
      <w:r w:rsidRPr="005D6F72">
        <w:rPr>
          <w:rStyle w:val="StyleBoldUnderline"/>
          <w:rFonts w:asciiTheme="minorHAnsi" w:hAnsiTheme="minorHAnsi"/>
        </w:rPr>
        <w:t xml:space="preserve"> </w:t>
      </w:r>
      <w:r w:rsidRPr="006E75E5">
        <w:rPr>
          <w:rStyle w:val="StyleBoldUnderline"/>
          <w:rFonts w:asciiTheme="minorHAnsi" w:hAnsiTheme="minorHAnsi"/>
          <w:highlight w:val="cyan"/>
        </w:rPr>
        <w:t>president to agree on a</w:t>
      </w:r>
      <w:r w:rsidRPr="005D6F72">
        <w:rPr>
          <w:rStyle w:val="StyleBoldUnderline"/>
          <w:rFonts w:asciiTheme="minorHAnsi" w:hAnsiTheme="minorHAnsi"/>
        </w:rPr>
        <w:t xml:space="preserve"> peaceful, constitutional, </w:t>
      </w:r>
      <w:r w:rsidRPr="006E75E5">
        <w:rPr>
          <w:rStyle w:val="StyleBoldUnderline"/>
          <w:rFonts w:asciiTheme="minorHAnsi" w:hAnsiTheme="minorHAnsi"/>
          <w:highlight w:val="cyan"/>
        </w:rPr>
        <w:t>democratic</w:t>
      </w:r>
      <w:r w:rsidRPr="005D6F72">
        <w:rPr>
          <w:rStyle w:val="StyleBoldUnderline"/>
          <w:rFonts w:asciiTheme="minorHAnsi" w:hAnsiTheme="minorHAnsi"/>
        </w:rPr>
        <w:t xml:space="preserve">, and electoral </w:t>
      </w:r>
      <w:r w:rsidRPr="006E75E5">
        <w:rPr>
          <w:rStyle w:val="StyleBoldUnderline"/>
          <w:rFonts w:asciiTheme="minorHAnsi" w:hAnsiTheme="minorHAnsi"/>
          <w:highlight w:val="cyan"/>
        </w:rPr>
        <w:t>solution</w:t>
      </w:r>
      <w:r w:rsidRPr="005D6F72">
        <w:rPr>
          <w:rStyle w:val="StyleBoldUnderline"/>
          <w:rFonts w:asciiTheme="minorHAnsi" w:hAnsiTheme="minorHAnsi"/>
        </w:rPr>
        <w:t xml:space="preserve"> and then help supervise the resulting campaign and vote through international observers to safeguard political and civil liberties in the absence of official will to do so. </w:t>
      </w:r>
      <w:r w:rsidRPr="006E75E5">
        <w:rPr>
          <w:rStyle w:val="StyleBoldUnderline"/>
          <w:rFonts w:asciiTheme="minorHAnsi" w:hAnsiTheme="minorHAnsi"/>
          <w:highlight w:val="cyan"/>
        </w:rPr>
        <w:t>A</w:t>
      </w:r>
      <w:r w:rsidRPr="005D6F72">
        <w:rPr>
          <w:rStyle w:val="StyleBoldUnderline"/>
          <w:rFonts w:asciiTheme="minorHAnsi" w:hAnsiTheme="minorHAnsi"/>
        </w:rPr>
        <w:t xml:space="preserve"> stable, </w:t>
      </w:r>
      <w:r w:rsidRPr="006E75E5">
        <w:rPr>
          <w:rStyle w:val="StyleBoldUnderline"/>
          <w:rFonts w:asciiTheme="minorHAnsi" w:hAnsiTheme="minorHAnsi"/>
          <w:highlight w:val="cyan"/>
        </w:rPr>
        <w:t>democratic</w:t>
      </w:r>
      <w:r w:rsidRPr="005D6F72">
        <w:rPr>
          <w:rStyle w:val="StyleBoldUnderline"/>
          <w:rFonts w:asciiTheme="minorHAnsi" w:hAnsiTheme="minorHAnsi"/>
        </w:rPr>
        <w:t xml:space="preserve"> </w:t>
      </w:r>
      <w:r w:rsidRPr="006E75E5">
        <w:rPr>
          <w:rStyle w:val="StyleBoldUnderline"/>
          <w:rFonts w:asciiTheme="minorHAnsi" w:hAnsiTheme="minorHAnsi"/>
          <w:highlight w:val="cyan"/>
        </w:rPr>
        <w:t>Venezuela</w:t>
      </w:r>
      <w:r w:rsidRPr="005D6F72">
        <w:rPr>
          <w:rStyle w:val="StyleBoldUnderline"/>
          <w:rFonts w:asciiTheme="minorHAnsi" w:hAnsiTheme="minorHAnsi"/>
        </w:rPr>
        <w:t xml:space="preserve"> </w:t>
      </w:r>
      <w:r w:rsidRPr="006E75E5">
        <w:rPr>
          <w:rStyle w:val="StyleBoldUnderline"/>
          <w:rFonts w:asciiTheme="minorHAnsi" w:hAnsiTheme="minorHAnsi"/>
          <w:highlight w:val="cyan"/>
        </w:rPr>
        <w:t>would be a</w:t>
      </w:r>
      <w:r w:rsidRPr="005D6F72">
        <w:rPr>
          <w:rStyle w:val="StyleBoldUnderline"/>
          <w:rFonts w:asciiTheme="minorHAnsi" w:hAnsiTheme="minorHAnsi"/>
        </w:rPr>
        <w:t xml:space="preserve"> more prosperous trade partner, a </w:t>
      </w:r>
      <w:r w:rsidRPr="006E75E5">
        <w:rPr>
          <w:rStyle w:val="StyleBoldUnderline"/>
          <w:rFonts w:asciiTheme="minorHAnsi" w:hAnsiTheme="minorHAnsi"/>
          <w:highlight w:val="cyan"/>
        </w:rPr>
        <w:t>more reliable energy supplier, and</w:t>
      </w:r>
      <w:r w:rsidRPr="005D6F72">
        <w:rPr>
          <w:rStyle w:val="StyleBoldUnderline"/>
          <w:rFonts w:asciiTheme="minorHAnsi" w:hAnsiTheme="minorHAnsi"/>
        </w:rPr>
        <w:t xml:space="preserve"> a peaceful, </w:t>
      </w:r>
      <w:r w:rsidRPr="006E75E5">
        <w:rPr>
          <w:rStyle w:val="StyleBoldUnderline"/>
          <w:rFonts w:asciiTheme="minorHAnsi" w:hAnsiTheme="minorHAnsi"/>
          <w:highlight w:val="cyan"/>
        </w:rPr>
        <w:t>responsible neighbor</w:t>
      </w:r>
      <w:r w:rsidRPr="005D6F72">
        <w:rPr>
          <w:rStyle w:val="StyleBoldUnderline"/>
          <w:rFonts w:asciiTheme="minorHAnsi" w:hAnsiTheme="minorHAnsi"/>
        </w:rPr>
        <w:t>.</w:t>
      </w:r>
    </w:p>
    <w:p w:rsidR="00EA4B76" w:rsidRPr="005D6F72" w:rsidRDefault="00EA4B76" w:rsidP="00EA4B76">
      <w:pPr>
        <w:pStyle w:val="Heading3"/>
        <w:rPr>
          <w:rFonts w:asciiTheme="minorHAnsi" w:hAnsiTheme="minorHAnsi"/>
        </w:rPr>
      </w:pPr>
      <w:r w:rsidRPr="005D6F72">
        <w:rPr>
          <w:rFonts w:asciiTheme="minorHAnsi" w:hAnsiTheme="minorHAnsi"/>
        </w:rPr>
        <w:t>State Terror</w:t>
      </w:r>
    </w:p>
    <w:p w:rsidR="00EA4B76" w:rsidRPr="005D6F72" w:rsidRDefault="00EA4B76" w:rsidP="00EA4B76">
      <w:pPr>
        <w:pStyle w:val="Heading4"/>
        <w:rPr>
          <w:rFonts w:asciiTheme="minorHAnsi" w:hAnsiTheme="minorHAnsi"/>
        </w:rPr>
      </w:pPr>
      <w:r w:rsidRPr="005D6F72">
        <w:rPr>
          <w:rFonts w:asciiTheme="minorHAnsi" w:hAnsiTheme="minorHAnsi"/>
        </w:rPr>
        <w:t xml:space="preserve">And, Hezbollah and FARC will coop – Venezuelan-Iran ties are key </w:t>
      </w:r>
    </w:p>
    <w:p w:rsidR="00EA4B76" w:rsidRPr="005D6F72" w:rsidRDefault="00EA4B76" w:rsidP="00EA4B76">
      <w:pPr>
        <w:rPr>
          <w:rFonts w:asciiTheme="minorHAnsi" w:hAnsiTheme="minorHAnsi"/>
          <w:b/>
        </w:rPr>
      </w:pPr>
    </w:p>
    <w:p w:rsidR="00EA4B76" w:rsidRPr="005D6F72" w:rsidRDefault="00EA4B76" w:rsidP="00EA4B76">
      <w:pPr>
        <w:rPr>
          <w:rStyle w:val="StyleStyleBold12pt"/>
          <w:rFonts w:asciiTheme="minorHAnsi" w:hAnsiTheme="minorHAnsi"/>
        </w:rPr>
      </w:pPr>
      <w:r w:rsidRPr="005D6F72">
        <w:rPr>
          <w:rStyle w:val="StyleStyleBold12pt"/>
          <w:rFonts w:asciiTheme="minorHAnsi" w:hAnsiTheme="minorHAnsi"/>
        </w:rPr>
        <w:t xml:space="preserve">Kaufman ‘12 </w:t>
      </w:r>
    </w:p>
    <w:p w:rsidR="00EA4B76" w:rsidRPr="005D6F72" w:rsidRDefault="00EA4B76" w:rsidP="00EA4B76">
      <w:pPr>
        <w:rPr>
          <w:rFonts w:asciiTheme="minorHAnsi" w:hAnsiTheme="minorHAnsi"/>
          <w:sz w:val="16"/>
          <w:szCs w:val="16"/>
        </w:rPr>
      </w:pPr>
      <w:r w:rsidRPr="005D6F72">
        <w:rPr>
          <w:rFonts w:asciiTheme="minorHAnsi" w:hAnsiTheme="minorHAnsi"/>
          <w:sz w:val="16"/>
          <w:szCs w:val="16"/>
        </w:rPr>
        <w:t>(Joe Kaufman, candidate for United States Congress in Florida’s District 23. He is an expert on counter-terrorism, energy and foreign affairs. August 7th, 2012. "The Iran-Venezuela Connection: Gateway to Hezbollah in our Front Yard". InterAmerican Security Watch. interamericansecuritywatch.com/the-iran-venezuela-connection-gateway-to-hezbollah-in-our-front-yard/)</w:t>
      </w:r>
    </w:p>
    <w:p w:rsidR="00EA4B76" w:rsidRPr="005D6F72" w:rsidRDefault="00EA4B76" w:rsidP="00EA4B76">
      <w:pPr>
        <w:rPr>
          <w:rFonts w:asciiTheme="minorHAnsi" w:hAnsiTheme="minorHAnsi"/>
          <w:sz w:val="14"/>
        </w:rPr>
      </w:pPr>
      <w:r w:rsidRPr="006E75E5">
        <w:rPr>
          <w:rStyle w:val="StyleBoldUnderline"/>
          <w:rFonts w:asciiTheme="minorHAnsi" w:hAnsiTheme="minorHAnsi"/>
          <w:highlight w:val="cyan"/>
        </w:rPr>
        <w:t>Venezuelan</w:t>
      </w:r>
      <w:r w:rsidRPr="005D6F72">
        <w:rPr>
          <w:rFonts w:asciiTheme="minorHAnsi" w:hAnsiTheme="minorHAnsi"/>
          <w:sz w:val="14"/>
        </w:rPr>
        <w:t xml:space="preserve"> President Hugo Chávez’s </w:t>
      </w:r>
      <w:r w:rsidRPr="005D6F72">
        <w:rPr>
          <w:rStyle w:val="StyleBoldUnderline"/>
          <w:rFonts w:asciiTheme="minorHAnsi" w:hAnsiTheme="minorHAnsi"/>
        </w:rPr>
        <w:t xml:space="preserve">secretive </w:t>
      </w:r>
      <w:r w:rsidRPr="006E75E5">
        <w:rPr>
          <w:rStyle w:val="StyleBoldUnderline"/>
          <w:rFonts w:asciiTheme="minorHAnsi" w:hAnsiTheme="minorHAnsi"/>
          <w:highlight w:val="cyan"/>
        </w:rPr>
        <w:t>coop</w:t>
      </w:r>
      <w:r w:rsidRPr="005D6F72">
        <w:rPr>
          <w:rStyle w:val="StyleBoldUnderline"/>
          <w:rFonts w:asciiTheme="minorHAnsi" w:hAnsiTheme="minorHAnsi"/>
        </w:rPr>
        <w:t xml:space="preserve">eration </w:t>
      </w:r>
      <w:r w:rsidRPr="006E75E5">
        <w:rPr>
          <w:rStyle w:val="StyleBoldUnderline"/>
          <w:rFonts w:asciiTheme="minorHAnsi" w:hAnsiTheme="minorHAnsi"/>
          <w:highlight w:val="cyan"/>
        </w:rPr>
        <w:t>with Iran may very well be the key to carrying the threat of terrorism to the Americas against U.S. security and interests</w:t>
      </w:r>
      <w:r w:rsidRPr="005D6F72">
        <w:rPr>
          <w:rStyle w:val="StyleBoldUnderline"/>
          <w:rFonts w:asciiTheme="minorHAnsi" w:hAnsiTheme="minorHAnsi"/>
        </w:rPr>
        <w:t xml:space="preserve">. </w:t>
      </w:r>
      <w:r w:rsidRPr="005D6F72">
        <w:rPr>
          <w:rFonts w:asciiTheme="minorHAnsi" w:hAnsiTheme="minorHAnsi"/>
          <w:sz w:val="14"/>
        </w:rPr>
        <w:t xml:space="preserve">Because of Venezuelan President Chavez’s close alliance with Iranian President Mahmoud Ahmedinejad, the possible threats are grave and growing.. The two despots are united in their animosity against the United States and Israel and are determined to carry their asymmetrical struggle to the Americas. Venezuela and Iran were two of the founding members of the Organization of the Petroleum Exporting Countries (OPEC). However, the two are connected beyond just oil interests. </w:t>
      </w:r>
      <w:r w:rsidRPr="006E75E5">
        <w:rPr>
          <w:rStyle w:val="StyleBoldUnderline"/>
          <w:rFonts w:asciiTheme="minorHAnsi" w:hAnsiTheme="minorHAnsi"/>
          <w:highlight w:val="cyan"/>
        </w:rPr>
        <w:t>Venezuela and Iran also have mutual interests in spreading terror</w:t>
      </w:r>
      <w:r w:rsidRPr="005D6F72">
        <w:rPr>
          <w:rStyle w:val="StyleBoldUnderline"/>
          <w:rFonts w:asciiTheme="minorHAnsi" w:hAnsiTheme="minorHAnsi"/>
        </w:rPr>
        <w:t>.</w:t>
      </w:r>
      <w:r w:rsidRPr="005D6F72">
        <w:rPr>
          <w:rFonts w:asciiTheme="minorHAnsi" w:hAnsiTheme="minorHAnsi"/>
          <w:sz w:val="14"/>
        </w:rPr>
        <w:t xml:space="preserve"> While it is no surprise that Iran finances and arms Hezbollah and Hamas, the Middle-Eastern terrorist organizations, one may be amazed to find out that Venezuela has opened its arms to both groups, one of which, </w:t>
      </w:r>
      <w:r w:rsidRPr="006E75E5">
        <w:rPr>
          <w:rStyle w:val="StyleBoldUnderline"/>
          <w:rFonts w:asciiTheme="minorHAnsi" w:hAnsiTheme="minorHAnsi"/>
          <w:highlight w:val="cyan"/>
        </w:rPr>
        <w:t>Hezbollah, conducts activities right from Venezuelan soil</w:t>
      </w:r>
      <w:r w:rsidRPr="005D6F72">
        <w:rPr>
          <w:rStyle w:val="StyleBoldUnderline"/>
          <w:rFonts w:asciiTheme="minorHAnsi" w:hAnsiTheme="minorHAnsi"/>
        </w:rPr>
        <w:t xml:space="preserve">. </w:t>
      </w:r>
      <w:r w:rsidRPr="005D6F72">
        <w:rPr>
          <w:rFonts w:asciiTheme="minorHAnsi" w:hAnsiTheme="minorHAnsi"/>
          <w:sz w:val="14"/>
        </w:rPr>
        <w:t xml:space="preserve">La Guajira Desert is an area bordering Venezuela from the northern tip of Colombia. It is home to the largest population of indigenous people in that country. Along with Venezuela’s Margarita Island, it is also home to Hezbollah’s Venezuelan base of operations. Appropriately termed ‘Hezbollah Venezuela,’ the group sports a logo that closely resembles the one used by the main organization in Lebanon. According to the Israeli government, mosques in La Guajira have been known to collect donations for Hezbollah. </w:t>
      </w:r>
      <w:r w:rsidRPr="006E75E5">
        <w:rPr>
          <w:rStyle w:val="StyleBoldUnderline"/>
          <w:rFonts w:asciiTheme="minorHAnsi" w:hAnsiTheme="minorHAnsi"/>
          <w:highlight w:val="cyan"/>
        </w:rPr>
        <w:t>The group also raises money by getting involved in the area drug trade, often times in coordination with</w:t>
      </w:r>
      <w:r w:rsidRPr="005D6F72">
        <w:rPr>
          <w:rStyle w:val="StyleBoldUnderline"/>
          <w:rFonts w:asciiTheme="minorHAnsi" w:hAnsiTheme="minorHAnsi"/>
        </w:rPr>
        <w:t xml:space="preserve"> other terrorist outfits, such as the Revolutionary Armed Forces of Columbia </w:t>
      </w:r>
      <w:r w:rsidRPr="006E75E5">
        <w:rPr>
          <w:rStyle w:val="StyleBoldUnderline"/>
          <w:rFonts w:asciiTheme="minorHAnsi" w:hAnsiTheme="minorHAnsi"/>
          <w:highlight w:val="cyan"/>
        </w:rPr>
        <w:t>(FARC).</w:t>
      </w:r>
      <w:r w:rsidRPr="005D6F72">
        <w:rPr>
          <w:rStyle w:val="StyleBoldUnderline"/>
          <w:rFonts w:asciiTheme="minorHAnsi" w:hAnsiTheme="minorHAnsi"/>
        </w:rPr>
        <w:t xml:space="preserve"> </w:t>
      </w:r>
      <w:r w:rsidRPr="005D6F72">
        <w:rPr>
          <w:rFonts w:asciiTheme="minorHAnsi" w:hAnsiTheme="minorHAnsi"/>
          <w:sz w:val="14"/>
        </w:rPr>
        <w:t xml:space="preserve">Of course, </w:t>
      </w:r>
      <w:r w:rsidRPr="006E75E5">
        <w:rPr>
          <w:rStyle w:val="StyleBoldUnderline"/>
          <w:rFonts w:asciiTheme="minorHAnsi" w:hAnsiTheme="minorHAnsi"/>
          <w:highlight w:val="cyan"/>
        </w:rPr>
        <w:t>all of this is encouraged by Venezuelan and Iranian leaders, who work closely with one another and who openly support Hezbollah’s destructive mission against the West</w:t>
      </w:r>
      <w:r w:rsidRPr="006E75E5">
        <w:rPr>
          <w:rFonts w:asciiTheme="minorHAnsi" w:hAnsiTheme="minorHAnsi"/>
          <w:sz w:val="14"/>
          <w:highlight w:val="cyan"/>
        </w:rPr>
        <w:t>.</w:t>
      </w:r>
      <w:r w:rsidRPr="005D6F72">
        <w:rPr>
          <w:rFonts w:asciiTheme="minorHAnsi" w:hAnsiTheme="minorHAnsi"/>
          <w:sz w:val="14"/>
        </w:rPr>
        <w:t xml:space="preserve"> A common enemy (along with oil) has brought the Socialists and Islamists together. Flights offered by the state-run airlines of Iran and Venezuela between Teheran, Damascus and Caracas allow for easy access to Latin America by Hezbollah and other Iranian-supported militants. </w:t>
      </w:r>
      <w:r w:rsidRPr="006E75E5">
        <w:rPr>
          <w:rStyle w:val="StyleBoldUnderline"/>
          <w:rFonts w:asciiTheme="minorHAnsi" w:hAnsiTheme="minorHAnsi"/>
          <w:highlight w:val="cyan"/>
        </w:rPr>
        <w:t>This also provides a gateway into other countries,</w:t>
      </w:r>
      <w:r w:rsidRPr="005D6F72">
        <w:rPr>
          <w:rStyle w:val="StyleBoldUnderline"/>
          <w:rFonts w:asciiTheme="minorHAnsi" w:hAnsiTheme="minorHAnsi"/>
        </w:rPr>
        <w:t xml:space="preserve"> such as the United States. </w:t>
      </w:r>
      <w:r w:rsidRPr="005D6F72">
        <w:rPr>
          <w:rFonts w:asciiTheme="minorHAnsi" w:hAnsiTheme="minorHAnsi"/>
          <w:sz w:val="14"/>
        </w:rPr>
        <w:t xml:space="preserve">This past March, current and former intelligence officials testified before the House Homeland Security Committee that </w:t>
      </w:r>
      <w:r w:rsidRPr="005D6F72">
        <w:rPr>
          <w:rStyle w:val="StyleBoldUnderline"/>
          <w:rFonts w:asciiTheme="minorHAnsi" w:hAnsiTheme="minorHAnsi"/>
        </w:rPr>
        <w:t>Hezbollah is ready to launch a terrorist attack within the U.S.</w:t>
      </w:r>
      <w:r w:rsidRPr="005D6F72">
        <w:rPr>
          <w:rFonts w:asciiTheme="minorHAnsi" w:hAnsiTheme="minorHAnsi"/>
          <w:sz w:val="14"/>
        </w:rPr>
        <w:t xml:space="preserve"> It is believed that there are at least 100 Hezbollah cells inside America. A military action against Iran’s nuclear facilities could very well be the catalyst to trigger this attack.</w:t>
      </w:r>
    </w:p>
    <w:p w:rsidR="00EA4B76" w:rsidRPr="005D6F72" w:rsidRDefault="00EA4B76" w:rsidP="00EA4B76">
      <w:pPr>
        <w:rPr>
          <w:rFonts w:asciiTheme="minorHAnsi" w:hAnsiTheme="minorHAnsi"/>
          <w:sz w:val="16"/>
        </w:rPr>
      </w:pPr>
    </w:p>
    <w:p w:rsidR="00EA4B76" w:rsidRPr="005D6F72" w:rsidRDefault="00EA4B76" w:rsidP="00EA4B76">
      <w:pPr>
        <w:pStyle w:val="Heading4"/>
        <w:rPr>
          <w:rFonts w:asciiTheme="minorHAnsi" w:hAnsiTheme="minorHAnsi"/>
        </w:rPr>
      </w:pPr>
      <w:r w:rsidRPr="005D6F72">
        <w:rPr>
          <w:rFonts w:asciiTheme="minorHAnsi" w:hAnsiTheme="minorHAnsi"/>
        </w:rPr>
        <w:t>FARC is willing to use nuclear weapons leaked from Former Soviet States – intell proves</w:t>
      </w:r>
    </w:p>
    <w:p w:rsidR="00EA4B76" w:rsidRPr="005D6F72" w:rsidRDefault="00EA4B76" w:rsidP="00EA4B76">
      <w:pPr>
        <w:rPr>
          <w:rFonts w:asciiTheme="minorHAnsi" w:hAnsiTheme="minorHAnsi"/>
          <w:b/>
          <w:bCs/>
        </w:rPr>
      </w:pPr>
    </w:p>
    <w:p w:rsidR="00EA4B76" w:rsidRPr="005D6F72" w:rsidRDefault="00EA4B76" w:rsidP="00EA4B76">
      <w:pPr>
        <w:rPr>
          <w:rFonts w:asciiTheme="minorHAnsi" w:hAnsiTheme="minorHAnsi"/>
          <w:b/>
          <w:bCs/>
        </w:rPr>
      </w:pPr>
      <w:r w:rsidRPr="005D6F72">
        <w:rPr>
          <w:rFonts w:asciiTheme="minorHAnsi" w:hAnsiTheme="minorHAnsi"/>
          <w:b/>
          <w:bCs/>
        </w:rPr>
        <w:t xml:space="preserve">BBC ‘10 </w:t>
      </w:r>
    </w:p>
    <w:p w:rsidR="00EA4B76" w:rsidRPr="005D6F72" w:rsidRDefault="00EA4B76" w:rsidP="00EA4B76">
      <w:pPr>
        <w:rPr>
          <w:rFonts w:asciiTheme="minorHAnsi" w:hAnsiTheme="minorHAnsi"/>
          <w:bCs/>
          <w:sz w:val="16"/>
          <w:szCs w:val="16"/>
        </w:rPr>
      </w:pPr>
      <w:r w:rsidRPr="005D6F72">
        <w:rPr>
          <w:rFonts w:asciiTheme="minorHAnsi" w:hAnsiTheme="minorHAnsi"/>
          <w:bCs/>
          <w:sz w:val="16"/>
          <w:szCs w:val="16"/>
        </w:rPr>
        <w:t>(British Broadcast Channel. 10/19/10. "Colombia tries to stop rebels from getting nuclear arms". BBC. www.bbc.co.uk/news/world-latin-america-11580759)</w:t>
      </w:r>
    </w:p>
    <w:p w:rsidR="00EA4B76" w:rsidRPr="005D6F72" w:rsidRDefault="00EA4B76" w:rsidP="00EA4B76">
      <w:pPr>
        <w:rPr>
          <w:rStyle w:val="StyleBoldUnderline"/>
          <w:rFonts w:asciiTheme="minorHAnsi" w:hAnsiTheme="minorHAnsi"/>
        </w:rPr>
      </w:pPr>
    </w:p>
    <w:p w:rsidR="00EA4B76" w:rsidRPr="005D6F72" w:rsidRDefault="00EA4B76" w:rsidP="00EA4B76">
      <w:pPr>
        <w:rPr>
          <w:rFonts w:asciiTheme="minorHAnsi" w:hAnsiTheme="minorHAnsi"/>
          <w:bCs/>
          <w:sz w:val="16"/>
        </w:rPr>
      </w:pPr>
      <w:r w:rsidRPr="006E75E5">
        <w:rPr>
          <w:rStyle w:val="StyleBoldUnderline"/>
          <w:rFonts w:asciiTheme="minorHAnsi" w:hAnsiTheme="minorHAnsi"/>
          <w:highlight w:val="cyan"/>
        </w:rPr>
        <w:t>Intelligence officials say computers belonging to the Farc proved they had been trying to obtain nuclear material</w:t>
      </w:r>
      <w:r w:rsidRPr="005D6F72">
        <w:rPr>
          <w:rStyle w:val="StyleBoldUnderline"/>
          <w:rFonts w:asciiTheme="minorHAnsi" w:hAnsiTheme="minorHAnsi"/>
        </w:rPr>
        <w:t xml:space="preserve">. They believe </w:t>
      </w:r>
      <w:r w:rsidRPr="006E75E5">
        <w:rPr>
          <w:rStyle w:val="StyleBoldUnderline"/>
          <w:rFonts w:asciiTheme="minorHAnsi" w:hAnsiTheme="minorHAnsi"/>
          <w:highlight w:val="cyan"/>
        </w:rPr>
        <w:t>the rebels intend to use the material to cause maximum damage</w:t>
      </w:r>
      <w:r w:rsidRPr="005D6F72">
        <w:rPr>
          <w:rStyle w:val="StyleBoldUnderline"/>
          <w:rFonts w:asciiTheme="minorHAnsi" w:hAnsiTheme="minorHAnsi"/>
        </w:rPr>
        <w:t xml:space="preserve">. </w:t>
      </w:r>
      <w:r w:rsidRPr="005D6F72">
        <w:rPr>
          <w:rFonts w:asciiTheme="minorHAnsi" w:hAnsiTheme="minorHAnsi"/>
          <w:bCs/>
          <w:sz w:val="16"/>
        </w:rPr>
        <w:t xml:space="preserve">Since 2008, when the Colombian army found several computers belonging to the slain Farc commander known as "Raul Reyes", the authorities have been working on a theory that </w:t>
      </w:r>
      <w:r w:rsidRPr="006E75E5">
        <w:rPr>
          <w:rStyle w:val="Emphasis"/>
          <w:rFonts w:asciiTheme="minorHAnsi" w:hAnsiTheme="minorHAnsi"/>
          <w:highlight w:val="cyan"/>
        </w:rPr>
        <w:t>the guerrillas have ambitions involving nuclear arms</w:t>
      </w:r>
      <w:r w:rsidRPr="005D6F72">
        <w:rPr>
          <w:rStyle w:val="StyleBoldUnderline"/>
          <w:rFonts w:asciiTheme="minorHAnsi" w:hAnsiTheme="minorHAnsi"/>
        </w:rPr>
        <w:t xml:space="preserve">. </w:t>
      </w:r>
      <w:r w:rsidRPr="005D6F72">
        <w:rPr>
          <w:rFonts w:asciiTheme="minorHAnsi" w:hAnsiTheme="minorHAnsi"/>
          <w:bCs/>
          <w:sz w:val="16"/>
        </w:rPr>
        <w:t xml:space="preserve">At a news conference in Bogota, the new head of the unit, </w:t>
      </w:r>
      <w:r w:rsidRPr="005D6F72">
        <w:rPr>
          <w:rStyle w:val="StyleBoldUnderline"/>
          <w:rFonts w:asciiTheme="minorHAnsi" w:hAnsiTheme="minorHAnsi"/>
        </w:rPr>
        <w:t xml:space="preserve">Gen Rafael Parra, said </w:t>
      </w:r>
      <w:r w:rsidRPr="006E75E5">
        <w:rPr>
          <w:rStyle w:val="StyleBoldUnderline"/>
          <w:rFonts w:asciiTheme="minorHAnsi" w:hAnsiTheme="minorHAnsi"/>
          <w:highlight w:val="cyan"/>
        </w:rPr>
        <w:t>emails found on the computers proved</w:t>
      </w:r>
      <w:r w:rsidRPr="005D6F72">
        <w:rPr>
          <w:rStyle w:val="StyleBoldUnderline"/>
          <w:rFonts w:asciiTheme="minorHAnsi" w:hAnsiTheme="minorHAnsi"/>
        </w:rPr>
        <w:t xml:space="preserve"> that since 2005 </w:t>
      </w:r>
      <w:r w:rsidRPr="006E75E5">
        <w:rPr>
          <w:rStyle w:val="StyleBoldUnderline"/>
          <w:rFonts w:asciiTheme="minorHAnsi" w:hAnsiTheme="minorHAnsi"/>
          <w:highlight w:val="cyan"/>
        </w:rPr>
        <w:t>the Farc had been trying to buy nuclear material in Ukraine</w:t>
      </w:r>
      <w:r w:rsidRPr="005D6F72">
        <w:rPr>
          <w:rStyle w:val="StyleBoldUnderline"/>
          <w:rFonts w:asciiTheme="minorHAnsi" w:hAnsiTheme="minorHAnsi"/>
        </w:rPr>
        <w:t xml:space="preserve">. </w:t>
      </w:r>
      <w:r w:rsidRPr="005D6F72">
        <w:rPr>
          <w:rFonts w:asciiTheme="minorHAnsi" w:hAnsiTheme="minorHAnsi"/>
          <w:bCs/>
          <w:sz w:val="16"/>
        </w:rPr>
        <w:t xml:space="preserve">Venezuelan nuclear ambitions </w:t>
      </w:r>
      <w:r w:rsidRPr="005D6F72">
        <w:rPr>
          <w:rStyle w:val="StyleBoldUnderline"/>
          <w:rFonts w:asciiTheme="minorHAnsi" w:hAnsiTheme="minorHAnsi"/>
        </w:rPr>
        <w:t>"</w:t>
      </w:r>
      <w:r w:rsidRPr="006E75E5">
        <w:rPr>
          <w:rStyle w:val="StyleBoldUnderline"/>
          <w:rFonts w:asciiTheme="minorHAnsi" w:hAnsiTheme="minorHAnsi"/>
          <w:highlight w:val="cyan"/>
        </w:rPr>
        <w:t>It's clearly the intention of the Farc to obtain uranium in Europe. It's obvious that if it tries to do this, then it's for the sole purpose of using it</w:t>
      </w:r>
      <w:r w:rsidRPr="005D6F72">
        <w:rPr>
          <w:rFonts w:asciiTheme="minorHAnsi" w:hAnsiTheme="minorHAnsi"/>
          <w:bCs/>
          <w:sz w:val="16"/>
        </w:rPr>
        <w:t xml:space="preserve"> against the people it has been terrorising for years," Gen Parra told reporters.</w:t>
      </w:r>
    </w:p>
    <w:p w:rsidR="00EA4B76" w:rsidRPr="005D6F72" w:rsidRDefault="00EA4B76" w:rsidP="00EA4B76">
      <w:pPr>
        <w:rPr>
          <w:rFonts w:asciiTheme="minorHAnsi" w:hAnsiTheme="minorHAnsi"/>
          <w:bCs/>
          <w:sz w:val="16"/>
        </w:rPr>
      </w:pPr>
    </w:p>
    <w:p w:rsidR="00EA4B76" w:rsidRPr="005D6F72" w:rsidRDefault="00EA4B76" w:rsidP="00EA4B76">
      <w:pPr>
        <w:pStyle w:val="Heading4"/>
        <w:rPr>
          <w:rFonts w:asciiTheme="minorHAnsi" w:hAnsiTheme="minorHAnsi"/>
        </w:rPr>
      </w:pPr>
      <w:r w:rsidRPr="005D6F72">
        <w:rPr>
          <w:rFonts w:asciiTheme="minorHAnsi" w:hAnsiTheme="minorHAnsi"/>
        </w:rPr>
        <w:t>Nuclear terrorism escalates to major nuclear war</w:t>
      </w:r>
    </w:p>
    <w:p w:rsidR="00EA4B76" w:rsidRPr="005D6F72" w:rsidRDefault="00EA4B76" w:rsidP="00EA4B76">
      <w:pPr>
        <w:rPr>
          <w:rFonts w:asciiTheme="minorHAnsi" w:hAnsiTheme="minorHAnsi"/>
        </w:rPr>
      </w:pPr>
    </w:p>
    <w:p w:rsidR="00EA4B76" w:rsidRPr="005D6F72" w:rsidRDefault="00EA4B76" w:rsidP="00EA4B76">
      <w:pPr>
        <w:rPr>
          <w:rStyle w:val="StyleStyleBold12pt"/>
          <w:rFonts w:asciiTheme="minorHAnsi" w:hAnsiTheme="minorHAnsi"/>
        </w:rPr>
      </w:pPr>
      <w:r w:rsidRPr="005D6F72">
        <w:rPr>
          <w:rStyle w:val="StyleStyleBold12pt"/>
          <w:rFonts w:asciiTheme="minorHAnsi" w:hAnsiTheme="minorHAnsi"/>
        </w:rPr>
        <w:t>Ayson’10</w:t>
      </w:r>
    </w:p>
    <w:p w:rsidR="00EA4B76" w:rsidRPr="005D6F72" w:rsidRDefault="00EA4B76" w:rsidP="00EA4B76">
      <w:pPr>
        <w:rPr>
          <w:rFonts w:asciiTheme="minorHAnsi" w:hAnsiTheme="minorHAnsi"/>
          <w:sz w:val="16"/>
          <w:szCs w:val="16"/>
        </w:rPr>
      </w:pPr>
      <w:r w:rsidRPr="005D6F72">
        <w:rPr>
          <w:rFonts w:asciiTheme="minorHAnsi" w:hAnsiTheme="minorHAnsi"/>
          <w:sz w:val="16"/>
          <w:szCs w:val="16"/>
        </w:rPr>
        <w:t>Robert – Professor of Strategic Studies and Director of the Centre for Strategic Studies: New Zealand at the Victoria University of Wellington – “After a Terrorist Nuclear Attack: Envisaging Catalytic Effects,” Studies in Conflict &amp; Terrorism, Volume 33, Issue 7, July, obtained via InformaWorld</w:t>
      </w:r>
    </w:p>
    <w:p w:rsidR="00EA4B76" w:rsidRPr="005D6F72" w:rsidRDefault="00EA4B76" w:rsidP="00EA4B76">
      <w:pPr>
        <w:rPr>
          <w:rFonts w:asciiTheme="minorHAnsi" w:hAnsiTheme="minorHAnsi"/>
        </w:rPr>
      </w:pPr>
    </w:p>
    <w:p w:rsidR="00EA4B76" w:rsidRPr="005D6F72" w:rsidRDefault="00EA4B76" w:rsidP="00EA4B76">
      <w:pPr>
        <w:rPr>
          <w:rFonts w:asciiTheme="minorHAnsi" w:hAnsiTheme="minorHAnsi"/>
          <w:sz w:val="16"/>
        </w:rPr>
      </w:pPr>
      <w:r w:rsidRPr="005D6F72">
        <w:rPr>
          <w:rFonts w:asciiTheme="minorHAnsi" w:hAnsiTheme="minorHAnsi"/>
          <w:sz w:val="16"/>
        </w:rPr>
        <w:t xml:space="preserve">A terrorist nuclear attack, and even the use of nuclear weapons in response by the country attacked in the first place, would not necessarily represent the worst of the nuclear worlds imaginable. Indeed, there are reasons to wonder whether nuclear terrorism should ever be regarded as belonging in the category of truly existential threats. A contrast can be drawn here with the global catastrophe that would come from a massive nuclear exchange between two or more of the sovereign states that possess these weapons in significant numbers. Even the worst terrorism that the twenty-first century might bring would fade into insignificance alongside considerations of what a general nuclear war would have wrought in the Cold War period. And it must be admitted that as long as the major nuclear weapons states have hundreds and even thousands of nuclear weapons at their disposal, there is always the possibility of a truly awful nuclear exchange taking place precipitated entirely by state possessors themselves. But these </w:t>
      </w:r>
      <w:r w:rsidRPr="005D6F72">
        <w:rPr>
          <w:rStyle w:val="StyleBoldUnderline"/>
          <w:rFonts w:asciiTheme="minorHAnsi" w:hAnsiTheme="minorHAnsi"/>
        </w:rPr>
        <w:t>two nuclear worlds</w:t>
      </w:r>
      <w:r w:rsidRPr="005D6F72">
        <w:rPr>
          <w:rFonts w:asciiTheme="minorHAnsi" w:hAnsiTheme="minorHAnsi"/>
          <w:sz w:val="16"/>
        </w:rPr>
        <w:t>—</w:t>
      </w:r>
      <w:r w:rsidRPr="005D6F72">
        <w:rPr>
          <w:rStyle w:val="StyleBoldUnderline"/>
          <w:rFonts w:asciiTheme="minorHAnsi" w:hAnsiTheme="minorHAnsi"/>
        </w:rPr>
        <w:t>a non-state actor nuclear attack and</w:t>
      </w:r>
      <w:r w:rsidRPr="005D6F72">
        <w:rPr>
          <w:rFonts w:asciiTheme="minorHAnsi" w:hAnsiTheme="minorHAnsi"/>
          <w:sz w:val="16"/>
        </w:rPr>
        <w:t xml:space="preserve"> a catastrophic </w:t>
      </w:r>
      <w:r w:rsidRPr="005D6F72">
        <w:rPr>
          <w:rStyle w:val="StyleBoldUnderline"/>
          <w:rFonts w:asciiTheme="minorHAnsi" w:hAnsiTheme="minorHAnsi"/>
        </w:rPr>
        <w:t>interstate nuclear exchange</w:t>
      </w:r>
      <w:r w:rsidRPr="005D6F72">
        <w:rPr>
          <w:rFonts w:asciiTheme="minorHAnsi" w:hAnsiTheme="minorHAnsi"/>
          <w:sz w:val="16"/>
        </w:rPr>
        <w:t>—</w:t>
      </w:r>
      <w:r w:rsidRPr="005D6F72">
        <w:rPr>
          <w:rStyle w:val="StyleBoldUnderline"/>
          <w:rFonts w:asciiTheme="minorHAnsi" w:hAnsiTheme="minorHAnsi"/>
        </w:rPr>
        <w:t>are not necessarily separable</w:t>
      </w:r>
      <w:r w:rsidRPr="005D6F72">
        <w:rPr>
          <w:rFonts w:asciiTheme="minorHAnsi" w:hAnsiTheme="minorHAnsi"/>
          <w:sz w:val="16"/>
        </w:rPr>
        <w:t xml:space="preserve">. It is just possible that some sort of terrorist attack, and especially </w:t>
      </w:r>
      <w:r w:rsidRPr="006E75E5">
        <w:rPr>
          <w:rStyle w:val="StyleBoldUnderline"/>
          <w:rFonts w:asciiTheme="minorHAnsi" w:hAnsiTheme="minorHAnsi"/>
          <w:highlight w:val="cyan"/>
        </w:rPr>
        <w:t>an act of nuclear terrorism</w:t>
      </w:r>
      <w:r w:rsidRPr="005D6F72">
        <w:rPr>
          <w:rFonts w:asciiTheme="minorHAnsi" w:hAnsiTheme="minorHAnsi"/>
          <w:sz w:val="16"/>
        </w:rPr>
        <w:t xml:space="preserve">, </w:t>
      </w:r>
      <w:r w:rsidRPr="006E75E5">
        <w:rPr>
          <w:rStyle w:val="StyleBoldUnderline"/>
          <w:rFonts w:asciiTheme="minorHAnsi" w:hAnsiTheme="minorHAnsi"/>
          <w:highlight w:val="cyan"/>
        </w:rPr>
        <w:t>could precipitate a chain of events leading to a massive exchange of nuclear weapons between two or more</w:t>
      </w:r>
      <w:r w:rsidRPr="005D6F72">
        <w:rPr>
          <w:rFonts w:asciiTheme="minorHAnsi" w:hAnsiTheme="minorHAnsi"/>
          <w:sz w:val="16"/>
        </w:rPr>
        <w:t xml:space="preserve"> of the </w:t>
      </w:r>
      <w:r w:rsidRPr="006E75E5">
        <w:rPr>
          <w:rStyle w:val="StyleBoldUnderline"/>
          <w:rFonts w:asciiTheme="minorHAnsi" w:hAnsiTheme="minorHAnsi"/>
          <w:highlight w:val="cyan"/>
        </w:rPr>
        <w:t>states</w:t>
      </w:r>
      <w:r w:rsidRPr="005D6F72">
        <w:rPr>
          <w:rStyle w:val="StyleBoldUnderline"/>
          <w:rFonts w:asciiTheme="minorHAnsi" w:hAnsiTheme="minorHAnsi"/>
        </w:rPr>
        <w:t xml:space="preserve"> </w:t>
      </w:r>
      <w:r w:rsidRPr="005D6F72">
        <w:rPr>
          <w:rFonts w:asciiTheme="minorHAnsi" w:hAnsiTheme="minorHAnsi"/>
          <w:sz w:val="16"/>
        </w:rPr>
        <w:t xml:space="preserve">that possess them. In this context, today’s and tomorrow’s terrorist groups might assume the place allotted during the early Cold War years to new state possessors of small nuclear arsenals who were seen as raising the risks of a catalytic nuclear war between the superpowers started by third parties. These risks were considered in the late 1950s and early 1960s as concerns grew about nuclear proliferation, the so-called n+1 problem. It may require a considerable amount of imagination to depict an especially plausible situation where an act of nuclear terrorism could lead to such a massive inter-state nuclear war. For example, in the event of a terrorist nuclear attack on the United States, it might well be wondered just how Russia and/or China could plausibly be brought into the picture, not least because they seem unlikely to be fingered as the most obvious state sponsors or encouragers of terrorist groups. They would seem far too responsible to be involved in supporting that sort of terrorist behavior that could just as easily threaten them as well. Some possibilities, however remote, do suggest themselves. For example, </w:t>
      </w:r>
      <w:r w:rsidRPr="006E75E5">
        <w:rPr>
          <w:rStyle w:val="StyleBoldUnderline"/>
          <w:rFonts w:asciiTheme="minorHAnsi" w:hAnsiTheme="minorHAnsi"/>
          <w:highlight w:val="cyan"/>
        </w:rPr>
        <w:t>how might the U</w:t>
      </w:r>
      <w:r w:rsidRPr="005D6F72">
        <w:rPr>
          <w:rFonts w:asciiTheme="minorHAnsi" w:hAnsiTheme="minorHAnsi"/>
          <w:sz w:val="16"/>
        </w:rPr>
        <w:t xml:space="preserve">nited </w:t>
      </w:r>
      <w:r w:rsidRPr="006E75E5">
        <w:rPr>
          <w:rStyle w:val="StyleBoldUnderline"/>
          <w:rFonts w:asciiTheme="minorHAnsi" w:hAnsiTheme="minorHAnsi"/>
          <w:highlight w:val="cyan"/>
        </w:rPr>
        <w:t>S</w:t>
      </w:r>
      <w:r w:rsidRPr="005D6F72">
        <w:rPr>
          <w:rFonts w:asciiTheme="minorHAnsi" w:hAnsiTheme="minorHAnsi"/>
          <w:sz w:val="16"/>
        </w:rPr>
        <w:t xml:space="preserve">tates </w:t>
      </w:r>
      <w:r w:rsidRPr="006E75E5">
        <w:rPr>
          <w:rStyle w:val="StyleBoldUnderline"/>
          <w:rFonts w:asciiTheme="minorHAnsi" w:hAnsiTheme="minorHAnsi"/>
          <w:highlight w:val="cyan"/>
        </w:rPr>
        <w:t>react if it</w:t>
      </w:r>
      <w:r w:rsidRPr="005D6F72">
        <w:rPr>
          <w:rStyle w:val="StyleBoldUnderline"/>
          <w:rFonts w:asciiTheme="minorHAnsi" w:hAnsiTheme="minorHAnsi"/>
        </w:rPr>
        <w:t xml:space="preserve"> was </w:t>
      </w:r>
      <w:r w:rsidRPr="006E75E5">
        <w:rPr>
          <w:rStyle w:val="StyleBoldUnderline"/>
          <w:rFonts w:asciiTheme="minorHAnsi" w:hAnsiTheme="minorHAnsi"/>
          <w:highlight w:val="cyan"/>
        </w:rPr>
        <w:t>thought</w:t>
      </w:r>
      <w:r w:rsidRPr="005D6F72">
        <w:rPr>
          <w:rFonts w:asciiTheme="minorHAnsi" w:hAnsiTheme="minorHAnsi"/>
          <w:sz w:val="16"/>
        </w:rPr>
        <w:t xml:space="preserve"> or discovered </w:t>
      </w:r>
      <w:r w:rsidRPr="006E75E5">
        <w:rPr>
          <w:rStyle w:val="StyleBoldUnderline"/>
          <w:rFonts w:asciiTheme="minorHAnsi" w:hAnsiTheme="minorHAnsi"/>
          <w:highlight w:val="cyan"/>
        </w:rPr>
        <w:t>that the</w:t>
      </w:r>
      <w:r w:rsidRPr="005D6F72">
        <w:rPr>
          <w:rStyle w:val="StyleBoldUnderline"/>
          <w:rFonts w:asciiTheme="minorHAnsi" w:hAnsiTheme="minorHAnsi"/>
        </w:rPr>
        <w:t xml:space="preserve"> fissile</w:t>
      </w:r>
      <w:r w:rsidRPr="005D6F72">
        <w:rPr>
          <w:rFonts w:asciiTheme="minorHAnsi" w:hAnsiTheme="minorHAnsi"/>
          <w:sz w:val="16"/>
        </w:rPr>
        <w:t xml:space="preserve"> </w:t>
      </w:r>
      <w:r w:rsidRPr="006E75E5">
        <w:rPr>
          <w:rStyle w:val="StyleBoldUnderline"/>
          <w:rFonts w:asciiTheme="minorHAnsi" w:hAnsiTheme="minorHAnsi"/>
          <w:highlight w:val="cyan"/>
        </w:rPr>
        <w:t xml:space="preserve">material </w:t>
      </w:r>
      <w:r w:rsidRPr="005D6F72">
        <w:rPr>
          <w:rStyle w:val="StyleBoldUnderline"/>
          <w:rFonts w:asciiTheme="minorHAnsi" w:hAnsiTheme="minorHAnsi"/>
        </w:rPr>
        <w:t>used in the act of nuclear terrorism</w:t>
      </w:r>
      <w:r w:rsidRPr="005D6F72">
        <w:rPr>
          <w:rFonts w:asciiTheme="minorHAnsi" w:hAnsiTheme="minorHAnsi"/>
          <w:sz w:val="16"/>
        </w:rPr>
        <w:t xml:space="preserve"> </w:t>
      </w:r>
      <w:r w:rsidRPr="006E75E5">
        <w:rPr>
          <w:rStyle w:val="StyleBoldUnderline"/>
          <w:rFonts w:asciiTheme="minorHAnsi" w:hAnsiTheme="minorHAnsi"/>
          <w:highlight w:val="cyan"/>
        </w:rPr>
        <w:t>had come from Russian stocks,</w:t>
      </w:r>
      <w:r w:rsidRPr="005D6F72">
        <w:rPr>
          <w:rStyle w:val="StyleBoldUnderline"/>
          <w:rFonts w:asciiTheme="minorHAnsi" w:hAnsiTheme="minorHAnsi"/>
        </w:rPr>
        <w:t xml:space="preserve"> </w:t>
      </w:r>
      <w:r w:rsidRPr="005D6F72">
        <w:rPr>
          <w:rStyle w:val="Emphasis"/>
          <w:rFonts w:asciiTheme="minorHAnsi" w:hAnsiTheme="minorHAnsi"/>
          <w:sz w:val="28"/>
          <w:szCs w:val="28"/>
        </w:rPr>
        <w:t>FN 40</w:t>
      </w:r>
      <w:r w:rsidRPr="005D6F72">
        <w:rPr>
          <w:rFonts w:asciiTheme="minorHAnsi" w:hAnsiTheme="minorHAnsi"/>
          <w:sz w:val="16"/>
        </w:rPr>
        <w:t xml:space="preserve"> and if for some reason Moscow denied any responsibility for nuclear laxity? The correct attribution of that nuclear material to a particular country might not be a case of science fiction given the observation by Michael May et al. that while the debris resulting from a nuclear explosion would be “spread over a wide area in tiny fragments, its radioactivity makes it detectable, identifiable and collectable, and a wealth of information can be obtained from its analysis: the efficiency of the explosion, the materials used and, most important … some indication of where the nuclear material came from.”41 Alternatively, if the act of nuclear terrorism came as a complete surprise, and American officials refused to believe that a terrorist group was fully responsible (or responsible at all) suspicion would shift immediately to state possessors. Ruling out Western ally countries like the United Kingdom and France, and probably Israel and India as well, authorities in Washington would be left with a very short list consisting of North Korea, perhaps Iran if its program continues, and possibly Pakistan. But at what stage would Russia and China be definitely ruled out in this high stakes game of nuclear Cluedo? In particular</w:t>
      </w:r>
      <w:r w:rsidRPr="005D6F72">
        <w:rPr>
          <w:rStyle w:val="StyleBoldUnderline"/>
          <w:rFonts w:asciiTheme="minorHAnsi" w:hAnsiTheme="minorHAnsi"/>
        </w:rPr>
        <w:t>, if the act of nuclear terrorism occurred against a backdrop of</w:t>
      </w:r>
      <w:r w:rsidRPr="005D6F72">
        <w:rPr>
          <w:rFonts w:asciiTheme="minorHAnsi" w:hAnsiTheme="minorHAnsi"/>
          <w:sz w:val="16"/>
        </w:rPr>
        <w:t xml:space="preserve"> existing </w:t>
      </w:r>
      <w:r w:rsidRPr="005D6F72">
        <w:rPr>
          <w:rStyle w:val="StyleBoldUnderline"/>
          <w:rFonts w:asciiTheme="minorHAnsi" w:hAnsiTheme="minorHAnsi"/>
        </w:rPr>
        <w:t>tension in</w:t>
      </w:r>
      <w:r w:rsidRPr="005D6F72">
        <w:rPr>
          <w:rFonts w:asciiTheme="minorHAnsi" w:hAnsiTheme="minorHAnsi"/>
          <w:sz w:val="16"/>
        </w:rPr>
        <w:t xml:space="preserve"> Washington’s </w:t>
      </w:r>
      <w:r w:rsidRPr="005D6F72">
        <w:rPr>
          <w:rStyle w:val="StyleBoldUnderline"/>
          <w:rFonts w:asciiTheme="minorHAnsi" w:hAnsiTheme="minorHAnsi"/>
        </w:rPr>
        <w:t>relations with Russia and/or China</w:t>
      </w:r>
      <w:r w:rsidRPr="005D6F72">
        <w:rPr>
          <w:rFonts w:asciiTheme="minorHAnsi" w:hAnsiTheme="minorHAnsi"/>
          <w:sz w:val="16"/>
        </w:rPr>
        <w:t xml:space="preserve">, and at a time when threats had already been traded between these major powers, </w:t>
      </w:r>
      <w:r w:rsidRPr="006E75E5">
        <w:rPr>
          <w:rStyle w:val="StyleBoldUnderline"/>
          <w:rFonts w:asciiTheme="minorHAnsi" w:hAnsiTheme="minorHAnsi"/>
          <w:highlight w:val="cyan"/>
        </w:rPr>
        <w:t>would</w:t>
      </w:r>
      <w:r w:rsidRPr="005D6F72">
        <w:rPr>
          <w:rFonts w:asciiTheme="minorHAnsi" w:hAnsiTheme="minorHAnsi"/>
          <w:sz w:val="16"/>
        </w:rPr>
        <w:t xml:space="preserve"> officials and political </w:t>
      </w:r>
      <w:r w:rsidRPr="006E75E5">
        <w:rPr>
          <w:rStyle w:val="StyleBoldUnderline"/>
          <w:rFonts w:asciiTheme="minorHAnsi" w:hAnsiTheme="minorHAnsi"/>
          <w:highlight w:val="cyan"/>
        </w:rPr>
        <w:t>leaders not</w:t>
      </w:r>
      <w:r w:rsidRPr="005D6F72">
        <w:rPr>
          <w:rStyle w:val="StyleBoldUnderline"/>
          <w:rFonts w:asciiTheme="minorHAnsi" w:hAnsiTheme="minorHAnsi"/>
        </w:rPr>
        <w:t xml:space="preserve"> be tempted to </w:t>
      </w:r>
      <w:r w:rsidRPr="006E75E5">
        <w:rPr>
          <w:rStyle w:val="StyleBoldUnderline"/>
          <w:rFonts w:asciiTheme="minorHAnsi" w:hAnsiTheme="minorHAnsi"/>
          <w:highlight w:val="cyan"/>
        </w:rPr>
        <w:t>assume the worst?</w:t>
      </w:r>
      <w:r w:rsidRPr="005D6F72">
        <w:rPr>
          <w:rStyle w:val="StyleBoldUnderline"/>
          <w:rFonts w:asciiTheme="minorHAnsi" w:hAnsiTheme="minorHAnsi"/>
        </w:rPr>
        <w:t xml:space="preserve"> </w:t>
      </w:r>
      <w:r w:rsidRPr="005D6F72">
        <w:rPr>
          <w:rFonts w:asciiTheme="minorHAnsi" w:hAnsiTheme="minorHAnsi"/>
          <w:sz w:val="16"/>
        </w:rPr>
        <w:t xml:space="preserve">Of course, the chances of this occurring would only seem to increase if the United States was already involved in some sort of limited armed conflict with Russia and/or China, or if they were confronting each other from a distance in a proxy war, as unlikely as these developments may seem at the present time. The reverse might well apply too: should a nuclear terrorist attack occur in Russia or China during a period of heightened tension or even limited conflict with the United States, could Moscow and Beijing resist the pressures that might rise domestically to consider the United States as a possible perpetrator or encourager of the attack? </w:t>
      </w:r>
      <w:r w:rsidRPr="006E75E5">
        <w:rPr>
          <w:rStyle w:val="StyleBoldUnderline"/>
          <w:rFonts w:asciiTheme="minorHAnsi" w:hAnsiTheme="minorHAnsi"/>
          <w:highlight w:val="cyan"/>
        </w:rPr>
        <w:t>Washington’s</w:t>
      </w:r>
      <w:r w:rsidRPr="005D6F72">
        <w:rPr>
          <w:rFonts w:asciiTheme="minorHAnsi" w:hAnsiTheme="minorHAnsi"/>
          <w:sz w:val="16"/>
        </w:rPr>
        <w:t xml:space="preserve"> early </w:t>
      </w:r>
      <w:r w:rsidRPr="006E75E5">
        <w:rPr>
          <w:rStyle w:val="StyleBoldUnderline"/>
          <w:rFonts w:asciiTheme="minorHAnsi" w:hAnsiTheme="minorHAnsi"/>
          <w:highlight w:val="cyan"/>
        </w:rPr>
        <w:t xml:space="preserve">response </w:t>
      </w:r>
      <w:r w:rsidRPr="005D6F72">
        <w:rPr>
          <w:rStyle w:val="StyleBoldUnderline"/>
          <w:rFonts w:asciiTheme="minorHAnsi" w:hAnsiTheme="minorHAnsi"/>
        </w:rPr>
        <w:t xml:space="preserve">to a terrorist nuclear attack on its </w:t>
      </w:r>
      <w:r w:rsidRPr="005D6F72">
        <w:rPr>
          <w:rFonts w:asciiTheme="minorHAnsi" w:hAnsiTheme="minorHAnsi"/>
          <w:sz w:val="16"/>
        </w:rPr>
        <w:t xml:space="preserve">own </w:t>
      </w:r>
      <w:r w:rsidRPr="005D6F72">
        <w:rPr>
          <w:rStyle w:val="StyleBoldUnderline"/>
          <w:rFonts w:asciiTheme="minorHAnsi" w:hAnsiTheme="minorHAnsi"/>
        </w:rPr>
        <w:t xml:space="preserve">soil </w:t>
      </w:r>
      <w:r w:rsidRPr="006E75E5">
        <w:rPr>
          <w:rStyle w:val="StyleBoldUnderline"/>
          <w:rFonts w:asciiTheme="minorHAnsi" w:hAnsiTheme="minorHAnsi"/>
          <w:highlight w:val="cyan"/>
        </w:rPr>
        <w:t>might</w:t>
      </w:r>
      <w:r w:rsidRPr="005D6F72">
        <w:rPr>
          <w:rFonts w:asciiTheme="minorHAnsi" w:hAnsiTheme="minorHAnsi"/>
          <w:sz w:val="16"/>
        </w:rPr>
        <w:t xml:space="preserve"> also </w:t>
      </w:r>
      <w:r w:rsidRPr="006E75E5">
        <w:rPr>
          <w:rStyle w:val="StyleBoldUnderline"/>
          <w:rFonts w:asciiTheme="minorHAnsi" w:hAnsiTheme="minorHAnsi"/>
          <w:highlight w:val="cyan"/>
        </w:rPr>
        <w:t>raise the possibility of</w:t>
      </w:r>
      <w:r w:rsidRPr="005D6F72">
        <w:rPr>
          <w:rStyle w:val="StyleBoldUnderline"/>
          <w:rFonts w:asciiTheme="minorHAnsi" w:hAnsiTheme="minorHAnsi"/>
        </w:rPr>
        <w:t xml:space="preserve"> </w:t>
      </w:r>
      <w:r w:rsidRPr="005D6F72">
        <w:rPr>
          <w:rFonts w:asciiTheme="minorHAnsi" w:hAnsiTheme="minorHAnsi"/>
          <w:sz w:val="16"/>
        </w:rPr>
        <w:t xml:space="preserve">an unwanted (and </w:t>
      </w:r>
      <w:r w:rsidRPr="006E75E5">
        <w:rPr>
          <w:rStyle w:val="StyleBoldUnderline"/>
          <w:rFonts w:asciiTheme="minorHAnsi" w:hAnsiTheme="minorHAnsi"/>
          <w:highlight w:val="cyan"/>
        </w:rPr>
        <w:t xml:space="preserve">nuclear </w:t>
      </w:r>
      <w:r w:rsidRPr="005D6F72">
        <w:rPr>
          <w:rStyle w:val="StyleBoldUnderline"/>
          <w:rFonts w:asciiTheme="minorHAnsi" w:hAnsiTheme="minorHAnsi"/>
        </w:rPr>
        <w:t>aided</w:t>
      </w:r>
      <w:r w:rsidRPr="005D6F72">
        <w:rPr>
          <w:rFonts w:asciiTheme="minorHAnsi" w:hAnsiTheme="minorHAnsi"/>
          <w:sz w:val="16"/>
        </w:rPr>
        <w:t>)</w:t>
      </w:r>
      <w:r w:rsidRPr="006E75E5">
        <w:rPr>
          <w:rStyle w:val="StyleBoldUnderline"/>
          <w:rFonts w:asciiTheme="minorHAnsi" w:hAnsiTheme="minorHAnsi"/>
          <w:highlight w:val="cyan"/>
        </w:rPr>
        <w:t xml:space="preserve"> confrontation with Russia and</w:t>
      </w:r>
      <w:r w:rsidRPr="005D6F72">
        <w:rPr>
          <w:rStyle w:val="StyleBoldUnderline"/>
          <w:rFonts w:asciiTheme="minorHAnsi" w:hAnsiTheme="minorHAnsi"/>
        </w:rPr>
        <w:t xml:space="preserve">/or </w:t>
      </w:r>
      <w:r w:rsidRPr="006E75E5">
        <w:rPr>
          <w:rStyle w:val="StyleBoldUnderline"/>
          <w:rFonts w:asciiTheme="minorHAnsi" w:hAnsiTheme="minorHAnsi"/>
          <w:highlight w:val="cyan"/>
        </w:rPr>
        <w:t>China</w:t>
      </w:r>
      <w:r w:rsidRPr="005D6F72">
        <w:rPr>
          <w:rFonts w:asciiTheme="minorHAnsi" w:hAnsiTheme="minorHAnsi"/>
          <w:sz w:val="16"/>
        </w:rPr>
        <w:t xml:space="preserve">. For example, in the noise and confusion during the immediate aftermath of the terrorist nuclear attack, </w:t>
      </w:r>
      <w:r w:rsidRPr="006E75E5">
        <w:rPr>
          <w:rStyle w:val="StyleBoldUnderline"/>
          <w:rFonts w:asciiTheme="minorHAnsi" w:hAnsiTheme="minorHAnsi"/>
          <w:highlight w:val="cyan"/>
        </w:rPr>
        <w:t>the U.S.</w:t>
      </w:r>
      <w:r w:rsidRPr="005D6F72">
        <w:rPr>
          <w:rFonts w:asciiTheme="minorHAnsi" w:hAnsiTheme="minorHAnsi"/>
          <w:sz w:val="16"/>
        </w:rPr>
        <w:t xml:space="preserve"> president </w:t>
      </w:r>
      <w:r w:rsidRPr="006E75E5">
        <w:rPr>
          <w:rStyle w:val="StyleBoldUnderline"/>
          <w:rFonts w:asciiTheme="minorHAnsi" w:hAnsiTheme="minorHAnsi"/>
          <w:highlight w:val="cyan"/>
        </w:rPr>
        <w:t>might</w:t>
      </w:r>
      <w:r w:rsidRPr="005D6F72">
        <w:rPr>
          <w:rFonts w:asciiTheme="minorHAnsi" w:hAnsiTheme="minorHAnsi"/>
          <w:sz w:val="16"/>
        </w:rPr>
        <w:t xml:space="preserve"> be expected to </w:t>
      </w:r>
      <w:r w:rsidRPr="006E75E5">
        <w:rPr>
          <w:rStyle w:val="StyleBoldUnderline"/>
          <w:rFonts w:asciiTheme="minorHAnsi" w:hAnsiTheme="minorHAnsi"/>
          <w:highlight w:val="cyan"/>
        </w:rPr>
        <w:t>place</w:t>
      </w:r>
      <w:r w:rsidRPr="005D6F72">
        <w:rPr>
          <w:rFonts w:asciiTheme="minorHAnsi" w:hAnsiTheme="minorHAnsi"/>
          <w:sz w:val="16"/>
        </w:rPr>
        <w:t xml:space="preserve"> the country’s armed forces, including </w:t>
      </w:r>
      <w:r w:rsidRPr="006E75E5">
        <w:rPr>
          <w:rStyle w:val="StyleBoldUnderline"/>
          <w:rFonts w:asciiTheme="minorHAnsi" w:hAnsiTheme="minorHAnsi"/>
          <w:highlight w:val="cyan"/>
        </w:rPr>
        <w:t>its nuclear arsenal</w:t>
      </w:r>
      <w:r w:rsidRPr="005D6F72">
        <w:rPr>
          <w:rFonts w:asciiTheme="minorHAnsi" w:hAnsiTheme="minorHAnsi"/>
          <w:sz w:val="16"/>
        </w:rPr>
        <w:t xml:space="preserve">, </w:t>
      </w:r>
      <w:r w:rsidRPr="006E75E5">
        <w:rPr>
          <w:rStyle w:val="StyleBoldUnderline"/>
          <w:rFonts w:asciiTheme="minorHAnsi" w:hAnsiTheme="minorHAnsi"/>
          <w:highlight w:val="cyan"/>
        </w:rPr>
        <w:t xml:space="preserve">on </w:t>
      </w:r>
      <w:r w:rsidRPr="005D6F72">
        <w:rPr>
          <w:rStyle w:val="StyleBoldUnderline"/>
          <w:rFonts w:asciiTheme="minorHAnsi" w:hAnsiTheme="minorHAnsi"/>
        </w:rPr>
        <w:t>a</w:t>
      </w:r>
      <w:r w:rsidRPr="006E75E5">
        <w:rPr>
          <w:rStyle w:val="StyleBoldUnderline"/>
          <w:rFonts w:asciiTheme="minorHAnsi" w:hAnsiTheme="minorHAnsi"/>
          <w:highlight w:val="cyan"/>
        </w:rPr>
        <w:t xml:space="preserve"> higher </w:t>
      </w:r>
      <w:r w:rsidRPr="005D6F72">
        <w:rPr>
          <w:rStyle w:val="StyleBoldUnderline"/>
          <w:rFonts w:asciiTheme="minorHAnsi" w:hAnsiTheme="minorHAnsi"/>
        </w:rPr>
        <w:t xml:space="preserve">stage of </w:t>
      </w:r>
      <w:r w:rsidRPr="006E75E5">
        <w:rPr>
          <w:rStyle w:val="StyleBoldUnderline"/>
          <w:rFonts w:asciiTheme="minorHAnsi" w:hAnsiTheme="minorHAnsi"/>
          <w:highlight w:val="cyan"/>
        </w:rPr>
        <w:t>alert</w:t>
      </w:r>
      <w:r w:rsidRPr="005D6F72">
        <w:rPr>
          <w:rFonts w:asciiTheme="minorHAnsi" w:hAnsiTheme="minorHAnsi"/>
          <w:sz w:val="16"/>
        </w:rPr>
        <w:t xml:space="preserve">. In such a tense environment, when careful planning runs up against the friction of reality, it is just possible that </w:t>
      </w:r>
      <w:r w:rsidRPr="006E75E5">
        <w:rPr>
          <w:rStyle w:val="StyleBoldUnderline"/>
          <w:rFonts w:asciiTheme="minorHAnsi" w:hAnsiTheme="minorHAnsi"/>
          <w:highlight w:val="cyan"/>
        </w:rPr>
        <w:t>Moscow and</w:t>
      </w:r>
      <w:r w:rsidRPr="005D6F72">
        <w:rPr>
          <w:rStyle w:val="StyleBoldUnderline"/>
          <w:rFonts w:asciiTheme="minorHAnsi" w:hAnsiTheme="minorHAnsi"/>
        </w:rPr>
        <w:t xml:space="preserve">/or </w:t>
      </w:r>
      <w:r w:rsidRPr="006E75E5">
        <w:rPr>
          <w:rStyle w:val="StyleBoldUnderline"/>
          <w:rFonts w:asciiTheme="minorHAnsi" w:hAnsiTheme="minorHAnsi"/>
          <w:highlight w:val="cyan"/>
        </w:rPr>
        <w:t xml:space="preserve">China might mistakenly read this as </w:t>
      </w:r>
      <w:r w:rsidRPr="005D6F72">
        <w:rPr>
          <w:rStyle w:val="StyleBoldUnderline"/>
          <w:rFonts w:asciiTheme="minorHAnsi" w:hAnsiTheme="minorHAnsi"/>
        </w:rPr>
        <w:t xml:space="preserve">a sign of </w:t>
      </w:r>
      <w:r w:rsidRPr="006E75E5">
        <w:rPr>
          <w:rStyle w:val="StyleBoldUnderline"/>
          <w:rFonts w:asciiTheme="minorHAnsi" w:hAnsiTheme="minorHAnsi"/>
          <w:highlight w:val="cyan"/>
        </w:rPr>
        <w:t xml:space="preserve">U.S. </w:t>
      </w:r>
      <w:r w:rsidRPr="005D6F72">
        <w:rPr>
          <w:rStyle w:val="StyleBoldUnderline"/>
          <w:rFonts w:asciiTheme="minorHAnsi" w:hAnsiTheme="minorHAnsi"/>
        </w:rPr>
        <w:t xml:space="preserve">intentions to use </w:t>
      </w:r>
      <w:r w:rsidRPr="006E75E5">
        <w:rPr>
          <w:rStyle w:val="StyleBoldUnderline"/>
          <w:rFonts w:asciiTheme="minorHAnsi" w:hAnsiTheme="minorHAnsi"/>
          <w:highlight w:val="cyan"/>
        </w:rPr>
        <w:t>force</w:t>
      </w:r>
      <w:r w:rsidRPr="005D6F72">
        <w:rPr>
          <w:rFonts w:asciiTheme="minorHAnsi" w:hAnsiTheme="minorHAnsi"/>
          <w:sz w:val="16"/>
        </w:rPr>
        <w:t xml:space="preserve"> (and possibly nuclear force) against them. </w:t>
      </w:r>
      <w:r w:rsidRPr="006E75E5">
        <w:rPr>
          <w:rStyle w:val="StyleBoldUnderline"/>
          <w:rFonts w:asciiTheme="minorHAnsi" w:hAnsiTheme="minorHAnsi"/>
          <w:highlight w:val="cyan"/>
        </w:rPr>
        <w:t>In that situation</w:t>
      </w:r>
      <w:r w:rsidRPr="005D6F72">
        <w:rPr>
          <w:rFonts w:asciiTheme="minorHAnsi" w:hAnsiTheme="minorHAnsi"/>
          <w:sz w:val="16"/>
        </w:rPr>
        <w:t xml:space="preserve">, the </w:t>
      </w:r>
      <w:r w:rsidRPr="006E75E5">
        <w:rPr>
          <w:rStyle w:val="StyleBoldUnderline"/>
          <w:rFonts w:asciiTheme="minorHAnsi" w:hAnsiTheme="minorHAnsi"/>
          <w:highlight w:val="cyan"/>
        </w:rPr>
        <w:t>temptations to preempt</w:t>
      </w:r>
      <w:r w:rsidRPr="005D6F72">
        <w:rPr>
          <w:rStyle w:val="StyleBoldUnderline"/>
          <w:rFonts w:asciiTheme="minorHAnsi" w:hAnsiTheme="minorHAnsi"/>
        </w:rPr>
        <w:t xml:space="preserve"> </w:t>
      </w:r>
      <w:r w:rsidRPr="005D6F72">
        <w:rPr>
          <w:rFonts w:asciiTheme="minorHAnsi" w:hAnsiTheme="minorHAnsi"/>
          <w:sz w:val="16"/>
        </w:rPr>
        <w:t xml:space="preserve">such actions </w:t>
      </w:r>
      <w:r w:rsidRPr="006E75E5">
        <w:rPr>
          <w:rStyle w:val="StyleBoldUnderline"/>
          <w:rFonts w:asciiTheme="minorHAnsi" w:hAnsiTheme="minorHAnsi"/>
          <w:highlight w:val="cyan"/>
        </w:rPr>
        <w:t>might grow</w:t>
      </w:r>
      <w:r w:rsidRPr="005D6F72">
        <w:rPr>
          <w:rFonts w:asciiTheme="minorHAnsi" w:hAnsiTheme="minorHAnsi"/>
          <w:sz w:val="16"/>
        </w:rPr>
        <w:t xml:space="preserve">, although it must be admitted that any preemption would probably still meet with a devastating response. </w:t>
      </w:r>
      <w:r w:rsidRPr="005D6F72">
        <w:rPr>
          <w:rStyle w:val="StyleBoldUnderline"/>
          <w:rFonts w:asciiTheme="minorHAnsi" w:hAnsiTheme="minorHAnsi"/>
        </w:rPr>
        <w:t>As part of</w:t>
      </w:r>
      <w:r w:rsidRPr="005D6F72">
        <w:rPr>
          <w:rFonts w:asciiTheme="minorHAnsi" w:hAnsiTheme="minorHAnsi"/>
          <w:sz w:val="16"/>
        </w:rPr>
        <w:t xml:space="preserve"> its initial </w:t>
      </w:r>
      <w:r w:rsidRPr="005D6F72">
        <w:rPr>
          <w:rStyle w:val="StyleBoldUnderline"/>
          <w:rFonts w:asciiTheme="minorHAnsi" w:hAnsiTheme="minorHAnsi"/>
        </w:rPr>
        <w:t>response</w:t>
      </w:r>
      <w:r w:rsidRPr="005D6F72">
        <w:rPr>
          <w:rFonts w:asciiTheme="minorHAnsi" w:hAnsiTheme="minorHAnsi"/>
          <w:sz w:val="16"/>
        </w:rPr>
        <w:t xml:space="preserve"> to the act of nuclear terrorism (as discussed earlier) </w:t>
      </w:r>
      <w:r w:rsidRPr="005D6F72">
        <w:rPr>
          <w:rStyle w:val="StyleBoldUnderline"/>
          <w:rFonts w:asciiTheme="minorHAnsi" w:hAnsiTheme="minorHAnsi"/>
        </w:rPr>
        <w:t>Washington might decide to order a</w:t>
      </w:r>
      <w:r w:rsidRPr="005D6F72">
        <w:rPr>
          <w:rFonts w:asciiTheme="minorHAnsi" w:hAnsiTheme="minorHAnsi"/>
          <w:sz w:val="16"/>
        </w:rPr>
        <w:t xml:space="preserve"> significant conventional (or nuclear) retaliatory or disarming </w:t>
      </w:r>
      <w:r w:rsidRPr="005D6F72">
        <w:rPr>
          <w:rStyle w:val="StyleBoldUnderline"/>
          <w:rFonts w:asciiTheme="minorHAnsi" w:hAnsiTheme="minorHAnsi"/>
        </w:rPr>
        <w:t xml:space="preserve">attack </w:t>
      </w:r>
      <w:r w:rsidRPr="005D6F72">
        <w:rPr>
          <w:rFonts w:asciiTheme="minorHAnsi" w:hAnsiTheme="minorHAnsi"/>
          <w:sz w:val="16"/>
        </w:rPr>
        <w:t xml:space="preserve">against the leadership of the terrorist group and/or states seen to support that group. </w:t>
      </w:r>
      <w:r w:rsidRPr="005D6F72">
        <w:rPr>
          <w:rStyle w:val="StyleBoldUnderline"/>
          <w:rFonts w:asciiTheme="minorHAnsi" w:hAnsiTheme="minorHAnsi"/>
        </w:rPr>
        <w:t>Depending on</w:t>
      </w:r>
      <w:r w:rsidRPr="005D6F72">
        <w:rPr>
          <w:rFonts w:asciiTheme="minorHAnsi" w:hAnsiTheme="minorHAnsi"/>
          <w:sz w:val="16"/>
        </w:rPr>
        <w:t xml:space="preserve"> the identity and especially </w:t>
      </w:r>
      <w:r w:rsidRPr="005D6F72">
        <w:rPr>
          <w:rStyle w:val="StyleBoldUnderline"/>
          <w:rFonts w:asciiTheme="minorHAnsi" w:hAnsiTheme="minorHAnsi"/>
        </w:rPr>
        <w:t>the location of these targets, Russia and/or China might interpret such action as being</w:t>
      </w:r>
      <w:r w:rsidRPr="005D6F72">
        <w:rPr>
          <w:rFonts w:asciiTheme="minorHAnsi" w:hAnsiTheme="minorHAnsi"/>
          <w:sz w:val="16"/>
        </w:rPr>
        <w:t xml:space="preserve"> far </w:t>
      </w:r>
      <w:r w:rsidRPr="005D6F72">
        <w:rPr>
          <w:rStyle w:val="StyleBoldUnderline"/>
          <w:rFonts w:asciiTheme="minorHAnsi" w:hAnsiTheme="minorHAnsi"/>
        </w:rPr>
        <w:t>too close for their comfort</w:t>
      </w:r>
      <w:r w:rsidRPr="005D6F72">
        <w:rPr>
          <w:rFonts w:asciiTheme="minorHAnsi" w:hAnsiTheme="minorHAnsi"/>
          <w:sz w:val="16"/>
        </w:rPr>
        <w:t xml:space="preserve">, </w:t>
      </w:r>
      <w:r w:rsidRPr="005D6F72">
        <w:rPr>
          <w:rStyle w:val="StyleBoldUnderline"/>
          <w:rFonts w:asciiTheme="minorHAnsi" w:hAnsiTheme="minorHAnsi"/>
        </w:rPr>
        <w:t xml:space="preserve">and </w:t>
      </w:r>
      <w:r w:rsidRPr="005D6F72">
        <w:rPr>
          <w:rFonts w:asciiTheme="minorHAnsi" w:hAnsiTheme="minorHAnsi"/>
          <w:sz w:val="16"/>
        </w:rPr>
        <w:t xml:space="preserve">potentially as </w:t>
      </w:r>
      <w:r w:rsidRPr="005D6F72">
        <w:rPr>
          <w:rStyle w:val="StyleBoldUnderline"/>
          <w:rFonts w:asciiTheme="minorHAnsi" w:hAnsiTheme="minorHAnsi"/>
        </w:rPr>
        <w:t>an infringement on their spheres of influence</w:t>
      </w:r>
      <w:r w:rsidRPr="005D6F72">
        <w:rPr>
          <w:rFonts w:asciiTheme="minorHAnsi" w:hAnsiTheme="minorHAnsi"/>
          <w:sz w:val="16"/>
        </w:rPr>
        <w:t xml:space="preserve"> and even on their sovereignty. One far-fetched but perhaps not impossible scenario might stem from a judgment in Washington that some of the main aiders and abetters of the terrorist action resided somewhere such as Chechnya, perhaps in connection with what Allison claims is the “Chechen insurgents’ … long-standing interest in all things nuclear.”42 American pressure on that part of the world would almost certainly raise alarms in Moscow that might require a degree of advanced consultation from Washington that the latter found itself unable or unwilling to provide.There is also the question of how other nuclear-armed states respond to the act of nuclear terrorism on another member of that special club. It could reasonably be expected that following a nuclear terrorist attack on the United States, both Russia and China would extend immediate sympathy and support to Washington and would work alongside the United States in the Security Council. But there is just a chance, albeit a slim one, where the support of Russia and/or China is less automatic in some cases than in others. For example, what would happen if the United States wished to discuss its right to retaliate against groups based in their territory? If, for some reason, Washington found the responses of Russia and China deeply underwhelming, (neither “for us or against us”) might it also suspect that they secretly were in cahoots with the group, increasing (again perhaps ever so slightly) the chances of a major exchange. If the terrorist group had some connections to groups in Russia and China, or existed in areas of the world over which Russia and China held sway, and if Washington felt that Moscow or Beijing were placing a curiously modest level of pressure on them, what conclusions might it then draw about their culpability? If Washington decided to use, or decided to threaten the use of, nuclear weapons, the responses of Russia and China would be crucial to the chances of avoiding a more serious nuclear exchange. They might surmise, for example, that while the act of nuclear terrorism was especially heinous and demanded a strong response, the response simply had to remain below the nuclear threshold. It would be one thing for a non-state actor to have broken the nuclear use taboo, but an entirely different thing for a state actor, and indeed the leading state in the international system, to do so. If Russia and China felt sufficiently strongly about that prospect, there is then the question of what options would lie open to them to dissuade the United States from such action: and as has been seen over the last several decades, the central dissuader of the use of nuclear weapons by states has been the threat of nuclear retaliation. If some readers find this simply too fanciful, and perhaps even offensive to contemplate, </w:t>
      </w:r>
      <w:r w:rsidRPr="006E75E5">
        <w:rPr>
          <w:rStyle w:val="StyleBoldUnderline"/>
          <w:rFonts w:asciiTheme="minorHAnsi" w:hAnsiTheme="minorHAnsi"/>
          <w:highlight w:val="cyan"/>
        </w:rPr>
        <w:t>it may be informative to reverse</w:t>
      </w:r>
      <w:r w:rsidRPr="005D6F72">
        <w:rPr>
          <w:rFonts w:asciiTheme="minorHAnsi" w:hAnsiTheme="minorHAnsi"/>
          <w:sz w:val="16"/>
        </w:rPr>
        <w:t xml:space="preserve"> the </w:t>
      </w:r>
      <w:r w:rsidRPr="006E75E5">
        <w:rPr>
          <w:rStyle w:val="StyleBoldUnderline"/>
          <w:rFonts w:asciiTheme="minorHAnsi" w:hAnsiTheme="minorHAnsi"/>
          <w:highlight w:val="cyan"/>
        </w:rPr>
        <w:t>tables.</w:t>
      </w:r>
      <w:r w:rsidRPr="005D6F72">
        <w:rPr>
          <w:rFonts w:asciiTheme="minorHAnsi" w:hAnsiTheme="minorHAnsi"/>
          <w:sz w:val="16"/>
        </w:rPr>
        <w:t xml:space="preserve"> </w:t>
      </w:r>
      <w:r w:rsidRPr="006E75E5">
        <w:rPr>
          <w:rStyle w:val="StyleBoldUnderline"/>
          <w:rFonts w:asciiTheme="minorHAnsi" w:hAnsiTheme="minorHAnsi"/>
          <w:highlight w:val="cyan"/>
        </w:rPr>
        <w:t>Russia,</w:t>
      </w:r>
      <w:r w:rsidRPr="005D6F72">
        <w:rPr>
          <w:rFonts w:asciiTheme="minorHAnsi" w:hAnsiTheme="minorHAnsi"/>
          <w:sz w:val="16"/>
        </w:rPr>
        <w:t xml:space="preserve"> which possesses an arsenal of thousands of nuclear warheads and that has been one of the two most important trustees of the non-use taboo</w:t>
      </w:r>
      <w:r w:rsidRPr="006E75E5">
        <w:rPr>
          <w:rStyle w:val="StyleBoldUnderline"/>
          <w:rFonts w:asciiTheme="minorHAnsi" w:hAnsiTheme="minorHAnsi"/>
          <w:highlight w:val="cyan"/>
        </w:rPr>
        <w:t>, is subjected to</w:t>
      </w:r>
      <w:r w:rsidRPr="005D6F72">
        <w:rPr>
          <w:rStyle w:val="StyleBoldUnderline"/>
          <w:rFonts w:asciiTheme="minorHAnsi" w:hAnsiTheme="minorHAnsi"/>
        </w:rPr>
        <w:t xml:space="preserve"> </w:t>
      </w:r>
      <w:r w:rsidRPr="005D6F72">
        <w:rPr>
          <w:rFonts w:asciiTheme="minorHAnsi" w:hAnsiTheme="minorHAnsi"/>
          <w:sz w:val="16"/>
        </w:rPr>
        <w:t xml:space="preserve">an attack of </w:t>
      </w:r>
      <w:r w:rsidRPr="006E75E5">
        <w:rPr>
          <w:rStyle w:val="StyleBoldUnderline"/>
          <w:rFonts w:asciiTheme="minorHAnsi" w:hAnsiTheme="minorHAnsi"/>
          <w:highlight w:val="cyan"/>
        </w:rPr>
        <w:t>nuclear terrorism</w:t>
      </w:r>
      <w:r w:rsidRPr="005D6F72">
        <w:rPr>
          <w:rFonts w:asciiTheme="minorHAnsi" w:hAnsiTheme="minorHAnsi"/>
          <w:sz w:val="16"/>
        </w:rPr>
        <w:t xml:space="preserve">. In response, Moscow places its nuclear forces very visibly on a higher state of alert and declares that it is considering the use of nuclear retaliation against the group and any of its state supporters. </w:t>
      </w:r>
      <w:r w:rsidRPr="006E75E5">
        <w:rPr>
          <w:rStyle w:val="StyleBoldUnderline"/>
          <w:rFonts w:asciiTheme="minorHAnsi" w:hAnsiTheme="minorHAnsi"/>
          <w:highlight w:val="cyan"/>
        </w:rPr>
        <w:t>How would Washington view such a possibility?</w:t>
      </w:r>
      <w:r w:rsidRPr="005D6F72">
        <w:rPr>
          <w:rFonts w:asciiTheme="minorHAnsi" w:hAnsiTheme="minorHAnsi"/>
          <w:sz w:val="16"/>
        </w:rPr>
        <w:t xml:space="preserve"> Would it really be keen to support Russia’s use of nuclear weapons, including outside Russia’s traditional sphere of influence? And if not, which seems quite plausible, what options would Washington have to communicate that displeasure? If China had been the victim of the nuclear terrorism and seemed likely to retaliate in kind, would the United States and Russia be happy to sit back and let this occur? </w:t>
      </w:r>
      <w:r w:rsidRPr="006E75E5">
        <w:rPr>
          <w:rStyle w:val="StyleBoldUnderline"/>
          <w:rFonts w:asciiTheme="minorHAnsi" w:hAnsiTheme="minorHAnsi"/>
          <w:highlight w:val="cyan"/>
        </w:rPr>
        <w:t>In the charged atmosphere</w:t>
      </w:r>
      <w:r w:rsidRPr="005D6F72">
        <w:rPr>
          <w:rFonts w:asciiTheme="minorHAnsi" w:hAnsiTheme="minorHAnsi"/>
          <w:sz w:val="16"/>
        </w:rPr>
        <w:t xml:space="preserve"> immediately after a nuclear terrorist attack, </w:t>
      </w:r>
      <w:r w:rsidRPr="006E75E5">
        <w:rPr>
          <w:rStyle w:val="StyleBoldUnderline"/>
          <w:rFonts w:asciiTheme="minorHAnsi" w:hAnsiTheme="minorHAnsi"/>
          <w:highlight w:val="cyan"/>
        </w:rPr>
        <w:t>how would the attacked country respond to pressure from other</w:t>
      </w:r>
      <w:r w:rsidRPr="005D6F72">
        <w:rPr>
          <w:rFonts w:asciiTheme="minorHAnsi" w:hAnsiTheme="minorHAnsi"/>
          <w:sz w:val="16"/>
        </w:rPr>
        <w:t xml:space="preserve"> major nuclear </w:t>
      </w:r>
      <w:r w:rsidRPr="006E75E5">
        <w:rPr>
          <w:rStyle w:val="StyleBoldUnderline"/>
          <w:rFonts w:asciiTheme="minorHAnsi" w:hAnsiTheme="minorHAnsi"/>
          <w:highlight w:val="cyan"/>
        </w:rPr>
        <w:t>powers not to respond in kind?</w:t>
      </w:r>
      <w:r w:rsidRPr="005D6F72">
        <w:rPr>
          <w:rFonts w:asciiTheme="minorHAnsi" w:hAnsiTheme="minorHAnsi"/>
          <w:sz w:val="16"/>
        </w:rPr>
        <w:t xml:space="preserve"> The phrase “how dare they tell us what to do” immediately springs to mind. Some might even go so far as to interpret this concern as a tacit form of sympathy or support for the terrorists. </w:t>
      </w:r>
      <w:r w:rsidRPr="006E75E5">
        <w:rPr>
          <w:rStyle w:val="StyleBoldUnderline"/>
          <w:rFonts w:asciiTheme="minorHAnsi" w:hAnsiTheme="minorHAnsi"/>
          <w:highlight w:val="cyan"/>
        </w:rPr>
        <w:t>This might not help the chances of nuclear restraint</w:t>
      </w:r>
      <w:r w:rsidRPr="005D6F72">
        <w:rPr>
          <w:rFonts w:asciiTheme="minorHAnsi" w:hAnsiTheme="minorHAnsi"/>
          <w:sz w:val="16"/>
        </w:rPr>
        <w:t xml:space="preserve">. </w:t>
      </w:r>
      <w:r w:rsidRPr="005D6F72">
        <w:rPr>
          <w:rStyle w:val="Emphasis"/>
          <w:rFonts w:asciiTheme="minorHAnsi" w:hAnsiTheme="minorHAnsi"/>
          <w:sz w:val="28"/>
          <w:szCs w:val="28"/>
        </w:rPr>
        <w:t>FN 40</w:t>
      </w:r>
      <w:r w:rsidRPr="005D6F72">
        <w:rPr>
          <w:rFonts w:asciiTheme="minorHAnsi" w:hAnsiTheme="minorHAnsi"/>
        </w:rPr>
        <w:t xml:space="preserve">. </w:t>
      </w:r>
      <w:r w:rsidRPr="006E75E5">
        <w:rPr>
          <w:rStyle w:val="StyleBoldUnderline"/>
          <w:rFonts w:asciiTheme="minorHAnsi" w:hAnsiTheme="minorHAnsi"/>
          <w:highlight w:val="cyan"/>
        </w:rPr>
        <w:t>One way of reducing</w:t>
      </w:r>
      <w:r w:rsidRPr="005D6F72">
        <w:rPr>
          <w:rFonts w:asciiTheme="minorHAnsi" w:hAnsiTheme="minorHAnsi"/>
        </w:rPr>
        <w:t xml:space="preserve">, but probably not eliminating, </w:t>
      </w:r>
      <w:r w:rsidRPr="006E75E5">
        <w:rPr>
          <w:rStyle w:val="StyleBoldUnderline"/>
          <w:rFonts w:asciiTheme="minorHAnsi" w:hAnsiTheme="minorHAnsi"/>
          <w:highlight w:val="cyan"/>
        </w:rPr>
        <w:t>such a prospect, is further international cooperation on the control of existing fissile material holdings</w:t>
      </w:r>
      <w:r w:rsidRPr="005D6F72">
        <w:rPr>
          <w:rFonts w:asciiTheme="minorHAnsi" w:hAnsiTheme="minorHAnsi"/>
        </w:rPr>
        <w:t>.</w:t>
      </w:r>
    </w:p>
    <w:p w:rsidR="001020AF" w:rsidRPr="005D6F72" w:rsidRDefault="001020AF" w:rsidP="008D5747">
      <w:pPr>
        <w:pStyle w:val="Heading1"/>
        <w:rPr>
          <w:rFonts w:asciiTheme="minorHAnsi" w:hAnsiTheme="minorHAnsi"/>
        </w:rPr>
      </w:pPr>
      <w:r w:rsidRPr="005D6F72">
        <w:rPr>
          <w:rFonts w:asciiTheme="minorHAnsi" w:hAnsiTheme="minorHAnsi"/>
        </w:rPr>
        <w:t>2nc Net Benefit</w:t>
      </w:r>
    </w:p>
    <w:p w:rsidR="000779CB" w:rsidRPr="005D6F72" w:rsidRDefault="000779CB" w:rsidP="009C6C4B">
      <w:pPr>
        <w:pStyle w:val="Heading2"/>
        <w:rPr>
          <w:rFonts w:asciiTheme="minorHAnsi" w:hAnsiTheme="minorHAnsi"/>
        </w:rPr>
      </w:pPr>
      <w:r w:rsidRPr="005D6F72">
        <w:rPr>
          <w:rFonts w:asciiTheme="minorHAnsi" w:hAnsiTheme="minorHAnsi"/>
        </w:rPr>
        <w:t>Politics</w:t>
      </w:r>
    </w:p>
    <w:p w:rsidR="000779CB" w:rsidRPr="005D6F72" w:rsidRDefault="000779CB" w:rsidP="000779CB">
      <w:pPr>
        <w:pStyle w:val="Heading3"/>
        <w:rPr>
          <w:rFonts w:asciiTheme="minorHAnsi" w:hAnsiTheme="minorHAnsi"/>
        </w:rPr>
      </w:pPr>
      <w:r w:rsidRPr="005D6F72">
        <w:rPr>
          <w:rFonts w:asciiTheme="minorHAnsi" w:hAnsiTheme="minorHAnsi"/>
        </w:rPr>
        <w:t xml:space="preserve">Noriega CP – </w:t>
      </w:r>
      <w:r w:rsidRPr="005D6F72">
        <w:rPr>
          <w:rFonts w:asciiTheme="minorHAnsi" w:hAnsiTheme="minorHAnsi"/>
          <w:i/>
        </w:rPr>
        <w:t>Ros-Lehtinen</w:t>
      </w:r>
      <w:r w:rsidRPr="005D6F72">
        <w:rPr>
          <w:rFonts w:asciiTheme="minorHAnsi" w:hAnsiTheme="minorHAnsi"/>
        </w:rPr>
        <w:t xml:space="preserve"> Link</w:t>
      </w:r>
    </w:p>
    <w:p w:rsidR="000779CB" w:rsidRPr="005D6F72" w:rsidRDefault="000779CB" w:rsidP="000779CB">
      <w:pPr>
        <w:pStyle w:val="Heading4"/>
        <w:rPr>
          <w:rFonts w:asciiTheme="minorHAnsi" w:hAnsiTheme="minorHAnsi"/>
        </w:rPr>
      </w:pPr>
      <w:r w:rsidRPr="005D6F72">
        <w:rPr>
          <w:rFonts w:asciiTheme="minorHAnsi" w:hAnsiTheme="minorHAnsi"/>
        </w:rPr>
        <w:t xml:space="preserve">(  ) Our </w:t>
      </w:r>
      <w:r w:rsidRPr="005D6F72">
        <w:rPr>
          <w:rFonts w:asciiTheme="minorHAnsi" w:hAnsiTheme="minorHAnsi"/>
          <w:i/>
          <w:u w:val="single"/>
        </w:rPr>
        <w:t>Ros-Lehtinen</w:t>
      </w:r>
      <w:r w:rsidRPr="005D6F72">
        <w:rPr>
          <w:rFonts w:asciiTheme="minorHAnsi" w:hAnsiTheme="minorHAnsi"/>
        </w:rPr>
        <w:t xml:space="preserve"> Link</w:t>
      </w:r>
    </w:p>
    <w:p w:rsidR="000779CB" w:rsidRPr="005D6F72" w:rsidRDefault="000779CB" w:rsidP="000779CB">
      <w:pPr>
        <w:rPr>
          <w:rFonts w:asciiTheme="minorHAnsi" w:hAnsiTheme="minorHAnsi"/>
        </w:rPr>
      </w:pPr>
    </w:p>
    <w:p w:rsidR="000779CB" w:rsidRPr="005D6F72" w:rsidRDefault="000779CB" w:rsidP="000779CB">
      <w:pPr>
        <w:pStyle w:val="Heading4"/>
        <w:rPr>
          <w:rFonts w:asciiTheme="minorHAnsi" w:hAnsiTheme="minorHAnsi"/>
        </w:rPr>
      </w:pPr>
      <w:r w:rsidRPr="005D6F72">
        <w:rPr>
          <w:rFonts w:asciiTheme="minorHAnsi" w:hAnsiTheme="minorHAnsi"/>
        </w:rPr>
        <w:t>First – she’s opposed to engaging Venezuela unless specific human rights conditions are attached.</w:t>
      </w:r>
    </w:p>
    <w:p w:rsidR="000779CB" w:rsidRPr="005D6F72" w:rsidRDefault="000779CB" w:rsidP="000779CB">
      <w:pPr>
        <w:rPr>
          <w:rFonts w:asciiTheme="minorHAnsi" w:hAnsiTheme="minorHAnsi"/>
        </w:rPr>
      </w:pPr>
    </w:p>
    <w:p w:rsidR="000779CB" w:rsidRPr="005D6F72" w:rsidRDefault="000779CB" w:rsidP="000779CB">
      <w:pPr>
        <w:rPr>
          <w:rStyle w:val="StyleStyleBold12pt"/>
          <w:rFonts w:asciiTheme="minorHAnsi" w:hAnsiTheme="minorHAnsi"/>
        </w:rPr>
      </w:pPr>
      <w:r w:rsidRPr="005D6F72">
        <w:rPr>
          <w:rStyle w:val="StyleStyleBold12pt"/>
          <w:rFonts w:asciiTheme="minorHAnsi" w:hAnsiTheme="minorHAnsi"/>
        </w:rPr>
        <w:t>Congressional Documents and Publications ‘13</w:t>
      </w:r>
    </w:p>
    <w:p w:rsidR="000779CB" w:rsidRPr="005D6F72" w:rsidRDefault="000779CB" w:rsidP="000779CB">
      <w:pPr>
        <w:rPr>
          <w:rFonts w:asciiTheme="minorHAnsi" w:hAnsiTheme="minorHAnsi"/>
        </w:rPr>
      </w:pPr>
      <w:r w:rsidRPr="005D6F72">
        <w:rPr>
          <w:rFonts w:asciiTheme="minorHAnsi" w:hAnsiTheme="minorHAnsi"/>
        </w:rPr>
        <w:t>(June 4, 2013 – lexis)</w:t>
      </w:r>
    </w:p>
    <w:p w:rsidR="000779CB" w:rsidRPr="005D6F72" w:rsidRDefault="000779CB" w:rsidP="000779CB">
      <w:pPr>
        <w:rPr>
          <w:rFonts w:asciiTheme="minorHAnsi" w:hAnsiTheme="minorHAnsi"/>
        </w:rPr>
      </w:pPr>
    </w:p>
    <w:p w:rsidR="000779CB" w:rsidRPr="005D6F72" w:rsidRDefault="000779CB" w:rsidP="000779CB">
      <w:pPr>
        <w:rPr>
          <w:rStyle w:val="StyleBoldUnderline"/>
          <w:rFonts w:asciiTheme="minorHAnsi" w:hAnsiTheme="minorHAnsi"/>
        </w:rPr>
      </w:pPr>
      <w:r w:rsidRPr="005D6F72">
        <w:rPr>
          <w:rFonts w:asciiTheme="minorHAnsi" w:hAnsiTheme="minorHAnsi"/>
          <w:sz w:val="16"/>
        </w:rPr>
        <w:t xml:space="preserve">U.S. Rep. Ileana </w:t>
      </w:r>
      <w:r w:rsidRPr="006E75E5">
        <w:rPr>
          <w:rStyle w:val="StyleBoldUnderline"/>
          <w:rFonts w:asciiTheme="minorHAnsi" w:hAnsiTheme="minorHAnsi"/>
          <w:highlight w:val="cyan"/>
        </w:rPr>
        <w:t>Ros-Lehtinen</w:t>
      </w:r>
      <w:r w:rsidRPr="005D6F72">
        <w:rPr>
          <w:rFonts w:asciiTheme="minorHAnsi" w:hAnsiTheme="minorHAnsi"/>
          <w:sz w:val="16"/>
        </w:rPr>
        <w:t xml:space="preserve"> (R-FL), Chairman of the Middle East and North Africa Subcommittee, </w:t>
      </w:r>
      <w:r w:rsidRPr="006E75E5">
        <w:rPr>
          <w:rStyle w:val="StyleBoldUnderline"/>
          <w:rFonts w:asciiTheme="minorHAnsi" w:hAnsiTheme="minorHAnsi"/>
          <w:highlight w:val="cyan"/>
        </w:rPr>
        <w:t>made the following statement</w:t>
      </w:r>
      <w:r w:rsidRPr="005D6F72">
        <w:rPr>
          <w:rFonts w:asciiTheme="minorHAnsi" w:hAnsiTheme="minorHAnsi"/>
          <w:sz w:val="16"/>
        </w:rPr>
        <w:t xml:space="preserve"> after meeting with Venezuelan opposition leader Maria Corina Machado and writing a letter to Secretary of State John Kerry </w:t>
      </w:r>
      <w:r w:rsidRPr="006E75E5">
        <w:rPr>
          <w:rStyle w:val="StyleBoldUnderline"/>
          <w:rFonts w:asciiTheme="minorHAnsi" w:hAnsiTheme="minorHAnsi"/>
          <w:highlight w:val="cyan"/>
        </w:rPr>
        <w:t>asking for the immediate release of U.S. citizen Timothy Tracy, being held hostage in Venezuela</w:t>
      </w:r>
      <w:r w:rsidRPr="005D6F72">
        <w:rPr>
          <w:rFonts w:asciiTheme="minorHAnsi" w:hAnsiTheme="minorHAnsi"/>
          <w:sz w:val="16"/>
        </w:rPr>
        <w:t>. Statement by Ros-Lehtinen:</w:t>
      </w:r>
      <w:r w:rsidRPr="005D6F72">
        <w:rPr>
          <w:rFonts w:asciiTheme="minorHAnsi" w:hAnsiTheme="minorHAnsi"/>
          <w:sz w:val="12"/>
        </w:rPr>
        <w:t>¶</w:t>
      </w:r>
      <w:r w:rsidRPr="005D6F72">
        <w:rPr>
          <w:rFonts w:asciiTheme="minorHAnsi" w:hAnsiTheme="minorHAnsi"/>
          <w:sz w:val="16"/>
        </w:rPr>
        <w:t xml:space="preserve"> "Today I had the honor of meeting with Venezuelan pro-democracy leader Maria Corina Machado, a stalwart champion of democracy for Venezuela. I applaud her for her courage in continuing to boldly speak out against the Maduro regime, and join her in urging the U.S. and responsible nations to be on the side of the people of Venezuela and support them in calling out the illegitimate elections and robbing the Venezuelan people of true democracy.</w:t>
      </w:r>
      <w:r w:rsidRPr="005D6F72">
        <w:rPr>
          <w:rFonts w:asciiTheme="minorHAnsi" w:hAnsiTheme="minorHAnsi"/>
          <w:sz w:val="12"/>
        </w:rPr>
        <w:t>¶</w:t>
      </w:r>
      <w:r w:rsidRPr="005D6F72">
        <w:rPr>
          <w:rFonts w:asciiTheme="minorHAnsi" w:hAnsiTheme="minorHAnsi"/>
          <w:sz w:val="16"/>
        </w:rPr>
        <w:t xml:space="preserve"> "</w:t>
      </w:r>
      <w:r w:rsidRPr="006E75E5">
        <w:rPr>
          <w:rStyle w:val="StyleBoldUnderline"/>
          <w:rFonts w:asciiTheme="minorHAnsi" w:hAnsiTheme="minorHAnsi"/>
          <w:highlight w:val="cyan"/>
        </w:rPr>
        <w:t>Under the Maduro regime, democracy is made a pathetic joke</w:t>
      </w:r>
      <w:r w:rsidRPr="005D6F72">
        <w:rPr>
          <w:rFonts w:asciiTheme="minorHAnsi" w:hAnsiTheme="minorHAnsi"/>
          <w:sz w:val="16"/>
        </w:rPr>
        <w:t xml:space="preserve"> </w:t>
      </w:r>
      <w:r w:rsidRPr="006E75E5">
        <w:rPr>
          <w:rStyle w:val="StyleBoldUnderline"/>
          <w:rFonts w:asciiTheme="minorHAnsi" w:hAnsiTheme="minorHAnsi"/>
          <w:highlight w:val="cyan"/>
        </w:rPr>
        <w:t>and Venezuelans continue to be deprived of their human rights. It is also appalling that this regime has unjustly detained</w:t>
      </w:r>
      <w:r w:rsidRPr="005D6F72">
        <w:rPr>
          <w:rFonts w:asciiTheme="minorHAnsi" w:hAnsiTheme="minorHAnsi"/>
          <w:sz w:val="16"/>
        </w:rPr>
        <w:t xml:space="preserve"> Tim </w:t>
      </w:r>
      <w:r w:rsidRPr="006E75E5">
        <w:rPr>
          <w:rStyle w:val="StyleBoldUnderline"/>
          <w:rFonts w:asciiTheme="minorHAnsi" w:hAnsiTheme="minorHAnsi"/>
          <w:highlight w:val="cyan"/>
        </w:rPr>
        <w:t>Tracy</w:t>
      </w:r>
      <w:r w:rsidRPr="005D6F72">
        <w:rPr>
          <w:rFonts w:asciiTheme="minorHAnsi" w:hAnsiTheme="minorHAnsi"/>
          <w:sz w:val="16"/>
        </w:rPr>
        <w:t xml:space="preserve">, a U.S. citizen who was simply exercising his freedom of speech in making a documentary, but now finds himself sharing a prison with some of the worst criminals of Venezuela. </w:t>
      </w:r>
      <w:r w:rsidRPr="006E75E5">
        <w:rPr>
          <w:rStyle w:val="StyleBoldUnderline"/>
          <w:rFonts w:asciiTheme="minorHAnsi" w:hAnsiTheme="minorHAnsi"/>
          <w:highlight w:val="cyan"/>
        </w:rPr>
        <w:t>This situation is unacceptable</w:t>
      </w:r>
      <w:r w:rsidRPr="005D6F72">
        <w:rPr>
          <w:rFonts w:asciiTheme="minorHAnsi" w:hAnsiTheme="minorHAnsi"/>
          <w:sz w:val="16"/>
        </w:rPr>
        <w:t xml:space="preserve"> </w:t>
      </w:r>
      <w:r w:rsidRPr="006E75E5">
        <w:rPr>
          <w:rStyle w:val="StyleBoldUnderline"/>
          <w:rFonts w:asciiTheme="minorHAnsi" w:hAnsiTheme="minorHAnsi"/>
          <w:highlight w:val="cyan"/>
        </w:rPr>
        <w:t>and I urge the State Department to do all it can to secure Tracy's release and safe return to the U</w:t>
      </w:r>
      <w:r w:rsidRPr="005D6F72">
        <w:rPr>
          <w:rFonts w:asciiTheme="minorHAnsi" w:hAnsiTheme="minorHAnsi"/>
          <w:sz w:val="16"/>
        </w:rPr>
        <w:t xml:space="preserve">nited </w:t>
      </w:r>
      <w:r w:rsidRPr="006E75E5">
        <w:rPr>
          <w:rStyle w:val="StyleBoldUnderline"/>
          <w:rFonts w:asciiTheme="minorHAnsi" w:hAnsiTheme="minorHAnsi"/>
          <w:highlight w:val="cyan"/>
        </w:rPr>
        <w:t>S</w:t>
      </w:r>
      <w:r w:rsidRPr="005D6F72">
        <w:rPr>
          <w:rFonts w:asciiTheme="minorHAnsi" w:hAnsiTheme="minorHAnsi"/>
          <w:sz w:val="16"/>
        </w:rPr>
        <w:t xml:space="preserve">tates </w:t>
      </w:r>
      <w:r w:rsidRPr="006E75E5">
        <w:rPr>
          <w:rStyle w:val="StyleBoldUnderline"/>
          <w:rFonts w:asciiTheme="minorHAnsi" w:hAnsiTheme="minorHAnsi"/>
          <w:highlight w:val="cyan"/>
        </w:rPr>
        <w:t>unconditionally."</w:t>
      </w:r>
    </w:p>
    <w:p w:rsidR="000779CB" w:rsidRPr="005D6F72" w:rsidRDefault="000779CB" w:rsidP="000779CB">
      <w:pPr>
        <w:rPr>
          <w:rFonts w:asciiTheme="minorHAnsi" w:hAnsiTheme="minorHAnsi"/>
        </w:rPr>
      </w:pPr>
    </w:p>
    <w:p w:rsidR="000779CB" w:rsidRPr="005D6F72" w:rsidRDefault="000779CB" w:rsidP="000779CB">
      <w:pPr>
        <w:rPr>
          <w:rFonts w:asciiTheme="minorHAnsi" w:hAnsiTheme="minorHAnsi"/>
        </w:rPr>
      </w:pPr>
    </w:p>
    <w:p w:rsidR="000779CB" w:rsidRPr="005D6F72" w:rsidRDefault="000779CB" w:rsidP="000779CB">
      <w:pPr>
        <w:pStyle w:val="Heading4"/>
        <w:rPr>
          <w:rFonts w:asciiTheme="minorHAnsi" w:hAnsiTheme="minorHAnsi"/>
        </w:rPr>
      </w:pPr>
      <w:r w:rsidRPr="005D6F72">
        <w:rPr>
          <w:rFonts w:asciiTheme="minorHAnsi" w:hAnsiTheme="minorHAnsi"/>
        </w:rPr>
        <w:t>And – She hates Venezuela and brings in the Israel lobby</w:t>
      </w:r>
    </w:p>
    <w:p w:rsidR="000779CB" w:rsidRPr="005D6F72" w:rsidRDefault="000779CB" w:rsidP="000779CB">
      <w:pPr>
        <w:rPr>
          <w:rFonts w:asciiTheme="minorHAnsi" w:hAnsiTheme="minorHAnsi"/>
        </w:rPr>
      </w:pPr>
    </w:p>
    <w:p w:rsidR="000779CB" w:rsidRPr="005D6F72" w:rsidRDefault="000779CB" w:rsidP="000779CB">
      <w:pPr>
        <w:rPr>
          <w:rStyle w:val="StyleStyleBold12pt"/>
          <w:rFonts w:asciiTheme="minorHAnsi" w:hAnsiTheme="minorHAnsi"/>
        </w:rPr>
      </w:pPr>
      <w:r w:rsidRPr="005D6F72">
        <w:rPr>
          <w:rStyle w:val="StyleStyleBold12pt"/>
          <w:rFonts w:asciiTheme="minorHAnsi" w:hAnsiTheme="minorHAnsi"/>
        </w:rPr>
        <w:t>Madsen, 11</w:t>
      </w:r>
    </w:p>
    <w:p w:rsidR="000779CB" w:rsidRPr="005D6F72" w:rsidRDefault="000779CB" w:rsidP="000779CB">
      <w:pPr>
        <w:rPr>
          <w:rFonts w:asciiTheme="minorHAnsi" w:hAnsiTheme="minorHAnsi"/>
          <w:sz w:val="18"/>
          <w:szCs w:val="18"/>
        </w:rPr>
      </w:pPr>
      <w:r w:rsidRPr="005D6F72">
        <w:rPr>
          <w:rFonts w:asciiTheme="minorHAnsi" w:hAnsiTheme="minorHAnsi"/>
          <w:sz w:val="18"/>
          <w:szCs w:val="18"/>
        </w:rPr>
        <w:t>Wayne Madsen, Investigative journalist, author and syndicated columnist. Has some twenty years experience in security issues. As a U.S. Naval Officer, he managed one of the first computer security programs for the U.S. Navy. He has been a frequent political and national security commentator on ABC, NBC, CBS, PBS, CNN, BBC, Al Jazeera, and MS-NBC. He has been invited to testify as a witness before the US House of Representatives, the UN Criminal Tribunal for Rwanda, and an terrorism investigation panel of the French government. A member of the Society of Professional Journalists (SPJ) and the National Press Club., 6/20/11, http://www.strategic-culture.org/news/2011/06/20/the-outsourcing-of-influence-peddling-to-the-israeli-lobby.html</w:t>
      </w:r>
    </w:p>
    <w:p w:rsidR="000779CB" w:rsidRPr="005D6F72" w:rsidRDefault="000779CB" w:rsidP="000779CB">
      <w:pPr>
        <w:rPr>
          <w:rFonts w:asciiTheme="minorHAnsi" w:hAnsiTheme="minorHAnsi"/>
        </w:rPr>
      </w:pPr>
    </w:p>
    <w:p w:rsidR="000779CB" w:rsidRPr="005D6F72" w:rsidRDefault="000779CB" w:rsidP="000779CB">
      <w:pPr>
        <w:rPr>
          <w:rFonts w:asciiTheme="minorHAnsi" w:hAnsiTheme="minorHAnsi"/>
          <w:sz w:val="16"/>
        </w:rPr>
      </w:pPr>
      <w:r w:rsidRPr="005D6F72">
        <w:rPr>
          <w:rStyle w:val="StyleBoldUnderline"/>
          <w:rFonts w:asciiTheme="minorHAnsi" w:hAnsiTheme="minorHAnsi"/>
        </w:rPr>
        <w:t>The confluence of the Israel Lobby with pressure groups</w:t>
      </w:r>
      <w:r w:rsidRPr="005D6F72">
        <w:rPr>
          <w:rFonts w:asciiTheme="minorHAnsi" w:hAnsiTheme="minorHAnsi"/>
          <w:sz w:val="16"/>
        </w:rPr>
        <w:t xml:space="preserve"> such as those that support the Saakashvili regime in Georgia </w:t>
      </w:r>
      <w:r w:rsidRPr="005D6F72">
        <w:rPr>
          <w:rStyle w:val="StyleBoldUnderline"/>
          <w:rFonts w:asciiTheme="minorHAnsi" w:hAnsiTheme="minorHAnsi"/>
        </w:rPr>
        <w:t>is not an isolated situation</w:t>
      </w:r>
      <w:r w:rsidRPr="005D6F72">
        <w:rPr>
          <w:rFonts w:asciiTheme="minorHAnsi" w:hAnsiTheme="minorHAnsi"/>
          <w:sz w:val="16"/>
        </w:rPr>
        <w:t xml:space="preserve">. Before the rise to power of the Justice and Development Party (AK Party) of Prime Minister Recep Tayyip Erdogan in Turkey, Israel could rely on the support of successive Turkish governments. Turkey, in turn, established its own Washington-based lobbying group, the American Turkish Council, which was modeled on the American Israel Public Affairs Committee (AIPAC). It was recently learned from Turkish government officials in Washington that the secret network of Turkish military officers, politicians, intelligence officers, professors, and journalists known as “Ergenekon,” which plotted a series of coups against independent-minded Turkish governments, was a construct of the CIA and Mossad. An in-depth investigation of the Ergenekon network conducted by the Turkish intelligence service discovered that many of the key players in Ergenekon were Dönme, the descendants of Turkish Jews who converted to Islam and, to varying degrees, now practice a combination of Kabbalah Judaism and Islamic Sufism while remaining secular and Turkish nationalist in the mold of Turkish state founder Kemal Ataturk. Similarly, </w:t>
      </w:r>
      <w:r w:rsidRPr="006E75E5">
        <w:rPr>
          <w:rStyle w:val="StyleBoldUnderline"/>
          <w:rFonts w:asciiTheme="minorHAnsi" w:hAnsiTheme="minorHAnsi"/>
          <w:highlight w:val="cyan"/>
        </w:rPr>
        <w:t>the Israel Lobby has</w:t>
      </w:r>
      <w:r w:rsidRPr="005D6F72">
        <w:rPr>
          <w:rStyle w:val="StyleBoldUnderline"/>
          <w:rFonts w:asciiTheme="minorHAnsi" w:hAnsiTheme="minorHAnsi"/>
        </w:rPr>
        <w:t xml:space="preserve"> made </w:t>
      </w:r>
      <w:r w:rsidRPr="005D6F72">
        <w:rPr>
          <w:rStyle w:val="Emphasis"/>
          <w:rFonts w:asciiTheme="minorHAnsi" w:hAnsiTheme="minorHAnsi"/>
        </w:rPr>
        <w:t>common cause</w:t>
      </w:r>
      <w:r w:rsidRPr="005D6F72">
        <w:rPr>
          <w:rStyle w:val="StyleBoldUnderline"/>
          <w:rFonts w:asciiTheme="minorHAnsi" w:hAnsiTheme="minorHAnsi"/>
        </w:rPr>
        <w:t xml:space="preserve"> </w:t>
      </w:r>
      <w:r w:rsidRPr="005D6F72">
        <w:rPr>
          <w:rFonts w:asciiTheme="minorHAnsi" w:hAnsiTheme="minorHAnsi"/>
          <w:sz w:val="16"/>
        </w:rPr>
        <w:t xml:space="preserve">with the right-wing Cuban exile community in Florida, which </w:t>
      </w:r>
      <w:r w:rsidRPr="006E75E5">
        <w:rPr>
          <w:rStyle w:val="StyleBoldUnderline"/>
          <w:rFonts w:asciiTheme="minorHAnsi" w:hAnsiTheme="minorHAnsi"/>
          <w:highlight w:val="cyan"/>
        </w:rPr>
        <w:t>has become</w:t>
      </w:r>
      <w:r w:rsidRPr="005D6F72">
        <w:rPr>
          <w:rFonts w:asciiTheme="minorHAnsi" w:hAnsiTheme="minorHAnsi"/>
          <w:sz w:val="16"/>
        </w:rPr>
        <w:t xml:space="preserve"> as </w:t>
      </w:r>
      <w:r w:rsidRPr="006E75E5">
        <w:rPr>
          <w:rStyle w:val="StyleBoldUnderline"/>
          <w:rFonts w:asciiTheme="minorHAnsi" w:hAnsiTheme="minorHAnsi"/>
          <w:highlight w:val="cyan"/>
        </w:rPr>
        <w:t>influential in</w:t>
      </w:r>
      <w:r w:rsidRPr="005D6F72">
        <w:rPr>
          <w:rFonts w:asciiTheme="minorHAnsi" w:hAnsiTheme="minorHAnsi"/>
          <w:sz w:val="16"/>
        </w:rPr>
        <w:t xml:space="preserve"> the </w:t>
      </w:r>
      <w:r w:rsidRPr="006E75E5">
        <w:rPr>
          <w:rStyle w:val="StyleBoldUnderline"/>
          <w:rFonts w:asciiTheme="minorHAnsi" w:hAnsiTheme="minorHAnsi"/>
          <w:highlight w:val="cyan"/>
        </w:rPr>
        <w:t>politics</w:t>
      </w:r>
      <w:r w:rsidRPr="005D6F72">
        <w:rPr>
          <w:rStyle w:val="StyleBoldUnderline"/>
          <w:rFonts w:asciiTheme="minorHAnsi" w:hAnsiTheme="minorHAnsi"/>
        </w:rPr>
        <w:t xml:space="preserve"> </w:t>
      </w:r>
      <w:r w:rsidRPr="005D6F72">
        <w:rPr>
          <w:rFonts w:asciiTheme="minorHAnsi" w:hAnsiTheme="minorHAnsi"/>
          <w:sz w:val="16"/>
        </w:rPr>
        <w:t>of south Florida as the many Jews and Israelis who live there. The convergence of interests of pro-Israelis and Cuban Gusano exiles can best be seen in the current chair of the House Foreign Relations Committee</w:t>
      </w:r>
      <w:r w:rsidRPr="005D6F72">
        <w:rPr>
          <w:rStyle w:val="StyleBoldUnderline"/>
          <w:rFonts w:asciiTheme="minorHAnsi" w:hAnsiTheme="minorHAnsi"/>
        </w:rPr>
        <w:t xml:space="preserve">, </w:t>
      </w:r>
      <w:r w:rsidRPr="006E75E5">
        <w:rPr>
          <w:rStyle w:val="StyleBoldUnderline"/>
          <w:rFonts w:asciiTheme="minorHAnsi" w:hAnsiTheme="minorHAnsi"/>
          <w:highlight w:val="cyan"/>
        </w:rPr>
        <w:t>Representative</w:t>
      </w:r>
      <w:r w:rsidRPr="005D6F72">
        <w:rPr>
          <w:rFonts w:asciiTheme="minorHAnsi" w:hAnsiTheme="minorHAnsi"/>
          <w:sz w:val="16"/>
        </w:rPr>
        <w:t xml:space="preserve"> Ileana </w:t>
      </w:r>
      <w:r w:rsidRPr="006E75E5">
        <w:rPr>
          <w:rStyle w:val="StyleBoldUnderline"/>
          <w:rFonts w:asciiTheme="minorHAnsi" w:hAnsiTheme="minorHAnsi"/>
          <w:highlight w:val="cyan"/>
        </w:rPr>
        <w:t>Ros-Lehtinen</w:t>
      </w:r>
      <w:r w:rsidRPr="005D6F72">
        <w:rPr>
          <w:rFonts w:asciiTheme="minorHAnsi" w:hAnsiTheme="minorHAnsi"/>
          <w:sz w:val="16"/>
        </w:rPr>
        <w:t>, who represents a congressional district in south Florida. Ros-Lehtinen, who is of Cuban Jewish descent</w:t>
      </w:r>
      <w:r w:rsidRPr="006E75E5">
        <w:rPr>
          <w:rStyle w:val="StyleBoldUnderline"/>
          <w:rFonts w:asciiTheme="minorHAnsi" w:hAnsiTheme="minorHAnsi"/>
          <w:highlight w:val="cyan"/>
        </w:rPr>
        <w:t>, is one of AIPAC’s</w:t>
      </w:r>
      <w:r w:rsidRPr="005D6F72">
        <w:rPr>
          <w:rFonts w:asciiTheme="minorHAnsi" w:hAnsiTheme="minorHAnsi"/>
          <w:sz w:val="16"/>
        </w:rPr>
        <w:t xml:space="preserve"> and the ADL’s </w:t>
      </w:r>
      <w:r w:rsidRPr="006E75E5">
        <w:rPr>
          <w:rStyle w:val="Emphasis"/>
          <w:rFonts w:asciiTheme="minorHAnsi" w:hAnsiTheme="minorHAnsi"/>
          <w:highlight w:val="cyan"/>
        </w:rPr>
        <w:t>best friends in Congress</w:t>
      </w:r>
      <w:r w:rsidRPr="005D6F72">
        <w:rPr>
          <w:rStyle w:val="StyleBoldUnderline"/>
          <w:rFonts w:asciiTheme="minorHAnsi" w:hAnsiTheme="minorHAnsi"/>
        </w:rPr>
        <w:t xml:space="preserve">. </w:t>
      </w:r>
      <w:r w:rsidRPr="006E75E5">
        <w:rPr>
          <w:rStyle w:val="StyleBoldUnderline"/>
          <w:rFonts w:asciiTheme="minorHAnsi" w:hAnsiTheme="minorHAnsi"/>
          <w:highlight w:val="cyan"/>
        </w:rPr>
        <w:t>She is</w:t>
      </w:r>
      <w:r w:rsidRPr="005D6F72">
        <w:rPr>
          <w:rFonts w:asciiTheme="minorHAnsi" w:hAnsiTheme="minorHAnsi"/>
          <w:sz w:val="16"/>
        </w:rPr>
        <w:t xml:space="preserve"> also</w:t>
      </w:r>
      <w:r w:rsidRPr="006E75E5">
        <w:rPr>
          <w:rStyle w:val="StyleBoldUnderline"/>
          <w:rFonts w:asciiTheme="minorHAnsi" w:hAnsiTheme="minorHAnsi"/>
          <w:highlight w:val="cyan"/>
        </w:rPr>
        <w:t xml:space="preserve"> a vociferous opponent of the governments of Venezuela</w:t>
      </w:r>
      <w:r w:rsidRPr="005D6F72">
        <w:rPr>
          <w:rFonts w:asciiTheme="minorHAnsi" w:hAnsiTheme="minorHAnsi"/>
          <w:sz w:val="16"/>
        </w:rPr>
        <w:t xml:space="preserve"> and Nicaragua, </w:t>
      </w:r>
      <w:r w:rsidRPr="006E75E5">
        <w:rPr>
          <w:rStyle w:val="StyleBoldUnderline"/>
          <w:rFonts w:asciiTheme="minorHAnsi" w:hAnsiTheme="minorHAnsi"/>
          <w:highlight w:val="cyan"/>
        </w:rPr>
        <w:t>both of which have severed diplomatic relations with Israel</w:t>
      </w:r>
      <w:r w:rsidRPr="005D6F72">
        <w:rPr>
          <w:rStyle w:val="StyleBoldUnderline"/>
          <w:rFonts w:asciiTheme="minorHAnsi" w:hAnsiTheme="minorHAnsi"/>
        </w:rPr>
        <w:t xml:space="preserve"> </w:t>
      </w:r>
      <w:r w:rsidRPr="005D6F72">
        <w:rPr>
          <w:rFonts w:asciiTheme="minorHAnsi" w:hAnsiTheme="minorHAnsi"/>
          <w:sz w:val="16"/>
        </w:rPr>
        <w:t xml:space="preserve">and have recognized the independence of Abkhazia, to the dismay of Israel, AIPAC, and the ADL. While </w:t>
      </w:r>
      <w:r w:rsidRPr="006E75E5">
        <w:rPr>
          <w:rStyle w:val="StyleBoldUnderline"/>
          <w:rFonts w:asciiTheme="minorHAnsi" w:hAnsiTheme="minorHAnsi"/>
          <w:highlight w:val="cyan"/>
        </w:rPr>
        <w:t xml:space="preserve">Ros-Lehtinen </w:t>
      </w:r>
      <w:r w:rsidRPr="006E75E5">
        <w:rPr>
          <w:rStyle w:val="Emphasis"/>
          <w:rFonts w:asciiTheme="minorHAnsi" w:hAnsiTheme="minorHAnsi"/>
          <w:highlight w:val="cyan"/>
        </w:rPr>
        <w:t>rattles sabers</w:t>
      </w:r>
      <w:r w:rsidRPr="006E75E5">
        <w:rPr>
          <w:rStyle w:val="StyleBoldUnderline"/>
          <w:rFonts w:asciiTheme="minorHAnsi" w:hAnsiTheme="minorHAnsi"/>
          <w:highlight w:val="cyan"/>
        </w:rPr>
        <w:t xml:space="preserve"> against Venezuela</w:t>
      </w:r>
      <w:r w:rsidRPr="005D6F72">
        <w:rPr>
          <w:rFonts w:asciiTheme="minorHAnsi" w:hAnsiTheme="minorHAnsi"/>
          <w:sz w:val="16"/>
        </w:rPr>
        <w:t xml:space="preserve">, Nicaragua, Ecuador, Brazil, Argentina, Bolivia, Uruguay, and other Latin American nations that have recognized Palestine within its 1967 borders, she supports continued U.S. military assistance to Colombia, Honduras, Costa Rica, and Panama, Israel’s last four remaining allies in Latin America. Ros-Lehtinen, while decrying alleged human rights “abuses” in Venezuela and Nicaragua, is silent on actual abuses in Colombia, where Israelis routinely supply weapons and advisers to the government in its inhumane war with the Revolutionary Armed Forces of Colombia (FARC), peasants, and labor unionists. The trial in New York of Russian air cargo services owner Viktor Bout for allegedly trying to sell weapons to the FARC is one outcome of </w:t>
      </w:r>
      <w:r w:rsidRPr="006E75E5">
        <w:rPr>
          <w:rStyle w:val="StyleBoldUnderline"/>
          <w:rFonts w:asciiTheme="minorHAnsi" w:hAnsiTheme="minorHAnsi"/>
          <w:highlight w:val="cyan"/>
        </w:rPr>
        <w:t>the strategic alliance between Israel, its U.S. Lobby, and</w:t>
      </w:r>
      <w:r w:rsidRPr="005D6F72">
        <w:rPr>
          <w:rStyle w:val="StyleBoldUnderline"/>
          <w:rFonts w:asciiTheme="minorHAnsi" w:hAnsiTheme="minorHAnsi"/>
        </w:rPr>
        <w:t xml:space="preserve"> the right-wing </w:t>
      </w:r>
      <w:r w:rsidRPr="006E75E5">
        <w:rPr>
          <w:rStyle w:val="StyleBoldUnderline"/>
          <w:rFonts w:asciiTheme="minorHAnsi" w:hAnsiTheme="minorHAnsi"/>
          <w:highlight w:val="cyan"/>
        </w:rPr>
        <w:t>Latin American exiles</w:t>
      </w:r>
      <w:r w:rsidRPr="005D6F72">
        <w:rPr>
          <w:rFonts w:asciiTheme="minorHAnsi" w:hAnsiTheme="minorHAnsi"/>
          <w:sz w:val="16"/>
        </w:rPr>
        <w:t xml:space="preserve"> and intelligence operatives who call Miami their home. The conviction and imprisonment of former Yukos owner Mikhail Khodorkovsky, </w:t>
      </w:r>
      <w:r w:rsidRPr="006E75E5">
        <w:rPr>
          <w:rStyle w:val="StyleBoldUnderline"/>
          <w:rFonts w:asciiTheme="minorHAnsi" w:hAnsiTheme="minorHAnsi"/>
          <w:highlight w:val="cyan"/>
        </w:rPr>
        <w:t>consider</w:t>
      </w:r>
      <w:r w:rsidRPr="005D6F72">
        <w:rPr>
          <w:rFonts w:asciiTheme="minorHAnsi" w:hAnsiTheme="minorHAnsi"/>
          <w:sz w:val="16"/>
        </w:rPr>
        <w:t xml:space="preserve">ed a major agent-of-influence for Israel in Russia and a one-time potential President of Russia, has placed Russia in the same category as </w:t>
      </w:r>
      <w:r w:rsidRPr="006E75E5">
        <w:rPr>
          <w:rStyle w:val="StyleBoldUnderline"/>
          <w:rFonts w:asciiTheme="minorHAnsi" w:hAnsiTheme="minorHAnsi"/>
          <w:highlight w:val="cyan"/>
        </w:rPr>
        <w:t>Venezuela,</w:t>
      </w:r>
      <w:r w:rsidRPr="005D6F72">
        <w:rPr>
          <w:rFonts w:asciiTheme="minorHAnsi" w:hAnsiTheme="minorHAnsi"/>
          <w:sz w:val="16"/>
        </w:rPr>
        <w:t xml:space="preserve"> Nicaragua, Abkhazia, Turkey, and other nations</w:t>
      </w:r>
      <w:r w:rsidRPr="005D6F72">
        <w:rPr>
          <w:rStyle w:val="StyleBoldUnderline"/>
          <w:rFonts w:asciiTheme="minorHAnsi" w:hAnsiTheme="minorHAnsi"/>
        </w:rPr>
        <w:t xml:space="preserve"> </w:t>
      </w:r>
      <w:r w:rsidRPr="005D6F72">
        <w:rPr>
          <w:rFonts w:asciiTheme="minorHAnsi" w:hAnsiTheme="minorHAnsi"/>
          <w:sz w:val="16"/>
        </w:rPr>
        <w:t xml:space="preserve">that have </w:t>
      </w:r>
      <w:r w:rsidRPr="006E75E5">
        <w:rPr>
          <w:rStyle w:val="StyleBoldUnderline"/>
          <w:rFonts w:asciiTheme="minorHAnsi" w:hAnsiTheme="minorHAnsi"/>
          <w:highlight w:val="cyan"/>
        </w:rPr>
        <w:t>in</w:t>
      </w:r>
      <w:r w:rsidRPr="005D6F72">
        <w:rPr>
          <w:rFonts w:asciiTheme="minorHAnsi" w:hAnsiTheme="minorHAnsi"/>
          <w:sz w:val="16"/>
        </w:rPr>
        <w:t>curred</w:t>
      </w:r>
      <w:r w:rsidRPr="005D6F72">
        <w:rPr>
          <w:rStyle w:val="StyleBoldUnderline"/>
          <w:rFonts w:asciiTheme="minorHAnsi" w:hAnsiTheme="minorHAnsi"/>
        </w:rPr>
        <w:t xml:space="preserve"> </w:t>
      </w:r>
      <w:r w:rsidRPr="006E75E5">
        <w:rPr>
          <w:rStyle w:val="StyleBoldUnderline"/>
          <w:rFonts w:asciiTheme="minorHAnsi" w:hAnsiTheme="minorHAnsi"/>
          <w:highlight w:val="cyan"/>
        </w:rPr>
        <w:t xml:space="preserve">the </w:t>
      </w:r>
      <w:r w:rsidRPr="006E75E5">
        <w:rPr>
          <w:rStyle w:val="Emphasis"/>
          <w:rFonts w:asciiTheme="minorHAnsi" w:hAnsiTheme="minorHAnsi"/>
          <w:highlight w:val="cyan"/>
        </w:rPr>
        <w:t>ire of the Israel Lobby</w:t>
      </w:r>
      <w:r w:rsidRPr="005D6F72">
        <w:rPr>
          <w:rStyle w:val="StyleBoldUnderline"/>
          <w:rFonts w:asciiTheme="minorHAnsi" w:hAnsiTheme="minorHAnsi"/>
        </w:rPr>
        <w:t xml:space="preserve"> </w:t>
      </w:r>
      <w:r w:rsidRPr="005D6F72">
        <w:rPr>
          <w:rFonts w:asciiTheme="minorHAnsi" w:hAnsiTheme="minorHAnsi"/>
          <w:sz w:val="16"/>
        </w:rPr>
        <w:t>either directly or via outsourcing deals made with strategic allies such as the Georgians, Cuban exiles, or, now, in the case of Turkey, the Armenians. In the past, AIPAC always ensured that “Armenian genocide” resolutions failed in the U.S. Congress, a payback for Turkey’s support for Israel. With Turkey adopting an independent foreign policy, AIPAC and the ADL are now strategically allied with the Armenian lobby to push for Armenian genocide resolutions in Washington and elsewhere.</w:t>
      </w:r>
    </w:p>
    <w:p w:rsidR="000779CB" w:rsidRPr="005D6F72" w:rsidRDefault="000779CB" w:rsidP="000779CB">
      <w:pPr>
        <w:rPr>
          <w:rFonts w:asciiTheme="minorHAnsi" w:hAnsiTheme="minorHAnsi"/>
        </w:rPr>
      </w:pPr>
    </w:p>
    <w:p w:rsidR="000779CB" w:rsidRPr="005D6F72" w:rsidRDefault="000779CB" w:rsidP="000779CB">
      <w:pPr>
        <w:pStyle w:val="Heading4"/>
        <w:rPr>
          <w:rFonts w:asciiTheme="minorHAnsi" w:hAnsiTheme="minorHAnsi"/>
        </w:rPr>
      </w:pPr>
      <w:r w:rsidRPr="005D6F72">
        <w:rPr>
          <w:rFonts w:asciiTheme="minorHAnsi" w:hAnsiTheme="minorHAnsi"/>
        </w:rPr>
        <w:t>Israel lobby key to agenda</w:t>
      </w:r>
    </w:p>
    <w:p w:rsidR="000779CB" w:rsidRPr="005D6F72" w:rsidRDefault="000779CB" w:rsidP="000779CB">
      <w:pPr>
        <w:rPr>
          <w:rStyle w:val="StyleStyleBold12pt"/>
          <w:rFonts w:asciiTheme="minorHAnsi" w:hAnsiTheme="minorHAnsi"/>
        </w:rPr>
      </w:pPr>
    </w:p>
    <w:p w:rsidR="000779CB" w:rsidRPr="005D6F72" w:rsidRDefault="000779CB" w:rsidP="000779CB">
      <w:pPr>
        <w:rPr>
          <w:rStyle w:val="StyleStyleBold12pt"/>
          <w:rFonts w:asciiTheme="minorHAnsi" w:hAnsiTheme="minorHAnsi"/>
        </w:rPr>
      </w:pPr>
      <w:r w:rsidRPr="005D6F72">
        <w:rPr>
          <w:rStyle w:val="StyleStyleBold12pt"/>
          <w:rFonts w:asciiTheme="minorHAnsi" w:hAnsiTheme="minorHAnsi"/>
        </w:rPr>
        <w:t xml:space="preserve">Petras, 6  </w:t>
      </w:r>
    </w:p>
    <w:p w:rsidR="000779CB" w:rsidRPr="005D6F72" w:rsidRDefault="000779CB" w:rsidP="000779CB">
      <w:pPr>
        <w:rPr>
          <w:rStyle w:val="StyleStyleBold12pt"/>
          <w:rFonts w:asciiTheme="minorHAnsi" w:hAnsiTheme="minorHAnsi"/>
          <w:b w:val="0"/>
          <w:sz w:val="16"/>
          <w:szCs w:val="16"/>
        </w:rPr>
      </w:pPr>
      <w:r w:rsidRPr="005D6F72">
        <w:rPr>
          <w:rStyle w:val="StyleStyleBold12pt"/>
          <w:rFonts w:asciiTheme="minorHAnsi" w:hAnsiTheme="minorHAnsi"/>
          <w:b w:val="0"/>
          <w:sz w:val="16"/>
          <w:szCs w:val="16"/>
        </w:rPr>
        <w:t>(James Petras is a Bartle Professor (Emeritus) of Sociology at Binghamton University, 4/6, http://petras.lahaine.org/?p=7)</w:t>
      </w:r>
    </w:p>
    <w:p w:rsidR="000779CB" w:rsidRPr="005D6F72" w:rsidRDefault="000779CB" w:rsidP="000779CB">
      <w:pPr>
        <w:rPr>
          <w:rFonts w:asciiTheme="minorHAnsi" w:hAnsiTheme="minorHAnsi"/>
        </w:rPr>
      </w:pPr>
      <w:r w:rsidRPr="005D6F72">
        <w:rPr>
          <w:rFonts w:asciiTheme="minorHAnsi" w:hAnsiTheme="minorHAnsi"/>
          <w:sz w:val="16"/>
        </w:rPr>
        <w:t xml:space="preserve">The problem of war and peace in the Middle East and the role of the Israel lobby is too serious to be marginalized as an after-thought. Even more important the increasing censoring of free speech and erosion of our civil liberties, academic freedom by an aggressive lobby, with powerful legislative and White House backers is a threat to our already limited democracy. It is incumbent therefore to examine the fourteen erroneous theses of the highly respected Professor Chomsky in order to move ahead and confront the Lobby?s threats to peace abroad and civil liberties at home. Fourteen Theses Chomsky claims that the Lobby is just another lobby in Washington. Yet he fails to observe that </w:t>
      </w:r>
      <w:r w:rsidRPr="006E75E5">
        <w:rPr>
          <w:rStyle w:val="underline"/>
          <w:rFonts w:asciiTheme="minorHAnsi" w:hAnsiTheme="minorHAnsi"/>
          <w:highlight w:val="cyan"/>
        </w:rPr>
        <w:t>the lobby has secured the biggest Congressional majorities</w:t>
      </w:r>
      <w:r w:rsidRPr="005D6F72">
        <w:rPr>
          <w:rFonts w:asciiTheme="minorHAnsi" w:hAnsiTheme="minorHAnsi"/>
          <w:sz w:val="16"/>
        </w:rPr>
        <w:t xml:space="preserve"> in favor of allocating three times the annual foreign aid designated to all of Africa, Asia and Latin America to Israel (over 100 billion dollars over the past 40 years). </w:t>
      </w:r>
      <w:r w:rsidRPr="006E75E5">
        <w:rPr>
          <w:rStyle w:val="underline"/>
          <w:rFonts w:asciiTheme="minorHAnsi" w:hAnsiTheme="minorHAnsi"/>
          <w:highlight w:val="cyan"/>
        </w:rPr>
        <w:t>The Lobby has 150 full time functionaries working for</w:t>
      </w:r>
      <w:r w:rsidRPr="005D6F72">
        <w:rPr>
          <w:rStyle w:val="underline"/>
          <w:rFonts w:asciiTheme="minorHAnsi" w:hAnsiTheme="minorHAnsi"/>
        </w:rPr>
        <w:t xml:space="preserve"> </w:t>
      </w:r>
      <w:r w:rsidRPr="005D6F72">
        <w:rPr>
          <w:rFonts w:asciiTheme="minorHAnsi" w:hAnsiTheme="minorHAnsi"/>
          <w:sz w:val="16"/>
        </w:rPr>
        <w:t>the American-Israel Public Affairs Committee (</w:t>
      </w:r>
      <w:r w:rsidRPr="006E75E5">
        <w:rPr>
          <w:rStyle w:val="underline"/>
          <w:rFonts w:asciiTheme="minorHAnsi" w:hAnsiTheme="minorHAnsi"/>
          <w:highlight w:val="cyan"/>
        </w:rPr>
        <w:t>AIPAC</w:t>
      </w:r>
      <w:r w:rsidRPr="005D6F72">
        <w:rPr>
          <w:rStyle w:val="underline"/>
          <w:rFonts w:asciiTheme="minorHAnsi" w:hAnsiTheme="minorHAnsi"/>
        </w:rPr>
        <w:t xml:space="preserve">), </w:t>
      </w:r>
      <w:r w:rsidRPr="006E75E5">
        <w:rPr>
          <w:rStyle w:val="underline"/>
          <w:rFonts w:asciiTheme="minorHAnsi" w:hAnsiTheme="minorHAnsi"/>
          <w:highlight w:val="cyan"/>
        </w:rPr>
        <w:t>accompanied by an army of lobbyists from all the major Jewish organizations</w:t>
      </w:r>
      <w:r w:rsidRPr="005D6F72">
        <w:rPr>
          <w:rFonts w:asciiTheme="minorHAnsi" w:hAnsiTheme="minorHAnsi"/>
          <w:sz w:val="16"/>
        </w:rPr>
        <w:t xml:space="preserve"> (Anti-Defamation League, B?nai Brith, American Jewish Committee, etc) </w:t>
      </w:r>
      <w:r w:rsidRPr="006E75E5">
        <w:rPr>
          <w:rStyle w:val="underline"/>
          <w:rFonts w:asciiTheme="minorHAnsi" w:hAnsiTheme="minorHAnsi"/>
          <w:highlight w:val="cyan"/>
        </w:rPr>
        <w:t>and the nation-wide, regional and local Jewish Federations which hew closely to the line of the ‘majors’ and are active in policy</w:t>
      </w:r>
      <w:r w:rsidRPr="005D6F72">
        <w:rPr>
          <w:rStyle w:val="underline"/>
          <w:rFonts w:asciiTheme="minorHAnsi" w:hAnsiTheme="minorHAnsi"/>
        </w:rPr>
        <w:t xml:space="preserve"> and local opinion </w:t>
      </w:r>
      <w:r w:rsidRPr="006E75E5">
        <w:rPr>
          <w:rStyle w:val="underline"/>
          <w:rFonts w:asciiTheme="minorHAnsi" w:hAnsiTheme="minorHAnsi"/>
          <w:highlight w:val="cyan"/>
        </w:rPr>
        <w:t>on Israel and promote</w:t>
      </w:r>
      <w:r w:rsidRPr="005D6F72">
        <w:rPr>
          <w:rStyle w:val="underline"/>
          <w:rFonts w:asciiTheme="minorHAnsi" w:hAnsiTheme="minorHAnsi"/>
        </w:rPr>
        <w:t xml:space="preserve"> and finance legislative </w:t>
      </w:r>
      <w:r w:rsidRPr="006E75E5">
        <w:rPr>
          <w:rStyle w:val="underline"/>
          <w:rFonts w:asciiTheme="minorHAnsi" w:hAnsiTheme="minorHAnsi"/>
          <w:highlight w:val="cyan"/>
        </w:rPr>
        <w:t xml:space="preserve">candidates on the basis of their adherence to the Lobby’s party line. </w:t>
      </w:r>
      <w:r w:rsidRPr="006E75E5">
        <w:rPr>
          <w:rStyle w:val="Emphasis"/>
          <w:rFonts w:asciiTheme="minorHAnsi" w:hAnsiTheme="minorHAnsi"/>
          <w:highlight w:val="cyan"/>
        </w:rPr>
        <w:t>No other lobby</w:t>
      </w:r>
      <w:r w:rsidRPr="006E75E5">
        <w:rPr>
          <w:rStyle w:val="underline"/>
          <w:rFonts w:asciiTheme="minorHAnsi" w:hAnsiTheme="minorHAnsi"/>
          <w:highlight w:val="cyan"/>
        </w:rPr>
        <w:t xml:space="preserve"> combines th</w:t>
      </w:r>
      <w:r w:rsidRPr="005D6F72">
        <w:rPr>
          <w:rStyle w:val="underline"/>
          <w:rFonts w:asciiTheme="minorHAnsi" w:hAnsiTheme="minorHAnsi"/>
        </w:rPr>
        <w:t xml:space="preserve">e wealth, grass roots networks, media access, </w:t>
      </w:r>
      <w:r w:rsidRPr="006E75E5">
        <w:rPr>
          <w:rStyle w:val="Emphasis"/>
          <w:rFonts w:asciiTheme="minorHAnsi" w:hAnsiTheme="minorHAnsi"/>
          <w:highlight w:val="cyan"/>
        </w:rPr>
        <w:t>legislative muscle</w:t>
      </w:r>
      <w:r w:rsidRPr="006E75E5">
        <w:rPr>
          <w:rStyle w:val="underline"/>
          <w:rFonts w:asciiTheme="minorHAnsi" w:hAnsiTheme="minorHAnsi"/>
          <w:highlight w:val="cyan"/>
        </w:rPr>
        <w:t xml:space="preserve"> and single-minded purpose of the pro-Israel lobby</w:t>
      </w:r>
      <w:r w:rsidRPr="006E75E5">
        <w:rPr>
          <w:rFonts w:asciiTheme="minorHAnsi" w:hAnsiTheme="minorHAnsi"/>
          <w:sz w:val="16"/>
          <w:highlight w:val="cyan"/>
        </w:rPr>
        <w:t>.</w:t>
      </w:r>
      <w:r w:rsidRPr="005D6F72">
        <w:rPr>
          <w:rFonts w:asciiTheme="minorHAnsi" w:hAnsiTheme="minorHAnsi"/>
          <w:sz w:val="16"/>
        </w:rPr>
        <w:t xml:space="preserve"> Chomsky fails to analyze the </w:t>
      </w:r>
      <w:r w:rsidRPr="006E75E5">
        <w:rPr>
          <w:rStyle w:val="Emphasis"/>
          <w:rFonts w:asciiTheme="minorHAnsi" w:hAnsiTheme="minorHAnsi"/>
          <w:highlight w:val="cyan"/>
        </w:rPr>
        <w:t>near unanimous</w:t>
      </w:r>
      <w:r w:rsidRPr="006E75E5">
        <w:rPr>
          <w:rStyle w:val="underline"/>
          <w:rFonts w:asciiTheme="minorHAnsi" w:hAnsiTheme="minorHAnsi"/>
          <w:highlight w:val="cyan"/>
        </w:rPr>
        <w:t xml:space="preserve"> congressional majorities</w:t>
      </w:r>
      <w:r w:rsidRPr="005D6F72">
        <w:rPr>
          <w:rFonts w:asciiTheme="minorHAnsi" w:hAnsiTheme="minorHAnsi"/>
          <w:sz w:val="16"/>
        </w:rPr>
        <w:t xml:space="preserve"> which </w:t>
      </w:r>
      <w:r w:rsidRPr="006E75E5">
        <w:rPr>
          <w:rStyle w:val="underline"/>
          <w:rFonts w:asciiTheme="minorHAnsi" w:hAnsiTheme="minorHAnsi"/>
          <w:highlight w:val="cyan"/>
        </w:rPr>
        <w:t xml:space="preserve">yearly support </w:t>
      </w:r>
      <w:r w:rsidRPr="005D6F72">
        <w:rPr>
          <w:rFonts w:asciiTheme="minorHAnsi" w:hAnsiTheme="minorHAnsi"/>
        </w:rPr>
        <w:t>all</w:t>
      </w:r>
      <w:r w:rsidRPr="006E75E5">
        <w:rPr>
          <w:rStyle w:val="underline"/>
          <w:rFonts w:asciiTheme="minorHAnsi" w:hAnsiTheme="minorHAnsi"/>
          <w:highlight w:val="cyan"/>
        </w:rPr>
        <w:t xml:space="preserve"> the pro-Israel</w:t>
      </w:r>
      <w:r w:rsidRPr="005D6F72">
        <w:rPr>
          <w:rFonts w:asciiTheme="minorHAnsi" w:hAnsiTheme="minorHAnsi"/>
          <w:sz w:val="16"/>
        </w:rPr>
        <w:t xml:space="preserve"> military, economic, immigration privileges and aid </w:t>
      </w:r>
      <w:r w:rsidRPr="005D6F72">
        <w:rPr>
          <w:rStyle w:val="underline"/>
          <w:rFonts w:asciiTheme="minorHAnsi" w:hAnsiTheme="minorHAnsi"/>
        </w:rPr>
        <w:t xml:space="preserve">promoted by the </w:t>
      </w:r>
      <w:r w:rsidRPr="006E75E5">
        <w:rPr>
          <w:rStyle w:val="underline"/>
          <w:rFonts w:asciiTheme="minorHAnsi" w:hAnsiTheme="minorHAnsi"/>
          <w:highlight w:val="cyan"/>
        </w:rPr>
        <w:t>Lobby</w:t>
      </w:r>
      <w:r w:rsidRPr="006E75E5">
        <w:rPr>
          <w:rFonts w:asciiTheme="minorHAnsi" w:hAnsiTheme="minorHAnsi"/>
          <w:sz w:val="16"/>
          <w:highlight w:val="cyan"/>
        </w:rPr>
        <w:t>.</w:t>
      </w:r>
      <w:r w:rsidRPr="005D6F72">
        <w:rPr>
          <w:rFonts w:asciiTheme="minorHAnsi" w:hAnsiTheme="minorHAnsi"/>
          <w:sz w:val="16"/>
        </w:rPr>
        <w:t xml:space="preserve"> He fails to examine </w:t>
      </w:r>
      <w:r w:rsidRPr="006E75E5">
        <w:rPr>
          <w:rStyle w:val="underline"/>
          <w:rFonts w:asciiTheme="minorHAnsi" w:hAnsiTheme="minorHAnsi"/>
          <w:highlight w:val="cyan"/>
        </w:rPr>
        <w:t>the list of over 100 successful legislative initiatives publicized yearly by AIPAC</w:t>
      </w:r>
      <w:r w:rsidRPr="005D6F72">
        <w:rPr>
          <w:rFonts w:asciiTheme="minorHAnsi" w:hAnsiTheme="minorHAnsi"/>
          <w:sz w:val="16"/>
        </w:rPr>
        <w:t xml:space="preserve"> even in years of budgetary crisis, disintegrating domestic health services and war induced military losses.</w:t>
      </w:r>
    </w:p>
    <w:p w:rsidR="000779CB" w:rsidRPr="005D6F72" w:rsidRDefault="000779CB" w:rsidP="000779CB">
      <w:pPr>
        <w:rPr>
          <w:rFonts w:asciiTheme="minorHAnsi" w:hAnsiTheme="minorHAnsi"/>
        </w:rPr>
      </w:pPr>
    </w:p>
    <w:p w:rsidR="000779CB" w:rsidRPr="005D6F72" w:rsidRDefault="000779CB" w:rsidP="000779CB">
      <w:pPr>
        <w:pStyle w:val="Heading4"/>
        <w:rPr>
          <w:rFonts w:asciiTheme="minorHAnsi" w:hAnsiTheme="minorHAnsi"/>
        </w:rPr>
      </w:pPr>
      <w:r w:rsidRPr="005D6F72">
        <w:rPr>
          <w:rFonts w:asciiTheme="minorHAnsi" w:hAnsiTheme="minorHAnsi"/>
        </w:rPr>
        <w:t xml:space="preserve">It’s unique – she’s </w:t>
      </w:r>
      <w:r w:rsidRPr="005D6F72">
        <w:rPr>
          <w:rFonts w:asciiTheme="minorHAnsi" w:hAnsiTheme="minorHAnsi"/>
          <w:i/>
          <w:u w:val="single"/>
        </w:rPr>
        <w:t xml:space="preserve">currently </w:t>
      </w:r>
      <w:r w:rsidRPr="005D6F72">
        <w:rPr>
          <w:rFonts w:asciiTheme="minorHAnsi" w:hAnsiTheme="minorHAnsi"/>
        </w:rPr>
        <w:t>on-board for immigration reform.</w:t>
      </w:r>
    </w:p>
    <w:p w:rsidR="000779CB" w:rsidRPr="005D6F72" w:rsidRDefault="000779CB" w:rsidP="000779CB">
      <w:pPr>
        <w:rPr>
          <w:rFonts w:asciiTheme="minorHAnsi" w:hAnsiTheme="minorHAnsi"/>
        </w:rPr>
      </w:pPr>
    </w:p>
    <w:p w:rsidR="000779CB" w:rsidRPr="005D6F72" w:rsidRDefault="000779CB" w:rsidP="000779CB">
      <w:pPr>
        <w:rPr>
          <w:rStyle w:val="StyleStyleBold12pt"/>
          <w:rFonts w:asciiTheme="minorHAnsi" w:hAnsiTheme="minorHAnsi"/>
        </w:rPr>
      </w:pPr>
      <w:r w:rsidRPr="005D6F72">
        <w:rPr>
          <w:rStyle w:val="StyleStyleBold12pt"/>
          <w:rFonts w:asciiTheme="minorHAnsi" w:hAnsiTheme="minorHAnsi"/>
        </w:rPr>
        <w:t>LeoGrande, 12</w:t>
      </w:r>
    </w:p>
    <w:p w:rsidR="000779CB" w:rsidRPr="005D6F72" w:rsidRDefault="000779CB" w:rsidP="000779CB">
      <w:pPr>
        <w:rPr>
          <w:rFonts w:asciiTheme="minorHAnsi" w:hAnsiTheme="minorHAnsi"/>
        </w:rPr>
      </w:pPr>
      <w:r w:rsidRPr="005D6F72">
        <w:rPr>
          <w:rFonts w:asciiTheme="minorHAnsi" w:hAnsiTheme="minorHAnsi"/>
        </w:rPr>
        <w:t>William M. LeoGrande School of Public Affairs American University, Professor of Government and a specialist in Latin American politics and U.S. foreign policy toward Latin America, Professor LeoGrande has been a frequent adviser to government and private sector agencies, 12/18/12, http://www.american.edu/clals/upload/LeoGrande-Fresh-Start.pdf</w:t>
      </w:r>
    </w:p>
    <w:p w:rsidR="000779CB" w:rsidRPr="005D6F72" w:rsidRDefault="000779CB" w:rsidP="000779CB">
      <w:pPr>
        <w:rPr>
          <w:rStyle w:val="Emphasis"/>
          <w:rFonts w:asciiTheme="minorHAnsi" w:hAnsiTheme="minorHAnsi"/>
        </w:rPr>
      </w:pPr>
    </w:p>
    <w:p w:rsidR="000779CB" w:rsidRPr="005D6F72" w:rsidRDefault="000779CB" w:rsidP="000779CB">
      <w:pPr>
        <w:rPr>
          <w:rFonts w:asciiTheme="minorHAnsi" w:hAnsiTheme="minorHAnsi"/>
          <w:sz w:val="16"/>
        </w:rPr>
      </w:pPr>
      <w:r w:rsidRPr="005D6F72">
        <w:rPr>
          <w:rFonts w:asciiTheme="minorHAnsi" w:hAnsiTheme="minorHAnsi"/>
          <w:sz w:val="16"/>
        </w:rPr>
        <w:t xml:space="preserve">But was Obama's success a harbinger of structural realignment in the Cuban-American community or merely a conjunctural product of Romney's flawed candidacy? The Republican ticket had its shortcomings. In 2007, candidate Romney famously ended a speech to stunned Cuban-Americans with Fidel Castro's signature closing, "Patria o muerte! Venceremos!" (Homeland or death! We shall overcome!). Vice presidential candidate Paul Ryan had a record 8 of repeatedly voting in the House of Representatives to end the embargo against Cuba (on the libertarian grounds that the government should not impede free trade). "That did their ticket a lot of harm with Cubans, and allowed us to at least get a hearing with them about many other economic issues," an Obama campaign official said.9 Moreover, the Republican Party's anti-immigrant posture, which hurt it with Latino voters nationwide, hurt it with Cuban-American voters as well. </w:t>
      </w:r>
      <w:r w:rsidRPr="006E75E5">
        <w:rPr>
          <w:rStyle w:val="StyleBoldUnderline"/>
          <w:rFonts w:asciiTheme="minorHAnsi" w:hAnsiTheme="minorHAnsi"/>
          <w:highlight w:val="cyan"/>
        </w:rPr>
        <w:t>The state's most prominent national Republican elected officials</w:t>
      </w:r>
      <w:r w:rsidRPr="005D6F72">
        <w:rPr>
          <w:rFonts w:asciiTheme="minorHAnsi" w:hAnsiTheme="minorHAnsi"/>
          <w:sz w:val="16"/>
        </w:rPr>
        <w:t xml:space="preserve">– Senator Marco </w:t>
      </w:r>
      <w:r w:rsidRPr="006E75E5">
        <w:rPr>
          <w:rStyle w:val="StyleBoldUnderline"/>
          <w:rFonts w:asciiTheme="minorHAnsi" w:hAnsiTheme="minorHAnsi"/>
          <w:highlight w:val="cyan"/>
        </w:rPr>
        <w:t>Rubio, and</w:t>
      </w:r>
      <w:r w:rsidRPr="005D6F72">
        <w:rPr>
          <w:rFonts w:asciiTheme="minorHAnsi" w:hAnsiTheme="minorHAnsi"/>
          <w:sz w:val="16"/>
        </w:rPr>
        <w:t xml:space="preserve"> Representatives Ileana </w:t>
      </w:r>
      <w:r w:rsidRPr="006E75E5">
        <w:rPr>
          <w:rStyle w:val="StyleBoldUnderline"/>
          <w:rFonts w:asciiTheme="minorHAnsi" w:hAnsiTheme="minorHAnsi"/>
          <w:highlight w:val="cyan"/>
        </w:rPr>
        <w:t>Ros-Lehtinen</w:t>
      </w:r>
      <w:r w:rsidRPr="005D6F72">
        <w:rPr>
          <w:rFonts w:asciiTheme="minorHAnsi" w:hAnsiTheme="minorHAnsi"/>
          <w:sz w:val="16"/>
        </w:rPr>
        <w:t xml:space="preserve"> and Mario Diaz-Balart</w:t>
      </w:r>
      <w:r w:rsidRPr="006E75E5">
        <w:rPr>
          <w:rStyle w:val="StyleBoldUnderline"/>
          <w:rFonts w:asciiTheme="minorHAnsi" w:hAnsiTheme="minorHAnsi"/>
          <w:highlight w:val="cyan"/>
        </w:rPr>
        <w:t>, all distanced themselves from their Party's hardline on immigration reform</w:t>
      </w:r>
      <w:r w:rsidRPr="005D6F72">
        <w:rPr>
          <w:rFonts w:asciiTheme="minorHAnsi" w:hAnsiTheme="minorHAnsi"/>
          <w:sz w:val="16"/>
        </w:rPr>
        <w:t xml:space="preserve">. In 1996, when Bill Clinton won 35% of the Cuban-American vote against Bob Dole, 10 the Republican Party was also hurt by its anti-immigration policy. That year, the Republican Platform supported making English the official language, advocated cutting off welfare for noncitizens, and deny citizenship to the U.S.-born children of illegal aliens. Yet despite these 11 problems, there was growing evidence that Obama's gains might represent more than just Romney's weakness. Polling by Florida International University since 1991 has chronicled gradual changes in the Cuban-American community in south Florida, both demographically and attitudinally– changes that, as they begin to manifest themselves in voting behavior, do not bode well for the Republican Party. The Cuban-American Electorate When FIU began polling Cuban-Americans south Florida in 1991, 87% favored continuation of the U.S. embargo. By 2011, support had fallen to 56%. In 1993, 75% of respondents opposed the sale of food to Cuba and 50% opposed the sale of medicine. By 2011, solid majorities (65% and 75% respectively) supported both. In 1991, 55% opposed unrestricted travel to Cuba, whereas in 2011, 57% supported unrestricted travel for all Americans and 66% supported unrestricted travel for Cuban-Americans (Table 2). These changes in Cuban-American opinion were clearly linked to demographic changes in the community. Exiles who arrived in the United States in the 1960s and 1970s came as political refugees, motivated principally by their opposition to the socialist course of the revolution. Those who arrived in the Mariel exodus in 1980 and afterwards were more likely to have left for economic reasons. Recent arrivals, especially those who arrived in the post-cold war era, were far more likely to have maintained ties with family on the island. A 2007 poll of Cuban-Americans in south Florida found that 58.3% were sending remittances to Cuba, but fewer than half of those who arrived before 1985 were sending money, whereas three quarters of more recent arrivals were. The differences in age and experience among different waves of 12 migrants produced sharply different opinions about relations with the island, with more recent arrivals being far more likely to favor policies that reduce bilateral tensions and barriers to family linkages, especially the ability to travel and send remittances (Table 3). </w:t>
      </w:r>
    </w:p>
    <w:p w:rsidR="000779CB" w:rsidRPr="005D6F72" w:rsidRDefault="000779CB" w:rsidP="000779CB">
      <w:pPr>
        <w:rPr>
          <w:rFonts w:asciiTheme="minorHAnsi" w:hAnsiTheme="minorHAnsi"/>
        </w:rPr>
      </w:pPr>
    </w:p>
    <w:p w:rsidR="009C6C4B" w:rsidRPr="005D6F72" w:rsidRDefault="009C6C4B" w:rsidP="009C6C4B">
      <w:pPr>
        <w:pStyle w:val="Heading2"/>
        <w:rPr>
          <w:rFonts w:asciiTheme="minorHAnsi" w:hAnsiTheme="minorHAnsi"/>
        </w:rPr>
      </w:pPr>
      <w:r w:rsidRPr="005D6F72">
        <w:rPr>
          <w:rFonts w:asciiTheme="minorHAnsi" w:hAnsiTheme="minorHAnsi"/>
        </w:rPr>
        <w:t>Leadership – SOI</w:t>
      </w:r>
    </w:p>
    <w:p w:rsidR="0008109C" w:rsidRPr="005D6F72" w:rsidRDefault="0008109C" w:rsidP="0008109C">
      <w:pPr>
        <w:pStyle w:val="Heading3"/>
        <w:rPr>
          <w:rFonts w:asciiTheme="minorHAnsi" w:hAnsiTheme="minorHAnsi"/>
        </w:rPr>
      </w:pPr>
      <w:r w:rsidRPr="005D6F72">
        <w:rPr>
          <w:rFonts w:asciiTheme="minorHAnsi" w:hAnsiTheme="minorHAnsi"/>
        </w:rPr>
        <w:t>xt – Zero-Sum</w:t>
      </w:r>
    </w:p>
    <w:p w:rsidR="0008109C" w:rsidRPr="005D6F72" w:rsidRDefault="0008109C" w:rsidP="0008109C">
      <w:pPr>
        <w:rPr>
          <w:rFonts w:asciiTheme="minorHAnsi" w:hAnsiTheme="minorHAnsi"/>
          <w:b/>
        </w:rPr>
      </w:pPr>
      <w:r w:rsidRPr="005D6F72">
        <w:rPr>
          <w:rFonts w:asciiTheme="minorHAnsi" w:hAnsiTheme="minorHAnsi"/>
          <w:b/>
        </w:rPr>
        <w:t>U.S. neglect and China’s low cost-less politicized appeal creates a zero sum relationship.</w:t>
      </w:r>
    </w:p>
    <w:p w:rsidR="0008109C" w:rsidRPr="005D6F72" w:rsidRDefault="0008109C" w:rsidP="0008109C">
      <w:pPr>
        <w:rPr>
          <w:rFonts w:asciiTheme="minorHAnsi" w:hAnsiTheme="minorHAnsi"/>
          <w:sz w:val="16"/>
        </w:rPr>
      </w:pPr>
      <w:r w:rsidRPr="005D6F72">
        <w:rPr>
          <w:rFonts w:asciiTheme="minorHAnsi" w:hAnsiTheme="minorHAnsi"/>
          <w:b/>
        </w:rPr>
        <w:t>Fergusson 12 (Robbie, e-International Relations</w:t>
      </w:r>
      <w:r w:rsidRPr="005D6F72">
        <w:rPr>
          <w:rFonts w:asciiTheme="minorHAnsi" w:hAnsiTheme="minorHAnsi"/>
          <w:sz w:val="16"/>
        </w:rPr>
        <w:t>, 7/23/12, “The Chinese Challenge to the Monroe Doctrine,” http://www.e-ir.info/2012/07/23/does-chinese-growth-in-latin-america-threaten-american-interests/)//DR. H</w:t>
      </w:r>
    </w:p>
    <w:p w:rsidR="0008109C" w:rsidRPr="005D6F72" w:rsidRDefault="0008109C" w:rsidP="0008109C">
      <w:pPr>
        <w:rPr>
          <w:rFonts w:asciiTheme="minorHAnsi" w:hAnsiTheme="minorHAnsi"/>
          <w:sz w:val="16"/>
        </w:rPr>
      </w:pPr>
    </w:p>
    <w:p w:rsidR="0008109C" w:rsidRPr="005D6F72" w:rsidRDefault="0008109C" w:rsidP="0008109C">
      <w:pPr>
        <w:tabs>
          <w:tab w:val="left" w:pos="4771"/>
        </w:tabs>
        <w:rPr>
          <w:rFonts w:asciiTheme="minorHAnsi" w:hAnsiTheme="minorHAnsi"/>
          <w:sz w:val="16"/>
        </w:rPr>
      </w:pPr>
      <w:r w:rsidRPr="005D6F72">
        <w:rPr>
          <w:rFonts w:asciiTheme="minorHAnsi" w:hAnsiTheme="minorHAnsi"/>
          <w:sz w:val="16"/>
        </w:rPr>
        <w:t>The Chinese economic threat to the U.S in the region</w:t>
      </w:r>
      <w:r w:rsidRPr="005D6F72">
        <w:rPr>
          <w:rFonts w:asciiTheme="minorHAnsi" w:hAnsiTheme="minorHAnsi"/>
          <w:sz w:val="16"/>
        </w:rPr>
        <w:tab/>
      </w:r>
    </w:p>
    <w:p w:rsidR="0008109C" w:rsidRPr="005D6F72" w:rsidRDefault="0008109C" w:rsidP="0008109C">
      <w:pPr>
        <w:rPr>
          <w:rStyle w:val="TitleChar"/>
          <w:rFonts w:asciiTheme="minorHAnsi" w:hAnsiTheme="minorHAnsi"/>
        </w:rPr>
      </w:pPr>
      <w:r w:rsidRPr="006E75E5">
        <w:rPr>
          <w:rStyle w:val="TitleChar"/>
          <w:rFonts w:asciiTheme="minorHAnsi" w:hAnsiTheme="minorHAnsi"/>
          <w:highlight w:val="cyan"/>
        </w:rPr>
        <w:t>The U.S is still the most important economic partner for Latin America, but recently many in the region have felt neglected by Washington</w:t>
      </w:r>
      <w:r w:rsidRPr="005D6F72">
        <w:rPr>
          <w:rStyle w:val="TitleChar"/>
          <w:rFonts w:asciiTheme="minorHAnsi" w:hAnsiTheme="minorHAnsi"/>
        </w:rPr>
        <w:t>, whose focus on terrorism and the middle east and ‘rigid U.S. foreign policy toward Latin America has left regional leaders with no option but to look for other patrons.</w:t>
      </w:r>
      <w:r w:rsidRPr="005D6F72">
        <w:rPr>
          <w:rFonts w:asciiTheme="minorHAnsi" w:hAnsiTheme="minorHAnsi"/>
          <w:sz w:val="16"/>
        </w:rPr>
        <w:t xml:space="preserve"> Net foreign direct investment in Latin America has fallen from $78 billion in 2000 to $36 billion in 2003.” [71] </w:t>
      </w:r>
      <w:r w:rsidRPr="006E75E5">
        <w:rPr>
          <w:rStyle w:val="TitleChar"/>
          <w:rFonts w:asciiTheme="minorHAnsi" w:hAnsiTheme="minorHAnsi"/>
          <w:highlight w:val="cyan"/>
        </w:rPr>
        <w:t>This economic neglect is exacerbating the political grievances of the likes of Hugo Chavez</w:t>
      </w:r>
      <w:r w:rsidRPr="005D6F72">
        <w:rPr>
          <w:rFonts w:asciiTheme="minorHAnsi" w:hAnsiTheme="minorHAnsi"/>
          <w:sz w:val="16"/>
        </w:rPr>
        <w:t xml:space="preserve">, but the more moderate social democratic governments of Argentina, Brazil, and Chile, recently extended the designation of Market Economy Status (MES) to China, something the U.S and the E.U have still denied. MES “substantially diminishes the effect of anti-dumping legislation under World Trade Organization rules. </w:t>
      </w:r>
      <w:r w:rsidRPr="005D6F72">
        <w:rPr>
          <w:rStyle w:val="TitleChar"/>
          <w:rFonts w:asciiTheme="minorHAnsi" w:hAnsiTheme="minorHAnsi"/>
        </w:rPr>
        <w:t xml:space="preserve">Given the preponderance of non-market factors in the P.R.C.’s economy… </w:t>
      </w:r>
      <w:r w:rsidRPr="006E75E5">
        <w:rPr>
          <w:rStyle w:val="TitleChar"/>
          <w:rFonts w:asciiTheme="minorHAnsi" w:hAnsiTheme="minorHAnsi"/>
          <w:highlight w:val="cyan"/>
        </w:rPr>
        <w:t>there can be little doubt that the three countries made their decision almost exclusively on the basis of China’s growing political and economic influence</w:t>
      </w:r>
      <w:r w:rsidRPr="005D6F72">
        <w:rPr>
          <w:rStyle w:val="TitleChar"/>
          <w:rFonts w:asciiTheme="minorHAnsi" w:hAnsiTheme="minorHAnsi"/>
        </w:rPr>
        <w:t>.”</w:t>
      </w:r>
      <w:r w:rsidRPr="005D6F72">
        <w:rPr>
          <w:rFonts w:asciiTheme="minorHAnsi" w:hAnsiTheme="minorHAnsi"/>
          <w:sz w:val="16"/>
        </w:rPr>
        <w:t xml:space="preserve"> [72] </w:t>
      </w:r>
      <w:r w:rsidRPr="005D6F72">
        <w:rPr>
          <w:rStyle w:val="TitleChar"/>
          <w:rFonts w:asciiTheme="minorHAnsi" w:hAnsiTheme="minorHAnsi"/>
        </w:rPr>
        <w:t>This highlights the politico-economic independence of the U.S that Latin America is exerting.</w:t>
      </w:r>
    </w:p>
    <w:p w:rsidR="0008109C" w:rsidRPr="005D6F72" w:rsidRDefault="0008109C" w:rsidP="0008109C">
      <w:pPr>
        <w:rPr>
          <w:rStyle w:val="TitleChar"/>
          <w:rFonts w:asciiTheme="minorHAnsi" w:hAnsiTheme="minorHAnsi"/>
        </w:rPr>
      </w:pPr>
      <w:r w:rsidRPr="006E75E5">
        <w:rPr>
          <w:rStyle w:val="TitleChar"/>
          <w:rFonts w:asciiTheme="minorHAnsi" w:hAnsiTheme="minorHAnsi"/>
          <w:highlight w:val="cyan"/>
        </w:rPr>
        <w:t>This is also symptomatic of a deep paradox in the American thinking about how to deal with China</w:t>
      </w:r>
      <w:r w:rsidRPr="005D6F72">
        <w:rPr>
          <w:rStyle w:val="TitleChar"/>
          <w:rFonts w:asciiTheme="minorHAnsi" w:hAnsiTheme="minorHAnsi"/>
        </w:rPr>
        <w:t>.</w:t>
      </w:r>
      <w:r w:rsidRPr="005D6F72">
        <w:rPr>
          <w:rFonts w:asciiTheme="minorHAnsi" w:hAnsiTheme="minorHAnsi"/>
          <w:sz w:val="16"/>
        </w:rPr>
        <w:t xml:space="preserve"> On one hand, tying the nominally communist state to the world economy is expected to bring about economic maturity and gradual political change, but on the other, </w:t>
      </w:r>
      <w:r w:rsidRPr="005D6F72">
        <w:rPr>
          <w:rStyle w:val="TitleChar"/>
          <w:rFonts w:asciiTheme="minorHAnsi" w:hAnsiTheme="minorHAnsi"/>
        </w:rPr>
        <w:t xml:space="preserve">China is still a U.S rival whose influence China is competing against. The situation is reciprocal, as </w:t>
      </w:r>
      <w:r w:rsidRPr="006E75E5">
        <w:rPr>
          <w:rStyle w:val="TitleChar"/>
          <w:rFonts w:asciiTheme="minorHAnsi" w:hAnsiTheme="minorHAnsi"/>
          <w:highlight w:val="cyan"/>
        </w:rPr>
        <w:t>China views the U.S as</w:t>
      </w:r>
      <w:r w:rsidRPr="005D6F72">
        <w:rPr>
          <w:rStyle w:val="TitleChar"/>
          <w:rFonts w:asciiTheme="minorHAnsi" w:hAnsiTheme="minorHAnsi"/>
        </w:rPr>
        <w:t xml:space="preserve"> “[</w:t>
      </w:r>
      <w:r w:rsidRPr="006E75E5">
        <w:rPr>
          <w:rStyle w:val="TitleChar"/>
          <w:rFonts w:asciiTheme="minorHAnsi" w:hAnsiTheme="minorHAnsi"/>
          <w:highlight w:val="cyan"/>
        </w:rPr>
        <w:t>using] its economic leverage to exert political pressure on China</w:t>
      </w:r>
      <w:r w:rsidRPr="005D6F72">
        <w:rPr>
          <w:rStyle w:val="TitleChar"/>
          <w:rFonts w:asciiTheme="minorHAnsi" w:hAnsiTheme="minorHAnsi"/>
        </w:rPr>
        <w:t>, which is one reason that China seeks to diversify its economic relationships.”</w:t>
      </w:r>
      <w:r w:rsidRPr="005D6F72">
        <w:rPr>
          <w:rFonts w:asciiTheme="minorHAnsi" w:hAnsiTheme="minorHAnsi"/>
          <w:sz w:val="16"/>
        </w:rPr>
        <w:t xml:space="preserve"> [73] In this respect, the U.S has what it wants – </w:t>
      </w:r>
      <w:r w:rsidRPr="005D6F72">
        <w:rPr>
          <w:rStyle w:val="TitleChar"/>
          <w:rFonts w:asciiTheme="minorHAnsi" w:hAnsiTheme="minorHAnsi"/>
        </w:rPr>
        <w:t>China is intrinsically tied to the ideals of the open market – as a lower cost, less politicized alternative to the United States.</w:t>
      </w:r>
    </w:p>
    <w:p w:rsidR="0008109C" w:rsidRPr="005D6F72" w:rsidRDefault="0008109C" w:rsidP="0008109C">
      <w:pPr>
        <w:pStyle w:val="Heading4"/>
        <w:rPr>
          <w:rFonts w:asciiTheme="minorHAnsi" w:hAnsiTheme="minorHAnsi"/>
        </w:rPr>
      </w:pPr>
      <w:r w:rsidRPr="005D6F72">
        <w:rPr>
          <w:rFonts w:asciiTheme="minorHAnsi" w:hAnsiTheme="minorHAnsi"/>
        </w:rPr>
        <w:t>Chinese and US soft power in Latin America is zero sum</w:t>
      </w:r>
    </w:p>
    <w:p w:rsidR="0008109C" w:rsidRPr="005D6F72" w:rsidRDefault="0008109C" w:rsidP="0008109C">
      <w:pPr>
        <w:rPr>
          <w:rFonts w:asciiTheme="minorHAnsi" w:hAnsiTheme="minorHAnsi"/>
        </w:rPr>
      </w:pPr>
      <w:r w:rsidRPr="005D6F72">
        <w:rPr>
          <w:rFonts w:asciiTheme="minorHAnsi" w:hAnsiTheme="minorHAnsi"/>
          <w:b/>
        </w:rPr>
        <w:t>Follath 10</w:t>
      </w:r>
      <w:r w:rsidRPr="005D6F72">
        <w:rPr>
          <w:rFonts w:asciiTheme="minorHAnsi" w:hAnsiTheme="minorHAnsi"/>
        </w:rPr>
        <w:t xml:space="preserve"> (Erich, Der Spiegel writer, “China’s Soft Power is a Threat to the West” July 29, 2010, </w:t>
      </w:r>
      <w:hyperlink r:id="rId14" w:anchor=".UdGkavlwex4" w:history="1">
        <w:r w:rsidRPr="005D6F72">
          <w:rPr>
            <w:rStyle w:val="Hyperlink"/>
            <w:rFonts w:asciiTheme="minorHAnsi" w:hAnsiTheme="minorHAnsi"/>
          </w:rPr>
          <w:t>http://abcnews.go.com/International/chinas-soft-power-threat-united-states/story?id=11277294#.UdGkavlwex4</w:t>
        </w:r>
      </w:hyperlink>
      <w:r w:rsidRPr="005D6F72">
        <w:rPr>
          <w:rStyle w:val="Hyperlink"/>
          <w:rFonts w:asciiTheme="minorHAnsi" w:hAnsiTheme="minorHAnsi"/>
        </w:rPr>
        <w:t>)//MM</w:t>
      </w:r>
    </w:p>
    <w:p w:rsidR="0008109C" w:rsidRPr="005D6F72" w:rsidRDefault="0008109C" w:rsidP="0008109C">
      <w:pPr>
        <w:rPr>
          <w:rFonts w:asciiTheme="minorHAnsi" w:hAnsiTheme="minorHAnsi"/>
          <w:b/>
          <w:u w:val="single"/>
        </w:rPr>
      </w:pPr>
      <w:r w:rsidRPr="005D6F72">
        <w:rPr>
          <w:rFonts w:asciiTheme="minorHAnsi" w:hAnsiTheme="minorHAnsi"/>
          <w:b/>
          <w:u w:val="single"/>
        </w:rPr>
        <w:t xml:space="preserve">China may have no intentions of using its growing military might, but that is of little comfort for Western countries. </w:t>
      </w:r>
      <w:r w:rsidRPr="005D6F72">
        <w:rPr>
          <w:rFonts w:asciiTheme="minorHAnsi" w:hAnsiTheme="minorHAnsi"/>
          <w:sz w:val="16"/>
        </w:rPr>
        <w:t>From the World Trade Organization to the United Nations</w:t>
      </w:r>
      <w:r w:rsidRPr="006E75E5">
        <w:rPr>
          <w:rFonts w:asciiTheme="minorHAnsi" w:hAnsiTheme="minorHAnsi"/>
          <w:sz w:val="16"/>
          <w:highlight w:val="cyan"/>
        </w:rPr>
        <w:t>,</w:t>
      </w:r>
      <w:hyperlink r:id="rId15" w:tgtFrame="external" w:history="1">
        <w:r w:rsidRPr="006E75E5">
          <w:rPr>
            <w:rStyle w:val="Hyperlink"/>
            <w:rFonts w:asciiTheme="minorHAnsi" w:hAnsiTheme="minorHAnsi"/>
            <w:b/>
            <w:highlight w:val="cyan"/>
            <w:u w:val="single"/>
          </w:rPr>
          <w:t> Beijing</w:t>
        </w:r>
      </w:hyperlink>
      <w:r w:rsidRPr="006E75E5">
        <w:rPr>
          <w:rFonts w:asciiTheme="minorHAnsi" w:hAnsiTheme="minorHAnsi"/>
          <w:b/>
          <w:highlight w:val="cyan"/>
          <w:u w:val="single"/>
        </w:rPr>
        <w:t> is happy to use its soft power to get what it wants</w:t>
      </w:r>
      <w:r w:rsidRPr="005D6F72">
        <w:rPr>
          <w:rFonts w:asciiTheme="minorHAnsi" w:hAnsiTheme="minorHAnsi"/>
          <w:b/>
          <w:u w:val="single"/>
        </w:rPr>
        <w:t xml:space="preserve"> -- </w:t>
      </w:r>
      <w:r w:rsidRPr="006E75E5">
        <w:rPr>
          <w:rFonts w:asciiTheme="minorHAnsi" w:hAnsiTheme="minorHAnsi"/>
          <w:b/>
          <w:highlight w:val="cyan"/>
          <w:u w:val="single"/>
        </w:rPr>
        <w:t>and it is wrong-footing the West at every turn</w:t>
      </w:r>
      <w:r w:rsidRPr="005D6F72">
        <w:rPr>
          <w:rFonts w:asciiTheme="minorHAnsi" w:hAnsiTheme="minorHAnsi"/>
          <w:b/>
          <w:u w:val="single"/>
        </w:rPr>
        <w:t>.</w:t>
      </w:r>
    </w:p>
    <w:p w:rsidR="0008109C" w:rsidRPr="005D6F72" w:rsidRDefault="0008109C" w:rsidP="0008109C">
      <w:pPr>
        <w:rPr>
          <w:rFonts w:asciiTheme="minorHAnsi" w:hAnsiTheme="minorHAnsi"/>
          <w:b/>
          <w:u w:val="single"/>
        </w:rPr>
      </w:pPr>
      <w:r w:rsidRPr="005D6F72">
        <w:rPr>
          <w:rFonts w:asciiTheme="minorHAnsi" w:hAnsiTheme="minorHAnsi"/>
          <w:b/>
          <w:u w:val="single"/>
        </w:rPr>
        <w:t>Former Chinese Foreign</w:t>
      </w:r>
      <w:r w:rsidRPr="005D6F72">
        <w:rPr>
          <w:rFonts w:asciiTheme="minorHAnsi" w:hAnsiTheme="minorHAnsi"/>
          <w:sz w:val="16"/>
        </w:rPr>
        <w:t xml:space="preserve"> Minister Qian Qichen </w:t>
      </w:r>
      <w:r w:rsidRPr="005D6F72">
        <w:rPr>
          <w:rFonts w:asciiTheme="minorHAnsi" w:hAnsiTheme="minorHAnsi"/>
          <w:b/>
          <w:u w:val="single"/>
        </w:rPr>
        <w:t>once told me,</w:t>
      </w:r>
      <w:r w:rsidRPr="005D6F72">
        <w:rPr>
          <w:rFonts w:asciiTheme="minorHAnsi" w:hAnsiTheme="minorHAnsi"/>
          <w:sz w:val="16"/>
        </w:rPr>
        <w:t xml:space="preserve"> half with amusement and half with resignation, </w:t>
      </w:r>
      <w:r w:rsidRPr="005D6F72">
        <w:rPr>
          <w:rFonts w:asciiTheme="minorHAnsi" w:hAnsiTheme="minorHAnsi"/>
          <w:b/>
          <w:u w:val="single"/>
        </w:rPr>
        <w:t>that </w:t>
      </w:r>
      <w:hyperlink r:id="rId16" w:tgtFrame="external" w:history="1">
        <w:r w:rsidRPr="006E75E5">
          <w:rPr>
            <w:rStyle w:val="Hyperlink"/>
            <w:rFonts w:asciiTheme="minorHAnsi" w:hAnsiTheme="minorHAnsi"/>
            <w:b/>
            <w:highlight w:val="cyan"/>
            <w:u w:val="single"/>
          </w:rPr>
          <w:t>military</w:t>
        </w:r>
      </w:hyperlink>
      <w:r w:rsidRPr="006E75E5">
        <w:rPr>
          <w:rFonts w:asciiTheme="minorHAnsi" w:hAnsiTheme="minorHAnsi"/>
          <w:b/>
          <w:highlight w:val="cyan"/>
          <w:u w:val="single"/>
        </w:rPr>
        <w:t> people around the world are all more or less the same</w:t>
      </w:r>
      <w:r w:rsidRPr="005D6F72">
        <w:rPr>
          <w:rFonts w:asciiTheme="minorHAnsi" w:hAnsiTheme="minorHAnsi"/>
          <w:b/>
          <w:u w:val="single"/>
        </w:rPr>
        <w:t>. "They can only be happy when they have the most up-to-date toys," he said.</w:t>
      </w:r>
    </w:p>
    <w:p w:rsidR="0008109C" w:rsidRPr="005D6F72" w:rsidRDefault="0008109C" w:rsidP="0008109C">
      <w:pPr>
        <w:rPr>
          <w:rFonts w:asciiTheme="minorHAnsi" w:hAnsiTheme="minorHAnsi"/>
          <w:b/>
          <w:u w:val="single"/>
        </w:rPr>
      </w:pPr>
      <w:r w:rsidRPr="005D6F72">
        <w:rPr>
          <w:rFonts w:asciiTheme="minorHAnsi" w:hAnsiTheme="minorHAnsi"/>
          <w:sz w:val="16"/>
        </w:rPr>
        <w:t>If this is true, Beijing's generals must be very happy at the moment. China has increased its military </w:t>
      </w:r>
      <w:hyperlink r:id="rId17" w:tgtFrame="external" w:history="1">
        <w:r w:rsidRPr="005D6F72">
          <w:rPr>
            <w:rStyle w:val="Hyperlink"/>
            <w:rFonts w:asciiTheme="minorHAnsi" w:hAnsiTheme="minorHAnsi"/>
            <w:sz w:val="16"/>
          </w:rPr>
          <w:t>budget</w:t>
        </w:r>
      </w:hyperlink>
      <w:r w:rsidRPr="005D6F72">
        <w:rPr>
          <w:rFonts w:asciiTheme="minorHAnsi" w:hAnsiTheme="minorHAnsi"/>
          <w:sz w:val="16"/>
        </w:rPr>
        <w:t> by 7.5 percent in 2010, making funds available for new fighter jets and more cruise missiles. Beijing's military buildup is a source of concern for Western experts, even though the US's military budget is about eight times larger. Some feel that China poses a threat to East Asia, while others are even convinced that Beijing is preparing to conquer the world militarily.</w:t>
      </w:r>
    </w:p>
    <w:p w:rsidR="0008109C" w:rsidRPr="005D6F72" w:rsidRDefault="0008109C" w:rsidP="0008109C">
      <w:pPr>
        <w:rPr>
          <w:rFonts w:asciiTheme="minorHAnsi" w:hAnsiTheme="minorHAnsi"/>
          <w:sz w:val="16"/>
        </w:rPr>
      </w:pPr>
      <w:r w:rsidRPr="005D6F72">
        <w:rPr>
          <w:rFonts w:asciiTheme="minorHAnsi" w:hAnsiTheme="minorHAnsi"/>
          <w:sz w:val="16"/>
        </w:rPr>
        <w:t>Nothing could be further from the truth. Unlike, say, the United States, the People's Republic has not attacked any other country in more than three decades, not since it launched an offensive against </w:t>
      </w:r>
      <w:hyperlink r:id="rId18" w:tgtFrame="external" w:history="1">
        <w:r w:rsidRPr="005D6F72">
          <w:rPr>
            <w:rStyle w:val="Hyperlink"/>
            <w:rFonts w:asciiTheme="minorHAnsi" w:hAnsiTheme="minorHAnsi"/>
            <w:sz w:val="16"/>
          </w:rPr>
          <w:t>Vietnam</w:t>
        </w:r>
      </w:hyperlink>
      <w:r w:rsidRPr="005D6F72">
        <w:rPr>
          <w:rFonts w:asciiTheme="minorHAnsi" w:hAnsiTheme="minorHAnsi"/>
          <w:sz w:val="16"/>
        </w:rPr>
        <w:t> in 1979. And even though Beijing's leaders periodically rattle their sabers against Taiwan, which they refer to as a "renegade province," they have no intention of entering into any armed conflicts.</w:t>
      </w:r>
    </w:p>
    <w:p w:rsidR="0008109C" w:rsidRPr="005D6F72" w:rsidRDefault="0008109C" w:rsidP="0008109C">
      <w:pPr>
        <w:rPr>
          <w:rFonts w:asciiTheme="minorHAnsi" w:hAnsiTheme="minorHAnsi"/>
          <w:sz w:val="16"/>
        </w:rPr>
      </w:pPr>
      <w:r w:rsidRPr="005D6F72">
        <w:rPr>
          <w:rFonts w:asciiTheme="minorHAnsi" w:hAnsiTheme="minorHAnsi"/>
          <w:sz w:val="16"/>
        </w:rPr>
        <w:t>Unlike many in the West, they have long since recognized that</w:t>
      </w:r>
      <w:hyperlink r:id="rId19" w:tgtFrame="external" w:history="1">
        <w:r w:rsidRPr="005D6F72">
          <w:rPr>
            <w:rStyle w:val="Hyperlink"/>
            <w:rFonts w:asciiTheme="minorHAnsi" w:hAnsiTheme="minorHAnsi"/>
            <w:sz w:val="16"/>
          </w:rPr>
          <w:t> bombs </w:t>
        </w:r>
      </w:hyperlink>
      <w:r w:rsidRPr="005D6F72">
        <w:rPr>
          <w:rFonts w:asciiTheme="minorHAnsi" w:hAnsiTheme="minorHAnsi"/>
          <w:sz w:val="16"/>
        </w:rPr>
        <w:t>are little more than deterrents these days. In today's asymmetric conflicts, it is difficult to hold on to territory captured in bloody battles. War is an instrument of the past, and Mao's argument that "political power grows out of the barrel of a gun" no longer holds true today.</w:t>
      </w:r>
    </w:p>
    <w:p w:rsidR="0008109C" w:rsidRPr="005D6F72" w:rsidRDefault="0008109C" w:rsidP="0008109C">
      <w:pPr>
        <w:rPr>
          <w:rStyle w:val="Emphasis"/>
          <w:rFonts w:asciiTheme="minorHAnsi" w:hAnsiTheme="minorHAnsi"/>
        </w:rPr>
      </w:pPr>
      <w:r w:rsidRPr="006E75E5">
        <w:rPr>
          <w:rStyle w:val="Emphasis"/>
          <w:rFonts w:asciiTheme="minorHAnsi" w:hAnsiTheme="minorHAnsi"/>
          <w:highlight w:val="cyan"/>
        </w:rPr>
        <w:t>Soft Is the New Hard</w:t>
      </w:r>
    </w:p>
    <w:p w:rsidR="0008109C" w:rsidRPr="005D6F72" w:rsidRDefault="0008109C" w:rsidP="0008109C">
      <w:pPr>
        <w:rPr>
          <w:rFonts w:asciiTheme="minorHAnsi" w:hAnsiTheme="minorHAnsi"/>
          <w:sz w:val="16"/>
        </w:rPr>
      </w:pPr>
      <w:r w:rsidRPr="005D6F72">
        <w:rPr>
          <w:rFonts w:asciiTheme="minorHAnsi" w:hAnsiTheme="minorHAnsi"/>
          <w:b/>
          <w:u w:val="single"/>
        </w:rPr>
        <w:t xml:space="preserve">It is, </w:t>
      </w:r>
      <w:r w:rsidRPr="005D6F72">
        <w:rPr>
          <w:rFonts w:asciiTheme="minorHAnsi" w:hAnsiTheme="minorHAnsi"/>
          <w:sz w:val="16"/>
        </w:rPr>
        <w:t xml:space="preserve">however, </w:t>
      </w:r>
      <w:r w:rsidRPr="005D6F72">
        <w:rPr>
          <w:rFonts w:asciiTheme="minorHAnsi" w:hAnsiTheme="minorHAnsi"/>
          <w:b/>
          <w:u w:val="single"/>
        </w:rPr>
        <w:t xml:space="preserve">true that the </w:t>
      </w:r>
      <w:r w:rsidRPr="006E75E5">
        <w:rPr>
          <w:rFonts w:asciiTheme="minorHAnsi" w:hAnsiTheme="minorHAnsi"/>
          <w:b/>
          <w:highlight w:val="cyan"/>
          <w:u w:val="single"/>
        </w:rPr>
        <w:t>Chinese are in the process of conquering the world</w:t>
      </w:r>
      <w:r w:rsidRPr="005D6F72">
        <w:rPr>
          <w:rFonts w:asciiTheme="minorHAnsi" w:hAnsiTheme="minorHAnsi"/>
          <w:b/>
          <w:u w:val="single"/>
        </w:rPr>
        <w:t xml:space="preserve">. They are doing this very successfully by pursuing an aggressive trade policy toward the West, </w:t>
      </w:r>
      <w:r w:rsidRPr="006E75E5">
        <w:rPr>
          <w:rFonts w:asciiTheme="minorHAnsi" w:hAnsiTheme="minorHAnsi"/>
          <w:b/>
          <w:highlight w:val="cyan"/>
          <w:u w:val="single"/>
        </w:rPr>
        <w:t>granting</w:t>
      </w:r>
      <w:r w:rsidRPr="005D6F72">
        <w:rPr>
          <w:rFonts w:asciiTheme="minorHAnsi" w:hAnsiTheme="minorHAnsi"/>
          <w:b/>
          <w:u w:val="single"/>
        </w:rPr>
        <w:t xml:space="preserve"> low-interest </w:t>
      </w:r>
      <w:r w:rsidRPr="006E75E5">
        <w:rPr>
          <w:rStyle w:val="TitleChar"/>
          <w:rFonts w:asciiTheme="minorHAnsi" w:hAnsiTheme="minorHAnsi"/>
          <w:highlight w:val="cyan"/>
        </w:rPr>
        <w:t>loans to</w:t>
      </w:r>
      <w:r w:rsidRPr="005D6F72">
        <w:rPr>
          <w:rFonts w:asciiTheme="minorHAnsi" w:hAnsiTheme="minorHAnsi"/>
          <w:sz w:val="16"/>
        </w:rPr>
        <w:t xml:space="preserve"> African and </w:t>
      </w:r>
      <w:r w:rsidRPr="006E75E5">
        <w:rPr>
          <w:rFonts w:asciiTheme="minorHAnsi" w:hAnsiTheme="minorHAnsi"/>
          <w:b/>
          <w:highlight w:val="cyan"/>
          <w:u w:val="single"/>
        </w:rPr>
        <w:t>Latin American countries</w:t>
      </w:r>
      <w:r w:rsidRPr="005D6F72">
        <w:rPr>
          <w:rFonts w:asciiTheme="minorHAnsi" w:hAnsiTheme="minorHAnsi"/>
          <w:b/>
          <w:u w:val="single"/>
        </w:rPr>
        <w:t>, applying diplomatic pressure to their partners, pursuing a campaign bordering on </w:t>
      </w:r>
      <w:hyperlink r:id="rId20" w:tgtFrame="external" w:history="1">
        <w:r w:rsidRPr="005D6F72">
          <w:rPr>
            <w:rStyle w:val="Hyperlink"/>
            <w:rFonts w:asciiTheme="minorHAnsi" w:hAnsiTheme="minorHAnsi"/>
            <w:b/>
            <w:u w:val="single"/>
          </w:rPr>
          <w:t>cultural imperialism</w:t>
        </w:r>
      </w:hyperlink>
      <w:r w:rsidRPr="005D6F72">
        <w:rPr>
          <w:rFonts w:asciiTheme="minorHAnsi" w:hAnsiTheme="minorHAnsi"/>
          <w:b/>
          <w:u w:val="single"/>
        </w:rPr>
        <w:t> to oppose the human rights</w:t>
      </w:r>
      <w:r w:rsidRPr="005D6F72">
        <w:rPr>
          <w:rFonts w:asciiTheme="minorHAnsi" w:hAnsiTheme="minorHAnsi"/>
          <w:sz w:val="16"/>
        </w:rPr>
        <w:t xml:space="preserve"> we perceive to be universal, and providing the largest contingent of soldiers for United Nations peacekeeping missions of all Security Council members. In other words</w:t>
      </w:r>
      <w:r w:rsidRPr="005D6F72">
        <w:rPr>
          <w:rFonts w:asciiTheme="minorHAnsi" w:hAnsiTheme="minorHAnsi"/>
          <w:b/>
          <w:u w:val="single"/>
        </w:rPr>
        <w:t xml:space="preserve">, </w:t>
      </w:r>
      <w:r w:rsidRPr="006E75E5">
        <w:rPr>
          <w:rFonts w:asciiTheme="minorHAnsi" w:hAnsiTheme="minorHAnsi"/>
          <w:b/>
          <w:highlight w:val="cyan"/>
          <w:u w:val="single"/>
        </w:rPr>
        <w:t>they are doing it with soft power</w:t>
      </w:r>
      <w:r w:rsidRPr="005D6F72">
        <w:rPr>
          <w:rFonts w:asciiTheme="minorHAnsi" w:hAnsiTheme="minorHAnsi"/>
          <w:sz w:val="16"/>
        </w:rPr>
        <w:t xml:space="preserve"> instead of hard power.</w:t>
      </w:r>
    </w:p>
    <w:p w:rsidR="0008109C" w:rsidRPr="005D6F72" w:rsidRDefault="0008109C" w:rsidP="0008109C">
      <w:pPr>
        <w:rPr>
          <w:rFonts w:asciiTheme="minorHAnsi" w:hAnsiTheme="minorHAnsi"/>
          <w:b/>
          <w:u w:val="single"/>
        </w:rPr>
      </w:pPr>
      <w:r w:rsidRPr="005D6F72">
        <w:rPr>
          <w:rFonts w:asciiTheme="minorHAnsi" w:hAnsiTheme="minorHAnsi"/>
          <w:b/>
          <w:u w:val="single"/>
        </w:rPr>
        <w:t>Beijing is indeed waging a war on all continents, but not in the classical sense.</w:t>
      </w:r>
      <w:r w:rsidRPr="005D6F72">
        <w:rPr>
          <w:rFonts w:asciiTheme="minorHAnsi" w:hAnsiTheme="minorHAnsi"/>
          <w:sz w:val="16"/>
        </w:rPr>
        <w:t xml:space="preserve"> Whether the methods it uses consistently qualify as "peaceful" is another matter. For example, </w:t>
      </w:r>
      <w:r w:rsidRPr="006E75E5">
        <w:rPr>
          <w:rFonts w:asciiTheme="minorHAnsi" w:hAnsiTheme="minorHAnsi"/>
          <w:b/>
          <w:highlight w:val="cyan"/>
          <w:u w:val="single"/>
        </w:rPr>
        <w:t>the Chinese apply international agreements</w:t>
      </w:r>
      <w:r w:rsidRPr="005D6F72">
        <w:rPr>
          <w:rFonts w:asciiTheme="minorHAnsi" w:hAnsiTheme="minorHAnsi"/>
          <w:b/>
          <w:u w:val="single"/>
        </w:rPr>
        <w:t xml:space="preserve"> as they see fit, and when the rules get in their way, </w:t>
      </w:r>
      <w:r w:rsidRPr="006E75E5">
        <w:rPr>
          <w:rFonts w:asciiTheme="minorHAnsi" w:hAnsiTheme="minorHAnsi"/>
          <w:b/>
          <w:highlight w:val="cyan"/>
          <w:u w:val="single"/>
        </w:rPr>
        <w:t>they "creatively" circumvent them or rewrite them</w:t>
      </w:r>
      <w:r w:rsidRPr="005D6F72">
        <w:rPr>
          <w:rFonts w:asciiTheme="minorHAnsi" w:hAnsiTheme="minorHAnsi"/>
          <w:b/>
          <w:u w:val="single"/>
        </w:rPr>
        <w:t xml:space="preserve"> with the help of compliant allies.</w:t>
      </w:r>
    </w:p>
    <w:p w:rsidR="0008109C" w:rsidRPr="005D6F72" w:rsidRDefault="0008109C" w:rsidP="0008109C">
      <w:pPr>
        <w:rPr>
          <w:rFonts w:asciiTheme="minorHAnsi" w:hAnsiTheme="minorHAnsi"/>
          <w:sz w:val="16"/>
        </w:rPr>
      </w:pPr>
      <w:r w:rsidRPr="005D6F72">
        <w:rPr>
          <w:rFonts w:asciiTheme="minorHAnsi" w:hAnsiTheme="minorHAnsi"/>
          <w:b/>
          <w:u w:val="single"/>
        </w:rPr>
        <w:t xml:space="preserve">But why are </w:t>
      </w:r>
      <w:r w:rsidRPr="006E75E5">
        <w:rPr>
          <w:rFonts w:asciiTheme="minorHAnsi" w:hAnsiTheme="minorHAnsi"/>
          <w:b/>
          <w:highlight w:val="cyan"/>
          <w:u w:val="single"/>
        </w:rPr>
        <w:t>politicians in Washington</w:t>
      </w:r>
      <w:r w:rsidRPr="005D6F72">
        <w:rPr>
          <w:rFonts w:asciiTheme="minorHAnsi" w:hAnsiTheme="minorHAnsi"/>
          <w:sz w:val="16"/>
        </w:rPr>
        <w:t xml:space="preserve">, Paris and London </w:t>
      </w:r>
      <w:r w:rsidRPr="006E75E5">
        <w:rPr>
          <w:rFonts w:asciiTheme="minorHAnsi" w:hAnsiTheme="minorHAnsi"/>
          <w:b/>
          <w:highlight w:val="cyan"/>
          <w:u w:val="single"/>
        </w:rPr>
        <w:t>taking all of this lying down</w:t>
      </w:r>
      <w:r w:rsidRPr="005D6F72">
        <w:rPr>
          <w:rFonts w:asciiTheme="minorHAnsi" w:hAnsiTheme="minorHAnsi"/>
          <w:b/>
          <w:u w:val="single"/>
        </w:rPr>
        <w:t>,</w:t>
      </w:r>
      <w:r w:rsidRPr="005D6F72">
        <w:rPr>
          <w:rFonts w:asciiTheme="minorHAnsi" w:hAnsiTheme="minorHAnsi"/>
          <w:sz w:val="16"/>
        </w:rPr>
        <w:t xml:space="preserve"> kowtowing to the Chinese instead of criticizing them? Does capturing -- admittedly lucrative -- markets in East Asia and trying to impress the Chinese really help their cause?</w:t>
      </w:r>
    </w:p>
    <w:p w:rsidR="0008109C" w:rsidRPr="005D6F72" w:rsidRDefault="0008109C" w:rsidP="0008109C">
      <w:pPr>
        <w:rPr>
          <w:rFonts w:asciiTheme="minorHAnsi" w:hAnsiTheme="minorHAnsi"/>
          <w:b/>
          <w:u w:val="single"/>
        </w:rPr>
      </w:pPr>
      <w:r w:rsidRPr="005D6F72">
        <w:rPr>
          <w:rFonts w:asciiTheme="minorHAnsi" w:hAnsiTheme="minorHAnsi"/>
          <w:sz w:val="16"/>
        </w:rPr>
        <w:t>The </w:t>
      </w:r>
      <w:hyperlink r:id="rId21" w:tgtFrame="external" w:history="1">
        <w:r w:rsidRPr="005D6F72">
          <w:rPr>
            <w:rStyle w:val="Hyperlink"/>
            <w:rFonts w:asciiTheme="minorHAnsi" w:hAnsiTheme="minorHAnsi"/>
            <w:sz w:val="16"/>
          </w:rPr>
          <w:t>Communist</w:t>
        </w:r>
      </w:hyperlink>
      <w:r w:rsidRPr="005D6F72">
        <w:rPr>
          <w:rFonts w:asciiTheme="minorHAnsi" w:hAnsiTheme="minorHAnsi"/>
          <w:sz w:val="16"/>
        </w:rPr>
        <w:t xml:space="preserve"> Party leaders manipulate their currency to keep the prices of their exports artificially low. The fact that they recently allowed their currency, the renminbi, to appreciate slightly is evidence more of their knack for public relations than of a real change of heart. They are known for using every trick in the book when buying commodities or signing pipeline deals, with participants talking of aggressive and pushy tactics. Meanwhile, these free-market privateers unscrupulously restrict access to their own natural resources. </w:t>
      </w:r>
      <w:r w:rsidRPr="005D6F72">
        <w:rPr>
          <w:rFonts w:asciiTheme="minorHAnsi" w:hAnsiTheme="minorHAnsi"/>
          <w:b/>
          <w:u w:val="single"/>
        </w:rPr>
        <w:t>They denounce protectionism, and yet they are more protectionist than most fellow players in the great game of globalization.</w:t>
      </w:r>
    </w:p>
    <w:p w:rsidR="0008109C" w:rsidRPr="005D6F72" w:rsidRDefault="0008109C" w:rsidP="0008109C">
      <w:pPr>
        <w:pStyle w:val="Heading3"/>
        <w:rPr>
          <w:rFonts w:asciiTheme="minorHAnsi" w:hAnsiTheme="minorHAnsi"/>
        </w:rPr>
      </w:pPr>
      <w:r w:rsidRPr="005D6F72">
        <w:rPr>
          <w:rFonts w:asciiTheme="minorHAnsi" w:hAnsiTheme="minorHAnsi"/>
        </w:rPr>
        <w:t>i/l – US-China Retaliation</w:t>
      </w:r>
    </w:p>
    <w:p w:rsidR="0008109C" w:rsidRPr="005D6F72" w:rsidRDefault="0008109C" w:rsidP="0008109C">
      <w:pPr>
        <w:pStyle w:val="Heading4"/>
        <w:rPr>
          <w:rFonts w:asciiTheme="minorHAnsi" w:hAnsiTheme="minorHAnsi"/>
        </w:rPr>
      </w:pPr>
      <w:r w:rsidRPr="005D6F72">
        <w:rPr>
          <w:rFonts w:asciiTheme="minorHAnsi" w:hAnsiTheme="minorHAnsi"/>
        </w:rPr>
        <w:t xml:space="preserve">Tit for tat expansions of influence escalates to retaliatory tensions. </w:t>
      </w:r>
    </w:p>
    <w:p w:rsidR="0008109C" w:rsidRPr="005D6F72" w:rsidRDefault="0008109C" w:rsidP="0008109C">
      <w:pPr>
        <w:rPr>
          <w:rFonts w:asciiTheme="minorHAnsi" w:hAnsiTheme="minorHAnsi"/>
        </w:rPr>
      </w:pPr>
      <w:r w:rsidRPr="005D6F72">
        <w:rPr>
          <w:rFonts w:asciiTheme="minorHAnsi" w:hAnsiTheme="minorHAnsi"/>
          <w:b/>
        </w:rPr>
        <w:t>Hilton 13</w:t>
      </w:r>
      <w:r w:rsidRPr="005D6F72">
        <w:rPr>
          <w:rFonts w:asciiTheme="minorHAnsi" w:hAnsiTheme="minorHAnsi"/>
        </w:rPr>
        <w:t xml:space="preserve"> (Isabel, writer and broadcaster. She was formerly Latin America editor of The Independent newspaper and is editor of www.chinadialogue.net, a non-profit Chinese/English platform for environmental and climate change news and analysis, February 2013, “China in Latin America: Hegemonic Challenge?” NOREF—Norwegian Peace-building Resource Centre, </w:t>
      </w:r>
      <w:hyperlink r:id="rId22" w:history="1">
        <w:r w:rsidRPr="005D6F72">
          <w:rPr>
            <w:rStyle w:val="Hyperlink"/>
            <w:rFonts w:asciiTheme="minorHAnsi" w:hAnsiTheme="minorHAnsi"/>
          </w:rPr>
          <w:t>http://www.peacebuilding.no/var/ezflow_site/storage/original/application/26ff1a0cc3c0b6d5692c8afbc054aad9.pdf)//MM</w:t>
        </w:r>
      </w:hyperlink>
    </w:p>
    <w:p w:rsidR="0008109C" w:rsidRPr="005D6F72" w:rsidRDefault="0008109C" w:rsidP="0008109C">
      <w:pPr>
        <w:rPr>
          <w:rFonts w:asciiTheme="minorHAnsi" w:hAnsiTheme="minorHAnsi"/>
        </w:rPr>
      </w:pPr>
    </w:p>
    <w:p w:rsidR="0008109C" w:rsidRPr="005D6F72" w:rsidRDefault="0008109C" w:rsidP="0008109C">
      <w:pPr>
        <w:rPr>
          <w:rFonts w:asciiTheme="minorHAnsi" w:hAnsiTheme="minorHAnsi"/>
          <w:sz w:val="16"/>
        </w:rPr>
      </w:pPr>
      <w:r w:rsidRPr="005D6F72">
        <w:rPr>
          <w:rFonts w:asciiTheme="minorHAnsi" w:hAnsiTheme="minorHAnsi"/>
          <w:sz w:val="16"/>
        </w:rPr>
        <w:t xml:space="preserve">U.S. reaction The United States, distracted elsewhere in recent years, has reacted calmly to date to China’s increasing presence in Latin America. In a striking acknowledgement of China’s importance in the region, the U.S. and China have created a mechanism for mutual transparency through the U.S.– China Dialogue on Latin America. This started in 2006, just before then-President Hu Jintao’s visit to Washington, and continues under the Obama administration. Through four rounds of dialogue to date, the U.S. has conceded China’s standing in Latin America, while seeking successfully to set limits to China’s action in troublesome countries such as Venezuela and Cuba. In 2006, for instance, when Venezuela sought a chair on the United Nations Security Council, China was reluctant to lend its support. Although China eventually voted in favour, it did not otherwise back the campaign. The shale oil revolution in the U.S. has also diminished fears of Chinese competition for the region’s energy resources, despite a strong Chinese presence in Venezuelan and Ecuadorian markets, and China’s success in locking up the major sub-salt oil in Brazil and securing major acquisitions in Argentina. Venezuela now exports less than 50% of its oil to the U.S., down from 80% in the past. </w:t>
      </w:r>
      <w:r w:rsidRPr="006E75E5">
        <w:rPr>
          <w:rStyle w:val="StyleBoldUnderline"/>
          <w:rFonts w:asciiTheme="minorHAnsi" w:hAnsiTheme="minorHAnsi"/>
          <w:highlight w:val="cyan"/>
        </w:rPr>
        <w:t>There are warnings</w:t>
      </w:r>
      <w:r w:rsidRPr="005D6F72">
        <w:rPr>
          <w:rFonts w:asciiTheme="minorHAnsi" w:hAnsiTheme="minorHAnsi"/>
          <w:sz w:val="16"/>
        </w:rPr>
        <w:t xml:space="preserve"> within the U.S. security community </w:t>
      </w:r>
      <w:r w:rsidRPr="006E75E5">
        <w:rPr>
          <w:rFonts w:asciiTheme="minorHAnsi" w:hAnsiTheme="minorHAnsi"/>
          <w:b/>
          <w:highlight w:val="cyan"/>
          <w:u w:val="single"/>
        </w:rPr>
        <w:t>about the potential implications of Chinese involvement in Latin America</w:t>
      </w:r>
      <w:r w:rsidRPr="005D6F72">
        <w:rPr>
          <w:rFonts w:asciiTheme="minorHAnsi" w:hAnsiTheme="minorHAnsi"/>
          <w:b/>
          <w:u w:val="single"/>
        </w:rPr>
        <w:t xml:space="preserve"> in the future, </w:t>
      </w:r>
      <w:r w:rsidRPr="006E75E5">
        <w:rPr>
          <w:rFonts w:asciiTheme="minorHAnsi" w:hAnsiTheme="minorHAnsi"/>
          <w:b/>
          <w:highlight w:val="cyan"/>
          <w:u w:val="single"/>
        </w:rPr>
        <w:t>and concerns about China’s</w:t>
      </w:r>
      <w:r w:rsidRPr="005D6F72">
        <w:rPr>
          <w:rFonts w:asciiTheme="minorHAnsi" w:hAnsiTheme="minorHAnsi"/>
          <w:b/>
          <w:u w:val="single"/>
        </w:rPr>
        <w:t xml:space="preserve"> still modest </w:t>
      </w:r>
      <w:r w:rsidRPr="006E75E5">
        <w:rPr>
          <w:rFonts w:asciiTheme="minorHAnsi" w:hAnsiTheme="minorHAnsi"/>
          <w:b/>
          <w:highlight w:val="cyan"/>
          <w:u w:val="single"/>
        </w:rPr>
        <w:t>military sales to the region</w:t>
      </w:r>
      <w:r w:rsidRPr="005D6F72">
        <w:rPr>
          <w:rFonts w:asciiTheme="minorHAnsi" w:hAnsiTheme="minorHAnsi"/>
          <w:b/>
          <w:u w:val="single"/>
        </w:rPr>
        <w:t xml:space="preserve">. Examples of these sales include Venezuela’s 2010 purchase of 18 K-8 fighters from China. </w:t>
      </w:r>
      <w:r w:rsidRPr="005D6F72">
        <w:rPr>
          <w:rFonts w:asciiTheme="minorHAnsi" w:hAnsiTheme="minorHAnsi"/>
          <w:sz w:val="16"/>
        </w:rPr>
        <w:t>Despite the concerns of the State Department, however, there has been little response in senior policy circles to the “China threat”. Regardless of whether there is any real “threat” to the U.S., key decision-makers have not reacted</w:t>
      </w:r>
      <w:r w:rsidRPr="005D6F72">
        <w:rPr>
          <w:rFonts w:asciiTheme="minorHAnsi" w:hAnsiTheme="minorHAnsi"/>
          <w:b/>
          <w:u w:val="single"/>
        </w:rPr>
        <w:t xml:space="preserve">. </w:t>
      </w:r>
      <w:r w:rsidRPr="006E75E5">
        <w:rPr>
          <w:rFonts w:asciiTheme="minorHAnsi" w:hAnsiTheme="minorHAnsi"/>
          <w:b/>
          <w:highlight w:val="cyan"/>
          <w:u w:val="single"/>
        </w:rPr>
        <w:t>China’s presence</w:t>
      </w:r>
      <w:r w:rsidRPr="005D6F72">
        <w:rPr>
          <w:rFonts w:asciiTheme="minorHAnsi" w:hAnsiTheme="minorHAnsi"/>
          <w:b/>
          <w:u w:val="single"/>
        </w:rPr>
        <w:t xml:space="preserve"> in Latin America </w:t>
      </w:r>
      <w:r w:rsidRPr="006E75E5">
        <w:rPr>
          <w:rFonts w:asciiTheme="minorHAnsi" w:hAnsiTheme="minorHAnsi"/>
          <w:b/>
          <w:highlight w:val="cyan"/>
          <w:u w:val="single"/>
        </w:rPr>
        <w:t>is unlikely to diminish and will continue to affect its regional partners</w:t>
      </w:r>
      <w:r w:rsidRPr="005D6F72">
        <w:rPr>
          <w:rFonts w:asciiTheme="minorHAnsi" w:hAnsiTheme="minorHAnsi"/>
          <w:b/>
          <w:u w:val="single"/>
        </w:rPr>
        <w:t xml:space="preserve"> for the foreseeable future</w:t>
      </w:r>
      <w:r w:rsidRPr="005D6F72">
        <w:rPr>
          <w:rFonts w:asciiTheme="minorHAnsi" w:hAnsiTheme="minorHAnsi"/>
          <w:sz w:val="16"/>
        </w:rPr>
        <w:t xml:space="preserve">. Although </w:t>
      </w:r>
      <w:r w:rsidRPr="006E75E5">
        <w:rPr>
          <w:rFonts w:asciiTheme="minorHAnsi" w:hAnsiTheme="minorHAnsi"/>
          <w:b/>
          <w:highlight w:val="cyan"/>
          <w:u w:val="single"/>
        </w:rPr>
        <w:t>this</w:t>
      </w:r>
      <w:r w:rsidRPr="005D6F72">
        <w:rPr>
          <w:rFonts w:asciiTheme="minorHAnsi" w:hAnsiTheme="minorHAnsi"/>
          <w:b/>
          <w:u w:val="single"/>
        </w:rPr>
        <w:t xml:space="preserve"> undoubtedly </w:t>
      </w:r>
      <w:r w:rsidRPr="006E75E5">
        <w:rPr>
          <w:rFonts w:asciiTheme="minorHAnsi" w:hAnsiTheme="minorHAnsi"/>
          <w:b/>
          <w:highlight w:val="cyan"/>
          <w:u w:val="single"/>
        </w:rPr>
        <w:t>entails a loss of U.S. influence</w:t>
      </w:r>
      <w:r w:rsidRPr="005D6F72">
        <w:rPr>
          <w:rFonts w:asciiTheme="minorHAnsi" w:hAnsiTheme="minorHAnsi"/>
          <w:b/>
          <w:u w:val="single"/>
        </w:rPr>
        <w:t xml:space="preserve"> in the region</w:t>
      </w:r>
      <w:r w:rsidRPr="005D6F72">
        <w:rPr>
          <w:rFonts w:asciiTheme="minorHAnsi" w:hAnsiTheme="minorHAnsi"/>
          <w:sz w:val="16"/>
        </w:rPr>
        <w:t xml:space="preserve">, both China and the U.S. have so far sought cooperation rather than confrontation. In the context of the Obama administration’s “pivot” to Asia, however, and the latent, long-term strategic competition between China and the United States, </w:t>
      </w:r>
      <w:r w:rsidRPr="006E75E5">
        <w:rPr>
          <w:rFonts w:asciiTheme="minorHAnsi" w:hAnsiTheme="minorHAnsi"/>
          <w:b/>
          <w:highlight w:val="cyan"/>
          <w:u w:val="single"/>
        </w:rPr>
        <w:t>there is potential for increasing competition for influence</w:t>
      </w:r>
      <w:r w:rsidRPr="005D6F72">
        <w:rPr>
          <w:rFonts w:asciiTheme="minorHAnsi" w:hAnsiTheme="minorHAnsi"/>
          <w:b/>
          <w:u w:val="single"/>
        </w:rPr>
        <w:t xml:space="preserve"> in the future. </w:t>
      </w:r>
      <w:r w:rsidRPr="006E75E5">
        <w:rPr>
          <w:rFonts w:asciiTheme="minorHAnsi" w:hAnsiTheme="minorHAnsi"/>
          <w:b/>
          <w:highlight w:val="cyan"/>
          <w:u w:val="single"/>
        </w:rPr>
        <w:t>An escalation of tensions between China and U.S. allies in the South China or East China Sea could prompt China to raise retaliatory tensions in the U.S. backyard</w:t>
      </w:r>
      <w:r w:rsidRPr="005D6F72">
        <w:rPr>
          <w:rFonts w:asciiTheme="minorHAnsi" w:hAnsiTheme="minorHAnsi"/>
          <w:sz w:val="16"/>
        </w:rPr>
        <w:t xml:space="preserve">. </w:t>
      </w:r>
      <w:r w:rsidRPr="005D6F72">
        <w:rPr>
          <w:rFonts w:asciiTheme="minorHAnsi" w:hAnsiTheme="minorHAnsi"/>
          <w:sz w:val="16"/>
          <w:szCs w:val="16"/>
        </w:rPr>
        <w:t>At that point, the traditional Latin American allies of the U.S. could face some uncomfortable choices.</w:t>
      </w:r>
    </w:p>
    <w:p w:rsidR="0008109C" w:rsidRPr="005D6F72" w:rsidRDefault="00FE36D2" w:rsidP="00FE36D2">
      <w:pPr>
        <w:pStyle w:val="Heading3"/>
        <w:rPr>
          <w:rFonts w:asciiTheme="minorHAnsi" w:hAnsiTheme="minorHAnsi"/>
        </w:rPr>
      </w:pPr>
      <w:r w:rsidRPr="005D6F72">
        <w:rPr>
          <w:rFonts w:asciiTheme="minorHAnsi" w:hAnsiTheme="minorHAnsi"/>
        </w:rPr>
        <w:t xml:space="preserve">Socialism </w:t>
      </w:r>
      <w:r w:rsidRPr="005D6F72">
        <w:rPr>
          <w:rFonts w:asciiTheme="minorHAnsi" w:hAnsiTheme="minorHAnsi"/>
        </w:rPr>
        <w:sym w:font="Wingdings" w:char="F0E0"/>
      </w:r>
      <w:r w:rsidRPr="005D6F72">
        <w:rPr>
          <w:rFonts w:asciiTheme="minorHAnsi" w:hAnsiTheme="minorHAnsi"/>
        </w:rPr>
        <w:t xml:space="preserve"> China Influence</w:t>
      </w:r>
    </w:p>
    <w:p w:rsidR="00FE36D2" w:rsidRPr="005D6F72" w:rsidRDefault="00FE36D2" w:rsidP="00FE36D2">
      <w:pPr>
        <w:pStyle w:val="Heading4"/>
        <w:rPr>
          <w:rFonts w:asciiTheme="minorHAnsi" w:hAnsiTheme="minorHAnsi"/>
        </w:rPr>
      </w:pPr>
      <w:r w:rsidRPr="005D6F72">
        <w:rPr>
          <w:rFonts w:asciiTheme="minorHAnsi" w:hAnsiTheme="minorHAnsi"/>
        </w:rPr>
        <w:t>Socialism in Venezuela expands Chinese SOI</w:t>
      </w:r>
    </w:p>
    <w:p w:rsidR="00FE36D2" w:rsidRPr="005D6F72" w:rsidRDefault="00FE36D2" w:rsidP="00FE36D2">
      <w:pPr>
        <w:rPr>
          <w:rFonts w:asciiTheme="minorHAnsi" w:hAnsiTheme="minorHAnsi"/>
        </w:rPr>
      </w:pPr>
      <w:r w:rsidRPr="005D6F72">
        <w:rPr>
          <w:rFonts w:asciiTheme="minorHAnsi" w:hAnsiTheme="minorHAnsi"/>
          <w:b/>
        </w:rPr>
        <w:t>Wallis 13</w:t>
      </w:r>
      <w:r w:rsidRPr="005D6F72">
        <w:rPr>
          <w:rFonts w:asciiTheme="minorHAnsi" w:hAnsiTheme="minorHAnsi"/>
        </w:rPr>
        <w:t xml:space="preserve"> (Daniel Wallis, journalist for Reuters. 4/15/13. "Venezuela's PDVSA to keep funding socialist programs under Maduro". CNBC, www.cnbc.com/id/100641144)</w:t>
      </w:r>
    </w:p>
    <w:p w:rsidR="00FE36D2" w:rsidRPr="005D6F72" w:rsidRDefault="00FE36D2" w:rsidP="00FE36D2">
      <w:pPr>
        <w:rPr>
          <w:rFonts w:asciiTheme="minorHAnsi" w:hAnsiTheme="minorHAnsi"/>
          <w:sz w:val="16"/>
        </w:rPr>
      </w:pPr>
      <w:r w:rsidRPr="005D6F72">
        <w:rPr>
          <w:rFonts w:asciiTheme="minorHAnsi" w:hAnsiTheme="minorHAnsi"/>
          <w:sz w:val="16"/>
        </w:rPr>
        <w:t xml:space="preserve">* </w:t>
      </w:r>
      <w:r w:rsidRPr="006E75E5">
        <w:rPr>
          <w:rStyle w:val="StyleBoldUnderline"/>
          <w:rFonts w:asciiTheme="minorHAnsi" w:hAnsiTheme="minorHAnsi"/>
          <w:highlight w:val="cyan"/>
        </w:rPr>
        <w:t>Maduro wins election to continue Chavez's socialism</w:t>
      </w:r>
      <w:r w:rsidRPr="005D6F72">
        <w:rPr>
          <w:rFonts w:asciiTheme="minorHAnsi" w:hAnsiTheme="minorHAnsi"/>
          <w:sz w:val="16"/>
        </w:rPr>
        <w:t xml:space="preserve"> * PDVSA to play key role as financial engine of spending * Venezuela </w:t>
      </w:r>
      <w:r w:rsidRPr="006E75E5">
        <w:rPr>
          <w:rStyle w:val="StyleBoldUnderline"/>
          <w:rFonts w:asciiTheme="minorHAnsi" w:hAnsiTheme="minorHAnsi"/>
          <w:highlight w:val="cyan"/>
        </w:rPr>
        <w:t>to increase cooperation with China</w:t>
      </w:r>
      <w:r w:rsidRPr="005D6F72">
        <w:rPr>
          <w:rStyle w:val="StyleBoldUnderline"/>
          <w:rFonts w:asciiTheme="minorHAnsi" w:hAnsiTheme="minorHAnsi"/>
        </w:rPr>
        <w:t xml:space="preserve">, Russia </w:t>
      </w:r>
      <w:r w:rsidRPr="005D6F72">
        <w:rPr>
          <w:rFonts w:asciiTheme="minorHAnsi" w:hAnsiTheme="minorHAnsi"/>
          <w:sz w:val="16"/>
        </w:rPr>
        <w:t xml:space="preserve">CARACAS, April 15 (Reuters) - </w:t>
      </w:r>
      <w:r w:rsidRPr="005D6F72">
        <w:rPr>
          <w:rStyle w:val="StyleBoldUnderline"/>
          <w:rFonts w:asciiTheme="minorHAnsi" w:hAnsiTheme="minorHAnsi"/>
        </w:rPr>
        <w:t xml:space="preserve">Nicolas </w:t>
      </w:r>
      <w:r w:rsidRPr="006E75E5">
        <w:rPr>
          <w:rStyle w:val="StyleBoldUnderline"/>
          <w:rFonts w:asciiTheme="minorHAnsi" w:hAnsiTheme="minorHAnsi"/>
          <w:highlight w:val="cyan"/>
        </w:rPr>
        <w:t>Maduro's win</w:t>
      </w:r>
      <w:r w:rsidRPr="005D6F72">
        <w:rPr>
          <w:rStyle w:val="StyleBoldUnderline"/>
          <w:rFonts w:asciiTheme="minorHAnsi" w:hAnsiTheme="minorHAnsi"/>
        </w:rPr>
        <w:t xml:space="preserve"> in Venezuela's presidential election </w:t>
      </w:r>
      <w:r w:rsidRPr="006E75E5">
        <w:rPr>
          <w:rStyle w:val="StyleBoldUnderline"/>
          <w:rFonts w:asciiTheme="minorHAnsi" w:hAnsiTheme="minorHAnsi"/>
          <w:highlight w:val="cyan"/>
        </w:rPr>
        <w:t>means state</w:t>
      </w:r>
      <w:r w:rsidRPr="005D6F72">
        <w:rPr>
          <w:rFonts w:asciiTheme="minorHAnsi" w:hAnsiTheme="minorHAnsi"/>
          <w:sz w:val="16"/>
        </w:rPr>
        <w:t xml:space="preserve"> oil company PDVSA </w:t>
      </w:r>
      <w:r w:rsidRPr="006E75E5">
        <w:rPr>
          <w:rStyle w:val="StyleBoldUnderline"/>
          <w:rFonts w:asciiTheme="minorHAnsi" w:hAnsiTheme="minorHAnsi"/>
          <w:highlight w:val="cyan"/>
        </w:rPr>
        <w:t>will continue funding the</w:t>
      </w:r>
      <w:r w:rsidRPr="005D6F72">
        <w:rPr>
          <w:rStyle w:val="StyleBoldUnderline"/>
          <w:rFonts w:asciiTheme="minorHAnsi" w:hAnsiTheme="minorHAnsi"/>
        </w:rPr>
        <w:t xml:space="preserve"> </w:t>
      </w:r>
      <w:r w:rsidRPr="006E75E5">
        <w:rPr>
          <w:rStyle w:val="StyleBoldUnderline"/>
          <w:rFonts w:asciiTheme="minorHAnsi" w:hAnsiTheme="minorHAnsi"/>
          <w:highlight w:val="cyan"/>
        </w:rPr>
        <w:t>government's socialist policies while</w:t>
      </w:r>
      <w:r w:rsidRPr="005D6F72">
        <w:rPr>
          <w:rStyle w:val="StyleBoldUnderline"/>
          <w:rFonts w:asciiTheme="minorHAnsi" w:hAnsiTheme="minorHAnsi"/>
        </w:rPr>
        <w:t xml:space="preserve"> increasingly </w:t>
      </w:r>
      <w:r w:rsidRPr="006E75E5">
        <w:rPr>
          <w:rStyle w:val="StyleBoldUnderline"/>
          <w:rFonts w:asciiTheme="minorHAnsi" w:hAnsiTheme="minorHAnsi"/>
          <w:highlight w:val="cyan"/>
        </w:rPr>
        <w:t xml:space="preserve">relying on deals with China </w:t>
      </w:r>
      <w:r w:rsidRPr="005D6F72">
        <w:rPr>
          <w:rStyle w:val="StyleBoldUnderline"/>
          <w:rFonts w:asciiTheme="minorHAnsi" w:hAnsiTheme="minorHAnsi"/>
        </w:rPr>
        <w:t xml:space="preserve">and Russia. </w:t>
      </w:r>
      <w:r w:rsidRPr="005D6F72">
        <w:rPr>
          <w:rFonts w:asciiTheme="minorHAnsi" w:hAnsiTheme="minorHAnsi"/>
          <w:sz w:val="16"/>
        </w:rPr>
        <w:t xml:space="preserve">The late Hugo Chavez picked Maduro, a 50-year-old former bus driver, to continue his self-declared revolution in the OPEC country where he nationalized most of the oil industry during his polarizing 14-year rule. That put Venezuela's crude reserves, the world's biggest, at the service of Chavez's power base among the poor majority. Maduro, who narrowly won the presidential election on Sunday with 50.7 percent of votes, now takes office on a pledge to push forward his late boss's plan. His opposition rival, Henrique Capriles, refused to recognize the result and demanded a recount, although the National Electoral Council said Maduro's victory was "irreversible". </w:t>
      </w:r>
      <w:r w:rsidRPr="005D6F72">
        <w:rPr>
          <w:rStyle w:val="StyleBoldUnderline"/>
          <w:rFonts w:asciiTheme="minorHAnsi" w:hAnsiTheme="minorHAnsi"/>
        </w:rPr>
        <w:t>Maduro can be expected to increase oil sales to political allies, especially China,</w:t>
      </w:r>
      <w:r w:rsidRPr="005D6F72">
        <w:rPr>
          <w:rFonts w:asciiTheme="minorHAnsi" w:hAnsiTheme="minorHAnsi"/>
          <w:sz w:val="16"/>
        </w:rPr>
        <w:t xml:space="preserve"> at the expense of the United States, the traditional top buyer of Venezuelan crude, while taking on more debt from those partners.</w:t>
      </w:r>
    </w:p>
    <w:p w:rsidR="00FE36D2" w:rsidRPr="005D6F72" w:rsidRDefault="00FE36D2" w:rsidP="00FE36D2">
      <w:pPr>
        <w:rPr>
          <w:rFonts w:asciiTheme="minorHAnsi" w:hAnsiTheme="minorHAnsi"/>
          <w:sz w:val="16"/>
        </w:rPr>
      </w:pPr>
    </w:p>
    <w:p w:rsidR="00FE36D2" w:rsidRPr="005D6F72" w:rsidRDefault="00FE36D2" w:rsidP="00FE36D2">
      <w:pPr>
        <w:rPr>
          <w:rFonts w:asciiTheme="minorHAnsi" w:hAnsiTheme="minorHAnsi"/>
          <w:sz w:val="16"/>
        </w:rPr>
      </w:pPr>
    </w:p>
    <w:p w:rsidR="00FE36D2" w:rsidRPr="005D6F72" w:rsidRDefault="00FE36D2" w:rsidP="00FE36D2">
      <w:pPr>
        <w:pStyle w:val="Heading4"/>
        <w:rPr>
          <w:rFonts w:asciiTheme="minorHAnsi" w:hAnsiTheme="minorHAnsi"/>
        </w:rPr>
      </w:pPr>
      <w:r w:rsidRPr="005D6F72">
        <w:rPr>
          <w:rFonts w:asciiTheme="minorHAnsi" w:hAnsiTheme="minorHAnsi"/>
        </w:rPr>
        <w:t xml:space="preserve">Revitalized socialism will create a Chinese sphere of influence in Venezuela </w:t>
      </w:r>
    </w:p>
    <w:p w:rsidR="00FE36D2" w:rsidRPr="005D6F72" w:rsidRDefault="00FE36D2" w:rsidP="00FE36D2">
      <w:pPr>
        <w:rPr>
          <w:rFonts w:asciiTheme="minorHAnsi" w:hAnsiTheme="minorHAnsi"/>
        </w:rPr>
      </w:pPr>
      <w:r w:rsidRPr="005D6F72">
        <w:rPr>
          <w:rFonts w:asciiTheme="minorHAnsi" w:hAnsiTheme="minorHAnsi"/>
          <w:b/>
        </w:rPr>
        <w:t>Voice of Russia 13</w:t>
      </w:r>
      <w:r w:rsidRPr="005D6F72">
        <w:rPr>
          <w:rFonts w:asciiTheme="minorHAnsi" w:hAnsiTheme="minorHAnsi"/>
        </w:rPr>
        <w:t xml:space="preserve"> (2/1/13. "Venezuela without Chávez: Caracas will not only continue to strengthen its ties with Russia and Iran but will also extend its sphere of influence to China". english.ruvr.ru/2013_02_01/Venezuela-without-Chavez-Caracas-will-not-only-continue-to-strengthen-its-ties-with-Russia-and-Iran-but-will-also-extend-its-sphere-of-influence-to-China/)</w:t>
      </w:r>
    </w:p>
    <w:p w:rsidR="00FE36D2" w:rsidRPr="005D6F72" w:rsidRDefault="00FE36D2" w:rsidP="00FE36D2">
      <w:pPr>
        <w:rPr>
          <w:rFonts w:asciiTheme="minorHAnsi" w:hAnsiTheme="minorHAnsi"/>
          <w:b/>
          <w:bCs/>
          <w:u w:val="single"/>
        </w:rPr>
      </w:pPr>
      <w:r w:rsidRPr="005D6F72">
        <w:rPr>
          <w:rFonts w:asciiTheme="minorHAnsi" w:hAnsiTheme="minorHAnsi"/>
          <w:sz w:val="16"/>
        </w:rPr>
        <w:t xml:space="preserve">The expert believes that despite various internal obstacles and external pressures, Chávez's successors will promote a policy that will allow Venezuela to prosper and maintain a firm position in its relations with other states. </w:t>
      </w:r>
      <w:r w:rsidRPr="006E75E5">
        <w:rPr>
          <w:rStyle w:val="StyleBoldUnderline"/>
          <w:rFonts w:asciiTheme="minorHAnsi" w:hAnsiTheme="minorHAnsi"/>
          <w:highlight w:val="cyan"/>
        </w:rPr>
        <w:t>After Chávez passes away</w:t>
      </w:r>
      <w:r w:rsidRPr="005D6F72">
        <w:rPr>
          <w:rStyle w:val="StyleBoldUnderline"/>
          <w:rFonts w:asciiTheme="minorHAnsi" w:hAnsiTheme="minorHAnsi"/>
        </w:rPr>
        <w:t xml:space="preserve">, </w:t>
      </w:r>
      <w:r w:rsidRPr="006E75E5">
        <w:rPr>
          <w:rStyle w:val="StyleBoldUnderline"/>
          <w:rFonts w:asciiTheme="minorHAnsi" w:hAnsiTheme="minorHAnsi"/>
          <w:highlight w:val="cyan"/>
        </w:rPr>
        <w:t>Caracas will</w:t>
      </w:r>
      <w:r w:rsidRPr="005D6F72">
        <w:rPr>
          <w:rFonts w:asciiTheme="minorHAnsi" w:hAnsiTheme="minorHAnsi"/>
          <w:sz w:val="16"/>
        </w:rPr>
        <w:t xml:space="preserve"> not only continue to strengthen its ties with Russia and Iran but will </w:t>
      </w:r>
      <w:r w:rsidRPr="005D6F72">
        <w:rPr>
          <w:rStyle w:val="StyleBoldUnderline"/>
          <w:rFonts w:asciiTheme="minorHAnsi" w:hAnsiTheme="minorHAnsi"/>
        </w:rPr>
        <w:t xml:space="preserve">also </w:t>
      </w:r>
      <w:r w:rsidRPr="006E75E5">
        <w:rPr>
          <w:rStyle w:val="StyleBoldUnderline"/>
          <w:rFonts w:asciiTheme="minorHAnsi" w:hAnsiTheme="minorHAnsi"/>
          <w:highlight w:val="cyan"/>
        </w:rPr>
        <w:t>extend its sphere of influence to China.</w:t>
      </w:r>
      <w:r w:rsidRPr="005D6F72">
        <w:rPr>
          <w:rFonts w:asciiTheme="minorHAnsi" w:hAnsiTheme="minorHAnsi"/>
          <w:sz w:val="16"/>
        </w:rPr>
        <w:t xml:space="preserve"> With the recent reports from Caracas it is now almost certain that Venezuelan President Hugo </w:t>
      </w:r>
      <w:r w:rsidRPr="005D6F72">
        <w:rPr>
          <w:rStyle w:val="StyleBoldUnderline"/>
          <w:rFonts w:asciiTheme="minorHAnsi" w:hAnsiTheme="minorHAnsi"/>
        </w:rPr>
        <w:t>Chávez</w:t>
      </w:r>
      <w:r w:rsidRPr="005D6F72">
        <w:rPr>
          <w:rFonts w:asciiTheme="minorHAnsi" w:hAnsiTheme="minorHAnsi"/>
          <w:sz w:val="16"/>
        </w:rPr>
        <w:t xml:space="preserve"> will pass away within the coming weeks or months. His </w:t>
      </w:r>
      <w:r w:rsidRPr="005D6F72">
        <w:rPr>
          <w:rStyle w:val="StyleBoldUnderline"/>
          <w:rFonts w:asciiTheme="minorHAnsi" w:hAnsiTheme="minorHAnsi"/>
        </w:rPr>
        <w:t>departure will have a profound effect not</w:t>
      </w:r>
      <w:r w:rsidRPr="005D6F72">
        <w:rPr>
          <w:rFonts w:asciiTheme="minorHAnsi" w:hAnsiTheme="minorHAnsi"/>
          <w:sz w:val="16"/>
        </w:rPr>
        <w:t xml:space="preserve"> only on Venezuela itself, but </w:t>
      </w:r>
      <w:r w:rsidRPr="005D6F72">
        <w:rPr>
          <w:rStyle w:val="StyleBoldUnderline"/>
          <w:rFonts w:asciiTheme="minorHAnsi" w:hAnsiTheme="minorHAnsi"/>
        </w:rPr>
        <w:t>also on the Bolivarian Alliance for the Americas (ALBA</w:t>
      </w:r>
      <w:r w:rsidRPr="005D6F72">
        <w:rPr>
          <w:rFonts w:asciiTheme="minorHAnsi" w:hAnsiTheme="minorHAnsi"/>
          <w:sz w:val="16"/>
        </w:rPr>
        <w:t xml:space="preserve">) - the regional alliance that President Chávez founded to promote Bolivarian socialism. While most Western experts predict that Chávez's death will have a detrimental effect on both political actors, </w:t>
      </w:r>
      <w:r w:rsidRPr="005D6F72">
        <w:rPr>
          <w:rStyle w:val="StyleBoldUnderline"/>
          <w:rFonts w:asciiTheme="minorHAnsi" w:hAnsiTheme="minorHAnsi"/>
        </w:rPr>
        <w:t xml:space="preserve">Mr. Torres believes that this is not necessarily the case. </w:t>
      </w:r>
      <w:r w:rsidRPr="006E75E5">
        <w:rPr>
          <w:rStyle w:val="StyleBoldUnderline"/>
          <w:rFonts w:asciiTheme="minorHAnsi" w:hAnsiTheme="minorHAnsi"/>
          <w:highlight w:val="cyan"/>
        </w:rPr>
        <w:t>In his expert opinion, Venezuela</w:t>
      </w:r>
      <w:r w:rsidRPr="005D6F72">
        <w:rPr>
          <w:rFonts w:asciiTheme="minorHAnsi" w:hAnsiTheme="minorHAnsi"/>
          <w:sz w:val="16"/>
        </w:rPr>
        <w:t xml:space="preserve"> has all the chances to continue prospering and a rejuvenated ALBA </w:t>
      </w:r>
      <w:r w:rsidRPr="006E75E5">
        <w:rPr>
          <w:rStyle w:val="StyleBoldUnderline"/>
          <w:rFonts w:asciiTheme="minorHAnsi" w:hAnsiTheme="minorHAnsi"/>
          <w:highlight w:val="cyan"/>
        </w:rPr>
        <w:t>is likely to continue</w:t>
      </w:r>
      <w:r w:rsidRPr="005D6F72">
        <w:rPr>
          <w:rStyle w:val="StyleBoldUnderline"/>
          <w:rFonts w:asciiTheme="minorHAnsi" w:hAnsiTheme="minorHAnsi"/>
        </w:rPr>
        <w:t xml:space="preserve"> its course towards </w:t>
      </w:r>
      <w:r w:rsidRPr="006E75E5">
        <w:rPr>
          <w:rStyle w:val="StyleBoldUnderline"/>
          <w:rFonts w:asciiTheme="minorHAnsi" w:hAnsiTheme="minorHAnsi"/>
          <w:highlight w:val="cyan"/>
        </w:rPr>
        <w:t>strengthening its</w:t>
      </w:r>
      <w:r w:rsidRPr="005D6F72">
        <w:rPr>
          <w:rStyle w:val="StyleBoldUnderline"/>
          <w:rFonts w:asciiTheme="minorHAnsi" w:hAnsiTheme="minorHAnsi"/>
        </w:rPr>
        <w:t xml:space="preserve"> economic </w:t>
      </w:r>
      <w:r w:rsidRPr="006E75E5">
        <w:rPr>
          <w:rStyle w:val="StyleBoldUnderline"/>
          <w:rFonts w:asciiTheme="minorHAnsi" w:hAnsiTheme="minorHAnsi"/>
          <w:highlight w:val="cyan"/>
        </w:rPr>
        <w:t>cooperation with</w:t>
      </w:r>
      <w:r w:rsidRPr="005D6F72">
        <w:rPr>
          <w:rStyle w:val="StyleBoldUnderline"/>
          <w:rFonts w:asciiTheme="minorHAnsi" w:hAnsiTheme="minorHAnsi"/>
        </w:rPr>
        <w:t xml:space="preserve"> other </w:t>
      </w:r>
      <w:r w:rsidRPr="006E75E5">
        <w:rPr>
          <w:rStyle w:val="StyleBoldUnderline"/>
          <w:rFonts w:asciiTheme="minorHAnsi" w:hAnsiTheme="minorHAnsi"/>
          <w:highlight w:val="cyan"/>
        </w:rPr>
        <w:t>socialist counties such as China</w:t>
      </w:r>
      <w:r w:rsidRPr="005D6F72">
        <w:rPr>
          <w:rStyle w:val="StyleBoldUnderline"/>
          <w:rFonts w:asciiTheme="minorHAnsi" w:hAnsiTheme="minorHAnsi"/>
        </w:rPr>
        <w:t>.</w:t>
      </w:r>
    </w:p>
    <w:p w:rsidR="0008109C" w:rsidRPr="005D6F72" w:rsidRDefault="0008109C" w:rsidP="0008109C">
      <w:pPr>
        <w:pStyle w:val="Heading3"/>
        <w:rPr>
          <w:rFonts w:asciiTheme="minorHAnsi" w:hAnsiTheme="minorHAnsi"/>
        </w:rPr>
      </w:pPr>
      <w:r w:rsidRPr="005D6F72">
        <w:rPr>
          <w:rFonts w:asciiTheme="minorHAnsi" w:hAnsiTheme="minorHAnsi"/>
        </w:rPr>
        <w:t>2nc Impact - Democracy</w:t>
      </w:r>
    </w:p>
    <w:p w:rsidR="0008109C" w:rsidRPr="005D6F72" w:rsidRDefault="0008109C" w:rsidP="0008109C">
      <w:pPr>
        <w:pStyle w:val="Heading4"/>
        <w:rPr>
          <w:rFonts w:asciiTheme="minorHAnsi" w:hAnsiTheme="minorHAnsi"/>
        </w:rPr>
      </w:pPr>
      <w:r w:rsidRPr="005D6F72">
        <w:rPr>
          <w:rFonts w:asciiTheme="minorHAnsi" w:hAnsiTheme="minorHAnsi"/>
        </w:rPr>
        <w:t xml:space="preserve">Chinese influence in Latin America spreads alternatives to democracy </w:t>
      </w:r>
    </w:p>
    <w:p w:rsidR="0008109C" w:rsidRPr="005D6F72" w:rsidRDefault="0008109C" w:rsidP="0008109C">
      <w:pPr>
        <w:rPr>
          <w:rFonts w:asciiTheme="minorHAnsi" w:hAnsiTheme="minorHAnsi"/>
        </w:rPr>
      </w:pPr>
      <w:r w:rsidRPr="005D6F72">
        <w:rPr>
          <w:rFonts w:asciiTheme="minorHAnsi" w:hAnsiTheme="minorHAnsi"/>
          <w:b/>
        </w:rPr>
        <w:t>Follath 10</w:t>
      </w:r>
      <w:r w:rsidRPr="005D6F72">
        <w:rPr>
          <w:rFonts w:asciiTheme="minorHAnsi" w:hAnsiTheme="minorHAnsi"/>
        </w:rPr>
        <w:t xml:space="preserve"> (Erich, Der Spiegel writer, “China’s Soft Power is a Threat to the West” July 29, 2010, </w:t>
      </w:r>
      <w:hyperlink r:id="rId23" w:anchor=".UdGkavlwex4" w:history="1">
        <w:r w:rsidRPr="005D6F72">
          <w:rPr>
            <w:rStyle w:val="Hyperlink"/>
            <w:rFonts w:asciiTheme="minorHAnsi" w:hAnsiTheme="minorHAnsi"/>
          </w:rPr>
          <w:t>http://abcnews.go.com/International/chinas-soft-power-threat-united-states/story?id=11277294#.UdGkavlwex4</w:t>
        </w:r>
      </w:hyperlink>
      <w:r w:rsidRPr="005D6F72">
        <w:rPr>
          <w:rStyle w:val="Hyperlink"/>
          <w:rFonts w:asciiTheme="minorHAnsi" w:hAnsiTheme="minorHAnsi"/>
        </w:rPr>
        <w:t>)//MM</w:t>
      </w:r>
    </w:p>
    <w:p w:rsidR="0008109C" w:rsidRPr="005D6F72" w:rsidRDefault="0008109C" w:rsidP="0008109C">
      <w:pPr>
        <w:rPr>
          <w:rFonts w:asciiTheme="minorHAnsi" w:hAnsiTheme="minorHAnsi"/>
          <w:b/>
        </w:rPr>
      </w:pPr>
    </w:p>
    <w:p w:rsidR="0008109C" w:rsidRPr="005D6F72" w:rsidRDefault="0008109C" w:rsidP="0008109C">
      <w:pPr>
        <w:rPr>
          <w:rFonts w:asciiTheme="minorHAnsi" w:hAnsiTheme="minorHAnsi"/>
          <w:sz w:val="16"/>
        </w:rPr>
      </w:pPr>
      <w:r w:rsidRPr="005D6F72">
        <w:rPr>
          <w:rFonts w:asciiTheme="minorHAnsi" w:hAnsiTheme="minorHAnsi"/>
          <w:sz w:val="16"/>
        </w:rPr>
        <w:t>'21st-Century Economic Weapon'</w:t>
      </w:r>
    </w:p>
    <w:p w:rsidR="0008109C" w:rsidRPr="005D6F72" w:rsidRDefault="0008109C" w:rsidP="0008109C">
      <w:pPr>
        <w:rPr>
          <w:rFonts w:asciiTheme="minorHAnsi" w:hAnsiTheme="minorHAnsi"/>
          <w:sz w:val="16"/>
          <w:szCs w:val="16"/>
        </w:rPr>
      </w:pPr>
      <w:r w:rsidRPr="005D6F72">
        <w:rPr>
          <w:rFonts w:asciiTheme="minorHAnsi" w:hAnsiTheme="minorHAnsi"/>
          <w:sz w:val="16"/>
          <w:szCs w:val="16"/>
        </w:rPr>
        <w:t>Beijing recently imposed strict export quotas on rare earths, resources that are indispensable in high technology, where they are essential to the operation of hybrid vehicles, high-performance magnets and computer hard drives. Some 95 percent of metals such as lanthanum, neodymium and promethium are mined in the People's Republic, giving Beijing a virtual monopoly on these resources. It clearly has no intention of exporting these metals without demanding substantially higher export tariffs. In fact, China apparently wants to prohibit exports of some rare earths completely, starting in 2015. Concerned observers in Japan have described the valuable resources are a "21st-century economic weapon." The Chinese have dismissed protests from Washington and Brussels with the audacious claim that World Trade Organization (WTO) rules allow a country to protect its own natural resources.</w:t>
      </w:r>
    </w:p>
    <w:p w:rsidR="0008109C" w:rsidRPr="005D6F72" w:rsidRDefault="00942058" w:rsidP="0008109C">
      <w:pPr>
        <w:rPr>
          <w:rFonts w:asciiTheme="minorHAnsi" w:hAnsiTheme="minorHAnsi"/>
          <w:sz w:val="16"/>
        </w:rPr>
      </w:pPr>
      <w:hyperlink r:id="rId24" w:tgtFrame="external" w:history="1">
        <w:r w:rsidR="0008109C" w:rsidRPr="005D6F72">
          <w:rPr>
            <w:rStyle w:val="Hyperlink"/>
            <w:rFonts w:asciiTheme="minorHAnsi" w:hAnsiTheme="minorHAnsi"/>
            <w:sz w:val="16"/>
          </w:rPr>
          <w:t>China</w:t>
        </w:r>
      </w:hyperlink>
      <w:r w:rsidR="0008109C" w:rsidRPr="005D6F72">
        <w:rPr>
          <w:rFonts w:asciiTheme="minorHAnsi" w:hAnsiTheme="minorHAnsi"/>
          <w:sz w:val="16"/>
        </w:rPr>
        <w:t>, a WTO member itself, is now playing a cat-and-mouse game with the organization. Despite several warnings, Beijing still has not signed the Agreement on Government Procurement, and it continues to strongly favor domestic suppliers over their foreign competitors in government purchasing. To secure a government contract in China, an international company has to reveal sensitive data as part of impenetrable licensing procedures and even agree to transfer its technology to the Chinese -- often relinquishing its patent rights in the process.</w:t>
      </w:r>
    </w:p>
    <w:p w:rsidR="0008109C" w:rsidRPr="005D6F72" w:rsidRDefault="0008109C" w:rsidP="0008109C">
      <w:pPr>
        <w:rPr>
          <w:rFonts w:asciiTheme="minorHAnsi" w:hAnsiTheme="minorHAnsi"/>
          <w:sz w:val="16"/>
        </w:rPr>
      </w:pPr>
      <w:r w:rsidRPr="005D6F72">
        <w:rPr>
          <w:rFonts w:asciiTheme="minorHAnsi" w:hAnsiTheme="minorHAnsi"/>
          <w:sz w:val="16"/>
          <w:szCs w:val="16"/>
        </w:rPr>
        <w:t>China, for its part, is waging a vehement campaign in the WTO to be granted the privileged status of a "market economy." If it succeeds, it will be largely spared inconvenient anti-dumping procedures in the future.</w:t>
      </w:r>
      <w:r w:rsidRPr="005D6F72">
        <w:rPr>
          <w:rFonts w:asciiTheme="minorHAnsi" w:hAnsiTheme="minorHAnsi"/>
          <w:sz w:val="16"/>
        </w:rPr>
        <w:t xml:space="preserve"> But do China's Communist Party leaders seriously believe that the rest of the world will actually reward them for their dubious trading practices?</w:t>
      </w:r>
    </w:p>
    <w:p w:rsidR="0008109C" w:rsidRPr="005D6F72" w:rsidRDefault="0008109C" w:rsidP="0008109C">
      <w:pPr>
        <w:rPr>
          <w:rFonts w:asciiTheme="minorHAnsi" w:hAnsiTheme="minorHAnsi"/>
          <w:sz w:val="16"/>
        </w:rPr>
      </w:pPr>
      <w:r w:rsidRPr="005D6F72">
        <w:rPr>
          <w:rFonts w:asciiTheme="minorHAnsi" w:hAnsiTheme="minorHAnsi"/>
          <w:sz w:val="16"/>
        </w:rPr>
        <w:t>The answer is yes, and they have good reason to be optimistic. When it comes to diplomacy, Beijing knows how to win. Whether it's at the</w:t>
      </w:r>
      <w:hyperlink r:id="rId25" w:tgtFrame="external&gt; WTO&lt;/a&gt;, the United Nations or other international organizations, China is in the process of outmaneuvering the West everywhere.&#10;&lt;p&gt;&#10;&lt;h4&gt;How China Cultivates Relations with the World&lt;/h4&gt;&#10;&lt;p&gt;&#10;In recent years, China" w:history="1">
        <w:r w:rsidRPr="005D6F72">
          <w:rPr>
            <w:rStyle w:val="Hyperlink"/>
            <w:rFonts w:asciiTheme="minorHAnsi" w:hAnsiTheme="minorHAnsi"/>
            <w:sz w:val="16"/>
          </w:rPr>
          <w:t> </w:t>
        </w:r>
        <w:r w:rsidRPr="006E75E5">
          <w:rPr>
            <w:rStyle w:val="Hyperlink"/>
            <w:rFonts w:asciiTheme="minorHAnsi" w:hAnsiTheme="minorHAnsi"/>
            <w:b/>
            <w:sz w:val="24"/>
            <w:szCs w:val="24"/>
            <w:highlight w:val="cyan"/>
            <w:u w:val="single"/>
          </w:rPr>
          <w:t>The Chinese</w:t>
        </w:r>
        <w:r w:rsidRPr="005D6F72">
          <w:rPr>
            <w:rStyle w:val="Hyperlink"/>
            <w:rFonts w:asciiTheme="minorHAnsi" w:hAnsiTheme="minorHAnsi"/>
            <w:sz w:val="16"/>
          </w:rPr>
          <w:t xml:space="preserve"> have paid particular attention to nations with large oil and natural gas reserves, such as Venezuela, Kazakhstan and Nigeria, but </w:t>
        </w:r>
        <w:r w:rsidRPr="005D6F72">
          <w:rPr>
            <w:rStyle w:val="Hyperlink"/>
            <w:rFonts w:asciiTheme="minorHAnsi" w:hAnsiTheme="minorHAnsi"/>
            <w:sz w:val="24"/>
            <w:szCs w:val="24"/>
          </w:rPr>
          <w:t>they</w:t>
        </w:r>
        <w:r w:rsidRPr="005D6F72">
          <w:rPr>
            <w:rStyle w:val="Hyperlink"/>
            <w:rFonts w:asciiTheme="minorHAnsi" w:hAnsiTheme="minorHAnsi"/>
            <w:b/>
            <w:sz w:val="24"/>
            <w:szCs w:val="24"/>
            <w:u w:val="single"/>
          </w:rPr>
          <w:t xml:space="preserve"> also </w:t>
        </w:r>
        <w:r w:rsidRPr="006E75E5">
          <w:rPr>
            <w:rStyle w:val="Hyperlink"/>
            <w:rFonts w:asciiTheme="minorHAnsi" w:hAnsiTheme="minorHAnsi"/>
            <w:b/>
            <w:sz w:val="24"/>
            <w:szCs w:val="24"/>
            <w:highlight w:val="cyan"/>
            <w:u w:val="single"/>
          </w:rPr>
          <w:t>cultivate relations with</w:t>
        </w:r>
        <w:r w:rsidRPr="005D6F72">
          <w:rPr>
            <w:rStyle w:val="Hyperlink"/>
            <w:rFonts w:asciiTheme="minorHAnsi" w:hAnsiTheme="minorHAnsi"/>
            <w:b/>
            <w:sz w:val="24"/>
            <w:szCs w:val="24"/>
            <w:u w:val="single"/>
          </w:rPr>
          <w:t xml:space="preserve"> third-tier </w:t>
        </w:r>
        <w:r w:rsidRPr="006E75E5">
          <w:rPr>
            <w:rStyle w:val="Hyperlink"/>
            <w:rFonts w:asciiTheme="minorHAnsi" w:hAnsiTheme="minorHAnsi"/>
            <w:b/>
            <w:sz w:val="24"/>
            <w:szCs w:val="24"/>
            <w:highlight w:val="cyan"/>
            <w:u w:val="single"/>
          </w:rPr>
          <w:t>countries</w:t>
        </w:r>
        <w:r w:rsidRPr="005D6F72">
          <w:rPr>
            <w:rStyle w:val="Hyperlink"/>
            <w:rFonts w:asciiTheme="minorHAnsi" w:hAnsiTheme="minorHAnsi"/>
            <w:b/>
            <w:sz w:val="24"/>
            <w:szCs w:val="24"/>
            <w:u w:val="single"/>
          </w:rPr>
          <w:t xml:space="preserve"> -- countries that </w:t>
        </w:r>
        <w:r w:rsidRPr="006E75E5">
          <w:rPr>
            <w:rStyle w:val="Hyperlink"/>
            <w:rFonts w:asciiTheme="minorHAnsi" w:hAnsiTheme="minorHAnsi"/>
            <w:b/>
            <w:sz w:val="24"/>
            <w:szCs w:val="24"/>
            <w:highlight w:val="cyan"/>
            <w:u w:val="single"/>
          </w:rPr>
          <w:t>the West tends to ignore but that have voting rights in international bodies</w:t>
        </w:r>
        <w:r w:rsidRPr="005D6F72">
          <w:rPr>
            <w:rStyle w:val="Hyperlink"/>
            <w:rFonts w:asciiTheme="minorHAnsi" w:hAnsiTheme="minorHAnsi"/>
            <w:b/>
            <w:sz w:val="24"/>
            <w:szCs w:val="24"/>
            <w:u w:val="single"/>
          </w:rPr>
          <w:t xml:space="preserve"> like anyone else. </w:t>
        </w:r>
        <w:r w:rsidRPr="005D6F72">
          <w:rPr>
            <w:rStyle w:val="Hyperlink"/>
            <w:rFonts w:asciiTheme="minorHAnsi" w:hAnsiTheme="minorHAnsi"/>
            <w:sz w:val="16"/>
          </w:rPr>
          <w:t xml:space="preserve">Beijing has forgiven billions in loans to African nations and pampered them with infrastructure projects. </w:t>
        </w:r>
        <w:r w:rsidRPr="006E75E5">
          <w:rPr>
            <w:rStyle w:val="Hyperlink"/>
            <w:rFonts w:asciiTheme="minorHAnsi" w:hAnsiTheme="minorHAnsi"/>
            <w:b/>
            <w:sz w:val="24"/>
            <w:szCs w:val="24"/>
            <w:highlight w:val="cyan"/>
            <w:u w:val="single"/>
          </w:rPr>
          <w:t>It has generally tied its assistance merely to two conditions that are relatively painless for the countries in question, namely that they have no official relations with Taiwan and that they support the People's Republic in international organizations</w:t>
        </w:r>
        <w:r w:rsidRPr="005D6F72">
          <w:rPr>
            <w:rStyle w:val="Hyperlink"/>
            <w:rFonts w:asciiTheme="minorHAnsi" w:hAnsiTheme="minorHAnsi"/>
            <w:b/>
            <w:sz w:val="24"/>
            <w:szCs w:val="24"/>
            <w:u w:val="single"/>
          </w:rPr>
          <w:t>.</w:t>
        </w:r>
      </w:hyperlink>
    </w:p>
    <w:p w:rsidR="0008109C" w:rsidRPr="005D6F72" w:rsidRDefault="0008109C" w:rsidP="0008109C">
      <w:pPr>
        <w:rPr>
          <w:rFonts w:asciiTheme="minorHAnsi" w:hAnsiTheme="minorHAnsi"/>
          <w:b/>
          <w:u w:val="single"/>
        </w:rPr>
      </w:pPr>
      <w:r w:rsidRPr="005D6F72">
        <w:rPr>
          <w:rFonts w:asciiTheme="minorHAnsi" w:hAnsiTheme="minorHAnsi"/>
          <w:b/>
          <w:u w:val="single"/>
        </w:rPr>
        <w:t>What Beijing is not demanding of these countries is even more telling. Unlike Washington, London or Berlin, the Chinese do not tie their development aid to any conditions relating to good governance</w:t>
      </w:r>
      <w:r w:rsidRPr="005D6F72">
        <w:rPr>
          <w:rFonts w:asciiTheme="minorHAnsi" w:hAnsiTheme="minorHAnsi"/>
          <w:sz w:val="16"/>
        </w:rPr>
        <w:t xml:space="preserve">. While the West punishes authoritarian behavior by withholding funds (and, in some cases, indirectly threatens "regime change"), </w:t>
      </w:r>
      <w:r w:rsidRPr="006E75E5">
        <w:rPr>
          <w:rFonts w:asciiTheme="minorHAnsi" w:hAnsiTheme="minorHAnsi"/>
          <w:b/>
          <w:highlight w:val="cyan"/>
          <w:u w:val="single"/>
        </w:rPr>
        <w:t>Beijing has no scruples about pampering the world's dictators</w:t>
      </w:r>
      <w:r w:rsidRPr="005D6F72">
        <w:rPr>
          <w:rFonts w:asciiTheme="minorHAnsi" w:hAnsiTheme="minorHAnsi"/>
          <w:b/>
          <w:u w:val="single"/>
        </w:rPr>
        <w:t xml:space="preserve"> by building them palaces and highways to their weekend villas -- and assuring them territorial integrity, no matter what human rights violations they are found guilty of.</w:t>
      </w:r>
    </w:p>
    <w:p w:rsidR="0008109C" w:rsidRPr="005D6F72" w:rsidRDefault="0008109C" w:rsidP="0008109C">
      <w:pPr>
        <w:rPr>
          <w:rFonts w:asciiTheme="minorHAnsi" w:hAnsiTheme="minorHAnsi"/>
          <w:sz w:val="16"/>
        </w:rPr>
      </w:pPr>
      <w:r w:rsidRPr="005D6F72">
        <w:rPr>
          <w:rFonts w:asciiTheme="minorHAnsi" w:hAnsiTheme="minorHAnsi"/>
          <w:sz w:val="16"/>
        </w:rPr>
        <w:t>Opportunity, Not Problem</w:t>
      </w:r>
    </w:p>
    <w:p w:rsidR="0008109C" w:rsidRPr="005D6F72" w:rsidRDefault="0008109C" w:rsidP="0008109C">
      <w:pPr>
        <w:rPr>
          <w:rFonts w:asciiTheme="minorHAnsi" w:hAnsiTheme="minorHAnsi"/>
          <w:sz w:val="16"/>
        </w:rPr>
      </w:pPr>
      <w:r w:rsidRPr="005D6F72">
        <w:rPr>
          <w:rFonts w:asciiTheme="minorHAnsi" w:hAnsiTheme="minorHAnsi"/>
          <w:sz w:val="16"/>
        </w:rPr>
        <w:t>China has friendly relations with some of the world's most problematic countries, including failed states and countries on the brink of failure such as Zimbabwe, Sudan, Myanmar and Yemen. "For the West, failed states are a problem. For China, they're an opportunity," writes American expert Stefan Halper in the magazine Foreign Policy, referring to these countries as "Beijing's coalition of the willing."</w:t>
      </w:r>
    </w:p>
    <w:p w:rsidR="0008109C" w:rsidRPr="005D6F72" w:rsidRDefault="0008109C" w:rsidP="0008109C">
      <w:pPr>
        <w:rPr>
          <w:rFonts w:asciiTheme="minorHAnsi" w:hAnsiTheme="minorHAnsi"/>
          <w:b/>
          <w:u w:val="single"/>
        </w:rPr>
      </w:pPr>
      <w:r w:rsidRPr="005D6F72">
        <w:rPr>
          <w:rFonts w:asciiTheme="minorHAnsi" w:hAnsiTheme="minorHAnsi"/>
          <w:b/>
          <w:u w:val="single"/>
        </w:rPr>
        <w:t>The diplomatic weapon is having its intended effect</w:t>
      </w:r>
      <w:r w:rsidRPr="005D6F72">
        <w:rPr>
          <w:rFonts w:asciiTheme="minorHAnsi" w:hAnsiTheme="minorHAnsi"/>
          <w:sz w:val="16"/>
        </w:rPr>
        <w:t xml:space="preserve">. Already, the pro-Chinese voting bloc led by African nations has managed to obstruct progress in the WTO. Meanwhile in the United Nations, the People's Republic's influence is clear: Within the last decade, </w:t>
      </w:r>
      <w:r w:rsidRPr="006E75E5">
        <w:rPr>
          <w:rFonts w:asciiTheme="minorHAnsi" w:hAnsiTheme="minorHAnsi"/>
          <w:b/>
          <w:highlight w:val="cyan"/>
          <w:u w:val="single"/>
        </w:rPr>
        <w:t>support for Chinese positions on human rights issues has risen</w:t>
      </w:r>
      <w:r w:rsidRPr="005D6F72">
        <w:rPr>
          <w:rFonts w:asciiTheme="minorHAnsi" w:hAnsiTheme="minorHAnsi"/>
          <w:b/>
          <w:u w:val="single"/>
        </w:rPr>
        <w:t xml:space="preserve"> from 50 percent to well over 70 percent.</w:t>
      </w:r>
    </w:p>
    <w:p w:rsidR="0008109C" w:rsidRPr="005D6F72" w:rsidRDefault="0008109C" w:rsidP="0008109C">
      <w:pPr>
        <w:rPr>
          <w:rFonts w:asciiTheme="minorHAnsi" w:hAnsiTheme="minorHAnsi"/>
          <w:sz w:val="16"/>
        </w:rPr>
      </w:pPr>
      <w:r w:rsidRPr="005D6F72">
        <w:rPr>
          <w:rFonts w:asciiTheme="minorHAnsi" w:hAnsiTheme="minorHAnsi"/>
          <w:sz w:val="16"/>
        </w:rPr>
        <w:t>Washington, in turn, is no longer even included in certain key groups. The United States was not invited to take part in the East Asia Summit, and it was denied the observer status it had sought in the Shanghai Cooperation Organization, a sort of anti-NATO under China's de facto leadership that includes Russia and most of the Central Asian countries. Iran, on the other hand, was.</w:t>
      </w:r>
    </w:p>
    <w:p w:rsidR="0008109C" w:rsidRPr="005D6F72" w:rsidRDefault="0008109C" w:rsidP="0008109C">
      <w:pPr>
        <w:rPr>
          <w:rFonts w:asciiTheme="minorHAnsi" w:hAnsiTheme="minorHAnsi"/>
          <w:sz w:val="16"/>
        </w:rPr>
      </w:pPr>
      <w:r w:rsidRPr="005D6F72">
        <w:rPr>
          <w:rFonts w:asciiTheme="minorHAnsi" w:hAnsiTheme="minorHAnsi"/>
          <w:sz w:val="16"/>
        </w:rPr>
        <w:t>A Model Worth Emulating</w:t>
      </w:r>
    </w:p>
    <w:p w:rsidR="0008109C" w:rsidRPr="005D6F72" w:rsidRDefault="0008109C" w:rsidP="0008109C">
      <w:pPr>
        <w:rPr>
          <w:rFonts w:asciiTheme="minorHAnsi" w:hAnsiTheme="minorHAnsi"/>
          <w:b/>
          <w:u w:val="single"/>
        </w:rPr>
      </w:pPr>
      <w:r w:rsidRPr="005D6F72">
        <w:rPr>
          <w:rFonts w:asciiTheme="minorHAnsi" w:hAnsiTheme="minorHAnsi"/>
          <w:sz w:val="16"/>
        </w:rPr>
        <w:t xml:space="preserve">Of course, </w:t>
      </w:r>
      <w:r w:rsidRPr="005D6F72">
        <w:rPr>
          <w:rFonts w:asciiTheme="minorHAnsi" w:hAnsiTheme="minorHAnsi"/>
          <w:b/>
          <w:u w:val="single"/>
        </w:rPr>
        <w:t>none of this means that the West has already lost the battle for influence in</w:t>
      </w:r>
      <w:r w:rsidRPr="005D6F72">
        <w:rPr>
          <w:rFonts w:asciiTheme="minorHAnsi" w:hAnsiTheme="minorHAnsi"/>
          <w:sz w:val="16"/>
        </w:rPr>
        <w:t xml:space="preserve"> Africa, </w:t>
      </w:r>
      <w:r w:rsidRPr="005D6F72">
        <w:rPr>
          <w:rFonts w:asciiTheme="minorHAnsi" w:hAnsiTheme="minorHAnsi"/>
          <w:b/>
          <w:u w:val="single"/>
        </w:rPr>
        <w:t>Latin America</w:t>
      </w:r>
      <w:r w:rsidRPr="005D6F72">
        <w:rPr>
          <w:rFonts w:asciiTheme="minorHAnsi" w:hAnsiTheme="minorHAnsi"/>
          <w:sz w:val="16"/>
        </w:rPr>
        <w:t xml:space="preserve"> and Asia. </w:t>
      </w:r>
      <w:r w:rsidRPr="005D6F72">
        <w:rPr>
          <w:rFonts w:asciiTheme="minorHAnsi" w:hAnsiTheme="minorHAnsi"/>
          <w:b/>
          <w:u w:val="single"/>
        </w:rPr>
        <w:t>While Beijing cozies up to dictators, an approach the West cannot and should not take, America and Europe can compete, and even excel, in another area: by offering the ideal model of a democracy worth emulating.</w:t>
      </w:r>
    </w:p>
    <w:p w:rsidR="0008109C" w:rsidRPr="005D6F72" w:rsidRDefault="0008109C" w:rsidP="0008109C">
      <w:pPr>
        <w:rPr>
          <w:rFonts w:asciiTheme="minorHAnsi" w:hAnsiTheme="minorHAnsi"/>
          <w:sz w:val="16"/>
        </w:rPr>
      </w:pPr>
      <w:r w:rsidRPr="006E75E5">
        <w:rPr>
          <w:rFonts w:asciiTheme="minorHAnsi" w:hAnsiTheme="minorHAnsi"/>
          <w:b/>
          <w:highlight w:val="cyan"/>
          <w:u w:val="single"/>
        </w:rPr>
        <w:t>There has been much speculation in recent months that developing countries could be increasingly eyeing China's blend of a market economy and Leninism</w:t>
      </w:r>
      <w:r w:rsidRPr="005D6F72">
        <w:rPr>
          <w:rFonts w:asciiTheme="minorHAnsi" w:hAnsiTheme="minorHAnsi"/>
          <w:b/>
          <w:u w:val="single"/>
        </w:rPr>
        <w:t xml:space="preserve">, economic diversity and strict one-party control </w:t>
      </w:r>
      <w:r w:rsidRPr="006E75E5">
        <w:rPr>
          <w:rFonts w:asciiTheme="minorHAnsi" w:hAnsiTheme="minorHAnsi"/>
          <w:b/>
          <w:highlight w:val="cyan"/>
          <w:u w:val="single"/>
        </w:rPr>
        <w:t>as an attractive alternative to democracy</w:t>
      </w:r>
      <w:r w:rsidRPr="005D6F72">
        <w:rPr>
          <w:rFonts w:asciiTheme="minorHAnsi" w:hAnsiTheme="minorHAnsi"/>
          <w:b/>
          <w:u w:val="single"/>
        </w:rPr>
        <w:t>.</w:t>
      </w:r>
      <w:r w:rsidRPr="005D6F72">
        <w:rPr>
          <w:rFonts w:asciiTheme="minorHAnsi" w:hAnsiTheme="minorHAnsi"/>
          <w:sz w:val="16"/>
        </w:rPr>
        <w:t xml:space="preserve"> The United States engages too little in self-reflection while the Europeans are too involved with themselves, and both make themselves less attractive as a result, says former Singaporean diplomat and political science professor Kishore Mahbubani. He believes that China's momentum is ultimately unstoppable. Many people in the West who have always viewed trade unions as disruptive and given little heed to human rights violations agree with him.</w:t>
      </w:r>
    </w:p>
    <w:p w:rsidR="0008109C" w:rsidRPr="005D6F72" w:rsidRDefault="0008109C" w:rsidP="0008109C">
      <w:pPr>
        <w:rPr>
          <w:rFonts w:asciiTheme="minorHAnsi" w:hAnsiTheme="minorHAnsi"/>
          <w:sz w:val="16"/>
        </w:rPr>
      </w:pPr>
      <w:r w:rsidRPr="005D6F72">
        <w:rPr>
          <w:rFonts w:asciiTheme="minorHAnsi" w:hAnsiTheme="minorHAnsi"/>
          <w:sz w:val="16"/>
        </w:rPr>
        <w:t>But even though the People's Republic may have become more attractive for some authoritarian rulers, only a few see it as a model. Beijing has already installed more than 500 </w:t>
      </w:r>
      <w:hyperlink r:id="rId26" w:tgtFrame="external" w:history="1">
        <w:r w:rsidRPr="005D6F72">
          <w:rPr>
            <w:rStyle w:val="Hyperlink"/>
            <w:rFonts w:asciiTheme="minorHAnsi" w:hAnsiTheme="minorHAnsi"/>
            <w:sz w:val="16"/>
          </w:rPr>
          <w:t>Confucius </w:t>
        </w:r>
      </w:hyperlink>
      <w:r w:rsidRPr="005D6F72">
        <w:rPr>
          <w:rFonts w:asciiTheme="minorHAnsi" w:hAnsiTheme="minorHAnsi"/>
          <w:sz w:val="16"/>
        </w:rPr>
        <w:t>Institutes around the world, in hopes of promoting what it views as China's cultural superiority. One of the results of a 10-fold increase in scholarships at Chinese universities is that almost twice as many Indonesians are now studying in China as in the United States.</w:t>
      </w:r>
    </w:p>
    <w:p w:rsidR="0008109C" w:rsidRPr="005D6F72" w:rsidRDefault="0008109C" w:rsidP="0008109C">
      <w:pPr>
        <w:rPr>
          <w:rFonts w:asciiTheme="minorHAnsi" w:hAnsiTheme="minorHAnsi"/>
          <w:sz w:val="16"/>
        </w:rPr>
      </w:pPr>
      <w:r w:rsidRPr="005D6F72">
        <w:rPr>
          <w:rFonts w:asciiTheme="minorHAnsi" w:hAnsiTheme="minorHAnsi"/>
          <w:sz w:val="16"/>
        </w:rPr>
        <w:t>But whether it's Harvard, high-tech cell phones or Hollywood, people in many parts of the world still see the West as the home of everything desirable. Besides, many who flirt with Chinese-style dirigisme see it only as a transitional phase that makes sense from an economic point of view, and that ultimately -- as in South Korea, for example -- leads to a democracy with functioning institutions.</w:t>
      </w:r>
    </w:p>
    <w:p w:rsidR="0008109C" w:rsidRPr="005D6F72" w:rsidRDefault="0008109C" w:rsidP="0008109C">
      <w:pPr>
        <w:rPr>
          <w:rFonts w:asciiTheme="minorHAnsi" w:hAnsiTheme="minorHAnsi"/>
          <w:sz w:val="16"/>
        </w:rPr>
      </w:pPr>
      <w:r w:rsidRPr="005D6F72">
        <w:rPr>
          <w:rFonts w:asciiTheme="minorHAnsi" w:hAnsiTheme="minorHAnsi"/>
          <w:sz w:val="16"/>
        </w:rPr>
        <w:t>More Forceful Approach Required</w:t>
      </w:r>
    </w:p>
    <w:p w:rsidR="0008109C" w:rsidRPr="005D6F72" w:rsidRDefault="0008109C" w:rsidP="0008109C">
      <w:pPr>
        <w:rPr>
          <w:rFonts w:asciiTheme="minorHAnsi" w:hAnsiTheme="minorHAnsi"/>
          <w:sz w:val="16"/>
        </w:rPr>
      </w:pPr>
      <w:r w:rsidRPr="005D6F72">
        <w:rPr>
          <w:rFonts w:asciiTheme="minorHAnsi" w:hAnsiTheme="minorHAnsi"/>
          <w:b/>
          <w:u w:val="single"/>
        </w:rPr>
        <w:t>What no one in</w:t>
      </w:r>
      <w:r w:rsidRPr="005D6F72">
        <w:rPr>
          <w:rFonts w:asciiTheme="minorHAnsi" w:hAnsiTheme="minorHAnsi"/>
          <w:sz w:val="16"/>
        </w:rPr>
        <w:t xml:space="preserve"> Asia, </w:t>
      </w:r>
      <w:r w:rsidRPr="005D6F72">
        <w:rPr>
          <w:rFonts w:asciiTheme="minorHAnsi" w:hAnsiTheme="minorHAnsi"/>
          <w:b/>
          <w:u w:val="single"/>
        </w:rPr>
        <w:t>Latin America</w:t>
      </w:r>
      <w:r w:rsidRPr="005D6F72">
        <w:rPr>
          <w:rFonts w:asciiTheme="minorHAnsi" w:hAnsiTheme="minorHAnsi"/>
          <w:sz w:val="16"/>
        </w:rPr>
        <w:t xml:space="preserve"> or Africa wants is </w:t>
      </w:r>
      <w:r w:rsidRPr="005D6F72">
        <w:rPr>
          <w:rFonts w:asciiTheme="minorHAnsi" w:hAnsiTheme="minorHAnsi"/>
          <w:b/>
          <w:u w:val="single"/>
        </w:rPr>
        <w:t>another messianic US president in the vein of George W. Bush, who believed that he could forcefully impose the American model on other countries.</w:t>
      </w:r>
      <w:r w:rsidRPr="005D6F72">
        <w:rPr>
          <w:rFonts w:asciiTheme="minorHAnsi" w:hAnsiTheme="minorHAnsi"/>
          <w:sz w:val="16"/>
        </w:rPr>
        <w:t xml:space="preserve"> Many people in developing countries can easily distinguish between pompous arrogance and healthy self-confidence. </w:t>
      </w:r>
      <w:r w:rsidRPr="005D6F72">
        <w:rPr>
          <w:rFonts w:asciiTheme="minorHAnsi" w:hAnsiTheme="minorHAnsi"/>
          <w:b/>
          <w:u w:val="single"/>
        </w:rPr>
        <w:t>And especially in China, people tend to regard an excessive willingness to compromise as a weakness, and the stubborn adherence to one's own positions as a strength.</w:t>
      </w:r>
    </w:p>
    <w:p w:rsidR="0008109C" w:rsidRPr="005D6F72" w:rsidRDefault="0008109C" w:rsidP="0008109C">
      <w:pPr>
        <w:rPr>
          <w:rFonts w:asciiTheme="minorHAnsi" w:hAnsiTheme="minorHAnsi"/>
          <w:sz w:val="16"/>
        </w:rPr>
      </w:pPr>
      <w:r w:rsidRPr="005D6F72">
        <w:rPr>
          <w:rFonts w:asciiTheme="minorHAnsi" w:hAnsiTheme="minorHAnsi"/>
          <w:sz w:val="16"/>
        </w:rPr>
        <w:t>Chancellor Angela Merkel, the woman at the helm of the world's former top exporting nation, ought to take a much more forceful approach to dealing with the leaders of the current export champion than she did during her recent visit to Beijing. She ought to point out that Germany has to draw the line somewhere: for instance, that it will not support China's bid for preferential status in the WTO as long as Beijing violates its rules. She should also make clear that </w:t>
      </w:r>
      <w:hyperlink r:id="rId27" w:tgtFrame="external" w:history="1">
        <w:r w:rsidRPr="005D6F72">
          <w:rPr>
            <w:rStyle w:val="Hyperlink"/>
            <w:rFonts w:asciiTheme="minorHAnsi" w:hAnsiTheme="minorHAnsi"/>
            <w:sz w:val="16"/>
          </w:rPr>
          <w:t>Germany </w:t>
        </w:r>
      </w:hyperlink>
      <w:r w:rsidRPr="005D6F72">
        <w:rPr>
          <w:rFonts w:asciiTheme="minorHAnsi" w:hAnsiTheme="minorHAnsi"/>
          <w:sz w:val="16"/>
        </w:rPr>
        <w:t>will not condone the ongoing industrial espionage activities of Chinese agents in German high-tech centers, the continued illegal copying of patents and the fleecing of German small and mid-sized companies in China.</w:t>
      </w:r>
    </w:p>
    <w:p w:rsidR="0008109C" w:rsidRPr="005D6F72" w:rsidRDefault="0008109C" w:rsidP="0008109C">
      <w:pPr>
        <w:rPr>
          <w:rFonts w:asciiTheme="minorHAnsi" w:hAnsiTheme="minorHAnsi"/>
          <w:sz w:val="16"/>
        </w:rPr>
      </w:pPr>
      <w:r w:rsidRPr="005D6F72">
        <w:rPr>
          <w:rFonts w:asciiTheme="minorHAnsi" w:hAnsiTheme="minorHAnsi"/>
          <w:sz w:val="16"/>
        </w:rPr>
        <w:t>When China asks for the lifting of visa restrictions, Germany should ask the Chinese what it can expect in return. And </w:t>
      </w:r>
      <w:hyperlink r:id="rId28" w:tgtFrame="external" w:history="1">
        <w:r w:rsidRPr="005D6F72">
          <w:rPr>
            <w:rStyle w:val="Hyperlink"/>
            <w:rFonts w:asciiTheme="minorHAnsi" w:hAnsiTheme="minorHAnsi"/>
            <w:sz w:val="16"/>
          </w:rPr>
          <w:t>Berlin</w:t>
        </w:r>
      </w:hyperlink>
      <w:r w:rsidRPr="005D6F72">
        <w:rPr>
          <w:rFonts w:asciiTheme="minorHAnsi" w:hAnsiTheme="minorHAnsi"/>
          <w:sz w:val="16"/>
        </w:rPr>
        <w:t> needs not be concerned that China could react to such criticism by no longer doing business with Germany. The People's Republic acts out of self-interest and needs the West about as much as the West needs China. Besides, the Chinese are used to playing hardball.</w:t>
      </w:r>
    </w:p>
    <w:p w:rsidR="0008109C" w:rsidRPr="005D6F72" w:rsidRDefault="0008109C" w:rsidP="0008109C">
      <w:pPr>
        <w:rPr>
          <w:rFonts w:asciiTheme="minorHAnsi" w:hAnsiTheme="minorHAnsi"/>
          <w:sz w:val="16"/>
        </w:rPr>
      </w:pPr>
      <w:r w:rsidRPr="005D6F72">
        <w:rPr>
          <w:rFonts w:asciiTheme="minorHAnsi" w:hAnsiTheme="minorHAnsi"/>
          <w:sz w:val="16"/>
        </w:rPr>
        <w:t>Ironically, </w:t>
      </w:r>
      <w:hyperlink r:id="rId29" w:tgtFrame="external" w:history="1">
        <w:r w:rsidRPr="005D6F72">
          <w:rPr>
            <w:rStyle w:val="Hyperlink"/>
            <w:rFonts w:asciiTheme="minorHAnsi" w:hAnsiTheme="minorHAnsi"/>
            <w:sz w:val="16"/>
          </w:rPr>
          <w:t>Taiwan </w:t>
        </w:r>
      </w:hyperlink>
      <w:r w:rsidRPr="005D6F72">
        <w:rPr>
          <w:rFonts w:asciiTheme="minorHAnsi" w:hAnsiTheme="minorHAnsi"/>
          <w:sz w:val="16"/>
        </w:rPr>
        <w:t>serves as a prime example of how to deal with Beijing. In a SPIEGEL interview 15 years ago, then Prime Minister Lien Chan complained to me that the People's Republic was cutting the ground from under Taipei's feet. He said that, although only 30 nations recognized Taiwan at the time, that would change. But it didn't. In fact, the total is now only 23 nations.</w:t>
      </w:r>
    </w:p>
    <w:p w:rsidR="0008109C" w:rsidRPr="005D6F72" w:rsidRDefault="0008109C" w:rsidP="0008109C">
      <w:pPr>
        <w:rPr>
          <w:rFonts w:asciiTheme="minorHAnsi" w:hAnsiTheme="minorHAnsi"/>
          <w:sz w:val="16"/>
        </w:rPr>
      </w:pPr>
      <w:r w:rsidRPr="005D6F72">
        <w:rPr>
          <w:rFonts w:asciiTheme="minorHAnsi" w:hAnsiTheme="minorHAnsi"/>
          <w:sz w:val="16"/>
        </w:rPr>
        <w:t>Nevertheless, Taiwan's new leadership is taking a pragmatic approach and, realizing that it cannot win against China, has decided to embrace the mainland Chinese. After tough negotiations, the Taiwanese are now making deals with their big brother. In a trade agreement signed in late June, Taiwan achieved a reduction in Chinese tariffs on $13.8 billion (€10.6 billion) worth of goods it sells to China each year, while Beijing came away from the trade deal with a reduction of tariffs on only $2.9 billion of the goods it exports to Taiwan.</w:t>
      </w:r>
    </w:p>
    <w:p w:rsidR="0008109C" w:rsidRPr="005D6F72" w:rsidRDefault="0008109C" w:rsidP="0008109C">
      <w:pPr>
        <w:rPr>
          <w:rFonts w:asciiTheme="minorHAnsi" w:hAnsiTheme="minorHAnsi"/>
          <w:sz w:val="16"/>
        </w:rPr>
      </w:pPr>
      <w:r w:rsidRPr="005D6F72">
        <w:rPr>
          <w:rFonts w:asciiTheme="minorHAnsi" w:hAnsiTheme="minorHAnsi"/>
          <w:sz w:val="16"/>
        </w:rPr>
        <w:t>"We did not make any compromises when it comes to our independence, and we achieved a favorable agreement," says Wu-lien Wei, Taiwan's representative in Berlin. Perhaps one needs to be Chinese in order to avoid being ripped off by Beijing.</w:t>
      </w:r>
    </w:p>
    <w:p w:rsidR="0008109C" w:rsidRPr="005D6F72" w:rsidRDefault="0008109C" w:rsidP="0008109C">
      <w:pPr>
        <w:pStyle w:val="Heading4"/>
        <w:rPr>
          <w:rFonts w:asciiTheme="minorHAnsi" w:hAnsiTheme="minorHAnsi"/>
        </w:rPr>
      </w:pPr>
      <w:r w:rsidRPr="005D6F72">
        <w:rPr>
          <w:rFonts w:asciiTheme="minorHAnsi" w:hAnsiTheme="minorHAnsi"/>
        </w:rPr>
        <w:t>Democracy is key to prevent extinction.</w:t>
      </w:r>
    </w:p>
    <w:p w:rsidR="0008109C" w:rsidRPr="005D6F72" w:rsidRDefault="0008109C" w:rsidP="0008109C">
      <w:pPr>
        <w:rPr>
          <w:rFonts w:asciiTheme="minorHAnsi" w:hAnsiTheme="minorHAnsi"/>
        </w:rPr>
      </w:pPr>
      <w:r w:rsidRPr="005D6F72">
        <w:rPr>
          <w:rStyle w:val="StyleStyleBold12pt"/>
          <w:rFonts w:asciiTheme="minorHAnsi" w:hAnsiTheme="minorHAnsi"/>
        </w:rPr>
        <w:t>Diamond, 95</w:t>
      </w:r>
      <w:r w:rsidRPr="005D6F72">
        <w:rPr>
          <w:rFonts w:asciiTheme="minorHAnsi" w:hAnsiTheme="minorHAnsi"/>
        </w:rPr>
        <w:t>, Larry, Senior Research Fellow at the Hoover Institute, 1995, Promoting Democracy in the 1990s, Online</w:t>
      </w:r>
    </w:p>
    <w:p w:rsidR="0008109C" w:rsidRPr="005D6F72" w:rsidRDefault="0008109C" w:rsidP="0008109C">
      <w:pPr>
        <w:rPr>
          <w:rFonts w:asciiTheme="minorHAnsi" w:hAnsiTheme="minorHAnsi"/>
          <w:sz w:val="16"/>
          <w:szCs w:val="16"/>
        </w:rPr>
      </w:pPr>
      <w:r w:rsidRPr="006E75E5">
        <w:rPr>
          <w:rStyle w:val="StyleBoldUnderline"/>
          <w:rFonts w:asciiTheme="minorHAnsi" w:hAnsiTheme="minorHAnsi"/>
          <w:highlight w:val="cyan"/>
        </w:rPr>
        <w:t>Nuclear, chemical, and biological weapons continue to proliferate. The very source of life on Earth</w:t>
      </w:r>
      <w:r w:rsidRPr="005D6F72">
        <w:rPr>
          <w:rStyle w:val="StyleBoldUnderline"/>
          <w:rFonts w:asciiTheme="minorHAnsi" w:hAnsiTheme="minorHAnsi"/>
        </w:rPr>
        <w:t xml:space="preserve">, the global ecosystem, </w:t>
      </w:r>
      <w:r w:rsidRPr="006E75E5">
        <w:rPr>
          <w:rStyle w:val="StyleBoldUnderline"/>
          <w:rFonts w:asciiTheme="minorHAnsi" w:hAnsiTheme="minorHAnsi"/>
          <w:highlight w:val="cyan"/>
        </w:rPr>
        <w:t>appears</w:t>
      </w:r>
      <w:r w:rsidRPr="005D6F72">
        <w:rPr>
          <w:rStyle w:val="StyleBoldUnderline"/>
          <w:rFonts w:asciiTheme="minorHAnsi" w:hAnsiTheme="minorHAnsi"/>
        </w:rPr>
        <w:t xml:space="preserve"> increasingly </w:t>
      </w:r>
      <w:r w:rsidRPr="006E75E5">
        <w:rPr>
          <w:rStyle w:val="StyleBoldUnderline"/>
          <w:rFonts w:asciiTheme="minorHAnsi" w:hAnsiTheme="minorHAnsi"/>
          <w:highlight w:val="cyan"/>
        </w:rPr>
        <w:t>endangered</w:t>
      </w:r>
      <w:r w:rsidRPr="005D6F72">
        <w:rPr>
          <w:rFonts w:asciiTheme="minorHAnsi" w:hAnsiTheme="minorHAnsi"/>
          <w:sz w:val="16"/>
        </w:rPr>
        <w:t xml:space="preserve">. Most of </w:t>
      </w:r>
      <w:r w:rsidRPr="006E75E5">
        <w:rPr>
          <w:rStyle w:val="StyleBoldUnderline"/>
          <w:rFonts w:asciiTheme="minorHAnsi" w:hAnsiTheme="minorHAnsi"/>
          <w:highlight w:val="cyan"/>
        </w:rPr>
        <w:t>these</w:t>
      </w:r>
      <w:r w:rsidRPr="005D6F72">
        <w:rPr>
          <w:rFonts w:asciiTheme="minorHAnsi" w:hAnsiTheme="minorHAnsi"/>
          <w:sz w:val="16"/>
        </w:rPr>
        <w:t xml:space="preserve"> new and unconventional </w:t>
      </w:r>
      <w:r w:rsidRPr="006E75E5">
        <w:rPr>
          <w:rStyle w:val="StyleBoldUnderline"/>
          <w:rFonts w:asciiTheme="minorHAnsi" w:hAnsiTheme="minorHAnsi"/>
          <w:highlight w:val="cyan"/>
        </w:rPr>
        <w:t>threats</w:t>
      </w:r>
      <w:r w:rsidRPr="005D6F72">
        <w:rPr>
          <w:rFonts w:asciiTheme="minorHAnsi" w:hAnsiTheme="minorHAnsi"/>
          <w:sz w:val="16"/>
        </w:rPr>
        <w:t xml:space="preserve"> to security </w:t>
      </w:r>
      <w:r w:rsidRPr="006E75E5">
        <w:rPr>
          <w:rStyle w:val="StyleBoldUnderline"/>
          <w:rFonts w:asciiTheme="minorHAnsi" w:hAnsiTheme="minorHAnsi"/>
          <w:highlight w:val="cyan"/>
        </w:rPr>
        <w:t>are associated with</w:t>
      </w:r>
      <w:r w:rsidRPr="005D6F72">
        <w:rPr>
          <w:rFonts w:asciiTheme="minorHAnsi" w:hAnsiTheme="minorHAnsi"/>
          <w:sz w:val="16"/>
        </w:rPr>
        <w:t xml:space="preserve"> or aggravated by </w:t>
      </w:r>
      <w:r w:rsidRPr="006E75E5">
        <w:rPr>
          <w:rStyle w:val="StyleBoldUnderline"/>
          <w:rFonts w:asciiTheme="minorHAnsi" w:hAnsiTheme="minorHAnsi"/>
          <w:highlight w:val="cyan"/>
        </w:rPr>
        <w:t>the weakness or absence of democracy</w:t>
      </w:r>
      <w:r w:rsidRPr="005D6F72">
        <w:rPr>
          <w:rStyle w:val="StyleBoldUnderline"/>
          <w:rFonts w:asciiTheme="minorHAnsi" w:hAnsiTheme="minorHAnsi"/>
        </w:rPr>
        <w:t xml:space="preserve">, with its provisions for </w:t>
      </w:r>
      <w:r w:rsidRPr="005D6F72">
        <w:rPr>
          <w:rFonts w:asciiTheme="minorHAnsi" w:hAnsiTheme="minorHAnsi"/>
          <w:sz w:val="16"/>
        </w:rPr>
        <w:t xml:space="preserve">legality, </w:t>
      </w:r>
      <w:r w:rsidRPr="005D6F72">
        <w:rPr>
          <w:rStyle w:val="StyleBoldUnderline"/>
          <w:rFonts w:asciiTheme="minorHAnsi" w:hAnsiTheme="minorHAnsi"/>
        </w:rPr>
        <w:t>accountability</w:t>
      </w:r>
      <w:r w:rsidRPr="005D6F72">
        <w:rPr>
          <w:rFonts w:asciiTheme="minorHAnsi" w:hAnsiTheme="minorHAnsi"/>
          <w:sz w:val="16"/>
        </w:rPr>
        <w:t xml:space="preserve">, popular sovereignty, </w:t>
      </w:r>
      <w:r w:rsidRPr="005D6F72">
        <w:rPr>
          <w:rStyle w:val="StyleBoldUnderline"/>
          <w:rFonts w:asciiTheme="minorHAnsi" w:hAnsiTheme="minorHAnsi"/>
        </w:rPr>
        <w:t>and openness</w:t>
      </w:r>
      <w:r w:rsidRPr="005D6F72">
        <w:rPr>
          <w:rFonts w:asciiTheme="minorHAnsi" w:hAnsiTheme="minorHAnsi"/>
          <w:sz w:val="16"/>
        </w:rPr>
        <w:t xml:space="preserve">. </w:t>
      </w:r>
      <w:bookmarkStart w:id="1" w:name="lessons"/>
      <w:r w:rsidRPr="005D6F72">
        <w:rPr>
          <w:rFonts w:asciiTheme="minorHAnsi" w:hAnsiTheme="minorHAnsi"/>
          <w:sz w:val="16"/>
        </w:rPr>
        <w:t xml:space="preserve"> LESSONS OF THE TWENTIETH CENTURY</w:t>
      </w:r>
      <w:bookmarkEnd w:id="1"/>
      <w:r w:rsidRPr="005D6F72">
        <w:rPr>
          <w:rFonts w:asciiTheme="minorHAnsi" w:hAnsiTheme="minorHAnsi"/>
          <w:sz w:val="16"/>
        </w:rPr>
        <w:t xml:space="preserve"> </w:t>
      </w:r>
      <w:r w:rsidRPr="005D6F72">
        <w:rPr>
          <w:rStyle w:val="StyleBoldUnderline"/>
          <w:rFonts w:asciiTheme="minorHAnsi" w:hAnsiTheme="minorHAnsi"/>
        </w:rPr>
        <w:t xml:space="preserve">The experience of this century offers important lessons. </w:t>
      </w:r>
      <w:r w:rsidRPr="006E75E5">
        <w:rPr>
          <w:rStyle w:val="StyleBoldUnderline"/>
          <w:rFonts w:asciiTheme="minorHAnsi" w:hAnsiTheme="minorHAnsi"/>
          <w:highlight w:val="cyan"/>
        </w:rPr>
        <w:t>Countries that govern themselves in a</w:t>
      </w:r>
      <w:r w:rsidRPr="005D6F72">
        <w:rPr>
          <w:rFonts w:asciiTheme="minorHAnsi" w:hAnsiTheme="minorHAnsi"/>
          <w:sz w:val="16"/>
        </w:rPr>
        <w:t xml:space="preserve"> truly </w:t>
      </w:r>
      <w:r w:rsidRPr="006E75E5">
        <w:rPr>
          <w:rStyle w:val="StyleBoldUnderline"/>
          <w:rFonts w:asciiTheme="minorHAnsi" w:hAnsiTheme="minorHAnsi"/>
          <w:highlight w:val="cyan"/>
        </w:rPr>
        <w:t>democratic fashion do not go to war</w:t>
      </w:r>
      <w:r w:rsidRPr="005D6F72">
        <w:rPr>
          <w:rStyle w:val="StyleBoldUnderline"/>
          <w:rFonts w:asciiTheme="minorHAnsi" w:hAnsiTheme="minorHAnsi"/>
        </w:rPr>
        <w:t xml:space="preserve"> with one another. </w:t>
      </w:r>
      <w:r w:rsidRPr="006E75E5">
        <w:rPr>
          <w:rStyle w:val="StyleBoldUnderline"/>
          <w:rFonts w:asciiTheme="minorHAnsi" w:hAnsiTheme="minorHAnsi"/>
          <w:highlight w:val="cyan"/>
        </w:rPr>
        <w:t>They do not</w:t>
      </w:r>
      <w:r w:rsidRPr="005D6F72">
        <w:rPr>
          <w:rFonts w:asciiTheme="minorHAnsi" w:hAnsiTheme="minorHAnsi"/>
          <w:sz w:val="16"/>
        </w:rPr>
        <w:t xml:space="preserve"> </w:t>
      </w:r>
      <w:r w:rsidRPr="005D6F72">
        <w:rPr>
          <w:rFonts w:asciiTheme="minorHAnsi" w:hAnsiTheme="minorHAnsi"/>
          <w:sz w:val="16"/>
          <w:szCs w:val="16"/>
        </w:rPr>
        <w:t>aggress against their neighbors to aggrandize themselves or glorify their leaders. Democratic governments do not</w:t>
      </w:r>
      <w:r w:rsidRPr="005D6F72">
        <w:rPr>
          <w:rFonts w:asciiTheme="minorHAnsi" w:hAnsiTheme="minorHAnsi"/>
          <w:sz w:val="16"/>
        </w:rPr>
        <w:t xml:space="preserve"> </w:t>
      </w:r>
      <w:r w:rsidRPr="006E75E5">
        <w:rPr>
          <w:rStyle w:val="StyleBoldUnderline"/>
          <w:rFonts w:asciiTheme="minorHAnsi" w:hAnsiTheme="minorHAnsi"/>
          <w:highlight w:val="cyan"/>
        </w:rPr>
        <w:t>ethnically "cleanse"</w:t>
      </w:r>
      <w:r w:rsidRPr="005D6F72">
        <w:rPr>
          <w:rStyle w:val="StyleBoldUnderline"/>
          <w:rFonts w:asciiTheme="minorHAnsi" w:hAnsiTheme="minorHAnsi"/>
        </w:rPr>
        <w:t xml:space="preserve"> their own populations</w:t>
      </w:r>
      <w:r w:rsidRPr="005D6F72">
        <w:rPr>
          <w:rFonts w:asciiTheme="minorHAnsi" w:hAnsiTheme="minorHAnsi"/>
          <w:sz w:val="16"/>
        </w:rPr>
        <w:t xml:space="preserve">, </w:t>
      </w:r>
      <w:r w:rsidRPr="005D6F72">
        <w:rPr>
          <w:rFonts w:asciiTheme="minorHAnsi" w:hAnsiTheme="minorHAnsi"/>
          <w:sz w:val="16"/>
          <w:szCs w:val="16"/>
        </w:rPr>
        <w:t xml:space="preserve">and they are much less likely to face ethnic insurgency. Democracies do not sponsor terrorism against one another. </w:t>
      </w:r>
      <w:r w:rsidRPr="006E75E5">
        <w:rPr>
          <w:rStyle w:val="StyleBoldUnderline"/>
          <w:rFonts w:asciiTheme="minorHAnsi" w:hAnsiTheme="minorHAnsi"/>
          <w:highlight w:val="cyan"/>
        </w:rPr>
        <w:t>They do not build weapons of mass destruction</w:t>
      </w:r>
      <w:r w:rsidRPr="005D6F72">
        <w:rPr>
          <w:rFonts w:asciiTheme="minorHAnsi" w:hAnsiTheme="minorHAnsi"/>
          <w:sz w:val="16"/>
        </w:rPr>
        <w:t xml:space="preserve"> </w:t>
      </w:r>
      <w:r w:rsidRPr="005D6F72">
        <w:rPr>
          <w:rFonts w:asciiTheme="minorHAnsi" w:hAnsiTheme="minorHAnsi"/>
          <w:sz w:val="16"/>
          <w:szCs w:val="16"/>
        </w:rPr>
        <w:t xml:space="preserve">to use on or to threaten one another. </w:t>
      </w:r>
    </w:p>
    <w:p w:rsidR="0008109C" w:rsidRPr="005D6F72" w:rsidRDefault="0008109C" w:rsidP="0008109C">
      <w:pPr>
        <w:pStyle w:val="Heading3"/>
        <w:rPr>
          <w:rFonts w:asciiTheme="minorHAnsi" w:hAnsiTheme="minorHAnsi"/>
        </w:rPr>
      </w:pPr>
      <w:r w:rsidRPr="005D6F72">
        <w:rPr>
          <w:rFonts w:asciiTheme="minorHAnsi" w:hAnsiTheme="minorHAnsi"/>
        </w:rPr>
        <w:tab/>
        <w:t>Xt – Hurts Democracy</w:t>
      </w:r>
    </w:p>
    <w:p w:rsidR="0008109C" w:rsidRPr="005D6F72" w:rsidRDefault="0008109C" w:rsidP="0008109C">
      <w:pPr>
        <w:pStyle w:val="Heading4"/>
        <w:rPr>
          <w:rFonts w:asciiTheme="minorHAnsi" w:hAnsiTheme="minorHAnsi"/>
        </w:rPr>
      </w:pPr>
      <w:r w:rsidRPr="005D6F72">
        <w:rPr>
          <w:rFonts w:asciiTheme="minorHAnsi" w:hAnsiTheme="minorHAnsi"/>
        </w:rPr>
        <w:t>China promotes market-authoritarianism at the expense of US democracy</w:t>
      </w:r>
    </w:p>
    <w:p w:rsidR="0008109C" w:rsidRPr="005D6F72" w:rsidRDefault="0008109C" w:rsidP="0008109C">
      <w:pPr>
        <w:rPr>
          <w:rFonts w:asciiTheme="minorHAnsi" w:hAnsiTheme="minorHAnsi"/>
        </w:rPr>
      </w:pPr>
      <w:r w:rsidRPr="005D6F72">
        <w:rPr>
          <w:rFonts w:asciiTheme="minorHAnsi" w:hAnsiTheme="minorHAnsi"/>
          <w:b/>
        </w:rPr>
        <w:t>Efthymiou 12</w:t>
      </w:r>
      <w:r w:rsidRPr="005D6F72">
        <w:rPr>
          <w:rFonts w:asciiTheme="minorHAnsi" w:hAnsiTheme="minorHAnsi"/>
        </w:rPr>
        <w:t xml:space="preserve"> (Pavlos, reading for a PhD in Politics and International Studies at the University of Cambridge. He holds an MPhil in International Relations from the University of Cambridge and a BSc in Politics with Economics from the University of Bath, “Chinese Soft Power: Sources and Implications for the US” December 21, 2012, </w:t>
      </w:r>
      <w:hyperlink r:id="rId30" w:history="1">
        <w:r w:rsidRPr="005D6F72">
          <w:rPr>
            <w:rStyle w:val="Hyperlink"/>
            <w:rFonts w:asciiTheme="minorHAnsi" w:hAnsiTheme="minorHAnsi"/>
          </w:rPr>
          <w:t>http://theriskyshift.com/2012/12/chinese-soft-power-sources-andimplications-for-the-us/)//MM</w:t>
        </w:r>
      </w:hyperlink>
    </w:p>
    <w:p w:rsidR="0008109C" w:rsidRPr="005D6F72" w:rsidRDefault="0008109C" w:rsidP="0008109C">
      <w:pPr>
        <w:rPr>
          <w:rFonts w:asciiTheme="minorHAnsi" w:hAnsiTheme="minorHAnsi"/>
        </w:rPr>
      </w:pPr>
    </w:p>
    <w:p w:rsidR="0008109C" w:rsidRPr="005D6F72" w:rsidRDefault="0008109C" w:rsidP="0008109C">
      <w:pPr>
        <w:rPr>
          <w:rFonts w:asciiTheme="minorHAnsi" w:hAnsiTheme="minorHAnsi"/>
        </w:rPr>
      </w:pPr>
      <w:r w:rsidRPr="005D6F72">
        <w:rPr>
          <w:rFonts w:asciiTheme="minorHAnsi" w:hAnsiTheme="minorHAnsi"/>
          <w:b/>
          <w:u w:val="single"/>
        </w:rPr>
        <w:t>China’s rise</w:t>
      </w:r>
      <w:r w:rsidRPr="005D6F72">
        <w:rPr>
          <w:rFonts w:asciiTheme="minorHAnsi" w:hAnsiTheme="minorHAnsi"/>
          <w:sz w:val="16"/>
        </w:rPr>
        <w:t>, fuelled by more than three decades of ‘miraculous’ levels of economic growth</w:t>
      </w:r>
      <w:r w:rsidRPr="005D6F72">
        <w:rPr>
          <w:rFonts w:asciiTheme="minorHAnsi" w:hAnsiTheme="minorHAnsi"/>
          <w:sz w:val="16"/>
          <w:szCs w:val="16"/>
        </w:rPr>
        <w:t xml:space="preserve">, </w:t>
      </w:r>
      <w:r w:rsidRPr="005D6F72">
        <w:rPr>
          <w:rFonts w:asciiTheme="minorHAnsi" w:hAnsiTheme="minorHAnsi"/>
          <w:b/>
          <w:u w:val="single"/>
        </w:rPr>
        <w:t>has equipped Beijing with an impressive and quite unique set of ‘powers’</w:t>
      </w:r>
      <w:r w:rsidRPr="005D6F72">
        <w:rPr>
          <w:rFonts w:asciiTheme="minorHAnsi" w:hAnsiTheme="minorHAnsi"/>
          <w:sz w:val="16"/>
        </w:rPr>
        <w:t xml:space="preserve"> (Lampton, 2007). </w:t>
      </w:r>
      <w:r w:rsidRPr="005D6F72">
        <w:rPr>
          <w:rFonts w:asciiTheme="minorHAnsi" w:hAnsiTheme="minorHAnsi"/>
          <w:b/>
          <w:u w:val="single"/>
        </w:rPr>
        <w:t>Economic power</w:t>
      </w:r>
      <w:r w:rsidRPr="005D6F72">
        <w:rPr>
          <w:rFonts w:asciiTheme="minorHAnsi" w:hAnsiTheme="minorHAnsi"/>
          <w:sz w:val="16"/>
        </w:rPr>
        <w:t xml:space="preserve"> is at the heart of all other aspects of Chinese power. It </w:t>
      </w:r>
      <w:r w:rsidRPr="005D6F72">
        <w:rPr>
          <w:rFonts w:asciiTheme="minorHAnsi" w:hAnsiTheme="minorHAnsi"/>
          <w:b/>
          <w:u w:val="single"/>
        </w:rPr>
        <w:t>has enabled investment in the rapid modernization of the</w:t>
      </w:r>
      <w:r w:rsidRPr="005D6F72">
        <w:rPr>
          <w:rFonts w:asciiTheme="minorHAnsi" w:hAnsiTheme="minorHAnsi"/>
          <w:sz w:val="16"/>
        </w:rPr>
        <w:t xml:space="preserve"> People’s Liberation Army (</w:t>
      </w:r>
      <w:r w:rsidRPr="005D6F72">
        <w:rPr>
          <w:rFonts w:asciiTheme="minorHAnsi" w:hAnsiTheme="minorHAnsi"/>
          <w:b/>
          <w:u w:val="single"/>
        </w:rPr>
        <w:t>PLA</w:t>
      </w:r>
      <w:r w:rsidRPr="005D6F72">
        <w:rPr>
          <w:rFonts w:asciiTheme="minorHAnsi" w:hAnsiTheme="minorHAnsi"/>
          <w:sz w:val="16"/>
        </w:rPr>
        <w:t xml:space="preserve">) (Tkacik, 2007), </w:t>
      </w:r>
      <w:r w:rsidRPr="005D6F72">
        <w:rPr>
          <w:rFonts w:asciiTheme="minorHAnsi" w:hAnsiTheme="minorHAnsi"/>
          <w:b/>
          <w:u w:val="single"/>
        </w:rPr>
        <w:t>as well as related ‘asymmetric capabilities’</w:t>
      </w:r>
      <w:r w:rsidRPr="005D6F72">
        <w:rPr>
          <w:rFonts w:asciiTheme="minorHAnsi" w:hAnsiTheme="minorHAnsi"/>
          <w:sz w:val="16"/>
        </w:rPr>
        <w:t xml:space="preserve"> (Shirk, 2008:194) as cyberwarfare (Fritz, 2008) and advanced military space technology (Logan, 2007). Moreover, it has allowed Beijing to maximize its security through deals advancing China’s energy security and securing key raw materials. These issues, and their implications for US security interests, are extensively studied in Washington (e.g. Waldron, 2005; Ridley, 2005; Office of the SoD 2009, 2010). Apart from economic realpolitik, as in the form of securing resources and capacity for economic warfare[1] (Segal, 2004:169-170), </w:t>
      </w:r>
      <w:r w:rsidRPr="005D6F72">
        <w:rPr>
          <w:rFonts w:asciiTheme="minorHAnsi" w:hAnsiTheme="minorHAnsi"/>
          <w:b/>
          <w:u w:val="single"/>
        </w:rPr>
        <w:t xml:space="preserve">China’s economic growth, has also energized Beijing’s ‘soft power’. </w:t>
      </w:r>
      <w:r w:rsidRPr="005D6F72">
        <w:rPr>
          <w:rFonts w:asciiTheme="minorHAnsi" w:hAnsiTheme="minorHAnsi"/>
          <w:sz w:val="16"/>
        </w:rPr>
        <w:t xml:space="preserve">Soft power, coined by Nye in 1990, can be broadly defined as non-coercive, co-optive power- the power of attraction. The attractiveness of a state is affected by its culture, history, membership and role in international institutions, as well as its economic performance and stature (Nye, 1990:167). Other crucial sources of soft power are ‘political ideology and diplomacy’ (Gill and Huang, 2006:17). China’s economic power is the key motor behind its mounting soft power. This paper focuses on China’s soft power, with a view to delve deeper into the latter’s impact on the US and its interests. It begins with an analysis of the sources and complex structure of China’s soft power. Subsequently, it assesses how the US may be affected by Beijing’s co-optive power, with an emphasis on both direct and indirect aspects of that influence. It looks at China’s ideational influence in its near abroad, the MENA region and Latin America to shed light how Beijing’s influence may affect American interests. It closes with an analysis of China’s augmenting soft power in multilateral settings, and how this may on occasions marginalize US influence. America remains the most powerful state in the international system. No country in the world has more ‘global’ interests than the US. China’s growing soft power affects American interests around the world therefore, a thorough assessment of this process is imperative. II. The Sources of Chinese Soft Power: Economic Performance, an Alternative Development Model and a Unique Culture Economic Performance The preeminent source of China’s attractiveness is its economic performance. The ability to maintain close to 10 percent growth for over three decades (Kaplan, 2010:22), enjoy substantial stability and lift 300 million people out of poverty[2], together constitute an unprecedented achievement (Ramo, 2004:10-11). Beijing has realized these achievements following a novel, unconventional, non-western development path. Underlying driver behind the Chinese development model is innovation. The continuation of the ‘Chinese miracle’ depends greatly on incessant innovation, which ‘cuts time-to-reform’ and is ‘the only cure for the problems of change’ (ibid.:15). Innovation increases the ‘density’ in the Chinese society, which in turn decisively boosts economic growth (ibid.:13-16). Cultural values, as national ‘pride of culture’ may also increase density (ibid.:33); the CCP recognises and uses this accordingly. Economic and Political Ideology </w:t>
      </w:r>
      <w:r w:rsidRPr="005D6F72">
        <w:rPr>
          <w:rFonts w:asciiTheme="minorHAnsi" w:hAnsiTheme="minorHAnsi"/>
          <w:b/>
          <w:u w:val="single"/>
        </w:rPr>
        <w:t>Beijing has embraced many of the key tenants of capitalism and is largely a market economy</w:t>
      </w:r>
      <w:r w:rsidRPr="005D6F72">
        <w:rPr>
          <w:rFonts w:asciiTheme="minorHAnsi" w:hAnsiTheme="minorHAnsi"/>
          <w:sz w:val="16"/>
        </w:rPr>
        <w:t xml:space="preserve"> (McKinnon, 2010:504), </w:t>
      </w:r>
      <w:r w:rsidRPr="005D6F72">
        <w:rPr>
          <w:rFonts w:asciiTheme="minorHAnsi" w:hAnsiTheme="minorHAnsi"/>
          <w:b/>
          <w:u w:val="single"/>
        </w:rPr>
        <w:t>with a ‘Chinese twist’,</w:t>
      </w:r>
      <w:r w:rsidRPr="005D6F72">
        <w:rPr>
          <w:rFonts w:asciiTheme="minorHAnsi" w:hAnsiTheme="minorHAnsi"/>
          <w:sz w:val="16"/>
        </w:rPr>
        <w:t xml:space="preserve"> that Halper (2010:10) calls ‘state capitalism’ or </w:t>
      </w:r>
      <w:r w:rsidRPr="005D6F72">
        <w:rPr>
          <w:rFonts w:asciiTheme="minorHAnsi" w:hAnsiTheme="minorHAnsi"/>
          <w:b/>
          <w:u w:val="single"/>
        </w:rPr>
        <w:t>‘market-authoritarianism’</w:t>
      </w:r>
      <w:r w:rsidRPr="005D6F72">
        <w:rPr>
          <w:rFonts w:asciiTheme="minorHAnsi" w:hAnsiTheme="minorHAnsi"/>
          <w:sz w:val="16"/>
        </w:rPr>
        <w:t xml:space="preserve">. The CCP largely controls key business sectors, owns firms of strategic importance, and restricts political liberties with a view to ensuring stability (Halper, 2010:30). The ‘Chinese way’ to economic growth and development is increasingly emulated around the world. </w:t>
      </w:r>
      <w:r w:rsidRPr="005D6F72">
        <w:rPr>
          <w:rFonts w:asciiTheme="minorHAnsi" w:hAnsiTheme="minorHAnsi"/>
          <w:b/>
          <w:u w:val="single"/>
        </w:rPr>
        <w:t>The illiberal nature of Chinese ‘market-authoritarianism’ means developed democracies are unlikely to be lured and show any keenness to emulate this model</w:t>
      </w:r>
      <w:r w:rsidRPr="005D6F72">
        <w:rPr>
          <w:rFonts w:asciiTheme="minorHAnsi" w:hAnsiTheme="minorHAnsi"/>
          <w:sz w:val="16"/>
        </w:rPr>
        <w:t xml:space="preserve"> (Nye, 2006:9). Reversely, growth and development</w:t>
      </w:r>
      <w:r w:rsidRPr="005D6F72">
        <w:rPr>
          <w:rFonts w:asciiTheme="minorHAnsi" w:hAnsiTheme="minorHAnsi"/>
          <w:b/>
          <w:u w:val="single"/>
        </w:rPr>
        <w:t>, without western democracy[3] seems a particularly luring ‘package’ to various illiberal regimes across the developing world, and especially in Africa and the Middle East</w:t>
      </w:r>
      <w:r w:rsidRPr="005D6F72">
        <w:rPr>
          <w:rFonts w:asciiTheme="minorHAnsi" w:hAnsiTheme="minorHAnsi"/>
          <w:sz w:val="16"/>
        </w:rPr>
        <w:t xml:space="preserve"> (Gill and Huang, 2006:20). </w:t>
      </w:r>
      <w:r w:rsidRPr="005D6F72">
        <w:rPr>
          <w:rFonts w:asciiTheme="minorHAnsi" w:hAnsiTheme="minorHAnsi"/>
          <w:b/>
          <w:u w:val="single"/>
        </w:rPr>
        <w:t>The ideology of self-determination and the inviolability of sovereignty which Beijing puts forth simultaneously, further attract those illiberal states which are worried in the light of a more interventionist West</w:t>
      </w:r>
      <w:r w:rsidRPr="005D6F72">
        <w:rPr>
          <w:rFonts w:asciiTheme="minorHAnsi" w:hAnsiTheme="minorHAnsi"/>
          <w:sz w:val="16"/>
        </w:rPr>
        <w:t>[4] (Halper, 2010:31). The Beijing Consensus ‘</w:t>
      </w:r>
      <w:r w:rsidRPr="005D6F72">
        <w:rPr>
          <w:rFonts w:asciiTheme="minorHAnsi" w:hAnsiTheme="minorHAnsi"/>
          <w:b/>
          <w:u w:val="single"/>
        </w:rPr>
        <w:t>The Beijing Consensus’</w:t>
      </w:r>
      <w:r w:rsidRPr="005D6F72">
        <w:rPr>
          <w:rFonts w:asciiTheme="minorHAnsi" w:hAnsiTheme="minorHAnsi"/>
          <w:sz w:val="16"/>
        </w:rPr>
        <w:t xml:space="preserve"> (BJC) is a concept / theory, first discussed by Ramo (2004) and further developed by Halper (2010), which </w:t>
      </w:r>
      <w:r w:rsidRPr="005D6F72">
        <w:rPr>
          <w:rFonts w:asciiTheme="minorHAnsi" w:hAnsiTheme="minorHAnsi"/>
          <w:b/>
          <w:u w:val="single"/>
        </w:rPr>
        <w:t>draws together the different aspects of Chinese soft power, delineates the powerful links between economic and soft power, and explains China’s muscle</w:t>
      </w:r>
      <w:r w:rsidRPr="005D6F72">
        <w:rPr>
          <w:rFonts w:asciiTheme="minorHAnsi" w:hAnsiTheme="minorHAnsi"/>
          <w:sz w:val="16"/>
        </w:rPr>
        <w:t>. Ramo (2004:11-12) explains the three central theorem’s of the BJC: a) the key to development is ‘bleeding-edge innovation’ to ‘create change that moves faster than the problems change creates’; b) fundamental need to shift development’s focus to individuals, their ‘quality-of-life’ with sustainability and equality as priorities; c) a security doctrine which stresses self-determination, through the use of leverage and asymmetry. Halper (2010:32) explains that deliberately or not: ‘</w:t>
      </w:r>
      <w:r w:rsidRPr="005D6F72">
        <w:rPr>
          <w:rFonts w:asciiTheme="minorHAnsi" w:hAnsiTheme="minorHAnsi"/>
          <w:b/>
          <w:u w:val="single"/>
        </w:rPr>
        <w:t>Beijing is inadvertently promoting a most troublesome export: the example of the China model’</w:t>
      </w:r>
      <w:r w:rsidRPr="005D6F72">
        <w:rPr>
          <w:rFonts w:asciiTheme="minorHAnsi" w:hAnsiTheme="minorHAnsi"/>
          <w:sz w:val="16"/>
        </w:rPr>
        <w:t>. While many Americans see the BJC as a challenge, an increasing number of nations, especially those ‘tired of others interfering’ see Beijing and the BJC as a great opportunity (Vogel, 2006:16).</w:t>
      </w:r>
    </w:p>
    <w:p w:rsidR="0008109C" w:rsidRPr="005D6F72" w:rsidRDefault="0008109C" w:rsidP="0008109C">
      <w:pPr>
        <w:rPr>
          <w:rFonts w:asciiTheme="minorHAnsi" w:hAnsiTheme="minorHAnsi"/>
        </w:rPr>
      </w:pPr>
    </w:p>
    <w:p w:rsidR="0008109C" w:rsidRPr="005D6F72" w:rsidRDefault="0008109C" w:rsidP="0008109C">
      <w:pPr>
        <w:pStyle w:val="Heading4"/>
        <w:rPr>
          <w:rFonts w:asciiTheme="minorHAnsi" w:hAnsiTheme="minorHAnsi"/>
        </w:rPr>
      </w:pPr>
      <w:r w:rsidRPr="005D6F72">
        <w:rPr>
          <w:rFonts w:asciiTheme="minorHAnsi" w:hAnsiTheme="minorHAnsi"/>
        </w:rPr>
        <w:t xml:space="preserve">China bolsters authoritarian leaders </w:t>
      </w:r>
    </w:p>
    <w:p w:rsidR="0008109C" w:rsidRPr="005D6F72" w:rsidRDefault="0008109C" w:rsidP="0008109C">
      <w:pPr>
        <w:rPr>
          <w:rFonts w:asciiTheme="minorHAnsi" w:hAnsiTheme="minorHAnsi"/>
        </w:rPr>
      </w:pPr>
      <w:r w:rsidRPr="005D6F72">
        <w:rPr>
          <w:rFonts w:asciiTheme="minorHAnsi" w:hAnsiTheme="minorHAnsi"/>
          <w:b/>
        </w:rPr>
        <w:t>Kurlanzick 06</w:t>
      </w:r>
      <w:r w:rsidRPr="005D6F72">
        <w:rPr>
          <w:rFonts w:asciiTheme="minorHAnsi" w:hAnsiTheme="minorHAnsi"/>
        </w:rPr>
        <w:t xml:space="preserve"> (Joshua, visiting scholar at the Carnegie Endowment for International Peace and author of Charm </w:t>
      </w:r>
    </w:p>
    <w:p w:rsidR="0008109C" w:rsidRPr="005D6F72" w:rsidRDefault="0008109C" w:rsidP="0008109C">
      <w:pPr>
        <w:rPr>
          <w:rFonts w:asciiTheme="minorHAnsi" w:hAnsiTheme="minorHAnsi"/>
        </w:rPr>
      </w:pPr>
      <w:r w:rsidRPr="005D6F72">
        <w:rPr>
          <w:rFonts w:asciiTheme="minorHAnsi" w:hAnsiTheme="minorHAnsi"/>
        </w:rPr>
        <w:t xml:space="preserve">Offensive: How China’s Soft Power is Transforming the World (Yale University Press, 2007), “China’s Latin Leap Forward,” Portions of this article are drawn from South of the Border: China’s Strategic Engagement in Latin America and Its Implications for the United States, </w:t>
      </w:r>
      <w:hyperlink r:id="rId31" w:history="1">
        <w:r w:rsidRPr="005D6F72">
          <w:rPr>
            <w:rStyle w:val="Hyperlink"/>
            <w:rFonts w:asciiTheme="minorHAnsi" w:hAnsiTheme="minorHAnsi"/>
          </w:rPr>
          <w:t>http://carnegieendowment.org/files/latin_leap.pdf)//MM</w:t>
        </w:r>
      </w:hyperlink>
    </w:p>
    <w:p w:rsidR="0008109C" w:rsidRPr="005D6F72" w:rsidRDefault="0008109C" w:rsidP="0008109C">
      <w:pPr>
        <w:rPr>
          <w:rFonts w:asciiTheme="minorHAnsi" w:hAnsiTheme="minorHAnsi"/>
          <w:sz w:val="16"/>
        </w:rPr>
      </w:pPr>
      <w:r w:rsidRPr="005D6F72">
        <w:rPr>
          <w:rFonts w:asciiTheme="minorHAnsi" w:hAnsiTheme="minorHAnsi"/>
          <w:sz w:val="16"/>
        </w:rPr>
        <w:t xml:space="preserve">How Much of a Threat? Despite China’s successful engagement with Latin America, its growing presence in the region does not necessarily yet threaten U.S. interests. Thus far, </w:t>
      </w:r>
      <w:r w:rsidRPr="005D6F72">
        <w:rPr>
          <w:rFonts w:asciiTheme="minorHAnsi" w:hAnsiTheme="minorHAnsi"/>
          <w:b/>
          <w:u w:val="single"/>
        </w:rPr>
        <w:t>there are few signs that Beijing seeks to directly challenge Washington’s substantial military relationship with Latin America</w:t>
      </w:r>
      <w:r w:rsidRPr="005D6F72">
        <w:rPr>
          <w:rFonts w:asciiTheme="minorHAnsi" w:hAnsiTheme="minorHAnsi"/>
          <w:sz w:val="16"/>
        </w:rPr>
        <w:t xml:space="preserve">. On his trip to Latin America in 2004, Hu Jintao did not visit Colombia, perhaps because he did not want to be seen meddling with the closest U.S. ally in South America. Some of China’s relations in the region could benefit Washington. China’s growing economic relationship with Latin America may prompt Beijing to take a stronger interest in regional security and thus share important regional burdens with the United States. Indeed, as China becomes more influential, it could help mediate conflicts, as it has done with North Korea in Northeast Asia. It also may play a larger role in peacekeeping operations, as China has already begun to do in Haiti. In addition, as China absorbs more of Latin America’s resources, it will provide funds for Latin governments to pay off their external debts, reducing the possibility of further financial instability in the region, potentially diminishing the flow of Latin America’s economic migrants. Despite its initial gains, though, China could founder, as Latin Americans learn more about its strategies. Less than two years after China and Brazil’s courtship, strains have developed in Beijing’s relationship with the largest nation in South America as a flood of Chinese imports has not been matched by Chinese consumption of Brazilian goods. Other Latin American nations echo the same complaint. Argentina has imposed new non-tariff barriers on categories of Chinese imports.26 Moreover, many opinion leaders perceive Beijing as an unfair competitor, due to Chinese labor practices, dumping, undervaluing its currency, and state support for certain industries.27 Some states, such as Ecuador, already fear that while China provides a welcome alternative to the United States, developing close links with Chinese oil and gas firms will leave them completely reliant on Chinese investment.28 This fear of domination may be one reason why Ecuador is weighing a slowdown on approving Chinese investments in Ecuadorian petroleum.29 Latin American companies also fear that Chinese firms will sign joint ventures and then force them to work as subcontractors and not as partners, as China National Petroleum Company allegedly has done with the Ecuadorian firm Dygoil.30 Eventually, Beijing could end up looking little different to Latin Americans than the old colonial powers, who mined and dug up the region, doing nothing to improve the capacity of locals. If Chinese investment focuses on extractive industries and adds little to the skills of the local workforce, the region could become trapped in a pattern of mercantilism with China, in which it sells natural resources to buy higher-value manufactured goods, without developing a cadre of local-country managers for Chinese firms. Latin American leaders and publics also recognize that China’s supposed dedication to developing nations is not always trustworthy, and that China’s economic model may prove no more effective than the neoliberal model. China’s own socioeconomic inequalities have exposed some of the failings of Sino-style development. Some scholars even express concerns about the “Latin Americanization” of China—i.e. that China is becoming as economically unequal as Latin America.31 China’s push could eventually constitute a threat to U.S. political, security, and economic interests. China’s focus on energy could complicate U.S. access to resources. Global reserves of cheaply obtainable oil are decreasing rapidly, and Latin American imports—particularly from Venezuela—are among the nearest and cheapest for the United States. Since reserves in most of Latin America are projected to begin declining by the end of this decade, these imports will become even more crucial to U.S. energy needs.32 Venezuela has not only threatened to cut off all U.S. shipments but also has said that it plans to boost exports to China from the current 140,000 barrels of crude oil per day to 500,000 barrels.33 Even as Venezuela increases shipments to China, U.S. demand for oil is unlikely to decrease—forecasts suggest imports could rise by as much as 60 percent in the next 20 years. Growing U.S. demand, combined with a shift in Venezuelan exports, could force Washington to become vastly more dependent on Middle Eastern oil.34 This has obvious security consequences.35 Furthermore, as it has done in Asia, </w:t>
      </w:r>
      <w:r w:rsidRPr="005D6F72">
        <w:rPr>
          <w:rFonts w:asciiTheme="minorHAnsi" w:hAnsiTheme="minorHAnsi"/>
          <w:b/>
          <w:u w:val="single"/>
        </w:rPr>
        <w:t>China could use its cooperative agreements in Latin America as building blocks for more substantial strategic partnerships that resemble formal alliances. These alliances ultimately could be used to counter U.S. regional interests</w:t>
      </w:r>
      <w:r w:rsidRPr="005D6F72">
        <w:rPr>
          <w:rFonts w:asciiTheme="minorHAnsi" w:hAnsiTheme="minorHAnsi"/>
          <w:sz w:val="16"/>
        </w:rPr>
        <w:t xml:space="preserve">. In Central Asia, China initiated the Shanghai Cooperation Organization, which was dismissed for years as a talk shop. But China used it to build closer ties with Central Asia and to promote regional support for a reduction in U.S. military bases. Worse, </w:t>
      </w:r>
      <w:r w:rsidRPr="005D6F72">
        <w:rPr>
          <w:rFonts w:asciiTheme="minorHAnsi" w:hAnsiTheme="minorHAnsi"/>
          <w:b/>
          <w:u w:val="single"/>
        </w:rPr>
        <w:t>if Beijing’s influence undermines democratization in Latin America, it could bolster authoritarian leaders in the region</w:t>
      </w:r>
      <w:r w:rsidRPr="005D6F72">
        <w:rPr>
          <w:rFonts w:asciiTheme="minorHAnsi" w:hAnsiTheme="minorHAnsi"/>
          <w:sz w:val="16"/>
        </w:rPr>
        <w:t xml:space="preserve">. Finding </w:t>
      </w:r>
      <w:r w:rsidRPr="005D6F72">
        <w:rPr>
          <w:rFonts w:asciiTheme="minorHAnsi" w:hAnsiTheme="minorHAnsi"/>
          <w:b/>
          <w:u w:val="single"/>
        </w:rPr>
        <w:t>another major source of economic assistance and diplomatic support might allow actors like Chavez more freedom to undermine U.S. counter-narcotics and counterterrorism initiatives in</w:t>
      </w:r>
      <w:r w:rsidRPr="005D6F72">
        <w:rPr>
          <w:rFonts w:asciiTheme="minorHAnsi" w:hAnsiTheme="minorHAnsi"/>
          <w:sz w:val="16"/>
        </w:rPr>
        <w:t xml:space="preserve">, for example, Colombia. </w:t>
      </w:r>
      <w:r w:rsidRPr="005D6F72">
        <w:rPr>
          <w:rFonts w:asciiTheme="minorHAnsi" w:hAnsiTheme="minorHAnsi"/>
          <w:b/>
          <w:u w:val="single"/>
        </w:rPr>
        <w:t>The best way for Washington to guard against these possibilities</w:t>
      </w:r>
      <w:r w:rsidRPr="005D6F72">
        <w:rPr>
          <w:rFonts w:asciiTheme="minorHAnsi" w:hAnsiTheme="minorHAnsi"/>
          <w:sz w:val="16"/>
        </w:rPr>
        <w:t xml:space="preserve">, however, </w:t>
      </w:r>
      <w:r w:rsidRPr="005D6F72">
        <w:rPr>
          <w:rFonts w:asciiTheme="minorHAnsi" w:hAnsiTheme="minorHAnsi"/>
          <w:b/>
          <w:u w:val="single"/>
        </w:rPr>
        <w:t>is</w:t>
      </w:r>
      <w:r w:rsidRPr="005D6F72">
        <w:rPr>
          <w:rFonts w:asciiTheme="minorHAnsi" w:hAnsiTheme="minorHAnsi"/>
          <w:sz w:val="16"/>
        </w:rPr>
        <w:t xml:space="preserve"> not to inflate the Chinese threat but </w:t>
      </w:r>
      <w:r w:rsidRPr="005D6F72">
        <w:rPr>
          <w:rFonts w:asciiTheme="minorHAnsi" w:hAnsiTheme="minorHAnsi"/>
          <w:b/>
          <w:u w:val="single"/>
        </w:rPr>
        <w:t>to re-engage with Latin America, rebuilding a comprehensive relationship with this region</w:t>
      </w:r>
      <w:r w:rsidRPr="005D6F72">
        <w:rPr>
          <w:rFonts w:asciiTheme="minorHAnsi" w:hAnsiTheme="minorHAnsi"/>
          <w:sz w:val="16"/>
        </w:rPr>
        <w:t xml:space="preserve">—not only with a few key allies like Colombia. China’s success in the Western Hemisphere derives in good part from failed U.S. policies, such as an overemphasis on counterterrorism and overreliance on a small number of conservative leaders to make policy in the region. Such a renewed relationship could begin by addressing what Latin America scholar Julia Sweig calls the “80/20 problem,” in which Washington relies on elites—20 percent of the population—to understand entire countries. Interacting with the “other” 80 percent of populations, including more contacts with non-governmental organizations, political activists, advocates for the poor, and religious leaders, would foster deeper ties. Washington also could re-emphasize core U.S. strengths. </w:t>
      </w:r>
      <w:r w:rsidRPr="005D6F72">
        <w:rPr>
          <w:rFonts w:asciiTheme="minorHAnsi" w:hAnsiTheme="minorHAnsi"/>
          <w:b/>
          <w:u w:val="single"/>
        </w:rPr>
        <w:t>When Latin Americans perceive the United States as helping them achieve a free, rights-oriented system, America’s appeal in the region surges</w:t>
      </w:r>
      <w:r w:rsidRPr="005D6F72">
        <w:rPr>
          <w:rFonts w:asciiTheme="minorHAnsi" w:hAnsiTheme="minorHAnsi"/>
          <w:sz w:val="16"/>
        </w:rPr>
        <w:t xml:space="preserve">. As Sweig writes, during the 1990s Washington often “set forth a positive agenda” in Latin America by backing civil societies recovering from years of war and promoting democracy. “Latin America welcomed the new approach...the message from the North was largely positive, inclusive, and respectful,” Sweig notes.36 </w:t>
      </w:r>
      <w:r w:rsidRPr="005D6F72">
        <w:rPr>
          <w:rFonts w:asciiTheme="minorHAnsi" w:hAnsiTheme="minorHAnsi"/>
          <w:b/>
          <w:u w:val="single"/>
        </w:rPr>
        <w:t>If Washington returned to that approach, China’s leap forward would surely slow down.</w:t>
      </w:r>
      <w:r w:rsidRPr="005D6F72">
        <w:rPr>
          <w:rFonts w:asciiTheme="minorHAnsi" w:hAnsiTheme="minorHAnsi"/>
          <w:sz w:val="16"/>
        </w:rPr>
        <w:t xml:space="preserve"> </w:t>
      </w:r>
    </w:p>
    <w:p w:rsidR="0008109C" w:rsidRPr="005D6F72" w:rsidRDefault="0008109C" w:rsidP="0008109C">
      <w:pPr>
        <w:pStyle w:val="Heading3"/>
        <w:rPr>
          <w:rFonts w:asciiTheme="minorHAnsi" w:hAnsiTheme="minorHAnsi"/>
        </w:rPr>
      </w:pPr>
      <w:r w:rsidRPr="005D6F72">
        <w:rPr>
          <w:rFonts w:asciiTheme="minorHAnsi" w:hAnsiTheme="minorHAnsi"/>
        </w:rPr>
        <w:t>Soft Power</w:t>
      </w:r>
    </w:p>
    <w:p w:rsidR="0008109C" w:rsidRPr="005D6F72" w:rsidRDefault="0008109C" w:rsidP="0008109C">
      <w:pPr>
        <w:pStyle w:val="Heading4"/>
        <w:rPr>
          <w:rFonts w:asciiTheme="minorHAnsi" w:hAnsiTheme="minorHAnsi"/>
        </w:rPr>
      </w:pPr>
      <w:r w:rsidRPr="005D6F72">
        <w:rPr>
          <w:rFonts w:asciiTheme="minorHAnsi" w:hAnsiTheme="minorHAnsi"/>
        </w:rPr>
        <w:t>Erosion of US soft power</w:t>
      </w:r>
    </w:p>
    <w:p w:rsidR="0008109C" w:rsidRPr="005D6F72" w:rsidRDefault="0008109C" w:rsidP="0008109C">
      <w:pPr>
        <w:rPr>
          <w:rFonts w:asciiTheme="minorHAnsi" w:hAnsiTheme="minorHAnsi"/>
        </w:rPr>
      </w:pPr>
      <w:r w:rsidRPr="005D6F72">
        <w:rPr>
          <w:rFonts w:asciiTheme="minorHAnsi" w:hAnsiTheme="minorHAnsi"/>
          <w:b/>
        </w:rPr>
        <w:t>Efthymiou 12</w:t>
      </w:r>
      <w:r w:rsidRPr="005D6F72">
        <w:rPr>
          <w:rFonts w:asciiTheme="minorHAnsi" w:hAnsiTheme="minorHAnsi"/>
        </w:rPr>
        <w:t xml:space="preserve"> (Pavlos, reading for a PhD in Politics and International Studies at the University of Cambridge. He holds an MPhil in International Relations from the University of Cambridge and a BSc in Politics with Economics from the University of Bath, “Chinese Soft Power: Sources and Implications for the US” December 21, 2012, </w:t>
      </w:r>
      <w:hyperlink r:id="rId32" w:history="1">
        <w:r w:rsidRPr="005D6F72">
          <w:rPr>
            <w:rStyle w:val="Hyperlink"/>
            <w:rFonts w:asciiTheme="minorHAnsi" w:hAnsiTheme="minorHAnsi"/>
          </w:rPr>
          <w:t>http://theriskyshift.com/2012/12/chinese-soft-power-sources-andimplications-for-the-us/)//MM</w:t>
        </w:r>
      </w:hyperlink>
    </w:p>
    <w:p w:rsidR="0008109C" w:rsidRPr="005D6F72" w:rsidRDefault="0008109C" w:rsidP="0008109C">
      <w:pPr>
        <w:rPr>
          <w:rFonts w:asciiTheme="minorHAnsi" w:hAnsiTheme="minorHAnsi"/>
        </w:rPr>
      </w:pPr>
    </w:p>
    <w:p w:rsidR="0008109C" w:rsidRPr="005D6F72" w:rsidRDefault="0008109C" w:rsidP="0008109C">
      <w:pPr>
        <w:rPr>
          <w:rFonts w:asciiTheme="minorHAnsi" w:hAnsiTheme="minorHAnsi"/>
          <w:sz w:val="16"/>
          <w:szCs w:val="16"/>
        </w:rPr>
      </w:pPr>
      <w:r w:rsidRPr="005D6F72">
        <w:rPr>
          <w:rFonts w:asciiTheme="minorHAnsi" w:hAnsiTheme="minorHAnsi"/>
          <w:sz w:val="16"/>
          <w:szCs w:val="16"/>
        </w:rPr>
        <w:t>The Broader Context</w:t>
      </w:r>
    </w:p>
    <w:p w:rsidR="0008109C" w:rsidRPr="005D6F72" w:rsidRDefault="0008109C" w:rsidP="0008109C">
      <w:pPr>
        <w:rPr>
          <w:rFonts w:asciiTheme="minorHAnsi" w:hAnsiTheme="minorHAnsi"/>
          <w:sz w:val="16"/>
        </w:rPr>
      </w:pPr>
      <w:r w:rsidRPr="005D6F72">
        <w:rPr>
          <w:rFonts w:asciiTheme="minorHAnsi" w:hAnsiTheme="minorHAnsi"/>
          <w:b/>
          <w:u w:val="single"/>
        </w:rPr>
        <w:t xml:space="preserve">Important </w:t>
      </w:r>
      <w:r w:rsidRPr="006E75E5">
        <w:rPr>
          <w:rFonts w:asciiTheme="minorHAnsi" w:hAnsiTheme="minorHAnsi"/>
          <w:b/>
          <w:highlight w:val="cyan"/>
          <w:u w:val="single"/>
        </w:rPr>
        <w:t>external factors for the rise of Beijing’s soft power include the failure of the Washington Consensus, the erosion of US soft power and the global economic crisis</w:t>
      </w:r>
      <w:r w:rsidRPr="005D6F72">
        <w:rPr>
          <w:rFonts w:asciiTheme="minorHAnsi" w:hAnsiTheme="minorHAnsi"/>
          <w:b/>
          <w:u w:val="single"/>
        </w:rPr>
        <w:t>. In the years following 9/11 America went through its ‘unipolar moment’, which claimed it political capital, weakened alliances and distanced friends. Human rights violations in Guantanamo and Abu Ghraib further weakened America’s attractiveness and traumatized its moral example</w:t>
      </w:r>
      <w:r w:rsidRPr="005D6F72">
        <w:rPr>
          <w:rFonts w:asciiTheme="minorHAnsi" w:hAnsiTheme="minorHAnsi"/>
          <w:sz w:val="16"/>
        </w:rPr>
        <w:t xml:space="preserve">. This paper deems </w:t>
      </w:r>
      <w:r w:rsidRPr="005D6F72">
        <w:rPr>
          <w:rFonts w:asciiTheme="minorHAnsi" w:hAnsiTheme="minorHAnsi"/>
          <w:b/>
          <w:u w:val="single"/>
        </w:rPr>
        <w:t>that there was a power vacuum in the realm of ideas that China’s concepts in part came to fill.</w:t>
      </w:r>
      <w:r w:rsidRPr="005D6F72">
        <w:rPr>
          <w:rFonts w:asciiTheme="minorHAnsi" w:hAnsiTheme="minorHAnsi"/>
          <w:sz w:val="16"/>
        </w:rPr>
        <w:t xml:space="preserve"> In parallel, the BJC comes as a bright contrast to the ominously failed Washington Consensus. Even more importantly perhaps,China has managed to maintain robust, double-digit economic growth at the most difficult perhaps time for Western economies since the Great Recession (Halper, 2010:33-37).</w:t>
      </w:r>
    </w:p>
    <w:p w:rsidR="0008109C" w:rsidRPr="005D6F72" w:rsidRDefault="0008109C" w:rsidP="0008109C">
      <w:pPr>
        <w:rPr>
          <w:rFonts w:asciiTheme="minorHAnsi" w:hAnsiTheme="minorHAnsi"/>
          <w:sz w:val="16"/>
        </w:rPr>
      </w:pPr>
      <w:r w:rsidRPr="005D6F72">
        <w:rPr>
          <w:rFonts w:asciiTheme="minorHAnsi" w:hAnsiTheme="minorHAnsi"/>
          <w:sz w:val="16"/>
        </w:rPr>
        <w:t xml:space="preserve">V. Chinese Soft Power in Africa, Middle East and Latin America and the Importance for the US                                                 </w:t>
      </w:r>
    </w:p>
    <w:p w:rsidR="0008109C" w:rsidRPr="005D6F72" w:rsidRDefault="0008109C" w:rsidP="0008109C">
      <w:pPr>
        <w:rPr>
          <w:rFonts w:asciiTheme="minorHAnsi" w:hAnsiTheme="minorHAnsi"/>
          <w:sz w:val="16"/>
        </w:rPr>
      </w:pPr>
      <w:r w:rsidRPr="006E75E5">
        <w:rPr>
          <w:rFonts w:asciiTheme="minorHAnsi" w:hAnsiTheme="minorHAnsi"/>
          <w:b/>
          <w:highlight w:val="cyan"/>
          <w:u w:val="single"/>
        </w:rPr>
        <w:t>The influence of Chinese soft power in</w:t>
      </w:r>
      <w:r w:rsidRPr="005D6F72">
        <w:rPr>
          <w:rFonts w:asciiTheme="minorHAnsi" w:hAnsiTheme="minorHAnsi"/>
          <w:b/>
          <w:u w:val="single"/>
        </w:rPr>
        <w:t xml:space="preserve"> the MENA region and </w:t>
      </w:r>
      <w:r w:rsidRPr="006E75E5">
        <w:rPr>
          <w:rFonts w:asciiTheme="minorHAnsi" w:hAnsiTheme="minorHAnsi"/>
          <w:b/>
          <w:highlight w:val="cyan"/>
          <w:u w:val="single"/>
        </w:rPr>
        <w:t>Latin America is profound</w:t>
      </w:r>
      <w:r w:rsidRPr="005D6F72">
        <w:rPr>
          <w:rFonts w:asciiTheme="minorHAnsi" w:hAnsiTheme="minorHAnsi"/>
          <w:b/>
          <w:u w:val="single"/>
        </w:rPr>
        <w:t>, complex and needs ample space to be evaluated in depth</w:t>
      </w:r>
      <w:r w:rsidRPr="005D6F72">
        <w:rPr>
          <w:rFonts w:asciiTheme="minorHAnsi" w:hAnsiTheme="minorHAnsi"/>
          <w:sz w:val="16"/>
        </w:rPr>
        <w:t>. This section epigrammatically and selectively refers to some key points and assesses their importance for the US.</w:t>
      </w:r>
    </w:p>
    <w:p w:rsidR="0008109C" w:rsidRPr="005D6F72" w:rsidRDefault="0008109C" w:rsidP="008D3287">
      <w:pPr>
        <w:tabs>
          <w:tab w:val="left" w:pos="1509"/>
        </w:tabs>
        <w:rPr>
          <w:rFonts w:asciiTheme="minorHAnsi" w:hAnsiTheme="minorHAnsi"/>
          <w:sz w:val="16"/>
        </w:rPr>
      </w:pPr>
      <w:r w:rsidRPr="005D6F72">
        <w:rPr>
          <w:rFonts w:asciiTheme="minorHAnsi" w:hAnsiTheme="minorHAnsi"/>
          <w:sz w:val="16"/>
        </w:rPr>
        <w:t>China and MENA</w:t>
      </w:r>
      <w:r w:rsidR="008D3287">
        <w:rPr>
          <w:rFonts w:asciiTheme="minorHAnsi" w:hAnsiTheme="minorHAnsi"/>
          <w:sz w:val="16"/>
        </w:rPr>
        <w:tab/>
      </w:r>
    </w:p>
    <w:p w:rsidR="0008109C" w:rsidRPr="005D6F72" w:rsidRDefault="0008109C" w:rsidP="0008109C">
      <w:pPr>
        <w:rPr>
          <w:rFonts w:asciiTheme="minorHAnsi" w:hAnsiTheme="minorHAnsi"/>
          <w:sz w:val="16"/>
        </w:rPr>
      </w:pPr>
      <w:r w:rsidRPr="005D6F72">
        <w:rPr>
          <w:rFonts w:asciiTheme="minorHAnsi" w:hAnsiTheme="minorHAnsi"/>
          <w:sz w:val="16"/>
        </w:rPr>
        <w:t>The absence of conditions apart from conforming with the ‘one-China-policy’ to trade with, or receive aid from China is crucial for Sino-African relations. Many African states increasingly rely on Beijing, fascinated by China’s growth and development, hoping they can learn and gain from the ‘Chinese example’ (Brookes and Shin, 2006:1-2). The security dimension of the ‘Beijing Consensus’ – and particularly the ‘self-determination’ clause – is very attractive for isolated ruthless regime’s, in pariah / nearly-failed states, like Mugabe’s Zimbabwe and Al-Bashir’s Sudan (Halper, 2010:83-87). This renders the conduct of strategic diplomacy by the US ineffectual. Isolation fails, sanctions miss, and the option / threat of humanitarian intervention seems less threatening given the improbability of mandating action through the UNSC.</w:t>
      </w:r>
    </w:p>
    <w:p w:rsidR="0008109C" w:rsidRPr="005D6F72" w:rsidRDefault="0008109C" w:rsidP="0008109C">
      <w:pPr>
        <w:rPr>
          <w:rFonts w:asciiTheme="minorHAnsi" w:hAnsiTheme="minorHAnsi"/>
          <w:sz w:val="16"/>
        </w:rPr>
      </w:pPr>
      <w:r w:rsidRPr="005D6F72">
        <w:rPr>
          <w:rFonts w:asciiTheme="minorHAnsi" w:hAnsiTheme="minorHAnsi"/>
          <w:sz w:val="16"/>
        </w:rPr>
        <w:t>In Africa, China’s image has been thriving, not least because of its tangible contribution to economic development, mainly through the building of infrastructure projects and advancing the technological capabilities of many developing nations (Foster, et. al., 2008). This advantageous image, of the benevolent actor who delivers results, combined with the ‘spirit’ and values enshrined in the BJC explains why now most of Africa looks to China rather than the US for a reliable partner[6]. A key implication of this new reality for the US is that it is losing out in the ‘race’ of securing energy resources, as Chinese energy firms increasingly ‘lock’ resources through long-term semi-barter deals in resource-rich African states (Brookes and Shin, 2006:2).</w:t>
      </w:r>
    </w:p>
    <w:p w:rsidR="0008109C" w:rsidRPr="005D6F72" w:rsidRDefault="0008109C" w:rsidP="0008109C">
      <w:pPr>
        <w:rPr>
          <w:rFonts w:asciiTheme="minorHAnsi" w:hAnsiTheme="minorHAnsi"/>
          <w:sz w:val="16"/>
        </w:rPr>
      </w:pPr>
      <w:r w:rsidRPr="005D6F72">
        <w:rPr>
          <w:rFonts w:asciiTheme="minorHAnsi" w:hAnsiTheme="minorHAnsi"/>
          <w:sz w:val="16"/>
        </w:rPr>
        <w:t>Similar difficulties have been posed in dealing with proliferation in the Middle East, and the question of Iran. China’s enthusiasm to fill the vacuum left from Western – largely American firms - leaving Iran in conjunction with US (and EU) sanctions, have held back the negotiations and undermined the ability of the US and the international community to effectively pressure the Iranian government. China’s ‘diplomatic cover’ / umbrella has on occasions, proven a major obstacle (Halper, 2010:91-92).</w:t>
      </w:r>
    </w:p>
    <w:p w:rsidR="0008109C" w:rsidRPr="005D6F72" w:rsidRDefault="0008109C" w:rsidP="0008109C">
      <w:pPr>
        <w:rPr>
          <w:rFonts w:asciiTheme="minorHAnsi" w:hAnsiTheme="minorHAnsi"/>
          <w:b/>
          <w:u w:val="single"/>
        </w:rPr>
      </w:pPr>
      <w:r w:rsidRPr="006E75E5">
        <w:rPr>
          <w:rFonts w:asciiTheme="minorHAnsi" w:hAnsiTheme="minorHAnsi"/>
          <w:b/>
          <w:highlight w:val="cyan"/>
          <w:u w:val="single"/>
        </w:rPr>
        <w:t>In Latin America, the role of China has been expanding rapidly</w:t>
      </w:r>
      <w:r w:rsidRPr="005D6F72">
        <w:rPr>
          <w:rFonts w:asciiTheme="minorHAnsi" w:hAnsiTheme="minorHAnsi"/>
          <w:b/>
          <w:u w:val="single"/>
        </w:rPr>
        <w:t>. Chinese cultural and educational programs have been expanding with positive impact for the reception of China in the region</w:t>
      </w:r>
      <w:r w:rsidRPr="005D6F72">
        <w:rPr>
          <w:rFonts w:asciiTheme="minorHAnsi" w:hAnsiTheme="minorHAnsi"/>
          <w:sz w:val="16"/>
        </w:rPr>
        <w:t xml:space="preserve"> (Pan, 2006). Moreover</w:t>
      </w:r>
      <w:r w:rsidRPr="005D6F72">
        <w:rPr>
          <w:rFonts w:asciiTheme="minorHAnsi" w:hAnsiTheme="minorHAnsi"/>
          <w:b/>
          <w:u w:val="single"/>
        </w:rPr>
        <w:t>, Bush era’s American hegemony alienated friends and distanced allies in Latin America, who increasingly find in Beijing a robust and increasingly crucial partner.</w:t>
      </w:r>
      <w:r w:rsidRPr="005D6F72">
        <w:rPr>
          <w:rFonts w:asciiTheme="minorHAnsi" w:hAnsiTheme="minorHAnsi"/>
          <w:sz w:val="16"/>
        </w:rPr>
        <w:t xml:space="preserve"> Both Halper (2010) and Ramo (2004) discuss in considerable depth the strengthening of Venezuelan – Chinese relations. America is the largest consumer of Venezuelan oil. In pursuit of more independence, </w:t>
      </w:r>
      <w:r w:rsidRPr="006E75E5">
        <w:rPr>
          <w:rFonts w:asciiTheme="minorHAnsi" w:hAnsiTheme="minorHAnsi"/>
          <w:b/>
          <w:highlight w:val="cyan"/>
          <w:u w:val="single"/>
        </w:rPr>
        <w:t>Chavez</w:t>
      </w:r>
      <w:r w:rsidRPr="005D6F72">
        <w:rPr>
          <w:rFonts w:asciiTheme="minorHAnsi" w:hAnsiTheme="minorHAnsi"/>
          <w:b/>
          <w:u w:val="single"/>
        </w:rPr>
        <w:t xml:space="preserve"> increasingly </w:t>
      </w:r>
      <w:r w:rsidRPr="006E75E5">
        <w:rPr>
          <w:rFonts w:asciiTheme="minorHAnsi" w:hAnsiTheme="minorHAnsi"/>
          <w:b/>
          <w:highlight w:val="cyan"/>
          <w:u w:val="single"/>
        </w:rPr>
        <w:t>opts to maximize oil sales to China</w:t>
      </w:r>
      <w:r w:rsidRPr="005D6F72">
        <w:rPr>
          <w:rFonts w:asciiTheme="minorHAnsi" w:hAnsiTheme="minorHAnsi"/>
          <w:sz w:val="16"/>
        </w:rPr>
        <w:t xml:space="preserve"> (Halper, 2010:90). </w:t>
      </w:r>
      <w:r w:rsidRPr="006E75E5">
        <w:rPr>
          <w:rFonts w:asciiTheme="minorHAnsi" w:hAnsiTheme="minorHAnsi"/>
          <w:b/>
          <w:highlight w:val="cyan"/>
          <w:u w:val="single"/>
        </w:rPr>
        <w:t>Expanding Chinese soft power in Latin America may be disturbing for the US for geopolitical reasons</w:t>
      </w:r>
      <w:r w:rsidRPr="005D6F72">
        <w:rPr>
          <w:rFonts w:asciiTheme="minorHAnsi" w:hAnsiTheme="minorHAnsi"/>
          <w:b/>
          <w:u w:val="single"/>
        </w:rPr>
        <w:t>, as Beijing’s friendships and alliances in America’s near abroad may generate concern. Also, America cedes ground in the ‘great game’ of resource acquisition.</w:t>
      </w:r>
    </w:p>
    <w:p w:rsidR="0008109C" w:rsidRPr="005D6F72" w:rsidRDefault="0008109C" w:rsidP="0008109C">
      <w:pPr>
        <w:rPr>
          <w:rFonts w:asciiTheme="minorHAnsi" w:hAnsiTheme="minorHAnsi"/>
          <w:sz w:val="16"/>
        </w:rPr>
      </w:pPr>
      <w:r w:rsidRPr="005D6F72">
        <w:rPr>
          <w:rFonts w:asciiTheme="minorHAnsi" w:hAnsiTheme="minorHAnsi"/>
          <w:sz w:val="16"/>
        </w:rPr>
        <w:t>VI. Chinese Soft Power and Multilateral Fora. A New Role? The Significance for the US</w:t>
      </w:r>
    </w:p>
    <w:p w:rsidR="0008109C" w:rsidRPr="005D6F72" w:rsidRDefault="0008109C" w:rsidP="0008109C">
      <w:pPr>
        <w:rPr>
          <w:rFonts w:asciiTheme="minorHAnsi" w:hAnsiTheme="minorHAnsi"/>
          <w:b/>
          <w:u w:val="single"/>
        </w:rPr>
      </w:pPr>
      <w:r w:rsidRPr="005D6F72">
        <w:rPr>
          <w:rFonts w:asciiTheme="minorHAnsi" w:hAnsiTheme="minorHAnsi"/>
          <w:sz w:val="16"/>
        </w:rPr>
        <w:t xml:space="preserve">China’s attractiveness is particularly evident in multilateral settings. As always, interest in China relates to the economic opportunities that arise from increased cooperation. Nonetheless, multilateral organizations are crucial marketplaces of ideas in conjunction with everything else. Chinese ideational power is increasingly apparent in a series of fora/IOs. For instance, the China-led Shanghai Cooperation Organization (SCO) started out with the focused agenda of mediating border disputes, but Chinese ideational leadership quickly broadened SCO’s mandate to include politico-economic cooperation in other spheres as well as broader issues of security. To cite an example, in 2005, after denying US observer status in the SCO (Cohen, 2006:8), a Chinese-led SCO declaration pressed Washington to withdraw its forces from Uzbekistan (Halper, 2010:79). </w:t>
      </w:r>
      <w:r w:rsidRPr="006E75E5">
        <w:rPr>
          <w:rFonts w:asciiTheme="minorHAnsi" w:hAnsiTheme="minorHAnsi"/>
          <w:b/>
          <w:highlight w:val="cyan"/>
          <w:u w:val="single"/>
        </w:rPr>
        <w:t>Chinese soft power has effectively created a multilateral milieu which deliberately excludes the US</w:t>
      </w:r>
      <w:r w:rsidRPr="005D6F72">
        <w:rPr>
          <w:rFonts w:asciiTheme="minorHAnsi" w:hAnsiTheme="minorHAnsi"/>
          <w:b/>
          <w:u w:val="single"/>
        </w:rPr>
        <w:t>, and can at times pressure it.</w:t>
      </w:r>
    </w:p>
    <w:p w:rsidR="0008109C" w:rsidRPr="005D6F72" w:rsidRDefault="0008109C" w:rsidP="0008109C">
      <w:pPr>
        <w:rPr>
          <w:rFonts w:asciiTheme="minorHAnsi" w:hAnsiTheme="minorHAnsi"/>
          <w:sz w:val="16"/>
        </w:rPr>
      </w:pPr>
      <w:r w:rsidRPr="005D6F72">
        <w:rPr>
          <w:rFonts w:asciiTheme="minorHAnsi" w:hAnsiTheme="minorHAnsi"/>
          <w:sz w:val="16"/>
        </w:rPr>
        <w:t xml:space="preserve">Similarly, </w:t>
      </w:r>
      <w:r w:rsidRPr="005D6F72">
        <w:rPr>
          <w:rFonts w:asciiTheme="minorHAnsi" w:hAnsiTheme="minorHAnsi"/>
          <w:b/>
          <w:u w:val="single"/>
        </w:rPr>
        <w:t>the US is excluded from both the ‘ASEAN Plus One’ and the ‘APT’ arrangement. China has a leading role in these arrangements, effectively creating separate economic spheres with considerable geopolitical gains for China and non-negligible implications for America</w:t>
      </w:r>
      <w:r w:rsidRPr="005D6F72">
        <w:rPr>
          <w:rFonts w:asciiTheme="minorHAnsi" w:hAnsiTheme="minorHAnsi"/>
          <w:sz w:val="16"/>
        </w:rPr>
        <w:t xml:space="preserve"> (Halper, 2010:28). In 2009, the first ‘BRIC Summit’ took place, serving as a platform for exchange of ideas on trade and aid, with an emphasis on how to exclude the US. When Obama asked to send a delegation with the status of observers, his request was turned down (Halper, 2010:29). Through these multilateral settings, China advances simultaneously its ‘good neighbourliness’ and the ‘China Opportunity’ concepts, which command considerable gravitas in the above-discussed regional IOs (Ramo, 2004: 51-53).</w:t>
      </w:r>
    </w:p>
    <w:p w:rsidR="0008109C" w:rsidRPr="005D6F72" w:rsidRDefault="0008109C" w:rsidP="0008109C">
      <w:pPr>
        <w:rPr>
          <w:rFonts w:asciiTheme="minorHAnsi" w:hAnsiTheme="minorHAnsi"/>
          <w:b/>
          <w:u w:val="single"/>
        </w:rPr>
      </w:pPr>
      <w:r w:rsidRPr="005D6F72">
        <w:rPr>
          <w:rFonts w:asciiTheme="minorHAnsi" w:hAnsiTheme="minorHAnsi"/>
          <w:sz w:val="16"/>
        </w:rPr>
        <w:t xml:space="preserve">Overall, </w:t>
      </w:r>
      <w:r w:rsidRPr="006E75E5">
        <w:rPr>
          <w:rFonts w:asciiTheme="minorHAnsi" w:hAnsiTheme="minorHAnsi"/>
          <w:b/>
          <w:highlight w:val="cyan"/>
          <w:u w:val="single"/>
        </w:rPr>
        <w:t>the exclusion of the US from increasingly important</w:t>
      </w:r>
      <w:r w:rsidRPr="005D6F72">
        <w:rPr>
          <w:rFonts w:asciiTheme="minorHAnsi" w:hAnsiTheme="minorHAnsi"/>
          <w:b/>
          <w:u w:val="single"/>
        </w:rPr>
        <w:t xml:space="preserve"> for a and IOs </w:t>
      </w:r>
      <w:r w:rsidRPr="006E75E5">
        <w:rPr>
          <w:rFonts w:asciiTheme="minorHAnsi" w:hAnsiTheme="minorHAnsi"/>
          <w:b/>
          <w:highlight w:val="cyan"/>
          <w:u w:val="single"/>
        </w:rPr>
        <w:t xml:space="preserve">is a demonstration that Chinese soft power and effective multilateral strategy can be in </w:t>
      </w:r>
      <w:r w:rsidRPr="006E75E5">
        <w:rPr>
          <w:rStyle w:val="Emphasis"/>
          <w:rFonts w:asciiTheme="minorHAnsi" w:hAnsiTheme="minorHAnsi"/>
          <w:highlight w:val="cyan"/>
        </w:rPr>
        <w:t>direct competition with American soft power</w:t>
      </w:r>
      <w:r w:rsidRPr="005D6F72">
        <w:rPr>
          <w:rFonts w:asciiTheme="minorHAnsi" w:hAnsiTheme="minorHAnsi"/>
          <w:b/>
          <w:u w:val="single"/>
        </w:rPr>
        <w:t>. Moreover, it shows that whenever Beijing ‘marks a victory’, it opts to exclude the US from the new setting, to carve out alternative spaces for ideational exchanges, often with the deliberate collective aim of operating outside the US-set / dominated framework.</w:t>
      </w:r>
    </w:p>
    <w:p w:rsidR="0008109C" w:rsidRPr="005D6F72" w:rsidRDefault="0008109C" w:rsidP="0008109C">
      <w:pPr>
        <w:rPr>
          <w:rFonts w:asciiTheme="minorHAnsi" w:hAnsiTheme="minorHAnsi"/>
          <w:sz w:val="16"/>
        </w:rPr>
      </w:pPr>
      <w:r w:rsidRPr="005D6F72">
        <w:rPr>
          <w:rFonts w:asciiTheme="minorHAnsi" w:hAnsiTheme="minorHAnsi"/>
          <w:sz w:val="16"/>
        </w:rPr>
        <w:t>VII. Conclusion or A clear Assessment of the Nature and Composition of Chinese Soft Power as well as its Impact on America and its Global Interests</w:t>
      </w:r>
    </w:p>
    <w:p w:rsidR="0008109C" w:rsidRPr="005D6F72" w:rsidRDefault="0008109C" w:rsidP="0008109C">
      <w:pPr>
        <w:rPr>
          <w:rFonts w:asciiTheme="minorHAnsi" w:hAnsiTheme="minorHAnsi"/>
          <w:b/>
          <w:u w:val="single"/>
        </w:rPr>
      </w:pPr>
      <w:r w:rsidRPr="005D6F72">
        <w:rPr>
          <w:rFonts w:asciiTheme="minorHAnsi" w:hAnsiTheme="minorHAnsi"/>
          <w:b/>
          <w:u w:val="single"/>
        </w:rPr>
        <w:t>Chinese soft power is uniquely complex</w:t>
      </w:r>
      <w:r w:rsidRPr="005D6F72">
        <w:rPr>
          <w:rFonts w:asciiTheme="minorHAnsi" w:hAnsiTheme="minorHAnsi"/>
          <w:sz w:val="16"/>
        </w:rPr>
        <w:t xml:space="preserve">. It is so conflated with economic influence that they seem, at times, almost inseparable. This paper found that Chinese soft power stems greatly from the example of its development model. It impresses nations around the world that may not necessarily want to emulate the model, but are attracted to China, and draw closer to Beijing. A set of ideas, many endeavouring to frame China’s intentions vis-à-vis its neighbours, partners and friends, are also a key component of China’s ideational influence. The ‘Beijing Consensus’ has considerable analytical value and is a handy summation of Beijing’s ‘power of example’, cultural and political influence. </w:t>
      </w:r>
      <w:r w:rsidRPr="005D6F72">
        <w:rPr>
          <w:rFonts w:asciiTheme="minorHAnsi" w:hAnsiTheme="minorHAnsi"/>
          <w:b/>
          <w:u w:val="single"/>
        </w:rPr>
        <w:t>China’s soft power has been also empowered by the erosion of US soft power America suffered during the G.W.Bush era.</w:t>
      </w:r>
    </w:p>
    <w:p w:rsidR="0008109C" w:rsidRPr="005D6F72" w:rsidRDefault="0008109C" w:rsidP="0008109C">
      <w:pPr>
        <w:rPr>
          <w:rFonts w:asciiTheme="minorHAnsi" w:hAnsiTheme="minorHAnsi"/>
          <w:b/>
          <w:u w:val="single"/>
        </w:rPr>
      </w:pPr>
      <w:r w:rsidRPr="005D6F72">
        <w:rPr>
          <w:rFonts w:asciiTheme="minorHAnsi" w:hAnsiTheme="minorHAnsi"/>
          <w:sz w:val="16"/>
        </w:rPr>
        <w:t>After identifying the sources of Chinese soft power, this thesis examined its impact on American interests. It started with an analysis of the direct impact of Chinese soft power on the US to show that although on-the-rise</w:t>
      </w:r>
      <w:r w:rsidRPr="005D6F72">
        <w:rPr>
          <w:rFonts w:asciiTheme="minorHAnsi" w:hAnsiTheme="minorHAnsi"/>
          <w:b/>
          <w:u w:val="single"/>
        </w:rPr>
        <w:t xml:space="preserve">, Chinese soft power has a </w:t>
      </w:r>
      <w:r w:rsidRPr="005D6F72">
        <w:rPr>
          <w:rFonts w:asciiTheme="minorHAnsi" w:hAnsiTheme="minorHAnsi"/>
          <w:sz w:val="16"/>
        </w:rPr>
        <w:t xml:space="preserve">limited </w:t>
      </w:r>
      <w:r w:rsidRPr="005D6F72">
        <w:rPr>
          <w:rFonts w:asciiTheme="minorHAnsi" w:hAnsiTheme="minorHAnsi"/>
          <w:b/>
          <w:u w:val="single"/>
        </w:rPr>
        <w:t>direct impact on the US</w:t>
      </w:r>
      <w:r w:rsidRPr="005D6F72">
        <w:rPr>
          <w:rFonts w:asciiTheme="minorHAnsi" w:hAnsiTheme="minorHAnsi"/>
          <w:sz w:val="16"/>
        </w:rPr>
        <w:t xml:space="preserve">. Subsequently, this paper analysed the impact of Chinese soft power in its near abroad, and found that though China presents a threat and opportunity at the same time, its power of public diplomacy and attraction rather advances America’s aim of peace and stability in this sensitive area. This paper’s succinct analysis </w:t>
      </w:r>
      <w:r w:rsidRPr="005D6F72">
        <w:rPr>
          <w:rFonts w:asciiTheme="minorHAnsi" w:hAnsiTheme="minorHAnsi"/>
          <w:b/>
          <w:u w:val="single"/>
        </w:rPr>
        <w:t xml:space="preserve">of China’s ideational influence in MENA and Latin America demonstrated that Chinese ideas often attract dodgy regimes, with which </w:t>
      </w:r>
      <w:r w:rsidRPr="006E75E5">
        <w:rPr>
          <w:rFonts w:asciiTheme="minorHAnsi" w:hAnsiTheme="minorHAnsi"/>
          <w:b/>
          <w:highlight w:val="cyan"/>
          <w:u w:val="single"/>
        </w:rPr>
        <w:t>China</w:t>
      </w:r>
      <w:r w:rsidRPr="005D6F72">
        <w:rPr>
          <w:rFonts w:asciiTheme="minorHAnsi" w:hAnsiTheme="minorHAnsi"/>
          <w:b/>
          <w:u w:val="single"/>
        </w:rPr>
        <w:t xml:space="preserve"> engages, and hence carries high responsibility</w:t>
      </w:r>
      <w:r w:rsidRPr="005D6F72">
        <w:rPr>
          <w:rFonts w:asciiTheme="minorHAnsi" w:hAnsiTheme="minorHAnsi"/>
          <w:sz w:val="16"/>
        </w:rPr>
        <w:t>. When China uses its soft power in a responsible way, then, America and the international community benefit greatly; when not</w:t>
      </w:r>
      <w:r w:rsidRPr="005D6F72">
        <w:rPr>
          <w:rFonts w:asciiTheme="minorHAnsi" w:hAnsiTheme="minorHAnsi"/>
          <w:b/>
          <w:u w:val="single"/>
        </w:rPr>
        <w:t xml:space="preserve">, it </w:t>
      </w:r>
      <w:r w:rsidRPr="006E75E5">
        <w:rPr>
          <w:rFonts w:asciiTheme="minorHAnsi" w:hAnsiTheme="minorHAnsi"/>
          <w:b/>
          <w:highlight w:val="cyan"/>
          <w:u w:val="single"/>
        </w:rPr>
        <w:t>undermines efforts aimed at making this world a safer place</w:t>
      </w:r>
      <w:r w:rsidRPr="005D6F72">
        <w:rPr>
          <w:rFonts w:asciiTheme="minorHAnsi" w:hAnsiTheme="minorHAnsi"/>
          <w:sz w:val="16"/>
        </w:rPr>
        <w:t xml:space="preserve"> (Zoellick, 2006, Shirk, 2008). Lastly, China’s soft power in multilateral settings is impressive. Apart from the UN, China has empowered the ASEAN Plus One and APT fora, has developed the SCO and has given a new dynamic to the ‘BRIC Summit’. In all these, </w:t>
      </w:r>
      <w:r w:rsidRPr="005D6F72">
        <w:rPr>
          <w:rFonts w:asciiTheme="minorHAnsi" w:hAnsiTheme="minorHAnsi"/>
          <w:b/>
          <w:u w:val="single"/>
        </w:rPr>
        <w:t>it has laboured to carve a leading role for itself, while marginalizing America’s role.</w:t>
      </w:r>
    </w:p>
    <w:p w:rsidR="0008109C" w:rsidRPr="005D6F72" w:rsidRDefault="0008109C" w:rsidP="0008109C">
      <w:pPr>
        <w:pStyle w:val="Heading4"/>
        <w:rPr>
          <w:rFonts w:asciiTheme="minorHAnsi" w:hAnsiTheme="minorHAnsi"/>
        </w:rPr>
      </w:pPr>
      <w:r w:rsidRPr="005D6F72">
        <w:rPr>
          <w:rFonts w:asciiTheme="minorHAnsi" w:hAnsiTheme="minorHAnsi"/>
        </w:rPr>
        <w:t>Soft power is the best way to solve global problems—it builds coalitions for leadership and prevents terrorism, environmental destruction, and wars</w:t>
      </w:r>
    </w:p>
    <w:p w:rsidR="0008109C" w:rsidRPr="005D6F72" w:rsidRDefault="0008109C" w:rsidP="0008109C">
      <w:pPr>
        <w:rPr>
          <w:rFonts w:asciiTheme="minorHAnsi" w:hAnsiTheme="minorHAnsi" w:cs="Arial"/>
          <w:color w:val="1A1A1A"/>
          <w:sz w:val="26"/>
          <w:szCs w:val="26"/>
        </w:rPr>
      </w:pPr>
      <w:r w:rsidRPr="005D6F72">
        <w:rPr>
          <w:rStyle w:val="StyleStyleBold12pt"/>
          <w:rFonts w:asciiTheme="minorHAnsi" w:hAnsiTheme="minorHAnsi"/>
        </w:rPr>
        <w:t>Stanley, security prof, 7</w:t>
      </w:r>
      <w:r w:rsidRPr="005D6F72">
        <w:rPr>
          <w:rFonts w:asciiTheme="minorHAnsi" w:hAnsiTheme="minorHAnsi" w:cs="Arial"/>
          <w:b/>
          <w:bCs/>
          <w:color w:val="1A1A1A"/>
          <w:sz w:val="26"/>
          <w:szCs w:val="26"/>
        </w:rPr>
        <w:t xml:space="preserve"> </w:t>
      </w:r>
      <w:r w:rsidRPr="005D6F72">
        <w:rPr>
          <w:rFonts w:asciiTheme="minorHAnsi" w:hAnsiTheme="minorHAnsi" w:cs="Arial"/>
          <w:color w:val="1A1A1A"/>
          <w:sz w:val="16"/>
          <w:szCs w:val="16"/>
        </w:rPr>
        <w:t xml:space="preserve">(Elizabeth Stanley, Ph.D. is an Assistant Professor of Security Studies in the Edmund A. Walsh School of Foreign Service and the Department of Government, 7 “International Perceptions of US Nuclear Policy” Sandia Report, </w:t>
      </w:r>
      <w:hyperlink r:id="rId33" w:history="1">
        <w:r w:rsidRPr="005D6F72">
          <w:rPr>
            <w:rFonts w:asciiTheme="minorHAnsi" w:hAnsiTheme="minorHAnsi" w:cs="Arial"/>
            <w:color w:val="103CC0"/>
            <w:sz w:val="16"/>
            <w:szCs w:val="16"/>
            <w:u w:val="single" w:color="103CC0"/>
          </w:rPr>
          <w:t>http://www.prod.sandia.gov/cgi-bin/techlib/access-control.pl/2007/070903.pdf</w:t>
        </w:r>
      </w:hyperlink>
      <w:r w:rsidRPr="005D6F72">
        <w:rPr>
          <w:rFonts w:asciiTheme="minorHAnsi" w:hAnsiTheme="minorHAnsi" w:cs="Arial"/>
          <w:color w:val="1A1A1A"/>
          <w:sz w:val="16"/>
          <w:szCs w:val="16"/>
        </w:rPr>
        <w:t>)</w:t>
      </w:r>
    </w:p>
    <w:p w:rsidR="0008109C" w:rsidRPr="005D6F72" w:rsidRDefault="0008109C" w:rsidP="0008109C">
      <w:pPr>
        <w:widowControl w:val="0"/>
        <w:autoSpaceDE w:val="0"/>
        <w:autoSpaceDN w:val="0"/>
        <w:adjustRightInd w:val="0"/>
        <w:rPr>
          <w:rFonts w:asciiTheme="minorHAnsi" w:hAnsiTheme="minorHAnsi" w:cs="Arial"/>
          <w:color w:val="1A1A1A"/>
          <w:sz w:val="26"/>
          <w:szCs w:val="26"/>
        </w:rPr>
      </w:pPr>
      <w:r w:rsidRPr="005D6F72">
        <w:rPr>
          <w:rFonts w:asciiTheme="minorHAnsi" w:hAnsiTheme="minorHAnsi" w:cs="Arial"/>
          <w:color w:val="1A1A1A"/>
          <w:sz w:val="16"/>
          <w:szCs w:val="16"/>
        </w:rPr>
        <w:t> </w:t>
      </w:r>
    </w:p>
    <w:p w:rsidR="0008109C" w:rsidRPr="005D6F72" w:rsidRDefault="0008109C" w:rsidP="0008109C">
      <w:pPr>
        <w:rPr>
          <w:rFonts w:asciiTheme="minorHAnsi" w:hAnsiTheme="minorHAnsi"/>
          <w:sz w:val="16"/>
        </w:rPr>
      </w:pPr>
      <w:r w:rsidRPr="005D6F72">
        <w:rPr>
          <w:rFonts w:asciiTheme="minorHAnsi" w:hAnsiTheme="minorHAnsi"/>
          <w:sz w:val="16"/>
        </w:rPr>
        <w:t xml:space="preserve">How important is soft power, anyway?  Given its vast conventional military power, does  the United States even need soft power?  Some analysts argue that US military predominance is both possible and desirable over the long term, and thus soft power is not important.  But a growing consensus disagrees.  These analysts argue that soft power is critical for four reasons.   First, </w:t>
      </w:r>
      <w:r w:rsidRPr="006E75E5">
        <w:rPr>
          <w:rStyle w:val="StyleBoldUnderline"/>
          <w:rFonts w:asciiTheme="minorHAnsi" w:hAnsiTheme="minorHAnsi"/>
          <w:highlight w:val="cyan"/>
        </w:rPr>
        <w:t>soft power is invaluable for keeping</w:t>
      </w:r>
      <w:r w:rsidRPr="005D6F72">
        <w:rPr>
          <w:rFonts w:asciiTheme="minorHAnsi" w:hAnsiTheme="minorHAnsi"/>
          <w:sz w:val="16"/>
        </w:rPr>
        <w:t xml:space="preserve"> potential </w:t>
      </w:r>
      <w:r w:rsidRPr="006E75E5">
        <w:rPr>
          <w:rStyle w:val="StyleBoldUnderline"/>
          <w:rFonts w:asciiTheme="minorHAnsi" w:hAnsiTheme="minorHAnsi"/>
          <w:highlight w:val="cyan"/>
        </w:rPr>
        <w:t>adversaries from gaining international  support, for “winning</w:t>
      </w:r>
      <w:r w:rsidRPr="005D6F72">
        <w:rPr>
          <w:rStyle w:val="StyleBoldUnderline"/>
          <w:rFonts w:asciiTheme="minorHAnsi" w:hAnsiTheme="minorHAnsi"/>
        </w:rPr>
        <w:t xml:space="preserve"> </w:t>
      </w:r>
      <w:r w:rsidRPr="005D6F72">
        <w:rPr>
          <w:rFonts w:asciiTheme="minorHAnsi" w:hAnsiTheme="minorHAnsi"/>
          <w:sz w:val="16"/>
        </w:rPr>
        <w:t xml:space="preserve">the </w:t>
      </w:r>
      <w:r w:rsidRPr="006E75E5">
        <w:rPr>
          <w:rStyle w:val="StyleBoldUnderline"/>
          <w:rFonts w:asciiTheme="minorHAnsi" w:hAnsiTheme="minorHAnsi"/>
          <w:highlight w:val="cyan"/>
        </w:rPr>
        <w:t>peace” in Afghanistan and Iraq, and</w:t>
      </w:r>
      <w:r w:rsidRPr="005D6F72">
        <w:rPr>
          <w:rFonts w:asciiTheme="minorHAnsi" w:hAnsiTheme="minorHAnsi"/>
          <w:sz w:val="16"/>
        </w:rPr>
        <w:t xml:space="preserve"> for </w:t>
      </w:r>
      <w:r w:rsidRPr="006E75E5">
        <w:rPr>
          <w:rStyle w:val="StyleBoldUnderline"/>
          <w:rFonts w:asciiTheme="minorHAnsi" w:hAnsiTheme="minorHAnsi"/>
          <w:highlight w:val="cyan"/>
        </w:rPr>
        <w:t>convincing moderates to  refrain from supporting</w:t>
      </w:r>
      <w:r w:rsidRPr="005D6F72">
        <w:rPr>
          <w:rFonts w:asciiTheme="minorHAnsi" w:hAnsiTheme="minorHAnsi"/>
          <w:sz w:val="16"/>
        </w:rPr>
        <w:t xml:space="preserve"> extremist </w:t>
      </w:r>
      <w:r w:rsidRPr="006E75E5">
        <w:rPr>
          <w:rStyle w:val="StyleBoldUnderline"/>
          <w:rFonts w:asciiTheme="minorHAnsi" w:hAnsiTheme="minorHAnsi"/>
          <w:highlight w:val="cyan"/>
        </w:rPr>
        <w:t>terrorist groups</w:t>
      </w:r>
      <w:r w:rsidRPr="006E75E5">
        <w:rPr>
          <w:rFonts w:asciiTheme="minorHAnsi" w:hAnsiTheme="minorHAnsi"/>
          <w:sz w:val="16"/>
          <w:highlight w:val="cyan"/>
        </w:rPr>
        <w:t>.</w:t>
      </w:r>
      <w:r w:rsidRPr="005D6F72">
        <w:rPr>
          <w:rFonts w:asciiTheme="minorHAnsi" w:hAnsiTheme="minorHAnsi"/>
          <w:sz w:val="16"/>
        </w:rPr>
        <w:t xml:space="preserve">  Second, </w:t>
      </w:r>
      <w:r w:rsidRPr="006E75E5">
        <w:rPr>
          <w:rStyle w:val="StyleBoldUnderline"/>
          <w:rFonts w:asciiTheme="minorHAnsi" w:hAnsiTheme="minorHAnsi"/>
          <w:highlight w:val="cyan"/>
        </w:rPr>
        <w:t>soft power helps influence</w:t>
      </w:r>
      <w:r w:rsidRPr="005D6F72">
        <w:rPr>
          <w:rFonts w:asciiTheme="minorHAnsi" w:hAnsiTheme="minorHAnsi"/>
          <w:sz w:val="16"/>
        </w:rPr>
        <w:t xml:space="preserve"> neutral  and developing </w:t>
      </w:r>
      <w:r w:rsidRPr="006E75E5">
        <w:rPr>
          <w:rStyle w:val="StyleBoldUnderline"/>
          <w:rFonts w:asciiTheme="minorHAnsi" w:hAnsiTheme="minorHAnsi"/>
          <w:highlight w:val="cyan"/>
        </w:rPr>
        <w:t>states to support US global leadership</w:t>
      </w:r>
      <w:r w:rsidRPr="005D6F72">
        <w:rPr>
          <w:rFonts w:asciiTheme="minorHAnsi" w:hAnsiTheme="minorHAnsi"/>
          <w:sz w:val="16"/>
        </w:rPr>
        <w:t xml:space="preserve">.  Third, soft power is also important for  convincing allies and partners to share the international security burden.14  Finally, and perhaps  most importantly, given the increasing interdependence and globalization of the world system,  </w:t>
      </w:r>
      <w:r w:rsidRPr="006E75E5">
        <w:rPr>
          <w:rStyle w:val="StyleBoldUnderline"/>
          <w:rFonts w:asciiTheme="minorHAnsi" w:hAnsiTheme="minorHAnsi"/>
          <w:highlight w:val="cyan"/>
        </w:rPr>
        <w:t>soft power is critical for addressing most security threats</w:t>
      </w:r>
      <w:r w:rsidRPr="005D6F72">
        <w:rPr>
          <w:rFonts w:asciiTheme="minorHAnsi" w:hAnsiTheme="minorHAnsi"/>
          <w:sz w:val="16"/>
        </w:rPr>
        <w:t xml:space="preserve"> the United States faces today.  Most  global security threats are impossible to be countered by a single state alone.  </w:t>
      </w:r>
      <w:r w:rsidRPr="006E75E5">
        <w:rPr>
          <w:rStyle w:val="StyleBoldUnderline"/>
          <w:rFonts w:asciiTheme="minorHAnsi" w:hAnsiTheme="minorHAnsi"/>
          <w:highlight w:val="cyan"/>
        </w:rPr>
        <w:t>Terror</w:t>
      </w:r>
      <w:r w:rsidRPr="005D6F72">
        <w:rPr>
          <w:rFonts w:asciiTheme="minorHAnsi" w:hAnsiTheme="minorHAnsi"/>
          <w:sz w:val="16"/>
        </w:rPr>
        <w:t xml:space="preserve">ism,  weapons of mass destruction (WMD) </w:t>
      </w:r>
      <w:r w:rsidRPr="006E75E5">
        <w:rPr>
          <w:rStyle w:val="StyleBoldUnderline"/>
          <w:rFonts w:asciiTheme="minorHAnsi" w:hAnsiTheme="minorHAnsi"/>
          <w:highlight w:val="cyan"/>
        </w:rPr>
        <w:t>prolif</w:t>
      </w:r>
      <w:r w:rsidRPr="005D6F72">
        <w:rPr>
          <w:rFonts w:asciiTheme="minorHAnsi" w:hAnsiTheme="minorHAnsi"/>
          <w:sz w:val="16"/>
        </w:rPr>
        <w:t xml:space="preserve">eration, failed and </w:t>
      </w:r>
      <w:r w:rsidRPr="006E75E5">
        <w:rPr>
          <w:rStyle w:val="StyleBoldUnderline"/>
          <w:rFonts w:asciiTheme="minorHAnsi" w:hAnsiTheme="minorHAnsi"/>
          <w:highlight w:val="cyan"/>
        </w:rPr>
        <w:t>failing states</w:t>
      </w:r>
      <w:r w:rsidRPr="006E75E5">
        <w:rPr>
          <w:rFonts w:asciiTheme="minorHAnsi" w:hAnsiTheme="minorHAnsi"/>
          <w:sz w:val="16"/>
          <w:highlight w:val="cyan"/>
        </w:rPr>
        <w:t xml:space="preserve">, </w:t>
      </w:r>
      <w:r w:rsidRPr="006E75E5">
        <w:rPr>
          <w:rStyle w:val="StyleBoldUnderline"/>
          <w:rFonts w:asciiTheme="minorHAnsi" w:hAnsiTheme="minorHAnsi"/>
          <w:highlight w:val="cyan"/>
        </w:rPr>
        <w:t>conflicts over</w:t>
      </w:r>
      <w:r w:rsidRPr="005D6F72">
        <w:rPr>
          <w:rStyle w:val="StyleBoldUnderline"/>
          <w:rFonts w:asciiTheme="minorHAnsi" w:hAnsiTheme="minorHAnsi"/>
        </w:rPr>
        <w:t xml:space="preserve"> </w:t>
      </w:r>
      <w:r w:rsidRPr="005D6F72">
        <w:rPr>
          <w:rFonts w:asciiTheme="minorHAnsi" w:hAnsiTheme="minorHAnsi"/>
          <w:sz w:val="16"/>
        </w:rPr>
        <w:t>access  to</w:t>
      </w:r>
      <w:r w:rsidRPr="005D6F72">
        <w:rPr>
          <w:rStyle w:val="StyleBoldUnderline"/>
          <w:rFonts w:asciiTheme="minorHAnsi" w:hAnsiTheme="minorHAnsi"/>
        </w:rPr>
        <w:t xml:space="preserve"> </w:t>
      </w:r>
      <w:r w:rsidRPr="006E75E5">
        <w:rPr>
          <w:rStyle w:val="StyleBoldUnderline"/>
          <w:rFonts w:asciiTheme="minorHAnsi" w:hAnsiTheme="minorHAnsi"/>
          <w:highlight w:val="cyan"/>
        </w:rPr>
        <w:t>resources</w:t>
      </w:r>
      <w:r w:rsidRPr="005D6F72">
        <w:rPr>
          <w:rFonts w:asciiTheme="minorHAnsi" w:hAnsiTheme="minorHAnsi"/>
          <w:sz w:val="16"/>
        </w:rPr>
        <w:t xml:space="preserve">, are not confined to any one state.  In addition, </w:t>
      </w:r>
      <w:r w:rsidRPr="006E75E5">
        <w:rPr>
          <w:rStyle w:val="StyleBoldUnderline"/>
          <w:rFonts w:asciiTheme="minorHAnsi" w:hAnsiTheme="minorHAnsi"/>
          <w:highlight w:val="cyan"/>
        </w:rPr>
        <w:t>disease,</w:t>
      </w:r>
      <w:r w:rsidRPr="005D6F72">
        <w:rPr>
          <w:rFonts w:asciiTheme="minorHAnsi" w:hAnsiTheme="minorHAnsi"/>
          <w:sz w:val="16"/>
        </w:rPr>
        <w:t xml:space="preserve"> demographic shifts,  </w:t>
      </w:r>
      <w:r w:rsidRPr="006E75E5">
        <w:rPr>
          <w:rStyle w:val="StyleBoldUnderline"/>
          <w:rFonts w:asciiTheme="minorHAnsi" w:hAnsiTheme="minorHAnsi"/>
          <w:highlight w:val="cyan"/>
        </w:rPr>
        <w:t>environmental degradation and global warming</w:t>
      </w:r>
      <w:r w:rsidRPr="005D6F72">
        <w:rPr>
          <w:rFonts w:asciiTheme="minorHAnsi" w:hAnsiTheme="minorHAnsi"/>
          <w:sz w:val="16"/>
        </w:rPr>
        <w:t xml:space="preserve"> will have negative security implications as  well.15  All of these potential threats share four traits: (1) they are best addressed proactively,  rather than after they develop into full-blown crises; (2) they </w:t>
      </w:r>
      <w:r w:rsidRPr="006E75E5">
        <w:rPr>
          <w:rStyle w:val="StyleBoldUnderline"/>
          <w:rFonts w:asciiTheme="minorHAnsi" w:hAnsiTheme="minorHAnsi"/>
          <w:highlight w:val="cyan"/>
        </w:rPr>
        <w:t>require multi-lateral approaches</w:t>
      </w:r>
      <w:r w:rsidRPr="005D6F72">
        <w:rPr>
          <w:rFonts w:asciiTheme="minorHAnsi" w:hAnsiTheme="minorHAnsi"/>
          <w:sz w:val="16"/>
        </w:rPr>
        <w:t>,  often under the umbrella of an international institution; (3) they are not candidates for a quick  fix, but rather require multi-year, or multi-decade solutions; and, (4) they are “wicked” problems.   Given these four traits</w:t>
      </w:r>
      <w:r w:rsidRPr="005D6F72">
        <w:rPr>
          <w:rStyle w:val="StyleBoldUnderline"/>
          <w:rFonts w:asciiTheme="minorHAnsi" w:hAnsiTheme="minorHAnsi"/>
        </w:rPr>
        <w:t xml:space="preserve">, </w:t>
      </w:r>
      <w:r w:rsidRPr="006E75E5">
        <w:rPr>
          <w:rStyle w:val="StyleBoldUnderline"/>
          <w:rFonts w:asciiTheme="minorHAnsi" w:hAnsiTheme="minorHAnsi"/>
          <w:highlight w:val="cyan"/>
        </w:rPr>
        <w:t>soft power is critical for helping to secure the international, multi-lateral  cooperation that will be necessary to address such threats</w:t>
      </w:r>
      <w:r w:rsidRPr="005D6F72">
        <w:rPr>
          <w:rFonts w:asciiTheme="minorHAnsi" w:hAnsiTheme="minorHAnsi"/>
          <w:sz w:val="16"/>
        </w:rPr>
        <w:t xml:space="preserve"> effectively.  </w:t>
      </w:r>
    </w:p>
    <w:p w:rsidR="0008109C" w:rsidRPr="005D6F72" w:rsidRDefault="0008109C" w:rsidP="0008109C">
      <w:pPr>
        <w:pStyle w:val="Heading3"/>
        <w:rPr>
          <w:rFonts w:asciiTheme="minorHAnsi" w:hAnsiTheme="minorHAnsi"/>
        </w:rPr>
      </w:pPr>
      <w:r w:rsidRPr="005D6F72">
        <w:rPr>
          <w:rFonts w:asciiTheme="minorHAnsi" w:hAnsiTheme="minorHAnsi"/>
        </w:rPr>
        <w:t>Taiwan Recognition</w:t>
      </w:r>
    </w:p>
    <w:p w:rsidR="0008109C" w:rsidRPr="005D6F72" w:rsidRDefault="0008109C" w:rsidP="0008109C">
      <w:pPr>
        <w:pStyle w:val="Heading4"/>
        <w:rPr>
          <w:rFonts w:asciiTheme="minorHAnsi" w:hAnsiTheme="minorHAnsi"/>
        </w:rPr>
      </w:pPr>
      <w:r w:rsidRPr="005D6F72">
        <w:rPr>
          <w:rFonts w:asciiTheme="minorHAnsi" w:hAnsiTheme="minorHAnsi"/>
        </w:rPr>
        <w:t xml:space="preserve">China influence prevents recognition of Taiwan in Latin American countries. </w:t>
      </w:r>
    </w:p>
    <w:p w:rsidR="0008109C" w:rsidRPr="005D6F72" w:rsidRDefault="0008109C" w:rsidP="0008109C">
      <w:pPr>
        <w:rPr>
          <w:rFonts w:asciiTheme="minorHAnsi" w:hAnsiTheme="minorHAnsi"/>
        </w:rPr>
      </w:pPr>
      <w:r w:rsidRPr="005D6F72">
        <w:rPr>
          <w:rFonts w:asciiTheme="minorHAnsi" w:hAnsiTheme="minorHAnsi"/>
          <w:b/>
        </w:rPr>
        <w:t>Hilton 13</w:t>
      </w:r>
      <w:r w:rsidRPr="005D6F72">
        <w:rPr>
          <w:rFonts w:asciiTheme="minorHAnsi" w:hAnsiTheme="minorHAnsi"/>
        </w:rPr>
        <w:t xml:space="preserve"> (Isabel, writer and broadcaster. She was formerly Latin America editor of The Independent newspaper and is editor of www.chinadialogue.net, a non-profit Chinese/English platform for environmental and climate change news and analysis, February 2013, “China in Latin America: Hegemonic Challenge?” NOREF—Norwegian Peace-building Resource Centre, </w:t>
      </w:r>
      <w:hyperlink r:id="rId34" w:history="1">
        <w:r w:rsidRPr="005D6F72">
          <w:rPr>
            <w:rStyle w:val="Hyperlink"/>
            <w:rFonts w:asciiTheme="minorHAnsi" w:hAnsiTheme="minorHAnsi"/>
          </w:rPr>
          <w:t>http://www.peacebuilding.no/var/ezflow_site/storage/original/application/26ff1a0cc3c0b6d5692c8afbc054aad9.pdf)//MM</w:t>
        </w:r>
      </w:hyperlink>
    </w:p>
    <w:p w:rsidR="0008109C" w:rsidRPr="005D6F72" w:rsidRDefault="0008109C" w:rsidP="0008109C">
      <w:pPr>
        <w:rPr>
          <w:rFonts w:asciiTheme="minorHAnsi" w:hAnsiTheme="minorHAnsi"/>
          <w:sz w:val="16"/>
        </w:rPr>
      </w:pPr>
      <w:r w:rsidRPr="005D6F72">
        <w:rPr>
          <w:rFonts w:asciiTheme="minorHAnsi" w:hAnsiTheme="minorHAnsi"/>
          <w:sz w:val="16"/>
        </w:rPr>
        <w:t xml:space="preserve">Introduction </w:t>
      </w:r>
      <w:r w:rsidRPr="005D6F72">
        <w:rPr>
          <w:rFonts w:asciiTheme="minorHAnsi" w:hAnsiTheme="minorHAnsi"/>
          <w:b/>
          <w:u w:val="single"/>
        </w:rPr>
        <w:t>Ever since</w:t>
      </w:r>
      <w:r w:rsidRPr="005D6F72">
        <w:rPr>
          <w:rFonts w:asciiTheme="minorHAnsi" w:hAnsiTheme="minorHAnsi"/>
          <w:sz w:val="16"/>
        </w:rPr>
        <w:t xml:space="preserve"> President James </w:t>
      </w:r>
      <w:r w:rsidRPr="005D6F72">
        <w:rPr>
          <w:rFonts w:asciiTheme="minorHAnsi" w:hAnsiTheme="minorHAnsi"/>
          <w:b/>
          <w:u w:val="single"/>
        </w:rPr>
        <w:t>Monroe</w:t>
      </w:r>
      <w:r w:rsidRPr="005D6F72">
        <w:rPr>
          <w:rFonts w:asciiTheme="minorHAnsi" w:hAnsiTheme="minorHAnsi"/>
          <w:sz w:val="16"/>
        </w:rPr>
        <w:t xml:space="preserve">’s 1823 </w:t>
      </w:r>
      <w:r w:rsidRPr="005D6F72">
        <w:rPr>
          <w:rFonts w:asciiTheme="minorHAnsi" w:hAnsiTheme="minorHAnsi"/>
          <w:b/>
          <w:u w:val="single"/>
        </w:rPr>
        <w:t xml:space="preserve">declaration that European powers must respect the western hemisphere as the U.S. sphere of influence, </w:t>
      </w:r>
      <w:r w:rsidRPr="006E75E5">
        <w:rPr>
          <w:rFonts w:asciiTheme="minorHAnsi" w:hAnsiTheme="minorHAnsi"/>
          <w:b/>
          <w:highlight w:val="cyan"/>
          <w:u w:val="single"/>
        </w:rPr>
        <w:t>the United States has been the dominant economic, political and military power in Latin America</w:t>
      </w:r>
      <w:r w:rsidRPr="005D6F72">
        <w:rPr>
          <w:rFonts w:asciiTheme="minorHAnsi" w:hAnsiTheme="minorHAnsi"/>
          <w:b/>
          <w:u w:val="single"/>
        </w:rPr>
        <w:t>.</w:t>
      </w:r>
      <w:r w:rsidRPr="005D6F72">
        <w:rPr>
          <w:rFonts w:asciiTheme="minorHAnsi" w:hAnsiTheme="minorHAnsi"/>
          <w:sz w:val="16"/>
        </w:rPr>
        <w:t xml:space="preserve"> As such, it has faced a series of challengers, from Nazi Germany to the Soviet Union and Japan. </w:t>
      </w:r>
      <w:r w:rsidRPr="005D6F72">
        <w:rPr>
          <w:rFonts w:asciiTheme="minorHAnsi" w:hAnsiTheme="minorHAnsi"/>
          <w:b/>
          <w:u w:val="single"/>
        </w:rPr>
        <w:t xml:space="preserve">In the last two decades, </w:t>
      </w:r>
      <w:r w:rsidRPr="006E75E5">
        <w:rPr>
          <w:rFonts w:asciiTheme="minorHAnsi" w:hAnsiTheme="minorHAnsi"/>
          <w:b/>
          <w:highlight w:val="cyan"/>
          <w:u w:val="single"/>
        </w:rPr>
        <w:t>the rise of the</w:t>
      </w:r>
      <w:r w:rsidRPr="005D6F72">
        <w:rPr>
          <w:rFonts w:asciiTheme="minorHAnsi" w:hAnsiTheme="minorHAnsi"/>
          <w:sz w:val="16"/>
        </w:rPr>
        <w:t xml:space="preserve"> People’s Republic of China (</w:t>
      </w:r>
      <w:r w:rsidRPr="006E75E5">
        <w:rPr>
          <w:rFonts w:asciiTheme="minorHAnsi" w:hAnsiTheme="minorHAnsi"/>
          <w:b/>
          <w:highlight w:val="cyan"/>
          <w:u w:val="single"/>
        </w:rPr>
        <w:t>PRC</w:t>
      </w:r>
      <w:r w:rsidRPr="005D6F72">
        <w:rPr>
          <w:rFonts w:asciiTheme="minorHAnsi" w:hAnsiTheme="minorHAnsi"/>
          <w:sz w:val="16"/>
        </w:rPr>
        <w:t xml:space="preserve">) </w:t>
      </w:r>
      <w:r w:rsidRPr="006E75E5">
        <w:rPr>
          <w:rFonts w:asciiTheme="minorHAnsi" w:hAnsiTheme="minorHAnsi"/>
          <w:b/>
          <w:highlight w:val="cyan"/>
          <w:u w:val="single"/>
        </w:rPr>
        <w:t>has been reshaping the politics and economics of the region</w:t>
      </w:r>
      <w:r w:rsidRPr="005D6F72">
        <w:rPr>
          <w:rFonts w:asciiTheme="minorHAnsi" w:hAnsiTheme="minorHAnsi"/>
          <w:b/>
          <w:u w:val="single"/>
        </w:rPr>
        <w:t>.</w:t>
      </w:r>
      <w:r w:rsidRPr="005D6F72">
        <w:rPr>
          <w:rFonts w:asciiTheme="minorHAnsi" w:hAnsiTheme="minorHAnsi"/>
          <w:sz w:val="16"/>
        </w:rPr>
        <w:t xml:space="preserve"> How far has the PRC become the new hegemonic challenger? China has not sought a strategic confrontation with the United States in Latin America, as the USSR did in the Cold War. However, </w:t>
      </w:r>
      <w:r w:rsidRPr="006E75E5">
        <w:rPr>
          <w:rFonts w:asciiTheme="minorHAnsi" w:hAnsiTheme="minorHAnsi"/>
          <w:b/>
          <w:highlight w:val="cyan"/>
          <w:u w:val="single"/>
        </w:rPr>
        <w:t>against the background of U.S.–China rivalry and potential confrontation over such issues as Taiwan, this could change</w:t>
      </w:r>
      <w:r w:rsidRPr="005D6F72">
        <w:rPr>
          <w:rFonts w:asciiTheme="minorHAnsi" w:hAnsiTheme="minorHAnsi"/>
          <w:b/>
          <w:u w:val="single"/>
        </w:rPr>
        <w:t xml:space="preserve"> in the future</w:t>
      </w:r>
      <w:r w:rsidRPr="005D6F72">
        <w:rPr>
          <w:rFonts w:asciiTheme="minorHAnsi" w:hAnsiTheme="minorHAnsi"/>
          <w:sz w:val="16"/>
        </w:rPr>
        <w:t xml:space="preserve">. </w:t>
      </w:r>
      <w:r w:rsidRPr="005D6F72">
        <w:rPr>
          <w:rFonts w:asciiTheme="minorHAnsi" w:hAnsiTheme="minorHAnsi"/>
          <w:b/>
          <w:u w:val="single"/>
        </w:rPr>
        <w:t xml:space="preserve">In the meantime, </w:t>
      </w:r>
      <w:r w:rsidRPr="006E75E5">
        <w:rPr>
          <w:rFonts w:asciiTheme="minorHAnsi" w:hAnsiTheme="minorHAnsi"/>
          <w:b/>
          <w:highlight w:val="cyan"/>
          <w:u w:val="single"/>
        </w:rPr>
        <w:t>China’s economic weight offers its Latin American partners a new freedom to defy U.S. interests</w:t>
      </w:r>
      <w:r w:rsidRPr="005D6F72">
        <w:rPr>
          <w:rFonts w:asciiTheme="minorHAnsi" w:hAnsiTheme="minorHAnsi"/>
          <w:sz w:val="16"/>
        </w:rPr>
        <w:t xml:space="preserve">, should they choose to. </w:t>
      </w:r>
      <w:r w:rsidRPr="005D6F72">
        <w:rPr>
          <w:rFonts w:asciiTheme="minorHAnsi" w:hAnsiTheme="minorHAnsi"/>
          <w:b/>
          <w:u w:val="single"/>
        </w:rPr>
        <w:t>China plays three major roles in Latin America: as an insatiable consumer of commodities; as an exporter of cheap manufactured goods; and as a lender and investor.</w:t>
      </w:r>
      <w:r w:rsidRPr="005D6F72">
        <w:rPr>
          <w:rFonts w:asciiTheme="minorHAnsi" w:hAnsiTheme="minorHAnsi"/>
          <w:sz w:val="16"/>
        </w:rPr>
        <w:t xml:space="preserve"> The region’s importance to a rising China is underpinned by its resources: Latin America has the world’s largest reserves of silver, at 49% of the global total, copper, at 44%, and tin, at 33%. It also has at least 16% of the global oil reserves and the largest quantity of arable land in the world. China plays a flexible hand in different countries, within the framework of a regional strategy. Although China’s policy papers treat Latin America as a region, this does not get in the way of China’s ability to work with local differences in pursuit of its objectives: in Venezuela, for instance, China offers large loans in exchange for oil, whereas in Peru it favours direct investment in the mining sector. </w:t>
      </w:r>
      <w:r w:rsidRPr="006E75E5">
        <w:rPr>
          <w:rFonts w:asciiTheme="minorHAnsi" w:hAnsiTheme="minorHAnsi"/>
          <w:b/>
          <w:highlight w:val="cyan"/>
          <w:u w:val="single"/>
        </w:rPr>
        <w:t>One of China’s political objectives is to further the OneChina policy, which states that diplomatic relations with the PRC require a country to break official relations with</w:t>
      </w:r>
      <w:r w:rsidRPr="005D6F72">
        <w:rPr>
          <w:rFonts w:asciiTheme="minorHAnsi" w:hAnsiTheme="minorHAnsi"/>
          <w:b/>
          <w:u w:val="single"/>
        </w:rPr>
        <w:t xml:space="preserve"> the Republic of China (ROC) (</w:t>
      </w:r>
      <w:r w:rsidRPr="006E75E5">
        <w:rPr>
          <w:rFonts w:asciiTheme="minorHAnsi" w:hAnsiTheme="minorHAnsi"/>
          <w:b/>
          <w:highlight w:val="cyan"/>
          <w:u w:val="single"/>
        </w:rPr>
        <w:t>Taiwan</w:t>
      </w:r>
      <w:r w:rsidRPr="005D6F72">
        <w:rPr>
          <w:rFonts w:asciiTheme="minorHAnsi" w:hAnsiTheme="minorHAnsi"/>
          <w:b/>
          <w:u w:val="single"/>
        </w:rPr>
        <w:t>)</w:t>
      </w:r>
      <w:r w:rsidRPr="005D6F72">
        <w:rPr>
          <w:rFonts w:asciiTheme="minorHAnsi" w:hAnsiTheme="minorHAnsi"/>
          <w:sz w:val="16"/>
        </w:rPr>
        <w:t xml:space="preserve">, as discussed, for example, in China’s Policy Paper on Latin America and the Caribbean in 2008 (http://www.fmprc.gov.cn/eng/zxxx/t521025. htm). </w:t>
      </w:r>
      <w:r w:rsidRPr="005D6F72">
        <w:rPr>
          <w:rFonts w:asciiTheme="minorHAnsi" w:hAnsiTheme="minorHAnsi"/>
          <w:b/>
          <w:u w:val="single"/>
        </w:rPr>
        <w:t>More than half of the countries in the world that still recognise the ROC are in Latin America and the Caribbean. Costa Rica’s recognition of the PRC in 2007 was followed by the Chinese purchase of US$300 million in Costa Rican bonds, an investment of $74 million in a football stadium in the capital and, in 2012, a free trade agreement.</w:t>
      </w:r>
      <w:r w:rsidRPr="005D6F72">
        <w:rPr>
          <w:rFonts w:asciiTheme="minorHAnsi" w:hAnsiTheme="minorHAnsi"/>
          <w:sz w:val="16"/>
        </w:rPr>
        <w:t xml:space="preserve"> Similar packages are on offer, no doubt, for other nations willing to switch. China has tried to foster good relations around the world to facilitate its smooth ascendancy to great power status. In Latin America, this creates a delicate balance between national interests and the desire to avoid prematurely antagonising the United States. </w:t>
      </w:r>
      <w:r w:rsidRPr="006E75E5">
        <w:rPr>
          <w:rFonts w:asciiTheme="minorHAnsi" w:hAnsiTheme="minorHAnsi"/>
          <w:b/>
          <w:highlight w:val="cyan"/>
          <w:u w:val="single"/>
        </w:rPr>
        <w:t>China sees Asia as its own sphere of influence</w:t>
      </w:r>
      <w:r w:rsidRPr="006E75E5">
        <w:rPr>
          <w:rFonts w:asciiTheme="minorHAnsi" w:hAnsiTheme="minorHAnsi"/>
          <w:sz w:val="16"/>
          <w:highlight w:val="cyan"/>
        </w:rPr>
        <w:t xml:space="preserve">, </w:t>
      </w:r>
      <w:r w:rsidRPr="006E75E5">
        <w:rPr>
          <w:rFonts w:asciiTheme="minorHAnsi" w:hAnsiTheme="minorHAnsi"/>
          <w:b/>
          <w:highlight w:val="cyan"/>
          <w:u w:val="single"/>
        </w:rPr>
        <w:t>and the Obama administration’s “pivot”</w:t>
      </w:r>
      <w:r w:rsidRPr="005D6F72">
        <w:rPr>
          <w:rFonts w:asciiTheme="minorHAnsi" w:hAnsiTheme="minorHAnsi"/>
          <w:b/>
          <w:u w:val="single"/>
        </w:rPr>
        <w:t xml:space="preserve"> – a “rebalancing” of U.S. foreign policy towards Asia – </w:t>
      </w:r>
      <w:r w:rsidRPr="006E75E5">
        <w:rPr>
          <w:rFonts w:asciiTheme="minorHAnsi" w:hAnsiTheme="minorHAnsi"/>
          <w:b/>
          <w:highlight w:val="cyan"/>
          <w:u w:val="single"/>
        </w:rPr>
        <w:t>has raised hackles in Beijing</w:t>
      </w:r>
      <w:r w:rsidRPr="005D6F72">
        <w:rPr>
          <w:rFonts w:asciiTheme="minorHAnsi" w:hAnsiTheme="minorHAnsi"/>
          <w:sz w:val="16"/>
        </w:rPr>
        <w:t xml:space="preserve">. </w:t>
      </w:r>
      <w:r w:rsidRPr="005D6F72">
        <w:rPr>
          <w:rFonts w:asciiTheme="minorHAnsi" w:hAnsiTheme="minorHAnsi"/>
          <w:b/>
          <w:u w:val="single"/>
        </w:rPr>
        <w:t>The PRC, until now, has been willing to tread carefully in the U.S. backyard</w:t>
      </w:r>
      <w:r w:rsidRPr="005D6F72">
        <w:rPr>
          <w:rFonts w:asciiTheme="minorHAnsi" w:hAnsiTheme="minorHAnsi"/>
          <w:sz w:val="16"/>
        </w:rPr>
        <w:t>, promoting soft power but playing down specific political challenges to the U.S., including from its Latin American partners. Resource exports China’s primary resources imports are largely concentrated in four countries: Brazil, Argentina, Chile and Peru, which together account for 90% of the region’s exports to China. Agricultural products make up 30% of those exports, according to the Economic Commission for Latin America and the Caribbean (CEPAL), with about 65% in minerals and resources. for China’s trade partners, the risks are resource dependency, currency overvaluation and the possibility that other sectors of their economies will become uncompetitive. It also renders them highly vulnerable to price and demand fluctuations, whilst tethering them to unsustainable commodity-led growth with the associated negative environmental impacts. few partner countries are investing sufficiently in economic, social or environmental protection to offset these risks. Chile is the only nation in Latin America that has used its revenues to create a sovereign wealth fund. Chile’s Pension Reserve fund and its Economic and Social Stabilization fund have total assets of more than $21 billion, the latter supporting the national budget when copper prices are low. China’s dependency on relatively few regional suppliers also carries risks for China. The total of soy and iron exports from Latin America to China represent more than half of China’s imports of these commodities, offering the producer countries the potential to act as a bloc, were they so inclined.</w:t>
      </w:r>
    </w:p>
    <w:p w:rsidR="0008109C" w:rsidRPr="005D6F72" w:rsidRDefault="0008109C" w:rsidP="0008109C">
      <w:pPr>
        <w:rPr>
          <w:rFonts w:asciiTheme="minorHAnsi" w:hAnsiTheme="minorHAnsi"/>
        </w:rPr>
      </w:pPr>
    </w:p>
    <w:p w:rsidR="0008109C" w:rsidRPr="005D6F72" w:rsidRDefault="0008109C" w:rsidP="0008109C">
      <w:pPr>
        <w:pStyle w:val="Heading3"/>
        <w:rPr>
          <w:rFonts w:asciiTheme="minorHAnsi" w:hAnsiTheme="minorHAnsi"/>
        </w:rPr>
      </w:pPr>
      <w:r w:rsidRPr="005D6F72">
        <w:rPr>
          <w:rFonts w:asciiTheme="minorHAnsi" w:hAnsiTheme="minorHAnsi"/>
        </w:rPr>
        <w:t>Anti-Americanism</w:t>
      </w:r>
    </w:p>
    <w:p w:rsidR="0008109C" w:rsidRPr="005D6F72" w:rsidRDefault="0008109C" w:rsidP="0008109C">
      <w:pPr>
        <w:rPr>
          <w:rFonts w:asciiTheme="minorHAnsi" w:hAnsiTheme="minorHAnsi"/>
        </w:rPr>
      </w:pPr>
    </w:p>
    <w:p w:rsidR="0008109C" w:rsidRPr="005D6F72" w:rsidRDefault="0008109C" w:rsidP="0008109C">
      <w:pPr>
        <w:pStyle w:val="Heading4"/>
        <w:rPr>
          <w:rFonts w:asciiTheme="minorHAnsi" w:hAnsiTheme="minorHAnsi"/>
        </w:rPr>
      </w:pPr>
      <w:r w:rsidRPr="005D6F72">
        <w:rPr>
          <w:rFonts w:asciiTheme="minorHAnsi" w:hAnsiTheme="minorHAnsi"/>
        </w:rPr>
        <w:t>China presence allows for the survival of anti-Americanism</w:t>
      </w:r>
    </w:p>
    <w:p w:rsidR="0008109C" w:rsidRPr="005D6F72" w:rsidRDefault="0008109C" w:rsidP="0008109C">
      <w:pPr>
        <w:rPr>
          <w:rFonts w:asciiTheme="minorHAnsi" w:hAnsiTheme="minorHAnsi"/>
        </w:rPr>
      </w:pPr>
      <w:r w:rsidRPr="005D6F72">
        <w:rPr>
          <w:rFonts w:asciiTheme="minorHAnsi" w:hAnsiTheme="minorHAnsi"/>
          <w:b/>
        </w:rPr>
        <w:t>Hilton 13</w:t>
      </w:r>
      <w:r w:rsidRPr="005D6F72">
        <w:rPr>
          <w:rFonts w:asciiTheme="minorHAnsi" w:hAnsiTheme="minorHAnsi"/>
        </w:rPr>
        <w:t xml:space="preserve"> (Isabel, writer and broadcaster. She was formerly Latin America editor of The Independent newspaper and is editor of www.chinadialogue.net, a non-profit Chinese/English platform for environmental and climate change news and analysis, February 2013, “China in Latin America: Hegemonic Challenge?” NOREF—Norwegian Peace-building Resource Centre, </w:t>
      </w:r>
      <w:hyperlink r:id="rId35" w:history="1">
        <w:r w:rsidRPr="005D6F72">
          <w:rPr>
            <w:rStyle w:val="Hyperlink"/>
            <w:rFonts w:asciiTheme="minorHAnsi" w:hAnsiTheme="minorHAnsi"/>
          </w:rPr>
          <w:t>http://www.peacebuilding.no/var/ezflow_site/storage/original/application/26ff1a0cc3c0b6d5692c8afbc054aad9.pdf)//MM</w:t>
        </w:r>
      </w:hyperlink>
    </w:p>
    <w:p w:rsidR="0008109C" w:rsidRPr="005D6F72" w:rsidRDefault="0008109C" w:rsidP="0008109C">
      <w:pPr>
        <w:rPr>
          <w:rFonts w:asciiTheme="minorHAnsi" w:hAnsiTheme="minorHAnsi"/>
        </w:rPr>
      </w:pPr>
    </w:p>
    <w:p w:rsidR="0008109C" w:rsidRPr="005D6F72" w:rsidRDefault="0008109C" w:rsidP="0008109C">
      <w:pPr>
        <w:rPr>
          <w:rFonts w:asciiTheme="minorHAnsi" w:hAnsiTheme="minorHAnsi"/>
          <w:sz w:val="16"/>
        </w:rPr>
      </w:pPr>
      <w:r w:rsidRPr="005D6F72">
        <w:rPr>
          <w:rFonts w:asciiTheme="minorHAnsi" w:hAnsiTheme="minorHAnsi"/>
          <w:sz w:val="16"/>
        </w:rPr>
        <w:t xml:space="preserve">Loans-for-oil deals, in which loans are tied to oil-export agreements, have accounted for over half of China’s loans to the region since 2006 and 91% of them have gone to Argentina, Ecuador, Venezuela and Brazil (http://ase.tufts. edu/gdae/Pubs/rp/GallagherChinesefinanceLatinAmerica. pdf).Venezuela has negotiated four such loans, totalling $32 billion, since 2008. Brazil signed one for $10 billion in 2009 to fund an offshore oil project using Chinese inputs. Ecuador signed a $1 billion loan-for-oil agreement in 2009 and a second one in 2010. In July 2011, it added a third for $2 billion. The sales are contractually agreed, but the price paid follows the market. Chinese loans to Latin America indicate that China funds different projects from its Western counterparts or the international financial institutions (IfIs). Whereas Western and IfI loans cover a range of governmental, social and environmental purposes, Chinese banks focus 87% of their loans on the energy, mining, infrastructure, transport and housing sectors. The benefits to China are that better infrastructure can facilitate the exports of resources, as well as providing contracts for Chinese companies. Between 2005 and 2011, the Chinese lent $33.7 billion for housing and infrastructure projects, compared with $4.4 billion from the Inter-American Development Bank and nothing from the World Bank, which favoured lending in microfinance, antipoverty and health programmes. President Hugo Chávez, amongst others, has praised the fact that </w:t>
      </w:r>
      <w:r w:rsidRPr="006E75E5">
        <w:rPr>
          <w:rFonts w:asciiTheme="minorHAnsi" w:hAnsiTheme="minorHAnsi"/>
          <w:b/>
          <w:highlight w:val="cyan"/>
          <w:u w:val="single"/>
        </w:rPr>
        <w:t>Chinese money comes with few strings attached</w:t>
      </w:r>
      <w:r w:rsidRPr="005D6F72">
        <w:rPr>
          <w:rFonts w:asciiTheme="minorHAnsi" w:hAnsiTheme="minorHAnsi"/>
          <w:b/>
          <w:u w:val="single"/>
        </w:rPr>
        <w:t xml:space="preserve">. Some </w:t>
      </w:r>
      <w:r w:rsidRPr="006E75E5">
        <w:rPr>
          <w:rFonts w:asciiTheme="minorHAnsi" w:hAnsiTheme="minorHAnsi"/>
          <w:b/>
          <w:highlight w:val="cyan"/>
          <w:u w:val="single"/>
        </w:rPr>
        <w:t>governments are tempted</w:t>
      </w:r>
      <w:r w:rsidRPr="006E75E5">
        <w:rPr>
          <w:rFonts w:asciiTheme="minorHAnsi" w:hAnsiTheme="minorHAnsi"/>
          <w:sz w:val="16"/>
          <w:highlight w:val="cyan"/>
        </w:rPr>
        <w:t xml:space="preserve"> </w:t>
      </w:r>
      <w:r w:rsidRPr="006E75E5">
        <w:rPr>
          <w:rFonts w:asciiTheme="minorHAnsi" w:hAnsiTheme="minorHAnsi"/>
          <w:b/>
          <w:highlight w:val="cyan"/>
          <w:u w:val="single"/>
        </w:rPr>
        <w:t>by</w:t>
      </w:r>
      <w:r w:rsidRPr="005D6F72">
        <w:rPr>
          <w:rFonts w:asciiTheme="minorHAnsi" w:hAnsiTheme="minorHAnsi"/>
          <w:sz w:val="16"/>
        </w:rPr>
        <w:t xml:space="preserve"> the lack of stringent environmental, labour or social requirements; others are attracted to </w:t>
      </w:r>
      <w:r w:rsidRPr="006E75E5">
        <w:rPr>
          <w:rFonts w:asciiTheme="minorHAnsi" w:hAnsiTheme="minorHAnsi"/>
          <w:b/>
          <w:highlight w:val="cyan"/>
          <w:u w:val="single"/>
        </w:rPr>
        <w:t>China</w:t>
      </w:r>
      <w:r w:rsidRPr="005D6F72">
        <w:rPr>
          <w:rFonts w:asciiTheme="minorHAnsi" w:hAnsiTheme="minorHAnsi"/>
          <w:b/>
          <w:u w:val="single"/>
        </w:rPr>
        <w:t xml:space="preserve"> for political reasons.</w:t>
      </w:r>
      <w:r w:rsidRPr="005D6F72">
        <w:rPr>
          <w:rFonts w:asciiTheme="minorHAnsi" w:hAnsiTheme="minorHAnsi"/>
          <w:sz w:val="16"/>
        </w:rPr>
        <w:t xml:space="preserve"> </w:t>
      </w:r>
      <w:r w:rsidRPr="005D6F72">
        <w:rPr>
          <w:rFonts w:asciiTheme="minorHAnsi" w:hAnsiTheme="minorHAnsi"/>
          <w:b/>
          <w:u w:val="single"/>
        </w:rPr>
        <w:t>Ecuador, Venezuela and Bolivia prefer to avoid World Bank loans because they dislike the economic liberalism of the institutions and the supervision that comes with the money.</w:t>
      </w:r>
      <w:r w:rsidRPr="005D6F72">
        <w:rPr>
          <w:rFonts w:asciiTheme="minorHAnsi" w:hAnsiTheme="minorHAnsi"/>
          <w:sz w:val="16"/>
        </w:rPr>
        <w:t xml:space="preserve"> Mexico, Colombia and Peru continue to borrow from the World Bank and the Inter-American Development Bank for projects in which the requirement to purchase from China, or give contracts to Chinese companies, would be inappropriate or burdensome. China, despite relatively high interest rates, serves as the lender of last resort for Ecuador and Argentina, which face international funding difficulties arising from their respective defaults in 2008–9 and 2001.</w:t>
      </w:r>
    </w:p>
    <w:p w:rsidR="0008109C" w:rsidRPr="005D6F72" w:rsidRDefault="0008109C" w:rsidP="0008109C">
      <w:pPr>
        <w:rPr>
          <w:rFonts w:asciiTheme="minorHAnsi" w:hAnsiTheme="minorHAnsi"/>
          <w:sz w:val="16"/>
        </w:rPr>
      </w:pPr>
      <w:r w:rsidRPr="006E75E5">
        <w:rPr>
          <w:rFonts w:asciiTheme="minorHAnsi" w:hAnsiTheme="minorHAnsi"/>
          <w:b/>
          <w:highlight w:val="cyan"/>
          <w:u w:val="single"/>
        </w:rPr>
        <w:t>The availability of Chinese funds changes the Latin American political and social landscape</w:t>
      </w:r>
      <w:r w:rsidRPr="005D6F72">
        <w:rPr>
          <w:rFonts w:asciiTheme="minorHAnsi" w:hAnsiTheme="minorHAnsi"/>
          <w:b/>
          <w:u w:val="single"/>
        </w:rPr>
        <w:t xml:space="preserve"> in a number of ways</w:t>
      </w:r>
      <w:r w:rsidRPr="005D6F72">
        <w:rPr>
          <w:rFonts w:asciiTheme="minorHAnsi" w:hAnsiTheme="minorHAnsi"/>
          <w:sz w:val="16"/>
        </w:rPr>
        <w:t xml:space="preserve">. </w:t>
      </w:r>
      <w:r w:rsidRPr="005D6F72">
        <w:rPr>
          <w:rFonts w:asciiTheme="minorHAnsi" w:hAnsiTheme="minorHAnsi"/>
          <w:b/>
          <w:u w:val="single"/>
        </w:rPr>
        <w:t xml:space="preserve">The Pacific </w:t>
      </w:r>
      <w:r w:rsidRPr="006E75E5">
        <w:rPr>
          <w:rFonts w:asciiTheme="minorHAnsi" w:hAnsiTheme="minorHAnsi"/>
          <w:b/>
          <w:highlight w:val="cyan"/>
          <w:u w:val="single"/>
        </w:rPr>
        <w:t>nations</w:t>
      </w:r>
      <w:r w:rsidRPr="005D6F72">
        <w:rPr>
          <w:rFonts w:asciiTheme="minorHAnsi" w:hAnsiTheme="minorHAnsi"/>
          <w:b/>
          <w:u w:val="single"/>
        </w:rPr>
        <w:t xml:space="preserve"> of Peru, Chile, Panama and Mexico </w:t>
      </w:r>
      <w:r w:rsidRPr="006E75E5">
        <w:rPr>
          <w:rFonts w:asciiTheme="minorHAnsi" w:hAnsiTheme="minorHAnsi"/>
          <w:b/>
          <w:highlight w:val="cyan"/>
          <w:u w:val="single"/>
        </w:rPr>
        <w:t>seek Chinese money for market</w:t>
      </w:r>
      <w:r w:rsidRPr="005D6F72">
        <w:rPr>
          <w:rFonts w:asciiTheme="minorHAnsi" w:hAnsiTheme="minorHAnsi"/>
          <w:b/>
          <w:u w:val="single"/>
        </w:rPr>
        <w:t xml:space="preserve"> reasons unconnected with a political project, since these countries are building societies that are more consonant with U.S. than Chinese values. In other cases, however, </w:t>
      </w:r>
      <w:r w:rsidRPr="006E75E5">
        <w:rPr>
          <w:rFonts w:asciiTheme="minorHAnsi" w:hAnsiTheme="minorHAnsi"/>
          <w:b/>
          <w:highlight w:val="cyan"/>
          <w:u w:val="single"/>
        </w:rPr>
        <w:t>the availability of Chinese funds signals a loss of political leverage for the United States and permits the survival of anti-U.S. governments</w:t>
      </w:r>
      <w:r w:rsidRPr="005D6F72">
        <w:rPr>
          <w:rFonts w:asciiTheme="minorHAnsi" w:hAnsiTheme="minorHAnsi"/>
          <w:b/>
          <w:u w:val="single"/>
        </w:rPr>
        <w:t xml:space="preserve"> – in Venezuela, Bolivia and Ecuador, for instance – that wish to pursue more radical political and social models</w:t>
      </w:r>
      <w:r w:rsidRPr="005D6F72">
        <w:rPr>
          <w:rFonts w:asciiTheme="minorHAnsi" w:hAnsiTheme="minorHAnsi"/>
          <w:sz w:val="16"/>
        </w:rPr>
        <w:t>. China, however, has exercised caution at times in its readiness to deploy lending. In November 2004, when Argentina’s President Kirchner secretly requested Chinese support to pay off Argentina’s debt to the International Monetary fund (IMf), China refused, apparently to avoid a direct challenge to U.S. influence.</w:t>
      </w:r>
    </w:p>
    <w:p w:rsidR="009C6C4B" w:rsidRPr="005D6F72" w:rsidRDefault="009C6C4B" w:rsidP="009C6C4B">
      <w:pPr>
        <w:pStyle w:val="Heading2"/>
        <w:rPr>
          <w:rFonts w:asciiTheme="minorHAnsi" w:hAnsiTheme="minorHAnsi"/>
        </w:rPr>
      </w:pPr>
      <w:r w:rsidRPr="005D6F72">
        <w:rPr>
          <w:rFonts w:asciiTheme="minorHAnsi" w:hAnsiTheme="minorHAnsi"/>
        </w:rPr>
        <w:t>Econ. Freedom</w:t>
      </w:r>
    </w:p>
    <w:p w:rsidR="00E725E0" w:rsidRPr="005D6F72" w:rsidRDefault="00E725E0" w:rsidP="005477AD">
      <w:pPr>
        <w:pStyle w:val="Heading3"/>
        <w:rPr>
          <w:rFonts w:asciiTheme="minorHAnsi" w:hAnsiTheme="minorHAnsi"/>
        </w:rPr>
      </w:pPr>
      <w:r w:rsidRPr="005D6F72">
        <w:rPr>
          <w:rFonts w:asciiTheme="minorHAnsi" w:hAnsiTheme="minorHAnsi"/>
        </w:rPr>
        <w:t>Chavismo Socialism Violates Human Rights</w:t>
      </w:r>
    </w:p>
    <w:p w:rsidR="00E725E0" w:rsidRPr="005D6F72" w:rsidRDefault="00E725E0" w:rsidP="00E725E0">
      <w:pPr>
        <w:pStyle w:val="Heading4"/>
        <w:rPr>
          <w:rFonts w:asciiTheme="minorHAnsi" w:hAnsiTheme="minorHAnsi"/>
        </w:rPr>
      </w:pPr>
      <w:r w:rsidRPr="005D6F72">
        <w:rPr>
          <w:rFonts w:asciiTheme="minorHAnsi" w:hAnsiTheme="minorHAnsi"/>
        </w:rPr>
        <w:t xml:space="preserve">Chavezs socialist agenda decimated economic freedom – </w:t>
      </w:r>
      <w:r w:rsidR="00FE36D2" w:rsidRPr="005D6F72">
        <w:rPr>
          <w:rFonts w:asciiTheme="minorHAnsi" w:hAnsiTheme="minorHAnsi"/>
        </w:rPr>
        <w:t>here’s</w:t>
      </w:r>
      <w:r w:rsidRPr="005D6F72">
        <w:rPr>
          <w:rFonts w:asciiTheme="minorHAnsi" w:hAnsiTheme="minorHAnsi"/>
        </w:rPr>
        <w:t xml:space="preserve"> a </w:t>
      </w:r>
      <w:r w:rsidR="00FE36D2" w:rsidRPr="005D6F72">
        <w:rPr>
          <w:rFonts w:asciiTheme="minorHAnsi" w:hAnsiTheme="minorHAnsi"/>
        </w:rPr>
        <w:t>graph</w:t>
      </w:r>
      <w:r w:rsidRPr="005D6F72">
        <w:rPr>
          <w:rFonts w:asciiTheme="minorHAnsi" w:hAnsiTheme="minorHAnsi"/>
        </w:rPr>
        <w:t>!</w:t>
      </w:r>
    </w:p>
    <w:p w:rsidR="00E725E0" w:rsidRPr="005D6F72" w:rsidRDefault="00E725E0" w:rsidP="00E725E0">
      <w:pPr>
        <w:rPr>
          <w:rFonts w:asciiTheme="minorHAnsi" w:hAnsiTheme="minorHAnsi"/>
        </w:rPr>
      </w:pPr>
      <w:r w:rsidRPr="005D6F72">
        <w:rPr>
          <w:rStyle w:val="StyleStyleBold12pt"/>
          <w:rFonts w:asciiTheme="minorHAnsi" w:hAnsiTheme="minorHAnsi"/>
          <w:sz w:val="28"/>
        </w:rPr>
        <w:t xml:space="preserve">Roberts and Daga, ’13 </w:t>
      </w:r>
      <w:r w:rsidRPr="005D6F72">
        <w:rPr>
          <w:rFonts w:asciiTheme="minorHAnsi" w:hAnsiTheme="minorHAnsi"/>
          <w:sz w:val="16"/>
          <w:szCs w:val="16"/>
        </w:rPr>
        <w:t>James M., primary responsibility as The Heritage Foundation's lead expert in economic freedom and growth is to produce the Index of Economic Freedom co-published by Heritage and The Wall Street Journal. Roberts also studies economic and political issues in Latin America and Europe, Sergio, promotes economic freedom in Latin American nations as a visiting senior policy analyst in The Heritage Foundation's Center for International Trade and Economics. Among his tools is Heritage's flagship publication, the annual Index of Economic Freedom, 4/15/13, http://www.heritage.org/research/reports/2013/04/venezuela-us-should-push-president-maduro-toward-economic-freedom, “Venezuela: U.S. Should Push President Maduro Toward Economic Freedom,” ADM</w:t>
      </w:r>
    </w:p>
    <w:p w:rsidR="00E725E0" w:rsidRPr="005D6F72" w:rsidRDefault="00E725E0" w:rsidP="00E725E0">
      <w:pPr>
        <w:rPr>
          <w:rFonts w:asciiTheme="minorHAnsi" w:hAnsiTheme="minorHAnsi"/>
        </w:rPr>
      </w:pPr>
      <w:r w:rsidRPr="005D6F72">
        <w:rPr>
          <w:rFonts w:asciiTheme="minorHAnsi" w:hAnsiTheme="minorHAnsi"/>
          <w:noProof/>
        </w:rPr>
        <w:drawing>
          <wp:inline distT="0" distB="0" distL="0" distR="0" wp14:anchorId="2168F455" wp14:editId="527227E9">
            <wp:extent cx="2862470" cy="5276939"/>
            <wp:effectExtent l="0" t="0" r="0" b="0"/>
            <wp:docPr id="1" name="Picture 1" descr="Economic Freedom in Venezuela Plummeted Under Chave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conomic Freedom in Venezuela Plummeted Under Chavez"/>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862575" cy="5277133"/>
                    </a:xfrm>
                    <a:prstGeom prst="rect">
                      <a:avLst/>
                    </a:prstGeom>
                    <a:noFill/>
                    <a:ln>
                      <a:noFill/>
                    </a:ln>
                  </pic:spPr>
                </pic:pic>
              </a:graphicData>
            </a:graphic>
          </wp:inline>
        </w:drawing>
      </w:r>
    </w:p>
    <w:p w:rsidR="00EC68FC" w:rsidRPr="005D6F72" w:rsidRDefault="00EC68FC" w:rsidP="00EC68FC">
      <w:pPr>
        <w:pStyle w:val="Heading4"/>
        <w:rPr>
          <w:rFonts w:asciiTheme="minorHAnsi" w:hAnsiTheme="minorHAnsi"/>
        </w:rPr>
      </w:pPr>
      <w:r w:rsidRPr="005D6F72">
        <w:rPr>
          <w:rFonts w:asciiTheme="minorHAnsi" w:hAnsiTheme="minorHAnsi"/>
        </w:rPr>
        <w:t xml:space="preserve">Market-based reform solves economic freedom – </w:t>
      </w:r>
      <w:r w:rsidR="000779CB" w:rsidRPr="005D6F72">
        <w:rPr>
          <w:rFonts w:asciiTheme="minorHAnsi" w:hAnsiTheme="minorHAnsi"/>
        </w:rPr>
        <w:t>data from Chile</w:t>
      </w:r>
      <w:r w:rsidRPr="005D6F72">
        <w:rPr>
          <w:rFonts w:asciiTheme="minorHAnsi" w:hAnsiTheme="minorHAnsi"/>
        </w:rPr>
        <w:t xml:space="preserve"> </w:t>
      </w:r>
      <w:r w:rsidR="000779CB" w:rsidRPr="005D6F72">
        <w:rPr>
          <w:rFonts w:asciiTheme="minorHAnsi" w:hAnsiTheme="minorHAnsi"/>
        </w:rPr>
        <w:t>prove</w:t>
      </w:r>
    </w:p>
    <w:p w:rsidR="000779CB" w:rsidRPr="005D6F72" w:rsidRDefault="000779CB" w:rsidP="00EC68FC">
      <w:pPr>
        <w:rPr>
          <w:rStyle w:val="StyleStyleBold12pt"/>
          <w:rFonts w:asciiTheme="minorHAnsi" w:hAnsiTheme="minorHAnsi"/>
        </w:rPr>
      </w:pPr>
      <w:r w:rsidRPr="005D6F72">
        <w:rPr>
          <w:rStyle w:val="StyleStyleBold12pt"/>
          <w:rFonts w:asciiTheme="minorHAnsi" w:hAnsiTheme="minorHAnsi"/>
        </w:rPr>
        <w:t>Mitchell, 12</w:t>
      </w:r>
      <w:r w:rsidRPr="005D6F72">
        <w:rPr>
          <w:rFonts w:asciiTheme="minorHAnsi" w:hAnsiTheme="minorHAnsi"/>
          <w:sz w:val="16"/>
          <w:szCs w:val="16"/>
        </w:rPr>
        <w:t xml:space="preserve"> Daniel J., Senior Fellow at the Cato Institute, the free-market, Washington D.C. think tank,  top expert on tax reform and supply-side tax policy. Mitchell is a strong advocate of a flat tax and international tax competition. Prior to joining Cato, Mitchell was a senior fellow with The Heritage Foundation, and an economist for Senator Bob Packwood and the Senate Finance Committee. He also served on the 1988 Bush/Quayle transition team and was Director of Tax and Budget Policy for Citizens for a Sound Economy, The Commentator, </w:t>
      </w:r>
      <w:hyperlink r:id="rId37" w:history="1">
        <w:r w:rsidRPr="005D6F72">
          <w:rPr>
            <w:rStyle w:val="Hyperlink"/>
            <w:rFonts w:asciiTheme="minorHAnsi" w:hAnsiTheme="minorHAnsi"/>
            <w:sz w:val="16"/>
            <w:szCs w:val="16"/>
          </w:rPr>
          <w:t>http://www.thecommentator.com/article/1438/free_market_chile_contrasts_with_disastrous_venezuela</w:t>
        </w:r>
      </w:hyperlink>
      <w:r w:rsidRPr="005D6F72">
        <w:rPr>
          <w:rFonts w:asciiTheme="minorHAnsi" w:hAnsiTheme="minorHAnsi"/>
          <w:sz w:val="16"/>
          <w:szCs w:val="16"/>
        </w:rPr>
        <w:t>, “Free market Chile contrasts with disastrous Venezuela,” ADM</w:t>
      </w:r>
    </w:p>
    <w:p w:rsidR="00EC68FC" w:rsidRPr="005D6F72" w:rsidRDefault="00EC68FC" w:rsidP="00EC68FC">
      <w:pPr>
        <w:rPr>
          <w:rFonts w:asciiTheme="minorHAnsi" w:hAnsiTheme="minorHAnsi"/>
          <w:sz w:val="16"/>
        </w:rPr>
      </w:pPr>
      <w:r w:rsidRPr="005D6F72">
        <w:rPr>
          <w:rStyle w:val="StyleBoldUnderline"/>
          <w:rFonts w:asciiTheme="minorHAnsi" w:hAnsiTheme="minorHAnsi"/>
        </w:rPr>
        <w:t>It’s time to include Chile in the list of nations with generally good policies. That nation’s transition from</w:t>
      </w:r>
      <w:r w:rsidRPr="005D6F72">
        <w:rPr>
          <w:rFonts w:asciiTheme="minorHAnsi" w:hAnsiTheme="minorHAnsi"/>
          <w:sz w:val="16"/>
        </w:rPr>
        <w:t xml:space="preserve"> statism and </w:t>
      </w:r>
      <w:r w:rsidRPr="005D6F72">
        <w:rPr>
          <w:rStyle w:val="StyleBoldUnderline"/>
          <w:rFonts w:asciiTheme="minorHAnsi" w:hAnsiTheme="minorHAnsi"/>
        </w:rPr>
        <w:t>dictatorship to freedom</w:t>
      </w:r>
      <w:r w:rsidRPr="005D6F72">
        <w:rPr>
          <w:rFonts w:asciiTheme="minorHAnsi" w:hAnsiTheme="minorHAnsi"/>
          <w:sz w:val="16"/>
        </w:rPr>
        <w:t xml:space="preserve"> and prosperity </w:t>
      </w:r>
      <w:r w:rsidRPr="005D6F72">
        <w:rPr>
          <w:rStyle w:val="StyleBoldUnderline"/>
          <w:rFonts w:asciiTheme="minorHAnsi" w:hAnsiTheme="minorHAnsi"/>
        </w:rPr>
        <w:t>must rank as one of the most positive developments</w:t>
      </w:r>
      <w:r w:rsidRPr="005D6F72">
        <w:rPr>
          <w:rFonts w:asciiTheme="minorHAnsi" w:hAnsiTheme="minorHAnsi"/>
          <w:sz w:val="16"/>
        </w:rPr>
        <w:t xml:space="preserve"> over the past 30 years.</w:t>
      </w:r>
      <w:r w:rsidR="000779CB" w:rsidRPr="005D6F72">
        <w:rPr>
          <w:rFonts w:asciiTheme="minorHAnsi" w:hAnsiTheme="minorHAnsi"/>
          <w:sz w:val="16"/>
        </w:rPr>
        <w:t xml:space="preserve"> </w:t>
      </w:r>
      <w:r w:rsidRPr="005D6F72">
        <w:rPr>
          <w:rFonts w:asciiTheme="minorHAnsi" w:hAnsiTheme="minorHAnsi"/>
          <w:sz w:val="16"/>
        </w:rPr>
        <w:t>Here’s some of what I wrote with Julia Morriss for the Daily Caller. Let’s start with the bad news.</w:t>
      </w:r>
      <w:r w:rsidR="000779CB" w:rsidRPr="005D6F72">
        <w:rPr>
          <w:rFonts w:asciiTheme="minorHAnsi" w:hAnsiTheme="minorHAnsi"/>
          <w:sz w:val="16"/>
        </w:rPr>
        <w:t xml:space="preserve"> </w:t>
      </w:r>
      <w:r w:rsidRPr="005D6F72">
        <w:rPr>
          <w:rFonts w:asciiTheme="minorHAnsi" w:hAnsiTheme="minorHAnsi"/>
          <w:sz w:val="16"/>
        </w:rPr>
        <w:t>"</w:t>
      </w:r>
      <w:r w:rsidRPr="005D6F72">
        <w:rPr>
          <w:rStyle w:val="StyleBoldUnderline"/>
          <w:rFonts w:asciiTheme="minorHAnsi" w:hAnsiTheme="minorHAnsi"/>
        </w:rPr>
        <w:t>Thirty years ago, Chile was a basket case</w:t>
      </w:r>
      <w:r w:rsidRPr="005D6F72">
        <w:rPr>
          <w:rFonts w:asciiTheme="minorHAnsi" w:hAnsiTheme="minorHAnsi"/>
          <w:sz w:val="16"/>
        </w:rPr>
        <w:t xml:space="preserve">. A socialist government in the 1970s had crippled the economy and destabilized society, leading to civil unrest and a military coup. Given the dismal situation, </w:t>
      </w:r>
      <w:r w:rsidRPr="005D6F72">
        <w:rPr>
          <w:rStyle w:val="StyleBoldUnderline"/>
          <w:rFonts w:asciiTheme="minorHAnsi" w:hAnsiTheme="minorHAnsi"/>
        </w:rPr>
        <w:t>it’s no surprise that Chile’s economy was moribund and other Latin American countries, such as</w:t>
      </w:r>
      <w:r w:rsidRPr="005D6F72">
        <w:rPr>
          <w:rFonts w:asciiTheme="minorHAnsi" w:hAnsiTheme="minorHAnsi"/>
          <w:sz w:val="16"/>
        </w:rPr>
        <w:t xml:space="preserve"> Mexico, </w:t>
      </w:r>
      <w:r w:rsidRPr="005D6F72">
        <w:rPr>
          <w:rStyle w:val="StyleBoldUnderline"/>
          <w:rFonts w:asciiTheme="minorHAnsi" w:hAnsiTheme="minorHAnsi"/>
        </w:rPr>
        <w:t>Venezuela</w:t>
      </w:r>
      <w:r w:rsidRPr="005D6F72">
        <w:rPr>
          <w:rFonts w:asciiTheme="minorHAnsi" w:hAnsiTheme="minorHAnsi"/>
          <w:sz w:val="16"/>
        </w:rPr>
        <w:t xml:space="preserve">, and Argentina, </w:t>
      </w:r>
      <w:r w:rsidRPr="005D6F72">
        <w:rPr>
          <w:rStyle w:val="StyleBoldUnderline"/>
          <w:rFonts w:asciiTheme="minorHAnsi" w:hAnsiTheme="minorHAnsi"/>
        </w:rPr>
        <w:t>had about twice as much per-capita economic output</w:t>
      </w:r>
      <w:r w:rsidRPr="005D6F72">
        <w:rPr>
          <w:rFonts w:asciiTheme="minorHAnsi" w:hAnsiTheme="minorHAnsi"/>
          <w:sz w:val="16"/>
        </w:rPr>
        <w:t>."</w:t>
      </w:r>
      <w:r w:rsidR="000779CB" w:rsidRPr="005D6F72">
        <w:rPr>
          <w:rFonts w:asciiTheme="minorHAnsi" w:hAnsiTheme="minorHAnsi"/>
          <w:sz w:val="16"/>
        </w:rPr>
        <w:t xml:space="preserve"> </w:t>
      </w:r>
      <w:r w:rsidRPr="005D6F72">
        <w:rPr>
          <w:rFonts w:asciiTheme="minorHAnsi" w:hAnsiTheme="minorHAnsi"/>
          <w:sz w:val="16"/>
        </w:rPr>
        <w:t xml:space="preserve">Realizing that change was necessary, </w:t>
      </w:r>
      <w:r w:rsidRPr="005D6F72">
        <w:rPr>
          <w:rStyle w:val="Emphasis"/>
          <w:rFonts w:asciiTheme="minorHAnsi" w:hAnsiTheme="minorHAnsi"/>
        </w:rPr>
        <w:t>the nation began to adopt pro-market reforms</w:t>
      </w:r>
      <w:r w:rsidRPr="005D6F72">
        <w:rPr>
          <w:rFonts w:asciiTheme="minorHAnsi" w:hAnsiTheme="minorHAnsi"/>
          <w:sz w:val="16"/>
        </w:rPr>
        <w:t>. Many people in the policy world are at least vaguely familiar with the system of personal retirement accounts that was introduced in the early 1980s, but we explain in the article that pension reform was just the beginning.</w:t>
      </w:r>
      <w:r w:rsidR="000779CB" w:rsidRPr="005D6F72">
        <w:rPr>
          <w:rFonts w:asciiTheme="minorHAnsi" w:hAnsiTheme="minorHAnsi"/>
          <w:sz w:val="16"/>
        </w:rPr>
        <w:t xml:space="preserve"> </w:t>
      </w:r>
      <w:r w:rsidRPr="005D6F72">
        <w:rPr>
          <w:rFonts w:asciiTheme="minorHAnsi" w:hAnsiTheme="minorHAnsi"/>
          <w:sz w:val="16"/>
        </w:rPr>
        <w:t>"Let’s look at how Chile became the Latin Tiger. Pension reform is the best-known economic reform in Chile. Ever since the early 1980s, workers have been allowed to put 10 percent of their income into a personal retirement account. This system, implemented by José Piñera, has been remarkably successful, reducing the burden of taxes and spending and increasing saving and investment, while also producing a 50-100 percent increase in retirement benefits. Chile is now a nation of capitalists.</w:t>
      </w:r>
      <w:r w:rsidR="000779CB" w:rsidRPr="005D6F72">
        <w:rPr>
          <w:rFonts w:asciiTheme="minorHAnsi" w:hAnsiTheme="minorHAnsi"/>
          <w:sz w:val="16"/>
        </w:rPr>
        <w:t xml:space="preserve"> </w:t>
      </w:r>
      <w:r w:rsidRPr="005D6F72">
        <w:rPr>
          <w:rFonts w:asciiTheme="minorHAnsi" w:hAnsiTheme="minorHAnsi"/>
          <w:sz w:val="16"/>
        </w:rPr>
        <w:t xml:space="preserve">"But it takes a lot more than entitlement reform, however impressive, to turn a nation into an economic success story. </w:t>
      </w:r>
      <w:r w:rsidRPr="005D6F72">
        <w:rPr>
          <w:rStyle w:val="StyleBoldUnderline"/>
          <w:rFonts w:asciiTheme="minorHAnsi" w:hAnsiTheme="minorHAnsi"/>
        </w:rPr>
        <w:t>What made Chile special was across-the-board economic liberalization</w:t>
      </w:r>
      <w:r w:rsidRPr="005D6F72">
        <w:rPr>
          <w:rFonts w:asciiTheme="minorHAnsi" w:hAnsiTheme="minorHAnsi"/>
          <w:sz w:val="16"/>
        </w:rPr>
        <w:t>."</w:t>
      </w:r>
      <w:r w:rsidR="000779CB" w:rsidRPr="005D6F72">
        <w:rPr>
          <w:rFonts w:asciiTheme="minorHAnsi" w:hAnsiTheme="minorHAnsi"/>
          <w:sz w:val="16"/>
        </w:rPr>
        <w:t xml:space="preserve"> </w:t>
      </w:r>
      <w:r w:rsidRPr="005D6F72">
        <w:rPr>
          <w:rFonts w:asciiTheme="minorHAnsi" w:hAnsiTheme="minorHAnsi"/>
          <w:sz w:val="16"/>
        </w:rPr>
        <w:t xml:space="preserve">We then show the </w:t>
      </w:r>
      <w:r w:rsidRPr="005D6F72">
        <w:rPr>
          <w:rStyle w:val="StyleBoldUnderline"/>
          <w:rFonts w:asciiTheme="minorHAnsi" w:hAnsiTheme="minorHAnsi"/>
        </w:rPr>
        <w:t>data</w:t>
      </w:r>
      <w:r w:rsidRPr="005D6F72">
        <w:rPr>
          <w:rFonts w:asciiTheme="minorHAnsi" w:hAnsiTheme="minorHAnsi"/>
          <w:sz w:val="16"/>
        </w:rPr>
        <w:t xml:space="preserve"> (on a scale of 1-10) from the Fraser Institute’s Economic Freedom of the World, which </w:t>
      </w:r>
      <w:r w:rsidRPr="005D6F72">
        <w:rPr>
          <w:rStyle w:val="StyleBoldUnderline"/>
          <w:rFonts w:asciiTheme="minorHAnsi" w:hAnsiTheme="minorHAnsi"/>
        </w:rPr>
        <w:t>confirm significant pro-market reforms in just about all facets of economic policy</w:t>
      </w:r>
      <w:r w:rsidRPr="005D6F72">
        <w:rPr>
          <w:rFonts w:asciiTheme="minorHAnsi" w:hAnsiTheme="minorHAnsi"/>
          <w:sz w:val="16"/>
        </w:rPr>
        <w:t xml:space="preserve"> over the past three decades.</w:t>
      </w:r>
      <w:r w:rsidR="000779CB" w:rsidRPr="005D6F72">
        <w:rPr>
          <w:rFonts w:asciiTheme="minorHAnsi" w:hAnsiTheme="minorHAnsi"/>
          <w:sz w:val="16"/>
        </w:rPr>
        <w:t xml:space="preserve"> </w:t>
      </w:r>
      <w:r w:rsidRPr="005D6F72">
        <w:rPr>
          <w:rFonts w:asciiTheme="minorHAnsi" w:hAnsiTheme="minorHAnsi"/>
          <w:sz w:val="16"/>
        </w:rPr>
        <w:t>But have these reforms made a difference for the Chilean people? The answer seems to be a firm yes.</w:t>
      </w:r>
      <w:r w:rsidR="000779CB" w:rsidRPr="005D6F72">
        <w:rPr>
          <w:rFonts w:asciiTheme="minorHAnsi" w:hAnsiTheme="minorHAnsi"/>
          <w:sz w:val="16"/>
        </w:rPr>
        <w:t xml:space="preserve"> </w:t>
      </w:r>
      <w:r w:rsidRPr="005D6F72">
        <w:rPr>
          <w:rFonts w:asciiTheme="minorHAnsi" w:hAnsiTheme="minorHAnsi"/>
          <w:sz w:val="16"/>
        </w:rPr>
        <w:t>"</w:t>
      </w:r>
      <w:r w:rsidRPr="005D6F72">
        <w:rPr>
          <w:rStyle w:val="StyleBoldUnderline"/>
          <w:rFonts w:asciiTheme="minorHAnsi" w:hAnsiTheme="minorHAnsi"/>
        </w:rPr>
        <w:t>This has meant good things for all segments of the population</w:t>
      </w:r>
      <w:r w:rsidRPr="005D6F72">
        <w:rPr>
          <w:rFonts w:asciiTheme="minorHAnsi" w:hAnsiTheme="minorHAnsi"/>
          <w:sz w:val="16"/>
        </w:rPr>
        <w:t>. The number of people below the poverty line dropped from 40 percent to 20 percent between 1985 and 1997 and then to 15.1 percent in 2009. Public debt is now under 10 percent of GDP and after 1983 GDP grew an average of 4.6 percent per year. But growth isn’t a random event. Chile has prospered because the burden of government has declined. Chile is now ranked number one for freedom in its region and number seven in the world, even ahead of the United States."</w:t>
      </w:r>
      <w:r w:rsidR="000779CB" w:rsidRPr="005D6F72">
        <w:rPr>
          <w:rFonts w:asciiTheme="minorHAnsi" w:hAnsiTheme="minorHAnsi"/>
          <w:sz w:val="16"/>
        </w:rPr>
        <w:t xml:space="preserve"> </w:t>
      </w:r>
      <w:r w:rsidRPr="005D6F72">
        <w:rPr>
          <w:rFonts w:asciiTheme="minorHAnsi" w:hAnsiTheme="minorHAnsi"/>
          <w:sz w:val="16"/>
        </w:rPr>
        <w:t>But I think the most important piece of evidence (building on the powerful comparison in this chart) is in the second table we included with the article.</w:t>
      </w:r>
      <w:r w:rsidR="000779CB" w:rsidRPr="005D6F72">
        <w:rPr>
          <w:rFonts w:asciiTheme="minorHAnsi" w:hAnsiTheme="minorHAnsi"/>
          <w:sz w:val="16"/>
        </w:rPr>
        <w:t xml:space="preserve"> </w:t>
      </w:r>
      <w:r w:rsidRPr="005D6F72">
        <w:rPr>
          <w:rStyle w:val="StyleBoldUnderline"/>
          <w:rFonts w:asciiTheme="minorHAnsi" w:hAnsiTheme="minorHAnsi"/>
        </w:rPr>
        <w:t>Chile’s per-capita GDP has increased by about 130 percent</w:t>
      </w:r>
      <w:r w:rsidRPr="005D6F72">
        <w:rPr>
          <w:rFonts w:asciiTheme="minorHAnsi" w:hAnsiTheme="minorHAnsi"/>
          <w:sz w:val="16"/>
        </w:rPr>
        <w:t xml:space="preserve">, </w:t>
      </w:r>
      <w:r w:rsidRPr="005D6F72">
        <w:rPr>
          <w:rStyle w:val="StyleBoldUnderline"/>
          <w:rFonts w:asciiTheme="minorHAnsi" w:hAnsiTheme="minorHAnsi"/>
        </w:rPr>
        <w:t>while other major Latin American nations have experienced</w:t>
      </w:r>
      <w:r w:rsidRPr="005D6F72">
        <w:rPr>
          <w:rFonts w:asciiTheme="minorHAnsi" w:hAnsiTheme="minorHAnsi"/>
          <w:sz w:val="16"/>
        </w:rPr>
        <w:t xml:space="preserve"> much more </w:t>
      </w:r>
      <w:r w:rsidRPr="005D6F72">
        <w:rPr>
          <w:rStyle w:val="StyleBoldUnderline"/>
          <w:rFonts w:asciiTheme="minorHAnsi" w:hAnsiTheme="minorHAnsi"/>
        </w:rPr>
        <w:t>modest growth</w:t>
      </w:r>
      <w:r w:rsidRPr="005D6F72">
        <w:rPr>
          <w:rFonts w:asciiTheme="minorHAnsi" w:hAnsiTheme="minorHAnsi"/>
          <w:sz w:val="16"/>
        </w:rPr>
        <w:t xml:space="preserve"> (</w:t>
      </w:r>
      <w:r w:rsidRPr="005D6F72">
        <w:rPr>
          <w:rStyle w:val="Emphasis"/>
          <w:rFonts w:asciiTheme="minorHAnsi" w:hAnsiTheme="minorHAnsi"/>
        </w:rPr>
        <w:t>or, in the tragic case of Venezuela, almost no growth</w:t>
      </w:r>
      <w:r w:rsidRPr="005D6F72">
        <w:rPr>
          <w:rFonts w:asciiTheme="minorHAnsi" w:hAnsiTheme="minorHAnsi"/>
          <w:sz w:val="16"/>
        </w:rPr>
        <w:t>).</w:t>
      </w:r>
      <w:r w:rsidR="000779CB" w:rsidRPr="005D6F72">
        <w:rPr>
          <w:rFonts w:asciiTheme="minorHAnsi" w:hAnsiTheme="minorHAnsi"/>
          <w:sz w:val="16"/>
        </w:rPr>
        <w:t xml:space="preserve"> </w:t>
      </w:r>
      <w:r w:rsidRPr="005D6F72">
        <w:rPr>
          <w:rFonts w:asciiTheme="minorHAnsi" w:hAnsiTheme="minorHAnsi"/>
          <w:sz w:val="16"/>
        </w:rPr>
        <w:t>Perhaps not as impressive as the performance of Hong Kong and Singapore, but that’s to be expected since they regularly rank as the world’s two most pro-market jurisdictions.</w:t>
      </w:r>
      <w:r w:rsidR="000779CB" w:rsidRPr="005D6F72">
        <w:rPr>
          <w:rFonts w:asciiTheme="minorHAnsi" w:hAnsiTheme="minorHAnsi"/>
          <w:sz w:val="16"/>
        </w:rPr>
        <w:t xml:space="preserve"> </w:t>
      </w:r>
      <w:r w:rsidRPr="005D6F72">
        <w:rPr>
          <w:rFonts w:asciiTheme="minorHAnsi" w:hAnsiTheme="minorHAnsi"/>
          <w:sz w:val="16"/>
        </w:rPr>
        <w:t>But that’s not to take the limelight away from Chile. That nation’s reforms are impressive - particularly considering the grim developments of the 1970s. So our takeaway is rather obvious.</w:t>
      </w:r>
      <w:r w:rsidR="000779CB" w:rsidRPr="005D6F72">
        <w:rPr>
          <w:rFonts w:asciiTheme="minorHAnsi" w:hAnsiTheme="minorHAnsi"/>
          <w:sz w:val="16"/>
        </w:rPr>
        <w:t xml:space="preserve"> </w:t>
      </w:r>
      <w:r w:rsidRPr="005D6F72">
        <w:rPr>
          <w:rFonts w:asciiTheme="minorHAnsi" w:hAnsiTheme="minorHAnsi"/>
          <w:sz w:val="16"/>
        </w:rPr>
        <w:t xml:space="preserve">"The lesson from Chile is that </w:t>
      </w:r>
      <w:r w:rsidRPr="005D6F72">
        <w:rPr>
          <w:rStyle w:val="StyleBoldUnderline"/>
          <w:rFonts w:asciiTheme="minorHAnsi" w:hAnsiTheme="minorHAnsi"/>
        </w:rPr>
        <w:t>free markets and small government are a recipe for prosperity</w:t>
      </w:r>
      <w:r w:rsidRPr="005D6F72">
        <w:rPr>
          <w:rFonts w:asciiTheme="minorHAnsi" w:hAnsiTheme="minorHAnsi"/>
          <w:sz w:val="16"/>
        </w:rPr>
        <w:t xml:space="preserve">. </w:t>
      </w:r>
      <w:r w:rsidRPr="005D6F72">
        <w:rPr>
          <w:rStyle w:val="StyleBoldUnderline"/>
          <w:rFonts w:asciiTheme="minorHAnsi" w:hAnsiTheme="minorHAnsi"/>
        </w:rPr>
        <w:t>The key for</w:t>
      </w:r>
      <w:r w:rsidRPr="005D6F72">
        <w:rPr>
          <w:rFonts w:asciiTheme="minorHAnsi" w:hAnsiTheme="minorHAnsi"/>
          <w:sz w:val="16"/>
        </w:rPr>
        <w:t xml:space="preserve"> other </w:t>
      </w:r>
      <w:r w:rsidRPr="005D6F72">
        <w:rPr>
          <w:rStyle w:val="StyleBoldUnderline"/>
          <w:rFonts w:asciiTheme="minorHAnsi" w:hAnsiTheme="minorHAnsi"/>
        </w:rPr>
        <w:t>developing nations is to figure out how to achieve these benefits without first suffering through a period of socialist tyranny and military dictatorship</w:t>
      </w:r>
      <w:r w:rsidR="000779CB" w:rsidRPr="005D6F72">
        <w:rPr>
          <w:rFonts w:asciiTheme="minorHAnsi" w:hAnsiTheme="minorHAnsi"/>
          <w:sz w:val="16"/>
        </w:rPr>
        <w:t>."</w:t>
      </w:r>
    </w:p>
    <w:p w:rsidR="00EC68FC" w:rsidRPr="005D6F72" w:rsidRDefault="00EC68FC" w:rsidP="00EC68FC">
      <w:pPr>
        <w:rPr>
          <w:rFonts w:asciiTheme="minorHAnsi" w:hAnsiTheme="minorHAnsi"/>
        </w:rPr>
      </w:pPr>
    </w:p>
    <w:p w:rsidR="00E725E0" w:rsidRPr="005D6F72" w:rsidRDefault="00E725E0" w:rsidP="00E725E0">
      <w:pPr>
        <w:rPr>
          <w:rFonts w:asciiTheme="minorHAnsi" w:hAnsiTheme="minorHAnsi"/>
        </w:rPr>
      </w:pPr>
    </w:p>
    <w:p w:rsidR="00E725E0" w:rsidRPr="005D6F72" w:rsidRDefault="00E725E0" w:rsidP="005477AD">
      <w:pPr>
        <w:pStyle w:val="Heading3"/>
        <w:rPr>
          <w:rFonts w:asciiTheme="minorHAnsi" w:hAnsiTheme="minorHAnsi"/>
        </w:rPr>
      </w:pPr>
      <w:r w:rsidRPr="005D6F72">
        <w:rPr>
          <w:rFonts w:asciiTheme="minorHAnsi" w:hAnsiTheme="minorHAnsi"/>
          <w:i/>
        </w:rPr>
        <w:t>Index of Economic Freedom</w:t>
      </w:r>
      <w:r w:rsidRPr="005D6F72">
        <w:rPr>
          <w:rFonts w:asciiTheme="minorHAnsi" w:hAnsiTheme="minorHAnsi"/>
        </w:rPr>
        <w:t xml:space="preserve"> Good</w:t>
      </w:r>
    </w:p>
    <w:p w:rsidR="00E725E0" w:rsidRPr="005D6F72" w:rsidRDefault="00E725E0" w:rsidP="00E725E0">
      <w:pPr>
        <w:pStyle w:val="Heading4"/>
        <w:rPr>
          <w:rFonts w:asciiTheme="minorHAnsi" w:hAnsiTheme="minorHAnsi"/>
        </w:rPr>
      </w:pPr>
      <w:r w:rsidRPr="005D6F72">
        <w:rPr>
          <w:rFonts w:asciiTheme="minorHAnsi" w:hAnsiTheme="minorHAnsi"/>
        </w:rPr>
        <w:t>Diverse and justified methodology</w:t>
      </w:r>
    </w:p>
    <w:p w:rsidR="00E725E0" w:rsidRPr="005D6F72" w:rsidRDefault="00E725E0" w:rsidP="00E725E0">
      <w:pPr>
        <w:rPr>
          <w:rStyle w:val="StyleStyleBold12pt"/>
          <w:rFonts w:asciiTheme="minorHAnsi" w:hAnsiTheme="minorHAnsi"/>
        </w:rPr>
      </w:pPr>
      <w:r w:rsidRPr="005D6F72">
        <w:rPr>
          <w:rStyle w:val="StyleStyleBold12pt"/>
          <w:rFonts w:asciiTheme="minorHAnsi" w:hAnsiTheme="minorHAnsi"/>
        </w:rPr>
        <w:t xml:space="preserve">Heritage Foundation, 13 </w:t>
      </w:r>
      <w:hyperlink r:id="rId38" w:history="1">
        <w:r w:rsidRPr="005D6F72">
          <w:rPr>
            <w:rStyle w:val="Hyperlink"/>
            <w:rFonts w:asciiTheme="minorHAnsi" w:hAnsiTheme="minorHAnsi"/>
            <w:sz w:val="16"/>
            <w:szCs w:val="16"/>
          </w:rPr>
          <w:t>http://www.heritage.org/index/book/methodology</w:t>
        </w:r>
      </w:hyperlink>
      <w:r w:rsidRPr="005D6F72">
        <w:rPr>
          <w:rFonts w:asciiTheme="minorHAnsi" w:hAnsiTheme="minorHAnsi"/>
          <w:sz w:val="16"/>
          <w:szCs w:val="16"/>
        </w:rPr>
        <w:t xml:space="preserve">, 2013 Index of Economic Freedom, Methodology, </w:t>
      </w:r>
      <w:hyperlink r:id="rId39" w:history="1">
        <w:r w:rsidRPr="005D6F72">
          <w:rPr>
            <w:rStyle w:val="Hyperlink"/>
            <w:rFonts w:asciiTheme="minorHAnsi" w:hAnsiTheme="minorHAnsi"/>
            <w:sz w:val="16"/>
            <w:szCs w:val="16"/>
          </w:rPr>
          <w:t>http://www.heritage.org/index/book/methodology</w:t>
        </w:r>
      </w:hyperlink>
      <w:r w:rsidRPr="005D6F72">
        <w:rPr>
          <w:rFonts w:asciiTheme="minorHAnsi" w:hAnsiTheme="minorHAnsi"/>
          <w:sz w:val="16"/>
          <w:szCs w:val="16"/>
        </w:rPr>
        <w:t>,</w:t>
      </w:r>
      <w:r w:rsidRPr="005D6F72">
        <w:rPr>
          <w:rStyle w:val="StyleStyleBold12pt"/>
          <w:rFonts w:asciiTheme="minorHAnsi" w:hAnsiTheme="minorHAnsi"/>
        </w:rPr>
        <w:t xml:space="preserve"> </w:t>
      </w:r>
    </w:p>
    <w:p w:rsidR="00E725E0" w:rsidRPr="005D6F72" w:rsidRDefault="00E725E0" w:rsidP="00E725E0">
      <w:pPr>
        <w:rPr>
          <w:rFonts w:asciiTheme="minorHAnsi" w:hAnsiTheme="minorHAnsi"/>
        </w:rPr>
      </w:pPr>
      <w:r w:rsidRPr="005D6F72">
        <w:rPr>
          <w:rStyle w:val="StyleBoldUnderline"/>
          <w:rFonts w:asciiTheme="minorHAnsi" w:hAnsiTheme="minorHAnsi"/>
        </w:rPr>
        <w:t>The Index of Economic Freedom is constructed through analysis of 10 specific components of economic freedom, which are grouped for ease of reference into four key categories or pillars</w:t>
      </w:r>
      <w:r w:rsidRPr="005D6F72">
        <w:rPr>
          <w:rFonts w:asciiTheme="minorHAnsi" w:hAnsiTheme="minorHAnsi"/>
        </w:rPr>
        <w:t>:</w:t>
      </w:r>
    </w:p>
    <w:p w:rsidR="00E725E0" w:rsidRPr="005D6F72" w:rsidRDefault="00E725E0" w:rsidP="00E725E0">
      <w:pPr>
        <w:rPr>
          <w:rFonts w:asciiTheme="minorHAnsi" w:hAnsiTheme="minorHAnsi"/>
        </w:rPr>
      </w:pPr>
      <w:r w:rsidRPr="005D6F72">
        <w:rPr>
          <w:rStyle w:val="Emphasis"/>
          <w:rFonts w:asciiTheme="minorHAnsi" w:hAnsiTheme="minorHAnsi"/>
        </w:rPr>
        <w:t>Rule of law</w:t>
      </w:r>
      <w:r w:rsidRPr="005D6F72">
        <w:rPr>
          <w:rFonts w:asciiTheme="minorHAnsi" w:hAnsiTheme="minorHAnsi"/>
        </w:rPr>
        <w:t xml:space="preserve"> (property rights, freedom from corruption);</w:t>
      </w:r>
    </w:p>
    <w:p w:rsidR="00E725E0" w:rsidRPr="005D6F72" w:rsidRDefault="00E725E0" w:rsidP="00E725E0">
      <w:pPr>
        <w:rPr>
          <w:rFonts w:asciiTheme="minorHAnsi" w:hAnsiTheme="minorHAnsi"/>
        </w:rPr>
      </w:pPr>
      <w:r w:rsidRPr="005D6F72">
        <w:rPr>
          <w:rStyle w:val="Emphasis"/>
          <w:rFonts w:asciiTheme="minorHAnsi" w:hAnsiTheme="minorHAnsi"/>
        </w:rPr>
        <w:t>Limited government</w:t>
      </w:r>
      <w:r w:rsidRPr="005D6F72">
        <w:rPr>
          <w:rFonts w:asciiTheme="minorHAnsi" w:hAnsiTheme="minorHAnsi"/>
        </w:rPr>
        <w:t xml:space="preserve"> (fiscal freedom, government spending);</w:t>
      </w:r>
    </w:p>
    <w:p w:rsidR="00E725E0" w:rsidRPr="005D6F72" w:rsidRDefault="00E725E0" w:rsidP="00E725E0">
      <w:pPr>
        <w:rPr>
          <w:rFonts w:asciiTheme="minorHAnsi" w:hAnsiTheme="minorHAnsi"/>
        </w:rPr>
      </w:pPr>
      <w:r w:rsidRPr="005D6F72">
        <w:rPr>
          <w:rStyle w:val="Emphasis"/>
          <w:rFonts w:asciiTheme="minorHAnsi" w:hAnsiTheme="minorHAnsi"/>
        </w:rPr>
        <w:t>Regulatory efficiency</w:t>
      </w:r>
      <w:r w:rsidRPr="005D6F72">
        <w:rPr>
          <w:rFonts w:asciiTheme="minorHAnsi" w:hAnsiTheme="minorHAnsi"/>
        </w:rPr>
        <w:t xml:space="preserve"> (business freedom, labor freedom, monetary freedom); and</w:t>
      </w:r>
    </w:p>
    <w:p w:rsidR="00E725E0" w:rsidRPr="005D6F72" w:rsidRDefault="00E725E0" w:rsidP="00E725E0">
      <w:pPr>
        <w:rPr>
          <w:rFonts w:asciiTheme="minorHAnsi" w:hAnsiTheme="minorHAnsi"/>
        </w:rPr>
      </w:pPr>
      <w:r w:rsidRPr="005D6F72">
        <w:rPr>
          <w:rStyle w:val="Emphasis"/>
          <w:rFonts w:asciiTheme="minorHAnsi" w:hAnsiTheme="minorHAnsi"/>
        </w:rPr>
        <w:t>Open markets</w:t>
      </w:r>
      <w:r w:rsidRPr="005D6F72">
        <w:rPr>
          <w:rFonts w:asciiTheme="minorHAnsi" w:hAnsiTheme="minorHAnsi"/>
        </w:rPr>
        <w:t xml:space="preserve"> (trade freedom, investment freedom, financial freedom).</w:t>
      </w:r>
    </w:p>
    <w:p w:rsidR="00E725E0" w:rsidRPr="005D6F72" w:rsidRDefault="00E725E0" w:rsidP="00E725E0">
      <w:pPr>
        <w:rPr>
          <w:rFonts w:asciiTheme="minorHAnsi" w:hAnsiTheme="minorHAnsi"/>
        </w:rPr>
      </w:pPr>
      <w:r w:rsidRPr="005D6F72">
        <w:rPr>
          <w:rFonts w:asciiTheme="minorHAnsi" w:hAnsiTheme="minorHAnsi"/>
        </w:rPr>
        <w:t xml:space="preserve">Some of </w:t>
      </w:r>
      <w:r w:rsidRPr="005D6F72">
        <w:rPr>
          <w:rStyle w:val="StyleBoldUnderline"/>
          <w:rFonts w:asciiTheme="minorHAnsi" w:hAnsiTheme="minorHAnsi"/>
        </w:rPr>
        <w:t>the</w:t>
      </w:r>
      <w:r w:rsidRPr="005D6F72">
        <w:rPr>
          <w:rFonts w:asciiTheme="minorHAnsi" w:hAnsiTheme="minorHAnsi"/>
        </w:rPr>
        <w:t xml:space="preserve"> 10 </w:t>
      </w:r>
      <w:r w:rsidRPr="005D6F72">
        <w:rPr>
          <w:rStyle w:val="StyleBoldUnderline"/>
          <w:rFonts w:asciiTheme="minorHAnsi" w:hAnsiTheme="minorHAnsi"/>
        </w:rPr>
        <w:t>components are themselves composites of additional quantifiable measures</w:t>
      </w:r>
      <w:r w:rsidRPr="005D6F72">
        <w:rPr>
          <w:rFonts w:asciiTheme="minorHAnsi" w:hAnsiTheme="minorHAnsi"/>
        </w:rPr>
        <w:t>. Each of the 10 economic freedoms is graded on a scale from 0 to 100. The 10 component scores are equally weighted and averaged to get an overall economic freedom score for each economy.</w:t>
      </w:r>
    </w:p>
    <w:p w:rsidR="00E725E0" w:rsidRPr="005D6F72" w:rsidRDefault="00E725E0" w:rsidP="00E725E0">
      <w:pPr>
        <w:rPr>
          <w:rFonts w:asciiTheme="minorHAnsi" w:hAnsiTheme="minorHAnsi"/>
        </w:rPr>
      </w:pPr>
    </w:p>
    <w:p w:rsidR="0008109C" w:rsidRPr="005D6F72" w:rsidRDefault="005477AD" w:rsidP="005477AD">
      <w:pPr>
        <w:pStyle w:val="Heading3"/>
        <w:rPr>
          <w:rFonts w:asciiTheme="minorHAnsi" w:hAnsiTheme="minorHAnsi"/>
        </w:rPr>
      </w:pPr>
      <w:r w:rsidRPr="005D6F72">
        <w:rPr>
          <w:rFonts w:asciiTheme="minorHAnsi" w:hAnsiTheme="minorHAnsi"/>
        </w:rPr>
        <w:t>Economic Freedom = Liberty/Human Right</w:t>
      </w:r>
    </w:p>
    <w:p w:rsidR="005477AD" w:rsidRPr="005D6F72" w:rsidRDefault="005477AD" w:rsidP="005477AD">
      <w:pPr>
        <w:pStyle w:val="Heading4"/>
        <w:rPr>
          <w:rFonts w:asciiTheme="minorHAnsi" w:hAnsiTheme="minorHAnsi"/>
        </w:rPr>
      </w:pPr>
      <w:r w:rsidRPr="005D6F72">
        <w:rPr>
          <w:rFonts w:asciiTheme="minorHAnsi" w:hAnsiTheme="minorHAnsi"/>
        </w:rPr>
        <w:t xml:space="preserve">Economic freedom is essential to </w:t>
      </w:r>
      <w:r w:rsidRPr="005D6F72">
        <w:rPr>
          <w:rFonts w:asciiTheme="minorHAnsi" w:hAnsiTheme="minorHAnsi"/>
          <w:i/>
          <w:u w:val="single"/>
        </w:rPr>
        <w:t>human liberty</w:t>
      </w:r>
      <w:r w:rsidRPr="005D6F72">
        <w:rPr>
          <w:rFonts w:asciiTheme="minorHAnsi" w:hAnsiTheme="minorHAnsi"/>
        </w:rPr>
        <w:t xml:space="preserve"> – key to the security, prosperity, and liberty of the world</w:t>
      </w:r>
    </w:p>
    <w:p w:rsidR="005477AD" w:rsidRPr="005D6F72" w:rsidRDefault="005477AD" w:rsidP="005477AD">
      <w:pPr>
        <w:rPr>
          <w:rStyle w:val="StyleStyleBold12pt"/>
          <w:rFonts w:asciiTheme="minorHAnsi" w:hAnsiTheme="minorHAnsi"/>
        </w:rPr>
      </w:pPr>
      <w:r w:rsidRPr="005D6F72">
        <w:rPr>
          <w:rStyle w:val="StyleStyleBold12pt"/>
          <w:rFonts w:asciiTheme="minorHAnsi" w:hAnsiTheme="minorHAnsi"/>
        </w:rPr>
        <w:t xml:space="preserve">Holmes and Spalding, 11 </w:t>
      </w:r>
      <w:r w:rsidRPr="005D6F72">
        <w:rPr>
          <w:rFonts w:asciiTheme="minorHAnsi" w:hAnsiTheme="minorHAnsi"/>
          <w:sz w:val="16"/>
        </w:rPr>
        <w:t xml:space="preserve">Kim R., Ph.D., is Vice President of Foreign and Defense Policy Studies and Director of the Kathryn and Shelby Cullom Davis Institute for International Studies at The Heritage Foundation, and Matthew, Ph.D., is Director of the B. Kenneth Simon Center for American Studies at The Heritage Foundation, </w:t>
      </w:r>
      <w:hyperlink r:id="rId40" w:history="1">
        <w:r w:rsidRPr="005D6F72">
          <w:rPr>
            <w:rStyle w:val="Hyperlink"/>
            <w:rFonts w:asciiTheme="minorHAnsi" w:hAnsiTheme="minorHAnsi"/>
            <w:sz w:val="16"/>
          </w:rPr>
          <w:t>http://www.heritage.org/research/reports/2011/04/why-does-economic-freedom-matter</w:t>
        </w:r>
      </w:hyperlink>
      <w:r w:rsidRPr="005D6F72">
        <w:rPr>
          <w:rFonts w:asciiTheme="minorHAnsi" w:hAnsiTheme="minorHAnsi"/>
          <w:sz w:val="16"/>
        </w:rPr>
        <w:t>, “Why Does Economic Freedom Matter?” ADM</w:t>
      </w:r>
    </w:p>
    <w:p w:rsidR="005477AD" w:rsidRPr="005D6F72" w:rsidRDefault="005477AD" w:rsidP="005477AD">
      <w:pPr>
        <w:rPr>
          <w:rFonts w:asciiTheme="minorHAnsi" w:hAnsiTheme="minorHAnsi"/>
          <w:sz w:val="16"/>
        </w:rPr>
      </w:pPr>
      <w:r w:rsidRPr="005D6F72">
        <w:rPr>
          <w:rStyle w:val="StyleBoldUnderline"/>
          <w:rFonts w:asciiTheme="minorHAnsi" w:hAnsiTheme="minorHAnsi"/>
        </w:rPr>
        <w:t>Economic freedom</w:t>
      </w:r>
      <w:r w:rsidRPr="005D6F72">
        <w:rPr>
          <w:rFonts w:asciiTheme="minorHAnsi" w:hAnsiTheme="minorHAnsi"/>
          <w:sz w:val="16"/>
        </w:rPr>
        <w:t>—free markets at home and free trade in the world—</w:t>
      </w:r>
      <w:r w:rsidRPr="005D6F72">
        <w:rPr>
          <w:rStyle w:val="Emphasis"/>
          <w:rFonts w:asciiTheme="minorHAnsi" w:hAnsiTheme="minorHAnsi"/>
        </w:rPr>
        <w:t>is essential to human liberty</w:t>
      </w:r>
      <w:r w:rsidRPr="005D6F72">
        <w:rPr>
          <w:rFonts w:asciiTheme="minorHAnsi" w:hAnsiTheme="minorHAnsi"/>
          <w:sz w:val="16"/>
        </w:rPr>
        <w:t xml:space="preserve">. </w:t>
      </w:r>
      <w:r w:rsidRPr="005D6F72">
        <w:rPr>
          <w:rStyle w:val="StyleBoldUnderline"/>
          <w:rFonts w:asciiTheme="minorHAnsi" w:hAnsiTheme="minorHAnsi"/>
        </w:rPr>
        <w:t>Without it, people are unable to improve the conditions under which they and their posterity will live</w:t>
      </w:r>
      <w:r w:rsidRPr="005D6F72">
        <w:rPr>
          <w:rFonts w:asciiTheme="minorHAnsi" w:hAnsiTheme="minorHAnsi"/>
          <w:sz w:val="16"/>
        </w:rPr>
        <w:t xml:space="preserve">. Worse, </w:t>
      </w:r>
      <w:r w:rsidRPr="005D6F72">
        <w:rPr>
          <w:rStyle w:val="StyleBoldUnderline"/>
          <w:rFonts w:asciiTheme="minorHAnsi" w:hAnsiTheme="minorHAnsi"/>
        </w:rPr>
        <w:t>they are vulnerable to oppression</w:t>
      </w:r>
      <w:r w:rsidRPr="005D6F72">
        <w:rPr>
          <w:rFonts w:asciiTheme="minorHAnsi" w:hAnsiTheme="minorHAnsi"/>
          <w:sz w:val="16"/>
        </w:rPr>
        <w:t>, especially by the state. We only need recall the human toll of slavery and Soviet Communism to understand what Friedrich Hayek meant when he noted that “</w:t>
      </w:r>
      <w:r w:rsidRPr="005D6F72">
        <w:rPr>
          <w:rStyle w:val="StyleBoldUnderline"/>
          <w:rFonts w:asciiTheme="minorHAnsi" w:hAnsiTheme="minorHAnsi"/>
        </w:rPr>
        <w:t>to be controlled in our economic pursuits means to be always controlled</w:t>
      </w:r>
      <w:r w:rsidRPr="005D6F72">
        <w:rPr>
          <w:rFonts w:asciiTheme="minorHAnsi" w:hAnsiTheme="minorHAnsi"/>
          <w:sz w:val="16"/>
        </w:rPr>
        <w:t xml:space="preserve">,” and that if all economic decisions require the approval of government, then “we should really be controlled in everything." [8] In the end, </w:t>
      </w:r>
      <w:r w:rsidRPr="005D6F72">
        <w:rPr>
          <w:rStyle w:val="StyleBoldUnderline"/>
          <w:rFonts w:asciiTheme="minorHAnsi" w:hAnsiTheme="minorHAnsi"/>
        </w:rPr>
        <w:t>liberty is whole and universal</w:t>
      </w:r>
      <w:r w:rsidRPr="005D6F72">
        <w:rPr>
          <w:rFonts w:asciiTheme="minorHAnsi" w:hAnsiTheme="minorHAnsi"/>
          <w:sz w:val="16"/>
        </w:rPr>
        <w:t xml:space="preserve">: </w:t>
      </w:r>
      <w:r w:rsidRPr="005D6F72">
        <w:rPr>
          <w:rStyle w:val="StyleBoldUnderline"/>
          <w:rFonts w:asciiTheme="minorHAnsi" w:hAnsiTheme="minorHAnsi"/>
        </w:rPr>
        <w:t xml:space="preserve">The world will not be free politically if it is not free economically. </w:t>
      </w:r>
      <w:r w:rsidRPr="005D6F72">
        <w:rPr>
          <w:rFonts w:asciiTheme="minorHAnsi" w:hAnsiTheme="minorHAnsi"/>
          <w:sz w:val="16"/>
        </w:rPr>
        <w:t xml:space="preserve">[The] genius of the American economy, our emphasis on a meritocracy and a market system and a rule of law has enabled generation after generation to live better than their parents did. – Warren Buffett August 22, 2008 America’s </w:t>
      </w:r>
      <w:r w:rsidRPr="005D6F72">
        <w:rPr>
          <w:rStyle w:val="StyleBoldUnderline"/>
          <w:rFonts w:asciiTheme="minorHAnsi" w:hAnsiTheme="minorHAnsi"/>
        </w:rPr>
        <w:t>openness to trade has always fueled</w:t>
      </w:r>
      <w:r w:rsidRPr="005D6F72">
        <w:rPr>
          <w:rFonts w:asciiTheme="minorHAnsi" w:hAnsiTheme="minorHAnsi"/>
          <w:sz w:val="16"/>
        </w:rPr>
        <w:t xml:space="preserve"> its </w:t>
      </w:r>
      <w:r w:rsidRPr="005D6F72">
        <w:rPr>
          <w:rStyle w:val="StyleBoldUnderline"/>
          <w:rFonts w:asciiTheme="minorHAnsi" w:hAnsiTheme="minorHAnsi"/>
        </w:rPr>
        <w:t>economic expansion</w:t>
      </w:r>
      <w:r w:rsidRPr="005D6F72">
        <w:rPr>
          <w:rFonts w:asciiTheme="minorHAnsi" w:hAnsiTheme="minorHAnsi"/>
          <w:sz w:val="16"/>
        </w:rPr>
        <w:t xml:space="preserve">. Over the past 50 years, the United States led the way in expanding free trade worldwide. For the most part, we have taken George Washington’s advice to “hold an equal and impartial hand ... diffusing and diversifying by gentle means the streams of Commerce.”[9] Yet today, as more and more nations have decided to follow that lead, political leaders in the United States have chosen to intervene more directly in the economy and impose heavy regulations that put American businesses at a competitive disadvantage. </w:t>
      </w:r>
      <w:r w:rsidRPr="005D6F72">
        <w:rPr>
          <w:rStyle w:val="StyleBoldUnderline"/>
          <w:rFonts w:asciiTheme="minorHAnsi" w:hAnsiTheme="minorHAnsi"/>
        </w:rPr>
        <w:t>If</w:t>
      </w:r>
      <w:r w:rsidRPr="005D6F72">
        <w:rPr>
          <w:rFonts w:asciiTheme="minorHAnsi" w:hAnsiTheme="minorHAnsi"/>
          <w:sz w:val="16"/>
        </w:rPr>
        <w:t xml:space="preserve"> America’s </w:t>
      </w:r>
      <w:r w:rsidRPr="005D6F72">
        <w:rPr>
          <w:rStyle w:val="StyleBoldUnderline"/>
          <w:rFonts w:asciiTheme="minorHAnsi" w:hAnsiTheme="minorHAnsi"/>
        </w:rPr>
        <w:t>commitment to economic freedom</w:t>
      </w:r>
      <w:r w:rsidRPr="005D6F72">
        <w:rPr>
          <w:rFonts w:asciiTheme="minorHAnsi" w:hAnsiTheme="minorHAnsi"/>
          <w:sz w:val="16"/>
        </w:rPr>
        <w:t>—not only by its policies but by its leadership in the world—</w:t>
      </w:r>
      <w:r w:rsidRPr="005D6F72">
        <w:rPr>
          <w:rStyle w:val="StyleBoldUnderline"/>
          <w:rFonts w:asciiTheme="minorHAnsi" w:hAnsiTheme="minorHAnsi"/>
        </w:rPr>
        <w:t>continues to flag, it neglects</w:t>
      </w:r>
      <w:r w:rsidRPr="005D6F72">
        <w:rPr>
          <w:rFonts w:asciiTheme="minorHAnsi" w:hAnsiTheme="minorHAnsi"/>
          <w:sz w:val="16"/>
        </w:rPr>
        <w:t xml:space="preserve"> its </w:t>
      </w:r>
      <w:r w:rsidRPr="005D6F72">
        <w:rPr>
          <w:rStyle w:val="StyleBoldUnderline"/>
          <w:rFonts w:asciiTheme="minorHAnsi" w:hAnsiTheme="minorHAnsi"/>
        </w:rPr>
        <w:t>national interests and betrays</w:t>
      </w:r>
      <w:r w:rsidRPr="005D6F72">
        <w:rPr>
          <w:rFonts w:asciiTheme="minorHAnsi" w:hAnsiTheme="minorHAnsi"/>
          <w:sz w:val="16"/>
        </w:rPr>
        <w:t xml:space="preserve"> its </w:t>
      </w:r>
      <w:r w:rsidRPr="005D6F72">
        <w:rPr>
          <w:rStyle w:val="StyleBoldUnderline"/>
          <w:rFonts w:asciiTheme="minorHAnsi" w:hAnsiTheme="minorHAnsi"/>
        </w:rPr>
        <w:t>core principles</w:t>
      </w:r>
      <w:r w:rsidRPr="005D6F72">
        <w:rPr>
          <w:rFonts w:asciiTheme="minorHAnsi" w:hAnsiTheme="minorHAnsi"/>
          <w:sz w:val="16"/>
        </w:rPr>
        <w:t xml:space="preserve">. In doing so, </w:t>
      </w:r>
      <w:r w:rsidRPr="005D6F72">
        <w:rPr>
          <w:rStyle w:val="StyleBoldUnderline"/>
          <w:rFonts w:asciiTheme="minorHAnsi" w:hAnsiTheme="minorHAnsi"/>
        </w:rPr>
        <w:t>it</w:t>
      </w:r>
      <w:r w:rsidRPr="005D6F72">
        <w:rPr>
          <w:rFonts w:asciiTheme="minorHAnsi" w:hAnsiTheme="minorHAnsi"/>
          <w:sz w:val="16"/>
        </w:rPr>
        <w:t xml:space="preserve"> also </w:t>
      </w:r>
      <w:r w:rsidRPr="005D6F72">
        <w:rPr>
          <w:rStyle w:val="StyleBoldUnderline"/>
          <w:rFonts w:asciiTheme="minorHAnsi" w:hAnsiTheme="minorHAnsi"/>
        </w:rPr>
        <w:t>jeopardizes</w:t>
      </w:r>
      <w:r w:rsidRPr="005D6F72">
        <w:rPr>
          <w:rFonts w:asciiTheme="minorHAnsi" w:hAnsiTheme="minorHAnsi"/>
          <w:sz w:val="16"/>
        </w:rPr>
        <w:t xml:space="preserve"> the </w:t>
      </w:r>
      <w:r w:rsidRPr="005D6F72">
        <w:rPr>
          <w:rStyle w:val="StyleBoldUnderline"/>
          <w:rFonts w:asciiTheme="minorHAnsi" w:hAnsiTheme="minorHAnsi"/>
        </w:rPr>
        <w:t>security, prosperity and liberty</w:t>
      </w:r>
      <w:r w:rsidRPr="005D6F72">
        <w:rPr>
          <w:rFonts w:asciiTheme="minorHAnsi" w:hAnsiTheme="minorHAnsi"/>
          <w:sz w:val="16"/>
        </w:rPr>
        <w:t xml:space="preserve"> not only of the United States but much </w:t>
      </w:r>
      <w:r w:rsidRPr="005D6F72">
        <w:rPr>
          <w:rStyle w:val="StyleBoldUnderline"/>
          <w:rFonts w:asciiTheme="minorHAnsi" w:hAnsiTheme="minorHAnsi"/>
        </w:rPr>
        <w:t>of the world</w:t>
      </w:r>
      <w:r w:rsidRPr="005D6F72">
        <w:rPr>
          <w:rFonts w:asciiTheme="minorHAnsi" w:hAnsiTheme="minorHAnsi"/>
          <w:sz w:val="16"/>
        </w:rPr>
        <w:t xml:space="preserve"> as well.</w:t>
      </w:r>
    </w:p>
    <w:p w:rsidR="005A12E0" w:rsidRDefault="005A12E0" w:rsidP="005A12E0">
      <w:pPr>
        <w:pStyle w:val="Heading3"/>
      </w:pPr>
      <w:r>
        <w:t>Liberty First – D-Rule</w:t>
      </w:r>
    </w:p>
    <w:p w:rsidR="005477AD" w:rsidRPr="005D6F72" w:rsidRDefault="005477AD" w:rsidP="005477AD">
      <w:pPr>
        <w:pStyle w:val="Heading4"/>
        <w:rPr>
          <w:rFonts w:asciiTheme="minorHAnsi" w:hAnsiTheme="minorHAnsi"/>
        </w:rPr>
      </w:pPr>
      <w:r w:rsidRPr="005D6F72">
        <w:rPr>
          <w:rFonts w:asciiTheme="minorHAnsi" w:hAnsiTheme="minorHAnsi"/>
        </w:rPr>
        <w:t xml:space="preserve">Individual liberty comes first -- rejecting every instance of coercion is key. </w:t>
      </w:r>
    </w:p>
    <w:p w:rsidR="005477AD" w:rsidRPr="005D6F72" w:rsidRDefault="005477AD" w:rsidP="005477AD">
      <w:pPr>
        <w:rPr>
          <w:rFonts w:asciiTheme="minorHAnsi" w:hAnsiTheme="minorHAnsi"/>
        </w:rPr>
      </w:pPr>
      <w:r w:rsidRPr="005D6F72">
        <w:rPr>
          <w:rStyle w:val="StyleStyleBold12pt"/>
          <w:rFonts w:asciiTheme="minorHAnsi" w:hAnsiTheme="minorHAnsi"/>
        </w:rPr>
        <w:t>Petro</w:t>
      </w:r>
      <w:r w:rsidRPr="005D6F72">
        <w:rPr>
          <w:rFonts w:asciiTheme="minorHAnsi" w:hAnsiTheme="minorHAnsi"/>
        </w:rPr>
        <w:t xml:space="preserve">, </w:t>
      </w:r>
      <w:r w:rsidRPr="005D6F72">
        <w:rPr>
          <w:rStyle w:val="StyleStyleBold12pt"/>
          <w:rFonts w:asciiTheme="minorHAnsi" w:hAnsiTheme="minorHAnsi"/>
        </w:rPr>
        <w:t>1974</w:t>
      </w:r>
      <w:r w:rsidRPr="005D6F72">
        <w:rPr>
          <w:rFonts w:asciiTheme="minorHAnsi" w:hAnsiTheme="minorHAnsi"/>
        </w:rPr>
        <w:t xml:space="preserve">  </w:t>
      </w:r>
    </w:p>
    <w:p w:rsidR="005477AD" w:rsidRPr="005D6F72" w:rsidRDefault="005477AD" w:rsidP="005477AD">
      <w:pPr>
        <w:rPr>
          <w:rFonts w:asciiTheme="minorHAnsi" w:hAnsiTheme="minorHAnsi"/>
        </w:rPr>
      </w:pPr>
      <w:r w:rsidRPr="005D6F72">
        <w:rPr>
          <w:rFonts w:asciiTheme="minorHAnsi" w:hAnsiTheme="minorHAnsi"/>
        </w:rPr>
        <w:t>[Sylvester, Professor of Law at NYU, Toledo Law Review, Spring, p. 480, http://www.ndtceda.com/archives/200304/0783.html]</w:t>
      </w:r>
    </w:p>
    <w:p w:rsidR="005477AD" w:rsidRPr="005D6F72" w:rsidRDefault="005477AD" w:rsidP="005477AD">
      <w:pPr>
        <w:rPr>
          <w:rStyle w:val="Emphasis"/>
          <w:rFonts w:asciiTheme="minorHAnsi" w:hAnsiTheme="minorHAnsi"/>
        </w:rPr>
      </w:pPr>
      <w:r w:rsidRPr="005D6F72">
        <w:rPr>
          <w:rFonts w:asciiTheme="minorHAnsi" w:hAnsiTheme="minorHAnsi"/>
        </w:rPr>
        <w:t>However, one may still insist, echoing Ernest Hemingway - "I believe in only one thing: liberty." And it is always well to bear in mind David Hume's observation: "</w:t>
      </w:r>
      <w:r w:rsidRPr="005D6F72">
        <w:rPr>
          <w:rStyle w:val="Emphasis"/>
          <w:rFonts w:asciiTheme="minorHAnsi" w:hAnsiTheme="minorHAnsi"/>
        </w:rPr>
        <w:t>It is seldom that liberty of any kind is lost all at once</w:t>
      </w:r>
      <w:r w:rsidRPr="005D6F72">
        <w:rPr>
          <w:rFonts w:asciiTheme="minorHAnsi" w:hAnsiTheme="minorHAnsi"/>
        </w:rPr>
        <w:t xml:space="preserve">." Thus, </w:t>
      </w:r>
      <w:r w:rsidRPr="005D6F72">
        <w:rPr>
          <w:rStyle w:val="StyleBoldUnderline"/>
          <w:rFonts w:asciiTheme="minorHAnsi" w:hAnsiTheme="minorHAnsi"/>
        </w:rPr>
        <w:t>it is unacceptable to say that the invasion of one aspect of freedom is of no importance because there have been invasions of so many other aspects.</w:t>
      </w:r>
      <w:r w:rsidRPr="005D6F72">
        <w:rPr>
          <w:rFonts w:asciiTheme="minorHAnsi" w:hAnsiTheme="minorHAnsi"/>
        </w:rPr>
        <w:t xml:space="preserve"> </w:t>
      </w:r>
      <w:r w:rsidRPr="005D6F72">
        <w:rPr>
          <w:rStyle w:val="StyleBoldUnderline"/>
          <w:rFonts w:asciiTheme="minorHAnsi" w:hAnsiTheme="minorHAnsi"/>
        </w:rPr>
        <w:t>That road leads to chaos, tyranny, despotism, and the end of all human aspiration</w:t>
      </w:r>
      <w:r w:rsidRPr="005D6F72">
        <w:rPr>
          <w:rFonts w:asciiTheme="minorHAnsi" w:hAnsiTheme="minorHAnsi"/>
        </w:rPr>
        <w:t xml:space="preserve">. Ask Solzhenitsyn. Ask Milovan Dijas. In sum, </w:t>
      </w:r>
      <w:r w:rsidRPr="005D6F72">
        <w:rPr>
          <w:rStyle w:val="StyleBoldUnderline"/>
          <w:rFonts w:asciiTheme="minorHAnsi" w:hAnsiTheme="minorHAnsi"/>
        </w:rPr>
        <w:t>if one believed in freedom as a supreme value and the proper ordering principle for any society aiming to maximize spiritual and material welfare</w:t>
      </w:r>
      <w:r w:rsidRPr="005D6F72">
        <w:rPr>
          <w:rFonts w:asciiTheme="minorHAnsi" w:hAnsiTheme="minorHAnsi"/>
        </w:rPr>
        <w:t xml:space="preserve">, then </w:t>
      </w:r>
      <w:r w:rsidRPr="005D6F72">
        <w:rPr>
          <w:rStyle w:val="Emphasis"/>
          <w:rFonts w:asciiTheme="minorHAnsi" w:hAnsiTheme="minorHAnsi"/>
        </w:rPr>
        <w:t>every invasion of freedom must be emphatically identified and resisted with undying spirit.</w:t>
      </w:r>
    </w:p>
    <w:p w:rsidR="005477AD" w:rsidRPr="005D6F72" w:rsidRDefault="005477AD" w:rsidP="005477AD">
      <w:pPr>
        <w:tabs>
          <w:tab w:val="left" w:pos="7413"/>
        </w:tabs>
        <w:rPr>
          <w:rFonts w:asciiTheme="minorHAnsi" w:hAnsiTheme="minorHAnsi"/>
        </w:rPr>
      </w:pPr>
      <w:r w:rsidRPr="005D6F72">
        <w:rPr>
          <w:rFonts w:asciiTheme="minorHAnsi" w:hAnsiTheme="minorHAnsi"/>
        </w:rPr>
        <w:tab/>
      </w:r>
    </w:p>
    <w:p w:rsidR="005477AD" w:rsidRPr="005D6F72" w:rsidRDefault="005477AD" w:rsidP="005477AD">
      <w:pPr>
        <w:pStyle w:val="Heading3"/>
        <w:rPr>
          <w:rFonts w:asciiTheme="minorHAnsi" w:hAnsiTheme="minorHAnsi"/>
        </w:rPr>
      </w:pPr>
      <w:r w:rsidRPr="005D6F72">
        <w:rPr>
          <w:rFonts w:asciiTheme="minorHAnsi" w:hAnsiTheme="minorHAnsi"/>
        </w:rPr>
        <w:t>AT: Util/Consequentialism</w:t>
      </w:r>
    </w:p>
    <w:p w:rsidR="005477AD" w:rsidRPr="005D6F72" w:rsidRDefault="005477AD" w:rsidP="005477AD">
      <w:pPr>
        <w:pStyle w:val="Heading4"/>
        <w:rPr>
          <w:rFonts w:asciiTheme="minorHAnsi" w:hAnsiTheme="minorHAnsi"/>
        </w:rPr>
      </w:pPr>
      <w:r w:rsidRPr="005D6F72">
        <w:rPr>
          <w:rFonts w:asciiTheme="minorHAnsi" w:hAnsiTheme="minorHAnsi"/>
        </w:rPr>
        <w:t xml:space="preserve">Utilitarianism is </w:t>
      </w:r>
      <w:r w:rsidRPr="005D6F72">
        <w:rPr>
          <w:rFonts w:asciiTheme="minorHAnsi" w:hAnsiTheme="minorHAnsi"/>
          <w:u w:val="single"/>
        </w:rPr>
        <w:t>incoherent</w:t>
      </w:r>
      <w:r w:rsidRPr="005D6F72">
        <w:rPr>
          <w:rFonts w:asciiTheme="minorHAnsi" w:hAnsiTheme="minorHAnsi"/>
        </w:rPr>
        <w:t xml:space="preserve">—infinite uncertainty makes calculations </w:t>
      </w:r>
      <w:r w:rsidRPr="005D6F72">
        <w:rPr>
          <w:rFonts w:asciiTheme="minorHAnsi" w:hAnsiTheme="minorHAnsi"/>
          <w:u w:val="single"/>
        </w:rPr>
        <w:t>interminable</w:t>
      </w:r>
      <w:r w:rsidRPr="005D6F72">
        <w:rPr>
          <w:rFonts w:asciiTheme="minorHAnsi" w:hAnsiTheme="minorHAnsi"/>
        </w:rPr>
        <w:t xml:space="preserve">. </w:t>
      </w:r>
    </w:p>
    <w:p w:rsidR="005477AD" w:rsidRPr="005D6F72" w:rsidRDefault="005477AD" w:rsidP="005477AD">
      <w:pPr>
        <w:rPr>
          <w:rFonts w:asciiTheme="minorHAnsi" w:hAnsiTheme="minorHAnsi"/>
        </w:rPr>
      </w:pPr>
      <w:r w:rsidRPr="005D6F72">
        <w:rPr>
          <w:rStyle w:val="StyleStyleBold12pt"/>
          <w:rFonts w:asciiTheme="minorHAnsi" w:hAnsiTheme="minorHAnsi"/>
        </w:rPr>
        <w:t>Read 9</w:t>
      </w:r>
      <w:r w:rsidRPr="005D6F72">
        <w:rPr>
          <w:rFonts w:asciiTheme="minorHAnsi" w:hAnsiTheme="minorHAnsi"/>
        </w:rPr>
        <w:t xml:space="preserve"> — Rupert Read, Reader in Philosophy at the University of East Anglia, 2009 (“The difference principle is not action-guiding,” Available Online at http://www.rupertread.fastmail.co.uk/The%20difference%20principle%20is%20not%20action%20guiding.doc, Accessed 04-15-2011)</w:t>
      </w:r>
    </w:p>
    <w:p w:rsidR="005477AD" w:rsidRPr="005D6F72" w:rsidRDefault="005477AD" w:rsidP="005477AD">
      <w:pPr>
        <w:rPr>
          <w:rFonts w:asciiTheme="minorHAnsi" w:hAnsiTheme="minorHAnsi"/>
        </w:rPr>
      </w:pPr>
      <w:r w:rsidRPr="005D6F72">
        <w:rPr>
          <w:rFonts w:asciiTheme="minorHAnsi" w:hAnsiTheme="minorHAnsi"/>
        </w:rPr>
        <w:t xml:space="preserve">There is a flaw in Utilitarianism that is one step beyond the problem mentioned above. It is a deeper, more ‘constitutive’ version of the ‘no stable rules’ problem. It is one of the most widely-touted serious flaws in </w:t>
      </w:r>
      <w:r w:rsidRPr="006E75E5">
        <w:rPr>
          <w:rStyle w:val="StyleBoldUnderline"/>
          <w:rFonts w:asciiTheme="minorHAnsi" w:hAnsiTheme="minorHAnsi"/>
          <w:highlight w:val="cyan"/>
        </w:rPr>
        <w:t>Utilitarianism</w:t>
      </w:r>
      <w:r w:rsidRPr="005D6F72">
        <w:rPr>
          <w:rFonts w:asciiTheme="minorHAnsi" w:hAnsiTheme="minorHAnsi"/>
        </w:rPr>
        <w:t xml:space="preserve"> (at least, in Act Utilitarianism ) that it is ultimately not merely liable to defy our moral intuitions and produce social uncertainty, but </w:t>
      </w:r>
      <w:r w:rsidRPr="006E75E5">
        <w:rPr>
          <w:rStyle w:val="StyleBoldUnderline"/>
          <w:rFonts w:asciiTheme="minorHAnsi" w:hAnsiTheme="minorHAnsi"/>
          <w:highlight w:val="cyan"/>
        </w:rPr>
        <w:t xml:space="preserve">is </w:t>
      </w:r>
      <w:r w:rsidRPr="006E75E5">
        <w:rPr>
          <w:rStyle w:val="Emphasis"/>
          <w:rFonts w:asciiTheme="minorHAnsi" w:hAnsiTheme="minorHAnsi"/>
          <w:highlight w:val="cyan"/>
        </w:rPr>
        <w:t>not action-guiding at all</w:t>
      </w:r>
      <w:r w:rsidRPr="006E75E5">
        <w:rPr>
          <w:rStyle w:val="StyleBoldUnderline"/>
          <w:rFonts w:asciiTheme="minorHAnsi" w:hAnsiTheme="minorHAnsi"/>
          <w:highlight w:val="cyan"/>
        </w:rPr>
        <w:t xml:space="preserve">. </w:t>
      </w:r>
      <w:r w:rsidRPr="006E75E5">
        <w:rPr>
          <w:rStyle w:val="Emphasis"/>
          <w:rFonts w:asciiTheme="minorHAnsi" w:hAnsiTheme="minorHAnsi"/>
          <w:highlight w:val="cyan"/>
        </w:rPr>
        <w:t>Any</w:t>
      </w:r>
      <w:r w:rsidRPr="006E75E5">
        <w:rPr>
          <w:rStyle w:val="StyleBoldUnderline"/>
          <w:rFonts w:asciiTheme="minorHAnsi" w:hAnsiTheme="minorHAnsi"/>
          <w:highlight w:val="cyan"/>
        </w:rPr>
        <w:t xml:space="preserve"> course of action can be justified</w:t>
      </w:r>
      <w:r w:rsidRPr="005D6F72">
        <w:rPr>
          <w:rStyle w:val="StyleBoldUnderline"/>
          <w:rFonts w:asciiTheme="minorHAnsi" w:hAnsiTheme="minorHAnsi"/>
        </w:rPr>
        <w:t>, given uncertainties about others’ reactions</w:t>
      </w:r>
      <w:r w:rsidRPr="005D6F72">
        <w:rPr>
          <w:rFonts w:asciiTheme="minorHAnsi" w:hAnsiTheme="minorHAnsi"/>
        </w:rPr>
        <w:t xml:space="preserve">, other’s expectations, and so forth, </w:t>
      </w:r>
      <w:r w:rsidRPr="006E75E5">
        <w:rPr>
          <w:rStyle w:val="StyleBoldUnderline"/>
          <w:rFonts w:asciiTheme="minorHAnsi" w:hAnsiTheme="minorHAnsi"/>
          <w:highlight w:val="cyan"/>
        </w:rPr>
        <w:t>with a good enough story</w:t>
      </w:r>
      <w:r w:rsidRPr="005D6F72">
        <w:rPr>
          <w:rStyle w:val="StyleBoldUnderline"/>
          <w:rFonts w:asciiTheme="minorHAnsi" w:hAnsiTheme="minorHAnsi"/>
        </w:rPr>
        <w:t xml:space="preserve"> to tell, </w:t>
      </w:r>
      <w:r w:rsidRPr="006E75E5">
        <w:rPr>
          <w:rStyle w:val="StyleBoldUnderline"/>
          <w:rFonts w:asciiTheme="minorHAnsi" w:hAnsiTheme="minorHAnsi"/>
          <w:highlight w:val="cyan"/>
        </w:rPr>
        <w:t>and a long enough view</w:t>
      </w:r>
      <w:r w:rsidRPr="005D6F72">
        <w:rPr>
          <w:rStyle w:val="StyleBoldUnderline"/>
          <w:rFonts w:asciiTheme="minorHAnsi" w:hAnsiTheme="minorHAnsi"/>
        </w:rPr>
        <w:t xml:space="preserve"> of the consequences. </w:t>
      </w:r>
      <w:r w:rsidRPr="006E75E5">
        <w:rPr>
          <w:rStyle w:val="StyleBoldUnderline"/>
          <w:rFonts w:asciiTheme="minorHAnsi" w:hAnsiTheme="minorHAnsi"/>
          <w:highlight w:val="cyan"/>
        </w:rPr>
        <w:t>Utilitarianism</w:t>
      </w:r>
      <w:r w:rsidRPr="005D6F72">
        <w:rPr>
          <w:rFonts w:asciiTheme="minorHAnsi" w:hAnsiTheme="minorHAnsi"/>
        </w:rPr>
        <w:t xml:space="preserve">, in other words, </w:t>
      </w:r>
      <w:r w:rsidRPr="006E75E5">
        <w:rPr>
          <w:rStyle w:val="Emphasis"/>
          <w:rFonts w:asciiTheme="minorHAnsi" w:hAnsiTheme="minorHAnsi"/>
          <w:highlight w:val="cyan"/>
        </w:rPr>
        <w:t>never rules out any choice</w:t>
      </w:r>
      <w:r w:rsidRPr="006E75E5">
        <w:rPr>
          <w:rStyle w:val="StyleBoldUnderline"/>
          <w:rFonts w:asciiTheme="minorHAnsi" w:hAnsiTheme="minorHAnsi"/>
          <w:highlight w:val="cyan"/>
        </w:rPr>
        <w:t xml:space="preserve"> since it makes permissibility always depend on consequences in a manner that is </w:t>
      </w:r>
      <w:r w:rsidRPr="006E75E5">
        <w:rPr>
          <w:rStyle w:val="Emphasis"/>
          <w:rFonts w:asciiTheme="minorHAnsi" w:hAnsiTheme="minorHAnsi"/>
          <w:highlight w:val="cyan"/>
        </w:rPr>
        <w:t>in-terminable</w:t>
      </w:r>
      <w:r w:rsidRPr="006E75E5">
        <w:rPr>
          <w:rStyle w:val="StyleBoldUnderline"/>
          <w:rFonts w:asciiTheme="minorHAnsi" w:hAnsiTheme="minorHAnsi"/>
          <w:highlight w:val="cyan"/>
        </w:rPr>
        <w:t>. When agents are</w:t>
      </w:r>
      <w:r w:rsidRPr="005D6F72">
        <w:rPr>
          <w:rFonts w:asciiTheme="minorHAnsi" w:hAnsiTheme="minorHAnsi"/>
        </w:rPr>
        <w:t xml:space="preserve"> act-</w:t>
      </w:r>
      <w:r w:rsidRPr="006E75E5">
        <w:rPr>
          <w:rStyle w:val="StyleBoldUnderline"/>
          <w:rFonts w:asciiTheme="minorHAnsi" w:hAnsiTheme="minorHAnsi"/>
          <w:highlight w:val="cyan"/>
        </w:rPr>
        <w:t xml:space="preserve">utilitarians, they need to undertake </w:t>
      </w:r>
      <w:r w:rsidRPr="006E75E5">
        <w:rPr>
          <w:rStyle w:val="Emphasis"/>
          <w:rFonts w:asciiTheme="minorHAnsi" w:hAnsiTheme="minorHAnsi"/>
          <w:highlight w:val="cyan"/>
        </w:rPr>
        <w:t>an endlessly iterable process</w:t>
      </w:r>
      <w:r w:rsidRPr="005D6F72">
        <w:rPr>
          <w:rStyle w:val="StyleBoldUnderline"/>
          <w:rFonts w:asciiTheme="minorHAnsi" w:hAnsiTheme="minorHAnsi"/>
        </w:rPr>
        <w:t xml:space="preserve"> of trying to determine how they will react to one another’s actions</w:t>
      </w:r>
      <w:r w:rsidRPr="005D6F72">
        <w:rPr>
          <w:rFonts w:asciiTheme="minorHAnsi" w:hAnsiTheme="minorHAnsi"/>
        </w:rPr>
        <w:t xml:space="preserve">.  </w:t>
      </w:r>
    </w:p>
    <w:p w:rsidR="005477AD" w:rsidRPr="005D6F72" w:rsidRDefault="005477AD" w:rsidP="005477AD">
      <w:pPr>
        <w:rPr>
          <w:rFonts w:asciiTheme="minorHAnsi" w:hAnsiTheme="minorHAnsi"/>
        </w:rPr>
      </w:pPr>
      <w:r w:rsidRPr="005D6F72">
        <w:rPr>
          <w:rStyle w:val="StyleBoldUnderline"/>
          <w:rFonts w:asciiTheme="minorHAnsi" w:hAnsiTheme="minorHAnsi"/>
        </w:rPr>
        <w:t>This is a</w:t>
      </w:r>
      <w:r w:rsidRPr="005D6F72">
        <w:rPr>
          <w:rFonts w:asciiTheme="minorHAnsi" w:hAnsiTheme="minorHAnsi"/>
        </w:rPr>
        <w:t xml:space="preserve"> particular, </w:t>
      </w:r>
      <w:r w:rsidRPr="005D6F72">
        <w:rPr>
          <w:rStyle w:val="StyleBoldUnderline"/>
          <w:rFonts w:asciiTheme="minorHAnsi" w:hAnsiTheme="minorHAnsi"/>
        </w:rPr>
        <w:t>very damaging version of the ‘calculation problem’</w:t>
      </w:r>
      <w:r w:rsidRPr="005D6F72">
        <w:rPr>
          <w:rFonts w:asciiTheme="minorHAnsi" w:hAnsiTheme="minorHAnsi"/>
        </w:rPr>
        <w:t xml:space="preserve"> in Utilitarianism.  </w:t>
      </w:r>
      <w:r w:rsidRPr="005D6F72">
        <w:rPr>
          <w:rStyle w:val="StyleBoldUnderline"/>
          <w:rFonts w:asciiTheme="minorHAnsi" w:hAnsiTheme="minorHAnsi"/>
        </w:rPr>
        <w:t>How can we really calculate utility, when it depends upon the consequences of our actions, and these depend upon other people’s reactions to those? Gigantic, impenetrable co-ordination problems result</w:t>
      </w:r>
      <w:r w:rsidRPr="005D6F72">
        <w:rPr>
          <w:rFonts w:asciiTheme="minorHAnsi" w:hAnsiTheme="minorHAnsi"/>
        </w:rPr>
        <w:t>.</w:t>
      </w:r>
    </w:p>
    <w:p w:rsidR="005477AD" w:rsidRPr="005D6F72" w:rsidRDefault="005477AD" w:rsidP="005477AD">
      <w:pPr>
        <w:pStyle w:val="Heading4"/>
        <w:rPr>
          <w:rFonts w:asciiTheme="minorHAnsi" w:hAnsiTheme="minorHAnsi"/>
        </w:rPr>
      </w:pPr>
      <w:r w:rsidRPr="005D6F72">
        <w:rPr>
          <w:rFonts w:asciiTheme="minorHAnsi" w:hAnsiTheme="minorHAnsi"/>
        </w:rPr>
        <w:t xml:space="preserve">Utilitarianism is </w:t>
      </w:r>
      <w:r w:rsidRPr="005D6F72">
        <w:rPr>
          <w:rFonts w:asciiTheme="minorHAnsi" w:hAnsiTheme="minorHAnsi"/>
          <w:u w:val="single"/>
        </w:rPr>
        <w:t>morally monstrous</w:t>
      </w:r>
      <w:r w:rsidRPr="005D6F72">
        <w:rPr>
          <w:rFonts w:asciiTheme="minorHAnsi" w:hAnsiTheme="minorHAnsi"/>
        </w:rPr>
        <w:t xml:space="preserve">—kill to save is </w:t>
      </w:r>
      <w:r w:rsidRPr="005D6F72">
        <w:rPr>
          <w:rFonts w:asciiTheme="minorHAnsi" w:hAnsiTheme="minorHAnsi"/>
          <w:u w:val="single"/>
        </w:rPr>
        <w:t>never justified</w:t>
      </w:r>
      <w:r w:rsidRPr="005D6F72">
        <w:rPr>
          <w:rFonts w:asciiTheme="minorHAnsi" w:hAnsiTheme="minorHAnsi"/>
        </w:rPr>
        <w:t>.</w:t>
      </w:r>
    </w:p>
    <w:p w:rsidR="005477AD" w:rsidRPr="005D6F72" w:rsidRDefault="005477AD" w:rsidP="005477AD">
      <w:pPr>
        <w:rPr>
          <w:rFonts w:asciiTheme="minorHAnsi" w:hAnsiTheme="minorHAnsi"/>
        </w:rPr>
      </w:pPr>
      <w:r w:rsidRPr="005D6F72">
        <w:rPr>
          <w:rStyle w:val="StyleStyleBold12pt"/>
          <w:rFonts w:asciiTheme="minorHAnsi" w:hAnsiTheme="minorHAnsi"/>
        </w:rPr>
        <w:t>Kramer 11</w:t>
      </w:r>
      <w:r w:rsidRPr="005D6F72">
        <w:rPr>
          <w:rFonts w:asciiTheme="minorHAnsi" w:hAnsiTheme="minorHAnsi"/>
        </w:rPr>
        <w:t xml:space="preserve"> — Nicholas Kramer, author of </w:t>
      </w:r>
      <w:r w:rsidRPr="005D6F72">
        <w:rPr>
          <w:rFonts w:asciiTheme="minorHAnsi" w:hAnsiTheme="minorHAnsi"/>
          <w:i/>
        </w:rPr>
        <w:t>Taking Responsibility for Empire—</w:t>
      </w:r>
      <w:r w:rsidRPr="005D6F72">
        <w:rPr>
          <w:rFonts w:asciiTheme="minorHAnsi" w:hAnsiTheme="minorHAnsi"/>
        </w:rPr>
        <w:t xml:space="preserve">a blog about American foreign policy, former associate investigator for an oversight &amp; investigations committee in the United States Senate, 2011 (“Murdering Some to Save Others,” </w:t>
      </w:r>
      <w:r w:rsidRPr="005D6F72">
        <w:rPr>
          <w:rFonts w:asciiTheme="minorHAnsi" w:hAnsiTheme="minorHAnsi"/>
          <w:i/>
        </w:rPr>
        <w:t>Antiwar.com</w:t>
      </w:r>
      <w:r w:rsidRPr="005D6F72">
        <w:rPr>
          <w:rFonts w:asciiTheme="minorHAnsi" w:hAnsiTheme="minorHAnsi"/>
        </w:rPr>
        <w:t>, April 13</w:t>
      </w:r>
      <w:r w:rsidRPr="005D6F72">
        <w:rPr>
          <w:rFonts w:asciiTheme="minorHAnsi" w:hAnsiTheme="minorHAnsi"/>
          <w:vertAlign w:val="superscript"/>
        </w:rPr>
        <w:t>th</w:t>
      </w:r>
      <w:r w:rsidRPr="005D6F72">
        <w:rPr>
          <w:rFonts w:asciiTheme="minorHAnsi" w:hAnsiTheme="minorHAnsi"/>
        </w:rPr>
        <w:t>, Available Online at http://original.antiwar.com/nkramer/2011/04/12/murdering-some-to-save-others/, Accessed 04-15-2011)</w:t>
      </w:r>
    </w:p>
    <w:p w:rsidR="005477AD" w:rsidRPr="005D6F72" w:rsidRDefault="005477AD" w:rsidP="005477AD">
      <w:pPr>
        <w:rPr>
          <w:rFonts w:asciiTheme="minorHAnsi" w:hAnsiTheme="minorHAnsi"/>
        </w:rPr>
      </w:pPr>
      <w:r w:rsidRPr="005D6F72">
        <w:rPr>
          <w:rFonts w:asciiTheme="minorHAnsi" w:hAnsiTheme="minorHAnsi"/>
        </w:rPr>
        <w:t>In my ongoing quest to understand how morality and justice apply in a complex society, I have recently been watching a series of lectures on these topics available online from Harvard University’s Michael Sandel. Professor Sandel begins the series by posing two scenarios to his audience of Harvard undergraduates. In the first, Sandel suggests that a surgeon has a choice between saving five moderately injured patients at the cost of not saving one severely wounded patient, or saving the one at the cost of the five. When asked which choice they would make, by a show of hands the students almost unanimously indicate their preference for saving the most people possible. In Sandel’s second scenario, the choice is the same, but the surgeon must actually kill the one patient in order to save the rest (in this case, to harvest the vital organs necessary to keep the others alive). This time, not a single student supports the principle of saving the many at the cost of the one. Sandel then asks members of his audience to explain the apparent inconsistency in their collective logic; although these future leaders of our political and economic systems seem to have a very difficult time articulating their rationales, the difference between the scenarios is obvious, and the implications should be heartening to us all.</w:t>
      </w:r>
    </w:p>
    <w:p w:rsidR="005477AD" w:rsidRPr="005D6F72" w:rsidRDefault="005477AD" w:rsidP="005477AD">
      <w:pPr>
        <w:rPr>
          <w:rFonts w:asciiTheme="minorHAnsi" w:hAnsiTheme="minorHAnsi"/>
        </w:rPr>
      </w:pPr>
      <w:r w:rsidRPr="006E75E5">
        <w:rPr>
          <w:rStyle w:val="StyleBoldUnderline"/>
          <w:rFonts w:asciiTheme="minorHAnsi" w:hAnsiTheme="minorHAnsi"/>
          <w:highlight w:val="cyan"/>
        </w:rPr>
        <w:t>Murdering some</w:t>
      </w:r>
      <w:r w:rsidRPr="005D6F72">
        <w:rPr>
          <w:rStyle w:val="StyleBoldUnderline"/>
          <w:rFonts w:asciiTheme="minorHAnsi" w:hAnsiTheme="minorHAnsi"/>
        </w:rPr>
        <w:t xml:space="preserve"> people </w:t>
      </w:r>
      <w:r w:rsidRPr="006E75E5">
        <w:rPr>
          <w:rStyle w:val="StyleBoldUnderline"/>
          <w:rFonts w:asciiTheme="minorHAnsi" w:hAnsiTheme="minorHAnsi"/>
          <w:highlight w:val="cyan"/>
        </w:rPr>
        <w:t xml:space="preserve">to save others is </w:t>
      </w:r>
      <w:r w:rsidRPr="006E75E5">
        <w:rPr>
          <w:rStyle w:val="Emphasis"/>
          <w:rFonts w:asciiTheme="minorHAnsi" w:hAnsiTheme="minorHAnsi"/>
          <w:highlight w:val="cyan"/>
        </w:rPr>
        <w:t>fundamentally immoral</w:t>
      </w:r>
      <w:r w:rsidRPr="005D6F72">
        <w:rPr>
          <w:rFonts w:asciiTheme="minorHAnsi" w:hAnsiTheme="minorHAnsi"/>
        </w:rPr>
        <w:t xml:space="preserve">. When this principle is put before us in a hypothetical example such as Professor Sandel’s, it is easy to understand, even instinctual. I believe that, </w:t>
      </w:r>
      <w:r w:rsidRPr="006E75E5">
        <w:rPr>
          <w:rStyle w:val="StyleBoldUnderline"/>
          <w:rFonts w:asciiTheme="minorHAnsi" w:hAnsiTheme="minorHAnsi"/>
          <w:highlight w:val="cyan"/>
        </w:rPr>
        <w:t>with the</w:t>
      </w:r>
      <w:r w:rsidRPr="005D6F72">
        <w:rPr>
          <w:rStyle w:val="StyleBoldUnderline"/>
          <w:rFonts w:asciiTheme="minorHAnsi" w:hAnsiTheme="minorHAnsi"/>
        </w:rPr>
        <w:t xml:space="preserve"> possible </w:t>
      </w:r>
      <w:r w:rsidRPr="006E75E5">
        <w:rPr>
          <w:rStyle w:val="StyleBoldUnderline"/>
          <w:rFonts w:asciiTheme="minorHAnsi" w:hAnsiTheme="minorHAnsi"/>
          <w:highlight w:val="cyan"/>
        </w:rPr>
        <w:t>exceptions of serial killers, psychopaths</w:t>
      </w:r>
      <w:r w:rsidRPr="005D6F72">
        <w:rPr>
          <w:rStyle w:val="StyleBoldUnderline"/>
          <w:rFonts w:asciiTheme="minorHAnsi" w:hAnsiTheme="minorHAnsi"/>
        </w:rPr>
        <w:t xml:space="preserve">, narcissists, </w:t>
      </w:r>
      <w:r w:rsidRPr="006E75E5">
        <w:rPr>
          <w:rStyle w:val="StyleBoldUnderline"/>
          <w:rFonts w:asciiTheme="minorHAnsi" w:hAnsiTheme="minorHAnsi"/>
          <w:highlight w:val="cyan"/>
        </w:rPr>
        <w:t>and other outliers, the vast majority of people</w:t>
      </w:r>
      <w:r w:rsidRPr="005D6F72">
        <w:rPr>
          <w:rStyle w:val="StyleBoldUnderline"/>
          <w:rFonts w:asciiTheme="minorHAnsi" w:hAnsiTheme="minorHAnsi"/>
        </w:rPr>
        <w:t xml:space="preserve"> left to their own devices </w:t>
      </w:r>
      <w:r w:rsidRPr="006E75E5">
        <w:rPr>
          <w:rStyle w:val="Emphasis"/>
          <w:rFonts w:asciiTheme="minorHAnsi" w:hAnsiTheme="minorHAnsi"/>
          <w:highlight w:val="cyan"/>
        </w:rPr>
        <w:t>would not follow the cold calculations of utilitarianism</w:t>
      </w:r>
      <w:r w:rsidRPr="006E75E5">
        <w:rPr>
          <w:rStyle w:val="StyleBoldUnderline"/>
          <w:rFonts w:asciiTheme="minorHAnsi" w:hAnsiTheme="minorHAnsi"/>
          <w:highlight w:val="cyan"/>
        </w:rPr>
        <w:t xml:space="preserve"> to the extreme of murdering another person </w:t>
      </w:r>
      <w:r w:rsidRPr="006E75E5">
        <w:rPr>
          <w:rStyle w:val="Emphasis"/>
          <w:rFonts w:asciiTheme="minorHAnsi" w:hAnsiTheme="minorHAnsi"/>
          <w:highlight w:val="cyan"/>
        </w:rPr>
        <w:t>even if that action would benefit many others</w:t>
      </w:r>
      <w:r w:rsidRPr="005D6F72">
        <w:rPr>
          <w:rFonts w:asciiTheme="minorHAnsi" w:hAnsiTheme="minorHAnsi"/>
        </w:rPr>
        <w:t>. I will leave it to the philosophers to determine why this is so, but most of us know such murders to be wrong and would not participate in them.</w:t>
      </w:r>
    </w:p>
    <w:p w:rsidR="005477AD" w:rsidRPr="005D6F72" w:rsidRDefault="005477AD" w:rsidP="005477AD">
      <w:pPr>
        <w:rPr>
          <w:rFonts w:asciiTheme="minorHAnsi" w:hAnsiTheme="minorHAnsi"/>
        </w:rPr>
      </w:pPr>
      <w:r w:rsidRPr="005D6F72">
        <w:rPr>
          <w:rFonts w:asciiTheme="minorHAnsi" w:hAnsiTheme="minorHAnsi"/>
        </w:rPr>
        <w:t>If that is the case, what then explains the recent line of “moral” reasoning expressed by liberals and neoconservatives alike in favor of the “humanitarian” bombing of Libya? There are only two explanations I can imagine: either the interventionists are among the outliers mentioned above, or there is something about murder by the state that allows people to circumvent their own innate moral instincts. During a recent discussion I had with a favorite college professor, he wondered how different our moral view of war would be if we had not developed the technology and mindset that allows for mass murder from afar. For instance, he asked rhetorically, “Would we really have gone into Hiroshima with broadswords and hacked to death 100,000 people of all ages, sizes, and shapes? Yet we dropped a single bomb on them, and those who lose sleep over that fact are considered so far out of the mainstream as to not be taken seriously.”</w:t>
      </w:r>
    </w:p>
    <w:p w:rsidR="005477AD" w:rsidRPr="005D6F72" w:rsidRDefault="005477AD" w:rsidP="005477AD">
      <w:pPr>
        <w:rPr>
          <w:rFonts w:asciiTheme="minorHAnsi" w:hAnsiTheme="minorHAnsi"/>
        </w:rPr>
      </w:pPr>
      <w:r w:rsidRPr="005D6F72">
        <w:rPr>
          <w:rStyle w:val="StyleBoldUnderline"/>
          <w:rFonts w:asciiTheme="minorHAnsi" w:hAnsiTheme="minorHAnsi"/>
        </w:rPr>
        <w:t xml:space="preserve">The simple and uncomfortable truth is that </w:t>
      </w:r>
      <w:r w:rsidRPr="006E75E5">
        <w:rPr>
          <w:rStyle w:val="Emphasis"/>
          <w:rFonts w:asciiTheme="minorHAnsi" w:hAnsiTheme="minorHAnsi"/>
          <w:highlight w:val="cyan"/>
        </w:rPr>
        <w:t>murder is murder</w:t>
      </w:r>
      <w:r w:rsidRPr="005D6F72">
        <w:rPr>
          <w:rStyle w:val="StyleBoldUnderline"/>
          <w:rFonts w:asciiTheme="minorHAnsi" w:hAnsiTheme="minorHAnsi"/>
        </w:rPr>
        <w:t xml:space="preserve">, </w:t>
      </w:r>
      <w:r w:rsidRPr="006E75E5">
        <w:rPr>
          <w:rStyle w:val="StyleBoldUnderline"/>
          <w:rFonts w:asciiTheme="minorHAnsi" w:hAnsiTheme="minorHAnsi"/>
          <w:highlight w:val="cyan"/>
        </w:rPr>
        <w:t>regardless of whether we do it with a</w:t>
      </w:r>
      <w:r w:rsidRPr="005D6F72">
        <w:rPr>
          <w:rStyle w:val="StyleBoldUnderline"/>
          <w:rFonts w:asciiTheme="minorHAnsi" w:hAnsiTheme="minorHAnsi"/>
        </w:rPr>
        <w:t xml:space="preserve"> 1,000-lb. explosive delivered via </w:t>
      </w:r>
      <w:r w:rsidRPr="006E75E5">
        <w:rPr>
          <w:rStyle w:val="StyleBoldUnderline"/>
          <w:rFonts w:asciiTheme="minorHAnsi" w:hAnsiTheme="minorHAnsi"/>
          <w:highlight w:val="cyan"/>
        </w:rPr>
        <w:t>cruise missile or</w:t>
      </w:r>
      <w:r w:rsidRPr="005D6F72">
        <w:rPr>
          <w:rStyle w:val="StyleBoldUnderline"/>
          <w:rFonts w:asciiTheme="minorHAnsi" w:hAnsiTheme="minorHAnsi"/>
        </w:rPr>
        <w:t xml:space="preserve"> with </w:t>
      </w:r>
      <w:r w:rsidRPr="006E75E5">
        <w:rPr>
          <w:rStyle w:val="StyleBoldUnderline"/>
          <w:rFonts w:asciiTheme="minorHAnsi" w:hAnsiTheme="minorHAnsi"/>
          <w:highlight w:val="cyan"/>
        </w:rPr>
        <w:t>a broadsword</w:t>
      </w:r>
      <w:r w:rsidRPr="005D6F72">
        <w:rPr>
          <w:rFonts w:asciiTheme="minorHAnsi" w:hAnsiTheme="minorHAnsi"/>
        </w:rPr>
        <w:t xml:space="preserve">. As much as I would like to blame the pro-war liberals and neoconservatives for the horrors they support, the reality is that </w:t>
      </w:r>
      <w:r w:rsidRPr="005D6F72">
        <w:rPr>
          <w:rStyle w:val="StyleBoldUnderline"/>
          <w:rFonts w:asciiTheme="minorHAnsi" w:hAnsiTheme="minorHAnsi"/>
        </w:rPr>
        <w:t xml:space="preserve">it is the state that allows and perpetuates the limitless destruction brought about by war in our name. The appeal of this destruction is so powerful that </w:t>
      </w:r>
      <w:r w:rsidRPr="006E75E5">
        <w:rPr>
          <w:rStyle w:val="StyleBoldUnderline"/>
          <w:rFonts w:asciiTheme="minorHAnsi" w:hAnsiTheme="minorHAnsi"/>
          <w:highlight w:val="cyan"/>
        </w:rPr>
        <w:t>even people</w:t>
      </w:r>
      <w:r w:rsidRPr="005D6F72">
        <w:rPr>
          <w:rFonts w:asciiTheme="minorHAnsi" w:hAnsiTheme="minorHAnsi"/>
        </w:rPr>
        <w:t xml:space="preserve"> (such as Nicholas Kristof) </w:t>
      </w:r>
      <w:r w:rsidRPr="006E75E5">
        <w:rPr>
          <w:rStyle w:val="StyleBoldUnderline"/>
          <w:rFonts w:asciiTheme="minorHAnsi" w:hAnsiTheme="minorHAnsi"/>
          <w:highlight w:val="cyan"/>
        </w:rPr>
        <w:t>who</w:t>
      </w:r>
      <w:r w:rsidRPr="005D6F72">
        <w:rPr>
          <w:rStyle w:val="StyleBoldUnderline"/>
          <w:rFonts w:asciiTheme="minorHAnsi" w:hAnsiTheme="minorHAnsi"/>
        </w:rPr>
        <w:t xml:space="preserve"> generally </w:t>
      </w:r>
      <w:r w:rsidRPr="006E75E5">
        <w:rPr>
          <w:rStyle w:val="StyleBoldUnderline"/>
          <w:rFonts w:asciiTheme="minorHAnsi" w:hAnsiTheme="minorHAnsi"/>
          <w:highlight w:val="cyan"/>
        </w:rPr>
        <w:t>seem not to be mass murderers</w:t>
      </w:r>
      <w:r w:rsidRPr="005D6F72">
        <w:rPr>
          <w:rStyle w:val="StyleBoldUnderline"/>
          <w:rFonts w:asciiTheme="minorHAnsi" w:hAnsiTheme="minorHAnsi"/>
        </w:rPr>
        <w:t xml:space="preserve"> or overall “bad” folks </w:t>
      </w:r>
      <w:r w:rsidRPr="006E75E5">
        <w:rPr>
          <w:rStyle w:val="StyleBoldUnderline"/>
          <w:rFonts w:asciiTheme="minorHAnsi" w:hAnsiTheme="minorHAnsi"/>
          <w:highlight w:val="cyan"/>
        </w:rPr>
        <w:t xml:space="preserve">can be seduced into blind support of </w:t>
      </w:r>
      <w:r w:rsidRPr="006E75E5">
        <w:rPr>
          <w:rStyle w:val="Emphasis"/>
          <w:rFonts w:asciiTheme="minorHAnsi" w:hAnsiTheme="minorHAnsi"/>
          <w:highlight w:val="cyan"/>
        </w:rPr>
        <w:t>absolutely immoral actions</w:t>
      </w:r>
      <w:r w:rsidRPr="005D6F72">
        <w:rPr>
          <w:rStyle w:val="StyleBoldUnderline"/>
          <w:rFonts w:asciiTheme="minorHAnsi" w:hAnsiTheme="minorHAnsi"/>
        </w:rPr>
        <w:t xml:space="preserve">. If we accept that otherwise “good” people cannot be relied upon to maintain their moral principles when it comes to the actions of the state, </w:t>
      </w:r>
      <w:r w:rsidRPr="006E75E5">
        <w:rPr>
          <w:rStyle w:val="StyleBoldUnderline"/>
          <w:rFonts w:asciiTheme="minorHAnsi" w:hAnsiTheme="minorHAnsi"/>
          <w:highlight w:val="cyan"/>
        </w:rPr>
        <w:t>the only way</w:t>
      </w:r>
      <w:r w:rsidRPr="005D6F72">
        <w:rPr>
          <w:rStyle w:val="StyleBoldUnderline"/>
          <w:rFonts w:asciiTheme="minorHAnsi" w:hAnsiTheme="minorHAnsi"/>
        </w:rPr>
        <w:t xml:space="preserve"> we can hope </w:t>
      </w:r>
      <w:r w:rsidRPr="006E75E5">
        <w:rPr>
          <w:rStyle w:val="StyleBoldUnderline"/>
          <w:rFonts w:asciiTheme="minorHAnsi" w:hAnsiTheme="minorHAnsi"/>
          <w:highlight w:val="cyan"/>
        </w:rPr>
        <w:t>to inoculate ourselves against the temptations of state violence</w:t>
      </w:r>
      <w:r w:rsidRPr="005D6F72">
        <w:rPr>
          <w:rStyle w:val="StyleBoldUnderline"/>
          <w:rFonts w:asciiTheme="minorHAnsi" w:hAnsiTheme="minorHAnsi"/>
        </w:rPr>
        <w:t xml:space="preserve"> for “humanitarian”  causes </w:t>
      </w:r>
      <w:r w:rsidRPr="006E75E5">
        <w:rPr>
          <w:rStyle w:val="StyleBoldUnderline"/>
          <w:rFonts w:asciiTheme="minorHAnsi" w:hAnsiTheme="minorHAnsi"/>
          <w:highlight w:val="cyan"/>
        </w:rPr>
        <w:t xml:space="preserve">is to adopt </w:t>
      </w:r>
      <w:r w:rsidRPr="006E75E5">
        <w:rPr>
          <w:rStyle w:val="Emphasis"/>
          <w:rFonts w:asciiTheme="minorHAnsi" w:hAnsiTheme="minorHAnsi"/>
          <w:highlight w:val="cyan"/>
        </w:rPr>
        <w:t>a</w:t>
      </w:r>
      <w:r w:rsidRPr="005D6F72">
        <w:rPr>
          <w:rStyle w:val="Emphasis"/>
          <w:rFonts w:asciiTheme="minorHAnsi" w:hAnsiTheme="minorHAnsi"/>
        </w:rPr>
        <w:t xml:space="preserve"> strictly </w:t>
      </w:r>
      <w:r w:rsidRPr="006E75E5">
        <w:rPr>
          <w:rStyle w:val="Emphasis"/>
          <w:rFonts w:asciiTheme="minorHAnsi" w:hAnsiTheme="minorHAnsi"/>
          <w:highlight w:val="cyan"/>
        </w:rPr>
        <w:t>non-interventionist foreign policy</w:t>
      </w:r>
      <w:r w:rsidRPr="005D6F72">
        <w:rPr>
          <w:rFonts w:asciiTheme="minorHAnsi" w:hAnsiTheme="minorHAnsi"/>
        </w:rPr>
        <w:t xml:space="preserve">. I would not want to live in a society that condoned surgeons actively murdering some patients in order to save others; likewise, I despise and regret my implicit support for a government that murders Libyans to theoretically prevent the deaths of other Libyans. </w:t>
      </w:r>
      <w:r w:rsidRPr="005D6F72">
        <w:rPr>
          <w:rStyle w:val="StyleBoldUnderline"/>
          <w:rFonts w:asciiTheme="minorHAnsi" w:hAnsiTheme="minorHAnsi"/>
        </w:rPr>
        <w:t xml:space="preserve">As heart-breaking as it is when people on the other side of the world kill each other, </w:t>
      </w:r>
      <w:r w:rsidRPr="006E75E5">
        <w:rPr>
          <w:rStyle w:val="Emphasis"/>
          <w:rFonts w:asciiTheme="minorHAnsi" w:hAnsiTheme="minorHAnsi"/>
          <w:highlight w:val="cyan"/>
        </w:rPr>
        <w:t>it is</w:t>
      </w:r>
      <w:r w:rsidRPr="005D6F72">
        <w:rPr>
          <w:rStyle w:val="Emphasis"/>
          <w:rFonts w:asciiTheme="minorHAnsi" w:hAnsiTheme="minorHAnsi"/>
        </w:rPr>
        <w:t xml:space="preserve"> indeed </w:t>
      </w:r>
      <w:r w:rsidRPr="006E75E5">
        <w:rPr>
          <w:rStyle w:val="Emphasis"/>
          <w:rFonts w:asciiTheme="minorHAnsi" w:hAnsiTheme="minorHAnsi"/>
          <w:highlight w:val="cyan"/>
        </w:rPr>
        <w:t>better to save no one if that is the only way to avoid committing murder</w:t>
      </w:r>
      <w:r w:rsidRPr="005D6F72">
        <w:rPr>
          <w:rFonts w:asciiTheme="minorHAnsi" w:hAnsiTheme="minorHAnsi"/>
        </w:rPr>
        <w:t>.</w:t>
      </w:r>
    </w:p>
    <w:p w:rsidR="005477AD" w:rsidRPr="005D6F72" w:rsidRDefault="005477AD" w:rsidP="005477AD">
      <w:pPr>
        <w:pStyle w:val="Heading4"/>
        <w:rPr>
          <w:rFonts w:asciiTheme="minorHAnsi" w:hAnsiTheme="minorHAnsi"/>
        </w:rPr>
      </w:pPr>
      <w:r w:rsidRPr="005D6F72">
        <w:rPr>
          <w:rFonts w:asciiTheme="minorHAnsi" w:hAnsiTheme="minorHAnsi"/>
        </w:rPr>
        <w:t>Numbers don’t matter—</w:t>
      </w:r>
      <w:r w:rsidRPr="005D6F72">
        <w:rPr>
          <w:rFonts w:asciiTheme="minorHAnsi" w:hAnsiTheme="minorHAnsi"/>
          <w:u w:val="single"/>
        </w:rPr>
        <w:t>fallacy of aggregation</w:t>
      </w:r>
      <w:r w:rsidRPr="005D6F72">
        <w:rPr>
          <w:rFonts w:asciiTheme="minorHAnsi" w:hAnsiTheme="minorHAnsi"/>
        </w:rPr>
        <w:t>.</w:t>
      </w:r>
    </w:p>
    <w:p w:rsidR="005477AD" w:rsidRPr="005D6F72" w:rsidRDefault="005477AD" w:rsidP="005477AD">
      <w:pPr>
        <w:rPr>
          <w:rFonts w:asciiTheme="minorHAnsi" w:hAnsiTheme="minorHAnsi"/>
        </w:rPr>
      </w:pPr>
      <w:r w:rsidRPr="005D6F72">
        <w:rPr>
          <w:rStyle w:val="StyleStyleBold12pt"/>
          <w:rFonts w:asciiTheme="minorHAnsi" w:hAnsiTheme="minorHAnsi"/>
        </w:rPr>
        <w:t>Taurek 77</w:t>
      </w:r>
      <w:r w:rsidRPr="005D6F72">
        <w:rPr>
          <w:rFonts w:asciiTheme="minorHAnsi" w:hAnsiTheme="minorHAnsi"/>
        </w:rPr>
        <w:t xml:space="preserve"> — John M. Taurek, Professor of Philosophy, 1977 (“Should the Numbers Count?,” </w:t>
      </w:r>
      <w:r w:rsidRPr="005D6F72">
        <w:rPr>
          <w:rFonts w:asciiTheme="minorHAnsi" w:hAnsiTheme="minorHAnsi"/>
          <w:i/>
        </w:rPr>
        <w:t>Philosophy and Public Affairs</w:t>
      </w:r>
      <w:r w:rsidRPr="005D6F72">
        <w:rPr>
          <w:rFonts w:asciiTheme="minorHAnsi" w:hAnsiTheme="minorHAnsi"/>
        </w:rPr>
        <w:t>, Volume 6, Number 4, Summer, Available Online to Subscribing Institutions via JSTOR)</w:t>
      </w:r>
    </w:p>
    <w:p w:rsidR="005477AD" w:rsidRPr="005D6F72" w:rsidRDefault="005477AD" w:rsidP="005477AD">
      <w:pPr>
        <w:rPr>
          <w:rFonts w:asciiTheme="minorHAnsi" w:hAnsiTheme="minorHAnsi"/>
          <w:sz w:val="16"/>
        </w:rPr>
      </w:pPr>
      <w:r w:rsidRPr="005D6F72">
        <w:rPr>
          <w:rStyle w:val="StyleBoldUnderline"/>
          <w:rFonts w:asciiTheme="minorHAnsi" w:hAnsiTheme="minorHAnsi"/>
        </w:rPr>
        <w:t xml:space="preserve">I cannot see how or why the mere addition of numbers should </w:t>
      </w:r>
      <w:r w:rsidRPr="005D6F72">
        <w:rPr>
          <w:rStyle w:val="Emphasis"/>
          <w:rFonts w:asciiTheme="minorHAnsi" w:hAnsiTheme="minorHAnsi"/>
        </w:rPr>
        <w:t>change anything</w:t>
      </w:r>
      <w:r w:rsidRPr="005D6F72">
        <w:rPr>
          <w:rStyle w:val="StyleBoldUnderline"/>
          <w:rFonts w:asciiTheme="minorHAnsi" w:hAnsiTheme="minorHAnsi"/>
        </w:rPr>
        <w:t>.</w:t>
      </w:r>
      <w:r w:rsidRPr="005D6F72">
        <w:rPr>
          <w:rFonts w:asciiTheme="minorHAnsi" w:hAnsiTheme="minorHAnsi"/>
          <w:sz w:val="16"/>
        </w:rPr>
        <w:t xml:space="preserve"> It seems to me that </w:t>
      </w:r>
      <w:r w:rsidRPr="006E75E5">
        <w:rPr>
          <w:rStyle w:val="StyleBoldUnderline"/>
          <w:rFonts w:asciiTheme="minorHAnsi" w:hAnsiTheme="minorHAnsi"/>
          <w:highlight w:val="cyan"/>
        </w:rPr>
        <w:t>those who</w:t>
      </w:r>
      <w:r w:rsidRPr="005D6F72">
        <w:rPr>
          <w:rFonts w:asciiTheme="minorHAnsi" w:hAnsiTheme="minorHAnsi"/>
          <w:sz w:val="16"/>
        </w:rPr>
        <w:t xml:space="preserve">, in situations of the kind in question, </w:t>
      </w:r>
      <w:r w:rsidRPr="005D6F72">
        <w:rPr>
          <w:rStyle w:val="StyleBoldUnderline"/>
          <w:rFonts w:asciiTheme="minorHAnsi" w:hAnsiTheme="minorHAnsi"/>
        </w:rPr>
        <w:t xml:space="preserve">would have me </w:t>
      </w:r>
      <w:r w:rsidRPr="006E75E5">
        <w:rPr>
          <w:rStyle w:val="StyleBoldUnderline"/>
          <w:rFonts w:asciiTheme="minorHAnsi" w:hAnsiTheme="minorHAnsi"/>
          <w:highlight w:val="cyan"/>
        </w:rPr>
        <w:t>count</w:t>
      </w:r>
      <w:r w:rsidRPr="005D6F72">
        <w:rPr>
          <w:rStyle w:val="StyleBoldUnderline"/>
          <w:rFonts w:asciiTheme="minorHAnsi" w:hAnsiTheme="minorHAnsi"/>
        </w:rPr>
        <w:t xml:space="preserve"> the relative </w:t>
      </w:r>
      <w:r w:rsidRPr="006E75E5">
        <w:rPr>
          <w:rStyle w:val="StyleBoldUnderline"/>
          <w:rFonts w:asciiTheme="minorHAnsi" w:hAnsiTheme="minorHAnsi"/>
          <w:highlight w:val="cyan"/>
        </w:rPr>
        <w:t>numbers of people</w:t>
      </w:r>
      <w:r w:rsidRPr="005D6F72">
        <w:rPr>
          <w:rStyle w:val="StyleBoldUnderline"/>
          <w:rFonts w:asciiTheme="minorHAnsi" w:hAnsiTheme="minorHAnsi"/>
        </w:rPr>
        <w:t xml:space="preserve"> involved </w:t>
      </w:r>
      <w:r w:rsidRPr="006E75E5">
        <w:rPr>
          <w:rStyle w:val="StyleBoldUnderline"/>
          <w:rFonts w:asciiTheme="minorHAnsi" w:hAnsiTheme="minorHAnsi"/>
          <w:highlight w:val="cyan"/>
        </w:rPr>
        <w:t>as something</w:t>
      </w:r>
      <w:r w:rsidRPr="005D6F72">
        <w:rPr>
          <w:rStyle w:val="StyleBoldUnderline"/>
          <w:rFonts w:asciiTheme="minorHAnsi" w:hAnsiTheme="minorHAnsi"/>
        </w:rPr>
        <w:t xml:space="preserve"> in itself </w:t>
      </w:r>
      <w:r w:rsidRPr="006E75E5">
        <w:rPr>
          <w:rStyle w:val="StyleBoldUnderline"/>
          <w:rFonts w:asciiTheme="minorHAnsi" w:hAnsiTheme="minorHAnsi"/>
          <w:highlight w:val="cyan"/>
        </w:rPr>
        <w:t>of significance</w:t>
      </w:r>
      <w:r w:rsidRPr="005D6F72">
        <w:rPr>
          <w:rStyle w:val="StyleBoldUnderline"/>
          <w:rFonts w:asciiTheme="minorHAnsi" w:hAnsiTheme="minorHAnsi"/>
        </w:rPr>
        <w:t xml:space="preserve">, </w:t>
      </w:r>
      <w:r w:rsidRPr="006E75E5">
        <w:rPr>
          <w:rStyle w:val="StyleBoldUnderline"/>
          <w:rFonts w:asciiTheme="minorHAnsi" w:hAnsiTheme="minorHAnsi"/>
          <w:highlight w:val="cyan"/>
        </w:rPr>
        <w:t>would</w:t>
      </w:r>
      <w:r w:rsidRPr="005D6F72">
        <w:rPr>
          <w:rStyle w:val="StyleBoldUnderline"/>
          <w:rFonts w:asciiTheme="minorHAnsi" w:hAnsiTheme="minorHAnsi"/>
        </w:rPr>
        <w:t xml:space="preserve"> have me </w:t>
      </w:r>
      <w:r w:rsidRPr="006E75E5">
        <w:rPr>
          <w:rStyle w:val="StyleBoldUnderline"/>
          <w:rFonts w:asciiTheme="minorHAnsi" w:hAnsiTheme="minorHAnsi"/>
          <w:highlight w:val="cyan"/>
        </w:rPr>
        <w:t xml:space="preserve">attach importance to human beings and what happens to them </w:t>
      </w:r>
      <w:r w:rsidRPr="006E75E5">
        <w:rPr>
          <w:rStyle w:val="Emphasis"/>
          <w:rFonts w:asciiTheme="minorHAnsi" w:hAnsiTheme="minorHAnsi"/>
          <w:highlight w:val="cyan"/>
        </w:rPr>
        <w:t>in merely the way I would to objects which I valued</w:t>
      </w:r>
      <w:r w:rsidRPr="005D6F72">
        <w:rPr>
          <w:rFonts w:asciiTheme="minorHAnsi" w:hAnsiTheme="minorHAnsi"/>
          <w:sz w:val="16"/>
        </w:rPr>
        <w:t>. If six objects are threatened by fire and I am in a position to retrieve the five in this room or the one in that room, but unable to get out all six, I would decide what to do in just the way I am told I should when it is human beings who are threatened. Each object will have a certain value in my eyes. If it happens that all six are of equal value, I will naturally preserve the many rather than the one. Why? Because the five objects are together five times more valuable in my eyes than the one. But when I am moved to rescue human beings from harm in situations of the kind described, I cannot bring myself to think of them in just this way. I empathize with them. My concern for what happens to them is grounded chiefly in the realization that each of them is, as I would be in his place, terribly concerned about what happens to him.</w:t>
      </w:r>
      <w:r w:rsidRPr="005D6F72">
        <w:rPr>
          <w:rFonts w:asciiTheme="minorHAnsi" w:hAnsiTheme="minorHAnsi"/>
          <w:bCs/>
          <w:sz w:val="16"/>
        </w:rPr>
        <w:t xml:space="preserve"> </w:t>
      </w:r>
      <w:r w:rsidRPr="005D6F72">
        <w:rPr>
          <w:rStyle w:val="StyleBoldUnderline"/>
          <w:rFonts w:asciiTheme="minorHAnsi" w:hAnsiTheme="minorHAnsi"/>
        </w:rPr>
        <w:t>It is not my way to think of them as each having a certain objective value, determined however it is we determine the objective value of things, and then to make some estimate of the combined value of the five as against the one. If it were not for the fact that these objects were creatures much like me, for whom what happens to them is of great importance, I doubt that I would take much interest in their preservation.</w:t>
      </w:r>
      <w:r w:rsidRPr="005D6F72">
        <w:rPr>
          <w:rFonts w:asciiTheme="minorHAnsi" w:hAnsiTheme="minorHAnsi"/>
          <w:bCs/>
          <w:sz w:val="16"/>
        </w:rPr>
        <w:t xml:space="preserve"> </w:t>
      </w:r>
      <w:r w:rsidRPr="005D6F72">
        <w:rPr>
          <w:rFonts w:asciiTheme="minorHAnsi" w:hAnsiTheme="minorHAnsi"/>
          <w:sz w:val="16"/>
        </w:rPr>
        <w:t>As merely intact objects they would mean very little to me, being, as such, nearly as common as toadstools. The loss of an arm of the Pieta means something to me not because the Pieta will miss it. But the loss of an arm of a creature like me means something to me only because I know he will miss it, just as I would miss mine. It is the loss to this person that I focus on. I lose nothing of value to me should he lose his arm. But if I have a concern for him, I shall wish he might be spared his loss. And so it is in the original situation. I cannot but think of the situation in this way.</w:t>
      </w:r>
      <w:r w:rsidRPr="005D6F72">
        <w:rPr>
          <w:rFonts w:asciiTheme="minorHAnsi" w:hAnsiTheme="minorHAnsi"/>
          <w:bCs/>
          <w:sz w:val="16"/>
        </w:rPr>
        <w:t xml:space="preserve"> </w:t>
      </w:r>
      <w:r w:rsidRPr="005D6F72">
        <w:rPr>
          <w:rStyle w:val="StyleBoldUnderline"/>
          <w:rFonts w:asciiTheme="minorHAnsi" w:hAnsiTheme="minorHAnsi"/>
        </w:rPr>
        <w:t xml:space="preserve">For each of these six persons it is no doubt a terrible thing to die. Each faces the loss of something among the things he values most. His loss means something to me only, or chiefly, because of what it means to him. </w:t>
      </w:r>
      <w:r w:rsidRPr="006E75E5">
        <w:rPr>
          <w:rStyle w:val="StyleBoldUnderline"/>
          <w:rFonts w:asciiTheme="minorHAnsi" w:hAnsiTheme="minorHAnsi"/>
          <w:highlight w:val="cyan"/>
        </w:rPr>
        <w:t xml:space="preserve">It is the loss </w:t>
      </w:r>
      <w:r w:rsidRPr="006E75E5">
        <w:rPr>
          <w:rStyle w:val="Emphasis"/>
          <w:rFonts w:asciiTheme="minorHAnsi" w:hAnsiTheme="minorHAnsi"/>
          <w:highlight w:val="cyan"/>
        </w:rPr>
        <w:t>to</w:t>
      </w:r>
      <w:r w:rsidRPr="006E75E5">
        <w:rPr>
          <w:rStyle w:val="StyleBoldUnderline"/>
          <w:rFonts w:asciiTheme="minorHAnsi" w:hAnsiTheme="minorHAnsi"/>
          <w:highlight w:val="cyan"/>
        </w:rPr>
        <w:t xml:space="preserve"> the individual that matters</w:t>
      </w:r>
      <w:r w:rsidRPr="005D6F72">
        <w:rPr>
          <w:rStyle w:val="StyleBoldUnderline"/>
          <w:rFonts w:asciiTheme="minorHAnsi" w:hAnsiTheme="minorHAnsi"/>
        </w:rPr>
        <w:t xml:space="preserve"> to me, </w:t>
      </w:r>
      <w:r w:rsidRPr="006E75E5">
        <w:rPr>
          <w:rStyle w:val="StyleBoldUnderline"/>
          <w:rFonts w:asciiTheme="minorHAnsi" w:hAnsiTheme="minorHAnsi"/>
          <w:highlight w:val="cyan"/>
        </w:rPr>
        <w:t xml:space="preserve">not the loss </w:t>
      </w:r>
      <w:r w:rsidRPr="006E75E5">
        <w:rPr>
          <w:rStyle w:val="Emphasis"/>
          <w:rFonts w:asciiTheme="minorHAnsi" w:hAnsiTheme="minorHAnsi"/>
          <w:highlight w:val="cyan"/>
        </w:rPr>
        <w:t>of</w:t>
      </w:r>
      <w:r w:rsidRPr="006E75E5">
        <w:rPr>
          <w:rStyle w:val="StyleBoldUnderline"/>
          <w:rFonts w:asciiTheme="minorHAnsi" w:hAnsiTheme="minorHAnsi"/>
          <w:highlight w:val="cyan"/>
        </w:rPr>
        <w:t xml:space="preserve"> the individual</w:t>
      </w:r>
      <w:r w:rsidRPr="005D6F72">
        <w:rPr>
          <w:rStyle w:val="StyleBoldUnderline"/>
          <w:rFonts w:asciiTheme="minorHAnsi" w:hAnsiTheme="minorHAnsi"/>
        </w:rPr>
        <w:t xml:space="preserve">. But should any one of these five lose his life, his loss is no greater a loss to him because, as it happens, four others </w:t>
      </w:r>
      <w:r w:rsidRPr="005D6F72">
        <w:rPr>
          <w:rFonts w:asciiTheme="minorHAnsi" w:hAnsiTheme="minorHAnsi"/>
          <w:sz w:val="16"/>
        </w:rPr>
        <w:t>(or forty-nine others)</w:t>
      </w:r>
      <w:r w:rsidRPr="005D6F72">
        <w:rPr>
          <w:rFonts w:asciiTheme="minorHAnsi" w:hAnsiTheme="minorHAnsi"/>
          <w:bCs/>
          <w:sz w:val="16"/>
        </w:rPr>
        <w:t xml:space="preserve"> </w:t>
      </w:r>
      <w:r w:rsidRPr="005D6F72">
        <w:rPr>
          <w:rStyle w:val="StyleBoldUnderline"/>
          <w:rFonts w:asciiTheme="minorHAnsi" w:hAnsiTheme="minorHAnsi"/>
        </w:rPr>
        <w:t xml:space="preserve">lose theirs as well. And </w:t>
      </w:r>
      <w:r w:rsidRPr="005D6F72">
        <w:rPr>
          <w:rStyle w:val="Emphasis"/>
          <w:rFonts w:asciiTheme="minorHAnsi" w:hAnsiTheme="minorHAnsi"/>
        </w:rPr>
        <w:t>neither he nor anyone else loses anything of greater value to him</w:t>
      </w:r>
      <w:r w:rsidRPr="005D6F72">
        <w:rPr>
          <w:rStyle w:val="StyleBoldUnderline"/>
          <w:rFonts w:asciiTheme="minorHAnsi" w:hAnsiTheme="minorHAnsi"/>
        </w:rPr>
        <w:t xml:space="preserve"> than does David, should David lose his life. </w:t>
      </w:r>
      <w:r w:rsidRPr="006E75E5">
        <w:rPr>
          <w:rStyle w:val="StyleBoldUnderline"/>
          <w:rFonts w:asciiTheme="minorHAnsi" w:hAnsiTheme="minorHAnsi"/>
          <w:highlight w:val="cyan"/>
        </w:rPr>
        <w:t xml:space="preserve">Five individuals each losing his life </w:t>
      </w:r>
      <w:r w:rsidRPr="006E75E5">
        <w:rPr>
          <w:rStyle w:val="Emphasis"/>
          <w:rFonts w:asciiTheme="minorHAnsi" w:hAnsiTheme="minorHAnsi"/>
          <w:highlight w:val="cyan"/>
        </w:rPr>
        <w:t>does not add up to anyone's experiencing a loss five times greater than the loss suffered by any one of the five</w:t>
      </w:r>
      <w:r w:rsidRPr="005D6F72">
        <w:rPr>
          <w:rFonts w:asciiTheme="minorHAnsi" w:hAnsiTheme="minorHAnsi"/>
          <w:sz w:val="16"/>
        </w:rPr>
        <w:t>.</w:t>
      </w:r>
      <w:r w:rsidRPr="005D6F72">
        <w:rPr>
          <w:rFonts w:asciiTheme="minorHAnsi" w:hAnsiTheme="minorHAnsi"/>
          <w:bCs/>
          <w:sz w:val="16"/>
        </w:rPr>
        <w:t xml:space="preserve"> </w:t>
      </w:r>
      <w:r w:rsidRPr="005D6F72">
        <w:rPr>
          <w:rFonts w:asciiTheme="minorHAnsi" w:hAnsiTheme="minorHAnsi"/>
          <w:sz w:val="16"/>
        </w:rPr>
        <w:t xml:space="preserve">If I gave my drug to the five persons and let David die I cannot see that I would thereby have preserved anyone from suffering a loss greater than that I let David suffer. And, similarly, </w:t>
      </w:r>
      <w:r w:rsidRPr="005D6F72">
        <w:rPr>
          <w:rStyle w:val="StyleBoldUnderline"/>
          <w:rFonts w:asciiTheme="minorHAnsi" w:hAnsiTheme="minorHAnsi"/>
        </w:rPr>
        <w:t xml:space="preserve">were I to give my drug to David and let the five die I cannot see that I would thereby have allowed anyone to suffer a loss greater than the loss I spared David. </w:t>
      </w:r>
      <w:r w:rsidRPr="006E75E5">
        <w:rPr>
          <w:rStyle w:val="StyleBoldUnderline"/>
          <w:rFonts w:asciiTheme="minorHAnsi" w:hAnsiTheme="minorHAnsi"/>
          <w:highlight w:val="cyan"/>
        </w:rPr>
        <w:t xml:space="preserve">Each person's potential loss has </w:t>
      </w:r>
      <w:r w:rsidRPr="006E75E5">
        <w:rPr>
          <w:rStyle w:val="Emphasis"/>
          <w:rFonts w:asciiTheme="minorHAnsi" w:hAnsiTheme="minorHAnsi"/>
          <w:highlight w:val="cyan"/>
        </w:rPr>
        <w:t>the same significance</w:t>
      </w:r>
      <w:r w:rsidRPr="005D6F72">
        <w:rPr>
          <w:rStyle w:val="StyleBoldUnderline"/>
          <w:rFonts w:asciiTheme="minorHAnsi" w:hAnsiTheme="minorHAnsi"/>
        </w:rPr>
        <w:t xml:space="preserve"> to me, only </w:t>
      </w:r>
      <w:r w:rsidRPr="006E75E5">
        <w:rPr>
          <w:rStyle w:val="StyleBoldUnderline"/>
          <w:rFonts w:asciiTheme="minorHAnsi" w:hAnsiTheme="minorHAnsi"/>
          <w:highlight w:val="cyan"/>
        </w:rPr>
        <w:t xml:space="preserve">as </w:t>
      </w:r>
      <w:r w:rsidRPr="006E75E5">
        <w:rPr>
          <w:rStyle w:val="Emphasis"/>
          <w:rFonts w:asciiTheme="minorHAnsi" w:hAnsiTheme="minorHAnsi"/>
          <w:highlight w:val="cyan"/>
        </w:rPr>
        <w:t>a loss to that person alone</w:t>
      </w:r>
      <w:r w:rsidRPr="005D6F72">
        <w:rPr>
          <w:rStyle w:val="StyleBoldUnderline"/>
          <w:rFonts w:asciiTheme="minorHAnsi" w:hAnsiTheme="minorHAnsi"/>
        </w:rPr>
        <w:t>.</w:t>
      </w:r>
      <w:r w:rsidRPr="005D6F72">
        <w:rPr>
          <w:rFonts w:asciiTheme="minorHAnsi" w:hAnsiTheme="minorHAnsi"/>
          <w:sz w:val="16"/>
        </w:rPr>
        <w:t xml:space="preserve"> </w:t>
      </w:r>
      <w:r w:rsidRPr="005D6F72">
        <w:rPr>
          <w:rStyle w:val="StyleBoldUnderline"/>
          <w:rFonts w:asciiTheme="minorHAnsi" w:hAnsiTheme="minorHAnsi"/>
        </w:rPr>
        <w:t>Because</w:t>
      </w:r>
      <w:r w:rsidRPr="005D6F72">
        <w:rPr>
          <w:rFonts w:asciiTheme="minorHAnsi" w:hAnsiTheme="minorHAnsi"/>
          <w:sz w:val="16"/>
        </w:rPr>
        <w:t xml:space="preserve">, by hypothesis, </w:t>
      </w:r>
      <w:r w:rsidRPr="005D6F72">
        <w:rPr>
          <w:rStyle w:val="StyleBoldUnderline"/>
          <w:rFonts w:asciiTheme="minorHAnsi" w:hAnsiTheme="minorHAnsi"/>
        </w:rPr>
        <w:t xml:space="preserve">I have an equal concern for each person involved, I am moved to give each of them an equal chance to be spared his loss. </w:t>
      </w:r>
      <w:r w:rsidRPr="006E75E5">
        <w:rPr>
          <w:rStyle w:val="StyleBoldUnderline"/>
          <w:rFonts w:asciiTheme="minorHAnsi" w:hAnsiTheme="minorHAnsi"/>
          <w:highlight w:val="cyan"/>
        </w:rPr>
        <w:t>My</w:t>
      </w:r>
      <w:r w:rsidRPr="005D6F72">
        <w:rPr>
          <w:rStyle w:val="StyleBoldUnderline"/>
          <w:rFonts w:asciiTheme="minorHAnsi" w:hAnsiTheme="minorHAnsi"/>
        </w:rPr>
        <w:t xml:space="preserve"> way of </w:t>
      </w:r>
      <w:r w:rsidRPr="006E75E5">
        <w:rPr>
          <w:rStyle w:val="StyleBoldUnderline"/>
          <w:rFonts w:asciiTheme="minorHAnsi" w:hAnsiTheme="minorHAnsi"/>
          <w:highlight w:val="cyan"/>
        </w:rPr>
        <w:t>thinking about</w:t>
      </w:r>
      <w:r w:rsidRPr="005D6F72">
        <w:rPr>
          <w:rStyle w:val="StyleBoldUnderline"/>
          <w:rFonts w:asciiTheme="minorHAnsi" w:hAnsiTheme="minorHAnsi"/>
        </w:rPr>
        <w:t xml:space="preserve"> these </w:t>
      </w:r>
      <w:r w:rsidRPr="006E75E5">
        <w:rPr>
          <w:rStyle w:val="StyleBoldUnderline"/>
          <w:rFonts w:asciiTheme="minorHAnsi" w:hAnsiTheme="minorHAnsi"/>
          <w:highlight w:val="cyan"/>
        </w:rPr>
        <w:t>trade-off situations</w:t>
      </w:r>
      <w:r w:rsidRPr="005D6F72">
        <w:rPr>
          <w:rStyle w:val="StyleBoldUnderline"/>
          <w:rFonts w:asciiTheme="minorHAnsi" w:hAnsiTheme="minorHAnsi"/>
        </w:rPr>
        <w:t xml:space="preserve"> consists, essentially, in seriously considering what will be lost or suffered by this one person if I do not prevent it, and in comparing the significance of that for him with what would be lost or suffered by anyone else if I do not prevent it. This </w:t>
      </w:r>
      <w:r w:rsidRPr="006E75E5">
        <w:rPr>
          <w:rStyle w:val="StyleBoldUnderline"/>
          <w:rFonts w:asciiTheme="minorHAnsi" w:hAnsiTheme="minorHAnsi"/>
          <w:highlight w:val="cyan"/>
        </w:rPr>
        <w:t xml:space="preserve">reflects a </w:t>
      </w:r>
      <w:r w:rsidRPr="006E75E5">
        <w:rPr>
          <w:rStyle w:val="Emphasis"/>
          <w:rFonts w:asciiTheme="minorHAnsi" w:hAnsiTheme="minorHAnsi"/>
          <w:highlight w:val="cyan"/>
        </w:rPr>
        <w:t>refusal to [accept]</w:t>
      </w:r>
      <w:r w:rsidRPr="005D6F72">
        <w:rPr>
          <w:rFonts w:asciiTheme="minorHAnsi" w:hAnsiTheme="minorHAnsi"/>
          <w:sz w:val="16"/>
        </w:rPr>
        <w:t xml:space="preserve"> take</w:t>
      </w:r>
      <w:r w:rsidRPr="005D6F72">
        <w:rPr>
          <w:rFonts w:asciiTheme="minorHAnsi" w:hAnsiTheme="minorHAnsi"/>
          <w:bCs/>
          <w:sz w:val="16"/>
        </w:rPr>
        <w:t xml:space="preserve"> </w:t>
      </w:r>
      <w:r w:rsidRPr="005D6F72">
        <w:rPr>
          <w:rFonts w:asciiTheme="minorHAnsi" w:hAnsiTheme="minorHAnsi"/>
          <w:sz w:val="16"/>
        </w:rPr>
        <w:t>seriously in these situations</w:t>
      </w:r>
      <w:r w:rsidRPr="005D6F72">
        <w:rPr>
          <w:rFonts w:asciiTheme="minorHAnsi" w:hAnsiTheme="minorHAnsi"/>
          <w:bCs/>
          <w:sz w:val="16"/>
        </w:rPr>
        <w:t xml:space="preserve"> </w:t>
      </w:r>
      <w:r w:rsidRPr="006E75E5">
        <w:rPr>
          <w:rStyle w:val="Emphasis"/>
          <w:rFonts w:asciiTheme="minorHAnsi" w:hAnsiTheme="minorHAnsi"/>
          <w:highlight w:val="cyan"/>
        </w:rPr>
        <w:t>any notion of the sum of two persons' separate losses</w:t>
      </w:r>
      <w:r w:rsidRPr="005D6F72">
        <w:rPr>
          <w:rFonts w:asciiTheme="minorHAnsi" w:hAnsiTheme="minorHAnsi"/>
          <w:sz w:val="16"/>
        </w:rPr>
        <w:t xml:space="preserve">. To me this appears a quite natural extension of the way in which most would view analogous trade-off situations involving differential losses to those involved, indeed even most of those who find my treatment of the cases thus far described paradoxical. Perhaps then, in one last effort to persuade them, it may be helpful to think about a trade-off situation of this kind. Suppose I am told that if you, a stranger to me, agree to submit to some pain of significant intensity I will be spared a lesser one. Special circumstances apart, I can see no reason whatever why you should be willing to make such a sacrifice. It would be cowardly of me to ask it of you. Now add a second person, also a stranger to you. Again we are told that if you volunteer to undergo this same considerable pain each of us will be spared a lesser one. I feel it would be no less contemptible of me to ask you to make such a sacrifice in this situation. There is no reason you should be willing to undergo such a pain to spare me mine. There is no reason you should be willing to undergo such a pain to spare this other person his. And that is all there is to it. Now, adding still others to our number, not one of whom will suffer as much as you are asked to bear, will not change things for me. It ought not to change things for any of us. If not one of us can give you a good reason why you should be willing to undergo a greater suffering so that he might be spared a lesser one, then there is simply no good reason why you should be asked to suffer so that the group may be spared. Suffering is not additive in this way. The discomfort of each of a large number of individuals experiencing a minor headache does not add up to anyone's experiencing a migraine. In such a trade-off situation as this we are to compare your pain or your loss, not to our collective or total pain, whatever exactly that is supposed to be, but to what will be suffered or lost by any given single one of us. Perhaps it would not be unseemly for a stranger who will suffer some great agony or terrible loss unless you willingly submit to some relatively minor pain to ask you to consider this carefully, to ask you to empathize with him in what he will have to go through. But to my way of thinking it would be contemptible for any one of us in this crowd to ask you to consider carefully, "not, of course, what I personally will have to suffer. None of us is thinking of himself here! But contemplate, if you will, what we the group, will suffer. Think of the awful sum of pain that is in the balance here! There are so very many more of us." At best such thinking seems confused. Typically, I think, it is outrageous. Yet, just such thinking is engaged in by those who, in situations of the kind described earlier, would be moved to a course of action by a mere consideration of the relative numbers of people involved. If the numbers should not be given any significance by those involved in these trade-off situations, why should they count for anyone? Suppose that I am in a position either to spare you your pain or to spare this large number of individuals each his lesser pain, but unable to spare both you and them. Why should I attach any significance to their numbers if none of those involved should? I cannot understand how I am supposed to add up their separate pains and attach significance to that alleged sum in a way that would be inappropriate were any of those involved to do it. If, by allowing you to suffer your pain, I do not see that I can thereby spare a single person any greater pain or, in this case, even as much pain, I do not see why calling my attention to the numbers should move me to spare them instead of you, any more than focusing on the numbers should move you to sacrifice for them collectively when you have no reason to sacrifice for them individually.   It is not my intention to argue that in this situation I ought to spare you rather than them just because your pain is "greater" than would be the pain of any one of them. Rather, I want to make it clear that in reaching a decision in such a case it is natural to focus on a comparison of the pain you will suffer, if I do not prevent it, with the pain that would be suffered by any given individual in this group, if I do not prevent it. I want to stress that it does not seem natural in such a case to attempt to add up their separate pains. I would like to combat the apparent tendency of some people to react to the thought of each of fifty individuals suffering a pain of some given intensity in the same way as they might to the thought of some individual suffering a pain many or fifty times more intense. I cannot but think that some such tendency is at work in the minds of those who attribute significance to the numbers in these trade-off situations.  In the original situation we were to imagine that I must choose between sparing David the loss 'of his life and sparing five others the loss of their lives. </w:t>
      </w:r>
      <w:r w:rsidRPr="005D6F72">
        <w:rPr>
          <w:rStyle w:val="StyleBoldUnderline"/>
          <w:rFonts w:asciiTheme="minorHAnsi" w:hAnsiTheme="minorHAnsi"/>
        </w:rPr>
        <w:t xml:space="preserve">In making my decision I am </w:t>
      </w:r>
      <w:r w:rsidRPr="005D6F72">
        <w:rPr>
          <w:rStyle w:val="Emphasis"/>
          <w:rFonts w:asciiTheme="minorHAnsi" w:hAnsiTheme="minorHAnsi"/>
        </w:rPr>
        <w:t>not to compare his loss</w:t>
      </w:r>
      <w:r w:rsidRPr="005D6F72">
        <w:rPr>
          <w:rStyle w:val="StyleBoldUnderline"/>
          <w:rFonts w:asciiTheme="minorHAnsi" w:hAnsiTheme="minorHAnsi"/>
        </w:rPr>
        <w:t xml:space="preserve">, on the one hand, </w:t>
      </w:r>
      <w:r w:rsidRPr="005D6F72">
        <w:rPr>
          <w:rStyle w:val="Emphasis"/>
          <w:rFonts w:asciiTheme="minorHAnsi" w:hAnsiTheme="minorHAnsi"/>
        </w:rPr>
        <w:t>to the collective or total loss to these five</w:t>
      </w:r>
      <w:r w:rsidRPr="005D6F72">
        <w:rPr>
          <w:rStyle w:val="StyleBoldUnderline"/>
          <w:rFonts w:asciiTheme="minorHAnsi" w:hAnsiTheme="minorHAnsi"/>
        </w:rPr>
        <w:t xml:space="preserve">, on the other, whatever exactly that is supposed to be. Rather, I should compare what David stands to suffer or lose, if I do not prevent it, to what will be suffered or lost by any other person, if I do not prevent that. </w:t>
      </w:r>
      <w:r w:rsidRPr="006E75E5">
        <w:rPr>
          <w:rStyle w:val="StyleBoldUnderline"/>
          <w:rFonts w:asciiTheme="minorHAnsi" w:hAnsiTheme="minorHAnsi"/>
          <w:highlight w:val="cyan"/>
        </w:rPr>
        <w:t>Calling</w:t>
      </w:r>
      <w:r w:rsidRPr="005D6F72">
        <w:rPr>
          <w:rStyle w:val="StyleBoldUnderline"/>
          <w:rFonts w:asciiTheme="minorHAnsi" w:hAnsiTheme="minorHAnsi"/>
        </w:rPr>
        <w:t xml:space="preserve"> my </w:t>
      </w:r>
      <w:r w:rsidRPr="006E75E5">
        <w:rPr>
          <w:rStyle w:val="StyleBoldUnderline"/>
          <w:rFonts w:asciiTheme="minorHAnsi" w:hAnsiTheme="minorHAnsi"/>
          <w:highlight w:val="cyan"/>
        </w:rPr>
        <w:t>attention to</w:t>
      </w:r>
      <w:r w:rsidRPr="005D6F72">
        <w:rPr>
          <w:rStyle w:val="StyleBoldUnderline"/>
          <w:rFonts w:asciiTheme="minorHAnsi" w:hAnsiTheme="minorHAnsi"/>
        </w:rPr>
        <w:t xml:space="preserve"> the </w:t>
      </w:r>
      <w:r w:rsidRPr="006E75E5">
        <w:rPr>
          <w:rStyle w:val="StyleBoldUnderline"/>
          <w:rFonts w:asciiTheme="minorHAnsi" w:hAnsiTheme="minorHAnsi"/>
          <w:highlight w:val="cyan"/>
        </w:rPr>
        <w:t xml:space="preserve">numbers </w:t>
      </w:r>
      <w:r w:rsidRPr="006E75E5">
        <w:rPr>
          <w:rStyle w:val="Emphasis"/>
          <w:rFonts w:asciiTheme="minorHAnsi" w:hAnsiTheme="minorHAnsi"/>
          <w:highlight w:val="cyan"/>
        </w:rPr>
        <w:t>should not move me</w:t>
      </w:r>
      <w:r w:rsidRPr="005D6F72">
        <w:rPr>
          <w:rStyle w:val="Emphasis"/>
          <w:rFonts w:asciiTheme="minorHAnsi" w:hAnsiTheme="minorHAnsi"/>
        </w:rPr>
        <w:t xml:space="preserve"> to spare them instead of him</w:t>
      </w:r>
      <w:r w:rsidRPr="005D6F72">
        <w:rPr>
          <w:rFonts w:asciiTheme="minorHAnsi" w:hAnsiTheme="minorHAnsi"/>
          <w:sz w:val="16"/>
        </w:rPr>
        <w:t xml:space="preserve">, any more than focusing on the numbers should move him to sacrifice his life for the group when he has no reason to sacrifice for any individual in the group. </w:t>
      </w:r>
      <w:r w:rsidRPr="006E75E5">
        <w:rPr>
          <w:rStyle w:val="Emphasis"/>
          <w:rFonts w:asciiTheme="minorHAnsi" w:hAnsiTheme="minorHAnsi"/>
          <w:highlight w:val="cyan"/>
        </w:rPr>
        <w:t>The numbers</w:t>
      </w:r>
      <w:r w:rsidRPr="005D6F72">
        <w:rPr>
          <w:rFonts w:asciiTheme="minorHAnsi" w:hAnsiTheme="minorHAnsi"/>
          <w:sz w:val="16"/>
        </w:rPr>
        <w:t xml:space="preserve">, in themselves, </w:t>
      </w:r>
      <w:r w:rsidRPr="006E75E5">
        <w:rPr>
          <w:rStyle w:val="Emphasis"/>
          <w:rFonts w:asciiTheme="minorHAnsi" w:hAnsiTheme="minorHAnsi"/>
          <w:highlight w:val="cyan"/>
        </w:rPr>
        <w:t>simply do not count</w:t>
      </w:r>
      <w:r w:rsidRPr="005D6F72">
        <w:rPr>
          <w:rFonts w:asciiTheme="minorHAnsi" w:hAnsiTheme="minorHAnsi"/>
          <w:sz w:val="16"/>
        </w:rPr>
        <w:t xml:space="preserve"> for me. I think they should not count for any of us.</w:t>
      </w:r>
    </w:p>
    <w:p w:rsidR="005477AD" w:rsidRPr="005D6F72" w:rsidRDefault="005477AD" w:rsidP="005477AD">
      <w:pPr>
        <w:pStyle w:val="Heading4"/>
        <w:rPr>
          <w:rFonts w:asciiTheme="minorHAnsi" w:hAnsiTheme="minorHAnsi"/>
        </w:rPr>
      </w:pPr>
      <w:r w:rsidRPr="005D6F72">
        <w:rPr>
          <w:rFonts w:asciiTheme="minorHAnsi" w:hAnsiTheme="minorHAnsi"/>
          <w:u w:val="single"/>
        </w:rPr>
        <w:t>Isaac wrong</w:t>
      </w:r>
      <w:r w:rsidRPr="005D6F72">
        <w:rPr>
          <w:rFonts w:asciiTheme="minorHAnsi" w:hAnsiTheme="minorHAnsi"/>
        </w:rPr>
        <w:t xml:space="preserve">—overreaches on “realism.”  </w:t>
      </w:r>
    </w:p>
    <w:p w:rsidR="005477AD" w:rsidRPr="005D6F72" w:rsidRDefault="005477AD" w:rsidP="005477AD">
      <w:pPr>
        <w:rPr>
          <w:rFonts w:asciiTheme="minorHAnsi" w:hAnsiTheme="minorHAnsi"/>
        </w:rPr>
      </w:pPr>
      <w:r w:rsidRPr="005D6F72">
        <w:rPr>
          <w:rStyle w:val="StyleStyleBold12pt"/>
          <w:rFonts w:asciiTheme="minorHAnsi" w:hAnsiTheme="minorHAnsi"/>
        </w:rPr>
        <w:t>Steger 2</w:t>
      </w:r>
      <w:r w:rsidRPr="005D6F72">
        <w:rPr>
          <w:rFonts w:asciiTheme="minorHAnsi" w:hAnsiTheme="minorHAnsi"/>
        </w:rPr>
        <w:t xml:space="preserve"> — Manfred B. Steger, Associate Professor of Politics &amp; Government at Illinois State University, holds a Ph.D. in Political Science from Rutgers University, 2002 (“Ends, Means, and the Politics of Dissent: Reply to Jeffrey C. Isaac,” </w:t>
      </w:r>
      <w:r w:rsidRPr="005D6F72">
        <w:rPr>
          <w:rFonts w:asciiTheme="minorHAnsi" w:hAnsiTheme="minorHAnsi"/>
          <w:i/>
        </w:rPr>
        <w:t>Dissent</w:t>
      </w:r>
      <w:r w:rsidRPr="005D6F72">
        <w:rPr>
          <w:rFonts w:asciiTheme="minorHAnsi" w:hAnsiTheme="minorHAnsi"/>
        </w:rPr>
        <w:t>, Volume 49, Issue 2, Spring, Available Online to Subscribing Institutions via EBSCOhost, p. 74-75)</w:t>
      </w:r>
    </w:p>
    <w:p w:rsidR="005477AD" w:rsidRPr="005D6F72" w:rsidRDefault="005477AD" w:rsidP="005477AD">
      <w:pPr>
        <w:rPr>
          <w:rFonts w:asciiTheme="minorHAnsi" w:hAnsiTheme="minorHAnsi"/>
        </w:rPr>
      </w:pPr>
    </w:p>
    <w:p w:rsidR="005477AD" w:rsidRPr="005D6F72" w:rsidRDefault="005477AD" w:rsidP="005477AD">
      <w:pPr>
        <w:rPr>
          <w:rFonts w:asciiTheme="minorHAnsi" w:hAnsiTheme="minorHAnsi"/>
        </w:rPr>
      </w:pPr>
      <w:r w:rsidRPr="005D6F72">
        <w:rPr>
          <w:rFonts w:asciiTheme="minorHAnsi" w:hAnsiTheme="minorHAnsi"/>
        </w:rPr>
        <w:t>Idealizing “Realist Politics”</w:t>
      </w:r>
    </w:p>
    <w:p w:rsidR="005477AD" w:rsidRPr="005D6F72" w:rsidRDefault="005477AD" w:rsidP="005477AD">
      <w:pPr>
        <w:rPr>
          <w:rFonts w:asciiTheme="minorHAnsi" w:hAnsiTheme="minorHAnsi"/>
        </w:rPr>
      </w:pPr>
      <w:r w:rsidRPr="006E75E5">
        <w:rPr>
          <w:rStyle w:val="StyleBoldUnderline"/>
          <w:rFonts w:asciiTheme="minorHAnsi" w:hAnsiTheme="minorHAnsi"/>
          <w:highlight w:val="cyan"/>
        </w:rPr>
        <w:t>A</w:t>
      </w:r>
      <w:r w:rsidRPr="005D6F72">
        <w:rPr>
          <w:rFonts w:asciiTheme="minorHAnsi" w:hAnsiTheme="minorHAnsi"/>
        </w:rPr>
        <w:t xml:space="preserve">nother </w:t>
      </w:r>
      <w:r w:rsidRPr="006E75E5">
        <w:rPr>
          <w:rStyle w:val="StyleBoldUnderline"/>
          <w:rFonts w:asciiTheme="minorHAnsi" w:hAnsiTheme="minorHAnsi"/>
          <w:highlight w:val="cyan"/>
        </w:rPr>
        <w:t>reason for</w:t>
      </w:r>
      <w:r w:rsidRPr="005D6F72">
        <w:rPr>
          <w:rFonts w:asciiTheme="minorHAnsi" w:hAnsiTheme="minorHAnsi"/>
        </w:rPr>
        <w:t xml:space="preserve"> the </w:t>
      </w:r>
      <w:r w:rsidRPr="006E75E5">
        <w:rPr>
          <w:rStyle w:val="StyleBoldUnderline"/>
          <w:rFonts w:asciiTheme="minorHAnsi" w:hAnsiTheme="minorHAnsi"/>
          <w:highlight w:val="cyan"/>
        </w:rPr>
        <w:t>systemic distortion and marginalization</w:t>
      </w:r>
      <w:r w:rsidRPr="005D6F72">
        <w:rPr>
          <w:rFonts w:asciiTheme="minorHAnsi" w:hAnsiTheme="minorHAnsi"/>
        </w:rPr>
        <w:t xml:space="preserve"> of the campus left’s pacifism </w:t>
      </w:r>
      <w:r w:rsidRPr="006E75E5">
        <w:rPr>
          <w:rStyle w:val="StyleBoldUnderline"/>
          <w:rFonts w:asciiTheme="minorHAnsi" w:hAnsiTheme="minorHAnsi"/>
          <w:highlight w:val="cyan"/>
        </w:rPr>
        <w:t>is</w:t>
      </w:r>
      <w:r w:rsidRPr="005D6F72">
        <w:rPr>
          <w:rStyle w:val="StyleBoldUnderline"/>
          <w:rFonts w:asciiTheme="minorHAnsi" w:hAnsiTheme="minorHAnsi"/>
        </w:rPr>
        <w:t xml:space="preserve"> the widespread idealization of </w:t>
      </w:r>
      <w:r w:rsidRPr="006E75E5">
        <w:rPr>
          <w:rStyle w:val="StyleBoldUnderline"/>
          <w:rFonts w:asciiTheme="minorHAnsi" w:hAnsiTheme="minorHAnsi"/>
          <w:highlight w:val="cyan"/>
        </w:rPr>
        <w:t>so-called “realist politics.”</w:t>
      </w:r>
      <w:r w:rsidRPr="005D6F72">
        <w:rPr>
          <w:rFonts w:asciiTheme="minorHAnsi" w:hAnsiTheme="minorHAnsi"/>
        </w:rPr>
        <w:t xml:space="preserve"> Throughout his article, </w:t>
      </w:r>
      <w:r w:rsidRPr="006E75E5">
        <w:rPr>
          <w:rStyle w:val="StyleBoldUnderline"/>
          <w:rFonts w:asciiTheme="minorHAnsi" w:hAnsiTheme="minorHAnsi"/>
          <w:highlight w:val="cyan"/>
        </w:rPr>
        <w:t>Isaac adopts</w:t>
      </w:r>
      <w:r w:rsidRPr="005D6F72">
        <w:rPr>
          <w:rStyle w:val="StyleBoldUnderline"/>
          <w:rFonts w:asciiTheme="minorHAnsi" w:hAnsiTheme="minorHAnsi"/>
        </w:rPr>
        <w:t xml:space="preserve"> the </w:t>
      </w:r>
      <w:r w:rsidRPr="006E75E5">
        <w:rPr>
          <w:rStyle w:val="Emphasis"/>
          <w:rFonts w:asciiTheme="minorHAnsi" w:hAnsiTheme="minorHAnsi"/>
          <w:highlight w:val="cyan"/>
        </w:rPr>
        <w:t>questionable metaphysical assumptions</w:t>
      </w:r>
      <w:r w:rsidRPr="006E75E5">
        <w:rPr>
          <w:rStyle w:val="StyleBoldUnderline"/>
          <w:rFonts w:asciiTheme="minorHAnsi" w:hAnsiTheme="minorHAnsi"/>
          <w:highlight w:val="cyan"/>
        </w:rPr>
        <w:t xml:space="preserve"> that underlie the realist paradigm</w:t>
      </w:r>
      <w:r w:rsidRPr="005D6F72">
        <w:rPr>
          <w:rFonts w:asciiTheme="minorHAnsi" w:hAnsiTheme="minorHAnsi"/>
        </w:rPr>
        <w:t xml:space="preserve">: “In the best of all imaginable worlds, it might be possible to defeat al-Qaeda without using force and without dealing with corrupt regimes and political forces like the Northern Alliance. But [end page 74] in this world it is not possible. And this, alas, is the only world that exists.” Note how Isaac claims for himself the same omniscient vantage point that he so dislikes in the campus left. </w:t>
      </w:r>
      <w:r w:rsidRPr="006E75E5">
        <w:rPr>
          <w:rStyle w:val="StyleBoldUnderline"/>
          <w:rFonts w:asciiTheme="minorHAnsi" w:hAnsiTheme="minorHAnsi"/>
          <w:highlight w:val="cyan"/>
        </w:rPr>
        <w:t xml:space="preserve">This </w:t>
      </w:r>
      <w:r w:rsidRPr="006E75E5">
        <w:rPr>
          <w:rStyle w:val="Emphasis"/>
          <w:rFonts w:asciiTheme="minorHAnsi" w:hAnsiTheme="minorHAnsi"/>
          <w:highlight w:val="cyan"/>
        </w:rPr>
        <w:t>arrogant spirit</w:t>
      </w:r>
      <w:r w:rsidRPr="006E75E5">
        <w:rPr>
          <w:rStyle w:val="StyleBoldUnderline"/>
          <w:rFonts w:asciiTheme="minorHAnsi" w:hAnsiTheme="minorHAnsi"/>
          <w:highlight w:val="cyan"/>
        </w:rPr>
        <w:t xml:space="preserve"> of ontological absolutism pervades</w:t>
      </w:r>
      <w:r w:rsidRPr="005D6F72">
        <w:rPr>
          <w:rStyle w:val="StyleBoldUnderline"/>
          <w:rFonts w:asciiTheme="minorHAnsi" w:hAnsiTheme="minorHAnsi"/>
        </w:rPr>
        <w:t xml:space="preserve"> his essay</w:t>
      </w:r>
      <w:r w:rsidRPr="005D6F72">
        <w:rPr>
          <w:rFonts w:asciiTheme="minorHAnsi" w:hAnsiTheme="minorHAnsi"/>
        </w:rPr>
        <w:t xml:space="preserve">. Here is another example: “To accomplish anything in the political world, one must attend to the means that are necessary to bring it about.” Of course, having defined what counts as the “political world,” Isaac employs the term “necessary” to imply war-like activities. In short, the only way to fight terrorism is to declare a large-scale war on it, thus fighting violence with greater violence. </w:t>
      </w:r>
      <w:r w:rsidRPr="006E75E5">
        <w:rPr>
          <w:rStyle w:val="StyleBoldUnderline"/>
          <w:rFonts w:asciiTheme="minorHAnsi" w:hAnsiTheme="minorHAnsi"/>
          <w:highlight w:val="cyan"/>
        </w:rPr>
        <w:t>Anybody challenging Isaac</w:t>
      </w:r>
      <w:r w:rsidRPr="005D6F72">
        <w:rPr>
          <w:rStyle w:val="StyleBoldUnderline"/>
          <w:rFonts w:asciiTheme="minorHAnsi" w:hAnsiTheme="minorHAnsi"/>
        </w:rPr>
        <w:t xml:space="preserve">’s conclusions </w:t>
      </w:r>
      <w:r w:rsidRPr="006E75E5">
        <w:rPr>
          <w:rStyle w:val="StyleBoldUnderline"/>
          <w:rFonts w:asciiTheme="minorHAnsi" w:hAnsiTheme="minorHAnsi"/>
          <w:highlight w:val="cyan"/>
        </w:rPr>
        <w:t>or his</w:t>
      </w:r>
      <w:r w:rsidRPr="005D6F72">
        <w:rPr>
          <w:rStyle w:val="StyleBoldUnderline"/>
          <w:rFonts w:asciiTheme="minorHAnsi" w:hAnsiTheme="minorHAnsi"/>
        </w:rPr>
        <w:t xml:space="preserve"> underlying </w:t>
      </w:r>
      <w:r w:rsidRPr="006E75E5">
        <w:rPr>
          <w:rStyle w:val="StyleBoldUnderline"/>
          <w:rFonts w:asciiTheme="minorHAnsi" w:hAnsiTheme="minorHAnsi"/>
          <w:highlight w:val="cyan"/>
        </w:rPr>
        <w:t xml:space="preserve">realist metaphysics is </w:t>
      </w:r>
      <w:r w:rsidRPr="006E75E5">
        <w:rPr>
          <w:rStyle w:val="Emphasis"/>
          <w:rFonts w:asciiTheme="minorHAnsi" w:hAnsiTheme="minorHAnsi"/>
          <w:highlight w:val="cyan"/>
        </w:rPr>
        <w:t>naïve</w:t>
      </w:r>
      <w:r w:rsidRPr="006E75E5">
        <w:rPr>
          <w:rStyle w:val="StyleBoldUnderline"/>
          <w:rFonts w:asciiTheme="minorHAnsi" w:hAnsiTheme="minorHAnsi"/>
          <w:highlight w:val="cyan"/>
        </w:rPr>
        <w:t xml:space="preserve">, </w:t>
      </w:r>
      <w:r w:rsidRPr="006E75E5">
        <w:rPr>
          <w:rStyle w:val="Emphasis"/>
          <w:rFonts w:asciiTheme="minorHAnsi" w:hAnsiTheme="minorHAnsi"/>
          <w:highlight w:val="cyan"/>
        </w:rPr>
        <w:t>unpragmatic</w:t>
      </w:r>
      <w:r w:rsidRPr="006E75E5">
        <w:rPr>
          <w:rStyle w:val="StyleBoldUnderline"/>
          <w:rFonts w:asciiTheme="minorHAnsi" w:hAnsiTheme="minorHAnsi"/>
          <w:highlight w:val="cyan"/>
        </w:rPr>
        <w:t xml:space="preserve">, </w:t>
      </w:r>
      <w:r w:rsidRPr="006E75E5">
        <w:rPr>
          <w:rStyle w:val="Emphasis"/>
          <w:rFonts w:asciiTheme="minorHAnsi" w:hAnsiTheme="minorHAnsi"/>
          <w:highlight w:val="cyan"/>
        </w:rPr>
        <w:t>vague</w:t>
      </w:r>
      <w:r w:rsidRPr="006E75E5">
        <w:rPr>
          <w:rStyle w:val="StyleBoldUnderline"/>
          <w:rFonts w:asciiTheme="minorHAnsi" w:hAnsiTheme="minorHAnsi"/>
          <w:highlight w:val="cyan"/>
        </w:rPr>
        <w:t xml:space="preserve">, </w:t>
      </w:r>
      <w:r w:rsidRPr="006E75E5">
        <w:rPr>
          <w:rStyle w:val="Emphasis"/>
          <w:rFonts w:asciiTheme="minorHAnsi" w:hAnsiTheme="minorHAnsi"/>
          <w:highlight w:val="cyan"/>
        </w:rPr>
        <w:t>irrational</w:t>
      </w:r>
      <w:r w:rsidRPr="005D6F72">
        <w:rPr>
          <w:rFonts w:asciiTheme="minorHAnsi" w:hAnsiTheme="minorHAnsi"/>
        </w:rPr>
        <w:t xml:space="preserve">, an accomplice of terrorism, </w:t>
      </w:r>
      <w:r w:rsidRPr="006E75E5">
        <w:rPr>
          <w:rStyle w:val="StyleBoldUnderline"/>
          <w:rFonts w:asciiTheme="minorHAnsi" w:hAnsiTheme="minorHAnsi"/>
          <w:highlight w:val="cyan"/>
        </w:rPr>
        <w:t>and</w:t>
      </w:r>
      <w:r w:rsidRPr="005D6F72">
        <w:rPr>
          <w:rFonts w:asciiTheme="minorHAnsi" w:hAnsiTheme="minorHAnsi"/>
        </w:rPr>
        <w:t>—this is my favorite charge—</w:t>
      </w:r>
      <w:r w:rsidRPr="006E75E5">
        <w:rPr>
          <w:rStyle w:val="Emphasis"/>
          <w:rFonts w:asciiTheme="minorHAnsi" w:hAnsiTheme="minorHAnsi"/>
          <w:highlight w:val="cyan"/>
        </w:rPr>
        <w:t>out of touch</w:t>
      </w:r>
      <w:r w:rsidRPr="005D6F72">
        <w:rPr>
          <w:rFonts w:asciiTheme="minorHAnsi" w:hAnsiTheme="minorHAnsi"/>
        </w:rPr>
        <w:t xml:space="preserve"> with the “preoccupations and opinions of the vast majority of Americans.” </w:t>
      </w:r>
      <w:r w:rsidRPr="006E75E5">
        <w:rPr>
          <w:rStyle w:val="StyleBoldUnderline"/>
          <w:rFonts w:asciiTheme="minorHAnsi" w:hAnsiTheme="minorHAnsi"/>
          <w:highlight w:val="cyan"/>
        </w:rPr>
        <w:t xml:space="preserve">Isaac’s </w:t>
      </w:r>
      <w:r w:rsidRPr="006E75E5">
        <w:rPr>
          <w:rStyle w:val="Emphasis"/>
          <w:rFonts w:asciiTheme="minorHAnsi" w:hAnsiTheme="minorHAnsi"/>
          <w:highlight w:val="cyan"/>
        </w:rPr>
        <w:t>cheap rhetorical appeal</w:t>
      </w:r>
      <w:r w:rsidRPr="006E75E5">
        <w:rPr>
          <w:rStyle w:val="StyleBoldUnderline"/>
          <w:rFonts w:asciiTheme="minorHAnsi" w:hAnsiTheme="minorHAnsi"/>
          <w:highlight w:val="cyan"/>
        </w:rPr>
        <w:t xml:space="preserve"> to “common sense,” is</w:t>
      </w:r>
      <w:r w:rsidRPr="005D6F72">
        <w:rPr>
          <w:rFonts w:asciiTheme="minorHAnsi" w:hAnsiTheme="minorHAnsi"/>
        </w:rPr>
        <w:t xml:space="preserve">, indeed, </w:t>
      </w:r>
      <w:r w:rsidRPr="006E75E5">
        <w:rPr>
          <w:rStyle w:val="Emphasis"/>
          <w:rFonts w:asciiTheme="minorHAnsi" w:hAnsiTheme="minorHAnsi"/>
          <w:highlight w:val="cyan"/>
        </w:rPr>
        <w:t>an embarrassing move</w:t>
      </w:r>
      <w:r w:rsidRPr="006E75E5">
        <w:rPr>
          <w:rStyle w:val="StyleBoldUnderline"/>
          <w:rFonts w:asciiTheme="minorHAnsi" w:hAnsiTheme="minorHAnsi"/>
          <w:highlight w:val="cyan"/>
        </w:rPr>
        <w:t xml:space="preserve"> for an intellectual</w:t>
      </w:r>
      <w:r w:rsidRPr="005D6F72">
        <w:rPr>
          <w:rFonts w:asciiTheme="minorHAnsi" w:hAnsiTheme="minorHAnsi"/>
        </w:rPr>
        <w:t xml:space="preserve"> descendent of the gadfly Socrates who contributes regularly to a progressive magazine titled Dissent.</w:t>
      </w:r>
    </w:p>
    <w:p w:rsidR="005D6F72" w:rsidRPr="005D6F72" w:rsidRDefault="005D6F72" w:rsidP="005D6F72">
      <w:pPr>
        <w:pStyle w:val="Heading3"/>
        <w:rPr>
          <w:rFonts w:asciiTheme="minorHAnsi" w:hAnsiTheme="minorHAnsi"/>
        </w:rPr>
      </w:pPr>
      <w:r w:rsidRPr="005D6F72">
        <w:rPr>
          <w:rFonts w:asciiTheme="minorHAnsi" w:hAnsiTheme="minorHAnsi"/>
        </w:rPr>
        <w:t>Structural Violence Outweighs</w:t>
      </w:r>
    </w:p>
    <w:p w:rsidR="005D6F72" w:rsidRPr="005D6F72" w:rsidRDefault="005D6F72" w:rsidP="005D6F72">
      <w:pPr>
        <w:pStyle w:val="Heading4"/>
        <w:rPr>
          <w:rFonts w:asciiTheme="minorHAnsi" w:hAnsiTheme="minorHAnsi"/>
        </w:rPr>
      </w:pPr>
      <w:r w:rsidRPr="005D6F72">
        <w:rPr>
          <w:rFonts w:asciiTheme="minorHAnsi" w:hAnsiTheme="minorHAnsi"/>
        </w:rPr>
        <w:t>outweighs all their impacts</w:t>
      </w:r>
    </w:p>
    <w:p w:rsidR="005D6F72" w:rsidRPr="005D6F72" w:rsidRDefault="005D6F72" w:rsidP="005D6F72">
      <w:pPr>
        <w:rPr>
          <w:rFonts w:asciiTheme="minorHAnsi" w:eastAsia="SimSun" w:hAnsiTheme="minorHAnsi" w:cs="Times New Roman"/>
          <w:lang w:eastAsia="zh-CN"/>
        </w:rPr>
      </w:pPr>
      <w:r w:rsidRPr="005D6F72">
        <w:rPr>
          <w:rFonts w:asciiTheme="minorHAnsi" w:eastAsia="SimSun" w:hAnsiTheme="minorHAnsi" w:cs="Times New Roman"/>
          <w:lang w:eastAsia="zh-CN"/>
        </w:rPr>
        <w:t xml:space="preserve">James </w:t>
      </w:r>
      <w:r w:rsidRPr="005D6F72">
        <w:rPr>
          <w:rFonts w:asciiTheme="minorHAnsi" w:eastAsia="SimSun" w:hAnsiTheme="minorHAnsi" w:cs="Times New Roman"/>
          <w:b/>
          <w:lang w:eastAsia="zh-CN"/>
        </w:rPr>
        <w:t>Gilligan</w:t>
      </w:r>
      <w:r w:rsidRPr="005D6F72">
        <w:rPr>
          <w:rFonts w:asciiTheme="minorHAnsi" w:eastAsia="SimSun" w:hAnsiTheme="minorHAnsi" w:cs="Times New Roman"/>
          <w:lang w:eastAsia="zh-CN"/>
        </w:rPr>
        <w:t>, professor of Psychiatry at the Harvard Medical School, Director of the Center for the Study of Violence, 19</w:t>
      </w:r>
      <w:r w:rsidRPr="005D6F72">
        <w:rPr>
          <w:rFonts w:asciiTheme="minorHAnsi" w:eastAsia="SimSun" w:hAnsiTheme="minorHAnsi" w:cs="Times New Roman"/>
          <w:b/>
          <w:lang w:eastAsia="zh-CN"/>
        </w:rPr>
        <w:t>96</w:t>
      </w:r>
      <w:r w:rsidRPr="005D6F72">
        <w:rPr>
          <w:rFonts w:asciiTheme="minorHAnsi" w:eastAsia="SimSun" w:hAnsiTheme="minorHAnsi" w:cs="Times New Roman"/>
          <w:lang w:eastAsia="zh-CN"/>
        </w:rPr>
        <w:t xml:space="preserve"> [Violence: Our Deadly Epidemic and its Causes. p. 191-196]</w:t>
      </w:r>
    </w:p>
    <w:p w:rsidR="005D6F72" w:rsidRPr="005D6F72" w:rsidRDefault="005D6F72" w:rsidP="005D6F72">
      <w:pPr>
        <w:rPr>
          <w:rFonts w:asciiTheme="minorHAnsi" w:eastAsia="SimSun" w:hAnsiTheme="minorHAnsi" w:cs="Times New Roman"/>
          <w:sz w:val="16"/>
          <w:lang w:eastAsia="zh-CN"/>
        </w:rPr>
      </w:pPr>
      <w:r w:rsidRPr="005D6F72">
        <w:rPr>
          <w:rFonts w:asciiTheme="minorHAnsi" w:eastAsia="SimSun" w:hAnsiTheme="minorHAnsi" w:cs="Times New Roman"/>
          <w:sz w:val="16"/>
          <w:lang w:eastAsia="zh-CN"/>
        </w:rPr>
        <w:t xml:space="preserve">The finding that structural violence causes far more deaths than behavioral violence does is not limited to this country. Kohler and Alcock attempted to arrive at the number of excess deaths caused by socioeconomic inequities on a worldwide basis. Sweden was their model of the nation that had come closes to eliminating structural violence. It had the least inequity in income and living standards, and the lowest discrepancies in death rates and life expectancy; and the highest overall life expectancy in the world. When they compared the life expectancies of those living in the other socioeconomic systems against Sweden, they found that 18 million deaths a year could be attributed to the “structural violence” to which the citizens of all the other nations were being subjected. During the past decade, the discrepancies between the rich and poor nations have increased dramatically and alarmingly.  </w:t>
      </w:r>
      <w:r w:rsidRPr="006E75E5">
        <w:rPr>
          <w:rFonts w:asciiTheme="minorHAnsi" w:eastAsia="SimSun" w:hAnsiTheme="minorHAnsi" w:cs="Times New Roman"/>
          <w:b/>
          <w:highlight w:val="cyan"/>
          <w:u w:val="single"/>
          <w:lang w:eastAsia="zh-CN"/>
        </w:rPr>
        <w:t>The</w:t>
      </w:r>
      <w:r w:rsidRPr="005D6F72">
        <w:rPr>
          <w:rFonts w:asciiTheme="minorHAnsi" w:eastAsia="SimSun" w:hAnsiTheme="minorHAnsi" w:cs="Times New Roman"/>
          <w:b/>
          <w:u w:val="single"/>
          <w:lang w:eastAsia="zh-CN"/>
        </w:rPr>
        <w:t xml:space="preserve"> 14 to 18 </w:t>
      </w:r>
      <w:r w:rsidRPr="006E75E5">
        <w:rPr>
          <w:rFonts w:asciiTheme="minorHAnsi" w:eastAsia="SimSun" w:hAnsiTheme="minorHAnsi" w:cs="Times New Roman"/>
          <w:b/>
          <w:highlight w:val="cyan"/>
          <w:u w:val="single"/>
          <w:lang w:eastAsia="zh-CN"/>
        </w:rPr>
        <w:t>million deaths a year caused by structural violence compare with</w:t>
      </w:r>
      <w:r w:rsidRPr="005D6F72">
        <w:rPr>
          <w:rFonts w:asciiTheme="minorHAnsi" w:eastAsia="SimSun" w:hAnsiTheme="minorHAnsi" w:cs="Times New Roman"/>
          <w:sz w:val="16"/>
          <w:lang w:eastAsia="zh-CN"/>
        </w:rPr>
        <w:t xml:space="preserve"> about </w:t>
      </w:r>
      <w:r w:rsidRPr="006E75E5">
        <w:rPr>
          <w:rFonts w:asciiTheme="minorHAnsi" w:eastAsia="SimSun" w:hAnsiTheme="minorHAnsi" w:cs="Times New Roman"/>
          <w:b/>
          <w:highlight w:val="cyan"/>
          <w:u w:val="single"/>
          <w:lang w:eastAsia="zh-CN"/>
        </w:rPr>
        <w:t>100,000</w:t>
      </w:r>
      <w:r w:rsidRPr="005D6F72">
        <w:rPr>
          <w:rFonts w:asciiTheme="minorHAnsi" w:eastAsia="SimSun" w:hAnsiTheme="minorHAnsi" w:cs="Times New Roman"/>
          <w:sz w:val="16"/>
          <w:lang w:eastAsia="zh-CN"/>
        </w:rPr>
        <w:t xml:space="preserve"> deaths per year </w:t>
      </w:r>
      <w:r w:rsidRPr="006E75E5">
        <w:rPr>
          <w:rFonts w:asciiTheme="minorHAnsi" w:eastAsia="SimSun" w:hAnsiTheme="minorHAnsi" w:cs="Times New Roman"/>
          <w:b/>
          <w:highlight w:val="cyan"/>
          <w:u w:val="single"/>
          <w:lang w:eastAsia="zh-CN"/>
        </w:rPr>
        <w:t>from armed conflict</w:t>
      </w:r>
      <w:r w:rsidRPr="005D6F72">
        <w:rPr>
          <w:rFonts w:asciiTheme="minorHAnsi" w:eastAsia="SimSun" w:hAnsiTheme="minorHAnsi" w:cs="Times New Roman"/>
          <w:b/>
          <w:u w:val="single"/>
          <w:lang w:eastAsia="zh-CN"/>
        </w:rPr>
        <w:t>.</w:t>
      </w:r>
      <w:r w:rsidRPr="005D6F72">
        <w:rPr>
          <w:rFonts w:asciiTheme="minorHAnsi" w:eastAsia="SimSun" w:hAnsiTheme="minorHAnsi" w:cs="Times New Roman"/>
          <w:sz w:val="16"/>
          <w:lang w:eastAsia="zh-CN"/>
        </w:rPr>
        <w:t xml:space="preserve"> Comparing this frequency of deaths from structural violence to the frequency of those caused by major military and political violence, such as World War II (an estimated 49 million military and civilian deaths, including those by genocide—or about eight million per year, 1939-1945), the Indonesian massacre of 1965-66 (perhaps 575,000) deaths), the Vietnam war (possibly two million, 1954-1973), and </w:t>
      </w:r>
      <w:r w:rsidRPr="006E75E5">
        <w:rPr>
          <w:rFonts w:asciiTheme="minorHAnsi" w:eastAsia="SimSun" w:hAnsiTheme="minorHAnsi" w:cs="Times New Roman"/>
          <w:b/>
          <w:highlight w:val="cyan"/>
          <w:u w:val="single"/>
          <w:lang w:eastAsia="zh-CN"/>
        </w:rPr>
        <w:t>even a hypothetical nuclear exchange between the U.S. and the U.S.S.R</w:t>
      </w:r>
      <w:r w:rsidRPr="006E75E5">
        <w:rPr>
          <w:rFonts w:asciiTheme="minorHAnsi" w:eastAsia="SimSun" w:hAnsiTheme="minorHAnsi" w:cs="Times New Roman"/>
          <w:sz w:val="16"/>
          <w:highlight w:val="cyan"/>
          <w:lang w:eastAsia="zh-CN"/>
        </w:rPr>
        <w:t>.</w:t>
      </w:r>
      <w:r w:rsidRPr="005D6F72">
        <w:rPr>
          <w:rFonts w:asciiTheme="minorHAnsi" w:eastAsia="SimSun" w:hAnsiTheme="minorHAnsi" w:cs="Times New Roman"/>
          <w:sz w:val="16"/>
          <w:lang w:eastAsia="zh-CN"/>
        </w:rPr>
        <w:t xml:space="preserve"> (232 million), it was clear that even war</w:t>
      </w:r>
      <w:r w:rsidRPr="005D6F72">
        <w:rPr>
          <w:rFonts w:asciiTheme="minorHAnsi" w:eastAsia="SimSun" w:hAnsiTheme="minorHAnsi" w:cs="Times New Roman"/>
          <w:b/>
          <w:u w:val="single"/>
          <w:lang w:eastAsia="zh-CN"/>
        </w:rPr>
        <w:t xml:space="preserve"> </w:t>
      </w:r>
      <w:r w:rsidRPr="006E75E5">
        <w:rPr>
          <w:rFonts w:asciiTheme="minorHAnsi" w:eastAsia="SimSun" w:hAnsiTheme="minorHAnsi" w:cs="Times New Roman"/>
          <w:b/>
          <w:highlight w:val="cyan"/>
          <w:u w:val="single"/>
          <w:lang w:eastAsia="zh-CN"/>
        </w:rPr>
        <w:t>cannot begin to compare with structural violence, which continues</w:t>
      </w:r>
      <w:r w:rsidRPr="005D6F72">
        <w:rPr>
          <w:rFonts w:asciiTheme="minorHAnsi" w:eastAsia="SimSun" w:hAnsiTheme="minorHAnsi" w:cs="Times New Roman"/>
          <w:b/>
          <w:u w:val="single"/>
          <w:lang w:eastAsia="zh-CN"/>
        </w:rPr>
        <w:t xml:space="preserve"> year after year. </w:t>
      </w:r>
      <w:r w:rsidRPr="005D6F72">
        <w:rPr>
          <w:rFonts w:asciiTheme="minorHAnsi" w:eastAsia="SimSun" w:hAnsiTheme="minorHAnsi" w:cs="Times New Roman"/>
          <w:sz w:val="16"/>
          <w:lang w:eastAsia="zh-CN"/>
        </w:rPr>
        <w:t xml:space="preserve"> In other words, every fifteen years, on the average, as many people die because of relative poverty as would be killed by the Nazi genocide of the Jews over a six-year period. </w:t>
      </w:r>
      <w:r w:rsidRPr="006E75E5">
        <w:rPr>
          <w:rFonts w:asciiTheme="minorHAnsi" w:eastAsia="SimSun" w:hAnsiTheme="minorHAnsi" w:cs="Times New Roman"/>
          <w:b/>
          <w:highlight w:val="cyan"/>
          <w:u w:val="single"/>
          <w:lang w:eastAsia="zh-CN"/>
        </w:rPr>
        <w:t>This is</w:t>
      </w:r>
      <w:r w:rsidRPr="006E75E5">
        <w:rPr>
          <w:rFonts w:asciiTheme="minorHAnsi" w:eastAsia="SimSun" w:hAnsiTheme="minorHAnsi" w:cs="Times New Roman"/>
          <w:sz w:val="16"/>
          <w:highlight w:val="cyan"/>
          <w:lang w:eastAsia="zh-CN"/>
        </w:rPr>
        <w:t>,</w:t>
      </w:r>
      <w:r w:rsidRPr="005D6F72">
        <w:rPr>
          <w:rFonts w:asciiTheme="minorHAnsi" w:eastAsia="SimSun" w:hAnsiTheme="minorHAnsi" w:cs="Times New Roman"/>
          <w:sz w:val="16"/>
          <w:lang w:eastAsia="zh-CN"/>
        </w:rPr>
        <w:t xml:space="preserve"> in effect, </w:t>
      </w:r>
      <w:r w:rsidRPr="006E75E5">
        <w:rPr>
          <w:rFonts w:asciiTheme="minorHAnsi" w:eastAsia="SimSun" w:hAnsiTheme="minorHAnsi" w:cs="Times New Roman"/>
          <w:b/>
          <w:highlight w:val="cyan"/>
          <w:u w:val="single"/>
          <w:lang w:eastAsia="zh-CN"/>
        </w:rPr>
        <w:t>the equivalent of an ongoing</w:t>
      </w:r>
      <w:r w:rsidRPr="005D6F72">
        <w:rPr>
          <w:rFonts w:asciiTheme="minorHAnsi" w:eastAsia="SimSun" w:hAnsiTheme="minorHAnsi" w:cs="Times New Roman"/>
          <w:b/>
          <w:u w:val="single"/>
          <w:lang w:eastAsia="zh-CN"/>
        </w:rPr>
        <w:t>, unending,</w:t>
      </w:r>
      <w:r w:rsidRPr="005D6F72">
        <w:rPr>
          <w:rFonts w:asciiTheme="minorHAnsi" w:eastAsia="SimSun" w:hAnsiTheme="minorHAnsi" w:cs="Times New Roman"/>
          <w:sz w:val="16"/>
          <w:lang w:eastAsia="zh-CN"/>
        </w:rPr>
        <w:t xml:space="preserve"> in fact accelerating, </w:t>
      </w:r>
      <w:r w:rsidRPr="006E75E5">
        <w:rPr>
          <w:rFonts w:asciiTheme="minorHAnsi" w:eastAsia="SimSun" w:hAnsiTheme="minorHAnsi" w:cs="Times New Roman"/>
          <w:b/>
          <w:highlight w:val="cyan"/>
          <w:u w:val="single"/>
          <w:lang w:eastAsia="zh-CN"/>
        </w:rPr>
        <w:t>thermonuclear war</w:t>
      </w:r>
      <w:r w:rsidRPr="005D6F72">
        <w:rPr>
          <w:rFonts w:asciiTheme="minorHAnsi" w:eastAsia="SimSun" w:hAnsiTheme="minorHAnsi" w:cs="Times New Roman"/>
          <w:sz w:val="16"/>
          <w:lang w:eastAsia="zh-CN"/>
        </w:rPr>
        <w:t xml:space="preserve">, or genocide, </w:t>
      </w:r>
      <w:r w:rsidRPr="005D6F72">
        <w:rPr>
          <w:rFonts w:asciiTheme="minorHAnsi" w:eastAsia="SimSun" w:hAnsiTheme="minorHAnsi" w:cs="Times New Roman"/>
          <w:b/>
          <w:u w:val="single"/>
          <w:lang w:eastAsia="zh-CN"/>
        </w:rPr>
        <w:t>perpetrated on the weak and poor every year of every decade</w:t>
      </w:r>
      <w:r w:rsidRPr="005D6F72">
        <w:rPr>
          <w:rFonts w:asciiTheme="minorHAnsi" w:eastAsia="SimSun" w:hAnsiTheme="minorHAnsi" w:cs="Times New Roman"/>
          <w:sz w:val="16"/>
          <w:lang w:eastAsia="zh-CN"/>
        </w:rPr>
        <w:t xml:space="preserve">, throughout the world.  </w:t>
      </w:r>
      <w:r w:rsidRPr="005D6F72">
        <w:rPr>
          <w:rFonts w:asciiTheme="minorHAnsi" w:eastAsia="SimSun" w:hAnsiTheme="minorHAnsi" w:cs="Times New Roman"/>
          <w:b/>
          <w:u w:val="single"/>
          <w:lang w:eastAsia="zh-CN"/>
        </w:rPr>
        <w:t>Structural violence is</w:t>
      </w:r>
      <w:r w:rsidRPr="005D6F72">
        <w:rPr>
          <w:rFonts w:asciiTheme="minorHAnsi" w:eastAsia="SimSun" w:hAnsiTheme="minorHAnsi" w:cs="Times New Roman"/>
          <w:sz w:val="16"/>
          <w:lang w:eastAsia="zh-CN"/>
        </w:rPr>
        <w:t xml:space="preserve"> also </w:t>
      </w:r>
      <w:r w:rsidRPr="005D6F72">
        <w:rPr>
          <w:rFonts w:asciiTheme="minorHAnsi" w:eastAsia="SimSun" w:hAnsiTheme="minorHAnsi" w:cs="Times New Roman"/>
          <w:b/>
          <w:u w:val="single"/>
          <w:lang w:eastAsia="zh-CN"/>
        </w:rPr>
        <w:t>the main cause of behavioral violence</w:t>
      </w:r>
      <w:r w:rsidRPr="005D6F72">
        <w:rPr>
          <w:rFonts w:asciiTheme="minorHAnsi" w:eastAsia="SimSun" w:hAnsiTheme="minorHAnsi" w:cs="Times New Roman"/>
          <w:sz w:val="16"/>
          <w:lang w:eastAsia="zh-CN"/>
        </w:rPr>
        <w:t xml:space="preserve"> on a socially and epidemiologically significant scale (from homicide and suicide to war and genocide). The question as to which of the two forms of violence—structural or behavioral—is more important, dangerous, or lethal is moot, for they are inextricably related to each other, as cause to effect. </w:t>
      </w:r>
    </w:p>
    <w:p w:rsidR="009C6C4B" w:rsidRPr="005D6F72" w:rsidRDefault="009C6C4B" w:rsidP="009C6C4B">
      <w:pPr>
        <w:pStyle w:val="Heading2"/>
        <w:rPr>
          <w:rFonts w:asciiTheme="minorHAnsi" w:hAnsiTheme="minorHAnsi"/>
        </w:rPr>
      </w:pPr>
      <w:r w:rsidRPr="005D6F72">
        <w:rPr>
          <w:rFonts w:asciiTheme="minorHAnsi" w:hAnsiTheme="minorHAnsi"/>
        </w:rPr>
        <w:t xml:space="preserve">Venezuela </w:t>
      </w:r>
      <w:r w:rsidR="00C44FA6" w:rsidRPr="005D6F72">
        <w:rPr>
          <w:rFonts w:asciiTheme="minorHAnsi" w:hAnsiTheme="minorHAnsi"/>
        </w:rPr>
        <w:t>Stability</w:t>
      </w:r>
    </w:p>
    <w:p w:rsidR="00DA605D" w:rsidRPr="005D6F72" w:rsidRDefault="00DA605D" w:rsidP="000779CB">
      <w:pPr>
        <w:pStyle w:val="Heading3"/>
        <w:rPr>
          <w:rFonts w:asciiTheme="minorHAnsi" w:hAnsiTheme="minorHAnsi"/>
        </w:rPr>
      </w:pPr>
      <w:r w:rsidRPr="005D6F72">
        <w:rPr>
          <w:rFonts w:asciiTheme="minorHAnsi" w:hAnsiTheme="minorHAnsi"/>
        </w:rPr>
        <w:t>Turns Case</w:t>
      </w:r>
    </w:p>
    <w:p w:rsidR="00DA605D" w:rsidRPr="005D6F72" w:rsidRDefault="00DA605D" w:rsidP="00DA605D">
      <w:pPr>
        <w:pStyle w:val="Heading4"/>
        <w:rPr>
          <w:rFonts w:asciiTheme="minorHAnsi" w:hAnsiTheme="minorHAnsi"/>
        </w:rPr>
      </w:pPr>
      <w:r w:rsidRPr="005D6F72">
        <w:rPr>
          <w:rFonts w:asciiTheme="minorHAnsi" w:hAnsiTheme="minorHAnsi"/>
        </w:rPr>
        <w:t>Turns terror and national security</w:t>
      </w:r>
    </w:p>
    <w:p w:rsidR="00DA605D" w:rsidRPr="005D6F72" w:rsidRDefault="00DA605D" w:rsidP="00DA605D">
      <w:pPr>
        <w:rPr>
          <w:rStyle w:val="StyleStyleBold12pt"/>
          <w:rFonts w:asciiTheme="minorHAnsi" w:hAnsiTheme="minorHAnsi"/>
        </w:rPr>
      </w:pPr>
      <w:r w:rsidRPr="005D6F72">
        <w:rPr>
          <w:rStyle w:val="StyleStyleBold12pt"/>
          <w:rFonts w:asciiTheme="minorHAnsi" w:hAnsiTheme="minorHAnsi"/>
        </w:rPr>
        <w:t>Noriega ‘12</w:t>
      </w:r>
    </w:p>
    <w:p w:rsidR="00DA605D" w:rsidRPr="005D6F72" w:rsidRDefault="00DA605D" w:rsidP="00DA605D">
      <w:pPr>
        <w:rPr>
          <w:rFonts w:asciiTheme="minorHAnsi" w:hAnsiTheme="minorHAnsi"/>
          <w:sz w:val="16"/>
          <w:szCs w:val="16"/>
        </w:rPr>
      </w:pPr>
      <w:r w:rsidRPr="005D6F72">
        <w:rPr>
          <w:rFonts w:asciiTheme="minorHAnsi" w:hAnsiTheme="minorHAnsi"/>
          <w:sz w:val="16"/>
          <w:szCs w:val="16"/>
        </w:rPr>
        <w:t>Roger F. Noriega was ambassador to the Organization of American States from 2001-2003 and assistant secretary of state from 2003-2005. He is a visiting fellow at the American Enterprise Institute – TESTIMONY</w:t>
      </w:r>
      <w:r w:rsidRPr="005D6F72">
        <w:rPr>
          <w:rFonts w:asciiTheme="minorHAnsi" w:hAnsiTheme="minorHAnsi"/>
          <w:sz w:val="12"/>
          <w:szCs w:val="16"/>
        </w:rPr>
        <w:t xml:space="preserve">¶ </w:t>
      </w:r>
      <w:r w:rsidRPr="005D6F72">
        <w:rPr>
          <w:rFonts w:asciiTheme="minorHAnsi" w:hAnsiTheme="minorHAnsi"/>
          <w:sz w:val="16"/>
          <w:szCs w:val="16"/>
        </w:rPr>
        <w:t>OF</w:t>
      </w:r>
      <w:r w:rsidRPr="005D6F72">
        <w:rPr>
          <w:rFonts w:asciiTheme="minorHAnsi" w:hAnsiTheme="minorHAnsi"/>
          <w:sz w:val="12"/>
          <w:szCs w:val="16"/>
        </w:rPr>
        <w:t xml:space="preserve">¶ </w:t>
      </w:r>
      <w:r w:rsidRPr="005D6F72">
        <w:rPr>
          <w:rFonts w:asciiTheme="minorHAnsi" w:hAnsiTheme="minorHAnsi"/>
          <w:sz w:val="16"/>
          <w:szCs w:val="16"/>
        </w:rPr>
        <w:t>AMBASSADOR ROGER F. NORIEGA</w:t>
      </w:r>
      <w:r w:rsidRPr="005D6F72">
        <w:rPr>
          <w:rFonts w:asciiTheme="minorHAnsi" w:hAnsiTheme="minorHAnsi"/>
          <w:sz w:val="12"/>
          <w:szCs w:val="16"/>
        </w:rPr>
        <w:t xml:space="preserve">¶ </w:t>
      </w:r>
      <w:r w:rsidRPr="005D6F72">
        <w:rPr>
          <w:rFonts w:asciiTheme="minorHAnsi" w:hAnsiTheme="minorHAnsi"/>
          <w:sz w:val="16"/>
          <w:szCs w:val="16"/>
        </w:rPr>
        <w:t>BEFORE THE</w:t>
      </w:r>
      <w:r w:rsidRPr="005D6F72">
        <w:rPr>
          <w:rFonts w:asciiTheme="minorHAnsi" w:hAnsiTheme="minorHAnsi"/>
          <w:sz w:val="12"/>
          <w:szCs w:val="16"/>
        </w:rPr>
        <w:t xml:space="preserve">¶ </w:t>
      </w:r>
      <w:r w:rsidRPr="005D6F72">
        <w:rPr>
          <w:rFonts w:asciiTheme="minorHAnsi" w:hAnsiTheme="minorHAnsi"/>
          <w:sz w:val="16"/>
          <w:szCs w:val="16"/>
        </w:rPr>
        <w:t>UNITED STATES</w:t>
      </w:r>
      <w:r w:rsidRPr="005D6F72">
        <w:rPr>
          <w:rFonts w:asciiTheme="minorHAnsi" w:hAnsiTheme="minorHAnsi"/>
          <w:sz w:val="12"/>
          <w:szCs w:val="16"/>
        </w:rPr>
        <w:t xml:space="preserve">¶ </w:t>
      </w:r>
      <w:r w:rsidRPr="005D6F72">
        <w:rPr>
          <w:rFonts w:asciiTheme="minorHAnsi" w:hAnsiTheme="minorHAnsi"/>
          <w:sz w:val="16"/>
          <w:szCs w:val="16"/>
        </w:rPr>
        <w:t>HOUSE OF REPRESENTATIVES</w:t>
      </w:r>
      <w:r w:rsidRPr="005D6F72">
        <w:rPr>
          <w:rFonts w:asciiTheme="minorHAnsi" w:hAnsiTheme="minorHAnsi"/>
          <w:sz w:val="12"/>
          <w:szCs w:val="16"/>
        </w:rPr>
        <w:t xml:space="preserve">¶ </w:t>
      </w:r>
      <w:r w:rsidRPr="005D6F72">
        <w:rPr>
          <w:rFonts w:asciiTheme="minorHAnsi" w:hAnsiTheme="minorHAnsi"/>
          <w:sz w:val="16"/>
          <w:szCs w:val="16"/>
        </w:rPr>
        <w:t>COMMITTEE ON</w:t>
      </w:r>
      <w:r w:rsidRPr="005D6F72">
        <w:rPr>
          <w:rFonts w:asciiTheme="minorHAnsi" w:hAnsiTheme="minorHAnsi"/>
          <w:sz w:val="12"/>
          <w:szCs w:val="16"/>
        </w:rPr>
        <w:t xml:space="preserve">¶ </w:t>
      </w:r>
      <w:r w:rsidRPr="005D6F72">
        <w:rPr>
          <w:rFonts w:asciiTheme="minorHAnsi" w:hAnsiTheme="minorHAnsi"/>
          <w:sz w:val="16"/>
          <w:szCs w:val="16"/>
        </w:rPr>
        <w:t>FOREIGN AFFAIRS</w:t>
      </w:r>
      <w:r w:rsidRPr="005D6F72">
        <w:rPr>
          <w:rFonts w:asciiTheme="minorHAnsi" w:hAnsiTheme="minorHAnsi"/>
          <w:sz w:val="12"/>
          <w:szCs w:val="16"/>
        </w:rPr>
        <w:t xml:space="preserve">¶ </w:t>
      </w:r>
      <w:r w:rsidRPr="005D6F72">
        <w:rPr>
          <w:rFonts w:asciiTheme="minorHAnsi" w:hAnsiTheme="minorHAnsi"/>
          <w:sz w:val="16"/>
          <w:szCs w:val="16"/>
        </w:rPr>
        <w:t>SUBCOMMITTEE ON</w:t>
      </w:r>
      <w:r w:rsidRPr="005D6F72">
        <w:rPr>
          <w:rFonts w:asciiTheme="minorHAnsi" w:hAnsiTheme="minorHAnsi"/>
          <w:sz w:val="12"/>
          <w:szCs w:val="16"/>
        </w:rPr>
        <w:t xml:space="preserve">¶ </w:t>
      </w:r>
      <w:r w:rsidRPr="005D6F72">
        <w:rPr>
          <w:rFonts w:asciiTheme="minorHAnsi" w:hAnsiTheme="minorHAnsi"/>
          <w:sz w:val="16"/>
          <w:szCs w:val="16"/>
        </w:rPr>
        <w:t>TERRORISM, NON</w:t>
      </w:r>
      <w:r w:rsidRPr="005D6F72">
        <w:rPr>
          <w:rFonts w:asciiTheme="minorHAnsi" w:hAnsiTheme="minorHAnsi"/>
          <w:sz w:val="12"/>
          <w:szCs w:val="16"/>
        </w:rPr>
        <w:t xml:space="preserve">¶ </w:t>
      </w:r>
      <w:r w:rsidRPr="005D6F72">
        <w:rPr>
          <w:rFonts w:asciiTheme="minorHAnsi" w:hAnsiTheme="minorHAnsi"/>
          <w:sz w:val="16"/>
          <w:szCs w:val="16"/>
        </w:rPr>
        <w:t>-</w:t>
      </w:r>
      <w:r w:rsidRPr="005D6F72">
        <w:rPr>
          <w:rFonts w:asciiTheme="minorHAnsi" w:hAnsiTheme="minorHAnsi"/>
          <w:sz w:val="12"/>
          <w:szCs w:val="16"/>
        </w:rPr>
        <w:t xml:space="preserve">¶ </w:t>
      </w:r>
      <w:r w:rsidRPr="005D6F72">
        <w:rPr>
          <w:rFonts w:asciiTheme="minorHAnsi" w:hAnsiTheme="minorHAnsi"/>
          <w:sz w:val="16"/>
          <w:szCs w:val="16"/>
        </w:rPr>
        <w:t>PROLIFERATION AND TRADE</w:t>
      </w:r>
      <w:r w:rsidRPr="005D6F72">
        <w:rPr>
          <w:rFonts w:asciiTheme="minorHAnsi" w:hAnsiTheme="minorHAnsi"/>
          <w:sz w:val="12"/>
          <w:szCs w:val="16"/>
        </w:rPr>
        <w:t xml:space="preserve">¶ </w:t>
      </w:r>
      <w:r w:rsidRPr="005D6F72">
        <w:rPr>
          <w:rFonts w:asciiTheme="minorHAnsi" w:hAnsiTheme="minorHAnsi"/>
          <w:sz w:val="16"/>
          <w:szCs w:val="16"/>
        </w:rPr>
        <w:t>“</w:t>
      </w:r>
      <w:r w:rsidRPr="005D6F72">
        <w:rPr>
          <w:rFonts w:asciiTheme="minorHAnsi" w:hAnsiTheme="minorHAnsi"/>
          <w:sz w:val="12"/>
          <w:szCs w:val="16"/>
        </w:rPr>
        <w:t xml:space="preserve">¶ </w:t>
      </w:r>
      <w:r w:rsidRPr="005D6F72">
        <w:rPr>
          <w:rFonts w:asciiTheme="minorHAnsi" w:hAnsiTheme="minorHAnsi"/>
          <w:sz w:val="16"/>
          <w:szCs w:val="16"/>
        </w:rPr>
        <w:t>Hezbollah’s Strategic Shift: A Global Terrorist Threat</w:t>
      </w:r>
      <w:r w:rsidRPr="005D6F72">
        <w:rPr>
          <w:rFonts w:asciiTheme="minorHAnsi" w:hAnsiTheme="minorHAnsi"/>
          <w:sz w:val="12"/>
          <w:szCs w:val="16"/>
        </w:rPr>
        <w:t xml:space="preserve">¶ </w:t>
      </w:r>
      <w:r w:rsidRPr="005D6F72">
        <w:rPr>
          <w:rFonts w:asciiTheme="minorHAnsi" w:hAnsiTheme="minorHAnsi"/>
          <w:sz w:val="16"/>
          <w:szCs w:val="16"/>
        </w:rPr>
        <w:t>”</w:t>
      </w:r>
      <w:r w:rsidRPr="005D6F72">
        <w:rPr>
          <w:rFonts w:asciiTheme="minorHAnsi" w:hAnsiTheme="minorHAnsi"/>
          <w:sz w:val="12"/>
          <w:szCs w:val="16"/>
        </w:rPr>
        <w:t xml:space="preserve">¶ </w:t>
      </w:r>
      <w:r w:rsidRPr="005D6F72">
        <w:rPr>
          <w:rFonts w:asciiTheme="minorHAnsi" w:hAnsiTheme="minorHAnsi"/>
          <w:sz w:val="16"/>
          <w:szCs w:val="16"/>
        </w:rPr>
        <w:t>1:30 PM, Wednesday,</w:t>
      </w:r>
      <w:r w:rsidRPr="005D6F72">
        <w:rPr>
          <w:rFonts w:asciiTheme="minorHAnsi" w:hAnsiTheme="minorHAnsi"/>
          <w:sz w:val="12"/>
          <w:szCs w:val="16"/>
        </w:rPr>
        <w:t xml:space="preserve">¶ </w:t>
      </w:r>
      <w:r w:rsidRPr="005D6F72">
        <w:rPr>
          <w:rFonts w:asciiTheme="minorHAnsi" w:hAnsiTheme="minorHAnsi"/>
          <w:sz w:val="16"/>
          <w:szCs w:val="16"/>
        </w:rPr>
        <w:t>March 20</w:t>
      </w:r>
      <w:r w:rsidRPr="005D6F72">
        <w:rPr>
          <w:rFonts w:asciiTheme="minorHAnsi" w:hAnsiTheme="minorHAnsi"/>
          <w:sz w:val="12"/>
          <w:szCs w:val="16"/>
        </w:rPr>
        <w:t xml:space="preserve">¶ </w:t>
      </w:r>
      <w:r w:rsidRPr="005D6F72">
        <w:rPr>
          <w:rFonts w:asciiTheme="minorHAnsi" w:hAnsiTheme="minorHAnsi"/>
          <w:sz w:val="16"/>
          <w:szCs w:val="16"/>
        </w:rPr>
        <w:t>, 2012 – http://www.aei.org/files/2013/03/20/-hezbollahs-strategic-shift-a-global-terrorist-threat_134945797264.pdf</w:t>
      </w:r>
    </w:p>
    <w:p w:rsidR="00DA605D" w:rsidRPr="005D6F72" w:rsidRDefault="00DA605D" w:rsidP="00DA605D">
      <w:pPr>
        <w:rPr>
          <w:rFonts w:asciiTheme="minorHAnsi" w:hAnsiTheme="minorHAnsi"/>
          <w:sz w:val="16"/>
          <w:szCs w:val="16"/>
        </w:rPr>
      </w:pPr>
    </w:p>
    <w:p w:rsidR="00DA605D" w:rsidRPr="005D6F72" w:rsidRDefault="00DA605D" w:rsidP="00DA605D">
      <w:pPr>
        <w:rPr>
          <w:rFonts w:asciiTheme="minorHAnsi" w:hAnsiTheme="minorHAnsi"/>
        </w:rPr>
      </w:pPr>
    </w:p>
    <w:p w:rsidR="00DA605D" w:rsidRPr="005D6F72" w:rsidRDefault="00DA605D" w:rsidP="00DA605D">
      <w:pPr>
        <w:rPr>
          <w:rFonts w:asciiTheme="minorHAnsi" w:hAnsiTheme="minorHAnsi"/>
          <w:sz w:val="16"/>
        </w:rPr>
      </w:pPr>
      <w:r w:rsidRPr="006E75E5">
        <w:rPr>
          <w:rStyle w:val="StyleBoldUnderline"/>
          <w:rFonts w:asciiTheme="minorHAnsi" w:hAnsiTheme="minorHAnsi"/>
          <w:highlight w:val="cyan"/>
        </w:rPr>
        <w:t>Some may assess this</w:t>
      </w:r>
      <w:r w:rsidRPr="006E75E5">
        <w:rPr>
          <w:rStyle w:val="StyleBoldUnderline"/>
          <w:rFonts w:asciiTheme="minorHAnsi" w:hAnsiTheme="minorHAnsi"/>
          <w:b w:val="0"/>
          <w:sz w:val="12"/>
          <w:highlight w:val="cyan"/>
        </w:rPr>
        <w:t>¶</w:t>
      </w:r>
      <w:r w:rsidRPr="006E75E5">
        <w:rPr>
          <w:rStyle w:val="StyleBoldUnderline"/>
          <w:rFonts w:asciiTheme="minorHAnsi" w:hAnsiTheme="minorHAnsi"/>
          <w:highlight w:val="cyan"/>
        </w:rPr>
        <w:t xml:space="preserve"> cooperation between</w:t>
      </w:r>
      <w:r w:rsidRPr="006E75E5">
        <w:rPr>
          <w:rStyle w:val="StyleBoldUnderline"/>
          <w:rFonts w:asciiTheme="minorHAnsi" w:hAnsiTheme="minorHAnsi"/>
          <w:b w:val="0"/>
          <w:sz w:val="12"/>
          <w:highlight w:val="cyan"/>
        </w:rPr>
        <w:t>¶</w:t>
      </w:r>
      <w:r w:rsidRPr="006E75E5">
        <w:rPr>
          <w:rStyle w:val="StyleBoldUnderline"/>
          <w:rFonts w:asciiTheme="minorHAnsi" w:hAnsiTheme="minorHAnsi"/>
          <w:highlight w:val="cyan"/>
        </w:rPr>
        <w:t xml:space="preserve"> “</w:t>
      </w:r>
      <w:r w:rsidRPr="006E75E5">
        <w:rPr>
          <w:rStyle w:val="StyleBoldUnderline"/>
          <w:rFonts w:asciiTheme="minorHAnsi" w:hAnsiTheme="minorHAnsi"/>
          <w:b w:val="0"/>
          <w:sz w:val="12"/>
          <w:highlight w:val="cyan"/>
        </w:rPr>
        <w:t>¶</w:t>
      </w:r>
      <w:r w:rsidRPr="006E75E5">
        <w:rPr>
          <w:rStyle w:val="StyleBoldUnderline"/>
          <w:rFonts w:asciiTheme="minorHAnsi" w:hAnsiTheme="minorHAnsi"/>
          <w:highlight w:val="cyan"/>
        </w:rPr>
        <w:t xml:space="preserve"> narco</w:t>
      </w:r>
      <w:r w:rsidRPr="006E75E5">
        <w:rPr>
          <w:rStyle w:val="StyleBoldUnderline"/>
          <w:rFonts w:asciiTheme="minorHAnsi" w:hAnsiTheme="minorHAnsi"/>
          <w:b w:val="0"/>
          <w:sz w:val="12"/>
          <w:highlight w:val="cyan"/>
        </w:rPr>
        <w:t>¶</w:t>
      </w:r>
      <w:r w:rsidRPr="006E75E5">
        <w:rPr>
          <w:rStyle w:val="StyleBoldUnderline"/>
          <w:rFonts w:asciiTheme="minorHAnsi" w:hAnsiTheme="minorHAnsi"/>
          <w:highlight w:val="cyan"/>
        </w:rPr>
        <w:t xml:space="preserve"> s” and</w:t>
      </w:r>
      <w:r w:rsidRPr="006E75E5">
        <w:rPr>
          <w:rStyle w:val="StyleBoldUnderline"/>
          <w:rFonts w:asciiTheme="minorHAnsi" w:hAnsiTheme="minorHAnsi"/>
          <w:b w:val="0"/>
          <w:sz w:val="12"/>
          <w:highlight w:val="cyan"/>
        </w:rPr>
        <w:t>¶</w:t>
      </w:r>
      <w:r w:rsidRPr="006E75E5">
        <w:rPr>
          <w:rStyle w:val="StyleBoldUnderline"/>
          <w:rFonts w:asciiTheme="minorHAnsi" w:hAnsiTheme="minorHAnsi"/>
          <w:highlight w:val="cyan"/>
        </w:rPr>
        <w:t xml:space="preserve"> terrorist</w:t>
      </w:r>
      <w:r w:rsidRPr="006E75E5">
        <w:rPr>
          <w:rStyle w:val="StyleBoldUnderline"/>
          <w:rFonts w:asciiTheme="minorHAnsi" w:hAnsiTheme="minorHAnsi"/>
          <w:b w:val="0"/>
          <w:sz w:val="12"/>
          <w:highlight w:val="cyan"/>
        </w:rPr>
        <w:t>¶</w:t>
      </w:r>
      <w:r w:rsidRPr="006E75E5">
        <w:rPr>
          <w:rStyle w:val="StyleBoldUnderline"/>
          <w:rFonts w:asciiTheme="minorHAnsi" w:hAnsiTheme="minorHAnsi"/>
          <w:highlight w:val="cyan"/>
        </w:rPr>
        <w:t xml:space="preserve"> s</w:t>
      </w:r>
      <w:r w:rsidRPr="006E75E5">
        <w:rPr>
          <w:rStyle w:val="StyleBoldUnderline"/>
          <w:rFonts w:asciiTheme="minorHAnsi" w:hAnsiTheme="minorHAnsi"/>
          <w:b w:val="0"/>
          <w:sz w:val="12"/>
          <w:highlight w:val="cyan"/>
        </w:rPr>
        <w:t>¶</w:t>
      </w:r>
      <w:r w:rsidRPr="006E75E5">
        <w:rPr>
          <w:rStyle w:val="StyleBoldUnderline"/>
          <w:rFonts w:asciiTheme="minorHAnsi" w:hAnsiTheme="minorHAnsi"/>
          <w:highlight w:val="cyan"/>
        </w:rPr>
        <w:t xml:space="preserve"> as a marriage</w:t>
      </w:r>
      <w:r w:rsidRPr="006E75E5">
        <w:rPr>
          <w:rStyle w:val="StyleBoldUnderline"/>
          <w:rFonts w:asciiTheme="minorHAnsi" w:hAnsiTheme="minorHAnsi"/>
          <w:b w:val="0"/>
          <w:sz w:val="12"/>
          <w:highlight w:val="cyan"/>
        </w:rPr>
        <w:t>¶</w:t>
      </w:r>
      <w:r w:rsidRPr="006E75E5">
        <w:rPr>
          <w:rStyle w:val="StyleBoldUnderline"/>
          <w:rFonts w:asciiTheme="minorHAnsi" w:hAnsiTheme="minorHAnsi"/>
          <w:highlight w:val="cyan"/>
        </w:rPr>
        <w:t xml:space="preserve"> of convenience between different criminal elements</w:t>
      </w:r>
      <w:r w:rsidRPr="005D6F72">
        <w:rPr>
          <w:rStyle w:val="StyleBoldUnderline"/>
          <w:rFonts w:asciiTheme="minorHAnsi" w:hAnsiTheme="minorHAnsi"/>
        </w:rPr>
        <w:t xml:space="preserve"> </w:t>
      </w:r>
      <w:r w:rsidRPr="005D6F72">
        <w:rPr>
          <w:rFonts w:asciiTheme="minorHAnsi" w:hAnsiTheme="minorHAnsi"/>
          <w:sz w:val="16"/>
        </w:rPr>
        <w:t>or</w:t>
      </w:r>
      <w:r w:rsidRPr="005D6F72">
        <w:rPr>
          <w:rFonts w:asciiTheme="minorHAnsi" w:hAnsiTheme="minorHAnsi"/>
          <w:sz w:val="12"/>
        </w:rPr>
        <w:t>¶</w:t>
      </w:r>
      <w:r w:rsidRPr="005D6F72">
        <w:rPr>
          <w:rFonts w:asciiTheme="minorHAnsi" w:hAnsiTheme="minorHAnsi"/>
          <w:sz w:val="16"/>
        </w:rPr>
        <w:t xml:space="preserve"> just</w:t>
      </w:r>
      <w:r w:rsidRPr="005D6F72">
        <w:rPr>
          <w:rFonts w:asciiTheme="minorHAnsi" w:hAnsiTheme="minorHAnsi"/>
          <w:sz w:val="12"/>
        </w:rPr>
        <w:t>¶</w:t>
      </w:r>
      <w:r w:rsidRPr="005D6F72">
        <w:rPr>
          <w:rFonts w:asciiTheme="minorHAnsi" w:hAnsiTheme="minorHAnsi"/>
          <w:sz w:val="16"/>
        </w:rPr>
        <w:t xml:space="preserve"> another</w:t>
      </w:r>
      <w:r w:rsidRPr="005D6F72">
        <w:rPr>
          <w:rFonts w:asciiTheme="minorHAnsi" w:hAnsiTheme="minorHAnsi"/>
          <w:sz w:val="12"/>
        </w:rPr>
        <w:t>¶</w:t>
      </w:r>
      <w:r w:rsidRPr="005D6F72">
        <w:rPr>
          <w:rFonts w:asciiTheme="minorHAnsi" w:hAnsiTheme="minorHAnsi"/>
          <w:sz w:val="16"/>
        </w:rPr>
        <w:t xml:space="preserve"> modus operandi</w:t>
      </w:r>
      <w:r w:rsidRPr="005D6F72">
        <w:rPr>
          <w:rFonts w:asciiTheme="minorHAnsi" w:hAnsiTheme="minorHAnsi"/>
          <w:sz w:val="12"/>
        </w:rPr>
        <w:t>¶</w:t>
      </w:r>
      <w:r w:rsidRPr="005D6F72">
        <w:rPr>
          <w:rFonts w:asciiTheme="minorHAnsi" w:hAnsiTheme="minorHAnsi"/>
          <w:sz w:val="16"/>
        </w:rPr>
        <w:t xml:space="preserve"> of</w:t>
      </w:r>
      <w:r w:rsidRPr="005D6F72">
        <w:rPr>
          <w:rFonts w:asciiTheme="minorHAnsi" w:hAnsiTheme="minorHAnsi"/>
          <w:sz w:val="12"/>
        </w:rPr>
        <w:t>¶</w:t>
      </w:r>
      <w:r w:rsidRPr="005D6F72">
        <w:rPr>
          <w:rFonts w:asciiTheme="minorHAnsi" w:hAnsiTheme="minorHAnsi"/>
          <w:sz w:val="16"/>
        </w:rPr>
        <w:t xml:space="preserve"> powerful international drug syndicates</w:t>
      </w:r>
      <w:r w:rsidRPr="005D6F72">
        <w:rPr>
          <w:rFonts w:asciiTheme="minorHAnsi" w:hAnsiTheme="minorHAnsi"/>
          <w:sz w:val="12"/>
        </w:rPr>
        <w:t>¶</w:t>
      </w:r>
      <w:r w:rsidRPr="005D6F72">
        <w:rPr>
          <w:rFonts w:asciiTheme="minorHAnsi" w:hAnsiTheme="minorHAnsi"/>
          <w:sz w:val="16"/>
        </w:rPr>
        <w:t xml:space="preserve"> that can be tackled by l</w:t>
      </w:r>
      <w:r w:rsidRPr="005D6F72">
        <w:rPr>
          <w:rFonts w:asciiTheme="minorHAnsi" w:hAnsiTheme="minorHAnsi"/>
          <w:sz w:val="12"/>
        </w:rPr>
        <w:t>¶</w:t>
      </w:r>
      <w:r w:rsidRPr="005D6F72">
        <w:rPr>
          <w:rFonts w:asciiTheme="minorHAnsi" w:hAnsiTheme="minorHAnsi"/>
          <w:sz w:val="16"/>
        </w:rPr>
        <w:t xml:space="preserve"> aw enforcement</w:t>
      </w:r>
      <w:r w:rsidRPr="005D6F72">
        <w:rPr>
          <w:rFonts w:asciiTheme="minorHAnsi" w:hAnsiTheme="minorHAnsi"/>
          <w:sz w:val="12"/>
        </w:rPr>
        <w:t>¶</w:t>
      </w:r>
      <w:r w:rsidRPr="005D6F72">
        <w:rPr>
          <w:rFonts w:asciiTheme="minorHAnsi" w:hAnsiTheme="minorHAnsi"/>
          <w:sz w:val="16"/>
        </w:rPr>
        <w:t xml:space="preserve"> . Instead,</w:t>
      </w:r>
      <w:r w:rsidRPr="005D6F72">
        <w:rPr>
          <w:rFonts w:asciiTheme="minorHAnsi" w:hAnsiTheme="minorHAnsi"/>
          <w:sz w:val="12"/>
        </w:rPr>
        <w:t>¶</w:t>
      </w:r>
      <w:r w:rsidRPr="005D6F72">
        <w:rPr>
          <w:rFonts w:asciiTheme="minorHAnsi" w:hAnsiTheme="minorHAnsi"/>
          <w:sz w:val="16"/>
        </w:rPr>
        <w:t xml:space="preserve"> </w:t>
      </w:r>
      <w:r w:rsidRPr="006E75E5">
        <w:rPr>
          <w:rStyle w:val="StyleBoldUnderline"/>
          <w:rFonts w:asciiTheme="minorHAnsi" w:hAnsiTheme="minorHAnsi"/>
          <w:highlight w:val="cyan"/>
        </w:rPr>
        <w:t>this criminal activity is the product</w:t>
      </w:r>
      <w:r w:rsidRPr="006E75E5">
        <w:rPr>
          <w:rStyle w:val="StyleBoldUnderline"/>
          <w:rFonts w:asciiTheme="minorHAnsi" w:hAnsiTheme="minorHAnsi"/>
          <w:b w:val="0"/>
          <w:sz w:val="12"/>
          <w:highlight w:val="cyan"/>
        </w:rPr>
        <w:t>¶</w:t>
      </w:r>
      <w:r w:rsidRPr="006E75E5">
        <w:rPr>
          <w:rStyle w:val="StyleBoldUnderline"/>
          <w:rFonts w:asciiTheme="minorHAnsi" w:hAnsiTheme="minorHAnsi"/>
          <w:highlight w:val="cyan"/>
        </w:rPr>
        <w:t xml:space="preserve"> of a</w:t>
      </w:r>
      <w:r w:rsidRPr="006E75E5">
        <w:rPr>
          <w:rStyle w:val="StyleBoldUnderline"/>
          <w:rFonts w:asciiTheme="minorHAnsi" w:hAnsiTheme="minorHAnsi"/>
          <w:b w:val="0"/>
          <w:sz w:val="12"/>
          <w:highlight w:val="cyan"/>
        </w:rPr>
        <w:t>¶</w:t>
      </w:r>
      <w:r w:rsidRPr="006E75E5">
        <w:rPr>
          <w:rStyle w:val="StyleBoldUnderline"/>
          <w:rFonts w:asciiTheme="minorHAnsi" w:hAnsiTheme="minorHAnsi"/>
          <w:highlight w:val="cyan"/>
        </w:rPr>
        <w:t xml:space="preserve"> conscious strategy of</w:t>
      </w:r>
      <w:r w:rsidRPr="006E75E5">
        <w:rPr>
          <w:rStyle w:val="StyleBoldUnderline"/>
          <w:rFonts w:asciiTheme="minorHAnsi" w:hAnsiTheme="minorHAnsi"/>
          <w:b w:val="0"/>
          <w:sz w:val="12"/>
          <w:highlight w:val="cyan"/>
        </w:rPr>
        <w:t>¶</w:t>
      </w:r>
      <w:r w:rsidRPr="006E75E5">
        <w:rPr>
          <w:rStyle w:val="StyleBoldUnderline"/>
          <w:rFonts w:asciiTheme="minorHAnsi" w:hAnsiTheme="minorHAnsi"/>
          <w:highlight w:val="cyan"/>
        </w:rPr>
        <w:t xml:space="preserve"> rogue regimes in</w:t>
      </w:r>
      <w:r w:rsidRPr="006E75E5">
        <w:rPr>
          <w:rStyle w:val="StyleBoldUnderline"/>
          <w:rFonts w:asciiTheme="minorHAnsi" w:hAnsiTheme="minorHAnsi"/>
          <w:b w:val="0"/>
          <w:sz w:val="12"/>
          <w:highlight w:val="cyan"/>
        </w:rPr>
        <w:t>¶</w:t>
      </w:r>
      <w:r w:rsidRPr="006E75E5">
        <w:rPr>
          <w:rStyle w:val="StyleBoldUnderline"/>
          <w:rFonts w:asciiTheme="minorHAnsi" w:hAnsiTheme="minorHAnsi"/>
          <w:highlight w:val="cyan"/>
        </w:rPr>
        <w:t xml:space="preserve"> Iran and</w:t>
      </w:r>
      <w:r w:rsidRPr="006E75E5">
        <w:rPr>
          <w:rStyle w:val="StyleBoldUnderline"/>
          <w:rFonts w:asciiTheme="minorHAnsi" w:hAnsiTheme="minorHAnsi"/>
          <w:b w:val="0"/>
          <w:sz w:val="12"/>
          <w:highlight w:val="cyan"/>
        </w:rPr>
        <w:t>¶</w:t>
      </w:r>
      <w:r w:rsidRPr="006E75E5">
        <w:rPr>
          <w:rStyle w:val="StyleBoldUnderline"/>
          <w:rFonts w:asciiTheme="minorHAnsi" w:hAnsiTheme="minorHAnsi"/>
          <w:highlight w:val="cyan"/>
        </w:rPr>
        <w:t xml:space="preserve"> Venezuela to wage</w:t>
      </w:r>
      <w:r w:rsidRPr="006E75E5">
        <w:rPr>
          <w:rStyle w:val="StyleBoldUnderline"/>
          <w:rFonts w:asciiTheme="minorHAnsi" w:hAnsiTheme="minorHAnsi"/>
          <w:b w:val="0"/>
          <w:sz w:val="12"/>
          <w:highlight w:val="cyan"/>
        </w:rPr>
        <w:t>¶</w:t>
      </w:r>
      <w:r w:rsidRPr="006E75E5">
        <w:rPr>
          <w:rStyle w:val="StyleBoldUnderline"/>
          <w:rFonts w:asciiTheme="minorHAnsi" w:hAnsiTheme="minorHAnsi"/>
          <w:highlight w:val="cyan"/>
        </w:rPr>
        <w:t xml:space="preserve"> asymmetrical warfare</w:t>
      </w:r>
      <w:r w:rsidRPr="006E75E5">
        <w:rPr>
          <w:rStyle w:val="StyleBoldUnderline"/>
          <w:rFonts w:asciiTheme="minorHAnsi" w:hAnsiTheme="minorHAnsi"/>
          <w:b w:val="0"/>
          <w:sz w:val="12"/>
          <w:highlight w:val="cyan"/>
        </w:rPr>
        <w:t>¶</w:t>
      </w:r>
      <w:r w:rsidRPr="006E75E5">
        <w:rPr>
          <w:rStyle w:val="StyleBoldUnderline"/>
          <w:rFonts w:asciiTheme="minorHAnsi" w:hAnsiTheme="minorHAnsi"/>
          <w:highlight w:val="cyan"/>
        </w:rPr>
        <w:t xml:space="preserve"> against</w:t>
      </w:r>
      <w:r w:rsidRPr="006E75E5">
        <w:rPr>
          <w:rStyle w:val="StyleBoldUnderline"/>
          <w:rFonts w:asciiTheme="minorHAnsi" w:hAnsiTheme="minorHAnsi"/>
          <w:b w:val="0"/>
          <w:sz w:val="12"/>
          <w:highlight w:val="cyan"/>
        </w:rPr>
        <w:t>¶</w:t>
      </w:r>
      <w:r w:rsidRPr="006E75E5">
        <w:rPr>
          <w:rStyle w:val="StyleBoldUnderline"/>
          <w:rFonts w:asciiTheme="minorHAnsi" w:hAnsiTheme="minorHAnsi"/>
          <w:highlight w:val="cyan"/>
        </w:rPr>
        <w:t xml:space="preserve"> U.S. security, interests and allies</w:t>
      </w:r>
      <w:r w:rsidRPr="006E75E5">
        <w:rPr>
          <w:rStyle w:val="StyleBoldUnderline"/>
          <w:rFonts w:asciiTheme="minorHAnsi" w:hAnsiTheme="minorHAnsi"/>
          <w:b w:val="0"/>
          <w:sz w:val="12"/>
          <w:highlight w:val="cyan"/>
        </w:rPr>
        <w:t>¶</w:t>
      </w:r>
      <w:r w:rsidRPr="006E75E5">
        <w:rPr>
          <w:rStyle w:val="StyleBoldUnderline"/>
          <w:rFonts w:asciiTheme="minorHAnsi" w:hAnsiTheme="minorHAnsi"/>
          <w:highlight w:val="cyan"/>
        </w:rPr>
        <w:t xml:space="preserve"> close</w:t>
      </w:r>
      <w:r w:rsidRPr="006E75E5">
        <w:rPr>
          <w:rStyle w:val="StyleBoldUnderline"/>
          <w:rFonts w:asciiTheme="minorHAnsi" w:hAnsiTheme="minorHAnsi"/>
          <w:b w:val="0"/>
          <w:sz w:val="12"/>
          <w:highlight w:val="cyan"/>
        </w:rPr>
        <w:t>¶</w:t>
      </w:r>
      <w:r w:rsidRPr="006E75E5">
        <w:rPr>
          <w:rStyle w:val="StyleBoldUnderline"/>
          <w:rFonts w:asciiTheme="minorHAnsi" w:hAnsiTheme="minorHAnsi"/>
          <w:highlight w:val="cyan"/>
        </w:rPr>
        <w:t xml:space="preserve"> to the homeland</w:t>
      </w:r>
      <w:r w:rsidRPr="005D6F72">
        <w:rPr>
          <w:rFonts w:asciiTheme="minorHAnsi" w:hAnsiTheme="minorHAnsi"/>
          <w:sz w:val="12"/>
        </w:rPr>
        <w:t>¶</w:t>
      </w:r>
      <w:r w:rsidRPr="005D6F72">
        <w:rPr>
          <w:rFonts w:asciiTheme="minorHAnsi" w:hAnsiTheme="minorHAnsi"/>
          <w:sz w:val="16"/>
        </w:rPr>
        <w:t xml:space="preserve"> .</w:t>
      </w:r>
      <w:r w:rsidRPr="005D6F72">
        <w:rPr>
          <w:rFonts w:asciiTheme="minorHAnsi" w:hAnsiTheme="minorHAnsi"/>
          <w:sz w:val="12"/>
        </w:rPr>
        <w:t>¶</w:t>
      </w:r>
      <w:r w:rsidRPr="005D6F72">
        <w:rPr>
          <w:rFonts w:asciiTheme="minorHAnsi" w:hAnsiTheme="minorHAnsi"/>
          <w:sz w:val="16"/>
        </w:rPr>
        <w:t xml:space="preserve"> As such, </w:t>
      </w:r>
      <w:r w:rsidRPr="006E75E5">
        <w:rPr>
          <w:rStyle w:val="StyleBoldUnderline"/>
          <w:rFonts w:asciiTheme="minorHAnsi" w:hAnsiTheme="minorHAnsi"/>
          <w:highlight w:val="cyan"/>
        </w:rPr>
        <w:t>it requires a much more robust analysis</w:t>
      </w:r>
      <w:r w:rsidRPr="005D6F72">
        <w:rPr>
          <w:rFonts w:asciiTheme="minorHAnsi" w:hAnsiTheme="minorHAnsi"/>
          <w:sz w:val="16"/>
        </w:rPr>
        <w:t xml:space="preserve"> and coordinated</w:t>
      </w:r>
      <w:r w:rsidRPr="005D6F72">
        <w:rPr>
          <w:rFonts w:asciiTheme="minorHAnsi" w:hAnsiTheme="minorHAnsi"/>
          <w:sz w:val="12"/>
        </w:rPr>
        <w:t>¶</w:t>
      </w:r>
      <w:r w:rsidRPr="005D6F72">
        <w:rPr>
          <w:rFonts w:asciiTheme="minorHAnsi" w:hAnsiTheme="minorHAnsi"/>
          <w:sz w:val="16"/>
        </w:rPr>
        <w:t xml:space="preserve"> response</w:t>
      </w:r>
      <w:r w:rsidRPr="005D6F72">
        <w:rPr>
          <w:rFonts w:asciiTheme="minorHAnsi" w:hAnsiTheme="minorHAnsi"/>
          <w:sz w:val="12"/>
        </w:rPr>
        <w:t>¶</w:t>
      </w:r>
      <w:r w:rsidRPr="005D6F72">
        <w:rPr>
          <w:rFonts w:asciiTheme="minorHAnsi" w:hAnsiTheme="minorHAnsi"/>
          <w:sz w:val="16"/>
        </w:rPr>
        <w:t xml:space="preserve"> –</w:t>
      </w:r>
      <w:r w:rsidRPr="005D6F72">
        <w:rPr>
          <w:rFonts w:asciiTheme="minorHAnsi" w:hAnsiTheme="minorHAnsi"/>
          <w:sz w:val="12"/>
        </w:rPr>
        <w:t>¶</w:t>
      </w:r>
      <w:r w:rsidRPr="005D6F72">
        <w:rPr>
          <w:rFonts w:asciiTheme="minorHAnsi" w:hAnsiTheme="minorHAnsi"/>
          <w:sz w:val="16"/>
        </w:rPr>
        <w:t xml:space="preserve"> from exposing terrorist g</w:t>
      </w:r>
      <w:r w:rsidRPr="005D6F72">
        <w:rPr>
          <w:rFonts w:asciiTheme="minorHAnsi" w:hAnsiTheme="minorHAnsi"/>
          <w:sz w:val="12"/>
        </w:rPr>
        <w:t>¶</w:t>
      </w:r>
      <w:r w:rsidRPr="005D6F72">
        <w:rPr>
          <w:rFonts w:asciiTheme="minorHAnsi" w:hAnsiTheme="minorHAnsi"/>
          <w:sz w:val="16"/>
        </w:rPr>
        <w:t xml:space="preserve"> roups working within Venezuela, identifying</w:t>
      </w:r>
      <w:r w:rsidRPr="005D6F72">
        <w:rPr>
          <w:rFonts w:asciiTheme="minorHAnsi" w:hAnsiTheme="minorHAnsi"/>
          <w:sz w:val="12"/>
        </w:rPr>
        <w:t>¶</w:t>
      </w:r>
      <w:r w:rsidRPr="005D6F72">
        <w:rPr>
          <w:rFonts w:asciiTheme="minorHAnsi" w:hAnsiTheme="minorHAnsi"/>
          <w:sz w:val="16"/>
        </w:rPr>
        <w:t xml:space="preserve"> narcoterrorist activities in Central America,</w:t>
      </w:r>
      <w:r w:rsidRPr="005D6F72">
        <w:rPr>
          <w:rFonts w:asciiTheme="minorHAnsi" w:hAnsiTheme="minorHAnsi"/>
          <w:sz w:val="12"/>
        </w:rPr>
        <w:t>¶</w:t>
      </w:r>
      <w:r w:rsidRPr="005D6F72">
        <w:rPr>
          <w:rFonts w:asciiTheme="minorHAnsi" w:hAnsiTheme="minorHAnsi"/>
          <w:sz w:val="16"/>
        </w:rPr>
        <w:t xml:space="preserve"> imposing</w:t>
      </w:r>
      <w:r w:rsidRPr="005D6F72">
        <w:rPr>
          <w:rFonts w:asciiTheme="minorHAnsi" w:hAnsiTheme="minorHAnsi"/>
          <w:sz w:val="12"/>
        </w:rPr>
        <w:t>¶</w:t>
      </w:r>
      <w:r w:rsidRPr="005D6F72">
        <w:rPr>
          <w:rFonts w:asciiTheme="minorHAnsi" w:hAnsiTheme="minorHAnsi"/>
          <w:sz w:val="16"/>
        </w:rPr>
        <w:t xml:space="preserve"> sanctions against state</w:t>
      </w:r>
      <w:r w:rsidRPr="005D6F72">
        <w:rPr>
          <w:rFonts w:asciiTheme="minorHAnsi" w:hAnsiTheme="minorHAnsi"/>
          <w:sz w:val="12"/>
        </w:rPr>
        <w:t>¶</w:t>
      </w:r>
      <w:r w:rsidRPr="005D6F72">
        <w:rPr>
          <w:rFonts w:asciiTheme="minorHAnsi" w:hAnsiTheme="minorHAnsi"/>
          <w:sz w:val="16"/>
        </w:rPr>
        <w:t xml:space="preserve"> -</w:t>
      </w:r>
      <w:r w:rsidRPr="005D6F72">
        <w:rPr>
          <w:rFonts w:asciiTheme="minorHAnsi" w:hAnsiTheme="minorHAnsi"/>
          <w:sz w:val="12"/>
        </w:rPr>
        <w:t>¶</w:t>
      </w:r>
      <w:r w:rsidRPr="005D6F72">
        <w:rPr>
          <w:rFonts w:asciiTheme="minorHAnsi" w:hAnsiTheme="minorHAnsi"/>
          <w:sz w:val="16"/>
        </w:rPr>
        <w:t xml:space="preserve"> ru</w:t>
      </w:r>
      <w:r w:rsidRPr="005D6F72">
        <w:rPr>
          <w:rFonts w:asciiTheme="minorHAnsi" w:hAnsiTheme="minorHAnsi"/>
          <w:sz w:val="12"/>
        </w:rPr>
        <w:t>¶</w:t>
      </w:r>
      <w:r w:rsidRPr="005D6F72">
        <w:rPr>
          <w:rFonts w:asciiTheme="minorHAnsi" w:hAnsiTheme="minorHAnsi"/>
          <w:sz w:val="16"/>
        </w:rPr>
        <w:t xml:space="preserve"> n entities</w:t>
      </w:r>
      <w:r w:rsidRPr="005D6F72">
        <w:rPr>
          <w:rFonts w:asciiTheme="minorHAnsi" w:hAnsiTheme="minorHAnsi"/>
          <w:sz w:val="12"/>
        </w:rPr>
        <w:t>¶</w:t>
      </w:r>
      <w:r w:rsidRPr="005D6F72">
        <w:rPr>
          <w:rFonts w:asciiTheme="minorHAnsi" w:hAnsiTheme="minorHAnsi"/>
          <w:sz w:val="16"/>
        </w:rPr>
        <w:t xml:space="preserve"> being used to conceal criminal transactions,</w:t>
      </w:r>
      <w:r w:rsidRPr="005D6F72">
        <w:rPr>
          <w:rFonts w:asciiTheme="minorHAnsi" w:hAnsiTheme="minorHAnsi"/>
          <w:sz w:val="12"/>
        </w:rPr>
        <w:t>¶</w:t>
      </w:r>
      <w:r w:rsidRPr="005D6F72">
        <w:rPr>
          <w:rFonts w:asciiTheme="minorHAnsi" w:hAnsiTheme="minorHAnsi"/>
          <w:sz w:val="16"/>
        </w:rPr>
        <w:t xml:space="preserve"> to dismantl</w:t>
      </w:r>
      <w:r w:rsidRPr="005D6F72">
        <w:rPr>
          <w:rFonts w:asciiTheme="minorHAnsi" w:hAnsiTheme="minorHAnsi"/>
          <w:sz w:val="12"/>
        </w:rPr>
        <w:t>¶</w:t>
      </w:r>
      <w:r w:rsidRPr="005D6F72">
        <w:rPr>
          <w:rFonts w:asciiTheme="minorHAnsi" w:hAnsiTheme="minorHAnsi"/>
          <w:sz w:val="16"/>
        </w:rPr>
        <w:t xml:space="preserve"> ing transnational money</w:t>
      </w:r>
      <w:r w:rsidRPr="005D6F72">
        <w:rPr>
          <w:rFonts w:asciiTheme="minorHAnsi" w:hAnsiTheme="minorHAnsi"/>
          <w:sz w:val="12"/>
        </w:rPr>
        <w:t>¶</w:t>
      </w:r>
      <w:r w:rsidRPr="005D6F72">
        <w:rPr>
          <w:rFonts w:asciiTheme="minorHAnsi" w:hAnsiTheme="minorHAnsi"/>
          <w:sz w:val="16"/>
        </w:rPr>
        <w:t xml:space="preserve"> laundering schemes.</w:t>
      </w:r>
      <w:r w:rsidRPr="005D6F72">
        <w:rPr>
          <w:rFonts w:asciiTheme="minorHAnsi" w:hAnsiTheme="minorHAnsi"/>
          <w:sz w:val="12"/>
        </w:rPr>
        <w:t>¶</w:t>
      </w:r>
      <w:r w:rsidRPr="005D6F72">
        <w:rPr>
          <w:rFonts w:asciiTheme="minorHAnsi" w:hAnsiTheme="minorHAnsi"/>
          <w:sz w:val="16"/>
        </w:rPr>
        <w:t xml:space="preserve"> Under bipartisan legislation passed by Congress in December, the Department of</w:t>
      </w:r>
      <w:r w:rsidRPr="005D6F72">
        <w:rPr>
          <w:rFonts w:asciiTheme="minorHAnsi" w:hAnsiTheme="minorHAnsi"/>
          <w:sz w:val="12"/>
        </w:rPr>
        <w:t>¶</w:t>
      </w:r>
      <w:r w:rsidRPr="005D6F72">
        <w:rPr>
          <w:rFonts w:asciiTheme="minorHAnsi" w:hAnsiTheme="minorHAnsi"/>
          <w:sz w:val="16"/>
        </w:rPr>
        <w:t xml:space="preserve"> State was given six months to provide you with an analysis of and strategy for dealing</w:t>
      </w:r>
      <w:r w:rsidRPr="005D6F72">
        <w:rPr>
          <w:rFonts w:asciiTheme="minorHAnsi" w:hAnsiTheme="minorHAnsi"/>
          <w:sz w:val="12"/>
        </w:rPr>
        <w:t>¶</w:t>
      </w:r>
      <w:r w:rsidRPr="005D6F72">
        <w:rPr>
          <w:rFonts w:asciiTheme="minorHAnsi" w:hAnsiTheme="minorHAnsi"/>
          <w:sz w:val="16"/>
        </w:rPr>
        <w:t xml:space="preserve"> with Iran’s activities in the Americas. Until now, the State Department has earned a</w:t>
      </w:r>
      <w:r w:rsidRPr="005D6F72">
        <w:rPr>
          <w:rFonts w:asciiTheme="minorHAnsi" w:hAnsiTheme="minorHAnsi"/>
          <w:sz w:val="12"/>
        </w:rPr>
        <w:t>¶</w:t>
      </w:r>
      <w:r w:rsidRPr="005D6F72">
        <w:rPr>
          <w:rFonts w:asciiTheme="minorHAnsi" w:hAnsiTheme="minorHAnsi"/>
          <w:sz w:val="16"/>
        </w:rPr>
        <w:t xml:space="preserve"> repu</w:t>
      </w:r>
      <w:r w:rsidRPr="005D6F72">
        <w:rPr>
          <w:rFonts w:asciiTheme="minorHAnsi" w:hAnsiTheme="minorHAnsi"/>
          <w:sz w:val="12"/>
        </w:rPr>
        <w:t>¶</w:t>
      </w:r>
      <w:r w:rsidRPr="005D6F72">
        <w:rPr>
          <w:rFonts w:asciiTheme="minorHAnsi" w:hAnsiTheme="minorHAnsi"/>
          <w:sz w:val="16"/>
        </w:rPr>
        <w:t xml:space="preserve"> tation within the U.S. government of minimizing this</w:t>
      </w:r>
      <w:r w:rsidRPr="005D6F72">
        <w:rPr>
          <w:rFonts w:asciiTheme="minorHAnsi" w:hAnsiTheme="minorHAnsi"/>
          <w:sz w:val="12"/>
        </w:rPr>
        <w:t>¶</w:t>
      </w:r>
      <w:r w:rsidRPr="005D6F72">
        <w:rPr>
          <w:rFonts w:asciiTheme="minorHAnsi" w:hAnsiTheme="minorHAnsi"/>
          <w:sz w:val="16"/>
        </w:rPr>
        <w:t xml:space="preserve"> threat</w:t>
      </w:r>
      <w:r w:rsidRPr="005D6F72">
        <w:rPr>
          <w:rFonts w:asciiTheme="minorHAnsi" w:hAnsiTheme="minorHAnsi"/>
          <w:sz w:val="12"/>
        </w:rPr>
        <w:t>¶</w:t>
      </w:r>
      <w:r w:rsidRPr="005D6F72">
        <w:rPr>
          <w:rFonts w:asciiTheme="minorHAnsi" w:hAnsiTheme="minorHAnsi"/>
          <w:sz w:val="16"/>
        </w:rPr>
        <w:t xml:space="preserve"> . This Subcommittee will</w:t>
      </w:r>
      <w:r w:rsidRPr="005D6F72">
        <w:rPr>
          <w:rFonts w:asciiTheme="minorHAnsi" w:hAnsiTheme="minorHAnsi"/>
          <w:sz w:val="12"/>
        </w:rPr>
        <w:t>¶</w:t>
      </w:r>
      <w:r w:rsidRPr="005D6F72">
        <w:rPr>
          <w:rFonts w:asciiTheme="minorHAnsi" w:hAnsiTheme="minorHAnsi"/>
          <w:sz w:val="16"/>
        </w:rPr>
        <w:t xml:space="preserve"> have to press the Department to conduct a thorough and rigorous review of the Iranian</w:t>
      </w:r>
      <w:r w:rsidRPr="005D6F72">
        <w:rPr>
          <w:rFonts w:asciiTheme="minorHAnsi" w:hAnsiTheme="minorHAnsi"/>
          <w:sz w:val="12"/>
        </w:rPr>
        <w:t>¶</w:t>
      </w:r>
      <w:r w:rsidRPr="005D6F72">
        <w:rPr>
          <w:rFonts w:asciiTheme="minorHAnsi" w:hAnsiTheme="minorHAnsi"/>
          <w:sz w:val="16"/>
        </w:rPr>
        <w:t xml:space="preserve"> and Hezbollah activities in our region and to expose the</w:t>
      </w:r>
      <w:r w:rsidRPr="005D6F72">
        <w:rPr>
          <w:rFonts w:asciiTheme="minorHAnsi" w:hAnsiTheme="minorHAnsi"/>
          <w:sz w:val="12"/>
        </w:rPr>
        <w:t>¶</w:t>
      </w:r>
      <w:r w:rsidRPr="005D6F72">
        <w:rPr>
          <w:rFonts w:asciiTheme="minorHAnsi" w:hAnsiTheme="minorHAnsi"/>
          <w:sz w:val="16"/>
        </w:rPr>
        <w:t xml:space="preserve"> extraordinary</w:t>
      </w:r>
      <w:r w:rsidRPr="005D6F72">
        <w:rPr>
          <w:rFonts w:asciiTheme="minorHAnsi" w:hAnsiTheme="minorHAnsi"/>
          <w:sz w:val="12"/>
        </w:rPr>
        <w:t>¶</w:t>
      </w:r>
      <w:r w:rsidRPr="005D6F72">
        <w:rPr>
          <w:rFonts w:asciiTheme="minorHAnsi" w:hAnsiTheme="minorHAnsi"/>
          <w:sz w:val="16"/>
        </w:rPr>
        <w:t xml:space="preserve"> role</w:t>
      </w:r>
      <w:r w:rsidRPr="005D6F72">
        <w:rPr>
          <w:rFonts w:asciiTheme="minorHAnsi" w:hAnsiTheme="minorHAnsi"/>
          <w:sz w:val="12"/>
        </w:rPr>
        <w:t>¶</w:t>
      </w:r>
      <w:r w:rsidRPr="005D6F72">
        <w:rPr>
          <w:rFonts w:asciiTheme="minorHAnsi" w:hAnsiTheme="minorHAnsi"/>
          <w:sz w:val="16"/>
        </w:rPr>
        <w:t xml:space="preserve"> that is</w:t>
      </w:r>
      <w:r w:rsidRPr="005D6F72">
        <w:rPr>
          <w:rFonts w:asciiTheme="minorHAnsi" w:hAnsiTheme="minorHAnsi"/>
          <w:sz w:val="12"/>
        </w:rPr>
        <w:t>¶</w:t>
      </w:r>
      <w:r w:rsidRPr="005D6F72">
        <w:rPr>
          <w:rFonts w:asciiTheme="minorHAnsi" w:hAnsiTheme="minorHAnsi"/>
          <w:sz w:val="16"/>
        </w:rPr>
        <w:t xml:space="preserve"> p</w:t>
      </w:r>
      <w:r w:rsidRPr="005D6F72">
        <w:rPr>
          <w:rFonts w:asciiTheme="minorHAnsi" w:hAnsiTheme="minorHAnsi"/>
          <w:sz w:val="12"/>
        </w:rPr>
        <w:t>¶</w:t>
      </w:r>
      <w:r w:rsidRPr="005D6F72">
        <w:rPr>
          <w:rFonts w:asciiTheme="minorHAnsi" w:hAnsiTheme="minorHAnsi"/>
          <w:sz w:val="16"/>
        </w:rPr>
        <w:t xml:space="preserve"> layed</w:t>
      </w:r>
      <w:r w:rsidRPr="005D6F72">
        <w:rPr>
          <w:rFonts w:asciiTheme="minorHAnsi" w:hAnsiTheme="minorHAnsi"/>
          <w:sz w:val="12"/>
        </w:rPr>
        <w:t>¶</w:t>
      </w:r>
      <w:r w:rsidRPr="005D6F72">
        <w:rPr>
          <w:rFonts w:asciiTheme="minorHAnsi" w:hAnsiTheme="minorHAnsi"/>
          <w:sz w:val="16"/>
        </w:rPr>
        <w:t xml:space="preserve"> by Venezue</w:t>
      </w:r>
      <w:r w:rsidRPr="005D6F72">
        <w:rPr>
          <w:rFonts w:asciiTheme="minorHAnsi" w:hAnsiTheme="minorHAnsi"/>
          <w:sz w:val="12"/>
        </w:rPr>
        <w:t>¶</w:t>
      </w:r>
      <w:r w:rsidRPr="005D6F72">
        <w:rPr>
          <w:rFonts w:asciiTheme="minorHAnsi" w:hAnsiTheme="minorHAnsi"/>
          <w:sz w:val="16"/>
        </w:rPr>
        <w:t xml:space="preserve"> la in this regard. U.S. diplomats will then have to inform our neighbors about</w:t>
      </w:r>
      <w:r w:rsidRPr="005D6F72">
        <w:rPr>
          <w:rFonts w:asciiTheme="minorHAnsi" w:hAnsiTheme="minorHAnsi"/>
          <w:sz w:val="12"/>
        </w:rPr>
        <w:t>¶</w:t>
      </w:r>
      <w:r w:rsidRPr="005D6F72">
        <w:rPr>
          <w:rFonts w:asciiTheme="minorHAnsi" w:hAnsiTheme="minorHAnsi"/>
          <w:sz w:val="16"/>
        </w:rPr>
        <w:t xml:space="preserve"> this problem and lay the groundwork for a coordinated strategy for dealing with this</w:t>
      </w:r>
      <w:r w:rsidRPr="005D6F72">
        <w:rPr>
          <w:rFonts w:asciiTheme="minorHAnsi" w:hAnsiTheme="minorHAnsi"/>
          <w:sz w:val="12"/>
        </w:rPr>
        <w:t>¶</w:t>
      </w:r>
      <w:r w:rsidRPr="005D6F72">
        <w:rPr>
          <w:rFonts w:asciiTheme="minorHAnsi" w:hAnsiTheme="minorHAnsi"/>
          <w:sz w:val="16"/>
        </w:rPr>
        <w:t xml:space="preserve"> phenomenon in our Hemisphere.</w:t>
      </w:r>
      <w:r w:rsidRPr="005D6F72">
        <w:rPr>
          <w:rFonts w:asciiTheme="minorHAnsi" w:hAnsiTheme="minorHAnsi"/>
          <w:sz w:val="12"/>
        </w:rPr>
        <w:t>¶</w:t>
      </w:r>
      <w:r w:rsidRPr="005D6F72">
        <w:rPr>
          <w:rFonts w:asciiTheme="minorHAnsi" w:hAnsiTheme="minorHAnsi"/>
          <w:sz w:val="16"/>
        </w:rPr>
        <w:t xml:space="preserve"> Mr. Chairman</w:t>
      </w:r>
      <w:r w:rsidRPr="006E75E5">
        <w:rPr>
          <w:rStyle w:val="StyleBoldUnderline"/>
          <w:rFonts w:asciiTheme="minorHAnsi" w:hAnsiTheme="minorHAnsi"/>
          <w:highlight w:val="cyan"/>
        </w:rPr>
        <w:t>, I fear that these narco</w:t>
      </w:r>
      <w:r w:rsidRPr="006E75E5">
        <w:rPr>
          <w:rStyle w:val="StyleBoldUnderline"/>
          <w:rFonts w:asciiTheme="minorHAnsi" w:hAnsiTheme="minorHAnsi"/>
          <w:b w:val="0"/>
          <w:sz w:val="12"/>
          <w:highlight w:val="cyan"/>
        </w:rPr>
        <w:t>¶</w:t>
      </w:r>
      <w:r w:rsidRPr="006E75E5">
        <w:rPr>
          <w:rStyle w:val="StyleBoldUnderline"/>
          <w:rFonts w:asciiTheme="minorHAnsi" w:hAnsiTheme="minorHAnsi"/>
          <w:highlight w:val="cyan"/>
        </w:rPr>
        <w:t xml:space="preserve"> terrorist activities</w:t>
      </w:r>
      <w:r w:rsidRPr="006E75E5">
        <w:rPr>
          <w:rStyle w:val="StyleBoldUnderline"/>
          <w:rFonts w:asciiTheme="minorHAnsi" w:hAnsiTheme="minorHAnsi"/>
          <w:b w:val="0"/>
          <w:sz w:val="12"/>
          <w:highlight w:val="cyan"/>
        </w:rPr>
        <w:t xml:space="preserve"> </w:t>
      </w:r>
      <w:r w:rsidRPr="006E75E5">
        <w:rPr>
          <w:rStyle w:val="StyleBoldUnderline"/>
          <w:rFonts w:asciiTheme="minorHAnsi" w:hAnsiTheme="minorHAnsi"/>
          <w:highlight w:val="cyan"/>
        </w:rPr>
        <w:t>will</w:t>
      </w:r>
      <w:r w:rsidRPr="006E75E5">
        <w:rPr>
          <w:rStyle w:val="StyleBoldUnderline"/>
          <w:rFonts w:asciiTheme="minorHAnsi" w:hAnsiTheme="minorHAnsi"/>
          <w:b w:val="0"/>
          <w:sz w:val="12"/>
          <w:highlight w:val="cyan"/>
        </w:rPr>
        <w:t xml:space="preserve"> </w:t>
      </w:r>
      <w:r w:rsidRPr="006E75E5">
        <w:rPr>
          <w:rStyle w:val="StyleBoldUnderline"/>
          <w:rFonts w:asciiTheme="minorHAnsi" w:hAnsiTheme="minorHAnsi"/>
          <w:highlight w:val="cyan"/>
        </w:rPr>
        <w:t>exact an increasingly</w:t>
      </w:r>
      <w:r w:rsidRPr="006E75E5">
        <w:rPr>
          <w:rStyle w:val="StyleBoldUnderline"/>
          <w:rFonts w:asciiTheme="minorHAnsi" w:hAnsiTheme="minorHAnsi"/>
          <w:b w:val="0"/>
          <w:sz w:val="12"/>
          <w:highlight w:val="cyan"/>
        </w:rPr>
        <w:t xml:space="preserve"> </w:t>
      </w:r>
      <w:r w:rsidRPr="006E75E5">
        <w:rPr>
          <w:rStyle w:val="StyleBoldUnderline"/>
          <w:rFonts w:asciiTheme="minorHAnsi" w:hAnsiTheme="minorHAnsi"/>
          <w:highlight w:val="cyan"/>
        </w:rPr>
        <w:t>terrible price from our neighbors and our nation</w:t>
      </w:r>
      <w:r w:rsidRPr="006E75E5">
        <w:rPr>
          <w:rStyle w:val="StyleBoldUnderline"/>
          <w:rFonts w:asciiTheme="minorHAnsi" w:hAnsiTheme="minorHAnsi"/>
          <w:b w:val="0"/>
          <w:sz w:val="12"/>
          <w:highlight w:val="cyan"/>
        </w:rPr>
        <w:t>¶</w:t>
      </w:r>
      <w:r w:rsidRPr="006E75E5">
        <w:rPr>
          <w:rStyle w:val="StyleBoldUnderline"/>
          <w:rFonts w:asciiTheme="minorHAnsi" w:hAnsiTheme="minorHAnsi"/>
          <w:highlight w:val="cyan"/>
        </w:rPr>
        <w:t xml:space="preserve"> until our national security establishment</w:t>
      </w:r>
      <w:r w:rsidRPr="006E75E5">
        <w:rPr>
          <w:rStyle w:val="StyleBoldUnderline"/>
          <w:rFonts w:asciiTheme="minorHAnsi" w:hAnsiTheme="minorHAnsi"/>
          <w:b w:val="0"/>
          <w:sz w:val="12"/>
          <w:highlight w:val="cyan"/>
        </w:rPr>
        <w:t xml:space="preserve"> </w:t>
      </w:r>
      <w:r w:rsidRPr="006E75E5">
        <w:rPr>
          <w:rStyle w:val="StyleBoldUnderline"/>
          <w:rFonts w:asciiTheme="minorHAnsi" w:hAnsiTheme="minorHAnsi"/>
          <w:highlight w:val="cyan"/>
        </w:rPr>
        <w:t>recognizes the nature of the threat and fashions an effective response</w:t>
      </w:r>
      <w:r w:rsidRPr="005D6F72">
        <w:rPr>
          <w:rFonts w:asciiTheme="minorHAnsi" w:hAnsiTheme="minorHAnsi"/>
          <w:sz w:val="16"/>
        </w:rPr>
        <w:t>.</w:t>
      </w:r>
    </w:p>
    <w:p w:rsidR="00DA605D" w:rsidRPr="005D6F72" w:rsidRDefault="00DA605D" w:rsidP="000779CB">
      <w:pPr>
        <w:pStyle w:val="Heading3"/>
        <w:rPr>
          <w:rFonts w:asciiTheme="minorHAnsi" w:hAnsiTheme="minorHAnsi"/>
        </w:rPr>
      </w:pPr>
      <w:r w:rsidRPr="005D6F72">
        <w:rPr>
          <w:rFonts w:asciiTheme="minorHAnsi" w:hAnsiTheme="minorHAnsi"/>
        </w:rPr>
        <w:t>Venezuelan Instability</w:t>
      </w:r>
    </w:p>
    <w:p w:rsidR="00DA605D" w:rsidRPr="005D6F72" w:rsidRDefault="00DA605D" w:rsidP="00DA605D">
      <w:pPr>
        <w:pStyle w:val="Heading4"/>
        <w:rPr>
          <w:rFonts w:asciiTheme="minorHAnsi" w:hAnsiTheme="minorHAnsi"/>
        </w:rPr>
      </w:pPr>
      <w:r w:rsidRPr="005D6F72">
        <w:rPr>
          <w:rFonts w:asciiTheme="minorHAnsi" w:hAnsiTheme="minorHAnsi"/>
        </w:rPr>
        <w:t xml:space="preserve">Venezuela is on the </w:t>
      </w:r>
      <w:r w:rsidRPr="005D6F72">
        <w:rPr>
          <w:rFonts w:asciiTheme="minorHAnsi" w:hAnsiTheme="minorHAnsi"/>
          <w:i/>
          <w:u w:val="single"/>
        </w:rPr>
        <w:t>brink of collapse</w:t>
      </w:r>
      <w:r w:rsidRPr="005D6F72">
        <w:rPr>
          <w:rFonts w:asciiTheme="minorHAnsi" w:hAnsiTheme="minorHAnsi"/>
        </w:rPr>
        <w:t xml:space="preserve"> because traditional </w:t>
      </w:r>
      <w:r w:rsidR="00C44FA6" w:rsidRPr="005D6F72">
        <w:rPr>
          <w:rFonts w:asciiTheme="minorHAnsi" w:hAnsiTheme="minorHAnsi"/>
        </w:rPr>
        <w:t xml:space="preserve">crisis management is </w:t>
      </w:r>
      <w:r w:rsidRPr="005D6F72">
        <w:rPr>
          <w:rFonts w:asciiTheme="minorHAnsi" w:hAnsiTheme="minorHAnsi"/>
        </w:rPr>
        <w:t xml:space="preserve">weakened – only </w:t>
      </w:r>
      <w:r w:rsidRPr="005D6F72">
        <w:rPr>
          <w:rFonts w:asciiTheme="minorHAnsi" w:hAnsiTheme="minorHAnsi"/>
          <w:i/>
          <w:u w:val="single"/>
        </w:rPr>
        <w:t>substantive reform</w:t>
      </w:r>
      <w:r w:rsidRPr="005D6F72">
        <w:rPr>
          <w:rFonts w:asciiTheme="minorHAnsi" w:hAnsiTheme="minorHAnsi"/>
        </w:rPr>
        <w:t xml:space="preserve"> solves instability</w:t>
      </w:r>
    </w:p>
    <w:p w:rsidR="00DA605D" w:rsidRPr="005D6F72" w:rsidRDefault="00DA605D" w:rsidP="00DA605D">
      <w:pPr>
        <w:rPr>
          <w:rStyle w:val="StyleStyleBold12pt"/>
          <w:rFonts w:asciiTheme="minorHAnsi" w:hAnsiTheme="minorHAnsi"/>
        </w:rPr>
      </w:pPr>
      <w:r w:rsidRPr="005D6F72">
        <w:rPr>
          <w:rStyle w:val="StyleStyleBold12pt"/>
          <w:rFonts w:asciiTheme="minorHAnsi" w:hAnsiTheme="minorHAnsi"/>
        </w:rPr>
        <w:t>ICG, 13</w:t>
      </w:r>
      <w:r w:rsidRPr="005D6F72">
        <w:rPr>
          <w:rFonts w:asciiTheme="minorHAnsi" w:hAnsiTheme="minorHAnsi"/>
          <w:sz w:val="16"/>
          <w:szCs w:val="16"/>
        </w:rPr>
        <w:t xml:space="preserve"> International Crisis Group, 5/16/13, </w:t>
      </w:r>
      <w:hyperlink r:id="rId41" w:history="1">
        <w:r w:rsidRPr="005D6F72">
          <w:rPr>
            <w:rStyle w:val="Hyperlink"/>
            <w:rFonts w:asciiTheme="minorHAnsi" w:hAnsiTheme="minorHAnsi"/>
            <w:sz w:val="16"/>
            <w:szCs w:val="16"/>
          </w:rPr>
          <w:t>http://www.crisisgroup.org/~/media/Files/latin-america/venezuela/b028-venezuela-a-house-divided.pdf</w:t>
        </w:r>
      </w:hyperlink>
      <w:r w:rsidRPr="005D6F72">
        <w:rPr>
          <w:rFonts w:asciiTheme="minorHAnsi" w:hAnsiTheme="minorHAnsi"/>
          <w:sz w:val="16"/>
          <w:szCs w:val="16"/>
        </w:rPr>
        <w:t>, “Venezuela: A House Divided ,” ADM</w:t>
      </w:r>
    </w:p>
    <w:p w:rsidR="00DA605D" w:rsidRPr="005D6F72" w:rsidRDefault="00DA605D" w:rsidP="00DA605D">
      <w:pPr>
        <w:rPr>
          <w:rFonts w:asciiTheme="minorHAnsi" w:hAnsiTheme="minorHAnsi"/>
          <w:sz w:val="16"/>
        </w:rPr>
      </w:pPr>
      <w:r w:rsidRPr="005D6F72">
        <w:rPr>
          <w:rFonts w:asciiTheme="minorHAnsi" w:hAnsiTheme="minorHAnsi"/>
          <w:sz w:val="16"/>
        </w:rPr>
        <w:t xml:space="preserve">The nature of </w:t>
      </w:r>
      <w:r w:rsidRPr="005D6F72">
        <w:rPr>
          <w:rStyle w:val="StyleBoldUnderline"/>
          <w:rFonts w:asciiTheme="minorHAnsi" w:hAnsiTheme="minorHAnsi"/>
        </w:rPr>
        <w:t>the regime constructed by Hugo Chávez</w:t>
      </w:r>
      <w:r w:rsidRPr="005D6F72">
        <w:rPr>
          <w:rFonts w:asciiTheme="minorHAnsi" w:hAnsiTheme="minorHAnsi"/>
          <w:sz w:val="16"/>
        </w:rPr>
        <w:t xml:space="preserve"> during his fourteen years in power </w:t>
      </w:r>
      <w:r w:rsidRPr="005D6F72">
        <w:rPr>
          <w:rStyle w:val="StyleBoldUnderline"/>
          <w:rFonts w:asciiTheme="minorHAnsi" w:hAnsiTheme="minorHAnsi"/>
        </w:rPr>
        <w:t>has left Venezuelans with a series of difficult and delicate tasks</w:t>
      </w:r>
      <w:r w:rsidRPr="005D6F72">
        <w:rPr>
          <w:rFonts w:asciiTheme="minorHAnsi" w:hAnsiTheme="minorHAnsi"/>
          <w:sz w:val="16"/>
        </w:rPr>
        <w:t xml:space="preserve"> as they cope with his sudden departure from the scene. </w:t>
      </w:r>
      <w:r w:rsidRPr="005D6F72">
        <w:rPr>
          <w:rStyle w:val="StyleBoldUnderline"/>
          <w:rFonts w:asciiTheme="minorHAnsi" w:hAnsiTheme="minorHAnsi"/>
        </w:rPr>
        <w:t>None of his followers</w:t>
      </w:r>
      <w:r w:rsidRPr="005D6F72">
        <w:rPr>
          <w:rFonts w:asciiTheme="minorHAnsi" w:hAnsiTheme="minorHAnsi"/>
          <w:sz w:val="16"/>
        </w:rPr>
        <w:t xml:space="preserve">, including his chosen successor Nicolás Maduro, recently sworn in as president, </w:t>
      </w:r>
      <w:r w:rsidRPr="005D6F72">
        <w:rPr>
          <w:rStyle w:val="StyleBoldUnderline"/>
          <w:rFonts w:asciiTheme="minorHAnsi" w:hAnsiTheme="minorHAnsi"/>
        </w:rPr>
        <w:t>has the authority to run Venezuela as he did</w:t>
      </w:r>
      <w:r w:rsidRPr="005D6F72">
        <w:rPr>
          <w:rFonts w:asciiTheme="minorHAnsi" w:hAnsiTheme="minorHAnsi"/>
          <w:sz w:val="16"/>
        </w:rPr>
        <w:t xml:space="preserve">. But the </w:t>
      </w:r>
      <w:r w:rsidRPr="005D6F72">
        <w:rPr>
          <w:rStyle w:val="StyleBoldUnderline"/>
          <w:rFonts w:asciiTheme="minorHAnsi" w:hAnsiTheme="minorHAnsi"/>
        </w:rPr>
        <w:t>institutions of government that ought to ensure a relatively smooth transition were hollowed out</w:t>
      </w:r>
      <w:r w:rsidRPr="005D6F72">
        <w:rPr>
          <w:rFonts w:asciiTheme="minorHAnsi" w:hAnsiTheme="minorHAnsi"/>
          <w:sz w:val="16"/>
        </w:rPr>
        <w:t xml:space="preserve"> to such an extent under Chávez that they now appear incapable of acting autonomously to fulfil their constitutional roles. </w:t>
      </w:r>
      <w:r w:rsidRPr="005D6F72">
        <w:rPr>
          <w:rStyle w:val="StyleBoldUnderline"/>
          <w:rFonts w:asciiTheme="minorHAnsi" w:hAnsiTheme="minorHAnsi"/>
        </w:rPr>
        <w:t>Maduro’s</w:t>
      </w:r>
      <w:r w:rsidRPr="005D6F72">
        <w:rPr>
          <w:rFonts w:asciiTheme="minorHAnsi" w:hAnsiTheme="minorHAnsi"/>
          <w:sz w:val="16"/>
        </w:rPr>
        <w:t xml:space="preserve"> narrow and </w:t>
      </w:r>
      <w:r w:rsidRPr="005D6F72">
        <w:rPr>
          <w:rStyle w:val="StyleBoldUnderline"/>
          <w:rFonts w:asciiTheme="minorHAnsi" w:hAnsiTheme="minorHAnsi"/>
        </w:rPr>
        <w:t>controversial</w:t>
      </w:r>
      <w:r w:rsidRPr="005D6F72">
        <w:rPr>
          <w:rFonts w:asciiTheme="minorHAnsi" w:hAnsiTheme="minorHAnsi"/>
          <w:sz w:val="16"/>
        </w:rPr>
        <w:t xml:space="preserve"> electoral </w:t>
      </w:r>
      <w:r w:rsidRPr="005D6F72">
        <w:rPr>
          <w:rStyle w:val="StyleBoldUnderline"/>
          <w:rFonts w:asciiTheme="minorHAnsi" w:hAnsiTheme="minorHAnsi"/>
        </w:rPr>
        <w:t>victory has left him weakened</w:t>
      </w:r>
      <w:r w:rsidRPr="005D6F72">
        <w:rPr>
          <w:rFonts w:asciiTheme="minorHAnsi" w:hAnsiTheme="minorHAnsi"/>
          <w:sz w:val="16"/>
        </w:rPr>
        <w:t xml:space="preserve">, in the country at large but also within the Chavista movement, precisely when strong leadership is required to keep that movement together and address pressing economic, social and political issues. </w:t>
      </w:r>
      <w:r w:rsidRPr="005D6F72">
        <w:rPr>
          <w:rStyle w:val="StyleBoldUnderline"/>
          <w:rFonts w:asciiTheme="minorHAnsi" w:hAnsiTheme="minorHAnsi"/>
        </w:rPr>
        <w:t>With the country politically split</w:t>
      </w:r>
      <w:r w:rsidRPr="005D6F72">
        <w:rPr>
          <w:rFonts w:asciiTheme="minorHAnsi" w:hAnsiTheme="minorHAnsi"/>
          <w:sz w:val="16"/>
        </w:rPr>
        <w:t xml:space="preserve"> into two almost equal parts, </w:t>
      </w:r>
      <w:r w:rsidRPr="005D6F72">
        <w:rPr>
          <w:rStyle w:val="StyleBoldUnderline"/>
          <w:rFonts w:asciiTheme="minorHAnsi" w:hAnsiTheme="minorHAnsi"/>
        </w:rPr>
        <w:t>there is no future for a policy based on the permanent exclusion</w:t>
      </w:r>
      <w:r w:rsidRPr="005D6F72">
        <w:rPr>
          <w:rFonts w:asciiTheme="minorHAnsi" w:hAnsiTheme="minorHAnsi"/>
          <w:sz w:val="16"/>
        </w:rPr>
        <w:t xml:space="preserve"> of one or the other. Chávez avoided large-scale repression and was careful to maintain democratic spaces – in the media, parliament and the streets – where the opposition could express dissent. If the Maduro government is intent on closing these and blocking a full and transparent audit of the election results, its rule will increasingly come to be seen by many as an imposition, with unpredictable, possibly violent consequences that could include implosion of the government due to insurmountable internal contradictions. There are sporadic indications </w:t>
      </w:r>
      <w:r w:rsidRPr="005D6F72">
        <w:rPr>
          <w:rStyle w:val="StyleBoldUnderline"/>
          <w:rFonts w:asciiTheme="minorHAnsi" w:hAnsiTheme="minorHAnsi"/>
        </w:rPr>
        <w:t>the government is open to a more flexible approach in certain areas</w:t>
      </w:r>
      <w:r w:rsidRPr="005D6F72">
        <w:rPr>
          <w:rFonts w:asciiTheme="minorHAnsi" w:hAnsiTheme="minorHAnsi"/>
          <w:sz w:val="16"/>
        </w:rPr>
        <w:t xml:space="preserve">. However, </w:t>
      </w:r>
      <w:r w:rsidRPr="005D6F72">
        <w:rPr>
          <w:rStyle w:val="StyleBoldUnderline"/>
          <w:rFonts w:asciiTheme="minorHAnsi" w:hAnsiTheme="minorHAnsi"/>
        </w:rPr>
        <w:t xml:space="preserve">any overtures need to be accompanied by </w:t>
      </w:r>
      <w:r w:rsidRPr="005D6F72">
        <w:rPr>
          <w:rStyle w:val="Emphasis"/>
          <w:rFonts w:asciiTheme="minorHAnsi" w:hAnsiTheme="minorHAnsi"/>
        </w:rPr>
        <w:t>concrete measures to restore confidence</w:t>
      </w:r>
      <w:r w:rsidRPr="005D6F72">
        <w:rPr>
          <w:rStyle w:val="StyleBoldUnderline"/>
          <w:rFonts w:asciiTheme="minorHAnsi" w:hAnsiTheme="minorHAnsi"/>
        </w:rPr>
        <w:t xml:space="preserve"> in the country’s institutions</w:t>
      </w:r>
      <w:r w:rsidRPr="005D6F72">
        <w:rPr>
          <w:rFonts w:asciiTheme="minorHAnsi" w:hAnsiTheme="minorHAnsi"/>
          <w:sz w:val="16"/>
        </w:rPr>
        <w:t xml:space="preserve">. By making it clear that it governs for all Venezuelans, not just its supporters, the government would go a long way toward restoring the social peace the country requires to come to terms with the end of the Chávez era. Most of </w:t>
      </w:r>
      <w:r w:rsidRPr="005D6F72">
        <w:rPr>
          <w:rStyle w:val="StyleBoldUnderline"/>
          <w:rFonts w:asciiTheme="minorHAnsi" w:hAnsiTheme="minorHAnsi"/>
        </w:rPr>
        <w:t>the international community has been indifferent</w:t>
      </w:r>
      <w:r w:rsidRPr="005D6F72">
        <w:rPr>
          <w:rFonts w:asciiTheme="minorHAnsi" w:hAnsiTheme="minorHAnsi"/>
          <w:sz w:val="16"/>
        </w:rPr>
        <w:t xml:space="preserve"> or at least silent </w:t>
      </w:r>
      <w:r w:rsidRPr="005D6F72">
        <w:rPr>
          <w:rStyle w:val="StyleBoldUnderline"/>
          <w:rFonts w:asciiTheme="minorHAnsi" w:hAnsiTheme="minorHAnsi"/>
        </w:rPr>
        <w:t>when assessing the deterioration of democracy</w:t>
      </w:r>
      <w:r w:rsidRPr="005D6F72">
        <w:rPr>
          <w:rFonts w:asciiTheme="minorHAnsi" w:hAnsiTheme="minorHAnsi"/>
          <w:sz w:val="16"/>
        </w:rPr>
        <w:t xml:space="preserve"> and rule of law </w:t>
      </w:r>
      <w:r w:rsidRPr="005D6F72">
        <w:rPr>
          <w:rStyle w:val="StyleBoldUnderline"/>
          <w:rFonts w:asciiTheme="minorHAnsi" w:hAnsiTheme="minorHAnsi"/>
        </w:rPr>
        <w:t>in Venezuela</w:t>
      </w:r>
      <w:r w:rsidRPr="005D6F72">
        <w:rPr>
          <w:rFonts w:asciiTheme="minorHAnsi" w:hAnsiTheme="minorHAnsi"/>
          <w:sz w:val="16"/>
        </w:rPr>
        <w:t xml:space="preserve">. </w:t>
      </w:r>
      <w:r w:rsidRPr="005D6F72">
        <w:rPr>
          <w:rStyle w:val="StyleBoldUnderline"/>
          <w:rFonts w:asciiTheme="minorHAnsi" w:hAnsiTheme="minorHAnsi"/>
        </w:rPr>
        <w:t>Concern to protect economic interests</w:t>
      </w:r>
      <w:r w:rsidRPr="005D6F72">
        <w:rPr>
          <w:rFonts w:asciiTheme="minorHAnsi" w:hAnsiTheme="minorHAnsi"/>
          <w:sz w:val="16"/>
        </w:rPr>
        <w:t xml:space="preserve"> and a perhaps excessive respect for internal affairs </w:t>
      </w:r>
      <w:r w:rsidRPr="005D6F72">
        <w:rPr>
          <w:rStyle w:val="StyleBoldUnderline"/>
          <w:rFonts w:asciiTheme="minorHAnsi" w:hAnsiTheme="minorHAnsi"/>
        </w:rPr>
        <w:t>have meant that the deepening polarisation that now poses a clear and present danger of political violence and further instability</w:t>
      </w:r>
      <w:r w:rsidRPr="005D6F72">
        <w:rPr>
          <w:rFonts w:asciiTheme="minorHAnsi" w:hAnsiTheme="minorHAnsi"/>
          <w:sz w:val="16"/>
        </w:rPr>
        <w:t xml:space="preserve"> has produced only episodic and mild reactions. It is time for stronger messages, particularly from neighbours and partners, such as Brazil. </w:t>
      </w:r>
      <w:r w:rsidRPr="005D6F72">
        <w:rPr>
          <w:rStyle w:val="StyleBoldUnderline"/>
          <w:rFonts w:asciiTheme="minorHAnsi" w:hAnsiTheme="minorHAnsi"/>
        </w:rPr>
        <w:t>International organisations</w:t>
      </w:r>
      <w:r w:rsidRPr="005D6F72">
        <w:rPr>
          <w:rFonts w:asciiTheme="minorHAnsi" w:hAnsiTheme="minorHAnsi"/>
          <w:sz w:val="16"/>
        </w:rPr>
        <w:t xml:space="preserve">, including UNASUR and the OAS, </w:t>
      </w:r>
      <w:r w:rsidRPr="005D6F72">
        <w:rPr>
          <w:rStyle w:val="StyleBoldUnderline"/>
          <w:rFonts w:asciiTheme="minorHAnsi" w:hAnsiTheme="minorHAnsi"/>
        </w:rPr>
        <w:t>must clearly signal concerns regarding regional instability</w:t>
      </w:r>
      <w:r w:rsidRPr="005D6F72">
        <w:rPr>
          <w:rFonts w:asciiTheme="minorHAnsi" w:hAnsiTheme="minorHAnsi"/>
          <w:sz w:val="16"/>
        </w:rPr>
        <w:t>. This should include a call to all parties for peaceful resolution of the political impasse, with respect for promotion of democracy, rule of law and human rights</w:t>
      </w:r>
    </w:p>
    <w:p w:rsidR="00C44FA6" w:rsidRPr="005D6F72" w:rsidRDefault="00C44FA6" w:rsidP="00C44FA6">
      <w:pPr>
        <w:pStyle w:val="Heading4"/>
        <w:rPr>
          <w:rFonts w:asciiTheme="minorHAnsi" w:hAnsiTheme="minorHAnsi"/>
        </w:rPr>
      </w:pPr>
      <w:r w:rsidRPr="005D6F72">
        <w:rPr>
          <w:rFonts w:asciiTheme="minorHAnsi" w:hAnsiTheme="minorHAnsi"/>
        </w:rPr>
        <w:t xml:space="preserve">Absent any </w:t>
      </w:r>
      <w:r w:rsidRPr="005D6F72">
        <w:rPr>
          <w:rFonts w:asciiTheme="minorHAnsi" w:hAnsiTheme="minorHAnsi"/>
          <w:i/>
          <w:u w:val="single"/>
        </w:rPr>
        <w:t>serious reform</w:t>
      </w:r>
      <w:r w:rsidRPr="005D6F72">
        <w:rPr>
          <w:rFonts w:asciiTheme="minorHAnsi" w:hAnsiTheme="minorHAnsi"/>
        </w:rPr>
        <w:t>, Venezuela faces the specter of political and economic instability</w:t>
      </w:r>
    </w:p>
    <w:p w:rsidR="00C44FA6" w:rsidRPr="005D6F72" w:rsidRDefault="00C44FA6" w:rsidP="00C44FA6">
      <w:pPr>
        <w:rPr>
          <w:rStyle w:val="StyleStyleBold12pt"/>
          <w:rFonts w:asciiTheme="minorHAnsi" w:hAnsiTheme="minorHAnsi"/>
        </w:rPr>
      </w:pPr>
      <w:r w:rsidRPr="005D6F72">
        <w:rPr>
          <w:rStyle w:val="StyleStyleBold12pt"/>
          <w:rFonts w:asciiTheme="minorHAnsi" w:hAnsiTheme="minorHAnsi"/>
        </w:rPr>
        <w:t xml:space="preserve">Meacham, 13 </w:t>
      </w:r>
      <w:r w:rsidRPr="005D6F72">
        <w:rPr>
          <w:rFonts w:asciiTheme="minorHAnsi" w:hAnsiTheme="minorHAnsi"/>
          <w:sz w:val="16"/>
          <w:szCs w:val="16"/>
        </w:rPr>
        <w:t xml:space="preserve">Carl, director of the Americas Program at the Center for Strategic and International Studies (CSIS) in Washington, D.C., CSIS, </w:t>
      </w:r>
      <w:hyperlink r:id="rId42" w:history="1">
        <w:r w:rsidRPr="005D6F72">
          <w:rPr>
            <w:rStyle w:val="Hyperlink"/>
            <w:rFonts w:asciiTheme="minorHAnsi" w:hAnsiTheme="minorHAnsi"/>
            <w:sz w:val="16"/>
            <w:szCs w:val="16"/>
          </w:rPr>
          <w:t>http://csis.org/publication/aftermath-venezuelas-election-headed-default</w:t>
        </w:r>
      </w:hyperlink>
      <w:r w:rsidRPr="005D6F72">
        <w:rPr>
          <w:rFonts w:asciiTheme="minorHAnsi" w:hAnsiTheme="minorHAnsi"/>
          <w:sz w:val="16"/>
          <w:szCs w:val="16"/>
        </w:rPr>
        <w:t>, “The Aftermath of Venezuela’s Election: Headed for a Default?” ADM</w:t>
      </w:r>
    </w:p>
    <w:p w:rsidR="00C44FA6" w:rsidRPr="005D6F72" w:rsidRDefault="00C44FA6" w:rsidP="00C44FA6">
      <w:pPr>
        <w:rPr>
          <w:rFonts w:asciiTheme="minorHAnsi" w:hAnsiTheme="minorHAnsi"/>
          <w:sz w:val="16"/>
        </w:rPr>
      </w:pPr>
      <w:r w:rsidRPr="005D6F72">
        <w:rPr>
          <w:rStyle w:val="StyleBoldUnderline"/>
          <w:rFonts w:asciiTheme="minorHAnsi" w:hAnsiTheme="minorHAnsi"/>
        </w:rPr>
        <w:t>The turmoil following the narrow victory of</w:t>
      </w:r>
      <w:r w:rsidRPr="005D6F72">
        <w:rPr>
          <w:rFonts w:asciiTheme="minorHAnsi" w:hAnsiTheme="minorHAnsi"/>
          <w:sz w:val="16"/>
        </w:rPr>
        <w:t xml:space="preserve"> Venezuelan president Nicolás </w:t>
      </w:r>
      <w:r w:rsidRPr="005D6F72">
        <w:rPr>
          <w:rStyle w:val="StyleBoldUnderline"/>
          <w:rFonts w:asciiTheme="minorHAnsi" w:hAnsiTheme="minorHAnsi"/>
        </w:rPr>
        <w:t>Maduro has raised many questions</w:t>
      </w:r>
      <w:r w:rsidRPr="005D6F72">
        <w:rPr>
          <w:rFonts w:asciiTheme="minorHAnsi" w:hAnsiTheme="minorHAnsi"/>
          <w:sz w:val="16"/>
        </w:rPr>
        <w:t xml:space="preserve"> concerning whether Venezuela may renege on its debt or use its oil sources as a source of political leverage with the international community. Of course, </w:t>
      </w:r>
      <w:r w:rsidRPr="005D6F72">
        <w:rPr>
          <w:rStyle w:val="StyleBoldUnderline"/>
          <w:rFonts w:asciiTheme="minorHAnsi" w:hAnsiTheme="minorHAnsi"/>
        </w:rPr>
        <w:t>many of the financial issues predate the election, which has merely served to exacerbate them</w:t>
      </w:r>
      <w:r w:rsidRPr="005D6F72">
        <w:rPr>
          <w:rFonts w:asciiTheme="minorHAnsi" w:hAnsiTheme="minorHAnsi"/>
          <w:sz w:val="16"/>
        </w:rPr>
        <w:t xml:space="preserve">. </w:t>
      </w:r>
      <w:r w:rsidRPr="005D6F72">
        <w:rPr>
          <w:rStyle w:val="StyleBoldUnderline"/>
          <w:rFonts w:asciiTheme="minorHAnsi" w:hAnsiTheme="minorHAnsi"/>
        </w:rPr>
        <w:t>Beginning with the nearly 32 percent devaluation of the Bolivar</w:t>
      </w:r>
      <w:r w:rsidRPr="005D6F72">
        <w:rPr>
          <w:rFonts w:asciiTheme="minorHAnsi" w:hAnsiTheme="minorHAnsi"/>
          <w:sz w:val="16"/>
        </w:rPr>
        <w:t xml:space="preserve"> in early 2013, </w:t>
      </w:r>
      <w:r w:rsidRPr="005D6F72">
        <w:rPr>
          <w:rStyle w:val="StyleBoldUnderline"/>
          <w:rFonts w:asciiTheme="minorHAnsi" w:hAnsiTheme="minorHAnsi"/>
        </w:rPr>
        <w:t>the government has struggled to fill the gaps between expenditures and revenues</w:t>
      </w:r>
      <w:r w:rsidRPr="005D6F72">
        <w:rPr>
          <w:rFonts w:asciiTheme="minorHAnsi" w:hAnsiTheme="minorHAnsi"/>
          <w:sz w:val="16"/>
        </w:rPr>
        <w:t xml:space="preserve">. And </w:t>
      </w:r>
      <w:r w:rsidRPr="005D6F72">
        <w:rPr>
          <w:rStyle w:val="StyleBoldUnderline"/>
          <w:rFonts w:asciiTheme="minorHAnsi" w:hAnsiTheme="minorHAnsi"/>
        </w:rPr>
        <w:t>Venezuelans continue to face recurring food and medicine shortages, inflation over 22 percent, and chronic power outages</w:t>
      </w:r>
      <w:r w:rsidRPr="005D6F72">
        <w:rPr>
          <w:rFonts w:asciiTheme="minorHAnsi" w:hAnsiTheme="minorHAnsi"/>
          <w:sz w:val="16"/>
        </w:rPr>
        <w:t xml:space="preserve">. </w:t>
      </w:r>
      <w:r w:rsidRPr="005D6F72">
        <w:rPr>
          <w:rStyle w:val="StyleBoldUnderline"/>
          <w:rFonts w:asciiTheme="minorHAnsi" w:hAnsiTheme="minorHAnsi"/>
        </w:rPr>
        <w:t>Polarization</w:t>
      </w:r>
      <w:r w:rsidRPr="005D6F72">
        <w:rPr>
          <w:rFonts w:asciiTheme="minorHAnsi" w:hAnsiTheme="minorHAnsi"/>
          <w:sz w:val="16"/>
        </w:rPr>
        <w:t xml:space="preserve"> between supporters of Maduro and his challenger, Henrique Capriles, over the election’s result </w:t>
      </w:r>
      <w:r w:rsidRPr="005D6F72">
        <w:rPr>
          <w:rStyle w:val="StyleBoldUnderline"/>
          <w:rFonts w:asciiTheme="minorHAnsi" w:hAnsiTheme="minorHAnsi"/>
        </w:rPr>
        <w:t>has raised the specter that these conditions will only worsen in the short-term</w:t>
      </w:r>
      <w:r w:rsidRPr="005D6F72">
        <w:rPr>
          <w:rFonts w:asciiTheme="minorHAnsi" w:hAnsiTheme="minorHAnsi"/>
          <w:sz w:val="16"/>
        </w:rPr>
        <w:t xml:space="preserve">, </w:t>
      </w:r>
      <w:r w:rsidRPr="005D6F72">
        <w:rPr>
          <w:rStyle w:val="Emphasis"/>
          <w:rFonts w:asciiTheme="minorHAnsi" w:hAnsiTheme="minorHAnsi"/>
        </w:rPr>
        <w:t>especially with a president lacking a clear mandate to enact any serious reform</w:t>
      </w:r>
      <w:r w:rsidRPr="005D6F72">
        <w:rPr>
          <w:rFonts w:asciiTheme="minorHAnsi" w:hAnsiTheme="minorHAnsi"/>
          <w:sz w:val="16"/>
        </w:rPr>
        <w:t xml:space="preserve">. As a result of the president’s narrow victory and alleged voting irregularities, the Capriles campaign has called for a vote recount. After some hesitation, Venezuela’s National Electoral Council (CNE) agreed to review the remaining 46 percent of unaudited ballot boxes. However, the CNE has stated that the recount will not overturn the result of the elections and that the final decision will be left to the Supreme Court. </w:t>
      </w:r>
      <w:r w:rsidRPr="005D6F72">
        <w:rPr>
          <w:rStyle w:val="StyleBoldUnderline"/>
          <w:rFonts w:asciiTheme="minorHAnsi" w:hAnsiTheme="minorHAnsi"/>
        </w:rPr>
        <w:t>All of these events have generated increasing uncertainty about Venezuela’s economic and political stability</w:t>
      </w:r>
      <w:r w:rsidRPr="005D6F72">
        <w:rPr>
          <w:rFonts w:asciiTheme="minorHAnsi" w:hAnsiTheme="minorHAnsi"/>
          <w:sz w:val="16"/>
        </w:rPr>
        <w:t xml:space="preserve">, </w:t>
      </w:r>
      <w:r w:rsidRPr="005D6F72">
        <w:rPr>
          <w:rStyle w:val="StyleBoldUnderline"/>
          <w:rFonts w:asciiTheme="minorHAnsi" w:hAnsiTheme="minorHAnsi"/>
        </w:rPr>
        <w:t>which has raised important questions about the country’s credit worthiness, the risk of a default on its debt obligations, and even the possibility of restricting oil shipments</w:t>
      </w:r>
      <w:r w:rsidRPr="005D6F72">
        <w:rPr>
          <w:rFonts w:asciiTheme="minorHAnsi" w:hAnsiTheme="minorHAnsi"/>
          <w:sz w:val="16"/>
        </w:rPr>
        <w:t>.</w:t>
      </w:r>
    </w:p>
    <w:p w:rsidR="00C44FA6" w:rsidRPr="005D6F72" w:rsidRDefault="00C44FA6" w:rsidP="00C44FA6">
      <w:pPr>
        <w:rPr>
          <w:rFonts w:asciiTheme="minorHAnsi" w:hAnsiTheme="minorHAnsi"/>
        </w:rPr>
      </w:pPr>
    </w:p>
    <w:p w:rsidR="004E7A43" w:rsidRDefault="004E7A43" w:rsidP="009C6C4B">
      <w:pPr>
        <w:pStyle w:val="Heading2"/>
        <w:rPr>
          <w:rFonts w:asciiTheme="minorHAnsi" w:hAnsiTheme="minorHAnsi"/>
        </w:rPr>
      </w:pPr>
      <w:r>
        <w:rPr>
          <w:rFonts w:asciiTheme="minorHAnsi" w:hAnsiTheme="minorHAnsi"/>
        </w:rPr>
        <w:t>Democracy</w:t>
      </w:r>
    </w:p>
    <w:p w:rsidR="005A12E0" w:rsidRDefault="005A12E0" w:rsidP="004E7A43">
      <w:pPr>
        <w:pStyle w:val="Heading3"/>
      </w:pPr>
      <w:r>
        <w:t>Uniqueness – No Democracy Now</w:t>
      </w:r>
    </w:p>
    <w:p w:rsidR="005A12E0" w:rsidRDefault="005A12E0" w:rsidP="005A12E0">
      <w:r w:rsidRPr="005A12E0">
        <w:rPr>
          <w:rStyle w:val="StyleBoldUnderline"/>
        </w:rPr>
        <w:t>The “new democracy” has several unique features</w:t>
      </w:r>
      <w:r>
        <w:t xml:space="preserve">. For one thing, </w:t>
      </w:r>
      <w:r w:rsidRPr="005A12E0">
        <w:rPr>
          <w:rStyle w:val="StyleBoldUnderline"/>
        </w:rPr>
        <w:t>the essential meaning of the system is that part of the population imposes its will</w:t>
      </w:r>
      <w:r>
        <w:t xml:space="preserve">, through the force of the state, on the other part. </w:t>
      </w:r>
      <w:r w:rsidRPr="005A12E0">
        <w:rPr>
          <w:rStyle w:val="StyleBoldUnderline"/>
        </w:rPr>
        <w:t>Opposition newspapers</w:t>
      </w:r>
      <w:r>
        <w:t xml:space="preserve">, television and radio stations </w:t>
      </w:r>
      <w:r w:rsidRPr="005A12E0">
        <w:rPr>
          <w:rStyle w:val="StyleBoldUnderline"/>
        </w:rPr>
        <w:t>are censored or simply shut down</w:t>
      </w:r>
      <w:r>
        <w:t>. Non-supporters of the regime are fired from government jobs, and as more of the economy falls under state control, the situation becomes widespread.</w:t>
      </w:r>
    </w:p>
    <w:p w:rsidR="005A12E0" w:rsidRDefault="005A12E0" w:rsidP="005A12E0">
      <w:r>
        <w:t>Secondly, non-chavistas have no role to play in government decision-making. This week, for example, the National Assembly forbade opposition members from heading any legislative committees or commissions.</w:t>
      </w:r>
    </w:p>
    <w:p w:rsidR="005A12E0" w:rsidRDefault="005A12E0" w:rsidP="005A12E0">
      <w:r>
        <w:t>In 2009 the government also set up an estimated 20,000 “communal councils” to receive billions in state funding and to circumvent the power of local officials, mostly part of the opposition, to govern at the municipal and block levels to which they were elected. Like Cuba’s committees for the defense of the revolution (CDRs), the communal councils are open to supporters of the government, report on the activities of opponents to police, and can withhold resources from those poorer Venezuelans disaffected with the regime.</w:t>
      </w:r>
    </w:p>
    <w:p w:rsidR="005A12E0" w:rsidRDefault="005A12E0" w:rsidP="005A12E0">
      <w:r>
        <w:t>People are considered to be “participating” to the extent that they go along with government projects and contribute labour or moral support. Questioning the “socialist project” is not allowed.</w:t>
      </w:r>
    </w:p>
    <w:p w:rsidR="005A12E0" w:rsidRDefault="005A12E0" w:rsidP="005A12E0">
      <w:r>
        <w:t>The dynamic in Venezuela is one of division by political confession. Supposedly democracy is meant for the supporters of the revolution and its projects only. All others are sidelined from the public square. In a “participatory democracy”, opposition has two options: silence or migration. In fact, in the revolution, all opposition is “disloyal.”</w:t>
      </w:r>
    </w:p>
    <w:p w:rsidR="005A12E0" w:rsidRDefault="005A12E0" w:rsidP="005A12E0">
      <w:r>
        <w:t>In the regime’s own bellicose language, a true revolution must destroy all vestiges of capitalism, including those who are sympathetic to capitalism. The repressive measures that have reached the streets in Caracas and elsewhere are the result of attitudes, including the executing of enemies of the revolution, cultivated for the last 14 years.</w:t>
      </w:r>
    </w:p>
    <w:p w:rsidR="005A12E0" w:rsidRDefault="005A12E0" w:rsidP="005A12E0"/>
    <w:p w:rsidR="005A12E0" w:rsidRPr="005A12E0" w:rsidRDefault="005A12E0" w:rsidP="005A12E0"/>
    <w:p w:rsidR="004E7A43" w:rsidRDefault="004E7A43" w:rsidP="004E7A43">
      <w:pPr>
        <w:pStyle w:val="Heading3"/>
      </w:pPr>
      <w:r>
        <w:t>Solves Democracy</w:t>
      </w:r>
    </w:p>
    <w:p w:rsidR="004E7A43" w:rsidRPr="006E75E5" w:rsidRDefault="004E7A43" w:rsidP="004E7A43">
      <w:pPr>
        <w:pStyle w:val="Heading4"/>
        <w:rPr>
          <w:rFonts w:asciiTheme="minorHAnsi" w:hAnsiTheme="minorHAnsi"/>
          <w:highlight w:val="cyan"/>
        </w:rPr>
      </w:pPr>
      <w:r w:rsidRPr="005D6F72">
        <w:rPr>
          <w:rFonts w:asciiTheme="minorHAnsi" w:hAnsiTheme="minorHAnsi"/>
        </w:rPr>
        <w:t>Chavez eroded separation of powers, rule of law, and individual liberty- only the counterplan solves</w:t>
      </w:r>
    </w:p>
    <w:p w:rsidR="004E7A43" w:rsidRPr="006E75E5" w:rsidRDefault="004E7A43" w:rsidP="004E7A43">
      <w:pPr>
        <w:rPr>
          <w:rFonts w:asciiTheme="minorHAnsi" w:hAnsiTheme="minorHAnsi"/>
          <w:highlight w:val="cyan"/>
        </w:rPr>
      </w:pPr>
      <w:r w:rsidRPr="005D6F72">
        <w:rPr>
          <w:rStyle w:val="StyleStyleBold12pt"/>
          <w:rFonts w:asciiTheme="minorHAnsi" w:hAnsiTheme="minorHAnsi"/>
        </w:rPr>
        <w:t>Walser and Zuckerman 13</w:t>
      </w:r>
      <w:r w:rsidRPr="005D6F72">
        <w:rPr>
          <w:rFonts w:asciiTheme="minorHAnsi" w:hAnsiTheme="minorHAnsi"/>
        </w:rPr>
        <w:t xml:space="preserve"> (Ray Walser, PhD, is Senior Policy Analyst for Latin America and Jessica Zuckerman is a Research Associate in the Douglas and Sarah Allison Center for Foreign Policy Studies, a division of the Kathryn and Shelby Cullom Davis Institute for International Studies, at The Heritage Foundation. 4/6/13. "Venezuela After Chavez: U.S. Should Rally to Democracy". The Heritage Foundation. www.heritage.org/research/reports/2013/03/venezuela-after-death-of-chavez-us-should-rally-to-democracy)</w:t>
      </w:r>
    </w:p>
    <w:p w:rsidR="004E7A43" w:rsidRPr="004E7A43" w:rsidRDefault="004E7A43" w:rsidP="004E7A43">
      <w:pPr>
        <w:rPr>
          <w:rFonts w:asciiTheme="minorHAnsi" w:hAnsiTheme="minorHAnsi"/>
          <w:sz w:val="16"/>
        </w:rPr>
      </w:pPr>
      <w:r w:rsidRPr="006E75E5">
        <w:rPr>
          <w:rStyle w:val="StyleBoldUnderline"/>
          <w:rFonts w:asciiTheme="minorHAnsi" w:hAnsiTheme="minorHAnsi"/>
          <w:highlight w:val="cyan"/>
        </w:rPr>
        <w:t>Dealing with</w:t>
      </w:r>
      <w:r w:rsidRPr="005D6F72">
        <w:rPr>
          <w:rStyle w:val="StyleBoldUnderline"/>
          <w:rFonts w:asciiTheme="minorHAnsi" w:hAnsiTheme="minorHAnsi"/>
        </w:rPr>
        <w:t xml:space="preserve"> a </w:t>
      </w:r>
      <w:r w:rsidRPr="006E75E5">
        <w:rPr>
          <w:rStyle w:val="StyleBoldUnderline"/>
          <w:rFonts w:asciiTheme="minorHAnsi" w:hAnsiTheme="minorHAnsi"/>
          <w:highlight w:val="cyan"/>
        </w:rPr>
        <w:t xml:space="preserve">post-Chavez Venezuela will require an ongoing U.S. commitment to </w:t>
      </w:r>
      <w:r w:rsidRPr="005D6F72">
        <w:rPr>
          <w:rStyle w:val="StyleBoldUnderline"/>
          <w:rFonts w:asciiTheme="minorHAnsi" w:hAnsiTheme="minorHAnsi"/>
        </w:rPr>
        <w:t xml:space="preserve">free and </w:t>
      </w:r>
      <w:r w:rsidRPr="006E75E5">
        <w:rPr>
          <w:rStyle w:val="StyleBoldUnderline"/>
          <w:rFonts w:asciiTheme="minorHAnsi" w:hAnsiTheme="minorHAnsi"/>
          <w:highlight w:val="cyan"/>
        </w:rPr>
        <w:t>fair</w:t>
      </w:r>
      <w:r w:rsidRPr="005D6F72">
        <w:rPr>
          <w:rStyle w:val="StyleBoldUnderline"/>
          <w:rFonts w:asciiTheme="minorHAnsi" w:hAnsiTheme="minorHAnsi"/>
        </w:rPr>
        <w:t xml:space="preserve"> </w:t>
      </w:r>
      <w:r w:rsidRPr="005D6F72">
        <w:rPr>
          <w:rFonts w:asciiTheme="minorHAnsi" w:hAnsiTheme="minorHAnsi"/>
          <w:sz w:val="16"/>
        </w:rPr>
        <w:t xml:space="preserve">presidential </w:t>
      </w:r>
      <w:r w:rsidRPr="006E75E5">
        <w:rPr>
          <w:rStyle w:val="StyleBoldUnderline"/>
          <w:rFonts w:asciiTheme="minorHAnsi" w:hAnsiTheme="minorHAnsi"/>
          <w:highlight w:val="cyan"/>
        </w:rPr>
        <w:t>elections</w:t>
      </w:r>
      <w:r w:rsidRPr="005D6F72">
        <w:rPr>
          <w:rFonts w:asciiTheme="minorHAnsi" w:hAnsiTheme="minorHAnsi"/>
          <w:sz w:val="16"/>
        </w:rPr>
        <w:t xml:space="preserve">, to </w:t>
      </w:r>
      <w:r w:rsidRPr="006E75E5">
        <w:rPr>
          <w:rStyle w:val="StyleBoldUnderline"/>
          <w:rFonts w:asciiTheme="minorHAnsi" w:hAnsiTheme="minorHAnsi"/>
          <w:highlight w:val="cyan"/>
        </w:rPr>
        <w:t>the defense of individual rights and liberties</w:t>
      </w:r>
      <w:r w:rsidRPr="005D6F72">
        <w:rPr>
          <w:rFonts w:asciiTheme="minorHAnsi" w:hAnsiTheme="minorHAnsi"/>
          <w:sz w:val="16"/>
        </w:rPr>
        <w:t xml:space="preserve">, and to leveraging future improvements in bilateral relations to </w:t>
      </w:r>
      <w:r w:rsidRPr="005D6F72">
        <w:rPr>
          <w:rStyle w:val="StyleBoldUnderline"/>
          <w:rFonts w:asciiTheme="minorHAnsi" w:hAnsiTheme="minorHAnsi"/>
        </w:rPr>
        <w:t xml:space="preserve">genuine </w:t>
      </w:r>
      <w:r w:rsidRPr="006E75E5">
        <w:rPr>
          <w:rStyle w:val="StyleBoldUnderline"/>
          <w:rFonts w:asciiTheme="minorHAnsi" w:hAnsiTheme="minorHAnsi"/>
          <w:highlight w:val="cyan"/>
        </w:rPr>
        <w:t xml:space="preserve">cooperation </w:t>
      </w:r>
      <w:r w:rsidRPr="005D6F72">
        <w:rPr>
          <w:rStyle w:val="StyleBoldUnderline"/>
          <w:rFonts w:asciiTheme="minorHAnsi" w:hAnsiTheme="minorHAnsi"/>
        </w:rPr>
        <w:t>in</w:t>
      </w:r>
      <w:r w:rsidRPr="005D6F72">
        <w:rPr>
          <w:rFonts w:asciiTheme="minorHAnsi" w:hAnsiTheme="minorHAnsi"/>
          <w:sz w:val="16"/>
        </w:rPr>
        <w:t xml:space="preserve"> the fight against transnational crime and </w:t>
      </w:r>
      <w:r w:rsidRPr="006E75E5">
        <w:rPr>
          <w:rStyle w:val="StyleBoldUnderline"/>
          <w:rFonts w:asciiTheme="minorHAnsi" w:hAnsiTheme="minorHAnsi"/>
          <w:highlight w:val="cyan"/>
        </w:rPr>
        <w:t>terrorism</w:t>
      </w:r>
      <w:r w:rsidRPr="005D6F72">
        <w:rPr>
          <w:rFonts w:asciiTheme="minorHAnsi" w:hAnsiTheme="minorHAnsi"/>
          <w:sz w:val="16"/>
        </w:rPr>
        <w:t xml:space="preserve">. Working with Venezuela for a more stable and secure hemispheric energy market is also a desired, if still distant, objective. From Coup-Maker to Kingmaker During his 14-year presidency (1999–2013), Chavez developed a unique combination of populism, authoritarianism, socialism, and combativeness that won him the adulation of the masses and a large international following. Born in 1954, the career military officer and failed military coup-maker of 1992 emerged as the self-proclaimed revolutionary kingmaker of Venezuela’s politics. As president, Chavez survived an inept 2002 coup, a massive oil strike, a recall referendum, and a battle to institute term limits. He won re-elections in 2006 and 2012 by comfortable margins. His goal was to govern until 2032. By tapping Venezuela’s enormous oil wealth, Chavez advanced a hybrid economic program of nationalizations, socialist economics, free spending social programs, price and exchange controls, and crony capitalism dubbed “Socialism of the 21st Century.” Under the banner of “participatory democracy,” Chavez offered a grassroots strategy that gave limited authority to local communities, forged loyal political cadres, and created a network of citizen-clients. Subsidies, social missions, and patronage power were the ties holding the system together. Via constitutional suicide, </w:t>
      </w:r>
      <w:r w:rsidRPr="006E75E5">
        <w:rPr>
          <w:rStyle w:val="StyleBoldUnderline"/>
          <w:rFonts w:asciiTheme="minorHAnsi" w:hAnsiTheme="minorHAnsi"/>
          <w:highlight w:val="cyan"/>
        </w:rPr>
        <w:t>Chavez concentrated unprecedented powers in</w:t>
      </w:r>
      <w:r w:rsidRPr="005D6F72">
        <w:rPr>
          <w:rStyle w:val="StyleBoldUnderline"/>
          <w:rFonts w:asciiTheme="minorHAnsi" w:hAnsiTheme="minorHAnsi"/>
        </w:rPr>
        <w:t xml:space="preserve"> the </w:t>
      </w:r>
      <w:r w:rsidRPr="006E75E5">
        <w:rPr>
          <w:rStyle w:val="StyleBoldUnderline"/>
          <w:rFonts w:asciiTheme="minorHAnsi" w:hAnsiTheme="minorHAnsi"/>
          <w:highlight w:val="cyan"/>
        </w:rPr>
        <w:t>executive</w:t>
      </w:r>
      <w:r w:rsidRPr="005D6F72">
        <w:rPr>
          <w:rStyle w:val="StyleBoldUnderline"/>
          <w:rFonts w:asciiTheme="minorHAnsi" w:hAnsiTheme="minorHAnsi"/>
        </w:rPr>
        <w:t xml:space="preserve">’s </w:t>
      </w:r>
      <w:r w:rsidRPr="006E75E5">
        <w:rPr>
          <w:rStyle w:val="StyleBoldUnderline"/>
          <w:rFonts w:asciiTheme="minorHAnsi" w:hAnsiTheme="minorHAnsi"/>
          <w:highlight w:val="cyan"/>
        </w:rPr>
        <w:t>hands. He</w:t>
      </w:r>
      <w:r w:rsidRPr="005D6F72">
        <w:rPr>
          <w:rFonts w:asciiTheme="minorHAnsi" w:hAnsiTheme="minorHAnsi"/>
          <w:sz w:val="16"/>
        </w:rPr>
        <w:t xml:space="preserve"> ushered in a new model for elected authoritarianism that </w:t>
      </w:r>
      <w:r w:rsidRPr="005D6F72">
        <w:rPr>
          <w:rStyle w:val="StyleBoldUnderline"/>
          <w:rFonts w:asciiTheme="minorHAnsi" w:hAnsiTheme="minorHAnsi"/>
        </w:rPr>
        <w:t>e</w:t>
      </w:r>
      <w:r w:rsidRPr="006E75E5">
        <w:rPr>
          <w:rStyle w:val="StyleBoldUnderline"/>
          <w:rFonts w:asciiTheme="minorHAnsi" w:hAnsiTheme="minorHAnsi"/>
          <w:highlight w:val="cyan"/>
        </w:rPr>
        <w:t>nded separation of powers and institutional autonomy</w:t>
      </w:r>
      <w:r w:rsidRPr="005D6F72">
        <w:rPr>
          <w:rStyle w:val="StyleBoldUnderline"/>
          <w:rFonts w:asciiTheme="minorHAnsi" w:hAnsiTheme="minorHAnsi"/>
        </w:rPr>
        <w:t xml:space="preserve"> in Venezuela </w:t>
      </w:r>
      <w:r w:rsidRPr="006E75E5">
        <w:rPr>
          <w:rStyle w:val="StyleBoldUnderline"/>
          <w:rFonts w:asciiTheme="minorHAnsi" w:hAnsiTheme="minorHAnsi"/>
          <w:highlight w:val="cyan"/>
        </w:rPr>
        <w:t>while toppling rule of law and constricting</w:t>
      </w:r>
      <w:r w:rsidRPr="005D6F72">
        <w:rPr>
          <w:rStyle w:val="StyleBoldUnderline"/>
          <w:rFonts w:asciiTheme="minorHAnsi" w:hAnsiTheme="minorHAnsi"/>
        </w:rPr>
        <w:t xml:space="preserve"> basic </w:t>
      </w:r>
      <w:r w:rsidRPr="006E75E5">
        <w:rPr>
          <w:rStyle w:val="StyleBoldUnderline"/>
          <w:rFonts w:asciiTheme="minorHAnsi" w:hAnsiTheme="minorHAnsi"/>
          <w:highlight w:val="cyan"/>
        </w:rPr>
        <w:t>rights and liberties</w:t>
      </w:r>
      <w:r w:rsidRPr="005D6F72">
        <w:rPr>
          <w:rStyle w:val="StyleBoldUnderline"/>
          <w:rFonts w:asciiTheme="minorHAnsi" w:hAnsiTheme="minorHAnsi"/>
        </w:rPr>
        <w:t xml:space="preserve">. </w:t>
      </w:r>
      <w:r w:rsidRPr="005D6F72">
        <w:rPr>
          <w:rFonts w:asciiTheme="minorHAnsi" w:hAnsiTheme="minorHAnsi"/>
          <w:sz w:val="16"/>
        </w:rPr>
        <w:t xml:space="preserve">Admirers hailed him as the greatest Latin American since Fidel Castro. Chavez’s legacy, they claim, is a genuine revolution of social justice that has improved the lives of millions. The October 2012 presidential re-election demonstrated that his style and plan for governance could still deliver electoral victories. Nonetheless, Chavez’s successor will face many challenges, including over-dependence on oil revenues and a comparatively stagnant oil industry starved of much-needed re-investment. High inflation, a recent currency devaluation, capital flight, food shortages, and extremely high levels of homicide and criminal violence will be handed down. National investment has been haphazard, and infrastructure has crumbled. Venezuelan society remains polarized, overly militarized, and ripe with corruption. A fall in oil prices or a debt crisis could send it into recession. From economic freedom to perceptions of corruption, Venezuela raced relentlessly toward the bottom in global rankings. Drum Major of Anti-Americanism Keen to emulate his hero Simon Bolivar, Chavez anointed himself the chief protagonist for South American integration. He helped forge a South American bloc of nations, cemented relations with the Peronists in Argentina, and gained support from Brazil’s dominant, left-leaning Workers’ Party. Establishment of the Union of South American States and Venezuela’s 2012 entry into South America’s common market were Chavez victories. A consistent objective for Chavez-led foreign policy was undercutting U.S. presence and influence in South America and in multilateral bodies. Another foundational stone of Chavez’s foreign policy was an alliance with Cuba, which was formalized in 2002. An estimated 60,000 Cubans serve in various sectors of the Venezuelan government in exchange for approximately 100,000 barrels of oil each day, leading many to see Havana as intimately involved in shaping the Bolivarian Revolution. Chavez’s oil wealth and Cuban organization skills helped build the leftist Bolivarian Alliance for the Americas, which now has seven members. Chavez’s obsessive anti-Americanism compelled him to associate with U.S. competitors such as China (loans and technology for oil) and Russia (oil and arms) and with anti-democratic rogue leaders and insurgent and terrorist organizations (such as Hezbollah). He opposed NATO intervention in Libya and rendered support for the despotic Bashar al-Assad regime in Syria. The full range of Venezuela’s ties with Iran—Chavez’s “axis of unity”—is hidden from public scrutiny, but include undetermined degrees of military and security cooperation. In the age of globalized criminal and terrorist networks, the absence of accountability and transparency in the regime, coupled with anti-American belligerency, still poses a threat to U.S. security. Chavismo Without Chavez Chavez’s death opens the way for presidential elections within 30 days. On December 7, before his final surgery in Cuba, Chavez anointed Vice President and Foreign Minister Nicholas Maduro as his successor, urging supporters to vote for Maduro and preserve unity within the United Socialist Party of Venezuela (PSUV). Once a bus driver, the 51-year-old Cuban-trained activist became foreign minister in 2006 and vice president in October 2012. He reportedly enjoys the backing of the Castro regime. For now, Maduro has outdistanced potential rivals such as National Assembly President Diosdado Cabello. Fierce infighting in PSUV ranks representing the competing interests of the military, business, and unions is possible. Whoever emerges on top will preside over a weaker but still dominant PSUV. None can replicate Chavez’s emotional connection with millions of Venezuelans. Opportunity for the Opposition? With the help of the Mesa de la Unidad Democrática (MUD, or Democratic Unity Roundtable), Venezuela’s opposition has demonstrated impressive unity. The MUD conducted a presidential primary that selected presidential candidate Henrique Capriles, ran a vigorous campaign, and collected 5 million votes (45 percent of the electorate) in the October presidential elections. Some polls indicate that Capriles enjoys more popular support than Maduro does. But with elections within 30 days, Capriles or any other opposition candidate will face the same obstacles encountered last October 7, with the electoral playing field tilted strongly in favor of Chavez’s successor. The sympathy vote for and patronage power of Chavismo may be hard to overcome. U.S. Policy Toward a Post-Chavez Venezuela A principled U.S. policy toward Venezuela should be guided by continued commitments to broad-based—not just electoral—democracy enshrined in the 2001 Inter-American Democratic Charter. Preservation of the constitutional order in Venezuela requires new elections that are not only free but fair. The interests of the U.S. will be best served with the return of fully functioning democracy (separation of powers, rule of law, protection of individual rights and liberties) in Venezuela. To achieve these objectives, the Obama Administration should: Deliver by public diplomacy channels a comprehensive report on the costs and consequences of the Chavez regime; Insist on maintaining the 30-day electoral timetable and press for real international electoral observation; Signal clearly that anything other than free and fair elections will open the door to possible diplomatic and economic sanctions; Continue to investigate narco-corruption and collect intelligence on criminal, terrorist, and Iranian activity in Venezuela; and Refrain from restoring relations at the ambassadorial level without a firm Venezuelan commitment to cooperate in fighting drug trafficking and international terrorism. Too Big to Ignore The weeks and months ahead are a period of opportunity and peril in Venezuela. </w:t>
      </w:r>
      <w:r w:rsidRPr="005D6F72">
        <w:rPr>
          <w:rStyle w:val="StyleBoldUnderline"/>
          <w:rFonts w:asciiTheme="minorHAnsi" w:hAnsiTheme="minorHAnsi"/>
        </w:rPr>
        <w:t xml:space="preserve">The </w:t>
      </w:r>
      <w:r w:rsidRPr="006E75E5">
        <w:rPr>
          <w:rStyle w:val="StyleBoldUnderline"/>
          <w:rFonts w:asciiTheme="minorHAnsi" w:hAnsiTheme="minorHAnsi"/>
          <w:highlight w:val="cyan"/>
        </w:rPr>
        <w:t>Obama</w:t>
      </w:r>
      <w:r w:rsidRPr="005D6F72">
        <w:rPr>
          <w:rStyle w:val="StyleBoldUnderline"/>
          <w:rFonts w:asciiTheme="minorHAnsi" w:hAnsiTheme="minorHAnsi"/>
        </w:rPr>
        <w:t xml:space="preserve"> Administration </w:t>
      </w:r>
      <w:r w:rsidRPr="006E75E5">
        <w:rPr>
          <w:rStyle w:val="StyleBoldUnderline"/>
          <w:rFonts w:asciiTheme="minorHAnsi" w:hAnsiTheme="minorHAnsi"/>
          <w:highlight w:val="cyan"/>
        </w:rPr>
        <w:t>should</w:t>
      </w:r>
      <w:r w:rsidRPr="005D6F72">
        <w:rPr>
          <w:rStyle w:val="StyleBoldUnderline"/>
          <w:rFonts w:asciiTheme="minorHAnsi" w:hAnsiTheme="minorHAnsi"/>
        </w:rPr>
        <w:t xml:space="preserve"> not be content with leading from behind or claiming more pressing engagements. From </w:t>
      </w:r>
      <w:r w:rsidRPr="006E75E5">
        <w:rPr>
          <w:rStyle w:val="StyleBoldUnderline"/>
          <w:rFonts w:asciiTheme="minorHAnsi" w:hAnsiTheme="minorHAnsi"/>
          <w:highlight w:val="cyan"/>
        </w:rPr>
        <w:t>defend</w:t>
      </w:r>
      <w:r w:rsidRPr="005D6F72">
        <w:rPr>
          <w:rStyle w:val="StyleBoldUnderline"/>
          <w:rFonts w:asciiTheme="minorHAnsi" w:hAnsiTheme="minorHAnsi"/>
        </w:rPr>
        <w:t xml:space="preserve">ing </w:t>
      </w:r>
      <w:r w:rsidRPr="006E75E5">
        <w:rPr>
          <w:rStyle w:val="StyleBoldUnderline"/>
          <w:rFonts w:asciiTheme="minorHAnsi" w:hAnsiTheme="minorHAnsi"/>
          <w:highlight w:val="cyan"/>
        </w:rPr>
        <w:t>democracy</w:t>
      </w:r>
      <w:r w:rsidRPr="005D6F72">
        <w:rPr>
          <w:rStyle w:val="StyleBoldUnderline"/>
          <w:rFonts w:asciiTheme="minorHAnsi" w:hAnsiTheme="minorHAnsi"/>
        </w:rPr>
        <w:t xml:space="preserve"> to preserving stability</w:t>
      </w:r>
      <w:r w:rsidRPr="005D6F72">
        <w:rPr>
          <w:rFonts w:asciiTheme="minorHAnsi" w:hAnsiTheme="minorHAnsi"/>
          <w:sz w:val="16"/>
        </w:rPr>
        <w:t>, a post-Chavez Venezuela is too big to ignore.</w:t>
      </w:r>
    </w:p>
    <w:p w:rsidR="009C6C4B" w:rsidRPr="005D6F72" w:rsidRDefault="009C6C4B" w:rsidP="009C6C4B">
      <w:pPr>
        <w:pStyle w:val="Heading2"/>
        <w:rPr>
          <w:rFonts w:asciiTheme="minorHAnsi" w:hAnsiTheme="minorHAnsi"/>
        </w:rPr>
      </w:pPr>
      <w:r w:rsidRPr="005D6F72">
        <w:rPr>
          <w:rFonts w:asciiTheme="minorHAnsi" w:hAnsiTheme="minorHAnsi"/>
        </w:rPr>
        <w:t>State Terror</w:t>
      </w:r>
    </w:p>
    <w:p w:rsidR="00EC68FC" w:rsidRPr="005D6F72" w:rsidRDefault="00EC68FC" w:rsidP="00EC68FC">
      <w:pPr>
        <w:pStyle w:val="Heading3"/>
        <w:rPr>
          <w:rFonts w:asciiTheme="minorHAnsi" w:hAnsiTheme="minorHAnsi"/>
        </w:rPr>
      </w:pPr>
      <w:r w:rsidRPr="005D6F72">
        <w:rPr>
          <w:rFonts w:asciiTheme="minorHAnsi" w:hAnsiTheme="minorHAnsi"/>
        </w:rPr>
        <w:t>Venezuela-Iran Key</w:t>
      </w:r>
    </w:p>
    <w:p w:rsidR="00EC68FC" w:rsidRPr="005D6F72" w:rsidRDefault="00EC68FC" w:rsidP="00EC68FC">
      <w:pPr>
        <w:pStyle w:val="Heading4"/>
        <w:rPr>
          <w:rFonts w:asciiTheme="minorHAnsi" w:hAnsiTheme="minorHAnsi"/>
        </w:rPr>
      </w:pPr>
      <w:r w:rsidRPr="005D6F72">
        <w:rPr>
          <w:rFonts w:asciiTheme="minorHAnsi" w:hAnsiTheme="minorHAnsi"/>
        </w:rPr>
        <w:t>Iranian-sponsored attack will hit US soil – Iran-Venzuelan ties are key</w:t>
      </w:r>
    </w:p>
    <w:p w:rsidR="00EC68FC" w:rsidRPr="005D6F72" w:rsidRDefault="00EC68FC" w:rsidP="00EC68FC">
      <w:pPr>
        <w:rPr>
          <w:rFonts w:asciiTheme="minorHAnsi" w:hAnsiTheme="minorHAnsi"/>
        </w:rPr>
      </w:pPr>
      <w:r w:rsidRPr="005D6F72">
        <w:rPr>
          <w:rFonts w:asciiTheme="minorHAnsi" w:hAnsiTheme="minorHAnsi"/>
        </w:rPr>
        <w:t xml:space="preserve">*separate internal link – increased US-Venezuelan relations makes Venezuela a </w:t>
      </w:r>
      <w:r w:rsidRPr="005D6F72">
        <w:rPr>
          <w:rFonts w:asciiTheme="minorHAnsi" w:hAnsiTheme="minorHAnsi"/>
          <w:b/>
          <w:u w:val="single"/>
        </w:rPr>
        <w:t>mediator</w:t>
      </w:r>
      <w:r w:rsidRPr="005D6F72">
        <w:rPr>
          <w:rFonts w:asciiTheme="minorHAnsi" w:hAnsiTheme="minorHAnsi"/>
        </w:rPr>
        <w:t xml:space="preserve"> between the US and Iran to </w:t>
      </w:r>
      <w:r w:rsidRPr="005D6F72">
        <w:rPr>
          <w:rFonts w:asciiTheme="minorHAnsi" w:hAnsiTheme="minorHAnsi"/>
          <w:b/>
          <w:u w:val="single"/>
        </w:rPr>
        <w:t>coerce</w:t>
      </w:r>
      <w:r w:rsidRPr="005D6F72">
        <w:rPr>
          <w:rFonts w:asciiTheme="minorHAnsi" w:hAnsiTheme="minorHAnsi"/>
        </w:rPr>
        <w:t xml:space="preserve"> Iran into retaining peaceful ties with the United States via their economic interdependency</w:t>
      </w:r>
    </w:p>
    <w:p w:rsidR="00EC68FC" w:rsidRPr="005D6F72" w:rsidRDefault="00EC68FC" w:rsidP="00EC68FC">
      <w:pPr>
        <w:rPr>
          <w:rFonts w:asciiTheme="minorHAnsi" w:hAnsiTheme="minorHAnsi"/>
        </w:rPr>
      </w:pPr>
      <w:r w:rsidRPr="005D6F72">
        <w:rPr>
          <w:rFonts w:asciiTheme="minorHAnsi" w:hAnsiTheme="minorHAnsi"/>
        </w:rPr>
        <w:t>*Iran will attack the US – the Director of National Intelligence concludes that Iranian officials are willing to conduct attacks on US soil</w:t>
      </w:r>
    </w:p>
    <w:p w:rsidR="00EC68FC" w:rsidRPr="005D6F72" w:rsidRDefault="00EC68FC" w:rsidP="00EC68FC">
      <w:pPr>
        <w:rPr>
          <w:rFonts w:asciiTheme="minorHAnsi" w:eastAsia="Calibri" w:hAnsiTheme="minorHAnsi"/>
          <w:szCs w:val="14"/>
        </w:rPr>
      </w:pPr>
      <w:r w:rsidRPr="005D6F72">
        <w:rPr>
          <w:rFonts w:asciiTheme="minorHAnsi" w:eastAsia="Calibri" w:hAnsiTheme="minorHAnsi"/>
          <w:b/>
        </w:rPr>
        <w:t>Noriega ’12</w:t>
      </w:r>
      <w:r w:rsidRPr="005D6F72">
        <w:rPr>
          <w:rFonts w:asciiTheme="minorHAnsi" w:eastAsia="Calibri" w:hAnsiTheme="minorHAnsi"/>
        </w:rPr>
        <w:t xml:space="preserve"> – </w:t>
      </w:r>
      <w:r w:rsidRPr="005D6F72">
        <w:rPr>
          <w:rFonts w:asciiTheme="minorHAnsi" w:eastAsia="Calibri" w:hAnsiTheme="minorHAnsi"/>
          <w:szCs w:val="14"/>
        </w:rPr>
        <w:t>Roger F. Noriega was ambassador to the Organization of American States from 2001-2003 and assistant secretary of state from 2003-2005. He is a visiting fellow at the American Enterprise Institute</w:t>
      </w:r>
      <w:r w:rsidRPr="005D6F72">
        <w:rPr>
          <w:rFonts w:asciiTheme="minorHAnsi" w:eastAsia="Calibri" w:hAnsiTheme="minorHAnsi"/>
          <w:szCs w:val="16"/>
        </w:rPr>
        <w:t xml:space="preserve"> </w:t>
      </w:r>
      <w:r w:rsidRPr="005D6F72">
        <w:rPr>
          <w:rFonts w:asciiTheme="minorHAnsi" w:eastAsia="Calibri" w:hAnsiTheme="minorHAnsi"/>
          <w:szCs w:val="14"/>
        </w:rPr>
        <w:t>Testimony before the US Senate Committee on Foreign Relations – “Iran's influence and activity in Latin America” – February 16, 2012 – http://67.208.89.102/speech/foreign-and-defense-policy/regional/latin-america/irans-influence-and-activity-in-latin-america/</w:t>
      </w:r>
    </w:p>
    <w:p w:rsidR="00EC68FC" w:rsidRPr="005D6F72" w:rsidRDefault="00EC68FC" w:rsidP="00EC68FC">
      <w:pPr>
        <w:rPr>
          <w:rFonts w:asciiTheme="minorHAnsi" w:eastAsia="Calibri" w:hAnsiTheme="minorHAnsi"/>
        </w:rPr>
      </w:pPr>
    </w:p>
    <w:p w:rsidR="00EC68FC" w:rsidRPr="005D6F72" w:rsidRDefault="00EC68FC" w:rsidP="00EC68FC">
      <w:pPr>
        <w:rPr>
          <w:rFonts w:asciiTheme="minorHAnsi" w:eastAsia="Calibri" w:hAnsiTheme="minorHAnsi"/>
          <w:b/>
          <w:bCs/>
          <w:u w:val="single"/>
        </w:rPr>
      </w:pPr>
      <w:r w:rsidRPr="005D6F72">
        <w:rPr>
          <w:rFonts w:asciiTheme="minorHAnsi" w:eastAsia="Calibri" w:hAnsiTheme="minorHAnsi"/>
          <w:sz w:val="14"/>
          <w:szCs w:val="14"/>
        </w:rPr>
        <w:t xml:space="preserve">Since you announced your inquiry, </w:t>
      </w:r>
      <w:r w:rsidRPr="006E75E5">
        <w:rPr>
          <w:rFonts w:asciiTheme="minorHAnsi" w:eastAsia="Calibri" w:hAnsiTheme="minorHAnsi"/>
          <w:b/>
          <w:bCs/>
          <w:highlight w:val="cyan"/>
          <w:u w:val="single"/>
        </w:rPr>
        <w:t>the Director of National Intelligence</w:t>
      </w:r>
      <w:r w:rsidRPr="005D6F72">
        <w:rPr>
          <w:rFonts w:asciiTheme="minorHAnsi" w:eastAsia="Calibri" w:hAnsiTheme="minorHAnsi"/>
          <w:sz w:val="14"/>
          <w:szCs w:val="14"/>
        </w:rPr>
        <w:t xml:space="preserve">, James R.Clapper, </w:t>
      </w:r>
      <w:r w:rsidRPr="006E75E5">
        <w:rPr>
          <w:rFonts w:asciiTheme="minorHAnsi" w:eastAsia="Calibri" w:hAnsiTheme="minorHAnsi"/>
          <w:b/>
          <w:bCs/>
          <w:highlight w:val="cyan"/>
          <w:u w:val="single"/>
        </w:rPr>
        <w:t>testified</w:t>
      </w:r>
      <w:r w:rsidRPr="005D6F72">
        <w:rPr>
          <w:rFonts w:asciiTheme="minorHAnsi" w:eastAsia="Calibri" w:hAnsiTheme="minorHAnsi"/>
          <w:b/>
          <w:bCs/>
          <w:u w:val="single"/>
        </w:rPr>
        <w:t xml:space="preserve"> </w:t>
      </w:r>
      <w:r w:rsidRPr="005D6F72">
        <w:rPr>
          <w:rFonts w:asciiTheme="minorHAnsi" w:eastAsia="Calibri" w:hAnsiTheme="minorHAnsi"/>
          <w:sz w:val="14"/>
          <w:szCs w:val="14"/>
        </w:rPr>
        <w:t xml:space="preserve">earlier this month </w:t>
      </w:r>
      <w:r w:rsidRPr="006E75E5">
        <w:rPr>
          <w:rFonts w:asciiTheme="minorHAnsi" w:eastAsia="Calibri" w:hAnsiTheme="minorHAnsi"/>
          <w:b/>
          <w:bCs/>
          <w:highlight w:val="cyan"/>
          <w:u w:val="single"/>
        </w:rPr>
        <w:t>that “Iranian officials”</w:t>
      </w:r>
      <w:r w:rsidRPr="005D6F72">
        <w:rPr>
          <w:rFonts w:asciiTheme="minorHAnsi" w:eastAsia="Calibri" w:hAnsiTheme="minorHAnsi"/>
          <w:sz w:val="14"/>
          <w:szCs w:val="14"/>
        </w:rPr>
        <w:t xml:space="preserve"> </w:t>
      </w:r>
      <w:r w:rsidRPr="005D6F72">
        <w:rPr>
          <w:rFonts w:asciiTheme="minorHAnsi" w:eastAsia="Calibri" w:hAnsiTheme="minorHAnsi"/>
          <w:b/>
          <w:bCs/>
          <w:u w:val="single"/>
        </w:rPr>
        <w:t>at the highest levels</w:t>
      </w:r>
      <w:r w:rsidRPr="005D6F72">
        <w:rPr>
          <w:rFonts w:asciiTheme="minorHAnsi" w:eastAsia="Calibri" w:hAnsiTheme="minorHAnsi"/>
          <w:sz w:val="14"/>
          <w:szCs w:val="14"/>
        </w:rPr>
        <w:t xml:space="preserve"> “</w:t>
      </w:r>
      <w:r w:rsidRPr="006E75E5">
        <w:rPr>
          <w:rFonts w:asciiTheme="minorHAnsi" w:eastAsia="Calibri" w:hAnsiTheme="minorHAnsi"/>
          <w:b/>
          <w:bCs/>
          <w:highlight w:val="cyan"/>
          <w:u w:val="single"/>
        </w:rPr>
        <w:t>are now more willing to conduct an attack in the U</w:t>
      </w:r>
      <w:r w:rsidRPr="005D6F72">
        <w:rPr>
          <w:rFonts w:asciiTheme="minorHAnsi" w:eastAsia="Calibri" w:hAnsiTheme="minorHAnsi"/>
          <w:sz w:val="14"/>
          <w:szCs w:val="14"/>
        </w:rPr>
        <w:t xml:space="preserve">nited </w:t>
      </w:r>
      <w:r w:rsidRPr="006E75E5">
        <w:rPr>
          <w:rFonts w:asciiTheme="minorHAnsi" w:eastAsia="Calibri" w:hAnsiTheme="minorHAnsi"/>
          <w:b/>
          <w:bCs/>
          <w:highlight w:val="cyan"/>
          <w:u w:val="single"/>
        </w:rPr>
        <w:t>S</w:t>
      </w:r>
      <w:r w:rsidRPr="005D6F72">
        <w:rPr>
          <w:rFonts w:asciiTheme="minorHAnsi" w:eastAsia="Calibri" w:hAnsiTheme="minorHAnsi"/>
          <w:sz w:val="14"/>
          <w:szCs w:val="14"/>
        </w:rPr>
        <w:t xml:space="preserve">tates….” General Clapper also reported that </w:t>
      </w:r>
      <w:r w:rsidRPr="005D6F72">
        <w:rPr>
          <w:rFonts w:asciiTheme="minorHAnsi" w:eastAsia="Calibri" w:hAnsiTheme="minorHAnsi"/>
          <w:b/>
          <w:bCs/>
          <w:u w:val="single"/>
        </w:rPr>
        <w:t>Iran’s</w:t>
      </w:r>
      <w:r w:rsidRPr="005D6F72">
        <w:rPr>
          <w:rFonts w:asciiTheme="minorHAnsi" w:eastAsia="Calibri" w:hAnsiTheme="minorHAnsi"/>
          <w:sz w:val="14"/>
          <w:szCs w:val="14"/>
        </w:rPr>
        <w:t xml:space="preserve"> so-called “</w:t>
      </w:r>
      <w:r w:rsidRPr="005D6F72">
        <w:rPr>
          <w:rFonts w:asciiTheme="minorHAnsi" w:eastAsia="Calibri" w:hAnsiTheme="minorHAnsi"/>
          <w:b/>
          <w:bCs/>
          <w:u w:val="single"/>
        </w:rPr>
        <w:t>supreme leader” Ali</w:t>
      </w:r>
      <w:r w:rsidRPr="005D6F72">
        <w:rPr>
          <w:rFonts w:asciiTheme="minorHAnsi" w:eastAsia="Calibri" w:hAnsiTheme="minorHAnsi"/>
          <w:sz w:val="14"/>
          <w:szCs w:val="14"/>
        </w:rPr>
        <w:t xml:space="preserve"> </w:t>
      </w:r>
      <w:r w:rsidRPr="006E75E5">
        <w:rPr>
          <w:rFonts w:asciiTheme="minorHAnsi" w:eastAsia="Calibri" w:hAnsiTheme="minorHAnsi"/>
          <w:b/>
          <w:bCs/>
          <w:highlight w:val="cyan"/>
          <w:u w:val="single"/>
        </w:rPr>
        <w:t>Khamenei was</w:t>
      </w:r>
      <w:r w:rsidRPr="005D6F72">
        <w:rPr>
          <w:rFonts w:asciiTheme="minorHAnsi" w:eastAsia="Calibri" w:hAnsiTheme="minorHAnsi"/>
          <w:sz w:val="14"/>
          <w:szCs w:val="14"/>
        </w:rPr>
        <w:t xml:space="preserve"> probably </w:t>
      </w:r>
      <w:r w:rsidRPr="006E75E5">
        <w:rPr>
          <w:rFonts w:asciiTheme="minorHAnsi" w:eastAsia="Calibri" w:hAnsiTheme="minorHAnsi"/>
          <w:b/>
          <w:bCs/>
          <w:highlight w:val="cyan"/>
          <w:u w:val="single"/>
        </w:rPr>
        <w:t>aware of the</w:t>
      </w:r>
      <w:r w:rsidRPr="005D6F72">
        <w:rPr>
          <w:rFonts w:asciiTheme="minorHAnsi" w:eastAsia="Calibri" w:hAnsiTheme="minorHAnsi"/>
          <w:sz w:val="14"/>
          <w:szCs w:val="14"/>
        </w:rPr>
        <w:t xml:space="preserve"> bizarre </w:t>
      </w:r>
      <w:r w:rsidRPr="006E75E5">
        <w:rPr>
          <w:rFonts w:asciiTheme="minorHAnsi" w:eastAsia="Calibri" w:hAnsiTheme="minorHAnsi"/>
          <w:b/>
          <w:bCs/>
          <w:highlight w:val="cyan"/>
          <w:u w:val="single"/>
        </w:rPr>
        <w:t>plot discovered</w:t>
      </w:r>
      <w:r w:rsidRPr="005D6F72">
        <w:rPr>
          <w:rFonts w:asciiTheme="minorHAnsi" w:eastAsia="Calibri" w:hAnsiTheme="minorHAnsi"/>
          <w:sz w:val="14"/>
          <w:szCs w:val="14"/>
        </w:rPr>
        <w:t xml:space="preserve"> last October to conspire with supposed Mexican drug cartel leaders </w:t>
      </w:r>
      <w:r w:rsidRPr="006E75E5">
        <w:rPr>
          <w:rFonts w:asciiTheme="minorHAnsi" w:eastAsia="Calibri" w:hAnsiTheme="minorHAnsi"/>
          <w:b/>
          <w:bCs/>
          <w:highlight w:val="cyan"/>
          <w:u w:val="single"/>
        </w:rPr>
        <w:t>to commit a terrorist bombing in the heart of our Nation’s capital</w:t>
      </w:r>
      <w:r w:rsidRPr="005D6F72">
        <w:rPr>
          <w:rFonts w:asciiTheme="minorHAnsi" w:eastAsia="Calibri" w:hAnsiTheme="minorHAnsi"/>
          <w:sz w:val="14"/>
          <w:szCs w:val="14"/>
        </w:rPr>
        <w:t xml:space="preserve">. </w:t>
      </w:r>
      <w:r w:rsidRPr="006E75E5">
        <w:rPr>
          <w:rFonts w:asciiTheme="minorHAnsi" w:eastAsia="Calibri" w:hAnsiTheme="minorHAnsi"/>
          <w:b/>
          <w:bCs/>
          <w:highlight w:val="cyan"/>
          <w:u w:val="single"/>
        </w:rPr>
        <w:t>Only because American law enforcement officials were willing to set aside conventional wisdom</w:t>
      </w:r>
      <w:r w:rsidRPr="005D6F72">
        <w:rPr>
          <w:rFonts w:asciiTheme="minorHAnsi" w:eastAsia="Calibri" w:hAnsiTheme="minorHAnsi"/>
          <w:sz w:val="14"/>
          <w:szCs w:val="14"/>
        </w:rPr>
        <w:t xml:space="preserve"> about how and </w:t>
      </w:r>
      <w:r w:rsidRPr="006E75E5">
        <w:rPr>
          <w:rFonts w:asciiTheme="minorHAnsi" w:eastAsia="Calibri" w:hAnsiTheme="minorHAnsi"/>
          <w:b/>
          <w:bCs/>
          <w:highlight w:val="cyan"/>
          <w:u w:val="single"/>
        </w:rPr>
        <w:t>where Iran would wage war</w:t>
      </w:r>
      <w:r w:rsidRPr="005D6F72">
        <w:rPr>
          <w:rFonts w:asciiTheme="minorHAnsi" w:eastAsia="Calibri" w:hAnsiTheme="minorHAnsi"/>
          <w:sz w:val="14"/>
          <w:szCs w:val="14"/>
        </w:rPr>
        <w:t xml:space="preserve"> against us </w:t>
      </w:r>
      <w:r w:rsidRPr="006E75E5">
        <w:rPr>
          <w:rFonts w:asciiTheme="minorHAnsi" w:eastAsia="Calibri" w:hAnsiTheme="minorHAnsi"/>
          <w:b/>
          <w:bCs/>
          <w:highlight w:val="cyan"/>
          <w:u w:val="single"/>
        </w:rPr>
        <w:t>were they able to thwart that attack</w:t>
      </w:r>
      <w:r w:rsidRPr="006E75E5">
        <w:rPr>
          <w:rFonts w:asciiTheme="minorHAnsi" w:eastAsia="Calibri" w:hAnsiTheme="minorHAnsi"/>
          <w:sz w:val="14"/>
          <w:szCs w:val="14"/>
          <w:highlight w:val="cyan"/>
        </w:rPr>
        <w:t xml:space="preserve">. </w:t>
      </w:r>
      <w:r w:rsidRPr="006E75E5">
        <w:rPr>
          <w:rFonts w:asciiTheme="minorHAnsi" w:eastAsia="Calibri" w:hAnsiTheme="minorHAnsi"/>
          <w:b/>
          <w:bCs/>
          <w:highlight w:val="cyan"/>
          <w:u w:val="single"/>
        </w:rPr>
        <w:t>Iranian officials have made no secret of</w:t>
      </w:r>
      <w:r w:rsidRPr="005D6F72">
        <w:rPr>
          <w:rFonts w:asciiTheme="minorHAnsi" w:eastAsia="Calibri" w:hAnsiTheme="minorHAnsi"/>
          <w:sz w:val="14"/>
          <w:szCs w:val="14"/>
        </w:rPr>
        <w:t xml:space="preserve"> the regime’s </w:t>
      </w:r>
      <w:r w:rsidRPr="006E75E5">
        <w:rPr>
          <w:rFonts w:asciiTheme="minorHAnsi" w:eastAsia="Calibri" w:hAnsiTheme="minorHAnsi"/>
          <w:b/>
          <w:bCs/>
          <w:highlight w:val="cyan"/>
          <w:u w:val="single"/>
        </w:rPr>
        <w:t>intention to carry</w:t>
      </w:r>
      <w:r w:rsidRPr="005D6F72">
        <w:rPr>
          <w:rFonts w:asciiTheme="minorHAnsi" w:eastAsia="Calibri" w:hAnsiTheme="minorHAnsi"/>
          <w:sz w:val="14"/>
          <w:szCs w:val="14"/>
        </w:rPr>
        <w:t xml:space="preserve"> its </w:t>
      </w:r>
      <w:r w:rsidRPr="006E75E5">
        <w:rPr>
          <w:rFonts w:asciiTheme="minorHAnsi" w:eastAsia="Calibri" w:hAnsiTheme="minorHAnsi"/>
          <w:b/>
          <w:bCs/>
          <w:highlight w:val="cyan"/>
          <w:u w:val="single"/>
        </w:rPr>
        <w:t>asymmetrical struggle to the streets of the U</w:t>
      </w:r>
      <w:r w:rsidRPr="005D6F72">
        <w:rPr>
          <w:rFonts w:asciiTheme="minorHAnsi" w:eastAsia="Calibri" w:hAnsiTheme="minorHAnsi"/>
          <w:sz w:val="14"/>
          <w:szCs w:val="14"/>
        </w:rPr>
        <w:t>nited</w:t>
      </w:r>
      <w:r w:rsidRPr="006E75E5">
        <w:rPr>
          <w:rFonts w:asciiTheme="minorHAnsi" w:eastAsia="Calibri" w:hAnsiTheme="minorHAnsi"/>
          <w:b/>
          <w:bCs/>
          <w:highlight w:val="cyan"/>
          <w:u w:val="single"/>
        </w:rPr>
        <w:t xml:space="preserve"> S</w:t>
      </w:r>
      <w:r w:rsidRPr="005D6F72">
        <w:rPr>
          <w:rFonts w:asciiTheme="minorHAnsi" w:eastAsia="Calibri" w:hAnsiTheme="minorHAnsi"/>
          <w:b/>
          <w:bCs/>
          <w:u w:val="single"/>
        </w:rPr>
        <w:t>tates</w:t>
      </w:r>
      <w:r w:rsidRPr="005D6F72">
        <w:rPr>
          <w:rFonts w:asciiTheme="minorHAnsi" w:eastAsia="Calibri" w:hAnsiTheme="minorHAnsi"/>
          <w:sz w:val="14"/>
          <w:szCs w:val="14"/>
        </w:rPr>
        <w:t xml:space="preserve"> and Europe. For example, in a May 2011 speech in Bolivia, Iran’s Defense Minister Ahmad Vahidi promised a “tough and crushing response” to any U.S. offensive against Iran. In the same week in early January that Iran caught the world’s attention by threatening to close the Strait of Hormuz and brandishing shore-to-sea cruise missiles in a 10-day naval exercise, Mahmoud Ahmadinejad announced a five-nation swing through Latin America aimed at advancing its influence and operational capabilities on the U.S. doorstep. To comprehend what Iran is up to, we must set aside conventional wisdom about its ambitions, strategies and tactics and follow the evidence where it leads. General Clapper’s public statement represents a dramatic break with the skeptics in the foreign policy establishment—including </w:t>
      </w:r>
      <w:r w:rsidRPr="006E75E5">
        <w:rPr>
          <w:rFonts w:asciiTheme="minorHAnsi" w:eastAsia="Calibri" w:hAnsiTheme="minorHAnsi"/>
          <w:b/>
          <w:bCs/>
          <w:highlight w:val="cyan"/>
          <w:u w:val="single"/>
        </w:rPr>
        <w:t>too many</w:t>
      </w:r>
      <w:r w:rsidRPr="005D6F72">
        <w:rPr>
          <w:rFonts w:asciiTheme="minorHAnsi" w:eastAsia="Calibri" w:hAnsiTheme="minorHAnsi"/>
          <w:sz w:val="14"/>
          <w:szCs w:val="14"/>
        </w:rPr>
        <w:t xml:space="preserve"> U.S. diplomats—who </w:t>
      </w:r>
      <w:r w:rsidRPr="006E75E5">
        <w:rPr>
          <w:rFonts w:asciiTheme="minorHAnsi" w:eastAsia="Calibri" w:hAnsiTheme="minorHAnsi"/>
          <w:b/>
          <w:bCs/>
          <w:highlight w:val="cyan"/>
          <w:u w:val="single"/>
        </w:rPr>
        <w:t>have failed to appreciate the breadth and depth of Iran’s activities in the Western Hemisphere</w:t>
      </w:r>
      <w:r w:rsidRPr="005D6F72">
        <w:rPr>
          <w:rFonts w:asciiTheme="minorHAnsi" w:eastAsia="Calibri" w:hAnsiTheme="minorHAnsi"/>
          <w:sz w:val="14"/>
          <w:szCs w:val="14"/>
        </w:rPr>
        <w:t xml:space="preserve">. The Intelligence Community’s </w:t>
      </w:r>
      <w:r w:rsidRPr="006E75E5">
        <w:rPr>
          <w:rFonts w:asciiTheme="minorHAnsi" w:eastAsia="Calibri" w:hAnsiTheme="minorHAnsi"/>
          <w:b/>
          <w:bCs/>
          <w:highlight w:val="cyan"/>
          <w:u w:val="single"/>
        </w:rPr>
        <w:t>fresh assessment of Iran’s willingness to wage an attack on our soil leads to the in escapable conclusion that Teheran’s activities near our homeland constitute a very real threat that can no longer be ignored.</w:t>
      </w:r>
      <w:r w:rsidRPr="005D6F72">
        <w:rPr>
          <w:rFonts w:asciiTheme="minorHAnsi" w:eastAsia="Calibri" w:hAnsiTheme="minorHAnsi"/>
          <w:sz w:val="14"/>
          <w:szCs w:val="14"/>
        </w:rPr>
        <w:t xml:space="preserve"> The next logical question is, “W hat is that hostile regime doing with the support of its trusted allies very close to our borders? ” In my capacity as a Visiting Fellow at the A merican Enterprise Institute for Public Policy Research (AEI) , I am coordinat ing an ongoing effort to answer th at very question. I cooperate with a team of experienced experts who are committed to monitor ing and exposing Iran’s activities in Latin America i n order to inform the public as well as policy makers who are responsible for protecting our national securit y . To date, we have conducted dozens of interviews with experts from throughout the world and with eyewitnesses on the ground in the region. We also have obtained reams of official V enezue lan and Iranian documents, only a few of which we have published to support our conclusions. Our exhaustive work lead s us to the following conclusions: • Venezuelan strongman Hugo Chávez and Iranian leader Mahmoud Ahmadinejad are conspiring to wage an asymmetrical struggle aga inst U.S. secur ity and to abet Iran’s illicit nuclear program . Their clandestine activities pose a clear and present danger to regional peace and security. • Iran has provided Venezuela conventional weapon system s capable of attacking the United States and our allies in the region. • Iran has used $30 billion in economic ventures in Venezuela as means to launder money and evade international financial sanctions . • Since 2005, Iran has found uranium in Venezuela , Ecuador and other countries in the region and is conducting sus picious mining operations in some uranium - rich areas. • Two terrorist networks – one home - grown Venezuelan clan and another cultivated by Mohsen Rabbani, a notorious agent of the Qods Force of the Iranian Revolutionary Guard Corps – proselytize, fund - raise, recruit, and train operatives on behalf of Iran and Hezbollah in many countries in the Americas. • Hezbollah conspires with drug - trafficking networks in South America as a means of raising resources and sharing tactics. • The Venezuelan state - owned airline, Co nviasa, operates regular service from Caracas to Damascus and Teheran – providing Iran, Hezbollah, and associated narco - traffickers a surreptitious means to move personnel , weapons, contraband and other materiel . Mr. Chairman, o ur project has shared substantial information about these aforementioned threats with U.S. government officials — either directly or through Members of Congress. Quite frankly, too often the attitude we have encountered has been one of skepticism or indifference. To offer jus t two example s , we understand that U.S. executive branch officials have continued to misinform Members of Congress about the existence of Conviasa flights between Venezuela and the terror states of Syria and Iran. Many months ago, we provided U.S. officia ls the name and contact information of a reliable Venezuelan source with privileged information about those ongoing flights. Unfortunately, th at source was never contacted. A nd Congressional staff members tells us that executive branch officials continue to provide vague or misleading answers to direct questions on this relatively simple subject of whether those Conviasa flights continue . Another example of this official indifference: Almost seven years after the first reports that Iran was seeking ur anium in Venezuela , U.S. officials are still unable or unwilling to state clearly whether Iran is mining uranium in Venezuela — notwithstanding documen tation revealed by our project over a year ago regarding Iranian mining in the uranium - rich Roraima Basin i n eastern Venezuela . That U.S. officials do not know whether Iran is supporting its illicit nuclear program with uranium from Venezuela is in comprehensible. That they do not care enough to find out is unacceptable. I believe that the Executive branch — beginning in the waning days of the last administration and continuing today — has been slow to recognize or respond to this multidimensional threat . At long last, it is time for our national security agencies to get smart and get busy. Mr. Chairman, I a m convinced that Congressional attention, such as this hearing, is essential to encourage Executive branch agencies to act. For example, sanctions last year against Venezuela’s state - owned petroleum company for transactions with Iran were the direct resul t of pressure by the House Committee on Foreign Affairs, acting in part on information provided by my project. Representative Jeff Duncan (R - SC) has introduced H.R. 3783, the “Countering Iran in the Western Hemisphere Act of 2012,” which will require the Executive branch to report to Congress on Iran’s activities in a host of areas and to provide a strategy for countering this threat. I believe that such a thorough, Congressionally - mandated review will require the Executive branch to apply additional ne eded intelligence resources to collect on subject matters in Venezuela, Bolivia, Ecuador and beyond. Once they understand the scope and depth of the problem, I hope for a whole - of - government response to prot ect our security, our interests and our allies a gainst the threat posed by Iran, Hezbollah and their support network in the Americas. Of course, my project at AEI is prepared to cooperate with this policy review by providing the Subcommittee documents and analysis regarding suspicious transactions  an d installations operated by Iran in Venezuela, Ecuador, Bolivia and elsewhere in the region. BACKGROUND AND DISCUSSION </w:t>
      </w:r>
      <w:r w:rsidRPr="006E75E5">
        <w:rPr>
          <w:rFonts w:asciiTheme="minorHAnsi" w:eastAsia="Calibri" w:hAnsiTheme="minorHAnsi"/>
          <w:b/>
          <w:bCs/>
          <w:highlight w:val="cyan"/>
          <w:u w:val="single"/>
        </w:rPr>
        <w:t>Iran’s push into the Western Hemisphere is part of a global strategy</w:t>
      </w:r>
      <w:r w:rsidRPr="005D6F72">
        <w:rPr>
          <w:rFonts w:asciiTheme="minorHAnsi" w:eastAsia="Calibri" w:hAnsiTheme="minorHAnsi"/>
          <w:sz w:val="14"/>
          <w:szCs w:val="14"/>
        </w:rPr>
        <w:t xml:space="preserve"> to break its diplomatic isolation, develop new sources of strategic materials, evade international sanctions and </w:t>
      </w:r>
      <w:r w:rsidRPr="006E75E5">
        <w:rPr>
          <w:rFonts w:asciiTheme="minorHAnsi" w:eastAsia="Calibri" w:hAnsiTheme="minorHAnsi"/>
          <w:b/>
          <w:bCs/>
          <w:highlight w:val="cyan"/>
          <w:u w:val="single"/>
        </w:rPr>
        <w:t>undermine U . S . influence.</w:t>
      </w:r>
      <w:r w:rsidRPr="005D6F72">
        <w:rPr>
          <w:rFonts w:asciiTheme="minorHAnsi" w:eastAsia="Calibri" w:hAnsiTheme="minorHAnsi"/>
          <w:b/>
          <w:bCs/>
          <w:u w:val="single"/>
        </w:rPr>
        <w:t xml:space="preserve"> </w:t>
      </w:r>
      <w:r w:rsidRPr="006E75E5">
        <w:rPr>
          <w:rFonts w:asciiTheme="minorHAnsi" w:eastAsia="Calibri" w:hAnsiTheme="minorHAnsi"/>
          <w:b/>
          <w:bCs/>
          <w:highlight w:val="cyan"/>
          <w:u w:val="single"/>
        </w:rPr>
        <w:t>To these ends, Iran expanded the number of its embassies in the region from six</w:t>
      </w:r>
      <w:r w:rsidRPr="005D6F72">
        <w:rPr>
          <w:rFonts w:asciiTheme="minorHAnsi" w:eastAsia="Calibri" w:hAnsiTheme="minorHAnsi"/>
          <w:sz w:val="14"/>
          <w:szCs w:val="14"/>
        </w:rPr>
        <w:t xml:space="preserve"> in 2005 </w:t>
      </w:r>
      <w:r w:rsidRPr="006E75E5">
        <w:rPr>
          <w:rFonts w:asciiTheme="minorHAnsi" w:eastAsia="Calibri" w:hAnsiTheme="minorHAnsi"/>
          <w:b/>
          <w:bCs/>
          <w:highlight w:val="cyan"/>
          <w:u w:val="single"/>
        </w:rPr>
        <w:t>to ten</w:t>
      </w:r>
      <w:r w:rsidRPr="005D6F72">
        <w:rPr>
          <w:rFonts w:asciiTheme="minorHAnsi" w:eastAsia="Calibri" w:hAnsiTheme="minorHAnsi"/>
          <w:sz w:val="14"/>
          <w:szCs w:val="14"/>
        </w:rPr>
        <w:t xml:space="preserve"> in 2010. iv </w:t>
      </w:r>
      <w:r w:rsidRPr="006E75E5">
        <w:rPr>
          <w:rFonts w:asciiTheme="minorHAnsi" w:eastAsia="Calibri" w:hAnsiTheme="minorHAnsi"/>
          <w:b/>
          <w:iCs/>
          <w:highlight w:val="cyan"/>
          <w:u w:val="single"/>
          <w:bdr w:val="single" w:sz="4" w:space="0" w:color="auto"/>
        </w:rPr>
        <w:t>The real game -changer, however, has been the alliance developed between Iran</w:t>
      </w:r>
      <w:r w:rsidRPr="006E75E5">
        <w:rPr>
          <w:rFonts w:asciiTheme="minorHAnsi" w:eastAsia="Calibri" w:hAnsiTheme="minorHAnsi"/>
          <w:sz w:val="14"/>
          <w:szCs w:val="14"/>
          <w:highlight w:val="cyan"/>
        </w:rPr>
        <w:t>’s</w:t>
      </w:r>
      <w:r w:rsidRPr="005D6F72">
        <w:rPr>
          <w:rFonts w:asciiTheme="minorHAnsi" w:eastAsia="Calibri" w:hAnsiTheme="minorHAnsi"/>
          <w:sz w:val="14"/>
          <w:szCs w:val="14"/>
        </w:rPr>
        <w:t xml:space="preserve"> Mahmoud Ahmadinejad </w:t>
      </w:r>
      <w:r w:rsidRPr="006E75E5">
        <w:rPr>
          <w:rFonts w:asciiTheme="minorHAnsi" w:eastAsia="Calibri" w:hAnsiTheme="minorHAnsi"/>
          <w:b/>
          <w:iCs/>
          <w:highlight w:val="cyan"/>
          <w:u w:val="single"/>
          <w:bdr w:val="single" w:sz="4" w:space="0" w:color="auto"/>
        </w:rPr>
        <w:t>and Venezuela</w:t>
      </w:r>
      <w:r w:rsidRPr="005D6F72">
        <w:rPr>
          <w:rFonts w:asciiTheme="minorHAnsi" w:eastAsia="Calibri" w:hAnsiTheme="minorHAnsi"/>
          <w:sz w:val="14"/>
          <w:szCs w:val="14"/>
        </w:rPr>
        <w:t xml:space="preserve">’s Hugo Chávez.  In the last seven years, </w:t>
      </w:r>
      <w:r w:rsidRPr="006E75E5">
        <w:rPr>
          <w:rFonts w:asciiTheme="minorHAnsi" w:eastAsia="Calibri" w:hAnsiTheme="minorHAnsi"/>
          <w:b/>
          <w:iCs/>
          <w:highlight w:val="cyan"/>
          <w:u w:val="single"/>
          <w:bdr w:val="single" w:sz="4" w:space="0" w:color="auto"/>
        </w:rPr>
        <w:t>Iran has begun to take full advantage of its Venezuelan partner</w:t>
      </w:r>
      <w:r w:rsidRPr="006E75E5">
        <w:rPr>
          <w:rFonts w:asciiTheme="minorHAnsi" w:eastAsia="Calibri" w:hAnsiTheme="minorHAnsi"/>
          <w:sz w:val="14"/>
          <w:szCs w:val="14"/>
          <w:highlight w:val="cyan"/>
        </w:rPr>
        <w:t>.</w:t>
      </w:r>
      <w:r w:rsidRPr="005D6F72">
        <w:rPr>
          <w:rFonts w:asciiTheme="minorHAnsi" w:eastAsia="Calibri" w:hAnsiTheme="minorHAnsi"/>
          <w:sz w:val="14"/>
          <w:szCs w:val="14"/>
        </w:rPr>
        <w:t xml:space="preserve"> </w:t>
      </w:r>
      <w:r w:rsidRPr="005D6F72">
        <w:rPr>
          <w:rFonts w:asciiTheme="minorHAnsi" w:eastAsia="Calibri" w:hAnsiTheme="minorHAnsi"/>
          <w:b/>
          <w:bCs/>
          <w:u w:val="single"/>
        </w:rPr>
        <w:t>Chávez</w:t>
      </w:r>
      <w:r w:rsidRPr="005D6F72">
        <w:rPr>
          <w:rFonts w:asciiTheme="minorHAnsi" w:eastAsia="Calibri" w:hAnsiTheme="minorHAnsi"/>
          <w:sz w:val="14"/>
          <w:szCs w:val="14"/>
        </w:rPr>
        <w:t xml:space="preserve">’s petro-diplomacy has </w:t>
      </w:r>
      <w:r w:rsidRPr="005D6F72">
        <w:rPr>
          <w:rFonts w:asciiTheme="minorHAnsi" w:eastAsia="Calibri" w:hAnsiTheme="minorHAnsi"/>
          <w:b/>
          <w:bCs/>
          <w:u w:val="single"/>
        </w:rPr>
        <w:t>paved the way</w:t>
      </w:r>
      <w:r w:rsidRPr="005D6F72">
        <w:rPr>
          <w:rFonts w:asciiTheme="minorHAnsi" w:eastAsia="Calibri" w:hAnsiTheme="minorHAnsi"/>
          <w:sz w:val="14"/>
          <w:szCs w:val="14"/>
        </w:rPr>
        <w:t xml:space="preserve"> for Ahmadinejad </w:t>
      </w:r>
      <w:r w:rsidRPr="005D6F72">
        <w:rPr>
          <w:rFonts w:asciiTheme="minorHAnsi" w:eastAsia="Calibri" w:hAnsiTheme="minorHAnsi"/>
          <w:b/>
          <w:bCs/>
          <w:u w:val="single"/>
        </w:rPr>
        <w:t>to cultivate partnerships with anti-U.S. regimes</w:t>
      </w:r>
      <w:r w:rsidRPr="005D6F72">
        <w:rPr>
          <w:rFonts w:asciiTheme="minorHAnsi" w:eastAsia="Calibri" w:hAnsiTheme="minorHAnsi"/>
          <w:sz w:val="14"/>
          <w:szCs w:val="14"/>
        </w:rPr>
        <w:t xml:space="preserve"> in Cuba, Ecuador, Bolivia, Nicaragua et al. Today, a shadowy network of commercial and industrial enterprises in several countries affords Iran a physical presence in relatively close proximity to the United States. </w:t>
      </w:r>
      <w:r w:rsidRPr="006E75E5">
        <w:rPr>
          <w:rFonts w:asciiTheme="minorHAnsi" w:eastAsia="Calibri" w:hAnsiTheme="minorHAnsi"/>
          <w:b/>
          <w:bCs/>
          <w:highlight w:val="cyan"/>
          <w:u w:val="single"/>
        </w:rPr>
        <w:t>Iran is well positioned</w:t>
      </w:r>
      <w:r w:rsidRPr="005D6F72">
        <w:rPr>
          <w:rFonts w:asciiTheme="minorHAnsi" w:eastAsia="Calibri" w:hAnsiTheme="minorHAnsi"/>
          <w:b/>
          <w:bCs/>
          <w:u w:val="single"/>
        </w:rPr>
        <w:t xml:space="preserve"> </w:t>
      </w:r>
      <w:r w:rsidRPr="005D6F72">
        <w:rPr>
          <w:rFonts w:asciiTheme="minorHAnsi" w:eastAsia="Calibri" w:hAnsiTheme="minorHAnsi"/>
          <w:sz w:val="14"/>
          <w:szCs w:val="14"/>
        </w:rPr>
        <w:t xml:space="preserve">to use its relationships with these countries to </w:t>
      </w:r>
      <w:r w:rsidRPr="006E75E5">
        <w:rPr>
          <w:rFonts w:asciiTheme="minorHAnsi" w:eastAsia="Calibri" w:hAnsiTheme="minorHAnsi"/>
          <w:b/>
          <w:bCs/>
          <w:highlight w:val="cyan"/>
          <w:u w:val="single"/>
        </w:rPr>
        <w:t>pose a direct threat to U.S. territory, strategic waterways and</w:t>
      </w:r>
      <w:r w:rsidRPr="005D6F72">
        <w:rPr>
          <w:rFonts w:asciiTheme="minorHAnsi" w:eastAsia="Calibri" w:hAnsiTheme="minorHAnsi"/>
          <w:b/>
          <w:bCs/>
          <w:u w:val="single"/>
        </w:rPr>
        <w:t xml:space="preserve"> </w:t>
      </w:r>
      <w:r w:rsidRPr="005D6F72">
        <w:rPr>
          <w:rFonts w:asciiTheme="minorHAnsi" w:eastAsia="Calibri" w:hAnsiTheme="minorHAnsi"/>
          <w:sz w:val="14"/>
          <w:szCs w:val="14"/>
        </w:rPr>
        <w:t xml:space="preserve">American </w:t>
      </w:r>
      <w:r w:rsidRPr="006E75E5">
        <w:rPr>
          <w:rFonts w:asciiTheme="minorHAnsi" w:eastAsia="Calibri" w:hAnsiTheme="minorHAnsi"/>
          <w:b/>
          <w:bCs/>
          <w:highlight w:val="cyan"/>
          <w:u w:val="single"/>
        </w:rPr>
        <w:t>allies.</w:t>
      </w:r>
      <w:r w:rsidRPr="005D6F72">
        <w:rPr>
          <w:rFonts w:asciiTheme="minorHAnsi" w:eastAsia="Calibri" w:hAnsiTheme="minorHAnsi"/>
          <w:b/>
          <w:bCs/>
          <w:u w:val="single"/>
        </w:rPr>
        <w:t xml:space="preserve"> </w:t>
      </w:r>
      <w:r w:rsidRPr="006E75E5">
        <w:rPr>
          <w:rFonts w:asciiTheme="minorHAnsi" w:eastAsia="Calibri" w:hAnsiTheme="minorHAnsi"/>
          <w:b/>
          <w:bCs/>
          <w:highlight w:val="cyan"/>
          <w:u w:val="single"/>
        </w:rPr>
        <w:t>Iran also has provided the Venezuelan military with weapon systems that</w:t>
      </w:r>
      <w:r w:rsidRPr="005D6F72">
        <w:rPr>
          <w:rFonts w:asciiTheme="minorHAnsi" w:eastAsia="Calibri" w:hAnsiTheme="minorHAnsi"/>
          <w:sz w:val="14"/>
          <w:szCs w:val="14"/>
        </w:rPr>
        <w:t xml:space="preserve"> give Chávez unprecedented capabilities to </w:t>
      </w:r>
      <w:r w:rsidRPr="006E75E5">
        <w:rPr>
          <w:rFonts w:asciiTheme="minorHAnsi" w:eastAsia="Calibri" w:hAnsiTheme="minorHAnsi"/>
          <w:b/>
          <w:bCs/>
          <w:highlight w:val="cyan"/>
          <w:u w:val="single"/>
        </w:rPr>
        <w:t>threaten</w:t>
      </w:r>
      <w:r w:rsidRPr="005D6F72">
        <w:rPr>
          <w:rFonts w:asciiTheme="minorHAnsi" w:eastAsia="Calibri" w:hAnsiTheme="minorHAnsi"/>
          <w:sz w:val="14"/>
          <w:szCs w:val="14"/>
        </w:rPr>
        <w:t xml:space="preserve"> its neighbors and </w:t>
      </w:r>
      <w:r w:rsidRPr="006E75E5">
        <w:rPr>
          <w:rFonts w:asciiTheme="minorHAnsi" w:eastAsia="Calibri" w:hAnsiTheme="minorHAnsi"/>
          <w:b/>
          <w:bCs/>
          <w:highlight w:val="cyan"/>
          <w:u w:val="single"/>
        </w:rPr>
        <w:t>the United States.</w:t>
      </w:r>
    </w:p>
    <w:p w:rsidR="00EC68FC" w:rsidRPr="005D6F72" w:rsidRDefault="00EC68FC" w:rsidP="00EC68FC">
      <w:pPr>
        <w:pStyle w:val="Heading4"/>
        <w:rPr>
          <w:rFonts w:asciiTheme="minorHAnsi" w:hAnsiTheme="minorHAnsi"/>
        </w:rPr>
      </w:pPr>
      <w:r w:rsidRPr="005D6F72">
        <w:rPr>
          <w:rFonts w:asciiTheme="minorHAnsi" w:hAnsiTheme="minorHAnsi"/>
        </w:rPr>
        <w:t>(  ) Venezuela’s key to Iran’s money laundering – that fuels terrorism and Iran prolif.</w:t>
      </w:r>
    </w:p>
    <w:p w:rsidR="00EC68FC" w:rsidRPr="005D6F72" w:rsidRDefault="00EC68FC" w:rsidP="00EC68FC">
      <w:pPr>
        <w:rPr>
          <w:rFonts w:asciiTheme="minorHAnsi" w:hAnsiTheme="minorHAnsi"/>
        </w:rPr>
      </w:pPr>
    </w:p>
    <w:p w:rsidR="00EC68FC" w:rsidRPr="005D6F72" w:rsidRDefault="00EC68FC" w:rsidP="00EC68FC">
      <w:pPr>
        <w:rPr>
          <w:rStyle w:val="StyleStyleBold12pt"/>
          <w:rFonts w:asciiTheme="minorHAnsi" w:hAnsiTheme="minorHAnsi"/>
        </w:rPr>
      </w:pPr>
      <w:r w:rsidRPr="005D6F72">
        <w:rPr>
          <w:rStyle w:val="StyleStyleBold12pt"/>
          <w:rFonts w:asciiTheme="minorHAnsi" w:hAnsiTheme="minorHAnsi"/>
        </w:rPr>
        <w:t>Noriega ‘13</w:t>
      </w:r>
    </w:p>
    <w:p w:rsidR="00EC68FC" w:rsidRPr="005D6F72" w:rsidRDefault="00EC68FC" w:rsidP="00EC68FC">
      <w:pPr>
        <w:rPr>
          <w:rFonts w:asciiTheme="minorHAnsi" w:hAnsiTheme="minorHAnsi"/>
          <w:sz w:val="16"/>
          <w:szCs w:val="16"/>
        </w:rPr>
      </w:pPr>
      <w:r w:rsidRPr="005D6F72">
        <w:rPr>
          <w:rFonts w:asciiTheme="minorHAnsi" w:hAnsiTheme="minorHAnsi"/>
          <w:sz w:val="16"/>
          <w:szCs w:val="16"/>
        </w:rPr>
        <w:t>Roger F. Noriega was ambassador to the Organization of American States from 2001-2003 and assistant secretary of state from 2003-2005. He is a visiting fellow at the American Enterprise Institute – TESTIMONY OF AMB. ROGER F. NORIEGA BEFORE THE U.S. HOUSE OF REPRESENTATIVES COMMITTEE ON FOREIGN AFFAIRS SUBCOMMITTEE ON TERRORISM, NON-PROLIFERATION AND TRADE – “Hezbollah’s Strategic Shift:  A Global Terrorist Threat” – 1:30 PM, Wednesday, March 20, 2013 – http://interamericansecuritywatch.com/noriega-full-testimony-of-subcommittee-hearing-hezbollahs-strategic-shift-a-global-terrorist-threat/</w:t>
      </w:r>
    </w:p>
    <w:p w:rsidR="00EC68FC" w:rsidRPr="005D6F72" w:rsidRDefault="00EC68FC" w:rsidP="00EC68FC">
      <w:pPr>
        <w:rPr>
          <w:rFonts w:asciiTheme="minorHAnsi" w:hAnsiTheme="minorHAnsi"/>
        </w:rPr>
      </w:pPr>
    </w:p>
    <w:p w:rsidR="00EC68FC" w:rsidRPr="005D6F72" w:rsidRDefault="00EC68FC" w:rsidP="00EC68FC">
      <w:pPr>
        <w:rPr>
          <w:rFonts w:asciiTheme="minorHAnsi" w:hAnsiTheme="minorHAnsi"/>
          <w:sz w:val="16"/>
        </w:rPr>
      </w:pPr>
      <w:r w:rsidRPr="005D6F72">
        <w:rPr>
          <w:rFonts w:asciiTheme="minorHAnsi" w:hAnsiTheme="minorHAnsi"/>
          <w:sz w:val="16"/>
        </w:rPr>
        <w:t xml:space="preserve">Today, </w:t>
      </w:r>
      <w:r w:rsidRPr="006E75E5">
        <w:rPr>
          <w:rStyle w:val="StyleBoldUnderline"/>
          <w:rFonts w:asciiTheme="minorHAnsi" w:hAnsiTheme="minorHAnsi"/>
          <w:highlight w:val="cyan"/>
        </w:rPr>
        <w:t xml:space="preserve">Venezuela is a </w:t>
      </w:r>
      <w:r w:rsidRPr="006E75E5">
        <w:rPr>
          <w:rStyle w:val="Emphasis"/>
          <w:rFonts w:asciiTheme="minorHAnsi" w:hAnsiTheme="minorHAnsi"/>
          <w:highlight w:val="cyan"/>
        </w:rPr>
        <w:t xml:space="preserve">key ally </w:t>
      </w:r>
      <w:r w:rsidRPr="006E75E5">
        <w:rPr>
          <w:rStyle w:val="StyleBoldUnderline"/>
          <w:rFonts w:asciiTheme="minorHAnsi" w:hAnsiTheme="minorHAnsi"/>
          <w:highlight w:val="cyan"/>
        </w:rPr>
        <w:t>of</w:t>
      </w:r>
      <w:r w:rsidRPr="005D6F72">
        <w:rPr>
          <w:rFonts w:asciiTheme="minorHAnsi" w:hAnsiTheme="minorHAnsi"/>
          <w:sz w:val="16"/>
        </w:rPr>
        <w:t xml:space="preserve"> the Islamic Republic of </w:t>
      </w:r>
      <w:r w:rsidRPr="006E75E5">
        <w:rPr>
          <w:rStyle w:val="StyleBoldUnderline"/>
          <w:rFonts w:asciiTheme="minorHAnsi" w:hAnsiTheme="minorHAnsi"/>
          <w:highlight w:val="cyan"/>
        </w:rPr>
        <w:t>Iran,</w:t>
      </w:r>
      <w:r w:rsidRPr="005D6F72">
        <w:rPr>
          <w:rFonts w:asciiTheme="minorHAnsi" w:hAnsiTheme="minorHAnsi"/>
          <w:sz w:val="16"/>
        </w:rPr>
        <w:t xml:space="preserve"> </w:t>
      </w:r>
      <w:r w:rsidRPr="006E75E5">
        <w:rPr>
          <w:rStyle w:val="StyleBoldUnderline"/>
          <w:rFonts w:asciiTheme="minorHAnsi" w:hAnsiTheme="minorHAnsi"/>
          <w:highlight w:val="cyan"/>
        </w:rPr>
        <w:t>which is carrying its asymmetrical battle to our doorstep.</w:t>
      </w:r>
      <w:r w:rsidRPr="005D6F72">
        <w:rPr>
          <w:rFonts w:asciiTheme="minorHAnsi" w:hAnsiTheme="minorHAnsi"/>
          <w:sz w:val="16"/>
        </w:rPr>
        <w:t xml:space="preserve"> Since Mahmoud Ahmadinejad paid his first visit to Caracas in September 2006, </w:t>
      </w:r>
      <w:r w:rsidRPr="006E75E5">
        <w:rPr>
          <w:rStyle w:val="Emphasis"/>
          <w:rFonts w:asciiTheme="minorHAnsi" w:hAnsiTheme="minorHAnsi"/>
          <w:highlight w:val="cyan"/>
        </w:rPr>
        <w:t>Venezuela has become one of Iran’s most important allies in the world</w:t>
      </w:r>
      <w:r w:rsidRPr="005D6F72">
        <w:rPr>
          <w:rFonts w:asciiTheme="minorHAnsi" w:hAnsiTheme="minorHAnsi"/>
          <w:sz w:val="16"/>
        </w:rPr>
        <w:t xml:space="preserve"> – certainly Teheran’s closest partner in our neighborhood.</w:t>
      </w:r>
      <w:r w:rsidRPr="005D6F72">
        <w:rPr>
          <w:rFonts w:asciiTheme="minorHAnsi" w:hAnsiTheme="minorHAnsi"/>
          <w:sz w:val="12"/>
        </w:rPr>
        <w:t xml:space="preserve">  </w:t>
      </w:r>
      <w:r w:rsidRPr="005D6F72">
        <w:rPr>
          <w:rFonts w:asciiTheme="minorHAnsi" w:hAnsiTheme="minorHAnsi"/>
          <w:sz w:val="16"/>
        </w:rPr>
        <w:t xml:space="preserve"> </w:t>
      </w:r>
      <w:r w:rsidRPr="006E75E5">
        <w:rPr>
          <w:rStyle w:val="StyleBoldUnderline"/>
          <w:rFonts w:asciiTheme="minorHAnsi" w:hAnsiTheme="minorHAnsi"/>
          <w:highlight w:val="cyan"/>
        </w:rPr>
        <w:t>Venezuela has helped Iran launder at least $30 billion to evade</w:t>
      </w:r>
      <w:r w:rsidRPr="005D6F72">
        <w:rPr>
          <w:rFonts w:asciiTheme="minorHAnsi" w:hAnsiTheme="minorHAnsi"/>
          <w:sz w:val="16"/>
        </w:rPr>
        <w:t xml:space="preserve"> international s</w:t>
      </w:r>
      <w:r w:rsidRPr="006E75E5">
        <w:rPr>
          <w:rStyle w:val="StyleBoldUnderline"/>
          <w:rFonts w:asciiTheme="minorHAnsi" w:hAnsiTheme="minorHAnsi"/>
          <w:highlight w:val="cyan"/>
        </w:rPr>
        <w:t>anctions. Seventy Iranian companies – many of them fronts for the IRGC that</w:t>
      </w:r>
      <w:r w:rsidRPr="005D6F72">
        <w:rPr>
          <w:rFonts w:asciiTheme="minorHAnsi" w:hAnsiTheme="minorHAnsi"/>
          <w:sz w:val="16"/>
        </w:rPr>
        <w:t xml:space="preserve"> have been sanctioned by Western governments for their </w:t>
      </w:r>
      <w:r w:rsidRPr="006E75E5">
        <w:rPr>
          <w:rStyle w:val="StyleBoldUnderline"/>
          <w:rFonts w:asciiTheme="minorHAnsi" w:hAnsiTheme="minorHAnsi"/>
          <w:highlight w:val="cyan"/>
        </w:rPr>
        <w:t>support for Iran’s illicit nuclear program</w:t>
      </w:r>
      <w:r w:rsidRPr="005D6F72">
        <w:rPr>
          <w:rFonts w:asciiTheme="minorHAnsi" w:hAnsiTheme="minorHAnsi"/>
          <w:sz w:val="16"/>
        </w:rPr>
        <w:t xml:space="preserve"> – </w:t>
      </w:r>
      <w:r w:rsidRPr="006E75E5">
        <w:rPr>
          <w:rStyle w:val="StyleBoldUnderline"/>
          <w:rFonts w:asciiTheme="minorHAnsi" w:hAnsiTheme="minorHAnsi"/>
          <w:highlight w:val="cyan"/>
        </w:rPr>
        <w:t>operate suspicious industrial facilities in Venezuela.</w:t>
      </w:r>
      <w:r w:rsidRPr="005D6F72">
        <w:rPr>
          <w:rFonts w:asciiTheme="minorHAnsi" w:hAnsiTheme="minorHAnsi"/>
          <w:sz w:val="16"/>
        </w:rPr>
        <w:t xml:space="preserve"> </w:t>
      </w:r>
      <w:r w:rsidRPr="006E75E5">
        <w:rPr>
          <w:rStyle w:val="StyleBoldUnderline"/>
          <w:rFonts w:asciiTheme="minorHAnsi" w:hAnsiTheme="minorHAnsi"/>
          <w:highlight w:val="cyan"/>
        </w:rPr>
        <w:t>The two governments also cooperate in nuclear technology and</w:t>
      </w:r>
      <w:r w:rsidRPr="005D6F72">
        <w:rPr>
          <w:rFonts w:asciiTheme="minorHAnsi" w:hAnsiTheme="minorHAnsi"/>
          <w:sz w:val="16"/>
        </w:rPr>
        <w:t xml:space="preserve"> the </w:t>
      </w:r>
      <w:r w:rsidRPr="006E75E5">
        <w:rPr>
          <w:rStyle w:val="StyleBoldUnderline"/>
          <w:rFonts w:asciiTheme="minorHAnsi" w:hAnsiTheme="minorHAnsi"/>
          <w:highlight w:val="cyan"/>
        </w:rPr>
        <w:t>exploration for uranium</w:t>
      </w:r>
      <w:r w:rsidRPr="005D6F72">
        <w:rPr>
          <w:rFonts w:asciiTheme="minorHAnsi" w:hAnsiTheme="minorHAnsi"/>
          <w:sz w:val="16"/>
        </w:rPr>
        <w:t>, despite UN sanctions.</w:t>
      </w:r>
    </w:p>
    <w:p w:rsidR="00EC68FC" w:rsidRPr="005D6F72" w:rsidRDefault="00EC68FC" w:rsidP="00EC68FC">
      <w:pPr>
        <w:pStyle w:val="Heading3"/>
        <w:rPr>
          <w:rFonts w:asciiTheme="minorHAnsi" w:eastAsia="Calibri" w:hAnsiTheme="minorHAnsi"/>
        </w:rPr>
      </w:pPr>
      <w:r w:rsidRPr="005D6F72">
        <w:rPr>
          <w:rFonts w:asciiTheme="minorHAnsi" w:eastAsia="Calibri" w:hAnsiTheme="minorHAnsi"/>
        </w:rPr>
        <w:tab/>
      </w:r>
      <w:r w:rsidRPr="005D6F72">
        <w:rPr>
          <w:rFonts w:asciiTheme="minorHAnsi" w:eastAsia="Calibri" w:hAnsiTheme="minorHAnsi"/>
        </w:rPr>
        <w:tab/>
        <w:t>Banks key</w:t>
      </w:r>
    </w:p>
    <w:p w:rsidR="00EC68FC" w:rsidRPr="005D6F72" w:rsidRDefault="00EC68FC" w:rsidP="00EC68FC">
      <w:pPr>
        <w:pStyle w:val="Heading4"/>
        <w:rPr>
          <w:rFonts w:asciiTheme="minorHAnsi" w:hAnsiTheme="minorHAnsi"/>
        </w:rPr>
      </w:pPr>
      <w:r w:rsidRPr="005D6F72">
        <w:rPr>
          <w:rFonts w:asciiTheme="minorHAnsi" w:hAnsiTheme="minorHAnsi"/>
        </w:rPr>
        <w:t>Venezuelan Banks key to Iran’s nefarious activities</w:t>
      </w:r>
    </w:p>
    <w:p w:rsidR="00EC68FC" w:rsidRPr="005D6F72" w:rsidRDefault="00EC68FC" w:rsidP="00EC68FC">
      <w:pPr>
        <w:rPr>
          <w:rFonts w:asciiTheme="minorHAnsi" w:hAnsiTheme="minorHAnsi"/>
        </w:rPr>
      </w:pPr>
    </w:p>
    <w:p w:rsidR="00EC68FC" w:rsidRPr="005D6F72" w:rsidRDefault="00EC68FC" w:rsidP="00EC68FC">
      <w:pPr>
        <w:rPr>
          <w:rStyle w:val="StyleStyleBold12pt"/>
          <w:rFonts w:asciiTheme="minorHAnsi" w:hAnsiTheme="minorHAnsi"/>
        </w:rPr>
      </w:pPr>
      <w:r w:rsidRPr="005D6F72">
        <w:rPr>
          <w:rStyle w:val="StyleStyleBold12pt"/>
          <w:rFonts w:asciiTheme="minorHAnsi" w:hAnsiTheme="minorHAnsi"/>
        </w:rPr>
        <w:t>Noriega ‘12</w:t>
      </w:r>
    </w:p>
    <w:p w:rsidR="00EC68FC" w:rsidRPr="005D6F72" w:rsidRDefault="00EC68FC" w:rsidP="00EC68FC">
      <w:pPr>
        <w:rPr>
          <w:rFonts w:asciiTheme="minorHAnsi" w:hAnsiTheme="minorHAnsi"/>
          <w:sz w:val="16"/>
          <w:szCs w:val="16"/>
        </w:rPr>
      </w:pPr>
      <w:r w:rsidRPr="005D6F72">
        <w:rPr>
          <w:rFonts w:asciiTheme="minorHAnsi" w:hAnsiTheme="minorHAnsi"/>
          <w:sz w:val="16"/>
          <w:szCs w:val="16"/>
        </w:rPr>
        <w:t>Roger F. Noriega was ambassador to the Organization of American States from 2001-2003 and assistant secretary of state from 2003-2005. He is a visiting fellow at the American Enterprise Institute – “After Chávez, the Narcostate” – April 11</w:t>
      </w:r>
      <w:r w:rsidRPr="005D6F72">
        <w:rPr>
          <w:rFonts w:asciiTheme="minorHAnsi" w:hAnsiTheme="minorHAnsi"/>
          <w:sz w:val="16"/>
          <w:szCs w:val="16"/>
          <w:vertAlign w:val="superscript"/>
        </w:rPr>
        <w:t>th</w:t>
      </w:r>
      <w:r w:rsidRPr="005D6F72">
        <w:rPr>
          <w:rFonts w:asciiTheme="minorHAnsi" w:hAnsiTheme="minorHAnsi"/>
          <w:sz w:val="16"/>
          <w:szCs w:val="16"/>
        </w:rPr>
        <w:t xml:space="preserve"> – </w:t>
      </w:r>
    </w:p>
    <w:p w:rsidR="00EC68FC" w:rsidRPr="005D6F72" w:rsidRDefault="00EC68FC" w:rsidP="00EC68FC">
      <w:pPr>
        <w:rPr>
          <w:rFonts w:asciiTheme="minorHAnsi" w:hAnsiTheme="minorHAnsi"/>
          <w:sz w:val="16"/>
          <w:szCs w:val="16"/>
        </w:rPr>
      </w:pPr>
      <w:r w:rsidRPr="005D6F72">
        <w:rPr>
          <w:rFonts w:asciiTheme="minorHAnsi" w:hAnsiTheme="minorHAnsi"/>
          <w:sz w:val="16"/>
          <w:szCs w:val="16"/>
        </w:rPr>
        <w:t>http://www.foreignpolicy.com/articles/2012/04/11/after_chavez_the_narcostate?page=0,0</w:t>
      </w:r>
    </w:p>
    <w:p w:rsidR="00EC68FC" w:rsidRPr="005D6F72" w:rsidRDefault="00EC68FC" w:rsidP="00EC68FC">
      <w:pPr>
        <w:rPr>
          <w:rFonts w:asciiTheme="minorHAnsi" w:hAnsiTheme="minorHAnsi"/>
        </w:rPr>
      </w:pPr>
    </w:p>
    <w:p w:rsidR="00EC68FC" w:rsidRPr="005D6F72" w:rsidRDefault="00EC68FC" w:rsidP="00EC68FC">
      <w:pPr>
        <w:rPr>
          <w:rFonts w:asciiTheme="minorHAnsi" w:hAnsiTheme="minorHAnsi"/>
          <w:sz w:val="16"/>
        </w:rPr>
      </w:pPr>
      <w:r w:rsidRPr="006E75E5">
        <w:rPr>
          <w:rStyle w:val="StyleBoldUnderline"/>
          <w:rFonts w:asciiTheme="minorHAnsi" w:hAnsiTheme="minorHAnsi"/>
          <w:highlight w:val="cyan"/>
        </w:rPr>
        <w:t xml:space="preserve">Iran is </w:t>
      </w:r>
      <w:r w:rsidRPr="006E75E5">
        <w:rPr>
          <w:rStyle w:val="Emphasis"/>
          <w:rFonts w:asciiTheme="minorHAnsi" w:hAnsiTheme="minorHAnsi"/>
          <w:highlight w:val="cyan"/>
        </w:rPr>
        <w:t>more dependent than ever</w:t>
      </w:r>
      <w:r w:rsidRPr="006E75E5">
        <w:rPr>
          <w:rStyle w:val="StyleBoldUnderline"/>
          <w:rFonts w:asciiTheme="minorHAnsi" w:hAnsiTheme="minorHAnsi"/>
          <w:highlight w:val="cyan"/>
        </w:rPr>
        <w:t xml:space="preserve"> on its banks</w:t>
      </w:r>
      <w:r w:rsidRPr="005D6F72">
        <w:rPr>
          <w:rFonts w:asciiTheme="minorHAnsi" w:hAnsiTheme="minorHAnsi"/>
          <w:sz w:val="16"/>
        </w:rPr>
        <w:t xml:space="preserve"> and other ventures </w:t>
      </w:r>
      <w:r w:rsidRPr="006E75E5">
        <w:rPr>
          <w:rStyle w:val="StyleBoldUnderline"/>
          <w:rFonts w:asciiTheme="minorHAnsi" w:hAnsiTheme="minorHAnsi"/>
          <w:highlight w:val="cyan"/>
        </w:rPr>
        <w:t>in Venezuela as a means to launder billions in funds to evade tightening international financial sanction</w:t>
      </w:r>
      <w:r w:rsidRPr="005D6F72">
        <w:rPr>
          <w:rFonts w:asciiTheme="minorHAnsi" w:hAnsiTheme="minorHAnsi"/>
          <w:sz w:val="16"/>
        </w:rPr>
        <w:t xml:space="preserve">s. </w:t>
      </w:r>
      <w:r w:rsidRPr="006E75E5">
        <w:rPr>
          <w:rStyle w:val="StyleBoldUnderline"/>
          <w:rFonts w:asciiTheme="minorHAnsi" w:hAnsiTheme="minorHAnsi"/>
          <w:highlight w:val="cyan"/>
        </w:rPr>
        <w:t>Companies associated with the I</w:t>
      </w:r>
      <w:r w:rsidRPr="005D6F72">
        <w:rPr>
          <w:rFonts w:asciiTheme="minorHAnsi" w:hAnsiTheme="minorHAnsi"/>
          <w:sz w:val="16"/>
        </w:rPr>
        <w:t xml:space="preserve">ranian </w:t>
      </w:r>
      <w:r w:rsidRPr="006E75E5">
        <w:rPr>
          <w:rStyle w:val="StyleBoldUnderline"/>
          <w:rFonts w:asciiTheme="minorHAnsi" w:hAnsiTheme="minorHAnsi"/>
          <w:highlight w:val="cyan"/>
        </w:rPr>
        <w:t>R</w:t>
      </w:r>
      <w:r w:rsidRPr="005D6F72">
        <w:rPr>
          <w:rFonts w:asciiTheme="minorHAnsi" w:hAnsiTheme="minorHAnsi"/>
          <w:sz w:val="16"/>
        </w:rPr>
        <w:t xml:space="preserve">evolutionary </w:t>
      </w:r>
      <w:r w:rsidRPr="006E75E5">
        <w:rPr>
          <w:rStyle w:val="StyleBoldUnderline"/>
          <w:rFonts w:asciiTheme="minorHAnsi" w:hAnsiTheme="minorHAnsi"/>
          <w:highlight w:val="cyan"/>
        </w:rPr>
        <w:t>G</w:t>
      </w:r>
      <w:r w:rsidRPr="005D6F72">
        <w:rPr>
          <w:rFonts w:asciiTheme="minorHAnsi" w:hAnsiTheme="minorHAnsi"/>
          <w:sz w:val="16"/>
        </w:rPr>
        <w:t xml:space="preserve">uard Corps, </w:t>
      </w:r>
      <w:r w:rsidRPr="006E75E5">
        <w:rPr>
          <w:rStyle w:val="StyleBoldUnderline"/>
          <w:rFonts w:asciiTheme="minorHAnsi" w:hAnsiTheme="minorHAnsi"/>
          <w:highlight w:val="cyan"/>
        </w:rPr>
        <w:t>the Qods Force, and illicit nuclear and ballistic missile programs have invested millions in</w:t>
      </w:r>
      <w:r w:rsidRPr="005D6F72">
        <w:rPr>
          <w:rStyle w:val="StyleBoldUnderline"/>
          <w:rFonts w:asciiTheme="minorHAnsi" w:hAnsiTheme="minorHAnsi"/>
        </w:rPr>
        <w:t xml:space="preserve"> </w:t>
      </w:r>
      <w:r w:rsidRPr="005D6F72">
        <w:rPr>
          <w:rFonts w:asciiTheme="minorHAnsi" w:hAnsiTheme="minorHAnsi"/>
          <w:sz w:val="16"/>
        </w:rPr>
        <w:t xml:space="preserve">infrastructure in shadowy facilities throughout </w:t>
      </w:r>
      <w:r w:rsidRPr="006E75E5">
        <w:rPr>
          <w:rStyle w:val="StyleBoldUnderline"/>
          <w:rFonts w:asciiTheme="minorHAnsi" w:hAnsiTheme="minorHAnsi"/>
          <w:highlight w:val="cyan"/>
        </w:rPr>
        <w:t>Venezuela</w:t>
      </w:r>
      <w:r w:rsidRPr="005D6F72">
        <w:rPr>
          <w:rFonts w:asciiTheme="minorHAnsi" w:hAnsiTheme="minorHAnsi"/>
          <w:sz w:val="16"/>
        </w:rPr>
        <w:t>. Tehran will struggle to keep its beachhead near U.S. soil, which is vital to its survival strategy in the critical months ahead.</w:t>
      </w:r>
    </w:p>
    <w:p w:rsidR="00EC68FC" w:rsidRPr="005D6F72" w:rsidRDefault="00EC68FC" w:rsidP="00EC68FC">
      <w:pPr>
        <w:rPr>
          <w:rFonts w:asciiTheme="minorHAnsi" w:hAnsiTheme="minorHAnsi"/>
        </w:rPr>
      </w:pPr>
    </w:p>
    <w:p w:rsidR="00EC68FC" w:rsidRPr="005D6F72" w:rsidRDefault="00EC68FC" w:rsidP="00EC68FC">
      <w:pPr>
        <w:pStyle w:val="Heading4"/>
        <w:rPr>
          <w:rFonts w:asciiTheme="minorHAnsi" w:hAnsiTheme="minorHAnsi"/>
        </w:rPr>
      </w:pPr>
      <w:r w:rsidRPr="005D6F72">
        <w:rPr>
          <w:rFonts w:asciiTheme="minorHAnsi" w:hAnsiTheme="minorHAnsi"/>
        </w:rPr>
        <w:t>Illegal laundering key to Iran prolif and terror-sponsorship.</w:t>
      </w:r>
    </w:p>
    <w:p w:rsidR="00EC68FC" w:rsidRPr="005D6F72" w:rsidRDefault="00EC68FC" w:rsidP="00EC68FC">
      <w:pPr>
        <w:rPr>
          <w:rFonts w:asciiTheme="minorHAnsi" w:hAnsiTheme="minorHAnsi"/>
        </w:rPr>
      </w:pPr>
    </w:p>
    <w:p w:rsidR="00EC68FC" w:rsidRPr="005D6F72" w:rsidRDefault="00EC68FC" w:rsidP="00EC68FC">
      <w:pPr>
        <w:rPr>
          <w:rStyle w:val="StyleStyleBold12pt"/>
          <w:rFonts w:asciiTheme="minorHAnsi" w:hAnsiTheme="minorHAnsi"/>
        </w:rPr>
      </w:pPr>
      <w:r w:rsidRPr="005D6F72">
        <w:rPr>
          <w:rStyle w:val="StyleStyleBold12pt"/>
          <w:rFonts w:asciiTheme="minorHAnsi" w:hAnsiTheme="minorHAnsi"/>
        </w:rPr>
        <w:t>Noriega ‘13</w:t>
      </w:r>
    </w:p>
    <w:p w:rsidR="00EC68FC" w:rsidRPr="005D6F72" w:rsidRDefault="00EC68FC" w:rsidP="00EC68FC">
      <w:pPr>
        <w:rPr>
          <w:rFonts w:asciiTheme="minorHAnsi" w:hAnsiTheme="minorHAnsi"/>
          <w:sz w:val="16"/>
          <w:szCs w:val="16"/>
        </w:rPr>
      </w:pPr>
      <w:r w:rsidRPr="005D6F72">
        <w:rPr>
          <w:rFonts w:asciiTheme="minorHAnsi" w:hAnsiTheme="minorHAnsi"/>
          <w:sz w:val="16"/>
          <w:szCs w:val="16"/>
        </w:rPr>
        <w:t>Roger F. Noriega was ambassador to the Organization of American States from 2001-2003 and assistant secretary of state from 2003-2005. He is a visiting fellow at the American Enterprise Institute – “Iran-Venezuela Money Laundering Confirmed?” – ASERNE VENEZUELA – febrero 04, 2013 – http://aserne.blogspot.com/2013/02/roger-noriega-iran-venezuela-money.html</w:t>
      </w:r>
    </w:p>
    <w:p w:rsidR="00EC68FC" w:rsidRPr="005D6F72" w:rsidRDefault="00EC68FC" w:rsidP="00EC68FC">
      <w:pPr>
        <w:rPr>
          <w:rFonts w:asciiTheme="minorHAnsi" w:hAnsiTheme="minorHAnsi"/>
        </w:rPr>
      </w:pPr>
    </w:p>
    <w:p w:rsidR="00EC68FC" w:rsidRPr="005D6F72" w:rsidRDefault="00EC68FC" w:rsidP="00EC68FC">
      <w:pPr>
        <w:rPr>
          <w:rFonts w:asciiTheme="minorHAnsi" w:hAnsiTheme="minorHAnsi"/>
          <w:sz w:val="16"/>
        </w:rPr>
      </w:pPr>
      <w:r w:rsidRPr="006E75E5">
        <w:rPr>
          <w:rStyle w:val="StyleBoldUnderline"/>
          <w:rFonts w:asciiTheme="minorHAnsi" w:hAnsiTheme="minorHAnsi"/>
          <w:highlight w:val="cyan"/>
        </w:rPr>
        <w:t>An Iranian man caught by authorities “trying to enter Germany with a check worth about $70 million” is</w:t>
      </w:r>
      <w:r w:rsidRPr="005D6F72">
        <w:rPr>
          <w:rStyle w:val="StyleBoldUnderline"/>
          <w:rFonts w:asciiTheme="minorHAnsi" w:hAnsiTheme="minorHAnsi"/>
        </w:rPr>
        <w:t xml:space="preserve"> </w:t>
      </w:r>
      <w:r w:rsidRPr="005D6F72">
        <w:rPr>
          <w:rFonts w:asciiTheme="minorHAnsi" w:hAnsiTheme="minorHAnsi"/>
          <w:sz w:val="16"/>
        </w:rPr>
        <w:t xml:space="preserve">the </w:t>
      </w:r>
      <w:r w:rsidRPr="006E75E5">
        <w:rPr>
          <w:rStyle w:val="StyleBoldUnderline"/>
          <w:rFonts w:asciiTheme="minorHAnsi" w:hAnsiTheme="minorHAnsi"/>
          <w:highlight w:val="cyan"/>
        </w:rPr>
        <w:t>chair</w:t>
      </w:r>
      <w:r w:rsidRPr="005D6F72">
        <w:rPr>
          <w:rFonts w:asciiTheme="minorHAnsi" w:hAnsiTheme="minorHAnsi"/>
          <w:sz w:val="16"/>
        </w:rPr>
        <w:t xml:space="preserve">man </w:t>
      </w:r>
      <w:r w:rsidRPr="006E75E5">
        <w:rPr>
          <w:rStyle w:val="StyleBoldUnderline"/>
          <w:rFonts w:asciiTheme="minorHAnsi" w:hAnsiTheme="minorHAnsi"/>
          <w:highlight w:val="cyan"/>
        </w:rPr>
        <w:t>of a suspicious Venezuelan bank that is wholly owned by Iran’s</w:t>
      </w:r>
      <w:r w:rsidRPr="005D6F72">
        <w:rPr>
          <w:rFonts w:asciiTheme="minorHAnsi" w:hAnsiTheme="minorHAnsi"/>
          <w:sz w:val="16"/>
        </w:rPr>
        <w:t xml:space="preserve"> black-listed </w:t>
      </w:r>
      <w:r w:rsidRPr="006E75E5">
        <w:rPr>
          <w:rStyle w:val="StyleBoldUnderline"/>
          <w:rFonts w:asciiTheme="minorHAnsi" w:hAnsiTheme="minorHAnsi"/>
          <w:highlight w:val="cyan"/>
        </w:rPr>
        <w:t>Saderat Bank</w:t>
      </w:r>
      <w:r w:rsidRPr="005D6F72">
        <w:rPr>
          <w:rFonts w:asciiTheme="minorHAnsi" w:hAnsiTheme="minorHAnsi"/>
          <w:sz w:val="16"/>
        </w:rPr>
        <w:t xml:space="preserve">. Even as U.S. diplomats rush to normalize relations with Caracas, </w:t>
      </w:r>
      <w:r w:rsidRPr="006E75E5">
        <w:rPr>
          <w:rStyle w:val="StyleBoldUnderline"/>
          <w:rFonts w:asciiTheme="minorHAnsi" w:hAnsiTheme="minorHAnsi"/>
          <w:highlight w:val="cyan"/>
        </w:rPr>
        <w:t xml:space="preserve">this incident is tangible evidence of the </w:t>
      </w:r>
      <w:r w:rsidRPr="006E75E5">
        <w:rPr>
          <w:rStyle w:val="Emphasis"/>
          <w:rFonts w:asciiTheme="minorHAnsi" w:hAnsiTheme="minorHAnsi"/>
          <w:highlight w:val="cyan"/>
        </w:rPr>
        <w:t>money-laundering machine</w:t>
      </w:r>
      <w:r w:rsidRPr="006E75E5">
        <w:rPr>
          <w:rStyle w:val="StyleBoldUnderline"/>
          <w:rFonts w:asciiTheme="minorHAnsi" w:hAnsiTheme="minorHAnsi"/>
          <w:highlight w:val="cyan"/>
        </w:rPr>
        <w:t xml:space="preserve"> established by Iran in Venezuela</w:t>
      </w:r>
      <w:r w:rsidRPr="005D6F72">
        <w:rPr>
          <w:rFonts w:asciiTheme="minorHAnsi" w:hAnsiTheme="minorHAnsi"/>
          <w:sz w:val="16"/>
        </w:rPr>
        <w:t>.</w:t>
      </w:r>
      <w:r w:rsidRPr="005D6F72">
        <w:rPr>
          <w:rFonts w:asciiTheme="minorHAnsi" w:hAnsiTheme="minorHAnsi"/>
          <w:sz w:val="12"/>
        </w:rPr>
        <w:t>¶</w:t>
      </w:r>
      <w:r w:rsidRPr="005D6F72">
        <w:rPr>
          <w:rFonts w:asciiTheme="minorHAnsi" w:hAnsiTheme="minorHAnsi"/>
          <w:sz w:val="16"/>
        </w:rPr>
        <w:t xml:space="preserve"> German authorities confiscated a check for 300 million Venezuelan bolivars (equivalent to about $70 million) that Tahmasb Mazaheri failed to declare as he cleared customs upon arrival at Düsseldorf airport from Turkey on January 21. The incident is being investigated as a money-laundering scheme, according to the German media. Mazaheri has been identified in media reports as the former chief of Iran’s Central Bank, a post that he held since 2008. Few if any of the media reports on the incident disclosed that Mazaheri has been a director of Venezuela’s Banco Internacional de Desarrollo (BID) since its formation in 2007.</w:t>
      </w:r>
      <w:r w:rsidRPr="005D6F72">
        <w:rPr>
          <w:rFonts w:asciiTheme="minorHAnsi" w:hAnsiTheme="minorHAnsi"/>
          <w:sz w:val="12"/>
        </w:rPr>
        <w:t>¶</w:t>
      </w:r>
      <w:r w:rsidRPr="005D6F72">
        <w:rPr>
          <w:rFonts w:asciiTheme="minorHAnsi" w:hAnsiTheme="minorHAnsi"/>
          <w:sz w:val="16"/>
        </w:rPr>
        <w:t xml:space="preserve"> In an October 5, 2010 essay in Foreign Policy, I published documents revealing Mazaheri’s association with the suspicious “Venezuelan” bank. I provided the following context and details:</w:t>
      </w:r>
      <w:r w:rsidRPr="005D6F72">
        <w:rPr>
          <w:rFonts w:asciiTheme="minorHAnsi" w:hAnsiTheme="minorHAnsi"/>
          <w:sz w:val="12"/>
        </w:rPr>
        <w:t>¶</w:t>
      </w:r>
      <w:r w:rsidRPr="005D6F72">
        <w:rPr>
          <w:rFonts w:asciiTheme="minorHAnsi" w:hAnsiTheme="minorHAnsi"/>
          <w:sz w:val="16"/>
        </w:rPr>
        <w:t xml:space="preserve"> In addition to providing physical cover for Iranian operations, </w:t>
      </w:r>
      <w:r w:rsidRPr="006E75E5">
        <w:rPr>
          <w:rStyle w:val="StyleBoldUnderline"/>
          <w:rFonts w:asciiTheme="minorHAnsi" w:hAnsiTheme="minorHAnsi"/>
          <w:highlight w:val="cyan"/>
        </w:rPr>
        <w:t>banks</w:t>
      </w:r>
      <w:r w:rsidRPr="005D6F72">
        <w:rPr>
          <w:rStyle w:val="StyleBoldUnderline"/>
          <w:rFonts w:asciiTheme="minorHAnsi" w:hAnsiTheme="minorHAnsi"/>
        </w:rPr>
        <w:t xml:space="preserve"> </w:t>
      </w:r>
      <w:r w:rsidRPr="005D6F72">
        <w:rPr>
          <w:rFonts w:asciiTheme="minorHAnsi" w:hAnsiTheme="minorHAnsi"/>
          <w:sz w:val="16"/>
        </w:rPr>
        <w:t xml:space="preserve">and other purportedly commercial ventures established </w:t>
      </w:r>
      <w:r w:rsidRPr="006E75E5">
        <w:rPr>
          <w:rStyle w:val="StyleBoldUnderline"/>
          <w:rFonts w:asciiTheme="minorHAnsi" w:hAnsiTheme="minorHAnsi"/>
          <w:highlight w:val="cyan"/>
        </w:rPr>
        <w:t>in Venezuela afford Iran access to the international financial sector in violation of</w:t>
      </w:r>
      <w:r w:rsidRPr="005D6F72">
        <w:rPr>
          <w:rStyle w:val="StyleBoldUnderline"/>
          <w:rFonts w:asciiTheme="minorHAnsi" w:hAnsiTheme="minorHAnsi"/>
        </w:rPr>
        <w:t xml:space="preserve"> </w:t>
      </w:r>
      <w:r w:rsidRPr="005D6F72">
        <w:rPr>
          <w:rFonts w:asciiTheme="minorHAnsi" w:hAnsiTheme="minorHAnsi"/>
          <w:sz w:val="16"/>
        </w:rPr>
        <w:t xml:space="preserve">several </w:t>
      </w:r>
      <w:r w:rsidRPr="006E75E5">
        <w:rPr>
          <w:rStyle w:val="StyleBoldUnderline"/>
          <w:rFonts w:asciiTheme="minorHAnsi" w:hAnsiTheme="minorHAnsi"/>
          <w:highlight w:val="cyan"/>
        </w:rPr>
        <w:t>Security Council resolutions intended to deny funds to the country’s illicit nuclear weapons program</w:t>
      </w:r>
      <w:r w:rsidRPr="005D6F72">
        <w:rPr>
          <w:rFonts w:asciiTheme="minorHAnsi" w:hAnsiTheme="minorHAnsi"/>
          <w:sz w:val="16"/>
        </w:rPr>
        <w:t xml:space="preserve">. </w:t>
      </w:r>
      <w:r w:rsidRPr="006E75E5">
        <w:rPr>
          <w:rStyle w:val="StyleBoldUnderline"/>
          <w:rFonts w:asciiTheme="minorHAnsi" w:hAnsiTheme="minorHAnsi"/>
          <w:highlight w:val="cyan"/>
        </w:rPr>
        <w:t>UNSC Resolution 1803</w:t>
      </w:r>
      <w:r w:rsidRPr="005D6F72">
        <w:rPr>
          <w:rFonts w:asciiTheme="minorHAnsi" w:hAnsiTheme="minorHAnsi"/>
          <w:sz w:val="16"/>
        </w:rPr>
        <w:t xml:space="preserve"> (2008) </w:t>
      </w:r>
      <w:r w:rsidRPr="006E75E5">
        <w:rPr>
          <w:rStyle w:val="StyleBoldUnderline"/>
          <w:rFonts w:asciiTheme="minorHAnsi" w:hAnsiTheme="minorHAnsi"/>
          <w:highlight w:val="cyan"/>
        </w:rPr>
        <w:t>warns governments to “exercise vigilance” against</w:t>
      </w:r>
      <w:r w:rsidRPr="005D6F72">
        <w:rPr>
          <w:rFonts w:asciiTheme="minorHAnsi" w:hAnsiTheme="minorHAnsi"/>
          <w:sz w:val="16"/>
        </w:rPr>
        <w:t xml:space="preserve"> Iranian banks, specifically Bank </w:t>
      </w:r>
      <w:r w:rsidRPr="006E75E5">
        <w:rPr>
          <w:rStyle w:val="StyleBoldUnderline"/>
          <w:rFonts w:asciiTheme="minorHAnsi" w:hAnsiTheme="minorHAnsi"/>
          <w:highlight w:val="cyan"/>
        </w:rPr>
        <w:t>Saderat, “to avoid such activities contributing to the proliferation of sensitive nuclear activities.”</w:t>
      </w:r>
      <w:r w:rsidRPr="005D6F72">
        <w:rPr>
          <w:rStyle w:val="StyleBoldUnderline"/>
          <w:rFonts w:asciiTheme="minorHAnsi" w:hAnsiTheme="minorHAnsi"/>
        </w:rPr>
        <w:t xml:space="preserve"> </w:t>
      </w:r>
      <w:r w:rsidRPr="005D6F72">
        <w:rPr>
          <w:rFonts w:asciiTheme="minorHAnsi" w:hAnsiTheme="minorHAnsi"/>
          <w:sz w:val="16"/>
        </w:rPr>
        <w:t>Documents retrieved from Venezuelan government archives show that by 2007, Iran’s Bank Saderat had already incorporated the Banco Internacional de Desarrollo (BID) in Venezuela. All of BID’s founding directors are Iranian, and it appears to operate today as a Venezuelan bank that is actually a wholly-owned front for Saderat. Records of Iranian firms operating in Venezuela reflect dollar-denominated transactions carried out by BID in contravention of U.S. law and U.N. resolutions.</w:t>
      </w:r>
      <w:r w:rsidRPr="005D6F72">
        <w:rPr>
          <w:rFonts w:asciiTheme="minorHAnsi" w:hAnsiTheme="minorHAnsi"/>
          <w:sz w:val="12"/>
        </w:rPr>
        <w:t>¶</w:t>
      </w:r>
      <w:r w:rsidRPr="005D6F72">
        <w:rPr>
          <w:rFonts w:asciiTheme="minorHAnsi" w:hAnsiTheme="minorHAnsi"/>
          <w:sz w:val="16"/>
        </w:rPr>
        <w:t xml:space="preserve"> The United Nations had good reason to single out Saderat as a possible conduit for funds used to finance terrorism and nuclear proliferation. In 2006, the U.S. Treasury sanctioned Saderat for serving as a conduit for funds to the Lebanese Shiite terrorist group Hezbollah. Only two months ago [July 2010], the European Union froze BID’s assets for its role in supporting Iran’s “nuclear or ballistic missile activities.” Yet Chávez’s government continues to allow BID to move money through Iranian front companies and Venezuelan partners in order to evade international sanctions.</w:t>
      </w:r>
    </w:p>
    <w:p w:rsidR="00EC68FC" w:rsidRPr="005D6F72" w:rsidRDefault="00EC68FC" w:rsidP="00EC68FC">
      <w:pPr>
        <w:pStyle w:val="Heading3"/>
        <w:rPr>
          <w:rFonts w:asciiTheme="minorHAnsi" w:hAnsiTheme="minorHAnsi"/>
        </w:rPr>
      </w:pPr>
      <w:r w:rsidRPr="005D6F72">
        <w:rPr>
          <w:rFonts w:asciiTheme="minorHAnsi" w:hAnsiTheme="minorHAnsi"/>
        </w:rPr>
        <w:t>Retaliation</w:t>
      </w:r>
    </w:p>
    <w:p w:rsidR="00EC68FC" w:rsidRPr="005D6F72" w:rsidRDefault="00EC68FC" w:rsidP="00EC68FC">
      <w:pPr>
        <w:pStyle w:val="Heading4"/>
        <w:rPr>
          <w:rFonts w:asciiTheme="minorHAnsi" w:hAnsiTheme="minorHAnsi"/>
        </w:rPr>
      </w:pPr>
      <w:r w:rsidRPr="005D6F72">
        <w:rPr>
          <w:rFonts w:asciiTheme="minorHAnsi" w:hAnsiTheme="minorHAnsi"/>
        </w:rPr>
        <w:t>That causes the U.S. lash out, precipitating global war</w:t>
      </w:r>
    </w:p>
    <w:p w:rsidR="00EC68FC" w:rsidRPr="005D6F72" w:rsidRDefault="00EC68FC" w:rsidP="00EC68FC">
      <w:pPr>
        <w:rPr>
          <w:rFonts w:asciiTheme="minorHAnsi" w:hAnsiTheme="minorHAnsi"/>
        </w:rPr>
      </w:pPr>
      <w:r w:rsidRPr="005D6F72">
        <w:rPr>
          <w:rFonts w:asciiTheme="minorHAnsi" w:hAnsiTheme="minorHAnsi"/>
        </w:rPr>
        <w:t xml:space="preserve">*state-sponsored terrorism in the US creates a </w:t>
      </w:r>
      <w:r w:rsidRPr="005D6F72">
        <w:rPr>
          <w:rFonts w:asciiTheme="minorHAnsi" w:hAnsiTheme="minorHAnsi"/>
          <w:b/>
          <w:u w:val="single"/>
        </w:rPr>
        <w:t>torrential</w:t>
      </w:r>
      <w:r w:rsidRPr="005D6F72">
        <w:rPr>
          <w:rFonts w:asciiTheme="minorHAnsi" w:hAnsiTheme="minorHAnsi"/>
        </w:rPr>
        <w:t xml:space="preserve"> flood of public fear which creates coalitions in the public demanding retaliation – the effect of which is US-led nuclear lashout drawing in greater powers</w:t>
      </w:r>
    </w:p>
    <w:p w:rsidR="00EC68FC" w:rsidRPr="005D6F72" w:rsidRDefault="00EC68FC" w:rsidP="00EC68FC">
      <w:pPr>
        <w:rPr>
          <w:rFonts w:asciiTheme="minorHAnsi" w:eastAsia="Calibri" w:hAnsiTheme="minorHAnsi"/>
        </w:rPr>
      </w:pPr>
      <w:r w:rsidRPr="005D6F72">
        <w:rPr>
          <w:rFonts w:asciiTheme="minorHAnsi" w:eastAsia="Calibri" w:hAnsiTheme="minorHAnsi"/>
          <w:b/>
          <w:bCs/>
        </w:rPr>
        <w:t xml:space="preserve">Schwartz-Morgan ‘1 – </w:t>
      </w:r>
      <w:r w:rsidRPr="005D6F72">
        <w:rPr>
          <w:rFonts w:asciiTheme="minorHAnsi" w:eastAsia="Calibri" w:hAnsiTheme="minorHAnsi"/>
        </w:rPr>
        <w:t xml:space="preserve">Nicole, Assistant Professor of Politics and Economics at Royal Military College of Canada, 10/10/2001, “Wild Globalization and Terrorism,” </w:t>
      </w:r>
      <w:hyperlink r:id="rId43" w:history="1">
        <w:r w:rsidRPr="005D6F72">
          <w:rPr>
            <w:rFonts w:asciiTheme="minorHAnsi" w:eastAsia="Calibri" w:hAnsiTheme="minorHAnsi"/>
            <w:szCs w:val="14"/>
          </w:rPr>
          <w:t>http://www.wfs.org/mmmorgan.htm</w:t>
        </w:r>
      </w:hyperlink>
    </w:p>
    <w:p w:rsidR="00EC68FC" w:rsidRPr="005D6F72" w:rsidRDefault="00EC68FC" w:rsidP="00EC68FC">
      <w:pPr>
        <w:rPr>
          <w:rFonts w:asciiTheme="minorHAnsi" w:eastAsia="Calibri" w:hAnsiTheme="minorHAnsi"/>
        </w:rPr>
      </w:pPr>
    </w:p>
    <w:p w:rsidR="00EC68FC" w:rsidRPr="005D6F72" w:rsidRDefault="00EC68FC" w:rsidP="00EC68FC">
      <w:pPr>
        <w:rPr>
          <w:rFonts w:asciiTheme="minorHAnsi" w:eastAsia="Calibri" w:hAnsiTheme="minorHAnsi"/>
          <w:sz w:val="14"/>
          <w:szCs w:val="14"/>
          <w:lang w:bidi="en-US"/>
        </w:rPr>
      </w:pPr>
      <w:r w:rsidRPr="006E75E5">
        <w:rPr>
          <w:rFonts w:asciiTheme="minorHAnsi" w:eastAsia="Calibri" w:hAnsiTheme="minorHAnsi"/>
          <w:b/>
          <w:highlight w:val="cyan"/>
          <w:u w:val="single"/>
          <w:lang w:bidi="en-US"/>
        </w:rPr>
        <w:t>The terrorist act can reactivate</w:t>
      </w:r>
      <w:r w:rsidRPr="005D6F72">
        <w:rPr>
          <w:rFonts w:asciiTheme="minorHAnsi" w:eastAsia="Calibri" w:hAnsiTheme="minorHAnsi"/>
          <w:b/>
          <w:u w:val="single"/>
          <w:lang w:bidi="en-US"/>
        </w:rPr>
        <w:t xml:space="preserve"> atavistic defense mechanisms which drive</w:t>
      </w:r>
      <w:r w:rsidRPr="005D6F72">
        <w:rPr>
          <w:rFonts w:asciiTheme="minorHAnsi" w:eastAsia="Calibri" w:hAnsiTheme="minorHAnsi"/>
          <w:sz w:val="14"/>
          <w:szCs w:val="14"/>
          <w:lang w:bidi="en-US"/>
        </w:rPr>
        <w:t xml:space="preserve"> us to gather around clan chieftans. </w:t>
      </w:r>
      <w:r w:rsidRPr="006E75E5">
        <w:rPr>
          <w:rFonts w:asciiTheme="minorHAnsi" w:eastAsia="Calibri" w:hAnsiTheme="minorHAnsi"/>
          <w:b/>
          <w:highlight w:val="cyan"/>
          <w:u w:val="single"/>
          <w:lang w:bidi="en-US"/>
        </w:rPr>
        <w:t>Nationalistic sentiment</w:t>
      </w:r>
      <w:r w:rsidRPr="005D6F72">
        <w:rPr>
          <w:rFonts w:asciiTheme="minorHAnsi" w:eastAsia="Calibri" w:hAnsiTheme="minorHAnsi"/>
          <w:sz w:val="14"/>
          <w:szCs w:val="14"/>
          <w:lang w:bidi="en-US"/>
        </w:rPr>
        <w:t xml:space="preserve"> re-awakens, </w:t>
      </w:r>
      <w:r w:rsidRPr="005D6F72">
        <w:rPr>
          <w:rFonts w:asciiTheme="minorHAnsi" w:eastAsia="Calibri" w:hAnsiTheme="minorHAnsi"/>
          <w:b/>
          <w:u w:val="single"/>
          <w:lang w:bidi="en-US"/>
        </w:rPr>
        <w:t>setting up an implacable frontier which divides "us" from "them</w:t>
      </w:r>
      <w:r w:rsidRPr="005D6F72">
        <w:rPr>
          <w:rFonts w:asciiTheme="minorHAnsi" w:eastAsia="Calibri" w:hAnsiTheme="minorHAnsi"/>
          <w:sz w:val="14"/>
          <w:szCs w:val="14"/>
          <w:lang w:bidi="en-US"/>
        </w:rPr>
        <w:t xml:space="preserve">," each group solidifying its cohesion in a rising hate/fear of the other group. (Remember Yugoslavia?) To be sure, </w:t>
      </w:r>
      <w:r w:rsidRPr="005D6F72">
        <w:rPr>
          <w:rFonts w:asciiTheme="minorHAnsi" w:eastAsia="Calibri" w:hAnsiTheme="minorHAnsi"/>
          <w:b/>
          <w:u w:val="single"/>
          <w:lang w:bidi="en-US"/>
        </w:rPr>
        <w:t>the allies are trying for the moment to avoid the language of polarization, insisting that "this is not a war," that it is "not against Islam</w:t>
      </w:r>
      <w:r w:rsidRPr="005D6F72">
        <w:rPr>
          <w:rFonts w:asciiTheme="minorHAnsi" w:eastAsia="Calibri" w:hAnsiTheme="minorHAnsi"/>
          <w:sz w:val="14"/>
          <w:szCs w:val="14"/>
          <w:lang w:bidi="en-US"/>
        </w:rPr>
        <w:t xml:space="preserve">," </w:t>
      </w:r>
      <w:r w:rsidRPr="005D6F72">
        <w:rPr>
          <w:rFonts w:asciiTheme="minorHAnsi" w:eastAsia="Calibri" w:hAnsiTheme="minorHAnsi"/>
          <w:b/>
          <w:u w:val="single"/>
          <w:lang w:bidi="en-US"/>
        </w:rPr>
        <w:t>"civilians will not be targeted." But</w:t>
      </w:r>
      <w:r w:rsidRPr="005D6F72">
        <w:rPr>
          <w:rFonts w:asciiTheme="minorHAnsi" w:eastAsia="Calibri" w:hAnsiTheme="minorHAnsi"/>
          <w:sz w:val="14"/>
          <w:szCs w:val="14"/>
          <w:lang w:bidi="en-US"/>
        </w:rPr>
        <w:t xml:space="preserve"> the word "war" was pronounced, a word heavy with significance which forces the issue of partisanship. And it must be understood that the sentiment of partisanship, of belonging to the group, is one of the strongest of human emotions. </w:t>
      </w:r>
      <w:r w:rsidRPr="005D6F72">
        <w:rPr>
          <w:rFonts w:asciiTheme="minorHAnsi" w:eastAsia="Calibri" w:hAnsiTheme="minorHAnsi"/>
          <w:b/>
          <w:u w:val="single"/>
          <w:lang w:bidi="en-US"/>
        </w:rPr>
        <w:t xml:space="preserve">Because the enemy has been named in the media (Islam), the situation has become emotionally volatile. </w:t>
      </w:r>
      <w:r w:rsidRPr="006E75E5">
        <w:rPr>
          <w:rFonts w:asciiTheme="minorHAnsi" w:eastAsia="Calibri" w:hAnsiTheme="minorHAnsi"/>
          <w:b/>
          <w:highlight w:val="cyan"/>
          <w:u w:val="single"/>
          <w:lang w:bidi="en-US"/>
        </w:rPr>
        <w:t>Another spectacular attack,</w:t>
      </w:r>
      <w:r w:rsidRPr="005D6F72">
        <w:rPr>
          <w:rFonts w:asciiTheme="minorHAnsi" w:eastAsia="Calibri" w:hAnsiTheme="minorHAnsi"/>
          <w:sz w:val="14"/>
          <w:szCs w:val="14"/>
          <w:lang w:bidi="en-US"/>
        </w:rPr>
        <w:t xml:space="preserve"> </w:t>
      </w:r>
      <w:r w:rsidRPr="005D6F72">
        <w:rPr>
          <w:rFonts w:asciiTheme="minorHAnsi" w:eastAsia="Calibri" w:hAnsiTheme="minorHAnsi"/>
          <w:b/>
          <w:u w:val="single"/>
          <w:lang w:bidi="en-US"/>
        </w:rPr>
        <w:t xml:space="preserve">coming on top of an economic recession </w:t>
      </w:r>
      <w:r w:rsidRPr="006E75E5">
        <w:rPr>
          <w:rFonts w:asciiTheme="minorHAnsi" w:eastAsia="Calibri" w:hAnsiTheme="minorHAnsi"/>
          <w:b/>
          <w:highlight w:val="cyan"/>
          <w:u w:val="single"/>
          <w:lang w:bidi="en-US"/>
        </w:rPr>
        <w:t>could easily radicalize</w:t>
      </w:r>
      <w:r w:rsidRPr="005D6F72">
        <w:rPr>
          <w:rFonts w:asciiTheme="minorHAnsi" w:eastAsia="Calibri" w:hAnsiTheme="minorHAnsi"/>
          <w:b/>
          <w:u w:val="single"/>
          <w:lang w:bidi="en-US"/>
        </w:rPr>
        <w:t xml:space="preserve"> the </w:t>
      </w:r>
      <w:r w:rsidRPr="006E75E5">
        <w:rPr>
          <w:rFonts w:asciiTheme="minorHAnsi" w:eastAsia="Calibri" w:hAnsiTheme="minorHAnsi"/>
          <w:b/>
          <w:highlight w:val="cyan"/>
          <w:u w:val="single"/>
          <w:lang w:bidi="en-US"/>
        </w:rPr>
        <w:t>latent attitudes of the U</w:t>
      </w:r>
      <w:r w:rsidRPr="005D6F72">
        <w:rPr>
          <w:rFonts w:asciiTheme="minorHAnsi" w:eastAsia="Calibri" w:hAnsiTheme="minorHAnsi"/>
          <w:b/>
          <w:u w:val="single"/>
          <w:lang w:bidi="en-US"/>
        </w:rPr>
        <w:t xml:space="preserve">nited </w:t>
      </w:r>
      <w:r w:rsidRPr="006E75E5">
        <w:rPr>
          <w:rFonts w:asciiTheme="minorHAnsi" w:eastAsia="Calibri" w:hAnsiTheme="minorHAnsi"/>
          <w:b/>
          <w:highlight w:val="cyan"/>
          <w:u w:val="single"/>
          <w:lang w:bidi="en-US"/>
        </w:rPr>
        <w:t>S</w:t>
      </w:r>
      <w:r w:rsidRPr="005D6F72">
        <w:rPr>
          <w:rFonts w:asciiTheme="minorHAnsi" w:eastAsia="Calibri" w:hAnsiTheme="minorHAnsi"/>
          <w:b/>
          <w:u w:val="single"/>
          <w:lang w:bidi="en-US"/>
        </w:rPr>
        <w:t>tates, and also of Europe</w:t>
      </w:r>
      <w:r w:rsidRPr="005D6F72">
        <w:rPr>
          <w:rFonts w:asciiTheme="minorHAnsi" w:eastAsia="Calibri" w:hAnsiTheme="minorHAnsi"/>
          <w:sz w:val="14"/>
          <w:szCs w:val="14"/>
          <w:lang w:bidi="en-US"/>
        </w:rPr>
        <w:t xml:space="preserve">, where racial prejudices are especially close to the surface and ask no more than a pretext to burst out. </w:t>
      </w:r>
      <w:r w:rsidRPr="005D6F72">
        <w:rPr>
          <w:rFonts w:asciiTheme="minorHAnsi" w:eastAsia="Calibri" w:hAnsiTheme="minorHAnsi"/>
          <w:b/>
          <w:u w:val="single"/>
          <w:lang w:bidi="en-US"/>
        </w:rPr>
        <w:t>This is the Sarajevo syndrome: an isolated act of madness becomes the pretext for a war that is just as mad, made of ancestral rancor, measureless ambitions, and armies in search of a war. We should not be fooled by our expressions of good will</w:t>
      </w:r>
      <w:r w:rsidRPr="005D6F72">
        <w:rPr>
          <w:rFonts w:asciiTheme="minorHAnsi" w:eastAsia="Calibri" w:hAnsiTheme="minorHAnsi"/>
          <w:sz w:val="14"/>
          <w:szCs w:val="14"/>
          <w:lang w:bidi="en-US"/>
        </w:rPr>
        <w:t xml:space="preserve"> and charity toward the innocent victims of this or other distant wars. </w:t>
      </w:r>
      <w:r w:rsidRPr="005D6F72">
        <w:rPr>
          <w:rFonts w:asciiTheme="minorHAnsi" w:eastAsia="Calibri" w:hAnsiTheme="minorHAnsi"/>
          <w:b/>
          <w:u w:val="single"/>
          <w:lang w:bidi="en-US"/>
        </w:rPr>
        <w:t>It is our own comfortable circumstances which permit us these benevolent sentiments</w:t>
      </w:r>
      <w:r w:rsidRPr="005D6F72">
        <w:rPr>
          <w:rFonts w:asciiTheme="minorHAnsi" w:eastAsia="Calibri" w:hAnsiTheme="minorHAnsi"/>
          <w:sz w:val="14"/>
          <w:szCs w:val="14"/>
          <w:lang w:bidi="en-US"/>
        </w:rPr>
        <w:t xml:space="preserve">. If conditions change so that poverty and famine put the fear of starvation in our guts, the human beast will reappear. And </w:t>
      </w:r>
      <w:r w:rsidRPr="005D6F72">
        <w:rPr>
          <w:rFonts w:asciiTheme="minorHAnsi" w:eastAsia="Calibri" w:hAnsiTheme="minorHAnsi"/>
          <w:b/>
          <w:u w:val="single"/>
          <w:lang w:bidi="en-US"/>
        </w:rPr>
        <w:t xml:space="preserve">if epidemic becomes a clear and present danger, </w:t>
      </w:r>
      <w:r w:rsidRPr="006E75E5">
        <w:rPr>
          <w:rFonts w:asciiTheme="minorHAnsi" w:eastAsia="Calibri" w:hAnsiTheme="minorHAnsi"/>
          <w:b/>
          <w:highlight w:val="cyan"/>
          <w:u w:val="single"/>
          <w:lang w:bidi="en-US"/>
        </w:rPr>
        <w:t>fear will unleash hatred</w:t>
      </w:r>
      <w:r w:rsidRPr="005D6F72">
        <w:rPr>
          <w:rFonts w:asciiTheme="minorHAnsi" w:eastAsia="Calibri" w:hAnsiTheme="minorHAnsi"/>
          <w:sz w:val="14"/>
          <w:szCs w:val="14"/>
          <w:lang w:bidi="en-US"/>
        </w:rPr>
        <w:t xml:space="preserve"> in the land of the free, </w:t>
      </w:r>
      <w:r w:rsidRPr="006E75E5">
        <w:rPr>
          <w:rFonts w:asciiTheme="minorHAnsi" w:eastAsia="Calibri" w:hAnsiTheme="minorHAnsi"/>
          <w:b/>
          <w:highlight w:val="cyan"/>
          <w:u w:val="single"/>
          <w:lang w:bidi="en-US"/>
        </w:rPr>
        <w:t>flinging missiles indiscriminately toward any supposed havens of the unseen enemy</w:t>
      </w:r>
      <w:r w:rsidRPr="005D6F72">
        <w:rPr>
          <w:rFonts w:asciiTheme="minorHAnsi" w:eastAsia="Calibri" w:hAnsiTheme="minorHAnsi"/>
          <w:sz w:val="14"/>
          <w:szCs w:val="14"/>
          <w:lang w:bidi="en-US"/>
        </w:rPr>
        <w:t xml:space="preserve">. And </w:t>
      </w:r>
      <w:r w:rsidRPr="005D6F72">
        <w:rPr>
          <w:rFonts w:asciiTheme="minorHAnsi" w:eastAsia="Calibri" w:hAnsiTheme="minorHAnsi"/>
          <w:b/>
          <w:u w:val="single"/>
          <w:lang w:bidi="en-US"/>
        </w:rPr>
        <w:t>on the other side, no matter how profoundly complex and differentiated Islamic nations</w:t>
      </w:r>
      <w:r w:rsidRPr="005D6F72">
        <w:rPr>
          <w:rFonts w:asciiTheme="minorHAnsi" w:eastAsia="Calibri" w:hAnsiTheme="minorHAnsi"/>
          <w:sz w:val="14"/>
          <w:szCs w:val="14"/>
          <w:lang w:bidi="en-US"/>
        </w:rPr>
        <w:t xml:space="preserve"> and tribes </w:t>
      </w:r>
      <w:r w:rsidRPr="005D6F72">
        <w:rPr>
          <w:rFonts w:asciiTheme="minorHAnsi" w:eastAsia="Calibri" w:hAnsiTheme="minorHAnsi"/>
          <w:b/>
          <w:u w:val="single"/>
          <w:lang w:bidi="en-US"/>
        </w:rPr>
        <w:t>may be, they will be forced to behave as one clan by those who see advantage in radicalizing the conflict</w:t>
      </w:r>
      <w:r w:rsidRPr="005D6F72">
        <w:rPr>
          <w:rFonts w:asciiTheme="minorHAnsi" w:eastAsia="Calibri" w:hAnsiTheme="minorHAnsi"/>
          <w:sz w:val="14"/>
          <w:szCs w:val="14"/>
          <w:lang w:bidi="en-US"/>
        </w:rPr>
        <w:t>, whether they be themselves merchants or terrorists.</w:t>
      </w:r>
    </w:p>
    <w:p w:rsidR="008D5747" w:rsidRPr="005D6F72" w:rsidRDefault="008D5747" w:rsidP="008D5747">
      <w:pPr>
        <w:pStyle w:val="Heading1"/>
        <w:rPr>
          <w:rFonts w:asciiTheme="minorHAnsi" w:hAnsiTheme="minorHAnsi"/>
        </w:rPr>
      </w:pPr>
      <w:r w:rsidRPr="005D6F72">
        <w:rPr>
          <w:rFonts w:asciiTheme="minorHAnsi" w:hAnsiTheme="minorHAnsi"/>
        </w:rPr>
        <w:t>2nc</w:t>
      </w:r>
      <w:r w:rsidR="001020AF" w:rsidRPr="005D6F72">
        <w:rPr>
          <w:rFonts w:asciiTheme="minorHAnsi" w:hAnsiTheme="minorHAnsi"/>
        </w:rPr>
        <w:t xml:space="preserve"> Solvency</w:t>
      </w:r>
    </w:p>
    <w:p w:rsidR="006C3BD8" w:rsidRPr="005D6F72" w:rsidRDefault="006C3BD8" w:rsidP="006C3BD8">
      <w:pPr>
        <w:pStyle w:val="Heading3"/>
        <w:rPr>
          <w:rFonts w:asciiTheme="minorHAnsi" w:hAnsiTheme="minorHAnsi"/>
        </w:rPr>
      </w:pPr>
      <w:r w:rsidRPr="005D6F72">
        <w:rPr>
          <w:rFonts w:asciiTheme="minorHAnsi" w:hAnsiTheme="minorHAnsi"/>
        </w:rPr>
        <w:t>Say Yes</w:t>
      </w:r>
    </w:p>
    <w:p w:rsidR="007F5CEA" w:rsidRPr="005D6F72" w:rsidRDefault="006C3BD8" w:rsidP="00C44FA6">
      <w:pPr>
        <w:pStyle w:val="Heading4"/>
        <w:rPr>
          <w:rFonts w:asciiTheme="minorHAnsi" w:hAnsiTheme="minorHAnsi"/>
        </w:rPr>
      </w:pPr>
      <w:r w:rsidRPr="005D6F72">
        <w:rPr>
          <w:rFonts w:asciiTheme="minorHAnsi" w:hAnsiTheme="minorHAnsi"/>
        </w:rPr>
        <w:t xml:space="preserve">The US is at the point of maximum leverage right now – post-Chavez, Venezuela’s economy is in shambles – Maduro is under immense </w:t>
      </w:r>
      <w:r w:rsidR="00C44FA6" w:rsidRPr="005D6F72">
        <w:rPr>
          <w:rFonts w:asciiTheme="minorHAnsi" w:hAnsiTheme="minorHAnsi"/>
        </w:rPr>
        <w:t>pressure to institute reforms</w:t>
      </w:r>
    </w:p>
    <w:p w:rsidR="007F5CEA" w:rsidRPr="005D6F72" w:rsidRDefault="007F5CEA" w:rsidP="007F5CEA">
      <w:pPr>
        <w:pStyle w:val="Heading4"/>
        <w:rPr>
          <w:rFonts w:asciiTheme="minorHAnsi" w:hAnsiTheme="minorHAnsi"/>
          <w:sz w:val="28"/>
        </w:rPr>
      </w:pPr>
      <w:r w:rsidRPr="005D6F72">
        <w:rPr>
          <w:rFonts w:asciiTheme="minorHAnsi" w:hAnsiTheme="minorHAnsi"/>
          <w:sz w:val="28"/>
        </w:rPr>
        <w:t xml:space="preserve">The status quo approach to relations is naïve – the US holds </w:t>
      </w:r>
      <w:r w:rsidRPr="005D6F72">
        <w:rPr>
          <w:rFonts w:asciiTheme="minorHAnsi" w:hAnsiTheme="minorHAnsi"/>
          <w:i/>
          <w:sz w:val="28"/>
          <w:u w:val="single"/>
        </w:rPr>
        <w:t>all the cards</w:t>
      </w:r>
      <w:r w:rsidRPr="005D6F72">
        <w:rPr>
          <w:rFonts w:asciiTheme="minorHAnsi" w:hAnsiTheme="minorHAnsi"/>
          <w:sz w:val="28"/>
        </w:rPr>
        <w:t>, but unconditional engagement misuses the leverage</w:t>
      </w:r>
    </w:p>
    <w:p w:rsidR="007F5CEA" w:rsidRPr="005D6F72" w:rsidRDefault="007F5CEA" w:rsidP="007F5CEA">
      <w:pPr>
        <w:rPr>
          <w:rFonts w:asciiTheme="minorHAnsi" w:hAnsiTheme="minorHAnsi"/>
          <w:sz w:val="16"/>
          <w:szCs w:val="16"/>
        </w:rPr>
      </w:pPr>
      <w:r w:rsidRPr="005D6F72">
        <w:rPr>
          <w:rStyle w:val="StyleStyleBold12pt"/>
          <w:rFonts w:asciiTheme="minorHAnsi" w:hAnsiTheme="minorHAnsi"/>
          <w:sz w:val="28"/>
        </w:rPr>
        <w:t xml:space="preserve">Christy, ’13 </w:t>
      </w:r>
      <w:r w:rsidRPr="005D6F72">
        <w:rPr>
          <w:rFonts w:asciiTheme="minorHAnsi" w:hAnsiTheme="minorHAnsi"/>
          <w:sz w:val="16"/>
          <w:szCs w:val="16"/>
        </w:rPr>
        <w:t>Patrick, senior policy analyst at the Foreign Policy Initiative, Senior Policy Analyst for the Republican National Committee (RNC), focusing on energy, foreign affairs, and national security issues.  Prior to joining the RNC, Patrick worked at the National Republican Congressional Committee as an Analyst and as Clerk for the International practice of Barbour Griffith &amp; Rogers, LLC.  His writings on defense policy and foreign affairs have appeared in the The Commentator, The Diplomat, National Review Online, The Weekly Standard, and U.S. News.com.  Patrick was named a Manfred Wörner fellow by the German Marshall Fund in 2011 and a Publius Fellow by the Claremont Institute in 2012, 6/13/2013, http://www.usnews.com/opinion/blogs/world-report/2013/06/13/us-overtures-to-chavez-successor-maduro-hurt-venezuelas-opposition, “U.S. Overtures to Maduro Hurt Venezuela’s Democratic Opposition,” ADM</w:t>
      </w:r>
    </w:p>
    <w:p w:rsidR="007F5CEA" w:rsidRPr="005D6F72" w:rsidRDefault="007F5CEA" w:rsidP="007F5CEA">
      <w:pPr>
        <w:rPr>
          <w:rFonts w:asciiTheme="minorHAnsi" w:hAnsiTheme="minorHAnsi"/>
          <w:sz w:val="16"/>
        </w:rPr>
      </w:pPr>
      <w:r w:rsidRPr="005D6F72">
        <w:rPr>
          <w:rFonts w:asciiTheme="minorHAnsi" w:hAnsiTheme="minorHAnsi"/>
          <w:sz w:val="16"/>
        </w:rPr>
        <w:t xml:space="preserve">On the margins of a multilateral summit in Guatemala last week, Secretary of State John </w:t>
      </w:r>
      <w:r w:rsidRPr="005D6F72">
        <w:rPr>
          <w:rStyle w:val="StyleBoldUnderline"/>
          <w:rFonts w:asciiTheme="minorHAnsi" w:hAnsiTheme="minorHAnsi"/>
        </w:rPr>
        <w:t>Kerry met with Venezuelan Foreign Minister</w:t>
      </w:r>
      <w:r w:rsidRPr="005D6F72">
        <w:rPr>
          <w:rFonts w:asciiTheme="minorHAnsi" w:hAnsiTheme="minorHAnsi"/>
          <w:sz w:val="16"/>
        </w:rPr>
        <w:t xml:space="preserve"> Elias Jose Jaua, </w:t>
      </w:r>
      <w:r w:rsidRPr="005D6F72">
        <w:rPr>
          <w:rStyle w:val="StyleBoldUnderline"/>
          <w:rFonts w:asciiTheme="minorHAnsi" w:hAnsiTheme="minorHAnsi"/>
        </w:rPr>
        <w:t>marking the Obama administration's latest attempt to reset relations</w:t>
      </w:r>
      <w:r w:rsidRPr="005D6F72">
        <w:rPr>
          <w:rFonts w:asciiTheme="minorHAnsi" w:hAnsiTheme="minorHAnsi"/>
          <w:sz w:val="16"/>
        </w:rPr>
        <w:t xml:space="preserve"> with the South American nation. What's worrisome is that Secretary </w:t>
      </w:r>
      <w:r w:rsidRPr="005D6F72">
        <w:rPr>
          <w:rStyle w:val="StyleBoldUnderline"/>
          <w:rFonts w:asciiTheme="minorHAnsi" w:hAnsiTheme="minorHAnsi"/>
        </w:rPr>
        <w:t>Kerry's enthusiasm</w:t>
      </w:r>
      <w:r w:rsidRPr="005D6F72">
        <w:rPr>
          <w:rFonts w:asciiTheme="minorHAnsi" w:hAnsiTheme="minorHAnsi"/>
          <w:sz w:val="16"/>
        </w:rPr>
        <w:t xml:space="preserve"> to find, in his words, a "new way forward" with Venezuela </w:t>
      </w:r>
      <w:r w:rsidRPr="005D6F72">
        <w:rPr>
          <w:rStyle w:val="StyleBoldUnderline"/>
          <w:rFonts w:asciiTheme="minorHAnsi" w:hAnsiTheme="minorHAnsi"/>
        </w:rPr>
        <w:t>could end up legitimizing</w:t>
      </w:r>
      <w:r w:rsidRPr="005D6F72">
        <w:rPr>
          <w:rFonts w:asciiTheme="minorHAnsi" w:hAnsiTheme="minorHAnsi"/>
          <w:sz w:val="16"/>
        </w:rPr>
        <w:t xml:space="preserve"> Chavez-successor Nicolas </w:t>
      </w:r>
      <w:r w:rsidRPr="005D6F72">
        <w:rPr>
          <w:rStyle w:val="StyleBoldUnderline"/>
          <w:rFonts w:asciiTheme="minorHAnsi" w:hAnsiTheme="minorHAnsi"/>
        </w:rPr>
        <w:t>Maduro's quest for power and undermining the country's democratic opposition and state institutions</w:t>
      </w:r>
      <w:r w:rsidRPr="005D6F72">
        <w:rPr>
          <w:rFonts w:asciiTheme="minorHAnsi" w:hAnsiTheme="minorHAnsi"/>
          <w:sz w:val="16"/>
        </w:rPr>
        <w:t>.</w:t>
      </w:r>
    </w:p>
    <w:p w:rsidR="007F5CEA" w:rsidRPr="005D6F72" w:rsidRDefault="007F5CEA" w:rsidP="007F5CEA">
      <w:pPr>
        <w:rPr>
          <w:rFonts w:asciiTheme="minorHAnsi" w:hAnsiTheme="minorHAnsi"/>
          <w:sz w:val="16"/>
        </w:rPr>
      </w:pPr>
      <w:r w:rsidRPr="005D6F72">
        <w:rPr>
          <w:rFonts w:asciiTheme="minorHAnsi" w:hAnsiTheme="minorHAnsi"/>
          <w:sz w:val="16"/>
        </w:rPr>
        <w:t xml:space="preserve">Since the death of Venezuelan strongman Hugo Chavez in March, </w:t>
      </w:r>
      <w:r w:rsidRPr="005D6F72">
        <w:rPr>
          <w:rStyle w:val="StyleBoldUnderline"/>
          <w:rFonts w:asciiTheme="minorHAnsi" w:hAnsiTheme="minorHAnsi"/>
        </w:rPr>
        <w:t>Maduro's actions have more resembled those of a Cuban strongman than a democratically-elected official</w:t>
      </w:r>
      <w:r w:rsidRPr="005D6F72">
        <w:rPr>
          <w:rFonts w:asciiTheme="minorHAnsi" w:hAnsiTheme="minorHAnsi"/>
          <w:sz w:val="16"/>
        </w:rPr>
        <w:t>. Indeed, he has taken drastic moves to preserve his power and discredit his critics in recent months.</w:t>
      </w:r>
    </w:p>
    <w:p w:rsidR="007F5CEA" w:rsidRPr="005D6F72" w:rsidRDefault="007F5CEA" w:rsidP="007F5CEA">
      <w:pPr>
        <w:rPr>
          <w:rFonts w:asciiTheme="minorHAnsi" w:hAnsiTheme="minorHAnsi"/>
          <w:sz w:val="16"/>
        </w:rPr>
      </w:pPr>
      <w:r w:rsidRPr="005D6F72">
        <w:rPr>
          <w:rFonts w:asciiTheme="minorHAnsi" w:hAnsiTheme="minorHAnsi"/>
          <w:sz w:val="16"/>
        </w:rPr>
        <w:t xml:space="preserve">First, the </w:t>
      </w:r>
      <w:r w:rsidRPr="005D6F72">
        <w:rPr>
          <w:rStyle w:val="StyleBoldUnderline"/>
          <w:rFonts w:asciiTheme="minorHAnsi" w:hAnsiTheme="minorHAnsi"/>
        </w:rPr>
        <w:t>Maduro</w:t>
      </w:r>
      <w:r w:rsidRPr="005D6F72">
        <w:rPr>
          <w:rFonts w:asciiTheme="minorHAnsi" w:hAnsiTheme="minorHAnsi"/>
          <w:sz w:val="16"/>
        </w:rPr>
        <w:t xml:space="preserve"> regime </w:t>
      </w:r>
      <w:r w:rsidRPr="005D6F72">
        <w:rPr>
          <w:rStyle w:val="StyleBoldUnderline"/>
          <w:rFonts w:asciiTheme="minorHAnsi" w:hAnsiTheme="minorHAnsi"/>
        </w:rPr>
        <w:t>is refusing to allow a full audit of the fraudulent</w:t>
      </w:r>
      <w:r w:rsidRPr="005D6F72">
        <w:rPr>
          <w:rFonts w:asciiTheme="minorHAnsi" w:hAnsiTheme="minorHAnsi"/>
          <w:sz w:val="16"/>
        </w:rPr>
        <w:t xml:space="preserve"> April 13th </w:t>
      </w:r>
      <w:r w:rsidRPr="005D6F72">
        <w:rPr>
          <w:rStyle w:val="StyleBoldUnderline"/>
          <w:rFonts w:asciiTheme="minorHAnsi" w:hAnsiTheme="minorHAnsi"/>
        </w:rPr>
        <w:t>presidential elections</w:t>
      </w:r>
      <w:r w:rsidRPr="005D6F72">
        <w:rPr>
          <w:rFonts w:asciiTheme="minorHAnsi" w:hAnsiTheme="minorHAnsi"/>
          <w:sz w:val="16"/>
        </w:rPr>
        <w:t xml:space="preserve">, as opposition presidential candidate Henrique Capriles had requested. As the Associated Press notes a full audit "would have included not just comparing votes electronically registered by machines with the paper ballot receipts they emitted, but also comparing those with the poll station registries that contain voter signatures and with digitally recorded fingerprints." However, because Chavez-era appointees loyal to the current government dominate Venezuela's National Election Council and Supreme Court – the two government institutions able to challenge election results – it is unlikely either will accept the opposition's demands for a full election recount. </w:t>
      </w:r>
    </w:p>
    <w:p w:rsidR="007F5CEA" w:rsidRPr="005D6F72" w:rsidRDefault="007F5CEA" w:rsidP="007F5CEA">
      <w:pPr>
        <w:rPr>
          <w:rFonts w:asciiTheme="minorHAnsi" w:hAnsiTheme="minorHAnsi"/>
        </w:rPr>
      </w:pPr>
      <w:r w:rsidRPr="005D6F72">
        <w:rPr>
          <w:rFonts w:asciiTheme="minorHAnsi" w:hAnsiTheme="minorHAnsi"/>
        </w:rPr>
        <w:t>[See a collection of political cartoons on the economy.]</w:t>
      </w:r>
    </w:p>
    <w:p w:rsidR="007F5CEA" w:rsidRPr="005D6F72" w:rsidRDefault="007F5CEA" w:rsidP="007F5CEA">
      <w:pPr>
        <w:rPr>
          <w:rStyle w:val="StyleBoldUnderline"/>
          <w:rFonts w:asciiTheme="minorHAnsi" w:hAnsiTheme="minorHAnsi"/>
        </w:rPr>
      </w:pPr>
      <w:r w:rsidRPr="005D6F72">
        <w:rPr>
          <w:rFonts w:asciiTheme="minorHAnsi" w:hAnsiTheme="minorHAnsi"/>
          <w:sz w:val="16"/>
        </w:rPr>
        <w:t xml:space="preserve">Second, </w:t>
      </w:r>
      <w:r w:rsidRPr="005D6F72">
        <w:rPr>
          <w:rStyle w:val="StyleBoldUnderline"/>
          <w:rFonts w:asciiTheme="minorHAnsi" w:hAnsiTheme="minorHAnsi"/>
        </w:rPr>
        <w:t>Maduro's government is taking steps to dominate radio and television coverage of the regime</w:t>
      </w:r>
      <w:r w:rsidRPr="005D6F72">
        <w:rPr>
          <w:rFonts w:asciiTheme="minorHAnsi" w:hAnsiTheme="minorHAnsi"/>
          <w:sz w:val="16"/>
        </w:rPr>
        <w:t xml:space="preserve">. Last month, Globovision, one of Venezuela's last remaining independent news channels, was sold to a group of investors with close ties to Maduro. Under Chavez, the independent broadcasting station faced years of pressure as government authorities frequently threatened to arrest the group's owners and journalists. To no one's surprise, the company's new ownership has banned live video coverage of opposition leader Henrique Capriles and many of the station's </w:t>
      </w:r>
      <w:r w:rsidRPr="005D6F72">
        <w:rPr>
          <w:rStyle w:val="StyleBoldUnderline"/>
          <w:rFonts w:asciiTheme="minorHAnsi" w:hAnsiTheme="minorHAnsi"/>
        </w:rPr>
        <w:t>prominent journalists have been fired or have resigned.</w:t>
      </w:r>
    </w:p>
    <w:p w:rsidR="007F5CEA" w:rsidRPr="005D6F72" w:rsidRDefault="007F5CEA" w:rsidP="007F5CEA">
      <w:pPr>
        <w:rPr>
          <w:rFonts w:asciiTheme="minorHAnsi" w:hAnsiTheme="minorHAnsi"/>
          <w:sz w:val="16"/>
        </w:rPr>
      </w:pPr>
      <w:r w:rsidRPr="005D6F72">
        <w:rPr>
          <w:rFonts w:asciiTheme="minorHAnsi" w:hAnsiTheme="minorHAnsi"/>
          <w:sz w:val="16"/>
        </w:rPr>
        <w:t xml:space="preserve">Third, </w:t>
      </w:r>
      <w:r w:rsidRPr="005D6F72">
        <w:rPr>
          <w:rStyle w:val="Emphasis"/>
          <w:rFonts w:asciiTheme="minorHAnsi" w:hAnsiTheme="minorHAnsi"/>
        </w:rPr>
        <w:t>the regime and its allies are using fear and intimidation to silence the opposition</w:t>
      </w:r>
      <w:r w:rsidRPr="005D6F72">
        <w:rPr>
          <w:rFonts w:asciiTheme="minorHAnsi" w:hAnsiTheme="minorHAnsi"/>
          <w:sz w:val="16"/>
        </w:rPr>
        <w:t>. On April 30th, pro-Maduro lawmakers physically attacked opposition legislators on the floor of Venezuela's National Assembly. Days prior, the regime arrested a former military general who was critical of Cuba's growing influence on Venezuela's armed forces. More recently, Maduro even called for the creation of "Bolivarian Militias of Workers" to "defend the sovereignty of the homeland."</w:t>
      </w:r>
    </w:p>
    <w:p w:rsidR="007F5CEA" w:rsidRPr="005D6F72" w:rsidRDefault="007F5CEA" w:rsidP="007F5CEA">
      <w:pPr>
        <w:rPr>
          <w:rFonts w:asciiTheme="minorHAnsi" w:hAnsiTheme="minorHAnsi"/>
          <w:sz w:val="16"/>
        </w:rPr>
      </w:pPr>
      <w:r w:rsidRPr="005D6F72">
        <w:rPr>
          <w:rFonts w:asciiTheme="minorHAnsi" w:hAnsiTheme="minorHAnsi"/>
          <w:sz w:val="16"/>
        </w:rPr>
        <w:t xml:space="preserve">In light of all this, </w:t>
      </w:r>
      <w:r w:rsidRPr="005D6F72">
        <w:rPr>
          <w:rStyle w:val="StyleBoldUnderline"/>
          <w:rFonts w:asciiTheme="minorHAnsi" w:hAnsiTheme="minorHAnsi"/>
        </w:rPr>
        <w:t>it remains unclear why</w:t>
      </w:r>
      <w:r w:rsidRPr="005D6F72">
        <w:rPr>
          <w:rFonts w:asciiTheme="minorHAnsi" w:hAnsiTheme="minorHAnsi"/>
          <w:sz w:val="16"/>
        </w:rPr>
        <w:t xml:space="preserve"> the </w:t>
      </w:r>
      <w:r w:rsidRPr="005D6F72">
        <w:rPr>
          <w:rStyle w:val="StyleBoldUnderline"/>
          <w:rFonts w:asciiTheme="minorHAnsi" w:hAnsiTheme="minorHAnsi"/>
        </w:rPr>
        <w:t>Obama</w:t>
      </w:r>
      <w:r w:rsidRPr="005D6F72">
        <w:rPr>
          <w:rFonts w:asciiTheme="minorHAnsi" w:hAnsiTheme="minorHAnsi"/>
          <w:sz w:val="16"/>
        </w:rPr>
        <w:t xml:space="preserve"> administration </w:t>
      </w:r>
      <w:r w:rsidRPr="005D6F72">
        <w:rPr>
          <w:rStyle w:val="StyleBoldUnderline"/>
          <w:rFonts w:asciiTheme="minorHAnsi" w:hAnsiTheme="minorHAnsi"/>
        </w:rPr>
        <w:t>seeks</w:t>
      </w:r>
      <w:r w:rsidRPr="005D6F72">
        <w:rPr>
          <w:rFonts w:asciiTheme="minorHAnsi" w:hAnsiTheme="minorHAnsi"/>
          <w:sz w:val="16"/>
        </w:rPr>
        <w:t>, in Secretary Kerry's words, "</w:t>
      </w:r>
      <w:r w:rsidRPr="005D6F72">
        <w:rPr>
          <w:rStyle w:val="StyleBoldUnderline"/>
          <w:rFonts w:asciiTheme="minorHAnsi" w:hAnsiTheme="minorHAnsi"/>
        </w:rPr>
        <w:t>an ongoing, continuing dialogue</w:t>
      </w:r>
      <w:r w:rsidRPr="005D6F72">
        <w:rPr>
          <w:rFonts w:asciiTheme="minorHAnsi" w:hAnsiTheme="minorHAnsi"/>
          <w:sz w:val="16"/>
        </w:rPr>
        <w:t xml:space="preserve"> at a high level </w:t>
      </w:r>
      <w:r w:rsidRPr="005D6F72">
        <w:rPr>
          <w:rStyle w:val="StyleBoldUnderline"/>
          <w:rFonts w:asciiTheme="minorHAnsi" w:hAnsiTheme="minorHAnsi"/>
        </w:rPr>
        <w:t>between the State Department and the [Venezuelan] Foreign Ministry</w:t>
      </w:r>
      <w:r w:rsidRPr="005D6F72">
        <w:rPr>
          <w:rFonts w:asciiTheme="minorHAnsi" w:hAnsiTheme="minorHAnsi"/>
          <w:sz w:val="16"/>
        </w:rPr>
        <w:t>" – let alone believe that such engagement will lead to any substantive change in Maduro's behavior. To be sure, Caracas's recent release of jailed American filmmaker Timothy Tracy is welcome and long overdue. However, it is clear that the bogus charges of espionage against Tracy were used as leverage in talks with the United States, a shameful move reminiscent of Fidel Castro's playbook.</w:t>
      </w:r>
    </w:p>
    <w:p w:rsidR="007F5CEA" w:rsidRPr="005D6F72" w:rsidRDefault="007F5CEA" w:rsidP="007F5CEA">
      <w:pPr>
        <w:rPr>
          <w:rFonts w:asciiTheme="minorHAnsi" w:hAnsiTheme="minorHAnsi"/>
        </w:rPr>
      </w:pPr>
      <w:r w:rsidRPr="005D6F72">
        <w:rPr>
          <w:rFonts w:asciiTheme="minorHAnsi" w:hAnsiTheme="minorHAnsi"/>
        </w:rPr>
        <w:t>[See a collection of political cartoons on defense spending.]</w:t>
      </w:r>
    </w:p>
    <w:p w:rsidR="007F5CEA" w:rsidRPr="005D6F72" w:rsidRDefault="007F5CEA" w:rsidP="007F5CEA">
      <w:pPr>
        <w:rPr>
          <w:rFonts w:asciiTheme="minorHAnsi" w:hAnsiTheme="minorHAnsi"/>
          <w:sz w:val="16"/>
        </w:rPr>
      </w:pPr>
      <w:r w:rsidRPr="005D6F72">
        <w:rPr>
          <w:rStyle w:val="StyleBoldUnderline"/>
          <w:rFonts w:asciiTheme="minorHAnsi" w:hAnsiTheme="minorHAnsi"/>
        </w:rPr>
        <w:t>While</w:t>
      </w:r>
      <w:r w:rsidRPr="005D6F72">
        <w:rPr>
          <w:rFonts w:asciiTheme="minorHAnsi" w:hAnsiTheme="minorHAnsi"/>
          <w:sz w:val="16"/>
        </w:rPr>
        <w:t xml:space="preserve"> Secretary </w:t>
      </w:r>
      <w:r w:rsidRPr="005D6F72">
        <w:rPr>
          <w:rStyle w:val="StyleBoldUnderline"/>
          <w:rFonts w:asciiTheme="minorHAnsi" w:hAnsiTheme="minorHAnsi"/>
        </w:rPr>
        <w:t>Kerry said that his meeting</w:t>
      </w:r>
      <w:r w:rsidRPr="005D6F72">
        <w:rPr>
          <w:rFonts w:asciiTheme="minorHAnsi" w:hAnsiTheme="minorHAnsi"/>
          <w:sz w:val="16"/>
        </w:rPr>
        <w:t xml:space="preserve"> with his Venezuelan counterpart </w:t>
      </w:r>
      <w:r w:rsidRPr="005D6F72">
        <w:rPr>
          <w:rStyle w:val="StyleBoldUnderline"/>
          <w:rFonts w:asciiTheme="minorHAnsi" w:hAnsiTheme="minorHAnsi"/>
        </w:rPr>
        <w:t>included discussion of human rights and democracy issues, the Obama administration's overall track record in the region gives reason for concern</w:t>
      </w:r>
      <w:r w:rsidRPr="005D6F72">
        <w:rPr>
          <w:rFonts w:asciiTheme="minorHAnsi" w:hAnsiTheme="minorHAnsi"/>
          <w:sz w:val="16"/>
        </w:rPr>
        <w:t>. President Obama failed to mention Venezuela or Chavez's abuse of power during his weeklong trip to the region in 2011. And while Obama refused at first to acknowledge the April election results, the State Department has since sent very different signals. Indeed, Secretary Kerry declined even to mention Venezuela directly during his near 30-minute address to the plenary session of the Organization of American States in Guatemala last week.</w:t>
      </w:r>
    </w:p>
    <w:p w:rsidR="007F5CEA" w:rsidRPr="005D6F72" w:rsidRDefault="007F5CEA" w:rsidP="007F5CEA">
      <w:pPr>
        <w:rPr>
          <w:rFonts w:asciiTheme="minorHAnsi" w:hAnsiTheme="minorHAnsi"/>
          <w:sz w:val="16"/>
        </w:rPr>
      </w:pPr>
      <w:r w:rsidRPr="005D6F72">
        <w:rPr>
          <w:rStyle w:val="StyleBoldUnderline"/>
          <w:rFonts w:asciiTheme="minorHAnsi" w:hAnsiTheme="minorHAnsi"/>
        </w:rPr>
        <w:t>For Venezuela's opposition, the Obama administration's eagerness to revive relations with Maduro is a punch to the gut</w:t>
      </w:r>
      <w:r w:rsidRPr="005D6F72">
        <w:rPr>
          <w:rFonts w:asciiTheme="minorHAnsi" w:hAnsiTheme="minorHAnsi"/>
          <w:sz w:val="16"/>
        </w:rPr>
        <w:t xml:space="preserve">. Pro-Maduro legislators in the National Assembly have banned opposition lawmakers from committee hearings and speaking on the assembly floor. Other outspoken critics of the regime face criminal charges, and government officials repeatedly vilify and slander Capriles. What's worse, </w:t>
      </w:r>
      <w:r w:rsidRPr="005D6F72">
        <w:rPr>
          <w:rStyle w:val="StyleBoldUnderline"/>
          <w:rFonts w:asciiTheme="minorHAnsi" w:hAnsiTheme="minorHAnsi"/>
        </w:rPr>
        <w:t>if the United States grants</w:t>
      </w:r>
      <w:r w:rsidRPr="005D6F72">
        <w:rPr>
          <w:rFonts w:asciiTheme="minorHAnsi" w:hAnsiTheme="minorHAnsi"/>
          <w:sz w:val="16"/>
        </w:rPr>
        <w:t xml:space="preserve"> or is </w:t>
      </w:r>
      <w:r w:rsidRPr="005D6F72">
        <w:rPr>
          <w:rStyle w:val="StyleBoldUnderline"/>
          <w:rFonts w:asciiTheme="minorHAnsi" w:hAnsiTheme="minorHAnsi"/>
        </w:rPr>
        <w:t>perceived</w:t>
      </w:r>
      <w:r w:rsidRPr="005D6F72">
        <w:rPr>
          <w:rFonts w:asciiTheme="minorHAnsi" w:hAnsiTheme="minorHAnsi"/>
          <w:sz w:val="16"/>
        </w:rPr>
        <w:t xml:space="preserve"> to grant </w:t>
      </w:r>
      <w:r w:rsidRPr="005D6F72">
        <w:rPr>
          <w:rStyle w:val="StyleBoldUnderline"/>
          <w:rFonts w:asciiTheme="minorHAnsi" w:hAnsiTheme="minorHAnsi"/>
        </w:rPr>
        <w:t>legitimacy to</w:t>
      </w:r>
      <w:r w:rsidRPr="005D6F72">
        <w:rPr>
          <w:rFonts w:asciiTheme="minorHAnsi" w:hAnsiTheme="minorHAnsi"/>
          <w:sz w:val="16"/>
        </w:rPr>
        <w:t xml:space="preserve"> the </w:t>
      </w:r>
      <w:r w:rsidRPr="005D6F72">
        <w:rPr>
          <w:rStyle w:val="StyleBoldUnderline"/>
          <w:rFonts w:asciiTheme="minorHAnsi" w:hAnsiTheme="minorHAnsi"/>
        </w:rPr>
        <w:t>Maduro</w:t>
      </w:r>
      <w:r w:rsidRPr="005D6F72">
        <w:rPr>
          <w:rFonts w:asciiTheme="minorHAnsi" w:hAnsiTheme="minorHAnsi"/>
          <w:sz w:val="16"/>
        </w:rPr>
        <w:t xml:space="preserve"> government, </w:t>
      </w:r>
      <w:r w:rsidRPr="005D6F72">
        <w:rPr>
          <w:rStyle w:val="StyleBoldUnderline"/>
          <w:rFonts w:asciiTheme="minorHAnsi" w:hAnsiTheme="minorHAnsi"/>
        </w:rPr>
        <w:t>that could give further cover to the regime as it systematically undermines Venezuela's</w:t>
      </w:r>
      <w:r w:rsidRPr="005D6F72">
        <w:rPr>
          <w:rFonts w:asciiTheme="minorHAnsi" w:hAnsiTheme="minorHAnsi"/>
          <w:sz w:val="16"/>
        </w:rPr>
        <w:t xml:space="preserve"> remaining </w:t>
      </w:r>
      <w:r w:rsidRPr="005D6F72">
        <w:rPr>
          <w:rStyle w:val="StyleBoldUnderline"/>
          <w:rFonts w:asciiTheme="minorHAnsi" w:hAnsiTheme="minorHAnsi"/>
        </w:rPr>
        <w:t>institutions</w:t>
      </w:r>
      <w:r w:rsidRPr="005D6F72">
        <w:rPr>
          <w:rFonts w:asciiTheme="minorHAnsi" w:hAnsiTheme="minorHAnsi"/>
          <w:sz w:val="16"/>
        </w:rPr>
        <w:t xml:space="preserve">. </w:t>
      </w:r>
    </w:p>
    <w:p w:rsidR="007F5CEA" w:rsidRPr="005D6F72" w:rsidRDefault="007F5CEA" w:rsidP="007F5CEA">
      <w:pPr>
        <w:rPr>
          <w:rFonts w:asciiTheme="minorHAnsi" w:hAnsiTheme="minorHAnsi"/>
          <w:sz w:val="16"/>
        </w:rPr>
      </w:pPr>
      <w:r w:rsidRPr="005D6F72">
        <w:rPr>
          <w:rFonts w:asciiTheme="minorHAnsi" w:hAnsiTheme="minorHAnsi"/>
          <w:sz w:val="16"/>
        </w:rPr>
        <w:t xml:space="preserve">The Obama administration's overtures to Maduro's government come as </w:t>
      </w:r>
      <w:r w:rsidRPr="005D6F72">
        <w:rPr>
          <w:rStyle w:val="StyleBoldUnderline"/>
          <w:rFonts w:asciiTheme="minorHAnsi" w:hAnsiTheme="minorHAnsi"/>
        </w:rPr>
        <w:t>the region is increasingly skeptical of the Chavez successor's reign</w:t>
      </w:r>
      <w:r w:rsidRPr="005D6F72">
        <w:rPr>
          <w:rFonts w:asciiTheme="minorHAnsi" w:hAnsiTheme="minorHAnsi"/>
          <w:sz w:val="16"/>
        </w:rPr>
        <w:t>. Last month, Capriles met with Colombian President Juan Manuel Santos in Bogota. Chile's Senate unanimously passed a resolution urging a total audit of all polling stations. And in recent weeks, opposition lawmakers led by María Corina Machado, a representative from the National Assembly of Venezuela, have held meetings in capitals around the region to educate foreign leaders about Maduro's illegitimate hold on power.</w:t>
      </w:r>
    </w:p>
    <w:p w:rsidR="007F5CEA" w:rsidRPr="005D6F72" w:rsidRDefault="007F5CEA" w:rsidP="007F5CEA">
      <w:pPr>
        <w:rPr>
          <w:rFonts w:asciiTheme="minorHAnsi" w:hAnsiTheme="minorHAnsi"/>
          <w:sz w:val="16"/>
        </w:rPr>
      </w:pPr>
      <w:r w:rsidRPr="005D6F72">
        <w:rPr>
          <w:rStyle w:val="StyleBoldUnderline"/>
          <w:rFonts w:asciiTheme="minorHAnsi" w:hAnsiTheme="minorHAnsi"/>
        </w:rPr>
        <w:t xml:space="preserve">Rather than accept Maduro's strongman tactics, the Obama administration should </w:t>
      </w:r>
      <w:r w:rsidRPr="005D6F72">
        <w:rPr>
          <w:rStyle w:val="Emphasis"/>
          <w:rFonts w:asciiTheme="minorHAnsi" w:hAnsiTheme="minorHAnsi"/>
        </w:rPr>
        <w:t>take a firm stand</w:t>
      </w:r>
      <w:r w:rsidRPr="005D6F72">
        <w:rPr>
          <w:rStyle w:val="StyleBoldUnderline"/>
          <w:rFonts w:asciiTheme="minorHAnsi" w:hAnsiTheme="minorHAnsi"/>
        </w:rPr>
        <w:t xml:space="preserve"> and make clear to Caracas that any steps to undermine the country's constitution or threaten the opposition will be detrimental to bilateral ties</w:t>
      </w:r>
      <w:r w:rsidRPr="005D6F72">
        <w:rPr>
          <w:rFonts w:asciiTheme="minorHAnsi" w:hAnsiTheme="minorHAnsi"/>
          <w:sz w:val="16"/>
        </w:rPr>
        <w:t xml:space="preserve"> with the United States. The fact is that </w:t>
      </w:r>
      <w:r w:rsidRPr="005D6F72">
        <w:rPr>
          <w:rStyle w:val="Emphasis"/>
          <w:rFonts w:asciiTheme="minorHAnsi" w:hAnsiTheme="minorHAnsi"/>
        </w:rPr>
        <w:t>Washington holds all the cards</w:t>
      </w:r>
      <w:r w:rsidRPr="005D6F72">
        <w:rPr>
          <w:rFonts w:asciiTheme="minorHAnsi" w:hAnsiTheme="minorHAnsi"/>
          <w:sz w:val="16"/>
        </w:rPr>
        <w:t xml:space="preserve">. Venezuela's economy is in a free-fall, Maduro's popularity is plummeting, and various public scandals – especially those related to institutional corruption – could further erode public confidence in the current government. </w:t>
      </w:r>
    </w:p>
    <w:p w:rsidR="007F5CEA" w:rsidRPr="005D6F72" w:rsidRDefault="007F5CEA" w:rsidP="007F5CEA">
      <w:pPr>
        <w:rPr>
          <w:rStyle w:val="StyleBoldUnderline"/>
          <w:rFonts w:asciiTheme="minorHAnsi" w:hAnsiTheme="minorHAnsi"/>
        </w:rPr>
      </w:pPr>
      <w:r w:rsidRPr="005D6F72">
        <w:rPr>
          <w:rStyle w:val="StyleBoldUnderline"/>
          <w:rFonts w:asciiTheme="minorHAnsi" w:hAnsiTheme="minorHAnsi"/>
        </w:rPr>
        <w:t>By resetting relations</w:t>
      </w:r>
      <w:r w:rsidRPr="005D6F72">
        <w:rPr>
          <w:rFonts w:asciiTheme="minorHAnsi" w:hAnsiTheme="minorHAnsi"/>
          <w:sz w:val="16"/>
        </w:rPr>
        <w:t xml:space="preserve"> with the Maduro government </w:t>
      </w:r>
      <w:r w:rsidRPr="005D6F72">
        <w:rPr>
          <w:rStyle w:val="StyleBoldUnderline"/>
          <w:rFonts w:asciiTheme="minorHAnsi" w:hAnsiTheme="minorHAnsi"/>
        </w:rPr>
        <w:t>now, the United States risks legitimizing the</w:t>
      </w:r>
      <w:r w:rsidRPr="005D6F72">
        <w:rPr>
          <w:rFonts w:asciiTheme="minorHAnsi" w:hAnsiTheme="minorHAnsi"/>
          <w:sz w:val="16"/>
        </w:rPr>
        <w:t xml:space="preserve"> Chavez protégé's </w:t>
      </w:r>
      <w:r w:rsidRPr="005D6F72">
        <w:rPr>
          <w:rStyle w:val="StyleBoldUnderline"/>
          <w:rFonts w:asciiTheme="minorHAnsi" w:hAnsiTheme="minorHAnsi"/>
        </w:rPr>
        <w:t>ill-gotten hold on power and undercutting the Venezuelan democratic opposition</w:t>
      </w:r>
      <w:r w:rsidRPr="005D6F72">
        <w:rPr>
          <w:rFonts w:asciiTheme="minorHAnsi" w:hAnsiTheme="minorHAnsi"/>
          <w:sz w:val="16"/>
        </w:rPr>
        <w:t xml:space="preserve"> efforts to sustain and expand its popular support. </w:t>
      </w:r>
      <w:r w:rsidRPr="005D6F72">
        <w:rPr>
          <w:rStyle w:val="StyleBoldUnderline"/>
          <w:rFonts w:asciiTheme="minorHAnsi" w:hAnsiTheme="minorHAnsi"/>
        </w:rPr>
        <w:t xml:space="preserve">It's time the Obama administration rethink this hasty reset with Maduro. </w:t>
      </w:r>
    </w:p>
    <w:p w:rsidR="007F5CEA" w:rsidRPr="005D6F72" w:rsidRDefault="007F5CEA" w:rsidP="007F5CEA">
      <w:pPr>
        <w:pStyle w:val="Heading4"/>
        <w:rPr>
          <w:rFonts w:asciiTheme="minorHAnsi" w:hAnsiTheme="minorHAnsi"/>
          <w:sz w:val="28"/>
        </w:rPr>
      </w:pPr>
      <w:r w:rsidRPr="005D6F72">
        <w:rPr>
          <w:rFonts w:asciiTheme="minorHAnsi" w:hAnsiTheme="minorHAnsi"/>
          <w:sz w:val="28"/>
        </w:rPr>
        <w:t xml:space="preserve">The US can use </w:t>
      </w:r>
      <w:r w:rsidRPr="005D6F72">
        <w:rPr>
          <w:rFonts w:asciiTheme="minorHAnsi" w:hAnsiTheme="minorHAnsi"/>
          <w:sz w:val="28"/>
          <w:u w:val="single"/>
        </w:rPr>
        <w:t>current leverage</w:t>
      </w:r>
      <w:r w:rsidRPr="005D6F72">
        <w:rPr>
          <w:rFonts w:asciiTheme="minorHAnsi" w:hAnsiTheme="minorHAnsi"/>
          <w:sz w:val="28"/>
        </w:rPr>
        <w:t xml:space="preserve"> to extract concessions for relations</w:t>
      </w:r>
    </w:p>
    <w:p w:rsidR="007F5CEA" w:rsidRPr="005D6F72" w:rsidRDefault="007F5CEA" w:rsidP="007F5CEA">
      <w:pPr>
        <w:rPr>
          <w:rFonts w:asciiTheme="minorHAnsi" w:hAnsiTheme="minorHAnsi"/>
        </w:rPr>
      </w:pPr>
      <w:r w:rsidRPr="005D6F72">
        <w:rPr>
          <w:rStyle w:val="StyleStyleBold12pt"/>
          <w:rFonts w:asciiTheme="minorHAnsi" w:hAnsiTheme="minorHAnsi"/>
          <w:sz w:val="28"/>
        </w:rPr>
        <w:t xml:space="preserve">Roberts and Daga, ’13 </w:t>
      </w:r>
      <w:r w:rsidRPr="005D6F72">
        <w:rPr>
          <w:rFonts w:asciiTheme="minorHAnsi" w:hAnsiTheme="minorHAnsi"/>
          <w:sz w:val="16"/>
          <w:szCs w:val="16"/>
        </w:rPr>
        <w:t>James M., primary responsibility as The Heritage Foundation's lead expert in economic freedom and growth is to produce the Index of Economic Freedom co-published by Heritage and The Wall Street Journal. Roberts also studies economic and political issues in Latin America and Europe, Sergio, promotes economic freedom in Latin American nations as a visiting senior policy analyst in The Heritage Foundation's Center for International Trade and Economics. Among his tools is Heritage's flagship publication, the annual Index of Economic Freedom, 4/15/13, http://www.heritage.org/research/reports/2013/04/venezuela-us-should-push-president-maduro-toward-economic-freedom, “Venezuela: U.S. Should Push President Maduro Toward Economic Freedom,” ADM</w:t>
      </w:r>
    </w:p>
    <w:p w:rsidR="007F5CEA" w:rsidRPr="005D6F72" w:rsidRDefault="007F5CEA" w:rsidP="007F5CEA">
      <w:pPr>
        <w:rPr>
          <w:rFonts w:asciiTheme="minorHAnsi" w:hAnsiTheme="minorHAnsi"/>
          <w:sz w:val="16"/>
        </w:rPr>
      </w:pPr>
      <w:r w:rsidRPr="005D6F72">
        <w:rPr>
          <w:rFonts w:asciiTheme="minorHAnsi" w:hAnsiTheme="minorHAnsi"/>
          <w:sz w:val="16"/>
        </w:rPr>
        <w:t xml:space="preserve">Hugo Chavez’s hand-picked successor, former trade union boss Nicolás </w:t>
      </w:r>
      <w:r w:rsidRPr="005D6F72">
        <w:rPr>
          <w:rStyle w:val="StyleBoldUnderline"/>
          <w:rFonts w:asciiTheme="minorHAnsi" w:hAnsiTheme="minorHAnsi"/>
        </w:rPr>
        <w:t>Maduro</w:t>
      </w:r>
      <w:r w:rsidRPr="005D6F72">
        <w:rPr>
          <w:rFonts w:asciiTheme="minorHAnsi" w:hAnsiTheme="minorHAnsi"/>
          <w:sz w:val="16"/>
        </w:rPr>
        <w:t xml:space="preserve">, </w:t>
      </w:r>
      <w:r w:rsidRPr="005D6F72">
        <w:rPr>
          <w:rStyle w:val="StyleBoldUnderline"/>
          <w:rFonts w:asciiTheme="minorHAnsi" w:hAnsiTheme="minorHAnsi"/>
        </w:rPr>
        <w:t>appears to have defeated</w:t>
      </w:r>
      <w:r w:rsidRPr="005D6F72">
        <w:rPr>
          <w:rFonts w:asciiTheme="minorHAnsi" w:hAnsiTheme="minorHAnsi"/>
          <w:sz w:val="16"/>
        </w:rPr>
        <w:t xml:space="preserve"> Governor Henrique </w:t>
      </w:r>
      <w:r w:rsidRPr="005D6F72">
        <w:rPr>
          <w:rStyle w:val="StyleBoldUnderline"/>
          <w:rFonts w:asciiTheme="minorHAnsi" w:hAnsiTheme="minorHAnsi"/>
        </w:rPr>
        <w:t>Capriles by a narrow margin in a</w:t>
      </w:r>
      <w:r w:rsidRPr="005D6F72">
        <w:rPr>
          <w:rFonts w:asciiTheme="minorHAnsi" w:hAnsiTheme="minorHAnsi"/>
          <w:sz w:val="16"/>
        </w:rPr>
        <w:t xml:space="preserve"> contentious and hard-fought </w:t>
      </w:r>
      <w:r w:rsidRPr="005D6F72">
        <w:rPr>
          <w:rStyle w:val="StyleBoldUnderline"/>
          <w:rFonts w:asciiTheme="minorHAnsi" w:hAnsiTheme="minorHAnsi"/>
        </w:rPr>
        <w:t>special election</w:t>
      </w:r>
      <w:r w:rsidRPr="005D6F72">
        <w:rPr>
          <w:rFonts w:asciiTheme="minorHAnsi" w:hAnsiTheme="minorHAnsi"/>
          <w:sz w:val="16"/>
        </w:rPr>
        <w:t xml:space="preserve"> on April 14. </w:t>
      </w:r>
      <w:r w:rsidRPr="005D6F72">
        <w:rPr>
          <w:rStyle w:val="StyleBoldUnderline"/>
          <w:rFonts w:asciiTheme="minorHAnsi" w:hAnsiTheme="minorHAnsi"/>
        </w:rPr>
        <w:t>Venezuela is in such shambles after</w:t>
      </w:r>
      <w:r w:rsidRPr="005D6F72">
        <w:rPr>
          <w:rFonts w:asciiTheme="minorHAnsi" w:hAnsiTheme="minorHAnsi"/>
          <w:sz w:val="16"/>
        </w:rPr>
        <w:t xml:space="preserve"> 14 years of seat-of-the-pants </w:t>
      </w:r>
      <w:r w:rsidRPr="005D6F72">
        <w:rPr>
          <w:rStyle w:val="StyleBoldUnderline"/>
          <w:rFonts w:asciiTheme="minorHAnsi" w:hAnsiTheme="minorHAnsi"/>
        </w:rPr>
        <w:t>mismanagement</w:t>
      </w:r>
      <w:r w:rsidRPr="005D6F72">
        <w:rPr>
          <w:rFonts w:asciiTheme="minorHAnsi" w:hAnsiTheme="minorHAnsi"/>
          <w:sz w:val="16"/>
        </w:rPr>
        <w:t xml:space="preserve"> </w:t>
      </w:r>
      <w:r w:rsidRPr="005D6F72">
        <w:rPr>
          <w:rStyle w:val="StyleBoldUnderline"/>
          <w:rFonts w:asciiTheme="minorHAnsi" w:hAnsiTheme="minorHAnsi"/>
        </w:rPr>
        <w:t>that Maduro</w:t>
      </w:r>
      <w:r w:rsidRPr="005D6F72">
        <w:rPr>
          <w:rFonts w:asciiTheme="minorHAnsi" w:hAnsiTheme="minorHAnsi"/>
          <w:sz w:val="16"/>
        </w:rPr>
        <w:t>—assuming his victory is confirmed—</w:t>
      </w:r>
      <w:r w:rsidRPr="005D6F72">
        <w:rPr>
          <w:rStyle w:val="StyleBoldUnderline"/>
          <w:rFonts w:asciiTheme="minorHAnsi" w:hAnsiTheme="minorHAnsi"/>
        </w:rPr>
        <w:t>may</w:t>
      </w:r>
      <w:r w:rsidRPr="005D6F72">
        <w:rPr>
          <w:rFonts w:asciiTheme="minorHAnsi" w:hAnsiTheme="minorHAnsi"/>
          <w:sz w:val="16"/>
        </w:rPr>
        <w:t xml:space="preserve"> ultimately </w:t>
      </w:r>
      <w:r w:rsidRPr="005D6F72">
        <w:rPr>
          <w:rStyle w:val="StyleBoldUnderline"/>
          <w:rFonts w:asciiTheme="minorHAnsi" w:hAnsiTheme="minorHAnsi"/>
        </w:rPr>
        <w:t>be forced to pursue more moderate policies and seek help from the U.S.</w:t>
      </w:r>
      <w:r w:rsidRPr="005D6F72">
        <w:rPr>
          <w:rFonts w:asciiTheme="minorHAnsi" w:hAnsiTheme="minorHAnsi"/>
          <w:sz w:val="16"/>
        </w:rPr>
        <w:t xml:space="preserve"> to restore stability.</w:t>
      </w:r>
    </w:p>
    <w:p w:rsidR="007F5CEA" w:rsidRPr="005D6F72" w:rsidRDefault="007F5CEA" w:rsidP="007F5CEA">
      <w:pPr>
        <w:rPr>
          <w:rFonts w:asciiTheme="minorHAnsi" w:hAnsiTheme="minorHAnsi"/>
          <w:sz w:val="16"/>
        </w:rPr>
      </w:pPr>
      <w:r w:rsidRPr="005D6F72">
        <w:rPr>
          <w:rStyle w:val="Emphasis"/>
          <w:rFonts w:asciiTheme="minorHAnsi" w:hAnsiTheme="minorHAnsi"/>
        </w:rPr>
        <w:t>The Obama Administration and Congress should exploit this opening</w:t>
      </w:r>
      <w:r w:rsidRPr="005D6F72">
        <w:rPr>
          <w:rFonts w:asciiTheme="minorHAnsi" w:hAnsiTheme="minorHAnsi"/>
          <w:sz w:val="16"/>
        </w:rPr>
        <w:t xml:space="preserve"> </w:t>
      </w:r>
      <w:r w:rsidRPr="005D6F72">
        <w:rPr>
          <w:rStyle w:val="StyleBoldUnderline"/>
          <w:rFonts w:asciiTheme="minorHAnsi" w:hAnsiTheme="minorHAnsi"/>
        </w:rPr>
        <w:t>by using U.S. leverage to push Venezuela to turn from Chavez’s failed experiment</w:t>
      </w:r>
      <w:r w:rsidRPr="005D6F72">
        <w:rPr>
          <w:rFonts w:asciiTheme="minorHAnsi" w:hAnsiTheme="minorHAnsi"/>
          <w:sz w:val="16"/>
        </w:rPr>
        <w:t xml:space="preserve"> in oil-cursed[1] “21st-century socialism” toward economic freedom.</w:t>
      </w:r>
    </w:p>
    <w:p w:rsidR="007F5CEA" w:rsidRPr="005D6F72" w:rsidRDefault="007F5CEA" w:rsidP="007F5CEA">
      <w:pPr>
        <w:pStyle w:val="Heading3"/>
        <w:rPr>
          <w:rFonts w:asciiTheme="minorHAnsi" w:hAnsiTheme="minorHAnsi"/>
        </w:rPr>
      </w:pPr>
      <w:r w:rsidRPr="005D6F72">
        <w:rPr>
          <w:rFonts w:asciiTheme="minorHAnsi" w:hAnsiTheme="minorHAnsi"/>
        </w:rPr>
        <w:t>Plan Fails</w:t>
      </w:r>
    </w:p>
    <w:p w:rsidR="007F5CEA" w:rsidRPr="005D6F72" w:rsidRDefault="007F5CEA" w:rsidP="007F5CEA">
      <w:pPr>
        <w:pStyle w:val="Heading4"/>
        <w:rPr>
          <w:rFonts w:asciiTheme="minorHAnsi" w:hAnsiTheme="minorHAnsi"/>
          <w:sz w:val="28"/>
        </w:rPr>
      </w:pPr>
      <w:r w:rsidRPr="005D6F72">
        <w:rPr>
          <w:rFonts w:asciiTheme="minorHAnsi" w:hAnsiTheme="minorHAnsi"/>
          <w:sz w:val="28"/>
        </w:rPr>
        <w:t>Plan doesn’t solve relations - Venezuela backlashes to unilateral action – conditioning solves public opinion</w:t>
      </w:r>
    </w:p>
    <w:p w:rsidR="007F5CEA" w:rsidRPr="005D6F72" w:rsidRDefault="007F5CEA" w:rsidP="007F5CEA">
      <w:pPr>
        <w:rPr>
          <w:rFonts w:asciiTheme="minorHAnsi" w:hAnsiTheme="minorHAnsi"/>
        </w:rPr>
      </w:pPr>
      <w:r w:rsidRPr="005D6F72">
        <w:rPr>
          <w:rStyle w:val="StyleStyleBold12pt"/>
          <w:rFonts w:asciiTheme="minorHAnsi" w:hAnsiTheme="minorHAnsi"/>
          <w:sz w:val="28"/>
        </w:rPr>
        <w:t>Golinger 11</w:t>
      </w:r>
      <w:r w:rsidRPr="005D6F72">
        <w:rPr>
          <w:rFonts w:asciiTheme="minorHAnsi" w:hAnsiTheme="minorHAnsi"/>
        </w:rPr>
        <w:t xml:space="preserve"> (Eva Golinger, “ Venezuela Rejects US Sanctions, Evaluates Oil Supply to US,” Cavez Code, 5-26-11, http://www.chavezcode.com/2011/05/venezuela-rejects-us-sanctions.html)//RDa</w:t>
      </w:r>
    </w:p>
    <w:p w:rsidR="007F5CEA" w:rsidRPr="005D6F72" w:rsidRDefault="007F5CEA" w:rsidP="007F5CEA">
      <w:pPr>
        <w:rPr>
          <w:rStyle w:val="StyleBoldUnderline"/>
          <w:rFonts w:asciiTheme="minorHAnsi" w:hAnsiTheme="minorHAnsi"/>
        </w:rPr>
      </w:pPr>
      <w:r w:rsidRPr="005D6F72">
        <w:rPr>
          <w:rFonts w:asciiTheme="minorHAnsi" w:hAnsiTheme="minorHAnsi"/>
          <w:sz w:val="16"/>
        </w:rPr>
        <w:t>“</w:t>
      </w:r>
      <w:r w:rsidRPr="005D6F72">
        <w:rPr>
          <w:rStyle w:val="StyleBoldUnderline"/>
          <w:rFonts w:asciiTheme="minorHAnsi" w:hAnsiTheme="minorHAnsi"/>
        </w:rPr>
        <w:t>Sanctions against the homeland of Bolivar</w:t>
      </w:r>
      <w:r w:rsidRPr="005D6F72">
        <w:rPr>
          <w:rFonts w:asciiTheme="minorHAnsi" w:hAnsiTheme="minorHAnsi"/>
          <w:sz w:val="16"/>
        </w:rPr>
        <w:t xml:space="preserve">? </w:t>
      </w:r>
      <w:r w:rsidRPr="005D6F72">
        <w:rPr>
          <w:rStyle w:val="StyleBoldUnderline"/>
          <w:rFonts w:asciiTheme="minorHAnsi" w:hAnsiTheme="minorHAnsi"/>
        </w:rPr>
        <w:t>Imposed by the US imperialist government</w:t>
      </w:r>
      <w:r w:rsidRPr="005D6F72">
        <w:rPr>
          <w:rFonts w:asciiTheme="minorHAnsi" w:hAnsiTheme="minorHAnsi"/>
          <w:sz w:val="16"/>
        </w:rPr>
        <w:t xml:space="preserve">”, declared Venezuelan President Hugo </w:t>
      </w:r>
      <w:r w:rsidRPr="005D6F72">
        <w:rPr>
          <w:rStyle w:val="StyleBoldUnderline"/>
          <w:rFonts w:asciiTheme="minorHAnsi" w:hAnsiTheme="minorHAnsi"/>
        </w:rPr>
        <w:t>Chavez</w:t>
      </w:r>
      <w:r w:rsidRPr="005D6F72">
        <w:rPr>
          <w:rFonts w:asciiTheme="minorHAnsi" w:hAnsiTheme="minorHAnsi"/>
          <w:sz w:val="16"/>
        </w:rPr>
        <w:t xml:space="preserve"> on Twitter this Tuesday (@chavezcandanga), “Bring it on, Mr. Obama. Do not forget that we are the children of Bolivar”, he </w:t>
      </w:r>
      <w:r w:rsidRPr="005D6F72">
        <w:rPr>
          <w:rStyle w:val="StyleBoldUnderline"/>
          <w:rFonts w:asciiTheme="minorHAnsi" w:hAnsiTheme="minorHAnsi"/>
        </w:rPr>
        <w:t>exclaimed</w:t>
      </w:r>
      <w:r w:rsidRPr="005D6F72">
        <w:rPr>
          <w:rFonts w:asciiTheme="minorHAnsi" w:hAnsiTheme="minorHAnsi"/>
          <w:sz w:val="16"/>
        </w:rPr>
        <w:t xml:space="preserve">, reminding his more than one and a half million followers on the social network that “the </w:t>
      </w:r>
      <w:r w:rsidRPr="005D6F72">
        <w:rPr>
          <w:rStyle w:val="StyleBoldUnderline"/>
          <w:rFonts w:asciiTheme="minorHAnsi" w:hAnsiTheme="minorHAnsi"/>
        </w:rPr>
        <w:t xml:space="preserve">true impact of this latest US aggression is the strengthening of our nationalistic and patriotic morale in Venezuela!” </w:t>
      </w:r>
      <w:r w:rsidRPr="005D6F72">
        <w:rPr>
          <w:rFonts w:asciiTheme="minorHAnsi" w:hAnsiTheme="minorHAnsi"/>
          <w:sz w:val="16"/>
        </w:rPr>
        <w:t>On Tuesday morning</w:t>
      </w:r>
      <w:r w:rsidRPr="005D6F72">
        <w:rPr>
          <w:rStyle w:val="StyleBoldUnderline"/>
          <w:rFonts w:asciiTheme="minorHAnsi" w:hAnsiTheme="minorHAnsi"/>
        </w:rPr>
        <w:t>, the US State Department, announced it was imposing unilateral sanctions against</w:t>
      </w:r>
      <w:r w:rsidRPr="005D6F72">
        <w:rPr>
          <w:rFonts w:asciiTheme="minorHAnsi" w:hAnsiTheme="minorHAnsi"/>
          <w:sz w:val="16"/>
        </w:rPr>
        <w:t xml:space="preserve"> seven international companies, including Petroleos de Venezuela, S.A. (</w:t>
      </w:r>
      <w:r w:rsidRPr="005D6F72">
        <w:rPr>
          <w:rStyle w:val="StyleBoldUnderline"/>
          <w:rFonts w:asciiTheme="minorHAnsi" w:hAnsiTheme="minorHAnsi"/>
        </w:rPr>
        <w:t>PDVSA</w:t>
      </w:r>
      <w:r w:rsidRPr="005D6F72">
        <w:rPr>
          <w:rFonts w:asciiTheme="minorHAnsi" w:hAnsiTheme="minorHAnsi"/>
          <w:sz w:val="16"/>
        </w:rPr>
        <w:t xml:space="preserve">). This decision marks </w:t>
      </w:r>
      <w:r w:rsidRPr="005D6F72">
        <w:rPr>
          <w:rStyle w:val="StyleBoldUnderline"/>
          <w:rFonts w:asciiTheme="minorHAnsi" w:hAnsiTheme="minorHAnsi"/>
        </w:rPr>
        <w:t>the first time the US government has taken direct hostile action against the Venezuelan state-owned oil company,</w:t>
      </w:r>
      <w:r w:rsidRPr="005D6F72">
        <w:rPr>
          <w:rFonts w:asciiTheme="minorHAnsi" w:hAnsiTheme="minorHAnsi"/>
          <w:sz w:val="16"/>
        </w:rPr>
        <w:t xml:space="preserve"> which is one of the largest oil companies in the world. According to State Department releases, the sanctions fall under the Iran Sanctions Act (ISA) of 1996, as amended by the Comprehensive Iran Sanctions, Accountability and Divestment Act (CISADA) of 2010, for alleged “activities in support of Iran’s energy sector”. In the case of Venezuela, the State Department claims PDVSA “violated” the US legislation by “selling at least two cargoes of reformate to Iran between December 2010 and March 2011”. Reformate is a blending component that improves the quality of gasoline, which somehow, the US government alleges, can help enable Iran to make nuclear bombs. The State Department clarified that in the case of PDVSA, the sanctions “prohibit the company from competing for US government procurement contracts, from securing financing from the Export-Import Bank of the United States, and from obtaining US export licenses”. The US sanctions do not affect Venezuela’s supply of oil to the United States, as clearly the Obama administration would not want to directly affect its own interests. Nor do the sanctions apply to PDVSA subsidiaries, such as CITGO, a US corporation owned by PDVSA which has seven oil refineries and over 10,000 gas stations throughout the United States. BRING IT ON </w:t>
      </w:r>
      <w:r w:rsidRPr="005D6F72">
        <w:rPr>
          <w:rStyle w:val="StyleBoldUnderline"/>
          <w:rFonts w:asciiTheme="minorHAnsi" w:hAnsiTheme="minorHAnsi"/>
        </w:rPr>
        <w:t xml:space="preserve">The Venezuelan government reacted firmly to the </w:t>
      </w:r>
      <w:r w:rsidRPr="005D6F72">
        <w:rPr>
          <w:rStyle w:val="Emphasis"/>
          <w:rFonts w:asciiTheme="minorHAnsi" w:hAnsiTheme="minorHAnsi"/>
        </w:rPr>
        <w:t xml:space="preserve">unilaterally imposed </w:t>
      </w:r>
      <w:r w:rsidRPr="005D6F72">
        <w:rPr>
          <w:rStyle w:val="StyleBoldUnderline"/>
          <w:rFonts w:asciiTheme="minorHAnsi" w:hAnsiTheme="minorHAnsi"/>
        </w:rPr>
        <w:t>sanctions, clearly stating it will no adhere to any decision made by the US government regarding its oil business, nor will it accept any US interference in its relations with other nations.</w:t>
      </w:r>
      <w:r w:rsidRPr="005D6F72">
        <w:rPr>
          <w:rFonts w:asciiTheme="minorHAnsi" w:hAnsiTheme="minorHAnsi"/>
          <w:sz w:val="16"/>
        </w:rPr>
        <w:t xml:space="preserve"> During a joint press conference late Tuesday afternoon, Venezuela’s Foreign Minister, Nicolas Maduro, and PDVSA President and Oil Minister, Rafael Ramirez, labeled the US sanctions as a “hostile act of aggression” against the South American nation. They also announced that Venezuela is “thoroughly evaluating its response” and whether the US decision will “affect the supply of 1.2 million barrels of oil daily to the US”. On Wednesday, thousands of workers at PDVSA’s installations throughout Venezuela protested the US sanctions and stated they would “defend their oil sovereignty” in the face of “US aggression and interference”. “PDVSA is a sovereign, dignified company that no longer bows down to US agenda”, workers declared, rallying at the company’s headquarters in Caracas. President Chavez, who is recovering from a knee injury and has been forced to limit his public appearances, tweeted throughout the day. “We don’t just have the largest oil reserves in the world. We also have the most revolutionary oil company in the world!” In another tweet, he exclaimed, “So, they wanted to see and feel the flame of the people of Bolivar defending the independence of the Venezuelan homeland? Well, there you have it!” Venezuela’s legislative body also issued a firm declaration on Tuesday rejecting the US-imposed sanctions and warning the US to cease the hostilities against the South American country or Venezuela could stop its oil supply northward. The 40% opposition, anti-Chavez coalition in the Venezuelan parliament refused to adhere to the declaration, instead expressing approval for the US sanctions. Many Venezuelans saw this as a posture betraying their own sovereignty and national security. INCREASING AGGRESSION The US government, which supported a briefly successful coup d’etat against President Chavez in 2002 and has since been heavily funding anti-Chavez groups with millions of dollars in order to build an opposition movement in Venezuela, has been increasing its aggressive policies towards the Chavez administration during the past few years. In 2006, the State Department imposed its first sanction against Venezuela for allegedly “not fully cooperating with the war on terrorism”, and prohibited the sale of military equipment to the South American country from the US or any company in the world that uses US technology. In a clear attempt to leave Venezuela defenseless, this sanction has been renewed each year to the present date, though the Chavez government has found other suppliers of defense materials not subject to US pressures, such as Russia and China. In 2008, the Bush administration evaluated placing Venezuela on its unilateral “state sponors of terrorism” list, but concluded it wasn’t possible, due to US dependence on Venezuelan oil. This year, calls from ultra-conservative members of Congress, including Ileana Ros-Lehtinen and Connie Mack, both Florida Republicans who run the House Foreign Relations Committee, have vowed to take “direct actions against Hugo Chavez”. These latest sanctions are a clear result of their pressure, and that of the still influential anti-Castro Cuban-American lobby, on the Obama administration. In addition to the multi-million dollar US funding of anti-Chavez groups in Venezuela, which feeds an ongoing internal conflict and climate of destabilization, the US government has also been waging a severe demonization campaign against the Chavez government in international media. In 2010, the US Directorate of National Intelligence (DNI), labeled President Chavez as the regional “Anti-US Leader” in its annual “Worldwide Threat Assessment Report”. The Venezuelan President is also regularly referred to as authoritarian, dictatorial and anti-democratic in US media, despite his overwhelming victories in several elections and his oversight of Venezuela’s most vibrant democratic process in history. Ros-Lehtinen and Mack have again requested the White House place Venezuela on the list of state sponsors of terrorism this year. Though this is a far-fetched objective, this week’s sanctions pave the road towards an even more aggressive policy towards Venezuela, the country with the world’s largest oil reserves. Chavez faces reelection in 2012, and opposition candidates are bickering over who could unify their parties to challenge the overly-popular head of state. So far, </w:t>
      </w:r>
      <w:r w:rsidRPr="005D6F72">
        <w:rPr>
          <w:rStyle w:val="Emphasis"/>
          <w:rFonts w:asciiTheme="minorHAnsi" w:hAnsiTheme="minorHAnsi"/>
        </w:rPr>
        <w:t>Washington’s hostility is not aiding the opposition, but is actually unifying Venezuelans against foreign interference.</w:t>
      </w:r>
      <w:r w:rsidRPr="005D6F72">
        <w:rPr>
          <w:rFonts w:asciiTheme="minorHAnsi" w:hAnsiTheme="minorHAnsi"/>
          <w:sz w:val="16"/>
        </w:rPr>
        <w:t xml:space="preserve"> Some fear </w:t>
      </w:r>
      <w:r w:rsidRPr="005D6F72">
        <w:rPr>
          <w:rStyle w:val="StyleBoldUnderline"/>
          <w:rFonts w:asciiTheme="minorHAnsi" w:hAnsiTheme="minorHAnsi"/>
        </w:rPr>
        <w:t xml:space="preserve">the Obama administration could attempt a “Libya-esque” plan against Venezuela: demonizing the President, funding and supporting the opposition, building up military presence in the region and sanctioning the government, all with the goal of provoking regime change “by any means”. </w:t>
      </w:r>
      <w:r w:rsidRPr="005D6F72">
        <w:rPr>
          <w:rFonts w:asciiTheme="minorHAnsi" w:hAnsiTheme="minorHAnsi"/>
          <w:sz w:val="16"/>
        </w:rPr>
        <w:t xml:space="preserve">Meanwhile, </w:t>
      </w:r>
      <w:r w:rsidRPr="005D6F72">
        <w:rPr>
          <w:rStyle w:val="StyleBoldUnderline"/>
          <w:rFonts w:asciiTheme="minorHAnsi" w:hAnsiTheme="minorHAnsi"/>
        </w:rPr>
        <w:t>Venezuelans stand strong against US efforts to undermine their democratic process.</w:t>
      </w:r>
    </w:p>
    <w:p w:rsidR="001020AF" w:rsidRPr="005D6F72" w:rsidRDefault="001020AF" w:rsidP="001020AF">
      <w:pPr>
        <w:pStyle w:val="Heading1"/>
        <w:rPr>
          <w:rFonts w:asciiTheme="minorHAnsi" w:hAnsiTheme="minorHAnsi"/>
        </w:rPr>
      </w:pPr>
      <w:r w:rsidRPr="005D6F72">
        <w:rPr>
          <w:rFonts w:asciiTheme="minorHAnsi" w:hAnsiTheme="minorHAnsi"/>
        </w:rPr>
        <w:t>AT</w:t>
      </w:r>
      <w:r w:rsidR="005477AD" w:rsidRPr="005D6F72">
        <w:rPr>
          <w:rFonts w:asciiTheme="minorHAnsi" w:hAnsiTheme="minorHAnsi"/>
        </w:rPr>
        <w:t xml:space="preserve"> Perms</w:t>
      </w:r>
    </w:p>
    <w:p w:rsidR="001020AF" w:rsidRPr="005D6F72" w:rsidRDefault="001020AF" w:rsidP="001020AF">
      <w:pPr>
        <w:pStyle w:val="Heading2"/>
        <w:rPr>
          <w:rFonts w:asciiTheme="minorHAnsi" w:hAnsiTheme="minorHAnsi"/>
        </w:rPr>
      </w:pPr>
      <w:r w:rsidRPr="005D6F72">
        <w:rPr>
          <w:rFonts w:asciiTheme="minorHAnsi" w:hAnsiTheme="minorHAnsi"/>
        </w:rPr>
        <w:t>Perm-do CP</w:t>
      </w:r>
    </w:p>
    <w:p w:rsidR="00972DEC" w:rsidRDefault="001020AF" w:rsidP="001020AF">
      <w:pPr>
        <w:pStyle w:val="Heading4"/>
        <w:rPr>
          <w:rFonts w:asciiTheme="minorHAnsi" w:hAnsiTheme="minorHAnsi"/>
        </w:rPr>
      </w:pPr>
      <w:r w:rsidRPr="005D6F72">
        <w:rPr>
          <w:rFonts w:asciiTheme="minorHAnsi" w:hAnsiTheme="minorHAnsi"/>
        </w:rPr>
        <w:t>The Perm is severance –</w:t>
      </w:r>
      <w:r w:rsidR="009A7D13">
        <w:rPr>
          <w:rFonts w:asciiTheme="minorHAnsi" w:hAnsiTheme="minorHAnsi"/>
        </w:rPr>
        <w:t xml:space="preserve"> The Counterplan pics out of all instances of the aff where Venezuela stops coop with Iran but doesn’t meet conditions of the counterplan.</w:t>
      </w:r>
    </w:p>
    <w:p w:rsidR="001020AF" w:rsidRPr="005D6F72" w:rsidRDefault="001020AF" w:rsidP="001020AF">
      <w:pPr>
        <w:pStyle w:val="Heading4"/>
        <w:rPr>
          <w:rFonts w:asciiTheme="minorHAnsi" w:hAnsiTheme="minorHAnsi"/>
        </w:rPr>
      </w:pPr>
      <w:r w:rsidRPr="005D6F72">
        <w:rPr>
          <w:rFonts w:asciiTheme="minorHAnsi" w:hAnsiTheme="minorHAnsi"/>
        </w:rPr>
        <w:t>Severance is a voting issue:</w:t>
      </w:r>
    </w:p>
    <w:p w:rsidR="001020AF" w:rsidRPr="005D6F72" w:rsidRDefault="001020AF" w:rsidP="001020AF">
      <w:pPr>
        <w:pStyle w:val="Heading4"/>
        <w:rPr>
          <w:rFonts w:asciiTheme="minorHAnsi" w:hAnsiTheme="minorHAnsi"/>
        </w:rPr>
      </w:pPr>
      <w:r w:rsidRPr="005D6F72">
        <w:rPr>
          <w:rFonts w:asciiTheme="minorHAnsi" w:hAnsiTheme="minorHAnsi"/>
        </w:rPr>
        <w:t>Moving target – aff can no link from disads and counterplans by severing parts of the aff – that destroys neg flex and all neg ground – fairness is a pre-requisite to having competitive debates</w:t>
      </w:r>
    </w:p>
    <w:p w:rsidR="001020AF" w:rsidRPr="005D6F72" w:rsidRDefault="001020AF" w:rsidP="001020AF">
      <w:pPr>
        <w:pStyle w:val="Heading4"/>
        <w:rPr>
          <w:rFonts w:asciiTheme="minorHAnsi" w:hAnsiTheme="minorHAnsi"/>
        </w:rPr>
      </w:pPr>
      <w:r w:rsidRPr="005D6F72">
        <w:rPr>
          <w:rFonts w:asciiTheme="minorHAnsi" w:hAnsiTheme="minorHAnsi"/>
        </w:rPr>
        <w:t>Topic education – if the aff can sever any part, we don’t talk about specific parts of the resolution because it is convenient for the affirmative – topic education is key to decision-making</w:t>
      </w:r>
    </w:p>
    <w:p w:rsidR="001020AF" w:rsidRPr="005D6F72" w:rsidRDefault="001020AF" w:rsidP="001020AF">
      <w:pPr>
        <w:pStyle w:val="Heading3"/>
        <w:rPr>
          <w:rFonts w:asciiTheme="minorHAnsi" w:hAnsiTheme="minorHAnsi"/>
        </w:rPr>
      </w:pPr>
      <w:r w:rsidRPr="005D6F72">
        <w:rPr>
          <w:rFonts w:asciiTheme="minorHAnsi" w:hAnsiTheme="minorHAnsi"/>
        </w:rPr>
        <w:t>Resolved – Mandatory</w:t>
      </w:r>
    </w:p>
    <w:p w:rsidR="001020AF" w:rsidRPr="005D6F72" w:rsidRDefault="001020AF" w:rsidP="001020AF">
      <w:pPr>
        <w:pStyle w:val="Heading4"/>
        <w:rPr>
          <w:rFonts w:asciiTheme="minorHAnsi" w:hAnsiTheme="minorHAnsi"/>
        </w:rPr>
      </w:pPr>
      <w:r w:rsidRPr="005D6F72">
        <w:rPr>
          <w:rFonts w:asciiTheme="minorHAnsi" w:hAnsiTheme="minorHAnsi"/>
        </w:rPr>
        <w:t xml:space="preserve">Determination reached by voting </w:t>
      </w:r>
    </w:p>
    <w:p w:rsidR="001020AF" w:rsidRPr="005D6F72" w:rsidRDefault="001020AF" w:rsidP="001020AF">
      <w:pPr>
        <w:rPr>
          <w:rFonts w:asciiTheme="minorHAnsi" w:hAnsiTheme="minorHAnsi"/>
        </w:rPr>
      </w:pPr>
      <w:r w:rsidRPr="005D6F72">
        <w:rPr>
          <w:rStyle w:val="Heading2Char2"/>
          <w:rFonts w:asciiTheme="minorHAnsi" w:hAnsiTheme="minorHAnsi"/>
        </w:rPr>
        <w:t xml:space="preserve">Webster’s 98 </w:t>
      </w:r>
      <w:r w:rsidRPr="005D6F72">
        <w:rPr>
          <w:rFonts w:asciiTheme="minorHAnsi" w:hAnsiTheme="minorHAnsi"/>
        </w:rPr>
        <w:t>(Revised Unabridged, Dictionary.com)</w:t>
      </w:r>
    </w:p>
    <w:p w:rsidR="001020AF" w:rsidRPr="005D6F72" w:rsidRDefault="001020AF" w:rsidP="001020AF">
      <w:pPr>
        <w:rPr>
          <w:rFonts w:asciiTheme="minorHAnsi" w:hAnsiTheme="minorHAnsi"/>
        </w:rPr>
      </w:pPr>
    </w:p>
    <w:p w:rsidR="001020AF" w:rsidRPr="005D6F72" w:rsidRDefault="001020AF" w:rsidP="001020AF">
      <w:pPr>
        <w:rPr>
          <w:rFonts w:asciiTheme="minorHAnsi" w:hAnsiTheme="minorHAnsi"/>
          <w:sz w:val="16"/>
        </w:rPr>
      </w:pPr>
      <w:r w:rsidRPr="005D6F72">
        <w:rPr>
          <w:rFonts w:asciiTheme="minorHAnsi" w:hAnsiTheme="minorHAnsi"/>
          <w:sz w:val="16"/>
        </w:rPr>
        <w:t xml:space="preserve">Resolved: 5. </w:t>
      </w:r>
      <w:r w:rsidRPr="005D6F72">
        <w:rPr>
          <w:rStyle w:val="Style1Char1"/>
          <w:rFonts w:asciiTheme="minorHAnsi" w:hAnsiTheme="minorHAnsi"/>
        </w:rPr>
        <w:t>To express, as an opinion or determination, by resolution and vote</w:t>
      </w:r>
      <w:r w:rsidRPr="005D6F72">
        <w:rPr>
          <w:rFonts w:asciiTheme="minorHAnsi" w:hAnsiTheme="minorHAnsi"/>
          <w:sz w:val="16"/>
        </w:rPr>
        <w:t>; to declare or decide by a formal vote; -- followed by a clause; as, the house resolved (or, it was resolved by the house) that no money should be apropriated (or, to appropriate no money).</w:t>
      </w:r>
    </w:p>
    <w:p w:rsidR="001020AF" w:rsidRPr="005D6F72" w:rsidRDefault="001020AF" w:rsidP="001020AF">
      <w:pPr>
        <w:pStyle w:val="Heading4"/>
        <w:rPr>
          <w:rFonts w:asciiTheme="minorHAnsi" w:hAnsiTheme="minorHAnsi"/>
        </w:rPr>
      </w:pPr>
      <w:r w:rsidRPr="005D6F72">
        <w:rPr>
          <w:rFonts w:asciiTheme="minorHAnsi" w:hAnsiTheme="minorHAnsi"/>
        </w:rPr>
        <w:t xml:space="preserve">Firm decision </w:t>
      </w:r>
    </w:p>
    <w:p w:rsidR="001020AF" w:rsidRPr="005D6F72" w:rsidRDefault="001020AF" w:rsidP="001020AF">
      <w:pPr>
        <w:rPr>
          <w:rFonts w:asciiTheme="minorHAnsi" w:hAnsiTheme="minorHAnsi"/>
        </w:rPr>
      </w:pPr>
      <w:r w:rsidRPr="005D6F72">
        <w:rPr>
          <w:rStyle w:val="Heading2Char2"/>
          <w:rFonts w:asciiTheme="minorHAnsi" w:hAnsiTheme="minorHAnsi"/>
        </w:rPr>
        <w:t>AHD 6</w:t>
      </w:r>
      <w:r w:rsidRPr="005D6F72">
        <w:rPr>
          <w:rFonts w:asciiTheme="minorHAnsi" w:hAnsiTheme="minorHAnsi"/>
        </w:rPr>
        <w:t xml:space="preserve"> (American Heritage Dictionary, http://dictionary.reference.com/browse/resolved)</w:t>
      </w:r>
    </w:p>
    <w:p w:rsidR="001020AF" w:rsidRPr="005D6F72" w:rsidRDefault="001020AF" w:rsidP="001020AF">
      <w:pPr>
        <w:rPr>
          <w:rFonts w:asciiTheme="minorHAnsi" w:hAnsiTheme="minorHAnsi"/>
        </w:rPr>
      </w:pPr>
    </w:p>
    <w:p w:rsidR="001020AF" w:rsidRPr="005D6F72" w:rsidRDefault="001020AF" w:rsidP="001020AF">
      <w:pPr>
        <w:rPr>
          <w:rFonts w:asciiTheme="minorHAnsi" w:hAnsiTheme="minorHAnsi"/>
          <w:sz w:val="16"/>
        </w:rPr>
      </w:pPr>
      <w:r w:rsidRPr="005D6F72">
        <w:rPr>
          <w:rFonts w:asciiTheme="minorHAnsi" w:hAnsiTheme="minorHAnsi"/>
          <w:sz w:val="16"/>
        </w:rPr>
        <w:t xml:space="preserve">Resolve TRANSITIVE VERB:1. </w:t>
      </w:r>
      <w:r w:rsidRPr="005D6F72">
        <w:rPr>
          <w:rStyle w:val="Style1Char1"/>
          <w:rFonts w:asciiTheme="minorHAnsi" w:hAnsiTheme="minorHAnsi"/>
        </w:rPr>
        <w:t>To make a firm decision about</w:t>
      </w:r>
      <w:r w:rsidRPr="005D6F72">
        <w:rPr>
          <w:rFonts w:asciiTheme="minorHAnsi" w:hAnsiTheme="minorHAnsi"/>
          <w:sz w:val="16"/>
        </w:rPr>
        <w:t xml:space="preserve">. 2. To cause (a person) to reach a decision. See  synonyms at decide. 3. To decide or express by formal vote. </w:t>
      </w:r>
    </w:p>
    <w:p w:rsidR="001020AF" w:rsidRPr="005D6F72" w:rsidRDefault="001020AF" w:rsidP="001020AF">
      <w:pPr>
        <w:pStyle w:val="Heading4"/>
        <w:rPr>
          <w:rFonts w:asciiTheme="minorHAnsi" w:hAnsiTheme="minorHAnsi"/>
        </w:rPr>
      </w:pPr>
      <w:r w:rsidRPr="005D6F72">
        <w:rPr>
          <w:rFonts w:asciiTheme="minorHAnsi" w:hAnsiTheme="minorHAnsi"/>
        </w:rPr>
        <w:t xml:space="preserve">Specific course of action </w:t>
      </w:r>
    </w:p>
    <w:p w:rsidR="001020AF" w:rsidRPr="005D6F72" w:rsidRDefault="001020AF" w:rsidP="001020AF">
      <w:pPr>
        <w:rPr>
          <w:rFonts w:asciiTheme="minorHAnsi" w:hAnsiTheme="minorHAnsi"/>
        </w:rPr>
      </w:pPr>
      <w:r w:rsidRPr="005D6F72">
        <w:rPr>
          <w:rStyle w:val="Heading2Char2"/>
          <w:rFonts w:asciiTheme="minorHAnsi" w:hAnsiTheme="minorHAnsi"/>
        </w:rPr>
        <w:t>AHD 6</w:t>
      </w:r>
      <w:r w:rsidRPr="005D6F72">
        <w:rPr>
          <w:rFonts w:asciiTheme="minorHAnsi" w:hAnsiTheme="minorHAnsi"/>
        </w:rPr>
        <w:t xml:space="preserve"> (American Heritage Dictionary, http://dictionary.reference.com/browse/resolved)</w:t>
      </w:r>
    </w:p>
    <w:p w:rsidR="001020AF" w:rsidRPr="005D6F72" w:rsidRDefault="001020AF" w:rsidP="001020AF">
      <w:pPr>
        <w:rPr>
          <w:rFonts w:asciiTheme="minorHAnsi" w:hAnsiTheme="minorHAnsi"/>
        </w:rPr>
      </w:pPr>
    </w:p>
    <w:p w:rsidR="001020AF" w:rsidRPr="005D6F72" w:rsidRDefault="001020AF" w:rsidP="001020AF">
      <w:pPr>
        <w:rPr>
          <w:rFonts w:asciiTheme="minorHAnsi" w:hAnsiTheme="minorHAnsi"/>
          <w:sz w:val="16"/>
        </w:rPr>
      </w:pPr>
      <w:r w:rsidRPr="005D6F72">
        <w:rPr>
          <w:rFonts w:asciiTheme="minorHAnsi" w:hAnsiTheme="minorHAnsi"/>
          <w:sz w:val="16"/>
        </w:rPr>
        <w:t xml:space="preserve">INTRANSITIVE VERB:1. </w:t>
      </w:r>
      <w:r w:rsidRPr="005D6F72">
        <w:rPr>
          <w:rStyle w:val="Style1Char1"/>
          <w:rFonts w:asciiTheme="minorHAnsi" w:hAnsiTheme="minorHAnsi"/>
        </w:rPr>
        <w:t>To reach a decision or make a determination: resolve on a course of action</w:t>
      </w:r>
      <w:r w:rsidRPr="005D6F72">
        <w:rPr>
          <w:rFonts w:asciiTheme="minorHAnsi" w:hAnsiTheme="minorHAnsi"/>
          <w:sz w:val="16"/>
        </w:rPr>
        <w:t xml:space="preserve">. 2. To  become separated or reduced to constituents. 3. Music To undergo resolution.   </w:t>
      </w:r>
    </w:p>
    <w:p w:rsidR="001020AF" w:rsidRPr="005D6F72" w:rsidRDefault="001020AF" w:rsidP="001020AF">
      <w:pPr>
        <w:pStyle w:val="Heading4"/>
        <w:rPr>
          <w:rFonts w:asciiTheme="minorHAnsi" w:hAnsiTheme="minorHAnsi"/>
        </w:rPr>
      </w:pPr>
      <w:r w:rsidRPr="005D6F72">
        <w:rPr>
          <w:rFonts w:asciiTheme="minorHAnsi" w:hAnsiTheme="minorHAnsi"/>
        </w:rPr>
        <w:t>Resolved implies immediacy</w:t>
      </w:r>
    </w:p>
    <w:p w:rsidR="001020AF" w:rsidRPr="005D6F72" w:rsidRDefault="001020AF" w:rsidP="001020AF">
      <w:pPr>
        <w:rPr>
          <w:rFonts w:asciiTheme="minorHAnsi" w:hAnsiTheme="minorHAnsi"/>
        </w:rPr>
      </w:pPr>
      <w:r w:rsidRPr="005D6F72">
        <w:rPr>
          <w:rStyle w:val="Heading2Char2"/>
          <w:rFonts w:asciiTheme="minorHAnsi" w:hAnsiTheme="minorHAnsi"/>
        </w:rPr>
        <w:t>Random House 6</w:t>
      </w:r>
      <w:r w:rsidRPr="005D6F72">
        <w:rPr>
          <w:rFonts w:asciiTheme="minorHAnsi" w:hAnsiTheme="minorHAnsi"/>
        </w:rPr>
        <w:t xml:space="preserve"> (Unabridged Dictionary, http://dictionary.reference.com/browse/resolve)</w:t>
      </w:r>
    </w:p>
    <w:p w:rsidR="001020AF" w:rsidRPr="005D6F72" w:rsidRDefault="001020AF" w:rsidP="001020AF">
      <w:pPr>
        <w:rPr>
          <w:rStyle w:val="Style1Char1"/>
          <w:rFonts w:asciiTheme="minorHAnsi" w:hAnsiTheme="minorHAnsi"/>
        </w:rPr>
      </w:pPr>
    </w:p>
    <w:p w:rsidR="001020AF" w:rsidRPr="005D6F72" w:rsidRDefault="001020AF" w:rsidP="001020AF">
      <w:pPr>
        <w:rPr>
          <w:rFonts w:asciiTheme="minorHAnsi" w:hAnsiTheme="minorHAnsi"/>
          <w:sz w:val="16"/>
        </w:rPr>
      </w:pPr>
      <w:r w:rsidRPr="005D6F72">
        <w:rPr>
          <w:rStyle w:val="Style1Char1"/>
          <w:rFonts w:asciiTheme="minorHAnsi" w:hAnsiTheme="minorHAnsi"/>
        </w:rPr>
        <w:t>re·solve</w:t>
      </w:r>
      <w:r w:rsidRPr="005D6F72">
        <w:rPr>
          <w:rFonts w:asciiTheme="minorHAnsi" w:hAnsiTheme="minorHAnsi"/>
          <w:sz w:val="16"/>
        </w:rPr>
        <w:t xml:space="preserve"> </w:t>
      </w:r>
      <w:r w:rsidRPr="005D6F72">
        <w:rPr>
          <w:rFonts w:asciiTheme="minorHAnsi" w:hAnsiTheme="minorHAnsi"/>
          <w:noProof/>
          <w:sz w:val="16"/>
        </w:rPr>
        <w:drawing>
          <wp:inline distT="0" distB="0" distL="0" distR="0" wp14:anchorId="2F994C85" wp14:editId="271967FB">
            <wp:extent cx="19050" cy="38100"/>
            <wp:effectExtent l="0" t="0" r="0" b="0"/>
            <wp:docPr id="8" name="Picture 8" descr="thins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insp"/>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9050" cy="38100"/>
                    </a:xfrm>
                    <a:prstGeom prst="rect">
                      <a:avLst/>
                    </a:prstGeom>
                    <a:noFill/>
                    <a:ln>
                      <a:noFill/>
                    </a:ln>
                  </pic:spPr>
                </pic:pic>
              </a:graphicData>
            </a:graphic>
          </wp:inline>
        </w:drawing>
      </w:r>
      <w:r w:rsidRPr="005D6F72">
        <w:rPr>
          <w:rFonts w:asciiTheme="minorHAnsi" w:hAnsiTheme="minorHAnsi"/>
          <w:sz w:val="16"/>
        </w:rPr>
        <w:t> </w:t>
      </w:r>
      <w:hyperlink r:id="rId45" w:history="1">
        <w:r w:rsidRPr="005D6F72">
          <w:rPr>
            <w:rFonts w:asciiTheme="minorHAnsi" w:hAnsiTheme="minorHAnsi"/>
            <w:sz w:val="16"/>
          </w:rPr>
          <w:t>Audio Help</w:t>
        </w:r>
      </w:hyperlink>
      <w:r w:rsidRPr="005D6F72">
        <w:rPr>
          <w:rFonts w:asciiTheme="minorHAnsi" w:hAnsiTheme="minorHAnsi"/>
          <w:sz w:val="16"/>
        </w:rPr>
        <w:t>   /r</w:t>
      </w:r>
      <w:r w:rsidRPr="005D6F72">
        <w:rPr>
          <w:rFonts w:asciiTheme="minorHAnsi" w:eastAsia="MS Mincho" w:hAnsiTheme="minorHAnsi" w:cs="MS Mincho"/>
          <w:sz w:val="16"/>
        </w:rPr>
        <w:t>ɪ</w:t>
      </w:r>
      <w:r w:rsidRPr="005D6F72">
        <w:rPr>
          <w:rFonts w:asciiTheme="minorHAnsi" w:hAnsiTheme="minorHAnsi"/>
          <w:sz w:val="16"/>
        </w:rPr>
        <w:t>ˈz</w:t>
      </w:r>
      <w:r w:rsidRPr="005D6F72">
        <w:rPr>
          <w:rFonts w:asciiTheme="minorHAnsi" w:eastAsia="MS Mincho" w:hAnsiTheme="minorHAnsi" w:cs="MS Mincho"/>
          <w:sz w:val="16"/>
        </w:rPr>
        <w:t>ɒ</w:t>
      </w:r>
      <w:r w:rsidRPr="005D6F72">
        <w:rPr>
          <w:rFonts w:asciiTheme="minorHAnsi" w:hAnsiTheme="minorHAnsi"/>
          <w:sz w:val="16"/>
        </w:rPr>
        <w:t xml:space="preserve">lv/ Pronunciation Key - Show Spelled Pronunciation[ri-zolv] Pronunciation Key - Show IPA Pronunciation verb, -solved, -solv·ing, noun </w:t>
      </w:r>
    </w:p>
    <w:p w:rsidR="001020AF" w:rsidRPr="005D6F72" w:rsidRDefault="001020AF" w:rsidP="001020AF">
      <w:pPr>
        <w:rPr>
          <w:rStyle w:val="pg"/>
          <w:rFonts w:asciiTheme="minorHAnsi" w:hAnsiTheme="minorHAnsi"/>
          <w:sz w:val="16"/>
        </w:rPr>
      </w:pPr>
      <w:r w:rsidRPr="005D6F72">
        <w:rPr>
          <w:rStyle w:val="pg"/>
          <w:rFonts w:asciiTheme="minorHAnsi" w:hAnsiTheme="minorHAnsi"/>
          <w:sz w:val="16"/>
        </w:rPr>
        <w:t xml:space="preserve">–verb (used with object) </w:t>
      </w:r>
    </w:p>
    <w:p w:rsidR="001020AF" w:rsidRPr="005D6F72" w:rsidRDefault="001020AF" w:rsidP="001020AF">
      <w:pPr>
        <w:rPr>
          <w:rFonts w:asciiTheme="minorHAnsi" w:hAnsiTheme="minorHAnsi"/>
          <w:sz w:val="16"/>
        </w:rPr>
      </w:pPr>
      <w:r w:rsidRPr="005D6F72">
        <w:rPr>
          <w:rFonts w:asciiTheme="minorHAnsi" w:hAnsiTheme="minorHAnsi"/>
        </w:rPr>
        <w:t xml:space="preserve">1. </w:t>
      </w:r>
      <w:r w:rsidRPr="005D6F72">
        <w:rPr>
          <w:rStyle w:val="Style1Char1"/>
          <w:rFonts w:asciiTheme="minorHAnsi" w:hAnsiTheme="minorHAnsi"/>
        </w:rPr>
        <w:t>to come to a</w:t>
      </w:r>
      <w:r w:rsidRPr="005D6F72">
        <w:rPr>
          <w:rFonts w:asciiTheme="minorHAnsi" w:hAnsiTheme="minorHAnsi"/>
          <w:sz w:val="16"/>
        </w:rPr>
        <w:t xml:space="preserve"> definite or </w:t>
      </w:r>
      <w:r w:rsidRPr="005D6F72">
        <w:rPr>
          <w:rStyle w:val="Emphasis"/>
          <w:rFonts w:asciiTheme="minorHAnsi" w:hAnsiTheme="minorHAnsi"/>
        </w:rPr>
        <w:t>earnest</w:t>
      </w:r>
      <w:r w:rsidRPr="005D6F72">
        <w:rPr>
          <w:rStyle w:val="Style1Char1"/>
          <w:rFonts w:asciiTheme="minorHAnsi" w:hAnsiTheme="minorHAnsi"/>
        </w:rPr>
        <w:t xml:space="preserve"> decision about</w:t>
      </w:r>
      <w:r w:rsidRPr="005D6F72">
        <w:rPr>
          <w:rFonts w:asciiTheme="minorHAnsi" w:hAnsiTheme="minorHAnsi"/>
          <w:sz w:val="16"/>
        </w:rPr>
        <w:t xml:space="preserve">; determine (to do something): </w:t>
      </w:r>
      <w:r w:rsidRPr="005D6F72">
        <w:rPr>
          <w:rStyle w:val="ital-inline"/>
          <w:rFonts w:asciiTheme="minorHAnsi" w:hAnsiTheme="minorHAnsi"/>
          <w:sz w:val="16"/>
        </w:rPr>
        <w:t>I have resolved that I shall live to the full.</w:t>
      </w:r>
    </w:p>
    <w:p w:rsidR="001020AF" w:rsidRPr="005D6F72" w:rsidRDefault="001020AF" w:rsidP="001020AF">
      <w:pPr>
        <w:pStyle w:val="Heading3"/>
        <w:rPr>
          <w:rFonts w:asciiTheme="minorHAnsi" w:hAnsiTheme="minorHAnsi"/>
        </w:rPr>
      </w:pPr>
      <w:r w:rsidRPr="005D6F72">
        <w:rPr>
          <w:rFonts w:asciiTheme="minorHAnsi" w:hAnsiTheme="minorHAnsi"/>
        </w:rPr>
        <w:t>Should – Mandatory</w:t>
      </w:r>
    </w:p>
    <w:p w:rsidR="001020AF" w:rsidRPr="005D6F72" w:rsidRDefault="001020AF" w:rsidP="001020AF">
      <w:pPr>
        <w:pStyle w:val="Heading4"/>
        <w:rPr>
          <w:rFonts w:asciiTheme="minorHAnsi" w:hAnsiTheme="minorHAnsi"/>
        </w:rPr>
      </w:pPr>
      <w:r w:rsidRPr="005D6F72">
        <w:rPr>
          <w:rFonts w:asciiTheme="minorHAnsi" w:hAnsiTheme="minorHAnsi"/>
        </w:rPr>
        <w:t>Should means must</w:t>
      </w:r>
    </w:p>
    <w:p w:rsidR="001020AF" w:rsidRPr="005D6F72" w:rsidRDefault="001020AF" w:rsidP="001020AF">
      <w:pPr>
        <w:rPr>
          <w:rFonts w:asciiTheme="minorHAnsi" w:hAnsiTheme="minorHAnsi"/>
        </w:rPr>
      </w:pPr>
      <w:r w:rsidRPr="005D6F72">
        <w:rPr>
          <w:rStyle w:val="StyleStyleBold12pt"/>
          <w:rFonts w:asciiTheme="minorHAnsi" w:hAnsiTheme="minorHAnsi"/>
        </w:rPr>
        <w:t>Words &amp; Phrases 6</w:t>
      </w:r>
      <w:r w:rsidRPr="005D6F72">
        <w:rPr>
          <w:rFonts w:asciiTheme="minorHAnsi" w:hAnsiTheme="minorHAnsi"/>
        </w:rPr>
        <w:t xml:space="preserve"> (Permanent Edition 39, p. 369)</w:t>
      </w:r>
    </w:p>
    <w:p w:rsidR="001020AF" w:rsidRPr="005D6F72" w:rsidRDefault="001020AF" w:rsidP="001020AF">
      <w:pPr>
        <w:rPr>
          <w:rFonts w:asciiTheme="minorHAnsi" w:hAnsiTheme="minorHAnsi"/>
        </w:rPr>
      </w:pPr>
    </w:p>
    <w:p w:rsidR="001020AF" w:rsidRPr="005D6F72" w:rsidRDefault="001020AF" w:rsidP="001020AF">
      <w:pPr>
        <w:rPr>
          <w:rFonts w:asciiTheme="minorHAnsi" w:hAnsiTheme="minorHAnsi"/>
          <w:sz w:val="16"/>
        </w:rPr>
      </w:pPr>
      <w:r w:rsidRPr="005D6F72">
        <w:rPr>
          <w:rFonts w:asciiTheme="minorHAnsi" w:hAnsiTheme="minorHAnsi"/>
          <w:sz w:val="16"/>
        </w:rPr>
        <w:t xml:space="preserve">C.D.Cal. 2005.  </w:t>
      </w:r>
      <w:r w:rsidRPr="005D6F72">
        <w:rPr>
          <w:rStyle w:val="Style1Char"/>
          <w:rFonts w:asciiTheme="minorHAnsi" w:hAnsiTheme="minorHAnsi"/>
        </w:rPr>
        <w:t>“Should,”</w:t>
      </w:r>
      <w:r w:rsidRPr="005D6F72">
        <w:rPr>
          <w:rFonts w:asciiTheme="minorHAnsi" w:hAnsiTheme="minorHAnsi"/>
          <w:sz w:val="16"/>
        </w:rPr>
        <w:t xml:space="preserve"> as used in the Social Security Administration’s ruling stating that an ALJ should call on the services of a medical advisor when onset must be inferred, </w:t>
      </w:r>
      <w:r w:rsidRPr="005D6F72">
        <w:rPr>
          <w:rStyle w:val="Style1Char"/>
          <w:rFonts w:asciiTheme="minorHAnsi" w:hAnsiTheme="minorHAnsi"/>
        </w:rPr>
        <w:t>means “must.”</w:t>
      </w:r>
      <w:r w:rsidRPr="005D6F72">
        <w:rPr>
          <w:rFonts w:asciiTheme="minorHAnsi" w:hAnsiTheme="minorHAnsi"/>
          <w:sz w:val="16"/>
        </w:rPr>
        <w:t>—Herrera v. Barnhart, 379 F.Supp.2d 1103.—Social S 142.5.</w:t>
      </w:r>
    </w:p>
    <w:p w:rsidR="001020AF" w:rsidRPr="005D6F72" w:rsidRDefault="001020AF" w:rsidP="001020AF">
      <w:pPr>
        <w:pStyle w:val="Heading2"/>
        <w:rPr>
          <w:rFonts w:asciiTheme="minorHAnsi" w:hAnsiTheme="minorHAnsi"/>
        </w:rPr>
      </w:pPr>
      <w:r w:rsidRPr="005D6F72">
        <w:rPr>
          <w:rFonts w:asciiTheme="minorHAnsi" w:hAnsiTheme="minorHAnsi"/>
        </w:rPr>
        <w:t>Perm – Two Offers</w:t>
      </w:r>
    </w:p>
    <w:p w:rsidR="001020AF" w:rsidRPr="005D6F72" w:rsidRDefault="001020AF" w:rsidP="001020AF">
      <w:pPr>
        <w:pStyle w:val="Heading4"/>
        <w:rPr>
          <w:rFonts w:asciiTheme="minorHAnsi" w:hAnsiTheme="minorHAnsi"/>
        </w:rPr>
      </w:pPr>
      <w:r w:rsidRPr="005D6F72">
        <w:rPr>
          <w:rFonts w:asciiTheme="minorHAnsi" w:hAnsiTheme="minorHAnsi"/>
        </w:rPr>
        <w:t>Obviously, Venezuela would take the offer with an easier, smaller condition – that’s the aff – the internal net benefit from the 1nc is a disad to the perm</w:t>
      </w:r>
    </w:p>
    <w:p w:rsidR="001020AF" w:rsidRPr="005D6F72" w:rsidRDefault="001020AF" w:rsidP="001020AF">
      <w:pPr>
        <w:pStyle w:val="Heading4"/>
        <w:rPr>
          <w:rFonts w:asciiTheme="minorHAnsi" w:hAnsiTheme="minorHAnsi"/>
        </w:rPr>
      </w:pPr>
      <w:r w:rsidRPr="005D6F72">
        <w:rPr>
          <w:rFonts w:asciiTheme="minorHAnsi" w:hAnsiTheme="minorHAnsi"/>
        </w:rPr>
        <w:t>&lt;explain/extend the net benefit&gt;</w:t>
      </w:r>
    </w:p>
    <w:p w:rsidR="001020AF" w:rsidRPr="005D6F72" w:rsidRDefault="001020AF" w:rsidP="001020AF">
      <w:pPr>
        <w:pStyle w:val="Heading2"/>
        <w:rPr>
          <w:rFonts w:asciiTheme="minorHAnsi" w:hAnsiTheme="minorHAnsi"/>
        </w:rPr>
      </w:pPr>
      <w:r w:rsidRPr="005D6F72">
        <w:rPr>
          <w:rFonts w:asciiTheme="minorHAnsi" w:hAnsiTheme="minorHAnsi"/>
        </w:rPr>
        <w:t>Perm – Do and request</w:t>
      </w:r>
    </w:p>
    <w:p w:rsidR="001020AF" w:rsidRPr="005D6F72" w:rsidRDefault="001020AF" w:rsidP="001020AF">
      <w:pPr>
        <w:pStyle w:val="Heading4"/>
        <w:rPr>
          <w:rFonts w:asciiTheme="minorHAnsi" w:hAnsiTheme="minorHAnsi"/>
        </w:rPr>
      </w:pPr>
      <w:r w:rsidRPr="005D6F72">
        <w:rPr>
          <w:rFonts w:asciiTheme="minorHAnsi" w:hAnsiTheme="minorHAnsi"/>
        </w:rPr>
        <w:t>Venezuela says no – they just want US help – they don’t need to do exactly what America says – the 1nc net benefit is a da to the perm</w:t>
      </w:r>
    </w:p>
    <w:p w:rsidR="00500838" w:rsidRDefault="00500838" w:rsidP="0008109C">
      <w:pPr>
        <w:pStyle w:val="Heading1"/>
        <w:rPr>
          <w:rFonts w:asciiTheme="minorHAnsi" w:hAnsiTheme="minorHAnsi"/>
        </w:rPr>
      </w:pPr>
    </w:p>
    <w:p w:rsidR="0008109C" w:rsidRPr="005D6F72" w:rsidRDefault="0008109C" w:rsidP="0008109C">
      <w:pPr>
        <w:pStyle w:val="Heading1"/>
        <w:rPr>
          <w:rFonts w:asciiTheme="minorHAnsi" w:hAnsiTheme="minorHAnsi"/>
        </w:rPr>
      </w:pPr>
      <w:r w:rsidRPr="005D6F72">
        <w:rPr>
          <w:rFonts w:asciiTheme="minorHAnsi" w:hAnsiTheme="minorHAnsi"/>
        </w:rPr>
        <w:t>***Aff Answers</w:t>
      </w:r>
    </w:p>
    <w:p w:rsidR="005477AD" w:rsidRPr="005D6F72" w:rsidRDefault="00972DEC" w:rsidP="005477AD">
      <w:pPr>
        <w:pStyle w:val="Heading1"/>
        <w:rPr>
          <w:rFonts w:asciiTheme="minorHAnsi" w:hAnsiTheme="minorHAnsi"/>
        </w:rPr>
      </w:pPr>
      <w:r>
        <w:rPr>
          <w:rFonts w:asciiTheme="minorHAnsi" w:hAnsiTheme="minorHAnsi"/>
        </w:rPr>
        <w:t>Perm/Competition</w:t>
      </w:r>
    </w:p>
    <w:p w:rsidR="00972DEC" w:rsidRDefault="00972DEC" w:rsidP="005477AD">
      <w:pPr>
        <w:pStyle w:val="Heading3"/>
        <w:rPr>
          <w:rFonts w:asciiTheme="minorHAnsi" w:hAnsiTheme="minorHAnsi"/>
        </w:rPr>
      </w:pPr>
      <w:r>
        <w:rPr>
          <w:rFonts w:asciiTheme="minorHAnsi" w:hAnsiTheme="minorHAnsi"/>
        </w:rPr>
        <w:t>Perm do the CP</w:t>
      </w:r>
      <w:r w:rsidR="005F1786">
        <w:rPr>
          <w:rFonts w:asciiTheme="minorHAnsi" w:hAnsiTheme="minorHAnsi"/>
        </w:rPr>
        <w:t xml:space="preserve"> -- CP =/= Competitive</w:t>
      </w:r>
    </w:p>
    <w:p w:rsidR="005F1786" w:rsidRDefault="005F1786" w:rsidP="005F1786">
      <w:pPr>
        <w:pStyle w:val="Heading4"/>
      </w:pPr>
      <w:r>
        <w:t xml:space="preserve">The counterplan isn’t competitive – it </w:t>
      </w:r>
      <w:r w:rsidR="00017B9B">
        <w:t xml:space="preserve">merely adds another condition. </w:t>
      </w:r>
      <w:r>
        <w:t xml:space="preserve">At best, the counterplan is only functionally competitive – counterplans must be </w:t>
      </w:r>
      <w:r w:rsidRPr="00C373FB">
        <w:rPr>
          <w:i/>
          <w:u w:val="single"/>
        </w:rPr>
        <w:t>functionally</w:t>
      </w:r>
      <w:r>
        <w:t xml:space="preserve"> a</w:t>
      </w:r>
      <w:r w:rsidRPr="00C373FB">
        <w:t>nd</w:t>
      </w:r>
      <w:r>
        <w:t xml:space="preserve"> </w:t>
      </w:r>
      <w:r>
        <w:rPr>
          <w:i/>
          <w:u w:val="single"/>
        </w:rPr>
        <w:t>textually</w:t>
      </w:r>
      <w:r>
        <w:t xml:space="preserve"> competitive</w:t>
      </w:r>
      <w:r w:rsidR="00017B9B">
        <w:t>. Prefer because</w:t>
      </w:r>
      <w:r>
        <w:t xml:space="preserve"> </w:t>
      </w:r>
      <w:r w:rsidR="00017B9B">
        <w:t>–</w:t>
      </w:r>
      <w:r>
        <w:t xml:space="preserve"> </w:t>
      </w:r>
    </w:p>
    <w:p w:rsidR="005F1786" w:rsidRPr="00C373FB" w:rsidRDefault="005F1786" w:rsidP="00017B9B">
      <w:pPr>
        <w:pStyle w:val="Heading4"/>
        <w:numPr>
          <w:ilvl w:val="0"/>
          <w:numId w:val="4"/>
        </w:numPr>
      </w:pPr>
      <w:r>
        <w:t xml:space="preserve">Allows them to read PICs </w:t>
      </w:r>
      <w:r w:rsidR="00017B9B">
        <w:t>and solves all their reasons textual competition alone is bad</w:t>
      </w:r>
    </w:p>
    <w:p w:rsidR="00972DEC" w:rsidRPr="00436D21" w:rsidRDefault="005F1786" w:rsidP="00017B9B">
      <w:pPr>
        <w:pStyle w:val="Heading4"/>
        <w:numPr>
          <w:ilvl w:val="0"/>
          <w:numId w:val="4"/>
        </w:numPr>
      </w:pPr>
      <w:r>
        <w:t>Coopts the entire 1ac</w:t>
      </w:r>
      <w:r w:rsidR="00972DEC">
        <w:t xml:space="preserve"> –</w:t>
      </w:r>
      <w:r w:rsidR="00436D21">
        <w:t xml:space="preserve"> the </w:t>
      </w:r>
      <w:r w:rsidR="00017B9B">
        <w:t>thesis of the aff</w:t>
      </w:r>
      <w:r w:rsidR="00972DEC">
        <w:t xml:space="preserve"> becomes irrelevant and the debate becomes about small </w:t>
      </w:r>
      <w:r>
        <w:t xml:space="preserve">added </w:t>
      </w:r>
      <w:r w:rsidR="00972DEC">
        <w:t>net benefits – kills fairness because the aff gets no offense</w:t>
      </w:r>
      <w:r w:rsidR="00436D21">
        <w:t xml:space="preserve"> and allows the neg to win without </w:t>
      </w:r>
      <w:r w:rsidR="00436D21">
        <w:rPr>
          <w:i/>
          <w:u w:val="single"/>
        </w:rPr>
        <w:t>engaging the aff</w:t>
      </w:r>
      <w:r w:rsidR="00436D21">
        <w:t xml:space="preserve"> – that destroys topic education</w:t>
      </w:r>
    </w:p>
    <w:p w:rsidR="005F1786" w:rsidRDefault="00972DEC" w:rsidP="00017B9B">
      <w:pPr>
        <w:pStyle w:val="Heading4"/>
        <w:numPr>
          <w:ilvl w:val="0"/>
          <w:numId w:val="4"/>
        </w:numPr>
      </w:pPr>
      <w:r>
        <w:t xml:space="preserve">The counterplan is not a </w:t>
      </w:r>
      <w:r>
        <w:rPr>
          <w:i/>
          <w:u w:val="single"/>
        </w:rPr>
        <w:t>logical alternative</w:t>
      </w:r>
      <w:r>
        <w:t xml:space="preserve"> to the aff – adding a condition is not a reason to </w:t>
      </w:r>
      <w:r>
        <w:rPr>
          <w:i/>
          <w:u w:val="single"/>
        </w:rPr>
        <w:t>reject the aff</w:t>
      </w:r>
      <w:r>
        <w:t xml:space="preserve"> because it merely amends the plan – logical skills key to smart decision-making</w:t>
      </w:r>
      <w:r w:rsidR="00F7644F">
        <w:t xml:space="preserve"> – their interp justifies counterplans that give more to Venezuela just because it’s a </w:t>
      </w:r>
      <w:r w:rsidR="00F7644F" w:rsidRPr="00F7644F">
        <w:rPr>
          <w:i/>
          <w:u w:val="single"/>
        </w:rPr>
        <w:t>different policy</w:t>
      </w:r>
    </w:p>
    <w:p w:rsidR="005F1786" w:rsidRDefault="005F1786" w:rsidP="005F1786">
      <w:pPr>
        <w:pStyle w:val="Heading4"/>
      </w:pPr>
      <w:r w:rsidRPr="005F1786">
        <w:rPr>
          <w:rStyle w:val="Heading3Char"/>
          <w:b/>
        </w:rPr>
        <w:t>[at: severs certainty]</w:t>
      </w:r>
      <w:r>
        <w:t xml:space="preserve"> there is no component of certainty in the aff because it’s a </w:t>
      </w:r>
      <w:r>
        <w:rPr>
          <w:i/>
          <w:u w:val="single"/>
        </w:rPr>
        <w:t>conditional aff</w:t>
      </w:r>
      <w:r>
        <w:t xml:space="preserve"> – none of their arguments assume this</w:t>
      </w:r>
      <w:r w:rsidRPr="005F1786">
        <w:t xml:space="preserve"> </w:t>
      </w:r>
    </w:p>
    <w:p w:rsidR="00972DEC" w:rsidRDefault="005F1786" w:rsidP="00972DEC">
      <w:pPr>
        <w:pStyle w:val="Heading4"/>
      </w:pPr>
      <w:r w:rsidRPr="005F1786">
        <w:rPr>
          <w:rStyle w:val="Heading3Char"/>
          <w:b/>
        </w:rPr>
        <w:t>[xt: solvency advocate]</w:t>
      </w:r>
      <w:r>
        <w:t xml:space="preserve"> counterplans should have solvency advocates that recommend the actual process of the counterplan – that ensures the counterplans are </w:t>
      </w:r>
      <w:r>
        <w:rPr>
          <w:i/>
          <w:u w:val="single"/>
        </w:rPr>
        <w:t>realistic</w:t>
      </w:r>
      <w:r>
        <w:t xml:space="preserve"> policy proposals</w:t>
      </w:r>
    </w:p>
    <w:p w:rsidR="00436D21" w:rsidRPr="00436D21" w:rsidRDefault="00436D21" w:rsidP="00436D21">
      <w:pPr>
        <w:pStyle w:val="Heading4"/>
      </w:pPr>
      <w:r w:rsidRPr="00436D21">
        <w:rPr>
          <w:rStyle w:val="Heading3Char"/>
          <w:b/>
        </w:rPr>
        <w:t>[at: lit = competitive]</w:t>
      </w:r>
      <w:r>
        <w:t xml:space="preserve"> literature justifies plan-plus counterplans or totally irrelevant counterplans being competitive – i.e. a counterplan to go to space – there is probably lit, but it isn’t competitive</w:t>
      </w:r>
    </w:p>
    <w:p w:rsidR="005477AD" w:rsidRPr="005D6F72" w:rsidRDefault="005477AD" w:rsidP="005477AD">
      <w:pPr>
        <w:pStyle w:val="Heading3"/>
        <w:rPr>
          <w:rFonts w:asciiTheme="minorHAnsi" w:hAnsiTheme="minorHAnsi"/>
        </w:rPr>
      </w:pPr>
      <w:r w:rsidRPr="005D6F72">
        <w:rPr>
          <w:rFonts w:asciiTheme="minorHAnsi" w:hAnsiTheme="minorHAnsi"/>
        </w:rPr>
        <w:t>Resolved</w:t>
      </w:r>
    </w:p>
    <w:p w:rsidR="005477AD" w:rsidRPr="005D6F72" w:rsidRDefault="005477AD" w:rsidP="005477AD">
      <w:pPr>
        <w:pStyle w:val="Heading4"/>
        <w:rPr>
          <w:rFonts w:asciiTheme="minorHAnsi" w:hAnsiTheme="minorHAnsi"/>
        </w:rPr>
      </w:pPr>
      <w:r w:rsidRPr="005D6F72">
        <w:rPr>
          <w:rFonts w:asciiTheme="minorHAnsi" w:hAnsiTheme="minorHAnsi"/>
        </w:rPr>
        <w:t>Resolved isnt in the plan text – we only have to defend the plan – perms don’t have to be topical</w:t>
      </w:r>
    </w:p>
    <w:p w:rsidR="005477AD" w:rsidRPr="005D6F72" w:rsidRDefault="005477AD" w:rsidP="005477AD">
      <w:pPr>
        <w:pStyle w:val="Heading4"/>
        <w:rPr>
          <w:rFonts w:asciiTheme="minorHAnsi" w:hAnsiTheme="minorHAnsi"/>
        </w:rPr>
      </w:pPr>
      <w:r w:rsidRPr="005D6F72">
        <w:rPr>
          <w:rFonts w:asciiTheme="minorHAnsi" w:hAnsiTheme="minorHAnsi"/>
        </w:rPr>
        <w:t>“Resolved” doesn’t require certainty</w:t>
      </w:r>
    </w:p>
    <w:p w:rsidR="005477AD" w:rsidRPr="005D6F72" w:rsidRDefault="005477AD" w:rsidP="005477AD">
      <w:pPr>
        <w:rPr>
          <w:rFonts w:asciiTheme="minorHAnsi" w:hAnsiTheme="minorHAnsi"/>
        </w:rPr>
      </w:pPr>
      <w:r w:rsidRPr="005D6F72">
        <w:rPr>
          <w:rStyle w:val="StyleStyleBold12pt"/>
          <w:rFonts w:asciiTheme="minorHAnsi" w:hAnsiTheme="minorHAnsi"/>
        </w:rPr>
        <w:t>Webster’s 9</w:t>
      </w:r>
      <w:r w:rsidRPr="005D6F72">
        <w:rPr>
          <w:rFonts w:asciiTheme="minorHAnsi" w:hAnsiTheme="minorHAnsi"/>
        </w:rPr>
        <w:t xml:space="preserve"> – Merriam Webster 2009</w:t>
      </w:r>
      <w:r w:rsidRPr="005D6F72">
        <w:rPr>
          <w:rFonts w:asciiTheme="minorHAnsi" w:hAnsiTheme="minorHAnsi"/>
        </w:rPr>
        <w:tab/>
      </w:r>
      <w:r w:rsidRPr="005D6F72">
        <w:rPr>
          <w:rFonts w:asciiTheme="minorHAnsi" w:hAnsiTheme="minorHAnsi"/>
        </w:rPr>
        <w:tab/>
      </w:r>
    </w:p>
    <w:p w:rsidR="005477AD" w:rsidRPr="005D6F72" w:rsidRDefault="005477AD" w:rsidP="005477AD">
      <w:pPr>
        <w:rPr>
          <w:rFonts w:asciiTheme="minorHAnsi" w:hAnsiTheme="minorHAnsi"/>
        </w:rPr>
      </w:pPr>
      <w:r w:rsidRPr="005D6F72">
        <w:rPr>
          <w:rFonts w:asciiTheme="minorHAnsi" w:hAnsiTheme="minorHAnsi"/>
        </w:rPr>
        <w:t>(http://www.merriam-webster.com/dictionary/resolved)</w:t>
      </w:r>
    </w:p>
    <w:p w:rsidR="005477AD" w:rsidRPr="005D6F72" w:rsidRDefault="005477AD" w:rsidP="005477AD">
      <w:pPr>
        <w:rPr>
          <w:rFonts w:asciiTheme="minorHAnsi" w:hAnsiTheme="minorHAnsi"/>
          <w:sz w:val="18"/>
          <w:szCs w:val="18"/>
        </w:rPr>
      </w:pPr>
    </w:p>
    <w:p w:rsidR="005477AD" w:rsidRPr="005D6F72" w:rsidRDefault="005477AD" w:rsidP="005477AD">
      <w:pPr>
        <w:rPr>
          <w:rFonts w:asciiTheme="minorHAnsi" w:hAnsiTheme="minorHAnsi"/>
        </w:rPr>
      </w:pPr>
      <w:r w:rsidRPr="005D6F72">
        <w:rPr>
          <w:rFonts w:asciiTheme="minorHAnsi" w:hAnsiTheme="minorHAnsi"/>
          <w:sz w:val="16"/>
          <w:szCs w:val="18"/>
        </w:rPr>
        <w:t># Main Entry: 1re·solve # Pronunciation: \ri-ˈzälv, -ˈzo</w:t>
      </w:r>
      <w:r w:rsidRPr="005D6F72">
        <w:rPr>
          <w:rFonts w:asciiTheme="minorHAnsi" w:hAnsiTheme="minorHAnsi" w:cs="Cambria Math"/>
          <w:sz w:val="16"/>
          <w:szCs w:val="18"/>
        </w:rPr>
        <w:t>̇</w:t>
      </w:r>
      <w:r w:rsidRPr="005D6F72">
        <w:rPr>
          <w:rFonts w:asciiTheme="minorHAnsi" w:hAnsiTheme="minorHAnsi"/>
          <w:sz w:val="16"/>
          <w:szCs w:val="18"/>
        </w:rPr>
        <w:t>lv also -ˈzäv or -ˈzo</w:t>
      </w:r>
      <w:r w:rsidRPr="005D6F72">
        <w:rPr>
          <w:rFonts w:asciiTheme="minorHAnsi" w:hAnsiTheme="minorHAnsi" w:cs="Cambria Math"/>
          <w:sz w:val="16"/>
          <w:szCs w:val="18"/>
        </w:rPr>
        <w:t>̇</w:t>
      </w:r>
      <w:r w:rsidRPr="005D6F72">
        <w:rPr>
          <w:rFonts w:asciiTheme="minorHAnsi" w:hAnsiTheme="minorHAnsi"/>
          <w:sz w:val="16"/>
          <w:szCs w:val="18"/>
        </w:rPr>
        <w:t xml:space="preserve">v\ # Function: verb # Inflected Form(s): </w:t>
      </w:r>
      <w:r w:rsidRPr="005D6F72">
        <w:rPr>
          <w:rStyle w:val="StyleBoldUnderline"/>
          <w:rFonts w:asciiTheme="minorHAnsi" w:hAnsiTheme="minorHAnsi"/>
        </w:rPr>
        <w:t>re·solved</w:t>
      </w:r>
      <w:r w:rsidRPr="005D6F72">
        <w:rPr>
          <w:rFonts w:asciiTheme="minorHAnsi" w:hAnsiTheme="minorHAnsi"/>
          <w:sz w:val="16"/>
          <w:szCs w:val="18"/>
        </w:rPr>
        <w:t xml:space="preserve">; re·solv·ing 1 : to become separated into component parts; also : to become reduced by dissolving or analysis 2 : to form a resolution : determine 3 : </w:t>
      </w:r>
      <w:r w:rsidRPr="005D6F72">
        <w:rPr>
          <w:rStyle w:val="StyleBoldUnderline"/>
          <w:rFonts w:asciiTheme="minorHAnsi" w:hAnsiTheme="minorHAnsi"/>
        </w:rPr>
        <w:t>consult, deliberate</w:t>
      </w:r>
      <w:r w:rsidRPr="005D6F72">
        <w:rPr>
          <w:rFonts w:asciiTheme="minorHAnsi" w:hAnsiTheme="minorHAnsi"/>
          <w:sz w:val="16"/>
          <w:szCs w:val="18"/>
        </w:rPr>
        <w:t xml:space="preserve"> </w:t>
      </w:r>
    </w:p>
    <w:p w:rsidR="005477AD" w:rsidRPr="005D6F72" w:rsidRDefault="005477AD" w:rsidP="005477AD">
      <w:pPr>
        <w:pStyle w:val="Heading4"/>
        <w:rPr>
          <w:rFonts w:asciiTheme="minorHAnsi" w:hAnsiTheme="minorHAnsi"/>
        </w:rPr>
      </w:pPr>
      <w:r w:rsidRPr="005D6F72">
        <w:rPr>
          <w:rFonts w:asciiTheme="minorHAnsi" w:hAnsiTheme="minorHAnsi"/>
        </w:rPr>
        <w:t>Or immediacy</w:t>
      </w:r>
    </w:p>
    <w:p w:rsidR="005477AD" w:rsidRPr="005D6F72" w:rsidRDefault="005477AD" w:rsidP="005477AD">
      <w:pPr>
        <w:rPr>
          <w:rFonts w:asciiTheme="minorHAnsi" w:hAnsiTheme="minorHAnsi"/>
        </w:rPr>
      </w:pPr>
      <w:r w:rsidRPr="005D6F72">
        <w:rPr>
          <w:rStyle w:val="StyleStyleBold12pt"/>
          <w:rFonts w:asciiTheme="minorHAnsi" w:hAnsiTheme="minorHAnsi"/>
        </w:rPr>
        <w:t>PTE 9</w:t>
      </w:r>
      <w:r w:rsidRPr="005D6F72">
        <w:rPr>
          <w:rFonts w:asciiTheme="minorHAnsi" w:hAnsiTheme="minorHAnsi"/>
        </w:rPr>
        <w:t xml:space="preserve"> – Online Plain Text English Dictionary 2009</w:t>
      </w:r>
      <w:r w:rsidRPr="005D6F72">
        <w:rPr>
          <w:rFonts w:asciiTheme="minorHAnsi" w:hAnsiTheme="minorHAnsi"/>
        </w:rPr>
        <w:tab/>
      </w:r>
    </w:p>
    <w:p w:rsidR="005477AD" w:rsidRPr="005D6F72" w:rsidRDefault="005477AD" w:rsidP="005477AD">
      <w:pPr>
        <w:rPr>
          <w:rFonts w:asciiTheme="minorHAnsi" w:hAnsiTheme="minorHAnsi"/>
          <w:b/>
          <w:sz w:val="18"/>
          <w:szCs w:val="18"/>
        </w:rPr>
      </w:pPr>
      <w:r w:rsidRPr="005D6F72">
        <w:rPr>
          <w:rFonts w:asciiTheme="minorHAnsi" w:hAnsiTheme="minorHAnsi"/>
        </w:rPr>
        <w:t>(http://www.onelook.com/?other=web1913&amp;w=Resolve)</w:t>
      </w:r>
    </w:p>
    <w:p w:rsidR="005477AD" w:rsidRPr="005D6F72" w:rsidRDefault="005477AD" w:rsidP="005477AD">
      <w:pPr>
        <w:rPr>
          <w:rFonts w:asciiTheme="minorHAnsi" w:hAnsiTheme="minorHAnsi"/>
          <w:b/>
          <w:sz w:val="18"/>
          <w:szCs w:val="18"/>
        </w:rPr>
      </w:pPr>
    </w:p>
    <w:p w:rsidR="005477AD" w:rsidRPr="005D6F72" w:rsidRDefault="005477AD" w:rsidP="005477AD">
      <w:pPr>
        <w:rPr>
          <w:rFonts w:asciiTheme="minorHAnsi" w:hAnsiTheme="minorHAnsi"/>
          <w:sz w:val="16"/>
        </w:rPr>
      </w:pPr>
      <w:r w:rsidRPr="005D6F72">
        <w:rPr>
          <w:rStyle w:val="StyleBoldUnderline"/>
          <w:rFonts w:asciiTheme="minorHAnsi" w:hAnsiTheme="minorHAnsi"/>
        </w:rPr>
        <w:t>Resolve</w:t>
      </w:r>
      <w:r w:rsidRPr="005D6F72">
        <w:rPr>
          <w:rFonts w:asciiTheme="minorHAnsi" w:hAnsiTheme="minorHAnsi"/>
          <w:sz w:val="16"/>
        </w:rPr>
        <w:t xml:space="preserve">: “To form a purpose; to make a decision; especially, </w:t>
      </w:r>
      <w:r w:rsidRPr="005D6F72">
        <w:rPr>
          <w:rStyle w:val="StyleBoldUnderline"/>
          <w:rFonts w:asciiTheme="minorHAnsi" w:hAnsiTheme="minorHAnsi"/>
        </w:rPr>
        <w:t>to determine after reflection</w:t>
      </w:r>
      <w:r w:rsidRPr="005D6F72">
        <w:rPr>
          <w:rFonts w:asciiTheme="minorHAnsi" w:hAnsiTheme="minorHAnsi"/>
          <w:sz w:val="16"/>
        </w:rPr>
        <w:t xml:space="preserve">; as, to resolve on a better course of life.” </w:t>
      </w:r>
    </w:p>
    <w:p w:rsidR="005477AD" w:rsidRPr="005D6F72" w:rsidRDefault="005477AD" w:rsidP="005477AD">
      <w:pPr>
        <w:pStyle w:val="Heading3"/>
        <w:rPr>
          <w:rFonts w:asciiTheme="minorHAnsi" w:hAnsiTheme="minorHAnsi"/>
        </w:rPr>
      </w:pPr>
      <w:r w:rsidRPr="005D6F72">
        <w:rPr>
          <w:rFonts w:asciiTheme="minorHAnsi" w:hAnsiTheme="minorHAnsi"/>
        </w:rPr>
        <w:t>Should – Desirable</w:t>
      </w:r>
    </w:p>
    <w:p w:rsidR="005477AD" w:rsidRPr="005D6F72" w:rsidRDefault="005477AD" w:rsidP="005477AD">
      <w:pPr>
        <w:pStyle w:val="Heading4"/>
        <w:rPr>
          <w:rFonts w:asciiTheme="minorHAnsi" w:hAnsiTheme="minorHAnsi"/>
        </w:rPr>
      </w:pPr>
      <w:r w:rsidRPr="005D6F72">
        <w:rPr>
          <w:rFonts w:asciiTheme="minorHAnsi" w:hAnsiTheme="minorHAnsi"/>
        </w:rPr>
        <w:t>“Should” means desirable --- this does not have to be a mandate</w:t>
      </w:r>
    </w:p>
    <w:p w:rsidR="005477AD" w:rsidRPr="005D6F72" w:rsidRDefault="005477AD" w:rsidP="005477AD">
      <w:pPr>
        <w:rPr>
          <w:rFonts w:asciiTheme="minorHAnsi" w:hAnsiTheme="minorHAnsi"/>
        </w:rPr>
      </w:pPr>
      <w:r w:rsidRPr="005D6F72">
        <w:rPr>
          <w:rStyle w:val="StyleStyleBold12pt"/>
          <w:rFonts w:asciiTheme="minorHAnsi" w:hAnsiTheme="minorHAnsi"/>
        </w:rPr>
        <w:t>AC 99</w:t>
      </w:r>
      <w:r w:rsidRPr="005D6F72">
        <w:rPr>
          <w:rFonts w:asciiTheme="minorHAnsi" w:hAnsiTheme="minorHAnsi"/>
        </w:rPr>
        <w:t xml:space="preserve"> (Atlas Collaboration, “Use of Shall, Should, May Can,” http://rd13doc.cern.ch/Atlas/DaqSoft/sde/inspect/shall.html)</w:t>
      </w:r>
    </w:p>
    <w:p w:rsidR="005477AD" w:rsidRPr="005D6F72" w:rsidRDefault="005477AD" w:rsidP="005477AD">
      <w:pPr>
        <w:rPr>
          <w:rFonts w:asciiTheme="minorHAnsi" w:hAnsiTheme="minorHAnsi"/>
        </w:rPr>
      </w:pPr>
    </w:p>
    <w:p w:rsidR="005477AD" w:rsidRPr="005D6F72" w:rsidRDefault="005477AD" w:rsidP="005477AD">
      <w:pPr>
        <w:rPr>
          <w:rFonts w:asciiTheme="minorHAnsi" w:hAnsiTheme="minorHAnsi"/>
          <w:sz w:val="16"/>
        </w:rPr>
      </w:pPr>
      <w:r w:rsidRPr="005D6F72">
        <w:rPr>
          <w:rFonts w:asciiTheme="minorHAnsi" w:hAnsiTheme="minorHAnsi"/>
          <w:sz w:val="16"/>
        </w:rPr>
        <w:t>shall</w:t>
      </w:r>
    </w:p>
    <w:p w:rsidR="005477AD" w:rsidRPr="005D6F72" w:rsidRDefault="005477AD" w:rsidP="005477AD">
      <w:pPr>
        <w:rPr>
          <w:rFonts w:asciiTheme="minorHAnsi" w:hAnsiTheme="minorHAnsi"/>
          <w:sz w:val="16"/>
        </w:rPr>
      </w:pPr>
      <w:r w:rsidRPr="005D6F72">
        <w:rPr>
          <w:rStyle w:val="StyleBoldUnderline"/>
          <w:rFonts w:asciiTheme="minorHAnsi" w:hAnsiTheme="minorHAnsi"/>
        </w:rPr>
        <w:t>'shall' describes something that is mandatory</w:t>
      </w:r>
      <w:r w:rsidRPr="005D6F72">
        <w:rPr>
          <w:rFonts w:asciiTheme="minorHAnsi" w:hAnsiTheme="minorHAnsi"/>
          <w:sz w:val="16"/>
        </w:rPr>
        <w:t>. If a requirement uses 'shall', then that requirement _will_ be satisfied without fail.  Noncompliance is not allowed. Failure to comply with one single 'shall' is sufficient reason to reject the entire product. Indeed, it must be rejected under these circumstances.  Examples:  #  "Requirements shall make use of the word 'shall' only where compliance is mandatory."  This is a  good example.  #    "C++ code shall have comments every 5th line."  This is a bad example. Using 'shall' here is too strong.</w:t>
      </w:r>
    </w:p>
    <w:p w:rsidR="005477AD" w:rsidRPr="005D6F72" w:rsidRDefault="005477AD" w:rsidP="005477AD">
      <w:pPr>
        <w:rPr>
          <w:rFonts w:asciiTheme="minorHAnsi" w:hAnsiTheme="minorHAnsi"/>
          <w:sz w:val="16"/>
        </w:rPr>
      </w:pPr>
      <w:r w:rsidRPr="005D6F72">
        <w:rPr>
          <w:rFonts w:asciiTheme="minorHAnsi" w:hAnsiTheme="minorHAnsi"/>
          <w:sz w:val="16"/>
        </w:rPr>
        <w:t>should</w:t>
      </w:r>
    </w:p>
    <w:p w:rsidR="005477AD" w:rsidRPr="005D6F72" w:rsidRDefault="005477AD" w:rsidP="005477AD">
      <w:pPr>
        <w:rPr>
          <w:rFonts w:asciiTheme="minorHAnsi" w:hAnsiTheme="minorHAnsi"/>
          <w:sz w:val="16"/>
        </w:rPr>
      </w:pPr>
      <w:r w:rsidRPr="005D6F72">
        <w:rPr>
          <w:rStyle w:val="StyleBoldUnderline"/>
          <w:rFonts w:asciiTheme="minorHAnsi" w:hAnsiTheme="minorHAnsi"/>
        </w:rPr>
        <w:t>'should' is weaker. It describes something that might not be satisfied in the final product, but that is desirable enough</w:t>
      </w:r>
      <w:r w:rsidRPr="005D6F72">
        <w:rPr>
          <w:rFonts w:asciiTheme="minorHAnsi" w:hAnsiTheme="minorHAnsi"/>
          <w:sz w:val="16"/>
        </w:rPr>
        <w:t xml:space="preserve"> that any noncompliance shall be explicitly justified. Any use of 'should' should be examined carefully, as it probably means that something is not being stated clearly. If a 'should' can be replaced by a 'shall', or can be discarded entirely, so much the better.  Examples:  #  "C++ code should be ANSI compliant." A good example. It may not be possible to be ANSI compliant on all  platforms, but we should try.  #    "Code should be tested thoroughly."  Bad example. This 'should' shall be replaced with 'shall' if this requirement is to be stated anywhere (to say nothing of defining what  'thoroughly' means).</w:t>
      </w:r>
    </w:p>
    <w:p w:rsidR="005477AD" w:rsidRPr="005D6F72" w:rsidRDefault="005477AD" w:rsidP="005477AD">
      <w:pPr>
        <w:pStyle w:val="Heading4"/>
        <w:rPr>
          <w:rFonts w:asciiTheme="minorHAnsi" w:hAnsiTheme="minorHAnsi"/>
        </w:rPr>
      </w:pPr>
      <w:r w:rsidRPr="005D6F72">
        <w:rPr>
          <w:rFonts w:asciiTheme="minorHAnsi" w:hAnsiTheme="minorHAnsi"/>
        </w:rPr>
        <w:t>“Should” doesn’t require certainty</w:t>
      </w:r>
    </w:p>
    <w:p w:rsidR="005477AD" w:rsidRPr="005D6F72" w:rsidRDefault="005477AD" w:rsidP="005477AD">
      <w:pPr>
        <w:rPr>
          <w:rFonts w:asciiTheme="minorHAnsi" w:hAnsiTheme="minorHAnsi"/>
        </w:rPr>
      </w:pPr>
      <w:r w:rsidRPr="005D6F72">
        <w:rPr>
          <w:rFonts w:asciiTheme="minorHAnsi" w:hAnsiTheme="minorHAnsi"/>
          <w:b/>
          <w:bCs/>
        </w:rPr>
        <w:t>Black’s Law 79</w:t>
      </w:r>
      <w:r w:rsidRPr="005D6F72">
        <w:rPr>
          <w:rFonts w:asciiTheme="minorHAnsi" w:hAnsiTheme="minorHAnsi"/>
        </w:rPr>
        <w:t xml:space="preserve"> (Black’s Law Dictionary – Fifth Edition, p. 1237)</w:t>
      </w:r>
    </w:p>
    <w:p w:rsidR="005477AD" w:rsidRPr="005D6F72" w:rsidRDefault="005477AD" w:rsidP="005477AD">
      <w:pPr>
        <w:rPr>
          <w:rFonts w:asciiTheme="minorHAnsi" w:hAnsiTheme="minorHAnsi"/>
        </w:rPr>
      </w:pPr>
    </w:p>
    <w:p w:rsidR="005477AD" w:rsidRPr="005D6F72" w:rsidRDefault="005477AD" w:rsidP="005477AD">
      <w:pPr>
        <w:rPr>
          <w:rStyle w:val="StyleBoldUnderline"/>
          <w:rFonts w:asciiTheme="minorHAnsi" w:hAnsiTheme="minorHAnsi"/>
        </w:rPr>
      </w:pPr>
      <w:r w:rsidRPr="005D6F72">
        <w:rPr>
          <w:rStyle w:val="StyleBoldUnderline"/>
          <w:rFonts w:asciiTheme="minorHAnsi" w:hAnsiTheme="minorHAnsi"/>
        </w:rPr>
        <w:t>Should</w:t>
      </w:r>
      <w:r w:rsidRPr="005D6F72">
        <w:rPr>
          <w:rFonts w:asciiTheme="minorHAnsi" w:hAnsiTheme="minorHAnsi"/>
          <w:sz w:val="16"/>
        </w:rPr>
        <w:t xml:space="preserve">. The past tense of shall; ordinarily implying duty or obligation; although usually no more than an obligation of propriety or expediency, or a moral obligation, thereby distinguishing it from “ought.” It is not normally synonymous with “may,” and although often interchangeable with the word “would,” it </w:t>
      </w:r>
      <w:r w:rsidRPr="005D6F72">
        <w:rPr>
          <w:rStyle w:val="Emphasis"/>
          <w:rFonts w:asciiTheme="minorHAnsi" w:hAnsiTheme="minorHAnsi"/>
        </w:rPr>
        <w:t>does not ordinarily express certainty</w:t>
      </w:r>
      <w:r w:rsidRPr="005D6F72">
        <w:rPr>
          <w:rStyle w:val="StyleBoldUnderline"/>
          <w:rFonts w:asciiTheme="minorHAnsi" w:hAnsiTheme="minorHAnsi"/>
        </w:rPr>
        <w:t xml:space="preserve"> as “will” sometimes does. </w:t>
      </w:r>
    </w:p>
    <w:p w:rsidR="005477AD" w:rsidRPr="005D6F72" w:rsidRDefault="005477AD" w:rsidP="005477AD">
      <w:pPr>
        <w:pStyle w:val="Heading3"/>
        <w:rPr>
          <w:rFonts w:asciiTheme="minorHAnsi" w:hAnsiTheme="minorHAnsi"/>
        </w:rPr>
      </w:pPr>
      <w:bookmarkStart w:id="2" w:name="_Toc205492308"/>
      <w:bookmarkStart w:id="3" w:name="_Toc233173637"/>
      <w:r w:rsidRPr="005D6F72">
        <w:rPr>
          <w:rFonts w:asciiTheme="minorHAnsi" w:hAnsiTheme="minorHAnsi"/>
        </w:rPr>
        <w:t>Should – Not Mandatory</w:t>
      </w:r>
      <w:bookmarkEnd w:id="2"/>
      <w:bookmarkEnd w:id="3"/>
    </w:p>
    <w:p w:rsidR="005477AD" w:rsidRPr="005D6F72" w:rsidRDefault="005477AD" w:rsidP="005477AD">
      <w:pPr>
        <w:pStyle w:val="Heading4"/>
        <w:rPr>
          <w:rFonts w:asciiTheme="minorHAnsi" w:hAnsiTheme="minorHAnsi"/>
        </w:rPr>
      </w:pPr>
      <w:r w:rsidRPr="005D6F72">
        <w:rPr>
          <w:rFonts w:asciiTheme="minorHAnsi" w:hAnsiTheme="minorHAnsi"/>
        </w:rPr>
        <w:t>Should isn’t mandatory</w:t>
      </w:r>
    </w:p>
    <w:p w:rsidR="005477AD" w:rsidRPr="005D6F72" w:rsidRDefault="005477AD" w:rsidP="005477AD">
      <w:pPr>
        <w:rPr>
          <w:rFonts w:asciiTheme="minorHAnsi" w:hAnsiTheme="minorHAnsi"/>
        </w:rPr>
      </w:pPr>
      <w:r w:rsidRPr="005D6F72">
        <w:rPr>
          <w:rStyle w:val="StyleStyleBold12pt"/>
          <w:rFonts w:asciiTheme="minorHAnsi" w:hAnsiTheme="minorHAnsi"/>
        </w:rPr>
        <w:t>Words &amp; Phrases 6</w:t>
      </w:r>
      <w:r w:rsidRPr="005D6F72">
        <w:rPr>
          <w:rFonts w:asciiTheme="minorHAnsi" w:hAnsiTheme="minorHAnsi"/>
        </w:rPr>
        <w:t xml:space="preserve"> (Permanent Edition 39, p. 369)</w:t>
      </w:r>
    </w:p>
    <w:p w:rsidR="005477AD" w:rsidRPr="005D6F72" w:rsidRDefault="005477AD" w:rsidP="005477AD">
      <w:pPr>
        <w:rPr>
          <w:rFonts w:asciiTheme="minorHAnsi" w:hAnsiTheme="minorHAnsi"/>
        </w:rPr>
      </w:pPr>
    </w:p>
    <w:p w:rsidR="005477AD" w:rsidRPr="005D6F72" w:rsidRDefault="005477AD" w:rsidP="005477AD">
      <w:pPr>
        <w:rPr>
          <w:rFonts w:asciiTheme="minorHAnsi" w:hAnsiTheme="minorHAnsi"/>
          <w:sz w:val="16"/>
        </w:rPr>
      </w:pPr>
      <w:r w:rsidRPr="005D6F72">
        <w:rPr>
          <w:rFonts w:asciiTheme="minorHAnsi" w:hAnsiTheme="minorHAnsi"/>
          <w:sz w:val="16"/>
        </w:rPr>
        <w:t xml:space="preserve">C.A.6 (Tenn.) 2001.  </w:t>
      </w:r>
      <w:r w:rsidRPr="005D6F72">
        <w:rPr>
          <w:rStyle w:val="Style1Char"/>
          <w:rFonts w:asciiTheme="minorHAnsi" w:hAnsiTheme="minorHAnsi"/>
        </w:rPr>
        <w:t>Word “should,”</w:t>
      </w:r>
      <w:r w:rsidRPr="005D6F72">
        <w:rPr>
          <w:rFonts w:asciiTheme="minorHAnsi" w:hAnsiTheme="minorHAnsi"/>
          <w:sz w:val="16"/>
        </w:rPr>
        <w:t xml:space="preserve"> in most contexts, </w:t>
      </w:r>
      <w:r w:rsidRPr="005D6F72">
        <w:rPr>
          <w:rStyle w:val="Style1Char"/>
          <w:rFonts w:asciiTheme="minorHAnsi" w:hAnsiTheme="minorHAnsi"/>
        </w:rPr>
        <w:t xml:space="preserve">is precatory, </w:t>
      </w:r>
      <w:r w:rsidRPr="005D6F72">
        <w:rPr>
          <w:rStyle w:val="Emphasis"/>
          <w:rFonts w:asciiTheme="minorHAnsi" w:hAnsiTheme="minorHAnsi"/>
        </w:rPr>
        <w:t>not mandatory</w:t>
      </w:r>
      <w:r w:rsidRPr="005D6F72">
        <w:rPr>
          <w:rFonts w:asciiTheme="minorHAnsi" w:hAnsiTheme="minorHAnsi"/>
          <w:sz w:val="16"/>
        </w:rPr>
        <w:t>. –U.S. v. Rogers, 14 Fed.Appx. 303. –Statut 227.</w:t>
      </w:r>
    </w:p>
    <w:p w:rsidR="005477AD" w:rsidRPr="005D6F72" w:rsidRDefault="005477AD" w:rsidP="005477AD">
      <w:pPr>
        <w:pStyle w:val="Heading4"/>
        <w:rPr>
          <w:rFonts w:asciiTheme="minorHAnsi" w:hAnsiTheme="minorHAnsi"/>
        </w:rPr>
      </w:pPr>
      <w:r w:rsidRPr="005D6F72">
        <w:rPr>
          <w:rFonts w:asciiTheme="minorHAnsi" w:hAnsiTheme="minorHAnsi"/>
        </w:rPr>
        <w:t>Strong admonition --- not mandatory</w:t>
      </w:r>
    </w:p>
    <w:p w:rsidR="005477AD" w:rsidRPr="005D6F72" w:rsidRDefault="005477AD" w:rsidP="005477AD">
      <w:pPr>
        <w:rPr>
          <w:rFonts w:asciiTheme="minorHAnsi" w:hAnsiTheme="minorHAnsi"/>
        </w:rPr>
      </w:pPr>
      <w:r w:rsidRPr="005D6F72">
        <w:rPr>
          <w:rStyle w:val="Heading2Char2"/>
          <w:rFonts w:asciiTheme="minorHAnsi" w:hAnsiTheme="minorHAnsi"/>
        </w:rPr>
        <w:t>Taylor and Howard 5</w:t>
      </w:r>
      <w:r w:rsidRPr="005D6F72">
        <w:rPr>
          <w:rFonts w:asciiTheme="minorHAnsi" w:hAnsiTheme="minorHAnsi"/>
        </w:rPr>
        <w:t xml:space="preserve"> (Michael, Resources for the Future and Julie, Partnership to Cut Hunger and Poverty in Africa, “Investing in Africa's future: U.S. Agricultural development assistance for Sub-Saharan Africa”, 9-12, </w:t>
      </w:r>
      <w:hyperlink r:id="rId46" w:history="1">
        <w:r w:rsidRPr="005D6F72">
          <w:rPr>
            <w:rFonts w:asciiTheme="minorHAnsi" w:hAnsiTheme="minorHAnsi"/>
          </w:rPr>
          <w:t>http://www.sarpn.org.za/documents/d0001784/5-US-agric_Sept2005_Chap2.pdf</w:t>
        </w:r>
      </w:hyperlink>
      <w:r w:rsidRPr="005D6F72">
        <w:rPr>
          <w:rFonts w:asciiTheme="minorHAnsi" w:hAnsiTheme="minorHAnsi"/>
        </w:rPr>
        <w:t>)</w:t>
      </w:r>
    </w:p>
    <w:p w:rsidR="005477AD" w:rsidRPr="005D6F72" w:rsidRDefault="005477AD" w:rsidP="005477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inorHAnsi" w:hAnsiTheme="minorHAnsi"/>
          <w:color w:val="000000"/>
          <w:lang w:bidi="x-none"/>
        </w:rPr>
      </w:pPr>
    </w:p>
    <w:p w:rsidR="005477AD" w:rsidRPr="005D6F72" w:rsidRDefault="005477AD" w:rsidP="005477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inorHAnsi" w:hAnsiTheme="minorHAnsi"/>
          <w:color w:val="000000"/>
          <w:sz w:val="16"/>
          <w:lang w:bidi="x-none"/>
        </w:rPr>
      </w:pPr>
      <w:r w:rsidRPr="005D6F72">
        <w:rPr>
          <w:rFonts w:asciiTheme="minorHAnsi" w:hAnsiTheme="minorHAnsi"/>
          <w:color w:val="000000"/>
          <w:sz w:val="16"/>
          <w:lang w:bidi="x-none"/>
        </w:rPr>
        <w:t xml:space="preserve">Other legislated DA earmarks in the FY2005 appropriations bill are smaller and more  targeted: plant biotechnology research and development ($25 million), the American Schools and  Hospitals Abroad program ($20 million), women’s leadership capacity ($15 million), the  International Fertilizer Development Center ($2.3 million), and clean water treatment ($2  million). Interestingly, in the wording of the bill, Congress uses the term </w:t>
      </w:r>
      <w:r w:rsidRPr="005D6F72">
        <w:rPr>
          <w:rFonts w:asciiTheme="minorHAnsi" w:hAnsiTheme="minorHAnsi"/>
          <w:i/>
          <w:color w:val="000000"/>
          <w:sz w:val="16"/>
          <w:lang w:bidi="x-none"/>
        </w:rPr>
        <w:t xml:space="preserve">shall </w:t>
      </w:r>
      <w:r w:rsidRPr="005D6F72">
        <w:rPr>
          <w:rFonts w:asciiTheme="minorHAnsi" w:hAnsiTheme="minorHAnsi"/>
          <w:color w:val="000000"/>
          <w:sz w:val="16"/>
          <w:lang w:bidi="x-none"/>
        </w:rPr>
        <w:t xml:space="preserve">in connection with  only two of these eight earmarks; the others say that USAID </w:t>
      </w:r>
      <w:r w:rsidRPr="005D6F72">
        <w:rPr>
          <w:rFonts w:asciiTheme="minorHAnsi" w:hAnsiTheme="minorHAnsi"/>
          <w:i/>
          <w:color w:val="000000"/>
          <w:sz w:val="16"/>
          <w:lang w:bidi="x-none"/>
        </w:rPr>
        <w:t>should</w:t>
      </w:r>
      <w:r w:rsidRPr="005D6F72">
        <w:rPr>
          <w:rFonts w:asciiTheme="minorHAnsi" w:hAnsiTheme="minorHAnsi"/>
          <w:color w:val="000000"/>
          <w:sz w:val="16"/>
          <w:lang w:bidi="x-none"/>
        </w:rPr>
        <w:t xml:space="preserve"> make the prescribed amount  available. </w:t>
      </w:r>
      <w:r w:rsidRPr="005D6F72">
        <w:rPr>
          <w:rStyle w:val="Style1Char1"/>
          <w:rFonts w:asciiTheme="minorHAnsi" w:hAnsiTheme="minorHAnsi"/>
        </w:rPr>
        <w:t xml:space="preserve">The </w:t>
      </w:r>
      <w:r w:rsidRPr="005D6F72">
        <w:rPr>
          <w:rStyle w:val="Emphasis"/>
          <w:rFonts w:asciiTheme="minorHAnsi" w:hAnsiTheme="minorHAnsi"/>
        </w:rPr>
        <w:t>difference</w:t>
      </w:r>
      <w:r w:rsidRPr="005D6F72">
        <w:rPr>
          <w:rStyle w:val="Style1Char1"/>
          <w:rFonts w:asciiTheme="minorHAnsi" w:hAnsiTheme="minorHAnsi"/>
        </w:rPr>
        <w:t xml:space="preserve"> between </w:t>
      </w:r>
      <w:r w:rsidRPr="005D6F72">
        <w:rPr>
          <w:rStyle w:val="Style1Char1"/>
          <w:rFonts w:asciiTheme="minorHAnsi" w:hAnsiTheme="minorHAnsi"/>
          <w:i/>
        </w:rPr>
        <w:t>shall</w:t>
      </w:r>
      <w:r w:rsidRPr="005D6F72">
        <w:rPr>
          <w:rStyle w:val="Style1Char1"/>
          <w:rFonts w:asciiTheme="minorHAnsi" w:hAnsiTheme="minorHAnsi"/>
        </w:rPr>
        <w:t xml:space="preserve"> and </w:t>
      </w:r>
      <w:r w:rsidRPr="005D6F72">
        <w:rPr>
          <w:rStyle w:val="Style1Char1"/>
          <w:rFonts w:asciiTheme="minorHAnsi" w:hAnsiTheme="minorHAnsi"/>
          <w:i/>
        </w:rPr>
        <w:t>should</w:t>
      </w:r>
      <w:r w:rsidRPr="005D6F72">
        <w:rPr>
          <w:rStyle w:val="Style1Char1"/>
          <w:rFonts w:asciiTheme="minorHAnsi" w:hAnsiTheme="minorHAnsi"/>
        </w:rPr>
        <w:t xml:space="preserve"> may have </w:t>
      </w:r>
      <w:r w:rsidRPr="005D6F72">
        <w:rPr>
          <w:rStyle w:val="Emphasis"/>
          <w:rFonts w:asciiTheme="minorHAnsi" w:hAnsiTheme="minorHAnsi"/>
        </w:rPr>
        <w:t>legal significance</w:t>
      </w:r>
      <w:r w:rsidRPr="005D6F72">
        <w:rPr>
          <w:rStyle w:val="Style1Char1"/>
          <w:rFonts w:asciiTheme="minorHAnsi" w:hAnsiTheme="minorHAnsi"/>
        </w:rPr>
        <w:t xml:space="preserve">—one is clearly </w:t>
      </w:r>
      <w:r w:rsidRPr="005D6F72">
        <w:rPr>
          <w:rStyle w:val="Emphasis"/>
          <w:rFonts w:asciiTheme="minorHAnsi" w:hAnsiTheme="minorHAnsi"/>
        </w:rPr>
        <w:t>mandatory</w:t>
      </w:r>
      <w:r w:rsidRPr="005D6F72">
        <w:rPr>
          <w:rStyle w:val="Style1Char1"/>
          <w:rFonts w:asciiTheme="minorHAnsi" w:hAnsiTheme="minorHAnsi"/>
        </w:rPr>
        <w:t xml:space="preserve"> while the other is a </w:t>
      </w:r>
      <w:r w:rsidRPr="005D6F72">
        <w:rPr>
          <w:rStyle w:val="Emphasis"/>
          <w:rFonts w:asciiTheme="minorHAnsi" w:hAnsiTheme="minorHAnsi"/>
        </w:rPr>
        <w:t>strong admonition</w:t>
      </w:r>
      <w:r w:rsidRPr="005D6F72">
        <w:rPr>
          <w:rStyle w:val="Style1Char1"/>
          <w:rFonts w:asciiTheme="minorHAnsi" w:hAnsiTheme="minorHAnsi"/>
        </w:rPr>
        <w:t>—but it makes little practical difference</w:t>
      </w:r>
      <w:r w:rsidRPr="005D6F72">
        <w:rPr>
          <w:rFonts w:asciiTheme="minorHAnsi" w:hAnsiTheme="minorHAnsi"/>
          <w:color w:val="000000"/>
          <w:sz w:val="16"/>
          <w:lang w:bidi="x-none"/>
        </w:rPr>
        <w:t xml:space="preserve"> in  USAID’s need to comply with the congressional directive to the best of its ability. </w:t>
      </w:r>
    </w:p>
    <w:p w:rsidR="005477AD" w:rsidRPr="005D6F72" w:rsidRDefault="005477AD" w:rsidP="005477AD">
      <w:pPr>
        <w:pStyle w:val="Heading4"/>
        <w:rPr>
          <w:rFonts w:asciiTheme="minorHAnsi" w:hAnsiTheme="minorHAnsi"/>
        </w:rPr>
      </w:pPr>
      <w:r w:rsidRPr="005D6F72">
        <w:rPr>
          <w:rFonts w:asciiTheme="minorHAnsi" w:hAnsiTheme="minorHAnsi"/>
        </w:rPr>
        <w:t>Permissive</w:t>
      </w:r>
    </w:p>
    <w:p w:rsidR="005477AD" w:rsidRPr="005D6F72" w:rsidRDefault="005477AD" w:rsidP="005477AD">
      <w:pPr>
        <w:rPr>
          <w:rFonts w:asciiTheme="minorHAnsi" w:hAnsiTheme="minorHAnsi"/>
        </w:rPr>
      </w:pPr>
      <w:r w:rsidRPr="005D6F72">
        <w:rPr>
          <w:rStyle w:val="Heading2Char2"/>
          <w:rFonts w:asciiTheme="minorHAnsi" w:hAnsiTheme="minorHAnsi"/>
        </w:rPr>
        <w:t>Words and Phrases 2</w:t>
      </w:r>
      <w:r w:rsidRPr="005D6F72">
        <w:rPr>
          <w:rFonts w:asciiTheme="minorHAnsi" w:hAnsiTheme="minorHAnsi"/>
        </w:rPr>
        <w:t xml:space="preserve"> (Vol. 39, p. 370)</w:t>
      </w:r>
    </w:p>
    <w:p w:rsidR="005477AD" w:rsidRPr="005D6F72" w:rsidRDefault="005477AD" w:rsidP="005477AD">
      <w:pPr>
        <w:rPr>
          <w:rFonts w:asciiTheme="minorHAnsi" w:hAnsiTheme="minorHAnsi"/>
        </w:rPr>
      </w:pPr>
    </w:p>
    <w:p w:rsidR="005477AD" w:rsidRPr="005D6F72" w:rsidRDefault="005477AD" w:rsidP="005477AD">
      <w:pPr>
        <w:rPr>
          <w:rFonts w:asciiTheme="minorHAnsi" w:hAnsiTheme="minorHAnsi"/>
          <w:sz w:val="16"/>
        </w:rPr>
      </w:pPr>
      <w:r w:rsidRPr="005D6F72">
        <w:rPr>
          <w:rFonts w:asciiTheme="minorHAnsi" w:hAnsiTheme="minorHAnsi"/>
          <w:sz w:val="16"/>
        </w:rPr>
        <w:t xml:space="preserve">Cal.App. 5 Dist. 1976.  </w:t>
      </w:r>
      <w:r w:rsidRPr="005D6F72">
        <w:rPr>
          <w:rStyle w:val="Style1Char1"/>
          <w:rFonts w:asciiTheme="minorHAnsi" w:hAnsiTheme="minorHAnsi"/>
        </w:rPr>
        <w:t>Term “should,”</w:t>
      </w:r>
      <w:r w:rsidRPr="005D6F72">
        <w:rPr>
          <w:rFonts w:asciiTheme="minorHAnsi" w:hAnsiTheme="minorHAnsi"/>
          <w:sz w:val="16"/>
        </w:rPr>
        <w:t xml:space="preserve"> as used in statutory provision that motion to suppress search warrant should first be heard by magistrate who issued warrant, </w:t>
      </w:r>
      <w:r w:rsidRPr="005D6F72">
        <w:rPr>
          <w:rStyle w:val="Style1Char1"/>
          <w:rFonts w:asciiTheme="minorHAnsi" w:hAnsiTheme="minorHAnsi"/>
        </w:rPr>
        <w:t xml:space="preserve">is used in regular, persuasive sense, as </w:t>
      </w:r>
      <w:r w:rsidRPr="005D6F72">
        <w:rPr>
          <w:rStyle w:val="Emphasis"/>
          <w:rFonts w:asciiTheme="minorHAnsi" w:hAnsiTheme="minorHAnsi"/>
        </w:rPr>
        <w:t>recommendation</w:t>
      </w:r>
      <w:r w:rsidRPr="005D6F72">
        <w:rPr>
          <w:rStyle w:val="Style1Char1"/>
          <w:rFonts w:asciiTheme="minorHAnsi" w:hAnsiTheme="minorHAnsi"/>
        </w:rPr>
        <w:t xml:space="preserve">, and is thus </w:t>
      </w:r>
      <w:r w:rsidRPr="005D6F72">
        <w:rPr>
          <w:rStyle w:val="Emphasis"/>
          <w:rFonts w:asciiTheme="minorHAnsi" w:hAnsiTheme="minorHAnsi"/>
        </w:rPr>
        <w:t>not mandatory</w:t>
      </w:r>
      <w:r w:rsidRPr="005D6F72">
        <w:rPr>
          <w:rStyle w:val="Style1Char1"/>
          <w:rFonts w:asciiTheme="minorHAnsi" w:hAnsiTheme="minorHAnsi"/>
        </w:rPr>
        <w:t xml:space="preserve"> but </w:t>
      </w:r>
      <w:r w:rsidRPr="005D6F72">
        <w:rPr>
          <w:rStyle w:val="Emphasis"/>
          <w:rFonts w:asciiTheme="minorHAnsi" w:hAnsiTheme="minorHAnsi"/>
        </w:rPr>
        <w:t>permissive</w:t>
      </w:r>
      <w:r w:rsidRPr="005D6F72">
        <w:rPr>
          <w:rFonts w:asciiTheme="minorHAnsi" w:hAnsiTheme="minorHAnsi"/>
          <w:sz w:val="16"/>
        </w:rPr>
        <w:t>.  West’s Ann.Pen Code, § 1538.5(b).---Cuevas v. Superior Court, 130 Cal. Rptr. 238, 58 Cal.App.3d 406 ----Searches 191.</w:t>
      </w:r>
    </w:p>
    <w:p w:rsidR="005477AD" w:rsidRPr="005D6F72" w:rsidRDefault="005477AD" w:rsidP="005477AD">
      <w:pPr>
        <w:pStyle w:val="Heading4"/>
        <w:rPr>
          <w:rFonts w:asciiTheme="minorHAnsi" w:hAnsiTheme="minorHAnsi"/>
        </w:rPr>
      </w:pPr>
      <w:r w:rsidRPr="005D6F72">
        <w:rPr>
          <w:rFonts w:asciiTheme="minorHAnsi" w:hAnsiTheme="minorHAnsi"/>
        </w:rPr>
        <w:t>Desirable or recommended</w:t>
      </w:r>
    </w:p>
    <w:p w:rsidR="005477AD" w:rsidRPr="005D6F72" w:rsidRDefault="005477AD" w:rsidP="005477AD">
      <w:pPr>
        <w:rPr>
          <w:rFonts w:asciiTheme="minorHAnsi" w:hAnsiTheme="minorHAnsi"/>
        </w:rPr>
      </w:pPr>
      <w:r w:rsidRPr="005D6F72">
        <w:rPr>
          <w:rStyle w:val="Heading2Char2"/>
          <w:rFonts w:asciiTheme="minorHAnsi" w:hAnsiTheme="minorHAnsi"/>
        </w:rPr>
        <w:t>Words and Phrases 2</w:t>
      </w:r>
      <w:r w:rsidRPr="005D6F72">
        <w:rPr>
          <w:rFonts w:asciiTheme="minorHAnsi" w:hAnsiTheme="minorHAnsi"/>
        </w:rPr>
        <w:t xml:space="preserve"> (Vol. 39, p. 372-373)</w:t>
      </w:r>
    </w:p>
    <w:p w:rsidR="005477AD" w:rsidRPr="005D6F72" w:rsidRDefault="005477AD" w:rsidP="005477AD">
      <w:pPr>
        <w:rPr>
          <w:rFonts w:asciiTheme="minorHAnsi" w:hAnsiTheme="minorHAnsi"/>
        </w:rPr>
      </w:pPr>
    </w:p>
    <w:p w:rsidR="005477AD" w:rsidRPr="005D6F72" w:rsidRDefault="005477AD" w:rsidP="005477AD">
      <w:pPr>
        <w:rPr>
          <w:rFonts w:asciiTheme="minorHAnsi" w:hAnsiTheme="minorHAnsi"/>
          <w:sz w:val="16"/>
        </w:rPr>
      </w:pPr>
      <w:r w:rsidRPr="005D6F72">
        <w:rPr>
          <w:rFonts w:asciiTheme="minorHAnsi" w:hAnsiTheme="minorHAnsi"/>
          <w:sz w:val="16"/>
        </w:rPr>
        <w:t xml:space="preserve">Or. 1952.  Where safety regulation for sawmill industry providing that a two by two inch guard rail should be installed at extreme outer edge of walkways adjacent to sorting tables was immediately preceded by other regulations in which word “shall” instead of “should” was used, and word “should” did not appear to be result of inadvertent use in particular regulation, </w:t>
      </w:r>
      <w:r w:rsidRPr="005D6F72">
        <w:rPr>
          <w:rStyle w:val="Style1Char1"/>
          <w:rFonts w:asciiTheme="minorHAnsi" w:hAnsiTheme="minorHAnsi"/>
        </w:rPr>
        <w:t>use of word “should” was intended to convey idea that particular precaution involved was desirable and recommended, but not mandatory</w:t>
      </w:r>
      <w:r w:rsidRPr="005D6F72">
        <w:rPr>
          <w:rFonts w:asciiTheme="minorHAnsi" w:hAnsiTheme="minorHAnsi"/>
          <w:sz w:val="16"/>
        </w:rPr>
        <w:t>.  ORS 654.005 et seq.----Baldassarre v. West Oregon Lumber Co., 239 P.2d 839, 193 Or. 556.---Labor &amp; Emp. 2857</w:t>
      </w:r>
    </w:p>
    <w:p w:rsidR="005477AD" w:rsidRPr="005D6F72" w:rsidRDefault="005477AD" w:rsidP="005477AD">
      <w:pPr>
        <w:pStyle w:val="Heading3"/>
        <w:rPr>
          <w:rFonts w:asciiTheme="minorHAnsi" w:hAnsiTheme="minorHAnsi"/>
        </w:rPr>
      </w:pPr>
      <w:bookmarkStart w:id="4" w:name="_Toc205492310"/>
      <w:bookmarkStart w:id="5" w:name="_Toc233173639"/>
      <w:r w:rsidRPr="005D6F72">
        <w:rPr>
          <w:rFonts w:asciiTheme="minorHAnsi" w:hAnsiTheme="minorHAnsi"/>
        </w:rPr>
        <w:t xml:space="preserve">Should </w:t>
      </w:r>
      <w:bookmarkEnd w:id="4"/>
      <w:bookmarkEnd w:id="5"/>
      <w:r w:rsidRPr="005D6F72">
        <w:rPr>
          <w:rFonts w:asciiTheme="minorHAnsi" w:hAnsiTheme="minorHAnsi"/>
        </w:rPr>
        <w:t>– Not Past Tense 2AC</w:t>
      </w:r>
    </w:p>
    <w:p w:rsidR="005477AD" w:rsidRPr="005D6F72" w:rsidRDefault="005477AD" w:rsidP="005477AD">
      <w:pPr>
        <w:pStyle w:val="Heading4"/>
        <w:rPr>
          <w:rFonts w:asciiTheme="minorHAnsi" w:hAnsiTheme="minorHAnsi"/>
        </w:rPr>
      </w:pPr>
      <w:r w:rsidRPr="005D6F72">
        <w:rPr>
          <w:rFonts w:asciiTheme="minorHAnsi" w:hAnsiTheme="minorHAnsi"/>
        </w:rPr>
        <w:t>-- We meet – plan says ‘should’. This just changes the meaning of the plan – doesn’t prove it isn’t topical.</w:t>
      </w:r>
    </w:p>
    <w:p w:rsidR="005477AD" w:rsidRPr="005D6F72" w:rsidRDefault="005477AD" w:rsidP="005477AD">
      <w:pPr>
        <w:pStyle w:val="Heading4"/>
        <w:rPr>
          <w:rFonts w:asciiTheme="minorHAnsi" w:hAnsiTheme="minorHAnsi"/>
        </w:rPr>
      </w:pPr>
      <w:r w:rsidRPr="005D6F72">
        <w:rPr>
          <w:rFonts w:asciiTheme="minorHAnsi" w:hAnsiTheme="minorHAnsi"/>
        </w:rPr>
        <w:t>-- Ungrammatical – their interpretation assumes “should” is followed by ‘have’ – but its not. Grammar is key: it defines ground.</w:t>
      </w:r>
    </w:p>
    <w:p w:rsidR="005477AD" w:rsidRPr="005D6F72" w:rsidRDefault="005477AD" w:rsidP="005477AD">
      <w:pPr>
        <w:pStyle w:val="Heading4"/>
        <w:rPr>
          <w:rFonts w:asciiTheme="minorHAnsi" w:hAnsiTheme="minorHAnsi"/>
        </w:rPr>
      </w:pPr>
      <w:r w:rsidRPr="005D6F72">
        <w:rPr>
          <w:rFonts w:asciiTheme="minorHAnsi" w:hAnsiTheme="minorHAnsi"/>
        </w:rPr>
        <w:t>-- Kills neg ground – hindsight is 20/20, Aff’s would always pick unbeatable cases</w:t>
      </w:r>
    </w:p>
    <w:p w:rsidR="005477AD" w:rsidRPr="005D6F72" w:rsidRDefault="005477AD" w:rsidP="005477AD">
      <w:pPr>
        <w:pStyle w:val="Heading4"/>
        <w:rPr>
          <w:rFonts w:asciiTheme="minorHAnsi" w:hAnsiTheme="minorHAnsi"/>
        </w:rPr>
      </w:pPr>
      <w:r w:rsidRPr="005D6F72">
        <w:rPr>
          <w:rFonts w:asciiTheme="minorHAnsi" w:hAnsiTheme="minorHAnsi"/>
        </w:rPr>
        <w:t>-- “Should” means future action</w:t>
      </w:r>
    </w:p>
    <w:p w:rsidR="005477AD" w:rsidRPr="005D6F72" w:rsidRDefault="005477AD" w:rsidP="005477AD">
      <w:pPr>
        <w:rPr>
          <w:rStyle w:val="StyleStyleBold12pt"/>
          <w:rFonts w:asciiTheme="minorHAnsi" w:hAnsiTheme="minorHAnsi"/>
        </w:rPr>
      </w:pPr>
      <w:r w:rsidRPr="005D6F72">
        <w:rPr>
          <w:rStyle w:val="StyleStyleBold12pt"/>
          <w:rFonts w:asciiTheme="minorHAnsi" w:hAnsiTheme="minorHAnsi"/>
        </w:rPr>
        <w:t>American Heritage 00</w:t>
      </w:r>
    </w:p>
    <w:p w:rsidR="005477AD" w:rsidRPr="005D6F72" w:rsidRDefault="005477AD" w:rsidP="005477AD">
      <w:pPr>
        <w:rPr>
          <w:rStyle w:val="StyleUnderlineChar11pt"/>
          <w:rFonts w:asciiTheme="minorHAnsi" w:hAnsiTheme="minorHAnsi"/>
        </w:rPr>
      </w:pPr>
    </w:p>
    <w:p w:rsidR="005477AD" w:rsidRPr="005D6F72" w:rsidRDefault="005477AD" w:rsidP="005477AD">
      <w:pPr>
        <w:rPr>
          <w:rStyle w:val="Style11pt"/>
          <w:rFonts w:asciiTheme="minorHAnsi" w:hAnsiTheme="minorHAnsi"/>
        </w:rPr>
      </w:pPr>
      <w:r w:rsidRPr="005D6F72">
        <w:rPr>
          <w:rStyle w:val="StyleUnderlineChar11pt"/>
          <w:rFonts w:asciiTheme="minorHAnsi" w:hAnsiTheme="minorHAnsi"/>
        </w:rPr>
        <w:t>should</w:t>
      </w:r>
      <w:r w:rsidRPr="005D6F72">
        <w:rPr>
          <w:rStyle w:val="Style11pt"/>
          <w:rFonts w:asciiTheme="minorHAnsi" w:hAnsiTheme="minorHAnsi"/>
        </w:rPr>
        <w:t xml:space="preserve">    </w:t>
      </w:r>
      <w:r w:rsidRPr="005D6F72">
        <w:rPr>
          <w:rFonts w:asciiTheme="minorHAnsi" w:hAnsiTheme="minorHAnsi"/>
        </w:rPr>
        <w:t>( P )  </w:t>
      </w:r>
      <w:hyperlink r:id="rId47" w:tooltip="Click for guide to symbols." w:history="1">
        <w:r w:rsidRPr="005D6F72">
          <w:rPr>
            <w:rFonts w:asciiTheme="minorHAnsi" w:hAnsiTheme="minorHAnsi"/>
          </w:rPr>
          <w:t>Pronunciation Key</w:t>
        </w:r>
      </w:hyperlink>
      <w:r w:rsidRPr="005D6F72">
        <w:rPr>
          <w:rFonts w:asciiTheme="minorHAnsi" w:hAnsiTheme="minorHAnsi"/>
        </w:rPr>
        <w:t>  (shd)</w:t>
      </w:r>
      <w:r w:rsidRPr="005D6F72">
        <w:rPr>
          <w:rFonts w:asciiTheme="minorHAnsi" w:hAnsiTheme="minorHAnsi"/>
        </w:rPr>
        <w:br/>
        <w:t>aux.v. Past tense of shall</w:t>
      </w:r>
      <w:r w:rsidRPr="005D6F72">
        <w:rPr>
          <w:rStyle w:val="Style11pt"/>
          <w:rFonts w:asciiTheme="minorHAnsi" w:hAnsiTheme="minorHAnsi"/>
        </w:rPr>
        <w:t xml:space="preserve"> </w:t>
      </w:r>
    </w:p>
    <w:p w:rsidR="005477AD" w:rsidRPr="005D6F72" w:rsidRDefault="005477AD" w:rsidP="005477AD">
      <w:pPr>
        <w:pStyle w:val="Style1"/>
        <w:rPr>
          <w:rFonts w:asciiTheme="minorHAnsi" w:hAnsiTheme="minorHAnsi"/>
        </w:rPr>
      </w:pPr>
      <w:r w:rsidRPr="005D6F72">
        <w:rPr>
          <w:rFonts w:asciiTheme="minorHAnsi" w:hAnsiTheme="minorHAnsi"/>
        </w:rPr>
        <w:t xml:space="preserve">Used to express obligation or duty: You should send her a note. </w:t>
      </w:r>
    </w:p>
    <w:p w:rsidR="005477AD" w:rsidRPr="005D6F72" w:rsidRDefault="005477AD" w:rsidP="005477AD">
      <w:pPr>
        <w:pStyle w:val="Heading4"/>
        <w:rPr>
          <w:rFonts w:asciiTheme="minorHAnsi" w:hAnsiTheme="minorHAnsi"/>
        </w:rPr>
      </w:pPr>
      <w:r w:rsidRPr="005D6F72">
        <w:rPr>
          <w:rFonts w:asciiTheme="minorHAnsi" w:hAnsiTheme="minorHAnsi"/>
        </w:rPr>
        <w:t xml:space="preserve">-- Prefer our interpretation – theirs is outdated </w:t>
      </w:r>
    </w:p>
    <w:p w:rsidR="005477AD" w:rsidRPr="005D6F72" w:rsidRDefault="005477AD" w:rsidP="005477AD">
      <w:pPr>
        <w:rPr>
          <w:rStyle w:val="StyleStyleBold12pt"/>
          <w:rFonts w:asciiTheme="minorHAnsi" w:hAnsiTheme="minorHAnsi"/>
        </w:rPr>
      </w:pPr>
      <w:r w:rsidRPr="005D6F72">
        <w:rPr>
          <w:rStyle w:val="StyleStyleBold12pt"/>
          <w:rFonts w:asciiTheme="minorHAnsi" w:hAnsiTheme="minorHAnsi"/>
        </w:rPr>
        <w:t>American Heritage 00</w:t>
      </w:r>
    </w:p>
    <w:p w:rsidR="005477AD" w:rsidRPr="005D6F72" w:rsidRDefault="005477AD" w:rsidP="005477AD">
      <w:pPr>
        <w:rPr>
          <w:rFonts w:asciiTheme="minorHAnsi" w:hAnsiTheme="minorHAnsi"/>
        </w:rPr>
      </w:pPr>
    </w:p>
    <w:p w:rsidR="005477AD" w:rsidRPr="005D6F72" w:rsidRDefault="005477AD" w:rsidP="005477AD">
      <w:pPr>
        <w:rPr>
          <w:rFonts w:asciiTheme="minorHAnsi" w:hAnsiTheme="minorHAnsi"/>
        </w:rPr>
      </w:pPr>
      <w:r w:rsidRPr="005D6F72">
        <w:rPr>
          <w:rStyle w:val="StyleUnderlineChar11pt"/>
          <w:rFonts w:asciiTheme="minorHAnsi" w:hAnsiTheme="minorHAnsi"/>
        </w:rPr>
        <w:t>Usage Note: Like the rules governing the use of shall</w:t>
      </w:r>
      <w:r w:rsidRPr="005D6F72">
        <w:rPr>
          <w:rFonts w:asciiTheme="minorHAnsi" w:hAnsiTheme="minorHAnsi"/>
        </w:rPr>
        <w:t xml:space="preserve"> and will on which they are based, </w:t>
      </w:r>
      <w:r w:rsidRPr="005D6F72">
        <w:rPr>
          <w:rStyle w:val="Style11ptUnderline"/>
          <w:rFonts w:asciiTheme="minorHAnsi" w:hAnsiTheme="minorHAnsi"/>
        </w:rPr>
        <w:t>t</w:t>
      </w:r>
      <w:r w:rsidRPr="005D6F72">
        <w:rPr>
          <w:rStyle w:val="StyleUnderlineChar11pt"/>
          <w:rFonts w:asciiTheme="minorHAnsi" w:hAnsiTheme="minorHAnsi"/>
        </w:rPr>
        <w:t>he traditional rules governing the use of should</w:t>
      </w:r>
      <w:r w:rsidRPr="005D6F72">
        <w:rPr>
          <w:rFonts w:asciiTheme="minorHAnsi" w:hAnsiTheme="minorHAnsi"/>
        </w:rPr>
        <w:t xml:space="preserve"> and would </w:t>
      </w:r>
      <w:r w:rsidRPr="005D6F72">
        <w:rPr>
          <w:rStyle w:val="StyleUnderlineChar11pt"/>
          <w:rFonts w:asciiTheme="minorHAnsi" w:hAnsiTheme="minorHAnsi"/>
        </w:rPr>
        <w:t xml:space="preserve">are </w:t>
      </w:r>
      <w:r w:rsidRPr="005D6F72">
        <w:rPr>
          <w:rStyle w:val="Emphasis"/>
          <w:rFonts w:asciiTheme="minorHAnsi" w:hAnsiTheme="minorHAnsi"/>
        </w:rPr>
        <w:t>largely ignored</w:t>
      </w:r>
      <w:r w:rsidRPr="005D6F72">
        <w:rPr>
          <w:rStyle w:val="StyleUnderlineChar11pt"/>
          <w:rFonts w:asciiTheme="minorHAnsi" w:hAnsiTheme="minorHAnsi"/>
        </w:rPr>
        <w:t xml:space="preserve"> in modern American practice</w:t>
      </w:r>
      <w:r w:rsidRPr="005D6F72">
        <w:rPr>
          <w:rFonts w:asciiTheme="minorHAnsi" w:hAnsiTheme="minorHAnsi"/>
        </w:rPr>
        <w:t>.</w:t>
      </w:r>
      <w:r w:rsidRPr="005D6F72">
        <w:rPr>
          <w:rStyle w:val="StyleUnderlineChar11pt"/>
          <w:rFonts w:asciiTheme="minorHAnsi" w:hAnsiTheme="minorHAnsi"/>
        </w:rPr>
        <w:t xml:space="preserve"> Either should or would can now be used in the first person to express </w:t>
      </w:r>
      <w:r w:rsidRPr="005D6F72">
        <w:rPr>
          <w:rStyle w:val="Emphasis"/>
          <w:rFonts w:asciiTheme="minorHAnsi" w:hAnsiTheme="minorHAnsi"/>
        </w:rPr>
        <w:t>conditional futurity</w:t>
      </w:r>
      <w:r w:rsidRPr="005D6F72">
        <w:rPr>
          <w:rFonts w:asciiTheme="minorHAnsi" w:hAnsiTheme="minorHAnsi"/>
        </w:rPr>
        <w:t xml:space="preserve">: </w:t>
      </w:r>
      <w:r w:rsidRPr="005D6F72">
        <w:rPr>
          <w:rFonts w:asciiTheme="minorHAnsi" w:hAnsiTheme="minorHAnsi"/>
          <w:sz w:val="16"/>
        </w:rPr>
        <w:t xml:space="preserve">If I had known that, I would (or somewhat more formally, should) have answered differently. But in the second and third persons only would is used: If he had known that, he would (not should) have answered differently. Would cannot always be substituted for should, however. Should is used in all three persons in a conditional clause: if I (or you or he) should decide to go. </w:t>
      </w:r>
      <w:r w:rsidRPr="005D6F72">
        <w:rPr>
          <w:rStyle w:val="StyleUnderlineChar11pt"/>
          <w:rFonts w:asciiTheme="minorHAnsi" w:hAnsiTheme="minorHAnsi"/>
        </w:rPr>
        <w:t>Should is</w:t>
      </w:r>
      <w:r w:rsidRPr="005D6F72">
        <w:rPr>
          <w:rFonts w:asciiTheme="minorHAnsi" w:hAnsiTheme="minorHAnsi"/>
        </w:rPr>
        <w:t xml:space="preserve"> also </w:t>
      </w:r>
      <w:r w:rsidRPr="005D6F72">
        <w:rPr>
          <w:rStyle w:val="StyleUnderlineChar11pt"/>
          <w:rFonts w:asciiTheme="minorHAnsi" w:hAnsiTheme="minorHAnsi"/>
        </w:rPr>
        <w:t>used in all three persons to express duty or obligation</w:t>
      </w:r>
      <w:r w:rsidRPr="005D6F72">
        <w:rPr>
          <w:rFonts w:asciiTheme="minorHAnsi" w:hAnsiTheme="minorHAnsi"/>
        </w:rPr>
        <w:t xml:space="preserve"> </w:t>
      </w:r>
      <w:r w:rsidRPr="005D6F72">
        <w:rPr>
          <w:rFonts w:asciiTheme="minorHAnsi" w:hAnsiTheme="minorHAnsi"/>
          <w:sz w:val="16"/>
        </w:rPr>
        <w:t xml:space="preserve">(the equivalent of ought to): I (or you or he) should go. On the other hand, would is used to express volition or promise: I agreed that I would do it. Either would or should is possible as an auxiliary with like, be inclined, be glad, prefer, and related verbs: I would (or should) like to call your attention to an oversight. Here would was acceptable on all levels to a large majority of the Usage Panel in an earlier survey and is more common in American usage than should. ·Should have is sometimes incorrectly written should of by writers who have mistaken the source of the spoken contraction should've. See Usage Note at </w:t>
      </w:r>
      <w:hyperlink r:id="rId48" w:history="1">
        <w:r w:rsidRPr="005D6F72">
          <w:rPr>
            <w:rFonts w:asciiTheme="minorHAnsi" w:hAnsiTheme="minorHAnsi"/>
            <w:sz w:val="16"/>
          </w:rPr>
          <w:t>if</w:t>
        </w:r>
      </w:hyperlink>
      <w:r w:rsidRPr="005D6F72">
        <w:rPr>
          <w:rFonts w:asciiTheme="minorHAnsi" w:hAnsiTheme="minorHAnsi"/>
          <w:sz w:val="16"/>
        </w:rPr>
        <w:t xml:space="preserve">. See Usage Note at </w:t>
      </w:r>
      <w:hyperlink r:id="rId49" w:history="1">
        <w:r w:rsidRPr="005D6F72">
          <w:rPr>
            <w:rFonts w:asciiTheme="minorHAnsi" w:hAnsiTheme="minorHAnsi"/>
            <w:sz w:val="16"/>
          </w:rPr>
          <w:t>rather</w:t>
        </w:r>
      </w:hyperlink>
      <w:r w:rsidRPr="005D6F72">
        <w:rPr>
          <w:rFonts w:asciiTheme="minorHAnsi" w:hAnsiTheme="minorHAnsi"/>
          <w:sz w:val="16"/>
        </w:rPr>
        <w:t xml:space="preserve">. See Usage Note at </w:t>
      </w:r>
      <w:hyperlink r:id="rId50" w:history="1">
        <w:r w:rsidRPr="005D6F72">
          <w:rPr>
            <w:rFonts w:asciiTheme="minorHAnsi" w:hAnsiTheme="minorHAnsi"/>
            <w:sz w:val="16"/>
          </w:rPr>
          <w:t>shall</w:t>
        </w:r>
      </w:hyperlink>
      <w:r w:rsidRPr="005D6F72">
        <w:rPr>
          <w:rFonts w:asciiTheme="minorHAnsi" w:hAnsiTheme="minorHAnsi"/>
          <w:sz w:val="16"/>
        </w:rPr>
        <w:t>.</w:t>
      </w:r>
    </w:p>
    <w:p w:rsidR="005477AD" w:rsidRPr="005D6F72" w:rsidRDefault="005477AD" w:rsidP="005477AD">
      <w:pPr>
        <w:pStyle w:val="Heading4"/>
        <w:rPr>
          <w:rFonts w:asciiTheme="minorHAnsi" w:hAnsiTheme="minorHAnsi"/>
        </w:rPr>
      </w:pPr>
      <w:r w:rsidRPr="005D6F72">
        <w:rPr>
          <w:rFonts w:asciiTheme="minorHAnsi" w:hAnsiTheme="minorHAnsi"/>
        </w:rPr>
        <w:t>-- Key to Aff ground –best literature supports prescriptive future action</w:t>
      </w:r>
    </w:p>
    <w:p w:rsidR="005477AD" w:rsidRPr="005D6F72" w:rsidRDefault="005477AD" w:rsidP="005477AD">
      <w:pPr>
        <w:pStyle w:val="Heading4"/>
        <w:rPr>
          <w:rFonts w:asciiTheme="minorHAnsi" w:hAnsiTheme="minorHAnsi"/>
        </w:rPr>
      </w:pPr>
      <w:r w:rsidRPr="005D6F72">
        <w:rPr>
          <w:rFonts w:asciiTheme="minorHAnsi" w:hAnsiTheme="minorHAnsi"/>
        </w:rPr>
        <w:t>-- Neg ground – all disads assume future action, otherwise they’re non-unique.</w:t>
      </w:r>
    </w:p>
    <w:p w:rsidR="005477AD" w:rsidRPr="005D6F72" w:rsidRDefault="005477AD" w:rsidP="005477AD">
      <w:pPr>
        <w:pStyle w:val="Heading4"/>
        <w:rPr>
          <w:rFonts w:asciiTheme="minorHAnsi" w:hAnsiTheme="minorHAnsi"/>
        </w:rPr>
      </w:pPr>
      <w:r w:rsidRPr="005D6F72">
        <w:rPr>
          <w:rFonts w:asciiTheme="minorHAnsi" w:hAnsiTheme="minorHAnsi"/>
        </w:rPr>
        <w:t>-- No offense – future-oriented genealogical Affs can explore history.</w:t>
      </w:r>
    </w:p>
    <w:p w:rsidR="005477AD" w:rsidRPr="005D6F72" w:rsidRDefault="005477AD" w:rsidP="005477AD">
      <w:pPr>
        <w:pStyle w:val="Heading4"/>
        <w:rPr>
          <w:rFonts w:asciiTheme="minorHAnsi" w:hAnsiTheme="minorHAnsi"/>
        </w:rPr>
      </w:pPr>
      <w:r w:rsidRPr="005D6F72">
        <w:rPr>
          <w:rFonts w:asciiTheme="minorHAnsi" w:hAnsiTheme="minorHAnsi"/>
        </w:rPr>
        <w:t>-- Potential abuse isn’t a voter – don’t punish for what we didn’t do</w:t>
      </w:r>
    </w:p>
    <w:p w:rsidR="00BA05EC" w:rsidRDefault="00BA05EC" w:rsidP="005477AD">
      <w:pPr>
        <w:pStyle w:val="Heading1"/>
        <w:rPr>
          <w:rFonts w:asciiTheme="minorHAnsi" w:hAnsiTheme="minorHAnsi"/>
        </w:rPr>
      </w:pPr>
      <w:r>
        <w:rPr>
          <w:rFonts w:asciiTheme="minorHAnsi" w:hAnsiTheme="minorHAnsi"/>
        </w:rPr>
        <w:t>Say No</w:t>
      </w:r>
    </w:p>
    <w:p w:rsidR="00BA05EC" w:rsidRDefault="009A7D13" w:rsidP="00BA05EC">
      <w:pPr>
        <w:pStyle w:val="Heading2"/>
      </w:pPr>
      <w:r>
        <w:t>Say No – Econ/Electoral Reform</w:t>
      </w:r>
    </w:p>
    <w:p w:rsidR="00B16E26" w:rsidRDefault="00B16E26" w:rsidP="00B16E26">
      <w:pPr>
        <w:pStyle w:val="Heading4"/>
      </w:pPr>
      <w:r>
        <w:t xml:space="preserve">Venezuela says no – Maduro wants to </w:t>
      </w:r>
      <w:r w:rsidRPr="00B16E26">
        <w:rPr>
          <w:i/>
          <w:u w:val="single"/>
        </w:rPr>
        <w:t>retain</w:t>
      </w:r>
      <w:r>
        <w:t xml:space="preserve"> and </w:t>
      </w:r>
      <w:r w:rsidRPr="00B16E26">
        <w:rPr>
          <w:i/>
          <w:u w:val="single"/>
        </w:rPr>
        <w:t>deepen</w:t>
      </w:r>
      <w:r>
        <w:t xml:space="preserve"> </w:t>
      </w:r>
      <w:r w:rsidRPr="00B16E26">
        <w:t>the</w:t>
      </w:r>
      <w:r>
        <w:t xml:space="preserve"> socialist revolution </w:t>
      </w:r>
    </w:p>
    <w:p w:rsidR="00B16E26" w:rsidRPr="00B16E26" w:rsidRDefault="00B16E26" w:rsidP="00B16E26">
      <w:pPr>
        <w:rPr>
          <w:rStyle w:val="StyleStyleBold12pt"/>
        </w:rPr>
      </w:pPr>
      <w:r w:rsidRPr="00B16E26">
        <w:rPr>
          <w:rStyle w:val="StyleStyleBold12pt"/>
        </w:rPr>
        <w:t>Roth,</w:t>
      </w:r>
      <w:r>
        <w:rPr>
          <w:rStyle w:val="StyleStyleBold12pt"/>
        </w:rPr>
        <w:t xml:space="preserve"> 13 </w:t>
      </w:r>
      <w:r w:rsidRPr="00B16E26">
        <w:rPr>
          <w:sz w:val="16"/>
          <w:szCs w:val="16"/>
        </w:rPr>
        <w:t xml:space="preserve">Charles, Wall Street Journal, 4/19/13, </w:t>
      </w:r>
      <w:hyperlink r:id="rId51" w:history="1">
        <w:r w:rsidRPr="00B16E26">
          <w:rPr>
            <w:rStyle w:val="Hyperlink"/>
            <w:sz w:val="16"/>
            <w:szCs w:val="16"/>
          </w:rPr>
          <w:t>http://blogs.wsj.com/moneybeat/2013/04/19/at-inauguration-venezuelas-maduro-off-to-a-tough-start/</w:t>
        </w:r>
      </w:hyperlink>
      <w:r w:rsidRPr="00B16E26">
        <w:rPr>
          <w:sz w:val="16"/>
          <w:szCs w:val="16"/>
        </w:rPr>
        <w:t>, “At Inauguration, Venezuela’s Maduro Off To a Tough Start,” ADM</w:t>
      </w:r>
    </w:p>
    <w:p w:rsidR="00B16E26" w:rsidRPr="00B16E26" w:rsidRDefault="00B16E26" w:rsidP="00B16E26">
      <w:pPr>
        <w:rPr>
          <w:sz w:val="16"/>
        </w:rPr>
      </w:pPr>
      <w:r w:rsidRPr="00B16E26">
        <w:rPr>
          <w:sz w:val="16"/>
        </w:rPr>
        <w:t xml:space="preserve">The thinking now is that Mr. </w:t>
      </w:r>
      <w:r w:rsidRPr="00B16E26">
        <w:rPr>
          <w:rStyle w:val="StyleBoldUnderline"/>
        </w:rPr>
        <w:t>Maduro will retain, if not deepen</w:t>
      </w:r>
      <w:r w:rsidRPr="00B16E26">
        <w:rPr>
          <w:sz w:val="16"/>
        </w:rPr>
        <w:t xml:space="preserve">, as he said in his Friday speech, </w:t>
      </w:r>
      <w:r w:rsidRPr="00B16E26">
        <w:rPr>
          <w:rStyle w:val="Emphasis"/>
        </w:rPr>
        <w:t>the “socialist revolution”</w:t>
      </w:r>
      <w:r w:rsidRPr="00B16E26">
        <w:rPr>
          <w:sz w:val="16"/>
        </w:rPr>
        <w:t xml:space="preserve"> that Mr. Chavez built </w:t>
      </w:r>
      <w:r w:rsidRPr="00B16E26">
        <w:rPr>
          <w:rStyle w:val="StyleBoldUnderline"/>
        </w:rPr>
        <w:t>with widespread nationalizations</w:t>
      </w:r>
      <w:r w:rsidRPr="00B16E26">
        <w:rPr>
          <w:sz w:val="16"/>
        </w:rPr>
        <w:t xml:space="preserve"> across the economy, </w:t>
      </w:r>
      <w:r w:rsidRPr="00B16E26">
        <w:rPr>
          <w:rStyle w:val="StyleBoldUnderline"/>
        </w:rPr>
        <w:t>price and foreign exchange controls, and thickets of regulation and bureaucracy</w:t>
      </w:r>
      <w:r w:rsidRPr="00B16E26">
        <w:rPr>
          <w:sz w:val="16"/>
        </w:rPr>
        <w:t xml:space="preserve">. Private investment dried up just as he dramatically expanded entitlements, including heavily subsidized housing, health care, food and fuels. Venezuela’s debt load more than doubled under Mr. Chavez, and the fiscal deficits ran deep, despite record oil revenues. Official data is opaque, but most estimates of last year’s fiscal deficit generally range from 10% to 17%. The budget gap isn’t expected to narrow much this year, either. Inflation is likely to run at 30% in 2013. Food shortages and electricity outages persist. Some </w:t>
      </w:r>
      <w:r w:rsidRPr="00B16E26">
        <w:rPr>
          <w:rStyle w:val="StyleBoldUnderline"/>
        </w:rPr>
        <w:t>economists expect the economy to slip into recession</w:t>
      </w:r>
      <w:r w:rsidRPr="00B16E26">
        <w:rPr>
          <w:sz w:val="16"/>
        </w:rPr>
        <w:t xml:space="preserve"> this year. Mr. </w:t>
      </w:r>
      <w:r w:rsidRPr="00B16E26">
        <w:rPr>
          <w:rStyle w:val="StyleBoldUnderline"/>
        </w:rPr>
        <w:t>Maduro</w:t>
      </w:r>
      <w:r w:rsidRPr="00B16E26">
        <w:rPr>
          <w:sz w:val="16"/>
        </w:rPr>
        <w:t xml:space="preserve"> in his campaign </w:t>
      </w:r>
      <w:r w:rsidRPr="00B16E26">
        <w:rPr>
          <w:rStyle w:val="StyleBoldUnderline"/>
        </w:rPr>
        <w:t>adopted</w:t>
      </w:r>
      <w:r w:rsidRPr="00B16E26">
        <w:rPr>
          <w:sz w:val="16"/>
        </w:rPr>
        <w:t xml:space="preserve"> Mr. </w:t>
      </w:r>
      <w:r w:rsidRPr="00B16E26">
        <w:rPr>
          <w:rStyle w:val="StyleBoldUnderline"/>
        </w:rPr>
        <w:t>Chavez’s habit of demonizing his political opponents</w:t>
      </w:r>
      <w:r w:rsidRPr="00B16E26">
        <w:rPr>
          <w:sz w:val="16"/>
        </w:rPr>
        <w:t xml:space="preserve"> as “fascists” and “traitors,” poisoning the political climate. In his speech, he both harshly criticized the opposition even as he said he wants to “extend a hand” and talk with them. He should. His narrow election victory “demonstrates that, without Chávez at the helm, chavismo, a noxious cocktail of populism, incompetence and repression, is a far less potent force. That is the good news,” The Economist notes. “The bad news is that Venezuela’s already polarized society is now split down the middle, and seething. The country could unravel unless Mr Maduro steers a responsible course. It is far from clear that he will.” Mr. </w:t>
      </w:r>
      <w:r w:rsidRPr="00B16E26">
        <w:rPr>
          <w:rStyle w:val="StyleBoldUnderline"/>
        </w:rPr>
        <w:t>Maduro vowed to make the revolution more “efficient.” He also pledged to deepen it. “I want a revolution within the revolution. I want a miraculous government</w:t>
      </w:r>
      <w:r w:rsidRPr="00B16E26">
        <w:rPr>
          <w:sz w:val="16"/>
        </w:rPr>
        <w:t>.”</w:t>
      </w:r>
    </w:p>
    <w:p w:rsidR="00BA05EC" w:rsidRPr="00BA05EC" w:rsidRDefault="00BA05EC" w:rsidP="00BA05EC">
      <w:pPr>
        <w:pStyle w:val="Heading4"/>
      </w:pPr>
      <w:r>
        <w:t xml:space="preserve">Maduro says no – he is </w:t>
      </w:r>
      <w:r w:rsidRPr="00BA05EC">
        <w:rPr>
          <w:i/>
          <w:u w:val="single"/>
        </w:rPr>
        <w:t>commit</w:t>
      </w:r>
      <w:r>
        <w:rPr>
          <w:i/>
          <w:u w:val="single"/>
        </w:rPr>
        <w:t>t</w:t>
      </w:r>
      <w:r w:rsidRPr="00BA05EC">
        <w:rPr>
          <w:i/>
          <w:u w:val="single"/>
        </w:rPr>
        <w:t>ed</w:t>
      </w:r>
      <w:r>
        <w:t xml:space="preserve"> to the Chavez agenda and may pursue even more stringent controls</w:t>
      </w:r>
    </w:p>
    <w:p w:rsidR="00B16E26" w:rsidRPr="00B16E26" w:rsidRDefault="00B16E26" w:rsidP="00BA05EC">
      <w:pPr>
        <w:rPr>
          <w:rStyle w:val="StyleStyleBold12pt"/>
        </w:rPr>
      </w:pPr>
      <w:r>
        <w:rPr>
          <w:rStyle w:val="StyleStyleBold12pt"/>
        </w:rPr>
        <w:t xml:space="preserve">Ottens, 13 </w:t>
      </w:r>
      <w:r w:rsidRPr="00B16E26">
        <w:rPr>
          <w:sz w:val="16"/>
          <w:szCs w:val="16"/>
        </w:rPr>
        <w:t xml:space="preserve">Nick, Atlantic Sentinel, 4/15/13, </w:t>
      </w:r>
      <w:hyperlink r:id="rId52" w:history="1">
        <w:r w:rsidRPr="00B16E26">
          <w:rPr>
            <w:rStyle w:val="Hyperlink"/>
            <w:sz w:val="16"/>
            <w:szCs w:val="16"/>
          </w:rPr>
          <w:t>http://atlanticsentinel.com/2013/04/venezuelas-maduro-fails-to-imitate-chavez-success/</w:t>
        </w:r>
      </w:hyperlink>
      <w:r w:rsidRPr="00B16E26">
        <w:rPr>
          <w:sz w:val="16"/>
          <w:szCs w:val="16"/>
        </w:rPr>
        <w:t>, “Venezuela’s Maduro Fails to Imitate Chávez’ Success,” ADM</w:t>
      </w:r>
    </w:p>
    <w:p w:rsidR="00BA05EC" w:rsidRPr="00B16E26" w:rsidRDefault="00BA05EC" w:rsidP="00BA05EC">
      <w:pPr>
        <w:rPr>
          <w:sz w:val="16"/>
        </w:rPr>
      </w:pPr>
      <w:r w:rsidRPr="00BA05EC">
        <w:rPr>
          <w:rStyle w:val="StyleBoldUnderline"/>
        </w:rPr>
        <w:t xml:space="preserve">Foreign exchange and </w:t>
      </w:r>
      <w:r w:rsidRPr="00712F1C">
        <w:rPr>
          <w:rStyle w:val="StyleBoldUnderline"/>
          <w:highlight w:val="cyan"/>
        </w:rPr>
        <w:t>price controls will remain in place</w:t>
      </w:r>
      <w:r w:rsidRPr="00BA05EC">
        <w:rPr>
          <w:rStyle w:val="StyleBoldUnderline"/>
        </w:rPr>
        <w:t xml:space="preserve">. </w:t>
      </w:r>
      <w:r w:rsidRPr="00712F1C">
        <w:rPr>
          <w:rStyle w:val="StyleBoldUnderline"/>
          <w:highlight w:val="cyan"/>
        </w:rPr>
        <w:t>Maduro might pursue even more stringent state controls</w:t>
      </w:r>
      <w:r w:rsidRPr="00B16E26">
        <w:rPr>
          <w:sz w:val="16"/>
        </w:rPr>
        <w:t xml:space="preserve"> to “prove his revolutionary credentials,” like pushing an antitrust law through parliament.</w:t>
      </w:r>
      <w:r w:rsidR="00B16E26" w:rsidRPr="00B16E26">
        <w:rPr>
          <w:sz w:val="16"/>
        </w:rPr>
        <w:t xml:space="preserve"> </w:t>
      </w:r>
      <w:r w:rsidRPr="00712F1C">
        <w:rPr>
          <w:rStyle w:val="StyleBoldUnderline"/>
          <w:highlight w:val="cyan"/>
        </w:rPr>
        <w:t>The National Assembly is considering a law that would empower the government “to confiscate any business</w:t>
      </w:r>
      <w:r w:rsidRPr="00B16E26">
        <w:rPr>
          <w:sz w:val="16"/>
        </w:rPr>
        <w:t xml:space="preserve"> that it deems not acting in the public interest,” writes José R. Cárdenas at Foreign Policy. It would install a panel that decides whether a company has a “decisive domain” over the setting of prices or other market conditions in a particular industry, without stipulating what “decisive domain” means.</w:t>
      </w:r>
      <w:r w:rsidR="00B16E26" w:rsidRPr="00B16E26">
        <w:rPr>
          <w:sz w:val="16"/>
        </w:rPr>
        <w:t xml:space="preserve"> </w:t>
      </w:r>
      <w:r w:rsidRPr="00B16E26">
        <w:rPr>
          <w:sz w:val="16"/>
        </w:rPr>
        <w:t xml:space="preserve">In other words, </w:t>
      </w:r>
      <w:r w:rsidRPr="00BA05EC">
        <w:rPr>
          <w:rStyle w:val="StyleBoldUnderline"/>
        </w:rPr>
        <w:t>any successful company runs the risk of confiscation</w:t>
      </w:r>
      <w:r w:rsidRPr="00B16E26">
        <w:rPr>
          <w:sz w:val="16"/>
        </w:rPr>
        <w:t xml:space="preserve"> at any time by crossing the government’s arbitrary line of being “too successful.” And with the judicial sector also controlled by the government, private companies are left with no outlet to appeal adverse decisions.</w:t>
      </w:r>
      <w:r w:rsidR="00B16E26" w:rsidRPr="00B16E26">
        <w:rPr>
          <w:sz w:val="16"/>
        </w:rPr>
        <w:t xml:space="preserve"> </w:t>
      </w:r>
      <w:r w:rsidRPr="00B16E26">
        <w:rPr>
          <w:sz w:val="16"/>
        </w:rPr>
        <w:t xml:space="preserve">Cárdenas predicts that </w:t>
      </w:r>
      <w:r w:rsidRPr="00712F1C">
        <w:rPr>
          <w:rStyle w:val="StyleBoldUnderline"/>
          <w:highlight w:val="cyan"/>
        </w:rPr>
        <w:t>the law will depress private sector production and further tilt the playing field in favor of state owned enterprises</w:t>
      </w:r>
      <w:r w:rsidRPr="00B16E26">
        <w:rPr>
          <w:sz w:val="16"/>
        </w:rPr>
        <w:t xml:space="preserve"> which are exempt from it.</w:t>
      </w:r>
      <w:r w:rsidR="00B16E26" w:rsidRPr="00B16E26">
        <w:rPr>
          <w:sz w:val="16"/>
        </w:rPr>
        <w:t xml:space="preserve"> </w:t>
      </w:r>
      <w:r w:rsidRPr="00712F1C">
        <w:rPr>
          <w:rStyle w:val="StyleBoldUnderline"/>
          <w:highlight w:val="cyan"/>
        </w:rPr>
        <w:t>Chávez hugely expanded the public sector and nationalized key industries</w:t>
      </w:r>
      <w:r w:rsidRPr="00B16E26">
        <w:rPr>
          <w:sz w:val="16"/>
        </w:rPr>
        <w:t>, including oil. But lack of industrial development has forced Venezuela to import refined oil products even if it is the world’s tenth largest petroleum exporter.</w:t>
      </w:r>
      <w:r w:rsidR="00B16E26" w:rsidRPr="00B16E26">
        <w:rPr>
          <w:sz w:val="16"/>
        </w:rPr>
        <w:t xml:space="preserve"> </w:t>
      </w:r>
      <w:r w:rsidRPr="00B16E26">
        <w:rPr>
          <w:sz w:val="16"/>
        </w:rPr>
        <w:t>The country has also had to cope with energy and food shortages as well as skyrocketing inflation that is projected to top 30 percent this year.Market reforms are needed to revitalize Venezuela’s economy which the consultancy firm Ecoanalitica projects will expand less than 1 percent this year. Maduro, however, lacks the political credibility and quite probably the will to deviate from the party line and tamper with his predecessor’s legacy.</w:t>
      </w:r>
      <w:r w:rsidR="00B16E26" w:rsidRPr="00B16E26">
        <w:rPr>
          <w:sz w:val="16"/>
        </w:rPr>
        <w:t xml:space="preserve"> </w:t>
      </w:r>
      <w:r w:rsidRPr="00712F1C">
        <w:rPr>
          <w:rStyle w:val="Emphasis"/>
          <w:highlight w:val="cyan"/>
        </w:rPr>
        <w:t>Significant changes</w:t>
      </w:r>
      <w:r w:rsidRPr="00B16E26">
        <w:rPr>
          <w:rStyle w:val="Emphasis"/>
        </w:rPr>
        <w:t xml:space="preserve"> in economic policy </w:t>
      </w:r>
      <w:r w:rsidRPr="00712F1C">
        <w:rPr>
          <w:rStyle w:val="Emphasis"/>
          <w:highlight w:val="cyan"/>
        </w:rPr>
        <w:t>are unlikely</w:t>
      </w:r>
      <w:r w:rsidRPr="00B16E26">
        <w:rPr>
          <w:sz w:val="16"/>
        </w:rPr>
        <w:t xml:space="preserve"> in the short term even if more Venezuelans than preelection polls suggested apparently agree with Capriles that the current model is “not viable.”</w:t>
      </w:r>
    </w:p>
    <w:p w:rsidR="00BA05EC" w:rsidRDefault="00BA05EC" w:rsidP="00BA05EC"/>
    <w:p w:rsidR="00BA05EC" w:rsidRPr="00BA05EC" w:rsidRDefault="00BA05EC" w:rsidP="00BA05EC"/>
    <w:p w:rsidR="009A7D13" w:rsidRDefault="009A7D13" w:rsidP="009A7D13">
      <w:pPr>
        <w:pStyle w:val="Heading2"/>
      </w:pPr>
      <w:r>
        <w:t>Say No - Iran</w:t>
      </w:r>
    </w:p>
    <w:p w:rsidR="009A7D13" w:rsidRPr="00D22F3E" w:rsidRDefault="009A7D13" w:rsidP="009A7D13">
      <w:pPr>
        <w:pStyle w:val="Heading4"/>
      </w:pPr>
      <w:r w:rsidRPr="00D22F3E">
        <w:t>Venezuela defends iran - relations strong - will say no</w:t>
      </w:r>
    </w:p>
    <w:p w:rsidR="009A7D13" w:rsidRDefault="009A7D13" w:rsidP="009A7D13">
      <w:r w:rsidRPr="00674B21">
        <w:rPr>
          <w:b/>
        </w:rPr>
        <w:t>AP 6/18</w:t>
      </w:r>
      <w:r>
        <w:rPr>
          <w:b/>
        </w:rPr>
        <w:t>/13</w:t>
      </w:r>
      <w:r>
        <w:t xml:space="preserve"> - (Associated press, "Venezuela's Maduro to meet Iran's new president-elect Hassan Rowhani, further strengthen ties" http://www.canada.com/business/Venezuelas+Maduro+meet+Irans+presidentelect+Hassan+Rowhani+further/8542358/story.html)</w:t>
      </w:r>
    </w:p>
    <w:p w:rsidR="009A7D13" w:rsidRPr="00674B21" w:rsidRDefault="009A7D13" w:rsidP="009A7D13">
      <w:r w:rsidRPr="00674B21">
        <w:t xml:space="preserve">CARACAS, Venezuela - </w:t>
      </w:r>
      <w:r w:rsidRPr="00D22F3E">
        <w:rPr>
          <w:b/>
          <w:u w:val="single"/>
        </w:rPr>
        <w:t xml:space="preserve">Venezuela's President </w:t>
      </w:r>
      <w:r w:rsidRPr="00674B21">
        <w:t xml:space="preserve">Nicolas </w:t>
      </w:r>
      <w:r w:rsidRPr="00D22F3E">
        <w:rPr>
          <w:b/>
          <w:u w:val="single"/>
        </w:rPr>
        <w:t>Maduro says he'll meet soon with Iran's President</w:t>
      </w:r>
      <w:r w:rsidRPr="00674B21">
        <w:t xml:space="preserve">-elect Hassan Rowhani </w:t>
      </w:r>
      <w:r w:rsidRPr="00D22F3E">
        <w:rPr>
          <w:b/>
          <w:u w:val="single"/>
        </w:rPr>
        <w:t>to further strengthen already close relations</w:t>
      </w:r>
      <w:r w:rsidRPr="00674B21">
        <w:t>.</w:t>
      </w:r>
    </w:p>
    <w:p w:rsidR="009A7D13" w:rsidRPr="00674B21" w:rsidRDefault="009A7D13" w:rsidP="009A7D13">
      <w:r w:rsidRPr="00674B21">
        <w:t>Maduro announced plans for a meeting through Twitter on Tuesday, saying that he recently spoke with Rowhani and they agreed to meet. He did not offer details.</w:t>
      </w:r>
    </w:p>
    <w:p w:rsidR="009A7D13" w:rsidRPr="00674B21" w:rsidRDefault="009A7D13" w:rsidP="009A7D13">
      <w:r w:rsidRPr="00D22F3E">
        <w:rPr>
          <w:b/>
          <w:u w:val="single"/>
        </w:rPr>
        <w:t>Venezuela deepened trade with Iran</w:t>
      </w:r>
      <w:r w:rsidRPr="00674B21">
        <w:t xml:space="preserve"> under the leadership of the late president Hugo Chavez. Iranian companies were enlisted to help build public housing in the South American country.</w:t>
      </w:r>
    </w:p>
    <w:p w:rsidR="009A7D13" w:rsidRPr="00D22F3E" w:rsidRDefault="009A7D13" w:rsidP="009A7D13">
      <w:pPr>
        <w:rPr>
          <w:b/>
          <w:u w:val="single"/>
        </w:rPr>
      </w:pPr>
      <w:r w:rsidRPr="00D22F3E">
        <w:rPr>
          <w:b/>
          <w:u w:val="single"/>
        </w:rPr>
        <w:t>Iran and Venezuela also launched joint ventures including a tractor factory and dairy plants, and the two countries have been united in their opposition to what they say is Washington's hegemony in international affairs.</w:t>
      </w:r>
    </w:p>
    <w:p w:rsidR="009A7D13" w:rsidRPr="00D22F3E" w:rsidRDefault="009A7D13" w:rsidP="009A7D13">
      <w:r w:rsidRPr="00D22F3E">
        <w:rPr>
          <w:b/>
          <w:u w:val="single"/>
        </w:rPr>
        <w:t>Venezuela defends Iran's nuclear energy program.</w:t>
      </w:r>
      <w:r w:rsidRPr="00674B21">
        <w:t xml:space="preserve"> The West suspects Iran intends to build nuclear weapons, a charge Iran denies.</w:t>
      </w:r>
    </w:p>
    <w:p w:rsidR="009A7D13" w:rsidRDefault="009A7D13" w:rsidP="009A7D13">
      <w:pPr>
        <w:pStyle w:val="Heading2"/>
      </w:pPr>
      <w:r>
        <w:t>Snowden Proves</w:t>
      </w:r>
    </w:p>
    <w:p w:rsidR="009A7D13" w:rsidRDefault="009A7D13" w:rsidP="009A7D13">
      <w:pPr>
        <w:pStyle w:val="Heading4"/>
      </w:pPr>
      <w:r>
        <w:t xml:space="preserve">Maduro’s making political calculations with Snowden – proves say no </w:t>
      </w:r>
    </w:p>
    <w:p w:rsidR="009A7D13" w:rsidRDefault="009A7D13" w:rsidP="009A7D13">
      <w:r w:rsidRPr="0005299D">
        <w:rPr>
          <w:rStyle w:val="StyleStyleBold12pt"/>
        </w:rPr>
        <w:t>Grand 7/6</w:t>
      </w:r>
      <w:r>
        <w:t xml:space="preserve">/10, “Edward Snowden Asylum: Venezuelan President Nicolás Maduro is Trolling the U.S.”, Gabe Grand is an editorialist for PolicyMic and an avid scholar of Latin American affairs, </w:t>
      </w:r>
      <w:hyperlink r:id="rId53" w:history="1">
        <w:r w:rsidRPr="00653392">
          <w:rPr>
            <w:rStyle w:val="Hyperlink"/>
          </w:rPr>
          <w:t>http://www.policymic.com/articles/53099/edward-snowden-asylum-venezuelan-president-nicolas-maduro-is-trolling-the-u-s</w:t>
        </w:r>
      </w:hyperlink>
      <w:r>
        <w:t xml:space="preserve"> Mollie </w:t>
      </w:r>
    </w:p>
    <w:p w:rsidR="009A7D13" w:rsidRDefault="009A7D13" w:rsidP="009A7D13"/>
    <w:p w:rsidR="009A7D13" w:rsidRDefault="009A7D13" w:rsidP="009A7D13">
      <w:r>
        <w:t xml:space="preserve">On Friday, Venezuela's recently elected President Nicolás Maduro offered asylum to Edward Snowden, making Venezuela the first country to open its arms to the rogue intelligence contractor. Before a military parade marking Venezuela's independence day, July 5, </w:t>
      </w:r>
      <w:r w:rsidRPr="003522C6">
        <w:rPr>
          <w:rStyle w:val="StyleBoldUnderline"/>
          <w:highlight w:val="cyan"/>
        </w:rPr>
        <w:t>Maduro announced, "I have decided to offer</w:t>
      </w:r>
      <w:r w:rsidRPr="00193253">
        <w:rPr>
          <w:rStyle w:val="StyleBoldUnderline"/>
        </w:rPr>
        <w:t xml:space="preserve"> humanitarian </w:t>
      </w:r>
      <w:r w:rsidRPr="003522C6">
        <w:rPr>
          <w:rStyle w:val="StyleBoldUnderline"/>
          <w:highlight w:val="cyan"/>
        </w:rPr>
        <w:t>asylum</w:t>
      </w:r>
      <w:r w:rsidRPr="00193253">
        <w:rPr>
          <w:rStyle w:val="StyleBoldUnderline"/>
        </w:rPr>
        <w:t xml:space="preserve"> to Edward Snowden </w:t>
      </w:r>
      <w:r w:rsidRPr="003522C6">
        <w:rPr>
          <w:rStyle w:val="StyleBoldUnderline"/>
          <w:highlight w:val="cyan"/>
        </w:rPr>
        <w:t>so that he can come and live</w:t>
      </w:r>
      <w:r w:rsidRPr="00193253">
        <w:rPr>
          <w:rStyle w:val="StyleBoldUnderline"/>
        </w:rPr>
        <w:t xml:space="preserve"> in the homeland of Bolivar and Chavez, </w:t>
      </w:r>
      <w:r w:rsidRPr="003522C6">
        <w:rPr>
          <w:rStyle w:val="StyleBoldUnderline"/>
          <w:highlight w:val="cyan"/>
        </w:rPr>
        <w:t>away from the persecution of North American imperialism."</w:t>
      </w:r>
      <w:r>
        <w:rPr>
          <w:rStyle w:val="StyleBoldUnderline"/>
        </w:rPr>
        <w:t xml:space="preserve"> </w:t>
      </w:r>
      <w:r w:rsidRPr="00193253">
        <w:rPr>
          <w:b/>
          <w:u w:val="single"/>
        </w:rPr>
        <w:t>"</w:t>
      </w:r>
      <w:r w:rsidRPr="003522C6">
        <w:rPr>
          <w:b/>
          <w:highlight w:val="cyan"/>
          <w:u w:val="single"/>
        </w:rPr>
        <w:t>He</w:t>
      </w:r>
      <w:r w:rsidRPr="00193253">
        <w:rPr>
          <w:b/>
          <w:u w:val="single"/>
        </w:rPr>
        <w:t xml:space="preserve"> is a young man who </w:t>
      </w:r>
      <w:r w:rsidRPr="003522C6">
        <w:rPr>
          <w:b/>
          <w:highlight w:val="cyan"/>
          <w:u w:val="single"/>
        </w:rPr>
        <w:t>has told the truth, in the spirit of rebellion, about the United States</w:t>
      </w:r>
      <w:r w:rsidRPr="00193253">
        <w:rPr>
          <w:b/>
          <w:u w:val="single"/>
        </w:rPr>
        <w:t xml:space="preserve"> spying on the whole world."</w:t>
      </w:r>
      <w:r>
        <w:t xml:space="preserve"> While Maduro's asylum offer may have answered several pressing questions about Snowden's immediate future, </w:t>
      </w:r>
      <w:r w:rsidRPr="00EA1055">
        <w:rPr>
          <w:b/>
          <w:highlight w:val="cyan"/>
          <w:u w:val="single"/>
        </w:rPr>
        <w:t>it leaves us to wonder about the motivation behind Maduro's decision</w:t>
      </w:r>
      <w:r w:rsidRPr="00193253">
        <w:rPr>
          <w:b/>
          <w:u w:val="single"/>
        </w:rPr>
        <w:t xml:space="preserve">. </w:t>
      </w:r>
      <w:r>
        <w:t xml:space="preserve"> </w:t>
      </w:r>
      <w:r w:rsidRPr="00193253">
        <w:rPr>
          <w:b/>
          <w:u w:val="single"/>
        </w:rPr>
        <w:t>Why, after watching dozens of countries reject Snowden's asylum applications, did Maduro decide to take the whistleblower in</w:t>
      </w:r>
      <w:r w:rsidRPr="00EA1055">
        <w:rPr>
          <w:b/>
          <w:highlight w:val="cyan"/>
          <w:u w:val="single"/>
        </w:rPr>
        <w:t>?</w:t>
      </w:r>
      <w:r w:rsidRPr="00EA1055">
        <w:rPr>
          <w:highlight w:val="cyan"/>
        </w:rPr>
        <w:t xml:space="preserve"> </w:t>
      </w:r>
      <w:r w:rsidRPr="00EA1055">
        <w:rPr>
          <w:b/>
          <w:highlight w:val="cyan"/>
          <w:u w:val="single"/>
        </w:rPr>
        <w:t>What political implications does this move have</w:t>
      </w:r>
      <w:r w:rsidRPr="00EA1055">
        <w:rPr>
          <w:highlight w:val="cyan"/>
        </w:rPr>
        <w:t xml:space="preserve"> </w:t>
      </w:r>
      <w:r w:rsidRPr="00EA1055">
        <w:rPr>
          <w:b/>
          <w:u w:val="single"/>
        </w:rPr>
        <w:t>for</w:t>
      </w:r>
      <w:r>
        <w:t xml:space="preserve"> the </w:t>
      </w:r>
      <w:r w:rsidRPr="00EA1055">
        <w:rPr>
          <w:b/>
          <w:u w:val="single"/>
        </w:rPr>
        <w:t>Maduro</w:t>
      </w:r>
      <w:r>
        <w:t xml:space="preserve"> presidency, both in Venezuela and in its diplomatic relations </w:t>
      </w:r>
      <w:r w:rsidRPr="00EA1055">
        <w:rPr>
          <w:b/>
          <w:u w:val="single"/>
        </w:rPr>
        <w:t>with the United States</w:t>
      </w:r>
      <w:r w:rsidRPr="00193253">
        <w:rPr>
          <w:b/>
          <w:u w:val="single"/>
        </w:rPr>
        <w:t>?</w:t>
      </w:r>
      <w:r>
        <w:t xml:space="preserve"> And why now? It's important to keep in mind that </w:t>
      </w:r>
      <w:r w:rsidRPr="00EA1055">
        <w:rPr>
          <w:b/>
          <w:highlight w:val="cyan"/>
          <w:u w:val="single"/>
        </w:rPr>
        <w:t>Maduro is far from secure in his office</w:t>
      </w:r>
      <w:r w:rsidRPr="00193253">
        <w:rPr>
          <w:b/>
          <w:u w:val="single"/>
        </w:rPr>
        <w:t xml:space="preserve"> as Venezuelan president.</w:t>
      </w:r>
      <w:r>
        <w:t xml:space="preserve"> In the wake of the death of Hugo Chávez in March, </w:t>
      </w:r>
      <w:r w:rsidRPr="00193253">
        <w:rPr>
          <w:b/>
          <w:u w:val="single"/>
        </w:rPr>
        <w:t xml:space="preserve">Maduro rode a wave of pro-Chávez support into office and </w:t>
      </w:r>
      <w:r w:rsidRPr="00EA1055">
        <w:rPr>
          <w:b/>
          <w:highlight w:val="cyan"/>
          <w:u w:val="single"/>
        </w:rPr>
        <w:t>has been striving to fill his mentor's shoes</w:t>
      </w:r>
      <w:r w:rsidRPr="00193253">
        <w:rPr>
          <w:b/>
          <w:u w:val="single"/>
        </w:rPr>
        <w:t xml:space="preserve"> ever since</w:t>
      </w:r>
      <w:r>
        <w:t>. Having pledged to continue the policies of Chávismo</w:t>
      </w:r>
      <w:r w:rsidRPr="00EA1055">
        <w:rPr>
          <w:b/>
          <w:highlight w:val="cyan"/>
          <w:u w:val="single"/>
        </w:rPr>
        <w:t>, Maduro has yet to distinguish himself from his predecessor</w:t>
      </w:r>
      <w:r w:rsidRPr="00193253">
        <w:rPr>
          <w:b/>
          <w:u w:val="single"/>
        </w:rPr>
        <w:t xml:space="preserve"> before the Venezuelan people or the international public.</w:t>
      </w:r>
      <w:r>
        <w:t xml:space="preserve"> </w:t>
      </w:r>
      <w:r w:rsidRPr="00EA1055">
        <w:rPr>
          <w:b/>
          <w:highlight w:val="cyan"/>
          <w:u w:val="single"/>
        </w:rPr>
        <w:t>Granting asylum</w:t>
      </w:r>
      <w:r w:rsidRPr="00193253">
        <w:rPr>
          <w:b/>
          <w:u w:val="single"/>
        </w:rPr>
        <w:t xml:space="preserve"> to Edward Snowden on the anniversary of Venezuela's independence from Spain </w:t>
      </w:r>
      <w:r w:rsidRPr="00EA1055">
        <w:rPr>
          <w:b/>
          <w:highlight w:val="cyan"/>
          <w:u w:val="single"/>
        </w:rPr>
        <w:t>is a politically genius move that was designed to stick the middle finger to Washington and gain Maduro recognition</w:t>
      </w:r>
      <w:r w:rsidRPr="00193253">
        <w:rPr>
          <w:b/>
          <w:u w:val="single"/>
        </w:rPr>
        <w:t xml:space="preserve"> before the greater Latin American community.</w:t>
      </w:r>
      <w:r>
        <w:t xml:space="preserve"> Need proof</w:t>
      </w:r>
      <w:r w:rsidRPr="00193253">
        <w:rPr>
          <w:b/>
          <w:u w:val="single"/>
        </w:rPr>
        <w:t xml:space="preserve">? </w:t>
      </w:r>
      <w:r w:rsidRPr="00EA1055">
        <w:rPr>
          <w:b/>
          <w:highlight w:val="cyan"/>
          <w:u w:val="single"/>
        </w:rPr>
        <w:t>Just take a look at the rhetoric that Maduro employed</w:t>
      </w:r>
      <w:r w:rsidRPr="00193253">
        <w:rPr>
          <w:b/>
          <w:u w:val="single"/>
        </w:rPr>
        <w:t xml:space="preserve"> in his speech.</w:t>
      </w:r>
      <w:r>
        <w:t xml:space="preserve"> "</w:t>
      </w:r>
      <w:r w:rsidRPr="00193253">
        <w:rPr>
          <w:b/>
          <w:u w:val="single"/>
        </w:rPr>
        <w:t>I'd like to announce something in the name of the dignity of Latin America,</w:t>
      </w:r>
      <w:r>
        <w:t xml:space="preserve">" he began. He went on to explain that he had conferred with other Latin American presidents the previous day, and that "Several Latin American governments have expressed their willingness to assume the stance that I am about to announce."  </w:t>
      </w:r>
      <w:r w:rsidRPr="00193253">
        <w:rPr>
          <w:b/>
          <w:u w:val="single"/>
        </w:rPr>
        <w:t xml:space="preserve">Nicolás </w:t>
      </w:r>
      <w:r w:rsidRPr="00EA1055">
        <w:rPr>
          <w:b/>
          <w:highlight w:val="cyan"/>
          <w:u w:val="single"/>
        </w:rPr>
        <w:t>Maduro's</w:t>
      </w:r>
      <w:r w:rsidRPr="00193253">
        <w:rPr>
          <w:b/>
          <w:u w:val="single"/>
        </w:rPr>
        <w:t xml:space="preserve"> </w:t>
      </w:r>
      <w:r w:rsidRPr="00EA1055">
        <w:rPr>
          <w:b/>
          <w:highlight w:val="cyan"/>
          <w:u w:val="single"/>
        </w:rPr>
        <w:t>decision</w:t>
      </w:r>
      <w:r>
        <w:t xml:space="preserve"> to extend asylum to Edward Snowden </w:t>
      </w:r>
      <w:r w:rsidRPr="00EA1055">
        <w:rPr>
          <w:b/>
          <w:highlight w:val="cyan"/>
          <w:u w:val="single"/>
        </w:rPr>
        <w:t>has</w:t>
      </w:r>
      <w:r>
        <w:t xml:space="preserve">, in fact, </w:t>
      </w:r>
      <w:r w:rsidRPr="00EA1055">
        <w:rPr>
          <w:b/>
          <w:highlight w:val="cyan"/>
          <w:u w:val="single"/>
        </w:rPr>
        <w:t>very little to do with Edward Snowden</w:t>
      </w:r>
      <w:r>
        <w:t xml:space="preserve"> himself. </w:t>
      </w:r>
      <w:r w:rsidRPr="00EA1055">
        <w:rPr>
          <w:b/>
          <w:highlight w:val="cyan"/>
          <w:u w:val="single"/>
        </w:rPr>
        <w:t>It is a symbolic move calculated to invoke Latin American unity and solidarity in the face of</w:t>
      </w:r>
      <w:r w:rsidRPr="00193253">
        <w:rPr>
          <w:b/>
          <w:u w:val="single"/>
        </w:rPr>
        <w:t xml:space="preserve"> what many Latin Americans perceive as the impending threat of </w:t>
      </w:r>
      <w:r w:rsidRPr="00EA1055">
        <w:rPr>
          <w:b/>
          <w:highlight w:val="cyan"/>
          <w:u w:val="single"/>
        </w:rPr>
        <w:t>imperialism</w:t>
      </w:r>
      <w:r w:rsidRPr="00193253">
        <w:rPr>
          <w:b/>
          <w:u w:val="single"/>
        </w:rPr>
        <w:t>.</w:t>
      </w:r>
      <w:r>
        <w:t xml:space="preserve"> </w:t>
      </w:r>
      <w:r w:rsidRPr="00B67A9D">
        <w:rPr>
          <w:rStyle w:val="StyleBoldUnderline"/>
        </w:rPr>
        <w:t>Anti-U.S. sentiment in Latin America is starting to boil</w:t>
      </w:r>
      <w:r>
        <w:t>, and Maduro's timing couldn't be better. His announcement comes just days after the United States bullied France, Spain, Italy, and Portugal into obstructing the jet of Bolivian President Evo Morales on the suspicion that Snowden was on board.</w:t>
      </w:r>
    </w:p>
    <w:p w:rsidR="009A7D13" w:rsidRDefault="009A7D13" w:rsidP="009A7D13">
      <w:pPr>
        <w:pStyle w:val="Heading4"/>
      </w:pPr>
      <w:r>
        <w:t xml:space="preserve">Sets the tone for Maduro’s policies </w:t>
      </w:r>
    </w:p>
    <w:p w:rsidR="009A7D13" w:rsidRDefault="009A7D13" w:rsidP="009A7D13">
      <w:r w:rsidRPr="0005299D">
        <w:rPr>
          <w:rStyle w:val="StyleStyleBold12pt"/>
        </w:rPr>
        <w:t>Grand 7/6</w:t>
      </w:r>
      <w:r>
        <w:t xml:space="preserve">/10, “Edward Snowden Asylum: Venezuelan President Nicolás Maduro is Trolling the U.S.”, Gabe Grand is an editorialist for PolicyMic and an avid scholar of Latin American affairs, </w:t>
      </w:r>
      <w:hyperlink r:id="rId54" w:history="1">
        <w:r w:rsidRPr="00653392">
          <w:rPr>
            <w:rStyle w:val="Hyperlink"/>
          </w:rPr>
          <w:t>http://www.policymic.com/articles/53099/edward-snowden-asylum-venezuelan-president-nicolas-maduro-is-trolling-the-u-s</w:t>
        </w:r>
      </w:hyperlink>
      <w:r>
        <w:t xml:space="preserve"> Mollie </w:t>
      </w:r>
    </w:p>
    <w:p w:rsidR="009A7D13" w:rsidRDefault="009A7D13" w:rsidP="009A7D13"/>
    <w:p w:rsidR="009A7D13" w:rsidRDefault="009A7D13" w:rsidP="009A7D13">
      <w:r w:rsidRPr="00483EEA">
        <w:rPr>
          <w:b/>
          <w:highlight w:val="cyan"/>
          <w:u w:val="single"/>
        </w:rPr>
        <w:t>Whether or not Snowden will end up in Venezuela remains to be seen</w:t>
      </w:r>
      <w:r w:rsidRPr="00483EEA">
        <w:rPr>
          <w:highlight w:val="cyan"/>
        </w:rPr>
        <w:t>.</w:t>
      </w:r>
      <w:r>
        <w:t xml:space="preserve"> Even if he decides to accept Maduro's offer, he will have to figure out a way to get there from Moscow's Sheremedevo International Airport, where he has been stuck without a valid passport for nearly two weeks. Regardless, </w:t>
      </w:r>
      <w:r w:rsidRPr="0005299D">
        <w:rPr>
          <w:rStyle w:val="StyleBoldUnderline"/>
        </w:rPr>
        <w:t xml:space="preserve">Nicolás </w:t>
      </w:r>
      <w:r w:rsidRPr="00483EEA">
        <w:rPr>
          <w:rStyle w:val="StyleBoldUnderline"/>
          <w:highlight w:val="cyan"/>
        </w:rPr>
        <w:t xml:space="preserve">Maduro's decision to extend asylum to Snowden provides us with the first </w:t>
      </w:r>
      <w:r w:rsidRPr="00483EEA">
        <w:rPr>
          <w:rStyle w:val="Emphasis"/>
          <w:highlight w:val="cyan"/>
        </w:rPr>
        <w:t>clear signal</w:t>
      </w:r>
      <w:r w:rsidRPr="00483EEA">
        <w:rPr>
          <w:rStyle w:val="StyleBoldUnderline"/>
          <w:highlight w:val="cyan"/>
        </w:rPr>
        <w:t xml:space="preserve"> of what Venezuelan foreign policy will look like during the Maduro presidency</w:t>
      </w:r>
      <w:r w:rsidRPr="00483EEA">
        <w:rPr>
          <w:highlight w:val="cyan"/>
        </w:rPr>
        <w:t>.</w:t>
      </w:r>
      <w:r>
        <w:t xml:space="preserve"> It demonstrates a lack of faith in Washington's ability to cooperate equally with Latin America that stems from a history of political and economic exploitation.</w:t>
      </w:r>
    </w:p>
    <w:p w:rsidR="009A7D13" w:rsidRPr="00AB5C05" w:rsidRDefault="009A7D13" w:rsidP="009A7D13">
      <w:pPr>
        <w:pStyle w:val="Heading4"/>
      </w:pPr>
      <w:r>
        <w:t xml:space="preserve">Snowden will go to Venezuela – relations are officially </w:t>
      </w:r>
      <w:r>
        <w:rPr>
          <w:u w:val="single"/>
        </w:rPr>
        <w:t xml:space="preserve">irreparable </w:t>
      </w:r>
      <w:r>
        <w:t xml:space="preserve"> and Maduro will </w:t>
      </w:r>
      <w:r w:rsidRPr="00AB5C05">
        <w:rPr>
          <w:u w:val="single"/>
        </w:rPr>
        <w:t>say</w:t>
      </w:r>
      <w:r>
        <w:t xml:space="preserve"> </w:t>
      </w:r>
      <w:r>
        <w:rPr>
          <w:u w:val="single"/>
        </w:rPr>
        <w:t>no</w:t>
      </w:r>
    </w:p>
    <w:p w:rsidR="009A7D13" w:rsidRDefault="009A7D13" w:rsidP="009A7D13">
      <w:r w:rsidRPr="00A74976">
        <w:rPr>
          <w:rStyle w:val="StyleStyleBold12pt"/>
        </w:rPr>
        <w:t>Forero and Englund 7/8</w:t>
      </w:r>
      <w:r>
        <w:t xml:space="preserve">/13, </w:t>
      </w:r>
      <w:r w:rsidRPr="00A74976">
        <w:t>Juan Forero and Will Englund</w:t>
      </w:r>
      <w:r>
        <w:t>,  Juan Forero is based in Bogota, Colombia, for The Washington Post and is responsible for covering South America. Before joining The Post in September 2006, he was the Bogota bureau chief for the New York Times, covering the Andean region for six years. A native of Bogota, he has also been a staff writer at the Star-Ledger of Newark, N.J., New York Newsday, the San Diego Union-Tribune and other papers. He has also reported from Mexico, Cuba, Nicaragua and other countries., A Pulitzer Prize winner, Will Englund is on his third tour as a Moscow correspondent -- along with his wife, Kathy Lally. In the 1990s he did two stints in Russia for the Baltimore Sun. He was also co-author of a project on shipbreaking that won the Pulitzer for investigative reporting as well as an Overseas Press Club award and a George Polk award. He joined the Post in October 2010. “</w:t>
      </w:r>
      <w:r w:rsidRPr="00A74976">
        <w:t>With Snowden offer, Venezuela’s Maduro is on world stage</w:t>
      </w:r>
      <w:r>
        <w:t xml:space="preserve">”, </w:t>
      </w:r>
      <w:hyperlink r:id="rId55" w:history="1">
        <w:r w:rsidRPr="00653392">
          <w:rPr>
            <w:rStyle w:val="Hyperlink"/>
          </w:rPr>
          <w:t>http://www.washingtonpost.com/world/with-snowden-offer-venezuelas-maduro-is-on-world-stage/2013/07/08/35d83f42-e812-11e2-818e-aa29e855f3ab_story.html</w:t>
        </w:r>
      </w:hyperlink>
      <w:r>
        <w:t xml:space="preserve"> Mollie </w:t>
      </w:r>
    </w:p>
    <w:p w:rsidR="009A7D13" w:rsidRPr="007F4FF1" w:rsidRDefault="009A7D13" w:rsidP="009A7D13">
      <w:r w:rsidRPr="00483EEA">
        <w:t>BOGOTA, Colombia —</w:t>
      </w:r>
      <w:r w:rsidRPr="00483EEA">
        <w:rPr>
          <w:b/>
          <w:u w:val="single"/>
        </w:rPr>
        <w:t>American fugitive Edward Snowden’s diminishing possibilities of remaining free to continue releasing information about secret U.S. surveillance programs increasingly appear to hinge on Venezuela</w:t>
      </w:r>
      <w:r w:rsidRPr="00483EEA">
        <w:t xml:space="preserve">, which awaited word Monday on whether the former National Security Agency contractor would accept its offer of asylum and fly to the oil-rich country. Bolivia and Nicaragua also say they could give refuge to Snowden, who is on the run from American officials and is thought to be marooned in the vast transit zone of Moscow’s Sheremetyevo International Airport. And the president of communist Cuba, Raúl Castro, on Sunday expressed support for Latin American allies that might take in the 30-year-old computer expert, opening the possibility that Snowden could fly through Havana as a first leg on his flight to asylum. </w:t>
      </w:r>
      <w:r w:rsidRPr="00483EEA">
        <w:rPr>
          <w:b/>
          <w:u w:val="single"/>
        </w:rPr>
        <w:t>Among those offering sanctuary to Snowden, anti-imperialist Venezuela stands out: a country with an intense antipathy toward the United States and just enough muscle to make his escape from American law enforcement a possibility. It also appears that Russian officials, eager to end the diplomatic fallout of having Snowden in Moscow, see their close ally, Venezuela, as offering the clearest solution.</w:t>
      </w:r>
      <w:r w:rsidRPr="00483EEA">
        <w:t xml:space="preserve"> </w:t>
      </w:r>
      <w:r w:rsidRPr="00483EEA">
        <w:rPr>
          <w:b/>
          <w:u w:val="single"/>
        </w:rPr>
        <w:t>“The situation with Snowden is creating additional tension in relations with Washington that are complex as they are,</w:t>
      </w:r>
      <w:r w:rsidRPr="00483EEA">
        <w:t>” Alexei Pushkov, head of the foreign affairs committee of the lower house of the Russian parliament, told the newspaper Kommersant on Monday.Pushkov, whose comments dependably reflect the Kremlin’s position on foreign affairs, said</w:t>
      </w:r>
      <w:r w:rsidRPr="00483EEA">
        <w:rPr>
          <w:b/>
        </w:rPr>
        <w:t xml:space="preserve"> </w:t>
      </w:r>
      <w:r w:rsidRPr="00483EEA">
        <w:t>the Snowden saga needed to be settled before President Obama arrives in September to meet with</w:t>
      </w:r>
      <w:r w:rsidRPr="00483EEA">
        <w:rPr>
          <w:b/>
        </w:rPr>
        <w:t xml:space="preserve"> </w:t>
      </w:r>
      <w:r w:rsidRPr="00483EEA">
        <w:t xml:space="preserve">his Russian counterpart, Vladimir Putin. “And judging by the way things are unfolding,” Pushkov told the newspaper, “this is how it’s going to be.”Over the weekend, </w:t>
      </w:r>
      <w:r w:rsidRPr="00483EEA">
        <w:rPr>
          <w:b/>
          <w:u w:val="single"/>
        </w:rPr>
        <w:t>Pushkov had also said that giving asylum to Snowden in Venezuela could not damage Venezuelan President Nicolás Maduro, because his government’s relations with Washington are already in tatters. “It can’t get worse,”</w:t>
      </w:r>
      <w:r w:rsidRPr="00483EEA">
        <w:t xml:space="preserve"> Pushkov said in a Twitter message. Late Tuesday afternoon, Pushkov said on Twitter that </w:t>
      </w:r>
      <w:r w:rsidRPr="00483EEA">
        <w:rPr>
          <w:b/>
          <w:u w:val="single"/>
        </w:rPr>
        <w:t>Snowden, “as expected,” had accepted Maduro’s offer of asylum,</w:t>
      </w:r>
      <w:r w:rsidRPr="00483EEA">
        <w:t xml:space="preserve"> but he didn’t address the question of how Snowden might get to Caracas. Shortly afterward, the tweet was deleted. Pushkov then tweeted again, claiming he had heard the news about Snowden on Russian television. “Direct all your questions to them,” he wrote. By Tuesday evening, Pushkov had issued yet a third tweet: “According to News 24 [a TV news program], with reference to Maduro, Snowden accepted his offer of asylum. If so, he has found that to be the safest option.” </w:t>
      </w:r>
      <w:r w:rsidRPr="00483EEA">
        <w:rPr>
          <w:b/>
          <w:u w:val="single"/>
        </w:rPr>
        <w:t>Newly elected and facing staggering economic problems at home despite the country’s oil wealth, Maduro appears to have made a high-pitched, openly hostile position against</w:t>
      </w:r>
      <w:r w:rsidRPr="00483EEA">
        <w:t xml:space="preserve"> the </w:t>
      </w:r>
      <w:r w:rsidRPr="00483EEA">
        <w:rPr>
          <w:b/>
          <w:u w:val="single"/>
        </w:rPr>
        <w:t>Obama</w:t>
      </w:r>
      <w:r w:rsidRPr="00483EEA">
        <w:t xml:space="preserve"> administration </w:t>
      </w:r>
      <w:r w:rsidRPr="00483EEA">
        <w:rPr>
          <w:b/>
          <w:u w:val="single"/>
        </w:rPr>
        <w:t xml:space="preserve">a </w:t>
      </w:r>
      <w:r w:rsidRPr="00483EEA">
        <w:rPr>
          <w:rStyle w:val="Emphasis"/>
        </w:rPr>
        <w:t>cornerstone</w:t>
      </w:r>
      <w:r w:rsidRPr="00483EEA">
        <w:rPr>
          <w:b/>
          <w:u w:val="single"/>
        </w:rPr>
        <w:t xml:space="preserve"> of his government’s foreign policy</w:t>
      </w:r>
      <w:r w:rsidRPr="00483EEA">
        <w:t>. He took his most provocative stand Friday in announcing that Venezuela would take in Snowden. On Monday, Maduro said that a letter from Snowden requesting asylum had been received and that the young American would simply have to decide when to fly to Caracas.</w:t>
      </w:r>
    </w:p>
    <w:p w:rsidR="009A7D13" w:rsidRPr="00D22F3E" w:rsidRDefault="009A7D13" w:rsidP="009A7D13">
      <w:pPr>
        <w:pStyle w:val="Heading4"/>
      </w:pPr>
      <w:r w:rsidRPr="00D22F3E">
        <w:t xml:space="preserve">US-Venezuelan relations are tanked and Venezuela will refuse to cooperate—tensions over Snowden </w:t>
      </w:r>
    </w:p>
    <w:p w:rsidR="009A7D13" w:rsidRPr="007B6A8D" w:rsidRDefault="009A7D13" w:rsidP="009A7D13">
      <w:pPr>
        <w:rPr>
          <w:sz w:val="16"/>
          <w:szCs w:val="16"/>
        </w:rPr>
      </w:pPr>
      <w:r>
        <w:rPr>
          <w:b/>
        </w:rPr>
        <w:t xml:space="preserve">Global Post ’13 </w:t>
      </w:r>
      <w:r w:rsidRPr="007B6A8D">
        <w:rPr>
          <w:sz w:val="16"/>
          <w:szCs w:val="16"/>
        </w:rPr>
        <w:t>(Global Post- community of international news correspondents and journalists. July 6, 2013. “Venezuela, Nicaragua Offer Asylum To NSA Whistleblower Snowden.” http://www.mintpressnews.com/venezuela-nicaragua-offer-asylum-to-nsa-whistleblower-snowden/164898/)</w:t>
      </w:r>
    </w:p>
    <w:p w:rsidR="009A7D13" w:rsidRDefault="009A7D13" w:rsidP="009A7D13">
      <w:pPr>
        <w:rPr>
          <w:rStyle w:val="StyleBoldUnderline"/>
        </w:rPr>
      </w:pPr>
      <w:r w:rsidRPr="007B6A8D">
        <w:rPr>
          <w:rStyle w:val="StyleBoldUnderline"/>
        </w:rPr>
        <w:t>Leaders of Venezuela and Nicaragua said Friday they would grant asylum to US intelligence leaker Edward Snowden, the first countries to offer shelter to the whistleblower wanted for leaking details about widespread U.S. surveillance programs</w:t>
      </w:r>
      <w:r w:rsidRPr="007B6A8D">
        <w:rPr>
          <w:sz w:val="16"/>
        </w:rPr>
        <w:t xml:space="preserve">. “I have decided to offer humanitarian asylum to Edward Snowden … to protect this young man from the persecution unleashed by the world’s most powerful empire,” Venezuelan President Nicolas Maduro said during an event marking Venezuela’s independence day, according to Argentina’s La Nacion news website. Venezuela’s close ally Nicaraguan President Daniel Ortega made a similar offer. “We have the sovereign right to help a person who felt remorse after finding out how the United States was using technology to spy on the whole world, and especially its European allies,” Ortega said, according to The Associated Press. The gestures came after Latin American leaders expressed outrage following the rerouting of the Bolivian president’s plane when rumors swirled in Europe that he had spirited Snowden away from Russia. Many suspect the US government was behind the rumor. The former U.S. National Security Agency (NSA) contractor is still believed to be holed up in Moscow’s airport, facing charges of Espionage Act crimes and, if caught, possibly decades in prison. The Snowden saga has already hit China and Russia, and angered U.S. allies in Europe. But </w:t>
      </w:r>
      <w:r w:rsidRPr="007B6A8D">
        <w:rPr>
          <w:rStyle w:val="StyleBoldUnderline"/>
        </w:rPr>
        <w:t>Friday’s asylum offers put the issue squarely in Latin America, where many distrust Washington and root for whistleblowers who appear to confirm their suspicions of its wrongdoing. The remarks by Venezuela’s leader, the chosen successor of President Hugo Chavez, signal the country’s U.S. relations remain very rocky even after the death of the longtime ruler in March. U.S. lawmakers in recent years have voiced concern about Iran’s coziness with countries such as Venezuela and Nicaragua. If either country welcomes a wanted super-leaker like Snowden it would likely put further strain on Washington’s tense relations in the region.</w:t>
      </w:r>
    </w:p>
    <w:p w:rsidR="00C559B8" w:rsidRDefault="00C559B8" w:rsidP="005477AD">
      <w:pPr>
        <w:pStyle w:val="Heading1"/>
        <w:rPr>
          <w:rFonts w:asciiTheme="minorHAnsi" w:hAnsiTheme="minorHAnsi"/>
        </w:rPr>
      </w:pPr>
      <w:r>
        <w:rPr>
          <w:rFonts w:asciiTheme="minorHAnsi" w:hAnsiTheme="minorHAnsi"/>
        </w:rPr>
        <w:t>AT: Venezuela Stability NB</w:t>
      </w:r>
    </w:p>
    <w:p w:rsidR="00C559B8" w:rsidRDefault="00C559B8" w:rsidP="00C559B8">
      <w:pPr>
        <w:pStyle w:val="Heading2"/>
      </w:pPr>
      <w:r>
        <w:t>Stable Now</w:t>
      </w:r>
    </w:p>
    <w:p w:rsidR="00BA05EC" w:rsidRDefault="00BA05EC" w:rsidP="00BA05EC">
      <w:pPr>
        <w:pStyle w:val="Heading4"/>
      </w:pPr>
      <w:r>
        <w:t xml:space="preserve">The last decade has established a </w:t>
      </w:r>
      <w:r>
        <w:rPr>
          <w:i/>
          <w:u w:val="single"/>
        </w:rPr>
        <w:t>solid social base</w:t>
      </w:r>
      <w:r>
        <w:t xml:space="preserve"> in Venezuela – only a risk economic shifts de-stabilize</w:t>
      </w:r>
    </w:p>
    <w:p w:rsidR="00BA05EC" w:rsidRPr="00BA05EC" w:rsidRDefault="00BA05EC" w:rsidP="00BA05EC">
      <w:pPr>
        <w:rPr>
          <w:rStyle w:val="StyleStyleBold12pt"/>
        </w:rPr>
      </w:pPr>
      <w:r>
        <w:rPr>
          <w:rStyle w:val="StyleStyleBold12pt"/>
        </w:rPr>
        <w:t xml:space="preserve">Aharonian, 13 </w:t>
      </w:r>
      <w:r w:rsidRPr="00BA05EC">
        <w:rPr>
          <w:sz w:val="16"/>
          <w:szCs w:val="16"/>
        </w:rPr>
        <w:t xml:space="preserve">Aram, Venezuelan Analysis, 7/4, </w:t>
      </w:r>
      <w:hyperlink r:id="rId56" w:history="1">
        <w:r w:rsidRPr="00BA05EC">
          <w:rPr>
            <w:rStyle w:val="Hyperlink"/>
            <w:sz w:val="16"/>
            <w:szCs w:val="16"/>
          </w:rPr>
          <w:t>http://venezuelanalysis.com/analysis/9802</w:t>
        </w:r>
      </w:hyperlink>
      <w:r w:rsidRPr="00BA05EC">
        <w:rPr>
          <w:sz w:val="16"/>
          <w:szCs w:val="16"/>
        </w:rPr>
        <w:t>, “Venezuela Becomes Stable and Governable Thanks to a Solid Social Base,” ADM</w:t>
      </w:r>
    </w:p>
    <w:p w:rsidR="00C559B8" w:rsidRPr="00BA05EC" w:rsidRDefault="00C559B8" w:rsidP="00BA05EC">
      <w:pPr>
        <w:rPr>
          <w:sz w:val="16"/>
        </w:rPr>
      </w:pPr>
      <w:r w:rsidRPr="00BA05EC">
        <w:rPr>
          <w:sz w:val="16"/>
        </w:rPr>
        <w:t xml:space="preserve">Why, if the supposed crisis was the productive Venezuelan model, did the crisis break out in Brazil? Something that has been shown is that </w:t>
      </w:r>
      <w:r w:rsidRPr="00C559B8">
        <w:rPr>
          <w:rStyle w:val="StyleBoldUnderline"/>
        </w:rPr>
        <w:t>the Bolivarian model</w:t>
      </w:r>
      <w:r w:rsidRPr="00BA05EC">
        <w:rPr>
          <w:sz w:val="16"/>
        </w:rPr>
        <w:t xml:space="preserve"> adopted over the last decade </w:t>
      </w:r>
      <w:r w:rsidRPr="00C559B8">
        <w:rPr>
          <w:rStyle w:val="StyleBoldUnderline"/>
        </w:rPr>
        <w:t>has gone beyond the economic and political realms, achieving a solid social base</w:t>
      </w:r>
      <w:r w:rsidRPr="00BA05EC">
        <w:rPr>
          <w:sz w:val="16"/>
        </w:rPr>
        <w:t xml:space="preserve">, popular organisation – beyond electoral results. Maybe </w:t>
      </w:r>
      <w:r w:rsidRPr="00BA05EC">
        <w:rPr>
          <w:rStyle w:val="StyleBoldUnderline"/>
        </w:rPr>
        <w:t>because of that it has managed to successfully get out of</w:t>
      </w:r>
      <w:r w:rsidRPr="00BA05EC">
        <w:rPr>
          <w:sz w:val="16"/>
        </w:rPr>
        <w:t xml:space="preserve">, for now, </w:t>
      </w:r>
      <w:r w:rsidRPr="00BA05EC">
        <w:rPr>
          <w:rStyle w:val="StyleBoldUnderline"/>
        </w:rPr>
        <w:t>the difficult situation</w:t>
      </w:r>
      <w:r w:rsidRPr="00BA05EC">
        <w:rPr>
          <w:sz w:val="16"/>
        </w:rPr>
        <w:t>.</w:t>
      </w:r>
      <w:r w:rsidR="00BA05EC" w:rsidRPr="00BA05EC">
        <w:rPr>
          <w:sz w:val="16"/>
        </w:rPr>
        <w:t xml:space="preserve"> </w:t>
      </w:r>
      <w:r w:rsidRPr="00BA05EC">
        <w:rPr>
          <w:sz w:val="16"/>
        </w:rPr>
        <w:t xml:space="preserve">Beyond the real serious problems, the induced crisis, publicised on a large scale by the Venezuelan private media, and above all, by the foreign media, there are currently various signs that indicate that </w:t>
      </w:r>
      <w:r w:rsidRPr="00BA05EC">
        <w:rPr>
          <w:rStyle w:val="StyleBoldUnderline"/>
        </w:rPr>
        <w:t>the government of Nicolas Maduro is leaning towards stabilising and consolidating itself</w:t>
      </w:r>
      <w:r w:rsidRPr="00BA05EC">
        <w:rPr>
          <w:sz w:val="16"/>
        </w:rPr>
        <w:t>. This, after an initial moment of turbulence that has lead to many, and not just members of the opposition, to proposing old and many times failed neoliberal formulas and also to demanding that it’s time to administrate and correct, forgetting altogether the socialist path.</w:t>
      </w:r>
      <w:r w:rsidR="00BA05EC" w:rsidRPr="00BA05EC">
        <w:rPr>
          <w:sz w:val="16"/>
        </w:rPr>
        <w:t xml:space="preserve"> </w:t>
      </w:r>
      <w:r w:rsidRPr="00BA05EC">
        <w:rPr>
          <w:sz w:val="16"/>
        </w:rPr>
        <w:t xml:space="preserve">However, Bolivarian economists insist that </w:t>
      </w:r>
      <w:r w:rsidRPr="00BA05EC">
        <w:rPr>
          <w:rStyle w:val="StyleBoldUnderline"/>
        </w:rPr>
        <w:t>this first Chavista government</w:t>
      </w:r>
      <w:r w:rsidRPr="00BA05EC">
        <w:rPr>
          <w:sz w:val="16"/>
        </w:rPr>
        <w:t xml:space="preserve">, presided over by Maduro, </w:t>
      </w:r>
      <w:r w:rsidRPr="00BA05EC">
        <w:rPr>
          <w:rStyle w:val="StyleBoldUnderline"/>
        </w:rPr>
        <w:t>must have a political economy that radically differentiates itself from the monetarist, neoliberal, pro-capitalist focus</w:t>
      </w:r>
      <w:r w:rsidRPr="00BA05EC">
        <w:rPr>
          <w:sz w:val="16"/>
        </w:rPr>
        <w:t>- practices which point to “recovering the equilibrium, good practices, and competition” at the cost of reducing spending on wages, reductions in productive activities, loss of economic sovereignty, unemployment, and deterioration of social indicators.</w:t>
      </w:r>
      <w:r w:rsidR="00BA05EC" w:rsidRPr="00BA05EC">
        <w:rPr>
          <w:sz w:val="16"/>
        </w:rPr>
        <w:t xml:space="preserve"> </w:t>
      </w:r>
      <w:r w:rsidRPr="00BA05EC">
        <w:rPr>
          <w:sz w:val="16"/>
        </w:rPr>
        <w:t>Some people (the most dogmatic ones?) talk about “rightwing-isation” and the presence in Caracas of some “advisers” linked to European social democracy is missed. Those advisors who don’t recognise [Venezuelan] idiosyncrasies and vernacular culture, are determined to promote models that have already been frustratingly tried and to stop a “radicalisation” of the model.</w:t>
      </w:r>
      <w:r w:rsidR="00BA05EC" w:rsidRPr="00BA05EC">
        <w:rPr>
          <w:sz w:val="16"/>
        </w:rPr>
        <w:t xml:space="preserve"> </w:t>
      </w:r>
      <w:r w:rsidRPr="00BA05EC">
        <w:rPr>
          <w:sz w:val="16"/>
        </w:rPr>
        <w:t xml:space="preserve">No one doubts that </w:t>
      </w:r>
      <w:r w:rsidRPr="00BA05EC">
        <w:rPr>
          <w:rStyle w:val="StyleBoldUnderline"/>
        </w:rPr>
        <w:t>there are multiple and diverse points of tension</w:t>
      </w:r>
      <w:r w:rsidRPr="00BA05EC">
        <w:rPr>
          <w:sz w:val="16"/>
        </w:rPr>
        <w:t xml:space="preserve"> here in Venezuela, and that they range from wage demands (above all from the middle class sectors) and social demands, to geopolitical disagreements with Colombia and the United States. Obviously, the </w:t>
      </w:r>
      <w:r w:rsidRPr="00BA05EC">
        <w:rPr>
          <w:rStyle w:val="StyleBoldUnderline"/>
        </w:rPr>
        <w:t>conflicts won’t disappear with the Maduro government, and even less so with a rightwing administration which throws away all the advances achieved in the last decade</w:t>
      </w:r>
      <w:r w:rsidRPr="00BA05EC">
        <w:rPr>
          <w:sz w:val="16"/>
        </w:rPr>
        <w:t>.</w:t>
      </w:r>
      <w:r w:rsidR="00BA05EC" w:rsidRPr="00BA05EC">
        <w:rPr>
          <w:sz w:val="16"/>
        </w:rPr>
        <w:t xml:space="preserve"> </w:t>
      </w:r>
      <w:r w:rsidRPr="00BA05EC">
        <w:rPr>
          <w:sz w:val="16"/>
        </w:rPr>
        <w:t>The economist Simon Zuniga indicates that the difficult economic situation and the vacillation within the highest (and new) government have prevented a series of gradual but urgent measures from coming into effect until now, in order to confront the principle short term economic and financial problems, among them the inflationary rise and the alarming deceleration of the GDP.</w:t>
      </w:r>
      <w:r w:rsidR="00BA05EC" w:rsidRPr="00BA05EC">
        <w:rPr>
          <w:sz w:val="16"/>
        </w:rPr>
        <w:t xml:space="preserve"> </w:t>
      </w:r>
      <w:r w:rsidRPr="00BA05EC">
        <w:rPr>
          <w:sz w:val="16"/>
        </w:rPr>
        <w:t>Add to this the fact that both negative symptoms have something in common; the exchange rate attack. Real economic sectors, national and international, have had successes in the implementing of an agenda that aims to broaden the gap between the official exchange rate (6.3 Bolivars to the dollar) and the parallel rate (over 30), applying media based pressure in order to oblige the government to devaluate, as it effectively did in February. “It’s essential to immediately disarm this destabilisation strategy which threatens to consolidate a picture of stagflation (blockage by inflation)”, he indicates.</w:t>
      </w:r>
      <w:r w:rsidR="00BA05EC" w:rsidRPr="00BA05EC">
        <w:rPr>
          <w:sz w:val="16"/>
        </w:rPr>
        <w:t xml:space="preserve"> </w:t>
      </w:r>
      <w:r w:rsidRPr="00BA05EC">
        <w:rPr>
          <w:sz w:val="16"/>
        </w:rPr>
        <w:t>The concerning thing is that important sectors of the opposition don’t seem to be willing to accept a calmness for very long, which they consider exasperating. These factors in struggle for the reconquering of power, continue, unfortunately, to seek support for a coup. And in the meantime, they continue to play at destabilisation. Further, there are paramilitary groups beyond the border areas (there were arrests in Portuguesa state and their presence was even denounced in the areas around Caracas).</w:t>
      </w:r>
      <w:r w:rsidR="00BA05EC" w:rsidRPr="00BA05EC">
        <w:rPr>
          <w:sz w:val="16"/>
        </w:rPr>
        <w:t xml:space="preserve"> </w:t>
      </w:r>
      <w:r w:rsidRPr="00BA05EC">
        <w:rPr>
          <w:sz w:val="16"/>
        </w:rPr>
        <w:t>“The Venezuelan opposition is complex and it’s not just made up of this or that party, but rather there are important radicalised factors with a lot of influence and decision making power as well. Everything indicates that these groups have taken our neighbour, Colombia, as a logistical platform for acting on Venezuela, given the belligerence of ex-President Alvaro Uribe and the geopolitical differences between the two countries, which would facilitate such actions,” said the opposition political scientist Leopoldo Puchi.</w:t>
      </w:r>
      <w:r w:rsidR="00BA05EC" w:rsidRPr="00BA05EC">
        <w:rPr>
          <w:sz w:val="16"/>
        </w:rPr>
        <w:t xml:space="preserve"> </w:t>
      </w:r>
      <w:r w:rsidRPr="00BA05EC">
        <w:rPr>
          <w:sz w:val="16"/>
        </w:rPr>
        <w:t>There were various meetings held to plan the Venezuelan destabilisation, between Uribe and the opposition, headed by Henrique Capriles Radonski, who continues to accumulate famous sayings, such as this one: “To have a homeland is to have money to go to the supermarket”.</w:t>
      </w:r>
      <w:r w:rsidR="00BA05EC" w:rsidRPr="00BA05EC">
        <w:rPr>
          <w:sz w:val="16"/>
        </w:rPr>
        <w:t xml:space="preserve"> </w:t>
      </w:r>
      <w:r w:rsidRPr="00BA05EC">
        <w:rPr>
          <w:sz w:val="16"/>
        </w:rPr>
        <w:t>What’s more, a conversation (made public by the government) between the ultra-rightwing legislator Maria Corina Machado and the representative of the 2D movement, German Carrera Damas, made it clear that the rightwing is seeking help from the US government and its agencies in order to carry out a coup d’état. According to the conversation, Ramon Guillermo Aveledo, spokesperson of the opposition United Democratic Table (MUD), asked officials of the State Department to speed up, via all possible means, including the Putsch option [translator: a reference to a manoeuvre by the Nazis in Munich in 1923] the fall of the Bolivarian Revolution and to end with the Chavismo control.</w:t>
      </w:r>
      <w:r w:rsidR="00BA05EC" w:rsidRPr="00BA05EC">
        <w:rPr>
          <w:sz w:val="16"/>
        </w:rPr>
        <w:t xml:space="preserve"> </w:t>
      </w:r>
      <w:r w:rsidRPr="00BA05EC">
        <w:rPr>
          <w:sz w:val="16"/>
        </w:rPr>
        <w:t>Maduro and governability</w:t>
      </w:r>
      <w:r w:rsidR="00BA05EC" w:rsidRPr="00BA05EC">
        <w:rPr>
          <w:sz w:val="16"/>
        </w:rPr>
        <w:t xml:space="preserve"> </w:t>
      </w:r>
      <w:r w:rsidRPr="00BA05EC">
        <w:rPr>
          <w:rStyle w:val="StyleBoldUnderline"/>
        </w:rPr>
        <w:t>Maduro has managed to negotiate through a series of difficulties, which means an important increase in the levels of governability</w:t>
      </w:r>
      <w:r w:rsidRPr="00BA05EC">
        <w:rPr>
          <w:sz w:val="16"/>
        </w:rPr>
        <w:t>. The president, who has tried to lead a campaign against insecurity [crime] and corruption, has managed to respond to the charging opposition. He has tried to respond to the pressures from social and union sectors, and he has prevented, above all, the street from overheating. He is constantly present all over the country, with his “street government”, and he has also managed to dialogue with opposition sectors (the business ones among them).</w:t>
      </w:r>
    </w:p>
    <w:p w:rsidR="00C559B8" w:rsidRDefault="00C559B8" w:rsidP="00C559B8"/>
    <w:p w:rsidR="00C559B8" w:rsidRPr="00C559B8" w:rsidRDefault="00C559B8" w:rsidP="00C559B8"/>
    <w:p w:rsidR="00500838" w:rsidRDefault="00500838" w:rsidP="005477AD">
      <w:pPr>
        <w:pStyle w:val="Heading1"/>
        <w:rPr>
          <w:rFonts w:asciiTheme="minorHAnsi" w:hAnsiTheme="minorHAnsi"/>
        </w:rPr>
      </w:pPr>
      <w:r>
        <w:rPr>
          <w:rFonts w:asciiTheme="minorHAnsi" w:hAnsiTheme="minorHAnsi"/>
        </w:rPr>
        <w:t>AT: Democracy NB</w:t>
      </w:r>
    </w:p>
    <w:p w:rsidR="00C559B8" w:rsidRDefault="00C559B8" w:rsidP="00500838">
      <w:pPr>
        <w:pStyle w:val="Heading2"/>
      </w:pPr>
      <w:r>
        <w:t>Doesn’t Solve</w:t>
      </w:r>
    </w:p>
    <w:p w:rsidR="00C559B8" w:rsidRDefault="00C559B8" w:rsidP="00C559B8">
      <w:pPr>
        <w:pStyle w:val="Heading4"/>
      </w:pPr>
      <w:r>
        <w:t xml:space="preserve">The counterplan doesn’t solve – the US </w:t>
      </w:r>
      <w:r w:rsidRPr="00C559B8">
        <w:rPr>
          <w:i/>
          <w:u w:val="single"/>
        </w:rPr>
        <w:t>undermines</w:t>
      </w:r>
      <w:r>
        <w:t xml:space="preserve"> democratic efforts in Venezuela and failure to recognize the elections is an alt cause</w:t>
      </w:r>
    </w:p>
    <w:p w:rsidR="00C559B8" w:rsidRPr="00C559B8" w:rsidRDefault="00C559B8" w:rsidP="00C559B8">
      <w:pPr>
        <w:rPr>
          <w:rStyle w:val="StyleStyleBold12pt"/>
        </w:rPr>
      </w:pPr>
      <w:r>
        <w:rPr>
          <w:rStyle w:val="StyleStyleBold12pt"/>
        </w:rPr>
        <w:t xml:space="preserve">Kovalik, 13 </w:t>
      </w:r>
      <w:r w:rsidRPr="00C559B8">
        <w:rPr>
          <w:sz w:val="16"/>
          <w:szCs w:val="16"/>
        </w:rPr>
        <w:t xml:space="preserve">Daniel, labor and human rights lawyer living in Pittsburgh, and teaches International Human Rights at the University of Pittsburgh School of Law, April 19-21, </w:t>
      </w:r>
      <w:hyperlink r:id="rId57" w:history="1">
        <w:r w:rsidRPr="00C559B8">
          <w:rPr>
            <w:rStyle w:val="Hyperlink"/>
            <w:sz w:val="16"/>
            <w:szCs w:val="16"/>
          </w:rPr>
          <w:t>http://www.counterpunch.org/2013/04/19/the-us-continues-to-undermine-democracy-in-venezuela/</w:t>
        </w:r>
      </w:hyperlink>
      <w:r w:rsidRPr="00C559B8">
        <w:rPr>
          <w:sz w:val="16"/>
          <w:szCs w:val="16"/>
        </w:rPr>
        <w:t>, “The US Continues to Undermine Democracy in Venezuela,” ADM</w:t>
      </w:r>
    </w:p>
    <w:p w:rsidR="00C559B8" w:rsidRPr="00C559B8" w:rsidRDefault="00C559B8" w:rsidP="00C559B8">
      <w:pPr>
        <w:rPr>
          <w:b/>
          <w:bCs/>
          <w:u w:val="single"/>
        </w:rPr>
      </w:pPr>
      <w:r w:rsidRPr="00C559B8">
        <w:rPr>
          <w:sz w:val="16"/>
        </w:rPr>
        <w:t xml:space="preserve">And so, what were the results of the election?   With an impressive 79% of registered voters going to the polls, Nicolas </w:t>
      </w:r>
      <w:r w:rsidRPr="00C559B8">
        <w:rPr>
          <w:rStyle w:val="StyleBoldUnderline"/>
        </w:rPr>
        <w:t>Maduro won by over 260,000 votes, with a 1.6 percentage point margin</w:t>
      </w:r>
      <w:r w:rsidRPr="00C559B8">
        <w:rPr>
          <w:sz w:val="16"/>
        </w:rPr>
        <w:t xml:space="preserve"> over Henrique Capriles (50.7 to 49.1 percent).   While </w:t>
      </w:r>
      <w:r w:rsidRPr="00C559B8">
        <w:rPr>
          <w:rStyle w:val="StyleBoldUnderline"/>
        </w:rPr>
        <w:t>this was</w:t>
      </w:r>
      <w:r w:rsidRPr="00C559B8">
        <w:rPr>
          <w:sz w:val="16"/>
        </w:rPr>
        <w:t xml:space="preserve"> certainly a close race, 260,000 votes is </w:t>
      </w:r>
      <w:r w:rsidRPr="00C559B8">
        <w:rPr>
          <w:rStyle w:val="StyleBoldUnderline"/>
        </w:rPr>
        <w:t>a comfortable victory</w:t>
      </w:r>
      <w:r w:rsidRPr="00C559B8">
        <w:rPr>
          <w:sz w:val="16"/>
        </w:rPr>
        <w:t xml:space="preserve">, certainly by U.S. election standards.   Thus, recall that John F. Kennedy beat Richard Nixon in 1960 with 49.7% of the vote to Nixon’s 49.6%.   In addition, George W. Bush became President in 2000, though losing the popular vote to Al Gore, with 47.87% of the vote to Gore’s 48.38 percent, and with the entire race coming down to several hundred votes in Florida. And, while the State of Florida itself decided that it was necessary to have a hand re-count of the ballots there, the U.S. Supreme Court overturned this decision and blocked the re-count.  In none of these cases did any nation in the world insist upon a recount or hesitate in recognizing the man declared to be the winner.  Indeed, had a country like Venezuela done so, we would have found such a position absurd.  </w:t>
      </w:r>
      <w:r w:rsidRPr="00C559B8">
        <w:rPr>
          <w:rStyle w:val="StyleBoldUnderline"/>
        </w:rPr>
        <w:t>The U.S.’s current position</w:t>
      </w:r>
      <w:r w:rsidRPr="00C559B8">
        <w:rPr>
          <w:sz w:val="16"/>
        </w:rPr>
        <w:t xml:space="preserve"> vis a vis Venezuela </w:t>
      </w:r>
      <w:r w:rsidRPr="00C559B8">
        <w:rPr>
          <w:rStyle w:val="StyleBoldUnderline"/>
        </w:rPr>
        <w:t>is no less absurd.</w:t>
      </w:r>
      <w:r>
        <w:rPr>
          <w:rStyle w:val="StyleBoldUnderline"/>
        </w:rPr>
        <w:t xml:space="preserve"> </w:t>
      </w:r>
      <w:r w:rsidRPr="00C559B8">
        <w:rPr>
          <w:rStyle w:val="StyleBoldUnderline"/>
        </w:rPr>
        <w:t>The U.S.’s position is all the more ridiculous given its quick recognition of the coup government in Paraguay</w:t>
      </w:r>
      <w:r w:rsidRPr="00C559B8">
        <w:rPr>
          <w:sz w:val="16"/>
        </w:rPr>
        <w:t xml:space="preserve"> after the former Bishop turned President, Fernando Lugo, was ousted in 2012, and its recognition of the 2009 elections in Honduras despite the fact that the U.S.’s previously-stated precondition for recognizing this election – the return of President Manual Zelaya to power after his forcible ouster by the military – never occurred.  Of course</w:t>
      </w:r>
      <w:r w:rsidRPr="00C559B8">
        <w:rPr>
          <w:rStyle w:val="StyleBoldUnderline"/>
        </w:rPr>
        <w:t>, this even pales in comparison to the U.S.’s active involvement in violent coups</w:t>
      </w:r>
      <w:r w:rsidRPr="00C559B8">
        <w:rPr>
          <w:sz w:val="16"/>
        </w:rPr>
        <w:t xml:space="preserve"> against democratically-elected leaders in Latin America (e.g., against President Arbenz in Guatemala in 1954, against President Allende in Chile in 1973, and against President Aristide in Haiti in 2004). And, </w:t>
      </w:r>
      <w:r w:rsidRPr="00C559B8">
        <w:rPr>
          <w:rStyle w:val="StyleBoldUnderline"/>
        </w:rPr>
        <w:t>the U.S.’s failure to recognize the Venezuelan elections is having devastating consequences in Venezuela</w:t>
      </w:r>
      <w:r w:rsidRPr="00C559B8">
        <w:rPr>
          <w:sz w:val="16"/>
        </w:rPr>
        <w:t xml:space="preserve">, for </w:t>
      </w:r>
      <w:r w:rsidRPr="00C559B8">
        <w:rPr>
          <w:rStyle w:val="StyleBoldUnderline"/>
        </w:rPr>
        <w:t>it is emboldening the Venezuelan opposition to carry out violence in Venezuela in order to destabilize that country</w:t>
      </w:r>
      <w:r w:rsidRPr="00C559B8">
        <w:rPr>
          <w:sz w:val="16"/>
        </w:rPr>
        <w:t xml:space="preserve">.  Unlike Al Gore in 2000 who stepped aside for George W. Bush in the interest of his country and the U.S. Constitution, the Venezuelan opposition, being led by Henrique Capriles, clearly wants to foster chaos and crisis in Venezuela in order to topple the Maduro government by force (just as the same forces represented by Capriles forcibly kidnapped and briefly overthrew President Chavez, with U.S. support, in 2002).  Thus, reasonably believing itself to have the backing of the U.S. and its military, the opposition is causing mayhem in Venezuela, including burning down clinics, destroying property, attacking Cuban doctors and destroying ruling party building.  In all, 7 Venezuelans are dead and dozens injured in this opposition-led violence. There is no doubt that </w:t>
      </w:r>
      <w:r w:rsidRPr="00C559B8">
        <w:rPr>
          <w:rStyle w:val="StyleBoldUnderline"/>
        </w:rPr>
        <w:t>the U.S. could halt this violence right now by recognizing the results of the Venezuelan elections</w:t>
      </w:r>
      <w:r w:rsidRPr="00C559B8">
        <w:rPr>
          <w:sz w:val="16"/>
        </w:rPr>
        <w:t xml:space="preserve">, just as the nations of the world recognized, without question, the results of the election which put John F. Kennedy in power in 1960 and George W. Bush in power in 2000. The reason the U.S. is not doing so is obvious – it does not like the Venezuelan’s chosen form of government, and welcomes that government’s demise, even through violence.  </w:t>
      </w:r>
      <w:r w:rsidRPr="00C559B8">
        <w:rPr>
          <w:rStyle w:val="StyleBoldUnderline"/>
        </w:rPr>
        <w:t>The U.S.,</w:t>
      </w:r>
      <w:r w:rsidRPr="00C559B8">
        <w:rPr>
          <w:sz w:val="16"/>
        </w:rPr>
        <w:t xml:space="preserve"> therefore, </w:t>
      </w:r>
      <w:r w:rsidRPr="00C559B8">
        <w:rPr>
          <w:rStyle w:val="StyleBoldUnderline"/>
        </w:rPr>
        <w:t xml:space="preserve">is not supporting democracy and stability in Venezuela; it is intentionally </w:t>
      </w:r>
      <w:r w:rsidRPr="00C559B8">
        <w:rPr>
          <w:rStyle w:val="Emphasis"/>
        </w:rPr>
        <w:t>undermining it.</w:t>
      </w:r>
    </w:p>
    <w:p w:rsidR="00C559B8" w:rsidRDefault="00C559B8" w:rsidP="00C559B8"/>
    <w:p w:rsidR="00C559B8" w:rsidRPr="00C559B8" w:rsidRDefault="00C559B8" w:rsidP="00C559B8"/>
    <w:p w:rsidR="00500838" w:rsidRDefault="00500838" w:rsidP="00500838">
      <w:pPr>
        <w:pStyle w:val="Heading2"/>
      </w:pPr>
      <w:r>
        <w:t>No ! to Democracy</w:t>
      </w:r>
    </w:p>
    <w:p w:rsidR="003C2986" w:rsidRDefault="003C2986" w:rsidP="003C2986">
      <w:pPr>
        <w:pStyle w:val="Heading4"/>
      </w:pPr>
      <w:r>
        <w:t>Diamond is rhetorically powerful, but he offers NO WARRANTS for democratic peace theory – prefer in-depth analyses</w:t>
      </w:r>
    </w:p>
    <w:p w:rsidR="003C2986" w:rsidRPr="003C2986" w:rsidRDefault="003C2986" w:rsidP="003C2986">
      <w:pPr>
        <w:pStyle w:val="Heading4"/>
      </w:pPr>
      <w:r>
        <w:t xml:space="preserve">Democracies don’t create peace – at best, it’s </w:t>
      </w:r>
      <w:r w:rsidRPr="003C2986">
        <w:rPr>
          <w:i/>
          <w:u w:val="single"/>
        </w:rPr>
        <w:t>correlation, not causation</w:t>
      </w:r>
    </w:p>
    <w:p w:rsidR="003C2986" w:rsidRPr="003C2986" w:rsidRDefault="003C2986" w:rsidP="00500838">
      <w:pPr>
        <w:rPr>
          <w:rStyle w:val="StyleStyleBold12pt"/>
        </w:rPr>
      </w:pPr>
      <w:r>
        <w:rPr>
          <w:rStyle w:val="StyleStyleBold12pt"/>
        </w:rPr>
        <w:t xml:space="preserve">Rosato, 03 </w:t>
      </w:r>
      <w:r w:rsidRPr="003C2986">
        <w:rPr>
          <w:sz w:val="16"/>
          <w:szCs w:val="16"/>
        </w:rPr>
        <w:t xml:space="preserve">Sebastian, Ph.D. candidate, Political Science Department, UChicago, American Political Science Review, November, </w:t>
      </w:r>
      <w:hyperlink r:id="rId58" w:history="1">
        <w:r w:rsidRPr="003C2986">
          <w:rPr>
            <w:rStyle w:val="Hyperlink"/>
            <w:sz w:val="16"/>
            <w:szCs w:val="16"/>
          </w:rPr>
          <w:t>http://journals.cambridge.org/download.php?file=%2FPSR%2FPSR97_04%2FS0003055403000893a.pdf&amp;code=97d5513385df289000828a47df480146</w:t>
        </w:r>
      </w:hyperlink>
      <w:r w:rsidRPr="003C2986">
        <w:rPr>
          <w:sz w:val="16"/>
          <w:szCs w:val="16"/>
        </w:rPr>
        <w:t>, “The Flawed Logic of Democratic Peace Theory,” ADM</w:t>
      </w:r>
    </w:p>
    <w:p w:rsidR="00500838" w:rsidRDefault="00500838" w:rsidP="00500838">
      <w:pPr>
        <w:rPr>
          <w:sz w:val="16"/>
        </w:rPr>
      </w:pPr>
      <w:r w:rsidRPr="003C2986">
        <w:rPr>
          <w:rStyle w:val="StyleBoldUnderline"/>
        </w:rPr>
        <w:t>Democratic peace theory is</w:t>
      </w:r>
      <w:r w:rsidRPr="003C2986">
        <w:rPr>
          <w:sz w:val="16"/>
        </w:rPr>
        <w:t xml:space="preserve"> probably </w:t>
      </w:r>
      <w:r w:rsidRPr="003C2986">
        <w:rPr>
          <w:rStyle w:val="StyleBoldUnderline"/>
        </w:rPr>
        <w:t>the most powerful liberal contribution to the debate on the causes of war and peace</w:t>
      </w:r>
      <w:r w:rsidRPr="003C2986">
        <w:rPr>
          <w:sz w:val="16"/>
        </w:rPr>
        <w:t xml:space="preserve">. In this paper </w:t>
      </w:r>
      <w:r w:rsidRPr="003C2986">
        <w:rPr>
          <w:rStyle w:val="StyleBoldUnderline"/>
        </w:rPr>
        <w:t>I examine the causal logics that underpin the theory to determine whether they offer compelling explanations</w:t>
      </w:r>
      <w:r w:rsidRPr="003C2986">
        <w:rPr>
          <w:sz w:val="16"/>
        </w:rPr>
        <w:t xml:space="preserve"> for the ﬁnding of mutual democratic paciﬁsm. I ﬁnd that </w:t>
      </w:r>
      <w:r w:rsidRPr="003C2986">
        <w:rPr>
          <w:rStyle w:val="Emphasis"/>
        </w:rPr>
        <w:t>they do not</w:t>
      </w:r>
      <w:r w:rsidRPr="003C2986">
        <w:rPr>
          <w:sz w:val="16"/>
        </w:rPr>
        <w:t xml:space="preserve">. </w:t>
      </w:r>
      <w:r w:rsidRPr="003C2986">
        <w:rPr>
          <w:rStyle w:val="StyleBoldUnderline"/>
        </w:rPr>
        <w:t>Democracies do not reliably externalize their domestic norms of conﬂict resolution and do not trust or respect one another</w:t>
      </w:r>
      <w:r w:rsidRPr="003C2986">
        <w:rPr>
          <w:sz w:val="16"/>
        </w:rPr>
        <w:t xml:space="preserve"> when their interests clash. Moreover, </w:t>
      </w:r>
      <w:r w:rsidRPr="003C2986">
        <w:rPr>
          <w:rStyle w:val="StyleBoldUnderline"/>
        </w:rPr>
        <w:t>elected leaders are not especially accountable</w:t>
      </w:r>
      <w:r w:rsidRPr="003C2986">
        <w:rPr>
          <w:sz w:val="16"/>
        </w:rPr>
        <w:t xml:space="preserve"> to peace loving publics or paciﬁc interest groups, democracies are not particularly slow to mobilize or incapable of surprise attack, and open political competition does not guarantee that a democracy will reveal private information about its level of resolve thereby avoidingconﬂict. Since the evidence suggests that the </w:t>
      </w:r>
      <w:r w:rsidRPr="003C2986">
        <w:rPr>
          <w:rStyle w:val="StyleBoldUnderline"/>
        </w:rPr>
        <w:t>logics do not operate as stipulated by the theory’s proponents, there are good reasons to believe that while there is certainly peace among democracies, it may not be caused by the democratic nature of those states</w:t>
      </w:r>
      <w:r w:rsidRPr="003C2986">
        <w:rPr>
          <w:sz w:val="16"/>
        </w:rPr>
        <w:t>. Democratic peace theory—the claim that democracies rarely ﬁght one another because they share common norms of live-and-let-live and domestic institutions that constrain the recourse to war—is probably the most powerful liberal contribution to the debate on the causes of war and peace.1 If the theory is correct, it has important implications for both the study and the practice of international politics. Within the academy it undermines both the realist claim that states are condemned to exist in a constant state of security competition and its assertion that the structure of the international system, rather than state type, should be central to our understanding of state behavior. In practical terms democratic peace theory provides the intellectual justiﬁcation for the belief that spreading democracy abroad will perform the dual task of enhancing American national security and promoting world peace. In this article I offer an assessment of democratic peace theory. Speciﬁcally, I examine the causal logics that underpin the theory to determine whether they offer compelling explanations for why democracies do not ﬁght one another. A theory is comprised of a hypothesis stipulating an association between an independent and a dependent variable and a causal logic that explains the connection between those two variables. To test a theory fully, we should determine whether there is support for the hypothesis, that is, whether there is a correlation between the independent and the dependent variables and whether there is a causal relationship between</w:t>
      </w:r>
      <w:r w:rsidR="003C2986" w:rsidRPr="003C2986">
        <w:rPr>
          <w:sz w:val="16"/>
        </w:rPr>
        <w:t xml:space="preserve"> </w:t>
      </w:r>
      <w:r w:rsidRPr="003C2986">
        <w:rPr>
          <w:sz w:val="16"/>
        </w:rPr>
        <w:t>them.2 An evaluation of democratic peace theory, then,</w:t>
      </w:r>
      <w:r w:rsidR="003C2986" w:rsidRPr="003C2986">
        <w:rPr>
          <w:sz w:val="16"/>
        </w:rPr>
        <w:t xml:space="preserve"> </w:t>
      </w:r>
      <w:r w:rsidRPr="003C2986">
        <w:rPr>
          <w:sz w:val="16"/>
        </w:rPr>
        <w:t>rests on answering two questions. First, do the data support the claim that democracies rarely ﬁght each other?</w:t>
      </w:r>
      <w:r w:rsidR="003C2986" w:rsidRPr="003C2986">
        <w:rPr>
          <w:sz w:val="16"/>
        </w:rPr>
        <w:t xml:space="preserve"> </w:t>
      </w:r>
      <w:r w:rsidRPr="003C2986">
        <w:rPr>
          <w:sz w:val="16"/>
        </w:rPr>
        <w:t>Second, is there a compelling explanation for why this</w:t>
      </w:r>
      <w:r w:rsidR="003C2986" w:rsidRPr="003C2986">
        <w:rPr>
          <w:sz w:val="16"/>
        </w:rPr>
        <w:t xml:space="preserve"> </w:t>
      </w:r>
      <w:r w:rsidRPr="003C2986">
        <w:rPr>
          <w:sz w:val="16"/>
        </w:rPr>
        <w:t>should be the case?</w:t>
      </w:r>
      <w:r w:rsidR="003C2986" w:rsidRPr="003C2986">
        <w:rPr>
          <w:sz w:val="16"/>
        </w:rPr>
        <w:t xml:space="preserve"> </w:t>
      </w:r>
      <w:r w:rsidRPr="003C2986">
        <w:rPr>
          <w:rStyle w:val="StyleBoldUnderline"/>
        </w:rPr>
        <w:t>Democratic peace theorists have discovered a powerful empirical generalization: Democracies rarely go</w:t>
      </w:r>
      <w:r w:rsidR="003C2986" w:rsidRPr="003C2986">
        <w:rPr>
          <w:rStyle w:val="StyleBoldUnderline"/>
        </w:rPr>
        <w:t xml:space="preserve"> </w:t>
      </w:r>
      <w:r w:rsidRPr="003C2986">
        <w:rPr>
          <w:rStyle w:val="StyleBoldUnderline"/>
        </w:rPr>
        <w:t>to war or engage in militarized disputes with one another</w:t>
      </w:r>
      <w:r w:rsidRPr="003C2986">
        <w:rPr>
          <w:sz w:val="16"/>
        </w:rPr>
        <w:t>. Although there have been several attempts to</w:t>
      </w:r>
      <w:r w:rsidR="003C2986" w:rsidRPr="003C2986">
        <w:rPr>
          <w:sz w:val="16"/>
        </w:rPr>
        <w:t xml:space="preserve"> </w:t>
      </w:r>
      <w:r w:rsidRPr="003C2986">
        <w:rPr>
          <w:sz w:val="16"/>
        </w:rPr>
        <w:t>challenge these ﬁndings (e.g., Farber and Gowa 1997;</w:t>
      </w:r>
      <w:r w:rsidR="003C2986" w:rsidRPr="003C2986">
        <w:rPr>
          <w:sz w:val="16"/>
        </w:rPr>
        <w:t xml:space="preserve"> </w:t>
      </w:r>
      <w:r w:rsidRPr="003C2986">
        <w:rPr>
          <w:sz w:val="16"/>
        </w:rPr>
        <w:t>Layne 1994; Spiro 1994), the correlations remain robust (e.g., Maoz 1998; Oneal and Russett 1999; Ray</w:t>
      </w:r>
      <w:r w:rsidR="003C2986" w:rsidRPr="003C2986">
        <w:rPr>
          <w:sz w:val="16"/>
        </w:rPr>
        <w:t xml:space="preserve"> </w:t>
      </w:r>
      <w:r w:rsidRPr="003C2986">
        <w:rPr>
          <w:sz w:val="16"/>
        </w:rPr>
        <w:t xml:space="preserve">1995; Russett 1993; Weart 1998). Nevertheless, </w:t>
      </w:r>
      <w:r w:rsidRPr="003C2986">
        <w:rPr>
          <w:rStyle w:val="StyleBoldUnderline"/>
        </w:rPr>
        <w:t>some</w:t>
      </w:r>
      <w:r w:rsidR="003C2986" w:rsidRPr="003C2986">
        <w:rPr>
          <w:rStyle w:val="StyleBoldUnderline"/>
        </w:rPr>
        <w:t xml:space="preserve"> </w:t>
      </w:r>
      <w:r w:rsidRPr="003C2986">
        <w:rPr>
          <w:rStyle w:val="StyleBoldUnderline"/>
        </w:rPr>
        <w:t>scholars argue that while there is certainly peace among</w:t>
      </w:r>
      <w:r w:rsidR="003C2986" w:rsidRPr="003C2986">
        <w:rPr>
          <w:rStyle w:val="StyleBoldUnderline"/>
        </w:rPr>
        <w:t xml:space="preserve"> </w:t>
      </w:r>
      <w:r w:rsidRPr="003C2986">
        <w:rPr>
          <w:rStyle w:val="StyleBoldUnderline"/>
        </w:rPr>
        <w:t>democracies, it may be caused by factors other than the</w:t>
      </w:r>
      <w:r w:rsidR="003C2986" w:rsidRPr="003C2986">
        <w:rPr>
          <w:rStyle w:val="StyleBoldUnderline"/>
        </w:rPr>
        <w:t xml:space="preserve"> </w:t>
      </w:r>
      <w:r w:rsidRPr="003C2986">
        <w:rPr>
          <w:rStyle w:val="StyleBoldUnderline"/>
        </w:rPr>
        <w:t>democratic nature of those states</w:t>
      </w:r>
      <w:r w:rsidRPr="003C2986">
        <w:rPr>
          <w:sz w:val="16"/>
        </w:rPr>
        <w:t xml:space="preserve"> (Farber and Gowa</w:t>
      </w:r>
      <w:r w:rsidR="003C2986" w:rsidRPr="003C2986">
        <w:rPr>
          <w:sz w:val="16"/>
        </w:rPr>
        <w:t xml:space="preserve"> </w:t>
      </w:r>
      <w:r w:rsidRPr="003C2986">
        <w:rPr>
          <w:sz w:val="16"/>
        </w:rPr>
        <w:t>1997; Gartzke 1998; Layne 1994). Farber and Gowa</w:t>
      </w:r>
      <w:r w:rsidR="003C2986" w:rsidRPr="003C2986">
        <w:rPr>
          <w:sz w:val="16"/>
        </w:rPr>
        <w:t xml:space="preserve"> </w:t>
      </w:r>
      <w:r w:rsidRPr="003C2986">
        <w:rPr>
          <w:sz w:val="16"/>
        </w:rPr>
        <w:t>(1997), for example, suggest that the Cold War largely</w:t>
      </w:r>
      <w:r w:rsidR="003C2986" w:rsidRPr="003C2986">
        <w:rPr>
          <w:sz w:val="16"/>
        </w:rPr>
        <w:t xml:space="preserve"> </w:t>
      </w:r>
      <w:r w:rsidRPr="003C2986">
        <w:rPr>
          <w:sz w:val="16"/>
        </w:rPr>
        <w:t>explains the democratic peace ﬁnding. In essence, they</w:t>
      </w:r>
      <w:r w:rsidR="003C2986" w:rsidRPr="003C2986">
        <w:rPr>
          <w:sz w:val="16"/>
        </w:rPr>
        <w:t xml:space="preserve"> </w:t>
      </w:r>
      <w:r w:rsidRPr="003C2986">
        <w:rPr>
          <w:sz w:val="16"/>
        </w:rPr>
        <w:t>are raising doubts about whether there is a convinci</w:t>
      </w:r>
      <w:r w:rsidR="003C2986" w:rsidRPr="003C2986">
        <w:rPr>
          <w:sz w:val="16"/>
        </w:rPr>
        <w:t xml:space="preserve">ng </w:t>
      </w:r>
      <w:r w:rsidRPr="003C2986">
        <w:rPr>
          <w:sz w:val="16"/>
        </w:rPr>
        <w:t>causal logic that explains how democracies interact with each other in ways that lead to peace. To</w:t>
      </w:r>
      <w:r w:rsidR="003C2986" w:rsidRPr="003C2986">
        <w:rPr>
          <w:sz w:val="16"/>
        </w:rPr>
        <w:t xml:space="preserve"> </w:t>
      </w:r>
      <w:r w:rsidRPr="003C2986">
        <w:rPr>
          <w:sz w:val="16"/>
        </w:rPr>
        <w:t>resolve this debate, we must take the next step in</w:t>
      </w:r>
      <w:r w:rsidR="003C2986" w:rsidRPr="003C2986">
        <w:rPr>
          <w:sz w:val="16"/>
        </w:rPr>
        <w:t xml:space="preserve"> </w:t>
      </w:r>
      <w:r w:rsidRPr="003C2986">
        <w:rPr>
          <w:sz w:val="16"/>
        </w:rPr>
        <w:t>the testing process: determining the persuasiveness of</w:t>
      </w:r>
      <w:r w:rsidR="003C2986" w:rsidRPr="003C2986">
        <w:rPr>
          <w:sz w:val="16"/>
        </w:rPr>
        <w:t xml:space="preserve"> </w:t>
      </w:r>
      <w:r w:rsidRPr="003C2986">
        <w:rPr>
          <w:sz w:val="16"/>
        </w:rPr>
        <w:t>the various causal logics offered by democratic peace</w:t>
      </w:r>
      <w:r w:rsidR="003C2986" w:rsidRPr="003C2986">
        <w:rPr>
          <w:sz w:val="16"/>
        </w:rPr>
        <w:t xml:space="preserve"> </w:t>
      </w:r>
      <w:r w:rsidRPr="003C2986">
        <w:rPr>
          <w:sz w:val="16"/>
        </w:rPr>
        <w:t>theorists</w:t>
      </w:r>
    </w:p>
    <w:p w:rsidR="00C559B8" w:rsidRDefault="00C559B8" w:rsidP="00C559B8">
      <w:pPr>
        <w:pStyle w:val="Heading4"/>
      </w:pPr>
      <w:r>
        <w:t xml:space="preserve">No </w:t>
      </w:r>
      <w:r w:rsidRPr="00C559B8">
        <w:rPr>
          <w:i/>
          <w:u w:val="single"/>
        </w:rPr>
        <w:t>causal relationship</w:t>
      </w:r>
      <w:r>
        <w:t xml:space="preserve"> between democracies and peace – view their evidence critically</w:t>
      </w:r>
    </w:p>
    <w:p w:rsidR="00C559B8" w:rsidRPr="00C559B8" w:rsidRDefault="00C559B8" w:rsidP="00C559B8">
      <w:pPr>
        <w:rPr>
          <w:rStyle w:val="StyleStyleBold12pt"/>
        </w:rPr>
      </w:pPr>
      <w:r>
        <w:rPr>
          <w:rStyle w:val="StyleStyleBold12pt"/>
        </w:rPr>
        <w:t xml:space="preserve">Schwartz and Skinner, 02 </w:t>
      </w:r>
      <w:r w:rsidRPr="00C559B8">
        <w:rPr>
          <w:sz w:val="16"/>
          <w:szCs w:val="16"/>
        </w:rPr>
        <w:t xml:space="preserve">Thomas, Professor of Political Science at University of California, Los Angeles, Kiron K., Fellow at the Council on Foreign Relations and the Hoover Institution and Assistant Professor of History and Political Science at Carnegie Mellon University, </w:t>
      </w:r>
      <w:hyperlink r:id="rId59" w:history="1">
        <w:r w:rsidRPr="00C559B8">
          <w:rPr>
            <w:rStyle w:val="Hyperlink"/>
            <w:sz w:val="16"/>
            <w:szCs w:val="16"/>
          </w:rPr>
          <w:t>http://ac.els-cdn.com/S0030438701001132/1-s2.0-S0030438701001132-main.pdf?_tid=db844df4-e9b7-11e2-8c9f-00000aab0f26&amp;acdnat=1373498844_3ccd70b4ad1167b6977ca001d3582a96</w:t>
        </w:r>
      </w:hyperlink>
      <w:r w:rsidRPr="00C559B8">
        <w:rPr>
          <w:sz w:val="16"/>
          <w:szCs w:val="16"/>
        </w:rPr>
        <w:t>, “The Myth of the Democratic Peace,” ADM</w:t>
      </w:r>
    </w:p>
    <w:p w:rsidR="003C2986" w:rsidRPr="00C559B8" w:rsidRDefault="003C2986" w:rsidP="003C2986">
      <w:pPr>
        <w:rPr>
          <w:sz w:val="16"/>
        </w:rPr>
      </w:pPr>
      <w:r w:rsidRPr="003C2986">
        <w:rPr>
          <w:rStyle w:val="StyleBoldUnderline"/>
        </w:rPr>
        <w:t>A beguiling idea, democratic paciﬁsm is</w:t>
      </w:r>
      <w:r w:rsidRPr="00C559B8">
        <w:rPr>
          <w:sz w:val="16"/>
        </w:rPr>
        <w:t xml:space="preserve"> also </w:t>
      </w:r>
      <w:r w:rsidRPr="003C2986">
        <w:rPr>
          <w:rStyle w:val="StyleBoldUnderline"/>
        </w:rPr>
        <w:t>a risky one to embrace uncritically</w:t>
      </w:r>
      <w:r w:rsidRPr="00C559B8">
        <w:rPr>
          <w:sz w:val="16"/>
        </w:rPr>
        <w:t xml:space="preserve">. If it is true, we should spare no expense to plant and cultivate democracy. If successful, we could downgrade other safeguards of our security. If necessary, we should scrap the venerable Westphalian norm against intervening in the internal affairs of other states: How can that be wrong when the alternative, warfare, typically entails greater intervention? But of course </w:t>
      </w:r>
      <w:r w:rsidRPr="003C2986">
        <w:rPr>
          <w:rStyle w:val="StyleBoldUnderline"/>
        </w:rPr>
        <w:t>it would be perilous to act thus on a mistaken belief</w:t>
      </w:r>
      <w:r w:rsidRPr="00C559B8">
        <w:rPr>
          <w:sz w:val="16"/>
        </w:rPr>
        <w:t xml:space="preserve">. Here we show that </w:t>
      </w:r>
      <w:r w:rsidRPr="003C2986">
        <w:rPr>
          <w:rStyle w:val="StyleBoldUnderline"/>
        </w:rPr>
        <w:t>neither the historical record nor the theoretical arguments advanced for the purpose provide any support for democratic paciﬁsm</w:t>
      </w:r>
      <w:r w:rsidRPr="00C559B8">
        <w:rPr>
          <w:sz w:val="16"/>
        </w:rPr>
        <w:t xml:space="preserve">. It does not matter how high or low one sets the bar of democracy. Set it high enough to avoid major exceptions and you ﬁnd few, if any, democracies until the Cold War era. Then there were no wars between them, of course. But that fact is better explained by NATO and bipolarity than by any shared form of government. Worse, </w:t>
      </w:r>
      <w:r w:rsidRPr="00C559B8">
        <w:rPr>
          <w:rStyle w:val="StyleBoldUnderline"/>
        </w:rPr>
        <w:t>the peace among the high-bar democracies</w:t>
      </w:r>
      <w:r w:rsidRPr="00C559B8">
        <w:rPr>
          <w:sz w:val="16"/>
        </w:rPr>
        <w:t xml:space="preserve"> of that era </w:t>
      </w:r>
      <w:r w:rsidRPr="00C559B8">
        <w:rPr>
          <w:rStyle w:val="StyleBoldUnderline"/>
        </w:rPr>
        <w:t>was part of a larger paciﬁc pattern: peace among all nations of the First and Second Worlds</w:t>
      </w:r>
      <w:r w:rsidRPr="00C559B8">
        <w:rPr>
          <w:sz w:val="16"/>
        </w:rPr>
        <w:t xml:space="preserve">. As for theoretical arguments, those we have seen rest on implausible premises. </w:t>
      </w:r>
      <w:r w:rsidRPr="00C559B8">
        <w:rPr>
          <w:rStyle w:val="StyleBoldUnderline"/>
        </w:rPr>
        <w:t>Why, then, is the belief that democracies are mutually paciﬁc so widespread and fervent? The explanation rests on an old American tendency to slip and slide unawares between two uses of the word “democracy”: as an objective description of regimes, and as a term of praise</w:t>
      </w:r>
      <w:r w:rsidRPr="00C559B8">
        <w:rPr>
          <w:sz w:val="16"/>
        </w:rPr>
        <w:t xml:space="preserve">—a label to distinguish friend from foe. </w:t>
      </w:r>
      <w:r w:rsidRPr="00C559B8">
        <w:rPr>
          <w:rStyle w:val="StyleBoldUnderline"/>
        </w:rPr>
        <w:t>Because a democracy</w:t>
      </w:r>
      <w:r w:rsidRPr="00C559B8">
        <w:rPr>
          <w:sz w:val="16"/>
        </w:rPr>
        <w:t xml:space="preserve"> (term of praise) </w:t>
      </w:r>
      <w:r w:rsidRPr="00C559B8">
        <w:rPr>
          <w:rStyle w:val="StyleBoldUnderline"/>
        </w:rPr>
        <w:t>can do no wrong—or so the thinking seems to run</w:t>
      </w:r>
      <w:r w:rsidRPr="00C559B8">
        <w:rPr>
          <w:sz w:val="16"/>
        </w:rPr>
        <w:t xml:space="preserve">—at least </w:t>
      </w:r>
      <w:r w:rsidRPr="00C559B8">
        <w:rPr>
          <w:rStyle w:val="StyleBoldUnderline"/>
        </w:rPr>
        <w:t>one side in any war cannot be a democracy</w:t>
      </w:r>
      <w:r w:rsidRPr="00C559B8">
        <w:rPr>
          <w:sz w:val="16"/>
        </w:rPr>
        <w:t xml:space="preserve"> (regime description). There lies the source of much potential mischief in foreign policy. The Historical Problem </w:t>
      </w:r>
      <w:r w:rsidRPr="00C559B8">
        <w:rPr>
          <w:rStyle w:val="StyleBoldUnderline"/>
        </w:rPr>
        <w:t>Democratic paciﬁsm combines an empirical generalization with a causal attribution</w:t>
      </w:r>
      <w:r w:rsidRPr="00C559B8">
        <w:rPr>
          <w:sz w:val="16"/>
        </w:rPr>
        <w:t xml:space="preserve">: </w:t>
      </w:r>
      <w:r w:rsidRPr="00C559B8">
        <w:rPr>
          <w:rStyle w:val="StyleBoldUnderline"/>
        </w:rPr>
        <w:t>democracies do not ﬁght each other</w:t>
      </w:r>
      <w:r w:rsidRPr="00C559B8">
        <w:rPr>
          <w:sz w:val="16"/>
        </w:rPr>
        <w:t xml:space="preserve">, and that is because they are democracies. </w:t>
      </w:r>
      <w:r w:rsidRPr="00C559B8">
        <w:rPr>
          <w:rStyle w:val="StyleBoldUnderline"/>
        </w:rPr>
        <w:t>Proponents often present the former as a plain fact</w:t>
      </w:r>
      <w:r w:rsidRPr="00C559B8">
        <w:rPr>
          <w:sz w:val="16"/>
        </w:rPr>
        <w:t xml:space="preserve">. </w:t>
      </w:r>
      <w:r w:rsidRPr="00C559B8">
        <w:rPr>
          <w:rStyle w:val="StyleBoldUnderline"/>
        </w:rPr>
        <w:t>Yet regimes that were comparatively democratic for their times and regions have fought each other comparatively often</w:t>
      </w:r>
      <w:r w:rsidRPr="00C559B8">
        <w:rPr>
          <w:sz w:val="16"/>
        </w:rPr>
        <w:t>—bearing in mind, for the purpose of comparison, that most states do not ﬁght most states most of the time. The wars below are either counter-examples to democratic paciﬁsm or borderline cases. Each is listed with the year it started and those combatants that have some claim to the democratic label.</w:t>
      </w:r>
    </w:p>
    <w:p w:rsidR="005477AD" w:rsidRPr="005D6F72" w:rsidRDefault="005477AD" w:rsidP="005477AD">
      <w:pPr>
        <w:pStyle w:val="Heading1"/>
        <w:rPr>
          <w:rFonts w:asciiTheme="minorHAnsi" w:hAnsiTheme="minorHAnsi"/>
        </w:rPr>
      </w:pPr>
      <w:r w:rsidRPr="005D6F72">
        <w:rPr>
          <w:rFonts w:asciiTheme="minorHAnsi" w:hAnsiTheme="minorHAnsi"/>
        </w:rPr>
        <w:t>AT: Freedom NB</w:t>
      </w:r>
    </w:p>
    <w:p w:rsidR="00070C5C" w:rsidRPr="005D6F72" w:rsidRDefault="00070C5C" w:rsidP="005477AD">
      <w:pPr>
        <w:pStyle w:val="Heading2"/>
        <w:rPr>
          <w:rFonts w:asciiTheme="minorHAnsi" w:hAnsiTheme="minorHAnsi"/>
        </w:rPr>
      </w:pPr>
      <w:r w:rsidRPr="005D6F72">
        <w:rPr>
          <w:rFonts w:asciiTheme="minorHAnsi" w:hAnsiTheme="minorHAnsi"/>
          <w:i/>
        </w:rPr>
        <w:t>Index of Economic Freedom</w:t>
      </w:r>
      <w:r w:rsidRPr="005D6F72">
        <w:rPr>
          <w:rFonts w:asciiTheme="minorHAnsi" w:hAnsiTheme="minorHAnsi"/>
        </w:rPr>
        <w:t xml:space="preserve"> Indicts</w:t>
      </w:r>
    </w:p>
    <w:p w:rsidR="00EC68FC" w:rsidRPr="005D6F72" w:rsidRDefault="00EC68FC" w:rsidP="00EC68FC">
      <w:pPr>
        <w:pStyle w:val="Heading4"/>
        <w:rPr>
          <w:rFonts w:asciiTheme="minorHAnsi" w:hAnsiTheme="minorHAnsi"/>
        </w:rPr>
      </w:pPr>
      <w:r w:rsidRPr="005D6F72">
        <w:rPr>
          <w:rFonts w:asciiTheme="minorHAnsi" w:hAnsiTheme="minorHAnsi"/>
        </w:rPr>
        <w:t xml:space="preserve">The </w:t>
      </w:r>
      <w:r w:rsidRPr="005D6F72">
        <w:rPr>
          <w:rFonts w:asciiTheme="minorHAnsi" w:hAnsiTheme="minorHAnsi"/>
          <w:i/>
        </w:rPr>
        <w:t>Index</w:t>
      </w:r>
      <w:r w:rsidRPr="005D6F72">
        <w:rPr>
          <w:rFonts w:asciiTheme="minorHAnsi" w:hAnsiTheme="minorHAnsi"/>
        </w:rPr>
        <w:t xml:space="preserve"> is arbitrary, methodologically flawed, and</w:t>
      </w:r>
      <w:r w:rsidR="00C44FA6" w:rsidRPr="005D6F72">
        <w:rPr>
          <w:rFonts w:asciiTheme="minorHAnsi" w:hAnsiTheme="minorHAnsi"/>
        </w:rPr>
        <w:t>,</w:t>
      </w:r>
      <w:r w:rsidRPr="005D6F72">
        <w:rPr>
          <w:rFonts w:asciiTheme="minorHAnsi" w:hAnsiTheme="minorHAnsi"/>
        </w:rPr>
        <w:t xml:space="preserve"> overall</w:t>
      </w:r>
      <w:r w:rsidR="00C44FA6" w:rsidRPr="005D6F72">
        <w:rPr>
          <w:rFonts w:asciiTheme="minorHAnsi" w:hAnsiTheme="minorHAnsi"/>
        </w:rPr>
        <w:t>,</w:t>
      </w:r>
      <w:r w:rsidRPr="005D6F72">
        <w:rPr>
          <w:rFonts w:asciiTheme="minorHAnsi" w:hAnsiTheme="minorHAnsi"/>
        </w:rPr>
        <w:t xml:space="preserve"> a </w:t>
      </w:r>
      <w:r w:rsidRPr="005D6F72">
        <w:rPr>
          <w:rFonts w:asciiTheme="minorHAnsi" w:hAnsiTheme="minorHAnsi"/>
          <w:i/>
          <w:u w:val="single"/>
        </w:rPr>
        <w:t>poor barometer</w:t>
      </w:r>
      <w:r w:rsidRPr="005D6F72">
        <w:rPr>
          <w:rFonts w:asciiTheme="minorHAnsi" w:hAnsiTheme="minorHAnsi"/>
        </w:rPr>
        <w:t xml:space="preserve"> of freedom</w:t>
      </w:r>
    </w:p>
    <w:p w:rsidR="00EC68FC" w:rsidRPr="005D6F72" w:rsidRDefault="00EC68FC" w:rsidP="00EC68FC">
      <w:pPr>
        <w:rPr>
          <w:rStyle w:val="StyleStyleBold12pt"/>
          <w:rFonts w:asciiTheme="minorHAnsi" w:hAnsiTheme="minorHAnsi"/>
        </w:rPr>
      </w:pPr>
      <w:r w:rsidRPr="005D6F72">
        <w:rPr>
          <w:rStyle w:val="StyleStyleBold12pt"/>
          <w:rFonts w:asciiTheme="minorHAnsi" w:hAnsiTheme="minorHAnsi"/>
        </w:rPr>
        <w:t>Miller, 05</w:t>
      </w:r>
      <w:r w:rsidRPr="005D6F72">
        <w:rPr>
          <w:rFonts w:asciiTheme="minorHAnsi" w:hAnsiTheme="minorHAnsi"/>
          <w:sz w:val="16"/>
          <w:szCs w:val="16"/>
        </w:rPr>
        <w:t xml:space="preserve"> John, teaches economics at Wheaton College and is a member of theDollars &amp; Sense collective, International Development Economics Associates, </w:t>
      </w:r>
      <w:hyperlink r:id="rId60" w:history="1">
        <w:r w:rsidRPr="005D6F72">
          <w:rPr>
            <w:rStyle w:val="Hyperlink"/>
            <w:rFonts w:asciiTheme="minorHAnsi" w:hAnsiTheme="minorHAnsi"/>
            <w:sz w:val="16"/>
            <w:szCs w:val="16"/>
          </w:rPr>
          <w:t>http://www.ideaswebsite.org/articles.php?aid=572</w:t>
        </w:r>
      </w:hyperlink>
      <w:r w:rsidRPr="005D6F72">
        <w:rPr>
          <w:rFonts w:asciiTheme="minorHAnsi" w:hAnsiTheme="minorHAnsi"/>
          <w:sz w:val="16"/>
          <w:szCs w:val="16"/>
        </w:rPr>
        <w:t>, “Debunking the "Index of Economic Freedom",” ADM</w:t>
      </w:r>
    </w:p>
    <w:p w:rsidR="00EC68FC" w:rsidRPr="005D6F72" w:rsidRDefault="00EC68FC" w:rsidP="00EC68FC">
      <w:pPr>
        <w:rPr>
          <w:rFonts w:asciiTheme="minorHAnsi" w:hAnsiTheme="minorHAnsi"/>
          <w:sz w:val="16"/>
        </w:rPr>
      </w:pPr>
      <w:r w:rsidRPr="005D6F72">
        <w:rPr>
          <w:rFonts w:asciiTheme="minorHAnsi" w:hAnsiTheme="minorHAnsi"/>
          <w:sz w:val="16"/>
        </w:rPr>
        <w:t xml:space="preserve">I must be confused. I somehow thought that an Economic Freedom Index would showcase countries that are reducing the democratic deficits of the global economy by giving people more control over their economic lives and the institutions that govern them. </w:t>
      </w:r>
      <w:r w:rsidRPr="005D6F72">
        <w:rPr>
          <w:rStyle w:val="StyleBoldUnderline"/>
          <w:rFonts w:asciiTheme="minorHAnsi" w:hAnsiTheme="minorHAnsi"/>
        </w:rPr>
        <w:t>In the hands of the Wall Street Journal and the Heritage Foundation, Washington's foremost right-wing think tank</w:t>
      </w:r>
      <w:r w:rsidRPr="005D6F72">
        <w:rPr>
          <w:rFonts w:asciiTheme="minorHAnsi" w:hAnsiTheme="minorHAnsi"/>
          <w:sz w:val="16"/>
        </w:rPr>
        <w:t xml:space="preserve">, however, </w:t>
      </w:r>
      <w:r w:rsidRPr="005D6F72">
        <w:rPr>
          <w:rStyle w:val="StyleBoldUnderline"/>
          <w:rFonts w:asciiTheme="minorHAnsi" w:hAnsiTheme="minorHAnsi"/>
        </w:rPr>
        <w:t>an economic freedom index merely measures corporate and entrepreneurial freedom from accountability</w:t>
      </w:r>
      <w:r w:rsidRPr="005D6F72">
        <w:rPr>
          <w:rFonts w:asciiTheme="minorHAnsi" w:hAnsiTheme="minorHAnsi"/>
          <w:sz w:val="16"/>
        </w:rPr>
        <w:t xml:space="preserve">. Upon examination, </w:t>
      </w:r>
      <w:r w:rsidRPr="005D6F72">
        <w:rPr>
          <w:rStyle w:val="StyleBoldUnderline"/>
          <w:rFonts w:asciiTheme="minorHAnsi" w:hAnsiTheme="minorHAnsi"/>
        </w:rPr>
        <w:t xml:space="preserve">the index turns out to be a </w:t>
      </w:r>
      <w:r w:rsidRPr="005D6F72">
        <w:rPr>
          <w:rStyle w:val="Emphasis"/>
          <w:rFonts w:asciiTheme="minorHAnsi" w:hAnsiTheme="minorHAnsi"/>
        </w:rPr>
        <w:t>poor barometer</w:t>
      </w:r>
      <w:r w:rsidRPr="005D6F72">
        <w:rPr>
          <w:rStyle w:val="StyleBoldUnderline"/>
          <w:rFonts w:asciiTheme="minorHAnsi" w:hAnsiTheme="minorHAnsi"/>
        </w:rPr>
        <w:t xml:space="preserve"> of either freedom more broadly construed or of prosperity</w:t>
      </w:r>
      <w:r w:rsidRPr="005D6F72">
        <w:rPr>
          <w:rFonts w:asciiTheme="minorHAnsi" w:hAnsiTheme="minorHAnsi"/>
          <w:sz w:val="16"/>
        </w:rPr>
        <w:t xml:space="preserve">. </w:t>
      </w:r>
      <w:r w:rsidRPr="005D6F72">
        <w:rPr>
          <w:rStyle w:val="StyleBoldUnderline"/>
          <w:rFonts w:asciiTheme="minorHAnsi" w:hAnsiTheme="minorHAnsi"/>
        </w:rPr>
        <w:t>The index does not even pretend that its definition of economic freedom has anything to do with political freedom</w:t>
      </w:r>
      <w:r w:rsidRPr="005D6F72">
        <w:rPr>
          <w:rFonts w:asciiTheme="minorHAnsi" w:hAnsiTheme="minorHAnsi"/>
          <w:sz w:val="16"/>
        </w:rPr>
        <w:t xml:space="preserve">. Take the two city-states, Hong Kong and Singapore, which top the index's list of free countries. Both are only "partially free" according to Freedom in the World, an annual country-by-country assessment published by the nonpartisan think tank Freedom House, which the Journal's editors themselves have called "the Michelin Guide to democracy's development." Hong Kong is still without direct elections for its legislature or its chief executive, and a proposed internal security law threatens press and academic freedom as well as political dissent. In Singapore, freedom of the press and the right to demonstrate are limited; films, TV, and other media are censored; preventive detention is legal; and you can do jail time for littering. Moving further down the list of "free" countries, </w:t>
      </w:r>
      <w:r w:rsidRPr="005D6F72">
        <w:rPr>
          <w:rStyle w:val="StyleBoldUnderline"/>
          <w:rFonts w:asciiTheme="minorHAnsi" w:hAnsiTheme="minorHAnsi"/>
        </w:rPr>
        <w:t>the rankings are no better correlated with any ordinary definition of "freedom,"</w:t>
      </w:r>
      <w:r w:rsidRPr="005D6F72">
        <w:rPr>
          <w:rFonts w:asciiTheme="minorHAnsi" w:hAnsiTheme="minorHAnsi"/>
          <w:sz w:val="16"/>
        </w:rPr>
        <w:t xml:space="preserve"> as economic journalist Robert Kuttner pointed out when the index was first published in 1997. For instance, Bahrain (#20), where the king holds an effective veto over parliament and freedom of expression is limited, ranks higher than Norway (#29), whose comprehensive social insurance and strong environmental regulation drag down its score. Likewise, Kuwait, an emirship no one would term free or democratic, is tied (at #54) with Costa Rica, long the most vigorous democracy in Latin America. These results are not surprising, however, given the index's premise: the less a government intervenes in the economy, the higher its freedom ranking. Specifically, the index breaks "economic freedom" down into 10 components: trade policy; fiscal burden of government; level of government intervention; monetary policy; financial liberalization; banking and finance policies; labor market policies; enforcement of property rights; business, labor, and environmental regulations; and size of the black market. In other words, minimum-wage laws, environmental regulations, or requirements for transparency in corporate accounting make a country less free, whereas low business taxes, harsh debtor laws, and little or no regulation of occupational health and safety make a country more free. Consider that the index docks the United States' ranking for passing Sarbanes-Oxley, a law that seeks to improve corporate accounting practices and to make CEOs responsible for their corporations' profit reports. The segment of the U.S. population whose economic freedom this law erodes is tiny, but it's obviously that segment-not workers and not even shareholders-whose freedom counts for the folks at the Journal and at Heritage. The rather objective-looking list that results from assessing the 10 components ranks 155 countries from freest (Hong Kong and Singapore) to most repressive (Burma and North Korea). The index then becomes a tool its authors can use to hammer home their message: economic freedom (as they define it) brings prosperity. As they point out, "the freest economies have a per-capita income more than twice that of the 'mostly free' and more than four times that of the 'mostly unfree.'" Not so fast. For one thing, </w:t>
      </w:r>
      <w:r w:rsidRPr="005D6F72">
        <w:rPr>
          <w:rStyle w:val="StyleBoldUnderline"/>
          <w:rFonts w:asciiTheme="minorHAnsi" w:hAnsiTheme="minorHAnsi"/>
        </w:rPr>
        <w:t>the index's creators used some oddball methods that compromise its linkage of prosperity to economic freedom</w:t>
      </w:r>
      <w:r w:rsidRPr="005D6F72">
        <w:rPr>
          <w:rFonts w:asciiTheme="minorHAnsi" w:hAnsiTheme="minorHAnsi"/>
          <w:sz w:val="16"/>
        </w:rPr>
        <w:t xml:space="preserve">. For instance, according to the index, the fiscal burden of the Swedish and Danish welfare states is smaller than that of the United States, even though U.S. government spending is more than 20 percentage points lower relative to Gross Domestic Product (GDP, or the size of the economy). This bizarre result comes about because the index uses the change in government spending, not its actual level, to calculate fiscal burden. To measure the tax side of a country's fiscal burden, the index uses the top rate of the personal and corporate income taxes-and that's equally misleading. Besides ignoring the burden of other taxes, these two figures don't get at effective tax rates, which also depend on what share of corporate profits and personal income is actually taxed. On paper, U.S. corporate tax rates are higher than those in Europe, as the Journal is quick to point out. But nearly half of U.S. corporate profits go untaxed. The average rate of taxation on U.S. corporate profits currently stands at 15%, far below the top corporate tax rate of 35%. And relative to GDP, U.S. corporate income taxes are no more than half those of other OECD countries. </w:t>
      </w:r>
      <w:r w:rsidRPr="005D6F72">
        <w:rPr>
          <w:rStyle w:val="StyleBoldUnderline"/>
          <w:rFonts w:asciiTheme="minorHAnsi" w:hAnsiTheme="minorHAnsi"/>
        </w:rPr>
        <w:t>The index's treatment of government intervention is flawed</w:t>
      </w:r>
      <w:r w:rsidRPr="005D6F72">
        <w:rPr>
          <w:rFonts w:asciiTheme="minorHAnsi" w:hAnsiTheme="minorHAnsi"/>
          <w:sz w:val="16"/>
        </w:rPr>
        <w:t xml:space="preserve"> as well, </w:t>
      </w:r>
      <w:r w:rsidRPr="005D6F72">
        <w:rPr>
          <w:rStyle w:val="StyleBoldUnderline"/>
          <w:rFonts w:asciiTheme="minorHAnsi" w:hAnsiTheme="minorHAnsi"/>
        </w:rPr>
        <w:t>for it fails to count industrial policy as a form of intervention</w:t>
      </w:r>
      <w:r w:rsidRPr="005D6F72">
        <w:rPr>
          <w:rFonts w:asciiTheme="minorHAnsi" w:hAnsiTheme="minorHAnsi"/>
          <w:sz w:val="16"/>
        </w:rPr>
        <w:t xml:space="preserve">. This is a serious mistake: it means that the index overestimates the degree to which some of the fastest growing economies of the last few decades, such as in Taiwan Province of China and South Korea, relied on the market and underestimates the positive role that government played in directing economic development in those countries by guiding investment and protecting infant industries. The treatment of informal markets is downright strange. The index considers a large informal sector to indicate less economic freedom because government restrictions must have driven that economic activity underground. (Of course, you could take the opposite view: since the informal sector is for the most part unregulated, countries with larger informal sectors are, by the index's definition, more free!) But this way of looking at it biases the index. Developing countries tend to have large informal sectors while developed economies usually have small informal sectors. That means the index systematically lowers the economic freedom index of developing countries while boosting the scores of developed countries, thus artificially correlating income levels with economic freedom. Even right-wing economist Stefan Karlsson of the libertarian Ludwig Von Mises Institute has criticized the index on this point. Thanks in part to this bias, Estonia, Chile, and Bahrain are the only middle-income countries to make it into the top 20. Whatever the biases in the index do to cement a tight relationship between economic freedom and income, they can't produce a tight correlation between economic freedom and growth. The fastest-growing countries are mostly unfree. Take China, India, and Vietnam, three of the fastest-growing countries in the world. They are way down in the rankings, at #112, #118, and #137 respectively. While all three countries have adopted market reforms in recent years that have improved their standing in the index, their trade policies and regulations remain "repressive." And there are plenty of relatively slow growers among the countries high up in the index, including Estonia (#4), the Journal's poster child for economic freedom. How free or unfree a country is according to the index seems to have little to do with how quickly it grows. </w:t>
      </w:r>
      <w:r w:rsidRPr="005D6F72">
        <w:rPr>
          <w:rStyle w:val="StyleBoldUnderline"/>
          <w:rFonts w:asciiTheme="minorHAnsi" w:hAnsiTheme="minorHAnsi"/>
        </w:rPr>
        <w:t>An "Economic Freedom Index" that tells us little about economic growth or political freedom is a slipshod measure that would seem to have no other purpose other than to sell</w:t>
      </w:r>
      <w:r w:rsidRPr="005D6F72">
        <w:rPr>
          <w:rFonts w:asciiTheme="minorHAnsi" w:hAnsiTheme="minorHAnsi"/>
          <w:sz w:val="16"/>
        </w:rPr>
        <w:t xml:space="preserve"> the </w:t>
      </w:r>
      <w:r w:rsidRPr="005D6F72">
        <w:rPr>
          <w:rStyle w:val="StyleBoldUnderline"/>
          <w:rFonts w:asciiTheme="minorHAnsi" w:hAnsiTheme="minorHAnsi"/>
        </w:rPr>
        <w:t>neoliberal policies that stand in the way of most people gaining control over their economic lives</w:t>
      </w:r>
      <w:r w:rsidRPr="005D6F72">
        <w:rPr>
          <w:rFonts w:asciiTheme="minorHAnsi" w:hAnsiTheme="minorHAnsi"/>
          <w:sz w:val="16"/>
        </w:rPr>
        <w:t xml:space="preserve"> and obtaining genuine economic freedom in today's global economy.</w:t>
      </w:r>
    </w:p>
    <w:p w:rsidR="00EC68FC" w:rsidRPr="005D6F72" w:rsidRDefault="00EC68FC" w:rsidP="00EC68FC">
      <w:pPr>
        <w:pStyle w:val="Heading4"/>
        <w:rPr>
          <w:rFonts w:asciiTheme="minorHAnsi" w:hAnsiTheme="minorHAnsi"/>
        </w:rPr>
      </w:pPr>
      <w:r w:rsidRPr="005D6F72">
        <w:rPr>
          <w:rFonts w:asciiTheme="minorHAnsi" w:hAnsiTheme="minorHAnsi"/>
        </w:rPr>
        <w:t xml:space="preserve">The Index is </w:t>
      </w:r>
      <w:r w:rsidRPr="005D6F72">
        <w:rPr>
          <w:rFonts w:asciiTheme="minorHAnsi" w:hAnsiTheme="minorHAnsi"/>
          <w:i/>
          <w:u w:val="single"/>
        </w:rPr>
        <w:t>tomfoolery</w:t>
      </w:r>
      <w:r w:rsidRPr="005D6F72">
        <w:rPr>
          <w:rFonts w:asciiTheme="minorHAnsi" w:hAnsiTheme="minorHAnsi"/>
        </w:rPr>
        <w:t xml:space="preserve"> – it is morally, intellectually, and ideologically inconsistent and arbitrarily defined</w:t>
      </w:r>
    </w:p>
    <w:p w:rsidR="00EC68FC" w:rsidRPr="005D6F72" w:rsidRDefault="00EC68FC" w:rsidP="00EC68FC">
      <w:pPr>
        <w:rPr>
          <w:rStyle w:val="StyleStyleBold12pt"/>
          <w:rFonts w:asciiTheme="minorHAnsi" w:hAnsiTheme="minorHAnsi"/>
        </w:rPr>
      </w:pPr>
      <w:r w:rsidRPr="005D6F72">
        <w:rPr>
          <w:rStyle w:val="StyleStyleBold12pt"/>
          <w:rFonts w:asciiTheme="minorHAnsi" w:hAnsiTheme="minorHAnsi"/>
        </w:rPr>
        <w:t xml:space="preserve">Zafar, 11 </w:t>
      </w:r>
      <w:r w:rsidRPr="005D6F72">
        <w:rPr>
          <w:rFonts w:asciiTheme="minorHAnsi" w:hAnsiTheme="minorHAnsi"/>
          <w:sz w:val="16"/>
          <w:szCs w:val="16"/>
        </w:rPr>
        <w:t xml:space="preserve">Walid, writer and researcher for Media Matters Action Network, a progressive research and information center dedicated to analyzing and correcting conservative misinformation coming from politicians and advocacy groups, Political Correction, </w:t>
      </w:r>
      <w:hyperlink r:id="rId61" w:history="1">
        <w:r w:rsidRPr="005D6F72">
          <w:rPr>
            <w:rStyle w:val="Hyperlink"/>
            <w:rFonts w:asciiTheme="minorHAnsi" w:hAnsiTheme="minorHAnsi"/>
            <w:sz w:val="16"/>
            <w:szCs w:val="16"/>
          </w:rPr>
          <w:t>http://politicalcorrection.org/blog/201101140002</w:t>
        </w:r>
      </w:hyperlink>
      <w:r w:rsidRPr="005D6F72">
        <w:rPr>
          <w:rFonts w:asciiTheme="minorHAnsi" w:hAnsiTheme="minorHAnsi"/>
          <w:sz w:val="16"/>
          <w:szCs w:val="16"/>
        </w:rPr>
        <w:t>, “Does The Heritage Foundation Want The U.S. To Be More Socialist?,” ADM</w:t>
      </w:r>
    </w:p>
    <w:p w:rsidR="00070C5C" w:rsidRPr="005D6F72" w:rsidRDefault="00070C5C" w:rsidP="00070C5C">
      <w:pPr>
        <w:rPr>
          <w:rFonts w:asciiTheme="minorHAnsi" w:hAnsiTheme="minorHAnsi"/>
        </w:rPr>
      </w:pPr>
      <w:r w:rsidRPr="005D6F72">
        <w:rPr>
          <w:rStyle w:val="StyleBoldUnderline"/>
          <w:rFonts w:asciiTheme="minorHAnsi" w:hAnsiTheme="minorHAnsi"/>
        </w:rPr>
        <w:t>Every year, the Heritage Foundation and the Wall Street Journal join forces and publish their Index of Economic Freedom</w:t>
      </w:r>
      <w:r w:rsidRPr="005D6F72">
        <w:rPr>
          <w:rFonts w:asciiTheme="minorHAnsi" w:hAnsiTheme="minorHAnsi"/>
        </w:rPr>
        <w:t xml:space="preserve">. And every year, </w:t>
      </w:r>
      <w:r w:rsidRPr="005D6F72">
        <w:rPr>
          <w:rStyle w:val="StyleBoldUnderline"/>
          <w:rFonts w:asciiTheme="minorHAnsi" w:hAnsiTheme="minorHAnsi"/>
        </w:rPr>
        <w:t xml:space="preserve">the results of their index give us an opportunity to illustrate just how </w:t>
      </w:r>
      <w:r w:rsidRPr="005D6F72">
        <w:rPr>
          <w:rStyle w:val="Emphasis"/>
          <w:rFonts w:asciiTheme="minorHAnsi" w:hAnsiTheme="minorHAnsi"/>
        </w:rPr>
        <w:t>morally, intellectually and ideologically inconsistent</w:t>
      </w:r>
      <w:r w:rsidRPr="005D6F72">
        <w:rPr>
          <w:rStyle w:val="StyleBoldUnderline"/>
          <w:rFonts w:asciiTheme="minorHAnsi" w:hAnsiTheme="minorHAnsi"/>
        </w:rPr>
        <w:t xml:space="preserve"> the conservative movement truly is</w:t>
      </w:r>
      <w:r w:rsidRPr="005D6F72">
        <w:rPr>
          <w:rFonts w:asciiTheme="minorHAnsi" w:hAnsiTheme="minorHAnsi"/>
        </w:rPr>
        <w:t>.</w:t>
      </w:r>
    </w:p>
    <w:p w:rsidR="00070C5C" w:rsidRPr="005D6F72" w:rsidRDefault="00070C5C" w:rsidP="00070C5C">
      <w:pPr>
        <w:rPr>
          <w:rFonts w:asciiTheme="minorHAnsi" w:hAnsiTheme="minorHAnsi"/>
        </w:rPr>
      </w:pPr>
      <w:r w:rsidRPr="005D6F72">
        <w:rPr>
          <w:rFonts w:asciiTheme="minorHAnsi" w:hAnsiTheme="minorHAnsi"/>
        </w:rPr>
        <w:t>This year, the United States ranks ninth, ahead of Bahrain but, as the publication scores it, behind Australia, New Zealand, Switzerland, Canada, Ireland and Denmark. The top spots almost always go to Hong Kong and Singapore, respectively.</w:t>
      </w:r>
    </w:p>
    <w:p w:rsidR="00070C5C" w:rsidRPr="005D6F72" w:rsidRDefault="00070C5C" w:rsidP="00070C5C">
      <w:pPr>
        <w:rPr>
          <w:rFonts w:asciiTheme="minorHAnsi" w:hAnsiTheme="minorHAnsi"/>
        </w:rPr>
      </w:pPr>
      <w:r w:rsidRPr="005D6F72">
        <w:rPr>
          <w:rFonts w:asciiTheme="minorHAnsi" w:hAnsiTheme="minorHAnsi"/>
        </w:rPr>
        <w:t>So what's the problem?</w:t>
      </w:r>
    </w:p>
    <w:p w:rsidR="00070C5C" w:rsidRPr="005D6F72" w:rsidRDefault="00070C5C" w:rsidP="00070C5C">
      <w:pPr>
        <w:rPr>
          <w:rFonts w:asciiTheme="minorHAnsi" w:hAnsiTheme="minorHAnsi"/>
        </w:rPr>
      </w:pPr>
      <w:r w:rsidRPr="005D6F72">
        <w:rPr>
          <w:rFonts w:asciiTheme="minorHAnsi" w:hAnsiTheme="minorHAnsi"/>
        </w:rPr>
        <w:t>First, Hong Kong and Singapore are city-states, and, according to The Economist, hybrid regimes — somewhere between a weak democracy and an authoritarian regime.</w:t>
      </w:r>
    </w:p>
    <w:p w:rsidR="00070C5C" w:rsidRPr="005D6F72" w:rsidRDefault="00070C5C" w:rsidP="00070C5C">
      <w:pPr>
        <w:rPr>
          <w:rFonts w:asciiTheme="minorHAnsi" w:hAnsiTheme="minorHAnsi"/>
        </w:rPr>
      </w:pPr>
      <w:r w:rsidRPr="005D6F72">
        <w:rPr>
          <w:rFonts w:asciiTheme="minorHAnsi" w:hAnsiTheme="minorHAnsi"/>
        </w:rPr>
        <w:t>Other than Hong Kong and Singapore, the other countries ahead of the United States are all strong social democracies. In other words, they are the very places that both the Heritage Foundation and the editors of the Wall Street Journal consider evil: nations supposedly teetering on the cusp of socialism, where taxes are at near-exorbitant rates. Worse, in all of these states, there is some form of socialized medicine and, in some instances, mandated health insurance.</w:t>
      </w:r>
    </w:p>
    <w:p w:rsidR="00070C5C" w:rsidRPr="005D6F72" w:rsidRDefault="00070C5C" w:rsidP="00070C5C">
      <w:pPr>
        <w:rPr>
          <w:rFonts w:asciiTheme="minorHAnsi" w:hAnsiTheme="minorHAnsi"/>
        </w:rPr>
      </w:pPr>
      <w:r w:rsidRPr="005D6F72">
        <w:rPr>
          <w:rFonts w:asciiTheme="minorHAnsi" w:hAnsiTheme="minorHAnsi"/>
        </w:rPr>
        <w:t xml:space="preserve">What gives? </w:t>
      </w:r>
      <w:r w:rsidRPr="005D6F72">
        <w:rPr>
          <w:rStyle w:val="StyleBoldUnderline"/>
          <w:rFonts w:asciiTheme="minorHAnsi" w:hAnsiTheme="minorHAnsi"/>
        </w:rPr>
        <w:t>It's almost as if the Index of Economic Freedom is an arbitrary exercise and not really about economic freedom</w:t>
      </w:r>
      <w:r w:rsidRPr="005D6F72">
        <w:rPr>
          <w:rFonts w:asciiTheme="minorHAnsi" w:hAnsiTheme="minorHAnsi"/>
        </w:rPr>
        <w:t xml:space="preserve"> at all. Perhaps the most obvious illustration why this index is wholly worthless is that </w:t>
      </w:r>
      <w:r w:rsidRPr="005D6F72">
        <w:rPr>
          <w:rStyle w:val="StyleBoldUnderline"/>
          <w:rFonts w:asciiTheme="minorHAnsi" w:hAnsiTheme="minorHAnsi"/>
        </w:rPr>
        <w:t>Morocco</w:t>
      </w:r>
      <w:r w:rsidRPr="005D6F72">
        <w:rPr>
          <w:rFonts w:asciiTheme="minorHAnsi" w:hAnsiTheme="minorHAnsi"/>
        </w:rPr>
        <w:t xml:space="preserve">, </w:t>
      </w:r>
      <w:r w:rsidRPr="005D6F72">
        <w:rPr>
          <w:rStyle w:val="StyleBoldUnderline"/>
          <w:rFonts w:asciiTheme="minorHAnsi" w:hAnsiTheme="minorHAnsi"/>
        </w:rPr>
        <w:t>which</w:t>
      </w:r>
      <w:r w:rsidRPr="005D6F72">
        <w:rPr>
          <w:rFonts w:asciiTheme="minorHAnsi" w:hAnsiTheme="minorHAnsi"/>
        </w:rPr>
        <w:t xml:space="preserve"> — again, according to The Economist — </w:t>
      </w:r>
      <w:r w:rsidRPr="005D6F72">
        <w:rPr>
          <w:rStyle w:val="StyleBoldUnderline"/>
          <w:rFonts w:asciiTheme="minorHAnsi" w:hAnsiTheme="minorHAnsi"/>
        </w:rPr>
        <w:t>is an authoritarian state</w:t>
      </w:r>
      <w:r w:rsidRPr="005D6F72">
        <w:rPr>
          <w:rFonts w:asciiTheme="minorHAnsi" w:hAnsiTheme="minorHAnsi"/>
        </w:rPr>
        <w:t xml:space="preserve">, </w:t>
      </w:r>
      <w:r w:rsidRPr="005D6F72">
        <w:rPr>
          <w:rStyle w:val="StyleBoldUnderline"/>
          <w:rFonts w:asciiTheme="minorHAnsi" w:hAnsiTheme="minorHAnsi"/>
        </w:rPr>
        <w:t>is ranked significantly higher on the index of economic freedom than Brazil</w:t>
      </w:r>
      <w:r w:rsidRPr="005D6F72">
        <w:rPr>
          <w:rFonts w:asciiTheme="minorHAnsi" w:hAnsiTheme="minorHAnsi"/>
        </w:rPr>
        <w:t xml:space="preserve">! </w:t>
      </w:r>
      <w:r w:rsidRPr="005D6F72">
        <w:rPr>
          <w:rStyle w:val="Emphasis"/>
          <w:rFonts w:asciiTheme="minorHAnsi" w:hAnsiTheme="minorHAnsi"/>
        </w:rPr>
        <w:t>This is tomfoolery at its best.</w:t>
      </w:r>
      <w:r w:rsidRPr="005D6F72">
        <w:rPr>
          <w:rFonts w:asciiTheme="minorHAnsi" w:hAnsiTheme="minorHAnsi"/>
        </w:rPr>
        <w:t xml:space="preserve"> Or perhaps its worst.</w:t>
      </w:r>
    </w:p>
    <w:p w:rsidR="00070C5C" w:rsidRPr="005D6F72" w:rsidRDefault="00070C5C" w:rsidP="00070C5C">
      <w:pPr>
        <w:rPr>
          <w:rFonts w:asciiTheme="minorHAnsi" w:hAnsiTheme="minorHAnsi"/>
        </w:rPr>
      </w:pPr>
    </w:p>
    <w:p w:rsidR="00070C5C" w:rsidRPr="005D6F72" w:rsidRDefault="00070C5C" w:rsidP="00070C5C">
      <w:pPr>
        <w:rPr>
          <w:rFonts w:asciiTheme="minorHAnsi" w:hAnsiTheme="minorHAnsi"/>
        </w:rPr>
      </w:pPr>
    </w:p>
    <w:p w:rsidR="005477AD" w:rsidRPr="005D6F72" w:rsidRDefault="005477AD" w:rsidP="005477AD">
      <w:pPr>
        <w:pStyle w:val="Heading2"/>
        <w:rPr>
          <w:rFonts w:asciiTheme="minorHAnsi" w:hAnsiTheme="minorHAnsi"/>
        </w:rPr>
      </w:pPr>
      <w:r w:rsidRPr="005D6F72">
        <w:rPr>
          <w:rFonts w:asciiTheme="minorHAnsi" w:hAnsiTheme="minorHAnsi"/>
        </w:rPr>
        <w:t>Util/Consequentialism</w:t>
      </w:r>
    </w:p>
    <w:p w:rsidR="005477AD" w:rsidRPr="005D6F72" w:rsidRDefault="005477AD" w:rsidP="005477AD">
      <w:pPr>
        <w:pStyle w:val="Heading4"/>
        <w:rPr>
          <w:rFonts w:asciiTheme="minorHAnsi" w:hAnsiTheme="minorHAnsi"/>
        </w:rPr>
      </w:pPr>
      <w:r w:rsidRPr="005D6F72">
        <w:rPr>
          <w:rFonts w:asciiTheme="minorHAnsi" w:hAnsiTheme="minorHAnsi"/>
          <w:u w:val="single"/>
        </w:rPr>
        <w:t>Weigh consequences</w:t>
      </w:r>
      <w:r w:rsidRPr="005D6F72">
        <w:rPr>
          <w:rFonts w:asciiTheme="minorHAnsi" w:hAnsiTheme="minorHAnsi"/>
        </w:rPr>
        <w:t xml:space="preserve">—moral absolutism </w:t>
      </w:r>
      <w:r w:rsidRPr="005D6F72">
        <w:rPr>
          <w:rFonts w:asciiTheme="minorHAnsi" w:hAnsiTheme="minorHAnsi"/>
          <w:i/>
        </w:rPr>
        <w:t>reproduces evil</w:t>
      </w:r>
      <w:r w:rsidRPr="005D6F72">
        <w:rPr>
          <w:rFonts w:asciiTheme="minorHAnsi" w:hAnsiTheme="minorHAnsi"/>
        </w:rPr>
        <w:t xml:space="preserve">. </w:t>
      </w:r>
    </w:p>
    <w:p w:rsidR="005477AD" w:rsidRPr="005D6F72" w:rsidRDefault="005477AD" w:rsidP="005477AD">
      <w:pPr>
        <w:rPr>
          <w:rFonts w:asciiTheme="minorHAnsi" w:hAnsiTheme="minorHAnsi"/>
        </w:rPr>
      </w:pPr>
      <w:r w:rsidRPr="005D6F72">
        <w:rPr>
          <w:rStyle w:val="StyleStyleBold12pt"/>
          <w:rFonts w:asciiTheme="minorHAnsi" w:hAnsiTheme="minorHAnsi"/>
        </w:rPr>
        <w:t>Isaac 2</w:t>
      </w:r>
      <w:r w:rsidRPr="005D6F72">
        <w:rPr>
          <w:rFonts w:asciiTheme="minorHAnsi" w:hAnsiTheme="minorHAnsi"/>
        </w:rPr>
        <w:t xml:space="preserve"> — Jeffrey C. Isaac, James H. Rudy Professor of Political Science and Director of the Center for the Study of Democracy and Public Life at Indiana University-Bloomington, 2002 (“Ends, Means, and Politics,” </w:t>
      </w:r>
      <w:r w:rsidRPr="005D6F72">
        <w:rPr>
          <w:rFonts w:asciiTheme="minorHAnsi" w:hAnsiTheme="minorHAnsi"/>
          <w:i/>
        </w:rPr>
        <w:t>Dissent</w:t>
      </w:r>
      <w:r w:rsidRPr="005D6F72">
        <w:rPr>
          <w:rFonts w:asciiTheme="minorHAnsi" w:hAnsiTheme="minorHAnsi"/>
        </w:rPr>
        <w:t>, Volume 49, Issue 2, Spring, Available Online to Subscribing Institutions via EBSCOhost, p. 35-36)</w:t>
      </w:r>
    </w:p>
    <w:p w:rsidR="005477AD" w:rsidRPr="005D6F72" w:rsidRDefault="005477AD" w:rsidP="005477AD">
      <w:pPr>
        <w:rPr>
          <w:rFonts w:asciiTheme="minorHAnsi" w:hAnsiTheme="minorHAnsi"/>
        </w:rPr>
      </w:pPr>
      <w:r w:rsidRPr="005D6F72">
        <w:rPr>
          <w:rFonts w:asciiTheme="minorHAnsi" w:hAnsiTheme="minorHAnsi"/>
        </w:rPr>
        <w:t xml:space="preserve">As writers such as Niccolo Machiavelli, Max Weber, Reinhold Niebuhr, and Hannah Arendt have taught, </w:t>
      </w:r>
      <w:r w:rsidRPr="006E75E5">
        <w:rPr>
          <w:rStyle w:val="StyleBoldUnderline"/>
          <w:rFonts w:asciiTheme="minorHAnsi" w:hAnsiTheme="minorHAnsi"/>
          <w:highlight w:val="cyan"/>
        </w:rPr>
        <w:t xml:space="preserve">an unyielding concern with moral goodness </w:t>
      </w:r>
      <w:r w:rsidRPr="006E75E5">
        <w:rPr>
          <w:rStyle w:val="Emphasis"/>
          <w:rFonts w:asciiTheme="minorHAnsi" w:hAnsiTheme="minorHAnsi"/>
          <w:highlight w:val="cyan"/>
        </w:rPr>
        <w:t>undercuts political responsibility</w:t>
      </w:r>
      <w:r w:rsidRPr="005D6F72">
        <w:rPr>
          <w:rStyle w:val="StyleBoldUnderline"/>
          <w:rFonts w:asciiTheme="minorHAnsi" w:hAnsiTheme="minorHAnsi"/>
        </w:rPr>
        <w:t>. The concern</w:t>
      </w:r>
      <w:r w:rsidRPr="005D6F72">
        <w:rPr>
          <w:rFonts w:asciiTheme="minorHAnsi" w:hAnsiTheme="minorHAnsi"/>
        </w:rPr>
        <w:t xml:space="preserve"> may be morally laudable, reflecting a kind of personal integrity, but it </w:t>
      </w:r>
      <w:r w:rsidRPr="005D6F72">
        <w:rPr>
          <w:rStyle w:val="StyleBoldUnderline"/>
          <w:rFonts w:asciiTheme="minorHAnsi" w:hAnsiTheme="minorHAnsi"/>
        </w:rPr>
        <w:t>suffers from three fatal flaws:</w:t>
      </w:r>
      <w:r w:rsidRPr="005D6F72">
        <w:rPr>
          <w:rFonts w:asciiTheme="minorHAnsi" w:hAnsiTheme="minorHAnsi"/>
        </w:rPr>
        <w:t xml:space="preserve"> (1) </w:t>
      </w:r>
      <w:r w:rsidRPr="005D6F72">
        <w:rPr>
          <w:rStyle w:val="StyleBoldUnderline"/>
          <w:rFonts w:asciiTheme="minorHAnsi" w:hAnsiTheme="minorHAnsi"/>
        </w:rPr>
        <w:t xml:space="preserve">It fails to see that the </w:t>
      </w:r>
      <w:r w:rsidRPr="006E75E5">
        <w:rPr>
          <w:rStyle w:val="StyleBoldUnderline"/>
          <w:rFonts w:asciiTheme="minorHAnsi" w:hAnsiTheme="minorHAnsi"/>
          <w:highlight w:val="cyan"/>
        </w:rPr>
        <w:t>purity of</w:t>
      </w:r>
      <w:r w:rsidRPr="005D6F72">
        <w:rPr>
          <w:rStyle w:val="StyleBoldUnderline"/>
          <w:rFonts w:asciiTheme="minorHAnsi" w:hAnsiTheme="minorHAnsi"/>
        </w:rPr>
        <w:t xml:space="preserve"> one’s </w:t>
      </w:r>
      <w:r w:rsidRPr="006E75E5">
        <w:rPr>
          <w:rStyle w:val="StyleBoldUnderline"/>
          <w:rFonts w:asciiTheme="minorHAnsi" w:hAnsiTheme="minorHAnsi"/>
          <w:highlight w:val="cyan"/>
        </w:rPr>
        <w:t xml:space="preserve">intention </w:t>
      </w:r>
      <w:r w:rsidRPr="006E75E5">
        <w:rPr>
          <w:rStyle w:val="Emphasis"/>
          <w:rFonts w:asciiTheme="minorHAnsi" w:hAnsiTheme="minorHAnsi"/>
          <w:highlight w:val="cyan"/>
        </w:rPr>
        <w:t>does not ensure</w:t>
      </w:r>
      <w:r w:rsidRPr="005D6F72">
        <w:rPr>
          <w:rStyle w:val="StyleBoldUnderline"/>
          <w:rFonts w:asciiTheme="minorHAnsi" w:hAnsiTheme="minorHAnsi"/>
        </w:rPr>
        <w:t xml:space="preserve"> the </w:t>
      </w:r>
      <w:r w:rsidRPr="006E75E5">
        <w:rPr>
          <w:rStyle w:val="StyleBoldUnderline"/>
          <w:rFonts w:asciiTheme="minorHAnsi" w:hAnsiTheme="minorHAnsi"/>
          <w:highlight w:val="cyan"/>
        </w:rPr>
        <w:t>achievement of what one intends</w:t>
      </w:r>
      <w:r w:rsidRPr="005D6F72">
        <w:rPr>
          <w:rFonts w:asciiTheme="minorHAnsi" w:hAnsiTheme="minorHAnsi"/>
        </w:rPr>
        <w:t xml:space="preserve">. Abjuring violence or </w:t>
      </w:r>
      <w:r w:rsidRPr="006E75E5">
        <w:rPr>
          <w:rStyle w:val="StyleBoldUnderline"/>
          <w:rFonts w:asciiTheme="minorHAnsi" w:hAnsiTheme="minorHAnsi"/>
          <w:highlight w:val="cyan"/>
        </w:rPr>
        <w:t>refusing to make</w:t>
      </w:r>
      <w:r w:rsidRPr="005D6F72">
        <w:rPr>
          <w:rStyle w:val="StyleBoldUnderline"/>
          <w:rFonts w:asciiTheme="minorHAnsi" w:hAnsiTheme="minorHAnsi"/>
        </w:rPr>
        <w:t xml:space="preserve"> common </w:t>
      </w:r>
      <w:r w:rsidRPr="006E75E5">
        <w:rPr>
          <w:rStyle w:val="StyleBoldUnderline"/>
          <w:rFonts w:asciiTheme="minorHAnsi" w:hAnsiTheme="minorHAnsi"/>
          <w:highlight w:val="cyan"/>
        </w:rPr>
        <w:t>cause with morally compromised parties may seem</w:t>
      </w:r>
      <w:r w:rsidRPr="005D6F72">
        <w:rPr>
          <w:rStyle w:val="StyleBoldUnderline"/>
          <w:rFonts w:asciiTheme="minorHAnsi" w:hAnsiTheme="minorHAnsi"/>
        </w:rPr>
        <w:t xml:space="preserve"> like the </w:t>
      </w:r>
      <w:r w:rsidRPr="006E75E5">
        <w:rPr>
          <w:rStyle w:val="StyleBoldUnderline"/>
          <w:rFonts w:asciiTheme="minorHAnsi" w:hAnsiTheme="minorHAnsi"/>
          <w:highlight w:val="cyan"/>
        </w:rPr>
        <w:t>right</w:t>
      </w:r>
      <w:r w:rsidRPr="005D6F72">
        <w:rPr>
          <w:rStyle w:val="StyleBoldUnderline"/>
          <w:rFonts w:asciiTheme="minorHAnsi" w:hAnsiTheme="minorHAnsi"/>
        </w:rPr>
        <w:t xml:space="preserve"> thing; </w:t>
      </w:r>
      <w:r w:rsidRPr="006E75E5">
        <w:rPr>
          <w:rStyle w:val="StyleBoldUnderline"/>
          <w:rFonts w:asciiTheme="minorHAnsi" w:hAnsiTheme="minorHAnsi"/>
          <w:highlight w:val="cyan"/>
        </w:rPr>
        <w:t>but if</w:t>
      </w:r>
      <w:r w:rsidRPr="005D6F72">
        <w:rPr>
          <w:rStyle w:val="StyleBoldUnderline"/>
          <w:rFonts w:asciiTheme="minorHAnsi" w:hAnsiTheme="minorHAnsi"/>
        </w:rPr>
        <w:t xml:space="preserve"> such </w:t>
      </w:r>
      <w:r w:rsidRPr="006E75E5">
        <w:rPr>
          <w:rStyle w:val="StyleBoldUnderline"/>
          <w:rFonts w:asciiTheme="minorHAnsi" w:hAnsiTheme="minorHAnsi"/>
          <w:highlight w:val="cyan"/>
        </w:rPr>
        <w:t>tactics entail impotence</w:t>
      </w:r>
      <w:r w:rsidRPr="005D6F72">
        <w:rPr>
          <w:rStyle w:val="StyleBoldUnderline"/>
          <w:rFonts w:asciiTheme="minorHAnsi" w:hAnsiTheme="minorHAnsi"/>
        </w:rPr>
        <w:t xml:space="preserve">, then </w:t>
      </w:r>
      <w:r w:rsidRPr="006E75E5">
        <w:rPr>
          <w:rStyle w:val="StyleBoldUnderline"/>
          <w:rFonts w:asciiTheme="minorHAnsi" w:hAnsiTheme="minorHAnsi"/>
          <w:highlight w:val="cyan"/>
        </w:rPr>
        <w:t>it is hard to view them as serving any moral good</w:t>
      </w:r>
      <w:r w:rsidRPr="005D6F72">
        <w:rPr>
          <w:rStyle w:val="StyleBoldUnderline"/>
          <w:rFonts w:asciiTheme="minorHAnsi" w:hAnsiTheme="minorHAnsi"/>
        </w:rPr>
        <w:t xml:space="preserve"> beyond the clean conscience of their supporters;</w:t>
      </w:r>
      <w:r w:rsidRPr="005D6F72">
        <w:rPr>
          <w:rFonts w:asciiTheme="minorHAnsi" w:hAnsiTheme="minorHAnsi"/>
        </w:rPr>
        <w:t xml:space="preserve"> (2) </w:t>
      </w:r>
      <w:r w:rsidRPr="005D6F72">
        <w:rPr>
          <w:rStyle w:val="StyleBoldUnderline"/>
          <w:rFonts w:asciiTheme="minorHAnsi" w:hAnsiTheme="minorHAnsi"/>
        </w:rPr>
        <w:t xml:space="preserve">it fails to see that </w:t>
      </w:r>
      <w:r w:rsidRPr="006E75E5">
        <w:rPr>
          <w:rStyle w:val="StyleBoldUnderline"/>
          <w:rFonts w:asciiTheme="minorHAnsi" w:hAnsiTheme="minorHAnsi"/>
          <w:highlight w:val="cyan"/>
        </w:rPr>
        <w:t xml:space="preserve">in a world of </w:t>
      </w:r>
      <w:r w:rsidRPr="006E75E5">
        <w:rPr>
          <w:rStyle w:val="Emphasis"/>
          <w:rFonts w:asciiTheme="minorHAnsi" w:hAnsiTheme="minorHAnsi"/>
          <w:highlight w:val="cyan"/>
        </w:rPr>
        <w:t>real violence and injustice</w:t>
      </w:r>
      <w:r w:rsidRPr="006E75E5">
        <w:rPr>
          <w:rStyle w:val="StyleBoldUnderline"/>
          <w:rFonts w:asciiTheme="minorHAnsi" w:hAnsiTheme="minorHAnsi"/>
          <w:highlight w:val="cyan"/>
        </w:rPr>
        <w:t>, moral purity</w:t>
      </w:r>
      <w:r w:rsidRPr="005D6F72">
        <w:rPr>
          <w:rStyle w:val="StyleBoldUnderline"/>
          <w:rFonts w:asciiTheme="minorHAnsi" w:hAnsiTheme="minorHAnsi"/>
        </w:rPr>
        <w:t xml:space="preserve"> is not simply a form of powerlessness; it </w:t>
      </w:r>
      <w:r w:rsidRPr="006E75E5">
        <w:rPr>
          <w:rStyle w:val="StyleBoldUnderline"/>
          <w:rFonts w:asciiTheme="minorHAnsi" w:hAnsiTheme="minorHAnsi"/>
          <w:highlight w:val="cyan"/>
        </w:rPr>
        <w:t xml:space="preserve">is often a form of </w:t>
      </w:r>
      <w:r w:rsidRPr="006E75E5">
        <w:rPr>
          <w:rStyle w:val="Emphasis"/>
          <w:rFonts w:asciiTheme="minorHAnsi" w:hAnsiTheme="minorHAnsi"/>
          <w:highlight w:val="cyan"/>
        </w:rPr>
        <w:t>complicity in injustice</w:t>
      </w:r>
      <w:r w:rsidRPr="005D6F72">
        <w:rPr>
          <w:rFonts w:asciiTheme="minorHAnsi" w:hAnsiTheme="minorHAnsi"/>
        </w:rPr>
        <w:t xml:space="preserve">. [end page 35] This is why, from the standpoint of politics—as opposed to religion—pacifism is always a potentially immoral stand. In categorically repudiating violence, it refuses in principle to oppose certain violent injustices with any effect; and (3) </w:t>
      </w:r>
      <w:r w:rsidRPr="005D6F72">
        <w:rPr>
          <w:rStyle w:val="StyleBoldUnderline"/>
          <w:rFonts w:asciiTheme="minorHAnsi" w:hAnsiTheme="minorHAnsi"/>
        </w:rPr>
        <w:t xml:space="preserve">it fails to see that </w:t>
      </w:r>
      <w:r w:rsidRPr="006E75E5">
        <w:rPr>
          <w:rStyle w:val="StyleBoldUnderline"/>
          <w:rFonts w:asciiTheme="minorHAnsi" w:hAnsiTheme="minorHAnsi"/>
          <w:highlight w:val="cyan"/>
        </w:rPr>
        <w:t xml:space="preserve">politics is as much about </w:t>
      </w:r>
      <w:r w:rsidRPr="006E75E5">
        <w:rPr>
          <w:rStyle w:val="Emphasis"/>
          <w:rFonts w:asciiTheme="minorHAnsi" w:hAnsiTheme="minorHAnsi"/>
          <w:highlight w:val="cyan"/>
        </w:rPr>
        <w:t>unintended consequences</w:t>
      </w:r>
      <w:r w:rsidRPr="006E75E5">
        <w:rPr>
          <w:rStyle w:val="StyleBoldUnderline"/>
          <w:rFonts w:asciiTheme="minorHAnsi" w:hAnsiTheme="minorHAnsi"/>
          <w:highlight w:val="cyan"/>
        </w:rPr>
        <w:t xml:space="preserve"> as it is about intentions; </w:t>
      </w:r>
      <w:r w:rsidRPr="006E75E5">
        <w:rPr>
          <w:rStyle w:val="Emphasis"/>
          <w:rFonts w:asciiTheme="minorHAnsi" w:hAnsiTheme="minorHAnsi"/>
          <w:highlight w:val="cyan"/>
        </w:rPr>
        <w:t>it is the effects of action</w:t>
      </w:r>
      <w:r w:rsidRPr="005D6F72">
        <w:rPr>
          <w:rStyle w:val="Emphasis"/>
          <w:rFonts w:asciiTheme="minorHAnsi" w:hAnsiTheme="minorHAnsi"/>
        </w:rPr>
        <w:t xml:space="preserve">, rather than the motives of action, </w:t>
      </w:r>
      <w:r w:rsidRPr="006E75E5">
        <w:rPr>
          <w:rStyle w:val="Emphasis"/>
          <w:rFonts w:asciiTheme="minorHAnsi" w:hAnsiTheme="minorHAnsi"/>
          <w:highlight w:val="cyan"/>
        </w:rPr>
        <w:t>that is most significant</w:t>
      </w:r>
      <w:r w:rsidRPr="005D6F72">
        <w:rPr>
          <w:rStyle w:val="StyleBoldUnderline"/>
          <w:rFonts w:asciiTheme="minorHAnsi" w:hAnsiTheme="minorHAnsi"/>
        </w:rPr>
        <w:t xml:space="preserve">. Just as the alignment with “good” may engender impotence, </w:t>
      </w:r>
      <w:r w:rsidRPr="005D6F72">
        <w:rPr>
          <w:rStyle w:val="Emphasis"/>
          <w:rFonts w:asciiTheme="minorHAnsi" w:hAnsiTheme="minorHAnsi"/>
        </w:rPr>
        <w:t xml:space="preserve">it is </w:t>
      </w:r>
      <w:r w:rsidRPr="006E75E5">
        <w:rPr>
          <w:rStyle w:val="Emphasis"/>
          <w:rFonts w:asciiTheme="minorHAnsi" w:hAnsiTheme="minorHAnsi"/>
          <w:highlight w:val="cyan"/>
        </w:rPr>
        <w:t>often</w:t>
      </w:r>
      <w:r w:rsidRPr="005D6F72">
        <w:rPr>
          <w:rStyle w:val="Emphasis"/>
          <w:rFonts w:asciiTheme="minorHAnsi" w:hAnsiTheme="minorHAnsi"/>
        </w:rPr>
        <w:t xml:space="preserve"> the </w:t>
      </w:r>
      <w:r w:rsidRPr="006E75E5">
        <w:rPr>
          <w:rStyle w:val="Emphasis"/>
          <w:rFonts w:asciiTheme="minorHAnsi" w:hAnsiTheme="minorHAnsi"/>
          <w:highlight w:val="cyan"/>
        </w:rPr>
        <w:t>pursuit of “good”</w:t>
      </w:r>
      <w:r w:rsidRPr="005D6F72">
        <w:rPr>
          <w:rStyle w:val="Emphasis"/>
          <w:rFonts w:asciiTheme="minorHAnsi" w:hAnsiTheme="minorHAnsi"/>
        </w:rPr>
        <w:t xml:space="preserve"> that </w:t>
      </w:r>
      <w:r w:rsidRPr="006E75E5">
        <w:rPr>
          <w:rStyle w:val="Emphasis"/>
          <w:rFonts w:asciiTheme="minorHAnsi" w:hAnsiTheme="minorHAnsi"/>
          <w:highlight w:val="cyan"/>
        </w:rPr>
        <w:t>generates evil</w:t>
      </w:r>
      <w:r w:rsidRPr="005D6F72">
        <w:rPr>
          <w:rFonts w:asciiTheme="minorHAnsi" w:hAnsiTheme="minorHAnsi"/>
        </w:rPr>
        <w:t xml:space="preserve">. This is the lesson of communism in the twentieth century: </w:t>
      </w:r>
      <w:r w:rsidRPr="006E75E5">
        <w:rPr>
          <w:rStyle w:val="StyleBoldUnderline"/>
          <w:rFonts w:asciiTheme="minorHAnsi" w:hAnsiTheme="minorHAnsi"/>
          <w:highlight w:val="cyan"/>
        </w:rPr>
        <w:t xml:space="preserve">it is </w:t>
      </w:r>
      <w:r w:rsidRPr="006E75E5">
        <w:rPr>
          <w:rStyle w:val="Emphasis"/>
          <w:rFonts w:asciiTheme="minorHAnsi" w:hAnsiTheme="minorHAnsi"/>
          <w:highlight w:val="cyan"/>
        </w:rPr>
        <w:t>not enough</w:t>
      </w:r>
      <w:r w:rsidRPr="006E75E5">
        <w:rPr>
          <w:rStyle w:val="StyleBoldUnderline"/>
          <w:rFonts w:asciiTheme="minorHAnsi" w:hAnsiTheme="minorHAnsi"/>
          <w:highlight w:val="cyan"/>
        </w:rPr>
        <w:t xml:space="preserve"> that</w:t>
      </w:r>
      <w:r w:rsidRPr="005D6F72">
        <w:rPr>
          <w:rStyle w:val="StyleBoldUnderline"/>
          <w:rFonts w:asciiTheme="minorHAnsi" w:hAnsiTheme="minorHAnsi"/>
        </w:rPr>
        <w:t xml:space="preserve"> one’s </w:t>
      </w:r>
      <w:r w:rsidRPr="006E75E5">
        <w:rPr>
          <w:rStyle w:val="StyleBoldUnderline"/>
          <w:rFonts w:asciiTheme="minorHAnsi" w:hAnsiTheme="minorHAnsi"/>
          <w:highlight w:val="cyan"/>
        </w:rPr>
        <w:t>goals be</w:t>
      </w:r>
      <w:r w:rsidRPr="005D6F72">
        <w:rPr>
          <w:rStyle w:val="StyleBoldUnderline"/>
          <w:rFonts w:asciiTheme="minorHAnsi" w:hAnsiTheme="minorHAnsi"/>
        </w:rPr>
        <w:t xml:space="preserve"> sincere or </w:t>
      </w:r>
      <w:r w:rsidRPr="006E75E5">
        <w:rPr>
          <w:rStyle w:val="StyleBoldUnderline"/>
          <w:rFonts w:asciiTheme="minorHAnsi" w:hAnsiTheme="minorHAnsi"/>
          <w:highlight w:val="cyan"/>
        </w:rPr>
        <w:t xml:space="preserve">idealistic; it is </w:t>
      </w:r>
      <w:r w:rsidRPr="006E75E5">
        <w:rPr>
          <w:rStyle w:val="Emphasis"/>
          <w:rFonts w:asciiTheme="minorHAnsi" w:hAnsiTheme="minorHAnsi"/>
          <w:highlight w:val="cyan"/>
        </w:rPr>
        <w:t>equally important</w:t>
      </w:r>
      <w:r w:rsidRPr="006E75E5">
        <w:rPr>
          <w:rStyle w:val="StyleBoldUnderline"/>
          <w:rFonts w:asciiTheme="minorHAnsi" w:hAnsiTheme="minorHAnsi"/>
          <w:highlight w:val="cyan"/>
        </w:rPr>
        <w:t xml:space="preserve">, </w:t>
      </w:r>
      <w:r w:rsidRPr="006E75E5">
        <w:rPr>
          <w:rStyle w:val="Emphasis"/>
          <w:rFonts w:asciiTheme="minorHAnsi" w:hAnsiTheme="minorHAnsi"/>
          <w:highlight w:val="cyan"/>
        </w:rPr>
        <w:t>always</w:t>
      </w:r>
      <w:r w:rsidRPr="006E75E5">
        <w:rPr>
          <w:rStyle w:val="StyleBoldUnderline"/>
          <w:rFonts w:asciiTheme="minorHAnsi" w:hAnsiTheme="minorHAnsi"/>
          <w:highlight w:val="cyan"/>
        </w:rPr>
        <w:t xml:space="preserve">, to ask about </w:t>
      </w:r>
      <w:r w:rsidRPr="006E75E5">
        <w:rPr>
          <w:rStyle w:val="Emphasis"/>
          <w:rFonts w:asciiTheme="minorHAnsi" w:hAnsiTheme="minorHAnsi"/>
          <w:highlight w:val="cyan"/>
        </w:rPr>
        <w:t>the effects of pursuing these goals</w:t>
      </w:r>
      <w:r w:rsidRPr="006E75E5">
        <w:rPr>
          <w:rStyle w:val="StyleBoldUnderline"/>
          <w:rFonts w:asciiTheme="minorHAnsi" w:hAnsiTheme="minorHAnsi"/>
          <w:highlight w:val="cyan"/>
        </w:rPr>
        <w:t xml:space="preserve"> and to judge</w:t>
      </w:r>
      <w:r w:rsidRPr="005D6F72">
        <w:rPr>
          <w:rStyle w:val="StyleBoldUnderline"/>
          <w:rFonts w:asciiTheme="minorHAnsi" w:hAnsiTheme="minorHAnsi"/>
        </w:rPr>
        <w:t xml:space="preserve"> these </w:t>
      </w:r>
      <w:r w:rsidRPr="006E75E5">
        <w:rPr>
          <w:rStyle w:val="StyleBoldUnderline"/>
          <w:rFonts w:asciiTheme="minorHAnsi" w:hAnsiTheme="minorHAnsi"/>
          <w:highlight w:val="cyan"/>
        </w:rPr>
        <w:t xml:space="preserve">effects in </w:t>
      </w:r>
      <w:r w:rsidRPr="006E75E5">
        <w:rPr>
          <w:rStyle w:val="Emphasis"/>
          <w:rFonts w:asciiTheme="minorHAnsi" w:hAnsiTheme="minorHAnsi"/>
          <w:highlight w:val="cyan"/>
        </w:rPr>
        <w:t>pragmatic</w:t>
      </w:r>
      <w:r w:rsidRPr="005D6F72">
        <w:rPr>
          <w:rStyle w:val="Emphasis"/>
          <w:rFonts w:asciiTheme="minorHAnsi" w:hAnsiTheme="minorHAnsi"/>
        </w:rPr>
        <w:t xml:space="preserve"> and historically contextualized</w:t>
      </w:r>
      <w:r w:rsidRPr="005D6F72">
        <w:rPr>
          <w:rStyle w:val="StyleBoldUnderline"/>
          <w:rFonts w:asciiTheme="minorHAnsi" w:hAnsiTheme="minorHAnsi"/>
        </w:rPr>
        <w:t xml:space="preserve"> </w:t>
      </w:r>
      <w:r w:rsidRPr="006E75E5">
        <w:rPr>
          <w:rStyle w:val="StyleBoldUnderline"/>
          <w:rFonts w:asciiTheme="minorHAnsi" w:hAnsiTheme="minorHAnsi"/>
          <w:highlight w:val="cyan"/>
        </w:rPr>
        <w:t xml:space="preserve">ways. Moral absolutism </w:t>
      </w:r>
      <w:r w:rsidRPr="006E75E5">
        <w:rPr>
          <w:rStyle w:val="Emphasis"/>
          <w:rFonts w:asciiTheme="minorHAnsi" w:hAnsiTheme="minorHAnsi"/>
          <w:highlight w:val="cyan"/>
        </w:rPr>
        <w:t>inhibits this judgment</w:t>
      </w:r>
      <w:r w:rsidRPr="005D6F72">
        <w:rPr>
          <w:rStyle w:val="StyleBoldUnderline"/>
          <w:rFonts w:asciiTheme="minorHAnsi" w:hAnsiTheme="minorHAnsi"/>
        </w:rPr>
        <w:t xml:space="preserve">. It </w:t>
      </w:r>
      <w:r w:rsidRPr="005D6F72">
        <w:rPr>
          <w:rStyle w:val="Emphasis"/>
          <w:rFonts w:asciiTheme="minorHAnsi" w:hAnsiTheme="minorHAnsi"/>
        </w:rPr>
        <w:t>alienates</w:t>
      </w:r>
      <w:r w:rsidRPr="005D6F72">
        <w:rPr>
          <w:rStyle w:val="StyleBoldUnderline"/>
          <w:rFonts w:asciiTheme="minorHAnsi" w:hAnsiTheme="minorHAnsi"/>
        </w:rPr>
        <w:t xml:space="preserve"> those who are not true believers. It promotes </w:t>
      </w:r>
      <w:r w:rsidRPr="005D6F72">
        <w:rPr>
          <w:rStyle w:val="Emphasis"/>
          <w:rFonts w:asciiTheme="minorHAnsi" w:hAnsiTheme="minorHAnsi"/>
        </w:rPr>
        <w:t>arrogance</w:t>
      </w:r>
      <w:r w:rsidRPr="005D6F72">
        <w:rPr>
          <w:rStyle w:val="StyleBoldUnderline"/>
          <w:rFonts w:asciiTheme="minorHAnsi" w:hAnsiTheme="minorHAnsi"/>
        </w:rPr>
        <w:t xml:space="preserve">. </w:t>
      </w:r>
      <w:r w:rsidRPr="006E75E5">
        <w:rPr>
          <w:rStyle w:val="StyleBoldUnderline"/>
          <w:rFonts w:asciiTheme="minorHAnsi" w:hAnsiTheme="minorHAnsi"/>
          <w:highlight w:val="cyan"/>
        </w:rPr>
        <w:t>And</w:t>
      </w:r>
      <w:r w:rsidRPr="005D6F72">
        <w:rPr>
          <w:rStyle w:val="StyleBoldUnderline"/>
          <w:rFonts w:asciiTheme="minorHAnsi" w:hAnsiTheme="minorHAnsi"/>
        </w:rPr>
        <w:t xml:space="preserve"> it </w:t>
      </w:r>
      <w:r w:rsidRPr="006E75E5">
        <w:rPr>
          <w:rStyle w:val="Emphasis"/>
          <w:rFonts w:asciiTheme="minorHAnsi" w:hAnsiTheme="minorHAnsi"/>
          <w:highlight w:val="cyan"/>
        </w:rPr>
        <w:t>undermines political effectiveness</w:t>
      </w:r>
      <w:r w:rsidRPr="005D6F72">
        <w:rPr>
          <w:rFonts w:asciiTheme="minorHAnsi" w:hAnsiTheme="minorHAnsi"/>
        </w:rPr>
        <w:t>.</w:t>
      </w:r>
    </w:p>
    <w:p w:rsidR="005477AD" w:rsidRPr="005D6F72" w:rsidRDefault="00E725E0" w:rsidP="00E725E0">
      <w:pPr>
        <w:pStyle w:val="Heading2"/>
        <w:rPr>
          <w:rFonts w:asciiTheme="minorHAnsi" w:hAnsiTheme="minorHAnsi"/>
        </w:rPr>
      </w:pPr>
      <w:r w:rsidRPr="005D6F72">
        <w:rPr>
          <w:rFonts w:asciiTheme="minorHAnsi" w:hAnsiTheme="minorHAnsi"/>
        </w:rPr>
        <w:t>States =/= Moral Actors</w:t>
      </w:r>
    </w:p>
    <w:p w:rsidR="00E725E0" w:rsidRPr="005D6F72" w:rsidRDefault="00E725E0" w:rsidP="00E725E0">
      <w:pPr>
        <w:pStyle w:val="Heading4"/>
        <w:rPr>
          <w:rFonts w:asciiTheme="minorHAnsi" w:hAnsiTheme="minorHAnsi"/>
        </w:rPr>
      </w:pPr>
      <w:r w:rsidRPr="005D6F72">
        <w:rPr>
          <w:rFonts w:asciiTheme="minorHAnsi" w:hAnsiTheme="minorHAnsi"/>
          <w:u w:val="single"/>
        </w:rPr>
        <w:t>No morality d-rule</w:t>
      </w:r>
      <w:r w:rsidRPr="005D6F72">
        <w:rPr>
          <w:rFonts w:asciiTheme="minorHAnsi" w:hAnsiTheme="minorHAnsi"/>
        </w:rPr>
        <w:t xml:space="preserve">—nations </w:t>
      </w:r>
      <w:r w:rsidRPr="005D6F72">
        <w:rPr>
          <w:rFonts w:asciiTheme="minorHAnsi" w:hAnsiTheme="minorHAnsi"/>
          <w:i/>
        </w:rPr>
        <w:t>aren’t</w:t>
      </w:r>
      <w:r w:rsidRPr="005D6F72">
        <w:rPr>
          <w:rFonts w:asciiTheme="minorHAnsi" w:hAnsiTheme="minorHAnsi"/>
        </w:rPr>
        <w:t xml:space="preserve"> moral actors. </w:t>
      </w:r>
      <w:r w:rsidRPr="005D6F72">
        <w:rPr>
          <w:rFonts w:asciiTheme="minorHAnsi" w:hAnsiTheme="minorHAnsi"/>
          <w:u w:val="single"/>
        </w:rPr>
        <w:t>Rational self-interest</w:t>
      </w:r>
      <w:r w:rsidRPr="005D6F72">
        <w:rPr>
          <w:rFonts w:asciiTheme="minorHAnsi" w:hAnsiTheme="minorHAnsi"/>
        </w:rPr>
        <w:t xml:space="preserve"> best metric for action.  </w:t>
      </w:r>
    </w:p>
    <w:p w:rsidR="00E725E0" w:rsidRPr="005D6F72" w:rsidRDefault="00E725E0" w:rsidP="00E725E0">
      <w:pPr>
        <w:rPr>
          <w:rFonts w:asciiTheme="minorHAnsi" w:hAnsiTheme="minorHAnsi"/>
        </w:rPr>
      </w:pPr>
      <w:r w:rsidRPr="005D6F72">
        <w:rPr>
          <w:rStyle w:val="StyleStyleBold12pt"/>
          <w:rFonts w:asciiTheme="minorHAnsi" w:hAnsiTheme="minorHAnsi"/>
        </w:rPr>
        <w:t>Kennan 86</w:t>
      </w:r>
      <w:r w:rsidRPr="005D6F72">
        <w:rPr>
          <w:rFonts w:asciiTheme="minorHAnsi" w:hAnsiTheme="minorHAnsi"/>
        </w:rPr>
        <w:t xml:space="preserve"> — George F. Kennan, Professor Emeritus at the Institute for Advanced Study at Princeton University, served as U.S. Ambassador to the Soviet Union (1952) and Yugoslavia (1961-1963), 1985 (“Morality and Foreign Policy,” </w:t>
      </w:r>
      <w:r w:rsidRPr="005D6F72">
        <w:rPr>
          <w:rFonts w:asciiTheme="minorHAnsi" w:hAnsiTheme="minorHAnsi"/>
          <w:i/>
        </w:rPr>
        <w:t>Foreign Affairs</w:t>
      </w:r>
      <w:r w:rsidRPr="005D6F72">
        <w:rPr>
          <w:rFonts w:asciiTheme="minorHAnsi" w:hAnsiTheme="minorHAnsi"/>
        </w:rPr>
        <w:t>, Winter 1985/1986, Available Online to Subscribing Institutions via JSTOR, p. 216)</w:t>
      </w:r>
    </w:p>
    <w:p w:rsidR="00E725E0" w:rsidRPr="005D6F72" w:rsidRDefault="00E725E0" w:rsidP="00E725E0">
      <w:pPr>
        <w:rPr>
          <w:rFonts w:asciiTheme="minorHAnsi" w:hAnsiTheme="minorHAnsi"/>
        </w:rPr>
      </w:pPr>
      <w:r w:rsidRPr="005D6F72">
        <w:rPr>
          <w:rFonts w:asciiTheme="minorHAnsi" w:hAnsiTheme="minorHAnsi"/>
        </w:rPr>
        <w:t xml:space="preserve">Second, let us recognize that </w:t>
      </w:r>
      <w:r w:rsidRPr="005D6F72">
        <w:rPr>
          <w:rStyle w:val="StyleBoldUnderline"/>
          <w:rFonts w:asciiTheme="minorHAnsi" w:hAnsiTheme="minorHAnsi"/>
        </w:rPr>
        <w:t xml:space="preserve">the functions, commitments and moral obligations of governments are </w:t>
      </w:r>
      <w:r w:rsidRPr="005D6F72">
        <w:rPr>
          <w:rStyle w:val="Emphasis"/>
          <w:rFonts w:asciiTheme="minorHAnsi" w:hAnsiTheme="minorHAnsi"/>
        </w:rPr>
        <w:t>not the same</w:t>
      </w:r>
      <w:r w:rsidRPr="005D6F72">
        <w:rPr>
          <w:rStyle w:val="StyleBoldUnderline"/>
          <w:rFonts w:asciiTheme="minorHAnsi" w:hAnsiTheme="minorHAnsi"/>
        </w:rPr>
        <w:t xml:space="preserve"> as those</w:t>
      </w:r>
      <w:r w:rsidRPr="005D6F72">
        <w:rPr>
          <w:rFonts w:asciiTheme="minorHAnsi" w:hAnsiTheme="minorHAnsi"/>
        </w:rPr>
        <w:t xml:space="preserve"> [end page 205] </w:t>
      </w:r>
      <w:r w:rsidRPr="005D6F72">
        <w:rPr>
          <w:rStyle w:val="StyleBoldUnderline"/>
          <w:rFonts w:asciiTheme="minorHAnsi" w:hAnsiTheme="minorHAnsi"/>
        </w:rPr>
        <w:t xml:space="preserve">of the individual. </w:t>
      </w:r>
      <w:r w:rsidRPr="005D6F72">
        <w:rPr>
          <w:rStyle w:val="Emphasis"/>
          <w:rFonts w:asciiTheme="minorHAnsi" w:hAnsiTheme="minorHAnsi"/>
        </w:rPr>
        <w:t>Government is an agent, not a principal</w:t>
      </w:r>
      <w:r w:rsidRPr="005D6F72">
        <w:rPr>
          <w:rStyle w:val="StyleBoldUnderline"/>
          <w:rFonts w:asciiTheme="minorHAnsi" w:hAnsiTheme="minorHAnsi"/>
        </w:rPr>
        <w:t xml:space="preserve">. Its primary obligation is to </w:t>
      </w:r>
      <w:r w:rsidRPr="005D6F72">
        <w:rPr>
          <w:rStyle w:val="Emphasis"/>
          <w:rFonts w:asciiTheme="minorHAnsi" w:hAnsiTheme="minorHAnsi"/>
        </w:rPr>
        <w:t>the interests of the national society</w:t>
      </w:r>
      <w:r w:rsidRPr="005D6F72">
        <w:rPr>
          <w:rStyle w:val="StyleBoldUnderline"/>
          <w:rFonts w:asciiTheme="minorHAnsi" w:hAnsiTheme="minorHAnsi"/>
        </w:rPr>
        <w:t xml:space="preserve"> it represents, </w:t>
      </w:r>
      <w:r w:rsidRPr="005D6F72">
        <w:rPr>
          <w:rStyle w:val="Emphasis"/>
          <w:rFonts w:asciiTheme="minorHAnsi" w:hAnsiTheme="minorHAnsi"/>
        </w:rPr>
        <w:t>not to</w:t>
      </w:r>
      <w:r w:rsidRPr="005D6F72">
        <w:rPr>
          <w:rFonts w:asciiTheme="minorHAnsi" w:hAnsiTheme="minorHAnsi"/>
        </w:rPr>
        <w:t xml:space="preserve"> the </w:t>
      </w:r>
      <w:r w:rsidRPr="005D6F72">
        <w:rPr>
          <w:rStyle w:val="Emphasis"/>
          <w:rFonts w:asciiTheme="minorHAnsi" w:hAnsiTheme="minorHAnsi"/>
        </w:rPr>
        <w:t>moral impulses</w:t>
      </w:r>
      <w:r w:rsidRPr="005D6F72">
        <w:rPr>
          <w:rFonts w:asciiTheme="minorHAnsi" w:hAnsiTheme="minorHAnsi"/>
        </w:rPr>
        <w:t xml:space="preserve"> that individual elements of that society may experience. No more than the attorney vis-a-vis the client, nor the doctor vis-a-vis the patient, can government attempt to insert itself into the consciences of those whose interests it represents. </w:t>
      </w:r>
    </w:p>
    <w:p w:rsidR="00E725E0" w:rsidRPr="005D6F72" w:rsidRDefault="00E725E0" w:rsidP="00E725E0">
      <w:pPr>
        <w:rPr>
          <w:rFonts w:asciiTheme="minorHAnsi" w:hAnsiTheme="minorHAnsi"/>
        </w:rPr>
      </w:pPr>
      <w:r w:rsidRPr="005D6F72">
        <w:rPr>
          <w:rFonts w:asciiTheme="minorHAnsi" w:hAnsiTheme="minorHAnsi"/>
        </w:rPr>
        <w:t xml:space="preserve">Let me explain. </w:t>
      </w:r>
      <w:r w:rsidRPr="005D6F72">
        <w:rPr>
          <w:rStyle w:val="StyleBoldUnderline"/>
          <w:rFonts w:asciiTheme="minorHAnsi" w:hAnsiTheme="minorHAnsi"/>
        </w:rPr>
        <w:t>The interests of the national society for which government has to concern itself are</w:t>
      </w:r>
      <w:r w:rsidRPr="005D6F72">
        <w:rPr>
          <w:rFonts w:asciiTheme="minorHAnsi" w:hAnsiTheme="minorHAnsi"/>
        </w:rPr>
        <w:t xml:space="preserve"> basically those of its </w:t>
      </w:r>
      <w:r w:rsidRPr="005D6F72">
        <w:rPr>
          <w:rStyle w:val="StyleBoldUnderline"/>
          <w:rFonts w:asciiTheme="minorHAnsi" w:hAnsiTheme="minorHAnsi"/>
        </w:rPr>
        <w:t xml:space="preserve">military security, the integrity of its political life and the well-being of its people. These needs have </w:t>
      </w:r>
      <w:r w:rsidRPr="005D6F72">
        <w:rPr>
          <w:rStyle w:val="Emphasis"/>
          <w:rFonts w:asciiTheme="minorHAnsi" w:hAnsiTheme="minorHAnsi"/>
        </w:rPr>
        <w:t>no moral quality</w:t>
      </w:r>
      <w:r w:rsidRPr="005D6F72">
        <w:rPr>
          <w:rStyle w:val="StyleBoldUnderline"/>
          <w:rFonts w:asciiTheme="minorHAnsi" w:hAnsiTheme="minorHAnsi"/>
        </w:rPr>
        <w:t xml:space="preserve">. They arise from </w:t>
      </w:r>
      <w:r w:rsidRPr="005D6F72">
        <w:rPr>
          <w:rStyle w:val="Emphasis"/>
          <w:rFonts w:asciiTheme="minorHAnsi" w:hAnsiTheme="minorHAnsi"/>
        </w:rPr>
        <w:t>the very existence of the national state</w:t>
      </w:r>
      <w:r w:rsidRPr="005D6F72">
        <w:rPr>
          <w:rFonts w:asciiTheme="minorHAnsi" w:hAnsiTheme="minorHAnsi"/>
        </w:rPr>
        <w:t xml:space="preserve"> in question </w:t>
      </w:r>
      <w:r w:rsidRPr="005D6F72">
        <w:rPr>
          <w:rStyle w:val="StyleBoldUnderline"/>
          <w:rFonts w:asciiTheme="minorHAnsi" w:hAnsiTheme="minorHAnsi"/>
        </w:rPr>
        <w:t xml:space="preserve">and from the status of </w:t>
      </w:r>
      <w:r w:rsidRPr="005D6F72">
        <w:rPr>
          <w:rStyle w:val="Emphasis"/>
          <w:rFonts w:asciiTheme="minorHAnsi" w:hAnsiTheme="minorHAnsi"/>
        </w:rPr>
        <w:t>national sovereignty</w:t>
      </w:r>
      <w:r w:rsidRPr="005D6F72">
        <w:rPr>
          <w:rFonts w:asciiTheme="minorHAnsi" w:hAnsiTheme="minorHAnsi"/>
        </w:rPr>
        <w:t xml:space="preserve"> it enjoys. </w:t>
      </w:r>
      <w:r w:rsidRPr="005D6F72">
        <w:rPr>
          <w:rStyle w:val="StyleBoldUnderline"/>
          <w:rFonts w:asciiTheme="minorHAnsi" w:hAnsiTheme="minorHAnsi"/>
        </w:rPr>
        <w:t xml:space="preserve">They are </w:t>
      </w:r>
      <w:r w:rsidRPr="005D6F72">
        <w:rPr>
          <w:rStyle w:val="Emphasis"/>
          <w:rFonts w:asciiTheme="minorHAnsi" w:hAnsiTheme="minorHAnsi"/>
        </w:rPr>
        <w:t>the unavoidable necessities</w:t>
      </w:r>
      <w:r w:rsidRPr="005D6F72">
        <w:rPr>
          <w:rStyle w:val="StyleBoldUnderline"/>
          <w:rFonts w:asciiTheme="minorHAnsi" w:hAnsiTheme="minorHAnsi"/>
        </w:rPr>
        <w:t xml:space="preserve"> of a national existence and therefore </w:t>
      </w:r>
      <w:r w:rsidRPr="005D6F72">
        <w:rPr>
          <w:rStyle w:val="Emphasis"/>
          <w:rFonts w:asciiTheme="minorHAnsi" w:hAnsiTheme="minorHAnsi"/>
        </w:rPr>
        <w:t>not subject to classification as either "good" or "bad."</w:t>
      </w:r>
      <w:r w:rsidRPr="005D6F72">
        <w:rPr>
          <w:rStyle w:val="StyleBoldUnderline"/>
          <w:rFonts w:asciiTheme="minorHAnsi" w:hAnsiTheme="minorHAnsi"/>
        </w:rPr>
        <w:t xml:space="preserve"> They may be questioned from a detached philosophic point of view. But the government of the sovereign state </w:t>
      </w:r>
      <w:r w:rsidRPr="005D6F72">
        <w:rPr>
          <w:rStyle w:val="Emphasis"/>
          <w:rFonts w:asciiTheme="minorHAnsi" w:hAnsiTheme="minorHAnsi"/>
        </w:rPr>
        <w:t>cannot make such judgments</w:t>
      </w:r>
      <w:r w:rsidRPr="005D6F72">
        <w:rPr>
          <w:rStyle w:val="StyleBoldUnderline"/>
          <w:rFonts w:asciiTheme="minorHAnsi" w:hAnsiTheme="minorHAnsi"/>
        </w:rPr>
        <w:t>. When it accepts the responsibilities of governing, implicit in that acceptance is the assumption that it is right that the state should be sovereign, that the integrity of its political life should be assured, that its people should enjoy the blessings of military security, material prosperity and a reasonable opportunity for</w:t>
      </w:r>
      <w:r w:rsidRPr="005D6F72">
        <w:rPr>
          <w:rFonts w:asciiTheme="minorHAnsi" w:hAnsiTheme="minorHAnsi"/>
        </w:rPr>
        <w:t xml:space="preserve">, as the Declaration of Independence puts it, </w:t>
      </w:r>
      <w:r w:rsidRPr="005D6F72">
        <w:rPr>
          <w:rStyle w:val="StyleBoldUnderline"/>
          <w:rFonts w:asciiTheme="minorHAnsi" w:hAnsiTheme="minorHAnsi"/>
        </w:rPr>
        <w:t xml:space="preserve">the pursuit of happiness. For these assumptions the government </w:t>
      </w:r>
      <w:r w:rsidRPr="005D6F72">
        <w:rPr>
          <w:rStyle w:val="Emphasis"/>
          <w:rFonts w:asciiTheme="minorHAnsi" w:hAnsiTheme="minorHAnsi"/>
        </w:rPr>
        <w:t>needs no moral justification</w:t>
      </w:r>
      <w:r w:rsidRPr="005D6F72">
        <w:rPr>
          <w:rStyle w:val="StyleBoldUnderline"/>
          <w:rFonts w:asciiTheme="minorHAnsi" w:hAnsiTheme="minorHAnsi"/>
        </w:rPr>
        <w:t>, nor need it accept any moral reproach for acting on the basis of them</w:t>
      </w:r>
      <w:r w:rsidRPr="005D6F72">
        <w:rPr>
          <w:rFonts w:asciiTheme="minorHAnsi" w:hAnsiTheme="minorHAnsi"/>
        </w:rPr>
        <w:t>.</w:t>
      </w:r>
    </w:p>
    <w:p w:rsidR="00E725E0" w:rsidRPr="005D6F72" w:rsidRDefault="00E725E0" w:rsidP="00E725E0">
      <w:pPr>
        <w:pStyle w:val="Heading4"/>
        <w:rPr>
          <w:rFonts w:asciiTheme="minorHAnsi" w:hAnsiTheme="minorHAnsi"/>
        </w:rPr>
      </w:pPr>
      <w:r w:rsidRPr="005D6F72">
        <w:rPr>
          <w:rFonts w:asciiTheme="minorHAnsi" w:hAnsiTheme="minorHAnsi"/>
        </w:rPr>
        <w:t xml:space="preserve">Policies are justified </w:t>
      </w:r>
      <w:r w:rsidRPr="005D6F72">
        <w:rPr>
          <w:rFonts w:asciiTheme="minorHAnsi" w:hAnsiTheme="minorHAnsi"/>
          <w:u w:val="single"/>
        </w:rPr>
        <w:t>only</w:t>
      </w:r>
      <w:r w:rsidRPr="005D6F72">
        <w:rPr>
          <w:rFonts w:asciiTheme="minorHAnsi" w:hAnsiTheme="minorHAnsi"/>
        </w:rPr>
        <w:t xml:space="preserve"> if they promote the </w:t>
      </w:r>
      <w:r w:rsidRPr="005D6F72">
        <w:rPr>
          <w:rFonts w:asciiTheme="minorHAnsi" w:hAnsiTheme="minorHAnsi"/>
          <w:u w:val="single"/>
        </w:rPr>
        <w:t>national interest</w:t>
      </w:r>
      <w:r w:rsidRPr="005D6F72">
        <w:rPr>
          <w:rFonts w:asciiTheme="minorHAnsi" w:hAnsiTheme="minorHAnsi"/>
        </w:rPr>
        <w:t xml:space="preserve"> — moral considerations are </w:t>
      </w:r>
      <w:r w:rsidRPr="005D6F72">
        <w:rPr>
          <w:rFonts w:asciiTheme="minorHAnsi" w:hAnsiTheme="minorHAnsi"/>
          <w:u w:val="single"/>
        </w:rPr>
        <w:t>irrelevant</w:t>
      </w:r>
      <w:r w:rsidRPr="005D6F72">
        <w:rPr>
          <w:rFonts w:asciiTheme="minorHAnsi" w:hAnsiTheme="minorHAnsi"/>
        </w:rPr>
        <w:t xml:space="preserve">. </w:t>
      </w:r>
    </w:p>
    <w:p w:rsidR="00E725E0" w:rsidRPr="005D6F72" w:rsidRDefault="00E725E0" w:rsidP="00E725E0">
      <w:pPr>
        <w:rPr>
          <w:rFonts w:asciiTheme="minorHAnsi" w:hAnsiTheme="minorHAnsi"/>
        </w:rPr>
      </w:pPr>
      <w:r w:rsidRPr="005D6F72">
        <w:rPr>
          <w:rStyle w:val="StyleStyleBold12pt"/>
          <w:rFonts w:asciiTheme="minorHAnsi" w:hAnsiTheme="minorHAnsi"/>
        </w:rPr>
        <w:t>Kennan 86</w:t>
      </w:r>
      <w:r w:rsidRPr="005D6F72">
        <w:rPr>
          <w:rFonts w:asciiTheme="minorHAnsi" w:hAnsiTheme="minorHAnsi"/>
        </w:rPr>
        <w:t xml:space="preserve"> — George F. Kennan, Professor Emeritus at the Institute for Advanced Study at Princeton University, served as U.S. Ambassador to the Soviet Union (1952) and Yugoslavia (1961-1963), 1985 (“Morality and Foreign Policy,” </w:t>
      </w:r>
      <w:r w:rsidRPr="005D6F72">
        <w:rPr>
          <w:rFonts w:asciiTheme="minorHAnsi" w:hAnsiTheme="minorHAnsi"/>
          <w:i/>
        </w:rPr>
        <w:t>Foreign Affairs</w:t>
      </w:r>
      <w:r w:rsidRPr="005D6F72">
        <w:rPr>
          <w:rFonts w:asciiTheme="minorHAnsi" w:hAnsiTheme="minorHAnsi"/>
        </w:rPr>
        <w:t>, Winter 1985/1986, Available Online to Subscribing Institutions via JSTOR, p. 209-210)</w:t>
      </w:r>
    </w:p>
    <w:p w:rsidR="00E725E0" w:rsidRPr="005D6F72" w:rsidRDefault="00E725E0" w:rsidP="00E725E0">
      <w:pPr>
        <w:rPr>
          <w:rFonts w:asciiTheme="minorHAnsi" w:hAnsiTheme="minorHAnsi"/>
        </w:rPr>
      </w:pPr>
      <w:r w:rsidRPr="005D6F72">
        <w:rPr>
          <w:rFonts w:asciiTheme="minorHAnsi" w:hAnsiTheme="minorHAnsi"/>
        </w:rPr>
        <w:t xml:space="preserve">The </w:t>
      </w:r>
      <w:r w:rsidRPr="005D6F72">
        <w:rPr>
          <w:rStyle w:val="StyleBoldUnderline"/>
          <w:rFonts w:asciiTheme="minorHAnsi" w:hAnsiTheme="minorHAnsi"/>
        </w:rPr>
        <w:t>situations that arouse our discontent are ones existing</w:t>
      </w:r>
      <w:r w:rsidRPr="005D6F72">
        <w:rPr>
          <w:rFonts w:asciiTheme="minorHAnsi" w:hAnsiTheme="minorHAnsi"/>
        </w:rPr>
        <w:t xml:space="preserve">, as a rule, </w:t>
      </w:r>
      <w:r w:rsidRPr="005D6F72">
        <w:rPr>
          <w:rStyle w:val="StyleBoldUnderline"/>
          <w:rFonts w:asciiTheme="minorHAnsi" w:hAnsiTheme="minorHAnsi"/>
        </w:rPr>
        <w:t xml:space="preserve">far from our own shores. Few of us can profess to be </w:t>
      </w:r>
      <w:r w:rsidRPr="005D6F72">
        <w:rPr>
          <w:rStyle w:val="Emphasis"/>
          <w:rFonts w:asciiTheme="minorHAnsi" w:hAnsiTheme="minorHAnsi"/>
        </w:rPr>
        <w:t>perfect judges</w:t>
      </w:r>
      <w:r w:rsidRPr="005D6F72">
        <w:rPr>
          <w:rStyle w:val="StyleBoldUnderline"/>
          <w:rFonts w:asciiTheme="minorHAnsi" w:hAnsiTheme="minorHAnsi"/>
        </w:rPr>
        <w:t xml:space="preserve"> of their rights and their wrongs. These are, for the governments in question, </w:t>
      </w:r>
      <w:r w:rsidRPr="005D6F72">
        <w:rPr>
          <w:rStyle w:val="Emphasis"/>
          <w:rFonts w:asciiTheme="minorHAnsi" w:hAnsiTheme="minorHAnsi"/>
        </w:rPr>
        <w:t>matters of internal affairs</w:t>
      </w:r>
      <w:r w:rsidRPr="005D6F72">
        <w:rPr>
          <w:rStyle w:val="StyleBoldUnderline"/>
          <w:rFonts w:asciiTheme="minorHAnsi" w:hAnsiTheme="minorHAnsi"/>
        </w:rPr>
        <w:t xml:space="preserve">. It is customary for governments to </w:t>
      </w:r>
      <w:r w:rsidRPr="005D6F72">
        <w:rPr>
          <w:rStyle w:val="Emphasis"/>
          <w:rFonts w:asciiTheme="minorHAnsi" w:hAnsiTheme="minorHAnsi"/>
        </w:rPr>
        <w:t>resent interference by outside powers</w:t>
      </w:r>
      <w:r w:rsidRPr="005D6F72">
        <w:rPr>
          <w:rStyle w:val="StyleBoldUnderline"/>
          <w:rFonts w:asciiTheme="minorHAnsi" w:hAnsiTheme="minorHAnsi"/>
        </w:rPr>
        <w:t xml:space="preserve"> in affairs of this nature</w:t>
      </w:r>
      <w:r w:rsidRPr="005D6F72">
        <w:rPr>
          <w:rFonts w:asciiTheme="minorHAnsi" w:hAnsiTheme="minorHAnsi"/>
        </w:rPr>
        <w:t xml:space="preserve">, and if our diplomatic history is any indication, </w:t>
      </w:r>
      <w:r w:rsidRPr="005D6F72">
        <w:rPr>
          <w:rStyle w:val="StyleBoldUnderline"/>
          <w:rFonts w:asciiTheme="minorHAnsi" w:hAnsiTheme="minorHAnsi"/>
        </w:rPr>
        <w:t>we ourselves are not above resenting and resisting it when we find ourselves its object</w:t>
      </w:r>
      <w:r w:rsidRPr="005D6F72">
        <w:rPr>
          <w:rFonts w:asciiTheme="minorHAnsi" w:hAnsiTheme="minorHAnsi"/>
        </w:rPr>
        <w:t>.</w:t>
      </w:r>
    </w:p>
    <w:p w:rsidR="00E725E0" w:rsidRPr="005D6F72" w:rsidRDefault="00E725E0" w:rsidP="00E725E0">
      <w:pPr>
        <w:rPr>
          <w:rFonts w:asciiTheme="minorHAnsi" w:hAnsiTheme="minorHAnsi"/>
        </w:rPr>
      </w:pPr>
      <w:r w:rsidRPr="005D6F72">
        <w:rPr>
          <w:rStyle w:val="StyleBoldUnderline"/>
          <w:rFonts w:asciiTheme="minorHAnsi" w:hAnsiTheme="minorHAnsi"/>
        </w:rPr>
        <w:t xml:space="preserve">Interventions of this nature can be formally defensible </w:t>
      </w:r>
      <w:r w:rsidRPr="005D6F72">
        <w:rPr>
          <w:rStyle w:val="Emphasis"/>
          <w:rFonts w:asciiTheme="minorHAnsi" w:hAnsiTheme="minorHAnsi"/>
        </w:rPr>
        <w:t>only</w:t>
      </w:r>
      <w:r w:rsidRPr="005D6F72">
        <w:rPr>
          <w:rStyle w:val="StyleBoldUnderline"/>
          <w:rFonts w:asciiTheme="minorHAnsi" w:hAnsiTheme="minorHAnsi"/>
        </w:rPr>
        <w:t xml:space="preserve"> if the practices against which they are directed are seriously injurious to </w:t>
      </w:r>
      <w:r w:rsidRPr="005D6F72">
        <w:rPr>
          <w:rStyle w:val="Emphasis"/>
          <w:rFonts w:asciiTheme="minorHAnsi" w:hAnsiTheme="minorHAnsi"/>
        </w:rPr>
        <w:t>our interests</w:t>
      </w:r>
      <w:r w:rsidRPr="005D6F72">
        <w:rPr>
          <w:rStyle w:val="StyleBoldUnderline"/>
          <w:rFonts w:asciiTheme="minorHAnsi" w:hAnsiTheme="minorHAnsi"/>
        </w:rPr>
        <w:t xml:space="preserve">, rather than just </w:t>
      </w:r>
      <w:r w:rsidRPr="005D6F72">
        <w:rPr>
          <w:rStyle w:val="Emphasis"/>
          <w:rFonts w:asciiTheme="minorHAnsi" w:hAnsiTheme="minorHAnsi"/>
        </w:rPr>
        <w:t>our sensibilities</w:t>
      </w:r>
      <w:r w:rsidRPr="005D6F72">
        <w:rPr>
          <w:rFonts w:asciiTheme="minorHAnsi" w:hAnsiTheme="minorHAnsi"/>
        </w:rPr>
        <w:t>. There will, of course, be those readers who will argue that the encouragement and promotion of democracy elsewhere is always in the interests of the security, political integrity and prosperity of the United States. If this can be demonstrated in a given instance, well and good. But it is not invariably the case. Democracy is a loose term. Many varieties of folly and injustice contrive to masquerade under this designation. The mere fact that a country acquires the trappings of self-government does not automatically mean that the interests of the United States are thereby furthered. There are forms of plebiscitary "democracy" that may well prove less favorable to American interests than a wise and benevolent authoritarianism. There can be tyrannies of a majority as well as tyrannies of a minority, with the one hardly less odious than the other. Hitler came to power (albeit under highly unusual circumstances) with an electoral mandate, and there is scarcely a dictatorship of this age that would not claim the legitimacy of mass support.</w:t>
      </w:r>
    </w:p>
    <w:p w:rsidR="00E725E0" w:rsidRPr="005D6F72" w:rsidRDefault="00E725E0" w:rsidP="00E725E0">
      <w:pPr>
        <w:rPr>
          <w:rFonts w:asciiTheme="minorHAnsi" w:hAnsiTheme="minorHAnsi"/>
        </w:rPr>
      </w:pPr>
      <w:r w:rsidRPr="005D6F72">
        <w:rPr>
          <w:rFonts w:asciiTheme="minorHAnsi" w:hAnsiTheme="minorHAnsi"/>
        </w:rPr>
        <w:t xml:space="preserve">There are parts of the world where the main requirement [end page 209] of American security is not an unnatural imitation of the American model but sheer stability, and this last is not always assured by a government of what appears to be popular acclaim. In approaching this question, </w:t>
      </w:r>
      <w:r w:rsidRPr="005D6F72">
        <w:rPr>
          <w:rStyle w:val="StyleBoldUnderline"/>
          <w:rFonts w:asciiTheme="minorHAnsi" w:hAnsiTheme="minorHAnsi"/>
        </w:rPr>
        <w:t xml:space="preserve">Americans must overcome their tendency toward </w:t>
      </w:r>
      <w:r w:rsidRPr="005D6F72">
        <w:rPr>
          <w:rStyle w:val="Emphasis"/>
          <w:rFonts w:asciiTheme="minorHAnsi" w:hAnsiTheme="minorHAnsi"/>
        </w:rPr>
        <w:t>generalization</w:t>
      </w:r>
      <w:r w:rsidRPr="005D6F72">
        <w:rPr>
          <w:rStyle w:val="StyleBoldUnderline"/>
          <w:rFonts w:asciiTheme="minorHAnsi" w:hAnsiTheme="minorHAnsi"/>
        </w:rPr>
        <w:t xml:space="preserve"> and learn to examine each case </w:t>
      </w:r>
      <w:r w:rsidRPr="005D6F72">
        <w:rPr>
          <w:rStyle w:val="Emphasis"/>
          <w:rFonts w:asciiTheme="minorHAnsi" w:hAnsiTheme="minorHAnsi"/>
        </w:rPr>
        <w:t>on its own merits</w:t>
      </w:r>
      <w:r w:rsidRPr="005D6F72">
        <w:rPr>
          <w:rStyle w:val="StyleBoldUnderline"/>
          <w:rFonts w:asciiTheme="minorHAnsi" w:hAnsiTheme="minorHAnsi"/>
        </w:rPr>
        <w:t>. The best measure</w:t>
      </w:r>
      <w:r w:rsidRPr="005D6F72">
        <w:rPr>
          <w:rFonts w:asciiTheme="minorHAnsi" w:hAnsiTheme="minorHAnsi"/>
        </w:rPr>
        <w:t xml:space="preserve"> of these merits </w:t>
      </w:r>
      <w:r w:rsidRPr="005D6F72">
        <w:rPr>
          <w:rStyle w:val="StyleBoldUnderline"/>
          <w:rFonts w:asciiTheme="minorHAnsi" w:hAnsiTheme="minorHAnsi"/>
        </w:rPr>
        <w:t>is</w:t>
      </w:r>
      <w:r w:rsidRPr="005D6F72">
        <w:rPr>
          <w:rFonts w:asciiTheme="minorHAnsi" w:hAnsiTheme="minorHAnsi"/>
        </w:rPr>
        <w:t xml:space="preserve"> not the attractiveness of certain general semantic symbols but </w:t>
      </w:r>
      <w:r w:rsidRPr="005D6F72">
        <w:rPr>
          <w:rStyle w:val="StyleBoldUnderline"/>
          <w:rFonts w:asciiTheme="minorHAnsi" w:hAnsiTheme="minorHAnsi"/>
        </w:rPr>
        <w:t xml:space="preserve">the effect of the given situation on </w:t>
      </w:r>
      <w:r w:rsidRPr="005D6F72">
        <w:rPr>
          <w:rStyle w:val="Emphasis"/>
          <w:rFonts w:asciiTheme="minorHAnsi" w:hAnsiTheme="minorHAnsi"/>
        </w:rPr>
        <w:t>the tangible and demonstrable interests of the U</w:t>
      </w:r>
      <w:r w:rsidRPr="005D6F72">
        <w:rPr>
          <w:rFonts w:asciiTheme="minorHAnsi" w:hAnsiTheme="minorHAnsi"/>
        </w:rPr>
        <w:t xml:space="preserve">nited </w:t>
      </w:r>
      <w:r w:rsidRPr="005D6F72">
        <w:rPr>
          <w:rStyle w:val="Emphasis"/>
          <w:rFonts w:asciiTheme="minorHAnsi" w:hAnsiTheme="minorHAnsi"/>
        </w:rPr>
        <w:t>S</w:t>
      </w:r>
      <w:r w:rsidRPr="005D6F72">
        <w:rPr>
          <w:rFonts w:asciiTheme="minorHAnsi" w:hAnsiTheme="minorHAnsi"/>
        </w:rPr>
        <w:t xml:space="preserve">tates. </w:t>
      </w:r>
    </w:p>
    <w:p w:rsidR="00500838" w:rsidRDefault="00500838" w:rsidP="005477AD">
      <w:pPr>
        <w:pStyle w:val="Heading1"/>
        <w:rPr>
          <w:rFonts w:asciiTheme="minorHAnsi" w:hAnsiTheme="minorHAnsi"/>
        </w:rPr>
      </w:pPr>
      <w:r>
        <w:rPr>
          <w:rFonts w:asciiTheme="minorHAnsi" w:hAnsiTheme="minorHAnsi"/>
        </w:rPr>
        <w:t>AT: US-China NB</w:t>
      </w:r>
    </w:p>
    <w:p w:rsidR="003C2986" w:rsidRDefault="003C2986" w:rsidP="00500838">
      <w:pPr>
        <w:pStyle w:val="Heading2"/>
      </w:pPr>
      <w:r>
        <w:t>Doesn’t Solve Broader Relations</w:t>
      </w:r>
    </w:p>
    <w:p w:rsidR="003C2986" w:rsidRPr="005C6994" w:rsidRDefault="003C2986" w:rsidP="003C2986">
      <w:pPr>
        <w:pStyle w:val="Heading4"/>
      </w:pPr>
      <w:r w:rsidRPr="005C6994">
        <w:t>Immigration is only a stepping stone – massive alt causes</w:t>
      </w:r>
    </w:p>
    <w:p w:rsidR="003C2986" w:rsidRPr="005C6994" w:rsidRDefault="003C2986" w:rsidP="003C2986">
      <w:pPr>
        <w:rPr>
          <w:rStyle w:val="StyleStyleBold12pt"/>
        </w:rPr>
      </w:pPr>
      <w:r w:rsidRPr="005C6994">
        <w:rPr>
          <w:rStyle w:val="StyleStyleBold12pt"/>
        </w:rPr>
        <w:t>Sullivan 13</w:t>
      </w:r>
    </w:p>
    <w:p w:rsidR="003C2986" w:rsidRPr="005C6994" w:rsidRDefault="003C2986" w:rsidP="003C2986">
      <w:r w:rsidRPr="005C6994">
        <w:t xml:space="preserve">[Mark P, Coordinator for the CRS and Specialist in Latin American Affairs, “Latin America and the Caribbean: Key Issues for the 113th Congress,” Congressional Research Service, 2/8, </w:t>
      </w:r>
      <w:hyperlink r:id="rId62" w:history="1">
        <w:r w:rsidRPr="005C6994">
          <w:rPr>
            <w:rStyle w:val="Hyperlink"/>
          </w:rPr>
          <w:t>https://www.fas.org/sgp/crs/row/R42956.pdf</w:t>
        </w:r>
      </w:hyperlink>
      <w:r w:rsidRPr="005C6994">
        <w:t>]</w:t>
      </w:r>
    </w:p>
    <w:p w:rsidR="003C2986" w:rsidRPr="005C6994" w:rsidRDefault="003C2986" w:rsidP="003C2986">
      <w:pPr>
        <w:rPr>
          <w:rStyle w:val="StyleStyleBold12pt"/>
        </w:rPr>
      </w:pPr>
    </w:p>
    <w:p w:rsidR="003C2986" w:rsidRDefault="003C2986" w:rsidP="003C2986">
      <w:pPr>
        <w:rPr>
          <w:rStyle w:val="StyleBoldUnderline"/>
        </w:rPr>
      </w:pPr>
      <w:r w:rsidRPr="005C6994">
        <w:rPr>
          <w:sz w:val="14"/>
        </w:rPr>
        <w:t xml:space="preserve">Many </w:t>
      </w:r>
      <w:r w:rsidRPr="005C6994">
        <w:rPr>
          <w:rStyle w:val="StyleBoldUnderline"/>
        </w:rPr>
        <w:t>policy analysts</w:t>
      </w:r>
      <w:r w:rsidRPr="005C6994">
        <w:rPr>
          <w:sz w:val="14"/>
        </w:rPr>
        <w:t xml:space="preserve"> and think tanks across the political spectrum </w:t>
      </w:r>
      <w:r w:rsidRPr="005C6994">
        <w:rPr>
          <w:rStyle w:val="StyleBoldUnderline"/>
        </w:rPr>
        <w:t xml:space="preserve">have called for the </w:t>
      </w:r>
      <w:r w:rsidRPr="005C6994">
        <w:rPr>
          <w:rStyle w:val="StyleBoldUnderline"/>
          <w:sz w:val="12"/>
        </w:rPr>
        <w:t>¶</w:t>
      </w:r>
      <w:r w:rsidRPr="005C6994">
        <w:rPr>
          <w:rStyle w:val="StyleBoldUnderline"/>
        </w:rPr>
        <w:t xml:space="preserve"> Administration to elevate U.S. relations</w:t>
      </w:r>
      <w:r w:rsidRPr="005C6994">
        <w:rPr>
          <w:sz w:val="14"/>
        </w:rPr>
        <w:t xml:space="preserve"> with both Brazil and Mexico, the two economic </w:t>
      </w:r>
      <w:r w:rsidRPr="005C6994">
        <w:rPr>
          <w:sz w:val="12"/>
        </w:rPr>
        <w:t>¶</w:t>
      </w:r>
      <w:r w:rsidRPr="005C6994">
        <w:rPr>
          <w:sz w:val="14"/>
        </w:rPr>
        <w:t xml:space="preserve"> powerhouses of the region. Many advocate a deepening and broadening of U.S. relations with </w:t>
      </w:r>
      <w:r w:rsidRPr="005C6994">
        <w:rPr>
          <w:sz w:val="12"/>
        </w:rPr>
        <w:t>¶</w:t>
      </w:r>
      <w:r w:rsidRPr="005C6994">
        <w:rPr>
          <w:sz w:val="14"/>
        </w:rPr>
        <w:t xml:space="preserve"> Brazil in the areas of defense and security, trade, energy, and also multilateral issues given </w:t>
      </w:r>
      <w:r w:rsidRPr="005C6994">
        <w:rPr>
          <w:sz w:val="12"/>
        </w:rPr>
        <w:t>¶</w:t>
      </w:r>
      <w:r w:rsidRPr="005C6994">
        <w:rPr>
          <w:sz w:val="14"/>
        </w:rPr>
        <w:t xml:space="preserve"> Brazil’s rising global profile. With regard to Mexico, </w:t>
      </w:r>
      <w:r w:rsidRPr="005C6994">
        <w:rPr>
          <w:rStyle w:val="StyleBoldUnderline"/>
        </w:rPr>
        <w:t xml:space="preserve">many argue that the Obama Administration </w:t>
      </w:r>
      <w:r w:rsidRPr="005C6994">
        <w:rPr>
          <w:rStyle w:val="StyleBoldUnderline"/>
          <w:sz w:val="12"/>
        </w:rPr>
        <w:t>¶</w:t>
      </w:r>
      <w:r w:rsidRPr="005C6994">
        <w:rPr>
          <w:rStyle w:val="StyleBoldUnderline"/>
        </w:rPr>
        <w:t xml:space="preserve"> should, in addition to continuing strong security cooperation, seize the opportunity to work with a </w:t>
      </w:r>
      <w:r w:rsidRPr="005C6994">
        <w:rPr>
          <w:rStyle w:val="StyleBoldUnderline"/>
          <w:sz w:val="12"/>
        </w:rPr>
        <w:t>¶</w:t>
      </w:r>
      <w:r w:rsidRPr="005C6994">
        <w:rPr>
          <w:rStyle w:val="StyleBoldUnderline"/>
        </w:rPr>
        <w:t xml:space="preserve"> new government in Mexico </w:t>
      </w:r>
      <w:r w:rsidRPr="005C6994">
        <w:rPr>
          <w:rStyle w:val="Emphasis"/>
        </w:rPr>
        <w:t>in deepening economic relations, including energy cooperation</w:t>
      </w:r>
      <w:r w:rsidRPr="005C6994">
        <w:rPr>
          <w:rStyle w:val="StyleBoldUnderline"/>
        </w:rPr>
        <w:t xml:space="preserve">, and </w:t>
      </w:r>
      <w:r w:rsidRPr="005C6994">
        <w:rPr>
          <w:rStyle w:val="StyleBoldUnderline"/>
          <w:sz w:val="12"/>
        </w:rPr>
        <w:t>¶</w:t>
      </w:r>
      <w:r w:rsidRPr="005C6994">
        <w:rPr>
          <w:rStyle w:val="StyleBoldUnderline"/>
        </w:rPr>
        <w:t xml:space="preserve"> engaging Mexico on global issues.</w:t>
      </w:r>
      <w:r w:rsidRPr="005C6994">
        <w:rPr>
          <w:sz w:val="14"/>
        </w:rPr>
        <w:t xml:space="preserve">31 On immigration, in particular, many Latin America policy </w:t>
      </w:r>
      <w:r w:rsidRPr="005C6994">
        <w:rPr>
          <w:sz w:val="12"/>
        </w:rPr>
        <w:t>¶</w:t>
      </w:r>
      <w:r w:rsidRPr="005C6994">
        <w:rPr>
          <w:sz w:val="14"/>
        </w:rPr>
        <w:t xml:space="preserve"> analysts have called for U.S. efforts to fix its immigration system as a means of improving </w:t>
      </w:r>
      <w:r w:rsidRPr="005C6994">
        <w:rPr>
          <w:sz w:val="12"/>
        </w:rPr>
        <w:t>¶</w:t>
      </w:r>
      <w:r w:rsidRPr="005C6994">
        <w:rPr>
          <w:sz w:val="14"/>
        </w:rPr>
        <w:t xml:space="preserve"> relations not only with Mexico, but with the region overall. Michael Shifter of the Inter-American </w:t>
      </w:r>
      <w:r w:rsidRPr="005C6994">
        <w:rPr>
          <w:sz w:val="12"/>
        </w:rPr>
        <w:t>¶</w:t>
      </w:r>
      <w:r w:rsidRPr="005C6994">
        <w:rPr>
          <w:sz w:val="14"/>
        </w:rPr>
        <w:t xml:space="preserve"> Dialogue maintains that meaningful immigration reform would be welcomed throughout Latin </w:t>
      </w:r>
      <w:r w:rsidRPr="005C6994">
        <w:rPr>
          <w:sz w:val="12"/>
        </w:rPr>
        <w:t>¶</w:t>
      </w:r>
      <w:r w:rsidRPr="005C6994">
        <w:rPr>
          <w:sz w:val="14"/>
        </w:rPr>
        <w:t xml:space="preserve"> America, especially in Mexico, “where the issue has long been a source of tension in the bilateral </w:t>
      </w:r>
      <w:r w:rsidRPr="005C6994">
        <w:rPr>
          <w:sz w:val="12"/>
        </w:rPr>
        <w:t>¶</w:t>
      </w:r>
      <w:r w:rsidRPr="005C6994">
        <w:rPr>
          <w:sz w:val="14"/>
        </w:rPr>
        <w:t xml:space="preserve"> relationship.”32</w:t>
      </w:r>
      <w:r w:rsidRPr="005C6994">
        <w:rPr>
          <w:sz w:val="12"/>
        </w:rPr>
        <w:t>¶</w:t>
      </w:r>
      <w:r w:rsidRPr="005C6994">
        <w:rPr>
          <w:sz w:val="14"/>
        </w:rPr>
        <w:t xml:space="preserve"> Think tanks and </w:t>
      </w:r>
      <w:r w:rsidRPr="005C6994">
        <w:rPr>
          <w:rStyle w:val="Emphasis"/>
        </w:rPr>
        <w:t>policy analysts have made numerous other recommendations</w:t>
      </w:r>
      <w:r w:rsidRPr="005C6994">
        <w:rPr>
          <w:rStyle w:val="StyleBoldUnderline"/>
        </w:rPr>
        <w:t xml:space="preserve"> for U.S. policy </w:t>
      </w:r>
      <w:r w:rsidRPr="005C6994">
        <w:rPr>
          <w:rStyle w:val="StyleBoldUnderline"/>
          <w:sz w:val="12"/>
        </w:rPr>
        <w:t>¶</w:t>
      </w:r>
      <w:r w:rsidRPr="005C6994">
        <w:rPr>
          <w:rStyle w:val="StyleBoldUnderline"/>
        </w:rPr>
        <w:t xml:space="preserve"> toward the region</w:t>
      </w:r>
      <w:r w:rsidRPr="005C6994">
        <w:rPr>
          <w:sz w:val="14"/>
        </w:rPr>
        <w:t xml:space="preserve">.33 </w:t>
      </w:r>
      <w:r w:rsidRPr="005C6994">
        <w:rPr>
          <w:rStyle w:val="StyleBoldUnderline"/>
        </w:rPr>
        <w:t>With regard to drug policy, there are calls for the United States to re-evaluate its anti-drug strategy</w:t>
      </w:r>
      <w:r w:rsidRPr="005C6994">
        <w:rPr>
          <w:sz w:val="14"/>
        </w:rPr>
        <w:t xml:space="preserve">, pointing to efforts by some Latin American leaders and others to explore </w:t>
      </w:r>
      <w:r w:rsidRPr="005C6994">
        <w:rPr>
          <w:sz w:val="12"/>
        </w:rPr>
        <w:t>¶</w:t>
      </w:r>
      <w:r w:rsidRPr="005C6994">
        <w:rPr>
          <w:sz w:val="14"/>
        </w:rPr>
        <w:t xml:space="preserve"> drug policy alternatives. While </w:t>
      </w:r>
      <w:r w:rsidRPr="005C6994">
        <w:rPr>
          <w:rStyle w:val="StyleBoldUnderline"/>
        </w:rPr>
        <w:t xml:space="preserve">some stress the need to sustain a strong international drug control </w:t>
      </w:r>
      <w:r w:rsidRPr="005C6994">
        <w:rPr>
          <w:rStyle w:val="StyleBoldUnderline"/>
          <w:sz w:val="12"/>
        </w:rPr>
        <w:t>¶</w:t>
      </w:r>
      <w:r w:rsidRPr="005C6994">
        <w:rPr>
          <w:rStyle w:val="StyleBoldUnderline"/>
        </w:rPr>
        <w:t xml:space="preserve"> regime</w:t>
      </w:r>
      <w:r w:rsidRPr="005C6994">
        <w:rPr>
          <w:sz w:val="14"/>
        </w:rPr>
        <w:t xml:space="preserve"> focused on eradication and interdiction, others appear to emphasize the need for more </w:t>
      </w:r>
      <w:r w:rsidRPr="005C6994">
        <w:rPr>
          <w:sz w:val="12"/>
        </w:rPr>
        <w:t>¶</w:t>
      </w:r>
      <w:r w:rsidRPr="005C6994">
        <w:rPr>
          <w:sz w:val="14"/>
        </w:rPr>
        <w:t xml:space="preserve"> efforts to address U.S. domestic drug addiction and consumption. </w:t>
      </w:r>
      <w:r w:rsidRPr="005C6994">
        <w:rPr>
          <w:rStyle w:val="StyleBoldUnderline"/>
        </w:rPr>
        <w:t xml:space="preserve">With regard to Cuba, </w:t>
      </w:r>
      <w:r w:rsidRPr="005C6994">
        <w:rPr>
          <w:rStyle w:val="Emphasis"/>
        </w:rPr>
        <w:t>some ¶ argue</w:t>
      </w:r>
      <w:r w:rsidRPr="005C6994">
        <w:rPr>
          <w:rStyle w:val="StyleBoldUnderline"/>
        </w:rPr>
        <w:t xml:space="preserve"> for moving away from the sanctions-based approach toward Cuba, </w:t>
      </w:r>
      <w:r w:rsidRPr="005C6994">
        <w:rPr>
          <w:rStyle w:val="Emphasis"/>
        </w:rPr>
        <w:t>while others contend</w:t>
      </w:r>
      <w:r w:rsidRPr="005C6994">
        <w:rPr>
          <w:rStyle w:val="StyleBoldUnderline"/>
        </w:rPr>
        <w:t xml:space="preserve"> </w:t>
      </w:r>
      <w:r w:rsidRPr="005C6994">
        <w:rPr>
          <w:rStyle w:val="StyleBoldUnderline"/>
          <w:sz w:val="12"/>
        </w:rPr>
        <w:t>¶</w:t>
      </w:r>
      <w:r w:rsidRPr="005C6994">
        <w:rPr>
          <w:rStyle w:val="StyleBoldUnderline"/>
        </w:rPr>
        <w:t xml:space="preserve"> that sanctions should be maintained as long as the government continues its harsh human rights </w:t>
      </w:r>
      <w:r w:rsidRPr="005C6994">
        <w:rPr>
          <w:rStyle w:val="StyleBoldUnderline"/>
          <w:sz w:val="12"/>
        </w:rPr>
        <w:t>¶</w:t>
      </w:r>
      <w:r w:rsidRPr="005C6994">
        <w:rPr>
          <w:rStyle w:val="StyleBoldUnderline"/>
        </w:rPr>
        <w:t xml:space="preserve"> violations. With regard to democracy promotion, some analysts argue that U.S. engagement with </w:t>
      </w:r>
      <w:r w:rsidRPr="005C6994">
        <w:rPr>
          <w:rStyle w:val="StyleBoldUnderline"/>
          <w:sz w:val="12"/>
        </w:rPr>
        <w:t>¶</w:t>
      </w:r>
      <w:r w:rsidRPr="005C6994">
        <w:rPr>
          <w:rStyle w:val="StyleBoldUnderline"/>
        </w:rPr>
        <w:t xml:space="preserve"> the region should include a more vibrant democracy promotion component, especially in </w:t>
      </w:r>
      <w:r w:rsidRPr="005C6994">
        <w:rPr>
          <w:rStyle w:val="StyleBoldUnderline"/>
          <w:sz w:val="12"/>
        </w:rPr>
        <w:t>¶</w:t>
      </w:r>
      <w:r w:rsidRPr="005C6994">
        <w:rPr>
          <w:rStyle w:val="StyleBoldUnderline"/>
        </w:rPr>
        <w:t xml:space="preserve"> countries facing challenges; others contend that the United States already has strong democracy </w:t>
      </w:r>
      <w:r w:rsidRPr="005C6994">
        <w:rPr>
          <w:rStyle w:val="StyleBoldUnderline"/>
          <w:sz w:val="12"/>
        </w:rPr>
        <w:t>¶</w:t>
      </w:r>
      <w:r w:rsidRPr="005C6994">
        <w:rPr>
          <w:rStyle w:val="StyleBoldUnderline"/>
        </w:rPr>
        <w:t xml:space="preserve"> and human rights programs; and some question the efficacy of such programs. </w:t>
      </w:r>
    </w:p>
    <w:p w:rsidR="003C2986" w:rsidRDefault="003C2986" w:rsidP="003C2986">
      <w:pPr>
        <w:pStyle w:val="Heading4"/>
        <w:rPr>
          <w:rFonts w:eastAsia="Times New Roman"/>
        </w:rPr>
      </w:pPr>
      <w:r>
        <w:rPr>
          <w:rFonts w:eastAsia="Times New Roman"/>
        </w:rPr>
        <w:t>(  ) Arizona law block US-Latin American ties:</w:t>
      </w:r>
    </w:p>
    <w:p w:rsidR="003C2986" w:rsidRDefault="003C2986" w:rsidP="003C2986">
      <w:pPr>
        <w:pStyle w:val="Heading4"/>
        <w:numPr>
          <w:ilvl w:val="0"/>
          <w:numId w:val="6"/>
        </w:numPr>
      </w:pPr>
      <w:r>
        <w:t>blocks effective coop on global issues.</w:t>
      </w:r>
    </w:p>
    <w:p w:rsidR="003C2986" w:rsidRPr="00334DC8" w:rsidRDefault="003C2986" w:rsidP="003C2986"/>
    <w:p w:rsidR="003C2986" w:rsidRPr="00334DC8" w:rsidRDefault="003C2986" w:rsidP="003C2986">
      <w:pPr>
        <w:rPr>
          <w:rStyle w:val="StyleStyleBold12pt"/>
        </w:rPr>
      </w:pPr>
      <w:r w:rsidRPr="00334DC8">
        <w:rPr>
          <w:rStyle w:val="StyleStyleBold12pt"/>
        </w:rPr>
        <w:t xml:space="preserve">Steinberg ‘10 </w:t>
      </w:r>
    </w:p>
    <w:p w:rsidR="003C2986" w:rsidRPr="00CB7E79" w:rsidRDefault="003C2986" w:rsidP="003C2986">
      <w:pPr>
        <w:rPr>
          <w:rFonts w:eastAsia="Calibri"/>
          <w:sz w:val="16"/>
          <w:szCs w:val="16"/>
        </w:rPr>
      </w:pPr>
      <w:r w:rsidRPr="00CB7E79">
        <w:rPr>
          <w:rFonts w:eastAsia="Calibri"/>
          <w:sz w:val="16"/>
          <w:szCs w:val="16"/>
        </w:rPr>
        <w:t xml:space="preserve">(James B., Deputy Secretary of State, former Dean of the Lyndon B. Johnson School of Public Affairs at the University of Texas at Austin, Deputy National Security Adviser on the staff of the National Security Council, President and Director of Foreign Policy Studies at the Brookings Institution, affidavit filed in US v. Arizona, UNITED STATES DISTRICT COURT FOR THE DISTRICT OF ARIZONA, Case 2:10-cv-01413-NVW Document 6-1 Filed 07/06/10, </w:t>
      </w:r>
      <w:hyperlink r:id="rId63" w:history="1">
        <w:r w:rsidRPr="00CB7E79">
          <w:rPr>
            <w:rFonts w:eastAsia="Calibri"/>
            <w:sz w:val="16"/>
            <w:szCs w:val="16"/>
          </w:rPr>
          <w:t>http://www.scribd.com/doc/33977183/U-S-v-Arizona-Exh-1-to-Motion-for-Preliminary-Injunction-Affidavit-of-James-Steinberg</w:t>
        </w:r>
      </w:hyperlink>
      <w:r w:rsidRPr="00CB7E79">
        <w:rPr>
          <w:rFonts w:eastAsia="Calibri"/>
          <w:sz w:val="16"/>
          <w:szCs w:val="16"/>
        </w:rPr>
        <w:t>)</w:t>
      </w:r>
    </w:p>
    <w:p w:rsidR="003C2986" w:rsidRPr="00CB7E79" w:rsidRDefault="003C2986" w:rsidP="003C2986">
      <w:pPr>
        <w:rPr>
          <w:rFonts w:eastAsia="Calibri"/>
          <w:u w:val="single"/>
        </w:rPr>
      </w:pPr>
      <w:r w:rsidRPr="00CB7E79">
        <w:rPr>
          <w:rFonts w:eastAsia="Calibri"/>
          <w:sz w:val="16"/>
        </w:rPr>
        <w:t>55.</w:t>
      </w:r>
      <w:r w:rsidRPr="006E75E5">
        <w:rPr>
          <w:rStyle w:val="StyleBoldUnderline"/>
          <w:highlight w:val="cyan"/>
        </w:rPr>
        <w:t xml:space="preserve">If </w:t>
      </w:r>
      <w:r w:rsidRPr="00334DC8">
        <w:rPr>
          <w:rStyle w:val="StyleBoldUnderline"/>
        </w:rPr>
        <w:t>S.B. 1070,</w:t>
      </w:r>
      <w:r w:rsidRPr="00CB7E79">
        <w:rPr>
          <w:rFonts w:eastAsia="Calibri"/>
          <w:sz w:val="16"/>
        </w:rPr>
        <w:t xml:space="preserve"> </w:t>
      </w:r>
      <w:r w:rsidRPr="006E75E5">
        <w:rPr>
          <w:rStyle w:val="StyleBoldUnderline"/>
          <w:highlight w:val="cyan"/>
        </w:rPr>
        <w:t>Arizona's attempt to set its own immigration policy</w:t>
      </w:r>
      <w:r w:rsidRPr="00CB7E79">
        <w:rPr>
          <w:rFonts w:eastAsia="Calibri"/>
          <w:sz w:val="16"/>
        </w:rPr>
        <w:t xml:space="preserve"> in pursuit of "attrition through enforcement," </w:t>
      </w:r>
      <w:r w:rsidRPr="006E75E5">
        <w:rPr>
          <w:rStyle w:val="StyleBoldUnderline"/>
          <w:highlight w:val="cyan"/>
        </w:rPr>
        <w:t>were to go into effect</w:t>
      </w:r>
      <w:r w:rsidRPr="006E75E5">
        <w:rPr>
          <w:rFonts w:eastAsia="Calibri"/>
          <w:highlight w:val="cyan"/>
          <w:u w:val="single"/>
        </w:rPr>
        <w:t xml:space="preserve">, </w:t>
      </w:r>
      <w:r w:rsidRPr="006E75E5">
        <w:rPr>
          <w:rStyle w:val="StyleBoldUnderline"/>
          <w:highlight w:val="cyan"/>
        </w:rPr>
        <w:t>it would directly call into question the ability of the United States to speak with one voice at the international level</w:t>
      </w:r>
      <w:r w:rsidRPr="00334DC8">
        <w:rPr>
          <w:rStyle w:val="StyleBoldUnderline"/>
        </w:rPr>
        <w:t xml:space="preserve"> </w:t>
      </w:r>
      <w:r w:rsidRPr="00CB7E79">
        <w:rPr>
          <w:rFonts w:eastAsia="Calibri"/>
          <w:sz w:val="16"/>
        </w:rPr>
        <w:t xml:space="preserve">on issues related to immigration and migration policy. Only the national government is  in a position to accurately assess the impact of a policy such as S.B. 1070 on our overall foreign relations agenda and to balance the competing foreign relations considerations involved in the adoption and enforcement of such a law. </w:t>
      </w:r>
      <w:r w:rsidRPr="00CB7E79">
        <w:rPr>
          <w:rFonts w:eastAsia="Calibri"/>
          <w:u w:val="single"/>
        </w:rPr>
        <w:t>When the United States incurs criticism</w:t>
      </w:r>
      <w:r w:rsidRPr="00CB7E79">
        <w:rPr>
          <w:rFonts w:eastAsia="Calibri"/>
          <w:sz w:val="16"/>
        </w:rPr>
        <w:t xml:space="preserve"> of immigration law and policies adopted at the federal level, the United States </w:t>
      </w:r>
      <w:r w:rsidRPr="00CB7E79">
        <w:rPr>
          <w:rFonts w:eastAsia="Calibri"/>
          <w:u w:val="single"/>
        </w:rPr>
        <w:t>is normally in a position to</w:t>
      </w:r>
      <w:r w:rsidRPr="00CB7E79">
        <w:rPr>
          <w:rFonts w:eastAsia="Calibri"/>
          <w:sz w:val="16"/>
        </w:rPr>
        <w:t xml:space="preserve"> review the criticism and determine whether to </w:t>
      </w:r>
      <w:r w:rsidRPr="00CB7E79">
        <w:rPr>
          <w:rFonts w:eastAsia="Calibri"/>
          <w:u w:val="single"/>
        </w:rPr>
        <w:t>defend the  practices</w:t>
      </w:r>
      <w:r w:rsidRPr="00CB7E79">
        <w:rPr>
          <w:rFonts w:eastAsia="Calibri"/>
          <w:sz w:val="16"/>
        </w:rPr>
        <w:t xml:space="preserve"> against attack or else to take appropriate action to modify its practices. The United States is also able to develop and implement immigration policy in anticipation of these and other foreign relations concerns. In this case, however, the policy being  pursued has not been developed, nor would it be implemented, with sensitivity to the full range of foreign policy information and considerations available to the national government, and the United States is unable to calibrate its immigration and foreign policies to respond effectively to these claims. 56.</w:t>
      </w:r>
      <w:r w:rsidRPr="006E75E5">
        <w:rPr>
          <w:rStyle w:val="StyleBoldUnderline"/>
          <w:highlight w:val="cyan"/>
        </w:rPr>
        <w:t xml:space="preserve">If </w:t>
      </w:r>
      <w:r w:rsidRPr="00334DC8">
        <w:rPr>
          <w:rStyle w:val="StyleBoldUnderline"/>
        </w:rPr>
        <w:t xml:space="preserve">the </w:t>
      </w:r>
      <w:r w:rsidRPr="006E75E5">
        <w:rPr>
          <w:rStyle w:val="StyleBoldUnderline"/>
          <w:highlight w:val="cyan"/>
        </w:rPr>
        <w:t>several states were each allowed to pursue independent immigration  enforcement policies</w:t>
      </w:r>
      <w:r w:rsidRPr="00CB7E79">
        <w:rPr>
          <w:rFonts w:eastAsia="Calibri"/>
          <w:u w:val="single"/>
        </w:rPr>
        <w:t xml:space="preserve"> such as the Arizona law, </w:t>
      </w:r>
      <w:r w:rsidRPr="006E75E5">
        <w:rPr>
          <w:rStyle w:val="StyleBoldUnderline"/>
          <w:highlight w:val="cyan"/>
        </w:rPr>
        <w:t>these serious concerns would be</w:t>
      </w:r>
      <w:r w:rsidRPr="006E75E5">
        <w:rPr>
          <w:rFonts w:eastAsia="Calibri"/>
          <w:highlight w:val="cyan"/>
          <w:u w:val="single"/>
        </w:rPr>
        <w:t xml:space="preserve"> </w:t>
      </w:r>
      <w:r w:rsidRPr="006E75E5">
        <w:rPr>
          <w:rStyle w:val="StyleBoldUnderline"/>
          <w:highlight w:val="cyan"/>
        </w:rPr>
        <w:t>multiplied significantly</w:t>
      </w:r>
      <w:r w:rsidRPr="006E75E5">
        <w:rPr>
          <w:rFonts w:eastAsia="Calibri"/>
          <w:sz w:val="16"/>
          <w:highlight w:val="cyan"/>
        </w:rPr>
        <w:t xml:space="preserve">, </w:t>
      </w:r>
      <w:r w:rsidRPr="006E75E5">
        <w:rPr>
          <w:rStyle w:val="StyleBoldUnderline"/>
          <w:highlight w:val="cyan"/>
        </w:rPr>
        <w:t>as the U</w:t>
      </w:r>
      <w:r w:rsidRPr="00334DC8">
        <w:rPr>
          <w:rStyle w:val="StyleBoldUnderline"/>
        </w:rPr>
        <w:t>nited</w:t>
      </w:r>
      <w:r w:rsidRPr="006E75E5">
        <w:rPr>
          <w:rStyle w:val="StyleBoldUnderline"/>
          <w:highlight w:val="cyan"/>
        </w:rPr>
        <w:t xml:space="preserve"> S</w:t>
      </w:r>
      <w:r w:rsidRPr="00334DC8">
        <w:rPr>
          <w:rStyle w:val="StyleBoldUnderline"/>
        </w:rPr>
        <w:t>tates</w:t>
      </w:r>
      <w:r w:rsidRPr="006E75E5">
        <w:rPr>
          <w:rStyle w:val="StyleBoldUnderline"/>
          <w:highlight w:val="cyan"/>
        </w:rPr>
        <w:t xml:space="preserve"> could be subjected to a cacophony of competing immigration</w:t>
      </w:r>
      <w:r w:rsidRPr="00CB7E79">
        <w:rPr>
          <w:rFonts w:eastAsia="Calibri"/>
          <w:u w:val="single"/>
        </w:rPr>
        <w:t xml:space="preserve"> enforcement priorities and </w:t>
      </w:r>
      <w:r w:rsidRPr="006E75E5">
        <w:rPr>
          <w:rStyle w:val="StyleBoldUnderline"/>
          <w:highlight w:val="cyan"/>
        </w:rPr>
        <w:t>agendas</w:t>
      </w:r>
      <w:r w:rsidRPr="006E75E5">
        <w:rPr>
          <w:rFonts w:eastAsia="Calibri"/>
          <w:sz w:val="16"/>
          <w:highlight w:val="cyan"/>
        </w:rPr>
        <w:t>,</w:t>
      </w:r>
      <w:r w:rsidRPr="00CB7E79">
        <w:rPr>
          <w:rFonts w:eastAsia="Calibri"/>
          <w:sz w:val="16"/>
        </w:rPr>
        <w:t xml:space="preserve"> with little regard for the sensitive diplomatic and foreign relations considerations that immigration policy addresses, and </w:t>
      </w:r>
      <w:r w:rsidRPr="00CB7E79">
        <w:rPr>
          <w:rFonts w:eastAsia="Calibri"/>
          <w:u w:val="single"/>
        </w:rPr>
        <w:t>with an extreme adverse impact on the United States' ability to speak with one voice</w:t>
      </w:r>
      <w:r w:rsidRPr="00CB7E79">
        <w:rPr>
          <w:rFonts w:eastAsia="Calibri"/>
          <w:sz w:val="16"/>
        </w:rPr>
        <w:t>. 57.</w:t>
      </w:r>
      <w:r w:rsidRPr="00CB7E79">
        <w:rPr>
          <w:rFonts w:eastAsia="Calibri"/>
          <w:u w:val="single"/>
        </w:rPr>
        <w:t xml:space="preserve">S.B. </w:t>
      </w:r>
      <w:r w:rsidRPr="006E75E5">
        <w:rPr>
          <w:rStyle w:val="StyleBoldUnderline"/>
          <w:highlight w:val="cyan"/>
        </w:rPr>
        <w:t>1070</w:t>
      </w:r>
      <w:r w:rsidRPr="00334DC8">
        <w:rPr>
          <w:rStyle w:val="StyleBoldUnderline"/>
        </w:rPr>
        <w:t xml:space="preserve"> </w:t>
      </w:r>
      <w:r w:rsidRPr="00CB7E79">
        <w:rPr>
          <w:rFonts w:eastAsia="Calibri"/>
          <w:sz w:val="16"/>
        </w:rPr>
        <w:t xml:space="preserve">— and in particular the mandatory verification regime  requirement — thus poses a risk of provoking retaliatory treatment against U.S. nationals by other states, and </w:t>
      </w:r>
      <w:r w:rsidRPr="006E75E5">
        <w:rPr>
          <w:rStyle w:val="StyleBoldUnderline"/>
          <w:highlight w:val="cyan"/>
        </w:rPr>
        <w:t>threatens</w:t>
      </w:r>
      <w:r w:rsidRPr="00CB7E79">
        <w:rPr>
          <w:rFonts w:eastAsia="Calibri"/>
          <w:u w:val="single"/>
        </w:rPr>
        <w:t xml:space="preserve"> ongoing adverse consequences for important and </w:t>
      </w:r>
      <w:r w:rsidRPr="006E75E5">
        <w:rPr>
          <w:rStyle w:val="StyleBoldUnderline"/>
          <w:highlight w:val="cyan"/>
        </w:rPr>
        <w:t>sensitive bilateral relationships with U.S. allies</w:t>
      </w:r>
      <w:r w:rsidRPr="00CB7E79">
        <w:rPr>
          <w:rFonts w:eastAsia="Calibri"/>
          <w:sz w:val="16"/>
        </w:rPr>
        <w:t xml:space="preserve"> such as Mexico, </w:t>
      </w:r>
      <w:r w:rsidRPr="006E75E5">
        <w:rPr>
          <w:rStyle w:val="StyleBoldUnderline"/>
          <w:highlight w:val="cyan"/>
        </w:rPr>
        <w:t>for</w:t>
      </w:r>
      <w:r w:rsidRPr="00334DC8">
        <w:rPr>
          <w:rStyle w:val="StyleBoldUnderline"/>
        </w:rPr>
        <w:t xml:space="preserve"> </w:t>
      </w:r>
      <w:r w:rsidRPr="006E75E5">
        <w:rPr>
          <w:rStyle w:val="StyleBoldUnderline"/>
          <w:highlight w:val="cyan"/>
        </w:rPr>
        <w:t>our</w:t>
      </w:r>
      <w:r w:rsidRPr="00CB7E79">
        <w:rPr>
          <w:rFonts w:eastAsia="Calibri"/>
          <w:u w:val="single"/>
        </w:rPr>
        <w:t xml:space="preserve"> </w:t>
      </w:r>
      <w:r w:rsidRPr="006E75E5">
        <w:rPr>
          <w:rStyle w:val="StyleBoldUnderline"/>
          <w:highlight w:val="cyan"/>
        </w:rPr>
        <w:t>regional relations in the western hemisphere, and</w:t>
      </w:r>
      <w:r w:rsidRPr="00CB7E79">
        <w:rPr>
          <w:rFonts w:eastAsia="Calibri"/>
          <w:sz w:val="16"/>
        </w:rPr>
        <w:t xml:space="preserve"> for </w:t>
      </w:r>
      <w:r w:rsidRPr="006E75E5">
        <w:rPr>
          <w:rStyle w:val="StyleBoldUnderline"/>
          <w:highlight w:val="cyan"/>
        </w:rPr>
        <w:t>our global relations</w:t>
      </w:r>
      <w:r w:rsidRPr="00CB7E79">
        <w:rPr>
          <w:rFonts w:eastAsia="Calibri"/>
          <w:sz w:val="16"/>
        </w:rPr>
        <w:t xml:space="preserve"> in regional and multilateral institutions. </w:t>
      </w:r>
      <w:r w:rsidRPr="006E75E5">
        <w:rPr>
          <w:rStyle w:val="Emphasis"/>
          <w:highlight w:val="cyan"/>
        </w:rPr>
        <w:t>It is likely to hinder our ability to secure the cooperation of other states in efforts to promote U.S. interests internationally</w:t>
      </w:r>
      <w:r w:rsidRPr="00334DC8">
        <w:rPr>
          <w:rStyle w:val="Emphasis"/>
        </w:rPr>
        <w:t xml:space="preserve"> </w:t>
      </w:r>
      <w:r w:rsidRPr="00CB7E79">
        <w:rPr>
          <w:rFonts w:eastAsia="Calibri"/>
          <w:sz w:val="16"/>
        </w:rPr>
        <w:t xml:space="preserve">across a range of trade, security, tourism, and other interests unrelated to immigration. Finally, </w:t>
      </w:r>
      <w:r w:rsidRPr="00CB7E79">
        <w:rPr>
          <w:rFonts w:eastAsia="Calibri"/>
          <w:u w:val="single"/>
        </w:rPr>
        <w:t>it is likely to undermine the United States' ability to engage effectively with the international community</w:t>
      </w:r>
      <w:r w:rsidRPr="00CB7E79">
        <w:rPr>
          <w:rFonts w:eastAsia="Calibri"/>
          <w:sz w:val="16"/>
        </w:rPr>
        <w:t xml:space="preserve"> to promote the advancement and protection of human rights. Moreover, </w:t>
      </w:r>
      <w:r w:rsidRPr="006E75E5">
        <w:rPr>
          <w:rStyle w:val="StyleBoldUnderline"/>
          <w:highlight w:val="cyan"/>
        </w:rPr>
        <w:t>repairing such harm to international relations and U.S. stature in</w:t>
      </w:r>
      <w:r w:rsidRPr="00CB7E79">
        <w:rPr>
          <w:rFonts w:eastAsia="Calibri"/>
          <w:sz w:val="16"/>
        </w:rPr>
        <w:t xml:space="preserve"> bilateral, </w:t>
      </w:r>
      <w:r w:rsidRPr="006E75E5">
        <w:rPr>
          <w:rStyle w:val="StyleBoldUnderline"/>
          <w:highlight w:val="cyan"/>
        </w:rPr>
        <w:t>regional</w:t>
      </w:r>
      <w:r w:rsidRPr="00334DC8">
        <w:rPr>
          <w:rStyle w:val="StyleBoldUnderline"/>
        </w:rPr>
        <w:t xml:space="preserve"> </w:t>
      </w:r>
      <w:r w:rsidRPr="00CB7E79">
        <w:rPr>
          <w:rFonts w:eastAsia="Calibri"/>
          <w:sz w:val="16"/>
        </w:rPr>
        <w:t xml:space="preserve">and multilateral </w:t>
      </w:r>
      <w:r w:rsidRPr="006E75E5">
        <w:rPr>
          <w:rStyle w:val="StyleBoldUnderline"/>
          <w:highlight w:val="cyan"/>
        </w:rPr>
        <w:t>relationships after the fact can be extremely difficult.</w:t>
      </w:r>
    </w:p>
    <w:p w:rsidR="003C2986" w:rsidRDefault="003C2986" w:rsidP="003C2986"/>
    <w:p w:rsidR="003C2986" w:rsidRDefault="003C2986" w:rsidP="003C2986">
      <w:pPr>
        <w:pStyle w:val="Heading4"/>
        <w:numPr>
          <w:ilvl w:val="0"/>
          <w:numId w:val="6"/>
        </w:numPr>
      </w:pPr>
      <w:r>
        <w:t>Yes, this assumes Latin America</w:t>
      </w:r>
    </w:p>
    <w:p w:rsidR="003C2986" w:rsidRDefault="003C2986" w:rsidP="003C2986"/>
    <w:p w:rsidR="003C2986" w:rsidRPr="00334DC8" w:rsidRDefault="003C2986" w:rsidP="003C2986">
      <w:pPr>
        <w:rPr>
          <w:rStyle w:val="StyleStyleBold12pt"/>
        </w:rPr>
      </w:pPr>
      <w:r w:rsidRPr="00334DC8">
        <w:rPr>
          <w:rStyle w:val="StyleStyleBold12pt"/>
        </w:rPr>
        <w:t xml:space="preserve">Steinberg ‘10 </w:t>
      </w:r>
    </w:p>
    <w:p w:rsidR="003C2986" w:rsidRPr="00CB7E79" w:rsidRDefault="003C2986" w:rsidP="003C2986">
      <w:pPr>
        <w:rPr>
          <w:rFonts w:eastAsia="Calibri"/>
          <w:sz w:val="16"/>
          <w:szCs w:val="16"/>
        </w:rPr>
      </w:pPr>
      <w:r w:rsidRPr="00CB7E79">
        <w:rPr>
          <w:rFonts w:eastAsia="Calibri"/>
          <w:sz w:val="16"/>
          <w:szCs w:val="16"/>
        </w:rPr>
        <w:t xml:space="preserve">(James B., Deputy Secretary of State, former Dean of the Lyndon B. Johnson School of Public Affairs at the University of Texas at Austin, Deputy National Security Adviser on the staff of the National Security Council, President and Director of Foreign Policy Studies at the Brookings Institution, affidavit filed in US v. Arizona, UNITED STATES DISTRICT COURT FOR THE DISTRICT OF ARIZONA, Case 2:10-cv-01413-NVW Document 6-1 Filed 07/06/10, </w:t>
      </w:r>
      <w:hyperlink r:id="rId64" w:history="1">
        <w:r w:rsidRPr="00CB7E79">
          <w:rPr>
            <w:rFonts w:eastAsia="Calibri"/>
            <w:sz w:val="16"/>
            <w:szCs w:val="16"/>
          </w:rPr>
          <w:t>http://www.scribd.com/doc/33977183/U-S-v-Arizona-Exh-1-to-Motion-for-Preliminary-Injunction-Affidavit-of-James-Steinberg</w:t>
        </w:r>
      </w:hyperlink>
      <w:r w:rsidRPr="00CB7E79">
        <w:rPr>
          <w:rFonts w:eastAsia="Calibri"/>
          <w:sz w:val="16"/>
          <w:szCs w:val="16"/>
        </w:rPr>
        <w:t>)</w:t>
      </w:r>
    </w:p>
    <w:p w:rsidR="003C2986" w:rsidRDefault="003C2986" w:rsidP="003C2986">
      <w:pPr>
        <w:rPr>
          <w:sz w:val="16"/>
        </w:rPr>
      </w:pPr>
    </w:p>
    <w:p w:rsidR="003C2986" w:rsidRDefault="003C2986" w:rsidP="003C2986">
      <w:pPr>
        <w:rPr>
          <w:sz w:val="16"/>
        </w:rPr>
      </w:pPr>
      <w:r w:rsidRPr="001E462F">
        <w:rPr>
          <w:sz w:val="16"/>
        </w:rPr>
        <w:t>40</w:t>
      </w:r>
      <w:r w:rsidRPr="006E75E5">
        <w:rPr>
          <w:sz w:val="16"/>
          <w:highlight w:val="cyan"/>
        </w:rPr>
        <w:t>.</w:t>
      </w:r>
      <w:r w:rsidRPr="006E75E5">
        <w:rPr>
          <w:rStyle w:val="StyleBoldUnderline"/>
          <w:highlight w:val="cyan"/>
        </w:rPr>
        <w:t>Bolivia's</w:t>
      </w:r>
      <w:r w:rsidRPr="001E462F">
        <w:rPr>
          <w:sz w:val="16"/>
        </w:rPr>
        <w:t xml:space="preserve"> President Morales, </w:t>
      </w:r>
      <w:r w:rsidRPr="006E75E5">
        <w:rPr>
          <w:rStyle w:val="StyleBoldUnderline"/>
          <w:highlight w:val="cyan"/>
        </w:rPr>
        <w:t>Ecuador's</w:t>
      </w:r>
      <w:r w:rsidRPr="001E462F">
        <w:rPr>
          <w:sz w:val="16"/>
        </w:rPr>
        <w:t xml:space="preserve"> President Correa, </w:t>
      </w:r>
      <w:r w:rsidRPr="006E75E5">
        <w:rPr>
          <w:rStyle w:val="StyleBoldUnderline"/>
          <w:highlight w:val="cyan"/>
        </w:rPr>
        <w:t>El Salvador's</w:t>
      </w:r>
      <w:r w:rsidRPr="001E462F">
        <w:rPr>
          <w:sz w:val="16"/>
        </w:rPr>
        <w:t xml:space="preserve"> President Funes </w:t>
      </w:r>
      <w:r w:rsidRPr="006E75E5">
        <w:rPr>
          <w:rStyle w:val="StyleBoldUnderline"/>
          <w:highlight w:val="cyan"/>
        </w:rPr>
        <w:t>and Guatemala's President</w:t>
      </w:r>
      <w:r w:rsidRPr="001E462F">
        <w:rPr>
          <w:sz w:val="16"/>
        </w:rPr>
        <w:t xml:space="preserve"> Colom </w:t>
      </w:r>
      <w:r w:rsidRPr="006E75E5">
        <w:rPr>
          <w:rStyle w:val="StyleBoldUnderline"/>
          <w:highlight w:val="cyan"/>
        </w:rPr>
        <w:t>have</w:t>
      </w:r>
      <w:r w:rsidRPr="001E462F">
        <w:rPr>
          <w:sz w:val="16"/>
        </w:rPr>
        <w:t xml:space="preserve"> also </w:t>
      </w:r>
      <w:r w:rsidRPr="006E75E5">
        <w:rPr>
          <w:rStyle w:val="Emphasis"/>
          <w:highlight w:val="cyan"/>
        </w:rPr>
        <w:t>voiced public criticism of the Arizona law.</w:t>
      </w:r>
      <w:r w:rsidRPr="008F3CEC">
        <w:rPr>
          <w:rStyle w:val="StyleBoldUnderline"/>
        </w:rPr>
        <w:t xml:space="preserve"> Other governments, including that of </w:t>
      </w:r>
      <w:r w:rsidRPr="006E75E5">
        <w:rPr>
          <w:rStyle w:val="StyleBoldUnderline"/>
          <w:highlight w:val="cyan"/>
        </w:rPr>
        <w:t>Brazil, Colombia, Honduras, and Nicaragua have issued statements criticizing the law</w:t>
      </w:r>
      <w:r w:rsidRPr="001E462F">
        <w:rPr>
          <w:sz w:val="16"/>
        </w:rPr>
        <w:t xml:space="preserve">. Additionally, the National Assemblies in Ecuador and Nicaragua, and the Central American Parliament based in Guatemala, have adopted critical resolutions or other statements. </w:t>
      </w:r>
      <w:r w:rsidRPr="006E75E5">
        <w:rPr>
          <w:rStyle w:val="StyleBoldUnderline"/>
          <w:highlight w:val="cyan"/>
        </w:rPr>
        <w:t>S.B. 1070 has also been raised with high level U.S. officials by</w:t>
      </w:r>
      <w:r w:rsidRPr="008F3CEC">
        <w:rPr>
          <w:rStyle w:val="StyleBoldUnderline"/>
        </w:rPr>
        <w:t xml:space="preserve"> various </w:t>
      </w:r>
      <w:r w:rsidRPr="006E75E5">
        <w:rPr>
          <w:rStyle w:val="StyleBoldUnderline"/>
          <w:highlight w:val="cyan"/>
        </w:rPr>
        <w:t>foreign states on a number of occasions</w:t>
      </w:r>
      <w:r w:rsidRPr="008F3CEC">
        <w:rPr>
          <w:rStyle w:val="StyleBoldUnderline"/>
        </w:rPr>
        <w:t xml:space="preserve"> in nonpublic settings</w:t>
      </w:r>
      <w:r w:rsidRPr="001E462F">
        <w:rPr>
          <w:sz w:val="16"/>
        </w:rPr>
        <w:t>.</w:t>
      </w:r>
    </w:p>
    <w:p w:rsidR="003C2986" w:rsidRDefault="003C2986" w:rsidP="003C2986"/>
    <w:p w:rsidR="003C2986" w:rsidRDefault="003C2986" w:rsidP="003C2986">
      <w:pPr>
        <w:pStyle w:val="Heading4"/>
      </w:pPr>
      <w:r>
        <w:t>(  ) Alt cause – US drug policy.</w:t>
      </w:r>
    </w:p>
    <w:p w:rsidR="003C2986" w:rsidRDefault="003C2986" w:rsidP="003C2986"/>
    <w:p w:rsidR="003C2986" w:rsidRPr="005E12DC" w:rsidRDefault="003C2986" w:rsidP="003C2986">
      <w:pPr>
        <w:rPr>
          <w:rStyle w:val="StyleStyleBold12pt"/>
        </w:rPr>
      </w:pPr>
      <w:r w:rsidRPr="005E12DC">
        <w:rPr>
          <w:rStyle w:val="StyleStyleBold12pt"/>
        </w:rPr>
        <w:t xml:space="preserve">Shifter ‘12 </w:t>
      </w:r>
    </w:p>
    <w:p w:rsidR="003C2986" w:rsidRPr="005E12DC" w:rsidRDefault="003C2986" w:rsidP="003C2986">
      <w:pPr>
        <w:rPr>
          <w:sz w:val="16"/>
          <w:szCs w:val="16"/>
        </w:rPr>
      </w:pPr>
      <w:r w:rsidRPr="005E12DC">
        <w:rPr>
          <w:sz w:val="16"/>
          <w:szCs w:val="16"/>
        </w:rPr>
        <w:t>(Michael</w:t>
      </w:r>
      <w:r>
        <w:rPr>
          <w:sz w:val="16"/>
          <w:szCs w:val="16"/>
        </w:rPr>
        <w:t xml:space="preserve"> is </w:t>
      </w:r>
      <w:r w:rsidRPr="005E12DC">
        <w:rPr>
          <w:sz w:val="16"/>
          <w:szCs w:val="16"/>
        </w:rPr>
        <w:t>an Adjunct Professor of Latin American Studies at Georgetown University'</w:t>
      </w:r>
      <w:r>
        <w:rPr>
          <w:sz w:val="16"/>
          <w:szCs w:val="16"/>
        </w:rPr>
        <w:t xml:space="preserve">s School of Foreign Service. </w:t>
      </w:r>
      <w:r w:rsidRPr="005E12DC">
        <w:rPr>
          <w:sz w:val="16"/>
          <w:szCs w:val="16"/>
        </w:rPr>
        <w:t xml:space="preserve">He is a member of the </w:t>
      </w:r>
      <w:r>
        <w:rPr>
          <w:sz w:val="16"/>
          <w:szCs w:val="16"/>
        </w:rPr>
        <w:t xml:space="preserve">Council on Foreign Relations </w:t>
      </w:r>
      <w:r w:rsidRPr="005E12DC">
        <w:rPr>
          <w:sz w:val="16"/>
          <w:szCs w:val="16"/>
        </w:rPr>
        <w:t xml:space="preserve">and writes for the Council's journal Foreign Affairs. </w:t>
      </w:r>
      <w:r>
        <w:rPr>
          <w:sz w:val="16"/>
          <w:szCs w:val="16"/>
        </w:rPr>
        <w:t xml:space="preserve">He serves as the President of Inter-American Dialogue. </w:t>
      </w:r>
      <w:r w:rsidRPr="005E12DC">
        <w:rPr>
          <w:sz w:val="16"/>
          <w:szCs w:val="16"/>
        </w:rPr>
        <w:t>“Remaking the Relationship: The United States and Latin America,” April, IAD Policy Report, http://www.thedialogue.org/PublicationFiles/IAD2012PolicyReportFINAL.pdf)</w:t>
      </w:r>
    </w:p>
    <w:p w:rsidR="003C2986" w:rsidRDefault="003C2986" w:rsidP="003C2986"/>
    <w:p w:rsidR="003C2986" w:rsidRPr="006E75E5" w:rsidRDefault="003C2986" w:rsidP="003C2986">
      <w:pPr>
        <w:rPr>
          <w:b/>
          <w:bCs/>
          <w:highlight w:val="cyan"/>
          <w:u w:val="single"/>
        </w:rPr>
      </w:pPr>
      <w:r w:rsidRPr="006E75E5">
        <w:rPr>
          <w:rStyle w:val="StyleBoldUnderline"/>
          <w:highlight w:val="cyan"/>
        </w:rPr>
        <w:t>Another chronic irritant is US drug policy</w:t>
      </w:r>
      <w:r w:rsidRPr="006E75E5">
        <w:rPr>
          <w:sz w:val="16"/>
          <w:highlight w:val="cyan"/>
        </w:rPr>
        <w:t xml:space="preserve">, </w:t>
      </w:r>
      <w:r w:rsidRPr="006E75E5">
        <w:rPr>
          <w:rStyle w:val="StyleBoldUnderline"/>
          <w:highlight w:val="cyan"/>
        </w:rPr>
        <w:t>which most Latin Americans now believe makes their</w:t>
      </w:r>
      <w:r w:rsidRPr="006971B4">
        <w:rPr>
          <w:sz w:val="16"/>
        </w:rPr>
        <w:t xml:space="preserve"> drug and </w:t>
      </w:r>
      <w:r w:rsidRPr="006E75E5">
        <w:rPr>
          <w:rStyle w:val="StyleBoldUnderline"/>
          <w:highlight w:val="cyan"/>
        </w:rPr>
        <w:t>crime problems worse</w:t>
      </w:r>
      <w:r w:rsidRPr="006E75E5">
        <w:rPr>
          <w:sz w:val="16"/>
          <w:highlight w:val="cyan"/>
        </w:rPr>
        <w:t>.</w:t>
      </w:r>
      <w:r w:rsidRPr="006971B4">
        <w:rPr>
          <w:sz w:val="16"/>
        </w:rPr>
        <w:t xml:space="preserve"> Secretary of State Hillary Clinton, while visiting Mexico, acknowledged that US anti-drug programs have not worked. Yet, </w:t>
      </w:r>
      <w:r w:rsidRPr="006E75E5">
        <w:rPr>
          <w:rStyle w:val="StyleBoldUnderline"/>
          <w:highlight w:val="cyan"/>
        </w:rPr>
        <w:t>despite growing calls and pressure from the region, the U</w:t>
      </w:r>
      <w:r w:rsidRPr="006E75E5">
        <w:rPr>
          <w:highlight w:val="cyan"/>
        </w:rPr>
        <w:t>nited</w:t>
      </w:r>
      <w:r w:rsidRPr="006E75E5">
        <w:rPr>
          <w:rStyle w:val="StyleBoldUnderline"/>
          <w:highlight w:val="cyan"/>
        </w:rPr>
        <w:t xml:space="preserve"> S</w:t>
      </w:r>
      <w:r w:rsidRPr="006E75E5">
        <w:rPr>
          <w:highlight w:val="cyan"/>
        </w:rPr>
        <w:t xml:space="preserve">tates </w:t>
      </w:r>
      <w:r w:rsidRPr="006E75E5">
        <w:rPr>
          <w:rStyle w:val="StyleBoldUnderline"/>
          <w:highlight w:val="cyan"/>
        </w:rPr>
        <w:t>has shown little interest in exploring alternative approaches</w:t>
      </w:r>
      <w:r>
        <w:t>.</w:t>
      </w:r>
    </w:p>
    <w:p w:rsidR="003C2986" w:rsidRDefault="003C2986" w:rsidP="003C2986"/>
    <w:p w:rsidR="003C2986" w:rsidRDefault="003C2986" w:rsidP="003C2986">
      <w:pPr>
        <w:pStyle w:val="Heading4"/>
      </w:pPr>
      <w:r>
        <w:t xml:space="preserve">(  ) Alt cause – Immigration. </w:t>
      </w:r>
    </w:p>
    <w:p w:rsidR="003C2986" w:rsidRDefault="003C2986" w:rsidP="003C2986"/>
    <w:p w:rsidR="003C2986" w:rsidRPr="005E12DC" w:rsidRDefault="003C2986" w:rsidP="003C2986">
      <w:pPr>
        <w:rPr>
          <w:rStyle w:val="StyleStyleBold12pt"/>
        </w:rPr>
      </w:pPr>
      <w:r w:rsidRPr="005E12DC">
        <w:rPr>
          <w:rStyle w:val="StyleStyleBold12pt"/>
        </w:rPr>
        <w:t xml:space="preserve">Shifter ‘12 </w:t>
      </w:r>
    </w:p>
    <w:p w:rsidR="003C2986" w:rsidRPr="005E12DC" w:rsidRDefault="003C2986" w:rsidP="003C2986">
      <w:pPr>
        <w:rPr>
          <w:sz w:val="16"/>
          <w:szCs w:val="16"/>
        </w:rPr>
      </w:pPr>
      <w:r w:rsidRPr="005E12DC">
        <w:rPr>
          <w:sz w:val="16"/>
          <w:szCs w:val="16"/>
        </w:rPr>
        <w:t>(Michael</w:t>
      </w:r>
      <w:r>
        <w:rPr>
          <w:sz w:val="16"/>
          <w:szCs w:val="16"/>
        </w:rPr>
        <w:t xml:space="preserve"> is </w:t>
      </w:r>
      <w:r w:rsidRPr="005E12DC">
        <w:rPr>
          <w:sz w:val="16"/>
          <w:szCs w:val="16"/>
        </w:rPr>
        <w:t>an Adjunct Professor of Latin American Studies at Georgetown University'</w:t>
      </w:r>
      <w:r>
        <w:rPr>
          <w:sz w:val="16"/>
          <w:szCs w:val="16"/>
        </w:rPr>
        <w:t xml:space="preserve">s School of Foreign Service. </w:t>
      </w:r>
      <w:r w:rsidRPr="005E12DC">
        <w:rPr>
          <w:sz w:val="16"/>
          <w:szCs w:val="16"/>
        </w:rPr>
        <w:t xml:space="preserve">He is a member of the </w:t>
      </w:r>
      <w:r>
        <w:rPr>
          <w:sz w:val="16"/>
          <w:szCs w:val="16"/>
        </w:rPr>
        <w:t xml:space="preserve">Council on Foreign Relations </w:t>
      </w:r>
      <w:r w:rsidRPr="005E12DC">
        <w:rPr>
          <w:sz w:val="16"/>
          <w:szCs w:val="16"/>
        </w:rPr>
        <w:t xml:space="preserve">and writes for the Council's journal Foreign Affairs. </w:t>
      </w:r>
      <w:r>
        <w:rPr>
          <w:sz w:val="16"/>
          <w:szCs w:val="16"/>
        </w:rPr>
        <w:t xml:space="preserve">He serves as the President of Inter-American Dialogue. </w:t>
      </w:r>
      <w:r w:rsidRPr="005E12DC">
        <w:rPr>
          <w:sz w:val="16"/>
          <w:szCs w:val="16"/>
        </w:rPr>
        <w:t>“Remaking the Relationship: The United States and Latin America,” April, IAD Policy Report, http://www.thedialogue.org/PublicationFiles/IAD2012PolicyReportFINAL.pdf)</w:t>
      </w:r>
    </w:p>
    <w:p w:rsidR="003C2986" w:rsidRDefault="003C2986" w:rsidP="003C2986"/>
    <w:p w:rsidR="003C2986" w:rsidRPr="00722499" w:rsidRDefault="003C2986" w:rsidP="003C2986">
      <w:pPr>
        <w:rPr>
          <w:sz w:val="16"/>
        </w:rPr>
      </w:pPr>
      <w:r w:rsidRPr="00722499">
        <w:rPr>
          <w:sz w:val="16"/>
        </w:rPr>
        <w:t xml:space="preserve">In the main, hemispheric relations are amicable. Open conflict is rare and, happily, the sharp antagonisms that marred relations in the past have subsided. But </w:t>
      </w:r>
      <w:r w:rsidRPr="006E75E5">
        <w:rPr>
          <w:rStyle w:val="StyleBoldUnderline"/>
          <w:highlight w:val="cyan"/>
        </w:rPr>
        <w:t>the US-Latin America relationship would profit from more vitality</w:t>
      </w:r>
      <w:r w:rsidRPr="00722499">
        <w:rPr>
          <w:rStyle w:val="StyleBoldUnderline"/>
        </w:rPr>
        <w:t xml:space="preserve"> </w:t>
      </w:r>
      <w:r w:rsidRPr="00722499">
        <w:rPr>
          <w:sz w:val="16"/>
        </w:rPr>
        <w:t xml:space="preserve">and direction. Shared interests are not pursued as vigorously as they should be, and opportunities for more fruitful engagement are being missed. Well-developed ideas for reversing these disappointing trends are scarce. Some </w:t>
      </w:r>
      <w:r w:rsidRPr="006E75E5">
        <w:rPr>
          <w:rStyle w:val="Emphasis"/>
          <w:highlight w:val="cyan"/>
        </w:rPr>
        <w:t>enduring problems stand squarely in the way of partnership and effective cooperation.</w:t>
      </w:r>
      <w:r w:rsidRPr="00722499">
        <w:rPr>
          <w:rStyle w:val="Emphasis"/>
        </w:rPr>
        <w:t xml:space="preserve"> </w:t>
      </w:r>
      <w:r w:rsidRPr="00722499">
        <w:rPr>
          <w:sz w:val="16"/>
        </w:rPr>
        <w:t xml:space="preserve">The </w:t>
      </w:r>
      <w:r w:rsidRPr="006E75E5">
        <w:rPr>
          <w:rStyle w:val="StyleBoldUnderline"/>
          <w:highlight w:val="cyan"/>
        </w:rPr>
        <w:t xml:space="preserve">inability of Washington to reform its </w:t>
      </w:r>
      <w:r w:rsidRPr="00722499">
        <w:rPr>
          <w:rStyle w:val="StyleBoldUnderline"/>
        </w:rPr>
        <w:t xml:space="preserve">broken </w:t>
      </w:r>
      <w:r w:rsidRPr="006E75E5">
        <w:rPr>
          <w:rStyle w:val="StyleBoldUnderline"/>
          <w:highlight w:val="cyan"/>
        </w:rPr>
        <w:t xml:space="preserve">immigration system is a </w:t>
      </w:r>
      <w:r w:rsidRPr="006E75E5">
        <w:rPr>
          <w:rStyle w:val="Emphasis"/>
          <w:highlight w:val="cyan"/>
        </w:rPr>
        <w:t>constant source of friction</w:t>
      </w:r>
      <w:r w:rsidRPr="006E75E5">
        <w:rPr>
          <w:rStyle w:val="StyleBoldUnderline"/>
          <w:highlight w:val="cyan"/>
        </w:rPr>
        <w:t xml:space="preserve"> between the U</w:t>
      </w:r>
      <w:r w:rsidRPr="00722499">
        <w:rPr>
          <w:rStyle w:val="StyleBoldUnderline"/>
        </w:rPr>
        <w:t>nited</w:t>
      </w:r>
      <w:r w:rsidRPr="006E75E5">
        <w:rPr>
          <w:rStyle w:val="StyleBoldUnderline"/>
          <w:highlight w:val="cyan"/>
        </w:rPr>
        <w:t xml:space="preserve"> S</w:t>
      </w:r>
      <w:r w:rsidRPr="00722499">
        <w:rPr>
          <w:rStyle w:val="StyleBoldUnderline"/>
        </w:rPr>
        <w:t xml:space="preserve">tates </w:t>
      </w:r>
      <w:r w:rsidRPr="006E75E5">
        <w:rPr>
          <w:rStyle w:val="StyleBoldUnderline"/>
          <w:highlight w:val="cyan"/>
        </w:rPr>
        <w:t>and nearly every other country in the Americas</w:t>
      </w:r>
      <w:r w:rsidRPr="00722499">
        <w:rPr>
          <w:sz w:val="16"/>
        </w:rPr>
        <w:t>. Yet US officials rarely refer to immigration as a foreign policy issue. Domestic policy debates on this issue disregard the United States’ hemispheric agenda as well as the interests of other nations.</w:t>
      </w:r>
    </w:p>
    <w:p w:rsidR="003C2986" w:rsidRDefault="003C2986" w:rsidP="003C2986"/>
    <w:p w:rsidR="003C2986" w:rsidRDefault="003C2986" w:rsidP="003C2986"/>
    <w:p w:rsidR="003C2986" w:rsidRDefault="003C2986" w:rsidP="003C2986"/>
    <w:p w:rsidR="003C2986" w:rsidRDefault="003C2986" w:rsidP="003C2986">
      <w:pPr>
        <w:pStyle w:val="Heading3"/>
      </w:pPr>
      <w:r>
        <w:t>Extensions – Alt Cause, Arizona Law</w:t>
      </w:r>
    </w:p>
    <w:p w:rsidR="003C2986" w:rsidRDefault="003C2986" w:rsidP="003C2986"/>
    <w:p w:rsidR="003C2986" w:rsidRDefault="003C2986" w:rsidP="003C2986">
      <w:pPr>
        <w:pStyle w:val="Heading4"/>
      </w:pPr>
      <w:r>
        <w:t xml:space="preserve">(  ) The Arizona law </w:t>
      </w:r>
      <w:r w:rsidRPr="003568ED">
        <w:rPr>
          <w:i/>
          <w:u w:val="single"/>
        </w:rPr>
        <w:t>will</w:t>
      </w:r>
      <w:r>
        <w:t xml:space="preserve"> spillover – shattering regional coop.</w:t>
      </w:r>
    </w:p>
    <w:p w:rsidR="003C2986" w:rsidRDefault="003C2986" w:rsidP="003C2986"/>
    <w:p w:rsidR="003C2986" w:rsidRPr="00334DC8" w:rsidRDefault="003C2986" w:rsidP="003C2986">
      <w:pPr>
        <w:rPr>
          <w:rStyle w:val="StyleStyleBold12pt"/>
        </w:rPr>
      </w:pPr>
      <w:r w:rsidRPr="00334DC8">
        <w:rPr>
          <w:rStyle w:val="StyleStyleBold12pt"/>
        </w:rPr>
        <w:t xml:space="preserve">Steinberg ‘10 </w:t>
      </w:r>
    </w:p>
    <w:p w:rsidR="003C2986" w:rsidRPr="00CB7E79" w:rsidRDefault="003C2986" w:rsidP="003C2986">
      <w:pPr>
        <w:rPr>
          <w:rFonts w:eastAsia="Calibri"/>
          <w:sz w:val="16"/>
          <w:szCs w:val="16"/>
        </w:rPr>
      </w:pPr>
      <w:r w:rsidRPr="00CB7E79">
        <w:rPr>
          <w:rFonts w:eastAsia="Calibri"/>
          <w:sz w:val="16"/>
          <w:szCs w:val="16"/>
        </w:rPr>
        <w:t xml:space="preserve">(James B., Deputy Secretary of State, former Dean of the Lyndon B. Johnson School of Public Affairs at the University of Texas at Austin, Deputy National Security Adviser on the staff of the National Security Council, President and Director of Foreign Policy Studies at the Brookings Institution, affidavit filed in US v. Arizona, UNITED STATES DISTRICT COURT FOR THE DISTRICT OF ARIZONA, Case 2:10-cv-01413-NVW Document 6-1 Filed 07/06/10, </w:t>
      </w:r>
      <w:hyperlink r:id="rId65" w:history="1">
        <w:r w:rsidRPr="00CB7E79">
          <w:rPr>
            <w:rFonts w:eastAsia="Calibri"/>
            <w:sz w:val="16"/>
            <w:szCs w:val="16"/>
          </w:rPr>
          <w:t>http://www.scribd.com/doc/33977183/U-S-v-Arizona-Exh-1-to-Motion-for-Preliminary-Injunction-Affidavit-of-James-Steinberg</w:t>
        </w:r>
      </w:hyperlink>
      <w:r w:rsidRPr="00CB7E79">
        <w:rPr>
          <w:rFonts w:eastAsia="Calibri"/>
          <w:sz w:val="16"/>
          <w:szCs w:val="16"/>
        </w:rPr>
        <w:t>)</w:t>
      </w:r>
    </w:p>
    <w:p w:rsidR="003C2986" w:rsidRDefault="003C2986" w:rsidP="003C2986"/>
    <w:p w:rsidR="003C2986" w:rsidRPr="00400F1B" w:rsidRDefault="003C2986" w:rsidP="003C2986">
      <w:r w:rsidRPr="00400F1B">
        <w:rPr>
          <w:sz w:val="16"/>
        </w:rPr>
        <w:t xml:space="preserve">14.By contrast, </w:t>
      </w:r>
      <w:r w:rsidRPr="006E75E5">
        <w:rPr>
          <w:rStyle w:val="StyleBoldUnderline"/>
          <w:highlight w:val="cyan"/>
        </w:rPr>
        <w:t>by pursuing a singular policy of criminal enforcement</w:t>
      </w:r>
      <w:r w:rsidRPr="00400F1B">
        <w:rPr>
          <w:sz w:val="16"/>
        </w:rPr>
        <w:t xml:space="preserve">-at-all-  costs through, among other things, imposing an extraordinary mandatory verification regime </w:t>
      </w:r>
      <w:r w:rsidRPr="008F3CEC">
        <w:rPr>
          <w:rStyle w:val="StyleBoldUnderline"/>
        </w:rPr>
        <w:t xml:space="preserve">coupled with what is effectively state criminalization of unlawful presence, </w:t>
      </w:r>
      <w:r w:rsidRPr="006E75E5">
        <w:rPr>
          <w:rStyle w:val="StyleBoldUnderline"/>
          <w:highlight w:val="cyan"/>
        </w:rPr>
        <w:t xml:space="preserve">S.B. 1070 is likely to provoke </w:t>
      </w:r>
      <w:r w:rsidRPr="006E75E5">
        <w:rPr>
          <w:rStyle w:val="Emphasis"/>
          <w:highlight w:val="cyan"/>
        </w:rPr>
        <w:t>retaliatory treatment</w:t>
      </w:r>
      <w:r w:rsidRPr="00400F1B">
        <w:rPr>
          <w:sz w:val="16"/>
        </w:rPr>
        <w:t xml:space="preserve"> of U.S. nationals overseas, </w:t>
      </w:r>
      <w:r w:rsidRPr="006E75E5">
        <w:rPr>
          <w:rStyle w:val="StyleBoldUnderline"/>
          <w:highlight w:val="cyan"/>
        </w:rPr>
        <w:t>weaken</w:t>
      </w:r>
      <w:r w:rsidRPr="008F3CEC">
        <w:rPr>
          <w:rStyle w:val="StyleBoldUnderline"/>
        </w:rPr>
        <w:t xml:space="preserve"> public </w:t>
      </w:r>
      <w:r w:rsidRPr="006E75E5">
        <w:rPr>
          <w:rStyle w:val="StyleBoldUnderline"/>
          <w:highlight w:val="cyan"/>
        </w:rPr>
        <w:t>support among key domestic constituencies abroad</w:t>
      </w:r>
      <w:r w:rsidRPr="006E75E5">
        <w:rPr>
          <w:sz w:val="16"/>
          <w:highlight w:val="cyan"/>
        </w:rPr>
        <w:t xml:space="preserve"> </w:t>
      </w:r>
      <w:r w:rsidRPr="006E75E5">
        <w:rPr>
          <w:rStyle w:val="StyleBoldUnderline"/>
          <w:highlight w:val="cyan"/>
        </w:rPr>
        <w:t>for cooperating with the U.S,</w:t>
      </w:r>
      <w:r w:rsidRPr="008F3CEC">
        <w:rPr>
          <w:rStyle w:val="StyleBoldUnderline"/>
        </w:rPr>
        <w:t xml:space="preserve"> </w:t>
      </w:r>
      <w:r w:rsidRPr="006E75E5">
        <w:rPr>
          <w:rStyle w:val="Emphasis"/>
          <w:highlight w:val="cyan"/>
        </w:rPr>
        <w:t xml:space="preserve">and endanger our ability to negotiate international arrangements </w:t>
      </w:r>
      <w:r w:rsidRPr="006E75E5">
        <w:rPr>
          <w:rStyle w:val="StyleBoldUnderline"/>
          <w:highlight w:val="cyan"/>
        </w:rPr>
        <w:t>and to seek</w:t>
      </w:r>
      <w:r w:rsidRPr="00400F1B">
        <w:rPr>
          <w:sz w:val="16"/>
        </w:rPr>
        <w:t xml:space="preserve"> bilateral, </w:t>
      </w:r>
      <w:r w:rsidRPr="006E75E5">
        <w:rPr>
          <w:rStyle w:val="StyleBoldUnderline"/>
          <w:highlight w:val="cyan"/>
        </w:rPr>
        <w:t>regional</w:t>
      </w:r>
      <w:r w:rsidRPr="00287610">
        <w:rPr>
          <w:rStyle w:val="StyleBoldUnderline"/>
        </w:rPr>
        <w:t xml:space="preserve"> </w:t>
      </w:r>
      <w:r w:rsidRPr="00400F1B">
        <w:rPr>
          <w:sz w:val="16"/>
        </w:rPr>
        <w:t xml:space="preserve">or multilateral </w:t>
      </w:r>
      <w:r w:rsidRPr="006E75E5">
        <w:rPr>
          <w:rStyle w:val="StyleBoldUnderline"/>
          <w:highlight w:val="cyan"/>
        </w:rPr>
        <w:t>support across a range of</w:t>
      </w:r>
      <w:r w:rsidRPr="008F3CEC">
        <w:rPr>
          <w:rStyle w:val="StyleBoldUnderline"/>
        </w:rPr>
        <w:t xml:space="preserve"> economic, human rights, security, and other </w:t>
      </w:r>
      <w:r w:rsidRPr="006E75E5">
        <w:rPr>
          <w:rStyle w:val="StyleBoldUnderline"/>
          <w:highlight w:val="cyan"/>
        </w:rPr>
        <w:t>non- immigration concerns</w:t>
      </w:r>
      <w:r w:rsidRPr="008F3CEC">
        <w:rPr>
          <w:rStyle w:val="StyleBoldUnderline"/>
        </w:rPr>
        <w:t>, and be a source of ongoing criticism in international fora</w:t>
      </w:r>
      <w:r w:rsidRPr="00400F1B">
        <w:rPr>
          <w:sz w:val="16"/>
        </w:rPr>
        <w:t>. Arizona's unprecedented effort to set its own, contrary immigration policy predictably conflicts with U.S. foreign policy interests and with the United States' ability to speak with one voice</w:t>
      </w:r>
    </w:p>
    <w:p w:rsidR="003C2986" w:rsidRDefault="003C2986" w:rsidP="003C2986"/>
    <w:p w:rsidR="003C2986" w:rsidRDefault="003C2986" w:rsidP="003C2986">
      <w:pPr>
        <w:pStyle w:val="Heading4"/>
      </w:pPr>
      <w:r>
        <w:t xml:space="preserve">(  ) Federal government </w:t>
      </w:r>
      <w:r w:rsidRPr="003568ED">
        <w:rPr>
          <w:i/>
          <w:u w:val="single"/>
        </w:rPr>
        <w:t>will</w:t>
      </w:r>
      <w:r>
        <w:t xml:space="preserve"> be held accountable and The Arizona Law will kill coop.</w:t>
      </w:r>
    </w:p>
    <w:p w:rsidR="003C2986" w:rsidRDefault="003C2986" w:rsidP="003C2986"/>
    <w:p w:rsidR="003C2986" w:rsidRPr="00334DC8" w:rsidRDefault="003C2986" w:rsidP="003C2986">
      <w:pPr>
        <w:rPr>
          <w:rStyle w:val="StyleStyleBold12pt"/>
        </w:rPr>
      </w:pPr>
      <w:r w:rsidRPr="00334DC8">
        <w:rPr>
          <w:rStyle w:val="StyleStyleBold12pt"/>
        </w:rPr>
        <w:t xml:space="preserve">Steinberg ‘10 </w:t>
      </w:r>
    </w:p>
    <w:p w:rsidR="003C2986" w:rsidRPr="00CB7E79" w:rsidRDefault="003C2986" w:rsidP="003C2986">
      <w:pPr>
        <w:rPr>
          <w:rFonts w:eastAsia="Calibri"/>
          <w:sz w:val="16"/>
          <w:szCs w:val="16"/>
        </w:rPr>
      </w:pPr>
      <w:r w:rsidRPr="00CB7E79">
        <w:rPr>
          <w:rFonts w:eastAsia="Calibri"/>
          <w:sz w:val="16"/>
          <w:szCs w:val="16"/>
        </w:rPr>
        <w:t xml:space="preserve">(James B., Deputy Secretary of State, former Dean of the Lyndon B. Johnson School of Public Affairs at the University of Texas at Austin, Deputy National Security Adviser on the staff of the National Security Council, President and Director of Foreign Policy Studies at the Brookings Institution, affidavit filed in US v. Arizona, UNITED STATES DISTRICT COURT FOR THE DISTRICT OF ARIZONA, Case 2:10-cv-01413-NVW Document 6-1 Filed 07/06/10, </w:t>
      </w:r>
      <w:hyperlink r:id="rId66" w:history="1">
        <w:r w:rsidRPr="00CB7E79">
          <w:rPr>
            <w:rFonts w:eastAsia="Calibri"/>
            <w:sz w:val="16"/>
            <w:szCs w:val="16"/>
          </w:rPr>
          <w:t>http://www.scribd.com/doc/33977183/U-S-v-Arizona-Exh-1-to-Motion-for-Preliminary-Injunction-Affidavit-of-James-Steinberg</w:t>
        </w:r>
      </w:hyperlink>
      <w:r w:rsidRPr="00CB7E79">
        <w:rPr>
          <w:rFonts w:eastAsia="Calibri"/>
          <w:sz w:val="16"/>
          <w:szCs w:val="16"/>
        </w:rPr>
        <w:t>)</w:t>
      </w:r>
    </w:p>
    <w:p w:rsidR="003C2986" w:rsidRDefault="003C2986" w:rsidP="003C2986"/>
    <w:p w:rsidR="003C2986" w:rsidRPr="0034577A" w:rsidRDefault="003C2986" w:rsidP="003C2986">
      <w:r w:rsidRPr="00F64A91">
        <w:rPr>
          <w:sz w:val="16"/>
        </w:rPr>
        <w:t xml:space="preserve">32.As both a matter of international law and practice, </w:t>
      </w:r>
      <w:r w:rsidRPr="006E75E5">
        <w:rPr>
          <w:rStyle w:val="StyleBoldUnderline"/>
          <w:highlight w:val="cyan"/>
        </w:rPr>
        <w:t>the federal government is held accountable internationally for the actions of state</w:t>
      </w:r>
      <w:r w:rsidRPr="00F64A91">
        <w:rPr>
          <w:sz w:val="16"/>
        </w:rPr>
        <w:t xml:space="preserve"> and local </w:t>
      </w:r>
      <w:r w:rsidRPr="006E75E5">
        <w:rPr>
          <w:rStyle w:val="StyleBoldUnderline"/>
          <w:highlight w:val="cyan"/>
        </w:rPr>
        <w:t>authorities</w:t>
      </w:r>
      <w:r w:rsidRPr="00F64A91">
        <w:rPr>
          <w:sz w:val="16"/>
        </w:rPr>
        <w:t xml:space="preserve"> regarding our treatment of foreign nationals. </w:t>
      </w:r>
      <w:r w:rsidRPr="008F3CEC">
        <w:rPr>
          <w:rStyle w:val="StyleBoldUnderline"/>
        </w:rPr>
        <w:t xml:space="preserve">International bodies and </w:t>
      </w:r>
      <w:r w:rsidRPr="006E75E5">
        <w:rPr>
          <w:rStyle w:val="StyleBoldUnderline"/>
          <w:highlight w:val="cyan"/>
        </w:rPr>
        <w:t>foreign governments do not</w:t>
      </w:r>
      <w:r w:rsidRPr="00F64A91">
        <w:rPr>
          <w:sz w:val="16"/>
        </w:rPr>
        <w:t xml:space="preserve"> typically </w:t>
      </w:r>
      <w:r w:rsidRPr="006E75E5">
        <w:rPr>
          <w:rStyle w:val="StyleBoldUnderline"/>
          <w:highlight w:val="cyan"/>
        </w:rPr>
        <w:t>distinguish between the conduct of the national government and the conduct of an individual state</w:t>
      </w:r>
      <w:r w:rsidRPr="00F64A91">
        <w:rPr>
          <w:sz w:val="16"/>
        </w:rPr>
        <w:t xml:space="preserve"> within a federal system. </w:t>
      </w:r>
      <w:r w:rsidRPr="008F3CEC">
        <w:rPr>
          <w:rStyle w:val="StyleBoldUnderline"/>
        </w:rPr>
        <w:t>This is starkly evidenced by the United States' experience in cases where state</w:t>
      </w:r>
      <w:r w:rsidRPr="00F64A91">
        <w:rPr>
          <w:sz w:val="16"/>
        </w:rPr>
        <w:t xml:space="preserve"> and local government </w:t>
      </w:r>
      <w:r w:rsidRPr="008F3CEC">
        <w:rPr>
          <w:rStyle w:val="StyleBoldUnderline"/>
        </w:rPr>
        <w:t>authorities have failed to comply with U.S. obligations under the VCCR</w:t>
      </w:r>
      <w:r w:rsidRPr="00F64A91">
        <w:rPr>
          <w:sz w:val="16"/>
        </w:rPr>
        <w:t xml:space="preserve"> to provide consular notification to all foreign nationals in U.S. custody. Failure to provide such notice by state officials has </w:t>
      </w:r>
      <w:r w:rsidRPr="008F3CEC">
        <w:rPr>
          <w:rStyle w:val="StyleBoldUnderline"/>
        </w:rPr>
        <w:t>led  to three suits by Paraguay, Germany and Mexico against the United States in the International Court of Justice</w:t>
      </w:r>
      <w:r w:rsidRPr="00F64A91">
        <w:rPr>
          <w:sz w:val="16"/>
        </w:rPr>
        <w:t xml:space="preserve">, an advisory opinion sought by Mexico in the Inter- American Court of Human Rights, a petition against the United States in the Inter- American Commission on Human Rights, and bilateral complaints by numerous foreign governments. 33.The United States takes seriously allegations that it has failed to adhere to its international law obligations and foreign policy commitments and engages in these fora to address such claims. Although the government is fully prepared to defend U.S. practices against unjustified claims of human rights shortcomings, </w:t>
      </w:r>
      <w:r w:rsidRPr="006E75E5">
        <w:rPr>
          <w:rStyle w:val="StyleBoldUnderline"/>
          <w:highlight w:val="cyan"/>
        </w:rPr>
        <w:t>criticism from an international body over immigration</w:t>
      </w:r>
      <w:r w:rsidRPr="008F3CEC">
        <w:rPr>
          <w:rStyle w:val="StyleBoldUnderline"/>
        </w:rPr>
        <w:t xml:space="preserve"> human rights </w:t>
      </w:r>
      <w:r w:rsidRPr="006E75E5">
        <w:rPr>
          <w:rStyle w:val="StyleBoldUnderline"/>
          <w:highlight w:val="cyan"/>
        </w:rPr>
        <w:t>issues can directly</w:t>
      </w:r>
      <w:r w:rsidRPr="008F3CEC">
        <w:rPr>
          <w:rStyle w:val="StyleBoldUnderline"/>
        </w:rPr>
        <w:t xml:space="preserve"> undercut the credibility of U.S. efforts to advance human rights and can </w:t>
      </w:r>
      <w:r w:rsidRPr="006E75E5">
        <w:rPr>
          <w:rStyle w:val="StyleBoldUnderline"/>
          <w:highlight w:val="cyan"/>
        </w:rPr>
        <w:t>lead to significant diplomatic obstacles — both on immigration issues</w:t>
      </w:r>
      <w:r w:rsidRPr="008F3CEC">
        <w:rPr>
          <w:rStyle w:val="StyleBoldUnderline"/>
        </w:rPr>
        <w:t xml:space="preserve"> </w:t>
      </w:r>
      <w:r w:rsidRPr="00F64A91">
        <w:rPr>
          <w:sz w:val="16"/>
        </w:rPr>
        <w:t xml:space="preserve">of bilateral concern </w:t>
      </w:r>
      <w:r w:rsidRPr="006E75E5">
        <w:rPr>
          <w:rStyle w:val="Emphasis"/>
          <w:highlight w:val="cyan"/>
        </w:rPr>
        <w:t>and on other interests</w:t>
      </w:r>
      <w:r w:rsidRPr="00F64A91">
        <w:rPr>
          <w:sz w:val="16"/>
        </w:rPr>
        <w:t xml:space="preserve"> that might be the subject of diplomatic negotiations. As discussed below, in this context</w:t>
      </w:r>
      <w:r w:rsidRPr="006E75E5">
        <w:rPr>
          <w:sz w:val="16"/>
          <w:highlight w:val="cyan"/>
        </w:rPr>
        <w:t xml:space="preserve">, </w:t>
      </w:r>
      <w:r w:rsidRPr="006E75E5">
        <w:rPr>
          <w:rStyle w:val="StyleBoldUnderline"/>
          <w:highlight w:val="cyan"/>
        </w:rPr>
        <w:t>S.B 1070</w:t>
      </w:r>
      <w:r w:rsidRPr="006E75E5">
        <w:rPr>
          <w:highlight w:val="cyan"/>
        </w:rPr>
        <w:t>'s</w:t>
      </w:r>
      <w:r w:rsidRPr="008F3CEC">
        <w:rPr>
          <w:rStyle w:val="StyleBoldUnderline"/>
        </w:rPr>
        <w:t xml:space="preserve"> sweep into subjects left properly to federal direction and control </w:t>
      </w:r>
      <w:r w:rsidRPr="006E75E5">
        <w:rPr>
          <w:rStyle w:val="StyleBoldUnderline"/>
          <w:highlight w:val="cyan"/>
        </w:rPr>
        <w:t>subjects the United States to</w:t>
      </w:r>
      <w:r w:rsidRPr="008F3CEC">
        <w:rPr>
          <w:rStyle w:val="StyleBoldUnderline"/>
        </w:rPr>
        <w:t xml:space="preserve"> this </w:t>
      </w:r>
      <w:r w:rsidRPr="006E75E5">
        <w:rPr>
          <w:rStyle w:val="StyleBoldUnderline"/>
          <w:highlight w:val="cyan"/>
        </w:rPr>
        <w:t>criticism while denying the United States the tools to decide for itself whether and how to adjust such policies</w:t>
      </w:r>
      <w:r w:rsidRPr="006E75E5">
        <w:rPr>
          <w:sz w:val="16"/>
          <w:highlight w:val="cyan"/>
        </w:rPr>
        <w:t>.</w:t>
      </w:r>
      <w:r w:rsidRPr="00F64A91">
        <w:rPr>
          <w:sz w:val="16"/>
        </w:rPr>
        <w:t xml:space="preserve"> The federal government should have to  make its defenses or consider appropriate modifications only with regard to policies that are adopted through a considered process that reflects the interests of all the American people, not with regard to the views of one state.</w:t>
      </w:r>
    </w:p>
    <w:p w:rsidR="003C2986" w:rsidRPr="003568ED" w:rsidRDefault="003C2986" w:rsidP="003C2986"/>
    <w:p w:rsidR="003C2986" w:rsidRDefault="003C2986" w:rsidP="003C2986">
      <w:pPr>
        <w:pStyle w:val="Heading4"/>
      </w:pPr>
      <w:r>
        <w:t>(  ) Arizona law hurts US coop in the region</w:t>
      </w:r>
    </w:p>
    <w:p w:rsidR="003C2986" w:rsidRDefault="003C2986" w:rsidP="003C2986"/>
    <w:p w:rsidR="003C2986" w:rsidRPr="00334DC8" w:rsidRDefault="003C2986" w:rsidP="003C2986">
      <w:pPr>
        <w:rPr>
          <w:rStyle w:val="StyleStyleBold12pt"/>
        </w:rPr>
      </w:pPr>
      <w:r w:rsidRPr="00334DC8">
        <w:rPr>
          <w:rStyle w:val="StyleStyleBold12pt"/>
        </w:rPr>
        <w:t xml:space="preserve">Steinberg ‘10 </w:t>
      </w:r>
    </w:p>
    <w:p w:rsidR="003C2986" w:rsidRPr="00CB7E79" w:rsidRDefault="003C2986" w:rsidP="003C2986">
      <w:pPr>
        <w:rPr>
          <w:rFonts w:eastAsia="Calibri"/>
          <w:sz w:val="16"/>
          <w:szCs w:val="16"/>
        </w:rPr>
      </w:pPr>
      <w:r w:rsidRPr="00CB7E79">
        <w:rPr>
          <w:rFonts w:eastAsia="Calibri"/>
          <w:sz w:val="16"/>
          <w:szCs w:val="16"/>
        </w:rPr>
        <w:t xml:space="preserve">(James B., Deputy Secretary of State, former Dean of the Lyndon B. Johnson School of Public Affairs at the University of Texas at Austin, Deputy National Security Adviser on the staff of the National Security Council, President and Director of Foreign Policy Studies at the Brookings Institution, affidavit filed in US v. Arizona, UNITED STATES DISTRICT COURT FOR THE DISTRICT OF ARIZONA, Case 2:10-cv-01413-NVW Document 6-1 Filed 07/06/10, </w:t>
      </w:r>
      <w:hyperlink r:id="rId67" w:history="1">
        <w:r w:rsidRPr="00CB7E79">
          <w:rPr>
            <w:rFonts w:eastAsia="Calibri"/>
            <w:sz w:val="16"/>
            <w:szCs w:val="16"/>
          </w:rPr>
          <w:t>http://www.scribd.com/doc/33977183/U-S-v-Arizona-Exh-1-to-Motion-for-Preliminary-Injunction-Affidavit-of-James-Steinberg</w:t>
        </w:r>
      </w:hyperlink>
      <w:r w:rsidRPr="00CB7E79">
        <w:rPr>
          <w:rFonts w:eastAsia="Calibri"/>
          <w:sz w:val="16"/>
          <w:szCs w:val="16"/>
        </w:rPr>
        <w:t>)</w:t>
      </w:r>
    </w:p>
    <w:p w:rsidR="003C2986" w:rsidRDefault="003C2986" w:rsidP="003C2986"/>
    <w:p w:rsidR="003C2986" w:rsidRPr="00F64A91" w:rsidRDefault="003C2986" w:rsidP="003C2986">
      <w:r w:rsidRPr="001E462F">
        <w:rPr>
          <w:sz w:val="16"/>
        </w:rPr>
        <w:t>A. Impact on Bilateral Relationships 36.</w:t>
      </w:r>
      <w:r w:rsidRPr="006E75E5">
        <w:rPr>
          <w:rStyle w:val="StyleBoldUnderline"/>
          <w:highlight w:val="cyan"/>
        </w:rPr>
        <w:t xml:space="preserve">S.B. 1070 has </w:t>
      </w:r>
      <w:r w:rsidRPr="006E75E5">
        <w:rPr>
          <w:rStyle w:val="Emphasis"/>
          <w:highlight w:val="cyan"/>
        </w:rPr>
        <w:t>unquestionably</w:t>
      </w:r>
      <w:r w:rsidRPr="006E75E5">
        <w:rPr>
          <w:rStyle w:val="StyleBoldUnderline"/>
          <w:highlight w:val="cyan"/>
        </w:rPr>
        <w:t xml:space="preserve"> generated negative reaction that has</w:t>
      </w:r>
      <w:r w:rsidRPr="008F3CEC">
        <w:rPr>
          <w:rStyle w:val="StyleBoldUnderline"/>
        </w:rPr>
        <w:t xml:space="preserve"> damaged the public image of the United States and</w:t>
      </w:r>
      <w:r w:rsidRPr="001E462F">
        <w:rPr>
          <w:sz w:val="16"/>
        </w:rPr>
        <w:t xml:space="preserve"> has thereby </w:t>
      </w:r>
      <w:r w:rsidRPr="006E75E5">
        <w:rPr>
          <w:rStyle w:val="StyleBoldUnderline"/>
          <w:highlight w:val="cyan"/>
        </w:rPr>
        <w:t>undermined the U</w:t>
      </w:r>
      <w:r w:rsidRPr="008F3CEC">
        <w:rPr>
          <w:rStyle w:val="StyleBoldUnderline"/>
        </w:rPr>
        <w:t xml:space="preserve">nited </w:t>
      </w:r>
      <w:r w:rsidRPr="006E75E5">
        <w:rPr>
          <w:rStyle w:val="StyleBoldUnderline"/>
          <w:highlight w:val="cyan"/>
        </w:rPr>
        <w:t>S</w:t>
      </w:r>
      <w:r w:rsidRPr="008F3CEC">
        <w:rPr>
          <w:rStyle w:val="StyleBoldUnderline"/>
        </w:rPr>
        <w:t xml:space="preserve">tates' </w:t>
      </w:r>
      <w:r w:rsidRPr="006E75E5">
        <w:rPr>
          <w:rStyle w:val="StyleBoldUnderline"/>
          <w:highlight w:val="cyan"/>
        </w:rPr>
        <w:t>ability to pursue</w:t>
      </w:r>
      <w:r w:rsidRPr="001E462F">
        <w:rPr>
          <w:sz w:val="16"/>
        </w:rPr>
        <w:t xml:space="preserve"> various </w:t>
      </w:r>
      <w:r w:rsidRPr="006E75E5">
        <w:rPr>
          <w:rStyle w:val="StyleBoldUnderline"/>
          <w:highlight w:val="cyan"/>
        </w:rPr>
        <w:t>diplomatic objectives</w:t>
      </w:r>
      <w:r w:rsidRPr="001E462F">
        <w:rPr>
          <w:sz w:val="16"/>
        </w:rPr>
        <w:t>. The law has provoked numerous public criticisms by governments with which the United States maintains important and sensitive diplomatic relations. 37.</w:t>
      </w:r>
      <w:r w:rsidRPr="008F3CEC">
        <w:rPr>
          <w:rStyle w:val="StyleBoldUnderline"/>
        </w:rPr>
        <w:t xml:space="preserve">In Mexico, </w:t>
      </w:r>
      <w:r w:rsidRPr="006E75E5">
        <w:rPr>
          <w:rStyle w:val="StyleBoldUnderline"/>
          <w:highlight w:val="cyan"/>
        </w:rPr>
        <w:t>S.B. 1070</w:t>
      </w:r>
      <w:r w:rsidRPr="008F3CEC">
        <w:rPr>
          <w:rStyle w:val="StyleBoldUnderline"/>
        </w:rPr>
        <w:t xml:space="preserve"> has precipitated a sharply negative public perception</w:t>
      </w:r>
      <w:r w:rsidRPr="001E462F">
        <w:rPr>
          <w:sz w:val="16"/>
        </w:rPr>
        <w:t xml:space="preserve"> of the attitude toward immigrants in Arizona (and potentially by extension elsewhere in the U.S.), </w:t>
      </w:r>
      <w:r w:rsidRPr="008F3CEC">
        <w:rPr>
          <w:rStyle w:val="StyleBoldUnderline"/>
        </w:rPr>
        <w:t xml:space="preserve">which in turn </w:t>
      </w:r>
      <w:r w:rsidRPr="006E75E5">
        <w:rPr>
          <w:rStyle w:val="StyleBoldUnderline"/>
          <w:highlight w:val="cyan"/>
        </w:rPr>
        <w:t>has negatively affected diplomatic processes with Mexican</w:t>
      </w:r>
      <w:r w:rsidRPr="001E462F">
        <w:rPr>
          <w:sz w:val="16"/>
        </w:rPr>
        <w:t xml:space="preserve"> government </w:t>
      </w:r>
      <w:r w:rsidRPr="006E75E5">
        <w:rPr>
          <w:rStyle w:val="StyleBoldUnderline"/>
          <w:highlight w:val="cyan"/>
        </w:rPr>
        <w:t>officials</w:t>
      </w:r>
      <w:r w:rsidRPr="008F3CEC">
        <w:rPr>
          <w:rStyle w:val="StyleBoldUnderline"/>
        </w:rPr>
        <w:t>.</w:t>
      </w:r>
      <w:r w:rsidRPr="001E462F">
        <w:rPr>
          <w:sz w:val="16"/>
        </w:rPr>
        <w:t xml:space="preserve"> </w:t>
      </w:r>
      <w:r w:rsidRPr="008F3CEC">
        <w:rPr>
          <w:rStyle w:val="StyleBoldUnderline"/>
        </w:rPr>
        <w:t>The Mexican President</w:t>
      </w:r>
      <w:r w:rsidRPr="001E462F">
        <w:rPr>
          <w:sz w:val="16"/>
        </w:rPr>
        <w:t xml:space="preserve">, Mexican </w:t>
      </w:r>
      <w:r w:rsidRPr="008F3CEC">
        <w:rPr>
          <w:rStyle w:val="StyleBoldUnderline"/>
        </w:rPr>
        <w:t>Cabinet</w:t>
      </w:r>
      <w:r w:rsidRPr="001E462F">
        <w:rPr>
          <w:sz w:val="16"/>
        </w:rPr>
        <w:t xml:space="preserve"> Members, the Mexican </w:t>
      </w:r>
      <w:r w:rsidRPr="008F3CEC">
        <w:rPr>
          <w:rStyle w:val="StyleBoldUnderline"/>
        </w:rPr>
        <w:t>Congress, and opinion makers in Mexico all have reacted strongly</w:t>
      </w:r>
      <w:r w:rsidRPr="001E462F">
        <w:rPr>
          <w:sz w:val="16"/>
        </w:rPr>
        <w:t xml:space="preserve"> in response to the law. These voices have also expressed concern about the safety of Mexicans in Arizona. 38.During his recent visit to Washington, for example, Mexico's President Calder&amp; pointedly criticized the law, both during his joint press conference with President Obama on May 19 and in his address to the United States Congress on May 20. Speaking to the Congress, he emphasized the need for comprehensive immigration reform and focused attention specifically on the Arizona law: I am convinced that comprehensive immigration reform is also crucial to secure our common border. However, I strongly disagree with the recently adopted law in Arizona. It is a law that not only ignores a reality that cannot be erased by decree but also introduces a terrible idea: using racial profiling as a basis for law enforcement. And that is why I agree with President Obama, who said the new law "carries a great amount of risk when core values that we all care about are breached." I want to bridge the gap of feelings and emotions between our countries and our peoples. I believe in this. I believe in communications, I believe in cooperation, and we together must find a better way to face and fix this common problem. 39.President CalderOn's criticisms reflect how negatively S.B. 1070 has affected public attitudes in Mexico toward the United States. </w:t>
      </w:r>
      <w:r w:rsidRPr="008F3CEC">
        <w:rPr>
          <w:rStyle w:val="StyleBoldUnderline"/>
        </w:rPr>
        <w:t>A recent poll in Mexico</w:t>
      </w:r>
      <w:r w:rsidRPr="001E462F">
        <w:rPr>
          <w:sz w:val="16"/>
        </w:rPr>
        <w:t xml:space="preserve"> by the Pew Global Attitudes Project, for example, indicates that </w:t>
      </w:r>
      <w:r w:rsidRPr="008F3CEC">
        <w:rPr>
          <w:rStyle w:val="StyleBoldUnderline"/>
        </w:rPr>
        <w:t>whereas before the adoption of the Arizona law 62 percent of those polled had a favorable attitude toward the United States</w:t>
      </w:r>
      <w:r w:rsidRPr="001E462F">
        <w:rPr>
          <w:sz w:val="16"/>
        </w:rPr>
        <w:t xml:space="preserve"> and only 27 percent had an unfavorable attitude, </w:t>
      </w:r>
      <w:r w:rsidRPr="008F3CEC">
        <w:rPr>
          <w:rStyle w:val="StyleBoldUnderline"/>
        </w:rPr>
        <w:t>following its adoption only 44 percent had a favorable attitude</w:t>
      </w:r>
      <w:r w:rsidRPr="001E462F">
        <w:rPr>
          <w:sz w:val="16"/>
        </w:rPr>
        <w:t xml:space="preserve"> toward the U.S., </w:t>
      </w:r>
      <w:r w:rsidRPr="008F3CEC">
        <w:rPr>
          <w:rStyle w:val="StyleBoldUnderline"/>
        </w:rPr>
        <w:t>while 48 had an unfavorable attitude</w:t>
      </w:r>
      <w:r w:rsidRPr="001E462F">
        <w:rPr>
          <w:sz w:val="16"/>
        </w:rPr>
        <w:t xml:space="preserve">. See The A rizona Effect on U.S. Favorability in Mexico, available at www.pewglobal.org . The poll demonstrates that an effort to establish </w:t>
      </w:r>
      <w:r w:rsidRPr="006E75E5">
        <w:rPr>
          <w:rStyle w:val="StyleBoldUnderline"/>
          <w:highlight w:val="cyan"/>
        </w:rPr>
        <w:t>a divergent immigration policy by a single state</w:t>
      </w:r>
      <w:r w:rsidRPr="001E462F">
        <w:rPr>
          <w:sz w:val="16"/>
        </w:rPr>
        <w:t xml:space="preserve">, which has not yet even gone into effect, nevertheless </w:t>
      </w:r>
      <w:r w:rsidRPr="006E75E5">
        <w:rPr>
          <w:rStyle w:val="StyleBoldUnderline"/>
          <w:highlight w:val="cyan"/>
        </w:rPr>
        <w:t xml:space="preserve">can </w:t>
      </w:r>
      <w:r w:rsidRPr="006E75E5">
        <w:rPr>
          <w:rStyle w:val="Emphasis"/>
          <w:highlight w:val="cyan"/>
        </w:rPr>
        <w:t>significantly</w:t>
      </w:r>
      <w:r w:rsidRPr="006E75E5">
        <w:rPr>
          <w:rStyle w:val="StyleBoldUnderline"/>
          <w:highlight w:val="cyan"/>
        </w:rPr>
        <w:t xml:space="preserve"> harm foreign attitudes</w:t>
      </w:r>
      <w:r w:rsidRPr="001E462F">
        <w:rPr>
          <w:sz w:val="16"/>
        </w:rPr>
        <w:t xml:space="preserve"> </w:t>
      </w:r>
      <w:r w:rsidRPr="006E75E5">
        <w:rPr>
          <w:rStyle w:val="StyleBoldUnderline"/>
          <w:highlight w:val="cyan"/>
        </w:rPr>
        <w:t>toward the U</w:t>
      </w:r>
      <w:r w:rsidRPr="00287610">
        <w:rPr>
          <w:rStyle w:val="StyleBoldUnderline"/>
        </w:rPr>
        <w:t xml:space="preserve">nited </w:t>
      </w:r>
      <w:r w:rsidRPr="006E75E5">
        <w:rPr>
          <w:rStyle w:val="StyleBoldUnderline"/>
          <w:highlight w:val="cyan"/>
        </w:rPr>
        <w:t>S</w:t>
      </w:r>
      <w:r w:rsidRPr="00287610">
        <w:rPr>
          <w:rStyle w:val="StyleBoldUnderline"/>
        </w:rPr>
        <w:t>tates</w:t>
      </w:r>
      <w:r w:rsidRPr="006E75E5">
        <w:rPr>
          <w:rStyle w:val="StyleBoldUnderline"/>
          <w:highlight w:val="cyan"/>
        </w:rPr>
        <w:t xml:space="preserve"> as a whole</w:t>
      </w:r>
      <w:r w:rsidRPr="001E462F">
        <w:rPr>
          <w:sz w:val="16"/>
        </w:rPr>
        <w:t xml:space="preserve">. </w:t>
      </w:r>
      <w:r w:rsidRPr="006E75E5">
        <w:rPr>
          <w:rStyle w:val="StyleBoldUnderline"/>
          <w:highlight w:val="cyan"/>
        </w:rPr>
        <w:t>Such effect in turn can seriously undermine</w:t>
      </w:r>
      <w:r w:rsidRPr="008F3CEC">
        <w:rPr>
          <w:rStyle w:val="StyleBoldUnderline"/>
        </w:rPr>
        <w:t xml:space="preserve"> support among important Mexican constituencies for </w:t>
      </w:r>
      <w:r w:rsidRPr="006E75E5">
        <w:rPr>
          <w:rStyle w:val="StyleBoldUnderline"/>
          <w:highlight w:val="cyan"/>
        </w:rPr>
        <w:t>Mexico's cooperation with the U</w:t>
      </w:r>
      <w:r w:rsidRPr="00287610">
        <w:rPr>
          <w:rStyle w:val="StyleBoldUnderline"/>
        </w:rPr>
        <w:t>nited</w:t>
      </w:r>
      <w:r w:rsidRPr="006E75E5">
        <w:rPr>
          <w:rStyle w:val="StyleBoldUnderline"/>
          <w:highlight w:val="cyan"/>
        </w:rPr>
        <w:t xml:space="preserve"> S</w:t>
      </w:r>
      <w:r w:rsidRPr="00287610">
        <w:rPr>
          <w:rStyle w:val="StyleBoldUnderline"/>
        </w:rPr>
        <w:t>tates.</w:t>
      </w:r>
    </w:p>
    <w:p w:rsidR="003C2986" w:rsidRDefault="003C2986" w:rsidP="003C2986"/>
    <w:p w:rsidR="003C2986" w:rsidRDefault="003C2986" w:rsidP="003C2986"/>
    <w:p w:rsidR="003C2986" w:rsidRDefault="003C2986" w:rsidP="003C2986">
      <w:pPr>
        <w:pStyle w:val="Heading3"/>
      </w:pPr>
      <w:r>
        <w:t>Extensions – Alt Cause, US Drug Policy</w:t>
      </w:r>
    </w:p>
    <w:p w:rsidR="003C2986" w:rsidRDefault="003C2986" w:rsidP="003C2986">
      <w:pPr>
        <w:pStyle w:val="Heading4"/>
      </w:pPr>
      <w:r>
        <w:t>(  ) US Drug policy block US-Latin American relations</w:t>
      </w:r>
    </w:p>
    <w:p w:rsidR="003C2986" w:rsidRDefault="003C2986" w:rsidP="003C2986"/>
    <w:p w:rsidR="003C2986" w:rsidRPr="005E12DC" w:rsidRDefault="003C2986" w:rsidP="003C2986">
      <w:pPr>
        <w:rPr>
          <w:rStyle w:val="StyleStyleBold12pt"/>
        </w:rPr>
      </w:pPr>
      <w:r w:rsidRPr="005E12DC">
        <w:rPr>
          <w:rStyle w:val="StyleStyleBold12pt"/>
        </w:rPr>
        <w:t xml:space="preserve">Shifter ‘12 </w:t>
      </w:r>
    </w:p>
    <w:p w:rsidR="003C2986" w:rsidRPr="005E12DC" w:rsidRDefault="003C2986" w:rsidP="003C2986">
      <w:pPr>
        <w:rPr>
          <w:sz w:val="16"/>
          <w:szCs w:val="16"/>
        </w:rPr>
      </w:pPr>
      <w:r w:rsidRPr="005E12DC">
        <w:rPr>
          <w:sz w:val="16"/>
          <w:szCs w:val="16"/>
        </w:rPr>
        <w:t>(Michael</w:t>
      </w:r>
      <w:r>
        <w:rPr>
          <w:sz w:val="16"/>
          <w:szCs w:val="16"/>
        </w:rPr>
        <w:t xml:space="preserve"> is </w:t>
      </w:r>
      <w:r w:rsidRPr="005E12DC">
        <w:rPr>
          <w:sz w:val="16"/>
          <w:szCs w:val="16"/>
        </w:rPr>
        <w:t>an Adjunct Professor of Latin American Studies at Georgetown University'</w:t>
      </w:r>
      <w:r>
        <w:rPr>
          <w:sz w:val="16"/>
          <w:szCs w:val="16"/>
        </w:rPr>
        <w:t xml:space="preserve">s School of Foreign Service. </w:t>
      </w:r>
      <w:r w:rsidRPr="005E12DC">
        <w:rPr>
          <w:sz w:val="16"/>
          <w:szCs w:val="16"/>
        </w:rPr>
        <w:t xml:space="preserve">He is a member of the </w:t>
      </w:r>
      <w:r>
        <w:rPr>
          <w:sz w:val="16"/>
          <w:szCs w:val="16"/>
        </w:rPr>
        <w:t xml:space="preserve">Council on Foreign Relations </w:t>
      </w:r>
      <w:r w:rsidRPr="005E12DC">
        <w:rPr>
          <w:sz w:val="16"/>
          <w:szCs w:val="16"/>
        </w:rPr>
        <w:t xml:space="preserve">and writes for the Council's journal Foreign Affairs. </w:t>
      </w:r>
      <w:r>
        <w:rPr>
          <w:sz w:val="16"/>
          <w:szCs w:val="16"/>
        </w:rPr>
        <w:t xml:space="preserve">He serves as the President of Inter-American Dialogue. </w:t>
      </w:r>
      <w:r w:rsidRPr="005E12DC">
        <w:rPr>
          <w:sz w:val="16"/>
          <w:szCs w:val="16"/>
        </w:rPr>
        <w:t>“Remaking the Relationship: The United States and Latin America,” April, IAD Policy Report, http://www.thedialogue.org/PublicationFiles/IAD2012PolicyReportFINAL.pdf)</w:t>
      </w:r>
    </w:p>
    <w:p w:rsidR="003C2986" w:rsidRDefault="003C2986" w:rsidP="003C2986"/>
    <w:p w:rsidR="003C2986" w:rsidRPr="003C2986" w:rsidRDefault="003C2986" w:rsidP="003C2986">
      <w:pPr>
        <w:rPr>
          <w:sz w:val="16"/>
        </w:rPr>
      </w:pPr>
      <w:r w:rsidRPr="00C05637">
        <w:rPr>
          <w:sz w:val="16"/>
        </w:rPr>
        <w:t>In the spirit of “shared responsibility,” often invoked by senior US policy officials</w:t>
      </w:r>
      <w:r w:rsidRPr="006E75E5">
        <w:rPr>
          <w:rStyle w:val="StyleBoldUnderline"/>
          <w:highlight w:val="cyan"/>
        </w:rPr>
        <w:t>, it is critical that the US</w:t>
      </w:r>
      <w:r w:rsidRPr="00C05637">
        <w:rPr>
          <w:rStyle w:val="StyleBoldUnderline"/>
        </w:rPr>
        <w:t xml:space="preserve"> </w:t>
      </w:r>
      <w:r w:rsidRPr="00C05637">
        <w:rPr>
          <w:sz w:val="16"/>
        </w:rPr>
        <w:t xml:space="preserve">government </w:t>
      </w:r>
      <w:r w:rsidRPr="006E75E5">
        <w:rPr>
          <w:rStyle w:val="StyleBoldUnderline"/>
          <w:highlight w:val="cyan"/>
        </w:rPr>
        <w:t>respond to</w:t>
      </w:r>
      <w:r w:rsidRPr="00C05637">
        <w:rPr>
          <w:sz w:val="16"/>
        </w:rPr>
        <w:t xml:space="preserve"> increasing </w:t>
      </w:r>
      <w:r w:rsidRPr="006E75E5">
        <w:rPr>
          <w:rStyle w:val="StyleBoldUnderline"/>
          <w:highlight w:val="cyan"/>
        </w:rPr>
        <w:t>calls from Latin American leaders for a serious review of drug policy</w:t>
      </w:r>
      <w:r w:rsidRPr="00C05637">
        <w:rPr>
          <w:sz w:val="16"/>
        </w:rPr>
        <w:t xml:space="preserve">. </w:t>
      </w:r>
      <w:r w:rsidRPr="006E75E5">
        <w:rPr>
          <w:rStyle w:val="StyleBoldUnderline"/>
          <w:highlight w:val="cyan"/>
        </w:rPr>
        <w:t>As the Latin American Commission on Drugs and Democracy made clear</w:t>
      </w:r>
      <w:r w:rsidRPr="00C05637">
        <w:rPr>
          <w:sz w:val="16"/>
        </w:rPr>
        <w:t xml:space="preserve">, </w:t>
      </w:r>
      <w:r w:rsidRPr="006E75E5">
        <w:rPr>
          <w:rStyle w:val="StyleBoldUnderline"/>
          <w:highlight w:val="cyan"/>
        </w:rPr>
        <w:t>current measures addressing the drug problem are not working</w:t>
      </w:r>
      <w:r w:rsidRPr="00C05637">
        <w:rPr>
          <w:rStyle w:val="StyleBoldUnderline"/>
        </w:rPr>
        <w:t xml:space="preserve"> </w:t>
      </w:r>
      <w:r w:rsidRPr="00C05637">
        <w:rPr>
          <w:sz w:val="16"/>
        </w:rPr>
        <w:t xml:space="preserve">and alternatives need to be considered. That commission, led by three highly regarded former Latin American presidents—Fernando Henrique Cardoso of Brazil, Ernesto Zedillo of Mexico, and César Gaviria of Colombia—rightly emphasized that </w:t>
      </w:r>
      <w:r w:rsidRPr="006E75E5">
        <w:rPr>
          <w:rStyle w:val="StyleBoldUnderline"/>
          <w:highlight w:val="cyan"/>
        </w:rPr>
        <w:t>drug problems</w:t>
      </w:r>
      <w:r w:rsidRPr="00C05637">
        <w:rPr>
          <w:sz w:val="16"/>
        </w:rPr>
        <w:t xml:space="preserve"> and their contributions to criminal violence and widespread corruption </w:t>
      </w:r>
      <w:r w:rsidRPr="006E75E5">
        <w:rPr>
          <w:rStyle w:val="StyleBoldUnderline"/>
          <w:highlight w:val="cyan"/>
        </w:rPr>
        <w:t>threaten the rule of law in a number of countries</w:t>
      </w:r>
      <w:r w:rsidRPr="00C05637">
        <w:rPr>
          <w:sz w:val="16"/>
        </w:rPr>
        <w:t xml:space="preserve">. </w:t>
      </w:r>
      <w:r w:rsidRPr="006E75E5">
        <w:rPr>
          <w:rStyle w:val="StyleBoldUnderline"/>
          <w:highlight w:val="cyan"/>
        </w:rPr>
        <w:t>The commission’s recommendations</w:t>
      </w:r>
      <w:r w:rsidRPr="00C05637">
        <w:rPr>
          <w:sz w:val="16"/>
        </w:rPr>
        <w:t>—including the decriminalization of marijuana, greater emphasis on drugs as a public health problem, and increased support for harm reduction—</w:t>
      </w:r>
      <w:r w:rsidRPr="006E75E5">
        <w:rPr>
          <w:rStyle w:val="StyleBoldUnderline"/>
          <w:highlight w:val="cyan"/>
        </w:rPr>
        <w:t>should be taken seriously</w:t>
      </w:r>
      <w:r w:rsidRPr="00C05637">
        <w:rPr>
          <w:sz w:val="16"/>
        </w:rPr>
        <w:t xml:space="preserve"> and should serve as a starting point </w:t>
      </w:r>
      <w:r w:rsidRPr="006E75E5">
        <w:rPr>
          <w:rStyle w:val="StyleBoldUnderline"/>
          <w:highlight w:val="cyan"/>
        </w:rPr>
        <w:t>for an honest US-Latin American dialogue on the drug question</w:t>
      </w:r>
      <w:r w:rsidRPr="00C05637">
        <w:rPr>
          <w:sz w:val="16"/>
        </w:rPr>
        <w:t xml:space="preserve">. More serious attention and </w:t>
      </w:r>
      <w:r w:rsidRPr="006E75E5">
        <w:rPr>
          <w:rStyle w:val="StyleBoldUnderline"/>
          <w:highlight w:val="cyan"/>
        </w:rPr>
        <w:t>resources directed at reducing consumption in the U</w:t>
      </w:r>
      <w:r w:rsidRPr="006E75E5">
        <w:rPr>
          <w:sz w:val="16"/>
          <w:highlight w:val="cyan"/>
        </w:rPr>
        <w:t xml:space="preserve">nited </w:t>
      </w:r>
      <w:r w:rsidRPr="006E75E5">
        <w:rPr>
          <w:rStyle w:val="StyleBoldUnderline"/>
          <w:highlight w:val="cyan"/>
        </w:rPr>
        <w:t>S</w:t>
      </w:r>
      <w:r w:rsidRPr="006E75E5">
        <w:rPr>
          <w:sz w:val="16"/>
          <w:highlight w:val="cyan"/>
        </w:rPr>
        <w:t>tates</w:t>
      </w:r>
      <w:r w:rsidRPr="006E75E5">
        <w:rPr>
          <w:rStyle w:val="StyleBoldUnderline"/>
          <w:highlight w:val="cyan"/>
        </w:rPr>
        <w:t xml:space="preserve"> are essential.</w:t>
      </w:r>
      <w:r w:rsidRPr="00C05637">
        <w:rPr>
          <w:sz w:val="16"/>
        </w:rPr>
        <w:t xml:space="preserve"> Since the commission’s report in 2009, even some sitting Latin American presidents, including Mexico’s Felipe Calderón, Colombia’s Juan Manuel Santos, and Guatemala’s Otto Pérez Molina, have called for collective pursuit of new drug policy options, including consideration of legalization. Although there is debate about the merits of alternative policies—and political obstacles in the region and, particularly, in the United States, remain strong—a serious discussion is urgently needed about how to be more effective in dealing with the drug problem. This sense of urgency is underscored by the alarming crime statistics reported in the region. According to the United Nations, Latin America has the highest rate of homicides per capita of any region in the world. Although the causes are many, the narcotics trade is a key contributor.</w:t>
      </w:r>
    </w:p>
    <w:p w:rsidR="00500838" w:rsidRDefault="00500838" w:rsidP="00500838">
      <w:pPr>
        <w:pStyle w:val="Heading2"/>
      </w:pPr>
      <w:r>
        <w:t>No US-China War</w:t>
      </w:r>
    </w:p>
    <w:p w:rsidR="00500838" w:rsidRDefault="00500838" w:rsidP="00500838">
      <w:pPr>
        <w:pStyle w:val="Heading4"/>
      </w:pPr>
      <w:r>
        <w:t xml:space="preserve">(  ) </w:t>
      </w:r>
      <w:r w:rsidRPr="00F223C8">
        <w:t>China is committed to working peacefully with the US – most recent trip proves</w:t>
      </w:r>
    </w:p>
    <w:p w:rsidR="00500838" w:rsidRPr="001930AB" w:rsidRDefault="00500838" w:rsidP="00500838"/>
    <w:p w:rsidR="00500838" w:rsidRPr="00731445" w:rsidRDefault="00500838" w:rsidP="00500838">
      <w:pPr>
        <w:rPr>
          <w:rStyle w:val="StyleStyleBold12pt"/>
        </w:rPr>
      </w:pPr>
      <w:r w:rsidRPr="00731445">
        <w:rPr>
          <w:rStyle w:val="StyleStyleBold12pt"/>
        </w:rPr>
        <w:t xml:space="preserve">Zhang and Shi </w:t>
      </w:r>
      <w:r>
        <w:rPr>
          <w:rStyle w:val="StyleStyleBold12pt"/>
        </w:rPr>
        <w:t>‘13</w:t>
      </w:r>
    </w:p>
    <w:p w:rsidR="00500838" w:rsidRPr="001930AB" w:rsidRDefault="00500838" w:rsidP="00500838">
      <w:pPr>
        <w:rPr>
          <w:sz w:val="16"/>
          <w:szCs w:val="16"/>
        </w:rPr>
      </w:pPr>
      <w:r w:rsidRPr="001930AB">
        <w:rPr>
          <w:sz w:val="16"/>
          <w:szCs w:val="16"/>
        </w:rPr>
        <w:t xml:space="preserve">[Yuhan Zhang is an energy professional in a multinational energy company based in the United States and a former researcher at the Carnegie Endowment for International Peace. Lin Shi is an energy professional in a multinational energy company based in the United States and a former consultant at the World Bank. “Conflict between China and the US is not inevitable,” East Asia Forum, </w:t>
      </w:r>
      <w:r>
        <w:rPr>
          <w:sz w:val="16"/>
          <w:szCs w:val="16"/>
        </w:rPr>
        <w:t>4/13/</w:t>
      </w:r>
      <w:r w:rsidRPr="001930AB">
        <w:rPr>
          <w:sz w:val="16"/>
          <w:szCs w:val="16"/>
        </w:rPr>
        <w:t>2013, http://www.eastasiaforum.org/2013/04/13/conflict-between-china-and-the-us-is-not-inevitable/]</w:t>
      </w:r>
    </w:p>
    <w:p w:rsidR="00500838" w:rsidRDefault="00500838" w:rsidP="00500838"/>
    <w:p w:rsidR="00500838" w:rsidRPr="00F223C8" w:rsidRDefault="00500838" w:rsidP="00500838">
      <w:pPr>
        <w:rPr>
          <w:rStyle w:val="StyleBoldUnderline"/>
        </w:rPr>
      </w:pPr>
      <w:r w:rsidRPr="00E77055">
        <w:rPr>
          <w:sz w:val="14"/>
        </w:rPr>
        <w:t xml:space="preserve">President Xi Jinping’s official visit to the United States in February 2012 — as China’s then vice president — suggests that conflict between the two states is not inevitable. This goes against the ideas of American offensive realists, who have publicly argued that conflict is an unavoidable consequence of the will to survive, which requires large states to maximise power and pursue hegemony in their own regions. </w:t>
      </w:r>
      <w:r w:rsidRPr="00F223C8">
        <w:rPr>
          <w:rStyle w:val="StyleBoldUnderline"/>
        </w:rPr>
        <w:t xml:space="preserve">But </w:t>
      </w:r>
      <w:r w:rsidRPr="006E75E5">
        <w:rPr>
          <w:rStyle w:val="StyleBoldUnderline"/>
          <w:highlight w:val="cyan"/>
        </w:rPr>
        <w:t>Xi’s visit saw China and the United States reach consensus on a number of important issues</w:t>
      </w:r>
      <w:r w:rsidRPr="00F223C8">
        <w:rPr>
          <w:rStyle w:val="StyleBoldUnderline"/>
        </w:rPr>
        <w:t xml:space="preserve">. </w:t>
      </w:r>
      <w:r w:rsidRPr="006E75E5">
        <w:rPr>
          <w:rStyle w:val="StyleBoldUnderline"/>
          <w:highlight w:val="cyan"/>
        </w:rPr>
        <w:t>They agreed to prioritise shared interests</w:t>
      </w:r>
      <w:r w:rsidRPr="00F223C8">
        <w:rPr>
          <w:rStyle w:val="StyleBoldUnderline"/>
        </w:rPr>
        <w:t xml:space="preserve"> and mutual respect </w:t>
      </w:r>
      <w:r w:rsidRPr="006E75E5">
        <w:rPr>
          <w:rStyle w:val="StyleBoldUnderline"/>
          <w:highlight w:val="cyan"/>
        </w:rPr>
        <w:t>as a means of ushering in an era of</w:t>
      </w:r>
      <w:r w:rsidRPr="00F223C8">
        <w:rPr>
          <w:rStyle w:val="StyleBoldUnderline"/>
        </w:rPr>
        <w:t xml:space="preserve"> win–win </w:t>
      </w:r>
      <w:r w:rsidRPr="006E75E5">
        <w:rPr>
          <w:rStyle w:val="StyleBoldUnderline"/>
          <w:highlight w:val="cyan"/>
        </w:rPr>
        <w:t>cooperation between China and the U</w:t>
      </w:r>
      <w:r w:rsidRPr="00E77055">
        <w:rPr>
          <w:rStyle w:val="StyleBoldUnderline"/>
        </w:rPr>
        <w:t>nited</w:t>
      </w:r>
      <w:r w:rsidRPr="006E75E5">
        <w:rPr>
          <w:rStyle w:val="StyleBoldUnderline"/>
          <w:highlight w:val="cyan"/>
        </w:rPr>
        <w:t xml:space="preserve"> S</w:t>
      </w:r>
      <w:r w:rsidRPr="00E77055">
        <w:rPr>
          <w:rStyle w:val="StyleBoldUnderline"/>
        </w:rPr>
        <w:t>tates</w:t>
      </w:r>
      <w:r w:rsidRPr="00E77055">
        <w:rPr>
          <w:sz w:val="14"/>
        </w:rPr>
        <w:t>.</w:t>
      </w:r>
      <w:r w:rsidRPr="00E77055">
        <w:rPr>
          <w:sz w:val="12"/>
        </w:rPr>
        <w:t>¶</w:t>
      </w:r>
      <w:r w:rsidRPr="00E77055">
        <w:rPr>
          <w:sz w:val="14"/>
        </w:rPr>
        <w:t xml:space="preserve"> Xi’s visit had three main goals: first, to strengthen trust between the two powers through an official visit; second, to familiarise American leaders with the basic political, economic, ideological and diplomatic style of China’s next leader; and, third, to consolidate Sino–US trade relations.</w:t>
      </w:r>
      <w:r w:rsidRPr="00E77055">
        <w:rPr>
          <w:sz w:val="12"/>
        </w:rPr>
        <w:t>¶</w:t>
      </w:r>
      <w:r w:rsidRPr="00E77055">
        <w:rPr>
          <w:sz w:val="14"/>
        </w:rPr>
        <w:t xml:space="preserve"> </w:t>
      </w:r>
      <w:r w:rsidRPr="00F223C8">
        <w:rPr>
          <w:rStyle w:val="StyleBoldUnderline"/>
        </w:rPr>
        <w:t>The timing of Xi’s visit coincided with the 40th anniversary of President Nixon’s visit to China and the publication of the Sino–US joint communiqués</w:t>
      </w:r>
      <w:r w:rsidRPr="00E77055">
        <w:rPr>
          <w:sz w:val="14"/>
        </w:rPr>
        <w:t>, which played a critical role in normalising relations between the two states. Upon his arrival, Xi met with a number of former secretaries, including former secretaries of state Henry Kissinger and Madeleine Albright and former secretary of the Treasury Henry Paulson. Xi also met with many policy makers from the current administration, including President Barack Obama.</w:t>
      </w:r>
      <w:r w:rsidRPr="00E77055">
        <w:rPr>
          <w:sz w:val="12"/>
        </w:rPr>
        <w:t>¶</w:t>
      </w:r>
      <w:r w:rsidRPr="00E77055">
        <w:rPr>
          <w:sz w:val="14"/>
        </w:rPr>
        <w:t xml:space="preserve"> </w:t>
      </w:r>
      <w:r w:rsidRPr="006E75E5">
        <w:rPr>
          <w:rStyle w:val="StyleBoldUnderline"/>
          <w:highlight w:val="cyan"/>
        </w:rPr>
        <w:t>His visit laid a good foundation for the positive development of China-US</w:t>
      </w:r>
      <w:r>
        <w:rPr>
          <w:rStyle w:val="StyleBoldUnderline"/>
        </w:rPr>
        <w:t xml:space="preserve"> </w:t>
      </w:r>
      <w:r w:rsidRPr="00F223C8">
        <w:rPr>
          <w:rStyle w:val="StyleBoldUnderline"/>
        </w:rPr>
        <w:t xml:space="preserve">political and economic </w:t>
      </w:r>
      <w:r w:rsidRPr="006E75E5">
        <w:rPr>
          <w:rStyle w:val="StyleBoldUnderline"/>
          <w:highlight w:val="cyan"/>
        </w:rPr>
        <w:t>relations for at least the next decade</w:t>
      </w:r>
      <w:r w:rsidRPr="00E77055">
        <w:rPr>
          <w:sz w:val="14"/>
        </w:rPr>
        <w:t>. There are two key reasons for this. The first is that the visit successfully delivered the message that China is willing to engage in political communication and economic cooperation with the United States. During meetings with current and former politicians, business people and the media, Xi repeatedly stressed the importance of cooperation and friendship between China and the United States.</w:t>
      </w:r>
      <w:r w:rsidRPr="00E77055">
        <w:rPr>
          <w:sz w:val="12"/>
        </w:rPr>
        <w:t>¶</w:t>
      </w:r>
      <w:r w:rsidRPr="00E77055">
        <w:rPr>
          <w:sz w:val="14"/>
        </w:rPr>
        <w:t xml:space="preserve"> </w:t>
      </w:r>
      <w:r w:rsidRPr="006E75E5">
        <w:rPr>
          <w:rStyle w:val="Emphasis"/>
          <w:highlight w:val="cyan"/>
        </w:rPr>
        <w:t>This message is necessary to reduce the possibility of future strategic misunderstandings</w:t>
      </w:r>
      <w:r w:rsidRPr="00F223C8">
        <w:rPr>
          <w:rStyle w:val="StyleBoldUnderline"/>
        </w:rPr>
        <w:t>, especially because the United States, as a representative Western capitalist power, has been seen as ideologically prejudiced against China since the Cold War.</w:t>
      </w:r>
      <w:r w:rsidRPr="00E77055">
        <w:rPr>
          <w:rStyle w:val="StyleBoldUnderline"/>
          <w:b w:val="0"/>
          <w:sz w:val="12"/>
        </w:rPr>
        <w:t>¶</w:t>
      </w:r>
      <w:r w:rsidRPr="00E77055">
        <w:rPr>
          <w:sz w:val="14"/>
        </w:rPr>
        <w:t xml:space="preserve"> It is also timely because China’s rapid economic growth in the past decades has arguably aroused envy and fear in the United States and some European countries, which have been suffering from the consequences of the global financial crisis and the European debt crisis. These anxieties have hardly been assuaged by statements from a growing pool of commentators who predict that China will soon equal the United States in economic power, and will eventually supplant its hegemony.</w:t>
      </w:r>
      <w:r w:rsidRPr="00E77055">
        <w:rPr>
          <w:sz w:val="12"/>
        </w:rPr>
        <w:t>¶</w:t>
      </w:r>
      <w:r w:rsidRPr="00E77055">
        <w:rPr>
          <w:sz w:val="14"/>
        </w:rPr>
        <w:t xml:space="preserve"> But this prediction fails to account for the philosophical grounding of Chinese leaders, which indicates that China has neither the intention nor the capacity to challenge America’s hegemony. As Mao Zedong pointed out in the early 1960s, ‘We [China] are a socialist country. We do not invade other countries, not in 100 years or 1000 years’. Mao’s successors have consistently reiterated this principle and repeated many times that China will never seek hegemony. Xi’s visit served as another reminder that China’s and America’s interests are in many ways aligned, and that there is considerable scope for the largest advanced economy and the largest emerging economy in the world to establish a new type of partnership.</w:t>
      </w:r>
      <w:r w:rsidRPr="00E77055">
        <w:rPr>
          <w:sz w:val="12"/>
        </w:rPr>
        <w:t>¶</w:t>
      </w:r>
      <w:r w:rsidRPr="00E77055">
        <w:rPr>
          <w:sz w:val="14"/>
        </w:rPr>
        <w:t xml:space="preserve"> </w:t>
      </w:r>
      <w:r w:rsidRPr="00F223C8">
        <w:rPr>
          <w:rStyle w:val="StyleBoldUnderline"/>
        </w:rPr>
        <w:t>Secondly, Xi’s visit helped to further China-US trade and economic relations. In recent years, as part of China’s ‘going out’ strategy, more and more state-owned enterprises and private companies in China have engaged in mergers and acquisitions activities in North America</w:t>
      </w:r>
      <w:r w:rsidRPr="00E77055">
        <w:rPr>
          <w:sz w:val="14"/>
        </w:rPr>
        <w:t xml:space="preserve"> and Europe, with the intention of absorbing Western advanced technologies and management techniques.</w:t>
      </w:r>
      <w:r w:rsidRPr="00E77055">
        <w:rPr>
          <w:sz w:val="12"/>
        </w:rPr>
        <w:t>¶</w:t>
      </w:r>
      <w:r w:rsidRPr="00E77055">
        <w:rPr>
          <w:sz w:val="14"/>
        </w:rPr>
        <w:t xml:space="preserve"> </w:t>
      </w:r>
      <w:r w:rsidRPr="00F223C8">
        <w:rPr>
          <w:rStyle w:val="StyleBoldUnderline"/>
        </w:rPr>
        <w:t>After Xi’s visit to the US, hundreds of accompanied Chinese entrepreneurs have now moved closer to possessing an accurate understanding of local policies</w:t>
      </w:r>
      <w:r w:rsidRPr="00E77055">
        <w:rPr>
          <w:sz w:val="14"/>
        </w:rPr>
        <w:t xml:space="preserve"> and the investment environment in America. </w:t>
      </w:r>
      <w:r w:rsidRPr="00F223C8">
        <w:rPr>
          <w:rStyle w:val="StyleBoldUnderline"/>
        </w:rPr>
        <w:t>This deepening of China-US relations will encourage more Chinese enterprises to invest in the United States</w:t>
      </w:r>
      <w:r w:rsidRPr="00E77055">
        <w:rPr>
          <w:sz w:val="14"/>
        </w:rPr>
        <w:t>. High-tech, clean energy and manufacturing industries are bound to become new hotbeds of bilateral cooperation in the next few years. The trade orders signed in Iowa and California by Xi’s team also included preferential agricultural policies for American farmers, which have been welcomed and endorsed by the federal government, state governments and the American public.</w:t>
      </w:r>
      <w:r w:rsidRPr="00E77055">
        <w:rPr>
          <w:sz w:val="12"/>
        </w:rPr>
        <w:t>¶</w:t>
      </w:r>
      <w:r w:rsidRPr="00E77055">
        <w:rPr>
          <w:sz w:val="14"/>
        </w:rPr>
        <w:t xml:space="preserve"> Admittedly, the 2012 US presidential election campaign saw candidates from both the Democratic and the Republican parties score political points by criticising many of China’s policies, including its exchange rate and trade policies. But, overall</w:t>
      </w:r>
      <w:r w:rsidRPr="00F223C8">
        <w:rPr>
          <w:rStyle w:val="StyleBoldUnderline"/>
        </w:rPr>
        <w:t>, Xi’s visit indicated that the future of China-US relations under his presidency will be shaped by cooperation, despite the intrusion of domestic politics.</w:t>
      </w:r>
    </w:p>
    <w:p w:rsidR="00500838" w:rsidRDefault="00500838" w:rsidP="00500838">
      <w:pPr>
        <w:pStyle w:val="Heading4"/>
      </w:pPr>
      <w:r>
        <w:t>(  ) Recent Summit solved military relations</w:t>
      </w:r>
    </w:p>
    <w:p w:rsidR="00500838" w:rsidRPr="001930AB" w:rsidRDefault="00500838" w:rsidP="00500838"/>
    <w:p w:rsidR="00500838" w:rsidRPr="00731445" w:rsidRDefault="00500838" w:rsidP="00500838">
      <w:pPr>
        <w:rPr>
          <w:rStyle w:val="StyleStyleBold12pt"/>
        </w:rPr>
      </w:pPr>
      <w:r w:rsidRPr="00731445">
        <w:rPr>
          <w:rStyle w:val="StyleStyleBold12pt"/>
        </w:rPr>
        <w:t xml:space="preserve">Rudd </w:t>
      </w:r>
      <w:r>
        <w:rPr>
          <w:rStyle w:val="StyleStyleBold12pt"/>
        </w:rPr>
        <w:t>‘13</w:t>
      </w:r>
    </w:p>
    <w:p w:rsidR="00500838" w:rsidRPr="001930AB" w:rsidRDefault="00500838" w:rsidP="00500838">
      <w:pPr>
        <w:rPr>
          <w:sz w:val="16"/>
          <w:szCs w:val="16"/>
        </w:rPr>
      </w:pPr>
      <w:r w:rsidRPr="001930AB">
        <w:rPr>
          <w:sz w:val="16"/>
          <w:szCs w:val="16"/>
        </w:rPr>
        <w:t>[Kevin Rudd, former prime minister of Australia, “A subtle defrosting in China’s chilly war with America” Financial Times, June 10, 2013, http://www.ft.com/cms/s/0/594776d2-d1ba-11e2-9336-00144feab7de.html#axzz2WXapvlZM]</w:t>
      </w:r>
    </w:p>
    <w:p w:rsidR="00500838" w:rsidRDefault="00500838" w:rsidP="00500838"/>
    <w:p w:rsidR="00500838" w:rsidRPr="001930AB" w:rsidRDefault="00500838" w:rsidP="00500838">
      <w:pPr>
        <w:rPr>
          <w:sz w:val="16"/>
        </w:rPr>
      </w:pPr>
      <w:r w:rsidRPr="001930AB">
        <w:rPr>
          <w:sz w:val="16"/>
        </w:rPr>
        <w:t xml:space="preserve">High quality global journalism requires investment. Please share this article with others using the link below, do not cut &amp; paste the article. See our Ts&amp;Cs and Copyright Policy for more detail. </w:t>
      </w:r>
      <w:r w:rsidRPr="001930AB">
        <w:rPr>
          <w:sz w:val="12"/>
        </w:rPr>
        <w:t>¶</w:t>
      </w:r>
      <w:r w:rsidRPr="001930AB">
        <w:rPr>
          <w:sz w:val="16"/>
        </w:rPr>
        <w:t xml:space="preserve"> </w:t>
      </w:r>
      <w:r w:rsidRPr="00F223C8">
        <w:rPr>
          <w:rStyle w:val="StyleBoldUnderline"/>
        </w:rPr>
        <w:t>In Beijing analysts still struggle to define the precise state of the China-US relationship</w:t>
      </w:r>
      <w:r w:rsidRPr="001930AB">
        <w:rPr>
          <w:sz w:val="16"/>
        </w:rPr>
        <w:t>. As one said to me recently: “Bu shi rezhan, bu shi lengzhan; er shi liangzhan.” Or, in the Queen’s English: “It’s not a hot war, it’s not a cold war; it’s more like a chilly war.”</w:t>
      </w:r>
      <w:r w:rsidRPr="001930AB">
        <w:rPr>
          <w:sz w:val="12"/>
        </w:rPr>
        <w:t>¶</w:t>
      </w:r>
      <w:r w:rsidRPr="001930AB">
        <w:rPr>
          <w:sz w:val="16"/>
        </w:rPr>
        <w:t xml:space="preserve"> The problem for leaders, diplomats and analysts is that the relationship defies simple definition. Variants range from “strategic engagement”, “strategic co-operation” and “strategic competition” to “China as a responsible global stakeholder”.</w:t>
      </w:r>
      <w:r w:rsidRPr="001930AB">
        <w:rPr>
          <w:sz w:val="12"/>
        </w:rPr>
        <w:t>¶</w:t>
      </w:r>
      <w:r w:rsidRPr="001930AB">
        <w:rPr>
          <w:sz w:val="16"/>
        </w:rPr>
        <w:t xml:space="preserve"> </w:t>
      </w:r>
      <w:r w:rsidRPr="00F223C8">
        <w:rPr>
          <w:rStyle w:val="StyleBoldUnderline"/>
        </w:rPr>
        <w:t>The problem with these ideas is that they mean very little to the Chinese</w:t>
      </w:r>
      <w:r w:rsidRPr="001930AB">
        <w:rPr>
          <w:sz w:val="16"/>
        </w:rPr>
        <w:t>. The phrase that hits home in both capitals these days is “strategic trust deficit” – a gap between China and the US which, if left unchecked, could destabilise the entire Asia-Pacific region.</w:t>
      </w:r>
      <w:r w:rsidRPr="001930AB">
        <w:rPr>
          <w:sz w:val="12"/>
        </w:rPr>
        <w:t>¶</w:t>
      </w:r>
      <w:r w:rsidRPr="001930AB">
        <w:rPr>
          <w:sz w:val="16"/>
        </w:rPr>
        <w:t xml:space="preserve"> Such a deficit is potentially disastrous for both parties. We see it in the world of cyber espionage and cyber warfare; in escalating tensions in the East and South China Seas, where hundreds of naval and air assets are deployed; in escalating tensions on the Korean peninsula; and in the UN Security Council stalemate over Syria.</w:t>
      </w:r>
      <w:r w:rsidRPr="001930AB">
        <w:rPr>
          <w:sz w:val="12"/>
        </w:rPr>
        <w:t>¶</w:t>
      </w:r>
      <w:r w:rsidRPr="001930AB">
        <w:rPr>
          <w:sz w:val="16"/>
        </w:rPr>
        <w:t xml:space="preserve"> </w:t>
      </w:r>
      <w:r w:rsidRPr="00E77055">
        <w:rPr>
          <w:rStyle w:val="StyleBoldUnderline"/>
        </w:rPr>
        <w:t xml:space="preserve">That is why </w:t>
      </w:r>
      <w:r w:rsidRPr="006E75E5">
        <w:rPr>
          <w:rStyle w:val="StyleBoldUnderline"/>
          <w:highlight w:val="cyan"/>
        </w:rPr>
        <w:t>the working summit between</w:t>
      </w:r>
      <w:r w:rsidRPr="00F223C8">
        <w:rPr>
          <w:rStyle w:val="StyleBoldUnderline"/>
        </w:rPr>
        <w:t xml:space="preserve"> presidents Barack </w:t>
      </w:r>
      <w:r w:rsidRPr="006E75E5">
        <w:rPr>
          <w:rStyle w:val="StyleBoldUnderline"/>
          <w:highlight w:val="cyan"/>
        </w:rPr>
        <w:t>Obama</w:t>
      </w:r>
      <w:r w:rsidRPr="00F223C8">
        <w:rPr>
          <w:rStyle w:val="StyleBoldUnderline"/>
        </w:rPr>
        <w:t xml:space="preserve"> of the US </w:t>
      </w:r>
      <w:r w:rsidRPr="006E75E5">
        <w:rPr>
          <w:rStyle w:val="StyleBoldUnderline"/>
          <w:highlight w:val="cyan"/>
        </w:rPr>
        <w:t>and</w:t>
      </w:r>
      <w:r w:rsidRPr="00F223C8">
        <w:rPr>
          <w:rStyle w:val="StyleBoldUnderline"/>
        </w:rPr>
        <w:t xml:space="preserve"> Xi Jinping of </w:t>
      </w:r>
      <w:r w:rsidRPr="006E75E5">
        <w:rPr>
          <w:rStyle w:val="StyleBoldUnderline"/>
          <w:highlight w:val="cyan"/>
        </w:rPr>
        <w:t>China</w:t>
      </w:r>
      <w:r w:rsidRPr="00F223C8">
        <w:rPr>
          <w:rStyle w:val="StyleBoldUnderline"/>
        </w:rPr>
        <w:t xml:space="preserve"> at the weekend </w:t>
      </w:r>
      <w:r w:rsidRPr="006E75E5">
        <w:rPr>
          <w:rStyle w:val="Emphasis"/>
          <w:highlight w:val="cyan"/>
        </w:rPr>
        <w:t>was so important</w:t>
      </w:r>
      <w:r w:rsidRPr="00F223C8">
        <w:rPr>
          <w:rStyle w:val="StyleBoldUnderline"/>
        </w:rPr>
        <w:t>. There had been no high-level political mechanism for the two sides to manage these and other apparently intractable challenges</w:t>
      </w:r>
      <w:r w:rsidRPr="001930AB">
        <w:rPr>
          <w:sz w:val="16"/>
        </w:rPr>
        <w:t xml:space="preserve"> facing the regional and global order.</w:t>
      </w:r>
      <w:r w:rsidRPr="001930AB">
        <w:rPr>
          <w:sz w:val="12"/>
        </w:rPr>
        <w:t>¶</w:t>
      </w:r>
      <w:r w:rsidRPr="001930AB">
        <w:rPr>
          <w:sz w:val="16"/>
        </w:rPr>
        <w:t xml:space="preserve"> With this summit, with more to follow, we at last have the capacity to build such a mechanism. The fact is, unless the Chinese president himself (simultaneously chairman of the Central Military Commission and general secretary of the Communist party) engages personally in negotiations with his US counterpart, China’s political system is geared to the defence of the status quo. In the US, the secretaries both of state and defence are able to make some strategic calls in negotiations. But their Chinese counterparts are not even among the 250 most senior officials in the party hierarchy. Only the president, in consultation with the other six members of the Politburo Standing Committee, can make the genuinely big calls.</w:t>
      </w:r>
      <w:r w:rsidRPr="001930AB">
        <w:rPr>
          <w:sz w:val="12"/>
        </w:rPr>
        <w:t>¶</w:t>
      </w:r>
      <w:r w:rsidRPr="001930AB">
        <w:rPr>
          <w:sz w:val="16"/>
        </w:rPr>
        <w:t xml:space="preserve"> </w:t>
      </w:r>
      <w:r w:rsidRPr="00F223C8">
        <w:rPr>
          <w:rStyle w:val="StyleBoldUnderline"/>
        </w:rPr>
        <w:t>Despite opposition in both capitals, both presidents decided to depart from the diplomatic conventions that have governed relations for the past 40 years and convened a working summit, free of the pomp normally associated with state visits</w:t>
      </w:r>
      <w:r w:rsidRPr="001930AB">
        <w:rPr>
          <w:sz w:val="16"/>
        </w:rPr>
        <w:t>. This is a success in its own right. More importantly, both camps are privately delighted by the tone, depth and content of this first engagement, with neither expecting a laundry list of deliverables. Nobody present saw this as the “cyber summit” described in the US media.</w:t>
      </w:r>
      <w:r w:rsidRPr="001930AB">
        <w:rPr>
          <w:sz w:val="12"/>
        </w:rPr>
        <w:t>¶</w:t>
      </w:r>
      <w:r w:rsidRPr="001930AB">
        <w:rPr>
          <w:sz w:val="16"/>
        </w:rPr>
        <w:t xml:space="preserve"> </w:t>
      </w:r>
      <w:r w:rsidRPr="006E75E5">
        <w:rPr>
          <w:rStyle w:val="StyleBoldUnderline"/>
          <w:highlight w:val="cyan"/>
        </w:rPr>
        <w:t>So, what are the outcomes?</w:t>
      </w:r>
      <w:r w:rsidRPr="00F223C8">
        <w:rPr>
          <w:rStyle w:val="StyleBoldUnderline"/>
        </w:rPr>
        <w:t xml:space="preserve"> </w:t>
      </w:r>
      <w:r w:rsidRPr="006E75E5">
        <w:rPr>
          <w:rStyle w:val="StyleBoldUnderline"/>
          <w:highlight w:val="cyan"/>
        </w:rPr>
        <w:t xml:space="preserve">First, the agreement to establish a </w:t>
      </w:r>
      <w:r w:rsidRPr="006E75E5">
        <w:rPr>
          <w:rStyle w:val="Emphasis"/>
          <w:highlight w:val="cyan"/>
        </w:rPr>
        <w:t>regular military-to-military dialogue is critical</w:t>
      </w:r>
      <w:r w:rsidRPr="00F223C8">
        <w:rPr>
          <w:rStyle w:val="StyleBoldUnderline"/>
        </w:rPr>
        <w:t xml:space="preserve">. </w:t>
      </w:r>
      <w:r w:rsidRPr="006E75E5">
        <w:rPr>
          <w:rStyle w:val="StyleBoldUnderline"/>
          <w:highlight w:val="cyan"/>
        </w:rPr>
        <w:t>It could contribute to rules of the road on cyber security</w:t>
      </w:r>
      <w:r w:rsidRPr="00F223C8">
        <w:rPr>
          <w:rStyle w:val="StyleBoldUnderline"/>
        </w:rPr>
        <w:t>; crisis management for the Korean peninsula</w:t>
      </w:r>
      <w:r w:rsidRPr="001930AB">
        <w:rPr>
          <w:sz w:val="16"/>
        </w:rPr>
        <w:t xml:space="preserve">; the management of </w:t>
      </w:r>
      <w:r w:rsidRPr="006E75E5">
        <w:rPr>
          <w:rStyle w:val="StyleBoldUnderline"/>
          <w:highlight w:val="cyan"/>
        </w:rPr>
        <w:t>incidents at sea and in the air</w:t>
      </w:r>
      <w:r w:rsidRPr="001930AB">
        <w:rPr>
          <w:sz w:val="16"/>
        </w:rPr>
        <w:t xml:space="preserve"> </w:t>
      </w:r>
      <w:r w:rsidRPr="006E75E5">
        <w:rPr>
          <w:rStyle w:val="StyleBoldUnderline"/>
          <w:highlight w:val="cyan"/>
        </w:rPr>
        <w:t>as well as creating a mechanism to develop basic confidence and security-building</w:t>
      </w:r>
      <w:r w:rsidRPr="00E77055">
        <w:rPr>
          <w:rStyle w:val="StyleBoldUnderline"/>
        </w:rPr>
        <w:t xml:space="preserve"> </w:t>
      </w:r>
      <w:r w:rsidRPr="001930AB">
        <w:rPr>
          <w:sz w:val="16"/>
        </w:rPr>
        <w:t>measures for the region.</w:t>
      </w:r>
      <w:r w:rsidRPr="001930AB">
        <w:rPr>
          <w:sz w:val="12"/>
        </w:rPr>
        <w:t>¶</w:t>
      </w:r>
      <w:r w:rsidRPr="001930AB">
        <w:rPr>
          <w:sz w:val="16"/>
        </w:rPr>
        <w:t xml:space="preserve"> </w:t>
      </w:r>
      <w:r w:rsidRPr="00F223C8">
        <w:rPr>
          <w:rStyle w:val="StyleBoldUnderline"/>
        </w:rPr>
        <w:t>Second, the summit represented the first systematic engagement and calibration between the two nations on the future of North Korea, including their reported public commitment to prevent Pyongyang acquiring nuclear weapons. Third, there was agreement on climate change, perhaps reflecting the start of a commitment to make the global rules-based order more effective</w:t>
      </w:r>
      <w:r w:rsidRPr="001930AB">
        <w:rPr>
          <w:sz w:val="16"/>
        </w:rPr>
        <w:t>.</w:t>
      </w:r>
      <w:r w:rsidRPr="001930AB">
        <w:rPr>
          <w:sz w:val="12"/>
        </w:rPr>
        <w:t>¶</w:t>
      </w:r>
      <w:r w:rsidRPr="001930AB">
        <w:rPr>
          <w:sz w:val="16"/>
        </w:rPr>
        <w:t xml:space="preserve"> No one should expect Chinese policy to change quickly. Much could go wrong. But, without a programme of working bilateral summitry, there is little prospect of getting much of strategic importance right. After 20 years of drift in the relationship – following the elimination of the Soviet threat, which for the previous 20 years provided the underlying rationale for co-operation – </w:t>
      </w:r>
      <w:r w:rsidRPr="006E75E5">
        <w:rPr>
          <w:rStyle w:val="StyleBoldUnderline"/>
          <w:highlight w:val="cyan"/>
        </w:rPr>
        <w:t>this meeting could mark the start of a new period of detente</w:t>
      </w:r>
      <w:r w:rsidRPr="001930AB">
        <w:rPr>
          <w:sz w:val="16"/>
        </w:rPr>
        <w:t>. We were headed towards strategic competition – or worse. We may now have the capacity to build sufficient trust in the relationship, creating a framework to manage the growing complexity of bilateral, regional and global challenges the nations face.</w:t>
      </w:r>
      <w:r w:rsidRPr="001930AB">
        <w:rPr>
          <w:sz w:val="12"/>
        </w:rPr>
        <w:t>¶</w:t>
      </w:r>
      <w:r w:rsidRPr="001930AB">
        <w:rPr>
          <w:sz w:val="16"/>
        </w:rPr>
        <w:t xml:space="preserve"> It could even lead to what Mr Xi himself described as “a new model of great power relations” for the future, one that does not mindlessly replicate the bloody history of the rise and fall of great powers in centuries past.</w:t>
      </w:r>
    </w:p>
    <w:p w:rsidR="00500838" w:rsidRPr="00DA2BC7" w:rsidRDefault="00500838" w:rsidP="00500838">
      <w:pPr>
        <w:pStyle w:val="Heading4"/>
      </w:pPr>
      <w:r>
        <w:t xml:space="preserve">(  ) </w:t>
      </w:r>
      <w:r w:rsidRPr="00DA2BC7">
        <w:t>US-China war won’t escalate</w:t>
      </w:r>
    </w:p>
    <w:p w:rsidR="00500838" w:rsidRDefault="00500838" w:rsidP="00500838">
      <w:pPr>
        <w:rPr>
          <w:sz w:val="12"/>
        </w:rPr>
      </w:pPr>
    </w:p>
    <w:p w:rsidR="00500838" w:rsidRPr="00D17E78" w:rsidRDefault="00500838" w:rsidP="00500838">
      <w:pPr>
        <w:rPr>
          <w:rStyle w:val="StyleStyleBold12pt"/>
        </w:rPr>
      </w:pPr>
      <w:r w:rsidRPr="00D17E78">
        <w:rPr>
          <w:rStyle w:val="StyleStyleBold12pt"/>
        </w:rPr>
        <w:t>Dobbins ‘12</w:t>
      </w:r>
    </w:p>
    <w:p w:rsidR="00500838" w:rsidRPr="00D17E78" w:rsidRDefault="00500838" w:rsidP="00500838">
      <w:pPr>
        <w:rPr>
          <w:sz w:val="16"/>
          <w:szCs w:val="16"/>
        </w:rPr>
      </w:pPr>
      <w:r w:rsidRPr="00D17E78">
        <w:rPr>
          <w:sz w:val="16"/>
          <w:szCs w:val="16"/>
        </w:rPr>
        <w:t>James Dobbins, directs the International Security and Defense Policy Center at the RAND Corporation, previously served as American Ambassador to the European Community and Assistant Secretary of State, August/September 2012, “War with China,” Survival, Vol. 54, No. 4, p. 7-24</w:t>
      </w:r>
    </w:p>
    <w:p w:rsidR="00500838" w:rsidRPr="00DA2BC7" w:rsidRDefault="00500838" w:rsidP="00500838">
      <w:pPr>
        <w:rPr>
          <w:sz w:val="12"/>
        </w:rPr>
      </w:pPr>
      <w:r w:rsidRPr="00DA2BC7">
        <w:rPr>
          <w:sz w:val="12"/>
        </w:rPr>
        <w:t xml:space="preserve">It is important to begin any such analysis by recognising that </w:t>
      </w:r>
      <w:r w:rsidRPr="006E75E5">
        <w:rPr>
          <w:rStyle w:val="StyleBoldUnderline"/>
          <w:highlight w:val="cyan"/>
        </w:rPr>
        <w:t>China is seeking neither territorial aggrandisement nor ideological sway over</w:t>
      </w:r>
      <w:r w:rsidRPr="00DA2BC7">
        <w:rPr>
          <w:rStyle w:val="StyleBoldUnderline"/>
        </w:rPr>
        <w:t xml:space="preserve"> its </w:t>
      </w:r>
      <w:r w:rsidRPr="006E75E5">
        <w:rPr>
          <w:rStyle w:val="StyleBoldUnderline"/>
          <w:highlight w:val="cyan"/>
        </w:rPr>
        <w:t>neighbour</w:t>
      </w:r>
      <w:r w:rsidRPr="00DA2BC7">
        <w:rPr>
          <w:rStyle w:val="StyleBoldUnderline"/>
        </w:rPr>
        <w:t>s</w:t>
      </w:r>
      <w:r w:rsidRPr="00DA2BC7">
        <w:rPr>
          <w:sz w:val="12"/>
        </w:rPr>
        <w:t xml:space="preserve">. </w:t>
      </w:r>
      <w:r w:rsidRPr="006E75E5">
        <w:rPr>
          <w:rStyle w:val="StyleBoldUnderline"/>
          <w:highlight w:val="cyan"/>
        </w:rPr>
        <w:t>It shows</w:t>
      </w:r>
      <w:r w:rsidRPr="006E75E5">
        <w:rPr>
          <w:sz w:val="12"/>
          <w:highlight w:val="cyan"/>
        </w:rPr>
        <w:t xml:space="preserve"> </w:t>
      </w:r>
      <w:r w:rsidRPr="006E75E5">
        <w:rPr>
          <w:rStyle w:val="StyleBoldUnderline"/>
          <w:highlight w:val="cyan"/>
        </w:rPr>
        <w:t>no interest in matching US military expenditures</w:t>
      </w:r>
      <w:r w:rsidRPr="006E75E5">
        <w:rPr>
          <w:sz w:val="12"/>
          <w:highlight w:val="cyan"/>
        </w:rPr>
        <w:t>,</w:t>
      </w:r>
      <w:r w:rsidRPr="00DA2BC7">
        <w:rPr>
          <w:sz w:val="12"/>
        </w:rPr>
        <w:t xml:space="preserve"> </w:t>
      </w:r>
      <w:r w:rsidRPr="00DA2BC7">
        <w:rPr>
          <w:rStyle w:val="StyleBoldUnderline"/>
        </w:rPr>
        <w:t>achieving a comparable global reach</w:t>
      </w:r>
      <w:r w:rsidRPr="006E75E5">
        <w:rPr>
          <w:rStyle w:val="StyleBoldUnderline"/>
          <w:highlight w:val="cyan"/>
        </w:rPr>
        <w:t>, or</w:t>
      </w:r>
      <w:r w:rsidRPr="00DA2BC7">
        <w:rPr>
          <w:rStyle w:val="StyleBoldUnderline"/>
        </w:rPr>
        <w:t xml:space="preserve"> assuming </w:t>
      </w:r>
      <w:r w:rsidRPr="006E75E5">
        <w:rPr>
          <w:rStyle w:val="StyleBoldUnderline"/>
          <w:highlight w:val="cyan"/>
        </w:rPr>
        <w:t>defence commitments beyond its immediate periphery</w:t>
      </w:r>
      <w:r w:rsidRPr="00DA2BC7">
        <w:rPr>
          <w:sz w:val="12"/>
        </w:rPr>
        <w:t xml:space="preserve">. </w:t>
      </w:r>
      <w:r w:rsidRPr="006E75E5">
        <w:rPr>
          <w:rStyle w:val="StyleBoldUnderline"/>
          <w:highlight w:val="cyan"/>
        </w:rPr>
        <w:t>Such intentions might change, but if so, the U</w:t>
      </w:r>
      <w:r w:rsidRPr="00DA2BC7">
        <w:rPr>
          <w:sz w:val="12"/>
        </w:rPr>
        <w:t xml:space="preserve">nited </w:t>
      </w:r>
      <w:r w:rsidRPr="006E75E5">
        <w:rPr>
          <w:rStyle w:val="StyleBoldUnderline"/>
          <w:highlight w:val="cyan"/>
        </w:rPr>
        <w:t>S</w:t>
      </w:r>
      <w:r w:rsidRPr="00DA2BC7">
        <w:rPr>
          <w:sz w:val="12"/>
        </w:rPr>
        <w:t xml:space="preserve">tates </w:t>
      </w:r>
      <w:r w:rsidRPr="006E75E5">
        <w:rPr>
          <w:rStyle w:val="StyleBoldUnderline"/>
          <w:highlight w:val="cyan"/>
        </w:rPr>
        <w:t>would</w:t>
      </w:r>
      <w:r w:rsidRPr="00DA2BC7">
        <w:rPr>
          <w:sz w:val="12"/>
        </w:rPr>
        <w:t xml:space="preserve"> probably </w:t>
      </w:r>
      <w:r w:rsidRPr="00DA2BC7">
        <w:rPr>
          <w:rStyle w:val="StyleBoldUnderline"/>
        </w:rPr>
        <w:t>r</w:t>
      </w:r>
      <w:r w:rsidRPr="006E75E5">
        <w:rPr>
          <w:rStyle w:val="StyleBoldUnderline"/>
          <w:highlight w:val="cyan"/>
        </w:rPr>
        <w:t>eceive</w:t>
      </w:r>
      <w:r w:rsidRPr="006E75E5">
        <w:rPr>
          <w:sz w:val="12"/>
          <w:highlight w:val="cyan"/>
        </w:rPr>
        <w:t xml:space="preserve"> </w:t>
      </w:r>
      <w:r w:rsidRPr="006E75E5">
        <w:rPr>
          <w:rStyle w:val="StyleBoldUnderline"/>
          <w:highlight w:val="cyan"/>
        </w:rPr>
        <w:t>considerable warning</w:t>
      </w:r>
      <w:r w:rsidRPr="00DA2BC7">
        <w:rPr>
          <w:sz w:val="12"/>
        </w:rPr>
        <w:t xml:space="preserve">, </w:t>
      </w:r>
      <w:r w:rsidRPr="00DA2BC7">
        <w:rPr>
          <w:rStyle w:val="StyleBoldUnderline"/>
        </w:rPr>
        <w:t>given the lead times needed to develop such capabilities</w:t>
      </w:r>
      <w:r w:rsidRPr="00DA2BC7">
        <w:rPr>
          <w:sz w:val="12"/>
        </w:rPr>
        <w:t xml:space="preserve">. Despite cautious and pragmatic Chinese policies, the risk of conflict with the United States remains, and this risk will grow in consequence and perhaps in probability as China’s strength increases. </w:t>
      </w:r>
      <w:r w:rsidRPr="006E75E5">
        <w:rPr>
          <w:rStyle w:val="StyleBoldUnderline"/>
          <w:highlight w:val="cyan"/>
        </w:rPr>
        <w:t>Among the</w:t>
      </w:r>
      <w:r w:rsidRPr="006E75E5">
        <w:rPr>
          <w:sz w:val="12"/>
          <w:highlight w:val="cyan"/>
        </w:rPr>
        <w:t xml:space="preserve"> </w:t>
      </w:r>
      <w:r w:rsidRPr="006E75E5">
        <w:rPr>
          <w:rStyle w:val="StyleBoldUnderline"/>
          <w:highlight w:val="cyan"/>
        </w:rPr>
        <w:t>sources of conflict most likely to occasion a China–US military clash</w:t>
      </w:r>
      <w:r w:rsidRPr="00DA2BC7">
        <w:rPr>
          <w:sz w:val="12"/>
        </w:rPr>
        <w:t xml:space="preserve"> over the next 30 years, listed in descending order of probability, </w:t>
      </w:r>
      <w:r w:rsidRPr="006E75E5">
        <w:rPr>
          <w:rStyle w:val="StyleBoldUnderline"/>
          <w:highlight w:val="cyan"/>
        </w:rPr>
        <w:t>are</w:t>
      </w:r>
      <w:r w:rsidRPr="00DA2BC7">
        <w:rPr>
          <w:sz w:val="12"/>
        </w:rPr>
        <w:t xml:space="preserve"> changes in the status of </w:t>
      </w:r>
      <w:r w:rsidRPr="006E75E5">
        <w:rPr>
          <w:rStyle w:val="StyleBoldUnderline"/>
          <w:highlight w:val="cyan"/>
        </w:rPr>
        <w:t>North Korea and Taiwan</w:t>
      </w:r>
      <w:r w:rsidRPr="006E75E5">
        <w:rPr>
          <w:sz w:val="12"/>
          <w:highlight w:val="cyan"/>
        </w:rPr>
        <w:t>,</w:t>
      </w:r>
      <w:r w:rsidRPr="00DA2BC7">
        <w:rPr>
          <w:sz w:val="12"/>
        </w:rPr>
        <w:t xml:space="preserve"> Sino-American confrontation in </w:t>
      </w:r>
      <w:r w:rsidRPr="00DA2BC7">
        <w:rPr>
          <w:rStyle w:val="StyleBoldUnderline"/>
        </w:rPr>
        <w:t>cyberspace</w:t>
      </w:r>
      <w:r w:rsidRPr="00DA2BC7">
        <w:rPr>
          <w:sz w:val="12"/>
        </w:rPr>
        <w:t xml:space="preserve">, and disputes arising from China’s uneasy relationships with </w:t>
      </w:r>
      <w:r w:rsidRPr="00DA2BC7">
        <w:rPr>
          <w:rStyle w:val="StyleBoldUnderline"/>
        </w:rPr>
        <w:t>Japan and India</w:t>
      </w:r>
      <w:r w:rsidRPr="00DA2BC7">
        <w:rPr>
          <w:sz w:val="12"/>
        </w:rPr>
        <w:t xml:space="preserve">. All these sources are on China’s immediate periphery, where Chinese security interests and capabilities seem likely to remain focused. </w:t>
      </w:r>
      <w:r w:rsidRPr="006E75E5">
        <w:rPr>
          <w:rStyle w:val="Emphasis"/>
          <w:highlight w:val="cyan"/>
        </w:rPr>
        <w:t>It is important to stress that a China–US military conflict is not probable in any of these cases</w:t>
      </w:r>
      <w:r w:rsidRPr="00DA2BC7">
        <w:rPr>
          <w:sz w:val="12"/>
        </w:rPr>
        <w:t>, but that judgement is based on the view that the United States will retain the capacity to deter behaviour that could lead to such a clash throughout this period.</w:t>
      </w:r>
    </w:p>
    <w:p w:rsidR="00500838" w:rsidRDefault="00500838" w:rsidP="00500838">
      <w:pPr>
        <w:pStyle w:val="Heading4"/>
      </w:pPr>
      <w:r>
        <w:t xml:space="preserve">(  ) </w:t>
      </w:r>
      <w:r w:rsidRPr="00DA2BC7">
        <w:t>China can’t challenge the US</w:t>
      </w:r>
    </w:p>
    <w:p w:rsidR="00500838" w:rsidRDefault="00500838" w:rsidP="00500838"/>
    <w:p w:rsidR="00500838" w:rsidRPr="00D17E78" w:rsidRDefault="00500838" w:rsidP="00500838">
      <w:pPr>
        <w:rPr>
          <w:rStyle w:val="StyleStyleBold12pt"/>
        </w:rPr>
      </w:pPr>
      <w:r w:rsidRPr="00D17E78">
        <w:rPr>
          <w:rStyle w:val="StyleStyleBold12pt"/>
        </w:rPr>
        <w:t>Kaplan &amp; Kaplan ‘11</w:t>
      </w:r>
    </w:p>
    <w:p w:rsidR="00500838" w:rsidRPr="00D17E78" w:rsidRDefault="00500838" w:rsidP="00500838">
      <w:pPr>
        <w:rPr>
          <w:sz w:val="16"/>
          <w:szCs w:val="16"/>
        </w:rPr>
      </w:pPr>
      <w:r w:rsidRPr="00D17E78">
        <w:rPr>
          <w:sz w:val="16"/>
          <w:szCs w:val="16"/>
        </w:rPr>
        <w:t xml:space="preserve">Robert D. Kaplan, senior fellow at the Center for a New American Security, and Stephen S. Kaplan, former vice chairman of the National Intelligence Council, March/April 2011, “America Primed,” National Interest, http://nationalinterest.org/print/article/america-primed-4892 </w:t>
      </w:r>
    </w:p>
    <w:p w:rsidR="00500838" w:rsidRPr="00500838" w:rsidRDefault="00500838" w:rsidP="00500838">
      <w:pPr>
        <w:rPr>
          <w:sz w:val="14"/>
        </w:rPr>
      </w:pPr>
      <w:r w:rsidRPr="006E75E5">
        <w:rPr>
          <w:rStyle w:val="StyleBoldUnderline"/>
          <w:highlight w:val="cyan"/>
        </w:rPr>
        <w:t>AMERICA’S MACROSTRATEGIC environment is chockablock with assets</w:t>
      </w:r>
      <w:r w:rsidRPr="006E75E5">
        <w:rPr>
          <w:sz w:val="14"/>
          <w:highlight w:val="cyan"/>
        </w:rPr>
        <w:t xml:space="preserve"> </w:t>
      </w:r>
      <w:r w:rsidRPr="006E75E5">
        <w:rPr>
          <w:rStyle w:val="StyleBoldUnderline"/>
          <w:highlight w:val="cyan"/>
        </w:rPr>
        <w:t>unavailable to any other country</w:t>
      </w:r>
      <w:r w:rsidRPr="006E75E5">
        <w:rPr>
          <w:sz w:val="14"/>
          <w:highlight w:val="cyan"/>
        </w:rPr>
        <w:t>.</w:t>
      </w:r>
      <w:r w:rsidRPr="00D17E78">
        <w:rPr>
          <w:sz w:val="14"/>
        </w:rPr>
        <w:t xml:space="preserve"> If nothing else, </w:t>
      </w:r>
      <w:r w:rsidRPr="006E75E5">
        <w:rPr>
          <w:rStyle w:val="StyleBoldUnderline"/>
          <w:highlight w:val="cyan"/>
        </w:rPr>
        <w:t>the U</w:t>
      </w:r>
      <w:r w:rsidRPr="006E75E5">
        <w:rPr>
          <w:sz w:val="14"/>
          <w:highlight w:val="cyan"/>
        </w:rPr>
        <w:t xml:space="preserve">nited </w:t>
      </w:r>
      <w:r w:rsidRPr="006E75E5">
        <w:rPr>
          <w:rStyle w:val="StyleBoldUnderline"/>
          <w:highlight w:val="cyan"/>
        </w:rPr>
        <w:t>S</w:t>
      </w:r>
      <w:r w:rsidRPr="006E75E5">
        <w:rPr>
          <w:sz w:val="14"/>
          <w:highlight w:val="cyan"/>
        </w:rPr>
        <w:t xml:space="preserve">tates </w:t>
      </w:r>
      <w:r w:rsidRPr="006E75E5">
        <w:rPr>
          <w:rStyle w:val="StyleBoldUnderline"/>
          <w:highlight w:val="cyan"/>
        </w:rPr>
        <w:t>has a</w:t>
      </w:r>
      <w:r w:rsidRPr="006E75E5">
        <w:rPr>
          <w:sz w:val="14"/>
          <w:highlight w:val="cyan"/>
        </w:rPr>
        <w:t>n</w:t>
      </w:r>
      <w:r w:rsidRPr="00D17E78">
        <w:rPr>
          <w:sz w:val="14"/>
        </w:rPr>
        <w:t xml:space="preserve"> often-overlooked and oft-neglected </w:t>
      </w:r>
      <w:r w:rsidRPr="006E75E5">
        <w:rPr>
          <w:rStyle w:val="StyleBoldUnderline"/>
          <w:highlight w:val="cyan"/>
        </w:rPr>
        <w:t>bulwark of allies: the Anglosphere</w:t>
      </w:r>
      <w:r w:rsidRPr="00D17E78">
        <w:rPr>
          <w:sz w:val="14"/>
        </w:rPr>
        <w:t xml:space="preserve">. This is </w:t>
      </w:r>
      <w:r w:rsidRPr="00D17E78">
        <w:rPr>
          <w:rStyle w:val="StyleBoldUnderline"/>
        </w:rPr>
        <w:t>Washington’s inner circle of defense ties</w:t>
      </w:r>
      <w:r w:rsidRPr="00D17E78">
        <w:rPr>
          <w:sz w:val="14"/>
        </w:rPr>
        <w:t xml:space="preserve">, </w:t>
      </w:r>
      <w:r w:rsidRPr="006E75E5">
        <w:rPr>
          <w:rStyle w:val="StyleBoldUnderline"/>
          <w:highlight w:val="cyan"/>
        </w:rPr>
        <w:t>and it finds no equivalent in its competitor nations’ strategic arsenals</w:t>
      </w:r>
      <w:r w:rsidRPr="00D17E78">
        <w:rPr>
          <w:sz w:val="14"/>
        </w:rPr>
        <w:t xml:space="preserve">. </w:t>
      </w:r>
      <w:r w:rsidRPr="006E75E5">
        <w:rPr>
          <w:rStyle w:val="StyleBoldUnderline"/>
          <w:highlight w:val="cyan"/>
        </w:rPr>
        <w:t>The Anglosphere is perennially—and incorrectly—declared dead</w:t>
      </w:r>
      <w:r w:rsidRPr="00D17E78">
        <w:rPr>
          <w:sz w:val="14"/>
        </w:rPr>
        <w:t xml:space="preserve"> or in decline by the media and politicians. Nevertheless, Great Britain, Canada, Australia and the United States remain extremely close in their military and intelligence relations and exchange vast volumes of sensitive information daily, as they have for decades. On terrorism, virtually anything and everything is shared. The National Security Agency and Britain’s Government Communications Headquarters have been nearly inextricable since World War II. The same is largely true of the CIA and Britain’s Secret Intelligence Service. The various English-speaking nations, in practical terms, even assign individual parts of the world to each other, and each worries about the others’ security equities. The linguistic and other cultural links between the United States and these other English-speaking countries are so deep that the sharing of sensitive information 24-7 is practically an afterthought, even as the media and politicians highlight the narcissism of comparatively small differences. Of course, the values and national purposes of the individual countries are unique, owing to different geographies and historical experiences; yet that is something America can quietly manage. Given how close the United States is to the Anglosphere in most ways, when these allies resist what America is attempting to do, that should constitute a warning that perhaps the policy coming out of Washington is either outright wrong or needs adjustment. (Canada’s balking in the face of U.S. bullying to hop on board the Iraq War train is an obvious case in point.) The Anglosphere, in addition to everything else it provides, is a reality check that can facilitate American policy making. With a combined population of 420 million, </w:t>
      </w:r>
      <w:r w:rsidRPr="00D17E78">
        <w:rPr>
          <w:rStyle w:val="StyleBoldUnderline"/>
        </w:rPr>
        <w:t>with strategic locations off the continent of Europe</w:t>
      </w:r>
      <w:r w:rsidRPr="00D17E78">
        <w:rPr>
          <w:sz w:val="14"/>
        </w:rPr>
        <w:t xml:space="preserve"> (Great Britain), </w:t>
      </w:r>
      <w:r w:rsidRPr="00D17E78">
        <w:rPr>
          <w:rStyle w:val="StyleBoldUnderline"/>
        </w:rPr>
        <w:t>near the intersection of the Indian Ocean and western Pacific sea-lanes</w:t>
      </w:r>
      <w:r w:rsidRPr="00D17E78">
        <w:rPr>
          <w:sz w:val="14"/>
        </w:rPr>
        <w:t xml:space="preserve"> (Australia), </w:t>
      </w:r>
      <w:r w:rsidRPr="00D17E78">
        <w:rPr>
          <w:rStyle w:val="StyleBoldUnderline"/>
        </w:rPr>
        <w:t>and in the Arctic</w:t>
      </w:r>
      <w:r w:rsidRPr="00D17E78">
        <w:rPr>
          <w:sz w:val="14"/>
        </w:rPr>
        <w:t xml:space="preserve"> and adjacent to Greenland’s oil and gas (Canada), </w:t>
      </w:r>
      <w:r w:rsidRPr="006E75E5">
        <w:rPr>
          <w:rStyle w:val="StyleBoldUnderline"/>
          <w:highlight w:val="cyan"/>
        </w:rPr>
        <w:t>the Anglosphere</w:t>
      </w:r>
      <w:r w:rsidRPr="00D17E78">
        <w:rPr>
          <w:sz w:val="14"/>
        </w:rPr>
        <w:t xml:space="preserve">, if not abused or ignored, </w:t>
      </w:r>
      <w:r w:rsidRPr="006E75E5">
        <w:rPr>
          <w:rStyle w:val="StyleBoldUnderline"/>
          <w:highlight w:val="cyan"/>
        </w:rPr>
        <w:t>will be a</w:t>
      </w:r>
      <w:r w:rsidRPr="006E75E5">
        <w:rPr>
          <w:sz w:val="14"/>
          <w:highlight w:val="cyan"/>
        </w:rPr>
        <w:t xml:space="preserve"> </w:t>
      </w:r>
      <w:r w:rsidRPr="006E75E5">
        <w:rPr>
          <w:rStyle w:val="StyleBoldUnderline"/>
          <w:highlight w:val="cyan"/>
        </w:rPr>
        <w:t>substantial hard-power asset</w:t>
      </w:r>
      <w:r w:rsidRPr="006E75E5">
        <w:rPr>
          <w:sz w:val="14"/>
          <w:highlight w:val="cyan"/>
        </w:rPr>
        <w:t xml:space="preserve"> </w:t>
      </w:r>
      <w:r w:rsidRPr="006E75E5">
        <w:rPr>
          <w:rStyle w:val="StyleBoldUnderline"/>
          <w:highlight w:val="cyan"/>
        </w:rPr>
        <w:t>for the U</w:t>
      </w:r>
      <w:r w:rsidRPr="006E75E5">
        <w:rPr>
          <w:sz w:val="14"/>
          <w:highlight w:val="cyan"/>
        </w:rPr>
        <w:t xml:space="preserve">nited </w:t>
      </w:r>
      <w:r w:rsidRPr="006E75E5">
        <w:rPr>
          <w:rStyle w:val="StyleBoldUnderline"/>
          <w:highlight w:val="cyan"/>
        </w:rPr>
        <w:t>S</w:t>
      </w:r>
      <w:r w:rsidRPr="006E75E5">
        <w:rPr>
          <w:sz w:val="14"/>
          <w:highlight w:val="cyan"/>
        </w:rPr>
        <w:t xml:space="preserve">tates </w:t>
      </w:r>
      <w:r w:rsidRPr="006E75E5">
        <w:rPr>
          <w:rStyle w:val="StyleBoldUnderline"/>
          <w:highlight w:val="cyan"/>
        </w:rPr>
        <w:t>deep into the twenty-first century</w:t>
      </w:r>
      <w:r w:rsidRPr="006E75E5">
        <w:rPr>
          <w:sz w:val="14"/>
          <w:highlight w:val="cyan"/>
        </w:rPr>
        <w:t xml:space="preserve">. </w:t>
      </w:r>
      <w:r w:rsidRPr="006E75E5">
        <w:rPr>
          <w:rStyle w:val="StyleBoldUnderline"/>
          <w:highlight w:val="cyan"/>
        </w:rPr>
        <w:t>China and Russia enjoy nothing comparable</w:t>
      </w:r>
      <w:r w:rsidRPr="00D17E78">
        <w:rPr>
          <w:sz w:val="14"/>
        </w:rPr>
        <w:t>.</w:t>
      </w:r>
    </w:p>
    <w:p w:rsidR="009A7D13" w:rsidRDefault="009A7D13" w:rsidP="009A7D13">
      <w:pPr>
        <w:pStyle w:val="Heading2"/>
      </w:pPr>
      <w:r>
        <w:t>Consider reading Sphere of Influence DA</w:t>
      </w:r>
    </w:p>
    <w:sectPr w:rsidR="009A7D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0000012" w:usb3="00000000" w:csb0="000200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4897357"/>
    <w:multiLevelType w:val="hybridMultilevel"/>
    <w:tmpl w:val="3370BD70"/>
    <w:lvl w:ilvl="0" w:tplc="ECCC0C5A">
      <w:start w:val="3"/>
      <w:numFmt w:val="bullet"/>
      <w:lvlText w:val="-"/>
      <w:lvlJc w:val="left"/>
      <w:pPr>
        <w:ind w:left="720" w:hanging="360"/>
      </w:pPr>
      <w:rPr>
        <w:rFonts w:ascii="Calibri" w:eastAsiaTheme="majorEastAsia" w:hAnsi="Calibri" w:cstheme="maj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F177689"/>
    <w:multiLevelType w:val="hybridMultilevel"/>
    <w:tmpl w:val="20328FE6"/>
    <w:lvl w:ilvl="0" w:tplc="ECCC0C5A">
      <w:start w:val="3"/>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6177551"/>
    <w:multiLevelType w:val="hybridMultilevel"/>
    <w:tmpl w:val="5B7047DA"/>
    <w:lvl w:ilvl="0" w:tplc="6440613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280D2430"/>
    <w:multiLevelType w:val="hybridMultilevel"/>
    <w:tmpl w:val="317A76B0"/>
    <w:lvl w:ilvl="0" w:tplc="06B6EB9A">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D7B09EC"/>
    <w:multiLevelType w:val="hybridMultilevel"/>
    <w:tmpl w:val="898AE7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44E7968"/>
    <w:multiLevelType w:val="hybridMultilevel"/>
    <w:tmpl w:val="A9FEF4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3"/>
  </w:num>
  <w:num w:numId="3">
    <w:abstractNumId w:val="1"/>
  </w:num>
  <w:num w:numId="4">
    <w:abstractNumId w:val="0"/>
  </w:num>
  <w:num w:numId="5">
    <w:abstractNumId w:val="4"/>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20"/>
  <w:attachedTemplate r:id="rId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C3BD8"/>
    <w:rsid w:val="00017B9B"/>
    <w:rsid w:val="00070C5C"/>
    <w:rsid w:val="000779CB"/>
    <w:rsid w:val="0008001F"/>
    <w:rsid w:val="0008109C"/>
    <w:rsid w:val="00084EB6"/>
    <w:rsid w:val="000A2895"/>
    <w:rsid w:val="000E13E4"/>
    <w:rsid w:val="001020AF"/>
    <w:rsid w:val="001B55B1"/>
    <w:rsid w:val="0022452F"/>
    <w:rsid w:val="0030248A"/>
    <w:rsid w:val="00352EE1"/>
    <w:rsid w:val="003C2986"/>
    <w:rsid w:val="00423C50"/>
    <w:rsid w:val="00436D21"/>
    <w:rsid w:val="0045000F"/>
    <w:rsid w:val="004E7A43"/>
    <w:rsid w:val="00500838"/>
    <w:rsid w:val="005161E3"/>
    <w:rsid w:val="005477AD"/>
    <w:rsid w:val="005A12E0"/>
    <w:rsid w:val="005B24FC"/>
    <w:rsid w:val="005D6F72"/>
    <w:rsid w:val="005F1786"/>
    <w:rsid w:val="006330AC"/>
    <w:rsid w:val="006C3BD8"/>
    <w:rsid w:val="006E75E5"/>
    <w:rsid w:val="00712F1C"/>
    <w:rsid w:val="007F5CEA"/>
    <w:rsid w:val="0080280F"/>
    <w:rsid w:val="008D3287"/>
    <w:rsid w:val="008D5747"/>
    <w:rsid w:val="00942058"/>
    <w:rsid w:val="00972DEC"/>
    <w:rsid w:val="0097713D"/>
    <w:rsid w:val="009A7D13"/>
    <w:rsid w:val="009C6C4B"/>
    <w:rsid w:val="00A12B33"/>
    <w:rsid w:val="00AA5D16"/>
    <w:rsid w:val="00AE229C"/>
    <w:rsid w:val="00B00C3F"/>
    <w:rsid w:val="00B16E26"/>
    <w:rsid w:val="00B95632"/>
    <w:rsid w:val="00BA05EC"/>
    <w:rsid w:val="00C44FA6"/>
    <w:rsid w:val="00C559B8"/>
    <w:rsid w:val="00D35D61"/>
    <w:rsid w:val="00DA605D"/>
    <w:rsid w:val="00E725E0"/>
    <w:rsid w:val="00EA4B76"/>
    <w:rsid w:val="00EC68FC"/>
    <w:rsid w:val="00EF312E"/>
    <w:rsid w:val="00F05D8A"/>
    <w:rsid w:val="00F72855"/>
    <w:rsid w:val="00F7644F"/>
    <w:rsid w:val="00F80F2C"/>
    <w:rsid w:val="00FE36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9A7D13"/>
    <w:pPr>
      <w:spacing w:after="0" w:line="240" w:lineRule="auto"/>
    </w:pPr>
    <w:rPr>
      <w:rFonts w:ascii="Calibri" w:hAnsi="Calibri" w:cs="Calibri"/>
    </w:rPr>
  </w:style>
  <w:style w:type="paragraph" w:styleId="Heading1">
    <w:name w:val="heading 1"/>
    <w:aliases w:val="Pocket,F2 - Heading 1,AHeading 1,Brief - Heading 1,Block Name,Block Header,Heading 1 Char1,ALEX,Heading,Char,Heading 1 Char Char,Block Titles,Heading 1 Char1 Char,Heading 1 Char Char Char,Heading 1 Char1 Char Char,Heading 1 Char Char Char Char"/>
    <w:basedOn w:val="Normal"/>
    <w:next w:val="Normal"/>
    <w:link w:val="Heading1Char"/>
    <w:uiPriority w:val="1"/>
    <w:qFormat/>
    <w:rsid w:val="009A7D1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9A7D13"/>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9A7D13"/>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 Ch,Heading 2 Char2 Char,Heading 2 Char1 Char Char,TAG,Ch,no read,No Spacing211,No Spacing12,No Spacing2111,No Spacing4,No Spacing11111,No Spacing5,No Spacing21,Card,Tags,tags,No Spacing1111"/>
    <w:basedOn w:val="Normal"/>
    <w:next w:val="Normal"/>
    <w:link w:val="Heading4Char"/>
    <w:uiPriority w:val="4"/>
    <w:qFormat/>
    <w:rsid w:val="009A7D13"/>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9A7D1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A7D13"/>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4"/>
    <w:rsid w:val="009A7D13"/>
    <w:rPr>
      <w:rFonts w:ascii="Calibri" w:eastAsiaTheme="majorEastAsia" w:hAnsi="Calibri" w:cstheme="majorBidi"/>
      <w:b/>
      <w:bCs/>
      <w:iCs/>
      <w:sz w:val="26"/>
    </w:rPr>
  </w:style>
  <w:style w:type="character" w:styleId="Emphasis">
    <w:name w:val="Emphasis"/>
    <w:aliases w:val="Evidence,Minimized,minimized,Highlighted,tag2,Size 10,emphasis in card,CD Card,ED - Tag,Underlined,emphasis,Emphasis!!,Bold Underline,small,Qualifications"/>
    <w:basedOn w:val="DefaultParagraphFont"/>
    <w:uiPriority w:val="7"/>
    <w:qFormat/>
    <w:rsid w:val="009A7D13"/>
    <w:rPr>
      <w:rFonts w:ascii="Calibri" w:hAnsi="Calibri" w:cs="Calibri"/>
      <w:b/>
      <w:i w:val="0"/>
      <w:iCs/>
      <w:sz w:val="22"/>
      <w:u w:val="single"/>
      <w:bdr w:val="single" w:sz="18" w:space="0" w:color="auto"/>
    </w:rPr>
  </w:style>
  <w:style w:type="character" w:customStyle="1" w:styleId="StyleBoldUnderline">
    <w:name w:val="Style Bold Underline"/>
    <w:aliases w:val="Underline,Intense Emphasis1,apple-style-span + 6 pt,Bold,Kern at 16 pt,Style,cite,Char Char2,Heading 3 Char Char Char,Char Char Char1,cites Char Char,Heading 3 Char1 Char,Citation Char Char1 Char Char Char Char Char,Citation Char,c"/>
    <w:basedOn w:val="DefaultParagraphFont"/>
    <w:uiPriority w:val="6"/>
    <w:qFormat/>
    <w:rsid w:val="009A7D13"/>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9A7D13"/>
    <w:rPr>
      <w:b/>
      <w:bCs/>
      <w:sz w:val="26"/>
      <w:u w:val="none"/>
    </w:rPr>
  </w:style>
  <w:style w:type="paragraph" w:styleId="ListParagraph">
    <w:name w:val="List Paragraph"/>
    <w:basedOn w:val="Normal"/>
    <w:uiPriority w:val="34"/>
    <w:rsid w:val="006C3BD8"/>
    <w:pPr>
      <w:ind w:left="720"/>
      <w:contextualSpacing/>
    </w:pPr>
  </w:style>
  <w:style w:type="character" w:customStyle="1" w:styleId="Heading1Char">
    <w:name w:val="Heading 1 Char"/>
    <w:aliases w:val="Pocket Char,F2 - Heading 1 Char,AHeading 1 Char,Brief - Heading 1 Char,Block Name Char,Block Header Char,Heading 1 Char1 Char1,ALEX Char,Heading Char,Char Char,Heading 1 Char Char Char1,Block Titles Char,Heading 1 Char1 Char Char1"/>
    <w:basedOn w:val="DefaultParagraphFont"/>
    <w:link w:val="Heading1"/>
    <w:uiPriority w:val="1"/>
    <w:rsid w:val="009A7D13"/>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9A7D13"/>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9A7D13"/>
    <w:rPr>
      <w:rFonts w:ascii="Calibri" w:eastAsiaTheme="majorEastAsia" w:hAnsi="Calibri" w:cstheme="majorBidi"/>
      <w:b/>
      <w:bCs/>
      <w:sz w:val="32"/>
      <w:u w:val="single"/>
    </w:rPr>
  </w:style>
  <w:style w:type="character" w:customStyle="1" w:styleId="StyleBold">
    <w:name w:val="Style Bold"/>
    <w:basedOn w:val="DefaultParagraphFont"/>
    <w:uiPriority w:val="9"/>
    <w:semiHidden/>
    <w:rsid w:val="009A7D13"/>
    <w:rPr>
      <w:b/>
      <w:bCs/>
    </w:rPr>
  </w:style>
  <w:style w:type="paragraph" w:styleId="Header">
    <w:name w:val="header"/>
    <w:basedOn w:val="Normal"/>
    <w:link w:val="HeaderChar"/>
    <w:uiPriority w:val="99"/>
    <w:semiHidden/>
    <w:rsid w:val="009A7D13"/>
    <w:pPr>
      <w:tabs>
        <w:tab w:val="center" w:pos="4680"/>
        <w:tab w:val="right" w:pos="9360"/>
      </w:tabs>
    </w:pPr>
  </w:style>
  <w:style w:type="character" w:customStyle="1" w:styleId="HeaderChar">
    <w:name w:val="Header Char"/>
    <w:basedOn w:val="DefaultParagraphFont"/>
    <w:link w:val="Header"/>
    <w:uiPriority w:val="99"/>
    <w:semiHidden/>
    <w:rsid w:val="009A7D13"/>
    <w:rPr>
      <w:rFonts w:ascii="Calibri" w:hAnsi="Calibri" w:cs="Calibri"/>
    </w:rPr>
  </w:style>
  <w:style w:type="paragraph" w:styleId="Footer">
    <w:name w:val="footer"/>
    <w:basedOn w:val="Normal"/>
    <w:link w:val="FooterChar"/>
    <w:uiPriority w:val="99"/>
    <w:semiHidden/>
    <w:rsid w:val="009A7D13"/>
    <w:pPr>
      <w:tabs>
        <w:tab w:val="center" w:pos="4680"/>
        <w:tab w:val="right" w:pos="9360"/>
      </w:tabs>
    </w:pPr>
  </w:style>
  <w:style w:type="character" w:customStyle="1" w:styleId="FooterChar">
    <w:name w:val="Footer Char"/>
    <w:basedOn w:val="DefaultParagraphFont"/>
    <w:link w:val="Footer"/>
    <w:uiPriority w:val="99"/>
    <w:semiHidden/>
    <w:rsid w:val="009A7D13"/>
    <w:rPr>
      <w:rFonts w:ascii="Calibri" w:hAnsi="Calibri" w:cs="Calibri"/>
    </w:rPr>
  </w:style>
  <w:style w:type="character" w:styleId="Hyperlink">
    <w:name w:val="Hyperlink"/>
    <w:aliases w:val="heading 1 (block title),Card Text,Important,Read,Internet Link"/>
    <w:basedOn w:val="DefaultParagraphFont"/>
    <w:uiPriority w:val="99"/>
    <w:rsid w:val="009A7D13"/>
    <w:rPr>
      <w:color w:val="auto"/>
      <w:u w:val="none"/>
    </w:rPr>
  </w:style>
  <w:style w:type="character" w:styleId="FollowedHyperlink">
    <w:name w:val="FollowedHyperlink"/>
    <w:basedOn w:val="DefaultParagraphFont"/>
    <w:uiPriority w:val="99"/>
    <w:semiHidden/>
    <w:rsid w:val="009A7D13"/>
    <w:rPr>
      <w:color w:val="auto"/>
      <w:u w:val="none"/>
    </w:rPr>
  </w:style>
  <w:style w:type="character" w:customStyle="1" w:styleId="TitleChar">
    <w:name w:val="Title Char"/>
    <w:basedOn w:val="DefaultParagraphFont"/>
    <w:link w:val="Title"/>
    <w:uiPriority w:val="6"/>
    <w:qFormat/>
    <w:rsid w:val="00EA4B76"/>
    <w:rPr>
      <w:b/>
      <w:bCs/>
      <w:u w:val="single"/>
    </w:rPr>
  </w:style>
  <w:style w:type="paragraph" w:styleId="Title">
    <w:name w:val="Title"/>
    <w:basedOn w:val="Normal"/>
    <w:next w:val="Normal"/>
    <w:link w:val="TitleChar"/>
    <w:uiPriority w:val="99"/>
    <w:qFormat/>
    <w:rsid w:val="00EA4B76"/>
    <w:pPr>
      <w:spacing w:before="240" w:after="60"/>
      <w:ind w:left="432"/>
      <w:jc w:val="center"/>
      <w:outlineLvl w:val="0"/>
    </w:pPr>
    <w:rPr>
      <w:rFonts w:asciiTheme="minorHAnsi" w:hAnsiTheme="minorHAnsi" w:cstheme="minorBidi"/>
      <w:b/>
      <w:bCs/>
      <w:u w:val="single"/>
    </w:rPr>
  </w:style>
  <w:style w:type="character" w:customStyle="1" w:styleId="TitleChar1">
    <w:name w:val="Title Char1"/>
    <w:basedOn w:val="DefaultParagraphFont"/>
    <w:uiPriority w:val="10"/>
    <w:rsid w:val="00EA4B76"/>
    <w:rPr>
      <w:rFonts w:asciiTheme="majorHAnsi" w:eastAsiaTheme="majorEastAsia" w:hAnsiTheme="majorHAnsi" w:cstheme="majorBidi"/>
      <w:color w:val="17365D" w:themeColor="text2" w:themeShade="BF"/>
      <w:spacing w:val="5"/>
      <w:kern w:val="28"/>
      <w:sz w:val="52"/>
      <w:szCs w:val="52"/>
    </w:rPr>
  </w:style>
  <w:style w:type="character" w:customStyle="1" w:styleId="Style1Char">
    <w:name w:val="Style1 Char"/>
    <w:basedOn w:val="DefaultParagraphFont"/>
    <w:rsid w:val="001020AF"/>
    <w:rPr>
      <w:rFonts w:eastAsia="SimSun"/>
      <w:sz w:val="20"/>
      <w:szCs w:val="24"/>
      <w:u w:val="single"/>
      <w:lang w:val="en-US" w:eastAsia="zh-CN" w:bidi="ar-SA"/>
    </w:rPr>
  </w:style>
  <w:style w:type="character" w:customStyle="1" w:styleId="Heading2Char2">
    <w:name w:val="Heading 2 Char2"/>
    <w:aliases w:val="Heading 21 Char,Char Char Char Char1 Char1,Char Char Char Char1 Char Char, Char Char Char Char1 Char,Heading 2 Char1 Char,Char2 Char,Heading 2 Char Char1 Char,Heading 2 Char Char Char Char,Heading 2 Char Char Char1,Heading 2 Cha Char"/>
    <w:basedOn w:val="DefaultParagraphFont"/>
    <w:rsid w:val="001020AF"/>
    <w:rPr>
      <w:rFonts w:cs="Arial"/>
      <w:b/>
      <w:bCs/>
      <w:iCs/>
      <w:szCs w:val="28"/>
      <w:lang w:val="en-US" w:eastAsia="en-US" w:bidi="ar-SA"/>
    </w:rPr>
  </w:style>
  <w:style w:type="character" w:customStyle="1" w:styleId="underline">
    <w:name w:val="underline"/>
    <w:basedOn w:val="DefaultParagraphFont"/>
    <w:qFormat/>
    <w:rsid w:val="001020AF"/>
    <w:rPr>
      <w:rFonts w:ascii="Times New Roman" w:hAnsi="Times New Roman"/>
      <w:u w:val="single"/>
    </w:rPr>
  </w:style>
  <w:style w:type="character" w:customStyle="1" w:styleId="Box">
    <w:name w:val="Box"/>
    <w:basedOn w:val="DefaultParagraphFont"/>
    <w:uiPriority w:val="1"/>
    <w:qFormat/>
    <w:rsid w:val="001020AF"/>
    <w:rPr>
      <w:b/>
      <w:u w:val="single"/>
      <w:bdr w:val="single" w:sz="4" w:space="0" w:color="auto"/>
    </w:rPr>
  </w:style>
  <w:style w:type="paragraph" w:customStyle="1" w:styleId="Style1">
    <w:name w:val="Style1"/>
    <w:basedOn w:val="Normal"/>
    <w:link w:val="Style1Char1"/>
    <w:rsid w:val="001020AF"/>
    <w:rPr>
      <w:rFonts w:eastAsia="SimSun"/>
      <w:szCs w:val="24"/>
      <w:u w:val="single"/>
      <w:lang w:eastAsia="zh-CN"/>
    </w:rPr>
  </w:style>
  <w:style w:type="character" w:customStyle="1" w:styleId="Style1Char1">
    <w:name w:val="Style1 Char1"/>
    <w:basedOn w:val="DefaultParagraphFont"/>
    <w:link w:val="Style1"/>
    <w:rsid w:val="001020AF"/>
    <w:rPr>
      <w:rFonts w:ascii="Calibri" w:eastAsia="SimSun" w:hAnsi="Calibri" w:cs="Calibri"/>
      <w:szCs w:val="24"/>
      <w:u w:val="single"/>
      <w:lang w:eastAsia="zh-CN"/>
    </w:rPr>
  </w:style>
  <w:style w:type="character" w:customStyle="1" w:styleId="Style11pt">
    <w:name w:val="Style 11 pt"/>
    <w:basedOn w:val="DefaultParagraphFont"/>
    <w:rsid w:val="001020AF"/>
    <w:rPr>
      <w:sz w:val="20"/>
    </w:rPr>
  </w:style>
  <w:style w:type="character" w:customStyle="1" w:styleId="StyleStyle4CharTimesNewRoman11pt">
    <w:name w:val="Style Style4 Char + Times New Roman 11 pt"/>
    <w:basedOn w:val="DefaultParagraphFont"/>
    <w:rsid w:val="001020AF"/>
    <w:rPr>
      <w:rFonts w:ascii="Times New Roman" w:hAnsi="Times New Roman"/>
      <w:sz w:val="20"/>
      <w:szCs w:val="24"/>
      <w:u w:val="single"/>
      <w:lang w:val="en-US" w:eastAsia="en-US" w:bidi="ar-SA"/>
    </w:rPr>
  </w:style>
  <w:style w:type="character" w:customStyle="1" w:styleId="ital-inline">
    <w:name w:val="ital-inline"/>
    <w:basedOn w:val="DefaultParagraphFont"/>
    <w:rsid w:val="001020AF"/>
  </w:style>
  <w:style w:type="character" w:customStyle="1" w:styleId="pg">
    <w:name w:val="pg"/>
    <w:basedOn w:val="DefaultParagraphFont"/>
    <w:rsid w:val="001020AF"/>
  </w:style>
  <w:style w:type="paragraph" w:styleId="BalloonText">
    <w:name w:val="Balloon Text"/>
    <w:basedOn w:val="Normal"/>
    <w:link w:val="BalloonTextChar"/>
    <w:uiPriority w:val="99"/>
    <w:semiHidden/>
    <w:unhideWhenUsed/>
    <w:rsid w:val="001020AF"/>
    <w:rPr>
      <w:rFonts w:ascii="Tahoma" w:hAnsi="Tahoma" w:cs="Tahoma"/>
      <w:sz w:val="16"/>
      <w:szCs w:val="16"/>
    </w:rPr>
  </w:style>
  <w:style w:type="character" w:customStyle="1" w:styleId="BalloonTextChar">
    <w:name w:val="Balloon Text Char"/>
    <w:basedOn w:val="DefaultParagraphFont"/>
    <w:link w:val="BalloonText"/>
    <w:uiPriority w:val="99"/>
    <w:semiHidden/>
    <w:rsid w:val="001020AF"/>
    <w:rPr>
      <w:rFonts w:ascii="Tahoma" w:hAnsi="Tahoma" w:cs="Tahoma"/>
      <w:sz w:val="16"/>
      <w:szCs w:val="16"/>
    </w:rPr>
  </w:style>
  <w:style w:type="paragraph" w:styleId="NormalWeb">
    <w:name w:val="Normal (Web)"/>
    <w:basedOn w:val="Normal"/>
    <w:uiPriority w:val="99"/>
    <w:semiHidden/>
    <w:unhideWhenUsed/>
    <w:rsid w:val="0008109C"/>
    <w:pPr>
      <w:spacing w:before="100" w:beforeAutospacing="1" w:after="100" w:afterAutospacing="1"/>
    </w:pPr>
    <w:rPr>
      <w:rFonts w:ascii="Times New Roman" w:eastAsia="Times New Roman" w:hAnsi="Times New Roman"/>
      <w:sz w:val="24"/>
      <w:szCs w:val="24"/>
    </w:rPr>
  </w:style>
  <w:style w:type="character" w:customStyle="1" w:styleId="AuthorYear">
    <w:name w:val="AuthorYear"/>
    <w:uiPriority w:val="1"/>
    <w:qFormat/>
    <w:rsid w:val="005477AD"/>
    <w:rPr>
      <w:rFonts w:ascii="Georgia" w:hAnsi="Georgia"/>
      <w:b/>
      <w:sz w:val="24"/>
    </w:rPr>
  </w:style>
  <w:style w:type="character" w:customStyle="1" w:styleId="Author">
    <w:name w:val="Author"/>
    <w:basedOn w:val="DefaultParagraphFont"/>
    <w:rsid w:val="005477AD"/>
    <w:rPr>
      <w:sz w:val="24"/>
    </w:rPr>
  </w:style>
  <w:style w:type="paragraph" w:customStyle="1" w:styleId="Irrelevant6font">
    <w:name w:val="Irrelevant (6 font)"/>
    <w:basedOn w:val="Normal"/>
    <w:link w:val="Irrelevant6fontChar"/>
    <w:rsid w:val="005477AD"/>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5477AD"/>
    <w:rPr>
      <w:rFonts w:ascii="Calibri" w:eastAsia="Times New Roman" w:hAnsi="Calibri" w:cs="Calibri"/>
      <w:sz w:val="12"/>
      <w:szCs w:val="12"/>
    </w:rPr>
  </w:style>
  <w:style w:type="paragraph" w:customStyle="1" w:styleId="Normal2">
    <w:name w:val="Normal2"/>
    <w:basedOn w:val="Normal"/>
    <w:rsid w:val="005477AD"/>
    <w:rPr>
      <w:rFonts w:eastAsia="Times New Roman"/>
    </w:rPr>
  </w:style>
  <w:style w:type="character" w:customStyle="1" w:styleId="Style11ptUnderline">
    <w:name w:val="Style 11 pt Underline"/>
    <w:basedOn w:val="DefaultParagraphFont"/>
    <w:rsid w:val="005477AD"/>
    <w:rPr>
      <w:sz w:val="20"/>
      <w:u w:val="single"/>
    </w:rPr>
  </w:style>
  <w:style w:type="character" w:customStyle="1" w:styleId="StyleUnderlineChar11pt">
    <w:name w:val="Style Underline Char + 11 pt"/>
    <w:basedOn w:val="DefaultParagraphFont"/>
    <w:rsid w:val="005477AD"/>
    <w:rPr>
      <w:rFonts w:ascii="Times New Roman" w:hAnsi="Times New Roman"/>
      <w:sz w:val="20"/>
      <w:szCs w:val="24"/>
      <w:u w:val="single"/>
      <w:lang w:val="en-US" w:eastAsia="en-US" w:bidi="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9A7D13"/>
    <w:pPr>
      <w:spacing w:after="0" w:line="240" w:lineRule="auto"/>
    </w:pPr>
    <w:rPr>
      <w:rFonts w:ascii="Calibri" w:hAnsi="Calibri" w:cs="Calibri"/>
    </w:rPr>
  </w:style>
  <w:style w:type="paragraph" w:styleId="Heading1">
    <w:name w:val="heading 1"/>
    <w:aliases w:val="Pocket,F2 - Heading 1,AHeading 1,Brief - Heading 1,Block Name,Block Header,Heading 1 Char1,ALEX,Heading,Char,Heading 1 Char Char,Block Titles,Heading 1 Char1 Char,Heading 1 Char Char Char,Heading 1 Char1 Char Char,Heading 1 Char Char Char Char"/>
    <w:basedOn w:val="Normal"/>
    <w:next w:val="Normal"/>
    <w:link w:val="Heading1Char"/>
    <w:uiPriority w:val="1"/>
    <w:qFormat/>
    <w:rsid w:val="009A7D1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9A7D13"/>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9A7D13"/>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 Ch,Heading 2 Char2 Char,Heading 2 Char1 Char Char,TAG,Ch,no read,No Spacing211,No Spacing12,No Spacing2111,No Spacing4,No Spacing11111,No Spacing5,No Spacing21,Card,Tags,tags,No Spacing1111"/>
    <w:basedOn w:val="Normal"/>
    <w:next w:val="Normal"/>
    <w:link w:val="Heading4Char"/>
    <w:uiPriority w:val="4"/>
    <w:qFormat/>
    <w:rsid w:val="009A7D13"/>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9A7D1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A7D13"/>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4"/>
    <w:rsid w:val="009A7D13"/>
    <w:rPr>
      <w:rFonts w:ascii="Calibri" w:eastAsiaTheme="majorEastAsia" w:hAnsi="Calibri" w:cstheme="majorBidi"/>
      <w:b/>
      <w:bCs/>
      <w:iCs/>
      <w:sz w:val="26"/>
    </w:rPr>
  </w:style>
  <w:style w:type="character" w:styleId="Emphasis">
    <w:name w:val="Emphasis"/>
    <w:aliases w:val="Evidence,Minimized,minimized,Highlighted,tag2,Size 10,emphasis in card,CD Card,ED - Tag,Underlined,emphasis,Emphasis!!,Bold Underline,small,Qualifications"/>
    <w:basedOn w:val="DefaultParagraphFont"/>
    <w:uiPriority w:val="7"/>
    <w:qFormat/>
    <w:rsid w:val="009A7D13"/>
    <w:rPr>
      <w:rFonts w:ascii="Calibri" w:hAnsi="Calibri" w:cs="Calibri"/>
      <w:b/>
      <w:i w:val="0"/>
      <w:iCs/>
      <w:sz w:val="22"/>
      <w:u w:val="single"/>
      <w:bdr w:val="single" w:sz="18" w:space="0" w:color="auto"/>
    </w:rPr>
  </w:style>
  <w:style w:type="character" w:customStyle="1" w:styleId="StyleBoldUnderline">
    <w:name w:val="Style Bold Underline"/>
    <w:aliases w:val="Underline,Intense Emphasis1,apple-style-span + 6 pt,Bold,Kern at 16 pt,Style,cite,Char Char2,Heading 3 Char Char Char,Char Char Char1,cites Char Char,Heading 3 Char1 Char,Citation Char Char1 Char Char Char Char Char,Citation Char,c"/>
    <w:basedOn w:val="DefaultParagraphFont"/>
    <w:uiPriority w:val="6"/>
    <w:qFormat/>
    <w:rsid w:val="009A7D13"/>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9A7D13"/>
    <w:rPr>
      <w:b/>
      <w:bCs/>
      <w:sz w:val="26"/>
      <w:u w:val="none"/>
    </w:rPr>
  </w:style>
  <w:style w:type="paragraph" w:styleId="ListParagraph">
    <w:name w:val="List Paragraph"/>
    <w:basedOn w:val="Normal"/>
    <w:uiPriority w:val="34"/>
    <w:rsid w:val="006C3BD8"/>
    <w:pPr>
      <w:ind w:left="720"/>
      <w:contextualSpacing/>
    </w:pPr>
  </w:style>
  <w:style w:type="character" w:customStyle="1" w:styleId="Heading1Char">
    <w:name w:val="Heading 1 Char"/>
    <w:aliases w:val="Pocket Char,F2 - Heading 1 Char,AHeading 1 Char,Brief - Heading 1 Char,Block Name Char,Block Header Char,Heading 1 Char1 Char1,ALEX Char,Heading Char,Char Char,Heading 1 Char Char Char1,Block Titles Char,Heading 1 Char1 Char Char1"/>
    <w:basedOn w:val="DefaultParagraphFont"/>
    <w:link w:val="Heading1"/>
    <w:uiPriority w:val="1"/>
    <w:rsid w:val="009A7D13"/>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9A7D13"/>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9A7D13"/>
    <w:rPr>
      <w:rFonts w:ascii="Calibri" w:eastAsiaTheme="majorEastAsia" w:hAnsi="Calibri" w:cstheme="majorBidi"/>
      <w:b/>
      <w:bCs/>
      <w:sz w:val="32"/>
      <w:u w:val="single"/>
    </w:rPr>
  </w:style>
  <w:style w:type="character" w:customStyle="1" w:styleId="StyleBold">
    <w:name w:val="Style Bold"/>
    <w:basedOn w:val="DefaultParagraphFont"/>
    <w:uiPriority w:val="9"/>
    <w:semiHidden/>
    <w:rsid w:val="009A7D13"/>
    <w:rPr>
      <w:b/>
      <w:bCs/>
    </w:rPr>
  </w:style>
  <w:style w:type="paragraph" w:styleId="Header">
    <w:name w:val="header"/>
    <w:basedOn w:val="Normal"/>
    <w:link w:val="HeaderChar"/>
    <w:uiPriority w:val="99"/>
    <w:semiHidden/>
    <w:rsid w:val="009A7D13"/>
    <w:pPr>
      <w:tabs>
        <w:tab w:val="center" w:pos="4680"/>
        <w:tab w:val="right" w:pos="9360"/>
      </w:tabs>
    </w:pPr>
  </w:style>
  <w:style w:type="character" w:customStyle="1" w:styleId="HeaderChar">
    <w:name w:val="Header Char"/>
    <w:basedOn w:val="DefaultParagraphFont"/>
    <w:link w:val="Header"/>
    <w:uiPriority w:val="99"/>
    <w:semiHidden/>
    <w:rsid w:val="009A7D13"/>
    <w:rPr>
      <w:rFonts w:ascii="Calibri" w:hAnsi="Calibri" w:cs="Calibri"/>
    </w:rPr>
  </w:style>
  <w:style w:type="paragraph" w:styleId="Footer">
    <w:name w:val="footer"/>
    <w:basedOn w:val="Normal"/>
    <w:link w:val="FooterChar"/>
    <w:uiPriority w:val="99"/>
    <w:semiHidden/>
    <w:rsid w:val="009A7D13"/>
    <w:pPr>
      <w:tabs>
        <w:tab w:val="center" w:pos="4680"/>
        <w:tab w:val="right" w:pos="9360"/>
      </w:tabs>
    </w:pPr>
  </w:style>
  <w:style w:type="character" w:customStyle="1" w:styleId="FooterChar">
    <w:name w:val="Footer Char"/>
    <w:basedOn w:val="DefaultParagraphFont"/>
    <w:link w:val="Footer"/>
    <w:uiPriority w:val="99"/>
    <w:semiHidden/>
    <w:rsid w:val="009A7D13"/>
    <w:rPr>
      <w:rFonts w:ascii="Calibri" w:hAnsi="Calibri" w:cs="Calibri"/>
    </w:rPr>
  </w:style>
  <w:style w:type="character" w:styleId="Hyperlink">
    <w:name w:val="Hyperlink"/>
    <w:aliases w:val="heading 1 (block title),Card Text,Important,Read,Internet Link"/>
    <w:basedOn w:val="DefaultParagraphFont"/>
    <w:uiPriority w:val="99"/>
    <w:rsid w:val="009A7D13"/>
    <w:rPr>
      <w:color w:val="auto"/>
      <w:u w:val="none"/>
    </w:rPr>
  </w:style>
  <w:style w:type="character" w:styleId="FollowedHyperlink">
    <w:name w:val="FollowedHyperlink"/>
    <w:basedOn w:val="DefaultParagraphFont"/>
    <w:uiPriority w:val="99"/>
    <w:semiHidden/>
    <w:rsid w:val="009A7D13"/>
    <w:rPr>
      <w:color w:val="auto"/>
      <w:u w:val="none"/>
    </w:rPr>
  </w:style>
  <w:style w:type="character" w:customStyle="1" w:styleId="TitleChar">
    <w:name w:val="Title Char"/>
    <w:basedOn w:val="DefaultParagraphFont"/>
    <w:link w:val="Title"/>
    <w:uiPriority w:val="6"/>
    <w:qFormat/>
    <w:rsid w:val="00EA4B76"/>
    <w:rPr>
      <w:b/>
      <w:bCs/>
      <w:u w:val="single"/>
    </w:rPr>
  </w:style>
  <w:style w:type="paragraph" w:styleId="Title">
    <w:name w:val="Title"/>
    <w:basedOn w:val="Normal"/>
    <w:next w:val="Normal"/>
    <w:link w:val="TitleChar"/>
    <w:uiPriority w:val="99"/>
    <w:qFormat/>
    <w:rsid w:val="00EA4B76"/>
    <w:pPr>
      <w:spacing w:before="240" w:after="60"/>
      <w:ind w:left="432"/>
      <w:jc w:val="center"/>
      <w:outlineLvl w:val="0"/>
    </w:pPr>
    <w:rPr>
      <w:rFonts w:asciiTheme="minorHAnsi" w:hAnsiTheme="minorHAnsi" w:cstheme="minorBidi"/>
      <w:b/>
      <w:bCs/>
      <w:u w:val="single"/>
    </w:rPr>
  </w:style>
  <w:style w:type="character" w:customStyle="1" w:styleId="TitleChar1">
    <w:name w:val="Title Char1"/>
    <w:basedOn w:val="DefaultParagraphFont"/>
    <w:uiPriority w:val="10"/>
    <w:rsid w:val="00EA4B76"/>
    <w:rPr>
      <w:rFonts w:asciiTheme="majorHAnsi" w:eastAsiaTheme="majorEastAsia" w:hAnsiTheme="majorHAnsi" w:cstheme="majorBidi"/>
      <w:color w:val="17365D" w:themeColor="text2" w:themeShade="BF"/>
      <w:spacing w:val="5"/>
      <w:kern w:val="28"/>
      <w:sz w:val="52"/>
      <w:szCs w:val="52"/>
    </w:rPr>
  </w:style>
  <w:style w:type="character" w:customStyle="1" w:styleId="Style1Char">
    <w:name w:val="Style1 Char"/>
    <w:basedOn w:val="DefaultParagraphFont"/>
    <w:rsid w:val="001020AF"/>
    <w:rPr>
      <w:rFonts w:eastAsia="SimSun"/>
      <w:sz w:val="20"/>
      <w:szCs w:val="24"/>
      <w:u w:val="single"/>
      <w:lang w:val="en-US" w:eastAsia="zh-CN" w:bidi="ar-SA"/>
    </w:rPr>
  </w:style>
  <w:style w:type="character" w:customStyle="1" w:styleId="Heading2Char2">
    <w:name w:val="Heading 2 Char2"/>
    <w:aliases w:val="Heading 21 Char,Char Char Char Char1 Char1,Char Char Char Char1 Char Char, Char Char Char Char1 Char,Heading 2 Char1 Char,Char2 Char,Heading 2 Char Char1 Char,Heading 2 Char Char Char Char,Heading 2 Char Char Char1,Heading 2 Cha Char"/>
    <w:basedOn w:val="DefaultParagraphFont"/>
    <w:rsid w:val="001020AF"/>
    <w:rPr>
      <w:rFonts w:cs="Arial"/>
      <w:b/>
      <w:bCs/>
      <w:iCs/>
      <w:szCs w:val="28"/>
      <w:lang w:val="en-US" w:eastAsia="en-US" w:bidi="ar-SA"/>
    </w:rPr>
  </w:style>
  <w:style w:type="character" w:customStyle="1" w:styleId="underline">
    <w:name w:val="underline"/>
    <w:basedOn w:val="DefaultParagraphFont"/>
    <w:qFormat/>
    <w:rsid w:val="001020AF"/>
    <w:rPr>
      <w:rFonts w:ascii="Times New Roman" w:hAnsi="Times New Roman"/>
      <w:u w:val="single"/>
    </w:rPr>
  </w:style>
  <w:style w:type="character" w:customStyle="1" w:styleId="Box">
    <w:name w:val="Box"/>
    <w:basedOn w:val="DefaultParagraphFont"/>
    <w:uiPriority w:val="1"/>
    <w:qFormat/>
    <w:rsid w:val="001020AF"/>
    <w:rPr>
      <w:b/>
      <w:u w:val="single"/>
      <w:bdr w:val="single" w:sz="4" w:space="0" w:color="auto"/>
    </w:rPr>
  </w:style>
  <w:style w:type="paragraph" w:customStyle="1" w:styleId="Style1">
    <w:name w:val="Style1"/>
    <w:basedOn w:val="Normal"/>
    <w:link w:val="Style1Char1"/>
    <w:rsid w:val="001020AF"/>
    <w:rPr>
      <w:rFonts w:eastAsia="SimSun"/>
      <w:szCs w:val="24"/>
      <w:u w:val="single"/>
      <w:lang w:eastAsia="zh-CN"/>
    </w:rPr>
  </w:style>
  <w:style w:type="character" w:customStyle="1" w:styleId="Style1Char1">
    <w:name w:val="Style1 Char1"/>
    <w:basedOn w:val="DefaultParagraphFont"/>
    <w:link w:val="Style1"/>
    <w:rsid w:val="001020AF"/>
    <w:rPr>
      <w:rFonts w:ascii="Calibri" w:eastAsia="SimSun" w:hAnsi="Calibri" w:cs="Calibri"/>
      <w:szCs w:val="24"/>
      <w:u w:val="single"/>
      <w:lang w:eastAsia="zh-CN"/>
    </w:rPr>
  </w:style>
  <w:style w:type="character" w:customStyle="1" w:styleId="Style11pt">
    <w:name w:val="Style 11 pt"/>
    <w:basedOn w:val="DefaultParagraphFont"/>
    <w:rsid w:val="001020AF"/>
    <w:rPr>
      <w:sz w:val="20"/>
    </w:rPr>
  </w:style>
  <w:style w:type="character" w:customStyle="1" w:styleId="StyleStyle4CharTimesNewRoman11pt">
    <w:name w:val="Style Style4 Char + Times New Roman 11 pt"/>
    <w:basedOn w:val="DefaultParagraphFont"/>
    <w:rsid w:val="001020AF"/>
    <w:rPr>
      <w:rFonts w:ascii="Times New Roman" w:hAnsi="Times New Roman"/>
      <w:sz w:val="20"/>
      <w:szCs w:val="24"/>
      <w:u w:val="single"/>
      <w:lang w:val="en-US" w:eastAsia="en-US" w:bidi="ar-SA"/>
    </w:rPr>
  </w:style>
  <w:style w:type="character" w:customStyle="1" w:styleId="ital-inline">
    <w:name w:val="ital-inline"/>
    <w:basedOn w:val="DefaultParagraphFont"/>
    <w:rsid w:val="001020AF"/>
  </w:style>
  <w:style w:type="character" w:customStyle="1" w:styleId="pg">
    <w:name w:val="pg"/>
    <w:basedOn w:val="DefaultParagraphFont"/>
    <w:rsid w:val="001020AF"/>
  </w:style>
  <w:style w:type="paragraph" w:styleId="BalloonText">
    <w:name w:val="Balloon Text"/>
    <w:basedOn w:val="Normal"/>
    <w:link w:val="BalloonTextChar"/>
    <w:uiPriority w:val="99"/>
    <w:semiHidden/>
    <w:unhideWhenUsed/>
    <w:rsid w:val="001020AF"/>
    <w:rPr>
      <w:rFonts w:ascii="Tahoma" w:hAnsi="Tahoma" w:cs="Tahoma"/>
      <w:sz w:val="16"/>
      <w:szCs w:val="16"/>
    </w:rPr>
  </w:style>
  <w:style w:type="character" w:customStyle="1" w:styleId="BalloonTextChar">
    <w:name w:val="Balloon Text Char"/>
    <w:basedOn w:val="DefaultParagraphFont"/>
    <w:link w:val="BalloonText"/>
    <w:uiPriority w:val="99"/>
    <w:semiHidden/>
    <w:rsid w:val="001020AF"/>
    <w:rPr>
      <w:rFonts w:ascii="Tahoma" w:hAnsi="Tahoma" w:cs="Tahoma"/>
      <w:sz w:val="16"/>
      <w:szCs w:val="16"/>
    </w:rPr>
  </w:style>
  <w:style w:type="paragraph" w:styleId="NormalWeb">
    <w:name w:val="Normal (Web)"/>
    <w:basedOn w:val="Normal"/>
    <w:uiPriority w:val="99"/>
    <w:semiHidden/>
    <w:unhideWhenUsed/>
    <w:rsid w:val="0008109C"/>
    <w:pPr>
      <w:spacing w:before="100" w:beforeAutospacing="1" w:after="100" w:afterAutospacing="1"/>
    </w:pPr>
    <w:rPr>
      <w:rFonts w:ascii="Times New Roman" w:eastAsia="Times New Roman" w:hAnsi="Times New Roman"/>
      <w:sz w:val="24"/>
      <w:szCs w:val="24"/>
    </w:rPr>
  </w:style>
  <w:style w:type="character" w:customStyle="1" w:styleId="AuthorYear">
    <w:name w:val="AuthorYear"/>
    <w:uiPriority w:val="1"/>
    <w:qFormat/>
    <w:rsid w:val="005477AD"/>
    <w:rPr>
      <w:rFonts w:ascii="Georgia" w:hAnsi="Georgia"/>
      <w:b/>
      <w:sz w:val="24"/>
    </w:rPr>
  </w:style>
  <w:style w:type="character" w:customStyle="1" w:styleId="Author">
    <w:name w:val="Author"/>
    <w:basedOn w:val="DefaultParagraphFont"/>
    <w:rsid w:val="005477AD"/>
    <w:rPr>
      <w:sz w:val="24"/>
    </w:rPr>
  </w:style>
  <w:style w:type="paragraph" w:customStyle="1" w:styleId="Irrelevant6font">
    <w:name w:val="Irrelevant (6 font)"/>
    <w:basedOn w:val="Normal"/>
    <w:link w:val="Irrelevant6fontChar"/>
    <w:rsid w:val="005477AD"/>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5477AD"/>
    <w:rPr>
      <w:rFonts w:ascii="Calibri" w:eastAsia="Times New Roman" w:hAnsi="Calibri" w:cs="Calibri"/>
      <w:sz w:val="12"/>
      <w:szCs w:val="12"/>
    </w:rPr>
  </w:style>
  <w:style w:type="paragraph" w:customStyle="1" w:styleId="Normal2">
    <w:name w:val="Normal2"/>
    <w:basedOn w:val="Normal"/>
    <w:rsid w:val="005477AD"/>
    <w:rPr>
      <w:rFonts w:eastAsia="Times New Roman"/>
    </w:rPr>
  </w:style>
  <w:style w:type="character" w:customStyle="1" w:styleId="Style11ptUnderline">
    <w:name w:val="Style 11 pt Underline"/>
    <w:basedOn w:val="DefaultParagraphFont"/>
    <w:rsid w:val="005477AD"/>
    <w:rPr>
      <w:sz w:val="20"/>
      <w:u w:val="single"/>
    </w:rPr>
  </w:style>
  <w:style w:type="character" w:customStyle="1" w:styleId="StyleUnderlineChar11pt">
    <w:name w:val="Style Underline Char + 11 pt"/>
    <w:basedOn w:val="DefaultParagraphFont"/>
    <w:rsid w:val="005477AD"/>
    <w:rPr>
      <w:rFonts w:ascii="Times New Roman" w:hAnsi="Times New Roman"/>
      <w:sz w:val="20"/>
      <w:szCs w:val="24"/>
      <w:u w:val="single"/>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9713080">
      <w:bodyDiv w:val="1"/>
      <w:marLeft w:val="0"/>
      <w:marRight w:val="0"/>
      <w:marTop w:val="0"/>
      <w:marBottom w:val="0"/>
      <w:divBdr>
        <w:top w:val="none" w:sz="0" w:space="0" w:color="auto"/>
        <w:left w:val="none" w:sz="0" w:space="0" w:color="auto"/>
        <w:bottom w:val="none" w:sz="0" w:space="0" w:color="auto"/>
        <w:right w:val="none" w:sz="0" w:space="0" w:color="auto"/>
      </w:divBdr>
    </w:div>
    <w:div w:id="1275409221">
      <w:bodyDiv w:val="1"/>
      <w:marLeft w:val="0"/>
      <w:marRight w:val="0"/>
      <w:marTop w:val="0"/>
      <w:marBottom w:val="0"/>
      <w:divBdr>
        <w:top w:val="none" w:sz="0" w:space="0" w:color="auto"/>
        <w:left w:val="none" w:sz="0" w:space="0" w:color="auto"/>
        <w:bottom w:val="none" w:sz="0" w:space="0" w:color="auto"/>
        <w:right w:val="none" w:sz="0" w:space="0" w:color="auto"/>
      </w:divBdr>
      <w:divsChild>
        <w:div w:id="192803119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abcnews.go.com/search?searchtext=confucius" TargetMode="External"/><Relationship Id="rId21" Type="http://schemas.openxmlformats.org/officeDocument/2006/relationships/hyperlink" Target="http://abcnews.go.com/International/wireStory?id=11248977" TargetMode="External"/><Relationship Id="rId42" Type="http://schemas.openxmlformats.org/officeDocument/2006/relationships/hyperlink" Target="http://csis.org/publication/aftermath-venezuelas-election-headed-default" TargetMode="External"/><Relationship Id="rId47" Type="http://schemas.openxmlformats.org/officeDocument/2006/relationships/hyperlink" Target="http://dictionary.reference.com/help/ahd4/pronkey.html" TargetMode="External"/><Relationship Id="rId63" Type="http://schemas.openxmlformats.org/officeDocument/2006/relationships/hyperlink" Target="http://www.scribd.com/doc/33977183/U-S-v-Arizona-Exh-1-to-Motion-for-Preliminary-Injunction-Affidavit-of-James-Steinberg" TargetMode="External"/><Relationship Id="rId68" Type="http://schemas.openxmlformats.org/officeDocument/2006/relationships/fontTable" Target="fontTable.xml"/><Relationship Id="rId7" Type="http://schemas.openxmlformats.org/officeDocument/2006/relationships/hyperlink" Target="http://www.aei.org/article/foreign-and-defense-policy/regional/latin-america/a-post-chvez-checklist-for-us-policymakers/" TargetMode="External"/><Relationship Id="rId71"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hyperlink" Target="http://abcnews.go.com/International/wireStory?id=11256249" TargetMode="External"/><Relationship Id="rId29" Type="http://schemas.openxmlformats.org/officeDocument/2006/relationships/hyperlink" Target="http://abcnews.go.com/Technology/wireStory?id=11275620" TargetMode="External"/><Relationship Id="rId11" Type="http://schemas.openxmlformats.org/officeDocument/2006/relationships/hyperlink" Target="http://online.wsj.com/article/SB10001424127887323582904578487460103629982.html" TargetMode="External"/><Relationship Id="rId24" Type="http://schemas.openxmlformats.org/officeDocument/2006/relationships/hyperlink" Target="http://abcnews.go.com/International/join-transformer-green-living-china/story?id=11256397" TargetMode="External"/><Relationship Id="rId32" Type="http://schemas.openxmlformats.org/officeDocument/2006/relationships/hyperlink" Target="http://theriskyshift.com/2012/12/chinese-soft-power-sources-andimplications-for-the-us/)//MM" TargetMode="External"/><Relationship Id="rId37" Type="http://schemas.openxmlformats.org/officeDocument/2006/relationships/hyperlink" Target="http://www.thecommentator.com/article/1438/free_market_chile_contrasts_with_disastrous_venezuela" TargetMode="External"/><Relationship Id="rId40" Type="http://schemas.openxmlformats.org/officeDocument/2006/relationships/hyperlink" Target="http://www.heritage.org/research/reports/2011/04/why-does-economic-freedom-matter" TargetMode="External"/><Relationship Id="rId45" Type="http://schemas.openxmlformats.org/officeDocument/2006/relationships/hyperlink" Target="http://dictionary.reference.com/help/audio.html" TargetMode="External"/><Relationship Id="rId53" Type="http://schemas.openxmlformats.org/officeDocument/2006/relationships/hyperlink" Target="http://www.policymic.com/articles/53099/edward-snowden-asylum-venezuelan-president-nicolas-maduro-is-trolling-the-u-s" TargetMode="External"/><Relationship Id="rId58" Type="http://schemas.openxmlformats.org/officeDocument/2006/relationships/hyperlink" Target="http://journals.cambridge.org/download.php?file=%2FPSR%2FPSR97_04%2FS0003055403000893a.pdf&amp;code=97d5513385df289000828a47df480146" TargetMode="External"/><Relationship Id="rId66" Type="http://schemas.openxmlformats.org/officeDocument/2006/relationships/hyperlink" Target="http://www.scribd.com/doc/33977183/U-S-v-Arizona-Exh-1-to-Motion-for-Preliminary-Injunction-Affidavit-of-James-Steinberg" TargetMode="External"/><Relationship Id="rId5" Type="http://schemas.openxmlformats.org/officeDocument/2006/relationships/settings" Target="settings.xml"/><Relationship Id="rId61" Type="http://schemas.openxmlformats.org/officeDocument/2006/relationships/hyperlink" Target="http://politicalcorrection.org/blog/201101140002" TargetMode="External"/><Relationship Id="rId19" Type="http://schemas.openxmlformats.org/officeDocument/2006/relationships/hyperlink" Target="http://abcnews.go.com/International/wireStory?id=11265909" TargetMode="External"/><Relationship Id="rId14" Type="http://schemas.openxmlformats.org/officeDocument/2006/relationships/hyperlink" Target="http://abcnews.go.com/International/chinas-soft-power-threat-united-states/story?id=11277294" TargetMode="External"/><Relationship Id="rId22" Type="http://schemas.openxmlformats.org/officeDocument/2006/relationships/hyperlink" Target="http://www.peacebuilding.no/var/ezflow_site/storage/original/application/26ff1a0cc3c0b6d5692c8afbc054aad9.pdf)//MM" TargetMode="External"/><Relationship Id="rId27" Type="http://schemas.openxmlformats.org/officeDocument/2006/relationships/hyperlink" Target="http://abcnews.go.com/International/wireStory?id=11277409" TargetMode="External"/><Relationship Id="rId30" Type="http://schemas.openxmlformats.org/officeDocument/2006/relationships/hyperlink" Target="http://theriskyshift.com/2012/12/chinese-soft-power-sources-andimplications-for-the-us/)//MM" TargetMode="External"/><Relationship Id="rId35" Type="http://schemas.openxmlformats.org/officeDocument/2006/relationships/hyperlink" Target="http://www.peacebuilding.no/var/ezflow_site/storage/original/application/26ff1a0cc3c0b6d5692c8afbc054aad9.pdf)//MM" TargetMode="External"/><Relationship Id="rId43" Type="http://schemas.openxmlformats.org/officeDocument/2006/relationships/hyperlink" Target="http://www.wfs.org/mmmorgan.htm" TargetMode="External"/><Relationship Id="rId48" Type="http://schemas.openxmlformats.org/officeDocument/2006/relationships/hyperlink" Target="http://dictionary.reference.com/search?q=if" TargetMode="External"/><Relationship Id="rId56" Type="http://schemas.openxmlformats.org/officeDocument/2006/relationships/hyperlink" Target="http://venezuelanalysis.com/analysis/9802" TargetMode="External"/><Relationship Id="rId64" Type="http://schemas.openxmlformats.org/officeDocument/2006/relationships/hyperlink" Target="http://www.scribd.com/doc/33977183/U-S-v-Arizona-Exh-1-to-Motion-for-Preliminary-Injunction-Affidavit-of-James-Steinberg" TargetMode="External"/><Relationship Id="rId69" Type="http://schemas.openxmlformats.org/officeDocument/2006/relationships/theme" Target="theme/theme1.xml"/><Relationship Id="rId8" Type="http://schemas.openxmlformats.org/officeDocument/2006/relationships/hyperlink" Target="http://www.aei.org/article/foreign-and-defense-policy/regional/latin-america/igniting-the-post-chavez-explosion/" TargetMode="External"/><Relationship Id="rId51" Type="http://schemas.openxmlformats.org/officeDocument/2006/relationships/hyperlink" Target="http://blogs.wsj.com/moneybeat/2013/04/19/at-inauguration-venezuelas-maduro-off-to-a-tough-start/" TargetMode="External"/><Relationship Id="rId72" Type="http://schemas.openxmlformats.org/officeDocument/2006/relationships/customXml" Target="../customXml/item4.xml"/><Relationship Id="rId3" Type="http://schemas.openxmlformats.org/officeDocument/2006/relationships/styles" Target="styles.xml"/><Relationship Id="rId12" Type="http://schemas.openxmlformats.org/officeDocument/2006/relationships/hyperlink" Target="http://www.economist.com/news/americas/21579067-venezuelas-neighbours-studiously-ignore-crisis-unfolding-next-door-ostrich-diplomacy" TargetMode="External"/><Relationship Id="rId17" Type="http://schemas.openxmlformats.org/officeDocument/2006/relationships/hyperlink" Target="http://abcnews.go.com/International/wireStory?id=11276827" TargetMode="External"/><Relationship Id="rId25" Type="http://schemas.openxmlformats.org/officeDocument/2006/relationships/hyperlink" Target="http://abcnews.go.com/US/wireStory?id=11260698" TargetMode="External"/><Relationship Id="rId33" Type="http://schemas.openxmlformats.org/officeDocument/2006/relationships/hyperlink" Target="http://www.prod.sandia.gov/cgi-bin/techlib/access-control.pl/2007/070903.pdf" TargetMode="External"/><Relationship Id="rId38" Type="http://schemas.openxmlformats.org/officeDocument/2006/relationships/hyperlink" Target="http://www.heritage.org/index/book/methodology" TargetMode="External"/><Relationship Id="rId46" Type="http://schemas.openxmlformats.org/officeDocument/2006/relationships/hyperlink" Target="http://www.sarpn.org.za/documents/d0001784/5-US-agric_Sept2005_Chap2.pdf" TargetMode="External"/><Relationship Id="rId59" Type="http://schemas.openxmlformats.org/officeDocument/2006/relationships/hyperlink" Target="http://ac.els-cdn.com/S0030438701001132/1-s2.0-S0030438701001132-main.pdf?_tid=db844df4-e9b7-11e2-8c9f-00000aab0f26&amp;acdnat=1373498844_3ccd70b4ad1167b6977ca001d3582a96" TargetMode="External"/><Relationship Id="rId67" Type="http://schemas.openxmlformats.org/officeDocument/2006/relationships/hyperlink" Target="http://www.scribd.com/doc/33977183/U-S-v-Arizona-Exh-1-to-Motion-for-Preliminary-Injunction-Affidavit-of-James-Steinberg" TargetMode="External"/><Relationship Id="rId20" Type="http://schemas.openxmlformats.org/officeDocument/2006/relationships/hyperlink" Target="http://abcnews.go.com/International/wireStory?id=8827437" TargetMode="External"/><Relationship Id="rId41" Type="http://schemas.openxmlformats.org/officeDocument/2006/relationships/hyperlink" Target="http://www.crisisgroup.org/~/media/Files/latin-america/venezuela/b028-venezuela-a-house-divided.pdf" TargetMode="External"/><Relationship Id="rId54" Type="http://schemas.openxmlformats.org/officeDocument/2006/relationships/hyperlink" Target="http://www.policymic.com/articles/53099/edward-snowden-asylum-venezuelan-president-nicolas-maduro-is-trolling-the-u-s" TargetMode="External"/><Relationship Id="rId62" Type="http://schemas.openxmlformats.org/officeDocument/2006/relationships/hyperlink" Target="https://www.fas.org/sgp/crs/row/R42956.pdf" TargetMode="External"/><Relationship Id="rId70"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abcnews.go.com/International/join-transformer-green-living-china/story?id=11256397" TargetMode="External"/><Relationship Id="rId23" Type="http://schemas.openxmlformats.org/officeDocument/2006/relationships/hyperlink" Target="http://abcnews.go.com/International/chinas-soft-power-threat-united-states/story?id=11277294" TargetMode="External"/><Relationship Id="rId28" Type="http://schemas.openxmlformats.org/officeDocument/2006/relationships/hyperlink" Target="http://abcnews.go.com/International/BerlinWall/" TargetMode="External"/><Relationship Id="rId36" Type="http://schemas.openxmlformats.org/officeDocument/2006/relationships/image" Target="media/image1.jpeg"/><Relationship Id="rId49" Type="http://schemas.openxmlformats.org/officeDocument/2006/relationships/hyperlink" Target="http://dictionary.reference.com/search?q=rather" TargetMode="External"/><Relationship Id="rId57" Type="http://schemas.openxmlformats.org/officeDocument/2006/relationships/hyperlink" Target="http://www.counterpunch.org/2013/04/19/the-us-continues-to-undermine-democracy-in-venezuela/" TargetMode="External"/><Relationship Id="rId10" Type="http://schemas.openxmlformats.org/officeDocument/2006/relationships/hyperlink" Target="http://www.heritage.org/research/lecture/economic-freedom-as-a-human-right" TargetMode="External"/><Relationship Id="rId31" Type="http://schemas.openxmlformats.org/officeDocument/2006/relationships/hyperlink" Target="http://carnegieendowment.org/files/latin_leap.pdf)//MM" TargetMode="External"/><Relationship Id="rId44" Type="http://schemas.openxmlformats.org/officeDocument/2006/relationships/image" Target="media/image2.png"/><Relationship Id="rId52" Type="http://schemas.openxmlformats.org/officeDocument/2006/relationships/hyperlink" Target="http://atlanticsentinel.com/2013/04/venezuelas-maduro-fails-to-imitate-chavez-success/" TargetMode="External"/><Relationship Id="rId60" Type="http://schemas.openxmlformats.org/officeDocument/2006/relationships/hyperlink" Target="http://www.ideaswebsite.org/articles.php?aid=572" TargetMode="External"/><Relationship Id="rId65" Type="http://schemas.openxmlformats.org/officeDocument/2006/relationships/hyperlink" Target="http://www.scribd.com/doc/33977183/U-S-v-Arizona-Exh-1-to-Motion-for-Preliminary-Injunction-Affidavit-of-James-Steinberg" TargetMode="External"/><Relationship Id="rId4" Type="http://schemas.microsoft.com/office/2007/relationships/stylesWithEffects" Target="stylesWithEffects.xml"/><Relationship Id="rId9" Type="http://schemas.openxmlformats.org/officeDocument/2006/relationships/hyperlink" Target="http://www.strategicstudiesinstitute.army.mil/pdffiles/pub606.pdf" TargetMode="External"/><Relationship Id="rId13" Type="http://schemas.openxmlformats.org/officeDocument/2006/relationships/hyperlink" Target="http://www.strategicstudiesinstitute.army.mil/pdffiles/PUB628.pdf" TargetMode="External"/><Relationship Id="rId18" Type="http://schemas.openxmlformats.org/officeDocument/2006/relationships/hyperlink" Target="http://abcnews.go.com/International/wireStory?id=11255672" TargetMode="External"/><Relationship Id="rId39" Type="http://schemas.openxmlformats.org/officeDocument/2006/relationships/hyperlink" Target="http://www.heritage.org/index/book/methodology" TargetMode="External"/><Relationship Id="rId34" Type="http://schemas.openxmlformats.org/officeDocument/2006/relationships/hyperlink" Target="http://www.peacebuilding.no/var/ezflow_site/storage/original/application/26ff1a0cc3c0b6d5692c8afbc054aad9.pdf)//MM" TargetMode="External"/><Relationship Id="rId50" Type="http://schemas.openxmlformats.org/officeDocument/2006/relationships/hyperlink" Target="http://dictionary.reference.com/search?q=shall" TargetMode="External"/><Relationship Id="rId55" Type="http://schemas.openxmlformats.org/officeDocument/2006/relationships/hyperlink" Target="http://www.washingtonpost.com/world/with-snowden-offer-venezuelas-maduro-is-on-world-stage/2013/07/08/35d83f42-e812-11e2-818e-aa29e855f3ab_story.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yus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D1689AC-A6D4-4639-919B-8482AAC24EA2}"/>
</file>

<file path=customXml/itemProps2.xml><?xml version="1.0" encoding="utf-8"?>
<ds:datastoreItem xmlns:ds="http://schemas.openxmlformats.org/officeDocument/2006/customXml" ds:itemID="{AB91ECD0-190D-4FB1-9253-B1D65E065F0C}"/>
</file>

<file path=customXml/itemProps3.xml><?xml version="1.0" encoding="utf-8"?>
<ds:datastoreItem xmlns:ds="http://schemas.openxmlformats.org/officeDocument/2006/customXml" ds:itemID="{DBF69AFA-ABCF-4AAC-9765-458A4965CB7D}"/>
</file>

<file path=customXml/itemProps4.xml><?xml version="1.0" encoding="utf-8"?>
<ds:datastoreItem xmlns:ds="http://schemas.openxmlformats.org/officeDocument/2006/customXml" ds:itemID="{01BB00B7-EDD2-43B8-A1A6-303C20D00320}"/>
</file>

<file path=docProps/app.xml><?xml version="1.0" encoding="utf-8"?>
<Properties xmlns="http://schemas.openxmlformats.org/officeDocument/2006/extended-properties" xmlns:vt="http://schemas.openxmlformats.org/officeDocument/2006/docPropsVTypes">
  <Template>Debate</Template>
  <TotalTime>836</TotalTime>
  <Pages>34</Pages>
  <Words>49350</Words>
  <Characters>281299</Characters>
  <Application>Microsoft Office Word</Application>
  <DocSecurity>0</DocSecurity>
  <Lines>2344</Lines>
  <Paragraphs>659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329990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dc:creator>
  <cp:keywords/>
  <dc:description/>
  <cp:lastModifiedBy>Ayush</cp:lastModifiedBy>
  <cp:revision>5</cp:revision>
  <dcterms:created xsi:type="dcterms:W3CDTF">2013-07-09T23:42:00Z</dcterms:created>
  <dcterms:modified xsi:type="dcterms:W3CDTF">2013-07-12T19:04:00Z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