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2BF2" w:rsidRDefault="00862BF2" w:rsidP="00862BF2">
      <w:pPr>
        <w:pStyle w:val="Heading1"/>
      </w:pPr>
      <w:r>
        <w:t xml:space="preserve">Venezuelan Oil </w:t>
      </w:r>
      <w:proofErr w:type="spellStart"/>
      <w:r>
        <w:t>Neg</w:t>
      </w:r>
      <w:proofErr w:type="spellEnd"/>
    </w:p>
    <w:p w:rsidR="00862BF2" w:rsidRDefault="00862BF2" w:rsidP="005D38E6">
      <w:pPr>
        <w:pStyle w:val="Heading1"/>
      </w:pPr>
      <w:r>
        <w:lastRenderedPageBreak/>
        <w:t>A2: Oil Advantage</w:t>
      </w:r>
    </w:p>
    <w:p w:rsidR="007C382E" w:rsidRPr="007C382E" w:rsidRDefault="007C382E" w:rsidP="007C382E"/>
    <w:p w:rsidR="005D38E6" w:rsidRDefault="005D38E6" w:rsidP="005D38E6">
      <w:pPr>
        <w:pStyle w:val="Heading2"/>
      </w:pPr>
      <w:r>
        <w:lastRenderedPageBreak/>
        <w:t xml:space="preserve">UQ </w:t>
      </w:r>
      <w:r w:rsidR="00EC34C3">
        <w:t>Level</w:t>
      </w:r>
    </w:p>
    <w:p w:rsidR="007C382E" w:rsidRDefault="007C382E" w:rsidP="007C382E">
      <w:pPr>
        <w:pStyle w:val="Heading3"/>
      </w:pPr>
      <w:r>
        <w:lastRenderedPageBreak/>
        <w:t>Production Up</w:t>
      </w:r>
    </w:p>
    <w:p w:rsidR="007C382E" w:rsidRPr="007C382E" w:rsidRDefault="007C382E" w:rsidP="007C382E">
      <w:pPr>
        <w:pStyle w:val="Heading4"/>
      </w:pPr>
      <w:r w:rsidRPr="007C382E">
        <w:t>Venezuelan production is increasing now—new investment plan</w:t>
      </w:r>
    </w:p>
    <w:p w:rsidR="007C382E" w:rsidRPr="007C382E" w:rsidRDefault="007C382E" w:rsidP="007C382E">
      <w:r w:rsidRPr="004E2899">
        <w:rPr>
          <w:rStyle w:val="StyleStyleBold12pt"/>
        </w:rPr>
        <w:t>Nelson 2013</w:t>
      </w:r>
      <w:r w:rsidRPr="007C382E">
        <w:t>(George, Argentina Independent Staff, May 3, "Venezuela: Oil and Natural Gas Production Set To Increase", http://www.argentinaindependent.com/currentaffairs/newsfromlatinamerica/venezuela-oil-and-natural-gas-production-set-to-increase/)</w:t>
      </w:r>
    </w:p>
    <w:p w:rsidR="007C382E" w:rsidRPr="007C382E" w:rsidRDefault="007C382E" w:rsidP="007C382E">
      <w:pPr>
        <w:rPr>
          <w:rStyle w:val="StyleStyleBold12pt"/>
        </w:rPr>
      </w:pPr>
    </w:p>
    <w:p w:rsidR="005E2453" w:rsidRDefault="007C382E" w:rsidP="005E2453">
      <w:pPr>
        <w:rPr>
          <w:sz w:val="12"/>
        </w:rPr>
      </w:pPr>
      <w:r w:rsidRPr="004E2899">
        <w:rPr>
          <w:rStyle w:val="StyleBoldUnderline"/>
          <w:highlight w:val="green"/>
        </w:rPr>
        <w:t>Venezuela is set to increase oil production capacity by 2014</w:t>
      </w:r>
      <w:r w:rsidRPr="007C382E">
        <w:t xml:space="preserve">, according to the government. The world’s largest crude oil reserves are found in the country, estimated at around 297,700million </w:t>
      </w:r>
      <w:proofErr w:type="spellStart"/>
      <w:r w:rsidRPr="007C382E">
        <w:t>barrels.</w:t>
      </w:r>
      <w:r w:rsidRPr="004E2899">
        <w:rPr>
          <w:rStyle w:val="StyleBoldUnderline"/>
          <w:highlight w:val="green"/>
        </w:rPr>
        <w:t>The</w:t>
      </w:r>
      <w:proofErr w:type="spellEnd"/>
      <w:r w:rsidRPr="004E2899">
        <w:rPr>
          <w:rStyle w:val="StyleBoldUnderline"/>
          <w:highlight w:val="green"/>
        </w:rPr>
        <w:t xml:space="preserve"> Venezuelan minister of petroleum</w:t>
      </w:r>
      <w:r w:rsidRPr="007C382E">
        <w:t xml:space="preserve"> and mining, Rafael </w:t>
      </w:r>
      <w:proofErr w:type="spellStart"/>
      <w:r w:rsidRPr="007C382E">
        <w:t>Ramírez</w:t>
      </w:r>
      <w:proofErr w:type="spellEnd"/>
      <w:r w:rsidRPr="007C382E">
        <w:t xml:space="preserve">, </w:t>
      </w:r>
      <w:r w:rsidRPr="004E2899">
        <w:rPr>
          <w:rStyle w:val="StyleBoldUnderline"/>
          <w:highlight w:val="green"/>
        </w:rPr>
        <w:t>said that</w:t>
      </w:r>
      <w:r w:rsidRPr="004E2899">
        <w:rPr>
          <w:rStyle w:val="StyleBoldUnderline"/>
        </w:rPr>
        <w:t xml:space="preserve"> US</w:t>
      </w:r>
      <w:r w:rsidRPr="004E2899">
        <w:rPr>
          <w:rStyle w:val="StyleBoldUnderline"/>
          <w:highlight w:val="green"/>
        </w:rPr>
        <w:t>$25 billion is to be invested in the oil sector</w:t>
      </w:r>
      <w:r w:rsidRPr="004E2899">
        <w:rPr>
          <w:rStyle w:val="StyleBoldUnderline"/>
        </w:rPr>
        <w:t xml:space="preserve"> in a bid </w:t>
      </w:r>
      <w:r w:rsidRPr="004E2899">
        <w:rPr>
          <w:rStyle w:val="StyleBoldUnderline"/>
          <w:highlight w:val="green"/>
        </w:rPr>
        <w:t>to increase</w:t>
      </w:r>
      <w:r w:rsidRPr="004E2899">
        <w:rPr>
          <w:rStyle w:val="StyleBoldUnderline"/>
        </w:rPr>
        <w:t xml:space="preserve"> mining and production </w:t>
      </w:r>
      <w:r w:rsidRPr="004E2899">
        <w:rPr>
          <w:rStyle w:val="StyleBoldUnderline"/>
          <w:highlight w:val="green"/>
        </w:rPr>
        <w:t>capacity</w:t>
      </w:r>
      <w:r w:rsidRPr="007C382E">
        <w:t>.“</w:t>
      </w:r>
      <w:r w:rsidRPr="004E2899">
        <w:rPr>
          <w:rStyle w:val="StyleBoldUnderline"/>
        </w:rPr>
        <w:t xml:space="preserve">Our </w:t>
      </w:r>
      <w:r w:rsidRPr="004E2899">
        <w:rPr>
          <w:rStyle w:val="StyleBoldUnderline"/>
          <w:highlight w:val="green"/>
        </w:rPr>
        <w:t>goal is to produce four</w:t>
      </w:r>
      <w:r w:rsidRPr="004E2899">
        <w:rPr>
          <w:rStyle w:val="StyleBoldUnderline"/>
        </w:rPr>
        <w:t xml:space="preserve"> </w:t>
      </w:r>
      <w:r w:rsidRPr="004E2899">
        <w:rPr>
          <w:rStyle w:val="StyleBoldUnderline"/>
          <w:highlight w:val="green"/>
        </w:rPr>
        <w:t>million barrels per day</w:t>
      </w:r>
      <w:r w:rsidRPr="004E2899">
        <w:rPr>
          <w:rStyle w:val="StyleBoldUnderline"/>
        </w:rPr>
        <w:t xml:space="preserve">,” said Ramirez </w:t>
      </w:r>
      <w:r w:rsidRPr="007C382E">
        <w:t xml:space="preserve">during a meeting with the National Oil Chamber, in the Sucre State, in the northeast of the </w:t>
      </w:r>
      <w:proofErr w:type="spellStart"/>
      <w:r w:rsidRPr="007C382E">
        <w:t>country.</w:t>
      </w:r>
      <w:r w:rsidRPr="004E2899">
        <w:rPr>
          <w:rStyle w:val="StyleBoldUnderline"/>
          <w:highlight w:val="green"/>
        </w:rPr>
        <w:t>The</w:t>
      </w:r>
      <w:proofErr w:type="spellEnd"/>
      <w:r w:rsidRPr="004E2899">
        <w:rPr>
          <w:rStyle w:val="StyleBoldUnderline"/>
          <w:highlight w:val="green"/>
        </w:rPr>
        <w:t xml:space="preserve"> country is currently producing three million</w:t>
      </w:r>
      <w:r w:rsidRPr="004E2899">
        <w:rPr>
          <w:rStyle w:val="StyleBoldUnderline"/>
        </w:rPr>
        <w:t xml:space="preserve"> barrels a day</w:t>
      </w:r>
      <w:r w:rsidRPr="007C382E">
        <w:t xml:space="preserve">, although present capacity stands at a potential 3.7 million barrels per day.“In the early 1980’s Venezuela was producing 1,600,000 barrels of oil a day, this is nothing compared to what we can do today,” said the minister while also stating the government’s plan to increase natural gas </w:t>
      </w:r>
      <w:proofErr w:type="spellStart"/>
      <w:r w:rsidRPr="007C382E">
        <w:t>production.Increasing</w:t>
      </w:r>
      <w:proofErr w:type="spellEnd"/>
      <w:r w:rsidRPr="007C382E">
        <w:t xml:space="preserve"> production to six million barrels per day for 2019 is an objective that “requires a comprehensive investment plan”, according to Ramirez. “We will do in seven years what has been done in the last 60 with regards to oil production in Venezuela.”</w:t>
      </w:r>
      <w:r w:rsidRPr="007C382E">
        <w:rPr>
          <w:sz w:val="12"/>
        </w:rPr>
        <w:t>¶</w:t>
      </w:r>
    </w:p>
    <w:p w:rsidR="005E2453" w:rsidRDefault="005E2453" w:rsidP="005E2453">
      <w:pPr>
        <w:pStyle w:val="Heading4"/>
      </w:pPr>
      <w:r w:rsidRPr="005E2453">
        <w:t>Ve</w:t>
      </w:r>
      <w:r>
        <w:t>nezuela is increasing production now</w:t>
      </w:r>
    </w:p>
    <w:p w:rsidR="005E2453" w:rsidRDefault="005E2453" w:rsidP="005E2453">
      <w:r w:rsidRPr="004E2899">
        <w:rPr>
          <w:rStyle w:val="StyleStyleBold12pt"/>
        </w:rPr>
        <w:t>Orozco 2013</w:t>
      </w:r>
      <w:r w:rsidRPr="005E2453">
        <w:t>(Jose, Bloomberg Staff, May 27, "Chevron Lends Venezuelan Oil Venture $2 Billion for Output Boost", http://www.bloomberg.com/news/2013-05-27/chevron-lends-venezuelan-oil-venture-2-billion-for-output-boost.html)</w:t>
      </w:r>
    </w:p>
    <w:p w:rsidR="005E2453" w:rsidRDefault="005E2453" w:rsidP="005E2453"/>
    <w:p w:rsidR="005E2453" w:rsidRPr="005E2453" w:rsidRDefault="007850D1" w:rsidP="005E2453">
      <w:hyperlink r:id="rId7" w:tooltip="Get Quote" w:history="1">
        <w:proofErr w:type="spellStart"/>
        <w:r w:rsidR="005E2453" w:rsidRPr="005E2453">
          <w:t>Petroleos</w:t>
        </w:r>
        <w:proofErr w:type="spellEnd"/>
        <w:r w:rsidR="005E2453" w:rsidRPr="005E2453">
          <w:t xml:space="preserve"> de Ve</w:t>
        </w:r>
        <w:r w:rsidR="005E2453" w:rsidRPr="00D401BC">
          <w:t>nezuela</w:t>
        </w:r>
        <w:r w:rsidR="005E2453" w:rsidRPr="005E2453">
          <w:t xml:space="preserve"> SA</w:t>
        </w:r>
      </w:hyperlink>
      <w:r w:rsidR="005E2453" w:rsidRPr="005E2453">
        <w:t xml:space="preserve">, </w:t>
      </w:r>
      <w:r w:rsidR="005E2453" w:rsidRPr="00D401BC">
        <w:rPr>
          <w:rStyle w:val="StyleBoldUnderline"/>
          <w:highlight w:val="green"/>
        </w:rPr>
        <w:t>the country’s</w:t>
      </w:r>
      <w:r w:rsidR="005E2453" w:rsidRPr="004E2899">
        <w:rPr>
          <w:rStyle w:val="StyleBoldUnderline"/>
        </w:rPr>
        <w:t xml:space="preserve"> state-owned </w:t>
      </w:r>
      <w:r w:rsidR="005E2453" w:rsidRPr="00D401BC">
        <w:rPr>
          <w:rStyle w:val="StyleBoldUnderline"/>
          <w:highlight w:val="green"/>
        </w:rPr>
        <w:t>oil producer, signed a $2 billion</w:t>
      </w:r>
      <w:r w:rsidR="005E2453" w:rsidRPr="004E2899">
        <w:rPr>
          <w:rStyle w:val="StyleBoldUnderline"/>
        </w:rPr>
        <w:t xml:space="preserve"> </w:t>
      </w:r>
      <w:r w:rsidR="005E2453" w:rsidRPr="00D401BC">
        <w:rPr>
          <w:rStyle w:val="StyleBoldUnderline"/>
        </w:rPr>
        <w:t>financing</w:t>
      </w:r>
      <w:r w:rsidR="005E2453" w:rsidRPr="004E2899">
        <w:rPr>
          <w:rStyle w:val="StyleBoldUnderline"/>
        </w:rPr>
        <w:t xml:space="preserve"> </w:t>
      </w:r>
      <w:r w:rsidR="005E2453" w:rsidRPr="00D401BC">
        <w:rPr>
          <w:rStyle w:val="StyleBoldUnderline"/>
          <w:highlight w:val="green"/>
        </w:rPr>
        <w:t>agreement with</w:t>
      </w:r>
      <w:r w:rsidR="005E2453" w:rsidRPr="004E2899">
        <w:rPr>
          <w:rStyle w:val="StyleBoldUnderline"/>
        </w:rPr>
        <w:t xml:space="preserve"> </w:t>
      </w:r>
      <w:r w:rsidR="005E2453" w:rsidRPr="005E2453">
        <w:t xml:space="preserve">San Ramon, California-based </w:t>
      </w:r>
      <w:hyperlink r:id="rId8" w:tooltip="Get Quote" w:history="1">
        <w:r w:rsidR="005E2453" w:rsidRPr="00D401BC">
          <w:rPr>
            <w:rStyle w:val="StyleBoldUnderline"/>
            <w:highlight w:val="green"/>
          </w:rPr>
          <w:t>Chevron</w:t>
        </w:r>
        <w:r w:rsidR="005E2453" w:rsidRPr="004E2899">
          <w:rPr>
            <w:rStyle w:val="StyleBoldUnderline"/>
          </w:rPr>
          <w:t xml:space="preserve"> </w:t>
        </w:r>
        <w:r w:rsidR="005E2453" w:rsidRPr="005E2453">
          <w:t>Corp. (CVX)</w:t>
        </w:r>
      </w:hyperlink>
      <w:r w:rsidR="005E2453" w:rsidRPr="005E2453">
        <w:t xml:space="preserve"> </w:t>
      </w:r>
      <w:r w:rsidR="005E2453" w:rsidRPr="00D401BC">
        <w:rPr>
          <w:rStyle w:val="StyleBoldUnderline"/>
          <w:highlight w:val="green"/>
        </w:rPr>
        <w:t>to increase output</w:t>
      </w:r>
      <w:r w:rsidR="005E2453" w:rsidRPr="005E2453">
        <w:t xml:space="preserve"> at their </w:t>
      </w:r>
      <w:proofErr w:type="spellStart"/>
      <w:r w:rsidR="005E2453" w:rsidRPr="005E2453">
        <w:t>Petroboscan</w:t>
      </w:r>
      <w:proofErr w:type="spellEnd"/>
      <w:r w:rsidR="005E2453" w:rsidRPr="005E2453">
        <w:t xml:space="preserve"> oil joint venture. The loan’s interest rate is the London Interbank Offered Rate plus 4.5 percentage points, Oil Minister </w:t>
      </w:r>
      <w:hyperlink r:id="rId9" w:history="1">
        <w:r w:rsidR="005E2453" w:rsidRPr="005E2453">
          <w:t>Rafael Ramirez</w:t>
        </w:r>
      </w:hyperlink>
      <w:r w:rsidR="005E2453" w:rsidRPr="005E2453">
        <w:t xml:space="preserve"> told reporters in Caracas today. </w:t>
      </w:r>
      <w:r w:rsidR="005E2453" w:rsidRPr="00D401BC">
        <w:rPr>
          <w:rStyle w:val="StyleBoldUnderline"/>
        </w:rPr>
        <w:t>The money will</w:t>
      </w:r>
      <w:r w:rsidR="005E2453" w:rsidRPr="005E2453">
        <w:t xml:space="preserve"> be handled directly by </w:t>
      </w:r>
      <w:proofErr w:type="spellStart"/>
      <w:r w:rsidR="005E2453" w:rsidRPr="005E2453">
        <w:t>Petroboscan</w:t>
      </w:r>
      <w:proofErr w:type="spellEnd"/>
      <w:r w:rsidR="005E2453" w:rsidRPr="005E2453">
        <w:t xml:space="preserve"> and will help </w:t>
      </w:r>
      <w:r w:rsidR="005E2453" w:rsidRPr="00D401BC">
        <w:rPr>
          <w:rStyle w:val="StyleBoldUnderline"/>
        </w:rPr>
        <w:t>boost daily output to 127,000</w:t>
      </w:r>
      <w:r w:rsidR="005E2453" w:rsidRPr="005E2453">
        <w:t xml:space="preserve"> barrels </w:t>
      </w:r>
      <w:r w:rsidR="005E2453" w:rsidRPr="00D401BC">
        <w:rPr>
          <w:rStyle w:val="StyleBoldUnderline"/>
        </w:rPr>
        <w:t>from 107,000 barrels</w:t>
      </w:r>
      <w:r w:rsidR="005E2453" w:rsidRPr="005E2453">
        <w:t xml:space="preserve">, he said. “The loan has a very low rate because it’s a corporate loan from Chevron to </w:t>
      </w:r>
      <w:r w:rsidR="005E2453" w:rsidRPr="00D401BC">
        <w:rPr>
          <w:rStyle w:val="StyleBoldUnderline"/>
          <w:highlight w:val="green"/>
        </w:rPr>
        <w:t>its joint venture and is tied to increased production</w:t>
      </w:r>
      <w:r w:rsidR="005E2453" w:rsidRPr="005E2453">
        <w:t xml:space="preserve">,” said Ramirez, who signed the credit along with </w:t>
      </w:r>
      <w:hyperlink r:id="rId10" w:history="1">
        <w:r w:rsidR="005E2453" w:rsidRPr="005E2453">
          <w:t xml:space="preserve">Ali </w:t>
        </w:r>
        <w:proofErr w:type="spellStart"/>
        <w:r w:rsidR="005E2453" w:rsidRPr="005E2453">
          <w:t>Moshiri</w:t>
        </w:r>
        <w:proofErr w:type="spellEnd"/>
      </w:hyperlink>
      <w:r w:rsidR="005E2453" w:rsidRPr="005E2453">
        <w:t xml:space="preserve">, Chevron’s head of </w:t>
      </w:r>
      <w:hyperlink r:id="rId11" w:history="1">
        <w:r w:rsidR="005E2453" w:rsidRPr="005E2453">
          <w:t>Latin America</w:t>
        </w:r>
      </w:hyperlink>
      <w:r w:rsidR="005E2453" w:rsidRPr="005E2453">
        <w:t>, Middle East and Africa. “</w:t>
      </w:r>
      <w:r w:rsidR="005E2453" w:rsidRPr="00D401BC">
        <w:rPr>
          <w:rStyle w:val="StyleBoldUnderline"/>
        </w:rPr>
        <w:t xml:space="preserve">That way we obligate ourselves and our partner to focus on increasing production.” Venezuela, which channels oil earnings into social programs and regional fuel subsidies, is seeking financing from foreign partners to tap more of the world’s largest oil reserves. </w:t>
      </w:r>
      <w:r w:rsidR="005E2453" w:rsidRPr="00D401BC">
        <w:rPr>
          <w:rStyle w:val="StyleBoldUnderline"/>
          <w:highlight w:val="green"/>
        </w:rPr>
        <w:t>The state-owned producer reached an agreement with China on terms of a $4 billion loan</w:t>
      </w:r>
      <w:r w:rsidR="005E2453" w:rsidRPr="00D401BC">
        <w:rPr>
          <w:rStyle w:val="StyleBoldUnderline"/>
        </w:rPr>
        <w:t xml:space="preserve"> </w:t>
      </w:r>
      <w:r w:rsidR="005E2453" w:rsidRPr="005E2453">
        <w:t xml:space="preserve">on May 15 for the </w:t>
      </w:r>
      <w:proofErr w:type="spellStart"/>
      <w:r w:rsidR="005E2453" w:rsidRPr="005E2453">
        <w:t>Sinovensa</w:t>
      </w:r>
      <w:proofErr w:type="spellEnd"/>
      <w:r w:rsidR="005E2453" w:rsidRPr="005E2453">
        <w:t xml:space="preserve"> joint venture with China National Petroleum Corp. Ramirez said today he’ll sign the financing agreement in Beijing this week. The minister said May 3 </w:t>
      </w:r>
      <w:r w:rsidR="005E2453" w:rsidRPr="00D401BC">
        <w:rPr>
          <w:rStyle w:val="StyleBoldUnderline"/>
        </w:rPr>
        <w:t xml:space="preserve">that </w:t>
      </w:r>
      <w:r w:rsidR="005E2453" w:rsidRPr="00D401BC">
        <w:rPr>
          <w:rStyle w:val="StyleBoldUnderline"/>
          <w:highlight w:val="green"/>
        </w:rPr>
        <w:t>PDVSA would invest $15.4 billion in exploration and production this year</w:t>
      </w:r>
      <w:r w:rsidR="005E2453" w:rsidRPr="00D401BC">
        <w:rPr>
          <w:rStyle w:val="StyleBoldUnderline"/>
        </w:rPr>
        <w:t xml:space="preserve"> and that </w:t>
      </w:r>
      <w:r w:rsidR="005E2453" w:rsidRPr="00D401BC">
        <w:rPr>
          <w:rStyle w:val="StyleBoldUnderline"/>
          <w:highlight w:val="green"/>
        </w:rPr>
        <w:t>its partners must meet production targets or risk having projects disbanded</w:t>
      </w:r>
      <w:r w:rsidR="005E2453" w:rsidRPr="00D401BC">
        <w:rPr>
          <w:rStyle w:val="StyleBoldUnderline"/>
        </w:rPr>
        <w:t xml:space="preserve">. </w:t>
      </w:r>
      <w:r w:rsidR="005E2453" w:rsidRPr="005E2453">
        <w:t xml:space="preserve">Ramirez said last month that </w:t>
      </w:r>
      <w:r w:rsidR="005E2453" w:rsidRPr="00D401BC">
        <w:rPr>
          <w:rStyle w:val="StyleBoldUnderline"/>
        </w:rPr>
        <w:t>PDVSA would ask its partners to finance at least $8 billion</w:t>
      </w:r>
      <w:r w:rsidR="005E2453" w:rsidRPr="005E2453">
        <w:t xml:space="preserve"> of a $25 billion investment program. </w:t>
      </w:r>
    </w:p>
    <w:p w:rsidR="005E2453" w:rsidRDefault="002F0C19" w:rsidP="002F0C19">
      <w:pPr>
        <w:pStyle w:val="Heading4"/>
      </w:pPr>
      <w:r>
        <w:t>Venezuela is ramping up production</w:t>
      </w:r>
    </w:p>
    <w:p w:rsidR="002F0C19" w:rsidRDefault="002F0C19" w:rsidP="002F0C19">
      <w:proofErr w:type="spellStart"/>
      <w:r w:rsidRPr="00D401BC">
        <w:rPr>
          <w:rStyle w:val="StyleStyleBold12pt"/>
        </w:rPr>
        <w:t>PVE</w:t>
      </w:r>
      <w:proofErr w:type="spellEnd"/>
      <w:r w:rsidRPr="00D401BC">
        <w:rPr>
          <w:rStyle w:val="StyleStyleBold12pt"/>
        </w:rPr>
        <w:t xml:space="preserve"> 2013</w:t>
      </w:r>
      <w:r w:rsidRPr="002F0C19">
        <w:t>(Press-</w:t>
      </w:r>
      <w:proofErr w:type="spellStart"/>
      <w:r w:rsidRPr="002F0C19">
        <w:t>Venezeuelan</w:t>
      </w:r>
      <w:proofErr w:type="spellEnd"/>
      <w:r w:rsidRPr="002F0C19">
        <w:t xml:space="preserve"> Embassy to the US, June 14, "Venezuela to Increase Oil Production to 3.25 m BPD in 2013", http://venezuela-us.org/2013/06/14/venezuela-to-increase-oil-production-to-3-25m-bpd-in-2013/)</w:t>
      </w:r>
    </w:p>
    <w:p w:rsidR="002F0C19" w:rsidRDefault="002F0C19" w:rsidP="002F0C19"/>
    <w:p w:rsidR="002F0C19" w:rsidRPr="00D401BC" w:rsidRDefault="002F0C19" w:rsidP="002F0C19">
      <w:pPr>
        <w:rPr>
          <w:rStyle w:val="StyleBoldUnderline"/>
        </w:rPr>
      </w:pPr>
      <w:r w:rsidRPr="00D401BC">
        <w:rPr>
          <w:rStyle w:val="StyleBoldUnderline"/>
          <w:highlight w:val="green"/>
        </w:rPr>
        <w:lastRenderedPageBreak/>
        <w:t>Venezuelan</w:t>
      </w:r>
      <w:r w:rsidRPr="00D401BC">
        <w:rPr>
          <w:rStyle w:val="StyleBoldUnderline"/>
        </w:rPr>
        <w:t xml:space="preserve"> </w:t>
      </w:r>
      <w:r w:rsidRPr="00D401BC">
        <w:rPr>
          <w:rStyle w:val="StyleBoldUnderline"/>
          <w:highlight w:val="green"/>
        </w:rPr>
        <w:t>Oil</w:t>
      </w:r>
      <w:r w:rsidRPr="00D401BC">
        <w:rPr>
          <w:rStyle w:val="StyleBoldUnderline"/>
        </w:rPr>
        <w:t xml:space="preserve"> and Mining </w:t>
      </w:r>
      <w:r w:rsidRPr="00D401BC">
        <w:rPr>
          <w:rStyle w:val="StyleBoldUnderline"/>
          <w:highlight w:val="green"/>
        </w:rPr>
        <w:t>Minister</w:t>
      </w:r>
      <w:r w:rsidRPr="00D401BC">
        <w:rPr>
          <w:rStyle w:val="StyleBoldUnderline"/>
        </w:rPr>
        <w:t xml:space="preserve"> Rafael </w:t>
      </w:r>
      <w:r w:rsidRPr="00D401BC">
        <w:rPr>
          <w:rStyle w:val="StyleBoldUnderline"/>
          <w:highlight w:val="green"/>
        </w:rPr>
        <w:t>Ramirez said</w:t>
      </w:r>
      <w:r w:rsidRPr="002F0C19">
        <w:t xml:space="preserve"> Thursday that according to projections, </w:t>
      </w:r>
      <w:r w:rsidRPr="00D401BC">
        <w:rPr>
          <w:rStyle w:val="StyleBoldUnderline"/>
          <w:highlight w:val="green"/>
        </w:rPr>
        <w:t>the production capacity</w:t>
      </w:r>
      <w:r w:rsidRPr="00D401BC">
        <w:rPr>
          <w:rStyle w:val="StyleBoldUnderline"/>
        </w:rPr>
        <w:t xml:space="preserve"> of </w:t>
      </w:r>
      <w:proofErr w:type="spellStart"/>
      <w:r w:rsidRPr="00D401BC">
        <w:rPr>
          <w:rStyle w:val="StyleBoldUnderline"/>
        </w:rPr>
        <w:t>Petróleos</w:t>
      </w:r>
      <w:proofErr w:type="spellEnd"/>
      <w:r w:rsidRPr="00D401BC">
        <w:rPr>
          <w:rStyle w:val="StyleBoldUnderline"/>
        </w:rPr>
        <w:t xml:space="preserve"> de Venezuela</w:t>
      </w:r>
      <w:r w:rsidRPr="002F0C19">
        <w:t xml:space="preserve"> (</w:t>
      </w:r>
      <w:proofErr w:type="spellStart"/>
      <w:r w:rsidRPr="002F0C19">
        <w:t>PDVSA</w:t>
      </w:r>
      <w:proofErr w:type="spellEnd"/>
      <w:r w:rsidRPr="002F0C19">
        <w:t xml:space="preserve">) </w:t>
      </w:r>
      <w:r w:rsidRPr="00D401BC">
        <w:rPr>
          <w:rStyle w:val="StyleBoldUnderline"/>
          <w:highlight w:val="green"/>
        </w:rPr>
        <w:t xml:space="preserve">will </w:t>
      </w:r>
      <w:r w:rsidRPr="00D401BC">
        <w:rPr>
          <w:rStyle w:val="StyleBoldUnderline"/>
        </w:rPr>
        <w:t>reach 3.25 million barrels per day by late 2013</w:t>
      </w:r>
      <w:r w:rsidRPr="002F0C19">
        <w:t xml:space="preserve">.In statements to the media, he said that </w:t>
      </w:r>
      <w:r w:rsidRPr="00D401BC">
        <w:rPr>
          <w:rStyle w:val="StyleBoldUnderline"/>
        </w:rPr>
        <w:t xml:space="preserve">this is an </w:t>
      </w:r>
      <w:r w:rsidRPr="00D401BC">
        <w:rPr>
          <w:rStyle w:val="StyleBoldUnderline"/>
          <w:highlight w:val="green"/>
        </w:rPr>
        <w:t>increase</w:t>
      </w:r>
      <w:r w:rsidRPr="00D401BC">
        <w:rPr>
          <w:rStyle w:val="StyleBoldUnderline"/>
        </w:rPr>
        <w:t xml:space="preserve"> of </w:t>
      </w:r>
      <w:r w:rsidRPr="00D401BC">
        <w:rPr>
          <w:rStyle w:val="StyleBoldUnderline"/>
          <w:highlight w:val="green"/>
        </w:rPr>
        <w:t>250,000 barrels over the previous year</w:t>
      </w:r>
      <w:r w:rsidRPr="002F0C19">
        <w:t xml:space="preserve">, and is </w:t>
      </w:r>
      <w:r w:rsidRPr="00D401BC">
        <w:rPr>
          <w:rStyle w:val="StyleBoldUnderline"/>
        </w:rPr>
        <w:t>thanks to new developments in the Orinoco Oil Belt</w:t>
      </w:r>
      <w:r w:rsidRPr="002F0C19">
        <w:t xml:space="preserve">, the site of the world’s largest certified oil </w:t>
      </w:r>
      <w:proofErr w:type="spellStart"/>
      <w:r w:rsidRPr="002F0C19">
        <w:t>reserves.Ramirez</w:t>
      </w:r>
      <w:proofErr w:type="spellEnd"/>
      <w:r w:rsidRPr="002F0C19">
        <w:t xml:space="preserve"> referred to efforts that are under way to increase oil output levels.“</w:t>
      </w:r>
      <w:r w:rsidRPr="00D401BC">
        <w:rPr>
          <w:rStyle w:val="StyleBoldUnderline"/>
          <w:highlight w:val="green"/>
        </w:rPr>
        <w:t>1,000 wells are being drilled annually</w:t>
      </w:r>
      <w:r w:rsidRPr="00D401BC">
        <w:rPr>
          <w:rStyle w:val="StyleBoldUnderline"/>
        </w:rPr>
        <w:t xml:space="preserve">, with 200 drills, hundreds of miles of pipeline are being installed to build </w:t>
      </w:r>
      <w:r w:rsidRPr="002F0C19">
        <w:t xml:space="preserve">in this period of government [2013-2019] </w:t>
      </w:r>
      <w:r w:rsidRPr="00D401BC">
        <w:rPr>
          <w:rStyle w:val="StyleBoldUnderline"/>
          <w:highlight w:val="green"/>
        </w:rPr>
        <w:t>a capability that will</w:t>
      </w:r>
      <w:r w:rsidRPr="00D401BC">
        <w:rPr>
          <w:rStyle w:val="StyleBoldUnderline"/>
        </w:rPr>
        <w:t xml:space="preserve"> double the current one</w:t>
      </w:r>
      <w:r w:rsidRPr="002F0C19">
        <w:t xml:space="preserve">,” he said, </w:t>
      </w:r>
      <w:r w:rsidRPr="00D401BC">
        <w:rPr>
          <w:rStyle w:val="StyleBoldUnderline"/>
        </w:rPr>
        <w:t xml:space="preserve">to </w:t>
      </w:r>
      <w:r w:rsidRPr="00D401BC">
        <w:rPr>
          <w:rStyle w:val="StyleBoldUnderline"/>
          <w:highlight w:val="green"/>
        </w:rPr>
        <w:t>reach 6 million barrels per day</w:t>
      </w:r>
      <w:r w:rsidRPr="002F0C19">
        <w:t xml:space="preserve"> in 2019.“We are focused on meeting our goals because </w:t>
      </w:r>
      <w:r w:rsidRPr="00D401BC">
        <w:rPr>
          <w:rStyle w:val="StyleBoldUnderline"/>
          <w:highlight w:val="green"/>
        </w:rPr>
        <w:t>it is a stage of volumetric expansion of the production capacity,</w:t>
      </w:r>
      <w:r w:rsidRPr="002F0C19">
        <w:t xml:space="preserve"> which is in compliance with the timelines stipulated for the [Orinoco Oil] Belt,” he said.</w:t>
      </w:r>
      <w:r>
        <w:t xml:space="preserve"> </w:t>
      </w:r>
      <w:r w:rsidRPr="002F0C19">
        <w:t xml:space="preserve">Ramirez said that </w:t>
      </w:r>
      <w:r w:rsidRPr="00D401BC">
        <w:rPr>
          <w:rStyle w:val="StyleBoldUnderline"/>
          <w:highlight w:val="green"/>
        </w:rPr>
        <w:t>the government has implemented efforts</w:t>
      </w:r>
      <w:r w:rsidRPr="00D401BC">
        <w:rPr>
          <w:rStyle w:val="StyleBoldUnderline"/>
        </w:rPr>
        <w:t xml:space="preserve"> in recent weeks </w:t>
      </w:r>
      <w:r w:rsidRPr="00D401BC">
        <w:rPr>
          <w:rStyle w:val="StyleBoldUnderline"/>
          <w:highlight w:val="green"/>
        </w:rPr>
        <w:t>to meet</w:t>
      </w:r>
      <w:r w:rsidRPr="00D401BC">
        <w:rPr>
          <w:rStyle w:val="StyleBoldUnderline"/>
        </w:rPr>
        <w:t xml:space="preserve"> the projected </w:t>
      </w:r>
      <w:r w:rsidRPr="00D401BC">
        <w:rPr>
          <w:rStyle w:val="StyleBoldUnderline"/>
          <w:highlight w:val="green"/>
        </w:rPr>
        <w:t>goals for oil extraction and has</w:t>
      </w:r>
      <w:r w:rsidRPr="00D401BC">
        <w:rPr>
          <w:rStyle w:val="StyleBoldUnderline"/>
        </w:rPr>
        <w:t xml:space="preserve"> signed cooperation agreements with strategic partners and </w:t>
      </w:r>
      <w:r w:rsidRPr="00D401BC">
        <w:rPr>
          <w:rStyle w:val="StyleBoldUnderline"/>
          <w:highlight w:val="green"/>
        </w:rPr>
        <w:t>secured financing</w:t>
      </w:r>
      <w:r w:rsidRPr="00D401BC">
        <w:rPr>
          <w:rStyle w:val="StyleBoldUnderline"/>
        </w:rPr>
        <w:t>.</w:t>
      </w:r>
    </w:p>
    <w:p w:rsidR="002F0C19" w:rsidRPr="002F0C19" w:rsidRDefault="002F0C19" w:rsidP="002F0C19"/>
    <w:p w:rsidR="00862BF2" w:rsidRDefault="001B6266" w:rsidP="00862BF2">
      <w:pPr>
        <w:pStyle w:val="Heading3"/>
      </w:pPr>
      <w:r>
        <w:lastRenderedPageBreak/>
        <w:t>Investment Now</w:t>
      </w:r>
    </w:p>
    <w:p w:rsidR="001B6266" w:rsidRDefault="001B6266" w:rsidP="00862BF2">
      <w:pPr>
        <w:pStyle w:val="Heading4"/>
      </w:pPr>
      <w:r>
        <w:t xml:space="preserve">Multiple groups are investing—solves the </w:t>
      </w:r>
      <w:proofErr w:type="spellStart"/>
      <w:r>
        <w:t>aff</w:t>
      </w:r>
      <w:proofErr w:type="spellEnd"/>
    </w:p>
    <w:p w:rsidR="001B6266" w:rsidRDefault="001B6266" w:rsidP="001B6266">
      <w:r w:rsidRPr="00D401BC">
        <w:rPr>
          <w:rStyle w:val="StyleStyleBold12pt"/>
        </w:rPr>
        <w:t>Iwata 2013</w:t>
      </w:r>
      <w:r w:rsidRPr="001B6266">
        <w:t>(Mari, Wall Street Journal Staff, June 6, "Venezuela Secures $4 Billion Funding From China", http://online.wsj.com/article/SB10001424127887324798904578528922435217366.html)</w:t>
      </w:r>
    </w:p>
    <w:p w:rsidR="001B6266" w:rsidRDefault="001B6266" w:rsidP="001B6266"/>
    <w:p w:rsidR="001B6266" w:rsidRPr="001B6266" w:rsidRDefault="001B6266" w:rsidP="001B6266">
      <w:r w:rsidRPr="00921477">
        <w:rPr>
          <w:rStyle w:val="StyleBoldUnderline"/>
          <w:highlight w:val="green"/>
        </w:rPr>
        <w:t>Venezuela</w:t>
      </w:r>
      <w:r w:rsidRPr="00921477">
        <w:rPr>
          <w:rStyle w:val="StyleBoldUnderline"/>
        </w:rPr>
        <w:t xml:space="preserve"> has </w:t>
      </w:r>
      <w:r w:rsidRPr="00921477">
        <w:rPr>
          <w:rStyle w:val="StyleBoldUnderline"/>
          <w:highlight w:val="green"/>
        </w:rPr>
        <w:t>secured $4 billion in funds from China</w:t>
      </w:r>
      <w:r w:rsidRPr="00921477">
        <w:rPr>
          <w:rStyle w:val="StyleBoldUnderline"/>
        </w:rPr>
        <w:t xml:space="preserve"> to be used </w:t>
      </w:r>
      <w:r w:rsidRPr="00921477">
        <w:rPr>
          <w:rStyle w:val="StyleBoldUnderline"/>
          <w:highlight w:val="green"/>
        </w:rPr>
        <w:t>for</w:t>
      </w:r>
      <w:r w:rsidRPr="00921477">
        <w:rPr>
          <w:rStyle w:val="StyleBoldUnderline"/>
        </w:rPr>
        <w:t xml:space="preserve"> oil field </w:t>
      </w:r>
      <w:r w:rsidRPr="00921477">
        <w:rPr>
          <w:rStyle w:val="StyleBoldUnderline"/>
          <w:highlight w:val="green"/>
        </w:rPr>
        <w:t>development</w:t>
      </w:r>
      <w:r w:rsidRPr="001B6266">
        <w:t xml:space="preserve">, Oil Minister Rafael Ramirez said Thursday. The minister didn't give details of the new funding from China, which will add to at least $35 billion of credit Beijing has provided to Venezuela, mostly in return for future oil deliveries. The South American country's state energy company </w:t>
      </w:r>
      <w:proofErr w:type="spellStart"/>
      <w:r w:rsidRPr="001B6266">
        <w:t>Petroleos</w:t>
      </w:r>
      <w:proofErr w:type="spellEnd"/>
      <w:r w:rsidRPr="001B6266">
        <w:t xml:space="preserve"> de Venezuela SA, or PDVSA, said Wednesday that Venezuela was negotiating a $4 billion credit line from Export-Import Bank of China. Mr. Ramirez was speaking in Tokyo following a trip to Beijing for talks with Exim Bank President Li </w:t>
      </w:r>
      <w:proofErr w:type="spellStart"/>
      <w:r w:rsidRPr="001B6266">
        <w:t>Ruogu</w:t>
      </w:r>
      <w:proofErr w:type="spellEnd"/>
      <w:r w:rsidRPr="001B6266">
        <w:t xml:space="preserve"> and other officials. </w:t>
      </w:r>
      <w:r w:rsidRPr="00921477">
        <w:rPr>
          <w:rStyle w:val="StyleBoldUnderline"/>
          <w:highlight w:val="green"/>
        </w:rPr>
        <w:t>Venezuela has also</w:t>
      </w:r>
      <w:r w:rsidRPr="00921477">
        <w:rPr>
          <w:rStyle w:val="StyleBoldUnderline"/>
        </w:rPr>
        <w:t xml:space="preserve"> </w:t>
      </w:r>
      <w:r w:rsidRPr="00921477">
        <w:rPr>
          <w:rStyle w:val="StyleBoldUnderline"/>
          <w:highlight w:val="green"/>
        </w:rPr>
        <w:t>secured</w:t>
      </w:r>
      <w:r w:rsidRPr="00921477">
        <w:rPr>
          <w:rStyle w:val="StyleBoldUnderline"/>
        </w:rPr>
        <w:t xml:space="preserve"> a number of financing </w:t>
      </w:r>
      <w:r w:rsidRPr="00921477">
        <w:rPr>
          <w:rStyle w:val="StyleBoldUnderline"/>
          <w:highlight w:val="green"/>
        </w:rPr>
        <w:t>agreements</w:t>
      </w:r>
      <w:r w:rsidRPr="00921477">
        <w:rPr>
          <w:rStyle w:val="StyleBoldUnderline"/>
        </w:rPr>
        <w:t xml:space="preserve"> </w:t>
      </w:r>
      <w:r w:rsidRPr="00921477">
        <w:rPr>
          <w:rStyle w:val="StyleBoldUnderline"/>
          <w:highlight w:val="green"/>
        </w:rPr>
        <w:t>with</w:t>
      </w:r>
      <w:r w:rsidRPr="00921477">
        <w:rPr>
          <w:rStyle w:val="StyleBoldUnderline"/>
        </w:rPr>
        <w:t xml:space="preserve"> its </w:t>
      </w:r>
      <w:r w:rsidRPr="00921477">
        <w:rPr>
          <w:rStyle w:val="StyleBoldUnderline"/>
          <w:highlight w:val="green"/>
        </w:rPr>
        <w:t xml:space="preserve">partners, ranging from Russia's </w:t>
      </w:r>
      <w:proofErr w:type="spellStart"/>
      <w:r w:rsidRPr="00921477">
        <w:rPr>
          <w:rStyle w:val="StyleBoldUnderline"/>
          <w:highlight w:val="green"/>
        </w:rPr>
        <w:t>Rosneft</w:t>
      </w:r>
      <w:proofErr w:type="spellEnd"/>
      <w:r w:rsidRPr="00921477">
        <w:rPr>
          <w:rStyle w:val="StyleBoldUnderline"/>
        </w:rPr>
        <w:t xml:space="preserve"> </w:t>
      </w:r>
      <w:r w:rsidRPr="00921477">
        <w:rPr>
          <w:rStyle w:val="StyleBoldUnderline"/>
          <w:highlight w:val="green"/>
        </w:rPr>
        <w:t>to</w:t>
      </w:r>
      <w:r w:rsidRPr="00921477">
        <w:rPr>
          <w:rStyle w:val="StyleBoldUnderline"/>
        </w:rPr>
        <w:t xml:space="preserve"> U.S. oil major </w:t>
      </w:r>
      <w:hyperlink r:id="rId12" w:history="1">
        <w:r w:rsidRPr="00921477">
          <w:rPr>
            <w:rStyle w:val="StyleBoldUnderline"/>
            <w:highlight w:val="green"/>
          </w:rPr>
          <w:t>Chevron</w:t>
        </w:r>
      </w:hyperlink>
      <w:r w:rsidRPr="001B6266">
        <w:t xml:space="preserve"> Corp., </w:t>
      </w:r>
      <w:hyperlink r:id="rId13" w:tgtFrame="" w:history="1">
        <w:proofErr w:type="spellStart"/>
        <w:r w:rsidRPr="001B6266">
          <w:t>CVX</w:t>
        </w:r>
        <w:proofErr w:type="spellEnd"/>
        <w:r>
          <w:t xml:space="preserve"> </w:t>
        </w:r>
        <w:r w:rsidRPr="001B6266">
          <w:t>+0.25%</w:t>
        </w:r>
      </w:hyperlink>
      <w:r w:rsidRPr="001B6266">
        <w:t xml:space="preserve"> during the past few weeks </w:t>
      </w:r>
      <w:r w:rsidRPr="00921477">
        <w:rPr>
          <w:rStyle w:val="StyleBoldUnderline"/>
          <w:highlight w:val="green"/>
        </w:rPr>
        <w:t>as it looks for funding for its plans to rapidly boost</w:t>
      </w:r>
      <w:r w:rsidRPr="00921477">
        <w:rPr>
          <w:rStyle w:val="StyleBoldUnderline"/>
        </w:rPr>
        <w:t xml:space="preserve"> oil </w:t>
      </w:r>
      <w:r w:rsidRPr="00921477">
        <w:rPr>
          <w:rStyle w:val="StyleBoldUnderline"/>
          <w:highlight w:val="green"/>
        </w:rPr>
        <w:t>production</w:t>
      </w:r>
      <w:r w:rsidRPr="001B6266">
        <w:t xml:space="preserve">. </w:t>
      </w:r>
      <w:r w:rsidRPr="00921477">
        <w:rPr>
          <w:rStyle w:val="StyleBoldUnderline"/>
        </w:rPr>
        <w:t>The new Chinese funds add to a separate $4 billion loan that PDVSA will receive from the Chinese government to boost oil production</w:t>
      </w:r>
      <w:r w:rsidRPr="001B6266">
        <w:t xml:space="preserve"> at </w:t>
      </w:r>
      <w:proofErr w:type="spellStart"/>
      <w:r w:rsidRPr="001B6266">
        <w:t>Petrolera</w:t>
      </w:r>
      <w:proofErr w:type="spellEnd"/>
      <w:r w:rsidRPr="001B6266">
        <w:t xml:space="preserve"> </w:t>
      </w:r>
      <w:proofErr w:type="spellStart"/>
      <w:r w:rsidRPr="001B6266">
        <w:t>Sinovensa</w:t>
      </w:r>
      <w:proofErr w:type="spellEnd"/>
      <w:r w:rsidRPr="001B6266">
        <w:t>, a joint venture in Venezuela's between PDVSA and China National Petroleum Corp. in Venezuela's rich Orinoco heavy oil belt. "</w:t>
      </w:r>
      <w:r w:rsidRPr="00921477">
        <w:rPr>
          <w:rStyle w:val="StyleBoldUnderline"/>
          <w:highlight w:val="green"/>
        </w:rPr>
        <w:t>We plan to increase output to</w:t>
      </w:r>
      <w:r w:rsidRPr="00921477">
        <w:rPr>
          <w:rStyle w:val="StyleBoldUnderline"/>
        </w:rPr>
        <w:t xml:space="preserve"> four million barrels a day by 2014</w:t>
      </w:r>
      <w:r w:rsidRPr="001B6266">
        <w:t xml:space="preserve"> </w:t>
      </w:r>
      <w:r w:rsidRPr="00921477">
        <w:rPr>
          <w:rStyle w:val="StyleBoldUnderline"/>
        </w:rPr>
        <w:t xml:space="preserve">and </w:t>
      </w:r>
      <w:r w:rsidRPr="00921477">
        <w:rPr>
          <w:rStyle w:val="StyleBoldUnderline"/>
          <w:highlight w:val="green"/>
        </w:rPr>
        <w:t>six million barrels a day by 2016</w:t>
      </w:r>
      <w:r w:rsidRPr="001B6266">
        <w:t xml:space="preserve">. Only Asia can absorb these increases," Mr. Ramirez told reporters. </w:t>
      </w:r>
    </w:p>
    <w:p w:rsidR="00862BF2" w:rsidRDefault="00862BF2" w:rsidP="00862BF2">
      <w:pPr>
        <w:pStyle w:val="Heading4"/>
      </w:pPr>
      <w:r>
        <w:t xml:space="preserve">China is investing now—solves </w:t>
      </w:r>
      <w:r w:rsidR="00761C3D">
        <w:t>investment</w:t>
      </w:r>
    </w:p>
    <w:p w:rsidR="00862BF2" w:rsidRDefault="00862BF2" w:rsidP="00862BF2">
      <w:proofErr w:type="spellStart"/>
      <w:r w:rsidRPr="008B6FDE">
        <w:rPr>
          <w:rStyle w:val="StyleStyleBold12pt"/>
        </w:rPr>
        <w:t>Qian</w:t>
      </w:r>
      <w:proofErr w:type="spellEnd"/>
      <w:r w:rsidRPr="008B6FDE">
        <w:rPr>
          <w:rStyle w:val="StyleStyleBold12pt"/>
        </w:rPr>
        <w:t xml:space="preserve"> 2013</w:t>
      </w:r>
      <w:r w:rsidRPr="006D5D71">
        <w:t>(Zhao, Global Times Staff, March 13, "After Chavez, Sino-Venezuelan cooperation will not stop", http://english.peopledaily.com.cn/90778/8164901.html)</w:t>
      </w:r>
    </w:p>
    <w:p w:rsidR="00862BF2" w:rsidRPr="006D5D71" w:rsidRDefault="00862BF2" w:rsidP="00862BF2"/>
    <w:p w:rsidR="00862BF2" w:rsidRDefault="00862BF2" w:rsidP="00862BF2">
      <w:r w:rsidRPr="00921477">
        <w:rPr>
          <w:rStyle w:val="StyleBoldUnderline"/>
          <w:highlight w:val="green"/>
        </w:rPr>
        <w:t>Chinese</w:t>
      </w:r>
      <w:r w:rsidRPr="008B6FDE">
        <w:rPr>
          <w:rStyle w:val="StyleBoldUnderline"/>
        </w:rPr>
        <w:t xml:space="preserve"> </w:t>
      </w:r>
      <w:r w:rsidRPr="00921477">
        <w:rPr>
          <w:rStyle w:val="StyleBoldUnderline"/>
          <w:highlight w:val="green"/>
        </w:rPr>
        <w:t>experts</w:t>
      </w:r>
      <w:r w:rsidRPr="008B6FDE">
        <w:rPr>
          <w:rStyle w:val="StyleBoldUnderline"/>
        </w:rPr>
        <w:t xml:space="preserve"> have </w:t>
      </w:r>
      <w:r w:rsidRPr="00921477">
        <w:rPr>
          <w:rStyle w:val="StyleBoldUnderline"/>
          <w:highlight w:val="green"/>
        </w:rPr>
        <w:t>offered reassurance</w:t>
      </w:r>
      <w:r w:rsidRPr="008B6FDE">
        <w:rPr>
          <w:rStyle w:val="StyleBoldUnderline"/>
        </w:rPr>
        <w:t xml:space="preserve"> </w:t>
      </w:r>
      <w:r w:rsidRPr="00921477">
        <w:rPr>
          <w:rStyle w:val="StyleBoldUnderline"/>
          <w:highlight w:val="green"/>
        </w:rPr>
        <w:t>over the outlook for investment in Venezuela</w:t>
      </w:r>
      <w:r w:rsidRPr="006D5D71">
        <w:t>.</w:t>
      </w:r>
      <w:r>
        <w:t xml:space="preserve"> </w:t>
      </w:r>
      <w:r w:rsidRPr="006D5D71">
        <w:t xml:space="preserve">"Chavez's chosen successor Nicolas </w:t>
      </w:r>
      <w:proofErr w:type="spellStart"/>
      <w:r w:rsidRPr="006D5D71">
        <w:t>Maduro</w:t>
      </w:r>
      <w:proofErr w:type="spellEnd"/>
      <w:r w:rsidRPr="006D5D71">
        <w:t xml:space="preserve"> is favored to win, and the </w:t>
      </w:r>
      <w:r w:rsidRPr="008B6FDE">
        <w:rPr>
          <w:rStyle w:val="StyleBoldUnderline"/>
        </w:rPr>
        <w:t>previous policies are expected to be maintained during the new president's term of office</w:t>
      </w:r>
      <w:r w:rsidRPr="006D5D71">
        <w:t xml:space="preserve">," Wu </w:t>
      </w:r>
      <w:proofErr w:type="spellStart"/>
      <w:r w:rsidRPr="006D5D71">
        <w:t>Changsheng</w:t>
      </w:r>
      <w:proofErr w:type="spellEnd"/>
      <w:r w:rsidRPr="006D5D71">
        <w:t>, director of the Latin American Research Center at the China Foundation for International Studies, told the Global Times Thursday.</w:t>
      </w:r>
      <w:r>
        <w:t xml:space="preserve"> </w:t>
      </w:r>
      <w:r w:rsidRPr="006D5D71">
        <w:t xml:space="preserve">Wu said that </w:t>
      </w:r>
      <w:r w:rsidRPr="008B6FDE">
        <w:rPr>
          <w:rStyle w:val="StyleBoldUnderline"/>
        </w:rPr>
        <w:t>even if Venezuelan opposition leader</w:t>
      </w:r>
      <w:r w:rsidRPr="006D5D71">
        <w:t xml:space="preserve"> Henrique </w:t>
      </w:r>
      <w:proofErr w:type="spellStart"/>
      <w:r w:rsidRPr="008B6FDE">
        <w:rPr>
          <w:rStyle w:val="StyleBoldUnderline"/>
        </w:rPr>
        <w:t>Capriles</w:t>
      </w:r>
      <w:proofErr w:type="spellEnd"/>
      <w:r w:rsidRPr="008B6FDE">
        <w:rPr>
          <w:rStyle w:val="StyleBoldUnderline"/>
        </w:rPr>
        <w:t xml:space="preserve"> should come to power, </w:t>
      </w:r>
      <w:r w:rsidRPr="00921477">
        <w:rPr>
          <w:rStyle w:val="StyleBoldUnderline"/>
          <w:highlight w:val="green"/>
        </w:rPr>
        <w:t>cooperation between China and Venezuela would still continue</w:t>
      </w:r>
      <w:r w:rsidRPr="006D5D71">
        <w:t xml:space="preserve">, as </w:t>
      </w:r>
      <w:r w:rsidRPr="00921477">
        <w:rPr>
          <w:rStyle w:val="StyleBoldUnderline"/>
        </w:rPr>
        <w:t>it</w:t>
      </w:r>
      <w:r w:rsidRPr="008B6FDE">
        <w:rPr>
          <w:rStyle w:val="StyleBoldUnderline"/>
        </w:rPr>
        <w:t xml:space="preserve"> is a win-win solution for both countries</w:t>
      </w:r>
      <w:r w:rsidRPr="006D5D71">
        <w:t>.</w:t>
      </w:r>
      <w:r>
        <w:t xml:space="preserve"> </w:t>
      </w:r>
      <w:r w:rsidRPr="006D5D71">
        <w:t>China's imports of crude oil from Venezuela reached an average of 460,000 barrels per day in December last year, accounting for 8.3 percent of China's total imports, the China National Petroleum Corporation (CNPC) said in a statement.</w:t>
      </w:r>
      <w:r>
        <w:t xml:space="preserve"> </w:t>
      </w:r>
      <w:r w:rsidRPr="006D5D71">
        <w:t xml:space="preserve">In the same statement, </w:t>
      </w:r>
      <w:r w:rsidRPr="00921477">
        <w:rPr>
          <w:rStyle w:val="StyleBoldUnderline"/>
          <w:highlight w:val="green"/>
        </w:rPr>
        <w:t xml:space="preserve">Venezuela's Oil Minister </w:t>
      </w:r>
      <w:r w:rsidRPr="00921477">
        <w:rPr>
          <w:rStyle w:val="StyleBoldUnderline"/>
        </w:rPr>
        <w:t xml:space="preserve">Rafael </w:t>
      </w:r>
      <w:r w:rsidRPr="00921477">
        <w:rPr>
          <w:rStyle w:val="StyleBoldUnderline"/>
          <w:highlight w:val="green"/>
        </w:rPr>
        <w:t>Ramirez was quoted as saying that exports from Venezuela to China will rise to 1 million barrels per day</w:t>
      </w:r>
      <w:r w:rsidRPr="008B6FDE">
        <w:rPr>
          <w:rStyle w:val="StyleBoldUnderline"/>
        </w:rPr>
        <w:t xml:space="preserve"> </w:t>
      </w:r>
      <w:r w:rsidRPr="006D5D71">
        <w:t>by 2015.</w:t>
      </w:r>
      <w:r>
        <w:t xml:space="preserve"> </w:t>
      </w:r>
      <w:r w:rsidRPr="006D5D71">
        <w:t>China's average daily oil imports reached 6.12 million barrels by the end of last year, according to the General Administration of Customs.</w:t>
      </w:r>
      <w:r>
        <w:t xml:space="preserve"> </w:t>
      </w:r>
      <w:r w:rsidRPr="00921477">
        <w:rPr>
          <w:rStyle w:val="StyleBoldUnderline"/>
          <w:highlight w:val="green"/>
        </w:rPr>
        <w:t>Venezuela has</w:t>
      </w:r>
      <w:r w:rsidRPr="008B6FDE">
        <w:rPr>
          <w:rStyle w:val="StyleBoldUnderline"/>
        </w:rPr>
        <w:t xml:space="preserve"> also </w:t>
      </w:r>
      <w:r w:rsidRPr="00921477">
        <w:rPr>
          <w:rStyle w:val="StyleBoldUnderline"/>
          <w:highlight w:val="green"/>
        </w:rPr>
        <w:t>benefited from China's investment. Venezuela's Congress voted</w:t>
      </w:r>
      <w:r w:rsidRPr="008B6FDE">
        <w:rPr>
          <w:rStyle w:val="StyleBoldUnderline"/>
        </w:rPr>
        <w:t xml:space="preserve"> in May last year </w:t>
      </w:r>
      <w:r w:rsidRPr="00921477">
        <w:rPr>
          <w:rStyle w:val="StyleBoldUnderline"/>
          <w:highlight w:val="green"/>
        </w:rPr>
        <w:t>to double the amount the government can borrow from China</w:t>
      </w:r>
      <w:r w:rsidRPr="008B6FDE">
        <w:rPr>
          <w:rStyle w:val="StyleBoldUnderline"/>
        </w:rPr>
        <w:t xml:space="preserve"> under a deal </w:t>
      </w:r>
      <w:r w:rsidRPr="00921477">
        <w:rPr>
          <w:rStyle w:val="StyleBoldUnderline"/>
          <w:highlight w:val="green"/>
        </w:rPr>
        <w:t>that lets the nation pay off</w:t>
      </w:r>
      <w:r w:rsidRPr="008B6FDE">
        <w:rPr>
          <w:rStyle w:val="StyleBoldUnderline"/>
        </w:rPr>
        <w:t xml:space="preserve"> Chinese </w:t>
      </w:r>
      <w:r w:rsidRPr="00921477">
        <w:rPr>
          <w:rStyle w:val="StyleBoldUnderline"/>
          <w:highlight w:val="green"/>
        </w:rPr>
        <w:t>loans</w:t>
      </w:r>
      <w:r w:rsidRPr="008B6FDE">
        <w:rPr>
          <w:rStyle w:val="StyleBoldUnderline"/>
        </w:rPr>
        <w:t xml:space="preserve"> </w:t>
      </w:r>
      <w:r w:rsidRPr="00921477">
        <w:rPr>
          <w:rStyle w:val="StyleBoldUnderline"/>
          <w:highlight w:val="green"/>
        </w:rPr>
        <w:t>with oil</w:t>
      </w:r>
      <w:r w:rsidRPr="006D5D71">
        <w:t>. A deal was signed in 2008 to let Venezuela borrow as much as $4 billion from the China Development Bank at any given time, but the vote in May doubled that to $8 billion, Reuters reported.</w:t>
      </w:r>
      <w:r>
        <w:t xml:space="preserve"> </w:t>
      </w:r>
    </w:p>
    <w:p w:rsidR="001B6266" w:rsidRDefault="001B6266" w:rsidP="00862BF2"/>
    <w:p w:rsidR="005D38E6" w:rsidRDefault="005D38E6" w:rsidP="005D38E6">
      <w:pPr>
        <w:pStyle w:val="Heading2"/>
      </w:pPr>
      <w:r>
        <w:lastRenderedPageBreak/>
        <w:t xml:space="preserve">Link </w:t>
      </w:r>
      <w:r w:rsidR="00EC34C3">
        <w:t>Level</w:t>
      </w:r>
    </w:p>
    <w:p w:rsidR="002F0C19" w:rsidRDefault="003B41F0" w:rsidP="00862BF2">
      <w:pPr>
        <w:pStyle w:val="Heading3"/>
      </w:pPr>
      <w:r>
        <w:lastRenderedPageBreak/>
        <w:t>Long Timeframe for Production</w:t>
      </w:r>
    </w:p>
    <w:p w:rsidR="001B6266" w:rsidRDefault="001B6266" w:rsidP="001B6266">
      <w:pPr>
        <w:pStyle w:val="Heading4"/>
      </w:pPr>
      <w:r>
        <w:t>Increasing production will take a long time—Venezuela doesn’t want to shift</w:t>
      </w:r>
    </w:p>
    <w:p w:rsidR="001B6266" w:rsidRDefault="001B6266" w:rsidP="001B6266">
      <w:r w:rsidRPr="00610DF3">
        <w:rPr>
          <w:rStyle w:val="StyleStyleBold12pt"/>
        </w:rPr>
        <w:t xml:space="preserve">Gonzalez and </w:t>
      </w:r>
      <w:proofErr w:type="spellStart"/>
      <w:r w:rsidRPr="00610DF3">
        <w:rPr>
          <w:rStyle w:val="StyleStyleBold12pt"/>
        </w:rPr>
        <w:t>Vyas</w:t>
      </w:r>
      <w:proofErr w:type="spellEnd"/>
      <w:r w:rsidRPr="00610DF3">
        <w:rPr>
          <w:rStyle w:val="StyleStyleBold12pt"/>
        </w:rPr>
        <w:t xml:space="preserve"> 2013</w:t>
      </w:r>
      <w:r w:rsidRPr="001B6266">
        <w:t xml:space="preserve">(Angel and </w:t>
      </w:r>
      <w:proofErr w:type="spellStart"/>
      <w:r w:rsidRPr="001B6266">
        <w:t>Kejal</w:t>
      </w:r>
      <w:proofErr w:type="spellEnd"/>
      <w:r w:rsidRPr="001B6266">
        <w:t>, Wall Street Journal Staff, March 6, "Revival of Venezuela's Oil Sector on Stand-By", http://online.wsj.com/article/SB10001424127887324128504578344612480601482.html)</w:t>
      </w:r>
    </w:p>
    <w:p w:rsidR="001B6266" w:rsidRPr="001B6266" w:rsidRDefault="001B6266" w:rsidP="001B6266"/>
    <w:p w:rsidR="002F0C19" w:rsidRPr="00610DF3" w:rsidRDefault="002F0C19" w:rsidP="002F0C19">
      <w:pPr>
        <w:rPr>
          <w:rStyle w:val="StyleBoldUnderline"/>
        </w:rPr>
      </w:pPr>
      <w:r w:rsidRPr="00732712">
        <w:rPr>
          <w:rStyle w:val="StyleBoldUnderline"/>
          <w:highlight w:val="green"/>
        </w:rPr>
        <w:t>Venezuela's</w:t>
      </w:r>
      <w:r w:rsidRPr="00610DF3">
        <w:rPr>
          <w:rStyle w:val="StyleBoldUnderline"/>
        </w:rPr>
        <w:t xml:space="preserve"> battered oil </w:t>
      </w:r>
      <w:r w:rsidRPr="00732712">
        <w:rPr>
          <w:rStyle w:val="StyleBoldUnderline"/>
          <w:highlight w:val="green"/>
        </w:rPr>
        <w:t>industry</w:t>
      </w:r>
      <w:r w:rsidRPr="00610DF3">
        <w:rPr>
          <w:rStyle w:val="StyleBoldUnderline"/>
        </w:rPr>
        <w:t xml:space="preserve"> </w:t>
      </w:r>
      <w:r w:rsidRPr="00732712">
        <w:rPr>
          <w:rStyle w:val="StyleBoldUnderline"/>
          <w:highlight w:val="green"/>
        </w:rPr>
        <w:t>bore the burden</w:t>
      </w:r>
      <w:r w:rsidRPr="00610DF3">
        <w:rPr>
          <w:rStyle w:val="StyleBoldUnderline"/>
        </w:rPr>
        <w:t xml:space="preserve"> </w:t>
      </w:r>
      <w:r w:rsidRPr="00732712">
        <w:rPr>
          <w:rStyle w:val="StyleBoldUnderline"/>
          <w:highlight w:val="green"/>
        </w:rPr>
        <w:t>of</w:t>
      </w:r>
      <w:r w:rsidRPr="00610DF3">
        <w:rPr>
          <w:rStyle w:val="StyleBoldUnderline"/>
        </w:rPr>
        <w:t xml:space="preserve"> Hugo </w:t>
      </w:r>
      <w:r w:rsidRPr="00732712">
        <w:rPr>
          <w:rStyle w:val="StyleBoldUnderline"/>
          <w:highlight w:val="green"/>
        </w:rPr>
        <w:t>Chávez's socialist dream</w:t>
      </w:r>
      <w:r w:rsidRPr="002F0C19">
        <w:t xml:space="preserve">. Now the charismatic leader's death gives his successors the opportunity to unlock its potential, but </w:t>
      </w:r>
      <w:r w:rsidRPr="00732712">
        <w:rPr>
          <w:rStyle w:val="StyleBoldUnderline"/>
          <w:highlight w:val="green"/>
        </w:rPr>
        <w:t>few</w:t>
      </w:r>
      <w:r w:rsidRPr="00610DF3">
        <w:rPr>
          <w:rStyle w:val="StyleBoldUnderline"/>
        </w:rPr>
        <w:t xml:space="preserve"> in the oil industry </w:t>
      </w:r>
      <w:r w:rsidRPr="00732712">
        <w:rPr>
          <w:rStyle w:val="StyleBoldUnderline"/>
          <w:highlight w:val="green"/>
        </w:rPr>
        <w:t>expect an immediate renaissance</w:t>
      </w:r>
      <w:r w:rsidRPr="00610DF3">
        <w:rPr>
          <w:rStyle w:val="StyleBoldUnderline"/>
        </w:rPr>
        <w:t>.</w:t>
      </w:r>
      <w:bookmarkStart w:id="0" w:name="U90857591276WCB"/>
      <w:bookmarkEnd w:id="0"/>
      <w:r w:rsidR="00610DF3">
        <w:rPr>
          <w:rStyle w:val="StyleBoldUnderline"/>
        </w:rPr>
        <w:t xml:space="preserve"> </w:t>
      </w:r>
      <w:r w:rsidRPr="002F0C19">
        <w:t xml:space="preserve">Under Mr. Chávez's rule, </w:t>
      </w:r>
      <w:r w:rsidRPr="00732712">
        <w:rPr>
          <w:rStyle w:val="StyleBoldUnderline"/>
          <w:highlight w:val="green"/>
        </w:rPr>
        <w:t>a</w:t>
      </w:r>
      <w:r w:rsidRPr="00610DF3">
        <w:rPr>
          <w:rStyle w:val="StyleBoldUnderline"/>
        </w:rPr>
        <w:t xml:space="preserve"> huge oil-sector </w:t>
      </w:r>
      <w:r w:rsidRPr="00732712">
        <w:rPr>
          <w:rStyle w:val="StyleBoldUnderline"/>
          <w:highlight w:val="green"/>
        </w:rPr>
        <w:t>strike, the firing of</w:t>
      </w:r>
      <w:r w:rsidRPr="00610DF3">
        <w:rPr>
          <w:rStyle w:val="StyleBoldUnderline"/>
        </w:rPr>
        <w:t xml:space="preserve"> thousands of </w:t>
      </w:r>
      <w:r w:rsidRPr="00732712">
        <w:rPr>
          <w:rStyle w:val="StyleBoldUnderline"/>
          <w:highlight w:val="green"/>
        </w:rPr>
        <w:t>top engineers, poor maintenance, frequent</w:t>
      </w:r>
      <w:r w:rsidRPr="00610DF3">
        <w:rPr>
          <w:rStyle w:val="StyleBoldUnderline"/>
        </w:rPr>
        <w:t xml:space="preserve"> refinery </w:t>
      </w:r>
      <w:r w:rsidRPr="00732712">
        <w:rPr>
          <w:rStyle w:val="StyleBoldUnderline"/>
          <w:highlight w:val="green"/>
        </w:rPr>
        <w:t>accidents and the diversion of</w:t>
      </w:r>
      <w:r w:rsidRPr="00610DF3">
        <w:rPr>
          <w:rStyle w:val="StyleBoldUnderline"/>
        </w:rPr>
        <w:t xml:space="preserve"> oil </w:t>
      </w:r>
      <w:r w:rsidRPr="00732712">
        <w:rPr>
          <w:rStyle w:val="StyleBoldUnderline"/>
          <w:highlight w:val="green"/>
        </w:rPr>
        <w:t>revenue into social programs</w:t>
      </w:r>
      <w:r w:rsidRPr="00610DF3">
        <w:rPr>
          <w:rStyle w:val="StyleBoldUnderline"/>
        </w:rPr>
        <w:t xml:space="preserve"> and subsidies to foreign allies </w:t>
      </w:r>
      <w:r w:rsidRPr="00732712">
        <w:rPr>
          <w:rStyle w:val="StyleBoldUnderline"/>
          <w:highlight w:val="green"/>
        </w:rPr>
        <w:t>crippled</w:t>
      </w:r>
      <w:r w:rsidRPr="00610DF3">
        <w:rPr>
          <w:rStyle w:val="StyleBoldUnderline"/>
        </w:rPr>
        <w:t xml:space="preserve"> </w:t>
      </w:r>
      <w:proofErr w:type="spellStart"/>
      <w:r w:rsidRPr="00610DF3">
        <w:rPr>
          <w:rStyle w:val="StyleBoldUnderline"/>
        </w:rPr>
        <w:t>Petróleos</w:t>
      </w:r>
      <w:proofErr w:type="spellEnd"/>
      <w:r w:rsidRPr="00610DF3">
        <w:rPr>
          <w:rStyle w:val="StyleBoldUnderline"/>
        </w:rPr>
        <w:t xml:space="preserve"> de Venezuela SA, </w:t>
      </w:r>
      <w:r w:rsidRPr="00732712">
        <w:rPr>
          <w:rStyle w:val="StyleBoldUnderline"/>
          <w:highlight w:val="green"/>
        </w:rPr>
        <w:t>the national oil company</w:t>
      </w:r>
      <w:r w:rsidRPr="002F0C19">
        <w:t xml:space="preserve">. </w:t>
      </w:r>
      <w:bookmarkStart w:id="1" w:name="U908575912762HC"/>
      <w:bookmarkEnd w:id="1"/>
      <w:r w:rsidRPr="002F0C19">
        <w:t xml:space="preserve">Despite arguably having the world's largest oil reserves, </w:t>
      </w:r>
      <w:r w:rsidRPr="00610DF3">
        <w:rPr>
          <w:rStyle w:val="StyleBoldUnderline"/>
        </w:rPr>
        <w:t>Venezuela's oil output fell by nearly a third</w:t>
      </w:r>
      <w:r w:rsidRPr="002F0C19">
        <w:t xml:space="preserve"> to about 2.5 million barrels—about a quarter of Saudi Arabia's output—a day since Mr. Chávez took over 14 years ago, according to the U.S. Energy Information Administration. PDVSA, as the oil company is known, maintains it produces closer to three million barrels a </w:t>
      </w:r>
      <w:proofErr w:type="spellStart"/>
      <w:r w:rsidRPr="002F0C19">
        <w:t>day.</w:t>
      </w:r>
      <w:bookmarkStart w:id="2" w:name="U90857591276ANH"/>
      <w:bookmarkEnd w:id="2"/>
      <w:r w:rsidRPr="002F0C19">
        <w:t>A</w:t>
      </w:r>
      <w:proofErr w:type="spellEnd"/>
      <w:r w:rsidRPr="002F0C19">
        <w:t xml:space="preserve"> toughening stance on foreign companies through Chávez's presidency also pushed </w:t>
      </w:r>
      <w:hyperlink r:id="rId14" w:history="1">
        <w:r w:rsidRPr="002F0C19">
          <w:t>Exxon Mobil</w:t>
        </w:r>
      </w:hyperlink>
      <w:r w:rsidRPr="002F0C19">
        <w:t xml:space="preserve"> Corp. </w:t>
      </w:r>
      <w:hyperlink r:id="rId15" w:tgtFrame="" w:history="1">
        <w:proofErr w:type="spellStart"/>
        <w:r w:rsidRPr="002F0C19">
          <w:t>XOM</w:t>
        </w:r>
        <w:proofErr w:type="spellEnd"/>
        <w:r>
          <w:t xml:space="preserve"> </w:t>
        </w:r>
        <w:r w:rsidRPr="002F0C19">
          <w:t>+0.46%</w:t>
        </w:r>
      </w:hyperlink>
      <w:r w:rsidRPr="002F0C19">
        <w:t xml:space="preserve"> and </w:t>
      </w:r>
      <w:hyperlink r:id="rId16" w:history="1">
        <w:r w:rsidRPr="002F0C19">
          <w:t>ConocoPhillips</w:t>
        </w:r>
      </w:hyperlink>
      <w:r w:rsidRPr="002F0C19">
        <w:t xml:space="preserve"> </w:t>
      </w:r>
      <w:hyperlink r:id="rId17" w:tgtFrame="" w:history="1">
        <w:r w:rsidRPr="002F0C19">
          <w:t>COP</w:t>
        </w:r>
        <w:r>
          <w:t xml:space="preserve"> </w:t>
        </w:r>
        <w:r w:rsidRPr="002F0C19">
          <w:t>+0.26%</w:t>
        </w:r>
      </w:hyperlink>
      <w:r w:rsidRPr="002F0C19">
        <w:t xml:space="preserve"> out of the country in 2007 and prompted other oil firms that remained to invest </w:t>
      </w:r>
      <w:proofErr w:type="spellStart"/>
      <w:r w:rsidRPr="002F0C19">
        <w:t>little.</w:t>
      </w:r>
      <w:bookmarkStart w:id="3" w:name="U90857591276YGB"/>
      <w:bookmarkEnd w:id="3"/>
      <w:r w:rsidRPr="002F0C19">
        <w:t>But</w:t>
      </w:r>
      <w:proofErr w:type="spellEnd"/>
      <w:r w:rsidRPr="002F0C19">
        <w:t xml:space="preserve"> </w:t>
      </w:r>
      <w:r w:rsidRPr="00732712">
        <w:rPr>
          <w:rStyle w:val="StyleBoldUnderline"/>
          <w:highlight w:val="green"/>
        </w:rPr>
        <w:t>the country's</w:t>
      </w:r>
      <w:r w:rsidRPr="00610DF3">
        <w:rPr>
          <w:rStyle w:val="StyleBoldUnderline"/>
        </w:rPr>
        <w:t xml:space="preserve"> oil </w:t>
      </w:r>
      <w:r w:rsidRPr="00732712">
        <w:rPr>
          <w:rStyle w:val="StyleBoldUnderline"/>
          <w:highlight w:val="green"/>
        </w:rPr>
        <w:t>policy is unlikely to change in the short term,</w:t>
      </w:r>
      <w:r w:rsidRPr="00610DF3">
        <w:rPr>
          <w:rStyle w:val="StyleBoldUnderline"/>
        </w:rPr>
        <w:t xml:space="preserve"> Venezuelan </w:t>
      </w:r>
      <w:r w:rsidRPr="00732712">
        <w:rPr>
          <w:rStyle w:val="StyleBoldUnderline"/>
        </w:rPr>
        <w:t>officials</w:t>
      </w:r>
      <w:r w:rsidRPr="00610DF3">
        <w:rPr>
          <w:rStyle w:val="StyleBoldUnderline"/>
        </w:rPr>
        <w:t xml:space="preserve"> and analysts say, as Mr. </w:t>
      </w:r>
      <w:r w:rsidRPr="00732712">
        <w:rPr>
          <w:rStyle w:val="StyleBoldUnderline"/>
          <w:highlight w:val="green"/>
        </w:rPr>
        <w:t>Chávez's</w:t>
      </w:r>
      <w:r w:rsidRPr="00610DF3">
        <w:rPr>
          <w:rStyle w:val="StyleBoldUnderline"/>
        </w:rPr>
        <w:t xml:space="preserve"> likely </w:t>
      </w:r>
      <w:r w:rsidRPr="00732712">
        <w:rPr>
          <w:rStyle w:val="StyleBoldUnderline"/>
          <w:highlight w:val="green"/>
        </w:rPr>
        <w:t>successors</w:t>
      </w:r>
      <w:r w:rsidRPr="00610DF3">
        <w:rPr>
          <w:rStyle w:val="StyleBoldUnderline"/>
        </w:rPr>
        <w:t xml:space="preserve"> from the ruling United Socialist Party of Venezuela </w:t>
      </w:r>
      <w:r w:rsidRPr="00732712">
        <w:rPr>
          <w:rStyle w:val="StyleBoldUnderline"/>
          <w:highlight w:val="green"/>
        </w:rPr>
        <w:t>are expected to build</w:t>
      </w:r>
      <w:r w:rsidRPr="00610DF3">
        <w:rPr>
          <w:rStyle w:val="StyleBoldUnderline"/>
        </w:rPr>
        <w:t xml:space="preserve"> their political </w:t>
      </w:r>
      <w:r w:rsidRPr="00732712">
        <w:rPr>
          <w:rStyle w:val="StyleBoldUnderline"/>
          <w:highlight w:val="green"/>
        </w:rPr>
        <w:t>power</w:t>
      </w:r>
      <w:r w:rsidRPr="00610DF3">
        <w:rPr>
          <w:rStyle w:val="StyleBoldUnderline"/>
        </w:rPr>
        <w:t xml:space="preserve"> base </w:t>
      </w:r>
      <w:r w:rsidRPr="00732712">
        <w:rPr>
          <w:rStyle w:val="StyleBoldUnderline"/>
          <w:highlight w:val="green"/>
        </w:rPr>
        <w:t>on the</w:t>
      </w:r>
      <w:r w:rsidRPr="00610DF3">
        <w:rPr>
          <w:rStyle w:val="StyleBoldUnderline"/>
        </w:rPr>
        <w:t xml:space="preserve"> so-called </w:t>
      </w:r>
      <w:r w:rsidRPr="00732712">
        <w:rPr>
          <w:rStyle w:val="StyleBoldUnderline"/>
          <w:highlight w:val="green"/>
        </w:rPr>
        <w:t>Bolivarian Revolution</w:t>
      </w:r>
      <w:r w:rsidRPr="00610DF3">
        <w:rPr>
          <w:rStyle w:val="StyleBoldUnderline"/>
        </w:rPr>
        <w:t xml:space="preserve"> that widened government intervention across most economic sectors</w:t>
      </w:r>
      <w:r w:rsidRPr="002F0C19">
        <w:t>.</w:t>
      </w:r>
      <w:bookmarkStart w:id="4" w:name="U90857591276B2H"/>
      <w:bookmarkEnd w:id="4"/>
      <w:r w:rsidRPr="002F0C19">
        <w:t xml:space="preserve">"The oil is for the people, this is a principle that is fixed into our national consciousness," Rafael </w:t>
      </w:r>
      <w:proofErr w:type="spellStart"/>
      <w:r w:rsidRPr="002F0C19">
        <w:t>Ramírez</w:t>
      </w:r>
      <w:proofErr w:type="spellEnd"/>
      <w:r w:rsidRPr="002F0C19">
        <w:t xml:space="preserve">, the country's oil minister, said Tuesday night on state TV after the government announced Mr. </w:t>
      </w:r>
      <w:proofErr w:type="spellStart"/>
      <w:r w:rsidRPr="002F0C19">
        <w:t>Chávez´s</w:t>
      </w:r>
      <w:proofErr w:type="spellEnd"/>
      <w:r w:rsidRPr="002F0C19">
        <w:t xml:space="preserve"> </w:t>
      </w:r>
      <w:proofErr w:type="spellStart"/>
      <w:r w:rsidRPr="002F0C19">
        <w:t>death.</w:t>
      </w:r>
      <w:bookmarkStart w:id="5" w:name="U90857591276GW"/>
      <w:bookmarkEnd w:id="5"/>
      <w:r w:rsidRPr="002F0C19">
        <w:t>Mr</w:t>
      </w:r>
      <w:proofErr w:type="spellEnd"/>
      <w:r w:rsidRPr="002F0C19">
        <w:t xml:space="preserve">. </w:t>
      </w:r>
      <w:proofErr w:type="spellStart"/>
      <w:r w:rsidRPr="002F0C19">
        <w:t>Ramírez</w:t>
      </w:r>
      <w:proofErr w:type="spellEnd"/>
      <w:r w:rsidRPr="002F0C19">
        <w:t xml:space="preserve"> added that </w:t>
      </w:r>
      <w:proofErr w:type="spellStart"/>
      <w:r w:rsidRPr="00610DF3">
        <w:rPr>
          <w:rStyle w:val="StyleBoldUnderline"/>
        </w:rPr>
        <w:t>PDVSA</w:t>
      </w:r>
      <w:proofErr w:type="spellEnd"/>
      <w:r w:rsidRPr="00610DF3">
        <w:rPr>
          <w:rStyle w:val="StyleBoldUnderline"/>
        </w:rPr>
        <w:t xml:space="preserve"> would keep sailing the course set by Mr. Chávez, </w:t>
      </w:r>
      <w:r w:rsidRPr="00732712">
        <w:rPr>
          <w:rStyle w:val="StyleBoldUnderline"/>
          <w:highlight w:val="green"/>
        </w:rPr>
        <w:t xml:space="preserve">maintaining its </w:t>
      </w:r>
      <w:r w:rsidRPr="00732712">
        <w:rPr>
          <w:rStyle w:val="StyleBoldUnderline"/>
        </w:rPr>
        <w:t>focus on</w:t>
      </w:r>
      <w:r w:rsidRPr="00610DF3">
        <w:rPr>
          <w:rStyle w:val="StyleBoldUnderline"/>
        </w:rPr>
        <w:t xml:space="preserve"> social programs and </w:t>
      </w:r>
      <w:r w:rsidRPr="00732712">
        <w:rPr>
          <w:rStyle w:val="StyleBoldUnderline"/>
        </w:rPr>
        <w:t>a</w:t>
      </w:r>
      <w:r w:rsidRPr="00610DF3">
        <w:rPr>
          <w:rStyle w:val="StyleBoldUnderline"/>
        </w:rPr>
        <w:t xml:space="preserve"> </w:t>
      </w:r>
      <w:r w:rsidRPr="00732712">
        <w:rPr>
          <w:rStyle w:val="StyleBoldUnderline"/>
          <w:highlight w:val="green"/>
        </w:rPr>
        <w:t>firm grip on the nation's vast oil reserves.</w:t>
      </w:r>
    </w:p>
    <w:p w:rsidR="00610DF3" w:rsidRDefault="00610DF3" w:rsidP="00610DF3">
      <w:pPr>
        <w:pStyle w:val="Heading4"/>
      </w:pPr>
      <w:r>
        <w:t>The infrastructure is too far behind for an immediate rebound—it takes years to solve</w:t>
      </w:r>
    </w:p>
    <w:p w:rsidR="00610DF3" w:rsidRDefault="00610DF3" w:rsidP="00610DF3">
      <w:r w:rsidRPr="00610DF3">
        <w:rPr>
          <w:rStyle w:val="Heading4Char"/>
        </w:rPr>
        <w:t>Flannelly 2013</w:t>
      </w:r>
      <w:r w:rsidRPr="00610DF3">
        <w:t>(Michael, Dividend.com, March 6, " Venezuelan Oil Production in the Post-Chavez World (CVX, XOM, COP, more)", http://www.dividend.com/news/2013/venezuelan-oil-production-in-the-post-chavez-world-cvx-xom-cop-more/)</w:t>
      </w:r>
    </w:p>
    <w:p w:rsidR="00610DF3" w:rsidRPr="00610DF3" w:rsidRDefault="00610DF3" w:rsidP="00610DF3"/>
    <w:p w:rsidR="00610DF3" w:rsidRPr="00610DF3" w:rsidRDefault="00610DF3" w:rsidP="00610DF3">
      <w:r w:rsidRPr="00732712">
        <w:rPr>
          <w:rStyle w:val="StyleBoldUnderline"/>
        </w:rPr>
        <w:t>Throughout</w:t>
      </w:r>
      <w:r w:rsidRPr="00610DF3">
        <w:rPr>
          <w:rStyle w:val="StyleBoldUnderline"/>
        </w:rPr>
        <w:t xml:space="preserve"> </w:t>
      </w:r>
      <w:r w:rsidRPr="00610DF3">
        <w:t xml:space="preserve">Hugo </w:t>
      </w:r>
      <w:r w:rsidRPr="00732712">
        <w:rPr>
          <w:rStyle w:val="StyleBoldUnderline"/>
        </w:rPr>
        <w:t>Chavez’s</w:t>
      </w:r>
      <w:r w:rsidRPr="00610DF3">
        <w:rPr>
          <w:rStyle w:val="StyleBoldUnderline"/>
        </w:rPr>
        <w:t xml:space="preserve"> </w:t>
      </w:r>
      <w:r w:rsidRPr="00610DF3">
        <w:t xml:space="preserve">14 year </w:t>
      </w:r>
      <w:r w:rsidRPr="00610DF3">
        <w:rPr>
          <w:rStyle w:val="StyleBoldUnderline"/>
        </w:rPr>
        <w:t xml:space="preserve">reign </w:t>
      </w:r>
      <w:r w:rsidRPr="00610DF3">
        <w:t xml:space="preserve">as President of Venezuela, </w:t>
      </w:r>
      <w:r w:rsidRPr="00610DF3">
        <w:rPr>
          <w:rStyle w:val="StyleBoldUnderline"/>
        </w:rPr>
        <w:t>he was committed to nationalizing oil production in order to aid in funding a variety of social programs aimed at helping the poor</w:t>
      </w:r>
      <w:r w:rsidRPr="00610DF3">
        <w:t>. In doing so</w:t>
      </w:r>
      <w:r w:rsidRPr="00610DF3">
        <w:rPr>
          <w:rStyle w:val="StyleBoldUnderline"/>
        </w:rPr>
        <w:t>, he eventually limited the amount of oil supplied to the rest of the world (</w:t>
      </w:r>
      <w:r w:rsidRPr="00610DF3">
        <w:t xml:space="preserve">and left a substantial amount of money on the table for Venezuelan coffers). Conversely, </w:t>
      </w:r>
      <w:r w:rsidRPr="00732712">
        <w:rPr>
          <w:rStyle w:val="StyleBoldUnderline"/>
          <w:highlight w:val="green"/>
        </w:rPr>
        <w:t>the amount of oil expertise flowing in</w:t>
      </w:r>
      <w:r w:rsidRPr="00610DF3">
        <w:rPr>
          <w:rStyle w:val="StyleBoldUnderline"/>
        </w:rPr>
        <w:t xml:space="preserve"> </w:t>
      </w:r>
      <w:proofErr w:type="gramStart"/>
      <w:r w:rsidRPr="00610DF3">
        <w:rPr>
          <w:rStyle w:val="StyleBoldUnderline"/>
        </w:rPr>
        <w:t>his own</w:t>
      </w:r>
      <w:proofErr w:type="gramEnd"/>
      <w:r w:rsidRPr="00610DF3">
        <w:rPr>
          <w:rStyle w:val="StyleBoldUnderline"/>
        </w:rPr>
        <w:t xml:space="preserve"> country </w:t>
      </w:r>
      <w:r w:rsidRPr="00732712">
        <w:rPr>
          <w:rStyle w:val="StyleBoldUnderline"/>
          <w:highlight w:val="green"/>
        </w:rPr>
        <w:t xml:space="preserve">was limited due to </w:t>
      </w:r>
      <w:r w:rsidRPr="00732712">
        <w:rPr>
          <w:rStyle w:val="StyleBoldUnderline"/>
        </w:rPr>
        <w:t xml:space="preserve">his </w:t>
      </w:r>
      <w:r w:rsidRPr="00732712">
        <w:rPr>
          <w:rStyle w:val="StyleBoldUnderline"/>
          <w:highlight w:val="green"/>
        </w:rPr>
        <w:t>protectionist policies</w:t>
      </w:r>
      <w:r w:rsidRPr="00610DF3">
        <w:t xml:space="preserve">. </w:t>
      </w:r>
      <w:proofErr w:type="spellStart"/>
      <w:r w:rsidRPr="00610DF3">
        <w:rPr>
          <w:rStyle w:val="StyleBoldUnderline"/>
        </w:rPr>
        <w:t>Supermajor</w:t>
      </w:r>
      <w:proofErr w:type="spellEnd"/>
      <w:r w:rsidRPr="00610DF3">
        <w:rPr>
          <w:rStyle w:val="StyleBoldUnderline"/>
        </w:rPr>
        <w:t xml:space="preserve"> </w:t>
      </w:r>
      <w:r w:rsidRPr="00732712">
        <w:rPr>
          <w:rStyle w:val="StyleBoldUnderline"/>
          <w:highlight w:val="green"/>
        </w:rPr>
        <w:t>oil</w:t>
      </w:r>
      <w:r w:rsidRPr="00610DF3">
        <w:rPr>
          <w:rStyle w:val="StyleBoldUnderline"/>
        </w:rPr>
        <w:t xml:space="preserve"> </w:t>
      </w:r>
      <w:r w:rsidRPr="00732712">
        <w:rPr>
          <w:rStyle w:val="StyleBoldUnderline"/>
          <w:highlight w:val="green"/>
        </w:rPr>
        <w:t>companies</w:t>
      </w:r>
      <w:r w:rsidRPr="00610DF3">
        <w:t xml:space="preserve"> like ExxonMobil (</w:t>
      </w:r>
      <w:hyperlink r:id="rId18" w:tooltip="Visit this dividend stock's profile page for detailed ratings information." w:history="1">
        <w:r w:rsidRPr="00610DF3">
          <w:t>XOM</w:t>
        </w:r>
      </w:hyperlink>
      <w:r w:rsidRPr="00610DF3">
        <w:t xml:space="preserve">) </w:t>
      </w:r>
      <w:r w:rsidRPr="00732712">
        <w:rPr>
          <w:rStyle w:val="StyleBoldUnderline"/>
          <w:highlight w:val="green"/>
        </w:rPr>
        <w:t>exited</w:t>
      </w:r>
      <w:r w:rsidRPr="00610DF3">
        <w:rPr>
          <w:rStyle w:val="StyleBoldUnderline"/>
        </w:rPr>
        <w:t xml:space="preserve"> the country, </w:t>
      </w:r>
      <w:r w:rsidRPr="00732712">
        <w:rPr>
          <w:rStyle w:val="StyleBoldUnderline"/>
          <w:highlight w:val="green"/>
        </w:rPr>
        <w:t>furthering reducing the country’s exposure to</w:t>
      </w:r>
      <w:r w:rsidRPr="00610DF3">
        <w:rPr>
          <w:rStyle w:val="StyleBoldUnderline"/>
        </w:rPr>
        <w:t xml:space="preserve"> oil and gas </w:t>
      </w:r>
      <w:proofErr w:type="spellStart"/>
      <w:r w:rsidRPr="00732712">
        <w:rPr>
          <w:rStyle w:val="StyleBoldUnderline"/>
          <w:highlight w:val="green"/>
        </w:rPr>
        <w:t>technology</w:t>
      </w:r>
      <w:r w:rsidRPr="00610DF3">
        <w:rPr>
          <w:rStyle w:val="StyleBoldUnderline"/>
        </w:rPr>
        <w:t>.</w:t>
      </w:r>
      <w:r w:rsidRPr="00732712">
        <w:rPr>
          <w:rStyle w:val="StyleBoldUnderline"/>
          <w:highlight w:val="green"/>
        </w:rPr>
        <w:t>Venezuela’s</w:t>
      </w:r>
      <w:proofErr w:type="spellEnd"/>
      <w:r w:rsidRPr="00732712">
        <w:rPr>
          <w:rStyle w:val="StyleBoldUnderline"/>
          <w:highlight w:val="green"/>
        </w:rPr>
        <w:t xml:space="preserve"> current oil production infrastructure is pretty dilapidated</w:t>
      </w:r>
      <w:r w:rsidRPr="00732712">
        <w:rPr>
          <w:highlight w:val="green"/>
        </w:rPr>
        <w:t xml:space="preserve"> </w:t>
      </w:r>
      <w:r w:rsidRPr="00732712">
        <w:t xml:space="preserve">due to Chavez’s inability (or indifference) to reinvest in the nationalized oil industry, </w:t>
      </w:r>
      <w:r w:rsidRPr="00732712">
        <w:rPr>
          <w:rStyle w:val="StyleBoldUnderline"/>
        </w:rPr>
        <w:t>especially</w:t>
      </w:r>
      <w:r w:rsidRPr="00610DF3">
        <w:rPr>
          <w:rStyle w:val="StyleBoldUnderline"/>
        </w:rPr>
        <w:t xml:space="preserve"> with limited technological innovations and expertise. </w:t>
      </w:r>
      <w:r w:rsidRPr="00732712">
        <w:rPr>
          <w:rStyle w:val="StyleBoldUnderline"/>
          <w:highlight w:val="green"/>
        </w:rPr>
        <w:t>Even if future leaders</w:t>
      </w:r>
      <w:r w:rsidRPr="00610DF3">
        <w:rPr>
          <w:rStyle w:val="StyleBoldUnderline"/>
        </w:rPr>
        <w:t xml:space="preserve"> in the Latin American country were to </w:t>
      </w:r>
      <w:r w:rsidRPr="00732712">
        <w:rPr>
          <w:rStyle w:val="StyleBoldUnderline"/>
          <w:highlight w:val="green"/>
        </w:rPr>
        <w:t xml:space="preserve">open up their borders </w:t>
      </w:r>
      <w:r w:rsidRPr="00732712">
        <w:rPr>
          <w:rStyle w:val="StyleBoldUnderline"/>
        </w:rPr>
        <w:t>to a variety of multinational oil corporations</w:t>
      </w:r>
      <w:r w:rsidRPr="00732712">
        <w:rPr>
          <w:rStyle w:val="StyleBoldUnderline"/>
          <w:highlight w:val="green"/>
        </w:rPr>
        <w:t>, it may take awhile for the foreign direct</w:t>
      </w:r>
      <w:r w:rsidRPr="00610DF3">
        <w:rPr>
          <w:rStyle w:val="StyleBoldUnderline"/>
        </w:rPr>
        <w:t xml:space="preserve"> </w:t>
      </w:r>
      <w:r w:rsidRPr="00732712">
        <w:rPr>
          <w:rStyle w:val="StyleBoldUnderline"/>
          <w:highlight w:val="green"/>
        </w:rPr>
        <w:t>investment to lead to a substantial oil production</w:t>
      </w:r>
      <w:r w:rsidRPr="00610DF3">
        <w:t>.</w:t>
      </w:r>
    </w:p>
    <w:p w:rsidR="00732712" w:rsidRDefault="00732712" w:rsidP="00732712">
      <w:pPr>
        <w:pStyle w:val="Heading4"/>
      </w:pPr>
      <w:r>
        <w:lastRenderedPageBreak/>
        <w:t>Can’t solve—it will take years for production to return to sustainable levels</w:t>
      </w:r>
    </w:p>
    <w:p w:rsidR="00732712" w:rsidRDefault="00732712" w:rsidP="00732712">
      <w:r w:rsidRPr="00732712">
        <w:rPr>
          <w:rStyle w:val="StyleStyleBold12pt"/>
        </w:rPr>
        <w:t>Money</w:t>
      </w:r>
      <w:r w:rsidRPr="00610DF3">
        <w:rPr>
          <w:rStyle w:val="StyleStyleBold12pt"/>
        </w:rPr>
        <w:t xml:space="preserve"> Morning 2013</w:t>
      </w:r>
      <w:r w:rsidRPr="00610DF3">
        <w:t>(March 19, " Oil Companies Hope for New Opportunity in Energy-Rich Venezuela", http://moneymorning.com/2013/03/19/oil-companies-hope-for-new-opportunity-in-energy-rich-venezuela/)</w:t>
      </w:r>
    </w:p>
    <w:p w:rsidR="00732712" w:rsidRPr="00610DF3" w:rsidRDefault="00732712" w:rsidP="00732712"/>
    <w:p w:rsidR="00732712" w:rsidRPr="00610DF3" w:rsidRDefault="00732712" w:rsidP="00732712">
      <w:pPr>
        <w:rPr>
          <w:rStyle w:val="StyleBoldUnderline"/>
        </w:rPr>
      </w:pPr>
      <w:r w:rsidRPr="00732712">
        <w:rPr>
          <w:rStyle w:val="StyleBoldUnderline"/>
          <w:highlight w:val="green"/>
        </w:rPr>
        <w:t>Due to years of not properly investing in its oil industry</w:t>
      </w:r>
      <w:r w:rsidRPr="00610DF3">
        <w:t xml:space="preserve"> resources, </w:t>
      </w:r>
      <w:r w:rsidRPr="00732712">
        <w:rPr>
          <w:rStyle w:val="StyleBoldUnderline"/>
          <w:highlight w:val="green"/>
        </w:rPr>
        <w:t>production</w:t>
      </w:r>
      <w:r w:rsidRPr="00610DF3">
        <w:rPr>
          <w:rStyle w:val="StyleBoldUnderline"/>
        </w:rPr>
        <w:t xml:space="preserve"> steadily </w:t>
      </w:r>
      <w:r w:rsidRPr="00732712">
        <w:rPr>
          <w:rStyle w:val="StyleBoldUnderline"/>
          <w:highlight w:val="green"/>
        </w:rPr>
        <w:t>declined</w:t>
      </w:r>
      <w:r w:rsidRPr="00610DF3">
        <w:t xml:space="preserve"> by about 25% in </w:t>
      </w:r>
      <w:r w:rsidRPr="00732712">
        <w:rPr>
          <w:rStyle w:val="StyleBoldUnderline"/>
          <w:highlight w:val="green"/>
        </w:rPr>
        <w:t>the</w:t>
      </w:r>
      <w:r w:rsidRPr="00610DF3">
        <w:rPr>
          <w:rStyle w:val="StyleBoldUnderline"/>
        </w:rPr>
        <w:t xml:space="preserve"> 14 </w:t>
      </w:r>
      <w:r w:rsidRPr="00732712">
        <w:rPr>
          <w:rStyle w:val="StyleBoldUnderline"/>
          <w:highlight w:val="green"/>
        </w:rPr>
        <w:t>years Chavez was in power</w:t>
      </w:r>
      <w:r w:rsidRPr="00610DF3">
        <w:t xml:space="preserve">, and oil exports fell by nearly 50%. In fact, there were various points during the Chavez years that Venezuela was actually a net importer of crude."Venezuela's clout on OPEC and on world oil prices has been greatly diminished because of its inability to exploit its enormous resources," Michael Lynch, president of Strategic Energy and Economic Research, a consultancy, told The New York Times. "In the 1990s, their production was booming and they could thumb their nose at Saudi Arabia and get away with it, but now they have become OPEC's poor cousin."That is to say </w:t>
      </w:r>
      <w:r w:rsidRPr="00732712">
        <w:rPr>
          <w:rStyle w:val="StyleBoldUnderline"/>
          <w:highlight w:val="green"/>
        </w:rPr>
        <w:t>even with a regime change</w:t>
      </w:r>
      <w:r w:rsidRPr="00610DF3">
        <w:rPr>
          <w:rStyle w:val="StyleBoldUnderline"/>
        </w:rPr>
        <w:t>, which does not appear imminent</w:t>
      </w:r>
      <w:r w:rsidRPr="00732712">
        <w:rPr>
          <w:rStyle w:val="StyleBoldUnderline"/>
          <w:highlight w:val="green"/>
        </w:rPr>
        <w:t>, it will take years for output</w:t>
      </w:r>
      <w:r w:rsidRPr="00610DF3">
        <w:rPr>
          <w:rStyle w:val="StyleBoldUnderline"/>
        </w:rPr>
        <w:t xml:space="preserve"> there </w:t>
      </w:r>
      <w:r w:rsidRPr="00732712">
        <w:rPr>
          <w:rStyle w:val="StyleBoldUnderline"/>
          <w:highlight w:val="green"/>
        </w:rPr>
        <w:t>to jump to the point where Venezuela makes a significant contribution to reserves</w:t>
      </w:r>
      <w:r w:rsidRPr="00610DF3">
        <w:rPr>
          <w:rStyle w:val="StyleBoldUnderline"/>
        </w:rPr>
        <w:t xml:space="preserve"> and profits for major oil companies.</w:t>
      </w:r>
    </w:p>
    <w:p w:rsidR="003B41F0" w:rsidRPr="002F0C19" w:rsidRDefault="003B41F0" w:rsidP="002F0C19"/>
    <w:p w:rsidR="002F0C19" w:rsidRDefault="003B41F0" w:rsidP="003B41F0">
      <w:pPr>
        <w:pStyle w:val="Heading3"/>
      </w:pPr>
      <w:r>
        <w:lastRenderedPageBreak/>
        <w:t>Won’t Accept U.S. Investment</w:t>
      </w:r>
    </w:p>
    <w:p w:rsidR="003B41F0" w:rsidRDefault="003B41F0" w:rsidP="003B41F0">
      <w:pPr>
        <w:pStyle w:val="Heading4"/>
      </w:pPr>
      <w:r>
        <w:t>Venezuela will choose other investors</w:t>
      </w:r>
    </w:p>
    <w:p w:rsidR="003B41F0" w:rsidRDefault="003B41F0" w:rsidP="003B41F0">
      <w:r w:rsidRPr="00ED18AB">
        <w:rPr>
          <w:rStyle w:val="StyleStyleBold12pt"/>
        </w:rPr>
        <w:t xml:space="preserve">Roberts and </w:t>
      </w:r>
      <w:proofErr w:type="spellStart"/>
      <w:r w:rsidRPr="00ED18AB">
        <w:rPr>
          <w:rStyle w:val="StyleStyleBold12pt"/>
        </w:rPr>
        <w:t>Daga</w:t>
      </w:r>
      <w:proofErr w:type="spellEnd"/>
      <w:r w:rsidRPr="00ED18AB">
        <w:rPr>
          <w:rStyle w:val="StyleStyleBold12pt"/>
        </w:rPr>
        <w:t xml:space="preserve"> 2013</w:t>
      </w:r>
      <w:r w:rsidRPr="007C382E">
        <w:t xml:space="preserve">(James, Research Fellow for Economic Freedom and Growth in the Center for International Trade and Economics at the Heritage Foundation, and Sergio, Visiting Senior Policy Analyst for Economic Freedom in Latin America at The Heritage Foundation, April 15, "Venezuela: U.S. Should Push President </w:t>
      </w:r>
      <w:proofErr w:type="spellStart"/>
      <w:r w:rsidRPr="007C382E">
        <w:t>Maduro</w:t>
      </w:r>
      <w:proofErr w:type="spellEnd"/>
      <w:r w:rsidRPr="007C382E">
        <w:t xml:space="preserve"> Toward Economic Freedom", http://www.heritage.org/research/reports/2013/04/venezuela-us-should-push-president-maduro-toward-economic-freedom)</w:t>
      </w:r>
    </w:p>
    <w:p w:rsidR="003B41F0" w:rsidRDefault="003B41F0" w:rsidP="003B41F0"/>
    <w:p w:rsidR="003B41F0" w:rsidRDefault="003B41F0" w:rsidP="003B41F0">
      <w:r w:rsidRPr="00ED18AB">
        <w:rPr>
          <w:rStyle w:val="StyleBoldUnderline"/>
          <w:highlight w:val="green"/>
        </w:rPr>
        <w:t>An inefficient</w:t>
      </w:r>
      <w:r w:rsidRPr="007C382E">
        <w:t xml:space="preserve"> and non-transparent regulatory </w:t>
      </w:r>
      <w:r w:rsidRPr="00ED18AB">
        <w:rPr>
          <w:rStyle w:val="StyleBoldUnderline"/>
          <w:highlight w:val="green"/>
        </w:rPr>
        <w:t>environment</w:t>
      </w:r>
      <w:r w:rsidRPr="00ED18AB">
        <w:rPr>
          <w:rStyle w:val="StyleBoldUnderline"/>
        </w:rPr>
        <w:t xml:space="preserve"> that is </w:t>
      </w:r>
      <w:r w:rsidRPr="00ED18AB">
        <w:rPr>
          <w:rStyle w:val="StyleBoldUnderline"/>
          <w:highlight w:val="green"/>
        </w:rPr>
        <w:t>hostile to</w:t>
      </w:r>
      <w:r w:rsidRPr="00ED18AB">
        <w:rPr>
          <w:rStyle w:val="StyleBoldUnderline"/>
        </w:rPr>
        <w:t xml:space="preserve"> private </w:t>
      </w:r>
      <w:r w:rsidRPr="00ED18AB">
        <w:rPr>
          <w:rStyle w:val="StyleBoldUnderline"/>
          <w:highlight w:val="green"/>
        </w:rPr>
        <w:t>foreign</w:t>
      </w:r>
      <w:r w:rsidRPr="00ED18AB">
        <w:rPr>
          <w:rStyle w:val="StyleBoldUnderline"/>
        </w:rPr>
        <w:t xml:space="preserve"> direct </w:t>
      </w:r>
      <w:r w:rsidRPr="00ED18AB">
        <w:rPr>
          <w:rStyle w:val="StyleBoldUnderline"/>
          <w:highlight w:val="green"/>
        </w:rPr>
        <w:t>investment obstructs</w:t>
      </w:r>
      <w:r w:rsidRPr="00ED18AB">
        <w:rPr>
          <w:rStyle w:val="StyleBoldUnderline"/>
        </w:rPr>
        <w:t xml:space="preserve"> long-term </w:t>
      </w:r>
      <w:r w:rsidRPr="00ED18AB">
        <w:rPr>
          <w:rStyle w:val="StyleBoldUnderline"/>
          <w:highlight w:val="green"/>
        </w:rPr>
        <w:t>development and hampers</w:t>
      </w:r>
      <w:r w:rsidRPr="00ED18AB">
        <w:rPr>
          <w:rStyle w:val="StyleBoldUnderline"/>
        </w:rPr>
        <w:t xml:space="preserve"> entrepreneurial </w:t>
      </w:r>
      <w:r w:rsidRPr="00ED18AB">
        <w:rPr>
          <w:rStyle w:val="StyleBoldUnderline"/>
          <w:highlight w:val="green"/>
        </w:rPr>
        <w:t>growth. The investment regime is tightly controlled by the state and favors investors from China, Russia</w:t>
      </w:r>
      <w:r w:rsidRPr="00ED18AB">
        <w:rPr>
          <w:rStyle w:val="StyleBoldUnderline"/>
        </w:rPr>
        <w:t xml:space="preserve">, </w:t>
      </w:r>
      <w:r w:rsidRPr="00ED18AB">
        <w:rPr>
          <w:rStyle w:val="StyleBoldUnderline"/>
          <w:highlight w:val="green"/>
        </w:rPr>
        <w:t>Iran</w:t>
      </w:r>
      <w:r w:rsidRPr="00ED18AB">
        <w:rPr>
          <w:rStyle w:val="StyleBoldUnderline"/>
        </w:rPr>
        <w:t>, and other democracy-challenged countries</w:t>
      </w:r>
      <w:r w:rsidRPr="007C382E">
        <w:t>.</w:t>
      </w:r>
      <w:bookmarkStart w:id="6" w:name="_ednref10"/>
      <w:r w:rsidR="007850D1" w:rsidRPr="007C382E">
        <w:fldChar w:fldCharType="begin"/>
      </w:r>
      <w:r w:rsidRPr="007C382E">
        <w:instrText xml:space="preserve"> HYPERLINK "http://www.heritage.org/research/reports/2013/04/venezuela-us-should-push-president-maduro-toward-economic-freedom" \l "_edn10" </w:instrText>
      </w:r>
      <w:r w:rsidR="007850D1" w:rsidRPr="007C382E">
        <w:fldChar w:fldCharType="separate"/>
      </w:r>
      <w:r w:rsidRPr="007C382E">
        <w:t>[10]</w:t>
      </w:r>
      <w:r w:rsidR="007850D1" w:rsidRPr="007C382E">
        <w:fldChar w:fldCharType="end"/>
      </w:r>
      <w:bookmarkEnd w:id="6"/>
      <w:r w:rsidRPr="007C382E">
        <w:t xml:space="preserve"> Investor protection in Venezuela is ranked at 140 out of 144 countries, according to the </w:t>
      </w:r>
      <w:proofErr w:type="spellStart"/>
      <w:r w:rsidRPr="007C382E">
        <w:t>WEF</w:t>
      </w:r>
      <w:proofErr w:type="spellEnd"/>
      <w:r w:rsidRPr="007C382E">
        <w:t xml:space="preserve"> report.</w:t>
      </w:r>
      <w:bookmarkStart w:id="7" w:name="_ednref11"/>
      <w:r w:rsidR="007850D1" w:rsidRPr="007C382E">
        <w:fldChar w:fldCharType="begin"/>
      </w:r>
      <w:r w:rsidRPr="007C382E">
        <w:instrText xml:space="preserve"> HYPERLINK "http://www.heritage.org/research/reports/2013/04/venezuela-us-should-push-president-maduro-toward-economic-freedom" \l "_edn11" </w:instrText>
      </w:r>
      <w:r w:rsidR="007850D1" w:rsidRPr="007C382E">
        <w:fldChar w:fldCharType="separate"/>
      </w:r>
      <w:r w:rsidRPr="007C382E">
        <w:t>[11]</w:t>
      </w:r>
      <w:r w:rsidR="007850D1" w:rsidRPr="007C382E">
        <w:fldChar w:fldCharType="end"/>
      </w:r>
      <w:bookmarkEnd w:id="7"/>
      <w:r w:rsidRPr="007C382E">
        <w:t xml:space="preserve"> In 1998, before Chavez took power, there were more than 14,000 private industrial companies in Venezuela; in 2011, after 13 years of extensive nationalizations and expropriations, only about 9,000 remained.</w:t>
      </w:r>
      <w:bookmarkStart w:id="8" w:name="_ednref12"/>
      <w:r w:rsidR="007850D1" w:rsidRPr="007C382E">
        <w:fldChar w:fldCharType="begin"/>
      </w:r>
      <w:r w:rsidRPr="007C382E">
        <w:instrText xml:space="preserve"> HYPERLINK "http://www.heritage.org/research/reports/2013/04/venezuela-us-should-push-president-maduro-toward-economic-freedom" \l "_edn12" </w:instrText>
      </w:r>
      <w:r w:rsidR="007850D1" w:rsidRPr="007C382E">
        <w:fldChar w:fldCharType="separate"/>
      </w:r>
      <w:r w:rsidRPr="007C382E">
        <w:t>[12]</w:t>
      </w:r>
      <w:r w:rsidR="007850D1" w:rsidRPr="007C382E">
        <w:fldChar w:fldCharType="end"/>
      </w:r>
      <w:bookmarkEnd w:id="8"/>
    </w:p>
    <w:p w:rsidR="003B41F0" w:rsidRDefault="003B41F0" w:rsidP="003B41F0">
      <w:pPr>
        <w:pStyle w:val="Heading4"/>
      </w:pPr>
      <w:r>
        <w:t>Venezuela won’t accept new investment</w:t>
      </w:r>
    </w:p>
    <w:p w:rsidR="003B41F0" w:rsidRDefault="003B41F0" w:rsidP="003B41F0">
      <w:r w:rsidRPr="00ED18AB">
        <w:rPr>
          <w:rStyle w:val="StyleStyleBold12pt"/>
        </w:rPr>
        <w:t>Fletcher 2013</w:t>
      </w:r>
      <w:r w:rsidRPr="005E2453">
        <w:t>(Sam, Senior Writer for Oil and Gas Journal, April 29, " MARKET WATCH: Energy prices undermined by economic worries", http://www.ogj.com/articles/2013/04/market-watch--energy-prices-undermined-by-economic-worries.html)</w:t>
      </w:r>
    </w:p>
    <w:p w:rsidR="003B41F0" w:rsidRDefault="003B41F0" w:rsidP="003B41F0"/>
    <w:p w:rsidR="003B41F0" w:rsidRPr="007C382E" w:rsidRDefault="003B41F0" w:rsidP="003B41F0">
      <w:r w:rsidRPr="007C382E">
        <w:t xml:space="preserve">In other news, Raymond James analysts said it is “abundantly clear” </w:t>
      </w:r>
      <w:r w:rsidRPr="00ED18AB">
        <w:rPr>
          <w:rStyle w:val="StyleBoldUnderline"/>
          <w:highlight w:val="green"/>
        </w:rPr>
        <w:t>the election of</w:t>
      </w:r>
      <w:r w:rsidRPr="007C382E">
        <w:t xml:space="preserve"> the late Venezuelan President Hugo </w:t>
      </w:r>
      <w:r w:rsidRPr="00ED18AB">
        <w:rPr>
          <w:rStyle w:val="StyleBoldUnderline"/>
          <w:highlight w:val="green"/>
        </w:rPr>
        <w:t>Chavez's</w:t>
      </w:r>
      <w:r w:rsidRPr="007C382E">
        <w:t xml:space="preserve"> handpicked </w:t>
      </w:r>
      <w:r w:rsidRPr="00ED18AB">
        <w:rPr>
          <w:rStyle w:val="StyleBoldUnderline"/>
          <w:highlight w:val="green"/>
        </w:rPr>
        <w:t>successor ensures that</w:t>
      </w:r>
      <w:r w:rsidRPr="00ED18AB">
        <w:rPr>
          <w:rStyle w:val="StyleBoldUnderline"/>
        </w:rPr>
        <w:t xml:space="preserve"> country’s “</w:t>
      </w:r>
      <w:r w:rsidRPr="00ED18AB">
        <w:rPr>
          <w:rStyle w:val="StyleBoldUnderline"/>
          <w:highlight w:val="green"/>
        </w:rPr>
        <w:t>hardline</w:t>
      </w:r>
      <w:r w:rsidRPr="00ED18AB">
        <w:rPr>
          <w:rStyle w:val="StyleBoldUnderline"/>
        </w:rPr>
        <w:t xml:space="preserve">, aggressively </w:t>
      </w:r>
      <w:r w:rsidRPr="00ED18AB">
        <w:rPr>
          <w:rStyle w:val="StyleBoldUnderline"/>
          <w:highlight w:val="green"/>
        </w:rPr>
        <w:t>nationalistic energy policy will continue</w:t>
      </w:r>
      <w:r w:rsidRPr="007C382E">
        <w:t xml:space="preserve"> long after Chavez's death.”They said, “</w:t>
      </w:r>
      <w:r w:rsidRPr="00ED18AB">
        <w:rPr>
          <w:rStyle w:val="StyleBoldUnderline"/>
          <w:highlight w:val="green"/>
        </w:rPr>
        <w:t>This</w:t>
      </w:r>
      <w:r w:rsidRPr="007C382E">
        <w:t xml:space="preserve">, of course, </w:t>
      </w:r>
      <w:r w:rsidRPr="00ED18AB">
        <w:rPr>
          <w:rStyle w:val="StyleBoldUnderline"/>
          <w:highlight w:val="green"/>
        </w:rPr>
        <w:t>will keep a lid on Venezuelan</w:t>
      </w:r>
      <w:r w:rsidRPr="00ED18AB">
        <w:rPr>
          <w:rStyle w:val="StyleBoldUnderline"/>
        </w:rPr>
        <w:t xml:space="preserve"> oil </w:t>
      </w:r>
      <w:r w:rsidRPr="00ED18AB">
        <w:rPr>
          <w:rStyle w:val="StyleBoldUnderline"/>
          <w:highlight w:val="green"/>
        </w:rPr>
        <w:t xml:space="preserve">production by keeping away foreign investment from companies </w:t>
      </w:r>
      <w:r w:rsidRPr="00ED18AB">
        <w:rPr>
          <w:rStyle w:val="StyleBoldUnderline"/>
        </w:rPr>
        <w:t xml:space="preserve">that are understandably </w:t>
      </w:r>
      <w:r w:rsidRPr="00ED18AB">
        <w:rPr>
          <w:rStyle w:val="StyleBoldUnderline"/>
          <w:highlight w:val="green"/>
        </w:rPr>
        <w:t>fearful of</w:t>
      </w:r>
      <w:r w:rsidRPr="00ED18AB">
        <w:rPr>
          <w:rStyle w:val="StyleBoldUnderline"/>
        </w:rPr>
        <w:t xml:space="preserve"> further </w:t>
      </w:r>
      <w:r w:rsidRPr="00ED18AB">
        <w:rPr>
          <w:rStyle w:val="StyleBoldUnderline"/>
          <w:highlight w:val="green"/>
        </w:rPr>
        <w:t>violations of property rights.</w:t>
      </w:r>
      <w:r w:rsidRPr="007C382E">
        <w:t xml:space="preserve"> But the effect of ‘</w:t>
      </w:r>
      <w:proofErr w:type="spellStart"/>
      <w:r w:rsidRPr="007C382E">
        <w:t>chavismo</w:t>
      </w:r>
      <w:proofErr w:type="spellEnd"/>
      <w:r w:rsidRPr="007C382E">
        <w:t>’ is even more widespread than that. Venezuela plays a famously hawkish role within the Organization of Petroleum Exporting Countries in close alliance with Iran.”</w:t>
      </w:r>
    </w:p>
    <w:p w:rsidR="003B41F0" w:rsidRPr="003B41F0" w:rsidRDefault="003B41F0" w:rsidP="003B41F0"/>
    <w:p w:rsidR="005D38E6" w:rsidRDefault="005D38E6" w:rsidP="005D38E6">
      <w:pPr>
        <w:pStyle w:val="Heading2"/>
      </w:pPr>
      <w:r>
        <w:lastRenderedPageBreak/>
        <w:t xml:space="preserve">Impact </w:t>
      </w:r>
      <w:r w:rsidR="00EC34C3">
        <w:t>Level</w:t>
      </w:r>
      <w:r>
        <w:t xml:space="preserve"> </w:t>
      </w:r>
    </w:p>
    <w:p w:rsidR="00BE6B3D" w:rsidRDefault="00BE6B3D" w:rsidP="00862BF2">
      <w:pPr>
        <w:pStyle w:val="Heading3"/>
      </w:pPr>
      <w:r>
        <w:lastRenderedPageBreak/>
        <w:t xml:space="preserve">A2: </w:t>
      </w:r>
      <w:r w:rsidR="00256AEB">
        <w:t xml:space="preserve">Venezuela </w:t>
      </w:r>
      <w:r>
        <w:t>Causes Oil Shocks</w:t>
      </w:r>
    </w:p>
    <w:p w:rsidR="003B41F0" w:rsidRDefault="000C2914" w:rsidP="000C2914">
      <w:pPr>
        <w:pStyle w:val="Heading4"/>
      </w:pPr>
      <w:r>
        <w:t>Venezuelan production is too low and unstable to affect the market</w:t>
      </w:r>
    </w:p>
    <w:p w:rsidR="000C2914" w:rsidRPr="000C2914" w:rsidRDefault="000C2914" w:rsidP="000C2914">
      <w:proofErr w:type="spellStart"/>
      <w:r w:rsidRPr="000C2914">
        <w:rPr>
          <w:rStyle w:val="StyleStyleBold12pt"/>
        </w:rPr>
        <w:t>Jegarajah</w:t>
      </w:r>
      <w:proofErr w:type="spellEnd"/>
      <w:r w:rsidRPr="000C2914">
        <w:rPr>
          <w:rStyle w:val="StyleStyleBold12pt"/>
        </w:rPr>
        <w:t xml:space="preserve"> 2013</w:t>
      </w:r>
      <w:r w:rsidRPr="000C2914">
        <w:t>(Sri, CNBC Market Reporter, March 5, "Venezuela—The Next Risk for Oil Markets", http://www.cnbc.com/id/100520892)</w:t>
      </w:r>
    </w:p>
    <w:p w:rsidR="003B41F0" w:rsidRPr="00855FAC" w:rsidRDefault="003B41F0" w:rsidP="003B41F0"/>
    <w:p w:rsidR="000C2914" w:rsidRPr="000C2914" w:rsidRDefault="003B41F0" w:rsidP="000C2914">
      <w:r w:rsidRPr="000C2914">
        <w:t xml:space="preserve">Meanwhile, a former executive at PDVSA told CNBC that </w:t>
      </w:r>
      <w:r w:rsidRPr="000C2914">
        <w:rPr>
          <w:rStyle w:val="StyleBoldUnderline"/>
          <w:highlight w:val="green"/>
        </w:rPr>
        <w:t>Venezuela has lost its ability to</w:t>
      </w:r>
      <w:r w:rsidRPr="000C2914">
        <w:rPr>
          <w:rStyle w:val="StyleBoldUnderline"/>
        </w:rPr>
        <w:t xml:space="preserve"> </w:t>
      </w:r>
      <w:r w:rsidRPr="000C2914">
        <w:rPr>
          <w:rStyle w:val="StyleBoldUnderline"/>
          <w:highlight w:val="green"/>
        </w:rPr>
        <w:t>influence</w:t>
      </w:r>
      <w:r w:rsidRPr="000C2914">
        <w:rPr>
          <w:rStyle w:val="StyleBoldUnderline"/>
        </w:rPr>
        <w:t xml:space="preserve"> global oil </w:t>
      </w:r>
      <w:r w:rsidRPr="000C2914">
        <w:rPr>
          <w:rStyle w:val="StyleBoldUnderline"/>
          <w:highlight w:val="green"/>
        </w:rPr>
        <w:t>markets because</w:t>
      </w:r>
      <w:r w:rsidRPr="000C2914">
        <w:rPr>
          <w:rStyle w:val="StyleBoldUnderline"/>
        </w:rPr>
        <w:t xml:space="preserve"> years </w:t>
      </w:r>
      <w:r w:rsidRPr="000C2914">
        <w:rPr>
          <w:rStyle w:val="StyleBoldUnderline"/>
          <w:highlight w:val="green"/>
        </w:rPr>
        <w:t>of</w:t>
      </w:r>
      <w:r w:rsidRPr="000C2914">
        <w:rPr>
          <w:rStyle w:val="StyleBoldUnderline"/>
        </w:rPr>
        <w:t xml:space="preserve"> under investment</w:t>
      </w:r>
      <w:r w:rsidRPr="000C2914">
        <w:t xml:space="preserve"> in the OPEC (Organization of Petroleum Exporting Countries) member's petroleum industry </w:t>
      </w:r>
      <w:r w:rsidRPr="000C2914">
        <w:rPr>
          <w:rStyle w:val="StyleBoldUnderline"/>
        </w:rPr>
        <w:t xml:space="preserve">has </w:t>
      </w:r>
      <w:r w:rsidRPr="000C2914">
        <w:rPr>
          <w:rStyle w:val="StyleBoldUnderline"/>
          <w:highlight w:val="green"/>
        </w:rPr>
        <w:t>constrained production</w:t>
      </w:r>
      <w:r w:rsidRPr="000C2914">
        <w:t xml:space="preserve">."Venezuela is a weak OPEC hawk, as </w:t>
      </w:r>
      <w:r w:rsidRPr="000C2914">
        <w:rPr>
          <w:rStyle w:val="StyleBoldUnderline"/>
          <w:highlight w:val="green"/>
        </w:rPr>
        <w:t>it has no sufficient production to influence prices</w:t>
      </w:r>
      <w:r w:rsidRPr="000C2914">
        <w:t xml:space="preserve">," said Gustavo Coronel, a founding member of the board of state-oil firm </w:t>
      </w:r>
      <w:proofErr w:type="spellStart"/>
      <w:r w:rsidRPr="000C2914">
        <w:t>Petroleos</w:t>
      </w:r>
      <w:proofErr w:type="spellEnd"/>
      <w:r w:rsidRPr="000C2914">
        <w:t xml:space="preserve"> de Venezuela. "</w:t>
      </w:r>
      <w:r w:rsidRPr="000C2914">
        <w:rPr>
          <w:rStyle w:val="StyleBoldUnderline"/>
          <w:highlight w:val="green"/>
        </w:rPr>
        <w:t>Venezuela is no longer a factor that can really upset the markets</w:t>
      </w:r>
      <w:r w:rsidRPr="000C2914">
        <w:rPr>
          <w:rStyle w:val="StyleBoldUnderline"/>
        </w:rPr>
        <w:t xml:space="preserve"> as it was the case 20 years ago</w:t>
      </w:r>
      <w:r w:rsidRPr="000C2914">
        <w:t xml:space="preserve">." Furthermore, </w:t>
      </w:r>
      <w:r w:rsidRPr="000C2914">
        <w:rPr>
          <w:rStyle w:val="StyleBoldUnderline"/>
          <w:highlight w:val="green"/>
        </w:rPr>
        <w:t>the energy boom in the U.S. has helped cut dependence of Venezuelan</w:t>
      </w:r>
      <w:r w:rsidRPr="000C2914">
        <w:rPr>
          <w:rStyle w:val="StyleBoldUnderline"/>
        </w:rPr>
        <w:t xml:space="preserve"> net </w:t>
      </w:r>
      <w:r w:rsidRPr="000C2914">
        <w:rPr>
          <w:rStyle w:val="StyleBoldUnderline"/>
          <w:highlight w:val="green"/>
        </w:rPr>
        <w:t>crude</w:t>
      </w:r>
      <w:r w:rsidRPr="000C2914">
        <w:t xml:space="preserve"> and oil products and exports to the U.S. have dropped to levels last seen nearly 30 years ago. "The U.S. would not miss Venezuelan oil very much," Coronel said. "Whatever disruption would be almost entirely psychologically induced."</w:t>
      </w:r>
      <w:r w:rsidR="000C2914" w:rsidRPr="000C2914">
        <w:t xml:space="preserve"> A founding member of the OPEC, Venezuela's total deposits stood at an estimated 296.5 billion barrels at the end of 2011, according to </w:t>
      </w:r>
      <w:hyperlink r:id="rId19" w:history="1">
        <w:r w:rsidR="000C2914" w:rsidRPr="000C2914">
          <w:t>BP's</w:t>
        </w:r>
      </w:hyperlink>
      <w:r w:rsidR="000C2914" w:rsidRPr="000C2914">
        <w:t xml:space="preserve"> 2012 annual Statistical Review of World Energy. That compared to Saudi Arabia's 265.4 billion barrels. However, Ed Morse, global head of commodities research for Citigroup Global Markets, described the statistic as "irrelevant" because the Latin American producer is struggling to secure enough investment and technical expertise to unlock the resource. "</w:t>
      </w:r>
      <w:r w:rsidR="000C2914" w:rsidRPr="000C2914">
        <w:rPr>
          <w:rStyle w:val="StyleBoldUnderline"/>
          <w:highlight w:val="green"/>
        </w:rPr>
        <w:t>The issue is</w:t>
      </w:r>
      <w:r w:rsidR="000C2914" w:rsidRPr="000C2914">
        <w:rPr>
          <w:rStyle w:val="StyleBoldUnderline"/>
        </w:rPr>
        <w:t xml:space="preserve"> not what's in the ground and </w:t>
      </w:r>
      <w:proofErr w:type="spellStart"/>
      <w:r w:rsidR="000C2914" w:rsidRPr="000C2914">
        <w:rPr>
          <w:rStyle w:val="StyleBoldUnderline"/>
        </w:rPr>
        <w:t>commerciable</w:t>
      </w:r>
      <w:proofErr w:type="spellEnd"/>
      <w:r w:rsidR="000C2914" w:rsidRPr="000C2914">
        <w:rPr>
          <w:rStyle w:val="StyleBoldUnderline"/>
        </w:rPr>
        <w:t xml:space="preserve">, rather </w:t>
      </w:r>
      <w:r w:rsidR="000C2914" w:rsidRPr="000C2914">
        <w:rPr>
          <w:rStyle w:val="StyleBoldUnderline"/>
          <w:highlight w:val="green"/>
        </w:rPr>
        <w:t>how quickly it can be put into production</w:t>
      </w:r>
      <w:r w:rsidR="000C2914" w:rsidRPr="000C2914">
        <w:t xml:space="preserve"> and so long as there's no capital flowing into the upstream in Venezuela, especially capital by the companies that have the technology to develop the heavy oil reserve base, </w:t>
      </w:r>
      <w:r w:rsidR="000C2914" w:rsidRPr="000C2914">
        <w:rPr>
          <w:rStyle w:val="StyleBoldUnderline"/>
        </w:rPr>
        <w:t>the resource levels are going to remain kind of irrelevant</w:t>
      </w:r>
      <w:r w:rsidR="000C2914" w:rsidRPr="000C2914">
        <w:t xml:space="preserve">," he said last June. </w:t>
      </w:r>
    </w:p>
    <w:p w:rsidR="003B41F0" w:rsidRPr="00AF60A4" w:rsidRDefault="003B41F0" w:rsidP="003B41F0">
      <w:pPr>
        <w:rPr>
          <w:sz w:val="16"/>
        </w:rPr>
      </w:pPr>
    </w:p>
    <w:p w:rsidR="00BE6B3D" w:rsidRPr="007C382E" w:rsidRDefault="00BE6B3D" w:rsidP="007C382E">
      <w:pPr>
        <w:pStyle w:val="Heading4"/>
      </w:pPr>
      <w:r w:rsidRPr="007C382E">
        <w:t>Venezuela doesn’t have the supply to affect oil prices</w:t>
      </w:r>
    </w:p>
    <w:p w:rsidR="00BE6B3D" w:rsidRDefault="00BE6B3D" w:rsidP="00BE6B3D">
      <w:r w:rsidRPr="00B26CC8">
        <w:rPr>
          <w:rStyle w:val="StyleStyleBold12pt"/>
        </w:rPr>
        <w:t>Krauss 2013</w:t>
      </w:r>
      <w:r w:rsidRPr="00BE6B3D">
        <w:t xml:space="preserve">(Clifford, NYT </w:t>
      </w:r>
      <w:proofErr w:type="spellStart"/>
      <w:r w:rsidRPr="00BE6B3D">
        <w:t>Staffwriter</w:t>
      </w:r>
      <w:proofErr w:type="spellEnd"/>
      <w:r w:rsidRPr="00BE6B3D">
        <w:t>, March 8, "Dwindling Production Has Led to Lesser Role for Venezuela as Major Oil Power", http://www.nytimes.com/2013/03/09/world/americas/venezuelas-role-as-oil-power-diminished.html?_r=0)</w:t>
      </w:r>
    </w:p>
    <w:p w:rsidR="00BE6B3D" w:rsidRDefault="00BE6B3D" w:rsidP="00BE6B3D"/>
    <w:p w:rsidR="00BE6B3D" w:rsidRPr="00BE6B3D" w:rsidRDefault="00BE6B3D" w:rsidP="00BE6B3D">
      <w:r w:rsidRPr="00BE6B3D">
        <w:t xml:space="preserve">But Mr. </w:t>
      </w:r>
      <w:r w:rsidRPr="000C2914">
        <w:rPr>
          <w:rStyle w:val="StyleBoldUnderline"/>
          <w:highlight w:val="green"/>
        </w:rPr>
        <w:t>Chávez’s death</w:t>
      </w:r>
      <w:r w:rsidRPr="00BE6B3D">
        <w:t xml:space="preserve"> on Tuesday has </w:t>
      </w:r>
      <w:r w:rsidRPr="000C2914">
        <w:rPr>
          <w:rStyle w:val="StyleBoldUnderline"/>
          <w:highlight w:val="green"/>
        </w:rPr>
        <w:t>had</w:t>
      </w:r>
      <w:r w:rsidRPr="00BE6B3D">
        <w:t xml:space="preserve"> surprisingly </w:t>
      </w:r>
      <w:r w:rsidRPr="000C2914">
        <w:rPr>
          <w:rStyle w:val="StyleBoldUnderline"/>
          <w:highlight w:val="green"/>
        </w:rPr>
        <w:t xml:space="preserve">little impact on </w:t>
      </w:r>
      <w:r w:rsidRPr="000C2914">
        <w:rPr>
          <w:rStyle w:val="StyleBoldUnderline"/>
        </w:rPr>
        <w:t xml:space="preserve">global oil </w:t>
      </w:r>
      <w:r w:rsidRPr="000C2914">
        <w:rPr>
          <w:rStyle w:val="StyleBoldUnderline"/>
          <w:highlight w:val="green"/>
        </w:rPr>
        <w:t>markets</w:t>
      </w:r>
      <w:r w:rsidRPr="00BE6B3D">
        <w:t xml:space="preserve">, </w:t>
      </w:r>
      <w:r w:rsidRPr="000C2914">
        <w:rPr>
          <w:rStyle w:val="StyleBoldUnderline"/>
          <w:highlight w:val="green"/>
        </w:rPr>
        <w:t>highlighting</w:t>
      </w:r>
      <w:r w:rsidRPr="000C2914">
        <w:rPr>
          <w:rStyle w:val="StyleBoldUnderline"/>
        </w:rPr>
        <w:t xml:space="preserve"> </w:t>
      </w:r>
      <w:r w:rsidRPr="000C2914">
        <w:rPr>
          <w:rStyle w:val="StyleBoldUnderline"/>
          <w:highlight w:val="green"/>
        </w:rPr>
        <w:t>how Venezuela’s dwindling</w:t>
      </w:r>
      <w:r w:rsidRPr="000C2914">
        <w:rPr>
          <w:rStyle w:val="StyleBoldUnderline"/>
        </w:rPr>
        <w:t xml:space="preserve"> crude </w:t>
      </w:r>
      <w:r w:rsidRPr="000C2914">
        <w:rPr>
          <w:rStyle w:val="StyleBoldUnderline"/>
          <w:highlight w:val="green"/>
        </w:rPr>
        <w:t>production</w:t>
      </w:r>
      <w:r w:rsidRPr="000C2914">
        <w:rPr>
          <w:rStyle w:val="StyleBoldUnderline"/>
        </w:rPr>
        <w:t xml:space="preserve"> and exports have </w:t>
      </w:r>
      <w:r w:rsidRPr="000C2914">
        <w:rPr>
          <w:rStyle w:val="StyleBoldUnderline"/>
          <w:highlight w:val="green"/>
        </w:rPr>
        <w:t>undercut its global</w:t>
      </w:r>
      <w:r w:rsidRPr="000C2914">
        <w:rPr>
          <w:rStyle w:val="StyleBoldUnderline"/>
        </w:rPr>
        <w:t xml:space="preserve"> </w:t>
      </w:r>
      <w:r w:rsidRPr="000C2914">
        <w:rPr>
          <w:rStyle w:val="StyleBoldUnderline"/>
          <w:highlight w:val="green"/>
        </w:rPr>
        <w:t>power</w:t>
      </w:r>
      <w:r w:rsidRPr="000C2914">
        <w:rPr>
          <w:rStyle w:val="StyleBoldUnderline"/>
        </w:rPr>
        <w:t xml:space="preserve"> in recent years</w:t>
      </w:r>
      <w:r w:rsidRPr="00BE6B3D">
        <w:t xml:space="preserve">. International oil </w:t>
      </w:r>
      <w:r w:rsidRPr="000C2914">
        <w:rPr>
          <w:rStyle w:val="StyleBoldUnderline"/>
          <w:highlight w:val="green"/>
        </w:rPr>
        <w:t>prices have barely moved</w:t>
      </w:r>
      <w:r w:rsidRPr="00BE6B3D">
        <w:t xml:space="preserve"> since Mr. Chávez died. </w:t>
      </w:r>
      <w:hyperlink r:id="rId20" w:tooltip="A Bloomberg report." w:history="1">
        <w:r w:rsidRPr="00BE6B3D">
          <w:t>OPEC has decided to increase shipments to the United States and Europe</w:t>
        </w:r>
      </w:hyperlink>
      <w:r w:rsidRPr="00BE6B3D">
        <w:t xml:space="preserve"> this month, using oil from Saudi Arabia and other Gulf states. Oil company executives, long frustrated by Mr. Chávez’s nationalizations, are voicing only tepid hopes that they could possibly return in full force to what was once one of their crown jewels. Venezuela’s annual oil production has declined since Mr. Chávez took office in 1999 by roughly a quarter, and oil exports have dropped by nearly a half, a major economic threat to a country that depends on oil for 95 percent of its exports and 45 percent of its </w:t>
      </w:r>
      <w:hyperlink r:id="rId21" w:tooltip="Recent and archival news about the federal budget." w:history="1">
        <w:r w:rsidRPr="00BE6B3D">
          <w:t>federal budget</w:t>
        </w:r>
      </w:hyperlink>
      <w:r w:rsidRPr="00BE6B3D">
        <w:t xml:space="preserve"> revenues. “</w:t>
      </w:r>
      <w:r w:rsidRPr="000C2914">
        <w:rPr>
          <w:rStyle w:val="StyleBoldUnderline"/>
          <w:highlight w:val="green"/>
        </w:rPr>
        <w:t>Venezuela’s clout on</w:t>
      </w:r>
      <w:r w:rsidRPr="000C2914">
        <w:rPr>
          <w:rStyle w:val="StyleBoldUnderline"/>
        </w:rPr>
        <w:t xml:space="preserve"> OPEC and on </w:t>
      </w:r>
      <w:r w:rsidRPr="000C2914">
        <w:rPr>
          <w:rStyle w:val="StyleBoldUnderline"/>
          <w:highlight w:val="green"/>
        </w:rPr>
        <w:t>world oil prices has been greatly diminished because of its inability to exploit its</w:t>
      </w:r>
      <w:r w:rsidRPr="000C2914">
        <w:rPr>
          <w:rStyle w:val="StyleBoldUnderline"/>
        </w:rPr>
        <w:t xml:space="preserve"> enormous </w:t>
      </w:r>
      <w:r w:rsidRPr="000C2914">
        <w:rPr>
          <w:rStyle w:val="StyleBoldUnderline"/>
          <w:highlight w:val="green"/>
        </w:rPr>
        <w:t>resources</w:t>
      </w:r>
      <w:r w:rsidRPr="00BE6B3D">
        <w:t xml:space="preserve">,” said Michael Lynch, president of Strategic Energy and Economic Research, a consultancy. “In the 1990s, their production was booming and they could thumb their nose at Saudi Arabia and get away with it, but now </w:t>
      </w:r>
      <w:r w:rsidRPr="000C2914">
        <w:rPr>
          <w:rStyle w:val="StyleBoldUnderline"/>
        </w:rPr>
        <w:t>they have become OPEC’s poor cousin.”</w:t>
      </w:r>
      <w:r w:rsidRPr="00BE6B3D">
        <w:t xml:space="preserve"> </w:t>
      </w:r>
    </w:p>
    <w:p w:rsidR="00BE6B3D" w:rsidRDefault="00256AEB" w:rsidP="00256AEB">
      <w:pPr>
        <w:pStyle w:val="Heading3"/>
      </w:pPr>
      <w:r w:rsidRPr="00256AEB">
        <w:lastRenderedPageBreak/>
        <w:t>A2: Shocks Cause Decline</w:t>
      </w:r>
    </w:p>
    <w:p w:rsidR="00256AEB" w:rsidRPr="004B7D69" w:rsidRDefault="00E06C94" w:rsidP="00E06C94">
      <w:pPr>
        <w:pStyle w:val="Heading4"/>
      </w:pPr>
      <w:r>
        <w:t>Shocks don’t affect the economy</w:t>
      </w:r>
    </w:p>
    <w:p w:rsidR="00256AEB" w:rsidRPr="004B7D69" w:rsidRDefault="00256AEB" w:rsidP="00256AEB">
      <w:pPr>
        <w:rPr>
          <w:rFonts w:ascii="Arial" w:hAnsi="Arial"/>
        </w:rPr>
      </w:pPr>
      <w:r w:rsidRPr="00E06C94">
        <w:rPr>
          <w:rStyle w:val="StyleStyleBold12pt"/>
        </w:rPr>
        <w:t xml:space="preserve">Kahn </w:t>
      </w:r>
      <w:r w:rsidR="00E06C94" w:rsidRPr="00E06C94">
        <w:rPr>
          <w:rStyle w:val="StyleStyleBold12pt"/>
        </w:rPr>
        <w:t>20</w:t>
      </w:r>
      <w:r w:rsidRPr="00E06C94">
        <w:rPr>
          <w:rStyle w:val="StyleStyleBold12pt"/>
        </w:rPr>
        <w:t xml:space="preserve">11 </w:t>
      </w:r>
      <w:r w:rsidRPr="004B7D69">
        <w:rPr>
          <w:rFonts w:ascii="Arial" w:hAnsi="Arial"/>
        </w:rPr>
        <w:t xml:space="preserve">(Jeremy, independent journalist who writes about international affairs, politics, </w:t>
      </w:r>
      <w:r w:rsidR="00E06C94">
        <w:rPr>
          <w:rFonts w:ascii="Arial" w:hAnsi="Arial"/>
        </w:rPr>
        <w:t xml:space="preserve">and </w:t>
      </w:r>
      <w:r w:rsidRPr="004B7D69">
        <w:rPr>
          <w:rFonts w:ascii="Arial" w:hAnsi="Arial"/>
        </w:rPr>
        <w:t>business</w:t>
      </w:r>
      <w:r w:rsidR="00E06C94">
        <w:rPr>
          <w:rFonts w:ascii="Arial" w:hAnsi="Arial"/>
        </w:rPr>
        <w:t>, February 13,</w:t>
      </w:r>
      <w:r w:rsidRPr="004B7D69">
        <w:rPr>
          <w:rFonts w:ascii="Arial" w:hAnsi="Arial"/>
        </w:rPr>
        <w:t xml:space="preserve"> “Crude reality”, </w:t>
      </w:r>
      <w:hyperlink r:id="rId22" w:history="1">
        <w:r w:rsidRPr="004B7D69">
          <w:rPr>
            <w:rFonts w:ascii="Arial" w:hAnsi="Arial" w:cs="Arial"/>
          </w:rPr>
          <w:t>http://www.boston.com/bostonglobe/ideas/articles/2011/02/13/crude_reality/</w:t>
        </w:r>
      </w:hyperlink>
      <w:r w:rsidRPr="004B7D69">
        <w:rPr>
          <w:rFonts w:ascii="Arial" w:hAnsi="Arial"/>
        </w:rPr>
        <w:t>)</w:t>
      </w:r>
    </w:p>
    <w:p w:rsidR="00256AEB" w:rsidRPr="004B7D69" w:rsidRDefault="00256AEB" w:rsidP="00256AEB">
      <w:pPr>
        <w:rPr>
          <w:rFonts w:ascii="Arial" w:hAnsi="Arial" w:cs="Arial"/>
        </w:rPr>
      </w:pPr>
    </w:p>
    <w:p w:rsidR="00256AEB" w:rsidRPr="00E06C94" w:rsidRDefault="00256AEB" w:rsidP="00256AEB">
      <w:pPr>
        <w:rPr>
          <w:rFonts w:cs="Arial"/>
        </w:rPr>
      </w:pPr>
      <w:r w:rsidRPr="00E06C94">
        <w:rPr>
          <w:rStyle w:val="StyleBoldUnderline"/>
        </w:rPr>
        <w:t xml:space="preserve">The idea that </w:t>
      </w:r>
      <w:r w:rsidRPr="00E06C94">
        <w:rPr>
          <w:rStyle w:val="StyleBoldUnderline"/>
          <w:highlight w:val="green"/>
        </w:rPr>
        <w:t>a</w:t>
      </w:r>
      <w:r w:rsidRPr="00E06C94">
        <w:rPr>
          <w:rStyle w:val="StyleBoldUnderline"/>
        </w:rPr>
        <w:t xml:space="preserve"> sudden </w:t>
      </w:r>
      <w:r w:rsidRPr="00E06C94">
        <w:rPr>
          <w:rStyle w:val="StyleBoldUnderline"/>
          <w:highlight w:val="green"/>
        </w:rPr>
        <w:t>spike in oil prices spells economic doom</w:t>
      </w:r>
      <w:r w:rsidRPr="00E06C94">
        <w:rPr>
          <w:rStyle w:val="StyleBoldUnderline"/>
        </w:rPr>
        <w:t xml:space="preserve"> has influenced America’s foreign policy</w:t>
      </w:r>
      <w:r w:rsidRPr="00E06C94">
        <w:rPr>
          <w:rFonts w:cs="Arial"/>
        </w:rPr>
        <w:t xml:space="preserve"> since at least 1973, when Arab states, upset with Western support for Israel during the Yom Kippur War, drastically cut production and halted exports to the United States. The result was a sudden quadrupling in crude prices and a deep global recession. Many Americans still have vivid memories of gas lines stretching for blocks, and of the unemployment, inflation, and general sense of insecurity and panic that followed. Even harder hit were our allies in Europe and Japan, as well as many developing nations. </w:t>
      </w:r>
      <w:r w:rsidRPr="00E06C94">
        <w:rPr>
          <w:rStyle w:val="StyleBoldUnderline"/>
        </w:rPr>
        <w:t>Economists have a term for this disruption: an oil shock.</w:t>
      </w:r>
      <w:r w:rsidRPr="00E06C94">
        <w:rPr>
          <w:rFonts w:cs="Arial"/>
        </w:rPr>
        <w:t xml:space="preserve"> The idea that such oil shocks will inevitably wreak havoc on the US economy has become deeply rooted in the American psyche, and in turn the United States has made ensuring the smooth flow of crude from the Middle East a central tenet of its foreign policy. Oil security is one of the primary reasons America has a long-term military presence in the region. Even aside from the Iraq and Afghan wars, we have equipment and forces positioned in Oman, Saudi Arabia, Kuwait, and Qatar; the US Navy’s Fifth Fleet is permanently stationed in Bahrain. </w:t>
      </w:r>
      <w:r w:rsidRPr="00E06C94">
        <w:rPr>
          <w:b/>
          <w:u w:val="single"/>
        </w:rPr>
        <w:t xml:space="preserve">But a growing body of economic research suggests that </w:t>
      </w:r>
      <w:r w:rsidRPr="00E06C94">
        <w:rPr>
          <w:b/>
          <w:highlight w:val="green"/>
          <w:u w:val="single"/>
        </w:rPr>
        <w:t>this conventional view of oil shocks is wrong. The US economy is far less susceptible to interruptions in the oil supply than previously assumed</w:t>
      </w:r>
      <w:r w:rsidRPr="00E06C94">
        <w:rPr>
          <w:b/>
          <w:u w:val="single"/>
        </w:rPr>
        <w:t xml:space="preserve">, according to these studies. </w:t>
      </w:r>
      <w:r w:rsidRPr="00E06C94">
        <w:rPr>
          <w:b/>
          <w:highlight w:val="green"/>
          <w:u w:val="single"/>
        </w:rPr>
        <w:t>Scholars</w:t>
      </w:r>
      <w:r w:rsidRPr="00E06C94">
        <w:rPr>
          <w:b/>
          <w:u w:val="single"/>
        </w:rPr>
        <w:t xml:space="preserve"> examining the recent history of oil disruptions </w:t>
      </w:r>
      <w:r w:rsidRPr="00E06C94">
        <w:rPr>
          <w:b/>
          <w:highlight w:val="green"/>
          <w:u w:val="single"/>
        </w:rPr>
        <w:t xml:space="preserve">have found the worldwide oil market to be </w:t>
      </w:r>
      <w:r w:rsidRPr="00E06C94">
        <w:rPr>
          <w:b/>
          <w:u w:val="single"/>
        </w:rPr>
        <w:t xml:space="preserve">remarkably </w:t>
      </w:r>
      <w:r w:rsidRPr="00E06C94">
        <w:rPr>
          <w:b/>
          <w:highlight w:val="green"/>
          <w:u w:val="single"/>
        </w:rPr>
        <w:t>adaptable and</w:t>
      </w:r>
      <w:r w:rsidRPr="00E06C94">
        <w:rPr>
          <w:b/>
          <w:u w:val="single"/>
        </w:rPr>
        <w:t xml:space="preserve"> surprisingly </w:t>
      </w:r>
      <w:r w:rsidRPr="00E06C94">
        <w:rPr>
          <w:b/>
          <w:highlight w:val="green"/>
          <w:u w:val="single"/>
        </w:rPr>
        <w:t>quick at compensating for shortfalls</w:t>
      </w:r>
      <w:r w:rsidRPr="00E06C94">
        <w:rPr>
          <w:rStyle w:val="StyleBoldUnderline"/>
        </w:rPr>
        <w:t xml:space="preserve">. Economists have found that much of </w:t>
      </w:r>
      <w:r w:rsidRPr="00E06C94">
        <w:rPr>
          <w:rStyle w:val="StyleBoldUnderline"/>
          <w:highlight w:val="green"/>
        </w:rPr>
        <w:t>the damage</w:t>
      </w:r>
      <w:r w:rsidRPr="00E06C94">
        <w:rPr>
          <w:rStyle w:val="StyleBoldUnderline"/>
        </w:rPr>
        <w:t xml:space="preserve"> once </w:t>
      </w:r>
      <w:r w:rsidRPr="00E06C94">
        <w:rPr>
          <w:rStyle w:val="StyleBoldUnderline"/>
          <w:highlight w:val="green"/>
        </w:rPr>
        <w:t>attributed to oil shocks can more persuasively be laid at the feet of bad government policies</w:t>
      </w:r>
      <w:r w:rsidRPr="00E06C94">
        <w:rPr>
          <w:rStyle w:val="StyleBoldUnderline"/>
        </w:rPr>
        <w:t xml:space="preserve">. </w:t>
      </w:r>
      <w:r w:rsidRPr="00E06C94">
        <w:rPr>
          <w:rStyle w:val="StyleBoldUnderline"/>
          <w:highlight w:val="green"/>
        </w:rPr>
        <w:t>The US economy</w:t>
      </w:r>
      <w:r w:rsidRPr="00E06C94">
        <w:rPr>
          <w:rStyle w:val="StyleBoldUnderline"/>
        </w:rPr>
        <w:t xml:space="preserve">, meanwhile, </w:t>
      </w:r>
      <w:r w:rsidRPr="00E06C94">
        <w:rPr>
          <w:rStyle w:val="StyleBoldUnderline"/>
          <w:highlight w:val="green"/>
        </w:rPr>
        <w:t>has become less</w:t>
      </w:r>
      <w:r w:rsidRPr="00E06C94">
        <w:rPr>
          <w:rStyle w:val="StyleBoldUnderline"/>
        </w:rPr>
        <w:t xml:space="preserve"> dependent on Persian Gulf oil and less </w:t>
      </w:r>
      <w:r w:rsidRPr="00E06C94">
        <w:rPr>
          <w:rStyle w:val="StyleBoldUnderline"/>
          <w:highlight w:val="green"/>
        </w:rPr>
        <w:t>sensitive to changes in</w:t>
      </w:r>
      <w:r w:rsidRPr="00E06C94">
        <w:rPr>
          <w:rStyle w:val="StyleBoldUnderline"/>
        </w:rPr>
        <w:t xml:space="preserve"> crude </w:t>
      </w:r>
      <w:r w:rsidRPr="00E06C94">
        <w:rPr>
          <w:rStyle w:val="StyleBoldUnderline"/>
          <w:highlight w:val="green"/>
        </w:rPr>
        <w:t>prices</w:t>
      </w:r>
      <w:r w:rsidRPr="00E06C94">
        <w:rPr>
          <w:rStyle w:val="StyleBoldUnderline"/>
        </w:rPr>
        <w:t xml:space="preserve"> overall than it was in 1973</w:t>
      </w:r>
      <w:r w:rsidRPr="00E06C94">
        <w:rPr>
          <w:rFonts w:cs="Arial"/>
        </w:rPr>
        <w:t>.</w:t>
      </w:r>
    </w:p>
    <w:p w:rsidR="00256AEB" w:rsidRPr="004B7D69" w:rsidRDefault="00E06C94" w:rsidP="00E06C94">
      <w:pPr>
        <w:pStyle w:val="Heading4"/>
      </w:pPr>
      <w:r>
        <w:t>No oil shocks</w:t>
      </w:r>
      <w:r w:rsidR="005542D1">
        <w:t>—empirics</w:t>
      </w:r>
    </w:p>
    <w:p w:rsidR="00256AEB" w:rsidRPr="00E06C94" w:rsidRDefault="00256AEB" w:rsidP="00E06C94">
      <w:pPr>
        <w:rPr>
          <w:b/>
          <w:sz w:val="26"/>
        </w:rPr>
      </w:pPr>
      <w:r w:rsidRPr="00E06C94">
        <w:rPr>
          <w:rStyle w:val="StyleStyleBold12pt"/>
        </w:rPr>
        <w:t xml:space="preserve">Rasmussen and </w:t>
      </w:r>
      <w:proofErr w:type="spellStart"/>
      <w:r w:rsidRPr="00E06C94">
        <w:rPr>
          <w:rStyle w:val="StyleStyleBold12pt"/>
        </w:rPr>
        <w:t>Roitman</w:t>
      </w:r>
      <w:proofErr w:type="spellEnd"/>
      <w:r w:rsidR="00E06C94" w:rsidRPr="00E06C94">
        <w:rPr>
          <w:rStyle w:val="StyleStyleBold12pt"/>
        </w:rPr>
        <w:t xml:space="preserve"> </w:t>
      </w:r>
      <w:r w:rsidRPr="00E06C94">
        <w:rPr>
          <w:rStyle w:val="StyleStyleBold12pt"/>
        </w:rPr>
        <w:t>2012</w:t>
      </w:r>
      <w:r w:rsidR="00E06C94">
        <w:t>(</w:t>
      </w:r>
      <w:r w:rsidRPr="00E06C94">
        <w:t>Tobias</w:t>
      </w:r>
      <w:r w:rsidR="00E06C94" w:rsidRPr="00E06C94">
        <w:t>, senior economist at the IMF,</w:t>
      </w:r>
      <w:r w:rsidRPr="00E06C94">
        <w:t xml:space="preserve"> and Agustin, </w:t>
      </w:r>
      <w:r w:rsidR="00E06C94" w:rsidRPr="00E06C94">
        <w:t xml:space="preserve">economist at the IMF, February 22, </w:t>
      </w:r>
      <w:r w:rsidRPr="00E06C94">
        <w:t>“Oil Shocks Around the World: Are They Really That Bad</w:t>
      </w:r>
      <w:proofErr w:type="gramStart"/>
      <w:r w:rsidRPr="00E06C94">
        <w:t>?,</w:t>
      </w:r>
      <w:proofErr w:type="gramEnd"/>
      <w:r w:rsidRPr="00E06C94">
        <w:t xml:space="preserve">” </w:t>
      </w:r>
      <w:hyperlink r:id="rId23" w:history="1">
        <w:r w:rsidRPr="00E06C94">
          <w:t>http://www.theoildrum.com/node/8944</w:t>
        </w:r>
      </w:hyperlink>
      <w:r w:rsidR="00E06C94">
        <w:t>)</w:t>
      </w:r>
    </w:p>
    <w:p w:rsidR="00256AEB" w:rsidRPr="004B7D69" w:rsidRDefault="00256AEB" w:rsidP="00256AEB">
      <w:pPr>
        <w:rPr>
          <w:rFonts w:ascii="Arial" w:hAnsi="Arial" w:cs="Arial"/>
        </w:rPr>
      </w:pPr>
    </w:p>
    <w:p w:rsidR="003B41F0" w:rsidRPr="005542D1" w:rsidRDefault="00256AEB" w:rsidP="003B41F0">
      <w:pPr>
        <w:rPr>
          <w:rStyle w:val="StyleBoldUnderline"/>
          <w:rFonts w:cs="Arial"/>
          <w:b/>
          <w:u w:val="none"/>
        </w:rPr>
      </w:pPr>
      <w:r w:rsidRPr="00E06C94">
        <w:rPr>
          <w:rStyle w:val="StyleBoldUnderline"/>
        </w:rPr>
        <w:t xml:space="preserve">The message is clear. In more than 80% of the countries, </w:t>
      </w:r>
      <w:r w:rsidRPr="00E06C94">
        <w:rPr>
          <w:rStyle w:val="StyleBoldUnderline"/>
          <w:highlight w:val="green"/>
        </w:rPr>
        <w:t>the correlation between oil</w:t>
      </w:r>
      <w:r w:rsidRPr="00E06C94">
        <w:rPr>
          <w:rStyle w:val="StyleBoldUnderline"/>
        </w:rPr>
        <w:t xml:space="preserve"> </w:t>
      </w:r>
      <w:r w:rsidRPr="00E06C94">
        <w:rPr>
          <w:rStyle w:val="StyleBoldUnderline"/>
          <w:highlight w:val="green"/>
        </w:rPr>
        <w:t>prices and GDP is positive</w:t>
      </w:r>
      <w:r w:rsidRPr="00E06C94">
        <w:rPr>
          <w:rStyle w:val="StyleBoldUnderline"/>
        </w:rPr>
        <w:t>, and in only two advanced economies – the US and Japan – it is negative</w:t>
      </w:r>
      <w:r w:rsidRPr="00E06C94">
        <w:rPr>
          <w:rFonts w:cs="Arial"/>
        </w:rPr>
        <w:t>. One of the contributing factors to this pattern is that in 90% of the countries, exports tend to move in the same direction as oil prices. Anatomy of oil shock episodes Given that periods of</w:t>
      </w:r>
      <w:r w:rsidRPr="00E06C94">
        <w:rPr>
          <w:rFonts w:cs="Arial"/>
          <w:b/>
          <w:u w:val="single"/>
        </w:rPr>
        <w:t xml:space="preserve"> </w:t>
      </w:r>
      <w:r w:rsidRPr="00E06C94">
        <w:rPr>
          <w:rStyle w:val="StyleBoldUnderline"/>
          <w:highlight w:val="green"/>
        </w:rPr>
        <w:t>high</w:t>
      </w:r>
      <w:r w:rsidRPr="00E06C94">
        <w:rPr>
          <w:rStyle w:val="StyleBoldUnderline"/>
        </w:rPr>
        <w:t xml:space="preserve"> oil </w:t>
      </w:r>
      <w:r w:rsidRPr="00E06C94">
        <w:rPr>
          <w:rStyle w:val="StyleBoldUnderline"/>
          <w:highlight w:val="green"/>
        </w:rPr>
        <w:t>prices have</w:t>
      </w:r>
      <w:r w:rsidRPr="00E06C94">
        <w:rPr>
          <w:rStyle w:val="StyleBoldUnderline"/>
        </w:rPr>
        <w:t xml:space="preserve"> generally </w:t>
      </w:r>
      <w:r w:rsidRPr="00E06C94">
        <w:rPr>
          <w:rStyle w:val="StyleBoldUnderline"/>
          <w:highlight w:val="green"/>
        </w:rPr>
        <w:t>coincided with good times for the world economy, especially in recent years</w:t>
      </w:r>
      <w:r w:rsidRPr="00E06C94">
        <w:rPr>
          <w:rFonts w:cs="Arial"/>
        </w:rPr>
        <w:t xml:space="preserve">, it is important to disentangle the impact of oil price increases on economic activity during episodes of markedly high oil prices. Following Hamilton (2003), </w:t>
      </w:r>
      <w:r w:rsidRPr="00E06C94">
        <w:rPr>
          <w:rStyle w:val="StyleBoldUnderline"/>
        </w:rPr>
        <w:t>we identify 12 episodes since 1970 in which oil prices have reached three-year highs</w:t>
      </w:r>
      <w:r w:rsidRPr="00E06C94">
        <w:rPr>
          <w:rFonts w:cs="Arial"/>
        </w:rPr>
        <w:t xml:space="preserve">. The median increase in oil prices in these years was 27%. We study the </w:t>
      </w:r>
      <w:proofErr w:type="spellStart"/>
      <w:r w:rsidRPr="00E06C94">
        <w:rPr>
          <w:rFonts w:cs="Arial"/>
        </w:rPr>
        <w:t>behaviour</w:t>
      </w:r>
      <w:proofErr w:type="spellEnd"/>
      <w:r w:rsidRPr="00E06C94">
        <w:rPr>
          <w:rFonts w:cs="Arial"/>
        </w:rPr>
        <w:t xml:space="preserve"> of macroeconomic aggregates during these episodes by comparing the median annual change in a particular variable during oil shock years to the median annual change over the entire sample period. This tells us of any unusual observed changes (Figure 2). </w:t>
      </w:r>
      <w:r w:rsidRPr="00E06C94">
        <w:rPr>
          <w:rStyle w:val="StyleBoldUnderline"/>
          <w:highlight w:val="green"/>
        </w:rPr>
        <w:t>We find no evidence of a widespread contemporaneous negative effect on economic output across oil-importing countries</w:t>
      </w:r>
      <w:r w:rsidRPr="00E06C94">
        <w:rPr>
          <w:rFonts w:cs="Arial"/>
        </w:rPr>
        <w:t xml:space="preserve">, but rather value and volume increases in both imports and exports. It is only in the year after the shock that we find a negative impact on output for a small majority of countries. To </w:t>
      </w:r>
      <w:proofErr w:type="spellStart"/>
      <w:r w:rsidRPr="00E06C94">
        <w:rPr>
          <w:rFonts w:cs="Arial"/>
        </w:rPr>
        <w:t>analyse</w:t>
      </w:r>
      <w:proofErr w:type="spellEnd"/>
      <w:r w:rsidRPr="00E06C94">
        <w:rPr>
          <w:rFonts w:cs="Arial"/>
        </w:rPr>
        <w:t xml:space="preserve"> multiple countries and control for global conditions, we adapt the basic autoregressive model of Hamilton (2003, 2005). Our main interest is in the effect of an </w:t>
      </w:r>
      <w:r w:rsidRPr="00E06C94">
        <w:rPr>
          <w:rFonts w:cs="Arial"/>
        </w:rPr>
        <w:lastRenderedPageBreak/>
        <w:t xml:space="preserve">oil price shock on the economy of a typical oil-importing country. Taking into account the fact that higher oil prices are generally positively associated with good global conditions, we find that the effect becomes larger and more significant as the ratio of oil imports to GDP increases (Figure 3). </w:t>
      </w:r>
      <w:r w:rsidRPr="00E06C94">
        <w:rPr>
          <w:rStyle w:val="StyleBoldUnderline"/>
        </w:rPr>
        <w:t xml:space="preserve">To trace out the full impact of an oil shock, we calculate impulse responses for a 25% increase in oil prices </w:t>
      </w:r>
      <w:r w:rsidRPr="00E06C94">
        <w:rPr>
          <w:rFonts w:cs="Arial"/>
        </w:rPr>
        <w:t xml:space="preserve">(Figure 4). The results indicate that </w:t>
      </w:r>
      <w:r w:rsidRPr="00E06C94">
        <w:rPr>
          <w:rStyle w:val="StyleBoldUnderline"/>
          <w:highlight w:val="green"/>
        </w:rPr>
        <w:t xml:space="preserve">the typical oil importer can expect a </w:t>
      </w:r>
      <w:r w:rsidRPr="00E06C94">
        <w:rPr>
          <w:rStyle w:val="StyleBoldUnderline"/>
        </w:rPr>
        <w:t xml:space="preserve">cumulative </w:t>
      </w:r>
      <w:r w:rsidRPr="00E06C94">
        <w:rPr>
          <w:rStyle w:val="StyleBoldUnderline"/>
          <w:highlight w:val="green"/>
        </w:rPr>
        <w:t>GDP loss of about 0.3% over</w:t>
      </w:r>
      <w:r w:rsidRPr="00E06C94">
        <w:rPr>
          <w:rStyle w:val="StyleBoldUnderline"/>
        </w:rPr>
        <w:t xml:space="preserve"> the first </w:t>
      </w:r>
      <w:r w:rsidRPr="00E06C94">
        <w:rPr>
          <w:rStyle w:val="StyleBoldUnderline"/>
          <w:highlight w:val="green"/>
        </w:rPr>
        <w:t>two years, with little subsequent impact</w:t>
      </w:r>
      <w:r w:rsidRPr="00E06C94">
        <w:rPr>
          <w:rFonts w:cs="Arial"/>
        </w:rPr>
        <w:t>. For countries with oil imports of more than 4% of GDP (</w:t>
      </w:r>
      <w:proofErr w:type="spellStart"/>
      <w:r w:rsidRPr="00E06C94">
        <w:rPr>
          <w:rFonts w:cs="Arial"/>
        </w:rPr>
        <w:t>ie</w:t>
      </w:r>
      <w:proofErr w:type="spellEnd"/>
      <w:r w:rsidRPr="00E06C94">
        <w:rPr>
          <w:rFonts w:cs="Arial"/>
        </w:rPr>
        <w:t xml:space="preserve"> at or above the average for middle- and low-income oil importers), however, the loss increases to about 0.8% – and this loss increases further for those with oil imports above 5% of GDP. In contrast to the oil importers, oil exporters show little impact on GDP in the first two years but then a substantial increase consistent with the positive income effect, with real GDP 0.6% higher three years after the initial shock. Figure 3. To put these numbers in perspective, it is useful to think of an economy where oil accounts for 4% of total expenditure and where aggregate spending is determined entirely by demand. If the quantity of oil consumption remains unchanged, then a 25% increase in the price of oil will cause spending on other items to decrease and, hence, real GDP to contract by 1% of the total. From this reference point, </w:t>
      </w:r>
      <w:r w:rsidRPr="00E06C94">
        <w:rPr>
          <w:rStyle w:val="StyleBoldUnderline"/>
        </w:rPr>
        <w:t>one would expect the possibility of substituting away from oil to reduce the overall impact on GDP</w:t>
      </w:r>
      <w:r w:rsidRPr="00E06C94">
        <w:rPr>
          <w:rFonts w:cs="Arial"/>
        </w:rPr>
        <w:t xml:space="preserve">. At the same time, there could also be factors working in the opposite direction, via, for example, confidence effects, market frictions, or changes in monetary policy. With our estimates of the GDP loss at only about half the level implied by the direct price effect on the import bill, </w:t>
      </w:r>
      <w:r w:rsidRPr="00E06C94">
        <w:rPr>
          <w:rFonts w:cs="Arial"/>
          <w:b/>
          <w:highlight w:val="green"/>
          <w:u w:val="single"/>
        </w:rPr>
        <w:t>the results presented here suggest</w:t>
      </w:r>
      <w:r w:rsidRPr="00E06C94">
        <w:rPr>
          <w:rFonts w:cs="Arial"/>
          <w:u w:val="single"/>
        </w:rPr>
        <w:t xml:space="preserve"> </w:t>
      </w:r>
      <w:r w:rsidRPr="00E06C94">
        <w:rPr>
          <w:rFonts w:cs="Arial"/>
        </w:rPr>
        <w:t xml:space="preserve">the size of </w:t>
      </w:r>
      <w:r w:rsidRPr="00E06C94">
        <w:rPr>
          <w:rFonts w:cs="Arial"/>
          <w:b/>
          <w:highlight w:val="green"/>
          <w:u w:val="single"/>
        </w:rPr>
        <w:t>any</w:t>
      </w:r>
      <w:r w:rsidRPr="00E06C94">
        <w:rPr>
          <w:rFonts w:cs="Arial"/>
          <w:u w:val="single"/>
        </w:rPr>
        <w:t xml:space="preserve"> </w:t>
      </w:r>
      <w:r w:rsidRPr="00E06C94">
        <w:rPr>
          <w:rFonts w:cs="Arial"/>
        </w:rPr>
        <w:t>such</w:t>
      </w:r>
      <w:r w:rsidRPr="00E06C94">
        <w:rPr>
          <w:rFonts w:cs="Arial"/>
          <w:u w:val="single"/>
        </w:rPr>
        <w:t xml:space="preserve"> </w:t>
      </w:r>
      <w:r w:rsidRPr="00E06C94">
        <w:rPr>
          <w:rFonts w:cs="Arial"/>
          <w:b/>
          <w:highlight w:val="green"/>
          <w:u w:val="single"/>
        </w:rPr>
        <w:t>magnifying effect</w:t>
      </w:r>
      <w:r w:rsidRPr="00E06C94">
        <w:rPr>
          <w:rFonts w:cs="Arial"/>
        </w:rPr>
        <w:t xml:space="preserve">s, </w:t>
      </w:r>
      <w:r w:rsidRPr="00E06C94">
        <w:rPr>
          <w:rStyle w:val="StyleBoldUnderline"/>
          <w:highlight w:val="green"/>
        </w:rPr>
        <w:t>if present</w:t>
      </w:r>
      <w:r w:rsidRPr="00E06C94">
        <w:rPr>
          <w:rFonts w:cs="Arial"/>
          <w:highlight w:val="green"/>
        </w:rPr>
        <w:t xml:space="preserve">, </w:t>
      </w:r>
      <w:r w:rsidRPr="00E06C94">
        <w:rPr>
          <w:rFonts w:cs="Arial"/>
          <w:b/>
          <w:highlight w:val="green"/>
          <w:u w:val="single"/>
        </w:rPr>
        <w:t>is not substantial</w:t>
      </w:r>
      <w:r w:rsidRPr="00E06C94">
        <w:rPr>
          <w:rFonts w:cs="Arial"/>
          <w:b/>
          <w:u w:val="single"/>
        </w:rPr>
        <w:t xml:space="preserve"> across countries</w:t>
      </w:r>
      <w:r w:rsidRPr="00E06C94">
        <w:rPr>
          <w:rFonts w:cs="Arial"/>
        </w:rPr>
        <w:t>.</w:t>
      </w:r>
    </w:p>
    <w:p w:rsidR="00256AEB" w:rsidRPr="00256AEB" w:rsidRDefault="00256AEB" w:rsidP="00256AEB"/>
    <w:p w:rsidR="003B41F0" w:rsidRDefault="003B41F0" w:rsidP="003B41F0">
      <w:pPr>
        <w:pStyle w:val="Heading3"/>
      </w:pPr>
      <w:r>
        <w:lastRenderedPageBreak/>
        <w:t>A2: Economy Impact</w:t>
      </w:r>
    </w:p>
    <w:p w:rsidR="003B41F0" w:rsidRDefault="005542D1" w:rsidP="005542D1">
      <w:pPr>
        <w:pStyle w:val="Heading4"/>
      </w:pPr>
      <w:r>
        <w:t xml:space="preserve">Economic collapse doesn’t cause </w:t>
      </w:r>
      <w:proofErr w:type="spellStart"/>
      <w:r>
        <w:t>lashout</w:t>
      </w:r>
      <w:proofErr w:type="spellEnd"/>
      <w:r>
        <w:t>—countries focus inward</w:t>
      </w:r>
    </w:p>
    <w:p w:rsidR="003B41F0" w:rsidRPr="00AF2634" w:rsidRDefault="003B41F0" w:rsidP="00AF2634">
      <w:r w:rsidRPr="005542D1">
        <w:rPr>
          <w:rStyle w:val="StyleStyleBold12pt"/>
        </w:rPr>
        <w:t>Bennett and Nordstrom 2000</w:t>
      </w:r>
      <w:r w:rsidRPr="00AF2634">
        <w:t xml:space="preserve"> (D. </w:t>
      </w:r>
      <w:proofErr w:type="gramStart"/>
      <w:r w:rsidRPr="00AF2634">
        <w:t>Scott  and</w:t>
      </w:r>
      <w:proofErr w:type="gramEnd"/>
      <w:r w:rsidRPr="00AF2634">
        <w:t xml:space="preserve"> Timothy, Department of Political Science Professors at Pennsylvania State, February,  “Foreign Policy Substitutability and Internal Economic Problems in Enduring Rivalries,” Journal of Conflict Resolution, JSTOR)</w:t>
      </w:r>
    </w:p>
    <w:p w:rsidR="00AF2634" w:rsidRDefault="00AF2634" w:rsidP="00B26CC8">
      <w:pPr>
        <w:pStyle w:val="card"/>
      </w:pPr>
    </w:p>
    <w:p w:rsidR="003B41F0" w:rsidRPr="00AF2634" w:rsidRDefault="003B41F0" w:rsidP="00AF2634">
      <w:r w:rsidRPr="00AF2634">
        <w:t xml:space="preserve">INTERNAL CONDITIONS AND EXTERNAL BEHAVIOR: IMPROVEMENTS By coming at externalization from the substitutability perspective, we hope to deal with some of the theoretical problems raised by critics of diversionary conflict theory. Substitutability can be seen as a particular problem of model specification where the dependent variable has not been fully developed. We believe that </w:t>
      </w:r>
      <w:r w:rsidRPr="005542D1">
        <w:rPr>
          <w:rStyle w:val="StyleBoldUnderline"/>
          <w:highlight w:val="green"/>
        </w:rPr>
        <w:t>one of the</w:t>
      </w:r>
      <w:r w:rsidRPr="005542D1">
        <w:rPr>
          <w:rStyle w:val="StyleBoldUnderline"/>
        </w:rPr>
        <w:t xml:space="preserve"> theoretical </w:t>
      </w:r>
      <w:r w:rsidRPr="005542D1">
        <w:rPr>
          <w:rStyle w:val="StyleBoldUnderline"/>
          <w:highlight w:val="green"/>
        </w:rPr>
        <w:t>problems with</w:t>
      </w:r>
      <w:r w:rsidRPr="005542D1">
        <w:rPr>
          <w:rStyle w:val="StyleBoldUnderline"/>
        </w:rPr>
        <w:t xml:space="preserve"> studies of </w:t>
      </w:r>
      <w:r w:rsidRPr="005542D1">
        <w:rPr>
          <w:rStyle w:val="StyleBoldUnderline"/>
          <w:highlight w:val="green"/>
        </w:rPr>
        <w:t>externalization has been a lack of attention to alternative choices</w:t>
      </w:r>
      <w:r w:rsidRPr="005542D1">
        <w:rPr>
          <w:rStyle w:val="StyleBoldUnderline"/>
        </w:rPr>
        <w:t>;</w:t>
      </w:r>
      <w:r w:rsidRPr="00AF2634">
        <w:t xml:space="preserve"> </w:t>
      </w:r>
      <w:proofErr w:type="spellStart"/>
      <w:r w:rsidRPr="00AF2634">
        <w:t>Bueno</w:t>
      </w:r>
      <w:proofErr w:type="spellEnd"/>
      <w:r w:rsidRPr="00AF2634">
        <w:t xml:space="preserve"> de </w:t>
      </w:r>
      <w:proofErr w:type="spellStart"/>
      <w:r w:rsidRPr="00AF2634">
        <w:t>Mesquita</w:t>
      </w:r>
      <w:proofErr w:type="spellEnd"/>
      <w:r w:rsidRPr="00AF2634">
        <w:t xml:space="preserve"> actually hints toward this (and the importance of foreign policy substitution) when he argues that it is shortsighted to conclude that a leader will uniformly externalize in response to domestic problems at the expense of other possible policy choices (1985, 130). We hope to improve on the study of externalization and behavior within rivalries by considering multiple outcomes in response to domestic conditions.5 In particular, we will focus on the alternative option that instead of externalizing, </w:t>
      </w:r>
      <w:r w:rsidRPr="005542D1">
        <w:rPr>
          <w:rStyle w:val="StyleBoldUnderline"/>
          <w:highlight w:val="green"/>
        </w:rPr>
        <w:t>leaders</w:t>
      </w:r>
      <w:r w:rsidRPr="005542D1">
        <w:rPr>
          <w:rStyle w:val="StyleBoldUnderline"/>
        </w:rPr>
        <w:t xml:space="preserve"> may </w:t>
      </w:r>
      <w:r w:rsidRPr="005542D1">
        <w:rPr>
          <w:rStyle w:val="StyleBoldUnderline"/>
          <w:highlight w:val="green"/>
        </w:rPr>
        <w:t>internalize when faced with</w:t>
      </w:r>
      <w:r w:rsidRPr="005542D1">
        <w:rPr>
          <w:rStyle w:val="StyleBoldUnderline"/>
        </w:rPr>
        <w:t xml:space="preserve"> domestic </w:t>
      </w:r>
      <w:r w:rsidRPr="005542D1">
        <w:rPr>
          <w:rStyle w:val="StyleBoldUnderline"/>
          <w:highlight w:val="green"/>
        </w:rPr>
        <w:t>economic troubles</w:t>
      </w:r>
      <w:r w:rsidRPr="00AF2634">
        <w:t xml:space="preserve">. Rather than diverting the attention of the public or relevant elites through military action, </w:t>
      </w:r>
      <w:r w:rsidRPr="005542D1">
        <w:rPr>
          <w:rStyle w:val="StyleBoldUnderline"/>
          <w:highlight w:val="green"/>
        </w:rPr>
        <w:t>leaders</w:t>
      </w:r>
      <w:r w:rsidRPr="005542D1">
        <w:rPr>
          <w:rStyle w:val="StyleBoldUnderline"/>
        </w:rPr>
        <w:t xml:space="preserve"> may actually </w:t>
      </w:r>
      <w:r w:rsidRPr="005542D1">
        <w:rPr>
          <w:rStyle w:val="StyleBoldUnderline"/>
          <w:highlight w:val="green"/>
        </w:rPr>
        <w:t>work to solve</w:t>
      </w:r>
      <w:r w:rsidRPr="005542D1">
        <w:rPr>
          <w:rStyle w:val="StyleBoldUnderline"/>
        </w:rPr>
        <w:t xml:space="preserve"> their internal </w:t>
      </w:r>
      <w:r w:rsidRPr="005542D1">
        <w:rPr>
          <w:rStyle w:val="StyleBoldUnderline"/>
          <w:highlight w:val="green"/>
        </w:rPr>
        <w:t>problems internally</w:t>
      </w:r>
      <w:r w:rsidRPr="00AF2634">
        <w:t xml:space="preserve">. Tying internal solutions to the external environment, we focus on the possibility that </w:t>
      </w:r>
      <w:r w:rsidRPr="005542D1">
        <w:rPr>
          <w:rStyle w:val="StyleBoldUnderline"/>
          <w:highlight w:val="green"/>
        </w:rPr>
        <w:t>leaders</w:t>
      </w:r>
      <w:r w:rsidRPr="005542D1">
        <w:rPr>
          <w:rStyle w:val="StyleBoldUnderline"/>
        </w:rPr>
        <w:t xml:space="preserve"> may work to </w:t>
      </w:r>
      <w:r w:rsidRPr="005542D1">
        <w:rPr>
          <w:rStyle w:val="StyleBoldUnderline"/>
          <w:highlight w:val="green"/>
        </w:rPr>
        <w:t>disengage</w:t>
      </w:r>
      <w:r w:rsidRPr="005542D1">
        <w:rPr>
          <w:rStyle w:val="StyleBoldUnderline"/>
        </w:rPr>
        <w:t xml:space="preserve"> their country </w:t>
      </w:r>
      <w:r w:rsidRPr="005542D1">
        <w:rPr>
          <w:rStyle w:val="StyleBoldUnderline"/>
          <w:highlight w:val="green"/>
        </w:rPr>
        <w:t>from hostile relationships</w:t>
      </w:r>
      <w:r w:rsidRPr="005542D1">
        <w:rPr>
          <w:rStyle w:val="StyleBoldUnderline"/>
        </w:rPr>
        <w:t xml:space="preserve"> in the international arena </w:t>
      </w:r>
      <w:r w:rsidRPr="005542D1">
        <w:rPr>
          <w:rStyle w:val="StyleBoldUnderline"/>
          <w:highlight w:val="green"/>
        </w:rPr>
        <w:t>to deal with</w:t>
      </w:r>
      <w:r w:rsidRPr="005542D1">
        <w:rPr>
          <w:rStyle w:val="StyleBoldUnderline"/>
        </w:rPr>
        <w:t xml:space="preserve"> domestic </w:t>
      </w:r>
      <w:r w:rsidRPr="005542D1">
        <w:rPr>
          <w:rStyle w:val="StyleBoldUnderline"/>
          <w:highlight w:val="green"/>
        </w:rPr>
        <w:t>issues</w:t>
      </w:r>
      <w:r w:rsidRPr="005542D1">
        <w:rPr>
          <w:rStyle w:val="StyleBoldUnderline"/>
        </w:rPr>
        <w:t xml:space="preserve">. Domestic </w:t>
      </w:r>
      <w:r w:rsidRPr="005542D1">
        <w:rPr>
          <w:rStyle w:val="StyleBoldUnderline"/>
          <w:highlight w:val="green"/>
        </w:rPr>
        <w:t>problems</w:t>
      </w:r>
      <w:r w:rsidRPr="005542D1">
        <w:rPr>
          <w:rStyle w:val="StyleBoldUnderline"/>
        </w:rPr>
        <w:t xml:space="preserve"> often </w:t>
      </w:r>
      <w:r w:rsidRPr="005542D1">
        <w:rPr>
          <w:rStyle w:val="StyleBoldUnderline"/>
          <w:highlight w:val="green"/>
        </w:rPr>
        <w:t>emerge from</w:t>
      </w:r>
      <w:r w:rsidRPr="005542D1">
        <w:rPr>
          <w:rStyle w:val="StyleBoldUnderline"/>
        </w:rPr>
        <w:t xml:space="preserve"> the challenges of </w:t>
      </w:r>
      <w:r w:rsidRPr="005542D1">
        <w:rPr>
          <w:rStyle w:val="StyleBoldUnderline"/>
          <w:highlight w:val="green"/>
        </w:rPr>
        <w:t>spreading</w:t>
      </w:r>
      <w:r w:rsidRPr="005542D1">
        <w:rPr>
          <w:rStyle w:val="StyleBoldUnderline"/>
        </w:rPr>
        <w:t xml:space="preserve"> finite </w:t>
      </w:r>
      <w:r w:rsidRPr="005542D1">
        <w:rPr>
          <w:rStyle w:val="StyleBoldUnderline"/>
          <w:highlight w:val="green"/>
        </w:rPr>
        <w:t>resources</w:t>
      </w:r>
      <w:r w:rsidRPr="00AF2634">
        <w:t xml:space="preserve"> across many different issue areas in a manner that satisfies the public and solves real problems. </w:t>
      </w:r>
      <w:r w:rsidRPr="005542D1">
        <w:rPr>
          <w:rStyle w:val="StyleBoldUnderline"/>
          <w:highlight w:val="green"/>
        </w:rPr>
        <w:t>Turning inward</w:t>
      </w:r>
      <w:r w:rsidRPr="005542D1">
        <w:rPr>
          <w:rStyle w:val="StyleBoldUnderline"/>
        </w:rPr>
        <w:t xml:space="preserve"> for some time </w:t>
      </w:r>
      <w:r w:rsidRPr="005542D1">
        <w:rPr>
          <w:rStyle w:val="StyleBoldUnderline"/>
          <w:highlight w:val="green"/>
        </w:rPr>
        <w:t xml:space="preserve">may free up resources </w:t>
      </w:r>
      <w:r w:rsidRPr="005542D1">
        <w:rPr>
          <w:rStyle w:val="StyleBoldUnderline"/>
        </w:rPr>
        <w:t>required to jump-start the domestic economy or may simply provide leaders the time to solve internal distributional issues</w:t>
      </w:r>
      <w:r w:rsidRPr="00AF2634">
        <w:t xml:space="preserve">. In our study, we will focus on the condition of the domestic economy (gross domestic product [GDP] per capita growth) as a source of pressure on leaders to externalize. We do this for a number of reasons. First, when studying rivalries, we need an indicator of potential domestic trouble that is applicable beyond just the United States or just advanced industrialized democracies. In many non-Western states, variables such as election cycles and presidential popularity are irrelevant. Economics are important to all countries at all times. At a purely practical level, GDP data is also more widely available (cross-nationally and historically) than is data on inflation or unemployment. 6 Second, we believe that fundamental economic conditions are a source of potential political problems to which leaders must pay attention. </w:t>
      </w:r>
      <w:r w:rsidRPr="005542D1">
        <w:rPr>
          <w:rStyle w:val="StyleBoldUnderline"/>
        </w:rPr>
        <w:t xml:space="preserve">Slowing growth or </w:t>
      </w:r>
      <w:r w:rsidRPr="005542D1">
        <w:rPr>
          <w:rStyle w:val="StyleBoldUnderline"/>
          <w:highlight w:val="green"/>
        </w:rPr>
        <w:t>worsening</w:t>
      </w:r>
      <w:r w:rsidRPr="005542D1">
        <w:rPr>
          <w:rStyle w:val="StyleBoldUnderline"/>
        </w:rPr>
        <w:t xml:space="preserve"> economic </w:t>
      </w:r>
      <w:r w:rsidRPr="005542D1">
        <w:rPr>
          <w:rStyle w:val="StyleBoldUnderline"/>
          <w:highlight w:val="green"/>
        </w:rPr>
        <w:t>conditions</w:t>
      </w:r>
      <w:r w:rsidRPr="005542D1">
        <w:rPr>
          <w:rStyle w:val="StyleBoldUnderline"/>
        </w:rPr>
        <w:t xml:space="preserve"> may </w:t>
      </w:r>
      <w:r w:rsidRPr="005542D1">
        <w:rPr>
          <w:rStyle w:val="StyleBoldUnderline"/>
          <w:highlight w:val="green"/>
        </w:rPr>
        <w:t>lead to</w:t>
      </w:r>
      <w:r w:rsidRPr="005542D1">
        <w:rPr>
          <w:rStyle w:val="StyleBoldUnderline"/>
        </w:rPr>
        <w:t xml:space="preserve"> mass </w:t>
      </w:r>
      <w:r w:rsidRPr="005542D1">
        <w:rPr>
          <w:rStyle w:val="StyleBoldUnderline"/>
          <w:highlight w:val="green"/>
        </w:rPr>
        <w:t>dissatisfaction</w:t>
      </w:r>
      <w:r w:rsidRPr="005542D1">
        <w:rPr>
          <w:rStyle w:val="StyleBoldUnderline"/>
        </w:rPr>
        <w:t xml:space="preserve"> and protests down the road;</w:t>
      </w:r>
      <w:r w:rsidRPr="00AF2634">
        <w:t xml:space="preserve"> economic problems may best be dealt with at an early stage before they turn into outward, potentially violent, conflict. This leads us to a third argument, which is that we in fact believe that it may be more appropriate in general to use indicators of latent conflict rather than manifest conflict as indicators of the potential to divert. </w:t>
      </w:r>
      <w:r w:rsidRPr="005542D1">
        <w:rPr>
          <w:rStyle w:val="StyleBoldUnderline"/>
          <w:highlight w:val="green"/>
        </w:rPr>
        <w:t>Once</w:t>
      </w:r>
      <w:r w:rsidRPr="005542D1">
        <w:rPr>
          <w:rStyle w:val="StyleBoldUnderline"/>
        </w:rPr>
        <w:t xml:space="preserve"> the </w:t>
      </w:r>
      <w:r w:rsidRPr="005542D1">
        <w:rPr>
          <w:rStyle w:val="StyleBoldUnderline"/>
          <w:highlight w:val="green"/>
        </w:rPr>
        <w:t>citizens</w:t>
      </w:r>
      <w:r w:rsidRPr="005542D1">
        <w:rPr>
          <w:rStyle w:val="StyleBoldUnderline"/>
        </w:rPr>
        <w:t xml:space="preserve"> of a country </w:t>
      </w:r>
      <w:r w:rsidRPr="005542D1">
        <w:rPr>
          <w:rStyle w:val="StyleBoldUnderline"/>
          <w:highlight w:val="green"/>
        </w:rPr>
        <w:t>are so distressed</w:t>
      </w:r>
      <w:r w:rsidRPr="005542D1">
        <w:rPr>
          <w:rStyle w:val="StyleBoldUnderline"/>
        </w:rPr>
        <w:t xml:space="preserve"> that </w:t>
      </w:r>
      <w:r w:rsidRPr="005542D1">
        <w:rPr>
          <w:rStyle w:val="StyleBoldUnderline"/>
          <w:highlight w:val="green"/>
        </w:rPr>
        <w:t>they</w:t>
      </w:r>
      <w:r w:rsidRPr="005542D1">
        <w:rPr>
          <w:rStyle w:val="StyleBoldUnderline"/>
        </w:rPr>
        <w:t xml:space="preserve"> </w:t>
      </w:r>
      <w:r w:rsidRPr="005542D1">
        <w:rPr>
          <w:rStyle w:val="StyleBoldUnderline"/>
          <w:highlight w:val="green"/>
        </w:rPr>
        <w:t>resort to manifest conflict</w:t>
      </w:r>
      <w:r w:rsidRPr="00AF2634">
        <w:t xml:space="preserve"> (rioting or engaging in open protest), </w:t>
      </w:r>
      <w:r w:rsidRPr="005542D1">
        <w:rPr>
          <w:rStyle w:val="StyleBoldUnderline"/>
          <w:highlight w:val="green"/>
        </w:rPr>
        <w:t>it may be too late for</w:t>
      </w:r>
      <w:r w:rsidRPr="005542D1">
        <w:rPr>
          <w:rStyle w:val="StyleBoldUnderline"/>
        </w:rPr>
        <w:t xml:space="preserve"> a leader to satisfy them by </w:t>
      </w:r>
      <w:r w:rsidRPr="005542D1">
        <w:rPr>
          <w:rStyle w:val="StyleBoldUnderline"/>
          <w:highlight w:val="green"/>
        </w:rPr>
        <w:t>engaging in distracting foreign policy actions</w:t>
      </w:r>
      <w:r w:rsidRPr="00AF2634">
        <w:t>. If indeed leaders do attempt to distract people's attention, then if protest reaches a high level, that attempt has actually failed and we are looking for correlations between failed externalization attempts and further diversion.</w:t>
      </w:r>
    </w:p>
    <w:p w:rsidR="003B41F0" w:rsidRDefault="003B41F0" w:rsidP="003B41F0"/>
    <w:p w:rsidR="003B41F0" w:rsidRPr="001D19EE" w:rsidRDefault="003B41F0" w:rsidP="003B41F0">
      <w:pPr>
        <w:pStyle w:val="tag"/>
      </w:pPr>
      <w:r w:rsidRPr="00A15EFE">
        <w:t>Decline doesn’t cause war</w:t>
      </w:r>
    </w:p>
    <w:p w:rsidR="003B41F0" w:rsidRPr="00AF2634" w:rsidRDefault="003B41F0" w:rsidP="00AF2634">
      <w:r w:rsidRPr="00AF2634">
        <w:rPr>
          <w:rStyle w:val="StyleStyleBold12pt"/>
        </w:rPr>
        <w:t>Miller 2000</w:t>
      </w:r>
      <w:r w:rsidRPr="00AF2634">
        <w:t xml:space="preserve"> (Morris, Professor of Administration </w:t>
      </w:r>
      <w:r w:rsidR="00AF2634" w:rsidRPr="00AF2634">
        <w:t>at</w:t>
      </w:r>
      <w:r w:rsidR="00AF2634">
        <w:t xml:space="preserve"> the University of Ottawa, </w:t>
      </w:r>
      <w:r w:rsidRPr="00AF2634">
        <w:t>Interdisciplinar</w:t>
      </w:r>
      <w:r w:rsidR="00AF2634">
        <w:t>y Science Review, v 25 n4 2000,</w:t>
      </w:r>
      <w:r w:rsidRPr="00AF2634">
        <w:t xml:space="preserve"> </w:t>
      </w:r>
      <w:proofErr w:type="spellStart"/>
      <w:r w:rsidRPr="00AF2634">
        <w:t>ingenta</w:t>
      </w:r>
      <w:proofErr w:type="spellEnd"/>
      <w:r w:rsidRPr="00AF2634">
        <w:t xml:space="preserve"> connect)</w:t>
      </w:r>
    </w:p>
    <w:p w:rsidR="00AF2634" w:rsidRDefault="00AF2634" w:rsidP="00B26CC8">
      <w:pPr>
        <w:pStyle w:val="card"/>
      </w:pPr>
    </w:p>
    <w:p w:rsidR="003B41F0" w:rsidRPr="00AF2634" w:rsidRDefault="003B41F0" w:rsidP="00AF2634">
      <w:r w:rsidRPr="00AF2634">
        <w:lastRenderedPageBreak/>
        <w:t>The question may be reformulated</w:t>
      </w:r>
      <w:r w:rsidRPr="005542D1">
        <w:rPr>
          <w:rStyle w:val="StyleBoldUnderline"/>
        </w:rPr>
        <w:t xml:space="preserve">. </w:t>
      </w:r>
      <w:r w:rsidRPr="005542D1">
        <w:rPr>
          <w:rStyle w:val="StyleBoldUnderline"/>
          <w:highlight w:val="green"/>
        </w:rPr>
        <w:t xml:space="preserve">Do wars spring from </w:t>
      </w:r>
      <w:r w:rsidRPr="005542D1">
        <w:rPr>
          <w:rStyle w:val="StyleBoldUnderline"/>
        </w:rPr>
        <w:t xml:space="preserve">a popular reaction to a sudden </w:t>
      </w:r>
      <w:r w:rsidRPr="005542D1">
        <w:rPr>
          <w:rStyle w:val="StyleBoldUnderline"/>
          <w:highlight w:val="green"/>
        </w:rPr>
        <w:t>economic crisis</w:t>
      </w:r>
      <w:r w:rsidRPr="00AF2634">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5542D1">
        <w:rPr>
          <w:rStyle w:val="StyleBoldUnderline"/>
          <w:highlight w:val="green"/>
        </w:rPr>
        <w:t>According to a stud</w:t>
      </w:r>
      <w:r w:rsidR="005542D1">
        <w:rPr>
          <w:rStyle w:val="StyleBoldUnderline"/>
          <w:highlight w:val="green"/>
        </w:rPr>
        <w:t xml:space="preserve"> </w:t>
      </w:r>
      <w:proofErr w:type="spellStart"/>
      <w:r w:rsidRPr="005542D1">
        <w:rPr>
          <w:rStyle w:val="StyleBoldUnderline"/>
          <w:highlight w:val="green"/>
        </w:rPr>
        <w:t>yunder</w:t>
      </w:r>
      <w:proofErr w:type="spellEnd"/>
      <w:r w:rsidRPr="005542D1">
        <w:rPr>
          <w:rStyle w:val="StyleBoldUnderline"/>
          <w:highlight w:val="green"/>
        </w:rPr>
        <w:t>- taken by</w:t>
      </w:r>
      <w:r w:rsidRPr="00AF2634">
        <w:t xml:space="preserve"> </w:t>
      </w:r>
      <w:proofErr w:type="spellStart"/>
      <w:r w:rsidRPr="00AF2634">
        <w:t>Minxin</w:t>
      </w:r>
      <w:proofErr w:type="spellEnd"/>
      <w:r w:rsidRPr="00AF2634">
        <w:t xml:space="preserve"> </w:t>
      </w:r>
      <w:r w:rsidRPr="005542D1">
        <w:rPr>
          <w:rStyle w:val="StyleBoldUnderline"/>
        </w:rPr>
        <w:t>Pei and</w:t>
      </w:r>
      <w:r w:rsidRPr="00AF2634">
        <w:t xml:space="preserve"> Ariel </w:t>
      </w:r>
      <w:proofErr w:type="spellStart"/>
      <w:r w:rsidRPr="005542D1">
        <w:rPr>
          <w:rStyle w:val="StyleBoldUnderline"/>
        </w:rPr>
        <w:t>Adesnik</w:t>
      </w:r>
      <w:proofErr w:type="spellEnd"/>
      <w:r w:rsidRPr="005542D1">
        <w:rPr>
          <w:rStyle w:val="StyleBoldUnderline"/>
        </w:rPr>
        <w:t xml:space="preserve"> of </w:t>
      </w:r>
      <w:r w:rsidRPr="005542D1">
        <w:rPr>
          <w:rStyle w:val="StyleBoldUnderline"/>
          <w:highlight w:val="green"/>
        </w:rPr>
        <w:t xml:space="preserve">the Carnegie Endowment </w:t>
      </w:r>
      <w:r w:rsidRPr="005542D1">
        <w:rPr>
          <w:rStyle w:val="StyleBoldUnderline"/>
        </w:rPr>
        <w:t xml:space="preserve">for International </w:t>
      </w:r>
      <w:proofErr w:type="gramStart"/>
      <w:r w:rsidRPr="005542D1">
        <w:rPr>
          <w:rStyle w:val="StyleBoldUnderline"/>
        </w:rPr>
        <w:t>Peace</w:t>
      </w:r>
      <w:r w:rsidR="005542D1">
        <w:rPr>
          <w:rStyle w:val="StyleBoldUnderline"/>
        </w:rPr>
        <w:t xml:space="preserve"> </w:t>
      </w:r>
      <w:r w:rsidRPr="005542D1">
        <w:rPr>
          <w:rStyle w:val="StyleBoldUnderline"/>
          <w:highlight w:val="green"/>
        </w:rPr>
        <w:t>,there</w:t>
      </w:r>
      <w:proofErr w:type="gramEnd"/>
      <w:r w:rsidRPr="005542D1">
        <w:rPr>
          <w:rStyle w:val="StyleBoldUnderline"/>
          <w:highlight w:val="green"/>
        </w:rPr>
        <w:t xml:space="preserve"> would not appear to be </w:t>
      </w:r>
      <w:r w:rsidRPr="005542D1">
        <w:rPr>
          <w:rStyle w:val="StyleBoldUnderline"/>
        </w:rPr>
        <w:t xml:space="preserve">any </w:t>
      </w:r>
      <w:r w:rsidRPr="005542D1">
        <w:rPr>
          <w:rStyle w:val="StyleBoldUnderline"/>
          <w:highlight w:val="green"/>
        </w:rPr>
        <w:t xml:space="preserve">merit in this </w:t>
      </w:r>
      <w:r w:rsidRPr="005542D1">
        <w:rPr>
          <w:rStyle w:val="StyleBoldUnderline"/>
        </w:rPr>
        <w:t>hypothesis</w:t>
      </w:r>
      <w:r w:rsidRPr="005542D1">
        <w:rPr>
          <w:rStyle w:val="StyleBoldUnderline"/>
          <w:highlight w:val="green"/>
        </w:rPr>
        <w:t xml:space="preserve">. After studying ninety-three </w:t>
      </w:r>
      <w:proofErr w:type="spellStart"/>
      <w:r w:rsidRPr="005542D1">
        <w:rPr>
          <w:rStyle w:val="StyleBoldUnderline"/>
          <w:highlight w:val="green"/>
        </w:rPr>
        <w:t>episodesof</w:t>
      </w:r>
      <w:proofErr w:type="spellEnd"/>
      <w:r w:rsidRPr="005542D1">
        <w:rPr>
          <w:rStyle w:val="StyleBoldUnderline"/>
          <w:highlight w:val="green"/>
        </w:rPr>
        <w:t xml:space="preserve"> economic crisis in twenty-two countries</w:t>
      </w:r>
      <w:r w:rsidR="005542D1">
        <w:rPr>
          <w:rStyle w:val="StyleBoldUnderline"/>
        </w:rPr>
        <w:t xml:space="preserve"> </w:t>
      </w:r>
      <w:r w:rsidRPr="005542D1">
        <w:rPr>
          <w:rStyle w:val="StyleBoldUnderline"/>
        </w:rPr>
        <w:t xml:space="preserve">in Latin America and Asia in the years since the Second World War they concluded that:19 </w:t>
      </w:r>
      <w:r w:rsidRPr="005542D1">
        <w:rPr>
          <w:rStyle w:val="StyleBoldUnderline"/>
          <w:highlight w:val="green"/>
        </w:rPr>
        <w:t>Much of the conventional wisdom about the political impact of economic crises may be wrong</w:t>
      </w:r>
      <w:r w:rsidRPr="005542D1">
        <w:rPr>
          <w:rStyle w:val="StyleBoldUnderline"/>
        </w:rPr>
        <w:t xml:space="preserve"> ... </w:t>
      </w:r>
      <w:r w:rsidRPr="005542D1">
        <w:rPr>
          <w:rStyle w:val="StyleBoldUnderline"/>
          <w:highlight w:val="green"/>
        </w:rPr>
        <w:t>The severity of economic crisis</w:t>
      </w:r>
      <w:r w:rsidRPr="00AF2634">
        <w:t xml:space="preserve"> – as measured in terms of inflation and negative growth – </w:t>
      </w:r>
      <w:r w:rsidRPr="005542D1">
        <w:rPr>
          <w:rStyle w:val="StyleBoldUnderline"/>
          <w:highlight w:val="green"/>
        </w:rPr>
        <w:t>bore no relationship</w:t>
      </w:r>
      <w:r w:rsidR="005542D1" w:rsidRPr="005542D1">
        <w:rPr>
          <w:rStyle w:val="StyleBoldUnderline"/>
          <w:highlight w:val="green"/>
        </w:rPr>
        <w:t xml:space="preserve"> </w:t>
      </w:r>
      <w:r w:rsidRPr="005542D1">
        <w:rPr>
          <w:rStyle w:val="StyleBoldUnderline"/>
          <w:highlight w:val="green"/>
        </w:rPr>
        <w:t xml:space="preserve">to </w:t>
      </w:r>
      <w:r w:rsidRPr="005542D1">
        <w:rPr>
          <w:rStyle w:val="StyleBoldUnderline"/>
        </w:rPr>
        <w:t>the collapse of regimes</w:t>
      </w:r>
      <w:r w:rsidRPr="00AF2634">
        <w:t xml:space="preserve"> ... (or, in democratic states, rarely) to </w:t>
      </w:r>
      <w:r w:rsidRPr="005542D1">
        <w:rPr>
          <w:rStyle w:val="StyleBoldUnderline"/>
          <w:highlight w:val="green"/>
        </w:rPr>
        <w:t>an outbreak of violence</w:t>
      </w:r>
      <w:r w:rsidRPr="00AF2634">
        <w:t xml:space="preserve"> ... In the cases of dictatorships and semi-democracies, the ruling elites responded to crises by increasing repression (thereby using one form of violence to abort another).</w:t>
      </w:r>
    </w:p>
    <w:p w:rsidR="003B41F0" w:rsidRPr="003B41F0" w:rsidRDefault="003B41F0" w:rsidP="003B41F0"/>
    <w:p w:rsidR="00862BF2" w:rsidRDefault="005D38E6" w:rsidP="00862BF2">
      <w:pPr>
        <w:pStyle w:val="Heading3"/>
      </w:pPr>
      <w:r>
        <w:lastRenderedPageBreak/>
        <w:t xml:space="preserve">A2: </w:t>
      </w:r>
      <w:r w:rsidR="00862BF2">
        <w:t xml:space="preserve">Venezuelan </w:t>
      </w:r>
      <w:r>
        <w:t>Economy</w:t>
      </w:r>
      <w:r w:rsidR="00862BF2">
        <w:t>—Alt Cause</w:t>
      </w:r>
    </w:p>
    <w:p w:rsidR="005D38E6" w:rsidRDefault="005D38E6" w:rsidP="005D38E6">
      <w:pPr>
        <w:pStyle w:val="Heading4"/>
      </w:pPr>
      <w:r w:rsidRPr="005D38E6">
        <w:t>Ven</w:t>
      </w:r>
      <w:r>
        <w:t>ezuelan collapse is inevitable—low prices derail the economy</w:t>
      </w:r>
    </w:p>
    <w:p w:rsidR="005D38E6" w:rsidRDefault="005D38E6" w:rsidP="005D38E6">
      <w:r w:rsidRPr="005619D1">
        <w:rPr>
          <w:rStyle w:val="StyleStyleBold12pt"/>
        </w:rPr>
        <w:t>Nagel 2013</w:t>
      </w:r>
      <w:r w:rsidRPr="005D38E6">
        <w:t xml:space="preserve">(Juan, Venezuela blogger for Transitions, May 16, </w:t>
      </w:r>
      <w:proofErr w:type="gramStart"/>
      <w:r w:rsidRPr="005D38E6">
        <w:t>" Is</w:t>
      </w:r>
      <w:proofErr w:type="gramEnd"/>
      <w:r w:rsidRPr="005D38E6">
        <w:t xml:space="preserve"> Venezuela becoming a failed state?", http://transitions.foreignpolicy.com/posts/2013/05/16/is_venezuela_becoming_a_failed_state)</w:t>
      </w:r>
    </w:p>
    <w:p w:rsidR="005D38E6" w:rsidRDefault="005D38E6" w:rsidP="005D38E6"/>
    <w:p w:rsidR="005D38E6" w:rsidRPr="00584D00" w:rsidRDefault="005D38E6" w:rsidP="005D38E6">
      <w:pPr>
        <w:rPr>
          <w:rStyle w:val="StyleBoldUnderline"/>
        </w:rPr>
      </w:pPr>
      <w:r w:rsidRPr="00AF79DF">
        <w:rPr>
          <w:rStyle w:val="StyleBoldUnderline"/>
          <w:highlight w:val="green"/>
        </w:rPr>
        <w:t>Venezuela remains mired</w:t>
      </w:r>
      <w:r w:rsidRPr="00553951">
        <w:rPr>
          <w:rStyle w:val="StyleBoldUnderline"/>
        </w:rPr>
        <w:t xml:space="preserve"> </w:t>
      </w:r>
      <w:r w:rsidRPr="00AF79DF">
        <w:rPr>
          <w:rStyle w:val="StyleBoldUnderline"/>
          <w:highlight w:val="green"/>
        </w:rPr>
        <w:t xml:space="preserve">in </w:t>
      </w:r>
      <w:r w:rsidRPr="00AF79DF">
        <w:rPr>
          <w:rStyle w:val="StyleBoldUnderline"/>
        </w:rPr>
        <w:t>a</w:t>
      </w:r>
      <w:r w:rsidRPr="00553951">
        <w:rPr>
          <w:rStyle w:val="StyleBoldUnderline"/>
        </w:rPr>
        <w:t xml:space="preserve"> political and </w:t>
      </w:r>
      <w:r w:rsidRPr="00AF79DF">
        <w:rPr>
          <w:rStyle w:val="StyleBoldUnderline"/>
          <w:highlight w:val="green"/>
        </w:rPr>
        <w:t>economic crisis that shows no signs of letting up</w:t>
      </w:r>
      <w:r w:rsidRPr="00553951">
        <w:rPr>
          <w:rStyle w:val="StyleBoldUnderline"/>
        </w:rPr>
        <w:t xml:space="preserve">. </w:t>
      </w:r>
      <w:r w:rsidRPr="005D38E6">
        <w:t xml:space="preserve">But while </w:t>
      </w:r>
      <w:r w:rsidRPr="00553951">
        <w:rPr>
          <w:rStyle w:val="StyleBoldUnderline"/>
        </w:rPr>
        <w:t xml:space="preserve">street </w:t>
      </w:r>
      <w:r w:rsidRPr="00AF79DF">
        <w:rPr>
          <w:rStyle w:val="StyleBoldUnderline"/>
          <w:highlight w:val="green"/>
        </w:rPr>
        <w:t>protests</w:t>
      </w:r>
      <w:r w:rsidRPr="00553951">
        <w:rPr>
          <w:rStyle w:val="StyleBoldUnderline"/>
        </w:rPr>
        <w:t xml:space="preserve">, soaring </w:t>
      </w:r>
      <w:r w:rsidRPr="00AF79DF">
        <w:rPr>
          <w:rStyle w:val="StyleBoldUnderline"/>
          <w:highlight w:val="green"/>
        </w:rPr>
        <w:t>inflation</w:t>
      </w:r>
      <w:r w:rsidRPr="00553951">
        <w:rPr>
          <w:rStyle w:val="StyleBoldUnderline"/>
        </w:rPr>
        <w:t xml:space="preserve">, </w:t>
      </w:r>
      <w:r w:rsidRPr="00AF79DF">
        <w:rPr>
          <w:rStyle w:val="StyleBoldUnderline"/>
          <w:highlight w:val="green"/>
        </w:rPr>
        <w:t>scarcity, and skyrocketing crime are massive</w:t>
      </w:r>
      <w:r w:rsidRPr="00553951">
        <w:rPr>
          <w:rStyle w:val="StyleBoldUnderline"/>
        </w:rPr>
        <w:t xml:space="preserve"> </w:t>
      </w:r>
      <w:r w:rsidRPr="005D38E6">
        <w:t xml:space="preserve">headaches, the government can count on still-high oil prices to soothe the pain a bit. The question that begs asking is: </w:t>
      </w:r>
      <w:r w:rsidRPr="00553951">
        <w:rPr>
          <w:rStyle w:val="StyleBoldUnderline"/>
        </w:rPr>
        <w:t>How will Venezuela maintain stability if oil prices drop</w:t>
      </w:r>
      <w:r w:rsidRPr="005D38E6">
        <w:t xml:space="preserve">? A </w:t>
      </w:r>
      <w:hyperlink r:id="rId24" w:tgtFrame="_blank" w:history="1">
        <w:r w:rsidRPr="005D38E6">
          <w:t>recent report</w:t>
        </w:r>
      </w:hyperlink>
      <w:r w:rsidRPr="005D38E6">
        <w:t xml:space="preserve"> by the International Energy Agency underscores the challenges the country faces in the short term. </w:t>
      </w:r>
      <w:r w:rsidRPr="00553951">
        <w:rPr>
          <w:rStyle w:val="StyleBoldUnderline"/>
        </w:rPr>
        <w:t xml:space="preserve">The United States has made huge progress in oil extraction </w:t>
      </w:r>
      <w:r w:rsidRPr="005D38E6">
        <w:t xml:space="preserve">thanks to </w:t>
      </w:r>
      <w:proofErr w:type="spellStart"/>
      <w:r w:rsidRPr="005D38E6">
        <w:t>fracking</w:t>
      </w:r>
      <w:proofErr w:type="spellEnd"/>
      <w:r w:rsidRPr="005D38E6">
        <w:t xml:space="preserve"> technology. It is set to become the world's largest oil producer by the year 2020, and </w:t>
      </w:r>
      <w:r w:rsidRPr="00553951">
        <w:rPr>
          <w:rStyle w:val="StyleBoldUnderline"/>
        </w:rPr>
        <w:t xml:space="preserve">the global spread of </w:t>
      </w:r>
      <w:proofErr w:type="spellStart"/>
      <w:r w:rsidRPr="00AF79DF">
        <w:rPr>
          <w:rStyle w:val="StyleBoldUnderline"/>
          <w:highlight w:val="green"/>
        </w:rPr>
        <w:t>fracking</w:t>
      </w:r>
      <w:proofErr w:type="spellEnd"/>
      <w:r w:rsidRPr="00AF79DF">
        <w:rPr>
          <w:rStyle w:val="StyleBoldUnderline"/>
          <w:highlight w:val="green"/>
        </w:rPr>
        <w:t xml:space="preserve"> is </w:t>
      </w:r>
      <w:r w:rsidRPr="00AF79DF">
        <w:rPr>
          <w:rStyle w:val="StyleBoldUnderline"/>
        </w:rPr>
        <w:t>bound to</w:t>
      </w:r>
      <w:r w:rsidRPr="00553951">
        <w:rPr>
          <w:rStyle w:val="StyleBoldUnderline"/>
        </w:rPr>
        <w:t xml:space="preserve"> significantly increase international recoverable oil reserves</w:t>
      </w:r>
      <w:r w:rsidRPr="005D38E6">
        <w:t xml:space="preserve"> in the near future. The agency crows that </w:t>
      </w:r>
      <w:proofErr w:type="spellStart"/>
      <w:r w:rsidRPr="005D38E6">
        <w:t>fracking</w:t>
      </w:r>
      <w:proofErr w:type="spellEnd"/>
      <w:r w:rsidRPr="005D38E6">
        <w:t xml:space="preserve"> is </w:t>
      </w:r>
      <w:r w:rsidRPr="00AF79DF">
        <w:rPr>
          <w:rStyle w:val="StyleBoldUnderline"/>
          <w:highlight w:val="green"/>
        </w:rPr>
        <w:t>creating a "supply shock that is sending ripples around the world</w:t>
      </w:r>
      <w:r w:rsidRPr="005D38E6">
        <w:t xml:space="preserve">." This obviously matters to Venezuela, a country that exports large amounts of oil and little else. Venezuela is increasingly reliant on high oil prices to maintain some semblance of stability. </w:t>
      </w:r>
      <w:r w:rsidRPr="00AF79DF">
        <w:rPr>
          <w:rStyle w:val="StyleBoldUnderline"/>
          <w:highlight w:val="green"/>
        </w:rPr>
        <w:t>A prolonged drop in oil prices will undoubtedly shake the foundations of the petro-state to its core</w:t>
      </w:r>
      <w:r w:rsidRPr="005D38E6">
        <w:t xml:space="preserve">. Being an oil producer, Venezuela can earn money in two ways: by sustaining high prices, or by increasing production. (Obviously, if it can do both things, it has hit the jackpot). </w:t>
      </w:r>
      <w:proofErr w:type="spellStart"/>
      <w:r w:rsidRPr="005D38E6">
        <w:t>Fracking</w:t>
      </w:r>
      <w:proofErr w:type="spellEnd"/>
      <w:r w:rsidRPr="005D38E6">
        <w:t xml:space="preserve"> threatens the first, and the country has seriously failed on the latter. Venezuela produces less oil now than it did in 1999, the year Hugo Chávez first came to power. Worryingly, the </w:t>
      </w:r>
      <w:proofErr w:type="spellStart"/>
      <w:r w:rsidRPr="005D38E6">
        <w:t>IEA</w:t>
      </w:r>
      <w:proofErr w:type="spellEnd"/>
      <w:r w:rsidRPr="005D38E6">
        <w:t xml:space="preserve"> sees </w:t>
      </w:r>
      <w:hyperlink r:id="rId25" w:tgtFrame="_blank" w:history="1">
        <w:r w:rsidRPr="005D38E6">
          <w:t>few prospects</w:t>
        </w:r>
      </w:hyperlink>
      <w:r w:rsidRPr="005D38E6">
        <w:t xml:space="preserve"> for increased production. For example, in spite of </w:t>
      </w:r>
      <w:hyperlink r:id="rId26" w:tgtFrame="_blank" w:history="1">
        <w:r w:rsidRPr="005D38E6">
          <w:t>increasing</w:t>
        </w:r>
      </w:hyperlink>
      <w:r w:rsidRPr="005D38E6">
        <w:t xml:space="preserve"> investment to $22 billion last year, Venezuelan production barely budged. State oil giant PDVSA vows to increase production by 3 million barrels per day in the next six years, but the IEA believes that a combination of the company's inefficiency and its heavy debt burden means the increase will actually be a tenth of that amount. </w:t>
      </w:r>
      <w:r w:rsidRPr="00AF79DF">
        <w:rPr>
          <w:rStyle w:val="StyleBoldUnderline"/>
          <w:highlight w:val="green"/>
        </w:rPr>
        <w:t>Two other developments conspire</w:t>
      </w:r>
      <w:r w:rsidRPr="00553951">
        <w:rPr>
          <w:rStyle w:val="StyleBoldUnderline"/>
        </w:rPr>
        <w:t xml:space="preserve"> </w:t>
      </w:r>
      <w:r w:rsidRPr="00AF79DF">
        <w:rPr>
          <w:rStyle w:val="StyleBoldUnderline"/>
          <w:highlight w:val="green"/>
        </w:rPr>
        <w:t>against</w:t>
      </w:r>
      <w:r w:rsidRPr="00553951">
        <w:rPr>
          <w:rStyle w:val="StyleBoldUnderline"/>
        </w:rPr>
        <w:t xml:space="preserve"> the future viability of </w:t>
      </w:r>
      <w:r w:rsidRPr="00AF79DF">
        <w:rPr>
          <w:rStyle w:val="StyleBoldUnderline"/>
          <w:highlight w:val="green"/>
        </w:rPr>
        <w:t>Venezuela's</w:t>
      </w:r>
      <w:r w:rsidRPr="00553951">
        <w:rPr>
          <w:rStyle w:val="StyleBoldUnderline"/>
        </w:rPr>
        <w:t xml:space="preserve"> oil </w:t>
      </w:r>
      <w:r w:rsidRPr="00AF79DF">
        <w:rPr>
          <w:rStyle w:val="StyleBoldUnderline"/>
          <w:highlight w:val="green"/>
        </w:rPr>
        <w:t>industry. The country is increasing sales</w:t>
      </w:r>
      <w:r w:rsidRPr="00553951">
        <w:rPr>
          <w:rStyle w:val="StyleBoldUnderline"/>
        </w:rPr>
        <w:t xml:space="preserve"> of </w:t>
      </w:r>
      <w:hyperlink r:id="rId27" w:tgtFrame="_blank" w:history="1">
        <w:r w:rsidRPr="00553951">
          <w:rPr>
            <w:rStyle w:val="StyleBoldUnderline"/>
          </w:rPr>
          <w:t xml:space="preserve">crude oil </w:t>
        </w:r>
        <w:r w:rsidRPr="00AF79DF">
          <w:rPr>
            <w:rStyle w:val="StyleBoldUnderline"/>
            <w:highlight w:val="green"/>
          </w:rPr>
          <w:t>to China</w:t>
        </w:r>
      </w:hyperlink>
      <w:r w:rsidRPr="00553951">
        <w:rPr>
          <w:rStyle w:val="StyleBoldUnderline"/>
        </w:rPr>
        <w:t xml:space="preserve">, </w:t>
      </w:r>
      <w:r w:rsidRPr="005D38E6">
        <w:t xml:space="preserve">as part of a geo-strategic move the Chávez administration embarked on many years ago. </w:t>
      </w:r>
      <w:r w:rsidRPr="00553951">
        <w:rPr>
          <w:rStyle w:val="StyleBoldUnderline"/>
        </w:rPr>
        <w:t xml:space="preserve">The problem is </w:t>
      </w:r>
      <w:r w:rsidRPr="00AF79DF">
        <w:rPr>
          <w:rStyle w:val="StyleBoldUnderline"/>
          <w:highlight w:val="green"/>
        </w:rPr>
        <w:t>that</w:t>
      </w:r>
      <w:r w:rsidRPr="00553951">
        <w:rPr>
          <w:rStyle w:val="StyleBoldUnderline"/>
        </w:rPr>
        <w:t xml:space="preserve"> the oil being shipped </w:t>
      </w:r>
      <w:hyperlink r:id="rId28" w:tgtFrame="_blank" w:history="1">
        <w:r w:rsidRPr="00AF79DF">
          <w:rPr>
            <w:rStyle w:val="StyleBoldUnderline"/>
            <w:highlight w:val="green"/>
          </w:rPr>
          <w:t>has already been paid for</w:t>
        </w:r>
      </w:hyperlink>
      <w:r w:rsidRPr="00553951">
        <w:rPr>
          <w:rStyle w:val="StyleBoldUnderline"/>
        </w:rPr>
        <w:t xml:space="preserve">, </w:t>
      </w:r>
      <w:r w:rsidRPr="00AF79DF">
        <w:rPr>
          <w:rStyle w:val="StyleBoldUnderline"/>
          <w:highlight w:val="green"/>
        </w:rPr>
        <w:t xml:space="preserve">and the government has also </w:t>
      </w:r>
      <w:hyperlink r:id="rId29" w:tgtFrame="_blank" w:history="1">
        <w:r w:rsidRPr="00AF79DF">
          <w:rPr>
            <w:rStyle w:val="StyleBoldUnderline"/>
            <w:highlight w:val="green"/>
          </w:rPr>
          <w:t>already spent the money</w:t>
        </w:r>
      </w:hyperlink>
      <w:r w:rsidRPr="00553951">
        <w:rPr>
          <w:rStyle w:val="StyleBoldUnderline"/>
        </w:rPr>
        <w:t xml:space="preserve">. </w:t>
      </w:r>
      <w:r w:rsidRPr="00AF79DF">
        <w:rPr>
          <w:rStyle w:val="StyleBoldUnderline"/>
          <w:highlight w:val="green"/>
        </w:rPr>
        <w:t>The other issue is Venezuela's creaking refining infrastructure</w:t>
      </w:r>
      <w:r w:rsidRPr="005D38E6">
        <w:t xml:space="preserve">. Last year, following </w:t>
      </w:r>
      <w:hyperlink r:id="rId30" w:tgtFrame="_blank" w:history="1">
        <w:r w:rsidRPr="005D38E6">
          <w:t>several accidents</w:t>
        </w:r>
      </w:hyperlink>
      <w:r w:rsidRPr="005D38E6">
        <w:t xml:space="preserve"> at its refineries, Venezuela became a </w:t>
      </w:r>
      <w:hyperlink r:id="rId31" w:tgtFrame="_blank" w:history="1">
        <w:r w:rsidRPr="005D38E6">
          <w:t>net importer</w:t>
        </w:r>
      </w:hyperlink>
      <w:r w:rsidRPr="005D38E6">
        <w:t xml:space="preserve"> of gasoline and other refined products. In the last part of the year alone, PDVSA bought refined products for $1.5 billion, only to turn around and give it away for practically nothing, thanks to the heavy subsidies that characterize its internal market. The consensus is that </w:t>
      </w:r>
      <w:r w:rsidRPr="00AF79DF">
        <w:rPr>
          <w:rStyle w:val="StyleBoldUnderline"/>
          <w:highlight w:val="green"/>
        </w:rPr>
        <w:t xml:space="preserve">Venezuela </w:t>
      </w:r>
      <w:hyperlink r:id="rId32" w:tgtFrame="_blank" w:history="1">
        <w:r w:rsidRPr="00AF79DF">
          <w:rPr>
            <w:rStyle w:val="StyleBoldUnderline"/>
            <w:highlight w:val="green"/>
          </w:rPr>
          <w:t>needs high oil prices</w:t>
        </w:r>
      </w:hyperlink>
      <w:r w:rsidRPr="00AF79DF">
        <w:rPr>
          <w:rStyle w:val="StyleBoldUnderline"/>
          <w:highlight w:val="green"/>
        </w:rPr>
        <w:t xml:space="preserve"> just to stay afloat. But if the </w:t>
      </w:r>
      <w:proofErr w:type="spellStart"/>
      <w:r w:rsidRPr="00AF79DF">
        <w:rPr>
          <w:rStyle w:val="StyleBoldUnderline"/>
          <w:highlight w:val="green"/>
        </w:rPr>
        <w:t>fracking</w:t>
      </w:r>
      <w:proofErr w:type="spellEnd"/>
      <w:r w:rsidRPr="00AF79DF">
        <w:rPr>
          <w:rStyle w:val="StyleBoldUnderline"/>
          <w:highlight w:val="green"/>
        </w:rPr>
        <w:t xml:space="preserve"> oil boom results in low oil prices</w:t>
      </w:r>
      <w:r w:rsidRPr="005D38E6">
        <w:t xml:space="preserve">, what does the future hold for the South American country? Sadly, Venezuelans have nothing else to fall back on. Its private industry is a shambles, and the country is even </w:t>
      </w:r>
      <w:hyperlink r:id="rId33" w:history="1">
        <w:r w:rsidRPr="005D38E6">
          <w:t>importing toilet paper</w:t>
        </w:r>
      </w:hyperlink>
      <w:r w:rsidRPr="005D38E6">
        <w:t xml:space="preserve">. Years of populism have left the state crippled and heavily in debt. The public deficit </w:t>
      </w:r>
      <w:hyperlink r:id="rId34" w:tgtFrame="_blank" w:history="1">
        <w:r w:rsidRPr="005D38E6">
          <w:t>reached</w:t>
        </w:r>
      </w:hyperlink>
      <w:r w:rsidRPr="005D38E6">
        <w:t xml:space="preserve"> a whopping 15 percent of GDP last year, even in the context of high oil prices. </w:t>
      </w:r>
      <w:r w:rsidRPr="00584D00">
        <w:rPr>
          <w:rStyle w:val="StyleBoldUnderline"/>
        </w:rPr>
        <w:t xml:space="preserve">Most of the </w:t>
      </w:r>
      <w:r w:rsidRPr="00AF79DF">
        <w:rPr>
          <w:rStyle w:val="StyleBoldUnderline"/>
          <w:highlight w:val="green"/>
        </w:rPr>
        <w:t>spending came in the form of entitlements</w:t>
      </w:r>
      <w:r w:rsidRPr="00584D00">
        <w:rPr>
          <w:rStyle w:val="StyleBoldUnderline"/>
        </w:rPr>
        <w:t xml:space="preserve"> and subsidies </w:t>
      </w:r>
      <w:r w:rsidRPr="00AF79DF">
        <w:rPr>
          <w:rStyle w:val="StyleBoldUnderline"/>
          <w:highlight w:val="green"/>
        </w:rPr>
        <w:t>that will not be</w:t>
      </w:r>
      <w:r w:rsidRPr="00584D00">
        <w:rPr>
          <w:rStyle w:val="StyleBoldUnderline"/>
        </w:rPr>
        <w:t xml:space="preserve"> </w:t>
      </w:r>
      <w:r w:rsidRPr="00AF79DF">
        <w:rPr>
          <w:rStyle w:val="StyleBoldUnderline"/>
          <w:highlight w:val="green"/>
        </w:rPr>
        <w:t>easily eliminated</w:t>
      </w:r>
      <w:r w:rsidRPr="00584D00">
        <w:rPr>
          <w:rStyle w:val="StyleBoldUnderline"/>
        </w:rPr>
        <w:t xml:space="preserve">. </w:t>
      </w:r>
      <w:r w:rsidRPr="005D38E6">
        <w:t xml:space="preserve">Furthermore, </w:t>
      </w:r>
      <w:r w:rsidRPr="00AF79DF">
        <w:rPr>
          <w:rStyle w:val="StyleBoldUnderline"/>
          <w:highlight w:val="green"/>
        </w:rPr>
        <w:t xml:space="preserve">the country's current power clique seems </w:t>
      </w:r>
      <w:hyperlink r:id="rId35" w:tgtFrame="_blank" w:history="1">
        <w:r w:rsidRPr="00AF79DF">
          <w:rPr>
            <w:rStyle w:val="StyleBoldUnderline"/>
            <w:highlight w:val="green"/>
          </w:rPr>
          <w:t>particularly inept</w:t>
        </w:r>
      </w:hyperlink>
      <w:r w:rsidRPr="00AF79DF">
        <w:rPr>
          <w:rStyle w:val="StyleBoldUnderline"/>
          <w:highlight w:val="green"/>
        </w:rPr>
        <w:t xml:space="preserve"> in dealing with the complicated economic</w:t>
      </w:r>
      <w:r w:rsidRPr="00584D00">
        <w:rPr>
          <w:rStyle w:val="StyleBoldUnderline"/>
        </w:rPr>
        <w:t xml:space="preserve"> and political </w:t>
      </w:r>
      <w:r w:rsidRPr="00AF79DF">
        <w:rPr>
          <w:rStyle w:val="StyleBoldUnderline"/>
          <w:highlight w:val="green"/>
        </w:rPr>
        <w:t>conditions</w:t>
      </w:r>
      <w:r w:rsidRPr="00584D00">
        <w:rPr>
          <w:rStyle w:val="StyleBoldUnderline"/>
        </w:rPr>
        <w:t xml:space="preserve"> it has inherited</w:t>
      </w:r>
      <w:r w:rsidRPr="005D38E6">
        <w:t xml:space="preserve">. </w:t>
      </w:r>
      <w:proofErr w:type="spellStart"/>
      <w:r w:rsidRPr="005D38E6">
        <w:t>Nicolás</w:t>
      </w:r>
      <w:proofErr w:type="spellEnd"/>
      <w:r w:rsidRPr="005D38E6">
        <w:t xml:space="preserve"> </w:t>
      </w:r>
      <w:proofErr w:type="spellStart"/>
      <w:r w:rsidRPr="005D38E6">
        <w:t>Maduro's</w:t>
      </w:r>
      <w:proofErr w:type="spellEnd"/>
      <w:r w:rsidRPr="005D38E6">
        <w:t xml:space="preserve"> only claim to legitimacy is that Hugo Chávez chose him. Now he is left with the thankless task of dealing with the </w:t>
      </w:r>
      <w:hyperlink r:id="rId36" w:tgtFrame="_blank" w:history="1">
        <w:proofErr w:type="spellStart"/>
        <w:r w:rsidRPr="005D38E6">
          <w:t>Chávez</w:t>
        </w:r>
        <w:proofErr w:type="spellEnd"/>
        <w:r w:rsidRPr="005D38E6">
          <w:t xml:space="preserve"> mess</w:t>
        </w:r>
      </w:hyperlink>
      <w:r w:rsidRPr="005D38E6">
        <w:t xml:space="preserve">. He has surrounded himself with a Cabinet composed of many of the same old faces, and neither his policies nor his rhetoric suggest any shift toward the type of solutions that could steer Venezuela away from the precipice. The problem for Venezuelans is that </w:t>
      </w:r>
      <w:r w:rsidRPr="00584D00">
        <w:rPr>
          <w:rStyle w:val="StyleBoldUnderline"/>
        </w:rPr>
        <w:t>there is no great reformer in the governing party</w:t>
      </w:r>
      <w:r w:rsidRPr="005D38E6">
        <w:t xml:space="preserve">. And while opposition leader Henrique </w:t>
      </w:r>
      <w:proofErr w:type="spellStart"/>
      <w:r w:rsidRPr="005D38E6">
        <w:t>Capriles</w:t>
      </w:r>
      <w:proofErr w:type="spellEnd"/>
      <w:r w:rsidRPr="005D38E6">
        <w:t xml:space="preserve"> would undoubtedly steer Venezuela toward greater economic freedoms, there is little he would be able to do if the price of oil were to tank. </w:t>
      </w:r>
      <w:r w:rsidRPr="00584D00">
        <w:rPr>
          <w:rStyle w:val="StyleBoldUnderline"/>
        </w:rPr>
        <w:t xml:space="preserve">A </w:t>
      </w:r>
      <w:r w:rsidRPr="00584D00">
        <w:rPr>
          <w:rStyle w:val="StyleBoldUnderline"/>
        </w:rPr>
        <w:lastRenderedPageBreak/>
        <w:t xml:space="preserve">long period of low oil prices spells doom for Venezuela's political sustainability. Without high oil revenues, </w:t>
      </w:r>
      <w:r w:rsidRPr="00AF79DF">
        <w:rPr>
          <w:rStyle w:val="StyleBoldUnderline"/>
          <w:highlight w:val="green"/>
        </w:rPr>
        <w:t>basic services would practically disappear, and the potential for instability would be enormous</w:t>
      </w:r>
      <w:r w:rsidRPr="00584D00">
        <w:rPr>
          <w:rStyle w:val="StyleBoldUnderline"/>
        </w:rPr>
        <w:t xml:space="preserve">. Already </w:t>
      </w:r>
      <w:r w:rsidRPr="00AF79DF">
        <w:rPr>
          <w:rStyle w:val="StyleBoldUnderline"/>
          <w:highlight w:val="green"/>
        </w:rPr>
        <w:t>the country is stuck in a state of undeclared</w:t>
      </w:r>
      <w:r w:rsidRPr="00584D00">
        <w:rPr>
          <w:rStyle w:val="StyleBoldUnderline"/>
        </w:rPr>
        <w:t xml:space="preserve"> in </w:t>
      </w:r>
      <w:r w:rsidRPr="00AF79DF">
        <w:rPr>
          <w:rStyle w:val="StyleBoldUnderline"/>
          <w:highlight w:val="green"/>
        </w:rPr>
        <w:t>civil war</w:t>
      </w:r>
      <w:r w:rsidRPr="00584D00">
        <w:rPr>
          <w:rStyle w:val="StyleBoldUnderline"/>
        </w:rPr>
        <w:t xml:space="preserve">, </w:t>
      </w:r>
      <w:r w:rsidRPr="00AF79DF">
        <w:rPr>
          <w:rStyle w:val="StyleBoldUnderline"/>
          <w:highlight w:val="green"/>
        </w:rPr>
        <w:t>and</w:t>
      </w:r>
      <w:r w:rsidRPr="00584D00">
        <w:rPr>
          <w:rStyle w:val="StyleBoldUnderline"/>
        </w:rPr>
        <w:t xml:space="preserve"> there are claims that </w:t>
      </w:r>
      <w:r w:rsidRPr="00AF79DF">
        <w:rPr>
          <w:rStyle w:val="StyleBoldUnderline"/>
          <w:highlight w:val="green"/>
        </w:rPr>
        <w:t xml:space="preserve">drug smuggling has </w:t>
      </w:r>
      <w:hyperlink r:id="rId37" w:tgtFrame="_blank" w:history="1">
        <w:r w:rsidRPr="00AF79DF">
          <w:rPr>
            <w:rStyle w:val="StyleBoldUnderline"/>
            <w:highlight w:val="green"/>
          </w:rPr>
          <w:t>permeated</w:t>
        </w:r>
      </w:hyperlink>
      <w:r w:rsidRPr="00584D00">
        <w:rPr>
          <w:rStyle w:val="StyleBoldUnderline"/>
        </w:rPr>
        <w:t xml:space="preserve"> the higher echelons of </w:t>
      </w:r>
      <w:r w:rsidRPr="00AF79DF">
        <w:rPr>
          <w:rStyle w:val="StyleBoldUnderline"/>
          <w:highlight w:val="green"/>
        </w:rPr>
        <w:t>the government</w:t>
      </w:r>
      <w:r w:rsidRPr="00584D00">
        <w:rPr>
          <w:rStyle w:val="StyleBoldUnderline"/>
        </w:rPr>
        <w:t xml:space="preserve">. </w:t>
      </w:r>
    </w:p>
    <w:p w:rsidR="008B6FDE" w:rsidRPr="008B6FDE" w:rsidRDefault="008B6FDE" w:rsidP="008B6FDE">
      <w:pPr>
        <w:pStyle w:val="Heading4"/>
      </w:pPr>
      <w:r w:rsidRPr="008B6FDE">
        <w:t>Multiple alt causes to stability</w:t>
      </w:r>
      <w:r>
        <w:t xml:space="preserve"> and Venezuela’s economy</w:t>
      </w:r>
    </w:p>
    <w:p w:rsidR="00862BF2" w:rsidRDefault="00862BF2" w:rsidP="00862BF2">
      <w:proofErr w:type="spellStart"/>
      <w:r w:rsidRPr="008B6FDE">
        <w:rPr>
          <w:rStyle w:val="StyleStyleBold12pt"/>
        </w:rPr>
        <w:t>Tulchin</w:t>
      </w:r>
      <w:proofErr w:type="spellEnd"/>
      <w:r w:rsidRPr="008B6FDE">
        <w:rPr>
          <w:rStyle w:val="StyleStyleBold12pt"/>
        </w:rPr>
        <w:t xml:space="preserve"> 2013</w:t>
      </w:r>
      <w:r w:rsidRPr="002962EC">
        <w:t xml:space="preserve">(Dr. Joseph, Latin American Scholar, April 24, "Oil price is key to success for Venezuela’s President </w:t>
      </w:r>
      <w:proofErr w:type="spellStart"/>
      <w:r w:rsidRPr="002962EC">
        <w:t>Maduro</w:t>
      </w:r>
      <w:proofErr w:type="spellEnd"/>
      <w:r w:rsidRPr="002962EC">
        <w:t>", http://www.worldreview.info/content/oil-price-key-success-venezuelas-president-maduro)</w:t>
      </w:r>
    </w:p>
    <w:p w:rsidR="00862BF2" w:rsidRDefault="00862BF2" w:rsidP="00862BF2"/>
    <w:p w:rsidR="00862BF2" w:rsidRDefault="00862BF2" w:rsidP="00862BF2">
      <w:r w:rsidRPr="002962EC">
        <w:t xml:space="preserve">First is the petroleum industry. </w:t>
      </w:r>
      <w:r w:rsidRPr="00AF79DF">
        <w:rPr>
          <w:rStyle w:val="StyleBoldUnderline"/>
          <w:highlight w:val="green"/>
        </w:rPr>
        <w:t>The</w:t>
      </w:r>
      <w:r w:rsidRPr="008B6FDE">
        <w:rPr>
          <w:rStyle w:val="StyleBoldUnderline"/>
        </w:rPr>
        <w:t xml:space="preserve"> social </w:t>
      </w:r>
      <w:r w:rsidRPr="00AF79DF">
        <w:rPr>
          <w:rStyle w:val="StyleBoldUnderline"/>
          <w:highlight w:val="green"/>
        </w:rPr>
        <w:t>model built by</w:t>
      </w:r>
      <w:r w:rsidRPr="008B6FDE">
        <w:rPr>
          <w:rStyle w:val="StyleBoldUnderline"/>
        </w:rPr>
        <w:t xml:space="preserve"> </w:t>
      </w:r>
      <w:proofErr w:type="spellStart"/>
      <w:r w:rsidRPr="008B6FDE">
        <w:rPr>
          <w:rStyle w:val="StyleBoldUnderline"/>
        </w:rPr>
        <w:t>Mr</w:t>
      </w:r>
      <w:proofErr w:type="spellEnd"/>
      <w:r w:rsidRPr="008B6FDE">
        <w:rPr>
          <w:rStyle w:val="StyleBoldUnderline"/>
        </w:rPr>
        <w:t xml:space="preserve"> </w:t>
      </w:r>
      <w:r w:rsidRPr="00AF79DF">
        <w:rPr>
          <w:rStyle w:val="StyleBoldUnderline"/>
          <w:highlight w:val="green"/>
        </w:rPr>
        <w:t>Chavez will collapse</w:t>
      </w:r>
      <w:r w:rsidRPr="008B6FDE">
        <w:rPr>
          <w:rStyle w:val="StyleBoldUnderline"/>
        </w:rPr>
        <w:t xml:space="preserve"> very quickly </w:t>
      </w:r>
      <w:r w:rsidRPr="008B6FDE">
        <w:t>without increased production</w:t>
      </w:r>
      <w:r w:rsidRPr="008B6FDE">
        <w:rPr>
          <w:rStyle w:val="StyleBoldUnderline"/>
        </w:rPr>
        <w:t xml:space="preserve">. </w:t>
      </w:r>
      <w:r w:rsidRPr="00AF79DF">
        <w:rPr>
          <w:rStyle w:val="StyleBoldUnderline"/>
          <w:highlight w:val="green"/>
        </w:rPr>
        <w:t>No</w:t>
      </w:r>
      <w:r w:rsidRPr="008B6FDE">
        <w:rPr>
          <w:rStyle w:val="StyleBoldUnderline"/>
        </w:rPr>
        <w:t xml:space="preserve"> Venezuelan </w:t>
      </w:r>
      <w:r w:rsidRPr="00AF79DF">
        <w:rPr>
          <w:rStyle w:val="StyleBoldUnderline"/>
          <w:highlight w:val="green"/>
        </w:rPr>
        <w:t>government can survive</w:t>
      </w:r>
      <w:r w:rsidRPr="008B6FDE">
        <w:rPr>
          <w:rStyle w:val="StyleBoldUnderline"/>
        </w:rPr>
        <w:t xml:space="preserve"> long </w:t>
      </w:r>
      <w:r w:rsidRPr="00AF79DF">
        <w:rPr>
          <w:rStyle w:val="StyleBoldUnderline"/>
          <w:highlight w:val="green"/>
        </w:rPr>
        <w:t>with the price of</w:t>
      </w:r>
      <w:r w:rsidRPr="008B6FDE">
        <w:rPr>
          <w:rStyle w:val="StyleBoldUnderline"/>
        </w:rPr>
        <w:t xml:space="preserve"> </w:t>
      </w:r>
      <w:r w:rsidRPr="00AF79DF">
        <w:rPr>
          <w:rStyle w:val="StyleBoldUnderline"/>
          <w:highlight w:val="green"/>
        </w:rPr>
        <w:t>oil below US$90</w:t>
      </w:r>
      <w:r w:rsidRPr="008B6FDE">
        <w:rPr>
          <w:rStyle w:val="StyleBoldUnderline"/>
        </w:rPr>
        <w:t xml:space="preserve"> per barrel </w:t>
      </w:r>
      <w:r w:rsidRPr="002962EC">
        <w:t xml:space="preserve">or if production continues to decline even at higher prices. Second is inflation. </w:t>
      </w:r>
      <w:r w:rsidRPr="00AF79DF">
        <w:rPr>
          <w:rStyle w:val="StyleBoldUnderline"/>
          <w:highlight w:val="green"/>
        </w:rPr>
        <w:t>The economy is seriously dysfunctional</w:t>
      </w:r>
      <w:r w:rsidRPr="002962EC">
        <w:t xml:space="preserve">, largely because of </w:t>
      </w:r>
      <w:proofErr w:type="spellStart"/>
      <w:r w:rsidRPr="002962EC">
        <w:t>Mr</w:t>
      </w:r>
      <w:proofErr w:type="spellEnd"/>
      <w:r w:rsidRPr="002962EC">
        <w:t xml:space="preserve"> Chavez’s wild spending spree in the year prior to last October’s elections and his dependence on oil </w:t>
      </w:r>
      <w:proofErr w:type="spellStart"/>
      <w:r w:rsidRPr="002962EC">
        <w:t>revenue.</w:t>
      </w:r>
      <w:r w:rsidRPr="008B6FDE">
        <w:rPr>
          <w:rStyle w:val="StyleBoldUnderline"/>
        </w:rPr>
        <w:t>Third</w:t>
      </w:r>
      <w:proofErr w:type="spellEnd"/>
      <w:r w:rsidRPr="008B6FDE">
        <w:rPr>
          <w:rStyle w:val="StyleBoldUnderline"/>
        </w:rPr>
        <w:t xml:space="preserve"> is </w:t>
      </w:r>
      <w:r w:rsidRPr="00AF79DF">
        <w:rPr>
          <w:rStyle w:val="StyleBoldUnderline"/>
          <w:highlight w:val="green"/>
        </w:rPr>
        <w:t>the crime rate</w:t>
      </w:r>
      <w:r w:rsidRPr="008B6FDE">
        <w:rPr>
          <w:rStyle w:val="StyleBoldUnderline"/>
        </w:rPr>
        <w:t xml:space="preserve"> which </w:t>
      </w:r>
      <w:r w:rsidRPr="00AF79DF">
        <w:rPr>
          <w:rStyle w:val="StyleBoldUnderline"/>
          <w:highlight w:val="green"/>
        </w:rPr>
        <w:t>makes</w:t>
      </w:r>
      <w:r w:rsidRPr="008B6FDE">
        <w:rPr>
          <w:rStyle w:val="StyleBoldUnderline"/>
        </w:rPr>
        <w:t xml:space="preserve"> </w:t>
      </w:r>
      <w:r w:rsidRPr="00AF79DF">
        <w:rPr>
          <w:rStyle w:val="StyleBoldUnderline"/>
          <w:highlight w:val="green"/>
        </w:rPr>
        <w:t>Venezuela one of the most violent countries</w:t>
      </w:r>
      <w:r w:rsidRPr="008B6FDE">
        <w:rPr>
          <w:rStyle w:val="StyleBoldUnderline"/>
        </w:rPr>
        <w:t xml:space="preserve"> in the world. This is itself symbolic of a more general problem of social cohesion.</w:t>
      </w:r>
      <w:r w:rsidR="008B6FDE">
        <w:rPr>
          <w:rStyle w:val="StyleBoldUnderline"/>
        </w:rPr>
        <w:t xml:space="preserve"> </w:t>
      </w:r>
      <w:r w:rsidRPr="002962EC">
        <w:t xml:space="preserve">Today, </w:t>
      </w:r>
      <w:r w:rsidRPr="00AF79DF">
        <w:rPr>
          <w:rStyle w:val="StyleBoldUnderline"/>
          <w:highlight w:val="green"/>
        </w:rPr>
        <w:t>Venezuelan society is deeply divided</w:t>
      </w:r>
      <w:r w:rsidRPr="002962EC">
        <w:t xml:space="preserve">. Civil discourse has disappeared, personal freedoms have been severely curtailed, the rule of law is uncertain. </w:t>
      </w:r>
      <w:r w:rsidRPr="00AF79DF">
        <w:rPr>
          <w:rStyle w:val="StyleBoldUnderline"/>
          <w:highlight w:val="green"/>
        </w:rPr>
        <w:t>It will be a challenge</w:t>
      </w:r>
      <w:r w:rsidRPr="008B6FDE">
        <w:rPr>
          <w:rStyle w:val="StyleBoldUnderline"/>
        </w:rPr>
        <w:t xml:space="preserve"> for the new government </w:t>
      </w:r>
      <w:r w:rsidRPr="00AF79DF">
        <w:rPr>
          <w:rStyle w:val="StyleBoldUnderline"/>
          <w:highlight w:val="green"/>
        </w:rPr>
        <w:t>to avoid</w:t>
      </w:r>
      <w:r w:rsidRPr="008B6FDE">
        <w:rPr>
          <w:rStyle w:val="StyleBoldUnderline"/>
        </w:rPr>
        <w:t xml:space="preserve"> civic </w:t>
      </w:r>
      <w:r w:rsidRPr="00AF79DF">
        <w:rPr>
          <w:rStyle w:val="StyleBoldUnderline"/>
          <w:highlight w:val="green"/>
        </w:rPr>
        <w:t>discord</w:t>
      </w:r>
      <w:r w:rsidRPr="008B6FDE">
        <w:rPr>
          <w:rStyle w:val="StyleBoldUnderline"/>
        </w:rPr>
        <w:t xml:space="preserve"> and violence</w:t>
      </w:r>
      <w:r w:rsidRPr="002962EC">
        <w:t xml:space="preserve"> and deal with widespread crime. A rising proportion of this is connected to international traffic in drugs. </w:t>
      </w:r>
    </w:p>
    <w:p w:rsidR="005E2453" w:rsidRDefault="005E2453" w:rsidP="005E2453">
      <w:pPr>
        <w:pStyle w:val="Heading4"/>
      </w:pPr>
      <w:r>
        <w:t xml:space="preserve">Too many domestic problems—the </w:t>
      </w:r>
      <w:proofErr w:type="spellStart"/>
      <w:r>
        <w:t>aff</w:t>
      </w:r>
      <w:proofErr w:type="spellEnd"/>
      <w:r>
        <w:t xml:space="preserve"> </w:t>
      </w:r>
      <w:proofErr w:type="spellStart"/>
      <w:r>
        <w:t>cant</w:t>
      </w:r>
      <w:proofErr w:type="spellEnd"/>
      <w:r>
        <w:t xml:space="preserve"> solve</w:t>
      </w:r>
    </w:p>
    <w:p w:rsidR="005E2453" w:rsidRDefault="005E2453" w:rsidP="005E2453">
      <w:proofErr w:type="spellStart"/>
      <w:r w:rsidRPr="00AB3D75">
        <w:rPr>
          <w:rStyle w:val="StyleStyleBold12pt"/>
        </w:rPr>
        <w:t>Metzker</w:t>
      </w:r>
      <w:proofErr w:type="spellEnd"/>
      <w:r w:rsidRPr="00AB3D75">
        <w:rPr>
          <w:rStyle w:val="StyleStyleBold12pt"/>
        </w:rPr>
        <w:t xml:space="preserve"> 2013</w:t>
      </w:r>
      <w:r w:rsidRPr="005E2453">
        <w:t xml:space="preserve">(Jared, </w:t>
      </w:r>
      <w:proofErr w:type="spellStart"/>
      <w:r w:rsidRPr="005E2453">
        <w:t>IPS</w:t>
      </w:r>
      <w:proofErr w:type="spellEnd"/>
      <w:r w:rsidRPr="005E2453">
        <w:t xml:space="preserve"> Staff, June 17, "Analysts Say Oil Could Help Mend U.S.-Venezuela Relations", http://www.globalissues.org/news/2013/06/17/16843)</w:t>
      </w:r>
    </w:p>
    <w:p w:rsidR="005E2453" w:rsidRDefault="005E2453" w:rsidP="005E2453"/>
    <w:p w:rsidR="005E2453" w:rsidRPr="005E2453" w:rsidRDefault="005E2453" w:rsidP="005E2453">
      <w:r w:rsidRPr="005E2453">
        <w:t xml:space="preserve">According to Michael Shifter, president of the Inter-American Dialogue, a Washington-based think tank, </w:t>
      </w:r>
      <w:proofErr w:type="spellStart"/>
      <w:r w:rsidRPr="005E2453">
        <w:t>Maduro</w:t>
      </w:r>
      <w:proofErr w:type="spellEnd"/>
      <w:r w:rsidRPr="005E2453">
        <w:t xml:space="preserve"> has offered "conflicting signals"."</w:t>
      </w:r>
      <w:proofErr w:type="spellStart"/>
      <w:r w:rsidRPr="005E2453">
        <w:t>Maduro</w:t>
      </w:r>
      <w:proofErr w:type="spellEnd"/>
      <w:r w:rsidRPr="005E2453">
        <w:t xml:space="preserve"> has so far shifted in his position toward the U.S. between a moderate approach and a more hard-line one," Shifter told IPS.3The new president's waffling may be a reflection of his tenuous grip on power. By many accounts, </w:t>
      </w:r>
      <w:proofErr w:type="spellStart"/>
      <w:r w:rsidRPr="00AF79DF">
        <w:rPr>
          <w:rStyle w:val="StyleBoldUnderline"/>
          <w:highlight w:val="green"/>
        </w:rPr>
        <w:t>Maduro</w:t>
      </w:r>
      <w:proofErr w:type="spellEnd"/>
      <w:r w:rsidRPr="00AF79DF">
        <w:rPr>
          <w:rStyle w:val="StyleBoldUnderline"/>
          <w:highlight w:val="green"/>
        </w:rPr>
        <w:t xml:space="preserve"> lacks the political prowess</w:t>
      </w:r>
      <w:r w:rsidRPr="00AB3D75">
        <w:rPr>
          <w:rStyle w:val="StyleBoldUnderline"/>
        </w:rPr>
        <w:t xml:space="preserve"> and rabble-rousing charm </w:t>
      </w:r>
      <w:r w:rsidRPr="00AF79DF">
        <w:rPr>
          <w:rStyle w:val="StyleBoldUnderline"/>
          <w:highlight w:val="green"/>
        </w:rPr>
        <w:t>of Chavez, who enjoyed military backing</w:t>
      </w:r>
      <w:r w:rsidRPr="00AB3D75">
        <w:rPr>
          <w:rStyle w:val="StyleBoldUnderline"/>
        </w:rPr>
        <w:t xml:space="preserve"> as well as fervent support from the lower </w:t>
      </w:r>
      <w:proofErr w:type="spellStart"/>
      <w:r w:rsidRPr="00AB3D75">
        <w:rPr>
          <w:rStyle w:val="StyleBoldUnderline"/>
        </w:rPr>
        <w:t>classes</w:t>
      </w:r>
      <w:r w:rsidRPr="005E2453">
        <w:t>.</w:t>
      </w:r>
      <w:r w:rsidRPr="00AB3D75">
        <w:rPr>
          <w:rStyle w:val="StyleBoldUnderline"/>
        </w:rPr>
        <w:t>In</w:t>
      </w:r>
      <w:proofErr w:type="spellEnd"/>
      <w:r w:rsidRPr="00AB3D75">
        <w:rPr>
          <w:rStyle w:val="StyleBoldUnderline"/>
        </w:rPr>
        <w:t xml:space="preserve"> addition to a strong anti-</w:t>
      </w:r>
      <w:proofErr w:type="spellStart"/>
      <w:r w:rsidRPr="00AB3D75">
        <w:rPr>
          <w:rStyle w:val="StyleBoldUnderline"/>
        </w:rPr>
        <w:t>Chavista</w:t>
      </w:r>
      <w:proofErr w:type="spellEnd"/>
      <w:r w:rsidRPr="00AB3D75">
        <w:rPr>
          <w:rStyle w:val="StyleBoldUnderline"/>
        </w:rPr>
        <w:t xml:space="preserve"> opposition</w:t>
      </w:r>
      <w:r w:rsidRPr="005E2453">
        <w:t xml:space="preserve"> that openly challenges the legitimacy of his narrowly won election, </w:t>
      </w:r>
      <w:proofErr w:type="spellStart"/>
      <w:r w:rsidRPr="00AF79DF">
        <w:rPr>
          <w:rStyle w:val="StyleBoldUnderline"/>
          <w:highlight w:val="green"/>
        </w:rPr>
        <w:t>Maduro</w:t>
      </w:r>
      <w:proofErr w:type="spellEnd"/>
      <w:r w:rsidRPr="00AF79DF">
        <w:rPr>
          <w:rStyle w:val="StyleBoldUnderline"/>
          <w:highlight w:val="green"/>
        </w:rPr>
        <w:t xml:space="preserve"> has had to deal with a split within Chavez's own former political </w:t>
      </w:r>
      <w:proofErr w:type="spellStart"/>
      <w:r w:rsidRPr="00AF79DF">
        <w:rPr>
          <w:rStyle w:val="StyleBoldUnderline"/>
          <w:highlight w:val="green"/>
        </w:rPr>
        <w:t>base</w:t>
      </w:r>
      <w:r w:rsidRPr="005E2453">
        <w:t>.Shifter</w:t>
      </w:r>
      <w:proofErr w:type="spellEnd"/>
      <w:r w:rsidRPr="005E2453">
        <w:t xml:space="preserve"> pointed out that among the military, which was once a source of significant strength for Chavez, more support is given to </w:t>
      </w:r>
      <w:proofErr w:type="spellStart"/>
      <w:r w:rsidRPr="005E2453">
        <w:t>Diosdado</w:t>
      </w:r>
      <w:proofErr w:type="spellEnd"/>
      <w:r w:rsidRPr="005E2453">
        <w:t xml:space="preserve"> Cabello, currently head of Venezuela's parliament and whose supporters believe he was the rightful heir to the </w:t>
      </w:r>
      <w:proofErr w:type="spellStart"/>
      <w:r w:rsidRPr="005E2453">
        <w:t>presidency.Maduro's</w:t>
      </w:r>
      <w:proofErr w:type="spellEnd"/>
      <w:r w:rsidRPr="005E2453">
        <w:t xml:space="preserve"> legitimacy stems largely from his perceived ideological fidelity, the reason for his selection by Chavez to lead in the first place. Shifter said this leads him to "emulate" his predecessor and makes rapprochement with the United States less </w:t>
      </w:r>
      <w:proofErr w:type="spellStart"/>
      <w:r w:rsidRPr="005E2453">
        <w:t>probable.Still</w:t>
      </w:r>
      <w:proofErr w:type="spellEnd"/>
      <w:r w:rsidRPr="005E2453">
        <w:t xml:space="preserve">, </w:t>
      </w:r>
      <w:r w:rsidRPr="00AF79DF">
        <w:rPr>
          <w:rStyle w:val="StyleBoldUnderline"/>
        </w:rPr>
        <w:t>ideological</w:t>
      </w:r>
      <w:r w:rsidRPr="00AB3D75">
        <w:rPr>
          <w:rStyle w:val="StyleBoldUnderline"/>
        </w:rPr>
        <w:t xml:space="preserve"> concerns may not ultimately decide the issue. </w:t>
      </w:r>
      <w:r w:rsidRPr="00AF79DF">
        <w:rPr>
          <w:rStyle w:val="StyleBoldUnderline"/>
          <w:highlight w:val="green"/>
        </w:rPr>
        <w:t>Venezuela has inherited</w:t>
      </w:r>
      <w:r w:rsidRPr="00AB3D75">
        <w:rPr>
          <w:rStyle w:val="StyleBoldUnderline"/>
        </w:rPr>
        <w:t xml:space="preserve"> from Chavez </w:t>
      </w:r>
      <w:r w:rsidRPr="00AF79DF">
        <w:rPr>
          <w:rStyle w:val="StyleBoldUnderline"/>
          <w:highlight w:val="green"/>
        </w:rPr>
        <w:t>an economy in difficult straits, which continues to suffer from notorious shortages and high inflation</w:t>
      </w:r>
      <w:r w:rsidRPr="00AF79DF">
        <w:rPr>
          <w:highlight w:val="green"/>
        </w:rPr>
        <w:t>.</w:t>
      </w:r>
    </w:p>
    <w:p w:rsidR="003B41F0" w:rsidRPr="003B41F0" w:rsidRDefault="003B41F0" w:rsidP="003B41F0"/>
    <w:p w:rsidR="00862BF2" w:rsidRDefault="00862BF2" w:rsidP="00256AEB">
      <w:pPr>
        <w:pStyle w:val="Heading1"/>
      </w:pPr>
      <w:r>
        <w:lastRenderedPageBreak/>
        <w:t>A2: Venezuelan Relations Advantage</w:t>
      </w:r>
    </w:p>
    <w:p w:rsidR="00256AEB" w:rsidRDefault="00256AEB" w:rsidP="00256AEB">
      <w:pPr>
        <w:pStyle w:val="Heading2"/>
      </w:pPr>
      <w:r>
        <w:lastRenderedPageBreak/>
        <w:t>General</w:t>
      </w:r>
    </w:p>
    <w:p w:rsidR="00862BF2" w:rsidRDefault="00862BF2" w:rsidP="00862BF2">
      <w:pPr>
        <w:pStyle w:val="Heading3"/>
      </w:pPr>
      <w:r>
        <w:lastRenderedPageBreak/>
        <w:t>A2: Solves Venezuelan Relations</w:t>
      </w:r>
    </w:p>
    <w:p w:rsidR="00862BF2" w:rsidRDefault="00862BF2" w:rsidP="00862BF2">
      <w:pPr>
        <w:pStyle w:val="Heading4"/>
      </w:pPr>
      <w:r>
        <w:t>Can’t solve hostilities—used to drive domestic support</w:t>
      </w:r>
    </w:p>
    <w:p w:rsidR="00862BF2" w:rsidRDefault="00862BF2" w:rsidP="00862BF2">
      <w:r w:rsidRPr="00DB07EC">
        <w:rPr>
          <w:rStyle w:val="StyleStyleBold12pt"/>
        </w:rPr>
        <w:t>Sullivan 2013</w:t>
      </w:r>
      <w:r w:rsidRPr="00DB07EC">
        <w:t>(Mark, Specialist in Latin American Affairs at the Congressional Research Service, April 9, "Hugo Chávez’s Death: Implications for Venezuela and U.S. Relations", http://www.fas.org/sgp/crs/row/R42989.pdf)</w:t>
      </w:r>
    </w:p>
    <w:p w:rsidR="00862BF2" w:rsidRDefault="00862BF2" w:rsidP="00862BF2"/>
    <w:p w:rsidR="00862BF2" w:rsidRPr="00256541" w:rsidRDefault="00862BF2" w:rsidP="00862BF2">
      <w:pPr>
        <w:rPr>
          <w:rStyle w:val="StyleBoldUnderline"/>
        </w:rPr>
      </w:pPr>
      <w:r w:rsidRPr="00CD0B14">
        <w:rPr>
          <w:rStyle w:val="StyleBoldUnderline"/>
          <w:highlight w:val="green"/>
        </w:rPr>
        <w:t>Hostility toward the United States was</w:t>
      </w:r>
      <w:r w:rsidRPr="00256541">
        <w:rPr>
          <w:rStyle w:val="StyleBoldUnderline"/>
        </w:rPr>
        <w:t xml:space="preserve"> often </w:t>
      </w:r>
      <w:r w:rsidRPr="00CD0B14">
        <w:rPr>
          <w:rStyle w:val="StyleBoldUnderline"/>
          <w:highlight w:val="green"/>
        </w:rPr>
        <w:t xml:space="preserve">used by </w:t>
      </w:r>
      <w:r w:rsidRPr="00CD0B14">
        <w:rPr>
          <w:rStyle w:val="StyleBoldUnderline"/>
        </w:rPr>
        <w:t>the</w:t>
      </w:r>
      <w:r w:rsidRPr="00256541">
        <w:rPr>
          <w:rStyle w:val="StyleBoldUnderline"/>
        </w:rPr>
        <w:t xml:space="preserve"> </w:t>
      </w:r>
      <w:r w:rsidRPr="00CD0B14">
        <w:rPr>
          <w:rStyle w:val="StyleBoldUnderline"/>
          <w:highlight w:val="green"/>
        </w:rPr>
        <w:t>Chávez</w:t>
      </w:r>
      <w:r w:rsidRPr="00256541">
        <w:rPr>
          <w:rStyle w:val="StyleBoldUnderline"/>
        </w:rPr>
        <w:t xml:space="preserve"> government as a way </w:t>
      </w:r>
      <w:r w:rsidRPr="00CD0B14">
        <w:rPr>
          <w:rStyle w:val="StyleBoldUnderline"/>
          <w:highlight w:val="green"/>
        </w:rPr>
        <w:t>to</w:t>
      </w:r>
      <w:r w:rsidRPr="00256541">
        <w:rPr>
          <w:rStyle w:val="StyleBoldUnderline"/>
        </w:rPr>
        <w:t xml:space="preserve"> </w:t>
      </w:r>
      <w:r w:rsidRPr="00CD0B14">
        <w:rPr>
          <w:rStyle w:val="StyleBoldUnderline"/>
          <w:highlight w:val="green"/>
        </w:rPr>
        <w:t>shore up support</w:t>
      </w:r>
      <w:r w:rsidRPr="00256541">
        <w:rPr>
          <w:rStyle w:val="StyleBoldUnderline"/>
        </w:rPr>
        <w:t xml:space="preserve"> during elections</w:t>
      </w:r>
      <w:r w:rsidRPr="00DB07EC">
        <w:t xml:space="preserve">, and it appears that </w:t>
      </w:r>
      <w:r w:rsidRPr="00CD0B14">
        <w:rPr>
          <w:rStyle w:val="StyleBoldUnderline"/>
          <w:highlight w:val="green"/>
        </w:rPr>
        <w:t>this is being employed</w:t>
      </w:r>
      <w:r w:rsidRPr="00256541">
        <w:rPr>
          <w:rStyle w:val="StyleBoldUnderline"/>
        </w:rPr>
        <w:t xml:space="preserve"> by the PSUV once </w:t>
      </w:r>
      <w:r w:rsidRPr="00CD0B14">
        <w:rPr>
          <w:rStyle w:val="StyleBoldUnderline"/>
          <w:highlight w:val="green"/>
        </w:rPr>
        <w:t>again in the current</w:t>
      </w:r>
      <w:r w:rsidRPr="00256541">
        <w:rPr>
          <w:rStyle w:val="StyleBoldUnderline"/>
        </w:rPr>
        <w:t xml:space="preserve"> presidential </w:t>
      </w:r>
      <w:r w:rsidRPr="00CD0B14">
        <w:rPr>
          <w:rStyle w:val="StyleBoldUnderline"/>
          <w:highlight w:val="green"/>
        </w:rPr>
        <w:t>campaign</w:t>
      </w:r>
      <w:r w:rsidRPr="00DB07EC">
        <w:t xml:space="preserve">. On March 20, 2013, Foreign Minister Elias </w:t>
      </w:r>
      <w:proofErr w:type="spellStart"/>
      <w:r w:rsidRPr="00DB07EC">
        <w:t>Jaua</w:t>
      </w:r>
      <w:proofErr w:type="spellEnd"/>
      <w:r w:rsidRPr="00DB07EC">
        <w:t xml:space="preserve"> said that </w:t>
      </w:r>
      <w:r w:rsidRPr="00256541">
        <w:rPr>
          <w:rStyle w:val="StyleBoldUnderline"/>
        </w:rPr>
        <w:t xml:space="preserve">Venezuelan </w:t>
      </w:r>
      <w:r w:rsidRPr="00CD0B14">
        <w:rPr>
          <w:rStyle w:val="StyleBoldUnderline"/>
          <w:highlight w:val="green"/>
        </w:rPr>
        <w:t>officials would no longer be talking about improving U.S.-Venezuelan relations</w:t>
      </w:r>
      <w:r w:rsidRPr="00DB07EC">
        <w:t xml:space="preserve"> with Assistant Secretary of State Jacobson </w:t>
      </w:r>
      <w:r w:rsidRPr="00CD0B14">
        <w:rPr>
          <w:rStyle w:val="StyleBoldUnderline"/>
          <w:highlight w:val="green"/>
        </w:rPr>
        <w:t>because</w:t>
      </w:r>
      <w:r w:rsidRPr="00DB07EC">
        <w:t xml:space="preserve"> of comments that Jacobson had made in a Spanish newspaper; </w:t>
      </w:r>
      <w:r w:rsidRPr="00CD0B14">
        <w:rPr>
          <w:rStyle w:val="StyleBoldUnderline"/>
          <w:highlight w:val="green"/>
        </w:rPr>
        <w:t>Jacobson</w:t>
      </w:r>
      <w:r w:rsidRPr="00256541">
        <w:rPr>
          <w:rStyle w:val="StyleBoldUnderline"/>
        </w:rPr>
        <w:t xml:space="preserve"> had </w:t>
      </w:r>
      <w:r w:rsidRPr="00CD0B14">
        <w:rPr>
          <w:rStyle w:val="StyleBoldUnderline"/>
          <w:highlight w:val="green"/>
        </w:rPr>
        <w:t>said</w:t>
      </w:r>
      <w:r w:rsidRPr="00256541">
        <w:rPr>
          <w:rStyle w:val="StyleBoldUnderline"/>
        </w:rPr>
        <w:t xml:space="preserve"> that “</w:t>
      </w:r>
      <w:r w:rsidRPr="00CD0B14">
        <w:rPr>
          <w:rStyle w:val="StyleBoldUnderline"/>
          <w:highlight w:val="green"/>
        </w:rPr>
        <w:t>Venezuelans deserve</w:t>
      </w:r>
      <w:r w:rsidRPr="00256541">
        <w:rPr>
          <w:rStyle w:val="StyleBoldUnderline"/>
        </w:rPr>
        <w:t xml:space="preserve"> </w:t>
      </w:r>
      <w:r w:rsidRPr="00CD0B14">
        <w:rPr>
          <w:rStyle w:val="StyleBoldUnderline"/>
        </w:rPr>
        <w:t>open</w:t>
      </w:r>
      <w:r w:rsidRPr="00256541">
        <w:rPr>
          <w:rStyle w:val="StyleBoldUnderline"/>
        </w:rPr>
        <w:t xml:space="preserve">, fair and </w:t>
      </w:r>
      <w:r w:rsidRPr="00CD0B14">
        <w:rPr>
          <w:rStyle w:val="StyleBoldUnderline"/>
          <w:highlight w:val="green"/>
        </w:rPr>
        <w:t>transparent</w:t>
      </w:r>
      <w:r w:rsidRPr="00256541">
        <w:rPr>
          <w:rStyle w:val="StyleBoldUnderline"/>
        </w:rPr>
        <w:t xml:space="preserve"> </w:t>
      </w:r>
      <w:r w:rsidRPr="00CD0B14">
        <w:rPr>
          <w:rStyle w:val="StyleBoldUnderline"/>
          <w:highlight w:val="green"/>
        </w:rPr>
        <w:t>elections</w:t>
      </w:r>
      <w:r w:rsidRPr="00DB07EC">
        <w:t xml:space="preserve">.” A senior U.S. official reportedly said that such bizarre accusations and behavior raises doubts over whether bilateral relations will be able to be improved with a </w:t>
      </w:r>
      <w:proofErr w:type="spellStart"/>
      <w:r w:rsidRPr="00DB07EC">
        <w:t>Maduro</w:t>
      </w:r>
      <w:proofErr w:type="spellEnd"/>
      <w:r w:rsidRPr="00DB07EC">
        <w:t xml:space="preserve"> government.16</w:t>
      </w:r>
      <w:r w:rsidR="00256541">
        <w:t xml:space="preserve"> </w:t>
      </w:r>
      <w:r w:rsidRPr="00DB07EC">
        <w:t xml:space="preserve">Another strange accusation by </w:t>
      </w:r>
      <w:proofErr w:type="spellStart"/>
      <w:r w:rsidRPr="00DB07EC">
        <w:t>Maduro</w:t>
      </w:r>
      <w:proofErr w:type="spellEnd"/>
      <w:r w:rsidRPr="00DB07EC">
        <w:t xml:space="preserve"> is that two former U.S. State Department officials were plotting to kill </w:t>
      </w:r>
      <w:proofErr w:type="spellStart"/>
      <w:r w:rsidRPr="00DB07EC">
        <w:t>Capriles</w:t>
      </w:r>
      <w:proofErr w:type="spellEnd"/>
      <w:r w:rsidRPr="00DB07EC">
        <w:t xml:space="preserve"> and to blame it on the </w:t>
      </w:r>
      <w:proofErr w:type="spellStart"/>
      <w:r w:rsidRPr="00DB07EC">
        <w:t>Maduro</w:t>
      </w:r>
      <w:proofErr w:type="spellEnd"/>
      <w:r w:rsidRPr="00DB07EC">
        <w:t xml:space="preserve"> government; the State Department strongly rejected the “allegations of U.S. </w:t>
      </w:r>
      <w:r w:rsidRPr="00CD0B14">
        <w:t xml:space="preserve">government involvement to harm anyone in Venezuela.”17Looking ahead, some </w:t>
      </w:r>
      <w:r w:rsidRPr="00CD0B14">
        <w:rPr>
          <w:rStyle w:val="StyleBoldUnderline"/>
          <w:highlight w:val="green"/>
        </w:rPr>
        <w:t>observers</w:t>
      </w:r>
      <w:r w:rsidRPr="00256541">
        <w:rPr>
          <w:rStyle w:val="StyleBoldUnderline"/>
        </w:rPr>
        <w:t xml:space="preserve"> </w:t>
      </w:r>
      <w:r w:rsidRPr="00CD0B14">
        <w:rPr>
          <w:rStyle w:val="StyleBoldUnderline"/>
          <w:highlight w:val="green"/>
        </w:rPr>
        <w:t>contend</w:t>
      </w:r>
      <w:r w:rsidRPr="00256541">
        <w:rPr>
          <w:rStyle w:val="StyleBoldUnderline"/>
        </w:rPr>
        <w:t xml:space="preserve"> </w:t>
      </w:r>
      <w:r w:rsidRPr="00CD0B14">
        <w:rPr>
          <w:rStyle w:val="StyleBoldUnderline"/>
        </w:rPr>
        <w:t xml:space="preserve">that </w:t>
      </w:r>
      <w:r w:rsidRPr="00CD0B14">
        <w:rPr>
          <w:rStyle w:val="StyleBoldUnderline"/>
          <w:highlight w:val="green"/>
        </w:rPr>
        <w:t>anti-Americanism</w:t>
      </w:r>
      <w:r w:rsidRPr="00256541">
        <w:rPr>
          <w:rStyle w:val="StyleBoldUnderline"/>
        </w:rPr>
        <w:t xml:space="preserve"> </w:t>
      </w:r>
      <w:r w:rsidRPr="00CD0B14">
        <w:rPr>
          <w:rStyle w:val="StyleBoldUnderline"/>
          <w:highlight w:val="green"/>
        </w:rPr>
        <w:t>could</w:t>
      </w:r>
      <w:r w:rsidRPr="00256541">
        <w:rPr>
          <w:rStyle w:val="StyleBoldUnderline"/>
        </w:rPr>
        <w:t xml:space="preserve"> also </w:t>
      </w:r>
      <w:r w:rsidRPr="00CD0B14">
        <w:rPr>
          <w:rStyle w:val="StyleBoldUnderline"/>
          <w:highlight w:val="green"/>
        </w:rPr>
        <w:t>be a means</w:t>
      </w:r>
      <w:r w:rsidRPr="00256541">
        <w:rPr>
          <w:rStyle w:val="StyleBoldUnderline"/>
        </w:rPr>
        <w:t xml:space="preserve"> for PSUV leaders </w:t>
      </w:r>
      <w:r w:rsidRPr="00CD0B14">
        <w:rPr>
          <w:rStyle w:val="StyleBoldUnderline"/>
          <w:highlight w:val="green"/>
        </w:rPr>
        <w:t>to mask internal problems</w:t>
      </w:r>
      <w:r w:rsidRPr="00256541">
        <w:rPr>
          <w:rStyle w:val="StyleBoldUnderline"/>
        </w:rPr>
        <w:t xml:space="preserve"> within </w:t>
      </w:r>
      <w:proofErr w:type="spellStart"/>
      <w:r w:rsidRPr="00256541">
        <w:rPr>
          <w:rStyle w:val="StyleBoldUnderline"/>
        </w:rPr>
        <w:t>Chavismo</w:t>
      </w:r>
      <w:proofErr w:type="spellEnd"/>
      <w:r w:rsidRPr="00256541">
        <w:rPr>
          <w:rStyle w:val="StyleBoldUnderline"/>
        </w:rPr>
        <w:t xml:space="preserve">, </w:t>
      </w:r>
      <w:r w:rsidRPr="00CD0B14">
        <w:rPr>
          <w:rStyle w:val="StyleBoldUnderline"/>
          <w:highlight w:val="green"/>
        </w:rPr>
        <w:t>and</w:t>
      </w:r>
      <w:r w:rsidRPr="00256541">
        <w:rPr>
          <w:rStyle w:val="StyleBoldUnderline"/>
        </w:rPr>
        <w:t xml:space="preserve"> even could be </w:t>
      </w:r>
      <w:r w:rsidRPr="00CD0B14">
        <w:rPr>
          <w:rStyle w:val="StyleBoldUnderline"/>
          <w:highlight w:val="green"/>
        </w:rPr>
        <w:t xml:space="preserve">utilized as </w:t>
      </w:r>
      <w:r w:rsidRPr="00CD0B14">
        <w:rPr>
          <w:rStyle w:val="StyleBoldUnderline"/>
        </w:rPr>
        <w:t>a potential new</w:t>
      </w:r>
      <w:r w:rsidRPr="00256541">
        <w:rPr>
          <w:rStyle w:val="StyleBoldUnderline"/>
        </w:rPr>
        <w:t xml:space="preserve"> PSUV </w:t>
      </w:r>
      <w:r w:rsidRPr="00CD0B14">
        <w:rPr>
          <w:rStyle w:val="StyleBoldUnderline"/>
        </w:rPr>
        <w:t>government</w:t>
      </w:r>
      <w:r w:rsidRPr="00256541">
        <w:rPr>
          <w:rStyle w:val="StyleBoldUnderline"/>
        </w:rPr>
        <w:t xml:space="preserve"> led by </w:t>
      </w:r>
      <w:proofErr w:type="spellStart"/>
      <w:r w:rsidRPr="00CD0B14">
        <w:rPr>
          <w:rStyle w:val="StyleBoldUnderline"/>
          <w:highlight w:val="green"/>
        </w:rPr>
        <w:t>Maduro</w:t>
      </w:r>
      <w:proofErr w:type="spellEnd"/>
      <w:r w:rsidRPr="00CD0B14">
        <w:rPr>
          <w:rStyle w:val="StyleBoldUnderline"/>
          <w:highlight w:val="green"/>
        </w:rPr>
        <w:t xml:space="preserve"> deals with a deteriorating economy.</w:t>
      </w:r>
      <w:r w:rsidRPr="00256541">
        <w:rPr>
          <w:rStyle w:val="StyleBoldUnderline"/>
        </w:rPr>
        <w:t xml:space="preserve"> </w:t>
      </w:r>
    </w:p>
    <w:p w:rsidR="00862BF2" w:rsidRDefault="00862BF2" w:rsidP="00862BF2">
      <w:pPr>
        <w:pStyle w:val="Heading4"/>
      </w:pPr>
      <w:r>
        <w:t xml:space="preserve">Can’t solve relations—too many tensions and </w:t>
      </w:r>
      <w:proofErr w:type="spellStart"/>
      <w:r>
        <w:t>Maduro</w:t>
      </w:r>
      <w:proofErr w:type="spellEnd"/>
      <w:r>
        <w:t xml:space="preserve"> needs the political leverage</w:t>
      </w:r>
    </w:p>
    <w:p w:rsidR="00862BF2" w:rsidRDefault="00862BF2" w:rsidP="00862BF2">
      <w:r w:rsidRPr="00CE15BF">
        <w:rPr>
          <w:rStyle w:val="StyleStyleBold12pt"/>
        </w:rPr>
        <w:t>O'Reilly 2013</w:t>
      </w:r>
      <w:r w:rsidRPr="00D0323E">
        <w:t xml:space="preserve">(Andrew, Fox News Staff, April 17, "U.S.-Venezuelan Relations Remain Tense Under </w:t>
      </w:r>
      <w:proofErr w:type="spellStart"/>
      <w:r w:rsidRPr="00D0323E">
        <w:t>Maduro</w:t>
      </w:r>
      <w:proofErr w:type="spellEnd"/>
      <w:r w:rsidRPr="00D0323E">
        <w:t>, Experts Claim", http://latino.foxnews.com/latino/politics/2013/04/17/us-venezuelan-relations-remain-tense-under-maduro-experts-claim/)</w:t>
      </w:r>
    </w:p>
    <w:p w:rsidR="00862BF2" w:rsidRPr="00D0323E" w:rsidRDefault="00862BF2" w:rsidP="00862BF2"/>
    <w:p w:rsidR="00862BF2" w:rsidRPr="00D0323E" w:rsidRDefault="00862BF2" w:rsidP="00862BF2">
      <w:r w:rsidRPr="00D0323E">
        <w:t>While the ultimate impact of the Venezuelan presidential election remains to be seen, what's for sure</w:t>
      </w:r>
      <w:r>
        <w:t xml:space="preserve"> </w:t>
      </w:r>
      <w:r w:rsidRPr="00D0323E">
        <w:t xml:space="preserve">is that </w:t>
      </w:r>
      <w:r w:rsidRPr="00CD0B14">
        <w:rPr>
          <w:rStyle w:val="StyleBoldUnderline"/>
          <w:highlight w:val="green"/>
        </w:rPr>
        <w:t>relations between the</w:t>
      </w:r>
      <w:r w:rsidRPr="00256541">
        <w:rPr>
          <w:rStyle w:val="StyleBoldUnderline"/>
        </w:rPr>
        <w:t xml:space="preserve"> </w:t>
      </w:r>
      <w:r w:rsidRPr="00CD0B14">
        <w:rPr>
          <w:rStyle w:val="StyleBoldUnderline"/>
          <w:highlight w:val="green"/>
        </w:rPr>
        <w:t>U</w:t>
      </w:r>
      <w:r w:rsidRPr="00256541">
        <w:rPr>
          <w:rStyle w:val="StyleBoldUnderline"/>
        </w:rPr>
        <w:t xml:space="preserve">nited </w:t>
      </w:r>
      <w:r w:rsidRPr="00CD0B14">
        <w:rPr>
          <w:rStyle w:val="StyleBoldUnderline"/>
          <w:highlight w:val="green"/>
        </w:rPr>
        <w:t>S</w:t>
      </w:r>
      <w:r w:rsidRPr="00256541">
        <w:rPr>
          <w:rStyle w:val="StyleBoldUnderline"/>
        </w:rPr>
        <w:t xml:space="preserve">tates </w:t>
      </w:r>
      <w:r w:rsidRPr="00CD0B14">
        <w:rPr>
          <w:rStyle w:val="StyleBoldUnderline"/>
          <w:highlight w:val="green"/>
        </w:rPr>
        <w:t>and</w:t>
      </w:r>
      <w:r w:rsidRPr="00256541">
        <w:rPr>
          <w:rStyle w:val="StyleBoldUnderline"/>
        </w:rPr>
        <w:t xml:space="preserve"> the administration of President-elect </w:t>
      </w:r>
      <w:proofErr w:type="spellStart"/>
      <w:r w:rsidRPr="00256541">
        <w:rPr>
          <w:rStyle w:val="StyleBoldUnderline"/>
        </w:rPr>
        <w:t>Nicolás</w:t>
      </w:r>
      <w:proofErr w:type="spellEnd"/>
      <w:r w:rsidRPr="00256541">
        <w:rPr>
          <w:rStyle w:val="StyleBoldUnderline"/>
        </w:rPr>
        <w:t xml:space="preserve"> </w:t>
      </w:r>
      <w:proofErr w:type="spellStart"/>
      <w:r w:rsidRPr="00CD0B14">
        <w:rPr>
          <w:rStyle w:val="StyleBoldUnderline"/>
          <w:highlight w:val="green"/>
        </w:rPr>
        <w:t>Maduro</w:t>
      </w:r>
      <w:proofErr w:type="spellEnd"/>
      <w:r w:rsidRPr="00CD0B14">
        <w:rPr>
          <w:rStyle w:val="StyleBoldUnderline"/>
          <w:highlight w:val="green"/>
        </w:rPr>
        <w:t xml:space="preserve"> will continue to be</w:t>
      </w:r>
      <w:r w:rsidRPr="00256541">
        <w:rPr>
          <w:rStyle w:val="StyleBoldUnderline"/>
        </w:rPr>
        <w:t xml:space="preserve"> as </w:t>
      </w:r>
      <w:r w:rsidRPr="00CD0B14">
        <w:rPr>
          <w:rStyle w:val="StyleBoldUnderline"/>
          <w:highlight w:val="green"/>
        </w:rPr>
        <w:t>tense</w:t>
      </w:r>
      <w:r w:rsidRPr="00256541">
        <w:rPr>
          <w:rStyle w:val="StyleBoldUnderline"/>
        </w:rPr>
        <w:t xml:space="preserve"> as under the late Hugo Chávez</w:t>
      </w:r>
      <w:r w:rsidRPr="00D0323E">
        <w:t>, experts said.</w:t>
      </w:r>
      <w:r w:rsidR="00256541">
        <w:t xml:space="preserve"> </w:t>
      </w:r>
      <w:r w:rsidRPr="00D0323E">
        <w:t xml:space="preserve">After voting on Sunday in a Caracas slum, </w:t>
      </w:r>
      <w:proofErr w:type="spellStart"/>
      <w:r w:rsidRPr="00D0323E">
        <w:t>Maduro</w:t>
      </w:r>
      <w:proofErr w:type="spellEnd"/>
      <w:r w:rsidRPr="00D0323E">
        <w:t xml:space="preserve"> said that while he would like to reestablish relations with the U.S. “in terms of equality and respect,” Washington will always try to undermine his rule.</w:t>
      </w:r>
      <w:r w:rsidR="00256541">
        <w:t xml:space="preserve"> </w:t>
      </w:r>
      <w:r w:rsidRPr="00D0323E">
        <w:t xml:space="preserve">These words followed a steady rhetoric on the campaign trail of </w:t>
      </w:r>
      <w:proofErr w:type="spellStart"/>
      <w:r w:rsidRPr="00D0323E">
        <w:t>Maduro</w:t>
      </w:r>
      <w:proofErr w:type="spellEnd"/>
      <w:r w:rsidRPr="00D0323E">
        <w:t xml:space="preserve"> accusing the U.S. of conspiring against him and causing disruptions in Venezuela to unseat his rule, including working with opposition labor unions and causing electric power blackouts.</w:t>
      </w:r>
      <w:r>
        <w:t xml:space="preserve"> </w:t>
      </w:r>
      <w:r w:rsidRPr="00D0323E">
        <w:t xml:space="preserve">Experts argue that </w:t>
      </w:r>
      <w:r w:rsidRPr="00CD0B14">
        <w:rPr>
          <w:rStyle w:val="StyleBoldUnderline"/>
          <w:highlight w:val="green"/>
        </w:rPr>
        <w:t xml:space="preserve">given </w:t>
      </w:r>
      <w:proofErr w:type="spellStart"/>
      <w:r w:rsidRPr="00CD0B14">
        <w:rPr>
          <w:rStyle w:val="StyleBoldUnderline"/>
          <w:highlight w:val="green"/>
        </w:rPr>
        <w:t>Maduro’s</w:t>
      </w:r>
      <w:proofErr w:type="spellEnd"/>
      <w:r w:rsidRPr="00CD0B14">
        <w:rPr>
          <w:rStyle w:val="StyleBoldUnderline"/>
          <w:highlight w:val="green"/>
        </w:rPr>
        <w:t xml:space="preserve"> anti-American sentiments</w:t>
      </w:r>
      <w:r w:rsidRPr="00256541">
        <w:rPr>
          <w:rStyle w:val="StyleBoldUnderline"/>
        </w:rPr>
        <w:t xml:space="preserve"> leading up to the election, as well as the controversy surrounding his victory and the polarization in Venezuela, </w:t>
      </w:r>
      <w:r w:rsidRPr="00CD0B14">
        <w:rPr>
          <w:rStyle w:val="StyleBoldUnderline"/>
          <w:highlight w:val="green"/>
        </w:rPr>
        <w:t>there is little hope for a change in relations between the countries</w:t>
      </w:r>
      <w:r w:rsidRPr="00D0323E">
        <w:t>.</w:t>
      </w:r>
      <w:r w:rsidR="00256541">
        <w:t xml:space="preserve"> </w:t>
      </w:r>
      <w:r w:rsidRPr="00D0323E">
        <w:t>Americans will insist on a level of respect that he is not going to give them.</w:t>
      </w:r>
      <w:r w:rsidR="00256541">
        <w:t xml:space="preserve"> </w:t>
      </w:r>
      <w:r w:rsidRPr="00D0323E">
        <w:t>“</w:t>
      </w:r>
      <w:r w:rsidRPr="00CD0B14">
        <w:rPr>
          <w:rStyle w:val="StyleBoldUnderline"/>
          <w:highlight w:val="green"/>
        </w:rPr>
        <w:t>It’s hard to see [</w:t>
      </w:r>
      <w:proofErr w:type="spellStart"/>
      <w:r w:rsidRPr="00CD0B14">
        <w:rPr>
          <w:rStyle w:val="StyleBoldUnderline"/>
          <w:highlight w:val="green"/>
        </w:rPr>
        <w:t>Maduro</w:t>
      </w:r>
      <w:proofErr w:type="spellEnd"/>
      <w:r w:rsidRPr="00CD0B14">
        <w:rPr>
          <w:rStyle w:val="StyleBoldUnderline"/>
          <w:highlight w:val="green"/>
        </w:rPr>
        <w:t>] backing off his rhetoric</w:t>
      </w:r>
      <w:r w:rsidRPr="00256541">
        <w:rPr>
          <w:rStyle w:val="StyleBoldUnderline"/>
        </w:rPr>
        <w:t xml:space="preserve"> in the aftermath of the election,” </w:t>
      </w:r>
      <w:r w:rsidRPr="00D0323E">
        <w:t xml:space="preserve">Eric </w:t>
      </w:r>
      <w:proofErr w:type="spellStart"/>
      <w:r w:rsidRPr="00D0323E">
        <w:t>Hershberg</w:t>
      </w:r>
      <w:proofErr w:type="spellEnd"/>
      <w:r w:rsidRPr="00D0323E">
        <w:t>, the director of American University’s Center for Latin American and Latino Studies, told Fox News Latino. “</w:t>
      </w:r>
      <w:r w:rsidRPr="00CD0B14">
        <w:rPr>
          <w:rStyle w:val="StyleBoldUnderline"/>
        </w:rPr>
        <w:t>Americans</w:t>
      </w:r>
      <w:r w:rsidRPr="00256541">
        <w:rPr>
          <w:rStyle w:val="StyleBoldUnderline"/>
        </w:rPr>
        <w:t xml:space="preserve"> will insist on a level of respect that he is not going to give them.”</w:t>
      </w:r>
      <w:r w:rsidR="00256541">
        <w:rPr>
          <w:rStyle w:val="StyleBoldUnderline"/>
        </w:rPr>
        <w:t xml:space="preserve"> </w:t>
      </w:r>
      <w:r w:rsidRPr="00D0323E">
        <w:t xml:space="preserve">The death of Hugo </w:t>
      </w:r>
      <w:proofErr w:type="spellStart"/>
      <w:r w:rsidRPr="00D0323E">
        <w:t>Chávez</w:t>
      </w:r>
      <w:proofErr w:type="spellEnd"/>
      <w:r w:rsidRPr="00D0323E">
        <w:t xml:space="preserve"> put </w:t>
      </w:r>
      <w:proofErr w:type="spellStart"/>
      <w:r w:rsidRPr="00D0323E">
        <w:t>Maduro</w:t>
      </w:r>
      <w:proofErr w:type="spellEnd"/>
      <w:r w:rsidRPr="00D0323E">
        <w:t xml:space="preserve"> and the rest of the Venezuelan left in a difficult position. Chávez’s charisma held the movement together and his social spending allowed him to skirt the dicey issues of rising inflation, high crime and a fledgling economy.</w:t>
      </w:r>
      <w:r w:rsidR="005C5C94">
        <w:t xml:space="preserve"> </w:t>
      </w:r>
      <w:r w:rsidRPr="00D0323E">
        <w:t>While the current election results are still being debated,</w:t>
      </w:r>
      <w:r>
        <w:t xml:space="preserve"> </w:t>
      </w:r>
      <w:r w:rsidRPr="00D0323E">
        <w:t xml:space="preserve">how </w:t>
      </w:r>
      <w:proofErr w:type="spellStart"/>
      <w:r w:rsidRPr="00D0323E">
        <w:t>Maduro</w:t>
      </w:r>
      <w:proofErr w:type="spellEnd"/>
      <w:r w:rsidRPr="00D0323E">
        <w:t xml:space="preserve"> faces the country’s mounting problems – both politically and socially – are what will decide is he and </w:t>
      </w:r>
      <w:proofErr w:type="spellStart"/>
      <w:r w:rsidRPr="00D0323E">
        <w:t>Chavismo</w:t>
      </w:r>
      <w:proofErr w:type="spellEnd"/>
      <w:r w:rsidRPr="00D0323E">
        <w:t xml:space="preserve"> survive his six-year </w:t>
      </w:r>
      <w:proofErr w:type="spellStart"/>
      <w:r w:rsidRPr="00D0323E">
        <w:t>term.In</w:t>
      </w:r>
      <w:proofErr w:type="spellEnd"/>
      <w:r w:rsidRPr="00D0323E">
        <w:t xml:space="preserve"> 2009, </w:t>
      </w:r>
      <w:proofErr w:type="spellStart"/>
      <w:r w:rsidRPr="00D0323E">
        <w:t>Chávez</w:t>
      </w:r>
      <w:proofErr w:type="spellEnd"/>
      <w:r w:rsidRPr="00D0323E">
        <w:t xml:space="preserve"> led a successful push for a constitutional referendum that abolished</w:t>
      </w:r>
      <w:r>
        <w:t xml:space="preserve"> </w:t>
      </w:r>
      <w:r w:rsidRPr="00D0323E">
        <w:t>term limits</w:t>
      </w:r>
      <w:r>
        <w:t xml:space="preserve"> </w:t>
      </w:r>
      <w:r w:rsidRPr="00D0323E">
        <w:t>for the offices of</w:t>
      </w:r>
      <w:r>
        <w:t xml:space="preserve"> </w:t>
      </w:r>
      <w:r w:rsidRPr="00D0323E">
        <w:t>President,</w:t>
      </w:r>
      <w:r>
        <w:t xml:space="preserve"> </w:t>
      </w:r>
      <w:r w:rsidRPr="00D0323E">
        <w:t>state governors,</w:t>
      </w:r>
      <w:r>
        <w:t xml:space="preserve"> </w:t>
      </w:r>
      <w:r w:rsidRPr="00D0323E">
        <w:t>mayors</w:t>
      </w:r>
      <w:r>
        <w:t xml:space="preserve"> </w:t>
      </w:r>
      <w:r w:rsidRPr="00D0323E">
        <w:t>and</w:t>
      </w:r>
      <w:r>
        <w:t xml:space="preserve"> </w:t>
      </w:r>
      <w:r w:rsidRPr="00D0323E">
        <w:t>congress members. The previous provision established a three-term limit for deputies and a two-term limit for the other offices, but with the 2009 referendum, Chávez – or any other leader – could ostensibly stay in power indefinitely.</w:t>
      </w:r>
      <w:r>
        <w:t xml:space="preserve"> </w:t>
      </w:r>
      <w:proofErr w:type="spellStart"/>
      <w:r w:rsidRPr="005C5C94">
        <w:rPr>
          <w:rStyle w:val="StyleBoldUnderline"/>
        </w:rPr>
        <w:t>Maduro</w:t>
      </w:r>
      <w:proofErr w:type="spellEnd"/>
      <w:r w:rsidRPr="005C5C94">
        <w:rPr>
          <w:rStyle w:val="StyleBoldUnderline"/>
        </w:rPr>
        <w:t xml:space="preserve"> </w:t>
      </w:r>
      <w:r w:rsidRPr="005C5C94">
        <w:rPr>
          <w:rStyle w:val="StyleBoldUnderline"/>
        </w:rPr>
        <w:lastRenderedPageBreak/>
        <w:t xml:space="preserve">does not have the charm or power to hold the </w:t>
      </w:r>
      <w:proofErr w:type="spellStart"/>
      <w:r w:rsidRPr="005C5C94">
        <w:rPr>
          <w:rStyle w:val="StyleBoldUnderline"/>
        </w:rPr>
        <w:t>Chavista</w:t>
      </w:r>
      <w:proofErr w:type="spellEnd"/>
      <w:r w:rsidRPr="005C5C94">
        <w:rPr>
          <w:rStyle w:val="StyleBoldUnderline"/>
        </w:rPr>
        <w:t xml:space="preserve"> movement together nor make Venezuelans forget about the problems plaguing their nation. </w:t>
      </w:r>
      <w:r w:rsidRPr="00D0323E">
        <w:t xml:space="preserve">If Sunday’s vote is any indication, </w:t>
      </w:r>
      <w:r w:rsidRPr="00CD0B14">
        <w:rPr>
          <w:rStyle w:val="StyleBoldUnderline"/>
          <w:highlight w:val="green"/>
        </w:rPr>
        <w:t>Venezuela is torn between Chávez’s legacy and a dismal future</w:t>
      </w:r>
      <w:r w:rsidRPr="005C5C94">
        <w:rPr>
          <w:rStyle w:val="StyleBoldUnderline"/>
        </w:rPr>
        <w:t>,</w:t>
      </w:r>
      <w:r w:rsidRPr="00D0323E">
        <w:t xml:space="preserve"> with the official results giving </w:t>
      </w:r>
      <w:proofErr w:type="spellStart"/>
      <w:r w:rsidRPr="00D0323E">
        <w:t>Maduro</w:t>
      </w:r>
      <w:proofErr w:type="spellEnd"/>
      <w:r w:rsidRPr="00D0323E">
        <w:t xml:space="preserve"> 51 percent of the vote to challenger Henrique </w:t>
      </w:r>
      <w:proofErr w:type="spellStart"/>
      <w:r w:rsidRPr="00D0323E">
        <w:t>Capriles</w:t>
      </w:r>
      <w:proofErr w:type="spellEnd"/>
      <w:r w:rsidRPr="00D0323E">
        <w:t xml:space="preserve">’ 49 percent – although opposition sources showed </w:t>
      </w:r>
      <w:proofErr w:type="spellStart"/>
      <w:r w:rsidRPr="00D0323E">
        <w:t>Capriles</w:t>
      </w:r>
      <w:proofErr w:type="spellEnd"/>
      <w:r w:rsidRPr="00D0323E">
        <w:t xml:space="preserve"> winning by more than 300,000 votes.</w:t>
      </w:r>
      <w:r w:rsidR="005C5C94">
        <w:t xml:space="preserve"> </w:t>
      </w:r>
      <w:r w:rsidRPr="00D0323E">
        <w:t xml:space="preserve">“Chávez could overcome the detractors because he was viewed as a national hero, </w:t>
      </w:r>
      <w:proofErr w:type="spellStart"/>
      <w:r w:rsidRPr="00D0323E">
        <w:t>Maduro</w:t>
      </w:r>
      <w:proofErr w:type="spellEnd"/>
      <w:r w:rsidRPr="00D0323E">
        <w:t xml:space="preserve"> doesn’t have that,” said Larry </w:t>
      </w:r>
      <w:proofErr w:type="spellStart"/>
      <w:r w:rsidRPr="00D0323E">
        <w:t>Birns</w:t>
      </w:r>
      <w:proofErr w:type="spellEnd"/>
      <w:r w:rsidRPr="00D0323E">
        <w:t xml:space="preserve"> with the Council for Hemispheric Affairs.</w:t>
      </w:r>
      <w:r w:rsidR="005C5C94">
        <w:t xml:space="preserve"> </w:t>
      </w:r>
      <w:r w:rsidRPr="00CD0B14">
        <w:rPr>
          <w:rStyle w:val="StyleBoldUnderline"/>
          <w:highlight w:val="green"/>
        </w:rPr>
        <w:t>To maintain his credibility</w:t>
      </w:r>
      <w:r w:rsidRPr="005C5C94">
        <w:rPr>
          <w:rStyle w:val="StyleBoldUnderline"/>
        </w:rPr>
        <w:t xml:space="preserve"> within the </w:t>
      </w:r>
      <w:proofErr w:type="spellStart"/>
      <w:r w:rsidRPr="005C5C94">
        <w:rPr>
          <w:rStyle w:val="StyleBoldUnderline"/>
        </w:rPr>
        <w:t>Chavista</w:t>
      </w:r>
      <w:proofErr w:type="spellEnd"/>
      <w:r w:rsidRPr="005C5C94">
        <w:rPr>
          <w:rStyle w:val="StyleBoldUnderline"/>
        </w:rPr>
        <w:t xml:space="preserve"> movement and fend off opponents from within his own party, </w:t>
      </w:r>
      <w:proofErr w:type="spellStart"/>
      <w:r w:rsidRPr="00CD0B14">
        <w:rPr>
          <w:rStyle w:val="StyleBoldUnderline"/>
          <w:highlight w:val="green"/>
        </w:rPr>
        <w:t>Maduro</w:t>
      </w:r>
      <w:proofErr w:type="spellEnd"/>
      <w:r w:rsidRPr="00CD0B14">
        <w:rPr>
          <w:rStyle w:val="StyleBoldUnderline"/>
          <w:highlight w:val="green"/>
        </w:rPr>
        <w:t xml:space="preserve"> needs to maintain his opposition to the U.S. and continue to paint Americans as imperialist intruders</w:t>
      </w:r>
      <w:r w:rsidRPr="005C5C94">
        <w:rPr>
          <w:rStyle w:val="StyleBoldUnderline"/>
        </w:rPr>
        <w:t>,</w:t>
      </w:r>
      <w:r w:rsidRPr="00D0323E">
        <w:t xml:space="preserve"> experts said.</w:t>
      </w:r>
      <w:r w:rsidR="005C5C94">
        <w:t xml:space="preserve"> </w:t>
      </w:r>
      <w:r w:rsidRPr="00D0323E">
        <w:t xml:space="preserve">“He’s got to worry about the opponents that will pose a threat to his rule,” </w:t>
      </w:r>
      <w:proofErr w:type="spellStart"/>
      <w:r w:rsidRPr="00D0323E">
        <w:t>Birns</w:t>
      </w:r>
      <w:proofErr w:type="spellEnd"/>
      <w:r w:rsidRPr="00D0323E">
        <w:t xml:space="preserve"> said. “These are difficult times for </w:t>
      </w:r>
      <w:proofErr w:type="spellStart"/>
      <w:r w:rsidRPr="00D0323E">
        <w:t>Maduro</w:t>
      </w:r>
      <w:proofErr w:type="spellEnd"/>
      <w:r w:rsidRPr="00D0323E">
        <w:t xml:space="preserve"> and no one knows how the scenario will play out.</w:t>
      </w:r>
      <w:r w:rsidR="005C5C94">
        <w:t xml:space="preserve"> </w:t>
      </w:r>
      <w:r w:rsidRPr="00D0323E">
        <w:t>”For its part, the United States is not in better shape when it comes to its relations with Venezuela – or other Latin American nations. Diplomatic disputes with Venezuela and touchy relations with neighboring Bolivia and Ecuador have led to a schism between the United States and the countries in the Bolivarian Alliance for the Americas.</w:t>
      </w:r>
      <w:r w:rsidR="005C5C94">
        <w:t xml:space="preserve"> </w:t>
      </w:r>
      <w:proofErr w:type="spellStart"/>
      <w:r w:rsidRPr="00D0323E">
        <w:t>Hershberg</w:t>
      </w:r>
      <w:proofErr w:type="spellEnd"/>
      <w:r w:rsidRPr="00D0323E">
        <w:t xml:space="preserve"> said that </w:t>
      </w:r>
      <w:r w:rsidRPr="00CD0B14">
        <w:rPr>
          <w:rStyle w:val="StyleBoldUnderline"/>
          <w:highlight w:val="green"/>
        </w:rPr>
        <w:t>the</w:t>
      </w:r>
      <w:r w:rsidRPr="005C5C94">
        <w:rPr>
          <w:rStyle w:val="StyleBoldUnderline"/>
        </w:rPr>
        <w:t xml:space="preserve"> Obama administration's </w:t>
      </w:r>
      <w:r w:rsidRPr="00CD0B14">
        <w:rPr>
          <w:rStyle w:val="StyleBoldUnderline"/>
          <w:highlight w:val="green"/>
        </w:rPr>
        <w:t>refusal to accept</w:t>
      </w:r>
      <w:r w:rsidRPr="005C5C94">
        <w:rPr>
          <w:rStyle w:val="StyleBoldUnderline"/>
        </w:rPr>
        <w:t xml:space="preserve"> the official results of </w:t>
      </w:r>
      <w:r w:rsidRPr="00CD0B14">
        <w:rPr>
          <w:rStyle w:val="StyleBoldUnderline"/>
          <w:highlight w:val="green"/>
        </w:rPr>
        <w:t>Venezuela's election will</w:t>
      </w:r>
      <w:r w:rsidRPr="00D0323E">
        <w:t xml:space="preserve"> not only </w:t>
      </w:r>
      <w:r w:rsidRPr="00CD0B14">
        <w:rPr>
          <w:rStyle w:val="StyleBoldUnderline"/>
          <w:highlight w:val="green"/>
        </w:rPr>
        <w:t xml:space="preserve">anger </w:t>
      </w:r>
      <w:proofErr w:type="spellStart"/>
      <w:r w:rsidRPr="00CD0B14">
        <w:rPr>
          <w:rStyle w:val="StyleBoldUnderline"/>
          <w:highlight w:val="green"/>
        </w:rPr>
        <w:t>Maduro</w:t>
      </w:r>
      <w:proofErr w:type="spellEnd"/>
      <w:r w:rsidRPr="00D0323E">
        <w:t>, but could be viewed as hypocritical in the light of the scandal surrounding the uncounted votes during the 2000 U.S. presidential election that saw George W. Bush defeat Al Gore.</w:t>
      </w:r>
    </w:p>
    <w:p w:rsidR="00862BF2" w:rsidRDefault="00862BF2" w:rsidP="00862BF2">
      <w:pPr>
        <w:pStyle w:val="Heading4"/>
      </w:pPr>
      <w:r>
        <w:t>Venezuela won’t engage—we can’t build relations</w:t>
      </w:r>
    </w:p>
    <w:p w:rsidR="00862BF2" w:rsidRDefault="00862BF2" w:rsidP="00862BF2">
      <w:proofErr w:type="spellStart"/>
      <w:r w:rsidRPr="00D0323E">
        <w:rPr>
          <w:rStyle w:val="StyleStyleBold12pt"/>
        </w:rPr>
        <w:t>Labott</w:t>
      </w:r>
      <w:proofErr w:type="spellEnd"/>
      <w:r w:rsidRPr="00D0323E">
        <w:rPr>
          <w:rStyle w:val="StyleStyleBold12pt"/>
        </w:rPr>
        <w:t xml:space="preserve"> 2013</w:t>
      </w:r>
      <w:r w:rsidRPr="00D0323E">
        <w:t>(Elise, CNN Foreign Affairs Reporter, March 6, "U.S.-Venezuela relations likely to remain tense after Chavez", http://security.blogs.cnn.com/2013/03/06/u-s-venezuela-relations-likely-to-remain-tense-after-chavez/)</w:t>
      </w:r>
    </w:p>
    <w:p w:rsidR="00862BF2" w:rsidRPr="00D0323E" w:rsidRDefault="00862BF2" w:rsidP="00862BF2"/>
    <w:p w:rsidR="00862BF2" w:rsidRPr="005C5C94" w:rsidRDefault="00862BF2" w:rsidP="00862BF2">
      <w:pPr>
        <w:rPr>
          <w:rStyle w:val="StyleBoldUnderline"/>
        </w:rPr>
      </w:pPr>
      <w:r w:rsidRPr="00D0323E">
        <w:t xml:space="preserve">But in the words of one senior official, </w:t>
      </w:r>
      <w:r w:rsidRPr="00CD0B14">
        <w:rPr>
          <w:rStyle w:val="StyleBoldUnderline"/>
          <w:highlight w:val="green"/>
        </w:rPr>
        <w:t xml:space="preserve">the </w:t>
      </w:r>
      <w:r w:rsidRPr="006522C1">
        <w:rPr>
          <w:rStyle w:val="StyleBoldUnderline"/>
          <w:highlight w:val="green"/>
        </w:rPr>
        <w:t>outreach to Caracas has been a "rocky road." Talks have been short on substance and never left U.S. officials with the feeling Venezuela was interested in mending fences</w:t>
      </w:r>
      <w:r w:rsidRPr="006522C1">
        <w:rPr>
          <w:highlight w:val="green"/>
        </w:rPr>
        <w:t>.</w:t>
      </w:r>
      <w:r w:rsidRPr="00D0323E">
        <w:t xml:space="preserve"> </w:t>
      </w:r>
      <w:proofErr w:type="spellStart"/>
      <w:r w:rsidRPr="00D0323E">
        <w:t>Maduro's</w:t>
      </w:r>
      <w:proofErr w:type="spellEnd"/>
      <w:r w:rsidRPr="00D0323E">
        <w:t xml:space="preserve"> first news conference, a good portion of which was devoted to railing against the United States, was not very encouraging. As he prepares to stand in upcoming elections to replace Chavez, </w:t>
      </w:r>
      <w:proofErr w:type="spellStart"/>
      <w:r w:rsidRPr="00CD0B14">
        <w:rPr>
          <w:rStyle w:val="StyleBoldUnderline"/>
        </w:rPr>
        <w:t>Maduro's</w:t>
      </w:r>
      <w:proofErr w:type="spellEnd"/>
      <w:r w:rsidRPr="00CD0B14">
        <w:rPr>
          <w:rStyle w:val="StyleBoldUnderline"/>
        </w:rPr>
        <w:t xml:space="preserve"> anti-American rhetoric is dismissed</w:t>
      </w:r>
      <w:r w:rsidRPr="005C5C94">
        <w:rPr>
          <w:rStyle w:val="StyleBoldUnderline"/>
        </w:rPr>
        <w:t xml:space="preserve"> in the United States as political jockeying to shore up his political base. This tried-and-true method of using America as straw man worked for Chavez</w:t>
      </w:r>
      <w:r w:rsidRPr="00D0323E">
        <w:t xml:space="preserve">, which is why U.S. officials acknowledge that the campaign season not be the best time to break new ground or expect tangible progress. Officials say they will continue to speak out in favor of a more productive relationship between the two countries, but </w:t>
      </w:r>
      <w:r w:rsidRPr="00CD0B14">
        <w:rPr>
          <w:rStyle w:val="StyleBoldUnderline"/>
          <w:highlight w:val="green"/>
        </w:rPr>
        <w:t>the ball</w:t>
      </w:r>
      <w:r w:rsidRPr="00D0323E">
        <w:t xml:space="preserve">, officials say, </w:t>
      </w:r>
      <w:r w:rsidRPr="00CD0B14">
        <w:rPr>
          <w:rStyle w:val="StyleBoldUnderline"/>
          <w:highlight w:val="green"/>
        </w:rPr>
        <w:t>is firmly in Venezuela's court. "The opportunities are not there yet for the U.S. to engage</w:t>
      </w:r>
      <w:r w:rsidRPr="005C5C94">
        <w:rPr>
          <w:rStyle w:val="StyleBoldUnderline"/>
        </w:rPr>
        <w:t xml:space="preserve">" </w:t>
      </w:r>
      <w:r w:rsidRPr="00D0323E">
        <w:t>says Carl Meacham of the Center for Strategic and International Studies. "</w:t>
      </w:r>
      <w:r w:rsidRPr="006522C1">
        <w:rPr>
          <w:rStyle w:val="StyleBoldUnderline"/>
          <w:highlight w:val="green"/>
        </w:rPr>
        <w:t>For the next month</w:t>
      </w:r>
      <w:r w:rsidRPr="005C5C94">
        <w:rPr>
          <w:rStyle w:val="StyleBoldUnderline"/>
        </w:rPr>
        <w:t xml:space="preserve"> or so, </w:t>
      </w:r>
      <w:proofErr w:type="spellStart"/>
      <w:r w:rsidRPr="006522C1">
        <w:rPr>
          <w:rStyle w:val="StyleBoldUnderline"/>
          <w:highlight w:val="green"/>
        </w:rPr>
        <w:t>Maduro</w:t>
      </w:r>
      <w:proofErr w:type="spellEnd"/>
      <w:r w:rsidRPr="006522C1">
        <w:rPr>
          <w:rStyle w:val="StyleBoldUnderline"/>
          <w:highlight w:val="green"/>
        </w:rPr>
        <w:t xml:space="preserve"> has to show he is even more Chavez than Chavez was</w:t>
      </w:r>
      <w:r w:rsidRPr="005C5C94">
        <w:rPr>
          <w:rStyle w:val="StyleBoldUnderline"/>
        </w:rPr>
        <w:t xml:space="preserve">. That means </w:t>
      </w:r>
      <w:r w:rsidRPr="006522C1">
        <w:rPr>
          <w:rStyle w:val="StyleBoldUnderline"/>
          <w:highlight w:val="green"/>
        </w:rPr>
        <w:t>he is going to be more anti-American</w:t>
      </w:r>
      <w:r w:rsidRPr="00D0323E">
        <w:t xml:space="preserve">, more anti-capitalist, more anti-systemic. </w:t>
      </w:r>
      <w:r w:rsidRPr="005C5C94">
        <w:rPr>
          <w:rStyle w:val="StyleBoldUnderline"/>
        </w:rPr>
        <w:t xml:space="preserve">As far as a rapprochement, I don't see it coming anytime soon." </w:t>
      </w:r>
    </w:p>
    <w:p w:rsidR="00B5253C" w:rsidRDefault="00B5253C" w:rsidP="00B5253C">
      <w:pPr>
        <w:pStyle w:val="Heading3"/>
      </w:pPr>
      <w:r>
        <w:lastRenderedPageBreak/>
        <w:t>Alt Cause</w:t>
      </w:r>
    </w:p>
    <w:p w:rsidR="005E2453" w:rsidRDefault="005E2453" w:rsidP="005E2453">
      <w:pPr>
        <w:pStyle w:val="Heading4"/>
      </w:pPr>
      <w:r>
        <w:t xml:space="preserve">The </w:t>
      </w:r>
      <w:proofErr w:type="spellStart"/>
      <w:r>
        <w:t>aff</w:t>
      </w:r>
      <w:proofErr w:type="spellEnd"/>
      <w:r>
        <w:t xml:space="preserve"> can’t solve relations—diplomat crisis guarantees no normalization</w:t>
      </w:r>
    </w:p>
    <w:p w:rsidR="005E2453" w:rsidRDefault="005E2453" w:rsidP="005E2453">
      <w:proofErr w:type="spellStart"/>
      <w:r w:rsidRPr="00324E1D">
        <w:rPr>
          <w:rStyle w:val="StyleStyleBold12pt"/>
        </w:rPr>
        <w:t>Metzker</w:t>
      </w:r>
      <w:proofErr w:type="spellEnd"/>
      <w:r w:rsidRPr="00324E1D">
        <w:rPr>
          <w:rStyle w:val="StyleStyleBold12pt"/>
        </w:rPr>
        <w:t xml:space="preserve"> 2013</w:t>
      </w:r>
      <w:r w:rsidRPr="005E2453">
        <w:t xml:space="preserve">(Jared, </w:t>
      </w:r>
      <w:proofErr w:type="spellStart"/>
      <w:r w:rsidRPr="005E2453">
        <w:t>IPS</w:t>
      </w:r>
      <w:proofErr w:type="spellEnd"/>
      <w:r w:rsidRPr="005E2453">
        <w:t xml:space="preserve"> Staff, June 17, "Analysts Say Oil Could Help Mend U.S.-Venezuela Relations", http://www.globalissues.org/news/2013/06/17/16843)</w:t>
      </w:r>
    </w:p>
    <w:p w:rsidR="005E2453" w:rsidRDefault="005E2453" w:rsidP="005E2453"/>
    <w:p w:rsidR="005E2453" w:rsidRDefault="005E2453" w:rsidP="00256AEB">
      <w:r w:rsidRPr="005E2453">
        <w:t xml:space="preserve">Nonetheless, </w:t>
      </w:r>
      <w:r w:rsidRPr="006522C1">
        <w:rPr>
          <w:rStyle w:val="StyleBoldUnderline"/>
          <w:highlight w:val="green"/>
        </w:rPr>
        <w:t xml:space="preserve">major actions remain to be taken if </w:t>
      </w:r>
      <w:proofErr w:type="spellStart"/>
      <w:r w:rsidRPr="006522C1">
        <w:rPr>
          <w:rStyle w:val="StyleBoldUnderline"/>
          <w:highlight w:val="green"/>
        </w:rPr>
        <w:t>normalisation</w:t>
      </w:r>
      <w:proofErr w:type="spellEnd"/>
      <w:r w:rsidRPr="006522C1">
        <w:rPr>
          <w:rStyle w:val="StyleBoldUnderline"/>
          <w:highlight w:val="green"/>
        </w:rPr>
        <w:t xml:space="preserve"> is to even begin, such as the exchange of ambassadors and official U.S. recognition of</w:t>
      </w:r>
      <w:r w:rsidRPr="00324E1D">
        <w:rPr>
          <w:rStyle w:val="StyleBoldUnderline"/>
        </w:rPr>
        <w:t xml:space="preserve"> the </w:t>
      </w:r>
      <w:proofErr w:type="spellStart"/>
      <w:r w:rsidRPr="006522C1">
        <w:rPr>
          <w:rStyle w:val="StyleBoldUnderline"/>
          <w:highlight w:val="green"/>
        </w:rPr>
        <w:t>Maduro</w:t>
      </w:r>
      <w:proofErr w:type="spellEnd"/>
      <w:r w:rsidRPr="00324E1D">
        <w:rPr>
          <w:rStyle w:val="StyleBoldUnderline"/>
        </w:rPr>
        <w:t xml:space="preserve"> government. Shifter</w:t>
      </w:r>
      <w:r w:rsidRPr="005E2453">
        <w:t xml:space="preserve"> (who regards the Kerry-</w:t>
      </w:r>
      <w:proofErr w:type="spellStart"/>
      <w:r w:rsidRPr="005E2453">
        <w:t>Jaua</w:t>
      </w:r>
      <w:proofErr w:type="spellEnd"/>
      <w:r w:rsidRPr="005E2453">
        <w:t xml:space="preserve"> meeting as "a small step") </w:t>
      </w:r>
      <w:r w:rsidRPr="00324E1D">
        <w:rPr>
          <w:rStyle w:val="StyleBoldUnderline"/>
        </w:rPr>
        <w:t>was not optimistic that these larger requirements will be completed in the short term."</w:t>
      </w:r>
      <w:r w:rsidRPr="006522C1">
        <w:rPr>
          <w:rStyle w:val="StyleBoldUnderline"/>
          <w:highlight w:val="green"/>
        </w:rPr>
        <w:t>I don't think Washington is going to push hard to send an ambassador to Caracas</w:t>
      </w:r>
      <w:r w:rsidRPr="00324E1D">
        <w:rPr>
          <w:rStyle w:val="StyleBoldUnderline"/>
        </w:rPr>
        <w:t>,"</w:t>
      </w:r>
      <w:r w:rsidRPr="005E2453">
        <w:t xml:space="preserve"> he said. "It will probably take more time to observe the new government and see where it is going."</w:t>
      </w:r>
      <w:r>
        <w:t xml:space="preserve"> </w:t>
      </w:r>
    </w:p>
    <w:p w:rsidR="00B5253C" w:rsidRDefault="00B5253C" w:rsidP="00B5253C">
      <w:pPr>
        <w:pStyle w:val="Heading4"/>
      </w:pPr>
      <w:r>
        <w:t>Alt cause to relations- human rights, drugs, Cuba and Iran</w:t>
      </w:r>
    </w:p>
    <w:p w:rsidR="00B5253C" w:rsidRPr="00CE15BF" w:rsidRDefault="00E939FC" w:rsidP="00CE15BF">
      <w:r w:rsidRPr="00CE15BF">
        <w:rPr>
          <w:rStyle w:val="StyleStyleBold12pt"/>
        </w:rPr>
        <w:t>Sullivan 2013</w:t>
      </w:r>
      <w:r w:rsidRPr="00CE15BF">
        <w:t xml:space="preserve">(Mark, Specialist in Latin American Affairs for the Congressional Research Service, January 10, </w:t>
      </w:r>
      <w:r w:rsidR="00CE15BF" w:rsidRPr="00CE15BF">
        <w:t xml:space="preserve">“Venezuela: Issues for Congress”, </w:t>
      </w:r>
      <w:hyperlink r:id="rId38" w:history="1">
        <w:r w:rsidR="00B5253C" w:rsidRPr="00CE15BF">
          <w:t>http://www.fas.org/sgp/crs/row/R40938.pdf</w:t>
        </w:r>
      </w:hyperlink>
      <w:r w:rsidR="00CE15BF">
        <w:t>)</w:t>
      </w:r>
    </w:p>
    <w:p w:rsidR="00B5253C" w:rsidRPr="00726632" w:rsidRDefault="00B5253C" w:rsidP="00B5253C"/>
    <w:p w:rsidR="00B5253C" w:rsidRPr="00324E1D" w:rsidRDefault="00B5253C" w:rsidP="00324E1D">
      <w:r w:rsidRPr="006522C1">
        <w:rPr>
          <w:rStyle w:val="StyleBoldUnderline"/>
        </w:rPr>
        <w:t>The United States traditionally has had close relations with Venezuela</w:t>
      </w:r>
      <w:r w:rsidRPr="009D27D8">
        <w:rPr>
          <w:rStyle w:val="StyleBoldUnderline"/>
        </w:rPr>
        <w:t xml:space="preserve">, </w:t>
      </w:r>
      <w:r w:rsidRPr="00324E1D">
        <w:t xml:space="preserve">a major supplier of foreign oil to the United States, </w:t>
      </w:r>
      <w:r w:rsidRPr="006522C1">
        <w:rPr>
          <w:rStyle w:val="StyleBoldUnderline"/>
        </w:rPr>
        <w:t xml:space="preserve">but </w:t>
      </w:r>
      <w:r w:rsidRPr="006522C1">
        <w:rPr>
          <w:rStyle w:val="StyleBoldUnderline"/>
          <w:highlight w:val="green"/>
        </w:rPr>
        <w:t xml:space="preserve">there has been significant friction </w:t>
      </w:r>
      <w:r w:rsidRPr="009D27D8">
        <w:rPr>
          <w:rStyle w:val="StyleBoldUnderline"/>
        </w:rPr>
        <w:t>with the Chávez government</w:t>
      </w:r>
      <w:r w:rsidRPr="00324E1D">
        <w:t xml:space="preserve">. For several years, </w:t>
      </w:r>
      <w:r w:rsidRPr="009D27D8">
        <w:rPr>
          <w:rStyle w:val="StyleBoldUnderline"/>
        </w:rPr>
        <w:t>U</w:t>
      </w:r>
      <w:r w:rsidRPr="006522C1">
        <w:rPr>
          <w:rStyle w:val="StyleBoldUnderline"/>
          <w:highlight w:val="green"/>
        </w:rPr>
        <w:t>.S. officials have expressed concerns about human rights, Venezuela’s military arms purchases</w:t>
      </w:r>
      <w:r w:rsidRPr="009D27D8">
        <w:rPr>
          <w:rStyle w:val="StyleBoldUnderline"/>
        </w:rPr>
        <w:t xml:space="preserve"> (largely from Russia), </w:t>
      </w:r>
      <w:r w:rsidRPr="006522C1">
        <w:rPr>
          <w:rStyle w:val="StyleBoldUnderline"/>
          <w:highlight w:val="green"/>
        </w:rPr>
        <w:t xml:space="preserve">its relations with Cuba and Iran, its efforts to export its brand of populism to other Latin American countries, and the use of Venezuelan territory by Colombian guerrilla </w:t>
      </w:r>
      <w:r w:rsidRPr="006522C1">
        <w:rPr>
          <w:rStyle w:val="StyleBoldUnderline"/>
        </w:rPr>
        <w:t xml:space="preserve">and paramilitary </w:t>
      </w:r>
      <w:r w:rsidRPr="006522C1">
        <w:rPr>
          <w:rStyle w:val="StyleBoldUnderline"/>
          <w:highlight w:val="green"/>
        </w:rPr>
        <w:t>forces. Declining Venezuelan cooperation on antidrug and antiterrorism efforts also has been a U.S. concern</w:t>
      </w:r>
      <w:r w:rsidRPr="009D27D8">
        <w:rPr>
          <w:rStyle w:val="StyleBoldUnderline"/>
        </w:rPr>
        <w:t xml:space="preserve">. </w:t>
      </w:r>
      <w:r w:rsidRPr="00324E1D">
        <w:t>Since 2005, Venezuela has been designated annually (by President Bush and President Obama) as a country that has failed to adhere to its international anti-drug obligations. Since 2006, the Department of State has prohibited the sale of defense articles and services to Venezuela because of lack of cooperation on antiterrorism efforts.</w:t>
      </w:r>
    </w:p>
    <w:p w:rsidR="00B5253C" w:rsidRPr="00D0323E" w:rsidRDefault="00B5253C" w:rsidP="00256AEB"/>
    <w:p w:rsidR="00256AEB" w:rsidRDefault="00256AEB" w:rsidP="00256AEB">
      <w:pPr>
        <w:pStyle w:val="Heading2"/>
      </w:pPr>
      <w:r>
        <w:lastRenderedPageBreak/>
        <w:t>Iran Scenario</w:t>
      </w:r>
    </w:p>
    <w:p w:rsidR="00862BF2" w:rsidRDefault="003B41F0" w:rsidP="00862BF2">
      <w:pPr>
        <w:pStyle w:val="Heading3"/>
      </w:pPr>
      <w:r>
        <w:lastRenderedPageBreak/>
        <w:t>Iran Can’t Gain Influence</w:t>
      </w:r>
    </w:p>
    <w:p w:rsidR="00862BF2" w:rsidRDefault="00862BF2" w:rsidP="00862BF2">
      <w:pPr>
        <w:pStyle w:val="Heading4"/>
      </w:pPr>
      <w:r>
        <w:t>Iranian influence will wane—Chavez was key</w:t>
      </w:r>
    </w:p>
    <w:p w:rsidR="00862BF2" w:rsidRDefault="00862BF2" w:rsidP="00862BF2">
      <w:r w:rsidRPr="00DB07EC">
        <w:rPr>
          <w:rStyle w:val="Heading4Char"/>
        </w:rPr>
        <w:t>Sullivan 2013</w:t>
      </w:r>
      <w:r w:rsidRPr="00DB07EC">
        <w:t>(Mark, Specialist in Latin American Affairs at the Congressional Research Service, April 9, "Hugo Chávez’s Death: Implications for Venezuela and U.S. Relations", http://www.fas.org/sgp/crs/row/R42989.pdf)</w:t>
      </w:r>
    </w:p>
    <w:p w:rsidR="00862BF2" w:rsidRDefault="00862BF2" w:rsidP="00862BF2"/>
    <w:p w:rsidR="00862BF2" w:rsidRDefault="00862BF2" w:rsidP="00862BF2">
      <w:pPr>
        <w:rPr>
          <w:sz w:val="12"/>
        </w:rPr>
      </w:pPr>
      <w:r w:rsidRPr="00DB07EC">
        <w:t xml:space="preserve">In terms of Venezuela’s foreign policy, observers who believe that </w:t>
      </w:r>
      <w:proofErr w:type="spellStart"/>
      <w:r w:rsidRPr="00DB07EC">
        <w:t>Maduro</w:t>
      </w:r>
      <w:proofErr w:type="spellEnd"/>
      <w:r w:rsidRPr="00DB07EC">
        <w:t xml:space="preserve"> will win the election</w:t>
      </w:r>
      <w:r w:rsidR="009D27D8">
        <w:t xml:space="preserve"> </w:t>
      </w:r>
      <w:r w:rsidRPr="00DB07EC">
        <w:t xml:space="preserve">maintain that there would be continuity with the policy under President </w:t>
      </w:r>
      <w:proofErr w:type="spellStart"/>
      <w:r w:rsidRPr="00DB07EC">
        <w:t>Chávez</w:t>
      </w:r>
      <w:proofErr w:type="spellEnd"/>
      <w:r w:rsidRPr="00DB07EC">
        <w:t>, especially since</w:t>
      </w:r>
      <w:r w:rsidR="009D27D8">
        <w:t xml:space="preserve"> </w:t>
      </w:r>
      <w:proofErr w:type="spellStart"/>
      <w:r w:rsidRPr="00DB07EC">
        <w:t>Maduro</w:t>
      </w:r>
      <w:proofErr w:type="spellEnd"/>
      <w:r w:rsidRPr="00DB07EC">
        <w:t xml:space="preserve"> served as his Foreign Minister for more than six years. Many see Venezuela’s strong</w:t>
      </w:r>
      <w:r w:rsidR="009D27D8">
        <w:t xml:space="preserve"> </w:t>
      </w:r>
      <w:r w:rsidRPr="00DB07EC">
        <w:t xml:space="preserve">support for Cuba continuing under a </w:t>
      </w:r>
      <w:proofErr w:type="spellStart"/>
      <w:r w:rsidRPr="00DB07EC">
        <w:t>Maduro</w:t>
      </w:r>
      <w:proofErr w:type="spellEnd"/>
      <w:r w:rsidRPr="00DB07EC">
        <w:t xml:space="preserve"> presidency, although some analysts contend that a</w:t>
      </w:r>
      <w:r w:rsidR="009D27D8">
        <w:t xml:space="preserve"> </w:t>
      </w:r>
      <w:r w:rsidRPr="00DB07EC">
        <w:t>difficult economic situation in Venezuela could result in a diminishment of that support. Some</w:t>
      </w:r>
      <w:r w:rsidR="009D27D8">
        <w:t xml:space="preserve"> </w:t>
      </w:r>
      <w:r w:rsidRPr="00DB07EC">
        <w:t xml:space="preserve">observers also contend that </w:t>
      </w:r>
      <w:r w:rsidRPr="006522C1">
        <w:rPr>
          <w:rStyle w:val="StyleBoldUnderline"/>
          <w:highlight w:val="green"/>
        </w:rPr>
        <w:t>without Chávez</w:t>
      </w:r>
      <w:r w:rsidRPr="00142296">
        <w:rPr>
          <w:rStyle w:val="StyleBoldUnderline"/>
        </w:rPr>
        <w:t xml:space="preserve"> at the helm, </w:t>
      </w:r>
      <w:r w:rsidRPr="006522C1">
        <w:rPr>
          <w:rStyle w:val="StyleBoldUnderline"/>
          <w:highlight w:val="green"/>
        </w:rPr>
        <w:t>Venezuela’s role as a regional power</w:t>
      </w:r>
      <w:r w:rsidR="009D27D8" w:rsidRPr="006522C1">
        <w:rPr>
          <w:rStyle w:val="StyleBoldUnderline"/>
          <w:highlight w:val="green"/>
        </w:rPr>
        <w:t xml:space="preserve"> </w:t>
      </w:r>
      <w:r w:rsidRPr="006522C1">
        <w:rPr>
          <w:rStyle w:val="StyleBoldUnderline"/>
          <w:highlight w:val="green"/>
        </w:rPr>
        <w:t>could begin to wane as well as its relations with Ira</w:t>
      </w:r>
      <w:r w:rsidRPr="00142296">
        <w:rPr>
          <w:rStyle w:val="StyleBoldUnderline"/>
        </w:rPr>
        <w:t>n</w:t>
      </w:r>
      <w:r w:rsidRPr="00DB07EC">
        <w:t>.</w:t>
      </w:r>
      <w:r w:rsidRPr="006522C1">
        <w:rPr>
          <w:highlight w:val="green"/>
        </w:rPr>
        <w:t>18</w:t>
      </w:r>
      <w:r w:rsidRPr="006522C1">
        <w:rPr>
          <w:rStyle w:val="StyleBoldUnderline"/>
          <w:highlight w:val="green"/>
        </w:rPr>
        <w:t>Venezuela’s</w:t>
      </w:r>
      <w:r w:rsidRPr="00142296">
        <w:rPr>
          <w:rStyle w:val="StyleBoldUnderline"/>
        </w:rPr>
        <w:t xml:space="preserve"> strengthening of </w:t>
      </w:r>
      <w:r w:rsidRPr="006522C1">
        <w:rPr>
          <w:rStyle w:val="StyleBoldUnderline"/>
          <w:highlight w:val="green"/>
        </w:rPr>
        <w:t>relations</w:t>
      </w:r>
      <w:r w:rsidR="009D27D8" w:rsidRPr="00142296">
        <w:rPr>
          <w:rStyle w:val="StyleBoldUnderline"/>
        </w:rPr>
        <w:t xml:space="preserve"> </w:t>
      </w:r>
      <w:r w:rsidRPr="006522C1">
        <w:rPr>
          <w:rStyle w:val="StyleBoldUnderline"/>
          <w:highlight w:val="green"/>
        </w:rPr>
        <w:t>with Iran in recent years is viewed</w:t>
      </w:r>
      <w:r w:rsidRPr="00142296">
        <w:rPr>
          <w:rStyle w:val="StyleBoldUnderline"/>
        </w:rPr>
        <w:t xml:space="preserve"> by many analysts </w:t>
      </w:r>
      <w:r w:rsidRPr="006522C1">
        <w:rPr>
          <w:rStyle w:val="StyleBoldUnderline"/>
          <w:highlight w:val="green"/>
        </w:rPr>
        <w:t>as being driven by the personal relationship</w:t>
      </w:r>
      <w:r w:rsidR="009D27D8" w:rsidRPr="006522C1">
        <w:rPr>
          <w:rStyle w:val="StyleBoldUnderline"/>
          <w:highlight w:val="green"/>
        </w:rPr>
        <w:t xml:space="preserve"> </w:t>
      </w:r>
      <w:r w:rsidRPr="006522C1">
        <w:rPr>
          <w:rStyle w:val="StyleBoldUnderline"/>
          <w:highlight w:val="green"/>
        </w:rPr>
        <w:t>between Chávez and</w:t>
      </w:r>
      <w:r w:rsidRPr="00142296">
        <w:rPr>
          <w:rStyle w:val="StyleBoldUnderline"/>
        </w:rPr>
        <w:t xml:space="preserve"> Iranian President Mahmoud </w:t>
      </w:r>
      <w:r w:rsidRPr="006522C1">
        <w:rPr>
          <w:rStyle w:val="StyleBoldUnderline"/>
          <w:highlight w:val="green"/>
        </w:rPr>
        <w:t>Ahmadinejad</w:t>
      </w:r>
      <w:r w:rsidRPr="00142296">
        <w:rPr>
          <w:rStyle w:val="StyleBoldUnderline"/>
        </w:rPr>
        <w:t>.</w:t>
      </w:r>
    </w:p>
    <w:p w:rsidR="001D7934" w:rsidRDefault="001D7934" w:rsidP="00A744A7">
      <w:pPr>
        <w:pStyle w:val="Heading4"/>
      </w:pPr>
      <w:r w:rsidRPr="001D7934">
        <w:t xml:space="preserve">Ahmadinejad </w:t>
      </w:r>
      <w:r w:rsidR="00A744A7">
        <w:t>was key to those relations—</w:t>
      </w:r>
      <w:r>
        <w:t>Iranian leadership won’t continue the partnership</w:t>
      </w:r>
    </w:p>
    <w:p w:rsidR="001D7934" w:rsidRDefault="001D7934" w:rsidP="001D7934">
      <w:proofErr w:type="spellStart"/>
      <w:r w:rsidRPr="00B26CC8">
        <w:rPr>
          <w:rStyle w:val="StyleStyleBold12pt"/>
        </w:rPr>
        <w:t>Fassihi</w:t>
      </w:r>
      <w:proofErr w:type="spellEnd"/>
      <w:r w:rsidRPr="00B26CC8">
        <w:rPr>
          <w:rStyle w:val="StyleStyleBold12pt"/>
        </w:rPr>
        <w:t xml:space="preserve"> 2013</w:t>
      </w:r>
      <w:r w:rsidRPr="001D7934">
        <w:t>(</w:t>
      </w:r>
      <w:proofErr w:type="spellStart"/>
      <w:r w:rsidRPr="001D7934">
        <w:t>Farnaz</w:t>
      </w:r>
      <w:proofErr w:type="spellEnd"/>
      <w:r w:rsidRPr="001D7934">
        <w:t>, Wall Street Journal, March 7, "Iran Leader Lambasted for Tribute to Chávez", http://online.wsj.com/article/SB10001424127887323628804578346611821870502.html)</w:t>
      </w:r>
    </w:p>
    <w:p w:rsidR="001D7934" w:rsidRPr="001D7934" w:rsidRDefault="001D7934" w:rsidP="001D7934"/>
    <w:p w:rsidR="00A744A7" w:rsidRDefault="001D7934" w:rsidP="001D7934">
      <w:r w:rsidRPr="001D7934">
        <w:t xml:space="preserve">But </w:t>
      </w:r>
      <w:r w:rsidRPr="006522C1">
        <w:rPr>
          <w:rStyle w:val="StyleBoldUnderline"/>
          <w:highlight w:val="green"/>
        </w:rPr>
        <w:t>for Iran</w:t>
      </w:r>
      <w:r w:rsidRPr="001D7934">
        <w:t xml:space="preserve">, Mr. </w:t>
      </w:r>
      <w:r w:rsidRPr="006522C1">
        <w:rPr>
          <w:rStyle w:val="StyleBoldUnderline"/>
          <w:highlight w:val="green"/>
        </w:rPr>
        <w:t>Chávez's death jeopardizes the</w:t>
      </w:r>
      <w:r w:rsidRPr="00142296">
        <w:rPr>
          <w:rStyle w:val="StyleBoldUnderline"/>
        </w:rPr>
        <w:t xml:space="preserve"> carefully cultivated </w:t>
      </w:r>
      <w:r w:rsidRPr="006522C1">
        <w:rPr>
          <w:rStyle w:val="StyleBoldUnderline"/>
          <w:highlight w:val="green"/>
        </w:rPr>
        <w:t>alliance</w:t>
      </w:r>
      <w:r w:rsidRPr="00142296">
        <w:rPr>
          <w:rStyle w:val="StyleBoldUnderline"/>
        </w:rPr>
        <w:t xml:space="preserve"> with one of the nation's few allies and its gateway into Latin America. Mr. </w:t>
      </w:r>
      <w:r w:rsidRPr="006522C1">
        <w:rPr>
          <w:rStyle w:val="StyleBoldUnderline"/>
          <w:highlight w:val="green"/>
        </w:rPr>
        <w:t>Chávez's close ties to Iran were regarded nervously even among his own constituents</w:t>
      </w:r>
      <w:r w:rsidRPr="00142296">
        <w:rPr>
          <w:rStyle w:val="StyleBoldUnderline"/>
        </w:rPr>
        <w:t>.</w:t>
      </w:r>
      <w:r w:rsidRPr="001D7934">
        <w:t xml:space="preserve"> Mr. </w:t>
      </w:r>
      <w:r w:rsidRPr="006522C1">
        <w:rPr>
          <w:rStyle w:val="StyleBoldUnderline"/>
          <w:highlight w:val="green"/>
        </w:rPr>
        <w:t>Ahmadinejad faced his own skeptics over the relationship in his own country</w:t>
      </w:r>
      <w:r w:rsidRPr="00142296">
        <w:rPr>
          <w:rStyle w:val="StyleBoldUnderline"/>
        </w:rPr>
        <w:t xml:space="preserve">. </w:t>
      </w:r>
      <w:r w:rsidRPr="001D7934">
        <w:t>Mr. Ahmadinejad leaves office in June and although he will likely continue to be a player in Iran's politics, the extent of his influence in foreign policy is unclear.</w:t>
      </w:r>
      <w:r w:rsidR="00142296">
        <w:t xml:space="preserve"> </w:t>
      </w:r>
      <w:r w:rsidRPr="001D7934">
        <w:t xml:space="preserve">"Definitely </w:t>
      </w:r>
      <w:r w:rsidRPr="006522C1">
        <w:rPr>
          <w:rStyle w:val="StyleBoldUnderline"/>
          <w:highlight w:val="green"/>
        </w:rPr>
        <w:t>this will have an impact on Iran's relations with Venezuela</w:t>
      </w:r>
      <w:r w:rsidRPr="001D7934">
        <w:t xml:space="preserve">," said political analyst </w:t>
      </w:r>
      <w:proofErr w:type="spellStart"/>
      <w:r w:rsidRPr="001D7934">
        <w:t>Sadegh</w:t>
      </w:r>
      <w:proofErr w:type="spellEnd"/>
      <w:r w:rsidRPr="001D7934">
        <w:t xml:space="preserve"> </w:t>
      </w:r>
      <w:proofErr w:type="spellStart"/>
      <w:r w:rsidRPr="001D7934">
        <w:t>Zibakalam</w:t>
      </w:r>
      <w:proofErr w:type="spellEnd"/>
      <w:r w:rsidRPr="001D7934">
        <w:t xml:space="preserve"> said by telephone from Tehran. "What will become of Iran's billions of dollars of investments?" </w:t>
      </w:r>
      <w:r w:rsidR="00A744A7">
        <w:t xml:space="preserve"> </w:t>
      </w:r>
    </w:p>
    <w:p w:rsidR="00256AEB" w:rsidRDefault="00256AEB" w:rsidP="00256AEB">
      <w:pPr>
        <w:pStyle w:val="Heading3"/>
      </w:pPr>
      <w:r>
        <w:lastRenderedPageBreak/>
        <w:t xml:space="preserve">A2: </w:t>
      </w:r>
      <w:r w:rsidR="003B41F0">
        <w:t>Causes Terrorism</w:t>
      </w:r>
    </w:p>
    <w:p w:rsidR="00256AEB" w:rsidRPr="004B7D69" w:rsidRDefault="00256AEB" w:rsidP="00256AEB">
      <w:pPr>
        <w:rPr>
          <w:rFonts w:ascii="Arial" w:hAnsi="Arial" w:cs="Arial"/>
          <w:b/>
          <w:sz w:val="24"/>
          <w:lang/>
        </w:rPr>
      </w:pPr>
      <w:r w:rsidRPr="004B7D69">
        <w:rPr>
          <w:rFonts w:ascii="Arial" w:hAnsi="Arial" w:cs="Arial"/>
          <w:b/>
          <w:sz w:val="24"/>
          <w:lang/>
        </w:rPr>
        <w:t>No Latin American terrorism-not in self-interest, groups weak</w:t>
      </w:r>
    </w:p>
    <w:p w:rsidR="00256AEB" w:rsidRPr="00EC34C3" w:rsidRDefault="00EC34C3" w:rsidP="00EC34C3">
      <w:proofErr w:type="spellStart"/>
      <w:r w:rsidRPr="00EC34C3">
        <w:rPr>
          <w:rStyle w:val="StyleStyleBold12pt"/>
        </w:rPr>
        <w:t>Weitz</w:t>
      </w:r>
      <w:proofErr w:type="spellEnd"/>
      <w:r w:rsidRPr="00EC34C3">
        <w:rPr>
          <w:rStyle w:val="StyleStyleBold12pt"/>
        </w:rPr>
        <w:t xml:space="preserve"> 2011</w:t>
      </w:r>
      <w:r w:rsidRPr="00EC34C3">
        <w:t>(Richard, Senior Fellow of the Center for Political-Military Analysis at the Hudson Institute, November 9, “Where are Latin America’s Terrorists?</w:t>
      </w:r>
      <w:proofErr w:type="gramStart"/>
      <w:r w:rsidRPr="00EC34C3">
        <w:t>”,</w:t>
      </w:r>
      <w:proofErr w:type="gramEnd"/>
      <w:r w:rsidRPr="00EC34C3">
        <w:t xml:space="preserve"> </w:t>
      </w:r>
      <w:r w:rsidR="00256AEB" w:rsidRPr="00EC34C3">
        <w:t>http://www.project-syndicate.org/commentary/where-are-latin-america-s-terrorists-</w:t>
      </w:r>
      <w:r w:rsidRPr="00EC34C3">
        <w:t>)</w:t>
      </w:r>
    </w:p>
    <w:p w:rsidR="00256AEB" w:rsidRPr="004B7D69" w:rsidRDefault="00256AEB" w:rsidP="00256AEB">
      <w:pPr>
        <w:rPr>
          <w:rFonts w:ascii="Arial" w:hAnsi="Arial"/>
        </w:rPr>
      </w:pPr>
    </w:p>
    <w:p w:rsidR="00256AEB" w:rsidRPr="00EC34C3" w:rsidRDefault="00256AEB" w:rsidP="00EC34C3">
      <w:r w:rsidRPr="00EC34C3">
        <w:t xml:space="preserve"> The Colombian army’s killing of Alfonso Cano, head of the Revolutionary Armed Forces of Colombia (FARC), will not eliminate that country’s largest guerrilla group anytime soon. But it does partly illustrate why </w:t>
      </w:r>
      <w:r w:rsidRPr="00EC34C3">
        <w:rPr>
          <w:rStyle w:val="StyleBoldUnderline"/>
          <w:highlight w:val="green"/>
        </w:rPr>
        <w:t>international terrorism has not established</w:t>
      </w:r>
      <w:r w:rsidRPr="00EC34C3">
        <w:rPr>
          <w:rStyle w:val="StyleBoldUnderline"/>
        </w:rPr>
        <w:t xml:space="preserve"> a major presence </w:t>
      </w:r>
      <w:r w:rsidRPr="00EC34C3">
        <w:rPr>
          <w:rStyle w:val="StyleBoldUnderline"/>
          <w:highlight w:val="green"/>
        </w:rPr>
        <w:t xml:space="preserve">in Latin America. </w:t>
      </w:r>
      <w:r w:rsidRPr="00EC34C3">
        <w:rPr>
          <w:rStyle w:val="StyleBoldUnderline"/>
        </w:rPr>
        <w:t xml:space="preserve">Local </w:t>
      </w:r>
      <w:r w:rsidRPr="00EC34C3">
        <w:rPr>
          <w:rStyle w:val="StyleBoldUnderline"/>
          <w:highlight w:val="green"/>
        </w:rPr>
        <w:t>security forces</w:t>
      </w:r>
      <w:r w:rsidRPr="00EC34C3">
        <w:rPr>
          <w:rStyle w:val="StyleBoldUnderline"/>
        </w:rPr>
        <w:t xml:space="preserve">, bolstered by generous American assistance, </w:t>
      </w:r>
      <w:r w:rsidRPr="00EC34C3">
        <w:rPr>
          <w:rStyle w:val="StyleBoldUnderline"/>
          <w:highlight w:val="green"/>
        </w:rPr>
        <w:t>have made the region a difficult place</w:t>
      </w:r>
      <w:r w:rsidRPr="00EC34C3">
        <w:rPr>
          <w:rStyle w:val="StyleBoldUnderline"/>
        </w:rPr>
        <w:t xml:space="preserve"> for foreign terrorists to set up operational cells </w:t>
      </w:r>
      <w:r w:rsidRPr="00EC34C3">
        <w:t xml:space="preserve">– and other conditions also help to make Latin America less vulnerable. One reason why the FARC has survived repeated blows to its leadership is </w:t>
      </w:r>
      <w:r w:rsidRPr="00EC34C3">
        <w:rPr>
          <w:rStyle w:val="StyleBoldUnderline"/>
          <w:highlight w:val="green"/>
        </w:rPr>
        <w:t>the support that it receives</w:t>
      </w:r>
      <w:r w:rsidRPr="00EC34C3">
        <w:rPr>
          <w:rStyle w:val="StyleBoldUnderline"/>
        </w:rPr>
        <w:t xml:space="preserve"> </w:t>
      </w:r>
      <w:r w:rsidRPr="00EC34C3">
        <w:t xml:space="preserve">from various groups, perhaps including government officials, in neighboring Ecuador and Venezuela. Fortunately, this backing </w:t>
      </w:r>
      <w:r w:rsidRPr="00EC34C3">
        <w:rPr>
          <w:rStyle w:val="StyleBoldUnderline"/>
          <w:highlight w:val="green"/>
        </w:rPr>
        <w:t>appears to have declined</w:t>
      </w:r>
      <w:r w:rsidRPr="00EC34C3">
        <w:rPr>
          <w:rStyle w:val="StyleBoldUnderline"/>
        </w:rPr>
        <w:t xml:space="preserve"> in the last year or so</w:t>
      </w:r>
      <w:r w:rsidRPr="00EC34C3">
        <w:t xml:space="preserve">, following improvement in Colombia’s relations with these countries. Another factor contributing to the FARC’s survival has been its transformation over the years from a revolutionary organization into a </w:t>
      </w:r>
      <w:proofErr w:type="spellStart"/>
      <w:r w:rsidRPr="00EC34C3">
        <w:t>narco</w:t>
      </w:r>
      <w:proofErr w:type="spellEnd"/>
      <w:r w:rsidRPr="00EC34C3">
        <w:t xml:space="preserve">-terrorist group that uses violence to support its criminal operations. Many former terrorist and insurgent groups in the region have undergone similar transformations over the last two decades. These groups, some with transnational reach, mostly engage in narcotics trafficking, arms smuggling, and kidnapping. At worst, they sometimes employ terrorist tactics (commonly defined as violence that deliberately targets civilians). In Colombia, the FARC and the National Liberation Army (ELN) finance their operations through drug trafficking, kidnapping, and extortion. These groups might kill civilians, but their main targets are the police and security personnel who threaten their activities. Latin America is distinctive in the recurring and broad overlap of mass movements professing revolutionary goals with transnational criminal operations. The Internet and modern social media are allowing these mass criminal movements to expand their activities beyond kidnapping, extortion, and trafficking in drugs, arms, and people, to include fraud, piracy, information theft, hacking, and sabotage. Violent mass movements remain in some Latin American countries, but, like the FARC, they are typically heavily engaged in organized crime. Drug cartels and gang warfare may ruin the lives of thousands of innocent people, but they should not be seen as equivalent to the ideological revolutionaries who used to wreak havoc in the region, or to contemporary mass terrorists. </w:t>
      </w:r>
      <w:r w:rsidRPr="00EC34C3">
        <w:rPr>
          <w:rStyle w:val="StyleBoldUnderline"/>
          <w:highlight w:val="green"/>
        </w:rPr>
        <w:t>Extra-regional terrorist movements</w:t>
      </w:r>
      <w:r w:rsidRPr="00EC34C3">
        <w:rPr>
          <w:rStyle w:val="StyleBoldUnderline"/>
        </w:rPr>
        <w:t xml:space="preserve"> such as al-Qaeda </w:t>
      </w:r>
      <w:r w:rsidRPr="00EC34C3">
        <w:rPr>
          <w:rStyle w:val="StyleBoldUnderline"/>
          <w:highlight w:val="green"/>
        </w:rPr>
        <w:t>have minimal presence</w:t>
      </w:r>
      <w:r w:rsidRPr="00EC34C3">
        <w:rPr>
          <w:rStyle w:val="StyleBoldUnderline"/>
        </w:rPr>
        <w:t xml:space="preserve"> in South America, </w:t>
      </w:r>
      <w:r w:rsidRPr="00EC34C3">
        <w:rPr>
          <w:rStyle w:val="StyleBoldUnderline"/>
          <w:highlight w:val="green"/>
        </w:rPr>
        <w:t>with little</w:t>
      </w:r>
      <w:r w:rsidRPr="00EC34C3">
        <w:rPr>
          <w:rStyle w:val="StyleBoldUnderline"/>
        </w:rPr>
        <w:t xml:space="preserve"> independent </w:t>
      </w:r>
      <w:r w:rsidRPr="00EC34C3">
        <w:rPr>
          <w:rStyle w:val="StyleBoldUnderline"/>
          <w:highlight w:val="green"/>
        </w:rPr>
        <w:t>operational activity and few ties</w:t>
      </w:r>
      <w:r w:rsidRPr="00EC34C3">
        <w:rPr>
          <w:rStyle w:val="StyleBoldUnderline"/>
        </w:rPr>
        <w:t xml:space="preserve"> to local violent movements</w:t>
      </w:r>
      <w:r w:rsidRPr="00EC34C3">
        <w:t xml:space="preserve">. At most, the two types of groups might share operational insights and revenue from transnational criminal operations. </w:t>
      </w:r>
      <w:r w:rsidRPr="00EC34C3">
        <w:rPr>
          <w:rStyle w:val="StyleBoldUnderline"/>
          <w:highlight w:val="green"/>
        </w:rPr>
        <w:t>Hezbollah has not conducted an attack in Latin America in</w:t>
      </w:r>
      <w:r w:rsidRPr="00EC34C3">
        <w:rPr>
          <w:rStyle w:val="StyleBoldUnderline"/>
        </w:rPr>
        <w:t xml:space="preserve"> almost </w:t>
      </w:r>
      <w:r w:rsidRPr="00EC34C3">
        <w:rPr>
          <w:rStyle w:val="StyleBoldUnderline"/>
          <w:highlight w:val="green"/>
        </w:rPr>
        <w:t>two decades</w:t>
      </w:r>
      <w:r w:rsidRPr="00EC34C3">
        <w:t xml:space="preserve">. Indigenous organized criminal movements are responsible for the most serious sources of local violence. </w:t>
      </w:r>
      <w:r w:rsidRPr="00EC34C3">
        <w:rPr>
          <w:rStyle w:val="StyleBoldUnderline"/>
          <w:highlight w:val="green"/>
        </w:rPr>
        <w:t xml:space="preserve">Latin American countries </w:t>
      </w:r>
      <w:r w:rsidRPr="00EC34C3">
        <w:rPr>
          <w:rStyle w:val="StyleBoldUnderline"/>
        </w:rPr>
        <w:t xml:space="preserve">generally </w:t>
      </w:r>
      <w:r w:rsidRPr="00EC34C3">
        <w:rPr>
          <w:rStyle w:val="StyleBoldUnderline"/>
          <w:highlight w:val="green"/>
        </w:rPr>
        <w:t xml:space="preserve">are not a conducive environment </w:t>
      </w:r>
      <w:r w:rsidRPr="00EC34C3">
        <w:rPr>
          <w:rStyle w:val="StyleBoldUnderline"/>
        </w:rPr>
        <w:t xml:space="preserve">for major terrorist groups. </w:t>
      </w:r>
      <w:r w:rsidRPr="00EC34C3">
        <w:rPr>
          <w:rStyle w:val="StyleBoldUnderline"/>
          <w:highlight w:val="green"/>
        </w:rPr>
        <w:t>They lack</w:t>
      </w:r>
      <w:r w:rsidRPr="00EC34C3">
        <w:rPr>
          <w:rStyle w:val="StyleBoldUnderline"/>
        </w:rPr>
        <w:t xml:space="preserve"> large </w:t>
      </w:r>
      <w:r w:rsidRPr="00EC34C3">
        <w:rPr>
          <w:rStyle w:val="StyleBoldUnderline"/>
          <w:highlight w:val="green"/>
        </w:rPr>
        <w:t>Muslim communities</w:t>
      </w:r>
      <w:r w:rsidRPr="00EC34C3">
        <w:t xml:space="preserve"> that could provide a bridgehead for Islamist extremist movements based in Africa and the Middle East. </w:t>
      </w:r>
      <w:r w:rsidRPr="00EC34C3">
        <w:rPr>
          <w:rStyle w:val="StyleBoldUnderline"/>
          <w:highlight w:val="green"/>
        </w:rPr>
        <w:t>The demise of</w:t>
      </w:r>
      <w:r w:rsidRPr="00EC34C3">
        <w:rPr>
          <w:rStyle w:val="StyleBoldUnderline"/>
        </w:rPr>
        <w:t xml:space="preserve"> military </w:t>
      </w:r>
      <w:r w:rsidRPr="00EC34C3">
        <w:rPr>
          <w:rStyle w:val="StyleBoldUnderline"/>
          <w:highlight w:val="green"/>
        </w:rPr>
        <w:t>dictatorships</w:t>
      </w:r>
      <w:r w:rsidRPr="00EC34C3">
        <w:t xml:space="preserve"> and the spread of democratic regimes throughout Latin America (except for Cuba) </w:t>
      </w:r>
      <w:r w:rsidRPr="00EC34C3">
        <w:rPr>
          <w:rStyle w:val="StyleBoldUnderline"/>
          <w:highlight w:val="green"/>
        </w:rPr>
        <w:t>means that</w:t>
      </w:r>
      <w:r w:rsidRPr="00EC34C3">
        <w:rPr>
          <w:rStyle w:val="StyleBoldUnderline"/>
        </w:rPr>
        <w:t xml:space="preserve"> even severe economic, class, ethnic, and </w:t>
      </w:r>
      <w:r w:rsidRPr="00EC34C3">
        <w:rPr>
          <w:rStyle w:val="StyleBoldUnderline"/>
          <w:highlight w:val="green"/>
        </w:rPr>
        <w:t>other tensions</w:t>
      </w:r>
      <w:r w:rsidRPr="00EC34C3">
        <w:rPr>
          <w:rStyle w:val="StyleBoldUnderline"/>
        </w:rPr>
        <w:t xml:space="preserve"> now more often </w:t>
      </w:r>
      <w:r w:rsidRPr="00EC34C3">
        <w:rPr>
          <w:rStyle w:val="StyleBoldUnderline"/>
          <w:highlight w:val="green"/>
        </w:rPr>
        <w:t>manifest themselves politically</w:t>
      </w:r>
      <w:r w:rsidRPr="00EC34C3">
        <w:rPr>
          <w:rStyle w:val="StyleBoldUnderline"/>
        </w:rPr>
        <w:t xml:space="preserve">, in struggles for votes and influence. </w:t>
      </w:r>
      <w:r w:rsidRPr="00EC34C3">
        <w:rPr>
          <w:rStyle w:val="StyleBoldUnderline"/>
          <w:highlight w:val="green"/>
        </w:rPr>
        <w:t>No Latin American government</w:t>
      </w:r>
      <w:r w:rsidRPr="00EC34C3">
        <w:rPr>
          <w:rStyle w:val="StyleBoldUnderline"/>
        </w:rPr>
        <w:t xml:space="preserve"> </w:t>
      </w:r>
      <w:r w:rsidRPr="00EC34C3">
        <w:rPr>
          <w:rStyle w:val="StyleBoldUnderline"/>
          <w:highlight w:val="green"/>
        </w:rPr>
        <w:t>appears to remain a</w:t>
      </w:r>
      <w:r w:rsidRPr="00EC34C3">
        <w:rPr>
          <w:rStyle w:val="StyleBoldUnderline"/>
        </w:rPr>
        <w:t xml:space="preserve">n active </w:t>
      </w:r>
      <w:r w:rsidRPr="00EC34C3">
        <w:rPr>
          <w:rStyle w:val="StyleBoldUnderline"/>
          <w:highlight w:val="green"/>
        </w:rPr>
        <w:t>state sponsor</w:t>
      </w:r>
      <w:r w:rsidRPr="00EC34C3">
        <w:t xml:space="preserve"> of foreign terrorist movements. At worst, certain public officials may tolerate some foreign terrorists’ activities and neglect to act vigorously against them. More often, governments misapply anti-terrorist laws against their non-violent opponents. For example, despite significant improvement in its human-rights policies, the Chilean government has at times applied harsh anti-terrorism laws against indigenous </w:t>
      </w:r>
      <w:proofErr w:type="spellStart"/>
      <w:r w:rsidRPr="00EC34C3">
        <w:t>Mapuche</w:t>
      </w:r>
      <w:proofErr w:type="spellEnd"/>
      <w:r w:rsidRPr="00EC34C3">
        <w:t xml:space="preserve"> protesters. Indeed, </w:t>
      </w:r>
      <w:r w:rsidRPr="00EC34C3">
        <w:rPr>
          <w:rStyle w:val="StyleBoldUnderline"/>
          <w:highlight w:val="green"/>
        </w:rPr>
        <w:t>Latin American terrorism is</w:t>
      </w:r>
      <w:r w:rsidRPr="00EC34C3">
        <w:rPr>
          <w:rStyle w:val="StyleBoldUnderline"/>
        </w:rPr>
        <w:t xml:space="preserve"> sometimes </w:t>
      </w:r>
      <w:r w:rsidRPr="00EC34C3">
        <w:rPr>
          <w:rStyle w:val="StyleBoldUnderline"/>
          <w:highlight w:val="green"/>
        </w:rPr>
        <w:t>exaggerated</w:t>
      </w:r>
      <w:r w:rsidRPr="00EC34C3">
        <w:rPr>
          <w:rStyle w:val="StyleBoldUnderline"/>
        </w:rPr>
        <w:t xml:space="preserve">, because </w:t>
      </w:r>
      <w:r w:rsidRPr="00EC34C3">
        <w:rPr>
          <w:rStyle w:val="StyleBoldUnderline"/>
          <w:highlight w:val="green"/>
        </w:rPr>
        <w:t xml:space="preserve">governments </w:t>
      </w:r>
      <w:r w:rsidRPr="00EC34C3">
        <w:rPr>
          <w:rStyle w:val="StyleBoldUnderline"/>
          <w:highlight w:val="green"/>
        </w:rPr>
        <w:lastRenderedPageBreak/>
        <w:t>have incentives to cite</w:t>
      </w:r>
      <w:r w:rsidRPr="00EC34C3">
        <w:rPr>
          <w:rStyle w:val="StyleBoldUnderline"/>
        </w:rPr>
        <w:t xml:space="preserve"> local terrorist </w:t>
      </w:r>
      <w:r w:rsidRPr="00EC34C3">
        <w:rPr>
          <w:rStyle w:val="StyleBoldUnderline"/>
          <w:highlight w:val="green"/>
        </w:rPr>
        <w:t>threats to secure</w:t>
      </w:r>
      <w:r w:rsidRPr="00EC34C3">
        <w:rPr>
          <w:rStyle w:val="StyleBoldUnderline"/>
        </w:rPr>
        <w:t xml:space="preserve"> </w:t>
      </w:r>
      <w:r w:rsidRPr="00EC34C3">
        <w:rPr>
          <w:rStyle w:val="StyleBoldUnderline"/>
          <w:highlight w:val="green"/>
        </w:rPr>
        <w:t>foreign support</w:t>
      </w:r>
      <w:r w:rsidRPr="00EC34C3">
        <w:rPr>
          <w:highlight w:val="green"/>
        </w:rPr>
        <w:t>,</w:t>
      </w:r>
      <w:r w:rsidRPr="00EC34C3">
        <w:t xml:space="preserve"> such as US capacity-building funding. Just as during the Cold War, when Latin American leaders were lavished with aid for fighting communist subversion, governments seek to fight “terrorist” threats at America’s expense. Ironically, the strength of transnational criminal organizations in Latin America may act as a barrier to external terrorist groups. Extra-regional terrorists certainly have incentives to penetrate the region. Entering the US, a high-value target for some violent extremist groups, from Latin America is not difficult for skilled operatives. Extra-regional terrorist groups could also raise funds and collaborate operationally with local militants. But Latin America’s powerful transnational criminal movements, such as the gangs in Mexico that control much of the drug trafficking into the US, do not want to jeopardize their profits by associating themselves with al-Qaeda and its affiliates. Supporting terrorism would merely divert time and other resources from profit-making activities, while focusing unsought US and other international attention on their criminal operations. </w:t>
      </w:r>
    </w:p>
    <w:p w:rsidR="003B41F0" w:rsidRDefault="003B41F0" w:rsidP="00256AEB">
      <w:pPr>
        <w:pStyle w:val="Heading3"/>
      </w:pPr>
      <w:r>
        <w:lastRenderedPageBreak/>
        <w:t>A2: Nuke Terror Impact</w:t>
      </w:r>
    </w:p>
    <w:p w:rsidR="003B41F0" w:rsidRPr="009A3213" w:rsidRDefault="009A3213" w:rsidP="009A3213">
      <w:pPr>
        <w:pStyle w:val="Heading4"/>
      </w:pPr>
      <w:r w:rsidRPr="009A3213">
        <w:t>Te</w:t>
      </w:r>
      <w:r>
        <w:t>r</w:t>
      </w:r>
      <w:bookmarkStart w:id="9" w:name="_GoBack"/>
      <w:bookmarkEnd w:id="9"/>
      <w:r>
        <w:t>rorists won’t acquire nuclear weapons</w:t>
      </w:r>
    </w:p>
    <w:p w:rsidR="003B41F0" w:rsidRDefault="003B41F0" w:rsidP="009A3213">
      <w:proofErr w:type="spellStart"/>
      <w:r w:rsidRPr="00417134">
        <w:rPr>
          <w:rStyle w:val="StyleStyleBold12pt"/>
        </w:rPr>
        <w:t>Stratfor</w:t>
      </w:r>
      <w:proofErr w:type="spellEnd"/>
      <w:r w:rsidRPr="00417134">
        <w:rPr>
          <w:rStyle w:val="StyleStyleBold12pt"/>
        </w:rPr>
        <w:t xml:space="preserve"> </w:t>
      </w:r>
      <w:r w:rsidR="00417134" w:rsidRPr="00417134">
        <w:rPr>
          <w:rStyle w:val="StyleStyleBold12pt"/>
        </w:rPr>
        <w:t>200</w:t>
      </w:r>
      <w:r w:rsidRPr="00417134">
        <w:rPr>
          <w:rStyle w:val="StyleStyleBold12pt"/>
        </w:rPr>
        <w:t xml:space="preserve">9 </w:t>
      </w:r>
      <w:r w:rsidRPr="00417134">
        <w:t>(</w:t>
      </w:r>
      <w:r w:rsidR="009A3213" w:rsidRPr="00417134">
        <w:t>May 29, “</w:t>
      </w:r>
      <w:r w:rsidRPr="00417134">
        <w:t>Debunking Myths About Nuclear Weapons and Terrorism</w:t>
      </w:r>
      <w:r w:rsidR="009A3213" w:rsidRPr="00417134">
        <w:t>”, http://www.stratfor.com/sample/analysis/debunking-myths-about-nuclear-weapons-and-terrorism)</w:t>
      </w:r>
    </w:p>
    <w:p w:rsidR="00B26CC8" w:rsidRPr="006C113D" w:rsidRDefault="00B26CC8" w:rsidP="009A3213"/>
    <w:p w:rsidR="003B41F0" w:rsidRPr="009A3213" w:rsidRDefault="003B41F0" w:rsidP="00B26CC8">
      <w:pPr>
        <w:pStyle w:val="card"/>
        <w:rPr>
          <w:rStyle w:val="underline"/>
        </w:rPr>
      </w:pPr>
      <w:r w:rsidRPr="009A3213">
        <w:t xml:space="preserve">Loose Nukes and Clandestine Acquisition But what about </w:t>
      </w:r>
      <w:r w:rsidRPr="009A3213">
        <w:rPr>
          <w:rStyle w:val="underline"/>
          <w:highlight w:val="green"/>
        </w:rPr>
        <w:t>acquiring a nuclear weapon</w:t>
      </w:r>
      <w:r w:rsidRPr="009A3213">
        <w:rPr>
          <w:rStyle w:val="underline"/>
        </w:rPr>
        <w:t xml:space="preserve"> that has already been built? </w:t>
      </w:r>
      <w:r w:rsidRPr="009A3213">
        <w:t xml:space="preserve">The </w:t>
      </w:r>
      <w:r w:rsidRPr="009A3213">
        <w:rPr>
          <w:rStyle w:val="underline"/>
        </w:rPr>
        <w:t>security of nuc</w:t>
      </w:r>
      <w:r w:rsidRPr="009A3213">
        <w:t>lear weapon</w:t>
      </w:r>
      <w:r w:rsidRPr="009A3213">
        <w:rPr>
          <w:rStyle w:val="underline"/>
        </w:rPr>
        <w:t xml:space="preserve">s is and has long been </w:t>
      </w:r>
      <w:r w:rsidRPr="009A3213">
        <w:t xml:space="preserve">an </w:t>
      </w:r>
      <w:r w:rsidRPr="009A3213">
        <w:rPr>
          <w:rStyle w:val="underline"/>
        </w:rPr>
        <w:t>important</w:t>
      </w:r>
      <w:r w:rsidRPr="009A3213">
        <w:t xml:space="preserve"> concern. However, </w:t>
      </w:r>
      <w:r w:rsidRPr="009A3213">
        <w:rPr>
          <w:rStyle w:val="underline"/>
          <w:highlight w:val="green"/>
        </w:rPr>
        <w:t>the effort involved in</w:t>
      </w:r>
      <w:r w:rsidRPr="009A3213">
        <w:rPr>
          <w:rStyle w:val="underline"/>
        </w:rPr>
        <w:t xml:space="preserve"> actually </w:t>
      </w:r>
      <w:r w:rsidRPr="009A3213">
        <w:rPr>
          <w:rStyle w:val="underline"/>
          <w:highlight w:val="green"/>
        </w:rPr>
        <w:t>trying to steal a</w:t>
      </w:r>
      <w:r w:rsidRPr="009A3213">
        <w:rPr>
          <w:rStyle w:val="underline"/>
        </w:rPr>
        <w:t xml:space="preserve"> nuclear </w:t>
      </w:r>
      <w:r w:rsidRPr="009A3213">
        <w:rPr>
          <w:rStyle w:val="underline"/>
          <w:highlight w:val="green"/>
        </w:rPr>
        <w:t>weapon would entail a significant dedication of resources</w:t>
      </w:r>
      <w:r w:rsidRPr="009A3213">
        <w:rPr>
          <w:rStyle w:val="underline"/>
        </w:rPr>
        <w:t xml:space="preserve"> and an immense intelligence effort </w:t>
      </w:r>
      <w:r w:rsidRPr="009A3213">
        <w:rPr>
          <w:rStyle w:val="underline"/>
          <w:highlight w:val="green"/>
        </w:rPr>
        <w:t>beyond the reach of almost any terrorist organization</w:t>
      </w:r>
      <w:r w:rsidRPr="009A3213">
        <w:t xml:space="preserve">. Indeed, </w:t>
      </w:r>
      <w:r w:rsidRPr="009A3213">
        <w:rPr>
          <w:rStyle w:val="underline"/>
        </w:rPr>
        <w:t>the odds of a failure are high, no matter how careful and meticulous the planning</w:t>
      </w:r>
      <w:r w:rsidRPr="009A3213">
        <w:t xml:space="preserve">. Some </w:t>
      </w:r>
      <w:r w:rsidRPr="009A3213">
        <w:rPr>
          <w:rStyle w:val="underline"/>
          <w:highlight w:val="green"/>
        </w:rPr>
        <w:t>nuclear</w:t>
      </w:r>
      <w:r w:rsidRPr="009A3213">
        <w:rPr>
          <w:rStyle w:val="underline"/>
        </w:rPr>
        <w:t xml:space="preserve"> weapons </w:t>
      </w:r>
      <w:r w:rsidRPr="009A3213">
        <w:rPr>
          <w:rStyle w:val="underline"/>
          <w:highlight w:val="green"/>
        </w:rPr>
        <w:t>facilities</w:t>
      </w:r>
      <w:r w:rsidRPr="009A3213">
        <w:t xml:space="preserve"> around the world are obviously not as hardened as others, but taken as a whole, they </w:t>
      </w:r>
      <w:r w:rsidRPr="009A3213">
        <w:rPr>
          <w:rStyle w:val="underline"/>
          <w:highlight w:val="green"/>
        </w:rPr>
        <w:t>are</w:t>
      </w:r>
      <w:r w:rsidRPr="009A3213">
        <w:rPr>
          <w:rStyle w:val="underline"/>
        </w:rPr>
        <w:t xml:space="preserve"> some of </w:t>
      </w:r>
      <w:r w:rsidRPr="009A3213">
        <w:rPr>
          <w:rStyle w:val="underline"/>
          <w:highlight w:val="green"/>
        </w:rPr>
        <w:t>the hardest targets</w:t>
      </w:r>
      <w:r w:rsidRPr="009A3213">
        <w:rPr>
          <w:rStyle w:val="underline"/>
        </w:rPr>
        <w:t xml:space="preserve"> on the planet, and the personnel better vetted than almost </w:t>
      </w:r>
      <w:r w:rsidRPr="009A3213">
        <w:rPr>
          <w:rStyle w:val="underline"/>
          <w:highlight w:val="green"/>
        </w:rPr>
        <w:t>any</w:t>
      </w:r>
      <w:r w:rsidRPr="009A3213">
        <w:rPr>
          <w:rStyle w:val="underline"/>
        </w:rPr>
        <w:t xml:space="preserve"> other institution.</w:t>
      </w:r>
      <w:r w:rsidRPr="009A3213">
        <w:t xml:space="preserve"> Even the </w:t>
      </w:r>
      <w:r w:rsidRPr="009A3213">
        <w:rPr>
          <w:rStyle w:val="underline"/>
        </w:rPr>
        <w:t xml:space="preserve">lightest </w:t>
      </w:r>
      <w:r w:rsidRPr="009A3213">
        <w:rPr>
          <w:rStyle w:val="underline"/>
          <w:highlight w:val="green"/>
        </w:rPr>
        <w:t>attempt</w:t>
      </w:r>
      <w:r w:rsidRPr="009A3213">
        <w:rPr>
          <w:rStyle w:val="underline"/>
        </w:rPr>
        <w:t xml:space="preserve"> to begin probing </w:t>
      </w:r>
      <w:r w:rsidRPr="009A3213">
        <w:rPr>
          <w:rStyle w:val="underline"/>
          <w:highlight w:val="green"/>
        </w:rPr>
        <w:t>runs the risk of</w:t>
      </w:r>
      <w:r w:rsidRPr="009A3213">
        <w:t xml:space="preserve"> not only </w:t>
      </w:r>
      <w:r w:rsidRPr="009A3213">
        <w:rPr>
          <w:rStyle w:val="underline"/>
        </w:rPr>
        <w:t>failing to acquire a bomb</w:t>
      </w:r>
      <w:r w:rsidRPr="009A3213">
        <w:t xml:space="preserve">, but </w:t>
      </w:r>
      <w:r w:rsidRPr="009A3213">
        <w:rPr>
          <w:rStyle w:val="underline"/>
          <w:highlight w:val="green"/>
        </w:rPr>
        <w:t>setting off</w:t>
      </w:r>
      <w:r w:rsidRPr="009A3213">
        <w:rPr>
          <w:rStyle w:val="underline"/>
        </w:rPr>
        <w:t xml:space="preserve"> a series of </w:t>
      </w:r>
      <w:r w:rsidRPr="009A3213">
        <w:rPr>
          <w:rStyle w:val="underline"/>
          <w:highlight w:val="green"/>
        </w:rPr>
        <w:t>alarms and</w:t>
      </w:r>
      <w:r w:rsidRPr="009A3213">
        <w:rPr>
          <w:rStyle w:val="underline"/>
        </w:rPr>
        <w:t xml:space="preserve"> red flags </w:t>
      </w:r>
      <w:r w:rsidRPr="009A3213">
        <w:t xml:space="preserve">that </w:t>
      </w:r>
      <w:r w:rsidRPr="009A3213">
        <w:rPr>
          <w:rStyle w:val="underline"/>
          <w:highlight w:val="green"/>
        </w:rPr>
        <w:t>brings</w:t>
      </w:r>
      <w:r w:rsidRPr="009A3213">
        <w:t xml:space="preserve"> such an </w:t>
      </w:r>
      <w:r w:rsidRPr="009A3213">
        <w:rPr>
          <w:rStyle w:val="underline"/>
          <w:highlight w:val="green"/>
        </w:rPr>
        <w:t>aggressive</w:t>
      </w:r>
      <w:r w:rsidRPr="009A3213">
        <w:rPr>
          <w:rStyle w:val="underline"/>
        </w:rPr>
        <w:t xml:space="preserve"> investigative and law enforcement/military </w:t>
      </w:r>
      <w:r w:rsidRPr="009A3213">
        <w:rPr>
          <w:rStyle w:val="underline"/>
          <w:highlight w:val="green"/>
        </w:rPr>
        <w:t>response</w:t>
      </w:r>
      <w:r w:rsidRPr="009A3213">
        <w:rPr>
          <w:rStyle w:val="underline"/>
        </w:rPr>
        <w:t xml:space="preserve"> down on the terrorist organization</w:t>
      </w:r>
      <w:r w:rsidRPr="009A3213">
        <w:t xml:space="preserve"> that it </w:t>
      </w:r>
      <w:r w:rsidRPr="009A3213">
        <w:rPr>
          <w:rStyle w:val="underline"/>
        </w:rPr>
        <w:t xml:space="preserve">could be completely wiped out </w:t>
      </w:r>
      <w:r w:rsidRPr="009A3213">
        <w:rPr>
          <w:rStyle w:val="underline"/>
          <w:highlight w:val="green"/>
        </w:rPr>
        <w:t>before it ever attempted to target</w:t>
      </w:r>
      <w:r w:rsidRPr="009A3213">
        <w:rPr>
          <w:rStyle w:val="underline"/>
        </w:rPr>
        <w:t xml:space="preserve"> its true </w:t>
      </w:r>
      <w:r w:rsidRPr="009A3213">
        <w:rPr>
          <w:rStyle w:val="underline"/>
          <w:highlight w:val="green"/>
        </w:rPr>
        <w:t>objectives</w:t>
      </w:r>
      <w:r w:rsidRPr="009A3213">
        <w:rPr>
          <w:rStyle w:val="underline"/>
        </w:rPr>
        <w:t xml:space="preserve"> </w:t>
      </w:r>
      <w:r w:rsidRPr="009A3213">
        <w:t xml:space="preserve">(whatever they might be). And </w:t>
      </w:r>
      <w:r w:rsidRPr="009A3213">
        <w:rPr>
          <w:rStyle w:val="underline"/>
          <w:highlight w:val="green"/>
        </w:rPr>
        <w:t>even if</w:t>
      </w:r>
      <w:r w:rsidRPr="009A3213">
        <w:rPr>
          <w:rStyle w:val="underline"/>
        </w:rPr>
        <w:t xml:space="preserve"> one could be </w:t>
      </w:r>
      <w:r w:rsidRPr="009A3213">
        <w:rPr>
          <w:rStyle w:val="underline"/>
          <w:highlight w:val="green"/>
        </w:rPr>
        <w:t>stolen</w:t>
      </w:r>
      <w:r w:rsidRPr="009A3213">
        <w:rPr>
          <w:rStyle w:val="underline"/>
        </w:rPr>
        <w:t xml:space="preserve"> or otherwise acquired,</w:t>
      </w:r>
      <w:r w:rsidRPr="009A3213">
        <w:t xml:space="preserve"> modern </w:t>
      </w:r>
      <w:r w:rsidRPr="009A3213">
        <w:rPr>
          <w:rStyle w:val="underline"/>
        </w:rPr>
        <w:t xml:space="preserve">nuclear </w:t>
      </w:r>
      <w:r w:rsidRPr="009A3213">
        <w:rPr>
          <w:rStyle w:val="underline"/>
          <w:highlight w:val="green"/>
        </w:rPr>
        <w:t>weapons have</w:t>
      </w:r>
      <w:r w:rsidRPr="009A3213">
        <w:rPr>
          <w:highlight w:val="green"/>
        </w:rPr>
        <w:t xml:space="preserve"> </w:t>
      </w:r>
      <w:r w:rsidRPr="009A3213">
        <w:t>been designed to include a series of (</w:t>
      </w:r>
      <w:r w:rsidRPr="009A3213">
        <w:rPr>
          <w:rStyle w:val="underline"/>
        </w:rPr>
        <w:t xml:space="preserve">highly classified) </w:t>
      </w:r>
      <w:r w:rsidRPr="009A3213">
        <w:rPr>
          <w:rStyle w:val="underline"/>
          <w:highlight w:val="green"/>
        </w:rPr>
        <w:t>safety features</w:t>
      </w:r>
      <w:r w:rsidRPr="009A3213">
        <w:t xml:space="preserve">. Though all nuclear weapons are not created equal, </w:t>
      </w:r>
      <w:r w:rsidRPr="009A3213">
        <w:rPr>
          <w:rStyle w:val="underline"/>
        </w:rPr>
        <w:t xml:space="preserve">these range from permissive action links without which the device cannot be armed (a feature Pakistan is now thought to employ) to configurations </w:t>
      </w:r>
      <w:r w:rsidRPr="009A3213">
        <w:rPr>
          <w:rStyle w:val="underline"/>
          <w:highlight w:val="green"/>
        </w:rPr>
        <w:t>that will</w:t>
      </w:r>
      <w:r w:rsidRPr="009A3213">
        <w:rPr>
          <w:rStyle w:val="underline"/>
        </w:rPr>
        <w:t xml:space="preserve"> actually </w:t>
      </w:r>
      <w:r w:rsidRPr="009A3213">
        <w:rPr>
          <w:rStyle w:val="underline"/>
          <w:highlight w:val="green"/>
        </w:rPr>
        <w:t>render the fissile core</w:t>
      </w:r>
      <w:r w:rsidRPr="009A3213">
        <w:rPr>
          <w:rStyle w:val="underline"/>
        </w:rPr>
        <w:t xml:space="preserve">(s) </w:t>
      </w:r>
      <w:r w:rsidRPr="009A3213">
        <w:rPr>
          <w:rStyle w:val="underline"/>
          <w:highlight w:val="green"/>
        </w:rPr>
        <w:t>useless</w:t>
      </w:r>
      <w:r w:rsidRPr="009A3213">
        <w:rPr>
          <w:rStyle w:val="underline"/>
        </w:rPr>
        <w:t xml:space="preserve"> if improperly accessed</w:t>
      </w:r>
      <w:r w:rsidRPr="009A3213">
        <w:t xml:space="preserve">. </w:t>
      </w:r>
      <w:proofErr w:type="gramStart"/>
      <w:r w:rsidRPr="009A3213">
        <w:t>has</w:t>
      </w:r>
      <w:proofErr w:type="gramEnd"/>
      <w:r w:rsidRPr="009A3213">
        <w:t xml:space="preserve"> long been something STRATFOR has kept a close eye on, and something we continue to monitor. The Hollywood scenario of </w:t>
      </w:r>
      <w:r w:rsidRPr="009A3213">
        <w:rPr>
          <w:rStyle w:val="underline"/>
        </w:rPr>
        <w:t>a terrorist group stealing away with a nuclear device in the night and automatically being able to arm it at its convenience is not grounded in reality</w:t>
      </w:r>
      <w:r w:rsidRPr="009A3213">
        <w:t xml:space="preserve">. Furthermore, </w:t>
      </w:r>
      <w:r w:rsidRPr="009A3213">
        <w:rPr>
          <w:rStyle w:val="underline"/>
        </w:rPr>
        <w:t>the theft would be difficult to carry off without setting off the same alarms and red flags that would leave little opportunity for the device to be smuggled particularly far</w:t>
      </w:r>
      <w:r w:rsidRPr="009A3213">
        <w:t xml:space="preserve"> — much less half way around the world. </w:t>
      </w:r>
      <w:r w:rsidRPr="009A3213">
        <w:rPr>
          <w:rStyle w:val="underline"/>
          <w:highlight w:val="green"/>
        </w:rPr>
        <w:t xml:space="preserve">Nuclear weapons </w:t>
      </w:r>
      <w:r w:rsidRPr="009A3213">
        <w:rPr>
          <w:rStyle w:val="underline"/>
        </w:rPr>
        <w:t xml:space="preserve">are complex devices that </w:t>
      </w:r>
      <w:r w:rsidRPr="009A3213">
        <w:rPr>
          <w:rStyle w:val="underline"/>
          <w:highlight w:val="green"/>
        </w:rPr>
        <w:t>require</w:t>
      </w:r>
      <w:r w:rsidRPr="009A3213">
        <w:rPr>
          <w:rStyle w:val="underline"/>
        </w:rPr>
        <w:t xml:space="preserve"> considerable care and </w:t>
      </w:r>
      <w:r w:rsidRPr="009A3213">
        <w:rPr>
          <w:rStyle w:val="underline"/>
          <w:highlight w:val="green"/>
        </w:rPr>
        <w:t>maintenance</w:t>
      </w:r>
      <w:r w:rsidRPr="009A3213">
        <w:rPr>
          <w:rStyle w:val="underline"/>
        </w:rPr>
        <w:t xml:space="preserve"> — especially the small, modern and easily transportable variety</w:t>
      </w:r>
      <w:r w:rsidRPr="009A3213">
        <w:t xml:space="preserve">. After the collapse of the Soviet Union, </w:t>
      </w:r>
      <w:r w:rsidRPr="009A3213">
        <w:rPr>
          <w:rStyle w:val="underline"/>
        </w:rPr>
        <w:t>fears arose of a series of Soviet nuclear weapons were somehow lost</w:t>
      </w:r>
      <w:r w:rsidRPr="009A3213">
        <w:t xml:space="preserve">, well after </w:t>
      </w:r>
      <w:r w:rsidRPr="009A3213">
        <w:rPr>
          <w:rStyle w:val="underline"/>
          <w:highlight w:val="green"/>
        </w:rPr>
        <w:t>the</w:t>
      </w:r>
      <w:r w:rsidRPr="009A3213">
        <w:rPr>
          <w:rStyle w:val="underline"/>
        </w:rPr>
        <w:t xml:space="preserve"> fissile and radioisotope </w:t>
      </w:r>
      <w:r w:rsidRPr="009A3213">
        <w:rPr>
          <w:rStyle w:val="underline"/>
          <w:highlight w:val="green"/>
        </w:rPr>
        <w:t>materials</w:t>
      </w:r>
      <w:r w:rsidRPr="009A3213">
        <w:rPr>
          <w:rStyle w:val="underline"/>
        </w:rPr>
        <w:t xml:space="preserve"> in the design </w:t>
      </w:r>
      <w:r w:rsidRPr="009A3213">
        <w:rPr>
          <w:rStyle w:val="underline"/>
          <w:highlight w:val="green"/>
        </w:rPr>
        <w:t>would have decayed</w:t>
      </w:r>
      <w:r w:rsidRPr="009A3213">
        <w:rPr>
          <w:highlight w:val="green"/>
        </w:rPr>
        <w:t xml:space="preserve"> </w:t>
      </w:r>
      <w:r w:rsidRPr="009A3213">
        <w:t xml:space="preserve">significantly enough to effect the performance of the weapon, in addition to the </w:t>
      </w:r>
      <w:r w:rsidRPr="009A3213">
        <w:rPr>
          <w:rStyle w:val="underline"/>
        </w:rPr>
        <w:t xml:space="preserve">diminished functionality of its other components after being handled roughly over the years. </w:t>
      </w:r>
    </w:p>
    <w:p w:rsidR="003B41F0" w:rsidRDefault="003B41F0" w:rsidP="009A3213">
      <w:pPr>
        <w:pStyle w:val="Heading4"/>
      </w:pPr>
      <w:r>
        <w:t>No attribution makes retaliation impossible</w:t>
      </w:r>
    </w:p>
    <w:p w:rsidR="003B41F0" w:rsidRDefault="003B41F0" w:rsidP="003B41F0">
      <w:proofErr w:type="spellStart"/>
      <w:r w:rsidRPr="009A3213">
        <w:rPr>
          <w:rStyle w:val="StyleStyleBold12pt"/>
        </w:rPr>
        <w:t>Dowle</w:t>
      </w:r>
      <w:proofErr w:type="spellEnd"/>
      <w:r w:rsidRPr="009A3213">
        <w:rPr>
          <w:rStyle w:val="StyleStyleBold12pt"/>
        </w:rPr>
        <w:t xml:space="preserve"> 2005 </w:t>
      </w:r>
      <w:r>
        <w:t xml:space="preserve">(Mark, Professor at the Graduate School of Journalism at the University of California Berkeley, “Nuclear Fallout: Berkeley Team Thinks </w:t>
      </w:r>
      <w:proofErr w:type="gramStart"/>
      <w:r>
        <w:t>Beyond</w:t>
      </w:r>
      <w:proofErr w:type="gramEnd"/>
      <w:r>
        <w:t xml:space="preserve"> the Unthinkable,” </w:t>
      </w:r>
      <w:r>
        <w:rPr>
          <w:i/>
        </w:rPr>
        <w:t>California Monthly</w:t>
      </w:r>
      <w:r>
        <w:t xml:space="preserve">, September 20, http://www.alumni.berkeley.edu/Alumni/Cal_Monthly/September_2005/COVER_STORY-_Berkeleys_Big_Bang_Project_.asp)  </w:t>
      </w:r>
    </w:p>
    <w:p w:rsidR="009A3213" w:rsidRDefault="009A3213" w:rsidP="009A3213">
      <w:pPr>
        <w:pStyle w:val="Card0"/>
        <w:ind w:left="0"/>
        <w:rPr>
          <w:rStyle w:val="StyleBoldUnderline"/>
          <w:highlight w:val="green"/>
        </w:rPr>
      </w:pPr>
    </w:p>
    <w:p w:rsidR="003B41F0" w:rsidRPr="009A3213" w:rsidRDefault="003B41F0" w:rsidP="009A3213">
      <w:pPr>
        <w:pStyle w:val="Card0"/>
        <w:ind w:left="0"/>
        <w:rPr>
          <w:rStyle w:val="StyleBoldUnderline"/>
          <w:rFonts w:ascii="Calibri" w:hAnsi="Calibri"/>
        </w:rPr>
      </w:pPr>
      <w:r w:rsidRPr="009A3213">
        <w:rPr>
          <w:rStyle w:val="StyleBoldUnderline"/>
          <w:rFonts w:ascii="Calibri" w:hAnsi="Calibri"/>
          <w:highlight w:val="green"/>
        </w:rPr>
        <w:t>Because terrorists</w:t>
      </w:r>
      <w:r w:rsidRPr="009A3213">
        <w:rPr>
          <w:rStyle w:val="StyleBoldUnderline"/>
          <w:rFonts w:ascii="Calibri" w:hAnsi="Calibri"/>
        </w:rPr>
        <w:t xml:space="preserve"> </w:t>
      </w:r>
      <w:r w:rsidRPr="009A3213">
        <w:rPr>
          <w:rStyle w:val="StyleBoldUnderline"/>
          <w:rFonts w:ascii="Calibri" w:hAnsi="Calibri"/>
          <w:highlight w:val="green"/>
        </w:rPr>
        <w:t>tend to be stateless and</w:t>
      </w:r>
      <w:r w:rsidRPr="009A3213">
        <w:rPr>
          <w:rStyle w:val="StyleBoldUnderline"/>
          <w:rFonts w:ascii="Calibri" w:hAnsi="Calibri"/>
        </w:rPr>
        <w:t xml:space="preserve"> well </w:t>
      </w:r>
      <w:r w:rsidRPr="009A3213">
        <w:rPr>
          <w:rStyle w:val="StyleBoldUnderline"/>
          <w:rFonts w:ascii="Calibri" w:hAnsi="Calibri"/>
          <w:highlight w:val="green"/>
        </w:rPr>
        <w:t>hidden</w:t>
      </w:r>
      <w:r w:rsidRPr="009A3213">
        <w:rPr>
          <w:rFonts w:ascii="Calibri" w:hAnsi="Calibri"/>
          <w:sz w:val="22"/>
        </w:rPr>
        <w:t xml:space="preserve">, immediate </w:t>
      </w:r>
      <w:r w:rsidRPr="009A3213">
        <w:rPr>
          <w:rStyle w:val="StyleBoldUnderline"/>
          <w:rFonts w:ascii="Calibri" w:hAnsi="Calibri"/>
          <w:highlight w:val="green"/>
        </w:rPr>
        <w:t>retaliation</w:t>
      </w:r>
      <w:r w:rsidRPr="009A3213">
        <w:rPr>
          <w:rFonts w:ascii="Calibri" w:hAnsi="Calibri"/>
          <w:sz w:val="22"/>
        </w:rPr>
        <w:t xml:space="preserve"> in </w:t>
      </w:r>
      <w:r w:rsidRPr="009A3213">
        <w:rPr>
          <w:rStyle w:val="StyleBoldUnderline"/>
          <w:rFonts w:ascii="Calibri" w:hAnsi="Calibri"/>
        </w:rPr>
        <w:t xml:space="preserve">kind </w:t>
      </w:r>
      <w:r w:rsidRPr="009A3213">
        <w:rPr>
          <w:rStyle w:val="StyleBoldUnderline"/>
          <w:rFonts w:ascii="Calibri" w:hAnsi="Calibri"/>
          <w:highlight w:val="green"/>
        </w:rPr>
        <w:t>is</w:t>
      </w:r>
      <w:r w:rsidRPr="009A3213">
        <w:rPr>
          <w:rStyle w:val="StyleBoldUnderline"/>
          <w:rFonts w:ascii="Calibri" w:hAnsi="Calibri"/>
        </w:rPr>
        <w:t xml:space="preserve"> almost </w:t>
      </w:r>
      <w:r w:rsidRPr="009A3213">
        <w:rPr>
          <w:rStyle w:val="StyleBoldUnderline"/>
          <w:rFonts w:ascii="Calibri" w:hAnsi="Calibri"/>
          <w:highlight w:val="green"/>
        </w:rPr>
        <w:t>impossible</w:t>
      </w:r>
      <w:r w:rsidRPr="009A3213">
        <w:rPr>
          <w:rStyle w:val="StyleBoldUnderline"/>
          <w:rFonts w:ascii="Calibri" w:hAnsi="Calibri"/>
        </w:rPr>
        <w:t>.</w:t>
      </w:r>
      <w:r w:rsidRPr="009A3213">
        <w:rPr>
          <w:rFonts w:ascii="Calibri" w:hAnsi="Calibri"/>
          <w:sz w:val="22"/>
        </w:rPr>
        <w:t xml:space="preserve"> But some nuclear explosions do leave an isotopic signature, a DNA-like fingerprint that allows forensic physicists such as Naval Postgraduate School weapons systems analyst Bob Harney to possibly determine the origin of the fissile material in the bomb. </w:t>
      </w:r>
      <w:r w:rsidRPr="009A3213">
        <w:rPr>
          <w:rStyle w:val="StyleBoldUnderline"/>
          <w:rFonts w:ascii="Calibri" w:hAnsi="Calibri"/>
          <w:highlight w:val="green"/>
        </w:rPr>
        <w:t xml:space="preserve">Nuclear forensics is </w:t>
      </w:r>
      <w:r w:rsidRPr="009A3213">
        <w:rPr>
          <w:rStyle w:val="StyleBoldUnderline"/>
          <w:rFonts w:ascii="Calibri" w:hAnsi="Calibri"/>
          <w:highlight w:val="green"/>
        </w:rPr>
        <w:lastRenderedPageBreak/>
        <w:t>not</w:t>
      </w:r>
      <w:r w:rsidRPr="009A3213">
        <w:rPr>
          <w:rStyle w:val="StyleBoldUnderline"/>
          <w:rFonts w:ascii="Calibri" w:hAnsi="Calibri"/>
        </w:rPr>
        <w:t xml:space="preserve"> a </w:t>
      </w:r>
      <w:r w:rsidRPr="009A3213">
        <w:rPr>
          <w:rStyle w:val="StyleBoldUnderline"/>
          <w:rFonts w:ascii="Calibri" w:hAnsi="Calibri"/>
          <w:highlight w:val="green"/>
        </w:rPr>
        <w:t>precise</w:t>
      </w:r>
      <w:r w:rsidRPr="009A3213">
        <w:rPr>
          <w:rStyle w:val="StyleBoldUnderline"/>
          <w:rFonts w:ascii="Calibri" w:hAnsi="Calibri"/>
        </w:rPr>
        <w:t xml:space="preserve"> </w:t>
      </w:r>
      <w:proofErr w:type="gramStart"/>
      <w:r w:rsidRPr="009A3213">
        <w:rPr>
          <w:rStyle w:val="StyleBoldUnderline"/>
          <w:rFonts w:ascii="Calibri" w:hAnsi="Calibri"/>
        </w:rPr>
        <w:t>science ,</w:t>
      </w:r>
      <w:proofErr w:type="gramEnd"/>
      <w:r w:rsidRPr="009A3213">
        <w:rPr>
          <w:rFonts w:ascii="Calibri" w:hAnsi="Calibri"/>
          <w:sz w:val="22"/>
        </w:rPr>
        <w:t xml:space="preserve"> Harney warns</w:t>
      </w:r>
      <w:r w:rsidRPr="009A3213">
        <w:rPr>
          <w:rStyle w:val="StyleBoldUnderline"/>
          <w:rFonts w:ascii="Calibri" w:hAnsi="Calibri"/>
        </w:rPr>
        <w:t xml:space="preserve">. Post-attack </w:t>
      </w:r>
      <w:r w:rsidRPr="009A3213">
        <w:rPr>
          <w:rStyle w:val="StyleBoldUnderline"/>
          <w:rFonts w:ascii="Calibri" w:hAnsi="Calibri"/>
          <w:highlight w:val="green"/>
        </w:rPr>
        <w:t>sites are</w:t>
      </w:r>
      <w:r w:rsidRPr="009A3213">
        <w:rPr>
          <w:rStyle w:val="StyleBoldUnderline"/>
          <w:rFonts w:ascii="Calibri" w:hAnsi="Calibri"/>
        </w:rPr>
        <w:t xml:space="preserve"> almost </w:t>
      </w:r>
      <w:r w:rsidRPr="009A3213">
        <w:rPr>
          <w:rStyle w:val="StyleBoldUnderline"/>
          <w:rFonts w:ascii="Calibri" w:hAnsi="Calibri"/>
          <w:highlight w:val="green"/>
        </w:rPr>
        <w:t>certain to be contaminated with</w:t>
      </w:r>
      <w:r w:rsidRPr="009A3213">
        <w:rPr>
          <w:rStyle w:val="StyleBoldUnderline"/>
          <w:rFonts w:ascii="Calibri" w:hAnsi="Calibri"/>
        </w:rPr>
        <w:t xml:space="preserve"> unrelated or </w:t>
      </w:r>
      <w:r w:rsidRPr="009A3213">
        <w:rPr>
          <w:rStyle w:val="StyleBoldUnderline"/>
          <w:rFonts w:ascii="Calibri" w:hAnsi="Calibri"/>
          <w:highlight w:val="green"/>
        </w:rPr>
        <w:t>naturally occurring radioactivity</w:t>
      </w:r>
      <w:r w:rsidRPr="009A3213">
        <w:rPr>
          <w:rStyle w:val="StyleBoldUnderline"/>
          <w:rFonts w:ascii="Calibri" w:hAnsi="Calibri"/>
        </w:rPr>
        <w:t xml:space="preserve">, </w:t>
      </w:r>
      <w:r w:rsidRPr="009A3213">
        <w:rPr>
          <w:rStyle w:val="StyleBoldUnderline"/>
          <w:rFonts w:ascii="Calibri" w:hAnsi="Calibri"/>
          <w:highlight w:val="green"/>
        </w:rPr>
        <w:t>and there are numerous</w:t>
      </w:r>
      <w:r w:rsidRPr="009A3213">
        <w:rPr>
          <w:rStyle w:val="StyleBoldUnderline"/>
          <w:rFonts w:ascii="Calibri" w:hAnsi="Calibri"/>
        </w:rPr>
        <w:t xml:space="preserve">, highly enriched uranium </w:t>
      </w:r>
      <w:r w:rsidRPr="009A3213">
        <w:rPr>
          <w:rStyle w:val="StyleBoldUnderline"/>
          <w:rFonts w:ascii="Calibri" w:hAnsi="Calibri"/>
          <w:highlight w:val="green"/>
        </w:rPr>
        <w:t>stashes</w:t>
      </w:r>
      <w:r w:rsidRPr="009A3213">
        <w:rPr>
          <w:rStyle w:val="StyleBoldUnderline"/>
          <w:rFonts w:ascii="Calibri" w:hAnsi="Calibri"/>
        </w:rPr>
        <w:t xml:space="preserve"> in the world </w:t>
      </w:r>
      <w:r w:rsidRPr="009A3213">
        <w:rPr>
          <w:rStyle w:val="StyleBoldUnderline"/>
          <w:rFonts w:ascii="Calibri" w:hAnsi="Calibri"/>
          <w:highlight w:val="green"/>
        </w:rPr>
        <w:t xml:space="preserve">with unknown </w:t>
      </w:r>
      <w:proofErr w:type="gramStart"/>
      <w:r w:rsidRPr="009A3213">
        <w:rPr>
          <w:rStyle w:val="StyleBoldUnderline"/>
          <w:rFonts w:ascii="Calibri" w:hAnsi="Calibri"/>
          <w:highlight w:val="green"/>
        </w:rPr>
        <w:t>signatures</w:t>
      </w:r>
      <w:r w:rsidRPr="009A3213">
        <w:rPr>
          <w:rStyle w:val="StyleBoldUnderline"/>
          <w:rFonts w:ascii="Calibri" w:hAnsi="Calibri"/>
        </w:rPr>
        <w:t xml:space="preserve"> .</w:t>
      </w:r>
      <w:proofErr w:type="gramEnd"/>
      <w:r w:rsidRPr="009A3213">
        <w:rPr>
          <w:rStyle w:val="StyleBoldUnderline"/>
          <w:rFonts w:ascii="Calibri" w:hAnsi="Calibri"/>
        </w:rPr>
        <w:t xml:space="preserve"> </w:t>
      </w:r>
      <w:r w:rsidRPr="009A3213">
        <w:rPr>
          <w:rFonts w:ascii="Calibri" w:hAnsi="Calibri"/>
          <w:sz w:val="22"/>
        </w:rPr>
        <w:t xml:space="preserve">But there is no question, according to Peter </w:t>
      </w:r>
      <w:proofErr w:type="spellStart"/>
      <w:r w:rsidRPr="009A3213">
        <w:rPr>
          <w:rFonts w:ascii="Calibri" w:hAnsi="Calibri"/>
          <w:sz w:val="22"/>
        </w:rPr>
        <w:t>Huessy</w:t>
      </w:r>
      <w:proofErr w:type="spellEnd"/>
      <w:r w:rsidRPr="009A3213">
        <w:rPr>
          <w:rFonts w:ascii="Calibri" w:hAnsi="Calibri"/>
          <w:sz w:val="22"/>
        </w:rPr>
        <w:t xml:space="preserve">, a member of the Committee on the Present Danger and consultant to the National Defense University in Washington, D.C., that Russian forensic experts could quickly detect Russian isotopes, and that highly enriched uranium (HEU) from, say, France could readily be differentiated from American HEU. But, </w:t>
      </w:r>
      <w:proofErr w:type="spellStart"/>
      <w:r w:rsidRPr="009A3213">
        <w:rPr>
          <w:rFonts w:ascii="Calibri" w:hAnsi="Calibri"/>
          <w:sz w:val="22"/>
        </w:rPr>
        <w:t>Huessy</w:t>
      </w:r>
      <w:proofErr w:type="spellEnd"/>
      <w:r w:rsidRPr="009A3213">
        <w:rPr>
          <w:rFonts w:ascii="Calibri" w:hAnsi="Calibri"/>
          <w:sz w:val="22"/>
        </w:rPr>
        <w:t xml:space="preserve"> warns, distinguishing </w:t>
      </w:r>
      <w:r w:rsidRPr="009A3213">
        <w:rPr>
          <w:rStyle w:val="StyleBoldUnderline"/>
          <w:rFonts w:ascii="Calibri" w:hAnsi="Calibri"/>
        </w:rPr>
        <w:t>post-blast residues of Pakistani uranium from North Korean uranium would be more challenging, probably impossible. Because neither country is a member of the</w:t>
      </w:r>
      <w:r w:rsidRPr="009A3213">
        <w:rPr>
          <w:rFonts w:ascii="Calibri" w:hAnsi="Calibri"/>
          <w:sz w:val="22"/>
        </w:rPr>
        <w:t xml:space="preserve"> I </w:t>
      </w:r>
      <w:proofErr w:type="spellStart"/>
      <w:r w:rsidRPr="009A3213">
        <w:rPr>
          <w:rFonts w:ascii="Calibri" w:hAnsi="Calibri"/>
          <w:sz w:val="22"/>
        </w:rPr>
        <w:t>nternational</w:t>
      </w:r>
      <w:proofErr w:type="spellEnd"/>
      <w:r w:rsidRPr="009A3213">
        <w:rPr>
          <w:rFonts w:ascii="Calibri" w:hAnsi="Calibri"/>
          <w:sz w:val="22"/>
        </w:rPr>
        <w:t xml:space="preserve"> A </w:t>
      </w:r>
      <w:proofErr w:type="spellStart"/>
      <w:r w:rsidRPr="009A3213">
        <w:rPr>
          <w:rFonts w:ascii="Calibri" w:hAnsi="Calibri"/>
          <w:sz w:val="22"/>
        </w:rPr>
        <w:t>tomic</w:t>
      </w:r>
      <w:proofErr w:type="spellEnd"/>
      <w:r w:rsidRPr="009A3213">
        <w:rPr>
          <w:rFonts w:ascii="Calibri" w:hAnsi="Calibri"/>
          <w:sz w:val="22"/>
        </w:rPr>
        <w:t xml:space="preserve"> E </w:t>
      </w:r>
      <w:proofErr w:type="spellStart"/>
      <w:r w:rsidRPr="009A3213">
        <w:rPr>
          <w:rFonts w:ascii="Calibri" w:hAnsi="Calibri"/>
          <w:sz w:val="22"/>
        </w:rPr>
        <w:t>nergy</w:t>
      </w:r>
      <w:proofErr w:type="spellEnd"/>
      <w:r w:rsidRPr="009A3213">
        <w:rPr>
          <w:rFonts w:ascii="Calibri" w:hAnsi="Calibri"/>
          <w:sz w:val="22"/>
        </w:rPr>
        <w:t xml:space="preserve"> A </w:t>
      </w:r>
      <w:proofErr w:type="spellStart"/>
      <w:r w:rsidRPr="009A3213">
        <w:rPr>
          <w:rFonts w:ascii="Calibri" w:hAnsi="Calibri"/>
          <w:sz w:val="22"/>
        </w:rPr>
        <w:t>gency</w:t>
      </w:r>
      <w:proofErr w:type="spellEnd"/>
      <w:r w:rsidRPr="009A3213">
        <w:rPr>
          <w:rStyle w:val="StyleBoldUnderline"/>
          <w:rFonts w:ascii="Calibri" w:hAnsi="Calibri"/>
        </w:rPr>
        <w:t xml:space="preserve">, </w:t>
      </w:r>
      <w:proofErr w:type="spellStart"/>
      <w:r w:rsidRPr="009A3213">
        <w:rPr>
          <w:rStyle w:val="StyleBoldUnderline"/>
          <w:rFonts w:ascii="Calibri" w:hAnsi="Calibri"/>
        </w:rPr>
        <w:t>IAEA</w:t>
      </w:r>
      <w:proofErr w:type="spellEnd"/>
      <w:r w:rsidRPr="009A3213">
        <w:rPr>
          <w:rStyle w:val="StyleBoldUnderline"/>
          <w:rFonts w:ascii="Calibri" w:hAnsi="Calibri"/>
        </w:rPr>
        <w:t xml:space="preserve"> inspectors have been unable to collect from their facilities reliable isotope samples that could be compared to post-attack residues. </w:t>
      </w:r>
      <w:r w:rsidRPr="009A3213">
        <w:rPr>
          <w:rStyle w:val="StyleBoldUnderline"/>
          <w:rFonts w:ascii="Calibri" w:hAnsi="Calibri"/>
          <w:highlight w:val="green"/>
        </w:rPr>
        <w:t>Even if the uranium were traced, the source nation could claim that the material had been stole.</w:t>
      </w:r>
    </w:p>
    <w:p w:rsidR="003B41F0" w:rsidRPr="003B41F0" w:rsidRDefault="003B41F0" w:rsidP="003B41F0"/>
    <w:p w:rsidR="00256AEB" w:rsidRDefault="00256AEB" w:rsidP="00256AEB">
      <w:pPr>
        <w:pStyle w:val="Heading3"/>
      </w:pPr>
      <w:r>
        <w:lastRenderedPageBreak/>
        <w:t xml:space="preserve">A2: </w:t>
      </w:r>
      <w:r w:rsidR="003B41F0">
        <w:t xml:space="preserve">Iran </w:t>
      </w:r>
      <w:proofErr w:type="spellStart"/>
      <w:r>
        <w:t>Prolif</w:t>
      </w:r>
      <w:proofErr w:type="spellEnd"/>
      <w:r>
        <w:t xml:space="preserve"> Impact</w:t>
      </w:r>
    </w:p>
    <w:p w:rsidR="00B26CC8" w:rsidRDefault="00B26CC8" w:rsidP="00B26CC8">
      <w:pPr>
        <w:pStyle w:val="Heading4"/>
      </w:pPr>
      <w:r>
        <w:t>Deterrence prevents escalation</w:t>
      </w:r>
    </w:p>
    <w:p w:rsidR="00B26CC8" w:rsidRPr="00B743F1" w:rsidRDefault="00B26CC8" w:rsidP="00B26CC8">
      <w:r w:rsidRPr="00B26CC8">
        <w:rPr>
          <w:rStyle w:val="StyleStyleBold12pt"/>
        </w:rPr>
        <w:t>Slater 1998</w:t>
      </w:r>
      <w:r>
        <w:t>(</w:t>
      </w:r>
      <w:r w:rsidRPr="00B743F1">
        <w:t>Jerome, professor of political science at SUNY at Buffalo, Winter</w:t>
      </w:r>
      <w:r>
        <w:t xml:space="preserve">, </w:t>
      </w:r>
      <w:r w:rsidRPr="00B743F1">
        <w:t xml:space="preserve">"Netanyahu, a Palestinian state, and Israeli security reassessed" </w:t>
      </w:r>
      <w:r>
        <w:t xml:space="preserve">Political Science Quarterly, </w:t>
      </w:r>
      <w:r w:rsidRPr="00B743F1">
        <w:t xml:space="preserve">Vol. 112, Issue 4 </w:t>
      </w:r>
      <w:proofErr w:type="spellStart"/>
      <w:r w:rsidRPr="00B743F1">
        <w:t>ebsco</w:t>
      </w:r>
      <w:proofErr w:type="spellEnd"/>
      <w:r w:rsidRPr="00B743F1">
        <w:t>)</w:t>
      </w:r>
    </w:p>
    <w:p w:rsidR="00B26CC8" w:rsidRDefault="00B26CC8" w:rsidP="00B26CC8">
      <w:pPr>
        <w:pStyle w:val="card"/>
        <w:rPr>
          <w:rStyle w:val="underline"/>
          <w:highlight w:val="cyan"/>
        </w:rPr>
      </w:pPr>
    </w:p>
    <w:p w:rsidR="00B26CC8" w:rsidRPr="00B26CC8" w:rsidRDefault="00B26CC8" w:rsidP="00B26CC8">
      <w:pPr>
        <w:pStyle w:val="card"/>
      </w:pPr>
      <w:r w:rsidRPr="00B26CC8">
        <w:rPr>
          <w:rStyle w:val="underline"/>
          <w:highlight w:val="green"/>
        </w:rPr>
        <w:t>Israel's nuclear deterrent will not be</w:t>
      </w:r>
      <w:r w:rsidRPr="00B26CC8">
        <w:rPr>
          <w:rStyle w:val="underline"/>
        </w:rPr>
        <w:t xml:space="preserve"> significantly </w:t>
      </w:r>
      <w:r w:rsidRPr="00B26CC8">
        <w:rPr>
          <w:rStyle w:val="underline"/>
          <w:highlight w:val="green"/>
        </w:rPr>
        <w:t>undercut, even if</w:t>
      </w:r>
      <w:r w:rsidRPr="00B26CC8">
        <w:rPr>
          <w:rStyle w:val="underline"/>
        </w:rPr>
        <w:t xml:space="preserve"> </w:t>
      </w:r>
      <w:r w:rsidRPr="00B26CC8">
        <w:t xml:space="preserve">the </w:t>
      </w:r>
      <w:r w:rsidRPr="00B26CC8">
        <w:rPr>
          <w:rStyle w:val="underline"/>
          <w:highlight w:val="green"/>
        </w:rPr>
        <w:t>Arab states</w:t>
      </w:r>
      <w:r w:rsidRPr="00B26CC8">
        <w:rPr>
          <w:rStyle w:val="underline"/>
        </w:rPr>
        <w:t xml:space="preserve"> </w:t>
      </w:r>
      <w:r w:rsidRPr="00B26CC8">
        <w:t xml:space="preserve">eventually </w:t>
      </w:r>
      <w:r w:rsidRPr="00B26CC8">
        <w:rPr>
          <w:rStyle w:val="underline"/>
          <w:highlight w:val="green"/>
        </w:rPr>
        <w:t>gain</w:t>
      </w:r>
      <w:r w:rsidRPr="00B26CC8">
        <w:rPr>
          <w:rStyle w:val="underline"/>
        </w:rPr>
        <w:t xml:space="preserve"> possession of </w:t>
      </w:r>
      <w:r w:rsidRPr="00B26CC8">
        <w:rPr>
          <w:rStyle w:val="underline"/>
          <w:highlight w:val="green"/>
        </w:rPr>
        <w:t>nuclear</w:t>
      </w:r>
      <w:r w:rsidRPr="00B26CC8">
        <w:rPr>
          <w:rStyle w:val="underline"/>
        </w:rPr>
        <w:t xml:space="preserve"> or other </w:t>
      </w:r>
      <w:r w:rsidRPr="00B26CC8">
        <w:rPr>
          <w:rStyle w:val="underline"/>
          <w:highlight w:val="green"/>
        </w:rPr>
        <w:t>w</w:t>
      </w:r>
      <w:r w:rsidRPr="00B26CC8">
        <w:rPr>
          <w:highlight w:val="green"/>
        </w:rPr>
        <w:t>eapons</w:t>
      </w:r>
      <w:r w:rsidRPr="00B26CC8">
        <w:t xml:space="preserve"> of </w:t>
      </w:r>
      <w:r w:rsidRPr="00B26CC8">
        <w:rPr>
          <w:rStyle w:val="underline"/>
        </w:rPr>
        <w:t>m</w:t>
      </w:r>
      <w:r w:rsidRPr="00B26CC8">
        <w:t xml:space="preserve">ass </w:t>
      </w:r>
      <w:r w:rsidRPr="00B26CC8">
        <w:rPr>
          <w:rStyle w:val="underline"/>
        </w:rPr>
        <w:t>d</w:t>
      </w:r>
      <w:r w:rsidRPr="00B26CC8">
        <w:t xml:space="preserve">estruction. </w:t>
      </w:r>
      <w:r w:rsidRPr="00B26CC8">
        <w:rPr>
          <w:rStyle w:val="underline"/>
        </w:rPr>
        <w:t xml:space="preserve">The consequences of </w:t>
      </w:r>
      <w:r w:rsidRPr="00B26CC8">
        <w:t xml:space="preserve">the arrival of </w:t>
      </w:r>
      <w:r w:rsidRPr="00B26CC8">
        <w:rPr>
          <w:rStyle w:val="underline"/>
          <w:highlight w:val="green"/>
        </w:rPr>
        <w:t>MAD</w:t>
      </w:r>
      <w:r w:rsidRPr="00B26CC8">
        <w:rPr>
          <w:rStyle w:val="underline"/>
        </w:rPr>
        <w:t xml:space="preserve"> </w:t>
      </w:r>
      <w:r w:rsidRPr="00B26CC8">
        <w:t xml:space="preserve">(mutual assured destruction) </w:t>
      </w:r>
      <w:r w:rsidRPr="00B26CC8">
        <w:rPr>
          <w:rStyle w:val="underline"/>
          <w:highlight w:val="green"/>
        </w:rPr>
        <w:t>in the Middle East are likely to be mutual deterrence</w:t>
      </w:r>
      <w:r w:rsidRPr="00B26CC8">
        <w:rPr>
          <w:rStyle w:val="underline"/>
        </w:rPr>
        <w:t xml:space="preserve">--and not only of nuclear attacks but also </w:t>
      </w:r>
      <w:r w:rsidRPr="00B26CC8">
        <w:rPr>
          <w:rStyle w:val="underline"/>
          <w:highlight w:val="green"/>
        </w:rPr>
        <w:t>of</w:t>
      </w:r>
      <w:r w:rsidRPr="00B26CC8">
        <w:rPr>
          <w:rStyle w:val="underline"/>
        </w:rPr>
        <w:t xml:space="preserve"> large-scale </w:t>
      </w:r>
      <w:r w:rsidRPr="00B26CC8">
        <w:rPr>
          <w:rStyle w:val="underline"/>
          <w:highlight w:val="green"/>
        </w:rPr>
        <w:t>conventional aggression</w:t>
      </w:r>
      <w:r w:rsidRPr="00B26CC8">
        <w:t xml:space="preserve">, </w:t>
      </w:r>
      <w:r w:rsidRPr="00B26CC8">
        <w:rPr>
          <w:rStyle w:val="underline"/>
        </w:rPr>
        <w:t>just as was the case in Europe during the</w:t>
      </w:r>
      <w:r w:rsidRPr="00B26CC8">
        <w:t xml:space="preserve"> superpower nuclear standoff of the </w:t>
      </w:r>
      <w:r w:rsidRPr="00B26CC8">
        <w:rPr>
          <w:rStyle w:val="underline"/>
        </w:rPr>
        <w:t xml:space="preserve">cold war. </w:t>
      </w:r>
      <w:r w:rsidRPr="00B26CC8">
        <w:rPr>
          <w:rStyle w:val="underline"/>
          <w:highlight w:val="green"/>
        </w:rPr>
        <w:t>Any minimally rational Arab leader must assume that if Israel faced imminent destruction</w:t>
      </w:r>
      <w:r w:rsidRPr="00B26CC8">
        <w:t xml:space="preserve"> by invading Arab armies </w:t>
      </w:r>
      <w:r w:rsidRPr="00B26CC8">
        <w:rPr>
          <w:highlight w:val="green"/>
        </w:rPr>
        <w:t xml:space="preserve">it </w:t>
      </w:r>
      <w:r w:rsidRPr="00B26CC8">
        <w:rPr>
          <w:rStyle w:val="underline"/>
          <w:highlight w:val="green"/>
        </w:rPr>
        <w:t>would not shrink from using its nuclear weapons</w:t>
      </w:r>
      <w:r w:rsidRPr="00B26CC8">
        <w:rPr>
          <w:rStyle w:val="underline"/>
        </w:rPr>
        <w:t>, regardless of whether it faced retaliation in kind; rather, in Samson-like fashion it would pull the walls down around its enemies as well as itself</w:t>
      </w:r>
      <w:r w:rsidRPr="00B26CC8">
        <w:t>. Nor is the Samson myth the only one that predicts Israeli behavior. Even more important is Masada--suicide over surrender or defeat. But above all, nothing could be more central to the Israeli identity than the Holocaust and its most crucial imperative: Never Again.</w:t>
      </w:r>
    </w:p>
    <w:p w:rsidR="00256AEB" w:rsidRPr="00256AEB" w:rsidRDefault="00256AEB" w:rsidP="00256AEB"/>
    <w:p w:rsidR="00256AEB" w:rsidRDefault="00256AEB" w:rsidP="001D7934"/>
    <w:p w:rsidR="00256AEB" w:rsidRDefault="00256AEB" w:rsidP="00256AEB">
      <w:pPr>
        <w:pStyle w:val="Heading2"/>
      </w:pPr>
      <w:r>
        <w:lastRenderedPageBreak/>
        <w:t>China Scenario</w:t>
      </w:r>
    </w:p>
    <w:p w:rsidR="00862BF2" w:rsidRDefault="00862BF2" w:rsidP="00862BF2">
      <w:pPr>
        <w:pStyle w:val="Heading3"/>
      </w:pPr>
      <w:r>
        <w:lastRenderedPageBreak/>
        <w:t>A2: China Influence—Not Zero Sum</w:t>
      </w:r>
    </w:p>
    <w:p w:rsidR="003E52D0" w:rsidRDefault="003E52D0" w:rsidP="003E52D0">
      <w:pPr>
        <w:pStyle w:val="Heading4"/>
      </w:pPr>
      <w:r>
        <w:t>Influence not zero sum</w:t>
      </w:r>
    </w:p>
    <w:p w:rsidR="003E52D0" w:rsidRDefault="003E52D0" w:rsidP="003E52D0">
      <w:r w:rsidRPr="00B26CC8">
        <w:rPr>
          <w:rStyle w:val="StyleStyleBold12pt"/>
        </w:rPr>
        <w:t>Nolte 2013</w:t>
      </w:r>
      <w:r w:rsidRPr="004D4FBA">
        <w:t xml:space="preserve">(Dr. </w:t>
      </w:r>
      <w:proofErr w:type="spellStart"/>
      <w:r w:rsidRPr="004D4FBA">
        <w:t>Detlef</w:t>
      </w:r>
      <w:proofErr w:type="spellEnd"/>
      <w:r w:rsidRPr="004D4FBA">
        <w:t>, Ph.D. in Political Science from the University of Mannheim, Professor of Political Science at the University of Hamburg, German Institute of Global and Area Studies, "The Dragon in the Backyard: US Visions of China's Relations toward Latin America", http://www.giga-hamburg.de/dl/download.php?d=/content/publikationen/pdf/gf_international_1305.pdf)</w:t>
      </w:r>
    </w:p>
    <w:p w:rsidR="003E52D0" w:rsidRDefault="003E52D0" w:rsidP="00D505CF">
      <w:pPr>
        <w:tabs>
          <w:tab w:val="left" w:pos="7290"/>
        </w:tabs>
      </w:pPr>
    </w:p>
    <w:p w:rsidR="003E52D0" w:rsidRPr="004E37A0" w:rsidRDefault="003E52D0" w:rsidP="003E52D0">
      <w:r w:rsidRPr="00A77B54">
        <w:t>“</w:t>
      </w:r>
      <w:proofErr w:type="gramStart"/>
      <w:r w:rsidRPr="006522C1">
        <w:rPr>
          <w:rStyle w:val="StyleBoldUnderline"/>
        </w:rPr>
        <w:t>if</w:t>
      </w:r>
      <w:proofErr w:type="gramEnd"/>
      <w:r w:rsidRPr="006522C1">
        <w:rPr>
          <w:rStyle w:val="StyleBoldUnderline"/>
        </w:rPr>
        <w:t xml:space="preserve"> Washington takes a broad</w:t>
      </w:r>
      <w:r w:rsidRPr="00142296">
        <w:rPr>
          <w:rStyle w:val="StyleBoldUnderline"/>
        </w:rPr>
        <w:t xml:space="preserve"> future-oriented perspective, we may be surprised at some of the common interests we share</w:t>
      </w:r>
      <w:r w:rsidRPr="00A77B54">
        <w:t>. That list of shared or broadly compatible interests, in my view, in-</w:t>
      </w:r>
      <w:proofErr w:type="spellStart"/>
      <w:r w:rsidRPr="00A77B54">
        <w:t>cludes</w:t>
      </w:r>
      <w:proofErr w:type="spellEnd"/>
      <w:r w:rsidRPr="00A77B54">
        <w:t xml:space="preserve"> the following: One, </w:t>
      </w:r>
      <w:r w:rsidRPr="006522C1">
        <w:rPr>
          <w:rStyle w:val="StyleBoldUnderline"/>
          <w:highlight w:val="green"/>
        </w:rPr>
        <w:t xml:space="preserve">if China invests in oil and energy resources in Latin America when </w:t>
      </w:r>
      <w:proofErr w:type="spellStart"/>
      <w:r w:rsidRPr="006522C1">
        <w:rPr>
          <w:rStyle w:val="StyleBoldUnderline"/>
          <w:highlight w:val="green"/>
        </w:rPr>
        <w:t>oth-ers</w:t>
      </w:r>
      <w:proofErr w:type="spellEnd"/>
      <w:r w:rsidRPr="006522C1">
        <w:rPr>
          <w:rStyle w:val="StyleBoldUnderline"/>
          <w:highlight w:val="green"/>
        </w:rPr>
        <w:t xml:space="preserve"> are not prepared to do so, the </w:t>
      </w:r>
      <w:proofErr w:type="spellStart"/>
      <w:r w:rsidRPr="006522C1">
        <w:rPr>
          <w:rStyle w:val="StyleBoldUnderline"/>
          <w:highlight w:val="green"/>
        </w:rPr>
        <w:t>PRC</w:t>
      </w:r>
      <w:proofErr w:type="spellEnd"/>
      <w:r w:rsidRPr="006522C1">
        <w:rPr>
          <w:rStyle w:val="StyleBoldUnderline"/>
          <w:highlight w:val="green"/>
        </w:rPr>
        <w:t xml:space="preserve"> is </w:t>
      </w:r>
      <w:proofErr w:type="spellStart"/>
      <w:r w:rsidRPr="006522C1">
        <w:rPr>
          <w:rStyle w:val="StyleBoldUnderline"/>
          <w:highlight w:val="green"/>
        </w:rPr>
        <w:t>contribut-ing</w:t>
      </w:r>
      <w:proofErr w:type="spellEnd"/>
      <w:r w:rsidRPr="006522C1">
        <w:rPr>
          <w:rStyle w:val="StyleBoldUnderline"/>
          <w:highlight w:val="green"/>
        </w:rPr>
        <w:t xml:space="preserve"> to a larger global pool of</w:t>
      </w:r>
      <w:r w:rsidRPr="00142296">
        <w:rPr>
          <w:rStyle w:val="StyleBoldUnderline"/>
        </w:rPr>
        <w:t xml:space="preserve"> available </w:t>
      </w:r>
      <w:r w:rsidRPr="006522C1">
        <w:rPr>
          <w:rStyle w:val="StyleBoldUnderline"/>
          <w:highlight w:val="green"/>
        </w:rPr>
        <w:t>energy</w:t>
      </w:r>
      <w:r w:rsidRPr="00142296">
        <w:rPr>
          <w:rStyle w:val="StyleBoldUnderline"/>
        </w:rPr>
        <w:t xml:space="preserve">. </w:t>
      </w:r>
      <w:r w:rsidRPr="006522C1">
        <w:rPr>
          <w:rStyle w:val="StyleBoldUnderline"/>
          <w:highlight w:val="green"/>
        </w:rPr>
        <w:t>Lat-in American oil brought to the surface by Chinese companies</w:t>
      </w:r>
      <w:r w:rsidRPr="00142296">
        <w:rPr>
          <w:rStyle w:val="StyleBoldUnderline"/>
        </w:rPr>
        <w:t xml:space="preserve"> or firms or interests probably </w:t>
      </w:r>
      <w:r w:rsidRPr="006522C1">
        <w:rPr>
          <w:rStyle w:val="StyleBoldUnderline"/>
          <w:highlight w:val="green"/>
        </w:rPr>
        <w:t>is going to end up in the United States</w:t>
      </w:r>
      <w:r w:rsidRPr="00A77B54">
        <w:t xml:space="preserve">.” This positive view of Chinese investment in natural resources is supported by empirical </w:t>
      </w:r>
      <w:proofErr w:type="spellStart"/>
      <w:r w:rsidRPr="00A77B54">
        <w:t>evi-dence</w:t>
      </w:r>
      <w:proofErr w:type="spellEnd"/>
      <w:r w:rsidRPr="00A77B54">
        <w:t xml:space="preserve">, which shows “that </w:t>
      </w:r>
      <w:r w:rsidRPr="006522C1">
        <w:rPr>
          <w:rStyle w:val="StyleBoldUnderline"/>
          <w:highlight w:val="green"/>
        </w:rPr>
        <w:t>Chinese investment in Latin America predominantly expands and makes more competitive the global resource base</w:t>
      </w:r>
      <w:r w:rsidRPr="00A77B54">
        <w:t>. Chi-</w:t>
      </w:r>
      <w:proofErr w:type="spellStart"/>
      <w:r w:rsidRPr="00A77B54">
        <w:t>nese</w:t>
      </w:r>
      <w:proofErr w:type="spellEnd"/>
      <w:r w:rsidRPr="00A77B54">
        <w:t xml:space="preserve"> investors tend to be more willing to take on new frontier projects that others pass up” </w:t>
      </w:r>
      <w:r>
        <w:t>(</w:t>
      </w:r>
      <w:proofErr w:type="spellStart"/>
      <w:r>
        <w:t>Kotschwar</w:t>
      </w:r>
      <w:proofErr w:type="spellEnd"/>
      <w:r>
        <w:t xml:space="preserve"> et al. 2012: 19).</w:t>
      </w:r>
    </w:p>
    <w:p w:rsidR="00862BF2" w:rsidRDefault="00862BF2" w:rsidP="00862BF2">
      <w:pPr>
        <w:pStyle w:val="Heading4"/>
      </w:pPr>
      <w:r>
        <w:t>Influence isn’t zero sum—it can be mutually beneficial</w:t>
      </w:r>
    </w:p>
    <w:p w:rsidR="00862BF2" w:rsidRDefault="00862BF2" w:rsidP="00862BF2">
      <w:proofErr w:type="spellStart"/>
      <w:r w:rsidRPr="00B26CC8">
        <w:rPr>
          <w:rStyle w:val="StyleStyleBold12pt"/>
        </w:rPr>
        <w:t>Xiaoxia</w:t>
      </w:r>
      <w:proofErr w:type="spellEnd"/>
      <w:r w:rsidRPr="00B26CC8">
        <w:rPr>
          <w:rStyle w:val="StyleStyleBold12pt"/>
        </w:rPr>
        <w:t xml:space="preserve"> 2013</w:t>
      </w:r>
      <w:r w:rsidRPr="00AD54F1">
        <w:t>(Wang, Economic Observer Staff, May 6, "In America's Backyard: China's Rising Influence In Latin America", http://worldcrunch.com/china-2.0/in-america-039-s-backyard-china-039-s-rising-influence-in-latin-america/foreign-policy-trade-economy-investments-energy/c9s11647/)</w:t>
      </w:r>
    </w:p>
    <w:p w:rsidR="00862BF2" w:rsidRPr="00AD54F1" w:rsidRDefault="00862BF2" w:rsidP="00862BF2">
      <w:r w:rsidRPr="00AD54F1">
        <w:t xml:space="preserve"> </w:t>
      </w:r>
    </w:p>
    <w:p w:rsidR="00862BF2" w:rsidRPr="00142296" w:rsidRDefault="00862BF2" w:rsidP="00862BF2">
      <w:pPr>
        <w:rPr>
          <w:rStyle w:val="StyleBoldUnderline"/>
        </w:rPr>
      </w:pPr>
      <w:r w:rsidRPr="006522C1">
        <w:rPr>
          <w:rStyle w:val="StyleBoldUnderline"/>
          <w:highlight w:val="green"/>
        </w:rPr>
        <w:t>China's involvement in</w:t>
      </w:r>
      <w:r w:rsidRPr="00142296">
        <w:rPr>
          <w:rStyle w:val="StyleBoldUnderline"/>
        </w:rPr>
        <w:t xml:space="preserve"> the </w:t>
      </w:r>
      <w:r w:rsidRPr="006522C1">
        <w:rPr>
          <w:rStyle w:val="StyleBoldUnderline"/>
          <w:highlight w:val="green"/>
        </w:rPr>
        <w:t>Latin American</w:t>
      </w:r>
      <w:r w:rsidRPr="00142296">
        <w:rPr>
          <w:rStyle w:val="StyleBoldUnderline"/>
        </w:rPr>
        <w:t xml:space="preserve"> continent </w:t>
      </w:r>
      <w:r w:rsidRPr="006522C1">
        <w:rPr>
          <w:rStyle w:val="StyleBoldUnderline"/>
          <w:highlight w:val="green"/>
        </w:rPr>
        <w:t>doesn’t constitute a threat to the United</w:t>
      </w:r>
      <w:r w:rsidRPr="00142296">
        <w:rPr>
          <w:rStyle w:val="StyleBoldUnderline"/>
        </w:rPr>
        <w:t xml:space="preserve"> </w:t>
      </w:r>
      <w:r w:rsidRPr="006522C1">
        <w:rPr>
          <w:rStyle w:val="StyleBoldUnderline"/>
          <w:highlight w:val="green"/>
        </w:rPr>
        <w:t>States</w:t>
      </w:r>
      <w:r w:rsidRPr="00142296">
        <w:rPr>
          <w:rStyle w:val="StyleBoldUnderline"/>
        </w:rPr>
        <w:t xml:space="preserve">, but brings benefits. </w:t>
      </w:r>
      <w:r w:rsidRPr="00AD54F1">
        <w:t xml:space="preserve">It is precisely because </w:t>
      </w:r>
      <w:r w:rsidRPr="006522C1">
        <w:rPr>
          <w:rStyle w:val="StyleBoldUnderline"/>
          <w:highlight w:val="green"/>
        </w:rPr>
        <w:t>China has reached "loans-for-oil" swap agreements with Venezuela</w:t>
      </w:r>
      <w:r w:rsidRPr="00142296">
        <w:rPr>
          <w:rStyle w:val="StyleBoldUnderline"/>
        </w:rPr>
        <w:t xml:space="preserve">, </w:t>
      </w:r>
      <w:r w:rsidRPr="00AD54F1">
        <w:t xml:space="preserve">Brazil, Ecuador and other countries that it brings much-needed funds to these </w:t>
      </w:r>
      <w:hyperlink r:id="rId39" w:anchor=".UYOz6qJhiSo" w:tgtFrame="_blank" w:history="1">
        <w:r w:rsidRPr="00AD54F1">
          <w:t>oil-producing countries in South America</w:t>
        </w:r>
      </w:hyperlink>
      <w:r w:rsidRPr="00AD54F1">
        <w:t xml:space="preserve">. </w:t>
      </w:r>
      <w:r w:rsidRPr="00142296">
        <w:rPr>
          <w:rStyle w:val="StyleBoldUnderline"/>
        </w:rPr>
        <w:t xml:space="preserve">Not only have </w:t>
      </w:r>
      <w:r w:rsidRPr="006522C1">
        <w:rPr>
          <w:rStyle w:val="StyleBoldUnderline"/>
          <w:highlight w:val="green"/>
        </w:rPr>
        <w:t>these funds</w:t>
      </w:r>
      <w:r w:rsidRPr="00142296">
        <w:rPr>
          <w:rStyle w:val="StyleBoldUnderline"/>
        </w:rPr>
        <w:t xml:space="preserve"> been used in the field of oil production, but they </w:t>
      </w:r>
      <w:r w:rsidRPr="006522C1">
        <w:rPr>
          <w:rStyle w:val="StyleBoldUnderline"/>
          <w:highlight w:val="green"/>
        </w:rPr>
        <w:t>have</w:t>
      </w:r>
      <w:r w:rsidRPr="00142296">
        <w:rPr>
          <w:rStyle w:val="StyleBoldUnderline"/>
        </w:rPr>
        <w:t xml:space="preserve"> also </w:t>
      </w:r>
      <w:r w:rsidRPr="006522C1">
        <w:rPr>
          <w:rStyle w:val="StyleBoldUnderline"/>
          <w:highlight w:val="green"/>
        </w:rPr>
        <w:t>safeguarded the energy supply of the United States, as well as stabilized these countries' livelihood</w:t>
      </w:r>
      <w:r w:rsidRPr="00142296">
        <w:rPr>
          <w:rStyle w:val="StyleBoldUnderline"/>
        </w:rPr>
        <w:t xml:space="preserve"> </w:t>
      </w:r>
      <w:r w:rsidRPr="00AD54F1">
        <w:t>-- and to a certain extent reduced the impact of illegal immigration and the drug trade on the U.S.</w:t>
      </w:r>
      <w:r w:rsidR="00142296">
        <w:t xml:space="preserve"> </w:t>
      </w:r>
      <w:r w:rsidRPr="00AD54F1">
        <w:t xml:space="preserve">For South America, China and the United States, </w:t>
      </w:r>
      <w:r w:rsidRPr="006522C1">
        <w:rPr>
          <w:rStyle w:val="StyleBoldUnderline"/>
          <w:highlight w:val="green"/>
        </w:rPr>
        <w:t>this is not a zero-sum game, but a multiple choice of mutual benefits and synergies. Even if China has become the Latin American economy’s new upstart, it is still not in a position to challenge the</w:t>
      </w:r>
      <w:r w:rsidRPr="00142296">
        <w:rPr>
          <w:rStyle w:val="StyleBoldUnderline"/>
        </w:rPr>
        <w:t xml:space="preserve"> strong and diverse </w:t>
      </w:r>
      <w:r w:rsidRPr="006522C1">
        <w:rPr>
          <w:rStyle w:val="StyleBoldUnderline"/>
          <w:highlight w:val="green"/>
        </w:rPr>
        <w:t>influence that the United States has</w:t>
      </w:r>
      <w:r w:rsidRPr="00142296">
        <w:rPr>
          <w:rStyle w:val="StyleBoldUnderline"/>
        </w:rPr>
        <w:t xml:space="preserve"> accumulated over two centuries in the region.</w:t>
      </w:r>
    </w:p>
    <w:p w:rsidR="00862BF2" w:rsidRDefault="00862BF2" w:rsidP="00862BF2">
      <w:pPr>
        <w:pStyle w:val="Heading3"/>
      </w:pPr>
      <w:r>
        <w:lastRenderedPageBreak/>
        <w:t>A2: Chinese Influence—Dialogue Solves</w:t>
      </w:r>
    </w:p>
    <w:p w:rsidR="00862BF2" w:rsidRDefault="00862BF2" w:rsidP="00862BF2">
      <w:pPr>
        <w:pStyle w:val="Heading4"/>
      </w:pPr>
      <w:r>
        <w:t>US-Sino dialogue prevents tensions and creates transparency and limits expansion</w:t>
      </w:r>
    </w:p>
    <w:p w:rsidR="00862BF2" w:rsidRDefault="00862BF2" w:rsidP="00862BF2">
      <w:r w:rsidRPr="00397889">
        <w:rPr>
          <w:rStyle w:val="StyleStyleBold12pt"/>
        </w:rPr>
        <w:t>Hilton 2013</w:t>
      </w:r>
      <w:r w:rsidRPr="00862BF2">
        <w:t xml:space="preserve">(Isabel, former Latin America editor of The Independent, Norwegian </w:t>
      </w:r>
      <w:proofErr w:type="spellStart"/>
      <w:r w:rsidRPr="00862BF2">
        <w:t>Peacebuilding</w:t>
      </w:r>
      <w:proofErr w:type="spellEnd"/>
      <w:r w:rsidRPr="00862BF2">
        <w:t xml:space="preserve"> Resource Center, February, "China in Latin America: Hegemonic </w:t>
      </w:r>
      <w:proofErr w:type="spellStart"/>
      <w:r w:rsidRPr="00862BF2">
        <w:t>challege</w:t>
      </w:r>
      <w:proofErr w:type="spellEnd"/>
      <w:r w:rsidRPr="00862BF2">
        <w:t>?</w:t>
      </w:r>
      <w:proofErr w:type="gramStart"/>
      <w:r w:rsidRPr="00862BF2">
        <w:t>",</w:t>
      </w:r>
      <w:proofErr w:type="gramEnd"/>
      <w:r w:rsidRPr="00862BF2">
        <w:t xml:space="preserve"> http://www.peacebuilding.no/var/ezflow_site/storage/original/application/26ff1a0cc3c0b6d5692c8afbc054aad9.pdf)</w:t>
      </w:r>
    </w:p>
    <w:p w:rsidR="00862BF2" w:rsidRDefault="00862BF2" w:rsidP="00862BF2"/>
    <w:p w:rsidR="00862BF2" w:rsidRPr="00636DBE" w:rsidRDefault="00862BF2" w:rsidP="00862BF2">
      <w:r w:rsidRPr="00636DBE">
        <w:t xml:space="preserve">The United States, distracted elsewhere in recent years, has reacted calmly to date to China’s increasing presence in Latin America. In a striking acknowledgement of China’s importance in the region, </w:t>
      </w:r>
      <w:r w:rsidRPr="006522C1">
        <w:rPr>
          <w:rStyle w:val="StyleBoldUnderline"/>
          <w:highlight w:val="green"/>
        </w:rPr>
        <w:t xml:space="preserve">the U.S. and China have created a mechanism for mutual transparency through the U.S.–China Dialogue on Latin America. </w:t>
      </w:r>
      <w:r w:rsidRPr="006522C1">
        <w:rPr>
          <w:rStyle w:val="StyleBoldUnderline"/>
        </w:rPr>
        <w:t>This</w:t>
      </w:r>
      <w:r w:rsidRPr="00636DBE">
        <w:t xml:space="preserve"> started in 2006, just before then-President Hu Jintao’s visit to Washington, and </w:t>
      </w:r>
      <w:r w:rsidRPr="00397889">
        <w:rPr>
          <w:rStyle w:val="StyleBoldUnderline"/>
        </w:rPr>
        <w:t>continues</w:t>
      </w:r>
      <w:r w:rsidRPr="00636DBE">
        <w:t xml:space="preserve"> under the Obama administration. Through four rounds of dialogue to date, </w:t>
      </w:r>
      <w:r w:rsidRPr="006522C1">
        <w:rPr>
          <w:rStyle w:val="StyleBoldUnderline"/>
          <w:highlight w:val="green"/>
        </w:rPr>
        <w:t>the U.S. has conceded China’s standing</w:t>
      </w:r>
      <w:r w:rsidRPr="00397889">
        <w:rPr>
          <w:rStyle w:val="StyleBoldUnderline"/>
        </w:rPr>
        <w:t xml:space="preserve"> in Latin America, </w:t>
      </w:r>
      <w:r w:rsidRPr="006522C1">
        <w:rPr>
          <w:rStyle w:val="StyleBoldUnderline"/>
          <w:highlight w:val="green"/>
        </w:rPr>
        <w:t>while</w:t>
      </w:r>
      <w:r w:rsidRPr="00397889">
        <w:rPr>
          <w:rStyle w:val="StyleBoldUnderline"/>
        </w:rPr>
        <w:t xml:space="preserve"> </w:t>
      </w:r>
      <w:r w:rsidRPr="006522C1">
        <w:rPr>
          <w:rStyle w:val="StyleBoldUnderline"/>
          <w:highlight w:val="green"/>
        </w:rPr>
        <w:t>seeking successfully to set limits to China’s action</w:t>
      </w:r>
      <w:r w:rsidRPr="00397889">
        <w:rPr>
          <w:rStyle w:val="StyleBoldUnderline"/>
        </w:rPr>
        <w:t xml:space="preserve"> </w:t>
      </w:r>
      <w:r w:rsidRPr="006522C1">
        <w:rPr>
          <w:rStyle w:val="StyleBoldUnderline"/>
          <w:highlight w:val="green"/>
        </w:rPr>
        <w:t>in</w:t>
      </w:r>
      <w:r w:rsidRPr="00397889">
        <w:rPr>
          <w:rStyle w:val="StyleBoldUnderline"/>
        </w:rPr>
        <w:t xml:space="preserve"> troublesome countries such as </w:t>
      </w:r>
      <w:r w:rsidRPr="006522C1">
        <w:rPr>
          <w:rStyle w:val="StyleBoldUnderline"/>
          <w:highlight w:val="green"/>
        </w:rPr>
        <w:t>Venezuela</w:t>
      </w:r>
      <w:r w:rsidRPr="00636DBE">
        <w:t xml:space="preserve"> and Cuba. In 2006, for instance, </w:t>
      </w:r>
      <w:r w:rsidRPr="006522C1">
        <w:rPr>
          <w:rStyle w:val="StyleBoldUnderline"/>
          <w:highlight w:val="green"/>
        </w:rPr>
        <w:t>when Venezuela sought a chair on the</w:t>
      </w:r>
      <w:r w:rsidRPr="00397889">
        <w:rPr>
          <w:rStyle w:val="StyleBoldUnderline"/>
        </w:rPr>
        <w:t xml:space="preserve"> United </w:t>
      </w:r>
      <w:r w:rsidRPr="006522C1">
        <w:rPr>
          <w:rStyle w:val="StyleBoldUnderline"/>
        </w:rPr>
        <w:t>Nations</w:t>
      </w:r>
      <w:r w:rsidRPr="00397889">
        <w:rPr>
          <w:rStyle w:val="StyleBoldUnderline"/>
        </w:rPr>
        <w:t xml:space="preserve"> </w:t>
      </w:r>
      <w:r w:rsidRPr="006522C1">
        <w:rPr>
          <w:rStyle w:val="StyleBoldUnderline"/>
          <w:highlight w:val="green"/>
        </w:rPr>
        <w:t>Security Council, China was reluctant to lend its support</w:t>
      </w:r>
      <w:r w:rsidRPr="00636DBE">
        <w:t xml:space="preserve">. Although China eventually voted in </w:t>
      </w:r>
      <w:proofErr w:type="spellStart"/>
      <w:r w:rsidRPr="00636DBE">
        <w:t>favour</w:t>
      </w:r>
      <w:proofErr w:type="spellEnd"/>
      <w:r w:rsidRPr="00636DBE">
        <w:t>, it did not otherwise back the campaign.</w:t>
      </w:r>
    </w:p>
    <w:p w:rsidR="00862BF2" w:rsidRPr="00636DBE" w:rsidRDefault="00862BF2" w:rsidP="00862BF2"/>
    <w:p w:rsidR="00862BF2" w:rsidRDefault="00862BF2" w:rsidP="00862BF2">
      <w:pPr>
        <w:pStyle w:val="Heading3"/>
      </w:pPr>
      <w:r>
        <w:lastRenderedPageBreak/>
        <w:t>A2: Chinese Influence—Causes Cooperation</w:t>
      </w:r>
    </w:p>
    <w:p w:rsidR="00862BF2" w:rsidRDefault="00862BF2" w:rsidP="00862BF2">
      <w:pPr>
        <w:pStyle w:val="Heading4"/>
      </w:pPr>
      <w:r>
        <w:t>Chinese influence won’t collapse leadership and alt causes to conflict</w:t>
      </w:r>
    </w:p>
    <w:p w:rsidR="00862BF2" w:rsidRDefault="00862BF2" w:rsidP="00862BF2">
      <w:r w:rsidRPr="00D22F54">
        <w:rPr>
          <w:rStyle w:val="StyleStyleBold12pt"/>
        </w:rPr>
        <w:t>Hilton 2013</w:t>
      </w:r>
      <w:r w:rsidRPr="00862BF2">
        <w:t xml:space="preserve">(Isabel, former Latin America editor of The Independent, Norwegian </w:t>
      </w:r>
      <w:proofErr w:type="spellStart"/>
      <w:r w:rsidRPr="00862BF2">
        <w:t>Peacebuilding</w:t>
      </w:r>
      <w:proofErr w:type="spellEnd"/>
      <w:r w:rsidRPr="00862BF2">
        <w:t xml:space="preserve"> Resource Center, February, "China in Latin America: Hegemonic </w:t>
      </w:r>
      <w:proofErr w:type="spellStart"/>
      <w:r w:rsidRPr="00862BF2">
        <w:t>challege</w:t>
      </w:r>
      <w:proofErr w:type="spellEnd"/>
      <w:r w:rsidRPr="00862BF2">
        <w:t>?</w:t>
      </w:r>
      <w:proofErr w:type="gramStart"/>
      <w:r w:rsidRPr="00862BF2">
        <w:t>",</w:t>
      </w:r>
      <w:proofErr w:type="gramEnd"/>
      <w:r w:rsidRPr="00862BF2">
        <w:t xml:space="preserve"> http://www.peacebuilding.no/var/ezflow_site/storage/original/application/26ff1a0cc3c0b6d5692c8afbc054aad9.pdf)</w:t>
      </w:r>
    </w:p>
    <w:p w:rsidR="00862BF2" w:rsidRPr="00636DBE" w:rsidRDefault="00862BF2" w:rsidP="00862BF2"/>
    <w:p w:rsidR="00862BF2" w:rsidRPr="00636DBE" w:rsidRDefault="00862BF2" w:rsidP="00862BF2">
      <w:r w:rsidRPr="006522C1">
        <w:rPr>
          <w:rStyle w:val="StyleBoldUnderline"/>
          <w:highlight w:val="green"/>
        </w:rPr>
        <w:t>China’s presence in Latin America is unlikely to diminish</w:t>
      </w:r>
      <w:r w:rsidRPr="00636DBE">
        <w:t xml:space="preserve"> and will continue to affect its regional partners for the foreseeable future. Although this undoubtedly entails a loss of U.S. influence in the region, </w:t>
      </w:r>
      <w:r w:rsidRPr="00397889">
        <w:rPr>
          <w:rStyle w:val="StyleBoldUnderline"/>
        </w:rPr>
        <w:t xml:space="preserve">both </w:t>
      </w:r>
      <w:r w:rsidRPr="006522C1">
        <w:rPr>
          <w:rStyle w:val="StyleBoldUnderline"/>
          <w:highlight w:val="green"/>
        </w:rPr>
        <w:t>China and the U.S. have</w:t>
      </w:r>
      <w:r w:rsidRPr="00397889">
        <w:rPr>
          <w:rStyle w:val="StyleBoldUnderline"/>
        </w:rPr>
        <w:t xml:space="preserve"> so far </w:t>
      </w:r>
      <w:r w:rsidRPr="006522C1">
        <w:rPr>
          <w:rStyle w:val="StyleBoldUnderline"/>
          <w:highlight w:val="green"/>
        </w:rPr>
        <w:t>sought cooperation rather than confrontation</w:t>
      </w:r>
      <w:r w:rsidRPr="00636DBE">
        <w:t xml:space="preserve">. </w:t>
      </w:r>
      <w:r w:rsidRPr="006522C1">
        <w:rPr>
          <w:rStyle w:val="StyleBoldUnderline"/>
          <w:highlight w:val="green"/>
        </w:rPr>
        <w:t>In the context of</w:t>
      </w:r>
      <w:r w:rsidRPr="00397889">
        <w:rPr>
          <w:rStyle w:val="StyleBoldUnderline"/>
        </w:rPr>
        <w:t xml:space="preserve"> </w:t>
      </w:r>
      <w:r w:rsidRPr="006522C1">
        <w:rPr>
          <w:rStyle w:val="StyleBoldUnderline"/>
          <w:highlight w:val="green"/>
        </w:rPr>
        <w:t>the</w:t>
      </w:r>
      <w:r w:rsidRPr="00397889">
        <w:rPr>
          <w:rStyle w:val="StyleBoldUnderline"/>
        </w:rPr>
        <w:t xml:space="preserve"> Obama administration’s “</w:t>
      </w:r>
      <w:r w:rsidRPr="006522C1">
        <w:rPr>
          <w:rStyle w:val="StyleBoldUnderline"/>
          <w:highlight w:val="green"/>
        </w:rPr>
        <w:t>pivot” to Asia,</w:t>
      </w:r>
      <w:r w:rsidRPr="00397889">
        <w:rPr>
          <w:rStyle w:val="StyleBoldUnderline"/>
        </w:rPr>
        <w:t xml:space="preserve"> however, </w:t>
      </w:r>
      <w:r w:rsidRPr="006522C1">
        <w:rPr>
          <w:rStyle w:val="StyleBoldUnderline"/>
          <w:highlight w:val="green"/>
        </w:rPr>
        <w:t>and the latent, long-term strategic competition between China and the United States, there is potential for increasing competition for influence in the future</w:t>
      </w:r>
      <w:r w:rsidRPr="00397889">
        <w:rPr>
          <w:rStyle w:val="StyleBoldUnderline"/>
        </w:rPr>
        <w:t>. An escalation of tensions between China and U.S. allies in the South China or East China Sea could prompt China to raise retaliatory tensions</w:t>
      </w:r>
      <w:r w:rsidRPr="00636DBE">
        <w:t xml:space="preserve"> in the U.S. backyard. At that point, the traditional Latin American allies of the U.S. could face some uncomfortable choices.</w:t>
      </w:r>
    </w:p>
    <w:p w:rsidR="00862BF2" w:rsidRPr="00636DBE" w:rsidRDefault="00862BF2" w:rsidP="00862BF2"/>
    <w:p w:rsidR="00862BF2" w:rsidRDefault="003B41F0" w:rsidP="003B41F0">
      <w:pPr>
        <w:pStyle w:val="Heading3"/>
      </w:pPr>
      <w:r>
        <w:lastRenderedPageBreak/>
        <w:t xml:space="preserve">A2: </w:t>
      </w:r>
      <w:proofErr w:type="spellStart"/>
      <w:r>
        <w:t>Heg</w:t>
      </w:r>
      <w:proofErr w:type="spellEnd"/>
      <w:r>
        <w:t>—No Impact</w:t>
      </w:r>
    </w:p>
    <w:p w:rsidR="00B26CC8" w:rsidRPr="00B26CC8" w:rsidRDefault="00B26CC8" w:rsidP="00B26CC8">
      <w:pPr>
        <w:pStyle w:val="Heading4"/>
      </w:pPr>
      <w:r>
        <w:t>American leadership isn’t key—the international order is self-sustaining even if the U.S. declines</w:t>
      </w:r>
    </w:p>
    <w:p w:rsidR="00B26CC8" w:rsidRPr="00B26CC8" w:rsidRDefault="00B26CC8" w:rsidP="00B26CC8">
      <w:proofErr w:type="spellStart"/>
      <w:r w:rsidRPr="00B26CC8">
        <w:rPr>
          <w:rStyle w:val="StyleStyleBold12pt"/>
        </w:rPr>
        <w:t>Ikenberry</w:t>
      </w:r>
      <w:proofErr w:type="spellEnd"/>
      <w:r w:rsidRPr="00B26CC8">
        <w:rPr>
          <w:rStyle w:val="StyleStyleBold12pt"/>
        </w:rPr>
        <w:t xml:space="preserve"> </w:t>
      </w:r>
      <w:r>
        <w:rPr>
          <w:rStyle w:val="StyleStyleBold12pt"/>
        </w:rPr>
        <w:t>20</w:t>
      </w:r>
      <w:r w:rsidRPr="00B26CC8">
        <w:rPr>
          <w:rStyle w:val="StyleStyleBold12pt"/>
        </w:rPr>
        <w:t xml:space="preserve">11 </w:t>
      </w:r>
      <w:r w:rsidRPr="00B26CC8">
        <w:t xml:space="preserve">(G. John, “A World of our Making” </w:t>
      </w:r>
      <w:hyperlink r:id="rId40" w:history="1">
        <w:r w:rsidRPr="00B26CC8">
          <w:t>http://www.democracyjournal.org/21/a-world-of-our-making-1.php?page=all</w:t>
        </w:r>
      </w:hyperlink>
      <w:r w:rsidRPr="00B26CC8">
        <w:t>)</w:t>
      </w:r>
    </w:p>
    <w:p w:rsidR="00B26CC8" w:rsidRDefault="00B26CC8" w:rsidP="00B26CC8">
      <w:pPr>
        <w:pStyle w:val="card"/>
      </w:pPr>
    </w:p>
    <w:p w:rsidR="00B26CC8" w:rsidRDefault="00B26CC8" w:rsidP="00B26CC8">
      <w:pPr>
        <w:pStyle w:val="card"/>
      </w:pPr>
      <w:r w:rsidRPr="000B07EC">
        <w:t xml:space="preserve">Second, </w:t>
      </w:r>
      <w:r w:rsidRPr="00B26CC8">
        <w:rPr>
          <w:rStyle w:val="underline"/>
          <w:highlight w:val="green"/>
        </w:rPr>
        <w:t>the character of liberal international order</w:t>
      </w:r>
      <w:r w:rsidRPr="0082041B">
        <w:rPr>
          <w:rStyle w:val="underline"/>
        </w:rPr>
        <w:t xml:space="preserve"> itself</w:t>
      </w:r>
      <w:r w:rsidRPr="000B07EC">
        <w:t>—</w:t>
      </w:r>
      <w:r w:rsidRPr="00B26CC8">
        <w:rPr>
          <w:rStyle w:val="underline"/>
          <w:highlight w:val="green"/>
        </w:rPr>
        <w:t>with or without American</w:t>
      </w:r>
      <w:r w:rsidRPr="0082041B">
        <w:rPr>
          <w:rStyle w:val="underline"/>
        </w:rPr>
        <w:t xml:space="preserve"> hegemonic </w:t>
      </w:r>
      <w:r w:rsidRPr="00B26CC8">
        <w:rPr>
          <w:rStyle w:val="underline"/>
          <w:highlight w:val="green"/>
        </w:rPr>
        <w:t>leadership</w:t>
      </w:r>
      <w:r w:rsidRPr="00B26CC8">
        <w:rPr>
          <w:highlight w:val="green"/>
        </w:rPr>
        <w:t>—</w:t>
      </w:r>
      <w:r w:rsidRPr="00B26CC8">
        <w:rPr>
          <w:rStyle w:val="underline"/>
          <w:highlight w:val="green"/>
        </w:rPr>
        <w:t>reinforces continuity</w:t>
      </w:r>
      <w:r w:rsidRPr="000B07EC">
        <w:t xml:space="preserve">. The complex interdependence that is unleashed in an open and loosely </w:t>
      </w:r>
      <w:r w:rsidRPr="00B26CC8">
        <w:rPr>
          <w:rStyle w:val="underline"/>
          <w:highlight w:val="green"/>
        </w:rPr>
        <w:t>rule-based order generates expanding realms</w:t>
      </w:r>
      <w:r w:rsidRPr="000B07EC">
        <w:t xml:space="preserve"> of exchange and investment that result in a growing array of firms, interest groups, and other sorts </w:t>
      </w:r>
      <w:r w:rsidRPr="00B26CC8">
        <w:rPr>
          <w:rStyle w:val="underline"/>
          <w:highlight w:val="green"/>
        </w:rPr>
        <w:t>of political stakeholders who seek to preserve</w:t>
      </w:r>
      <w:r w:rsidRPr="004D4236">
        <w:rPr>
          <w:rStyle w:val="underline"/>
        </w:rPr>
        <w:t xml:space="preserve"> the </w:t>
      </w:r>
      <w:r w:rsidRPr="00B26CC8">
        <w:rPr>
          <w:rStyle w:val="underline"/>
          <w:highlight w:val="green"/>
        </w:rPr>
        <w:t>stability and openness</w:t>
      </w:r>
      <w:r w:rsidRPr="004D4236">
        <w:rPr>
          <w:rStyle w:val="underline"/>
        </w:rPr>
        <w:t xml:space="preserve"> of the system. </w:t>
      </w:r>
      <w:r w:rsidRPr="000B07EC">
        <w:t xml:space="preserve">Beyond this, the liberal order is also relatively easy to join. In the post-Cold War decades, countries in different regions of the world have made democratic transitions and connected themselves to various parts of this system. East European countries and states within the old Soviet empire have joined NATO. East Asian countries, including China, have joined the World Trade Organization (WTO). </w:t>
      </w:r>
      <w:r w:rsidRPr="004D4236">
        <w:rPr>
          <w:rStyle w:val="underline"/>
        </w:rPr>
        <w:t xml:space="preserve">Through its many multilateral institutions, </w:t>
      </w:r>
      <w:r w:rsidRPr="00B26CC8">
        <w:rPr>
          <w:rStyle w:val="underline"/>
          <w:highlight w:val="green"/>
        </w:rPr>
        <w:t>the liberal international order facilitates integration and offers support for states that are making transitions toward liberal democracy</w:t>
      </w:r>
      <w:r w:rsidRPr="000B07EC">
        <w:t xml:space="preserve">. Many countries have also experienced growth and rising incomes within this order. Comparing international orders is tricky, but </w:t>
      </w:r>
      <w:r w:rsidRPr="004D4236">
        <w:rPr>
          <w:rStyle w:val="underline"/>
        </w:rPr>
        <w:t>the current liberal international order</w:t>
      </w:r>
      <w:r w:rsidRPr="000B07EC">
        <w:t xml:space="preserve">, seen in comparative perspective, </w:t>
      </w:r>
      <w:r w:rsidRPr="004D4236">
        <w:rPr>
          <w:rStyle w:val="underline"/>
        </w:rPr>
        <w:t>does appear to have unique characteristics that encourage integration and discourage opposition and resistance</w:t>
      </w:r>
      <w:r w:rsidRPr="000B07EC">
        <w:t xml:space="preserve">. </w:t>
      </w:r>
    </w:p>
    <w:p w:rsidR="003B41F0" w:rsidRPr="003B41F0" w:rsidRDefault="003B41F0" w:rsidP="003B41F0"/>
    <w:p w:rsidR="00862BF2" w:rsidRDefault="00862BF2" w:rsidP="00256AEB">
      <w:pPr>
        <w:pStyle w:val="Heading1"/>
      </w:pPr>
      <w:r>
        <w:lastRenderedPageBreak/>
        <w:t>DA Links</w:t>
      </w:r>
    </w:p>
    <w:p w:rsidR="00862BF2" w:rsidRDefault="00862BF2" w:rsidP="00862BF2">
      <w:pPr>
        <w:pStyle w:val="Heading3"/>
      </w:pPr>
      <w:r>
        <w:lastRenderedPageBreak/>
        <w:t>Oil Prices DA</w:t>
      </w:r>
    </w:p>
    <w:p w:rsidR="00862BF2" w:rsidRDefault="00862BF2" w:rsidP="00862BF2">
      <w:pPr>
        <w:pStyle w:val="Heading4"/>
      </w:pPr>
      <w:r>
        <w:t>Plan causes oil price decline—overproduction and wipes out price control mechanisms</w:t>
      </w:r>
    </w:p>
    <w:p w:rsidR="00862BF2" w:rsidRDefault="00862BF2" w:rsidP="00862BF2">
      <w:r w:rsidRPr="00D22F54">
        <w:rPr>
          <w:rStyle w:val="StyleStyleBold12pt"/>
        </w:rPr>
        <w:t>Butler 2013</w:t>
      </w:r>
      <w:r w:rsidRPr="00D1212A">
        <w:t>(Nick, Financial Times Energy Analyst, March 5, "Venezuela and the oil market after Chávez", http://blogs.ft.com/nick-butler/2013/03/05/venezuela-and-the-oil-market-after-chavez/?)</w:t>
      </w:r>
    </w:p>
    <w:p w:rsidR="00862BF2" w:rsidRDefault="00862BF2" w:rsidP="00862BF2"/>
    <w:p w:rsidR="00862BF2" w:rsidRPr="006253E1" w:rsidRDefault="00862BF2" w:rsidP="00862BF2">
      <w:r w:rsidRPr="006253E1">
        <w:t xml:space="preserve">In the meantime, </w:t>
      </w:r>
      <w:r w:rsidRPr="00307779">
        <w:rPr>
          <w:rStyle w:val="StyleBoldUnderline"/>
          <w:highlight w:val="green"/>
        </w:rPr>
        <w:t>any</w:t>
      </w:r>
      <w:r w:rsidRPr="00131076">
        <w:rPr>
          <w:rStyle w:val="StyleBoldUnderline"/>
        </w:rPr>
        <w:t xml:space="preserve"> new </w:t>
      </w:r>
      <w:r w:rsidRPr="00307779">
        <w:rPr>
          <w:rStyle w:val="StyleBoldUnderline"/>
          <w:highlight w:val="green"/>
        </w:rPr>
        <w:t>government will be desperate to sustain revenue</w:t>
      </w:r>
      <w:r w:rsidRPr="00131076">
        <w:rPr>
          <w:rStyle w:val="StyleBoldUnderline"/>
        </w:rPr>
        <w:t xml:space="preserve"> </w:t>
      </w:r>
      <w:r w:rsidRPr="00307779">
        <w:rPr>
          <w:rStyle w:val="StyleBoldUnderline"/>
        </w:rPr>
        <w:t>and to see oil prices remain as high</w:t>
      </w:r>
      <w:r w:rsidRPr="00131076">
        <w:rPr>
          <w:rStyle w:val="StyleBoldUnderline"/>
        </w:rPr>
        <w:t xml:space="preserve"> as possible.</w:t>
      </w:r>
      <w:r w:rsidRPr="006253E1">
        <w:t xml:space="preserve"> The power to achieve that, however, lies elsewhere and in economic terms, </w:t>
      </w:r>
      <w:r w:rsidRPr="00307779">
        <w:rPr>
          <w:rStyle w:val="StyleBoldUnderline"/>
          <w:highlight w:val="green"/>
        </w:rPr>
        <w:t>Venezuela is a price taker</w:t>
      </w:r>
      <w:r w:rsidRPr="00131076">
        <w:rPr>
          <w:rStyle w:val="StyleBoldUnderline"/>
        </w:rPr>
        <w:t>. They must deal at whatever price the market sets</w:t>
      </w:r>
      <w:r w:rsidRPr="006253E1">
        <w:t xml:space="preserve"> and in the end that means relying on the Saudis to maintain </w:t>
      </w:r>
      <w:proofErr w:type="spellStart"/>
      <w:r w:rsidRPr="006253E1">
        <w:t>Opec</w:t>
      </w:r>
      <w:proofErr w:type="spellEnd"/>
      <w:r w:rsidRPr="006253E1">
        <w:t xml:space="preserve"> </w:t>
      </w:r>
      <w:proofErr w:type="spellStart"/>
      <w:r w:rsidRPr="006253E1">
        <w:t>discipline.Looking</w:t>
      </w:r>
      <w:proofErr w:type="spellEnd"/>
      <w:r w:rsidRPr="006253E1">
        <w:t xml:space="preserve"> ahead, </w:t>
      </w:r>
      <w:r w:rsidRPr="00307779">
        <w:rPr>
          <w:rStyle w:val="StyleBoldUnderline"/>
          <w:highlight w:val="green"/>
        </w:rPr>
        <w:t>events in Venezuela put further downward pressure on the oil price. Almost any new government is likely to want to increase oil production</w:t>
      </w:r>
      <w:r w:rsidRPr="006253E1">
        <w:t xml:space="preserve"> and to encourage foreign involvement. The country’s resources are enormous and as Venezuelans move beyond the rhetoric of </w:t>
      </w:r>
      <w:hyperlink r:id="rId41" w:tooltip="The life of Hugo Chavez in pictures - FT.com" w:history="1">
        <w:r w:rsidRPr="006253E1">
          <w:t>the Chávez years</w:t>
        </w:r>
      </w:hyperlink>
      <w:r w:rsidRPr="006253E1">
        <w:t xml:space="preserve"> they may want to see greater investment, a return to a professional oil company and a new opening to the international market. </w:t>
      </w:r>
      <w:r w:rsidRPr="00131076">
        <w:rPr>
          <w:rStyle w:val="StyleBoldUnderline"/>
        </w:rPr>
        <w:t xml:space="preserve">Although it could take time to deliver, </w:t>
      </w:r>
      <w:r w:rsidRPr="00307779">
        <w:rPr>
          <w:rStyle w:val="StyleBoldUnderline"/>
          <w:highlight w:val="green"/>
        </w:rPr>
        <w:t>any material growth in output and exports would increase the pressures being</w:t>
      </w:r>
      <w:r w:rsidRPr="00131076">
        <w:rPr>
          <w:rStyle w:val="StyleBoldUnderline"/>
        </w:rPr>
        <w:t xml:space="preserve"> felt within </w:t>
      </w:r>
      <w:proofErr w:type="spellStart"/>
      <w:r w:rsidRPr="00131076">
        <w:rPr>
          <w:rStyle w:val="StyleBoldUnderline"/>
        </w:rPr>
        <w:t>Opec</w:t>
      </w:r>
      <w:proofErr w:type="spellEnd"/>
      <w:r w:rsidRPr="00131076">
        <w:rPr>
          <w:rStyle w:val="StyleBoldUnderline"/>
        </w:rPr>
        <w:t xml:space="preserve"> from the rise in Iraqi production, which is already occurring.</w:t>
      </w:r>
      <w:r w:rsidR="00131076">
        <w:rPr>
          <w:rStyle w:val="StyleBoldUnderline"/>
        </w:rPr>
        <w:t xml:space="preserve"> </w:t>
      </w:r>
      <w:r w:rsidRPr="006253E1">
        <w:t>Global demand growth is not sufficient to absorb all the production available.</w:t>
      </w:r>
      <w:r w:rsidR="00CD0B14">
        <w:t xml:space="preserve"> </w:t>
      </w:r>
      <w:r w:rsidRPr="006253E1">
        <w:t xml:space="preserve">As ever, the game will come back to the Saudis. In recent months, probably as a result of their increasing revenue needs, they appear to reset their desired price at something above $110. </w:t>
      </w:r>
      <w:r w:rsidRPr="00307779">
        <w:rPr>
          <w:rStyle w:val="StyleBoldUnderline"/>
          <w:highlight w:val="green"/>
        </w:rPr>
        <w:t xml:space="preserve">As production elsewhere grows, that level will become harder and harder to </w:t>
      </w:r>
      <w:proofErr w:type="spellStart"/>
      <w:r w:rsidRPr="00307779">
        <w:rPr>
          <w:rStyle w:val="StyleBoldUnderline"/>
          <w:highlight w:val="green"/>
        </w:rPr>
        <w:t>maintain</w:t>
      </w:r>
      <w:r w:rsidRPr="00CD0B14">
        <w:rPr>
          <w:rStyle w:val="StyleBoldUnderline"/>
        </w:rPr>
        <w:t>.For</w:t>
      </w:r>
      <w:proofErr w:type="spellEnd"/>
      <w:r w:rsidRPr="00CD0B14">
        <w:rPr>
          <w:rStyle w:val="StyleBoldUnderline"/>
        </w:rPr>
        <w:t xml:space="preserve"> the past decade </w:t>
      </w:r>
      <w:r w:rsidRPr="008D686D">
        <w:rPr>
          <w:rStyle w:val="StyleBoldUnderline"/>
          <w:highlight w:val="green"/>
        </w:rPr>
        <w:t>the policies of Chávez have kept Venezuelan production</w:t>
      </w:r>
      <w:r w:rsidRPr="00CD0B14">
        <w:rPr>
          <w:rStyle w:val="StyleBoldUnderline"/>
        </w:rPr>
        <w:t xml:space="preserve"> and exports </w:t>
      </w:r>
      <w:r w:rsidRPr="008D686D">
        <w:rPr>
          <w:rStyle w:val="StyleBoldUnderline"/>
          <w:highlight w:val="green"/>
        </w:rPr>
        <w:t>down and</w:t>
      </w:r>
      <w:r w:rsidRPr="00CD0B14">
        <w:rPr>
          <w:rStyle w:val="StyleBoldUnderline"/>
        </w:rPr>
        <w:t xml:space="preserve"> oil </w:t>
      </w:r>
      <w:r w:rsidRPr="008D686D">
        <w:rPr>
          <w:rStyle w:val="StyleBoldUnderline"/>
          <w:highlight w:val="green"/>
        </w:rPr>
        <w:t>prices up. With his death, there is no guarantee that such policies or such an outcome will be maintained for long.</w:t>
      </w:r>
    </w:p>
    <w:p w:rsidR="00636DBE" w:rsidRPr="00862BF2" w:rsidRDefault="00636DBE" w:rsidP="00862BF2"/>
    <w:sectPr w:rsidR="00636DBE" w:rsidRPr="00862BF2"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00C13" w:rsidRDefault="00800C13" w:rsidP="00E46E7E">
      <w:r>
        <w:separator/>
      </w:r>
    </w:p>
  </w:endnote>
  <w:endnote w:type="continuationSeparator" w:id="0">
    <w:p w:rsidR="00800C13" w:rsidRDefault="00800C13" w:rsidP="00E46E7E">
      <w:r>
        <w:continuationSeparator/>
      </w:r>
    </w:p>
  </w:endnote>
</w:endnotes>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DokChampa">
    <w:panose1 w:val="020B0604020202020204"/>
    <w:charset w:val="00"/>
    <w:family w:val="swiss"/>
    <w:pitch w:val="variable"/>
    <w:sig w:usb0="03000003" w:usb1="00000000" w:usb2="00000000" w:usb3="00000000" w:csb0="00010001" w:csb1="00000000"/>
  </w:font>
  <w:font w:name="Times New Roman">
    <w:panose1 w:val="02020603050405020304"/>
    <w:charset w:val="00"/>
    <w:family w:val="roman"/>
    <w:pitch w:val="variable"/>
    <w:sig w:usb0="E0002AF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00C13" w:rsidRDefault="00800C13" w:rsidP="00E46E7E">
      <w:r>
        <w:separator/>
      </w:r>
    </w:p>
  </w:footnote>
  <w:footnote w:type="continuationSeparator" w:id="0">
    <w:p w:rsidR="00800C13" w:rsidRDefault="00800C13"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90"/>
  <w:proofState w:spelling="clean" w:grammar="clean"/>
  <w:attachedTemplate r:id="rId1"/>
  <w:linkStyles/>
  <w:defaultTabStop w:val="720"/>
  <w:characterSpacingControl w:val="doNotCompress"/>
  <w:footnotePr>
    <w:footnote w:id="-1"/>
    <w:footnote w:id="0"/>
  </w:footnotePr>
  <w:endnotePr>
    <w:endnote w:id="-1"/>
    <w:endnote w:id="0"/>
  </w:endnotePr>
  <w:compat>
    <w:useFELayout/>
  </w:compat>
  <w:rsids>
    <w:rsidRoot w:val="00636DBE"/>
    <w:rsid w:val="000140EC"/>
    <w:rsid w:val="00016A35"/>
    <w:rsid w:val="000C16B3"/>
    <w:rsid w:val="000C2914"/>
    <w:rsid w:val="00131076"/>
    <w:rsid w:val="001408C0"/>
    <w:rsid w:val="00142296"/>
    <w:rsid w:val="00143FD7"/>
    <w:rsid w:val="001463FB"/>
    <w:rsid w:val="00186DB7"/>
    <w:rsid w:val="001A7D76"/>
    <w:rsid w:val="001B6266"/>
    <w:rsid w:val="001D7626"/>
    <w:rsid w:val="001D7934"/>
    <w:rsid w:val="00256541"/>
    <w:rsid w:val="00256AEB"/>
    <w:rsid w:val="002613DA"/>
    <w:rsid w:val="002B6353"/>
    <w:rsid w:val="002B68C8"/>
    <w:rsid w:val="002F0C19"/>
    <w:rsid w:val="002F115F"/>
    <w:rsid w:val="002F35F4"/>
    <w:rsid w:val="002F3E28"/>
    <w:rsid w:val="002F40E6"/>
    <w:rsid w:val="00303E5B"/>
    <w:rsid w:val="00307779"/>
    <w:rsid w:val="00313226"/>
    <w:rsid w:val="0031425E"/>
    <w:rsid w:val="00324E1D"/>
    <w:rsid w:val="00325059"/>
    <w:rsid w:val="00357719"/>
    <w:rsid w:val="00374144"/>
    <w:rsid w:val="00397889"/>
    <w:rsid w:val="003B3EC7"/>
    <w:rsid w:val="003B41F0"/>
    <w:rsid w:val="003C732B"/>
    <w:rsid w:val="003E52D0"/>
    <w:rsid w:val="003F42AF"/>
    <w:rsid w:val="00412F6D"/>
    <w:rsid w:val="00417134"/>
    <w:rsid w:val="0042635A"/>
    <w:rsid w:val="00466B6F"/>
    <w:rsid w:val="004B3188"/>
    <w:rsid w:val="004B3DB3"/>
    <w:rsid w:val="004C63B5"/>
    <w:rsid w:val="004D461E"/>
    <w:rsid w:val="004D56DD"/>
    <w:rsid w:val="004E2899"/>
    <w:rsid w:val="00517479"/>
    <w:rsid w:val="00553951"/>
    <w:rsid w:val="005542D1"/>
    <w:rsid w:val="005619D1"/>
    <w:rsid w:val="00584D00"/>
    <w:rsid w:val="005A0BE5"/>
    <w:rsid w:val="005C0E1F"/>
    <w:rsid w:val="005C5C94"/>
    <w:rsid w:val="005D38E6"/>
    <w:rsid w:val="005E0D2B"/>
    <w:rsid w:val="005E2453"/>
    <w:rsid w:val="005E2C99"/>
    <w:rsid w:val="00610DF3"/>
    <w:rsid w:val="00617CF8"/>
    <w:rsid w:val="00636DBE"/>
    <w:rsid w:val="0065218A"/>
    <w:rsid w:val="006522C1"/>
    <w:rsid w:val="00672258"/>
    <w:rsid w:val="0067575B"/>
    <w:rsid w:val="00692C26"/>
    <w:rsid w:val="006F2D3D"/>
    <w:rsid w:val="00700835"/>
    <w:rsid w:val="00726F87"/>
    <w:rsid w:val="00732712"/>
    <w:rsid w:val="007333B9"/>
    <w:rsid w:val="00733EA1"/>
    <w:rsid w:val="00761C3D"/>
    <w:rsid w:val="007850D1"/>
    <w:rsid w:val="00791B7D"/>
    <w:rsid w:val="007A3515"/>
    <w:rsid w:val="007C382E"/>
    <w:rsid w:val="007D7924"/>
    <w:rsid w:val="007E470C"/>
    <w:rsid w:val="007E5F71"/>
    <w:rsid w:val="00800B8A"/>
    <w:rsid w:val="00800C13"/>
    <w:rsid w:val="00821415"/>
    <w:rsid w:val="0083768F"/>
    <w:rsid w:val="00862BF2"/>
    <w:rsid w:val="008B6FDE"/>
    <w:rsid w:val="008D686D"/>
    <w:rsid w:val="0091595A"/>
    <w:rsid w:val="009165EA"/>
    <w:rsid w:val="00921477"/>
    <w:rsid w:val="00942D0E"/>
    <w:rsid w:val="009829F2"/>
    <w:rsid w:val="00993F61"/>
    <w:rsid w:val="009A3213"/>
    <w:rsid w:val="009B0746"/>
    <w:rsid w:val="009C198B"/>
    <w:rsid w:val="009D207E"/>
    <w:rsid w:val="009D27D8"/>
    <w:rsid w:val="009E5822"/>
    <w:rsid w:val="009E691A"/>
    <w:rsid w:val="00A074CB"/>
    <w:rsid w:val="00A369C4"/>
    <w:rsid w:val="00A47986"/>
    <w:rsid w:val="00A744A7"/>
    <w:rsid w:val="00A81B1C"/>
    <w:rsid w:val="00A91A24"/>
    <w:rsid w:val="00AB3D75"/>
    <w:rsid w:val="00AC0E99"/>
    <w:rsid w:val="00AF1E67"/>
    <w:rsid w:val="00AF2634"/>
    <w:rsid w:val="00AF5046"/>
    <w:rsid w:val="00AF70D4"/>
    <w:rsid w:val="00AF79DF"/>
    <w:rsid w:val="00B169A1"/>
    <w:rsid w:val="00B26CC8"/>
    <w:rsid w:val="00B33E0C"/>
    <w:rsid w:val="00B45FE9"/>
    <w:rsid w:val="00B50679"/>
    <w:rsid w:val="00B5253C"/>
    <w:rsid w:val="00B55D49"/>
    <w:rsid w:val="00B65E97"/>
    <w:rsid w:val="00B84180"/>
    <w:rsid w:val="00BE061B"/>
    <w:rsid w:val="00BE63EA"/>
    <w:rsid w:val="00BE6B3D"/>
    <w:rsid w:val="00C17A5E"/>
    <w:rsid w:val="00C42A3C"/>
    <w:rsid w:val="00CD0B14"/>
    <w:rsid w:val="00CD2C6D"/>
    <w:rsid w:val="00CE15BF"/>
    <w:rsid w:val="00CF1A0F"/>
    <w:rsid w:val="00D22F54"/>
    <w:rsid w:val="00D36252"/>
    <w:rsid w:val="00D401BC"/>
    <w:rsid w:val="00D4330B"/>
    <w:rsid w:val="00D460F1"/>
    <w:rsid w:val="00D505CF"/>
    <w:rsid w:val="00D51B44"/>
    <w:rsid w:val="00D6085D"/>
    <w:rsid w:val="00D66D57"/>
    <w:rsid w:val="00D81480"/>
    <w:rsid w:val="00DA2E40"/>
    <w:rsid w:val="00DA5BF8"/>
    <w:rsid w:val="00DC71AA"/>
    <w:rsid w:val="00DD2FAB"/>
    <w:rsid w:val="00DE627C"/>
    <w:rsid w:val="00DF1850"/>
    <w:rsid w:val="00E06C94"/>
    <w:rsid w:val="00E35551"/>
    <w:rsid w:val="00E46E7E"/>
    <w:rsid w:val="00E939FC"/>
    <w:rsid w:val="00E95631"/>
    <w:rsid w:val="00EC34C3"/>
    <w:rsid w:val="00ED18AB"/>
    <w:rsid w:val="00F1173B"/>
    <w:rsid w:val="00F45F2E"/>
    <w:rsid w:val="00FA538E"/>
    <w:rsid w:val="00FC41AE"/>
    <w:rsid w:val="00FD4167"/>
    <w:rsid w:val="00FD50BA"/>
    <w:rsid w:val="00FE4803"/>
  </w:rsids>
  <m:mathPr>
    <m:mathFont m:val="Cambria Math"/>
    <m:brkBin m:val="before"/>
    <m:brkBinSub m:val="--"/>
    <m:smallFrac m:val="off"/>
    <m:dispDef/>
    <m:lMargin m:val="0"/>
    <m:rMargin m:val="0"/>
    <m:defJc m:val="centerGroup"/>
    <m:wrapIndent m:val="1440"/>
    <m:intLim m:val="subSup"/>
    <m:naryLim m:val="undOvr"/>
  </m:mathPr>
  <w:themeFontLang w:val="en-US" w:bidi="lo-L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617CF8"/>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617CF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17CF8"/>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617CF8"/>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617CF8"/>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617CF8"/>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617CF8"/>
  </w:style>
  <w:style w:type="character" w:styleId="Emphasis">
    <w:name w:val="Emphasis"/>
    <w:aliases w:val="Evidence,Minimized,minimized,Highlighted,tag2,Size 10,emphasis in card"/>
    <w:basedOn w:val="DefaultParagraphFont"/>
    <w:uiPriority w:val="7"/>
    <w:qFormat/>
    <w:rsid w:val="00617CF8"/>
    <w:rPr>
      <w:rFonts w:ascii="Times New Roman" w:hAnsi="Times New Roman" w:cs="Times New Roman"/>
      <w:b/>
      <w:i w:val="0"/>
      <w:iCs/>
      <w:sz w:val="24"/>
      <w:u w:val="single"/>
      <w:bdr w:val="single" w:sz="18" w:space="0" w:color="auto"/>
    </w:rPr>
  </w:style>
  <w:style w:type="character" w:customStyle="1" w:styleId="Heading1Char">
    <w:name w:val="Heading 1 Char"/>
    <w:aliases w:val="Pocket Char"/>
    <w:basedOn w:val="DefaultParagraphFont"/>
    <w:link w:val="Heading1"/>
    <w:uiPriority w:val="1"/>
    <w:rsid w:val="00617CF8"/>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617CF8"/>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617CF8"/>
    <w:rPr>
      <w:rFonts w:ascii="Times New Roman" w:eastAsiaTheme="majorEastAsia" w:hAnsi="Times New Roman" w:cstheme="majorBidi"/>
      <w:b/>
      <w:bCs/>
      <w:sz w:val="32"/>
      <w:szCs w:val="22"/>
      <w:u w:val="single"/>
    </w:rPr>
  </w:style>
  <w:style w:type="character" w:customStyle="1" w:styleId="Heading4Char">
    <w:name w:val="Heading 4 Char"/>
    <w:aliases w:val="Tag Char"/>
    <w:basedOn w:val="DefaultParagraphFont"/>
    <w:link w:val="Heading4"/>
    <w:uiPriority w:val="4"/>
    <w:rsid w:val="00617CF8"/>
    <w:rPr>
      <w:rFonts w:ascii="Times New Roman" w:eastAsiaTheme="majorEastAsia" w:hAnsi="Times New Roman" w:cstheme="majorBidi"/>
      <w:b/>
      <w:bCs/>
      <w:iCs/>
      <w:szCs w:val="22"/>
    </w:rPr>
  </w:style>
  <w:style w:type="paragraph" w:styleId="NoSpacing">
    <w:name w:val="No Spacing"/>
    <w:uiPriority w:val="1"/>
    <w:rsid w:val="000C2914"/>
  </w:style>
  <w:style w:type="character" w:customStyle="1" w:styleId="StyleStyleBold12pt">
    <w:name w:val="Style Style Bold + 12 pt"/>
    <w:aliases w:val="Cite,Style Style Bold,Style Style Bold + 12pt"/>
    <w:basedOn w:val="StyleBold"/>
    <w:uiPriority w:val="5"/>
    <w:qFormat/>
    <w:rsid w:val="00617CF8"/>
    <w:rPr>
      <w:sz w:val="22"/>
      <w:u w:val="none"/>
    </w:rPr>
  </w:style>
  <w:style w:type="character" w:customStyle="1" w:styleId="StyleBoldUnderline">
    <w:name w:val="Style Bold Underline"/>
    <w:aliases w:val="Intense Emphasis,Underline,apple-style-span + 6 pt,Bold,Kern at 16 pt,Style,Intense Emphasis1,Intense Emphasis2,HHeading 3 + 12 pt,Bold Cite Char,Citation Char Char Char,Cards + Font: 12 pt Char,Title Char,Underline Char,c"/>
    <w:basedOn w:val="DefaultParagraphFont"/>
    <w:uiPriority w:val="6"/>
    <w:qFormat/>
    <w:rsid w:val="00617CF8"/>
    <w:rPr>
      <w:b w:val="0"/>
      <w:bCs/>
      <w:sz w:val="22"/>
      <w:u w:val="single"/>
    </w:rPr>
  </w:style>
  <w:style w:type="paragraph" w:styleId="DocumentMap">
    <w:name w:val="Document Map"/>
    <w:basedOn w:val="Normal"/>
    <w:link w:val="DocumentMapChar"/>
    <w:uiPriority w:val="99"/>
    <w:semiHidden/>
    <w:unhideWhenUsed/>
    <w:rsid w:val="000C2914"/>
    <w:rPr>
      <w:rFonts w:ascii="Lucida Grande" w:hAnsi="Lucida Grande" w:cs="Lucida Grande"/>
    </w:rPr>
  </w:style>
  <w:style w:type="character" w:customStyle="1" w:styleId="DocumentMapChar">
    <w:name w:val="Document Map Char"/>
    <w:basedOn w:val="DefaultParagraphFont"/>
    <w:link w:val="DocumentMap"/>
    <w:uiPriority w:val="99"/>
    <w:semiHidden/>
    <w:rsid w:val="000C2914"/>
    <w:rPr>
      <w:rFonts w:ascii="Lucida Grande" w:hAnsi="Lucida Grande" w:cs="Lucida Grande"/>
      <w:sz w:val="22"/>
    </w:rPr>
  </w:style>
  <w:style w:type="paragraph" w:styleId="ListParagraph">
    <w:name w:val="List Paragraph"/>
    <w:basedOn w:val="Normal"/>
    <w:uiPriority w:val="34"/>
    <w:rsid w:val="000C2914"/>
    <w:pPr>
      <w:ind w:left="720"/>
      <w:contextualSpacing/>
    </w:pPr>
  </w:style>
  <w:style w:type="paragraph" w:styleId="Header">
    <w:name w:val="header"/>
    <w:basedOn w:val="Normal"/>
    <w:link w:val="HeaderChar"/>
    <w:uiPriority w:val="99"/>
    <w:rsid w:val="00617CF8"/>
    <w:pPr>
      <w:tabs>
        <w:tab w:val="center" w:pos="4680"/>
        <w:tab w:val="right" w:pos="9360"/>
      </w:tabs>
    </w:pPr>
  </w:style>
  <w:style w:type="character" w:customStyle="1" w:styleId="HeaderChar">
    <w:name w:val="Header Char"/>
    <w:basedOn w:val="DefaultParagraphFont"/>
    <w:link w:val="Header"/>
    <w:uiPriority w:val="99"/>
    <w:rsid w:val="00617CF8"/>
    <w:rPr>
      <w:rFonts w:ascii="Times New Roman" w:eastAsiaTheme="minorHAnsi" w:hAnsi="Times New Roman" w:cs="Times New Roman"/>
      <w:sz w:val="22"/>
      <w:szCs w:val="22"/>
    </w:rPr>
  </w:style>
  <w:style w:type="paragraph" w:styleId="Footer">
    <w:name w:val="footer"/>
    <w:basedOn w:val="Normal"/>
    <w:link w:val="FooterChar"/>
    <w:uiPriority w:val="99"/>
    <w:rsid w:val="00617CF8"/>
    <w:pPr>
      <w:tabs>
        <w:tab w:val="center" w:pos="4680"/>
        <w:tab w:val="right" w:pos="9360"/>
      </w:tabs>
    </w:pPr>
  </w:style>
  <w:style w:type="character" w:customStyle="1" w:styleId="FooterChar">
    <w:name w:val="Footer Char"/>
    <w:basedOn w:val="DefaultParagraphFont"/>
    <w:link w:val="Footer"/>
    <w:uiPriority w:val="99"/>
    <w:rsid w:val="00617CF8"/>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0C2914"/>
  </w:style>
  <w:style w:type="character" w:styleId="Hyperlink">
    <w:name w:val="Hyperlink"/>
    <w:aliases w:val="heading 1 (block title),Important,Read,Card Text,Internet Link"/>
    <w:basedOn w:val="DefaultParagraphFont"/>
    <w:uiPriority w:val="99"/>
    <w:rsid w:val="00617CF8"/>
    <w:rPr>
      <w:color w:val="auto"/>
      <w:u w:val="none"/>
    </w:rPr>
  </w:style>
  <w:style w:type="paragraph" w:styleId="NormalWeb">
    <w:name w:val="Normal (Web)"/>
    <w:basedOn w:val="Normal"/>
    <w:uiPriority w:val="99"/>
    <w:semiHidden/>
    <w:unhideWhenUsed/>
    <w:rsid w:val="001D7934"/>
    <w:pPr>
      <w:spacing w:before="100" w:beforeAutospacing="1" w:after="100" w:afterAutospacing="1"/>
    </w:pPr>
    <w:rPr>
      <w:rFonts w:ascii="Times" w:hAnsi="Times"/>
      <w:sz w:val="20"/>
    </w:rPr>
  </w:style>
  <w:style w:type="paragraph" w:customStyle="1" w:styleId="cnnstorypgraphtxt">
    <w:name w:val="cnn_storypgraphtxt"/>
    <w:basedOn w:val="Normal"/>
    <w:rsid w:val="00BE6B3D"/>
    <w:pPr>
      <w:spacing w:before="100" w:beforeAutospacing="1" w:after="100" w:afterAutospacing="1"/>
    </w:pPr>
    <w:rPr>
      <w:rFonts w:ascii="Times" w:hAnsi="Times"/>
      <w:sz w:val="20"/>
    </w:rPr>
  </w:style>
  <w:style w:type="paragraph" w:customStyle="1" w:styleId="wp-caption-text">
    <w:name w:val="wp-caption-text"/>
    <w:basedOn w:val="Normal"/>
    <w:rsid w:val="007C382E"/>
    <w:pPr>
      <w:spacing w:before="100" w:beforeAutospacing="1" w:after="100" w:afterAutospacing="1"/>
    </w:pPr>
    <w:rPr>
      <w:rFonts w:ascii="Times" w:hAnsi="Times"/>
      <w:sz w:val="20"/>
    </w:rPr>
  </w:style>
  <w:style w:type="character" w:customStyle="1" w:styleId="tkrname">
    <w:name w:val="tkrname"/>
    <w:basedOn w:val="DefaultParagraphFont"/>
    <w:rsid w:val="002F0C19"/>
  </w:style>
  <w:style w:type="character" w:customStyle="1" w:styleId="tkrchange">
    <w:name w:val="tkrchange"/>
    <w:basedOn w:val="DefaultParagraphFont"/>
    <w:rsid w:val="002F0C19"/>
  </w:style>
  <w:style w:type="character" w:customStyle="1" w:styleId="cite">
    <w:name w:val="cite"/>
    <w:aliases w:val="Heading 3 Char Char Char,Heading 3 Char Char Char1,Char Char2,Heading 3 Char1 Char,Citation Char Char1 Char Char Char Char Char,Char Char,Underlined Text Char,Block Writing Char,Index Headers Char, Char Char Char1,cites Char Char,Char Char Char1,ci"/>
    <w:basedOn w:val="DefaultParagraphFont"/>
    <w:qFormat/>
    <w:rsid w:val="003B41F0"/>
    <w:rPr>
      <w:rFonts w:ascii="Arial" w:hAnsi="Arial"/>
      <w:b/>
      <w:sz w:val="24"/>
    </w:rPr>
  </w:style>
  <w:style w:type="paragraph" w:customStyle="1" w:styleId="tag">
    <w:name w:val="tag"/>
    <w:basedOn w:val="Normal"/>
    <w:next w:val="Normal"/>
    <w:link w:val="tagChar1"/>
    <w:autoRedefine/>
    <w:qFormat/>
    <w:rsid w:val="003B41F0"/>
    <w:rPr>
      <w:rFonts w:ascii="Arial" w:eastAsia="Times New Roman" w:hAnsi="Arial"/>
      <w:b/>
      <w:sz w:val="24"/>
    </w:rPr>
  </w:style>
  <w:style w:type="paragraph" w:customStyle="1" w:styleId="card">
    <w:name w:val="card"/>
    <w:basedOn w:val="Normal"/>
    <w:next w:val="Normal"/>
    <w:link w:val="cardChar1"/>
    <w:autoRedefine/>
    <w:qFormat/>
    <w:rsid w:val="00B26CC8"/>
    <w:pPr>
      <w:ind w:right="288"/>
    </w:pPr>
    <w:rPr>
      <w:rFonts w:eastAsia="Times New Roman" w:cs="Arial"/>
    </w:rPr>
  </w:style>
  <w:style w:type="character" w:customStyle="1" w:styleId="underline">
    <w:name w:val="underline"/>
    <w:basedOn w:val="DefaultParagraphFont"/>
    <w:link w:val="textbold"/>
    <w:qFormat/>
    <w:rsid w:val="003B41F0"/>
    <w:rPr>
      <w:b/>
      <w:u w:val="single"/>
    </w:rPr>
  </w:style>
  <w:style w:type="paragraph" w:customStyle="1" w:styleId="textbold">
    <w:name w:val="text bold"/>
    <w:basedOn w:val="Normal"/>
    <w:link w:val="underline"/>
    <w:rsid w:val="003B41F0"/>
    <w:pPr>
      <w:ind w:left="720"/>
      <w:jc w:val="both"/>
    </w:pPr>
    <w:rPr>
      <w:rFonts w:asciiTheme="minorHAnsi" w:hAnsiTheme="minorHAnsi"/>
      <w:b/>
      <w:sz w:val="24"/>
      <w:u w:val="single"/>
    </w:rPr>
  </w:style>
  <w:style w:type="paragraph" w:customStyle="1" w:styleId="Card0">
    <w:name w:val="Card"/>
    <w:basedOn w:val="Normal"/>
    <w:qFormat/>
    <w:rsid w:val="003B41F0"/>
    <w:pPr>
      <w:ind w:left="360"/>
    </w:pPr>
    <w:rPr>
      <w:rFonts w:eastAsia="Calibri"/>
      <w:sz w:val="20"/>
    </w:rPr>
  </w:style>
  <w:style w:type="character" w:customStyle="1" w:styleId="cardChar1">
    <w:name w:val="card Char1"/>
    <w:link w:val="card"/>
    <w:rsid w:val="00B26CC8"/>
    <w:rPr>
      <w:rFonts w:ascii="Calibri" w:eastAsia="Times New Roman" w:hAnsi="Calibri" w:cs="Arial"/>
      <w:sz w:val="22"/>
      <w:szCs w:val="22"/>
    </w:rPr>
  </w:style>
  <w:style w:type="character" w:customStyle="1" w:styleId="BoldUnderline">
    <w:name w:val="Bold Underline"/>
    <w:rsid w:val="003B41F0"/>
    <w:rPr>
      <w:rFonts w:ascii="Times New Roman" w:hAnsi="Times New Roman"/>
      <w:b/>
      <w:bCs/>
      <w:sz w:val="20"/>
      <w:u w:val="single"/>
    </w:rPr>
  </w:style>
  <w:style w:type="character" w:styleId="FollowedHyperlink">
    <w:name w:val="FollowedHyperlink"/>
    <w:basedOn w:val="DefaultParagraphFont"/>
    <w:uiPriority w:val="99"/>
    <w:semiHidden/>
    <w:rsid w:val="00617CF8"/>
    <w:rPr>
      <w:color w:val="auto"/>
      <w:u w:val="none"/>
    </w:rPr>
  </w:style>
  <w:style w:type="character" w:customStyle="1" w:styleId="twelve">
    <w:name w:val="twelve"/>
    <w:basedOn w:val="DefaultParagraphFont"/>
    <w:rsid w:val="00610DF3"/>
  </w:style>
  <w:style w:type="character" w:styleId="Strong">
    <w:name w:val="Strong"/>
    <w:basedOn w:val="DefaultParagraphFont"/>
    <w:uiPriority w:val="22"/>
    <w:qFormat/>
    <w:rsid w:val="00610DF3"/>
    <w:rPr>
      <w:b/>
      <w:bCs/>
    </w:rPr>
  </w:style>
  <w:style w:type="character" w:customStyle="1" w:styleId="highlight">
    <w:name w:val="highlight"/>
    <w:basedOn w:val="DefaultParagraphFont"/>
    <w:rsid w:val="00733EA1"/>
  </w:style>
  <w:style w:type="character" w:customStyle="1" w:styleId="tagChar1">
    <w:name w:val="tag Char1"/>
    <w:basedOn w:val="DefaultParagraphFont"/>
    <w:link w:val="tag"/>
    <w:rsid w:val="00B26CC8"/>
    <w:rPr>
      <w:rFonts w:ascii="Arial" w:eastAsia="Times New Roman" w:hAnsi="Arial" w:cs="Times New Roman"/>
      <w:b/>
      <w:szCs w:val="20"/>
    </w:rPr>
  </w:style>
  <w:style w:type="character" w:customStyle="1" w:styleId="StyleBold">
    <w:name w:val="Style Bold"/>
    <w:basedOn w:val="DefaultParagraphFont"/>
    <w:uiPriority w:val="9"/>
    <w:semiHidden/>
    <w:rsid w:val="00617CF8"/>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A81B1C"/>
    <w:rPr>
      <w:rFonts w:ascii="Calibri" w:hAnsi="Calibri"/>
      <w:sz w:val="22"/>
      <w:szCs w:val="20"/>
    </w:rPr>
  </w:style>
  <w:style w:type="paragraph" w:styleId="Heading1">
    <w:name w:val="heading 1"/>
    <w:aliases w:val="Pocket"/>
    <w:basedOn w:val="Normal"/>
    <w:next w:val="Normal"/>
    <w:link w:val="Heading1Char"/>
    <w:uiPriority w:val="9"/>
    <w:qFormat/>
    <w:rsid w:val="000C291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C2914"/>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C2914"/>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C2914"/>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0C29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2914"/>
  </w:style>
  <w:style w:type="character" w:styleId="Emphasis">
    <w:name w:val="Emphasis"/>
    <w:aliases w:val="Evidence,Minimized,minimized,Highlighted,tag2,Size 10,emphasis in card"/>
    <w:basedOn w:val="DefaultParagraphFont"/>
    <w:uiPriority w:val="7"/>
    <w:qFormat/>
    <w:rsid w:val="000C2914"/>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0C2914"/>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C2914"/>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C2914"/>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C2914"/>
    <w:rPr>
      <w:rFonts w:asciiTheme="majorHAnsi" w:eastAsiaTheme="majorEastAsia" w:hAnsiTheme="majorHAnsi" w:cstheme="majorBidi"/>
      <w:b/>
      <w:bCs/>
      <w:iCs/>
      <w:sz w:val="26"/>
    </w:rPr>
  </w:style>
  <w:style w:type="paragraph" w:styleId="NoSpacing">
    <w:name w:val="No Spacing"/>
    <w:uiPriority w:val="1"/>
    <w:rsid w:val="000C2914"/>
  </w:style>
  <w:style w:type="character" w:customStyle="1" w:styleId="StyleStyleBold12pt">
    <w:name w:val="Style Style Bold + 12 pt"/>
    <w:aliases w:val="Cite,Style Style Bold,Style Style Bold + 12pt"/>
    <w:basedOn w:val="DefaultParagraphFont"/>
    <w:uiPriority w:val="1"/>
    <w:qFormat/>
    <w:rsid w:val="000C2914"/>
    <w:rPr>
      <w:b/>
      <w:sz w:val="26"/>
      <w:u w:val="none"/>
    </w:rPr>
  </w:style>
  <w:style w:type="character" w:customStyle="1" w:styleId="StyleBoldUnderline">
    <w:name w:val="Style Bold Underline"/>
    <w:aliases w:val="Intense Emphasis,Underline,apple-style-span + 6 pt,Bold,Kern at 16 pt,Style,Intense Emphasis1,Intense Emphasis2,HHeading 3 + 12 pt,Bold Cite Char,Citation Char Char Char,Cards + Font: 12 pt Char,Title Char,Underline Char,c"/>
    <w:basedOn w:val="DefaultParagraphFont"/>
    <w:uiPriority w:val="1"/>
    <w:qFormat/>
    <w:rsid w:val="000C2914"/>
    <w:rPr>
      <w:b/>
      <w:sz w:val="22"/>
      <w:u w:val="single"/>
    </w:rPr>
  </w:style>
  <w:style w:type="paragraph" w:styleId="DocumentMap">
    <w:name w:val="Document Map"/>
    <w:basedOn w:val="Normal"/>
    <w:link w:val="DocumentMapChar"/>
    <w:uiPriority w:val="99"/>
    <w:semiHidden/>
    <w:unhideWhenUsed/>
    <w:rsid w:val="000C2914"/>
    <w:rPr>
      <w:rFonts w:ascii="Lucida Grande" w:hAnsi="Lucida Grande" w:cs="Lucida Grande"/>
    </w:rPr>
  </w:style>
  <w:style w:type="character" w:customStyle="1" w:styleId="DocumentMapChar">
    <w:name w:val="Document Map Char"/>
    <w:basedOn w:val="DefaultParagraphFont"/>
    <w:link w:val="DocumentMap"/>
    <w:uiPriority w:val="99"/>
    <w:semiHidden/>
    <w:rsid w:val="000C2914"/>
    <w:rPr>
      <w:rFonts w:ascii="Lucida Grande" w:hAnsi="Lucida Grande" w:cs="Lucida Grande"/>
      <w:sz w:val="22"/>
    </w:rPr>
  </w:style>
  <w:style w:type="paragraph" w:styleId="ListParagraph">
    <w:name w:val="List Paragraph"/>
    <w:basedOn w:val="Normal"/>
    <w:uiPriority w:val="34"/>
    <w:rsid w:val="000C2914"/>
    <w:pPr>
      <w:ind w:left="720"/>
      <w:contextualSpacing/>
    </w:pPr>
  </w:style>
  <w:style w:type="paragraph" w:styleId="Header">
    <w:name w:val="header"/>
    <w:basedOn w:val="Normal"/>
    <w:link w:val="HeaderChar"/>
    <w:uiPriority w:val="99"/>
    <w:unhideWhenUsed/>
    <w:rsid w:val="000C2914"/>
    <w:pPr>
      <w:tabs>
        <w:tab w:val="center" w:pos="4320"/>
        <w:tab w:val="right" w:pos="8640"/>
      </w:tabs>
    </w:pPr>
  </w:style>
  <w:style w:type="character" w:customStyle="1" w:styleId="HeaderChar">
    <w:name w:val="Header Char"/>
    <w:basedOn w:val="DefaultParagraphFont"/>
    <w:link w:val="Header"/>
    <w:uiPriority w:val="99"/>
    <w:rsid w:val="000C2914"/>
    <w:rPr>
      <w:rFonts w:ascii="Calibri" w:hAnsi="Calibri"/>
      <w:sz w:val="22"/>
    </w:rPr>
  </w:style>
  <w:style w:type="paragraph" w:styleId="Footer">
    <w:name w:val="footer"/>
    <w:basedOn w:val="Normal"/>
    <w:link w:val="FooterChar"/>
    <w:uiPriority w:val="99"/>
    <w:unhideWhenUsed/>
    <w:rsid w:val="000C2914"/>
    <w:pPr>
      <w:tabs>
        <w:tab w:val="center" w:pos="4320"/>
        <w:tab w:val="right" w:pos="8640"/>
      </w:tabs>
    </w:pPr>
  </w:style>
  <w:style w:type="character" w:customStyle="1" w:styleId="FooterChar">
    <w:name w:val="Footer Char"/>
    <w:basedOn w:val="DefaultParagraphFont"/>
    <w:link w:val="Footer"/>
    <w:uiPriority w:val="99"/>
    <w:rsid w:val="000C2914"/>
    <w:rPr>
      <w:rFonts w:ascii="Calibri" w:hAnsi="Calibri"/>
      <w:sz w:val="22"/>
    </w:rPr>
  </w:style>
  <w:style w:type="character" w:styleId="PageNumber">
    <w:name w:val="page number"/>
    <w:basedOn w:val="DefaultParagraphFont"/>
    <w:uiPriority w:val="99"/>
    <w:semiHidden/>
    <w:unhideWhenUsed/>
    <w:rsid w:val="000C2914"/>
  </w:style>
  <w:style w:type="character" w:styleId="Hyperlink">
    <w:name w:val="Hyperlink"/>
    <w:aliases w:val="heading 1 (block title),Important,Read,Card Text,Internet Link"/>
    <w:basedOn w:val="DefaultParagraphFont"/>
    <w:uiPriority w:val="99"/>
    <w:unhideWhenUsed/>
    <w:rsid w:val="000C2914"/>
    <w:rPr>
      <w:color w:val="0000FF" w:themeColor="hyperlink"/>
      <w:u w:val="single"/>
    </w:rPr>
  </w:style>
  <w:style w:type="paragraph" w:styleId="NormalWeb">
    <w:name w:val="Normal (Web)"/>
    <w:basedOn w:val="Normal"/>
    <w:uiPriority w:val="99"/>
    <w:semiHidden/>
    <w:unhideWhenUsed/>
    <w:rsid w:val="001D7934"/>
    <w:pPr>
      <w:spacing w:before="100" w:beforeAutospacing="1" w:after="100" w:afterAutospacing="1"/>
    </w:pPr>
    <w:rPr>
      <w:rFonts w:ascii="Times" w:hAnsi="Times" w:cs="Times New Roman"/>
      <w:sz w:val="20"/>
    </w:rPr>
  </w:style>
  <w:style w:type="paragraph" w:customStyle="1" w:styleId="cnnstorypgraphtxt">
    <w:name w:val="cnn_storypgraphtxt"/>
    <w:basedOn w:val="Normal"/>
    <w:rsid w:val="00BE6B3D"/>
    <w:pPr>
      <w:spacing w:before="100" w:beforeAutospacing="1" w:after="100" w:afterAutospacing="1"/>
    </w:pPr>
    <w:rPr>
      <w:rFonts w:ascii="Times" w:hAnsi="Times"/>
      <w:sz w:val="20"/>
    </w:rPr>
  </w:style>
  <w:style w:type="paragraph" w:customStyle="1" w:styleId="wp-caption-text">
    <w:name w:val="wp-caption-text"/>
    <w:basedOn w:val="Normal"/>
    <w:rsid w:val="007C382E"/>
    <w:pPr>
      <w:spacing w:before="100" w:beforeAutospacing="1" w:after="100" w:afterAutospacing="1"/>
    </w:pPr>
    <w:rPr>
      <w:rFonts w:ascii="Times" w:hAnsi="Times"/>
      <w:sz w:val="20"/>
    </w:rPr>
  </w:style>
  <w:style w:type="character" w:customStyle="1" w:styleId="tkrname">
    <w:name w:val="tkrname"/>
    <w:basedOn w:val="DefaultParagraphFont"/>
    <w:rsid w:val="002F0C19"/>
  </w:style>
  <w:style w:type="character" w:customStyle="1" w:styleId="tkrchange">
    <w:name w:val="tkrchange"/>
    <w:basedOn w:val="DefaultParagraphFont"/>
    <w:rsid w:val="002F0C19"/>
  </w:style>
  <w:style w:type="character" w:customStyle="1" w:styleId="cite">
    <w:name w:val="cite"/>
    <w:aliases w:val="Heading 3 Char Char Char,Heading 3 Char Char Char1,Char Char2,Heading 3 Char1 Char,Citation Char Char1 Char Char Char Char Char,Char Char,Underlined Text Char,Block Writing Char,Index Headers Char, Char Char Char1,cites Char Char,Char Char Char1,ci"/>
    <w:basedOn w:val="DefaultParagraphFont"/>
    <w:qFormat/>
    <w:rsid w:val="003B41F0"/>
    <w:rPr>
      <w:rFonts w:ascii="Arial" w:hAnsi="Arial"/>
      <w:b/>
      <w:sz w:val="24"/>
    </w:rPr>
  </w:style>
  <w:style w:type="paragraph" w:customStyle="1" w:styleId="tag">
    <w:name w:val="tag"/>
    <w:basedOn w:val="Normal"/>
    <w:next w:val="Normal"/>
    <w:link w:val="tagChar1"/>
    <w:autoRedefine/>
    <w:qFormat/>
    <w:rsid w:val="003B41F0"/>
    <w:rPr>
      <w:rFonts w:ascii="Arial" w:eastAsia="Times New Roman" w:hAnsi="Arial" w:cs="Times New Roman"/>
      <w:b/>
      <w:sz w:val="24"/>
    </w:rPr>
  </w:style>
  <w:style w:type="paragraph" w:customStyle="1" w:styleId="card">
    <w:name w:val="card"/>
    <w:basedOn w:val="Normal"/>
    <w:next w:val="Normal"/>
    <w:link w:val="cardChar1"/>
    <w:autoRedefine/>
    <w:qFormat/>
    <w:rsid w:val="00B26CC8"/>
    <w:pPr>
      <w:ind w:right="288"/>
    </w:pPr>
    <w:rPr>
      <w:rFonts w:eastAsia="Times New Roman" w:cs="Arial"/>
      <w:szCs w:val="22"/>
    </w:rPr>
  </w:style>
  <w:style w:type="character" w:customStyle="1" w:styleId="underline">
    <w:name w:val="underline"/>
    <w:basedOn w:val="DefaultParagraphFont"/>
    <w:link w:val="textbold"/>
    <w:qFormat/>
    <w:rsid w:val="003B41F0"/>
    <w:rPr>
      <w:b/>
      <w:u w:val="single"/>
    </w:rPr>
  </w:style>
  <w:style w:type="paragraph" w:customStyle="1" w:styleId="textbold">
    <w:name w:val="text bold"/>
    <w:basedOn w:val="Normal"/>
    <w:link w:val="underline"/>
    <w:rsid w:val="003B41F0"/>
    <w:pPr>
      <w:ind w:left="720"/>
      <w:jc w:val="both"/>
    </w:pPr>
    <w:rPr>
      <w:rFonts w:asciiTheme="minorHAnsi" w:hAnsiTheme="minorHAnsi"/>
      <w:b/>
      <w:sz w:val="24"/>
      <w:u w:val="single"/>
    </w:rPr>
  </w:style>
  <w:style w:type="paragraph" w:customStyle="1" w:styleId="Card0">
    <w:name w:val="Card"/>
    <w:basedOn w:val="Normal"/>
    <w:qFormat/>
    <w:rsid w:val="003B41F0"/>
    <w:pPr>
      <w:ind w:left="360"/>
    </w:pPr>
    <w:rPr>
      <w:rFonts w:ascii="Times New Roman" w:eastAsia="Calibri" w:hAnsi="Times New Roman" w:cs="Times New Roman"/>
      <w:sz w:val="20"/>
      <w:szCs w:val="22"/>
    </w:rPr>
  </w:style>
  <w:style w:type="character" w:customStyle="1" w:styleId="cardChar1">
    <w:name w:val="card Char1"/>
    <w:link w:val="card"/>
    <w:rsid w:val="00B26CC8"/>
    <w:rPr>
      <w:rFonts w:ascii="Calibri" w:eastAsia="Times New Roman" w:hAnsi="Calibri" w:cs="Arial"/>
      <w:sz w:val="22"/>
      <w:szCs w:val="22"/>
    </w:rPr>
  </w:style>
  <w:style w:type="character" w:customStyle="1" w:styleId="BoldUnderline">
    <w:name w:val="Bold Underline"/>
    <w:rsid w:val="003B41F0"/>
    <w:rPr>
      <w:rFonts w:ascii="Times New Roman" w:hAnsi="Times New Roman"/>
      <w:b/>
      <w:bCs/>
      <w:sz w:val="20"/>
      <w:u w:val="single"/>
    </w:rPr>
  </w:style>
  <w:style w:type="character" w:styleId="FollowedHyperlink">
    <w:name w:val="FollowedHyperlink"/>
    <w:basedOn w:val="DefaultParagraphFont"/>
    <w:uiPriority w:val="99"/>
    <w:semiHidden/>
    <w:unhideWhenUsed/>
    <w:rsid w:val="00610DF3"/>
    <w:rPr>
      <w:color w:val="800080" w:themeColor="followedHyperlink"/>
      <w:u w:val="single"/>
    </w:rPr>
  </w:style>
  <w:style w:type="character" w:customStyle="1" w:styleId="twelve">
    <w:name w:val="twelve"/>
    <w:basedOn w:val="DefaultParagraphFont"/>
    <w:rsid w:val="00610DF3"/>
  </w:style>
  <w:style w:type="character" w:styleId="Strong">
    <w:name w:val="Strong"/>
    <w:basedOn w:val="DefaultParagraphFont"/>
    <w:uiPriority w:val="22"/>
    <w:qFormat/>
    <w:rsid w:val="00610DF3"/>
    <w:rPr>
      <w:b/>
      <w:bCs/>
    </w:rPr>
  </w:style>
  <w:style w:type="character" w:customStyle="1" w:styleId="highlight">
    <w:name w:val="highlight"/>
    <w:basedOn w:val="DefaultParagraphFont"/>
    <w:rsid w:val="00733EA1"/>
  </w:style>
  <w:style w:type="character" w:customStyle="1" w:styleId="tagChar1">
    <w:name w:val="tag Char1"/>
    <w:basedOn w:val="DefaultParagraphFont"/>
    <w:link w:val="tag"/>
    <w:rsid w:val="00B26CC8"/>
    <w:rPr>
      <w:rFonts w:ascii="Arial" w:eastAsia="Times New Roman" w:hAnsi="Arial" w:cs="Times New Roman"/>
      <w:b/>
      <w:szCs w:val="20"/>
    </w:rPr>
  </w:style>
</w:styles>
</file>

<file path=word/webSettings.xml><?xml version="1.0" encoding="utf-8"?>
<w:webSettings xmlns:r="http://schemas.openxmlformats.org/officeDocument/2006/relationships" xmlns:w="http://schemas.openxmlformats.org/wordprocessingml/2006/main">
  <w:divs>
    <w:div w:id="18090354">
      <w:bodyDiv w:val="1"/>
      <w:marLeft w:val="0"/>
      <w:marRight w:val="0"/>
      <w:marTop w:val="0"/>
      <w:marBottom w:val="0"/>
      <w:divBdr>
        <w:top w:val="none" w:sz="0" w:space="0" w:color="auto"/>
        <w:left w:val="none" w:sz="0" w:space="0" w:color="auto"/>
        <w:bottom w:val="none" w:sz="0" w:space="0" w:color="auto"/>
        <w:right w:val="none" w:sz="0" w:space="0" w:color="auto"/>
      </w:divBdr>
    </w:div>
    <w:div w:id="31468096">
      <w:bodyDiv w:val="1"/>
      <w:marLeft w:val="0"/>
      <w:marRight w:val="0"/>
      <w:marTop w:val="0"/>
      <w:marBottom w:val="0"/>
      <w:divBdr>
        <w:top w:val="none" w:sz="0" w:space="0" w:color="auto"/>
        <w:left w:val="none" w:sz="0" w:space="0" w:color="auto"/>
        <w:bottom w:val="none" w:sz="0" w:space="0" w:color="auto"/>
        <w:right w:val="none" w:sz="0" w:space="0" w:color="auto"/>
      </w:divBdr>
      <w:divsChild>
        <w:div w:id="159590204">
          <w:marLeft w:val="0"/>
          <w:marRight w:val="0"/>
          <w:marTop w:val="0"/>
          <w:marBottom w:val="0"/>
          <w:divBdr>
            <w:top w:val="none" w:sz="0" w:space="0" w:color="auto"/>
            <w:left w:val="none" w:sz="0" w:space="0" w:color="auto"/>
            <w:bottom w:val="none" w:sz="0" w:space="0" w:color="auto"/>
            <w:right w:val="none" w:sz="0" w:space="0" w:color="auto"/>
          </w:divBdr>
        </w:div>
        <w:div w:id="991836652">
          <w:marLeft w:val="0"/>
          <w:marRight w:val="0"/>
          <w:marTop w:val="0"/>
          <w:marBottom w:val="0"/>
          <w:divBdr>
            <w:top w:val="none" w:sz="0" w:space="0" w:color="auto"/>
            <w:left w:val="none" w:sz="0" w:space="0" w:color="auto"/>
            <w:bottom w:val="none" w:sz="0" w:space="0" w:color="auto"/>
            <w:right w:val="none" w:sz="0" w:space="0" w:color="auto"/>
          </w:divBdr>
        </w:div>
        <w:div w:id="693504519">
          <w:marLeft w:val="0"/>
          <w:marRight w:val="0"/>
          <w:marTop w:val="0"/>
          <w:marBottom w:val="0"/>
          <w:divBdr>
            <w:top w:val="none" w:sz="0" w:space="0" w:color="auto"/>
            <w:left w:val="none" w:sz="0" w:space="0" w:color="auto"/>
            <w:bottom w:val="none" w:sz="0" w:space="0" w:color="auto"/>
            <w:right w:val="none" w:sz="0" w:space="0" w:color="auto"/>
          </w:divBdr>
        </w:div>
        <w:div w:id="851064016">
          <w:marLeft w:val="0"/>
          <w:marRight w:val="0"/>
          <w:marTop w:val="0"/>
          <w:marBottom w:val="0"/>
          <w:divBdr>
            <w:top w:val="none" w:sz="0" w:space="0" w:color="auto"/>
            <w:left w:val="none" w:sz="0" w:space="0" w:color="auto"/>
            <w:bottom w:val="none" w:sz="0" w:space="0" w:color="auto"/>
            <w:right w:val="none" w:sz="0" w:space="0" w:color="auto"/>
          </w:divBdr>
        </w:div>
        <w:div w:id="866790724">
          <w:marLeft w:val="0"/>
          <w:marRight w:val="0"/>
          <w:marTop w:val="0"/>
          <w:marBottom w:val="0"/>
          <w:divBdr>
            <w:top w:val="none" w:sz="0" w:space="0" w:color="auto"/>
            <w:left w:val="none" w:sz="0" w:space="0" w:color="auto"/>
            <w:bottom w:val="none" w:sz="0" w:space="0" w:color="auto"/>
            <w:right w:val="none" w:sz="0" w:space="0" w:color="auto"/>
          </w:divBdr>
        </w:div>
        <w:div w:id="501626467">
          <w:marLeft w:val="0"/>
          <w:marRight w:val="0"/>
          <w:marTop w:val="0"/>
          <w:marBottom w:val="0"/>
          <w:divBdr>
            <w:top w:val="none" w:sz="0" w:space="0" w:color="auto"/>
            <w:left w:val="none" w:sz="0" w:space="0" w:color="auto"/>
            <w:bottom w:val="none" w:sz="0" w:space="0" w:color="auto"/>
            <w:right w:val="none" w:sz="0" w:space="0" w:color="auto"/>
          </w:divBdr>
        </w:div>
        <w:div w:id="512377344">
          <w:marLeft w:val="0"/>
          <w:marRight w:val="0"/>
          <w:marTop w:val="0"/>
          <w:marBottom w:val="0"/>
          <w:divBdr>
            <w:top w:val="none" w:sz="0" w:space="0" w:color="auto"/>
            <w:left w:val="none" w:sz="0" w:space="0" w:color="auto"/>
            <w:bottom w:val="none" w:sz="0" w:space="0" w:color="auto"/>
            <w:right w:val="none" w:sz="0" w:space="0" w:color="auto"/>
          </w:divBdr>
        </w:div>
        <w:div w:id="537162054">
          <w:marLeft w:val="0"/>
          <w:marRight w:val="0"/>
          <w:marTop w:val="0"/>
          <w:marBottom w:val="0"/>
          <w:divBdr>
            <w:top w:val="none" w:sz="0" w:space="0" w:color="auto"/>
            <w:left w:val="none" w:sz="0" w:space="0" w:color="auto"/>
            <w:bottom w:val="none" w:sz="0" w:space="0" w:color="auto"/>
            <w:right w:val="none" w:sz="0" w:space="0" w:color="auto"/>
          </w:divBdr>
        </w:div>
        <w:div w:id="1159494244">
          <w:marLeft w:val="0"/>
          <w:marRight w:val="0"/>
          <w:marTop w:val="0"/>
          <w:marBottom w:val="0"/>
          <w:divBdr>
            <w:top w:val="none" w:sz="0" w:space="0" w:color="auto"/>
            <w:left w:val="none" w:sz="0" w:space="0" w:color="auto"/>
            <w:bottom w:val="none" w:sz="0" w:space="0" w:color="auto"/>
            <w:right w:val="none" w:sz="0" w:space="0" w:color="auto"/>
          </w:divBdr>
        </w:div>
        <w:div w:id="1823962573">
          <w:marLeft w:val="0"/>
          <w:marRight w:val="0"/>
          <w:marTop w:val="0"/>
          <w:marBottom w:val="0"/>
          <w:divBdr>
            <w:top w:val="none" w:sz="0" w:space="0" w:color="auto"/>
            <w:left w:val="none" w:sz="0" w:space="0" w:color="auto"/>
            <w:bottom w:val="none" w:sz="0" w:space="0" w:color="auto"/>
            <w:right w:val="none" w:sz="0" w:space="0" w:color="auto"/>
          </w:divBdr>
        </w:div>
        <w:div w:id="1403065641">
          <w:marLeft w:val="0"/>
          <w:marRight w:val="0"/>
          <w:marTop w:val="0"/>
          <w:marBottom w:val="0"/>
          <w:divBdr>
            <w:top w:val="none" w:sz="0" w:space="0" w:color="auto"/>
            <w:left w:val="none" w:sz="0" w:space="0" w:color="auto"/>
            <w:bottom w:val="none" w:sz="0" w:space="0" w:color="auto"/>
            <w:right w:val="none" w:sz="0" w:space="0" w:color="auto"/>
          </w:divBdr>
        </w:div>
        <w:div w:id="1361734713">
          <w:marLeft w:val="0"/>
          <w:marRight w:val="0"/>
          <w:marTop w:val="0"/>
          <w:marBottom w:val="0"/>
          <w:divBdr>
            <w:top w:val="none" w:sz="0" w:space="0" w:color="auto"/>
            <w:left w:val="none" w:sz="0" w:space="0" w:color="auto"/>
            <w:bottom w:val="none" w:sz="0" w:space="0" w:color="auto"/>
            <w:right w:val="none" w:sz="0" w:space="0" w:color="auto"/>
          </w:divBdr>
        </w:div>
        <w:div w:id="2050642543">
          <w:marLeft w:val="0"/>
          <w:marRight w:val="0"/>
          <w:marTop w:val="0"/>
          <w:marBottom w:val="0"/>
          <w:divBdr>
            <w:top w:val="none" w:sz="0" w:space="0" w:color="auto"/>
            <w:left w:val="none" w:sz="0" w:space="0" w:color="auto"/>
            <w:bottom w:val="none" w:sz="0" w:space="0" w:color="auto"/>
            <w:right w:val="none" w:sz="0" w:space="0" w:color="auto"/>
          </w:divBdr>
        </w:div>
        <w:div w:id="445268912">
          <w:marLeft w:val="0"/>
          <w:marRight w:val="0"/>
          <w:marTop w:val="0"/>
          <w:marBottom w:val="0"/>
          <w:divBdr>
            <w:top w:val="none" w:sz="0" w:space="0" w:color="auto"/>
            <w:left w:val="none" w:sz="0" w:space="0" w:color="auto"/>
            <w:bottom w:val="none" w:sz="0" w:space="0" w:color="auto"/>
            <w:right w:val="none" w:sz="0" w:space="0" w:color="auto"/>
          </w:divBdr>
        </w:div>
        <w:div w:id="1373728710">
          <w:marLeft w:val="0"/>
          <w:marRight w:val="0"/>
          <w:marTop w:val="0"/>
          <w:marBottom w:val="0"/>
          <w:divBdr>
            <w:top w:val="none" w:sz="0" w:space="0" w:color="auto"/>
            <w:left w:val="none" w:sz="0" w:space="0" w:color="auto"/>
            <w:bottom w:val="none" w:sz="0" w:space="0" w:color="auto"/>
            <w:right w:val="none" w:sz="0" w:space="0" w:color="auto"/>
          </w:divBdr>
        </w:div>
        <w:div w:id="456409266">
          <w:marLeft w:val="0"/>
          <w:marRight w:val="0"/>
          <w:marTop w:val="0"/>
          <w:marBottom w:val="0"/>
          <w:divBdr>
            <w:top w:val="none" w:sz="0" w:space="0" w:color="auto"/>
            <w:left w:val="none" w:sz="0" w:space="0" w:color="auto"/>
            <w:bottom w:val="none" w:sz="0" w:space="0" w:color="auto"/>
            <w:right w:val="none" w:sz="0" w:space="0" w:color="auto"/>
          </w:divBdr>
        </w:div>
      </w:divsChild>
    </w:div>
    <w:div w:id="116683212">
      <w:bodyDiv w:val="1"/>
      <w:marLeft w:val="0"/>
      <w:marRight w:val="0"/>
      <w:marTop w:val="0"/>
      <w:marBottom w:val="0"/>
      <w:divBdr>
        <w:top w:val="none" w:sz="0" w:space="0" w:color="auto"/>
        <w:left w:val="none" w:sz="0" w:space="0" w:color="auto"/>
        <w:bottom w:val="none" w:sz="0" w:space="0" w:color="auto"/>
        <w:right w:val="none" w:sz="0" w:space="0" w:color="auto"/>
      </w:divBdr>
    </w:div>
    <w:div w:id="128982755">
      <w:bodyDiv w:val="1"/>
      <w:marLeft w:val="0"/>
      <w:marRight w:val="0"/>
      <w:marTop w:val="0"/>
      <w:marBottom w:val="0"/>
      <w:divBdr>
        <w:top w:val="none" w:sz="0" w:space="0" w:color="auto"/>
        <w:left w:val="none" w:sz="0" w:space="0" w:color="auto"/>
        <w:bottom w:val="none" w:sz="0" w:space="0" w:color="auto"/>
        <w:right w:val="none" w:sz="0" w:space="0" w:color="auto"/>
      </w:divBdr>
      <w:divsChild>
        <w:div w:id="1876431243">
          <w:marLeft w:val="0"/>
          <w:marRight w:val="0"/>
          <w:marTop w:val="0"/>
          <w:marBottom w:val="0"/>
          <w:divBdr>
            <w:top w:val="none" w:sz="0" w:space="0" w:color="auto"/>
            <w:left w:val="none" w:sz="0" w:space="0" w:color="auto"/>
            <w:bottom w:val="none" w:sz="0" w:space="0" w:color="auto"/>
            <w:right w:val="none" w:sz="0" w:space="0" w:color="auto"/>
          </w:divBdr>
        </w:div>
        <w:div w:id="109593357">
          <w:marLeft w:val="0"/>
          <w:marRight w:val="0"/>
          <w:marTop w:val="0"/>
          <w:marBottom w:val="0"/>
          <w:divBdr>
            <w:top w:val="none" w:sz="0" w:space="0" w:color="auto"/>
            <w:left w:val="none" w:sz="0" w:space="0" w:color="auto"/>
            <w:bottom w:val="none" w:sz="0" w:space="0" w:color="auto"/>
            <w:right w:val="none" w:sz="0" w:space="0" w:color="auto"/>
          </w:divBdr>
        </w:div>
        <w:div w:id="1507866024">
          <w:marLeft w:val="0"/>
          <w:marRight w:val="0"/>
          <w:marTop w:val="0"/>
          <w:marBottom w:val="0"/>
          <w:divBdr>
            <w:top w:val="none" w:sz="0" w:space="0" w:color="auto"/>
            <w:left w:val="none" w:sz="0" w:space="0" w:color="auto"/>
            <w:bottom w:val="none" w:sz="0" w:space="0" w:color="auto"/>
            <w:right w:val="none" w:sz="0" w:space="0" w:color="auto"/>
          </w:divBdr>
        </w:div>
        <w:div w:id="178080074">
          <w:marLeft w:val="0"/>
          <w:marRight w:val="0"/>
          <w:marTop w:val="0"/>
          <w:marBottom w:val="0"/>
          <w:divBdr>
            <w:top w:val="none" w:sz="0" w:space="0" w:color="auto"/>
            <w:left w:val="none" w:sz="0" w:space="0" w:color="auto"/>
            <w:bottom w:val="none" w:sz="0" w:space="0" w:color="auto"/>
            <w:right w:val="none" w:sz="0" w:space="0" w:color="auto"/>
          </w:divBdr>
        </w:div>
        <w:div w:id="785581526">
          <w:marLeft w:val="0"/>
          <w:marRight w:val="0"/>
          <w:marTop w:val="0"/>
          <w:marBottom w:val="0"/>
          <w:divBdr>
            <w:top w:val="none" w:sz="0" w:space="0" w:color="auto"/>
            <w:left w:val="none" w:sz="0" w:space="0" w:color="auto"/>
            <w:bottom w:val="none" w:sz="0" w:space="0" w:color="auto"/>
            <w:right w:val="none" w:sz="0" w:space="0" w:color="auto"/>
          </w:divBdr>
        </w:div>
        <w:div w:id="1810126564">
          <w:marLeft w:val="0"/>
          <w:marRight w:val="0"/>
          <w:marTop w:val="0"/>
          <w:marBottom w:val="0"/>
          <w:divBdr>
            <w:top w:val="none" w:sz="0" w:space="0" w:color="auto"/>
            <w:left w:val="none" w:sz="0" w:space="0" w:color="auto"/>
            <w:bottom w:val="none" w:sz="0" w:space="0" w:color="auto"/>
            <w:right w:val="none" w:sz="0" w:space="0" w:color="auto"/>
          </w:divBdr>
        </w:div>
      </w:divsChild>
    </w:div>
    <w:div w:id="197623124">
      <w:bodyDiv w:val="1"/>
      <w:marLeft w:val="0"/>
      <w:marRight w:val="0"/>
      <w:marTop w:val="0"/>
      <w:marBottom w:val="0"/>
      <w:divBdr>
        <w:top w:val="none" w:sz="0" w:space="0" w:color="auto"/>
        <w:left w:val="none" w:sz="0" w:space="0" w:color="auto"/>
        <w:bottom w:val="none" w:sz="0" w:space="0" w:color="auto"/>
        <w:right w:val="none" w:sz="0" w:space="0" w:color="auto"/>
      </w:divBdr>
    </w:div>
    <w:div w:id="236985899">
      <w:bodyDiv w:val="1"/>
      <w:marLeft w:val="0"/>
      <w:marRight w:val="0"/>
      <w:marTop w:val="0"/>
      <w:marBottom w:val="0"/>
      <w:divBdr>
        <w:top w:val="none" w:sz="0" w:space="0" w:color="auto"/>
        <w:left w:val="none" w:sz="0" w:space="0" w:color="auto"/>
        <w:bottom w:val="none" w:sz="0" w:space="0" w:color="auto"/>
        <w:right w:val="none" w:sz="0" w:space="0" w:color="auto"/>
      </w:divBdr>
      <w:divsChild>
        <w:div w:id="625162402">
          <w:marLeft w:val="0"/>
          <w:marRight w:val="0"/>
          <w:marTop w:val="0"/>
          <w:marBottom w:val="0"/>
          <w:divBdr>
            <w:top w:val="none" w:sz="0" w:space="0" w:color="auto"/>
            <w:left w:val="none" w:sz="0" w:space="0" w:color="auto"/>
            <w:bottom w:val="none" w:sz="0" w:space="0" w:color="auto"/>
            <w:right w:val="none" w:sz="0" w:space="0" w:color="auto"/>
          </w:divBdr>
        </w:div>
        <w:div w:id="1126237573">
          <w:marLeft w:val="0"/>
          <w:marRight w:val="0"/>
          <w:marTop w:val="0"/>
          <w:marBottom w:val="0"/>
          <w:divBdr>
            <w:top w:val="none" w:sz="0" w:space="0" w:color="auto"/>
            <w:left w:val="none" w:sz="0" w:space="0" w:color="auto"/>
            <w:bottom w:val="none" w:sz="0" w:space="0" w:color="auto"/>
            <w:right w:val="none" w:sz="0" w:space="0" w:color="auto"/>
          </w:divBdr>
        </w:div>
        <w:div w:id="1310553604">
          <w:marLeft w:val="0"/>
          <w:marRight w:val="0"/>
          <w:marTop w:val="0"/>
          <w:marBottom w:val="0"/>
          <w:divBdr>
            <w:top w:val="none" w:sz="0" w:space="0" w:color="auto"/>
            <w:left w:val="none" w:sz="0" w:space="0" w:color="auto"/>
            <w:bottom w:val="none" w:sz="0" w:space="0" w:color="auto"/>
            <w:right w:val="none" w:sz="0" w:space="0" w:color="auto"/>
          </w:divBdr>
        </w:div>
        <w:div w:id="430248722">
          <w:marLeft w:val="0"/>
          <w:marRight w:val="0"/>
          <w:marTop w:val="0"/>
          <w:marBottom w:val="0"/>
          <w:divBdr>
            <w:top w:val="none" w:sz="0" w:space="0" w:color="auto"/>
            <w:left w:val="none" w:sz="0" w:space="0" w:color="auto"/>
            <w:bottom w:val="none" w:sz="0" w:space="0" w:color="auto"/>
            <w:right w:val="none" w:sz="0" w:space="0" w:color="auto"/>
          </w:divBdr>
        </w:div>
        <w:div w:id="573589508">
          <w:marLeft w:val="0"/>
          <w:marRight w:val="0"/>
          <w:marTop w:val="0"/>
          <w:marBottom w:val="0"/>
          <w:divBdr>
            <w:top w:val="none" w:sz="0" w:space="0" w:color="auto"/>
            <w:left w:val="none" w:sz="0" w:space="0" w:color="auto"/>
            <w:bottom w:val="none" w:sz="0" w:space="0" w:color="auto"/>
            <w:right w:val="none" w:sz="0" w:space="0" w:color="auto"/>
          </w:divBdr>
        </w:div>
        <w:div w:id="1483276847">
          <w:marLeft w:val="0"/>
          <w:marRight w:val="0"/>
          <w:marTop w:val="0"/>
          <w:marBottom w:val="0"/>
          <w:divBdr>
            <w:top w:val="none" w:sz="0" w:space="0" w:color="auto"/>
            <w:left w:val="none" w:sz="0" w:space="0" w:color="auto"/>
            <w:bottom w:val="none" w:sz="0" w:space="0" w:color="auto"/>
            <w:right w:val="none" w:sz="0" w:space="0" w:color="auto"/>
          </w:divBdr>
        </w:div>
        <w:div w:id="1314681812">
          <w:marLeft w:val="0"/>
          <w:marRight w:val="0"/>
          <w:marTop w:val="0"/>
          <w:marBottom w:val="0"/>
          <w:divBdr>
            <w:top w:val="none" w:sz="0" w:space="0" w:color="auto"/>
            <w:left w:val="none" w:sz="0" w:space="0" w:color="auto"/>
            <w:bottom w:val="none" w:sz="0" w:space="0" w:color="auto"/>
            <w:right w:val="none" w:sz="0" w:space="0" w:color="auto"/>
          </w:divBdr>
        </w:div>
        <w:div w:id="645167329">
          <w:marLeft w:val="0"/>
          <w:marRight w:val="0"/>
          <w:marTop w:val="0"/>
          <w:marBottom w:val="0"/>
          <w:divBdr>
            <w:top w:val="none" w:sz="0" w:space="0" w:color="auto"/>
            <w:left w:val="none" w:sz="0" w:space="0" w:color="auto"/>
            <w:bottom w:val="none" w:sz="0" w:space="0" w:color="auto"/>
            <w:right w:val="none" w:sz="0" w:space="0" w:color="auto"/>
          </w:divBdr>
        </w:div>
        <w:div w:id="1816603876">
          <w:marLeft w:val="0"/>
          <w:marRight w:val="0"/>
          <w:marTop w:val="0"/>
          <w:marBottom w:val="0"/>
          <w:divBdr>
            <w:top w:val="none" w:sz="0" w:space="0" w:color="auto"/>
            <w:left w:val="none" w:sz="0" w:space="0" w:color="auto"/>
            <w:bottom w:val="none" w:sz="0" w:space="0" w:color="auto"/>
            <w:right w:val="none" w:sz="0" w:space="0" w:color="auto"/>
          </w:divBdr>
        </w:div>
        <w:div w:id="707950359">
          <w:marLeft w:val="0"/>
          <w:marRight w:val="0"/>
          <w:marTop w:val="0"/>
          <w:marBottom w:val="0"/>
          <w:divBdr>
            <w:top w:val="none" w:sz="0" w:space="0" w:color="auto"/>
            <w:left w:val="none" w:sz="0" w:space="0" w:color="auto"/>
            <w:bottom w:val="none" w:sz="0" w:space="0" w:color="auto"/>
            <w:right w:val="none" w:sz="0" w:space="0" w:color="auto"/>
          </w:divBdr>
        </w:div>
        <w:div w:id="1258714778">
          <w:marLeft w:val="0"/>
          <w:marRight w:val="0"/>
          <w:marTop w:val="0"/>
          <w:marBottom w:val="0"/>
          <w:divBdr>
            <w:top w:val="none" w:sz="0" w:space="0" w:color="auto"/>
            <w:left w:val="none" w:sz="0" w:space="0" w:color="auto"/>
            <w:bottom w:val="none" w:sz="0" w:space="0" w:color="auto"/>
            <w:right w:val="none" w:sz="0" w:space="0" w:color="auto"/>
          </w:divBdr>
        </w:div>
        <w:div w:id="539826897">
          <w:marLeft w:val="0"/>
          <w:marRight w:val="0"/>
          <w:marTop w:val="0"/>
          <w:marBottom w:val="0"/>
          <w:divBdr>
            <w:top w:val="none" w:sz="0" w:space="0" w:color="auto"/>
            <w:left w:val="none" w:sz="0" w:space="0" w:color="auto"/>
            <w:bottom w:val="none" w:sz="0" w:space="0" w:color="auto"/>
            <w:right w:val="none" w:sz="0" w:space="0" w:color="auto"/>
          </w:divBdr>
        </w:div>
        <w:div w:id="1173449261">
          <w:marLeft w:val="0"/>
          <w:marRight w:val="0"/>
          <w:marTop w:val="0"/>
          <w:marBottom w:val="0"/>
          <w:divBdr>
            <w:top w:val="none" w:sz="0" w:space="0" w:color="auto"/>
            <w:left w:val="none" w:sz="0" w:space="0" w:color="auto"/>
            <w:bottom w:val="none" w:sz="0" w:space="0" w:color="auto"/>
            <w:right w:val="none" w:sz="0" w:space="0" w:color="auto"/>
          </w:divBdr>
        </w:div>
        <w:div w:id="1968581195">
          <w:marLeft w:val="0"/>
          <w:marRight w:val="0"/>
          <w:marTop w:val="0"/>
          <w:marBottom w:val="0"/>
          <w:divBdr>
            <w:top w:val="none" w:sz="0" w:space="0" w:color="auto"/>
            <w:left w:val="none" w:sz="0" w:space="0" w:color="auto"/>
            <w:bottom w:val="none" w:sz="0" w:space="0" w:color="auto"/>
            <w:right w:val="none" w:sz="0" w:space="0" w:color="auto"/>
          </w:divBdr>
        </w:div>
        <w:div w:id="83648180">
          <w:marLeft w:val="0"/>
          <w:marRight w:val="0"/>
          <w:marTop w:val="0"/>
          <w:marBottom w:val="0"/>
          <w:divBdr>
            <w:top w:val="none" w:sz="0" w:space="0" w:color="auto"/>
            <w:left w:val="none" w:sz="0" w:space="0" w:color="auto"/>
            <w:bottom w:val="none" w:sz="0" w:space="0" w:color="auto"/>
            <w:right w:val="none" w:sz="0" w:space="0" w:color="auto"/>
          </w:divBdr>
        </w:div>
        <w:div w:id="1043946010">
          <w:marLeft w:val="0"/>
          <w:marRight w:val="0"/>
          <w:marTop w:val="0"/>
          <w:marBottom w:val="0"/>
          <w:divBdr>
            <w:top w:val="none" w:sz="0" w:space="0" w:color="auto"/>
            <w:left w:val="none" w:sz="0" w:space="0" w:color="auto"/>
            <w:bottom w:val="none" w:sz="0" w:space="0" w:color="auto"/>
            <w:right w:val="none" w:sz="0" w:space="0" w:color="auto"/>
          </w:divBdr>
        </w:div>
        <w:div w:id="1178154488">
          <w:marLeft w:val="0"/>
          <w:marRight w:val="0"/>
          <w:marTop w:val="0"/>
          <w:marBottom w:val="0"/>
          <w:divBdr>
            <w:top w:val="none" w:sz="0" w:space="0" w:color="auto"/>
            <w:left w:val="none" w:sz="0" w:space="0" w:color="auto"/>
            <w:bottom w:val="none" w:sz="0" w:space="0" w:color="auto"/>
            <w:right w:val="none" w:sz="0" w:space="0" w:color="auto"/>
          </w:divBdr>
        </w:div>
        <w:div w:id="294414247">
          <w:marLeft w:val="0"/>
          <w:marRight w:val="0"/>
          <w:marTop w:val="0"/>
          <w:marBottom w:val="0"/>
          <w:divBdr>
            <w:top w:val="none" w:sz="0" w:space="0" w:color="auto"/>
            <w:left w:val="none" w:sz="0" w:space="0" w:color="auto"/>
            <w:bottom w:val="none" w:sz="0" w:space="0" w:color="auto"/>
            <w:right w:val="none" w:sz="0" w:space="0" w:color="auto"/>
          </w:divBdr>
        </w:div>
        <w:div w:id="232354994">
          <w:marLeft w:val="0"/>
          <w:marRight w:val="0"/>
          <w:marTop w:val="0"/>
          <w:marBottom w:val="0"/>
          <w:divBdr>
            <w:top w:val="none" w:sz="0" w:space="0" w:color="auto"/>
            <w:left w:val="none" w:sz="0" w:space="0" w:color="auto"/>
            <w:bottom w:val="none" w:sz="0" w:space="0" w:color="auto"/>
            <w:right w:val="none" w:sz="0" w:space="0" w:color="auto"/>
          </w:divBdr>
        </w:div>
        <w:div w:id="12920945">
          <w:marLeft w:val="0"/>
          <w:marRight w:val="0"/>
          <w:marTop w:val="0"/>
          <w:marBottom w:val="0"/>
          <w:divBdr>
            <w:top w:val="none" w:sz="0" w:space="0" w:color="auto"/>
            <w:left w:val="none" w:sz="0" w:space="0" w:color="auto"/>
            <w:bottom w:val="none" w:sz="0" w:space="0" w:color="auto"/>
            <w:right w:val="none" w:sz="0" w:space="0" w:color="auto"/>
          </w:divBdr>
        </w:div>
      </w:divsChild>
    </w:div>
    <w:div w:id="248971485">
      <w:bodyDiv w:val="1"/>
      <w:marLeft w:val="0"/>
      <w:marRight w:val="0"/>
      <w:marTop w:val="0"/>
      <w:marBottom w:val="0"/>
      <w:divBdr>
        <w:top w:val="none" w:sz="0" w:space="0" w:color="auto"/>
        <w:left w:val="none" w:sz="0" w:space="0" w:color="auto"/>
        <w:bottom w:val="none" w:sz="0" w:space="0" w:color="auto"/>
        <w:right w:val="none" w:sz="0" w:space="0" w:color="auto"/>
      </w:divBdr>
    </w:div>
    <w:div w:id="260456016">
      <w:bodyDiv w:val="1"/>
      <w:marLeft w:val="0"/>
      <w:marRight w:val="0"/>
      <w:marTop w:val="0"/>
      <w:marBottom w:val="0"/>
      <w:divBdr>
        <w:top w:val="none" w:sz="0" w:space="0" w:color="auto"/>
        <w:left w:val="none" w:sz="0" w:space="0" w:color="auto"/>
        <w:bottom w:val="none" w:sz="0" w:space="0" w:color="auto"/>
        <w:right w:val="none" w:sz="0" w:space="0" w:color="auto"/>
      </w:divBdr>
    </w:div>
    <w:div w:id="421530091">
      <w:bodyDiv w:val="1"/>
      <w:marLeft w:val="0"/>
      <w:marRight w:val="0"/>
      <w:marTop w:val="0"/>
      <w:marBottom w:val="0"/>
      <w:divBdr>
        <w:top w:val="none" w:sz="0" w:space="0" w:color="auto"/>
        <w:left w:val="none" w:sz="0" w:space="0" w:color="auto"/>
        <w:bottom w:val="none" w:sz="0" w:space="0" w:color="auto"/>
        <w:right w:val="none" w:sz="0" w:space="0" w:color="auto"/>
      </w:divBdr>
      <w:divsChild>
        <w:div w:id="2070422531">
          <w:marLeft w:val="0"/>
          <w:marRight w:val="0"/>
          <w:marTop w:val="0"/>
          <w:marBottom w:val="0"/>
          <w:divBdr>
            <w:top w:val="none" w:sz="0" w:space="0" w:color="auto"/>
            <w:left w:val="none" w:sz="0" w:space="0" w:color="auto"/>
            <w:bottom w:val="none" w:sz="0" w:space="0" w:color="auto"/>
            <w:right w:val="none" w:sz="0" w:space="0" w:color="auto"/>
          </w:divBdr>
          <w:divsChild>
            <w:div w:id="825167296">
              <w:marLeft w:val="0"/>
              <w:marRight w:val="0"/>
              <w:marTop w:val="0"/>
              <w:marBottom w:val="0"/>
              <w:divBdr>
                <w:top w:val="none" w:sz="0" w:space="0" w:color="auto"/>
                <w:left w:val="none" w:sz="0" w:space="0" w:color="auto"/>
                <w:bottom w:val="none" w:sz="0" w:space="0" w:color="auto"/>
                <w:right w:val="none" w:sz="0" w:space="0" w:color="auto"/>
              </w:divBdr>
              <w:divsChild>
                <w:div w:id="18654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435151">
      <w:bodyDiv w:val="1"/>
      <w:marLeft w:val="0"/>
      <w:marRight w:val="0"/>
      <w:marTop w:val="0"/>
      <w:marBottom w:val="0"/>
      <w:divBdr>
        <w:top w:val="none" w:sz="0" w:space="0" w:color="auto"/>
        <w:left w:val="none" w:sz="0" w:space="0" w:color="auto"/>
        <w:bottom w:val="none" w:sz="0" w:space="0" w:color="auto"/>
        <w:right w:val="none" w:sz="0" w:space="0" w:color="auto"/>
      </w:divBdr>
    </w:div>
    <w:div w:id="1101994937">
      <w:bodyDiv w:val="1"/>
      <w:marLeft w:val="0"/>
      <w:marRight w:val="0"/>
      <w:marTop w:val="0"/>
      <w:marBottom w:val="0"/>
      <w:divBdr>
        <w:top w:val="none" w:sz="0" w:space="0" w:color="auto"/>
        <w:left w:val="none" w:sz="0" w:space="0" w:color="auto"/>
        <w:bottom w:val="none" w:sz="0" w:space="0" w:color="auto"/>
        <w:right w:val="none" w:sz="0" w:space="0" w:color="auto"/>
      </w:divBdr>
    </w:div>
    <w:div w:id="1141460369">
      <w:bodyDiv w:val="1"/>
      <w:marLeft w:val="0"/>
      <w:marRight w:val="0"/>
      <w:marTop w:val="0"/>
      <w:marBottom w:val="0"/>
      <w:divBdr>
        <w:top w:val="none" w:sz="0" w:space="0" w:color="auto"/>
        <w:left w:val="none" w:sz="0" w:space="0" w:color="auto"/>
        <w:bottom w:val="none" w:sz="0" w:space="0" w:color="auto"/>
        <w:right w:val="none" w:sz="0" w:space="0" w:color="auto"/>
      </w:divBdr>
      <w:divsChild>
        <w:div w:id="554244289">
          <w:marLeft w:val="0"/>
          <w:marRight w:val="0"/>
          <w:marTop w:val="0"/>
          <w:marBottom w:val="0"/>
          <w:divBdr>
            <w:top w:val="none" w:sz="0" w:space="0" w:color="auto"/>
            <w:left w:val="none" w:sz="0" w:space="0" w:color="auto"/>
            <w:bottom w:val="none" w:sz="0" w:space="0" w:color="auto"/>
            <w:right w:val="none" w:sz="0" w:space="0" w:color="auto"/>
          </w:divBdr>
        </w:div>
      </w:divsChild>
    </w:div>
    <w:div w:id="1193107251">
      <w:bodyDiv w:val="1"/>
      <w:marLeft w:val="0"/>
      <w:marRight w:val="0"/>
      <w:marTop w:val="0"/>
      <w:marBottom w:val="0"/>
      <w:divBdr>
        <w:top w:val="none" w:sz="0" w:space="0" w:color="auto"/>
        <w:left w:val="none" w:sz="0" w:space="0" w:color="auto"/>
        <w:bottom w:val="none" w:sz="0" w:space="0" w:color="auto"/>
        <w:right w:val="none" w:sz="0" w:space="0" w:color="auto"/>
      </w:divBdr>
    </w:div>
    <w:div w:id="1237206009">
      <w:bodyDiv w:val="1"/>
      <w:marLeft w:val="0"/>
      <w:marRight w:val="0"/>
      <w:marTop w:val="0"/>
      <w:marBottom w:val="0"/>
      <w:divBdr>
        <w:top w:val="none" w:sz="0" w:space="0" w:color="auto"/>
        <w:left w:val="none" w:sz="0" w:space="0" w:color="auto"/>
        <w:bottom w:val="none" w:sz="0" w:space="0" w:color="auto"/>
        <w:right w:val="none" w:sz="0" w:space="0" w:color="auto"/>
      </w:divBdr>
    </w:div>
    <w:div w:id="1285454977">
      <w:bodyDiv w:val="1"/>
      <w:marLeft w:val="0"/>
      <w:marRight w:val="0"/>
      <w:marTop w:val="0"/>
      <w:marBottom w:val="0"/>
      <w:divBdr>
        <w:top w:val="none" w:sz="0" w:space="0" w:color="auto"/>
        <w:left w:val="none" w:sz="0" w:space="0" w:color="auto"/>
        <w:bottom w:val="none" w:sz="0" w:space="0" w:color="auto"/>
        <w:right w:val="none" w:sz="0" w:space="0" w:color="auto"/>
      </w:divBdr>
      <w:divsChild>
        <w:div w:id="138570331">
          <w:marLeft w:val="0"/>
          <w:marRight w:val="0"/>
          <w:marTop w:val="0"/>
          <w:marBottom w:val="0"/>
          <w:divBdr>
            <w:top w:val="none" w:sz="0" w:space="0" w:color="auto"/>
            <w:left w:val="none" w:sz="0" w:space="0" w:color="auto"/>
            <w:bottom w:val="none" w:sz="0" w:space="0" w:color="auto"/>
            <w:right w:val="none" w:sz="0" w:space="0" w:color="auto"/>
          </w:divBdr>
        </w:div>
      </w:divsChild>
    </w:div>
    <w:div w:id="1327318509">
      <w:bodyDiv w:val="1"/>
      <w:marLeft w:val="0"/>
      <w:marRight w:val="0"/>
      <w:marTop w:val="0"/>
      <w:marBottom w:val="0"/>
      <w:divBdr>
        <w:top w:val="none" w:sz="0" w:space="0" w:color="auto"/>
        <w:left w:val="none" w:sz="0" w:space="0" w:color="auto"/>
        <w:bottom w:val="none" w:sz="0" w:space="0" w:color="auto"/>
        <w:right w:val="none" w:sz="0" w:space="0" w:color="auto"/>
      </w:divBdr>
    </w:div>
    <w:div w:id="1346983924">
      <w:bodyDiv w:val="1"/>
      <w:marLeft w:val="0"/>
      <w:marRight w:val="0"/>
      <w:marTop w:val="0"/>
      <w:marBottom w:val="0"/>
      <w:divBdr>
        <w:top w:val="none" w:sz="0" w:space="0" w:color="auto"/>
        <w:left w:val="none" w:sz="0" w:space="0" w:color="auto"/>
        <w:bottom w:val="none" w:sz="0" w:space="0" w:color="auto"/>
        <w:right w:val="none" w:sz="0" w:space="0" w:color="auto"/>
      </w:divBdr>
      <w:divsChild>
        <w:div w:id="149519533">
          <w:marLeft w:val="0"/>
          <w:marRight w:val="0"/>
          <w:marTop w:val="0"/>
          <w:marBottom w:val="0"/>
          <w:divBdr>
            <w:top w:val="none" w:sz="0" w:space="0" w:color="auto"/>
            <w:left w:val="none" w:sz="0" w:space="0" w:color="auto"/>
            <w:bottom w:val="none" w:sz="0" w:space="0" w:color="auto"/>
            <w:right w:val="none" w:sz="0" w:space="0" w:color="auto"/>
          </w:divBdr>
        </w:div>
        <w:div w:id="410930028">
          <w:marLeft w:val="0"/>
          <w:marRight w:val="0"/>
          <w:marTop w:val="0"/>
          <w:marBottom w:val="0"/>
          <w:divBdr>
            <w:top w:val="none" w:sz="0" w:space="0" w:color="auto"/>
            <w:left w:val="none" w:sz="0" w:space="0" w:color="auto"/>
            <w:bottom w:val="none" w:sz="0" w:space="0" w:color="auto"/>
            <w:right w:val="none" w:sz="0" w:space="0" w:color="auto"/>
          </w:divBdr>
        </w:div>
        <w:div w:id="365496283">
          <w:marLeft w:val="0"/>
          <w:marRight w:val="0"/>
          <w:marTop w:val="0"/>
          <w:marBottom w:val="0"/>
          <w:divBdr>
            <w:top w:val="none" w:sz="0" w:space="0" w:color="auto"/>
            <w:left w:val="none" w:sz="0" w:space="0" w:color="auto"/>
            <w:bottom w:val="none" w:sz="0" w:space="0" w:color="auto"/>
            <w:right w:val="none" w:sz="0" w:space="0" w:color="auto"/>
          </w:divBdr>
        </w:div>
        <w:div w:id="2031031056">
          <w:marLeft w:val="0"/>
          <w:marRight w:val="0"/>
          <w:marTop w:val="0"/>
          <w:marBottom w:val="0"/>
          <w:divBdr>
            <w:top w:val="none" w:sz="0" w:space="0" w:color="auto"/>
            <w:left w:val="none" w:sz="0" w:space="0" w:color="auto"/>
            <w:bottom w:val="none" w:sz="0" w:space="0" w:color="auto"/>
            <w:right w:val="none" w:sz="0" w:space="0" w:color="auto"/>
          </w:divBdr>
        </w:div>
        <w:div w:id="1487624405">
          <w:marLeft w:val="0"/>
          <w:marRight w:val="0"/>
          <w:marTop w:val="0"/>
          <w:marBottom w:val="0"/>
          <w:divBdr>
            <w:top w:val="none" w:sz="0" w:space="0" w:color="auto"/>
            <w:left w:val="none" w:sz="0" w:space="0" w:color="auto"/>
            <w:bottom w:val="none" w:sz="0" w:space="0" w:color="auto"/>
            <w:right w:val="none" w:sz="0" w:space="0" w:color="auto"/>
          </w:divBdr>
        </w:div>
        <w:div w:id="2146971397">
          <w:marLeft w:val="0"/>
          <w:marRight w:val="0"/>
          <w:marTop w:val="0"/>
          <w:marBottom w:val="0"/>
          <w:divBdr>
            <w:top w:val="none" w:sz="0" w:space="0" w:color="auto"/>
            <w:left w:val="none" w:sz="0" w:space="0" w:color="auto"/>
            <w:bottom w:val="none" w:sz="0" w:space="0" w:color="auto"/>
            <w:right w:val="none" w:sz="0" w:space="0" w:color="auto"/>
          </w:divBdr>
        </w:div>
        <w:div w:id="1928149776">
          <w:marLeft w:val="0"/>
          <w:marRight w:val="0"/>
          <w:marTop w:val="0"/>
          <w:marBottom w:val="0"/>
          <w:divBdr>
            <w:top w:val="none" w:sz="0" w:space="0" w:color="auto"/>
            <w:left w:val="none" w:sz="0" w:space="0" w:color="auto"/>
            <w:bottom w:val="none" w:sz="0" w:space="0" w:color="auto"/>
            <w:right w:val="none" w:sz="0" w:space="0" w:color="auto"/>
          </w:divBdr>
        </w:div>
        <w:div w:id="1685745725">
          <w:marLeft w:val="0"/>
          <w:marRight w:val="0"/>
          <w:marTop w:val="0"/>
          <w:marBottom w:val="0"/>
          <w:divBdr>
            <w:top w:val="none" w:sz="0" w:space="0" w:color="auto"/>
            <w:left w:val="none" w:sz="0" w:space="0" w:color="auto"/>
            <w:bottom w:val="none" w:sz="0" w:space="0" w:color="auto"/>
            <w:right w:val="none" w:sz="0" w:space="0" w:color="auto"/>
          </w:divBdr>
        </w:div>
        <w:div w:id="2078552911">
          <w:marLeft w:val="0"/>
          <w:marRight w:val="0"/>
          <w:marTop w:val="0"/>
          <w:marBottom w:val="0"/>
          <w:divBdr>
            <w:top w:val="none" w:sz="0" w:space="0" w:color="auto"/>
            <w:left w:val="none" w:sz="0" w:space="0" w:color="auto"/>
            <w:bottom w:val="none" w:sz="0" w:space="0" w:color="auto"/>
            <w:right w:val="none" w:sz="0" w:space="0" w:color="auto"/>
          </w:divBdr>
        </w:div>
        <w:div w:id="2008820400">
          <w:marLeft w:val="0"/>
          <w:marRight w:val="0"/>
          <w:marTop w:val="0"/>
          <w:marBottom w:val="0"/>
          <w:divBdr>
            <w:top w:val="none" w:sz="0" w:space="0" w:color="auto"/>
            <w:left w:val="none" w:sz="0" w:space="0" w:color="auto"/>
            <w:bottom w:val="none" w:sz="0" w:space="0" w:color="auto"/>
            <w:right w:val="none" w:sz="0" w:space="0" w:color="auto"/>
          </w:divBdr>
        </w:div>
        <w:div w:id="1220555568">
          <w:marLeft w:val="0"/>
          <w:marRight w:val="0"/>
          <w:marTop w:val="0"/>
          <w:marBottom w:val="0"/>
          <w:divBdr>
            <w:top w:val="none" w:sz="0" w:space="0" w:color="auto"/>
            <w:left w:val="none" w:sz="0" w:space="0" w:color="auto"/>
            <w:bottom w:val="none" w:sz="0" w:space="0" w:color="auto"/>
            <w:right w:val="none" w:sz="0" w:space="0" w:color="auto"/>
          </w:divBdr>
        </w:div>
        <w:div w:id="1551190876">
          <w:marLeft w:val="0"/>
          <w:marRight w:val="0"/>
          <w:marTop w:val="0"/>
          <w:marBottom w:val="0"/>
          <w:divBdr>
            <w:top w:val="none" w:sz="0" w:space="0" w:color="auto"/>
            <w:left w:val="none" w:sz="0" w:space="0" w:color="auto"/>
            <w:bottom w:val="none" w:sz="0" w:space="0" w:color="auto"/>
            <w:right w:val="none" w:sz="0" w:space="0" w:color="auto"/>
          </w:divBdr>
        </w:div>
        <w:div w:id="779763687">
          <w:marLeft w:val="0"/>
          <w:marRight w:val="0"/>
          <w:marTop w:val="0"/>
          <w:marBottom w:val="0"/>
          <w:divBdr>
            <w:top w:val="none" w:sz="0" w:space="0" w:color="auto"/>
            <w:left w:val="none" w:sz="0" w:space="0" w:color="auto"/>
            <w:bottom w:val="none" w:sz="0" w:space="0" w:color="auto"/>
            <w:right w:val="none" w:sz="0" w:space="0" w:color="auto"/>
          </w:divBdr>
        </w:div>
        <w:div w:id="308707172">
          <w:marLeft w:val="0"/>
          <w:marRight w:val="0"/>
          <w:marTop w:val="0"/>
          <w:marBottom w:val="0"/>
          <w:divBdr>
            <w:top w:val="none" w:sz="0" w:space="0" w:color="auto"/>
            <w:left w:val="none" w:sz="0" w:space="0" w:color="auto"/>
            <w:bottom w:val="none" w:sz="0" w:space="0" w:color="auto"/>
            <w:right w:val="none" w:sz="0" w:space="0" w:color="auto"/>
          </w:divBdr>
        </w:div>
        <w:div w:id="1155532355">
          <w:marLeft w:val="0"/>
          <w:marRight w:val="0"/>
          <w:marTop w:val="0"/>
          <w:marBottom w:val="0"/>
          <w:divBdr>
            <w:top w:val="none" w:sz="0" w:space="0" w:color="auto"/>
            <w:left w:val="none" w:sz="0" w:space="0" w:color="auto"/>
            <w:bottom w:val="none" w:sz="0" w:space="0" w:color="auto"/>
            <w:right w:val="none" w:sz="0" w:space="0" w:color="auto"/>
          </w:divBdr>
        </w:div>
        <w:div w:id="1181165248">
          <w:marLeft w:val="0"/>
          <w:marRight w:val="0"/>
          <w:marTop w:val="0"/>
          <w:marBottom w:val="0"/>
          <w:divBdr>
            <w:top w:val="none" w:sz="0" w:space="0" w:color="auto"/>
            <w:left w:val="none" w:sz="0" w:space="0" w:color="auto"/>
            <w:bottom w:val="none" w:sz="0" w:space="0" w:color="auto"/>
            <w:right w:val="none" w:sz="0" w:space="0" w:color="auto"/>
          </w:divBdr>
        </w:div>
        <w:div w:id="843127361">
          <w:marLeft w:val="0"/>
          <w:marRight w:val="0"/>
          <w:marTop w:val="0"/>
          <w:marBottom w:val="0"/>
          <w:divBdr>
            <w:top w:val="none" w:sz="0" w:space="0" w:color="auto"/>
            <w:left w:val="none" w:sz="0" w:space="0" w:color="auto"/>
            <w:bottom w:val="none" w:sz="0" w:space="0" w:color="auto"/>
            <w:right w:val="none" w:sz="0" w:space="0" w:color="auto"/>
          </w:divBdr>
        </w:div>
      </w:divsChild>
    </w:div>
    <w:div w:id="1509367615">
      <w:bodyDiv w:val="1"/>
      <w:marLeft w:val="0"/>
      <w:marRight w:val="0"/>
      <w:marTop w:val="0"/>
      <w:marBottom w:val="0"/>
      <w:divBdr>
        <w:top w:val="none" w:sz="0" w:space="0" w:color="auto"/>
        <w:left w:val="none" w:sz="0" w:space="0" w:color="auto"/>
        <w:bottom w:val="none" w:sz="0" w:space="0" w:color="auto"/>
        <w:right w:val="none" w:sz="0" w:space="0" w:color="auto"/>
      </w:divBdr>
      <w:divsChild>
        <w:div w:id="2062705873">
          <w:marLeft w:val="0"/>
          <w:marRight w:val="0"/>
          <w:marTop w:val="0"/>
          <w:marBottom w:val="0"/>
          <w:divBdr>
            <w:top w:val="none" w:sz="0" w:space="0" w:color="auto"/>
            <w:left w:val="none" w:sz="0" w:space="0" w:color="auto"/>
            <w:bottom w:val="none" w:sz="0" w:space="0" w:color="auto"/>
            <w:right w:val="none" w:sz="0" w:space="0" w:color="auto"/>
          </w:divBdr>
        </w:div>
        <w:div w:id="1052312719">
          <w:marLeft w:val="0"/>
          <w:marRight w:val="0"/>
          <w:marTop w:val="0"/>
          <w:marBottom w:val="0"/>
          <w:divBdr>
            <w:top w:val="none" w:sz="0" w:space="0" w:color="auto"/>
            <w:left w:val="none" w:sz="0" w:space="0" w:color="auto"/>
            <w:bottom w:val="none" w:sz="0" w:space="0" w:color="auto"/>
            <w:right w:val="none" w:sz="0" w:space="0" w:color="auto"/>
          </w:divBdr>
        </w:div>
        <w:div w:id="1684626614">
          <w:marLeft w:val="0"/>
          <w:marRight w:val="0"/>
          <w:marTop w:val="0"/>
          <w:marBottom w:val="0"/>
          <w:divBdr>
            <w:top w:val="none" w:sz="0" w:space="0" w:color="auto"/>
            <w:left w:val="none" w:sz="0" w:space="0" w:color="auto"/>
            <w:bottom w:val="none" w:sz="0" w:space="0" w:color="auto"/>
            <w:right w:val="none" w:sz="0" w:space="0" w:color="auto"/>
          </w:divBdr>
        </w:div>
        <w:div w:id="1311131734">
          <w:marLeft w:val="0"/>
          <w:marRight w:val="0"/>
          <w:marTop w:val="0"/>
          <w:marBottom w:val="0"/>
          <w:divBdr>
            <w:top w:val="none" w:sz="0" w:space="0" w:color="auto"/>
            <w:left w:val="none" w:sz="0" w:space="0" w:color="auto"/>
            <w:bottom w:val="none" w:sz="0" w:space="0" w:color="auto"/>
            <w:right w:val="none" w:sz="0" w:space="0" w:color="auto"/>
          </w:divBdr>
        </w:div>
        <w:div w:id="611399395">
          <w:marLeft w:val="0"/>
          <w:marRight w:val="0"/>
          <w:marTop w:val="0"/>
          <w:marBottom w:val="0"/>
          <w:divBdr>
            <w:top w:val="none" w:sz="0" w:space="0" w:color="auto"/>
            <w:left w:val="none" w:sz="0" w:space="0" w:color="auto"/>
            <w:bottom w:val="none" w:sz="0" w:space="0" w:color="auto"/>
            <w:right w:val="none" w:sz="0" w:space="0" w:color="auto"/>
          </w:divBdr>
        </w:div>
        <w:div w:id="787234869">
          <w:marLeft w:val="0"/>
          <w:marRight w:val="0"/>
          <w:marTop w:val="0"/>
          <w:marBottom w:val="0"/>
          <w:divBdr>
            <w:top w:val="none" w:sz="0" w:space="0" w:color="auto"/>
            <w:left w:val="none" w:sz="0" w:space="0" w:color="auto"/>
            <w:bottom w:val="none" w:sz="0" w:space="0" w:color="auto"/>
            <w:right w:val="none" w:sz="0" w:space="0" w:color="auto"/>
          </w:divBdr>
        </w:div>
        <w:div w:id="1214197396">
          <w:marLeft w:val="0"/>
          <w:marRight w:val="0"/>
          <w:marTop w:val="0"/>
          <w:marBottom w:val="0"/>
          <w:divBdr>
            <w:top w:val="none" w:sz="0" w:space="0" w:color="auto"/>
            <w:left w:val="none" w:sz="0" w:space="0" w:color="auto"/>
            <w:bottom w:val="none" w:sz="0" w:space="0" w:color="auto"/>
            <w:right w:val="none" w:sz="0" w:space="0" w:color="auto"/>
          </w:divBdr>
        </w:div>
        <w:div w:id="28339272">
          <w:marLeft w:val="0"/>
          <w:marRight w:val="0"/>
          <w:marTop w:val="0"/>
          <w:marBottom w:val="0"/>
          <w:divBdr>
            <w:top w:val="none" w:sz="0" w:space="0" w:color="auto"/>
            <w:left w:val="none" w:sz="0" w:space="0" w:color="auto"/>
            <w:bottom w:val="none" w:sz="0" w:space="0" w:color="auto"/>
            <w:right w:val="none" w:sz="0" w:space="0" w:color="auto"/>
          </w:divBdr>
        </w:div>
        <w:div w:id="777994584">
          <w:marLeft w:val="0"/>
          <w:marRight w:val="0"/>
          <w:marTop w:val="0"/>
          <w:marBottom w:val="0"/>
          <w:divBdr>
            <w:top w:val="none" w:sz="0" w:space="0" w:color="auto"/>
            <w:left w:val="none" w:sz="0" w:space="0" w:color="auto"/>
            <w:bottom w:val="none" w:sz="0" w:space="0" w:color="auto"/>
            <w:right w:val="none" w:sz="0" w:space="0" w:color="auto"/>
          </w:divBdr>
        </w:div>
        <w:div w:id="1596327979">
          <w:marLeft w:val="0"/>
          <w:marRight w:val="0"/>
          <w:marTop w:val="0"/>
          <w:marBottom w:val="0"/>
          <w:divBdr>
            <w:top w:val="none" w:sz="0" w:space="0" w:color="auto"/>
            <w:left w:val="none" w:sz="0" w:space="0" w:color="auto"/>
            <w:bottom w:val="none" w:sz="0" w:space="0" w:color="auto"/>
            <w:right w:val="none" w:sz="0" w:space="0" w:color="auto"/>
          </w:divBdr>
        </w:div>
        <w:div w:id="1757704265">
          <w:marLeft w:val="0"/>
          <w:marRight w:val="0"/>
          <w:marTop w:val="0"/>
          <w:marBottom w:val="0"/>
          <w:divBdr>
            <w:top w:val="none" w:sz="0" w:space="0" w:color="auto"/>
            <w:left w:val="none" w:sz="0" w:space="0" w:color="auto"/>
            <w:bottom w:val="none" w:sz="0" w:space="0" w:color="auto"/>
            <w:right w:val="none" w:sz="0" w:space="0" w:color="auto"/>
          </w:divBdr>
        </w:div>
        <w:div w:id="999774773">
          <w:marLeft w:val="0"/>
          <w:marRight w:val="0"/>
          <w:marTop w:val="0"/>
          <w:marBottom w:val="0"/>
          <w:divBdr>
            <w:top w:val="none" w:sz="0" w:space="0" w:color="auto"/>
            <w:left w:val="none" w:sz="0" w:space="0" w:color="auto"/>
            <w:bottom w:val="none" w:sz="0" w:space="0" w:color="auto"/>
            <w:right w:val="none" w:sz="0" w:space="0" w:color="auto"/>
          </w:divBdr>
        </w:div>
        <w:div w:id="1193180534">
          <w:marLeft w:val="0"/>
          <w:marRight w:val="0"/>
          <w:marTop w:val="0"/>
          <w:marBottom w:val="0"/>
          <w:divBdr>
            <w:top w:val="none" w:sz="0" w:space="0" w:color="auto"/>
            <w:left w:val="none" w:sz="0" w:space="0" w:color="auto"/>
            <w:bottom w:val="none" w:sz="0" w:space="0" w:color="auto"/>
            <w:right w:val="none" w:sz="0" w:space="0" w:color="auto"/>
          </w:divBdr>
        </w:div>
        <w:div w:id="1362392239">
          <w:marLeft w:val="0"/>
          <w:marRight w:val="0"/>
          <w:marTop w:val="0"/>
          <w:marBottom w:val="0"/>
          <w:divBdr>
            <w:top w:val="none" w:sz="0" w:space="0" w:color="auto"/>
            <w:left w:val="none" w:sz="0" w:space="0" w:color="auto"/>
            <w:bottom w:val="none" w:sz="0" w:space="0" w:color="auto"/>
            <w:right w:val="none" w:sz="0" w:space="0" w:color="auto"/>
          </w:divBdr>
        </w:div>
        <w:div w:id="87392204">
          <w:marLeft w:val="0"/>
          <w:marRight w:val="0"/>
          <w:marTop w:val="0"/>
          <w:marBottom w:val="0"/>
          <w:divBdr>
            <w:top w:val="none" w:sz="0" w:space="0" w:color="auto"/>
            <w:left w:val="none" w:sz="0" w:space="0" w:color="auto"/>
            <w:bottom w:val="none" w:sz="0" w:space="0" w:color="auto"/>
            <w:right w:val="none" w:sz="0" w:space="0" w:color="auto"/>
          </w:divBdr>
        </w:div>
      </w:divsChild>
    </w:div>
    <w:div w:id="1743602767">
      <w:bodyDiv w:val="1"/>
      <w:marLeft w:val="0"/>
      <w:marRight w:val="0"/>
      <w:marTop w:val="0"/>
      <w:marBottom w:val="0"/>
      <w:divBdr>
        <w:top w:val="none" w:sz="0" w:space="0" w:color="auto"/>
        <w:left w:val="none" w:sz="0" w:space="0" w:color="auto"/>
        <w:bottom w:val="none" w:sz="0" w:space="0" w:color="auto"/>
        <w:right w:val="none" w:sz="0" w:space="0" w:color="auto"/>
      </w:divBdr>
    </w:div>
    <w:div w:id="1795636421">
      <w:bodyDiv w:val="1"/>
      <w:marLeft w:val="0"/>
      <w:marRight w:val="0"/>
      <w:marTop w:val="0"/>
      <w:marBottom w:val="0"/>
      <w:divBdr>
        <w:top w:val="none" w:sz="0" w:space="0" w:color="auto"/>
        <w:left w:val="none" w:sz="0" w:space="0" w:color="auto"/>
        <w:bottom w:val="none" w:sz="0" w:space="0" w:color="auto"/>
        <w:right w:val="none" w:sz="0" w:space="0" w:color="auto"/>
      </w:divBdr>
    </w:div>
    <w:div w:id="1833182466">
      <w:bodyDiv w:val="1"/>
      <w:marLeft w:val="0"/>
      <w:marRight w:val="0"/>
      <w:marTop w:val="0"/>
      <w:marBottom w:val="0"/>
      <w:divBdr>
        <w:top w:val="none" w:sz="0" w:space="0" w:color="auto"/>
        <w:left w:val="none" w:sz="0" w:space="0" w:color="auto"/>
        <w:bottom w:val="none" w:sz="0" w:space="0" w:color="auto"/>
        <w:right w:val="none" w:sz="0" w:space="0" w:color="auto"/>
      </w:divBdr>
    </w:div>
    <w:div w:id="1901791055">
      <w:bodyDiv w:val="1"/>
      <w:marLeft w:val="0"/>
      <w:marRight w:val="0"/>
      <w:marTop w:val="0"/>
      <w:marBottom w:val="0"/>
      <w:divBdr>
        <w:top w:val="none" w:sz="0" w:space="0" w:color="auto"/>
        <w:left w:val="none" w:sz="0" w:space="0" w:color="auto"/>
        <w:bottom w:val="none" w:sz="0" w:space="0" w:color="auto"/>
        <w:right w:val="none" w:sz="0" w:space="0" w:color="auto"/>
      </w:divBdr>
      <w:divsChild>
        <w:div w:id="54663795">
          <w:marLeft w:val="0"/>
          <w:marRight w:val="0"/>
          <w:marTop w:val="0"/>
          <w:marBottom w:val="0"/>
          <w:divBdr>
            <w:top w:val="none" w:sz="0" w:space="0" w:color="auto"/>
            <w:left w:val="none" w:sz="0" w:space="0" w:color="auto"/>
            <w:bottom w:val="none" w:sz="0" w:space="0" w:color="auto"/>
            <w:right w:val="none" w:sz="0" w:space="0" w:color="auto"/>
          </w:divBdr>
        </w:div>
        <w:div w:id="1095978628">
          <w:marLeft w:val="0"/>
          <w:marRight w:val="0"/>
          <w:marTop w:val="0"/>
          <w:marBottom w:val="0"/>
          <w:divBdr>
            <w:top w:val="none" w:sz="0" w:space="0" w:color="auto"/>
            <w:left w:val="none" w:sz="0" w:space="0" w:color="auto"/>
            <w:bottom w:val="none" w:sz="0" w:space="0" w:color="auto"/>
            <w:right w:val="none" w:sz="0" w:space="0" w:color="auto"/>
          </w:divBdr>
        </w:div>
        <w:div w:id="709263216">
          <w:marLeft w:val="0"/>
          <w:marRight w:val="0"/>
          <w:marTop w:val="0"/>
          <w:marBottom w:val="0"/>
          <w:divBdr>
            <w:top w:val="none" w:sz="0" w:space="0" w:color="auto"/>
            <w:left w:val="none" w:sz="0" w:space="0" w:color="auto"/>
            <w:bottom w:val="none" w:sz="0" w:space="0" w:color="auto"/>
            <w:right w:val="none" w:sz="0" w:space="0" w:color="auto"/>
          </w:divBdr>
        </w:div>
        <w:div w:id="469177539">
          <w:marLeft w:val="0"/>
          <w:marRight w:val="0"/>
          <w:marTop w:val="0"/>
          <w:marBottom w:val="0"/>
          <w:divBdr>
            <w:top w:val="none" w:sz="0" w:space="0" w:color="auto"/>
            <w:left w:val="none" w:sz="0" w:space="0" w:color="auto"/>
            <w:bottom w:val="none" w:sz="0" w:space="0" w:color="auto"/>
            <w:right w:val="none" w:sz="0" w:space="0" w:color="auto"/>
          </w:divBdr>
        </w:div>
        <w:div w:id="31538938">
          <w:marLeft w:val="0"/>
          <w:marRight w:val="0"/>
          <w:marTop w:val="0"/>
          <w:marBottom w:val="0"/>
          <w:divBdr>
            <w:top w:val="none" w:sz="0" w:space="0" w:color="auto"/>
            <w:left w:val="none" w:sz="0" w:space="0" w:color="auto"/>
            <w:bottom w:val="none" w:sz="0" w:space="0" w:color="auto"/>
            <w:right w:val="none" w:sz="0" w:space="0" w:color="auto"/>
          </w:divBdr>
        </w:div>
        <w:div w:id="425007148">
          <w:marLeft w:val="0"/>
          <w:marRight w:val="0"/>
          <w:marTop w:val="0"/>
          <w:marBottom w:val="0"/>
          <w:divBdr>
            <w:top w:val="none" w:sz="0" w:space="0" w:color="auto"/>
            <w:left w:val="none" w:sz="0" w:space="0" w:color="auto"/>
            <w:bottom w:val="none" w:sz="0" w:space="0" w:color="auto"/>
            <w:right w:val="none" w:sz="0" w:space="0" w:color="auto"/>
          </w:divBdr>
        </w:div>
        <w:div w:id="1866479207">
          <w:marLeft w:val="0"/>
          <w:marRight w:val="0"/>
          <w:marTop w:val="0"/>
          <w:marBottom w:val="0"/>
          <w:divBdr>
            <w:top w:val="none" w:sz="0" w:space="0" w:color="auto"/>
            <w:left w:val="none" w:sz="0" w:space="0" w:color="auto"/>
            <w:bottom w:val="none" w:sz="0" w:space="0" w:color="auto"/>
            <w:right w:val="none" w:sz="0" w:space="0" w:color="auto"/>
          </w:divBdr>
        </w:div>
        <w:div w:id="553348571">
          <w:marLeft w:val="0"/>
          <w:marRight w:val="0"/>
          <w:marTop w:val="0"/>
          <w:marBottom w:val="0"/>
          <w:divBdr>
            <w:top w:val="none" w:sz="0" w:space="0" w:color="auto"/>
            <w:left w:val="none" w:sz="0" w:space="0" w:color="auto"/>
            <w:bottom w:val="none" w:sz="0" w:space="0" w:color="auto"/>
            <w:right w:val="none" w:sz="0" w:space="0" w:color="auto"/>
          </w:divBdr>
        </w:div>
        <w:div w:id="12462604">
          <w:marLeft w:val="0"/>
          <w:marRight w:val="0"/>
          <w:marTop w:val="0"/>
          <w:marBottom w:val="0"/>
          <w:divBdr>
            <w:top w:val="none" w:sz="0" w:space="0" w:color="auto"/>
            <w:left w:val="none" w:sz="0" w:space="0" w:color="auto"/>
            <w:bottom w:val="none" w:sz="0" w:space="0" w:color="auto"/>
            <w:right w:val="none" w:sz="0" w:space="0" w:color="auto"/>
          </w:divBdr>
        </w:div>
        <w:div w:id="350301282">
          <w:marLeft w:val="0"/>
          <w:marRight w:val="0"/>
          <w:marTop w:val="0"/>
          <w:marBottom w:val="0"/>
          <w:divBdr>
            <w:top w:val="none" w:sz="0" w:space="0" w:color="auto"/>
            <w:left w:val="none" w:sz="0" w:space="0" w:color="auto"/>
            <w:bottom w:val="none" w:sz="0" w:space="0" w:color="auto"/>
            <w:right w:val="none" w:sz="0" w:space="0" w:color="auto"/>
          </w:divBdr>
        </w:div>
        <w:div w:id="1116219560">
          <w:marLeft w:val="0"/>
          <w:marRight w:val="0"/>
          <w:marTop w:val="0"/>
          <w:marBottom w:val="0"/>
          <w:divBdr>
            <w:top w:val="none" w:sz="0" w:space="0" w:color="auto"/>
            <w:left w:val="none" w:sz="0" w:space="0" w:color="auto"/>
            <w:bottom w:val="none" w:sz="0" w:space="0" w:color="auto"/>
            <w:right w:val="none" w:sz="0" w:space="0" w:color="auto"/>
          </w:divBdr>
        </w:div>
        <w:div w:id="1000501434">
          <w:marLeft w:val="0"/>
          <w:marRight w:val="0"/>
          <w:marTop w:val="0"/>
          <w:marBottom w:val="0"/>
          <w:divBdr>
            <w:top w:val="none" w:sz="0" w:space="0" w:color="auto"/>
            <w:left w:val="none" w:sz="0" w:space="0" w:color="auto"/>
            <w:bottom w:val="none" w:sz="0" w:space="0" w:color="auto"/>
            <w:right w:val="none" w:sz="0" w:space="0" w:color="auto"/>
          </w:divBdr>
        </w:div>
        <w:div w:id="1127891623">
          <w:marLeft w:val="0"/>
          <w:marRight w:val="0"/>
          <w:marTop w:val="0"/>
          <w:marBottom w:val="0"/>
          <w:divBdr>
            <w:top w:val="none" w:sz="0" w:space="0" w:color="auto"/>
            <w:left w:val="none" w:sz="0" w:space="0" w:color="auto"/>
            <w:bottom w:val="none" w:sz="0" w:space="0" w:color="auto"/>
            <w:right w:val="none" w:sz="0" w:space="0" w:color="auto"/>
          </w:divBdr>
        </w:div>
        <w:div w:id="320500150">
          <w:marLeft w:val="0"/>
          <w:marRight w:val="0"/>
          <w:marTop w:val="0"/>
          <w:marBottom w:val="0"/>
          <w:divBdr>
            <w:top w:val="none" w:sz="0" w:space="0" w:color="auto"/>
            <w:left w:val="none" w:sz="0" w:space="0" w:color="auto"/>
            <w:bottom w:val="none" w:sz="0" w:space="0" w:color="auto"/>
            <w:right w:val="none" w:sz="0" w:space="0" w:color="auto"/>
          </w:divBdr>
        </w:div>
        <w:div w:id="231046801">
          <w:marLeft w:val="0"/>
          <w:marRight w:val="0"/>
          <w:marTop w:val="0"/>
          <w:marBottom w:val="0"/>
          <w:divBdr>
            <w:top w:val="none" w:sz="0" w:space="0" w:color="auto"/>
            <w:left w:val="none" w:sz="0" w:space="0" w:color="auto"/>
            <w:bottom w:val="none" w:sz="0" w:space="0" w:color="auto"/>
            <w:right w:val="none" w:sz="0" w:space="0" w:color="auto"/>
          </w:divBdr>
        </w:div>
        <w:div w:id="801995384">
          <w:marLeft w:val="0"/>
          <w:marRight w:val="0"/>
          <w:marTop w:val="0"/>
          <w:marBottom w:val="0"/>
          <w:divBdr>
            <w:top w:val="none" w:sz="0" w:space="0" w:color="auto"/>
            <w:left w:val="none" w:sz="0" w:space="0" w:color="auto"/>
            <w:bottom w:val="none" w:sz="0" w:space="0" w:color="auto"/>
            <w:right w:val="none" w:sz="0" w:space="0" w:color="auto"/>
          </w:divBdr>
        </w:div>
        <w:div w:id="2045905346">
          <w:marLeft w:val="0"/>
          <w:marRight w:val="0"/>
          <w:marTop w:val="0"/>
          <w:marBottom w:val="0"/>
          <w:divBdr>
            <w:top w:val="none" w:sz="0" w:space="0" w:color="auto"/>
            <w:left w:val="none" w:sz="0" w:space="0" w:color="auto"/>
            <w:bottom w:val="none" w:sz="0" w:space="0" w:color="auto"/>
            <w:right w:val="none" w:sz="0" w:space="0" w:color="auto"/>
          </w:divBdr>
        </w:div>
        <w:div w:id="1847399665">
          <w:marLeft w:val="0"/>
          <w:marRight w:val="0"/>
          <w:marTop w:val="0"/>
          <w:marBottom w:val="0"/>
          <w:divBdr>
            <w:top w:val="none" w:sz="0" w:space="0" w:color="auto"/>
            <w:left w:val="none" w:sz="0" w:space="0" w:color="auto"/>
            <w:bottom w:val="none" w:sz="0" w:space="0" w:color="auto"/>
            <w:right w:val="none" w:sz="0" w:space="0" w:color="auto"/>
          </w:divBdr>
        </w:div>
        <w:div w:id="1792438426">
          <w:marLeft w:val="0"/>
          <w:marRight w:val="0"/>
          <w:marTop w:val="0"/>
          <w:marBottom w:val="0"/>
          <w:divBdr>
            <w:top w:val="none" w:sz="0" w:space="0" w:color="auto"/>
            <w:left w:val="none" w:sz="0" w:space="0" w:color="auto"/>
            <w:bottom w:val="none" w:sz="0" w:space="0" w:color="auto"/>
            <w:right w:val="none" w:sz="0" w:space="0" w:color="auto"/>
          </w:divBdr>
        </w:div>
      </w:divsChild>
    </w:div>
    <w:div w:id="1977181607">
      <w:bodyDiv w:val="1"/>
      <w:marLeft w:val="0"/>
      <w:marRight w:val="0"/>
      <w:marTop w:val="0"/>
      <w:marBottom w:val="0"/>
      <w:divBdr>
        <w:top w:val="none" w:sz="0" w:space="0" w:color="auto"/>
        <w:left w:val="none" w:sz="0" w:space="0" w:color="auto"/>
        <w:bottom w:val="none" w:sz="0" w:space="0" w:color="auto"/>
        <w:right w:val="none" w:sz="0" w:space="0" w:color="auto"/>
      </w:divBdr>
      <w:divsChild>
        <w:div w:id="2133404946">
          <w:marLeft w:val="0"/>
          <w:marRight w:val="0"/>
          <w:marTop w:val="0"/>
          <w:marBottom w:val="0"/>
          <w:divBdr>
            <w:top w:val="none" w:sz="0" w:space="0" w:color="auto"/>
            <w:left w:val="none" w:sz="0" w:space="0" w:color="auto"/>
            <w:bottom w:val="none" w:sz="0" w:space="0" w:color="auto"/>
            <w:right w:val="none" w:sz="0" w:space="0" w:color="auto"/>
          </w:divBdr>
        </w:div>
        <w:div w:id="587228843">
          <w:marLeft w:val="0"/>
          <w:marRight w:val="0"/>
          <w:marTop w:val="0"/>
          <w:marBottom w:val="0"/>
          <w:divBdr>
            <w:top w:val="none" w:sz="0" w:space="0" w:color="auto"/>
            <w:left w:val="none" w:sz="0" w:space="0" w:color="auto"/>
            <w:bottom w:val="none" w:sz="0" w:space="0" w:color="auto"/>
            <w:right w:val="none" w:sz="0" w:space="0" w:color="auto"/>
          </w:divBdr>
        </w:div>
        <w:div w:id="1629775759">
          <w:marLeft w:val="0"/>
          <w:marRight w:val="0"/>
          <w:marTop w:val="0"/>
          <w:marBottom w:val="0"/>
          <w:divBdr>
            <w:top w:val="none" w:sz="0" w:space="0" w:color="auto"/>
            <w:left w:val="none" w:sz="0" w:space="0" w:color="auto"/>
            <w:bottom w:val="none" w:sz="0" w:space="0" w:color="auto"/>
            <w:right w:val="none" w:sz="0" w:space="0" w:color="auto"/>
          </w:divBdr>
        </w:div>
        <w:div w:id="118299997">
          <w:marLeft w:val="0"/>
          <w:marRight w:val="0"/>
          <w:marTop w:val="0"/>
          <w:marBottom w:val="0"/>
          <w:divBdr>
            <w:top w:val="none" w:sz="0" w:space="0" w:color="auto"/>
            <w:left w:val="none" w:sz="0" w:space="0" w:color="auto"/>
            <w:bottom w:val="none" w:sz="0" w:space="0" w:color="auto"/>
            <w:right w:val="none" w:sz="0" w:space="0" w:color="auto"/>
          </w:divBdr>
        </w:div>
        <w:div w:id="318117104">
          <w:marLeft w:val="0"/>
          <w:marRight w:val="0"/>
          <w:marTop w:val="0"/>
          <w:marBottom w:val="0"/>
          <w:divBdr>
            <w:top w:val="none" w:sz="0" w:space="0" w:color="auto"/>
            <w:left w:val="none" w:sz="0" w:space="0" w:color="auto"/>
            <w:bottom w:val="none" w:sz="0" w:space="0" w:color="auto"/>
            <w:right w:val="none" w:sz="0" w:space="0" w:color="auto"/>
          </w:divBdr>
        </w:div>
        <w:div w:id="1062369963">
          <w:marLeft w:val="0"/>
          <w:marRight w:val="0"/>
          <w:marTop w:val="0"/>
          <w:marBottom w:val="0"/>
          <w:divBdr>
            <w:top w:val="none" w:sz="0" w:space="0" w:color="auto"/>
            <w:left w:val="none" w:sz="0" w:space="0" w:color="auto"/>
            <w:bottom w:val="none" w:sz="0" w:space="0" w:color="auto"/>
            <w:right w:val="none" w:sz="0" w:space="0" w:color="auto"/>
          </w:divBdr>
        </w:div>
        <w:div w:id="536697540">
          <w:marLeft w:val="0"/>
          <w:marRight w:val="0"/>
          <w:marTop w:val="0"/>
          <w:marBottom w:val="0"/>
          <w:divBdr>
            <w:top w:val="none" w:sz="0" w:space="0" w:color="auto"/>
            <w:left w:val="none" w:sz="0" w:space="0" w:color="auto"/>
            <w:bottom w:val="none" w:sz="0" w:space="0" w:color="auto"/>
            <w:right w:val="none" w:sz="0" w:space="0" w:color="auto"/>
          </w:divBdr>
        </w:div>
        <w:div w:id="837496679">
          <w:marLeft w:val="0"/>
          <w:marRight w:val="0"/>
          <w:marTop w:val="0"/>
          <w:marBottom w:val="0"/>
          <w:divBdr>
            <w:top w:val="none" w:sz="0" w:space="0" w:color="auto"/>
            <w:left w:val="none" w:sz="0" w:space="0" w:color="auto"/>
            <w:bottom w:val="none" w:sz="0" w:space="0" w:color="auto"/>
            <w:right w:val="none" w:sz="0" w:space="0" w:color="auto"/>
          </w:divBdr>
        </w:div>
        <w:div w:id="382216543">
          <w:marLeft w:val="0"/>
          <w:marRight w:val="0"/>
          <w:marTop w:val="0"/>
          <w:marBottom w:val="0"/>
          <w:divBdr>
            <w:top w:val="none" w:sz="0" w:space="0" w:color="auto"/>
            <w:left w:val="none" w:sz="0" w:space="0" w:color="auto"/>
            <w:bottom w:val="none" w:sz="0" w:space="0" w:color="auto"/>
            <w:right w:val="none" w:sz="0" w:space="0" w:color="auto"/>
          </w:divBdr>
        </w:div>
        <w:div w:id="904804759">
          <w:marLeft w:val="0"/>
          <w:marRight w:val="0"/>
          <w:marTop w:val="0"/>
          <w:marBottom w:val="0"/>
          <w:divBdr>
            <w:top w:val="none" w:sz="0" w:space="0" w:color="auto"/>
            <w:left w:val="none" w:sz="0" w:space="0" w:color="auto"/>
            <w:bottom w:val="none" w:sz="0" w:space="0" w:color="auto"/>
            <w:right w:val="none" w:sz="0" w:space="0" w:color="auto"/>
          </w:divBdr>
        </w:div>
        <w:div w:id="2009941422">
          <w:marLeft w:val="0"/>
          <w:marRight w:val="0"/>
          <w:marTop w:val="0"/>
          <w:marBottom w:val="0"/>
          <w:divBdr>
            <w:top w:val="none" w:sz="0" w:space="0" w:color="auto"/>
            <w:left w:val="none" w:sz="0" w:space="0" w:color="auto"/>
            <w:bottom w:val="none" w:sz="0" w:space="0" w:color="auto"/>
            <w:right w:val="none" w:sz="0" w:space="0" w:color="auto"/>
          </w:divBdr>
        </w:div>
        <w:div w:id="819736904">
          <w:marLeft w:val="0"/>
          <w:marRight w:val="0"/>
          <w:marTop w:val="0"/>
          <w:marBottom w:val="0"/>
          <w:divBdr>
            <w:top w:val="none" w:sz="0" w:space="0" w:color="auto"/>
            <w:left w:val="none" w:sz="0" w:space="0" w:color="auto"/>
            <w:bottom w:val="none" w:sz="0" w:space="0" w:color="auto"/>
            <w:right w:val="none" w:sz="0" w:space="0" w:color="auto"/>
          </w:divBdr>
        </w:div>
        <w:div w:id="697001454">
          <w:marLeft w:val="0"/>
          <w:marRight w:val="0"/>
          <w:marTop w:val="0"/>
          <w:marBottom w:val="0"/>
          <w:divBdr>
            <w:top w:val="none" w:sz="0" w:space="0" w:color="auto"/>
            <w:left w:val="none" w:sz="0" w:space="0" w:color="auto"/>
            <w:bottom w:val="none" w:sz="0" w:space="0" w:color="auto"/>
            <w:right w:val="none" w:sz="0" w:space="0" w:color="auto"/>
          </w:divBdr>
        </w:div>
        <w:div w:id="58596466">
          <w:marLeft w:val="0"/>
          <w:marRight w:val="0"/>
          <w:marTop w:val="0"/>
          <w:marBottom w:val="0"/>
          <w:divBdr>
            <w:top w:val="none" w:sz="0" w:space="0" w:color="auto"/>
            <w:left w:val="none" w:sz="0" w:space="0" w:color="auto"/>
            <w:bottom w:val="none" w:sz="0" w:space="0" w:color="auto"/>
            <w:right w:val="none" w:sz="0" w:space="0" w:color="auto"/>
          </w:divBdr>
        </w:div>
        <w:div w:id="1385567655">
          <w:marLeft w:val="0"/>
          <w:marRight w:val="0"/>
          <w:marTop w:val="0"/>
          <w:marBottom w:val="0"/>
          <w:divBdr>
            <w:top w:val="none" w:sz="0" w:space="0" w:color="auto"/>
            <w:left w:val="none" w:sz="0" w:space="0" w:color="auto"/>
            <w:bottom w:val="none" w:sz="0" w:space="0" w:color="auto"/>
            <w:right w:val="none" w:sz="0" w:space="0" w:color="auto"/>
          </w:divBdr>
        </w:div>
        <w:div w:id="1100443152">
          <w:marLeft w:val="0"/>
          <w:marRight w:val="0"/>
          <w:marTop w:val="0"/>
          <w:marBottom w:val="0"/>
          <w:divBdr>
            <w:top w:val="none" w:sz="0" w:space="0" w:color="auto"/>
            <w:left w:val="none" w:sz="0" w:space="0" w:color="auto"/>
            <w:bottom w:val="none" w:sz="0" w:space="0" w:color="auto"/>
            <w:right w:val="none" w:sz="0" w:space="0" w:color="auto"/>
          </w:divBdr>
        </w:div>
      </w:divsChild>
    </w:div>
    <w:div w:id="206301466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hyperlink" Target="http://www.bloomberg.com/quote/CVX:US" TargetMode="External"/><Relationship Id="rId13" Type="http://schemas.openxmlformats.org/officeDocument/2006/relationships/hyperlink" Target="http://online.wsj.com/public/quotes/main.html?type=djn&amp;symbol=CVX?mod=inlineTicker" TargetMode="External"/><Relationship Id="rId18" Type="http://schemas.openxmlformats.org/officeDocument/2006/relationships/hyperlink" Target="http://www.dividend.com/dividend-stocks/basic-materials/major-integrated-oil-and-gas/xom-exxon-mobil/" TargetMode="External"/><Relationship Id="rId26" Type="http://schemas.openxmlformats.org/officeDocument/2006/relationships/hyperlink" Target="http://settysoutham.wordpress.com/2012/04/17/pdvsa-investment-surged-in-2011-missed-goal-and-other-annual-report-stuff/" TargetMode="External"/><Relationship Id="rId39" Type="http://schemas.openxmlformats.org/officeDocument/2006/relationships/hyperlink" Target="http://worldcrunch.com/business-finance/security-threats-and-labor-woes-undermine-colombia-s-oil-dreams/c2s4244/" TargetMode="External"/><Relationship Id="rId3" Type="http://schemas.openxmlformats.org/officeDocument/2006/relationships/settings" Target="settings.xml"/><Relationship Id="rId21" Type="http://schemas.openxmlformats.org/officeDocument/2006/relationships/hyperlink" Target="http://topics.nytimes.com/top/reference/timestopics/subjects/f/federal_budget_us/index.html?inline=nyt-classifier" TargetMode="External"/><Relationship Id="rId34" Type="http://schemas.openxmlformats.org/officeDocument/2006/relationships/hyperlink" Target="http://www.eluniversal.com/economia/121025/research-firm-estimates-venezuelas-fiscal-deficit-at-15-of-gdp" TargetMode="External"/><Relationship Id="rId42" Type="http://schemas.openxmlformats.org/officeDocument/2006/relationships/fontTable" Target="fontTable.xml"/><Relationship Id="rId7" Type="http://schemas.openxmlformats.org/officeDocument/2006/relationships/hyperlink" Target="http://www.bloomberg.com/quote/PDVSA:VC" TargetMode="External"/><Relationship Id="rId12" Type="http://schemas.openxmlformats.org/officeDocument/2006/relationships/hyperlink" Target="http://online.wsj.com/public/quotes/main.html?type=djn&amp;symbol=CVX" TargetMode="External"/><Relationship Id="rId17" Type="http://schemas.openxmlformats.org/officeDocument/2006/relationships/hyperlink" Target="http://online.wsj.com/public/quotes/main.html?type=djn&amp;symbol=COP?mod=inlineTicker" TargetMode="External"/><Relationship Id="rId25" Type="http://schemas.openxmlformats.org/officeDocument/2006/relationships/hyperlink" Target="http://www2.petroguia.com.ve/pub/?q=node/1803" TargetMode="External"/><Relationship Id="rId33" Type="http://schemas.openxmlformats.org/officeDocument/2006/relationships/hyperlink" Target="http://blog.foreignpolicy.com/posts/2013/05/16/venezuela_is_running_low_on_toilet_paper_and_it_s_blaming_the_media" TargetMode="External"/><Relationship Id="rId38" Type="http://schemas.openxmlformats.org/officeDocument/2006/relationships/hyperlink" Target="http://www.fas.org/sgp/crs/row/R40938.pdf" TargetMode="External"/><Relationship Id="rId2" Type="http://schemas.openxmlformats.org/officeDocument/2006/relationships/styles" Target="styles.xml"/><Relationship Id="rId16" Type="http://schemas.openxmlformats.org/officeDocument/2006/relationships/hyperlink" Target="http://online.wsj.com/public/quotes/main.html?type=djn&amp;symbol=COP" TargetMode="External"/><Relationship Id="rId20" Type="http://schemas.openxmlformats.org/officeDocument/2006/relationships/hyperlink" Target="http://www.bloomberg.com/news/2013-03-07/opec-to-boost-shipments-on-western-demand-oil-movements-says.html" TargetMode="External"/><Relationship Id="rId29" Type="http://schemas.openxmlformats.org/officeDocument/2006/relationships/hyperlink" Target="http://latitude.blogs.nytimes.com/2012/10/09/mourning-chavezs-reelection-as-venezuelas-president/" TargetMode="External"/><Relationship Id="rId41" Type="http://schemas.openxmlformats.org/officeDocument/2006/relationships/hyperlink" Target="http://www.ft.com/cms/s/0/3e0e5e04-992f-11e1-9a57-00144feabdc0.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topics.bloomberg.com/latin-america/" TargetMode="External"/><Relationship Id="rId24" Type="http://schemas.openxmlformats.org/officeDocument/2006/relationships/hyperlink" Target="http://www.ibtimes.com/iea-says-supply-shock-north-american-shale-tar-sands-transforming-global-energy-scene-1257095" TargetMode="External"/><Relationship Id="rId32" Type="http://schemas.openxmlformats.org/officeDocument/2006/relationships/hyperlink" Target="http://online.wsj.com/article/SB10000872396390444320704577565020463797512.html" TargetMode="External"/><Relationship Id="rId37" Type="http://schemas.openxmlformats.org/officeDocument/2006/relationships/hyperlink" Target="http://www.insightcrime.org/groups-venezuela/cartel-de-los-soles" TargetMode="External"/><Relationship Id="rId40" Type="http://schemas.openxmlformats.org/officeDocument/2006/relationships/hyperlink" Target="http://www.democracyjournal.org/21/a-world-of-our-making-1.php?page=all" TargetMode="External"/><Relationship Id="rId5" Type="http://schemas.openxmlformats.org/officeDocument/2006/relationships/footnotes" Target="footnotes.xml"/><Relationship Id="rId15" Type="http://schemas.openxmlformats.org/officeDocument/2006/relationships/hyperlink" Target="http://online.wsj.com/public/quotes/main.html?type=djn&amp;symbol=XOM?mod=inlineTicker" TargetMode="External"/><Relationship Id="rId23" Type="http://schemas.openxmlformats.org/officeDocument/2006/relationships/hyperlink" Target="http://www.theoildrum.com/node/8944" TargetMode="External"/><Relationship Id="rId28" Type="http://schemas.openxmlformats.org/officeDocument/2006/relationships/hyperlink" Target="http://www.reuters.com/article/2012/09/26/us-venezuela-chavez-fund-idUSBRE88P0N020120926" TargetMode="External"/><Relationship Id="rId36" Type="http://schemas.openxmlformats.org/officeDocument/2006/relationships/hyperlink" Target="http://www.theglobeandmail.com/commentary/editorials/hugo-chavez-leaves-a-mess-behind/article9317467/" TargetMode="External"/><Relationship Id="rId10" Type="http://schemas.openxmlformats.org/officeDocument/2006/relationships/hyperlink" Target="http://topics.bloomberg.com/ali-moshiri/" TargetMode="External"/><Relationship Id="rId19" Type="http://schemas.openxmlformats.org/officeDocument/2006/relationships/hyperlink" Target="http://data.cnbc.com/quotes/BP.-GB" TargetMode="External"/><Relationship Id="rId31" Type="http://schemas.openxmlformats.org/officeDocument/2006/relationships/hyperlink" Target="http://lta.reuters.com/article/topNews/idLTASIE94D01X20130514" TargetMode="External"/><Relationship Id="rId44" Type="http://schemas.microsoft.com/office/2007/relationships/stylesWithEffects" Target="stylesWithEffects.xml"/><Relationship Id="rId4" Type="http://schemas.openxmlformats.org/officeDocument/2006/relationships/webSettings" Target="webSettings.xml"/><Relationship Id="rId9" Type="http://schemas.openxmlformats.org/officeDocument/2006/relationships/hyperlink" Target="http://topics.bloomberg.com/rafael-ramirez/" TargetMode="External"/><Relationship Id="rId14" Type="http://schemas.openxmlformats.org/officeDocument/2006/relationships/hyperlink" Target="http://online.wsj.com/public/quotes/main.html?type=djn&amp;symbol=XOM" TargetMode="External"/><Relationship Id="rId22" Type="http://schemas.openxmlformats.org/officeDocument/2006/relationships/hyperlink" Target="http://www.boston.com/bostonglobe/ideas/articles/2011/02/13/crude_reality/" TargetMode="External"/><Relationship Id="rId27" Type="http://schemas.openxmlformats.org/officeDocument/2006/relationships/hyperlink" Target="http://lta.reuters.com/article/domesticNews/idLTASIE94E05T20130515?sp=true" TargetMode="External"/><Relationship Id="rId30" Type="http://schemas.openxmlformats.org/officeDocument/2006/relationships/hyperlink" Target="http://news.nationalgeographic.com/news/energy/2012/08/pictures/120830-venezuela-refinery-fire-pictures/" TargetMode="External"/><Relationship Id="rId35" Type="http://schemas.openxmlformats.org/officeDocument/2006/relationships/hyperlink" Target="http://www.businessweek.com/news/2013-05-15/venezuela-may-allow-companies-to-repatriate-some-dividends" TargetMode="External"/><Relationship Id="rId43"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e%20LeDu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37</Pages>
  <Words>10919</Words>
  <Characters>62244</Characters>
  <Application>Microsoft Office Word</Application>
  <DocSecurity>0</DocSecurity>
  <Lines>518</Lines>
  <Paragraphs>146</Paragraphs>
  <ScaleCrop>false</ScaleCrop>
  <Company>Whitman College</Company>
  <LinksUpToDate>false</LinksUpToDate>
  <CharactersWithSpaces>73017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Jordon Newton</dc:creator>
  <cp:lastModifiedBy>Joe LeDuc, Team 2010</cp:lastModifiedBy>
  <cp:revision>2</cp:revision>
  <dcterms:created xsi:type="dcterms:W3CDTF">2013-06-20T03:36:00Z</dcterms:created>
  <dcterms:modified xsi:type="dcterms:W3CDTF">2013-06-20T03:36:00Z</dcterms:modified>
</cp:coreProperties>
</file>