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22F2" w:rsidRDefault="00923227" w:rsidP="00923227">
      <w:pPr>
        <w:pStyle w:val="Heading1"/>
      </w:pPr>
      <w:r>
        <w:t>Aff</w:t>
      </w:r>
    </w:p>
    <w:p w:rsidR="004F4371" w:rsidRDefault="00FE5C04" w:rsidP="00C56AA0">
      <w:pPr>
        <w:pStyle w:val="Heading4"/>
      </w:pPr>
      <w:r>
        <w:t>Globalization has made war obsolete – great powers and rising states need international institutions to survive</w:t>
      </w:r>
    </w:p>
    <w:p w:rsidR="00FE5C04" w:rsidRPr="00FE5C04" w:rsidRDefault="00FE5C04" w:rsidP="00FE5C04">
      <w:pPr>
        <w:rPr>
          <w:rStyle w:val="StyleStyleBold12pt"/>
        </w:rPr>
      </w:pPr>
      <w:proofErr w:type="spellStart"/>
      <w:r w:rsidRPr="00FE5C04">
        <w:rPr>
          <w:rStyle w:val="StyleStyleBold12pt"/>
        </w:rPr>
        <w:t>Ikenbarry</w:t>
      </w:r>
      <w:proofErr w:type="spellEnd"/>
      <w:r>
        <w:rPr>
          <w:rStyle w:val="StyleStyleBold12pt"/>
        </w:rPr>
        <w:t>, Professor of Politics and International Affairs at Princeton University,</w:t>
      </w:r>
      <w:r w:rsidRPr="00FE5C04">
        <w:rPr>
          <w:rStyle w:val="StyleStyleBold12pt"/>
        </w:rPr>
        <w:t xml:space="preserve"> and </w:t>
      </w:r>
      <w:proofErr w:type="spellStart"/>
      <w:r w:rsidRPr="00FE5C04">
        <w:rPr>
          <w:rStyle w:val="StyleStyleBold12pt"/>
        </w:rPr>
        <w:t>Deudney</w:t>
      </w:r>
      <w:proofErr w:type="spellEnd"/>
      <w:r w:rsidRPr="00FE5C04">
        <w:rPr>
          <w:rStyle w:val="StyleStyleBold12pt"/>
        </w:rPr>
        <w:t xml:space="preserve">, </w:t>
      </w:r>
      <w:r>
        <w:rPr>
          <w:rStyle w:val="StyleStyleBold12pt"/>
        </w:rPr>
        <w:t xml:space="preserve">professor of political science at Johns Hopkins University, </w:t>
      </w:r>
      <w:r w:rsidRPr="00FE5C04">
        <w:rPr>
          <w:rStyle w:val="StyleStyleBold12pt"/>
        </w:rPr>
        <w:t>2009</w:t>
      </w:r>
    </w:p>
    <w:p w:rsidR="00FE5C04" w:rsidRPr="00FE5C04" w:rsidRDefault="00FE5C04" w:rsidP="00FE5C04">
      <w:r w:rsidRPr="00FE5C04">
        <w:t>(Daniel and G. John, Jan/Feb, “The Myth of the Autocratic Revival,” Foreign Affairs, Vol. 88, Issue 1, p. 8, EB)</w:t>
      </w:r>
    </w:p>
    <w:p w:rsidR="00602D0A" w:rsidRDefault="00602D0A" w:rsidP="00923227">
      <w:r>
        <w:t xml:space="preserve">It is in combination with these factors that the regime divergence between autocracies and democracies will become increasingly dangerous. If all the states in the world were democracies, there would still be competition, but a world riven by a democratic-autocratic divergence promises to be even more </w:t>
      </w:r>
      <w:proofErr w:type="spellStart"/>
      <w:r>
        <w:t>conflictual</w:t>
      </w:r>
      <w:proofErr w:type="spellEnd"/>
      <w:r>
        <w:t xml:space="preserve">. There are even signs of the emergence of an "autocrats international" in the Shanghai Cooperation Organization, made up of China, Russia, and the poorer and weaker Central Asian dictatorships. Overall, the autocratic revivalists paint </w:t>
      </w:r>
      <w:r w:rsidRPr="00C56AA0">
        <w:rPr>
          <w:rStyle w:val="StyleBoldUnderline"/>
        </w:rPr>
        <w:t>the picture of an international system marked by</w:t>
      </w:r>
      <w:r>
        <w:t xml:space="preserve"> rising levels of </w:t>
      </w:r>
      <w:r w:rsidRPr="00C56AA0">
        <w:rPr>
          <w:rStyle w:val="StyleBoldUnderline"/>
        </w:rPr>
        <w:t>conflict and competition</w:t>
      </w:r>
      <w:r>
        <w:t xml:space="preserve">, a picture quite unlike the "end of history" vision of growing convergence and cooperation. This bleak outlook </w:t>
      </w:r>
      <w:r w:rsidRPr="00C56AA0">
        <w:rPr>
          <w:rStyle w:val="StyleBoldUnderline"/>
        </w:rPr>
        <w:t>is</w:t>
      </w:r>
      <w:r>
        <w:t xml:space="preserve"> based on </w:t>
      </w:r>
      <w:r w:rsidRPr="00C56AA0">
        <w:rPr>
          <w:rStyle w:val="StyleBoldUnderline"/>
        </w:rPr>
        <w:t>an exaggeration</w:t>
      </w:r>
      <w:r>
        <w:t xml:space="preserve"> of recent developments </w:t>
      </w:r>
      <w:r w:rsidRPr="00C56AA0">
        <w:rPr>
          <w:rStyle w:val="StyleBoldUnderline"/>
        </w:rPr>
        <w:t>and ignores powerful countervailing factors</w:t>
      </w:r>
      <w:r>
        <w:t xml:space="preserve"> and forces. Indeed, contrary to what </w:t>
      </w:r>
      <w:proofErr w:type="spellStart"/>
      <w:r>
        <w:t>t</w:t>
      </w:r>
      <w:r w:rsidR="00BF35D6">
        <w:t>r</w:t>
      </w:r>
      <w:r>
        <w:t>he</w:t>
      </w:r>
      <w:proofErr w:type="spellEnd"/>
      <w:r>
        <w:t xml:space="preserve"> revivalists describe</w:t>
      </w:r>
      <w:r w:rsidRPr="00C56AA0">
        <w:rPr>
          <w:rStyle w:val="StyleBoldUnderline"/>
        </w:rPr>
        <w:t>, the most striking features of the contemporary international landscape are</w:t>
      </w:r>
      <w:r>
        <w:t xml:space="preserve"> the intensification of economic </w:t>
      </w:r>
      <w:r w:rsidRPr="00C56AA0">
        <w:rPr>
          <w:rStyle w:val="StyleBoldUnderline"/>
        </w:rPr>
        <w:t>globalization</w:t>
      </w:r>
      <w:r>
        <w:t xml:space="preserve">, thickening institutions, </w:t>
      </w:r>
      <w:r w:rsidRPr="00C56AA0">
        <w:rPr>
          <w:rStyle w:val="StyleBoldUnderline"/>
        </w:rPr>
        <w:t>and</w:t>
      </w:r>
      <w:r>
        <w:t xml:space="preserve"> shared problems of </w:t>
      </w:r>
      <w:r w:rsidRPr="00C56AA0">
        <w:rPr>
          <w:rStyle w:val="StyleBoldUnderline"/>
        </w:rPr>
        <w:t>interdependence. The</w:t>
      </w:r>
      <w:r>
        <w:t xml:space="preserve"> overall </w:t>
      </w:r>
      <w:r w:rsidRPr="00C56AA0">
        <w:rPr>
          <w:rStyle w:val="StyleBoldUnderline"/>
        </w:rPr>
        <w:t>structure</w:t>
      </w:r>
      <w:r>
        <w:t xml:space="preserve"> of the international system today is quite unlike that of the nineteenth century. Compared to older orders, the contemporary liberal-centered international order </w:t>
      </w:r>
      <w:r w:rsidRPr="00C56AA0">
        <w:rPr>
          <w:rStyle w:val="StyleBoldUnderline"/>
        </w:rPr>
        <w:t>provides</w:t>
      </w:r>
      <w:r>
        <w:t xml:space="preserve"> a set of </w:t>
      </w:r>
      <w:r w:rsidRPr="00C56AA0">
        <w:rPr>
          <w:rStyle w:val="StyleBoldUnderline"/>
        </w:rPr>
        <w:t>constraints and opportunities</w:t>
      </w:r>
      <w:r>
        <w:t xml:space="preserve"> — of pushes and pulls — </w:t>
      </w:r>
      <w:r w:rsidRPr="00C56AA0">
        <w:rPr>
          <w:rStyle w:val="StyleBoldUnderline"/>
        </w:rPr>
        <w:t>that reduce the likelihood of severe conflict while creating strong imperatives for cooperative problem solving.</w:t>
      </w:r>
      <w:r>
        <w:t xml:space="preserve"> Those invoking the nineteenth century as a model for the twenty-first also fail to acknowledge the extent to which war as a path to conflict resolution and </w:t>
      </w:r>
      <w:r w:rsidRPr="00C56AA0">
        <w:rPr>
          <w:rStyle w:val="StyleBoldUnderline"/>
        </w:rPr>
        <w:t>great-power expansion has become</w:t>
      </w:r>
      <w:r>
        <w:t xml:space="preserve"> largely </w:t>
      </w:r>
      <w:r w:rsidRPr="00C56AA0">
        <w:rPr>
          <w:rStyle w:val="StyleBoldUnderline"/>
        </w:rPr>
        <w:t>obsolete.</w:t>
      </w:r>
      <w:r>
        <w:t xml:space="preserve"> Most important, </w:t>
      </w:r>
      <w:r w:rsidRPr="00FE5C04">
        <w:t>nuclear weapons have transformed great-power war from a routine feature of international politics into an exercise in national suicide. With all of the great powers possessing nuclear weapons and ample means to rapidly expand their deterrent forces, warfare among these states has truly become an option of last resort. The prospect of such great losses has instilled in the great powers a level of caution and restraint that effectively precludes major revisionist efforts. Furthermore, the diffusion of small arms and the near universality of nationalism have severely limited the ability of great powers to conquer and occupy territory inhabited by resisting populations (as Algeria, Vietnam, Afghanistan, and now Iraq have demonstrated</w:t>
      </w:r>
      <w:r>
        <w:t xml:space="preserve">). Unlike during the days of empire building in the nineteenth century, states today cannot translate great asymmetries of power into effective territorial control; at most, they can hope for loose hegemonic relationships that require them to give something in return. Also unlike in the nineteenth century, today the density of trade, investment, and production networks across international borders raises even more the costs of war. A Chinese invasion of Taiwan, to take one of the most plausible cases of a future interstate war, would pose for the Chinese communist regime daunting economic costs, both domestic and international. Taken together, these changes in the economy of violence mean that the international system is far more primed for peace than the autocratic revivalists acknowledge. The autocratic revival thesis neglects other key features of the international system as well. In the nineteenth century, rising states faced an international environment in which they could reasonably expect to translate their growing clout into geopolitical changes that would benefit themselves. But in the twenty-first century, the status quo is much more difficult to overturn. Simple comparisons between China and the United States with regard to aggregate economic size and capability do not reflect the fact that the United States does not stand alone but rather is the head of a coalition of liberal capitalist states in Europe and East Asia whose aggregate assets far exceed those of China or even of a coalition of autocratic states. Moreover, potentially </w:t>
      </w:r>
      <w:r w:rsidRPr="00C56AA0">
        <w:rPr>
          <w:rStyle w:val="StyleBoldUnderline"/>
        </w:rPr>
        <w:t>revisionist</w:t>
      </w:r>
      <w:r>
        <w:t xml:space="preserve"> autocratic </w:t>
      </w:r>
      <w:r w:rsidRPr="00C56AA0">
        <w:rPr>
          <w:rStyle w:val="StyleBoldUnderline"/>
        </w:rPr>
        <w:t>states</w:t>
      </w:r>
      <w:r>
        <w:t xml:space="preserve">, most </w:t>
      </w:r>
      <w:r w:rsidRPr="00C56AA0">
        <w:rPr>
          <w:rStyle w:val="StyleBoldUnderline"/>
        </w:rPr>
        <w:t xml:space="preserve">notably China </w:t>
      </w:r>
      <w:r w:rsidRPr="00C56AA0">
        <w:rPr>
          <w:rStyle w:val="StyleBoldUnderline"/>
        </w:rPr>
        <w:lastRenderedPageBreak/>
        <w:t>and Russia</w:t>
      </w:r>
      <w:r>
        <w:t xml:space="preserve">, </w:t>
      </w:r>
      <w:r w:rsidRPr="00C56AA0">
        <w:rPr>
          <w:rStyle w:val="StyleBoldUnderline"/>
        </w:rPr>
        <w:t>are</w:t>
      </w:r>
      <w:r>
        <w:t xml:space="preserve"> already substantial players and </w:t>
      </w:r>
      <w:r w:rsidRPr="00C56AA0">
        <w:rPr>
          <w:rStyle w:val="StyleBoldUnderline"/>
        </w:rPr>
        <w:t>stakeholders in</w:t>
      </w:r>
      <w:r>
        <w:t xml:space="preserve"> an ensemble of </w:t>
      </w:r>
      <w:r w:rsidRPr="00C56AA0">
        <w:rPr>
          <w:rStyle w:val="StyleBoldUnderline"/>
        </w:rPr>
        <w:t>global institutions</w:t>
      </w:r>
      <w:r>
        <w:t xml:space="preserve"> that make up the status quo, not least the UN Security Council (in which they have permanent seats and veto power). Many other global institutions, such as the International Monetary Fund and the World Bank, are configured in such a way that </w:t>
      </w:r>
      <w:r w:rsidRPr="00C56AA0">
        <w:rPr>
          <w:rStyle w:val="StyleBoldUnderline"/>
        </w:rPr>
        <w:t>rising states can increase their voice only by buying into</w:t>
      </w:r>
      <w:r>
        <w:t xml:space="preserve"> the institutions. The pathway to modernity for rising states is not outside and against the status quo but rather inside and through the flexible and accommodating institutions of </w:t>
      </w:r>
      <w:r w:rsidRPr="00C56AA0">
        <w:rPr>
          <w:rStyle w:val="StyleBoldUnderline"/>
        </w:rPr>
        <w:t>the liberal international order.</w:t>
      </w:r>
      <w:r>
        <w:t xml:space="preserve"> The fact that these autocracies are capitalist has profound implications for the nature of their international interests that point toward integration and accommodation in the future. </w:t>
      </w:r>
      <w:r w:rsidRPr="00C56AA0">
        <w:rPr>
          <w:rStyle w:val="StyleBoldUnderline"/>
        </w:rPr>
        <w:t xml:space="preserve">The </w:t>
      </w:r>
      <w:r>
        <w:t xml:space="preserve">domestic </w:t>
      </w:r>
      <w:r w:rsidRPr="00C56AA0">
        <w:rPr>
          <w:rStyle w:val="StyleBoldUnderline"/>
        </w:rPr>
        <w:t>viability of</w:t>
      </w:r>
      <w:r>
        <w:t xml:space="preserve"> these </w:t>
      </w:r>
      <w:r w:rsidRPr="00C56AA0">
        <w:rPr>
          <w:rStyle w:val="StyleBoldUnderline"/>
        </w:rPr>
        <w:t>regimes hinges on their ability to sustain</w:t>
      </w:r>
      <w:r>
        <w:t xml:space="preserve"> high </w:t>
      </w:r>
      <w:r w:rsidRPr="00C56AA0">
        <w:rPr>
          <w:rStyle w:val="StyleBoldUnderline"/>
        </w:rPr>
        <w:t>economic growth</w:t>
      </w:r>
      <w:r>
        <w:t xml:space="preserve"> rates, </w:t>
      </w:r>
      <w:r w:rsidRPr="00C56AA0">
        <w:rPr>
          <w:rStyle w:val="StyleBoldUnderline"/>
        </w:rPr>
        <w:t>which</w:t>
      </w:r>
      <w:r>
        <w:t xml:space="preserve"> in turn </w:t>
      </w:r>
      <w:r w:rsidRPr="00C56AA0">
        <w:rPr>
          <w:rStyle w:val="StyleBoldUnderline"/>
        </w:rPr>
        <w:t>is crucially dependent on international trade</w:t>
      </w:r>
      <w:r>
        <w:t xml:space="preserve"> and investment; today's autocracies may be illiberal, but they remain fundamentally dependent on a liberal international capitalist system. It is not surprising that China made major domestic changes in order to join the WTO or that Russia is seeking to do so now. The dependence of autocratic capitalist states on foreign trade and investment means that they have a fundamental interest in maintaining an open, </w:t>
      </w:r>
      <w:proofErr w:type="spellStart"/>
      <w:r>
        <w:t>rulebased</w:t>
      </w:r>
      <w:proofErr w:type="spellEnd"/>
      <w:r>
        <w:t xml:space="preserve"> economic system. (Although these autocratic states do pursue bilateral trade and investment deals, particularly in energy and raw materials, this does not obviate their more basic dependence on and commitment to the WTO order.) In the case of China, because of its extensive dependence on industrial exports, the WTO may act as a vital bulwark against protectionist tendencies in importing states. Given their position in this system, which so serves their interests, the autocratic states are unlikely to become champions of an alternative global or regional economic order, let alone </w:t>
      </w:r>
      <w:proofErr w:type="gramStart"/>
      <w:r>
        <w:t>spoilers</w:t>
      </w:r>
      <w:proofErr w:type="gramEnd"/>
      <w:r>
        <w:t xml:space="preserve"> intent on seriously damaging the existing one. The prospects for revisionist behavior on the part of the capitalist autocracies are further reduced by the large and growing social networks across international borders. Not only have these states joined the world economy, but their people — particularly upwardly mobile and educated elites — have increasingly joined the world community. In large and growing numbers, </w:t>
      </w:r>
      <w:r w:rsidRPr="00C56AA0">
        <w:rPr>
          <w:rStyle w:val="StyleBoldUnderline"/>
        </w:rPr>
        <w:t>citizens of autocratic</w:t>
      </w:r>
      <w:r>
        <w:t xml:space="preserve"> capitalist </w:t>
      </w:r>
      <w:r w:rsidRPr="00C56AA0">
        <w:rPr>
          <w:rStyle w:val="StyleBoldUnderline"/>
        </w:rPr>
        <w:t>states are participating in</w:t>
      </w:r>
      <w:r>
        <w:t xml:space="preserve"> a sprawling array of </w:t>
      </w:r>
      <w:r w:rsidRPr="00C56AA0">
        <w:rPr>
          <w:rStyle w:val="StyleBoldUnderline"/>
        </w:rPr>
        <w:t xml:space="preserve">transnational </w:t>
      </w:r>
      <w:r>
        <w:t xml:space="preserve">educational, business, and </w:t>
      </w:r>
      <w:proofErr w:type="spellStart"/>
      <w:r>
        <w:t>avocational</w:t>
      </w:r>
      <w:proofErr w:type="spellEnd"/>
      <w:r>
        <w:t xml:space="preserve"> </w:t>
      </w:r>
      <w:r w:rsidRPr="00C56AA0">
        <w:rPr>
          <w:rStyle w:val="StyleBoldUnderline"/>
        </w:rPr>
        <w:t>networks.</w:t>
      </w:r>
      <w:r>
        <w:t xml:space="preserve"> As individuals are socialized into </w:t>
      </w:r>
      <w:r w:rsidRPr="00C56AA0">
        <w:rPr>
          <w:rStyle w:val="StyleBoldUnderline"/>
        </w:rPr>
        <w:t>the values</w:t>
      </w:r>
      <w:r>
        <w:t xml:space="preserve"> and orientations </w:t>
      </w:r>
      <w:r w:rsidRPr="00C56AA0">
        <w:rPr>
          <w:rStyle w:val="StyleBoldUnderline"/>
        </w:rPr>
        <w:t>of</w:t>
      </w:r>
      <w:r>
        <w:t xml:space="preserve"> these networks, stark: </w:t>
      </w:r>
      <w:r w:rsidRPr="00C56AA0">
        <w:rPr>
          <w:rStyle w:val="StyleBoldUnderline"/>
        </w:rPr>
        <w:t>"us versus them"</w:t>
      </w:r>
      <w:r>
        <w:t xml:space="preserve"> cleavages </w:t>
      </w:r>
      <w:r w:rsidRPr="00C56AA0">
        <w:rPr>
          <w:rStyle w:val="StyleBoldUnderline"/>
        </w:rPr>
        <w:t>become</w:t>
      </w:r>
      <w:r>
        <w:t xml:space="preserve"> more </w:t>
      </w:r>
      <w:r w:rsidRPr="00C56AA0">
        <w:rPr>
          <w:rStyle w:val="StyleBoldUnderline"/>
        </w:rPr>
        <w:t>difficult to</w:t>
      </w:r>
      <w:r>
        <w:t xml:space="preserve"> generate and </w:t>
      </w:r>
      <w:r w:rsidRPr="00C56AA0">
        <w:rPr>
          <w:rStyle w:val="StyleBoldUnderline"/>
        </w:rPr>
        <w:t>sustain.</w:t>
      </w:r>
      <w:r>
        <w:t xml:space="preserve"> As the Harvard political scientist Alastair Iain Johnston has argued, China's ruling elite has also been socialized, as its foreign policy establishment has internalized the norms and practices of the international diplomatic community. China, far from cultivating causes for territorial dispute with its neighbors, has instead sought to resolve numerous historically inherited border conflicts, acting like a satisfied status quo state. These social and diplomatic processes and developments suggest that there are strong tendencies toward normalization operating here. Finally, there is an emerging set of global problems stemming from industrialism and economic globalization that will create common interests across states regardless of regime type. Autocratic </w:t>
      </w:r>
      <w:r w:rsidRPr="00C56AA0">
        <w:rPr>
          <w:rStyle w:val="StyleBoldUnderline"/>
        </w:rPr>
        <w:t>China</w:t>
      </w:r>
      <w:r>
        <w:t xml:space="preserve"> is as dependent on imported oil as are democratic </w:t>
      </w:r>
      <w:r w:rsidRPr="00C56AA0">
        <w:rPr>
          <w:rStyle w:val="StyleBoldUnderline"/>
        </w:rPr>
        <w:t>Europe, India, Japan,</w:t>
      </w:r>
      <w:r>
        <w:t xml:space="preserve"> and </w:t>
      </w:r>
      <w:r w:rsidRPr="00C56AA0">
        <w:rPr>
          <w:rStyle w:val="StyleBoldUnderline"/>
        </w:rPr>
        <w:t>the United States</w:t>
      </w:r>
      <w:r>
        <w:t xml:space="preserve">, suggesting an alignment of interests against petroleum-exporting autocracies, such as </w:t>
      </w:r>
      <w:r w:rsidRPr="00C56AA0">
        <w:rPr>
          <w:rStyle w:val="StyleBoldUnderline"/>
        </w:rPr>
        <w:t>Iran and Russia</w:t>
      </w:r>
      <w:r>
        <w:t xml:space="preserve">. These states </w:t>
      </w:r>
      <w:r w:rsidRPr="00C56AA0">
        <w:rPr>
          <w:rStyle w:val="StyleBoldUnderline"/>
        </w:rPr>
        <w:t>share a common interest in</w:t>
      </w:r>
      <w:r>
        <w:t xml:space="preserve"> price stability and </w:t>
      </w:r>
      <w:r w:rsidRPr="00FE5C04">
        <w:t>supply</w:t>
      </w:r>
      <w:r>
        <w:t xml:space="preserve"> </w:t>
      </w:r>
      <w:r w:rsidRPr="00FE5C04">
        <w:rPr>
          <w:rStyle w:val="StyleBoldUnderline"/>
        </w:rPr>
        <w:t>security</w:t>
      </w:r>
      <w:r>
        <w:t xml:space="preserve"> that could form the basis for a revitalization of the International Energy Agency, the consumer association created during the oil turmoil of the 1970s. The emergence of </w:t>
      </w:r>
      <w:r w:rsidRPr="00FE5C04">
        <w:rPr>
          <w:rStyle w:val="StyleBoldUnderline"/>
        </w:rPr>
        <w:t>global warming and climate change</w:t>
      </w:r>
      <w:r>
        <w:t xml:space="preserve"> as significant problems also suggests possibilities for alignments and cooperative ventures cutting across the autocratic-democratic divide. Like the United States, China is not only a major contributor to greenhouse gas accumulation but also likely to be a major victim of climate-induced desertification and coastal flooding. Its rapid </w:t>
      </w:r>
      <w:r w:rsidRPr="00FE5C04">
        <w:t xml:space="preserve">industrialization and consequent pollution means that China, like other developed countries, will increasingly need to import technologies and innovative solutions for environmental management. Resource scarcity and environmental deterioration </w:t>
      </w:r>
      <w:r w:rsidRPr="00FE5C04">
        <w:rPr>
          <w:rStyle w:val="StyleBoldUnderline"/>
        </w:rPr>
        <w:t>pose global threats that no state will be able to solve alone</w:t>
      </w:r>
      <w:r>
        <w:t xml:space="preserve">, thus </w:t>
      </w:r>
      <w:r w:rsidRPr="00FE5C04">
        <w:rPr>
          <w:rStyle w:val="StyleBoldUnderline"/>
        </w:rPr>
        <w:t>placing a</w:t>
      </w:r>
      <w:r>
        <w:t xml:space="preserve"> further </w:t>
      </w:r>
      <w:r w:rsidRPr="00FE5C04">
        <w:rPr>
          <w:rStyle w:val="StyleBoldUnderline"/>
        </w:rPr>
        <w:t>premium on</w:t>
      </w:r>
      <w:r>
        <w:t xml:space="preserve"> political integration and </w:t>
      </w:r>
      <w:r w:rsidRPr="00FE5C04">
        <w:rPr>
          <w:rStyle w:val="StyleBoldUnderline"/>
        </w:rPr>
        <w:t>cooperative institution building.</w:t>
      </w:r>
      <w:r>
        <w:t xml:space="preserve"> Analogies between the nineteenth century and the twenty-first are based on a severe mischaracterization of the actual conditions of the new era. </w:t>
      </w:r>
      <w:r w:rsidRPr="00FE5C04">
        <w:rPr>
          <w:rStyle w:val="StyleBoldUnderline"/>
        </w:rPr>
        <w:t>The declining utility of war</w:t>
      </w:r>
      <w:r>
        <w:t xml:space="preserve">, the thickening of international transactions and institutions, </w:t>
      </w:r>
      <w:r w:rsidRPr="00FE5C04">
        <w:rPr>
          <w:rStyle w:val="StyleBoldUnderline"/>
        </w:rPr>
        <w:t>and emerging</w:t>
      </w:r>
      <w:r>
        <w:t xml:space="preserve"> resource and </w:t>
      </w:r>
      <w:r w:rsidRPr="00FE5C04">
        <w:rPr>
          <w:rStyle w:val="StyleBoldUnderline"/>
        </w:rPr>
        <w:t>environmental interdependencies</w:t>
      </w:r>
      <w:r>
        <w:t xml:space="preserve"> together </w:t>
      </w:r>
      <w:r w:rsidRPr="00FE5C04">
        <w:rPr>
          <w:rStyle w:val="StyleBoldUnderline"/>
        </w:rPr>
        <w:t>undercut scenarios of international conflict and instability</w:t>
      </w:r>
      <w:r>
        <w:t xml:space="preserve"> based on autocratic-democratic rivalry and autocratic revisionism. In fact, the conditions of the twenty-first century point to the renewed value of international integration and cooperation.</w:t>
      </w:r>
    </w:p>
    <w:p w:rsidR="00602D0A" w:rsidRDefault="00DC1FEF" w:rsidP="00DC1FEF">
      <w:pPr>
        <w:pStyle w:val="Heading4"/>
      </w:pPr>
      <w:r>
        <w:lastRenderedPageBreak/>
        <w:t>Nuc</w:t>
      </w:r>
      <w:r w:rsidR="002A5078">
        <w:t>lear weapons deter all war – empirics prove</w:t>
      </w:r>
    </w:p>
    <w:p w:rsidR="00DC1FEF" w:rsidRPr="00DC1FEF" w:rsidRDefault="00DC1FEF" w:rsidP="00DC1FEF">
      <w:pPr>
        <w:rPr>
          <w:rStyle w:val="StyleStyleBold12pt"/>
        </w:rPr>
      </w:pPr>
      <w:proofErr w:type="spellStart"/>
      <w:r w:rsidRPr="00DC1FEF">
        <w:rPr>
          <w:rStyle w:val="StyleStyleBold12pt"/>
        </w:rPr>
        <w:t>Tepperman</w:t>
      </w:r>
      <w:proofErr w:type="spellEnd"/>
      <w:r w:rsidRPr="00DC1FEF">
        <w:rPr>
          <w:rStyle w:val="StyleStyleBold12pt"/>
        </w:rPr>
        <w:t xml:space="preserve">, LL.M. in International Law from NYU, </w:t>
      </w:r>
      <w:r>
        <w:rPr>
          <w:rStyle w:val="StyleStyleBold12pt"/>
        </w:rPr>
        <w:t xml:space="preserve">former Managing Editor of Foreign Affairs, </w:t>
      </w:r>
      <w:r w:rsidRPr="00DC1FEF">
        <w:rPr>
          <w:rStyle w:val="StyleStyleBold12pt"/>
        </w:rPr>
        <w:t>2009</w:t>
      </w:r>
    </w:p>
    <w:p w:rsidR="00DC1FEF" w:rsidRPr="00DC1FEF" w:rsidRDefault="00DC1FEF" w:rsidP="00DC1FEF">
      <w:r>
        <w:t xml:space="preserve">(Jonathan, 8-28-9, The Daily Beast, “Why Obama Should Learn to Love the Bomb,” </w:t>
      </w:r>
      <w:hyperlink r:id="rId9" w:history="1">
        <w:r w:rsidRPr="00683443">
          <w:rPr>
            <w:rStyle w:val="Hyperlink"/>
          </w:rPr>
          <w:t>http://www.thedailybeast.com/newsweek/2009/08/28/why-obama-should-learn-to-love-the-bomb.html</w:t>
        </w:r>
      </w:hyperlink>
      <w:r>
        <w:t>, accessed 7-14-13, EB)</w:t>
      </w:r>
    </w:p>
    <w:p w:rsidR="005E5157" w:rsidRDefault="005E5157" w:rsidP="00923227">
      <w:r w:rsidRPr="005E5157">
        <w:rPr>
          <w:rStyle w:val="StyleBoldUnderline"/>
        </w:rPr>
        <w:t>A growing</w:t>
      </w:r>
      <w:r>
        <w:t xml:space="preserve"> and compelling </w:t>
      </w:r>
      <w:r w:rsidRPr="005E5157">
        <w:rPr>
          <w:rStyle w:val="StyleBoldUnderline"/>
        </w:rPr>
        <w:t>body of research suggests that nuclear weapons</w:t>
      </w:r>
      <w:r>
        <w:t xml:space="preserve"> may not, in fact, </w:t>
      </w:r>
      <w:r w:rsidRPr="005E5157">
        <w:rPr>
          <w:rStyle w:val="StyleBoldUnderline"/>
        </w:rPr>
        <w:t>make the world</w:t>
      </w:r>
      <w:r>
        <w:t xml:space="preserve"> more dangerous, as Obama and most people assume. The bomb may actually make us </w:t>
      </w:r>
      <w:r w:rsidRPr="005E5157">
        <w:rPr>
          <w:rStyle w:val="StyleBoldUnderline"/>
        </w:rPr>
        <w:t>safer.</w:t>
      </w:r>
      <w:r>
        <w:t xml:space="preserve"> In this era of rogue states and transnational terrorists, that idea sounds so obviously wrongheaded that few politicians or policymakers are willing to entertain it. But that's a mistake. Knowing the truth about nukes would have a profound impact on government policy. Obama's idealistic campaign, so out of character for a pragmatic administration, may be unlikely to get far (past presidents have tried and failed). But it's not even clear he should make the effort. There are more important measures the U.S. government can and should take to make the real world safer, and these mustn't be ignored in the name of a dreamy ideal (a nuke-free planet) that's both unrealistic and possibly undesirable. The argument that nuclear weapons can be agents of peace as well as destruction rests on two deceptively simple observations. First, nuclear weapons have not been used since 1945. Second, </w:t>
      </w:r>
      <w:r w:rsidRPr="005E5157">
        <w:rPr>
          <w:rStyle w:val="StyleBoldUnderline"/>
        </w:rPr>
        <w:t>there's never been a nuclear</w:t>
      </w:r>
      <w:r>
        <w:t xml:space="preserve">, or even a nonnuclear, </w:t>
      </w:r>
      <w:r w:rsidRPr="005E5157">
        <w:rPr>
          <w:rStyle w:val="StyleBoldUnderline"/>
        </w:rPr>
        <w:t>war between two states that possess them.</w:t>
      </w:r>
      <w:r>
        <w:t xml:space="preserve"> Just stop for a second and think about that: it's hard to overstate how remarkable it is, especially given the singular viciousness of the 20th century. As Kenneth Waltz, the leading "nuclear optimist" and a professor emeritus of political science at UC Berkeley puts it, "We now have 64 years of experience since Hiroshima. It's striking and against all historical precedent that for that substantial period, there has not been any war among nuclear states." To understand why—and why the next 64 years are likely to play out the same way—you need to start by recognizing that </w:t>
      </w:r>
      <w:r w:rsidRPr="005E5157">
        <w:rPr>
          <w:rStyle w:val="StyleBoldUnderline"/>
        </w:rPr>
        <w:t>all states are rational on some</w:t>
      </w:r>
      <w:r>
        <w:t xml:space="preserve"> basic </w:t>
      </w:r>
      <w:r w:rsidRPr="005E5157">
        <w:rPr>
          <w:rStyle w:val="StyleBoldUnderline"/>
        </w:rPr>
        <w:t>level</w:t>
      </w:r>
      <w:r>
        <w:t xml:space="preserve">. Their leaders may be stupid, petty, venal, even evil, but they tend to do things only when they're pretty sure they can get away with them. Take war: </w:t>
      </w:r>
      <w:r w:rsidRPr="005E5157">
        <w:rPr>
          <w:rStyle w:val="StyleBoldUnderline"/>
        </w:rPr>
        <w:t xml:space="preserve">a country will </w:t>
      </w:r>
      <w:r>
        <w:t xml:space="preserve">start a </w:t>
      </w:r>
      <w:r w:rsidRPr="005E5157">
        <w:rPr>
          <w:rStyle w:val="StyleBoldUnderline"/>
        </w:rPr>
        <w:t>fight only when</w:t>
      </w:r>
      <w:r>
        <w:t xml:space="preserve"> it's almost certain </w:t>
      </w:r>
      <w:r w:rsidRPr="005E5157">
        <w:rPr>
          <w:rStyle w:val="StyleBoldUnderline"/>
        </w:rPr>
        <w:t>it can get what it wants at an acceptable price.</w:t>
      </w:r>
      <w:r>
        <w:t xml:space="preserve"> Not even Hitler or Saddam waged wars they didn't think they could win. The problem historically has been that leaders often make the wrong gamble and underestimate the other side—and millions of innocents pay the price. Nuclear weapons change all that by making the costs of war obvious, inevitable, and unacceptable. Suddenly, </w:t>
      </w:r>
      <w:r w:rsidRPr="005E5157">
        <w:rPr>
          <w:rStyle w:val="StyleBoldUnderline"/>
        </w:rPr>
        <w:t>when both sides have the ability to turn the other to ashes with the push of a button</w:t>
      </w:r>
      <w:r>
        <w:t xml:space="preserve">—and everybody knows it—the basic math shifts. </w:t>
      </w:r>
      <w:r w:rsidRPr="005E5157">
        <w:rPr>
          <w:rStyle w:val="StyleBoldUnderline"/>
        </w:rPr>
        <w:t>Even the craziest</w:t>
      </w:r>
      <w:r>
        <w:t xml:space="preserve"> tin-pot </w:t>
      </w:r>
      <w:r w:rsidRPr="005E5157">
        <w:rPr>
          <w:rStyle w:val="StyleBoldUnderline"/>
        </w:rPr>
        <w:t>dictator is forced to accept that war</w:t>
      </w:r>
      <w:r>
        <w:t xml:space="preserve"> with a nuclear state </w:t>
      </w:r>
      <w:r w:rsidRPr="005E5157">
        <w:rPr>
          <w:rStyle w:val="StyleBoldUnderline"/>
        </w:rPr>
        <w:t>is</w:t>
      </w:r>
      <w:r>
        <w:t xml:space="preserve"> unwinnable and thus </w:t>
      </w:r>
      <w:r w:rsidRPr="005E5157">
        <w:rPr>
          <w:rStyle w:val="StyleBoldUnderline"/>
        </w:rPr>
        <w:t>not worth the effort.</w:t>
      </w:r>
      <w:r>
        <w:t xml:space="preserve"> As Waltz puts it, "Why fight if you can't win and might lose everything?" Why indeed? </w:t>
      </w:r>
      <w:r w:rsidRPr="005E5157">
        <w:t>The iron logic of</w:t>
      </w:r>
      <w:r>
        <w:t xml:space="preserve"> </w:t>
      </w:r>
      <w:r w:rsidRPr="005E5157">
        <w:rPr>
          <w:rStyle w:val="StyleBoldUnderline"/>
        </w:rPr>
        <w:t>deterrence and mutually assured destruction</w:t>
      </w:r>
      <w:r w:rsidRPr="005E5157">
        <w:t xml:space="preserve"> is so compelling</w:t>
      </w:r>
      <w:r>
        <w:t xml:space="preserve">, it's </w:t>
      </w:r>
      <w:r w:rsidRPr="005E5157">
        <w:rPr>
          <w:rStyle w:val="StyleBoldUnderline"/>
        </w:rPr>
        <w:t>led to</w:t>
      </w:r>
      <w:r>
        <w:t xml:space="preserve"> what's known as </w:t>
      </w:r>
      <w:r w:rsidRPr="005E5157">
        <w:rPr>
          <w:rStyle w:val="StyleBoldUnderline"/>
        </w:rPr>
        <w:t>the nuclear peace: the</w:t>
      </w:r>
      <w:r>
        <w:t xml:space="preserve"> virtually </w:t>
      </w:r>
      <w:r w:rsidRPr="005E5157">
        <w:rPr>
          <w:rStyle w:val="StyleBoldUnderline"/>
        </w:rPr>
        <w:t>unprecedented stretch since</w:t>
      </w:r>
      <w:r>
        <w:t xml:space="preserve"> the end of </w:t>
      </w:r>
      <w:r w:rsidRPr="005E5157">
        <w:rPr>
          <w:rStyle w:val="StyleBoldUnderline"/>
        </w:rPr>
        <w:t>World War II in which</w:t>
      </w:r>
      <w:r>
        <w:t xml:space="preserve"> all the world's </w:t>
      </w:r>
      <w:r w:rsidRPr="005E5157">
        <w:rPr>
          <w:rStyle w:val="StyleBoldUnderline"/>
        </w:rPr>
        <w:t>major powers have avoided</w:t>
      </w:r>
      <w:r>
        <w:t xml:space="preserve"> coming to blows. They did fight proxy wars, ranging from Korea to Vietnam to Angola to Latin America. But these never matched the furious destruction of </w:t>
      </w:r>
      <w:r w:rsidRPr="005E5157">
        <w:rPr>
          <w:rStyle w:val="StyleBoldUnderline"/>
        </w:rPr>
        <w:t>full-on</w:t>
      </w:r>
      <w:r>
        <w:t xml:space="preserve">, great-power </w:t>
      </w:r>
      <w:r w:rsidRPr="005E5157">
        <w:rPr>
          <w:rStyle w:val="StyleBoldUnderline"/>
        </w:rPr>
        <w:t>war</w:t>
      </w:r>
      <w:r>
        <w:t xml:space="preserve"> (World War II alone was responsible for some 50 million to 70 million deaths). And </w:t>
      </w:r>
      <w:r w:rsidRPr="005E5157">
        <w:rPr>
          <w:rStyle w:val="StyleBoldUnderline"/>
        </w:rPr>
        <w:t>since</w:t>
      </w:r>
      <w:r>
        <w:t xml:space="preserve"> the end of </w:t>
      </w:r>
      <w:r w:rsidRPr="005E5157">
        <w:rPr>
          <w:rStyle w:val="StyleBoldUnderline"/>
        </w:rPr>
        <w:t>the Cold War,</w:t>
      </w:r>
      <w:r>
        <w:t xml:space="preserve"> such </w:t>
      </w:r>
      <w:r w:rsidRPr="005E5157">
        <w:rPr>
          <w:rStyle w:val="StyleBoldUnderline"/>
        </w:rPr>
        <w:t>bloodshed has declined precipitously.</w:t>
      </w:r>
      <w:r>
        <w:t xml:space="preserve"> Meanwhile, the nuclear powers have scrupulously avoided direct combat, and there's very good reason to think they always will. There have been some near misses, but a close look at these cases is fundamentally reassuring—because in each instance, very different leaders all came to the same safe conclusion. Take the mother of all nuclear standoffs: the Cuban missile crisis. For 13 days in October 1962</w:t>
      </w:r>
      <w:r w:rsidRPr="005E5157">
        <w:rPr>
          <w:rStyle w:val="StyleBoldUnderline"/>
        </w:rPr>
        <w:t>, the United States and the Soviet Union</w:t>
      </w:r>
      <w:r>
        <w:t xml:space="preserve"> each threatened the other with destruction. But both countries soon </w:t>
      </w:r>
      <w:r w:rsidRPr="005E5157">
        <w:rPr>
          <w:rStyle w:val="StyleBoldUnderline"/>
        </w:rPr>
        <w:t>stepped back</w:t>
      </w:r>
      <w:r>
        <w:t xml:space="preserve"> from the brink </w:t>
      </w:r>
      <w:r w:rsidRPr="005E5157">
        <w:rPr>
          <w:rStyle w:val="StyleBoldUnderline"/>
        </w:rPr>
        <w:t>when they recognized that</w:t>
      </w:r>
      <w:r w:rsidRPr="005E5157">
        <w:t xml:space="preserve"> a war would </w:t>
      </w:r>
      <w:r>
        <w:t xml:space="preserve">have meant curtains for everyone. As important as the fact that they did is the reason why: Soviet leader Nikita Khrushchev's aide Fyodor </w:t>
      </w:r>
      <w:proofErr w:type="spellStart"/>
      <w:r>
        <w:t>Burlatsky</w:t>
      </w:r>
      <w:proofErr w:type="spellEnd"/>
      <w:r>
        <w:t xml:space="preserve"> said later on, "</w:t>
      </w:r>
      <w:r w:rsidRPr="005E5157">
        <w:rPr>
          <w:rStyle w:val="StyleBoldUnderline"/>
        </w:rPr>
        <w:t>It is impossible to win a nuclear war</w:t>
      </w:r>
      <w:r>
        <w:t xml:space="preserve">, and both sides realized that, maybe for the first time." The record since then shows the same pattern repeating: nuclear-armed enemies slide toward war, </w:t>
      </w:r>
      <w:proofErr w:type="gramStart"/>
      <w:r>
        <w:t>then</w:t>
      </w:r>
      <w:proofErr w:type="gramEnd"/>
      <w:r>
        <w:t xml:space="preserve"> pull back, always for the same reasons. The best recent example is </w:t>
      </w:r>
      <w:r w:rsidRPr="005E5157">
        <w:rPr>
          <w:rStyle w:val="StyleBoldUnderline"/>
        </w:rPr>
        <w:t>India and Pakistan</w:t>
      </w:r>
      <w:r>
        <w:t xml:space="preserve">, which </w:t>
      </w:r>
      <w:r w:rsidRPr="005E5157">
        <w:rPr>
          <w:rStyle w:val="StyleBoldUnderline"/>
        </w:rPr>
        <w:t>fought three</w:t>
      </w:r>
      <w:r>
        <w:t xml:space="preserve"> bloody </w:t>
      </w:r>
      <w:r w:rsidRPr="005E5157">
        <w:rPr>
          <w:rStyle w:val="StyleBoldUnderline"/>
        </w:rPr>
        <w:t>wars after independence</w:t>
      </w:r>
      <w:r>
        <w:t xml:space="preserve"> before acquiring their own nukes in 1998. Getting their hands on weapons of mass destruction didn't do anything to lessen their animosity. But it did dramatically mellow their behavior. </w:t>
      </w:r>
      <w:r w:rsidRPr="005E5157">
        <w:rPr>
          <w:rStyle w:val="StyleBoldUnderline"/>
        </w:rPr>
        <w:t xml:space="preserve">Since acquiring atomic weapons, the two sides have never fought </w:t>
      </w:r>
      <w:r w:rsidRPr="005E5157">
        <w:rPr>
          <w:rStyle w:val="StyleBoldUnderline"/>
        </w:rPr>
        <w:lastRenderedPageBreak/>
        <w:t>another war</w:t>
      </w:r>
      <w:r>
        <w:t xml:space="preserve">, despite severe provocations (like Pakistani-based terrorist attacks on India in 2001 and 2008). They have skirmished once. But during that flare-up, in Kashmir in 1999, both countries were careful to keep the fighting limited and to avoid threatening the other's vital interests. </w:t>
      </w:r>
      <w:proofErr w:type="spellStart"/>
      <w:r>
        <w:t>Sumit</w:t>
      </w:r>
      <w:proofErr w:type="spellEnd"/>
      <w:r>
        <w:t xml:space="preserve"> </w:t>
      </w:r>
      <w:proofErr w:type="spellStart"/>
      <w:r>
        <w:t>Ganguly</w:t>
      </w:r>
      <w:proofErr w:type="spellEnd"/>
      <w:r>
        <w:t xml:space="preserve">, an Indiana University professor and coauthor of the forthcoming India, Pakistan, and the Bomb, has found that on both sides, officials' thinking was strikingly similar to that of the Russians and Americans in 1962. The prospect of war brought Delhi and Islamabad face to face with a nuclear holocaust, and leaders in each country did what they had to do to avoid it. Nuclear pessimists—and there are many—insist that even if this pattern has held in the past, it's crazy to rely on it in the future, for several reasons. The first is that today's nuclear wannabes are so completely unhinged, you'd be mad to trust them with a bomb. Take the sybaritic Kim Jong Il, who's never missed a chance to demonstrate his battiness, or Mahmoud Ahmadinejad, who has denied the Holocaust and promised the destruction of Israel, and who, according to some respected Middle East scholars, runs a messianic martyrdom cult that would welcome nuclear obliteration. These regimes are the ultimate rogues, the thinking goes—and </w:t>
      </w:r>
      <w:proofErr w:type="gramStart"/>
      <w:r>
        <w:t>there's no deterring rogues</w:t>
      </w:r>
      <w:proofErr w:type="gramEnd"/>
      <w:r>
        <w:t xml:space="preserve">. But </w:t>
      </w:r>
      <w:r w:rsidRPr="005E5157">
        <w:rPr>
          <w:rStyle w:val="StyleBoldUnderline"/>
        </w:rPr>
        <w:t>are Kim and Ahmadinejad</w:t>
      </w:r>
      <w:r>
        <w:t xml:space="preserve"> really scarier and </w:t>
      </w:r>
      <w:r w:rsidRPr="005E5157">
        <w:rPr>
          <w:rStyle w:val="StyleBoldUnderline"/>
        </w:rPr>
        <w:t>crazier than</w:t>
      </w:r>
      <w:r>
        <w:t xml:space="preserve"> were </w:t>
      </w:r>
      <w:r w:rsidRPr="005E5157">
        <w:rPr>
          <w:rStyle w:val="StyleBoldUnderline"/>
        </w:rPr>
        <w:t>Stalin and Mao?</w:t>
      </w:r>
      <w:r>
        <w:t xml:space="preserve"> It might look that way from Seoul or Tel Aviv, but history says otherwise. Khrushchev, remember, threatened to "bury" the United States, and in 1957, Mao blithely declared that a nuclear war with America wouldn't be so bad because even "if half of mankind died … the whole world would become socialist." Pyongyang and Tehran support terrorism—but so did Moscow and Beijing. And as for seeming suicidal, Michael </w:t>
      </w:r>
      <w:proofErr w:type="spellStart"/>
      <w:r>
        <w:t>Desch</w:t>
      </w:r>
      <w:proofErr w:type="spellEnd"/>
      <w:r>
        <w:t xml:space="preserve"> of the University of Notre Dame points out that Stalin and Mao are the real record holders here: both were responsible for the deaths of some 20 million of their own citizens. Yet when push came to shove, </w:t>
      </w:r>
      <w:r w:rsidRPr="00DC1FEF">
        <w:rPr>
          <w:rStyle w:val="StyleBoldUnderline"/>
        </w:rPr>
        <w:t>their regimes balked at nuclear suicide</w:t>
      </w:r>
      <w:r>
        <w:t xml:space="preserve">, and so would today's international bogeymen. For all of Ahmadinejad's antics, his power is limited, and the clerical regime has always proved rational and pragmatic when its life is on the line. Revolutionary Iran has never started a war, has done deals with both Washington and Jerusalem, and sued for peace in its war with Iraq (which Saddam started) once it realized it couldn't win. North Korea, meanwhile, is a tiny, impoverished, family-run country with a history of being invaded; its overwhelming preoccupation is survival, and every time it becomes more belligerent it reverses itself a few months later (witness last week, when Pyongyang told Seoul and Washington it was ready to return to the bargaining table). These </w:t>
      </w:r>
      <w:r w:rsidRPr="00DC1FEF">
        <w:rPr>
          <w:rStyle w:val="StyleBoldUnderline"/>
        </w:rPr>
        <w:t>countries may be brutally oppressive, but nothing in their behavior suggests they have a death wish.</w:t>
      </w:r>
    </w:p>
    <w:p w:rsidR="00602D0A" w:rsidRDefault="00602D0A" w:rsidP="00923227"/>
    <w:p w:rsidR="00DD5E81" w:rsidRDefault="00DD5E81" w:rsidP="00DD5E81">
      <w:pPr>
        <w:pStyle w:val="Heading4"/>
      </w:pPr>
      <w:r>
        <w:t xml:space="preserve">Peacekeeping </w:t>
      </w:r>
      <w:r w:rsidR="00437E43">
        <w:t>contains rogue states and rising powers</w:t>
      </w:r>
    </w:p>
    <w:p w:rsidR="0009503A" w:rsidRPr="0009503A" w:rsidRDefault="0009503A" w:rsidP="0009503A">
      <w:pPr>
        <w:rPr>
          <w:rStyle w:val="StyleStyleBold12pt"/>
        </w:rPr>
      </w:pPr>
      <w:r w:rsidRPr="0009503A">
        <w:rPr>
          <w:rStyle w:val="StyleStyleBold12pt"/>
        </w:rPr>
        <w:t>Goldstein, professor emeritus of international relations at American University, 2011</w:t>
      </w:r>
    </w:p>
    <w:p w:rsidR="0009503A" w:rsidRPr="0009503A" w:rsidRDefault="0009503A" w:rsidP="0009503A">
      <w:r>
        <w:t xml:space="preserve">(Joshua S., Sept/Oct, Foreign Policy, “Think Again: War,” </w:t>
      </w:r>
      <w:hyperlink r:id="rId10" w:history="1">
        <w:r w:rsidRPr="002605AF">
          <w:rPr>
            <w:rStyle w:val="Hyperlink"/>
          </w:rPr>
          <w:t>http://www.foreignpolicy.com/articles/2011/08/15/think_again_war?page=0,0&amp;wp_login_redirect=0</w:t>
        </w:r>
      </w:hyperlink>
      <w:r>
        <w:t>, accessed 7-15-13, EB)</w:t>
      </w:r>
    </w:p>
    <w:p w:rsidR="00437E43" w:rsidRPr="00DD5E81" w:rsidRDefault="00437E43" w:rsidP="00DD5E81">
      <w:r>
        <w:t xml:space="preserve">In response, </w:t>
      </w:r>
      <w:r w:rsidRPr="006C4EED">
        <w:rPr>
          <w:rStyle w:val="StyleBoldUnderline"/>
        </w:rPr>
        <w:t>the U</w:t>
      </w:r>
      <w:r>
        <w:t xml:space="preserve">nited </w:t>
      </w:r>
      <w:r w:rsidRPr="006C4EED">
        <w:rPr>
          <w:rStyle w:val="StyleBoldUnderline"/>
        </w:rPr>
        <w:t>N</w:t>
      </w:r>
      <w:r>
        <w:t xml:space="preserve">ations commissioned a report in 2000, overseen by veteran diplomat </w:t>
      </w:r>
      <w:proofErr w:type="spellStart"/>
      <w:r>
        <w:t>Lakhdar</w:t>
      </w:r>
      <w:proofErr w:type="spellEnd"/>
      <w:r>
        <w:t xml:space="preserve"> </w:t>
      </w:r>
      <w:proofErr w:type="spellStart"/>
      <w:r>
        <w:t>Brahimi</w:t>
      </w:r>
      <w:proofErr w:type="spellEnd"/>
      <w:r>
        <w:t xml:space="preserve">, examining how the organization's efforts had gone wrong. By then the U.N. had scaled back peacekeeping personnel by 80 percent worldwide, but as it </w:t>
      </w:r>
      <w:r w:rsidRPr="006C4EED">
        <w:rPr>
          <w:rStyle w:val="StyleBoldUnderline"/>
        </w:rPr>
        <w:t>expanded</w:t>
      </w:r>
      <w:r>
        <w:t xml:space="preserve"> again the U.N. adapted to lessons learned. It strengthened </w:t>
      </w:r>
      <w:r w:rsidRPr="006C4EED">
        <w:rPr>
          <w:rStyle w:val="StyleBoldUnderline"/>
        </w:rPr>
        <w:t>planning and logistics capabilities and began deploying</w:t>
      </w:r>
      <w:r>
        <w:t xml:space="preserve"> more heavily </w:t>
      </w:r>
      <w:r w:rsidRPr="006C4EED">
        <w:rPr>
          <w:rStyle w:val="StyleBoldUnderline"/>
        </w:rPr>
        <w:t>armed</w:t>
      </w:r>
      <w:r>
        <w:t xml:space="preserve"> forces able to wade into battle if necessary. As a result, the 15 missions and 100,000 U.N. </w:t>
      </w:r>
      <w:r w:rsidRPr="006C4EED">
        <w:rPr>
          <w:rStyle w:val="StyleBoldUnderline"/>
        </w:rPr>
        <w:t>peacekeepers</w:t>
      </w:r>
      <w:r>
        <w:t xml:space="preserve"> deployed </w:t>
      </w:r>
      <w:r w:rsidRPr="006C4EED">
        <w:rPr>
          <w:rStyle w:val="StyleBoldUnderline"/>
        </w:rPr>
        <w:t>worldwide</w:t>
      </w:r>
      <w:r>
        <w:t xml:space="preserve"> today are meeting with far greater success than their predecessors. Overall, </w:t>
      </w:r>
      <w:r w:rsidRPr="006C4EED">
        <w:rPr>
          <w:rStyle w:val="StyleBoldUnderline"/>
        </w:rPr>
        <w:t>the presence of peacekeepers has been shown to significantly reduce the likelihood of</w:t>
      </w:r>
      <w:r w:rsidRPr="006C4EED">
        <w:t xml:space="preserve"> a </w:t>
      </w:r>
      <w:r w:rsidRPr="006C4EED">
        <w:rPr>
          <w:rStyle w:val="StyleBoldUnderline"/>
        </w:rPr>
        <w:t>war</w:t>
      </w:r>
      <w:r>
        <w:t xml:space="preserve">'s reigniting after a cease-fire agreement. In the 1990s, about half of all cease-fires broke down, but in the past decade the figure has dropped to 12 percent. And though the U.N.'s status as a perennial punching bag in American politics suggests otherwise, these efforts are quite popular: In a 2007 survey, 79 percent of Americans favored strengthening the U.N. That's not to say there isn't room for improvement -- there's plenty. But </w:t>
      </w:r>
      <w:r w:rsidRPr="0009503A">
        <w:rPr>
          <w:rStyle w:val="StyleBoldUnderline"/>
        </w:rPr>
        <w:t>the U.N. has done a lot</w:t>
      </w:r>
      <w:r>
        <w:t xml:space="preserve"> of good around the world </w:t>
      </w:r>
      <w:r w:rsidRPr="0009503A">
        <w:rPr>
          <w:rStyle w:val="StyleBoldUnderline"/>
        </w:rPr>
        <w:t>in containing war.</w:t>
      </w:r>
      <w:r>
        <w:t xml:space="preserve"> "Some Conflicts Will Never End." </w:t>
      </w:r>
      <w:proofErr w:type="gramStart"/>
      <w:r>
        <w:t>Never say never.</w:t>
      </w:r>
      <w:proofErr w:type="gramEnd"/>
      <w:r>
        <w:t xml:space="preserve"> In 2005, researchers at the U.S. Institute of Peace characterized 14 </w:t>
      </w:r>
      <w:r w:rsidRPr="0009503A">
        <w:rPr>
          <w:rStyle w:val="StyleBoldUnderline"/>
        </w:rPr>
        <w:t>wars</w:t>
      </w:r>
      <w:r>
        <w:t xml:space="preserve">, from Northern Ireland to Kashmir, as "intractable," in </w:t>
      </w:r>
      <w:r w:rsidRPr="0009503A">
        <w:rPr>
          <w:rStyle w:val="StyleBoldUnderline"/>
        </w:rPr>
        <w:t>that</w:t>
      </w:r>
      <w:r>
        <w:t xml:space="preserve"> they "</w:t>
      </w:r>
      <w:r w:rsidRPr="0009503A">
        <w:rPr>
          <w:rStyle w:val="StyleBoldUnderline"/>
        </w:rPr>
        <w:t>resist any kind of</w:t>
      </w:r>
      <w:r>
        <w:t xml:space="preserve"> settlement or </w:t>
      </w:r>
      <w:r w:rsidRPr="0009503A">
        <w:rPr>
          <w:rStyle w:val="StyleBoldUnderline"/>
        </w:rPr>
        <w:t>resolution</w:t>
      </w:r>
      <w:r>
        <w:t xml:space="preserve">." Six years later, however, a funny thing has happened: All but a few of these wars (Israel-Palestine, Somalia, and </w:t>
      </w:r>
      <w:r>
        <w:lastRenderedPageBreak/>
        <w:t xml:space="preserve">Sudan) </w:t>
      </w:r>
      <w:r w:rsidRPr="0009503A">
        <w:rPr>
          <w:rStyle w:val="StyleBoldUnderline"/>
        </w:rPr>
        <w:t>have</w:t>
      </w:r>
      <w:r>
        <w:t xml:space="preserve"> either </w:t>
      </w:r>
      <w:r w:rsidRPr="0009503A">
        <w:rPr>
          <w:rStyle w:val="StyleBoldUnderline"/>
        </w:rPr>
        <w:t>ended or made substantial progress toward doing so.</w:t>
      </w:r>
      <w:r>
        <w:t xml:space="preserve"> In Sri Lanka, military victory ended the war, though only after a brutal endgame in which both sides are widely believed to have committed war crimes. </w:t>
      </w:r>
      <w:r w:rsidRPr="0009503A">
        <w:rPr>
          <w:rStyle w:val="StyleBoldUnderline"/>
        </w:rPr>
        <w:t>Kashmir has a</w:t>
      </w:r>
      <w:r>
        <w:t xml:space="preserve"> fairly </w:t>
      </w:r>
      <w:r w:rsidRPr="0009503A">
        <w:rPr>
          <w:rStyle w:val="StyleBoldUnderline"/>
        </w:rPr>
        <w:t>stable cease-fire.</w:t>
      </w:r>
      <w:r>
        <w:t xml:space="preserve"> In Colombia, the war sputters on, financed by drug revenue, but with little fighting left. In the Balkans and Northern Ireland, shaky peace arrangements have become less shaky</w:t>
      </w:r>
      <w:r w:rsidRPr="0009503A">
        <w:rPr>
          <w:rStyle w:val="StyleBoldUnderline"/>
        </w:rPr>
        <w:t xml:space="preserve">; it's hard to imagine either sliding back into full-scale hostilities. In most </w:t>
      </w:r>
      <w:r>
        <w:t xml:space="preserve">of the African </w:t>
      </w:r>
      <w:r w:rsidRPr="0009503A">
        <w:rPr>
          <w:rStyle w:val="StyleBoldUnderline"/>
        </w:rPr>
        <w:t>cases</w:t>
      </w:r>
      <w:r>
        <w:t xml:space="preserve"> -- Burundi, Rwanda, Sierra Leone, Uganda, the Democratic Republic of the Congo, and Ivory Coast (notwithstanding the violent flare-up after elections there in late 2010, now resolved) -- </w:t>
      </w:r>
      <w:r w:rsidRPr="0009503A">
        <w:rPr>
          <w:rStyle w:val="StyleBoldUnderline"/>
        </w:rPr>
        <w:t>U.N. missions have brought stability and made a return to war less likely</w:t>
      </w:r>
      <w:r>
        <w:t xml:space="preserve"> (or, in the case of Congo and Uganda, have at least limited the area of fighting). Could we do even better? The late peace researcher Randall Forsberg in 1997 foresaw "a world largely without war," one in which "</w:t>
      </w:r>
      <w:r w:rsidRPr="0009503A">
        <w:rPr>
          <w:rStyle w:val="StyleBoldUnderline"/>
        </w:rPr>
        <w:t xml:space="preserve">the vanishing risk of great-power war has opened the door to </w:t>
      </w:r>
      <w:r>
        <w:t xml:space="preserve">a previously unimaginable future -- </w:t>
      </w:r>
      <w:r w:rsidRPr="0009503A">
        <w:rPr>
          <w:rStyle w:val="StyleBoldUnderline"/>
        </w:rPr>
        <w:t>a future in which war is no longer socially-sanctioned</w:t>
      </w:r>
      <w:r>
        <w:t xml:space="preserve"> and is rare, brief, and small in scale." Clearly, we are not there yet. But over the decades -- and indeed, even since Forsberg wrote those words -- norms about wars, and especially about the protection of civilians caught up in them, have evolved rapidly, far more so than anyone would have guessed even half a century ago. Similarly rapid shifts in norms preceded the ends of slavery and colonialism, two other scourges that were once also considered permanent features of civilization. So </w:t>
      </w:r>
      <w:r w:rsidRPr="0009503A">
        <w:rPr>
          <w:rStyle w:val="StyleBoldUnderline"/>
        </w:rPr>
        <w:t xml:space="preserve">don't be surprised if </w:t>
      </w:r>
      <w:r>
        <w:t xml:space="preserve">the end of </w:t>
      </w:r>
      <w:r w:rsidRPr="0009503A">
        <w:rPr>
          <w:rStyle w:val="StyleBoldUnderline"/>
        </w:rPr>
        <w:t>war</w:t>
      </w:r>
      <w:r>
        <w:t xml:space="preserve">, too, </w:t>
      </w:r>
      <w:r w:rsidRPr="0009503A">
        <w:rPr>
          <w:rStyle w:val="StyleBoldUnderline"/>
        </w:rPr>
        <w:t>becomes downright thinkable.</w:t>
      </w:r>
    </w:p>
    <w:p w:rsidR="00602D0A" w:rsidRDefault="00CF6B17" w:rsidP="00CF6B17">
      <w:pPr>
        <w:pStyle w:val="Heading4"/>
      </w:pPr>
      <w:r>
        <w:t xml:space="preserve">Miscalculation is unlikely and doesn’t </w:t>
      </w:r>
      <w:r w:rsidR="00000EE0">
        <w:t>escalate</w:t>
      </w:r>
    </w:p>
    <w:p w:rsidR="00E37E28" w:rsidRPr="0047670F" w:rsidRDefault="00E37E28" w:rsidP="00E37E28">
      <w:pPr>
        <w:rPr>
          <w:rStyle w:val="StyleStyleBold12pt"/>
        </w:rPr>
      </w:pPr>
      <w:r w:rsidRPr="0047670F">
        <w:rPr>
          <w:rStyle w:val="StyleStyleBold12pt"/>
        </w:rPr>
        <w:t>Mueller, professor of Political Science at Ohio State University, 2010</w:t>
      </w:r>
    </w:p>
    <w:p w:rsidR="00E37E28" w:rsidRPr="00E37E28" w:rsidRDefault="00E37E28" w:rsidP="00E37E28">
      <w:r>
        <w:t>(John, Atomic Obsession: Nuclear Alarmism from Hiroshima to Al-Qaeda, p. 100, EB)</w:t>
      </w:r>
    </w:p>
    <w:p w:rsidR="008F384C" w:rsidRDefault="0023337C" w:rsidP="002A5078">
      <w:r>
        <w:t xml:space="preserve">However, even if </w:t>
      </w:r>
      <w:proofErr w:type="gramStart"/>
      <w:r>
        <w:t xml:space="preserve">a bomb, </w:t>
      </w:r>
      <w:r w:rsidR="008F384C">
        <w:t>or a few bombs, were</w:t>
      </w:r>
      <w:proofErr w:type="gramEnd"/>
      <w:r w:rsidR="008F384C">
        <w:t xml:space="preserve"> to go off, it does not necessarily follow that war would result. For that to happen, it is usually assumed, the accident would have to take place at a time of high war- readiness, as during a crisis, when both sides are poised for action and when one side could perhaps be triggered—or panicked—into major action by an explosion mistakenly taken to be part of, or the prelude to, a full attack." This means that the unlikely happening—</w:t>
      </w:r>
      <w:r w:rsidR="008F384C" w:rsidRPr="008F384C">
        <w:rPr>
          <w:rStyle w:val="StyleBoldUnderline"/>
        </w:rPr>
        <w:t>a nuclear accident</w:t>
      </w:r>
      <w:r w:rsidR="008F384C">
        <w:t>—</w:t>
      </w:r>
      <w:r w:rsidR="008F384C" w:rsidRPr="008F384C">
        <w:rPr>
          <w:rStyle w:val="StyleBoldUnderline"/>
        </w:rPr>
        <w:t>would have to coincide precisely with</w:t>
      </w:r>
      <w:r w:rsidR="008F384C">
        <w:t xml:space="preserve"> an event, </w:t>
      </w:r>
      <w:r w:rsidR="008F384C" w:rsidRPr="008F384C">
        <w:rPr>
          <w:rStyle w:val="StyleBoldUnderline"/>
        </w:rPr>
        <w:t>a militarized international crisis</w:t>
      </w:r>
      <w:r w:rsidR="008F384C">
        <w:t xml:space="preserve">, something that is rare to begin with, became more so as the cold war progressed, and has become even less likely since its demise. Furthermore, </w:t>
      </w:r>
      <w:r w:rsidR="008F384C" w:rsidRPr="008F384C">
        <w:rPr>
          <w:rStyle w:val="StyleBoldUnderline"/>
        </w:rPr>
        <w:t>even if the accident takes place during a crisis, it does not follow that escalation</w:t>
      </w:r>
      <w:r w:rsidR="008F384C">
        <w:t xml:space="preserve"> or hasty response </w:t>
      </w:r>
      <w:r w:rsidR="008F384C" w:rsidRPr="008F384C">
        <w:rPr>
          <w:rStyle w:val="StyleBoldUnderline"/>
        </w:rPr>
        <w:t>is inevitable</w:t>
      </w:r>
      <w:r w:rsidR="008F384C">
        <w:t xml:space="preserve">, or even very likely. As Bernard </w:t>
      </w:r>
      <w:proofErr w:type="spellStart"/>
      <w:r w:rsidR="008F384C" w:rsidRPr="008F384C">
        <w:t>Brodie</w:t>
      </w:r>
      <w:proofErr w:type="spellEnd"/>
      <w:r w:rsidR="008F384C" w:rsidRPr="008F384C">
        <w:t xml:space="preserve"> points out, escalation scenarios essentially impute to both sides "a well-nigh limitless concern with saving face" and/or "a great deal of ground-in automaticity of response and </w:t>
      </w:r>
      <w:proofErr w:type="spellStart"/>
      <w:r w:rsidR="008F384C" w:rsidRPr="008F384C">
        <w:t>counterresponse</w:t>
      </w:r>
      <w:proofErr w:type="spellEnd"/>
      <w:r w:rsidR="008F384C" w:rsidRPr="008F384C">
        <w:t xml:space="preserve">." None of this was in evidence </w:t>
      </w:r>
      <w:r w:rsidR="008F384C" w:rsidRPr="008F384C">
        <w:rPr>
          <w:rStyle w:val="StyleBoldUnderline"/>
        </w:rPr>
        <w:t>during the Cuban missile crisis when there were accidents galore</w:t>
      </w:r>
      <w:r w:rsidR="008F384C" w:rsidRPr="008F384C">
        <w:t>. An American spy plane was shot down</w:t>
      </w:r>
      <w:r w:rsidR="008F384C">
        <w:t xml:space="preserve"> over Cuba, probably without authorization, and another accidentally went off course and flew threateningly over the Soviet Union. As if that weren't enough, a Soviet military officer spying for the West sent a message, apparently on a whim, warning that the Soviets were about to attack." </w:t>
      </w:r>
      <w:r w:rsidR="008F384C" w:rsidRPr="008F384C">
        <w:rPr>
          <w:rStyle w:val="StyleBoldUnderline"/>
        </w:rPr>
        <w:t>None of these</w:t>
      </w:r>
      <w:r w:rsidR="008F384C">
        <w:t xml:space="preserve"> remarkable </w:t>
      </w:r>
      <w:r w:rsidR="008F384C" w:rsidRPr="008F384C">
        <w:rPr>
          <w:rStyle w:val="StyleBoldUnderline"/>
        </w:rPr>
        <w:t>events triggered</w:t>
      </w:r>
      <w:r w:rsidR="008F384C">
        <w:t xml:space="preserve"> anything in the way of </w:t>
      </w:r>
      <w:r w:rsidR="008F384C" w:rsidRPr="008F384C">
        <w:rPr>
          <w:rStyle w:val="StyleBoldUnderline"/>
        </w:rPr>
        <w:t>precipitous response. They were duly evaluated and</w:t>
      </w:r>
      <w:r w:rsidR="008F384C">
        <w:t xml:space="preserve"> then </w:t>
      </w:r>
      <w:r w:rsidR="008F384C" w:rsidRPr="008F384C">
        <w:rPr>
          <w:rStyle w:val="StyleBoldUnderline"/>
        </w:rPr>
        <w:t>ignored.</w:t>
      </w:r>
      <w:r w:rsidR="008F384C">
        <w:t xml:space="preserve"> Robert Jervis points out that "</w:t>
      </w:r>
      <w:r w:rsidR="008F384C" w:rsidRPr="008F384C">
        <w:rPr>
          <w:rStyle w:val="StyleBoldUnderline"/>
        </w:rPr>
        <w:t>when critics talk of</w:t>
      </w:r>
      <w:r w:rsidR="008F384C">
        <w:t xml:space="preserve"> the impact of </w:t>
      </w:r>
      <w:r w:rsidR="008F384C" w:rsidRPr="008F384C">
        <w:rPr>
          <w:rStyle w:val="StyleBoldUnderline"/>
        </w:rPr>
        <w:t>irrationality, they imply</w:t>
      </w:r>
      <w:r w:rsidR="008F384C">
        <w:t xml:space="preserve"> that all such deviations will be in the direction of </w:t>
      </w:r>
      <w:r w:rsidR="008F384C" w:rsidRPr="008F384C">
        <w:rPr>
          <w:rStyle w:val="StyleBoldUnderline"/>
        </w:rPr>
        <w:t>emotional impulsiveness</w:t>
      </w:r>
      <w:r w:rsidR="008F384C">
        <w:t xml:space="preserve">, of launching an attack, </w:t>
      </w:r>
      <w:r w:rsidR="008F384C" w:rsidRPr="008F384C">
        <w:rPr>
          <w:rStyle w:val="StyleBoldUnderline"/>
        </w:rPr>
        <w:t>or</w:t>
      </w:r>
      <w:r w:rsidR="008F384C">
        <w:t xml:space="preserve"> of </w:t>
      </w:r>
      <w:r w:rsidR="008F384C" w:rsidRPr="008F384C">
        <w:rPr>
          <w:rStyle w:val="StyleBoldUnderline"/>
        </w:rPr>
        <w:t>taking actions that are</w:t>
      </w:r>
      <w:r w:rsidR="008F384C">
        <w:t xml:space="preserve"> terribly </w:t>
      </w:r>
      <w:r w:rsidR="008F384C" w:rsidRPr="008F384C">
        <w:rPr>
          <w:rStyle w:val="StyleBoldUnderline"/>
        </w:rPr>
        <w:t>risky. But irrationality could</w:t>
      </w:r>
      <w:r w:rsidR="008F384C">
        <w:t xml:space="preserve"> also </w:t>
      </w:r>
      <w:r w:rsidR="008F384C" w:rsidRPr="008F384C">
        <w:rPr>
          <w:rStyle w:val="StyleBoldUnderline"/>
        </w:rPr>
        <w:t>lead</w:t>
      </w:r>
      <w:r w:rsidR="008F384C">
        <w:t xml:space="preserve"> a state </w:t>
      </w:r>
      <w:r w:rsidR="008F384C" w:rsidRPr="008F384C">
        <w:rPr>
          <w:rStyle w:val="StyleBoldUnderline"/>
        </w:rPr>
        <w:t xml:space="preserve">to passive </w:t>
      </w:r>
      <w:r w:rsidR="008F384C" w:rsidRPr="00CF6B17">
        <w:rPr>
          <w:rStyle w:val="StyleBoldUnderline"/>
        </w:rPr>
        <w:t>acquiescence:" In moments of</w:t>
      </w:r>
      <w:r w:rsidR="008F384C">
        <w:t xml:space="preserve"> high stress and </w:t>
      </w:r>
      <w:r w:rsidR="008F384C" w:rsidRPr="00CF6B17">
        <w:rPr>
          <w:rStyle w:val="StyleBoldUnderline"/>
        </w:rPr>
        <w:t>threat, people</w:t>
      </w:r>
      <w:r w:rsidR="008F384C">
        <w:t xml:space="preserve"> can be said to </w:t>
      </w:r>
      <w:r w:rsidR="008F384C" w:rsidRPr="00CF6B17">
        <w:t>have three psychological alternatives:</w:t>
      </w:r>
      <w:r w:rsidR="008F384C">
        <w:t xml:space="preserve"> (1) to </w:t>
      </w:r>
      <w:r w:rsidR="008F384C" w:rsidRPr="00CF6B17">
        <w:rPr>
          <w:rStyle w:val="StyleBoldUnderline"/>
        </w:rPr>
        <w:t>remain</w:t>
      </w:r>
      <w:r w:rsidR="008F384C">
        <w:t xml:space="preserve"> calm and </w:t>
      </w:r>
      <w:r w:rsidR="008F384C" w:rsidRPr="00CF6B17">
        <w:rPr>
          <w:rStyle w:val="StyleBoldUnderline"/>
        </w:rPr>
        <w:t>rational,</w:t>
      </w:r>
      <w:r w:rsidR="008F384C">
        <w:t xml:space="preserve"> (2</w:t>
      </w:r>
      <w:r w:rsidR="008F384C" w:rsidRPr="00CF6B17">
        <w:t xml:space="preserve">) to refuse to believe that the threat is imminent or significant, or (3) to panic, lashing out frantically and incoherently at the threat. Generally, people react in one of the first two ways. In her classic study of disaster behavior, Martha </w:t>
      </w:r>
      <w:proofErr w:type="spellStart"/>
      <w:r w:rsidR="008F384C" w:rsidRPr="00CF6B17">
        <w:t>Wolfenstein</w:t>
      </w:r>
      <w:proofErr w:type="spellEnd"/>
      <w:r w:rsidR="008F384C" w:rsidRPr="00CF6B17">
        <w:t xml:space="preserve"> concludes, "The usual reaction is one of being unworried."32 In addition, the</w:t>
      </w:r>
      <w:r w:rsidR="008F384C">
        <w:t xml:space="preserve"> </w:t>
      </w:r>
      <w:r w:rsidR="008F384C" w:rsidRPr="00CF6B17">
        <w:rPr>
          <w:rStyle w:val="StyleBoldUnderline"/>
        </w:rPr>
        <w:t>historical record suggests that wars simply do not begin by accident. In</w:t>
      </w:r>
      <w:r w:rsidR="008F384C">
        <w:t xml:space="preserve"> his extensive survey of </w:t>
      </w:r>
      <w:r w:rsidR="008F384C" w:rsidRPr="00CF6B17">
        <w:rPr>
          <w:rStyle w:val="StyleBoldUnderline"/>
        </w:rPr>
        <w:t>wars that have occurred since 1400,</w:t>
      </w:r>
      <w:r w:rsidR="008F384C">
        <w:t xml:space="preserve"> diplomat-historian Evan </w:t>
      </w:r>
      <w:proofErr w:type="spellStart"/>
      <w:r w:rsidR="008F384C">
        <w:t>Luard</w:t>
      </w:r>
      <w:proofErr w:type="spellEnd"/>
      <w:r w:rsidR="008F384C">
        <w:t xml:space="preserve"> concludes, "</w:t>
      </w:r>
      <w:r w:rsidR="008F384C" w:rsidRPr="00CF6B17">
        <w:rPr>
          <w:rStyle w:val="StyleBoldUnderline"/>
        </w:rPr>
        <w:t>It is impossible to identify a single case in which</w:t>
      </w:r>
      <w:r w:rsidR="008F384C">
        <w:t xml:space="preserve"> it can be said that </w:t>
      </w:r>
      <w:r w:rsidR="008F384C" w:rsidRPr="00CF6B17">
        <w:rPr>
          <w:rStyle w:val="StyleBoldUnderline"/>
        </w:rPr>
        <w:t>a war started accidentally</w:t>
      </w:r>
      <w:r w:rsidR="008F384C">
        <w:t xml:space="preserve">; in which it was not, at the time the war broke out, the deliberate intention of at least one party that war should take place." Geoffrey </w:t>
      </w:r>
      <w:proofErr w:type="spellStart"/>
      <w:r w:rsidR="008F384C">
        <w:t>Blainey</w:t>
      </w:r>
      <w:proofErr w:type="spellEnd"/>
      <w:r w:rsidR="008F384C">
        <w:t xml:space="preserve">, after similar study, very much agrees: although many have discussed "accidental" or "unintentional" wars, "it is difficult," he concludes, "to find a war which on investigation fits this </w:t>
      </w:r>
      <w:r w:rsidR="008F384C">
        <w:lastRenderedPageBreak/>
        <w:t>description." Or, as Henry Kissinger has put it dryly, "Despite popular myths</w:t>
      </w:r>
      <w:r w:rsidR="008F384C" w:rsidRPr="00CF6B17">
        <w:rPr>
          <w:rStyle w:val="StyleBoldUnderline"/>
        </w:rPr>
        <w:t>, large military units do not fight by accident.</w:t>
      </w:r>
      <w:r w:rsidR="00CF6B17">
        <w:t>"</w:t>
      </w:r>
    </w:p>
    <w:p w:rsidR="00F64FDE" w:rsidRDefault="00926DF8" w:rsidP="00623DA5">
      <w:pPr>
        <w:pStyle w:val="Heading4"/>
      </w:pPr>
      <w:r>
        <w:t>Silo location and smaller arsenals rule out nuclear winter</w:t>
      </w:r>
    </w:p>
    <w:p w:rsidR="00926DF8" w:rsidRPr="00926DF8" w:rsidRDefault="00926DF8" w:rsidP="00926DF8">
      <w:pPr>
        <w:rPr>
          <w:rStyle w:val="StyleStyleBold12pt"/>
        </w:rPr>
      </w:pPr>
      <w:r w:rsidRPr="00926DF8">
        <w:rPr>
          <w:rStyle w:val="StyleStyleBold12pt"/>
        </w:rPr>
        <w:t xml:space="preserve">Ball, Professor at the Strategic and </w:t>
      </w:r>
      <w:proofErr w:type="spellStart"/>
      <w:r w:rsidRPr="00926DF8">
        <w:rPr>
          <w:rStyle w:val="StyleStyleBold12pt"/>
        </w:rPr>
        <w:t>Defence</w:t>
      </w:r>
      <w:proofErr w:type="spellEnd"/>
      <w:r w:rsidRPr="00926DF8">
        <w:rPr>
          <w:rStyle w:val="StyleStyleBold12pt"/>
        </w:rPr>
        <w:t xml:space="preserve"> Studies Centre at the Australian National University, 2006</w:t>
      </w:r>
    </w:p>
    <w:p w:rsidR="00926DF8" w:rsidRPr="00926DF8" w:rsidRDefault="00926DF8" w:rsidP="00926DF8">
      <w:r>
        <w:t>(Desmond, May 2006, Strategic and Defense Studies Center, “The Probabilities of On the Beach: Assessing ‘Armageddon Scenarios’ in the 21st Century,” working paper, p. 4, EB)</w:t>
      </w:r>
    </w:p>
    <w:p w:rsidR="00926DF8" w:rsidRDefault="00623DA5" w:rsidP="002A5078">
      <w:r>
        <w:t xml:space="preserve">The leading </w:t>
      </w:r>
      <w:proofErr w:type="spellStart"/>
      <w:r>
        <w:t>populariser</w:t>
      </w:r>
      <w:proofErr w:type="spellEnd"/>
      <w:r>
        <w:t xml:space="preserve"> of </w:t>
      </w:r>
      <w:r w:rsidRPr="00623DA5">
        <w:rPr>
          <w:rStyle w:val="StyleBoldUnderline"/>
        </w:rPr>
        <w:t>the ‘Nuclear Winter’ hypothesis</w:t>
      </w:r>
      <w:r>
        <w:t xml:space="preserve"> was Carl Sagan, the brilliant planetary scientist and humanist. He had noticed in 1971, when Mariner 1 was examining </w:t>
      </w:r>
      <w:proofErr w:type="gramStart"/>
      <w:r>
        <w:t>Mars, that</w:t>
      </w:r>
      <w:proofErr w:type="gramEnd"/>
      <w:r>
        <w:t xml:space="preserve"> the planet was subject to global dust storms which markedly affected the atmospheric and surface temperatures. Large amounts of dust in the upper atmosphere absorbed sunlight, heating the atmosphere but cooling the surface, spreading ‘cold and darkness’ over the planet. He </w:t>
      </w:r>
      <w:proofErr w:type="spellStart"/>
      <w:r>
        <w:t>recognised</w:t>
      </w:r>
      <w:proofErr w:type="spellEnd"/>
      <w:r>
        <w:t xml:space="preserve"> that </w:t>
      </w:r>
      <w:r w:rsidRPr="00623DA5">
        <w:t>wholesale ground-bursts of nuclear weapons and the incineration of hundreds of cities could produce sufficient dust and smoke to cause</w:t>
      </w:r>
      <w:r>
        <w:t xml:space="preserve"> a similar effect on the Earth. Sagan even </w:t>
      </w:r>
      <w:r w:rsidRPr="00623DA5">
        <w:rPr>
          <w:rStyle w:val="StyleBoldUnderline"/>
        </w:rPr>
        <w:t>postulated</w:t>
      </w:r>
      <w:r>
        <w:t xml:space="preserve"> the existence of some threshold level— around </w:t>
      </w:r>
      <w:r w:rsidRPr="00623DA5">
        <w:rPr>
          <w:rStyle w:val="StyleBoldUnderline"/>
        </w:rPr>
        <w:t xml:space="preserve">100 million </w:t>
      </w:r>
      <w:proofErr w:type="spellStart"/>
      <w:r w:rsidRPr="00623DA5">
        <w:rPr>
          <w:rStyle w:val="StyleBoldUnderline"/>
        </w:rPr>
        <w:t>tonnes</w:t>
      </w:r>
      <w:proofErr w:type="spellEnd"/>
      <w:r w:rsidRPr="00623DA5">
        <w:rPr>
          <w:rStyle w:val="StyleBoldUnderline"/>
        </w:rPr>
        <w:t xml:space="preserve"> of smoke</w:t>
      </w:r>
      <w:r>
        <w:t>—</w:t>
      </w:r>
      <w:r w:rsidRPr="00623DA5">
        <w:rPr>
          <w:rStyle w:val="StyleBoldUnderline"/>
        </w:rPr>
        <w:t>for production of ‘Nuclear Winter’.</w:t>
      </w:r>
      <w:r>
        <w:t xml:space="preserve">7 I argued vigorously with Sagan about the ‘Nuclear Winter’ hypothesis, both in lengthy correspondence and, in August-September 1985, when I was a guest in the lovely house he and Ann </w:t>
      </w:r>
      <w:proofErr w:type="spellStart"/>
      <w:r>
        <w:t>Druyan</w:t>
      </w:r>
      <w:proofErr w:type="spellEnd"/>
      <w:r>
        <w:t xml:space="preserve"> had overlooking Ithaca in up-state New York. I argued that, </w:t>
      </w:r>
      <w:r w:rsidRPr="00623DA5">
        <w:rPr>
          <w:rStyle w:val="StyleBoldUnderline"/>
        </w:rPr>
        <w:t>with more realistic data about</w:t>
      </w:r>
      <w:r>
        <w:t xml:space="preserve"> the operational characteristics of the respective US and Soviet force configurations (such as </w:t>
      </w:r>
      <w:r w:rsidRPr="00623DA5">
        <w:rPr>
          <w:rStyle w:val="StyleBoldUnderline"/>
        </w:rPr>
        <w:t>bomber delivery</w:t>
      </w:r>
      <w:r>
        <w:t xml:space="preserve"> profiles, impact footprints of </w:t>
      </w:r>
      <w:proofErr w:type="spellStart"/>
      <w:r>
        <w:t>MIRVed</w:t>
      </w:r>
      <w:proofErr w:type="spellEnd"/>
      <w:r>
        <w:t xml:space="preserve"> warheads) </w:t>
      </w:r>
      <w:r w:rsidRPr="00623DA5">
        <w:rPr>
          <w:rStyle w:val="StyleBoldUnderline"/>
        </w:rPr>
        <w:t>and</w:t>
      </w:r>
      <w:r>
        <w:t xml:space="preserve"> more plausible </w:t>
      </w:r>
      <w:r w:rsidRPr="00623DA5">
        <w:rPr>
          <w:rStyle w:val="StyleBoldUnderline"/>
        </w:rPr>
        <w:t>exchange scenarios, it was impossible to generate anywhere near the postulated levels of smoke.</w:t>
      </w:r>
      <w:r>
        <w:t xml:space="preserve"> The </w:t>
      </w:r>
      <w:proofErr w:type="spellStart"/>
      <w:r>
        <w:t>megatonnage</w:t>
      </w:r>
      <w:proofErr w:type="spellEnd"/>
      <w:r>
        <w:t xml:space="preserve"> expended on cities (economic/industrial targets) was more likely to be around 140-650 than over 1,000; the amount of smoke generated would have ranged from around 18 million </w:t>
      </w:r>
      <w:proofErr w:type="spellStart"/>
      <w:r>
        <w:t>tonnes</w:t>
      </w:r>
      <w:proofErr w:type="spellEnd"/>
      <w:r>
        <w:t xml:space="preserve"> to perhaps 80 million </w:t>
      </w:r>
      <w:proofErr w:type="spellStart"/>
      <w:r>
        <w:t>tonnes</w:t>
      </w:r>
      <w:proofErr w:type="spellEnd"/>
      <w:r>
        <w:t xml:space="preserve">. In the case of counter-force scenarios, most </w:t>
      </w:r>
      <w:r w:rsidRPr="00623DA5">
        <w:rPr>
          <w:rStyle w:val="StyleBoldUnderline"/>
        </w:rPr>
        <w:t>missile forces</w:t>
      </w:r>
      <w:r>
        <w:t xml:space="preserve"> were (and still </w:t>
      </w:r>
      <w:r w:rsidRPr="00623DA5">
        <w:rPr>
          <w:rStyle w:val="StyleBoldUnderline"/>
        </w:rPr>
        <w:t>are</w:t>
      </w:r>
      <w:r>
        <w:t xml:space="preserve">) </w:t>
      </w:r>
      <w:r w:rsidRPr="00623DA5">
        <w:rPr>
          <w:rStyle w:val="StyleBoldUnderline"/>
        </w:rPr>
        <w:t>located in either ploughed fields or tundra</w:t>
      </w:r>
      <w:r>
        <w:t xml:space="preserve"> and, even where they are generally located in forested or grassed areas, </w:t>
      </w:r>
      <w:r w:rsidRPr="00623DA5">
        <w:rPr>
          <w:rStyle w:val="StyleBoldUnderline"/>
        </w:rPr>
        <w:t>very few</w:t>
      </w:r>
      <w:r>
        <w:t xml:space="preserve"> of the actual missile </w:t>
      </w:r>
      <w:r w:rsidRPr="00623DA5">
        <w:rPr>
          <w:rStyle w:val="StyleBoldUnderline"/>
        </w:rPr>
        <w:t xml:space="preserve">silos are less than several </w:t>
      </w:r>
      <w:proofErr w:type="spellStart"/>
      <w:r w:rsidRPr="00623DA5">
        <w:rPr>
          <w:rStyle w:val="StyleBoldUnderline"/>
        </w:rPr>
        <w:t>kilometres</w:t>
      </w:r>
      <w:proofErr w:type="spellEnd"/>
      <w:r w:rsidRPr="00623DA5">
        <w:rPr>
          <w:rStyle w:val="StyleBoldUnderline"/>
        </w:rPr>
        <w:t xml:space="preserve"> from combustible material. A target-by-target analysis of</w:t>
      </w:r>
      <w:r>
        <w:t xml:space="preserve"> the actual locations of the </w:t>
      </w:r>
      <w:r w:rsidRPr="00623DA5">
        <w:rPr>
          <w:rStyle w:val="StyleBoldUnderline"/>
        </w:rPr>
        <w:t>strategic nuclear forces in the U</w:t>
      </w:r>
      <w:r>
        <w:t xml:space="preserve">nited </w:t>
      </w:r>
      <w:r w:rsidRPr="00623DA5">
        <w:rPr>
          <w:rStyle w:val="StyleBoldUnderline"/>
        </w:rPr>
        <w:t>S</w:t>
      </w:r>
      <w:r>
        <w:t xml:space="preserve">tates and the Soviet Union </w:t>
      </w:r>
      <w:r w:rsidRPr="00623DA5">
        <w:rPr>
          <w:rStyle w:val="StyleBoldUnderline"/>
        </w:rPr>
        <w:t>showed that the actual amount of smoke produced</w:t>
      </w:r>
      <w:r>
        <w:t xml:space="preserve"> even by a 4,000 megaton counter-force scenario </w:t>
      </w:r>
      <w:r w:rsidRPr="00623DA5">
        <w:rPr>
          <w:rStyle w:val="StyleBoldUnderline"/>
        </w:rPr>
        <w:t xml:space="preserve">would range from only 300 </w:t>
      </w:r>
      <w:proofErr w:type="spellStart"/>
      <w:r w:rsidRPr="00623DA5">
        <w:rPr>
          <w:rStyle w:val="StyleBoldUnderline"/>
        </w:rPr>
        <w:t>tonnes</w:t>
      </w:r>
      <w:proofErr w:type="spellEnd"/>
      <w:r>
        <w:t xml:space="preserve"> (if the exchange occurred in January) </w:t>
      </w:r>
      <w:r w:rsidRPr="00623DA5">
        <w:rPr>
          <w:rStyle w:val="StyleBoldUnderline"/>
        </w:rPr>
        <w:t xml:space="preserve">to 2,000 </w:t>
      </w:r>
      <w:proofErr w:type="spellStart"/>
      <w:r w:rsidRPr="00623DA5">
        <w:rPr>
          <w:rStyle w:val="StyleBoldUnderline"/>
        </w:rPr>
        <w:t>tonnes</w:t>
      </w:r>
      <w:proofErr w:type="spellEnd"/>
      <w:r>
        <w:t xml:space="preserve"> (for an exchange in July)—the worst case being </w:t>
      </w:r>
      <w:r w:rsidRPr="00623DA5">
        <w:rPr>
          <w:rStyle w:val="StyleBoldUnderline"/>
        </w:rPr>
        <w:t>a factor of 40 smaller than that postulated by the ‘Nuclear Winter’ theorists.</w:t>
      </w:r>
      <w:r>
        <w:t xml:space="preserve"> I thought that it was just as wrong to overestimate the possible consequences of nuclear war, and to raise the </w:t>
      </w:r>
      <w:proofErr w:type="spellStart"/>
      <w:r>
        <w:t>spectre</w:t>
      </w:r>
      <w:proofErr w:type="spellEnd"/>
      <w:r>
        <w:t xml:space="preserve"> of extermination of human life as a serious likelihood, as to underestimate them (e.g., by omitting fallout casualties).</w:t>
      </w:r>
      <w:r w:rsidR="00926DF8">
        <w:t xml:space="preserve"> The current US-Russian nuclear forces </w:t>
      </w:r>
      <w:r w:rsidR="00926DF8" w:rsidRPr="00926DF8">
        <w:rPr>
          <w:rStyle w:val="StyleBoldUnderline"/>
        </w:rPr>
        <w:t>The sizes of</w:t>
      </w:r>
      <w:r w:rsidR="00926DF8">
        <w:t xml:space="preserve"> the US and Russian </w:t>
      </w:r>
      <w:r w:rsidR="00926DF8" w:rsidRPr="00926DF8">
        <w:rPr>
          <w:rStyle w:val="StyleBoldUnderline"/>
        </w:rPr>
        <w:t>nuclear stockpiles have declined substantially</w:t>
      </w:r>
      <w:r w:rsidR="00926DF8">
        <w:t xml:space="preserve"> since the end of the Cold War. They now have only about 20 percent of the peak number of around 70,000 in 1986, when the Soviet Union had about 45,000 and the United States about 24,000 (down from a peak of 32,500 in 1967), of which 33,800 and 10,550 respectively were classed as tactical or ‘theatre’ weapons and 11,200 and 13,450 as strategic. Most of the tactical and theatre weapons have been dismantled and the numbers of strategic weapons halved.</w:t>
      </w:r>
    </w:p>
    <w:p w:rsidR="00F64FDE" w:rsidRDefault="008F4F11" w:rsidP="008F4F11">
      <w:pPr>
        <w:pStyle w:val="Heading4"/>
      </w:pPr>
      <w:r>
        <w:t>Scenarios for nuclear extinction are exaggerated – scientists ignore the possibility of adaptation</w:t>
      </w:r>
    </w:p>
    <w:p w:rsidR="00926DF8" w:rsidRPr="00EA7253" w:rsidRDefault="008F4F11" w:rsidP="002A5078">
      <w:pPr>
        <w:rPr>
          <w:rStyle w:val="StyleStyleBold12pt"/>
        </w:rPr>
      </w:pPr>
      <w:r w:rsidRPr="00EA7253">
        <w:rPr>
          <w:rStyle w:val="StyleStyleBold12pt"/>
        </w:rPr>
        <w:t xml:space="preserve">Martin, </w:t>
      </w:r>
      <w:r w:rsidR="00926DF8" w:rsidRPr="00EA7253">
        <w:rPr>
          <w:rStyle w:val="StyleStyleBold12pt"/>
        </w:rPr>
        <w:t>research associa</w:t>
      </w:r>
      <w:r w:rsidRPr="00EA7253">
        <w:rPr>
          <w:rStyle w:val="StyleStyleBold12pt"/>
        </w:rPr>
        <w:t xml:space="preserve">te in the Dept. of Mathematics at </w:t>
      </w:r>
      <w:r w:rsidR="00926DF8" w:rsidRPr="00EA7253">
        <w:rPr>
          <w:rStyle w:val="StyleStyleBold12pt"/>
        </w:rPr>
        <w:t>Australian National University</w:t>
      </w:r>
      <w:r w:rsidRPr="00EA7253">
        <w:rPr>
          <w:rStyle w:val="StyleStyleBold12pt"/>
        </w:rPr>
        <w:t>, 1984</w:t>
      </w:r>
    </w:p>
    <w:p w:rsidR="008F4F11" w:rsidRDefault="008F4F11" w:rsidP="002A5078">
      <w:r>
        <w:t>(Brian, May 1984, Scientists Against Nuclear Arms Newsletter, “Extinction politics,” number 16, p. 5-6, EB)</w:t>
      </w:r>
    </w:p>
    <w:p w:rsidR="00926DF8" w:rsidRDefault="00926DF8" w:rsidP="002A5078">
      <w:r w:rsidRPr="00926DF8">
        <w:t xml:space="preserve">The promotion of </w:t>
      </w:r>
      <w:r w:rsidRPr="00926DF8">
        <w:rPr>
          <w:rStyle w:val="StyleBoldUnderline"/>
        </w:rPr>
        <w:t>beliefs in</w:t>
      </w:r>
      <w:r>
        <w:t xml:space="preserve"> massive death and destruction from war has been an important facet of the efforts of many peace movements. In the 1930s, British military planners estimated the effects of aerial bombardment by extrapolating linearly from the very limited experience of bombardments and casualties in World War I. On the basis of such assumptions, people such as Philip Noel Baker in the 1930s predicted </w:t>
      </w:r>
      <w:r w:rsidRPr="00926DF8">
        <w:rPr>
          <w:rStyle w:val="StyleBoldUnderline"/>
        </w:rPr>
        <w:t xml:space="preserve">the obliteration of civilization from </w:t>
      </w:r>
      <w:r w:rsidRPr="00926DF8">
        <w:t>war. But</w:t>
      </w:r>
      <w:r>
        <w:t xml:space="preserve"> the experience of World War II showed that the 1930s military expectations of casualties per </w:t>
      </w:r>
      <w:proofErr w:type="spellStart"/>
      <w:r>
        <w:t>tonne</w:t>
      </w:r>
      <w:proofErr w:type="spellEnd"/>
      <w:r>
        <w:t xml:space="preserve"> of bombs were sizeable overestimates</w:t>
      </w:r>
      <w:proofErr w:type="gramStart"/>
      <w:r>
        <w:t>.[</w:t>
      </w:r>
      <w:proofErr w:type="gramEnd"/>
      <w:r>
        <w:t xml:space="preserve">1] By the </w:t>
      </w:r>
      <w:r>
        <w:lastRenderedPageBreak/>
        <w:t xml:space="preserve">1950s, a large number of people had come to believe that the killing of much or all of the world's population would result from </w:t>
      </w:r>
      <w:r w:rsidRPr="00926DF8">
        <w:rPr>
          <w:rStyle w:val="StyleBoldUnderline"/>
        </w:rPr>
        <w:t>global nuclear war</w:t>
      </w:r>
      <w:r>
        <w:t xml:space="preserve">. This idea </w:t>
      </w:r>
      <w:r w:rsidRPr="00926DF8">
        <w:rPr>
          <w:rStyle w:val="StyleBoldUnderline"/>
        </w:rPr>
        <w:t>was promoted by the peace movement</w:t>
      </w:r>
      <w:r>
        <w:t xml:space="preserve">, among which the idea of 'overkill' - in the sense that nuclear arsenals could kill everyone on earth several times over - became an article of faith. </w:t>
      </w:r>
      <w:r w:rsidRPr="00926DF8">
        <w:rPr>
          <w:rStyle w:val="StyleBoldUnderline"/>
        </w:rPr>
        <w:t>Yet</w:t>
      </w:r>
      <w:r>
        <w:t xml:space="preserve"> in spite of the widespread belief in nuclear extinction, </w:t>
      </w:r>
      <w:r w:rsidRPr="00926DF8">
        <w:rPr>
          <w:rStyle w:val="StyleBoldUnderline"/>
        </w:rPr>
        <w:t>there was almost no scientific support</w:t>
      </w:r>
      <w:r>
        <w:t xml:space="preserve"> for such a possibility. The scenario of the book and movie On the Beach</w:t>
      </w:r>
      <w:proofErr w:type="gramStart"/>
      <w:r>
        <w:t>,[</w:t>
      </w:r>
      <w:proofErr w:type="gramEnd"/>
      <w:r>
        <w:t xml:space="preserve">2] with </w:t>
      </w:r>
      <w:r w:rsidRPr="00926DF8">
        <w:rPr>
          <w:rStyle w:val="StyleBoldUnderline"/>
        </w:rPr>
        <w:t>fallout clouds</w:t>
      </w:r>
      <w:r>
        <w:t xml:space="preserve"> gradually enveloping the earth and </w:t>
      </w:r>
      <w:r w:rsidRPr="00926DF8">
        <w:rPr>
          <w:rStyle w:val="StyleBoldUnderline"/>
        </w:rPr>
        <w:t>wiping out all life</w:t>
      </w:r>
      <w:r>
        <w:t xml:space="preserve">, was and </w:t>
      </w:r>
      <w:r w:rsidRPr="00926DF8">
        <w:rPr>
          <w:rStyle w:val="StyleBoldUnderline"/>
        </w:rPr>
        <w:t>is fiction. The scientific evidence is that fallout would only kill people who are immediately downwind</w:t>
      </w:r>
      <w:r>
        <w:t xml:space="preserve"> of surface nuclear explosions </w:t>
      </w:r>
      <w:r w:rsidRPr="00926DF8">
        <w:rPr>
          <w:rStyle w:val="StyleBoldUnderline"/>
        </w:rPr>
        <w:t>and</w:t>
      </w:r>
      <w:r>
        <w:t xml:space="preserve"> who </w:t>
      </w:r>
      <w:r w:rsidRPr="008F4F11">
        <w:rPr>
          <w:rStyle w:val="StyleBoldUnderline"/>
        </w:rPr>
        <w:t>are heavily exposed during the first few days.</w:t>
      </w:r>
      <w:r>
        <w:t xml:space="preserve"> Global fallout has no potential for causing massive immediate death (though it could cause up to millions of cancers worldwide over many decades).[3] In spite of the lack of evidence, large sections of the peace movement have left unaddressed the question of whether nuclear war inevitably means global extinction. The next effect to which beliefs in nuclear extinction were attached was ozone depletion. Beginning in the mid-1970s, scares about stratospheric ozone developed, culminating in 1982 in the release of Jonathan Schell's book The Fate of the Earth</w:t>
      </w:r>
      <w:proofErr w:type="gramStart"/>
      <w:r>
        <w:t>.[</w:t>
      </w:r>
      <w:proofErr w:type="gramEnd"/>
      <w:r>
        <w:t>4] Schell painted a picture of human annihilation from nuclear war based almost entirely on effects from increased ultraviolet light at the earth's surface due to ozone reductions caused by nuclear explosions. Schell's book was greeted with adulation rarely observed in any field. Yet by the time the book was published, the scientific basis for ozone-based nuclear extinction had almost entirely evaporated. The ongoing switch by the military forces of the United States and the Soviet Union from multi-</w:t>
      </w:r>
      <w:proofErr w:type="spellStart"/>
      <w:r>
        <w:t>megatonne</w:t>
      </w:r>
      <w:proofErr w:type="spellEnd"/>
      <w:r>
        <w:t xml:space="preserve"> nuclear weapons to larger numbers of smaller weapons means that the effect on ozone from even the largest nuclear war is unlikely to lead to any major effect on human population levels, and </w:t>
      </w:r>
      <w:r w:rsidRPr="008F4F11">
        <w:rPr>
          <w:rStyle w:val="StyleBoldUnderline"/>
        </w:rPr>
        <w:t xml:space="preserve">extinction from ozone reductions is </w:t>
      </w:r>
      <w:r>
        <w:t xml:space="preserve">virtually </w:t>
      </w:r>
      <w:r w:rsidRPr="008F4F11">
        <w:rPr>
          <w:rStyle w:val="StyleBoldUnderline"/>
        </w:rPr>
        <w:t>out of the question.</w:t>
      </w:r>
      <w:r>
        <w:t xml:space="preserve">[3] The latest stimulus for doomsday beliefs is </w:t>
      </w:r>
      <w:r w:rsidRPr="008F4F11">
        <w:rPr>
          <w:rStyle w:val="StyleBoldUnderline"/>
        </w:rPr>
        <w:t>'nuclear winter'</w:t>
      </w:r>
      <w:r>
        <w:t>: the blocking of sunlight from dust raised by nuclear explosions and smoke from fires ignited by nuclear attacks. This would result in a few months of darkness and lowered temperatures, mainly in the northern mid-latitudes</w:t>
      </w:r>
      <w:proofErr w:type="gramStart"/>
      <w:r>
        <w:t>.[</w:t>
      </w:r>
      <w:proofErr w:type="gramEnd"/>
      <w:r>
        <w:t xml:space="preserve">5] The effects could be quite significant, perhaps causing the deaths of up to several hundred million more people than would die from the immediate effects of blast, heat and radiation. But the evidence, so far, seems to provide little basis for beliefs in nuclear extinction. </w:t>
      </w:r>
      <w:r w:rsidRPr="008F4F11">
        <w:rPr>
          <w:rStyle w:val="StyleBoldUnderline"/>
        </w:rPr>
        <w:t>The impact of nuclear winter on populations nearer the equator</w:t>
      </w:r>
      <w:r>
        <w:t xml:space="preserve">, such as in India, </w:t>
      </w:r>
      <w:r w:rsidRPr="008F4F11">
        <w:rPr>
          <w:rStyle w:val="StyleBoldUnderline"/>
        </w:rPr>
        <w:t>does not seem</w:t>
      </w:r>
      <w:r>
        <w:t xml:space="preserve"> likely to be </w:t>
      </w:r>
      <w:r w:rsidRPr="008F4F11">
        <w:rPr>
          <w:rStyle w:val="StyleBoldUnderline"/>
        </w:rPr>
        <w:t>significant.</w:t>
      </w:r>
      <w:r>
        <w:t xml:space="preserve"> The most </w:t>
      </w:r>
      <w:r w:rsidRPr="008F4F11">
        <w:t xml:space="preserve">serious possibilities would result from </w:t>
      </w:r>
      <w:r w:rsidRPr="008F4F11">
        <w:rPr>
          <w:rStyle w:val="StyleBoldUnderline"/>
        </w:rPr>
        <w:t>major ecological destruction</w:t>
      </w:r>
      <w:r>
        <w:t xml:space="preserve">, but this </w:t>
      </w:r>
      <w:r w:rsidRPr="008F4F11">
        <w:rPr>
          <w:rStyle w:val="StyleBoldUnderline"/>
        </w:rPr>
        <w:t>remains speculative</w:t>
      </w:r>
      <w:r>
        <w:t xml:space="preserve"> at present. As in the previous doomsday scenarios, antiwar scientists and peace movements have taken up the crusading torch of extinction politics. Few doubts have been voiced about the evidence about nuclear winter or the politics of promoting beliefs in nuclear extinction. Opponents of war, including </w:t>
      </w:r>
      <w:r w:rsidRPr="008F4F11">
        <w:rPr>
          <w:rStyle w:val="StyleBoldUnderline"/>
        </w:rPr>
        <w:t>scientists</w:t>
      </w:r>
      <w:r>
        <w:t xml:space="preserve">, </w:t>
      </w:r>
      <w:r w:rsidRPr="008F4F11">
        <w:t>have often exaggerated the effects of nuclear war and emphasized worst cases. Schell continually bends evidence to give the worst impression. For example, he implies that a nuclear attack is inevitably followed by a firestorm or conflagration. He invariably gives the maximum time for people</w:t>
      </w:r>
      <w:r>
        <w:t xml:space="preserve"> having to remain in shelters from fallout. And he takes a pessimistic view of the potential for ecological resilience to radiation exposure and for human resourcefulness in a crisis. Similarly, in several of the scientific studies of nuclear winter, I have noticed a strong tendency to focus on worst cases and to </w:t>
      </w:r>
      <w:r w:rsidRPr="008F4F11">
        <w:rPr>
          <w:rStyle w:val="StyleBoldUnderline"/>
        </w:rPr>
        <w:t>avoid examination of ways to overcome the effects.</w:t>
      </w:r>
      <w:r>
        <w:t xml:space="preserve"> For example, </w:t>
      </w:r>
      <w:r w:rsidRPr="008F4F11">
        <w:rPr>
          <w:rStyle w:val="StyleBoldUnderline"/>
        </w:rPr>
        <w:t>no one</w:t>
      </w:r>
      <w:r>
        <w:t xml:space="preserve"> seems to have </w:t>
      </w:r>
      <w:r w:rsidRPr="008F4F11">
        <w:rPr>
          <w:rStyle w:val="StyleBoldUnderline"/>
        </w:rPr>
        <w:t>looked at possibilities for migration to coastal areas</w:t>
      </w:r>
      <w:r>
        <w:t xml:space="preserve"> away from the freezing continental temperatures </w:t>
      </w:r>
      <w:r w:rsidRPr="008F4F11">
        <w:rPr>
          <w:rStyle w:val="StyleBoldUnderline"/>
        </w:rPr>
        <w:t>or</w:t>
      </w:r>
      <w:r>
        <w:t xml:space="preserve"> looked at people </w:t>
      </w:r>
      <w:r w:rsidRPr="008F4F11">
        <w:rPr>
          <w:rStyle w:val="StyleBoldUnderline"/>
        </w:rPr>
        <w:t>changing</w:t>
      </w:r>
      <w:r>
        <w:t xml:space="preserve"> their </w:t>
      </w:r>
      <w:r w:rsidRPr="008F4F11">
        <w:rPr>
          <w:rStyle w:val="StyleBoldUnderline"/>
        </w:rPr>
        <w:t>diets</w:t>
      </w:r>
      <w:r>
        <w:t xml:space="preserve"> away from grain-fed beef </w:t>
      </w:r>
      <w:r w:rsidRPr="008F4F11">
        <w:rPr>
          <w:rStyle w:val="StyleBoldUnderline"/>
        </w:rPr>
        <w:t>to direct consumption of the grain, thereby greatly extending reserves of food.</w:t>
      </w:r>
    </w:p>
    <w:p w:rsidR="00926DF8" w:rsidRDefault="00716F6D" w:rsidP="00716F6D">
      <w:pPr>
        <w:pStyle w:val="Heading4"/>
      </w:pPr>
      <w:r>
        <w:t xml:space="preserve">A </w:t>
      </w:r>
      <w:r w:rsidR="005E5854">
        <w:t>small</w:t>
      </w:r>
      <w:r>
        <w:t xml:space="preserve"> chance of solving existential risk outweighs every other impact</w:t>
      </w:r>
    </w:p>
    <w:p w:rsidR="00320A28" w:rsidRPr="00716F6D" w:rsidRDefault="00716F6D" w:rsidP="002A5078">
      <w:pPr>
        <w:rPr>
          <w:rStyle w:val="StyleStyleBold12pt"/>
        </w:rPr>
      </w:pPr>
      <w:proofErr w:type="spellStart"/>
      <w:r w:rsidRPr="00716F6D">
        <w:rPr>
          <w:rStyle w:val="StyleStyleBold12pt"/>
        </w:rPr>
        <w:t>Bostrom</w:t>
      </w:r>
      <w:proofErr w:type="spellEnd"/>
      <w:r w:rsidRPr="00716F6D">
        <w:rPr>
          <w:rStyle w:val="StyleStyleBold12pt"/>
        </w:rPr>
        <w:t>, Faculty of Philosophy at Oxford University, 2012</w:t>
      </w:r>
    </w:p>
    <w:p w:rsidR="00716F6D" w:rsidRDefault="00716F6D" w:rsidP="002A5078">
      <w:r>
        <w:t>(Nick, Global Policy, “Existential Risk Prevention as Global Priority,” Volume 4, Issue 1, p. 15-31, EB)</w:t>
      </w:r>
    </w:p>
    <w:p w:rsidR="007230B8" w:rsidRDefault="00320A28" w:rsidP="002A5078">
      <w:pPr>
        <w:rPr>
          <w:rStyle w:val="StyleBoldUnderline"/>
        </w:rPr>
      </w:pPr>
      <w:r>
        <w:t xml:space="preserve">But even this reflection fails to bring out the seriousness of existential risk. What makes </w:t>
      </w:r>
      <w:r w:rsidRPr="00320A28">
        <w:rPr>
          <w:rStyle w:val="StyleBoldUnderline"/>
        </w:rPr>
        <w:t>existential catastrophes</w:t>
      </w:r>
      <w:r>
        <w:t xml:space="preserve"> especially bad is not that they would show up robustly on a plot like the one in figure 3, causing a precipitous drop in world population or average quality of life. Instead, their significance lies primarily in the fact that they would </w:t>
      </w:r>
      <w:r w:rsidRPr="00320A28">
        <w:rPr>
          <w:rStyle w:val="StyleBoldUnderline"/>
        </w:rPr>
        <w:t>destroy the future.</w:t>
      </w:r>
      <w:r>
        <w:t xml:space="preserve"> The philosopher Derek </w:t>
      </w:r>
      <w:proofErr w:type="spellStart"/>
      <w:r>
        <w:t>Parfit</w:t>
      </w:r>
      <w:proofErr w:type="spellEnd"/>
      <w:r>
        <w:t xml:space="preserve"> made a similar point with the following thought experiment: I believe that if we destroy mankind, as we now can, this outcome will be much worse than most people think. Compare three outcomes: (1) Peace. (2) A nuclear war that </w:t>
      </w:r>
      <w:r>
        <w:lastRenderedPageBreak/>
        <w:t xml:space="preserve">kills </w:t>
      </w:r>
      <w:r w:rsidRPr="00320A28">
        <w:rPr>
          <w:rStyle w:val="StyleBoldUnderline"/>
        </w:rPr>
        <w:t>99% of the world's existing population</w:t>
      </w:r>
      <w:r>
        <w:t xml:space="preserve">. (3) A nuclear war that kills 100%. (2) would be worse than (1), and (3) would be worse than (2). Which is the greater of these two differences? Most people believe that the greater difference is between (1) and (2). I believe that the difference between (2) and (3) is very much greater. ... The Earth will remain habitable for at least another billion years. Civilization began only a few thousand years ago. If we do not destroy mankind, these few thousand years </w:t>
      </w:r>
      <w:r w:rsidRPr="00320A28">
        <w:rPr>
          <w:rStyle w:val="StyleBoldUnderline"/>
        </w:rPr>
        <w:t>may be only a tiny fraction of the whole of civilized human history.</w:t>
      </w:r>
      <w:r>
        <w:t xml:space="preserve"> The difference between (2) and (3) may thus be the difference between this tiny fraction and all of the rest of this history. If we compare this possible history to a day, </w:t>
      </w:r>
      <w:r w:rsidRPr="00320A28">
        <w:rPr>
          <w:rStyle w:val="StyleBoldUnderline"/>
        </w:rPr>
        <w:t>what has occurred so far is only a fraction of a second.</w:t>
      </w:r>
      <w:r>
        <w:t xml:space="preserve"> (</w:t>
      </w:r>
      <w:proofErr w:type="spellStart"/>
      <w:r>
        <w:t>Parfit</w:t>
      </w:r>
      <w:proofErr w:type="spellEnd"/>
      <w:r>
        <w:t xml:space="preserve"> 1984, pp. 453-454). </w:t>
      </w:r>
      <w:r w:rsidRPr="00320A28">
        <w:rPr>
          <w:rStyle w:val="StyleBoldUnderline"/>
        </w:rPr>
        <w:t xml:space="preserve">To calculate the loss associated with an existential catastrophe, we must consider how much value would come to exist in its absence. </w:t>
      </w:r>
      <w:r>
        <w:t xml:space="preserve">It turns out that </w:t>
      </w:r>
      <w:r w:rsidRPr="00320A28">
        <w:rPr>
          <w:rStyle w:val="StyleBoldUnderline"/>
        </w:rPr>
        <w:t>the</w:t>
      </w:r>
      <w:r>
        <w:t xml:space="preserve"> ultimate </w:t>
      </w:r>
      <w:r w:rsidRPr="00320A28">
        <w:rPr>
          <w:rStyle w:val="StyleBoldUnderline"/>
        </w:rPr>
        <w:t>potential for Earth-originating intelligent life is</w:t>
      </w:r>
      <w:r>
        <w:t xml:space="preserve"> literally </w:t>
      </w:r>
      <w:r w:rsidRPr="00320A28">
        <w:rPr>
          <w:rStyle w:val="StyleBoldUnderline"/>
        </w:rPr>
        <w:t>astronomical.</w:t>
      </w:r>
      <w:r>
        <w:t xml:space="preserve"> One gets a large number even if one confines one's consideration to the potential for biological human beings living on Earth. If we suppose with </w:t>
      </w:r>
      <w:proofErr w:type="spellStart"/>
      <w:r>
        <w:t>Parfit</w:t>
      </w:r>
      <w:proofErr w:type="spellEnd"/>
      <w:r>
        <w:t xml:space="preserve"> that our planet will remain habitable for at least another billion years, and we assume that at least one billion people could live on it sustainably, then the potential exist for at least 1016 human lives of normal duration. These lives could also be considerably better than the average contemporary human life, which is so often marred by disease, poverty, injustice, and various biological limitations that could be partly overcome through continuing technological and moral progress. However, the relevant figure is not how many people could live on Earth but how many descendants we could have in total. One lower bound of the number of biological human life-years in the future accessible universe (based on current cosmological estimates) is 1034 years.7 Another estimate, which assumes that future minds will be mainly implemented in computational hardware instead of biological neuronal wetware, produces a lower bound of 1054 human-brain-emulation subjective life-years (or 1071 basic computational operations) (</w:t>
      </w:r>
      <w:proofErr w:type="spellStart"/>
      <w:r>
        <w:t>Bostrom</w:t>
      </w:r>
      <w:proofErr w:type="spellEnd"/>
      <w:r>
        <w:t xml:space="preserve"> 2003).8 If we make the less conservative assumption that future civilizations could eventually press close to the absolute bounds of known physics (using some as yet unimagined technology), we get radically higher estimates of the amount of computation and memory storage that is achievable and </w:t>
      </w:r>
      <w:r w:rsidRPr="006D2631">
        <w:t>thus of the number of years of subjective experience that could be realized.9 Even if we use the most conservative of these estimates, which entirely ignores the possibility of space colonization and software minds, we find that the expected loss of an existential catastrophe is greater than the value of 1016 human lives. This implies that the expected value of reducing existential risk by a mere one millionth of one percentage point is at least a hundred times the value of a million human lives. The more technologically comprehensive estimate of 1054 human-brain-emulation subjective life-years (or 1052 lives</w:t>
      </w:r>
      <w:r>
        <w:t xml:space="preserve"> of ordinary length) makes the same point even more starkly. Even </w:t>
      </w:r>
      <w:r w:rsidRPr="006D2631">
        <w:rPr>
          <w:rStyle w:val="StyleBoldUnderline"/>
        </w:rPr>
        <w:t>if we give</w:t>
      </w:r>
      <w:r>
        <w:t xml:space="preserve"> this allegedly lower bound on </w:t>
      </w:r>
      <w:r w:rsidRPr="006D2631">
        <w:rPr>
          <w:rStyle w:val="StyleBoldUnderline"/>
        </w:rPr>
        <w:t>the</w:t>
      </w:r>
      <w:r>
        <w:t xml:space="preserve"> cumulative output </w:t>
      </w:r>
      <w:r w:rsidRPr="006D2631">
        <w:rPr>
          <w:rStyle w:val="StyleBoldUnderline"/>
        </w:rPr>
        <w:t>potential of</w:t>
      </w:r>
      <w:r>
        <w:t xml:space="preserve"> a technologically mature </w:t>
      </w:r>
      <w:r w:rsidRPr="006D2631">
        <w:rPr>
          <w:rStyle w:val="StyleBoldUnderline"/>
        </w:rPr>
        <w:t>civilization a mere 1% chance of being correct, we find that</w:t>
      </w:r>
      <w:r>
        <w:t xml:space="preserve"> the expected value of </w:t>
      </w:r>
      <w:r w:rsidRPr="006D2631">
        <w:rPr>
          <w:rStyle w:val="StyleBoldUnderline"/>
        </w:rPr>
        <w:t>reducing existential risk by a mere one billionth of one billionth of one percentage point is worth a hundred billion times as much as a billion human lives.</w:t>
      </w:r>
    </w:p>
    <w:p w:rsidR="007230B8" w:rsidRPr="0066292D" w:rsidRDefault="007230B8" w:rsidP="007230B8">
      <w:pPr>
        <w:pStyle w:val="Heading4"/>
      </w:pPr>
      <w:r w:rsidRPr="0066292D">
        <w:t xml:space="preserve">Extinction outweighs </w:t>
      </w:r>
      <w:r>
        <w:t>ethics</w:t>
      </w:r>
    </w:p>
    <w:p w:rsidR="007230B8" w:rsidRPr="001C0EE8" w:rsidRDefault="007230B8" w:rsidP="007230B8">
      <w:pPr>
        <w:rPr>
          <w:rStyle w:val="StyleStyleBold12pt"/>
        </w:rPr>
      </w:pPr>
      <w:proofErr w:type="spellStart"/>
      <w:r w:rsidRPr="001C0EE8">
        <w:rPr>
          <w:rStyle w:val="StyleStyleBold12pt"/>
        </w:rPr>
        <w:t>Bostrum</w:t>
      </w:r>
      <w:proofErr w:type="spellEnd"/>
      <w:r w:rsidRPr="001C0EE8">
        <w:rPr>
          <w:rStyle w:val="StyleStyleBold12pt"/>
        </w:rPr>
        <w:t>, Professor of Philosophy at the University of Oxford, directs the Oxford Future of Humanity Institute, 2012</w:t>
      </w:r>
    </w:p>
    <w:p w:rsidR="007230B8" w:rsidRDefault="007230B8" w:rsidP="007230B8">
      <w:r>
        <w:t xml:space="preserve">(Nick, 3-6-12, The </w:t>
      </w:r>
      <w:proofErr w:type="spellStart"/>
      <w:r>
        <w:t>Atlantic“We’re</w:t>
      </w:r>
      <w:proofErr w:type="spellEnd"/>
      <w:r>
        <w:t xml:space="preserve"> Underestimating the Risk of Human Extinction,” interview with Ross Anderson, correspondent at The Atlantic, </w:t>
      </w:r>
      <w:hyperlink r:id="rId11" w:history="1">
        <w:r w:rsidRPr="002605AF">
          <w:rPr>
            <w:rStyle w:val="Hyperlink"/>
          </w:rPr>
          <w:t>http://www.theatlantic.com/technology/archive/2012/03/were-underestimating-the-risk-of-human-extinction/253821</w:t>
        </w:r>
      </w:hyperlink>
      <w:r>
        <w:t>, accessed 7-15-12, EB)</w:t>
      </w:r>
    </w:p>
    <w:p w:rsidR="00D331DF" w:rsidRPr="00AB06ED" w:rsidRDefault="007230B8" w:rsidP="002A5078">
      <w:pPr>
        <w:rPr>
          <w:rStyle w:val="StyleBoldUnderline"/>
          <w:b/>
          <w:bCs w:val="0"/>
          <w:u w:val="none"/>
        </w:rPr>
      </w:pPr>
      <w:proofErr w:type="spellStart"/>
      <w:r w:rsidRPr="007230B8">
        <w:t>Bostrom</w:t>
      </w:r>
      <w:proofErr w:type="spellEnd"/>
      <w:r w:rsidRPr="007230B8">
        <w:t xml:space="preserve">, who directs Oxford's Future of Humanity Institute, has argued over the course of several papers that human </w:t>
      </w:r>
      <w:r w:rsidRPr="007230B8">
        <w:rPr>
          <w:rStyle w:val="StyleBoldUnderline"/>
        </w:rPr>
        <w:t>extinction risks are</w:t>
      </w:r>
      <w:r w:rsidRPr="007230B8">
        <w:t xml:space="preserve"> poorly understood and, worse still, </w:t>
      </w:r>
      <w:r w:rsidRPr="007230B8">
        <w:rPr>
          <w:rStyle w:val="StyleBoldUnderline"/>
        </w:rPr>
        <w:t>severely underestimated by society</w:t>
      </w:r>
      <w:r w:rsidRPr="007230B8">
        <w:t xml:space="preserve">. Some of these existential risks are fairly well known, especially the natural ones. But others are obscure or even exotic. Most worrying to </w:t>
      </w:r>
      <w:proofErr w:type="spellStart"/>
      <w:r w:rsidRPr="007230B8">
        <w:t>Bostrom</w:t>
      </w:r>
      <w:proofErr w:type="spellEnd"/>
      <w:r w:rsidRPr="007230B8">
        <w:t xml:space="preserve"> is the subset of existential risks that arise from human technology, a subset that he expects to grow in number and potency over the next century.¶ Despite his concerns about the risks posed to humans by technological progress, </w:t>
      </w:r>
      <w:proofErr w:type="spellStart"/>
      <w:r w:rsidRPr="007230B8">
        <w:t>Bostrom</w:t>
      </w:r>
      <w:proofErr w:type="spellEnd"/>
      <w:r w:rsidRPr="007230B8">
        <w:t xml:space="preserve"> is no luddite. In fact, he is a longtime advocate of </w:t>
      </w:r>
      <w:proofErr w:type="spellStart"/>
      <w:r w:rsidRPr="007230B8">
        <w:t>transhumanism</w:t>
      </w:r>
      <w:proofErr w:type="spellEnd"/>
      <w:r w:rsidRPr="007230B8">
        <w:t xml:space="preserve">---the effort to improve the human condition, and even human nature itself, through technological means. In the long run he sees technology as a bridge, a bridge we humans must cross with great care, in order to reach new and better modes of being. In his work, </w:t>
      </w:r>
      <w:proofErr w:type="spellStart"/>
      <w:r w:rsidRPr="007230B8">
        <w:t>Bostrom</w:t>
      </w:r>
      <w:proofErr w:type="spellEnd"/>
      <w:r w:rsidRPr="007230B8">
        <w:t xml:space="preserve"> uses the </w:t>
      </w:r>
      <w:r w:rsidRPr="007230B8">
        <w:lastRenderedPageBreak/>
        <w:t xml:space="preserve">tools of philosophy and mathematics, in particular probability theory, to try and determine how we as a species might achieve this safe passage. What follows is my conversation with </w:t>
      </w:r>
      <w:proofErr w:type="spellStart"/>
      <w:r w:rsidRPr="007230B8">
        <w:t>Bostrom</w:t>
      </w:r>
      <w:proofErr w:type="spellEnd"/>
      <w:r w:rsidRPr="007230B8">
        <w:t xml:space="preserve"> about some of the most interesting and worrying existential risks that humanity might encounter in the decades and centuries to come, and about what we can do to make sure we outlast them.¶ Some have argued that we ought to be directing our resources toward humanity's existing problems, rather than future existential risks, because many of the latter are highly improbable. You have responded by suggesting that </w:t>
      </w:r>
      <w:r w:rsidRPr="007230B8">
        <w:rPr>
          <w:rStyle w:val="StyleBoldUnderline"/>
        </w:rPr>
        <w:t>existential risk mitigation may</w:t>
      </w:r>
      <w:r w:rsidRPr="007230B8">
        <w:t xml:space="preserve"> in fact </w:t>
      </w:r>
      <w:r w:rsidRPr="007230B8">
        <w:rPr>
          <w:rStyle w:val="StyleBoldUnderline"/>
        </w:rPr>
        <w:t>be a dominant moral priority over the alleviation of present suffering.</w:t>
      </w:r>
      <w:r w:rsidRPr="007230B8">
        <w:t xml:space="preserve"> Can you explain why? ¶ </w:t>
      </w:r>
      <w:proofErr w:type="spellStart"/>
      <w:r w:rsidRPr="007230B8">
        <w:t>Bostrom</w:t>
      </w:r>
      <w:proofErr w:type="spellEnd"/>
      <w:r w:rsidRPr="007230B8">
        <w:t xml:space="preserve">: Well suppose you have a moral view that counts future people as being worth as much as present people. You might say that fundamentally it doesn't matter whether someone exists at the current time or at some future time, just as many people think that from a fundamental moral point of </w:t>
      </w:r>
      <w:proofErr w:type="gramStart"/>
      <w:r w:rsidRPr="007230B8">
        <w:t>view,</w:t>
      </w:r>
      <w:proofErr w:type="gramEnd"/>
      <w:r w:rsidRPr="007230B8">
        <w:t xml:space="preserve"> it doesn't matter where somebody is spatially---somebody isn't automatically worth less because you move them to the moon or to Africa or something. </w:t>
      </w:r>
      <w:r w:rsidRPr="007230B8">
        <w:rPr>
          <w:rStyle w:val="StyleBoldUnderline"/>
        </w:rPr>
        <w:t>A human life is a human life. If you have that moral point of view that future generations matter in proportion to their</w:t>
      </w:r>
      <w:r w:rsidRPr="007230B8">
        <w:t xml:space="preserve"> population </w:t>
      </w:r>
      <w:r w:rsidRPr="007230B8">
        <w:rPr>
          <w:rStyle w:val="StyleBoldUnderline"/>
        </w:rPr>
        <w:t>numbers, then</w:t>
      </w:r>
      <w:r w:rsidRPr="007230B8">
        <w:t xml:space="preserve"> you get this very stark implication that </w:t>
      </w:r>
      <w:r w:rsidRPr="007230B8">
        <w:rPr>
          <w:rStyle w:val="StyleBoldUnderline"/>
        </w:rPr>
        <w:t>existential risk mitigation has a much higher utility than</w:t>
      </w:r>
      <w:r w:rsidRPr="007230B8">
        <w:t xml:space="preserve"> pretty much </w:t>
      </w:r>
      <w:r w:rsidRPr="007230B8">
        <w:rPr>
          <w:rStyle w:val="StyleBoldUnderline"/>
        </w:rPr>
        <w:t>anything else</w:t>
      </w:r>
      <w:r w:rsidRPr="007230B8">
        <w:t xml:space="preserve"> that you could do. </w:t>
      </w:r>
      <w:r w:rsidRPr="007230B8">
        <w:rPr>
          <w:rStyle w:val="StyleBoldUnderline"/>
        </w:rPr>
        <w:t xml:space="preserve">There are so many people that could come into existence in the future if humanity survives </w:t>
      </w:r>
      <w:r w:rsidRPr="007230B8">
        <w:t>this critical period of time---</w:t>
      </w:r>
      <w:r w:rsidRPr="007230B8">
        <w:rPr>
          <w:rStyle w:val="StyleBoldUnderline"/>
        </w:rPr>
        <w:t>we might live for billions of years, our descendants might colonize billions of solar systems, and there could be billions</w:t>
      </w:r>
      <w:r w:rsidRPr="007230B8">
        <w:t xml:space="preserve"> and billions </w:t>
      </w:r>
      <w:r w:rsidRPr="007230B8">
        <w:rPr>
          <w:rStyle w:val="StyleBoldUnderline"/>
        </w:rPr>
        <w:t>times more people</w:t>
      </w:r>
      <w:r w:rsidRPr="007230B8">
        <w:t xml:space="preserve"> than exist currently. Therefore, </w:t>
      </w:r>
      <w:r w:rsidRPr="007230B8">
        <w:rPr>
          <w:rStyle w:val="StyleBoldUnderline"/>
        </w:rPr>
        <w:t>even a very small reduction in the probability of realizing this enormous good will</w:t>
      </w:r>
      <w:r w:rsidRPr="007230B8">
        <w:t xml:space="preserve"> tend to </w:t>
      </w:r>
      <w:r w:rsidRPr="007230B8">
        <w:rPr>
          <w:rStyle w:val="StyleBoldUnderline"/>
        </w:rPr>
        <w:t>outweigh</w:t>
      </w:r>
      <w:r w:rsidRPr="007230B8">
        <w:t xml:space="preserve"> even </w:t>
      </w:r>
      <w:r w:rsidRPr="007230B8">
        <w:rPr>
          <w:rStyle w:val="StyleBoldUnderline"/>
        </w:rPr>
        <w:t>immense benefits like eliminating poverty</w:t>
      </w:r>
      <w:r w:rsidRPr="007230B8">
        <w:t xml:space="preserve"> or curing malaria, which would be tremendous under ordinary standards.</w:t>
      </w:r>
    </w:p>
    <w:p w:rsidR="00D331DF" w:rsidRPr="00D331DF" w:rsidRDefault="00AB06ED" w:rsidP="00AB06ED">
      <w:pPr>
        <w:pStyle w:val="Heading4"/>
      </w:pPr>
      <w:r>
        <w:t>Factors preventing war</w:t>
      </w:r>
      <w:r w:rsidR="00D331DF" w:rsidRPr="00D331DF">
        <w:t xml:space="preserve"> aren’t reversible</w:t>
      </w:r>
    </w:p>
    <w:p w:rsidR="00AB06ED" w:rsidRPr="00AB06ED" w:rsidRDefault="00D331DF" w:rsidP="00D331DF">
      <w:pPr>
        <w:rPr>
          <w:rStyle w:val="StyleStyleBold12pt"/>
        </w:rPr>
      </w:pPr>
      <w:proofErr w:type="spellStart"/>
      <w:r w:rsidRPr="00AB06ED">
        <w:rPr>
          <w:rStyle w:val="StyleStyleBold12pt"/>
        </w:rPr>
        <w:t>Fettweis</w:t>
      </w:r>
      <w:proofErr w:type="spellEnd"/>
      <w:r w:rsidRPr="00AB06ED">
        <w:rPr>
          <w:rStyle w:val="StyleStyleBold12pt"/>
        </w:rPr>
        <w:t xml:space="preserve">, </w:t>
      </w:r>
      <w:r w:rsidR="00AB06ED" w:rsidRPr="00AB06ED">
        <w:rPr>
          <w:rStyle w:val="StyleStyleBold12pt"/>
        </w:rPr>
        <w:t>professor of political science at Tulane University, 2006</w:t>
      </w:r>
    </w:p>
    <w:p w:rsidR="00D331DF" w:rsidRPr="00D331DF" w:rsidRDefault="00AB06ED" w:rsidP="00D331DF">
      <w:r>
        <w:t>(Christopher J., December, “</w:t>
      </w:r>
      <w:r w:rsidR="00D331DF" w:rsidRPr="00D331DF">
        <w:t xml:space="preserve">A Revolution in International Relation Theory: </w:t>
      </w:r>
      <w:r>
        <w:t xml:space="preserve">Or, What If Mueller Is Right?” International Studies Review, </w:t>
      </w:r>
      <w:r w:rsidR="00D331DF" w:rsidRPr="00D331DF">
        <w:t xml:space="preserve">Volume 8, Issue 4, </w:t>
      </w:r>
      <w:r>
        <w:t>EB)</w:t>
      </w:r>
    </w:p>
    <w:p w:rsidR="00D331DF" w:rsidRPr="00D331DF" w:rsidRDefault="00D331DF" w:rsidP="00D331DF">
      <w:r w:rsidRPr="00D331DF">
        <w:t xml:space="preserve">However, one need not be convinced about the potential for ideas to transform international politics to believe that </w:t>
      </w:r>
      <w:r w:rsidRPr="00D331DF">
        <w:rPr>
          <w:rStyle w:val="StyleBoldUnderline"/>
        </w:rPr>
        <w:t>major war is extremely unlikely to recur</w:t>
      </w:r>
      <w:r w:rsidRPr="00D331DF">
        <w:t xml:space="preserve">. Mueller, </w:t>
      </w:r>
      <w:proofErr w:type="spellStart"/>
      <w:r w:rsidRPr="00D331DF">
        <w:t>Mandelbaum</w:t>
      </w:r>
      <w:proofErr w:type="spellEnd"/>
      <w:r w:rsidRPr="00D331DF">
        <w:t xml:space="preserve">, Ray, and others may give primary credit for the end of major war to ideational evolution akin to that which made slavery and dueling obsolete, but others have interpreted the causal chain quite differently. Neoliberal </w:t>
      </w:r>
      <w:proofErr w:type="spellStart"/>
      <w:r w:rsidRPr="00D331DF">
        <w:t>institutionalists</w:t>
      </w:r>
      <w:proofErr w:type="spellEnd"/>
      <w:r w:rsidRPr="00D331DF">
        <w:t xml:space="preserve"> have long argued that complex economic </w:t>
      </w:r>
      <w:r w:rsidRPr="00D331DF">
        <w:rPr>
          <w:rStyle w:val="StyleBoldUnderline"/>
        </w:rPr>
        <w:t>interdependence can have a pacifying effect upon state behavior</w:t>
      </w:r>
      <w:r w:rsidRPr="00D331DF">
        <w:t xml:space="preserve"> (</w:t>
      </w:r>
      <w:proofErr w:type="spellStart"/>
      <w:r w:rsidRPr="00D331DF">
        <w:t>Keohane</w:t>
      </w:r>
      <w:proofErr w:type="spellEnd"/>
      <w:r w:rsidRPr="00D331DF">
        <w:t xml:space="preserve"> and Nye 1977, 1987). Richard </w:t>
      </w:r>
      <w:proofErr w:type="spellStart"/>
      <w:r w:rsidRPr="00D331DF">
        <w:t>Rosecrance</w:t>
      </w:r>
      <w:proofErr w:type="spellEnd"/>
      <w:r w:rsidRPr="00D331DF">
        <w:t xml:space="preserve"> (1986, 1999) has contended that evolution in </w:t>
      </w:r>
      <w:r w:rsidRPr="00D331DF">
        <w:rPr>
          <w:rStyle w:val="StyleBoldUnderline"/>
        </w:rPr>
        <w:t>socio-economic organization has altered the shortest, most rational route to state prosperity in ways that make war unlikely.</w:t>
      </w:r>
      <w:r w:rsidRPr="00D331DF">
        <w:t xml:space="preserve"> Finally, many others have argued that credit for great power peace can be given to the existence of </w:t>
      </w:r>
      <w:r w:rsidRPr="00D331DF">
        <w:rPr>
          <w:rStyle w:val="StyleBoldUnderline"/>
        </w:rPr>
        <w:t>nuclear weapons</w:t>
      </w:r>
      <w:r w:rsidRPr="00D331DF">
        <w:t xml:space="preserve">, which </w:t>
      </w:r>
      <w:r w:rsidRPr="00D331DF">
        <w:rPr>
          <w:rStyle w:val="StyleBoldUnderline"/>
        </w:rPr>
        <w:t>make aggression irrational</w:t>
      </w:r>
      <w:r w:rsidRPr="00D331DF">
        <w:t xml:space="preserve"> </w:t>
      </w:r>
      <w:proofErr w:type="gramStart"/>
      <w:r w:rsidRPr="00D331DF">
        <w:t>( Jervis</w:t>
      </w:r>
      <w:proofErr w:type="gramEnd"/>
      <w:r w:rsidRPr="00D331DF">
        <w:t xml:space="preserve"> 1989; </w:t>
      </w:r>
      <w:proofErr w:type="spellStart"/>
      <w:r w:rsidRPr="00D331DF">
        <w:t>Kagan</w:t>
      </w:r>
      <w:proofErr w:type="spellEnd"/>
      <w:r w:rsidRPr="00D331DF">
        <w:t xml:space="preserve"> et al. 1999). With so many overlapping and mutually reinforcing explanations, at times the end of major war may seem to be </w:t>
      </w:r>
      <w:proofErr w:type="spellStart"/>
      <w:r w:rsidRPr="00D331DF">
        <w:t>overdetermined</w:t>
      </w:r>
      <w:proofErr w:type="spellEnd"/>
      <w:r w:rsidRPr="00D331DF">
        <w:t xml:space="preserve"> ( Jervis 2002:8–9). For purposes of the present discussion, successful identiﬁcation of the exact cause of this fundamental change in state behavior is probably not as important as belief in its existence. In other words, the outcome is far more important than the mechanism. The importance of Mueller’s argument for the ﬁeld of IR is ultimately not dependent upon why major war has become obsolete, only that it has. Almost as significant, </w:t>
      </w:r>
      <w:r w:rsidRPr="00D331DF">
        <w:rPr>
          <w:rStyle w:val="StyleBoldUnderline"/>
        </w:rPr>
        <w:t>all these</w:t>
      </w:r>
      <w:r w:rsidRPr="00D331DF">
        <w:t xml:space="preserve"> proposed </w:t>
      </w:r>
      <w:r w:rsidRPr="00D331DF">
        <w:rPr>
          <w:rStyle w:val="StyleBoldUnderline"/>
        </w:rPr>
        <w:t>explanations</w:t>
      </w:r>
      <w:r w:rsidRPr="00D331DF">
        <w:t xml:space="preserve"> have one important point in common: they all </w:t>
      </w:r>
      <w:r w:rsidRPr="00D331DF">
        <w:rPr>
          <w:rStyle w:val="StyleBoldUnderline"/>
        </w:rPr>
        <w:t>imply that change will be permanent. Normative</w:t>
      </w:r>
      <w:r w:rsidRPr="00D331DF">
        <w:t xml:space="preserve">/ideational </w:t>
      </w:r>
      <w:r w:rsidRPr="00D331DF">
        <w:rPr>
          <w:rStyle w:val="StyleBoldUnderline"/>
        </w:rPr>
        <w:t>evolution is typically unidirectional. Few would argue that it is likely</w:t>
      </w:r>
      <w:r w:rsidRPr="00D331DF">
        <w:t xml:space="preserve">, for instance, </w:t>
      </w:r>
      <w:r w:rsidRPr="00D331DF">
        <w:rPr>
          <w:rStyle w:val="StyleBoldUnderline"/>
        </w:rPr>
        <w:t>for slavery</w:t>
      </w:r>
      <w:r w:rsidRPr="00D331DF">
        <w:t xml:space="preserve"> or dueling </w:t>
      </w:r>
      <w:r w:rsidRPr="00D331DF">
        <w:rPr>
          <w:rStyle w:val="StyleBoldUnderline"/>
        </w:rPr>
        <w:t>to return in this century.</w:t>
      </w:r>
      <w:r w:rsidRPr="00D331DF">
        <w:t xml:space="preserve"> The complexity of economic </w:t>
      </w:r>
      <w:r w:rsidRPr="00D331DF">
        <w:rPr>
          <w:rStyle w:val="StyleBoldUnderline"/>
        </w:rPr>
        <w:t>interdependence is deepening as time goes on</w:t>
      </w:r>
      <w:r w:rsidRPr="00D331DF">
        <w:t xml:space="preserve"> and going at a quicker pace. And, obviously, </w:t>
      </w:r>
      <w:r w:rsidRPr="00D331DF">
        <w:rPr>
          <w:rStyle w:val="StyleBoldUnderline"/>
        </w:rPr>
        <w:t xml:space="preserve">nuclear weapons cannot be </w:t>
      </w:r>
      <w:proofErr w:type="spellStart"/>
      <w:r w:rsidRPr="00D331DF">
        <w:rPr>
          <w:rStyle w:val="StyleBoldUnderline"/>
        </w:rPr>
        <w:t>uninvented</w:t>
      </w:r>
      <w:proofErr w:type="spellEnd"/>
      <w:r w:rsidRPr="00D331DF">
        <w:t xml:space="preserve"> and (at least at this point) no foolproof defense against their use seems to be on the horizon. </w:t>
      </w:r>
      <w:r w:rsidRPr="00AB06ED">
        <w:rPr>
          <w:rStyle w:val="StyleBoldUnderline"/>
        </w:rPr>
        <w:t>The combination of forces that</w:t>
      </w:r>
      <w:r w:rsidRPr="00D331DF">
        <w:t xml:space="preserve"> may have </w:t>
      </w:r>
      <w:r w:rsidRPr="00AB06ED">
        <w:rPr>
          <w:rStyle w:val="StyleBoldUnderline"/>
        </w:rPr>
        <w:t>brought</w:t>
      </w:r>
      <w:r w:rsidRPr="00D331DF">
        <w:t xml:space="preserve"> major </w:t>
      </w:r>
      <w:r w:rsidRPr="00AB06ED">
        <w:rPr>
          <w:rStyle w:val="StyleBoldUnderline"/>
        </w:rPr>
        <w:t>war to an end seems to be unlikely to allow its return.</w:t>
      </w:r>
      <w:r w:rsidRPr="00D331DF">
        <w:t xml:space="preserve"> The twentieth century witnessed an unprecedented pace of evolution in all areas of human endeavor, from science and medicine to philosophy and religion. In such an atmosphere, it is not difﬁcult to imagine that </w:t>
      </w:r>
      <w:r w:rsidRPr="00AB06ED">
        <w:rPr>
          <w:rStyle w:val="StyleBoldUnderline"/>
        </w:rPr>
        <w:t>attitudes toward</w:t>
      </w:r>
      <w:r w:rsidRPr="00D331DF">
        <w:t xml:space="preserve"> the venerable institution of </w:t>
      </w:r>
      <w:r w:rsidRPr="00AB06ED">
        <w:rPr>
          <w:rStyle w:val="StyleBoldUnderline"/>
        </w:rPr>
        <w:t>war</w:t>
      </w:r>
      <w:r w:rsidRPr="00D331DF">
        <w:t xml:space="preserve"> may also </w:t>
      </w:r>
      <w:r w:rsidRPr="00AB06ED">
        <w:rPr>
          <w:rStyle w:val="StyleBoldUnderline"/>
        </w:rPr>
        <w:t>have experienced rapid evolution and</w:t>
      </w:r>
      <w:r w:rsidRPr="00D331DF">
        <w:t xml:space="preserve"> that its obsolescence could become plausible, perhaps even probable, in spite of thousands of years of violent precedent. </w:t>
      </w:r>
      <w:r w:rsidRPr="00AB06ED">
        <w:rPr>
          <w:rStyle w:val="StyleBoldUnderline"/>
        </w:rPr>
        <w:t>The burden of proof would seem to be on those who maintain that</w:t>
      </w:r>
      <w:r w:rsidRPr="00D331DF">
        <w:t xml:space="preserve"> the ‘‘rules of the game’’ of international politics, including </w:t>
      </w:r>
      <w:r w:rsidRPr="00AB06ED">
        <w:rPr>
          <w:rStyle w:val="StyleBoldUnderline"/>
        </w:rPr>
        <w:lastRenderedPageBreak/>
        <w:t>the rules of war</w:t>
      </w:r>
      <w:r w:rsidRPr="00D331DF">
        <w:t xml:space="preserve">, </w:t>
      </w:r>
      <w:r w:rsidRPr="00AB06ED">
        <w:rPr>
          <w:rStyle w:val="StyleBoldUnderline"/>
        </w:rPr>
        <w:t>are the lone area of human interaction immune to fundamental evolution</w:t>
      </w:r>
      <w:r w:rsidRPr="00D331DF">
        <w:t xml:space="preserve"> and that, due to these immutable and eternal rules, war will always be with us. Rather than ask how major war could have grown obsolete, perhaps scholars should ask why anyone should believe that it could not. </w:t>
      </w:r>
    </w:p>
    <w:p w:rsidR="00D331DF" w:rsidRPr="006D2631" w:rsidRDefault="00D331DF" w:rsidP="002A5078">
      <w:pPr>
        <w:rPr>
          <w:rStyle w:val="StyleBoldUnderline"/>
        </w:rPr>
      </w:pPr>
    </w:p>
    <w:p w:rsidR="00923227" w:rsidRDefault="00923227" w:rsidP="00923227">
      <w:pPr>
        <w:pStyle w:val="Heading1"/>
      </w:pPr>
      <w:r>
        <w:lastRenderedPageBreak/>
        <w:t>Neg</w:t>
      </w:r>
    </w:p>
    <w:p w:rsidR="003D6CC6" w:rsidRDefault="003D6CC6" w:rsidP="00923227">
      <w:pPr>
        <w:rPr>
          <w:b/>
        </w:rPr>
      </w:pPr>
    </w:p>
    <w:p w:rsidR="00923227" w:rsidRPr="00CF0306" w:rsidRDefault="00923227" w:rsidP="009E7B62">
      <w:pPr>
        <w:pStyle w:val="Heading4"/>
      </w:pPr>
      <w:r w:rsidRPr="00CF0306">
        <w:t xml:space="preserve">War is possible – </w:t>
      </w:r>
      <w:r w:rsidR="00290D4D">
        <w:t>defense buildup and international tensions</w:t>
      </w:r>
    </w:p>
    <w:p w:rsidR="00290D4D" w:rsidRDefault="00923227" w:rsidP="00923227">
      <w:pPr>
        <w:rPr>
          <w:szCs w:val="20"/>
        </w:rPr>
      </w:pPr>
      <w:proofErr w:type="spellStart"/>
      <w:r w:rsidRPr="00290D4D">
        <w:rPr>
          <w:b/>
          <w:szCs w:val="20"/>
        </w:rPr>
        <w:t>Mearsheimer</w:t>
      </w:r>
      <w:proofErr w:type="spellEnd"/>
      <w:r w:rsidR="00290D4D">
        <w:rPr>
          <w:b/>
          <w:szCs w:val="20"/>
        </w:rPr>
        <w:t>,</w:t>
      </w:r>
      <w:r w:rsidRPr="00290D4D">
        <w:rPr>
          <w:b/>
          <w:szCs w:val="20"/>
        </w:rPr>
        <w:t xml:space="preserve"> </w:t>
      </w:r>
      <w:r w:rsidR="00290D4D">
        <w:rPr>
          <w:szCs w:val="20"/>
        </w:rPr>
        <w:t xml:space="preserve">Professor of Political Science at </w:t>
      </w:r>
      <w:r w:rsidR="00290D4D" w:rsidRPr="00290D4D">
        <w:rPr>
          <w:szCs w:val="20"/>
        </w:rPr>
        <w:t>University of Chicago</w:t>
      </w:r>
      <w:r w:rsidR="00290D4D">
        <w:rPr>
          <w:szCs w:val="20"/>
        </w:rPr>
        <w:t>,</w:t>
      </w:r>
      <w:r w:rsidR="00290D4D" w:rsidRPr="00290D4D">
        <w:rPr>
          <w:b/>
          <w:szCs w:val="20"/>
        </w:rPr>
        <w:t xml:space="preserve"> </w:t>
      </w:r>
      <w:r w:rsidRPr="00290D4D">
        <w:rPr>
          <w:b/>
          <w:szCs w:val="20"/>
        </w:rPr>
        <w:t>99</w:t>
      </w:r>
    </w:p>
    <w:p w:rsidR="00923227" w:rsidRPr="00290D4D" w:rsidRDefault="00290D4D" w:rsidP="00923227">
      <w:pPr>
        <w:rPr>
          <w:szCs w:val="20"/>
        </w:rPr>
      </w:pPr>
      <w:r>
        <w:rPr>
          <w:szCs w:val="20"/>
        </w:rPr>
        <w:t>(John, 2-25-99</w:t>
      </w:r>
      <w:r w:rsidR="00923227" w:rsidRPr="00290D4D">
        <w:rPr>
          <w:szCs w:val="20"/>
        </w:rPr>
        <w:t xml:space="preserve">, “Is Major War Obsolete?” </w:t>
      </w:r>
      <w:hyperlink r:id="rId12" w:history="1">
        <w:r w:rsidR="00923227" w:rsidRPr="00290D4D">
          <w:rPr>
            <w:rStyle w:val="Hyperlink"/>
            <w:szCs w:val="20"/>
          </w:rPr>
          <w:t>http://www.ciaonet.org/conf/cfr10</w:t>
        </w:r>
      </w:hyperlink>
      <w:r w:rsidR="002F5FCF">
        <w:rPr>
          <w:szCs w:val="20"/>
        </w:rPr>
        <w:t>, accessed 7-1</w:t>
      </w:r>
      <w:r w:rsidR="00F00F45">
        <w:rPr>
          <w:szCs w:val="20"/>
        </w:rPr>
        <w:t>5</w:t>
      </w:r>
      <w:r w:rsidR="002F5FCF">
        <w:rPr>
          <w:szCs w:val="20"/>
        </w:rPr>
        <w:t>-13, EB</w:t>
      </w:r>
      <w:r>
        <w:rPr>
          <w:szCs w:val="20"/>
        </w:rPr>
        <w:t>)</w:t>
      </w:r>
    </w:p>
    <w:p w:rsidR="00923227" w:rsidRPr="009E7B62" w:rsidRDefault="00923227" w:rsidP="00923227">
      <w:pPr>
        <w:rPr>
          <w:szCs w:val="20"/>
        </w:rPr>
      </w:pPr>
      <w:r w:rsidRPr="00290D4D">
        <w:rPr>
          <w:szCs w:val="20"/>
        </w:rPr>
        <w:t xml:space="preserve">Now I think the central claim that’s on the table is wrong-headed, and let me tell you why. First of all, </w:t>
      </w:r>
      <w:r w:rsidRPr="00290D4D">
        <w:rPr>
          <w:rStyle w:val="StyleBoldUnderline"/>
          <w:szCs w:val="20"/>
        </w:rPr>
        <w:t>there are a number of good reasons why great powers in the system will think seriously about going to war in the future</w:t>
      </w:r>
      <w:r w:rsidRPr="00290D4D">
        <w:rPr>
          <w:szCs w:val="20"/>
        </w:rPr>
        <w:t xml:space="preserve">, and I’ll give you three of them and try and illustrate some cases. First, </w:t>
      </w:r>
      <w:r w:rsidRPr="00290D4D">
        <w:rPr>
          <w:rStyle w:val="StyleBoldUnderline"/>
          <w:szCs w:val="20"/>
        </w:rPr>
        <w:t>states oftentimes compete for economic resources.</w:t>
      </w:r>
      <w:r w:rsidRPr="00290D4D">
        <w:rPr>
          <w:szCs w:val="20"/>
        </w:rPr>
        <w:t xml:space="preserve"> Is it hard to imagine a situation where a reconstituted Russia gets into a war with the United States and the Persian Gulf over Gulf oil? I don’t think that’s implausible. Is it hard to imagine Japan and China getting into a war in the South China Sea over economic resources? I don’t find that hard to imagine. A second reason that </w:t>
      </w:r>
      <w:r w:rsidRPr="00290D4D">
        <w:rPr>
          <w:rStyle w:val="StyleBoldUnderline"/>
          <w:szCs w:val="20"/>
        </w:rPr>
        <w:t>states go to war</w:t>
      </w:r>
      <w:r w:rsidRPr="00290D4D">
        <w:rPr>
          <w:szCs w:val="20"/>
          <w:u w:val="single"/>
        </w:rPr>
        <w:t xml:space="preserve"> </w:t>
      </w:r>
      <w:r w:rsidRPr="00290D4D">
        <w:rPr>
          <w:szCs w:val="20"/>
        </w:rPr>
        <w:t xml:space="preserve">which, of course, is dear to the heart of realists like me, and that’s </w:t>
      </w:r>
      <w:r w:rsidRPr="00290D4D">
        <w:rPr>
          <w:rStyle w:val="StyleBoldUnderline"/>
          <w:szCs w:val="20"/>
        </w:rPr>
        <w:t>to enhance their security.</w:t>
      </w:r>
      <w:r w:rsidRPr="00290D4D">
        <w:rPr>
          <w:szCs w:val="20"/>
          <w:u w:val="single"/>
        </w:rPr>
        <w:t xml:space="preserve"> </w:t>
      </w:r>
      <w:r w:rsidRPr="00290D4D">
        <w:rPr>
          <w:szCs w:val="20"/>
        </w:rPr>
        <w:t xml:space="preserve">Take the United States out of Europe, put the Germans on their own; you got the Germans on one side and the Russians on the </w:t>
      </w:r>
      <w:proofErr w:type="gramStart"/>
      <w:r w:rsidRPr="00290D4D">
        <w:rPr>
          <w:szCs w:val="20"/>
        </w:rPr>
        <w:t>other,</w:t>
      </w:r>
      <w:proofErr w:type="gramEnd"/>
      <w:r w:rsidRPr="00290D4D">
        <w:rPr>
          <w:szCs w:val="20"/>
        </w:rPr>
        <w:t xml:space="preserve"> and in between a huge buffer zone called eastern or central Europe. Call it what you want. Is it impossible to imagine the Russians and the Germans getting into a fight over control of that vacuum? Highly likely, no, but feasible, for sure.</w:t>
      </w:r>
      <w:r w:rsidRPr="00290D4D">
        <w:rPr>
          <w:szCs w:val="20"/>
          <w:u w:val="single"/>
        </w:rPr>
        <w:t xml:space="preserve"> </w:t>
      </w:r>
      <w:r w:rsidRPr="00290D4D">
        <w:rPr>
          <w:szCs w:val="20"/>
        </w:rPr>
        <w:t>Is it hard to imagine Japan and China getting into a war over the South China Sea, not for resource reasons but because Japanese sea-lines of communication run through there and a huge Chinese navy may threaten it? I don’t think it’s impossible to imagine that.</w:t>
      </w:r>
      <w:r w:rsidRPr="00290D4D">
        <w:rPr>
          <w:szCs w:val="20"/>
          <w:u w:val="single"/>
        </w:rPr>
        <w:t xml:space="preserve"> </w:t>
      </w:r>
      <w:r w:rsidRPr="00290D4D">
        <w:rPr>
          <w:rStyle w:val="StyleBoldUnderline"/>
          <w:szCs w:val="20"/>
        </w:rPr>
        <w:t>What about nationalism</w:t>
      </w:r>
      <w:r w:rsidRPr="00290D4D">
        <w:rPr>
          <w:szCs w:val="20"/>
          <w:u w:val="single"/>
        </w:rPr>
        <w:t>,</w:t>
      </w:r>
      <w:r w:rsidRPr="00290D4D">
        <w:rPr>
          <w:szCs w:val="20"/>
        </w:rPr>
        <w:t xml:space="preserve"> a third reason? </w:t>
      </w:r>
      <w:r w:rsidRPr="00290D4D">
        <w:rPr>
          <w:rStyle w:val="StyleBoldUnderline"/>
          <w:szCs w:val="20"/>
        </w:rPr>
        <w:t>China, fighting in the United States over Taiwan?</w:t>
      </w:r>
      <w:r w:rsidRPr="00290D4D">
        <w:rPr>
          <w:szCs w:val="20"/>
        </w:rPr>
        <w:t xml:space="preserve"> You think that’s impossible? I don’t think that’s impossible. That’s a scenario that makes me very nervous.</w:t>
      </w:r>
      <w:r w:rsidRPr="00290D4D">
        <w:rPr>
          <w:szCs w:val="20"/>
          <w:u w:val="single"/>
        </w:rPr>
        <w:t xml:space="preserve"> </w:t>
      </w:r>
      <w:r w:rsidRPr="00290D4D">
        <w:rPr>
          <w:rStyle w:val="StyleBoldUnderline"/>
          <w:szCs w:val="20"/>
        </w:rPr>
        <w:t>I can figure out all sorts of ways</w:t>
      </w:r>
      <w:r w:rsidRPr="00290D4D">
        <w:rPr>
          <w:szCs w:val="20"/>
        </w:rPr>
        <w:t xml:space="preserve">, none of which are highly likely, </w:t>
      </w:r>
      <w:r w:rsidRPr="00290D4D">
        <w:rPr>
          <w:rStyle w:val="StyleBoldUnderline"/>
          <w:szCs w:val="20"/>
        </w:rPr>
        <w:t>that the Chinese and the Americans end up shooting at each other.</w:t>
      </w:r>
      <w:r w:rsidRPr="00290D4D">
        <w:rPr>
          <w:szCs w:val="20"/>
        </w:rPr>
        <w:t xml:space="preserve"> It doesn’t necessarily have to be World War III, but it is great-power war. </w:t>
      </w:r>
      <w:r w:rsidRPr="00290D4D">
        <w:rPr>
          <w:rStyle w:val="StyleBoldUnderline"/>
          <w:szCs w:val="20"/>
        </w:rPr>
        <w:t>Chinese and Russians fighting each other</w:t>
      </w:r>
      <w:r w:rsidRPr="00290D4D">
        <w:rPr>
          <w:szCs w:val="20"/>
        </w:rPr>
        <w:t xml:space="preserve"> over Siberia? As many of you know, there are huge numbers of Chinese going into Siberia. You </w:t>
      </w:r>
      <w:r w:rsidRPr="00290D4D">
        <w:rPr>
          <w:rStyle w:val="StyleBoldUnderline"/>
          <w:szCs w:val="20"/>
        </w:rPr>
        <w:t>start mixing ethnic populations in most areas of the world outside the United States and it’s usually a prescription for big trouble.</w:t>
      </w:r>
      <w:r w:rsidRPr="00290D4D">
        <w:rPr>
          <w:szCs w:val="20"/>
        </w:rPr>
        <w:t xml:space="preserve"> Again, not highly likely, but possible. I could go on and on, positing a lot of scenarios where great powers have good reasons to go to war against other great powers. Second reason: There is no question that in the twentieth century, certainly with nuclear weapons but even before nuclear weapons, </w:t>
      </w:r>
      <w:r w:rsidRPr="00290D4D">
        <w:rPr>
          <w:rStyle w:val="StyleBoldUnderline"/>
          <w:szCs w:val="20"/>
        </w:rPr>
        <w:t>the costs of going to war are very high. But that doesn’t mean that war is ruled out. The presence of nuclear weapons alone does not make war obsolescent</w:t>
      </w:r>
      <w:r w:rsidRPr="00290D4D">
        <w:rPr>
          <w:szCs w:val="20"/>
        </w:rPr>
        <w:t xml:space="preserve">. I will remind you that from 1945 to 1990, we lived in a world where there were thousands of nuclear weapons on both sides, and there was nobody running around saying, </w:t>
      </w:r>
      <w:proofErr w:type="gramStart"/>
      <w:r w:rsidRPr="00290D4D">
        <w:rPr>
          <w:szCs w:val="20"/>
        </w:rPr>
        <w:t>“ War</w:t>
      </w:r>
      <w:proofErr w:type="gramEnd"/>
      <w:r w:rsidRPr="00290D4D">
        <w:rPr>
          <w:szCs w:val="20"/>
        </w:rPr>
        <w:t xml:space="preserve"> is obsolescent.” So you can’t make the argument that the mere presence of nuclear weapons creates peace</w:t>
      </w:r>
      <w:r w:rsidRPr="00290D4D">
        <w:rPr>
          <w:rStyle w:val="StyleBoldUnderline"/>
          <w:szCs w:val="20"/>
        </w:rPr>
        <w:t>. India and Pakistan are both going down the nuclear road.</w:t>
      </w:r>
      <w:r w:rsidRPr="00290D4D">
        <w:rPr>
          <w:szCs w:val="20"/>
        </w:rPr>
        <w:t xml:space="preserve"> You don’t hear many people running around saying, </w:t>
      </w:r>
      <w:proofErr w:type="gramStart"/>
      <w:r w:rsidRPr="00290D4D">
        <w:rPr>
          <w:szCs w:val="20"/>
        </w:rPr>
        <w:t>“ That’s</w:t>
      </w:r>
      <w:proofErr w:type="gramEnd"/>
      <w:r w:rsidRPr="00290D4D">
        <w:rPr>
          <w:szCs w:val="20"/>
        </w:rPr>
        <w:t xml:space="preserve"> going to produce peace.” And, furthermore, if you believe nuclear weapons were a great cause of peace, you ought to be in favor of nuclear proliferation. What we need is everybody to have a nuclear weapon in their back pocket. You don’t hear many people saying that’s going to produce peace, do you? Conventional war? Michael’s right; conventional war was very deadly before nuclear weapons came along, but we still had wars. And the reason we did is because states come up with clever strategies. States are always looking for clever strategies to avoid fighting lengthy and bloody and costly wars of attrition. And they sometimes find them, and they sometimes go to war for those reasons. So there’s no question in my mind that the costs of war are very high, and deterrence is not that difficult to achieve in lots of great-power security situations. But on the other hand, to argue that war is obsolescent-I wouldn’t make that argument. My third and final point here is, the fact of the matter is, that</w:t>
      </w:r>
      <w:r w:rsidRPr="00290D4D">
        <w:rPr>
          <w:szCs w:val="20"/>
          <w:u w:val="single"/>
        </w:rPr>
        <w:t xml:space="preserve"> </w:t>
      </w:r>
      <w:r w:rsidRPr="00290D4D">
        <w:rPr>
          <w:rStyle w:val="StyleBoldUnderline"/>
          <w:szCs w:val="20"/>
        </w:rPr>
        <w:t>there’s hardly anybody in the national security establishment</w:t>
      </w:r>
      <w:r w:rsidRPr="00290D4D">
        <w:rPr>
          <w:szCs w:val="20"/>
        </w:rPr>
        <w:t>-and I bet this is true of Michael-</w:t>
      </w:r>
      <w:r w:rsidRPr="00290D4D">
        <w:rPr>
          <w:rStyle w:val="StyleBoldUnderline"/>
          <w:szCs w:val="20"/>
        </w:rPr>
        <w:t>who believes that war is obsolescent.</w:t>
      </w:r>
      <w:r w:rsidRPr="00290D4D">
        <w:rPr>
          <w:szCs w:val="20"/>
        </w:rPr>
        <w:t xml:space="preserve"> I’m going to tell you why I think this is the case. Consider the fact that </w:t>
      </w:r>
      <w:r w:rsidRPr="00290D4D">
        <w:rPr>
          <w:rStyle w:val="StyleBoldUnderline"/>
          <w:szCs w:val="20"/>
        </w:rPr>
        <w:t xml:space="preserve">the United States stations roughly 100,000 troops in Europe and </w:t>
      </w:r>
      <w:r w:rsidRPr="00290D4D">
        <w:rPr>
          <w:rStyle w:val="StyleBoldUnderline"/>
          <w:szCs w:val="20"/>
        </w:rPr>
        <w:lastRenderedPageBreak/>
        <w:t>100,000 troops in Asia. We spend an enormous amount of money on defense.</w:t>
      </w:r>
      <w:r w:rsidRPr="00290D4D">
        <w:rPr>
          <w:szCs w:val="20"/>
        </w:rPr>
        <w:t xml:space="preserve"> We’re spending almost as much money as we were spending during the Cold War on defense. We spend more money than the next six countries in the world spend on defense. The </w:t>
      </w:r>
      <w:proofErr w:type="gramStart"/>
      <w:r w:rsidRPr="00290D4D">
        <w:rPr>
          <w:szCs w:val="20"/>
        </w:rPr>
        <w:t>questions is</w:t>
      </w:r>
      <w:proofErr w:type="gramEnd"/>
      <w:r w:rsidRPr="00290D4D">
        <w:rPr>
          <w:szCs w:val="20"/>
        </w:rPr>
        <w:t xml:space="preserve">, why are we spending all this money? Why are we stationing troops in Europe? Why are we stationing troops in Asia? Why are we concentrating on keeping NATO intact and spreading it eastward? I’ll tell you why, because we believe that if we don’t stay there and we pull out, trouble is going to break out, and not trouble between minor powers, but trouble between major powers. That’s why we’re there. We know very well that </w:t>
      </w:r>
      <w:r w:rsidRPr="00290D4D">
        <w:rPr>
          <w:rStyle w:val="StyleBoldUnderline"/>
          <w:szCs w:val="20"/>
        </w:rPr>
        <w:t>if we leave Europe, the Germans are going to seriously countenance, if not automatically go, and get nuclear weapons.</w:t>
      </w:r>
      <w:r w:rsidRPr="00290D4D">
        <w:rPr>
          <w:szCs w:val="20"/>
        </w:rPr>
        <w:t xml:space="preserve"> Certainly the case with the Japanese. Do you think the Germans and the Japanese are going to stand for long not to have nuclear weapons? I don’t think that’s the case. Again, </w:t>
      </w:r>
      <w:r w:rsidRPr="00290D4D">
        <w:rPr>
          <w:rStyle w:val="StyleBoldUnderline"/>
          <w:szCs w:val="20"/>
        </w:rPr>
        <w:t>that security zone between the Germans and the Russians-there’ll be a real competition to fill that.</w:t>
      </w:r>
      <w:r w:rsidRPr="00290D4D">
        <w:rPr>
          <w:szCs w:val="20"/>
          <w:u w:val="single"/>
        </w:rPr>
        <w:t xml:space="preserve"> </w:t>
      </w:r>
      <w:r w:rsidRPr="00290D4D">
        <w:rPr>
          <w:szCs w:val="20"/>
        </w:rPr>
        <w:t xml:space="preserve">The reason we’re there in Europe, and the reason that we’re there in Asia is because we believe that </w:t>
      </w:r>
      <w:r w:rsidRPr="00290D4D">
        <w:rPr>
          <w:rStyle w:val="StyleBoldUnderline"/>
          <w:szCs w:val="20"/>
        </w:rPr>
        <w:t>great-power war is a potential possibility,</w:t>
      </w:r>
      <w:r w:rsidRPr="00290D4D">
        <w:rPr>
          <w:szCs w:val="20"/>
        </w:rPr>
        <w:t xml:space="preserve"> which contradicts the argument on the table. So I would conclude by asking Michael if, number one, he believes we should pull out of Europe and pull out of Asia, and number two, if he does not, why not?</w:t>
      </w:r>
    </w:p>
    <w:p w:rsidR="00923227" w:rsidRPr="009E7B62" w:rsidRDefault="00923227" w:rsidP="009E7B62">
      <w:pPr>
        <w:pStyle w:val="Heading4"/>
      </w:pPr>
      <w:r w:rsidRPr="009E7B62">
        <w:t>Great power war is possible and is a prior questions</w:t>
      </w:r>
    </w:p>
    <w:p w:rsidR="009E7B62" w:rsidRDefault="00923227" w:rsidP="00923227">
      <w:pPr>
        <w:rPr>
          <w:szCs w:val="20"/>
        </w:rPr>
      </w:pPr>
      <w:proofErr w:type="spellStart"/>
      <w:r w:rsidRPr="009E7B62">
        <w:rPr>
          <w:b/>
          <w:szCs w:val="20"/>
        </w:rPr>
        <w:t>Gonsell</w:t>
      </w:r>
      <w:proofErr w:type="spellEnd"/>
      <w:r w:rsidR="009E7B62">
        <w:rPr>
          <w:b/>
          <w:szCs w:val="20"/>
        </w:rPr>
        <w:t>, Lieutenant Commander,</w:t>
      </w:r>
      <w:r w:rsidRPr="009E7B62">
        <w:rPr>
          <w:b/>
          <w:szCs w:val="20"/>
        </w:rPr>
        <w:t xml:space="preserve"> </w:t>
      </w:r>
      <w:r w:rsidR="009E7B62">
        <w:rPr>
          <w:b/>
          <w:szCs w:val="20"/>
        </w:rPr>
        <w:t xml:space="preserve">and </w:t>
      </w:r>
      <w:proofErr w:type="spellStart"/>
      <w:r w:rsidR="009E7B62">
        <w:rPr>
          <w:b/>
          <w:szCs w:val="20"/>
        </w:rPr>
        <w:t>Orzetti</w:t>
      </w:r>
      <w:proofErr w:type="spellEnd"/>
      <w:r w:rsidR="009E7B62">
        <w:rPr>
          <w:b/>
          <w:szCs w:val="20"/>
        </w:rPr>
        <w:t xml:space="preserve">, US Marine Corps, </w:t>
      </w:r>
      <w:r w:rsidRPr="009E7B62">
        <w:rPr>
          <w:b/>
          <w:szCs w:val="20"/>
        </w:rPr>
        <w:t>12</w:t>
      </w:r>
    </w:p>
    <w:p w:rsidR="00923227" w:rsidRPr="009E7B62" w:rsidRDefault="009E7B62" w:rsidP="00923227">
      <w:pPr>
        <w:rPr>
          <w:szCs w:val="20"/>
        </w:rPr>
      </w:pPr>
      <w:r>
        <w:rPr>
          <w:szCs w:val="20"/>
        </w:rPr>
        <w:t>(</w:t>
      </w:r>
      <w:r w:rsidR="00923227" w:rsidRPr="009E7B62">
        <w:rPr>
          <w:szCs w:val="20"/>
        </w:rPr>
        <w:t>April</w:t>
      </w:r>
      <w:r>
        <w:rPr>
          <w:szCs w:val="20"/>
        </w:rPr>
        <w:t xml:space="preserve"> and Michael, USNI,</w:t>
      </w:r>
      <w:r w:rsidR="00923227" w:rsidRPr="009E7B62">
        <w:rPr>
          <w:szCs w:val="20"/>
        </w:rPr>
        <w:t xml:space="preserve"> “Now Hear This - </w:t>
      </w:r>
      <w:proofErr w:type="spellStart"/>
      <w:r w:rsidR="00923227" w:rsidRPr="009E7B62">
        <w:rPr>
          <w:szCs w:val="20"/>
        </w:rPr>
        <w:t>ls</w:t>
      </w:r>
      <w:proofErr w:type="spellEnd"/>
      <w:r w:rsidR="00923227" w:rsidRPr="009E7B62">
        <w:rPr>
          <w:szCs w:val="20"/>
        </w:rPr>
        <w:t xml:space="preserve"> Great-Power War Still Possible?” </w:t>
      </w:r>
      <w:hyperlink r:id="rId13" w:history="1">
        <w:r w:rsidRPr="002605AF">
          <w:rPr>
            <w:rStyle w:val="Hyperlink"/>
            <w:szCs w:val="20"/>
          </w:rPr>
          <w:t>http://www.usni.org/magazines/proceedings/2012-04/now-hear-great-power-war-still-possible</w:t>
        </w:r>
      </w:hyperlink>
      <w:r w:rsidR="00F00F45">
        <w:rPr>
          <w:szCs w:val="20"/>
        </w:rPr>
        <w:t>, accessed 7-15</w:t>
      </w:r>
      <w:r>
        <w:rPr>
          <w:szCs w:val="20"/>
        </w:rPr>
        <w:t>-13, EB)</w:t>
      </w:r>
    </w:p>
    <w:p w:rsidR="00923227" w:rsidRPr="009E7B62" w:rsidRDefault="00923227" w:rsidP="00923227">
      <w:pPr>
        <w:rPr>
          <w:szCs w:val="20"/>
          <w:u w:val="single"/>
        </w:rPr>
      </w:pPr>
      <w:r w:rsidRPr="009E7B62">
        <w:rPr>
          <w:szCs w:val="20"/>
        </w:rPr>
        <w:t xml:space="preserve">The Center for Naval Analyses recently published Grand Strategy: Contemporary Contending Analyst Views and Implications for the U.S. </w:t>
      </w:r>
      <w:proofErr w:type="gramStart"/>
      <w:r w:rsidRPr="009E7B62">
        <w:rPr>
          <w:szCs w:val="20"/>
        </w:rPr>
        <w:t>Navy ,</w:t>
      </w:r>
      <w:proofErr w:type="gramEnd"/>
      <w:r w:rsidRPr="009E7B62">
        <w:rPr>
          <w:szCs w:val="20"/>
        </w:rPr>
        <w:t xml:space="preserve"> a survey of potential U.S. strategies being debated in the academic and defense communities. The study identifies four competing lines of strategic thought: maintaining American hegemony, selective engagement, offshore balancing, and integrating collective international efforts. Two additional options—isolationism and world government—are noted and disregarded as not viable. Under this list of strategic options a sharp division is apparent, dictated by the question, “</w:t>
      </w:r>
      <w:r w:rsidRPr="009E7B62">
        <w:rPr>
          <w:szCs w:val="20"/>
          <w:u w:val="single"/>
        </w:rPr>
        <w:t>Is great-power war obsolete?”</w:t>
      </w:r>
      <w:r w:rsidRPr="009E7B62">
        <w:rPr>
          <w:szCs w:val="20"/>
        </w:rPr>
        <w:t xml:space="preserve"> This fundamental question must be answered before any logical strategic decisions can be made</w:t>
      </w:r>
      <w:r w:rsidRPr="009E7B62">
        <w:rPr>
          <w:szCs w:val="20"/>
          <w:u w:val="single"/>
        </w:rPr>
        <w:t>. If great-power war is possible, then the de facto existential threat to U.S. interests, latent in the international system, must be addressed before all others</w:t>
      </w:r>
      <w:r w:rsidRPr="009E7B62">
        <w:rPr>
          <w:szCs w:val="20"/>
        </w:rPr>
        <w:t xml:space="preserve">. There are enormous implications for weapon procurement, operational doctrine, and force levels driven by this single issue.  Global strategists point to </w:t>
      </w:r>
      <w:r w:rsidRPr="009E7B62">
        <w:rPr>
          <w:szCs w:val="20"/>
          <w:u w:val="single"/>
        </w:rPr>
        <w:t>economic globalization and the proliferation of nuclear weapons</w:t>
      </w:r>
      <w:r w:rsidRPr="009E7B62">
        <w:rPr>
          <w:szCs w:val="20"/>
        </w:rPr>
        <w:t xml:space="preserve"> as modern guarantors of peace among major powers. However, we contend that these very rational hedges against </w:t>
      </w:r>
      <w:r w:rsidRPr="009E7B62">
        <w:rPr>
          <w:szCs w:val="20"/>
          <w:u w:val="single"/>
        </w:rPr>
        <w:t>violence can still be shattered by decidedly irrational and reactionary forces.</w:t>
      </w:r>
      <w:r w:rsidRPr="009E7B62">
        <w:rPr>
          <w:szCs w:val="20"/>
        </w:rPr>
        <w:t xml:space="preserve"> Thus, </w:t>
      </w:r>
      <w:r w:rsidRPr="009E7B62">
        <w:rPr>
          <w:szCs w:val="20"/>
          <w:u w:val="single"/>
        </w:rPr>
        <w:t>the possibility of great-power war between China and the United States cannot be ruled out. Economic interdependence offers benefits beyond the sheer transfer of capital and goods—there can be no doubt of that</w:t>
      </w:r>
      <w:r w:rsidRPr="009E7B62">
        <w:rPr>
          <w:szCs w:val="20"/>
        </w:rPr>
        <w:t xml:space="preserve">. However, </w:t>
      </w:r>
      <w:r w:rsidRPr="009E7B62">
        <w:rPr>
          <w:szCs w:val="20"/>
          <w:u w:val="single"/>
        </w:rPr>
        <w:t>history renders globalization’s deterrent effects at least somewhat questionable. Substantial economic interdependence existed throughout Europe</w:t>
      </w:r>
      <w:r w:rsidRPr="009E7B62">
        <w:rPr>
          <w:szCs w:val="20"/>
        </w:rPr>
        <w:t xml:space="preserve"> prior to World War I, </w:t>
      </w:r>
      <w:r w:rsidRPr="009E7B62">
        <w:rPr>
          <w:szCs w:val="20"/>
          <w:u w:val="single"/>
        </w:rPr>
        <w:t xml:space="preserve">and Japan was hugely dependent on American oil imports in the years leading up to World War II. It was this dependence that made the U.S oil embargo intolerable, ultimately motivating the Japanese to attack </w:t>
      </w:r>
      <w:r w:rsidRPr="009E7B62">
        <w:rPr>
          <w:szCs w:val="20"/>
        </w:rPr>
        <w:t>Pearl Harbor. On the other hand, the existential threat of nuclear weapons has certainly resulted in a universal desire keep Pandora’s Box firmly shut</w:t>
      </w:r>
      <w:r w:rsidRPr="009E7B62">
        <w:rPr>
          <w:szCs w:val="20"/>
          <w:u w:val="single"/>
        </w:rPr>
        <w:t xml:space="preserve">. While we concede the remarkable ability of weapons of mass destruction to dampen the oscillations of great-power relations, </w:t>
      </w:r>
      <w:r w:rsidRPr="009E7B62">
        <w:rPr>
          <w:b/>
          <w:szCs w:val="20"/>
          <w:u w:val="single"/>
        </w:rPr>
        <w:t xml:space="preserve">it is unclear that the nuclear restraint against total war ever takes limited war off the table as a strategic option. </w:t>
      </w:r>
      <w:r w:rsidRPr="009E7B62">
        <w:rPr>
          <w:szCs w:val="20"/>
        </w:rPr>
        <w:t xml:space="preserve">More fundamentally, though, </w:t>
      </w:r>
      <w:r w:rsidRPr="009E7B62">
        <w:rPr>
          <w:szCs w:val="20"/>
          <w:u w:val="single"/>
        </w:rPr>
        <w:t>the arguments for a nuclear-based “state of peace” are constrained by the limits of rationality</w:t>
      </w:r>
      <w:r w:rsidRPr="009E7B62">
        <w:rPr>
          <w:szCs w:val="20"/>
        </w:rPr>
        <w:t xml:space="preserve">. Rational bounds do not apply to the ephemeral—yet extremely powerful—waves of bellicose nationalism that can sweep up an entire nation. </w:t>
      </w:r>
      <w:r w:rsidRPr="009E7B62">
        <w:rPr>
          <w:szCs w:val="20"/>
          <w:u w:val="single"/>
        </w:rPr>
        <w:t>National pride is embedded in the Chinese</w:t>
      </w:r>
      <w:r w:rsidRPr="009E7B62">
        <w:rPr>
          <w:szCs w:val="20"/>
        </w:rPr>
        <w:t xml:space="preserve"> DNA—</w:t>
      </w:r>
      <w:r w:rsidRPr="009E7B62">
        <w:rPr>
          <w:szCs w:val="20"/>
          <w:u w:val="single"/>
        </w:rPr>
        <w:t>and rightly so.</w:t>
      </w:r>
      <w:r w:rsidRPr="009E7B62">
        <w:rPr>
          <w:szCs w:val="20"/>
        </w:rPr>
        <w:t xml:space="preserve"> In certain segments of society, however, </w:t>
      </w:r>
      <w:r w:rsidRPr="009E7B62">
        <w:rPr>
          <w:szCs w:val="20"/>
          <w:u w:val="single"/>
        </w:rPr>
        <w:t>the sentiment manifests itself with a particular fervor, and some elements of the</w:t>
      </w:r>
      <w:r w:rsidRPr="009E7B62">
        <w:rPr>
          <w:szCs w:val="20"/>
        </w:rPr>
        <w:t xml:space="preserve"> People’s Liberation Army (</w:t>
      </w:r>
      <w:r w:rsidRPr="009E7B62">
        <w:rPr>
          <w:szCs w:val="20"/>
          <w:u w:val="single"/>
        </w:rPr>
        <w:t>PLA</w:t>
      </w:r>
      <w:r w:rsidRPr="009E7B62">
        <w:rPr>
          <w:szCs w:val="20"/>
        </w:rPr>
        <w:t xml:space="preserve">) epitomize this zeal. Alarmingly, </w:t>
      </w:r>
      <w:r w:rsidRPr="009E7B62">
        <w:rPr>
          <w:b/>
          <w:szCs w:val="20"/>
          <w:u w:val="single"/>
        </w:rPr>
        <w:t>the Communist Party leadership appears increasingly unable to act as a check on the military.</w:t>
      </w:r>
      <w:r w:rsidRPr="009E7B62">
        <w:rPr>
          <w:szCs w:val="20"/>
        </w:rPr>
        <w:t xml:space="preserve"> Both Mao Zedong and Deng Xiaoping had ironclad control over the PLA, having earned unquestionable credibility during the Long March. Neither General Secretary of the Communist Party Hu Jintao nor First Secretary Xi </w:t>
      </w:r>
      <w:proofErr w:type="spellStart"/>
      <w:r w:rsidRPr="009E7B62">
        <w:rPr>
          <w:szCs w:val="20"/>
        </w:rPr>
        <w:t>Jinping</w:t>
      </w:r>
      <w:proofErr w:type="spellEnd"/>
      <w:r w:rsidRPr="009E7B62">
        <w:rPr>
          <w:szCs w:val="20"/>
        </w:rPr>
        <w:t xml:space="preserve"> can claim a similar </w:t>
      </w:r>
      <w:r w:rsidRPr="009E7B62">
        <w:rPr>
          <w:szCs w:val="20"/>
        </w:rPr>
        <w:lastRenderedPageBreak/>
        <w:t xml:space="preserve">rapport with the PLA. Neither possesses a comparable level of control. </w:t>
      </w:r>
      <w:r w:rsidRPr="009E7B62">
        <w:rPr>
          <w:szCs w:val="20"/>
          <w:u w:val="single"/>
        </w:rPr>
        <w:t xml:space="preserve">Any surge of aggressive nationalism, either in the PLA or among the greater masses, could conceivably compel contemporary party leadership toward a bellicosity it does not desire. </w:t>
      </w:r>
      <w:r w:rsidRPr="009E7B62">
        <w:rPr>
          <w:szCs w:val="20"/>
        </w:rPr>
        <w:t xml:space="preserve">How might this happen? The two most likely scenarios deal with Chinese “core interests” in the Pacific: sovereignty in the South China Sea and Taiwan. </w:t>
      </w:r>
      <w:r w:rsidRPr="009E7B62">
        <w:rPr>
          <w:szCs w:val="20"/>
          <w:u w:val="single"/>
        </w:rPr>
        <w:t>The South China Sea is no stranger to conflict.</w:t>
      </w:r>
      <w:r w:rsidRPr="009E7B62">
        <w:rPr>
          <w:szCs w:val="20"/>
        </w:rPr>
        <w:t xml:space="preserve"> Its location and material promise have led to a host of conflicting territorial claims and brought the Chinese and Vietnamese to armed conflict over the Spratly Islands in the late 1980s. After a period of relative calm, tensions have once again begun to flare. American commitment to freedom of the seas in the region, exemplified by Secretary of State Hillary Clinton’s July 2010 speech in Hanoi, Vietnam, provides ample opportunity for a Sino-American butting of heads. Similarly, the Republic of China remains a perennially sore issue for the Chinese; the furor over the sale of American F-16s provides an ample platform for future, more-polarizing interactions over Taiwan. War between China and the United States is unlikely. Economic interdependence and nuclear weapons are powerful, persuasive deterrents against it. However, </w:t>
      </w:r>
      <w:r w:rsidRPr="009E7B62">
        <w:rPr>
          <w:szCs w:val="20"/>
          <w:u w:val="single"/>
        </w:rPr>
        <w:t>Sino-American dealings, particularly in Taiwan or the South China Sea, provide instances in which the powder keg of Chinese nationalism could explode, effectively forcing party leadership into a series of irrational but irreversible actions. As such, the possibility of great-power war, unlimited or otherwise, cannot be ruled out. U.S. policymakers must plan accordingly.</w:t>
      </w:r>
    </w:p>
    <w:p w:rsidR="00923227" w:rsidRPr="00CF0306" w:rsidRDefault="00923227" w:rsidP="00923227"/>
    <w:p w:rsidR="00923227" w:rsidRPr="00CF0306" w:rsidRDefault="00923227" w:rsidP="00632AB3">
      <w:pPr>
        <w:pStyle w:val="Heading4"/>
      </w:pPr>
      <w:r w:rsidRPr="00CF0306">
        <w:t>Nuclear deterrence fails</w:t>
      </w:r>
    </w:p>
    <w:p w:rsidR="002141AE" w:rsidRDefault="002141AE" w:rsidP="00923227">
      <w:pPr>
        <w:rPr>
          <w:b/>
          <w:szCs w:val="20"/>
        </w:rPr>
      </w:pPr>
      <w:r>
        <w:rPr>
          <w:b/>
          <w:szCs w:val="20"/>
        </w:rPr>
        <w:t>Doyle, senior policy analyst at Science Applications International Corporation</w:t>
      </w:r>
      <w:proofErr w:type="gramStart"/>
      <w:r>
        <w:rPr>
          <w:b/>
          <w:szCs w:val="20"/>
        </w:rPr>
        <w:t>, ,</w:t>
      </w:r>
      <w:proofErr w:type="gramEnd"/>
      <w:r>
        <w:rPr>
          <w:b/>
          <w:szCs w:val="20"/>
        </w:rPr>
        <w:t xml:space="preserve"> 20</w:t>
      </w:r>
      <w:r w:rsidR="00923227" w:rsidRPr="002141AE">
        <w:rPr>
          <w:b/>
          <w:szCs w:val="20"/>
        </w:rPr>
        <w:t>09</w:t>
      </w:r>
    </w:p>
    <w:p w:rsidR="00923227" w:rsidRPr="002141AE" w:rsidRDefault="002141AE" w:rsidP="00923227">
      <w:pPr>
        <w:rPr>
          <w:szCs w:val="20"/>
        </w:rPr>
      </w:pPr>
      <w:r>
        <w:rPr>
          <w:szCs w:val="20"/>
        </w:rPr>
        <w:t xml:space="preserve">(James, Abolishing Nuclear Weapons: a Debate, </w:t>
      </w:r>
      <w:r w:rsidR="00923227" w:rsidRPr="002141AE">
        <w:rPr>
          <w:szCs w:val="20"/>
        </w:rPr>
        <w:t>“Eyes on the Prize: A Strategy for Enhancing Global Security</w:t>
      </w:r>
      <w:r>
        <w:rPr>
          <w:szCs w:val="20"/>
        </w:rPr>
        <w:t xml:space="preserve">,” </w:t>
      </w:r>
      <w:hyperlink r:id="rId14" w:history="1">
        <w:r w:rsidR="00923227" w:rsidRPr="002141AE">
          <w:rPr>
            <w:rStyle w:val="Hyperlink"/>
            <w:szCs w:val="20"/>
          </w:rPr>
          <w:t>http://www.carnegieendowment.org/files/abolishing_nuclear_weapons_debate.pdf</w:t>
        </w:r>
      </w:hyperlink>
      <w:r>
        <w:rPr>
          <w:szCs w:val="20"/>
        </w:rPr>
        <w:t>, accessed 7-15-13, EB)</w:t>
      </w:r>
      <w:r w:rsidR="00923227" w:rsidRPr="002141AE">
        <w:rPr>
          <w:szCs w:val="20"/>
        </w:rPr>
        <w:t xml:space="preserve"> </w:t>
      </w:r>
    </w:p>
    <w:p w:rsidR="00923227" w:rsidRPr="00163B62" w:rsidRDefault="00923227" w:rsidP="00923227">
      <w:pPr>
        <w:rPr>
          <w:szCs w:val="20"/>
        </w:rPr>
      </w:pPr>
      <w:r w:rsidRPr="002141AE">
        <w:rPr>
          <w:szCs w:val="20"/>
        </w:rPr>
        <w:t xml:space="preserve">In their essay, </w:t>
      </w:r>
      <w:r w:rsidRPr="002141AE">
        <w:rPr>
          <w:szCs w:val="20"/>
          <w:u w:val="single"/>
        </w:rPr>
        <w:t xml:space="preserve">Perry, Shultz, Kissinger, and Nunn assert that nuclear deterrence is “increasingly hazardous and decreasingly effective.” </w:t>
      </w:r>
      <w:r w:rsidRPr="002141AE">
        <w:rPr>
          <w:szCs w:val="20"/>
        </w:rPr>
        <w:t xml:space="preserve">In essence, </w:t>
      </w:r>
      <w:r w:rsidRPr="002141AE">
        <w:rPr>
          <w:szCs w:val="20"/>
          <w:u w:val="single"/>
        </w:rPr>
        <w:t>they reject the prevailing belief</w:t>
      </w:r>
      <w:r w:rsidRPr="002141AE">
        <w:rPr>
          <w:szCs w:val="20"/>
        </w:rPr>
        <w:t xml:space="preserve"> within national security establishments </w:t>
      </w:r>
      <w:r w:rsidRPr="002141AE">
        <w:rPr>
          <w:szCs w:val="20"/>
          <w:u w:val="single"/>
        </w:rPr>
        <w:t>that nuclear weapons still provide powerful security benefits in the evolving international security environment</w:t>
      </w:r>
      <w:r w:rsidRPr="002141AE">
        <w:rPr>
          <w:szCs w:val="20"/>
        </w:rPr>
        <w:t xml:space="preserve">. Theirs is an unprecedented challenge to the existing nuclear order, and </w:t>
      </w:r>
      <w:r w:rsidRPr="002141AE">
        <w:rPr>
          <w:szCs w:val="20"/>
          <w:u w:val="single"/>
        </w:rPr>
        <w:t>their arguments deserve serious analysis</w:t>
      </w:r>
      <w:r w:rsidRPr="002141AE">
        <w:rPr>
          <w:szCs w:val="20"/>
        </w:rPr>
        <w:t xml:space="preserve">. In many ways, </w:t>
      </w:r>
      <w:r w:rsidRPr="002141AE">
        <w:rPr>
          <w:szCs w:val="20"/>
          <w:u w:val="single"/>
        </w:rPr>
        <w:t>they are consistent with traditional critiques of the risks of nuclear deterrence</w:t>
      </w:r>
      <w:r w:rsidRPr="002141AE">
        <w:rPr>
          <w:szCs w:val="20"/>
        </w:rPr>
        <w:t xml:space="preserve">. But </w:t>
      </w:r>
      <w:r w:rsidRPr="002141AE">
        <w:rPr>
          <w:szCs w:val="20"/>
          <w:u w:val="single"/>
        </w:rPr>
        <w:t>they also go deeper to demonstrate why nuclear deterrence is more unstable in the current environment than in the Cold War and why continued nuclear proliferation is likely to exacerbate rather than attenuate these instabilities, increasing the risks yet further. Nuclear deterrence is increasingly hazardous because a large surplus of nuclear weapons and materials left over from the Cold War is,</w:t>
      </w:r>
      <w:r w:rsidRPr="002141AE">
        <w:rPr>
          <w:szCs w:val="20"/>
        </w:rPr>
        <w:t xml:space="preserve"> in some cases, </w:t>
      </w:r>
      <w:r w:rsidRPr="002141AE">
        <w:rPr>
          <w:szCs w:val="20"/>
          <w:u w:val="single"/>
        </w:rPr>
        <w:t>not adequately secured</w:t>
      </w:r>
      <w:r w:rsidRPr="002141AE">
        <w:rPr>
          <w:szCs w:val="20"/>
        </w:rPr>
        <w:t xml:space="preserve">. In addition, </w:t>
      </w:r>
      <w:r w:rsidRPr="002141AE">
        <w:rPr>
          <w:szCs w:val="20"/>
          <w:u w:val="single"/>
        </w:rPr>
        <w:t>an entirely new threat in connection with these weapons and materials has emerged in the form of extremist groups that are willing to carry out catastrophic terrorist attacks. Several states that are acquiring nuclear weapons</w:t>
      </w:r>
      <w:r w:rsidRPr="002141AE">
        <w:rPr>
          <w:szCs w:val="20"/>
        </w:rPr>
        <w:t xml:space="preserve"> or increasing existing arsenals </w:t>
      </w:r>
      <w:r w:rsidRPr="002141AE">
        <w:rPr>
          <w:szCs w:val="20"/>
          <w:u w:val="single"/>
        </w:rPr>
        <w:t>are located in conflict-prone regions and have limited financial and technical resources to devote to nuclear security. Nuclear deterrence is decreasingly effective because the conditions that enabled mutual deterrence during the Cold War have changed</w:t>
      </w:r>
      <w:r w:rsidRPr="002141AE">
        <w:rPr>
          <w:szCs w:val="20"/>
        </w:rPr>
        <w:t xml:space="preserve">. In today’s world, </w:t>
      </w:r>
      <w:r w:rsidRPr="002141AE">
        <w:rPr>
          <w:szCs w:val="20"/>
          <w:u w:val="single"/>
        </w:rPr>
        <w:t>nuclear-armed states share disputed borders, have limited experience with nuclear weapon safety and security, and have vulnerable early warning and nuclear weapon control capabilities</w:t>
      </w:r>
      <w:r w:rsidRPr="002141AE">
        <w:rPr>
          <w:szCs w:val="20"/>
        </w:rPr>
        <w:t xml:space="preserve">. Moreover, </w:t>
      </w:r>
      <w:r w:rsidRPr="002141AE">
        <w:rPr>
          <w:szCs w:val="20"/>
          <w:u w:val="single"/>
        </w:rPr>
        <w:t>nuclear deterrence cannot effectively reduce the chance of nuclear terrorism.</w:t>
      </w:r>
      <w:r w:rsidRPr="002141AE">
        <w:rPr>
          <w:szCs w:val="20"/>
        </w:rPr>
        <w:t xml:space="preserve"> The more states acquire nuclear weapons for “deterrence,” the more they will also risk providing weapons and materials to terrorists who wish to carry out a nuclear attack. </w:t>
      </w:r>
      <w:r w:rsidRPr="002141AE">
        <w:rPr>
          <w:szCs w:val="20"/>
          <w:u w:val="single"/>
        </w:rPr>
        <w:t>These realities refute the view held most notably by Kenneth Waltz that nuclear weapons provide concrete benefits for states and will have a stabilizing influence on the international system</w:t>
      </w:r>
      <w:r w:rsidRPr="002141AE">
        <w:rPr>
          <w:szCs w:val="20"/>
        </w:rPr>
        <w:t xml:space="preserve">.1 The authors of Abolishing Nuclear Weapons do not give enough emphasis to the transformed nature of the security environment and the implications of that transformation for traditional nuclear strategies. </w:t>
      </w:r>
      <w:r w:rsidRPr="002141AE">
        <w:rPr>
          <w:szCs w:val="20"/>
          <w:u w:val="single"/>
        </w:rPr>
        <w:t>Strategic thought on nuclear arms evolved within a global security environment that no longer exists.</w:t>
      </w:r>
      <w:r w:rsidRPr="002141AE">
        <w:rPr>
          <w:szCs w:val="20"/>
        </w:rPr>
        <w:t xml:space="preserve"> That security environment was defined by a single primary state adversary, whose threat of nuclear attack against the United States and its allies could be successfully deterred by a reciprocal threat of nuclear retaliation.</w:t>
      </w:r>
    </w:p>
    <w:p w:rsidR="00923227" w:rsidRPr="00CF0306" w:rsidRDefault="00923227" w:rsidP="00163B62">
      <w:pPr>
        <w:pStyle w:val="Heading4"/>
      </w:pPr>
      <w:r w:rsidRPr="00CF0306">
        <w:lastRenderedPageBreak/>
        <w:t>Taboo and deterrence aren’t credible</w:t>
      </w:r>
    </w:p>
    <w:p w:rsidR="002F03D2" w:rsidRPr="002F03D2" w:rsidRDefault="00923227" w:rsidP="00923227">
      <w:pPr>
        <w:rPr>
          <w:rStyle w:val="StyleStyleBold12pt"/>
        </w:rPr>
      </w:pPr>
      <w:proofErr w:type="spellStart"/>
      <w:r w:rsidRPr="002F03D2">
        <w:rPr>
          <w:b/>
          <w:szCs w:val="20"/>
        </w:rPr>
        <w:t>Gers</w:t>
      </w:r>
      <w:r w:rsidRPr="002F03D2">
        <w:rPr>
          <w:rStyle w:val="StyleStyleBold12pt"/>
        </w:rPr>
        <w:t>on</w:t>
      </w:r>
      <w:proofErr w:type="spellEnd"/>
      <w:r w:rsidR="002F03D2" w:rsidRPr="002F03D2">
        <w:rPr>
          <w:rStyle w:val="StyleStyleBold12pt"/>
        </w:rPr>
        <w:t>,</w:t>
      </w:r>
      <w:r w:rsidRPr="002F03D2">
        <w:rPr>
          <w:rStyle w:val="StyleStyleBold12pt"/>
        </w:rPr>
        <w:t xml:space="preserve"> </w:t>
      </w:r>
      <w:r w:rsidR="002F03D2" w:rsidRPr="002F03D2">
        <w:rPr>
          <w:rStyle w:val="StyleStyleBold12pt"/>
        </w:rPr>
        <w:t xml:space="preserve">Research Analyst at the Center for Naval Analyses, </w:t>
      </w:r>
      <w:r w:rsidR="00BB3E8F">
        <w:rPr>
          <w:rStyle w:val="StyleStyleBold12pt"/>
        </w:rPr>
        <w:t>20</w:t>
      </w:r>
      <w:r w:rsidRPr="002F03D2">
        <w:rPr>
          <w:rStyle w:val="StyleStyleBold12pt"/>
        </w:rPr>
        <w:t>09</w:t>
      </w:r>
    </w:p>
    <w:p w:rsidR="00923227" w:rsidRPr="002F03D2" w:rsidRDefault="002F03D2" w:rsidP="00923227">
      <w:pPr>
        <w:rPr>
          <w:szCs w:val="20"/>
        </w:rPr>
      </w:pPr>
      <w:r>
        <w:rPr>
          <w:szCs w:val="20"/>
        </w:rPr>
        <w:t>(</w:t>
      </w:r>
      <w:r w:rsidR="00923227" w:rsidRPr="002F03D2">
        <w:rPr>
          <w:szCs w:val="20"/>
        </w:rPr>
        <w:t xml:space="preserve">Michael S., </w:t>
      </w:r>
      <w:r w:rsidR="00BB3E8F">
        <w:rPr>
          <w:szCs w:val="20"/>
        </w:rPr>
        <w:t>9-29-9</w:t>
      </w:r>
      <w:r w:rsidR="00923227" w:rsidRPr="002F03D2">
        <w:rPr>
          <w:szCs w:val="20"/>
        </w:rPr>
        <w:t xml:space="preserve">, </w:t>
      </w:r>
      <w:r w:rsidR="00BB3E8F">
        <w:rPr>
          <w:szCs w:val="20"/>
        </w:rPr>
        <w:t xml:space="preserve">Carnegie Endowment For International Peace, </w:t>
      </w:r>
      <w:r w:rsidR="00923227" w:rsidRPr="002F03D2">
        <w:rPr>
          <w:szCs w:val="20"/>
        </w:rPr>
        <w:t xml:space="preserve">Rethinking U.S. Nuclear Posture, </w:t>
      </w:r>
      <w:hyperlink r:id="rId15" w:history="1">
        <w:r w:rsidR="00923227" w:rsidRPr="002F03D2">
          <w:rPr>
            <w:rStyle w:val="Hyperlink"/>
            <w:szCs w:val="20"/>
          </w:rPr>
          <w:t>http://www.carnegieendowment.org/files/0929_transcript_nuclear_posture1.pdf</w:t>
        </w:r>
      </w:hyperlink>
      <w:r w:rsidR="00BB3E8F">
        <w:rPr>
          <w:rStyle w:val="Hyperlink"/>
          <w:szCs w:val="20"/>
        </w:rPr>
        <w:t>, accessed 7-15-13, EB</w:t>
      </w:r>
      <w:r w:rsidR="00BB3E8F">
        <w:rPr>
          <w:szCs w:val="20"/>
        </w:rPr>
        <w:t>)</w:t>
      </w:r>
    </w:p>
    <w:p w:rsidR="00923227" w:rsidRPr="008F689D" w:rsidRDefault="00923227" w:rsidP="00923227">
      <w:pPr>
        <w:rPr>
          <w:rStyle w:val="StyleBoldUnderline"/>
          <w:b/>
          <w:bCs w:val="0"/>
          <w:szCs w:val="20"/>
        </w:rPr>
      </w:pPr>
      <w:r w:rsidRPr="002F03D2">
        <w:rPr>
          <w:szCs w:val="20"/>
        </w:rPr>
        <w:t xml:space="preserve">So thus my argument stands in contrast to those who believe that the more options the better, and that ambiguity aids deterrence by creating uncertainty and incalculable risks. My argument comes from a position that a fundamental tenet of deterrence is that limiting your options can in fact enhance deterrence and make you safer. This notion of deliberately tying one’s hands or limiting one’s options is of course attributed to the work of Tom Schelling who argued that limiting one’s own options could be a commitment tactic to enhance the credibility of one’s threats. Examples in this context are burning a bridge – having your army cross and then burning a bridge so that one could not retreat, or more importantly, making your commitments public. Making statements public in fact becomes a commitment tactic by increasing the cost of going back. The example is, if you’re going to go on a diet, one of the best ways to make sure you actually keep on that diet is to tell everybody you know that you’re going on the diet. So that’s the sort of position that I’m come from, is that while the traditional view has been that as many options as possible is the best way to go, and in some ways the military thinks that way in part because their – their job is to put military options in the toolbox of national power, what I want to argue is that limiting our options, limiting U.S. options to use nuclear weapons first by declaring a no-first-use policy will in fact make us safer. My argument is essentially this: </w:t>
      </w:r>
      <w:r w:rsidRPr="002F03D2">
        <w:rPr>
          <w:szCs w:val="20"/>
          <w:u w:val="single"/>
        </w:rPr>
        <w:t>Nuclear first use is one of two things. It’s either not credible, in which case it adds nothing to U.S. security, but rather is politically complicating in the nonproliferation context. Or, if it is credible, it’s potentially dangerous by fostering crisis instability</w:t>
      </w:r>
      <w:r w:rsidRPr="002F03D2">
        <w:rPr>
          <w:szCs w:val="20"/>
        </w:rPr>
        <w:t xml:space="preserve">. So that’s – I’m going to talk a few more minutes about that. </w:t>
      </w:r>
      <w:r w:rsidRPr="002F03D2">
        <w:rPr>
          <w:szCs w:val="20"/>
          <w:u w:val="single"/>
        </w:rPr>
        <w:t>On the one hand, I think you can make a case that U.S. threats, whether they’re implicit or explicit</w:t>
      </w:r>
      <w:r w:rsidRPr="002F03D2">
        <w:rPr>
          <w:szCs w:val="20"/>
        </w:rPr>
        <w:t xml:space="preserve"> – and really what we’re talking about here is the ambiguous threat – </w:t>
      </w:r>
      <w:r w:rsidRPr="002F03D2">
        <w:rPr>
          <w:szCs w:val="20"/>
          <w:u w:val="single"/>
        </w:rPr>
        <w:t>are simply not credible. It’s not credible for a variety of reasons</w:t>
      </w:r>
      <w:r w:rsidRPr="002F03D2">
        <w:rPr>
          <w:szCs w:val="20"/>
        </w:rPr>
        <w:t xml:space="preserve">. I mean, one is </w:t>
      </w:r>
      <w:r w:rsidRPr="002F03D2">
        <w:rPr>
          <w:szCs w:val="20"/>
          <w:u w:val="single"/>
        </w:rPr>
        <w:t xml:space="preserve">the nuclear taboo, </w:t>
      </w:r>
      <w:r w:rsidRPr="002F03D2">
        <w:rPr>
          <w:szCs w:val="20"/>
        </w:rPr>
        <w:t xml:space="preserve">this moral and political aversion to using nuclear weapons that </w:t>
      </w:r>
      <w:r w:rsidRPr="002F03D2">
        <w:rPr>
          <w:szCs w:val="20"/>
          <w:u w:val="single"/>
        </w:rPr>
        <w:t xml:space="preserve">has emerged in the long absence of nuclear use and conflict. </w:t>
      </w:r>
      <w:r w:rsidRPr="002F03D2">
        <w:rPr>
          <w:szCs w:val="20"/>
        </w:rPr>
        <w:t xml:space="preserve">In the nuclear arena, the United States is largely seen as cool-headed, risk-averse and sensitive to casualties and collateral damage. </w:t>
      </w:r>
      <w:r w:rsidRPr="002F03D2">
        <w:rPr>
          <w:szCs w:val="20"/>
          <w:u w:val="single"/>
        </w:rPr>
        <w:t>The United States does not seem to be able to benefit from the sort of rationality of irrationality type argument. The prospect that the United States would unilaterally shatter the almost seven-decade record of non-use in conflict I think contributes to the belief that the United States would in fact not use nuclear weapons</w:t>
      </w:r>
      <w:r w:rsidRPr="002F03D2">
        <w:rPr>
          <w:szCs w:val="20"/>
        </w:rPr>
        <w:t xml:space="preserve">. Another argument is I think that one could make the case that an unintended consequence of the United States first use – the United States efforts to lead to the global non-proliferation regime is that it reduces the credibility of the United States to use nuclear weapons first. </w:t>
      </w:r>
      <w:r w:rsidRPr="002F03D2">
        <w:rPr>
          <w:szCs w:val="20"/>
          <w:u w:val="single"/>
        </w:rPr>
        <w:t>If the United States spends all of this time working on the efforts to prevent others from getting nuclear weapons, it seems – it makes it less credible that the United States would risk shattering that and throwing it all away by using nuclear weapons first</w:t>
      </w:r>
      <w:r w:rsidRPr="002F03D2">
        <w:rPr>
          <w:szCs w:val="20"/>
        </w:rPr>
        <w:t xml:space="preserve">. And finally, </w:t>
      </w:r>
      <w:r w:rsidRPr="002F03D2">
        <w:rPr>
          <w:szCs w:val="20"/>
          <w:u w:val="single"/>
        </w:rPr>
        <w:t>in the Gulf War, despite the threats of calculated ambiguity and the ambiguous threat of nuclear weapons</w:t>
      </w:r>
      <w:r w:rsidRPr="002F03D2">
        <w:rPr>
          <w:szCs w:val="20"/>
        </w:rPr>
        <w:t xml:space="preserve">, which some believe deterred Saddam, </w:t>
      </w:r>
      <w:r w:rsidRPr="002F03D2">
        <w:rPr>
          <w:szCs w:val="20"/>
          <w:u w:val="single"/>
        </w:rPr>
        <w:t>Bush, Scowcroft, Powell, and Baker, all said after the conflict that they had actually never intended on using nuclear weapons</w:t>
      </w:r>
      <w:r w:rsidRPr="002F03D2">
        <w:rPr>
          <w:szCs w:val="20"/>
        </w:rPr>
        <w:t xml:space="preserve">. And </w:t>
      </w:r>
      <w:r w:rsidRPr="002F03D2">
        <w:rPr>
          <w:szCs w:val="20"/>
          <w:u w:val="single"/>
        </w:rPr>
        <w:t>such public admission</w:t>
      </w:r>
      <w:r w:rsidRPr="002F03D2">
        <w:rPr>
          <w:szCs w:val="20"/>
        </w:rPr>
        <w:t xml:space="preserve"> I think </w:t>
      </w:r>
      <w:r w:rsidRPr="002F03D2">
        <w:rPr>
          <w:szCs w:val="20"/>
          <w:u w:val="single"/>
        </w:rPr>
        <w:t>reduces the credibility of those threats.</w:t>
      </w:r>
    </w:p>
    <w:p w:rsidR="00923227" w:rsidRPr="00B415A3" w:rsidRDefault="00923227" w:rsidP="00923227">
      <w:pPr>
        <w:rPr>
          <w:rStyle w:val="StyleBoldUnderline"/>
        </w:rPr>
      </w:pPr>
    </w:p>
    <w:p w:rsidR="00923227" w:rsidRPr="004D52C7" w:rsidRDefault="00923227" w:rsidP="005E5854">
      <w:pPr>
        <w:pStyle w:val="Heading4"/>
      </w:pPr>
      <w:r w:rsidRPr="004D52C7">
        <w:t>Nuclear war causes extinction</w:t>
      </w:r>
      <w:r w:rsidR="008F689D">
        <w:t xml:space="preserve"> </w:t>
      </w:r>
      <w:r w:rsidRPr="004D52C7">
        <w:t>—</w:t>
      </w:r>
      <w:r w:rsidR="008F689D">
        <w:t xml:space="preserve"> </w:t>
      </w:r>
      <w:r w:rsidRPr="004D52C7">
        <w:t>prefer the latest studies</w:t>
      </w:r>
    </w:p>
    <w:p w:rsidR="00580B13" w:rsidRDefault="00923227" w:rsidP="00923227">
      <w:pPr>
        <w:rPr>
          <w:szCs w:val="20"/>
        </w:rPr>
      </w:pPr>
      <w:r w:rsidRPr="00580B13">
        <w:rPr>
          <w:b/>
          <w:szCs w:val="20"/>
        </w:rPr>
        <w:t>Choi</w:t>
      </w:r>
      <w:r w:rsidR="00580B13">
        <w:rPr>
          <w:b/>
          <w:szCs w:val="20"/>
        </w:rPr>
        <w:t>,</w:t>
      </w:r>
      <w:r w:rsidRPr="00580B13">
        <w:rPr>
          <w:b/>
          <w:szCs w:val="20"/>
        </w:rPr>
        <w:t xml:space="preserve"> </w:t>
      </w:r>
      <w:r w:rsidR="00580B13">
        <w:rPr>
          <w:b/>
          <w:szCs w:val="20"/>
        </w:rPr>
        <w:t>20</w:t>
      </w:r>
      <w:r w:rsidRPr="00580B13">
        <w:rPr>
          <w:b/>
          <w:szCs w:val="20"/>
        </w:rPr>
        <w:t>11</w:t>
      </w:r>
    </w:p>
    <w:p w:rsidR="00923227" w:rsidRPr="00580B13" w:rsidRDefault="00580B13" w:rsidP="00923227">
      <w:pPr>
        <w:rPr>
          <w:szCs w:val="20"/>
        </w:rPr>
      </w:pPr>
      <w:r>
        <w:rPr>
          <w:szCs w:val="20"/>
        </w:rPr>
        <w:t>(</w:t>
      </w:r>
      <w:r w:rsidR="00923227" w:rsidRPr="00580B13">
        <w:rPr>
          <w:szCs w:val="20"/>
        </w:rPr>
        <w:t xml:space="preserve">Charles Q., </w:t>
      </w:r>
      <w:r>
        <w:rPr>
          <w:szCs w:val="20"/>
        </w:rPr>
        <w:t>2-22-11</w:t>
      </w:r>
      <w:r w:rsidR="00923227" w:rsidRPr="00580B13">
        <w:rPr>
          <w:szCs w:val="20"/>
        </w:rPr>
        <w:t xml:space="preserve">, </w:t>
      </w:r>
      <w:r>
        <w:rPr>
          <w:szCs w:val="20"/>
        </w:rPr>
        <w:t xml:space="preserve">National Geographic, </w:t>
      </w:r>
      <w:r w:rsidR="00923227" w:rsidRPr="00580B13">
        <w:rPr>
          <w:szCs w:val="20"/>
        </w:rPr>
        <w:t>“Small Nuclear War Could Reverse Global Warming for Years</w:t>
      </w:r>
      <w:proofErr w:type="gramStart"/>
      <w:r w:rsidR="00923227" w:rsidRPr="00580B13">
        <w:rPr>
          <w:szCs w:val="20"/>
        </w:rPr>
        <w:t>?,</w:t>
      </w:r>
      <w:proofErr w:type="gramEnd"/>
      <w:r w:rsidR="00923227" w:rsidRPr="00580B13">
        <w:rPr>
          <w:szCs w:val="20"/>
        </w:rPr>
        <w:t xml:space="preserve">” </w:t>
      </w:r>
      <w:hyperlink r:id="rId16" w:history="1">
        <w:r w:rsidR="00923227" w:rsidRPr="00580B13">
          <w:rPr>
            <w:rStyle w:val="Hyperlink"/>
            <w:szCs w:val="20"/>
          </w:rPr>
          <w:t>http://news.nationalgeographic.com/news/2011/02/110223-nuclear-war-winter-global-warming-environment-science-climate-change/</w:t>
        </w:r>
      </w:hyperlink>
      <w:r>
        <w:rPr>
          <w:szCs w:val="20"/>
        </w:rPr>
        <w:t>, accessed 7-15-13, EB)</w:t>
      </w:r>
    </w:p>
    <w:p w:rsidR="00923227" w:rsidRPr="00580B13" w:rsidRDefault="00923227" w:rsidP="00923227">
      <w:pPr>
        <w:rPr>
          <w:szCs w:val="20"/>
          <w:u w:val="single"/>
        </w:rPr>
      </w:pPr>
      <w:r w:rsidRPr="00580B13">
        <w:rPr>
          <w:szCs w:val="20"/>
          <w:u w:val="single"/>
        </w:rPr>
        <w:t>Even a regional nuclear war could spark "unprecedented" global cooling and reduce rainfall for years, according to U.S. government computer models. Widespread famine and disease would likely follow, experts speculate.</w:t>
      </w:r>
      <w:r w:rsidRPr="00580B13">
        <w:rPr>
          <w:szCs w:val="20"/>
        </w:rPr>
        <w:t xml:space="preserve"> During the Cold War a nuclear exchange between superpowers—such as the one feared for years between the United States and the former Soviet Union—was predicted to cause a "nuclear winter." In that scenario </w:t>
      </w:r>
      <w:r w:rsidRPr="00580B13">
        <w:rPr>
          <w:szCs w:val="20"/>
          <w:u w:val="single"/>
        </w:rPr>
        <w:t xml:space="preserve">hundreds of nuclear explosions spark huge fires, whose smoke, dust, and ash blot </w:t>
      </w:r>
      <w:r w:rsidRPr="00580B13">
        <w:rPr>
          <w:szCs w:val="20"/>
          <w:u w:val="single"/>
        </w:rPr>
        <w:lastRenderedPageBreak/>
        <w:t>out the sun for weeks amid a backdrop of dangerous radiation levels.</w:t>
      </w:r>
      <w:r w:rsidRPr="00580B13">
        <w:rPr>
          <w:szCs w:val="20"/>
        </w:rPr>
        <w:t xml:space="preserve"> Much of </w:t>
      </w:r>
      <w:r w:rsidRPr="00580B13">
        <w:rPr>
          <w:szCs w:val="20"/>
          <w:u w:val="single"/>
        </w:rPr>
        <w:t>humanity eventually dies</w:t>
      </w:r>
      <w:r w:rsidRPr="00580B13">
        <w:rPr>
          <w:szCs w:val="20"/>
        </w:rPr>
        <w:t xml:space="preserve"> of starvation and disease. Today, with the United States the only standing superpower, nuclear winter is little more than a nightmare. But </w:t>
      </w:r>
      <w:r w:rsidRPr="00580B13">
        <w:rPr>
          <w:szCs w:val="20"/>
          <w:u w:val="single"/>
        </w:rPr>
        <w:t>nuclear war remains a very real threat—for instance, between developing-world nuclear powers, such as India and Pakistan.</w:t>
      </w:r>
      <w:r w:rsidRPr="00580B13">
        <w:rPr>
          <w:szCs w:val="20"/>
        </w:rPr>
        <w:t xml:space="preserve"> To see what climate effects such a regional nuclear conflict might have, </w:t>
      </w:r>
      <w:r w:rsidRPr="00580B13">
        <w:rPr>
          <w:szCs w:val="20"/>
          <w:u w:val="single"/>
        </w:rPr>
        <w:t>scientists from NASA and other institutions modeled a war involving a hundred Hiroshima-level bombs, each packing the equivalent of 15,000 tons of TNT—just 0.03 percent of the world's current nuclear arsenal.</w:t>
      </w:r>
      <w:r w:rsidRPr="00580B13">
        <w:rPr>
          <w:szCs w:val="20"/>
        </w:rPr>
        <w:t xml:space="preserve"> (See a National Geographic magazine feature on weapons of mass destruction.) </w:t>
      </w:r>
      <w:r w:rsidRPr="00580B13">
        <w:rPr>
          <w:szCs w:val="20"/>
          <w:u w:val="single"/>
        </w:rPr>
        <w:t>The researchers predicted the resulting fires would kick up roughly five million metric tons of black carbon into the upper part of the troposphere, the lowest layer of the Earth's atmosphere.</w:t>
      </w:r>
      <w:r w:rsidRPr="00580B13">
        <w:rPr>
          <w:szCs w:val="20"/>
        </w:rPr>
        <w:t xml:space="preserve"> In NASA climate models, </w:t>
      </w:r>
      <w:r w:rsidRPr="00580B13">
        <w:rPr>
          <w:szCs w:val="20"/>
          <w:u w:val="single"/>
        </w:rPr>
        <w:t>this carbon then absorbed solar heat and, like a hot-air balloon, quickly lofted even higher, where the soot would take much longer to clear from the sky.</w:t>
      </w:r>
      <w:r w:rsidRPr="00580B13">
        <w:rPr>
          <w:szCs w:val="20"/>
        </w:rPr>
        <w:t xml:space="preserve"> (Related: "'Nuclear Archaeologists' Find World War II Plutonium.") Reversing Global Warming? </w:t>
      </w:r>
      <w:r w:rsidRPr="00580B13">
        <w:rPr>
          <w:szCs w:val="20"/>
          <w:u w:val="single"/>
        </w:rPr>
        <w:t>The global cooling caused by these high carbon clouds wouldn't be as catastrophic as a superpower-versus-superpower nuclear winter, but "the effects would still be regarded as leading to unprecedented climate change,"</w:t>
      </w:r>
      <w:r w:rsidRPr="00580B13">
        <w:rPr>
          <w:szCs w:val="20"/>
        </w:rPr>
        <w:t xml:space="preserve"> </w:t>
      </w:r>
      <w:r w:rsidRPr="00580B13">
        <w:rPr>
          <w:szCs w:val="20"/>
          <w:u w:val="single"/>
        </w:rPr>
        <w:t>research physical scientist Luke Oman said</w:t>
      </w:r>
      <w:r w:rsidRPr="00580B13">
        <w:rPr>
          <w:szCs w:val="20"/>
        </w:rPr>
        <w:t xml:space="preserve"> during a press briefing Friday at a meeting of the American Association for the Advancement of Science in Washington, D.C. </w:t>
      </w:r>
      <w:r w:rsidRPr="00580B13">
        <w:rPr>
          <w:szCs w:val="20"/>
          <w:u w:val="single"/>
        </w:rPr>
        <w:t>Earth is currently in a long-term warming trend. After a regional nuclear war, though, average global temperatures would drop by 2.25 degrees F (1.25 degrees C) for two to three years afterward,</w:t>
      </w:r>
      <w:r w:rsidRPr="00580B13">
        <w:rPr>
          <w:szCs w:val="20"/>
        </w:rPr>
        <w:t xml:space="preserve"> the models suggest. At the extreme, </w:t>
      </w:r>
      <w:r w:rsidRPr="00580B13">
        <w:rPr>
          <w:szCs w:val="20"/>
          <w:u w:val="single"/>
        </w:rPr>
        <w:t>the tropics, Europe, Asia, and Alaska would cool by 5.4 to 7.2 degrees F (3 to 4 degrees C),</w:t>
      </w:r>
      <w:r w:rsidRPr="00580B13">
        <w:rPr>
          <w:szCs w:val="20"/>
        </w:rPr>
        <w:t xml:space="preserve"> according to the models. Parts of the Arctic and Antarctic would actually warm a bit, due to shifted wind and ocean-circulation patterns, the researchers said. After ten years, </w:t>
      </w:r>
      <w:r w:rsidRPr="00580B13">
        <w:rPr>
          <w:szCs w:val="20"/>
          <w:u w:val="single"/>
        </w:rPr>
        <w:t>average global temperatures would still be 0.9 degree F (0.5 degree C) lower than before the nuclear war</w:t>
      </w:r>
      <w:r w:rsidRPr="00580B13">
        <w:rPr>
          <w:szCs w:val="20"/>
        </w:rPr>
        <w:t xml:space="preserve">, the models predict. (Pictures: "Red Hot" Nuclear-Waste Train Glows in Infrared.) Years Without Summer </w:t>
      </w:r>
      <w:r w:rsidRPr="00580B13">
        <w:rPr>
          <w:szCs w:val="20"/>
          <w:u w:val="single"/>
        </w:rPr>
        <w:t>For a time Earth would likely be a colder, hungrier planet. "Our results suggest that agriculture could be severely impacted, especially in areas that are susceptible to late-spring and early-fall frosts</w:t>
      </w:r>
      <w:r w:rsidRPr="00580B13">
        <w:rPr>
          <w:szCs w:val="20"/>
        </w:rPr>
        <w:t xml:space="preserve">," said Oman, of NASA's Goddard Space Flight Center in Greenbelt, Maryland. </w:t>
      </w:r>
      <w:r w:rsidRPr="00580B13">
        <w:rPr>
          <w:szCs w:val="20"/>
          <w:u w:val="single"/>
        </w:rPr>
        <w:t xml:space="preserve">"Examples similar to the crop failures and famines experienced following the Mount </w:t>
      </w:r>
      <w:proofErr w:type="spellStart"/>
      <w:r w:rsidRPr="00580B13">
        <w:rPr>
          <w:szCs w:val="20"/>
          <w:u w:val="single"/>
        </w:rPr>
        <w:t>Tambora</w:t>
      </w:r>
      <w:proofErr w:type="spellEnd"/>
      <w:r w:rsidRPr="00580B13">
        <w:rPr>
          <w:szCs w:val="20"/>
          <w:u w:val="single"/>
        </w:rPr>
        <w:t xml:space="preserve"> eruption in 1815 could be widespread and last several years</w:t>
      </w:r>
      <w:r w:rsidRPr="00580B13">
        <w:rPr>
          <w:szCs w:val="20"/>
        </w:rPr>
        <w:t xml:space="preserve">," he added. That Indonesian volcano ushered in "the year without summer," a time of famines and unrest. (See pictures of the Mount </w:t>
      </w:r>
      <w:proofErr w:type="spellStart"/>
      <w:r w:rsidRPr="00580B13">
        <w:rPr>
          <w:szCs w:val="20"/>
        </w:rPr>
        <w:t>Tambora</w:t>
      </w:r>
      <w:proofErr w:type="spellEnd"/>
      <w:r w:rsidRPr="00580B13">
        <w:rPr>
          <w:szCs w:val="20"/>
        </w:rPr>
        <w:t xml:space="preserve"> eruption.) </w:t>
      </w:r>
      <w:r w:rsidRPr="00580B13">
        <w:rPr>
          <w:szCs w:val="20"/>
          <w:u w:val="single"/>
        </w:rPr>
        <w:t>All these changes would also alter circulation patterns in the tropical atmosphere, reducing precipitation by 10 percent globally for one to four years</w:t>
      </w:r>
      <w:r w:rsidRPr="00580B13">
        <w:rPr>
          <w:szCs w:val="20"/>
        </w:rPr>
        <w:t xml:space="preserve">, the scientists said. </w:t>
      </w:r>
      <w:r w:rsidRPr="00580B13">
        <w:rPr>
          <w:szCs w:val="20"/>
          <w:u w:val="single"/>
        </w:rPr>
        <w:t>Even after seven years, global average precipitation would be 5 percent lower than it was before the conflict</w:t>
      </w:r>
      <w:r w:rsidRPr="00580B13">
        <w:rPr>
          <w:szCs w:val="20"/>
        </w:rPr>
        <w:t xml:space="preserve">, according to the model. In addition, researcher Michael Mills, of the National Center for Atmospheric Research in Colorado, found </w:t>
      </w:r>
      <w:r w:rsidRPr="00580B13">
        <w:rPr>
          <w:szCs w:val="20"/>
          <w:u w:val="single"/>
        </w:rPr>
        <w:t>large decreases in the protective ozone layer, leading to much more ultraviolet [</w:t>
      </w:r>
      <w:proofErr w:type="spellStart"/>
      <w:r w:rsidRPr="00580B13">
        <w:rPr>
          <w:szCs w:val="20"/>
          <w:u w:val="single"/>
        </w:rPr>
        <w:t>uv</w:t>
      </w:r>
      <w:proofErr w:type="spellEnd"/>
      <w:r w:rsidRPr="00580B13">
        <w:rPr>
          <w:szCs w:val="20"/>
          <w:u w:val="single"/>
        </w:rPr>
        <w:t>] radiation reaching Earth's surface and harming the environment and people.</w:t>
      </w:r>
      <w:r w:rsidRPr="00580B13">
        <w:rPr>
          <w:szCs w:val="20"/>
        </w:rPr>
        <w:t xml:space="preserve"> "The main message from our work," NASA's Oman said, "would be that </w:t>
      </w:r>
      <w:r w:rsidRPr="00580B13">
        <w:rPr>
          <w:szCs w:val="20"/>
          <w:u w:val="single"/>
        </w:rPr>
        <w:t xml:space="preserve">even a regional nuclear conflict would have global consequences." </w:t>
      </w:r>
    </w:p>
    <w:p w:rsidR="00923227" w:rsidRPr="004D52C7" w:rsidRDefault="00923227" w:rsidP="00923227"/>
    <w:p w:rsidR="00923227" w:rsidRPr="004D52C7" w:rsidRDefault="00923227" w:rsidP="00923227">
      <w:pPr>
        <w:rPr>
          <w:b/>
        </w:rPr>
      </w:pPr>
    </w:p>
    <w:p w:rsidR="00923227" w:rsidRPr="004D52C7" w:rsidRDefault="00923227" w:rsidP="00923227">
      <w:pPr>
        <w:rPr>
          <w:b/>
        </w:rPr>
      </w:pPr>
      <w:r w:rsidRPr="004D52C7">
        <w:rPr>
          <w:b/>
        </w:rPr>
        <w:t xml:space="preserve">The </w:t>
      </w:r>
      <w:proofErr w:type="gramStart"/>
      <w:r w:rsidRPr="004D52C7">
        <w:rPr>
          <w:b/>
        </w:rPr>
        <w:t>convergence of hyper-competition and hyper-power status make</w:t>
      </w:r>
      <w:proofErr w:type="gramEnd"/>
      <w:r w:rsidRPr="004D52C7">
        <w:rPr>
          <w:b/>
        </w:rPr>
        <w:t xml:space="preserve"> conflict increasingly likely</w:t>
      </w:r>
    </w:p>
    <w:p w:rsidR="00923227" w:rsidRPr="00DD5E81" w:rsidRDefault="00923227" w:rsidP="00923227">
      <w:pPr>
        <w:rPr>
          <w:sz w:val="14"/>
        </w:rPr>
      </w:pPr>
      <w:proofErr w:type="spellStart"/>
      <w:r w:rsidRPr="004D52C7">
        <w:rPr>
          <w:b/>
        </w:rPr>
        <w:t>Capie</w:t>
      </w:r>
      <w:proofErr w:type="spellEnd"/>
      <w:r w:rsidRPr="004D52C7">
        <w:rPr>
          <w:b/>
        </w:rPr>
        <w:t xml:space="preserve"> 11</w:t>
      </w:r>
      <w:r w:rsidRPr="004D52C7">
        <w:rPr>
          <w:sz w:val="14"/>
        </w:rPr>
        <w:t xml:space="preserve">—Senior Lecturer in International Relations at Victoria University of Wellington, New Zealand, Visiting Scholar at the </w:t>
      </w:r>
      <w:proofErr w:type="spellStart"/>
      <w:r w:rsidRPr="004D52C7">
        <w:rPr>
          <w:sz w:val="14"/>
        </w:rPr>
        <w:t>Weatherhead</w:t>
      </w:r>
      <w:proofErr w:type="spellEnd"/>
      <w:r w:rsidRPr="004D52C7">
        <w:rPr>
          <w:sz w:val="14"/>
        </w:rPr>
        <w:t xml:space="preserve"> Center for International Affairs at Harvard University, Research Associate in the ASEAN Studies Centre at American University, co-editor of the journal Political Science, member of the editorial board of Asian Politics and Policy [7/6, David, “Welcome to the dark side? </w:t>
      </w:r>
      <w:proofErr w:type="spellStart"/>
      <w:r w:rsidRPr="004D52C7">
        <w:rPr>
          <w:sz w:val="14"/>
        </w:rPr>
        <w:t>Mittelman's</w:t>
      </w:r>
      <w:proofErr w:type="spellEnd"/>
      <w:r w:rsidRPr="004D52C7">
        <w:rPr>
          <w:sz w:val="14"/>
        </w:rPr>
        <w:t xml:space="preserve"> encounter with global insecurity”, Global Change, Peace &amp; Security, Volume 23, Issue 2, Taylor and Francis, AL]</w:t>
      </w:r>
    </w:p>
    <w:p w:rsidR="00923227" w:rsidRPr="008F689D" w:rsidRDefault="00923227" w:rsidP="00923227">
      <w:pPr>
        <w:rPr>
          <w:sz w:val="14"/>
        </w:rPr>
      </w:pPr>
      <w:r w:rsidRPr="004D52C7">
        <w:rPr>
          <w:sz w:val="14"/>
        </w:rPr>
        <w:t xml:space="preserve">The book's thesis is that </w:t>
      </w:r>
      <w:r w:rsidRPr="004D52C7">
        <w:rPr>
          <w:u w:val="single"/>
        </w:rPr>
        <w:t>there are two systemic drivers of contemporary security and insecurity. The first is</w:t>
      </w:r>
      <w:r w:rsidRPr="004D52C7">
        <w:rPr>
          <w:sz w:val="14"/>
        </w:rPr>
        <w:t xml:space="preserve"> what </w:t>
      </w:r>
      <w:proofErr w:type="spellStart"/>
      <w:r w:rsidRPr="004D52C7">
        <w:rPr>
          <w:sz w:val="14"/>
        </w:rPr>
        <w:t>Mittelman</w:t>
      </w:r>
      <w:proofErr w:type="spellEnd"/>
      <w:r w:rsidRPr="004D52C7">
        <w:rPr>
          <w:sz w:val="14"/>
        </w:rPr>
        <w:t xml:space="preserve"> calls </w:t>
      </w:r>
      <w:proofErr w:type="spellStart"/>
      <w:r w:rsidRPr="004D52C7">
        <w:rPr>
          <w:u w:val="single"/>
        </w:rPr>
        <w:t>hypercompetition</w:t>
      </w:r>
      <w:proofErr w:type="spellEnd"/>
      <w:r w:rsidRPr="004D52C7">
        <w:rPr>
          <w:u w:val="single"/>
        </w:rPr>
        <w:t>, the</w:t>
      </w:r>
      <w:r w:rsidRPr="004D52C7">
        <w:rPr>
          <w:sz w:val="14"/>
        </w:rPr>
        <w:t xml:space="preserve"> ‘</w:t>
      </w:r>
      <w:r w:rsidRPr="004D52C7">
        <w:rPr>
          <w:u w:val="single"/>
        </w:rPr>
        <w:t>intensified competition that agglomerates markets</w:t>
      </w:r>
      <w:r w:rsidRPr="004D52C7">
        <w:rPr>
          <w:sz w:val="14"/>
        </w:rPr>
        <w:t xml:space="preserve">’. </w:t>
      </w:r>
      <w:r w:rsidRPr="004D52C7">
        <w:rPr>
          <w:u w:val="single"/>
        </w:rPr>
        <w:t>Accelerated by</w:t>
      </w:r>
      <w:r w:rsidRPr="004D52C7">
        <w:rPr>
          <w:sz w:val="14"/>
        </w:rPr>
        <w:t xml:space="preserve"> ‘new </w:t>
      </w:r>
      <w:r w:rsidRPr="004D52C7">
        <w:rPr>
          <w:u w:val="single"/>
        </w:rPr>
        <w:t>tech</w:t>
      </w:r>
      <w:r w:rsidRPr="004D52C7">
        <w:rPr>
          <w:sz w:val="14"/>
        </w:rPr>
        <w:t xml:space="preserve">nologies, </w:t>
      </w:r>
      <w:r w:rsidRPr="004D52C7">
        <w:rPr>
          <w:u w:val="single"/>
        </w:rPr>
        <w:t xml:space="preserve">the rise of transnational capital and increasing </w:t>
      </w:r>
      <w:proofErr w:type="spellStart"/>
      <w:r w:rsidRPr="004D52C7">
        <w:rPr>
          <w:u w:val="single"/>
        </w:rPr>
        <w:t>labour</w:t>
      </w:r>
      <w:proofErr w:type="spellEnd"/>
      <w:r w:rsidRPr="004D52C7">
        <w:rPr>
          <w:u w:val="single"/>
        </w:rPr>
        <w:t xml:space="preserve"> mobility</w:t>
      </w:r>
      <w:r w:rsidRPr="004D52C7">
        <w:rPr>
          <w:sz w:val="14"/>
        </w:rPr>
        <w:t xml:space="preserve">’, national </w:t>
      </w:r>
      <w:r w:rsidRPr="004D52C7">
        <w:rPr>
          <w:u w:val="single"/>
        </w:rPr>
        <w:t>production systems are giving way to global firms</w:t>
      </w:r>
      <w:r w:rsidRPr="004D52C7">
        <w:rPr>
          <w:sz w:val="14"/>
        </w:rPr>
        <w:t xml:space="preserve"> with supply chains extending across the world. The language of </w:t>
      </w:r>
      <w:r w:rsidRPr="004D52C7">
        <w:rPr>
          <w:b/>
          <w:u w:val="single"/>
        </w:rPr>
        <w:t>war has permeated commerce</w:t>
      </w:r>
      <w:r w:rsidRPr="004D52C7">
        <w:rPr>
          <w:u w:val="single"/>
        </w:rPr>
        <w:t xml:space="preserve">, with corporations embracing aspects of a </w:t>
      </w:r>
      <w:proofErr w:type="spellStart"/>
      <w:r w:rsidRPr="004D52C7">
        <w:rPr>
          <w:u w:val="single"/>
        </w:rPr>
        <w:t>Hobbesian</w:t>
      </w:r>
      <w:proofErr w:type="spellEnd"/>
      <w:r w:rsidRPr="004D52C7">
        <w:rPr>
          <w:sz w:val="14"/>
        </w:rPr>
        <w:t xml:space="preserve"> ‘</w:t>
      </w:r>
      <w:proofErr w:type="spellStart"/>
      <w:r w:rsidRPr="004D52C7">
        <w:rPr>
          <w:u w:val="single"/>
        </w:rPr>
        <w:t>warre</w:t>
      </w:r>
      <w:proofErr w:type="spellEnd"/>
      <w:r w:rsidRPr="004D52C7">
        <w:rPr>
          <w:u w:val="single"/>
        </w:rPr>
        <w:t xml:space="preserve"> of all against all</w:t>
      </w:r>
      <w:r w:rsidRPr="004D52C7">
        <w:rPr>
          <w:sz w:val="14"/>
        </w:rPr>
        <w:t xml:space="preserve">’ </w:t>
      </w:r>
      <w:r w:rsidRPr="004D52C7">
        <w:rPr>
          <w:u w:val="single"/>
        </w:rPr>
        <w:t>as they seek to cut costs, raise efficiency and dominate markets.</w:t>
      </w:r>
      <w:r w:rsidRPr="004D52C7">
        <w:rPr>
          <w:sz w:val="14"/>
        </w:rPr>
        <w:t xml:space="preserve"> </w:t>
      </w:r>
      <w:proofErr w:type="spellStart"/>
      <w:r w:rsidRPr="004D52C7">
        <w:rPr>
          <w:sz w:val="14"/>
        </w:rPr>
        <w:t>Hypercompetition</w:t>
      </w:r>
      <w:proofErr w:type="spellEnd"/>
      <w:r w:rsidRPr="004D52C7">
        <w:rPr>
          <w:sz w:val="14"/>
        </w:rPr>
        <w:t xml:space="preserve"> is ‘heavily but not totally American’ in several of its facets, including the long reach of US markets, investment in R&amp;D, the prevalence of neoliberal ideas about the ordering of the economy and society as well as the prevalence of American popular culture. </w:t>
      </w:r>
      <w:r w:rsidRPr="004D52C7">
        <w:rPr>
          <w:u w:val="single"/>
        </w:rPr>
        <w:t xml:space="preserve">The second is the concentration of power in </w:t>
      </w:r>
      <w:proofErr w:type="gramStart"/>
      <w:r w:rsidRPr="004D52C7">
        <w:rPr>
          <w:u w:val="single"/>
        </w:rPr>
        <w:t>a</w:t>
      </w:r>
      <w:r w:rsidRPr="004D52C7">
        <w:rPr>
          <w:sz w:val="14"/>
        </w:rPr>
        <w:t>n</w:t>
      </w:r>
      <w:proofErr w:type="gramEnd"/>
      <w:r w:rsidRPr="004D52C7">
        <w:rPr>
          <w:sz w:val="14"/>
        </w:rPr>
        <w:t xml:space="preserve"> historically </w:t>
      </w:r>
      <w:r w:rsidRPr="004D52C7">
        <w:rPr>
          <w:u w:val="single"/>
        </w:rPr>
        <w:t>unprecedented hegemonic actor: the U</w:t>
      </w:r>
      <w:r w:rsidRPr="004D52C7">
        <w:rPr>
          <w:sz w:val="14"/>
        </w:rPr>
        <w:t xml:space="preserve">nited </w:t>
      </w:r>
      <w:r w:rsidRPr="004D52C7">
        <w:rPr>
          <w:u w:val="single"/>
        </w:rPr>
        <w:t>S</w:t>
      </w:r>
      <w:r w:rsidRPr="004D52C7">
        <w:rPr>
          <w:sz w:val="14"/>
        </w:rPr>
        <w:t>tates of America. The book puts aside the traditional vocabulary of geopolitics, arguing that the USA is not a superpower or even a great power enjoying a unipolar moment. Rather, ‘</w:t>
      </w:r>
      <w:r w:rsidRPr="004D52C7">
        <w:rPr>
          <w:u w:val="single"/>
        </w:rPr>
        <w:t>in light of the large distance between the U</w:t>
      </w:r>
      <w:r w:rsidRPr="004D52C7">
        <w:rPr>
          <w:sz w:val="14"/>
        </w:rPr>
        <w:t xml:space="preserve">nited </w:t>
      </w:r>
      <w:r w:rsidRPr="004D52C7">
        <w:rPr>
          <w:u w:val="single"/>
        </w:rPr>
        <w:t>S</w:t>
      </w:r>
      <w:r w:rsidRPr="004D52C7">
        <w:rPr>
          <w:sz w:val="14"/>
        </w:rPr>
        <w:t xml:space="preserve">tates </w:t>
      </w:r>
      <w:r w:rsidRPr="004D52C7">
        <w:rPr>
          <w:u w:val="single"/>
        </w:rPr>
        <w:t>and the other major powers</w:t>
      </w:r>
      <w:r w:rsidRPr="004D52C7">
        <w:rPr>
          <w:sz w:val="14"/>
        </w:rPr>
        <w:t xml:space="preserve"> in a globalizing world’, </w:t>
      </w:r>
      <w:r w:rsidRPr="004D52C7">
        <w:rPr>
          <w:u w:val="single"/>
        </w:rPr>
        <w:t xml:space="preserve">the </w:t>
      </w:r>
      <w:r w:rsidRPr="004D52C7">
        <w:rPr>
          <w:u w:val="single"/>
        </w:rPr>
        <w:lastRenderedPageBreak/>
        <w:t xml:space="preserve">preferred term is </w:t>
      </w:r>
      <w:r w:rsidRPr="004D52C7">
        <w:rPr>
          <w:b/>
          <w:u w:val="single"/>
        </w:rPr>
        <w:t>hyperpower</w:t>
      </w:r>
      <w:r w:rsidRPr="004D52C7">
        <w:rPr>
          <w:u w:val="single"/>
        </w:rPr>
        <w:t>.</w:t>
      </w:r>
      <w:r w:rsidRPr="004D52C7">
        <w:rPr>
          <w:sz w:val="14"/>
        </w:rPr>
        <w:t xml:space="preserve">3 The idea builds on the notion of </w:t>
      </w:r>
      <w:proofErr w:type="spellStart"/>
      <w:r w:rsidRPr="004D52C7">
        <w:rPr>
          <w:sz w:val="14"/>
        </w:rPr>
        <w:t>hyperpuissance</w:t>
      </w:r>
      <w:proofErr w:type="spellEnd"/>
      <w:r w:rsidRPr="004D52C7">
        <w:rPr>
          <w:sz w:val="14"/>
        </w:rPr>
        <w:t xml:space="preserve"> coined by French foreign minister Hubert </w:t>
      </w:r>
      <w:proofErr w:type="spellStart"/>
      <w:r w:rsidRPr="004D52C7">
        <w:rPr>
          <w:sz w:val="14"/>
        </w:rPr>
        <w:t>Vedrine</w:t>
      </w:r>
      <w:proofErr w:type="spellEnd"/>
      <w:r w:rsidRPr="004D52C7">
        <w:rPr>
          <w:sz w:val="14"/>
        </w:rPr>
        <w:t xml:space="preserve"> in 1998, but, </w:t>
      </w:r>
      <w:r w:rsidRPr="004D52C7">
        <w:rPr>
          <w:u w:val="single"/>
        </w:rPr>
        <w:t xml:space="preserve">drawing on </w:t>
      </w:r>
      <w:proofErr w:type="spellStart"/>
      <w:r w:rsidRPr="004D52C7">
        <w:rPr>
          <w:u w:val="single"/>
        </w:rPr>
        <w:t>Gramscian</w:t>
      </w:r>
      <w:proofErr w:type="spellEnd"/>
      <w:r w:rsidRPr="004D52C7">
        <w:rPr>
          <w:u w:val="single"/>
        </w:rPr>
        <w:t xml:space="preserve"> notions of consensual hegemony</w:t>
      </w:r>
      <w:r w:rsidRPr="004D52C7">
        <w:rPr>
          <w:sz w:val="14"/>
        </w:rPr>
        <w:t xml:space="preserve"> and </w:t>
      </w:r>
      <w:proofErr w:type="spellStart"/>
      <w:r w:rsidRPr="004D52C7">
        <w:rPr>
          <w:sz w:val="14"/>
        </w:rPr>
        <w:t>Foucauldian</w:t>
      </w:r>
      <w:proofErr w:type="spellEnd"/>
      <w:r w:rsidRPr="004D52C7">
        <w:rPr>
          <w:sz w:val="14"/>
        </w:rPr>
        <w:t xml:space="preserve"> </w:t>
      </w:r>
      <w:proofErr w:type="spellStart"/>
      <w:r w:rsidRPr="004D52C7">
        <w:rPr>
          <w:sz w:val="14"/>
        </w:rPr>
        <w:t>biopolitics</w:t>
      </w:r>
      <w:proofErr w:type="spellEnd"/>
      <w:r w:rsidRPr="004D52C7">
        <w:rPr>
          <w:sz w:val="14"/>
        </w:rPr>
        <w:t xml:space="preserve">, </w:t>
      </w:r>
      <w:proofErr w:type="spellStart"/>
      <w:r w:rsidRPr="004D52C7">
        <w:rPr>
          <w:u w:val="single"/>
        </w:rPr>
        <w:t>Mittelman</w:t>
      </w:r>
      <w:proofErr w:type="spellEnd"/>
      <w:r w:rsidRPr="004D52C7">
        <w:rPr>
          <w:u w:val="single"/>
        </w:rPr>
        <w:t xml:space="preserve"> gives it more precision</w:t>
      </w:r>
      <w:r w:rsidRPr="004D52C7">
        <w:rPr>
          <w:sz w:val="14"/>
        </w:rPr>
        <w:t xml:space="preserve"> and extracts greater analytic leverage from it. Notably, in his vision, </w:t>
      </w:r>
      <w:r w:rsidRPr="004D52C7">
        <w:rPr>
          <w:u w:val="single"/>
        </w:rPr>
        <w:t xml:space="preserve">although there can be only one </w:t>
      </w:r>
      <w:proofErr w:type="spellStart"/>
      <w:r w:rsidRPr="004D52C7">
        <w:rPr>
          <w:u w:val="single"/>
        </w:rPr>
        <w:t>hyperpower</w:t>
      </w:r>
      <w:proofErr w:type="spellEnd"/>
      <w:r w:rsidRPr="004D52C7">
        <w:rPr>
          <w:u w:val="single"/>
        </w:rPr>
        <w:t>, the concept extends beyond the US</w:t>
      </w:r>
      <w:r w:rsidRPr="004D52C7">
        <w:rPr>
          <w:sz w:val="14"/>
        </w:rPr>
        <w:t xml:space="preserve">A as a state. Instead, </w:t>
      </w:r>
      <w:proofErr w:type="spellStart"/>
      <w:r w:rsidRPr="004D52C7">
        <w:rPr>
          <w:u w:val="single"/>
        </w:rPr>
        <w:t>hyperpower</w:t>
      </w:r>
      <w:proofErr w:type="spellEnd"/>
      <w:r w:rsidRPr="004D52C7">
        <w:rPr>
          <w:u w:val="single"/>
        </w:rPr>
        <w:t xml:space="preserve"> is imperial</w:t>
      </w:r>
      <w:r w:rsidRPr="004D52C7">
        <w:rPr>
          <w:sz w:val="14"/>
        </w:rPr>
        <w:t xml:space="preserve"> in character, </w:t>
      </w:r>
      <w:r w:rsidRPr="004D52C7">
        <w:rPr>
          <w:u w:val="single"/>
        </w:rPr>
        <w:t>a</w:t>
      </w:r>
      <w:r w:rsidRPr="004D52C7">
        <w:rPr>
          <w:sz w:val="14"/>
        </w:rPr>
        <w:t xml:space="preserve"> ‘</w:t>
      </w:r>
      <w:proofErr w:type="spellStart"/>
      <w:r w:rsidRPr="004D52C7">
        <w:rPr>
          <w:u w:val="single"/>
        </w:rPr>
        <w:t>weblike</w:t>
      </w:r>
      <w:proofErr w:type="spellEnd"/>
      <w:r w:rsidRPr="004D52C7">
        <w:rPr>
          <w:u w:val="single"/>
        </w:rPr>
        <w:t xml:space="preserve"> structure</w:t>
      </w:r>
      <w:r w:rsidRPr="004D52C7">
        <w:rPr>
          <w:sz w:val="14"/>
        </w:rPr>
        <w:t xml:space="preserve">, including a net of overseas military bases, a clutch of allies, aspects of ideological appeal, and an educational system that widely propagates values </w:t>
      </w:r>
      <w:r w:rsidRPr="004D52C7">
        <w:rPr>
          <w:u w:val="single"/>
        </w:rPr>
        <w:t xml:space="preserve">associated with those at the </w:t>
      </w:r>
      <w:proofErr w:type="spellStart"/>
      <w:r w:rsidRPr="004D52C7">
        <w:rPr>
          <w:u w:val="single"/>
        </w:rPr>
        <w:t>epicentre</w:t>
      </w:r>
      <w:proofErr w:type="spellEnd"/>
      <w:r w:rsidRPr="004D52C7">
        <w:rPr>
          <w:u w:val="single"/>
        </w:rPr>
        <w:t xml:space="preserve"> of globalization</w:t>
      </w:r>
      <w:r w:rsidRPr="004D52C7">
        <w:rPr>
          <w:sz w:val="14"/>
        </w:rPr>
        <w:t xml:space="preserve">’.4 </w:t>
      </w:r>
      <w:r w:rsidRPr="004D52C7">
        <w:rPr>
          <w:u w:val="single"/>
        </w:rPr>
        <w:t xml:space="preserve">When </w:t>
      </w:r>
      <w:proofErr w:type="spellStart"/>
      <w:r w:rsidRPr="004D52C7">
        <w:rPr>
          <w:u w:val="single"/>
        </w:rPr>
        <w:t>hypercompetition</w:t>
      </w:r>
      <w:proofErr w:type="spellEnd"/>
      <w:r w:rsidRPr="004D52C7">
        <w:rPr>
          <w:u w:val="single"/>
        </w:rPr>
        <w:t xml:space="preserve"> and </w:t>
      </w:r>
      <w:proofErr w:type="spellStart"/>
      <w:r w:rsidRPr="004D52C7">
        <w:rPr>
          <w:u w:val="single"/>
        </w:rPr>
        <w:t>hyperpower</w:t>
      </w:r>
      <w:proofErr w:type="spellEnd"/>
      <w:r w:rsidRPr="004D52C7">
        <w:rPr>
          <w:u w:val="single"/>
        </w:rPr>
        <w:t xml:space="preserve"> converge</w:t>
      </w:r>
      <w:r w:rsidRPr="004D52C7">
        <w:rPr>
          <w:sz w:val="14"/>
        </w:rPr>
        <w:t xml:space="preserve"> (or coincide), </w:t>
      </w:r>
      <w:r w:rsidRPr="004D52C7">
        <w:rPr>
          <w:b/>
          <w:u w:val="single"/>
        </w:rPr>
        <w:t>the conditions point to</w:t>
      </w:r>
      <w:r w:rsidRPr="004D52C7">
        <w:rPr>
          <w:sz w:val="14"/>
        </w:rPr>
        <w:t xml:space="preserve"> the book's third core concept: </w:t>
      </w:r>
      <w:proofErr w:type="spellStart"/>
      <w:r w:rsidRPr="004D52C7">
        <w:rPr>
          <w:sz w:val="14"/>
        </w:rPr>
        <w:t>hyper</w:t>
      </w:r>
      <w:r w:rsidRPr="004D52C7">
        <w:rPr>
          <w:b/>
          <w:u w:val="single"/>
        </w:rPr>
        <w:t>conflict</w:t>
      </w:r>
      <w:proofErr w:type="spellEnd"/>
      <w:r w:rsidRPr="004D52C7">
        <w:rPr>
          <w:u w:val="single"/>
        </w:rPr>
        <w:t>. This arises</w:t>
      </w:r>
      <w:r w:rsidRPr="004D52C7">
        <w:rPr>
          <w:sz w:val="14"/>
        </w:rPr>
        <w:t xml:space="preserve"> ‘</w:t>
      </w:r>
      <w:r w:rsidRPr="004D52C7">
        <w:rPr>
          <w:u w:val="single"/>
        </w:rPr>
        <w:t xml:space="preserve">out of the tension between the logic of </w:t>
      </w:r>
      <w:proofErr w:type="spellStart"/>
      <w:r w:rsidRPr="004D52C7">
        <w:rPr>
          <w:u w:val="single"/>
        </w:rPr>
        <w:t>statecentric</w:t>
      </w:r>
      <w:proofErr w:type="spellEnd"/>
      <w:r w:rsidRPr="004D52C7">
        <w:rPr>
          <w:u w:val="single"/>
        </w:rPr>
        <w:t xml:space="preserve"> and polycentric worlds</w:t>
      </w:r>
      <w:r w:rsidRPr="004D52C7">
        <w:rPr>
          <w:sz w:val="14"/>
        </w:rPr>
        <w:t xml:space="preserve">’ and when ‘a medley of </w:t>
      </w:r>
      <w:proofErr w:type="spellStart"/>
      <w:r w:rsidRPr="004D52C7">
        <w:rPr>
          <w:sz w:val="14"/>
        </w:rPr>
        <w:t>nonstate</w:t>
      </w:r>
      <w:proofErr w:type="spellEnd"/>
      <w:r w:rsidRPr="004D52C7">
        <w:rPr>
          <w:sz w:val="14"/>
        </w:rPr>
        <w:t xml:space="preserve"> actors both accommodates and more assertively resists state initiatives’.5 Although only in a ‘nascent’ phase, </w:t>
      </w:r>
      <w:proofErr w:type="spellStart"/>
      <w:r w:rsidRPr="004D52C7">
        <w:rPr>
          <w:u w:val="single"/>
        </w:rPr>
        <w:t>hyperconflict</w:t>
      </w:r>
      <w:proofErr w:type="spellEnd"/>
      <w:r w:rsidRPr="004D52C7">
        <w:rPr>
          <w:u w:val="single"/>
        </w:rPr>
        <w:t xml:space="preserve"> expresses itself as</w:t>
      </w:r>
      <w:r w:rsidRPr="004D52C7">
        <w:rPr>
          <w:sz w:val="14"/>
        </w:rPr>
        <w:t xml:space="preserve"> ‘</w:t>
      </w:r>
      <w:r w:rsidRPr="004D52C7">
        <w:rPr>
          <w:u w:val="single"/>
        </w:rPr>
        <w:t>heightened coercion and weakening consensus</w:t>
      </w:r>
      <w:r w:rsidRPr="004D52C7">
        <w:rPr>
          <w:sz w:val="14"/>
        </w:rPr>
        <w:t>’, ‘</w:t>
      </w:r>
      <w:r w:rsidRPr="004D52C7">
        <w:rPr>
          <w:u w:val="single"/>
        </w:rPr>
        <w:t>pervasive uncertainty</w:t>
      </w:r>
      <w:r w:rsidRPr="004D52C7">
        <w:rPr>
          <w:sz w:val="14"/>
        </w:rPr>
        <w:t xml:space="preserve">’ </w:t>
      </w:r>
      <w:r w:rsidRPr="004D52C7">
        <w:rPr>
          <w:u w:val="single"/>
        </w:rPr>
        <w:t>and</w:t>
      </w:r>
      <w:r w:rsidRPr="004D52C7">
        <w:rPr>
          <w:sz w:val="14"/>
        </w:rPr>
        <w:t xml:space="preserve"> ‘a </w:t>
      </w:r>
      <w:r w:rsidRPr="004D52C7">
        <w:rPr>
          <w:u w:val="single"/>
        </w:rPr>
        <w:t>rising</w:t>
      </w:r>
      <w:r w:rsidRPr="004D52C7">
        <w:rPr>
          <w:sz w:val="14"/>
        </w:rPr>
        <w:t xml:space="preserve"> climate of </w:t>
      </w:r>
      <w:r w:rsidRPr="004D52C7">
        <w:rPr>
          <w:u w:val="single"/>
        </w:rPr>
        <w:t>fear</w:t>
      </w:r>
      <w:r w:rsidRPr="004D52C7">
        <w:rPr>
          <w:sz w:val="14"/>
        </w:rPr>
        <w:t xml:space="preserve">’.6 Contrasting the ‘old’ order of war with the ‘new’ order of militarized globalization, </w:t>
      </w:r>
      <w:proofErr w:type="spellStart"/>
      <w:r w:rsidRPr="004D52C7">
        <w:rPr>
          <w:sz w:val="14"/>
        </w:rPr>
        <w:t>Mittelman</w:t>
      </w:r>
      <w:proofErr w:type="spellEnd"/>
      <w:r w:rsidRPr="004D52C7">
        <w:rPr>
          <w:sz w:val="14"/>
        </w:rPr>
        <w:t xml:space="preserve"> argues that </w:t>
      </w:r>
      <w:r w:rsidRPr="004D52C7">
        <w:rPr>
          <w:u w:val="single"/>
        </w:rPr>
        <w:t>the old order was</w:t>
      </w:r>
      <w:r w:rsidRPr="004D52C7">
        <w:rPr>
          <w:sz w:val="14"/>
        </w:rPr>
        <w:t xml:space="preserve"> ‘</w:t>
      </w:r>
      <w:r w:rsidRPr="004D52C7">
        <w:rPr>
          <w:u w:val="single"/>
        </w:rPr>
        <w:t>permeated by wars</w:t>
      </w:r>
      <w:r w:rsidRPr="004D52C7">
        <w:rPr>
          <w:sz w:val="14"/>
        </w:rPr>
        <w:t xml:space="preserve"> between states and within them, as well as partial safeguards with rules to manage them’. </w:t>
      </w:r>
      <w:r w:rsidRPr="004D52C7">
        <w:rPr>
          <w:u w:val="single"/>
        </w:rPr>
        <w:t>This has been</w:t>
      </w:r>
      <w:r w:rsidRPr="004D52C7">
        <w:rPr>
          <w:sz w:val="14"/>
        </w:rPr>
        <w:t xml:space="preserve"> ‘partly </w:t>
      </w:r>
      <w:r w:rsidRPr="004D52C7">
        <w:rPr>
          <w:u w:val="single"/>
        </w:rPr>
        <w:t xml:space="preserve">supplanted by </w:t>
      </w:r>
      <w:proofErr w:type="spellStart"/>
      <w:r w:rsidRPr="004D52C7">
        <w:rPr>
          <w:u w:val="single"/>
        </w:rPr>
        <w:t>hyperpower</w:t>
      </w:r>
      <w:proofErr w:type="spellEnd"/>
      <w:r w:rsidRPr="004D52C7">
        <w:rPr>
          <w:u w:val="single"/>
        </w:rPr>
        <w:t xml:space="preserve"> enmeshed in various conflicts</w:t>
      </w:r>
      <w:r w:rsidRPr="004D52C7">
        <w:rPr>
          <w:sz w:val="14"/>
        </w:rPr>
        <w:t xml:space="preserve">, but the most flagrant conflicts deny military solutions. In fact, </w:t>
      </w:r>
      <w:r w:rsidRPr="004D52C7">
        <w:rPr>
          <w:u w:val="single"/>
        </w:rPr>
        <w:t>the application of more</w:t>
      </w:r>
      <w:r w:rsidRPr="004D52C7">
        <w:rPr>
          <w:sz w:val="14"/>
        </w:rPr>
        <w:t xml:space="preserve"> and more </w:t>
      </w:r>
      <w:r w:rsidRPr="004D52C7">
        <w:rPr>
          <w:u w:val="single"/>
        </w:rPr>
        <w:t xml:space="preserve">coercion </w:t>
      </w:r>
      <w:r w:rsidRPr="004D52C7">
        <w:rPr>
          <w:b/>
          <w:u w:val="single"/>
        </w:rPr>
        <w:t>inflames tensions</w:t>
      </w:r>
      <w:r w:rsidRPr="004D52C7">
        <w:rPr>
          <w:u w:val="single"/>
        </w:rPr>
        <w:t>, emboldens unconventional enemies, and inspires recruits</w:t>
      </w:r>
      <w:r w:rsidRPr="004D52C7">
        <w:rPr>
          <w:sz w:val="14"/>
        </w:rPr>
        <w:t xml:space="preserve"> for their causes.’7 </w:t>
      </w:r>
      <w:r w:rsidRPr="004D52C7">
        <w:rPr>
          <w:u w:val="single"/>
        </w:rPr>
        <w:t>The three concepts</w:t>
      </w:r>
      <w:r w:rsidRPr="004D52C7">
        <w:rPr>
          <w:sz w:val="14"/>
        </w:rPr>
        <w:t xml:space="preserve"> serve less as a model or formal explanation of contemporary insecurity and </w:t>
      </w:r>
      <w:r w:rsidRPr="004D52C7">
        <w:rPr>
          <w:u w:val="single"/>
        </w:rPr>
        <w:t>work</w:t>
      </w:r>
      <w:r w:rsidRPr="004D52C7">
        <w:rPr>
          <w:sz w:val="14"/>
        </w:rPr>
        <w:t xml:space="preserve"> more </w:t>
      </w:r>
      <w:r w:rsidRPr="004D52C7">
        <w:rPr>
          <w:u w:val="single"/>
        </w:rPr>
        <w:t>as a heuristic</w:t>
      </w:r>
      <w:r w:rsidRPr="004D52C7">
        <w:rPr>
          <w:sz w:val="14"/>
        </w:rPr>
        <w:t xml:space="preserve">, ‘a grammar for thinking about evolving forms of world order’.8 The author seeks to provide a vocabulary through which the links between globalization and insecurity can be understood holistically and critically explored. One of </w:t>
      </w:r>
      <w:proofErr w:type="spellStart"/>
      <w:r w:rsidRPr="004D52C7">
        <w:rPr>
          <w:sz w:val="14"/>
        </w:rPr>
        <w:t>Hyperconflict's</w:t>
      </w:r>
      <w:proofErr w:type="spellEnd"/>
      <w:r w:rsidRPr="004D52C7">
        <w:rPr>
          <w:sz w:val="14"/>
        </w:rPr>
        <w:t xml:space="preserve"> most significant contributions is the wide-ranging theoretical discussion that fills its first two chapters, offering a sophisticated distillation of the vast literatures on globalization and peace and conflict to form a compelling and provocative account.</w:t>
      </w:r>
      <w:r w:rsidRPr="00345214">
        <w:rPr>
          <w:sz w:val="14"/>
        </w:rPr>
        <w:t xml:space="preserve"> </w:t>
      </w:r>
    </w:p>
    <w:p w:rsidR="00923227" w:rsidRPr="0017605A" w:rsidRDefault="00923227" w:rsidP="00923227">
      <w:pPr>
        <w:rPr>
          <w:rStyle w:val="StyleBoldUnderline"/>
          <w:szCs w:val="20"/>
        </w:rPr>
      </w:pPr>
    </w:p>
    <w:p w:rsidR="00923227" w:rsidRPr="0017605A" w:rsidRDefault="00923227" w:rsidP="005E5854">
      <w:pPr>
        <w:pStyle w:val="Heading4"/>
      </w:pPr>
      <w:r w:rsidRPr="0017605A">
        <w:t>Nuclear war causes the earth to explode</w:t>
      </w:r>
    </w:p>
    <w:p w:rsidR="0017605A" w:rsidRDefault="0017605A" w:rsidP="00923227">
      <w:pPr>
        <w:rPr>
          <w:szCs w:val="20"/>
        </w:rPr>
      </w:pPr>
      <w:proofErr w:type="spellStart"/>
      <w:r>
        <w:rPr>
          <w:b/>
          <w:szCs w:val="20"/>
        </w:rPr>
        <w:t>Chalko</w:t>
      </w:r>
      <w:proofErr w:type="spellEnd"/>
      <w:r>
        <w:rPr>
          <w:b/>
          <w:szCs w:val="20"/>
        </w:rPr>
        <w:t xml:space="preserve">, Ph.D., Head of Geophysics Research, Scientific E Research P/L, </w:t>
      </w:r>
      <w:r w:rsidR="00923227" w:rsidRPr="0017605A">
        <w:rPr>
          <w:b/>
          <w:szCs w:val="20"/>
        </w:rPr>
        <w:t>2003</w:t>
      </w:r>
    </w:p>
    <w:p w:rsidR="00923227" w:rsidRPr="0017605A" w:rsidRDefault="0017605A" w:rsidP="00923227">
      <w:pPr>
        <w:rPr>
          <w:szCs w:val="20"/>
        </w:rPr>
      </w:pPr>
      <w:r>
        <w:rPr>
          <w:szCs w:val="20"/>
        </w:rPr>
        <w:t>(</w:t>
      </w:r>
      <w:r w:rsidR="00923227" w:rsidRPr="0017605A">
        <w:rPr>
          <w:szCs w:val="20"/>
        </w:rPr>
        <w:t xml:space="preserve">Tom J., </w:t>
      </w:r>
      <w:r>
        <w:rPr>
          <w:szCs w:val="20"/>
        </w:rPr>
        <w:t xml:space="preserve">Scientific Engineering Research, </w:t>
      </w:r>
      <w:r w:rsidR="00923227" w:rsidRPr="0017605A">
        <w:rPr>
          <w:szCs w:val="20"/>
        </w:rPr>
        <w:t xml:space="preserve">“Can a Neutron Bomb Accelerate Global Volcanic Activity?” </w:t>
      </w:r>
      <w:hyperlink r:id="rId17" w:history="1">
        <w:r w:rsidRPr="002605AF">
          <w:rPr>
            <w:rStyle w:val="Hyperlink"/>
            <w:szCs w:val="20"/>
          </w:rPr>
          <w:t>http://sci-e-research.com/neutron_bomb.html</w:t>
        </w:r>
      </w:hyperlink>
      <w:r>
        <w:rPr>
          <w:szCs w:val="20"/>
        </w:rPr>
        <w:t>, accessed 7-15-13, EB</w:t>
      </w:r>
      <w:r w:rsidR="00923227" w:rsidRPr="0017605A">
        <w:rPr>
          <w:szCs w:val="20"/>
        </w:rPr>
        <w:t>)</w:t>
      </w:r>
    </w:p>
    <w:p w:rsidR="00923227" w:rsidRPr="0017605A" w:rsidRDefault="00923227" w:rsidP="00923227">
      <w:pPr>
        <w:rPr>
          <w:rStyle w:val="StyleBoldUnderline"/>
          <w:szCs w:val="20"/>
        </w:rPr>
      </w:pPr>
      <w:r w:rsidRPr="0017605A">
        <w:rPr>
          <w:szCs w:val="20"/>
          <w:u w:val="single"/>
        </w:rPr>
        <w:t>Consequences of using modern nuclear weapons can be far more serious than previously imagined</w:t>
      </w:r>
      <w:r w:rsidRPr="0017605A">
        <w:rPr>
          <w:szCs w:val="20"/>
        </w:rPr>
        <w:t xml:space="preserve">. These consequences relate to the fact that most of the heat generated in the planetary interior is a result of nuclear decay. Over the last few decades, </w:t>
      </w:r>
      <w:r w:rsidRPr="0017605A">
        <w:rPr>
          <w:szCs w:val="20"/>
          <w:u w:val="single"/>
        </w:rPr>
        <w:t>all superpowers have been developing</w:t>
      </w:r>
      <w:r w:rsidRPr="0017605A">
        <w:rPr>
          <w:szCs w:val="20"/>
        </w:rPr>
        <w:t xml:space="preserve"> so-called "</w:t>
      </w:r>
      <w:r w:rsidRPr="0017605A">
        <w:rPr>
          <w:szCs w:val="20"/>
          <w:u w:val="single"/>
        </w:rPr>
        <w:t>neutron bombs</w:t>
      </w:r>
      <w:r w:rsidRPr="0017605A">
        <w:rPr>
          <w:szCs w:val="20"/>
        </w:rPr>
        <w:t xml:space="preserve">". These bombs are designed to emit intensive neutron radiation while creating relatively little local mechanical damage. </w:t>
      </w:r>
      <w:r w:rsidRPr="0017605A">
        <w:rPr>
          <w:szCs w:val="20"/>
          <w:u w:val="single"/>
        </w:rPr>
        <w:t>Military are very keen to use neutron bombs in combat</w:t>
      </w:r>
      <w:r w:rsidRPr="0017605A">
        <w:rPr>
          <w:szCs w:val="20"/>
        </w:rPr>
        <w:t xml:space="preserve">, because lethal neutron radiation can </w:t>
      </w:r>
      <w:proofErr w:type="spellStart"/>
      <w:r w:rsidRPr="0017605A">
        <w:rPr>
          <w:szCs w:val="20"/>
        </w:rPr>
        <w:t>peneterate</w:t>
      </w:r>
      <w:proofErr w:type="spellEnd"/>
      <w:r w:rsidRPr="0017605A">
        <w:rPr>
          <w:szCs w:val="20"/>
        </w:rPr>
        <w:t xml:space="preserve"> even the largest and deepest bunkers. However, the military seem to ignore the fact that a </w:t>
      </w:r>
      <w:r w:rsidRPr="0017605A">
        <w:rPr>
          <w:szCs w:val="20"/>
          <w:u w:val="single"/>
        </w:rPr>
        <w:t>neutron radiation is capable to reach significant depths in the planetary interior</w:t>
      </w:r>
      <w:r w:rsidRPr="0017605A">
        <w:rPr>
          <w:szCs w:val="20"/>
        </w:rPr>
        <w:t xml:space="preserve">. In the process of passing through the planet and losing its intensity, a neutron beam stimulates nuclei of radioactive isotopes naturally present inside the planet to disintegrate. This disintegration in turn, generates more </w:t>
      </w:r>
      <w:proofErr w:type="gramStart"/>
      <w:r w:rsidRPr="0017605A">
        <w:rPr>
          <w:szCs w:val="20"/>
        </w:rPr>
        <w:t>neutron</w:t>
      </w:r>
      <w:proofErr w:type="gramEnd"/>
      <w:r w:rsidRPr="0017605A">
        <w:rPr>
          <w:szCs w:val="20"/>
        </w:rPr>
        <w:t xml:space="preserve"> and other radiation. </w:t>
      </w:r>
      <w:r w:rsidRPr="0017605A">
        <w:rPr>
          <w:szCs w:val="20"/>
          <w:u w:val="single"/>
        </w:rPr>
        <w:t xml:space="preserve">The entire process causes increased nuclear heat generation in the planetary interior, far greater than the initial energy of the bomb. </w:t>
      </w:r>
      <w:r w:rsidRPr="0017605A">
        <w:rPr>
          <w:szCs w:val="20"/>
        </w:rPr>
        <w:t>It typically takes many days or even weeks for this extra heat to conduct/</w:t>
      </w:r>
      <w:proofErr w:type="spellStart"/>
      <w:r w:rsidRPr="0017605A">
        <w:rPr>
          <w:szCs w:val="20"/>
        </w:rPr>
        <w:t>convect</w:t>
      </w:r>
      <w:proofErr w:type="spellEnd"/>
      <w:r w:rsidRPr="0017605A">
        <w:rPr>
          <w:szCs w:val="20"/>
        </w:rPr>
        <w:t xml:space="preserve"> to the surface of the planet and cause increased seismic/volcanic activity. Due to this variable delay, nuclear tests are not currently associated with seismic/volcanic activity, simply because it is believed that there is no theoretical basis for such an association. Perhaps you heard that after every major series of nuclear test there is always a period of increased seismic activity in some part of the world. This observable fact CANNOT be explained by direct energy of the explosion. The mechanism of neutron radiation accelerating decay of radioactive isotopes in the planetary interior, however, is a VERY PLAUSIBLE and realistic explanation. </w:t>
      </w:r>
      <w:r w:rsidRPr="0017605A">
        <w:rPr>
          <w:szCs w:val="20"/>
          <w:u w:val="single"/>
        </w:rPr>
        <w:t>The process of accelerating volcanic activity is nuclear in essence. Accelerated decay of unstable radioactive isotopes already present in the planetary interior provides the necessary energy</w:t>
      </w:r>
      <w:r w:rsidRPr="0017605A">
        <w:rPr>
          <w:szCs w:val="20"/>
        </w:rPr>
        <w:t xml:space="preserve">. </w:t>
      </w:r>
      <w:r w:rsidRPr="0017605A">
        <w:rPr>
          <w:szCs w:val="20"/>
          <w:u w:val="single"/>
        </w:rPr>
        <w:t>The TRUE danger of modern nuclear weaponry is that their neutron radiation is capable to induce global overheating of the planetary interior, global volcanic activity and</w:t>
      </w:r>
      <w:r w:rsidRPr="0017605A">
        <w:rPr>
          <w:szCs w:val="20"/>
        </w:rPr>
        <w:t>, in extreme circumstances,</w:t>
      </w:r>
      <w:r w:rsidRPr="0017605A">
        <w:rPr>
          <w:szCs w:val="20"/>
          <w:u w:val="single"/>
        </w:rPr>
        <w:t xml:space="preserve"> may even cause the entire planet to explode</w:t>
      </w:r>
      <w:r w:rsidRPr="0017605A">
        <w:rPr>
          <w:szCs w:val="20"/>
        </w:rPr>
        <w:t>.</w:t>
      </w:r>
    </w:p>
    <w:p w:rsidR="00923227" w:rsidRPr="0017605A" w:rsidRDefault="00923227" w:rsidP="00923227">
      <w:pPr>
        <w:rPr>
          <w:szCs w:val="20"/>
        </w:rPr>
      </w:pPr>
    </w:p>
    <w:p w:rsidR="00923227" w:rsidRPr="0017605A" w:rsidRDefault="00923227" w:rsidP="005E5854">
      <w:pPr>
        <w:pStyle w:val="Heading4"/>
      </w:pPr>
      <w:r w:rsidRPr="0017605A">
        <w:t>Nuclear war destroys the environment</w:t>
      </w:r>
    </w:p>
    <w:p w:rsidR="000D134C" w:rsidRPr="000D134C" w:rsidRDefault="000D134C" w:rsidP="00923227">
      <w:pPr>
        <w:rPr>
          <w:rStyle w:val="StyleStyleBold12pt"/>
        </w:rPr>
      </w:pPr>
      <w:proofErr w:type="spellStart"/>
      <w:r w:rsidRPr="000D134C">
        <w:rPr>
          <w:rStyle w:val="StyleStyleBold12pt"/>
        </w:rPr>
        <w:t>Nissani</w:t>
      </w:r>
      <w:proofErr w:type="spellEnd"/>
      <w:r w:rsidRPr="000D134C">
        <w:rPr>
          <w:rStyle w:val="StyleStyleBold12pt"/>
        </w:rPr>
        <w:t>,</w:t>
      </w:r>
      <w:r w:rsidR="00923227" w:rsidRPr="000D134C">
        <w:rPr>
          <w:rStyle w:val="StyleStyleBold12pt"/>
        </w:rPr>
        <w:t xml:space="preserve"> </w:t>
      </w:r>
      <w:r w:rsidRPr="000D134C">
        <w:rPr>
          <w:rStyle w:val="StyleStyleBold12pt"/>
        </w:rPr>
        <w:t>Professor at Wayne State</w:t>
      </w:r>
      <w:r w:rsidR="004240DE">
        <w:rPr>
          <w:rStyle w:val="StyleStyleBold12pt"/>
        </w:rPr>
        <w:t>,</w:t>
      </w:r>
      <w:r w:rsidRPr="000D134C">
        <w:rPr>
          <w:rStyle w:val="StyleStyleBold12pt"/>
        </w:rPr>
        <w:t xml:space="preserve"> </w:t>
      </w:r>
      <w:r w:rsidR="00923227" w:rsidRPr="000D134C">
        <w:rPr>
          <w:rStyle w:val="StyleStyleBold12pt"/>
        </w:rPr>
        <w:t>1992</w:t>
      </w:r>
    </w:p>
    <w:p w:rsidR="00923227" w:rsidRPr="0017605A" w:rsidRDefault="004240DE" w:rsidP="00923227">
      <w:pPr>
        <w:rPr>
          <w:szCs w:val="20"/>
        </w:rPr>
      </w:pPr>
      <w:r>
        <w:rPr>
          <w:szCs w:val="20"/>
        </w:rPr>
        <w:t>(</w:t>
      </w:r>
      <w:proofErr w:type="spellStart"/>
      <w:r>
        <w:rPr>
          <w:szCs w:val="20"/>
        </w:rPr>
        <w:t>Moti</w:t>
      </w:r>
      <w:proofErr w:type="spellEnd"/>
      <w:r>
        <w:rPr>
          <w:szCs w:val="20"/>
        </w:rPr>
        <w:t xml:space="preserve">, </w:t>
      </w:r>
      <w:r w:rsidR="00923227" w:rsidRPr="0017605A">
        <w:rPr>
          <w:szCs w:val="20"/>
        </w:rPr>
        <w:t xml:space="preserve">Lives in the Balance:  The Cold War and American Politics 1945-1991, </w:t>
      </w:r>
      <w:hyperlink r:id="rId18" w:history="1">
        <w:r w:rsidR="00923227" w:rsidRPr="0017605A">
          <w:rPr>
            <w:rStyle w:val="Hyperlink"/>
            <w:szCs w:val="20"/>
          </w:rPr>
          <w:t>http://www.is.wayne.edu/mnissani/pagepub/CH2.html</w:t>
        </w:r>
      </w:hyperlink>
      <w:r>
        <w:rPr>
          <w:rStyle w:val="Hyperlink"/>
          <w:szCs w:val="20"/>
        </w:rPr>
        <w:t>, accessed 7-15-13, EB</w:t>
      </w:r>
      <w:r w:rsidR="00923227" w:rsidRPr="0017605A">
        <w:rPr>
          <w:szCs w:val="20"/>
        </w:rPr>
        <w:t>)</w:t>
      </w:r>
    </w:p>
    <w:p w:rsidR="00923227" w:rsidRDefault="00923227" w:rsidP="00923227">
      <w:pPr>
        <w:rPr>
          <w:szCs w:val="20"/>
          <w:vertAlign w:val="superscript"/>
        </w:rPr>
      </w:pPr>
      <w:r w:rsidRPr="0017605A">
        <w:rPr>
          <w:szCs w:val="20"/>
          <w:u w:val="single"/>
        </w:rPr>
        <w:lastRenderedPageBreak/>
        <w:t xml:space="preserve">There will be fewer people and less industrial and commercial activity long after the </w:t>
      </w:r>
      <w:proofErr w:type="gramStart"/>
      <w:r w:rsidRPr="0017605A">
        <w:rPr>
          <w:szCs w:val="20"/>
          <w:u w:val="single"/>
        </w:rPr>
        <w:t>war,</w:t>
      </w:r>
      <w:proofErr w:type="gramEnd"/>
      <w:r w:rsidRPr="0017605A">
        <w:rPr>
          <w:szCs w:val="20"/>
          <w:u w:val="single"/>
        </w:rPr>
        <w:t xml:space="preserve"> hence some</w:t>
      </w:r>
      <w:r w:rsidRPr="0017605A">
        <w:rPr>
          <w:szCs w:val="20"/>
        </w:rPr>
        <w:t xml:space="preserve"> serious </w:t>
      </w:r>
      <w:r w:rsidRPr="0017605A">
        <w:rPr>
          <w:szCs w:val="20"/>
          <w:u w:val="single"/>
        </w:rPr>
        <w:t>environmental threats will be ameliorated</w:t>
      </w:r>
      <w:r w:rsidRPr="0017605A">
        <w:rPr>
          <w:szCs w:val="20"/>
        </w:rPr>
        <w:t xml:space="preserve">. By killing billions and destroying industrial infrastructures, nuclear war might, for instance, halt or slow down the suspected trend of global warming. </w:t>
      </w:r>
      <w:r w:rsidRPr="0017605A">
        <w:rPr>
          <w:b/>
          <w:szCs w:val="20"/>
          <w:u w:val="single"/>
        </w:rPr>
        <w:t>On balance</w:t>
      </w:r>
      <w:r w:rsidRPr="0017605A">
        <w:rPr>
          <w:szCs w:val="20"/>
        </w:rPr>
        <w:t xml:space="preserve">, however, </w:t>
      </w:r>
      <w:r w:rsidRPr="0017605A">
        <w:rPr>
          <w:szCs w:val="20"/>
          <w:u w:val="single"/>
        </w:rPr>
        <w:t>the war's overall environmental impact will almost certainly be</w:t>
      </w:r>
      <w:r w:rsidRPr="0017605A">
        <w:rPr>
          <w:szCs w:val="20"/>
        </w:rPr>
        <w:t xml:space="preserve"> on the </w:t>
      </w:r>
      <w:r w:rsidRPr="0017605A">
        <w:rPr>
          <w:szCs w:val="20"/>
          <w:u w:val="single"/>
        </w:rPr>
        <w:t>negative</w:t>
      </w:r>
      <w:r w:rsidRPr="0017605A">
        <w:rPr>
          <w:szCs w:val="20"/>
        </w:rPr>
        <w:t xml:space="preserve"> side.</w:t>
      </w:r>
      <w:r w:rsidR="00DD5E81">
        <w:rPr>
          <w:szCs w:val="20"/>
        </w:rPr>
        <w:t xml:space="preserve"> </w:t>
      </w:r>
      <w:r w:rsidRPr="0017605A">
        <w:rPr>
          <w:szCs w:val="20"/>
        </w:rPr>
        <w:t xml:space="preserve">Radioactive </w:t>
      </w:r>
      <w:r w:rsidRPr="0017605A">
        <w:rPr>
          <w:szCs w:val="20"/>
          <w:u w:val="single"/>
        </w:rPr>
        <w:t>fallout will contaminate soils and waters</w:t>
      </w:r>
      <w:r w:rsidRPr="0017605A">
        <w:rPr>
          <w:szCs w:val="20"/>
        </w:rPr>
        <w:t>. We shall probably learn to adjust to these new conditions, perhaps by shunning certain regions or by carrying radioactivity meters everywhere we go the way our ancestors carried spears. Still, this will lower the quality of human life.</w:t>
      </w:r>
      <w:r w:rsidR="00DD5E81">
        <w:rPr>
          <w:szCs w:val="20"/>
        </w:rPr>
        <w:t xml:space="preserve"> </w:t>
      </w:r>
      <w:r w:rsidRPr="0017605A">
        <w:rPr>
          <w:szCs w:val="20"/>
        </w:rPr>
        <w:t xml:space="preserve">Nuclear explosions might create immense quantities of dust and smoke. The </w:t>
      </w:r>
      <w:r w:rsidRPr="0017605A">
        <w:rPr>
          <w:szCs w:val="20"/>
          <w:u w:val="single"/>
        </w:rPr>
        <w:t>dust and smoke might blanket, darken, and cool the entire planet</w:t>
      </w:r>
      <w:r w:rsidRPr="0017605A">
        <w:rPr>
          <w:szCs w:val="20"/>
        </w:rPr>
        <w:t>. Although the extent of the damage is unclear</w:t>
      </w:r>
      <w:proofErr w:type="gramStart"/>
      <w:r w:rsidRPr="0017605A">
        <w:rPr>
          <w:szCs w:val="20"/>
        </w:rPr>
        <w:t>,</w:t>
      </w:r>
      <w:r w:rsidRPr="0017605A">
        <w:rPr>
          <w:szCs w:val="20"/>
          <w:vertAlign w:val="superscript"/>
        </w:rPr>
        <w:t>24</w:t>
      </w:r>
      <w:proofErr w:type="gramEnd"/>
      <w:r w:rsidRPr="0017605A">
        <w:rPr>
          <w:szCs w:val="20"/>
        </w:rPr>
        <w:t xml:space="preserve"> it would be far more severe during the growing season-late spring and summer in the northern latitudes. One </w:t>
      </w:r>
      <w:proofErr w:type="spellStart"/>
      <w:r w:rsidRPr="0017605A">
        <w:rPr>
          <w:szCs w:val="20"/>
        </w:rPr>
        <w:t>Cassandran</w:t>
      </w:r>
      <w:proofErr w:type="spellEnd"/>
      <w:r w:rsidRPr="0017605A">
        <w:rPr>
          <w:szCs w:val="20"/>
        </w:rPr>
        <w:t xml:space="preserve"> and controversial prediction sounds a bit like the eerie twilight described in H. G. Wells' </w:t>
      </w:r>
      <w:r w:rsidRPr="0017605A">
        <w:rPr>
          <w:i/>
          <w:szCs w:val="20"/>
        </w:rPr>
        <w:t>The Time Machine</w:t>
      </w:r>
      <w:r w:rsidRPr="0017605A">
        <w:rPr>
          <w:szCs w:val="20"/>
        </w:rPr>
        <w:t xml:space="preserve">. This "nuclear winter" projection forecasts </w:t>
      </w:r>
      <w:r w:rsidRPr="0017605A">
        <w:rPr>
          <w:szCs w:val="20"/>
          <w:u w:val="single"/>
        </w:rPr>
        <w:t>freezing summertime temperatures</w:t>
      </w:r>
      <w:r w:rsidRPr="0017605A">
        <w:rPr>
          <w:szCs w:val="20"/>
        </w:rPr>
        <w:t>,</w:t>
      </w:r>
      <w:r w:rsidRPr="0017605A">
        <w:rPr>
          <w:szCs w:val="20"/>
          <w:vertAlign w:val="superscript"/>
        </w:rPr>
        <w:t>25</w:t>
      </w:r>
      <w:r w:rsidRPr="0017605A">
        <w:rPr>
          <w:szCs w:val="20"/>
        </w:rPr>
        <w:t xml:space="preserve"> temporary climatic changes (e.g., </w:t>
      </w:r>
      <w:r w:rsidRPr="0017605A">
        <w:rPr>
          <w:szCs w:val="20"/>
          <w:u w:val="single"/>
        </w:rPr>
        <w:t>violent storms, dramatic reductions in rainfall), lower efficiencies of plant photosynthesis, disruption of ecosystems and farms, loss of many species</w:t>
      </w:r>
      <w:r w:rsidRPr="0017605A">
        <w:rPr>
          <w:szCs w:val="20"/>
        </w:rPr>
        <w:t>, and the death of millions of people from starvation and cold. However, even these pessimists expect a return to normal climatic conditions within a few years.</w:t>
      </w:r>
      <w:r w:rsidRPr="0017605A">
        <w:rPr>
          <w:szCs w:val="20"/>
          <w:vertAlign w:val="superscript"/>
        </w:rPr>
        <w:t>26a</w:t>
      </w:r>
      <w:proofErr w:type="gramStart"/>
      <w:r w:rsidRPr="0017605A">
        <w:rPr>
          <w:szCs w:val="20"/>
          <w:vertAlign w:val="superscript"/>
        </w:rPr>
        <w:t>,27</w:t>
      </w:r>
      <w:proofErr w:type="gramEnd"/>
    </w:p>
    <w:p w:rsidR="006A1BDF" w:rsidRDefault="006A1BDF" w:rsidP="00923227">
      <w:pPr>
        <w:rPr>
          <w:szCs w:val="20"/>
          <w:vertAlign w:val="superscript"/>
        </w:rPr>
      </w:pPr>
    </w:p>
    <w:p w:rsidR="006A1BDF" w:rsidRDefault="006A1BDF" w:rsidP="006A1BDF">
      <w:pPr>
        <w:pStyle w:val="Heading4"/>
      </w:pPr>
      <w:r>
        <w:t xml:space="preserve">Probability comes </w:t>
      </w:r>
      <w:r w:rsidR="00BA69F6">
        <w:t>first – magnitude is always exaggerated</w:t>
      </w:r>
    </w:p>
    <w:p w:rsidR="006A1BDF" w:rsidRDefault="006A1BDF" w:rsidP="006A1BDF">
      <w:pPr>
        <w:rPr>
          <w:b/>
        </w:rPr>
      </w:pPr>
      <w:r w:rsidRPr="006A1BDF">
        <w:rPr>
          <w:rStyle w:val="StyleStyleBold12pt"/>
        </w:rPr>
        <w:t>Stern, Fellow at the Council on Foreign Relations and former National Security Council Member, 1999</w:t>
      </w:r>
    </w:p>
    <w:p w:rsidR="006A1BDF" w:rsidRPr="0009006D" w:rsidRDefault="006A1BDF" w:rsidP="006A1BDF">
      <w:r>
        <w:t>(Jessica, The Ultimate Terrorists, 1999, p. 32, EB)</w:t>
      </w:r>
    </w:p>
    <w:p w:rsidR="006A1BDF" w:rsidRPr="0009006D" w:rsidRDefault="006A1BDF" w:rsidP="00BA69F6">
      <w:pPr>
        <w:pStyle w:val="card"/>
        <w:ind w:left="0"/>
        <w:rPr>
          <w:rStyle w:val="underline"/>
        </w:rPr>
      </w:pPr>
      <w:r w:rsidRPr="00DB5CAE">
        <w:t xml:space="preserve">Poisons have always been seen as unacceptably cruel. Livy called poisonings of enemies "secret crimes." Cicero referred to poisoning as "an atrocity." But why do poisons evoke such dread? This question has long puzzled political scientists and historians. One answer is that people's </w:t>
      </w:r>
      <w:r w:rsidRPr="0009006D">
        <w:rPr>
          <w:rStyle w:val="underline"/>
        </w:rPr>
        <w:t xml:space="preserve">perceptions of risk </w:t>
      </w:r>
      <w:r w:rsidRPr="00B32E3B">
        <w:t xml:space="preserve">often </w:t>
      </w:r>
      <w:r w:rsidRPr="0009006D">
        <w:rPr>
          <w:rStyle w:val="underline"/>
        </w:rPr>
        <w:t>do not match reality</w:t>
      </w:r>
      <w:r w:rsidRPr="00DB5CAE">
        <w:t xml:space="preserve">: that </w:t>
      </w:r>
      <w:r w:rsidRPr="0009006D">
        <w:rPr>
          <w:rStyle w:val="underline"/>
        </w:rPr>
        <w:t>what we dread most is</w:t>
      </w:r>
      <w:r w:rsidRPr="00DB5CAE">
        <w:t xml:space="preserve"> often </w:t>
      </w:r>
      <w:r w:rsidRPr="0009006D">
        <w:rPr>
          <w:rStyle w:val="underline"/>
        </w:rPr>
        <w:t>not what actually threatens us most.</w:t>
      </w:r>
      <w:r w:rsidRPr="00DB5CAE">
        <w:rPr>
          <w:u w:val="single"/>
        </w:rPr>
        <w:t xml:space="preserve"> </w:t>
      </w:r>
      <w:r w:rsidRPr="00DB5CAE">
        <w:t>When you got up this morning, you were exposed to serious risks at nearly every stage of your progression from bed to the office</w:t>
      </w:r>
      <w:r w:rsidRPr="0009006D">
        <w:rPr>
          <w:rStyle w:val="underline"/>
        </w:rPr>
        <w:t>. Even lying in bed exposed you to serious hazards: 1 in 400 Americans is injured each year while doing nothing but lying in bed or sitting in a chair</w:t>
      </w:r>
      <w:r w:rsidRPr="00DB5CAE">
        <w:t xml:space="preserve">--because the headboard collapses, the frame gives way, or another such failure occurs. Your risk of suffering a lethal accident in your bathtub or shower was one in a million.  Your breakfast increased your risk of cancer, heart attack, obesity, or malnutrition, depending on what you ate. Although both margarine and butter appear to contribute to heart disease, a new theory suggests that low-fat diets make you fat. If you breakfasted on grains (even organic ones), you exposed yourself to dangerous toxins: plants produce their own natural pesticides to fight off fungi and herbivores, and many of these are more harmful than synthetic pesticide residues. Your cereal with milk may have been contaminated by mold toxins, including the deadly </w:t>
      </w:r>
      <w:proofErr w:type="spellStart"/>
      <w:r w:rsidRPr="00DB5CAE">
        <w:t>aflatoxin</w:t>
      </w:r>
      <w:proofErr w:type="spellEnd"/>
      <w:r w:rsidRPr="00DB5CAE">
        <w:t xml:space="preserve"> found in peanuts, corn, and milk. And your eggs may have contained benzene, another known carcinogen. </w:t>
      </w:r>
      <w:r w:rsidRPr="0009006D">
        <w:rPr>
          <w:rStyle w:val="underline"/>
        </w:rPr>
        <w:t>Your cup of coffee included twenty-six compounds known to be mutagenic: if coffee were synthesized</w:t>
      </w:r>
      <w:r w:rsidRPr="00DB5CAE">
        <w:t xml:space="preserve"> in the laboratory</w:t>
      </w:r>
      <w:r w:rsidRPr="0009006D">
        <w:rPr>
          <w:rStyle w:val="underline"/>
        </w:rPr>
        <w:t>, the FDA would probably ban it</w:t>
      </w:r>
      <w:r w:rsidRPr="00DB5CAE">
        <w:t xml:space="preserve"> as a cancer-causing substance.  Most people are more worried about the risks of nuclear power plants than the risks of driving to work, and more alarmed by the prospect of terrorists with chemical weapons than by swimming in a pool</w:t>
      </w:r>
      <w:r w:rsidRPr="0009006D">
        <w:rPr>
          <w:rStyle w:val="underline"/>
        </w:rPr>
        <w:t>. Experts</w:t>
      </w:r>
      <w:r w:rsidRPr="00DB5CAE">
        <w:t xml:space="preserve"> tend to </w:t>
      </w:r>
      <w:r w:rsidRPr="0009006D">
        <w:rPr>
          <w:rStyle w:val="underline"/>
        </w:rPr>
        <w:t>focus on probabilities and outcomes, but</w:t>
      </w:r>
      <w:r w:rsidRPr="00DB5CAE">
        <w:t xml:space="preserve"> public perception of risk seems to depend on other variables: </w:t>
      </w:r>
      <w:r w:rsidRPr="0009006D">
        <w:rPr>
          <w:rStyle w:val="underline"/>
        </w:rPr>
        <w:t>there is little correlation between objective risk and public dread.</w:t>
      </w:r>
      <w:r w:rsidRPr="00DB5CAE">
        <w:t xml:space="preserve"> Examining possible reasons for this discrepancy will help us understand why the thought of terrorists with access to nuclear, chemical, and biological weapons fills us with dread. </w:t>
      </w:r>
      <w:r w:rsidRPr="0009006D">
        <w:rPr>
          <w:rStyle w:val="underline"/>
        </w:rPr>
        <w:t>People</w:t>
      </w:r>
      <w:r w:rsidRPr="00DB5CAE">
        <w:t xml:space="preserve"> tend to </w:t>
      </w:r>
      <w:r w:rsidRPr="0009006D">
        <w:rPr>
          <w:rStyle w:val="underline"/>
        </w:rPr>
        <w:t>exaggerate the likelihood of events that are easy to imagine</w:t>
      </w:r>
      <w:r w:rsidRPr="00DB5CAE">
        <w:t xml:space="preserve"> or recall. </w:t>
      </w:r>
      <w:r w:rsidRPr="0009006D">
        <w:rPr>
          <w:rStyle w:val="underline"/>
        </w:rPr>
        <w:t>Disasters and catastrophes stay disproportionately rooted in the public consciousness, and evoke disproportionate fear. A picture of a mushroom cloud</w:t>
      </w:r>
      <w:r w:rsidRPr="00DB5CAE">
        <w:rPr>
          <w:bCs/>
          <w:u w:val="single"/>
        </w:rPr>
        <w:t xml:space="preserve"> </w:t>
      </w:r>
      <w:r w:rsidRPr="00DB5CAE">
        <w:t>probably</w:t>
      </w:r>
      <w:r w:rsidRPr="00DB5CAE">
        <w:rPr>
          <w:bCs/>
          <w:u w:val="single"/>
        </w:rPr>
        <w:t xml:space="preserve"> </w:t>
      </w:r>
      <w:r w:rsidRPr="0009006D">
        <w:rPr>
          <w:rStyle w:val="underline"/>
        </w:rPr>
        <w:t xml:space="preserve">stays long in viewers' consciousness as an image of fear. </w:t>
      </w:r>
    </w:p>
    <w:p w:rsidR="006A1BDF" w:rsidRPr="00B32E3B" w:rsidRDefault="006A1BDF" w:rsidP="006A1BDF">
      <w:pPr>
        <w:pStyle w:val="Heading4"/>
      </w:pPr>
      <w:r w:rsidRPr="0009006D">
        <w:rPr>
          <w:rStyle w:val="underline"/>
        </w:rPr>
        <w:br w:type="page"/>
      </w:r>
      <w:r w:rsidR="00BA69F6">
        <w:lastRenderedPageBreak/>
        <w:t>Focusing on magnitude creates policy paralysis</w:t>
      </w:r>
    </w:p>
    <w:p w:rsidR="00BA69F6" w:rsidRPr="0009503A" w:rsidRDefault="006A1BDF" w:rsidP="006A1BDF">
      <w:pPr>
        <w:rPr>
          <w:rStyle w:val="StyleStyleBold12pt"/>
        </w:rPr>
      </w:pPr>
      <w:proofErr w:type="spellStart"/>
      <w:r w:rsidRPr="0009503A">
        <w:rPr>
          <w:rStyle w:val="StyleStyleBold12pt"/>
        </w:rPr>
        <w:t>Rescher</w:t>
      </w:r>
      <w:proofErr w:type="spellEnd"/>
      <w:r w:rsidRPr="0009503A">
        <w:rPr>
          <w:rStyle w:val="StyleStyleBold12pt"/>
        </w:rPr>
        <w:t>, Professor of Philosophy at the University of Pittsburgh, 1983</w:t>
      </w:r>
    </w:p>
    <w:p w:rsidR="006A1BDF" w:rsidRPr="00B32E3B" w:rsidRDefault="006A1BDF" w:rsidP="006A1BDF">
      <w:r>
        <w:t xml:space="preserve">(Nicholas, </w:t>
      </w:r>
      <w:r w:rsidR="00BA69F6">
        <w:t xml:space="preserve">1983, </w:t>
      </w:r>
      <w:r>
        <w:t>Risk: A Philosophical Introduction to the Theory of Risk Evaluation and Management</w:t>
      </w:r>
      <w:r w:rsidR="00BA69F6">
        <w:t>, p. 50, EB)</w:t>
      </w:r>
    </w:p>
    <w:p w:rsidR="006A1BDF" w:rsidRDefault="006A1BDF" w:rsidP="00BA69F6">
      <w:pPr>
        <w:pStyle w:val="card"/>
        <w:ind w:left="0"/>
      </w:pPr>
      <w:r w:rsidRPr="00634ED8">
        <w:t xml:space="preserve">The stakes are high, the potential benefits enormous. (And so are the costs - for instance cancer research and, in particular, the multi-million dollar gamble on interferon.) But there is no turning back the clock. The processes at issue are irreversible. Only through the shrewd deployment of science and technology can we resolve the problems that science and technology themselves have brought upon us. America seems to have backed off from its traditional entrepreneurial spirit and become a risk-aversive, slow investing economy whose (real-resource) support for technological and scientific innovation has been declining for some time. </w:t>
      </w:r>
      <w:r w:rsidRPr="00634ED8">
        <w:rPr>
          <w:b/>
          <w:u w:val="single"/>
        </w:rPr>
        <w:t>In</w:t>
      </w:r>
      <w:r w:rsidRPr="00634ED8">
        <w:t xml:space="preserve"> our </w:t>
      </w:r>
      <w:r w:rsidRPr="00634ED8">
        <w:rPr>
          <w:b/>
          <w:u w:val="single"/>
        </w:rPr>
        <w:t>yearning for the risk-free society we may</w:t>
      </w:r>
      <w:r w:rsidRPr="00634ED8">
        <w:t xml:space="preserve"> well </w:t>
      </w:r>
      <w:r w:rsidRPr="00634ED8">
        <w:rPr>
          <w:b/>
          <w:u w:val="single"/>
        </w:rPr>
        <w:t>create a social system that makes risk-taking</w:t>
      </w:r>
      <w:r w:rsidRPr="00634ED8">
        <w:t xml:space="preserve"> innovation next to </w:t>
      </w:r>
      <w:r w:rsidRPr="00634ED8">
        <w:rPr>
          <w:b/>
          <w:u w:val="single"/>
        </w:rPr>
        <w:t>impossible</w:t>
      </w:r>
      <w:r w:rsidRPr="00634ED8">
        <w:t xml:space="preserve">. The critical thing is to have a policy that strikes a proper balance between malfunctions and missed opportunities - a balance whose "propriety" must be geared to a realistic appraisal of the hazards and opportunities at issue. Man is a creature condemned to live in a twilight zone of risk and opportunity. And so we are led back to Aaron </w:t>
      </w:r>
      <w:proofErr w:type="spellStart"/>
      <w:r w:rsidRPr="00634ED8">
        <w:t>Wildavski's</w:t>
      </w:r>
      <w:proofErr w:type="spellEnd"/>
      <w:r w:rsidRPr="00634ED8">
        <w:t xml:space="preserve"> thesis that </w:t>
      </w:r>
      <w:r w:rsidRPr="00634ED8">
        <w:rPr>
          <w:b/>
          <w:u w:val="single"/>
        </w:rPr>
        <w:t>flight from risk is the greatest risk of all</w:t>
      </w:r>
      <w:r w:rsidRPr="00634ED8">
        <w:t xml:space="preserve">, </w:t>
      </w:r>
      <w:r w:rsidRPr="00634ED8">
        <w:rPr>
          <w:b/>
          <w:u w:val="single"/>
        </w:rPr>
        <w:t>"because a total avoidance of risks means that society will become paralyzed, depleting its resources</w:t>
      </w:r>
      <w:r w:rsidRPr="00634ED8">
        <w:t xml:space="preserve"> in preventive action, and denying future generations opportunities and technologies needed for improving the quality of life. By all means let us calculate our risks with painstaking care, and by all means let us manage them with prudent conservatism. But in life as in warfare there is truth in H. H. Frost's maxim that "every mistake in war is excusable except inactivity and refusal to take risks" (though, obviously, it is needful to discriminate between a good risk and a bad one). </w:t>
      </w:r>
      <w:r w:rsidRPr="00634ED8">
        <w:rPr>
          <w:b/>
          <w:u w:val="single"/>
        </w:rPr>
        <w:t>The price of absolute security is absolute stultification.</w:t>
      </w:r>
      <w:r w:rsidRPr="00356348">
        <w:t xml:space="preserve"> </w:t>
      </w:r>
    </w:p>
    <w:p w:rsidR="006A1BDF" w:rsidRDefault="006A1BDF" w:rsidP="00923227">
      <w:pPr>
        <w:rPr>
          <w:szCs w:val="20"/>
        </w:rPr>
      </w:pPr>
    </w:p>
    <w:p w:rsidR="008613FF" w:rsidRDefault="008613FF" w:rsidP="008613FF">
      <w:pPr>
        <w:pStyle w:val="Heading1"/>
      </w:pPr>
      <w:r>
        <w:lastRenderedPageBreak/>
        <w:t>Warming Supplement</w:t>
      </w:r>
    </w:p>
    <w:p w:rsidR="008613FF" w:rsidRDefault="008613FF" w:rsidP="008613FF"/>
    <w:p w:rsidR="008613FF" w:rsidRDefault="00DB2BAD" w:rsidP="00695A0C">
      <w:pPr>
        <w:pStyle w:val="Heading4"/>
      </w:pPr>
      <w:r>
        <w:t xml:space="preserve">Warming is </w:t>
      </w:r>
      <w:r w:rsidR="00695A0C">
        <w:t>happening fast</w:t>
      </w:r>
    </w:p>
    <w:p w:rsidR="00695A0C" w:rsidRPr="00284F1A" w:rsidRDefault="00695A0C" w:rsidP="00695A0C">
      <w:pPr>
        <w:rPr>
          <w:rStyle w:val="StyleStyleBold12pt"/>
        </w:rPr>
      </w:pPr>
      <w:r w:rsidRPr="00284F1A">
        <w:rPr>
          <w:rStyle w:val="StyleStyleBold12pt"/>
        </w:rPr>
        <w:t>Perkins, 2012</w:t>
      </w:r>
    </w:p>
    <w:p w:rsidR="00695A0C" w:rsidRDefault="00695A0C" w:rsidP="00695A0C">
      <w:r>
        <w:t xml:space="preserve">(Sid, 3-25-12, Science Magazine, “Earth Warming Faster Than Expected,” </w:t>
      </w:r>
      <w:hyperlink r:id="rId19" w:history="1">
        <w:r w:rsidRPr="002605AF">
          <w:rPr>
            <w:rStyle w:val="Hyperlink"/>
          </w:rPr>
          <w:t>http://news.sciencemag.org/sciencenow/2012/03/earth-warming-faster-than-expected.html</w:t>
        </w:r>
      </w:hyperlink>
      <w:r>
        <w:t>, accessed 7-15-13, EB)</w:t>
      </w:r>
    </w:p>
    <w:p w:rsidR="00695A0C" w:rsidRDefault="00695A0C" w:rsidP="00695A0C">
      <w:r w:rsidRPr="00284F1A">
        <w:rPr>
          <w:rStyle w:val="StyleBoldUnderline"/>
        </w:rPr>
        <w:t>By 2050, global average temperature could be between 1.4°C and 3°C warmer than it was just a couple of decades ago</w:t>
      </w:r>
      <w:r>
        <w:t xml:space="preserve">, </w:t>
      </w:r>
      <w:r w:rsidRPr="00284F1A">
        <w:rPr>
          <w:rStyle w:val="StyleBoldUnderline"/>
        </w:rPr>
        <w:t>according to</w:t>
      </w:r>
      <w:r>
        <w:t xml:space="preserve"> a </w:t>
      </w:r>
      <w:r w:rsidRPr="00284F1A">
        <w:rPr>
          <w:rStyle w:val="StyleBoldUnderline"/>
        </w:rPr>
        <w:t>new</w:t>
      </w:r>
      <w:r>
        <w:t xml:space="preserve"> study that seeks to address the largest sources of uncertainty in current </w:t>
      </w:r>
      <w:r w:rsidRPr="00284F1A">
        <w:rPr>
          <w:rStyle w:val="StyleBoldUnderline"/>
        </w:rPr>
        <w:t>climate models.</w:t>
      </w:r>
      <w:r>
        <w:t xml:space="preserve"> That's substantially higher than estimates produced by other climate analyses, suggesting that </w:t>
      </w:r>
      <w:r w:rsidRPr="00284F1A">
        <w:rPr>
          <w:rStyle w:val="StyleBoldUnderline"/>
        </w:rPr>
        <w:t>Earth's climate could warm much more quickly than previously thought.</w:t>
      </w:r>
      <w:r>
        <w:t xml:space="preserve"> Many factors affect global and regional climate, including planet-warming </w:t>
      </w:r>
      <w:r w:rsidRPr="004F7793">
        <w:t>"greenhouse" gases</w:t>
      </w:r>
      <w:r>
        <w:t xml:space="preserve">, solar activity, light-scattering atmospheric pollutants, and heat transfer among the land, sea, and air, to name just a few. There are so many influences to consider that it makes determining the effect of any one factor—despite years and sometimes decades of measurements—difficult. Daniel </w:t>
      </w:r>
      <w:proofErr w:type="spellStart"/>
      <w:r>
        <w:t>Rowlands</w:t>
      </w:r>
      <w:proofErr w:type="spellEnd"/>
      <w:r>
        <w:t xml:space="preserve">, a climate scientist at the University of Oxford in the United Kingdom, and his colleagues took a stab at addressing the largest sources of short-term climate uncertainty by modifying a version of one climate model used by the United Kingdom's meteorological agency. In their study, the researchers tweaked the parameters that influence three factors in the model: the sensitivity of climate to changes in the concentration of carbon dioxide in the atmosphere, the rate at which oceans absorb heat from the atmosphere, and the amount of cooling from light-scattering aerosols in the atmosphere. Then the team analyzed the results of thousands of climate simulations—each of which had a slightly different combination of parameters—that covered the years between 1920 and 2080, </w:t>
      </w:r>
      <w:proofErr w:type="spellStart"/>
      <w:r>
        <w:t>Rowlands</w:t>
      </w:r>
      <w:proofErr w:type="spellEnd"/>
      <w:r>
        <w:t xml:space="preserve"> says. All of </w:t>
      </w:r>
      <w:r w:rsidRPr="004F7793">
        <w:rPr>
          <w:rStyle w:val="StyleBoldUnderline"/>
        </w:rPr>
        <w:t>the simulations</w:t>
      </w:r>
      <w:r>
        <w:t xml:space="preserve"> assumed that future concentrations of greenhouse gases would rise from today's 392 parts per million to 520 ppm by 2050. Each of the runs also </w:t>
      </w:r>
      <w:r w:rsidRPr="004F7793">
        <w:rPr>
          <w:rStyle w:val="StyleBoldUnderline"/>
        </w:rPr>
        <w:t>allowed for variations in solar</w:t>
      </w:r>
      <w:r>
        <w:t xml:space="preserve"> activity (which would affect how much the sun's radiation warms Earth) </w:t>
      </w:r>
      <w:r w:rsidRPr="004F7793">
        <w:rPr>
          <w:rStyle w:val="StyleBoldUnderline"/>
        </w:rPr>
        <w:t>and</w:t>
      </w:r>
      <w:r>
        <w:t xml:space="preserve"> rates of </w:t>
      </w:r>
      <w:r w:rsidRPr="004F7793">
        <w:rPr>
          <w:rStyle w:val="StyleBoldUnderline"/>
        </w:rPr>
        <w:t>volcanic activity</w:t>
      </w:r>
      <w:r>
        <w:t xml:space="preserve"> (which would influence the concentrations of planet-cooling sulfate aerosols in the atmosphere). The team discarded results of </w:t>
      </w:r>
      <w:r w:rsidRPr="004F7793">
        <w:rPr>
          <w:rStyle w:val="StyleBoldUnderline"/>
        </w:rPr>
        <w:t>simulations</w:t>
      </w:r>
      <w:r>
        <w:t xml:space="preserve"> that didn't match observations of regional climate in more than 20 land areas and ocean basins from 1960 to today. Of those that passed this test, those considered statistically most likely—the two-thirds of those that best matched previous climate observations—</w:t>
      </w:r>
      <w:r w:rsidRPr="004F7793">
        <w:rPr>
          <w:rStyle w:val="StyleBoldUnderline"/>
        </w:rPr>
        <w:t>suggest that global average temperature in 2050 will be between 1.4°C and 3°C warmer</w:t>
      </w:r>
      <w:r>
        <w:t xml:space="preserve"> than the global average measured between 1961 and 1990. All of </w:t>
      </w:r>
      <w:r w:rsidRPr="004F7793">
        <w:rPr>
          <w:rStyle w:val="StyleBoldUnderline"/>
        </w:rPr>
        <w:t xml:space="preserve">the </w:t>
      </w:r>
      <w:r>
        <w:t xml:space="preserve">simulations that matched recent climate </w:t>
      </w:r>
      <w:r w:rsidRPr="004F7793">
        <w:rPr>
          <w:rStyle w:val="StyleBoldUnderline"/>
        </w:rPr>
        <w:t>patterns suggested warming would be</w:t>
      </w:r>
      <w:r>
        <w:t xml:space="preserve"> at least 1°C, the researchers report online today in Nature Geoscience. The higher end of the team's range of likely warming scenarios is between 0.5°C and 0.75°C </w:t>
      </w:r>
      <w:r w:rsidRPr="004F7793">
        <w:rPr>
          <w:rStyle w:val="StyleBoldUnderline"/>
        </w:rPr>
        <w:t>warmer than</w:t>
      </w:r>
      <w:r>
        <w:t xml:space="preserve"> the </w:t>
      </w:r>
      <w:r w:rsidRPr="004F7793">
        <w:rPr>
          <w:rStyle w:val="StyleBoldUnderline"/>
        </w:rPr>
        <w:t>scenarios published in</w:t>
      </w:r>
      <w:r>
        <w:t xml:space="preserve"> the last report of the Intergovernmental Panel on Climate Change, </w:t>
      </w:r>
      <w:proofErr w:type="spellStart"/>
      <w:r>
        <w:t>Rowlands</w:t>
      </w:r>
      <w:proofErr w:type="spellEnd"/>
      <w:r>
        <w:t xml:space="preserve"> says. "These sorts of numbers haven't been seen in </w:t>
      </w:r>
      <w:r w:rsidRPr="004F7793">
        <w:rPr>
          <w:rStyle w:val="StyleBoldUnderline"/>
        </w:rPr>
        <w:t>other complex climate models</w:t>
      </w:r>
      <w:r>
        <w:t>." "I think people will be very interested in taking a close look" at details of the simulations that yielded unusually high estimates of warming to ensure the results are credible, says Isaac Held, a climate scientist with the National Oceanic and Atmospheric Administration in Princeton, New Jersey. Nevertheless, he notes, the team's set of simulations is a valuable resource for further analysis of climate change. Eventually, he suggests in a commentary in Nature Geoscience, results of the new study may help scientists not only quantify the uncertainty in climate analyses but also reduce it.</w:t>
      </w:r>
    </w:p>
    <w:p w:rsidR="00284F1A" w:rsidRDefault="00284F1A" w:rsidP="00695A0C"/>
    <w:p w:rsidR="00284F1A" w:rsidRDefault="000B0210" w:rsidP="00284F1A">
      <w:pPr>
        <w:pStyle w:val="Heading4"/>
      </w:pPr>
      <w:r>
        <w:t>It’s still reversible, but a tipping point exists</w:t>
      </w:r>
    </w:p>
    <w:p w:rsidR="00284F1A" w:rsidRPr="006240C7" w:rsidRDefault="00284F1A" w:rsidP="00284F1A">
      <w:pPr>
        <w:rPr>
          <w:rStyle w:val="StyleStyleBold12pt"/>
        </w:rPr>
      </w:pPr>
      <w:proofErr w:type="spellStart"/>
      <w:r w:rsidRPr="006240C7">
        <w:rPr>
          <w:rStyle w:val="StyleStyleBold12pt"/>
        </w:rPr>
        <w:t>Lemonick</w:t>
      </w:r>
      <w:proofErr w:type="spellEnd"/>
      <w:r w:rsidRPr="006240C7">
        <w:rPr>
          <w:rStyle w:val="StyleStyleBold12pt"/>
        </w:rPr>
        <w:t>, taught science and environmental journalism at Princeton, Columbia, and Johns Hopkins,</w:t>
      </w:r>
      <w:r w:rsidR="006240C7" w:rsidRPr="006240C7">
        <w:rPr>
          <w:rStyle w:val="StyleStyleBold12pt"/>
        </w:rPr>
        <w:t xml:space="preserve"> </w:t>
      </w:r>
      <w:r w:rsidRPr="006240C7">
        <w:rPr>
          <w:rStyle w:val="StyleStyleBold12pt"/>
        </w:rPr>
        <w:t>2012</w:t>
      </w:r>
    </w:p>
    <w:p w:rsidR="00284F1A" w:rsidRPr="00284F1A" w:rsidRDefault="00284F1A" w:rsidP="00284F1A">
      <w:r>
        <w:lastRenderedPageBreak/>
        <w:t xml:space="preserve">(Michael D., </w:t>
      </w:r>
      <w:r w:rsidR="006240C7">
        <w:t xml:space="preserve">8-4-12, Climate Central, “Study Shows Planet Keeping Pace With CO2 Emissions,” </w:t>
      </w:r>
      <w:hyperlink r:id="rId20" w:history="1">
        <w:r w:rsidR="006240C7" w:rsidRPr="002605AF">
          <w:rPr>
            <w:rStyle w:val="Hyperlink"/>
          </w:rPr>
          <w:t>http://www.climatecentral.org/news/new-study-shows-planet-keeping-pace-with-co2-emissions</w:t>
        </w:r>
      </w:hyperlink>
      <w:r w:rsidR="006240C7">
        <w:t>, accessed 7-15-13, EB)</w:t>
      </w:r>
    </w:p>
    <w:p w:rsidR="00DD7035" w:rsidRDefault="00284F1A" w:rsidP="00695A0C">
      <w:r>
        <w:t xml:space="preserve">Climate change is a serious enough </w:t>
      </w:r>
      <w:proofErr w:type="gramStart"/>
      <w:r>
        <w:t>problem</w:t>
      </w:r>
      <w:proofErr w:type="gramEnd"/>
      <w:r>
        <w:t xml:space="preserve">, but it could be a lot worse. About half of the carbon dioxide we’ve pumped into the atmosphere by burning fossil fuels has been absorbed by plants and oceans, rather than staying in circulation to drive up temperatures. Scientists are convinced this can’t go on forever — but a new study in Nature shows that </w:t>
      </w:r>
      <w:r w:rsidRPr="000B0210">
        <w:rPr>
          <w:rStyle w:val="StyleBoldUnderline"/>
        </w:rPr>
        <w:t>we haven’t come to the danger point yet.</w:t>
      </w:r>
      <w:r>
        <w:t xml:space="preserve"> Over the past 50 years, says the report, humans have quadrupled our emissions, but the planet has kept up by doubling the amount of CO2 it absorbed. That comes as something as a surprise: several earlier, small-scale studies have suggested we might be on the verge of a tipping point where the planet can’t absorb any more carbon dioxide. “So we decided to take a step back and ask, ‘do we see this at a global scale?’” said Ashley </w:t>
      </w:r>
      <w:proofErr w:type="spellStart"/>
      <w:r>
        <w:t>Ballantyne</w:t>
      </w:r>
      <w:proofErr w:type="spellEnd"/>
      <w:r>
        <w:t xml:space="preserve"> of the University of Colorado and lead author of the new report, in an interview, “and the answer is no.” To get that answer, </w:t>
      </w:r>
      <w:proofErr w:type="spellStart"/>
      <w:r>
        <w:t>Ballantyne</w:t>
      </w:r>
      <w:proofErr w:type="spellEnd"/>
      <w:r>
        <w:t xml:space="preserve"> and his co-authors used what </w:t>
      </w:r>
      <w:proofErr w:type="spellStart"/>
      <w:r>
        <w:t>Ingeborg</w:t>
      </w:r>
      <w:proofErr w:type="spellEnd"/>
      <w:r>
        <w:t xml:space="preserve"> Levin of Heidelberg University, writing in a Nature commentary, called “a strikingly simple approach.” They took estimates of how much CO2 humans have been pumping out over the past half-century and subtracted the amount that has stayed in the atmosphere. Whatever’s left over must have been absorbed by the land (or more accurately, by plants growing on land) or by the ocean; there’s nowhere else it could have gone. The calculation is so obvious, it probably could have been done long ago, but, said, </w:t>
      </w:r>
      <w:proofErr w:type="spellStart"/>
      <w:r>
        <w:t>Ballantyne</w:t>
      </w:r>
      <w:proofErr w:type="spellEnd"/>
      <w:r>
        <w:t xml:space="preserve">, “we [scientists] can become too focused on details, and lose sight of the big picture.” It wasn’t quite as easy as it might sound, however. “Our ability to measure CO2 in the atmosphere has gotten a lot better over the years,” </w:t>
      </w:r>
      <w:proofErr w:type="spellStart"/>
      <w:r>
        <w:t>Ballantyne</w:t>
      </w:r>
      <w:proofErr w:type="spellEnd"/>
      <w:r>
        <w:t xml:space="preserve"> said, “but our ability to measure emissions has actually gotten worse.” The reason, he said, is that nobody measures carbon dioxide emissions directly. Instead, they use economic activity as a proxy — reasonable enough, since economies run on energy, and that energy comes largely from fossil fuels. In developing countries like China and India, he said, “growth is happening really fast, and emissions accounting isn’t necessarily keeping pace, so there’s more error.” Indeed, said </w:t>
      </w:r>
      <w:proofErr w:type="spellStart"/>
      <w:r>
        <w:t>Ballantyne</w:t>
      </w:r>
      <w:proofErr w:type="spellEnd"/>
      <w:r>
        <w:t xml:space="preserve">, “10 percent of our work went to making the calculations, and 90 percent was scratching our heads over the </w:t>
      </w:r>
      <w:r w:rsidRPr="000B0210">
        <w:t>uncertainties.” In the end, the scientists combined emissions estimates from three different sources to ensure they had the best possible information. What the new study doesn’t answer is where, exactly, the CO2 is being absorbed. One</w:t>
      </w:r>
      <w:r>
        <w:t xml:space="preserve"> possibility is the lush </w:t>
      </w:r>
      <w:r w:rsidRPr="000B0210">
        <w:rPr>
          <w:rStyle w:val="StyleBoldUnderline"/>
        </w:rPr>
        <w:t>vegetation in the tropics</w:t>
      </w:r>
      <w:r>
        <w:t xml:space="preserve">, where plants </w:t>
      </w:r>
      <w:r w:rsidRPr="000B0210">
        <w:rPr>
          <w:rStyle w:val="StyleBoldUnderline"/>
        </w:rPr>
        <w:t>take in CO2 for growth</w:t>
      </w:r>
      <w:r>
        <w:t xml:space="preserve">, and where, said </w:t>
      </w:r>
      <w:proofErr w:type="spellStart"/>
      <w:r>
        <w:t>Ballantyne</w:t>
      </w:r>
      <w:proofErr w:type="spellEnd"/>
      <w:r>
        <w:t xml:space="preserve">, very little data is available. Another is the deep oceans — again, a place where scientists and their instruments haven’t gone. Knowing where the carbon is going is important because it could give scientists a better handle on how much capacity is left. Sooner or later, </w:t>
      </w:r>
      <w:r w:rsidRPr="000B0210">
        <w:rPr>
          <w:rStyle w:val="StyleBoldUnderline"/>
        </w:rPr>
        <w:t>however, that capacity will disappear.</w:t>
      </w:r>
      <w:r>
        <w:t xml:space="preserve"> </w:t>
      </w:r>
      <w:r w:rsidRPr="000B0210">
        <w:rPr>
          <w:rStyle w:val="StyleBoldUnderline"/>
        </w:rPr>
        <w:t xml:space="preserve">Plants take in </w:t>
      </w:r>
      <w:r>
        <w:t xml:space="preserve">more </w:t>
      </w:r>
      <w:r w:rsidRPr="000B0210">
        <w:rPr>
          <w:rStyle w:val="StyleBoldUnderline"/>
        </w:rPr>
        <w:t>CO2</w:t>
      </w:r>
      <w:r>
        <w:t xml:space="preserve"> if there’s more in the atmosphere, but </w:t>
      </w:r>
      <w:r w:rsidRPr="000B0210">
        <w:rPr>
          <w:rStyle w:val="StyleBoldUnderline"/>
        </w:rPr>
        <w:t>only up to a point. The oceans will ultimately stop absorbing carbon dioxide</w:t>
      </w:r>
      <w:r>
        <w:t xml:space="preserve"> as well, in part </w:t>
      </w:r>
      <w:r w:rsidRPr="000B0210">
        <w:rPr>
          <w:rStyle w:val="StyleBoldUnderline"/>
        </w:rPr>
        <w:t>because</w:t>
      </w:r>
      <w:r>
        <w:t xml:space="preserve"> plankton and other sea-based plants will reach their own limits, and also because </w:t>
      </w:r>
      <w:r w:rsidRPr="000B0210">
        <w:rPr>
          <w:rStyle w:val="StyleBoldUnderline"/>
        </w:rPr>
        <w:t>sea water gets less</w:t>
      </w:r>
      <w:r>
        <w:t xml:space="preserve"> and less </w:t>
      </w:r>
      <w:r w:rsidRPr="000B0210">
        <w:rPr>
          <w:rStyle w:val="StyleBoldUnderline"/>
        </w:rPr>
        <w:t>able to take in CO2 as it warms</w:t>
      </w:r>
      <w:r>
        <w:t xml:space="preserve"> (in some ways, this will be a good thing). </w:t>
      </w:r>
      <w:r w:rsidRPr="000B0210">
        <w:rPr>
          <w:rStyle w:val="StyleBoldUnderline"/>
        </w:rPr>
        <w:t>When the Earth finally does reach its absorption limit, all of the CO2 humans emit will stay in the atmosphere, and that will turbo-charge the pace of global warming.</w:t>
      </w:r>
      <w:r>
        <w:t xml:space="preserve"> “We don’t know exactly when we’ll reach the limit,” </w:t>
      </w:r>
      <w:proofErr w:type="spellStart"/>
      <w:r>
        <w:t>Ballantyne</w:t>
      </w:r>
      <w:proofErr w:type="spellEnd"/>
      <w:r>
        <w:t xml:space="preserve"> said, “but our models suggest things will turn around on land, at least, sometime in the coming century, maybe even by 2030-2050. I would really hope,” he said, “that we can cut back on fossil fuel emissions before that.”</w:t>
      </w:r>
    </w:p>
    <w:p w:rsidR="00DD7035" w:rsidRDefault="00DD7035" w:rsidP="00695A0C"/>
    <w:p w:rsidR="00DD7035" w:rsidRDefault="00385ED2" w:rsidP="00DD7035">
      <w:pPr>
        <w:pStyle w:val="Heading4"/>
      </w:pPr>
      <w:r>
        <w:t>This decade is key</w:t>
      </w:r>
    </w:p>
    <w:p w:rsidR="00DD7035" w:rsidRPr="00B16A16" w:rsidRDefault="00DD7035" w:rsidP="00DD7035">
      <w:pPr>
        <w:rPr>
          <w:rStyle w:val="StyleStyleBold12pt"/>
        </w:rPr>
      </w:pPr>
      <w:proofErr w:type="spellStart"/>
      <w:r w:rsidRPr="00B16A16">
        <w:rPr>
          <w:rStyle w:val="StyleStyleBold12pt"/>
        </w:rPr>
        <w:t>Chestney</w:t>
      </w:r>
      <w:proofErr w:type="spellEnd"/>
      <w:r w:rsidRPr="00B16A16">
        <w:rPr>
          <w:rStyle w:val="StyleStyleBold12pt"/>
        </w:rPr>
        <w:t>, 2012</w:t>
      </w:r>
    </w:p>
    <w:p w:rsidR="00DD7035" w:rsidRPr="00DD7035" w:rsidRDefault="00DD7035" w:rsidP="00DD7035">
      <w:r>
        <w:t xml:space="preserve">(Nina, 3-26-13, Reuters, “Global warming close to becoming irreversible-scientists,” </w:t>
      </w:r>
      <w:hyperlink r:id="rId21" w:history="1">
        <w:r w:rsidRPr="002605AF">
          <w:rPr>
            <w:rStyle w:val="Hyperlink"/>
          </w:rPr>
          <w:t>http://www.reuters.com/article/2012/03/26/us-climate-thresholds-idUSBRE82P0UJ20120326</w:t>
        </w:r>
      </w:hyperlink>
      <w:r>
        <w:t>, accessed 7-15-13, EB)</w:t>
      </w:r>
    </w:p>
    <w:p w:rsidR="00DD7035" w:rsidRDefault="00DD7035" w:rsidP="00695A0C">
      <w:r>
        <w:t xml:space="preserve">(Reuters) - </w:t>
      </w:r>
      <w:r w:rsidRPr="002D4FD8">
        <w:rPr>
          <w:rStyle w:val="StyleBoldUnderline"/>
        </w:rPr>
        <w:t>The world is close to reaching tipping points that will make it irreversibly hotter, making this decade critical in efforts to contain global warming</w:t>
      </w:r>
      <w:r>
        <w:t xml:space="preserve">, scientists warned on Monday. Scientific estimates differ but </w:t>
      </w:r>
      <w:r w:rsidRPr="002D4FD8">
        <w:rPr>
          <w:rStyle w:val="StyleBoldUnderline"/>
        </w:rPr>
        <w:t>the world's temperature looks set to rise by six degrees Celsius by 2100 if greenhouse gas emissions are allowed to rise uncontrollably. As emissions grow,</w:t>
      </w:r>
      <w:r>
        <w:t xml:space="preserve"> scientists say </w:t>
      </w:r>
      <w:r w:rsidRPr="002D4FD8">
        <w:rPr>
          <w:rStyle w:val="StyleBoldUnderline"/>
        </w:rPr>
        <w:t xml:space="preserve">the world is close to </w:t>
      </w:r>
      <w:r w:rsidRPr="002D4FD8">
        <w:rPr>
          <w:rStyle w:val="StyleBoldUnderline"/>
        </w:rPr>
        <w:lastRenderedPageBreak/>
        <w:t>reaching thresholds beyond which the effects on the global climate will be irreversible, such as the melting of polar ice sheets and loss of rainforests.</w:t>
      </w:r>
      <w:r>
        <w:t xml:space="preserve"> "This is the critical decade. </w:t>
      </w:r>
      <w:r w:rsidRPr="002D4FD8">
        <w:rPr>
          <w:rStyle w:val="StyleBoldUnderline"/>
        </w:rPr>
        <w:t>If we don't get the curves turned around this decade we will cross those lines</w:t>
      </w:r>
      <w:r>
        <w:t>," said Will Steffen, executive director of the Australian National University's climate change institute, speaking at a conference in London. Despite this sense of urgency, a new global climate treaty forcing the world's biggest polluters, such as the United States and China, to curb emissions will only be agreed on by 2015 - to enter into force in 2020. "We are on the cusp of some big changes," said Steffen. "We can ... cap temperature rise at two degrees, or cross the threshold beyond which the system shifts to a much hotter state."</w:t>
      </w:r>
    </w:p>
    <w:p w:rsidR="00253A79" w:rsidRDefault="00253A79" w:rsidP="00695A0C"/>
    <w:p w:rsidR="00253A79" w:rsidRDefault="00253A79" w:rsidP="00253A79">
      <w:pPr>
        <w:pStyle w:val="Heading1"/>
      </w:pPr>
      <w:r>
        <w:lastRenderedPageBreak/>
        <w:t>Blackouts Supplement</w:t>
      </w:r>
    </w:p>
    <w:p w:rsidR="00253A79" w:rsidRDefault="00253A79" w:rsidP="00253A79"/>
    <w:p w:rsidR="00253A79" w:rsidRDefault="00253A79" w:rsidP="00253A79">
      <w:pPr>
        <w:pStyle w:val="Heading4"/>
      </w:pPr>
      <w:r>
        <w:t>Nuclear meltdowns cause extinction</w:t>
      </w:r>
    </w:p>
    <w:p w:rsidR="00253A79" w:rsidRPr="001C3D60" w:rsidRDefault="00253A79" w:rsidP="00253A79">
      <w:pPr>
        <w:rPr>
          <w:rStyle w:val="StyleStyleBold12pt"/>
        </w:rPr>
      </w:pPr>
      <w:r w:rsidRPr="001C3D60">
        <w:rPr>
          <w:rStyle w:val="StyleStyleBold12pt"/>
        </w:rPr>
        <w:t>IBT Science</w:t>
      </w:r>
      <w:r w:rsidR="001C3D60" w:rsidRPr="001C3D60">
        <w:rPr>
          <w:rStyle w:val="StyleStyleBold12pt"/>
        </w:rPr>
        <w:t>,</w:t>
      </w:r>
      <w:r w:rsidRPr="001C3D60">
        <w:rPr>
          <w:rStyle w:val="StyleStyleBold12pt"/>
        </w:rPr>
        <w:t xml:space="preserve"> </w:t>
      </w:r>
      <w:r w:rsidR="001C3D60" w:rsidRPr="001C3D60">
        <w:rPr>
          <w:rStyle w:val="StyleStyleBold12pt"/>
        </w:rPr>
        <w:t>20</w:t>
      </w:r>
      <w:r w:rsidRPr="001C3D60">
        <w:rPr>
          <w:rStyle w:val="StyleStyleBold12pt"/>
        </w:rPr>
        <w:t>11</w:t>
      </w:r>
    </w:p>
    <w:p w:rsidR="00253A79" w:rsidRDefault="001C3D60" w:rsidP="00253A79">
      <w:r>
        <w:t>(</w:t>
      </w:r>
      <w:r w:rsidR="006E283D">
        <w:t>International Business Times, 9-14-11</w:t>
      </w:r>
      <w:r>
        <w:t xml:space="preserve">, “Solar Flare Could Unleash Nuclear Holocaust Across Planet Earth, Forcing Hundreds of Nuclear Power Plants Into Total Meltdowns,” </w:t>
      </w:r>
      <w:hyperlink r:id="rId22" w:history="1">
        <w:r w:rsidRPr="002605AF">
          <w:rPr>
            <w:rStyle w:val="Hyperlink"/>
          </w:rPr>
          <w:t>http://au.ibtimes.com/articles/213249/20110914/solar-flare-could-unleash-nuclear-holocaust-across-</w:t>
        </w:r>
        <w:bookmarkStart w:id="0" w:name="_GoBack"/>
        <w:bookmarkEnd w:id="0"/>
        <w:r w:rsidRPr="002605AF">
          <w:rPr>
            <w:rStyle w:val="Hyperlink"/>
          </w:rPr>
          <w:t>planet-earth-forcing-hundreds-of-nuclear-power-pl.htm</w:t>
        </w:r>
      </w:hyperlink>
      <w:r>
        <w:t>, accessed 7-15-13, EB)</w:t>
      </w:r>
    </w:p>
    <w:p w:rsidR="00253A79" w:rsidRPr="00253A79" w:rsidRDefault="00253A79" w:rsidP="00253A79">
      <w:r w:rsidRPr="001C3D60">
        <w:rPr>
          <w:rStyle w:val="StyleBoldUnderline"/>
        </w:rPr>
        <w:t>Fukushima was one power plant. Imagine the devastation of 100+ nuclear power plants</w:t>
      </w:r>
      <w:r>
        <w:t xml:space="preserve">, all going into meltdown all at once across the planet. It's not the loss of electricity that's the real problem; it's </w:t>
      </w:r>
      <w:r w:rsidRPr="001C3D60">
        <w:rPr>
          <w:rStyle w:val="StyleBoldUnderline"/>
        </w:rPr>
        <w:t>the global tidal wave of</w:t>
      </w:r>
      <w:r>
        <w:t xml:space="preserve"> invisible </w:t>
      </w:r>
      <w:r w:rsidRPr="001C3D60">
        <w:rPr>
          <w:rStyle w:val="StyleBoldUnderline"/>
        </w:rPr>
        <w:t>radiation</w:t>
      </w:r>
      <w:r>
        <w:t xml:space="preserve"> that </w:t>
      </w:r>
      <w:r w:rsidRPr="001C3D60">
        <w:rPr>
          <w:rStyle w:val="StyleBoldUnderline"/>
        </w:rPr>
        <w:t xml:space="preserve">blankets the planet, permeates the topsoil, </w:t>
      </w:r>
      <w:proofErr w:type="gramStart"/>
      <w:r w:rsidRPr="001C3D60">
        <w:rPr>
          <w:rStyle w:val="StyleBoldUnderline"/>
        </w:rPr>
        <w:t>irradiates</w:t>
      </w:r>
      <w:proofErr w:type="gramEnd"/>
      <w:r w:rsidRPr="001C3D60">
        <w:rPr>
          <w:rStyle w:val="StyleBoldUnderline"/>
        </w:rPr>
        <w:t xml:space="preserve"> everything that breathes and delivers the final crushing blow to human civilization</w:t>
      </w:r>
      <w:r>
        <w:t xml:space="preserve"> as we know it today. Because if you have 100 simultaneous global nuclear meltdowns, the tidal wave of </w:t>
      </w:r>
      <w:r w:rsidRPr="001C3D60">
        <w:rPr>
          <w:rStyle w:val="StyleBoldUnderline"/>
        </w:rPr>
        <w:t>radiation will make farming nearly impossible</w:t>
      </w:r>
      <w:r>
        <w:t xml:space="preserve"> for years. That means </w:t>
      </w:r>
      <w:r w:rsidRPr="001C3D60">
        <w:rPr>
          <w:rStyle w:val="StyleBoldUnderline"/>
        </w:rPr>
        <w:t>no food production</w:t>
      </w:r>
      <w:r>
        <w:t xml:space="preserve"> for several years in a row. And that, in turn, </w:t>
      </w:r>
      <w:r w:rsidRPr="001C3D60">
        <w:rPr>
          <w:rStyle w:val="StyleBoldUnderline"/>
        </w:rPr>
        <w:t>means</w:t>
      </w:r>
      <w:r>
        <w:t xml:space="preserve"> a near-</w:t>
      </w:r>
      <w:r w:rsidRPr="001C3D60">
        <w:rPr>
          <w:rStyle w:val="StyleBoldUnderline"/>
        </w:rPr>
        <w:t>total collapse of the human population on our planet.</w:t>
      </w:r>
    </w:p>
    <w:sectPr w:rsidR="00253A79" w:rsidRPr="00253A79" w:rsidSect="00AE1BFD">
      <w:headerReference w:type="default" r:id="rId23"/>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FA3485" w:rsidRDefault="00FA3485" w:rsidP="005F5576">
      <w:r>
        <w:separator/>
      </w:r>
    </w:p>
  </w:endnote>
  <w:endnote w:type="continuationSeparator" w:id="0">
    <w:p w:rsidR="00FA3485" w:rsidRDefault="00FA3485" w:rsidP="005F5576">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DokChampa">
    <w:panose1 w:val="020B0604020202020204"/>
    <w:charset w:val="00"/>
    <w:family w:val="swiss"/>
    <w:pitch w:val="variable"/>
    <w:sig w:usb0="03000003" w:usb1="00000000" w:usb2="00000000" w:usb3="00000000" w:csb0="00010001" w:csb1="00000000"/>
  </w:font>
  <w:font w:name="Times New Roman">
    <w:panose1 w:val="02020603050405020304"/>
    <w:charset w:val="00"/>
    <w:family w:val="roman"/>
    <w:pitch w:val="variable"/>
    <w:sig w:usb0="E0002AFF" w:usb1="C0007841" w:usb2="00000009" w:usb3="00000000" w:csb0="000001F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FA3485" w:rsidRDefault="00FA3485" w:rsidP="005F5576">
      <w:r>
        <w:separator/>
      </w:r>
    </w:p>
  </w:footnote>
  <w:footnote w:type="continuationSeparator" w:id="0">
    <w:p w:rsidR="00FA3485" w:rsidRDefault="00FA3485" w:rsidP="005F5576">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A5A45" w:rsidRPr="00FA5A45" w:rsidRDefault="00FA5A45">
    <w:pPr>
      <w:pStyle w:val="Header"/>
      <w:rPr>
        <w:b/>
        <w:bCs/>
      </w:rPr>
    </w:pPr>
    <w:r>
      <w:rPr>
        <w:b/>
        <w:bCs/>
      </w:rPr>
      <w:t>Gonzaga Debate Institute 2013</w:t>
    </w:r>
    <w:r>
      <w:rPr>
        <w:b/>
        <w:bCs/>
      </w:rPr>
      <w:tab/>
    </w:r>
    <w:r>
      <w:rPr>
        <w:b/>
        <w:bCs/>
      </w:rPr>
      <w:tab/>
      <w:t>Yes/No War Core</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proofState w:spelling="clean" w:grammar="clean"/>
  <w:attachedTemplate r:id="rId1"/>
  <w:stylePaneFormatFilter w:val="D304"/>
  <w:defaultTabStop w:val="720"/>
  <w:characterSpacingControl w:val="doNotCompress"/>
  <w:footnotePr>
    <w:footnote w:id="-1"/>
    <w:footnote w:id="0"/>
  </w:footnotePr>
  <w:endnotePr>
    <w:endnote w:id="-1"/>
    <w:endnote w:id="0"/>
  </w:endnotePr>
  <w:compat/>
  <w:rsids>
    <w:rsidRoot w:val="00257588"/>
    <w:rsid w:val="00000EE0"/>
    <w:rsid w:val="000022F2"/>
    <w:rsid w:val="00021F29"/>
    <w:rsid w:val="00027EED"/>
    <w:rsid w:val="00033028"/>
    <w:rsid w:val="000360A7"/>
    <w:rsid w:val="0003686B"/>
    <w:rsid w:val="00052A1D"/>
    <w:rsid w:val="00055E12"/>
    <w:rsid w:val="00064A59"/>
    <w:rsid w:val="0007162E"/>
    <w:rsid w:val="00090287"/>
    <w:rsid w:val="00090BA2"/>
    <w:rsid w:val="0009503A"/>
    <w:rsid w:val="00097D7E"/>
    <w:rsid w:val="000A1D39"/>
    <w:rsid w:val="000A4FA5"/>
    <w:rsid w:val="000B0210"/>
    <w:rsid w:val="000C2932"/>
    <w:rsid w:val="000D0B76"/>
    <w:rsid w:val="000D134C"/>
    <w:rsid w:val="000D2AE5"/>
    <w:rsid w:val="000D3A26"/>
    <w:rsid w:val="000D3D8D"/>
    <w:rsid w:val="000E41A3"/>
    <w:rsid w:val="000F37E7"/>
    <w:rsid w:val="00113C68"/>
    <w:rsid w:val="00114663"/>
    <w:rsid w:val="0012057B"/>
    <w:rsid w:val="00126D92"/>
    <w:rsid w:val="00140397"/>
    <w:rsid w:val="0014072D"/>
    <w:rsid w:val="00141F7D"/>
    <w:rsid w:val="00141FBF"/>
    <w:rsid w:val="00162901"/>
    <w:rsid w:val="00163B62"/>
    <w:rsid w:val="0016509D"/>
    <w:rsid w:val="0016711C"/>
    <w:rsid w:val="00175018"/>
    <w:rsid w:val="0017605A"/>
    <w:rsid w:val="00177A1E"/>
    <w:rsid w:val="001826C0"/>
    <w:rsid w:val="00182D51"/>
    <w:rsid w:val="0019587B"/>
    <w:rsid w:val="001A4F0E"/>
    <w:rsid w:val="001C0EE8"/>
    <w:rsid w:val="001C1D82"/>
    <w:rsid w:val="001C2147"/>
    <w:rsid w:val="001C3D60"/>
    <w:rsid w:val="001C7C90"/>
    <w:rsid w:val="001D0D51"/>
    <w:rsid w:val="0020006E"/>
    <w:rsid w:val="002009AE"/>
    <w:rsid w:val="002101DA"/>
    <w:rsid w:val="002141AE"/>
    <w:rsid w:val="0023337C"/>
    <w:rsid w:val="0024023F"/>
    <w:rsid w:val="00240C4E"/>
    <w:rsid w:val="00243DC0"/>
    <w:rsid w:val="00250E16"/>
    <w:rsid w:val="00253A79"/>
    <w:rsid w:val="00257588"/>
    <w:rsid w:val="00257696"/>
    <w:rsid w:val="0026382E"/>
    <w:rsid w:val="00272786"/>
    <w:rsid w:val="00284F1A"/>
    <w:rsid w:val="00287AB7"/>
    <w:rsid w:val="00290D4D"/>
    <w:rsid w:val="002A213E"/>
    <w:rsid w:val="002A5078"/>
    <w:rsid w:val="002A612B"/>
    <w:rsid w:val="002C5772"/>
    <w:rsid w:val="002C5FDD"/>
    <w:rsid w:val="002D2946"/>
    <w:rsid w:val="002D4FD8"/>
    <w:rsid w:val="002D6BD6"/>
    <w:rsid w:val="002E4DD9"/>
    <w:rsid w:val="002F0314"/>
    <w:rsid w:val="002F03D2"/>
    <w:rsid w:val="002F5FCF"/>
    <w:rsid w:val="0031182D"/>
    <w:rsid w:val="00314B9D"/>
    <w:rsid w:val="00315CA2"/>
    <w:rsid w:val="00320A28"/>
    <w:rsid w:val="00326EEB"/>
    <w:rsid w:val="0033078A"/>
    <w:rsid w:val="00333F4B"/>
    <w:rsid w:val="00341D6C"/>
    <w:rsid w:val="00347123"/>
    <w:rsid w:val="0034756E"/>
    <w:rsid w:val="00347E74"/>
    <w:rsid w:val="00354B5B"/>
    <w:rsid w:val="00362480"/>
    <w:rsid w:val="00383E0A"/>
    <w:rsid w:val="00385298"/>
    <w:rsid w:val="00385ED2"/>
    <w:rsid w:val="00395C83"/>
    <w:rsid w:val="003A2A3B"/>
    <w:rsid w:val="003A440C"/>
    <w:rsid w:val="003B024E"/>
    <w:rsid w:val="003B0C84"/>
    <w:rsid w:val="003B183E"/>
    <w:rsid w:val="003B2F3E"/>
    <w:rsid w:val="003D1F45"/>
    <w:rsid w:val="003D6CC6"/>
    <w:rsid w:val="003E4831"/>
    <w:rsid w:val="003E48DE"/>
    <w:rsid w:val="003E7E8B"/>
    <w:rsid w:val="00403971"/>
    <w:rsid w:val="004138EF"/>
    <w:rsid w:val="004240DE"/>
    <w:rsid w:val="00437E43"/>
    <w:rsid w:val="00450882"/>
    <w:rsid w:val="00451C20"/>
    <w:rsid w:val="00452001"/>
    <w:rsid w:val="0045442E"/>
    <w:rsid w:val="00462418"/>
    <w:rsid w:val="00471A70"/>
    <w:rsid w:val="00473A79"/>
    <w:rsid w:val="004742B4"/>
    <w:rsid w:val="00475E03"/>
    <w:rsid w:val="0047670F"/>
    <w:rsid w:val="00476723"/>
    <w:rsid w:val="0047798D"/>
    <w:rsid w:val="004931DE"/>
    <w:rsid w:val="004A6083"/>
    <w:rsid w:val="004A6E81"/>
    <w:rsid w:val="004A7806"/>
    <w:rsid w:val="004D086C"/>
    <w:rsid w:val="004D3745"/>
    <w:rsid w:val="004D3987"/>
    <w:rsid w:val="004E3132"/>
    <w:rsid w:val="004E552E"/>
    <w:rsid w:val="004E656D"/>
    <w:rsid w:val="004F0849"/>
    <w:rsid w:val="004F173C"/>
    <w:rsid w:val="004F1B8C"/>
    <w:rsid w:val="004F4371"/>
    <w:rsid w:val="004F45B0"/>
    <w:rsid w:val="004F7793"/>
    <w:rsid w:val="005020C3"/>
    <w:rsid w:val="005111F8"/>
    <w:rsid w:val="00513FA2"/>
    <w:rsid w:val="00514387"/>
    <w:rsid w:val="00516459"/>
    <w:rsid w:val="005349E1"/>
    <w:rsid w:val="00537EF5"/>
    <w:rsid w:val="005420CC"/>
    <w:rsid w:val="005434D0"/>
    <w:rsid w:val="0054437C"/>
    <w:rsid w:val="00546D61"/>
    <w:rsid w:val="005579BF"/>
    <w:rsid w:val="00563468"/>
    <w:rsid w:val="00565EAE"/>
    <w:rsid w:val="00573677"/>
    <w:rsid w:val="00575F7D"/>
    <w:rsid w:val="00580383"/>
    <w:rsid w:val="00580B13"/>
    <w:rsid w:val="00580E40"/>
    <w:rsid w:val="00590731"/>
    <w:rsid w:val="005A506B"/>
    <w:rsid w:val="005A701C"/>
    <w:rsid w:val="005B3140"/>
    <w:rsid w:val="005C0B05"/>
    <w:rsid w:val="005D1156"/>
    <w:rsid w:val="005E0681"/>
    <w:rsid w:val="005E3FE4"/>
    <w:rsid w:val="005E5157"/>
    <w:rsid w:val="005E572E"/>
    <w:rsid w:val="005E5854"/>
    <w:rsid w:val="005F5576"/>
    <w:rsid w:val="006014AB"/>
    <w:rsid w:val="00602D0A"/>
    <w:rsid w:val="0061680A"/>
    <w:rsid w:val="00623B70"/>
    <w:rsid w:val="00623DA5"/>
    <w:rsid w:val="006240C7"/>
    <w:rsid w:val="00632AB3"/>
    <w:rsid w:val="0063578B"/>
    <w:rsid w:val="00636B3D"/>
    <w:rsid w:val="00641025"/>
    <w:rsid w:val="006672D8"/>
    <w:rsid w:val="00670D96"/>
    <w:rsid w:val="00672877"/>
    <w:rsid w:val="00683154"/>
    <w:rsid w:val="00690115"/>
    <w:rsid w:val="00690898"/>
    <w:rsid w:val="00693039"/>
    <w:rsid w:val="00695A0C"/>
    <w:rsid w:val="006A1BDF"/>
    <w:rsid w:val="006C4EED"/>
    <w:rsid w:val="006C64D4"/>
    <w:rsid w:val="006D2631"/>
    <w:rsid w:val="006E283D"/>
    <w:rsid w:val="006E53F0"/>
    <w:rsid w:val="006F2B33"/>
    <w:rsid w:val="006F7CDF"/>
    <w:rsid w:val="00700BDB"/>
    <w:rsid w:val="0070121B"/>
    <w:rsid w:val="00701E73"/>
    <w:rsid w:val="00711FE2"/>
    <w:rsid w:val="00712649"/>
    <w:rsid w:val="00716F6D"/>
    <w:rsid w:val="007230B8"/>
    <w:rsid w:val="00725623"/>
    <w:rsid w:val="00743059"/>
    <w:rsid w:val="00744F58"/>
    <w:rsid w:val="00760A29"/>
    <w:rsid w:val="00771E18"/>
    <w:rsid w:val="007739F1"/>
    <w:rsid w:val="007745C6"/>
    <w:rsid w:val="007755F6"/>
    <w:rsid w:val="007815E5"/>
    <w:rsid w:val="00787343"/>
    <w:rsid w:val="00790BFA"/>
    <w:rsid w:val="00791121"/>
    <w:rsid w:val="00791C88"/>
    <w:rsid w:val="007A3D06"/>
    <w:rsid w:val="007D65A7"/>
    <w:rsid w:val="007F4241"/>
    <w:rsid w:val="008133F9"/>
    <w:rsid w:val="00823AAC"/>
    <w:rsid w:val="00854C66"/>
    <w:rsid w:val="008553E1"/>
    <w:rsid w:val="008613FF"/>
    <w:rsid w:val="0087643B"/>
    <w:rsid w:val="00877669"/>
    <w:rsid w:val="00897F92"/>
    <w:rsid w:val="008A64C9"/>
    <w:rsid w:val="008B24B7"/>
    <w:rsid w:val="008C68EE"/>
    <w:rsid w:val="008C7F44"/>
    <w:rsid w:val="008D4273"/>
    <w:rsid w:val="008D4D99"/>
    <w:rsid w:val="008D4EF3"/>
    <w:rsid w:val="008E0E4F"/>
    <w:rsid w:val="008F322F"/>
    <w:rsid w:val="008F384C"/>
    <w:rsid w:val="008F4F11"/>
    <w:rsid w:val="008F689D"/>
    <w:rsid w:val="009078D4"/>
    <w:rsid w:val="00907DFE"/>
    <w:rsid w:val="00914596"/>
    <w:rsid w:val="009146BF"/>
    <w:rsid w:val="00923227"/>
    <w:rsid w:val="00926DF8"/>
    <w:rsid w:val="00930D1F"/>
    <w:rsid w:val="00935127"/>
    <w:rsid w:val="0094025E"/>
    <w:rsid w:val="0094256C"/>
    <w:rsid w:val="009706C1"/>
    <w:rsid w:val="00984B38"/>
    <w:rsid w:val="009A0636"/>
    <w:rsid w:val="009A6FF5"/>
    <w:rsid w:val="009B2B47"/>
    <w:rsid w:val="009C4298"/>
    <w:rsid w:val="009D318C"/>
    <w:rsid w:val="009E7B62"/>
    <w:rsid w:val="009F1AC3"/>
    <w:rsid w:val="00A10B8B"/>
    <w:rsid w:val="00A26733"/>
    <w:rsid w:val="00A3595E"/>
    <w:rsid w:val="00A4130F"/>
    <w:rsid w:val="00A46C7F"/>
    <w:rsid w:val="00A634EE"/>
    <w:rsid w:val="00A77145"/>
    <w:rsid w:val="00A82989"/>
    <w:rsid w:val="00A904FE"/>
    <w:rsid w:val="00AB06ED"/>
    <w:rsid w:val="00AC222F"/>
    <w:rsid w:val="00AC7B3B"/>
    <w:rsid w:val="00AD3CE6"/>
    <w:rsid w:val="00AE1307"/>
    <w:rsid w:val="00AE1BFD"/>
    <w:rsid w:val="00AE7586"/>
    <w:rsid w:val="00AF7A65"/>
    <w:rsid w:val="00B06710"/>
    <w:rsid w:val="00B166CB"/>
    <w:rsid w:val="00B16A16"/>
    <w:rsid w:val="00B235E1"/>
    <w:rsid w:val="00B3145D"/>
    <w:rsid w:val="00B357BA"/>
    <w:rsid w:val="00B564DB"/>
    <w:rsid w:val="00B768B6"/>
    <w:rsid w:val="00B816A3"/>
    <w:rsid w:val="00B908D1"/>
    <w:rsid w:val="00BA604C"/>
    <w:rsid w:val="00BA69F6"/>
    <w:rsid w:val="00BB3E8F"/>
    <w:rsid w:val="00BC2785"/>
    <w:rsid w:val="00BE2408"/>
    <w:rsid w:val="00BE3EC6"/>
    <w:rsid w:val="00BE5BEB"/>
    <w:rsid w:val="00BE6528"/>
    <w:rsid w:val="00BF35D6"/>
    <w:rsid w:val="00C27212"/>
    <w:rsid w:val="00C34185"/>
    <w:rsid w:val="00C42DD6"/>
    <w:rsid w:val="00C56AA0"/>
    <w:rsid w:val="00C66858"/>
    <w:rsid w:val="00C7411E"/>
    <w:rsid w:val="00C84988"/>
    <w:rsid w:val="00CA4AF6"/>
    <w:rsid w:val="00CA59CA"/>
    <w:rsid w:val="00CB2356"/>
    <w:rsid w:val="00CB4075"/>
    <w:rsid w:val="00CB4E6D"/>
    <w:rsid w:val="00CC23DE"/>
    <w:rsid w:val="00CD3E3A"/>
    <w:rsid w:val="00CE55A6"/>
    <w:rsid w:val="00CF6B17"/>
    <w:rsid w:val="00CF6C18"/>
    <w:rsid w:val="00CF7EA8"/>
    <w:rsid w:val="00D004DA"/>
    <w:rsid w:val="00D07BA4"/>
    <w:rsid w:val="00D109BA"/>
    <w:rsid w:val="00D215F6"/>
    <w:rsid w:val="00D2765B"/>
    <w:rsid w:val="00D2770D"/>
    <w:rsid w:val="00D31DF7"/>
    <w:rsid w:val="00D331DF"/>
    <w:rsid w:val="00D33B91"/>
    <w:rsid w:val="00D415C6"/>
    <w:rsid w:val="00D453EF"/>
    <w:rsid w:val="00D51ABF"/>
    <w:rsid w:val="00D5444B"/>
    <w:rsid w:val="00D55302"/>
    <w:rsid w:val="00D57CBF"/>
    <w:rsid w:val="00D66ABC"/>
    <w:rsid w:val="00D71CFC"/>
    <w:rsid w:val="00D86024"/>
    <w:rsid w:val="00D94CA3"/>
    <w:rsid w:val="00D96595"/>
    <w:rsid w:val="00DA018C"/>
    <w:rsid w:val="00DB0F7E"/>
    <w:rsid w:val="00DB2BAD"/>
    <w:rsid w:val="00DB5489"/>
    <w:rsid w:val="00DB6C98"/>
    <w:rsid w:val="00DC1FEF"/>
    <w:rsid w:val="00DC701C"/>
    <w:rsid w:val="00DD5E81"/>
    <w:rsid w:val="00DD7035"/>
    <w:rsid w:val="00E00376"/>
    <w:rsid w:val="00E01016"/>
    <w:rsid w:val="00E14EBD"/>
    <w:rsid w:val="00E16734"/>
    <w:rsid w:val="00E2367A"/>
    <w:rsid w:val="00E35B2A"/>
    <w:rsid w:val="00E35FC9"/>
    <w:rsid w:val="00E377A4"/>
    <w:rsid w:val="00E37E28"/>
    <w:rsid w:val="00E420E9"/>
    <w:rsid w:val="00E4635D"/>
    <w:rsid w:val="00E61D76"/>
    <w:rsid w:val="00E70912"/>
    <w:rsid w:val="00E90AA6"/>
    <w:rsid w:val="00E977B8"/>
    <w:rsid w:val="00E97AD1"/>
    <w:rsid w:val="00EA109B"/>
    <w:rsid w:val="00EA2926"/>
    <w:rsid w:val="00EA7253"/>
    <w:rsid w:val="00EC1A81"/>
    <w:rsid w:val="00EC7E5C"/>
    <w:rsid w:val="00ED78F1"/>
    <w:rsid w:val="00EE04E6"/>
    <w:rsid w:val="00EF0F62"/>
    <w:rsid w:val="00F007E1"/>
    <w:rsid w:val="00F00F45"/>
    <w:rsid w:val="00F03887"/>
    <w:rsid w:val="00F057C6"/>
    <w:rsid w:val="00F35987"/>
    <w:rsid w:val="00F5019D"/>
    <w:rsid w:val="00F634D6"/>
    <w:rsid w:val="00F64385"/>
    <w:rsid w:val="00F6473F"/>
    <w:rsid w:val="00F64FDE"/>
    <w:rsid w:val="00F76366"/>
    <w:rsid w:val="00F805C0"/>
    <w:rsid w:val="00F87E1D"/>
    <w:rsid w:val="00FA3485"/>
    <w:rsid w:val="00FA5A45"/>
    <w:rsid w:val="00FB4261"/>
    <w:rsid w:val="00FB43B1"/>
    <w:rsid w:val="00FC0608"/>
    <w:rsid w:val="00FC2155"/>
    <w:rsid w:val="00FC41A7"/>
    <w:rsid w:val="00FD675B"/>
    <w:rsid w:val="00FE380E"/>
    <w:rsid w:val="00FE5C04"/>
    <w:rsid w:val="00FF3D19"/>
  </w:rsids>
  <m:mathPr>
    <m:mathFont m:val="Cambria Math"/>
    <m:brkBin m:val="before"/>
    <m:brkBinSub m:val="--"/>
    <m:smallFrac m:val="off"/>
    <m:dispDef/>
    <m:lMargin m:val="0"/>
    <m:rMargin m:val="0"/>
    <m:defJc m:val="centerGroup"/>
    <m:wrapIndent m:val="1440"/>
    <m:intLim m:val="subSup"/>
    <m:naryLim m:val="undOvr"/>
  </m:mathPr>
  <w:themeFontLang w:val="en-US" w:bidi="lo-L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FA5A45"/>
    <w:pPr>
      <w:spacing w:after="0" w:line="240" w:lineRule="auto"/>
    </w:pPr>
    <w:rPr>
      <w:rFonts w:ascii="Times New Roman" w:hAnsi="Times New Roman" w:cs="Times New Roman"/>
    </w:rPr>
  </w:style>
  <w:style w:type="paragraph" w:styleId="Heading1">
    <w:name w:val="heading 1"/>
    <w:aliases w:val="Pocket"/>
    <w:basedOn w:val="Normal"/>
    <w:next w:val="Normal"/>
    <w:link w:val="Heading1Char"/>
    <w:uiPriority w:val="1"/>
    <w:qFormat/>
    <w:rsid w:val="00FA5A45"/>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FA5A45"/>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FA5A45"/>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FA5A45"/>
    <w:pPr>
      <w:keepNext/>
      <w:keepLines/>
      <w:spacing w:before="200"/>
      <w:outlineLvl w:val="3"/>
    </w:pPr>
    <w:rPr>
      <w:rFonts w:eastAsiaTheme="majorEastAsia" w:cstheme="majorBidi"/>
      <w:b/>
      <w:bCs/>
      <w:iCs/>
      <w:sz w:val="24"/>
    </w:rPr>
  </w:style>
  <w:style w:type="character" w:default="1" w:styleId="DefaultParagraphFont">
    <w:name w:val="Default Paragraph Font"/>
    <w:uiPriority w:val="1"/>
    <w:semiHidden/>
    <w:unhideWhenUsed/>
    <w:rsid w:val="00FA5A45"/>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rsid w:val="00FA5A45"/>
  </w:style>
  <w:style w:type="character" w:customStyle="1" w:styleId="Heading1Char">
    <w:name w:val="Heading 1 Char"/>
    <w:aliases w:val="Pocket Char"/>
    <w:basedOn w:val="DefaultParagraphFont"/>
    <w:link w:val="Heading1"/>
    <w:uiPriority w:val="1"/>
    <w:rsid w:val="00FA5A45"/>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FA5A45"/>
    <w:rPr>
      <w:rFonts w:ascii="Times New Roman" w:eastAsiaTheme="majorEastAsia" w:hAnsi="Times New Roman" w:cstheme="majorBidi"/>
      <w:b/>
      <w:bCs/>
      <w:sz w:val="44"/>
      <w:szCs w:val="26"/>
      <w:u w:val="double"/>
    </w:rPr>
  </w:style>
  <w:style w:type="character" w:styleId="Emphasis">
    <w:name w:val="Emphasis"/>
    <w:basedOn w:val="DefaultParagraphFont"/>
    <w:uiPriority w:val="7"/>
    <w:qFormat/>
    <w:rsid w:val="00FA5A45"/>
    <w:rPr>
      <w:rFonts w:ascii="Times New Roman" w:hAnsi="Times New Roman" w:cs="Times New Roman"/>
      <w:b/>
      <w:i w:val="0"/>
      <w:iCs/>
      <w:sz w:val="24"/>
      <w:u w:val="single"/>
      <w:bdr w:val="single" w:sz="18" w:space="0" w:color="auto"/>
    </w:rPr>
  </w:style>
  <w:style w:type="character" w:customStyle="1" w:styleId="StyleBold">
    <w:name w:val="Style Bold"/>
    <w:basedOn w:val="DefaultParagraphFont"/>
    <w:uiPriority w:val="9"/>
    <w:semiHidden/>
    <w:rsid w:val="00FA5A45"/>
    <w:rPr>
      <w:b/>
      <w:bCs/>
    </w:rPr>
  </w:style>
  <w:style w:type="character" w:customStyle="1" w:styleId="Heading3Char">
    <w:name w:val="Heading 3 Char"/>
    <w:aliases w:val="Block Char"/>
    <w:basedOn w:val="DefaultParagraphFont"/>
    <w:link w:val="Heading3"/>
    <w:uiPriority w:val="3"/>
    <w:rsid w:val="00FA5A45"/>
    <w:rPr>
      <w:rFonts w:ascii="Times New Roman" w:eastAsiaTheme="majorEastAsia" w:hAnsi="Times New Roman" w:cstheme="majorBidi"/>
      <w:b/>
      <w:bCs/>
      <w:sz w:val="32"/>
      <w:u w:val="single"/>
    </w:rPr>
  </w:style>
  <w:style w:type="character" w:customStyle="1" w:styleId="StyleBoldUnderline">
    <w:name w:val="Style Bold Underline"/>
    <w:aliases w:val="Underline"/>
    <w:basedOn w:val="DefaultParagraphFont"/>
    <w:uiPriority w:val="6"/>
    <w:qFormat/>
    <w:rsid w:val="00FA5A45"/>
    <w:rPr>
      <w:b w:val="0"/>
      <w:bCs/>
      <w:sz w:val="22"/>
      <w:u w:val="single"/>
    </w:rPr>
  </w:style>
  <w:style w:type="character" w:customStyle="1" w:styleId="StyleStyleBold12pt">
    <w:name w:val="Style Style Bold + 12 pt"/>
    <w:aliases w:val="Cite"/>
    <w:basedOn w:val="StyleBold"/>
    <w:uiPriority w:val="5"/>
    <w:qFormat/>
    <w:rsid w:val="00FA5A45"/>
    <w:rPr>
      <w:sz w:val="22"/>
      <w:u w:val="none"/>
    </w:rPr>
  </w:style>
  <w:style w:type="paragraph" w:styleId="Header">
    <w:name w:val="header"/>
    <w:basedOn w:val="Normal"/>
    <w:link w:val="HeaderChar"/>
    <w:uiPriority w:val="99"/>
    <w:semiHidden/>
    <w:rsid w:val="00FA5A45"/>
    <w:pPr>
      <w:tabs>
        <w:tab w:val="center" w:pos="4680"/>
        <w:tab w:val="right" w:pos="9360"/>
      </w:tabs>
    </w:pPr>
  </w:style>
  <w:style w:type="character" w:customStyle="1" w:styleId="HeaderChar">
    <w:name w:val="Header Char"/>
    <w:basedOn w:val="DefaultParagraphFont"/>
    <w:link w:val="Header"/>
    <w:uiPriority w:val="99"/>
    <w:semiHidden/>
    <w:rsid w:val="00FA5A45"/>
    <w:rPr>
      <w:rFonts w:ascii="Times New Roman" w:hAnsi="Times New Roman" w:cs="Times New Roman"/>
    </w:rPr>
  </w:style>
  <w:style w:type="paragraph" w:styleId="Footer">
    <w:name w:val="footer"/>
    <w:basedOn w:val="Normal"/>
    <w:link w:val="FooterChar"/>
    <w:uiPriority w:val="99"/>
    <w:semiHidden/>
    <w:rsid w:val="00FA5A45"/>
    <w:pPr>
      <w:tabs>
        <w:tab w:val="center" w:pos="4680"/>
        <w:tab w:val="right" w:pos="9360"/>
      </w:tabs>
    </w:pPr>
  </w:style>
  <w:style w:type="character" w:customStyle="1" w:styleId="FooterChar">
    <w:name w:val="Footer Char"/>
    <w:basedOn w:val="DefaultParagraphFont"/>
    <w:link w:val="Footer"/>
    <w:uiPriority w:val="99"/>
    <w:semiHidden/>
    <w:rsid w:val="00FA5A45"/>
    <w:rPr>
      <w:rFonts w:ascii="Times New Roman" w:hAnsi="Times New Roman" w:cs="Times New Roman"/>
    </w:rPr>
  </w:style>
  <w:style w:type="character" w:styleId="Hyperlink">
    <w:name w:val="Hyperlink"/>
    <w:aliases w:val="heading 1 (block title),Card Text"/>
    <w:basedOn w:val="DefaultParagraphFont"/>
    <w:uiPriority w:val="99"/>
    <w:rsid w:val="00FA5A45"/>
    <w:rPr>
      <w:color w:val="auto"/>
      <w:u w:val="none"/>
    </w:rPr>
  </w:style>
  <w:style w:type="character" w:styleId="FollowedHyperlink">
    <w:name w:val="FollowedHyperlink"/>
    <w:basedOn w:val="DefaultParagraphFont"/>
    <w:uiPriority w:val="99"/>
    <w:semiHidden/>
    <w:rsid w:val="00FA5A45"/>
    <w:rPr>
      <w:color w:val="auto"/>
      <w:u w:val="none"/>
    </w:rPr>
  </w:style>
  <w:style w:type="character" w:customStyle="1" w:styleId="Heading4Char">
    <w:name w:val="Heading 4 Char"/>
    <w:aliases w:val="Tag Char"/>
    <w:basedOn w:val="DefaultParagraphFont"/>
    <w:link w:val="Heading4"/>
    <w:uiPriority w:val="4"/>
    <w:rsid w:val="00FA5A45"/>
    <w:rPr>
      <w:rFonts w:ascii="Times New Roman" w:eastAsiaTheme="majorEastAsia" w:hAnsi="Times New Roman" w:cstheme="majorBidi"/>
      <w:b/>
      <w:bCs/>
      <w:iCs/>
      <w:sz w:val="24"/>
    </w:rPr>
  </w:style>
  <w:style w:type="paragraph" w:customStyle="1" w:styleId="card">
    <w:name w:val="card"/>
    <w:basedOn w:val="Normal"/>
    <w:next w:val="Normal"/>
    <w:link w:val="cardChar"/>
    <w:rsid w:val="006A1BDF"/>
    <w:pPr>
      <w:ind w:left="288" w:right="288"/>
    </w:pPr>
    <w:rPr>
      <w:rFonts w:eastAsia="Times New Roman" w:cs="Calibri"/>
      <w:szCs w:val="20"/>
    </w:rPr>
  </w:style>
  <w:style w:type="character" w:customStyle="1" w:styleId="cardChar">
    <w:name w:val="card Char"/>
    <w:basedOn w:val="DefaultParagraphFont"/>
    <w:link w:val="card"/>
    <w:rsid w:val="006A1BDF"/>
    <w:rPr>
      <w:rFonts w:ascii="Times New Roman" w:eastAsia="Times New Roman" w:hAnsi="Times New Roman" w:cs="Calibri"/>
      <w:sz w:val="20"/>
      <w:szCs w:val="20"/>
    </w:rPr>
  </w:style>
  <w:style w:type="character" w:customStyle="1" w:styleId="underline">
    <w:name w:val="underline"/>
    <w:basedOn w:val="DefaultParagraphFont"/>
    <w:rsid w:val="006A1BDF"/>
    <w:rPr>
      <w:b/>
      <w:u w:val="single"/>
    </w:rPr>
  </w:style>
  <w:style w:type="paragraph" w:customStyle="1" w:styleId="tag">
    <w:name w:val="tag"/>
    <w:basedOn w:val="Normal"/>
    <w:next w:val="Normal"/>
    <w:link w:val="tagChar"/>
    <w:rsid w:val="006A1BDF"/>
    <w:rPr>
      <w:rFonts w:ascii="Garamond" w:eastAsia="Times New Roman" w:hAnsi="Garamond" w:cs="Calibri"/>
      <w:b/>
      <w:sz w:val="24"/>
      <w:szCs w:val="20"/>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
    <w:link w:val="tag"/>
    <w:rsid w:val="006A1BDF"/>
    <w:rPr>
      <w:rFonts w:ascii="Garamond" w:eastAsia="Times New Roman" w:hAnsi="Garamond" w:cs="Calibri"/>
      <w:b/>
      <w:sz w:val="24"/>
      <w:szCs w:val="20"/>
    </w:rPr>
  </w:style>
  <w:style w:type="paragraph" w:styleId="DocumentMap">
    <w:name w:val="Document Map"/>
    <w:basedOn w:val="Normal"/>
    <w:link w:val="DocumentMapChar"/>
    <w:uiPriority w:val="99"/>
    <w:semiHidden/>
    <w:rsid w:val="00FA5A45"/>
    <w:rPr>
      <w:rFonts w:ascii="Tahoma" w:hAnsi="Tahoma" w:cs="Tahoma"/>
      <w:sz w:val="16"/>
      <w:szCs w:val="16"/>
    </w:rPr>
  </w:style>
  <w:style w:type="character" w:customStyle="1" w:styleId="DocumentMapChar">
    <w:name w:val="Document Map Char"/>
    <w:basedOn w:val="DefaultParagraphFont"/>
    <w:link w:val="DocumentMap"/>
    <w:uiPriority w:val="99"/>
    <w:semiHidden/>
    <w:rsid w:val="00FA5A45"/>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9" w:qFormat="1"/>
    <w:lsdException w:name="heading 2" w:uiPriority="9" w:unhideWhenUsed="1" w:qFormat="1"/>
    <w:lsdException w:name="heading 3" w:uiPriority="9"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Hyperlink" w:uiPriority="0"/>
    <w:lsdException w:name="Strong" w:uiPriority="22"/>
    <w:lsdException w:name="Emphasis" w:semiHidden="0" w:uiPriority="20"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362480"/>
    <w:pPr>
      <w:spacing w:after="0" w:line="240" w:lineRule="auto"/>
    </w:pPr>
    <w:rPr>
      <w:rFonts w:ascii="Times New Roman" w:hAnsi="Times New Roman"/>
      <w:sz w:val="20"/>
    </w:rPr>
  </w:style>
  <w:style w:type="paragraph" w:styleId="Heading1">
    <w:name w:val="heading 1"/>
    <w:aliases w:val="Pocket"/>
    <w:basedOn w:val="Normal"/>
    <w:next w:val="Normal"/>
    <w:link w:val="Heading1Char"/>
    <w:uiPriority w:val="1"/>
    <w:qFormat/>
    <w:rsid w:val="00354B5B"/>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0D0B76"/>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712649"/>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4D086C"/>
    <w:pPr>
      <w:keepNext/>
      <w:keepLines/>
      <w:spacing w:before="200"/>
      <w:outlineLvl w:val="3"/>
    </w:pPr>
    <w:rPr>
      <w:rFonts w:eastAsiaTheme="majorEastAsia" w:cstheme="majorBidi"/>
      <w:b/>
      <w:bCs/>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354B5B"/>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0D0B76"/>
    <w:rPr>
      <w:rFonts w:ascii="Calibri" w:eastAsiaTheme="majorEastAsia" w:hAnsi="Calibri" w:cstheme="majorBidi"/>
      <w:b/>
      <w:bCs/>
      <w:sz w:val="44"/>
      <w:szCs w:val="26"/>
      <w:u w:val="double"/>
    </w:rPr>
  </w:style>
  <w:style w:type="character" w:styleId="Emphasis">
    <w:name w:val="Emphasis"/>
    <w:basedOn w:val="DefaultParagraphFont"/>
    <w:uiPriority w:val="7"/>
    <w:qFormat/>
    <w:rsid w:val="00BE5BEB"/>
    <w:rPr>
      <w:rFonts w:ascii="Calibri" w:hAnsi="Calibri"/>
      <w:b/>
      <w:i w:val="0"/>
      <w:iCs/>
      <w:u w:val="single"/>
      <w:bdr w:val="single" w:sz="18" w:space="0" w:color="auto"/>
    </w:rPr>
  </w:style>
  <w:style w:type="character" w:customStyle="1" w:styleId="StyleBold">
    <w:name w:val="Style Bold"/>
    <w:basedOn w:val="DefaultParagraphFont"/>
    <w:uiPriority w:val="9"/>
    <w:semiHidden/>
    <w:rsid w:val="00935127"/>
    <w:rPr>
      <w:b/>
      <w:bCs/>
    </w:rPr>
  </w:style>
  <w:style w:type="character" w:customStyle="1" w:styleId="Heading3Char">
    <w:name w:val="Heading 3 Char"/>
    <w:aliases w:val="Block Char"/>
    <w:basedOn w:val="DefaultParagraphFont"/>
    <w:link w:val="Heading3"/>
    <w:uiPriority w:val="3"/>
    <w:rsid w:val="00712649"/>
    <w:rPr>
      <w:rFonts w:ascii="Calibri" w:eastAsiaTheme="majorEastAsia" w:hAnsi="Calibri" w:cstheme="majorBidi"/>
      <w:b/>
      <w:bCs/>
      <w:sz w:val="32"/>
      <w:u w:val="single"/>
    </w:rPr>
  </w:style>
  <w:style w:type="character" w:customStyle="1" w:styleId="StyleBoldUnderline">
    <w:name w:val="Style Bold Underline"/>
    <w:aliases w:val="Underline"/>
    <w:basedOn w:val="DefaultParagraphFont"/>
    <w:uiPriority w:val="1"/>
    <w:qFormat/>
    <w:rsid w:val="00935127"/>
    <w:rPr>
      <w:b/>
      <w:bCs/>
      <w:u w:val="single"/>
    </w:rPr>
  </w:style>
  <w:style w:type="character" w:customStyle="1" w:styleId="StyleStyleBold12pt">
    <w:name w:val="Style Style Bold + 12 pt"/>
    <w:aliases w:val="Cite"/>
    <w:basedOn w:val="StyleBold"/>
    <w:uiPriority w:val="5"/>
    <w:qFormat/>
    <w:rsid w:val="00FE5C04"/>
    <w:rPr>
      <w:b/>
      <w:bCs/>
    </w:rPr>
  </w:style>
  <w:style w:type="paragraph" w:styleId="Header">
    <w:name w:val="header"/>
    <w:basedOn w:val="Normal"/>
    <w:link w:val="HeaderChar"/>
    <w:uiPriority w:val="99"/>
    <w:semiHidden/>
    <w:rsid w:val="005F5576"/>
    <w:pPr>
      <w:tabs>
        <w:tab w:val="center" w:pos="4680"/>
        <w:tab w:val="right" w:pos="9360"/>
      </w:tabs>
    </w:pPr>
  </w:style>
  <w:style w:type="character" w:customStyle="1" w:styleId="HeaderChar">
    <w:name w:val="Header Char"/>
    <w:basedOn w:val="DefaultParagraphFont"/>
    <w:link w:val="Header"/>
    <w:uiPriority w:val="99"/>
    <w:semiHidden/>
    <w:rsid w:val="005F5576"/>
    <w:rPr>
      <w:rFonts w:ascii="Calibri" w:hAnsi="Calibri"/>
    </w:rPr>
  </w:style>
  <w:style w:type="paragraph" w:styleId="Footer">
    <w:name w:val="footer"/>
    <w:basedOn w:val="Normal"/>
    <w:link w:val="FooterChar"/>
    <w:uiPriority w:val="99"/>
    <w:semiHidden/>
    <w:rsid w:val="005F5576"/>
    <w:pPr>
      <w:tabs>
        <w:tab w:val="center" w:pos="4680"/>
        <w:tab w:val="right" w:pos="9360"/>
      </w:tabs>
    </w:pPr>
  </w:style>
  <w:style w:type="character" w:customStyle="1" w:styleId="FooterChar">
    <w:name w:val="Footer Char"/>
    <w:basedOn w:val="DefaultParagraphFont"/>
    <w:link w:val="Footer"/>
    <w:uiPriority w:val="99"/>
    <w:semiHidden/>
    <w:rsid w:val="005F5576"/>
    <w:rPr>
      <w:rFonts w:ascii="Calibri" w:hAnsi="Calibri"/>
    </w:rPr>
  </w:style>
  <w:style w:type="character" w:styleId="Hyperlink">
    <w:name w:val="Hyperlink"/>
    <w:aliases w:val="heading 1 (block title),Card Text"/>
    <w:basedOn w:val="DefaultParagraphFont"/>
    <w:rsid w:val="009146BF"/>
    <w:rPr>
      <w:color w:val="auto"/>
      <w:u w:val="none"/>
    </w:rPr>
  </w:style>
  <w:style w:type="character" w:styleId="FollowedHyperlink">
    <w:name w:val="FollowedHyperlink"/>
    <w:basedOn w:val="DefaultParagraphFont"/>
    <w:uiPriority w:val="99"/>
    <w:semiHidden/>
    <w:rsid w:val="008F322F"/>
    <w:rPr>
      <w:color w:val="auto"/>
      <w:u w:val="none"/>
    </w:rPr>
  </w:style>
  <w:style w:type="character" w:customStyle="1" w:styleId="Heading4Char">
    <w:name w:val="Heading 4 Char"/>
    <w:aliases w:val="Tag Char"/>
    <w:basedOn w:val="DefaultParagraphFont"/>
    <w:link w:val="Heading4"/>
    <w:uiPriority w:val="4"/>
    <w:rsid w:val="004D086C"/>
    <w:rPr>
      <w:rFonts w:ascii="Times New Roman" w:eastAsiaTheme="majorEastAsia" w:hAnsi="Times New Roman" w:cstheme="majorBidi"/>
      <w:b/>
      <w:bCs/>
      <w:iCs/>
      <w:sz w:val="20"/>
    </w:rPr>
  </w:style>
  <w:style w:type="paragraph" w:customStyle="1" w:styleId="card">
    <w:name w:val="card"/>
    <w:basedOn w:val="Normal"/>
    <w:next w:val="Normal"/>
    <w:link w:val="cardChar"/>
    <w:rsid w:val="006A1BDF"/>
    <w:pPr>
      <w:ind w:left="288" w:right="288"/>
    </w:pPr>
    <w:rPr>
      <w:rFonts w:eastAsia="Times New Roman" w:cs="Calibri"/>
      <w:szCs w:val="20"/>
    </w:rPr>
  </w:style>
  <w:style w:type="character" w:customStyle="1" w:styleId="cardChar">
    <w:name w:val="card Char"/>
    <w:basedOn w:val="DefaultParagraphFont"/>
    <w:link w:val="card"/>
    <w:rsid w:val="006A1BDF"/>
    <w:rPr>
      <w:rFonts w:ascii="Times New Roman" w:eastAsia="Times New Roman" w:hAnsi="Times New Roman" w:cs="Calibri"/>
      <w:sz w:val="20"/>
      <w:szCs w:val="20"/>
    </w:rPr>
  </w:style>
  <w:style w:type="character" w:customStyle="1" w:styleId="underline">
    <w:name w:val="underline"/>
    <w:basedOn w:val="DefaultParagraphFont"/>
    <w:rsid w:val="006A1BDF"/>
    <w:rPr>
      <w:b/>
      <w:u w:val="single"/>
    </w:rPr>
  </w:style>
  <w:style w:type="paragraph" w:customStyle="1" w:styleId="tag">
    <w:name w:val="tag"/>
    <w:basedOn w:val="Normal"/>
    <w:next w:val="Normal"/>
    <w:link w:val="tagChar"/>
    <w:rsid w:val="006A1BDF"/>
    <w:rPr>
      <w:rFonts w:ascii="Garamond" w:eastAsia="Times New Roman" w:hAnsi="Garamond" w:cs="Calibri"/>
      <w:b/>
      <w:sz w:val="24"/>
      <w:szCs w:val="20"/>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
    <w:link w:val="tag"/>
    <w:rsid w:val="006A1BDF"/>
    <w:rPr>
      <w:rFonts w:ascii="Garamond" w:eastAsia="Times New Roman" w:hAnsi="Garamond" w:cs="Calibri"/>
      <w:b/>
      <w:sz w:val="24"/>
      <w:szCs w:val="20"/>
    </w:rPr>
  </w:style>
</w:styles>
</file>

<file path=word/webSettings.xml><?xml version="1.0" encoding="utf-8"?>
<w:webSettings xmlns:r="http://schemas.openxmlformats.org/officeDocument/2006/relationships" xmlns:w="http://schemas.openxmlformats.org/wordprocessingml/2006/main">
  <w:divs>
    <w:div w:id="14114616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www.usni.org/magazines/proceedings/2012-04/now-hear-great-power-war-still-possible" TargetMode="External"/><Relationship Id="rId18" Type="http://schemas.openxmlformats.org/officeDocument/2006/relationships/hyperlink" Target="http://www.is.wayne.edu/mnissani/pagepub/CH2.html" TargetMode="External"/><Relationship Id="rId26" Type="http://schemas.microsoft.com/office/2007/relationships/stylesWithEffects" Target="stylesWithEffects.xml"/><Relationship Id="rId3" Type="http://schemas.openxmlformats.org/officeDocument/2006/relationships/customXml" Target="../customXml/item3.xml"/><Relationship Id="rId21" Type="http://schemas.openxmlformats.org/officeDocument/2006/relationships/hyperlink" Target="http://www.reuters.com/article/2012/03/26/us-climate-thresholds-idUSBRE82P0UJ20120326" TargetMode="External"/><Relationship Id="rId7" Type="http://schemas.openxmlformats.org/officeDocument/2006/relationships/footnotes" Target="footnotes.xml"/><Relationship Id="rId12" Type="http://schemas.openxmlformats.org/officeDocument/2006/relationships/hyperlink" Target="http://www.ciaonet.org/conf/cfr10" TargetMode="External"/><Relationship Id="rId17" Type="http://schemas.openxmlformats.org/officeDocument/2006/relationships/hyperlink" Target="http://sci-e-research.com/neutron_bomb.html"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news.nationalgeographic.com/news/2011/02/110223-nuclear-war-winter-global-warming-environment-science-climate-change/" TargetMode="External"/><Relationship Id="rId20" Type="http://schemas.openxmlformats.org/officeDocument/2006/relationships/hyperlink" Target="http://www.climatecentral.org/news/new-study-shows-planet-keeping-pace-with-co2-emissions"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theatlantic.com/technology/archive/2012/03/were-underestimating-the-risk-of-human-extinction/253821" TargetMode="External"/><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hyperlink" Target="http://www.carnegieendowment.org/files/0929_transcript_nuclear_posture1.pdf" TargetMode="External"/><Relationship Id="rId23" Type="http://schemas.openxmlformats.org/officeDocument/2006/relationships/header" Target="header1.xml"/><Relationship Id="rId10" Type="http://schemas.openxmlformats.org/officeDocument/2006/relationships/hyperlink" Target="http://www.foreignpolicy.com/articles/2011/08/15/think_again_war?page=0,0&amp;wp_login_redirect=0" TargetMode="External"/><Relationship Id="rId19" Type="http://schemas.openxmlformats.org/officeDocument/2006/relationships/hyperlink" Target="http://news.sciencemag.org/sciencenow/2012/03/earth-warming-faster-than-expected.html" TargetMode="External"/><Relationship Id="rId4" Type="http://schemas.openxmlformats.org/officeDocument/2006/relationships/styles" Target="styles.xml"/><Relationship Id="rId9" Type="http://schemas.openxmlformats.org/officeDocument/2006/relationships/hyperlink" Target="http://www.thedailybeast.com/newsweek/2009/08/28/why-obama-should-learn-to-love-the-bomb.html" TargetMode="External"/><Relationship Id="rId14" Type="http://schemas.openxmlformats.org/officeDocument/2006/relationships/hyperlink" Target="http://www.carnegieendowment.org/files/abolishing_nuclear_weapons_debate.pdf" TargetMode="External"/><Relationship Id="rId22" Type="http://schemas.openxmlformats.org/officeDocument/2006/relationships/hyperlink" Target="http://au.ibtimes.com/articles/213249/20110914/solar-flare-could-unleash-nuclear-holocaust-across-planet-earth-forcing-hundreds-of-nuclear-power-pl.ht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oe%20LeDuc\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3.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Template>
  <TotalTime>476</TotalTime>
  <Pages>22</Pages>
  <Words>13692</Words>
  <Characters>78045</Characters>
  <Application>Microsoft Office Word</Application>
  <DocSecurity>0</DocSecurity>
  <Lines>650</Lines>
  <Paragraphs>183</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91554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Elijah</dc:creator>
  <cp:lastModifiedBy>Joe LeDuc, Team 2010</cp:lastModifiedBy>
  <cp:revision>51</cp:revision>
  <dcterms:created xsi:type="dcterms:W3CDTF">2013-07-14T19:39:00Z</dcterms:created>
  <dcterms:modified xsi:type="dcterms:W3CDTF">2013-07-16T21:24:00Z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