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5D58" w:rsidRPr="006B5D58" w:rsidRDefault="006B5D58" w:rsidP="006B5D58">
      <w:pPr>
        <w:pStyle w:val="Heading3"/>
        <w:rPr>
          <w:rFonts w:ascii="Calibri" w:hAnsi="Calibri"/>
        </w:rPr>
      </w:pPr>
      <w:r w:rsidRPr="006B5D58">
        <w:rPr>
          <w:rFonts w:ascii="Calibri" w:hAnsi="Calibri"/>
        </w:rPr>
        <w:t xml:space="preserve">AT: </w:t>
      </w:r>
      <w:proofErr w:type="spellStart"/>
      <w:r w:rsidRPr="006B5D58">
        <w:rPr>
          <w:rFonts w:ascii="Calibri" w:hAnsi="Calibri"/>
        </w:rPr>
        <w:t>Nuc</w:t>
      </w:r>
      <w:proofErr w:type="spellEnd"/>
      <w:r w:rsidRPr="006B5D58">
        <w:rPr>
          <w:rFonts w:ascii="Calibri" w:hAnsi="Calibri"/>
        </w:rPr>
        <w:t xml:space="preserve"> Terror</w:t>
      </w:r>
    </w:p>
    <w:p w:rsidR="006B5D58" w:rsidRPr="006B5D58" w:rsidRDefault="006B5D58" w:rsidP="006B5D58">
      <w:pPr>
        <w:pStyle w:val="Heading4"/>
        <w:rPr>
          <w:rFonts w:ascii="Calibri" w:hAnsi="Calibri"/>
        </w:rPr>
      </w:pPr>
      <w:r w:rsidRPr="006B5D58">
        <w:rPr>
          <w:rFonts w:ascii="Calibri" w:hAnsi="Calibri"/>
        </w:rPr>
        <w:t>Terrorists prefer conventional weapons and don’t have the capability to go nuclear</w:t>
      </w:r>
    </w:p>
    <w:p w:rsidR="006B5D58" w:rsidRPr="006B5D58" w:rsidRDefault="006B5D58" w:rsidP="006B5D58">
      <w:pPr>
        <w:rPr>
          <w:rStyle w:val="Emphasis"/>
          <w:rFonts w:ascii="Calibri" w:hAnsi="Calibri"/>
        </w:rPr>
      </w:pPr>
      <w:r w:rsidRPr="006B5D58">
        <w:rPr>
          <w:rStyle w:val="StyleStyleBold12pt"/>
          <w:rFonts w:ascii="Calibri" w:hAnsi="Calibri"/>
        </w:rPr>
        <w:t xml:space="preserve">Mueller 13 </w:t>
      </w:r>
      <w:r w:rsidRPr="006B5D58">
        <w:rPr>
          <w:rStyle w:val="StyleStyleBold12pt"/>
          <w:rFonts w:ascii="Calibri" w:hAnsi="Calibri"/>
          <w:b w:val="0"/>
          <w:sz w:val="22"/>
        </w:rPr>
        <w:t xml:space="preserve">(John - professor of political science at Ohio State University, “Calming Our Nuclear Jitters”, </w:t>
      </w:r>
      <w:hyperlink r:id="rId8" w:history="1">
        <w:r w:rsidRPr="006B5D58">
          <w:rPr>
            <w:rStyle w:val="Hyperlink"/>
            <w:rFonts w:ascii="Calibri" w:hAnsi="Calibri"/>
          </w:rPr>
          <w:t>http://issues.org/26-2/mueller/</w:t>
        </w:r>
      </w:hyperlink>
      <w:r w:rsidRPr="006B5D58">
        <w:rPr>
          <w:rStyle w:val="StyleStyleBold12pt"/>
          <w:rFonts w:ascii="Calibri" w:hAnsi="Calibri"/>
          <w:b w:val="0"/>
          <w:sz w:val="22"/>
        </w:rPr>
        <w:t xml:space="preserve">, JS) </w:t>
      </w:r>
    </w:p>
    <w:p w:rsidR="006B5D58" w:rsidRPr="006B5D58" w:rsidRDefault="006B5D58" w:rsidP="006B5D58">
      <w:pPr>
        <w:rPr>
          <w:rStyle w:val="StyleStyleBold12pt"/>
          <w:rFonts w:ascii="Calibri" w:hAnsi="Calibri"/>
        </w:rPr>
      </w:pPr>
    </w:p>
    <w:p w:rsidR="006B5D58" w:rsidRPr="006B5D58" w:rsidRDefault="006B5D58" w:rsidP="006B5D58">
      <w:pPr>
        <w:rPr>
          <w:rFonts w:ascii="Calibri" w:hAnsi="Calibri"/>
          <w:b/>
          <w:u w:val="single"/>
        </w:rPr>
      </w:pPr>
      <w:r w:rsidRPr="006B5D58">
        <w:rPr>
          <w:rFonts w:ascii="Calibri" w:hAnsi="Calibri"/>
          <w:sz w:val="18"/>
        </w:rPr>
        <w:t xml:space="preserve">In contrast to these predictions, </w:t>
      </w:r>
      <w:r w:rsidRPr="006B5D58">
        <w:rPr>
          <w:rStyle w:val="StyleBoldUnderline"/>
          <w:rFonts w:ascii="Calibri" w:hAnsi="Calibri"/>
          <w:highlight w:val="cyan"/>
        </w:rPr>
        <w:t>terrorist groups</w:t>
      </w:r>
      <w:r w:rsidRPr="006B5D58">
        <w:rPr>
          <w:rFonts w:ascii="Calibri" w:hAnsi="Calibri"/>
          <w:sz w:val="18"/>
        </w:rPr>
        <w:t xml:space="preserve"> seem to </w:t>
      </w:r>
      <w:r w:rsidRPr="006B5D58">
        <w:rPr>
          <w:rStyle w:val="StyleBoldUnderline"/>
          <w:rFonts w:ascii="Calibri" w:hAnsi="Calibri"/>
          <w:highlight w:val="cyan"/>
        </w:rPr>
        <w:t>have exhibited</w:t>
      </w:r>
      <w:r w:rsidRPr="006B5D58">
        <w:rPr>
          <w:rFonts w:ascii="Calibri" w:hAnsi="Calibri"/>
          <w:sz w:val="18"/>
        </w:rPr>
        <w:t xml:space="preserve"> only </w:t>
      </w:r>
      <w:r w:rsidRPr="006B5D58">
        <w:rPr>
          <w:rStyle w:val="StyleBoldUnderline"/>
          <w:rFonts w:ascii="Calibri" w:hAnsi="Calibri"/>
          <w:highlight w:val="cyan"/>
        </w:rPr>
        <w:t>limited desire and</w:t>
      </w:r>
      <w:r w:rsidRPr="006B5D58">
        <w:rPr>
          <w:rFonts w:ascii="Calibri" w:hAnsi="Calibri"/>
          <w:sz w:val="18"/>
        </w:rPr>
        <w:t xml:space="preserve"> even </w:t>
      </w:r>
      <w:r w:rsidRPr="006B5D58">
        <w:rPr>
          <w:rStyle w:val="StyleBoldUnderline"/>
          <w:rFonts w:ascii="Calibri" w:hAnsi="Calibri"/>
          <w:highlight w:val="cyan"/>
        </w:rPr>
        <w:t>less progress in going atomic</w:t>
      </w:r>
      <w:r w:rsidRPr="006B5D58">
        <w:rPr>
          <w:rStyle w:val="StyleBoldUnderline"/>
          <w:rFonts w:ascii="Calibri" w:hAnsi="Calibri"/>
        </w:rPr>
        <w:t>.</w:t>
      </w:r>
      <w:r w:rsidRPr="006B5D58">
        <w:rPr>
          <w:rFonts w:ascii="Calibri" w:hAnsi="Calibri"/>
        </w:rPr>
        <w:t xml:space="preserve"> </w:t>
      </w:r>
      <w:r w:rsidRPr="006B5D58">
        <w:rPr>
          <w:rFonts w:ascii="Calibri" w:hAnsi="Calibri"/>
          <w:sz w:val="18"/>
        </w:rPr>
        <w:t xml:space="preserve">This may be because, after brief exploration of the possible routes, </w:t>
      </w:r>
      <w:r w:rsidRPr="006B5D58">
        <w:rPr>
          <w:rStyle w:val="StyleBoldUnderline"/>
          <w:rFonts w:ascii="Calibri" w:hAnsi="Calibri"/>
          <w:szCs w:val="22"/>
        </w:rPr>
        <w:t>they</w:t>
      </w:r>
      <w:r w:rsidRPr="006B5D58">
        <w:rPr>
          <w:rFonts w:ascii="Calibri" w:hAnsi="Calibri"/>
          <w:sz w:val="18"/>
        </w:rPr>
        <w:t xml:space="preserve">, unlike generations of alarmists, </w:t>
      </w:r>
      <w:r w:rsidRPr="006B5D58">
        <w:rPr>
          <w:rStyle w:val="StyleBoldUnderline"/>
          <w:rFonts w:ascii="Calibri" w:hAnsi="Calibri"/>
        </w:rPr>
        <w:t xml:space="preserve">have discovered that </w:t>
      </w:r>
      <w:r w:rsidRPr="006B5D58">
        <w:rPr>
          <w:rStyle w:val="StyleBoldUnderline"/>
          <w:rFonts w:ascii="Calibri" w:hAnsi="Calibri"/>
          <w:highlight w:val="cyan"/>
        </w:rPr>
        <w:t>the tremendous effort required is scarcely likely to be successful</w:t>
      </w:r>
      <w:proofErr w:type="gramStart"/>
      <w:r w:rsidRPr="006B5D58">
        <w:rPr>
          <w:rStyle w:val="StyleBoldUnderline"/>
          <w:rFonts w:ascii="Calibri" w:hAnsi="Calibri"/>
        </w:rPr>
        <w:t>.</w:t>
      </w:r>
      <w:r w:rsidRPr="006B5D58">
        <w:rPr>
          <w:rStyle w:val="StyleBoldUnderline"/>
          <w:rFonts w:ascii="Calibri" w:hAnsi="Calibri"/>
          <w:b w:val="0"/>
          <w:sz w:val="8"/>
          <w:u w:val="none"/>
        </w:rPr>
        <w:t>¶</w:t>
      </w:r>
      <w:proofErr w:type="gramEnd"/>
      <w:r w:rsidRPr="006B5D58">
        <w:rPr>
          <w:rFonts w:ascii="Calibri" w:hAnsi="Calibri"/>
          <w:b/>
          <w:sz w:val="8"/>
        </w:rPr>
        <w:t xml:space="preserve"> </w:t>
      </w:r>
      <w:r w:rsidRPr="006B5D58">
        <w:rPr>
          <w:rFonts w:ascii="Calibri" w:hAnsi="Calibri"/>
          <w:sz w:val="18"/>
        </w:rPr>
        <w:t>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w:t>
      </w:r>
      <w:proofErr w:type="gramStart"/>
      <w:r w:rsidRPr="006B5D58">
        <w:rPr>
          <w:rFonts w:ascii="Calibri" w:hAnsi="Calibri"/>
          <w:sz w:val="18"/>
        </w:rPr>
        <w:t>.</w:t>
      </w:r>
      <w:r w:rsidRPr="006B5D58">
        <w:rPr>
          <w:rFonts w:ascii="Calibri" w:hAnsi="Calibri"/>
          <w:sz w:val="8"/>
        </w:rPr>
        <w:t>¶</w:t>
      </w:r>
      <w:proofErr w:type="gramEnd"/>
      <w:r w:rsidRPr="006B5D58">
        <w:rPr>
          <w:rFonts w:ascii="Calibri" w:hAnsi="Calibri"/>
          <w:sz w:val="8"/>
        </w:rPr>
        <w:t xml:space="preserve"> </w:t>
      </w:r>
      <w:r w:rsidRPr="006B5D58">
        <w:rPr>
          <w:rFonts w:ascii="Calibri" w:hAnsi="Calibri"/>
          <w:sz w:val="18"/>
        </w:rPr>
        <w:t xml:space="preserve">Outright </w:t>
      </w:r>
      <w:r w:rsidRPr="006B5D58">
        <w:rPr>
          <w:rStyle w:val="StyleBoldUnderline"/>
          <w:rFonts w:ascii="Calibri" w:hAnsi="Calibri"/>
          <w:highlight w:val="cyan"/>
        </w:rPr>
        <w:t>armed theft</w:t>
      </w:r>
      <w:r w:rsidRPr="006B5D58">
        <w:rPr>
          <w:rStyle w:val="StyleBoldUnderline"/>
          <w:rFonts w:ascii="Calibri" w:hAnsi="Calibri"/>
        </w:rPr>
        <w:t xml:space="preserve"> of fissile material </w:t>
      </w:r>
      <w:r w:rsidRPr="006B5D58">
        <w:rPr>
          <w:rStyle w:val="StyleBoldUnderline"/>
          <w:rFonts w:ascii="Calibri" w:hAnsi="Calibri"/>
          <w:highlight w:val="cyan"/>
        </w:rPr>
        <w:t>is</w:t>
      </w:r>
      <w:r w:rsidRPr="006B5D58">
        <w:rPr>
          <w:rStyle w:val="StyleBoldUnderline"/>
          <w:rFonts w:ascii="Calibri" w:hAnsi="Calibri"/>
        </w:rPr>
        <w:t xml:space="preserve"> exceedingly </w:t>
      </w:r>
      <w:r w:rsidRPr="006B5D58">
        <w:rPr>
          <w:rStyle w:val="StyleBoldUnderline"/>
          <w:rFonts w:ascii="Calibri" w:hAnsi="Calibri"/>
          <w:highlight w:val="cyan"/>
        </w:rPr>
        <w:t>unlikely</w:t>
      </w:r>
      <w:r w:rsidRPr="006B5D58">
        <w:rPr>
          <w:rFonts w:ascii="Calibri" w:hAnsi="Calibri"/>
          <w:sz w:val="18"/>
        </w:rPr>
        <w:t xml:space="preserve"> not only </w:t>
      </w:r>
      <w:r w:rsidRPr="006B5D58">
        <w:rPr>
          <w:rStyle w:val="StyleBoldUnderline"/>
          <w:rFonts w:ascii="Calibri" w:hAnsi="Calibri"/>
        </w:rPr>
        <w:t>because of</w:t>
      </w:r>
      <w:r w:rsidRPr="006B5D58">
        <w:rPr>
          <w:rFonts w:ascii="Calibri" w:hAnsi="Calibri"/>
        </w:rPr>
        <w:t xml:space="preserve"> </w:t>
      </w:r>
      <w:r w:rsidRPr="006B5D58">
        <w:rPr>
          <w:rFonts w:ascii="Calibri" w:hAnsi="Calibri"/>
          <w:sz w:val="18"/>
        </w:rPr>
        <w:t xml:space="preserve">the resistance of </w:t>
      </w:r>
      <w:r w:rsidRPr="006B5D58">
        <w:rPr>
          <w:rStyle w:val="StyleBoldUnderline"/>
          <w:rFonts w:ascii="Calibri" w:hAnsi="Calibri"/>
        </w:rPr>
        <w:t>guards</w:t>
      </w:r>
      <w:r w:rsidRPr="006B5D58">
        <w:rPr>
          <w:rFonts w:ascii="Calibri" w:hAnsi="Calibri"/>
          <w:sz w:val="18"/>
        </w:rPr>
        <w:t xml:space="preserve">, but because </w:t>
      </w:r>
      <w:r w:rsidRPr="006B5D58">
        <w:rPr>
          <w:rStyle w:val="StyleBoldUnderline"/>
          <w:rFonts w:ascii="Calibri" w:hAnsi="Calibri"/>
        </w:rPr>
        <w:t>chase would be immediate.</w:t>
      </w:r>
      <w:r w:rsidRPr="006B5D58">
        <w:rPr>
          <w:rFonts w:ascii="Calibri" w:hAnsi="Calibri"/>
        </w:rPr>
        <w:t xml:space="preserve"> </w:t>
      </w:r>
      <w:r w:rsidRPr="006B5D58">
        <w:rPr>
          <w:rFonts w:ascii="Calibri" w:hAnsi="Calibri"/>
          <w:sz w:val="18"/>
        </w:rPr>
        <w:t xml:space="preserve">A more promising approach would be </w:t>
      </w:r>
      <w:r w:rsidRPr="006B5D58">
        <w:rPr>
          <w:rStyle w:val="StyleBoldUnderline"/>
          <w:rFonts w:ascii="Calibri" w:hAnsi="Calibri"/>
        </w:rPr>
        <w:t>to corrupt insiders to smuggle</w:t>
      </w:r>
      <w:r w:rsidRPr="006B5D58">
        <w:rPr>
          <w:rFonts w:ascii="Calibri" w:hAnsi="Calibri"/>
          <w:sz w:val="18"/>
        </w:rPr>
        <w:t xml:space="preserve"> out the required substances. However, this </w:t>
      </w:r>
      <w:r w:rsidRPr="006B5D58">
        <w:rPr>
          <w:rStyle w:val="StyleBoldUnderline"/>
          <w:rFonts w:ascii="Calibri" w:hAnsi="Calibri"/>
        </w:rPr>
        <w:t xml:space="preserve">requires the terrorists to pay off a host of greedy confederates, including brokers and money-transmitters, any one of </w:t>
      </w:r>
      <w:proofErr w:type="gramStart"/>
      <w:r w:rsidRPr="006B5D58">
        <w:rPr>
          <w:rStyle w:val="StyleBoldUnderline"/>
          <w:rFonts w:ascii="Calibri" w:hAnsi="Calibri"/>
        </w:rPr>
        <w:t>whom</w:t>
      </w:r>
      <w:proofErr w:type="gramEnd"/>
      <w:r w:rsidRPr="006B5D58">
        <w:rPr>
          <w:rStyle w:val="StyleBoldUnderline"/>
          <w:rFonts w:ascii="Calibri" w:hAnsi="Calibri"/>
        </w:rPr>
        <w:t xml:space="preserve"> could turn on them or</w:t>
      </w:r>
      <w:r w:rsidRPr="006B5D58">
        <w:rPr>
          <w:rFonts w:ascii="Calibri" w:hAnsi="Calibri"/>
          <w:sz w:val="18"/>
        </w:rPr>
        <w:t xml:space="preserve">, either out of guile or incompetence, </w:t>
      </w:r>
      <w:r w:rsidRPr="006B5D58">
        <w:rPr>
          <w:rStyle w:val="StyleBoldUnderline"/>
          <w:rFonts w:ascii="Calibri" w:hAnsi="Calibri"/>
        </w:rPr>
        <w:t>furnish them with stuff that is useless</w:t>
      </w:r>
      <w:r w:rsidRPr="006B5D58">
        <w:rPr>
          <w:rFonts w:ascii="Calibri" w:hAnsi="Calibri"/>
          <w:sz w:val="18"/>
        </w:rPr>
        <w:t>. Insiders might also consider the possibility that once the heist was accomplished, the terrorists would, as analyst Brian Jenkins none too delicately puts it, “have every incentive to cover their trail, beginning with eliminating their confederates.”</w:t>
      </w:r>
      <w:r w:rsidRPr="006B5D58">
        <w:rPr>
          <w:rFonts w:ascii="Calibri" w:hAnsi="Calibri"/>
          <w:sz w:val="8"/>
        </w:rPr>
        <w:t xml:space="preserve">¶ </w:t>
      </w:r>
      <w:proofErr w:type="gramStart"/>
      <w:r w:rsidRPr="006B5D58">
        <w:rPr>
          <w:rFonts w:ascii="Calibri" w:hAnsi="Calibri"/>
          <w:sz w:val="18"/>
        </w:rPr>
        <w:t>If</w:t>
      </w:r>
      <w:proofErr w:type="gramEnd"/>
      <w:r w:rsidRPr="006B5D58">
        <w:rPr>
          <w:rFonts w:ascii="Calibri" w:hAnsi="Calibri"/>
          <w:sz w:val="18"/>
        </w:rPr>
        <w:t xml:space="preserve"> </w:t>
      </w:r>
      <w:r w:rsidRPr="006B5D58">
        <w:rPr>
          <w:rStyle w:val="StyleBoldUnderline"/>
          <w:rFonts w:ascii="Calibri" w:hAnsi="Calibri"/>
        </w:rPr>
        <w:t>terrorists</w:t>
      </w:r>
      <w:r w:rsidRPr="006B5D58">
        <w:rPr>
          <w:rFonts w:ascii="Calibri" w:hAnsi="Calibri"/>
        </w:rPr>
        <w:t xml:space="preserve"> </w:t>
      </w:r>
      <w:r w:rsidRPr="006B5D58">
        <w:rPr>
          <w:rFonts w:ascii="Calibri" w:hAnsi="Calibri"/>
          <w:sz w:val="18"/>
        </w:rPr>
        <w:t xml:space="preserve">were somehow successful at obtaining a sufficient mass of relevant material, </w:t>
      </w:r>
      <w:r w:rsidRPr="006B5D58">
        <w:rPr>
          <w:rFonts w:ascii="Calibri" w:hAnsi="Calibri"/>
        </w:rPr>
        <w:t xml:space="preserve">they </w:t>
      </w:r>
      <w:r w:rsidRPr="006B5D58">
        <w:rPr>
          <w:rStyle w:val="StyleBoldUnderline"/>
          <w:rFonts w:ascii="Calibri" w:hAnsi="Calibri"/>
        </w:rPr>
        <w:t>would</w:t>
      </w:r>
      <w:r w:rsidRPr="006B5D58">
        <w:rPr>
          <w:rFonts w:ascii="Calibri" w:hAnsi="Calibri"/>
        </w:rPr>
        <w:t xml:space="preserve"> </w:t>
      </w:r>
      <w:r w:rsidRPr="006B5D58">
        <w:rPr>
          <w:rFonts w:ascii="Calibri" w:hAnsi="Calibri"/>
          <w:sz w:val="18"/>
        </w:rPr>
        <w:t xml:space="preserve">then probably </w:t>
      </w:r>
      <w:r w:rsidRPr="006B5D58">
        <w:rPr>
          <w:rStyle w:val="StyleBoldUnderline"/>
          <w:rFonts w:ascii="Calibri" w:hAnsi="Calibri"/>
        </w:rPr>
        <w:t>have to</w:t>
      </w:r>
      <w:r w:rsidRPr="006B5D58">
        <w:rPr>
          <w:rFonts w:ascii="Calibri" w:hAnsi="Calibri"/>
        </w:rPr>
        <w:t xml:space="preserve"> </w:t>
      </w:r>
      <w:r w:rsidRPr="006B5D58">
        <w:rPr>
          <w:rStyle w:val="StyleBoldUnderline"/>
          <w:rFonts w:ascii="Calibri" w:hAnsi="Calibri"/>
        </w:rPr>
        <w:t>transport</w:t>
      </w:r>
      <w:r w:rsidRPr="006B5D58">
        <w:rPr>
          <w:rFonts w:ascii="Calibri" w:hAnsi="Calibri"/>
        </w:rPr>
        <w:t xml:space="preserve"> </w:t>
      </w:r>
      <w:r w:rsidRPr="006B5D58">
        <w:rPr>
          <w:rFonts w:ascii="Calibri" w:hAnsi="Calibri"/>
          <w:sz w:val="18"/>
        </w:rPr>
        <w:t xml:space="preserve">it a </w:t>
      </w:r>
      <w:r w:rsidRPr="006B5D58">
        <w:rPr>
          <w:rStyle w:val="StyleBoldUnderline"/>
          <w:rFonts w:ascii="Calibri" w:hAnsi="Calibri"/>
        </w:rPr>
        <w:t>long distance over unfamiliar terrain</w:t>
      </w:r>
      <w:r w:rsidRPr="006B5D58">
        <w:rPr>
          <w:rFonts w:ascii="Calibri" w:hAnsi="Calibri"/>
        </w:rPr>
        <w:t xml:space="preserve"> </w:t>
      </w:r>
      <w:r w:rsidRPr="006B5D58">
        <w:rPr>
          <w:rFonts w:ascii="Calibri" w:hAnsi="Calibri"/>
          <w:sz w:val="18"/>
        </w:rPr>
        <w:t xml:space="preserve">and probably </w:t>
      </w:r>
      <w:r w:rsidRPr="006B5D58">
        <w:rPr>
          <w:rStyle w:val="StyleBoldUnderline"/>
          <w:rFonts w:ascii="Calibri" w:hAnsi="Calibri"/>
        </w:rPr>
        <w:t>while being pursued by security forces.</w:t>
      </w:r>
      <w:r w:rsidRPr="006B5D58">
        <w:rPr>
          <w:rFonts w:ascii="Calibri" w:hAnsi="Calibri"/>
        </w:rPr>
        <w:t xml:space="preserve"> </w:t>
      </w:r>
      <w:proofErr w:type="gramStart"/>
      <w:r w:rsidRPr="006B5D58">
        <w:rPr>
          <w:rFonts w:ascii="Calibri" w:hAnsi="Calibri"/>
          <w:sz w:val="18"/>
        </w:rPr>
        <w:t xml:space="preserve">Crossing international borders would be facilitated by following </w:t>
      </w:r>
      <w:r w:rsidRPr="006B5D58">
        <w:rPr>
          <w:rStyle w:val="StyleBoldUnderline"/>
          <w:rFonts w:ascii="Calibri" w:hAnsi="Calibri"/>
        </w:rPr>
        <w:t xml:space="preserve">established </w:t>
      </w:r>
      <w:r w:rsidRPr="006B5D58">
        <w:rPr>
          <w:rStyle w:val="StyleBoldUnderline"/>
          <w:rFonts w:ascii="Calibri" w:hAnsi="Calibri"/>
          <w:highlight w:val="cyan"/>
        </w:rPr>
        <w:t>smuggling routes</w:t>
      </w:r>
      <w:proofErr w:type="gramEnd"/>
      <w:r w:rsidRPr="006B5D58">
        <w:rPr>
          <w:rFonts w:ascii="Calibri" w:hAnsi="Calibri"/>
          <w:sz w:val="18"/>
        </w:rPr>
        <w:t xml:space="preserve">, but these are not as chaotic as they appear and </w:t>
      </w:r>
      <w:r w:rsidRPr="006B5D58">
        <w:rPr>
          <w:rStyle w:val="StyleBoldUnderline"/>
          <w:rFonts w:ascii="Calibri" w:hAnsi="Calibri"/>
          <w:highlight w:val="cyan"/>
        </w:rPr>
        <w:t>are</w:t>
      </w:r>
      <w:r w:rsidRPr="006B5D58">
        <w:rPr>
          <w:rStyle w:val="StyleBoldUnderline"/>
          <w:rFonts w:ascii="Calibri" w:hAnsi="Calibri"/>
        </w:rPr>
        <w:t xml:space="preserve"> often </w:t>
      </w:r>
      <w:r w:rsidRPr="006B5D58">
        <w:rPr>
          <w:rStyle w:val="StyleBoldUnderline"/>
          <w:rFonts w:ascii="Calibri" w:hAnsi="Calibri"/>
          <w:highlight w:val="cyan"/>
        </w:rPr>
        <w:t>under the watch of</w:t>
      </w:r>
      <w:r w:rsidRPr="006B5D58">
        <w:rPr>
          <w:rStyle w:val="StyleBoldUnderline"/>
          <w:rFonts w:ascii="Calibri" w:hAnsi="Calibri"/>
        </w:rPr>
        <w:t xml:space="preserve"> suspicious and careful </w:t>
      </w:r>
      <w:r w:rsidRPr="006B5D58">
        <w:rPr>
          <w:rStyle w:val="StyleBoldUnderline"/>
          <w:rFonts w:ascii="Calibri" w:hAnsi="Calibri"/>
          <w:highlight w:val="cyan"/>
        </w:rPr>
        <w:t>criminal regulators</w:t>
      </w:r>
      <w:r w:rsidRPr="006B5D58">
        <w:rPr>
          <w:rFonts w:ascii="Calibri" w:hAnsi="Calibri"/>
          <w:sz w:val="18"/>
        </w:rPr>
        <w:t>. If border personnel became suspicious of the commodity being smuggled, some of them might find it in their interest to disrupt passage, perhaps to collect the bounteous reward money that would probably be offered by alarmed governments once the uranium theft had been discovered</w:t>
      </w:r>
      <w:proofErr w:type="gramStart"/>
      <w:r w:rsidRPr="006B5D58">
        <w:rPr>
          <w:rFonts w:ascii="Calibri" w:hAnsi="Calibri"/>
          <w:sz w:val="18"/>
        </w:rPr>
        <w:t>.</w:t>
      </w:r>
      <w:r w:rsidRPr="006B5D58">
        <w:rPr>
          <w:rFonts w:ascii="Calibri" w:hAnsi="Calibri"/>
          <w:sz w:val="8"/>
        </w:rPr>
        <w:t>¶</w:t>
      </w:r>
      <w:proofErr w:type="gramEnd"/>
      <w:r w:rsidRPr="006B5D58">
        <w:rPr>
          <w:rFonts w:ascii="Calibri" w:hAnsi="Calibri"/>
          <w:sz w:val="8"/>
        </w:rPr>
        <w:t xml:space="preserve"> </w:t>
      </w:r>
      <w:r w:rsidRPr="006B5D58">
        <w:rPr>
          <w:rFonts w:ascii="Calibri" w:hAnsi="Calibri"/>
          <w:sz w:val="18"/>
        </w:rPr>
        <w:t xml:space="preserve">Once outside the country with their precious booty, </w:t>
      </w:r>
      <w:r w:rsidRPr="006B5D58">
        <w:rPr>
          <w:rStyle w:val="StyleBoldUnderline"/>
          <w:rFonts w:ascii="Calibri" w:hAnsi="Calibri"/>
        </w:rPr>
        <w:t>terrorists would need to set up a large and well-equipped machine shop</w:t>
      </w:r>
      <w:r w:rsidRPr="006B5D58">
        <w:rPr>
          <w:rFonts w:ascii="Calibri" w:hAnsi="Calibri"/>
          <w:sz w:val="18"/>
        </w:rPr>
        <w:t xml:space="preserve"> to manufacture a bomb and then to populate it with a very select team of highly skilled scientists, technicians, machinists, and administrators. The group would have to be assembled and retained for the monumental task while no consequential suspicions were generated among friends, family, and police about their curious and sudden absence from normal pursuits back home</w:t>
      </w:r>
      <w:proofErr w:type="gramStart"/>
      <w:r w:rsidRPr="006B5D58">
        <w:rPr>
          <w:rFonts w:ascii="Calibri" w:hAnsi="Calibri"/>
          <w:sz w:val="18"/>
        </w:rPr>
        <w:t>.</w:t>
      </w:r>
      <w:r w:rsidRPr="006B5D58">
        <w:rPr>
          <w:rFonts w:ascii="Calibri" w:hAnsi="Calibri"/>
          <w:sz w:val="8"/>
        </w:rPr>
        <w:t>¶</w:t>
      </w:r>
      <w:proofErr w:type="gramEnd"/>
      <w:r w:rsidRPr="006B5D58">
        <w:rPr>
          <w:rFonts w:ascii="Calibri" w:hAnsi="Calibri"/>
          <w:sz w:val="8"/>
        </w:rPr>
        <w:t xml:space="preserve"> </w:t>
      </w:r>
      <w:r w:rsidRPr="006B5D58">
        <w:rPr>
          <w:rStyle w:val="StyleBoldUnderline"/>
          <w:rFonts w:ascii="Calibri" w:hAnsi="Calibri"/>
        </w:rPr>
        <w:t>Members of the bomb-building team would also have to be utterly devoted to the cause</w:t>
      </w:r>
      <w:r w:rsidRPr="006B5D58">
        <w:rPr>
          <w:rFonts w:ascii="Calibri" w:hAnsi="Calibri"/>
          <w:sz w:val="18"/>
        </w:rPr>
        <w:t>, of course, and they would have to be willing to put their lives and certainly their careers at high risk, because after their bomb was discovered or exploded they would probably become the targets of an intense worldwide dragnet operation.</w:t>
      </w:r>
      <w:r w:rsidRPr="006B5D58">
        <w:rPr>
          <w:rFonts w:ascii="Calibri" w:hAnsi="Calibri"/>
          <w:sz w:val="8"/>
        </w:rPr>
        <w:t xml:space="preserve">¶ </w:t>
      </w:r>
      <w:r w:rsidRPr="006B5D58">
        <w:rPr>
          <w:rFonts w:ascii="Calibri" w:hAnsi="Calibri"/>
          <w:sz w:val="18"/>
        </w:rPr>
        <w:t xml:space="preserve">Some observers have insisted that it would be easy for terrorists to assemble a crude bomb if they could get enough fissile material. But </w:t>
      </w:r>
      <w:proofErr w:type="spellStart"/>
      <w:r w:rsidRPr="006B5D58">
        <w:rPr>
          <w:rFonts w:ascii="Calibri" w:hAnsi="Calibri"/>
          <w:sz w:val="18"/>
        </w:rPr>
        <w:t>Christoph</w:t>
      </w:r>
      <w:proofErr w:type="spellEnd"/>
      <w:r w:rsidRPr="006B5D58">
        <w:rPr>
          <w:rFonts w:ascii="Calibri" w:hAnsi="Calibri"/>
          <w:sz w:val="18"/>
        </w:rPr>
        <w:t xml:space="preserve"> </w:t>
      </w:r>
      <w:proofErr w:type="spellStart"/>
      <w:r w:rsidRPr="006B5D58">
        <w:rPr>
          <w:rFonts w:ascii="Calibri" w:hAnsi="Calibri"/>
          <w:sz w:val="18"/>
        </w:rPr>
        <w:t>Wirz</w:t>
      </w:r>
      <w:proofErr w:type="spellEnd"/>
      <w:r w:rsidRPr="006B5D58">
        <w:rPr>
          <w:rFonts w:ascii="Calibri" w:hAnsi="Calibri"/>
          <w:sz w:val="18"/>
        </w:rPr>
        <w:t xml:space="preserve"> and Emmanuel Egger</w:t>
      </w:r>
      <w:r w:rsidRPr="006B5D58">
        <w:rPr>
          <w:rStyle w:val="StyleBoldUnderline"/>
          <w:rFonts w:ascii="Calibri" w:hAnsi="Calibri"/>
          <w:b w:val="0"/>
          <w:sz w:val="18"/>
          <w:u w:val="none"/>
        </w:rPr>
        <w:t xml:space="preserve">, </w:t>
      </w:r>
      <w:r w:rsidRPr="006B5D58">
        <w:rPr>
          <w:rStyle w:val="StyleBoldUnderline"/>
          <w:rFonts w:ascii="Calibri" w:hAnsi="Calibri"/>
        </w:rPr>
        <w:t>two senior physicists in charge of nuclear issues</w:t>
      </w:r>
      <w:r w:rsidRPr="006B5D58">
        <w:rPr>
          <w:rFonts w:ascii="Calibri" w:hAnsi="Calibri"/>
          <w:sz w:val="18"/>
        </w:rPr>
        <w:t xml:space="preserve"> at Switzerland‘s </w:t>
      </w:r>
      <w:proofErr w:type="spellStart"/>
      <w:r w:rsidRPr="006B5D58">
        <w:rPr>
          <w:rFonts w:ascii="Calibri" w:hAnsi="Calibri"/>
          <w:sz w:val="18"/>
        </w:rPr>
        <w:t>Spiez</w:t>
      </w:r>
      <w:proofErr w:type="spellEnd"/>
      <w:r w:rsidRPr="006B5D58">
        <w:rPr>
          <w:rFonts w:ascii="Calibri" w:hAnsi="Calibri"/>
          <w:sz w:val="18"/>
        </w:rPr>
        <w:t xml:space="preserve"> Laboratory, bluntly </w:t>
      </w:r>
      <w:r w:rsidRPr="006B5D58">
        <w:rPr>
          <w:rStyle w:val="StyleBoldUnderline"/>
          <w:rFonts w:ascii="Calibri" w:hAnsi="Calibri"/>
        </w:rPr>
        <w:t xml:space="preserve">conclude that </w:t>
      </w:r>
      <w:r w:rsidRPr="006B5D58">
        <w:rPr>
          <w:rStyle w:val="StyleBoldUnderline"/>
          <w:rFonts w:ascii="Calibri" w:hAnsi="Calibri"/>
          <w:highlight w:val="cyan"/>
        </w:rPr>
        <w:t>the task “could hardly be accomplished by a subnational group.”</w:t>
      </w:r>
      <w:r w:rsidRPr="006B5D58">
        <w:rPr>
          <w:rFonts w:ascii="Calibri" w:hAnsi="Calibri"/>
        </w:rPr>
        <w:t xml:space="preserve"> </w:t>
      </w:r>
      <w:r w:rsidRPr="006B5D58">
        <w:rPr>
          <w:rFonts w:ascii="Calibri" w:hAnsi="Calibri"/>
          <w:sz w:val="18"/>
        </w:rPr>
        <w:t xml:space="preserve">They point out that precise blueprints are required, not just sketches and general ideas, and that even with a good blueprint the terrorist group would most certainly be forced to redesign. They also stress that the work is difficult, dangerous, and extremely exacting, and that the technical requirements in several fields verge on the unfeasible. Stephen Younger, former director of nuclear weapons research at Los Alamos Laboratories, has made a similar argument, pointing out that </w:t>
      </w:r>
      <w:r w:rsidRPr="006B5D58">
        <w:rPr>
          <w:rStyle w:val="StyleBoldUnderline"/>
          <w:rFonts w:ascii="Calibri" w:hAnsi="Calibri"/>
        </w:rPr>
        <w:t>uranium is “exceptionally difficult to machine” whereas “plutonium is one of the most complex metals ever discovered</w:t>
      </w:r>
      <w:r w:rsidRPr="006B5D58">
        <w:rPr>
          <w:rFonts w:ascii="Calibri" w:hAnsi="Calibri"/>
          <w:sz w:val="18"/>
        </w:rPr>
        <w:t xml:space="preserve">, a material whose basic properties are sensitive to exactly how it is processed.“ Stressing the “daunting problems associated with material purity, machining, and a host of other issues,” Younger concludes, </w:t>
      </w:r>
      <w:r w:rsidRPr="006B5D58">
        <w:rPr>
          <w:rStyle w:val="Emphasis"/>
          <w:rFonts w:ascii="Calibri" w:hAnsi="Calibri"/>
          <w:highlight w:val="cyan"/>
        </w:rPr>
        <w:t>“to think that a terrorist group</w:t>
      </w:r>
      <w:r w:rsidRPr="006B5D58">
        <w:rPr>
          <w:rStyle w:val="Emphasis"/>
          <w:rFonts w:ascii="Calibri" w:hAnsi="Calibri"/>
        </w:rPr>
        <w:t xml:space="preserve">, working in isolation with an unreliable supply of electricity and little access to tools and supplies” </w:t>
      </w:r>
      <w:r w:rsidRPr="006B5D58">
        <w:rPr>
          <w:rStyle w:val="Emphasis"/>
          <w:rFonts w:ascii="Calibri" w:hAnsi="Calibri"/>
          <w:highlight w:val="cyan"/>
        </w:rPr>
        <w:t>could fabricate a bomb “is farfetched at best.”</w:t>
      </w:r>
      <w:r w:rsidRPr="006B5D58">
        <w:rPr>
          <w:rFonts w:ascii="Calibri" w:hAnsi="Calibri"/>
          <w:sz w:val="8"/>
        </w:rPr>
        <w:t xml:space="preserve">¶ </w:t>
      </w:r>
      <w:proofErr w:type="gramStart"/>
      <w:r w:rsidRPr="006B5D58">
        <w:rPr>
          <w:rFonts w:ascii="Calibri" w:hAnsi="Calibri"/>
          <w:sz w:val="18"/>
        </w:rPr>
        <w:t>Under</w:t>
      </w:r>
      <w:proofErr w:type="gramEnd"/>
      <w:r w:rsidRPr="006B5D58">
        <w:rPr>
          <w:rFonts w:ascii="Calibri" w:hAnsi="Calibri"/>
          <w:sz w:val="18"/>
        </w:rPr>
        <w:t xml:space="preserve"> the best circumstances, the process of making a bomb could take months or even a year or more, </w:t>
      </w:r>
      <w:r w:rsidRPr="006B5D58">
        <w:rPr>
          <w:rFonts w:ascii="Calibri" w:hAnsi="Calibri"/>
          <w:sz w:val="18"/>
        </w:rPr>
        <w:lastRenderedPageBreak/>
        <w:t>which would, of course, have to be carried out in utter secrecy. In addition, people in the area, including criminals, may observe with increasing curiosity and puzzlement the constant coming and going of technicians unlikely to be locals</w:t>
      </w:r>
      <w:proofErr w:type="gramStart"/>
      <w:r w:rsidRPr="006B5D58">
        <w:rPr>
          <w:rFonts w:ascii="Calibri" w:hAnsi="Calibri"/>
          <w:sz w:val="18"/>
        </w:rPr>
        <w:t>.</w:t>
      </w:r>
      <w:r w:rsidRPr="006B5D58">
        <w:rPr>
          <w:rFonts w:ascii="Calibri" w:hAnsi="Calibri"/>
          <w:sz w:val="8"/>
        </w:rPr>
        <w:t>¶</w:t>
      </w:r>
      <w:proofErr w:type="gramEnd"/>
      <w:r w:rsidRPr="006B5D58">
        <w:rPr>
          <w:rFonts w:ascii="Calibri" w:hAnsi="Calibri"/>
          <w:sz w:val="8"/>
        </w:rPr>
        <w:t xml:space="preserve"> </w:t>
      </w:r>
      <w:r w:rsidRPr="006B5D58">
        <w:rPr>
          <w:rFonts w:ascii="Calibri" w:hAnsi="Calibri"/>
          <w:sz w:val="18"/>
        </w:rPr>
        <w:t xml:space="preserve">If the effort to build a bomb was successful, </w:t>
      </w:r>
      <w:r w:rsidRPr="006B5D58">
        <w:rPr>
          <w:rStyle w:val="StyleBoldUnderline"/>
          <w:rFonts w:ascii="Calibri" w:hAnsi="Calibri"/>
        </w:rPr>
        <w:t>the finished product, weighing a ton or more, would then have to be transported to and smuggled into the relevant target country where it would have to be received by collaborators who are at once totally dedicated and technically proficient at handling</w:t>
      </w:r>
      <w:r w:rsidRPr="006B5D58">
        <w:rPr>
          <w:rFonts w:ascii="Calibri" w:hAnsi="Calibri"/>
          <w:sz w:val="18"/>
        </w:rPr>
        <w:t>, maintaining, detonating, and perhaps assembling the weapon after it arrives.</w:t>
      </w:r>
      <w:r w:rsidRPr="006B5D58">
        <w:rPr>
          <w:rFonts w:ascii="Calibri" w:hAnsi="Calibri"/>
          <w:sz w:val="8"/>
        </w:rPr>
        <w:t xml:space="preserve">¶ </w:t>
      </w:r>
      <w:r w:rsidRPr="006B5D58">
        <w:rPr>
          <w:rStyle w:val="StyleBoldUnderline"/>
          <w:rFonts w:ascii="Calibri" w:hAnsi="Calibri"/>
        </w:rPr>
        <w:t>The financial costs of this extensive and extended operation could easily become monumental.</w:t>
      </w:r>
      <w:r w:rsidRPr="006B5D58">
        <w:rPr>
          <w:rFonts w:ascii="Calibri" w:hAnsi="Calibri"/>
        </w:rPr>
        <w:t xml:space="preserve"> </w:t>
      </w:r>
      <w:r w:rsidRPr="006B5D58">
        <w:rPr>
          <w:rFonts w:ascii="Calibri" w:hAnsi="Calibri"/>
          <w:sz w:val="18"/>
        </w:rPr>
        <w:t>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 Any criminals competent and capable enough to be effec</w:t>
      </w:r>
      <w:bookmarkStart w:id="0" w:name="_GoBack"/>
      <w:bookmarkEnd w:id="0"/>
      <w:r w:rsidRPr="006B5D58">
        <w:rPr>
          <w:rFonts w:ascii="Calibri" w:hAnsi="Calibri"/>
          <w:sz w:val="18"/>
        </w:rPr>
        <w:t>tive allies are also likely to be both smart enough to see boundless opportunities for extortion and psychologically equipped by their profession to be willing to exploit them</w:t>
      </w:r>
      <w:proofErr w:type="gramStart"/>
      <w:r w:rsidRPr="006B5D58">
        <w:rPr>
          <w:rFonts w:ascii="Calibri" w:hAnsi="Calibri"/>
          <w:sz w:val="18"/>
        </w:rPr>
        <w:t>.</w:t>
      </w:r>
      <w:r w:rsidRPr="006B5D58">
        <w:rPr>
          <w:rFonts w:ascii="Calibri" w:hAnsi="Calibri"/>
          <w:sz w:val="8"/>
        </w:rPr>
        <w:t>¶</w:t>
      </w:r>
      <w:proofErr w:type="gramEnd"/>
      <w:r w:rsidRPr="006B5D58">
        <w:rPr>
          <w:rFonts w:ascii="Calibri" w:hAnsi="Calibri"/>
          <w:sz w:val="8"/>
        </w:rPr>
        <w:t xml:space="preserve"> </w:t>
      </w:r>
      <w:r w:rsidRPr="006B5D58">
        <w:rPr>
          <w:rFonts w:ascii="Calibri" w:hAnsi="Calibri"/>
          <w:sz w:val="18"/>
        </w:rPr>
        <w:t xml:space="preserve">Those who warn about the likelihood of a terrorist bomb contend that a terrorist group could, if with great difficulty, overcome each obstacle and that doing so in each case is “not impossible.” But although it may not be impossible to surmount each individual step, </w:t>
      </w:r>
      <w:r w:rsidRPr="006B5D58">
        <w:rPr>
          <w:rStyle w:val="StyleBoldUnderline"/>
          <w:rFonts w:ascii="Calibri" w:hAnsi="Calibri"/>
        </w:rPr>
        <w:t>the likelihood that a group could surmount a series of them quickly becomes vanishingly small.</w:t>
      </w:r>
      <w:r w:rsidRPr="006B5D58">
        <w:rPr>
          <w:rFonts w:ascii="Calibri" w:hAnsi="Calibri"/>
        </w:rPr>
        <w:t xml:space="preserve"> </w:t>
      </w:r>
      <w:r w:rsidRPr="006B5D58">
        <w:rPr>
          <w:rFonts w:ascii="Calibri" w:hAnsi="Calibri"/>
          <w:sz w:val="18"/>
        </w:rPr>
        <w:t>Table 1 attempts to catalogue the barriers that must be overcome under the scenario considered most likely to be successful. In contemplating the task before them, would-be atomic terrorists would effectively be required to go though an exercise that looks much like this. If and when they do, they will undoubtedly conclude that their prospects are daunting and accordingly uninspiring or even terminally dispiriting</w:t>
      </w:r>
      <w:proofErr w:type="gramStart"/>
      <w:r w:rsidRPr="006B5D58">
        <w:rPr>
          <w:rFonts w:ascii="Calibri" w:hAnsi="Calibri"/>
          <w:sz w:val="18"/>
        </w:rPr>
        <w:t>.</w:t>
      </w:r>
      <w:r w:rsidRPr="006B5D58">
        <w:rPr>
          <w:rFonts w:ascii="Calibri" w:hAnsi="Calibri"/>
          <w:sz w:val="8"/>
        </w:rPr>
        <w:t>¶</w:t>
      </w:r>
      <w:proofErr w:type="gramEnd"/>
      <w:r w:rsidRPr="006B5D58">
        <w:rPr>
          <w:rFonts w:ascii="Calibri" w:hAnsi="Calibri"/>
          <w:sz w:val="8"/>
        </w:rPr>
        <w:t xml:space="preserve"> </w:t>
      </w:r>
      <w:r w:rsidRPr="006B5D58">
        <w:rPr>
          <w:rFonts w:ascii="Calibri" w:hAnsi="Calibri"/>
          <w:sz w:val="18"/>
        </w:rPr>
        <w:t>It is possible to calculate the chances for success. Adopting probability estimates that purposely and heavily bias the case in the terrorists’ favor—for example, assuming the terrorists have a 50% chance of overcoming each of the 20 obstacles—the chances that a</w:t>
      </w:r>
      <w:r w:rsidRPr="006B5D58">
        <w:rPr>
          <w:rStyle w:val="StyleBoldUnderline"/>
          <w:rFonts w:ascii="Calibri" w:hAnsi="Calibri"/>
          <w:sz w:val="18"/>
        </w:rPr>
        <w:t xml:space="preserve"> </w:t>
      </w:r>
      <w:r w:rsidRPr="006B5D58">
        <w:rPr>
          <w:rFonts w:ascii="Calibri" w:hAnsi="Calibri"/>
          <w:sz w:val="18"/>
        </w:rPr>
        <w:t xml:space="preserve">concerted effort would be successful comes out to be less than one in a million. </w:t>
      </w:r>
      <w:r w:rsidRPr="006B5D58">
        <w:rPr>
          <w:rStyle w:val="StyleBoldUnderline"/>
          <w:rFonts w:ascii="Calibri" w:hAnsi="Calibri"/>
          <w:highlight w:val="cyan"/>
        </w:rPr>
        <w:t>If one assumes</w:t>
      </w:r>
      <w:r w:rsidRPr="006B5D58">
        <w:rPr>
          <w:rFonts w:ascii="Calibri" w:hAnsi="Calibri"/>
        </w:rPr>
        <w:t xml:space="preserve">, somewhat more </w:t>
      </w:r>
      <w:r w:rsidRPr="006B5D58">
        <w:rPr>
          <w:rStyle w:val="StyleBoldUnderline"/>
          <w:rFonts w:ascii="Calibri" w:hAnsi="Calibri"/>
          <w:highlight w:val="cyan"/>
        </w:rPr>
        <w:t>realistically,</w:t>
      </w:r>
      <w:r w:rsidRPr="006B5D58">
        <w:rPr>
          <w:rFonts w:ascii="Calibri" w:hAnsi="Calibri"/>
        </w:rPr>
        <w:t xml:space="preserve"> </w:t>
      </w:r>
      <w:r w:rsidRPr="006B5D58">
        <w:rPr>
          <w:rStyle w:val="StyleBoldUnderline"/>
          <w:rFonts w:ascii="Calibri" w:hAnsi="Calibri"/>
          <w:highlight w:val="cyan"/>
        </w:rPr>
        <w:t>that their chances at each barrier are one in three, the cumulative odds that they will be able to pull off the deed drop to one</w:t>
      </w:r>
      <w:r w:rsidRPr="006B5D58">
        <w:rPr>
          <w:rStyle w:val="StyleBoldUnderline"/>
          <w:rFonts w:ascii="Calibri" w:hAnsi="Calibri"/>
        </w:rPr>
        <w:t xml:space="preserve"> in well </w:t>
      </w:r>
      <w:r w:rsidRPr="006B5D58">
        <w:rPr>
          <w:rStyle w:val="StyleBoldUnderline"/>
          <w:rFonts w:ascii="Calibri" w:hAnsi="Calibri"/>
          <w:highlight w:val="cyan"/>
        </w:rPr>
        <w:t>over three billion.</w:t>
      </w:r>
    </w:p>
    <w:p w:rsidR="00B45FE9" w:rsidRPr="006B5D58" w:rsidRDefault="00B45FE9" w:rsidP="007A3515">
      <w:pPr>
        <w:rPr>
          <w:rFonts w:ascii="Calibri" w:hAnsi="Calibri"/>
        </w:rPr>
      </w:pPr>
    </w:p>
    <w:sectPr w:rsidR="00B45FE9" w:rsidRPr="006B5D5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5D58" w:rsidRDefault="006B5D58" w:rsidP="00E46E7E">
      <w:r>
        <w:separator/>
      </w:r>
    </w:p>
  </w:endnote>
  <w:endnote w:type="continuationSeparator" w:id="0">
    <w:p w:rsidR="006B5D58" w:rsidRDefault="006B5D5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Garamond">
    <w:panose1 w:val="020204040303010108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5D58" w:rsidRDefault="006B5D58" w:rsidP="00E46E7E">
      <w:r>
        <w:separator/>
      </w:r>
    </w:p>
  </w:footnote>
  <w:footnote w:type="continuationSeparator" w:id="0">
    <w:p w:rsidR="006B5D58" w:rsidRDefault="006B5D5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D58"/>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B5D58"/>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562A2"/>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B5D58"/>
    <w:rPr>
      <w:rFonts w:ascii="Garamond" w:hAnsi="Garamond"/>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body,small text,heading 2,Heading 2 Char2 Char,Heading 2 Char1 Char Char, Ch,Ch,no read,No Spacing11111,No Spacing12,No Spacing211,No Spacing5,No Spacing2111,t,No Spacing112,No Spacing1121,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
    <w:basedOn w:val="DefaultParagraphFont"/>
    <w:uiPriority w:val="7"/>
    <w:qFormat/>
    <w:rsid w:val="00DF1850"/>
    <w:rPr>
      <w:rFonts w:ascii="Garamond" w:hAnsi="Garamond"/>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11111 Char,No Spacing12 Char,No Spacing211 Char,t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4"/>
    <w:qFormat/>
    <w:rsid w:val="00DF1850"/>
    <w:rPr>
      <w:b/>
      <w:sz w:val="26"/>
      <w:u w:val="none"/>
    </w:rPr>
  </w:style>
  <w:style w:type="character" w:customStyle="1" w:styleId="StyleBoldUnderline">
    <w:name w:val="Style Bold Underline"/>
    <w:aliases w:val="Underline,apple-style-span + 6 pt,Kern at 16 pt,Style,Intense Emphasis1,Intense Emphasis11,Intense Emphasis111,Intense Emphasis2,Intense Emphasis1111,Intense Emphasis3,Intense Emphasis11111,Intense Emphasis4,HHeading 3 + 12 pt,ci,Bo,c"/>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B5D58"/>
    <w:rPr>
      <w:rFonts w:ascii="Garamond" w:hAnsi="Garamond"/>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body,small text,heading 2,Heading 2 Char2 Char,Heading 2 Char1 Char Char, Ch,Ch,no read,No Spacing11111,No Spacing12,No Spacing211,No Spacing5,No Spacing2111,t,No Spacing112,No Spacing1121,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
    <w:basedOn w:val="DefaultParagraphFont"/>
    <w:uiPriority w:val="7"/>
    <w:qFormat/>
    <w:rsid w:val="00DF1850"/>
    <w:rPr>
      <w:rFonts w:ascii="Garamond" w:hAnsi="Garamond"/>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11111 Char,No Spacing12 Char,No Spacing211 Char,t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4"/>
    <w:qFormat/>
    <w:rsid w:val="00DF1850"/>
    <w:rPr>
      <w:b/>
      <w:sz w:val="26"/>
      <w:u w:val="none"/>
    </w:rPr>
  </w:style>
  <w:style w:type="character" w:customStyle="1" w:styleId="StyleBoldUnderline">
    <w:name w:val="Style Bold Underline"/>
    <w:aliases w:val="Underline,apple-style-span + 6 pt,Kern at 16 pt,Style,Intense Emphasis1,Intense Emphasis11,Intense Emphasis111,Intense Emphasis2,Intense Emphasis1111,Intense Emphasis3,Intense Emphasis11111,Intense Emphasis4,HHeading 3 + 12 pt,ci,Bo,c"/>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issues.org/26-2/mueller/"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stupe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2</Pages>
  <Words>1093</Words>
  <Characters>6234</Characters>
  <Application>Microsoft Macintosh Word</Application>
  <DocSecurity>0</DocSecurity>
  <Lines>51</Lines>
  <Paragraphs>14</Paragraphs>
  <ScaleCrop>false</ScaleCrop>
  <Company>Whitman College</Company>
  <LinksUpToDate>false</LinksUpToDate>
  <CharactersWithSpaces>7313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Johnnie Stupek</dc:creator>
  <cp:keywords/>
  <dc:description/>
  <cp:lastModifiedBy>Johnnie Stupek</cp:lastModifiedBy>
  <cp:revision>1</cp:revision>
  <dcterms:created xsi:type="dcterms:W3CDTF">2014-07-29T00:03:00Z</dcterms:created>
  <dcterms:modified xsi:type="dcterms:W3CDTF">2014-07-29T00:04:00Z</dcterms:modified>
</cp:coreProperties>
</file>