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994E63" w14:textId="352B0D06" w:rsidR="00B45FE9" w:rsidRPr="00E77A87" w:rsidRDefault="00DC79D5" w:rsidP="00DC79D5">
      <w:pPr>
        <w:pStyle w:val="Heading1"/>
        <w:rPr>
          <w:rFonts w:ascii="Calibri" w:hAnsi="Calibri"/>
        </w:rPr>
      </w:pPr>
      <w:r w:rsidRPr="00E77A87">
        <w:rPr>
          <w:rFonts w:ascii="Calibri" w:hAnsi="Calibri"/>
        </w:rPr>
        <w:t xml:space="preserve">Arctic Cooperation </w:t>
      </w:r>
      <w:proofErr w:type="spellStart"/>
      <w:r w:rsidR="00691DD3" w:rsidRPr="00E77A87">
        <w:rPr>
          <w:rFonts w:ascii="Calibri" w:hAnsi="Calibri"/>
        </w:rPr>
        <w:t>Neg</w:t>
      </w:r>
      <w:proofErr w:type="spellEnd"/>
    </w:p>
    <w:p w14:paraId="3E60F23F" w14:textId="77777777" w:rsidR="00024453" w:rsidRPr="00E77A87" w:rsidRDefault="00024453" w:rsidP="00024453">
      <w:pPr>
        <w:pStyle w:val="Heading2"/>
        <w:rPr>
          <w:rFonts w:ascii="Calibri" w:hAnsi="Calibri"/>
        </w:rPr>
      </w:pPr>
      <w:r w:rsidRPr="00E77A87">
        <w:rPr>
          <w:rFonts w:ascii="Calibri" w:hAnsi="Calibri"/>
        </w:rPr>
        <w:lastRenderedPageBreak/>
        <w:t>T – not its</w:t>
      </w:r>
    </w:p>
    <w:p w14:paraId="283A4343" w14:textId="77777777" w:rsidR="00024453" w:rsidRPr="00E77A87" w:rsidRDefault="00024453" w:rsidP="00024453">
      <w:pPr>
        <w:pStyle w:val="Heading4"/>
        <w:numPr>
          <w:ilvl w:val="0"/>
          <w:numId w:val="5"/>
        </w:numPr>
        <w:rPr>
          <w:rFonts w:ascii="Calibri" w:hAnsi="Calibri"/>
        </w:rPr>
      </w:pPr>
      <w:r w:rsidRPr="00E77A87">
        <w:rPr>
          <w:rFonts w:ascii="Calibri" w:hAnsi="Calibri"/>
        </w:rPr>
        <w:t>The plan must be exclusively under US control</w:t>
      </w:r>
    </w:p>
    <w:p w14:paraId="5E333C27" w14:textId="77777777" w:rsidR="00024453" w:rsidRPr="00E77A87" w:rsidRDefault="00024453" w:rsidP="00024453">
      <w:pPr>
        <w:pStyle w:val="Heading4"/>
        <w:rPr>
          <w:rFonts w:ascii="Calibri" w:hAnsi="Calibri"/>
        </w:rPr>
      </w:pPr>
      <w:r w:rsidRPr="00E77A87">
        <w:rPr>
          <w:rFonts w:ascii="Calibri" w:hAnsi="Calibri"/>
        </w:rPr>
        <w:t>Possessive pronouns show ownership</w:t>
      </w:r>
    </w:p>
    <w:p w14:paraId="6E9783B3" w14:textId="77777777" w:rsidR="00024453" w:rsidRPr="00E77A87" w:rsidRDefault="00024453" w:rsidP="00024453">
      <w:pPr>
        <w:rPr>
          <w:sz w:val="16"/>
          <w:szCs w:val="16"/>
        </w:rPr>
      </w:pPr>
      <w:r w:rsidRPr="00E77A87">
        <w:rPr>
          <w:rStyle w:val="StyleStyleBold12pt"/>
        </w:rPr>
        <w:t xml:space="preserve">Using </w:t>
      </w:r>
      <w:proofErr w:type="spellStart"/>
      <w:r w:rsidRPr="00E77A87">
        <w:rPr>
          <w:rStyle w:val="StyleStyleBold12pt"/>
        </w:rPr>
        <w:t>Engish</w:t>
      </w:r>
      <w:proofErr w:type="spellEnd"/>
      <w:r w:rsidRPr="00E77A87">
        <w:rPr>
          <w:rStyle w:val="StyleStyleBold12pt"/>
        </w:rPr>
        <w:t xml:space="preserve"> </w:t>
      </w:r>
      <w:proofErr w:type="gramStart"/>
      <w:r w:rsidRPr="00E77A87">
        <w:rPr>
          <w:rStyle w:val="StyleStyleBold12pt"/>
        </w:rPr>
        <w:t xml:space="preserve">13 </w:t>
      </w:r>
      <w:r w:rsidRPr="00E77A87">
        <w:rPr>
          <w:sz w:val="16"/>
          <w:szCs w:val="16"/>
        </w:rPr>
        <w:t xml:space="preserve"> ,</w:t>
      </w:r>
      <w:proofErr w:type="gramEnd"/>
      <w:r w:rsidRPr="00E77A87">
        <w:rPr>
          <w:sz w:val="16"/>
          <w:szCs w:val="16"/>
        </w:rPr>
        <w:t xml:space="preserve"> </w:t>
      </w:r>
      <w:hyperlink r:id="rId8" w:history="1">
        <w:r w:rsidRPr="00E77A87">
          <w:rPr>
            <w:sz w:val="16"/>
            <w:szCs w:val="16"/>
          </w:rPr>
          <w:t>http://www.usingenglish.com/glossary/possessive-pronoun.html</w:t>
        </w:r>
      </w:hyperlink>
      <w:r w:rsidRPr="00E77A87">
        <w:rPr>
          <w:sz w:val="16"/>
          <w:szCs w:val="16"/>
        </w:rPr>
        <w:t>)</w:t>
      </w:r>
      <w:bookmarkStart w:id="0" w:name="_GoBack"/>
      <w:bookmarkEnd w:id="0"/>
    </w:p>
    <w:p w14:paraId="45A45A92" w14:textId="77777777" w:rsidR="00024453" w:rsidRPr="00E77A87" w:rsidRDefault="00024453" w:rsidP="00024453">
      <w:pPr>
        <w:pStyle w:val="CardIndented"/>
        <w:ind w:left="0"/>
        <w:rPr>
          <w:rStyle w:val="Style11ptBlack"/>
          <w:rFonts w:ascii="Calibri" w:hAnsi="Calibri"/>
          <w:color w:val="auto"/>
          <w:sz w:val="10"/>
          <w:szCs w:val="10"/>
        </w:rPr>
      </w:pPr>
      <w:r w:rsidRPr="00E77A87">
        <w:rPr>
          <w:rStyle w:val="Style11ptBlack"/>
          <w:rFonts w:ascii="Calibri" w:hAnsi="Calibri"/>
          <w:color w:val="auto"/>
          <w:sz w:val="16"/>
          <w:szCs w:val="16"/>
        </w:rPr>
        <w:t>Mine, yours,</w:t>
      </w:r>
      <w:r w:rsidRPr="00E77A87">
        <w:rPr>
          <w:rStyle w:val="Style11ptBlack"/>
          <w:rFonts w:ascii="Calibri" w:hAnsi="Calibri"/>
          <w:color w:val="auto"/>
        </w:rPr>
        <w:t xml:space="preserve"> </w:t>
      </w:r>
      <w:r w:rsidRPr="00E77A87">
        <w:rPr>
          <w:rStyle w:val="StyleBoldUnderline"/>
          <w:rFonts w:ascii="Calibri" w:hAnsi="Calibri"/>
          <w:highlight w:val="yellow"/>
        </w:rPr>
        <w:t>his, hers, its</w:t>
      </w:r>
      <w:r w:rsidRPr="00E77A87">
        <w:rPr>
          <w:rStyle w:val="Style11ptBlack"/>
          <w:rFonts w:ascii="Calibri" w:hAnsi="Calibri"/>
          <w:color w:val="auto"/>
        </w:rPr>
        <w:t xml:space="preserve">, </w:t>
      </w:r>
      <w:r w:rsidRPr="00E77A87">
        <w:rPr>
          <w:rStyle w:val="Style11ptBlack"/>
          <w:rFonts w:ascii="Calibri" w:hAnsi="Calibri"/>
          <w:color w:val="auto"/>
          <w:sz w:val="10"/>
          <w:szCs w:val="10"/>
        </w:rPr>
        <w:t>ours, theirs</w:t>
      </w:r>
      <w:r w:rsidRPr="00E77A87">
        <w:rPr>
          <w:rStyle w:val="Style11ptBlack"/>
          <w:rFonts w:ascii="Calibri" w:hAnsi="Calibri"/>
          <w:color w:val="auto"/>
        </w:rPr>
        <w:t xml:space="preserve"> </w:t>
      </w:r>
      <w:r w:rsidRPr="00E77A87">
        <w:rPr>
          <w:rStyle w:val="StyleBoldUnderline"/>
          <w:rFonts w:ascii="Calibri" w:hAnsi="Calibri"/>
          <w:highlight w:val="yellow"/>
        </w:rPr>
        <w:t>are</w:t>
      </w:r>
      <w:r w:rsidRPr="00E77A87">
        <w:rPr>
          <w:rStyle w:val="Style11ptBlack"/>
          <w:rFonts w:ascii="Calibri" w:hAnsi="Calibri"/>
          <w:color w:val="auto"/>
          <w:sz w:val="26"/>
        </w:rPr>
        <w:t xml:space="preserve"> </w:t>
      </w:r>
      <w:r w:rsidRPr="00E77A87">
        <w:rPr>
          <w:rStyle w:val="Style11ptBlack"/>
          <w:rFonts w:ascii="Calibri" w:hAnsi="Calibri"/>
          <w:color w:val="auto"/>
          <w:sz w:val="10"/>
          <w:szCs w:val="10"/>
        </w:rPr>
        <w:t>the</w:t>
      </w:r>
      <w:r w:rsidRPr="00E77A87">
        <w:rPr>
          <w:rStyle w:val="Style11ptBlack"/>
          <w:rFonts w:ascii="Calibri" w:hAnsi="Calibri"/>
          <w:color w:val="auto"/>
        </w:rPr>
        <w:t xml:space="preserve"> </w:t>
      </w:r>
      <w:r w:rsidRPr="00E77A87">
        <w:rPr>
          <w:rStyle w:val="StyleBoldUnderline"/>
          <w:rFonts w:ascii="Calibri" w:hAnsi="Calibri"/>
          <w:highlight w:val="yellow"/>
        </w:rPr>
        <w:t xml:space="preserve">possessive </w:t>
      </w:r>
      <w:r w:rsidRPr="00E77A87">
        <w:rPr>
          <w:rFonts w:ascii="Calibri" w:hAnsi="Calibri"/>
          <w:sz w:val="22"/>
          <w:highlight w:val="yellow"/>
          <w:u w:val="single"/>
        </w:rPr>
        <w:fldChar w:fldCharType="begin"/>
      </w:r>
      <w:r w:rsidRPr="00E77A87">
        <w:rPr>
          <w:rFonts w:ascii="Calibri" w:hAnsi="Calibri"/>
          <w:sz w:val="22"/>
          <w:highlight w:val="yellow"/>
          <w:u w:val="single"/>
        </w:rPr>
        <w:instrText xml:space="preserve"> HYPERLINK "http://www.usingenglish.com/glossary/pronoun.html" </w:instrText>
      </w:r>
      <w:r w:rsidRPr="00E77A87">
        <w:rPr>
          <w:rFonts w:ascii="Calibri" w:hAnsi="Calibri"/>
          <w:sz w:val="22"/>
          <w:highlight w:val="yellow"/>
          <w:u w:val="single"/>
        </w:rPr>
      </w:r>
      <w:r w:rsidRPr="00E77A87">
        <w:rPr>
          <w:rFonts w:ascii="Calibri" w:hAnsi="Calibri"/>
          <w:sz w:val="22"/>
          <w:highlight w:val="yellow"/>
          <w:u w:val="single"/>
        </w:rPr>
        <w:fldChar w:fldCharType="separate"/>
      </w:r>
      <w:r w:rsidRPr="00E77A87">
        <w:rPr>
          <w:rStyle w:val="StyleBoldUnderline"/>
          <w:rFonts w:ascii="Calibri" w:hAnsi="Calibri"/>
          <w:highlight w:val="yellow"/>
        </w:rPr>
        <w:t>pronouns</w:t>
      </w:r>
      <w:r w:rsidRPr="00E77A87">
        <w:rPr>
          <w:rStyle w:val="StyleBoldUnderline"/>
          <w:rFonts w:ascii="Calibri" w:hAnsi="Calibri"/>
          <w:highlight w:val="yellow"/>
        </w:rPr>
        <w:fldChar w:fldCharType="end"/>
      </w:r>
      <w:r w:rsidRPr="00E77A87">
        <w:rPr>
          <w:rStyle w:val="StyleBoldUnderline"/>
          <w:rFonts w:ascii="Calibri" w:hAnsi="Calibri"/>
          <w:highlight w:val="yellow"/>
        </w:rPr>
        <w:t xml:space="preserve"> used to</w:t>
      </w:r>
      <w:r w:rsidRPr="00E77A87">
        <w:rPr>
          <w:rStyle w:val="StyleBoldUnderline"/>
          <w:rFonts w:ascii="Calibri" w:hAnsi="Calibri"/>
        </w:rPr>
        <w:t xml:space="preserve"> substitute a </w:t>
      </w:r>
      <w:hyperlink r:id="rId9" w:history="1">
        <w:r w:rsidRPr="00E77A87">
          <w:rPr>
            <w:rStyle w:val="StyleBoldUnderline"/>
            <w:rFonts w:ascii="Calibri" w:hAnsi="Calibri"/>
          </w:rPr>
          <w:t>noun</w:t>
        </w:r>
      </w:hyperlink>
      <w:r w:rsidRPr="00E77A87">
        <w:rPr>
          <w:rStyle w:val="StyleBoldUnderline"/>
          <w:rFonts w:ascii="Calibri" w:hAnsi="Calibri"/>
        </w:rPr>
        <w:t xml:space="preserve"> and to </w:t>
      </w:r>
      <w:r w:rsidRPr="00E77A87">
        <w:rPr>
          <w:rStyle w:val="StyleBoldUnderline"/>
          <w:rFonts w:ascii="Calibri" w:hAnsi="Calibri"/>
          <w:highlight w:val="yellow"/>
        </w:rPr>
        <w:t>show possession or ownership.</w:t>
      </w:r>
      <w:r w:rsidRPr="00E77A87">
        <w:rPr>
          <w:rStyle w:val="StyleBoldUnderline"/>
          <w:rFonts w:ascii="Calibri" w:hAnsi="Calibri"/>
        </w:rPr>
        <w:t xml:space="preserve"> </w:t>
      </w:r>
      <w:r w:rsidRPr="00E77A87">
        <w:rPr>
          <w:rFonts w:ascii="Calibri" w:hAnsi="Calibri"/>
          <w:sz w:val="10"/>
          <w:szCs w:val="10"/>
        </w:rPr>
        <w:t>EG</w:t>
      </w:r>
      <w:r w:rsidRPr="00E77A87">
        <w:rPr>
          <w:rStyle w:val="Style11ptBlack"/>
          <w:rFonts w:ascii="Calibri" w:hAnsi="Calibri"/>
          <w:color w:val="auto"/>
          <w:sz w:val="10"/>
          <w:szCs w:val="10"/>
        </w:rPr>
        <w:t>. This is your disk and that's mine. (Mine substitutes the word disk and shows that it belongs to me.)</w:t>
      </w:r>
    </w:p>
    <w:p w14:paraId="4D336649" w14:textId="77777777" w:rsidR="00024453" w:rsidRPr="00E77A87" w:rsidRDefault="00024453" w:rsidP="00024453">
      <w:pPr>
        <w:pStyle w:val="Heading4"/>
        <w:rPr>
          <w:rFonts w:ascii="Calibri" w:hAnsi="Calibri"/>
        </w:rPr>
      </w:pPr>
      <w:r w:rsidRPr="00E77A87">
        <w:rPr>
          <w:rFonts w:ascii="Calibri" w:hAnsi="Calibri"/>
        </w:rPr>
        <w:t xml:space="preserve">Grammatically, this refers to the U.S. – that's the antecedent  </w:t>
      </w:r>
    </w:p>
    <w:p w14:paraId="47E7D0CA" w14:textId="77777777" w:rsidR="00024453" w:rsidRPr="00E77A87" w:rsidRDefault="00024453" w:rsidP="00024453">
      <w:proofErr w:type="spellStart"/>
      <w:r w:rsidRPr="00E77A87">
        <w:rPr>
          <w:rStyle w:val="StyleStyleBold12pt"/>
        </w:rPr>
        <w:t>Manderino</w:t>
      </w:r>
      <w:proofErr w:type="spellEnd"/>
      <w:r w:rsidRPr="00E77A87">
        <w:rPr>
          <w:rStyle w:val="StyleStyleBold12pt"/>
        </w:rPr>
        <w:t xml:space="preserve"> 73</w:t>
      </w:r>
      <w:r w:rsidRPr="00E77A87">
        <w:t xml:space="preserve"> </w:t>
      </w:r>
      <w:r w:rsidRPr="00E77A87">
        <w:rPr>
          <w:vertAlign w:val="subscript"/>
        </w:rPr>
        <w:t>(Justice – Supreme Court of Pennsylvania, “</w:t>
      </w:r>
      <w:proofErr w:type="spellStart"/>
      <w:r w:rsidRPr="00E77A87">
        <w:rPr>
          <w:vertAlign w:val="subscript"/>
        </w:rPr>
        <w:t>Sigal</w:t>
      </w:r>
      <w:proofErr w:type="spellEnd"/>
      <w:r w:rsidRPr="00E77A87">
        <w:rPr>
          <w:vertAlign w:val="subscript"/>
        </w:rPr>
        <w:t>, Appellant, v. Manufacturers Light and Heat Co”</w:t>
      </w:r>
      <w:proofErr w:type="gramStart"/>
      <w:r w:rsidRPr="00E77A87">
        <w:rPr>
          <w:vertAlign w:val="subscript"/>
        </w:rPr>
        <w:t>.,</w:t>
      </w:r>
      <w:proofErr w:type="gramEnd"/>
      <w:r w:rsidRPr="00E77A87">
        <w:rPr>
          <w:vertAlign w:val="subscript"/>
        </w:rPr>
        <w:t xml:space="preserve"> No. 26, Jan. T., 1972, Supreme Court of Pennsylvania, 450 Pa. 228; 299 A.2d 646; 1973 Pa. LEXIS 600; 44 Oil &amp; Gas Rep. 214, Lexis)</w:t>
      </w:r>
    </w:p>
    <w:p w14:paraId="2341C028" w14:textId="77777777" w:rsidR="00024453" w:rsidRPr="00E77A87" w:rsidRDefault="00024453" w:rsidP="00024453">
      <w:pPr>
        <w:pStyle w:val="CardIndented"/>
        <w:ind w:left="0"/>
        <w:rPr>
          <w:rFonts w:ascii="Calibri" w:hAnsi="Calibri"/>
        </w:rPr>
      </w:pPr>
      <w:r w:rsidRPr="00E77A87">
        <w:rPr>
          <w:rFonts w:ascii="Calibri" w:hAnsi="Calibri"/>
          <w:sz w:val="10"/>
          <w:szCs w:val="10"/>
        </w:rPr>
        <w:t xml:space="preserve">On its face, the written instrument granting easement rights in this case is ambiguous. The same sentence which refers to the right to lay a </w:t>
      </w:r>
      <w:proofErr w:type="gramStart"/>
      <w:r w:rsidRPr="00E77A87">
        <w:rPr>
          <w:rFonts w:ascii="Calibri" w:hAnsi="Calibri"/>
          <w:sz w:val="10"/>
          <w:szCs w:val="10"/>
        </w:rPr>
        <w:t>14 inch</w:t>
      </w:r>
      <w:proofErr w:type="gramEnd"/>
      <w:r w:rsidRPr="00E77A87">
        <w:rPr>
          <w:rFonts w:ascii="Calibri" w:hAnsi="Calibri"/>
          <w:sz w:val="10"/>
          <w:szCs w:val="10"/>
        </w:rPr>
        <w:t xml:space="preserve"> pipeline (singular) has a later reference to "said lines" (plural). The use of the plural "lines" makes no sense because the only previous reference has been to a "line" (singular).</w:t>
      </w:r>
      <w:r w:rsidRPr="00E77A87">
        <w:rPr>
          <w:rStyle w:val="Style11ptBlack"/>
          <w:rFonts w:ascii="Calibri" w:hAnsi="Calibri"/>
          <w:color w:val="auto"/>
        </w:rPr>
        <w:t xml:space="preserve"> </w:t>
      </w:r>
      <w:r w:rsidRPr="00E77A87">
        <w:rPr>
          <w:rStyle w:val="StyleBoldUnderline"/>
          <w:rFonts w:ascii="Calibri" w:hAnsi="Calibri"/>
        </w:rPr>
        <w:t>The writing is</w:t>
      </w:r>
      <w:r w:rsidRPr="00E77A87">
        <w:rPr>
          <w:rStyle w:val="Style11ptBlack"/>
          <w:rFonts w:ascii="Calibri" w:hAnsi="Calibri"/>
          <w:color w:val="auto"/>
        </w:rPr>
        <w:t xml:space="preserve"> </w:t>
      </w:r>
      <w:r w:rsidRPr="00E77A87">
        <w:rPr>
          <w:rFonts w:ascii="Calibri" w:hAnsi="Calibri"/>
          <w:sz w:val="10"/>
          <w:szCs w:val="10"/>
          <w:vertAlign w:val="subscript"/>
        </w:rPr>
        <w:t>additionally</w:t>
      </w:r>
      <w:r w:rsidRPr="00E77A87">
        <w:rPr>
          <w:rStyle w:val="Style11ptBlack"/>
          <w:rFonts w:ascii="Calibri" w:hAnsi="Calibri"/>
          <w:color w:val="auto"/>
        </w:rPr>
        <w:t xml:space="preserve"> </w:t>
      </w:r>
      <w:r w:rsidRPr="00E77A87">
        <w:rPr>
          <w:rStyle w:val="StyleBoldUnderline"/>
          <w:rFonts w:ascii="Calibri" w:hAnsi="Calibri"/>
        </w:rPr>
        <w:t>ambiguous because</w:t>
      </w:r>
      <w:r w:rsidRPr="00E77A87">
        <w:rPr>
          <w:rFonts w:ascii="Calibri" w:hAnsi="Calibri"/>
        </w:rPr>
        <w:t xml:space="preserve"> </w:t>
      </w:r>
      <w:r w:rsidRPr="00E77A87">
        <w:rPr>
          <w:rFonts w:ascii="Calibri" w:hAnsi="Calibri"/>
          <w:sz w:val="10"/>
          <w:szCs w:val="10"/>
        </w:rPr>
        <w:t xml:space="preserve">other key </w:t>
      </w:r>
      <w:proofErr w:type="gramStart"/>
      <w:r w:rsidRPr="00E77A87">
        <w:rPr>
          <w:rFonts w:ascii="Calibri" w:hAnsi="Calibri"/>
          <w:sz w:val="10"/>
          <w:szCs w:val="10"/>
        </w:rPr>
        <w:t>words which are "also may change the size of its pipes"</w:t>
      </w:r>
      <w:proofErr w:type="gramEnd"/>
      <w:r w:rsidRPr="00E77A87">
        <w:rPr>
          <w:rFonts w:ascii="Calibri" w:hAnsi="Calibri"/>
          <w:sz w:val="10"/>
          <w:szCs w:val="10"/>
        </w:rPr>
        <w:t xml:space="preserve"> are dangling in that </w:t>
      </w:r>
      <w:r w:rsidRPr="00E77A87">
        <w:rPr>
          <w:rStyle w:val="StyleBoldUnderline"/>
          <w:rFonts w:ascii="Calibri" w:hAnsi="Calibri"/>
          <w:highlight w:val="yellow"/>
        </w:rPr>
        <w:t>the</w:t>
      </w:r>
      <w:r w:rsidRPr="00E77A87">
        <w:rPr>
          <w:rStyle w:val="StyleBoldUnderline"/>
          <w:rFonts w:ascii="Calibri" w:hAnsi="Calibri"/>
          <w:b w:val="0"/>
        </w:rPr>
        <w:t xml:space="preserve"> </w:t>
      </w:r>
      <w:r w:rsidRPr="00E77A87">
        <w:rPr>
          <w:rStyle w:val="StyleBoldUnderline"/>
          <w:rFonts w:ascii="Calibri" w:hAnsi="Calibri"/>
          <w:highlight w:val="yellow"/>
        </w:rPr>
        <w:t>possessive pronoun "its"</w:t>
      </w:r>
      <w:r w:rsidRPr="00E77A87">
        <w:rPr>
          <w:rFonts w:ascii="Calibri" w:hAnsi="Calibri"/>
        </w:rPr>
        <w:t xml:space="preserve"> </w:t>
      </w:r>
      <w:r w:rsidRPr="00E77A87">
        <w:rPr>
          <w:rFonts w:ascii="Calibri" w:hAnsi="Calibri"/>
          <w:sz w:val="10"/>
          <w:szCs w:val="10"/>
        </w:rPr>
        <w:t>before the word "pipes"</w:t>
      </w:r>
      <w:r w:rsidRPr="00E77A87">
        <w:rPr>
          <w:rStyle w:val="Style11ptBlack"/>
          <w:rFonts w:ascii="Calibri" w:hAnsi="Calibri"/>
          <w:color w:val="auto"/>
        </w:rPr>
        <w:t xml:space="preserve"> </w:t>
      </w:r>
      <w:r w:rsidRPr="00E77A87">
        <w:rPr>
          <w:rStyle w:val="StyleBoldUnderline"/>
          <w:rFonts w:ascii="Calibri" w:hAnsi="Calibri"/>
          <w:highlight w:val="yellow"/>
        </w:rPr>
        <w:t>does not have any subject preceding, to which the possessive pronoun refers</w:t>
      </w:r>
      <w:r w:rsidRPr="00E77A87">
        <w:rPr>
          <w:rFonts w:ascii="Calibri" w:hAnsi="Calibri"/>
        </w:rPr>
        <w:t xml:space="preserve">. </w:t>
      </w:r>
      <w:r w:rsidRPr="00E77A87">
        <w:rPr>
          <w:rFonts w:ascii="Calibri" w:hAnsi="Calibri"/>
          <w:sz w:val="10"/>
          <w:szCs w:val="10"/>
        </w:rPr>
        <w:t>The dangling phrase is the beginning of a sentence, the first word of which does not begin with a capital letter as is customary in normal English [***10</w:t>
      </w:r>
      <w:proofErr w:type="gramStart"/>
      <w:r w:rsidRPr="00E77A87">
        <w:rPr>
          <w:rFonts w:ascii="Calibri" w:hAnsi="Calibri"/>
          <w:sz w:val="10"/>
          <w:szCs w:val="10"/>
        </w:rPr>
        <w:t>]  usage</w:t>
      </w:r>
      <w:proofErr w:type="gramEnd"/>
      <w:r w:rsidRPr="00E77A87">
        <w:rPr>
          <w:rFonts w:ascii="Calibri" w:hAnsi="Calibri"/>
          <w:sz w:val="10"/>
          <w:szCs w:val="10"/>
        </w:rPr>
        <w:t>. Immediately preceding the "sentence" which does not begin with a capital letter, there appears a dangling  [*236</w:t>
      </w:r>
      <w:proofErr w:type="gramStart"/>
      <w:r w:rsidRPr="00E77A87">
        <w:rPr>
          <w:rFonts w:ascii="Calibri" w:hAnsi="Calibri"/>
          <w:sz w:val="10"/>
          <w:szCs w:val="10"/>
        </w:rPr>
        <w:t>]  semicolon</w:t>
      </w:r>
      <w:proofErr w:type="gramEnd"/>
      <w:r w:rsidRPr="00E77A87">
        <w:rPr>
          <w:rFonts w:ascii="Calibri" w:hAnsi="Calibri"/>
          <w:sz w:val="10"/>
          <w:szCs w:val="10"/>
        </w:rPr>
        <w:t xml:space="preserve"> which makes no sense at the beginning of a sentence and can hardly relate to the preceding sentence which is already properly punctuated by a closing period.</w:t>
      </w:r>
      <w:r w:rsidRPr="00E77A87">
        <w:rPr>
          <w:rStyle w:val="Style11ptBlack"/>
          <w:rFonts w:ascii="Calibri" w:hAnsi="Calibri"/>
          <w:color w:val="auto"/>
        </w:rPr>
        <w:t xml:space="preserve">  </w:t>
      </w:r>
      <w:proofErr w:type="gramStart"/>
      <w:r w:rsidRPr="00E77A87">
        <w:rPr>
          <w:rStyle w:val="StyleBoldUnderline"/>
          <w:rFonts w:ascii="Calibri" w:hAnsi="Calibri"/>
        </w:rPr>
        <w:t>The above deviations from accepted grammatical usage make difficult, if not impossible, a clear understanding of the words used or the intention of the parties</w:t>
      </w:r>
      <w:r w:rsidRPr="00E77A87">
        <w:rPr>
          <w:rStyle w:val="Style11ptBlack"/>
          <w:rFonts w:ascii="Calibri" w:hAnsi="Calibri"/>
          <w:color w:val="auto"/>
          <w:sz w:val="22"/>
          <w:u w:val="single"/>
        </w:rPr>
        <w:t>.</w:t>
      </w:r>
      <w:proofErr w:type="gramEnd"/>
      <w:r w:rsidRPr="00E77A87">
        <w:rPr>
          <w:rStyle w:val="Style11ptBlack"/>
          <w:rFonts w:ascii="Calibri" w:hAnsi="Calibri"/>
          <w:color w:val="auto"/>
        </w:rPr>
        <w:t xml:space="preserve"> </w:t>
      </w:r>
      <w:r w:rsidRPr="00E77A87">
        <w:rPr>
          <w:rFonts w:ascii="Calibri" w:hAnsi="Calibri"/>
          <w:sz w:val="10"/>
          <w:szCs w:val="10"/>
        </w:rPr>
        <w:t xml:space="preserve">This is particularly true concerning the meaning of a disputed phrase in the instrument which states that the grantee is to pay damages from </w:t>
      </w:r>
      <w:proofErr w:type="gramStart"/>
      <w:r w:rsidRPr="00E77A87">
        <w:rPr>
          <w:rFonts w:ascii="Calibri" w:hAnsi="Calibri"/>
          <w:sz w:val="10"/>
          <w:szCs w:val="10"/>
        </w:rPr>
        <w:t>".</w:t>
      </w:r>
      <w:proofErr w:type="gramEnd"/>
      <w:r w:rsidRPr="00E77A87">
        <w:rPr>
          <w:rFonts w:ascii="Calibri" w:hAnsi="Calibri"/>
          <w:sz w:val="10"/>
          <w:szCs w:val="10"/>
        </w:rPr>
        <w:t xml:space="preserve"> . . the relaying, maintaining and operating said pipeline. . . ." The instrument is ambiguous as to what the words </w:t>
      </w:r>
      <w:proofErr w:type="gramStart"/>
      <w:r w:rsidRPr="00E77A87">
        <w:rPr>
          <w:rFonts w:ascii="Calibri" w:hAnsi="Calibri"/>
          <w:sz w:val="10"/>
          <w:szCs w:val="10"/>
        </w:rPr>
        <w:t>".</w:t>
      </w:r>
      <w:proofErr w:type="gramEnd"/>
      <w:r w:rsidRPr="00E77A87">
        <w:rPr>
          <w:rFonts w:ascii="Calibri" w:hAnsi="Calibri"/>
          <w:sz w:val="10"/>
          <w:szCs w:val="10"/>
        </w:rPr>
        <w:t xml:space="preserve"> . . relaying . . . said pipeline . . ." were intended to mean.</w:t>
      </w:r>
    </w:p>
    <w:p w14:paraId="2C759227" w14:textId="77777777" w:rsidR="00024453" w:rsidRPr="00E77A87" w:rsidRDefault="00024453" w:rsidP="00024453"/>
    <w:p w14:paraId="3574B0EB" w14:textId="77777777" w:rsidR="00024453" w:rsidRPr="00E77A87" w:rsidRDefault="00024453" w:rsidP="00024453">
      <w:pPr>
        <w:pStyle w:val="Heading4"/>
        <w:numPr>
          <w:ilvl w:val="0"/>
          <w:numId w:val="5"/>
        </w:numPr>
        <w:rPr>
          <w:rFonts w:ascii="Calibri" w:hAnsi="Calibri"/>
        </w:rPr>
      </w:pPr>
      <w:r w:rsidRPr="00E77A87">
        <w:rPr>
          <w:rFonts w:ascii="Calibri" w:hAnsi="Calibri"/>
        </w:rPr>
        <w:t>The plan violates</w:t>
      </w:r>
    </w:p>
    <w:p w14:paraId="58B3FD8A" w14:textId="77777777" w:rsidR="00024453" w:rsidRPr="00E77A87" w:rsidRDefault="00024453" w:rsidP="00024453">
      <w:pPr>
        <w:pStyle w:val="Heading4"/>
        <w:rPr>
          <w:rFonts w:ascii="Calibri" w:hAnsi="Calibri"/>
        </w:rPr>
      </w:pPr>
      <w:r w:rsidRPr="00E77A87">
        <w:rPr>
          <w:rFonts w:ascii="Calibri" w:hAnsi="Calibri"/>
        </w:rPr>
        <w:t>Cooperation requires sharing ownership of the program</w:t>
      </w:r>
    </w:p>
    <w:p w14:paraId="0C126CA1" w14:textId="77777777" w:rsidR="00024453" w:rsidRPr="00E77A87" w:rsidRDefault="00024453" w:rsidP="00024453">
      <w:pPr>
        <w:rPr>
          <w:vertAlign w:val="subscript"/>
        </w:rPr>
      </w:pPr>
      <w:r w:rsidRPr="00E77A87">
        <w:rPr>
          <w:rStyle w:val="StyleStyleBold12pt"/>
        </w:rPr>
        <w:t>Carrillo 13</w:t>
      </w:r>
      <w:r w:rsidRPr="00E77A87">
        <w:t xml:space="preserve">    </w:t>
      </w:r>
      <w:r w:rsidRPr="00E77A87">
        <w:rPr>
          <w:vertAlign w:val="subscript"/>
        </w:rPr>
        <w:t xml:space="preserve">Susana Carrillo &amp; </w:t>
      </w:r>
      <w:proofErr w:type="spellStart"/>
      <w:r w:rsidRPr="00E77A87">
        <w:rPr>
          <w:vertAlign w:val="subscript"/>
        </w:rPr>
        <w:t>Napoleão</w:t>
      </w:r>
      <w:proofErr w:type="spellEnd"/>
      <w:r w:rsidRPr="00E77A87">
        <w:rPr>
          <w:vertAlign w:val="subscript"/>
        </w:rPr>
        <w:t xml:space="preserve"> </w:t>
      </w:r>
      <w:proofErr w:type="spellStart"/>
      <w:r w:rsidRPr="00E77A87">
        <w:rPr>
          <w:vertAlign w:val="subscript"/>
        </w:rPr>
        <w:t>Dequech</w:t>
      </w:r>
      <w:proofErr w:type="spellEnd"/>
      <w:r w:rsidRPr="00E77A87">
        <w:rPr>
          <w:vertAlign w:val="subscript"/>
        </w:rPr>
        <w:t xml:space="preserve"> </w:t>
      </w:r>
      <w:proofErr w:type="spellStart"/>
      <w:r w:rsidRPr="00E77A87">
        <w:rPr>
          <w:vertAlign w:val="subscript"/>
        </w:rPr>
        <w:t>Neto</w:t>
      </w:r>
      <w:proofErr w:type="spellEnd"/>
      <w:proofErr w:type="gramStart"/>
      <w:r w:rsidRPr="00E77A87">
        <w:rPr>
          <w:vertAlign w:val="subscript"/>
        </w:rPr>
        <w:t>,   Institute</w:t>
      </w:r>
      <w:proofErr w:type="gramEnd"/>
      <w:r w:rsidRPr="00E77A87">
        <w:rPr>
          <w:vertAlign w:val="subscript"/>
        </w:rPr>
        <w:t xml:space="preserve"> for the Integration of Latin America and the Caribbean       Boosting Vocational Training and Skills Development    January 2013</w:t>
      </w:r>
    </w:p>
    <w:p w14:paraId="39DE19A1" w14:textId="77777777" w:rsidR="00024453" w:rsidRPr="00E77A87" w:rsidRDefault="00024453" w:rsidP="00024453">
      <w:pPr>
        <w:rPr>
          <w:vertAlign w:val="subscript"/>
        </w:rPr>
      </w:pPr>
      <w:r w:rsidRPr="00E77A87">
        <w:rPr>
          <w:vertAlign w:val="subscript"/>
        </w:rPr>
        <w:t>http://idbdocs.iadb.org/wsdocs/getdocument.aspx</w:t>
      </w:r>
      <w:proofErr w:type="gramStart"/>
      <w:r w:rsidRPr="00E77A87">
        <w:rPr>
          <w:vertAlign w:val="subscript"/>
        </w:rPr>
        <w:t>?docnum</w:t>
      </w:r>
      <w:proofErr w:type="gramEnd"/>
      <w:r w:rsidRPr="00E77A87">
        <w:rPr>
          <w:vertAlign w:val="subscript"/>
        </w:rPr>
        <w:t>=37888185</w:t>
      </w:r>
    </w:p>
    <w:p w14:paraId="188A17B9" w14:textId="77777777" w:rsidR="00024453" w:rsidRPr="00E77A87" w:rsidRDefault="00024453" w:rsidP="00024453">
      <w:pPr>
        <w:pStyle w:val="CardIndented"/>
        <w:ind w:left="0"/>
        <w:rPr>
          <w:rFonts w:ascii="Calibri" w:hAnsi="Calibri"/>
          <w:sz w:val="10"/>
          <w:szCs w:val="10"/>
        </w:rPr>
      </w:pPr>
      <w:r w:rsidRPr="00E77A87">
        <w:rPr>
          <w:rFonts w:ascii="Calibri" w:hAnsi="Calibri"/>
          <w:sz w:val="10"/>
          <w:szCs w:val="10"/>
        </w:rPr>
        <w:t xml:space="preserve">The Triangular Cooperation agreement </w:t>
      </w:r>
      <w:proofErr w:type="gramStart"/>
      <w:r w:rsidRPr="00E77A87">
        <w:rPr>
          <w:rFonts w:ascii="Calibri" w:hAnsi="Calibri"/>
          <w:sz w:val="10"/>
          <w:szCs w:val="10"/>
        </w:rPr>
        <w:t>among  Brazil</w:t>
      </w:r>
      <w:proofErr w:type="gramEnd"/>
      <w:r w:rsidRPr="00E77A87">
        <w:rPr>
          <w:rFonts w:ascii="Calibri" w:hAnsi="Calibri"/>
          <w:sz w:val="10"/>
          <w:szCs w:val="10"/>
        </w:rPr>
        <w:t>, Germany, and Peru to support vocational   training and skills development shows that Triangular</w:t>
      </w:r>
      <w:r w:rsidRPr="00E77A87">
        <w:rPr>
          <w:rFonts w:ascii="Calibri" w:hAnsi="Calibri"/>
          <w:sz w:val="12"/>
        </w:rPr>
        <w:t xml:space="preserve">  </w:t>
      </w:r>
      <w:r w:rsidRPr="00E77A87">
        <w:rPr>
          <w:rStyle w:val="StyleBoldUnderline"/>
          <w:rFonts w:ascii="Calibri" w:hAnsi="Calibri"/>
          <w:highlight w:val="yellow"/>
        </w:rPr>
        <w:t>Cooperation succeeds when the institutions</w:t>
      </w:r>
      <w:r w:rsidRPr="00E77A87">
        <w:rPr>
          <w:rStyle w:val="StyleBoldUnderline"/>
          <w:rFonts w:ascii="Calibri" w:hAnsi="Calibri"/>
        </w:rPr>
        <w:t xml:space="preserve"> </w:t>
      </w:r>
      <w:r w:rsidRPr="00E77A87">
        <w:rPr>
          <w:rStyle w:val="StyleBoldUnderline"/>
          <w:rFonts w:ascii="Calibri" w:hAnsi="Calibri"/>
          <w:highlight w:val="yellow"/>
        </w:rPr>
        <w:t>involved  share ownership</w:t>
      </w:r>
      <w:r w:rsidRPr="00E77A87">
        <w:rPr>
          <w:rStyle w:val="StyleBoldUnderline"/>
          <w:rFonts w:ascii="Calibri" w:hAnsi="Calibri"/>
        </w:rPr>
        <w:t xml:space="preserve"> and the same strategic interests, </w:t>
      </w:r>
      <w:r w:rsidRPr="00E77A87">
        <w:rPr>
          <w:rStyle w:val="StyleBoldUnderline"/>
          <w:rFonts w:ascii="Calibri" w:hAnsi="Calibri"/>
          <w:highlight w:val="yellow"/>
        </w:rPr>
        <w:t>and  perceive mutual benefits</w:t>
      </w:r>
      <w:r w:rsidRPr="00E77A87">
        <w:rPr>
          <w:rStyle w:val="StyleBoldUnderline"/>
          <w:rFonts w:ascii="Calibri" w:hAnsi="Calibri"/>
        </w:rPr>
        <w:t xml:space="preserve"> as a result of the partnership</w:t>
      </w:r>
      <w:r w:rsidRPr="00E77A87">
        <w:rPr>
          <w:rFonts w:ascii="Calibri" w:hAnsi="Calibri"/>
          <w:sz w:val="10"/>
          <w:szCs w:val="10"/>
        </w:rPr>
        <w:t>.  The positive institutional relationship among SENAI</w:t>
      </w:r>
      <w:proofErr w:type="gramStart"/>
      <w:r w:rsidRPr="00E77A87">
        <w:rPr>
          <w:rFonts w:ascii="Calibri" w:hAnsi="Calibri"/>
          <w:sz w:val="10"/>
          <w:szCs w:val="10"/>
        </w:rPr>
        <w:t>,  SENATI</w:t>
      </w:r>
      <w:proofErr w:type="gramEnd"/>
      <w:r w:rsidRPr="00E77A87">
        <w:rPr>
          <w:rFonts w:ascii="Calibri" w:hAnsi="Calibri"/>
          <w:sz w:val="10"/>
          <w:szCs w:val="10"/>
        </w:rPr>
        <w:t xml:space="preserve">, and GIZ has provided a strong base for  the implementation of the Triangular Cooperation  agreement and establishment of the CTA. The </w:t>
      </w:r>
      <w:proofErr w:type="gramStart"/>
      <w:r w:rsidRPr="00E77A87">
        <w:rPr>
          <w:rFonts w:ascii="Calibri" w:hAnsi="Calibri"/>
          <w:sz w:val="10"/>
          <w:szCs w:val="10"/>
        </w:rPr>
        <w:t>three  parties</w:t>
      </w:r>
      <w:proofErr w:type="gramEnd"/>
      <w:r w:rsidRPr="00E77A87">
        <w:rPr>
          <w:rFonts w:ascii="Calibri" w:hAnsi="Calibri"/>
          <w:sz w:val="10"/>
          <w:szCs w:val="10"/>
        </w:rPr>
        <w:t xml:space="preserve"> worked in close collaboration to establish the  Center with the goal of building a trained skill base  to serve the needs of industries on issues related to  environmental protection and clean production. </w:t>
      </w:r>
      <w:proofErr w:type="gramStart"/>
      <w:r w:rsidRPr="00E77A87">
        <w:rPr>
          <w:rFonts w:ascii="Calibri" w:hAnsi="Calibri"/>
          <w:sz w:val="10"/>
          <w:szCs w:val="10"/>
        </w:rPr>
        <w:t>SENATI  will</w:t>
      </w:r>
      <w:proofErr w:type="gramEnd"/>
      <w:r w:rsidRPr="00E77A87">
        <w:rPr>
          <w:rFonts w:ascii="Calibri" w:hAnsi="Calibri"/>
          <w:sz w:val="10"/>
          <w:szCs w:val="10"/>
        </w:rPr>
        <w:t xml:space="preserve"> assume full responsibility for the management of  the Center at the end of the triangular project, at which  point the parties involved will be able to evaluate results  and impact. This initiative is clearly grounded in a </w:t>
      </w:r>
      <w:proofErr w:type="gramStart"/>
      <w:r w:rsidRPr="00E77A87">
        <w:rPr>
          <w:rFonts w:ascii="Calibri" w:hAnsi="Calibri"/>
          <w:sz w:val="10"/>
          <w:szCs w:val="10"/>
        </w:rPr>
        <w:t>solid  partnership</w:t>
      </w:r>
      <w:proofErr w:type="gramEnd"/>
      <w:r w:rsidRPr="00E77A87">
        <w:rPr>
          <w:rFonts w:ascii="Calibri" w:hAnsi="Calibri"/>
          <w:sz w:val="10"/>
          <w:szCs w:val="10"/>
        </w:rPr>
        <w:t xml:space="preserve"> in strategic areas of interest for all partners  and with benefits for the industrial sector. For </w:t>
      </w:r>
      <w:proofErr w:type="gramStart"/>
      <w:r w:rsidRPr="00E77A87">
        <w:rPr>
          <w:rFonts w:ascii="Calibri" w:hAnsi="Calibri"/>
          <w:sz w:val="10"/>
          <w:szCs w:val="10"/>
        </w:rPr>
        <w:t>these  reasons</w:t>
      </w:r>
      <w:proofErr w:type="gramEnd"/>
      <w:r w:rsidRPr="00E77A87">
        <w:rPr>
          <w:rFonts w:ascii="Calibri" w:hAnsi="Calibri"/>
          <w:sz w:val="10"/>
          <w:szCs w:val="10"/>
        </w:rPr>
        <w:t xml:space="preserve">, the CTA could become a center of excellence  in its field and a knowledge hub in the region.  </w:t>
      </w:r>
    </w:p>
    <w:p w14:paraId="04BCCCB5" w14:textId="77777777" w:rsidR="00024453" w:rsidRPr="00E77A87" w:rsidRDefault="00024453" w:rsidP="00024453">
      <w:pPr>
        <w:rPr>
          <w:sz w:val="10"/>
          <w:szCs w:val="10"/>
        </w:rPr>
      </w:pPr>
    </w:p>
    <w:p w14:paraId="5A05ED94" w14:textId="77777777" w:rsidR="00024453" w:rsidRPr="00E77A87" w:rsidRDefault="00024453" w:rsidP="00024453">
      <w:pPr>
        <w:rPr>
          <w:rStyle w:val="StyleStyleBold12pt"/>
        </w:rPr>
      </w:pPr>
      <w:r w:rsidRPr="00E77A87">
        <w:rPr>
          <w:rStyle w:val="StyleStyleBold12pt"/>
        </w:rPr>
        <w:t>Multilateralism reduces national control</w:t>
      </w:r>
    </w:p>
    <w:p w14:paraId="30783EF4" w14:textId="77777777" w:rsidR="00024453" w:rsidRPr="00E77A87" w:rsidRDefault="00024453" w:rsidP="00024453">
      <w:pPr>
        <w:rPr>
          <w:vertAlign w:val="subscript"/>
        </w:rPr>
      </w:pPr>
      <w:r w:rsidRPr="00E77A87">
        <w:rPr>
          <w:rStyle w:val="StyleStyleBold12pt"/>
        </w:rPr>
        <w:t>Weiss 5</w:t>
      </w:r>
      <w:r w:rsidRPr="00E77A87">
        <w:t xml:space="preserve">     </w:t>
      </w:r>
      <w:r w:rsidRPr="00E77A87">
        <w:rPr>
          <w:vertAlign w:val="subscript"/>
        </w:rPr>
        <w:t xml:space="preserve">Joseph </w:t>
      </w:r>
      <w:proofErr w:type="gramStart"/>
      <w:r w:rsidRPr="00E77A87">
        <w:rPr>
          <w:vertAlign w:val="subscript"/>
        </w:rPr>
        <w:t xml:space="preserve">Weiss  </w:t>
      </w:r>
      <w:proofErr w:type="spellStart"/>
      <w:r w:rsidRPr="00E77A87">
        <w:rPr>
          <w:vertAlign w:val="subscript"/>
        </w:rPr>
        <w:t>Universidade</w:t>
      </w:r>
      <w:proofErr w:type="spellEnd"/>
      <w:proofErr w:type="gramEnd"/>
      <w:r w:rsidRPr="00E77A87">
        <w:rPr>
          <w:vertAlign w:val="subscript"/>
        </w:rPr>
        <w:t xml:space="preserve"> de Brasilia   2005   Contradictions of International Cooperation in the</w:t>
      </w:r>
    </w:p>
    <w:p w14:paraId="1013D79B" w14:textId="77777777" w:rsidR="00024453" w:rsidRPr="00E77A87" w:rsidRDefault="00024453" w:rsidP="00024453">
      <w:pPr>
        <w:rPr>
          <w:rStyle w:val="StyleBoldUnderline"/>
          <w:vertAlign w:val="subscript"/>
        </w:rPr>
      </w:pPr>
      <w:r w:rsidRPr="00E77A87">
        <w:rPr>
          <w:vertAlign w:val="subscript"/>
        </w:rPr>
        <w:t xml:space="preserve">Amazon: Why is the nation-state left out?            </w:t>
      </w:r>
      <w:hyperlink r:id="rId10" w:history="1">
        <w:r w:rsidRPr="00E77A87">
          <w:rPr>
            <w:rStyle w:val="Hyperlink"/>
            <w:color w:val="auto"/>
            <w:vertAlign w:val="subscript"/>
          </w:rPr>
          <w:t>http://www.ispn.org.br/arquivos/bb_.pdf</w:t>
        </w:r>
      </w:hyperlink>
    </w:p>
    <w:p w14:paraId="64431B4A" w14:textId="77777777" w:rsidR="00024453" w:rsidRPr="00E77A87" w:rsidRDefault="00024453" w:rsidP="00024453">
      <w:pPr>
        <w:pStyle w:val="CardIndented"/>
        <w:ind w:left="0"/>
        <w:rPr>
          <w:rStyle w:val="StyleBoldUnderline"/>
          <w:rFonts w:ascii="Calibri" w:hAnsi="Calibri"/>
        </w:rPr>
      </w:pPr>
      <w:proofErr w:type="spellStart"/>
      <w:r w:rsidRPr="00E77A87">
        <w:rPr>
          <w:rFonts w:ascii="Calibri" w:hAnsi="Calibri"/>
          <w:sz w:val="10"/>
          <w:szCs w:val="10"/>
        </w:rPr>
        <w:t>Sajar</w:t>
      </w:r>
      <w:proofErr w:type="spellEnd"/>
      <w:r w:rsidRPr="00E77A87">
        <w:rPr>
          <w:rFonts w:ascii="Calibri" w:hAnsi="Calibri"/>
          <w:sz w:val="10"/>
          <w:szCs w:val="10"/>
        </w:rPr>
        <w:t xml:space="preserve"> and </w:t>
      </w:r>
      <w:proofErr w:type="spellStart"/>
      <w:r w:rsidRPr="00E77A87">
        <w:rPr>
          <w:rFonts w:ascii="Calibri" w:hAnsi="Calibri"/>
          <w:sz w:val="10"/>
          <w:szCs w:val="10"/>
        </w:rPr>
        <w:t>VanDeveer</w:t>
      </w:r>
      <w:proofErr w:type="spellEnd"/>
      <w:r w:rsidRPr="00E77A87">
        <w:rPr>
          <w:rFonts w:ascii="Calibri" w:hAnsi="Calibri"/>
          <w:sz w:val="10"/>
          <w:szCs w:val="10"/>
        </w:rPr>
        <w:t xml:space="preserve"> (2005) make clear that while</w:t>
      </w:r>
      <w:r w:rsidRPr="00E77A87">
        <w:rPr>
          <w:rFonts w:ascii="Calibri" w:hAnsi="Calibri"/>
        </w:rPr>
        <w:t xml:space="preserve"> </w:t>
      </w:r>
      <w:r w:rsidRPr="00E77A87">
        <w:rPr>
          <w:rStyle w:val="StyleBoldUnderline"/>
          <w:rFonts w:ascii="Calibri" w:hAnsi="Calibri"/>
        </w:rPr>
        <w:t>environmental capacity-</w:t>
      </w:r>
      <w:proofErr w:type="gramStart"/>
      <w:r w:rsidRPr="00E77A87">
        <w:rPr>
          <w:rStyle w:val="StyleBoldUnderline"/>
          <w:rFonts w:ascii="Calibri" w:hAnsi="Calibri"/>
        </w:rPr>
        <w:t>building  attracted</w:t>
      </w:r>
      <w:proofErr w:type="gramEnd"/>
      <w:r w:rsidRPr="00E77A87">
        <w:rPr>
          <w:rStyle w:val="StyleBoldUnderline"/>
          <w:rFonts w:ascii="Calibri" w:hAnsi="Calibri"/>
        </w:rPr>
        <w:t xml:space="preserve"> multilateral organization</w:t>
      </w:r>
      <w:r w:rsidRPr="00E77A87">
        <w:rPr>
          <w:rFonts w:ascii="Calibri" w:hAnsi="Calibri"/>
        </w:rPr>
        <w:t xml:space="preserve"> </w:t>
      </w:r>
      <w:r w:rsidRPr="00E77A87">
        <w:rPr>
          <w:rStyle w:val="StyleBoldUnderline"/>
          <w:rFonts w:ascii="Calibri" w:hAnsi="Calibri"/>
        </w:rPr>
        <w:t>attention</w:t>
      </w:r>
      <w:r w:rsidRPr="00E77A87">
        <w:rPr>
          <w:rFonts w:ascii="Calibri" w:hAnsi="Calibri"/>
        </w:rPr>
        <w:t xml:space="preserve"> </w:t>
      </w:r>
      <w:r w:rsidRPr="00E77A87">
        <w:rPr>
          <w:rFonts w:ascii="Calibri" w:hAnsi="Calibri"/>
          <w:sz w:val="10"/>
          <w:szCs w:val="10"/>
        </w:rPr>
        <w:t xml:space="preserve">again  in the late 1990s, it was defined, when  applied, to transfer ineffective North models to </w:t>
      </w:r>
      <w:proofErr w:type="spellStart"/>
      <w:r w:rsidRPr="00E77A87">
        <w:rPr>
          <w:rFonts w:ascii="Calibri" w:hAnsi="Calibri"/>
          <w:sz w:val="10"/>
          <w:szCs w:val="10"/>
        </w:rPr>
        <w:t>th</w:t>
      </w:r>
      <w:proofErr w:type="spellEnd"/>
      <w:r w:rsidRPr="00E77A87">
        <w:rPr>
          <w:rFonts w:ascii="Calibri" w:hAnsi="Calibri"/>
          <w:sz w:val="10"/>
          <w:szCs w:val="10"/>
        </w:rPr>
        <w:t xml:space="preserve">  e South to make success more likely for  programs defined by the North.</w:t>
      </w:r>
      <w:r w:rsidRPr="00E77A87">
        <w:rPr>
          <w:rFonts w:ascii="Calibri" w:hAnsi="Calibri"/>
        </w:rPr>
        <w:t xml:space="preserve"> </w:t>
      </w:r>
      <w:r w:rsidRPr="00E77A87">
        <w:rPr>
          <w:rStyle w:val="StyleBoldUnderline"/>
          <w:rFonts w:ascii="Calibri" w:hAnsi="Calibri"/>
          <w:highlight w:val="yellow"/>
        </w:rPr>
        <w:t xml:space="preserve">By allowing for </w:t>
      </w:r>
      <w:proofErr w:type="gramStart"/>
      <w:r w:rsidRPr="00E77A87">
        <w:rPr>
          <w:rStyle w:val="StyleBoldUnderline"/>
          <w:rFonts w:ascii="Calibri" w:hAnsi="Calibri"/>
          <w:highlight w:val="yellow"/>
        </w:rPr>
        <w:t>NGO  participation</w:t>
      </w:r>
      <w:proofErr w:type="gramEnd"/>
      <w:r w:rsidRPr="00E77A87">
        <w:rPr>
          <w:rStyle w:val="StyleBoldUnderline"/>
          <w:rFonts w:ascii="Calibri" w:hAnsi="Calibri"/>
          <w:highlight w:val="yellow"/>
        </w:rPr>
        <w:t>, national governments  are often left with reduced control or power.</w:t>
      </w:r>
      <w:r w:rsidRPr="00E77A87">
        <w:rPr>
          <w:rStyle w:val="StyleBoldUnderline"/>
          <w:rFonts w:ascii="Calibri" w:hAnsi="Calibri"/>
        </w:rPr>
        <w:t xml:space="preserve"> </w:t>
      </w:r>
    </w:p>
    <w:p w14:paraId="7D7AD8BF" w14:textId="77777777" w:rsidR="00024453" w:rsidRPr="00E77A87" w:rsidRDefault="00024453" w:rsidP="00024453"/>
    <w:p w14:paraId="6CDA02AE" w14:textId="77777777" w:rsidR="00024453" w:rsidRPr="00E77A87" w:rsidRDefault="00024453" w:rsidP="00024453">
      <w:pPr>
        <w:pStyle w:val="Heading4"/>
        <w:numPr>
          <w:ilvl w:val="0"/>
          <w:numId w:val="5"/>
        </w:numPr>
        <w:rPr>
          <w:rFonts w:ascii="Calibri" w:hAnsi="Calibri"/>
        </w:rPr>
      </w:pPr>
      <w:r w:rsidRPr="00E77A87">
        <w:rPr>
          <w:rFonts w:ascii="Calibri" w:hAnsi="Calibri"/>
        </w:rPr>
        <w:t>The affirmative interpretation is bad for debate</w:t>
      </w:r>
    </w:p>
    <w:p w14:paraId="02A5D19D" w14:textId="77777777" w:rsidR="00024453" w:rsidRPr="00E77A87" w:rsidRDefault="00024453" w:rsidP="00024453">
      <w:pPr>
        <w:pStyle w:val="Heading4"/>
        <w:rPr>
          <w:rStyle w:val="StyleBoldUnderline"/>
          <w:rFonts w:ascii="Calibri" w:hAnsi="Calibri"/>
        </w:rPr>
      </w:pPr>
      <w:r w:rsidRPr="00E77A87">
        <w:rPr>
          <w:rFonts w:ascii="Calibri" w:hAnsi="Calibri"/>
        </w:rPr>
        <w:t xml:space="preserve">Limits are necessary for negative preparation and clash.   </w:t>
      </w:r>
      <w:proofErr w:type="gramStart"/>
      <w:r w:rsidRPr="00E77A87">
        <w:rPr>
          <w:rFonts w:ascii="Calibri" w:hAnsi="Calibri"/>
        </w:rPr>
        <w:t xml:space="preserve">The affirmative </w:t>
      </w:r>
      <w:proofErr w:type="spellStart"/>
      <w:r w:rsidRPr="00E77A87">
        <w:rPr>
          <w:rFonts w:ascii="Calibri" w:hAnsi="Calibri"/>
        </w:rPr>
        <w:t>unlimts</w:t>
      </w:r>
      <w:proofErr w:type="spellEnd"/>
      <w:r w:rsidRPr="00E77A87">
        <w:rPr>
          <w:rFonts w:ascii="Calibri" w:hAnsi="Calibri"/>
        </w:rPr>
        <w:t xml:space="preserve"> by permitting other nations, alliances, and international organizations to operate under the plan.</w:t>
      </w:r>
      <w:proofErr w:type="gramEnd"/>
      <w:r w:rsidRPr="00E77A87">
        <w:rPr>
          <w:rFonts w:ascii="Calibri" w:hAnsi="Calibri"/>
        </w:rPr>
        <w:t xml:space="preserve">  We could never be ready for all the possibilities.</w:t>
      </w:r>
    </w:p>
    <w:p w14:paraId="2E672604" w14:textId="77777777" w:rsidR="00024453" w:rsidRPr="00E77A87" w:rsidRDefault="00024453" w:rsidP="00024453"/>
    <w:p w14:paraId="462A20DA" w14:textId="77777777" w:rsidR="00024453" w:rsidRPr="00E77A87" w:rsidRDefault="00024453" w:rsidP="00024453">
      <w:pPr>
        <w:pStyle w:val="Heading4"/>
        <w:numPr>
          <w:ilvl w:val="0"/>
          <w:numId w:val="5"/>
        </w:numPr>
        <w:rPr>
          <w:rFonts w:ascii="Calibri" w:hAnsi="Calibri"/>
        </w:rPr>
      </w:pPr>
      <w:r w:rsidRPr="00E77A87">
        <w:rPr>
          <w:rFonts w:ascii="Calibri" w:hAnsi="Calibri"/>
        </w:rPr>
        <w:t>T is voter because it's necessary for good, well-prepared debating</w:t>
      </w:r>
    </w:p>
    <w:p w14:paraId="593B1AEB" w14:textId="77777777" w:rsidR="00024453" w:rsidRPr="00E77A87" w:rsidRDefault="00024453" w:rsidP="00024453">
      <w:pPr>
        <w:pStyle w:val="Heading2"/>
        <w:rPr>
          <w:rFonts w:ascii="Calibri" w:hAnsi="Calibri"/>
        </w:rPr>
      </w:pPr>
      <w:r w:rsidRPr="00E77A87">
        <w:rPr>
          <w:rFonts w:ascii="Calibri" w:hAnsi="Calibri"/>
        </w:rPr>
        <w:t>Case</w:t>
      </w:r>
    </w:p>
    <w:p w14:paraId="4B848D66" w14:textId="77777777" w:rsidR="00024453" w:rsidRPr="00E77A87" w:rsidRDefault="00024453" w:rsidP="00024453">
      <w:pPr>
        <w:pStyle w:val="Heading3"/>
        <w:rPr>
          <w:rFonts w:ascii="Calibri" w:hAnsi="Calibri"/>
        </w:rPr>
      </w:pPr>
      <w:r w:rsidRPr="00E77A87">
        <w:rPr>
          <w:rFonts w:ascii="Calibri" w:hAnsi="Calibri"/>
        </w:rPr>
        <w:t>AT: Relations</w:t>
      </w:r>
    </w:p>
    <w:p w14:paraId="558B79D9" w14:textId="77777777" w:rsidR="00B23F26" w:rsidRPr="00E77A87" w:rsidRDefault="00B23F26" w:rsidP="00B23F26">
      <w:pPr>
        <w:pStyle w:val="Heading4"/>
      </w:pPr>
      <w:r w:rsidRPr="00E77A87">
        <w:t>Ukraine permanently tanked relations</w:t>
      </w:r>
    </w:p>
    <w:p w14:paraId="62CE4C7A" w14:textId="77777777" w:rsidR="00B23F26" w:rsidRPr="00E77A87" w:rsidRDefault="00B23F26" w:rsidP="00B23F26">
      <w:pPr>
        <w:rPr>
          <w:rStyle w:val="StyleStyleBold12pt"/>
        </w:rPr>
      </w:pPr>
      <w:proofErr w:type="spellStart"/>
      <w:r w:rsidRPr="00E77A87">
        <w:rPr>
          <w:rStyle w:val="StyleStyleBold12pt"/>
        </w:rPr>
        <w:t>Mankoff</w:t>
      </w:r>
      <w:proofErr w:type="spellEnd"/>
      <w:r w:rsidRPr="00E77A87">
        <w:rPr>
          <w:rStyle w:val="StyleStyleBold12pt"/>
        </w:rPr>
        <w:t xml:space="preserve"> 3/14/14</w:t>
      </w:r>
    </w:p>
    <w:p w14:paraId="1F58CB93" w14:textId="77777777" w:rsidR="00B23F26" w:rsidRPr="00E77A87" w:rsidRDefault="00B23F26" w:rsidP="00B23F26">
      <w:pPr>
        <w:rPr>
          <w:sz w:val="16"/>
          <w:szCs w:val="16"/>
        </w:rPr>
      </w:pPr>
      <w:hyperlink r:id="rId11" w:history="1">
        <w:r w:rsidRPr="00E77A87">
          <w:rPr>
            <w:rStyle w:val="Hyperlink"/>
            <w:color w:val="auto"/>
            <w:sz w:val="16"/>
            <w:szCs w:val="16"/>
          </w:rPr>
          <w:t>http://www.foreignpolicy.com/articles/2014/03/14/who_lost_europe_ukraine_asia_pivot</w:t>
        </w:r>
      </w:hyperlink>
    </w:p>
    <w:p w14:paraId="3FB92A7F" w14:textId="5CCE45E5" w:rsidR="00B23F26" w:rsidRPr="00E77A87" w:rsidRDefault="00B23F26" w:rsidP="00B23F26">
      <w:pPr>
        <w:rPr>
          <w:sz w:val="16"/>
          <w:szCs w:val="16"/>
        </w:rPr>
      </w:pPr>
      <w:r w:rsidRPr="00E77A87">
        <w:rPr>
          <w:sz w:val="16"/>
          <w:szCs w:val="16"/>
        </w:rPr>
        <w:t xml:space="preserve">Jeffrey </w:t>
      </w:r>
      <w:proofErr w:type="spellStart"/>
      <w:r w:rsidRPr="00E77A87">
        <w:rPr>
          <w:sz w:val="16"/>
          <w:szCs w:val="16"/>
        </w:rPr>
        <w:t>Mankoff</w:t>
      </w:r>
      <w:proofErr w:type="spellEnd"/>
      <w:r w:rsidRPr="00E77A87">
        <w:rPr>
          <w:sz w:val="16"/>
          <w:szCs w:val="16"/>
        </w:rPr>
        <w:t xml:space="preserve"> is deputy director and fellow with the CSIS Russia and Eurasia Program.</w:t>
      </w:r>
    </w:p>
    <w:p w14:paraId="5688E537" w14:textId="72DF4430" w:rsidR="00B23F26" w:rsidRPr="00E77A87" w:rsidRDefault="00B23F26" w:rsidP="00B23F26">
      <w:pPr>
        <w:rPr>
          <w:rStyle w:val="StyleBoldUnderline"/>
        </w:rPr>
      </w:pPr>
      <w:r w:rsidRPr="00E77A87">
        <w:rPr>
          <w:rStyle w:val="StyleBoldUnderline"/>
          <w:highlight w:val="yellow"/>
        </w:rPr>
        <w:t>The most direct impact</w:t>
      </w:r>
      <w:r w:rsidRPr="00E77A87">
        <w:t xml:space="preserve"> </w:t>
      </w:r>
      <w:r w:rsidRPr="00E77A87">
        <w:rPr>
          <w:sz w:val="10"/>
          <w:szCs w:val="10"/>
        </w:rPr>
        <w:t xml:space="preserve">of the current standoff </w:t>
      </w:r>
      <w:r w:rsidRPr="00E77A87">
        <w:rPr>
          <w:b/>
          <w:szCs w:val="22"/>
          <w:highlight w:val="yellow"/>
          <w:u w:val="single"/>
        </w:rPr>
        <w:t xml:space="preserve">will be on </w:t>
      </w:r>
      <w:r w:rsidRPr="00E77A87">
        <w:rPr>
          <w:rStyle w:val="StyleBoldUnderline"/>
          <w:szCs w:val="22"/>
          <w:highlight w:val="yellow"/>
        </w:rPr>
        <w:t>Washington's</w:t>
      </w:r>
      <w:r w:rsidRPr="00E77A87">
        <w:rPr>
          <w:rStyle w:val="StyleBoldUnderline"/>
          <w:highlight w:val="yellow"/>
        </w:rPr>
        <w:t xml:space="preserve"> relationship with Moscow</w:t>
      </w:r>
      <w:r w:rsidRPr="00E77A87">
        <w:rPr>
          <w:rStyle w:val="StyleBoldUnderline"/>
        </w:rPr>
        <w:t>.</w:t>
      </w:r>
      <w:r w:rsidRPr="00E77A87">
        <w:t xml:space="preserve"> </w:t>
      </w:r>
      <w:r w:rsidRPr="00E77A87">
        <w:rPr>
          <w:sz w:val="10"/>
          <w:szCs w:val="10"/>
        </w:rPr>
        <w:t xml:space="preserve">Although the U.S.-Russia "reset" was a signal achievement of Obama's first term, </w:t>
      </w:r>
      <w:r w:rsidRPr="00E77A87">
        <w:rPr>
          <w:rStyle w:val="StyleBoldUnderline"/>
        </w:rPr>
        <w:t>bilateral relations have cooled significantly</w:t>
      </w:r>
      <w:r w:rsidRPr="00E77A87">
        <w:t xml:space="preserve"> </w:t>
      </w:r>
      <w:r w:rsidRPr="00E77A87">
        <w:rPr>
          <w:sz w:val="10"/>
          <w:szCs w:val="10"/>
        </w:rPr>
        <w:t>in recent years. With</w:t>
      </w:r>
      <w:r w:rsidRPr="00E77A87">
        <w:t xml:space="preserve"> </w:t>
      </w:r>
      <w:r w:rsidRPr="00E77A87">
        <w:rPr>
          <w:rStyle w:val="StyleBoldUnderline"/>
        </w:rPr>
        <w:t>tension mounting over Russia's support for</w:t>
      </w:r>
      <w:r w:rsidRPr="00E77A87">
        <w:t xml:space="preserve"> </w:t>
      </w:r>
      <w:r w:rsidRPr="00E77A87">
        <w:rPr>
          <w:sz w:val="10"/>
          <w:szCs w:val="10"/>
        </w:rPr>
        <w:t>Bashar</w:t>
      </w:r>
      <w:r w:rsidRPr="00E77A87">
        <w:t xml:space="preserve"> </w:t>
      </w:r>
      <w:r w:rsidRPr="00E77A87">
        <w:rPr>
          <w:sz w:val="10"/>
          <w:szCs w:val="10"/>
        </w:rPr>
        <w:t>al-</w:t>
      </w:r>
      <w:r w:rsidRPr="00E77A87">
        <w:rPr>
          <w:rStyle w:val="StyleBoldUnderline"/>
        </w:rPr>
        <w:t xml:space="preserve">Assad </w:t>
      </w:r>
      <w:r w:rsidRPr="00E77A87">
        <w:rPr>
          <w:rStyle w:val="StyleBoldUnderline"/>
          <w:sz w:val="10"/>
          <w:szCs w:val="10"/>
        </w:rPr>
        <w:t>r</w:t>
      </w:r>
      <w:r w:rsidRPr="00E77A87">
        <w:rPr>
          <w:sz w:val="10"/>
          <w:szCs w:val="10"/>
        </w:rPr>
        <w:t>egime in Syria</w:t>
      </w:r>
      <w:r w:rsidRPr="00E77A87">
        <w:t xml:space="preserve">, </w:t>
      </w:r>
      <w:r w:rsidRPr="00E77A87">
        <w:rPr>
          <w:rStyle w:val="StyleBoldUnderline"/>
        </w:rPr>
        <w:t>crackdown on dissent and gay rights</w:t>
      </w:r>
      <w:r w:rsidRPr="00E77A87">
        <w:t xml:space="preserve"> </w:t>
      </w:r>
      <w:r w:rsidRPr="00E77A87">
        <w:rPr>
          <w:sz w:val="10"/>
          <w:szCs w:val="10"/>
        </w:rPr>
        <w:t>at home,</w:t>
      </w:r>
      <w:r w:rsidRPr="00E77A87">
        <w:t xml:space="preserve"> </w:t>
      </w:r>
      <w:r w:rsidRPr="00E77A87">
        <w:rPr>
          <w:rStyle w:val="StyleBoldUnderline"/>
        </w:rPr>
        <w:t>and decision to grant asylum to</w:t>
      </w:r>
      <w:r w:rsidRPr="00E77A87">
        <w:t xml:space="preserve"> </w:t>
      </w:r>
      <w:r w:rsidRPr="00E77A87">
        <w:rPr>
          <w:sz w:val="10"/>
          <w:szCs w:val="10"/>
        </w:rPr>
        <w:t xml:space="preserve">NSA leaker Edward </w:t>
      </w:r>
      <w:r w:rsidRPr="00E77A87">
        <w:rPr>
          <w:rStyle w:val="StyleBoldUnderline"/>
        </w:rPr>
        <w:t xml:space="preserve">Snowden, the Obama administration made a conscious decision to de-prioritize relations with Moscow, </w:t>
      </w:r>
      <w:r w:rsidRPr="00E77A87">
        <w:rPr>
          <w:sz w:val="10"/>
          <w:szCs w:val="10"/>
        </w:rPr>
        <w:t>cancelling a September 2013 summit and refusing to send a high-level government delegation to the Sochi Olympics.</w:t>
      </w:r>
      <w:r w:rsidRPr="00E77A87">
        <w:t xml:space="preserve"> </w:t>
      </w:r>
      <w:r w:rsidRPr="00E77A87">
        <w:rPr>
          <w:sz w:val="10"/>
          <w:szCs w:val="10"/>
        </w:rPr>
        <w:t>Nevertheless</w:t>
      </w:r>
      <w:r w:rsidRPr="00E77A87">
        <w:t xml:space="preserve">, </w:t>
      </w:r>
      <w:r w:rsidRPr="00E77A87">
        <w:rPr>
          <w:rStyle w:val="StyleBoldUnderline"/>
          <w:highlight w:val="yellow"/>
        </w:rPr>
        <w:t>Washington attempted to preserve limited cooperation</w:t>
      </w:r>
      <w:r w:rsidRPr="00E77A87">
        <w:t xml:space="preserve"> </w:t>
      </w:r>
      <w:r w:rsidRPr="00E77A87">
        <w:rPr>
          <w:sz w:val="10"/>
          <w:szCs w:val="10"/>
        </w:rPr>
        <w:t xml:space="preserve">in order to broker an end to the Syrian civil war and roll back Iran's nuclear program. Even before the crisis in Ukraine, it was becoming clear that a second round of Syria talks in Geneva were going nowhere, and that the fate of an Iranian nuclear deal would depend on direct contacts between Washington and Tehran. </w:t>
      </w:r>
      <w:r w:rsidRPr="00E77A87">
        <w:rPr>
          <w:rStyle w:val="StyleBoldUnderline"/>
        </w:rPr>
        <w:t xml:space="preserve">Coupled with the drawdown of U.S. forces in Afghanistan </w:t>
      </w:r>
      <w:r w:rsidRPr="00E77A87">
        <w:rPr>
          <w:rStyle w:val="StyleBoldUnderline"/>
          <w:sz w:val="10"/>
          <w:szCs w:val="10"/>
        </w:rPr>
        <w:t>(</w:t>
      </w:r>
      <w:r w:rsidRPr="00E77A87">
        <w:rPr>
          <w:sz w:val="10"/>
          <w:szCs w:val="10"/>
        </w:rPr>
        <w:t xml:space="preserve">a priority area for U.S.-Russian cooperation during the reset), </w:t>
      </w:r>
      <w:r w:rsidRPr="00E77A87">
        <w:rPr>
          <w:rStyle w:val="StyleBoldUnderline"/>
          <w:highlight w:val="yellow"/>
        </w:rPr>
        <w:t>these developments were already reducing Washington's interest in partnership with Moscow</w:t>
      </w:r>
      <w:r w:rsidRPr="00E77A87">
        <w:t xml:space="preserve">. </w:t>
      </w:r>
      <w:r w:rsidRPr="00E77A87">
        <w:rPr>
          <w:sz w:val="10"/>
          <w:szCs w:val="10"/>
        </w:rPr>
        <w:t xml:space="preserve">With its need for Russian cooperation significantly reduced, </w:t>
      </w:r>
      <w:r w:rsidRPr="00E77A87">
        <w:rPr>
          <w:rStyle w:val="StyleBoldUnderline"/>
          <w:highlight w:val="yellow"/>
        </w:rPr>
        <w:t xml:space="preserve">the invasion of Ukraine sets the stage for the U.S. to further disengage, and to pursue a harder line toward Moscow, </w:t>
      </w:r>
      <w:r w:rsidRPr="00E77A87">
        <w:rPr>
          <w:rStyle w:val="StyleBoldUnderline"/>
        </w:rPr>
        <w:t>likely for several years.</w:t>
      </w:r>
    </w:p>
    <w:p w14:paraId="5C34180C" w14:textId="77777777" w:rsidR="00B23F26" w:rsidRPr="00E77A87" w:rsidRDefault="00B23F26" w:rsidP="00B23F26"/>
    <w:p w14:paraId="282D829A" w14:textId="77777777" w:rsidR="00224603" w:rsidRPr="00E77A87" w:rsidRDefault="00224603" w:rsidP="00224603">
      <w:pPr>
        <w:pStyle w:val="Heading4"/>
        <w:rPr>
          <w:rFonts w:ascii="Calibri" w:hAnsi="Calibri"/>
        </w:rPr>
      </w:pPr>
      <w:r w:rsidRPr="00E77A87">
        <w:rPr>
          <w:rFonts w:ascii="Calibri" w:hAnsi="Calibri"/>
        </w:rPr>
        <w:t xml:space="preserve">Arctic coop is high – The risk of war is low </w:t>
      </w:r>
    </w:p>
    <w:p w14:paraId="74F81653" w14:textId="77777777" w:rsidR="00224603" w:rsidRPr="00E77A87" w:rsidRDefault="00224603" w:rsidP="00224603">
      <w:pPr>
        <w:rPr>
          <w:sz w:val="16"/>
          <w:szCs w:val="16"/>
        </w:rPr>
      </w:pPr>
      <w:proofErr w:type="spellStart"/>
      <w:r w:rsidRPr="00E77A87">
        <w:rPr>
          <w:b/>
          <w:sz w:val="26"/>
          <w:szCs w:val="26"/>
        </w:rPr>
        <w:t>Grätz</w:t>
      </w:r>
      <w:proofErr w:type="spellEnd"/>
      <w:r w:rsidRPr="00E77A87">
        <w:rPr>
          <w:b/>
          <w:sz w:val="26"/>
          <w:szCs w:val="26"/>
        </w:rPr>
        <w:t xml:space="preserve"> 12</w:t>
      </w:r>
      <w:r w:rsidRPr="00E77A87">
        <w:t xml:space="preserve"> </w:t>
      </w:r>
      <w:r w:rsidRPr="00E77A87">
        <w:rPr>
          <w:szCs w:val="16"/>
        </w:rPr>
        <w:t xml:space="preserve">- </w:t>
      </w:r>
      <w:r w:rsidRPr="00E77A87">
        <w:rPr>
          <w:rStyle w:val="st"/>
          <w:sz w:val="16"/>
          <w:szCs w:val="16"/>
        </w:rPr>
        <w:t>Researcher @ Center for Security Studies</w:t>
      </w:r>
      <w:r w:rsidRPr="00E77A87">
        <w:rPr>
          <w:sz w:val="16"/>
          <w:szCs w:val="16"/>
        </w:rPr>
        <w:t xml:space="preserve"> [Jonas </w:t>
      </w:r>
      <w:proofErr w:type="spellStart"/>
      <w:r w:rsidRPr="00E77A87">
        <w:rPr>
          <w:sz w:val="16"/>
          <w:szCs w:val="16"/>
        </w:rPr>
        <w:t>Grätz</w:t>
      </w:r>
      <w:proofErr w:type="spellEnd"/>
      <w:r w:rsidRPr="00E77A87">
        <w:rPr>
          <w:sz w:val="16"/>
          <w:szCs w:val="16"/>
        </w:rPr>
        <w:t>, “</w:t>
      </w:r>
      <w:r w:rsidRPr="00E77A87">
        <w:rPr>
          <w:sz w:val="16"/>
          <w:szCs w:val="16"/>
        </w:rPr>
        <w:fldChar w:fldCharType="begin"/>
      </w:r>
      <w:r w:rsidRPr="00E77A87">
        <w:rPr>
          <w:sz w:val="16"/>
          <w:szCs w:val="16"/>
        </w:rPr>
        <w:instrText xml:space="preserve"> HYPERLINK "http://www.isn.ethz.ch/isn/Digital-Library/Articles/Special-Feature/Detail/?lng=en&amp;id=157901&amp;tabid=1453469894&amp;contextid774=157901&amp;contextid775=157922" \t "_parent" </w:instrText>
      </w:r>
      <w:r w:rsidRPr="00E77A87">
        <w:rPr>
          <w:sz w:val="16"/>
          <w:szCs w:val="16"/>
        </w:rPr>
      </w:r>
      <w:r w:rsidRPr="00E77A87">
        <w:rPr>
          <w:sz w:val="16"/>
          <w:szCs w:val="16"/>
        </w:rPr>
        <w:fldChar w:fldCharType="separate"/>
      </w:r>
      <w:r w:rsidRPr="00E77A87">
        <w:rPr>
          <w:rFonts w:eastAsiaTheme="majorEastAsia"/>
          <w:sz w:val="16"/>
          <w:szCs w:val="16"/>
        </w:rPr>
        <w:t>The Arctic: Thaw With Conflict Potential</w:t>
      </w:r>
      <w:r w:rsidRPr="00E77A87">
        <w:rPr>
          <w:rFonts w:eastAsiaTheme="majorEastAsia"/>
          <w:sz w:val="16"/>
          <w:szCs w:val="16"/>
        </w:rPr>
        <w:fldChar w:fldCharType="end"/>
      </w:r>
      <w:r w:rsidRPr="00E77A87">
        <w:rPr>
          <w:sz w:val="16"/>
          <w:szCs w:val="16"/>
        </w:rPr>
        <w:t xml:space="preserve">,” </w:t>
      </w:r>
      <w:r w:rsidRPr="00E77A87">
        <w:rPr>
          <w:sz w:val="16"/>
          <w:szCs w:val="16"/>
          <w:u w:val="single"/>
        </w:rPr>
        <w:t>International Relations and Security Network</w:t>
      </w:r>
      <w:r w:rsidRPr="00E77A87">
        <w:rPr>
          <w:sz w:val="16"/>
          <w:szCs w:val="16"/>
        </w:rPr>
        <w:t>, July 2012, Pg. http://www.isn.ethz.ch/isn/Digital-Library/Articles/Special-Feature/Detail/</w:t>
      </w:r>
      <w:proofErr w:type="gramStart"/>
      <w:r w:rsidRPr="00E77A87">
        <w:rPr>
          <w:sz w:val="16"/>
          <w:szCs w:val="16"/>
        </w:rPr>
        <w:t>?lng</w:t>
      </w:r>
      <w:proofErr w:type="gramEnd"/>
      <w:r w:rsidRPr="00E77A87">
        <w:rPr>
          <w:sz w:val="16"/>
          <w:szCs w:val="16"/>
        </w:rPr>
        <w:t>=en&amp;id=157901&amp;contextid774=157901&amp;contextid775=157922&amp;tabid=1453469894</w:t>
      </w:r>
    </w:p>
    <w:p w14:paraId="6C7D59D2" w14:textId="77777777" w:rsidR="00224603" w:rsidRPr="00E77A87" w:rsidRDefault="00224603" w:rsidP="00224603">
      <w:pPr>
        <w:rPr>
          <w:szCs w:val="16"/>
        </w:rPr>
      </w:pPr>
    </w:p>
    <w:p w14:paraId="1862F94C" w14:textId="28F134C6" w:rsidR="0054729A" w:rsidRPr="00E77A87" w:rsidRDefault="00224603" w:rsidP="0054729A">
      <w:r w:rsidRPr="00E77A87">
        <w:rPr>
          <w:sz w:val="10"/>
          <w:szCs w:val="10"/>
        </w:rPr>
        <w:t xml:space="preserve">Prospects for cooperation </w:t>
      </w:r>
      <w:proofErr w:type="gramStart"/>
      <w:r w:rsidRPr="00E77A87">
        <w:rPr>
          <w:sz w:val="10"/>
          <w:szCs w:val="10"/>
        </w:rPr>
        <w:t>Against</w:t>
      </w:r>
      <w:proofErr w:type="gramEnd"/>
      <w:r w:rsidRPr="00E77A87">
        <w:rPr>
          <w:sz w:val="10"/>
          <w:szCs w:val="10"/>
        </w:rPr>
        <w:t xml:space="preserve"> the background of the changes in the Arctic, this region is occasionally identified as a potential area of future conflict. However, it is important first to point out that</w:t>
      </w:r>
      <w:r w:rsidRPr="00E77A87">
        <w:t xml:space="preserve"> </w:t>
      </w:r>
      <w:r w:rsidRPr="00E77A87">
        <w:rPr>
          <w:b/>
          <w:highlight w:val="yellow"/>
          <w:u w:val="single"/>
        </w:rPr>
        <w:t>there is much scope for cooperation.</w:t>
      </w:r>
      <w:r w:rsidRPr="00E77A87">
        <w:t xml:space="preserve"> </w:t>
      </w:r>
      <w:r w:rsidRPr="00E77A87">
        <w:rPr>
          <w:sz w:val="10"/>
          <w:szCs w:val="10"/>
        </w:rPr>
        <w:t xml:space="preserve">This is particularly apparent when considering “soft” security concerns such as environmental pollution resulting from the extraction of raw materials. </w:t>
      </w:r>
      <w:r w:rsidRPr="00E77A87">
        <w:rPr>
          <w:b/>
          <w:u w:val="single"/>
        </w:rPr>
        <w:t>The threats</w:t>
      </w:r>
      <w:r w:rsidRPr="00E77A87">
        <w:t xml:space="preserve"> </w:t>
      </w:r>
      <w:r w:rsidRPr="00E77A87">
        <w:rPr>
          <w:sz w:val="10"/>
          <w:szCs w:val="10"/>
        </w:rPr>
        <w:t>that arise for humans</w:t>
      </w:r>
      <w:r w:rsidRPr="00E77A87">
        <w:t xml:space="preserve"> </w:t>
      </w:r>
      <w:r w:rsidRPr="00E77A87">
        <w:rPr>
          <w:b/>
          <w:u w:val="single"/>
        </w:rPr>
        <w:t>from the</w:t>
      </w:r>
      <w:r w:rsidRPr="00E77A87">
        <w:t xml:space="preserve"> </w:t>
      </w:r>
      <w:r w:rsidRPr="00E77A87">
        <w:rPr>
          <w:sz w:val="10"/>
          <w:szCs w:val="10"/>
        </w:rPr>
        <w:t>exceptional</w:t>
      </w:r>
      <w:r w:rsidRPr="00E77A87">
        <w:t xml:space="preserve"> </w:t>
      </w:r>
      <w:r w:rsidRPr="00E77A87">
        <w:rPr>
          <w:b/>
          <w:u w:val="single"/>
        </w:rPr>
        <w:t>climatic situations are pushing actors towards cooperative approaches</w:t>
      </w:r>
      <w:r w:rsidRPr="00E77A87">
        <w:rPr>
          <w:b/>
        </w:rPr>
        <w:t xml:space="preserve">, too. </w:t>
      </w:r>
      <w:proofErr w:type="gramStart"/>
      <w:r w:rsidRPr="00E77A87">
        <w:rPr>
          <w:b/>
          <w:highlight w:val="yellow"/>
          <w:u w:val="single"/>
        </w:rPr>
        <w:t>Many</w:t>
      </w:r>
      <w:r w:rsidRPr="00E77A87">
        <w:rPr>
          <w:b/>
        </w:rPr>
        <w:t xml:space="preserve"> of these </w:t>
      </w:r>
      <w:r w:rsidRPr="00E77A87">
        <w:rPr>
          <w:b/>
          <w:highlight w:val="yellow"/>
          <w:u w:val="single"/>
        </w:rPr>
        <w:t>issues are taken on by the Arctic Council</w:t>
      </w:r>
      <w:proofErr w:type="gramEnd"/>
      <w:r w:rsidRPr="00E77A87">
        <w:t xml:space="preserve">. </w:t>
      </w:r>
      <w:r w:rsidRPr="00E77A87">
        <w:rPr>
          <w:sz w:val="10"/>
          <w:szCs w:val="10"/>
        </w:rPr>
        <w:t>Founded in 1996, the Council is a forum to promote coordination among the eight Arctic countries. Representatives of indigenous peoples have a consultative role. One concrete result of the Arctic Council is a binding agreement on maritime search and rescue activities. For 2013,</w:t>
      </w:r>
      <w:r w:rsidRPr="00E77A87">
        <w:t xml:space="preserve"> </w:t>
      </w:r>
      <w:r w:rsidRPr="00E77A87">
        <w:rPr>
          <w:b/>
          <w:u w:val="single"/>
        </w:rPr>
        <w:t>an agreement on standards for oil spill preparedness and response is expected, which will reinforce</w:t>
      </w:r>
      <w:r w:rsidRPr="00E77A87">
        <w:rPr>
          <w:b/>
        </w:rPr>
        <w:t xml:space="preserve"> </w:t>
      </w:r>
      <w:r w:rsidRPr="00E77A87">
        <w:rPr>
          <w:sz w:val="10"/>
          <w:szCs w:val="10"/>
        </w:rPr>
        <w:t>the current non-binding offshore</w:t>
      </w:r>
      <w:r w:rsidRPr="00E77A87">
        <w:t xml:space="preserve"> </w:t>
      </w:r>
      <w:r w:rsidRPr="00E77A87">
        <w:rPr>
          <w:b/>
          <w:u w:val="single"/>
        </w:rPr>
        <w:t>oil and gas guidelines</w:t>
      </w:r>
      <w:r w:rsidRPr="00E77A87">
        <w:rPr>
          <w:b/>
        </w:rPr>
        <w:t>.</w:t>
      </w:r>
      <w:r w:rsidRPr="00E77A87">
        <w:t xml:space="preserve"> </w:t>
      </w:r>
      <w:r w:rsidRPr="00E77A87">
        <w:rPr>
          <w:b/>
          <w:highlight w:val="yellow"/>
          <w:u w:val="single"/>
        </w:rPr>
        <w:t>Cooperation</w:t>
      </w:r>
      <w:r w:rsidRPr="00E77A87">
        <w:t xml:space="preserve"> </w:t>
      </w:r>
      <w:r w:rsidRPr="00E77A87">
        <w:rPr>
          <w:sz w:val="10"/>
          <w:szCs w:val="10"/>
        </w:rPr>
        <w:t>among the littoral states</w:t>
      </w:r>
      <w:r w:rsidRPr="00E77A87">
        <w:t xml:space="preserve"> </w:t>
      </w:r>
      <w:r w:rsidRPr="00E77A87">
        <w:rPr>
          <w:b/>
          <w:highlight w:val="yellow"/>
          <w:u w:val="single"/>
        </w:rPr>
        <w:t>is</w:t>
      </w:r>
      <w:r w:rsidRPr="00E77A87">
        <w:t xml:space="preserve"> </w:t>
      </w:r>
      <w:r w:rsidRPr="00E77A87">
        <w:rPr>
          <w:sz w:val="10"/>
          <w:szCs w:val="10"/>
        </w:rPr>
        <w:t>also</w:t>
      </w:r>
      <w:r w:rsidRPr="00E77A87">
        <w:t xml:space="preserve"> </w:t>
      </w:r>
      <w:r w:rsidRPr="00E77A87">
        <w:rPr>
          <w:b/>
          <w:highlight w:val="yellow"/>
          <w:u w:val="single"/>
        </w:rPr>
        <w:t>advancing in the sensitive area of</w:t>
      </w:r>
      <w:r w:rsidRPr="00E77A87">
        <w:t xml:space="preserve"> </w:t>
      </w:r>
      <w:r w:rsidRPr="00E77A87">
        <w:rPr>
          <w:sz w:val="10"/>
          <w:szCs w:val="10"/>
        </w:rPr>
        <w:t>national</w:t>
      </w:r>
      <w:r w:rsidRPr="00E77A87">
        <w:t xml:space="preserve"> </w:t>
      </w:r>
      <w:r w:rsidRPr="00E77A87">
        <w:rPr>
          <w:b/>
          <w:highlight w:val="yellow"/>
          <w:u w:val="single"/>
        </w:rPr>
        <w:t>sovereign rights</w:t>
      </w:r>
      <w:r w:rsidRPr="00E77A87">
        <w:t xml:space="preserve">. </w:t>
      </w:r>
      <w:r w:rsidRPr="00E77A87">
        <w:rPr>
          <w:sz w:val="10"/>
          <w:szCs w:val="10"/>
        </w:rPr>
        <w:t>The 2010 border</w:t>
      </w:r>
      <w:r w:rsidRPr="00E77A87">
        <w:t xml:space="preserve"> </w:t>
      </w:r>
      <w:r w:rsidRPr="00E77A87">
        <w:rPr>
          <w:b/>
          <w:u w:val="single"/>
        </w:rPr>
        <w:t xml:space="preserve">treaty </w:t>
      </w:r>
      <w:r w:rsidRPr="00E77A87">
        <w:rPr>
          <w:b/>
          <w:highlight w:val="yellow"/>
          <w:u w:val="single"/>
        </w:rPr>
        <w:t>between Russia and Norway</w:t>
      </w:r>
      <w:r w:rsidRPr="00E77A87">
        <w:rPr>
          <w:b/>
          <w:u w:val="single"/>
        </w:rPr>
        <w:t xml:space="preserve"> indicates that bilateral agreements are possible</w:t>
      </w:r>
      <w:r w:rsidRPr="00E77A87">
        <w:t xml:space="preserve"> </w:t>
      </w:r>
      <w:r w:rsidRPr="00E77A87">
        <w:rPr>
          <w:sz w:val="10"/>
          <w:szCs w:val="10"/>
        </w:rPr>
        <w:t xml:space="preserve">– even though the power asymmetry between the two countries is reflected in a deal advantageous to Russia. </w:t>
      </w:r>
      <w:r w:rsidRPr="00E77A87">
        <w:rPr>
          <w:b/>
          <w:highlight w:val="yellow"/>
          <w:u w:val="single"/>
        </w:rPr>
        <w:t>International maritime law</w:t>
      </w:r>
      <w:r w:rsidRPr="00E77A87">
        <w:rPr>
          <w:b/>
          <w:u w:val="single"/>
        </w:rPr>
        <w:t xml:space="preserve"> and the pressure of non-Arctic countries </w:t>
      </w:r>
      <w:r w:rsidRPr="00E77A87">
        <w:rPr>
          <w:b/>
          <w:highlight w:val="yellow"/>
          <w:u w:val="single"/>
        </w:rPr>
        <w:t>are</w:t>
      </w:r>
      <w:r w:rsidRPr="00E77A87">
        <w:t xml:space="preserve"> </w:t>
      </w:r>
      <w:r w:rsidRPr="00E77A87">
        <w:rPr>
          <w:sz w:val="10"/>
          <w:szCs w:val="10"/>
        </w:rPr>
        <w:t>also</w:t>
      </w:r>
      <w:r w:rsidRPr="00E77A87">
        <w:t xml:space="preserve"> </w:t>
      </w:r>
      <w:r w:rsidRPr="00E77A87">
        <w:rPr>
          <w:b/>
          <w:highlight w:val="yellow"/>
          <w:u w:val="single"/>
        </w:rPr>
        <w:t>fostering multilateral coop</w:t>
      </w:r>
      <w:r w:rsidRPr="00E77A87">
        <w:rPr>
          <w:sz w:val="10"/>
          <w:szCs w:val="10"/>
        </w:rPr>
        <w:t xml:space="preserve">eration, at least in areas where all parties can still gain further sovereign rights. The United Nations Convention on the Law of the Sea (UNCLOS) allows for the extension of the continental shelf towards the North Pole, which would extend the mining privileges of the coastal states at the expense of the interests of non-Arctic states. The water column and the animals living in it, by contrast, would continue to enjoy international status. In the </w:t>
      </w:r>
      <w:proofErr w:type="spellStart"/>
      <w:r w:rsidRPr="00E77A87">
        <w:rPr>
          <w:sz w:val="10"/>
          <w:szCs w:val="10"/>
        </w:rPr>
        <w:t>Ilulissat</w:t>
      </w:r>
      <w:proofErr w:type="spellEnd"/>
      <w:r w:rsidRPr="00E77A87">
        <w:rPr>
          <w:sz w:val="10"/>
          <w:szCs w:val="10"/>
        </w:rPr>
        <w:t xml:space="preserve"> Declaration adopted in 2008</w:t>
      </w:r>
      <w:r w:rsidRPr="00E77A87">
        <w:rPr>
          <w:b/>
          <w:sz w:val="10"/>
          <w:szCs w:val="10"/>
        </w:rPr>
        <w:t xml:space="preserve">, </w:t>
      </w:r>
      <w:r w:rsidRPr="00E77A87">
        <w:rPr>
          <w:b/>
          <w:u w:val="single"/>
        </w:rPr>
        <w:t>the coastal states declared their intention to settle any territorial conflicts within the framework of UNCLOS</w:t>
      </w:r>
      <w:r w:rsidRPr="00E77A87">
        <w:rPr>
          <w:b/>
        </w:rPr>
        <w:t xml:space="preserve">. </w:t>
      </w:r>
      <w:r w:rsidRPr="00E77A87">
        <w:rPr>
          <w:b/>
          <w:highlight w:val="yellow"/>
          <w:u w:val="single"/>
        </w:rPr>
        <w:t>By signing</w:t>
      </w:r>
      <w:r w:rsidRPr="00E77A87">
        <w:rPr>
          <w:b/>
          <w:highlight w:val="yellow"/>
        </w:rPr>
        <w:t xml:space="preserve"> the declaration</w:t>
      </w:r>
      <w:r w:rsidRPr="00E77A87">
        <w:rPr>
          <w:b/>
        </w:rPr>
        <w:t xml:space="preserve">, </w:t>
      </w:r>
      <w:r w:rsidRPr="00E77A87">
        <w:rPr>
          <w:b/>
          <w:highlight w:val="yellow"/>
          <w:u w:val="single"/>
        </w:rPr>
        <w:t>the US</w:t>
      </w:r>
      <w:r w:rsidRPr="00E77A87">
        <w:rPr>
          <w:b/>
          <w:highlight w:val="yellow"/>
        </w:rPr>
        <w:t xml:space="preserve"> –</w:t>
      </w:r>
      <w:r w:rsidRPr="00E77A87">
        <w:t xml:space="preserve"> </w:t>
      </w:r>
      <w:r w:rsidRPr="00E77A87">
        <w:rPr>
          <w:sz w:val="10"/>
          <w:szCs w:val="10"/>
        </w:rPr>
        <w:t xml:space="preserve">which has not ratified UNCLO S – </w:t>
      </w:r>
      <w:r w:rsidRPr="00E77A87">
        <w:rPr>
          <w:b/>
          <w:highlight w:val="yellow"/>
          <w:u w:val="single"/>
        </w:rPr>
        <w:t>has</w:t>
      </w:r>
      <w:r w:rsidRPr="00E77A87">
        <w:rPr>
          <w:b/>
          <w:u w:val="single"/>
        </w:rPr>
        <w:t xml:space="preserve"> </w:t>
      </w:r>
      <w:proofErr w:type="spellStart"/>
      <w:r w:rsidRPr="00E77A87">
        <w:rPr>
          <w:b/>
          <w:highlight w:val="yellow"/>
          <w:u w:val="single"/>
        </w:rPr>
        <w:t>signalled</w:t>
      </w:r>
      <w:proofErr w:type="spellEnd"/>
      <w:r w:rsidRPr="00E77A87">
        <w:rPr>
          <w:b/>
          <w:highlight w:val="yellow"/>
          <w:u w:val="single"/>
        </w:rPr>
        <w:t xml:space="preserve"> its willingness to observe it within the Arctic</w:t>
      </w:r>
      <w:r w:rsidRPr="00E77A87">
        <w:t xml:space="preserve">. </w:t>
      </w:r>
      <w:r w:rsidRPr="00E77A87">
        <w:rPr>
          <w:sz w:val="10"/>
          <w:szCs w:val="10"/>
        </w:rPr>
        <w:t>What is more,</w:t>
      </w:r>
      <w:r w:rsidRPr="00E77A87">
        <w:t xml:space="preserve"> </w:t>
      </w:r>
      <w:r w:rsidRPr="00E77A87">
        <w:rPr>
          <w:b/>
          <w:u w:val="single"/>
        </w:rPr>
        <w:t xml:space="preserve">the coastal states have been collaborating for a long time in the exploration of the </w:t>
      </w:r>
      <w:proofErr w:type="gramStart"/>
      <w:r w:rsidRPr="00E77A87">
        <w:rPr>
          <w:b/>
          <w:u w:val="single"/>
        </w:rPr>
        <w:t>sea bed</w:t>
      </w:r>
      <w:proofErr w:type="gramEnd"/>
      <w:r w:rsidRPr="00E77A87">
        <w:t xml:space="preserve">. </w:t>
      </w:r>
      <w:r w:rsidRPr="00E77A87">
        <w:rPr>
          <w:sz w:val="10"/>
          <w:szCs w:val="10"/>
        </w:rPr>
        <w:t>Provided that there are no major conflicts among these countries</w:t>
      </w:r>
      <w:r w:rsidRPr="00E77A87">
        <w:t xml:space="preserve">, </w:t>
      </w:r>
      <w:r w:rsidRPr="00E77A87">
        <w:rPr>
          <w:b/>
          <w:u w:val="single"/>
        </w:rPr>
        <w:t>non- Arctic players will hardly be able to assert themselves</w:t>
      </w:r>
      <w:r w:rsidRPr="00E77A87">
        <w:rPr>
          <w:b/>
        </w:rPr>
        <w:t xml:space="preserve"> </w:t>
      </w:r>
      <w:r w:rsidRPr="00E77A87">
        <w:rPr>
          <w:sz w:val="10"/>
          <w:szCs w:val="10"/>
        </w:rPr>
        <w:t xml:space="preserve">in this context. Potential for conflict </w:t>
      </w:r>
      <w:proofErr w:type="gramStart"/>
      <w:r w:rsidRPr="00E77A87">
        <w:rPr>
          <w:sz w:val="10"/>
          <w:szCs w:val="10"/>
        </w:rPr>
        <w:t>The</w:t>
      </w:r>
      <w:proofErr w:type="gramEnd"/>
      <w:r w:rsidRPr="00E77A87">
        <w:rPr>
          <w:sz w:val="10"/>
          <w:szCs w:val="10"/>
        </w:rPr>
        <w:t xml:space="preserve"> scope of sovereign rights in the maritime area around the Svalbard archipelago, believed to be rich in oil and gas, is a question that is not easy to resolve. On the one hand, the archipelago and the surrounding 200-mile zone are an undisputed part of Norwegian territory. On the other hand, </w:t>
      </w:r>
      <w:proofErr w:type="gramStart"/>
      <w:r w:rsidRPr="00E77A87">
        <w:rPr>
          <w:sz w:val="10"/>
          <w:szCs w:val="10"/>
        </w:rPr>
        <w:t>Norwegian sovereignty over the archipelago is substantially limited by the Svalbard Treaty of 1920</w:t>
      </w:r>
      <w:proofErr w:type="gramEnd"/>
      <w:r w:rsidRPr="00E77A87">
        <w:rPr>
          <w:sz w:val="10"/>
          <w:szCs w:val="10"/>
        </w:rPr>
        <w:t xml:space="preserve">. All 40 signatory countries have the right to exploit natural resources and to conduct research. The treaty also states that the archipelago must not be used for offensive military purposes. Likewise, the right to levy taxes is limited to the administrative requirements of Svalbard. It was only later under UNCLO S that the EEZ emerged as an institution. Hence, it remains unclear whether the Svalbard Treaty also applies to this zone. Countries such as Russia, Iceland, and the UK assume this to be the case. Norway takes the opposite view. Nevertheless, Oslo has not declared a full EEZ in this area, but established a fisheries protection zone instead. It concedes fishing privileges to Russia, Iceland, and other nations. This has never been explicitly acknowledged by these countries, but is usually accepted in practice. </w:t>
      </w:r>
      <w:r w:rsidRPr="00E77A87">
        <w:rPr>
          <w:b/>
          <w:highlight w:val="yellow"/>
          <w:u w:val="single"/>
        </w:rPr>
        <w:t>The modus vivendi has</w:t>
      </w:r>
      <w:r w:rsidRPr="00E77A87">
        <w:rPr>
          <w:b/>
        </w:rPr>
        <w:t xml:space="preserve"> </w:t>
      </w:r>
      <w:r w:rsidRPr="00E77A87">
        <w:rPr>
          <w:sz w:val="10"/>
          <w:szCs w:val="10"/>
        </w:rPr>
        <w:t>so far</w:t>
      </w:r>
      <w:r w:rsidRPr="00E77A87">
        <w:t xml:space="preserve"> </w:t>
      </w:r>
      <w:r w:rsidRPr="00E77A87">
        <w:rPr>
          <w:b/>
          <w:highlight w:val="yellow"/>
          <w:u w:val="single"/>
        </w:rPr>
        <w:t>provided stability as it has served Russian interests</w:t>
      </w:r>
      <w:r w:rsidRPr="00E77A87">
        <w:t xml:space="preserve"> </w:t>
      </w:r>
      <w:r w:rsidRPr="00E77A87">
        <w:rPr>
          <w:sz w:val="10"/>
          <w:szCs w:val="10"/>
        </w:rPr>
        <w:t>too, with the fisheries protection zone granting privileges to Russian fishing interests over other signatory states. Moreover,</w:t>
      </w:r>
      <w:r w:rsidRPr="00E77A87">
        <w:t xml:space="preserve"> </w:t>
      </w:r>
      <w:r w:rsidRPr="00E77A87">
        <w:rPr>
          <w:b/>
          <w:u w:val="single"/>
        </w:rPr>
        <w:t>Russia has sufficient oil and gas reserves at its disposal on its own territory</w:t>
      </w:r>
      <w:r w:rsidRPr="00E77A87">
        <w:rPr>
          <w:b/>
        </w:rPr>
        <w:t>.</w:t>
      </w:r>
      <w:r w:rsidRPr="00E77A87">
        <w:t xml:space="preserve"> </w:t>
      </w:r>
      <w:r w:rsidRPr="00E77A87">
        <w:rPr>
          <w:sz w:val="10"/>
          <w:szCs w:val="10"/>
        </w:rPr>
        <w:t xml:space="preserve">Norway, by contrast, has a strong interest in opening up the area for oil and gas exploration. Such an opening, however, would undermine the current fragile balance and encourage other signatory states to question openly the scope of the Treaty. Even if Norway were to take no action, other nations could try to push for an opening of the area for exploration with reference to the Treaty. Due to the variety of the players concerned and the absence of international rules, the issue can ultimately only </w:t>
      </w:r>
      <w:proofErr w:type="gramStart"/>
      <w:r w:rsidRPr="00E77A87">
        <w:rPr>
          <w:sz w:val="10"/>
          <w:szCs w:val="10"/>
        </w:rPr>
        <w:t>be</w:t>
      </w:r>
      <w:proofErr w:type="gramEnd"/>
      <w:r w:rsidRPr="00E77A87">
        <w:rPr>
          <w:sz w:val="10"/>
          <w:szCs w:val="10"/>
        </w:rPr>
        <w:t xml:space="preserve"> resolved at a political level. Interests and positions diverge concerning the issue of sovereignty over the new sea routes as well. Again, even the Arctic coastal states do not agree on the legal status: Russia and Canada regard the routes as internal waterways in what is a very broad interpretation of UNCLO S. This implies that ships flying foreign flags must request permission for transit. Other coastal nations, such as the US, and non-Arctic players like the EU and presumably China, however, consider these to be international waterways for which no </w:t>
      </w:r>
      <w:proofErr w:type="spellStart"/>
      <w:r w:rsidRPr="00E77A87">
        <w:rPr>
          <w:sz w:val="10"/>
          <w:szCs w:val="10"/>
        </w:rPr>
        <w:t>authorisation</w:t>
      </w:r>
      <w:proofErr w:type="spellEnd"/>
      <w:r w:rsidRPr="00E77A87">
        <w:rPr>
          <w:sz w:val="10"/>
          <w:szCs w:val="10"/>
        </w:rPr>
        <w:t xml:space="preserve"> for transit is necessary. For the time being,</w:t>
      </w:r>
      <w:r w:rsidRPr="00E77A87">
        <w:t xml:space="preserve"> </w:t>
      </w:r>
      <w:r w:rsidRPr="00E77A87">
        <w:rPr>
          <w:b/>
          <w:highlight w:val="yellow"/>
          <w:u w:val="single"/>
        </w:rPr>
        <w:t>no escalation of this conflict is to be expected</w:t>
      </w:r>
      <w:r w:rsidRPr="00E77A87">
        <w:t xml:space="preserve">, </w:t>
      </w:r>
      <w:r w:rsidRPr="00E77A87">
        <w:rPr>
          <w:sz w:val="10"/>
          <w:szCs w:val="10"/>
        </w:rPr>
        <w:t>since the commercial navigation routes are competing with non-Arctic sea routes and the use of these routes will correlate with the extent of their opening and the stability of the agreed arrangements. In addition,</w:t>
      </w:r>
      <w:r w:rsidRPr="00E77A87">
        <w:t xml:space="preserve"> </w:t>
      </w:r>
      <w:r w:rsidRPr="00E77A87">
        <w:rPr>
          <w:b/>
          <w:u w:val="single"/>
        </w:rPr>
        <w:t>Russia and Canada depend on the cooperation of foreign non-state and state-owned players in order to attract investments</w:t>
      </w:r>
      <w:r w:rsidRPr="00E77A87">
        <w:t xml:space="preserve"> </w:t>
      </w:r>
      <w:r w:rsidRPr="00E77A87">
        <w:rPr>
          <w:sz w:val="10"/>
          <w:szCs w:val="10"/>
        </w:rPr>
        <w:t xml:space="preserve">in their inadequate coastal infrastructures. Also, the International Maritime </w:t>
      </w:r>
      <w:proofErr w:type="spellStart"/>
      <w:r w:rsidRPr="00E77A87">
        <w:rPr>
          <w:sz w:val="10"/>
          <w:szCs w:val="10"/>
        </w:rPr>
        <w:t>Organisation</w:t>
      </w:r>
      <w:proofErr w:type="spellEnd"/>
      <w:r w:rsidRPr="00E77A87">
        <w:rPr>
          <w:sz w:val="10"/>
          <w:szCs w:val="10"/>
        </w:rPr>
        <w:t xml:space="preserve"> is working on a binding Polar Code, which will establish clear rules for polar navigation. This will weaken the case for additional national regulations and approval procedures. Defensive and offensive military capabilities </w:t>
      </w:r>
      <w:proofErr w:type="gramStart"/>
      <w:r w:rsidRPr="00E77A87">
        <w:rPr>
          <w:sz w:val="10"/>
          <w:szCs w:val="10"/>
        </w:rPr>
        <w:t>Following</w:t>
      </w:r>
      <w:proofErr w:type="gramEnd"/>
      <w:r w:rsidRPr="00E77A87">
        <w:rPr>
          <w:sz w:val="10"/>
          <w:szCs w:val="10"/>
        </w:rPr>
        <w:t xml:space="preserve"> the disarmament of the 1990s, new military capabilities are again being deployed in the Arctic. In many instances, these capabilities are defensive in nature and linked to intensified activities concerning either the extraction of raw materials or new “soft” security issues. Due to the weather conditions, only military or coast guard assets tend to be able to safely operate under Arctic conditions. In light of the new possibilities, there is also a growing awareness of the lack of surveillance capabilities for the territory and the enforcement of sovereignty. Particularly for countries like Canada and Denmark, building up policing and military capabilities serves to avoid the impression that the Arctic is of little national interest. However, offensive capabilities are also being built up in the Arctic, reflecting global ambitions rather than changing regional dynamics. Since the Arctic Ocean provides Russia’s best access to the world’s main oceans, two thirds of </w:t>
      </w:r>
      <w:proofErr w:type="gramStart"/>
      <w:r w:rsidRPr="00E77A87">
        <w:rPr>
          <w:sz w:val="10"/>
          <w:szCs w:val="10"/>
        </w:rPr>
        <w:t>its navy are</w:t>
      </w:r>
      <w:proofErr w:type="gramEnd"/>
      <w:r w:rsidRPr="00E77A87">
        <w:rPr>
          <w:sz w:val="10"/>
          <w:szCs w:val="10"/>
        </w:rPr>
        <w:t xml:space="preserve"> already stationed in the Arctic. Instead of upgrading border protection capabilities, Moscow so far has focused on </w:t>
      </w:r>
      <w:proofErr w:type="spellStart"/>
      <w:r w:rsidRPr="00E77A87">
        <w:rPr>
          <w:sz w:val="10"/>
          <w:szCs w:val="10"/>
        </w:rPr>
        <w:t>modernising</w:t>
      </w:r>
      <w:proofErr w:type="spellEnd"/>
      <w:r w:rsidRPr="00E77A87">
        <w:rPr>
          <w:sz w:val="10"/>
          <w:szCs w:val="10"/>
        </w:rPr>
        <w:t xml:space="preserve"> its offensive capabilities for the purpose of power projection. What is more, Russia has resumed patrol flights over the Arctic and submarine patrols previously carried out during the Cold War, albeit at a lower frequency. This testifies to the persistence of a rather traditional Russian threat perception. Today, the Arctic is </w:t>
      </w:r>
      <w:proofErr w:type="spellStart"/>
      <w:r w:rsidRPr="00E77A87">
        <w:rPr>
          <w:sz w:val="10"/>
          <w:szCs w:val="10"/>
        </w:rPr>
        <w:t>characterised</w:t>
      </w:r>
      <w:proofErr w:type="spellEnd"/>
      <w:r w:rsidRPr="00E77A87">
        <w:rPr>
          <w:sz w:val="10"/>
          <w:szCs w:val="10"/>
        </w:rPr>
        <w:t xml:space="preserve"> by a mixture of cooperation, competition, and conflicts of interest. There are indications that the growing presence of non-Arctic players prompts more cooperation among the coastal states.</w:t>
      </w:r>
      <w:r w:rsidRPr="00E77A87">
        <w:t xml:space="preserve"> </w:t>
      </w:r>
      <w:r w:rsidRPr="00E77A87">
        <w:rPr>
          <w:b/>
          <w:highlight w:val="yellow"/>
          <w:u w:val="single"/>
        </w:rPr>
        <w:t>Open conflicts are unlikely to break out</w:t>
      </w:r>
      <w:r w:rsidRPr="00E77A87">
        <w:rPr>
          <w:b/>
          <w:highlight w:val="yellow"/>
        </w:rPr>
        <w:t xml:space="preserve"> in the foreseeable future:</w:t>
      </w:r>
      <w:r w:rsidRPr="00E77A87">
        <w:rPr>
          <w:b/>
        </w:rPr>
        <w:t xml:space="preserve"> </w:t>
      </w:r>
      <w:r w:rsidRPr="00E77A87">
        <w:rPr>
          <w:sz w:val="10"/>
          <w:szCs w:val="10"/>
        </w:rPr>
        <w:t>While existing mechanisms for cooperation may be too weak to resolve some conflicts of interest,</w:t>
      </w:r>
      <w:r w:rsidRPr="00E77A87">
        <w:t xml:space="preserve"> </w:t>
      </w:r>
      <w:r w:rsidRPr="00E77A87">
        <w:rPr>
          <w:b/>
          <w:highlight w:val="yellow"/>
          <w:u w:val="single"/>
        </w:rPr>
        <w:t>the costs of military conflict will likely be considered too high in light of uncertain gains</w:t>
      </w:r>
      <w:r w:rsidRPr="00E77A87">
        <w:rPr>
          <w:b/>
        </w:rPr>
        <w:t xml:space="preserve">. </w:t>
      </w:r>
      <w:r w:rsidRPr="00E77A87">
        <w:rPr>
          <w:b/>
          <w:u w:val="single"/>
        </w:rPr>
        <w:t>If conflicts were to occur, they would probably be limited in both time and space</w:t>
      </w:r>
      <w:r w:rsidRPr="00E77A87">
        <w:rPr>
          <w:b/>
        </w:rPr>
        <w:t xml:space="preserve">, </w:t>
      </w:r>
      <w:r w:rsidRPr="00E77A87">
        <w:rPr>
          <w:b/>
          <w:u w:val="single"/>
        </w:rPr>
        <w:t>aiming at the enforcement of interpretations of international law</w:t>
      </w:r>
      <w:r w:rsidRPr="00E77A87">
        <w:rPr>
          <w:b/>
        </w:rPr>
        <w:t>.</w:t>
      </w:r>
      <w:r w:rsidRPr="00E77A87">
        <w:t xml:space="preserve"> </w:t>
      </w:r>
      <w:r w:rsidRPr="00E77A87">
        <w:rPr>
          <w:sz w:val="10"/>
          <w:szCs w:val="10"/>
        </w:rPr>
        <w:t xml:space="preserve">Having said that, as the involvement of all key political players increases, the Arctic is also the scene of overarching geo-strategic competition and conflict. The extent to which the thawing of the Arctic means conflict or rapprochement and cooperation will therefore also depend on the shape of the future world order and the relationships between the different power </w:t>
      </w:r>
      <w:proofErr w:type="spellStart"/>
      <w:r w:rsidRPr="00E77A87">
        <w:rPr>
          <w:sz w:val="10"/>
          <w:szCs w:val="10"/>
        </w:rPr>
        <w:t>centres</w:t>
      </w:r>
      <w:proofErr w:type="spellEnd"/>
      <w:r w:rsidRPr="00E77A87">
        <w:rPr>
          <w:sz w:val="10"/>
          <w:szCs w:val="10"/>
        </w:rPr>
        <w:t>.</w:t>
      </w:r>
      <w:r w:rsidR="00710BE3" w:rsidRPr="00E77A87">
        <w:t xml:space="preserve"> </w:t>
      </w:r>
    </w:p>
    <w:p w14:paraId="37316EB4" w14:textId="77777777" w:rsidR="00AA22EC" w:rsidRPr="00E77A87" w:rsidRDefault="00AA22EC" w:rsidP="00AA22EC">
      <w:pPr>
        <w:pStyle w:val="Heading3"/>
        <w:rPr>
          <w:rFonts w:ascii="Calibri" w:hAnsi="Calibri"/>
        </w:rPr>
      </w:pPr>
      <w:r w:rsidRPr="00E77A87">
        <w:rPr>
          <w:rFonts w:ascii="Calibri" w:hAnsi="Calibri"/>
        </w:rPr>
        <w:t>No Impact</w:t>
      </w:r>
    </w:p>
    <w:p w14:paraId="0721AAF7" w14:textId="77777777" w:rsidR="00224603" w:rsidRPr="00E77A87" w:rsidRDefault="00224603" w:rsidP="00224603">
      <w:pPr>
        <w:pStyle w:val="Heading4"/>
        <w:rPr>
          <w:rFonts w:ascii="Calibri" w:hAnsi="Calibri"/>
        </w:rPr>
      </w:pPr>
      <w:r w:rsidRPr="00E77A87">
        <w:rPr>
          <w:rFonts w:ascii="Calibri" w:hAnsi="Calibri"/>
        </w:rPr>
        <w:t>No Arctic war- cooperation high now</w:t>
      </w:r>
    </w:p>
    <w:p w14:paraId="31A8807A" w14:textId="77777777" w:rsidR="00224603" w:rsidRPr="00E77A87" w:rsidRDefault="00224603" w:rsidP="00224603">
      <w:proofErr w:type="spellStart"/>
      <w:r w:rsidRPr="00E77A87">
        <w:rPr>
          <w:rStyle w:val="StyleStyleBold12pt"/>
        </w:rPr>
        <w:t>Aruliah</w:t>
      </w:r>
      <w:proofErr w:type="spellEnd"/>
      <w:r w:rsidRPr="00E77A87">
        <w:rPr>
          <w:rStyle w:val="StyleStyleBold12pt"/>
        </w:rPr>
        <w:t>, 9-28</w:t>
      </w:r>
      <w:r w:rsidRPr="00E77A87">
        <w:t xml:space="preserve"> -- Asia Pacific Foundation of Canada Post-Graduate research fellow </w:t>
      </w:r>
    </w:p>
    <w:p w14:paraId="28558B62" w14:textId="77777777" w:rsidR="00224603" w:rsidRPr="00E77A87" w:rsidRDefault="00224603" w:rsidP="00224603">
      <w:r w:rsidRPr="00E77A87">
        <w:t xml:space="preserve">(Charles, "The Cold Truth: Why the Arctic isn’t the same as Asia’s island disputes," </w:t>
      </w:r>
      <w:proofErr w:type="spellStart"/>
      <w:r w:rsidRPr="00E77A87">
        <w:t>iPolitics</w:t>
      </w:r>
      <w:proofErr w:type="spellEnd"/>
      <w:r w:rsidRPr="00E77A87">
        <w:t xml:space="preserve">, 9-28-12, www.ipolitics.ca/2012/09/28/charles-aruliah-the-cold-truth-why-the-arctic-isnt-the-same-as-asias-island-disputes/, accessed 10-7-12, </w:t>
      </w:r>
      <w:proofErr w:type="spellStart"/>
      <w:r w:rsidRPr="00E77A87">
        <w:t>mss</w:t>
      </w:r>
      <w:proofErr w:type="spellEnd"/>
      <w:r w:rsidRPr="00E77A87">
        <w:t>)</w:t>
      </w:r>
    </w:p>
    <w:p w14:paraId="74D0F7E1" w14:textId="77777777" w:rsidR="00224603" w:rsidRPr="00E77A87" w:rsidRDefault="00224603" w:rsidP="00224603"/>
    <w:p w14:paraId="0D72C5F9" w14:textId="2FB530D6" w:rsidR="00224603" w:rsidRPr="00E77A87" w:rsidRDefault="00224603" w:rsidP="00224603">
      <w:pPr>
        <w:rPr>
          <w:b/>
          <w:bCs/>
        </w:rPr>
      </w:pPr>
      <w:r w:rsidRPr="00E77A87">
        <w:rPr>
          <w:sz w:val="14"/>
        </w:rPr>
        <w:t xml:space="preserve">But </w:t>
      </w:r>
      <w:r w:rsidRPr="00E77A87">
        <w:rPr>
          <w:b/>
          <w:u w:val="single"/>
        </w:rPr>
        <w:t>if one looks past such public displays, it becomes increasingly clear that,</w:t>
      </w:r>
      <w:r w:rsidRPr="00E77A87">
        <w:rPr>
          <w:sz w:val="14"/>
        </w:rPr>
        <w:t xml:space="preserve"> unlike territorial disputes in Asia, </w:t>
      </w:r>
      <w:r w:rsidRPr="00E77A87">
        <w:rPr>
          <w:b/>
          <w:u w:val="single"/>
        </w:rPr>
        <w:t xml:space="preserve">Arctic </w:t>
      </w:r>
      <w:r w:rsidRPr="00E77A87">
        <w:rPr>
          <w:b/>
          <w:highlight w:val="yellow"/>
          <w:u w:val="single"/>
        </w:rPr>
        <w:t xml:space="preserve">relations remains primarily characterized by cooperation </w:t>
      </w:r>
      <w:r w:rsidRPr="00E77A87">
        <w:rPr>
          <w:b/>
          <w:u w:val="single"/>
        </w:rPr>
        <w:t>rather than conflict</w:t>
      </w:r>
      <w:r w:rsidRPr="00E77A87">
        <w:rPr>
          <w:sz w:val="14"/>
        </w:rPr>
        <w:t xml:space="preserve">. And here’s why: First and foremost, despite the fact that in August, </w:t>
      </w:r>
      <w:r w:rsidRPr="00E77A87">
        <w:rPr>
          <w:b/>
          <w:highlight w:val="yellow"/>
          <w:u w:val="single"/>
        </w:rPr>
        <w:t>the Arctic</w:t>
      </w:r>
      <w:r w:rsidRPr="00E77A87">
        <w:rPr>
          <w:sz w:val="14"/>
          <w:highlight w:val="yellow"/>
        </w:rPr>
        <w:t xml:space="preserve"> </w:t>
      </w:r>
      <w:r w:rsidRPr="00E77A87">
        <w:rPr>
          <w:sz w:val="14"/>
        </w:rPr>
        <w:t xml:space="preserve">melted at an unprecedented 91,700 km2 per day, it </w:t>
      </w:r>
      <w:r w:rsidRPr="00E77A87">
        <w:rPr>
          <w:b/>
          <w:highlight w:val="yellow"/>
          <w:u w:val="single"/>
        </w:rPr>
        <w:t xml:space="preserve">remains </w:t>
      </w:r>
      <w:r w:rsidRPr="00E77A87">
        <w:rPr>
          <w:b/>
          <w:u w:val="single"/>
        </w:rPr>
        <w:t xml:space="preserve">one of </w:t>
      </w:r>
      <w:r w:rsidRPr="00E77A87">
        <w:rPr>
          <w:b/>
          <w:highlight w:val="yellow"/>
          <w:u w:val="single"/>
        </w:rPr>
        <w:t>the harshest environment</w:t>
      </w:r>
      <w:r w:rsidRPr="00E77A87">
        <w:rPr>
          <w:b/>
          <w:u w:val="single"/>
        </w:rPr>
        <w:t xml:space="preserve">s </w:t>
      </w:r>
      <w:r w:rsidRPr="00E77A87">
        <w:rPr>
          <w:b/>
          <w:highlight w:val="yellow"/>
          <w:u w:val="single"/>
        </w:rPr>
        <w:t>on the planet</w:t>
      </w:r>
      <w:r w:rsidRPr="00E77A87">
        <w:rPr>
          <w:sz w:val="14"/>
        </w:rPr>
        <w:t xml:space="preserve">. While it’s true that sailing through the Arctic could potentially cut the distance for international shipping in half, it can only be achieved during the late summer melt – less than one quarter of the entire year. Even then, ships must be wary of </w:t>
      </w:r>
      <w:proofErr w:type="gramStart"/>
      <w:r w:rsidRPr="00E77A87">
        <w:rPr>
          <w:sz w:val="14"/>
        </w:rPr>
        <w:t>left-over</w:t>
      </w:r>
      <w:proofErr w:type="gramEnd"/>
      <w:r w:rsidRPr="00E77A87">
        <w:rPr>
          <w:sz w:val="14"/>
        </w:rPr>
        <w:t xml:space="preserve"> multi-year ice, icebergs, and floating growlers, some of which can be as hard as concrete. Ships hoping to traverse the passage will still require constant monitoring and icebreaker escorts, all of which incur significant additional costs. </w:t>
      </w:r>
      <w:r w:rsidRPr="00E77A87">
        <w:rPr>
          <w:b/>
          <w:u w:val="single"/>
        </w:rPr>
        <w:t>This is why Arctic states are closely cooperating</w:t>
      </w:r>
      <w:r w:rsidRPr="00E77A87">
        <w:rPr>
          <w:sz w:val="14"/>
        </w:rPr>
        <w:t xml:space="preserve"> in areas such as Search and Rescue. Contrast this with the significantly busier Malacca Straits located near the South China Seas, which draws about 50 percent of the world’s oil tanker traffic, and saw some 70,000 transits in 2007 (compared with the Northwest Passage’s 26 in 2010). The East China Sea too, remains a busy waterway and central hub located between some of the world’s busiest ports. In general, </w:t>
      </w:r>
      <w:r w:rsidRPr="00E77A87">
        <w:rPr>
          <w:b/>
          <w:highlight w:val="yellow"/>
          <w:u w:val="single"/>
        </w:rPr>
        <w:t xml:space="preserve">the cost of controlling </w:t>
      </w:r>
      <w:r w:rsidRPr="00E77A87">
        <w:rPr>
          <w:b/>
          <w:u w:val="single"/>
        </w:rPr>
        <w:t xml:space="preserve">Arctic </w:t>
      </w:r>
      <w:r w:rsidRPr="00E77A87">
        <w:rPr>
          <w:b/>
          <w:highlight w:val="yellow"/>
          <w:u w:val="single"/>
        </w:rPr>
        <w:t>shipping</w:t>
      </w:r>
      <w:r w:rsidRPr="00E77A87">
        <w:rPr>
          <w:b/>
          <w:sz w:val="14"/>
          <w:highlight w:val="yellow"/>
        </w:rPr>
        <w:t xml:space="preserve"> </w:t>
      </w:r>
      <w:r w:rsidRPr="00E77A87">
        <w:rPr>
          <w:b/>
          <w:sz w:val="14"/>
        </w:rPr>
        <w:t xml:space="preserve">just </w:t>
      </w:r>
      <w:r w:rsidRPr="00E77A87">
        <w:rPr>
          <w:b/>
          <w:highlight w:val="yellow"/>
          <w:u w:val="single"/>
        </w:rPr>
        <w:t xml:space="preserve">isn’t worth the risk </w:t>
      </w:r>
      <w:r w:rsidRPr="00E77A87">
        <w:rPr>
          <w:b/>
          <w:u w:val="single"/>
        </w:rPr>
        <w:t>of provoking conflict</w:t>
      </w:r>
      <w:r w:rsidRPr="00E77A87">
        <w:rPr>
          <w:sz w:val="14"/>
        </w:rPr>
        <w:t xml:space="preserve"> through the exercise of such dominance. Secondly, unlike the Arctic, territorial disputes in East Asia remain intimately linked to historical grievances </w:t>
      </w:r>
      <w:proofErr w:type="gramStart"/>
      <w:r w:rsidRPr="00E77A87">
        <w:rPr>
          <w:sz w:val="14"/>
        </w:rPr>
        <w:t>and nationalistic passions from the region’s</w:t>
      </w:r>
      <w:proofErr w:type="gramEnd"/>
      <w:r w:rsidRPr="00E77A87">
        <w:rPr>
          <w:sz w:val="14"/>
        </w:rPr>
        <w:t xml:space="preserve"> conflict-ridden past. South Korea attributes Japanese claims to the </w:t>
      </w:r>
      <w:proofErr w:type="spellStart"/>
      <w:r w:rsidRPr="00E77A87">
        <w:rPr>
          <w:sz w:val="14"/>
        </w:rPr>
        <w:t>Dokdo</w:t>
      </w:r>
      <w:proofErr w:type="spellEnd"/>
      <w:r w:rsidRPr="00E77A87">
        <w:rPr>
          <w:sz w:val="14"/>
        </w:rPr>
        <w:t>/</w:t>
      </w:r>
      <w:proofErr w:type="spellStart"/>
      <w:r w:rsidRPr="00E77A87">
        <w:rPr>
          <w:sz w:val="14"/>
        </w:rPr>
        <w:t>Takeshima</w:t>
      </w:r>
      <w:proofErr w:type="spellEnd"/>
      <w:r w:rsidRPr="00E77A87">
        <w:rPr>
          <w:sz w:val="14"/>
        </w:rPr>
        <w:t xml:space="preserve"> islands to its imperial annexation of the Korean peninsula in 1905. China too has argued that the </w:t>
      </w:r>
      <w:proofErr w:type="spellStart"/>
      <w:r w:rsidRPr="00E77A87">
        <w:rPr>
          <w:sz w:val="14"/>
        </w:rPr>
        <w:t>Senkaku</w:t>
      </w:r>
      <w:proofErr w:type="spellEnd"/>
      <w:r w:rsidRPr="00E77A87">
        <w:rPr>
          <w:sz w:val="14"/>
        </w:rPr>
        <w:t>/</w:t>
      </w:r>
      <w:proofErr w:type="spellStart"/>
      <w:r w:rsidRPr="00E77A87">
        <w:rPr>
          <w:sz w:val="14"/>
        </w:rPr>
        <w:t>Diaoyu</w:t>
      </w:r>
      <w:proofErr w:type="spellEnd"/>
      <w:r w:rsidRPr="00E77A87">
        <w:rPr>
          <w:sz w:val="14"/>
        </w:rPr>
        <w:t xml:space="preserve"> islands were historically administered by China, until the territories were ‘unfairly’ redistributed to Japan by the post-war powers following Japan’s defeat in the Second World War. Throw in other long-standing disputes like China-Taiwan relations and it’s no wonder why mobs of zealous citizens have taken to the streets in anger over supposed incursions of national territory. </w:t>
      </w:r>
      <w:r w:rsidRPr="00E77A87">
        <w:rPr>
          <w:b/>
          <w:u w:val="single"/>
        </w:rPr>
        <w:t xml:space="preserve">In the Arctic, </w:t>
      </w:r>
      <w:r w:rsidRPr="00E77A87">
        <w:rPr>
          <w:b/>
          <w:highlight w:val="yellow"/>
          <w:u w:val="single"/>
        </w:rPr>
        <w:t xml:space="preserve">the main </w:t>
      </w:r>
      <w:proofErr w:type="gramStart"/>
      <w:r w:rsidRPr="00E77A87">
        <w:rPr>
          <w:b/>
          <w:u w:val="single"/>
        </w:rPr>
        <w:t xml:space="preserve">sources of </w:t>
      </w:r>
      <w:r w:rsidRPr="00E77A87">
        <w:rPr>
          <w:b/>
          <w:highlight w:val="yellow"/>
          <w:u w:val="single"/>
        </w:rPr>
        <w:t>territorial aggravation exists</w:t>
      </w:r>
      <w:proofErr w:type="gramEnd"/>
      <w:r w:rsidRPr="00E77A87">
        <w:rPr>
          <w:b/>
          <w:highlight w:val="yellow"/>
          <w:u w:val="single"/>
        </w:rPr>
        <w:t xml:space="preserve"> </w:t>
      </w:r>
      <w:r w:rsidRPr="00E77A87">
        <w:rPr>
          <w:b/>
          <w:u w:val="single"/>
        </w:rPr>
        <w:t xml:space="preserve">between long-standing </w:t>
      </w:r>
      <w:r w:rsidRPr="00E77A87">
        <w:rPr>
          <w:b/>
          <w:highlight w:val="yellow"/>
          <w:u w:val="single"/>
        </w:rPr>
        <w:t>allies</w:t>
      </w:r>
      <w:r w:rsidRPr="00E77A87">
        <w:rPr>
          <w:b/>
          <w:sz w:val="14"/>
          <w:highlight w:val="yellow"/>
        </w:rPr>
        <w:t xml:space="preserve"> </w:t>
      </w:r>
      <w:r w:rsidRPr="00E77A87">
        <w:rPr>
          <w:sz w:val="14"/>
        </w:rPr>
        <w:t xml:space="preserve">(United States and Canada in the Beaufort Sea), </w:t>
      </w:r>
      <w:r w:rsidRPr="00E77A87">
        <w:rPr>
          <w:b/>
          <w:highlight w:val="yellow"/>
          <w:u w:val="single"/>
        </w:rPr>
        <w:t xml:space="preserve">and peace-minded </w:t>
      </w:r>
      <w:r w:rsidRPr="00E77A87">
        <w:rPr>
          <w:b/>
          <w:u w:val="single"/>
        </w:rPr>
        <w:t xml:space="preserve">Middle </w:t>
      </w:r>
      <w:r w:rsidRPr="00E77A87">
        <w:rPr>
          <w:b/>
          <w:highlight w:val="yellow"/>
          <w:u w:val="single"/>
        </w:rPr>
        <w:t>Powers</w:t>
      </w:r>
      <w:r w:rsidRPr="00E77A87">
        <w:rPr>
          <w:sz w:val="14"/>
          <w:highlight w:val="yellow"/>
        </w:rPr>
        <w:t xml:space="preserve"> </w:t>
      </w:r>
      <w:r w:rsidRPr="00E77A87">
        <w:rPr>
          <w:sz w:val="14"/>
        </w:rPr>
        <w:t xml:space="preserve">(Canada and Denmark over Hans Island) </w:t>
      </w:r>
      <w:r w:rsidRPr="00E77A87">
        <w:rPr>
          <w:b/>
          <w:highlight w:val="yellow"/>
          <w:u w:val="single"/>
        </w:rPr>
        <w:t xml:space="preserve">whose idea of conflict involves </w:t>
      </w:r>
      <w:r w:rsidRPr="00E77A87">
        <w:rPr>
          <w:b/>
          <w:u w:val="single"/>
        </w:rPr>
        <w:t xml:space="preserve">marking territory with </w:t>
      </w:r>
      <w:r w:rsidRPr="00E77A87">
        <w:rPr>
          <w:b/>
          <w:highlight w:val="yellow"/>
          <w:u w:val="single"/>
        </w:rPr>
        <w:t>a bottle of Schnapps</w:t>
      </w:r>
      <w:r w:rsidRPr="00E77A87">
        <w:rPr>
          <w:sz w:val="14"/>
          <w:highlight w:val="yellow"/>
        </w:rPr>
        <w:t xml:space="preserve"> </w:t>
      </w:r>
      <w:r w:rsidRPr="00E77A87">
        <w:rPr>
          <w:sz w:val="14"/>
        </w:rPr>
        <w:t xml:space="preserve">or Canadian Club. </w:t>
      </w:r>
      <w:r w:rsidRPr="00E77A87">
        <w:rPr>
          <w:b/>
          <w:highlight w:val="yellow"/>
          <w:u w:val="single"/>
        </w:rPr>
        <w:t>Even</w:t>
      </w:r>
      <w:r w:rsidRPr="00E77A87">
        <w:rPr>
          <w:highlight w:val="yellow"/>
          <w:u w:val="single"/>
        </w:rPr>
        <w:t xml:space="preserve"> </w:t>
      </w:r>
      <w:r w:rsidRPr="00E77A87">
        <w:rPr>
          <w:sz w:val="14"/>
        </w:rPr>
        <w:t xml:space="preserve">the ‘Great Power’ of the region, </w:t>
      </w:r>
      <w:r w:rsidRPr="00E77A87">
        <w:rPr>
          <w:b/>
          <w:highlight w:val="yellow"/>
          <w:u w:val="single"/>
        </w:rPr>
        <w:t>Russia, has gone through great lengths</w:t>
      </w:r>
      <w:r w:rsidRPr="00E77A87">
        <w:rPr>
          <w:highlight w:val="yellow"/>
          <w:u w:val="single"/>
        </w:rPr>
        <w:t xml:space="preserve"> </w:t>
      </w:r>
      <w:r w:rsidRPr="00E77A87">
        <w:rPr>
          <w:sz w:val="14"/>
        </w:rPr>
        <w:t xml:space="preserve">with Norway </w:t>
      </w:r>
      <w:r w:rsidRPr="00E77A87">
        <w:rPr>
          <w:b/>
          <w:highlight w:val="yellow"/>
          <w:u w:val="single"/>
        </w:rPr>
        <w:t>to settle a</w:t>
      </w:r>
      <w:r w:rsidRPr="00E77A87">
        <w:rPr>
          <w:highlight w:val="yellow"/>
          <w:u w:val="single"/>
        </w:rPr>
        <w:t xml:space="preserve"> </w:t>
      </w:r>
      <w:proofErr w:type="gramStart"/>
      <w:r w:rsidRPr="00E77A87">
        <w:rPr>
          <w:sz w:val="14"/>
        </w:rPr>
        <w:t>40 year</w:t>
      </w:r>
      <w:proofErr w:type="gramEnd"/>
      <w:r w:rsidRPr="00E77A87">
        <w:rPr>
          <w:sz w:val="14"/>
        </w:rPr>
        <w:t xml:space="preserve"> territorial </w:t>
      </w:r>
      <w:r w:rsidRPr="00E77A87">
        <w:rPr>
          <w:b/>
          <w:highlight w:val="yellow"/>
          <w:u w:val="single"/>
        </w:rPr>
        <w:t>dispute</w:t>
      </w:r>
      <w:r w:rsidRPr="00E77A87">
        <w:rPr>
          <w:sz w:val="14"/>
          <w:highlight w:val="yellow"/>
        </w:rPr>
        <w:t xml:space="preserve"> </w:t>
      </w:r>
      <w:r w:rsidRPr="00E77A87">
        <w:rPr>
          <w:sz w:val="14"/>
        </w:rPr>
        <w:t xml:space="preserve">in the Barents Sea </w:t>
      </w:r>
      <w:r w:rsidRPr="00E77A87">
        <w:rPr>
          <w:b/>
          <w:highlight w:val="yellow"/>
          <w:u w:val="single"/>
        </w:rPr>
        <w:t>which</w:t>
      </w:r>
      <w:r w:rsidRPr="00E77A87">
        <w:rPr>
          <w:sz w:val="14"/>
          <w:highlight w:val="yellow"/>
        </w:rPr>
        <w:t xml:space="preserve"> </w:t>
      </w:r>
      <w:r w:rsidRPr="00E77A87">
        <w:rPr>
          <w:sz w:val="14"/>
        </w:rPr>
        <w:t xml:space="preserve">has also </w:t>
      </w:r>
      <w:r w:rsidRPr="00E77A87">
        <w:rPr>
          <w:b/>
          <w:highlight w:val="yellow"/>
          <w:u w:val="single"/>
        </w:rPr>
        <w:t>laid</w:t>
      </w:r>
      <w:r w:rsidRPr="00E77A87">
        <w:rPr>
          <w:highlight w:val="yellow"/>
          <w:u w:val="single"/>
        </w:rPr>
        <w:t xml:space="preserve"> </w:t>
      </w:r>
      <w:r w:rsidRPr="00E77A87">
        <w:rPr>
          <w:b/>
          <w:highlight w:val="yellow"/>
          <w:u w:val="single"/>
        </w:rPr>
        <w:t>the foundations for</w:t>
      </w:r>
      <w:r w:rsidRPr="00E77A87">
        <w:rPr>
          <w:sz w:val="14"/>
          <w:highlight w:val="yellow"/>
        </w:rPr>
        <w:t xml:space="preserve"> </w:t>
      </w:r>
      <w:r w:rsidRPr="00E77A87">
        <w:rPr>
          <w:sz w:val="14"/>
        </w:rPr>
        <w:t xml:space="preserve">future </w:t>
      </w:r>
      <w:r w:rsidRPr="00E77A87">
        <w:rPr>
          <w:b/>
          <w:highlight w:val="yellow"/>
          <w:u w:val="single"/>
        </w:rPr>
        <w:t xml:space="preserve">joint </w:t>
      </w:r>
      <w:r w:rsidRPr="00E77A87">
        <w:rPr>
          <w:b/>
          <w:u w:val="single"/>
        </w:rPr>
        <w:t xml:space="preserve">economic </w:t>
      </w:r>
      <w:r w:rsidRPr="00E77A87">
        <w:rPr>
          <w:b/>
          <w:highlight w:val="yellow"/>
          <w:u w:val="single"/>
        </w:rPr>
        <w:t>ventures</w:t>
      </w:r>
      <w:r w:rsidRPr="00E77A87">
        <w:rPr>
          <w:sz w:val="14"/>
          <w:highlight w:val="yellow"/>
        </w:rPr>
        <w:t xml:space="preserve"> </w:t>
      </w:r>
      <w:r w:rsidRPr="00E77A87">
        <w:rPr>
          <w:sz w:val="14"/>
        </w:rPr>
        <w:t xml:space="preserve">in the area. On the contrary, </w:t>
      </w:r>
      <w:r w:rsidRPr="00E77A87">
        <w:rPr>
          <w:b/>
          <w:highlight w:val="yellow"/>
          <w:u w:val="single"/>
        </w:rPr>
        <w:t>nationalist rhetoric may actually be driving Arctic cooperation</w:t>
      </w:r>
      <w:r w:rsidRPr="00E77A87">
        <w:rPr>
          <w:u w:val="single"/>
        </w:rPr>
        <w:t xml:space="preserve">. </w:t>
      </w:r>
      <w:r w:rsidRPr="00E77A87">
        <w:rPr>
          <w:b/>
          <w:u w:val="single"/>
        </w:rPr>
        <w:t>The encroachment of Arctic ‘outsiders’</w:t>
      </w:r>
      <w:r w:rsidRPr="00E77A87">
        <w:rPr>
          <w:u w:val="single"/>
        </w:rPr>
        <w:t xml:space="preserve"> s</w:t>
      </w:r>
      <w:r w:rsidRPr="00E77A87">
        <w:rPr>
          <w:sz w:val="14"/>
        </w:rPr>
        <w:t xml:space="preserve">uch as the EU, China, Japan, South Korea and India, some of </w:t>
      </w:r>
      <w:r w:rsidRPr="00E77A87">
        <w:rPr>
          <w:b/>
          <w:u w:val="single"/>
        </w:rPr>
        <w:t>who</w:t>
      </w:r>
      <w:r w:rsidRPr="00E77A87">
        <w:rPr>
          <w:b/>
          <w:sz w:val="14"/>
        </w:rPr>
        <w:t>m</w:t>
      </w:r>
      <w:r w:rsidRPr="00E77A87">
        <w:rPr>
          <w:sz w:val="14"/>
        </w:rPr>
        <w:t xml:space="preserve"> have </w:t>
      </w:r>
      <w:r w:rsidRPr="00E77A87">
        <w:rPr>
          <w:b/>
          <w:u w:val="single"/>
        </w:rPr>
        <w:t>argued</w:t>
      </w:r>
      <w:r w:rsidRPr="00E77A87">
        <w:rPr>
          <w:sz w:val="14"/>
        </w:rPr>
        <w:t xml:space="preserve"> that </w:t>
      </w:r>
      <w:r w:rsidRPr="00E77A87">
        <w:rPr>
          <w:b/>
          <w:u w:val="single"/>
        </w:rPr>
        <w:t>the Arctic be</w:t>
      </w:r>
      <w:r w:rsidRPr="00E77A87">
        <w:rPr>
          <w:sz w:val="14"/>
        </w:rPr>
        <w:t xml:space="preserve"> declared as ‘a </w:t>
      </w:r>
      <w:r w:rsidRPr="00E77A87">
        <w:rPr>
          <w:b/>
          <w:u w:val="single"/>
        </w:rPr>
        <w:t>common heritage</w:t>
      </w:r>
      <w:r w:rsidRPr="00E77A87">
        <w:rPr>
          <w:sz w:val="14"/>
        </w:rPr>
        <w:t xml:space="preserve"> of mankind’ has </w:t>
      </w:r>
      <w:r w:rsidRPr="00E77A87">
        <w:rPr>
          <w:b/>
          <w:u w:val="single"/>
        </w:rPr>
        <w:t>led Arctic states</w:t>
      </w:r>
      <w:r w:rsidRPr="00E77A87">
        <w:rPr>
          <w:u w:val="single"/>
        </w:rPr>
        <w:t>,</w:t>
      </w:r>
      <w:r w:rsidRPr="00E77A87">
        <w:rPr>
          <w:sz w:val="14"/>
        </w:rPr>
        <w:t xml:space="preserve"> who fear losing territorial integrity, </w:t>
      </w:r>
      <w:r w:rsidRPr="00E77A87">
        <w:rPr>
          <w:b/>
          <w:u w:val="single"/>
        </w:rPr>
        <w:t>to adopt an ‘us vs. them’ mindset.</w:t>
      </w:r>
      <w:r w:rsidRPr="00E77A87">
        <w:rPr>
          <w:sz w:val="14"/>
        </w:rPr>
        <w:t xml:space="preserve"> This has partly resulted in the denial of these countries’ applications for permanent observer status in the exclusive Arctic council, the preeminent intergovernmental forum on the Arctic. Finally, </w:t>
      </w:r>
      <w:r w:rsidRPr="00E77A87">
        <w:rPr>
          <w:b/>
          <w:u w:val="single"/>
        </w:rPr>
        <w:t xml:space="preserve">the </w:t>
      </w:r>
      <w:r w:rsidRPr="00E77A87">
        <w:rPr>
          <w:b/>
          <w:highlight w:val="yellow"/>
          <w:u w:val="single"/>
        </w:rPr>
        <w:t>prominence of</w:t>
      </w:r>
      <w:r w:rsidRPr="00E77A87">
        <w:rPr>
          <w:sz w:val="14"/>
        </w:rPr>
        <w:t xml:space="preserve"> scientific/environmental issues and community </w:t>
      </w:r>
      <w:r w:rsidRPr="00E77A87">
        <w:rPr>
          <w:b/>
          <w:highlight w:val="yellow"/>
          <w:u w:val="single"/>
        </w:rPr>
        <w:t>sustainability</w:t>
      </w:r>
      <w:r w:rsidRPr="00E77A87">
        <w:rPr>
          <w:sz w:val="14"/>
          <w:highlight w:val="yellow"/>
        </w:rPr>
        <w:t xml:space="preserve"> </w:t>
      </w:r>
      <w:r w:rsidRPr="00E77A87">
        <w:rPr>
          <w:sz w:val="14"/>
        </w:rPr>
        <w:t xml:space="preserve">in Arctic discussions has </w:t>
      </w:r>
      <w:r w:rsidRPr="00E77A87">
        <w:rPr>
          <w:b/>
          <w:highlight w:val="yellow"/>
          <w:u w:val="single"/>
        </w:rPr>
        <w:t>mitigated</w:t>
      </w:r>
      <w:r w:rsidRPr="00E77A87">
        <w:rPr>
          <w:sz w:val="14"/>
          <w:highlight w:val="yellow"/>
        </w:rPr>
        <w:t xml:space="preserve"> </w:t>
      </w:r>
      <w:r w:rsidRPr="00E77A87">
        <w:rPr>
          <w:sz w:val="14"/>
        </w:rPr>
        <w:t xml:space="preserve">potential </w:t>
      </w:r>
      <w:r w:rsidRPr="00E77A87">
        <w:rPr>
          <w:b/>
          <w:highlight w:val="yellow"/>
          <w:u w:val="single"/>
        </w:rPr>
        <w:t>nationalistic posturing</w:t>
      </w:r>
      <w:r w:rsidRPr="00E77A87">
        <w:rPr>
          <w:b/>
          <w:sz w:val="14"/>
        </w:rPr>
        <w:t xml:space="preserve">. </w:t>
      </w:r>
      <w:r w:rsidRPr="00E77A87">
        <w:rPr>
          <w:b/>
          <w:u w:val="single"/>
        </w:rPr>
        <w:t>The Arctic Council remains geared towards</w:t>
      </w:r>
      <w:r w:rsidRPr="00E77A87">
        <w:rPr>
          <w:sz w:val="14"/>
        </w:rPr>
        <w:t xml:space="preserve"> Arctic </w:t>
      </w:r>
      <w:r w:rsidRPr="00E77A87">
        <w:rPr>
          <w:b/>
          <w:u w:val="single"/>
        </w:rPr>
        <w:t>preservation</w:t>
      </w:r>
      <w:r w:rsidRPr="00E77A87">
        <w:rPr>
          <w:sz w:val="14"/>
        </w:rPr>
        <w:t xml:space="preserve"> and studying the effects of environmental change – issues where international scientific collaboration is the norm. Furthermore, the Arctic Council’s endeavor to promote the </w:t>
      </w:r>
      <w:proofErr w:type="gramStart"/>
      <w:r w:rsidRPr="00E77A87">
        <w:rPr>
          <w:sz w:val="14"/>
        </w:rPr>
        <w:t>well-being</w:t>
      </w:r>
      <w:proofErr w:type="gramEnd"/>
      <w:r w:rsidRPr="00E77A87">
        <w:rPr>
          <w:sz w:val="14"/>
        </w:rPr>
        <w:t xml:space="preserve"> of indigenous communities, as evidenced by the inclusion of six indigenous organizations as permanent participants in Council discussions, means that Arctic issues are dispersed amongst a variety of actors, and are not the sole realm of national governments.</w:t>
      </w:r>
    </w:p>
    <w:p w14:paraId="7E70B166" w14:textId="77777777" w:rsidR="00AA22EC" w:rsidRPr="00E77A87" w:rsidRDefault="00AA22EC" w:rsidP="00AA22EC">
      <w:pPr>
        <w:pStyle w:val="Heading4"/>
        <w:rPr>
          <w:rFonts w:ascii="Calibri" w:hAnsi="Calibri"/>
        </w:rPr>
      </w:pPr>
      <w:r w:rsidRPr="00E77A87">
        <w:rPr>
          <w:rFonts w:ascii="Calibri" w:hAnsi="Calibri"/>
        </w:rPr>
        <w:t>No Russian War</w:t>
      </w:r>
    </w:p>
    <w:p w14:paraId="4452973B" w14:textId="77777777" w:rsidR="00AA22EC" w:rsidRPr="00E77A87" w:rsidRDefault="00AA22EC" w:rsidP="00AA22EC">
      <w:pPr>
        <w:rPr>
          <w:rStyle w:val="StyleStyleBold12pt"/>
          <w:b w:val="0"/>
          <w:bCs/>
          <w:sz w:val="14"/>
        </w:rPr>
      </w:pPr>
      <w:proofErr w:type="spellStart"/>
      <w:r w:rsidRPr="00E77A87">
        <w:rPr>
          <w:rStyle w:val="StyleStyleBold12pt"/>
        </w:rPr>
        <w:t>Weitz</w:t>
      </w:r>
      <w:proofErr w:type="spellEnd"/>
      <w:r w:rsidRPr="00E77A87">
        <w:rPr>
          <w:rStyle w:val="StyleStyleBold12pt"/>
        </w:rPr>
        <w:t xml:space="preserve"> ‘11</w:t>
      </w:r>
      <w:r w:rsidRPr="00E77A87">
        <w:rPr>
          <w:sz w:val="14"/>
        </w:rPr>
        <w:t xml:space="preserve"> (Richard, senior fellow at the Hudson Institute and a World Politics Review senior editor, “Global Insights: Putin not a Game-Changer for U.S.-Russia Ties,” </w:t>
      </w:r>
      <w:hyperlink r:id="rId12" w:history="1">
        <w:r w:rsidRPr="00E77A87">
          <w:rPr>
            <w:rStyle w:val="Hyperlink"/>
            <w:color w:val="auto"/>
            <w:sz w:val="14"/>
          </w:rPr>
          <w:t>http://www.scribd.com/doc/66579517/Global-Insights-Putin-not-a-Game-Changer-for-U-S-Russia-Ties</w:t>
        </w:r>
      </w:hyperlink>
      <w:r w:rsidRPr="00E77A87">
        <w:rPr>
          <w:sz w:val="14"/>
        </w:rPr>
        <w:t>, September 27, 2011)</w:t>
      </w:r>
    </w:p>
    <w:p w14:paraId="2F8091F8" w14:textId="77777777" w:rsidR="00AA22EC" w:rsidRPr="00E77A87" w:rsidRDefault="00AA22EC" w:rsidP="00AA22EC">
      <w:pPr>
        <w:rPr>
          <w:sz w:val="14"/>
        </w:rPr>
      </w:pPr>
      <w:r w:rsidRPr="00E77A87">
        <w:rPr>
          <w:sz w:val="14"/>
        </w:rPr>
        <w:t xml:space="preserve">Fifth, </w:t>
      </w:r>
      <w:r w:rsidRPr="00E77A87">
        <w:rPr>
          <w:rStyle w:val="StyleBoldUnderline"/>
          <w:highlight w:val="yellow"/>
        </w:rPr>
        <w:t>there will inevitably be areas of conflict</w:t>
      </w:r>
      <w:r w:rsidRPr="00E77A87">
        <w:rPr>
          <w:rStyle w:val="StyleBoldUnderline"/>
        </w:rPr>
        <w:t xml:space="preserve"> between Russia and the</w:t>
      </w:r>
      <w:r w:rsidRPr="00E77A87">
        <w:rPr>
          <w:sz w:val="14"/>
        </w:rPr>
        <w:t xml:space="preserve"> United States regardless of who is in the Kremlin. Putin and his entourage can never be happy with having NATO be Europe's most powerful security institution, since Moscow is not a member and cannot become one. Similarly</w:t>
      </w:r>
      <w:r w:rsidRPr="00E77A87">
        <w:rPr>
          <w:rStyle w:val="StyleBoldUnderline"/>
        </w:rPr>
        <w:t>, the Russians will always object to NATO's missile defense efforts</w:t>
      </w:r>
      <w:r w:rsidRPr="00E77A87">
        <w:rPr>
          <w:sz w:val="14"/>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E77A87">
        <w:rPr>
          <w:rStyle w:val="StyleBoldUnderline"/>
        </w:rPr>
        <w:t>these co</w:t>
      </w:r>
      <w:r w:rsidRPr="00E77A87">
        <w:rPr>
          <w:rStyle w:val="StyleBoldUnderline"/>
          <w:highlight w:val="yellow"/>
        </w:rPr>
        <w:t xml:space="preserve">nflicts can be managed, since they will likely </w:t>
      </w:r>
      <w:r w:rsidRPr="00E77A87">
        <w:rPr>
          <w:rStyle w:val="Emphasis"/>
          <w:highlight w:val="yellow"/>
        </w:rPr>
        <w:t>remain limited and compartmentalized</w:t>
      </w:r>
      <w:r w:rsidRPr="00E77A87">
        <w:rPr>
          <w:sz w:val="14"/>
          <w:highlight w:val="yellow"/>
        </w:rPr>
        <w:t xml:space="preserve">. </w:t>
      </w:r>
      <w:r w:rsidRPr="00E77A87">
        <w:rPr>
          <w:rStyle w:val="StyleBoldUnderline"/>
          <w:highlight w:val="yellow"/>
        </w:rPr>
        <w:t xml:space="preserve">Russia and the West </w:t>
      </w:r>
      <w:r w:rsidRPr="00E77A87">
        <w:rPr>
          <w:rStyle w:val="Emphasis"/>
          <w:highlight w:val="yellow"/>
        </w:rPr>
        <w:t>do not have fundamentally conflicting vital interests of the kind countries would go to war over</w:t>
      </w:r>
      <w:r w:rsidRPr="00E77A87">
        <w:rPr>
          <w:sz w:val="14"/>
        </w:rPr>
        <w:t xml:space="preserve">. And as the Cold War demonstrated, </w:t>
      </w:r>
      <w:r w:rsidRPr="00E77A87">
        <w:rPr>
          <w:rStyle w:val="StyleBoldUnderline"/>
        </w:rPr>
        <w:t>nuclear weapons are a great pacifier under such conditions.</w:t>
      </w:r>
      <w:r w:rsidRPr="00E77A87">
        <w:rPr>
          <w:sz w:val="14"/>
        </w:rPr>
        <w:t xml:space="preserve"> Another novel development is </w:t>
      </w:r>
      <w:r w:rsidRPr="00E77A87">
        <w:rPr>
          <w:rStyle w:val="StyleBoldUnderline"/>
        </w:rPr>
        <w:t>that Russia is much more integrated into the international economy and global society than the Soviet Union was, and Putin's popularity depends heavily on his economic track record</w:t>
      </w:r>
      <w:r w:rsidRPr="00E77A87">
        <w:rPr>
          <w:sz w:val="14"/>
        </w:rPr>
        <w:t xml:space="preserve">. Beyond that, there are objective criteria, such as </w:t>
      </w:r>
      <w:r w:rsidRPr="00E77A87">
        <w:rPr>
          <w:rStyle w:val="StyleBoldUnderline"/>
        </w:rPr>
        <w:t>the smaller size of the Russian population and economy as well as the difficulty of controlling modern means of social communication, that will constrain whoever is in charge of Russia</w:t>
      </w:r>
      <w:r w:rsidRPr="00E77A87">
        <w:rPr>
          <w:sz w:val="14"/>
        </w:rPr>
        <w:t>.</w:t>
      </w:r>
    </w:p>
    <w:p w14:paraId="726CA145" w14:textId="77777777" w:rsidR="00AA22EC" w:rsidRPr="00E77A87" w:rsidRDefault="00AA22EC" w:rsidP="00AA22EC">
      <w:pPr>
        <w:rPr>
          <w:sz w:val="14"/>
        </w:rPr>
      </w:pPr>
    </w:p>
    <w:p w14:paraId="4C73CD86" w14:textId="77777777" w:rsidR="00AA22EC" w:rsidRPr="00E77A87" w:rsidRDefault="00AA22EC" w:rsidP="00AA22EC"/>
    <w:p w14:paraId="3A27DEC9" w14:textId="77777777" w:rsidR="00653A7A" w:rsidRPr="00E77A87" w:rsidRDefault="00653A7A" w:rsidP="00653A7A">
      <w:pPr>
        <w:pStyle w:val="Heading4"/>
        <w:rPr>
          <w:rFonts w:ascii="Calibri" w:hAnsi="Calibri"/>
        </w:rPr>
      </w:pPr>
      <w:r w:rsidRPr="00E77A87">
        <w:rPr>
          <w:rFonts w:ascii="Calibri" w:hAnsi="Calibri"/>
        </w:rPr>
        <w:t>Russia- U.S. War Won’t Escalate – Empirics Prove</w:t>
      </w:r>
    </w:p>
    <w:p w14:paraId="269A926C" w14:textId="77777777" w:rsidR="00653A7A" w:rsidRPr="00E77A87" w:rsidRDefault="00653A7A" w:rsidP="00653A7A">
      <w:pPr>
        <w:rPr>
          <w:rStyle w:val="StyleStyleBold12pt"/>
        </w:rPr>
      </w:pPr>
      <w:proofErr w:type="spellStart"/>
      <w:r w:rsidRPr="00E77A87">
        <w:rPr>
          <w:rStyle w:val="StyleStyleBold12pt"/>
        </w:rPr>
        <w:t>Baran</w:t>
      </w:r>
      <w:proofErr w:type="spellEnd"/>
      <w:r w:rsidRPr="00E77A87">
        <w:rPr>
          <w:rStyle w:val="StyleStyleBold12pt"/>
        </w:rPr>
        <w:t xml:space="preserve"> et al</w:t>
      </w:r>
      <w:r w:rsidRPr="00E77A87">
        <w:rPr>
          <w:rStyle w:val="StyleStyleBold12pt"/>
          <w:b w:val="0"/>
          <w:sz w:val="16"/>
          <w:szCs w:val="16"/>
        </w:rPr>
        <w:t>, Senior Fellow and Director Center for Eurasian Studies and member of the Hudson Institute,</w:t>
      </w:r>
      <w:r w:rsidRPr="00E77A87">
        <w:rPr>
          <w:rStyle w:val="StyleStyleBold12pt"/>
        </w:rPr>
        <w:t xml:space="preserve"> ‘07</w:t>
      </w:r>
    </w:p>
    <w:p w14:paraId="12F00511" w14:textId="77777777" w:rsidR="00653A7A" w:rsidRPr="00E77A87" w:rsidRDefault="00653A7A" w:rsidP="00653A7A">
      <w:pPr>
        <w:rPr>
          <w:rStyle w:val="StyleStyleBold12pt"/>
          <w:b w:val="0"/>
          <w:sz w:val="16"/>
          <w:szCs w:val="16"/>
        </w:rPr>
      </w:pPr>
      <w:r w:rsidRPr="00E77A87">
        <w:rPr>
          <w:rStyle w:val="StyleStyleBold12pt"/>
          <w:b w:val="0"/>
          <w:sz w:val="16"/>
          <w:szCs w:val="16"/>
        </w:rPr>
        <w:t>(</w:t>
      </w:r>
      <w:proofErr w:type="spellStart"/>
      <w:r w:rsidRPr="00E77A87">
        <w:rPr>
          <w:rStyle w:val="StyleStyleBold12pt"/>
          <w:b w:val="0"/>
          <w:sz w:val="16"/>
          <w:szCs w:val="16"/>
        </w:rPr>
        <w:t>Zeyno</w:t>
      </w:r>
      <w:proofErr w:type="spellEnd"/>
      <w:r w:rsidRPr="00E77A87">
        <w:rPr>
          <w:rStyle w:val="StyleStyleBold12pt"/>
          <w:b w:val="0"/>
          <w:sz w:val="16"/>
          <w:szCs w:val="16"/>
        </w:rPr>
        <w:t xml:space="preserve">, </w:t>
      </w:r>
      <w:proofErr w:type="gramStart"/>
      <w:r w:rsidRPr="00E77A87">
        <w:rPr>
          <w:rStyle w:val="StyleStyleBold12pt"/>
          <w:b w:val="0"/>
          <w:sz w:val="16"/>
          <w:szCs w:val="16"/>
        </w:rPr>
        <w:t>Summer</w:t>
      </w:r>
      <w:proofErr w:type="gramEnd"/>
      <w:r w:rsidRPr="00E77A87">
        <w:rPr>
          <w:rStyle w:val="StyleStyleBold12pt"/>
          <w:b w:val="0"/>
          <w:sz w:val="16"/>
          <w:szCs w:val="16"/>
        </w:rPr>
        <w:t xml:space="preserve"> ’07, ‘U.S. – Russian Relations: Is conflict inevitable?’ Pg. 26. </w:t>
      </w:r>
      <w:hyperlink r:id="rId13" w:history="1">
        <w:r w:rsidRPr="00E77A87">
          <w:rPr>
            <w:rStyle w:val="StyleStyleBold12pt"/>
            <w:b w:val="0"/>
            <w:sz w:val="16"/>
            <w:szCs w:val="16"/>
          </w:rPr>
          <w:t>http://www.hudson.org/files/publications/Russia-version%202.pdf</w:t>
        </w:r>
      </w:hyperlink>
      <w:r w:rsidRPr="00E77A87">
        <w:rPr>
          <w:rStyle w:val="StyleStyleBold12pt"/>
          <w:b w:val="0"/>
          <w:sz w:val="16"/>
          <w:szCs w:val="16"/>
        </w:rPr>
        <w:t>, 7/12/13, ARH)</w:t>
      </w:r>
    </w:p>
    <w:p w14:paraId="1CFF09C3" w14:textId="77777777" w:rsidR="00653A7A" w:rsidRPr="00E77A87" w:rsidRDefault="00653A7A" w:rsidP="00653A7A">
      <w:r w:rsidRPr="00E77A87">
        <w:rPr>
          <w:vertAlign w:val="subscript"/>
        </w:rPr>
        <w:t>How far is Russia ready to go to pursue its assertive agenda?</w:t>
      </w:r>
      <w:r w:rsidRPr="00E77A87">
        <w:t xml:space="preserve"> </w:t>
      </w:r>
      <w:r w:rsidRPr="00E77A87">
        <w:rPr>
          <w:rStyle w:val="StyleBoldUnderline"/>
        </w:rPr>
        <w:t xml:space="preserve">Is the Russian elite ready for confrontation with the West? </w:t>
      </w:r>
      <w:proofErr w:type="gramStart"/>
      <w:r w:rsidRPr="00E77A87">
        <w:rPr>
          <w:rStyle w:val="StyleBoldUnderline"/>
        </w:rPr>
        <w:t>Definitely not.</w:t>
      </w:r>
      <w:proofErr w:type="gramEnd"/>
      <w:r w:rsidRPr="00E77A87">
        <w:rPr>
          <w:rStyle w:val="StyleBoldUnderline"/>
        </w:rPr>
        <w:t xml:space="preserve"> </w:t>
      </w:r>
      <w:r w:rsidRPr="00E77A87">
        <w:rPr>
          <w:rStyle w:val="StyleBoldUnderline"/>
          <w:highlight w:val="yellow"/>
        </w:rPr>
        <w:t>A significant part of</w:t>
      </w:r>
      <w:r w:rsidRPr="00E77A87">
        <w:rPr>
          <w:rStyle w:val="StyleBoldUnderline"/>
        </w:rPr>
        <w:t xml:space="preserve"> the </w:t>
      </w:r>
      <w:r w:rsidRPr="00E77A87">
        <w:rPr>
          <w:rStyle w:val="StyleBoldUnderline"/>
          <w:highlight w:val="yellow"/>
        </w:rPr>
        <w:t>Russia</w:t>
      </w:r>
      <w:r w:rsidRPr="00E77A87">
        <w:rPr>
          <w:rStyle w:val="StyleBoldUnderline"/>
        </w:rPr>
        <w:t xml:space="preserve">n elite </w:t>
      </w:r>
      <w:r w:rsidRPr="00E77A87">
        <w:rPr>
          <w:rStyle w:val="StyleBoldUnderline"/>
          <w:highlight w:val="yellow"/>
        </w:rPr>
        <w:t xml:space="preserve">is not ready for </w:t>
      </w:r>
      <w:r w:rsidRPr="00E77A87">
        <w:rPr>
          <w:rStyle w:val="StyleBoldUnderline"/>
        </w:rPr>
        <w:t xml:space="preserve">serious </w:t>
      </w:r>
      <w:r w:rsidRPr="00E77A87">
        <w:rPr>
          <w:rStyle w:val="StyleBoldUnderline"/>
          <w:highlight w:val="yellow"/>
        </w:rPr>
        <w:t>conflict with the West. But</w:t>
      </w:r>
      <w:r w:rsidRPr="00E77A87">
        <w:rPr>
          <w:rStyle w:val="StyleBoldUnderline"/>
        </w:rPr>
        <w:t xml:space="preserve"> at the same time </w:t>
      </w:r>
      <w:r w:rsidRPr="00E77A87">
        <w:rPr>
          <w:rStyle w:val="StyleBoldUnderline"/>
          <w:highlight w:val="yellow"/>
        </w:rPr>
        <w:t>it is ready to continue to use anti-Western rhetoric to consolidate society.</w:t>
      </w:r>
      <w:r w:rsidRPr="00E77A87">
        <w:rPr>
          <w:rStyle w:val="StyleBoldUnderline"/>
        </w:rPr>
        <w:t xml:space="preserve"> In fact,</w:t>
      </w:r>
      <w:r w:rsidRPr="00E77A87">
        <w:rPr>
          <w:rStyle w:val="StyleBoldUnderline"/>
          <w:highlight w:val="yellow"/>
        </w:rPr>
        <w:t xml:space="preserve"> it is trying to have it</w:t>
      </w:r>
      <w:r w:rsidRPr="00E77A87">
        <w:rPr>
          <w:rStyle w:val="StyleBoldUnderline"/>
        </w:rPr>
        <w:t xml:space="preserve"> </w:t>
      </w:r>
      <w:r w:rsidRPr="00E77A87">
        <w:rPr>
          <w:rStyle w:val="StyleBoldUnderline"/>
          <w:highlight w:val="yellow"/>
        </w:rPr>
        <w:t>both ways: integration with the West for themselves, but not for the rest of society.</w:t>
      </w:r>
      <w:r w:rsidRPr="00E77A87">
        <w:t xml:space="preserve"> </w:t>
      </w:r>
      <w:r w:rsidRPr="00E77A87">
        <w:rPr>
          <w:vertAlign w:val="subscript"/>
        </w:rPr>
        <w:t xml:space="preserve">There is </w:t>
      </w:r>
      <w:proofErr w:type="gramStart"/>
      <w:r w:rsidRPr="00E77A87">
        <w:rPr>
          <w:vertAlign w:val="subscript"/>
        </w:rPr>
        <w:t>a logic</w:t>
      </w:r>
      <w:proofErr w:type="gramEnd"/>
      <w:r w:rsidRPr="00E77A87">
        <w:rPr>
          <w:vertAlign w:val="subscript"/>
        </w:rPr>
        <w:t xml:space="preserve"> to this seemingly schizophrenic behavior.</w:t>
      </w:r>
      <w:r w:rsidRPr="00E77A87">
        <w:t xml:space="preserve"> </w:t>
      </w:r>
      <w:r w:rsidRPr="00E77A87">
        <w:rPr>
          <w:rStyle w:val="StyleBoldUnderline"/>
        </w:rPr>
        <w:t>The Russian elite can maintain their privileged status only in a society that is hostile to the West.</w:t>
      </w:r>
      <w:r w:rsidRPr="00E77A87">
        <w:t xml:space="preserve"> </w:t>
      </w:r>
    </w:p>
    <w:p w14:paraId="7F26343C" w14:textId="77777777" w:rsidR="00653A7A" w:rsidRPr="00E77A87" w:rsidRDefault="00653A7A" w:rsidP="00653A7A"/>
    <w:p w14:paraId="11A07875" w14:textId="77777777" w:rsidR="00AA22EC" w:rsidRPr="00E77A87" w:rsidRDefault="00AA22EC" w:rsidP="00653A7A">
      <w:pPr>
        <w:pStyle w:val="Heading4"/>
        <w:rPr>
          <w:rFonts w:ascii="Calibri" w:hAnsi="Calibri"/>
        </w:rPr>
      </w:pPr>
      <w:r w:rsidRPr="00E77A87">
        <w:rPr>
          <w:rFonts w:ascii="Calibri" w:hAnsi="Calibri"/>
        </w:rPr>
        <w:t>Even a rapid US-Russia war would end in peace negotiations before nukes were launched – Russian generals concede.</w:t>
      </w:r>
    </w:p>
    <w:p w14:paraId="5439CDC2" w14:textId="77777777" w:rsidR="00AA22EC" w:rsidRPr="00E77A87" w:rsidRDefault="00AA22EC" w:rsidP="00AA22EC">
      <w:pPr>
        <w:pStyle w:val="tiny"/>
        <w:rPr>
          <w:rFonts w:ascii="Calibri" w:hAnsi="Calibri"/>
        </w:rPr>
      </w:pPr>
      <w:proofErr w:type="spellStart"/>
      <w:r w:rsidRPr="00E77A87">
        <w:rPr>
          <w:rStyle w:val="StyleStyleBold12pt"/>
          <w:rFonts w:ascii="Calibri" w:hAnsi="Calibri"/>
        </w:rPr>
        <w:t>Ivashov</w:t>
      </w:r>
      <w:proofErr w:type="spellEnd"/>
      <w:r w:rsidRPr="00E77A87">
        <w:rPr>
          <w:rStyle w:val="StyleStyleBold12pt"/>
          <w:rFonts w:ascii="Calibri" w:hAnsi="Calibri"/>
        </w:rPr>
        <w:t xml:space="preserve"> ‘7</w:t>
      </w:r>
      <w:r w:rsidRPr="00E77A87">
        <w:rPr>
          <w:rFonts w:ascii="Calibri" w:hAnsi="Calibri"/>
          <w:b/>
        </w:rPr>
        <w:t xml:space="preserve"> </w:t>
      </w:r>
      <w:r w:rsidRPr="00E77A87">
        <w:rPr>
          <w:rFonts w:ascii="Calibri" w:hAnsi="Calibri"/>
        </w:rPr>
        <w:t xml:space="preserve">(Colonel General Leonid </w:t>
      </w:r>
      <w:proofErr w:type="spellStart"/>
      <w:r w:rsidRPr="00E77A87">
        <w:rPr>
          <w:rFonts w:ascii="Calibri" w:hAnsi="Calibri"/>
        </w:rPr>
        <w:t>Ivashov</w:t>
      </w:r>
      <w:proofErr w:type="spellEnd"/>
      <w:r w:rsidRPr="00E77A87">
        <w:rPr>
          <w:rFonts w:ascii="Calibri" w:hAnsi="Calibri"/>
        </w:rPr>
        <w:t xml:space="preserve">, President of the Academy of Geopolitical Problems. July 2007 “WILL AMERICA FIGHT RUSSIA”. </w:t>
      </w:r>
      <w:proofErr w:type="gramStart"/>
      <w:r w:rsidRPr="00E77A87">
        <w:rPr>
          <w:rFonts w:ascii="Calibri" w:hAnsi="Calibri"/>
        </w:rPr>
        <w:t>Defense and Security, No 78.</w:t>
      </w:r>
      <w:proofErr w:type="gramEnd"/>
      <w:r w:rsidRPr="00E77A87">
        <w:rPr>
          <w:rFonts w:ascii="Calibri" w:hAnsi="Calibri"/>
        </w:rPr>
        <w:t xml:space="preserve"> LN  </w:t>
      </w:r>
    </w:p>
    <w:p w14:paraId="48978097" w14:textId="77777777" w:rsidR="00AA22EC" w:rsidRPr="00E77A87" w:rsidRDefault="00AA22EC" w:rsidP="00AA22EC">
      <w:pPr>
        <w:pStyle w:val="tiny"/>
        <w:rPr>
          <w:rStyle w:val="underlinedChar"/>
          <w:rFonts w:ascii="Calibri" w:hAnsi="Calibri"/>
          <w:b/>
          <w:sz w:val="22"/>
          <w:szCs w:val="22"/>
        </w:rPr>
      </w:pPr>
      <w:proofErr w:type="spellStart"/>
      <w:r w:rsidRPr="00E77A87">
        <w:rPr>
          <w:rFonts w:ascii="Calibri" w:hAnsi="Calibri"/>
        </w:rPr>
        <w:t>Ivashov</w:t>
      </w:r>
      <w:proofErr w:type="spellEnd"/>
      <w:r w:rsidRPr="00E77A87">
        <w:rPr>
          <w:rFonts w:ascii="Calibri" w:hAnsi="Calibri"/>
        </w:rPr>
        <w:t xml:space="preserve">: Numerous scenarios and options are possible. </w:t>
      </w:r>
      <w:r w:rsidRPr="00E77A87">
        <w:rPr>
          <w:rStyle w:val="underlinedChar"/>
          <w:rFonts w:ascii="Calibri" w:hAnsi="Calibri"/>
          <w:b/>
          <w:sz w:val="22"/>
          <w:szCs w:val="22"/>
          <w:highlight w:val="yellow"/>
        </w:rPr>
        <w:t>Everything may begin as a local conflict that will</w:t>
      </w:r>
      <w:r w:rsidRPr="00E77A87">
        <w:rPr>
          <w:rStyle w:val="underlinedChar"/>
          <w:rFonts w:ascii="Calibri" w:hAnsi="Calibri"/>
          <w:b/>
          <w:sz w:val="22"/>
          <w:szCs w:val="22"/>
        </w:rPr>
        <w:t xml:space="preserve"> rapidly </w:t>
      </w:r>
      <w:r w:rsidRPr="00E77A87">
        <w:rPr>
          <w:rStyle w:val="underlinedChar"/>
          <w:rFonts w:ascii="Calibri" w:hAnsi="Calibri"/>
          <w:b/>
          <w:sz w:val="22"/>
          <w:szCs w:val="22"/>
          <w:highlight w:val="yellow"/>
        </w:rPr>
        <w:t>deteriorate into a</w:t>
      </w:r>
      <w:r w:rsidRPr="00E77A87">
        <w:rPr>
          <w:rStyle w:val="underlinedChar"/>
          <w:rFonts w:ascii="Calibri" w:hAnsi="Calibri"/>
          <w:b/>
          <w:sz w:val="22"/>
          <w:szCs w:val="22"/>
        </w:rPr>
        <w:t xml:space="preserve"> </w:t>
      </w:r>
      <w:r w:rsidRPr="00E77A87">
        <w:rPr>
          <w:rStyle w:val="underlinedChar"/>
          <w:rFonts w:ascii="Calibri" w:hAnsi="Calibri"/>
          <w:b/>
          <w:sz w:val="22"/>
          <w:szCs w:val="22"/>
          <w:highlight w:val="yellow"/>
        </w:rPr>
        <w:t>total confrontation</w:t>
      </w:r>
      <w:r w:rsidRPr="00E77A87">
        <w:rPr>
          <w:rFonts w:ascii="Calibri" w:hAnsi="Calibri"/>
          <w:b/>
          <w:sz w:val="22"/>
          <w:szCs w:val="22"/>
          <w:highlight w:val="yellow"/>
          <w:u w:val="single"/>
        </w:rPr>
        <w:t xml:space="preserve">. </w:t>
      </w:r>
      <w:r w:rsidRPr="00E77A87">
        <w:rPr>
          <w:rStyle w:val="underlinedChar"/>
          <w:rFonts w:ascii="Calibri" w:hAnsi="Calibri"/>
          <w:b/>
          <w:sz w:val="22"/>
          <w:szCs w:val="22"/>
          <w:highlight w:val="yellow"/>
        </w:rPr>
        <w:t>An ultimatum will be sent to Russia</w:t>
      </w:r>
      <w:r w:rsidRPr="00E77A87">
        <w:rPr>
          <w:rFonts w:ascii="Calibri" w:hAnsi="Calibri"/>
        </w:rPr>
        <w:t xml:space="preserve">: say, change the domestic policy because human rights are allegedly encroached on, or give Western businesses access to oil and gas fields. </w:t>
      </w:r>
      <w:r w:rsidRPr="00E77A87">
        <w:rPr>
          <w:rStyle w:val="underlinedChar"/>
          <w:rFonts w:ascii="Calibri" w:hAnsi="Calibri"/>
          <w:b/>
          <w:sz w:val="22"/>
          <w:szCs w:val="22"/>
        </w:rPr>
        <w:t>Russia will refuse and its objects</w:t>
      </w:r>
      <w:r w:rsidRPr="00E77A87">
        <w:rPr>
          <w:rStyle w:val="underlinedChar"/>
          <w:rFonts w:ascii="Calibri" w:hAnsi="Calibri"/>
        </w:rPr>
        <w:t xml:space="preserve"> </w:t>
      </w:r>
      <w:r w:rsidRPr="00E77A87">
        <w:rPr>
          <w:rFonts w:ascii="Calibri" w:hAnsi="Calibri"/>
        </w:rPr>
        <w:t xml:space="preserve">(radars, air defense components, command posts, infrastructure) </w:t>
      </w:r>
      <w:r w:rsidRPr="00E77A87">
        <w:rPr>
          <w:rStyle w:val="underlinedChar"/>
          <w:rFonts w:ascii="Calibri" w:hAnsi="Calibri"/>
          <w:b/>
          <w:sz w:val="22"/>
          <w:szCs w:val="22"/>
        </w:rPr>
        <w:t>will be wiped out by guided missiles</w:t>
      </w:r>
      <w:r w:rsidRPr="00E77A87">
        <w:rPr>
          <w:rStyle w:val="underlinedChar"/>
          <w:rFonts w:ascii="Calibri" w:hAnsi="Calibri"/>
        </w:rPr>
        <w:t xml:space="preserve"> </w:t>
      </w:r>
      <w:r w:rsidRPr="00E77A87">
        <w:rPr>
          <w:rFonts w:ascii="Calibri" w:hAnsi="Calibri"/>
        </w:rPr>
        <w:t xml:space="preserve">with conventional warheads </w:t>
      </w:r>
      <w:r w:rsidRPr="00E77A87">
        <w:rPr>
          <w:rStyle w:val="underlinedChar"/>
          <w:rFonts w:ascii="Calibri" w:hAnsi="Calibri"/>
          <w:b/>
          <w:sz w:val="22"/>
          <w:szCs w:val="22"/>
        </w:rPr>
        <w:t>and</w:t>
      </w:r>
      <w:r w:rsidRPr="00E77A87">
        <w:rPr>
          <w:rFonts w:ascii="Calibri" w:hAnsi="Calibri"/>
        </w:rPr>
        <w:t xml:space="preserve"> by </w:t>
      </w:r>
      <w:r w:rsidRPr="00E77A87">
        <w:rPr>
          <w:rStyle w:val="underlinedChar"/>
          <w:rFonts w:ascii="Calibri" w:hAnsi="Calibri"/>
          <w:b/>
          <w:sz w:val="22"/>
          <w:szCs w:val="22"/>
        </w:rPr>
        <w:t>aviation</w:t>
      </w:r>
      <w:r w:rsidRPr="00E77A87">
        <w:rPr>
          <w:rFonts w:ascii="Calibri" w:hAnsi="Calibri"/>
        </w:rPr>
        <w:t xml:space="preserve">. Once this phase is over, </w:t>
      </w:r>
      <w:r w:rsidRPr="00E77A87">
        <w:rPr>
          <w:rStyle w:val="underlinedChar"/>
          <w:rFonts w:ascii="Calibri" w:hAnsi="Calibri"/>
          <w:b/>
          <w:sz w:val="22"/>
          <w:szCs w:val="22"/>
        </w:rPr>
        <w:t>an even stiffer ultimatum will be presented</w:t>
      </w:r>
      <w:r w:rsidRPr="00E77A87">
        <w:rPr>
          <w:rFonts w:ascii="Calibri" w:hAnsi="Calibri"/>
          <w:b/>
          <w:sz w:val="22"/>
          <w:szCs w:val="22"/>
        </w:rPr>
        <w:t xml:space="preserve"> </w:t>
      </w:r>
      <w:r w:rsidRPr="00E77A87">
        <w:rPr>
          <w:rFonts w:ascii="Calibri" w:hAnsi="Calibri"/>
        </w:rPr>
        <w:t>- demanding something up to the deployment of NATO "peacekeepers" on the territory of Russia</w:t>
      </w:r>
      <w:r w:rsidRPr="00E77A87">
        <w:rPr>
          <w:rFonts w:ascii="Calibri" w:hAnsi="Calibri"/>
          <w:b/>
          <w:sz w:val="22"/>
          <w:szCs w:val="22"/>
        </w:rPr>
        <w:t xml:space="preserve">.  </w:t>
      </w:r>
      <w:r w:rsidRPr="00E77A87">
        <w:rPr>
          <w:rStyle w:val="underlinedChar"/>
          <w:rFonts w:ascii="Calibri" w:hAnsi="Calibri"/>
          <w:b/>
          <w:sz w:val="22"/>
          <w:szCs w:val="22"/>
          <w:highlight w:val="yellow"/>
        </w:rPr>
        <w:t>Refusal to bow to the demands will be met with a mass aviation and missile strike</w:t>
      </w:r>
      <w:r w:rsidRPr="00E77A87">
        <w:rPr>
          <w:rStyle w:val="underlinedChar"/>
          <w:rFonts w:ascii="Calibri" w:hAnsi="Calibri"/>
        </w:rPr>
        <w:t xml:space="preserve"> </w:t>
      </w:r>
      <w:r w:rsidRPr="00E77A87">
        <w:rPr>
          <w:rFonts w:ascii="Calibri" w:hAnsi="Calibri"/>
        </w:rPr>
        <w:t xml:space="preserve">at Army and Navy assets, infrastructure, and objects of defense industry. </w:t>
      </w:r>
      <w:r w:rsidRPr="00E77A87">
        <w:rPr>
          <w:rStyle w:val="underlinedChar"/>
          <w:rFonts w:ascii="Calibri" w:hAnsi="Calibri"/>
          <w:b/>
          <w:sz w:val="22"/>
          <w:szCs w:val="22"/>
        </w:rPr>
        <w:t>NATO armies will invade</w:t>
      </w:r>
      <w:r w:rsidRPr="00E77A87">
        <w:rPr>
          <w:rFonts w:ascii="Calibri" w:hAnsi="Calibri"/>
        </w:rPr>
        <w:t xml:space="preserve"> Belarus and western Russia. </w:t>
      </w:r>
      <w:r w:rsidRPr="00E77A87">
        <w:rPr>
          <w:rStyle w:val="underlinedChar"/>
          <w:rFonts w:ascii="Calibri" w:hAnsi="Calibri"/>
          <w:b/>
          <w:sz w:val="22"/>
          <w:szCs w:val="22"/>
          <w:highlight w:val="yellow"/>
        </w:rPr>
        <w:t>Two turns of events may follow that. Moscow may accept the ultimatum</w:t>
      </w:r>
      <w:r w:rsidRPr="00E77A87">
        <w:rPr>
          <w:rFonts w:ascii="Calibri" w:hAnsi="Calibri"/>
        </w:rPr>
        <w:t xml:space="preserve"> through the use of some device that will help it save face. </w:t>
      </w:r>
      <w:r w:rsidRPr="00E77A87">
        <w:rPr>
          <w:rStyle w:val="underlinedChar"/>
          <w:rFonts w:ascii="Calibri" w:hAnsi="Calibri"/>
          <w:b/>
          <w:sz w:val="22"/>
          <w:szCs w:val="22"/>
          <w:highlight w:val="yellow"/>
        </w:rPr>
        <w:t>The acceptance will be followed by talks</w:t>
      </w:r>
      <w:r w:rsidRPr="00E77A87">
        <w:rPr>
          <w:rFonts w:ascii="Calibri" w:hAnsi="Calibri"/>
        </w:rPr>
        <w:t xml:space="preserve"> over the estrangement of the Kaliningrad enclave, parts of the Caucasus and Caspian region, international control over the Russian gas and oil complex, </w:t>
      </w:r>
      <w:r w:rsidRPr="00E77A87">
        <w:rPr>
          <w:rStyle w:val="underlinedChar"/>
          <w:rFonts w:ascii="Calibri" w:hAnsi="Calibri"/>
          <w:b/>
          <w:sz w:val="22"/>
          <w:szCs w:val="22"/>
        </w:rPr>
        <w:t>and NATO control over Russian nuclear forces. The second scenario involves a warning from the Kremlin</w:t>
      </w:r>
      <w:r w:rsidRPr="00E77A87">
        <w:rPr>
          <w:rFonts w:ascii="Calibri" w:hAnsi="Calibri"/>
        </w:rPr>
        <w:t xml:space="preserve"> to the United States </w:t>
      </w:r>
      <w:r w:rsidRPr="00E77A87">
        <w:rPr>
          <w:rStyle w:val="underlinedChar"/>
          <w:rFonts w:ascii="Calibri" w:hAnsi="Calibri"/>
          <w:b/>
          <w:sz w:val="22"/>
          <w:szCs w:val="22"/>
        </w:rPr>
        <w:t>that</w:t>
      </w:r>
      <w:r w:rsidRPr="00E77A87">
        <w:rPr>
          <w:rFonts w:ascii="Calibri" w:hAnsi="Calibri"/>
          <w:b/>
          <w:sz w:val="22"/>
          <w:szCs w:val="22"/>
        </w:rPr>
        <w:t xml:space="preserve"> </w:t>
      </w:r>
      <w:r w:rsidRPr="00E77A87">
        <w:rPr>
          <w:rStyle w:val="underlinedChar"/>
          <w:rFonts w:ascii="Calibri" w:hAnsi="Calibri"/>
          <w:b/>
          <w:sz w:val="22"/>
          <w:szCs w:val="22"/>
          <w:highlight w:val="yellow"/>
        </w:rPr>
        <w:t>continuation of</w:t>
      </w:r>
      <w:r w:rsidRPr="00E77A87">
        <w:rPr>
          <w:rStyle w:val="underlinedChar"/>
          <w:rFonts w:ascii="Calibri" w:hAnsi="Calibri"/>
          <w:b/>
          <w:sz w:val="22"/>
          <w:szCs w:val="22"/>
        </w:rPr>
        <w:t xml:space="preserve"> the </w:t>
      </w:r>
      <w:r w:rsidRPr="00E77A87">
        <w:rPr>
          <w:rStyle w:val="underlinedChar"/>
          <w:rFonts w:ascii="Calibri" w:hAnsi="Calibri"/>
          <w:b/>
          <w:sz w:val="22"/>
          <w:szCs w:val="22"/>
          <w:highlight w:val="yellow"/>
        </w:rPr>
        <w:t>aggression will trigger</w:t>
      </w:r>
      <w:r w:rsidRPr="00E77A87">
        <w:rPr>
          <w:rStyle w:val="underlinedChar"/>
          <w:rFonts w:ascii="Calibri" w:hAnsi="Calibri"/>
          <w:b/>
          <w:sz w:val="22"/>
          <w:szCs w:val="22"/>
        </w:rPr>
        <w:t xml:space="preserve"> </w:t>
      </w:r>
      <w:r w:rsidRPr="00E77A87">
        <w:rPr>
          <w:rStyle w:val="underlinedChar"/>
          <w:rFonts w:ascii="Calibri" w:hAnsi="Calibri"/>
          <w:b/>
          <w:sz w:val="22"/>
          <w:szCs w:val="22"/>
          <w:highlight w:val="yellow"/>
        </w:rPr>
        <w:t>retaliation</w:t>
      </w:r>
      <w:r w:rsidRPr="00E77A87">
        <w:rPr>
          <w:rStyle w:val="underlinedChar"/>
          <w:rFonts w:ascii="Calibri" w:hAnsi="Calibri"/>
          <w:b/>
          <w:sz w:val="22"/>
          <w:szCs w:val="22"/>
        </w:rPr>
        <w:t xml:space="preserve"> with the use of all weapons in nuclear arsenals. It will stop the war </w:t>
      </w:r>
      <w:r w:rsidRPr="00E77A87">
        <w:rPr>
          <w:rStyle w:val="underlinedChar"/>
          <w:rFonts w:ascii="Calibri" w:hAnsi="Calibri"/>
          <w:b/>
          <w:sz w:val="22"/>
          <w:szCs w:val="22"/>
          <w:highlight w:val="yellow"/>
        </w:rPr>
        <w:t>and put negotiations into motion</w:t>
      </w:r>
    </w:p>
    <w:p w14:paraId="484834A7" w14:textId="77777777" w:rsidR="00710BE3" w:rsidRPr="00E77A87" w:rsidRDefault="00710BE3" w:rsidP="00710BE3">
      <w:pPr>
        <w:pStyle w:val="Heading4"/>
      </w:pPr>
      <w:r w:rsidRPr="00E77A87">
        <w:t>US-Russia war doesn’t cause extinction</w:t>
      </w:r>
    </w:p>
    <w:p w14:paraId="1518BD64" w14:textId="77777777" w:rsidR="00710BE3" w:rsidRPr="00E77A87" w:rsidRDefault="00710BE3" w:rsidP="00710BE3">
      <w:proofErr w:type="spellStart"/>
      <w:r w:rsidRPr="00E77A87">
        <w:rPr>
          <w:rStyle w:val="StyleStyleBold12pt"/>
        </w:rPr>
        <w:t>Bostrom</w:t>
      </w:r>
      <w:proofErr w:type="spellEnd"/>
      <w:r w:rsidRPr="00E77A87">
        <w:rPr>
          <w:rStyle w:val="StyleStyleBold12pt"/>
        </w:rPr>
        <w:t xml:space="preserve"> 7</w:t>
      </w:r>
      <w:r w:rsidRPr="00E77A87">
        <w:t xml:space="preserve"> </w:t>
      </w:r>
    </w:p>
    <w:p w14:paraId="71266D2F" w14:textId="77777777" w:rsidR="00710BE3" w:rsidRPr="00E77A87" w:rsidRDefault="00710BE3" w:rsidP="00710BE3">
      <w:pPr>
        <w:rPr>
          <w:sz w:val="16"/>
          <w:szCs w:val="16"/>
        </w:rPr>
      </w:pPr>
      <w:r w:rsidRPr="00E77A87">
        <w:rPr>
          <w:sz w:val="16"/>
          <w:szCs w:val="16"/>
        </w:rPr>
        <w:t xml:space="preserve">[Nick, Future of Humanity Institute, Faculty of Philosophy &amp; James Martin 21st Century School, Oxford University, 2009 Gannon Award Recipient, The Future of Humanity, 2007, </w:t>
      </w:r>
      <w:hyperlink r:id="rId14" w:history="1">
        <w:r w:rsidRPr="00E77A87">
          <w:rPr>
            <w:sz w:val="16"/>
            <w:szCs w:val="16"/>
          </w:rPr>
          <w:t>www.nickbostrom.com/papers/future.pdf</w:t>
        </w:r>
      </w:hyperlink>
      <w:r w:rsidRPr="00E77A87">
        <w:rPr>
          <w:sz w:val="16"/>
          <w:szCs w:val="16"/>
        </w:rPr>
        <w:t>]</w:t>
      </w:r>
    </w:p>
    <w:p w14:paraId="6A378554" w14:textId="77777777" w:rsidR="00710BE3" w:rsidRPr="00E77A87" w:rsidRDefault="00710BE3" w:rsidP="00710BE3">
      <w:pPr>
        <w:pStyle w:val="card"/>
        <w:ind w:left="0"/>
        <w:rPr>
          <w:sz w:val="10"/>
          <w:szCs w:val="10"/>
        </w:rPr>
      </w:pPr>
      <w:r w:rsidRPr="00E77A87">
        <w:t>Ex</w:t>
      </w:r>
      <w:r w:rsidRPr="00E77A87">
        <w:rPr>
          <w:sz w:val="10"/>
          <w:szCs w:val="10"/>
        </w:rPr>
        <w:t>tinction risks constitute an especially severe subset of what could go badly wrong for humanity.</w:t>
      </w:r>
      <w:r w:rsidRPr="00E77A87">
        <w:t xml:space="preserve"> </w:t>
      </w:r>
      <w:r w:rsidRPr="00E77A87">
        <w:rPr>
          <w:b/>
          <w:sz w:val="24"/>
          <w:highlight w:val="yellow"/>
          <w:u w:val="single"/>
        </w:rPr>
        <w:t>There are</w:t>
      </w:r>
      <w:r w:rsidRPr="00E77A87">
        <w:rPr>
          <w:b/>
          <w:sz w:val="24"/>
          <w:u w:val="single"/>
        </w:rPr>
        <w:t xml:space="preserve"> many possible global </w:t>
      </w:r>
      <w:r w:rsidRPr="00E77A87">
        <w:rPr>
          <w:b/>
          <w:sz w:val="24"/>
          <w:highlight w:val="yellow"/>
          <w:u w:val="single"/>
        </w:rPr>
        <w:t>catastrophes that</w:t>
      </w:r>
      <w:r w:rsidRPr="00E77A87">
        <w:rPr>
          <w:b/>
          <w:sz w:val="24"/>
          <w:u w:val="single"/>
        </w:rPr>
        <w:t xml:space="preserve"> would cause immense</w:t>
      </w:r>
      <w:r w:rsidRPr="00E77A87">
        <w:t xml:space="preserve"> </w:t>
      </w:r>
      <w:r w:rsidRPr="00E77A87">
        <w:rPr>
          <w:sz w:val="10"/>
          <w:szCs w:val="10"/>
        </w:rPr>
        <w:t>worldwide</w:t>
      </w:r>
      <w:r w:rsidRPr="00E77A87">
        <w:t xml:space="preserve"> </w:t>
      </w:r>
      <w:r w:rsidRPr="00E77A87">
        <w:rPr>
          <w:b/>
          <w:sz w:val="24"/>
          <w:u w:val="single"/>
        </w:rPr>
        <w:t>damage</w:t>
      </w:r>
      <w:r w:rsidRPr="00E77A87">
        <w:t xml:space="preserve">, </w:t>
      </w:r>
      <w:r w:rsidRPr="00E77A87">
        <w:rPr>
          <w:sz w:val="10"/>
          <w:szCs w:val="10"/>
        </w:rPr>
        <w:t>maybe even the collapse of modern civilization</w:t>
      </w:r>
      <w:r w:rsidRPr="00E77A87">
        <w:t xml:space="preserve">, </w:t>
      </w:r>
      <w:r w:rsidRPr="00E77A87">
        <w:rPr>
          <w:b/>
          <w:sz w:val="24"/>
          <w:u w:val="single"/>
        </w:rPr>
        <w:t xml:space="preserve">yet </w:t>
      </w:r>
      <w:r w:rsidRPr="00E77A87">
        <w:rPr>
          <w:b/>
          <w:sz w:val="24"/>
          <w:highlight w:val="yellow"/>
          <w:u w:val="single"/>
        </w:rPr>
        <w:t>fall short of terminating the human species.</w:t>
      </w:r>
      <w:r w:rsidRPr="00E77A87">
        <w:rPr>
          <w:b/>
          <w:sz w:val="24"/>
          <w:u w:val="single"/>
        </w:rPr>
        <w:t xml:space="preserve"> </w:t>
      </w:r>
      <w:r w:rsidRPr="00E77A87">
        <w:rPr>
          <w:sz w:val="10"/>
          <w:szCs w:val="10"/>
        </w:rPr>
        <w:t xml:space="preserve">An </w:t>
      </w:r>
      <w:r w:rsidRPr="00E77A87">
        <w:rPr>
          <w:b/>
          <w:sz w:val="24"/>
          <w:highlight w:val="yellow"/>
          <w:u w:val="single"/>
        </w:rPr>
        <w:t>all-out nuclear war between Russia and the U</w:t>
      </w:r>
      <w:r w:rsidRPr="00E77A87">
        <w:t xml:space="preserve">nited </w:t>
      </w:r>
      <w:r w:rsidRPr="00E77A87">
        <w:rPr>
          <w:b/>
          <w:sz w:val="24"/>
          <w:highlight w:val="yellow"/>
          <w:u w:val="single"/>
        </w:rPr>
        <w:t>S</w:t>
      </w:r>
      <w:r w:rsidRPr="00E77A87">
        <w:t xml:space="preserve">tates </w:t>
      </w:r>
      <w:r w:rsidRPr="00E77A87">
        <w:rPr>
          <w:sz w:val="10"/>
          <w:szCs w:val="10"/>
        </w:rPr>
        <w:t>might be an example of a global catastrophe that</w:t>
      </w:r>
      <w:r w:rsidRPr="00E77A87">
        <w:rPr>
          <w:b/>
          <w:sz w:val="24"/>
          <w:u w:val="single"/>
        </w:rPr>
        <w:t xml:space="preserve"> </w:t>
      </w:r>
      <w:r w:rsidRPr="00E77A87">
        <w:rPr>
          <w:b/>
          <w:sz w:val="24"/>
          <w:highlight w:val="yellow"/>
          <w:u w:val="single"/>
        </w:rPr>
        <w:t>would be unlikely to result in extinction</w:t>
      </w:r>
      <w:r w:rsidRPr="00E77A87">
        <w:t xml:space="preserve">. </w:t>
      </w:r>
      <w:r w:rsidRPr="00E77A87">
        <w:rPr>
          <w:sz w:val="10"/>
          <w:szCs w:val="10"/>
        </w:rPr>
        <w:t>A terrible pandemic with high virulence and 100% mortality rate among infected individuals might be another example: if some groups of humans could successfully quarantine themselves before being exposed, human extinction could be avoided even if, say, 95% or more of the world’s population succumbed.</w:t>
      </w:r>
      <w:r w:rsidRPr="00E77A87">
        <w:t xml:space="preserve"> </w:t>
      </w:r>
      <w:r w:rsidRPr="00E77A87">
        <w:rPr>
          <w:b/>
          <w:sz w:val="24"/>
          <w:u w:val="single"/>
        </w:rPr>
        <w:t xml:space="preserve">What distinguishes extinction and other existential catastrophes is that a comeback is impossible. </w:t>
      </w:r>
      <w:r w:rsidRPr="00E77A87">
        <w:rPr>
          <w:b/>
          <w:sz w:val="24"/>
          <w:highlight w:val="yellow"/>
          <w:u w:val="single"/>
        </w:rPr>
        <w:t>A non-existential disaster</w:t>
      </w:r>
      <w:r w:rsidRPr="00E77A87">
        <w:rPr>
          <w:b/>
          <w:sz w:val="24"/>
          <w:u w:val="single"/>
        </w:rPr>
        <w:t xml:space="preserve"> causing</w:t>
      </w:r>
      <w:r w:rsidRPr="00E77A87">
        <w:t xml:space="preserve"> </w:t>
      </w:r>
      <w:r w:rsidRPr="00E77A87">
        <w:rPr>
          <w:b/>
          <w:sz w:val="24"/>
          <w:u w:val="single"/>
        </w:rPr>
        <w:t xml:space="preserve">the breakdown of </w:t>
      </w:r>
      <w:r w:rsidRPr="00E77A87">
        <w:rPr>
          <w:sz w:val="10"/>
          <w:szCs w:val="10"/>
        </w:rPr>
        <w:t>global</w:t>
      </w:r>
      <w:r w:rsidRPr="00E77A87">
        <w:t xml:space="preserve"> </w:t>
      </w:r>
      <w:r w:rsidRPr="00E77A87">
        <w:rPr>
          <w:b/>
          <w:sz w:val="24"/>
          <w:u w:val="single"/>
        </w:rPr>
        <w:t xml:space="preserve">civilization </w:t>
      </w:r>
      <w:r w:rsidRPr="00E77A87">
        <w:rPr>
          <w:b/>
          <w:sz w:val="24"/>
          <w:highlight w:val="yellow"/>
          <w:u w:val="single"/>
        </w:rPr>
        <w:t>is</w:t>
      </w:r>
      <w:r w:rsidRPr="00E77A87">
        <w:rPr>
          <w:b/>
          <w:sz w:val="24"/>
          <w:u w:val="single"/>
        </w:rPr>
        <w:t>,</w:t>
      </w:r>
      <w:r w:rsidRPr="00E77A87">
        <w:t xml:space="preserve"> </w:t>
      </w:r>
      <w:r w:rsidRPr="00E77A87">
        <w:rPr>
          <w:sz w:val="10"/>
          <w:szCs w:val="10"/>
        </w:rPr>
        <w:t>from the perspective of humanity as a whole, a</w:t>
      </w:r>
      <w:r w:rsidRPr="00E77A87">
        <w:rPr>
          <w:b/>
          <w:sz w:val="24"/>
          <w:u w:val="single"/>
        </w:rPr>
        <w:t xml:space="preserve"> potentially </w:t>
      </w:r>
      <w:r w:rsidRPr="00E77A87">
        <w:rPr>
          <w:b/>
          <w:sz w:val="24"/>
          <w:highlight w:val="yellow"/>
          <w:u w:val="single"/>
        </w:rPr>
        <w:t>recoverable</w:t>
      </w:r>
      <w:r w:rsidRPr="00E77A87">
        <w:rPr>
          <w:b/>
          <w:sz w:val="24"/>
          <w:u w:val="single"/>
        </w:rPr>
        <w:t xml:space="preserve"> setback:</w:t>
      </w:r>
      <w:r w:rsidRPr="00E77A87">
        <w:t xml:space="preserve"> </w:t>
      </w:r>
      <w:r w:rsidRPr="00E77A87">
        <w:rPr>
          <w:sz w:val="10"/>
          <w:szCs w:val="10"/>
        </w:rPr>
        <w:t>a giant massacre for man, a small misstep for mankind.</w:t>
      </w:r>
    </w:p>
    <w:p w14:paraId="344EA622" w14:textId="77777777" w:rsidR="00710BE3" w:rsidRPr="00E77A87" w:rsidRDefault="00710BE3" w:rsidP="00710BE3"/>
    <w:p w14:paraId="130D76AD" w14:textId="77777777" w:rsidR="00024453" w:rsidRPr="00E77A87" w:rsidRDefault="00024453" w:rsidP="00024453">
      <w:pPr>
        <w:pStyle w:val="Heading3"/>
        <w:rPr>
          <w:rFonts w:ascii="Calibri" w:hAnsi="Calibri"/>
        </w:rPr>
      </w:pPr>
      <w:r w:rsidRPr="00E77A87">
        <w:rPr>
          <w:rFonts w:ascii="Calibri" w:hAnsi="Calibri"/>
        </w:rPr>
        <w:t>AT: Hegemony</w:t>
      </w:r>
    </w:p>
    <w:p w14:paraId="7F3104E0" w14:textId="6B3250E5" w:rsidR="00EF204A" w:rsidRPr="00E77A87" w:rsidRDefault="00EF204A" w:rsidP="00EF204A">
      <w:pPr>
        <w:pStyle w:val="Heading4"/>
      </w:pPr>
      <w:r w:rsidRPr="00E77A87">
        <w:t>Russia and China have no plans to create an alliance</w:t>
      </w:r>
    </w:p>
    <w:p w14:paraId="2C500F78" w14:textId="69B9AFE7" w:rsidR="00EF204A" w:rsidRPr="00E77A87" w:rsidRDefault="00EF204A" w:rsidP="00EF204A">
      <w:pPr>
        <w:rPr>
          <w:rStyle w:val="StyleStyleBold12pt"/>
        </w:rPr>
      </w:pPr>
      <w:r w:rsidRPr="00E77A87">
        <w:rPr>
          <w:rStyle w:val="StyleStyleBold12pt"/>
          <w:b w:val="0"/>
          <w:sz w:val="10"/>
          <w:szCs w:val="10"/>
        </w:rPr>
        <w:t>Sergei</w:t>
      </w:r>
      <w:r w:rsidRPr="00E77A87">
        <w:rPr>
          <w:rStyle w:val="StyleStyleBold12pt"/>
        </w:rPr>
        <w:t xml:space="preserve"> </w:t>
      </w:r>
      <w:proofErr w:type="spellStart"/>
      <w:r w:rsidRPr="00E77A87">
        <w:rPr>
          <w:rStyle w:val="StyleStyleBold12pt"/>
        </w:rPr>
        <w:t>Ivanov</w:t>
      </w:r>
      <w:proofErr w:type="spellEnd"/>
      <w:r w:rsidRPr="00E77A87">
        <w:rPr>
          <w:rStyle w:val="StyleStyleBold12pt"/>
        </w:rPr>
        <w:t>,</w:t>
      </w:r>
      <w:r w:rsidRPr="00E77A87">
        <w:rPr>
          <w:rStyle w:val="StyleStyleBold12pt"/>
          <w:sz w:val="10"/>
          <w:szCs w:val="10"/>
        </w:rPr>
        <w:t xml:space="preserve"> </w:t>
      </w:r>
      <w:hyperlink r:id="rId15" w:history="1">
        <w:r w:rsidRPr="00E77A87">
          <w:rPr>
            <w:rStyle w:val="Hyperlink"/>
            <w:color w:val="auto"/>
            <w:sz w:val="10"/>
            <w:szCs w:val="10"/>
          </w:rPr>
          <w:t>http://www.interfax.com/newsinf.asp?id=519827</w:t>
        </w:r>
      </w:hyperlink>
      <w:r w:rsidRPr="00E77A87">
        <w:rPr>
          <w:rStyle w:val="StyleStyleBold12pt"/>
          <w:sz w:val="10"/>
          <w:szCs w:val="10"/>
        </w:rPr>
        <w:t xml:space="preserve">, </w:t>
      </w:r>
      <w:r w:rsidRPr="00E77A87">
        <w:rPr>
          <w:rStyle w:val="StyleStyleBold12pt"/>
        </w:rPr>
        <w:t>07/10/14</w:t>
      </w:r>
    </w:p>
    <w:p w14:paraId="7B52E1A9" w14:textId="03301201" w:rsidR="00EF204A" w:rsidRPr="00E77A87" w:rsidRDefault="00EF204A" w:rsidP="00EF204A">
      <w:pPr>
        <w:rPr>
          <w:rStyle w:val="StyleBoldUnderline"/>
        </w:rPr>
      </w:pPr>
      <w:r w:rsidRPr="00E77A87">
        <w:rPr>
          <w:rStyle w:val="StyleBoldUnderline"/>
          <w:highlight w:val="yellow"/>
        </w:rPr>
        <w:t>Creating a</w:t>
      </w:r>
      <w:r w:rsidRPr="00E77A87">
        <w:t xml:space="preserve"> </w:t>
      </w:r>
      <w:r w:rsidRPr="00E77A87">
        <w:rPr>
          <w:sz w:val="10"/>
          <w:szCs w:val="10"/>
        </w:rPr>
        <w:t>military</w:t>
      </w:r>
      <w:r w:rsidRPr="00E77A87">
        <w:t xml:space="preserve"> </w:t>
      </w:r>
      <w:r w:rsidRPr="00E77A87">
        <w:rPr>
          <w:rStyle w:val="StyleBoldUnderline"/>
          <w:highlight w:val="yellow"/>
        </w:rPr>
        <w:t>alliance between Russia and China is impossible</w:t>
      </w:r>
      <w:r w:rsidRPr="00E77A87">
        <w:rPr>
          <w:rStyle w:val="StyleBoldUnderline"/>
        </w:rPr>
        <w:t xml:space="preserve"> and Beijing agrees with this, Russian presidential administration head Sergei </w:t>
      </w:r>
      <w:proofErr w:type="spellStart"/>
      <w:r w:rsidRPr="00E77A87">
        <w:rPr>
          <w:rStyle w:val="StyleBoldUnderline"/>
        </w:rPr>
        <w:t>Ivanov</w:t>
      </w:r>
      <w:proofErr w:type="spellEnd"/>
      <w:r w:rsidRPr="00E77A87">
        <w:rPr>
          <w:rStyle w:val="StyleBoldUnderline"/>
        </w:rPr>
        <w:t xml:space="preserve"> told reporters in Guiyang on Thursday. "</w:t>
      </w:r>
      <w:r w:rsidRPr="00E77A87">
        <w:rPr>
          <w:rStyle w:val="StyleBoldUnderline"/>
          <w:highlight w:val="yellow"/>
        </w:rPr>
        <w:t>I do not see any sense, same as China, in creating a new military alliance, union or something like that between us</w:t>
      </w:r>
      <w:r w:rsidRPr="00E77A87">
        <w:rPr>
          <w:rStyle w:val="StyleBoldUnderline"/>
        </w:rPr>
        <w:t>,"</w:t>
      </w:r>
      <w:r w:rsidRPr="00E77A87">
        <w:t xml:space="preserve"> </w:t>
      </w:r>
      <w:proofErr w:type="spellStart"/>
      <w:r w:rsidRPr="00E77A87">
        <w:rPr>
          <w:sz w:val="10"/>
          <w:szCs w:val="10"/>
        </w:rPr>
        <w:t>Ivanov</w:t>
      </w:r>
      <w:proofErr w:type="spellEnd"/>
      <w:r w:rsidRPr="00E77A87">
        <w:rPr>
          <w:sz w:val="10"/>
          <w:szCs w:val="10"/>
        </w:rPr>
        <w:t xml:space="preserve"> said. The relations between Russia and China in military sector "are of bilateral character, they are not directed against anyone and we are not threatening anyone separately or jointly and do not want to do this," </w:t>
      </w:r>
      <w:proofErr w:type="spellStart"/>
      <w:r w:rsidRPr="00E77A87">
        <w:rPr>
          <w:sz w:val="10"/>
          <w:szCs w:val="10"/>
        </w:rPr>
        <w:t>Ivanov</w:t>
      </w:r>
      <w:proofErr w:type="spellEnd"/>
      <w:r w:rsidRPr="00E77A87">
        <w:rPr>
          <w:sz w:val="10"/>
          <w:szCs w:val="10"/>
        </w:rPr>
        <w:t xml:space="preserve"> said. The cooperation of the two states' armed forces, law enforcement authorities and special services "are of successful and close character," </w:t>
      </w:r>
      <w:proofErr w:type="spellStart"/>
      <w:r w:rsidRPr="00E77A87">
        <w:rPr>
          <w:sz w:val="10"/>
          <w:szCs w:val="10"/>
        </w:rPr>
        <w:t>Ivanov</w:t>
      </w:r>
      <w:proofErr w:type="spellEnd"/>
      <w:r w:rsidRPr="00E77A87">
        <w:rPr>
          <w:sz w:val="10"/>
          <w:szCs w:val="10"/>
        </w:rPr>
        <w:t xml:space="preserve"> said. The tradition of holding joint drills will continue, he said. Russia and China cooperate actively in the framework of the Shanghai Cooperation Organization (SCO) in terms of regional security, the Kremlin administration head said. "But the SCO is not a military organization and I want to assure you that no one has ever set and will set the goal to make a military organization of it," he said. Such coalitions have proved their ineffectiveness and NATO shows this, the Kremlin administration head said. "We see certain military coalitions in the modern world. The example on the surface is NATO. Answer me - did NATO manage to stabilize the situation in Afghanistan in 13 years? No, things are getting only worse there, NATO attempted to bring order in Iraq or Libya and the chaos there is growing," </w:t>
      </w:r>
      <w:proofErr w:type="spellStart"/>
      <w:proofErr w:type="gramStart"/>
      <w:r w:rsidRPr="00E77A87">
        <w:rPr>
          <w:sz w:val="10"/>
          <w:szCs w:val="10"/>
        </w:rPr>
        <w:t>Ivanov</w:t>
      </w:r>
      <w:proofErr w:type="spellEnd"/>
      <w:proofErr w:type="gramEnd"/>
      <w:r w:rsidRPr="00E77A87">
        <w:rPr>
          <w:sz w:val="10"/>
          <w:szCs w:val="10"/>
        </w:rPr>
        <w:t xml:space="preserve"> said. "If anyone thinks that chaos can be managed, they are mistaken. Real events confirm this time after time," </w:t>
      </w:r>
      <w:proofErr w:type="spellStart"/>
      <w:r w:rsidRPr="00E77A87">
        <w:rPr>
          <w:sz w:val="10"/>
          <w:szCs w:val="10"/>
        </w:rPr>
        <w:t>Ivanov</w:t>
      </w:r>
      <w:proofErr w:type="spellEnd"/>
      <w:r w:rsidRPr="00E77A87">
        <w:rPr>
          <w:sz w:val="10"/>
          <w:szCs w:val="10"/>
        </w:rPr>
        <w:t xml:space="preserve"> said. The Ukrainian events can serve as an example, he said. "Many political leaders of NATO countries openly supported the anti-constitutional revolt in Kyiv and we all see where this has led," he said. </w:t>
      </w:r>
      <w:r w:rsidRPr="00E77A87">
        <w:t>"</w:t>
      </w:r>
      <w:r w:rsidRPr="00E77A87">
        <w:rPr>
          <w:rStyle w:val="StyleBoldUnderline"/>
        </w:rPr>
        <w:t xml:space="preserve">While not being a participant of the conflict, Russia experiences its significant negative consequences," the administration head said. "Be it not paying for gas, be it one hundred thousand refugees, whom we are forced to, and will accommodate on our territory," </w:t>
      </w:r>
      <w:proofErr w:type="spellStart"/>
      <w:r w:rsidRPr="00E77A87">
        <w:rPr>
          <w:rStyle w:val="StyleBoldUnderline"/>
        </w:rPr>
        <w:t>Ivanov</w:t>
      </w:r>
      <w:proofErr w:type="spellEnd"/>
      <w:r w:rsidRPr="00E77A87">
        <w:rPr>
          <w:rStyle w:val="StyleBoldUnderline"/>
        </w:rPr>
        <w:t xml:space="preserve"> said.</w:t>
      </w:r>
    </w:p>
    <w:p w14:paraId="1694F2C6" w14:textId="77777777" w:rsidR="00EF204A" w:rsidRPr="00E77A87" w:rsidRDefault="00EF204A" w:rsidP="00EF204A">
      <w:pPr>
        <w:rPr>
          <w:rStyle w:val="StyleBoldUnderline"/>
        </w:rPr>
      </w:pPr>
    </w:p>
    <w:p w14:paraId="52383E13" w14:textId="77777777" w:rsidR="00710BE3" w:rsidRPr="00E77A87" w:rsidRDefault="00710BE3" w:rsidP="00710BE3">
      <w:pPr>
        <w:pStyle w:val="Heading3"/>
        <w:rPr>
          <w:rFonts w:ascii="Calibri" w:hAnsi="Calibri"/>
        </w:rPr>
      </w:pPr>
      <w:r w:rsidRPr="00E77A87">
        <w:rPr>
          <w:rFonts w:ascii="Calibri" w:hAnsi="Calibri"/>
        </w:rPr>
        <w:t xml:space="preserve">1NC </w:t>
      </w:r>
      <w:proofErr w:type="spellStart"/>
      <w:r w:rsidRPr="00E77A87">
        <w:rPr>
          <w:rFonts w:ascii="Calibri" w:hAnsi="Calibri"/>
        </w:rPr>
        <w:t>Heg</w:t>
      </w:r>
      <w:proofErr w:type="spellEnd"/>
      <w:r w:rsidRPr="00E77A87">
        <w:rPr>
          <w:rFonts w:ascii="Calibri" w:hAnsi="Calibri"/>
        </w:rPr>
        <w:t xml:space="preserve"> Not Solve War</w:t>
      </w:r>
    </w:p>
    <w:p w14:paraId="52B234FE" w14:textId="77777777" w:rsidR="00710BE3" w:rsidRPr="00E77A87" w:rsidRDefault="00710BE3" w:rsidP="00710BE3">
      <w:pPr>
        <w:pStyle w:val="Heading4"/>
        <w:rPr>
          <w:rFonts w:ascii="Calibri" w:hAnsi="Calibri"/>
        </w:rPr>
      </w:pPr>
      <w:r w:rsidRPr="00E77A87">
        <w:rPr>
          <w:rFonts w:ascii="Calibri" w:hAnsi="Calibri"/>
        </w:rPr>
        <w:t>Doesn’t lead to peace—statistics show it actually leads to war</w:t>
      </w:r>
    </w:p>
    <w:p w14:paraId="19A7E92A" w14:textId="77777777" w:rsidR="00710BE3" w:rsidRPr="00E77A87" w:rsidRDefault="00710BE3" w:rsidP="00710BE3">
      <w:pPr>
        <w:rPr>
          <w:rStyle w:val="StyleStyleBold12pt"/>
        </w:rPr>
      </w:pPr>
      <w:proofErr w:type="spellStart"/>
      <w:r w:rsidRPr="00E77A87">
        <w:rPr>
          <w:rStyle w:val="StyleStyleBold12pt"/>
        </w:rPr>
        <w:t>Montiero</w:t>
      </w:r>
      <w:proofErr w:type="spellEnd"/>
      <w:r w:rsidRPr="00E77A87">
        <w:rPr>
          <w:rStyle w:val="StyleStyleBold12pt"/>
        </w:rPr>
        <w:t xml:space="preserve"> 12--Assistant Professor of Political Science at Yale University</w:t>
      </w:r>
    </w:p>
    <w:p w14:paraId="59A8B185" w14:textId="77777777" w:rsidR="00710BE3" w:rsidRPr="00E77A87" w:rsidRDefault="00710BE3" w:rsidP="00710BE3">
      <w:pPr>
        <w:rPr>
          <w:sz w:val="16"/>
          <w:szCs w:val="16"/>
        </w:rPr>
      </w:pPr>
      <w:proofErr w:type="spellStart"/>
      <w:r w:rsidRPr="00E77A87">
        <w:rPr>
          <w:sz w:val="16"/>
          <w:szCs w:val="16"/>
        </w:rPr>
        <w:t>Nuno</w:t>
      </w:r>
      <w:proofErr w:type="spellEnd"/>
      <w:r w:rsidRPr="00E77A87">
        <w:rPr>
          <w:sz w:val="16"/>
          <w:szCs w:val="16"/>
        </w:rPr>
        <w:t>, Unrest Assured, International Security, Vol. 36, No. 3 (Winter 2011/12), http://belfercenter.ksg.harvard.edu/files/Unrest_Assured.pdf</w:t>
      </w:r>
    </w:p>
    <w:p w14:paraId="37AF1D2C" w14:textId="53FF035D" w:rsidR="00710BE3" w:rsidRPr="00E77A87" w:rsidRDefault="00710BE3" w:rsidP="00710BE3">
      <w:pPr>
        <w:pStyle w:val="card"/>
        <w:ind w:left="0"/>
      </w:pPr>
      <w:r w:rsidRPr="00E77A87">
        <w:rPr>
          <w:sz w:val="10"/>
          <w:szCs w:val="10"/>
        </w:rPr>
        <w:t xml:space="preserve">How well, then, does the argument that unipolar systems are peaceful account for the first two decades of </w:t>
      </w:r>
      <w:proofErr w:type="spellStart"/>
      <w:r w:rsidRPr="00E77A87">
        <w:rPr>
          <w:sz w:val="10"/>
          <w:szCs w:val="10"/>
        </w:rPr>
        <w:t>unipolarity</w:t>
      </w:r>
      <w:proofErr w:type="spellEnd"/>
      <w:r w:rsidRPr="00E77A87">
        <w:rPr>
          <w:sz w:val="10"/>
          <w:szCs w:val="10"/>
        </w:rPr>
        <w:t xml:space="preserve"> since the end of the Cold War? Table 1 presents a list of great powers divided into three periods: 1816 to 1945, </w:t>
      </w:r>
      <w:proofErr w:type="spellStart"/>
      <w:r w:rsidRPr="00E77A87">
        <w:rPr>
          <w:sz w:val="10"/>
          <w:szCs w:val="10"/>
        </w:rPr>
        <w:t>multipolarity</w:t>
      </w:r>
      <w:proofErr w:type="spellEnd"/>
      <w:r w:rsidRPr="00E77A87">
        <w:rPr>
          <w:sz w:val="10"/>
          <w:szCs w:val="10"/>
        </w:rPr>
        <w:t xml:space="preserve">; 1946 to 1989, bipolarity; and since 1990, </w:t>
      </w:r>
      <w:proofErr w:type="spellStart"/>
      <w:r w:rsidRPr="00E77A87">
        <w:rPr>
          <w:sz w:val="10"/>
          <w:szCs w:val="10"/>
        </w:rPr>
        <w:t>unipolarity</w:t>
      </w:r>
      <w:proofErr w:type="spellEnd"/>
      <w:r w:rsidRPr="00E77A87">
        <w:rPr>
          <w:sz w:val="10"/>
          <w:szCs w:val="10"/>
        </w:rPr>
        <w:t xml:space="preserve">. 46 Table 2 presents summary data about the incidence of war during each of these periods. </w:t>
      </w:r>
      <w:proofErr w:type="spellStart"/>
      <w:r w:rsidRPr="00E77A87">
        <w:rPr>
          <w:rStyle w:val="StyleBoldUnderline"/>
          <w:highlight w:val="yellow"/>
        </w:rPr>
        <w:t>Unipolarity</w:t>
      </w:r>
      <w:proofErr w:type="spellEnd"/>
      <w:r w:rsidRPr="00E77A87">
        <w:rPr>
          <w:rStyle w:val="StyleBoldUnderline"/>
          <w:highlight w:val="yellow"/>
        </w:rPr>
        <w:t xml:space="preserve"> is the most conflict prone of all the systems</w:t>
      </w:r>
      <w:r w:rsidRPr="00E77A87">
        <w:rPr>
          <w:rStyle w:val="StyleBoldUnderline"/>
        </w:rPr>
        <w:t xml:space="preserve">, </w:t>
      </w:r>
      <w:r w:rsidRPr="00E77A87">
        <w:rPr>
          <w:rStyle w:val="StyleBoldUnderline"/>
          <w:highlight w:val="yellow"/>
        </w:rPr>
        <w:t>according to</w:t>
      </w:r>
      <w:r w:rsidRPr="00E77A87">
        <w:rPr>
          <w:rStyle w:val="StyleBoldUnderline"/>
        </w:rPr>
        <w:t xml:space="preserve"> at least two important criteria: </w:t>
      </w:r>
      <w:r w:rsidRPr="00E77A87">
        <w:rPr>
          <w:rStyle w:val="StyleBoldUnderline"/>
          <w:highlight w:val="yellow"/>
        </w:rPr>
        <w:t>the percentage of years that great powers spend at war and the incidence of war involving great powers</w:t>
      </w:r>
      <w:r w:rsidRPr="00E77A87">
        <w:rPr>
          <w:highlight w:val="yellow"/>
        </w:rPr>
        <w:t>.</w:t>
      </w:r>
      <w:r w:rsidRPr="00E77A87">
        <w:t xml:space="preserve"> </w:t>
      </w:r>
      <w:r w:rsidRPr="00E77A87">
        <w:rPr>
          <w:sz w:val="10"/>
          <w:szCs w:val="10"/>
        </w:rPr>
        <w:t xml:space="preserve">In </w:t>
      </w:r>
      <w:proofErr w:type="spellStart"/>
      <w:r w:rsidRPr="00E77A87">
        <w:rPr>
          <w:sz w:val="10"/>
          <w:szCs w:val="10"/>
        </w:rPr>
        <w:t>multipolarity</w:t>
      </w:r>
      <w:proofErr w:type="spellEnd"/>
      <w:r w:rsidRPr="00E77A87">
        <w:rPr>
          <w:sz w:val="10"/>
          <w:szCs w:val="10"/>
        </w:rPr>
        <w:t xml:space="preserve">, 18 percent of great power years were spent at war. In bipolarity, the ratio is 16 percent. In </w:t>
      </w:r>
      <w:proofErr w:type="spellStart"/>
      <w:r w:rsidRPr="00E77A87">
        <w:rPr>
          <w:sz w:val="10"/>
          <w:szCs w:val="10"/>
        </w:rPr>
        <w:t>unipolarity</w:t>
      </w:r>
      <w:proofErr w:type="spellEnd"/>
      <w:r w:rsidRPr="00E77A87">
        <w:rPr>
          <w:sz w:val="10"/>
          <w:szCs w:val="10"/>
        </w:rPr>
        <w:t xml:space="preserve">, however, a remarkable 59 percent of great power years until now were spent at war. This is by far the highest percentage in all three systems. Furthermore, during periods of </w:t>
      </w:r>
      <w:proofErr w:type="spellStart"/>
      <w:r w:rsidRPr="00E77A87">
        <w:rPr>
          <w:sz w:val="10"/>
          <w:szCs w:val="10"/>
        </w:rPr>
        <w:t>multipolarity</w:t>
      </w:r>
      <w:proofErr w:type="spellEnd"/>
      <w:r w:rsidRPr="00E77A87">
        <w:rPr>
          <w:sz w:val="10"/>
          <w:szCs w:val="10"/>
        </w:rPr>
        <w:t xml:space="preserve"> and bipolarity,</w:t>
      </w:r>
      <w:r w:rsidRPr="00E77A87">
        <w:t xml:space="preserve"> </w:t>
      </w:r>
      <w:r w:rsidRPr="00E77A87">
        <w:rPr>
          <w:rStyle w:val="StyleBoldUnderline"/>
          <w:highlight w:val="yellow"/>
        </w:rPr>
        <w:t>the probability that war involving a great power would break out in any given year was,</w:t>
      </w:r>
      <w:r w:rsidRPr="00E77A87">
        <w:rPr>
          <w:rStyle w:val="StyleBoldUnderline"/>
        </w:rPr>
        <w:t xml:space="preserve"> respectively, 4.2 percent and 3.4 percent. Under </w:t>
      </w:r>
      <w:proofErr w:type="spellStart"/>
      <w:r w:rsidRPr="00E77A87">
        <w:rPr>
          <w:rStyle w:val="StyleBoldUnderline"/>
        </w:rPr>
        <w:t>unipolarity</w:t>
      </w:r>
      <w:proofErr w:type="spellEnd"/>
      <w:r w:rsidRPr="00E77A87">
        <w:rPr>
          <w:rStyle w:val="StyleBoldUnderline"/>
        </w:rPr>
        <w:t xml:space="preserve">, it is 18.2 percent—or </w:t>
      </w:r>
      <w:r w:rsidRPr="00E77A87">
        <w:rPr>
          <w:rStyle w:val="StyleBoldUnderline"/>
          <w:highlight w:val="yellow"/>
        </w:rPr>
        <w:t>more than four times higher</w:t>
      </w:r>
      <w:r w:rsidRPr="00E77A87">
        <w:rPr>
          <w:highlight w:val="yellow"/>
        </w:rPr>
        <w:t>.</w:t>
      </w:r>
      <w:r w:rsidRPr="00E77A87">
        <w:t xml:space="preserve"> </w:t>
      </w:r>
      <w:r w:rsidRPr="00E77A87">
        <w:rPr>
          <w:sz w:val="10"/>
          <w:szCs w:val="10"/>
        </w:rPr>
        <w:t>47</w:t>
      </w:r>
      <w:r w:rsidRPr="00E77A87">
        <w:t xml:space="preserve"> </w:t>
      </w:r>
      <w:r w:rsidRPr="00E77A87">
        <w:rPr>
          <w:rStyle w:val="Emphasis"/>
          <w:rFonts w:eastAsiaTheme="majorEastAsia"/>
          <w:highlight w:val="yellow"/>
        </w:rPr>
        <w:t xml:space="preserve">These figures provide no evidence that </w:t>
      </w:r>
      <w:proofErr w:type="spellStart"/>
      <w:r w:rsidRPr="00E77A87">
        <w:rPr>
          <w:rStyle w:val="Emphasis"/>
          <w:rFonts w:eastAsiaTheme="majorEastAsia"/>
          <w:highlight w:val="yellow"/>
        </w:rPr>
        <w:t>unipolarity</w:t>
      </w:r>
      <w:proofErr w:type="spellEnd"/>
      <w:r w:rsidRPr="00E77A87">
        <w:rPr>
          <w:rStyle w:val="Emphasis"/>
          <w:rFonts w:eastAsiaTheme="majorEastAsia"/>
          <w:highlight w:val="yellow"/>
        </w:rPr>
        <w:t xml:space="preserve"> is peaceful</w:t>
      </w:r>
      <w:r w:rsidRPr="00E77A87">
        <w:rPr>
          <w:highlight w:val="yellow"/>
        </w:rPr>
        <w:t>.</w:t>
      </w:r>
    </w:p>
    <w:p w14:paraId="6975407F" w14:textId="77777777" w:rsidR="00710BE3" w:rsidRPr="00E77A87" w:rsidRDefault="00710BE3" w:rsidP="00710BE3"/>
    <w:p w14:paraId="2C5ACCBF" w14:textId="77777777" w:rsidR="007629ED" w:rsidRPr="00E77A87" w:rsidRDefault="007629ED" w:rsidP="007629ED">
      <w:pPr>
        <w:pStyle w:val="Heading4"/>
        <w:rPr>
          <w:rStyle w:val="StyleStyleBold12pt"/>
          <w:rFonts w:ascii="Calibri" w:hAnsi="Calibri" w:cs="Times New Roman"/>
          <w:b/>
        </w:rPr>
      </w:pPr>
      <w:r w:rsidRPr="00E77A87">
        <w:rPr>
          <w:rStyle w:val="StyleStyleBold12pt"/>
          <w:rFonts w:ascii="Calibri" w:hAnsi="Calibri" w:cs="Times New Roman"/>
          <w:b/>
        </w:rPr>
        <w:t xml:space="preserve">Alt cause to lack of US leadership in the Arctic: no </w:t>
      </w:r>
      <w:proofErr w:type="spellStart"/>
      <w:r w:rsidRPr="00E77A87">
        <w:rPr>
          <w:rStyle w:val="StyleStyleBold12pt"/>
          <w:rFonts w:ascii="Calibri" w:hAnsi="Calibri" w:cs="Times New Roman"/>
          <w:b/>
        </w:rPr>
        <w:t>deepwater</w:t>
      </w:r>
      <w:proofErr w:type="spellEnd"/>
      <w:r w:rsidRPr="00E77A87">
        <w:rPr>
          <w:rStyle w:val="StyleStyleBold12pt"/>
          <w:rFonts w:ascii="Calibri" w:hAnsi="Calibri" w:cs="Times New Roman"/>
          <w:b/>
        </w:rPr>
        <w:t xml:space="preserve"> port</w:t>
      </w:r>
    </w:p>
    <w:p w14:paraId="326D93A7" w14:textId="77777777" w:rsidR="007629ED" w:rsidRPr="00E77A87" w:rsidRDefault="007629ED" w:rsidP="007629ED">
      <w:pPr>
        <w:rPr>
          <w:rStyle w:val="StyleBoldUnderline"/>
          <w:sz w:val="16"/>
          <w:szCs w:val="16"/>
        </w:rPr>
      </w:pPr>
      <w:r w:rsidRPr="00E77A87">
        <w:rPr>
          <w:rStyle w:val="StyleStyleBold12pt"/>
        </w:rPr>
        <w:t xml:space="preserve">GAO 14 </w:t>
      </w:r>
      <w:r w:rsidRPr="00E77A87">
        <w:rPr>
          <w:sz w:val="16"/>
          <w:szCs w:val="16"/>
        </w:rPr>
        <w:t>(United States Government Accountability Office, “MARITIME INFRASTRUCTURE: Key Issues Related to Commercial Activity in the U.S. Arctic over the Next Decade”, Report to Congressional Requesters, March 2014)</w:t>
      </w:r>
    </w:p>
    <w:p w14:paraId="269E922F" w14:textId="4189D9B6" w:rsidR="007629ED" w:rsidRPr="00E77A87" w:rsidRDefault="007629ED" w:rsidP="007629ED">
      <w:r w:rsidRPr="00E77A87">
        <w:rPr>
          <w:rStyle w:val="StyleBoldUnderline"/>
        </w:rPr>
        <w:t>Officials</w:t>
      </w:r>
      <w:r w:rsidRPr="00E77A87">
        <w:t xml:space="preserve"> </w:t>
      </w:r>
      <w:r w:rsidRPr="00E77A87">
        <w:rPr>
          <w:sz w:val="10"/>
          <w:szCs w:val="10"/>
        </w:rPr>
        <w:t>we spoke with from state and local government</w:t>
      </w:r>
      <w:r w:rsidRPr="00E77A87">
        <w:t xml:space="preserve"> </w:t>
      </w:r>
      <w:r w:rsidRPr="00E77A87">
        <w:rPr>
          <w:rStyle w:val="StyleBoldUnderline"/>
        </w:rPr>
        <w:t xml:space="preserve">suggested that a U.S. Arctic </w:t>
      </w:r>
      <w:proofErr w:type="spellStart"/>
      <w:r w:rsidRPr="00E77A87">
        <w:rPr>
          <w:rStyle w:val="StyleBoldUnderline"/>
        </w:rPr>
        <w:t>deepwater</w:t>
      </w:r>
      <w:proofErr w:type="spellEnd"/>
      <w:r w:rsidRPr="00E77A87">
        <w:rPr>
          <w:rStyle w:val="StyleBoldUnderline"/>
        </w:rPr>
        <w:t xml:space="preserve"> port is needed to support a</w:t>
      </w:r>
      <w:r w:rsidRPr="00E77A87">
        <w:t xml:space="preserve"> </w:t>
      </w:r>
      <w:r w:rsidRPr="00E77A87">
        <w:rPr>
          <w:sz w:val="10"/>
          <w:szCs w:val="10"/>
        </w:rPr>
        <w:t>potential</w:t>
      </w:r>
      <w:r w:rsidRPr="00E77A87">
        <w:t xml:space="preserve"> </w:t>
      </w:r>
      <w:r w:rsidRPr="00E77A87">
        <w:rPr>
          <w:rStyle w:val="StyleBoldUnderline"/>
        </w:rPr>
        <w:t>increase in maritime activities in the Arctic</w:t>
      </w:r>
      <w:r w:rsidRPr="00E77A87">
        <w:t xml:space="preserve">. </w:t>
      </w:r>
      <w:r w:rsidRPr="00E77A87">
        <w:rPr>
          <w:sz w:val="10"/>
          <w:szCs w:val="10"/>
        </w:rPr>
        <w:t>According to these government officials,</w:t>
      </w:r>
      <w:r w:rsidRPr="00E77A87">
        <w:t xml:space="preserve"> </w:t>
      </w:r>
      <w:r w:rsidRPr="00E77A87">
        <w:rPr>
          <w:rStyle w:val="StyleBoldUnderline"/>
        </w:rPr>
        <w:t xml:space="preserve">an Arctic </w:t>
      </w:r>
      <w:proofErr w:type="spellStart"/>
      <w:r w:rsidRPr="00E77A87">
        <w:rPr>
          <w:rStyle w:val="StyleBoldUnderline"/>
        </w:rPr>
        <w:t>deepwater</w:t>
      </w:r>
      <w:proofErr w:type="spellEnd"/>
      <w:r w:rsidRPr="00E77A87">
        <w:rPr>
          <w:rStyle w:val="StyleBoldUnderline"/>
        </w:rPr>
        <w:t xml:space="preserve"> port could</w:t>
      </w:r>
      <w:r w:rsidRPr="00E77A87">
        <w:t xml:space="preserve"> </w:t>
      </w:r>
      <w:r w:rsidRPr="00E77A87">
        <w:rPr>
          <w:sz w:val="10"/>
          <w:szCs w:val="10"/>
        </w:rPr>
        <w:t>potentially</w:t>
      </w:r>
      <w:r w:rsidRPr="00E77A87">
        <w:t xml:space="preserve"> </w:t>
      </w:r>
      <w:r w:rsidRPr="00E77A87">
        <w:rPr>
          <w:rStyle w:val="StyleBoldUnderline"/>
        </w:rPr>
        <w:t>serve as a trans-shipment hub for companies using Arctic routes or could host a permanent USCG presence in the Arctic</w:t>
      </w:r>
      <w:r w:rsidRPr="00E77A87">
        <w:t xml:space="preserve">, </w:t>
      </w:r>
      <w:r w:rsidRPr="00E77A87">
        <w:rPr>
          <w:sz w:val="10"/>
          <w:szCs w:val="10"/>
        </w:rPr>
        <w:t>allowing the USCG</w:t>
      </w:r>
      <w:r w:rsidRPr="00E77A87">
        <w:t xml:space="preserve"> </w:t>
      </w:r>
      <w:r w:rsidRPr="00E77A87">
        <w:rPr>
          <w:rStyle w:val="StyleBoldUnderline"/>
        </w:rPr>
        <w:t>to better meet its missions for</w:t>
      </w:r>
      <w:r w:rsidRPr="00E77A87">
        <w:t xml:space="preserve"> </w:t>
      </w:r>
      <w:r w:rsidRPr="00E77A87">
        <w:rPr>
          <w:sz w:val="10"/>
          <w:szCs w:val="10"/>
        </w:rPr>
        <w:t>search and rescue,</w:t>
      </w:r>
      <w:r w:rsidRPr="00E77A87">
        <w:t xml:space="preserve"> </w:t>
      </w:r>
      <w:r w:rsidRPr="00E77A87">
        <w:rPr>
          <w:rStyle w:val="StyleBoldUnderline"/>
        </w:rPr>
        <w:t>oil spill response, and maritime law enforcement.</w:t>
      </w:r>
      <w:r w:rsidRPr="00E77A87">
        <w:t xml:space="preserve"> </w:t>
      </w:r>
      <w:r w:rsidRPr="00E77A87">
        <w:rPr>
          <w:sz w:val="10"/>
          <w:szCs w:val="10"/>
        </w:rPr>
        <w:t xml:space="preserve">While there was some agreement about the usefulness of a </w:t>
      </w:r>
      <w:proofErr w:type="spellStart"/>
      <w:r w:rsidRPr="00E77A87">
        <w:rPr>
          <w:sz w:val="10"/>
          <w:szCs w:val="10"/>
        </w:rPr>
        <w:t>deepwater</w:t>
      </w:r>
      <w:proofErr w:type="spellEnd"/>
      <w:r w:rsidRPr="00E77A87">
        <w:rPr>
          <w:sz w:val="10"/>
          <w:szCs w:val="10"/>
        </w:rPr>
        <w:t xml:space="preserve"> port to support USCG efforts, industry representatives we spoke with had varying views about such a port’s potential for commercial purposes. Shipping-industry representatives, for example, indicated that they would not use a U.S. Arctic </w:t>
      </w:r>
      <w:proofErr w:type="spellStart"/>
      <w:r w:rsidRPr="00E77A87">
        <w:rPr>
          <w:sz w:val="10"/>
          <w:szCs w:val="10"/>
        </w:rPr>
        <w:t>deepwater</w:t>
      </w:r>
      <w:proofErr w:type="spellEnd"/>
      <w:r w:rsidRPr="00E77A87">
        <w:rPr>
          <w:sz w:val="10"/>
          <w:szCs w:val="10"/>
        </w:rPr>
        <w:t xml:space="preserve"> port for trans-Arctic shipping because of high fuel costs or the fact that such a port would not be connected with existing port networks or any port connectors.</w:t>
      </w:r>
      <w:r w:rsidRPr="00E77A87">
        <w:t xml:space="preserve"> </w:t>
      </w:r>
    </w:p>
    <w:p w14:paraId="1BCB3BD1" w14:textId="77777777" w:rsidR="00CB4548" w:rsidRPr="00E77A87" w:rsidRDefault="00CB4548" w:rsidP="00CB4548">
      <w:pPr>
        <w:pStyle w:val="Heading4"/>
        <w:rPr>
          <w:rFonts w:ascii="Calibri" w:hAnsi="Calibri"/>
        </w:rPr>
      </w:pPr>
      <w:r w:rsidRPr="00E77A87">
        <w:rPr>
          <w:rFonts w:ascii="Calibri" w:hAnsi="Calibri"/>
        </w:rPr>
        <w:t>Stability will survive without US hegemony</w:t>
      </w:r>
    </w:p>
    <w:p w14:paraId="5EC290B9" w14:textId="77777777" w:rsidR="00CB4548" w:rsidRPr="00E77A87" w:rsidRDefault="00CB4548" w:rsidP="00CB4548">
      <w:pPr>
        <w:rPr>
          <w:sz w:val="16"/>
        </w:rPr>
      </w:pPr>
      <w:proofErr w:type="spellStart"/>
      <w:r w:rsidRPr="00E77A87">
        <w:rPr>
          <w:rStyle w:val="StyleStyleBold12pt"/>
        </w:rPr>
        <w:t>Fettweis</w:t>
      </w:r>
      <w:proofErr w:type="spellEnd"/>
      <w:r w:rsidRPr="00E77A87">
        <w:rPr>
          <w:rStyle w:val="StyleStyleBold12pt"/>
        </w:rPr>
        <w:t xml:space="preserve"> ‘10</w:t>
      </w:r>
      <w:r w:rsidRPr="00E77A87">
        <w:rPr>
          <w:sz w:val="16"/>
        </w:rPr>
        <w:t xml:space="preserve"> (Chris</w:t>
      </w:r>
      <w:r w:rsidRPr="00E77A87">
        <w:rPr>
          <w:sz w:val="16"/>
          <w:szCs w:val="14"/>
        </w:rPr>
        <w:t xml:space="preserve"> </w:t>
      </w:r>
      <w:proofErr w:type="spellStart"/>
      <w:r w:rsidRPr="00E77A87">
        <w:rPr>
          <w:sz w:val="16"/>
          <w:szCs w:val="14"/>
        </w:rPr>
        <w:t>Fettweis</w:t>
      </w:r>
      <w:proofErr w:type="spellEnd"/>
      <w:r w:rsidRPr="00E77A87">
        <w:rPr>
          <w:sz w:val="16"/>
          <w:szCs w:val="14"/>
        </w:rPr>
        <w:t>, Professor of national security affairs @ U.S. Naval War College</w:t>
      </w:r>
      <w:r w:rsidRPr="00E77A87">
        <w:rPr>
          <w:sz w:val="16"/>
        </w:rPr>
        <w:t>, Georgetown University Press, “Dangerous times</w:t>
      </w:r>
      <w:proofErr w:type="gramStart"/>
      <w:r w:rsidRPr="00E77A87">
        <w:rPr>
          <w:sz w:val="16"/>
        </w:rPr>
        <w:t>?:</w:t>
      </w:r>
      <w:proofErr w:type="gramEnd"/>
      <w:r w:rsidRPr="00E77A87">
        <w:rPr>
          <w:sz w:val="16"/>
        </w:rPr>
        <w:t xml:space="preserve"> the international politics of great power peace” Google Books) </w:t>
      </w:r>
    </w:p>
    <w:p w14:paraId="6936F434" w14:textId="77777777" w:rsidR="00CB4548" w:rsidRPr="00E77A87" w:rsidRDefault="00CB4548" w:rsidP="00CB4548">
      <w:pPr>
        <w:rPr>
          <w:sz w:val="16"/>
        </w:rPr>
      </w:pPr>
    </w:p>
    <w:p w14:paraId="7C43576A" w14:textId="77777777" w:rsidR="00CB4548" w:rsidRPr="00E77A87" w:rsidRDefault="00CB4548" w:rsidP="00CB4548">
      <w:r w:rsidRPr="00E77A87">
        <w:rPr>
          <w:sz w:val="10"/>
          <w:szCs w:val="10"/>
        </w:rPr>
        <w:t xml:space="preserve">Simply stated, the hegemonic stability theory proposes that international peace is only possible when there is one country strong enough to make and enforce a set of rules. At the height of </w:t>
      </w:r>
      <w:proofErr w:type="spellStart"/>
      <w:r w:rsidRPr="00E77A87">
        <w:rPr>
          <w:sz w:val="10"/>
          <w:szCs w:val="10"/>
        </w:rPr>
        <w:t>Pax</w:t>
      </w:r>
      <w:proofErr w:type="spellEnd"/>
      <w:r w:rsidRPr="00E77A87">
        <w:rPr>
          <w:sz w:val="10"/>
          <w:szCs w:val="10"/>
        </w:rPr>
        <w:t xml:space="preserve"> </w:t>
      </w:r>
      <w:proofErr w:type="spellStart"/>
      <w:r w:rsidRPr="00E77A87">
        <w:rPr>
          <w:sz w:val="10"/>
          <w:szCs w:val="10"/>
        </w:rPr>
        <w:t>Romana</w:t>
      </w:r>
      <w:proofErr w:type="spellEnd"/>
      <w:r w:rsidRPr="00E77A87">
        <w:rPr>
          <w:sz w:val="10"/>
          <w:szCs w:val="10"/>
        </w:rPr>
        <w:t xml:space="preserve"> between 27 BC and 180 AD, for example, Rome was able to bring unprecedented peace and security to the Mediterranean. The </w:t>
      </w:r>
      <w:proofErr w:type="spellStart"/>
      <w:r w:rsidRPr="00E77A87">
        <w:rPr>
          <w:sz w:val="10"/>
          <w:szCs w:val="10"/>
        </w:rPr>
        <w:t>Pax</w:t>
      </w:r>
      <w:proofErr w:type="spellEnd"/>
      <w:r w:rsidRPr="00E77A87">
        <w:rPr>
          <w:sz w:val="10"/>
          <w:szCs w:val="10"/>
        </w:rPr>
        <w:t xml:space="preserve"> Britannica of the nineteenth century brought a level of stability to the high seas. Perhaps the current era is peaceful because the United States has established a de facto </w:t>
      </w:r>
      <w:proofErr w:type="spellStart"/>
      <w:r w:rsidRPr="00E77A87">
        <w:rPr>
          <w:sz w:val="10"/>
          <w:szCs w:val="10"/>
        </w:rPr>
        <w:t>Pax</w:t>
      </w:r>
      <w:proofErr w:type="spellEnd"/>
      <w:r w:rsidRPr="00E77A87">
        <w:rPr>
          <w:sz w:val="10"/>
          <w:szCs w:val="10"/>
        </w:rPr>
        <w:t xml:space="preserve"> Americana where no power is strong enough to challenge its dominance, and because it has established a set of rules that a generally in the interests of all countries to follow. Without a benevolent hegemony,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“rebound to America’s detriment.” If the massive spending that the United States engages in actually produces stability in the international political and economic systems, then perhaps internationalism is worthwhile.</w:t>
      </w:r>
      <w:r w:rsidRPr="00E77A87">
        <w:t xml:space="preserve"> </w:t>
      </w:r>
      <w:r w:rsidRPr="00E77A87">
        <w:rPr>
          <w:b/>
          <w:highlight w:val="yellow"/>
          <w:u w:val="single"/>
        </w:rPr>
        <w:t>There are</w:t>
      </w:r>
      <w:r w:rsidRPr="00E77A87">
        <w:rPr>
          <w:b/>
          <w:u w:val="single"/>
        </w:rPr>
        <w:t xml:space="preserve"> good </w:t>
      </w:r>
      <w:r w:rsidRPr="00E77A87">
        <w:rPr>
          <w:b/>
          <w:highlight w:val="yellow"/>
          <w:u w:val="single"/>
        </w:rPr>
        <w:t>theoretical and empirical reasons,</w:t>
      </w:r>
      <w:r w:rsidRPr="00E77A87">
        <w:rPr>
          <w:b/>
          <w:u w:val="single"/>
        </w:rPr>
        <w:t xml:space="preserve"> however, the belief that U.S. </w:t>
      </w:r>
      <w:r w:rsidRPr="00E77A87">
        <w:rPr>
          <w:b/>
          <w:highlight w:val="yellow"/>
          <w:u w:val="single"/>
        </w:rPr>
        <w:t>hegemony is not the</w:t>
      </w:r>
      <w:r w:rsidRPr="00E77A87">
        <w:rPr>
          <w:b/>
          <w:u w:val="single"/>
        </w:rPr>
        <w:t xml:space="preserve"> primary </w:t>
      </w:r>
      <w:r w:rsidRPr="00E77A87">
        <w:rPr>
          <w:b/>
          <w:highlight w:val="yellow"/>
          <w:u w:val="single"/>
        </w:rPr>
        <w:t>cause of</w:t>
      </w:r>
      <w:r w:rsidRPr="00E77A87">
        <w:rPr>
          <w:b/>
          <w:u w:val="single"/>
        </w:rPr>
        <w:t xml:space="preserve"> the </w:t>
      </w:r>
      <w:r w:rsidRPr="00E77A87">
        <w:rPr>
          <w:b/>
          <w:highlight w:val="yellow"/>
          <w:u w:val="single"/>
        </w:rPr>
        <w:t>current</w:t>
      </w:r>
      <w:r w:rsidRPr="00E77A87">
        <w:rPr>
          <w:b/>
          <w:u w:val="single"/>
        </w:rPr>
        <w:t xml:space="preserve"> era of </w:t>
      </w:r>
      <w:r w:rsidRPr="00E77A87">
        <w:rPr>
          <w:b/>
          <w:highlight w:val="yellow"/>
          <w:u w:val="single"/>
        </w:rPr>
        <w:t>stability</w:t>
      </w:r>
      <w:r w:rsidRPr="00E77A87">
        <w:rPr>
          <w:b/>
          <w:u w:val="single"/>
        </w:rPr>
        <w:t xml:space="preserve">. </w:t>
      </w:r>
      <w:r w:rsidRPr="00E77A87">
        <w:rPr>
          <w:b/>
        </w:rPr>
        <w:t xml:space="preserve">First of all, the </w:t>
      </w:r>
      <w:r w:rsidRPr="00E77A87">
        <w:rPr>
          <w:b/>
          <w:u w:val="single"/>
        </w:rPr>
        <w:t xml:space="preserve">hegemonic stability </w:t>
      </w:r>
      <w:r w:rsidRPr="00E77A87">
        <w:rPr>
          <w:b/>
          <w:highlight w:val="yellow"/>
          <w:u w:val="single"/>
        </w:rPr>
        <w:t>argument overstates</w:t>
      </w:r>
      <w:r w:rsidRPr="00E77A87">
        <w:rPr>
          <w:b/>
        </w:rPr>
        <w:t xml:space="preserve"> the </w:t>
      </w:r>
      <w:r w:rsidRPr="00E77A87">
        <w:rPr>
          <w:b/>
          <w:highlight w:val="yellow"/>
          <w:u w:val="single"/>
        </w:rPr>
        <w:t>role</w:t>
      </w:r>
      <w:r w:rsidRPr="00E77A87">
        <w:rPr>
          <w:b/>
          <w:u w:val="single"/>
        </w:rPr>
        <w:t xml:space="preserve"> that the </w:t>
      </w:r>
      <w:r w:rsidRPr="00E77A87">
        <w:rPr>
          <w:b/>
          <w:highlight w:val="yellow"/>
          <w:u w:val="single"/>
        </w:rPr>
        <w:t>U</w:t>
      </w:r>
      <w:r w:rsidRPr="00E77A87">
        <w:rPr>
          <w:b/>
          <w:u w:val="single"/>
        </w:rPr>
        <w:t xml:space="preserve">nited </w:t>
      </w:r>
      <w:r w:rsidRPr="00E77A87">
        <w:rPr>
          <w:b/>
          <w:highlight w:val="yellow"/>
          <w:u w:val="single"/>
        </w:rPr>
        <w:t>S</w:t>
      </w:r>
      <w:r w:rsidRPr="00E77A87">
        <w:rPr>
          <w:b/>
          <w:u w:val="single"/>
        </w:rPr>
        <w:t xml:space="preserve">tates </w:t>
      </w:r>
      <w:r w:rsidRPr="00E77A87">
        <w:rPr>
          <w:b/>
          <w:highlight w:val="yellow"/>
          <w:u w:val="single"/>
        </w:rPr>
        <w:t>plays</w:t>
      </w:r>
      <w:r w:rsidRPr="00E77A87">
        <w:rPr>
          <w:b/>
          <w:u w:val="single"/>
        </w:rPr>
        <w:t xml:space="preserve"> in the system. </w:t>
      </w:r>
      <w:r w:rsidRPr="00E77A87">
        <w:rPr>
          <w:b/>
          <w:highlight w:val="yellow"/>
          <w:u w:val="single"/>
        </w:rPr>
        <w:t xml:space="preserve">No country is strong enough to police the world </w:t>
      </w:r>
      <w:r w:rsidRPr="00E77A87">
        <w:rPr>
          <w:b/>
          <w:u w:val="single"/>
        </w:rPr>
        <w:t xml:space="preserve">on its own. The only way there can be stability in the community of great powers is if self-policing occurs, ifs </w:t>
      </w:r>
      <w:r w:rsidRPr="00E77A87">
        <w:rPr>
          <w:b/>
          <w:highlight w:val="yellow"/>
          <w:u w:val="single"/>
        </w:rPr>
        <w:t>states</w:t>
      </w:r>
      <w:r w:rsidRPr="00E77A87">
        <w:rPr>
          <w:b/>
          <w:u w:val="single"/>
        </w:rPr>
        <w:t xml:space="preserve"> have </w:t>
      </w:r>
      <w:r w:rsidRPr="00E77A87">
        <w:rPr>
          <w:b/>
          <w:highlight w:val="yellow"/>
          <w:u w:val="single"/>
        </w:rPr>
        <w:t>decided</w:t>
      </w:r>
      <w:r w:rsidRPr="00E77A87">
        <w:rPr>
          <w:b/>
          <w:u w:val="single"/>
        </w:rPr>
        <w:t xml:space="preserve"> that their </w:t>
      </w:r>
      <w:r w:rsidRPr="00E77A87">
        <w:rPr>
          <w:b/>
          <w:highlight w:val="yellow"/>
          <w:u w:val="single"/>
        </w:rPr>
        <w:t xml:space="preserve">interest are served by peace. </w:t>
      </w:r>
      <w:r w:rsidRPr="00E77A87">
        <w:rPr>
          <w:b/>
          <w:u w:val="single"/>
        </w:rPr>
        <w:t>If no pacific normative shift had occurred</w:t>
      </w:r>
      <w:r w:rsidRPr="00E77A87">
        <w:t xml:space="preserve"> </w:t>
      </w:r>
      <w:r w:rsidRPr="00E77A87">
        <w:rPr>
          <w:sz w:val="10"/>
          <w:szCs w:val="10"/>
        </w:rPr>
        <w:t xml:space="preserve">among the great </w:t>
      </w:r>
      <w:proofErr w:type="gramStart"/>
      <w:r w:rsidRPr="00E77A87">
        <w:rPr>
          <w:sz w:val="10"/>
          <w:szCs w:val="10"/>
        </w:rPr>
        <w:t>powers that was</w:t>
      </w:r>
      <w:proofErr w:type="gramEnd"/>
      <w:r w:rsidRPr="00E77A87">
        <w:rPr>
          <w:sz w:val="10"/>
          <w:szCs w:val="10"/>
        </w:rPr>
        <w:t xml:space="preserve"> filtering down through the system, then</w:t>
      </w:r>
      <w:r w:rsidRPr="00E77A87">
        <w:t xml:space="preserve"> </w:t>
      </w:r>
      <w:r w:rsidRPr="00E77A87">
        <w:rPr>
          <w:b/>
          <w:u w:val="single"/>
        </w:rPr>
        <w:t>no amount of international constabulary work by the United States could maintain stability</w:t>
      </w:r>
      <w:r w:rsidRPr="00E77A87">
        <w:t xml:space="preserve">. </w:t>
      </w:r>
      <w:r w:rsidRPr="00E77A87">
        <w:rPr>
          <w:sz w:val="10"/>
          <w:szCs w:val="10"/>
        </w:rPr>
        <w:t xml:space="preserve">Likewise, if it </w:t>
      </w:r>
      <w:proofErr w:type="gramStart"/>
      <w:r w:rsidRPr="00E77A87">
        <w:rPr>
          <w:sz w:val="10"/>
          <w:szCs w:val="10"/>
        </w:rPr>
        <w:t>is</w:t>
      </w:r>
      <w:proofErr w:type="gramEnd"/>
      <w:r w:rsidRPr="00E77A87">
        <w:rPr>
          <w:sz w:val="10"/>
          <w:szCs w:val="10"/>
        </w:rPr>
        <w:t xml:space="preserve"> true that such a shift has occurred, then most of what the hegemon spends to bring stability would be wasted.</w:t>
      </w:r>
      <w:r w:rsidRPr="00E77A87">
        <w:t xml:space="preserve"> </w:t>
      </w:r>
      <w:r w:rsidRPr="00E77A87">
        <w:rPr>
          <w:b/>
          <w:u w:val="single"/>
        </w:rPr>
        <w:t>The 5 percent of the world’s population that live in the United States simple could not force peace upon an unwilling 95</w:t>
      </w:r>
      <w:r w:rsidRPr="00E77A87">
        <w:t xml:space="preserve">. </w:t>
      </w:r>
      <w:r w:rsidRPr="00E77A87">
        <w:rPr>
          <w:sz w:val="10"/>
          <w:szCs w:val="10"/>
        </w:rPr>
        <w:t xml:space="preserve">At the risk of beating the metaphor to death, the </w:t>
      </w:r>
      <w:r w:rsidRPr="00E77A87">
        <w:rPr>
          <w:b/>
          <w:highlight w:val="yellow"/>
          <w:u w:val="single"/>
        </w:rPr>
        <w:t>U</w:t>
      </w:r>
      <w:r w:rsidRPr="00E77A87">
        <w:rPr>
          <w:b/>
          <w:u w:val="single"/>
        </w:rPr>
        <w:t xml:space="preserve">nited </w:t>
      </w:r>
      <w:r w:rsidRPr="00E77A87">
        <w:rPr>
          <w:b/>
          <w:highlight w:val="yellow"/>
          <w:u w:val="single"/>
        </w:rPr>
        <w:t>S</w:t>
      </w:r>
      <w:r w:rsidRPr="00E77A87">
        <w:rPr>
          <w:b/>
          <w:u w:val="single"/>
        </w:rPr>
        <w:t xml:space="preserve">tates may be </w:t>
      </w:r>
      <w:r w:rsidRPr="00E77A87">
        <w:rPr>
          <w:b/>
          <w:highlight w:val="yellow"/>
          <w:u w:val="single"/>
        </w:rPr>
        <w:t>patrolling a neighborhood that has</w:t>
      </w:r>
      <w:r w:rsidRPr="00E77A87">
        <w:rPr>
          <w:b/>
          <w:u w:val="single"/>
        </w:rPr>
        <w:t xml:space="preserve"> already </w:t>
      </w:r>
      <w:r w:rsidRPr="00E77A87">
        <w:rPr>
          <w:b/>
          <w:highlight w:val="yellow"/>
          <w:u w:val="single"/>
        </w:rPr>
        <w:t xml:space="preserve">rid itself of crime. Stability and </w:t>
      </w:r>
      <w:proofErr w:type="spellStart"/>
      <w:r w:rsidRPr="00E77A87">
        <w:rPr>
          <w:b/>
          <w:highlight w:val="yellow"/>
          <w:u w:val="single"/>
        </w:rPr>
        <w:t>unipolarity</w:t>
      </w:r>
      <w:proofErr w:type="spellEnd"/>
      <w:r w:rsidRPr="00E77A87">
        <w:rPr>
          <w:b/>
          <w:highlight w:val="yellow"/>
          <w:u w:val="single"/>
        </w:rPr>
        <w:t xml:space="preserve"> may be</w:t>
      </w:r>
      <w:r w:rsidRPr="00E77A87">
        <w:rPr>
          <w:b/>
          <w:u w:val="single"/>
        </w:rPr>
        <w:t xml:space="preserve"> simply </w:t>
      </w:r>
      <w:r w:rsidRPr="00E77A87">
        <w:rPr>
          <w:rStyle w:val="Emphasis"/>
          <w:highlight w:val="yellow"/>
        </w:rPr>
        <w:t>coincidental</w:t>
      </w:r>
      <w:r w:rsidRPr="00E77A87">
        <w:rPr>
          <w:b/>
          <w:u w:val="single"/>
        </w:rPr>
        <w:t>.</w:t>
      </w:r>
      <w:r w:rsidRPr="00E77A87">
        <w:rPr>
          <w:u w:val="single"/>
        </w:rPr>
        <w:t xml:space="preserve"> </w:t>
      </w:r>
      <w:r w:rsidRPr="00E77A87">
        <w:rPr>
          <w:sz w:val="10"/>
          <w:szCs w:val="10"/>
        </w:rPr>
        <w:t>In order for U.S. hegemony to be the reason for global stability, the rest of the world would have to expect reward for good behavior and fear punishment for bad. Since the end of the Cold War, the United States has not always proven to be especially eager to engage in humanitarian interventions abroad. Even rather incontrovertible evidence of genocide has not been sufficient to inspire action.</w:t>
      </w:r>
      <w:r w:rsidRPr="00E77A87">
        <w:t xml:space="preserve"> </w:t>
      </w:r>
      <w:r w:rsidRPr="00E77A87">
        <w:rPr>
          <w:b/>
          <w:u w:val="single"/>
        </w:rPr>
        <w:t>Hegemonic stability can only take credit for influence those decisions that would have ended in war without the presence, whether physical or psychological</w:t>
      </w:r>
      <w:r w:rsidRPr="00E77A87">
        <w:rPr>
          <w:b/>
        </w:rPr>
        <w:t>,</w:t>
      </w:r>
      <w:r w:rsidRPr="00E77A87">
        <w:t xml:space="preserve"> </w:t>
      </w:r>
      <w:r w:rsidRPr="00E77A87">
        <w:rPr>
          <w:sz w:val="10"/>
          <w:szCs w:val="10"/>
        </w:rPr>
        <w:t>of the United States.</w:t>
      </w:r>
      <w:r w:rsidRPr="00E77A87">
        <w:t xml:space="preserve"> </w:t>
      </w:r>
      <w:r w:rsidRPr="00E77A87">
        <w:rPr>
          <w:b/>
          <w:u w:val="single"/>
        </w:rPr>
        <w:t xml:space="preserve">Ethiopia and Eritrea are hardly the only states that could go to war without the slightest threat of U.S. intervention. Since most of the world today is free to fight without U.S. involvement, something else must be at work. </w:t>
      </w:r>
      <w:r w:rsidRPr="00E77A87">
        <w:rPr>
          <w:b/>
          <w:highlight w:val="yellow"/>
          <w:u w:val="single"/>
        </w:rPr>
        <w:t>Stability exists</w:t>
      </w:r>
      <w:r w:rsidRPr="00E77A87">
        <w:rPr>
          <w:b/>
          <w:u w:val="single"/>
        </w:rPr>
        <w:t xml:space="preserve"> in many places </w:t>
      </w:r>
      <w:r w:rsidRPr="00E77A87">
        <w:rPr>
          <w:b/>
          <w:highlight w:val="yellow"/>
          <w:u w:val="single"/>
        </w:rPr>
        <w:t>where no hegemony is present.</w:t>
      </w:r>
      <w:r w:rsidRPr="00E77A87">
        <w:rPr>
          <w:u w:val="single"/>
        </w:rPr>
        <w:t xml:space="preserve"> </w:t>
      </w:r>
      <w:r w:rsidRPr="00E77A87">
        <w:rPr>
          <w:sz w:val="10"/>
          <w:szCs w:val="10"/>
        </w:rPr>
        <w:t>Second, the</w:t>
      </w:r>
      <w:r w:rsidRPr="00E77A87">
        <w:t xml:space="preserve"> </w:t>
      </w:r>
      <w:r w:rsidRPr="00E77A87">
        <w:rPr>
          <w:b/>
          <w:highlight w:val="yellow"/>
          <w:u w:val="single"/>
        </w:rPr>
        <w:t>limited</w:t>
      </w:r>
      <w:r w:rsidRPr="00E77A87">
        <w:rPr>
          <w:b/>
          <w:u w:val="single"/>
        </w:rPr>
        <w:t xml:space="preserve"> empirical </w:t>
      </w:r>
      <w:r w:rsidRPr="00E77A87">
        <w:rPr>
          <w:b/>
          <w:highlight w:val="yellow"/>
          <w:u w:val="single"/>
        </w:rPr>
        <w:t>evidence</w:t>
      </w:r>
      <w:r w:rsidRPr="00E77A87">
        <w:rPr>
          <w:b/>
          <w:u w:val="single"/>
        </w:rPr>
        <w:t xml:space="preserve"> we have </w:t>
      </w:r>
      <w:r w:rsidRPr="00E77A87">
        <w:rPr>
          <w:b/>
          <w:highlight w:val="yellow"/>
          <w:u w:val="single"/>
        </w:rPr>
        <w:t>suggests</w:t>
      </w:r>
      <w:r w:rsidRPr="00E77A87">
        <w:rPr>
          <w:b/>
          <w:u w:val="single"/>
        </w:rPr>
        <w:t xml:space="preserve"> that </w:t>
      </w:r>
      <w:r w:rsidRPr="00E77A87">
        <w:rPr>
          <w:b/>
          <w:highlight w:val="yellow"/>
          <w:u w:val="single"/>
        </w:rPr>
        <w:t>there is little connection</w:t>
      </w:r>
      <w:r w:rsidRPr="00E77A87">
        <w:rPr>
          <w:b/>
          <w:u w:val="single"/>
        </w:rPr>
        <w:t xml:space="preserve"> between the relative level of U.S. activism and international stability.</w:t>
      </w:r>
      <w:r w:rsidRPr="00E77A87">
        <w:t xml:space="preserve"> </w:t>
      </w:r>
      <w:r w:rsidRPr="00E77A87">
        <w:rPr>
          <w:sz w:val="10"/>
          <w:szCs w:val="10"/>
        </w:rPr>
        <w:t>During the</w:t>
      </w:r>
      <w:r w:rsidRPr="00E77A87">
        <w:t xml:space="preserve"> </w:t>
      </w:r>
      <w:r w:rsidRPr="00E77A87">
        <w:rPr>
          <w:b/>
          <w:u w:val="single"/>
        </w:rPr>
        <w:t>19</w:t>
      </w:r>
      <w:r w:rsidRPr="00E77A87">
        <w:rPr>
          <w:b/>
          <w:highlight w:val="yellow"/>
          <w:u w:val="single"/>
        </w:rPr>
        <w:t>90s</w:t>
      </w:r>
      <w:r w:rsidRPr="00E77A87">
        <w:t xml:space="preserve"> </w:t>
      </w:r>
      <w:r w:rsidRPr="00E77A87">
        <w:rPr>
          <w:sz w:val="10"/>
          <w:szCs w:val="10"/>
        </w:rPr>
        <w:t>the</w:t>
      </w:r>
      <w:r w:rsidRPr="00E77A87">
        <w:t xml:space="preserve"> </w:t>
      </w:r>
      <w:r w:rsidRPr="00E77A87">
        <w:rPr>
          <w:b/>
          <w:highlight w:val="yellow"/>
          <w:u w:val="single"/>
        </w:rPr>
        <w:t>U</w:t>
      </w:r>
      <w:r w:rsidRPr="00E77A87">
        <w:rPr>
          <w:b/>
          <w:u w:val="single"/>
        </w:rPr>
        <w:t xml:space="preserve">nited </w:t>
      </w:r>
      <w:r w:rsidRPr="00E77A87">
        <w:rPr>
          <w:b/>
          <w:highlight w:val="yellow"/>
          <w:u w:val="single"/>
        </w:rPr>
        <w:t>S</w:t>
      </w:r>
      <w:r w:rsidRPr="00E77A87">
        <w:rPr>
          <w:b/>
          <w:u w:val="single"/>
        </w:rPr>
        <w:t xml:space="preserve">tates </w:t>
      </w:r>
      <w:r w:rsidRPr="00E77A87">
        <w:rPr>
          <w:b/>
          <w:highlight w:val="yellow"/>
          <w:u w:val="single"/>
        </w:rPr>
        <w:t>cut back</w:t>
      </w:r>
      <w:r w:rsidRPr="00E77A87">
        <w:rPr>
          <w:b/>
          <w:u w:val="single"/>
        </w:rPr>
        <w:t xml:space="preserve"> on its defense spending fairly substantially,</w:t>
      </w:r>
      <w:r w:rsidRPr="00E77A87">
        <w:t xml:space="preserve"> </w:t>
      </w:r>
      <w:proofErr w:type="gramStart"/>
      <w:r w:rsidRPr="00E77A87">
        <w:rPr>
          <w:sz w:val="10"/>
          <w:szCs w:val="10"/>
        </w:rPr>
        <w:t>By</w:t>
      </w:r>
      <w:proofErr w:type="gramEnd"/>
      <w:r w:rsidRPr="00E77A87">
        <w:rPr>
          <w:sz w:val="10"/>
          <w:szCs w:val="10"/>
        </w:rPr>
        <w:t xml:space="preserve"> 1998 the United States was spending $100 billion less on defense in real terms than it had in 1990. To internationalists, defense hawks, and other believers in hegemonic stability this irresponsible "peace dividend" endangered both national and global security "No serious analyst of American military capabilities," argued </w:t>
      </w:r>
      <w:proofErr w:type="spellStart"/>
      <w:r w:rsidRPr="00E77A87">
        <w:rPr>
          <w:sz w:val="10"/>
          <w:szCs w:val="10"/>
        </w:rPr>
        <w:t>Kristol</w:t>
      </w:r>
      <w:proofErr w:type="spellEnd"/>
      <w:r w:rsidRPr="00E77A87">
        <w:rPr>
          <w:sz w:val="10"/>
          <w:szCs w:val="10"/>
        </w:rPr>
        <w:t xml:space="preserve"> and </w:t>
      </w:r>
      <w:proofErr w:type="spellStart"/>
      <w:r w:rsidRPr="00E77A87">
        <w:rPr>
          <w:sz w:val="10"/>
          <w:szCs w:val="10"/>
        </w:rPr>
        <w:t>Kagan</w:t>
      </w:r>
      <w:proofErr w:type="spellEnd"/>
      <w:r w:rsidRPr="00E77A87">
        <w:rPr>
          <w:sz w:val="10"/>
          <w:szCs w:val="10"/>
        </w:rPr>
        <w:t xml:space="preserve">, "doubts that the defense budget has been cut much too far to meet Americas responsibilities to itself and to world peace."" </w:t>
      </w:r>
      <w:r w:rsidRPr="00E77A87">
        <w:rPr>
          <w:b/>
          <w:u w:val="single"/>
        </w:rPr>
        <w:t>If</w:t>
      </w:r>
      <w:r w:rsidRPr="00E77A87">
        <w:t xml:space="preserve"> </w:t>
      </w:r>
      <w:r w:rsidRPr="00E77A87">
        <w:rPr>
          <w:sz w:val="10"/>
          <w:szCs w:val="10"/>
        </w:rPr>
        <w:t>the</w:t>
      </w:r>
      <w:r w:rsidRPr="00E77A87">
        <w:t xml:space="preserve"> </w:t>
      </w:r>
      <w:r w:rsidRPr="00E77A87">
        <w:rPr>
          <w:b/>
          <w:u w:val="single"/>
        </w:rPr>
        <w:t>pacific trends were due not to U.S. hegemony but a strengthening norm against interstate war</w:t>
      </w:r>
      <w:r w:rsidRPr="00E77A87">
        <w:rPr>
          <w:b/>
        </w:rPr>
        <w:t>,</w:t>
      </w:r>
      <w:r w:rsidRPr="00E77A87">
        <w:t xml:space="preserve"> </w:t>
      </w:r>
      <w:r w:rsidRPr="00E77A87">
        <w:rPr>
          <w:sz w:val="10"/>
          <w:szCs w:val="10"/>
        </w:rPr>
        <w:t>however</w:t>
      </w:r>
      <w:r w:rsidRPr="00E77A87">
        <w:t xml:space="preserve">, </w:t>
      </w:r>
      <w:r w:rsidRPr="00E77A87">
        <w:rPr>
          <w:b/>
          <w:u w:val="single"/>
        </w:rPr>
        <w:t xml:space="preserve">one would not have expected an increase in global instability and violence. The verdict from the past two decades is fairly plain: The </w:t>
      </w:r>
      <w:r w:rsidRPr="00E77A87">
        <w:rPr>
          <w:b/>
          <w:highlight w:val="yellow"/>
          <w:u w:val="single"/>
        </w:rPr>
        <w:t>world grew more peaceful while</w:t>
      </w:r>
      <w:r w:rsidRPr="00E77A87">
        <w:rPr>
          <w:b/>
          <w:u w:val="single"/>
        </w:rPr>
        <w:t xml:space="preserve"> the </w:t>
      </w:r>
      <w:r w:rsidRPr="00E77A87">
        <w:rPr>
          <w:b/>
          <w:highlight w:val="yellow"/>
          <w:u w:val="single"/>
        </w:rPr>
        <w:t>U</w:t>
      </w:r>
      <w:r w:rsidRPr="00E77A87">
        <w:rPr>
          <w:b/>
          <w:u w:val="single"/>
        </w:rPr>
        <w:t xml:space="preserve">nited </w:t>
      </w:r>
      <w:r w:rsidRPr="00E77A87">
        <w:rPr>
          <w:b/>
          <w:highlight w:val="yellow"/>
          <w:u w:val="single"/>
        </w:rPr>
        <w:t>S</w:t>
      </w:r>
      <w:r w:rsidRPr="00E77A87">
        <w:rPr>
          <w:b/>
          <w:u w:val="single"/>
        </w:rPr>
        <w:t xml:space="preserve">tates </w:t>
      </w:r>
      <w:r w:rsidRPr="00E77A87">
        <w:rPr>
          <w:b/>
          <w:highlight w:val="yellow"/>
          <w:u w:val="single"/>
        </w:rPr>
        <w:t>cut</w:t>
      </w:r>
      <w:r w:rsidRPr="00E77A87">
        <w:rPr>
          <w:b/>
          <w:u w:val="single"/>
        </w:rPr>
        <w:t xml:space="preserve"> its </w:t>
      </w:r>
      <w:r w:rsidRPr="00E77A87">
        <w:rPr>
          <w:b/>
          <w:highlight w:val="yellow"/>
          <w:u w:val="single"/>
        </w:rPr>
        <w:t>forces</w:t>
      </w:r>
      <w:r w:rsidRPr="00E77A87">
        <w:rPr>
          <w:b/>
          <w:u w:val="single"/>
        </w:rPr>
        <w:t xml:space="preserve">. No state seemed to believe that </w:t>
      </w:r>
      <w:proofErr w:type="gramStart"/>
      <w:r w:rsidRPr="00E77A87">
        <w:rPr>
          <w:b/>
          <w:u w:val="single"/>
        </w:rPr>
        <w:t>its security was endangered by a less-capable Pentagon</w:t>
      </w:r>
      <w:proofErr w:type="gramEnd"/>
      <w:r w:rsidRPr="00E77A87">
        <w:rPr>
          <w:b/>
          <w:u w:val="single"/>
        </w:rPr>
        <w:t>, or at least none took any action that would suggest such a belief.</w:t>
      </w:r>
      <w:r w:rsidRPr="00E77A87">
        <w:rPr>
          <w:b/>
        </w:rPr>
        <w:t xml:space="preserve"> </w:t>
      </w:r>
      <w:r w:rsidRPr="00E77A87">
        <w:rPr>
          <w:sz w:val="10"/>
          <w:szCs w:val="10"/>
        </w:rPr>
        <w:t>No militaries were enhanced to address power vacuums</w:t>
      </w:r>
      <w:r w:rsidRPr="00E77A87">
        <w:t xml:space="preserve">; </w:t>
      </w:r>
      <w:r w:rsidRPr="00E77A87">
        <w:rPr>
          <w:b/>
          <w:highlight w:val="yellow"/>
          <w:u w:val="single"/>
        </w:rPr>
        <w:t>no security dilemmas drove</w:t>
      </w:r>
      <w:r w:rsidRPr="00E77A87">
        <w:rPr>
          <w:b/>
          <w:u w:val="single"/>
        </w:rPr>
        <w:t xml:space="preserve"> mistrust and </w:t>
      </w:r>
      <w:r w:rsidRPr="00E77A87">
        <w:rPr>
          <w:b/>
          <w:highlight w:val="yellow"/>
          <w:u w:val="single"/>
        </w:rPr>
        <w:t>arms races</w:t>
      </w:r>
      <w:r w:rsidRPr="00E77A87">
        <w:rPr>
          <w:b/>
          <w:u w:val="single"/>
        </w:rPr>
        <w:t>; no regional balancing occurred once the stabilizing presence of the U.S. military was diminished.</w:t>
      </w:r>
      <w:r w:rsidRPr="00E77A87">
        <w:t xml:space="preserve"> </w:t>
      </w:r>
      <w:r w:rsidRPr="00E77A87">
        <w:rPr>
          <w:sz w:val="10"/>
          <w:szCs w:val="10"/>
        </w:rPr>
        <w:t>The</w:t>
      </w:r>
      <w:r w:rsidRPr="00E77A87">
        <w:t xml:space="preserve"> </w:t>
      </w:r>
      <w:r w:rsidRPr="00E77A87">
        <w:rPr>
          <w:b/>
          <w:u w:val="single"/>
        </w:rPr>
        <w:t xml:space="preserve">rest of the world acted as if the threat </w:t>
      </w:r>
      <w:proofErr w:type="spellStart"/>
      <w:r w:rsidRPr="00E77A87">
        <w:rPr>
          <w:b/>
          <w:u w:val="single"/>
        </w:rPr>
        <w:t>ofinternational</w:t>
      </w:r>
      <w:proofErr w:type="spellEnd"/>
      <w:r w:rsidRPr="00E77A87">
        <w:rPr>
          <w:b/>
          <w:u w:val="single"/>
        </w:rPr>
        <w:t xml:space="preserve"> war was not a pressing concern, </w:t>
      </w:r>
      <w:r w:rsidRPr="00E77A87">
        <w:rPr>
          <w:b/>
          <w:highlight w:val="yellow"/>
          <w:u w:val="single"/>
        </w:rPr>
        <w:t>despite</w:t>
      </w:r>
      <w:r w:rsidRPr="00E77A87">
        <w:rPr>
          <w:b/>
          <w:u w:val="single"/>
        </w:rPr>
        <w:t xml:space="preserve"> the </w:t>
      </w:r>
      <w:r w:rsidRPr="00E77A87">
        <w:rPr>
          <w:b/>
          <w:highlight w:val="yellow"/>
          <w:u w:val="single"/>
        </w:rPr>
        <w:t>reduction in U.S. capabilities</w:t>
      </w:r>
      <w:r w:rsidRPr="00E77A87">
        <w:t xml:space="preserve">. </w:t>
      </w:r>
      <w:r w:rsidRPr="00E77A87">
        <w:rPr>
          <w:sz w:val="10"/>
          <w:szCs w:val="10"/>
        </w:rPr>
        <w:t>The incidence and magnitude of global conflict declined while the United States cut its military spending under President Clinton, and it kept declining as the Bush Administration ramped spending back up.</w:t>
      </w:r>
      <w:r w:rsidRPr="00E77A87">
        <w:t xml:space="preserve"> </w:t>
      </w:r>
      <w:r w:rsidRPr="00E77A87">
        <w:rPr>
          <w:b/>
          <w:u w:val="single"/>
        </w:rPr>
        <w:t>No complex statistical analysis should be necessary to reach the conclusion that the two are unrelated</w:t>
      </w:r>
      <w:r w:rsidRPr="00E77A87">
        <w:rPr>
          <w:b/>
        </w:rPr>
        <w:t>.</w:t>
      </w:r>
      <w:r w:rsidRPr="00E77A87">
        <w:t xml:space="preserve"> </w:t>
      </w:r>
      <w:r w:rsidRPr="00E77A87">
        <w:rPr>
          <w:sz w:val="10"/>
          <w:szCs w:val="10"/>
        </w:rPr>
        <w:t>It is also worth noting for our purposes that the United States was no less safe.</w:t>
      </w:r>
    </w:p>
    <w:p w14:paraId="155DB652" w14:textId="77777777" w:rsidR="00710BE3" w:rsidRPr="00E77A87" w:rsidRDefault="00710BE3" w:rsidP="00710BE3">
      <w:pPr>
        <w:pStyle w:val="Heading3"/>
      </w:pPr>
      <w:r w:rsidRPr="00E77A87">
        <w:t xml:space="preserve">2NC </w:t>
      </w:r>
      <w:proofErr w:type="spellStart"/>
      <w:r w:rsidRPr="00E77A87">
        <w:t>Multipolarity</w:t>
      </w:r>
      <w:proofErr w:type="spellEnd"/>
      <w:r w:rsidRPr="00E77A87">
        <w:t>&gt;</w:t>
      </w:r>
      <w:proofErr w:type="spellStart"/>
      <w:r w:rsidRPr="00E77A87">
        <w:t>Unipolarity</w:t>
      </w:r>
      <w:proofErr w:type="spellEnd"/>
    </w:p>
    <w:p w14:paraId="472822FB" w14:textId="77777777" w:rsidR="00710BE3" w:rsidRPr="00E77A87" w:rsidRDefault="00710BE3" w:rsidP="00710BE3">
      <w:pPr>
        <w:pStyle w:val="Heading4"/>
      </w:pPr>
      <w:proofErr w:type="spellStart"/>
      <w:r w:rsidRPr="00E77A87">
        <w:t>Multipolarity</w:t>
      </w:r>
      <w:proofErr w:type="spellEnd"/>
      <w:r w:rsidRPr="00E77A87">
        <w:t xml:space="preserve"> is more peaceful than </w:t>
      </w:r>
      <w:proofErr w:type="spellStart"/>
      <w:r w:rsidRPr="00E77A87">
        <w:t>unipolarity</w:t>
      </w:r>
      <w:proofErr w:type="spellEnd"/>
    </w:p>
    <w:p w14:paraId="69D2E40D" w14:textId="77777777" w:rsidR="00710BE3" w:rsidRPr="00E77A87" w:rsidRDefault="00710BE3" w:rsidP="00710BE3">
      <w:pPr>
        <w:rPr>
          <w:rStyle w:val="StyleStyleBold12pt"/>
        </w:rPr>
      </w:pPr>
      <w:r w:rsidRPr="00E77A87">
        <w:rPr>
          <w:rStyle w:val="StyleStyleBold12pt"/>
        </w:rPr>
        <w:t>Goldstein 11--</w:t>
      </w:r>
      <w:r w:rsidRPr="00E77A87">
        <w:t xml:space="preserve"> </w:t>
      </w:r>
      <w:r w:rsidRPr="00E77A87">
        <w:rPr>
          <w:rStyle w:val="StyleStyleBold12pt"/>
        </w:rPr>
        <w:t>professor emeritus of international relations at American University</w:t>
      </w:r>
    </w:p>
    <w:p w14:paraId="5A83C400" w14:textId="77777777" w:rsidR="00710BE3" w:rsidRPr="00E77A87" w:rsidRDefault="00710BE3" w:rsidP="00710BE3">
      <w:pPr>
        <w:rPr>
          <w:sz w:val="16"/>
          <w:szCs w:val="16"/>
        </w:rPr>
      </w:pPr>
      <w:r w:rsidRPr="00E77A87">
        <w:rPr>
          <w:sz w:val="16"/>
          <w:szCs w:val="16"/>
        </w:rPr>
        <w:t>Joshua, Sept/Oct 2011, Think Again: War, http://www.foreignpolicy.com/articles/2011/08/15/think_again_war</w:t>
      </w:r>
      <w:proofErr w:type="gramStart"/>
      <w:r w:rsidRPr="00E77A87">
        <w:rPr>
          <w:sz w:val="16"/>
          <w:szCs w:val="16"/>
        </w:rPr>
        <w:t>?page</w:t>
      </w:r>
      <w:proofErr w:type="gramEnd"/>
      <w:r w:rsidRPr="00E77A87">
        <w:rPr>
          <w:sz w:val="16"/>
          <w:szCs w:val="16"/>
        </w:rPr>
        <w:t>=0,3</w:t>
      </w:r>
    </w:p>
    <w:p w14:paraId="0C0328D1" w14:textId="77777777" w:rsidR="00710BE3" w:rsidRPr="00E77A87" w:rsidRDefault="00710BE3" w:rsidP="00710BE3">
      <w:pPr>
        <w:pStyle w:val="card"/>
        <w:ind w:left="0"/>
      </w:pPr>
      <w:r w:rsidRPr="00E77A87">
        <w:rPr>
          <w:rStyle w:val="StyleBoldUnderline"/>
          <w:highlight w:val="yellow"/>
        </w:rPr>
        <w:t>Nor do shifts in the global balance of power doom us to a future of perpetual war. While some political scientists argue that an increasingly multipolar world is an increasingly volatile on</w:t>
      </w:r>
      <w:r w:rsidRPr="00E77A87">
        <w:rPr>
          <w:rStyle w:val="StyleBoldUnderline"/>
        </w:rPr>
        <w:t>e</w:t>
      </w:r>
      <w:r w:rsidRPr="00E77A87">
        <w:t xml:space="preserve"> </w:t>
      </w:r>
      <w:r w:rsidRPr="00E77A87">
        <w:rPr>
          <w:sz w:val="10"/>
          <w:szCs w:val="10"/>
        </w:rPr>
        <w:t xml:space="preserve">-- that peace is best assured by the predominance of a single hegemonic power, namely the United States -- </w:t>
      </w:r>
      <w:r w:rsidRPr="00E77A87">
        <w:rPr>
          <w:rStyle w:val="StyleBoldUnderline"/>
          <w:highlight w:val="yellow"/>
        </w:rPr>
        <w:t>recent geopolitical history suggests otherwise. Relative U.S. power and worldwide conflict have waned in tandem over the past decade. The exceptions to the trend,</w:t>
      </w:r>
      <w:r w:rsidRPr="00E77A87">
        <w:t xml:space="preserve"> </w:t>
      </w:r>
      <w:r w:rsidRPr="00E77A87">
        <w:rPr>
          <w:sz w:val="10"/>
          <w:szCs w:val="10"/>
        </w:rPr>
        <w:t xml:space="preserve">Iraq and </w:t>
      </w:r>
      <w:proofErr w:type="gramStart"/>
      <w:r w:rsidRPr="00E77A87">
        <w:rPr>
          <w:sz w:val="10"/>
          <w:szCs w:val="10"/>
        </w:rPr>
        <w:t>Afghanistan</w:t>
      </w:r>
      <w:r w:rsidRPr="00E77A87">
        <w:rPr>
          <w:rStyle w:val="StyleBoldUnderline"/>
          <w:highlight w:val="yellow"/>
        </w:rPr>
        <w:t>,</w:t>
      </w:r>
      <w:proofErr w:type="gramEnd"/>
      <w:r w:rsidRPr="00E77A87">
        <w:rPr>
          <w:rStyle w:val="StyleBoldUnderline"/>
          <w:highlight w:val="yellow"/>
        </w:rPr>
        <w:t xml:space="preserve"> have been lopsided wars waged by the hegemon, not challenges by up-and-coming new powers</w:t>
      </w:r>
      <w:r w:rsidRPr="00E77A87">
        <w:rPr>
          <w:rStyle w:val="StyleBoldUnderline"/>
        </w:rPr>
        <w:t>. The best precedent for today's emerging world order may be the 19th-century Concert of Europe</w:t>
      </w:r>
      <w:r w:rsidRPr="00E77A87">
        <w:t xml:space="preserve">, </w:t>
      </w:r>
      <w:r w:rsidRPr="00E77A87">
        <w:rPr>
          <w:sz w:val="10"/>
          <w:szCs w:val="10"/>
        </w:rPr>
        <w:t>a collaboration of great powers that largely maintained the peace for a century until its breakdown and the bloodbath of World War I.</w:t>
      </w:r>
    </w:p>
    <w:p w14:paraId="51ADD8A9" w14:textId="77777777" w:rsidR="00710BE3" w:rsidRPr="00E77A87" w:rsidRDefault="00710BE3" w:rsidP="00CB4548"/>
    <w:p w14:paraId="5CF77CCC" w14:textId="77777777" w:rsidR="007E33DC" w:rsidRPr="00E77A87" w:rsidRDefault="007E33DC" w:rsidP="007E33DC">
      <w:pPr>
        <w:pStyle w:val="Heading4"/>
        <w:rPr>
          <w:rFonts w:ascii="Calibri" w:hAnsi="Calibri"/>
        </w:rPr>
      </w:pPr>
      <w:r w:rsidRPr="00E77A87">
        <w:rPr>
          <w:rFonts w:ascii="Calibri" w:hAnsi="Calibri"/>
        </w:rPr>
        <w:t>Numerous domestic factors make hegemony unsustainable—education, infrastructure, health care, income inequality, poverty, and political gridlock are the foundation of American power</w:t>
      </w:r>
    </w:p>
    <w:p w14:paraId="1D7B739B" w14:textId="77777777" w:rsidR="007E33DC" w:rsidRPr="00E77A87" w:rsidRDefault="007E33DC" w:rsidP="007E33DC">
      <w:r w:rsidRPr="00E77A87">
        <w:rPr>
          <w:rStyle w:val="StyleStyleBold12pt"/>
        </w:rPr>
        <w:t>Cohen 12</w:t>
      </w:r>
      <w:r w:rsidRPr="00E77A87">
        <w:t>—</w:t>
      </w:r>
      <w:r w:rsidRPr="00E77A87">
        <w:rPr>
          <w:sz w:val="16"/>
          <w:szCs w:val="16"/>
        </w:rPr>
        <w:t xml:space="preserve">Michael A. Cohen is a regular columnist for Foreign Policy and a fellow at the Century Foundation. (“Rotting From the Inside Out,” Published Online for </w:t>
      </w:r>
      <w:r w:rsidRPr="00E77A87">
        <w:rPr>
          <w:i/>
          <w:sz w:val="16"/>
          <w:szCs w:val="16"/>
        </w:rPr>
        <w:t>Foreign Policy</w:t>
      </w:r>
      <w:r w:rsidRPr="00E77A87">
        <w:rPr>
          <w:sz w:val="16"/>
          <w:szCs w:val="16"/>
        </w:rPr>
        <w:t xml:space="preserve"> on February 24, 2012, Available Online at http://www.foreignpolicy.com/articles/2012/02/21/rotting_from_the_inside_out)</w:t>
      </w:r>
    </w:p>
    <w:p w14:paraId="240EBE74" w14:textId="77777777" w:rsidR="007E33DC" w:rsidRPr="00E77A87" w:rsidRDefault="007E33DC" w:rsidP="007E33DC">
      <w:pPr>
        <w:rPr>
          <w:rStyle w:val="StyleBoldUnderline"/>
        </w:rPr>
      </w:pPr>
      <w:r w:rsidRPr="00E77A87">
        <w:rPr>
          <w:sz w:val="10"/>
          <w:szCs w:val="10"/>
        </w:rPr>
        <w:t>There is, however, one serious problem with this analysis.</w:t>
      </w:r>
      <w:r w:rsidRPr="00E77A87">
        <w:rPr>
          <w:sz w:val="16"/>
        </w:rPr>
        <w:t xml:space="preserve"> </w:t>
      </w:r>
      <w:r w:rsidRPr="00E77A87">
        <w:rPr>
          <w:rStyle w:val="StyleBoldUnderline"/>
        </w:rPr>
        <w:t xml:space="preserve">Any discussion of American national security that focuses solely on the issue of U.S. power vis-à-vis other countries -- </w:t>
      </w:r>
      <w:r w:rsidRPr="00E77A87">
        <w:rPr>
          <w:rStyle w:val="Emphasis"/>
        </w:rPr>
        <w:t>and ignores domestic inputs</w:t>
      </w:r>
      <w:r w:rsidRPr="00E77A87">
        <w:rPr>
          <w:rStyle w:val="StyleBoldUnderline"/>
        </w:rPr>
        <w:t xml:space="preserve"> -- is decidedly incomplete</w:t>
      </w:r>
      <w:r w:rsidRPr="00E77A87">
        <w:rPr>
          <w:sz w:val="16"/>
        </w:rPr>
        <w:t xml:space="preserve">. </w:t>
      </w:r>
      <w:r w:rsidRPr="00E77A87">
        <w:rPr>
          <w:sz w:val="10"/>
          <w:szCs w:val="10"/>
        </w:rPr>
        <w:t xml:space="preserve">In </w:t>
      </w:r>
      <w:proofErr w:type="spellStart"/>
      <w:r w:rsidRPr="00E77A87">
        <w:rPr>
          <w:sz w:val="10"/>
          <w:szCs w:val="10"/>
        </w:rPr>
        <w:t>Kagan's</w:t>
      </w:r>
      <w:proofErr w:type="spellEnd"/>
      <w:r w:rsidRPr="00E77A87">
        <w:rPr>
          <w:sz w:val="10"/>
          <w:szCs w:val="10"/>
        </w:rPr>
        <w:t xml:space="preserve"> New Republic article, for example, he has little to say about the country's domestic challenges except to obliquely argue that to focus on "nation-building" at home while ignoring the importance of maintaining U.S. power abroad would be a mistake. In fact, in a recent FP debate with the Financial Times' Gideon </w:t>
      </w:r>
      <w:proofErr w:type="spellStart"/>
      <w:r w:rsidRPr="00E77A87">
        <w:rPr>
          <w:sz w:val="10"/>
          <w:szCs w:val="10"/>
        </w:rPr>
        <w:t>Rachman</w:t>
      </w:r>
      <w:proofErr w:type="spellEnd"/>
      <w:r w:rsidRPr="00E77A87">
        <w:rPr>
          <w:sz w:val="10"/>
          <w:szCs w:val="10"/>
        </w:rPr>
        <w:t xml:space="preserve"> on the issue of American decline, </w:t>
      </w:r>
      <w:proofErr w:type="spellStart"/>
      <w:r w:rsidRPr="00E77A87">
        <w:rPr>
          <w:sz w:val="10"/>
          <w:szCs w:val="10"/>
        </w:rPr>
        <w:t>Kagan</w:t>
      </w:r>
      <w:proofErr w:type="spellEnd"/>
      <w:r w:rsidRPr="00E77A87">
        <w:rPr>
          <w:sz w:val="10"/>
          <w:szCs w:val="10"/>
        </w:rPr>
        <w:t xml:space="preserve"> diagnoses what he, and many other political analysts, appear to believe is the country's most serious problem: "enormous fiscal deficits driven by entitlements." Why is this bad? It makes it harder, says </w:t>
      </w:r>
      <w:proofErr w:type="spellStart"/>
      <w:r w:rsidRPr="00E77A87">
        <w:rPr>
          <w:sz w:val="10"/>
          <w:szCs w:val="10"/>
        </w:rPr>
        <w:t>Kagan</w:t>
      </w:r>
      <w:proofErr w:type="spellEnd"/>
      <w:r w:rsidRPr="00E77A87">
        <w:rPr>
          <w:sz w:val="10"/>
          <w:szCs w:val="10"/>
        </w:rPr>
        <w:t xml:space="preserve">, for the United States to "continue playing its vital role in the world" and will lead to significant cutbacks in defense spending. However, </w:t>
      </w:r>
      <w:r w:rsidRPr="00E77A87">
        <w:rPr>
          <w:rStyle w:val="StyleBoldUnderline"/>
          <w:highlight w:val="yellow"/>
        </w:rPr>
        <w:t>a focus on U.S.</w:t>
      </w:r>
      <w:r w:rsidRPr="00E77A87">
        <w:rPr>
          <w:rStyle w:val="StyleBoldUnderline"/>
        </w:rPr>
        <w:t xml:space="preserve"> global </w:t>
      </w:r>
      <w:r w:rsidRPr="00E77A87">
        <w:rPr>
          <w:rStyle w:val="StyleBoldUnderline"/>
          <w:highlight w:val="yellow"/>
        </w:rPr>
        <w:t>dominance</w:t>
      </w:r>
      <w:r w:rsidRPr="00E77A87">
        <w:rPr>
          <w:rStyle w:val="StyleBoldUnderline"/>
        </w:rPr>
        <w:t xml:space="preserve"> or suasion </w:t>
      </w:r>
      <w:r w:rsidRPr="00E77A87">
        <w:rPr>
          <w:rStyle w:val="StyleBoldUnderline"/>
          <w:highlight w:val="yellow"/>
        </w:rPr>
        <w:t>that doesn't factor in</w:t>
      </w:r>
      <w:r w:rsidRPr="00E77A87">
        <w:rPr>
          <w:rStyle w:val="StyleBoldUnderline"/>
        </w:rPr>
        <w:t xml:space="preserve"> those </w:t>
      </w:r>
      <w:r w:rsidRPr="00E77A87">
        <w:rPr>
          <w:rStyle w:val="StyleBoldUnderline"/>
          <w:highlight w:val="yellow"/>
        </w:rPr>
        <w:t>elements that constitute</w:t>
      </w:r>
      <w:r w:rsidRPr="00E77A87">
        <w:rPr>
          <w:rStyle w:val="StyleBoldUnderline"/>
        </w:rPr>
        <w:t xml:space="preserve"> American </w:t>
      </w:r>
      <w:r w:rsidRPr="00E77A87">
        <w:rPr>
          <w:rStyle w:val="StyleBoldUnderline"/>
          <w:highlight w:val="yellow"/>
        </w:rPr>
        <w:t>power at home ignores substantial and worsening signs of decline</w:t>
      </w:r>
      <w:r w:rsidRPr="00E77A87">
        <w:rPr>
          <w:rStyle w:val="StyleBoldUnderline"/>
        </w:rPr>
        <w:t>.</w:t>
      </w:r>
      <w:r w:rsidRPr="00E77A87">
        <w:rPr>
          <w:sz w:val="16"/>
        </w:rPr>
        <w:t xml:space="preserve"> Indeed</w:t>
      </w:r>
      <w:r w:rsidRPr="00E77A87">
        <w:rPr>
          <w:rStyle w:val="StyleBoldUnderline"/>
        </w:rPr>
        <w:t xml:space="preserve">, by virtually any measure, a closer look at </w:t>
      </w:r>
      <w:r w:rsidRPr="00E77A87">
        <w:rPr>
          <w:rStyle w:val="StyleBoldUnderline"/>
          <w:highlight w:val="yellow"/>
        </w:rPr>
        <w:t>the state of the United States today tells a</w:t>
      </w:r>
      <w:r w:rsidRPr="00E77A87">
        <w:rPr>
          <w:rStyle w:val="StyleBoldUnderline"/>
        </w:rPr>
        <w:t xml:space="preserve"> sobering </w:t>
      </w:r>
      <w:r w:rsidRPr="00E77A87">
        <w:rPr>
          <w:rStyle w:val="StyleBoldUnderline"/>
          <w:highlight w:val="yellow"/>
        </w:rPr>
        <w:t>tale of</w:t>
      </w:r>
      <w:r w:rsidRPr="00E77A87">
        <w:rPr>
          <w:rStyle w:val="StyleBoldUnderline"/>
        </w:rPr>
        <w:t xml:space="preserve"> rapid and </w:t>
      </w:r>
      <w:r w:rsidRPr="00E77A87">
        <w:rPr>
          <w:rStyle w:val="StyleBoldUnderline"/>
          <w:highlight w:val="yellow"/>
        </w:rPr>
        <w:t>unchecked decay and deterioration</w:t>
      </w:r>
      <w:r w:rsidRPr="00E77A87">
        <w:rPr>
          <w:sz w:val="16"/>
        </w:rPr>
        <w:t xml:space="preserve"> </w:t>
      </w:r>
      <w:r w:rsidRPr="00E77A87">
        <w:rPr>
          <w:sz w:val="10"/>
          <w:szCs w:val="10"/>
        </w:rPr>
        <w:t>in a host of areas.</w:t>
      </w:r>
      <w:r w:rsidRPr="00E77A87">
        <w:rPr>
          <w:sz w:val="16"/>
        </w:rPr>
        <w:t xml:space="preserve"> </w:t>
      </w:r>
      <w:r w:rsidRPr="00E77A87">
        <w:rPr>
          <w:rStyle w:val="StyleBoldUnderline"/>
        </w:rPr>
        <w:t xml:space="preserve">While not all of them are generally considered elements of national security, perhaps they should be. </w:t>
      </w:r>
      <w:r w:rsidRPr="00E77A87">
        <w:rPr>
          <w:sz w:val="10"/>
          <w:szCs w:val="10"/>
        </w:rPr>
        <w:t>Let's start with</w:t>
      </w:r>
      <w:r w:rsidRPr="00E77A87">
        <w:rPr>
          <w:sz w:val="16"/>
        </w:rPr>
        <w:t xml:space="preserve"> </w:t>
      </w:r>
      <w:r w:rsidRPr="00E77A87">
        <w:rPr>
          <w:rStyle w:val="Emphasis"/>
          <w:highlight w:val="yellow"/>
        </w:rPr>
        <w:t>education</w:t>
      </w:r>
      <w:r w:rsidRPr="00E77A87">
        <w:rPr>
          <w:sz w:val="16"/>
        </w:rPr>
        <w:t xml:space="preserve">, </w:t>
      </w:r>
      <w:r w:rsidRPr="00E77A87">
        <w:rPr>
          <w:sz w:val="10"/>
          <w:szCs w:val="10"/>
        </w:rPr>
        <w:t xml:space="preserve">which almost any observer would agree </w:t>
      </w:r>
      <w:r w:rsidRPr="00E77A87">
        <w:rPr>
          <w:rStyle w:val="Emphasis"/>
          <w:highlight w:val="yellow"/>
        </w:rPr>
        <w:t>is a key factor</w:t>
      </w:r>
      <w:r w:rsidRPr="00E77A87">
        <w:rPr>
          <w:rStyle w:val="Emphasis"/>
        </w:rPr>
        <w:t xml:space="preserve"> in national competitiveness</w:t>
      </w:r>
      <w:r w:rsidRPr="00E77A87">
        <w:rPr>
          <w:rStyle w:val="StyleBoldUnderline"/>
        </w:rPr>
        <w:t xml:space="preserve">. </w:t>
      </w:r>
      <w:r w:rsidRPr="00E77A87">
        <w:rPr>
          <w:rStyle w:val="StyleBoldUnderline"/>
          <w:highlight w:val="yellow"/>
        </w:rPr>
        <w:t>The data is not good</w:t>
      </w:r>
      <w:r w:rsidRPr="00E77A87">
        <w:rPr>
          <w:rStyle w:val="StyleBoldUnderline"/>
        </w:rPr>
        <w:t>.</w:t>
      </w:r>
      <w:r w:rsidRPr="00E77A87">
        <w:rPr>
          <w:sz w:val="16"/>
        </w:rPr>
        <w:t xml:space="preserve"> </w:t>
      </w:r>
      <w:r w:rsidRPr="00E77A87">
        <w:rPr>
          <w:sz w:val="10"/>
          <w:szCs w:val="10"/>
        </w:rPr>
        <w:t>According to the most recent OECD report on global education standards,</w:t>
      </w:r>
      <w:r w:rsidRPr="00E77A87">
        <w:rPr>
          <w:sz w:val="16"/>
        </w:rPr>
        <w:t xml:space="preserve"> </w:t>
      </w:r>
      <w:r w:rsidRPr="00E77A87">
        <w:rPr>
          <w:rStyle w:val="StyleBoldUnderline"/>
          <w:highlight w:val="yellow"/>
        </w:rPr>
        <w:t>the United States is</w:t>
      </w:r>
      <w:r w:rsidRPr="00E77A87">
        <w:rPr>
          <w:sz w:val="16"/>
        </w:rPr>
        <w:t xml:space="preserve"> </w:t>
      </w:r>
      <w:r w:rsidRPr="00E77A87">
        <w:rPr>
          <w:sz w:val="10"/>
          <w:szCs w:val="10"/>
        </w:rPr>
        <w:t>an</w:t>
      </w:r>
      <w:r w:rsidRPr="00E77A87">
        <w:rPr>
          <w:sz w:val="16"/>
        </w:rPr>
        <w:t xml:space="preserve"> </w:t>
      </w:r>
      <w:r w:rsidRPr="00E77A87">
        <w:rPr>
          <w:rStyle w:val="StyleBoldUnderline"/>
          <w:highlight w:val="yellow"/>
        </w:rPr>
        <w:t>average</w:t>
      </w:r>
      <w:r w:rsidRPr="00E77A87">
        <w:rPr>
          <w:sz w:val="16"/>
        </w:rPr>
        <w:t xml:space="preserve"> </w:t>
      </w:r>
      <w:r w:rsidRPr="00E77A87">
        <w:rPr>
          <w:sz w:val="10"/>
          <w:szCs w:val="10"/>
        </w:rPr>
        <w:t>country in how it educates its children --</w:t>
      </w:r>
      <w:r w:rsidRPr="00E77A87">
        <w:rPr>
          <w:sz w:val="16"/>
        </w:rPr>
        <w:t xml:space="preserve"> </w:t>
      </w:r>
      <w:r w:rsidRPr="00E77A87">
        <w:rPr>
          <w:rStyle w:val="StyleBoldUnderline"/>
        </w:rPr>
        <w:t>12th in reading skills, 17th in science, and 26th in math</w:t>
      </w:r>
      <w:r w:rsidRPr="00E77A87">
        <w:rPr>
          <w:sz w:val="16"/>
        </w:rPr>
        <w:t xml:space="preserve">. </w:t>
      </w:r>
      <w:r w:rsidRPr="00E77A87">
        <w:rPr>
          <w:sz w:val="10"/>
          <w:szCs w:val="10"/>
        </w:rPr>
        <w:t>The World Economic Forum ranks the United States</w:t>
      </w:r>
      <w:r w:rsidRPr="00E77A87">
        <w:rPr>
          <w:sz w:val="16"/>
        </w:rPr>
        <w:t xml:space="preserve"> </w:t>
      </w:r>
      <w:r w:rsidRPr="00E77A87">
        <w:rPr>
          <w:rStyle w:val="StyleBoldUnderline"/>
        </w:rPr>
        <w:t>48th in the quality of its mathematics</w:t>
      </w:r>
      <w:r w:rsidRPr="00E77A87">
        <w:rPr>
          <w:sz w:val="16"/>
        </w:rPr>
        <w:t xml:space="preserve"> </w:t>
      </w:r>
      <w:r w:rsidRPr="00E77A87">
        <w:rPr>
          <w:sz w:val="10"/>
          <w:szCs w:val="10"/>
        </w:rPr>
        <w:t xml:space="preserve">and science education, even though we spend more money per student than almost any country in the world. </w:t>
      </w:r>
      <w:r w:rsidRPr="00E77A87">
        <w:rPr>
          <w:rStyle w:val="StyleBoldUnderline"/>
          <w:highlight w:val="yellow"/>
        </w:rPr>
        <w:t xml:space="preserve">America's high school graduation rate is lower </w:t>
      </w:r>
      <w:r w:rsidRPr="00E77A87">
        <w:rPr>
          <w:rStyle w:val="StyleBoldUnderline"/>
        </w:rPr>
        <w:t>today that it was in the late 1960s and "kids are now less likely to graduate from high school than their parents,"</w:t>
      </w:r>
      <w:r w:rsidRPr="00E77A87">
        <w:rPr>
          <w:sz w:val="16"/>
        </w:rPr>
        <w:t xml:space="preserve"> </w:t>
      </w:r>
      <w:r w:rsidRPr="00E77A87">
        <w:rPr>
          <w:sz w:val="10"/>
          <w:szCs w:val="10"/>
        </w:rPr>
        <w:t>according to an analysis released last year by the Editorial Projects in Education Research Center. In fact, not only is</w:t>
      </w:r>
      <w:r w:rsidRPr="00E77A87">
        <w:rPr>
          <w:sz w:val="16"/>
        </w:rPr>
        <w:t xml:space="preserve"> </w:t>
      </w:r>
      <w:r w:rsidRPr="00E77A87">
        <w:rPr>
          <w:rStyle w:val="StyleBoldUnderline"/>
        </w:rPr>
        <w:t xml:space="preserve">the graduation rate worse </w:t>
      </w:r>
      <w:r w:rsidRPr="00E77A87">
        <w:rPr>
          <w:rStyle w:val="StyleBoldUnderline"/>
          <w:highlight w:val="yellow"/>
        </w:rPr>
        <w:t>than many Western countries</w:t>
      </w:r>
      <w:r w:rsidRPr="00E77A87">
        <w:rPr>
          <w:rStyle w:val="StyleBoldUnderline"/>
        </w:rPr>
        <w:t>, the United States is now the only developed country where a higher percentage of 55 to 64-year-olds have a high school diploma than 25 to 34-year-olds</w:t>
      </w:r>
      <w:r w:rsidRPr="00E77A87">
        <w:rPr>
          <w:sz w:val="16"/>
        </w:rPr>
        <w:t xml:space="preserve">. </w:t>
      </w:r>
      <w:r w:rsidRPr="00E77A87">
        <w:rPr>
          <w:sz w:val="10"/>
          <w:szCs w:val="10"/>
        </w:rPr>
        <w:t>While the United States still maintains the world's finest university system,</w:t>
      </w:r>
      <w:r w:rsidRPr="00E77A87">
        <w:rPr>
          <w:sz w:val="16"/>
        </w:rPr>
        <w:t xml:space="preserve"> </w:t>
      </w:r>
      <w:r w:rsidRPr="00E77A87">
        <w:rPr>
          <w:rStyle w:val="StyleBoldUnderline"/>
        </w:rPr>
        <w:t>college graduation rates are slipping</w:t>
      </w:r>
      <w:r w:rsidRPr="00E77A87">
        <w:rPr>
          <w:sz w:val="16"/>
        </w:rPr>
        <w:t xml:space="preserve">. </w:t>
      </w:r>
      <w:r w:rsidRPr="00E77A87">
        <w:rPr>
          <w:sz w:val="10"/>
          <w:szCs w:val="10"/>
        </w:rPr>
        <w:t>Among 25 to 34-year-olds, America trails Australia, Belgium, Canada, Denmark, France, Ireland, Israel, Japan, South Korea, Luxembourg, New Zealand, Norway, Sweden, and the United Kingdom in its percentage of college graduates. This speaks, in some measure, to the disparities that are endemic in the U.S. education system. If you are poor in America, chances are you attend a school that underperforms, are taught by teachers that are not as effective, and have test scores that lag far behind your more affluent counterparts (the same is true if you are black or Hispanic -- you lag behind your white counterparts).</w:t>
      </w:r>
      <w:r w:rsidRPr="00E77A87">
        <w:rPr>
          <w:sz w:val="16"/>
        </w:rPr>
        <w:t xml:space="preserve"> </w:t>
      </w:r>
      <w:r w:rsidRPr="00E77A87">
        <w:rPr>
          <w:rStyle w:val="Emphasis"/>
          <w:highlight w:val="yellow"/>
        </w:rPr>
        <w:t xml:space="preserve">Can a country be a great global power if its education system is </w:t>
      </w:r>
      <w:r w:rsidRPr="00E77A87">
        <w:rPr>
          <w:rStyle w:val="Emphasis"/>
        </w:rPr>
        <w:t xml:space="preserve">fundamentally </w:t>
      </w:r>
      <w:r w:rsidRPr="00E77A87">
        <w:rPr>
          <w:rStyle w:val="Emphasis"/>
          <w:highlight w:val="yellow"/>
        </w:rPr>
        <w:t>unequal and is getting</w:t>
      </w:r>
      <w:r w:rsidRPr="00E77A87">
        <w:rPr>
          <w:rStyle w:val="Emphasis"/>
        </w:rPr>
        <w:t xml:space="preserve"> steadily </w:t>
      </w:r>
      <w:r w:rsidRPr="00E77A87">
        <w:rPr>
          <w:rStyle w:val="Emphasis"/>
          <w:highlight w:val="yellow"/>
        </w:rPr>
        <w:t>worse?</w:t>
      </w:r>
      <w:r w:rsidRPr="00E77A87">
        <w:rPr>
          <w:rStyle w:val="Emphasis"/>
        </w:rPr>
        <w:t xml:space="preserve"> </w:t>
      </w:r>
      <w:r w:rsidRPr="00E77A87">
        <w:rPr>
          <w:rStyle w:val="StyleBoldUnderline"/>
          <w:highlight w:val="yellow"/>
        </w:rPr>
        <w:t xml:space="preserve">What about </w:t>
      </w:r>
      <w:r w:rsidRPr="00E77A87">
        <w:rPr>
          <w:rStyle w:val="Emphasis"/>
          <w:highlight w:val="yellow"/>
        </w:rPr>
        <w:t>national infrastructure</w:t>
      </w:r>
      <w:r w:rsidRPr="00E77A87">
        <w:rPr>
          <w:sz w:val="16"/>
        </w:rPr>
        <w:t xml:space="preserve"> -- </w:t>
      </w:r>
      <w:r w:rsidRPr="00E77A87">
        <w:rPr>
          <w:sz w:val="10"/>
          <w:szCs w:val="10"/>
        </w:rPr>
        <w:t>another key element of national economic power and global competitiveness?</w:t>
      </w:r>
      <w:r w:rsidRPr="00E77A87">
        <w:rPr>
          <w:sz w:val="16"/>
        </w:rPr>
        <w:t xml:space="preserve"> </w:t>
      </w:r>
      <w:r w:rsidRPr="00E77A87">
        <w:rPr>
          <w:rStyle w:val="StyleBoldUnderline"/>
        </w:rPr>
        <w:t>First</w:t>
      </w:r>
      <w:r w:rsidRPr="00E77A87">
        <w:rPr>
          <w:sz w:val="10"/>
          <w:szCs w:val="10"/>
        </w:rPr>
        <w:t>, the nation's</w:t>
      </w:r>
      <w:r w:rsidRPr="00E77A87">
        <w:rPr>
          <w:sz w:val="16"/>
        </w:rPr>
        <w:t xml:space="preserve"> </w:t>
      </w:r>
      <w:r w:rsidRPr="00E77A87">
        <w:rPr>
          <w:rStyle w:val="StyleBoldUnderline"/>
          <w:highlight w:val="yellow"/>
        </w:rPr>
        <w:t>broadband penetration rates remain in the middle of the</w:t>
      </w:r>
      <w:r w:rsidRPr="00E77A87">
        <w:rPr>
          <w:rStyle w:val="StyleBoldUnderline"/>
        </w:rPr>
        <w:t xml:space="preserve"> global </w:t>
      </w:r>
      <w:r w:rsidRPr="00E77A87">
        <w:rPr>
          <w:rStyle w:val="StyleBoldUnderline"/>
          <w:highlight w:val="yellow"/>
        </w:rPr>
        <w:t>pack</w:t>
      </w:r>
      <w:r w:rsidRPr="00E77A87">
        <w:rPr>
          <w:sz w:val="16"/>
        </w:rPr>
        <w:t xml:space="preserve"> </w:t>
      </w:r>
      <w:r w:rsidRPr="00E77A87">
        <w:rPr>
          <w:sz w:val="10"/>
          <w:szCs w:val="10"/>
        </w:rPr>
        <w:t xml:space="preserve">and there is growing divide in the United States between digital haves and have </w:t>
      </w:r>
      <w:proofErr w:type="spellStart"/>
      <w:r w:rsidRPr="00E77A87">
        <w:rPr>
          <w:sz w:val="10"/>
          <w:szCs w:val="10"/>
        </w:rPr>
        <w:t>nots</w:t>
      </w:r>
      <w:proofErr w:type="spellEnd"/>
      <w:r w:rsidRPr="00E77A87">
        <w:rPr>
          <w:sz w:val="10"/>
          <w:szCs w:val="10"/>
        </w:rPr>
        <w:t>. Overall,</w:t>
      </w:r>
      <w:r w:rsidRPr="00E77A87">
        <w:rPr>
          <w:sz w:val="16"/>
        </w:rPr>
        <w:t xml:space="preserve"> </w:t>
      </w:r>
      <w:r w:rsidRPr="00E77A87">
        <w:rPr>
          <w:sz w:val="10"/>
          <w:szCs w:val="10"/>
        </w:rPr>
        <w:t>its</w:t>
      </w:r>
      <w:r w:rsidRPr="00E77A87">
        <w:rPr>
          <w:sz w:val="16"/>
        </w:rPr>
        <w:t xml:space="preserve"> </w:t>
      </w:r>
      <w:r w:rsidRPr="00E77A87">
        <w:rPr>
          <w:rStyle w:val="StyleBoldUnderline"/>
          <w:highlight w:val="yellow"/>
        </w:rPr>
        <w:t>transportation networks are mediocre</w:t>
      </w:r>
      <w:r w:rsidRPr="00E77A87">
        <w:rPr>
          <w:sz w:val="16"/>
        </w:rPr>
        <w:t xml:space="preserve"> </w:t>
      </w:r>
      <w:r w:rsidRPr="00E77A87">
        <w:rPr>
          <w:sz w:val="10"/>
          <w:szCs w:val="10"/>
        </w:rPr>
        <w:t>compared to similarly wealthy countries and according to the World Economic Forum</w:t>
      </w:r>
      <w:r w:rsidRPr="00E77A87">
        <w:rPr>
          <w:sz w:val="16"/>
        </w:rPr>
        <w:t xml:space="preserve">, </w:t>
      </w:r>
      <w:r w:rsidRPr="00E77A87">
        <w:rPr>
          <w:rStyle w:val="Emphasis"/>
          <w:highlight w:val="yellow"/>
        </w:rPr>
        <w:t>the United States ranks 23rd</w:t>
      </w:r>
      <w:r w:rsidRPr="00E77A87">
        <w:rPr>
          <w:rStyle w:val="Emphasis"/>
        </w:rPr>
        <w:t xml:space="preserve"> in the OECD </w:t>
      </w:r>
      <w:r w:rsidRPr="00E77A87">
        <w:rPr>
          <w:rStyle w:val="Emphasis"/>
          <w:highlight w:val="yellow"/>
        </w:rPr>
        <w:t>for infrastructure quality</w:t>
      </w:r>
      <w:r w:rsidRPr="00E77A87">
        <w:rPr>
          <w:sz w:val="16"/>
        </w:rPr>
        <w:t xml:space="preserve"> </w:t>
      </w:r>
      <w:r w:rsidRPr="00E77A87">
        <w:rPr>
          <w:sz w:val="10"/>
          <w:szCs w:val="10"/>
        </w:rPr>
        <w:t>-- a ranking that has steadily declined over the past decade.</w:t>
      </w:r>
      <w:r w:rsidRPr="00E77A87">
        <w:rPr>
          <w:sz w:val="16"/>
        </w:rPr>
        <w:t xml:space="preserve"> </w:t>
      </w:r>
      <w:r w:rsidRPr="00E77A87">
        <w:rPr>
          <w:rStyle w:val="StyleBoldUnderline"/>
        </w:rPr>
        <w:t>American commuters spend more time in traffic than Western Europeans, the country's train system</w:t>
      </w:r>
      <w:r w:rsidRPr="00E77A87">
        <w:rPr>
          <w:sz w:val="16"/>
        </w:rPr>
        <w:t xml:space="preserve"> </w:t>
      </w:r>
      <w:r w:rsidRPr="00E77A87">
        <w:rPr>
          <w:sz w:val="10"/>
          <w:szCs w:val="10"/>
        </w:rPr>
        <w:t>and high-speed rail lines in general</w:t>
      </w:r>
      <w:r w:rsidRPr="00E77A87">
        <w:rPr>
          <w:sz w:val="16"/>
        </w:rPr>
        <w:t xml:space="preserve"> </w:t>
      </w:r>
      <w:r w:rsidRPr="00E77A87">
        <w:rPr>
          <w:rStyle w:val="StyleBoldUnderline"/>
        </w:rPr>
        <w:t xml:space="preserve">pale next to that of other developed nations, </w:t>
      </w:r>
      <w:r w:rsidRPr="00E77A87">
        <w:rPr>
          <w:sz w:val="10"/>
          <w:szCs w:val="10"/>
        </w:rPr>
        <w:t>and even the number of people killed on American highways is 60 percent higher than the OECD average. Part of the problem is that the amount of money the U.S. government spends on infrastructure has steadily declined for decades and now trails far behind other Western nations. In time,</w:t>
      </w:r>
      <w:r w:rsidRPr="00E77A87">
        <w:rPr>
          <w:sz w:val="16"/>
        </w:rPr>
        <w:t xml:space="preserve"> </w:t>
      </w:r>
      <w:r w:rsidRPr="00E77A87">
        <w:rPr>
          <w:rStyle w:val="StyleBoldUnderline"/>
          <w:highlight w:val="yellow"/>
        </w:rPr>
        <w:t>such</w:t>
      </w:r>
      <w:r w:rsidRPr="00E77A87">
        <w:rPr>
          <w:rStyle w:val="StyleBoldUnderline"/>
        </w:rPr>
        <w:t xml:space="preserve"> infrastructure </w:t>
      </w:r>
      <w:r w:rsidRPr="00E77A87">
        <w:rPr>
          <w:rStyle w:val="StyleBoldUnderline"/>
          <w:highlight w:val="yellow"/>
        </w:rPr>
        <w:t>disadvantages have the potential to undermine the U.S. economy</w:t>
      </w:r>
      <w:r w:rsidRPr="00E77A87">
        <w:rPr>
          <w:rStyle w:val="StyleBoldUnderline"/>
        </w:rPr>
        <w:t xml:space="preserve">, hamstring productivity </w:t>
      </w:r>
      <w:r w:rsidRPr="00E77A87">
        <w:rPr>
          <w:rStyle w:val="StyleBoldUnderline"/>
          <w:highlight w:val="yellow"/>
        </w:rPr>
        <w:t>and competitiveness</w:t>
      </w:r>
      <w:r w:rsidRPr="00E77A87">
        <w:rPr>
          <w:rStyle w:val="StyleBoldUnderline"/>
        </w:rPr>
        <w:t>, and put the lives of more Americans at risk</w:t>
      </w:r>
      <w:r w:rsidRPr="00E77A87">
        <w:rPr>
          <w:sz w:val="16"/>
        </w:rPr>
        <w:t xml:space="preserve"> -- </w:t>
      </w:r>
      <w:r w:rsidRPr="00E77A87">
        <w:rPr>
          <w:sz w:val="10"/>
          <w:szCs w:val="10"/>
        </w:rPr>
        <w:t>and this appears to be happening already.</w:t>
      </w:r>
      <w:r w:rsidRPr="00E77A87">
        <w:rPr>
          <w:sz w:val="16"/>
        </w:rPr>
        <w:t xml:space="preserve"> </w:t>
      </w:r>
      <w:r w:rsidRPr="00E77A87">
        <w:rPr>
          <w:rStyle w:val="StyleBoldUnderline"/>
        </w:rPr>
        <w:t>Finally</w:t>
      </w:r>
      <w:r w:rsidRPr="00E77A87">
        <w:rPr>
          <w:sz w:val="16"/>
        </w:rPr>
        <w:t xml:space="preserve">, </w:t>
      </w:r>
      <w:r w:rsidRPr="00E77A87">
        <w:rPr>
          <w:sz w:val="10"/>
          <w:szCs w:val="10"/>
        </w:rPr>
        <w:t>a closer</w:t>
      </w:r>
      <w:r w:rsidRPr="00E77A87">
        <w:rPr>
          <w:sz w:val="16"/>
        </w:rPr>
        <w:t xml:space="preserve"> </w:t>
      </w:r>
      <w:r w:rsidRPr="00E77A87">
        <w:rPr>
          <w:rStyle w:val="Emphasis"/>
          <w:highlight w:val="yellow"/>
        </w:rPr>
        <w:t>look at the U.S. health care system</w:t>
      </w:r>
      <w:r w:rsidRPr="00E77A87">
        <w:rPr>
          <w:sz w:val="16"/>
        </w:rPr>
        <w:t xml:space="preserve"> </w:t>
      </w:r>
      <w:r w:rsidRPr="00E77A87">
        <w:rPr>
          <w:sz w:val="10"/>
          <w:szCs w:val="10"/>
        </w:rPr>
        <w:t>is enough to make one ill. Even after the passage of Obama's 2010 health care reform bill (which every Republican presidential candidate wants to repeal)</w:t>
      </w:r>
      <w:r w:rsidRPr="00E77A87">
        <w:rPr>
          <w:sz w:val="16"/>
        </w:rPr>
        <w:t xml:space="preserve"> </w:t>
      </w:r>
      <w:r w:rsidRPr="00E77A87">
        <w:rPr>
          <w:rStyle w:val="StyleBoldUnderline"/>
        </w:rPr>
        <w:t>the United States is far from having a health care system that meets the needs of its citizens.</w:t>
      </w:r>
      <w:r w:rsidRPr="00E77A87">
        <w:rPr>
          <w:sz w:val="16"/>
        </w:rPr>
        <w:t xml:space="preserve"> </w:t>
      </w:r>
      <w:r w:rsidRPr="00E77A87">
        <w:rPr>
          <w:sz w:val="10"/>
          <w:szCs w:val="10"/>
        </w:rPr>
        <w:t>According to a July 2011 report by the Commonwealth Fund, "</w:t>
      </w:r>
      <w:r w:rsidRPr="00E77A87">
        <w:rPr>
          <w:rStyle w:val="StyleBoldUnderline"/>
          <w:highlight w:val="yellow"/>
        </w:rPr>
        <w:t xml:space="preserve">the U.S. </w:t>
      </w:r>
      <w:r w:rsidRPr="00E77A87">
        <w:rPr>
          <w:rStyle w:val="StyleBoldUnderline"/>
        </w:rPr>
        <w:t xml:space="preserve">has fewer hospital beds and physicians, and </w:t>
      </w:r>
      <w:r w:rsidRPr="00E77A87">
        <w:rPr>
          <w:rStyle w:val="StyleBoldUnderline"/>
          <w:highlight w:val="yellow"/>
        </w:rPr>
        <w:t>sees fewer hospital</w:t>
      </w:r>
      <w:r w:rsidRPr="00E77A87">
        <w:rPr>
          <w:rStyle w:val="StyleBoldUnderline"/>
        </w:rPr>
        <w:t xml:space="preserve"> and physician </w:t>
      </w:r>
      <w:r w:rsidRPr="00E77A87">
        <w:rPr>
          <w:rStyle w:val="StyleBoldUnderline"/>
          <w:highlight w:val="yellow"/>
        </w:rPr>
        <w:t>visits, than</w:t>
      </w:r>
      <w:r w:rsidRPr="00E77A87">
        <w:rPr>
          <w:rStyle w:val="StyleBoldUnderline"/>
        </w:rPr>
        <w:t xml:space="preserve"> in </w:t>
      </w:r>
      <w:r w:rsidRPr="00E77A87">
        <w:rPr>
          <w:rStyle w:val="StyleBoldUnderline"/>
          <w:highlight w:val="yellow"/>
        </w:rPr>
        <w:t>most other countries</w:t>
      </w:r>
      <w:r w:rsidRPr="00E77A87">
        <w:rPr>
          <w:sz w:val="16"/>
        </w:rPr>
        <w:t xml:space="preserve">" </w:t>
      </w:r>
      <w:r w:rsidRPr="00E77A87">
        <w:rPr>
          <w:sz w:val="10"/>
          <w:szCs w:val="10"/>
        </w:rPr>
        <w:t>even though it spends far more on health care per capita than any other country in the world. In addition, "prescription drug utilization, prices,</w:t>
      </w:r>
      <w:r w:rsidRPr="00E77A87">
        <w:rPr>
          <w:sz w:val="16"/>
        </w:rPr>
        <w:t xml:space="preserve"> </w:t>
      </w:r>
      <w:r w:rsidRPr="00E77A87">
        <w:rPr>
          <w:rStyle w:val="StyleBoldUnderline"/>
          <w:highlight w:val="yellow"/>
        </w:rPr>
        <w:t>and</w:t>
      </w:r>
      <w:r w:rsidRPr="00E77A87">
        <w:rPr>
          <w:sz w:val="16"/>
        </w:rPr>
        <w:t xml:space="preserve"> </w:t>
      </w:r>
      <w:r w:rsidRPr="00E77A87">
        <w:rPr>
          <w:sz w:val="10"/>
          <w:szCs w:val="10"/>
        </w:rPr>
        <w:t xml:space="preserve">spending all appear to be highest in the U.S., as does the supply, utilization, and price of diagnostic imaging." Long story short, </w:t>
      </w:r>
      <w:r w:rsidRPr="00E77A87">
        <w:rPr>
          <w:rStyle w:val="StyleBoldUnderline"/>
        </w:rPr>
        <w:t xml:space="preserve">the United States </w:t>
      </w:r>
      <w:r w:rsidRPr="00E77A87">
        <w:rPr>
          <w:rStyle w:val="StyleBoldUnderline"/>
          <w:highlight w:val="yellow"/>
        </w:rPr>
        <w:t xml:space="preserve">spends more for </w:t>
      </w:r>
      <w:r w:rsidRPr="00E77A87">
        <w:rPr>
          <w:rStyle w:val="StyleBoldUnderline"/>
        </w:rPr>
        <w:t xml:space="preserve">less on health care </w:t>
      </w:r>
      <w:r w:rsidRPr="00E77A87">
        <w:rPr>
          <w:rStyle w:val="StyleBoldUnderline"/>
          <w:highlight w:val="yellow"/>
        </w:rPr>
        <w:t>than</w:t>
      </w:r>
      <w:r w:rsidRPr="00E77A87">
        <w:rPr>
          <w:rStyle w:val="StyleBoldUnderline"/>
        </w:rPr>
        <w:t xml:space="preserve"> pretty much </w:t>
      </w:r>
      <w:r w:rsidRPr="00E77A87">
        <w:rPr>
          <w:rStyle w:val="StyleBoldUnderline"/>
          <w:highlight w:val="yellow"/>
        </w:rPr>
        <w:t>any other developed nation</w:t>
      </w:r>
      <w:r w:rsidRPr="00E77A87">
        <w:rPr>
          <w:rStyle w:val="StyleBoldUnderline"/>
        </w:rPr>
        <w:t xml:space="preserve"> in the world</w:t>
      </w:r>
      <w:r w:rsidRPr="00E77A87">
        <w:rPr>
          <w:sz w:val="16"/>
        </w:rPr>
        <w:t xml:space="preserve">. </w:t>
      </w:r>
      <w:r w:rsidRPr="00E77A87">
        <w:rPr>
          <w:sz w:val="10"/>
          <w:szCs w:val="10"/>
        </w:rPr>
        <w:t>That might also explain why life expectancy in America trails far behind most OECD countries</w:t>
      </w:r>
      <w:r w:rsidRPr="00E77A87">
        <w:rPr>
          <w:sz w:val="16"/>
        </w:rPr>
        <w:t xml:space="preserve">. </w:t>
      </w:r>
      <w:r w:rsidRPr="00E77A87">
        <w:rPr>
          <w:rStyle w:val="StyleBoldUnderline"/>
          <w:highlight w:val="yellow"/>
        </w:rPr>
        <w:t xml:space="preserve">The United States also has </w:t>
      </w:r>
      <w:r w:rsidRPr="00E77A87">
        <w:rPr>
          <w:rStyle w:val="StyleBoldUnderline"/>
        </w:rPr>
        <w:t xml:space="preserve">the unique distinction of having </w:t>
      </w:r>
      <w:r w:rsidRPr="00E77A87">
        <w:rPr>
          <w:rStyle w:val="StyleBoldUnderline"/>
          <w:highlight w:val="yellow"/>
        </w:rPr>
        <w:t>one of the highest rates of income inequality</w:t>
      </w:r>
      <w:r w:rsidRPr="00E77A87">
        <w:rPr>
          <w:rStyle w:val="StyleBoldUnderline"/>
        </w:rPr>
        <w:t xml:space="preserve"> in the world, </w:t>
      </w:r>
      <w:r w:rsidRPr="00E77A87">
        <w:rPr>
          <w:rStyle w:val="StyleBoldUnderline"/>
          <w:highlight w:val="yellow"/>
        </w:rPr>
        <w:t>on par with</w:t>
      </w:r>
      <w:r w:rsidRPr="00E77A87">
        <w:rPr>
          <w:sz w:val="16"/>
        </w:rPr>
        <w:t xml:space="preserve"> </w:t>
      </w:r>
      <w:r w:rsidRPr="00E77A87">
        <w:rPr>
          <w:sz w:val="10"/>
          <w:szCs w:val="10"/>
        </w:rPr>
        <w:t>such global powerhouses as</w:t>
      </w:r>
      <w:r w:rsidRPr="00E77A87">
        <w:rPr>
          <w:sz w:val="16"/>
        </w:rPr>
        <w:t xml:space="preserve"> </w:t>
      </w:r>
      <w:r w:rsidRPr="00E77A87">
        <w:rPr>
          <w:rStyle w:val="StyleBoldUnderline"/>
          <w:highlight w:val="yellow"/>
        </w:rPr>
        <w:t>Cameroon</w:t>
      </w:r>
      <w:r w:rsidRPr="00E77A87">
        <w:rPr>
          <w:sz w:val="16"/>
        </w:rPr>
        <w:t xml:space="preserve">, </w:t>
      </w:r>
      <w:r w:rsidRPr="00E77A87">
        <w:rPr>
          <w:sz w:val="10"/>
          <w:szCs w:val="10"/>
        </w:rPr>
        <w:t>Madagascar</w:t>
      </w:r>
      <w:r w:rsidRPr="00E77A87">
        <w:rPr>
          <w:sz w:val="16"/>
        </w:rPr>
        <w:t xml:space="preserve">, </w:t>
      </w:r>
      <w:r w:rsidRPr="00E77A87">
        <w:rPr>
          <w:rStyle w:val="StyleBoldUnderline"/>
          <w:highlight w:val="yellow"/>
        </w:rPr>
        <w:t>Rwanda</w:t>
      </w:r>
      <w:r w:rsidRPr="00E77A87">
        <w:rPr>
          <w:sz w:val="16"/>
        </w:rPr>
        <w:t xml:space="preserve">, </w:t>
      </w:r>
      <w:r w:rsidRPr="00E77A87">
        <w:rPr>
          <w:sz w:val="10"/>
          <w:szCs w:val="10"/>
        </w:rPr>
        <w:t>Uganda</w:t>
      </w:r>
      <w:r w:rsidRPr="00E77A87">
        <w:rPr>
          <w:sz w:val="16"/>
        </w:rPr>
        <w:t xml:space="preserve">, </w:t>
      </w:r>
      <w:r w:rsidRPr="00E77A87">
        <w:rPr>
          <w:rStyle w:val="StyleBoldUnderline"/>
          <w:highlight w:val="yellow"/>
        </w:rPr>
        <w:t>and Ecuador. It has the fourth worst child poverty rate</w:t>
      </w:r>
      <w:r w:rsidRPr="00E77A87">
        <w:rPr>
          <w:rStyle w:val="StyleBoldUnderline"/>
        </w:rPr>
        <w:t xml:space="preserve"> and trails only Mexico and Turkey in overall poverty rate</w:t>
      </w:r>
      <w:r w:rsidRPr="00E77A87">
        <w:rPr>
          <w:sz w:val="16"/>
        </w:rPr>
        <w:t xml:space="preserve"> </w:t>
      </w:r>
      <w:r w:rsidRPr="00E77A87">
        <w:rPr>
          <w:sz w:val="10"/>
          <w:szCs w:val="10"/>
        </w:rPr>
        <w:t>among OECD countries. And</w:t>
      </w:r>
      <w:r w:rsidRPr="00E77A87">
        <w:rPr>
          <w:sz w:val="16"/>
        </w:rPr>
        <w:t xml:space="preserve"> </w:t>
      </w:r>
      <w:r w:rsidRPr="00E77A87">
        <w:rPr>
          <w:rStyle w:val="StyleBoldUnderline"/>
        </w:rPr>
        <w:t>when it comes to infant mortality, the U.S. rate is one of the worst in the developing world. But</w:t>
      </w:r>
      <w:r w:rsidRPr="00E77A87">
        <w:rPr>
          <w:sz w:val="16"/>
        </w:rPr>
        <w:t xml:space="preserve"> </w:t>
      </w:r>
      <w:r w:rsidRPr="00E77A87">
        <w:rPr>
          <w:sz w:val="10"/>
          <w:szCs w:val="10"/>
        </w:rPr>
        <w:t>not to fear,</w:t>
      </w:r>
      <w:r w:rsidRPr="00E77A87">
        <w:rPr>
          <w:sz w:val="16"/>
        </w:rPr>
        <w:t xml:space="preserve"> </w:t>
      </w:r>
      <w:r w:rsidRPr="00E77A87">
        <w:rPr>
          <w:rStyle w:val="StyleBoldUnderline"/>
        </w:rPr>
        <w:t>the United States still maintains some advantages</w:t>
      </w:r>
      <w:r w:rsidRPr="00E77A87">
        <w:rPr>
          <w:sz w:val="10"/>
          <w:szCs w:val="10"/>
        </w:rPr>
        <w:t>. For example</w:t>
      </w:r>
      <w:r w:rsidRPr="00E77A87">
        <w:rPr>
          <w:rStyle w:val="StyleBoldUnderline"/>
        </w:rPr>
        <w:t>, it is one of the fattest countries in the world, with approximately one-third of the country considered obese</w:t>
      </w:r>
      <w:r w:rsidRPr="00E77A87">
        <w:rPr>
          <w:sz w:val="16"/>
        </w:rPr>
        <w:t xml:space="preserve"> </w:t>
      </w:r>
      <w:r w:rsidRPr="00E77A87">
        <w:rPr>
          <w:sz w:val="10"/>
          <w:szCs w:val="10"/>
        </w:rPr>
        <w:t xml:space="preserve">(including one out of every six children). In addition, </w:t>
      </w:r>
      <w:r w:rsidRPr="00E77A87">
        <w:rPr>
          <w:rStyle w:val="StyleBoldUnderline"/>
        </w:rPr>
        <w:t>the United States has,</w:t>
      </w:r>
      <w:r w:rsidRPr="00E77A87">
        <w:rPr>
          <w:sz w:val="16"/>
        </w:rPr>
        <w:t xml:space="preserve"> </w:t>
      </w:r>
      <w:r w:rsidRPr="00E77A87">
        <w:rPr>
          <w:sz w:val="10"/>
          <w:szCs w:val="10"/>
        </w:rPr>
        <w:t>by far,</w:t>
      </w:r>
      <w:r w:rsidRPr="00E77A87">
        <w:rPr>
          <w:sz w:val="16"/>
        </w:rPr>
        <w:t xml:space="preserve"> </w:t>
      </w:r>
      <w:r w:rsidRPr="00E77A87">
        <w:rPr>
          <w:rStyle w:val="StyleBoldUnderline"/>
        </w:rPr>
        <w:t>the largest prison population</w:t>
      </w:r>
      <w:r w:rsidRPr="00E77A87">
        <w:rPr>
          <w:sz w:val="16"/>
        </w:rPr>
        <w:t xml:space="preserve"> -- </w:t>
      </w:r>
      <w:r w:rsidRPr="00E77A87">
        <w:rPr>
          <w:sz w:val="10"/>
          <w:szCs w:val="10"/>
        </w:rPr>
        <w:t>more than China, Iran, and Cuba --</w:t>
      </w:r>
      <w:r w:rsidRPr="00E77A87">
        <w:rPr>
          <w:sz w:val="16"/>
        </w:rPr>
        <w:t xml:space="preserve"> </w:t>
      </w:r>
      <w:r w:rsidRPr="00E77A87">
        <w:rPr>
          <w:rStyle w:val="StyleBoldUnderline"/>
        </w:rPr>
        <w:t>one of the highest homicide rates</w:t>
      </w:r>
      <w:r w:rsidRPr="00E77A87">
        <w:rPr>
          <w:sz w:val="16"/>
        </w:rPr>
        <w:t xml:space="preserve"> </w:t>
      </w:r>
      <w:r w:rsidRPr="00E77A87">
        <w:rPr>
          <w:sz w:val="10"/>
          <w:szCs w:val="10"/>
        </w:rPr>
        <w:t>in the world</w:t>
      </w:r>
      <w:r w:rsidRPr="00E77A87">
        <w:rPr>
          <w:sz w:val="16"/>
        </w:rPr>
        <w:t xml:space="preserve">, </w:t>
      </w:r>
      <w:r w:rsidRPr="00E77A87">
        <w:rPr>
          <w:rStyle w:val="StyleBoldUnderline"/>
        </w:rPr>
        <w:t xml:space="preserve">and one of the highest rates of death from child abuse and neglect. </w:t>
      </w:r>
      <w:r w:rsidRPr="00E77A87">
        <w:rPr>
          <w:sz w:val="10"/>
          <w:szCs w:val="10"/>
        </w:rPr>
        <w:t xml:space="preserve">This steady stream of woe is certainly dispiriting, but the more optimistic might be inclined to respond that America had has problems before and has always found a way to right the ship. Certainly, this is a legitimate counter-point. The problem is that </w:t>
      </w:r>
      <w:r w:rsidRPr="00E77A87">
        <w:rPr>
          <w:rStyle w:val="StyleBoldUnderline"/>
          <w:highlight w:val="yellow"/>
        </w:rPr>
        <w:t>anyone looking to Washington</w:t>
      </w:r>
      <w:r w:rsidRPr="00E77A87">
        <w:rPr>
          <w:rStyle w:val="StyleBoldUnderline"/>
        </w:rPr>
        <w:t xml:space="preserve"> today </w:t>
      </w:r>
      <w:r w:rsidRPr="00E77A87">
        <w:rPr>
          <w:rStyle w:val="StyleBoldUnderline"/>
          <w:highlight w:val="yellow"/>
        </w:rPr>
        <w:t>would have a hard time imagining that Congress and the White House will lock arms</w:t>
      </w:r>
      <w:r w:rsidRPr="00E77A87">
        <w:rPr>
          <w:rStyle w:val="StyleBoldUnderline"/>
        </w:rPr>
        <w:t xml:space="preserve"> anytime soon </w:t>
      </w:r>
      <w:r w:rsidRPr="00E77A87">
        <w:rPr>
          <w:rStyle w:val="StyleBoldUnderline"/>
          <w:highlight w:val="yellow"/>
        </w:rPr>
        <w:t>and fix these</w:t>
      </w:r>
      <w:r w:rsidRPr="00E77A87">
        <w:rPr>
          <w:rStyle w:val="StyleBoldUnderline"/>
        </w:rPr>
        <w:t xml:space="preserve"> various national </w:t>
      </w:r>
      <w:r w:rsidRPr="00E77A87">
        <w:rPr>
          <w:rStyle w:val="StyleBoldUnderline"/>
          <w:highlight w:val="yellow"/>
        </w:rPr>
        <w:t>crises</w:t>
      </w:r>
      <w:r w:rsidRPr="00E77A87">
        <w:rPr>
          <w:rStyle w:val="StyleBoldUnderline"/>
        </w:rPr>
        <w:t xml:space="preserve">. And this </w:t>
      </w:r>
      <w:r w:rsidRPr="00E77A87">
        <w:rPr>
          <w:rStyle w:val="Emphasis"/>
          <w:highlight w:val="yellow"/>
        </w:rPr>
        <w:t>political gridlock is the biggest reason to be concerned about decline.</w:t>
      </w:r>
      <w:r w:rsidRPr="00E77A87">
        <w:rPr>
          <w:rStyle w:val="Emphasis"/>
        </w:rPr>
        <w:t xml:space="preserve"> </w:t>
      </w:r>
      <w:r w:rsidRPr="00E77A87">
        <w:rPr>
          <w:sz w:val="10"/>
          <w:szCs w:val="10"/>
        </w:rPr>
        <w:t>Perhaps</w:t>
      </w:r>
      <w:r w:rsidRPr="00E77A87">
        <w:rPr>
          <w:sz w:val="16"/>
        </w:rPr>
        <w:t xml:space="preserve"> </w:t>
      </w:r>
      <w:r w:rsidRPr="00E77A87">
        <w:rPr>
          <w:rStyle w:val="StyleBoldUnderline"/>
        </w:rPr>
        <w:t>at no point in recent American history has the country's politics been less capable of dealing with serious challenges</w:t>
      </w:r>
      <w:r w:rsidRPr="00E77A87">
        <w:rPr>
          <w:sz w:val="16"/>
        </w:rPr>
        <w:t xml:space="preserve">. </w:t>
      </w:r>
      <w:r w:rsidRPr="00E77A87">
        <w:rPr>
          <w:sz w:val="10"/>
          <w:szCs w:val="10"/>
        </w:rPr>
        <w:t xml:space="preserve">Certainly, when one party basically rejects any role for the federal government in providing health care, improving educational opportunity, or strengthening the social safety net, the chances for compromise appear even slimmer. As Harold Pollack, a professor at the University of </w:t>
      </w:r>
      <w:proofErr w:type="gramStart"/>
      <w:r w:rsidRPr="00E77A87">
        <w:rPr>
          <w:sz w:val="10"/>
          <w:szCs w:val="10"/>
        </w:rPr>
        <w:t>Chicago,</w:t>
      </w:r>
      <w:proofErr w:type="gramEnd"/>
      <w:r w:rsidRPr="00E77A87">
        <w:rPr>
          <w:sz w:val="10"/>
          <w:szCs w:val="10"/>
        </w:rPr>
        <w:t xml:space="preserve"> said to me, "What future president, witnessing Barack Obama's difficulties over health reform, will make an equivalent political investment regarding climate change or another great national concern? I fear that</w:t>
      </w:r>
      <w:r w:rsidRPr="00E77A87">
        <w:rPr>
          <w:sz w:val="16"/>
        </w:rPr>
        <w:t xml:space="preserve"> </w:t>
      </w:r>
      <w:r w:rsidRPr="00E77A87">
        <w:rPr>
          <w:rStyle w:val="StyleBoldUnderline"/>
        </w:rPr>
        <w:t>we are headed for a kind of legislative Vietnam syndrome in which our leaders will shy away from the large things that must be done."</w:t>
      </w:r>
      <w:r w:rsidRPr="00E77A87">
        <w:rPr>
          <w:sz w:val="16"/>
        </w:rPr>
        <w:t xml:space="preserve"> </w:t>
      </w:r>
      <w:r w:rsidRPr="00E77A87">
        <w:rPr>
          <w:sz w:val="10"/>
          <w:szCs w:val="10"/>
        </w:rPr>
        <w:t>Obama argued in his recent State of the Union speech that "innovation is what America has always been about." Indeed, the recent report of the Information Technology and Innovation Foundation found that the United States is currently sixth in global innovation and competitiveness. Good news, right? Not so fast. The report also found that</w:t>
      </w:r>
      <w:r w:rsidRPr="00E77A87">
        <w:rPr>
          <w:sz w:val="16"/>
        </w:rPr>
        <w:t xml:space="preserve"> </w:t>
      </w:r>
      <w:r w:rsidRPr="00E77A87">
        <w:rPr>
          <w:rStyle w:val="StyleBoldUnderline"/>
          <w:highlight w:val="yellow"/>
        </w:rPr>
        <w:t xml:space="preserve">the country is </w:t>
      </w:r>
      <w:r w:rsidRPr="00E77A87">
        <w:rPr>
          <w:rStyle w:val="StyleBoldUnderline"/>
        </w:rPr>
        <w:t xml:space="preserve">dead </w:t>
      </w:r>
      <w:r w:rsidRPr="00E77A87">
        <w:rPr>
          <w:rStyle w:val="StyleBoldUnderline"/>
          <w:highlight w:val="yellow"/>
        </w:rPr>
        <w:t xml:space="preserve">last in "improvement in </w:t>
      </w:r>
      <w:r w:rsidRPr="00E77A87">
        <w:rPr>
          <w:rStyle w:val="StyleBoldUnderline"/>
        </w:rPr>
        <w:t xml:space="preserve">international competitiveness and </w:t>
      </w:r>
      <w:r w:rsidRPr="00E77A87">
        <w:rPr>
          <w:rStyle w:val="StyleBoldUnderline"/>
          <w:highlight w:val="yellow"/>
        </w:rPr>
        <w:t>innovation capacity</w:t>
      </w:r>
      <w:r w:rsidRPr="00E77A87">
        <w:rPr>
          <w:rStyle w:val="StyleBoldUnderline"/>
        </w:rPr>
        <w:t xml:space="preserve"> over the last decade." </w:t>
      </w:r>
      <w:r w:rsidRPr="00E77A87">
        <w:rPr>
          <w:sz w:val="10"/>
          <w:szCs w:val="10"/>
        </w:rPr>
        <w:t>Bottom line:</w:t>
      </w:r>
      <w:r w:rsidRPr="00E77A87">
        <w:rPr>
          <w:sz w:val="16"/>
        </w:rPr>
        <w:t xml:space="preserve"> </w:t>
      </w:r>
      <w:r w:rsidRPr="00E77A87">
        <w:rPr>
          <w:rStyle w:val="Emphasis"/>
          <w:highlight w:val="yellow"/>
        </w:rPr>
        <w:t>dysfunction reaps an ill reward.</w:t>
      </w:r>
      <w:r w:rsidRPr="00E77A87">
        <w:rPr>
          <w:rStyle w:val="Emphasis"/>
        </w:rPr>
        <w:t xml:space="preserve"> </w:t>
      </w:r>
      <w:proofErr w:type="spellStart"/>
      <w:r w:rsidRPr="00E77A87">
        <w:rPr>
          <w:sz w:val="10"/>
          <w:szCs w:val="10"/>
        </w:rPr>
        <w:t>Kagan's</w:t>
      </w:r>
      <w:proofErr w:type="spellEnd"/>
      <w:r w:rsidRPr="00E77A87">
        <w:rPr>
          <w:sz w:val="10"/>
          <w:szCs w:val="10"/>
        </w:rPr>
        <w:t xml:space="preserve"> retort to this argument is that "on many big issues throughout their history, Americans have found a way of achieving and implementing a national consensus." True, but the philosophical divide between the two parties over the role of government offers little reason for optimism that such a new national consensus is in the offing. The fact is,</w:t>
      </w:r>
      <w:r w:rsidRPr="00E77A87">
        <w:rPr>
          <w:sz w:val="16"/>
        </w:rPr>
        <w:t xml:space="preserve"> </w:t>
      </w:r>
      <w:r w:rsidRPr="00E77A87">
        <w:rPr>
          <w:rStyle w:val="Emphasis"/>
          <w:highlight w:val="yellow"/>
        </w:rPr>
        <w:t xml:space="preserve">discussions of U.S. power that only take into account America's global standing in relation to other countries </w:t>
      </w:r>
      <w:proofErr w:type="gramStart"/>
      <w:r w:rsidRPr="00E77A87">
        <w:rPr>
          <w:rStyle w:val="Emphasis"/>
          <w:highlight w:val="yellow"/>
        </w:rPr>
        <w:t>are</w:t>
      </w:r>
      <w:proofErr w:type="gramEnd"/>
      <w:r w:rsidRPr="00E77A87">
        <w:rPr>
          <w:rStyle w:val="Emphasis"/>
          <w:highlight w:val="yellow"/>
        </w:rPr>
        <w:t xml:space="preserve"> not only misleading -- they're largely irrelevant.</w:t>
      </w:r>
      <w:r w:rsidRPr="00E77A87">
        <w:rPr>
          <w:sz w:val="16"/>
          <w:highlight w:val="yellow"/>
        </w:rPr>
        <w:t xml:space="preserve"> </w:t>
      </w:r>
      <w:r w:rsidRPr="00E77A87">
        <w:rPr>
          <w:rStyle w:val="StyleBoldUnderline"/>
          <w:highlight w:val="yellow"/>
        </w:rPr>
        <w:t>Sure, America has a bigger and better military</w:t>
      </w:r>
      <w:r w:rsidRPr="00E77A87">
        <w:rPr>
          <w:rStyle w:val="StyleBoldUnderline"/>
        </w:rPr>
        <w:t xml:space="preserve"> than practically every other nation combined</w:t>
      </w:r>
      <w:r w:rsidRPr="00E77A87">
        <w:rPr>
          <w:sz w:val="16"/>
        </w:rPr>
        <w:t xml:space="preserve">. </w:t>
      </w:r>
      <w:r w:rsidRPr="00E77A87">
        <w:rPr>
          <w:sz w:val="10"/>
          <w:szCs w:val="10"/>
        </w:rPr>
        <w:t>Sure, it has a better</w:t>
      </w:r>
      <w:r w:rsidRPr="00E77A87">
        <w:rPr>
          <w:sz w:val="16"/>
        </w:rPr>
        <w:t xml:space="preserve"> </w:t>
      </w:r>
      <w:r w:rsidRPr="00E77A87">
        <w:rPr>
          <w:rStyle w:val="StyleBoldUnderline"/>
        </w:rPr>
        <w:t>global image</w:t>
      </w:r>
      <w:r w:rsidRPr="00E77A87">
        <w:rPr>
          <w:sz w:val="16"/>
        </w:rPr>
        <w:t xml:space="preserve"> </w:t>
      </w:r>
      <w:r w:rsidRPr="00E77A87">
        <w:rPr>
          <w:sz w:val="10"/>
          <w:szCs w:val="10"/>
        </w:rPr>
        <w:t xml:space="preserve">than Russia or China or any other potential global rival. Sure, America's </w:t>
      </w:r>
      <w:r w:rsidRPr="00E77A87">
        <w:rPr>
          <w:rStyle w:val="StyleBoldUnderline"/>
        </w:rPr>
        <w:t>economy</w:t>
      </w:r>
      <w:r w:rsidRPr="00E77A87">
        <w:rPr>
          <w:sz w:val="16"/>
        </w:rPr>
        <w:t xml:space="preserve"> </w:t>
      </w:r>
      <w:r w:rsidRPr="00E77A87">
        <w:rPr>
          <w:sz w:val="10"/>
          <w:szCs w:val="10"/>
        </w:rPr>
        <w:t>is bigger than any other nation's (though this is a debatable point).</w:t>
      </w:r>
      <w:r w:rsidRPr="00E77A87">
        <w:rPr>
          <w:sz w:val="16"/>
        </w:rPr>
        <w:t xml:space="preserve"> </w:t>
      </w:r>
      <w:r w:rsidRPr="00E77A87">
        <w:rPr>
          <w:rStyle w:val="Emphasis"/>
          <w:highlight w:val="yellow"/>
        </w:rPr>
        <w:t xml:space="preserve">But if its students aren't </w:t>
      </w:r>
      <w:r w:rsidRPr="00E77A87">
        <w:rPr>
          <w:rStyle w:val="Emphasis"/>
        </w:rPr>
        <w:t xml:space="preserve">being well </w:t>
      </w:r>
      <w:r w:rsidRPr="00E77A87">
        <w:rPr>
          <w:rStyle w:val="Emphasis"/>
          <w:highlight w:val="yellow"/>
        </w:rPr>
        <w:t>educated</w:t>
      </w:r>
      <w:r w:rsidRPr="00E77A87">
        <w:rPr>
          <w:rStyle w:val="Emphasis"/>
        </w:rPr>
        <w:t xml:space="preserve">, if huge disparities exist in technological adoption, </w:t>
      </w:r>
      <w:r w:rsidRPr="00E77A87">
        <w:rPr>
          <w:rStyle w:val="Emphasis"/>
          <w:highlight w:val="yellow"/>
        </w:rPr>
        <w:t>if social mobility remains stagnant, if the</w:t>
      </w:r>
      <w:r w:rsidRPr="00E77A87">
        <w:rPr>
          <w:rStyle w:val="Emphasis"/>
        </w:rPr>
        <w:t xml:space="preserve"> country's </w:t>
      </w:r>
      <w:r w:rsidRPr="00E77A87">
        <w:rPr>
          <w:rStyle w:val="Emphasis"/>
          <w:highlight w:val="yellow"/>
        </w:rPr>
        <w:t xml:space="preserve">health care system is poorly functioning, and if its government is hopelessly gridlocked, what good is all the global power that transfixes </w:t>
      </w:r>
      <w:proofErr w:type="spellStart"/>
      <w:r w:rsidRPr="00E77A87">
        <w:rPr>
          <w:rStyle w:val="Emphasis"/>
          <w:highlight w:val="yellow"/>
        </w:rPr>
        <w:t>Kagan</w:t>
      </w:r>
      <w:proofErr w:type="spellEnd"/>
      <w:r w:rsidRPr="00E77A87">
        <w:rPr>
          <w:rStyle w:val="Emphasis"/>
          <w:highlight w:val="yellow"/>
        </w:rPr>
        <w:t xml:space="preserve"> and others</w:t>
      </w:r>
      <w:r w:rsidRPr="00E77A87">
        <w:rPr>
          <w:rStyle w:val="StyleBoldUnderline"/>
          <w:highlight w:val="yellow"/>
        </w:rPr>
        <w:t>? The</w:t>
      </w:r>
      <w:r w:rsidRPr="00E77A87">
        <w:rPr>
          <w:sz w:val="16"/>
        </w:rPr>
        <w:t xml:space="preserve"> </w:t>
      </w:r>
      <w:r w:rsidRPr="00E77A87">
        <w:rPr>
          <w:sz w:val="10"/>
          <w:szCs w:val="10"/>
        </w:rPr>
        <w:t>even more urgent</w:t>
      </w:r>
      <w:r w:rsidRPr="00E77A87">
        <w:rPr>
          <w:sz w:val="16"/>
        </w:rPr>
        <w:t xml:space="preserve"> </w:t>
      </w:r>
      <w:r w:rsidRPr="00E77A87">
        <w:rPr>
          <w:rStyle w:val="StyleBoldUnderline"/>
          <w:highlight w:val="yellow"/>
        </w:rPr>
        <w:t>question is how</w:t>
      </w:r>
      <w:r w:rsidRPr="00E77A87">
        <w:rPr>
          <w:rStyle w:val="Emphasis"/>
          <w:highlight w:val="yellow"/>
        </w:rPr>
        <w:t xml:space="preserve"> the United States can hope to maintain that power if it's built on a shaky foundation at home.</w:t>
      </w:r>
      <w:r w:rsidRPr="00E77A87">
        <w:rPr>
          <w:rStyle w:val="Emphasis"/>
        </w:rPr>
        <w:t xml:space="preserve"> </w:t>
      </w:r>
      <w:r w:rsidRPr="00E77A87">
        <w:rPr>
          <w:sz w:val="10"/>
          <w:szCs w:val="10"/>
        </w:rPr>
        <w:t>Rather than talking about how great America is on the campaign trail -- which surely both candidates will do throughout the 2012 election -- the country would likely be better off having an honest discussion on the immense challenges that it faces at home. Even more helpful would be</w:t>
      </w:r>
      <w:r w:rsidRPr="00E77A87">
        <w:rPr>
          <w:sz w:val="16"/>
        </w:rPr>
        <w:t xml:space="preserve"> </w:t>
      </w:r>
      <w:r w:rsidRPr="00E77A87">
        <w:rPr>
          <w:rStyle w:val="StyleBoldUnderline"/>
        </w:rPr>
        <w:t>a recognition that education, health care, infrastructure, and overall national economic competitiveness is as essential to U.S. national security as</w:t>
      </w:r>
      <w:r w:rsidRPr="00E77A87">
        <w:rPr>
          <w:sz w:val="16"/>
        </w:rPr>
        <w:t xml:space="preserve">, </w:t>
      </w:r>
      <w:r w:rsidRPr="00E77A87">
        <w:rPr>
          <w:sz w:val="10"/>
          <w:szCs w:val="10"/>
        </w:rPr>
        <w:t>for example, the number of ships in</w:t>
      </w:r>
      <w:r w:rsidRPr="00E77A87">
        <w:rPr>
          <w:sz w:val="16"/>
        </w:rPr>
        <w:t xml:space="preserve"> </w:t>
      </w:r>
      <w:r w:rsidRPr="00E77A87">
        <w:rPr>
          <w:rStyle w:val="StyleBoldUnderline"/>
        </w:rPr>
        <w:t>the U.S. Navy.</w:t>
      </w:r>
      <w:r w:rsidRPr="00E77A87">
        <w:rPr>
          <w:sz w:val="16"/>
        </w:rPr>
        <w:t xml:space="preserve"> </w:t>
      </w:r>
      <w:r w:rsidRPr="00E77A87">
        <w:rPr>
          <w:sz w:val="10"/>
          <w:szCs w:val="10"/>
        </w:rPr>
        <w:t>All</w:t>
      </w:r>
      <w:r w:rsidRPr="00E77A87">
        <w:rPr>
          <w:sz w:val="16"/>
        </w:rPr>
        <w:t xml:space="preserve"> </w:t>
      </w:r>
      <w:r w:rsidRPr="00E77A87">
        <w:rPr>
          <w:rStyle w:val="StyleBoldUnderline"/>
        </w:rPr>
        <w:t xml:space="preserve">this </w:t>
      </w:r>
      <w:r w:rsidRPr="00E77A87">
        <w:rPr>
          <w:rStyle w:val="StyleBoldUnderline"/>
          <w:highlight w:val="yellow"/>
        </w:rPr>
        <w:t>talk about the myth of American decline might make Americans feel better</w:t>
      </w:r>
      <w:r w:rsidRPr="00E77A87">
        <w:rPr>
          <w:rStyle w:val="StyleBoldUnderline"/>
        </w:rPr>
        <w:t xml:space="preserve"> about themselves for a while, </w:t>
      </w:r>
      <w:r w:rsidRPr="00E77A87">
        <w:rPr>
          <w:rStyle w:val="StyleBoldUnderline"/>
          <w:highlight w:val="yellow"/>
        </w:rPr>
        <w:t>but it is a distraction from the real and declining elements of U.S. power.</w:t>
      </w:r>
    </w:p>
    <w:p w14:paraId="3E7D6642" w14:textId="77777777" w:rsidR="00CB4548" w:rsidRPr="00E77A87" w:rsidRDefault="00CB4548" w:rsidP="00CB4548">
      <w:pPr>
        <w:pStyle w:val="Heading4"/>
        <w:rPr>
          <w:rFonts w:ascii="Calibri" w:hAnsi="Calibri"/>
        </w:rPr>
      </w:pPr>
      <w:r w:rsidRPr="00E77A87">
        <w:rPr>
          <w:rFonts w:ascii="Calibri" w:hAnsi="Calibri"/>
        </w:rPr>
        <w:t>Alt causes overwhelm or hegemony is resilient</w:t>
      </w:r>
    </w:p>
    <w:p w14:paraId="6BC8C96A" w14:textId="77777777" w:rsidR="00CB4548" w:rsidRPr="00E77A87" w:rsidRDefault="00CB4548" w:rsidP="00CB4548">
      <w:r w:rsidRPr="00E77A87">
        <w:rPr>
          <w:rStyle w:val="StyleStyleBold12pt"/>
        </w:rPr>
        <w:t>Copley ’12</w:t>
      </w:r>
      <w:r w:rsidRPr="00E77A87">
        <w:t xml:space="preserve"> </w:t>
      </w:r>
      <w:r w:rsidRPr="00E77A87">
        <w:rPr>
          <w:sz w:val="16"/>
          <w:szCs w:val="16"/>
        </w:rPr>
        <w:t>(Gregory R., editor of Defense &amp; Foreign Affairs’ Strategic Policy, Strategic Policy in an Age of Global Realignment, lexis, June 2012)</w:t>
      </w:r>
    </w:p>
    <w:p w14:paraId="10E3E6BD" w14:textId="77777777" w:rsidR="00CB4548" w:rsidRPr="00E77A87" w:rsidRDefault="00CB4548" w:rsidP="00CB4548">
      <w:pPr>
        <w:rPr>
          <w:sz w:val="16"/>
        </w:rPr>
      </w:pPr>
    </w:p>
    <w:p w14:paraId="1217A4A0" w14:textId="77777777" w:rsidR="00CB4548" w:rsidRPr="00E77A87" w:rsidRDefault="00CB4548" w:rsidP="00CB4548">
      <w:pPr>
        <w:rPr>
          <w:sz w:val="10"/>
          <w:szCs w:val="10"/>
        </w:rPr>
      </w:pPr>
      <w:r w:rsidRPr="00E77A87">
        <w:rPr>
          <w:sz w:val="10"/>
          <w:szCs w:val="10"/>
        </w:rPr>
        <w:t>3. Strategic Recovery by the US.</w:t>
      </w:r>
      <w:r w:rsidRPr="00E77A87">
        <w:t xml:space="preserve"> </w:t>
      </w:r>
      <w:r w:rsidRPr="00E77A87">
        <w:rPr>
          <w:rStyle w:val="StyleBoldUnderline"/>
          <w:highlight w:val="yellow"/>
        </w:rPr>
        <w:t>The US will not</w:t>
      </w:r>
      <w:r w:rsidRPr="00E77A87">
        <w:rPr>
          <w:rStyle w:val="StyleBoldUnderline"/>
        </w:rPr>
        <w:t xml:space="preserve">, in 2012 or 2013, </w:t>
      </w:r>
      <w:r w:rsidRPr="00E77A87">
        <w:rPr>
          <w:rStyle w:val="StyleBoldUnderline"/>
          <w:highlight w:val="yellow"/>
        </w:rPr>
        <w:t>show signs of any recovery of its</w:t>
      </w:r>
      <w:r w:rsidRPr="00E77A87">
        <w:rPr>
          <w:rStyle w:val="StyleBoldUnderline"/>
        </w:rPr>
        <w:t xml:space="preserve"> global</w:t>
      </w:r>
      <w:r w:rsidRPr="00E77A87">
        <w:rPr>
          <w:rStyle w:val="Emphasis"/>
        </w:rPr>
        <w:t xml:space="preserve"> </w:t>
      </w:r>
      <w:r w:rsidRPr="00E77A87">
        <w:rPr>
          <w:rStyle w:val="StyleBoldUnderline"/>
          <w:highlight w:val="yellow"/>
        </w:rPr>
        <w:t>strategic credibility or</w:t>
      </w:r>
      <w:r w:rsidRPr="00E77A87">
        <w:rPr>
          <w:rStyle w:val="StyleBoldUnderline"/>
        </w:rPr>
        <w:t xml:space="preserve"> real </w:t>
      </w:r>
      <w:r w:rsidRPr="00E77A87">
        <w:rPr>
          <w:rStyle w:val="StyleBoldUnderline"/>
          <w:highlight w:val="yellow"/>
        </w:rPr>
        <w:t>strength</w:t>
      </w:r>
      <w:r w:rsidRPr="00E77A87">
        <w:rPr>
          <w:rStyle w:val="StyleBoldUnderline"/>
        </w:rPr>
        <w:t>.</w:t>
      </w:r>
      <w:r w:rsidRPr="00E77A87">
        <w:t xml:space="preserve"> Its </w:t>
      </w:r>
      <w:r w:rsidRPr="00E77A87">
        <w:rPr>
          <w:rStyle w:val="StyleBoldUnderline"/>
          <w:highlight w:val="yellow"/>
        </w:rPr>
        <w:t>manufacturing and science and technology</w:t>
      </w:r>
      <w:r w:rsidRPr="00E77A87">
        <w:t xml:space="preserve"> </w:t>
      </w:r>
      <w:r w:rsidRPr="00E77A87">
        <w:rPr>
          <w:sz w:val="10"/>
          <w:szCs w:val="10"/>
        </w:rPr>
        <w:t>sectors</w:t>
      </w:r>
      <w:r w:rsidRPr="00E77A87">
        <w:t xml:space="preserve"> </w:t>
      </w:r>
      <w:r w:rsidRPr="00E77A87">
        <w:rPr>
          <w:rStyle w:val="StyleBoldUnderline"/>
          <w:highlight w:val="yellow"/>
        </w:rPr>
        <w:t>will continue to suffer from</w:t>
      </w:r>
      <w:r w:rsidRPr="00E77A87">
        <w:t xml:space="preserve"> </w:t>
      </w:r>
      <w:r w:rsidRPr="00E77A87">
        <w:rPr>
          <w:sz w:val="10"/>
          <w:szCs w:val="10"/>
        </w:rPr>
        <w:t>low (even</w:t>
      </w:r>
      <w:r w:rsidRPr="00E77A87">
        <w:t xml:space="preserve"> </w:t>
      </w:r>
      <w:r w:rsidRPr="00E77A87">
        <w:rPr>
          <w:rStyle w:val="StyleBoldUnderline"/>
          <w:highlight w:val="yellow"/>
        </w:rPr>
        <w:t>declining) productivity</w:t>
      </w:r>
      <w:r w:rsidRPr="00E77A87">
        <w:t xml:space="preserve"> </w:t>
      </w:r>
      <w:r w:rsidRPr="00E77A87">
        <w:rPr>
          <w:rStyle w:val="StyleBoldUnderline"/>
        </w:rPr>
        <w:t>and difficulty</w:t>
      </w:r>
      <w:r w:rsidRPr="00E77A87">
        <w:rPr>
          <w:u w:val="single"/>
        </w:rPr>
        <w:t xml:space="preserve"> in capital formation</w:t>
      </w:r>
      <w:r w:rsidRPr="00E77A87">
        <w:t xml:space="preserve"> </w:t>
      </w:r>
      <w:r w:rsidRPr="00E77A87">
        <w:rPr>
          <w:sz w:val="10"/>
          <w:szCs w:val="10"/>
        </w:rPr>
        <w:t>(for political reasons, primarily). A</w:t>
      </w:r>
      <w:r w:rsidRPr="00E77A87">
        <w:t xml:space="preserve"> </w:t>
      </w:r>
      <w:r w:rsidRPr="00E77A87">
        <w:rPr>
          <w:rStyle w:val="StyleBoldUnderline"/>
          <w:highlight w:val="yellow"/>
        </w:rPr>
        <w:t>significant</w:t>
      </w:r>
      <w:r w:rsidRPr="00E77A87">
        <w:rPr>
          <w:rStyle w:val="StyleBoldUnderline"/>
        </w:rPr>
        <w:t xml:space="preserve"> US </w:t>
      </w:r>
      <w:r w:rsidRPr="00E77A87">
        <w:rPr>
          <w:rStyle w:val="StyleBoldUnderline"/>
          <w:highlight w:val="yellow"/>
        </w:rPr>
        <w:t xml:space="preserve">recovery </w:t>
      </w:r>
      <w:r w:rsidRPr="00E77A87">
        <w:rPr>
          <w:rStyle w:val="Emphasis"/>
          <w:highlight w:val="yellow"/>
        </w:rPr>
        <w:t>is not feasible</w:t>
      </w:r>
      <w:r w:rsidRPr="00E77A87">
        <w:t xml:space="preserve"> </w:t>
      </w:r>
      <w:r w:rsidRPr="00E77A87">
        <w:rPr>
          <w:sz w:val="10"/>
          <w:szCs w:val="10"/>
        </w:rPr>
        <w:t>in the timeframe given the present political and economic policies and impasse evident.</w:t>
      </w:r>
      <w:r w:rsidRPr="00E77A87">
        <w:t xml:space="preserve"> </w:t>
      </w:r>
      <w:r w:rsidRPr="00E77A87">
        <w:rPr>
          <w:rStyle w:val="Emphasis"/>
          <w:highlight w:val="yellow"/>
        </w:rPr>
        <w:t xml:space="preserve">US allies will increasingly look to </w:t>
      </w:r>
      <w:proofErr w:type="gramStart"/>
      <w:r w:rsidRPr="00E77A87">
        <w:rPr>
          <w:rStyle w:val="Emphasis"/>
          <w:highlight w:val="yellow"/>
        </w:rPr>
        <w:t>their own</w:t>
      </w:r>
      <w:proofErr w:type="gramEnd"/>
      <w:r w:rsidRPr="00E77A87">
        <w:rPr>
          <w:rStyle w:val="Emphasis"/>
          <w:highlight w:val="yellow"/>
        </w:rPr>
        <w:t xml:space="preserve"> </w:t>
      </w:r>
      <w:r w:rsidRPr="00E77A87">
        <w:rPr>
          <w:rStyle w:val="Emphasis"/>
          <w:sz w:val="10"/>
          <w:szCs w:val="10"/>
          <w:highlight w:val="yellow"/>
        </w:rPr>
        <w:t>needs</w:t>
      </w:r>
      <w:r w:rsidRPr="00E77A87">
        <w:rPr>
          <w:sz w:val="10"/>
          <w:szCs w:val="10"/>
        </w:rPr>
        <w:t xml:space="preserve"> while attempting to sustain their alliance relationship with the US to the extent feasible.</w:t>
      </w:r>
      <w:r w:rsidRPr="00E77A87">
        <w:t xml:space="preserve"> </w:t>
      </w:r>
      <w:r w:rsidRPr="00E77A87">
        <w:rPr>
          <w:rStyle w:val="StyleBoldUnderline"/>
          <w:highlight w:val="yellow"/>
        </w:rPr>
        <w:t>Those outside</w:t>
      </w:r>
      <w:r w:rsidRPr="00E77A87">
        <w:rPr>
          <w:rStyle w:val="StyleBoldUnderline"/>
        </w:rPr>
        <w:t xml:space="preserve"> the US alliance network</w:t>
      </w:r>
      <w:r w:rsidRPr="00E77A87">
        <w:rPr>
          <w:sz w:val="10"/>
          <w:szCs w:val="10"/>
        </w:rPr>
        <w:t>, or peripheral to it, will</w:t>
      </w:r>
      <w:r w:rsidRPr="00E77A87">
        <w:t xml:space="preserve"> </w:t>
      </w:r>
      <w:r w:rsidRPr="00E77A87">
        <w:rPr>
          <w:rStyle w:val="StyleBoldUnderline"/>
          <w:highlight w:val="yellow"/>
        </w:rPr>
        <w:t>increasingly disregard US</w:t>
      </w:r>
      <w:r w:rsidRPr="00E77A87">
        <w:rPr>
          <w:rStyle w:val="StyleBoldUnderline"/>
        </w:rPr>
        <w:t xml:space="preserve"> political/diplomatic </w:t>
      </w:r>
      <w:r w:rsidRPr="00E77A87">
        <w:rPr>
          <w:rStyle w:val="StyleBoldUnderline"/>
          <w:highlight w:val="yellow"/>
        </w:rPr>
        <w:t>pressures</w:t>
      </w:r>
      <w:r w:rsidRPr="00E77A87">
        <w:t xml:space="preserve">, </w:t>
      </w:r>
      <w:r w:rsidRPr="00E77A87">
        <w:rPr>
          <w:rStyle w:val="StyleBoldUnderline"/>
          <w:highlight w:val="yellow"/>
        </w:rPr>
        <w:t>and will seek to accommodate the PRC or regional actors</w:t>
      </w:r>
      <w:r w:rsidRPr="00E77A87">
        <w:t xml:space="preserve">. </w:t>
      </w:r>
      <w:r w:rsidRPr="00E77A87">
        <w:rPr>
          <w:b/>
          <w:u w:val="single"/>
        </w:rPr>
        <w:t>The continued economic malaise of the US during 2012, even if disguised by modest nominal GDP growth, will make economic (and therefore strategic) recovery more difficult and ensure that it will take longer.</w:t>
      </w:r>
      <w:r w:rsidRPr="00E77A87">
        <w:rPr>
          <w:u w:val="single"/>
        </w:rPr>
        <w:t xml:space="preserve"> </w:t>
      </w:r>
      <w:r w:rsidRPr="00E77A87">
        <w:rPr>
          <w:b/>
          <w:u w:val="single"/>
        </w:rPr>
        <w:t>In any event</w:t>
      </w:r>
      <w:r w:rsidRPr="00E77A87">
        <w:t xml:space="preserve">, </w:t>
      </w:r>
      <w:r w:rsidRPr="00E77A87">
        <w:rPr>
          <w:rStyle w:val="StyleBoldUnderline"/>
          <w:highlight w:val="yellow"/>
        </w:rPr>
        <w:t>the fact that the</w:t>
      </w:r>
      <w:r w:rsidRPr="00E77A87">
        <w:rPr>
          <w:rStyle w:val="StyleBoldUnderline"/>
        </w:rPr>
        <w:t xml:space="preserve"> US national </w:t>
      </w:r>
      <w:r w:rsidRPr="00E77A87">
        <w:rPr>
          <w:rStyle w:val="StyleBoldUnderline"/>
          <w:highlight w:val="yellow"/>
        </w:rPr>
        <w:t xml:space="preserve">debt exceeds </w:t>
      </w:r>
      <w:r w:rsidRPr="00E77A87">
        <w:rPr>
          <w:rStyle w:val="StyleBoldUnderline"/>
        </w:rPr>
        <w:t xml:space="preserve">the </w:t>
      </w:r>
      <w:r w:rsidRPr="00E77A87">
        <w:rPr>
          <w:rStyle w:val="StyleBoldUnderline"/>
          <w:highlight w:val="yellow"/>
        </w:rPr>
        <w:t xml:space="preserve">GDP hollows the dollar and </w:t>
      </w:r>
      <w:r w:rsidRPr="00E77A87">
        <w:rPr>
          <w:rStyle w:val="StyleBoldUnderline"/>
        </w:rPr>
        <w:t xml:space="preserve">thus </w:t>
      </w:r>
      <w:r w:rsidRPr="00E77A87">
        <w:rPr>
          <w:rStyle w:val="Emphasis"/>
          <w:highlight w:val="yellow"/>
        </w:rPr>
        <w:t xml:space="preserve">makes meaningful recovery impossible </w:t>
      </w:r>
      <w:r w:rsidRPr="00E77A87">
        <w:rPr>
          <w:sz w:val="10"/>
          <w:szCs w:val="10"/>
        </w:rPr>
        <w:t>in the short-term. The attractiveness of a low dollar value in comparison to other currencies in making US manufacturing investment more feasible than in recent years is offset by declining US workforce productivity and political constraints which penalize investment in manufacturing, or even in achieving appealing conditions for capital formation. Banks are as afraid of such investment as are manufacturing investors themselves.</w:t>
      </w:r>
    </w:p>
    <w:p w14:paraId="301337F0" w14:textId="77777777" w:rsidR="00CB4548" w:rsidRPr="00E77A87" w:rsidRDefault="00CB4548" w:rsidP="00CB4548"/>
    <w:p w14:paraId="068E8811" w14:textId="77777777" w:rsidR="00024453" w:rsidRPr="00E77A87" w:rsidRDefault="00024453" w:rsidP="00024453">
      <w:pPr>
        <w:pStyle w:val="Heading4"/>
        <w:rPr>
          <w:rFonts w:ascii="Calibri" w:hAnsi="Calibri"/>
        </w:rPr>
      </w:pPr>
      <w:r w:rsidRPr="00E77A87">
        <w:rPr>
          <w:rFonts w:ascii="Calibri" w:hAnsi="Calibri"/>
        </w:rPr>
        <w:t xml:space="preserve">Failure to ratify LOST is the </w:t>
      </w:r>
      <w:r w:rsidRPr="00E77A87">
        <w:rPr>
          <w:rFonts w:ascii="Calibri" w:hAnsi="Calibri"/>
          <w:u w:val="single"/>
        </w:rPr>
        <w:t>single greatest factor</w:t>
      </w:r>
      <w:r w:rsidRPr="00E77A87">
        <w:rPr>
          <w:rFonts w:ascii="Calibri" w:hAnsi="Calibri"/>
        </w:rPr>
        <w:t xml:space="preserve"> in US Arctic influence</w:t>
      </w:r>
    </w:p>
    <w:p w14:paraId="2506B704" w14:textId="77777777" w:rsidR="00024453" w:rsidRPr="00E77A87" w:rsidRDefault="00024453" w:rsidP="00024453">
      <w:pPr>
        <w:rPr>
          <w:sz w:val="16"/>
          <w:szCs w:val="16"/>
        </w:rPr>
      </w:pPr>
      <w:r w:rsidRPr="00E77A87">
        <w:rPr>
          <w:b/>
        </w:rPr>
        <w:t>Smith 2011</w:t>
      </w:r>
      <w:r w:rsidRPr="00E77A87">
        <w:t xml:space="preserve"> </w:t>
      </w:r>
      <w:r w:rsidRPr="00E77A87">
        <w:rPr>
          <w:sz w:val="16"/>
          <w:szCs w:val="16"/>
        </w:rPr>
        <w:t xml:space="preserve">[Colonel Reginald R. Smith, USAF, is Professor of National Security Affairs and Senior Developmental Education Student (Strategy and Policy) at the Naval War College, “The Arctic: A New Partnership Paradigm or the Next "Cold War"?” </w:t>
      </w:r>
      <w:hyperlink r:id="rId16" w:history="1">
        <w:r w:rsidRPr="00E77A87">
          <w:rPr>
            <w:rStyle w:val="Hyperlink"/>
            <w:color w:val="auto"/>
            <w:sz w:val="16"/>
            <w:szCs w:val="16"/>
          </w:rPr>
          <w:t>http://www.ndu.edu/press/lib/images/jfq-62/JFQ62_117-124_Smith.pdf</w:t>
        </w:r>
      </w:hyperlink>
      <w:r w:rsidRPr="00E77A87">
        <w:rPr>
          <w:sz w:val="16"/>
          <w:szCs w:val="16"/>
        </w:rPr>
        <w:t>]</w:t>
      </w:r>
    </w:p>
    <w:p w14:paraId="0DA7C8D5" w14:textId="77777777" w:rsidR="00024453" w:rsidRPr="00E77A87" w:rsidRDefault="00024453" w:rsidP="00024453"/>
    <w:p w14:paraId="78D04594" w14:textId="77777777" w:rsidR="00024453" w:rsidRPr="00E77A87" w:rsidRDefault="00024453" w:rsidP="00024453">
      <w:pPr>
        <w:rPr>
          <w:sz w:val="16"/>
        </w:rPr>
      </w:pPr>
      <w:r w:rsidRPr="00E77A87">
        <w:rPr>
          <w:b/>
          <w:highlight w:val="yellow"/>
          <w:u w:val="single"/>
        </w:rPr>
        <w:t>The significance of the declaration is paramount to cooperation in that UNCLOS provides the international rallying point for the Arctic states</w:t>
      </w:r>
      <w:r w:rsidRPr="00E77A87">
        <w:rPr>
          <w:sz w:val="16"/>
        </w:rPr>
        <w:t xml:space="preserve">. </w:t>
      </w:r>
      <w:r w:rsidRPr="00E77A87">
        <w:rPr>
          <w:sz w:val="16"/>
          <w:szCs w:val="16"/>
          <w:vertAlign w:val="subscript"/>
        </w:rPr>
        <w:t>78 Similarly important</w:t>
      </w:r>
      <w:r w:rsidRPr="00E77A87">
        <w:rPr>
          <w:sz w:val="16"/>
        </w:rPr>
        <w:t xml:space="preserve">, </w:t>
      </w:r>
      <w:r w:rsidRPr="00E77A87">
        <w:rPr>
          <w:b/>
          <w:u w:val="single"/>
        </w:rPr>
        <w:t>by virtue of the unanimous and strong affirmation of UNCLOS, the declaration effectively delegitimized the notion to administer the Arctic along the lines of an Antarctic-like treaty preserving the notions of sovereignty and resource exploitation in the region</w:t>
      </w:r>
      <w:r w:rsidRPr="00E77A87">
        <w:rPr>
          <w:sz w:val="16"/>
        </w:rPr>
        <w:t>.</w:t>
      </w:r>
      <w:r w:rsidRPr="00E77A87">
        <w:rPr>
          <w:sz w:val="16"/>
          <w:vertAlign w:val="subscript"/>
        </w:rPr>
        <w:t xml:space="preserve"> 79 With U.S. participation and declaration of support for UNCLOS in these venues, </w:t>
      </w:r>
      <w:r w:rsidRPr="00E77A87">
        <w:rPr>
          <w:b/>
          <w:highlight w:val="yellow"/>
          <w:u w:val="single"/>
        </w:rPr>
        <w:t>failure to ratify the treaty suggests that U.S. credibility and legitimacy, and hence the ability to build cohesive multilateral partnerships, are appreciably degraded</w:t>
      </w:r>
      <w:r w:rsidRPr="00E77A87">
        <w:rPr>
          <w:sz w:val="16"/>
          <w:highlight w:val="yellow"/>
        </w:rPr>
        <w:t>.</w:t>
      </w:r>
      <w:r w:rsidRPr="00E77A87">
        <w:rPr>
          <w:sz w:val="16"/>
        </w:rPr>
        <w:t xml:space="preserve"> </w:t>
      </w:r>
      <w:r w:rsidRPr="00E77A87">
        <w:rPr>
          <w:sz w:val="16"/>
          <w:vertAlign w:val="subscript"/>
        </w:rPr>
        <w:t xml:space="preserve">This conclusion is illustrated in </w:t>
      </w:r>
      <w:proofErr w:type="gramStart"/>
      <w:r w:rsidRPr="00E77A87">
        <w:rPr>
          <w:sz w:val="16"/>
          <w:vertAlign w:val="subscript"/>
        </w:rPr>
        <w:t>Malaysia’s</w:t>
      </w:r>
      <w:proofErr w:type="gramEnd"/>
      <w:r w:rsidRPr="00E77A87">
        <w:rPr>
          <w:sz w:val="16"/>
          <w:vertAlign w:val="subscript"/>
        </w:rPr>
        <w:t xml:space="preserve"> and Indonesia’s refusal to join the Proliferation Security Initiative using the U.S. refusal to accede to UNCLOS as their main argument. 80</w:t>
      </w:r>
      <w:r w:rsidRPr="00E77A87">
        <w:rPr>
          <w:sz w:val="16"/>
        </w:rPr>
        <w:t xml:space="preserve"> </w:t>
      </w:r>
      <w:r w:rsidRPr="00E77A87">
        <w:rPr>
          <w:b/>
          <w:highlight w:val="yellow"/>
          <w:u w:val="single"/>
        </w:rPr>
        <w:t>Accession to the treaty appears to be a key first step to preserving U.S. vital interests in the Arctic and building necessary credibility for regional and global partnerships in the political spectrum</w:t>
      </w:r>
      <w:r w:rsidRPr="00E77A87">
        <w:rPr>
          <w:b/>
          <w:u w:val="single"/>
        </w:rPr>
        <w:t>. Equally important to political partnerships in the region are those available through military collaboration of the Arctic nations</w:t>
      </w:r>
      <w:r w:rsidRPr="00E77A87">
        <w:rPr>
          <w:sz w:val="16"/>
        </w:rPr>
        <w:t>.</w:t>
      </w:r>
    </w:p>
    <w:p w14:paraId="690A336D" w14:textId="77777777" w:rsidR="00024453" w:rsidRPr="00E77A87" w:rsidRDefault="00024453" w:rsidP="00024453">
      <w:pPr>
        <w:pStyle w:val="Heading4"/>
        <w:rPr>
          <w:rFonts w:ascii="Calibri" w:hAnsi="Calibri"/>
        </w:rPr>
      </w:pPr>
      <w:r w:rsidRPr="00E77A87">
        <w:rPr>
          <w:rFonts w:ascii="Calibri" w:hAnsi="Calibri"/>
        </w:rPr>
        <w:t>Unilateral efforts can’t solve Arctic leadership</w:t>
      </w:r>
    </w:p>
    <w:p w14:paraId="5C0C424D" w14:textId="743E57E9" w:rsidR="00024453" w:rsidRPr="00E77A87" w:rsidRDefault="00024453" w:rsidP="00024453">
      <w:pPr>
        <w:rPr>
          <w:sz w:val="16"/>
          <w:szCs w:val="16"/>
        </w:rPr>
      </w:pPr>
      <w:r w:rsidRPr="00E77A87">
        <w:rPr>
          <w:b/>
        </w:rPr>
        <w:t>Smith 2011</w:t>
      </w:r>
      <w:r w:rsidRPr="00E77A87">
        <w:t xml:space="preserve"> </w:t>
      </w:r>
      <w:r w:rsidRPr="00E77A87">
        <w:rPr>
          <w:sz w:val="16"/>
          <w:szCs w:val="16"/>
        </w:rPr>
        <w:t xml:space="preserve">[Colonel Reginald R. Smith, USAF, is Professor of National Security Affairs and Senior Developmental Education Student (Strategy and Policy) at the Naval War College, “The Arctic: A New Partnership Paradigm or the Next "Cold War"?” </w:t>
      </w:r>
      <w:hyperlink r:id="rId17" w:history="1">
        <w:r w:rsidRPr="00E77A87">
          <w:rPr>
            <w:rStyle w:val="Hyperlink"/>
            <w:color w:val="auto"/>
            <w:sz w:val="16"/>
            <w:szCs w:val="16"/>
          </w:rPr>
          <w:t>http://www.ndu.edu/press/lib/images/jfq-62/JFQ62_117-124_Smith.pdf</w:t>
        </w:r>
      </w:hyperlink>
      <w:r w:rsidRPr="00E77A87">
        <w:rPr>
          <w:sz w:val="16"/>
          <w:szCs w:val="16"/>
        </w:rPr>
        <w:t>]</w:t>
      </w:r>
    </w:p>
    <w:p w14:paraId="5D58611B" w14:textId="77777777" w:rsidR="00024453" w:rsidRPr="00E77A87" w:rsidRDefault="00024453" w:rsidP="00024453">
      <w:pPr>
        <w:rPr>
          <w:sz w:val="16"/>
        </w:rPr>
      </w:pPr>
      <w:r w:rsidRPr="00E77A87">
        <w:rPr>
          <w:b/>
          <w:highlight w:val="yellow"/>
          <w:u w:val="single"/>
        </w:rPr>
        <w:t>The U</w:t>
      </w:r>
      <w:r w:rsidRPr="00E77A87">
        <w:rPr>
          <w:b/>
          <w:u w:val="single"/>
        </w:rPr>
        <w:t>nited</w:t>
      </w:r>
      <w:r w:rsidRPr="00E77A87">
        <w:rPr>
          <w:b/>
          <w:highlight w:val="yellow"/>
          <w:u w:val="single"/>
        </w:rPr>
        <w:t xml:space="preserve"> S</w:t>
      </w:r>
      <w:r w:rsidRPr="00E77A87">
        <w:rPr>
          <w:b/>
          <w:u w:val="single"/>
        </w:rPr>
        <w:t xml:space="preserve">tates </w:t>
      </w:r>
      <w:r w:rsidRPr="00E77A87">
        <w:rPr>
          <w:b/>
          <w:highlight w:val="yellow"/>
          <w:u w:val="single"/>
        </w:rPr>
        <w:t>must move outside the construct of unilateral action in order to preserve its sovereign rights in the Arctic</w:t>
      </w:r>
      <w:r w:rsidRPr="00E77A87">
        <w:rPr>
          <w:sz w:val="16"/>
          <w:highlight w:val="yellow"/>
        </w:rPr>
        <w:t>,</w:t>
      </w:r>
      <w:r w:rsidRPr="00E77A87">
        <w:rPr>
          <w:sz w:val="16"/>
        </w:rPr>
        <w:t xml:space="preserve"> </w:t>
      </w:r>
      <w:r w:rsidRPr="00E77A87">
        <w:rPr>
          <w:sz w:val="16"/>
          <w:vertAlign w:val="subscript"/>
        </w:rPr>
        <w:t xml:space="preserve">capitalize on the opportunities available, and safeguard vital national interests in the region. </w:t>
      </w:r>
      <w:r w:rsidRPr="00E77A87">
        <w:rPr>
          <w:b/>
          <w:u w:val="single"/>
        </w:rPr>
        <w:t>In today's budget-constrained environment and as a Nation at war with higher resource priorities in Iraq and Afghanistan than in the Arctic, it is unrealistic to believe that any significant allocation will be programmed for addressing this issue</w:t>
      </w:r>
      <w:r w:rsidRPr="00E77A87">
        <w:rPr>
          <w:sz w:val="16"/>
        </w:rPr>
        <w:t xml:space="preserve">.3 </w:t>
      </w:r>
      <w:r w:rsidRPr="00E77A87">
        <w:rPr>
          <w:b/>
          <w:highlight w:val="yellow"/>
          <w:u w:val="single"/>
        </w:rPr>
        <w:t>Since the U</w:t>
      </w:r>
      <w:r w:rsidRPr="00E77A87">
        <w:rPr>
          <w:b/>
          <w:u w:val="single"/>
        </w:rPr>
        <w:t xml:space="preserve">nited </w:t>
      </w:r>
      <w:r w:rsidRPr="00E77A87">
        <w:rPr>
          <w:b/>
          <w:highlight w:val="yellow"/>
          <w:u w:val="single"/>
        </w:rPr>
        <w:t>S</w:t>
      </w:r>
      <w:r w:rsidRPr="00E77A87">
        <w:rPr>
          <w:b/>
          <w:u w:val="single"/>
        </w:rPr>
        <w:t xml:space="preserve">tates </w:t>
      </w:r>
      <w:r w:rsidRPr="00E77A87">
        <w:rPr>
          <w:b/>
          <w:highlight w:val="yellow"/>
          <w:u w:val="single"/>
        </w:rPr>
        <w:t>is too far behind in actions necessary to preserve its critical interests as compared to the other Arctic countries, the Nation must take the lead to cultivate a new multilateral partnership paradigm in the region</w:t>
      </w:r>
      <w:r w:rsidRPr="00E77A87">
        <w:rPr>
          <w:sz w:val="16"/>
        </w:rPr>
        <w:t>.</w:t>
      </w:r>
    </w:p>
    <w:p w14:paraId="2292408C" w14:textId="77777777" w:rsidR="00A31F53" w:rsidRPr="00E77A87" w:rsidRDefault="00A31F53" w:rsidP="00A31F53">
      <w:pPr>
        <w:pStyle w:val="Heading3"/>
        <w:rPr>
          <w:rFonts w:ascii="Calibri" w:hAnsi="Calibri"/>
        </w:rPr>
      </w:pPr>
      <w:r w:rsidRPr="00E77A87">
        <w:rPr>
          <w:rFonts w:ascii="Calibri" w:hAnsi="Calibri"/>
        </w:rPr>
        <w:t>2NC- Hegemony Impact Defense</w:t>
      </w:r>
    </w:p>
    <w:p w14:paraId="5FC2F860" w14:textId="77777777" w:rsidR="00A31F53" w:rsidRPr="00E77A87" w:rsidRDefault="00A31F53" w:rsidP="00A31F53">
      <w:pPr>
        <w:pStyle w:val="Heading4"/>
        <w:rPr>
          <w:rFonts w:ascii="Calibri" w:hAnsi="Calibri"/>
        </w:rPr>
      </w:pPr>
      <w:r w:rsidRPr="00E77A87">
        <w:rPr>
          <w:rFonts w:ascii="Calibri" w:hAnsi="Calibri"/>
        </w:rPr>
        <w:t xml:space="preserve">History disproves effective deterrence </w:t>
      </w:r>
    </w:p>
    <w:p w14:paraId="55BF5995" w14:textId="77777777" w:rsidR="00A31F53" w:rsidRPr="00E77A87" w:rsidRDefault="00A31F53" w:rsidP="00A31F53">
      <w:pPr>
        <w:rPr>
          <w:sz w:val="16"/>
        </w:rPr>
      </w:pPr>
      <w:proofErr w:type="spellStart"/>
      <w:r w:rsidRPr="00E77A87">
        <w:rPr>
          <w:rStyle w:val="StyleStyleBold12pt"/>
        </w:rPr>
        <w:t>Kober</w:t>
      </w:r>
      <w:proofErr w:type="spellEnd"/>
      <w:r w:rsidRPr="00E77A87">
        <w:rPr>
          <w:rStyle w:val="StyleStyleBold12pt"/>
        </w:rPr>
        <w:t xml:space="preserve"> ‘10</w:t>
      </w:r>
      <w:r w:rsidRPr="00E77A87">
        <w:rPr>
          <w:sz w:val="16"/>
        </w:rPr>
        <w:t xml:space="preserve"> (Stanley </w:t>
      </w:r>
      <w:proofErr w:type="spellStart"/>
      <w:r w:rsidRPr="00E77A87">
        <w:rPr>
          <w:sz w:val="16"/>
        </w:rPr>
        <w:t>Kober</w:t>
      </w:r>
      <w:proofErr w:type="spellEnd"/>
      <w:r w:rsidRPr="00E77A87">
        <w:rPr>
          <w:sz w:val="16"/>
        </w:rPr>
        <w:t>, Research Fellow in foreign policy studies at the Cato Institute, “The Deterrence Illusion” http://www.cato.org/pub_display.php</w:t>
      </w:r>
      <w:proofErr w:type="gramStart"/>
      <w:r w:rsidRPr="00E77A87">
        <w:rPr>
          <w:sz w:val="16"/>
        </w:rPr>
        <w:t>?pub</w:t>
      </w:r>
      <w:proofErr w:type="gramEnd"/>
      <w:r w:rsidRPr="00E77A87">
        <w:rPr>
          <w:sz w:val="16"/>
        </w:rPr>
        <w:t>_id=11898, June 13, 2010)</w:t>
      </w:r>
    </w:p>
    <w:p w14:paraId="28DC99BF" w14:textId="77777777" w:rsidR="00A31F53" w:rsidRPr="00E77A87" w:rsidRDefault="00A31F53" w:rsidP="00A31F53">
      <w:pPr>
        <w:rPr>
          <w:sz w:val="16"/>
        </w:rPr>
      </w:pPr>
    </w:p>
    <w:p w14:paraId="3A4E385B" w14:textId="4CF76226" w:rsidR="00A31F53" w:rsidRPr="00E77A87" w:rsidRDefault="00A31F53" w:rsidP="00A31F53">
      <w:pPr>
        <w:rPr>
          <w:b/>
          <w:u w:val="single"/>
        </w:rPr>
      </w:pPr>
      <w:r w:rsidRPr="00E77A87">
        <w:rPr>
          <w:sz w:val="10"/>
          <w:szCs w:val="10"/>
          <w:vertAlign w:val="subscript"/>
        </w:rPr>
        <w:t>The world at the beginning of the 21st century bears an eerie — and disquieting — resemblance to Europe at the beginning of the last century.</w:t>
      </w:r>
      <w:r w:rsidR="00CD4BA3" w:rsidRPr="00E77A87">
        <w:rPr>
          <w:sz w:val="10"/>
          <w:szCs w:val="10"/>
          <w:vertAlign w:val="subscript"/>
        </w:rPr>
        <w:t xml:space="preserve"> </w:t>
      </w:r>
      <w:r w:rsidRPr="00E77A87">
        <w:rPr>
          <w:sz w:val="10"/>
          <w:szCs w:val="10"/>
          <w:vertAlign w:val="subscript"/>
        </w:rPr>
        <w:t xml:space="preserve">That was also an era of </w:t>
      </w:r>
      <w:proofErr w:type="spellStart"/>
      <w:r w:rsidRPr="00E77A87">
        <w:rPr>
          <w:sz w:val="10"/>
          <w:szCs w:val="10"/>
          <w:vertAlign w:val="subscript"/>
        </w:rPr>
        <w:t>globalisation</w:t>
      </w:r>
      <w:proofErr w:type="spellEnd"/>
      <w:r w:rsidRPr="00E77A87">
        <w:rPr>
          <w:sz w:val="10"/>
          <w:szCs w:val="10"/>
          <w:vertAlign w:val="subscript"/>
        </w:rPr>
        <w:t xml:space="preserve">. New technologies for transportation and communication were transforming the world. Europeans had lived so long in peace that war seemed irrational. And they were right, up to a point. The </w:t>
      </w:r>
      <w:proofErr w:type="gramStart"/>
      <w:r w:rsidRPr="00E77A87">
        <w:rPr>
          <w:sz w:val="10"/>
          <w:szCs w:val="10"/>
          <w:vertAlign w:val="subscript"/>
        </w:rPr>
        <w:t>first world war</w:t>
      </w:r>
      <w:proofErr w:type="gramEnd"/>
      <w:r w:rsidRPr="00E77A87">
        <w:rPr>
          <w:sz w:val="10"/>
          <w:szCs w:val="10"/>
          <w:vertAlign w:val="subscript"/>
        </w:rPr>
        <w:t xml:space="preserve"> was the product of a mode of rational thinking that went badly off course. The </w:t>
      </w:r>
      <w:r w:rsidRPr="00E77A87">
        <w:rPr>
          <w:b/>
          <w:highlight w:val="yellow"/>
          <w:u w:val="single"/>
        </w:rPr>
        <w:t>peace of Europe was based on</w:t>
      </w:r>
      <w:r w:rsidRPr="00E77A87">
        <w:rPr>
          <w:b/>
          <w:u w:val="single"/>
        </w:rPr>
        <w:t xml:space="preserve"> security </w:t>
      </w:r>
      <w:r w:rsidRPr="00E77A87">
        <w:rPr>
          <w:b/>
          <w:highlight w:val="yellow"/>
          <w:u w:val="single"/>
        </w:rPr>
        <w:t>assurances</w:t>
      </w:r>
      <w:r w:rsidRPr="00E77A87">
        <w:rPr>
          <w:szCs w:val="20"/>
        </w:rPr>
        <w:t xml:space="preserve">. </w:t>
      </w:r>
      <w:r w:rsidRPr="00E77A87">
        <w:rPr>
          <w:sz w:val="10"/>
          <w:szCs w:val="10"/>
          <w:vertAlign w:val="subscript"/>
        </w:rPr>
        <w:t xml:space="preserve">Germany was the protector of Austria-Hungary, and Russia was the protector of Serbia. The </w:t>
      </w:r>
      <w:r w:rsidRPr="00E77A87">
        <w:rPr>
          <w:b/>
          <w:u w:val="single"/>
        </w:rPr>
        <w:t xml:space="preserve">prospect of </w:t>
      </w:r>
      <w:r w:rsidRPr="00E77A87">
        <w:rPr>
          <w:b/>
          <w:highlight w:val="yellow"/>
          <w:u w:val="single"/>
        </w:rPr>
        <w:t>escalation was supposed to prevent war</w:t>
      </w:r>
      <w:r w:rsidRPr="00E77A87">
        <w:rPr>
          <w:b/>
          <w:u w:val="single"/>
        </w:rPr>
        <w:t xml:space="preserve">, and it did — </w:t>
      </w:r>
      <w:r w:rsidRPr="00E77A87">
        <w:rPr>
          <w:b/>
          <w:highlight w:val="yellow"/>
          <w:u w:val="single"/>
        </w:rPr>
        <w:t>until</w:t>
      </w:r>
      <w:r w:rsidRPr="00E77A87">
        <w:rPr>
          <w:b/>
          <w:u w:val="single"/>
        </w:rPr>
        <w:t>,</w:t>
      </w:r>
      <w:r w:rsidRPr="00E77A87">
        <w:rPr>
          <w:szCs w:val="20"/>
        </w:rPr>
        <w:t xml:space="preserve"> </w:t>
      </w:r>
      <w:r w:rsidRPr="00E77A87">
        <w:rPr>
          <w:sz w:val="10"/>
          <w:szCs w:val="10"/>
        </w:rPr>
        <w:t>finally</w:t>
      </w:r>
      <w:r w:rsidRPr="00E77A87">
        <w:rPr>
          <w:szCs w:val="20"/>
        </w:rPr>
        <w:t xml:space="preserve">, </w:t>
      </w:r>
      <w:r w:rsidRPr="00E77A87">
        <w:rPr>
          <w:b/>
          <w:highlight w:val="yellow"/>
          <w:u w:val="single"/>
        </w:rPr>
        <w:t>it didn't</w:t>
      </w:r>
      <w:r w:rsidRPr="00E77A87">
        <w:rPr>
          <w:b/>
          <w:u w:val="single"/>
        </w:rPr>
        <w:t xml:space="preserve">. The </w:t>
      </w:r>
      <w:r w:rsidRPr="00E77A87">
        <w:rPr>
          <w:b/>
          <w:highlight w:val="yellow"/>
          <w:u w:val="single"/>
        </w:rPr>
        <w:t>Russians</w:t>
      </w:r>
      <w:r w:rsidRPr="00E77A87">
        <w:rPr>
          <w:b/>
          <w:u w:val="single"/>
        </w:rPr>
        <w:t xml:space="preserve">, who </w:t>
      </w:r>
      <w:r w:rsidRPr="00E77A87">
        <w:rPr>
          <w:b/>
          <w:highlight w:val="yellow"/>
          <w:u w:val="single"/>
        </w:rPr>
        <w:t>should have been deterred</w:t>
      </w:r>
      <w:r w:rsidRPr="00E77A87">
        <w:rPr>
          <w:b/>
          <w:u w:val="single"/>
        </w:rPr>
        <w:t xml:space="preserve"> — </w:t>
      </w:r>
      <w:r w:rsidRPr="00E77A87">
        <w:rPr>
          <w:b/>
          <w:szCs w:val="20"/>
        </w:rPr>
        <w:t xml:space="preserve">they had </w:t>
      </w:r>
      <w:r w:rsidRPr="00E77A87">
        <w:rPr>
          <w:b/>
          <w:u w:val="single"/>
        </w:rPr>
        <w:t xml:space="preserve">suffered a terrible defeat at the hands of Japan just a few years before — decided they had to come to the support of their fellow Slavs. </w:t>
      </w:r>
      <w:r w:rsidRPr="00E77A87">
        <w:rPr>
          <w:sz w:val="10"/>
          <w:szCs w:val="10"/>
        </w:rPr>
        <w:t xml:space="preserve">As </w:t>
      </w:r>
      <w:r w:rsidRPr="00E77A87">
        <w:rPr>
          <w:b/>
          <w:u w:val="single"/>
        </w:rPr>
        <w:t xml:space="preserve">countries </w:t>
      </w:r>
      <w:proofErr w:type="spellStart"/>
      <w:r w:rsidRPr="00E77A87">
        <w:rPr>
          <w:b/>
          <w:u w:val="single"/>
        </w:rPr>
        <w:t>honoured</w:t>
      </w:r>
      <w:proofErr w:type="spellEnd"/>
      <w:r w:rsidRPr="00E77A87">
        <w:rPr>
          <w:szCs w:val="20"/>
        </w:rPr>
        <w:t xml:space="preserve"> </w:t>
      </w:r>
      <w:r w:rsidRPr="00E77A87">
        <w:rPr>
          <w:sz w:val="10"/>
          <w:szCs w:val="10"/>
        </w:rPr>
        <w:t>their</w:t>
      </w:r>
      <w:r w:rsidRPr="00E77A87">
        <w:rPr>
          <w:szCs w:val="20"/>
        </w:rPr>
        <w:t xml:space="preserve"> </w:t>
      </w:r>
      <w:r w:rsidRPr="00E77A87">
        <w:rPr>
          <w:b/>
          <w:u w:val="single"/>
        </w:rPr>
        <w:t>commitments</w:t>
      </w:r>
      <w:r w:rsidRPr="00E77A87">
        <w:rPr>
          <w:szCs w:val="20"/>
        </w:rPr>
        <w:t xml:space="preserve">, </w:t>
      </w:r>
      <w:r w:rsidRPr="00E77A87">
        <w:rPr>
          <w:sz w:val="10"/>
          <w:szCs w:val="10"/>
        </w:rPr>
        <w:t>a</w:t>
      </w:r>
      <w:r w:rsidRPr="00E77A87">
        <w:rPr>
          <w:szCs w:val="20"/>
        </w:rPr>
        <w:t xml:space="preserve"> </w:t>
      </w:r>
      <w:r w:rsidRPr="00E77A87">
        <w:rPr>
          <w:b/>
          <w:u w:val="single"/>
        </w:rPr>
        <w:t>system</w:t>
      </w:r>
      <w:r w:rsidRPr="00E77A87">
        <w:rPr>
          <w:szCs w:val="20"/>
        </w:rPr>
        <w:t xml:space="preserve"> </w:t>
      </w:r>
      <w:r w:rsidRPr="00E77A87">
        <w:rPr>
          <w:sz w:val="10"/>
          <w:szCs w:val="10"/>
        </w:rPr>
        <w:t>that was</w:t>
      </w:r>
      <w:r w:rsidRPr="00E77A87">
        <w:rPr>
          <w:szCs w:val="20"/>
        </w:rPr>
        <w:t xml:space="preserve"> </w:t>
      </w:r>
      <w:r w:rsidRPr="00E77A87">
        <w:rPr>
          <w:b/>
          <w:u w:val="single"/>
        </w:rPr>
        <w:t>designed to prevent war</w:t>
      </w:r>
      <w:r w:rsidRPr="00E77A87">
        <w:rPr>
          <w:szCs w:val="20"/>
        </w:rPr>
        <w:t xml:space="preserve"> </w:t>
      </w:r>
      <w:r w:rsidRPr="00E77A87">
        <w:rPr>
          <w:sz w:val="10"/>
          <w:szCs w:val="10"/>
        </w:rPr>
        <w:t>instead</w:t>
      </w:r>
      <w:r w:rsidRPr="00E77A87">
        <w:rPr>
          <w:szCs w:val="20"/>
        </w:rPr>
        <w:t xml:space="preserve"> </w:t>
      </w:r>
      <w:r w:rsidRPr="00E77A87">
        <w:rPr>
          <w:b/>
          <w:u w:val="single"/>
        </w:rPr>
        <w:t>widened it.</w:t>
      </w:r>
      <w:r w:rsidRPr="00E77A87">
        <w:rPr>
          <w:u w:val="single"/>
        </w:rPr>
        <w:t xml:space="preserve"> </w:t>
      </w:r>
      <w:r w:rsidRPr="00E77A87">
        <w:rPr>
          <w:sz w:val="10"/>
          <w:szCs w:val="10"/>
        </w:rPr>
        <w:t xml:space="preserve">We have also been living in an age of </w:t>
      </w:r>
      <w:proofErr w:type="spellStart"/>
      <w:r w:rsidRPr="00E77A87">
        <w:rPr>
          <w:sz w:val="10"/>
          <w:szCs w:val="10"/>
        </w:rPr>
        <w:t>globalisation</w:t>
      </w:r>
      <w:proofErr w:type="spellEnd"/>
      <w:r w:rsidRPr="00E77A87">
        <w:rPr>
          <w:sz w:val="10"/>
          <w:szCs w:val="10"/>
        </w:rPr>
        <w:t>, especially since the end of the cold war, but it too is increasingly being challenged. And</w:t>
      </w:r>
      <w:r w:rsidRPr="00E77A87">
        <w:rPr>
          <w:szCs w:val="20"/>
        </w:rPr>
        <w:t xml:space="preserve"> </w:t>
      </w:r>
      <w:r w:rsidRPr="00E77A87">
        <w:rPr>
          <w:b/>
          <w:highlight w:val="yellow"/>
          <w:u w:val="single"/>
        </w:rPr>
        <w:t>just like</w:t>
      </w:r>
      <w:r w:rsidRPr="00E77A87">
        <w:rPr>
          <w:szCs w:val="20"/>
        </w:rPr>
        <w:t xml:space="preserve"> </w:t>
      </w:r>
      <w:r w:rsidRPr="00E77A87">
        <w:rPr>
          <w:sz w:val="10"/>
          <w:szCs w:val="10"/>
        </w:rPr>
        <w:t>the situation at the beginning of the</w:t>
      </w:r>
      <w:r w:rsidRPr="00E77A87">
        <w:rPr>
          <w:szCs w:val="20"/>
        </w:rPr>
        <w:t xml:space="preserve"> </w:t>
      </w:r>
      <w:r w:rsidRPr="00E77A87">
        <w:rPr>
          <w:b/>
          <w:highlight w:val="yellow"/>
          <w:u w:val="single"/>
        </w:rPr>
        <w:t>last century</w:t>
      </w:r>
      <w:r w:rsidRPr="00E77A87">
        <w:rPr>
          <w:b/>
          <w:szCs w:val="20"/>
        </w:rPr>
        <w:t xml:space="preserve">, </w:t>
      </w:r>
      <w:r w:rsidRPr="00E77A87">
        <w:rPr>
          <w:b/>
          <w:highlight w:val="yellow"/>
          <w:u w:val="single"/>
        </w:rPr>
        <w:t>deterrence is not working</w:t>
      </w:r>
      <w:r w:rsidRPr="00E77A87">
        <w:rPr>
          <w:szCs w:val="20"/>
        </w:rPr>
        <w:t xml:space="preserve">. </w:t>
      </w:r>
      <w:r w:rsidRPr="00E77A87">
        <w:rPr>
          <w:sz w:val="10"/>
          <w:szCs w:val="10"/>
        </w:rPr>
        <w:t xml:space="preserve">Much is made, for example, of the North Atlantic Treaty </w:t>
      </w:r>
      <w:proofErr w:type="spellStart"/>
      <w:r w:rsidRPr="00E77A87">
        <w:rPr>
          <w:sz w:val="10"/>
          <w:szCs w:val="10"/>
        </w:rPr>
        <w:t>Organisation</w:t>
      </w:r>
      <w:proofErr w:type="spellEnd"/>
      <w:r w:rsidRPr="00E77A87">
        <w:rPr>
          <w:sz w:val="10"/>
          <w:szCs w:val="10"/>
        </w:rPr>
        <w:t xml:space="preserve"> (NATO) invoking Article V — the famous "three musketeers" pledge that an attack on one member is to be considered as an attack on all — following the terrorist attacks of September 11. But the</w:t>
      </w:r>
      <w:r w:rsidRPr="00E77A87">
        <w:rPr>
          <w:szCs w:val="20"/>
        </w:rPr>
        <w:t xml:space="preserve"> </w:t>
      </w:r>
      <w:r w:rsidRPr="00E77A87">
        <w:rPr>
          <w:b/>
          <w:highlight w:val="yellow"/>
          <w:u w:val="single"/>
        </w:rPr>
        <w:t>U</w:t>
      </w:r>
      <w:r w:rsidRPr="00E77A87">
        <w:rPr>
          <w:b/>
          <w:u w:val="single"/>
        </w:rPr>
        <w:t xml:space="preserve">nited </w:t>
      </w:r>
      <w:r w:rsidRPr="00E77A87">
        <w:rPr>
          <w:b/>
          <w:highlight w:val="yellow"/>
          <w:u w:val="single"/>
        </w:rPr>
        <w:t>S</w:t>
      </w:r>
      <w:r w:rsidRPr="00E77A87">
        <w:rPr>
          <w:b/>
          <w:u w:val="single"/>
        </w:rPr>
        <w:t xml:space="preserve">tates </w:t>
      </w:r>
      <w:r w:rsidRPr="00E77A87">
        <w:rPr>
          <w:b/>
          <w:highlight w:val="yellow"/>
          <w:u w:val="single"/>
        </w:rPr>
        <w:t>is</w:t>
      </w:r>
      <w:r w:rsidRPr="00E77A87">
        <w:rPr>
          <w:b/>
          <w:u w:val="single"/>
        </w:rPr>
        <w:t xml:space="preserve"> the most </w:t>
      </w:r>
      <w:r w:rsidRPr="00E77A87">
        <w:rPr>
          <w:b/>
          <w:highlight w:val="yellow"/>
          <w:u w:val="single"/>
        </w:rPr>
        <w:t>powerful</w:t>
      </w:r>
      <w:r w:rsidRPr="00E77A87">
        <w:rPr>
          <w:b/>
          <w:u w:val="single"/>
        </w:rPr>
        <w:t xml:space="preserve"> member of NATO</w:t>
      </w:r>
      <w:r w:rsidRPr="00E77A87">
        <w:rPr>
          <w:szCs w:val="20"/>
        </w:rPr>
        <w:t xml:space="preserve"> </w:t>
      </w:r>
      <w:r w:rsidRPr="00E77A87">
        <w:rPr>
          <w:sz w:val="10"/>
          <w:szCs w:val="10"/>
        </w:rPr>
        <w:t xml:space="preserve">by far. Indeed, in 2001, it was widely considered to be a hegemon, a </w:t>
      </w:r>
      <w:proofErr w:type="spellStart"/>
      <w:r w:rsidRPr="00E77A87">
        <w:rPr>
          <w:sz w:val="10"/>
          <w:szCs w:val="10"/>
        </w:rPr>
        <w:t>hyperpower</w:t>
      </w:r>
      <w:proofErr w:type="spellEnd"/>
      <w:r w:rsidRPr="00E77A87">
        <w:rPr>
          <w:sz w:val="10"/>
          <w:szCs w:val="10"/>
        </w:rPr>
        <w:t>. Other countries wanted to be in NATO because they felt an American guarantee would provide security. And</w:t>
      </w:r>
      <w:r w:rsidRPr="00E77A87">
        <w:rPr>
          <w:szCs w:val="20"/>
        </w:rPr>
        <w:t xml:space="preserve"> </w:t>
      </w:r>
      <w:r w:rsidRPr="00E77A87">
        <w:rPr>
          <w:b/>
          <w:highlight w:val="yellow"/>
          <w:u w:val="single"/>
        </w:rPr>
        <w:t>yet it was</w:t>
      </w:r>
      <w:r w:rsidRPr="00E77A87">
        <w:rPr>
          <w:b/>
          <w:u w:val="single"/>
        </w:rPr>
        <w:t xml:space="preserve"> the US that was </w:t>
      </w:r>
      <w:r w:rsidRPr="00E77A87">
        <w:rPr>
          <w:b/>
          <w:highlight w:val="yellow"/>
          <w:u w:val="single"/>
        </w:rPr>
        <w:t>attacked</w:t>
      </w:r>
      <w:r w:rsidRPr="00E77A87">
        <w:rPr>
          <w:b/>
          <w:u w:val="single"/>
        </w:rPr>
        <w:t xml:space="preserve">. </w:t>
      </w:r>
      <w:r w:rsidRPr="00E77A87">
        <w:rPr>
          <w:b/>
          <w:szCs w:val="20"/>
        </w:rPr>
        <w:t xml:space="preserve">This </w:t>
      </w:r>
      <w:r w:rsidRPr="00E77A87">
        <w:rPr>
          <w:b/>
          <w:u w:val="single"/>
        </w:rPr>
        <w:t>failure of deterrence</w:t>
      </w:r>
      <w:r w:rsidRPr="00E77A87">
        <w:rPr>
          <w:b/>
          <w:szCs w:val="20"/>
        </w:rPr>
        <w:t xml:space="preserve"> has </w:t>
      </w:r>
      <w:r w:rsidRPr="00E77A87">
        <w:rPr>
          <w:b/>
          <w:u w:val="single"/>
        </w:rPr>
        <w:t>not received the attention it deserves</w:t>
      </w:r>
      <w:r w:rsidRPr="00E77A87">
        <w:rPr>
          <w:b/>
          <w:szCs w:val="20"/>
        </w:rPr>
        <w:t>.</w:t>
      </w:r>
      <w:r w:rsidRPr="00E77A87">
        <w:rPr>
          <w:szCs w:val="20"/>
        </w:rPr>
        <w:t xml:space="preserve"> </w:t>
      </w:r>
      <w:r w:rsidRPr="00E77A87">
        <w:rPr>
          <w:sz w:val="10"/>
          <w:szCs w:val="10"/>
        </w:rPr>
        <w:t xml:space="preserve">It is, after all, not unique. </w:t>
      </w:r>
      <w:r w:rsidRPr="00E77A87">
        <w:rPr>
          <w:b/>
          <w:u w:val="single"/>
        </w:rPr>
        <w:t xml:space="preserve">The </w:t>
      </w:r>
      <w:r w:rsidRPr="00E77A87">
        <w:rPr>
          <w:b/>
          <w:highlight w:val="yellow"/>
          <w:u w:val="single"/>
        </w:rPr>
        <w:t>North Vietnamese were not deterred</w:t>
      </w:r>
      <w:r w:rsidRPr="00E77A87">
        <w:rPr>
          <w:b/>
          <w:u w:val="single"/>
        </w:rPr>
        <w:t xml:space="preserve"> by the American guarantee to South Vietnam. Similarly, </w:t>
      </w:r>
      <w:r w:rsidRPr="00E77A87">
        <w:rPr>
          <w:b/>
          <w:highlight w:val="yellow"/>
          <w:u w:val="single"/>
        </w:rPr>
        <w:t>Hezbollah was not deterred</w:t>
      </w:r>
      <w:r w:rsidRPr="00E77A87">
        <w:rPr>
          <w:b/>
          <w:u w:val="single"/>
        </w:rPr>
        <w:t xml:space="preserve"> in Lebanon in the 1980s, and American </w:t>
      </w:r>
      <w:r w:rsidRPr="00E77A87">
        <w:rPr>
          <w:b/>
          <w:highlight w:val="yellow"/>
          <w:u w:val="single"/>
        </w:rPr>
        <w:t>forces were assaulted in Somalia</w:t>
      </w:r>
      <w:r w:rsidRPr="00E77A87">
        <w:rPr>
          <w:b/>
          <w:u w:val="single"/>
        </w:rPr>
        <w:t>. What has been going wrong?</w:t>
      </w:r>
      <w:r w:rsidRPr="00E77A87">
        <w:rPr>
          <w:u w:val="single"/>
        </w:rPr>
        <w:t xml:space="preserve"> </w:t>
      </w:r>
      <w:r w:rsidRPr="00E77A87">
        <w:rPr>
          <w:sz w:val="10"/>
          <w:szCs w:val="10"/>
        </w:rPr>
        <w:t>The successful</w:t>
      </w:r>
      <w:r w:rsidRPr="00E77A87">
        <w:rPr>
          <w:szCs w:val="20"/>
        </w:rPr>
        <w:t xml:space="preserve"> </w:t>
      </w:r>
      <w:r w:rsidRPr="00E77A87">
        <w:rPr>
          <w:b/>
          <w:highlight w:val="yellow"/>
          <w:u w:val="single"/>
        </w:rPr>
        <w:t>deterrence of</w:t>
      </w:r>
      <w:r w:rsidRPr="00E77A87">
        <w:rPr>
          <w:szCs w:val="20"/>
        </w:rPr>
        <w:t xml:space="preserve"> </w:t>
      </w:r>
      <w:r w:rsidRPr="00E77A87">
        <w:rPr>
          <w:sz w:val="10"/>
          <w:szCs w:val="10"/>
        </w:rPr>
        <w:t>the</w:t>
      </w:r>
      <w:r w:rsidRPr="00E77A87">
        <w:rPr>
          <w:szCs w:val="20"/>
        </w:rPr>
        <w:t xml:space="preserve"> </w:t>
      </w:r>
      <w:r w:rsidRPr="00E77A87">
        <w:rPr>
          <w:b/>
          <w:highlight w:val="yellow"/>
          <w:u w:val="single"/>
        </w:rPr>
        <w:t>superpowers</w:t>
      </w:r>
      <w:r w:rsidRPr="00E77A87">
        <w:rPr>
          <w:szCs w:val="20"/>
        </w:rPr>
        <w:t xml:space="preserve"> </w:t>
      </w:r>
      <w:r w:rsidRPr="00E77A87">
        <w:rPr>
          <w:sz w:val="10"/>
          <w:szCs w:val="10"/>
        </w:rPr>
        <w:t>during the cold</w:t>
      </w:r>
      <w:r w:rsidRPr="00E77A87">
        <w:rPr>
          <w:szCs w:val="20"/>
        </w:rPr>
        <w:t xml:space="preserve"> </w:t>
      </w:r>
      <w:r w:rsidRPr="00E77A87">
        <w:rPr>
          <w:b/>
          <w:u w:val="single"/>
        </w:rPr>
        <w:t xml:space="preserve">war </w:t>
      </w:r>
      <w:r w:rsidRPr="00E77A87">
        <w:rPr>
          <w:b/>
          <w:highlight w:val="yellow"/>
          <w:u w:val="single"/>
        </w:rPr>
        <w:t>led to the belief</w:t>
      </w:r>
      <w:r w:rsidRPr="00E77A87">
        <w:rPr>
          <w:szCs w:val="20"/>
        </w:rPr>
        <w:t xml:space="preserve"> </w:t>
      </w:r>
      <w:r w:rsidRPr="00E77A87">
        <w:rPr>
          <w:sz w:val="10"/>
          <w:szCs w:val="10"/>
        </w:rPr>
        <w:t>that</w:t>
      </w:r>
      <w:r w:rsidRPr="00E77A87">
        <w:rPr>
          <w:szCs w:val="20"/>
        </w:rPr>
        <w:t xml:space="preserve"> </w:t>
      </w:r>
      <w:r w:rsidRPr="00E77A87">
        <w:rPr>
          <w:b/>
          <w:u w:val="single"/>
        </w:rPr>
        <w:t>if such</w:t>
      </w:r>
      <w:r w:rsidRPr="00E77A87">
        <w:rPr>
          <w:szCs w:val="20"/>
        </w:rPr>
        <w:t xml:space="preserve"> </w:t>
      </w:r>
      <w:r w:rsidRPr="00E77A87">
        <w:rPr>
          <w:sz w:val="10"/>
          <w:szCs w:val="10"/>
        </w:rPr>
        <w:t>powerful</w:t>
      </w:r>
      <w:r w:rsidRPr="00E77A87">
        <w:rPr>
          <w:szCs w:val="20"/>
        </w:rPr>
        <w:t xml:space="preserve"> </w:t>
      </w:r>
      <w:r w:rsidRPr="00E77A87">
        <w:rPr>
          <w:b/>
          <w:u w:val="single"/>
        </w:rPr>
        <w:t xml:space="preserve">countries could be deterred, then lesser </w:t>
      </w:r>
      <w:r w:rsidRPr="00E77A87">
        <w:rPr>
          <w:b/>
          <w:highlight w:val="yellow"/>
          <w:u w:val="single"/>
        </w:rPr>
        <w:t>powers should fall into line</w:t>
      </w:r>
      <w:r w:rsidRPr="00E77A87">
        <w:rPr>
          <w:szCs w:val="20"/>
        </w:rPr>
        <w:t xml:space="preserve"> </w:t>
      </w:r>
      <w:r w:rsidRPr="00E77A87">
        <w:rPr>
          <w:sz w:val="10"/>
          <w:szCs w:val="10"/>
        </w:rPr>
        <w:t>when confronted with an overwhelmingly powerful adversary. It is plausible, but</w:t>
      </w:r>
      <w:r w:rsidRPr="00E77A87">
        <w:rPr>
          <w:szCs w:val="20"/>
        </w:rPr>
        <w:t xml:space="preserve"> </w:t>
      </w:r>
      <w:r w:rsidRPr="00E77A87">
        <w:rPr>
          <w:b/>
          <w:highlight w:val="yellow"/>
          <w:u w:val="single"/>
        </w:rPr>
        <w:t>it may be too rational</w:t>
      </w:r>
      <w:r w:rsidRPr="00E77A87">
        <w:rPr>
          <w:b/>
          <w:szCs w:val="20"/>
        </w:rPr>
        <w:t xml:space="preserve">. </w:t>
      </w:r>
      <w:r w:rsidRPr="00E77A87">
        <w:rPr>
          <w:b/>
          <w:u w:val="single"/>
        </w:rPr>
        <w:t>For</w:t>
      </w:r>
      <w:r w:rsidRPr="00E77A87">
        <w:rPr>
          <w:szCs w:val="20"/>
        </w:rPr>
        <w:t xml:space="preserve"> </w:t>
      </w:r>
      <w:r w:rsidRPr="00E77A87">
        <w:rPr>
          <w:sz w:val="10"/>
          <w:szCs w:val="10"/>
        </w:rPr>
        <w:t>all their</w:t>
      </w:r>
      <w:r w:rsidRPr="00E77A87">
        <w:rPr>
          <w:szCs w:val="20"/>
        </w:rPr>
        <w:t xml:space="preserve"> </w:t>
      </w:r>
      <w:r w:rsidRPr="00E77A87">
        <w:rPr>
          <w:b/>
          <w:u w:val="single"/>
        </w:rPr>
        <w:t>ideological differences</w:t>
      </w:r>
      <w:r w:rsidRPr="00E77A87">
        <w:rPr>
          <w:b/>
          <w:szCs w:val="20"/>
        </w:rPr>
        <w:t xml:space="preserve">, </w:t>
      </w:r>
      <w:r w:rsidRPr="00E77A87">
        <w:rPr>
          <w:b/>
          <w:sz w:val="10"/>
          <w:szCs w:val="10"/>
        </w:rPr>
        <w:t>the</w:t>
      </w:r>
      <w:r w:rsidRPr="00E77A87">
        <w:rPr>
          <w:b/>
          <w:szCs w:val="20"/>
        </w:rPr>
        <w:t xml:space="preserve"> </w:t>
      </w:r>
      <w:r w:rsidRPr="00E77A87">
        <w:rPr>
          <w:b/>
          <w:u w:val="single"/>
        </w:rPr>
        <w:t>US and the Soviet Union observed red lines during the cold war.</w:t>
      </w:r>
      <w:r w:rsidRPr="00E77A87">
        <w:rPr>
          <w:szCs w:val="20"/>
        </w:rPr>
        <w:t xml:space="preserve"> </w:t>
      </w:r>
      <w:r w:rsidRPr="00E77A87">
        <w:rPr>
          <w:sz w:val="10"/>
          <w:szCs w:val="10"/>
        </w:rPr>
        <w:t>There were crises — Berlin, Cuba, to name a couple — but these did not touch on emotional issues or vital interests, so that compromise and retreat were possible. Indeed</w:t>
      </w:r>
      <w:r w:rsidRPr="00E77A87">
        <w:rPr>
          <w:b/>
          <w:sz w:val="10"/>
          <w:szCs w:val="10"/>
        </w:rPr>
        <w:t xml:space="preserve">, </w:t>
      </w:r>
      <w:r w:rsidRPr="00E77A87">
        <w:rPr>
          <w:b/>
          <w:u w:val="single"/>
        </w:rPr>
        <w:t xml:space="preserve">what </w:t>
      </w:r>
      <w:r w:rsidRPr="00E77A87">
        <w:rPr>
          <w:b/>
          <w:highlight w:val="yellow"/>
          <w:u w:val="single"/>
        </w:rPr>
        <w:t>we</w:t>
      </w:r>
      <w:r w:rsidRPr="00E77A87">
        <w:rPr>
          <w:b/>
          <w:u w:val="single"/>
        </w:rPr>
        <w:t xml:space="preserve"> may have </w:t>
      </w:r>
      <w:r w:rsidRPr="00E77A87">
        <w:rPr>
          <w:b/>
          <w:highlight w:val="yellow"/>
          <w:u w:val="single"/>
        </w:rPr>
        <w:t>missed</w:t>
      </w:r>
      <w:r w:rsidRPr="00E77A87">
        <w:rPr>
          <w:u w:val="single"/>
        </w:rPr>
        <w:t xml:space="preserve"> </w:t>
      </w:r>
      <w:r w:rsidRPr="00E77A87">
        <w:rPr>
          <w:sz w:val="10"/>
          <w:szCs w:val="10"/>
        </w:rPr>
        <w:t>in the west</w:t>
      </w:r>
      <w:r w:rsidRPr="00E77A87">
        <w:rPr>
          <w:szCs w:val="20"/>
        </w:rPr>
        <w:t xml:space="preserve"> </w:t>
      </w:r>
      <w:r w:rsidRPr="00E77A87">
        <w:rPr>
          <w:b/>
          <w:u w:val="single"/>
        </w:rPr>
        <w:t xml:space="preserve">is the </w:t>
      </w:r>
      <w:r w:rsidRPr="00E77A87">
        <w:rPr>
          <w:b/>
          <w:highlight w:val="yellow"/>
          <w:u w:val="single"/>
        </w:rPr>
        <w:t>importance of</w:t>
      </w:r>
      <w:r w:rsidRPr="00E77A87">
        <w:rPr>
          <w:b/>
          <w:u w:val="single"/>
        </w:rPr>
        <w:t xml:space="preserve"> retreat in Soviet </w:t>
      </w:r>
      <w:r w:rsidRPr="00E77A87">
        <w:rPr>
          <w:b/>
          <w:highlight w:val="yellow"/>
          <w:u w:val="single"/>
        </w:rPr>
        <w:t>ideology. "Victory is impossible unless</w:t>
      </w:r>
      <w:r w:rsidRPr="00E77A87">
        <w:rPr>
          <w:b/>
          <w:u w:val="single"/>
        </w:rPr>
        <w:t xml:space="preserve"> [the revolutionary </w:t>
      </w:r>
      <w:r w:rsidRPr="00E77A87">
        <w:rPr>
          <w:b/>
          <w:highlight w:val="yellow"/>
          <w:u w:val="single"/>
        </w:rPr>
        <w:t>parties</w:t>
      </w:r>
      <w:r w:rsidRPr="00E77A87">
        <w:rPr>
          <w:b/>
          <w:u w:val="single"/>
        </w:rPr>
        <w:t xml:space="preserve">] have </w:t>
      </w:r>
      <w:r w:rsidRPr="00E77A87">
        <w:rPr>
          <w:b/>
          <w:highlight w:val="yellow"/>
          <w:u w:val="single"/>
        </w:rPr>
        <w:t>learned</w:t>
      </w:r>
      <w:r w:rsidRPr="00E77A87">
        <w:rPr>
          <w:b/>
          <w:u w:val="single"/>
        </w:rPr>
        <w:t xml:space="preserve"> both how </w:t>
      </w:r>
      <w:r w:rsidRPr="00E77A87">
        <w:rPr>
          <w:b/>
          <w:highlight w:val="yellow"/>
          <w:u w:val="single"/>
        </w:rPr>
        <w:t>to attack</w:t>
      </w:r>
      <w:r w:rsidRPr="00E77A87">
        <w:rPr>
          <w:b/>
          <w:u w:val="single"/>
        </w:rPr>
        <w:t xml:space="preserve"> </w:t>
      </w:r>
      <w:r w:rsidRPr="00E77A87">
        <w:rPr>
          <w:b/>
          <w:highlight w:val="yellow"/>
          <w:u w:val="single"/>
        </w:rPr>
        <w:t>and</w:t>
      </w:r>
      <w:r w:rsidRPr="00E77A87">
        <w:rPr>
          <w:b/>
          <w:u w:val="single"/>
        </w:rPr>
        <w:t xml:space="preserve"> how to </w:t>
      </w:r>
      <w:r w:rsidRPr="00E77A87">
        <w:rPr>
          <w:b/>
          <w:highlight w:val="yellow"/>
          <w:u w:val="single"/>
        </w:rPr>
        <w:t>retreat</w:t>
      </w:r>
      <w:r w:rsidRPr="00E77A87">
        <w:rPr>
          <w:b/>
          <w:u w:val="single"/>
        </w:rPr>
        <w:t xml:space="preserve"> properly," Lenin wrote in Left-Wing Communism: An Infantile Disorder. </w:t>
      </w:r>
      <w:r w:rsidRPr="00E77A87">
        <w:rPr>
          <w:b/>
          <w:highlight w:val="yellow"/>
          <w:u w:val="single"/>
        </w:rPr>
        <w:t>When</w:t>
      </w:r>
      <w:r w:rsidRPr="00E77A87">
        <w:rPr>
          <w:b/>
          <w:u w:val="single"/>
        </w:rPr>
        <w:t xml:space="preserve"> the </w:t>
      </w:r>
      <w:r w:rsidRPr="00E77A87">
        <w:rPr>
          <w:b/>
          <w:highlight w:val="yellow"/>
          <w:u w:val="single"/>
        </w:rPr>
        <w:t>Soviets retreated</w:t>
      </w:r>
      <w:r w:rsidRPr="00E77A87">
        <w:rPr>
          <w:b/>
          <w:u w:val="single"/>
        </w:rPr>
        <w:t xml:space="preserve">, the </w:t>
      </w:r>
      <w:r w:rsidRPr="00E77A87">
        <w:rPr>
          <w:b/>
          <w:highlight w:val="yellow"/>
          <w:u w:val="single"/>
        </w:rPr>
        <w:t>US took</w:t>
      </w:r>
      <w:r w:rsidRPr="00E77A87">
        <w:rPr>
          <w:b/>
          <w:u w:val="single"/>
        </w:rPr>
        <w:t xml:space="preserve"> the </w:t>
      </w:r>
      <w:r w:rsidRPr="00E77A87">
        <w:rPr>
          <w:b/>
          <w:highlight w:val="yellow"/>
          <w:u w:val="single"/>
        </w:rPr>
        <w:t>credit</w:t>
      </w:r>
      <w:r w:rsidRPr="00E77A87">
        <w:rPr>
          <w:b/>
          <w:u w:val="single"/>
        </w:rPr>
        <w:t xml:space="preserve">. Deterrence worked. But what </w:t>
      </w:r>
      <w:r w:rsidRPr="00E77A87">
        <w:rPr>
          <w:b/>
          <w:highlight w:val="yellow"/>
          <w:u w:val="single"/>
        </w:rPr>
        <w:t>if</w:t>
      </w:r>
      <w:r w:rsidRPr="00E77A87">
        <w:rPr>
          <w:b/>
          <w:u w:val="single"/>
        </w:rPr>
        <w:t xml:space="preserve"> </w:t>
      </w:r>
      <w:r w:rsidRPr="00E77A87">
        <w:rPr>
          <w:b/>
          <w:highlight w:val="yellow"/>
          <w:u w:val="single"/>
        </w:rPr>
        <w:t xml:space="preserve">retreat was </w:t>
      </w:r>
      <w:r w:rsidRPr="00E77A87">
        <w:rPr>
          <w:b/>
          <w:u w:val="single"/>
        </w:rPr>
        <w:t xml:space="preserve">part of the </w:t>
      </w:r>
      <w:r w:rsidRPr="00E77A87">
        <w:rPr>
          <w:b/>
          <w:highlight w:val="yellow"/>
          <w:u w:val="single"/>
        </w:rPr>
        <w:t>plan all along?</w:t>
      </w:r>
      <w:r w:rsidRPr="00E77A87">
        <w:rPr>
          <w:u w:val="single"/>
        </w:rPr>
        <w:t xml:space="preserve"> </w:t>
      </w:r>
      <w:r w:rsidRPr="00E77A87">
        <w:rPr>
          <w:sz w:val="10"/>
          <w:szCs w:val="10"/>
        </w:rPr>
        <w:t>What if, in other words, the</w:t>
      </w:r>
      <w:r w:rsidRPr="00E77A87">
        <w:rPr>
          <w:u w:val="single"/>
        </w:rPr>
        <w:t xml:space="preserve"> </w:t>
      </w:r>
      <w:r w:rsidRPr="00E77A87">
        <w:rPr>
          <w:b/>
          <w:highlight w:val="yellow"/>
          <w:u w:val="single"/>
        </w:rPr>
        <w:t xml:space="preserve">Soviet Union was the exception </w:t>
      </w:r>
      <w:r w:rsidRPr="00E77A87">
        <w:rPr>
          <w:b/>
          <w:u w:val="single"/>
        </w:rPr>
        <w:t>rather than the rule?</w:t>
      </w:r>
      <w:r w:rsidRPr="00E77A87">
        <w:rPr>
          <w:u w:val="single"/>
        </w:rPr>
        <w:t xml:space="preserve"> </w:t>
      </w:r>
      <w:r w:rsidRPr="00E77A87">
        <w:rPr>
          <w:sz w:val="10"/>
          <w:szCs w:val="10"/>
        </w:rPr>
        <w:t>That question is more urgent because, in the post-cold war world, the US has expanded its security guarantees, even as its enemies show they are not impressed. The</w:t>
      </w:r>
      <w:r w:rsidRPr="00E77A87">
        <w:rPr>
          <w:szCs w:val="20"/>
        </w:rPr>
        <w:t xml:space="preserve"> </w:t>
      </w:r>
      <w:r w:rsidRPr="00E77A87">
        <w:rPr>
          <w:b/>
          <w:highlight w:val="yellow"/>
          <w:u w:val="single"/>
        </w:rPr>
        <w:t>Iraqi insurgents were not intimidated</w:t>
      </w:r>
      <w:r w:rsidRPr="00E77A87">
        <w:rPr>
          <w:b/>
          <w:u w:val="single"/>
        </w:rPr>
        <w:t xml:space="preserve"> by President Bush's challenge to "bring '</w:t>
      </w:r>
      <w:proofErr w:type="spellStart"/>
      <w:r w:rsidRPr="00E77A87">
        <w:rPr>
          <w:b/>
          <w:u w:val="single"/>
        </w:rPr>
        <w:t>em</w:t>
      </w:r>
      <w:proofErr w:type="spellEnd"/>
      <w:r w:rsidRPr="00E77A87">
        <w:rPr>
          <w:b/>
          <w:u w:val="single"/>
        </w:rPr>
        <w:t xml:space="preserve"> on</w:t>
      </w:r>
      <w:r w:rsidRPr="00E77A87">
        <w:rPr>
          <w:b/>
          <w:szCs w:val="20"/>
        </w:rPr>
        <w:t xml:space="preserve">". The </w:t>
      </w:r>
      <w:r w:rsidRPr="00E77A87">
        <w:rPr>
          <w:b/>
          <w:highlight w:val="yellow"/>
          <w:u w:val="single"/>
        </w:rPr>
        <w:t>Taliban have made an extraordinary comeback</w:t>
      </w:r>
      <w:r w:rsidRPr="00E77A87">
        <w:rPr>
          <w:b/>
          <w:u w:val="single"/>
        </w:rPr>
        <w:t xml:space="preserve"> from oblivion</w:t>
      </w:r>
      <w:r w:rsidRPr="00E77A87">
        <w:rPr>
          <w:sz w:val="10"/>
          <w:szCs w:val="10"/>
        </w:rPr>
        <w:t xml:space="preserve"> and show no respect for American power. </w:t>
      </w:r>
      <w:r w:rsidRPr="00E77A87">
        <w:rPr>
          <w:b/>
          <w:highlight w:val="yellow"/>
          <w:u w:val="single"/>
        </w:rPr>
        <w:t>North Korea is demonstrating</w:t>
      </w:r>
      <w:r w:rsidRPr="00E77A87">
        <w:rPr>
          <w:b/>
          <w:u w:val="single"/>
        </w:rPr>
        <w:t xml:space="preserve"> increasing </w:t>
      </w:r>
      <w:r w:rsidRPr="00E77A87">
        <w:rPr>
          <w:b/>
          <w:highlight w:val="yellow"/>
          <w:u w:val="single"/>
        </w:rPr>
        <w:t>belligerence</w:t>
      </w:r>
      <w:r w:rsidRPr="00E77A87">
        <w:rPr>
          <w:b/>
          <w:szCs w:val="20"/>
        </w:rPr>
        <w:t xml:space="preserve">. And yet the </w:t>
      </w:r>
      <w:r w:rsidRPr="00E77A87">
        <w:rPr>
          <w:b/>
          <w:u w:val="single"/>
        </w:rPr>
        <w:t xml:space="preserve">US keeps </w:t>
      </w:r>
      <w:proofErr w:type="spellStart"/>
      <w:r w:rsidRPr="00E77A87">
        <w:rPr>
          <w:b/>
          <w:u w:val="single"/>
        </w:rPr>
        <w:t>emphasising</w:t>
      </w:r>
      <w:proofErr w:type="spellEnd"/>
      <w:r w:rsidRPr="00E77A87">
        <w:rPr>
          <w:b/>
          <w:u w:val="single"/>
        </w:rPr>
        <w:t xml:space="preserve"> security through alliances</w:t>
      </w:r>
      <w:r w:rsidRPr="00E77A87">
        <w:rPr>
          <w:szCs w:val="20"/>
        </w:rPr>
        <w:t xml:space="preserve">. </w:t>
      </w:r>
      <w:r w:rsidRPr="00E77A87">
        <w:rPr>
          <w:sz w:val="10"/>
          <w:szCs w:val="10"/>
        </w:rPr>
        <w:t xml:space="preserve">"We believe that there are certain commitments, as we saw in a bipartisan basis to NATO, that need to be embedded in the DNA of American foreign policy," secretary of state Hillary Clinton affirmed in introducing the new National Security Strategy. But that was the reason the US was in Vietnam. It had a bipartisan commitment to South Vietnam under the Southeast Asia Treaty </w:t>
      </w:r>
      <w:proofErr w:type="spellStart"/>
      <w:r w:rsidRPr="00E77A87">
        <w:rPr>
          <w:sz w:val="10"/>
          <w:szCs w:val="10"/>
        </w:rPr>
        <w:t>Organisation</w:t>
      </w:r>
      <w:proofErr w:type="spellEnd"/>
      <w:r w:rsidRPr="00E77A87">
        <w:rPr>
          <w:sz w:val="10"/>
          <w:szCs w:val="10"/>
        </w:rPr>
        <w:t>, reaffirmed through the Tonkin Gulf Resolution, which passed Congress with only two dissenting votes. It didn't work, and found its commitments were not embedded in its DNA. Americans turned against the war, Secretary Clinton among them. The</w:t>
      </w:r>
      <w:r w:rsidRPr="00E77A87">
        <w:rPr>
          <w:szCs w:val="20"/>
        </w:rPr>
        <w:t xml:space="preserve"> </w:t>
      </w:r>
      <w:r w:rsidRPr="00E77A87">
        <w:rPr>
          <w:b/>
          <w:u w:val="single"/>
        </w:rPr>
        <w:t>great powers could not guarantee peace in Europe a century ago, and the US could not guarantee it in Asia a half-century ago.</w:t>
      </w:r>
    </w:p>
    <w:p w14:paraId="65D4C815" w14:textId="77777777" w:rsidR="00A31F53" w:rsidRPr="00E77A87" w:rsidRDefault="00A31F53" w:rsidP="00A31F53">
      <w:pPr>
        <w:rPr>
          <w:u w:val="single"/>
        </w:rPr>
      </w:pPr>
    </w:p>
    <w:p w14:paraId="2F0CC358" w14:textId="77777777" w:rsidR="00A31F53" w:rsidRPr="00E77A87" w:rsidRDefault="00A31F53" w:rsidP="00A31F53">
      <w:pPr>
        <w:pStyle w:val="Heading4"/>
        <w:rPr>
          <w:rFonts w:ascii="Calibri" w:hAnsi="Calibri"/>
        </w:rPr>
      </w:pPr>
      <w:r w:rsidRPr="00E77A87">
        <w:rPr>
          <w:rFonts w:ascii="Calibri" w:hAnsi="Calibri"/>
        </w:rPr>
        <w:t xml:space="preserve">No potential conflicts for hotspots to </w:t>
      </w:r>
      <w:proofErr w:type="spellStart"/>
      <w:r w:rsidRPr="00E77A87">
        <w:rPr>
          <w:rFonts w:ascii="Calibri" w:hAnsi="Calibri"/>
        </w:rPr>
        <w:t>escilate</w:t>
      </w:r>
      <w:proofErr w:type="spellEnd"/>
    </w:p>
    <w:p w14:paraId="17AEC829" w14:textId="77777777" w:rsidR="00A31F53" w:rsidRPr="00E77A87" w:rsidRDefault="00A31F53" w:rsidP="00A31F53">
      <w:proofErr w:type="spellStart"/>
      <w:r w:rsidRPr="00E77A87">
        <w:rPr>
          <w:rStyle w:val="StyleStyleBold12pt"/>
        </w:rPr>
        <w:t>Fettweis</w:t>
      </w:r>
      <w:proofErr w:type="spellEnd"/>
      <w:r w:rsidRPr="00E77A87">
        <w:rPr>
          <w:rStyle w:val="StyleStyleBold12pt"/>
        </w:rPr>
        <w:t xml:space="preserve"> ‘11</w:t>
      </w:r>
      <w:r w:rsidRPr="00E77A87">
        <w:t xml:space="preserve"> (Christopher J. </w:t>
      </w:r>
      <w:proofErr w:type="spellStart"/>
      <w:r w:rsidRPr="00E77A87">
        <w:t>Fettweis</w:t>
      </w:r>
      <w:proofErr w:type="spellEnd"/>
      <w:r w:rsidRPr="00E77A87">
        <w:t xml:space="preserve">, Department of </w:t>
      </w:r>
      <w:proofErr w:type="gramStart"/>
      <w:r w:rsidRPr="00E77A87">
        <w:t>Political Science</w:t>
      </w:r>
      <w:proofErr w:type="gramEnd"/>
      <w:r w:rsidRPr="00E77A87">
        <w:t>, Tulane University, Free Riding or Restraint? Examining European Grand Strategy, Comparative Strategy, 30:316–332, EBSCO, September 26, 2011)</w:t>
      </w:r>
    </w:p>
    <w:p w14:paraId="2741816C" w14:textId="77777777" w:rsidR="00A31F53" w:rsidRPr="00E77A87" w:rsidRDefault="00A31F53" w:rsidP="00A31F53"/>
    <w:p w14:paraId="170ECC60" w14:textId="77777777" w:rsidR="00A31F53" w:rsidRPr="00E77A87" w:rsidRDefault="00A31F53" w:rsidP="00A31F53">
      <w:pPr>
        <w:rPr>
          <w:sz w:val="10"/>
          <w:szCs w:val="10"/>
        </w:rPr>
      </w:pPr>
      <w:r w:rsidRPr="00E77A87">
        <w:rPr>
          <w:rStyle w:val="StyleBoldUnderline"/>
          <w:highlight w:val="yellow"/>
        </w:rPr>
        <w:t>Assertions that without</w:t>
      </w:r>
      <w:r w:rsidRPr="00E77A87">
        <w:rPr>
          <w:rStyle w:val="StyleBoldUnderline"/>
        </w:rPr>
        <w:t xml:space="preserve"> the combination of </w:t>
      </w:r>
      <w:r w:rsidRPr="00E77A87">
        <w:rPr>
          <w:rStyle w:val="StyleBoldUnderline"/>
          <w:highlight w:val="yellow"/>
        </w:rPr>
        <w:t>U.S.</w:t>
      </w:r>
      <w:r w:rsidRPr="00E77A87">
        <w:rPr>
          <w:rStyle w:val="StyleBoldUnderline"/>
        </w:rPr>
        <w:t xml:space="preserve"> capabilities, </w:t>
      </w:r>
      <w:r w:rsidRPr="00E77A87">
        <w:rPr>
          <w:rStyle w:val="StyleBoldUnderline"/>
          <w:highlight w:val="yellow"/>
        </w:rPr>
        <w:t>presence</w:t>
      </w:r>
      <w:r w:rsidRPr="00E77A87">
        <w:rPr>
          <w:rStyle w:val="StyleBoldUnderline"/>
        </w:rPr>
        <w:t xml:space="preserve"> and commitments </w:t>
      </w:r>
      <w:r w:rsidRPr="00E77A87">
        <w:rPr>
          <w:rStyle w:val="StyleBoldUnderline"/>
          <w:highlight w:val="yellow"/>
        </w:rPr>
        <w:t>instability would return</w:t>
      </w:r>
      <w:r w:rsidRPr="00E77A87">
        <w:t xml:space="preserve"> </w:t>
      </w:r>
      <w:r w:rsidRPr="00E77A87">
        <w:rPr>
          <w:sz w:val="10"/>
          <w:szCs w:val="10"/>
        </w:rPr>
        <w:t>to Europe and the Pacific Rim</w:t>
      </w:r>
      <w:r w:rsidRPr="00E77A87">
        <w:t xml:space="preserve"> </w:t>
      </w:r>
      <w:r w:rsidRPr="00E77A87">
        <w:rPr>
          <w:rStyle w:val="StyleBoldUnderline"/>
          <w:highlight w:val="yellow"/>
        </w:rPr>
        <w:t>are</w:t>
      </w:r>
      <w:r w:rsidRPr="00E77A87">
        <w:t xml:space="preserve"> </w:t>
      </w:r>
      <w:r w:rsidRPr="00E77A87">
        <w:rPr>
          <w:sz w:val="10"/>
          <w:szCs w:val="10"/>
        </w:rPr>
        <w:t>usually</w:t>
      </w:r>
      <w:r w:rsidRPr="00E77A87">
        <w:t xml:space="preserve"> </w:t>
      </w:r>
      <w:r w:rsidRPr="00E77A87">
        <w:rPr>
          <w:rStyle w:val="StyleBoldUnderline"/>
          <w:highlight w:val="yellow"/>
        </w:rPr>
        <w:t>rendered in</w:t>
      </w:r>
      <w:r w:rsidRPr="00E77A87">
        <w:t xml:space="preserve"> </w:t>
      </w:r>
      <w:r w:rsidRPr="00E77A87">
        <w:rPr>
          <w:sz w:val="10"/>
          <w:szCs w:val="10"/>
        </w:rPr>
        <w:t>rather</w:t>
      </w:r>
      <w:r w:rsidRPr="00E77A87">
        <w:t xml:space="preserve"> </w:t>
      </w:r>
      <w:r w:rsidRPr="00E77A87">
        <w:rPr>
          <w:rStyle w:val="StyleBoldUnderline"/>
          <w:highlight w:val="yellow"/>
        </w:rPr>
        <w:t>vague language</w:t>
      </w:r>
      <w:r w:rsidRPr="00E77A87">
        <w:rPr>
          <w:highlight w:val="yellow"/>
        </w:rPr>
        <w:t>.</w:t>
      </w:r>
      <w:r w:rsidRPr="00E77A87">
        <w:t xml:space="preserve"> </w:t>
      </w:r>
      <w:r w:rsidRPr="00E77A87">
        <w:rPr>
          <w:sz w:val="10"/>
          <w:szCs w:val="10"/>
        </w:rPr>
        <w:t xml:space="preserve">If the United States were to decrease its commitments abroad, argued Robert Art, </w:t>
      </w:r>
      <w:r w:rsidRPr="00E77A87">
        <w:t>“</w:t>
      </w:r>
      <w:r w:rsidRPr="00E77A87">
        <w:rPr>
          <w:rStyle w:val="StyleBoldUnderline"/>
        </w:rPr>
        <w:t>the world will become a more dangerous</w:t>
      </w:r>
      <w:r w:rsidRPr="00E77A87">
        <w:t xml:space="preserve"> </w:t>
      </w:r>
      <w:r w:rsidRPr="00E77A87">
        <w:rPr>
          <w:sz w:val="10"/>
          <w:szCs w:val="10"/>
        </w:rPr>
        <w:t>place and, sooner or later, that will redound to America’s detriment.”</w:t>
      </w:r>
      <w:r w:rsidRPr="00E77A87">
        <w:t xml:space="preserve">53 </w:t>
      </w:r>
      <w:r w:rsidRPr="00E77A87">
        <w:rPr>
          <w:rStyle w:val="StyleBoldUnderline"/>
        </w:rPr>
        <w:t xml:space="preserve">From </w:t>
      </w:r>
      <w:r w:rsidRPr="00E77A87">
        <w:rPr>
          <w:rStyle w:val="StyleBoldUnderline"/>
          <w:highlight w:val="yellow"/>
        </w:rPr>
        <w:t>where would this danger arise?</w:t>
      </w:r>
      <w:r w:rsidRPr="00E77A87">
        <w:rPr>
          <w:rStyle w:val="StyleBoldUnderline"/>
        </w:rPr>
        <w:t xml:space="preserve"> Who precisely would do the fighting, and over what issues</w:t>
      </w:r>
      <w:r w:rsidRPr="00E77A87">
        <w:t xml:space="preserve">? </w:t>
      </w:r>
      <w:r w:rsidRPr="00E77A87">
        <w:rPr>
          <w:sz w:val="10"/>
          <w:szCs w:val="10"/>
        </w:rPr>
        <w:t xml:space="preserve">Without the United States, would Europe really descend into Hobbesian anarchy? Would the Japanese attack </w:t>
      </w:r>
      <w:proofErr w:type="gramStart"/>
      <w:r w:rsidRPr="00E77A87">
        <w:rPr>
          <w:sz w:val="10"/>
          <w:szCs w:val="10"/>
        </w:rPr>
        <w:t>mainland</w:t>
      </w:r>
      <w:proofErr w:type="gramEnd"/>
      <w:r w:rsidRPr="00E77A87">
        <w:rPr>
          <w:sz w:val="10"/>
          <w:szCs w:val="10"/>
        </w:rPr>
        <w:t xml:space="preserve"> China again, to see if they could fare better this time around? Would the Germans and French have another go at it? In other words,</w:t>
      </w:r>
      <w:r w:rsidRPr="00E77A87">
        <w:t xml:space="preserve"> </w:t>
      </w:r>
      <w:r w:rsidRPr="00E77A87">
        <w:rPr>
          <w:rStyle w:val="StyleBoldUnderline"/>
        </w:rPr>
        <w:t>where exactly is hegemony is keeping the peace?</w:t>
      </w:r>
      <w:r w:rsidRPr="00E77A87">
        <w:t xml:space="preserve"> </w:t>
      </w:r>
      <w:r w:rsidRPr="00E77A87">
        <w:rPr>
          <w:sz w:val="10"/>
          <w:szCs w:val="10"/>
        </w:rPr>
        <w:t xml:space="preserve">With one exception, these questions are rarely addressed. That exception is in the Pacific Rim. Some analysts fear that a de facto surrender of U.S. hegemony would lead to a rise of Chinese influence. Bradley Thayer worries that Chinese would become “the language of diplomacy, trade and commerce, transportation and navigation, the internet, world sport, and global culture,” and that Beijing would come to “dominate science and technology, in all its forms” to the extent that soon the world would witness a Chinese astronaut who not only travels to the Moon, but “plants the communist flag on Mars, and perhaps other planets in the future.”54 Indeed China is the only other major power that has increased its military spending since the end of the Cold War, even if it still is only about 2 percent of its GDP. Such levels of effort do not suggest a desire to compete with, much less supplant, the United States. </w:t>
      </w:r>
      <w:r w:rsidRPr="00E77A87">
        <w:rPr>
          <w:rStyle w:val="StyleBoldUnderline"/>
        </w:rPr>
        <w:t>The much-ballyhooed, decade-long military buildup</w:t>
      </w:r>
      <w:r w:rsidRPr="00E77A87">
        <w:t xml:space="preserve"> </w:t>
      </w:r>
      <w:r w:rsidRPr="00E77A87">
        <w:rPr>
          <w:rStyle w:val="StyleBoldUnderline"/>
        </w:rPr>
        <w:t xml:space="preserve">has brought </w:t>
      </w:r>
      <w:r w:rsidRPr="00E77A87">
        <w:rPr>
          <w:rStyle w:val="StyleBoldUnderline"/>
          <w:highlight w:val="yellow"/>
        </w:rPr>
        <w:t>Chinese</w:t>
      </w:r>
      <w:r w:rsidRPr="00E77A87">
        <w:rPr>
          <w:rStyle w:val="StyleBoldUnderline"/>
        </w:rPr>
        <w:t xml:space="preserve"> </w:t>
      </w:r>
      <w:r w:rsidRPr="00E77A87">
        <w:rPr>
          <w:rStyle w:val="StyleBoldUnderline"/>
          <w:highlight w:val="yellow"/>
        </w:rPr>
        <w:t>spend</w:t>
      </w:r>
      <w:r w:rsidRPr="00E77A87">
        <w:rPr>
          <w:rStyle w:val="StyleBoldUnderline"/>
        </w:rPr>
        <w:t>ing up to</w:t>
      </w:r>
      <w:r w:rsidRPr="00E77A87">
        <w:t xml:space="preserve"> </w:t>
      </w:r>
      <w:r w:rsidRPr="00E77A87">
        <w:rPr>
          <w:sz w:val="10"/>
          <w:szCs w:val="10"/>
        </w:rPr>
        <w:t>somewhere between</w:t>
      </w:r>
      <w:r w:rsidRPr="00E77A87">
        <w:t xml:space="preserve"> </w:t>
      </w:r>
      <w:r w:rsidRPr="00E77A87">
        <w:rPr>
          <w:rStyle w:val="StyleBoldUnderline"/>
          <w:highlight w:val="yellow"/>
        </w:rPr>
        <w:t>one-tenth</w:t>
      </w:r>
      <w:r w:rsidRPr="00E77A87">
        <w:t xml:space="preserve"> </w:t>
      </w:r>
      <w:r w:rsidRPr="00E77A87">
        <w:rPr>
          <w:sz w:val="10"/>
          <w:szCs w:val="10"/>
        </w:rPr>
        <w:t>and one-fifth of</w:t>
      </w:r>
      <w:r w:rsidRPr="00E77A87">
        <w:t xml:space="preserve"> </w:t>
      </w:r>
      <w:r w:rsidRPr="00E77A87">
        <w:rPr>
          <w:rStyle w:val="StyleBoldUnderline"/>
          <w:highlight w:val="yellow"/>
        </w:rPr>
        <w:t>the U.S. level</w:t>
      </w:r>
      <w:r w:rsidRPr="00E77A87">
        <w:t xml:space="preserve">. </w:t>
      </w:r>
      <w:r w:rsidRPr="00E77A87">
        <w:rPr>
          <w:rStyle w:val="StyleBoldUnderline"/>
        </w:rPr>
        <w:t>It is hardly clear that a restrained United States would invite Chinese regional, must less global, political expansion</w:t>
      </w:r>
      <w:r w:rsidRPr="00E77A87">
        <w:t xml:space="preserve">. </w:t>
      </w:r>
      <w:r w:rsidRPr="00E77A87">
        <w:rPr>
          <w:sz w:val="10"/>
          <w:szCs w:val="10"/>
        </w:rPr>
        <w:t>Fortunately one need not ponder for too long the horrible specter of a red flag on Venus, since on the planet Earth, where war is no longer the dominant form of conflict resolution,</w:t>
      </w:r>
      <w:r w:rsidRPr="00E77A87">
        <w:t xml:space="preserve"> </w:t>
      </w:r>
      <w:r w:rsidRPr="00E77A87">
        <w:rPr>
          <w:rStyle w:val="StyleBoldUnderline"/>
        </w:rPr>
        <w:t xml:space="preserve">the </w:t>
      </w:r>
      <w:r w:rsidRPr="00E77A87">
        <w:rPr>
          <w:rStyle w:val="StyleBoldUnderline"/>
          <w:highlight w:val="yellow"/>
        </w:rPr>
        <w:t>threats posed by</w:t>
      </w:r>
      <w:r w:rsidRPr="00E77A87">
        <w:rPr>
          <w:rStyle w:val="StyleBoldUnderline"/>
        </w:rPr>
        <w:t xml:space="preserve"> even a rising </w:t>
      </w:r>
      <w:r w:rsidRPr="00E77A87">
        <w:rPr>
          <w:rStyle w:val="StyleBoldUnderline"/>
          <w:highlight w:val="yellow"/>
        </w:rPr>
        <w:t>China would not be</w:t>
      </w:r>
      <w:r w:rsidRPr="00E77A87">
        <w:rPr>
          <w:rStyle w:val="StyleBoldUnderline"/>
        </w:rPr>
        <w:t xml:space="preserve"> terribly </w:t>
      </w:r>
      <w:r w:rsidRPr="00E77A87">
        <w:rPr>
          <w:rStyle w:val="StyleBoldUnderline"/>
          <w:highlight w:val="yellow"/>
        </w:rPr>
        <w:t>dire</w:t>
      </w:r>
      <w:r w:rsidRPr="00E77A87">
        <w:t xml:space="preserve">. </w:t>
      </w:r>
      <w:r w:rsidRPr="00E77A87">
        <w:rPr>
          <w:sz w:val="10"/>
          <w:szCs w:val="10"/>
        </w:rPr>
        <w:t>The dangers contained in the terrestrial security environment are less severe than ever before. Believers in the pacifying power of hegemony ought to keep in mind a rather basic tenet: When it comes to policymaking,</w:t>
      </w:r>
      <w:r w:rsidRPr="00E77A87">
        <w:t xml:space="preserve"> </w:t>
      </w:r>
      <w:r w:rsidRPr="00E77A87">
        <w:rPr>
          <w:rStyle w:val="StyleBoldUnderline"/>
          <w:highlight w:val="yellow"/>
        </w:rPr>
        <w:t>specific threats are more significant than vague</w:t>
      </w:r>
      <w:r w:rsidRPr="00E77A87">
        <w:rPr>
          <w:highlight w:val="yellow"/>
        </w:rPr>
        <w:t xml:space="preserve">, </w:t>
      </w:r>
      <w:r w:rsidRPr="00E77A87">
        <w:rPr>
          <w:rStyle w:val="StyleBoldUnderline"/>
          <w:highlight w:val="yellow"/>
        </w:rPr>
        <w:t>unnamed dangers</w:t>
      </w:r>
      <w:r w:rsidRPr="00E77A87">
        <w:rPr>
          <w:highlight w:val="yellow"/>
        </w:rPr>
        <w:t>.</w:t>
      </w:r>
      <w:r w:rsidRPr="00E77A87">
        <w:t xml:space="preserve"> </w:t>
      </w:r>
      <w:r w:rsidRPr="00E77A87">
        <w:rPr>
          <w:rStyle w:val="StyleBoldUnderline"/>
        </w:rPr>
        <w:t>Without specific risks, it is just as plausible to interpret U.S. presence as redundant, as overseeing a peace that has already arrived. Strategy should not be based upon vague images emerging from the dark reaches of the neoconservative imagination</w:t>
      </w:r>
      <w:r w:rsidRPr="00E77A87">
        <w:t xml:space="preserve">. </w:t>
      </w:r>
      <w:r w:rsidRPr="00E77A87">
        <w:rPr>
          <w:sz w:val="10"/>
          <w:szCs w:val="10"/>
        </w:rPr>
        <w:t xml:space="preserve">Overestimating Our Importance One of the most </w:t>
      </w:r>
      <w:r w:rsidRPr="00E77A87">
        <w:rPr>
          <w:rStyle w:val="StyleBoldUnderline"/>
          <w:highlight w:val="yellow"/>
        </w:rPr>
        <w:t>basic</w:t>
      </w:r>
      <w:r w:rsidRPr="00E77A87">
        <w:t xml:space="preserve"> </w:t>
      </w:r>
      <w:r w:rsidRPr="00E77A87">
        <w:rPr>
          <w:sz w:val="10"/>
          <w:szCs w:val="10"/>
        </w:rPr>
        <w:t>insights of cognitive</w:t>
      </w:r>
      <w:r w:rsidRPr="00E77A87">
        <w:t xml:space="preserve"> </w:t>
      </w:r>
      <w:r w:rsidRPr="00E77A87">
        <w:rPr>
          <w:rStyle w:val="StyleBoldUnderline"/>
          <w:highlight w:val="yellow"/>
        </w:rPr>
        <w:t>psychology</w:t>
      </w:r>
      <w:r w:rsidRPr="00E77A87">
        <w:rPr>
          <w:highlight w:val="yellow"/>
        </w:rPr>
        <w:t xml:space="preserve"> </w:t>
      </w:r>
      <w:r w:rsidRPr="00E77A87">
        <w:rPr>
          <w:rStyle w:val="StyleBoldUnderline"/>
          <w:highlight w:val="yellow"/>
        </w:rPr>
        <w:t>provides</w:t>
      </w:r>
      <w:r w:rsidRPr="00E77A87">
        <w:rPr>
          <w:rStyle w:val="StyleBoldUnderline"/>
        </w:rPr>
        <w:t xml:space="preserve"> the final reason to </w:t>
      </w:r>
      <w:r w:rsidRPr="00E77A87">
        <w:rPr>
          <w:rStyle w:val="StyleBoldUnderline"/>
          <w:highlight w:val="yellow"/>
        </w:rPr>
        <w:t>doubt</w:t>
      </w:r>
      <w:r w:rsidRPr="00E77A87">
        <w:t xml:space="preserve"> </w:t>
      </w:r>
      <w:r w:rsidRPr="00E77A87">
        <w:rPr>
          <w:sz w:val="10"/>
          <w:szCs w:val="10"/>
        </w:rPr>
        <w:t>the power of</w:t>
      </w:r>
      <w:r w:rsidRPr="00E77A87">
        <w:t xml:space="preserve"> </w:t>
      </w:r>
      <w:r w:rsidRPr="00E77A87">
        <w:rPr>
          <w:rStyle w:val="StyleBoldUnderline"/>
        </w:rPr>
        <w:t>hegemonic stability:</w:t>
      </w:r>
      <w:r w:rsidRPr="00E77A87">
        <w:t xml:space="preserve"> </w:t>
      </w:r>
      <w:r w:rsidRPr="00E77A87">
        <w:rPr>
          <w:rStyle w:val="StyleBoldUnderline"/>
          <w:highlight w:val="yellow"/>
        </w:rPr>
        <w:t>Rarely are our actions as consequential</w:t>
      </w:r>
      <w:r w:rsidRPr="00E77A87">
        <w:rPr>
          <w:rStyle w:val="StyleBoldUnderline"/>
        </w:rPr>
        <w:t xml:space="preserve"> </w:t>
      </w:r>
      <w:r w:rsidRPr="00E77A87">
        <w:rPr>
          <w:sz w:val="10"/>
          <w:szCs w:val="10"/>
        </w:rPr>
        <w:t>upon their behavior</w:t>
      </w:r>
      <w:r w:rsidRPr="00E77A87">
        <w:t xml:space="preserve"> </w:t>
      </w:r>
      <w:r w:rsidRPr="00E77A87">
        <w:rPr>
          <w:rStyle w:val="StyleBoldUnderline"/>
          <w:highlight w:val="yellow"/>
        </w:rPr>
        <w:t>as we perceive</w:t>
      </w:r>
      <w:r w:rsidRPr="00E77A87">
        <w:rPr>
          <w:rStyle w:val="StyleBoldUnderline"/>
        </w:rPr>
        <w:t xml:space="preserve"> them to be.</w:t>
      </w:r>
      <w:r w:rsidRPr="00E77A87">
        <w:t xml:space="preserve"> </w:t>
      </w:r>
      <w:r w:rsidRPr="00E77A87">
        <w:rPr>
          <w:sz w:val="10"/>
          <w:szCs w:val="10"/>
        </w:rPr>
        <w:t>A great deal of experimental evidence exists to support the notion that people (and therefore</w:t>
      </w:r>
      <w:r w:rsidRPr="00E77A87">
        <w:t xml:space="preserve"> </w:t>
      </w:r>
      <w:r w:rsidRPr="00E77A87">
        <w:rPr>
          <w:rStyle w:val="StyleBoldUnderline"/>
          <w:highlight w:val="yellow"/>
        </w:rPr>
        <w:t>states</w:t>
      </w:r>
      <w:r w:rsidRPr="00E77A87">
        <w:t xml:space="preserve">) </w:t>
      </w:r>
      <w:r w:rsidRPr="00E77A87">
        <w:rPr>
          <w:sz w:val="10"/>
          <w:szCs w:val="10"/>
        </w:rPr>
        <w:t>tend to</w:t>
      </w:r>
      <w:r w:rsidRPr="00E77A87">
        <w:t xml:space="preserve"> </w:t>
      </w:r>
      <w:r w:rsidRPr="00E77A87">
        <w:rPr>
          <w:rStyle w:val="StyleBoldUnderline"/>
          <w:highlight w:val="yellow"/>
        </w:rPr>
        <w:t>overrate the degree to which their behavior is responsible</w:t>
      </w:r>
      <w:r w:rsidRPr="00E77A87">
        <w:t xml:space="preserve"> </w:t>
      </w:r>
      <w:r w:rsidRPr="00E77A87">
        <w:rPr>
          <w:rStyle w:val="StyleBoldUnderline"/>
        </w:rPr>
        <w:t>for the actions of others</w:t>
      </w:r>
      <w:r w:rsidRPr="00E77A87">
        <w:t xml:space="preserve">. </w:t>
      </w:r>
      <w:r w:rsidRPr="00E77A87">
        <w:rPr>
          <w:sz w:val="10"/>
          <w:szCs w:val="10"/>
        </w:rPr>
        <w:t xml:space="preserve">Robert Jervis has argued that two processes account for this overestimation, both of which would seem to be especially relevant in the U.S. case.55 First, believing that we are responsible for their actions gratifies our national ego (which is not small to begin with; the United States is exceptional in its </w:t>
      </w:r>
      <w:proofErr w:type="spellStart"/>
      <w:r w:rsidRPr="00E77A87">
        <w:rPr>
          <w:sz w:val="10"/>
          <w:szCs w:val="10"/>
        </w:rPr>
        <w:t>exceptionalism</w:t>
      </w:r>
      <w:proofErr w:type="spellEnd"/>
      <w:r w:rsidRPr="00E77A87">
        <w:rPr>
          <w:sz w:val="10"/>
          <w:szCs w:val="10"/>
        </w:rPr>
        <w:t>). The hubris of the United States, long appreciated and noted, has only grown with the collapse of the Soviet Union.56 U.S. policymakers famously have comparatively little knowledge of—or interest in—events that occur outside of their own borders.</w:t>
      </w:r>
      <w:r w:rsidRPr="00E77A87">
        <w:t xml:space="preserve"> </w:t>
      </w:r>
      <w:r w:rsidRPr="00E77A87">
        <w:rPr>
          <w:rStyle w:val="StyleBoldUnderline"/>
        </w:rPr>
        <w:t xml:space="preserve">If there </w:t>
      </w:r>
      <w:proofErr w:type="gramStart"/>
      <w:r w:rsidRPr="00E77A87">
        <w:rPr>
          <w:rStyle w:val="StyleBoldUnderline"/>
        </w:rPr>
        <w:t>is</w:t>
      </w:r>
      <w:proofErr w:type="gramEnd"/>
      <w:r w:rsidRPr="00E77A87">
        <w:rPr>
          <w:rStyle w:val="StyleBoldUnderline"/>
        </w:rPr>
        <w:t xml:space="preserve"> any state vulnerable to the overestimation of its importance due to the fundamental misunderstanding of the motivation of others, it would </w:t>
      </w:r>
      <w:r w:rsidRPr="00E77A87">
        <w:rPr>
          <w:sz w:val="10"/>
          <w:szCs w:val="10"/>
        </w:rPr>
        <w:t>have to</w:t>
      </w:r>
      <w:r w:rsidRPr="00E77A87">
        <w:t xml:space="preserve"> </w:t>
      </w:r>
      <w:r w:rsidRPr="00E77A87">
        <w:rPr>
          <w:rStyle w:val="StyleBoldUnderline"/>
        </w:rPr>
        <w:t>be the U</w:t>
      </w:r>
      <w:r w:rsidRPr="00E77A87">
        <w:rPr>
          <w:sz w:val="10"/>
          <w:szCs w:val="10"/>
        </w:rPr>
        <w:t xml:space="preserve">nited </w:t>
      </w:r>
      <w:r w:rsidRPr="00E77A87">
        <w:rPr>
          <w:rStyle w:val="StyleBoldUnderline"/>
        </w:rPr>
        <w:t>S</w:t>
      </w:r>
      <w:r w:rsidRPr="00E77A87">
        <w:rPr>
          <w:sz w:val="10"/>
          <w:szCs w:val="10"/>
        </w:rPr>
        <w:t>tates. Second</w:t>
      </w:r>
      <w:r w:rsidRPr="00E77A87">
        <w:t xml:space="preserve">, </w:t>
      </w:r>
      <w:r w:rsidRPr="00E77A87">
        <w:rPr>
          <w:rStyle w:val="StyleBoldUnderline"/>
        </w:rPr>
        <w:t>policymakers</w:t>
      </w:r>
      <w:r w:rsidRPr="00E77A87">
        <w:t xml:space="preserve"> </w:t>
      </w:r>
      <w:r w:rsidRPr="00E77A87">
        <w:rPr>
          <w:sz w:val="10"/>
          <w:szCs w:val="10"/>
        </w:rPr>
        <w:t>in the United States</w:t>
      </w:r>
      <w:r w:rsidRPr="00E77A87">
        <w:t xml:space="preserve"> </w:t>
      </w:r>
      <w:r w:rsidRPr="00E77A87">
        <w:rPr>
          <w:rStyle w:val="StyleBoldUnderline"/>
        </w:rPr>
        <w:t>are far more familiar with our actions</w:t>
      </w:r>
      <w:r w:rsidRPr="00E77A87">
        <w:t xml:space="preserve"> </w:t>
      </w:r>
      <w:r w:rsidRPr="00E77A87">
        <w:rPr>
          <w:sz w:val="10"/>
          <w:szCs w:val="10"/>
        </w:rPr>
        <w:t>than they are with the decision-making processes of our allies. Try as we might,</w:t>
      </w:r>
      <w:r w:rsidRPr="00E77A87">
        <w:t xml:space="preserve"> </w:t>
      </w:r>
      <w:r w:rsidRPr="00E77A87">
        <w:rPr>
          <w:rStyle w:val="StyleBoldUnderline"/>
        </w:rPr>
        <w:t>it is not possible to fully understand the threats, challenges, and opportunities that our allies see from their perspective</w:t>
      </w:r>
      <w:r w:rsidRPr="00E77A87">
        <w:t xml:space="preserve">. </w:t>
      </w:r>
      <w:r w:rsidRPr="00E77A87">
        <w:rPr>
          <w:sz w:val="10"/>
          <w:szCs w:val="10"/>
        </w:rPr>
        <w:t xml:space="preserve">The European great powers have domestic politics as complex as ours, and they also have competent, capable strategists to chart their way forward. They react to many international forces, of which U.S. behavior is only one. </w:t>
      </w:r>
      <w:r w:rsidRPr="00E77A87">
        <w:rPr>
          <w:rStyle w:val="StyleBoldUnderline"/>
        </w:rPr>
        <w:t>Therefore</w:t>
      </w:r>
      <w:r w:rsidRPr="00E77A87">
        <w:t xml:space="preserve">, </w:t>
      </w:r>
      <w:r w:rsidRPr="00E77A87">
        <w:rPr>
          <w:sz w:val="10"/>
          <w:szCs w:val="10"/>
        </w:rPr>
        <w:t>for any actor trying to make sense of the action of others, Jervis notes, “in the absence of strong evidence to the contrary,</w:t>
      </w:r>
      <w:r w:rsidRPr="00E77A87">
        <w:t xml:space="preserve"> </w:t>
      </w:r>
      <w:r w:rsidRPr="00E77A87">
        <w:rPr>
          <w:rStyle w:val="StyleBoldUnderline"/>
        </w:rPr>
        <w:t>the most obvious and parsimonious explanation is that he was responsible</w:t>
      </w:r>
      <w:r w:rsidRPr="00E77A87">
        <w:t>.</w:t>
      </w:r>
      <w:r w:rsidRPr="00E77A87">
        <w:rPr>
          <w:sz w:val="10"/>
          <w:szCs w:val="10"/>
        </w:rPr>
        <w:t>”57</w:t>
      </w:r>
      <w:r w:rsidRPr="00E77A87">
        <w:t xml:space="preserve"> </w:t>
      </w:r>
      <w:r w:rsidRPr="00E77A87">
        <w:rPr>
          <w:rStyle w:val="StyleBoldUnderline"/>
        </w:rPr>
        <w:t>It is natural, therefore, for U.S. policymakers</w:t>
      </w:r>
      <w:r w:rsidRPr="00E77A87">
        <w:t xml:space="preserve"> </w:t>
      </w:r>
      <w:r w:rsidRPr="00E77A87">
        <w:rPr>
          <w:sz w:val="10"/>
          <w:szCs w:val="10"/>
        </w:rPr>
        <w:t>and strategists</w:t>
      </w:r>
      <w:r w:rsidRPr="00E77A87">
        <w:t xml:space="preserve"> </w:t>
      </w:r>
      <w:r w:rsidRPr="00E77A87">
        <w:rPr>
          <w:rStyle w:val="StyleBoldUnderline"/>
        </w:rPr>
        <w:t>to believe</w:t>
      </w:r>
      <w:r w:rsidRPr="00E77A87">
        <w:t xml:space="preserve"> </w:t>
      </w:r>
      <w:proofErr w:type="gramStart"/>
      <w:r w:rsidRPr="00E77A87">
        <w:t xml:space="preserve">that the </w:t>
      </w:r>
      <w:r w:rsidRPr="00E77A87">
        <w:rPr>
          <w:rStyle w:val="StyleBoldUnderline"/>
        </w:rPr>
        <w:t>behavior o</w:t>
      </w:r>
      <w:r w:rsidRPr="00E77A87">
        <w:t xml:space="preserve">f our </w:t>
      </w:r>
      <w:r w:rsidRPr="00E77A87">
        <w:rPr>
          <w:rStyle w:val="StyleBoldUnderline"/>
        </w:rPr>
        <w:t>allies</w:t>
      </w:r>
      <w:r w:rsidRPr="00E77A87">
        <w:t xml:space="preserve"> (</w:t>
      </w:r>
      <w:r w:rsidRPr="00E77A87">
        <w:rPr>
          <w:rStyle w:val="StyleBoldUnderline"/>
        </w:rPr>
        <w:t>and</w:t>
      </w:r>
      <w:r w:rsidRPr="00E77A87">
        <w:t xml:space="preserve"> </w:t>
      </w:r>
      <w:r w:rsidRPr="00E77A87">
        <w:rPr>
          <w:rStyle w:val="StyleBoldUnderline"/>
        </w:rPr>
        <w:t>rivals) is shaped</w:t>
      </w:r>
      <w:r w:rsidRPr="00E77A87">
        <w:t xml:space="preserve"> </w:t>
      </w:r>
      <w:r w:rsidRPr="00E77A87">
        <w:rPr>
          <w:sz w:val="10"/>
          <w:szCs w:val="10"/>
          <w:vertAlign w:val="subscript"/>
        </w:rPr>
        <w:t>largely</w:t>
      </w:r>
      <w:r w:rsidRPr="00E77A87">
        <w:t xml:space="preserve"> </w:t>
      </w:r>
      <w:r w:rsidRPr="00E77A87">
        <w:rPr>
          <w:rStyle w:val="StyleBoldUnderline"/>
        </w:rPr>
        <w:t>by</w:t>
      </w:r>
      <w:r w:rsidRPr="00E77A87">
        <w:t xml:space="preserve"> </w:t>
      </w:r>
      <w:r w:rsidRPr="00E77A87">
        <w:rPr>
          <w:sz w:val="10"/>
          <w:szCs w:val="10"/>
        </w:rPr>
        <w:t>what</w:t>
      </w:r>
      <w:r w:rsidRPr="00E77A87">
        <w:t xml:space="preserve"> </w:t>
      </w:r>
      <w:r w:rsidRPr="00E77A87">
        <w:rPr>
          <w:rStyle w:val="StyleBoldUnderline"/>
        </w:rPr>
        <w:t>Washington</w:t>
      </w:r>
      <w:proofErr w:type="gramEnd"/>
      <w:r w:rsidRPr="00E77A87">
        <w:t xml:space="preserve"> </w:t>
      </w:r>
      <w:r w:rsidRPr="00E77A87">
        <w:rPr>
          <w:sz w:val="10"/>
          <w:szCs w:val="10"/>
        </w:rPr>
        <w:t>does. Presumably Americans are at least as susceptible to the overestimation of their ability as any other people, and perhaps more so. At the very least, political psychologists tell us,</w:t>
      </w:r>
      <w:r w:rsidRPr="00E77A87">
        <w:t xml:space="preserve"> </w:t>
      </w:r>
      <w:r w:rsidRPr="00E77A87">
        <w:rPr>
          <w:rStyle w:val="StyleBoldUnderline"/>
        </w:rPr>
        <w:t>we are</w:t>
      </w:r>
      <w:r w:rsidRPr="00E77A87">
        <w:t xml:space="preserve"> </w:t>
      </w:r>
      <w:r w:rsidRPr="00E77A87">
        <w:rPr>
          <w:sz w:val="10"/>
          <w:szCs w:val="10"/>
        </w:rPr>
        <w:t>probably</w:t>
      </w:r>
      <w:r w:rsidRPr="00E77A87">
        <w:t xml:space="preserve"> </w:t>
      </w:r>
      <w:r w:rsidRPr="00E77A87">
        <w:rPr>
          <w:rStyle w:val="StyleBoldUnderline"/>
        </w:rPr>
        <w:t>not as important to them as we think</w:t>
      </w:r>
      <w:r w:rsidRPr="00E77A87">
        <w:t xml:space="preserve">. </w:t>
      </w:r>
      <w:r w:rsidRPr="00E77A87">
        <w:rPr>
          <w:rStyle w:val="StyleBoldUnderline"/>
        </w:rPr>
        <w:t xml:space="preserve">The </w:t>
      </w:r>
      <w:r w:rsidRPr="00E77A87">
        <w:rPr>
          <w:rStyle w:val="StyleBoldUnderline"/>
          <w:highlight w:val="yellow"/>
        </w:rPr>
        <w:t>importance of U.S. hegemony in</w:t>
      </w:r>
      <w:r w:rsidRPr="00E77A87">
        <w:rPr>
          <w:rStyle w:val="StyleBoldUnderline"/>
        </w:rPr>
        <w:t xml:space="preserve"> contributing to international </w:t>
      </w:r>
      <w:r w:rsidRPr="00E77A87">
        <w:rPr>
          <w:rStyle w:val="StyleBoldUnderline"/>
          <w:highlight w:val="yellow"/>
        </w:rPr>
        <w:t>stability is</w:t>
      </w:r>
      <w:r w:rsidRPr="00E77A87">
        <w:t xml:space="preserve"> </w:t>
      </w:r>
      <w:r w:rsidRPr="00E77A87">
        <w:rPr>
          <w:sz w:val="10"/>
          <w:szCs w:val="10"/>
        </w:rPr>
        <w:t xml:space="preserve">therefore almost certainly </w:t>
      </w:r>
      <w:r w:rsidRPr="00E77A87">
        <w:rPr>
          <w:rStyle w:val="StyleBoldUnderline"/>
          <w:highlight w:val="yellow"/>
        </w:rPr>
        <w:t>overrated</w:t>
      </w:r>
      <w:r w:rsidRPr="00E77A87">
        <w:rPr>
          <w:highlight w:val="yellow"/>
        </w:rPr>
        <w:t>.</w:t>
      </w:r>
      <w:r w:rsidRPr="00E77A87">
        <w:t xml:space="preserve"> </w:t>
      </w:r>
      <w:r w:rsidRPr="00E77A87">
        <w:rPr>
          <w:sz w:val="10"/>
          <w:szCs w:val="10"/>
        </w:rPr>
        <w:t>In the end, one can never be sure why our major allies have not gone to, and do not even plan for, war. Like deterrence, the</w:t>
      </w:r>
      <w:r w:rsidRPr="00E77A87">
        <w:t xml:space="preserve"> </w:t>
      </w:r>
      <w:r w:rsidRPr="00E77A87">
        <w:rPr>
          <w:rStyle w:val="StyleBoldUnderline"/>
          <w:highlight w:val="yellow"/>
        </w:rPr>
        <w:t>hegemonic stability</w:t>
      </w:r>
      <w:r w:rsidRPr="00E77A87">
        <w:rPr>
          <w:rStyle w:val="StyleBoldUnderline"/>
        </w:rPr>
        <w:t xml:space="preserve"> theory rests on faith</w:t>
      </w:r>
      <w:r w:rsidRPr="00E77A87">
        <w:t xml:space="preserve">; </w:t>
      </w:r>
      <w:r w:rsidRPr="00E77A87">
        <w:rPr>
          <w:rStyle w:val="StyleBoldUnderline"/>
        </w:rPr>
        <w:t xml:space="preserve">it </w:t>
      </w:r>
      <w:r w:rsidRPr="00E77A87">
        <w:rPr>
          <w:rStyle w:val="StyleBoldUnderline"/>
          <w:highlight w:val="yellow"/>
        </w:rPr>
        <w:t>can only be falsified, never proven</w:t>
      </w:r>
      <w:r w:rsidRPr="00E77A87">
        <w:t xml:space="preserve">. </w:t>
      </w:r>
      <w:r w:rsidRPr="00E77A87">
        <w:rPr>
          <w:sz w:val="10"/>
          <w:szCs w:val="10"/>
        </w:rPr>
        <w:t>It does not seem likely, however, that hegemony could fully account for twenty years of strategic decisions made in allied capitals if the international system were not already a remarkably peaceful place. Perhaps these states have no intention of fighting one another to begin with, and our commitments are redundant. European great powers may well have chosen strategic restraint because they feel that their security is all but assured, with or without the United States.</w:t>
      </w:r>
    </w:p>
    <w:p w14:paraId="2DC344EF" w14:textId="77777777" w:rsidR="00A31F53" w:rsidRPr="00E77A87" w:rsidRDefault="00A31F53" w:rsidP="00A31F53">
      <w:pPr>
        <w:rPr>
          <w:u w:val="single"/>
        </w:rPr>
      </w:pPr>
    </w:p>
    <w:p w14:paraId="3738584C" w14:textId="77777777" w:rsidR="00A31F53" w:rsidRPr="00E77A87" w:rsidRDefault="00A31F53" w:rsidP="00A31F53">
      <w:pPr>
        <w:pStyle w:val="Heading4"/>
        <w:rPr>
          <w:rFonts w:ascii="Calibri" w:hAnsi="Calibri"/>
        </w:rPr>
      </w:pPr>
      <w:r w:rsidRPr="00E77A87">
        <w:rPr>
          <w:rFonts w:ascii="Calibri" w:hAnsi="Calibri"/>
        </w:rPr>
        <w:t xml:space="preserve">No US </w:t>
      </w:r>
      <w:proofErr w:type="spellStart"/>
      <w:r w:rsidRPr="00E77A87">
        <w:rPr>
          <w:rFonts w:ascii="Calibri" w:hAnsi="Calibri"/>
        </w:rPr>
        <w:t>lashout</w:t>
      </w:r>
      <w:proofErr w:type="spellEnd"/>
    </w:p>
    <w:p w14:paraId="07A01C6D" w14:textId="77777777" w:rsidR="00A31F53" w:rsidRPr="00E77A87" w:rsidRDefault="00A31F53" w:rsidP="00A31F53">
      <w:r w:rsidRPr="00E77A87">
        <w:rPr>
          <w:rStyle w:val="StyleStyleBold12pt"/>
        </w:rPr>
        <w:t>MacDonald ’11</w:t>
      </w:r>
      <w:r w:rsidRPr="00E77A87">
        <w:t xml:space="preserve"> </w:t>
      </w:r>
      <w:r w:rsidRPr="00E77A87">
        <w:rPr>
          <w:sz w:val="16"/>
          <w:szCs w:val="16"/>
        </w:rPr>
        <w:t>(Paul K. MacDonald</w:t>
      </w:r>
      <w:r w:rsidRPr="00E77A87">
        <w:rPr>
          <w:rStyle w:val="StyleStyleBold12pt"/>
          <w:sz w:val="16"/>
          <w:szCs w:val="16"/>
        </w:rPr>
        <w:t>,</w:t>
      </w:r>
      <w:r w:rsidRPr="00E77A87">
        <w:rPr>
          <w:sz w:val="16"/>
          <w:szCs w:val="16"/>
        </w:rPr>
        <w:t xml:space="preserve"> Assistant Professor of Political Science at Williams College, and Joseph M. Parent, Assistant Professor of Political Science at the University of Miami, “Graceful Decline</w:t>
      </w:r>
      <w:proofErr w:type="gramStart"/>
      <w:r w:rsidRPr="00E77A87">
        <w:rPr>
          <w:sz w:val="16"/>
          <w:szCs w:val="16"/>
        </w:rPr>
        <w:t>?:</w:t>
      </w:r>
      <w:proofErr w:type="gramEnd"/>
      <w:r w:rsidRPr="00E77A87">
        <w:rPr>
          <w:sz w:val="16"/>
          <w:szCs w:val="16"/>
        </w:rPr>
        <w:t xml:space="preserve"> The Surprising Success of Great Power Retrenchment,” International Security, Vol. 35, No. 4, p. 7-44, Spring 2011)</w:t>
      </w:r>
    </w:p>
    <w:p w14:paraId="246F39A5" w14:textId="77777777" w:rsidR="00A31F53" w:rsidRPr="00E77A87" w:rsidRDefault="00A31F53" w:rsidP="00A31F53">
      <w:pPr>
        <w:pStyle w:val="cardtext"/>
        <w:ind w:left="0"/>
        <w:rPr>
          <w:rStyle w:val="StyleBoldUnderline"/>
          <w:highlight w:val="yellow"/>
        </w:rPr>
      </w:pPr>
    </w:p>
    <w:p w14:paraId="5A0343AF" w14:textId="77777777" w:rsidR="00A31F53" w:rsidRPr="00E77A87" w:rsidRDefault="00A31F53" w:rsidP="00A31F53">
      <w:pPr>
        <w:pStyle w:val="cardtext"/>
        <w:ind w:left="0"/>
      </w:pPr>
      <w:r w:rsidRPr="00E77A87">
        <w:rPr>
          <w:rStyle w:val="StyleBoldUnderline"/>
          <w:highlight w:val="yellow"/>
        </w:rPr>
        <w:t>With regard to militarized disputes</w:t>
      </w:r>
      <w:r w:rsidRPr="00E77A87">
        <w:rPr>
          <w:highlight w:val="yellow"/>
        </w:rPr>
        <w:t xml:space="preserve">, </w:t>
      </w:r>
      <w:r w:rsidRPr="00E77A87">
        <w:rPr>
          <w:rStyle w:val="StyleBoldUnderline"/>
          <w:highlight w:val="yellow"/>
        </w:rPr>
        <w:t xml:space="preserve">declining </w:t>
      </w:r>
      <w:r w:rsidRPr="00E77A87">
        <w:rPr>
          <w:rStyle w:val="StyleBoldUnderline"/>
        </w:rPr>
        <w:t xml:space="preserve">great </w:t>
      </w:r>
      <w:r w:rsidRPr="00E77A87">
        <w:rPr>
          <w:rStyle w:val="StyleBoldUnderline"/>
          <w:highlight w:val="yellow"/>
        </w:rPr>
        <w:t>powers demonstrate</w:t>
      </w:r>
      <w:r w:rsidRPr="00E77A87">
        <w:rPr>
          <w:highlight w:val="yellow"/>
        </w:rPr>
        <w:t xml:space="preserve"> </w:t>
      </w:r>
      <w:r w:rsidRPr="00E77A87">
        <w:rPr>
          <w:rStyle w:val="Emphasis"/>
          <w:highlight w:val="yellow"/>
        </w:rPr>
        <w:t>more caution and restraint</w:t>
      </w:r>
      <w:r w:rsidRPr="00E77A87">
        <w:rPr>
          <w:highlight w:val="yellow"/>
        </w:rPr>
        <w:t xml:space="preserve"> </w:t>
      </w:r>
      <w:r w:rsidRPr="00E77A87">
        <w:rPr>
          <w:rStyle w:val="StyleBoldUnderline"/>
          <w:highlight w:val="yellow"/>
        </w:rPr>
        <w:t>in</w:t>
      </w:r>
      <w:r w:rsidRPr="00E77A87">
        <w:rPr>
          <w:rStyle w:val="StyleBoldUnderline"/>
        </w:rPr>
        <w:t xml:space="preserve"> the </w:t>
      </w:r>
      <w:r w:rsidRPr="00E77A87">
        <w:rPr>
          <w:rStyle w:val="StyleBoldUnderline"/>
          <w:highlight w:val="yellow"/>
        </w:rPr>
        <w:t>use of force</w:t>
      </w:r>
      <w:r w:rsidRPr="00E77A87">
        <w:rPr>
          <w:highlight w:val="yellow"/>
        </w:rPr>
        <w:t xml:space="preserve">: </w:t>
      </w:r>
      <w:r w:rsidRPr="00E77A87">
        <w:rPr>
          <w:rStyle w:val="StyleBoldUnderline"/>
        </w:rPr>
        <w:t>they were involved in</w:t>
      </w:r>
      <w:r w:rsidRPr="00E77A87">
        <w:t xml:space="preserve"> </w:t>
      </w:r>
      <w:r w:rsidRPr="00E77A87">
        <w:rPr>
          <w:sz w:val="10"/>
          <w:szCs w:val="10"/>
        </w:rPr>
        <w:t>an average of 1.7</w:t>
      </w:r>
      <w:r w:rsidRPr="00E77A87">
        <w:t xml:space="preserve"> </w:t>
      </w:r>
      <w:r w:rsidRPr="00E77A87">
        <w:rPr>
          <w:rStyle w:val="StyleBoldUnderline"/>
        </w:rPr>
        <w:t>fewer militarized disputes in the five years following ordinal change compared with other great powers</w:t>
      </w:r>
      <w:r w:rsidRPr="00E77A87">
        <w:t xml:space="preserve"> </w:t>
      </w:r>
      <w:r w:rsidRPr="00E77A87">
        <w:rPr>
          <w:sz w:val="10"/>
          <w:szCs w:val="10"/>
        </w:rPr>
        <w:t>over similar periods.67</w:t>
      </w:r>
      <w:r w:rsidRPr="00E77A87">
        <w:t xml:space="preserve"> </w:t>
      </w:r>
      <w:r w:rsidRPr="00E77A87">
        <w:rPr>
          <w:rStyle w:val="StyleBoldUnderline"/>
          <w:highlight w:val="yellow"/>
        </w:rPr>
        <w:t>Declining</w:t>
      </w:r>
      <w:r w:rsidRPr="00E77A87">
        <w:rPr>
          <w:rStyle w:val="StyleBoldUnderline"/>
        </w:rPr>
        <w:t xml:space="preserve"> great </w:t>
      </w:r>
      <w:r w:rsidRPr="00E77A87">
        <w:rPr>
          <w:rStyle w:val="StyleBoldUnderline"/>
          <w:highlight w:val="yellow"/>
        </w:rPr>
        <w:t>powers</w:t>
      </w:r>
      <w:r w:rsidRPr="00E77A87">
        <w:t xml:space="preserve"> </w:t>
      </w:r>
      <w:r w:rsidRPr="00E77A87">
        <w:rPr>
          <w:sz w:val="10"/>
          <w:szCs w:val="10"/>
        </w:rPr>
        <w:t>also</w:t>
      </w:r>
      <w:r w:rsidRPr="00E77A87">
        <w:t xml:space="preserve"> </w:t>
      </w:r>
      <w:r w:rsidRPr="00E77A87">
        <w:rPr>
          <w:rStyle w:val="StyleBoldUnderline"/>
          <w:highlight w:val="yellow"/>
        </w:rPr>
        <w:t>initiated fewer militarized disputes</w:t>
      </w:r>
      <w:r w:rsidRPr="00E77A87">
        <w:rPr>
          <w:highlight w:val="yellow"/>
        </w:rPr>
        <w:t xml:space="preserve">, </w:t>
      </w:r>
      <w:r w:rsidRPr="00E77A87">
        <w:rPr>
          <w:rStyle w:val="StyleBoldUnderline"/>
          <w:highlight w:val="yellow"/>
        </w:rPr>
        <w:t>and</w:t>
      </w:r>
      <w:r w:rsidRPr="00E77A87">
        <w:rPr>
          <w:rStyle w:val="StyleBoldUnderline"/>
        </w:rPr>
        <w:t xml:space="preserve"> their disputes tended to</w:t>
      </w:r>
      <w:r w:rsidRPr="00E77A87">
        <w:t xml:space="preserve"> </w:t>
      </w:r>
      <w:r w:rsidRPr="00E77A87">
        <w:rPr>
          <w:rStyle w:val="StyleBoldUnderline"/>
          <w:highlight w:val="yellow"/>
        </w:rPr>
        <w:t xml:space="preserve">escalate to lower levels </w:t>
      </w:r>
      <w:r w:rsidRPr="00E77A87">
        <w:rPr>
          <w:rStyle w:val="StyleBoldUnderline"/>
        </w:rPr>
        <w:t>of hostility</w:t>
      </w:r>
      <w:r w:rsidRPr="00E77A87">
        <w:t xml:space="preserve"> </w:t>
      </w:r>
      <w:r w:rsidRPr="00E77A87">
        <w:rPr>
          <w:rStyle w:val="StyleBoldUnderline"/>
        </w:rPr>
        <w:t>than the baseline category</w:t>
      </w:r>
      <w:r w:rsidRPr="00E77A87">
        <w:t xml:space="preserve"> </w:t>
      </w:r>
      <w:r w:rsidRPr="00E77A87">
        <w:rPr>
          <w:sz w:val="10"/>
          <w:szCs w:val="10"/>
        </w:rPr>
        <w:t>(see figure 2)</w:t>
      </w:r>
      <w:proofErr w:type="gramStart"/>
      <w:r w:rsidRPr="00E77A87">
        <w:rPr>
          <w:sz w:val="10"/>
          <w:szCs w:val="10"/>
        </w:rPr>
        <w:t>.68</w:t>
      </w:r>
      <w:proofErr w:type="gramEnd"/>
      <w:r w:rsidRPr="00E77A87">
        <w:t xml:space="preserve"> </w:t>
      </w:r>
      <w:r w:rsidRPr="00E77A87">
        <w:rPr>
          <w:rStyle w:val="StyleBoldUnderline"/>
        </w:rPr>
        <w:t>These findings suggest</w:t>
      </w:r>
      <w:r w:rsidRPr="00E77A87">
        <w:t xml:space="preserve"> </w:t>
      </w:r>
      <w:r w:rsidRPr="00E77A87">
        <w:rPr>
          <w:sz w:val="10"/>
          <w:szCs w:val="10"/>
        </w:rPr>
        <w:t>the need for a</w:t>
      </w:r>
      <w:r w:rsidRPr="00E77A87">
        <w:t xml:space="preserve"> </w:t>
      </w:r>
      <w:r w:rsidRPr="00E77A87">
        <w:rPr>
          <w:rStyle w:val="StyleBoldUnderline"/>
        </w:rPr>
        <w:t>fundamental revision</w:t>
      </w:r>
      <w:r w:rsidRPr="00E77A87">
        <w:t xml:space="preserve"> </w:t>
      </w:r>
      <w:r w:rsidRPr="00E77A87">
        <w:rPr>
          <w:rStyle w:val="StyleBoldUnderline"/>
        </w:rPr>
        <w:t>to the pessimist's argument regarding the</w:t>
      </w:r>
      <w:r w:rsidRPr="00E77A87">
        <w:t xml:space="preserve"> </w:t>
      </w:r>
      <w:r w:rsidRPr="00E77A87">
        <w:rPr>
          <w:rStyle w:val="StyleBoldUnderline"/>
        </w:rPr>
        <w:t>war proneness of declining powers</w:t>
      </w:r>
      <w:r w:rsidRPr="00E77A87">
        <w:t>.</w:t>
      </w:r>
      <w:r w:rsidRPr="00E77A87">
        <w:rPr>
          <w:sz w:val="10"/>
          <w:szCs w:val="10"/>
        </w:rPr>
        <w:t>69</w:t>
      </w:r>
      <w:r w:rsidRPr="00E77A87">
        <w:t xml:space="preserve"> </w:t>
      </w:r>
      <w:r w:rsidRPr="00E77A87">
        <w:rPr>
          <w:rStyle w:val="Emphasis"/>
          <w:highlight w:val="yellow"/>
        </w:rPr>
        <w:t>Far from being more likely to lash out</w:t>
      </w:r>
      <w:r w:rsidRPr="00E77A87">
        <w:t xml:space="preserve"> </w:t>
      </w:r>
      <w:r w:rsidRPr="00E77A87">
        <w:rPr>
          <w:sz w:val="10"/>
          <w:szCs w:val="10"/>
        </w:rPr>
        <w:t>aggressively</w:t>
      </w:r>
      <w:r w:rsidRPr="00E77A87">
        <w:t xml:space="preserve">, </w:t>
      </w:r>
      <w:r w:rsidRPr="00E77A87">
        <w:rPr>
          <w:rStyle w:val="Emphasis"/>
          <w:highlight w:val="yellow"/>
        </w:rPr>
        <w:t>declining states refrain from initiating and escalating military disputes</w:t>
      </w:r>
      <w:r w:rsidRPr="00E77A87">
        <w:t xml:space="preserve">. </w:t>
      </w:r>
      <w:r w:rsidRPr="00E77A87">
        <w:rPr>
          <w:rStyle w:val="StyleBoldUnderline"/>
        </w:rPr>
        <w:t>Nor do declining great powers appear more vulnerable to external predation</w:t>
      </w:r>
      <w:r w:rsidRPr="00E77A87">
        <w:t xml:space="preserve"> </w:t>
      </w:r>
      <w:r w:rsidRPr="00E77A87">
        <w:rPr>
          <w:sz w:val="10"/>
          <w:szCs w:val="10"/>
        </w:rPr>
        <w:t>than other great powers. This may be because</w:t>
      </w:r>
      <w:r w:rsidRPr="00E77A87">
        <w:t xml:space="preserve"> </w:t>
      </w:r>
      <w:r w:rsidRPr="00E77A87">
        <w:rPr>
          <w:rStyle w:val="StyleBoldUnderline"/>
        </w:rPr>
        <w:t>external predators have great difficulty assessing the vulnerability of potential victims,</w:t>
      </w:r>
      <w:r w:rsidRPr="00E77A87">
        <w:t xml:space="preserve"> </w:t>
      </w:r>
      <w:r w:rsidRPr="00E77A87">
        <w:rPr>
          <w:sz w:val="10"/>
          <w:szCs w:val="10"/>
        </w:rPr>
        <w:t>or because</w:t>
      </w:r>
      <w:r w:rsidRPr="00E77A87">
        <w:t xml:space="preserve"> </w:t>
      </w:r>
      <w:r w:rsidRPr="00E77A87">
        <w:rPr>
          <w:rStyle w:val="StyleBoldUnderline"/>
        </w:rPr>
        <w:t>retrenchment allows vulnerable powers to effectively</w:t>
      </w:r>
      <w:r w:rsidRPr="00E77A87">
        <w:t xml:space="preserve"> </w:t>
      </w:r>
      <w:r w:rsidRPr="00E77A87">
        <w:rPr>
          <w:rStyle w:val="StyleBoldUnderline"/>
        </w:rPr>
        <w:t>recover from decline and still deter potential challengers.</w:t>
      </w:r>
    </w:p>
    <w:p w14:paraId="4A487B1F" w14:textId="77777777" w:rsidR="00024453" w:rsidRPr="00E77A87" w:rsidRDefault="00024453" w:rsidP="00024453"/>
    <w:p w14:paraId="59A83957" w14:textId="77777777" w:rsidR="00024453" w:rsidRPr="00E77A87" w:rsidRDefault="00024453" w:rsidP="00024453">
      <w:pPr>
        <w:pStyle w:val="Heading3"/>
        <w:rPr>
          <w:rFonts w:ascii="Calibri" w:hAnsi="Calibri"/>
        </w:rPr>
      </w:pPr>
      <w:r w:rsidRPr="00E77A87">
        <w:rPr>
          <w:rFonts w:ascii="Calibri" w:hAnsi="Calibri"/>
        </w:rPr>
        <w:t>AT: Oil</w:t>
      </w:r>
    </w:p>
    <w:p w14:paraId="36A1ACE1" w14:textId="77777777" w:rsidR="00710BE3" w:rsidRPr="00E77A87" w:rsidRDefault="00710BE3" w:rsidP="00710BE3">
      <w:pPr>
        <w:pStyle w:val="Heading3"/>
      </w:pPr>
      <w:r w:rsidRPr="00E77A87">
        <w:t>1NC No Russian Drilling Now</w:t>
      </w:r>
    </w:p>
    <w:p w14:paraId="73720A94" w14:textId="77777777" w:rsidR="00710BE3" w:rsidRPr="00E77A87" w:rsidRDefault="00710BE3" w:rsidP="00710BE3">
      <w:pPr>
        <w:pStyle w:val="Heading4"/>
      </w:pPr>
      <w:r w:rsidRPr="00E77A87">
        <w:t>Sanctions take out Russian drilling- they rely on US-based companies</w:t>
      </w:r>
    </w:p>
    <w:p w14:paraId="790CBD9B" w14:textId="77777777" w:rsidR="00710BE3" w:rsidRPr="00E77A87" w:rsidRDefault="00710BE3" w:rsidP="00710BE3">
      <w:pPr>
        <w:rPr>
          <w:sz w:val="16"/>
          <w:szCs w:val="26"/>
          <w:shd w:val="clear" w:color="auto" w:fill="FFFFFF"/>
        </w:rPr>
      </w:pPr>
      <w:proofErr w:type="spellStart"/>
      <w:proofErr w:type="gramStart"/>
      <w:r w:rsidRPr="00E77A87">
        <w:rPr>
          <w:rStyle w:val="StyleStyleBold12pt"/>
        </w:rPr>
        <w:t>Gvosdev</w:t>
      </w:r>
      <w:proofErr w:type="spellEnd"/>
      <w:r w:rsidRPr="00E77A87">
        <w:rPr>
          <w:rStyle w:val="StyleStyleBold12pt"/>
        </w:rPr>
        <w:t xml:space="preserve"> 14</w:t>
      </w:r>
      <w:r w:rsidRPr="00E77A87">
        <w:rPr>
          <w:sz w:val="16"/>
          <w:szCs w:val="16"/>
        </w:rPr>
        <w:t xml:space="preserve"> </w:t>
      </w:r>
      <w:proofErr w:type="spellStart"/>
      <w:r w:rsidRPr="00E77A87">
        <w:rPr>
          <w:sz w:val="16"/>
          <w:szCs w:val="16"/>
        </w:rPr>
        <w:t>Gvosdev</w:t>
      </w:r>
      <w:proofErr w:type="spellEnd"/>
      <w:r w:rsidRPr="00E77A87">
        <w:rPr>
          <w:sz w:val="16"/>
          <w:szCs w:val="16"/>
        </w:rPr>
        <w:t>, Nikolas.</w:t>
      </w:r>
      <w:proofErr w:type="gramEnd"/>
      <w:r w:rsidRPr="00E77A87">
        <w:rPr>
          <w:sz w:val="16"/>
          <w:szCs w:val="16"/>
        </w:rPr>
        <w:t xml:space="preserve"> "Russia's Energy Ambitions Explain Putin's Zigzags on Ukraine."</w:t>
      </w:r>
      <w:r w:rsidRPr="00E77A87">
        <w:rPr>
          <w:rStyle w:val="apple-converted-space"/>
          <w:sz w:val="16"/>
          <w:szCs w:val="16"/>
        </w:rPr>
        <w:t> </w:t>
      </w:r>
      <w:proofErr w:type="gramStart"/>
      <w:r w:rsidRPr="00E77A87">
        <w:rPr>
          <w:i/>
          <w:iCs/>
          <w:sz w:val="16"/>
          <w:szCs w:val="16"/>
        </w:rPr>
        <w:t>Russia's Energy Ambitions Explain Putin's Zigzags on Ukraine</w:t>
      </w:r>
      <w:r w:rsidRPr="00E77A87">
        <w:rPr>
          <w:sz w:val="16"/>
          <w:szCs w:val="16"/>
        </w:rPr>
        <w:t>.</w:t>
      </w:r>
      <w:proofErr w:type="gramEnd"/>
      <w:r w:rsidRPr="00E77A87">
        <w:rPr>
          <w:sz w:val="16"/>
          <w:szCs w:val="16"/>
        </w:rPr>
        <w:t xml:space="preserve"> World Politics Review, 27 June 2014. Web. 27 June 2014. &lt;http://www.worldpoliticsreview.com/articles/13886/russia-s-energy-ambitions-explain-putin-s-zigzags-on-ukraine&gt;.</w:t>
      </w:r>
    </w:p>
    <w:p w14:paraId="78D2EE99" w14:textId="77777777" w:rsidR="00710BE3" w:rsidRPr="00E77A87" w:rsidRDefault="00710BE3" w:rsidP="00710BE3">
      <w:pPr>
        <w:rPr>
          <w:rStyle w:val="StyleBoldUnderline"/>
        </w:rPr>
      </w:pPr>
      <w:r w:rsidRPr="00E77A87">
        <w:rPr>
          <w:sz w:val="10"/>
          <w:szCs w:val="10"/>
          <w:shd w:val="clear" w:color="auto" w:fill="FFFFFF"/>
        </w:rPr>
        <w:t xml:space="preserve">Similarly, </w:t>
      </w:r>
      <w:r w:rsidRPr="00E77A87">
        <w:rPr>
          <w:rStyle w:val="StyleBoldUnderline"/>
          <w:highlight w:val="yellow"/>
        </w:rPr>
        <w:t>Russian plans to develop the energy reserves of the Arctic depend on the ability</w:t>
      </w:r>
      <w:r w:rsidRPr="00E77A87">
        <w:rPr>
          <w:rStyle w:val="StyleBoldUnderline"/>
        </w:rPr>
        <w:t xml:space="preserve"> </w:t>
      </w:r>
      <w:r w:rsidRPr="00E77A87">
        <w:rPr>
          <w:sz w:val="10"/>
          <w:szCs w:val="10"/>
        </w:rPr>
        <w:t>of Western</w:t>
      </w:r>
      <w:r w:rsidRPr="00E77A87">
        <w:rPr>
          <w:sz w:val="10"/>
          <w:szCs w:val="10"/>
          <w:shd w:val="clear" w:color="auto" w:fill="FFFFFF"/>
        </w:rPr>
        <w:t xml:space="preserve"> firms</w:t>
      </w:r>
      <w:r w:rsidRPr="00E77A87">
        <w:rPr>
          <w:sz w:val="14"/>
          <w:szCs w:val="26"/>
          <w:shd w:val="clear" w:color="auto" w:fill="FFFFFF"/>
        </w:rPr>
        <w:t xml:space="preserve"> </w:t>
      </w:r>
      <w:r w:rsidRPr="00E77A87">
        <w:rPr>
          <w:rStyle w:val="StyleBoldUnderline"/>
          <w:highlight w:val="yellow"/>
        </w:rPr>
        <w:t>to</w:t>
      </w:r>
      <w:r w:rsidRPr="00E77A87">
        <w:rPr>
          <w:sz w:val="14"/>
          <w:szCs w:val="26"/>
          <w:shd w:val="clear" w:color="auto" w:fill="FFFFFF"/>
        </w:rPr>
        <w:t xml:space="preserve"> </w:t>
      </w:r>
      <w:r w:rsidRPr="00E77A87">
        <w:rPr>
          <w:sz w:val="10"/>
          <w:szCs w:val="10"/>
          <w:shd w:val="clear" w:color="auto" w:fill="FFFFFF"/>
        </w:rPr>
        <w:t>operate in Russia and</w:t>
      </w:r>
      <w:r w:rsidRPr="00E77A87">
        <w:rPr>
          <w:sz w:val="14"/>
          <w:szCs w:val="26"/>
          <w:shd w:val="clear" w:color="auto" w:fill="FFFFFF"/>
        </w:rPr>
        <w:t xml:space="preserve"> </w:t>
      </w:r>
      <w:r w:rsidRPr="00E77A87">
        <w:rPr>
          <w:rStyle w:val="StyleBoldUnderline"/>
          <w:highlight w:val="yellow"/>
        </w:rPr>
        <w:t>transfer tech</w:t>
      </w:r>
      <w:r w:rsidRPr="00E77A87">
        <w:rPr>
          <w:rStyle w:val="StyleBoldUnderline"/>
        </w:rPr>
        <w:t>nology</w:t>
      </w:r>
      <w:r w:rsidRPr="00E77A87">
        <w:rPr>
          <w:sz w:val="14"/>
          <w:szCs w:val="26"/>
          <w:shd w:val="clear" w:color="auto" w:fill="FFFFFF"/>
        </w:rPr>
        <w:t xml:space="preserve">. </w:t>
      </w:r>
      <w:r w:rsidRPr="00E77A87">
        <w:rPr>
          <w:rStyle w:val="StyleBoldUnderline"/>
        </w:rPr>
        <w:t xml:space="preserve">Proposed </w:t>
      </w:r>
      <w:r w:rsidRPr="00E77A87">
        <w:rPr>
          <w:rStyle w:val="StyleBoldUnderline"/>
          <w:highlight w:val="yellow"/>
        </w:rPr>
        <w:t>sanctions</w:t>
      </w:r>
      <w:r w:rsidRPr="00E77A87">
        <w:rPr>
          <w:sz w:val="14"/>
          <w:szCs w:val="26"/>
          <w:shd w:val="clear" w:color="auto" w:fill="FFFFFF"/>
        </w:rPr>
        <w:t xml:space="preserve"> </w:t>
      </w:r>
      <w:r w:rsidRPr="00E77A87">
        <w:rPr>
          <w:sz w:val="10"/>
          <w:szCs w:val="10"/>
          <w:shd w:val="clear" w:color="auto" w:fill="FFFFFF"/>
        </w:rPr>
        <w:t>being discussed</w:t>
      </w:r>
      <w:r w:rsidRPr="00E77A87">
        <w:rPr>
          <w:sz w:val="14"/>
          <w:szCs w:val="26"/>
          <w:shd w:val="clear" w:color="auto" w:fill="FFFFFF"/>
        </w:rPr>
        <w:t xml:space="preserve"> </w:t>
      </w:r>
      <w:r w:rsidRPr="00E77A87">
        <w:rPr>
          <w:rStyle w:val="StyleBoldUnderline"/>
        </w:rPr>
        <w:t>in Washington would</w:t>
      </w:r>
      <w:r w:rsidRPr="00E77A87">
        <w:rPr>
          <w:sz w:val="14"/>
          <w:szCs w:val="26"/>
          <w:shd w:val="clear" w:color="auto" w:fill="FFFFFF"/>
        </w:rPr>
        <w:t xml:space="preserve"> </w:t>
      </w:r>
      <w:r w:rsidRPr="00E77A87">
        <w:rPr>
          <w:sz w:val="10"/>
          <w:szCs w:val="10"/>
          <w:shd w:val="clear" w:color="auto" w:fill="FFFFFF"/>
        </w:rPr>
        <w:t>not necessarily require companies to exit existing projects but would</w:t>
      </w:r>
      <w:r w:rsidRPr="00E77A87">
        <w:rPr>
          <w:sz w:val="14"/>
          <w:szCs w:val="26"/>
          <w:shd w:val="clear" w:color="auto" w:fill="FFFFFF"/>
        </w:rPr>
        <w:t xml:space="preserve"> </w:t>
      </w:r>
      <w:r w:rsidRPr="00E77A87">
        <w:rPr>
          <w:rStyle w:val="StyleBoldUnderline"/>
          <w:highlight w:val="yellow"/>
        </w:rPr>
        <w:t>prohibit any</w:t>
      </w:r>
      <w:r w:rsidRPr="00E77A87">
        <w:rPr>
          <w:rStyle w:val="StyleBoldUnderline"/>
        </w:rPr>
        <w:t xml:space="preserve"> </w:t>
      </w:r>
      <w:r w:rsidRPr="00E77A87">
        <w:rPr>
          <w:rStyle w:val="StyleBoldUnderline"/>
          <w:highlight w:val="yellow"/>
        </w:rPr>
        <w:t>future endeavors. At present, Russian firms lack the</w:t>
      </w:r>
      <w:r w:rsidRPr="00E77A87">
        <w:rPr>
          <w:rStyle w:val="StyleBoldUnderline"/>
        </w:rPr>
        <w:t xml:space="preserve"> technical </w:t>
      </w:r>
      <w:r w:rsidRPr="00E77A87">
        <w:rPr>
          <w:rStyle w:val="StyleBoldUnderline"/>
          <w:highlight w:val="yellow"/>
        </w:rPr>
        <w:t>skills to</w:t>
      </w:r>
      <w:r w:rsidRPr="00E77A87">
        <w:rPr>
          <w:rStyle w:val="StyleBoldUnderline"/>
        </w:rPr>
        <w:t xml:space="preserve"> successfully </w:t>
      </w:r>
      <w:r w:rsidRPr="00E77A87">
        <w:rPr>
          <w:rStyle w:val="StyleBoldUnderline"/>
          <w:highlight w:val="yellow"/>
        </w:rPr>
        <w:t>drill on their own in offshore Arctic conditions.</w:t>
      </w:r>
      <w:r w:rsidRPr="00E77A87">
        <w:rPr>
          <w:rStyle w:val="StyleBoldUnderline"/>
        </w:rPr>
        <w:t> </w:t>
      </w:r>
    </w:p>
    <w:p w14:paraId="4B89AA6A" w14:textId="7B5B7427" w:rsidR="00710BE3" w:rsidRPr="00E77A87" w:rsidRDefault="00710BE3" w:rsidP="00710BE3">
      <w:pPr>
        <w:pStyle w:val="Heading3"/>
        <w:rPr>
          <w:rStyle w:val="StyleStyleBold12pt"/>
          <w:b/>
          <w:sz w:val="32"/>
          <w:szCs w:val="32"/>
          <w:u w:val="single"/>
        </w:rPr>
      </w:pPr>
      <w:r w:rsidRPr="00E77A87">
        <w:rPr>
          <w:rStyle w:val="StyleStyleBold12pt"/>
          <w:b/>
          <w:sz w:val="32"/>
          <w:szCs w:val="32"/>
          <w:u w:val="single"/>
        </w:rPr>
        <w:t>2NC AT: Drilling Inevitable</w:t>
      </w:r>
    </w:p>
    <w:p w14:paraId="317D7431" w14:textId="77777777" w:rsidR="00710BE3" w:rsidRPr="00E77A87" w:rsidRDefault="00710BE3" w:rsidP="00710BE3">
      <w:pPr>
        <w:pStyle w:val="Heading4"/>
        <w:rPr>
          <w:rStyle w:val="StyleStyleBold12pt"/>
          <w:b/>
        </w:rPr>
      </w:pPr>
      <w:r w:rsidRPr="00E77A87">
        <w:rPr>
          <w:rStyle w:val="StyleStyleBold12pt"/>
          <w:b/>
        </w:rPr>
        <w:t>Drilling not inevitable- companies giving up and court decisions recall leases</w:t>
      </w:r>
    </w:p>
    <w:p w14:paraId="34DF3918" w14:textId="77777777" w:rsidR="00710BE3" w:rsidRPr="00E77A87" w:rsidRDefault="00710BE3" w:rsidP="00710BE3">
      <w:pPr>
        <w:rPr>
          <w:rStyle w:val="StyleStyleBold12pt"/>
        </w:rPr>
      </w:pPr>
      <w:proofErr w:type="spellStart"/>
      <w:r w:rsidRPr="00E77A87">
        <w:rPr>
          <w:rStyle w:val="StyleStyleBold12pt"/>
        </w:rPr>
        <w:t>Peresh</w:t>
      </w:r>
      <w:proofErr w:type="spellEnd"/>
      <w:r w:rsidRPr="00E77A87">
        <w:rPr>
          <w:rStyle w:val="StyleStyleBold12pt"/>
        </w:rPr>
        <w:t xml:space="preserve"> 14</w:t>
      </w:r>
    </w:p>
    <w:p w14:paraId="729E1785" w14:textId="77777777" w:rsidR="00710BE3" w:rsidRPr="00E77A87" w:rsidRDefault="00710BE3" w:rsidP="00710BE3">
      <w:pPr>
        <w:rPr>
          <w:b/>
          <w:sz w:val="16"/>
          <w:szCs w:val="16"/>
        </w:rPr>
      </w:pPr>
      <w:proofErr w:type="spellStart"/>
      <w:r w:rsidRPr="00E77A87">
        <w:rPr>
          <w:sz w:val="16"/>
          <w:szCs w:val="16"/>
        </w:rPr>
        <w:t>Peresh</w:t>
      </w:r>
      <w:proofErr w:type="spellEnd"/>
      <w:r w:rsidRPr="00E77A87">
        <w:rPr>
          <w:sz w:val="16"/>
          <w:szCs w:val="16"/>
        </w:rPr>
        <w:t xml:space="preserve">, Dave. "Judge Suspends Arctic Drilling, Orders New Environmental Report." </w:t>
      </w:r>
      <w:proofErr w:type="gramStart"/>
      <w:r w:rsidRPr="00E77A87">
        <w:rPr>
          <w:sz w:val="16"/>
          <w:szCs w:val="16"/>
        </w:rPr>
        <w:t>Los Angeles Times.</w:t>
      </w:r>
      <w:proofErr w:type="gramEnd"/>
      <w:r w:rsidRPr="00E77A87">
        <w:rPr>
          <w:sz w:val="16"/>
          <w:szCs w:val="16"/>
        </w:rPr>
        <w:t xml:space="preserve"> Los Angeles Times, 24 Apr. 14. http://www.latimes.com/nation/nationnow/la-na-nn-arctic-drilling-new-environmental-report-20140424-story.html</w:t>
      </w:r>
    </w:p>
    <w:p w14:paraId="35F9464C" w14:textId="77777777" w:rsidR="00710BE3" w:rsidRPr="00E77A87" w:rsidRDefault="00710BE3" w:rsidP="00710BE3">
      <w:pPr>
        <w:rPr>
          <w:sz w:val="16"/>
          <w:szCs w:val="16"/>
        </w:rPr>
      </w:pPr>
      <w:r w:rsidRPr="00E77A87">
        <w:rPr>
          <w:sz w:val="10"/>
          <w:szCs w:val="10"/>
        </w:rPr>
        <w:t>The</w:t>
      </w:r>
      <w:r w:rsidRPr="00E77A87">
        <w:rPr>
          <w:sz w:val="16"/>
          <w:szCs w:val="16"/>
        </w:rPr>
        <w:t xml:space="preserve"> </w:t>
      </w:r>
      <w:r w:rsidRPr="00E77A87">
        <w:rPr>
          <w:rStyle w:val="StyleBoldUnderline"/>
        </w:rPr>
        <w:t>decision by U.S. District Judge</w:t>
      </w:r>
      <w:r w:rsidRPr="00E77A87">
        <w:rPr>
          <w:sz w:val="16"/>
          <w:szCs w:val="16"/>
        </w:rPr>
        <w:t xml:space="preserve"> </w:t>
      </w:r>
      <w:r w:rsidRPr="00E77A87">
        <w:rPr>
          <w:sz w:val="10"/>
          <w:szCs w:val="10"/>
        </w:rPr>
        <w:t xml:space="preserve">Ralph </w:t>
      </w:r>
      <w:proofErr w:type="spellStart"/>
      <w:r w:rsidRPr="00E77A87">
        <w:rPr>
          <w:sz w:val="10"/>
          <w:szCs w:val="10"/>
        </w:rPr>
        <w:t>Beistline</w:t>
      </w:r>
      <w:proofErr w:type="spellEnd"/>
      <w:r w:rsidRPr="00E77A87">
        <w:rPr>
          <w:sz w:val="16"/>
          <w:szCs w:val="16"/>
        </w:rPr>
        <w:t xml:space="preserve"> </w:t>
      </w:r>
      <w:r w:rsidRPr="00E77A87">
        <w:rPr>
          <w:rStyle w:val="StyleBoldUnderline"/>
        </w:rPr>
        <w:t>stopped short of scrapping the $2.6 billion in leases</w:t>
      </w:r>
      <w:r w:rsidRPr="00E77A87">
        <w:rPr>
          <w:sz w:val="16"/>
          <w:szCs w:val="16"/>
        </w:rPr>
        <w:t xml:space="preserve">, </w:t>
      </w:r>
      <w:r w:rsidRPr="00E77A87">
        <w:rPr>
          <w:sz w:val="10"/>
          <w:szCs w:val="10"/>
        </w:rPr>
        <w:t>however. His ruling followed</w:t>
      </w:r>
      <w:r w:rsidRPr="00E77A87">
        <w:rPr>
          <w:sz w:val="16"/>
          <w:szCs w:val="16"/>
        </w:rPr>
        <w:t xml:space="preserve"> </w:t>
      </w:r>
      <w:r w:rsidRPr="00E77A87">
        <w:rPr>
          <w:rStyle w:val="StyleBoldUnderline"/>
        </w:rPr>
        <w:t>an appeals court decision in January that federal officials had arbitrarily decided drilling companies could extract 1 billion barrels</w:t>
      </w:r>
      <w:r w:rsidRPr="00E77A87">
        <w:rPr>
          <w:sz w:val="16"/>
          <w:szCs w:val="16"/>
        </w:rPr>
        <w:t xml:space="preserve"> </w:t>
      </w:r>
      <w:r w:rsidRPr="00E77A87">
        <w:rPr>
          <w:sz w:val="10"/>
          <w:szCs w:val="10"/>
        </w:rPr>
        <w:t xml:space="preserve">of oil from the shallow waters off the northwest coast of Alaska. </w:t>
      </w:r>
      <w:r w:rsidRPr="00E77A87">
        <w:rPr>
          <w:rStyle w:val="StyleBoldUnderline"/>
        </w:rPr>
        <w:t>That figure led to a misguided environmental study</w:t>
      </w:r>
      <w:r w:rsidRPr="00E77A87">
        <w:rPr>
          <w:sz w:val="16"/>
          <w:szCs w:val="16"/>
        </w:rPr>
        <w:t xml:space="preserve">, </w:t>
      </w:r>
      <w:r w:rsidRPr="00E77A87">
        <w:rPr>
          <w:sz w:val="10"/>
          <w:szCs w:val="10"/>
        </w:rPr>
        <w:t>the U.S. 9th Circuit Court of Appeals said</w:t>
      </w:r>
      <w:proofErr w:type="gramStart"/>
      <w:r w:rsidRPr="00E77A87">
        <w:rPr>
          <w:sz w:val="10"/>
          <w:szCs w:val="10"/>
        </w:rPr>
        <w:t>.¶</w:t>
      </w:r>
      <w:proofErr w:type="gramEnd"/>
      <w:r w:rsidRPr="00E77A87">
        <w:rPr>
          <w:sz w:val="10"/>
          <w:szCs w:val="10"/>
        </w:rPr>
        <w:t xml:space="preserve"> Now, the </w:t>
      </w:r>
      <w:r w:rsidRPr="00E77A87">
        <w:rPr>
          <w:rStyle w:val="StyleBoldUnderline"/>
          <w:highlight w:val="yellow"/>
        </w:rPr>
        <w:t>U.S. Department of the Interior must redo the supplemental analysis</w:t>
      </w:r>
      <w:r w:rsidRPr="00E77A87">
        <w:rPr>
          <w:sz w:val="16"/>
          <w:szCs w:val="16"/>
        </w:rPr>
        <w:t xml:space="preserve"> </w:t>
      </w:r>
      <w:r w:rsidRPr="00E77A87">
        <w:rPr>
          <w:sz w:val="10"/>
          <w:szCs w:val="10"/>
        </w:rPr>
        <w:t>using what’s expected to be a much higher estimate for the amount of oil extractable.</w:t>
      </w:r>
      <w:r w:rsidRPr="00E77A87">
        <w:rPr>
          <w:sz w:val="16"/>
          <w:szCs w:val="16"/>
        </w:rPr>
        <w:t xml:space="preserve"> </w:t>
      </w:r>
      <w:r w:rsidRPr="00E77A87">
        <w:rPr>
          <w:rStyle w:val="StyleBoldUnderline"/>
        </w:rPr>
        <w:t xml:space="preserve">In the meantime, </w:t>
      </w:r>
      <w:r w:rsidRPr="00E77A87">
        <w:rPr>
          <w:rStyle w:val="StyleBoldUnderline"/>
          <w:highlight w:val="yellow"/>
        </w:rPr>
        <w:t>no drilling for oil or natural gas can take place</w:t>
      </w:r>
      <w:proofErr w:type="gramStart"/>
      <w:r w:rsidRPr="00E77A87">
        <w:rPr>
          <w:sz w:val="16"/>
          <w:szCs w:val="16"/>
        </w:rPr>
        <w:t>.¶</w:t>
      </w:r>
      <w:proofErr w:type="gramEnd"/>
      <w:r w:rsidRPr="00E77A87">
        <w:rPr>
          <w:sz w:val="16"/>
          <w:szCs w:val="16"/>
        </w:rPr>
        <w:t xml:space="preserve"> </w:t>
      </w:r>
      <w:r w:rsidRPr="00E77A87">
        <w:rPr>
          <w:sz w:val="10"/>
          <w:szCs w:val="10"/>
        </w:rPr>
        <w:t xml:space="preserve">U.S. Sen. Mark </w:t>
      </w:r>
      <w:proofErr w:type="spellStart"/>
      <w:r w:rsidRPr="00E77A87">
        <w:rPr>
          <w:sz w:val="10"/>
          <w:szCs w:val="10"/>
        </w:rPr>
        <w:t>Begich</w:t>
      </w:r>
      <w:proofErr w:type="spellEnd"/>
      <w:r w:rsidRPr="00E77A87">
        <w:rPr>
          <w:sz w:val="10"/>
          <w:szCs w:val="10"/>
        </w:rPr>
        <w:t xml:space="preserve"> (D-Alaska) called the order “good news," saying it “should lead to resumption of oil and gas development in our state’s promising offshore” by next summer.¶ Earth Justice attorney Erik </w:t>
      </w:r>
      <w:proofErr w:type="spellStart"/>
      <w:r w:rsidRPr="00E77A87">
        <w:rPr>
          <w:sz w:val="10"/>
          <w:szCs w:val="10"/>
        </w:rPr>
        <w:t>Grafe</w:t>
      </w:r>
      <w:proofErr w:type="spellEnd"/>
      <w:r w:rsidRPr="00E77A87">
        <w:rPr>
          <w:sz w:val="10"/>
          <w:szCs w:val="10"/>
        </w:rPr>
        <w:t>, who opposes drilling and who helped bring the lawsuit, also hailed the decision. The opposing sides had worked for the past two months to negotiate a deal, which the judge adopted almost completely</w:t>
      </w:r>
      <w:proofErr w:type="gramStart"/>
      <w:r w:rsidRPr="00E77A87">
        <w:rPr>
          <w:sz w:val="10"/>
          <w:szCs w:val="10"/>
        </w:rPr>
        <w:t>.¶</w:t>
      </w:r>
      <w:proofErr w:type="gramEnd"/>
      <w:r w:rsidRPr="00E77A87">
        <w:rPr>
          <w:sz w:val="10"/>
          <w:szCs w:val="10"/>
        </w:rPr>
        <w:t xml:space="preserve"> </w:t>
      </w:r>
      <w:proofErr w:type="spellStart"/>
      <w:r w:rsidRPr="00E77A87">
        <w:rPr>
          <w:sz w:val="10"/>
          <w:szCs w:val="10"/>
        </w:rPr>
        <w:t>Grafe</w:t>
      </w:r>
      <w:proofErr w:type="spellEnd"/>
      <w:r w:rsidRPr="00E77A87">
        <w:rPr>
          <w:sz w:val="10"/>
          <w:szCs w:val="10"/>
        </w:rPr>
        <w:t xml:space="preserve"> told the Los Angeles Times the redo was a “good outcome,” considering that the erroneous figure of 1 billion barrels “infected every part of the original analysis.”¶ He said the new report would likely show that oil companies would bring far more boats, planes, drill rigs and pipelines. As a result, he expects the analysis to show a much greater disturbance to the habitat of whales, walruses, polar bears and other animals. ¶ In light of the new analysis, </w:t>
      </w:r>
      <w:r w:rsidRPr="00E77A87">
        <w:rPr>
          <w:rStyle w:val="StyleBoldUnderline"/>
          <w:sz w:val="10"/>
          <w:szCs w:val="10"/>
        </w:rPr>
        <w:t>the</w:t>
      </w:r>
      <w:r w:rsidRPr="00E77A87">
        <w:rPr>
          <w:rStyle w:val="StyleBoldUnderline"/>
        </w:rPr>
        <w:t xml:space="preserve"> Bureau of Ocean Energy Management will have to decide whether to move forward</w:t>
      </w:r>
      <w:r w:rsidRPr="00E77A87">
        <w:rPr>
          <w:sz w:val="16"/>
          <w:szCs w:val="16"/>
        </w:rPr>
        <w:t xml:space="preserve"> </w:t>
      </w:r>
      <w:r w:rsidRPr="00E77A87">
        <w:rPr>
          <w:sz w:val="10"/>
          <w:szCs w:val="10"/>
        </w:rPr>
        <w:t>with or cancel the agreed-upon leases with Royal Dutch Shell, ConocoPhillips and other companies</w:t>
      </w:r>
      <w:proofErr w:type="gramStart"/>
      <w:r w:rsidRPr="00E77A87">
        <w:rPr>
          <w:sz w:val="10"/>
          <w:szCs w:val="10"/>
        </w:rPr>
        <w:t>.¶</w:t>
      </w:r>
      <w:proofErr w:type="gramEnd"/>
      <w:r w:rsidRPr="00E77A87">
        <w:rPr>
          <w:sz w:val="10"/>
          <w:szCs w:val="10"/>
        </w:rPr>
        <w:t xml:space="preserve"> “We’re hopeful the government will come to the conclusion that it’s wrong to sell the leases,” </w:t>
      </w:r>
      <w:proofErr w:type="spellStart"/>
      <w:r w:rsidRPr="00E77A87">
        <w:rPr>
          <w:sz w:val="10"/>
          <w:szCs w:val="10"/>
        </w:rPr>
        <w:t>Grafe</w:t>
      </w:r>
      <w:proofErr w:type="spellEnd"/>
      <w:r w:rsidRPr="00E77A87">
        <w:rPr>
          <w:sz w:val="10"/>
          <w:szCs w:val="10"/>
        </w:rPr>
        <w:t xml:space="preserve"> said. “I’m not sure how long it will take for the new study, but</w:t>
      </w:r>
      <w:r w:rsidRPr="00E77A87">
        <w:rPr>
          <w:sz w:val="16"/>
          <w:szCs w:val="16"/>
        </w:rPr>
        <w:t xml:space="preserve"> </w:t>
      </w:r>
      <w:r w:rsidRPr="00E77A87">
        <w:rPr>
          <w:rStyle w:val="StyleBoldUnderline"/>
        </w:rPr>
        <w:t>the government has a lot of work ahead of itself</w:t>
      </w:r>
      <w:r w:rsidRPr="00E77A87">
        <w:rPr>
          <w:sz w:val="16"/>
          <w:szCs w:val="16"/>
        </w:rPr>
        <w:t xml:space="preserve">. </w:t>
      </w:r>
      <w:r w:rsidRPr="00E77A87">
        <w:rPr>
          <w:sz w:val="10"/>
          <w:szCs w:val="10"/>
        </w:rPr>
        <w:t>It’s a big opportunity for the government to choose a better path in the Arctic.”¶ The Bureau of Ocean Energy Management declined to comment. The agency has maintained that the 1-billion-barrel estimate made economic sense because the</w:t>
      </w:r>
      <w:r w:rsidRPr="00E77A87">
        <w:rPr>
          <w:sz w:val="16"/>
          <w:szCs w:val="16"/>
        </w:rPr>
        <w:t xml:space="preserve"> </w:t>
      </w:r>
      <w:r w:rsidRPr="00E77A87">
        <w:rPr>
          <w:rStyle w:val="Emphasis"/>
          <w:highlight w:val="yellow"/>
        </w:rPr>
        <w:t>oil companies have said drilling in the area is a major technical challenge</w:t>
      </w:r>
      <w:proofErr w:type="gramStart"/>
      <w:r w:rsidRPr="00E77A87">
        <w:rPr>
          <w:rStyle w:val="Emphasis"/>
          <w:highlight w:val="yellow"/>
        </w:rPr>
        <w:t>.</w:t>
      </w:r>
      <w:r w:rsidRPr="00E77A87">
        <w:rPr>
          <w:rStyle w:val="Emphasis"/>
        </w:rPr>
        <w:t>¶</w:t>
      </w:r>
      <w:proofErr w:type="gramEnd"/>
      <w:r w:rsidRPr="00E77A87">
        <w:rPr>
          <w:rStyle w:val="Emphasis"/>
        </w:rPr>
        <w:t xml:space="preserve"> A week after the January ruling, </w:t>
      </w:r>
      <w:r w:rsidRPr="00E77A87">
        <w:rPr>
          <w:rStyle w:val="Emphasis"/>
          <w:highlight w:val="yellow"/>
        </w:rPr>
        <w:t>Shell abandoned exploration efforts in the Arctic for the rest of this year.</w:t>
      </w:r>
      <w:r w:rsidRPr="00E77A87">
        <w:rPr>
          <w:sz w:val="16"/>
          <w:szCs w:val="16"/>
        </w:rPr>
        <w:t xml:space="preserve"> </w:t>
      </w:r>
    </w:p>
    <w:p w14:paraId="370AAA8D" w14:textId="77777777" w:rsidR="00710BE3" w:rsidRPr="00E77A87" w:rsidRDefault="00710BE3" w:rsidP="00710BE3">
      <w:pPr>
        <w:pStyle w:val="Heading4"/>
        <w:rPr>
          <w:rStyle w:val="StyleStyleBold12pt"/>
          <w:rFonts w:ascii="Calibri" w:hAnsi="Calibri" w:cs="Times New Roman"/>
          <w:b/>
        </w:rPr>
      </w:pPr>
      <w:r w:rsidRPr="00E77A87">
        <w:rPr>
          <w:rStyle w:val="StyleStyleBold12pt"/>
          <w:rFonts w:ascii="Calibri" w:hAnsi="Calibri" w:cs="Times New Roman"/>
          <w:b/>
        </w:rPr>
        <w:t>Drilling in the Arctic isn’t inevitable</w:t>
      </w:r>
    </w:p>
    <w:p w14:paraId="2F3DAE01" w14:textId="77777777" w:rsidR="00710BE3" w:rsidRPr="00E77A87" w:rsidRDefault="00710BE3" w:rsidP="00710BE3">
      <w:pPr>
        <w:rPr>
          <w:sz w:val="20"/>
          <w:szCs w:val="20"/>
        </w:rPr>
      </w:pPr>
      <w:r w:rsidRPr="00E77A87">
        <w:rPr>
          <w:rStyle w:val="StyleStyleBold12pt"/>
        </w:rPr>
        <w:t xml:space="preserve">GAO 14 </w:t>
      </w:r>
      <w:r w:rsidRPr="00E77A87">
        <w:rPr>
          <w:sz w:val="16"/>
          <w:szCs w:val="16"/>
        </w:rPr>
        <w:t>(United States Government Accountability Office, “MARITIME INFRASTRUCTURE: Key Issues Related to Commercial Activity in the U.S. Arctic over the Next Decade”, Report to Congressional Requesters, March 2014)</w:t>
      </w:r>
    </w:p>
    <w:p w14:paraId="6C491A7A" w14:textId="77777777" w:rsidR="00710BE3" w:rsidRPr="00E77A87" w:rsidRDefault="00710BE3" w:rsidP="00710BE3">
      <w:pPr>
        <w:rPr>
          <w:rStyle w:val="StyleStyleBold12pt"/>
          <w:b w:val="0"/>
          <w:sz w:val="10"/>
          <w:szCs w:val="10"/>
        </w:rPr>
      </w:pPr>
      <w:r w:rsidRPr="00E77A87">
        <w:rPr>
          <w:sz w:val="10"/>
          <w:szCs w:val="10"/>
        </w:rPr>
        <w:t>Diminishing sea ice has contributed to promising prospects for oil and gas in the U.S. Arctic17 and created growth potential for commercial shipping on trans-Arctic routes that are geographically shorter than current shipping routes through the Panama or Suez Canals. However</w:t>
      </w:r>
      <w:r w:rsidRPr="00E77A87">
        <w:rPr>
          <w:sz w:val="20"/>
          <w:szCs w:val="20"/>
        </w:rPr>
        <w:t xml:space="preserve">, </w:t>
      </w:r>
      <w:r w:rsidRPr="00E77A87">
        <w:rPr>
          <w:rStyle w:val="StyleBoldUnderline"/>
          <w:highlight w:val="yellow"/>
        </w:rPr>
        <w:t>industry representatives</w:t>
      </w:r>
      <w:r w:rsidRPr="00E77A87">
        <w:rPr>
          <w:sz w:val="20"/>
          <w:szCs w:val="20"/>
        </w:rPr>
        <w:t xml:space="preserve"> </w:t>
      </w:r>
      <w:r w:rsidRPr="00E77A87">
        <w:rPr>
          <w:sz w:val="10"/>
          <w:szCs w:val="10"/>
        </w:rPr>
        <w:t>we spoke with</w:t>
      </w:r>
      <w:r w:rsidRPr="00E77A87">
        <w:rPr>
          <w:sz w:val="20"/>
          <w:szCs w:val="20"/>
        </w:rPr>
        <w:t xml:space="preserve"> </w:t>
      </w:r>
      <w:r w:rsidRPr="00E77A87">
        <w:rPr>
          <w:rStyle w:val="StyleBoldUnderline"/>
          <w:highlight w:val="yellow"/>
        </w:rPr>
        <w:t>from</w:t>
      </w:r>
      <w:r w:rsidRPr="00E77A87">
        <w:rPr>
          <w:sz w:val="20"/>
          <w:szCs w:val="20"/>
        </w:rPr>
        <w:t xml:space="preserve"> </w:t>
      </w:r>
      <w:r w:rsidRPr="00E77A87">
        <w:rPr>
          <w:sz w:val="10"/>
          <w:szCs w:val="10"/>
        </w:rPr>
        <w:t>five key industries— commercial shipping, cruises, commercial fishing,</w:t>
      </w:r>
      <w:r w:rsidRPr="00E77A87">
        <w:rPr>
          <w:sz w:val="20"/>
          <w:szCs w:val="20"/>
        </w:rPr>
        <w:t xml:space="preserve"> </w:t>
      </w:r>
      <w:r w:rsidRPr="00E77A87">
        <w:rPr>
          <w:rStyle w:val="StyleBoldUnderline"/>
          <w:highlight w:val="yellow"/>
        </w:rPr>
        <w:t>oil</w:t>
      </w:r>
      <w:r w:rsidRPr="00E77A87">
        <w:rPr>
          <w:rStyle w:val="StyleBoldUnderline"/>
        </w:rPr>
        <w:t>, and mining</w:t>
      </w:r>
      <w:r w:rsidRPr="00E77A87">
        <w:rPr>
          <w:sz w:val="20"/>
          <w:szCs w:val="20"/>
        </w:rPr>
        <w:t>—</w:t>
      </w:r>
      <w:r w:rsidRPr="00E77A87">
        <w:rPr>
          <w:rStyle w:val="StyleBoldUnderline"/>
          <w:highlight w:val="yellow"/>
        </w:rPr>
        <w:t>stated</w:t>
      </w:r>
      <w:r w:rsidRPr="00E77A87">
        <w:rPr>
          <w:rStyle w:val="StyleBoldUnderline"/>
        </w:rPr>
        <w:t xml:space="preserve"> that </w:t>
      </w:r>
      <w:r w:rsidRPr="00E77A87">
        <w:rPr>
          <w:rStyle w:val="StyleBoldUnderline"/>
          <w:highlight w:val="yellow"/>
        </w:rPr>
        <w:t>their</w:t>
      </w:r>
      <w:r w:rsidRPr="00E77A87">
        <w:rPr>
          <w:rStyle w:val="StyleBoldUnderline"/>
        </w:rPr>
        <w:t xml:space="preserve"> </w:t>
      </w:r>
      <w:r w:rsidRPr="00E77A87">
        <w:rPr>
          <w:rStyle w:val="StyleBoldUnderline"/>
          <w:highlight w:val="yellow"/>
        </w:rPr>
        <w:t>level of commercial activity in the U.S. Arctic is</w:t>
      </w:r>
      <w:r w:rsidRPr="00E77A87">
        <w:rPr>
          <w:rStyle w:val="StyleBoldUnderline"/>
        </w:rPr>
        <w:t xml:space="preserve"> expected to remain </w:t>
      </w:r>
      <w:r w:rsidRPr="00E77A87">
        <w:rPr>
          <w:rStyle w:val="StyleBoldUnderline"/>
          <w:highlight w:val="yellow"/>
        </w:rPr>
        <w:t>limited over the next 10 years due to</w:t>
      </w:r>
      <w:r w:rsidRPr="00E77A87">
        <w:rPr>
          <w:sz w:val="20"/>
          <w:szCs w:val="20"/>
        </w:rPr>
        <w:t xml:space="preserve"> </w:t>
      </w:r>
      <w:r w:rsidRPr="00E77A87">
        <w:rPr>
          <w:sz w:val="10"/>
          <w:szCs w:val="10"/>
        </w:rPr>
        <w:t>a</w:t>
      </w:r>
      <w:r w:rsidRPr="00E77A87">
        <w:rPr>
          <w:sz w:val="20"/>
          <w:szCs w:val="20"/>
        </w:rPr>
        <w:t xml:space="preserve"> </w:t>
      </w:r>
      <w:r w:rsidRPr="00E77A87">
        <w:rPr>
          <w:sz w:val="10"/>
          <w:szCs w:val="10"/>
        </w:rPr>
        <w:t>variety of contributing factors. Factors included general challenges related to operating in the Arctic such as</w:t>
      </w:r>
      <w:r w:rsidRPr="00E77A87">
        <w:rPr>
          <w:sz w:val="20"/>
          <w:szCs w:val="20"/>
        </w:rPr>
        <w:t xml:space="preserve"> </w:t>
      </w:r>
      <w:r w:rsidRPr="00E77A87">
        <w:rPr>
          <w:rStyle w:val="StyleBoldUnderline"/>
          <w:highlight w:val="yellow"/>
        </w:rPr>
        <w:t>geography, extreme weather, and hard-to-predict sea ice</w:t>
      </w:r>
      <w:r w:rsidRPr="00E77A87">
        <w:rPr>
          <w:rStyle w:val="StyleBoldUnderline"/>
        </w:rPr>
        <w:t xml:space="preserve"> </w:t>
      </w:r>
      <w:r w:rsidRPr="00E77A87">
        <w:rPr>
          <w:rStyle w:val="StyleBoldUnderline"/>
          <w:highlight w:val="yellow"/>
        </w:rPr>
        <w:t>movement</w:t>
      </w:r>
      <w:proofErr w:type="gramStart"/>
      <w:r w:rsidRPr="00E77A87">
        <w:rPr>
          <w:sz w:val="20"/>
          <w:szCs w:val="20"/>
        </w:rPr>
        <w:t>,</w:t>
      </w:r>
      <w:r w:rsidRPr="00E77A87">
        <w:rPr>
          <w:sz w:val="10"/>
          <w:szCs w:val="10"/>
        </w:rPr>
        <w:t>18</w:t>
      </w:r>
      <w:proofErr w:type="gramEnd"/>
      <w:r w:rsidRPr="00E77A87">
        <w:rPr>
          <w:sz w:val="10"/>
          <w:szCs w:val="10"/>
        </w:rPr>
        <w:t xml:space="preserve"> and other industry-specific factors. Table 2 provides some examples of contributing factors cited by industry representatives. Recently,</w:t>
      </w:r>
      <w:r w:rsidRPr="00E77A87">
        <w:rPr>
          <w:sz w:val="20"/>
          <w:szCs w:val="20"/>
        </w:rPr>
        <w:t xml:space="preserve"> </w:t>
      </w:r>
      <w:r w:rsidRPr="00E77A87">
        <w:rPr>
          <w:rStyle w:val="StyleBoldUnderline"/>
        </w:rPr>
        <w:t>oil companies have made some investments</w:t>
      </w:r>
      <w:r w:rsidRPr="00E77A87">
        <w:rPr>
          <w:sz w:val="20"/>
          <w:szCs w:val="20"/>
        </w:rPr>
        <w:t xml:space="preserve"> </w:t>
      </w:r>
      <w:r w:rsidRPr="00E77A87">
        <w:rPr>
          <w:sz w:val="10"/>
          <w:szCs w:val="10"/>
        </w:rPr>
        <w:t>to develop offshore oil resources in the U.S. Arctic</w:t>
      </w:r>
      <w:r w:rsidRPr="00E77A87">
        <w:rPr>
          <w:sz w:val="20"/>
          <w:szCs w:val="20"/>
        </w:rPr>
        <w:t xml:space="preserve">. </w:t>
      </w:r>
      <w:r w:rsidRPr="00E77A87">
        <w:rPr>
          <w:rStyle w:val="StyleBoldUnderline"/>
          <w:highlight w:val="yellow"/>
        </w:rPr>
        <w:t>These development efforts, however, are generally on hold and increases in oil exploration activity are expected to be limited.</w:t>
      </w:r>
      <w:r w:rsidRPr="00E77A87">
        <w:rPr>
          <w:sz w:val="20"/>
          <w:szCs w:val="20"/>
        </w:rPr>
        <w:t xml:space="preserve"> </w:t>
      </w:r>
      <w:r w:rsidRPr="00E77A87">
        <w:rPr>
          <w:sz w:val="10"/>
          <w:szCs w:val="10"/>
        </w:rPr>
        <w:t xml:space="preserve">The impact of oil exploration activity on the levels of maritime traffic appears uncertain. </w:t>
      </w:r>
    </w:p>
    <w:p w14:paraId="298D6C38" w14:textId="77777777" w:rsidR="00710BE3" w:rsidRPr="00E77A87" w:rsidRDefault="00710BE3" w:rsidP="00710BE3">
      <w:pPr>
        <w:rPr>
          <w:rStyle w:val="StyleBoldUnderline"/>
        </w:rPr>
      </w:pPr>
    </w:p>
    <w:p w14:paraId="5E1180B9" w14:textId="77777777" w:rsidR="00710BE3" w:rsidRPr="00E77A87" w:rsidRDefault="00710BE3" w:rsidP="00710BE3">
      <w:pPr>
        <w:pStyle w:val="Heading3"/>
      </w:pPr>
      <w:r w:rsidRPr="00E77A87">
        <w:t>1NC No Russian Econ Impact</w:t>
      </w:r>
    </w:p>
    <w:p w14:paraId="60840EB3" w14:textId="77777777" w:rsidR="00710BE3" w:rsidRPr="00E77A87" w:rsidRDefault="00710BE3" w:rsidP="00710BE3">
      <w:pPr>
        <w:pStyle w:val="Heading4"/>
      </w:pPr>
      <w:r w:rsidRPr="00E77A87">
        <w:t>Claims of Russian economic decline and disintegration are all conspiratorial and hype</w:t>
      </w:r>
    </w:p>
    <w:p w14:paraId="4534CC88" w14:textId="77777777" w:rsidR="00710BE3" w:rsidRPr="00E77A87" w:rsidRDefault="00710BE3" w:rsidP="00710BE3">
      <w:pPr>
        <w:rPr>
          <w:rStyle w:val="StyleStyleBold12pt"/>
        </w:rPr>
      </w:pPr>
      <w:r w:rsidRPr="00E77A87">
        <w:rPr>
          <w:rStyle w:val="StyleStyleBold12pt"/>
        </w:rPr>
        <w:t>Clover ‘9</w:t>
      </w:r>
    </w:p>
    <w:p w14:paraId="15975FA4" w14:textId="77777777" w:rsidR="00710BE3" w:rsidRPr="00E77A87" w:rsidRDefault="00710BE3" w:rsidP="00710BE3">
      <w:pPr>
        <w:rPr>
          <w:sz w:val="16"/>
          <w:szCs w:val="16"/>
        </w:rPr>
      </w:pPr>
      <w:r w:rsidRPr="00E77A87">
        <w:rPr>
          <w:sz w:val="16"/>
          <w:szCs w:val="16"/>
        </w:rPr>
        <w:t>Charles Clover, “Conspiracy theorists thrive on Russia anxiety”, 3/8/2009 Financial Times, http://www.ft.com/cms/s/0/a9596ed4-0c14-11de-b87d-0000779fd2ac.html</w:t>
      </w:r>
      <w:proofErr w:type="gramStart"/>
      <w:r w:rsidRPr="00E77A87">
        <w:rPr>
          <w:sz w:val="16"/>
          <w:szCs w:val="16"/>
        </w:rPr>
        <w:t>?ftcamp</w:t>
      </w:r>
      <w:proofErr w:type="gramEnd"/>
      <w:r w:rsidRPr="00E77A87">
        <w:rPr>
          <w:sz w:val="16"/>
          <w:szCs w:val="16"/>
        </w:rPr>
        <w:t>=rss&amp;nclick_check=1</w:t>
      </w:r>
    </w:p>
    <w:p w14:paraId="6B3CCF12" w14:textId="77777777" w:rsidR="00710BE3" w:rsidRPr="00E77A87" w:rsidRDefault="00710BE3" w:rsidP="00710BE3">
      <w:pPr>
        <w:pStyle w:val="card"/>
        <w:ind w:left="0"/>
      </w:pPr>
      <w:r w:rsidRPr="00E77A87">
        <w:t>“</w:t>
      </w:r>
      <w:r w:rsidRPr="00E77A87">
        <w:rPr>
          <w:rStyle w:val="StyleBoldUnderline"/>
        </w:rPr>
        <w:t>The transition</w:t>
      </w:r>
      <w:r w:rsidRPr="00E77A87">
        <w:t xml:space="preserve"> </w:t>
      </w:r>
      <w:r w:rsidRPr="00E77A87">
        <w:rPr>
          <w:sz w:val="10"/>
          <w:szCs w:val="10"/>
        </w:rPr>
        <w:t>of the [economic] crisis into the political arena</w:t>
      </w:r>
      <w:r w:rsidRPr="00E77A87">
        <w:t xml:space="preserve"> </w:t>
      </w:r>
      <w:r w:rsidRPr="00E77A87">
        <w:rPr>
          <w:rStyle w:val="StyleBoldUnderline"/>
        </w:rPr>
        <w:t>has</w:t>
      </w:r>
      <w:r w:rsidRPr="00E77A87">
        <w:t xml:space="preserve"> </w:t>
      </w:r>
      <w:r w:rsidRPr="00E77A87">
        <w:rPr>
          <w:sz w:val="10"/>
          <w:szCs w:val="10"/>
        </w:rPr>
        <w:t>already</w:t>
      </w:r>
      <w:r w:rsidRPr="00E77A87">
        <w:t xml:space="preserve"> </w:t>
      </w:r>
      <w:r w:rsidRPr="00E77A87">
        <w:rPr>
          <w:rStyle w:val="StyleBoldUnderline"/>
        </w:rPr>
        <w:t>begun</w:t>
      </w:r>
      <w:r w:rsidRPr="00E77A87">
        <w:t xml:space="preserve"> </w:t>
      </w:r>
      <w:r w:rsidRPr="00E77A87">
        <w:rPr>
          <w:sz w:val="10"/>
          <w:szCs w:val="10"/>
        </w:rPr>
        <w:t xml:space="preserve">happening,” </w:t>
      </w:r>
      <w:proofErr w:type="spellStart"/>
      <w:r w:rsidRPr="00E77A87">
        <w:rPr>
          <w:sz w:val="10"/>
          <w:szCs w:val="10"/>
        </w:rPr>
        <w:t>Gleb</w:t>
      </w:r>
      <w:proofErr w:type="spellEnd"/>
      <w:r w:rsidRPr="00E77A87">
        <w:rPr>
          <w:sz w:val="10"/>
          <w:szCs w:val="10"/>
        </w:rPr>
        <w:t xml:space="preserve"> </w:t>
      </w:r>
      <w:proofErr w:type="spellStart"/>
      <w:r w:rsidRPr="00E77A87">
        <w:rPr>
          <w:sz w:val="10"/>
          <w:szCs w:val="10"/>
        </w:rPr>
        <w:t>Pavlovsky</w:t>
      </w:r>
      <w:proofErr w:type="spellEnd"/>
      <w:r w:rsidRPr="00E77A87">
        <w:rPr>
          <w:sz w:val="10"/>
          <w:szCs w:val="10"/>
        </w:rPr>
        <w:t xml:space="preserve"> wrote in the popular </w:t>
      </w:r>
      <w:proofErr w:type="spellStart"/>
      <w:r w:rsidRPr="00E77A87">
        <w:rPr>
          <w:sz w:val="10"/>
          <w:szCs w:val="10"/>
        </w:rPr>
        <w:t>Moskovski</w:t>
      </w:r>
      <w:proofErr w:type="spellEnd"/>
      <w:r w:rsidRPr="00E77A87">
        <w:rPr>
          <w:sz w:val="10"/>
          <w:szCs w:val="10"/>
        </w:rPr>
        <w:t xml:space="preserve"> </w:t>
      </w:r>
      <w:proofErr w:type="spellStart"/>
      <w:r w:rsidRPr="00E77A87">
        <w:rPr>
          <w:sz w:val="10"/>
          <w:szCs w:val="10"/>
        </w:rPr>
        <w:t>Komsomolets</w:t>
      </w:r>
      <w:proofErr w:type="spellEnd"/>
      <w:r w:rsidRPr="00E77A87">
        <w:rPr>
          <w:sz w:val="10"/>
          <w:szCs w:val="10"/>
        </w:rPr>
        <w:t xml:space="preserve"> tabloid. </w:t>
      </w:r>
      <w:r w:rsidRPr="00E77A87">
        <w:t xml:space="preserve"> </w:t>
      </w:r>
      <w:r w:rsidRPr="00E77A87">
        <w:rPr>
          <w:rStyle w:val="StyleBoldUnderline"/>
          <w:highlight w:val="yellow"/>
        </w:rPr>
        <w:t>He warned of a “remake” of the 1991</w:t>
      </w:r>
      <w:r w:rsidRPr="00E77A87">
        <w:rPr>
          <w:rStyle w:val="StyleBoldUnderline"/>
        </w:rPr>
        <w:t xml:space="preserve"> street </w:t>
      </w:r>
      <w:r w:rsidRPr="00E77A87">
        <w:rPr>
          <w:rStyle w:val="StyleBoldUnderline"/>
          <w:highlight w:val="yellow"/>
        </w:rPr>
        <w:t>protests that helped bring down the Soviet Union</w:t>
      </w:r>
      <w:r w:rsidRPr="00E77A87">
        <w:t xml:space="preserve">, </w:t>
      </w:r>
      <w:r w:rsidRPr="00E77A87">
        <w:rPr>
          <w:sz w:val="10"/>
          <w:szCs w:val="10"/>
        </w:rPr>
        <w:t xml:space="preserve">and the 2004 Orange Revolution in Ukraine. “The sources of social protest should be sought in the corridors of power,” </w:t>
      </w:r>
      <w:proofErr w:type="spellStart"/>
      <w:r w:rsidRPr="00E77A87">
        <w:rPr>
          <w:sz w:val="10"/>
          <w:szCs w:val="10"/>
        </w:rPr>
        <w:t>Mr</w:t>
      </w:r>
      <w:proofErr w:type="spellEnd"/>
      <w:r w:rsidRPr="00E77A87">
        <w:rPr>
          <w:sz w:val="10"/>
          <w:szCs w:val="10"/>
        </w:rPr>
        <w:t xml:space="preserve"> </w:t>
      </w:r>
      <w:proofErr w:type="spellStart"/>
      <w:r w:rsidRPr="00E77A87">
        <w:rPr>
          <w:sz w:val="10"/>
          <w:szCs w:val="10"/>
        </w:rPr>
        <w:t>Pavlovsky</w:t>
      </w:r>
      <w:proofErr w:type="spellEnd"/>
      <w:r w:rsidRPr="00E77A87">
        <w:rPr>
          <w:sz w:val="10"/>
          <w:szCs w:val="10"/>
        </w:rPr>
        <w:t xml:space="preserve"> wrote.</w:t>
      </w:r>
      <w:r w:rsidRPr="00E77A87">
        <w:t xml:space="preserve">  </w:t>
      </w:r>
      <w:r w:rsidRPr="00E77A87">
        <w:rPr>
          <w:rStyle w:val="StyleBoldUnderline"/>
        </w:rPr>
        <w:t xml:space="preserve">His and other </w:t>
      </w:r>
      <w:r w:rsidRPr="00E77A87">
        <w:rPr>
          <w:rStyle w:val="StyleBoldUnderline"/>
          <w:highlight w:val="yellow"/>
        </w:rPr>
        <w:t>gloomy predictions have left</w:t>
      </w:r>
      <w:r w:rsidRPr="00E77A87">
        <w:rPr>
          <w:rStyle w:val="StyleBoldUnderline"/>
        </w:rPr>
        <w:t xml:space="preserve"> some </w:t>
      </w:r>
      <w:r w:rsidRPr="00E77A87">
        <w:rPr>
          <w:rStyle w:val="StyleBoldUnderline"/>
          <w:highlight w:val="yellow"/>
        </w:rPr>
        <w:t>analysts scratching their heads.</w:t>
      </w:r>
      <w:r w:rsidRPr="00E77A87">
        <w:rPr>
          <w:rStyle w:val="StyleBoldUnderline"/>
        </w:rPr>
        <w:t xml:space="preserve"> Alexei Levinson, at the </w:t>
      </w:r>
      <w:proofErr w:type="spellStart"/>
      <w:r w:rsidRPr="00E77A87">
        <w:rPr>
          <w:rStyle w:val="StyleBoldUnderline"/>
        </w:rPr>
        <w:t>Levada</w:t>
      </w:r>
      <w:proofErr w:type="spellEnd"/>
      <w:r w:rsidRPr="00E77A87">
        <w:rPr>
          <w:rStyle w:val="StyleBoldUnderline"/>
        </w:rPr>
        <w:t xml:space="preserve"> Centre, a research company, said: “</w:t>
      </w:r>
      <w:r w:rsidRPr="00E77A87">
        <w:rPr>
          <w:rStyle w:val="StyleBoldUnderline"/>
          <w:highlight w:val="yellow"/>
        </w:rPr>
        <w:t>Do I see the potential for serious unrest? It is very dangerous to say no, because so many people are saying publicly that this is happening . . . But I simply don’t see it.”</w:t>
      </w:r>
      <w:r w:rsidRPr="00E77A87">
        <w:rPr>
          <w:rStyle w:val="StyleBoldUnderline"/>
        </w:rPr>
        <w:t xml:space="preserve"> </w:t>
      </w:r>
      <w:r w:rsidRPr="00E77A87">
        <w:t xml:space="preserve"> </w:t>
      </w:r>
      <w:r w:rsidRPr="00E77A87">
        <w:rPr>
          <w:sz w:val="10"/>
          <w:szCs w:val="10"/>
        </w:rPr>
        <w:t>However</w:t>
      </w:r>
      <w:r w:rsidRPr="00E77A87">
        <w:rPr>
          <w:rStyle w:val="StyleBoldUnderline"/>
        </w:rPr>
        <w:t>, it was “just as true that the number of people saying they see this potential has shot up”, he added. “So that must be significant. It shows that the relationship to the authorities is changing</w:t>
      </w:r>
      <w:r w:rsidRPr="00E77A87">
        <w:t xml:space="preserve">.”  </w:t>
      </w:r>
      <w:r w:rsidRPr="00E77A87">
        <w:rPr>
          <w:sz w:val="10"/>
          <w:szCs w:val="10"/>
        </w:rPr>
        <w:t xml:space="preserve">Speculation has surrounded the relationship between president and prime minister since </w:t>
      </w:r>
      <w:proofErr w:type="spellStart"/>
      <w:r w:rsidRPr="00E77A87">
        <w:rPr>
          <w:sz w:val="10"/>
          <w:szCs w:val="10"/>
        </w:rPr>
        <w:t>Mr</w:t>
      </w:r>
      <w:proofErr w:type="spellEnd"/>
      <w:r w:rsidRPr="00E77A87">
        <w:rPr>
          <w:sz w:val="10"/>
          <w:szCs w:val="10"/>
        </w:rPr>
        <w:t xml:space="preserve"> Putin, head of state since 2000, stepped aside for </w:t>
      </w:r>
      <w:proofErr w:type="spellStart"/>
      <w:r w:rsidRPr="00E77A87">
        <w:rPr>
          <w:sz w:val="10"/>
          <w:szCs w:val="10"/>
        </w:rPr>
        <w:t>Mr</w:t>
      </w:r>
      <w:proofErr w:type="spellEnd"/>
      <w:r w:rsidRPr="00E77A87">
        <w:rPr>
          <w:sz w:val="10"/>
          <w:szCs w:val="10"/>
        </w:rPr>
        <w:t xml:space="preserve"> </w:t>
      </w:r>
      <w:proofErr w:type="spellStart"/>
      <w:r w:rsidRPr="00E77A87">
        <w:rPr>
          <w:sz w:val="10"/>
          <w:szCs w:val="10"/>
        </w:rPr>
        <w:t>Medvedev</w:t>
      </w:r>
      <w:proofErr w:type="spellEnd"/>
      <w:r w:rsidRPr="00E77A87">
        <w:rPr>
          <w:sz w:val="10"/>
          <w:szCs w:val="10"/>
        </w:rPr>
        <w:t xml:space="preserve"> last year. It is widely believed that </w:t>
      </w:r>
      <w:proofErr w:type="spellStart"/>
      <w:r w:rsidRPr="00E77A87">
        <w:rPr>
          <w:sz w:val="10"/>
          <w:szCs w:val="10"/>
        </w:rPr>
        <w:t>Mr</w:t>
      </w:r>
      <w:proofErr w:type="spellEnd"/>
      <w:r w:rsidRPr="00E77A87">
        <w:rPr>
          <w:sz w:val="10"/>
          <w:szCs w:val="10"/>
        </w:rPr>
        <w:t xml:space="preserve"> Putin, who was barred from a third consecutive presidential term by the constitution, plans to return to the Kremlin.  That the prime minister’s political future is openly speculated on is, for some politicians, a watershed in Russia’s political life.  “</w:t>
      </w:r>
      <w:r w:rsidRPr="00E77A87">
        <w:rPr>
          <w:rStyle w:val="StyleBoldUnderline"/>
          <w:highlight w:val="yellow"/>
        </w:rPr>
        <w:t>It is very conspiratorial,” said</w:t>
      </w:r>
      <w:r w:rsidRPr="00E77A87">
        <w:rPr>
          <w:rStyle w:val="StyleBoldUnderline"/>
        </w:rPr>
        <w:t xml:space="preserve"> Vladimir </w:t>
      </w:r>
      <w:proofErr w:type="spellStart"/>
      <w:r w:rsidRPr="00E77A87">
        <w:rPr>
          <w:rStyle w:val="StyleBoldUnderline"/>
          <w:highlight w:val="yellow"/>
        </w:rPr>
        <w:t>Milov</w:t>
      </w:r>
      <w:proofErr w:type="spellEnd"/>
      <w:r w:rsidRPr="00E77A87">
        <w:rPr>
          <w:rStyle w:val="StyleBoldUnderline"/>
          <w:highlight w:val="yellow"/>
        </w:rPr>
        <w:t>, former deputy energy minister and a leader of the opposition</w:t>
      </w:r>
      <w:r w:rsidRPr="00E77A87">
        <w:rPr>
          <w:rStyle w:val="StyleBoldUnderline"/>
        </w:rPr>
        <w:t xml:space="preserve"> group </w:t>
      </w:r>
      <w:proofErr w:type="spellStart"/>
      <w:r w:rsidRPr="00E77A87">
        <w:rPr>
          <w:rStyle w:val="StyleBoldUnderline"/>
        </w:rPr>
        <w:t>Solidarnost</w:t>
      </w:r>
      <w:proofErr w:type="spellEnd"/>
      <w:r w:rsidRPr="00E77A87">
        <w:rPr>
          <w:rStyle w:val="StyleBoldUnderline"/>
        </w:rPr>
        <w:t>.</w:t>
      </w:r>
    </w:p>
    <w:p w14:paraId="16E0E419" w14:textId="77777777" w:rsidR="00710BE3" w:rsidRPr="00E77A87" w:rsidRDefault="00710BE3" w:rsidP="00710BE3">
      <w:pPr>
        <w:pStyle w:val="Heading4"/>
      </w:pPr>
      <w:r w:rsidRPr="00E77A87">
        <w:t>The Russian economy is resilient – even dips caused by oil prices will not cause collapse.</w:t>
      </w:r>
    </w:p>
    <w:p w14:paraId="4C9B3E9D" w14:textId="77777777" w:rsidR="00710BE3" w:rsidRPr="00E77A87" w:rsidRDefault="00710BE3" w:rsidP="00710BE3">
      <w:pPr>
        <w:rPr>
          <w:rStyle w:val="StyleStyleBold12pt"/>
        </w:rPr>
      </w:pPr>
      <w:proofErr w:type="spellStart"/>
      <w:r w:rsidRPr="00E77A87">
        <w:rPr>
          <w:rStyle w:val="StyleStyleBold12pt"/>
        </w:rPr>
        <w:t>Guriev</w:t>
      </w:r>
      <w:proofErr w:type="spellEnd"/>
      <w:r w:rsidRPr="00E77A87">
        <w:rPr>
          <w:rStyle w:val="StyleStyleBold12pt"/>
        </w:rPr>
        <w:t xml:space="preserve"> ’10 - Professor of Economics @ the New Economic School in Moscow</w:t>
      </w:r>
    </w:p>
    <w:p w14:paraId="7ABDFB54" w14:textId="77777777" w:rsidR="00710BE3" w:rsidRPr="00E77A87" w:rsidRDefault="00710BE3" w:rsidP="00710BE3">
      <w:pPr>
        <w:rPr>
          <w:sz w:val="16"/>
          <w:szCs w:val="16"/>
        </w:rPr>
      </w:pPr>
      <w:proofErr w:type="gramStart"/>
      <w:r w:rsidRPr="00E77A87">
        <w:rPr>
          <w:sz w:val="16"/>
          <w:szCs w:val="16"/>
        </w:rPr>
        <w:t xml:space="preserve">Sergei </w:t>
      </w:r>
      <w:proofErr w:type="spellStart"/>
      <w:r w:rsidRPr="00E77A87">
        <w:rPr>
          <w:sz w:val="16"/>
          <w:szCs w:val="16"/>
        </w:rPr>
        <w:t>Guriev</w:t>
      </w:r>
      <w:proofErr w:type="spellEnd"/>
      <w:r w:rsidRPr="00E77A87">
        <w:rPr>
          <w:sz w:val="16"/>
          <w:szCs w:val="16"/>
        </w:rPr>
        <w:t>, Morgan Stanley Professor of Economics and Rector of the New Economic School in Moscow, “How to reform the Russian economy”.</w:t>
      </w:r>
      <w:proofErr w:type="gramEnd"/>
      <w:r w:rsidRPr="00E77A87">
        <w:rPr>
          <w:sz w:val="16"/>
          <w:szCs w:val="16"/>
        </w:rPr>
        <w:t xml:space="preserve"> Centre For European Reform Policy Brief. July 2010. </w:t>
      </w:r>
      <w:proofErr w:type="gramStart"/>
      <w:r w:rsidRPr="00E77A87">
        <w:rPr>
          <w:sz w:val="16"/>
          <w:szCs w:val="16"/>
        </w:rPr>
        <w:t>www.cer.org.uk</w:t>
      </w:r>
      <w:proofErr w:type="gramEnd"/>
      <w:r w:rsidRPr="00E77A87">
        <w:rPr>
          <w:sz w:val="16"/>
          <w:szCs w:val="16"/>
        </w:rPr>
        <w:t>/pdf/pb_russian_economy_jul10.pdf</w:t>
      </w:r>
    </w:p>
    <w:p w14:paraId="655FADBD" w14:textId="77777777" w:rsidR="00710BE3" w:rsidRPr="00E77A87" w:rsidRDefault="00710BE3" w:rsidP="00710BE3">
      <w:pPr>
        <w:pStyle w:val="card"/>
        <w:ind w:left="0"/>
      </w:pPr>
      <w:r w:rsidRPr="00E77A87">
        <w:rPr>
          <w:rStyle w:val="StyleBoldUnderline"/>
        </w:rPr>
        <w:t xml:space="preserve">Today’s </w:t>
      </w:r>
      <w:r w:rsidRPr="00E77A87">
        <w:rPr>
          <w:rStyle w:val="StyleBoldUnderline"/>
          <w:highlight w:val="yellow"/>
        </w:rPr>
        <w:t>leadership in Russia has more economic expertise and more experience with crisis management</w:t>
      </w:r>
      <w:r w:rsidRPr="00E77A87">
        <w:rPr>
          <w:rStyle w:val="StyleBoldUnderline"/>
        </w:rPr>
        <w:t xml:space="preserve"> than the Soviet leaders had in the 1980s</w:t>
      </w:r>
      <w:r w:rsidRPr="00E77A87">
        <w:t xml:space="preserve">. </w:t>
      </w:r>
      <w:r w:rsidRPr="00E77A87">
        <w:rPr>
          <w:rStyle w:val="StyleBoldUnderline"/>
          <w:highlight w:val="yellow"/>
        </w:rPr>
        <w:t xml:space="preserve">The Russian economy is much more </w:t>
      </w:r>
      <w:proofErr w:type="spellStart"/>
      <w:r w:rsidRPr="00E77A87">
        <w:rPr>
          <w:rStyle w:val="StyleBoldUnderline"/>
          <w:highlight w:val="yellow"/>
        </w:rPr>
        <w:t>liberalised</w:t>
      </w:r>
      <w:proofErr w:type="spellEnd"/>
      <w:r w:rsidRPr="00E77A87">
        <w:rPr>
          <w:rStyle w:val="StyleBoldUnderline"/>
          <w:highlight w:val="yellow"/>
        </w:rPr>
        <w:t>, and hence more flexible and adjustable in times of strain</w:t>
      </w:r>
      <w:r w:rsidRPr="00E77A87">
        <w:t xml:space="preserve">. </w:t>
      </w:r>
      <w:r w:rsidRPr="00E77A87">
        <w:rPr>
          <w:sz w:val="10"/>
          <w:szCs w:val="10"/>
        </w:rPr>
        <w:t>So</w:t>
      </w:r>
      <w:r w:rsidRPr="00E77A87">
        <w:t xml:space="preserve"> </w:t>
      </w:r>
      <w:r w:rsidRPr="00E77A87">
        <w:rPr>
          <w:rStyle w:val="StyleBoldUnderline"/>
          <w:highlight w:val="yellow"/>
        </w:rPr>
        <w:t>it is unlikely that Russia’s economy could implode</w:t>
      </w:r>
      <w:r w:rsidRPr="00E77A87">
        <w:t xml:space="preserve"> </w:t>
      </w:r>
      <w:r w:rsidRPr="00E77A87">
        <w:rPr>
          <w:sz w:val="10"/>
          <w:szCs w:val="10"/>
        </w:rPr>
        <w:t>like the Soviet one did.</w:t>
      </w:r>
      <w:r w:rsidRPr="00E77A87">
        <w:t xml:space="preserve"> </w:t>
      </w:r>
      <w:r w:rsidRPr="00E77A87">
        <w:rPr>
          <w:rStyle w:val="StyleBoldUnderline"/>
          <w:highlight w:val="yellow"/>
        </w:rPr>
        <w:t>A more plausible scenario is slow growth over the medium term, interrupted by bouts of macro-economic volatility caused by oil price swings</w:t>
      </w:r>
      <w:r w:rsidRPr="00E77A87">
        <w:rPr>
          <w:sz w:val="10"/>
          <w:szCs w:val="10"/>
        </w:rPr>
        <w:t>. Russia’s outlook is therefore similar to the experience of Latin America’s resource-dependent economies in the 20th century.</w:t>
      </w:r>
    </w:p>
    <w:p w14:paraId="7857DEF6" w14:textId="77777777" w:rsidR="00710BE3" w:rsidRPr="00E77A87" w:rsidRDefault="00710BE3" w:rsidP="00710BE3">
      <w:pPr>
        <w:rPr>
          <w:rStyle w:val="StyleBoldUnderline"/>
        </w:rPr>
      </w:pPr>
    </w:p>
    <w:p w14:paraId="708B9A0C" w14:textId="77777777" w:rsidR="00710BE3" w:rsidRPr="00E77A87" w:rsidRDefault="00710BE3" w:rsidP="00710BE3"/>
    <w:p w14:paraId="252DF507" w14:textId="77777777" w:rsidR="007629ED" w:rsidRPr="00E77A87" w:rsidRDefault="007629ED" w:rsidP="007629ED">
      <w:pPr>
        <w:pStyle w:val="Heading4"/>
        <w:spacing w:before="0"/>
        <w:rPr>
          <w:rFonts w:ascii="Calibri" w:hAnsi="Calibri"/>
        </w:rPr>
      </w:pPr>
      <w:r w:rsidRPr="00E77A87">
        <w:rPr>
          <w:rFonts w:ascii="Calibri" w:hAnsi="Calibri"/>
        </w:rPr>
        <w:t xml:space="preserve">Aff hurts </w:t>
      </w:r>
      <w:proofErr w:type="spellStart"/>
      <w:r w:rsidRPr="00E77A87">
        <w:rPr>
          <w:rFonts w:ascii="Calibri" w:hAnsi="Calibri"/>
        </w:rPr>
        <w:t>bioD</w:t>
      </w:r>
      <w:proofErr w:type="spellEnd"/>
      <w:r w:rsidRPr="00E77A87">
        <w:rPr>
          <w:rFonts w:ascii="Calibri" w:hAnsi="Calibri"/>
        </w:rPr>
        <w:t>- not enough tech to solve spills</w:t>
      </w:r>
    </w:p>
    <w:p w14:paraId="6F1DD180" w14:textId="77777777" w:rsidR="007629ED" w:rsidRPr="00E77A87" w:rsidRDefault="007629ED" w:rsidP="007629ED">
      <w:pPr>
        <w:rPr>
          <w:rStyle w:val="StyleStyleBold12pt"/>
        </w:rPr>
      </w:pPr>
      <w:r w:rsidRPr="00E77A87">
        <w:rPr>
          <w:rStyle w:val="StyleStyleBold12pt"/>
        </w:rPr>
        <w:t>WWF 13</w:t>
      </w:r>
    </w:p>
    <w:p w14:paraId="65FB1209" w14:textId="77777777" w:rsidR="007629ED" w:rsidRPr="00E77A87" w:rsidRDefault="007629ED" w:rsidP="007629ED">
      <w:pPr>
        <w:rPr>
          <w:sz w:val="16"/>
        </w:rPr>
      </w:pPr>
      <w:r w:rsidRPr="00E77A87">
        <w:rPr>
          <w:sz w:val="16"/>
        </w:rPr>
        <w:t>World Wildlife Foundation, 3/14/2014, “Arctic Drilling Assessment Released”, https://www.worldwildlife.org/stories/arctic-drilling-assessment-released, 6/23/2014, #BD</w:t>
      </w:r>
    </w:p>
    <w:p w14:paraId="6BEFCAE5" w14:textId="77777777" w:rsidR="007629ED" w:rsidRPr="00E77A87" w:rsidRDefault="007629ED" w:rsidP="007629ED">
      <w:pPr>
        <w:rPr>
          <w:sz w:val="16"/>
        </w:rPr>
      </w:pPr>
      <w:r w:rsidRPr="00E77A87">
        <w:rPr>
          <w:rStyle w:val="StyleBoldUnderline"/>
        </w:rPr>
        <w:t xml:space="preserve">A new government assessment of offshore oil and gas development in the Arctic in 2012 falls short of acknowledging that </w:t>
      </w:r>
      <w:r w:rsidRPr="00E77A87">
        <w:rPr>
          <w:rStyle w:val="StyleBoldUnderline"/>
          <w:highlight w:val="yellow"/>
        </w:rPr>
        <w:t>offshore drilling cannot</w:t>
      </w:r>
      <w:r w:rsidRPr="00E77A87">
        <w:rPr>
          <w:rStyle w:val="StyleBoldUnderline"/>
        </w:rPr>
        <w:t xml:space="preserve"> currently </w:t>
      </w:r>
      <w:r w:rsidRPr="00E77A87">
        <w:rPr>
          <w:rStyle w:val="StyleBoldUnderline"/>
          <w:highlight w:val="yellow"/>
        </w:rPr>
        <w:t>be conducted safely in the Arctic and should not be allowed</w:t>
      </w:r>
      <w:proofErr w:type="gramStart"/>
      <w:r w:rsidRPr="00E77A87">
        <w:rPr>
          <w:sz w:val="16"/>
          <w:highlight w:val="yellow"/>
        </w:rPr>
        <w:t>.</w:t>
      </w:r>
      <w:r w:rsidRPr="00E77A87">
        <w:rPr>
          <w:sz w:val="12"/>
          <w:highlight w:val="yellow"/>
        </w:rPr>
        <w:t>¶</w:t>
      </w:r>
      <w:proofErr w:type="gramEnd"/>
      <w:r w:rsidRPr="00E77A87">
        <w:rPr>
          <w:sz w:val="16"/>
        </w:rPr>
        <w:t xml:space="preserve"> </w:t>
      </w:r>
      <w:r w:rsidRPr="00E77A87">
        <w:rPr>
          <w:sz w:val="10"/>
          <w:szCs w:val="10"/>
        </w:rPr>
        <w:t>The Department of the Interior’s (DOI) assessment comes less than three months after</w:t>
      </w:r>
      <w:r w:rsidRPr="00E77A87">
        <w:rPr>
          <w:sz w:val="16"/>
        </w:rPr>
        <w:t xml:space="preserve"> </w:t>
      </w:r>
      <w:r w:rsidRPr="00E77A87">
        <w:rPr>
          <w:rStyle w:val="StyleBoldUnderline"/>
        </w:rPr>
        <w:t>Royal Dutch Shell – the only company that was permitted to do exploratory offshore drilling in the U.S. Arctic in 2012 – experienced back to back accidents and challenges that prevented the company from drilling in the Arctic</w:t>
      </w:r>
      <w:r w:rsidRPr="00E77A87">
        <w:rPr>
          <w:sz w:val="16"/>
        </w:rPr>
        <w:t xml:space="preserve">. </w:t>
      </w:r>
      <w:r w:rsidRPr="00E77A87">
        <w:rPr>
          <w:sz w:val="10"/>
          <w:szCs w:val="10"/>
        </w:rPr>
        <w:t>The company announced in February that it will forgo its plans to drill for oil and gas in Alaska’s Beaufort and Chukchi seas (located in the Arctic) in 2013 so it can repair its equipment and get more prepared to drill in the future</w:t>
      </w:r>
      <w:proofErr w:type="gramStart"/>
      <w:r w:rsidRPr="00E77A87">
        <w:rPr>
          <w:sz w:val="10"/>
          <w:szCs w:val="10"/>
        </w:rPr>
        <w:t>.¶</w:t>
      </w:r>
      <w:proofErr w:type="gramEnd"/>
      <w:r w:rsidRPr="00E77A87">
        <w:rPr>
          <w:sz w:val="10"/>
          <w:szCs w:val="10"/>
        </w:rPr>
        <w:t xml:space="preserve"> “</w:t>
      </w:r>
      <w:r w:rsidRPr="00E77A87">
        <w:rPr>
          <w:rStyle w:val="StyleBoldUnderline"/>
        </w:rPr>
        <w:t>If one of the largest multi-national companies, with one of the biggest investments ($4.5 billion) in Arctic drilling, and self-proclaimed highest industry standards was unable to have a safe and trouble-free drilling season in the Arctic, nobody will be able to have one</w:t>
      </w:r>
      <w:r w:rsidRPr="00E77A87">
        <w:rPr>
          <w:rStyle w:val="StyleBoldUnderline"/>
          <w:sz w:val="10"/>
          <w:szCs w:val="10"/>
        </w:rPr>
        <w:t>,</w:t>
      </w:r>
      <w:r w:rsidRPr="00E77A87">
        <w:rPr>
          <w:sz w:val="10"/>
          <w:szCs w:val="10"/>
        </w:rPr>
        <w:t xml:space="preserve">” said Margaret Williams, managing director of the WWF-US Arctic Program.¶ </w:t>
      </w:r>
      <w:r w:rsidRPr="00E77A87">
        <w:rPr>
          <w:rStyle w:val="StyleBoldUnderline"/>
        </w:rPr>
        <w:t>The assessment points out these and other flaws in Shell’s 2012 drilling season, such as failing to keep a close watch over its contractors and not doing enough advance planning and preparation</w:t>
      </w:r>
      <w:r w:rsidRPr="00E77A87">
        <w:rPr>
          <w:sz w:val="16"/>
        </w:rPr>
        <w:t xml:space="preserve">. </w:t>
      </w:r>
      <w:r w:rsidRPr="00E77A87">
        <w:rPr>
          <w:sz w:val="10"/>
          <w:szCs w:val="10"/>
        </w:rPr>
        <w:t>However, at a press conference today to release the report, DOI Secretary Ken Salazar said the Obama Administration is still willing to give a green light to future drilling</w:t>
      </w:r>
      <w:proofErr w:type="gramStart"/>
      <w:r w:rsidRPr="00E77A87">
        <w:rPr>
          <w:sz w:val="10"/>
          <w:szCs w:val="10"/>
        </w:rPr>
        <w:t>.¶</w:t>
      </w:r>
      <w:proofErr w:type="gramEnd"/>
      <w:r w:rsidRPr="00E77A87">
        <w:rPr>
          <w:sz w:val="16"/>
        </w:rPr>
        <w:t xml:space="preserve"> “</w:t>
      </w:r>
      <w:r w:rsidRPr="00E77A87">
        <w:rPr>
          <w:rStyle w:val="StyleBoldUnderline"/>
          <w:highlight w:val="yellow"/>
        </w:rPr>
        <w:t>Our oceans are already stressed,</w:t>
      </w:r>
      <w:r w:rsidRPr="00E77A87">
        <w:rPr>
          <w:rStyle w:val="StyleBoldUnderline"/>
        </w:rPr>
        <w:t>” Williams said. “</w:t>
      </w:r>
      <w:r w:rsidRPr="00E77A87">
        <w:rPr>
          <w:rStyle w:val="StyleBoldUnderline"/>
          <w:highlight w:val="yellow"/>
        </w:rPr>
        <w:t>Polar bears, walrus, whales, seabirds and other wildlife that thrive in the Arctic’s waters don’t need to be confronted with another major threat</w:t>
      </w:r>
      <w:r w:rsidRPr="00E77A87">
        <w:rPr>
          <w:sz w:val="10"/>
          <w:szCs w:val="10"/>
        </w:rPr>
        <w:t>.”¶ The Challenges of Drilling</w:t>
      </w:r>
      <w:r w:rsidRPr="00E77A87">
        <w:rPr>
          <w:sz w:val="12"/>
        </w:rPr>
        <w:t>¶</w:t>
      </w:r>
      <w:r w:rsidRPr="00E77A87">
        <w:rPr>
          <w:sz w:val="16"/>
        </w:rPr>
        <w:t xml:space="preserve"> </w:t>
      </w:r>
      <w:r w:rsidRPr="00E77A87">
        <w:rPr>
          <w:rStyle w:val="StyleBoldUnderline"/>
          <w:highlight w:val="yellow"/>
        </w:rPr>
        <w:t>A key problem related to Arctic drilling</w:t>
      </w:r>
      <w:r w:rsidRPr="00E77A87">
        <w:rPr>
          <w:rStyle w:val="StyleBoldUnderline"/>
        </w:rPr>
        <w:t xml:space="preserve"> that concerns WWF </w:t>
      </w:r>
      <w:r w:rsidRPr="00E77A87">
        <w:rPr>
          <w:rStyle w:val="StyleBoldUnderline"/>
          <w:highlight w:val="yellow"/>
        </w:rPr>
        <w:t>is the “response gap,” which is the inability to quickly respond to a spill</w:t>
      </w:r>
      <w:r w:rsidRPr="00E77A87">
        <w:rPr>
          <w:rStyle w:val="StyleBoldUnderline"/>
        </w:rPr>
        <w:t>, given the region’s extreme weather, gale-force winds and extended periods of darkness</w:t>
      </w:r>
      <w:proofErr w:type="gramStart"/>
      <w:r w:rsidRPr="00E77A87">
        <w:rPr>
          <w:rStyle w:val="StyleBoldUnderline"/>
        </w:rPr>
        <w:t>.</w:t>
      </w:r>
      <w:r w:rsidRPr="00E77A87">
        <w:rPr>
          <w:rStyle w:val="StyleBoldUnderline"/>
          <w:sz w:val="12"/>
        </w:rPr>
        <w:t>¶</w:t>
      </w:r>
      <w:proofErr w:type="gramEnd"/>
      <w:r w:rsidRPr="00E77A87">
        <w:rPr>
          <w:rStyle w:val="StyleBoldUnderline"/>
          <w:sz w:val="12"/>
        </w:rPr>
        <w:t xml:space="preserve"> </w:t>
      </w:r>
      <w:r w:rsidRPr="00E77A87">
        <w:rPr>
          <w:rStyle w:val="StyleBoldUnderline"/>
        </w:rPr>
        <w:t>Other challenges are the release of harmful pollutants into the air; the discharge of dangerous chemicals into the water; and the impact of oil-related noises on marine mammals that depend on sound to survive.</w:t>
      </w:r>
      <w:r w:rsidRPr="00E77A87">
        <w:rPr>
          <w:rStyle w:val="StyleBoldUnderline"/>
          <w:sz w:val="12"/>
        </w:rPr>
        <w:t>¶</w:t>
      </w:r>
      <w:r w:rsidRPr="00E77A87">
        <w:rPr>
          <w:sz w:val="16"/>
        </w:rPr>
        <w:t xml:space="preserve"> </w:t>
      </w:r>
      <w:r w:rsidRPr="00E77A87">
        <w:rPr>
          <w:sz w:val="10"/>
          <w:szCs w:val="10"/>
        </w:rPr>
        <w:t>“A thorough, comprehensive, science-based assessment of these challenges is needed, not a quick 60-day review like the one just completed by the Department of Interior,” Williams said. “Anything shy of a comprehensive review is disrespectful to Arctic communities and wildlife,” Williams said</w:t>
      </w:r>
      <w:proofErr w:type="gramStart"/>
      <w:r w:rsidRPr="00E77A87">
        <w:rPr>
          <w:sz w:val="10"/>
          <w:szCs w:val="10"/>
        </w:rPr>
        <w:t>.¶</w:t>
      </w:r>
      <w:proofErr w:type="gramEnd"/>
      <w:r w:rsidRPr="00E77A87">
        <w:rPr>
          <w:sz w:val="10"/>
          <w:szCs w:val="10"/>
        </w:rPr>
        <w:t xml:space="preserve"> WWF in the Arctic¶ Despite Shell’s announcement to slow down its plans for the Arctic, Conoco Phillips is continuing with its plan to drill one or two exploratory wells in the Chukchi Sea in 2014.¶ </w:t>
      </w:r>
      <w:r w:rsidRPr="00E77A87">
        <w:rPr>
          <w:rStyle w:val="StyleBoldUnderline"/>
        </w:rPr>
        <w:t>WWF opposes this move by Conoco Phillips – or any company – because we believe it is not yet safe to allow offshore oil and gas development in the Arctic, as the right technology for preventing or responding to an oil spill in such an icy, remote and dark area is not in place and vulnerable areas have not yet been identified. The Obama Administration, therefore, should jettison the idea of Arctic drilling</w:t>
      </w:r>
      <w:r w:rsidRPr="00E77A87">
        <w:rPr>
          <w:sz w:val="16"/>
        </w:rPr>
        <w:t xml:space="preserve">. </w:t>
      </w:r>
      <w:r w:rsidRPr="00E77A87">
        <w:rPr>
          <w:sz w:val="10"/>
          <w:szCs w:val="10"/>
        </w:rPr>
        <w:t>If the time ever comes when such technology exists and is proven to be effective, WWF supports drilling but only under certain conditions that adequately address when, where and how to drill, as well as how to respond to an oil spill</w:t>
      </w:r>
      <w:proofErr w:type="gramStart"/>
      <w:r w:rsidRPr="00E77A87">
        <w:rPr>
          <w:sz w:val="10"/>
          <w:szCs w:val="10"/>
        </w:rPr>
        <w:t>.¶</w:t>
      </w:r>
      <w:proofErr w:type="gramEnd"/>
      <w:r w:rsidRPr="00E77A87">
        <w:rPr>
          <w:sz w:val="10"/>
          <w:szCs w:val="10"/>
        </w:rPr>
        <w:t xml:space="preserve"> WWF also advocates for our nation to move toward a clean, renewable energy future, rather than relying on offshore oil and gas, if it wants to address climate change. U.S. oil production is higher than it has ever been in the last 20 years.</w:t>
      </w:r>
    </w:p>
    <w:p w14:paraId="25CB9663" w14:textId="77777777" w:rsidR="007629ED" w:rsidRPr="00E77A87" w:rsidRDefault="007629ED" w:rsidP="007629ED">
      <w:pPr>
        <w:rPr>
          <w:sz w:val="16"/>
        </w:rPr>
      </w:pPr>
    </w:p>
    <w:p w14:paraId="0E550EDD" w14:textId="77777777" w:rsidR="007629ED" w:rsidRPr="00E77A87" w:rsidRDefault="007629ED" w:rsidP="007629ED">
      <w:pPr>
        <w:pStyle w:val="Heading4"/>
        <w:rPr>
          <w:rFonts w:ascii="Calibri" w:hAnsi="Calibri"/>
        </w:rPr>
      </w:pPr>
      <w:r w:rsidRPr="00E77A87">
        <w:rPr>
          <w:rFonts w:ascii="Calibri" w:hAnsi="Calibri"/>
        </w:rPr>
        <w:t>More studies are needed before energy development to prevent spills</w:t>
      </w:r>
    </w:p>
    <w:p w14:paraId="7027DEEB" w14:textId="77777777" w:rsidR="007629ED" w:rsidRPr="00E77A87" w:rsidRDefault="007629ED" w:rsidP="007629ED">
      <w:proofErr w:type="spellStart"/>
      <w:r w:rsidRPr="00E77A87">
        <w:rPr>
          <w:rStyle w:val="StyleStyleBold12pt"/>
        </w:rPr>
        <w:t>Dlouhy</w:t>
      </w:r>
      <w:proofErr w:type="spellEnd"/>
      <w:r w:rsidRPr="00E77A87">
        <w:rPr>
          <w:rStyle w:val="StyleStyleBold12pt"/>
        </w:rPr>
        <w:t xml:space="preserve"> 4-23 </w:t>
      </w:r>
      <w:r w:rsidRPr="00E77A87">
        <w:rPr>
          <w:sz w:val="16"/>
          <w:szCs w:val="16"/>
        </w:rPr>
        <w:t xml:space="preserve">Jennifer A </w:t>
      </w:r>
      <w:proofErr w:type="spellStart"/>
      <w:r w:rsidRPr="00E77A87">
        <w:rPr>
          <w:sz w:val="16"/>
          <w:szCs w:val="16"/>
        </w:rPr>
        <w:t>Dlouhy</w:t>
      </w:r>
      <w:proofErr w:type="spellEnd"/>
      <w:r w:rsidRPr="00E77A87">
        <w:rPr>
          <w:sz w:val="16"/>
          <w:szCs w:val="16"/>
        </w:rPr>
        <w:t xml:space="preserve">, covers energy policy, politics and other issues for The Houston Chronicle in Washington, “Report: US ill prepared to tackle Arctic oil spills”, Fuel Fix, daily source for news and analysis on oil and gas, April 23 2014, </w:t>
      </w:r>
      <w:hyperlink r:id="rId18" w:history="1">
        <w:r w:rsidRPr="00E77A87">
          <w:rPr>
            <w:rStyle w:val="Hyperlink"/>
            <w:color w:val="auto"/>
            <w:sz w:val="16"/>
            <w:szCs w:val="16"/>
          </w:rPr>
          <w:t>http://fuelfix.com/blog/2014/04/23/report-us-ill-prepared-to-tackle-arctic-oil-spills/</w:t>
        </w:r>
      </w:hyperlink>
      <w:r w:rsidRPr="00E77A87">
        <w:rPr>
          <w:sz w:val="16"/>
          <w:szCs w:val="16"/>
        </w:rPr>
        <w:t xml:space="preserve"> JDI14 </w:t>
      </w:r>
      <w:proofErr w:type="spellStart"/>
      <w:r w:rsidRPr="00E77A87">
        <w:rPr>
          <w:sz w:val="16"/>
          <w:szCs w:val="16"/>
        </w:rPr>
        <w:t>LabBKG</w:t>
      </w:r>
      <w:proofErr w:type="spellEnd"/>
      <w:r w:rsidRPr="00E77A87">
        <w:t xml:space="preserve"> </w:t>
      </w:r>
    </w:p>
    <w:p w14:paraId="449FC4C6" w14:textId="77777777" w:rsidR="007629ED" w:rsidRPr="00E77A87" w:rsidRDefault="007629ED" w:rsidP="007629ED">
      <w:pPr>
        <w:rPr>
          <w:sz w:val="10"/>
          <w:szCs w:val="10"/>
        </w:rPr>
      </w:pPr>
      <w:r w:rsidRPr="00E77A87">
        <w:rPr>
          <w:sz w:val="10"/>
          <w:szCs w:val="10"/>
        </w:rPr>
        <w:t>The report offers a road map and 13 recommendations for what federal agencies, oil industry and other stakeholders need to do to boost their ability to tackle a fuel or oil spill at the top of the globe</w:t>
      </w:r>
      <w:r w:rsidRPr="00E77A87">
        <w:rPr>
          <w:sz w:val="16"/>
        </w:rPr>
        <w:t xml:space="preserve">, </w:t>
      </w:r>
      <w:r w:rsidRPr="00E77A87">
        <w:rPr>
          <w:rStyle w:val="StyleBoldUnderline"/>
        </w:rPr>
        <w:t>as retreating sea ice spurs new energy development and ship traffic in the remote region</w:t>
      </w:r>
      <w:r w:rsidRPr="00E77A87">
        <w:rPr>
          <w:sz w:val="16"/>
        </w:rPr>
        <w:t xml:space="preserve">. </w:t>
      </w:r>
      <w:r w:rsidRPr="00E77A87">
        <w:rPr>
          <w:sz w:val="10"/>
          <w:szCs w:val="10"/>
        </w:rPr>
        <w:t>A chief recommendation:</w:t>
      </w:r>
      <w:r w:rsidRPr="00E77A87">
        <w:rPr>
          <w:sz w:val="16"/>
        </w:rPr>
        <w:t xml:space="preserve"> </w:t>
      </w:r>
      <w:r w:rsidRPr="00E77A87">
        <w:rPr>
          <w:rStyle w:val="StyleBoldUnderline"/>
          <w:highlight w:val="yellow"/>
        </w:rPr>
        <w:t>More research</w:t>
      </w:r>
      <w:r w:rsidRPr="00E77A87">
        <w:rPr>
          <w:rStyle w:val="StyleBoldUnderline"/>
        </w:rPr>
        <w:t xml:space="preserve"> across the board</w:t>
      </w:r>
      <w:r w:rsidRPr="00E77A87">
        <w:rPr>
          <w:sz w:val="16"/>
        </w:rPr>
        <w:t xml:space="preserve">, </w:t>
      </w:r>
      <w:r w:rsidRPr="00E77A87">
        <w:rPr>
          <w:rStyle w:val="StyleBoldUnderline"/>
        </w:rPr>
        <w:t xml:space="preserve">from meteorological studies to investigations </w:t>
      </w:r>
      <w:r w:rsidRPr="00E77A87">
        <w:rPr>
          <w:rStyle w:val="StyleBoldUnderline"/>
          <w:highlight w:val="yellow"/>
        </w:rPr>
        <w:t>of how oil spill cleanup methods would work in the Arctic</w:t>
      </w:r>
      <w:r w:rsidRPr="00E77A87">
        <w:rPr>
          <w:sz w:val="16"/>
        </w:rPr>
        <w:t xml:space="preserve">. The </w:t>
      </w:r>
      <w:r w:rsidRPr="00E77A87">
        <w:rPr>
          <w:rStyle w:val="StyleBoldUnderline"/>
        </w:rPr>
        <w:t xml:space="preserve">NRC insisted </w:t>
      </w:r>
      <w:r w:rsidRPr="00E77A87">
        <w:rPr>
          <w:rStyle w:val="StyleBoldUnderline"/>
          <w:highlight w:val="yellow"/>
        </w:rPr>
        <w:t>the U</w:t>
      </w:r>
      <w:r w:rsidRPr="00E77A87">
        <w:rPr>
          <w:rStyle w:val="StyleBoldUnderline"/>
        </w:rPr>
        <w:t xml:space="preserve">nited </w:t>
      </w:r>
      <w:r w:rsidRPr="00E77A87">
        <w:rPr>
          <w:rStyle w:val="StyleBoldUnderline"/>
          <w:highlight w:val="yellow"/>
        </w:rPr>
        <w:t>S</w:t>
      </w:r>
      <w:r w:rsidRPr="00E77A87">
        <w:rPr>
          <w:rStyle w:val="StyleBoldUnderline"/>
        </w:rPr>
        <w:t xml:space="preserve">tates </w:t>
      </w:r>
      <w:r w:rsidRPr="00E77A87">
        <w:rPr>
          <w:rStyle w:val="StyleBoldUnderline"/>
          <w:highlight w:val="yellow"/>
        </w:rPr>
        <w:t xml:space="preserve">needs “a comprehensive, collaborative, long-term Arctic </w:t>
      </w:r>
      <w:r w:rsidRPr="00E77A87">
        <w:rPr>
          <w:rStyle w:val="Emphasis"/>
          <w:highlight w:val="yellow"/>
        </w:rPr>
        <w:t>oil spill research and development program</w:t>
      </w:r>
      <w:r w:rsidRPr="00E77A87">
        <w:rPr>
          <w:sz w:val="16"/>
        </w:rPr>
        <w:t xml:space="preserve">.” </w:t>
      </w:r>
      <w:r w:rsidRPr="00E77A87">
        <w:rPr>
          <w:sz w:val="10"/>
          <w:szCs w:val="10"/>
        </w:rPr>
        <w:t>The council encouraged</w:t>
      </w:r>
      <w:r w:rsidRPr="00E77A87">
        <w:rPr>
          <w:sz w:val="16"/>
        </w:rPr>
        <w:t xml:space="preserve"> </w:t>
      </w:r>
      <w:r w:rsidRPr="00E77A87">
        <w:rPr>
          <w:rStyle w:val="StyleBoldUnderline"/>
        </w:rPr>
        <w:t>controlled releases of oil</w:t>
      </w:r>
      <w:r w:rsidRPr="00E77A87">
        <w:rPr>
          <w:sz w:val="16"/>
        </w:rPr>
        <w:t xml:space="preserve"> </w:t>
      </w:r>
      <w:r w:rsidRPr="00E77A87">
        <w:rPr>
          <w:sz w:val="10"/>
          <w:szCs w:val="10"/>
        </w:rPr>
        <w:t>in the Arctic — a practice</w:t>
      </w:r>
      <w:r w:rsidRPr="00E77A87">
        <w:rPr>
          <w:sz w:val="16"/>
        </w:rPr>
        <w:t xml:space="preserve"> </w:t>
      </w:r>
      <w:r w:rsidRPr="00E77A87">
        <w:rPr>
          <w:rStyle w:val="StyleBoldUnderline"/>
        </w:rPr>
        <w:t>generally barred under U.S. environmental laws</w:t>
      </w:r>
      <w:r w:rsidRPr="00E77A87">
        <w:rPr>
          <w:sz w:val="16"/>
        </w:rPr>
        <w:t xml:space="preserve"> – </w:t>
      </w:r>
      <w:r w:rsidRPr="00E77A87">
        <w:rPr>
          <w:rStyle w:val="StyleBoldUnderline"/>
        </w:rPr>
        <w:t>to evaluate new response strategies</w:t>
      </w:r>
      <w:r w:rsidRPr="00E77A87">
        <w:rPr>
          <w:sz w:val="10"/>
          <w:szCs w:val="10"/>
        </w:rPr>
        <w:t>. Although the federal government and oil industry are conducting lab studies that attempt to replicate Arctic conditions, the NRC suggests there is no substitute for the real thing and said the studies could be done without measurable environmental harm.</w:t>
      </w:r>
    </w:p>
    <w:p w14:paraId="404CACE2" w14:textId="77777777" w:rsidR="007629ED" w:rsidRPr="00E77A87" w:rsidRDefault="007629ED" w:rsidP="007629ED">
      <w:pPr>
        <w:pStyle w:val="Heading4"/>
        <w:rPr>
          <w:rFonts w:ascii="Calibri" w:hAnsi="Calibri"/>
        </w:rPr>
      </w:pPr>
      <w:r w:rsidRPr="00E77A87">
        <w:rPr>
          <w:rFonts w:ascii="Calibri" w:hAnsi="Calibri"/>
        </w:rPr>
        <w:t>Current tech can’t clean spills – environmental conditions</w:t>
      </w:r>
    </w:p>
    <w:p w14:paraId="5891227B" w14:textId="77777777" w:rsidR="007629ED" w:rsidRPr="00E77A87" w:rsidRDefault="007629ED" w:rsidP="007629ED">
      <w:proofErr w:type="spellStart"/>
      <w:r w:rsidRPr="00E77A87">
        <w:rPr>
          <w:rStyle w:val="StyleStyleBold12pt"/>
        </w:rPr>
        <w:t>Dlouhy</w:t>
      </w:r>
      <w:proofErr w:type="spellEnd"/>
      <w:r w:rsidRPr="00E77A87">
        <w:rPr>
          <w:rStyle w:val="StyleStyleBold12pt"/>
        </w:rPr>
        <w:t xml:space="preserve"> 4-23 </w:t>
      </w:r>
      <w:r w:rsidRPr="00E77A87">
        <w:rPr>
          <w:sz w:val="16"/>
          <w:szCs w:val="16"/>
        </w:rPr>
        <w:t xml:space="preserve">Jennifer A </w:t>
      </w:r>
      <w:proofErr w:type="spellStart"/>
      <w:r w:rsidRPr="00E77A87">
        <w:rPr>
          <w:sz w:val="16"/>
          <w:szCs w:val="16"/>
        </w:rPr>
        <w:t>Dlouhy</w:t>
      </w:r>
      <w:proofErr w:type="spellEnd"/>
      <w:r w:rsidRPr="00E77A87">
        <w:rPr>
          <w:sz w:val="16"/>
          <w:szCs w:val="16"/>
        </w:rPr>
        <w:t xml:space="preserve">, covers energy policy, politics and other issues for The Houston Chronicle in Washington, “Report: US ill prepared to tackle Arctic oil spills”, Fuel Fix, daily source for news and analysis on oil and gas, April 23 2014, </w:t>
      </w:r>
      <w:hyperlink r:id="rId19" w:history="1">
        <w:r w:rsidRPr="00E77A87">
          <w:rPr>
            <w:rStyle w:val="Hyperlink"/>
            <w:color w:val="auto"/>
            <w:sz w:val="16"/>
            <w:szCs w:val="16"/>
          </w:rPr>
          <w:t>http://fuelfix.com/blog/2014/04/23/report-us-ill-prepared-to-tackle-arctic-oil-spills/</w:t>
        </w:r>
      </w:hyperlink>
      <w:r w:rsidRPr="00E77A87">
        <w:rPr>
          <w:sz w:val="16"/>
          <w:szCs w:val="16"/>
        </w:rPr>
        <w:t xml:space="preserve"> JDI14 </w:t>
      </w:r>
      <w:proofErr w:type="spellStart"/>
      <w:r w:rsidRPr="00E77A87">
        <w:rPr>
          <w:sz w:val="16"/>
          <w:szCs w:val="16"/>
        </w:rPr>
        <w:t>LabBKG</w:t>
      </w:r>
      <w:proofErr w:type="spellEnd"/>
      <w:r w:rsidRPr="00E77A87">
        <w:t xml:space="preserve"> </w:t>
      </w:r>
    </w:p>
    <w:p w14:paraId="52E4B45B" w14:textId="77777777" w:rsidR="007629ED" w:rsidRPr="00E77A87" w:rsidRDefault="007629ED" w:rsidP="007629ED">
      <w:pPr>
        <w:rPr>
          <w:sz w:val="16"/>
        </w:rPr>
      </w:pPr>
      <w:r w:rsidRPr="00E77A87">
        <w:rPr>
          <w:rStyle w:val="StyleBoldUnderline"/>
          <w:highlight w:val="yellow"/>
        </w:rPr>
        <w:t>Most info</w:t>
      </w:r>
      <w:r w:rsidRPr="00E77A87">
        <w:rPr>
          <w:rStyle w:val="StyleBoldUnderline"/>
        </w:rPr>
        <w:t xml:space="preserve">rmation </w:t>
      </w:r>
      <w:r w:rsidRPr="00E77A87">
        <w:rPr>
          <w:rStyle w:val="StyleBoldUnderline"/>
          <w:highlight w:val="yellow"/>
        </w:rPr>
        <w:t>on responding to oil spills has been developed in temperate conditions</w:t>
      </w:r>
      <w:r w:rsidRPr="00E77A87">
        <w:rPr>
          <w:sz w:val="16"/>
        </w:rPr>
        <w:t xml:space="preserve">, </w:t>
      </w:r>
      <w:r w:rsidRPr="00E77A87">
        <w:rPr>
          <w:sz w:val="10"/>
          <w:szCs w:val="10"/>
        </w:rPr>
        <w:t>such as the Gulf of Mexico</w:t>
      </w:r>
      <w:r w:rsidRPr="00E77A87">
        <w:rPr>
          <w:sz w:val="16"/>
        </w:rPr>
        <w:t xml:space="preserve">, </w:t>
      </w:r>
      <w:r w:rsidRPr="00E77A87">
        <w:rPr>
          <w:rStyle w:val="StyleBoldUnderline"/>
          <w:highlight w:val="yellow"/>
        </w:rPr>
        <w:t>so it may not translate to the Arctic,</w:t>
      </w:r>
      <w:r w:rsidRPr="00E77A87">
        <w:rPr>
          <w:rStyle w:val="StyleBoldUnderline"/>
        </w:rPr>
        <w:t xml:space="preserve"> where cold water and sea ice may limit the amount of oil that </w:t>
      </w:r>
      <w:proofErr w:type="spellStart"/>
      <w:r w:rsidRPr="00E77A87">
        <w:rPr>
          <w:rStyle w:val="StyleBoldUnderline"/>
        </w:rPr>
        <w:t>naturallydisperses</w:t>
      </w:r>
      <w:proofErr w:type="spellEnd"/>
      <w:r w:rsidRPr="00E77A87">
        <w:rPr>
          <w:rStyle w:val="StyleBoldUnderline"/>
        </w:rPr>
        <w:t xml:space="preserve"> and evaporates</w:t>
      </w:r>
      <w:r w:rsidRPr="00E77A87">
        <w:rPr>
          <w:sz w:val="16"/>
        </w:rPr>
        <w:t xml:space="preserve">. </w:t>
      </w:r>
      <w:r w:rsidRPr="00E77A87">
        <w:rPr>
          <w:sz w:val="10"/>
          <w:szCs w:val="10"/>
        </w:rPr>
        <w:t>Because no response methods are completely effective or risk free,</w:t>
      </w:r>
      <w:r w:rsidRPr="00E77A87">
        <w:rPr>
          <w:sz w:val="16"/>
        </w:rPr>
        <w:t xml:space="preserve"> </w:t>
      </w:r>
      <w:r w:rsidRPr="00E77A87">
        <w:rPr>
          <w:rStyle w:val="StyleBoldUnderline"/>
          <w:highlight w:val="yellow"/>
        </w:rPr>
        <w:t>the industry and government need a broad “oil spill response toolbox</w:t>
      </w:r>
      <w:r w:rsidRPr="00E77A87">
        <w:rPr>
          <w:rStyle w:val="StyleBoldUnderline"/>
        </w:rPr>
        <w:t>”, the NRC said</w:t>
      </w:r>
      <w:r w:rsidRPr="00E77A87">
        <w:rPr>
          <w:sz w:val="16"/>
        </w:rPr>
        <w:t xml:space="preserve">. </w:t>
      </w:r>
      <w:r w:rsidRPr="00E77A87">
        <w:rPr>
          <w:rStyle w:val="StyleBoldUnderline"/>
          <w:highlight w:val="yellow"/>
        </w:rPr>
        <w:t>Pre-tested and pre-positioned equipment</w:t>
      </w:r>
      <w:r w:rsidRPr="00E77A87">
        <w:rPr>
          <w:sz w:val="16"/>
        </w:rPr>
        <w:t xml:space="preserve"> — </w:t>
      </w:r>
      <w:r w:rsidRPr="00E77A87">
        <w:rPr>
          <w:sz w:val="10"/>
          <w:szCs w:val="10"/>
        </w:rPr>
        <w:t>as well as plans for using it —</w:t>
      </w:r>
      <w:r w:rsidRPr="00E77A87">
        <w:rPr>
          <w:sz w:val="16"/>
        </w:rPr>
        <w:t xml:space="preserve"> </w:t>
      </w:r>
      <w:r w:rsidRPr="00E77A87">
        <w:rPr>
          <w:rStyle w:val="StyleBoldUnderline"/>
          <w:highlight w:val="yellow"/>
        </w:rPr>
        <w:t>would be critical to making sure they can be swiftly applied in an oil spill</w:t>
      </w:r>
      <w:r w:rsidRPr="00E77A87">
        <w:rPr>
          <w:rStyle w:val="StyleBoldUnderline"/>
        </w:rPr>
        <w:t>, the group said</w:t>
      </w:r>
      <w:r w:rsidRPr="00E77A87">
        <w:rPr>
          <w:sz w:val="16"/>
        </w:rPr>
        <w:t xml:space="preserve">. </w:t>
      </w:r>
      <w:r w:rsidRPr="00E77A87">
        <w:rPr>
          <w:sz w:val="10"/>
          <w:szCs w:val="10"/>
        </w:rPr>
        <w:t>Spill drills: Shell recruits train for Arctic oil emergency Options include chemical dispersants that can break down oil, either applied at the surface or near a wellhead, but the researchers said more work is needed to understand their effectiveness and long-term effects in the Arctic. And while burning thick patches of floating oil is a viable spill response countermeasure in the Arctic — potentially aided by ice that helps pool and collect the crude — even that is not perfect.</w:t>
      </w:r>
      <w:r w:rsidRPr="00E77A87">
        <w:rPr>
          <w:sz w:val="16"/>
        </w:rPr>
        <w:t xml:space="preserve"> </w:t>
      </w:r>
      <w:r w:rsidRPr="00E77A87">
        <w:rPr>
          <w:rStyle w:val="StyleBoldUnderline"/>
        </w:rPr>
        <w:t>When ice is openly drifting, the NRC warns, “</w:t>
      </w:r>
      <w:proofErr w:type="gramStart"/>
      <w:r w:rsidRPr="00E77A87">
        <w:rPr>
          <w:rStyle w:val="StyleBoldUnderline"/>
        </w:rPr>
        <w:t>oil</w:t>
      </w:r>
      <w:proofErr w:type="gramEnd"/>
      <w:r w:rsidRPr="00E77A87">
        <w:rPr>
          <w:rStyle w:val="StyleBoldUnderline"/>
        </w:rPr>
        <w:t xml:space="preserve"> spills can rapidly spread too thinly to ignite</w:t>
      </w:r>
      <w:r w:rsidRPr="00E77A87">
        <w:rPr>
          <w:sz w:val="16"/>
        </w:rPr>
        <w:t xml:space="preserve">.” </w:t>
      </w:r>
      <w:r w:rsidRPr="00E77A87">
        <w:rPr>
          <w:sz w:val="10"/>
          <w:szCs w:val="10"/>
        </w:rPr>
        <w:t xml:space="preserve">Using booms, vessels and skimmers to concentrate thin, rapidly spreading oil slicks also may be difficult in the region, where there are few if any approved disposal sites for the contaminated equipment, sparse port facilities for the vessels and limited airlift capabilities. The NRC says </w:t>
      </w:r>
      <w:r w:rsidRPr="00E77A87">
        <w:rPr>
          <w:rStyle w:val="StyleBoldUnderline"/>
        </w:rPr>
        <w:t>this kind of mechanical recovery</w:t>
      </w:r>
      <w:r w:rsidRPr="00E77A87">
        <w:rPr>
          <w:sz w:val="16"/>
        </w:rPr>
        <w:t xml:space="preserve"> </w:t>
      </w:r>
      <w:r w:rsidRPr="00E77A87">
        <w:rPr>
          <w:sz w:val="10"/>
          <w:szCs w:val="10"/>
        </w:rPr>
        <w:t>is probably best for small, contained spills in pack ice, but it</w:t>
      </w:r>
      <w:r w:rsidRPr="00E77A87">
        <w:rPr>
          <w:sz w:val="16"/>
        </w:rPr>
        <w:t xml:space="preserve"> </w:t>
      </w:r>
      <w:r w:rsidRPr="00E77A87">
        <w:rPr>
          <w:rStyle w:val="StyleBoldUnderline"/>
        </w:rPr>
        <w:t>would</w:t>
      </w:r>
      <w:r w:rsidRPr="00E77A87">
        <w:rPr>
          <w:sz w:val="16"/>
        </w:rPr>
        <w:t xml:space="preserve"> </w:t>
      </w:r>
      <w:r w:rsidRPr="00E77A87">
        <w:rPr>
          <w:sz w:val="10"/>
          <w:szCs w:val="10"/>
        </w:rPr>
        <w:t>probably</w:t>
      </w:r>
      <w:r w:rsidRPr="00E77A87">
        <w:rPr>
          <w:sz w:val="16"/>
        </w:rPr>
        <w:t xml:space="preserve"> </w:t>
      </w:r>
      <w:r w:rsidRPr="00E77A87">
        <w:rPr>
          <w:rStyle w:val="StyleBoldUnderline"/>
        </w:rPr>
        <w:t>be too inefficient for a large offshore spill in the U.S. Arctic</w:t>
      </w:r>
      <w:r w:rsidRPr="00E77A87">
        <w:rPr>
          <w:sz w:val="16"/>
        </w:rPr>
        <w:t>.</w:t>
      </w:r>
    </w:p>
    <w:p w14:paraId="2AE7E193" w14:textId="77777777" w:rsidR="007629ED" w:rsidRPr="00E77A87" w:rsidRDefault="007629ED" w:rsidP="007629ED">
      <w:pPr>
        <w:pStyle w:val="Heading4"/>
        <w:rPr>
          <w:rFonts w:ascii="Calibri" w:hAnsi="Calibri"/>
        </w:rPr>
      </w:pPr>
      <w:r w:rsidRPr="00E77A87">
        <w:rPr>
          <w:rFonts w:ascii="Calibri" w:hAnsi="Calibri"/>
        </w:rPr>
        <w:t>We’re woefully unprepared for a spill – changes required before drilling can take place</w:t>
      </w:r>
    </w:p>
    <w:p w14:paraId="1CC58811" w14:textId="77777777" w:rsidR="007629ED" w:rsidRPr="00E77A87" w:rsidRDefault="007629ED" w:rsidP="007629ED">
      <w:proofErr w:type="spellStart"/>
      <w:r w:rsidRPr="00E77A87">
        <w:rPr>
          <w:rStyle w:val="StyleStyleBold12pt"/>
        </w:rPr>
        <w:t>Dlouhy</w:t>
      </w:r>
      <w:proofErr w:type="spellEnd"/>
      <w:r w:rsidRPr="00E77A87">
        <w:rPr>
          <w:rStyle w:val="StyleStyleBold12pt"/>
        </w:rPr>
        <w:t xml:space="preserve"> 4-23</w:t>
      </w:r>
      <w:r w:rsidRPr="00E77A87">
        <w:rPr>
          <w:rStyle w:val="StyleStyleBold12pt"/>
          <w:sz w:val="16"/>
          <w:szCs w:val="16"/>
        </w:rPr>
        <w:t xml:space="preserve"> </w:t>
      </w:r>
      <w:r w:rsidRPr="00E77A87">
        <w:rPr>
          <w:sz w:val="16"/>
          <w:szCs w:val="16"/>
        </w:rPr>
        <w:t xml:space="preserve">Jennifer A </w:t>
      </w:r>
      <w:proofErr w:type="spellStart"/>
      <w:r w:rsidRPr="00E77A87">
        <w:rPr>
          <w:sz w:val="16"/>
          <w:szCs w:val="16"/>
        </w:rPr>
        <w:t>Dlouhy</w:t>
      </w:r>
      <w:proofErr w:type="spellEnd"/>
      <w:r w:rsidRPr="00E77A87">
        <w:rPr>
          <w:sz w:val="16"/>
          <w:szCs w:val="16"/>
        </w:rPr>
        <w:t xml:space="preserve">, covers energy policy, politics and other issues for The Houston Chronicle in Washington, “Report: US ill prepared to tackle Arctic oil spills”, Fuel Fix, daily source for news and analysis on oil and gas, April 23 2014, </w:t>
      </w:r>
      <w:hyperlink r:id="rId20" w:history="1">
        <w:r w:rsidRPr="00E77A87">
          <w:rPr>
            <w:rStyle w:val="Hyperlink"/>
            <w:color w:val="auto"/>
            <w:sz w:val="16"/>
            <w:szCs w:val="16"/>
          </w:rPr>
          <w:t>http://fuelfix.com/blog/2014/04/23/report-us-ill-prepared-to-tackle-arctic-oil-spills/</w:t>
        </w:r>
      </w:hyperlink>
      <w:r w:rsidRPr="00E77A87">
        <w:rPr>
          <w:sz w:val="16"/>
          <w:szCs w:val="16"/>
        </w:rPr>
        <w:t xml:space="preserve"> JDI14 </w:t>
      </w:r>
      <w:proofErr w:type="spellStart"/>
      <w:r w:rsidRPr="00E77A87">
        <w:rPr>
          <w:sz w:val="16"/>
          <w:szCs w:val="16"/>
        </w:rPr>
        <w:t>LabBKG</w:t>
      </w:r>
      <w:proofErr w:type="spellEnd"/>
      <w:r w:rsidRPr="00E77A87">
        <w:rPr>
          <w:sz w:val="16"/>
          <w:szCs w:val="16"/>
        </w:rPr>
        <w:t xml:space="preserve"> </w:t>
      </w:r>
    </w:p>
    <w:p w14:paraId="6101A879" w14:textId="77777777" w:rsidR="007629ED" w:rsidRPr="00E77A87" w:rsidRDefault="007629ED" w:rsidP="007629ED">
      <w:pPr>
        <w:rPr>
          <w:sz w:val="16"/>
        </w:rPr>
      </w:pPr>
      <w:r w:rsidRPr="00E77A87">
        <w:rPr>
          <w:sz w:val="10"/>
          <w:szCs w:val="10"/>
        </w:rPr>
        <w:t xml:space="preserve">Chris </w:t>
      </w:r>
      <w:proofErr w:type="spellStart"/>
      <w:r w:rsidRPr="00E77A87">
        <w:rPr>
          <w:sz w:val="10"/>
          <w:szCs w:val="10"/>
        </w:rPr>
        <w:t>Krenz</w:t>
      </w:r>
      <w:proofErr w:type="spellEnd"/>
      <w:r w:rsidRPr="00E77A87">
        <w:rPr>
          <w:sz w:val="10"/>
          <w:szCs w:val="10"/>
        </w:rPr>
        <w:t>, a Juneau-based senior scientist with the conservation group Oceana, said</w:t>
      </w:r>
      <w:r w:rsidRPr="00E77A87">
        <w:rPr>
          <w:sz w:val="16"/>
        </w:rPr>
        <w:t xml:space="preserve"> </w:t>
      </w:r>
      <w:r w:rsidRPr="00E77A87">
        <w:rPr>
          <w:rStyle w:val="StyleBoldUnderline"/>
        </w:rPr>
        <w:t>the report offers “a sobering look at our lack of preparedness</w:t>
      </w:r>
      <w:r w:rsidRPr="00E77A87">
        <w:rPr>
          <w:sz w:val="10"/>
          <w:szCs w:val="10"/>
        </w:rPr>
        <w:t xml:space="preserve">.” “Today’s report confirms that </w:t>
      </w:r>
      <w:r w:rsidRPr="00E77A87">
        <w:rPr>
          <w:rStyle w:val="StyleBoldUnderline"/>
          <w:highlight w:val="yellow"/>
        </w:rPr>
        <w:t>we are</w:t>
      </w:r>
      <w:r w:rsidRPr="00E77A87">
        <w:rPr>
          <w:rStyle w:val="StyleBoldUnderline"/>
        </w:rPr>
        <w:t xml:space="preserve"> woefully </w:t>
      </w:r>
      <w:r w:rsidRPr="00E77A87">
        <w:rPr>
          <w:rStyle w:val="StyleBoldUnderline"/>
          <w:highlight w:val="yellow"/>
        </w:rPr>
        <w:t>unprepared for a disaster</w:t>
      </w:r>
      <w:r w:rsidRPr="00E77A87">
        <w:rPr>
          <w:rStyle w:val="StyleBoldUnderline"/>
        </w:rPr>
        <w:t xml:space="preserve"> like the Exxon Valdez or the </w:t>
      </w:r>
      <w:proofErr w:type="spellStart"/>
      <w:r w:rsidRPr="00E77A87">
        <w:rPr>
          <w:rStyle w:val="StyleBoldUnderline"/>
        </w:rPr>
        <w:t>Deepwater</w:t>
      </w:r>
      <w:proofErr w:type="spellEnd"/>
      <w:r w:rsidRPr="00E77A87">
        <w:rPr>
          <w:rStyle w:val="StyleBoldUnderline"/>
        </w:rPr>
        <w:t xml:space="preserve"> Horizon </w:t>
      </w:r>
      <w:r w:rsidRPr="00E77A87">
        <w:rPr>
          <w:rStyle w:val="StyleBoldUnderline"/>
          <w:highlight w:val="yellow"/>
        </w:rPr>
        <w:t>in the</w:t>
      </w:r>
      <w:r w:rsidRPr="00E77A87">
        <w:rPr>
          <w:rStyle w:val="StyleBoldUnderline"/>
        </w:rPr>
        <w:t xml:space="preserve"> U.S. </w:t>
      </w:r>
      <w:r w:rsidRPr="00E77A87">
        <w:rPr>
          <w:rStyle w:val="StyleBoldUnderline"/>
          <w:highlight w:val="yellow"/>
        </w:rPr>
        <w:t>Arctic</w:t>
      </w:r>
      <w:r w:rsidRPr="00E77A87">
        <w:rPr>
          <w:sz w:val="16"/>
        </w:rPr>
        <w:t xml:space="preserve">,” </w:t>
      </w:r>
      <w:proofErr w:type="spellStart"/>
      <w:r w:rsidRPr="00E77A87">
        <w:rPr>
          <w:sz w:val="10"/>
          <w:szCs w:val="10"/>
        </w:rPr>
        <w:t>Krenz</w:t>
      </w:r>
      <w:proofErr w:type="spellEnd"/>
      <w:r w:rsidRPr="00E77A87">
        <w:rPr>
          <w:sz w:val="10"/>
          <w:szCs w:val="10"/>
        </w:rPr>
        <w:t xml:space="preserve"> said, suggesting that</w:t>
      </w:r>
      <w:r w:rsidRPr="00E77A87">
        <w:rPr>
          <w:sz w:val="16"/>
        </w:rPr>
        <w:t xml:space="preserve"> </w:t>
      </w:r>
      <w:r w:rsidRPr="00E77A87">
        <w:rPr>
          <w:rStyle w:val="StyleBoldUnderline"/>
          <w:highlight w:val="yellow"/>
        </w:rPr>
        <w:t>the U</w:t>
      </w:r>
      <w:r w:rsidRPr="00E77A87">
        <w:rPr>
          <w:rStyle w:val="StyleBoldUnderline"/>
        </w:rPr>
        <w:t xml:space="preserve">nited </w:t>
      </w:r>
      <w:r w:rsidRPr="00E77A87">
        <w:rPr>
          <w:rStyle w:val="StyleBoldUnderline"/>
          <w:highlight w:val="yellow"/>
        </w:rPr>
        <w:t>S</w:t>
      </w:r>
      <w:r w:rsidRPr="00E77A87">
        <w:rPr>
          <w:rStyle w:val="StyleBoldUnderline"/>
        </w:rPr>
        <w:t xml:space="preserve">tates </w:t>
      </w:r>
      <w:r w:rsidRPr="00E77A87">
        <w:rPr>
          <w:rStyle w:val="StyleBoldUnderline"/>
          <w:highlight w:val="yellow"/>
        </w:rPr>
        <w:t xml:space="preserve">should </w:t>
      </w:r>
      <w:r w:rsidRPr="00E77A87">
        <w:rPr>
          <w:rStyle w:val="Emphasis"/>
          <w:highlight w:val="yellow"/>
        </w:rPr>
        <w:t>reconsider offshore drilling</w:t>
      </w:r>
      <w:r w:rsidRPr="00E77A87">
        <w:rPr>
          <w:rStyle w:val="StyleBoldUnderline"/>
        </w:rPr>
        <w:t xml:space="preserve"> in the region</w:t>
      </w:r>
      <w:r w:rsidRPr="00E77A87">
        <w:rPr>
          <w:sz w:val="16"/>
        </w:rPr>
        <w:t xml:space="preserve">. </w:t>
      </w:r>
      <w:r w:rsidRPr="00E77A87">
        <w:rPr>
          <w:sz w:val="10"/>
          <w:szCs w:val="10"/>
        </w:rPr>
        <w:t>But oil industry representatives said</w:t>
      </w:r>
      <w:r w:rsidRPr="00E77A87">
        <w:rPr>
          <w:sz w:val="16"/>
        </w:rPr>
        <w:t xml:space="preserve"> </w:t>
      </w:r>
      <w:r w:rsidRPr="00E77A87">
        <w:rPr>
          <w:rStyle w:val="StyleBoldUnderline"/>
          <w:highlight w:val="yellow"/>
        </w:rPr>
        <w:t>the</w:t>
      </w:r>
      <w:r w:rsidRPr="00E77A87">
        <w:rPr>
          <w:sz w:val="16"/>
        </w:rPr>
        <w:t xml:space="preserve"> </w:t>
      </w:r>
      <w:r w:rsidRPr="00E77A87">
        <w:rPr>
          <w:rStyle w:val="StyleBoldUnderline"/>
          <w:highlight w:val="yellow"/>
        </w:rPr>
        <w:t>report</w:t>
      </w:r>
      <w:r w:rsidRPr="00E77A87">
        <w:rPr>
          <w:sz w:val="16"/>
        </w:rPr>
        <w:t xml:space="preserve"> </w:t>
      </w:r>
      <w:r w:rsidRPr="00E77A87">
        <w:rPr>
          <w:sz w:val="10"/>
          <w:szCs w:val="10"/>
        </w:rPr>
        <w:t>rightly</w:t>
      </w:r>
      <w:r w:rsidRPr="00E77A87">
        <w:rPr>
          <w:sz w:val="16"/>
        </w:rPr>
        <w:t xml:space="preserve"> </w:t>
      </w:r>
      <w:r w:rsidRPr="00E77A87">
        <w:rPr>
          <w:rStyle w:val="StyleBoldUnderline"/>
          <w:highlight w:val="yellow"/>
        </w:rPr>
        <w:t xml:space="preserve">calls for more </w:t>
      </w:r>
      <w:r w:rsidRPr="00E77A87">
        <w:rPr>
          <w:rStyle w:val="Emphasis"/>
          <w:highlight w:val="yellow"/>
        </w:rPr>
        <w:t>research and resources to combat spills</w:t>
      </w:r>
      <w:r w:rsidRPr="00E77A87">
        <w:rPr>
          <w:rStyle w:val="StyleBoldUnderline"/>
        </w:rPr>
        <w:t xml:space="preserve"> in the region</w:t>
      </w:r>
      <w:r w:rsidRPr="00E77A87">
        <w:rPr>
          <w:sz w:val="16"/>
        </w:rPr>
        <w:t xml:space="preserve">. </w:t>
      </w:r>
      <w:r w:rsidRPr="00E77A87">
        <w:rPr>
          <w:sz w:val="10"/>
          <w:szCs w:val="10"/>
        </w:rPr>
        <w:t xml:space="preserve">American Petroleum Institute spokesman Carlton Carroll said the group was “encouraged by the report’s </w:t>
      </w:r>
      <w:r w:rsidRPr="00E77A87">
        <w:rPr>
          <w:rStyle w:val="StyleBoldUnderline"/>
        </w:rPr>
        <w:t>emphasis on the need for a full toolbox of spill response technologies</w:t>
      </w:r>
      <w:r w:rsidRPr="00E77A87">
        <w:rPr>
          <w:sz w:val="16"/>
        </w:rPr>
        <w:t xml:space="preserve">.” </w:t>
      </w:r>
      <w:r w:rsidRPr="00E77A87">
        <w:rPr>
          <w:sz w:val="10"/>
          <w:szCs w:val="10"/>
        </w:rPr>
        <w:t>The report was the product of a 14-member committee of the National Research Council, organized by the National Academy of Sciences, with representatives drawn from academia, the oil industry and Alaska.</w:t>
      </w:r>
    </w:p>
    <w:p w14:paraId="185C3A1C" w14:textId="77777777" w:rsidR="007629ED" w:rsidRPr="00E77A87" w:rsidRDefault="007629ED" w:rsidP="007629ED"/>
    <w:p w14:paraId="25AC99B8" w14:textId="77777777" w:rsidR="00024453" w:rsidRPr="00E77A87" w:rsidRDefault="00024453" w:rsidP="00024453">
      <w:pPr>
        <w:pStyle w:val="Heading4"/>
        <w:rPr>
          <w:rFonts w:ascii="Calibri" w:hAnsi="Calibri"/>
        </w:rPr>
      </w:pPr>
      <w:r w:rsidRPr="00E77A87">
        <w:rPr>
          <w:rFonts w:ascii="Calibri" w:hAnsi="Calibri"/>
        </w:rPr>
        <w:t>No Arctic infrastructure for the plan- multiple reasons</w:t>
      </w:r>
    </w:p>
    <w:p w14:paraId="6991FCE3" w14:textId="77777777" w:rsidR="00024453" w:rsidRPr="00E77A87" w:rsidRDefault="00024453" w:rsidP="00024453">
      <w:pPr>
        <w:autoSpaceDE w:val="0"/>
        <w:autoSpaceDN w:val="0"/>
        <w:adjustRightInd w:val="0"/>
      </w:pPr>
      <w:proofErr w:type="spellStart"/>
      <w:proofErr w:type="gramStart"/>
      <w:r w:rsidRPr="00E77A87">
        <w:rPr>
          <w:b/>
        </w:rPr>
        <w:t>DoD</w:t>
      </w:r>
      <w:proofErr w:type="spellEnd"/>
      <w:r w:rsidRPr="00E77A87">
        <w:rPr>
          <w:b/>
        </w:rPr>
        <w:t xml:space="preserve"> 2011</w:t>
      </w:r>
      <w:proofErr w:type="gramEnd"/>
      <w:r w:rsidRPr="00E77A87">
        <w:t xml:space="preserve"> </w:t>
      </w:r>
      <w:r w:rsidRPr="00E77A87">
        <w:rPr>
          <w:sz w:val="16"/>
          <w:szCs w:val="16"/>
        </w:rPr>
        <w:t xml:space="preserve">[US Department of Defense, “Report to Congress on Arctic Operations and the Northwest Passage” May 2011; &lt; </w:t>
      </w:r>
      <w:hyperlink r:id="rId21" w:history="1">
        <w:r w:rsidRPr="00E77A87">
          <w:rPr>
            <w:rStyle w:val="Hyperlink"/>
            <w:color w:val="auto"/>
            <w:sz w:val="16"/>
            <w:szCs w:val="16"/>
          </w:rPr>
          <w:t>http://www.defense.gov/pubs/pdfs/Tab_A_Arctic_Report_Public.pdf</w:t>
        </w:r>
      </w:hyperlink>
      <w:r w:rsidRPr="00E77A87">
        <w:rPr>
          <w:sz w:val="16"/>
          <w:szCs w:val="16"/>
        </w:rPr>
        <w:t>]</w:t>
      </w:r>
    </w:p>
    <w:p w14:paraId="209F7086" w14:textId="77777777" w:rsidR="00024453" w:rsidRPr="00E77A87" w:rsidRDefault="00024453" w:rsidP="00024453">
      <w:pPr>
        <w:autoSpaceDE w:val="0"/>
        <w:autoSpaceDN w:val="0"/>
        <w:adjustRightInd w:val="0"/>
      </w:pPr>
    </w:p>
    <w:p w14:paraId="1FAC9947" w14:textId="77777777" w:rsidR="00024453" w:rsidRPr="00E77A87" w:rsidRDefault="00024453" w:rsidP="00024453">
      <w:pPr>
        <w:rPr>
          <w:sz w:val="10"/>
          <w:szCs w:val="10"/>
        </w:rPr>
      </w:pPr>
      <w:r w:rsidRPr="00E77A87">
        <w:rPr>
          <w:b/>
          <w:bCs/>
          <w:highlight w:val="yellow"/>
          <w:u w:val="single"/>
        </w:rPr>
        <w:t>Construction in the Arctic is seasonal and skilled labor is usually in short supply</w:t>
      </w:r>
      <w:r w:rsidRPr="00E77A87">
        <w:rPr>
          <w:b/>
          <w:szCs w:val="20"/>
          <w:highlight w:val="yellow"/>
          <w:u w:val="single"/>
        </w:rPr>
        <w:t xml:space="preserve">; therefore, </w:t>
      </w:r>
      <w:r w:rsidRPr="00E77A87">
        <w:rPr>
          <w:b/>
          <w:bCs/>
          <w:highlight w:val="yellow"/>
          <w:u w:val="single"/>
        </w:rPr>
        <w:t>costs for both construction and maintenance are high</w:t>
      </w:r>
      <w:r w:rsidRPr="00E77A87">
        <w:rPr>
          <w:b/>
          <w:szCs w:val="20"/>
          <w:u w:val="single"/>
        </w:rPr>
        <w:t>.</w:t>
      </w:r>
      <w:r w:rsidRPr="00E77A87">
        <w:rPr>
          <w:sz w:val="16"/>
          <w:szCs w:val="20"/>
        </w:rPr>
        <w:t xml:space="preserve"> </w:t>
      </w:r>
      <w:r w:rsidRPr="00E77A87">
        <w:rPr>
          <w:sz w:val="10"/>
          <w:szCs w:val="10"/>
        </w:rPr>
        <w:t>The need to provide room and board at remote locations</w:t>
      </w:r>
      <w:r w:rsidRPr="00E77A87">
        <w:rPr>
          <w:sz w:val="16"/>
          <w:szCs w:val="20"/>
        </w:rPr>
        <w:t xml:space="preserve">, </w:t>
      </w:r>
      <w:r w:rsidRPr="00E77A87">
        <w:rPr>
          <w:b/>
          <w:szCs w:val="20"/>
          <w:highlight w:val="yellow"/>
          <w:u w:val="single"/>
        </w:rPr>
        <w:t>decreased efficiency of workers and machinery in extreme environmental conditions</w:t>
      </w:r>
      <w:r w:rsidRPr="00E77A87">
        <w:rPr>
          <w:b/>
          <w:sz w:val="16"/>
          <w:szCs w:val="20"/>
        </w:rPr>
        <w:t>,</w:t>
      </w:r>
      <w:r w:rsidRPr="00E77A87">
        <w:rPr>
          <w:sz w:val="16"/>
          <w:szCs w:val="20"/>
        </w:rPr>
        <w:t xml:space="preserve"> </w:t>
      </w:r>
      <w:r w:rsidRPr="00E77A87">
        <w:rPr>
          <w:sz w:val="10"/>
          <w:szCs w:val="10"/>
        </w:rPr>
        <w:t>and the</w:t>
      </w:r>
      <w:r w:rsidRPr="00E77A87">
        <w:rPr>
          <w:sz w:val="16"/>
          <w:szCs w:val="20"/>
        </w:rPr>
        <w:t xml:space="preserve"> </w:t>
      </w:r>
      <w:r w:rsidRPr="00E77A87">
        <w:rPr>
          <w:b/>
          <w:szCs w:val="20"/>
          <w:highlight w:val="yellow"/>
          <w:u w:val="single"/>
        </w:rPr>
        <w:t xml:space="preserve">difficulties, costs, and </w:t>
      </w:r>
      <w:r w:rsidRPr="00E77A87">
        <w:rPr>
          <w:b/>
          <w:bCs/>
          <w:highlight w:val="yellow"/>
          <w:u w:val="single"/>
        </w:rPr>
        <w:t>risks in shipping materials</w:t>
      </w:r>
      <w:r w:rsidRPr="00E77A87">
        <w:rPr>
          <w:b/>
          <w:szCs w:val="20"/>
          <w:highlight w:val="yellow"/>
          <w:u w:val="single"/>
        </w:rPr>
        <w:t xml:space="preserve"> and equipment add to the challenge</w:t>
      </w:r>
      <w:r w:rsidRPr="00E77A87">
        <w:rPr>
          <w:b/>
          <w:sz w:val="16"/>
          <w:szCs w:val="20"/>
        </w:rPr>
        <w:t>.</w:t>
      </w:r>
      <w:r w:rsidRPr="00E77A87">
        <w:rPr>
          <w:sz w:val="16"/>
          <w:szCs w:val="20"/>
        </w:rPr>
        <w:t xml:space="preserve"> </w:t>
      </w:r>
      <w:r w:rsidRPr="00E77A87">
        <w:rPr>
          <w:sz w:val="10"/>
          <w:szCs w:val="10"/>
        </w:rPr>
        <w:t>Because of the</w:t>
      </w:r>
      <w:r w:rsidRPr="00E77A87">
        <w:rPr>
          <w:sz w:val="16"/>
          <w:szCs w:val="20"/>
        </w:rPr>
        <w:t xml:space="preserve"> </w:t>
      </w:r>
      <w:r w:rsidRPr="00E77A87">
        <w:rPr>
          <w:b/>
          <w:szCs w:val="20"/>
          <w:u w:val="single"/>
        </w:rPr>
        <w:t>short construction season, outside work must be accomplished quickly,</w:t>
      </w:r>
      <w:r w:rsidRPr="00E77A87">
        <w:rPr>
          <w:sz w:val="16"/>
          <w:szCs w:val="20"/>
        </w:rPr>
        <w:t xml:space="preserve"> </w:t>
      </w:r>
      <w:r w:rsidRPr="00E77A87">
        <w:rPr>
          <w:sz w:val="10"/>
          <w:szCs w:val="10"/>
        </w:rPr>
        <w:t>dictating a high degree of expensive prefabricated construction. During ice-free periods, the most economical means of transportation is by barge. During the winter, transportation over frozen rivers and lakes may be more economical than air transportation. But</w:t>
      </w:r>
      <w:r w:rsidRPr="00E77A87">
        <w:rPr>
          <w:sz w:val="16"/>
          <w:szCs w:val="20"/>
        </w:rPr>
        <w:t xml:space="preserve"> </w:t>
      </w:r>
      <w:r w:rsidRPr="00E77A87">
        <w:rPr>
          <w:b/>
          <w:bCs/>
          <w:highlight w:val="yellow"/>
          <w:u w:val="single"/>
        </w:rPr>
        <w:t>delays in shipping equipment due to weather can result in prolonged construction times</w:t>
      </w:r>
      <w:r w:rsidRPr="00E77A87">
        <w:rPr>
          <w:b/>
          <w:szCs w:val="20"/>
          <w:highlight w:val="yellow"/>
          <w:u w:val="single"/>
        </w:rPr>
        <w:t xml:space="preserve"> and expensive</w:t>
      </w:r>
      <w:r w:rsidRPr="00E77A87">
        <w:rPr>
          <w:szCs w:val="20"/>
          <w:highlight w:val="yellow"/>
          <w:u w:val="single"/>
        </w:rPr>
        <w:t xml:space="preserve"> </w:t>
      </w:r>
      <w:r w:rsidRPr="00E77A87">
        <w:rPr>
          <w:b/>
          <w:szCs w:val="20"/>
          <w:highlight w:val="yellow"/>
          <w:u w:val="single"/>
        </w:rPr>
        <w:t xml:space="preserve">emergency </w:t>
      </w:r>
      <w:proofErr w:type="gramStart"/>
      <w:r w:rsidRPr="00E77A87">
        <w:rPr>
          <w:b/>
          <w:szCs w:val="20"/>
          <w:highlight w:val="yellow"/>
          <w:u w:val="single"/>
        </w:rPr>
        <w:t>air freight</w:t>
      </w:r>
      <w:proofErr w:type="gramEnd"/>
      <w:r w:rsidRPr="00E77A87">
        <w:rPr>
          <w:b/>
          <w:szCs w:val="20"/>
          <w:highlight w:val="yellow"/>
          <w:u w:val="single"/>
        </w:rPr>
        <w:t xml:space="preserve"> costs.</w:t>
      </w:r>
      <w:r w:rsidRPr="00E77A87">
        <w:rPr>
          <w:b/>
          <w:sz w:val="16"/>
          <w:szCs w:val="20"/>
          <w:highlight w:val="yellow"/>
        </w:rPr>
        <w:t xml:space="preserve"> </w:t>
      </w:r>
      <w:r w:rsidRPr="00E77A87">
        <w:rPr>
          <w:b/>
          <w:bCs/>
          <w:highlight w:val="yellow"/>
          <w:u w:val="single"/>
        </w:rPr>
        <w:t>Construction in the Arctic costs</w:t>
      </w:r>
      <w:r w:rsidRPr="00E77A87">
        <w:rPr>
          <w:b/>
          <w:bCs/>
          <w:u w:val="single"/>
        </w:rPr>
        <w:t xml:space="preserve">, as a rule of thumb, </w:t>
      </w:r>
      <w:r w:rsidRPr="00E77A87">
        <w:rPr>
          <w:b/>
          <w:bCs/>
          <w:highlight w:val="yellow"/>
          <w:u w:val="single"/>
        </w:rPr>
        <w:t>three to five times</w:t>
      </w:r>
      <w:r w:rsidRPr="00E77A87">
        <w:rPr>
          <w:b/>
          <w:szCs w:val="20"/>
          <w:highlight w:val="yellow"/>
          <w:u w:val="single"/>
        </w:rPr>
        <w:t xml:space="preserve"> more than comparable </w:t>
      </w:r>
      <w:proofErr w:type="gramStart"/>
      <w:r w:rsidRPr="00E77A87">
        <w:rPr>
          <w:b/>
          <w:szCs w:val="20"/>
          <w:highlight w:val="yellow"/>
          <w:u w:val="single"/>
        </w:rPr>
        <w:t>infrastructure in lower</w:t>
      </w:r>
      <w:proofErr w:type="gramEnd"/>
      <w:r w:rsidRPr="00E77A87">
        <w:rPr>
          <w:b/>
          <w:szCs w:val="20"/>
          <w:highlight w:val="yellow"/>
          <w:u w:val="single"/>
        </w:rPr>
        <w:t xml:space="preserve"> latitudes</w:t>
      </w:r>
      <w:r w:rsidRPr="00E77A87">
        <w:rPr>
          <w:b/>
          <w:szCs w:val="20"/>
          <w:u w:val="single"/>
        </w:rPr>
        <w:t>.</w:t>
      </w:r>
      <w:r w:rsidRPr="00E77A87">
        <w:rPr>
          <w:sz w:val="16"/>
          <w:szCs w:val="20"/>
        </w:rPr>
        <w:t xml:space="preserve"> </w:t>
      </w:r>
      <w:r w:rsidRPr="00E77A87">
        <w:rPr>
          <w:sz w:val="10"/>
          <w:szCs w:val="10"/>
        </w:rPr>
        <w:t>Another challenge to bear in mind is the</w:t>
      </w:r>
      <w:r w:rsidRPr="00E77A87">
        <w:rPr>
          <w:sz w:val="16"/>
          <w:szCs w:val="20"/>
        </w:rPr>
        <w:t xml:space="preserve"> </w:t>
      </w:r>
      <w:r w:rsidRPr="00E77A87">
        <w:rPr>
          <w:b/>
          <w:szCs w:val="20"/>
          <w:u w:val="single"/>
        </w:rPr>
        <w:t>risk to existing infrastructure posed by thawing permafrost.</w:t>
      </w:r>
      <w:r w:rsidRPr="00E77A87">
        <w:rPr>
          <w:sz w:val="16"/>
          <w:szCs w:val="20"/>
        </w:rPr>
        <w:t xml:space="preserve"> </w:t>
      </w:r>
      <w:r w:rsidRPr="00E77A87">
        <w:rPr>
          <w:sz w:val="10"/>
          <w:szCs w:val="10"/>
        </w:rPr>
        <w:t>As the permafrost thaws, it loses strength and volume, leading to failure of foundations and piling. The warming climate will also accelerate the erosion of shorelines and riverbanks, threatening infrastructure located on eroding shorelines.</w:t>
      </w:r>
    </w:p>
    <w:p w14:paraId="366BA019" w14:textId="77777777" w:rsidR="007629ED" w:rsidRPr="00E77A87" w:rsidRDefault="007629ED" w:rsidP="00A31F53">
      <w:pPr>
        <w:rPr>
          <w:rFonts w:eastAsia="Calibri"/>
          <w:b/>
        </w:rPr>
      </w:pPr>
    </w:p>
    <w:p w14:paraId="3B80EF0B" w14:textId="77777777" w:rsidR="00A31F53" w:rsidRPr="00E77A87" w:rsidRDefault="00A31F53" w:rsidP="00A31F53">
      <w:pPr>
        <w:rPr>
          <w:rFonts w:eastAsia="Calibri"/>
          <w:b/>
        </w:rPr>
      </w:pPr>
      <w:r w:rsidRPr="00E77A87">
        <w:rPr>
          <w:rFonts w:eastAsia="Calibri"/>
          <w:b/>
        </w:rPr>
        <w:t>No Arctic conflict</w:t>
      </w:r>
    </w:p>
    <w:p w14:paraId="4D254E01" w14:textId="265AE651" w:rsidR="00A31F53" w:rsidRPr="00E77A87" w:rsidRDefault="00A31F53" w:rsidP="00A31F53">
      <w:pPr>
        <w:rPr>
          <w:rFonts w:eastAsia="Calibri"/>
          <w:sz w:val="16"/>
          <w:szCs w:val="16"/>
        </w:rPr>
      </w:pPr>
      <w:r w:rsidRPr="00E77A87">
        <w:rPr>
          <w:rFonts w:eastAsia="Calibri"/>
          <w:b/>
        </w:rPr>
        <w:t>Perry and Andersen 2012</w:t>
      </w:r>
      <w:r w:rsidRPr="00E77A87">
        <w:rPr>
          <w:rFonts w:eastAsia="Calibri"/>
        </w:rPr>
        <w:t xml:space="preserve"> </w:t>
      </w:r>
      <w:r w:rsidRPr="00E77A87">
        <w:rPr>
          <w:rFonts w:eastAsia="Calibri"/>
          <w:sz w:val="16"/>
          <w:szCs w:val="16"/>
        </w:rPr>
        <w:t xml:space="preserve">[Charles M. Perry and Bobby Andersen. Dr. Perry is vice president and director of studies at the Institute for Foreign Policy Analysis, Inc., and vice president of National Security Planning Associates, Inc. Dr. Perry also directs and/or contributes to a number of Institute studies that focus on specific aspects of U.S. defense reform and military transformation to meet post-9/11 security challenges.  Dr. Perry holds an M.A. in international affairs, an M.A. in law and diplomacy, and a Ph.D. in international politics from the Fletcher School of Law and Diplomacy, Tufts University. He has served as an officer in the United States Army Reserve, and is a member of the International Institute of Strategic Studies (IISS).  Bobby Anderson is a research associate at the Institute for Foreign Policy Analysis. She focuses on Nordic affairs, NATO and European security issues, U.S. defense strategy, regional security developments in the Asia-Pacific, changing security dynamics in the Arctic region, “New Strategic Dynamics in the Arctic Region: Implications for National Security and International Collaboration,” February, </w:t>
      </w:r>
      <w:hyperlink r:id="rId22" w:history="1">
        <w:r w:rsidRPr="00E77A87">
          <w:rPr>
            <w:rFonts w:eastAsia="Calibri"/>
            <w:sz w:val="16"/>
            <w:szCs w:val="16"/>
          </w:rPr>
          <w:t>http://www.ifpa.org/pdf/StrategicDyna</w:t>
        </w:r>
        <w:r w:rsidRPr="00E77A87">
          <w:rPr>
            <w:rFonts w:eastAsia="Calibri"/>
            <w:sz w:val="16"/>
            <w:szCs w:val="16"/>
          </w:rPr>
          <w:t>m</w:t>
        </w:r>
        <w:r w:rsidRPr="00E77A87">
          <w:rPr>
            <w:rFonts w:eastAsia="Calibri"/>
            <w:sz w:val="16"/>
            <w:szCs w:val="16"/>
          </w:rPr>
          <w:t>icsArcticRegion.pdf</w:t>
        </w:r>
      </w:hyperlink>
      <w:r w:rsidR="00C85C7B" w:rsidRPr="00E77A87">
        <w:rPr>
          <w:rFonts w:eastAsia="Calibri"/>
          <w:sz w:val="16"/>
          <w:szCs w:val="16"/>
        </w:rPr>
        <w:t>]</w:t>
      </w:r>
    </w:p>
    <w:p w14:paraId="2B2E5874" w14:textId="65A0F38F" w:rsidR="00A31F53" w:rsidRPr="00E77A87" w:rsidRDefault="00A31F53" w:rsidP="00A31F53">
      <w:pPr>
        <w:rPr>
          <w:rFonts w:eastAsia="Calibri"/>
          <w:sz w:val="12"/>
        </w:rPr>
      </w:pPr>
      <w:r w:rsidRPr="00E77A87">
        <w:rPr>
          <w:rFonts w:eastAsia="Calibri"/>
          <w:sz w:val="12"/>
        </w:rPr>
        <w:t xml:space="preserve">, </w:t>
      </w:r>
      <w:r w:rsidR="00C85C7B" w:rsidRPr="00E77A87">
        <w:rPr>
          <w:rFonts w:eastAsia="Calibri"/>
          <w:b/>
          <w:highlight w:val="yellow"/>
          <w:u w:val="single"/>
        </w:rPr>
        <w:t>T</w:t>
      </w:r>
      <w:r w:rsidRPr="00E77A87">
        <w:rPr>
          <w:rFonts w:eastAsia="Calibri"/>
          <w:b/>
          <w:highlight w:val="yellow"/>
          <w:u w:val="single"/>
        </w:rPr>
        <w:t>he Arctic Five have</w:t>
      </w:r>
      <w:r w:rsidRPr="00E77A87">
        <w:rPr>
          <w:rFonts w:eastAsia="Calibri"/>
          <w:b/>
          <w:u w:val="single"/>
        </w:rPr>
        <w:t xml:space="preserve"> quickened their efforts to extend their sovereignty over </w:t>
      </w:r>
      <w:r w:rsidRPr="00E77A87">
        <w:rPr>
          <w:rFonts w:eastAsia="Calibri"/>
          <w:b/>
          <w:highlight w:val="yellow"/>
          <w:u w:val="single"/>
        </w:rPr>
        <w:t>extended continental shelves</w:t>
      </w:r>
      <w:r w:rsidRPr="00E77A87">
        <w:rPr>
          <w:rFonts w:eastAsia="Calibri"/>
          <w:u w:val="single"/>
        </w:rPr>
        <w:t xml:space="preserve"> </w:t>
      </w:r>
      <w:r w:rsidRPr="00E77A87">
        <w:rPr>
          <w:rFonts w:eastAsia="Calibri"/>
          <w:sz w:val="12"/>
        </w:rPr>
        <w:t>(</w:t>
      </w:r>
      <w:proofErr w:type="gramStart"/>
      <w:r w:rsidRPr="00E77A87">
        <w:rPr>
          <w:rFonts w:eastAsia="Calibri"/>
          <w:sz w:val="12"/>
        </w:rPr>
        <w:t>ECS’s)2</w:t>
      </w:r>
      <w:proofErr w:type="gramEnd"/>
      <w:r w:rsidRPr="00E77A87">
        <w:rPr>
          <w:rFonts w:eastAsia="Calibri"/>
          <w:sz w:val="12"/>
        </w:rPr>
        <w:t xml:space="preserve"> where some of the most promising deposits are believed to be located, while other countries with a strong interest (but no territorial claim) in the Arctic and its resource riches – including distant, but energy-hungry economic powerhouses like China, Japan, and South Korea – do their best to retain access to the Arctic and to avoid being marginalized in policy debates over its future. That said, </w:t>
      </w:r>
      <w:r w:rsidRPr="00E77A87">
        <w:rPr>
          <w:rFonts w:eastAsia="Calibri"/>
          <w:b/>
          <w:highlight w:val="yellow"/>
          <w:u w:val="single"/>
        </w:rPr>
        <w:t>time, cost, and technology constraints appear to be working against any competitive “rush to the Arctic</w:t>
      </w:r>
      <w:r w:rsidRPr="00E77A87">
        <w:rPr>
          <w:rFonts w:eastAsia="Calibri"/>
          <w:u w:val="single"/>
        </w:rPr>
        <w:t xml:space="preserve">” </w:t>
      </w:r>
      <w:r w:rsidRPr="00E77A87">
        <w:rPr>
          <w:rFonts w:eastAsia="Calibri"/>
          <w:sz w:val="12"/>
        </w:rPr>
        <w:t xml:space="preserve">fueled in part by the lure of an oil and gas bonanza beyond compare along the lines suggested by a number of the more popular studies on Arctic dynamics published in recent years.3 </w:t>
      </w:r>
      <w:r w:rsidRPr="00E77A87">
        <w:rPr>
          <w:rFonts w:eastAsia="Calibri"/>
          <w:b/>
          <w:highlight w:val="yellow"/>
          <w:u w:val="single"/>
        </w:rPr>
        <w:t>Far more likely is a slow and methodical push into the High North, not the least because there is so much yet to learn</w:t>
      </w:r>
      <w:r w:rsidRPr="00E77A87">
        <w:rPr>
          <w:rFonts w:eastAsia="Calibri"/>
          <w:u w:val="single"/>
        </w:rPr>
        <w:t xml:space="preserve"> </w:t>
      </w:r>
      <w:r w:rsidRPr="00E77A87">
        <w:rPr>
          <w:rFonts w:eastAsia="Calibri"/>
          <w:sz w:val="12"/>
        </w:rPr>
        <w:t>(or, in some cases, to relearn</w:t>
      </w:r>
      <w:r w:rsidRPr="00E77A87">
        <w:rPr>
          <w:rFonts w:eastAsia="Calibri"/>
          <w:b/>
          <w:sz w:val="12"/>
        </w:rPr>
        <w:t xml:space="preserve">) </w:t>
      </w:r>
      <w:r w:rsidRPr="00E77A87">
        <w:rPr>
          <w:rFonts w:eastAsia="Calibri"/>
          <w:b/>
          <w:highlight w:val="yellow"/>
          <w:u w:val="single"/>
        </w:rPr>
        <w:t>about operating safely</w:t>
      </w:r>
      <w:r w:rsidRPr="00E77A87">
        <w:rPr>
          <w:rFonts w:eastAsia="Calibri"/>
          <w:b/>
          <w:u w:val="single"/>
        </w:rPr>
        <w:t xml:space="preserve"> in the harsh Arctic landscape, </w:t>
      </w:r>
      <w:r w:rsidRPr="00E77A87">
        <w:rPr>
          <w:rFonts w:eastAsia="Calibri"/>
          <w:b/>
          <w:highlight w:val="yellow"/>
          <w:u w:val="single"/>
        </w:rPr>
        <w:t>so little infrastructure</w:t>
      </w:r>
      <w:r w:rsidRPr="00E77A87">
        <w:rPr>
          <w:rFonts w:eastAsia="Calibri"/>
          <w:u w:val="single"/>
        </w:rPr>
        <w:t xml:space="preserve"> </w:t>
      </w:r>
      <w:r w:rsidRPr="00E77A87">
        <w:rPr>
          <w:rFonts w:eastAsia="Calibri"/>
          <w:sz w:val="12"/>
        </w:rPr>
        <w:t xml:space="preserve">already (or soon to be) </w:t>
      </w:r>
      <w:r w:rsidRPr="00E77A87">
        <w:rPr>
          <w:rFonts w:eastAsia="Calibri"/>
          <w:b/>
          <w:u w:val="single"/>
        </w:rPr>
        <w:t>in place</w:t>
      </w:r>
      <w:r w:rsidRPr="00E77A87">
        <w:rPr>
          <w:rFonts w:eastAsia="Calibri"/>
          <w:u w:val="single"/>
        </w:rPr>
        <w:t xml:space="preserve"> </w:t>
      </w:r>
      <w:r w:rsidRPr="00E77A87">
        <w:rPr>
          <w:rFonts w:eastAsia="Calibri"/>
          <w:sz w:val="12"/>
        </w:rPr>
        <w:t xml:space="preserve">to support such operations, </w:t>
      </w:r>
      <w:r w:rsidRPr="00E77A87">
        <w:rPr>
          <w:rFonts w:eastAsia="Calibri"/>
          <w:b/>
          <w:u w:val="single"/>
        </w:rPr>
        <w:t xml:space="preserve">and </w:t>
      </w:r>
      <w:r w:rsidRPr="00E77A87">
        <w:rPr>
          <w:rFonts w:eastAsia="Calibri"/>
          <w:b/>
          <w:highlight w:val="yellow"/>
          <w:u w:val="single"/>
        </w:rPr>
        <w:t>such limited capacity</w:t>
      </w:r>
      <w:r w:rsidRPr="00E77A87">
        <w:rPr>
          <w:rFonts w:eastAsia="Calibri"/>
          <w:b/>
          <w:u w:val="single"/>
        </w:rPr>
        <w:t xml:space="preserve"> even among the Arctic Five </w:t>
      </w:r>
      <w:r w:rsidRPr="00E77A87">
        <w:rPr>
          <w:rFonts w:eastAsia="Calibri"/>
          <w:b/>
          <w:highlight w:val="yellow"/>
          <w:u w:val="single"/>
        </w:rPr>
        <w:t>to undertake and sustain Arctic operations of any kind</w:t>
      </w:r>
      <w:r w:rsidRPr="00E77A87">
        <w:rPr>
          <w:rFonts w:eastAsia="Calibri"/>
          <w:sz w:val="12"/>
        </w:rPr>
        <w:t>, be they commercial or military in nature. Moreover, while access to – if not control over – offshore Arctic resources remains a strategic goal shared by quite a few influential countries located both within and beyond the Arctic region</w:t>
      </w:r>
      <w:r w:rsidRPr="00E77A87">
        <w:rPr>
          <w:rFonts w:eastAsia="Calibri"/>
          <w:u w:val="single"/>
        </w:rPr>
        <w:t xml:space="preserve">, </w:t>
      </w:r>
      <w:r w:rsidRPr="00E77A87">
        <w:rPr>
          <w:rFonts w:eastAsia="Calibri"/>
          <w:b/>
          <w:highlight w:val="yellow"/>
          <w:u w:val="single"/>
        </w:rPr>
        <w:t>the probability of serious interstate rivalry or, in the worst case, open conflict</w:t>
      </w:r>
      <w:r w:rsidRPr="00E77A87">
        <w:rPr>
          <w:rFonts w:eastAsia="Calibri"/>
          <w:b/>
          <w:u w:val="single"/>
        </w:rPr>
        <w:t xml:space="preserve"> </w:t>
      </w:r>
      <w:r w:rsidRPr="00E77A87">
        <w:rPr>
          <w:rFonts w:eastAsia="Calibri"/>
          <w:b/>
          <w:sz w:val="12"/>
        </w:rPr>
        <w:t>i</w:t>
      </w:r>
      <w:r w:rsidRPr="00E77A87">
        <w:rPr>
          <w:rFonts w:eastAsia="Calibri"/>
          <w:sz w:val="12"/>
        </w:rPr>
        <w:t xml:space="preserve">n pursuit of this objective </w:t>
      </w:r>
      <w:r w:rsidRPr="00E77A87">
        <w:rPr>
          <w:rFonts w:eastAsia="Calibri"/>
          <w:b/>
          <w:highlight w:val="yellow"/>
          <w:u w:val="single"/>
        </w:rPr>
        <w:t>seems quite low</w:t>
      </w:r>
      <w:r w:rsidRPr="00E77A87">
        <w:rPr>
          <w:rFonts w:eastAsia="Calibri"/>
          <w:b/>
          <w:sz w:val="12"/>
          <w:highlight w:val="yellow"/>
        </w:rPr>
        <w:t>,</w:t>
      </w:r>
      <w:r w:rsidRPr="00E77A87">
        <w:rPr>
          <w:rFonts w:eastAsia="Calibri"/>
          <w:b/>
          <w:sz w:val="12"/>
        </w:rPr>
        <w:t xml:space="preserve"> a</w:t>
      </w:r>
      <w:r w:rsidRPr="00E77A87">
        <w:rPr>
          <w:rFonts w:eastAsia="Calibri"/>
          <w:sz w:val="12"/>
        </w:rPr>
        <w:t xml:space="preserve">t least in the near- to mid-term future. In the first place, </w:t>
      </w:r>
      <w:r w:rsidRPr="00E77A87">
        <w:rPr>
          <w:rFonts w:eastAsia="Calibri"/>
          <w:b/>
          <w:highlight w:val="yellow"/>
          <w:u w:val="single"/>
        </w:rPr>
        <w:t>the vast majority of hydrocarbon</w:t>
      </w:r>
      <w:r w:rsidRPr="00E77A87">
        <w:rPr>
          <w:rFonts w:eastAsia="Calibri"/>
          <w:u w:val="single"/>
        </w:rPr>
        <w:t xml:space="preserve"> </w:t>
      </w:r>
      <w:r w:rsidRPr="00E77A87">
        <w:rPr>
          <w:rFonts w:eastAsia="Calibri"/>
          <w:sz w:val="12"/>
        </w:rPr>
        <w:t xml:space="preserve">deposits locked in the Arctic seabed </w:t>
      </w:r>
      <w:r w:rsidRPr="00E77A87">
        <w:rPr>
          <w:rFonts w:eastAsia="Calibri"/>
          <w:b/>
          <w:highlight w:val="yellow"/>
          <w:u w:val="single"/>
        </w:rPr>
        <w:t>are concentrated within the sovereign territory of one or another of the Arctic Five,</w:t>
      </w:r>
      <w:r w:rsidRPr="00E77A87">
        <w:rPr>
          <w:rFonts w:eastAsia="Calibri"/>
          <w:b/>
          <w:u w:val="single"/>
        </w:rPr>
        <w:t xml:space="preserve"> where ownership is clear and undisputed. Secondly, while there are disagreements over who owns various </w:t>
      </w:r>
      <w:proofErr w:type="spellStart"/>
      <w:r w:rsidRPr="00E77A87">
        <w:rPr>
          <w:rFonts w:eastAsia="Calibri"/>
          <w:b/>
          <w:u w:val="single"/>
        </w:rPr>
        <w:t>resourcerich</w:t>
      </w:r>
      <w:proofErr w:type="spellEnd"/>
      <w:r w:rsidRPr="00E77A87">
        <w:rPr>
          <w:rFonts w:eastAsia="Calibri"/>
          <w:b/>
          <w:u w:val="single"/>
        </w:rPr>
        <w:t xml:space="preserve"> areas</w:t>
      </w:r>
      <w:r w:rsidRPr="00E77A87">
        <w:rPr>
          <w:rFonts w:eastAsia="Calibri"/>
          <w:u w:val="single"/>
        </w:rPr>
        <w:t xml:space="preserve"> </w:t>
      </w:r>
      <w:r w:rsidRPr="00E77A87">
        <w:rPr>
          <w:rFonts w:eastAsia="Calibri"/>
          <w:sz w:val="12"/>
        </w:rPr>
        <w:t>where two or more exclusive economic zones (</w:t>
      </w:r>
      <w:proofErr w:type="gramStart"/>
      <w:r w:rsidRPr="00E77A87">
        <w:rPr>
          <w:rFonts w:eastAsia="Calibri"/>
          <w:sz w:val="12"/>
        </w:rPr>
        <w:t>EEZs)4</w:t>
      </w:r>
      <w:proofErr w:type="gramEnd"/>
      <w:r w:rsidRPr="00E77A87">
        <w:rPr>
          <w:rFonts w:eastAsia="Calibri"/>
          <w:sz w:val="12"/>
        </w:rPr>
        <w:t xml:space="preserve"> and potential ECS’s appear to overlap, the 2010 3 See, for example, </w:t>
      </w:r>
      <w:proofErr w:type="spellStart"/>
      <w:r w:rsidRPr="00E77A87">
        <w:rPr>
          <w:rFonts w:eastAsia="Calibri"/>
          <w:sz w:val="12"/>
        </w:rPr>
        <w:t>Alun</w:t>
      </w:r>
      <w:proofErr w:type="spellEnd"/>
      <w:r w:rsidRPr="00E77A87">
        <w:rPr>
          <w:rFonts w:eastAsia="Calibri"/>
          <w:sz w:val="12"/>
        </w:rPr>
        <w:t xml:space="preserve"> Anderson, After the Ice: Life, Death, and Geopolitics in the New Arctic (New York: Smithsonian Books, 2009); David </w:t>
      </w:r>
      <w:proofErr w:type="spellStart"/>
      <w:r w:rsidRPr="00E77A87">
        <w:rPr>
          <w:rFonts w:eastAsia="Calibri"/>
          <w:sz w:val="12"/>
        </w:rPr>
        <w:t>Fairhall</w:t>
      </w:r>
      <w:proofErr w:type="spellEnd"/>
      <w:r w:rsidRPr="00E77A87">
        <w:rPr>
          <w:rFonts w:eastAsia="Calibri"/>
          <w:sz w:val="12"/>
        </w:rPr>
        <w:t xml:space="preserve">, Cold Front: Conflict Ahead in Arctic Waters (London and New York: I. B. </w:t>
      </w:r>
      <w:proofErr w:type="spellStart"/>
      <w:r w:rsidRPr="00E77A87">
        <w:rPr>
          <w:rFonts w:eastAsia="Calibri"/>
          <w:sz w:val="12"/>
        </w:rPr>
        <w:t>Tauris</w:t>
      </w:r>
      <w:proofErr w:type="spellEnd"/>
      <w:r w:rsidRPr="00E77A87">
        <w:rPr>
          <w:rFonts w:eastAsia="Calibri"/>
          <w:sz w:val="12"/>
        </w:rPr>
        <w:t xml:space="preserve">, 2010); Roger Howard, The Arctic Gold Rush: The New Race for Tomorrow’s Natural Resources (London and New York: Continuum, 2009); and Richard Sale and Eugene </w:t>
      </w:r>
      <w:proofErr w:type="spellStart"/>
      <w:r w:rsidRPr="00E77A87">
        <w:rPr>
          <w:rFonts w:eastAsia="Calibri"/>
          <w:sz w:val="12"/>
        </w:rPr>
        <w:t>Potapov</w:t>
      </w:r>
      <w:proofErr w:type="spellEnd"/>
      <w:r w:rsidRPr="00E77A87">
        <w:rPr>
          <w:rFonts w:eastAsia="Calibri"/>
          <w:sz w:val="12"/>
        </w:rPr>
        <w:t xml:space="preserve">, The Scramble for the Arctic: Ownership, Exploitation and Conflict in the Far North (London: Frances Lincoln, 2010). 4 </w:t>
      </w:r>
      <w:r w:rsidRPr="00E77A87">
        <w:rPr>
          <w:rFonts w:eastAsia="Calibri"/>
          <w:b/>
          <w:u w:val="single"/>
        </w:rPr>
        <w:t>The exclusive economic zone is the offshore zone where coastal states have jurisdiction over economic and resource management</w:t>
      </w:r>
      <w:r w:rsidRPr="00E77A87">
        <w:rPr>
          <w:rFonts w:eastAsia="Calibri"/>
          <w:sz w:val="12"/>
        </w:rPr>
        <w:t xml:space="preserve">, including sovereign rights for the purpose of exploring, exploiting, conserving, and managing natural resources, whether living or nonliving, of the seabed, subsoil, and the superjacent waters. Typically, the EEZ includes waters three to two hundred nautical miles offshore. See National Oceanic and Atmospheric Administration, U.S. Department of Commerce, “What is the EEZ?” http:// agreement between Norway and Russia over how best to divide a sector they both claimed in the Barents Sea, together with a commitment by the Arctic Five in 2008 to abide by procedures set forth in the UN Convention on the Law of the Sea (UNCLOS) for determining the dimensions of each country’s ECS, suggests that a peaceful settlement of any territorial dispute is more likely than not. </w:t>
      </w:r>
      <w:r w:rsidRPr="00E77A87">
        <w:rPr>
          <w:rFonts w:eastAsia="Calibri"/>
          <w:b/>
          <w:u w:val="single"/>
        </w:rPr>
        <w:t>Third</w:t>
      </w:r>
      <w:r w:rsidRPr="00E77A87">
        <w:rPr>
          <w:rFonts w:eastAsia="Calibri"/>
          <w:u w:val="single"/>
        </w:rPr>
        <w:t xml:space="preserve">, </w:t>
      </w:r>
      <w:r w:rsidRPr="00E77A87">
        <w:rPr>
          <w:rFonts w:eastAsia="Calibri"/>
          <w:sz w:val="12"/>
        </w:rPr>
        <w:t>and finally</w:t>
      </w:r>
      <w:r w:rsidRPr="00E77A87">
        <w:rPr>
          <w:rFonts w:eastAsia="Calibri"/>
          <w:u w:val="single"/>
        </w:rPr>
        <w:t xml:space="preserve">, </w:t>
      </w:r>
      <w:r w:rsidRPr="00E77A87">
        <w:rPr>
          <w:rFonts w:eastAsia="Calibri"/>
          <w:b/>
          <w:highlight w:val="yellow"/>
          <w:u w:val="single"/>
        </w:rPr>
        <w:t>the sheer expense and technical challenges</w:t>
      </w:r>
      <w:r w:rsidRPr="00E77A87">
        <w:rPr>
          <w:rFonts w:eastAsia="Calibri"/>
          <w:b/>
          <w:u w:val="single"/>
        </w:rPr>
        <w:t xml:space="preserve"> involved in extracting oil, gas, and other strategic resources from the Arctic ocean </w:t>
      </w:r>
      <w:r w:rsidRPr="00E77A87">
        <w:rPr>
          <w:rFonts w:eastAsia="Calibri"/>
          <w:b/>
          <w:highlight w:val="yellow"/>
          <w:u w:val="single"/>
        </w:rPr>
        <w:t>floor argue for a joint, collaborative effort</w:t>
      </w:r>
      <w:r w:rsidRPr="00E77A87">
        <w:rPr>
          <w:rFonts w:eastAsia="Calibri"/>
          <w:b/>
          <w:u w:val="single"/>
        </w:rPr>
        <w:t xml:space="preserve"> among interested parties, Arctic and non-Arctic alike, as opposed to a “go it alone,” unilateralist approach. </w:t>
      </w:r>
      <w:r w:rsidRPr="00E77A87">
        <w:rPr>
          <w:rFonts w:eastAsia="Calibri"/>
          <w:b/>
          <w:highlight w:val="yellow"/>
          <w:u w:val="single"/>
        </w:rPr>
        <w:t>These and similar considerations are likely to preserve the Arctic as a “</w:t>
      </w:r>
      <w:r w:rsidRPr="00E77A87">
        <w:rPr>
          <w:rFonts w:eastAsia="Calibri"/>
          <w:b/>
          <w:u w:val="single"/>
        </w:rPr>
        <w:t>High North</w:t>
      </w:r>
      <w:r w:rsidRPr="00E77A87">
        <w:rPr>
          <w:rFonts w:eastAsia="Calibri"/>
          <w:b/>
          <w:highlight w:val="yellow"/>
          <w:u w:val="single"/>
        </w:rPr>
        <w:t>, low tension” arena</w:t>
      </w:r>
      <w:proofErr w:type="gramStart"/>
      <w:r w:rsidRPr="00E77A87">
        <w:rPr>
          <w:rFonts w:eastAsia="Calibri"/>
          <w:sz w:val="12"/>
        </w:rPr>
        <w:t>, ,</w:t>
      </w:r>
      <w:proofErr w:type="gramEnd"/>
      <w:r w:rsidRPr="00E77A87">
        <w:rPr>
          <w:rFonts w:eastAsia="Calibri"/>
          <w:sz w:val="12"/>
        </w:rPr>
        <w:t xml:space="preserve"> and no more than eight hours’ flight time from anywhere in the Northern Hemisphere, all of which significantly enhances America’s crisis response and power projection capabilities. Moreover, given that the Arctic would be an optimal vector for ballistic missile attacks against the United States originating from Russia, China, North Korea, or even Iran, it is also an ideal location for missile defense and early warning systems designed to handle current and emerging threats, perhaps to include someday – in view of the Arctic’s largely maritime character – sea-based platforms, such as the U.S. Navy’s Aegis-equipped cruisers. The ways in which these and other strategic advantages associated with the Arctic have influenced (and continue to influence) the national security perspectives of the United States, the other Arctic Five countries, and rising global powers (such as China) are discussed in detail in later chapters of this report, but the key point to be made here is that such advantages are real and growing, and that this will remain the case, whether or not the Arctic’s oil and gas deposits are effectively tapped, or its utility as a passageway for seaborne trade is fully exploited. Finally, developments in the Arctic may hold useful lessons for other resource-rich regions where territorial claims remain unsettled and freedom of the seas could be challenged. More specifically, if the Arctic states and other key stakeholders are able to develop a framework for regional collaboration that also respects and protects the national interests of the Arctic Five, a similar approach may also be tried (and eventually prove successful) in, for example, disputed maritime zones like the South China Sea. The geopolitical dynamics of the Arctic and South China Sea regions, of course, are not entirely similar, but there is enough overlap with regard to such issues as ensuring unimpeded maritime passage through international waters, agreeing on procedures for defining the ECS’s of neighboring states, and developing cooperative plans for drilling offshore oil and gas deposits, to warrant some degree of investigation into how well Arctic models of cooperation might apply, and the same may be true with regard to other areas of the globe of rising strategic importance where multiple national, regional, and international interests intersect. While the jury is still out on the best system of governance for the Arctic region as a whole, </w:t>
      </w:r>
      <w:r w:rsidRPr="00E77A87">
        <w:rPr>
          <w:rFonts w:eastAsia="Calibri"/>
          <w:b/>
          <w:u w:val="single"/>
        </w:rPr>
        <w:t>current trends suggest that a patchwork of relevant private, public, intergovernmental, and nongovernmental organizations, rather than one overarching structure, is the best approach, centered</w:t>
      </w:r>
      <w:r w:rsidRPr="00E77A87">
        <w:rPr>
          <w:rFonts w:eastAsia="Calibri"/>
          <w:b/>
          <w:sz w:val="12"/>
        </w:rPr>
        <w:t xml:space="preserve"> </w:t>
      </w:r>
      <w:r w:rsidRPr="00E77A87">
        <w:rPr>
          <w:rFonts w:eastAsia="Calibri"/>
          <w:sz w:val="12"/>
        </w:rPr>
        <w:t xml:space="preserve">perhaps </w:t>
      </w:r>
      <w:r w:rsidRPr="00E77A87">
        <w:rPr>
          <w:rFonts w:eastAsia="Calibri"/>
          <w:b/>
          <w:u w:val="single"/>
        </w:rPr>
        <w:t>around</w:t>
      </w:r>
      <w:r w:rsidRPr="00E77A87">
        <w:rPr>
          <w:rFonts w:eastAsia="Calibri"/>
          <w:sz w:val="12"/>
        </w:rPr>
        <w:t xml:space="preserve"> a core group of interested parties, which, in the case of the Arctic, would be </w:t>
      </w:r>
      <w:r w:rsidRPr="00E77A87">
        <w:rPr>
          <w:rFonts w:eastAsia="Calibri"/>
          <w:b/>
          <w:u w:val="single"/>
        </w:rPr>
        <w:t>the Arctic Council</w:t>
      </w:r>
      <w:r w:rsidRPr="00E77A87">
        <w:rPr>
          <w:rFonts w:eastAsia="Calibri"/>
          <w:sz w:val="12"/>
        </w:rPr>
        <w:t xml:space="preserve">.5 As this approach matures, moreover, the Arctic could serve as a valuable laboratory for testing how best to establish and maintain a safe, stable, and secure environment in regions where a diversity of interests, ambitions, and expectations could easily clash, possibly in a violent manner, absent an effective mechanism for multinational and multilateral governance. With these observations in mind, the analysis that follows aims to paint a comprehensive picture of the new strategic map just now emerging in the Arctic, to examine what that portends with regard to the potential for conflict or cooperation within the region, and, on that basis, to determine as clearly as possible the likely policies and priorities of the Arctic Five and other key regional stakeholders, and the skills and capabilities to operate in the Arctic that they will require as a result. Chapter 2 sets the overall stage insofar as major region-wide dynamics are concerned, focusing in particular on the emergence of more navigable Arctic sea lanes, the scale and accessibility of the 5 Formally established in 1996, the Arctic Council is a high-level intergovernmental forum whose aim is to promote cooperation, coordination, and interaction among the Arctic states (which includes the Arctic Five plus Iceland, Sweden, and Finland), with involvement of Arctic indigenous communities and other key stakeholders that may be granted permanent observer status. Traditionally, the council has focused on issues of sustainable development and environmental protection in the Arctic, but, as the Arctic becomes more accessible, the council has branched out to address search and rescue, oil spill response at sea, and other civil emergency requirements. Now that the council has set up a permanent secretariat in </w:t>
      </w:r>
      <w:proofErr w:type="spellStart"/>
      <w:r w:rsidRPr="00E77A87">
        <w:rPr>
          <w:rFonts w:eastAsia="Calibri"/>
          <w:sz w:val="12"/>
        </w:rPr>
        <w:t>Tromsø</w:t>
      </w:r>
      <w:proofErr w:type="spellEnd"/>
      <w:r w:rsidRPr="00E77A87">
        <w:rPr>
          <w:rFonts w:eastAsia="Calibri"/>
          <w:sz w:val="12"/>
        </w:rPr>
        <w:t xml:space="preserve">, Norway (following the 2011 ministerial in </w:t>
      </w:r>
      <w:proofErr w:type="spellStart"/>
      <w:r w:rsidRPr="00E77A87">
        <w:rPr>
          <w:rFonts w:eastAsia="Calibri"/>
          <w:sz w:val="12"/>
        </w:rPr>
        <w:t>Nuuk</w:t>
      </w:r>
      <w:proofErr w:type="spellEnd"/>
      <w:r w:rsidRPr="00E77A87">
        <w:rPr>
          <w:rFonts w:eastAsia="Calibri"/>
          <w:sz w:val="12"/>
        </w:rPr>
        <w:t xml:space="preserve">, Greenland), it is poised to play a more catalytic role in future debates over how best to manage the Arctic region. See the Arctic Council website, http://www. </w:t>
      </w:r>
      <w:proofErr w:type="gramStart"/>
      <w:r w:rsidRPr="00E77A87">
        <w:rPr>
          <w:rFonts w:eastAsia="Calibri"/>
          <w:sz w:val="12"/>
        </w:rPr>
        <w:t>arctic</w:t>
      </w:r>
      <w:proofErr w:type="gramEnd"/>
      <w:r w:rsidRPr="00E77A87">
        <w:rPr>
          <w:rFonts w:eastAsia="Calibri"/>
          <w:sz w:val="12"/>
        </w:rPr>
        <w:t>-council.org/</w:t>
      </w:r>
      <w:proofErr w:type="spellStart"/>
      <w:r w:rsidRPr="00E77A87">
        <w:rPr>
          <w:rFonts w:eastAsia="Calibri"/>
          <w:sz w:val="12"/>
        </w:rPr>
        <w:t>index.php</w:t>
      </w:r>
      <w:proofErr w:type="spellEnd"/>
      <w:r w:rsidRPr="00E77A87">
        <w:rPr>
          <w:rFonts w:eastAsia="Calibri"/>
          <w:sz w:val="12"/>
        </w:rPr>
        <w:t xml:space="preserve">/en/about-us. </w:t>
      </w:r>
      <w:proofErr w:type="gramStart"/>
      <w:r w:rsidRPr="00E77A87">
        <w:rPr>
          <w:rFonts w:eastAsia="Calibri"/>
          <w:sz w:val="12"/>
        </w:rPr>
        <w:t>Arctic’s strategic resources, and ongoing challenges with regard to Arctic governance.</w:t>
      </w:r>
      <w:proofErr w:type="gramEnd"/>
      <w:r w:rsidRPr="00E77A87">
        <w:rPr>
          <w:rFonts w:eastAsia="Calibri"/>
          <w:sz w:val="12"/>
        </w:rPr>
        <w:t xml:space="preserve"> Chapter 3 explores in depth the strategic interests of the Arctic Five countries and the steps they are taking to safeguard those interests, while chapter 4 analyzes the priorities and programs of the other national and institutional stakeholders in the future of the Arctic, including the non-coastal Arctic states (Iceland, Sweden, and Finland) and the major Asian powers noted above (China, Japan, and South Korea), as well as NATO and the EU. Finally, chapter 5 offers some summary conclusions and policy recommendations, with an emphasis on what the United States needs to do to assert its leadership as this “new Arctic” described at the outset continues to take shape. </w:t>
      </w:r>
    </w:p>
    <w:p w14:paraId="2C0416AF" w14:textId="77777777" w:rsidR="00A31F53" w:rsidRPr="00E77A87" w:rsidRDefault="00A31F53" w:rsidP="00A31F53">
      <w:pPr>
        <w:rPr>
          <w:rFonts w:eastAsia="Calibri"/>
          <w:sz w:val="16"/>
        </w:rPr>
      </w:pPr>
    </w:p>
    <w:p w14:paraId="33E7086C" w14:textId="77777777" w:rsidR="00A31F53" w:rsidRPr="00E77A87" w:rsidRDefault="00A31F53" w:rsidP="00A31F53">
      <w:pPr>
        <w:pStyle w:val="Heading4"/>
        <w:rPr>
          <w:rFonts w:ascii="Calibri" w:hAnsi="Calibri"/>
        </w:rPr>
      </w:pPr>
      <w:r w:rsidRPr="00E77A87">
        <w:rPr>
          <w:rFonts w:ascii="Calibri" w:hAnsi="Calibri"/>
        </w:rPr>
        <w:t>Sub dominance US would decisively win an Arctic war- no escalation</w:t>
      </w:r>
    </w:p>
    <w:p w14:paraId="413AF0B3" w14:textId="77777777" w:rsidR="00A31F53" w:rsidRPr="00E77A87" w:rsidRDefault="00A31F53" w:rsidP="00A31F53">
      <w:pPr>
        <w:tabs>
          <w:tab w:val="left" w:pos="7140"/>
        </w:tabs>
        <w:rPr>
          <w:rFonts w:eastAsia="Calibri"/>
          <w:sz w:val="16"/>
        </w:rPr>
      </w:pPr>
      <w:r w:rsidRPr="00E77A87">
        <w:rPr>
          <w:rFonts w:eastAsia="Calibri"/>
          <w:b/>
        </w:rPr>
        <w:t xml:space="preserve">Axe 2011 </w:t>
      </w:r>
      <w:r w:rsidRPr="00E77A87">
        <w:rPr>
          <w:rFonts w:eastAsia="Calibri"/>
          <w:sz w:val="16"/>
        </w:rPr>
        <w:t>[David, Military correspondent and contributor or editor to the Washington Times, C-SPAN, Wired, World Politics Review, and more, “How the U.S. Wins the Coming Arctic War”, Wired, 1/11/11, http://www.wired.com/dangerroom/2011/01/how-the-u-s-wins-the-coming-arctic-war/]</w:t>
      </w:r>
    </w:p>
    <w:p w14:paraId="0D30D839" w14:textId="77777777" w:rsidR="00A31F53" w:rsidRPr="00E77A87" w:rsidRDefault="00A31F53" w:rsidP="00A31F53">
      <w:pPr>
        <w:tabs>
          <w:tab w:val="left" w:pos="7140"/>
        </w:tabs>
        <w:rPr>
          <w:rFonts w:eastAsia="Calibri"/>
          <w:b/>
        </w:rPr>
      </w:pPr>
    </w:p>
    <w:p w14:paraId="25E3CA57" w14:textId="77777777" w:rsidR="00A31F53" w:rsidRPr="00E77A87" w:rsidRDefault="00A31F53" w:rsidP="00A31F53">
      <w:pPr>
        <w:shd w:val="clear" w:color="auto" w:fill="FFFFFF"/>
        <w:rPr>
          <w:rFonts w:eastAsia="Times New Roman" w:cs="Arial"/>
          <w:sz w:val="16"/>
        </w:rPr>
      </w:pPr>
      <w:r w:rsidRPr="00E77A87">
        <w:rPr>
          <w:rFonts w:eastAsia="Times New Roman" w:cs="Arial"/>
          <w:sz w:val="16"/>
        </w:rPr>
        <w:t xml:space="preserve">But these tales, </w:t>
      </w:r>
      <w:r w:rsidRPr="00E77A87">
        <w:rPr>
          <w:rFonts w:eastAsia="Batang" w:cs="Arial"/>
          <w:sz w:val="16"/>
        </w:rPr>
        <w:t>my versions included</w:t>
      </w:r>
      <w:r w:rsidRPr="00E77A87">
        <w:rPr>
          <w:rFonts w:eastAsia="Times New Roman" w:cs="Arial"/>
          <w:sz w:val="16"/>
        </w:rPr>
        <w:t xml:space="preserve">, usually omit two vital points: that </w:t>
      </w:r>
      <w:r w:rsidRPr="00E77A87">
        <w:rPr>
          <w:rFonts w:eastAsia="Times New Roman" w:cs="Arial"/>
          <w:b/>
          <w:szCs w:val="22"/>
          <w:highlight w:val="yellow"/>
          <w:u w:val="single"/>
        </w:rPr>
        <w:t>Arctic conflict is unlikely to occur at all; and even if it does, the U.S. will have an overwhelming advantage over any rival.</w:t>
      </w:r>
      <w:r w:rsidRPr="00E77A87">
        <w:rPr>
          <w:rFonts w:eastAsia="Times New Roman" w:cs="Arial"/>
          <w:b/>
          <w:szCs w:val="22"/>
        </w:rPr>
        <w:t xml:space="preserve"> </w:t>
      </w:r>
      <w:r w:rsidRPr="00E77A87">
        <w:rPr>
          <w:rFonts w:eastAsia="Times New Roman" w:cs="Arial"/>
          <w:b/>
          <w:iCs/>
          <w:szCs w:val="22"/>
          <w:u w:val="single"/>
        </w:rPr>
        <w:t>The Washington Post</w:t>
      </w:r>
      <w:r w:rsidRPr="00E77A87">
        <w:rPr>
          <w:rFonts w:eastAsia="Times New Roman" w:cs="Arial"/>
          <w:sz w:val="16"/>
        </w:rPr>
        <w:t xml:space="preserve"> was the latest to repeat the Arctic-war theme, in a story </w:t>
      </w:r>
      <w:r w:rsidRPr="00E77A87">
        <w:rPr>
          <w:rFonts w:eastAsia="Batang" w:cs="Arial"/>
          <w:sz w:val="16"/>
        </w:rPr>
        <w:t>published yesterday</w:t>
      </w:r>
      <w:r w:rsidRPr="00E77A87">
        <w:rPr>
          <w:rFonts w:eastAsia="Times New Roman" w:cs="Arial"/>
          <w:sz w:val="16"/>
        </w:rPr>
        <w:t xml:space="preserve">. “The Arctic is believed to hold nearly a quarter of the world’s untapped natural resources and a new passage could shave as much as 40 percent of the time it takes for commercial shippers to travel from the Atlantic to the Pacific,” Jacquelyn Ryan wrote. But, she added, “government and military officials are concerned the United States is not moving quickly enough to protect American interests in this vulnerable and fast-changing region.” Specifically, the U.S. does not have </w:t>
      </w:r>
      <w:r w:rsidRPr="00E77A87">
        <w:rPr>
          <w:rFonts w:eastAsia="Batang" w:cs="Arial"/>
          <w:sz w:val="16"/>
        </w:rPr>
        <w:t>enough icebreakers</w:t>
      </w:r>
      <w:r w:rsidRPr="00E77A87">
        <w:rPr>
          <w:rFonts w:eastAsia="Times New Roman" w:cs="Arial"/>
          <w:sz w:val="16"/>
        </w:rPr>
        <w:t xml:space="preserve"> or permanent bases on the Alaskan </w:t>
      </w:r>
      <w:proofErr w:type="gramStart"/>
      <w:r w:rsidRPr="00E77A87">
        <w:rPr>
          <w:rFonts w:eastAsia="Times New Roman" w:cs="Arial"/>
          <w:sz w:val="16"/>
        </w:rPr>
        <w:t>north slope</w:t>
      </w:r>
      <w:proofErr w:type="gramEnd"/>
      <w:r w:rsidRPr="00E77A87">
        <w:rPr>
          <w:rFonts w:eastAsia="Times New Roman" w:cs="Arial"/>
          <w:sz w:val="16"/>
        </w:rPr>
        <w:t xml:space="preserve">. </w:t>
      </w:r>
      <w:r w:rsidRPr="00E77A87">
        <w:rPr>
          <w:rFonts w:eastAsia="Batang" w:cs="Arial"/>
          <w:sz w:val="16"/>
        </w:rPr>
        <w:t>Canada</w:t>
      </w:r>
      <w:r w:rsidRPr="00E77A87">
        <w:rPr>
          <w:rFonts w:eastAsia="Times New Roman" w:cs="Arial"/>
          <w:sz w:val="16"/>
        </w:rPr>
        <w:t xml:space="preserve"> </w:t>
      </w:r>
      <w:proofErr w:type="spellStart"/>
      <w:r w:rsidRPr="00E77A87">
        <w:rPr>
          <w:rFonts w:eastAsia="Times New Roman" w:cs="Arial"/>
          <w:sz w:val="16"/>
        </w:rPr>
        <w:t>and</w:t>
      </w:r>
      <w:r w:rsidRPr="00E77A87">
        <w:rPr>
          <w:rFonts w:eastAsia="Batang" w:cs="Arial"/>
          <w:sz w:val="16"/>
        </w:rPr>
        <w:t>Russia</w:t>
      </w:r>
      <w:proofErr w:type="spellEnd"/>
      <w:r w:rsidRPr="00E77A87">
        <w:rPr>
          <w:rFonts w:eastAsia="Times New Roman" w:cs="Arial"/>
          <w:sz w:val="16"/>
        </w:rPr>
        <w:t>, by contrast, are buying ice-hardened Arctic ships and building new facilities to enforce their Arctic claims, Ryan pointed out. The thing is</w:t>
      </w:r>
      <w:proofErr w:type="gramStart"/>
      <w:r w:rsidRPr="00E77A87">
        <w:rPr>
          <w:rFonts w:eastAsia="Times New Roman" w:cs="Arial"/>
          <w:sz w:val="16"/>
        </w:rPr>
        <w:t>,</w:t>
      </w:r>
      <w:proofErr w:type="gramEnd"/>
      <w:r w:rsidRPr="00E77A87">
        <w:rPr>
          <w:rFonts w:eastAsia="Times New Roman" w:cs="Arial"/>
          <w:sz w:val="16"/>
        </w:rPr>
        <w:t xml:space="preserve"> </w:t>
      </w:r>
      <w:r w:rsidRPr="00E77A87">
        <w:rPr>
          <w:rFonts w:eastAsia="Times New Roman" w:cs="Arial"/>
          <w:b/>
          <w:u w:val="single"/>
        </w:rPr>
        <w:t xml:space="preserve">it’s not icebreakers and patches of wind-blasted tarmac that would really matter in some future North Pole showdown. </w:t>
      </w:r>
      <w:r w:rsidRPr="00E77A87">
        <w:rPr>
          <w:rFonts w:eastAsia="Times New Roman" w:cs="Arial"/>
          <w:b/>
          <w:highlight w:val="yellow"/>
          <w:u w:val="single"/>
        </w:rPr>
        <w:t>In the Arctic</w:t>
      </w:r>
      <w:r w:rsidRPr="00E77A87">
        <w:rPr>
          <w:rFonts w:eastAsia="Times New Roman" w:cs="Arial"/>
          <w:b/>
          <w:u w:val="single"/>
        </w:rPr>
        <w:t xml:space="preserve">, as in any sea battle, </w:t>
      </w:r>
      <w:r w:rsidRPr="00E77A87">
        <w:rPr>
          <w:rFonts w:eastAsia="Times New Roman" w:cs="Arial"/>
          <w:b/>
          <w:highlight w:val="yellow"/>
          <w:u w:val="single"/>
        </w:rPr>
        <w:t>American nuclear attack submarines</w:t>
      </w:r>
      <w:r w:rsidRPr="00E77A87">
        <w:rPr>
          <w:rFonts w:eastAsia="Times New Roman" w:cs="Arial"/>
          <w:u w:val="single"/>
        </w:rPr>
        <w:t xml:space="preserve"> </w:t>
      </w:r>
      <w:r w:rsidRPr="00E77A87">
        <w:rPr>
          <w:rFonts w:eastAsia="Times New Roman" w:cs="Arial"/>
          <w:sz w:val="16"/>
        </w:rPr>
        <w:t xml:space="preserve">— quiet, versatile and lethal — </w:t>
      </w:r>
      <w:r w:rsidRPr="00E77A87">
        <w:rPr>
          <w:rFonts w:eastAsia="Times New Roman" w:cs="Arial"/>
          <w:b/>
          <w:highlight w:val="yellow"/>
          <w:u w:val="single"/>
        </w:rPr>
        <w:t>would make all the difference</w:t>
      </w:r>
      <w:r w:rsidRPr="00E77A87">
        <w:rPr>
          <w:rFonts w:eastAsia="Times New Roman" w:cs="Arial"/>
          <w:sz w:val="16"/>
        </w:rPr>
        <w:t xml:space="preserve">. U.S. subs have been </w:t>
      </w:r>
      <w:r w:rsidRPr="00E77A87">
        <w:rPr>
          <w:rFonts w:eastAsia="Batang" w:cs="Arial"/>
          <w:sz w:val="16"/>
        </w:rPr>
        <w:t>sneaking around</w:t>
      </w:r>
      <w:r w:rsidRPr="00E77A87">
        <w:rPr>
          <w:rFonts w:eastAsia="Times New Roman" w:cs="Arial"/>
          <w:sz w:val="16"/>
        </w:rPr>
        <w:t xml:space="preserve"> </w:t>
      </w:r>
      <w:r w:rsidRPr="00E77A87">
        <w:rPr>
          <w:rFonts w:eastAsia="Batang" w:cs="Arial"/>
          <w:sz w:val="16"/>
        </w:rPr>
        <w:t>under the Arctic ice</w:t>
      </w:r>
      <w:r w:rsidRPr="00E77A87">
        <w:rPr>
          <w:rFonts w:eastAsia="Times New Roman" w:cs="Arial"/>
          <w:sz w:val="16"/>
        </w:rPr>
        <w:t>, and occasionally surfacing, for decades. Today</w:t>
      </w:r>
      <w:r w:rsidRPr="00E77A87">
        <w:rPr>
          <w:rFonts w:eastAsia="Times New Roman" w:cs="Arial"/>
          <w:u w:val="single"/>
        </w:rPr>
        <w:t xml:space="preserve">, </w:t>
      </w:r>
      <w:r w:rsidRPr="00E77A87">
        <w:rPr>
          <w:rFonts w:eastAsia="Times New Roman" w:cs="Arial"/>
          <w:b/>
          <w:u w:val="single"/>
        </w:rPr>
        <w:t xml:space="preserve">they </w:t>
      </w:r>
      <w:r w:rsidRPr="00E77A87">
        <w:rPr>
          <w:rFonts w:eastAsia="Batang" w:cs="Arial"/>
          <w:b/>
          <w:u w:val="single"/>
        </w:rPr>
        <w:t>even carry geologists</w:t>
      </w:r>
      <w:r w:rsidRPr="00E77A87">
        <w:rPr>
          <w:rFonts w:eastAsia="Times New Roman" w:cs="Arial"/>
          <w:b/>
          <w:u w:val="single"/>
        </w:rPr>
        <w:t xml:space="preserve"> and other scientists in order to help map Arctic mineral deposits. “</w:t>
      </w:r>
      <w:r w:rsidRPr="00E77A87">
        <w:rPr>
          <w:rFonts w:eastAsia="Times New Roman" w:cs="Arial"/>
          <w:b/>
          <w:highlight w:val="yellow"/>
          <w:u w:val="single"/>
        </w:rPr>
        <w:t>In addition to being more heavily armed than most foreign boats, U.S. submarines</w:t>
      </w:r>
      <w:r w:rsidRPr="00E77A87">
        <w:rPr>
          <w:rFonts w:eastAsia="Times New Roman" w:cs="Arial"/>
          <w:b/>
          <w:u w:val="single"/>
        </w:rPr>
        <w:t xml:space="preserve"> generally </w:t>
      </w:r>
      <w:r w:rsidRPr="00E77A87">
        <w:rPr>
          <w:rFonts w:eastAsia="Times New Roman" w:cs="Arial"/>
          <w:b/>
          <w:highlight w:val="yellow"/>
          <w:u w:val="single"/>
        </w:rPr>
        <w:t>have superior quieting and combat systems, better-trained crewmen</w:t>
      </w:r>
      <w:r w:rsidRPr="00E77A87">
        <w:rPr>
          <w:rFonts w:eastAsia="Times New Roman" w:cs="Arial"/>
          <w:b/>
          <w:u w:val="single"/>
        </w:rPr>
        <w:t>, and much more rigorous maintenance standards</w:t>
      </w:r>
      <w:r w:rsidRPr="00E77A87">
        <w:rPr>
          <w:rFonts w:eastAsia="Times New Roman" w:cs="Arial"/>
          <w:sz w:val="16"/>
        </w:rPr>
        <w:t xml:space="preserve">,” Bob Work </w:t>
      </w:r>
      <w:r w:rsidRPr="00E77A87">
        <w:rPr>
          <w:rFonts w:eastAsia="Batang" w:cs="Arial"/>
          <w:sz w:val="16"/>
        </w:rPr>
        <w:t>wrote in 2008</w:t>
      </w:r>
      <w:r w:rsidRPr="00E77A87">
        <w:rPr>
          <w:rFonts w:eastAsia="Times New Roman" w:cs="Arial"/>
          <w:sz w:val="16"/>
        </w:rPr>
        <w:t xml:space="preserve">, before becoming Navy undersecretary. “As a result, the U.S. submarine force has generally been confident that it could defeat any potential undersea opponent, even if significantly outnumbered.” But </w:t>
      </w:r>
      <w:r w:rsidRPr="00E77A87">
        <w:rPr>
          <w:rFonts w:eastAsia="Times New Roman" w:cs="Arial"/>
          <w:b/>
          <w:u w:val="single"/>
        </w:rPr>
        <w:t xml:space="preserve">in the Arctic, </w:t>
      </w:r>
      <w:r w:rsidRPr="00E77A87">
        <w:rPr>
          <w:rFonts w:eastAsia="Times New Roman" w:cs="Arial"/>
          <w:b/>
          <w:highlight w:val="yellow"/>
          <w:u w:val="single"/>
        </w:rPr>
        <w:t>facing only the Canadians, Russians, Danes and Norwegians — none of whom have large or healthy sub fleets — the U.S. Navy’s</w:t>
      </w:r>
      <w:r w:rsidRPr="00E77A87">
        <w:rPr>
          <w:rFonts w:eastAsia="Times New Roman" w:cs="Arial"/>
          <w:b/>
          <w:u w:val="single"/>
        </w:rPr>
        <w:t xml:space="preserve"> 50 </w:t>
      </w:r>
      <w:r w:rsidRPr="00E77A87">
        <w:rPr>
          <w:rFonts w:eastAsia="Times New Roman" w:cs="Arial"/>
          <w:b/>
          <w:iCs/>
          <w:u w:val="single"/>
        </w:rPr>
        <w:t>Los Angeles</w:t>
      </w:r>
      <w:r w:rsidRPr="00E77A87">
        <w:rPr>
          <w:rFonts w:eastAsia="Times New Roman" w:cs="Arial"/>
          <w:b/>
          <w:u w:val="single"/>
        </w:rPr>
        <w:t xml:space="preserve">-, </w:t>
      </w:r>
      <w:proofErr w:type="spellStart"/>
      <w:r w:rsidRPr="00E77A87">
        <w:rPr>
          <w:rFonts w:eastAsia="Times New Roman" w:cs="Arial"/>
          <w:b/>
          <w:iCs/>
          <w:u w:val="single"/>
        </w:rPr>
        <w:t>Seawolf</w:t>
      </w:r>
      <w:proofErr w:type="spellEnd"/>
      <w:r w:rsidRPr="00E77A87">
        <w:rPr>
          <w:rFonts w:eastAsia="Times New Roman" w:cs="Arial"/>
          <w:b/>
          <w:u w:val="single"/>
        </w:rPr>
        <w:t xml:space="preserve">- and </w:t>
      </w:r>
      <w:r w:rsidRPr="00E77A87">
        <w:rPr>
          <w:rFonts w:eastAsia="Times New Roman" w:cs="Arial"/>
          <w:b/>
          <w:iCs/>
          <w:u w:val="single"/>
        </w:rPr>
        <w:t>Virginia</w:t>
      </w:r>
      <w:r w:rsidRPr="00E77A87">
        <w:rPr>
          <w:rFonts w:eastAsia="Times New Roman" w:cs="Arial"/>
          <w:b/>
          <w:u w:val="single"/>
        </w:rPr>
        <w:t xml:space="preserve">-class </w:t>
      </w:r>
      <w:r w:rsidRPr="00E77A87">
        <w:rPr>
          <w:rFonts w:eastAsia="Times New Roman" w:cs="Arial"/>
          <w:b/>
          <w:highlight w:val="yellow"/>
          <w:u w:val="single"/>
        </w:rPr>
        <w:t xml:space="preserve">subs would be </w:t>
      </w:r>
      <w:r w:rsidRPr="00E77A87">
        <w:rPr>
          <w:rFonts w:eastAsia="Times New Roman" w:cs="Arial"/>
          <w:b/>
          <w:u w:val="single"/>
        </w:rPr>
        <w:t xml:space="preserve">more numerous as well as </w:t>
      </w:r>
      <w:r w:rsidRPr="00E77A87">
        <w:rPr>
          <w:rFonts w:eastAsia="Times New Roman" w:cs="Arial"/>
          <w:b/>
          <w:highlight w:val="yellow"/>
          <w:u w:val="single"/>
        </w:rPr>
        <w:t>more powerful</w:t>
      </w:r>
      <w:r w:rsidRPr="00E77A87">
        <w:rPr>
          <w:rFonts w:eastAsia="Times New Roman" w:cs="Arial"/>
          <w:b/>
          <w:u w:val="single"/>
        </w:rPr>
        <w:t>. And besides, an Arctic war is highly unlikely, at best</w:t>
      </w:r>
      <w:r w:rsidRPr="00E77A87">
        <w:rPr>
          <w:rFonts w:eastAsia="Times New Roman" w:cs="Arial"/>
          <w:b/>
          <w:sz w:val="16"/>
        </w:rPr>
        <w:t xml:space="preserve">. </w:t>
      </w:r>
      <w:r w:rsidRPr="00E77A87">
        <w:rPr>
          <w:rFonts w:eastAsia="Times New Roman" w:cs="Arial"/>
          <w:b/>
          <w:u w:val="single"/>
        </w:rPr>
        <w:t xml:space="preserve">“Militarized </w:t>
      </w:r>
      <w:r w:rsidRPr="00E77A87">
        <w:rPr>
          <w:rFonts w:eastAsia="Times New Roman" w:cs="Arial"/>
          <w:b/>
          <w:highlight w:val="yellow"/>
          <w:u w:val="single"/>
        </w:rPr>
        <w:t>conflict over the Arctic is unlikely, and regional disputes are unlikely to cause an overall deterioration in relations between or among polar nations</w:t>
      </w:r>
      <w:r w:rsidRPr="00E77A87">
        <w:rPr>
          <w:rFonts w:eastAsia="Times New Roman" w:cs="Arial"/>
          <w:b/>
          <w:u w:val="single"/>
        </w:rPr>
        <w:t xml:space="preserve">,” the Carnegie Endowment for International Peace </w:t>
      </w:r>
      <w:r w:rsidRPr="00E77A87">
        <w:rPr>
          <w:rFonts w:eastAsia="Batang" w:cs="Arial"/>
          <w:b/>
          <w:u w:val="single"/>
        </w:rPr>
        <w:t>concluded in a 2009 conference</w:t>
      </w:r>
      <w:r w:rsidRPr="00E77A87">
        <w:rPr>
          <w:rFonts w:eastAsia="Times New Roman" w:cs="Arial"/>
          <w:b/>
          <w:u w:val="single"/>
        </w:rPr>
        <w:t>. “</w:t>
      </w:r>
      <w:r w:rsidRPr="00E77A87">
        <w:rPr>
          <w:rFonts w:eastAsia="Times New Roman" w:cs="Arial"/>
          <w:b/>
          <w:highlight w:val="yellow"/>
          <w:u w:val="single"/>
        </w:rPr>
        <w:t>Security issues should not be sensationalized in order to attract attention towards the Arctic.</w:t>
      </w:r>
      <w:r w:rsidRPr="00E77A87">
        <w:rPr>
          <w:rFonts w:eastAsia="Times New Roman" w:cs="Arial"/>
          <w:b/>
          <w:sz w:val="16"/>
        </w:rPr>
        <w:t>”</w:t>
      </w:r>
      <w:r w:rsidRPr="00E77A87">
        <w:rPr>
          <w:rFonts w:eastAsia="Times New Roman" w:cs="Arial"/>
          <w:sz w:val="16"/>
        </w:rPr>
        <w:t xml:space="preserve"> But it’s rare anyone writes stories about how we’ve got enough weapons — and don’t really need them, besides. After all, it’s the sensational stories about shortages and looming disaster that sell newspapers.</w:t>
      </w:r>
    </w:p>
    <w:p w14:paraId="2ED637F5" w14:textId="77777777" w:rsidR="00024453" w:rsidRPr="00E77A87" w:rsidRDefault="00024453" w:rsidP="00024453"/>
    <w:p w14:paraId="6B2D8F5D" w14:textId="77777777" w:rsidR="00024453" w:rsidRPr="00E77A87" w:rsidRDefault="00024453" w:rsidP="00024453"/>
    <w:p w14:paraId="4DE1C910" w14:textId="77777777" w:rsidR="00024453" w:rsidRPr="00E77A87" w:rsidRDefault="00024453" w:rsidP="00024453">
      <w:pPr>
        <w:pStyle w:val="Heading3"/>
        <w:rPr>
          <w:rFonts w:ascii="Calibri" w:hAnsi="Calibri"/>
        </w:rPr>
      </w:pPr>
      <w:r w:rsidRPr="00E77A87">
        <w:rPr>
          <w:rFonts w:ascii="Calibri" w:hAnsi="Calibri"/>
        </w:rPr>
        <w:t>Solvency</w:t>
      </w:r>
    </w:p>
    <w:p w14:paraId="6C39E29A" w14:textId="180EB2D7" w:rsidR="007702DA" w:rsidRPr="00E77A87" w:rsidRDefault="007702DA" w:rsidP="007702DA">
      <w:pPr>
        <w:pStyle w:val="Heading4"/>
        <w:rPr>
          <w:rStyle w:val="StyleBoldUnderline"/>
          <w:rFonts w:ascii="Calibri" w:hAnsi="Calibri"/>
          <w:b/>
          <w:sz w:val="26"/>
          <w:szCs w:val="26"/>
          <w:u w:val="none"/>
        </w:rPr>
      </w:pPr>
      <w:r w:rsidRPr="00E77A87">
        <w:rPr>
          <w:rStyle w:val="StyleBoldUnderline"/>
          <w:rFonts w:ascii="Calibri" w:hAnsi="Calibri"/>
          <w:b/>
          <w:sz w:val="26"/>
          <w:szCs w:val="26"/>
          <w:u w:val="none"/>
        </w:rPr>
        <w:t>Russia Says No – Can’t Trust the US</w:t>
      </w:r>
    </w:p>
    <w:p w14:paraId="03B71221" w14:textId="0F68ED0E" w:rsidR="007702DA" w:rsidRPr="00E77A87" w:rsidRDefault="00EF3255" w:rsidP="007702DA">
      <w:pPr>
        <w:rPr>
          <w:rStyle w:val="StyleStyleBold12pt"/>
        </w:rPr>
      </w:pPr>
      <w:r w:rsidRPr="00E77A87">
        <w:rPr>
          <w:rStyle w:val="StyleStyleBold12pt"/>
          <w:b w:val="0"/>
          <w:vertAlign w:val="subscript"/>
        </w:rPr>
        <w:t>Rebecca</w:t>
      </w:r>
      <w:r w:rsidRPr="00E77A87">
        <w:rPr>
          <w:rStyle w:val="StyleStyleBold12pt"/>
        </w:rPr>
        <w:t xml:space="preserve"> </w:t>
      </w:r>
      <w:proofErr w:type="spellStart"/>
      <w:r w:rsidRPr="00E77A87">
        <w:rPr>
          <w:rStyle w:val="StyleStyleBold12pt"/>
        </w:rPr>
        <w:t>Bluitt</w:t>
      </w:r>
      <w:proofErr w:type="spellEnd"/>
      <w:r w:rsidRPr="00E77A87">
        <w:rPr>
          <w:rStyle w:val="StyleStyleBold12pt"/>
          <w:vertAlign w:val="subscript"/>
        </w:rPr>
        <w:t xml:space="preserve">, </w:t>
      </w:r>
      <w:r w:rsidRPr="00E77A87">
        <w:rPr>
          <w:rStyle w:val="StyleStyleBold12pt"/>
          <w:b w:val="0"/>
          <w:vertAlign w:val="subscript"/>
        </w:rPr>
        <w:t>Production assistant at CNN,</w:t>
      </w:r>
      <w:r w:rsidRPr="00E77A87">
        <w:rPr>
          <w:rStyle w:val="StyleStyleBold12pt"/>
          <w:vertAlign w:val="subscript"/>
        </w:rPr>
        <w:t xml:space="preserve"> </w:t>
      </w:r>
      <w:hyperlink r:id="rId23" w:history="1">
        <w:r w:rsidRPr="00E77A87">
          <w:rPr>
            <w:rStyle w:val="Hyperlink"/>
            <w:color w:val="auto"/>
            <w:sz w:val="26"/>
            <w:vertAlign w:val="subscript"/>
          </w:rPr>
          <w:t>http://abcnews.go.com/Blotter/cold-cold-war-putin-talks-tough-us-artic/story?id=21110178</w:t>
        </w:r>
      </w:hyperlink>
      <w:r w:rsidRPr="00E77A87">
        <w:rPr>
          <w:rStyle w:val="StyleStyleBold12pt"/>
          <w:vertAlign w:val="subscript"/>
        </w:rPr>
        <w:t>,</w:t>
      </w:r>
      <w:r w:rsidRPr="00E77A87">
        <w:rPr>
          <w:rStyle w:val="StyleStyleBold12pt"/>
        </w:rPr>
        <w:t xml:space="preserve"> 2013</w:t>
      </w:r>
    </w:p>
    <w:p w14:paraId="4776D32A" w14:textId="624F0267" w:rsidR="007702DA" w:rsidRPr="00E77A87" w:rsidRDefault="007702DA" w:rsidP="007702DA">
      <w:r w:rsidRPr="00E77A87">
        <w:rPr>
          <w:rStyle w:val="StyleBoldUnderline"/>
        </w:rPr>
        <w:t xml:space="preserve">Russian President Vladimir </w:t>
      </w:r>
      <w:r w:rsidRPr="00E77A87">
        <w:rPr>
          <w:rStyle w:val="StyleBoldUnderline"/>
          <w:highlight w:val="yellow"/>
        </w:rPr>
        <w:t>Putin said</w:t>
      </w:r>
      <w:r w:rsidRPr="00E77A87">
        <w:rPr>
          <w:rStyle w:val="StyleBoldUnderline"/>
        </w:rPr>
        <w:t xml:space="preserve"> this week that U</w:t>
      </w:r>
      <w:r w:rsidRPr="00E77A87">
        <w:rPr>
          <w:rStyle w:val="StyleBoldUnderline"/>
          <w:highlight w:val="yellow"/>
        </w:rPr>
        <w:t>.S. military capabilities in the Arctic Circle leave his government little choice but to maintain a strong foothold in the frigid north</w:t>
      </w:r>
      <w:r w:rsidRPr="00E77A87">
        <w:t xml:space="preserve">, </w:t>
      </w:r>
      <w:r w:rsidRPr="00E77A87">
        <w:rPr>
          <w:sz w:val="10"/>
          <w:szCs w:val="10"/>
          <w:vertAlign w:val="subscript"/>
        </w:rPr>
        <w:t>where tensions between the former Cold War adversaries in recent years have heated up as the polar ice thawed. During a meeting with students in Moscow on Tuesday, Putin was asked whether Russia and other countries might loosen their grip on Arctic territory for military exercises and exploitation of natural resources in favor of environmental preservation.</w:t>
      </w:r>
      <w:r w:rsidRPr="00E77A87">
        <w:t xml:space="preserve"> </w:t>
      </w:r>
      <w:r w:rsidRPr="00E77A87">
        <w:rPr>
          <w:rStyle w:val="StyleBoldUnderline"/>
          <w:highlight w:val="yellow"/>
        </w:rPr>
        <w:t xml:space="preserve">The Russian leader </w:t>
      </w:r>
      <w:r w:rsidRPr="00E77A87">
        <w:rPr>
          <w:rStyle w:val="StyleBoldUnderline"/>
        </w:rPr>
        <w:t xml:space="preserve">replied that the United States hasn't slipped off the ice shelf and </w:t>
      </w:r>
      <w:r w:rsidRPr="00E77A87">
        <w:rPr>
          <w:rStyle w:val="StyleBoldUnderline"/>
          <w:highlight w:val="yellow"/>
        </w:rPr>
        <w:t>implied that his country's national defense priorities will continue to outweigh conservation efforts.</w:t>
      </w:r>
      <w:r w:rsidRPr="00E77A87">
        <w:t xml:space="preserve"> </w:t>
      </w:r>
      <w:r w:rsidRPr="00E77A87">
        <w:rPr>
          <w:sz w:val="10"/>
          <w:szCs w:val="10"/>
        </w:rPr>
        <w:t xml:space="preserve">"Experts know quite well that it takes U.S. missiles 15 to 16 minutes to reach Moscow from the Barents Sea," Putin said, according to the Associated Press. His comments came on the heels of a recent renewal of U.S. attention to the Arctic. Defense Secretary Chuck Hagel laid out the Pentagon's revised Arctic Strategy at the Halifax International Security Forum in Nova Scotia last month. The U.S. policy blueprint calls for "building trust through transparency about the intent of our military activities and participation in bilateral and multilateral exercises and other engagements that facilitate information-sharing." </w:t>
      </w:r>
      <w:r w:rsidRPr="00E77A87">
        <w:rPr>
          <w:rStyle w:val="StyleBoldUnderline"/>
        </w:rPr>
        <w:t xml:space="preserve">But </w:t>
      </w:r>
      <w:r w:rsidRPr="00E77A87">
        <w:rPr>
          <w:rStyle w:val="StyleBoldUnderline"/>
          <w:highlight w:val="yellow"/>
        </w:rPr>
        <w:t>the</w:t>
      </w:r>
      <w:r w:rsidRPr="00E77A87">
        <w:rPr>
          <w:rStyle w:val="StyleBoldUnderline"/>
        </w:rPr>
        <w:t xml:space="preserve"> Russian president's </w:t>
      </w:r>
      <w:r w:rsidRPr="00E77A87">
        <w:rPr>
          <w:rStyle w:val="StyleBoldUnderline"/>
          <w:highlight w:val="yellow"/>
        </w:rPr>
        <w:t>statement</w:t>
      </w:r>
      <w:r w:rsidRPr="00E77A87">
        <w:rPr>
          <w:rStyle w:val="StyleBoldUnderline"/>
        </w:rPr>
        <w:t xml:space="preserve"> </w:t>
      </w:r>
      <w:r w:rsidRPr="00E77A87">
        <w:rPr>
          <w:rStyle w:val="StyleBoldUnderline"/>
          <w:highlight w:val="yellow"/>
        </w:rPr>
        <w:t>suggested suspicion of American intentions in the region, and possible wariness that the U.S. is not being as forthcoming as it has pledged to be.</w:t>
      </w:r>
      <w:r w:rsidRPr="00E77A87">
        <w:t xml:space="preserve"> </w:t>
      </w:r>
      <w:r w:rsidRPr="00E77A87">
        <w:rPr>
          <w:sz w:val="10"/>
          <w:szCs w:val="10"/>
        </w:rPr>
        <w:t xml:space="preserve">A Hagel aide said that Russia should adopt a cooperative policy. "The Department of Defense Arctic Strategy recognizes that changes in the Arctic landscape create an opportunity for nations to work together through coalitions of common interest," said Pentagon spokesman Carl </w:t>
      </w:r>
      <w:proofErr w:type="spellStart"/>
      <w:r w:rsidRPr="00E77A87">
        <w:rPr>
          <w:sz w:val="10"/>
          <w:szCs w:val="10"/>
        </w:rPr>
        <w:t>Woog</w:t>
      </w:r>
      <w:proofErr w:type="spellEnd"/>
      <w:r w:rsidRPr="00E77A87">
        <w:rPr>
          <w:sz w:val="10"/>
          <w:szCs w:val="10"/>
        </w:rPr>
        <w:t>. "We will work together with Arctic nations to ensure that the region remains peaceful and free of conflict." Over the last several years both nations have increased their respective military presence in the Arctic, including U.S. naval and Russian air force operations.</w:t>
      </w:r>
      <w:r w:rsidRPr="00E77A87">
        <w:t xml:space="preserve"> </w:t>
      </w:r>
      <w:r w:rsidRPr="00E77A87">
        <w:rPr>
          <w:rStyle w:val="StyleBoldUnderline"/>
          <w:highlight w:val="yellow"/>
        </w:rPr>
        <w:t>Putin's recent comments indicate uneasiness with U.S. military activity so close to Russian borders. Putin's mistrust of U.S. nuclear-powered submarines' proximity to Russian borders is fueling Russia's professed need for a strong military presence in the Arctic,</w:t>
      </w:r>
      <w:r w:rsidRPr="00E77A87">
        <w:rPr>
          <w:rStyle w:val="StyleBoldUnderline"/>
        </w:rPr>
        <w:t xml:space="preserve"> Hans </w:t>
      </w:r>
      <w:proofErr w:type="spellStart"/>
      <w:r w:rsidRPr="00E77A87">
        <w:rPr>
          <w:rStyle w:val="StyleBoldUnderline"/>
        </w:rPr>
        <w:t>Kristensen</w:t>
      </w:r>
      <w:proofErr w:type="spellEnd"/>
      <w:r w:rsidRPr="00E77A87">
        <w:rPr>
          <w:rStyle w:val="StyleBoldUnderline"/>
        </w:rPr>
        <w:t>, Director of the Nuclear Information Project at the Federation of American Scientists, told ABC News</w:t>
      </w:r>
      <w:r w:rsidRPr="00E77A87">
        <w:t xml:space="preserve">. </w:t>
      </w:r>
      <w:r w:rsidRPr="00E77A87">
        <w:rPr>
          <w:sz w:val="10"/>
          <w:szCs w:val="10"/>
        </w:rPr>
        <w:t xml:space="preserve">But </w:t>
      </w:r>
      <w:proofErr w:type="spellStart"/>
      <w:r w:rsidRPr="00E77A87">
        <w:rPr>
          <w:sz w:val="10"/>
          <w:szCs w:val="10"/>
        </w:rPr>
        <w:t>Kristensen</w:t>
      </w:r>
      <w:proofErr w:type="spellEnd"/>
      <w:r w:rsidRPr="00E77A87">
        <w:rPr>
          <w:sz w:val="10"/>
          <w:szCs w:val="10"/>
        </w:rPr>
        <w:t xml:space="preserve"> discounted the likelihood that Navy subs operating outside of the Barents Sea would have any real impact on any hypothetical use of U.S. nuclear power. "Such a launch is technically possible but U.S. missile subs are thought to operate further back in the Atlantic," </w:t>
      </w:r>
      <w:proofErr w:type="spellStart"/>
      <w:r w:rsidRPr="00E77A87">
        <w:rPr>
          <w:sz w:val="10"/>
          <w:szCs w:val="10"/>
        </w:rPr>
        <w:t>Kristensen</w:t>
      </w:r>
      <w:proofErr w:type="spellEnd"/>
      <w:r w:rsidRPr="00E77A87">
        <w:rPr>
          <w:sz w:val="10"/>
          <w:szCs w:val="10"/>
        </w:rPr>
        <w:t xml:space="preserve"> said. "Putin's use of such a scenario to keep Arctic territories is flawed because they would not prevent such a launch, which would most likely take place in international waters." With many experts saying that global warming is expediting the melting of the Arctic icecaps, newly created water routes have opened up a possible treasure trove of commercial wealth to northern nations in the form of oil, mineral, and natural gases. There has been competition among countries for Arctic usage rights since the 1950s, but the accelerated melting of Arctic glaciers in recent years has resulted in the resurgence of a Cold War-like scramble reminiscent of the United States-Russia moon landing rivalry.</w:t>
      </w:r>
      <w:r w:rsidRPr="00E77A87">
        <w:t xml:space="preserve"> </w:t>
      </w:r>
      <w:r w:rsidRPr="00E77A87">
        <w:rPr>
          <w:rStyle w:val="StyleBoldUnderline"/>
        </w:rPr>
        <w:t>Both the United States and Russia have insisted that there will be no direct conflict between the two nations regarding the Arctic region.</w:t>
      </w:r>
      <w:r w:rsidRPr="00E77A87">
        <w:t xml:space="preserve"> </w:t>
      </w:r>
      <w:r w:rsidRPr="00E77A87">
        <w:rPr>
          <w:sz w:val="10"/>
          <w:szCs w:val="10"/>
        </w:rPr>
        <w:t xml:space="preserve">But Putin's worst-case missile scenario suggests indirect conflict over Arctic occupation reminiscent of a bygone competition. </w:t>
      </w:r>
      <w:proofErr w:type="spellStart"/>
      <w:r w:rsidRPr="00E77A87">
        <w:rPr>
          <w:sz w:val="10"/>
          <w:szCs w:val="10"/>
        </w:rPr>
        <w:t>Kristensen</w:t>
      </w:r>
      <w:proofErr w:type="spellEnd"/>
      <w:r w:rsidRPr="00E77A87">
        <w:rPr>
          <w:sz w:val="10"/>
          <w:szCs w:val="10"/>
        </w:rPr>
        <w:t xml:space="preserve"> called it "an unfortunate example of [Putin] thinking about geopolitical affairs in outdated Cold War terms."</w:t>
      </w:r>
    </w:p>
    <w:p w14:paraId="26F3D73B" w14:textId="77777777" w:rsidR="007702DA" w:rsidRPr="00E77A87" w:rsidRDefault="007702DA" w:rsidP="007702DA"/>
    <w:p w14:paraId="69EB4267" w14:textId="77777777" w:rsidR="00024453" w:rsidRPr="00E77A87" w:rsidRDefault="00024453" w:rsidP="00024453">
      <w:pPr>
        <w:pStyle w:val="Heading4"/>
        <w:rPr>
          <w:rFonts w:ascii="Calibri" w:hAnsi="Calibri"/>
        </w:rPr>
      </w:pPr>
      <w:r w:rsidRPr="00E77A87">
        <w:rPr>
          <w:rFonts w:ascii="Calibri" w:hAnsi="Calibri"/>
        </w:rPr>
        <w:t>Arctic drilling is too unpredictable for companies- long history of empirics proves the plan fails</w:t>
      </w:r>
    </w:p>
    <w:p w14:paraId="015F5039" w14:textId="77777777" w:rsidR="00024453" w:rsidRPr="00E77A87" w:rsidRDefault="00024453" w:rsidP="00024453">
      <w:proofErr w:type="spellStart"/>
      <w:r w:rsidRPr="00E77A87">
        <w:rPr>
          <w:b/>
        </w:rPr>
        <w:t>Beinecke</w:t>
      </w:r>
      <w:proofErr w:type="spellEnd"/>
      <w:r w:rsidRPr="00E77A87">
        <w:rPr>
          <w:b/>
        </w:rPr>
        <w:t xml:space="preserve"> </w:t>
      </w:r>
      <w:r w:rsidRPr="00E77A87">
        <w:rPr>
          <w:rStyle w:val="StyleStyleBold12pt"/>
        </w:rPr>
        <w:t>2013</w:t>
      </w:r>
      <w:r w:rsidRPr="00E77A87">
        <w:t xml:space="preserve"> [Frances, President, Natural Resources Defense Council, “A Pattern of Failure,” http://energy.nationaljournal.com/2013/01/are-arctic-oildrilling-challen.php</w:t>
      </w:r>
      <w:proofErr w:type="gramStart"/>
      <w:r w:rsidRPr="00E77A87">
        <w:t>?comments</w:t>
      </w:r>
      <w:proofErr w:type="gramEnd"/>
      <w:r w:rsidRPr="00E77A87">
        <w:t>=expandall#comments]</w:t>
      </w:r>
    </w:p>
    <w:p w14:paraId="40955646" w14:textId="77777777" w:rsidR="00024453" w:rsidRPr="00E77A87" w:rsidRDefault="00024453" w:rsidP="00024453"/>
    <w:p w14:paraId="3C1BA4C8" w14:textId="77777777" w:rsidR="00024453" w:rsidRPr="00E77A87" w:rsidRDefault="00024453" w:rsidP="00024453">
      <w:pPr>
        <w:rPr>
          <w:sz w:val="16"/>
        </w:rPr>
      </w:pPr>
      <w:r w:rsidRPr="00E77A87">
        <w:rPr>
          <w:b/>
          <w:highlight w:val="yellow"/>
          <w:u w:val="single"/>
        </w:rPr>
        <w:t>Shell’s repeated failures in the Arctic</w:t>
      </w:r>
      <w:r w:rsidRPr="00E77A87">
        <w:rPr>
          <w:b/>
          <w:u w:val="single"/>
        </w:rPr>
        <w:t xml:space="preserve"> Ocean </w:t>
      </w:r>
      <w:r w:rsidRPr="00E77A87">
        <w:rPr>
          <w:b/>
          <w:highlight w:val="yellow"/>
          <w:u w:val="single"/>
        </w:rPr>
        <w:t>prove that neither the company nor offshore drilling belong in these</w:t>
      </w:r>
      <w:r w:rsidRPr="00E77A87">
        <w:rPr>
          <w:b/>
          <w:u w:val="single"/>
        </w:rPr>
        <w:t xml:space="preserve"> wild, remote, and rugged </w:t>
      </w:r>
      <w:r w:rsidRPr="00E77A87">
        <w:rPr>
          <w:b/>
          <w:highlight w:val="yellow"/>
          <w:u w:val="single"/>
        </w:rPr>
        <w:t xml:space="preserve">waters. The </w:t>
      </w:r>
      <w:r w:rsidRPr="00E77A87">
        <w:rPr>
          <w:b/>
          <w:u w:val="single"/>
        </w:rPr>
        <w:t xml:space="preserve">company’s drilling </w:t>
      </w:r>
      <w:r w:rsidRPr="00E77A87">
        <w:rPr>
          <w:b/>
          <w:highlight w:val="yellow"/>
          <w:u w:val="single"/>
        </w:rPr>
        <w:t>rig</w:t>
      </w:r>
      <w:r w:rsidRPr="00E77A87">
        <w:rPr>
          <w:sz w:val="16"/>
        </w:rPr>
        <w:t xml:space="preserve">, for instance, </w:t>
      </w:r>
      <w:r w:rsidRPr="00E77A87">
        <w:rPr>
          <w:b/>
          <w:highlight w:val="yellow"/>
          <w:u w:val="single"/>
        </w:rPr>
        <w:t>ran aground when four tug engines failed</w:t>
      </w:r>
      <w:r w:rsidRPr="00E77A87">
        <w:rPr>
          <w:b/>
          <w:u w:val="single"/>
        </w:rPr>
        <w:t xml:space="preserve"> in a storm. Yet </w:t>
      </w:r>
      <w:r w:rsidRPr="00E77A87">
        <w:rPr>
          <w:b/>
          <w:highlight w:val="yellow"/>
          <w:u w:val="single"/>
        </w:rPr>
        <w:t>the North is region of mishaps</w:t>
      </w:r>
      <w:r w:rsidRPr="00E77A87">
        <w:rPr>
          <w:b/>
          <w:u w:val="single"/>
        </w:rPr>
        <w:t xml:space="preserve"> – mechanical, human, and natural. It is home to </w:t>
      </w:r>
      <w:r w:rsidRPr="00E77A87">
        <w:rPr>
          <w:b/>
          <w:highlight w:val="yellow"/>
          <w:u w:val="single"/>
        </w:rPr>
        <w:t>churning seas, punishing winds, frigid temperatures, unpredictable ice, and months of</w:t>
      </w:r>
      <w:r w:rsidRPr="00E77A87">
        <w:rPr>
          <w:b/>
          <w:u w:val="single"/>
        </w:rPr>
        <w:t xml:space="preserve"> prolonged </w:t>
      </w:r>
      <w:r w:rsidRPr="00E77A87">
        <w:rPr>
          <w:b/>
          <w:highlight w:val="yellow"/>
          <w:u w:val="single"/>
        </w:rPr>
        <w:t>darkness</w:t>
      </w:r>
      <w:r w:rsidRPr="00E77A87">
        <w:rPr>
          <w:b/>
          <w:u w:val="single"/>
        </w:rPr>
        <w:t>. Shell’s inability to prepare for and cope with these punishing conditions makes it vividly clear: we have no business letting the oil industry drill in the Arctic Ocean</w:t>
      </w:r>
      <w:proofErr w:type="gramStart"/>
      <w:r w:rsidRPr="00E77A87">
        <w:rPr>
          <w:b/>
          <w:sz w:val="16"/>
        </w:rPr>
        <w:t>.</w:t>
      </w:r>
      <w:r w:rsidRPr="00E77A87">
        <w:rPr>
          <w:b/>
          <w:sz w:val="12"/>
        </w:rPr>
        <w:t>¶</w:t>
      </w:r>
      <w:proofErr w:type="gramEnd"/>
      <w:r w:rsidRPr="00E77A87">
        <w:rPr>
          <w:b/>
          <w:sz w:val="16"/>
        </w:rPr>
        <w:t xml:space="preserve"> </w:t>
      </w:r>
      <w:r w:rsidRPr="00E77A87">
        <w:rPr>
          <w:b/>
          <w:highlight w:val="yellow"/>
          <w:u w:val="single"/>
        </w:rPr>
        <w:t>The grounding</w:t>
      </w:r>
      <w:r w:rsidRPr="00E77A87">
        <w:rPr>
          <w:b/>
          <w:u w:val="single"/>
        </w:rPr>
        <w:t xml:space="preserve"> of Shell’s drilling </w:t>
      </w:r>
      <w:r w:rsidRPr="00E77A87">
        <w:rPr>
          <w:b/>
          <w:highlight w:val="yellow"/>
          <w:u w:val="single"/>
        </w:rPr>
        <w:t>rig is not</w:t>
      </w:r>
      <w:r w:rsidRPr="00E77A87">
        <w:rPr>
          <w:b/>
          <w:u w:val="single"/>
        </w:rPr>
        <w:t xml:space="preserve"> an </w:t>
      </w:r>
      <w:r w:rsidRPr="00E77A87">
        <w:rPr>
          <w:b/>
          <w:highlight w:val="yellow"/>
          <w:u w:val="single"/>
        </w:rPr>
        <w:t>isolated</w:t>
      </w:r>
      <w:r w:rsidRPr="00E77A87">
        <w:rPr>
          <w:b/>
          <w:u w:val="single"/>
        </w:rPr>
        <w:t xml:space="preserve"> incident. </w:t>
      </w:r>
      <w:r w:rsidRPr="00E77A87">
        <w:rPr>
          <w:b/>
          <w:highlight w:val="yellow"/>
          <w:u w:val="single"/>
        </w:rPr>
        <w:t>It is part of a larger pattern in which Shell has proven no match for the elements</w:t>
      </w:r>
      <w:proofErr w:type="gramStart"/>
      <w:r w:rsidRPr="00E77A87">
        <w:rPr>
          <w:b/>
          <w:sz w:val="16"/>
          <w:highlight w:val="yellow"/>
        </w:rPr>
        <w:t>.</w:t>
      </w:r>
      <w:r w:rsidRPr="00E77A87">
        <w:rPr>
          <w:sz w:val="12"/>
        </w:rPr>
        <w:t>¶</w:t>
      </w:r>
      <w:proofErr w:type="gramEnd"/>
      <w:r w:rsidRPr="00E77A87">
        <w:rPr>
          <w:sz w:val="16"/>
        </w:rPr>
        <w:t xml:space="preserve"> Last July, another of the company’s drill rigs nearly ran aground in the Aleutian Islands. Through August, Shell couldn’t move its spill response barge—a linchpin in its emergency plan—out of Bellingham, WA because the Coast Guard wouldn’t certify it as seaworthy until the company dealt with more than 400 issues, including wiring and other safety shortcomings. Then, </w:t>
      </w:r>
      <w:r w:rsidRPr="00E77A87">
        <w:rPr>
          <w:b/>
          <w:highlight w:val="yellow"/>
          <w:u w:val="single"/>
        </w:rPr>
        <w:t xml:space="preserve">when Shell started </w:t>
      </w:r>
      <w:r w:rsidRPr="00E77A87">
        <w:rPr>
          <w:b/>
          <w:u w:val="single"/>
        </w:rPr>
        <w:t xml:space="preserve">preliminary </w:t>
      </w:r>
      <w:r w:rsidRPr="00E77A87">
        <w:rPr>
          <w:b/>
          <w:highlight w:val="yellow"/>
          <w:u w:val="single"/>
        </w:rPr>
        <w:t>drilling</w:t>
      </w:r>
      <w:r w:rsidRPr="00E77A87">
        <w:rPr>
          <w:sz w:val="16"/>
        </w:rPr>
        <w:t xml:space="preserve"> without the spill response barge in place, </w:t>
      </w:r>
      <w:r w:rsidRPr="00E77A87">
        <w:rPr>
          <w:b/>
          <w:highlight w:val="yellow"/>
          <w:u w:val="single"/>
        </w:rPr>
        <w:t>within 24 hours its rig had to</w:t>
      </w:r>
      <w:r w:rsidRPr="00E77A87">
        <w:rPr>
          <w:b/>
          <w:u w:val="single"/>
        </w:rPr>
        <w:t xml:space="preserve"> turn tail and </w:t>
      </w:r>
      <w:r w:rsidRPr="00E77A87">
        <w:rPr>
          <w:b/>
          <w:highlight w:val="yellow"/>
          <w:u w:val="single"/>
        </w:rPr>
        <w:t>flee from a</w:t>
      </w:r>
      <w:r w:rsidRPr="00E77A87">
        <w:rPr>
          <w:sz w:val="16"/>
        </w:rPr>
        <w:t xml:space="preserve"> 30-mile long </w:t>
      </w:r>
      <w:r w:rsidRPr="00E77A87">
        <w:rPr>
          <w:b/>
          <w:highlight w:val="yellow"/>
          <w:u w:val="single"/>
        </w:rPr>
        <w:t>iceberg</w:t>
      </w:r>
      <w:r w:rsidRPr="00E77A87">
        <w:rPr>
          <w:sz w:val="16"/>
        </w:rPr>
        <w:t xml:space="preserve"> that bore down on the drill site. And in September, Shell’s containment dome—used to capture oil in the event of spill—was “crushed like a beer can” during pre-deployment testing</w:t>
      </w:r>
      <w:proofErr w:type="gramStart"/>
      <w:r w:rsidRPr="00E77A87">
        <w:rPr>
          <w:sz w:val="16"/>
        </w:rPr>
        <w:t>.</w:t>
      </w:r>
      <w:r w:rsidRPr="00E77A87">
        <w:rPr>
          <w:sz w:val="12"/>
        </w:rPr>
        <w:t>¶</w:t>
      </w:r>
      <w:proofErr w:type="gramEnd"/>
      <w:r w:rsidRPr="00E77A87">
        <w:rPr>
          <w:sz w:val="16"/>
        </w:rPr>
        <w:t xml:space="preserve"> </w:t>
      </w:r>
      <w:r w:rsidRPr="00E77A87">
        <w:rPr>
          <w:b/>
          <w:u w:val="single"/>
        </w:rPr>
        <w:t>Shell has poured billions of dollars into offshore Arctic drilling, but</w:t>
      </w:r>
      <w:r w:rsidRPr="00E77A87">
        <w:rPr>
          <w:b/>
          <w:sz w:val="16"/>
        </w:rPr>
        <w:t xml:space="preserve"> </w:t>
      </w:r>
      <w:r w:rsidRPr="00E77A87">
        <w:rPr>
          <w:sz w:val="16"/>
        </w:rPr>
        <w:t xml:space="preserve">no matter how much it spends, </w:t>
      </w:r>
      <w:r w:rsidRPr="00E77A87">
        <w:rPr>
          <w:b/>
          <w:highlight w:val="yellow"/>
          <w:u w:val="single"/>
        </w:rPr>
        <w:t>it cannot make</w:t>
      </w:r>
      <w:r w:rsidRPr="00E77A87">
        <w:rPr>
          <w:b/>
          <w:sz w:val="16"/>
        </w:rPr>
        <w:t xml:space="preserve"> the effort </w:t>
      </w:r>
      <w:r w:rsidRPr="00E77A87">
        <w:rPr>
          <w:b/>
          <w:highlight w:val="yellow"/>
          <w:u w:val="single"/>
        </w:rPr>
        <w:t>anything but a terrifying gamble</w:t>
      </w:r>
      <w:r w:rsidRPr="00E77A87">
        <w:rPr>
          <w:b/>
          <w:sz w:val="16"/>
        </w:rPr>
        <w:t>.</w:t>
      </w:r>
      <w:r w:rsidRPr="00E77A87">
        <w:rPr>
          <w:sz w:val="16"/>
        </w:rPr>
        <w:t xml:space="preserve"> And </w:t>
      </w:r>
      <w:r w:rsidRPr="00E77A87">
        <w:rPr>
          <w:b/>
          <w:highlight w:val="yellow"/>
          <w:u w:val="single"/>
        </w:rPr>
        <w:t>if Shell</w:t>
      </w:r>
      <w:r w:rsidRPr="00E77A87">
        <w:rPr>
          <w:sz w:val="16"/>
        </w:rPr>
        <w:t xml:space="preserve">, the most profitable company on Earth, </w:t>
      </w:r>
      <w:r w:rsidRPr="00E77A87">
        <w:rPr>
          <w:rStyle w:val="Emphasis"/>
          <w:highlight w:val="yellow"/>
        </w:rPr>
        <w:t>can’t buy its way to safety</w:t>
      </w:r>
      <w:r w:rsidRPr="00E77A87">
        <w:rPr>
          <w:highlight w:val="yellow"/>
          <w:u w:val="single"/>
        </w:rPr>
        <w:t xml:space="preserve"> </w:t>
      </w:r>
      <w:r w:rsidRPr="00E77A87">
        <w:rPr>
          <w:b/>
          <w:highlight w:val="yellow"/>
          <w:u w:val="single"/>
        </w:rPr>
        <w:t>in Alaska</w:t>
      </w:r>
      <w:r w:rsidRPr="00E77A87">
        <w:rPr>
          <w:rStyle w:val="Emphasis"/>
          <w:highlight w:val="yellow"/>
        </w:rPr>
        <w:t>, nobody can</w:t>
      </w:r>
      <w:proofErr w:type="gramStart"/>
      <w:r w:rsidRPr="00E77A87">
        <w:rPr>
          <w:u w:val="single"/>
        </w:rPr>
        <w:t>.</w:t>
      </w:r>
      <w:r w:rsidRPr="00E77A87">
        <w:rPr>
          <w:sz w:val="12"/>
        </w:rPr>
        <w:t>¶</w:t>
      </w:r>
      <w:proofErr w:type="gramEnd"/>
      <w:r w:rsidRPr="00E77A87">
        <w:rPr>
          <w:sz w:val="12"/>
          <w:u w:val="single"/>
        </w:rPr>
        <w:t xml:space="preserve"> </w:t>
      </w:r>
      <w:r w:rsidRPr="00E77A87">
        <w:rPr>
          <w:b/>
          <w:highlight w:val="yellow"/>
          <w:u w:val="single"/>
        </w:rPr>
        <w:t>That is why the administration should halt all drilling in the Arctic</w:t>
      </w:r>
      <w:r w:rsidRPr="00E77A87">
        <w:rPr>
          <w:b/>
          <w:sz w:val="16"/>
          <w:highlight w:val="yellow"/>
        </w:rPr>
        <w:t xml:space="preserve"> Ocean. </w:t>
      </w:r>
      <w:r w:rsidRPr="00E77A87">
        <w:rPr>
          <w:b/>
          <w:highlight w:val="yellow"/>
          <w:u w:val="single"/>
        </w:rPr>
        <w:t>Neither the oil industry nor our government is prepared to respond to a spill in a region where the closest Coast Guard base is 1,000 miles away from the leasing sites, no proven technology exists to collect oil, and winter ice makes spill response impossible</w:t>
      </w:r>
      <w:r w:rsidRPr="00E77A87">
        <w:rPr>
          <w:b/>
          <w:sz w:val="16"/>
          <w:highlight w:val="yellow"/>
        </w:rPr>
        <w:t>.</w:t>
      </w:r>
      <w:r w:rsidRPr="00E77A87">
        <w:rPr>
          <w:sz w:val="16"/>
        </w:rPr>
        <w:t xml:space="preserve"> Nor do we even know all the damage a spill and </w:t>
      </w:r>
      <w:proofErr w:type="spellStart"/>
      <w:r w:rsidRPr="00E77A87">
        <w:rPr>
          <w:sz w:val="16"/>
        </w:rPr>
        <w:t>clean-up</w:t>
      </w:r>
      <w:proofErr w:type="spellEnd"/>
      <w:r w:rsidRPr="00E77A87">
        <w:rPr>
          <w:sz w:val="16"/>
        </w:rPr>
        <w:t xml:space="preserve"> efforts would do to Arctic ecosystems. Very little research has been done yet in these waters and we have only a narrow body of research focusing on just a few species. Until these gaps in emergency response and research are filled, federal agencies cannot responsibly even weigh whether drilling in the Arctic Ocean could ever be safe</w:t>
      </w:r>
      <w:proofErr w:type="gramStart"/>
      <w:r w:rsidRPr="00E77A87">
        <w:rPr>
          <w:sz w:val="16"/>
        </w:rPr>
        <w:t>.</w:t>
      </w:r>
      <w:r w:rsidRPr="00E77A87">
        <w:rPr>
          <w:sz w:val="12"/>
        </w:rPr>
        <w:t>¶</w:t>
      </w:r>
      <w:proofErr w:type="gramEnd"/>
      <w:r w:rsidRPr="00E77A87">
        <w:rPr>
          <w:sz w:val="16"/>
        </w:rPr>
        <w:t xml:space="preserve"> </w:t>
      </w:r>
    </w:p>
    <w:p w14:paraId="0B8D5A6F" w14:textId="77777777" w:rsidR="00024453" w:rsidRPr="00E77A87" w:rsidRDefault="00024453" w:rsidP="00024453"/>
    <w:p w14:paraId="48D31CA1" w14:textId="77777777" w:rsidR="00024453" w:rsidRPr="00E77A87" w:rsidRDefault="00024453" w:rsidP="00024453">
      <w:pPr>
        <w:pStyle w:val="Heading4"/>
        <w:tabs>
          <w:tab w:val="left" w:pos="1964"/>
        </w:tabs>
        <w:rPr>
          <w:rFonts w:ascii="Calibri" w:hAnsi="Calibri"/>
        </w:rPr>
      </w:pPr>
      <w:r w:rsidRPr="00E77A87">
        <w:rPr>
          <w:rFonts w:ascii="Calibri" w:hAnsi="Calibri"/>
        </w:rPr>
        <w:t>Drilling is impossible- no proven tech, resources, or safety measures</w:t>
      </w:r>
    </w:p>
    <w:p w14:paraId="65FE3131" w14:textId="77777777" w:rsidR="00024453" w:rsidRPr="00E77A87" w:rsidRDefault="00024453" w:rsidP="00024453">
      <w:r w:rsidRPr="00E77A87">
        <w:rPr>
          <w:b/>
        </w:rPr>
        <w:t>Clark 2013</w:t>
      </w:r>
      <w:r w:rsidRPr="00E77A87">
        <w:t xml:space="preserve"> [Jamie Rappaport Clark, President and CEO of Defenders of Wildlife, “What Shell Has Proven,” http://energy.nationaljournal.com/2013/01/are-arctic-oildrilling-challen.php</w:t>
      </w:r>
      <w:proofErr w:type="gramStart"/>
      <w:r w:rsidRPr="00E77A87">
        <w:t>?comments</w:t>
      </w:r>
      <w:proofErr w:type="gramEnd"/>
      <w:r w:rsidRPr="00E77A87">
        <w:t>=expandall#comments]</w:t>
      </w:r>
    </w:p>
    <w:p w14:paraId="63B2036F" w14:textId="77777777" w:rsidR="00024453" w:rsidRPr="00E77A87" w:rsidRDefault="00024453" w:rsidP="00024453"/>
    <w:p w14:paraId="3F3AA2F9" w14:textId="77777777" w:rsidR="00024453" w:rsidRPr="00E77A87" w:rsidRDefault="00024453" w:rsidP="00024453">
      <w:pPr>
        <w:rPr>
          <w:b/>
          <w:sz w:val="16"/>
        </w:rPr>
      </w:pPr>
      <w:r w:rsidRPr="00E77A87">
        <w:rPr>
          <w:b/>
          <w:highlight w:val="yellow"/>
          <w:u w:val="single"/>
        </w:rPr>
        <w:t xml:space="preserve">The series of failures in </w:t>
      </w:r>
      <w:r w:rsidRPr="00E77A87">
        <w:rPr>
          <w:b/>
          <w:u w:val="single"/>
        </w:rPr>
        <w:t xml:space="preserve">both </w:t>
      </w:r>
      <w:r w:rsidRPr="00E77A87">
        <w:rPr>
          <w:b/>
          <w:highlight w:val="yellow"/>
          <w:u w:val="single"/>
        </w:rPr>
        <w:t>judgment and tech</w:t>
      </w:r>
      <w:r w:rsidRPr="00E77A87">
        <w:rPr>
          <w:sz w:val="16"/>
        </w:rPr>
        <w:t xml:space="preserve">nology </w:t>
      </w:r>
      <w:r w:rsidRPr="00E77A87">
        <w:rPr>
          <w:b/>
          <w:highlight w:val="yellow"/>
          <w:u w:val="single"/>
        </w:rPr>
        <w:t>that resulted in Shell’s</w:t>
      </w:r>
      <w:r w:rsidRPr="00E77A87">
        <w:rPr>
          <w:sz w:val="16"/>
        </w:rPr>
        <w:t xml:space="preserve"> </w:t>
      </w:r>
      <w:proofErr w:type="spellStart"/>
      <w:r w:rsidRPr="00E77A87">
        <w:rPr>
          <w:sz w:val="16"/>
        </w:rPr>
        <w:t>Kulluk</w:t>
      </w:r>
      <w:proofErr w:type="spellEnd"/>
      <w:r w:rsidRPr="00E77A87">
        <w:rPr>
          <w:sz w:val="16"/>
        </w:rPr>
        <w:t xml:space="preserve"> drill </w:t>
      </w:r>
      <w:r w:rsidRPr="00E77A87">
        <w:rPr>
          <w:b/>
          <w:highlight w:val="yellow"/>
          <w:u w:val="single"/>
        </w:rPr>
        <w:t>rig crashing</w:t>
      </w:r>
      <w:r w:rsidRPr="00E77A87">
        <w:rPr>
          <w:sz w:val="16"/>
        </w:rPr>
        <w:t xml:space="preserve"> into Alaska’s </w:t>
      </w:r>
      <w:proofErr w:type="spellStart"/>
      <w:r w:rsidRPr="00E77A87">
        <w:rPr>
          <w:sz w:val="16"/>
        </w:rPr>
        <w:t>Sitkalidak</w:t>
      </w:r>
      <w:proofErr w:type="spellEnd"/>
      <w:r w:rsidRPr="00E77A87">
        <w:rPr>
          <w:sz w:val="16"/>
        </w:rPr>
        <w:t xml:space="preserve"> Island on New Years Eve has put wildlife and human life at increasing and unacceptable risk. Alarmingly only the latest in a series of problems with Shell’s drilling season, it </w:t>
      </w:r>
      <w:r w:rsidRPr="00E77A87">
        <w:rPr>
          <w:b/>
          <w:highlight w:val="yellow"/>
          <w:u w:val="single"/>
        </w:rPr>
        <w:t>should</w:t>
      </w:r>
      <w:r w:rsidRPr="00E77A87">
        <w:rPr>
          <w:sz w:val="16"/>
        </w:rPr>
        <w:t xml:space="preserve"> also </w:t>
      </w:r>
      <w:r w:rsidRPr="00E77A87">
        <w:rPr>
          <w:b/>
          <w:u w:val="single"/>
        </w:rPr>
        <w:t xml:space="preserve">put an </w:t>
      </w:r>
      <w:r w:rsidRPr="00E77A87">
        <w:rPr>
          <w:b/>
          <w:highlight w:val="yellow"/>
          <w:u w:val="single"/>
        </w:rPr>
        <w:t>end</w:t>
      </w:r>
      <w:r w:rsidRPr="00E77A87">
        <w:rPr>
          <w:b/>
          <w:u w:val="single"/>
        </w:rPr>
        <w:t xml:space="preserve"> to </w:t>
      </w:r>
      <w:r w:rsidRPr="00E77A87">
        <w:rPr>
          <w:b/>
          <w:highlight w:val="yellow"/>
          <w:u w:val="single"/>
        </w:rPr>
        <w:t>drilling in the Arctic</w:t>
      </w:r>
      <w:proofErr w:type="gramStart"/>
      <w:r w:rsidRPr="00E77A87">
        <w:rPr>
          <w:b/>
          <w:highlight w:val="yellow"/>
          <w:u w:val="single"/>
        </w:rPr>
        <w:t>.</w:t>
      </w:r>
      <w:r w:rsidRPr="00E77A87">
        <w:rPr>
          <w:b/>
          <w:sz w:val="12"/>
          <w:highlight w:val="yellow"/>
        </w:rPr>
        <w:t>¶</w:t>
      </w:r>
      <w:proofErr w:type="gramEnd"/>
      <w:r w:rsidRPr="00E77A87">
        <w:rPr>
          <w:b/>
          <w:sz w:val="12"/>
          <w:highlight w:val="yellow"/>
          <w:u w:val="single"/>
        </w:rPr>
        <w:t xml:space="preserve"> </w:t>
      </w:r>
      <w:r w:rsidRPr="00E77A87">
        <w:rPr>
          <w:b/>
          <w:highlight w:val="yellow"/>
          <w:u w:val="single"/>
        </w:rPr>
        <w:t>The list of problems that Shell’s drilling program has had is</w:t>
      </w:r>
      <w:r w:rsidRPr="00E77A87">
        <w:rPr>
          <w:b/>
          <w:u w:val="single"/>
        </w:rPr>
        <w:t xml:space="preserve"> well documented and very </w:t>
      </w:r>
      <w:r w:rsidRPr="00E77A87">
        <w:rPr>
          <w:b/>
          <w:highlight w:val="yellow"/>
          <w:u w:val="single"/>
        </w:rPr>
        <w:t>disturbing—from losing control of the Noble Discovery drill ship, to the oil containment dome that was “crushed</w:t>
      </w:r>
      <w:r w:rsidRPr="00E77A87">
        <w:rPr>
          <w:b/>
          <w:u w:val="single"/>
        </w:rPr>
        <w:t xml:space="preserve"> like a can” by arctic ice, to </w:t>
      </w:r>
      <w:proofErr w:type="spellStart"/>
      <w:r w:rsidRPr="00E77A87">
        <w:rPr>
          <w:b/>
          <w:u w:val="single"/>
        </w:rPr>
        <w:t>violoations</w:t>
      </w:r>
      <w:proofErr w:type="spellEnd"/>
      <w:r w:rsidRPr="00E77A87">
        <w:rPr>
          <w:b/>
          <w:u w:val="single"/>
        </w:rPr>
        <w:t xml:space="preserve"> of air safety permits</w:t>
      </w:r>
      <w:r w:rsidRPr="00E77A87">
        <w:rPr>
          <w:sz w:val="16"/>
        </w:rPr>
        <w:t xml:space="preserve">, and now the grounding of the </w:t>
      </w:r>
      <w:proofErr w:type="spellStart"/>
      <w:r w:rsidRPr="00E77A87">
        <w:rPr>
          <w:sz w:val="16"/>
        </w:rPr>
        <w:t>Kulluk</w:t>
      </w:r>
      <w:proofErr w:type="spellEnd"/>
      <w:r w:rsidRPr="00E77A87">
        <w:rPr>
          <w:sz w:val="16"/>
        </w:rPr>
        <w:t>. But, in this most recent incident alone, there are three things that stand out as indicative of Shell’s problems and as reasons why the fate of the Arctic drilling program should be sealed once and for all</w:t>
      </w:r>
      <w:proofErr w:type="gramStart"/>
      <w:r w:rsidRPr="00E77A87">
        <w:rPr>
          <w:sz w:val="16"/>
        </w:rPr>
        <w:t>.</w:t>
      </w:r>
      <w:r w:rsidRPr="00E77A87">
        <w:rPr>
          <w:sz w:val="12"/>
        </w:rPr>
        <w:t>¶</w:t>
      </w:r>
      <w:proofErr w:type="gramEnd"/>
      <w:r w:rsidRPr="00E77A87">
        <w:rPr>
          <w:sz w:val="16"/>
        </w:rPr>
        <w:t xml:space="preserve"> First, the </w:t>
      </w:r>
      <w:proofErr w:type="spellStart"/>
      <w:r w:rsidRPr="00E77A87">
        <w:rPr>
          <w:sz w:val="16"/>
        </w:rPr>
        <w:t>Kulluk</w:t>
      </w:r>
      <w:proofErr w:type="spellEnd"/>
      <w:r w:rsidRPr="00E77A87">
        <w:rPr>
          <w:sz w:val="16"/>
        </w:rPr>
        <w:t xml:space="preserve"> was hauled out to sea in dangerously unpredictable weather putting human lives and wildlife at risk so Shell could avoid paying tax on the vessel to the state of Alaska. Shell’s willingness to put profit above human safety and the environment is consistent with the safety commission’s warnings that the poor safety culture at BP was really an industry–wide problem, and not the outlier that Shell and others tried to suggest</w:t>
      </w:r>
      <w:proofErr w:type="gramStart"/>
      <w:r w:rsidRPr="00E77A87">
        <w:rPr>
          <w:sz w:val="16"/>
        </w:rPr>
        <w:t>.</w:t>
      </w:r>
      <w:r w:rsidRPr="00E77A87">
        <w:rPr>
          <w:sz w:val="12"/>
        </w:rPr>
        <w:t>¶</w:t>
      </w:r>
      <w:proofErr w:type="gramEnd"/>
      <w:r w:rsidRPr="00E77A87">
        <w:rPr>
          <w:sz w:val="16"/>
        </w:rPr>
        <w:t xml:space="preserve"> Second, </w:t>
      </w:r>
      <w:r w:rsidRPr="00E77A87">
        <w:rPr>
          <w:b/>
          <w:highlight w:val="yellow"/>
          <w:u w:val="single"/>
        </w:rPr>
        <w:t>it took 700 people and a fleet of Coast Guard vessels to respond to the grounding</w:t>
      </w:r>
      <w:r w:rsidRPr="00E77A87">
        <w:rPr>
          <w:b/>
          <w:u w:val="single"/>
        </w:rPr>
        <w:t xml:space="preserve"> of the </w:t>
      </w:r>
      <w:proofErr w:type="spellStart"/>
      <w:r w:rsidRPr="00E77A87">
        <w:rPr>
          <w:b/>
          <w:u w:val="single"/>
        </w:rPr>
        <w:t>Kulluk</w:t>
      </w:r>
      <w:proofErr w:type="spellEnd"/>
      <w:r w:rsidRPr="00E77A87">
        <w:rPr>
          <w:b/>
          <w:sz w:val="16"/>
        </w:rPr>
        <w:t>.</w:t>
      </w:r>
      <w:r w:rsidRPr="00E77A87">
        <w:rPr>
          <w:sz w:val="16"/>
        </w:rPr>
        <w:t xml:space="preserve"> But </w:t>
      </w:r>
      <w:r w:rsidRPr="00E77A87">
        <w:rPr>
          <w:b/>
          <w:highlight w:val="yellow"/>
          <w:u w:val="single"/>
        </w:rPr>
        <w:t>if this incident</w:t>
      </w:r>
      <w:r w:rsidRPr="00E77A87">
        <w:rPr>
          <w:sz w:val="16"/>
        </w:rPr>
        <w:t xml:space="preserve">, let alone a major oil spill or other catastrophe, had </w:t>
      </w:r>
      <w:r w:rsidRPr="00E77A87">
        <w:rPr>
          <w:b/>
          <w:highlight w:val="yellow"/>
          <w:u w:val="single"/>
        </w:rPr>
        <w:t>happened in the deep Arctic there would not be anywhere near 700 people</w:t>
      </w:r>
      <w:r w:rsidRPr="00E77A87">
        <w:rPr>
          <w:b/>
          <w:u w:val="single"/>
        </w:rPr>
        <w:t xml:space="preserve"> to respond</w:t>
      </w:r>
      <w:r w:rsidRPr="00E77A87">
        <w:rPr>
          <w:sz w:val="16"/>
        </w:rPr>
        <w:t xml:space="preserve">. It is clear that Shell was simply not equipped to respond when the </w:t>
      </w:r>
      <w:proofErr w:type="spellStart"/>
      <w:r w:rsidRPr="00E77A87">
        <w:rPr>
          <w:sz w:val="16"/>
        </w:rPr>
        <w:t>Kulluk</w:t>
      </w:r>
      <w:proofErr w:type="spellEnd"/>
      <w:r w:rsidRPr="00E77A87">
        <w:rPr>
          <w:sz w:val="16"/>
        </w:rPr>
        <w:t xml:space="preserve"> ran aground. How can we expect them to be prepared if something happened in an even more remote area</w:t>
      </w:r>
      <w:proofErr w:type="gramStart"/>
      <w:r w:rsidRPr="00E77A87">
        <w:rPr>
          <w:sz w:val="16"/>
        </w:rPr>
        <w:t>?</w:t>
      </w:r>
      <w:r w:rsidRPr="00E77A87">
        <w:rPr>
          <w:sz w:val="12"/>
        </w:rPr>
        <w:t>¶</w:t>
      </w:r>
      <w:proofErr w:type="gramEnd"/>
      <w:r w:rsidRPr="00E77A87">
        <w:rPr>
          <w:sz w:val="16"/>
        </w:rPr>
        <w:t xml:space="preserve"> Third, the grounding of the </w:t>
      </w:r>
      <w:proofErr w:type="spellStart"/>
      <w:r w:rsidRPr="00E77A87">
        <w:rPr>
          <w:sz w:val="16"/>
        </w:rPr>
        <w:t>Kulluk</w:t>
      </w:r>
      <w:proofErr w:type="spellEnd"/>
      <w:r w:rsidRPr="00E77A87">
        <w:rPr>
          <w:sz w:val="16"/>
        </w:rPr>
        <w:t xml:space="preserve"> demonstrated that </w:t>
      </w:r>
      <w:r w:rsidRPr="00E77A87">
        <w:rPr>
          <w:b/>
          <w:highlight w:val="yellow"/>
          <w:u w:val="single"/>
        </w:rPr>
        <w:t xml:space="preserve">despite all </w:t>
      </w:r>
      <w:r w:rsidRPr="00E77A87">
        <w:rPr>
          <w:b/>
          <w:u w:val="single"/>
        </w:rPr>
        <w:t xml:space="preserve">the </w:t>
      </w:r>
      <w:r w:rsidRPr="00E77A87">
        <w:rPr>
          <w:b/>
          <w:highlight w:val="yellow"/>
          <w:u w:val="single"/>
        </w:rPr>
        <w:t>promises</w:t>
      </w:r>
      <w:r w:rsidRPr="00E77A87">
        <w:rPr>
          <w:b/>
          <w:u w:val="single"/>
        </w:rPr>
        <w:t xml:space="preserve"> to the contrary, </w:t>
      </w:r>
      <w:r w:rsidRPr="00E77A87">
        <w:rPr>
          <w:b/>
          <w:highlight w:val="yellow"/>
          <w:u w:val="single"/>
        </w:rPr>
        <w:t>the industry just does not have the tech</w:t>
      </w:r>
      <w:r w:rsidRPr="00E77A87">
        <w:rPr>
          <w:b/>
          <w:sz w:val="16"/>
        </w:rPr>
        <w:t xml:space="preserve">nology </w:t>
      </w:r>
      <w:r w:rsidRPr="00E77A87">
        <w:rPr>
          <w:b/>
          <w:highlight w:val="yellow"/>
          <w:u w:val="single"/>
        </w:rPr>
        <w:t>to function safely in the Arctic</w:t>
      </w:r>
      <w:r w:rsidRPr="00E77A87">
        <w:rPr>
          <w:u w:val="single"/>
        </w:rPr>
        <w:t xml:space="preserve"> </w:t>
      </w:r>
      <w:r w:rsidRPr="00E77A87">
        <w:rPr>
          <w:sz w:val="16"/>
        </w:rPr>
        <w:t xml:space="preserve">environment. The </w:t>
      </w:r>
      <w:proofErr w:type="spellStart"/>
      <w:r w:rsidRPr="00E77A87">
        <w:rPr>
          <w:sz w:val="16"/>
        </w:rPr>
        <w:t>Aiviq</w:t>
      </w:r>
      <w:proofErr w:type="spellEnd"/>
      <w:r w:rsidRPr="00E77A87">
        <w:rPr>
          <w:sz w:val="16"/>
        </w:rPr>
        <w:t xml:space="preserve"> tug is a </w:t>
      </w:r>
      <w:proofErr w:type="gramStart"/>
      <w:r w:rsidRPr="00E77A87">
        <w:rPr>
          <w:sz w:val="16"/>
        </w:rPr>
        <w:t>multimillion dollar</w:t>
      </w:r>
      <w:proofErr w:type="gramEnd"/>
      <w:r w:rsidRPr="00E77A87">
        <w:rPr>
          <w:sz w:val="16"/>
        </w:rPr>
        <w:t xml:space="preserve"> ice crusher designed specifically to handle high seas and bad weather. It’s been presented as a symbol of why we should feel safe about Shell’s drilling in the rugged and remote Arctic. But </w:t>
      </w:r>
      <w:r w:rsidRPr="00E77A87">
        <w:rPr>
          <w:b/>
          <w:u w:val="single"/>
        </w:rPr>
        <w:t xml:space="preserve">in its first major storm, the </w:t>
      </w:r>
      <w:proofErr w:type="spellStart"/>
      <w:r w:rsidRPr="00E77A87">
        <w:rPr>
          <w:b/>
          <w:u w:val="single"/>
        </w:rPr>
        <w:t>Aiviq</w:t>
      </w:r>
      <w:proofErr w:type="spellEnd"/>
      <w:r w:rsidRPr="00E77A87">
        <w:rPr>
          <w:b/>
          <w:u w:val="single"/>
        </w:rPr>
        <w:t xml:space="preserve"> not only lost control of the </w:t>
      </w:r>
      <w:proofErr w:type="spellStart"/>
      <w:r w:rsidRPr="00E77A87">
        <w:rPr>
          <w:b/>
          <w:u w:val="single"/>
        </w:rPr>
        <w:t>Kulluk</w:t>
      </w:r>
      <w:proofErr w:type="spellEnd"/>
      <w:r w:rsidRPr="00E77A87">
        <w:rPr>
          <w:b/>
          <w:u w:val="single"/>
        </w:rPr>
        <w:t>, it also lost power in all four of its engines</w:t>
      </w:r>
      <w:r w:rsidRPr="00E77A87">
        <w:rPr>
          <w:sz w:val="16"/>
        </w:rPr>
        <w:t xml:space="preserve"> and was itself at the whim of the rough seas. According to reports, after the </w:t>
      </w:r>
      <w:proofErr w:type="spellStart"/>
      <w:r w:rsidRPr="00E77A87">
        <w:rPr>
          <w:sz w:val="16"/>
        </w:rPr>
        <w:t>Aiviq</w:t>
      </w:r>
      <w:proofErr w:type="spellEnd"/>
      <w:r w:rsidRPr="00E77A87">
        <w:rPr>
          <w:sz w:val="16"/>
        </w:rPr>
        <w:t xml:space="preserve"> restored its connection to the </w:t>
      </w:r>
      <w:proofErr w:type="spellStart"/>
      <w:r w:rsidRPr="00E77A87">
        <w:rPr>
          <w:sz w:val="16"/>
        </w:rPr>
        <w:t>Kulluk</w:t>
      </w:r>
      <w:proofErr w:type="spellEnd"/>
      <w:r w:rsidRPr="00E77A87">
        <w:rPr>
          <w:sz w:val="16"/>
        </w:rPr>
        <w:t xml:space="preserve"> the Coast Guard had it drop its line and cut the </w:t>
      </w:r>
      <w:proofErr w:type="spellStart"/>
      <w:r w:rsidRPr="00E77A87">
        <w:rPr>
          <w:sz w:val="16"/>
        </w:rPr>
        <w:t>Kulluk</w:t>
      </w:r>
      <w:proofErr w:type="spellEnd"/>
      <w:r w:rsidRPr="00E77A87">
        <w:rPr>
          <w:sz w:val="16"/>
        </w:rPr>
        <w:t xml:space="preserve"> loose again, in order to protect the lives of </w:t>
      </w:r>
      <w:proofErr w:type="spellStart"/>
      <w:r w:rsidRPr="00E77A87">
        <w:rPr>
          <w:sz w:val="16"/>
        </w:rPr>
        <w:t>Aiviq</w:t>
      </w:r>
      <w:proofErr w:type="spellEnd"/>
      <w:r w:rsidRPr="00E77A87">
        <w:rPr>
          <w:sz w:val="16"/>
        </w:rPr>
        <w:t xml:space="preserve"> crew because of the harsh weather conditions</w:t>
      </w:r>
      <w:proofErr w:type="gramStart"/>
      <w:r w:rsidRPr="00E77A87">
        <w:rPr>
          <w:sz w:val="16"/>
        </w:rPr>
        <w:t>.</w:t>
      </w:r>
      <w:r w:rsidRPr="00E77A87">
        <w:rPr>
          <w:sz w:val="12"/>
        </w:rPr>
        <w:t>¶</w:t>
      </w:r>
      <w:proofErr w:type="gramEnd"/>
      <w:r w:rsidRPr="00E77A87">
        <w:rPr>
          <w:sz w:val="16"/>
        </w:rPr>
        <w:t xml:space="preserve"> If the Obama administration wants to be credible when it speaks about pursuing safe offshore drilling, then the grounding of the </w:t>
      </w:r>
      <w:proofErr w:type="spellStart"/>
      <w:r w:rsidRPr="00E77A87">
        <w:rPr>
          <w:sz w:val="16"/>
        </w:rPr>
        <w:t>Kulluk</w:t>
      </w:r>
      <w:proofErr w:type="spellEnd"/>
      <w:r w:rsidRPr="00E77A87">
        <w:rPr>
          <w:sz w:val="16"/>
        </w:rPr>
        <w:t xml:space="preserve"> must be the last straw. </w:t>
      </w:r>
      <w:r w:rsidRPr="00E77A87">
        <w:rPr>
          <w:b/>
          <w:highlight w:val="yellow"/>
          <w:u w:val="single"/>
        </w:rPr>
        <w:t>The lack of a demonstrated culture of safety, the obvious lack of response resources, and the lack of proven tech</w:t>
      </w:r>
      <w:r w:rsidRPr="00E77A87">
        <w:rPr>
          <w:sz w:val="16"/>
        </w:rPr>
        <w:t xml:space="preserve">nology </w:t>
      </w:r>
      <w:r w:rsidRPr="00E77A87">
        <w:rPr>
          <w:b/>
          <w:u w:val="single"/>
        </w:rPr>
        <w:t xml:space="preserve">capable of avoiding or addressing a crisis </w:t>
      </w:r>
      <w:r w:rsidRPr="00E77A87">
        <w:rPr>
          <w:b/>
          <w:highlight w:val="yellow"/>
          <w:u w:val="single"/>
        </w:rPr>
        <w:t>should be a</w:t>
      </w:r>
      <w:r w:rsidRPr="00E77A87">
        <w:rPr>
          <w:b/>
          <w:u w:val="single"/>
        </w:rPr>
        <w:t xml:space="preserve"> loud and </w:t>
      </w:r>
      <w:r w:rsidRPr="00E77A87">
        <w:rPr>
          <w:b/>
          <w:highlight w:val="yellow"/>
          <w:u w:val="single"/>
        </w:rPr>
        <w:t>clear signal</w:t>
      </w:r>
      <w:r w:rsidRPr="00E77A87">
        <w:rPr>
          <w:b/>
          <w:u w:val="single"/>
        </w:rPr>
        <w:t xml:space="preserve"> that the administration needs to end drilling in the Arctic</w:t>
      </w:r>
      <w:r w:rsidRPr="00E77A87">
        <w:rPr>
          <w:b/>
          <w:sz w:val="16"/>
        </w:rPr>
        <w:t>.</w:t>
      </w:r>
    </w:p>
    <w:p w14:paraId="478B08A4" w14:textId="77777777" w:rsidR="00024453" w:rsidRPr="00E77A87" w:rsidRDefault="00024453" w:rsidP="00024453"/>
    <w:p w14:paraId="3BD761C8" w14:textId="77777777" w:rsidR="00DC79D5" w:rsidRPr="00E77A87" w:rsidRDefault="00DC79D5" w:rsidP="00DC79D5">
      <w:pPr>
        <w:pStyle w:val="Heading2"/>
        <w:rPr>
          <w:rFonts w:ascii="Calibri" w:hAnsi="Calibri"/>
        </w:rPr>
      </w:pPr>
      <w:r w:rsidRPr="00E77A87">
        <w:rPr>
          <w:rFonts w:ascii="Calibri" w:hAnsi="Calibri"/>
        </w:rPr>
        <w:t>Neoliberalism K</w:t>
      </w:r>
    </w:p>
    <w:p w14:paraId="50CF0634" w14:textId="77777777" w:rsidR="00DC79D5" w:rsidRPr="00E77A87" w:rsidRDefault="00DC79D5" w:rsidP="00DC79D5">
      <w:pPr>
        <w:pStyle w:val="Heading4"/>
        <w:rPr>
          <w:rFonts w:ascii="Calibri" w:hAnsi="Calibri" w:cs="Times New Roman"/>
        </w:rPr>
      </w:pPr>
      <w:r w:rsidRPr="00E77A87">
        <w:rPr>
          <w:rFonts w:ascii="Calibri" w:hAnsi="Calibri" w:cs="Times New Roman"/>
        </w:rPr>
        <w:t>Arctic cooperation reproduces neoliberal IR – aff frames US-Russia coordination in terms of national self-interest and utility maximization</w:t>
      </w:r>
    </w:p>
    <w:p w14:paraId="312DDCD9" w14:textId="77777777" w:rsidR="00DC79D5" w:rsidRPr="00E77A87" w:rsidRDefault="00DC79D5" w:rsidP="00DC79D5">
      <w:pPr>
        <w:rPr>
          <w:rFonts w:cs="Times New Roman"/>
          <w:sz w:val="16"/>
          <w:szCs w:val="16"/>
        </w:rPr>
      </w:pPr>
      <w:proofErr w:type="spellStart"/>
      <w:r w:rsidRPr="00E77A87">
        <w:rPr>
          <w:rStyle w:val="StyleStyleBold12pt"/>
          <w:rFonts w:cs="Times New Roman"/>
        </w:rPr>
        <w:t>Burchill</w:t>
      </w:r>
      <w:proofErr w:type="spellEnd"/>
      <w:r w:rsidRPr="00E77A87">
        <w:rPr>
          <w:rStyle w:val="StyleStyleBold12pt"/>
          <w:rFonts w:cs="Times New Roman"/>
        </w:rPr>
        <w:t xml:space="preserve"> 5 </w:t>
      </w:r>
      <w:r w:rsidRPr="00E77A87">
        <w:rPr>
          <w:rFonts w:cs="Times New Roman"/>
          <w:sz w:val="16"/>
          <w:szCs w:val="16"/>
        </w:rPr>
        <w:t xml:space="preserve">(“Scott </w:t>
      </w:r>
      <w:proofErr w:type="spellStart"/>
      <w:r w:rsidRPr="00E77A87">
        <w:rPr>
          <w:rFonts w:cs="Times New Roman"/>
          <w:sz w:val="16"/>
          <w:szCs w:val="16"/>
        </w:rPr>
        <w:t>Burchill</w:t>
      </w:r>
      <w:proofErr w:type="spellEnd"/>
      <w:r w:rsidRPr="00E77A87">
        <w:rPr>
          <w:rFonts w:cs="Times New Roman"/>
          <w:sz w:val="16"/>
          <w:szCs w:val="16"/>
        </w:rPr>
        <w:t xml:space="preserve">”, “Senior Lecturer in International Relations, </w:t>
      </w:r>
      <w:proofErr w:type="spellStart"/>
      <w:r w:rsidRPr="00E77A87">
        <w:rPr>
          <w:rFonts w:cs="Times New Roman"/>
          <w:sz w:val="16"/>
          <w:szCs w:val="16"/>
        </w:rPr>
        <w:t>Deakin</w:t>
      </w:r>
      <w:proofErr w:type="spellEnd"/>
    </w:p>
    <w:p w14:paraId="477E3025" w14:textId="77777777" w:rsidR="00DC79D5" w:rsidRPr="00E77A87" w:rsidRDefault="00DC79D5" w:rsidP="00DC79D5">
      <w:pPr>
        <w:rPr>
          <w:rFonts w:cs="Times New Roman"/>
          <w:sz w:val="16"/>
          <w:szCs w:val="16"/>
        </w:rPr>
      </w:pPr>
      <w:r w:rsidRPr="00E77A87">
        <w:rPr>
          <w:rFonts w:cs="Times New Roman"/>
          <w:sz w:val="16"/>
          <w:szCs w:val="16"/>
        </w:rPr>
        <w:t>University, Australia.</w:t>
      </w:r>
      <w:proofErr w:type="gramStart"/>
      <w:r w:rsidRPr="00E77A87">
        <w:rPr>
          <w:rFonts w:cs="Times New Roman"/>
          <w:sz w:val="16"/>
          <w:szCs w:val="16"/>
        </w:rPr>
        <w:t>”,</w:t>
      </w:r>
      <w:proofErr w:type="gramEnd"/>
      <w:r w:rsidRPr="00E77A87">
        <w:rPr>
          <w:rFonts w:cs="Times New Roman"/>
          <w:sz w:val="16"/>
          <w:szCs w:val="16"/>
        </w:rPr>
        <w:t xml:space="preserve"> “Theories of international relations.”, “http://psi505.cankaya.edu.tr/uploads/files/Theories%20of%20IR.pdf)</w:t>
      </w:r>
    </w:p>
    <w:p w14:paraId="4F09E7F0" w14:textId="77777777" w:rsidR="00DC79D5" w:rsidRPr="00E77A87" w:rsidRDefault="00DC79D5" w:rsidP="00DC79D5">
      <w:pPr>
        <w:rPr>
          <w:rFonts w:cs="Times New Roman"/>
          <w:szCs w:val="16"/>
        </w:rPr>
      </w:pPr>
    </w:p>
    <w:p w14:paraId="4A13BCA0" w14:textId="77777777" w:rsidR="00DC79D5" w:rsidRPr="00E77A87" w:rsidRDefault="00DC79D5" w:rsidP="00DC79D5">
      <w:pPr>
        <w:rPr>
          <w:rStyle w:val="Emphasis"/>
          <w:rFonts w:cs="Times New Roman"/>
        </w:rPr>
      </w:pPr>
      <w:r w:rsidRPr="00E77A87">
        <w:rPr>
          <w:rStyle w:val="StyleBoldUnderline"/>
          <w:rFonts w:cs="Times New Roman"/>
        </w:rPr>
        <w:t>The formation of state interests is of no interest to neo-realists</w:t>
      </w:r>
      <w:r w:rsidRPr="00E77A87">
        <w:rPr>
          <w:rFonts w:cs="Times New Roman"/>
          <w:sz w:val="14"/>
        </w:rPr>
        <w:t xml:space="preserve">. </w:t>
      </w:r>
      <w:r w:rsidRPr="00E77A87">
        <w:rPr>
          <w:rStyle w:val="StyleBoldUnderline"/>
          <w:rFonts w:cs="Times New Roman"/>
        </w:rPr>
        <w:t xml:space="preserve">Beyond maintaining that international anarchy gives states a survival motive, </w:t>
      </w:r>
      <w:r w:rsidRPr="00E77A87">
        <w:rPr>
          <w:rFonts w:cs="Times New Roman"/>
          <w:sz w:val="10"/>
          <w:szCs w:val="10"/>
        </w:rPr>
        <w:t xml:space="preserve">and that over time the incentives and constraints of the international system socialize states into certain forms of </w:t>
      </w:r>
      <w:proofErr w:type="spellStart"/>
      <w:r w:rsidRPr="00E77A87">
        <w:rPr>
          <w:rFonts w:cs="Times New Roman"/>
          <w:sz w:val="10"/>
          <w:szCs w:val="10"/>
        </w:rPr>
        <w:t>behaviour</w:t>
      </w:r>
      <w:proofErr w:type="spellEnd"/>
      <w:r w:rsidRPr="00E77A87">
        <w:rPr>
          <w:rFonts w:cs="Times New Roman"/>
          <w:sz w:val="10"/>
          <w:szCs w:val="10"/>
        </w:rPr>
        <w:t xml:space="preserve">, they have no theory of interest formation, nor do they think they should have (Waltz 1979: 91–2, 127–8). Furthermore, </w:t>
      </w:r>
      <w:r w:rsidRPr="00E77A87">
        <w:rPr>
          <w:rStyle w:val="StyleBoldUnderline"/>
          <w:rFonts w:cs="Times New Roman"/>
          <w:highlight w:val="yellow"/>
        </w:rPr>
        <w:t>international relations are</w:t>
      </w:r>
      <w:r w:rsidRPr="00E77A87">
        <w:rPr>
          <w:rStyle w:val="StyleBoldUnderline"/>
          <w:rFonts w:cs="Times New Roman"/>
        </w:rPr>
        <w:t xml:space="preserve"> </w:t>
      </w:r>
      <w:r w:rsidRPr="00E77A87">
        <w:rPr>
          <w:rStyle w:val="StyleBoldUnderline"/>
          <w:rFonts w:cs="Times New Roman"/>
          <w:highlight w:val="yellow"/>
        </w:rPr>
        <w:t>considered so thoroughly strategic that neo-realists deny the existence of a society of states altogether, speaking of an ‘international system’ not an international society</w:t>
      </w:r>
      <w:r w:rsidRPr="00E77A87">
        <w:rPr>
          <w:rFonts w:cs="Times New Roman"/>
          <w:sz w:val="14"/>
        </w:rPr>
        <w:t xml:space="preserve">. </w:t>
      </w:r>
      <w:r w:rsidRPr="00E77A87">
        <w:rPr>
          <w:rFonts w:cs="Times New Roman"/>
          <w:sz w:val="10"/>
          <w:szCs w:val="10"/>
        </w:rPr>
        <w:t>How does neo-liberalism compare?</w:t>
      </w:r>
      <w:r w:rsidRPr="00E77A87">
        <w:rPr>
          <w:rFonts w:cs="Times New Roman"/>
          <w:sz w:val="14"/>
        </w:rPr>
        <w:t xml:space="preserve"> </w:t>
      </w:r>
      <w:r w:rsidRPr="00E77A87">
        <w:rPr>
          <w:rStyle w:val="StyleBoldUnderline"/>
          <w:rFonts w:cs="Times New Roman"/>
        </w:rPr>
        <w:t xml:space="preserve">The assumption of </w:t>
      </w:r>
      <w:r w:rsidRPr="00E77A87">
        <w:rPr>
          <w:rStyle w:val="StyleBoldUnderline"/>
          <w:rFonts w:cs="Times New Roman"/>
          <w:highlight w:val="yellow"/>
        </w:rPr>
        <w:t>self-interest is expressed in the neo-liberal idea of states</w:t>
      </w:r>
      <w:r w:rsidRPr="00E77A87">
        <w:rPr>
          <w:rFonts w:cs="Times New Roman"/>
          <w:sz w:val="14"/>
        </w:rPr>
        <w:t xml:space="preserve"> </w:t>
      </w:r>
      <w:r w:rsidRPr="00E77A87">
        <w:rPr>
          <w:rFonts w:cs="Times New Roman"/>
          <w:sz w:val="10"/>
          <w:szCs w:val="10"/>
        </w:rPr>
        <w:t>as rational 192 Constructivism egoists: actors</w:t>
      </w:r>
      <w:r w:rsidRPr="00E77A87">
        <w:rPr>
          <w:rStyle w:val="StyleBoldUnderline"/>
          <w:rFonts w:cs="Times New Roman"/>
        </w:rPr>
        <w:t xml:space="preserve"> who are concerned primarily with their own narrowly defined interests, and who pursue those interests in the most efficacious manner possible.</w:t>
      </w:r>
      <w:r w:rsidRPr="00E77A87">
        <w:rPr>
          <w:rFonts w:cs="Times New Roman"/>
          <w:sz w:val="14"/>
        </w:rPr>
        <w:t xml:space="preserve"> </w:t>
      </w:r>
      <w:r w:rsidRPr="00E77A87">
        <w:rPr>
          <w:rFonts w:cs="Times New Roman"/>
          <w:sz w:val="10"/>
          <w:szCs w:val="10"/>
        </w:rPr>
        <w:t>Like neo-realists,</w:t>
      </w:r>
      <w:r w:rsidRPr="00E77A87">
        <w:rPr>
          <w:rFonts w:cs="Times New Roman"/>
          <w:sz w:val="14"/>
        </w:rPr>
        <w:t xml:space="preserve"> </w:t>
      </w:r>
      <w:r w:rsidRPr="00E77A87">
        <w:rPr>
          <w:rStyle w:val="StyleBoldUnderline"/>
          <w:rFonts w:cs="Times New Roman"/>
          <w:highlight w:val="yellow"/>
        </w:rPr>
        <w:t>neo-liberals treat state interests as exogenous to inter-state</w:t>
      </w:r>
      <w:r w:rsidRPr="00E77A87">
        <w:rPr>
          <w:rStyle w:val="StyleBoldUnderline"/>
          <w:rFonts w:cs="Times New Roman"/>
        </w:rPr>
        <w:t xml:space="preserve"> </w:t>
      </w:r>
      <w:r w:rsidRPr="00E77A87">
        <w:rPr>
          <w:rStyle w:val="StyleBoldUnderline"/>
          <w:rFonts w:cs="Times New Roman"/>
          <w:highlight w:val="yellow"/>
        </w:rPr>
        <w:t>interaction</w:t>
      </w:r>
      <w:r w:rsidRPr="00E77A87">
        <w:rPr>
          <w:rStyle w:val="StyleBoldUnderline"/>
          <w:rFonts w:cs="Times New Roman"/>
        </w:rPr>
        <w:t>, and see no need for a theory of interest formation</w:t>
      </w:r>
      <w:r w:rsidRPr="00E77A87">
        <w:rPr>
          <w:rFonts w:cs="Times New Roman"/>
          <w:sz w:val="10"/>
          <w:szCs w:val="10"/>
        </w:rPr>
        <w:t>. In fact,</w:t>
      </w:r>
      <w:r w:rsidRPr="00E77A87">
        <w:rPr>
          <w:rFonts w:cs="Times New Roman"/>
          <w:sz w:val="14"/>
        </w:rPr>
        <w:t xml:space="preserve"> </w:t>
      </w:r>
      <w:r w:rsidRPr="00E77A87">
        <w:rPr>
          <w:rStyle w:val="StyleBoldUnderline"/>
          <w:rFonts w:cs="Times New Roman"/>
        </w:rPr>
        <w:t>explaining the origins of state interests is explicitly excluded from the province of neo-liberal theory</w:t>
      </w:r>
      <w:r w:rsidRPr="00E77A87">
        <w:rPr>
          <w:rFonts w:cs="Times New Roman"/>
          <w:sz w:val="14"/>
        </w:rPr>
        <w:t xml:space="preserve">. </w:t>
      </w:r>
      <w:r w:rsidRPr="00E77A87">
        <w:rPr>
          <w:rFonts w:cs="Times New Roman"/>
          <w:sz w:val="10"/>
          <w:szCs w:val="10"/>
        </w:rPr>
        <w:t>Finally</w:t>
      </w:r>
      <w:r w:rsidRPr="00E77A87">
        <w:rPr>
          <w:rFonts w:cs="Times New Roman"/>
          <w:sz w:val="14"/>
        </w:rPr>
        <w:t xml:space="preserve">, </w:t>
      </w:r>
      <w:r w:rsidRPr="00E77A87">
        <w:rPr>
          <w:rStyle w:val="StyleBoldUnderline"/>
          <w:rFonts w:cs="Times New Roman"/>
        </w:rPr>
        <w:t xml:space="preserve">neoliberals </w:t>
      </w:r>
      <w:r w:rsidRPr="00E77A87">
        <w:rPr>
          <w:rFonts w:cs="Times New Roman"/>
          <w:sz w:val="10"/>
          <w:szCs w:val="10"/>
        </w:rPr>
        <w:t>move beyond the stark systemic imagery of neo-realism to acknowledge the existence of an international society, but their</w:t>
      </w:r>
      <w:r w:rsidRPr="00E77A87">
        <w:rPr>
          <w:rFonts w:cs="Times New Roman"/>
          <w:sz w:val="14"/>
        </w:rPr>
        <w:t xml:space="preserve"> </w:t>
      </w:r>
      <w:r w:rsidRPr="00E77A87">
        <w:rPr>
          <w:rStyle w:val="StyleBoldUnderline"/>
          <w:rFonts w:cs="Times New Roman"/>
        </w:rPr>
        <w:t>conception of that society remains strategic</w:t>
      </w:r>
      <w:r w:rsidRPr="00E77A87">
        <w:rPr>
          <w:rFonts w:cs="Times New Roman"/>
          <w:sz w:val="14"/>
        </w:rPr>
        <w:t xml:space="preserve">. </w:t>
      </w:r>
      <w:r w:rsidRPr="00E77A87">
        <w:rPr>
          <w:rStyle w:val="StyleBoldUnderline"/>
          <w:rFonts w:cs="Times New Roman"/>
        </w:rPr>
        <w:t>States certainly come together in the cooperative construction</w:t>
      </w:r>
      <w:r w:rsidRPr="00E77A87">
        <w:rPr>
          <w:rFonts w:cs="Times New Roman"/>
          <w:sz w:val="14"/>
        </w:rPr>
        <w:t xml:space="preserve"> </w:t>
      </w:r>
      <w:r w:rsidRPr="00E77A87">
        <w:rPr>
          <w:rFonts w:cs="Times New Roman"/>
          <w:sz w:val="10"/>
          <w:szCs w:val="10"/>
        </w:rPr>
        <w:t>and maintenance of functional institutions</w:t>
      </w:r>
      <w:r w:rsidRPr="00E77A87">
        <w:rPr>
          <w:rFonts w:cs="Times New Roman"/>
          <w:sz w:val="14"/>
        </w:rPr>
        <w:t xml:space="preserve">, </w:t>
      </w:r>
      <w:r w:rsidRPr="00E77A87">
        <w:rPr>
          <w:rStyle w:val="StyleBoldUnderline"/>
          <w:rFonts w:cs="Times New Roman"/>
        </w:rPr>
        <w:t>but their identities and interests are not shaped or constituted in any way by their social interactions.</w:t>
      </w:r>
    </w:p>
    <w:p w14:paraId="7238292D" w14:textId="77777777" w:rsidR="00DC79D5" w:rsidRPr="00E77A87" w:rsidRDefault="00DC79D5" w:rsidP="00DC79D5">
      <w:pPr>
        <w:pStyle w:val="Heading4"/>
        <w:rPr>
          <w:rFonts w:ascii="Calibri" w:hAnsi="Calibri"/>
        </w:rPr>
      </w:pPr>
      <w:r w:rsidRPr="00E77A87">
        <w:rPr>
          <w:rFonts w:ascii="Calibri" w:hAnsi="Calibri"/>
        </w:rPr>
        <w:t>The impact is extinction – neoliberalism drives collapse of ocean ecosystems – only alternative framings of social relations can solve</w:t>
      </w:r>
    </w:p>
    <w:p w14:paraId="6F90A87E" w14:textId="77777777" w:rsidR="00DC79D5" w:rsidRPr="00E77A87" w:rsidRDefault="00DC79D5" w:rsidP="00DC79D5">
      <w:r w:rsidRPr="00E77A87">
        <w:rPr>
          <w:rStyle w:val="Author-Date"/>
        </w:rPr>
        <w:t>Clark and Clausen 8</w:t>
      </w:r>
      <w:r w:rsidRPr="00E77A87">
        <w:t xml:space="preserve"> </w:t>
      </w:r>
    </w:p>
    <w:p w14:paraId="1B9CE170" w14:textId="77777777" w:rsidR="00DC79D5" w:rsidRPr="00E77A87" w:rsidRDefault="00DC79D5" w:rsidP="00DC79D5">
      <w:pPr>
        <w:rPr>
          <w:sz w:val="16"/>
          <w:szCs w:val="16"/>
        </w:rPr>
      </w:pPr>
      <w:r w:rsidRPr="00E77A87">
        <w:rPr>
          <w:sz w:val="16"/>
          <w:szCs w:val="16"/>
        </w:rPr>
        <w:t>(</w:t>
      </w:r>
      <w:proofErr w:type="gramStart"/>
      <w:r w:rsidRPr="00E77A87">
        <w:rPr>
          <w:sz w:val="16"/>
          <w:szCs w:val="16"/>
        </w:rPr>
        <w:t>teaches</w:t>
      </w:r>
      <w:proofErr w:type="gramEnd"/>
      <w:r w:rsidRPr="00E77A87">
        <w:rPr>
          <w:sz w:val="16"/>
          <w:szCs w:val="16"/>
        </w:rPr>
        <w:t xml:space="preserve"> sociology at North Carolina State University in Raleigh; teaches sociology at Fort Lewis College)</w:t>
      </w:r>
    </w:p>
    <w:p w14:paraId="6C813C4F" w14:textId="77777777" w:rsidR="00DC79D5" w:rsidRPr="00E77A87" w:rsidRDefault="00DC79D5" w:rsidP="00DC79D5">
      <w:pPr>
        <w:rPr>
          <w:sz w:val="16"/>
          <w:szCs w:val="16"/>
        </w:rPr>
      </w:pPr>
      <w:r w:rsidRPr="00E77A87">
        <w:rPr>
          <w:sz w:val="16"/>
          <w:szCs w:val="16"/>
        </w:rPr>
        <w:t xml:space="preserve">(Brett and Rebecca, The Oceanic Crisis: Capitalism and the Degradation of Marine Ecosystem, 2008, Volume 60, </w:t>
      </w:r>
      <w:proofErr w:type="gramStart"/>
      <w:r w:rsidRPr="00E77A87">
        <w:rPr>
          <w:sz w:val="16"/>
          <w:szCs w:val="16"/>
        </w:rPr>
        <w:t>Issue</w:t>
      </w:r>
      <w:proofErr w:type="gramEnd"/>
      <w:r w:rsidRPr="00E77A87">
        <w:rPr>
          <w:sz w:val="16"/>
          <w:szCs w:val="16"/>
        </w:rPr>
        <w:t xml:space="preserve"> 03 (July-August) </w:t>
      </w:r>
    </w:p>
    <w:p w14:paraId="34F38C80" w14:textId="77777777" w:rsidR="00DC79D5" w:rsidRPr="00E77A87" w:rsidRDefault="00DC79D5" w:rsidP="00DC79D5">
      <w:pPr>
        <w:pStyle w:val="Nothing"/>
        <w:rPr>
          <w:rFonts w:ascii="Calibri" w:hAnsi="Calibri"/>
        </w:rPr>
      </w:pPr>
    </w:p>
    <w:p w14:paraId="7E61D041" w14:textId="3C858935" w:rsidR="00DC79D5" w:rsidRPr="00E77A87" w:rsidRDefault="00DC79D5" w:rsidP="00DC79D5">
      <w:r w:rsidRPr="00E77A87">
        <w:rPr>
          <w:sz w:val="10"/>
          <w:szCs w:val="10"/>
        </w:rPr>
        <w:t>The world is at a crossroads in regard to the ecological crisis.</w:t>
      </w:r>
      <w:r w:rsidRPr="00E77A87">
        <w:t xml:space="preserve"> </w:t>
      </w:r>
      <w:r w:rsidRPr="00E77A87">
        <w:rPr>
          <w:rStyle w:val="StyleBoldUnderline"/>
          <w:highlight w:val="yellow"/>
        </w:rPr>
        <w:t>Ecological degradation under global capitalism extends to the entire biosphere. Oceans</w:t>
      </w:r>
      <w:r w:rsidRPr="00E77A87">
        <w:t xml:space="preserve"> </w:t>
      </w:r>
      <w:r w:rsidRPr="00E77A87">
        <w:rPr>
          <w:sz w:val="10"/>
          <w:szCs w:val="10"/>
        </w:rPr>
        <w:t>that were teeming with abundance</w:t>
      </w:r>
      <w:r w:rsidRPr="00E77A87">
        <w:t xml:space="preserve"> </w:t>
      </w:r>
      <w:r w:rsidRPr="00E77A87">
        <w:rPr>
          <w:rStyle w:val="StyleBoldUnderline"/>
          <w:highlight w:val="yellow"/>
        </w:rPr>
        <w:t>are being decimated by the continual intrusion</w:t>
      </w:r>
      <w:r w:rsidRPr="00E77A87">
        <w:t xml:space="preserve"> </w:t>
      </w:r>
      <w:r w:rsidRPr="00E77A87">
        <w:rPr>
          <w:sz w:val="10"/>
          <w:szCs w:val="10"/>
        </w:rPr>
        <w:t>of exploitive economic operations. At the same time that scientists are documenting the complexity and interdependency of marine species,</w:t>
      </w:r>
      <w:r w:rsidRPr="00E77A87">
        <w:t xml:space="preserve"> </w:t>
      </w:r>
      <w:r w:rsidRPr="00E77A87">
        <w:rPr>
          <w:rStyle w:val="StyleBoldUnderline"/>
        </w:rPr>
        <w:t xml:space="preserve">we are witnessing an oceanic crisis as natural conditions, ecological processes, and nutrient cycles are being undermined through overfishing and transformed due to global warming. </w:t>
      </w:r>
      <w:r w:rsidRPr="00E77A87">
        <w:rPr>
          <w:rStyle w:val="StyleBoldUnderline"/>
          <w:highlight w:val="yellow"/>
        </w:rPr>
        <w:t>The expansion of the accumulation system</w:t>
      </w:r>
      <w:r w:rsidRPr="00E77A87">
        <w:rPr>
          <w:highlight w:val="yellow"/>
        </w:rPr>
        <w:t xml:space="preserve">, </w:t>
      </w:r>
      <w:r w:rsidRPr="00E77A87">
        <w:rPr>
          <w:b/>
          <w:highlight w:val="yellow"/>
          <w:u w:val="single"/>
        </w:rPr>
        <w:t>along with technological advances in fishing</w:t>
      </w:r>
      <w:r w:rsidRPr="00E77A87">
        <w:rPr>
          <w:highlight w:val="yellow"/>
        </w:rPr>
        <w:t xml:space="preserve">, </w:t>
      </w:r>
      <w:r w:rsidRPr="00E77A87">
        <w:rPr>
          <w:rStyle w:val="StyleBoldUnderline"/>
          <w:highlight w:val="yellow"/>
        </w:rPr>
        <w:t>have intensified the exploitation of the world ocean</w:t>
      </w:r>
      <w:r w:rsidRPr="00E77A87">
        <w:t xml:space="preserve">; </w:t>
      </w:r>
      <w:r w:rsidRPr="00E77A87">
        <w:rPr>
          <w:sz w:val="10"/>
          <w:szCs w:val="10"/>
        </w:rPr>
        <w:t>facilitated the enormous capture of fishes (both target and bycatch); extended the spatial reach of fishing operations;</w:t>
      </w:r>
      <w:r w:rsidRPr="00E77A87">
        <w:t xml:space="preserve"> </w:t>
      </w:r>
      <w:r w:rsidRPr="00E77A87">
        <w:rPr>
          <w:rStyle w:val="StyleBoldUnderline"/>
        </w:rPr>
        <w:t>broadened the species deemed valuable on the market; and disrupted metabolic and reproductive processes of the ocean.</w:t>
      </w:r>
      <w:r w:rsidRPr="00E77A87">
        <w:t xml:space="preserve"> </w:t>
      </w:r>
      <w:r w:rsidRPr="00E77A87">
        <w:rPr>
          <w:sz w:val="10"/>
          <w:szCs w:val="10"/>
        </w:rPr>
        <w:t xml:space="preserve">The quick-fix solution of aquaculture enhances capital’s control over production without resolving ecological contradictions. It is wise to recognize, as Paul Burkett has stated, that </w:t>
      </w:r>
      <w:r w:rsidRPr="00E77A87">
        <w:t>“</w:t>
      </w:r>
      <w:r w:rsidRPr="00E77A87">
        <w:rPr>
          <w:rStyle w:val="StyleBoldUnderline"/>
          <w:highlight w:val="yellow"/>
        </w:rPr>
        <w:t>short of human extinction, there is no sense in which capitalism can be relied upon to permanently ‘break down</w:t>
      </w:r>
      <w:r w:rsidRPr="00E77A87">
        <w:rPr>
          <w:highlight w:val="yellow"/>
        </w:rPr>
        <w:t>’</w:t>
      </w:r>
      <w:r w:rsidRPr="00E77A87">
        <w:t xml:space="preserve"> </w:t>
      </w:r>
      <w:r w:rsidRPr="00E77A87">
        <w:rPr>
          <w:sz w:val="10"/>
          <w:szCs w:val="10"/>
        </w:rPr>
        <w:t xml:space="preserve">under the weight of its depletion and degradation of natural wealth.”44 Capital is driven by the competition for the accumulation of wealth, and short-term profits provide the immediate pulse of capitalism. It cannot operate under conditions that require reinvestment in the reproduction of nature, which may entail time scales of a hundred or more years. Such requirements stand opposed to the immediate interests of profit. The qualitative relation between humans and nature is subsumed under the drive to accumulate capital on an ever-larger scale. Marx lamented that to capital, “Time is everything, man is nothing; he is at the most, time’s </w:t>
      </w:r>
      <w:proofErr w:type="spellStart"/>
      <w:r w:rsidRPr="00E77A87">
        <w:rPr>
          <w:sz w:val="10"/>
          <w:szCs w:val="10"/>
        </w:rPr>
        <w:t>carcase</w:t>
      </w:r>
      <w:proofErr w:type="spellEnd"/>
      <w:r w:rsidRPr="00E77A87">
        <w:rPr>
          <w:sz w:val="10"/>
          <w:szCs w:val="10"/>
        </w:rPr>
        <w:t>. Quality no longer matters. Quantity alone decides everything.”45 Productive relations are concerned with production time, labor costs, and the circulation of capital—not the diminishing conditions of existence. Capital subjects natural cycles and processes (via controlled feeding and the use of growth hormones) to its economic cycle. The maintenance of natural conditions is not a concern. The bounty of nature is taken for granted and appropriated as a free gift. As a result,</w:t>
      </w:r>
      <w:r w:rsidRPr="00E77A87">
        <w:t xml:space="preserve"> </w:t>
      </w:r>
      <w:r w:rsidRPr="00E77A87">
        <w:rPr>
          <w:rStyle w:val="StyleBoldUnderline"/>
        </w:rPr>
        <w:t>the system is inherently caught in a fundamental crisis arising from the transformation and destruction of nature</w:t>
      </w:r>
      <w:r w:rsidRPr="00E77A87">
        <w:t xml:space="preserve">. </w:t>
      </w:r>
      <w:proofErr w:type="spellStart"/>
      <w:r w:rsidRPr="00E77A87">
        <w:rPr>
          <w:sz w:val="10"/>
          <w:szCs w:val="10"/>
        </w:rPr>
        <w:t>István</w:t>
      </w:r>
      <w:proofErr w:type="spellEnd"/>
      <w:r w:rsidRPr="00E77A87">
        <w:rPr>
          <w:sz w:val="10"/>
          <w:szCs w:val="10"/>
        </w:rPr>
        <w:t xml:space="preserve"> </w:t>
      </w:r>
      <w:proofErr w:type="spellStart"/>
      <w:r w:rsidRPr="00E77A87">
        <w:rPr>
          <w:sz w:val="10"/>
          <w:szCs w:val="10"/>
        </w:rPr>
        <w:t>Mészáros</w:t>
      </w:r>
      <w:proofErr w:type="spellEnd"/>
      <w:r w:rsidRPr="00E77A87">
        <w:rPr>
          <w:sz w:val="10"/>
          <w:szCs w:val="10"/>
        </w:rPr>
        <w:t xml:space="preserve"> elaborates this point, stating: For today it is impossible to think of anything at all concerning the elementary conditions of social metabolic reproduction which is not lethally threatened by the way in which capital relates to them—the only way in which it can. </w:t>
      </w:r>
      <w:r w:rsidRPr="00E77A87">
        <w:rPr>
          <w:rStyle w:val="StyleBoldUnderline"/>
        </w:rPr>
        <w:t>This is true not only of humanity’s energy requirements, or of the management of the planet’s mineral resources and chemical potentials, but of every facet of the global agriculture, including</w:t>
      </w:r>
      <w:r w:rsidRPr="00E77A87">
        <w:t xml:space="preserve"> </w:t>
      </w:r>
      <w:r w:rsidRPr="00E77A87">
        <w:rPr>
          <w:sz w:val="10"/>
          <w:szCs w:val="10"/>
        </w:rPr>
        <w:t xml:space="preserve">the devastation caused by large scale </w:t>
      </w:r>
      <w:r w:rsidRPr="00E77A87">
        <w:rPr>
          <w:rStyle w:val="StyleBoldUnderline"/>
        </w:rPr>
        <w:t>de-forestation, and</w:t>
      </w:r>
      <w:r w:rsidRPr="00E77A87">
        <w:t xml:space="preserve"> </w:t>
      </w:r>
      <w:r w:rsidRPr="00E77A87">
        <w:rPr>
          <w:sz w:val="10"/>
          <w:szCs w:val="10"/>
        </w:rPr>
        <w:t>even the most irresponsible way of dealing with the element without which no human being can survive:</w:t>
      </w:r>
      <w:r w:rsidRPr="00E77A87">
        <w:t xml:space="preserve"> </w:t>
      </w:r>
      <w:r w:rsidRPr="00E77A87">
        <w:rPr>
          <w:rStyle w:val="StyleBoldUnderline"/>
        </w:rPr>
        <w:t>water itself</w:t>
      </w:r>
      <w:r w:rsidRPr="00E77A87">
        <w:t>…</w:t>
      </w:r>
      <w:proofErr w:type="gramStart"/>
      <w:r w:rsidRPr="00E77A87">
        <w:t>.</w:t>
      </w:r>
      <w:r w:rsidRPr="00E77A87">
        <w:rPr>
          <w:sz w:val="10"/>
          <w:szCs w:val="10"/>
        </w:rPr>
        <w:t>In</w:t>
      </w:r>
      <w:proofErr w:type="gramEnd"/>
      <w:r w:rsidRPr="00E77A87">
        <w:rPr>
          <w:sz w:val="10"/>
          <w:szCs w:val="10"/>
        </w:rPr>
        <w:t xml:space="preserve"> the absence of miraculous solutions,</w:t>
      </w:r>
      <w:r w:rsidRPr="00E77A87">
        <w:t xml:space="preserve"> </w:t>
      </w:r>
      <w:r w:rsidRPr="00E77A87">
        <w:rPr>
          <w:rStyle w:val="StyleBoldUnderline"/>
          <w:highlight w:val="yellow"/>
        </w:rPr>
        <w:t>capital</w:t>
      </w:r>
      <w:r w:rsidRPr="00E77A87">
        <w:rPr>
          <w:highlight w:val="yellow"/>
        </w:rPr>
        <w:t>’s</w:t>
      </w:r>
      <w:r w:rsidRPr="00E77A87">
        <w:t xml:space="preserve"> </w:t>
      </w:r>
      <w:r w:rsidRPr="00E77A87">
        <w:rPr>
          <w:sz w:val="10"/>
          <w:szCs w:val="10"/>
        </w:rPr>
        <w:t>arbitrarily self-asserting attitude to the objective determinations of causality and time in the end</w:t>
      </w:r>
      <w:r w:rsidRPr="00E77A87">
        <w:t xml:space="preserve"> </w:t>
      </w:r>
      <w:r w:rsidRPr="00E77A87">
        <w:rPr>
          <w:rStyle w:val="StyleBoldUnderline"/>
          <w:highlight w:val="yellow"/>
        </w:rPr>
        <w:t>inevitably brings a bitter harvest, at the expense of humanity [and nature itself]</w:t>
      </w:r>
      <w:r w:rsidRPr="00E77A87">
        <w:rPr>
          <w:highlight w:val="yellow"/>
        </w:rPr>
        <w:t>.</w:t>
      </w:r>
      <w:r w:rsidRPr="00E77A87">
        <w:rPr>
          <w:sz w:val="10"/>
          <w:szCs w:val="10"/>
        </w:rPr>
        <w:t>46 An analysis of the oceanic crisis confirms the destructive qualities of private for-profit operations. Dire conditions are being generated as the resiliency of marine ecosystems in general is being undermined. To make matters worse,</w:t>
      </w:r>
      <w:r w:rsidRPr="00E77A87">
        <w:t xml:space="preserve"> </w:t>
      </w:r>
      <w:r w:rsidRPr="00E77A87">
        <w:rPr>
          <w:rStyle w:val="StyleBoldUnderline"/>
        </w:rPr>
        <w:t>sewage from feedlots and fertilizer runoff from farms are transported by rivers to gulfs and bays, overloading marine ecosystems</w:t>
      </w:r>
      <w:r w:rsidRPr="00E77A87">
        <w:t xml:space="preserve"> </w:t>
      </w:r>
      <w:r w:rsidRPr="00E77A87">
        <w:rPr>
          <w:sz w:val="10"/>
          <w:szCs w:val="10"/>
        </w:rPr>
        <w:t>with excess nutrients, which contribute to an expansion of algal production. This leads to oxygen-poor water and the formation of hypoxic zones—otherwise known as “dead zones” because crabs and fishes suffocate within these areas. It also compromises natural processes that remove nutrients from the waterways. Around 150 dead zones have been identified around the world.</w:t>
      </w:r>
      <w:r w:rsidRPr="00E77A87">
        <w:t xml:space="preserve"> </w:t>
      </w:r>
      <w:r w:rsidRPr="00E77A87">
        <w:rPr>
          <w:rStyle w:val="StyleBoldUnderline"/>
          <w:highlight w:val="yellow"/>
        </w:rPr>
        <w:t>A dead zone is the end result</w:t>
      </w:r>
      <w:r w:rsidRPr="00E77A87">
        <w:rPr>
          <w:rStyle w:val="StyleBoldUnderline"/>
        </w:rPr>
        <w:t xml:space="preserve"> of unsustainable practices of food production on land</w:t>
      </w:r>
      <w:r w:rsidRPr="00E77A87">
        <w:t xml:space="preserve">. </w:t>
      </w:r>
      <w:r w:rsidRPr="00E77A87">
        <w:rPr>
          <w:sz w:val="10"/>
          <w:szCs w:val="10"/>
        </w:rPr>
        <w:t>At the same time, it contributes to the loss of marine life in the seas, furthering the ecological crisis of the world ocean. 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w:t>
      </w:r>
      <w:r w:rsidRPr="00E77A87">
        <w:t xml:space="preserve"> </w:t>
      </w:r>
      <w:r w:rsidRPr="00E77A87">
        <w:rPr>
          <w:rStyle w:val="StyleBoldUnderline"/>
        </w:rPr>
        <w:t>To advert turning the seas into a watery grave, what is needed is nothing less than a worldwide revolution in our relation to nature, and thus of global society itself.</w:t>
      </w:r>
    </w:p>
    <w:p w14:paraId="097F51F1" w14:textId="77777777" w:rsidR="00DC79D5" w:rsidRPr="00E77A87" w:rsidRDefault="00DC79D5" w:rsidP="00DC79D5">
      <w:pPr>
        <w:pStyle w:val="Heading4"/>
        <w:rPr>
          <w:rFonts w:ascii="Calibri" w:hAnsi="Calibri"/>
        </w:rPr>
      </w:pPr>
      <w:r w:rsidRPr="00E77A87">
        <w:rPr>
          <w:rFonts w:ascii="Calibri" w:hAnsi="Calibri"/>
        </w:rPr>
        <w:t>Alternative text: the judge should vote negative to endorse an ethic of social flesh</w:t>
      </w:r>
    </w:p>
    <w:p w14:paraId="747735A2" w14:textId="77777777" w:rsidR="00DC79D5" w:rsidRPr="00E77A87" w:rsidRDefault="00DC79D5" w:rsidP="00DC79D5">
      <w:pPr>
        <w:pStyle w:val="Heading4"/>
        <w:rPr>
          <w:rFonts w:ascii="Calibri" w:hAnsi="Calibri"/>
        </w:rPr>
      </w:pPr>
      <w:r w:rsidRPr="00E77A87">
        <w:rPr>
          <w:rFonts w:ascii="Calibri" w:hAnsi="Calibri"/>
        </w:rPr>
        <w:t xml:space="preserve">An ethic of social flesh foregrounds embodied interdependence, substituting an </w:t>
      </w:r>
      <w:r w:rsidRPr="00E77A87">
        <w:rPr>
          <w:rFonts w:ascii="Calibri" w:hAnsi="Calibri"/>
          <w:i/>
          <w:u w:val="single"/>
        </w:rPr>
        <w:t>ecological</w:t>
      </w:r>
      <w:r w:rsidRPr="00E77A87">
        <w:rPr>
          <w:rFonts w:ascii="Calibri" w:hAnsi="Calibri"/>
        </w:rPr>
        <w:t xml:space="preserve"> view of relationships for the </w:t>
      </w:r>
      <w:proofErr w:type="spellStart"/>
      <w:r w:rsidRPr="00E77A87">
        <w:rPr>
          <w:rFonts w:ascii="Calibri" w:hAnsi="Calibri"/>
        </w:rPr>
        <w:t>aff’s</w:t>
      </w:r>
      <w:proofErr w:type="spellEnd"/>
      <w:r w:rsidRPr="00E77A87">
        <w:rPr>
          <w:rFonts w:ascii="Calibri" w:hAnsi="Calibri"/>
        </w:rPr>
        <w:t xml:space="preserve"> </w:t>
      </w:r>
      <w:r w:rsidRPr="00E77A87">
        <w:rPr>
          <w:rFonts w:ascii="Calibri" w:hAnsi="Calibri"/>
          <w:i/>
          <w:u w:val="single"/>
        </w:rPr>
        <w:t>commodity thinking</w:t>
      </w:r>
      <w:r w:rsidRPr="00E77A87">
        <w:rPr>
          <w:rFonts w:ascii="Calibri" w:hAnsi="Calibri"/>
        </w:rPr>
        <w:t xml:space="preserve"> – only the alternative can produce ethical institutional </w:t>
      </w:r>
      <w:proofErr w:type="spellStart"/>
      <w:r w:rsidRPr="00E77A87">
        <w:rPr>
          <w:rFonts w:ascii="Calibri" w:hAnsi="Calibri"/>
        </w:rPr>
        <w:t>decisionmaking</w:t>
      </w:r>
      <w:proofErr w:type="spellEnd"/>
    </w:p>
    <w:p w14:paraId="1C5172B4" w14:textId="77777777" w:rsidR="00DC79D5" w:rsidRPr="00E77A87" w:rsidRDefault="00DC79D5" w:rsidP="00DC79D5">
      <w:pPr>
        <w:rPr>
          <w:rStyle w:val="StyleStyleBold12pt"/>
        </w:rPr>
      </w:pPr>
      <w:r w:rsidRPr="00E77A87">
        <w:rPr>
          <w:rStyle w:val="StyleStyleBold12pt"/>
        </w:rPr>
        <w:t xml:space="preserve">Beasley &amp; </w:t>
      </w:r>
      <w:proofErr w:type="spellStart"/>
      <w:r w:rsidRPr="00E77A87">
        <w:rPr>
          <w:rStyle w:val="StyleStyleBold12pt"/>
        </w:rPr>
        <w:t>Bacchi</w:t>
      </w:r>
      <w:proofErr w:type="spellEnd"/>
      <w:r w:rsidRPr="00E77A87">
        <w:rPr>
          <w:rStyle w:val="StyleStyleBold12pt"/>
        </w:rPr>
        <w:t xml:space="preserve"> 7</w:t>
      </w:r>
    </w:p>
    <w:p w14:paraId="7BAA17C3" w14:textId="77777777" w:rsidR="00DC79D5" w:rsidRPr="00E77A87" w:rsidRDefault="00DC79D5" w:rsidP="00DC79D5">
      <w:pPr>
        <w:rPr>
          <w:sz w:val="16"/>
          <w:szCs w:val="16"/>
        </w:rPr>
      </w:pPr>
      <w:r w:rsidRPr="00E77A87">
        <w:rPr>
          <w:sz w:val="16"/>
          <w:szCs w:val="16"/>
        </w:rPr>
        <w:t xml:space="preserve">(Chris, Prof. of Politics @ University of Adelaide, Carol, Prof. Emeritus @ University of Adelaide, “Envisaging a new politics for an ethical future: Beyond trust, care and generosity -- towards an ethic of `social flesh'”, </w:t>
      </w:r>
      <w:r w:rsidRPr="00E77A87">
        <w:rPr>
          <w:i/>
          <w:sz w:val="16"/>
          <w:szCs w:val="16"/>
        </w:rPr>
        <w:t>Feminist Theory</w:t>
      </w:r>
      <w:r w:rsidRPr="00E77A87">
        <w:rPr>
          <w:sz w:val="16"/>
          <w:szCs w:val="16"/>
        </w:rPr>
        <w:t>, 2007 8: 279)</w:t>
      </w:r>
    </w:p>
    <w:p w14:paraId="475E92C5" w14:textId="77777777" w:rsidR="00DC79D5" w:rsidRPr="00E77A87" w:rsidRDefault="00DC79D5" w:rsidP="00DC79D5">
      <w:pPr>
        <w:rPr>
          <w:rStyle w:val="StyleBoldUnderline"/>
        </w:rPr>
      </w:pPr>
    </w:p>
    <w:p w14:paraId="12315E05" w14:textId="77777777" w:rsidR="00DC79D5" w:rsidRPr="00E77A87" w:rsidRDefault="00DC79D5" w:rsidP="00DC79D5">
      <w:pPr>
        <w:rPr>
          <w:rStyle w:val="StyleBoldUnderline"/>
        </w:rPr>
      </w:pPr>
      <w:r w:rsidRPr="00E77A87">
        <w:rPr>
          <w:rStyle w:val="StyleBoldUnderline"/>
        </w:rPr>
        <w:t xml:space="preserve">The political vocabulary of </w:t>
      </w:r>
      <w:r w:rsidRPr="00E77A87">
        <w:rPr>
          <w:rStyle w:val="Emphasis"/>
          <w:highlight w:val="yellow"/>
        </w:rPr>
        <w:t>social flesh</w:t>
      </w:r>
      <w:r w:rsidRPr="00E77A87">
        <w:t xml:space="preserve"> </w:t>
      </w:r>
      <w:r w:rsidRPr="00E77A87">
        <w:rPr>
          <w:sz w:val="10"/>
          <w:szCs w:val="10"/>
        </w:rPr>
        <w:t>has significant implications for democratic visions. Because it</w:t>
      </w:r>
      <w:r w:rsidRPr="00E77A87">
        <w:t xml:space="preserve"> </w:t>
      </w:r>
      <w:r w:rsidRPr="00E77A87">
        <w:rPr>
          <w:rStyle w:val="StyleBoldUnderline"/>
          <w:highlight w:val="yellow"/>
        </w:rPr>
        <w:t>conceptualizes citizens as socially embodied</w:t>
      </w:r>
      <w:r w:rsidRPr="00E77A87">
        <w:t xml:space="preserve"> – </w:t>
      </w:r>
      <w:r w:rsidRPr="00E77A87">
        <w:rPr>
          <w:sz w:val="10"/>
          <w:szCs w:val="10"/>
        </w:rPr>
        <w:t>as interconnected mutually reliant flesh – in a more thoroughgoing sense than the languages of trust, care, responsibility and generosity,</w:t>
      </w:r>
      <w:r w:rsidRPr="00E77A87">
        <w:t xml:space="preserve"> </w:t>
      </w:r>
      <w:r w:rsidRPr="00E77A87">
        <w:rPr>
          <w:rStyle w:val="StyleBoldUnderline"/>
          <w:highlight w:val="yellow"/>
        </w:rPr>
        <w:t>it resists</w:t>
      </w:r>
      <w:r w:rsidRPr="00E77A87">
        <w:rPr>
          <w:rStyle w:val="StyleBoldUnderline"/>
        </w:rPr>
        <w:t xml:space="preserve"> accounts of political change as </w:t>
      </w:r>
      <w:r w:rsidRPr="00E77A87">
        <w:rPr>
          <w:rStyle w:val="StyleBoldUnderline"/>
          <w:highlight w:val="yellow"/>
        </w:rPr>
        <w:t>making transactions between the ‘less fortunate’ and ‘more privileged’</w:t>
      </w:r>
      <w:r w:rsidRPr="00E77A87">
        <w:t xml:space="preserve">, </w:t>
      </w:r>
      <w:r w:rsidRPr="00E77A87">
        <w:rPr>
          <w:sz w:val="10"/>
          <w:szCs w:val="10"/>
        </w:rPr>
        <w:t>more trusting, more caring, more responsible or more generous.</w:t>
      </w:r>
      <w:r w:rsidRPr="00E77A87">
        <w:t xml:space="preserve"> </w:t>
      </w:r>
      <w:r w:rsidRPr="00E77A87">
        <w:rPr>
          <w:rStyle w:val="StyleBoldUnderline"/>
          <w:highlight w:val="yellow"/>
        </w:rPr>
        <w:t xml:space="preserve">Social flesh is political metaphor in which fleshly sociality is profoundly </w:t>
      </w:r>
      <w:proofErr w:type="spellStart"/>
      <w:r w:rsidRPr="00E77A87">
        <w:rPr>
          <w:rStyle w:val="StyleBoldUnderline"/>
          <w:highlight w:val="yellow"/>
        </w:rPr>
        <w:t>levelling</w:t>
      </w:r>
      <w:proofErr w:type="spellEnd"/>
      <w:r w:rsidRPr="00E77A87">
        <w:rPr>
          <w:highlight w:val="yellow"/>
        </w:rPr>
        <w:t>.</w:t>
      </w:r>
      <w:r w:rsidRPr="00E77A87">
        <w:t xml:space="preserve"> </w:t>
      </w:r>
      <w:r w:rsidRPr="00E77A87">
        <w:rPr>
          <w:rStyle w:val="StyleBoldUnderline"/>
        </w:rPr>
        <w:t xml:space="preserve">As a result, </w:t>
      </w:r>
      <w:r w:rsidRPr="00E77A87">
        <w:rPr>
          <w:rStyle w:val="StyleBoldUnderline"/>
          <w:highlight w:val="yellow"/>
        </w:rPr>
        <w:t xml:space="preserve">it challenges </w:t>
      </w:r>
      <w:proofErr w:type="spellStart"/>
      <w:r w:rsidRPr="00E77A87">
        <w:rPr>
          <w:rStyle w:val="StyleBoldUnderline"/>
          <w:highlight w:val="yellow"/>
        </w:rPr>
        <w:t>meliorist</w:t>
      </w:r>
      <w:proofErr w:type="spellEnd"/>
      <w:r w:rsidRPr="00E77A87">
        <w:rPr>
          <w:rStyle w:val="StyleBoldUnderline"/>
          <w:highlight w:val="yellow"/>
        </w:rPr>
        <w:t xml:space="preserve"> reforms that aim to protect the ‘vulnerable’ from the worst effects of social inequality</w:t>
      </w:r>
      <w:r w:rsidRPr="00E77A87">
        <w:rPr>
          <w:highlight w:val="yellow"/>
        </w:rPr>
        <w:t>,</w:t>
      </w:r>
      <w:r w:rsidRPr="00E77A87">
        <w:t xml:space="preserve"> </w:t>
      </w:r>
      <w:r w:rsidRPr="00E77A87">
        <w:rPr>
          <w:sz w:val="10"/>
          <w:szCs w:val="10"/>
        </w:rPr>
        <w:t>including the current distribution of wealth.</w:t>
      </w:r>
      <w:r w:rsidRPr="00E77A87">
        <w:rPr>
          <w:rStyle w:val="StyleBoldUnderline"/>
        </w:rPr>
        <w:t xml:space="preserve"> A political ethic of embodied </w:t>
      </w:r>
      <w:proofErr w:type="spellStart"/>
      <w:r w:rsidRPr="00E77A87">
        <w:rPr>
          <w:rStyle w:val="StyleBoldUnderline"/>
        </w:rPr>
        <w:t>intersubjectivity</w:t>
      </w:r>
      <w:proofErr w:type="spellEnd"/>
      <w:r w:rsidRPr="00E77A87">
        <w:rPr>
          <w:rStyle w:val="StyleBoldUnderline"/>
        </w:rPr>
        <w:t xml:space="preserve"> requires us to consider fleshly interconnection as the basis of a democratic sociality, demanding a</w:t>
      </w:r>
      <w:r w:rsidRPr="00E77A87">
        <w:t xml:space="preserve"> </w:t>
      </w:r>
      <w:r w:rsidRPr="00E77A87">
        <w:rPr>
          <w:sz w:val="10"/>
          <w:szCs w:val="10"/>
        </w:rPr>
        <w:t>rather</w:t>
      </w:r>
      <w:r w:rsidRPr="00E77A87">
        <w:t xml:space="preserve"> </w:t>
      </w:r>
      <w:r w:rsidRPr="00E77A87">
        <w:rPr>
          <w:rStyle w:val="Emphasis"/>
        </w:rPr>
        <w:t>more far-reaching reassessment of</w:t>
      </w:r>
      <w:r w:rsidRPr="00E77A87">
        <w:t xml:space="preserve"> </w:t>
      </w:r>
      <w:r w:rsidRPr="00E77A87">
        <w:rPr>
          <w:sz w:val="10"/>
          <w:szCs w:val="10"/>
        </w:rPr>
        <w:t>national and international</w:t>
      </w:r>
      <w:r w:rsidRPr="00E77A87">
        <w:rPr>
          <w:rStyle w:val="StyleBoldUnderline"/>
        </w:rPr>
        <w:t xml:space="preserve"> </w:t>
      </w:r>
      <w:r w:rsidRPr="00E77A87">
        <w:rPr>
          <w:rStyle w:val="Emphasis"/>
        </w:rPr>
        <w:t>institutional arrangements</w:t>
      </w:r>
      <w:r w:rsidRPr="00E77A87">
        <w:rPr>
          <w:rStyle w:val="StyleBoldUnderline"/>
        </w:rPr>
        <w:t xml:space="preserve"> than political vocabularies that rest upon extending altruism</w:t>
      </w:r>
      <w:r w:rsidRPr="00E77A87">
        <w:t>.</w:t>
      </w:r>
      <w:r w:rsidRPr="00E77A87">
        <w:rPr>
          <w:sz w:val="10"/>
          <w:szCs w:val="10"/>
        </w:rPr>
        <w:t xml:space="preserve"> Relatedly, it provides a new basis for thinking about the sorts of institutional arrangements necessary to acknowledge social fleshly existence, opening up ‘the scope of what counts as relevant’ (</w:t>
      </w:r>
      <w:proofErr w:type="spellStart"/>
      <w:r w:rsidRPr="00E77A87">
        <w:rPr>
          <w:sz w:val="10"/>
          <w:szCs w:val="10"/>
        </w:rPr>
        <w:t>Shildrick</w:t>
      </w:r>
      <w:proofErr w:type="spellEnd"/>
      <w:r w:rsidRPr="00E77A87">
        <w:rPr>
          <w:sz w:val="10"/>
          <w:szCs w:val="10"/>
        </w:rPr>
        <w:t xml:space="preserve">, 2001: 238). For example, it allows a challenge to current conceptualizations that construct attention to the ‘private sphere’ as compensatory rather than as necessary (Beasley and </w:t>
      </w:r>
      <w:proofErr w:type="spellStart"/>
      <w:r w:rsidRPr="00E77A87">
        <w:rPr>
          <w:sz w:val="10"/>
          <w:szCs w:val="10"/>
        </w:rPr>
        <w:t>Bacchi</w:t>
      </w:r>
      <w:proofErr w:type="spellEnd"/>
      <w:r w:rsidRPr="00E77A87">
        <w:rPr>
          <w:sz w:val="10"/>
          <w:szCs w:val="10"/>
        </w:rPr>
        <w:t xml:space="preserve">,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E77A87">
        <w:rPr>
          <w:rStyle w:val="StyleBoldUnderline"/>
        </w:rPr>
        <w:t>trust and care writers conceive</w:t>
      </w:r>
      <w:r w:rsidRPr="00E77A87">
        <w:t xml:space="preserve"> </w:t>
      </w:r>
      <w:r w:rsidRPr="00E77A87">
        <w:rPr>
          <w:sz w:val="10"/>
          <w:szCs w:val="10"/>
        </w:rPr>
        <w:t>the</w:t>
      </w:r>
      <w:r w:rsidRPr="00E77A87">
        <w:t xml:space="preserve"> </w:t>
      </w:r>
      <w:r w:rsidRPr="00E77A87">
        <w:rPr>
          <w:rStyle w:val="StyleBoldUnderline"/>
        </w:rPr>
        <w:t>social reform of atomistic individualism</w:t>
      </w:r>
      <w:r w:rsidRPr="00E77A87">
        <w:t xml:space="preserve"> </w:t>
      </w:r>
      <w:r w:rsidRPr="00E77A87">
        <w:rPr>
          <w:sz w:val="10"/>
          <w:szCs w:val="10"/>
        </w:rPr>
        <w:t>they claim to address</w:t>
      </w:r>
      <w:r w:rsidRPr="00E77A87">
        <w:t xml:space="preserve"> </w:t>
      </w:r>
      <w:r w:rsidRPr="00E77A87">
        <w:rPr>
          <w:rStyle w:val="StyleBoldUnderline"/>
        </w:rPr>
        <w:t xml:space="preserve">in terms of a </w:t>
      </w:r>
      <w:r w:rsidRPr="00E77A87">
        <w:rPr>
          <w:rStyle w:val="Emphasis"/>
        </w:rPr>
        <w:t>presumed moral</w:t>
      </w:r>
      <w:r w:rsidRPr="00E77A87">
        <w:t xml:space="preserve"> </w:t>
      </w:r>
      <w:r w:rsidRPr="00E77A87">
        <w:rPr>
          <w:sz w:val="10"/>
          <w:szCs w:val="10"/>
        </w:rPr>
        <w:t>or ethical</w:t>
      </w:r>
      <w:r w:rsidRPr="00E77A87">
        <w:t xml:space="preserve"> </w:t>
      </w:r>
      <w:r w:rsidRPr="00E77A87">
        <w:rPr>
          <w:rStyle w:val="Emphasis"/>
        </w:rPr>
        <w:t>deficiency</w:t>
      </w:r>
      <w:r w:rsidRPr="00E77A87">
        <w:t xml:space="preserve"> </w:t>
      </w:r>
      <w:r w:rsidRPr="00E77A87">
        <w:rPr>
          <w:rStyle w:val="StyleBoldUnderline"/>
        </w:rPr>
        <w:t>within the disposition of individuals</w:t>
      </w:r>
      <w:r w:rsidRPr="00E77A87">
        <w:t xml:space="preserve">. </w:t>
      </w:r>
      <w:r w:rsidRPr="00E77A87">
        <w:rPr>
          <w:sz w:val="10"/>
          <w:szCs w:val="10"/>
        </w:rPr>
        <w:t>Hence</w:t>
      </w:r>
      <w:r w:rsidRPr="00E77A87">
        <w:t xml:space="preserve">, </w:t>
      </w:r>
      <w:r w:rsidRPr="00E77A87">
        <w:rPr>
          <w:rStyle w:val="StyleBoldUnderline"/>
        </w:rPr>
        <w:t>they reinstate the conception of the independent active self</w:t>
      </w:r>
      <w:r w:rsidRPr="00E77A87">
        <w:t xml:space="preserve"> </w:t>
      </w:r>
      <w:r w:rsidRPr="00E77A87">
        <w:rPr>
          <w:sz w:val="10"/>
          <w:szCs w:val="10"/>
        </w:rPr>
        <w:t>in certain ways. Moreover</w:t>
      </w:r>
      <w:r w:rsidRPr="00E77A87">
        <w:t xml:space="preserve">, </w:t>
      </w:r>
      <w:r w:rsidRPr="00E77A87">
        <w:rPr>
          <w:rStyle w:val="StyleBoldUnderline"/>
        </w:rPr>
        <w:t>there is a disturbing commonality within</w:t>
      </w:r>
      <w:r w:rsidRPr="00E77A87">
        <w:t xml:space="preserve"> </w:t>
      </w:r>
      <w:r w:rsidRPr="00E77A87">
        <w:rPr>
          <w:sz w:val="10"/>
          <w:szCs w:val="10"/>
        </w:rPr>
        <w:t>all</w:t>
      </w:r>
      <w:r w:rsidRPr="00E77A87">
        <w:t xml:space="preserve"> </w:t>
      </w:r>
      <w:r w:rsidRPr="00E77A87">
        <w:rPr>
          <w:rStyle w:val="StyleBoldUnderline"/>
        </w:rPr>
        <w:t>these accounts</w:t>
      </w:r>
      <w:r w:rsidRPr="00E77A87">
        <w:t xml:space="preserve">: </w:t>
      </w:r>
      <w:r w:rsidRPr="00E77A87">
        <w:rPr>
          <w:rStyle w:val="StyleBoldUnderline"/>
        </w:rPr>
        <w:t>an ongoing conception of asymmetrical power relations between ‘strong’ and ‘weak’</w:t>
      </w:r>
      <w:r w:rsidRPr="00E77A87">
        <w:t xml:space="preserve">, </w:t>
      </w:r>
      <w:r w:rsidRPr="00E77A87">
        <w:rPr>
          <w:rStyle w:val="StyleBoldUnderline"/>
        </w:rPr>
        <w:t>‘</w:t>
      </w:r>
      <w:proofErr w:type="spellStart"/>
      <w:r w:rsidRPr="00E77A87">
        <w:rPr>
          <w:rStyle w:val="StyleBoldUnderline"/>
        </w:rPr>
        <w:t>carers</w:t>
      </w:r>
      <w:proofErr w:type="spellEnd"/>
      <w:r w:rsidRPr="00E77A87">
        <w:rPr>
          <w:rStyle w:val="StyleBoldUnderline"/>
        </w:rPr>
        <w:t>’ and ‘cared for’</w:t>
      </w:r>
      <w:r w:rsidRPr="00E77A87">
        <w:rPr>
          <w:sz w:val="10"/>
          <w:szCs w:val="10"/>
        </w:rPr>
        <w:t xml:space="preserve">, ‘altruistic’ and ‘needy’. While widely used terms like trust and care clearly remain vocabularies around which social debate may be mobilized, and hence are not to be dismissed (see </w:t>
      </w:r>
      <w:proofErr w:type="spellStart"/>
      <w:r w:rsidRPr="00E77A87">
        <w:rPr>
          <w:sz w:val="10"/>
          <w:szCs w:val="10"/>
        </w:rPr>
        <w:t>Pocock</w:t>
      </w:r>
      <w:proofErr w:type="spellEnd"/>
      <w:r w:rsidRPr="00E77A87">
        <w:rPr>
          <w:sz w:val="10"/>
          <w:szCs w:val="10"/>
        </w:rPr>
        <w:t xml:space="preserve">,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w:t>
      </w:r>
      <w:proofErr w:type="spellStart"/>
      <w:r w:rsidRPr="00E77A87">
        <w:rPr>
          <w:sz w:val="10"/>
          <w:szCs w:val="10"/>
        </w:rPr>
        <w:t>intersubjective</w:t>
      </w:r>
      <w:proofErr w:type="spellEnd"/>
      <w:r w:rsidRPr="00E77A87">
        <w:rPr>
          <w:sz w:val="10"/>
          <w:szCs w:val="10"/>
        </w:rPr>
        <w:t xml:space="preserve"> existence be acknowledged. </w:t>
      </w:r>
      <w:r w:rsidRPr="00E77A87">
        <w:rPr>
          <w:rStyle w:val="StyleBoldUnderline"/>
        </w:rPr>
        <w:t xml:space="preserve">As an </w:t>
      </w:r>
      <w:proofErr w:type="spellStart"/>
      <w:r w:rsidRPr="00E77A87">
        <w:rPr>
          <w:rStyle w:val="StyleBoldUnderline"/>
        </w:rPr>
        <w:t>ethico</w:t>
      </w:r>
      <w:proofErr w:type="spellEnd"/>
      <w:r w:rsidRPr="00E77A87">
        <w:rPr>
          <w:rStyle w:val="StyleBoldUnderline"/>
        </w:rPr>
        <w:t xml:space="preserve">-political starting point, </w:t>
      </w:r>
      <w:r w:rsidRPr="00E77A87">
        <w:rPr>
          <w:rStyle w:val="StyleBoldUnderline"/>
          <w:highlight w:val="yellow"/>
        </w:rPr>
        <w:t xml:space="preserve">‘social flesh’ highlights </w:t>
      </w:r>
      <w:r w:rsidRPr="00E77A87">
        <w:rPr>
          <w:rStyle w:val="Emphasis"/>
          <w:highlight w:val="yellow"/>
        </w:rPr>
        <w:t>human embodied interdependence</w:t>
      </w:r>
      <w:r w:rsidRPr="00E77A87">
        <w:rPr>
          <w:highlight w:val="yellow"/>
        </w:rPr>
        <w:t xml:space="preserve">. </w:t>
      </w:r>
      <w:r w:rsidRPr="00E77A87">
        <w:rPr>
          <w:rStyle w:val="StyleBoldUnderline"/>
          <w:highlight w:val="yellow"/>
        </w:rPr>
        <w:t>By drawing</w:t>
      </w:r>
      <w:r w:rsidRPr="00E77A87">
        <w:rPr>
          <w:rStyle w:val="StyleBoldUnderline"/>
        </w:rPr>
        <w:t xml:space="preserve"> </w:t>
      </w:r>
      <w:r w:rsidRPr="00E77A87">
        <w:rPr>
          <w:rStyle w:val="StyleBoldUnderline"/>
          <w:highlight w:val="yellow"/>
        </w:rPr>
        <w:t>attention to shared embodied reliance</w:t>
      </w:r>
      <w:r w:rsidRPr="00E77A87">
        <w:t xml:space="preserve">, </w:t>
      </w:r>
      <w:r w:rsidRPr="00E77A87">
        <w:rPr>
          <w:sz w:val="10"/>
          <w:szCs w:val="10"/>
        </w:rPr>
        <w:t>mutual reliance,</w:t>
      </w:r>
      <w:r w:rsidRPr="00E77A87">
        <w:t xml:space="preserve"> </w:t>
      </w:r>
      <w:r w:rsidRPr="00E77A87">
        <w:rPr>
          <w:rStyle w:val="StyleBoldUnderline"/>
        </w:rPr>
        <w:t xml:space="preserve">of people across the globe on social space, infrastructure and resources, </w:t>
      </w:r>
      <w:r w:rsidRPr="00E77A87">
        <w:rPr>
          <w:rStyle w:val="StyleBoldUnderline"/>
          <w:highlight w:val="yellow"/>
        </w:rPr>
        <w:t>it offers a</w:t>
      </w:r>
      <w:r w:rsidRPr="00E77A87">
        <w:rPr>
          <w:rStyle w:val="StyleBoldUnderline"/>
        </w:rPr>
        <w:t xml:space="preserve"> decided </w:t>
      </w:r>
      <w:r w:rsidRPr="00E77A87">
        <w:rPr>
          <w:rStyle w:val="StyleBoldUnderline"/>
          <w:highlight w:val="yellow"/>
        </w:rPr>
        <w:t xml:space="preserve">challenge to </w:t>
      </w:r>
      <w:r w:rsidRPr="00E77A87">
        <w:rPr>
          <w:rStyle w:val="Emphasis"/>
          <w:highlight w:val="yellow"/>
        </w:rPr>
        <w:t>neo-liberal conceptions of the autonomous self</w:t>
      </w:r>
      <w:r w:rsidRPr="00E77A87">
        <w:rPr>
          <w:rStyle w:val="StyleBoldUnderline"/>
          <w:highlight w:val="yellow"/>
        </w:rPr>
        <w:t xml:space="preserve"> and removes the </w:t>
      </w:r>
      <w:r w:rsidRPr="00E77A87">
        <w:rPr>
          <w:rStyle w:val="Emphasis"/>
          <w:highlight w:val="yellow"/>
        </w:rPr>
        <w:t>social distance</w:t>
      </w:r>
      <w:r w:rsidRPr="00E77A87">
        <w:rPr>
          <w:rStyle w:val="StyleBoldUnderline"/>
        </w:rPr>
        <w:t xml:space="preserve"> and always already given distinction between ‘strong’ and ‘weak’</w:t>
      </w:r>
      <w:r w:rsidRPr="00E77A87">
        <w:t xml:space="preserve">. </w:t>
      </w:r>
      <w:r w:rsidRPr="00E77A87">
        <w:rPr>
          <w:rStyle w:val="StyleBoldUnderline"/>
        </w:rPr>
        <w:t>There is no sense here of ‘givers’ and ‘receivers’</w:t>
      </w:r>
      <w:r w:rsidRPr="00E77A87">
        <w:t xml:space="preserve">; </w:t>
      </w:r>
      <w:r w:rsidRPr="00E77A87">
        <w:rPr>
          <w:sz w:val="10"/>
          <w:szCs w:val="10"/>
        </w:rPr>
        <w:t>rather</w:t>
      </w:r>
      <w:r w:rsidRPr="00E77A87">
        <w:t xml:space="preserve"> </w:t>
      </w:r>
      <w:r w:rsidRPr="00E77A87">
        <w:rPr>
          <w:rStyle w:val="StyleBoldUnderline"/>
          <w:highlight w:val="yellow"/>
        </w:rPr>
        <w:t>we are all recognized as receivers of socially generated goods and services</w:t>
      </w:r>
      <w:r w:rsidRPr="00E77A87">
        <w:rPr>
          <w:highlight w:val="yellow"/>
        </w:rPr>
        <w:t xml:space="preserve">. </w:t>
      </w:r>
      <w:r w:rsidRPr="00E77A87">
        <w:rPr>
          <w:rStyle w:val="StyleBoldUnderline"/>
          <w:highlight w:val="yellow"/>
        </w:rPr>
        <w:t>Social flesh</w:t>
      </w:r>
      <w:r w:rsidRPr="00E77A87">
        <w:rPr>
          <w:rStyle w:val="StyleBoldUnderline"/>
        </w:rPr>
        <w:t xml:space="preserve"> also </w:t>
      </w:r>
      <w:r w:rsidRPr="00E77A87">
        <w:rPr>
          <w:rStyle w:val="StyleBoldUnderline"/>
          <w:highlight w:val="yellow"/>
        </w:rPr>
        <w:t>marks our diversity, challenging the privileging of normative</w:t>
      </w:r>
      <w:r w:rsidRPr="00E77A87">
        <w:t xml:space="preserve"> </w:t>
      </w:r>
      <w:r w:rsidRPr="00E77A87">
        <w:rPr>
          <w:sz w:val="10"/>
          <w:szCs w:val="10"/>
        </w:rPr>
        <w:t>over ‘other’</w:t>
      </w:r>
      <w:r w:rsidRPr="00E77A87">
        <w:t xml:space="preserve"> </w:t>
      </w:r>
      <w:r w:rsidRPr="00E77A87">
        <w:rPr>
          <w:rStyle w:val="StyleBoldUnderline"/>
          <w:highlight w:val="yellow"/>
        </w:rPr>
        <w:t>bodies</w:t>
      </w:r>
      <w:r w:rsidRPr="00E77A87">
        <w:t xml:space="preserve">. </w:t>
      </w:r>
      <w:r w:rsidRPr="00E77A87">
        <w:rPr>
          <w:sz w:val="10"/>
          <w:szCs w:val="10"/>
        </w:rPr>
        <w:t>Finally</w:t>
      </w:r>
      <w:r w:rsidRPr="00E77A87">
        <w:t xml:space="preserve">, </w:t>
      </w:r>
      <w:r w:rsidRPr="00E77A87">
        <w:rPr>
          <w:rStyle w:val="StyleBoldUnderline"/>
        </w:rPr>
        <w:t>because social flesh necessarily inhabits a specific geographical space, environmentalist efforts to preserve that space take on increased salience</w:t>
      </w:r>
      <w:r w:rsidRPr="00E77A87">
        <w:t xml:space="preserve"> </w:t>
      </w:r>
      <w:r w:rsidRPr="00E77A87">
        <w:rPr>
          <w:sz w:val="10"/>
          <w:szCs w:val="10"/>
        </w:rPr>
        <w:t>(</w:t>
      </w:r>
      <w:proofErr w:type="spellStart"/>
      <w:r w:rsidRPr="00E77A87">
        <w:rPr>
          <w:sz w:val="10"/>
          <w:szCs w:val="10"/>
        </w:rPr>
        <w:t>Macken</w:t>
      </w:r>
      <w:proofErr w:type="spellEnd"/>
      <w:r w:rsidRPr="00E77A87">
        <w:rPr>
          <w:sz w:val="10"/>
          <w:szCs w:val="10"/>
        </w:rPr>
        <w:t>, 2004: 25). By these means, the grounds are created for defending a politics beyond assisting the ‘less fortunate’.</w:t>
      </w:r>
      <w:r w:rsidRPr="00E77A87">
        <w:t xml:space="preserve"> </w:t>
      </w:r>
      <w:r w:rsidRPr="00E77A87">
        <w:rPr>
          <w:rStyle w:val="StyleBoldUnderline"/>
          <w:highlight w:val="yellow"/>
        </w:rPr>
        <w:t>Social flesh</w:t>
      </w:r>
      <w:r w:rsidRPr="00E77A87">
        <w:t xml:space="preserve">, therefore, </w:t>
      </w:r>
      <w:r w:rsidRPr="00E77A87">
        <w:rPr>
          <w:rStyle w:val="StyleBoldUnderline"/>
          <w:highlight w:val="yellow"/>
        </w:rPr>
        <w:t>refuses</w:t>
      </w:r>
      <w:r w:rsidRPr="00E77A87">
        <w:rPr>
          <w:highlight w:val="yellow"/>
        </w:rPr>
        <w:t xml:space="preserve"> </w:t>
      </w:r>
      <w:r w:rsidRPr="00E77A87">
        <w:rPr>
          <w:rStyle w:val="Emphasis"/>
          <w:highlight w:val="yellow"/>
        </w:rPr>
        <w:t>the residues of ‘noblesse oblige’</w:t>
      </w:r>
      <w:r w:rsidRPr="00E77A87">
        <w:rPr>
          <w:rStyle w:val="StyleBoldUnderline"/>
        </w:rPr>
        <w:t xml:space="preserve"> that</w:t>
      </w:r>
      <w:r w:rsidRPr="00E77A87">
        <w:t xml:space="preserve"> </w:t>
      </w:r>
      <w:r w:rsidRPr="00E77A87">
        <w:rPr>
          <w:sz w:val="10"/>
          <w:szCs w:val="10"/>
        </w:rPr>
        <w:t>still appear to</w:t>
      </w:r>
      <w:r w:rsidRPr="00E77A87">
        <w:t xml:space="preserve"> </w:t>
      </w:r>
      <w:r w:rsidRPr="00E77A87">
        <w:rPr>
          <w:rStyle w:val="StyleBoldUnderline"/>
        </w:rPr>
        <w:t>linger in emphasis upon vulnerability and altruism within the apparently reformist ethical ideals of trust/respect, care, responsibility and even generosity</w:t>
      </w:r>
      <w:r w:rsidRPr="00E77A87">
        <w:t xml:space="preserve">. </w:t>
      </w:r>
      <w:r w:rsidRPr="00E77A87">
        <w:rPr>
          <w:sz w:val="10"/>
          <w:szCs w:val="10"/>
        </w:rPr>
        <w:t>In so doing</w:t>
      </w:r>
      <w:r w:rsidRPr="00E77A87">
        <w:t xml:space="preserve"> </w:t>
      </w:r>
      <w:r w:rsidRPr="00E77A87">
        <w:rPr>
          <w:rStyle w:val="Emphasis"/>
          <w:highlight w:val="yellow"/>
        </w:rPr>
        <w:t>it puts into question the social privilege that produces inequitable vulnerability and the associated need for ‘altruism’</w:t>
      </w:r>
      <w:r w:rsidRPr="00E77A87">
        <w:t xml:space="preserve">. </w:t>
      </w:r>
      <w:r w:rsidRPr="00E77A87">
        <w:rPr>
          <w:rStyle w:val="StyleBoldUnderline"/>
        </w:rPr>
        <w:t>Vital debates about appropriate distribution of social goods, environmental politics, professional and institutional power and democratic processes are reopened.</w:t>
      </w:r>
    </w:p>
    <w:p w14:paraId="0AF0A01D" w14:textId="614B3F96" w:rsidR="00DC79D5" w:rsidRPr="00E77A87" w:rsidRDefault="007E33DC" w:rsidP="007E33DC">
      <w:pPr>
        <w:pStyle w:val="Heading2"/>
        <w:rPr>
          <w:rFonts w:ascii="Calibri" w:hAnsi="Calibri"/>
        </w:rPr>
      </w:pPr>
      <w:r w:rsidRPr="00E77A87">
        <w:rPr>
          <w:rFonts w:ascii="Calibri" w:hAnsi="Calibri"/>
        </w:rPr>
        <w:t>Security K</w:t>
      </w:r>
    </w:p>
    <w:p w14:paraId="53AEEA58" w14:textId="77777777" w:rsidR="003407BC" w:rsidRPr="00E77A87" w:rsidRDefault="003407BC" w:rsidP="003407BC">
      <w:pPr>
        <w:pStyle w:val="Heading4"/>
        <w:rPr>
          <w:rFonts w:ascii="Calibri" w:hAnsi="Calibri"/>
        </w:rPr>
      </w:pPr>
      <w:r w:rsidRPr="00E77A87">
        <w:rPr>
          <w:rFonts w:ascii="Calibri" w:hAnsi="Calibri"/>
        </w:rPr>
        <w:t>US-Russia war is not likely</w:t>
      </w:r>
    </w:p>
    <w:p w14:paraId="78611639" w14:textId="77777777" w:rsidR="003407BC" w:rsidRPr="00E77A87" w:rsidRDefault="003407BC" w:rsidP="003407BC">
      <w:pPr>
        <w:rPr>
          <w:rFonts w:cs="Times"/>
          <w:bCs/>
          <w:iCs/>
          <w:sz w:val="16"/>
          <w:szCs w:val="16"/>
        </w:rPr>
      </w:pPr>
      <w:r w:rsidRPr="00E77A87">
        <w:rPr>
          <w:rFonts w:cs="Times"/>
          <w:b/>
          <w:bCs/>
          <w:iCs/>
          <w:sz w:val="20"/>
          <w:szCs w:val="20"/>
        </w:rPr>
        <w:t>Weber 2014</w:t>
      </w:r>
      <w:r w:rsidRPr="00E77A87">
        <w:rPr>
          <w:rFonts w:cs="Times"/>
          <w:bCs/>
          <w:iCs/>
          <w:sz w:val="20"/>
          <w:szCs w:val="20"/>
        </w:rPr>
        <w:t xml:space="preserve"> </w:t>
      </w:r>
      <w:r w:rsidRPr="00E77A87">
        <w:rPr>
          <w:rFonts w:cs="Times"/>
          <w:bCs/>
          <w:iCs/>
          <w:sz w:val="16"/>
          <w:szCs w:val="16"/>
        </w:rPr>
        <w:t xml:space="preserve">(Peter, senior editor, “What would a U.S.-Russia war look like?” </w:t>
      </w:r>
      <w:r w:rsidRPr="00E77A87">
        <w:rPr>
          <w:rFonts w:cs="Times"/>
          <w:bCs/>
          <w:i/>
          <w:iCs/>
          <w:sz w:val="16"/>
          <w:szCs w:val="16"/>
        </w:rPr>
        <w:t>The Week</w:t>
      </w:r>
      <w:r w:rsidRPr="00E77A87">
        <w:rPr>
          <w:rFonts w:cs="Times"/>
          <w:bCs/>
          <w:iCs/>
          <w:sz w:val="16"/>
          <w:szCs w:val="16"/>
        </w:rPr>
        <w:t xml:space="preserve">, March 5, online: </w:t>
      </w:r>
    </w:p>
    <w:p w14:paraId="702B05B4" w14:textId="02CAB54E" w:rsidR="003407BC" w:rsidRPr="00E77A87" w:rsidRDefault="003407BC" w:rsidP="003407BC">
      <w:pPr>
        <w:rPr>
          <w:rFonts w:cs="Times"/>
          <w:bCs/>
          <w:iCs/>
          <w:sz w:val="16"/>
          <w:szCs w:val="16"/>
        </w:rPr>
      </w:pPr>
      <w:r w:rsidRPr="00E77A87">
        <w:rPr>
          <w:rFonts w:cs="Times"/>
          <w:bCs/>
          <w:iCs/>
          <w:sz w:val="16"/>
          <w:szCs w:val="16"/>
        </w:rPr>
        <w:t>http://theweek.com/article/index/257406/what-would-a-us-russia-war-look-like)</w:t>
      </w:r>
    </w:p>
    <w:p w14:paraId="3D86BCCE" w14:textId="77777777" w:rsidR="003407BC" w:rsidRPr="00E77A87" w:rsidRDefault="003407BC" w:rsidP="003407BC">
      <w:pPr>
        <w:rPr>
          <w:rFonts w:cs="Times"/>
          <w:b/>
          <w:bCs/>
          <w:i/>
          <w:iCs/>
          <w:sz w:val="12"/>
        </w:rPr>
      </w:pPr>
    </w:p>
    <w:p w14:paraId="750612C2" w14:textId="77777777" w:rsidR="003407BC" w:rsidRPr="00E77A87" w:rsidRDefault="003407BC" w:rsidP="003407BC">
      <w:pPr>
        <w:rPr>
          <w:rFonts w:cs="Times"/>
          <w:b/>
          <w:sz w:val="20"/>
          <w:szCs w:val="20"/>
          <w:u w:val="single"/>
        </w:rPr>
      </w:pPr>
      <w:r w:rsidRPr="00E77A87">
        <w:rPr>
          <w:rFonts w:cs="Times"/>
          <w:b/>
          <w:bCs/>
          <w:i/>
          <w:iCs/>
          <w:sz w:val="12"/>
        </w:rPr>
        <w:t xml:space="preserve">¶ </w:t>
      </w:r>
      <w:r w:rsidRPr="00E77A87">
        <w:rPr>
          <w:rFonts w:cs="Times"/>
          <w:b/>
          <w:sz w:val="20"/>
          <w:szCs w:val="20"/>
          <w:highlight w:val="yellow"/>
          <w:u w:val="single"/>
        </w:rPr>
        <w:t xml:space="preserve">The chances that the U.S. and Russia will </w:t>
      </w:r>
      <w:hyperlink r:id="rId24" w:history="1">
        <w:r w:rsidRPr="00E77A87">
          <w:rPr>
            <w:rFonts w:cs="Times"/>
            <w:b/>
            <w:sz w:val="20"/>
            <w:szCs w:val="20"/>
            <w:highlight w:val="yellow"/>
            <w:u w:val="single"/>
          </w:rPr>
          <w:t>clash militarily</w:t>
        </w:r>
      </w:hyperlink>
      <w:r w:rsidRPr="00E77A87">
        <w:rPr>
          <w:rFonts w:cs="Times"/>
          <w:b/>
          <w:sz w:val="20"/>
          <w:szCs w:val="20"/>
          <w:highlight w:val="yellow"/>
          <w:u w:val="single"/>
        </w:rPr>
        <w:t xml:space="preserve"> over Moscow's invasion of Ukraine are very, very slim.</w:t>
      </w:r>
      <w:r w:rsidRPr="00E77A87">
        <w:rPr>
          <w:rFonts w:cs="Times"/>
          <w:b/>
          <w:sz w:val="20"/>
          <w:szCs w:val="20"/>
          <w:u w:val="single"/>
        </w:rPr>
        <w:t xml:space="preserve"> </w:t>
      </w:r>
      <w:r w:rsidRPr="00E77A87">
        <w:rPr>
          <w:rFonts w:cs="Times"/>
          <w:b/>
          <w:sz w:val="20"/>
          <w:szCs w:val="20"/>
          <w:highlight w:val="yellow"/>
          <w:u w:val="single"/>
        </w:rPr>
        <w:t>Ukraine isn't a member of NATO, and President Obama isn't likely to volunteer for another war</w:t>
      </w:r>
      <w:r w:rsidRPr="00351730">
        <w:rPr>
          <w:rFonts w:cs="Times"/>
          <w:b/>
          <w:szCs w:val="22"/>
          <w:highlight w:val="yellow"/>
          <w:u w:val="single"/>
        </w:rPr>
        <w:t>.</w:t>
      </w:r>
      <w:r w:rsidRPr="00351730">
        <w:rPr>
          <w:rFonts w:cs="Times"/>
          <w:b/>
          <w:szCs w:val="22"/>
          <w:u w:val="single"/>
        </w:rPr>
        <w:t xml:space="preserve"> But many of Ukraine's neighbors </w:t>
      </w:r>
      <w:r w:rsidRPr="00351730">
        <w:rPr>
          <w:rFonts w:cs="Times"/>
          <w:b/>
          <w:i/>
          <w:iCs/>
          <w:szCs w:val="22"/>
          <w:u w:val="single"/>
        </w:rPr>
        <w:t>are</w:t>
      </w:r>
      <w:r w:rsidRPr="00351730">
        <w:rPr>
          <w:rFonts w:cs="Times"/>
          <w:b/>
          <w:szCs w:val="22"/>
          <w:u w:val="single"/>
        </w:rPr>
        <w:t xml:space="preserve"> NATO members</w:t>
      </w:r>
      <w:r w:rsidRPr="00351730">
        <w:rPr>
          <w:rFonts w:cs="Times"/>
          <w:b/>
          <w:szCs w:val="22"/>
          <w:highlight w:val="yellow"/>
          <w:u w:val="single"/>
        </w:rPr>
        <w:t>,</w:t>
      </w:r>
      <w:r w:rsidRPr="00E77A87">
        <w:rPr>
          <w:rFonts w:cs="Times"/>
          <w:sz w:val="16"/>
          <w:szCs w:val="16"/>
        </w:rPr>
        <w:t xml:space="preserve"> </w:t>
      </w:r>
      <w:r w:rsidRPr="00351730">
        <w:rPr>
          <w:rFonts w:cs="Times"/>
          <w:sz w:val="10"/>
          <w:szCs w:val="10"/>
        </w:rPr>
        <w:t xml:space="preserve">including Poland, Romania, Slovakia, and Hungary. And so are the </w:t>
      </w:r>
      <w:proofErr w:type="spellStart"/>
      <w:r w:rsidRPr="00351730">
        <w:rPr>
          <w:rFonts w:cs="Times"/>
          <w:sz w:val="10"/>
          <w:szCs w:val="10"/>
        </w:rPr>
        <w:t>the</w:t>
      </w:r>
      <w:proofErr w:type="spellEnd"/>
      <w:r w:rsidRPr="00351730">
        <w:rPr>
          <w:rFonts w:cs="Times"/>
          <w:sz w:val="10"/>
          <w:szCs w:val="10"/>
        </w:rPr>
        <w:t xml:space="preserve"> Baltic states — Lithuania, Latvia, and Estonia — further north and right on Russia's border</w:t>
      </w:r>
      <w:proofErr w:type="gramStart"/>
      <w:r w:rsidRPr="00351730">
        <w:rPr>
          <w:rFonts w:cs="Times"/>
          <w:sz w:val="10"/>
          <w:szCs w:val="10"/>
        </w:rPr>
        <w:t>.¶</w:t>
      </w:r>
      <w:proofErr w:type="gramEnd"/>
      <w:r w:rsidRPr="00E77A87">
        <w:rPr>
          <w:rFonts w:cs="Times"/>
          <w:sz w:val="16"/>
          <w:szCs w:val="16"/>
        </w:rPr>
        <w:t xml:space="preserve"> </w:t>
      </w:r>
      <w:r w:rsidRPr="00351730">
        <w:rPr>
          <w:rFonts w:cs="Times"/>
          <w:b/>
          <w:szCs w:val="22"/>
          <w:u w:val="single"/>
        </w:rPr>
        <w:t xml:space="preserve">If any of those countries come to Ukraine's aid and find themselves in a war with Russia, NATO is obliged to intervene. </w:t>
      </w:r>
      <w:r w:rsidRPr="00351730">
        <w:rPr>
          <w:rFonts w:cs="Times"/>
          <w:sz w:val="10"/>
          <w:szCs w:val="10"/>
        </w:rPr>
        <w:t xml:space="preserve">That's also true if Russia comes up with some pretext to invade any of those countries, </w:t>
      </w:r>
      <w:proofErr w:type="gramStart"/>
      <w:r w:rsidRPr="00351730">
        <w:rPr>
          <w:rFonts w:cs="Times"/>
          <w:sz w:val="10"/>
          <w:szCs w:val="10"/>
        </w:rPr>
        <w:t>unlikely</w:t>
      </w:r>
      <w:proofErr w:type="gramEnd"/>
      <w:r w:rsidRPr="00351730">
        <w:rPr>
          <w:rFonts w:cs="Times"/>
          <w:sz w:val="10"/>
          <w:szCs w:val="10"/>
        </w:rPr>
        <w:t xml:space="preserve"> as that seems. If we learned anything from World War I, it's that huge, bloody conflicts can start with tiny skirmishes, especially in Eastern Europe</w:t>
      </w:r>
      <w:proofErr w:type="gramStart"/>
      <w:r w:rsidRPr="00351730">
        <w:rPr>
          <w:rFonts w:cs="Times"/>
          <w:sz w:val="10"/>
          <w:szCs w:val="10"/>
        </w:rPr>
        <w:t>.¶</w:t>
      </w:r>
      <w:proofErr w:type="gramEnd"/>
      <w:r w:rsidRPr="00351730">
        <w:rPr>
          <w:rFonts w:cs="Times"/>
          <w:sz w:val="10"/>
          <w:szCs w:val="10"/>
        </w:rPr>
        <w:t xml:space="preserve"> Again,</w:t>
      </w:r>
      <w:r w:rsidRPr="00E77A87">
        <w:rPr>
          <w:rFonts w:cs="Times"/>
          <w:b/>
          <w:sz w:val="20"/>
          <w:szCs w:val="20"/>
          <w:u w:val="single"/>
        </w:rPr>
        <w:t xml:space="preserve"> </w:t>
      </w:r>
      <w:r w:rsidRPr="00E77A87">
        <w:rPr>
          <w:rFonts w:cs="Times"/>
          <w:b/>
          <w:sz w:val="20"/>
          <w:szCs w:val="20"/>
          <w:highlight w:val="yellow"/>
          <w:u w:val="single"/>
        </w:rPr>
        <w:t>the U.S. and Russia almost certainly won't come to blows over Ukraine.</w:t>
      </w:r>
    </w:p>
    <w:p w14:paraId="050A9A36" w14:textId="77777777" w:rsidR="003407BC" w:rsidRPr="00E77A87" w:rsidRDefault="003407BC" w:rsidP="003407BC">
      <w:pPr>
        <w:rPr>
          <w:rFonts w:cs="Times"/>
          <w:b/>
          <w:sz w:val="20"/>
          <w:szCs w:val="20"/>
          <w:u w:val="single"/>
        </w:rPr>
      </w:pPr>
    </w:p>
    <w:p w14:paraId="342DE6F5" w14:textId="77777777" w:rsidR="003407BC" w:rsidRPr="00E77A87" w:rsidRDefault="003407BC" w:rsidP="003407BC">
      <w:pPr>
        <w:pStyle w:val="Heading4"/>
      </w:pPr>
      <w:r w:rsidRPr="00E77A87">
        <w:t>Security politics cause global destruction</w:t>
      </w:r>
    </w:p>
    <w:p w14:paraId="60021480" w14:textId="77777777" w:rsidR="003407BC" w:rsidRPr="00E77A87" w:rsidRDefault="003407BC" w:rsidP="003407BC">
      <w:r w:rsidRPr="00E77A87">
        <w:rPr>
          <w:b/>
          <w:bCs/>
        </w:rPr>
        <w:t xml:space="preserve">Der </w:t>
      </w:r>
      <w:proofErr w:type="spellStart"/>
      <w:r w:rsidRPr="00E77A87">
        <w:rPr>
          <w:b/>
          <w:bCs/>
        </w:rPr>
        <w:t>Derian</w:t>
      </w:r>
      <w:proofErr w:type="spellEnd"/>
      <w:r w:rsidRPr="00E77A87">
        <w:rPr>
          <w:b/>
          <w:bCs/>
        </w:rPr>
        <w:t xml:space="preserve"> 98</w:t>
      </w:r>
      <w:r w:rsidRPr="00E77A87">
        <w:t xml:space="preserve"> </w:t>
      </w:r>
      <w:r w:rsidRPr="00351730">
        <w:rPr>
          <w:sz w:val="16"/>
          <w:szCs w:val="16"/>
        </w:rPr>
        <w:t xml:space="preserve">(James, Professor of Political Science – University of Massachusetts, On Security, Ed. </w:t>
      </w:r>
      <w:proofErr w:type="spellStart"/>
      <w:r w:rsidRPr="00351730">
        <w:rPr>
          <w:sz w:val="16"/>
          <w:szCs w:val="16"/>
        </w:rPr>
        <w:t>Lipschutz</w:t>
      </w:r>
      <w:proofErr w:type="spellEnd"/>
      <w:r w:rsidRPr="00351730">
        <w:rPr>
          <w:sz w:val="16"/>
          <w:szCs w:val="16"/>
        </w:rPr>
        <w:t>, p. 24-25)</w:t>
      </w:r>
    </w:p>
    <w:p w14:paraId="4AD967FD" w14:textId="77777777" w:rsidR="003407BC" w:rsidRPr="00E77A87" w:rsidRDefault="003407BC" w:rsidP="003407BC">
      <w:pPr>
        <w:widowControl w:val="0"/>
        <w:rPr>
          <w:rFonts w:eastAsia="Times New Roman"/>
          <w:sz w:val="16"/>
          <w:szCs w:val="20"/>
        </w:rPr>
      </w:pPr>
      <w:r w:rsidRPr="00351730">
        <w:rPr>
          <w:rFonts w:eastAsia="Times New Roman" w:cs="Arial"/>
          <w:b/>
          <w:bCs/>
          <w:szCs w:val="26"/>
          <w:u w:val="single"/>
        </w:rPr>
        <w:t>No other concept in international relations packs the metaphysical punch, nor</w:t>
      </w:r>
      <w:r w:rsidRPr="00351730">
        <w:rPr>
          <w:rFonts w:eastAsia="Times New Roman"/>
          <w:b/>
          <w:sz w:val="16"/>
          <w:szCs w:val="20"/>
        </w:rPr>
        <w:t xml:space="preserve"> commands the </w:t>
      </w:r>
      <w:r w:rsidRPr="00351730">
        <w:rPr>
          <w:rFonts w:eastAsia="Times New Roman" w:cs="Arial"/>
          <w:b/>
          <w:bCs/>
          <w:szCs w:val="26"/>
          <w:u w:val="single"/>
        </w:rPr>
        <w:t>disciplinary power of "security."</w:t>
      </w:r>
      <w:r w:rsidRPr="00351730">
        <w:rPr>
          <w:rFonts w:eastAsia="Times New Roman"/>
          <w:b/>
          <w:sz w:val="16"/>
          <w:szCs w:val="20"/>
        </w:rPr>
        <w:t xml:space="preserve"> </w:t>
      </w:r>
      <w:r w:rsidRPr="00351730">
        <w:rPr>
          <w:rFonts w:eastAsia="Times New Roman" w:cs="Arial"/>
          <w:b/>
          <w:bCs/>
          <w:szCs w:val="26"/>
          <w:u w:val="single"/>
        </w:rPr>
        <w:t>In its name, peoples have alienated</w:t>
      </w:r>
      <w:r w:rsidRPr="00E77A87">
        <w:rPr>
          <w:rFonts w:eastAsia="Times New Roman"/>
          <w:sz w:val="16"/>
          <w:szCs w:val="20"/>
        </w:rPr>
        <w:t xml:space="preserve"> </w:t>
      </w:r>
      <w:r w:rsidRPr="00351730">
        <w:rPr>
          <w:rFonts w:eastAsia="Times New Roman"/>
          <w:sz w:val="10"/>
          <w:szCs w:val="10"/>
        </w:rPr>
        <w:t>their fears, rights and powers to gods, emperors, and most recently</w:t>
      </w:r>
      <w:r w:rsidRPr="00E77A87">
        <w:rPr>
          <w:rFonts w:eastAsia="Times New Roman"/>
          <w:sz w:val="16"/>
          <w:szCs w:val="20"/>
        </w:rPr>
        <w:t xml:space="preserve">, </w:t>
      </w:r>
      <w:r w:rsidRPr="00351730">
        <w:rPr>
          <w:rFonts w:eastAsia="Times New Roman" w:cs="Arial"/>
          <w:b/>
          <w:bCs/>
          <w:szCs w:val="26"/>
          <w:u w:val="single"/>
        </w:rPr>
        <w:t>sovereign states</w:t>
      </w:r>
      <w:r w:rsidRPr="00E77A87">
        <w:rPr>
          <w:rFonts w:eastAsia="Times New Roman"/>
          <w:sz w:val="16"/>
          <w:szCs w:val="20"/>
        </w:rPr>
        <w:t xml:space="preserve">, </w:t>
      </w:r>
      <w:r w:rsidRPr="00351730">
        <w:rPr>
          <w:rFonts w:eastAsia="Times New Roman"/>
          <w:sz w:val="10"/>
          <w:szCs w:val="10"/>
        </w:rPr>
        <w:t>all</w:t>
      </w:r>
      <w:r w:rsidRPr="00E77A87">
        <w:rPr>
          <w:rFonts w:eastAsia="Times New Roman"/>
          <w:sz w:val="16"/>
          <w:szCs w:val="20"/>
        </w:rPr>
        <w:t xml:space="preserve"> </w:t>
      </w:r>
      <w:r w:rsidRPr="00351730">
        <w:rPr>
          <w:rFonts w:eastAsia="Times New Roman" w:cs="Arial"/>
          <w:b/>
          <w:bCs/>
          <w:szCs w:val="26"/>
          <w:u w:val="single"/>
        </w:rPr>
        <w:t>to protect themselves from the vicissitudes of nature</w:t>
      </w:r>
      <w:r w:rsidRPr="00351730">
        <w:rPr>
          <w:rFonts w:eastAsia="Times New Roman"/>
          <w:sz w:val="10"/>
          <w:szCs w:val="10"/>
        </w:rPr>
        <w:t>--as well as from other gods, emperors, and sovereign states.</w:t>
      </w:r>
      <w:r w:rsidRPr="00E77A87">
        <w:rPr>
          <w:rFonts w:eastAsia="Times New Roman"/>
          <w:sz w:val="16"/>
          <w:szCs w:val="20"/>
        </w:rPr>
        <w:t xml:space="preserve"> </w:t>
      </w:r>
      <w:r w:rsidRPr="00351730">
        <w:rPr>
          <w:rFonts w:eastAsia="Times New Roman" w:cs="Arial"/>
          <w:b/>
          <w:bCs/>
          <w:szCs w:val="26"/>
          <w:u w:val="single"/>
        </w:rPr>
        <w:t>In its name,</w:t>
      </w:r>
      <w:r w:rsidRPr="00351730">
        <w:rPr>
          <w:rFonts w:eastAsia="Times New Roman"/>
          <w:b/>
          <w:sz w:val="16"/>
          <w:szCs w:val="20"/>
        </w:rPr>
        <w:t xml:space="preserve"> </w:t>
      </w:r>
      <w:r w:rsidRPr="00351730">
        <w:rPr>
          <w:rFonts w:eastAsia="Times New Roman" w:cs="Arial"/>
          <w:b/>
          <w:bCs/>
          <w:szCs w:val="26"/>
          <w:highlight w:val="yellow"/>
          <w:u w:val="single"/>
          <w:bdr w:val="single" w:sz="4" w:space="0" w:color="auto"/>
        </w:rPr>
        <w:t>w</w:t>
      </w:r>
      <w:r w:rsidRPr="00E77A87">
        <w:rPr>
          <w:rFonts w:eastAsia="Times New Roman"/>
          <w:sz w:val="16"/>
          <w:szCs w:val="20"/>
        </w:rPr>
        <w:t xml:space="preserve">eapons of </w:t>
      </w:r>
      <w:r w:rsidRPr="00351730">
        <w:rPr>
          <w:rFonts w:eastAsia="Times New Roman" w:cs="Arial"/>
          <w:b/>
          <w:bCs/>
          <w:szCs w:val="26"/>
          <w:highlight w:val="yellow"/>
          <w:u w:val="single"/>
          <w:bdr w:val="single" w:sz="4" w:space="0" w:color="auto"/>
        </w:rPr>
        <w:t>m</w:t>
      </w:r>
      <w:r w:rsidRPr="00E77A87">
        <w:rPr>
          <w:rFonts w:eastAsia="Times New Roman"/>
          <w:sz w:val="16"/>
          <w:szCs w:val="20"/>
        </w:rPr>
        <w:t xml:space="preserve">ass </w:t>
      </w:r>
      <w:r w:rsidRPr="00351730">
        <w:rPr>
          <w:rFonts w:eastAsia="Times New Roman" w:cs="Arial"/>
          <w:b/>
          <w:bCs/>
          <w:szCs w:val="26"/>
          <w:highlight w:val="yellow"/>
          <w:u w:val="single"/>
          <w:bdr w:val="single" w:sz="4" w:space="0" w:color="auto"/>
        </w:rPr>
        <w:t>d</w:t>
      </w:r>
      <w:r w:rsidRPr="00E77A87">
        <w:rPr>
          <w:rFonts w:eastAsia="Times New Roman"/>
          <w:sz w:val="16"/>
          <w:szCs w:val="20"/>
        </w:rPr>
        <w:t xml:space="preserve">estruction </w:t>
      </w:r>
      <w:r w:rsidRPr="00351730">
        <w:rPr>
          <w:rFonts w:eastAsia="Times New Roman" w:cs="Arial"/>
          <w:b/>
          <w:bCs/>
          <w:szCs w:val="26"/>
          <w:highlight w:val="yellow"/>
          <w:u w:val="single"/>
        </w:rPr>
        <w:t>have been developed which</w:t>
      </w:r>
      <w:r w:rsidRPr="00351730">
        <w:rPr>
          <w:rFonts w:eastAsia="Times New Roman" w:cs="Arial"/>
          <w:b/>
          <w:bCs/>
          <w:szCs w:val="26"/>
          <w:u w:val="single"/>
        </w:rPr>
        <w:t xml:space="preserve"> have </w:t>
      </w:r>
      <w:r w:rsidRPr="00351730">
        <w:rPr>
          <w:rFonts w:eastAsia="Times New Roman" w:cs="Arial"/>
          <w:b/>
          <w:bCs/>
          <w:szCs w:val="26"/>
          <w:highlight w:val="yellow"/>
          <w:u w:val="single"/>
        </w:rPr>
        <w:t>transfigured</w:t>
      </w:r>
      <w:r w:rsidRPr="00351730">
        <w:rPr>
          <w:rFonts w:eastAsia="Times New Roman" w:cs="Arial"/>
          <w:b/>
          <w:bCs/>
          <w:szCs w:val="26"/>
          <w:u w:val="single"/>
        </w:rPr>
        <w:t xml:space="preserve"> national interest </w:t>
      </w:r>
      <w:r w:rsidRPr="00351730">
        <w:rPr>
          <w:rFonts w:eastAsia="Times New Roman" w:cs="Arial"/>
          <w:b/>
          <w:bCs/>
          <w:szCs w:val="26"/>
          <w:highlight w:val="yellow"/>
          <w:u w:val="single"/>
        </w:rPr>
        <w:t xml:space="preserve">into a security dilemma based on a </w:t>
      </w:r>
      <w:r w:rsidRPr="00351730">
        <w:rPr>
          <w:rFonts w:eastAsia="Times New Roman" w:cs="Arial"/>
          <w:b/>
          <w:bCs/>
          <w:szCs w:val="26"/>
          <w:highlight w:val="yellow"/>
          <w:u w:val="single"/>
          <w:bdr w:val="single" w:sz="4" w:space="0" w:color="auto"/>
        </w:rPr>
        <w:t>suicide pact</w:t>
      </w:r>
      <w:r w:rsidRPr="00E77A87">
        <w:rPr>
          <w:rFonts w:eastAsia="Times New Roman"/>
          <w:sz w:val="16"/>
          <w:szCs w:val="20"/>
        </w:rPr>
        <w:t xml:space="preserve">. And, less often noted in international relations, </w:t>
      </w:r>
      <w:r w:rsidRPr="00351730">
        <w:rPr>
          <w:rFonts w:eastAsia="Times New Roman" w:cs="Arial"/>
          <w:b/>
          <w:bCs/>
          <w:szCs w:val="26"/>
          <w:u w:val="single"/>
        </w:rPr>
        <w:t>in its name</w:t>
      </w:r>
      <w:r w:rsidRPr="00E77A87">
        <w:rPr>
          <w:rFonts w:eastAsia="Times New Roman"/>
          <w:sz w:val="16"/>
          <w:szCs w:val="20"/>
        </w:rPr>
        <w:t xml:space="preserve"> billions have been made and </w:t>
      </w:r>
      <w:r w:rsidRPr="00351730">
        <w:rPr>
          <w:rFonts w:eastAsia="Times New Roman" w:cs="Arial"/>
          <w:b/>
          <w:bCs/>
          <w:szCs w:val="26"/>
          <w:highlight w:val="yellow"/>
          <w:u w:val="single"/>
          <w:bdr w:val="single" w:sz="4" w:space="0" w:color="auto"/>
        </w:rPr>
        <w:t>millions killed</w:t>
      </w:r>
      <w:r w:rsidRPr="00351730">
        <w:rPr>
          <w:rFonts w:eastAsia="Times New Roman" w:cs="Arial"/>
          <w:b/>
          <w:bCs/>
          <w:szCs w:val="26"/>
          <w:highlight w:val="yellow"/>
          <w:u w:val="single"/>
        </w:rPr>
        <w:t xml:space="preserve"> while</w:t>
      </w:r>
      <w:r w:rsidRPr="00E77A87">
        <w:rPr>
          <w:rFonts w:eastAsia="Times New Roman"/>
          <w:sz w:val="16"/>
          <w:szCs w:val="20"/>
        </w:rPr>
        <w:t xml:space="preserve"> scientific knowledge has been furthered and </w:t>
      </w:r>
      <w:r w:rsidRPr="00351730">
        <w:rPr>
          <w:rFonts w:eastAsia="Times New Roman" w:cs="Arial"/>
          <w:b/>
          <w:bCs/>
          <w:szCs w:val="26"/>
          <w:u w:val="single"/>
        </w:rPr>
        <w:t xml:space="preserve">intellectual </w:t>
      </w:r>
      <w:r w:rsidRPr="00351730">
        <w:rPr>
          <w:rFonts w:eastAsia="Times New Roman" w:cs="Arial"/>
          <w:b/>
          <w:bCs/>
          <w:szCs w:val="26"/>
          <w:highlight w:val="yellow"/>
          <w:u w:val="single"/>
        </w:rPr>
        <w:t>dissent muted</w:t>
      </w:r>
      <w:r w:rsidRPr="00351730">
        <w:rPr>
          <w:rFonts w:eastAsia="Times New Roman"/>
          <w:b/>
          <w:sz w:val="16"/>
          <w:szCs w:val="20"/>
        </w:rPr>
        <w:t xml:space="preserve">. </w:t>
      </w:r>
      <w:r w:rsidRPr="00351730">
        <w:rPr>
          <w:rFonts w:eastAsia="Times New Roman" w:cs="Arial"/>
          <w:b/>
          <w:bCs/>
          <w:szCs w:val="26"/>
          <w:u w:val="single"/>
        </w:rPr>
        <w:t xml:space="preserve">We have inherited an </w:t>
      </w:r>
      <w:proofErr w:type="spellStart"/>
      <w:r w:rsidRPr="00351730">
        <w:rPr>
          <w:rFonts w:eastAsia="Times New Roman" w:cs="Arial"/>
          <w:b/>
          <w:bCs/>
          <w:szCs w:val="26"/>
          <w:u w:val="single"/>
        </w:rPr>
        <w:t>ontotheology</w:t>
      </w:r>
      <w:proofErr w:type="spellEnd"/>
      <w:r w:rsidRPr="00351730">
        <w:rPr>
          <w:rFonts w:eastAsia="Times New Roman" w:cs="Arial"/>
          <w:b/>
          <w:bCs/>
          <w:szCs w:val="26"/>
          <w:u w:val="single"/>
        </w:rPr>
        <w:t> of security</w:t>
      </w:r>
      <w:r w:rsidRPr="00E77A87">
        <w:rPr>
          <w:rFonts w:eastAsia="Times New Roman"/>
          <w:sz w:val="16"/>
          <w:szCs w:val="20"/>
        </w:rPr>
        <w:t xml:space="preserve">, that is, </w:t>
      </w:r>
      <w:r w:rsidRPr="00351730">
        <w:rPr>
          <w:rFonts w:eastAsia="Times New Roman" w:cs="Arial"/>
          <w:b/>
          <w:bCs/>
          <w:szCs w:val="26"/>
          <w:u w:val="single"/>
        </w:rPr>
        <w:t xml:space="preserve">an a </w:t>
      </w:r>
      <w:proofErr w:type="gramStart"/>
      <w:r w:rsidRPr="00351730">
        <w:rPr>
          <w:rFonts w:eastAsia="Times New Roman" w:cs="Arial"/>
          <w:b/>
          <w:bCs/>
          <w:szCs w:val="26"/>
          <w:u w:val="single"/>
        </w:rPr>
        <w:t>priori  argument</w:t>
      </w:r>
      <w:proofErr w:type="gramEnd"/>
      <w:r w:rsidRPr="00351730">
        <w:rPr>
          <w:rFonts w:eastAsia="Times New Roman" w:cs="Arial"/>
          <w:b/>
          <w:bCs/>
          <w:szCs w:val="26"/>
          <w:u w:val="single"/>
        </w:rPr>
        <w:t xml:space="preserve"> that proves the existence and necessity of only one form of security because there currently happens to be a widespread, metaphysical belief in it</w:t>
      </w:r>
      <w:r w:rsidRPr="00E77A87">
        <w:rPr>
          <w:rFonts w:eastAsia="Times New Roman"/>
          <w:sz w:val="16"/>
          <w:szCs w:val="20"/>
        </w:rPr>
        <w:t xml:space="preserve">. Indeed, </w:t>
      </w:r>
      <w:r w:rsidRPr="00351730">
        <w:rPr>
          <w:rFonts w:eastAsia="Times New Roman" w:cs="Arial"/>
          <w:b/>
          <w:bCs/>
          <w:szCs w:val="26"/>
          <w:u w:val="single"/>
        </w:rPr>
        <w:t>within</w:t>
      </w:r>
      <w:r w:rsidRPr="00E77A87">
        <w:rPr>
          <w:rFonts w:eastAsia="Times New Roman"/>
          <w:sz w:val="16"/>
          <w:szCs w:val="20"/>
        </w:rPr>
        <w:t xml:space="preserve"> the concept of </w:t>
      </w:r>
      <w:r w:rsidRPr="00351730">
        <w:rPr>
          <w:rFonts w:eastAsia="Times New Roman" w:cs="Arial"/>
          <w:b/>
          <w:bCs/>
          <w:szCs w:val="26"/>
          <w:u w:val="single"/>
        </w:rPr>
        <w:t>security lurks the entire history of western metaphysics</w:t>
      </w:r>
      <w:r w:rsidRPr="00E77A87">
        <w:rPr>
          <w:rFonts w:eastAsia="Times New Roman"/>
          <w:sz w:val="16"/>
          <w:szCs w:val="20"/>
        </w:rPr>
        <w:t xml:space="preserve">, </w:t>
      </w:r>
      <w:r w:rsidRPr="00351730">
        <w:rPr>
          <w:rFonts w:eastAsia="Times New Roman"/>
          <w:sz w:val="10"/>
          <w:szCs w:val="10"/>
        </w:rPr>
        <w:t xml:space="preserve">which was best described by Derrida "as a series of substitutions of center for center" in a perpetual search for the "transcendental signified." Continues... </w:t>
      </w:r>
      <w:hyperlink r:id="rId25" w:anchor="note7" w:history="1">
        <w:r w:rsidRPr="00351730">
          <w:rPr>
            <w:rFonts w:eastAsia="Times New Roman"/>
            <w:sz w:val="10"/>
            <w:szCs w:val="10"/>
          </w:rPr>
          <w:t>7</w:t>
        </w:r>
      </w:hyperlink>
      <w:proofErr w:type="gramStart"/>
      <w:r w:rsidRPr="00351730">
        <w:rPr>
          <w:rFonts w:eastAsia="Times New Roman"/>
          <w:sz w:val="10"/>
          <w:szCs w:val="10"/>
        </w:rPr>
        <w:t xml:space="preserve">  In</w:t>
      </w:r>
      <w:proofErr w:type="gramEnd"/>
      <w:r w:rsidRPr="00351730">
        <w:rPr>
          <w:rFonts w:eastAsia="Times New Roman"/>
          <w:sz w:val="10"/>
          <w:szCs w:val="10"/>
        </w:rPr>
        <w:t xml:space="preserve"> this case, Walt cites IR scholar Robert </w:t>
      </w:r>
      <w:proofErr w:type="spellStart"/>
      <w:r w:rsidRPr="00351730">
        <w:rPr>
          <w:rFonts w:eastAsia="Times New Roman"/>
          <w:sz w:val="10"/>
          <w:szCs w:val="10"/>
        </w:rPr>
        <w:t>Keohane</w:t>
      </w:r>
      <w:proofErr w:type="spellEnd"/>
      <w:r w:rsidRPr="00351730">
        <w:rPr>
          <w:rFonts w:eastAsia="Times New Roman"/>
          <w:sz w:val="10"/>
          <w:szCs w:val="10"/>
        </w:rPr>
        <w:t xml:space="preserve"> on the hazards of "</w:t>
      </w:r>
      <w:proofErr w:type="spellStart"/>
      <w:r w:rsidRPr="00351730">
        <w:rPr>
          <w:rFonts w:eastAsia="Times New Roman"/>
          <w:sz w:val="10"/>
          <w:szCs w:val="10"/>
        </w:rPr>
        <w:t>reflectivism</w:t>
      </w:r>
      <w:proofErr w:type="spellEnd"/>
      <w:r w:rsidRPr="00351730">
        <w:rPr>
          <w:rFonts w:eastAsia="Times New Roman"/>
          <w:sz w:val="10"/>
          <w:szCs w:val="10"/>
        </w:rPr>
        <w:t xml:space="preserve">," to warn off anyone who by inclination or error might wander into the foreign camp: "As Robert </w:t>
      </w:r>
      <w:proofErr w:type="spellStart"/>
      <w:r w:rsidRPr="00351730">
        <w:rPr>
          <w:rFonts w:eastAsia="Times New Roman"/>
          <w:sz w:val="10"/>
          <w:szCs w:val="10"/>
        </w:rPr>
        <w:t>Keohane</w:t>
      </w:r>
      <w:proofErr w:type="spellEnd"/>
      <w:r w:rsidRPr="00351730">
        <w:rPr>
          <w:rFonts w:eastAsia="Times New Roman"/>
          <w:sz w:val="10"/>
          <w:szCs w:val="10"/>
        </w:rPr>
        <w:t xml:space="preserve"> has noted, until these writers `have delineated . . . a research program and shown . . . that it can illuminate important issues in world politics, they will remain on the margins of the field.' " </w:t>
      </w:r>
      <w:hyperlink r:id="rId26" w:anchor="note8" w:history="1">
        <w:r w:rsidRPr="00351730">
          <w:rPr>
            <w:rFonts w:eastAsia="Times New Roman"/>
            <w:sz w:val="10"/>
            <w:szCs w:val="10"/>
          </w:rPr>
          <w:t>8</w:t>
        </w:r>
      </w:hyperlink>
      <w:proofErr w:type="gramStart"/>
      <w:r w:rsidRPr="00351730">
        <w:rPr>
          <w:rFonts w:eastAsia="Times New Roman"/>
          <w:sz w:val="10"/>
          <w:szCs w:val="10"/>
        </w:rPr>
        <w:t xml:space="preserve">  By</w:t>
      </w:r>
      <w:proofErr w:type="gramEnd"/>
      <w:r w:rsidRPr="00351730">
        <w:rPr>
          <w:rFonts w:eastAsia="Times New Roman"/>
          <w:sz w:val="10"/>
          <w:szCs w:val="10"/>
        </w:rPr>
        <w:t xml:space="preserve"> the end of the essay, one is left with the suspicion that the rapid changes in world politics have triggered a "security crisis" in security studies that requires extensive theoretical damage control. </w:t>
      </w:r>
      <w:r w:rsidRPr="00351730">
        <w:rPr>
          <w:rFonts w:eastAsia="Times New Roman" w:cs="Arial"/>
          <w:b/>
          <w:bCs/>
          <w:szCs w:val="26"/>
          <w:u w:val="single"/>
        </w:rPr>
        <w:t>What if we leave the desire for mastery to the insecure and instead imagine a new dialogue of security</w:t>
      </w:r>
      <w:r w:rsidRPr="00351730">
        <w:rPr>
          <w:rFonts w:eastAsia="Times New Roman"/>
          <w:b/>
          <w:sz w:val="16"/>
          <w:szCs w:val="20"/>
        </w:rPr>
        <w:t xml:space="preserve">, </w:t>
      </w:r>
      <w:r w:rsidRPr="00E77A87">
        <w:rPr>
          <w:rFonts w:eastAsia="Times New Roman"/>
          <w:sz w:val="16"/>
          <w:szCs w:val="20"/>
        </w:rPr>
        <w:t xml:space="preserve">not in the pursuit of a utopian end but </w:t>
      </w:r>
      <w:r w:rsidRPr="00351730">
        <w:rPr>
          <w:rFonts w:eastAsia="Times New Roman" w:cs="Arial"/>
          <w:b/>
          <w:bCs/>
          <w:szCs w:val="26"/>
          <w:u w:val="single"/>
        </w:rPr>
        <w:t>in recognition of the world as it is</w:t>
      </w:r>
      <w:r w:rsidRPr="00E77A87">
        <w:rPr>
          <w:rFonts w:eastAsia="Times New Roman"/>
          <w:sz w:val="16"/>
          <w:szCs w:val="20"/>
        </w:rPr>
        <w:t xml:space="preserve">, other than </w:t>
      </w:r>
      <w:proofErr w:type="gramStart"/>
      <w:r w:rsidRPr="00E77A87">
        <w:rPr>
          <w:rFonts w:eastAsia="Times New Roman"/>
          <w:sz w:val="16"/>
          <w:szCs w:val="20"/>
        </w:rPr>
        <w:t>us ?</w:t>
      </w:r>
      <w:proofErr w:type="gramEnd"/>
      <w:r w:rsidRPr="00E77A87">
        <w:rPr>
          <w:rFonts w:eastAsia="Times New Roman"/>
          <w:sz w:val="16"/>
          <w:szCs w:val="20"/>
        </w:rPr>
        <w:t xml:space="preserve"> What might such a dialogue sound like? Any attempt at an answer requires a genealogy: to understand the discursive power of the concept, to remember its forgotten meanings, to assess its economy of use in the present, to reinterpret--and possibly construct through the reinterpretation--a late modern security comfortable with a plurality of centers, multiple meanings, and fluid identities. The steps I take here in this direction are tentative and preliminary. I first undertake a brief history of the concept itself. Second, I present the "</w:t>
      </w:r>
      <w:proofErr w:type="spellStart"/>
      <w:r w:rsidRPr="00E77A87">
        <w:rPr>
          <w:rFonts w:eastAsia="Times New Roman"/>
          <w:sz w:val="16"/>
          <w:szCs w:val="20"/>
        </w:rPr>
        <w:t>originary</w:t>
      </w:r>
      <w:proofErr w:type="spellEnd"/>
      <w:r w:rsidRPr="00E77A87">
        <w:rPr>
          <w:rFonts w:eastAsia="Times New Roman"/>
          <w:sz w:val="16"/>
          <w:szCs w:val="20"/>
        </w:rPr>
        <w:t xml:space="preserve">" form of security that has so dominated our conception of international relations, the Hobbesian episteme of realism. Third, I consider the impact of two major challenges to the Hobbesian episteme, that of Marx and Nietzsche. And finally, I suggest that </w:t>
      </w:r>
      <w:proofErr w:type="spellStart"/>
      <w:r w:rsidRPr="00E77A87">
        <w:rPr>
          <w:rFonts w:eastAsia="Times New Roman"/>
          <w:sz w:val="16"/>
          <w:szCs w:val="20"/>
        </w:rPr>
        <w:t>Baudrillard</w:t>
      </w:r>
      <w:proofErr w:type="spellEnd"/>
      <w:r w:rsidRPr="00E77A87">
        <w:rPr>
          <w:rFonts w:eastAsia="Times New Roman"/>
          <w:sz w:val="16"/>
          <w:szCs w:val="20"/>
        </w:rPr>
        <w:t xml:space="preserve"> provides the best, if most nullifying, analysis of security in late modernity. In short, I retell the story of realism as an historic encounter of fear and danger with power and order that produced four realist forms of security: epistemic, social, interpretive, and </w:t>
      </w:r>
      <w:proofErr w:type="spellStart"/>
      <w:r w:rsidRPr="00E77A87">
        <w:rPr>
          <w:rFonts w:eastAsia="Times New Roman"/>
          <w:sz w:val="16"/>
          <w:szCs w:val="20"/>
        </w:rPr>
        <w:t>hyperreal</w:t>
      </w:r>
      <w:proofErr w:type="spellEnd"/>
      <w:r w:rsidRPr="00E77A87">
        <w:rPr>
          <w:rFonts w:eastAsia="Times New Roman"/>
          <w:sz w:val="16"/>
          <w:szCs w:val="20"/>
        </w:rPr>
        <w:t xml:space="preserve">. To preempt a predictable criticism, I wish to make it clear that </w:t>
      </w:r>
      <w:r w:rsidRPr="00E77A87">
        <w:rPr>
          <w:rFonts w:eastAsia="Times New Roman" w:cs="Arial"/>
          <w:bCs/>
          <w:szCs w:val="26"/>
          <w:u w:val="single"/>
        </w:rPr>
        <w:t>I am not in search of an "alternative security."</w:t>
      </w:r>
      <w:r w:rsidRPr="00E77A87">
        <w:rPr>
          <w:rFonts w:eastAsia="Times New Roman"/>
          <w:sz w:val="16"/>
          <w:szCs w:val="20"/>
        </w:rPr>
        <w:t xml:space="preserve"> An easy defense is to invoke Heidegger, who declared that "questioning is the piety of thought." Foucault, however, gives the more powerful reason for a genealogy of security: I am not looking for an alternative; you can't find the solution of a problem in the solution of another problem raised at another moment by other people. You see, what I want to do is not the history of solutions, and that's the reason why I don't accept the word alternative. My point is not that everything is bad, but that </w:t>
      </w:r>
      <w:r w:rsidRPr="00E77A87">
        <w:rPr>
          <w:rFonts w:eastAsia="Times New Roman" w:cs="Arial"/>
          <w:bCs/>
          <w:szCs w:val="26"/>
          <w:highlight w:val="yellow"/>
          <w:u w:val="single"/>
          <w:bdr w:val="single" w:sz="4" w:space="0" w:color="auto"/>
        </w:rPr>
        <w:t>everything is dangerous</w:t>
      </w:r>
      <w:r w:rsidRPr="00E77A87">
        <w:rPr>
          <w:rFonts w:eastAsia="Times New Roman"/>
          <w:sz w:val="16"/>
          <w:szCs w:val="20"/>
        </w:rPr>
        <w:t xml:space="preserve">, then we always have something to do. The hope is that </w:t>
      </w:r>
      <w:r w:rsidRPr="00E77A87">
        <w:rPr>
          <w:rFonts w:eastAsia="Times New Roman" w:cs="Arial"/>
          <w:bCs/>
          <w:szCs w:val="26"/>
          <w:highlight w:val="yellow"/>
          <w:u w:val="single"/>
        </w:rPr>
        <w:t>in</w:t>
      </w:r>
      <w:r w:rsidRPr="00E77A87">
        <w:rPr>
          <w:rFonts w:eastAsia="Times New Roman" w:cs="Arial"/>
          <w:bCs/>
          <w:szCs w:val="26"/>
          <w:u w:val="single"/>
        </w:rPr>
        <w:t xml:space="preserve"> the </w:t>
      </w:r>
      <w:r w:rsidRPr="00E77A87">
        <w:rPr>
          <w:rFonts w:eastAsia="Times New Roman" w:cs="Arial"/>
          <w:bCs/>
          <w:szCs w:val="26"/>
          <w:highlight w:val="yellow"/>
          <w:u w:val="single"/>
        </w:rPr>
        <w:t>interpretation of</w:t>
      </w:r>
      <w:r w:rsidRPr="00E77A87">
        <w:rPr>
          <w:rFonts w:eastAsia="Times New Roman" w:cs="Arial"/>
          <w:bCs/>
          <w:szCs w:val="26"/>
          <w:u w:val="single"/>
        </w:rPr>
        <w:t xml:space="preserve"> the most </w:t>
      </w:r>
      <w:r w:rsidRPr="00E77A87">
        <w:rPr>
          <w:rFonts w:eastAsia="Times New Roman" w:cs="Arial"/>
          <w:bCs/>
          <w:szCs w:val="26"/>
          <w:highlight w:val="yellow"/>
          <w:u w:val="single"/>
        </w:rPr>
        <w:t>pressing dangers</w:t>
      </w:r>
      <w:r w:rsidRPr="00E77A87">
        <w:rPr>
          <w:rFonts w:eastAsia="Times New Roman"/>
          <w:sz w:val="16"/>
          <w:szCs w:val="20"/>
        </w:rPr>
        <w:t xml:space="preserve"> of late modernity </w:t>
      </w:r>
      <w:r w:rsidRPr="00E77A87">
        <w:rPr>
          <w:rFonts w:eastAsia="Times New Roman" w:cs="Arial"/>
          <w:bCs/>
          <w:szCs w:val="26"/>
          <w:highlight w:val="yellow"/>
          <w:u w:val="single"/>
        </w:rPr>
        <w:t xml:space="preserve">we might </w:t>
      </w:r>
      <w:r w:rsidRPr="00E77A87">
        <w:rPr>
          <w:rFonts w:eastAsia="Times New Roman" w:cs="Arial"/>
          <w:bCs/>
          <w:szCs w:val="26"/>
          <w:u w:val="single"/>
        </w:rPr>
        <w:t xml:space="preserve">be able to </w:t>
      </w:r>
      <w:r w:rsidRPr="00E77A87">
        <w:rPr>
          <w:rFonts w:eastAsia="Times New Roman" w:cs="Arial"/>
          <w:bCs/>
          <w:szCs w:val="26"/>
          <w:highlight w:val="yellow"/>
          <w:u w:val="single"/>
        </w:rPr>
        <w:t>construct a form of security based on</w:t>
      </w:r>
      <w:r w:rsidRPr="00E77A87">
        <w:rPr>
          <w:rFonts w:eastAsia="Times New Roman"/>
          <w:sz w:val="16"/>
          <w:szCs w:val="20"/>
        </w:rPr>
        <w:t xml:space="preserve"> the </w:t>
      </w:r>
      <w:r w:rsidRPr="00E77A87">
        <w:rPr>
          <w:rFonts w:eastAsia="Times New Roman" w:cs="Arial"/>
          <w:bCs/>
          <w:szCs w:val="26"/>
          <w:highlight w:val="yellow"/>
          <w:u w:val="single"/>
        </w:rPr>
        <w:t>appreciation</w:t>
      </w:r>
      <w:r w:rsidRPr="00E77A87">
        <w:rPr>
          <w:rFonts w:eastAsia="Times New Roman"/>
          <w:sz w:val="16"/>
          <w:szCs w:val="20"/>
        </w:rPr>
        <w:t xml:space="preserve"> and articulation </w:t>
      </w:r>
      <w:r w:rsidRPr="00E77A87">
        <w:rPr>
          <w:rFonts w:eastAsia="Times New Roman" w:cs="Arial"/>
          <w:bCs/>
          <w:szCs w:val="26"/>
          <w:highlight w:val="yellow"/>
          <w:u w:val="single"/>
        </w:rPr>
        <w:t>rather than</w:t>
      </w:r>
      <w:r w:rsidRPr="00E77A87">
        <w:rPr>
          <w:rFonts w:eastAsia="Times New Roman" w:cs="Arial"/>
          <w:bCs/>
          <w:szCs w:val="26"/>
          <w:u w:val="single"/>
        </w:rPr>
        <w:t xml:space="preserve"> the</w:t>
      </w:r>
      <w:r w:rsidRPr="00E77A87">
        <w:rPr>
          <w:rFonts w:eastAsia="Times New Roman"/>
          <w:sz w:val="16"/>
          <w:szCs w:val="20"/>
        </w:rPr>
        <w:t xml:space="preserve"> normalization or </w:t>
      </w:r>
      <w:r w:rsidRPr="00E77A87">
        <w:rPr>
          <w:rFonts w:eastAsia="Times New Roman" w:cs="Arial"/>
          <w:bCs/>
          <w:szCs w:val="26"/>
          <w:highlight w:val="yellow"/>
          <w:u w:val="single"/>
          <w:bdr w:val="single" w:sz="4" w:space="0" w:color="auto"/>
        </w:rPr>
        <w:t>extirpation of difference</w:t>
      </w:r>
      <w:r w:rsidRPr="00E77A87">
        <w:rPr>
          <w:rFonts w:eastAsia="Times New Roman"/>
          <w:sz w:val="16"/>
          <w:szCs w:val="20"/>
        </w:rPr>
        <w:t xml:space="preserve">. Nietzsche transvalues both Hobbes's and Marx's interpretations of security through a genealogy of modes of being. His </w:t>
      </w:r>
      <w:r w:rsidRPr="00E77A87">
        <w:rPr>
          <w:rFonts w:eastAsia="Times New Roman" w:cs="Arial"/>
          <w:bCs/>
          <w:szCs w:val="26"/>
          <w:u w:val="single"/>
        </w:rPr>
        <w:t>method is</w:t>
      </w:r>
      <w:r w:rsidRPr="00E77A87">
        <w:rPr>
          <w:rFonts w:eastAsia="Times New Roman"/>
          <w:sz w:val="16"/>
          <w:szCs w:val="20"/>
        </w:rPr>
        <w:t xml:space="preserve"> not to uncover some deep meaning or value for security, but </w:t>
      </w:r>
      <w:r w:rsidRPr="00E77A87">
        <w:rPr>
          <w:rFonts w:eastAsia="Times New Roman" w:cs="Arial"/>
          <w:bCs/>
          <w:szCs w:val="26"/>
          <w:u w:val="single"/>
        </w:rPr>
        <w:t>to</w:t>
      </w:r>
      <w:r w:rsidRPr="00E77A87">
        <w:rPr>
          <w:rFonts w:eastAsia="Times New Roman"/>
          <w:sz w:val="16"/>
          <w:szCs w:val="20"/>
        </w:rPr>
        <w:t xml:space="preserve"> </w:t>
      </w:r>
      <w:r w:rsidRPr="00E77A87">
        <w:rPr>
          <w:rFonts w:eastAsia="Times New Roman" w:cs="Arial"/>
          <w:bCs/>
          <w:szCs w:val="26"/>
          <w:u w:val="single"/>
        </w:rPr>
        <w:t>destabilize the</w:t>
      </w:r>
      <w:r w:rsidRPr="00E77A87">
        <w:rPr>
          <w:rFonts w:eastAsia="Times New Roman"/>
          <w:sz w:val="16"/>
          <w:szCs w:val="20"/>
        </w:rPr>
        <w:t xml:space="preserve"> intolerable </w:t>
      </w:r>
      <w:r w:rsidRPr="00E77A87">
        <w:rPr>
          <w:rFonts w:eastAsia="Times New Roman" w:cs="Arial"/>
          <w:bCs/>
          <w:szCs w:val="26"/>
          <w:u w:val="single"/>
        </w:rPr>
        <w:t>fictional identities</w:t>
      </w:r>
      <w:r w:rsidRPr="00E77A87">
        <w:rPr>
          <w:rFonts w:eastAsia="Times New Roman"/>
          <w:sz w:val="16"/>
          <w:szCs w:val="20"/>
        </w:rPr>
        <w:t xml:space="preserve"> of the </w:t>
      </w:r>
      <w:proofErr w:type="gramStart"/>
      <w:r w:rsidRPr="00E77A87">
        <w:rPr>
          <w:rFonts w:eastAsia="Times New Roman"/>
          <w:sz w:val="16"/>
          <w:szCs w:val="20"/>
        </w:rPr>
        <w:t>past which</w:t>
      </w:r>
      <w:proofErr w:type="gramEnd"/>
      <w:r w:rsidRPr="00E77A87">
        <w:rPr>
          <w:rFonts w:eastAsia="Times New Roman"/>
          <w:sz w:val="16"/>
          <w:szCs w:val="20"/>
        </w:rPr>
        <w:t xml:space="preserve"> have been </w:t>
      </w:r>
      <w:r w:rsidRPr="00E77A87">
        <w:rPr>
          <w:rFonts w:eastAsia="Times New Roman" w:cs="Arial"/>
          <w:bCs/>
          <w:szCs w:val="26"/>
          <w:u w:val="single"/>
        </w:rPr>
        <w:t>created out of fear</w:t>
      </w:r>
      <w:r w:rsidRPr="00E77A87">
        <w:rPr>
          <w:rFonts w:eastAsia="Times New Roman"/>
          <w:sz w:val="16"/>
          <w:szCs w:val="20"/>
        </w:rPr>
        <w:t xml:space="preserve">, </w:t>
      </w:r>
      <w:r w:rsidRPr="00E77A87">
        <w:rPr>
          <w:rFonts w:eastAsia="Times New Roman" w:cs="Arial"/>
          <w:bCs/>
          <w:szCs w:val="26"/>
          <w:u w:val="single"/>
        </w:rPr>
        <w:t>and to affirm</w:t>
      </w:r>
      <w:r w:rsidRPr="00E77A87">
        <w:rPr>
          <w:rFonts w:eastAsia="Times New Roman"/>
          <w:sz w:val="16"/>
          <w:szCs w:val="20"/>
        </w:rPr>
        <w:t xml:space="preserve"> the creative </w:t>
      </w:r>
      <w:r w:rsidRPr="00E77A87">
        <w:rPr>
          <w:rFonts w:eastAsia="Times New Roman" w:cs="Arial"/>
          <w:bCs/>
          <w:szCs w:val="26"/>
          <w:u w:val="single"/>
        </w:rPr>
        <w:t>differences</w:t>
      </w:r>
      <w:r w:rsidRPr="00E77A87">
        <w:rPr>
          <w:rFonts w:eastAsia="Times New Roman"/>
          <w:sz w:val="16"/>
          <w:szCs w:val="20"/>
        </w:rPr>
        <w:t xml:space="preserve"> which might yield new values for the future. Originating in the paradoxical relationship of a contingent life and a certain death, the history of security reads for Nietzsche as </w:t>
      </w:r>
      <w:proofErr w:type="gramStart"/>
      <w:r w:rsidRPr="00E77A87">
        <w:rPr>
          <w:rFonts w:eastAsia="Times New Roman"/>
          <w:sz w:val="16"/>
          <w:szCs w:val="20"/>
        </w:rPr>
        <w:t>an abnegation</w:t>
      </w:r>
      <w:proofErr w:type="gramEnd"/>
      <w:r w:rsidRPr="00E77A87">
        <w:rPr>
          <w:rFonts w:eastAsia="Times New Roman"/>
          <w:sz w:val="16"/>
          <w:szCs w:val="20"/>
        </w:rPr>
        <w:t xml:space="preserve">, a resentment and, finally, a transcendence of this paradox. In brief, the history is one of individuals seeking an impossible security from the most radical "other" of life, </w:t>
      </w:r>
      <w:r w:rsidRPr="00E77A87">
        <w:rPr>
          <w:rFonts w:eastAsia="Times New Roman" w:cs="Arial"/>
          <w:bCs/>
          <w:szCs w:val="26"/>
          <w:highlight w:val="yellow"/>
          <w:u w:val="single"/>
        </w:rPr>
        <w:t>the terror of death</w:t>
      </w:r>
      <w:r w:rsidRPr="00E77A87">
        <w:rPr>
          <w:rFonts w:eastAsia="Times New Roman"/>
          <w:sz w:val="16"/>
          <w:szCs w:val="20"/>
        </w:rPr>
        <w:t xml:space="preserve"> which, once generalized and nationalized, </w:t>
      </w:r>
      <w:r w:rsidRPr="00E77A87">
        <w:rPr>
          <w:rFonts w:eastAsia="Times New Roman" w:cs="Arial"/>
          <w:bCs/>
          <w:szCs w:val="26"/>
          <w:highlight w:val="yellow"/>
          <w:u w:val="single"/>
        </w:rPr>
        <w:t xml:space="preserve">triggers a </w:t>
      </w:r>
      <w:r w:rsidRPr="00E77A87">
        <w:rPr>
          <w:rFonts w:eastAsia="Times New Roman" w:cs="Arial"/>
          <w:bCs/>
          <w:szCs w:val="26"/>
          <w:highlight w:val="yellow"/>
          <w:u w:val="single"/>
          <w:bdr w:val="single" w:sz="4" w:space="0" w:color="auto"/>
        </w:rPr>
        <w:t>futile</w:t>
      </w:r>
      <w:r w:rsidRPr="00E77A87">
        <w:rPr>
          <w:rFonts w:eastAsia="Times New Roman" w:cs="Arial"/>
          <w:bCs/>
          <w:szCs w:val="26"/>
          <w:highlight w:val="yellow"/>
          <w:u w:val="single"/>
        </w:rPr>
        <w:t xml:space="preserve"> </w:t>
      </w:r>
      <w:r w:rsidRPr="00E77A87">
        <w:rPr>
          <w:rFonts w:eastAsia="Times New Roman" w:cs="Arial"/>
          <w:bCs/>
          <w:szCs w:val="26"/>
          <w:highlight w:val="yellow"/>
          <w:u w:val="single"/>
          <w:bdr w:val="single" w:sz="4" w:space="0" w:color="auto"/>
        </w:rPr>
        <w:t>cycle</w:t>
      </w:r>
      <w:r w:rsidRPr="00E77A87">
        <w:rPr>
          <w:rFonts w:eastAsia="Times New Roman" w:cs="Arial"/>
          <w:bCs/>
          <w:szCs w:val="26"/>
          <w:highlight w:val="yellow"/>
          <w:u w:val="single"/>
        </w:rPr>
        <w:t xml:space="preserve"> of</w:t>
      </w:r>
      <w:r w:rsidRPr="00E77A87">
        <w:rPr>
          <w:rFonts w:eastAsia="Times New Roman" w:cs="Arial"/>
          <w:bCs/>
          <w:szCs w:val="26"/>
          <w:u w:val="single"/>
        </w:rPr>
        <w:t xml:space="preserve"> collective </w:t>
      </w:r>
      <w:r w:rsidRPr="00E77A87">
        <w:rPr>
          <w:rFonts w:eastAsia="Times New Roman" w:cs="Arial"/>
          <w:bCs/>
          <w:szCs w:val="26"/>
          <w:highlight w:val="yellow"/>
          <w:u w:val="single"/>
        </w:rPr>
        <w:t xml:space="preserve">identities seeking security </w:t>
      </w:r>
      <w:r w:rsidRPr="00E77A87">
        <w:rPr>
          <w:rFonts w:eastAsia="Times New Roman" w:cs="Arial"/>
          <w:bCs/>
          <w:szCs w:val="26"/>
          <w:u w:val="single"/>
        </w:rPr>
        <w:t>from alien others--who are seeking similarly impossible guarantees</w:t>
      </w:r>
      <w:r w:rsidRPr="00E77A87">
        <w:rPr>
          <w:rFonts w:eastAsia="Times New Roman"/>
          <w:sz w:val="16"/>
          <w:szCs w:val="20"/>
        </w:rPr>
        <w:t xml:space="preserve">. </w:t>
      </w:r>
      <w:r w:rsidRPr="00E77A87">
        <w:rPr>
          <w:rFonts w:eastAsia="Times New Roman" w:cs="Arial"/>
          <w:bCs/>
          <w:szCs w:val="26"/>
          <w:u w:val="single"/>
        </w:rPr>
        <w:t>It</w:t>
      </w:r>
      <w:r w:rsidRPr="00E77A87">
        <w:rPr>
          <w:rFonts w:eastAsia="Times New Roman"/>
          <w:sz w:val="16"/>
          <w:szCs w:val="20"/>
        </w:rPr>
        <w:t xml:space="preserve"> </w:t>
      </w:r>
      <w:r w:rsidRPr="00E77A87">
        <w:rPr>
          <w:rFonts w:eastAsia="Times New Roman" w:cs="Arial"/>
          <w:bCs/>
          <w:szCs w:val="26"/>
          <w:u w:val="single"/>
        </w:rPr>
        <w:t>is a story of differences taking on the otherness of death, and identities calcifying into a fearful sameness</w:t>
      </w:r>
      <w:r w:rsidRPr="00E77A87">
        <w:rPr>
          <w:rFonts w:eastAsia="Times New Roman"/>
          <w:sz w:val="16"/>
          <w:szCs w:val="20"/>
        </w:rPr>
        <w:t xml:space="preserve">. </w:t>
      </w:r>
    </w:p>
    <w:p w14:paraId="1177278F" w14:textId="77777777" w:rsidR="003407BC" w:rsidRPr="00E77A87" w:rsidRDefault="003407BC" w:rsidP="003407BC">
      <w:pPr>
        <w:pStyle w:val="Heading4"/>
      </w:pPr>
      <w:r w:rsidRPr="00E77A87">
        <w:t>The alternative is to reject dominant security discourse – no one policy solves every problem – good theory now drives better policies later</w:t>
      </w:r>
    </w:p>
    <w:p w14:paraId="233559D7" w14:textId="77777777" w:rsidR="003407BC" w:rsidRPr="00E77A87" w:rsidRDefault="003407BC" w:rsidP="003407BC">
      <w:r w:rsidRPr="00E77A87">
        <w:rPr>
          <w:rStyle w:val="StyleStyleBold12pt"/>
        </w:rPr>
        <w:t>Bruce 96</w:t>
      </w:r>
      <w:r w:rsidRPr="00E77A87">
        <w:t xml:space="preserve"> (Robert, Associate Professor in Social Science – Curtin University and Graeme </w:t>
      </w:r>
      <w:proofErr w:type="spellStart"/>
      <w:r w:rsidRPr="00E77A87">
        <w:t>Cheeseman</w:t>
      </w:r>
      <w:proofErr w:type="spellEnd"/>
      <w:r w:rsidRPr="00E77A87">
        <w:t>, Senior Lecturer – University of New South Wales, Discourses of Danger and Dread Frontiers, p. 5-9)</w:t>
      </w:r>
    </w:p>
    <w:p w14:paraId="50C44C1F" w14:textId="77777777" w:rsidR="003407BC" w:rsidRPr="00E77A87" w:rsidRDefault="003407BC" w:rsidP="003407BC">
      <w:pPr>
        <w:widowControl w:val="0"/>
        <w:rPr>
          <w:rFonts w:eastAsia="Times New Roman"/>
          <w:sz w:val="14"/>
          <w:szCs w:val="20"/>
        </w:rPr>
      </w:pPr>
      <w:r w:rsidRPr="00E77A87">
        <w:rPr>
          <w:rFonts w:eastAsia="Times New Roman"/>
          <w:sz w:val="14"/>
          <w:szCs w:val="20"/>
        </w:rPr>
        <w:t xml:space="preserve">This goal is pursued in </w:t>
      </w:r>
      <w:proofErr w:type="gramStart"/>
      <w:r w:rsidRPr="00E77A87">
        <w:rPr>
          <w:rFonts w:eastAsia="Times New Roman"/>
          <w:sz w:val="14"/>
          <w:szCs w:val="20"/>
        </w:rPr>
        <w:t>ways which</w:t>
      </w:r>
      <w:proofErr w:type="gramEnd"/>
      <w:r w:rsidRPr="00E77A87">
        <w:rPr>
          <w:rFonts w:eastAsia="Times New Roman"/>
          <w:sz w:val="14"/>
          <w:szCs w:val="20"/>
        </w:rPr>
        <w:t xml:space="preserve"> are still unconventional in the intellectual milieu of international relations in Australia, even though they are gaining influence worldwide as traditional modes of theory and practice are rendered inadequate by global trends that defy comprehension, let alone policy. </w:t>
      </w:r>
      <w:r w:rsidRPr="00E77A87">
        <w:rPr>
          <w:rFonts w:eastAsia="Times New Roman" w:cs="Arial"/>
          <w:bCs/>
          <w:szCs w:val="26"/>
          <w:u w:val="single"/>
        </w:rPr>
        <w:t>The inability to give meaning</w:t>
      </w:r>
      <w:r w:rsidRPr="00E77A87">
        <w:rPr>
          <w:rFonts w:eastAsia="Times New Roman"/>
          <w:sz w:val="14"/>
          <w:szCs w:val="20"/>
        </w:rPr>
        <w:t xml:space="preserve"> to global changes </w:t>
      </w:r>
      <w:r w:rsidRPr="00E77A87">
        <w:rPr>
          <w:rFonts w:eastAsia="Times New Roman" w:cs="Arial"/>
          <w:bCs/>
          <w:szCs w:val="26"/>
          <w:u w:val="single"/>
        </w:rPr>
        <w:t>reflects</w:t>
      </w:r>
      <w:r w:rsidRPr="00E77A87">
        <w:rPr>
          <w:rFonts w:eastAsia="Times New Roman"/>
          <w:sz w:val="14"/>
          <w:szCs w:val="20"/>
        </w:rPr>
        <w:t xml:space="preserve"> partly </w:t>
      </w:r>
      <w:r w:rsidRPr="00E77A87">
        <w:rPr>
          <w:rFonts w:eastAsia="Times New Roman" w:cs="Arial"/>
          <w:bCs/>
          <w:szCs w:val="26"/>
          <w:u w:val="single"/>
        </w:rPr>
        <w:t>the enclosed, elitist world of professional security analysts and bureaucratic experts</w:t>
      </w:r>
      <w:r w:rsidRPr="00E77A87">
        <w:rPr>
          <w:rFonts w:eastAsia="Times New Roman"/>
          <w:sz w:val="14"/>
          <w:szCs w:val="20"/>
        </w:rPr>
        <w:t xml:space="preserve">, </w:t>
      </w:r>
      <w:r w:rsidRPr="00E77A87">
        <w:rPr>
          <w:rFonts w:eastAsia="Times New Roman" w:cs="Arial"/>
          <w:bCs/>
          <w:szCs w:val="26"/>
          <w:u w:val="single"/>
        </w:rPr>
        <w:t xml:space="preserve">where </w:t>
      </w:r>
      <w:proofErr w:type="gramStart"/>
      <w:r w:rsidRPr="00E77A87">
        <w:rPr>
          <w:rFonts w:eastAsia="Times New Roman" w:cs="Arial"/>
          <w:bCs/>
          <w:szCs w:val="26"/>
          <w:u w:val="single"/>
        </w:rPr>
        <w:t>entry is gained by learning</w:t>
      </w:r>
      <w:r w:rsidRPr="00E77A87">
        <w:rPr>
          <w:rFonts w:eastAsia="Times New Roman"/>
          <w:sz w:val="14"/>
          <w:szCs w:val="20"/>
        </w:rPr>
        <w:t xml:space="preserve"> and accepting </w:t>
      </w:r>
      <w:r w:rsidRPr="00E77A87">
        <w:rPr>
          <w:rFonts w:eastAsia="Times New Roman" w:cs="Arial"/>
          <w:bCs/>
          <w:szCs w:val="26"/>
          <w:u w:val="single"/>
        </w:rPr>
        <w:t>to speak a</w:t>
      </w:r>
      <w:r w:rsidRPr="00E77A87">
        <w:rPr>
          <w:rFonts w:eastAsia="Times New Roman"/>
          <w:sz w:val="14"/>
          <w:szCs w:val="20"/>
        </w:rPr>
        <w:t xml:space="preserve"> particular, </w:t>
      </w:r>
      <w:r w:rsidRPr="00E77A87">
        <w:rPr>
          <w:rFonts w:eastAsia="Times New Roman" w:cs="Arial"/>
          <w:bCs/>
          <w:szCs w:val="26"/>
          <w:u w:val="single"/>
        </w:rPr>
        <w:t>exclusionary language</w:t>
      </w:r>
      <w:proofErr w:type="gramEnd"/>
      <w:r w:rsidRPr="00E77A87">
        <w:rPr>
          <w:rFonts w:eastAsia="Times New Roman"/>
          <w:sz w:val="14"/>
          <w:szCs w:val="20"/>
        </w:rPr>
        <w:t xml:space="preserve">. The contributors to this book are familiar with the discourse, but accord no privileged place to its ‘knowledge form as reality’ in debates on </w:t>
      </w:r>
      <w:proofErr w:type="spellStart"/>
      <w:r w:rsidRPr="00E77A87">
        <w:rPr>
          <w:rFonts w:eastAsia="Times New Roman"/>
          <w:sz w:val="14"/>
          <w:szCs w:val="20"/>
        </w:rPr>
        <w:t>defence</w:t>
      </w:r>
      <w:proofErr w:type="spellEnd"/>
      <w:r w:rsidRPr="00E77A87">
        <w:rPr>
          <w:rFonts w:eastAsia="Times New Roman"/>
          <w:sz w:val="14"/>
          <w:szCs w:val="20"/>
        </w:rPr>
        <w:t xml:space="preserve"> and security. Indeed, they believe </w:t>
      </w:r>
      <w:r w:rsidRPr="00E77A87">
        <w:rPr>
          <w:rFonts w:eastAsia="Times New Roman" w:cs="Arial"/>
          <w:bCs/>
          <w:szCs w:val="26"/>
          <w:u w:val="single"/>
        </w:rPr>
        <w:t>that debate will be furthered only through a</w:t>
      </w:r>
      <w:r w:rsidRPr="00E77A87">
        <w:rPr>
          <w:rFonts w:eastAsia="Times New Roman"/>
          <w:sz w:val="14"/>
          <w:szCs w:val="20"/>
        </w:rPr>
        <w:t xml:space="preserve"> long overdue </w:t>
      </w:r>
      <w:r w:rsidRPr="00E77A87">
        <w:rPr>
          <w:rFonts w:eastAsia="Times New Roman" w:cs="Arial"/>
          <w:bCs/>
          <w:szCs w:val="26"/>
          <w:u w:val="single"/>
        </w:rPr>
        <w:t>critical re-evaluation of elite perspectives</w:t>
      </w:r>
      <w:r w:rsidRPr="00E77A87">
        <w:rPr>
          <w:rFonts w:eastAsia="Times New Roman"/>
          <w:sz w:val="14"/>
          <w:szCs w:val="20"/>
        </w:rPr>
        <w:t xml:space="preserve">. Pluralistic, </w:t>
      </w:r>
      <w:proofErr w:type="gramStart"/>
      <w:r w:rsidRPr="00E77A87">
        <w:rPr>
          <w:rFonts w:eastAsia="Times New Roman"/>
          <w:sz w:val="14"/>
          <w:szCs w:val="20"/>
        </w:rPr>
        <w:t>democratically-oriented</w:t>
      </w:r>
      <w:proofErr w:type="gramEnd"/>
      <w:r w:rsidRPr="00E77A87">
        <w:rPr>
          <w:rFonts w:eastAsia="Times New Roman"/>
          <w:sz w:val="14"/>
          <w:szCs w:val="20"/>
        </w:rPr>
        <w:t xml:space="preserve"> perspectives on Australia’s identity are both required and essential if Australia’s thinking on </w:t>
      </w:r>
      <w:proofErr w:type="spellStart"/>
      <w:r w:rsidRPr="00E77A87">
        <w:rPr>
          <w:rFonts w:eastAsia="Times New Roman"/>
          <w:sz w:val="14"/>
          <w:szCs w:val="20"/>
        </w:rPr>
        <w:t>defence</w:t>
      </w:r>
      <w:proofErr w:type="spellEnd"/>
      <w:r w:rsidRPr="00E77A87">
        <w:rPr>
          <w:rFonts w:eastAsia="Times New Roman"/>
          <w:sz w:val="14"/>
          <w:szCs w:val="20"/>
        </w:rPr>
        <w:t xml:space="preserve"> and security is to be invigorated. </w:t>
      </w:r>
      <w:r w:rsidRPr="00E77A87">
        <w:rPr>
          <w:rFonts w:eastAsia="Times New Roman" w:cs="Arial"/>
          <w:bCs/>
          <w:szCs w:val="26"/>
          <w:u w:val="single"/>
        </w:rPr>
        <w:t>This is not</w:t>
      </w:r>
      <w:r w:rsidRPr="00E77A87">
        <w:rPr>
          <w:rFonts w:eastAsia="Times New Roman"/>
          <w:sz w:val="14"/>
          <w:szCs w:val="20"/>
        </w:rPr>
        <w:t xml:space="preserve"> a </w:t>
      </w:r>
      <w:r w:rsidRPr="00E77A87">
        <w:rPr>
          <w:rFonts w:eastAsia="Times New Roman" w:cs="Arial"/>
          <w:bCs/>
          <w:szCs w:val="26"/>
          <w:u w:val="single"/>
        </w:rPr>
        <w:t>conventional</w:t>
      </w:r>
      <w:r w:rsidRPr="00E77A87">
        <w:rPr>
          <w:rFonts w:eastAsia="Times New Roman"/>
          <w:sz w:val="14"/>
          <w:szCs w:val="20"/>
        </w:rPr>
        <w:t xml:space="preserve"> policy book; nor should it be, </w:t>
      </w:r>
      <w:r w:rsidRPr="00E77A87">
        <w:rPr>
          <w:rFonts w:eastAsia="Times New Roman" w:cs="Arial"/>
          <w:bCs/>
          <w:szCs w:val="26"/>
          <w:u w:val="single"/>
        </w:rPr>
        <w:t>in the sense of offering</w:t>
      </w:r>
      <w:r w:rsidRPr="00E77A87">
        <w:rPr>
          <w:rFonts w:eastAsia="Times New Roman"/>
          <w:sz w:val="14"/>
          <w:szCs w:val="20"/>
        </w:rPr>
        <w:t xml:space="preserve"> policy-makers and their academic counterparts </w:t>
      </w:r>
      <w:r w:rsidRPr="00E77A87">
        <w:rPr>
          <w:rFonts w:eastAsia="Times New Roman" w:cs="Arial"/>
          <w:bCs/>
          <w:szCs w:val="26"/>
          <w:highlight w:val="yellow"/>
          <w:u w:val="single"/>
        </w:rPr>
        <w:t>sets of neat alternative solutions</w:t>
      </w:r>
      <w:r w:rsidRPr="00E77A87">
        <w:rPr>
          <w:rFonts w:eastAsia="Times New Roman"/>
          <w:sz w:val="14"/>
          <w:szCs w:val="20"/>
        </w:rPr>
        <w:t xml:space="preserve">, </w:t>
      </w:r>
      <w:r w:rsidRPr="00E77A87">
        <w:rPr>
          <w:rFonts w:eastAsia="Times New Roman" w:cs="Arial"/>
          <w:bCs/>
          <w:szCs w:val="26"/>
          <w:u w:val="single"/>
        </w:rPr>
        <w:t>in familiar</w:t>
      </w:r>
      <w:r w:rsidRPr="00E77A87">
        <w:rPr>
          <w:rFonts w:eastAsia="Times New Roman"/>
          <w:sz w:val="14"/>
          <w:szCs w:val="20"/>
        </w:rPr>
        <w:t xml:space="preserve"> language and </w:t>
      </w:r>
      <w:r w:rsidRPr="00E77A87">
        <w:rPr>
          <w:rFonts w:eastAsia="Times New Roman" w:cs="Arial"/>
          <w:bCs/>
          <w:szCs w:val="26"/>
          <w:u w:val="single"/>
        </w:rPr>
        <w:t>format, to problems</w:t>
      </w:r>
      <w:r w:rsidRPr="00E77A87">
        <w:rPr>
          <w:rFonts w:eastAsia="Times New Roman"/>
          <w:sz w:val="14"/>
          <w:szCs w:val="20"/>
        </w:rPr>
        <w:t xml:space="preserve"> they pose. </w:t>
      </w:r>
      <w:r w:rsidRPr="00E77A87">
        <w:rPr>
          <w:rFonts w:eastAsia="Times New Roman" w:cs="Arial"/>
          <w:bCs/>
          <w:szCs w:val="26"/>
          <w:u w:val="single"/>
        </w:rPr>
        <w:t xml:space="preserve">This expectation </w:t>
      </w:r>
      <w:r w:rsidRPr="00E77A87">
        <w:rPr>
          <w:rFonts w:eastAsia="Times New Roman" w:cs="Arial"/>
          <w:bCs/>
          <w:szCs w:val="26"/>
          <w:highlight w:val="yellow"/>
          <w:u w:val="single"/>
        </w:rPr>
        <w:t>is</w:t>
      </w:r>
      <w:r w:rsidRPr="00E77A87">
        <w:rPr>
          <w:rFonts w:eastAsia="Times New Roman"/>
          <w:sz w:val="14"/>
          <w:szCs w:val="20"/>
        </w:rPr>
        <w:t xml:space="preserve"> in itself a considerable </w:t>
      </w:r>
      <w:r w:rsidRPr="00E77A87">
        <w:rPr>
          <w:rFonts w:eastAsia="Times New Roman" w:cs="Arial"/>
          <w:bCs/>
          <w:szCs w:val="26"/>
          <w:highlight w:val="yellow"/>
          <w:u w:val="single"/>
          <w:bdr w:val="single" w:sz="4" w:space="0" w:color="auto"/>
        </w:rPr>
        <w:t>part of the problem</w:t>
      </w:r>
      <w:r w:rsidRPr="00E77A87">
        <w:rPr>
          <w:rFonts w:eastAsia="Times New Roman" w:cs="Arial"/>
          <w:bCs/>
          <w:szCs w:val="26"/>
          <w:u w:val="single"/>
        </w:rPr>
        <w:t xml:space="preserve"> to be </w:t>
      </w:r>
      <w:proofErr w:type="spellStart"/>
      <w:r w:rsidRPr="00E77A87">
        <w:rPr>
          <w:rFonts w:eastAsia="Times New Roman" w:cs="Arial"/>
          <w:bCs/>
          <w:szCs w:val="26"/>
          <w:u w:val="single"/>
        </w:rPr>
        <w:t>analysed</w:t>
      </w:r>
      <w:proofErr w:type="spellEnd"/>
      <w:r w:rsidRPr="00E77A87">
        <w:rPr>
          <w:rFonts w:eastAsia="Times New Roman"/>
          <w:sz w:val="14"/>
          <w:szCs w:val="20"/>
        </w:rPr>
        <w:t xml:space="preserve">. It is, however, a book about </w:t>
      </w:r>
      <w:r w:rsidRPr="00E77A87">
        <w:rPr>
          <w:rFonts w:eastAsia="Times New Roman"/>
          <w:sz w:val="16"/>
          <w:szCs w:val="16"/>
        </w:rPr>
        <w:t xml:space="preserve">policy, one that questions how problems are framed by policy-makers. It challenges the proposition that irreducible bodies of real knowledge on </w:t>
      </w:r>
      <w:proofErr w:type="spellStart"/>
      <w:r w:rsidRPr="00E77A87">
        <w:rPr>
          <w:rFonts w:eastAsia="Times New Roman"/>
          <w:sz w:val="16"/>
          <w:szCs w:val="16"/>
        </w:rPr>
        <w:t>defence</w:t>
      </w:r>
      <w:proofErr w:type="spellEnd"/>
      <w:r w:rsidRPr="00E77A87">
        <w:rPr>
          <w:rFonts w:eastAsia="Times New Roman"/>
          <w:sz w:val="16"/>
          <w:szCs w:val="16"/>
        </w:rPr>
        <w:t xml:space="preserve"> and security exist independently of their ‘context in the world’, and it demonstrates how security policy is articulated authoritatively by the elite keepers</w:t>
      </w:r>
      <w:r w:rsidRPr="00E77A87">
        <w:rPr>
          <w:rFonts w:eastAsia="Times New Roman"/>
          <w:sz w:val="14"/>
          <w:szCs w:val="20"/>
        </w:rPr>
        <w:t xml:space="preserve"> of that knowledge, </w:t>
      </w:r>
      <w:r w:rsidRPr="00E77A87">
        <w:rPr>
          <w:rFonts w:eastAsia="Times New Roman" w:cs="Arial"/>
          <w:bCs/>
          <w:szCs w:val="26"/>
          <w:u w:val="single"/>
        </w:rPr>
        <w:t>experts</w:t>
      </w:r>
      <w:r w:rsidRPr="00E77A87">
        <w:rPr>
          <w:rFonts w:eastAsia="Times New Roman"/>
          <w:sz w:val="14"/>
          <w:szCs w:val="20"/>
        </w:rPr>
        <w:t xml:space="preserve"> trained to recognize enduring, universal wisdom. All others, from this perspective, must accept such wisdom or remain outside the expert domain, tainted by their inability to comply with the ‘rightness’ of the official line. But it is precisely the official line, or at least its image of the world, that needs to be </w:t>
      </w:r>
      <w:proofErr w:type="spellStart"/>
      <w:r w:rsidRPr="00E77A87">
        <w:rPr>
          <w:rFonts w:eastAsia="Times New Roman"/>
          <w:sz w:val="14"/>
          <w:szCs w:val="20"/>
        </w:rPr>
        <w:t>problematised</w:t>
      </w:r>
      <w:proofErr w:type="spellEnd"/>
      <w:r w:rsidRPr="00E77A87">
        <w:rPr>
          <w:rFonts w:eastAsia="Times New Roman"/>
          <w:sz w:val="14"/>
          <w:szCs w:val="20"/>
        </w:rPr>
        <w:t xml:space="preserve">. If the critic responds directly to the demand for policy alternatives, without addressing this image, he or she is tacitly endorsing it. </w:t>
      </w:r>
      <w:r w:rsidRPr="00E77A87">
        <w:rPr>
          <w:rFonts w:eastAsia="Times New Roman" w:cs="Arial"/>
          <w:bCs/>
          <w:szCs w:val="26"/>
          <w:highlight w:val="yellow"/>
          <w:u w:val="single"/>
        </w:rPr>
        <w:t>Before engaging in</w:t>
      </w:r>
      <w:r w:rsidRPr="00E77A87">
        <w:rPr>
          <w:rFonts w:eastAsia="Times New Roman"/>
          <w:sz w:val="14"/>
          <w:szCs w:val="20"/>
        </w:rPr>
        <w:t xml:space="preserve"> the </w:t>
      </w:r>
      <w:r w:rsidRPr="00E77A87">
        <w:rPr>
          <w:rFonts w:eastAsia="Times New Roman" w:cs="Arial"/>
          <w:bCs/>
          <w:szCs w:val="26"/>
          <w:highlight w:val="yellow"/>
          <w:u w:val="single"/>
          <w:bdr w:val="single" w:sz="4" w:space="0" w:color="auto"/>
        </w:rPr>
        <w:t>policy</w:t>
      </w:r>
      <w:r w:rsidRPr="00E77A87">
        <w:rPr>
          <w:rFonts w:eastAsia="Times New Roman" w:cs="Arial"/>
          <w:bCs/>
          <w:szCs w:val="26"/>
          <w:highlight w:val="yellow"/>
          <w:u w:val="single"/>
        </w:rPr>
        <w:t xml:space="preserve"> </w:t>
      </w:r>
      <w:r w:rsidRPr="00E77A87">
        <w:rPr>
          <w:rFonts w:eastAsia="Times New Roman" w:cs="Arial"/>
          <w:bCs/>
          <w:szCs w:val="26"/>
          <w:highlight w:val="yellow"/>
          <w:u w:val="single"/>
          <w:bdr w:val="single" w:sz="4" w:space="0" w:color="auto"/>
        </w:rPr>
        <w:t>debate</w:t>
      </w:r>
      <w:r w:rsidRPr="00E77A87">
        <w:rPr>
          <w:rFonts w:eastAsia="Times New Roman"/>
          <w:sz w:val="14"/>
          <w:szCs w:val="20"/>
        </w:rPr>
        <w:t xml:space="preserve"> the </w:t>
      </w:r>
      <w:r w:rsidRPr="00E77A87">
        <w:rPr>
          <w:rFonts w:eastAsia="Times New Roman" w:cs="Arial"/>
          <w:bCs/>
          <w:szCs w:val="26"/>
          <w:highlight w:val="yellow"/>
          <w:u w:val="single"/>
        </w:rPr>
        <w:t>critics need to reframe the</w:t>
      </w:r>
      <w:r w:rsidRPr="00E77A87">
        <w:rPr>
          <w:rFonts w:eastAsia="Times New Roman"/>
          <w:sz w:val="14"/>
          <w:szCs w:val="20"/>
        </w:rPr>
        <w:t xml:space="preserve"> basic </w:t>
      </w:r>
      <w:r w:rsidRPr="00E77A87">
        <w:rPr>
          <w:rFonts w:eastAsia="Times New Roman" w:cs="Arial"/>
          <w:bCs/>
          <w:szCs w:val="26"/>
          <w:highlight w:val="yellow"/>
          <w:u w:val="single"/>
        </w:rPr>
        <w:t>terms of reference</w:t>
      </w:r>
      <w:r w:rsidRPr="00E77A87">
        <w:rPr>
          <w:rFonts w:eastAsia="Times New Roman"/>
          <w:sz w:val="14"/>
          <w:szCs w:val="20"/>
        </w:rPr>
        <w:t>. This book, then, reflects and underlines the importance of Antonio Gramsci and Edward Said’s ‘critical intellectuals’</w:t>
      </w:r>
      <w:proofErr w:type="gramStart"/>
      <w:r w:rsidRPr="00E77A87">
        <w:rPr>
          <w:rFonts w:eastAsia="Times New Roman"/>
          <w:sz w:val="14"/>
          <w:szCs w:val="20"/>
        </w:rPr>
        <w:t>.15</w:t>
      </w:r>
      <w:proofErr w:type="gramEnd"/>
      <w:r w:rsidRPr="00E77A87">
        <w:rPr>
          <w:rFonts w:eastAsia="Times New Roman"/>
          <w:sz w:val="14"/>
          <w:szCs w:val="20"/>
        </w:rPr>
        <w:t xml:space="preserve"> The demand, tacit or otherwise, that the policy-maker’s frame of reference be accepted as the only basis for discussion and analysis ignores a three thousand year old tradition commonly associated with Socrates and purportedly integral to the Western tradition of democratic dialogue. More immediately, it ignores post-seventeenth century democratic </w:t>
      </w:r>
      <w:proofErr w:type="gramStart"/>
      <w:r w:rsidRPr="00E77A87">
        <w:rPr>
          <w:rFonts w:eastAsia="Times New Roman"/>
          <w:sz w:val="14"/>
          <w:szCs w:val="20"/>
        </w:rPr>
        <w:t>traditions which</w:t>
      </w:r>
      <w:proofErr w:type="gramEnd"/>
      <w:r w:rsidRPr="00E77A87">
        <w:rPr>
          <w:rFonts w:eastAsia="Times New Roman"/>
          <w:sz w:val="14"/>
          <w:szCs w:val="20"/>
        </w:rPr>
        <w:t xml:space="preserve"> insist that a good society must have within it some way of critically assessing its knowledge and the decisions based upon that knowledge which impact upon citizens of such a society. This is a tradition with a slightly different connotation in contemporary liberal </w:t>
      </w:r>
      <w:proofErr w:type="gramStart"/>
      <w:r w:rsidRPr="00E77A87">
        <w:rPr>
          <w:rFonts w:eastAsia="Times New Roman"/>
          <w:sz w:val="14"/>
          <w:szCs w:val="20"/>
        </w:rPr>
        <w:t>democracies which</w:t>
      </w:r>
      <w:proofErr w:type="gramEnd"/>
      <w:r w:rsidRPr="00E77A87">
        <w:rPr>
          <w:rFonts w:eastAsia="Times New Roman"/>
          <w:sz w:val="14"/>
          <w:szCs w:val="20"/>
        </w:rPr>
        <w:t xml:space="preserve">,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w:t>
      </w:r>
      <w:r w:rsidRPr="00E77A87">
        <w:rPr>
          <w:rFonts w:eastAsia="Times New Roman" w:cs="Arial"/>
          <w:bCs/>
          <w:szCs w:val="26"/>
          <w:u w:val="single"/>
        </w:rPr>
        <w:t>positivism and rationalism have lost</w:t>
      </w:r>
      <w:r w:rsidRPr="00E77A87">
        <w:rPr>
          <w:rFonts w:eastAsia="Times New Roman"/>
          <w:sz w:val="14"/>
          <w:szCs w:val="20"/>
        </w:rPr>
        <w:t xml:space="preserve"> much of </w:t>
      </w:r>
      <w:r w:rsidRPr="00E77A87">
        <w:rPr>
          <w:rFonts w:eastAsia="Times New Roman" w:cs="Arial"/>
          <w:bCs/>
          <w:szCs w:val="26"/>
          <w:u w:val="single"/>
        </w:rPr>
        <w:t>their allure</w:t>
      </w:r>
      <w:r w:rsidRPr="00E77A87">
        <w:rPr>
          <w:rFonts w:eastAsia="Times New Roman"/>
          <w:sz w:val="14"/>
          <w:szCs w:val="20"/>
        </w:rPr>
        <w:t xml:space="preserv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Australia’s </w:t>
      </w:r>
      <w:r w:rsidRPr="00E77A87">
        <w:rPr>
          <w:rFonts w:eastAsia="Times New Roman" w:cs="Arial"/>
          <w:bCs/>
          <w:szCs w:val="26"/>
          <w:highlight w:val="yellow"/>
          <w:u w:val="single"/>
        </w:rPr>
        <w:t xml:space="preserve">security community continues to invoke closed </w:t>
      </w:r>
      <w:proofErr w:type="spellStart"/>
      <w:r w:rsidRPr="00E77A87">
        <w:rPr>
          <w:rFonts w:eastAsia="Times New Roman" w:cs="Arial"/>
          <w:bCs/>
          <w:szCs w:val="26"/>
          <w:highlight w:val="yellow"/>
          <w:u w:val="single"/>
        </w:rPr>
        <w:t>monological</w:t>
      </w:r>
      <w:proofErr w:type="spellEnd"/>
      <w:r w:rsidRPr="00E77A87">
        <w:rPr>
          <w:rFonts w:eastAsia="Times New Roman" w:cs="Arial"/>
          <w:bCs/>
          <w:szCs w:val="26"/>
          <w:highlight w:val="yellow"/>
          <w:u w:val="single"/>
        </w:rPr>
        <w:t xml:space="preserve"> narratives on</w:t>
      </w:r>
      <w:r w:rsidRPr="00E77A87">
        <w:rPr>
          <w:rFonts w:eastAsia="Times New Roman"/>
          <w:sz w:val="14"/>
          <w:szCs w:val="20"/>
        </w:rPr>
        <w:t xml:space="preserve"> </w:t>
      </w:r>
      <w:proofErr w:type="spellStart"/>
      <w:r w:rsidRPr="00E77A87">
        <w:rPr>
          <w:rFonts w:eastAsia="Times New Roman"/>
          <w:sz w:val="14"/>
          <w:szCs w:val="20"/>
        </w:rPr>
        <w:t>defence</w:t>
      </w:r>
      <w:proofErr w:type="spellEnd"/>
      <w:r w:rsidRPr="00E77A87">
        <w:rPr>
          <w:rFonts w:eastAsia="Times New Roman"/>
          <w:sz w:val="14"/>
          <w:szCs w:val="20"/>
        </w:rPr>
        <w:t xml:space="preserve"> and </w:t>
      </w:r>
      <w:r w:rsidRPr="00E77A87">
        <w:rPr>
          <w:rFonts w:eastAsia="Times New Roman" w:cs="Arial"/>
          <w:bCs/>
          <w:szCs w:val="26"/>
          <w:highlight w:val="yellow"/>
          <w:u w:val="single"/>
        </w:rPr>
        <w:t>security</w:t>
      </w:r>
      <w:r w:rsidRPr="00E77A87">
        <w:rPr>
          <w:rFonts w:eastAsia="Times New Roman"/>
          <w:sz w:val="14"/>
          <w:szCs w:val="20"/>
        </w:rPr>
        <w:t xml:space="preserve">. </w:t>
      </w:r>
      <w:r w:rsidRPr="00E77A87">
        <w:rPr>
          <w:rFonts w:eastAsia="Times New Roman" w:cs="Arial"/>
          <w:bCs/>
          <w:szCs w:val="26"/>
          <w:u w:val="single"/>
        </w:rPr>
        <w:t>This</w:t>
      </w:r>
      <w:r w:rsidRPr="00E77A87">
        <w:rPr>
          <w:rFonts w:eastAsia="Times New Roman"/>
          <w:sz w:val="14"/>
          <w:szCs w:val="20"/>
        </w:rPr>
        <w:t xml:space="preserve"> book also </w:t>
      </w:r>
      <w:r w:rsidRPr="00E77A87">
        <w:rPr>
          <w:rFonts w:eastAsia="Times New Roman" w:cs="Arial"/>
          <w:bCs/>
          <w:szCs w:val="26"/>
          <w:u w:val="single"/>
        </w:rPr>
        <w:t>questions</w:t>
      </w:r>
      <w:r w:rsidRPr="00E77A87">
        <w:rPr>
          <w:rFonts w:eastAsia="Times New Roman"/>
          <w:sz w:val="14"/>
          <w:szCs w:val="20"/>
        </w:rPr>
        <w:t xml:space="preserve"> the </w:t>
      </w:r>
      <w:r w:rsidRPr="00E77A87">
        <w:rPr>
          <w:rFonts w:eastAsia="Times New Roman" w:cs="Arial"/>
          <w:bCs/>
          <w:szCs w:val="26"/>
          <w:u w:val="single"/>
        </w:rPr>
        <w:t>distinctions between policy practice and academic theory</w:t>
      </w:r>
      <w:r w:rsidRPr="00E77A87">
        <w:rPr>
          <w:rFonts w:eastAsia="Times New Roman"/>
          <w:sz w:val="14"/>
          <w:szCs w:val="20"/>
        </w:rPr>
        <w:t xml:space="preserve"> that inform conventional accounts of Australian security. One of its major concerns, particularly in chapters 1 and 2, is to illustrate how </w:t>
      </w:r>
      <w:r w:rsidRPr="00E77A87">
        <w:rPr>
          <w:rFonts w:eastAsia="Times New Roman" w:cs="Arial"/>
          <w:bCs/>
          <w:szCs w:val="26"/>
          <w:highlight w:val="yellow"/>
          <w:u w:val="single"/>
        </w:rPr>
        <w:t>theory is integral to</w:t>
      </w:r>
      <w:r w:rsidRPr="00E77A87">
        <w:rPr>
          <w:rFonts w:eastAsia="Times New Roman" w:cs="Arial"/>
          <w:bCs/>
          <w:szCs w:val="26"/>
          <w:u w:val="single"/>
        </w:rPr>
        <w:t xml:space="preserve"> the practice of</w:t>
      </w:r>
      <w:r w:rsidRPr="00E77A87">
        <w:rPr>
          <w:rFonts w:eastAsia="Times New Roman"/>
          <w:sz w:val="14"/>
          <w:szCs w:val="20"/>
        </w:rPr>
        <w:t xml:space="preserve"> security analysis and </w:t>
      </w:r>
      <w:r w:rsidRPr="00E77A87">
        <w:rPr>
          <w:rFonts w:eastAsia="Times New Roman" w:cs="Arial"/>
          <w:bCs/>
          <w:szCs w:val="26"/>
          <w:highlight w:val="yellow"/>
          <w:u w:val="single"/>
        </w:rPr>
        <w:t>policy</w:t>
      </w:r>
      <w:r w:rsidRPr="00E77A87">
        <w:rPr>
          <w:rFonts w:eastAsia="Times New Roman" w:cs="Arial"/>
          <w:bCs/>
          <w:szCs w:val="26"/>
          <w:u w:val="single"/>
        </w:rPr>
        <w:t xml:space="preserve"> </w:t>
      </w:r>
      <w:r w:rsidRPr="00E77A87">
        <w:rPr>
          <w:rFonts w:eastAsia="Times New Roman" w:cs="Arial"/>
          <w:bCs/>
          <w:szCs w:val="26"/>
          <w:highlight w:val="yellow"/>
          <w:u w:val="single"/>
        </w:rPr>
        <w:t>prescription</w:t>
      </w:r>
      <w:r w:rsidRPr="00E77A87">
        <w:rPr>
          <w:rFonts w:eastAsia="Times New Roman"/>
          <w:sz w:val="14"/>
          <w:szCs w:val="20"/>
        </w:rPr>
        <w:t xml:space="preserve">. </w:t>
      </w:r>
      <w:r w:rsidRPr="00E77A87">
        <w:rPr>
          <w:rFonts w:eastAsia="Times New Roman" w:cs="Arial"/>
          <w:bCs/>
          <w:szCs w:val="26"/>
          <w:u w:val="single"/>
        </w:rPr>
        <w:t>The book</w:t>
      </w:r>
      <w:r w:rsidRPr="00E77A87">
        <w:rPr>
          <w:rFonts w:eastAsia="Times New Roman"/>
          <w:sz w:val="14"/>
          <w:szCs w:val="20"/>
        </w:rPr>
        <w:t xml:space="preserve"> also </w:t>
      </w:r>
      <w:r w:rsidRPr="00E77A87">
        <w:rPr>
          <w:rFonts w:eastAsia="Times New Roman" w:cs="Arial"/>
          <w:bCs/>
          <w:szCs w:val="26"/>
          <w:u w:val="single"/>
        </w:rPr>
        <w:t>calls on policy-makers</w:t>
      </w:r>
      <w:r w:rsidRPr="00E77A87">
        <w:rPr>
          <w:rFonts w:eastAsia="Times New Roman"/>
          <w:sz w:val="14"/>
          <w:szCs w:val="20"/>
        </w:rPr>
        <w:t xml:space="preserve">, academics and students of </w:t>
      </w:r>
      <w:proofErr w:type="spellStart"/>
      <w:r w:rsidRPr="00E77A87">
        <w:rPr>
          <w:rFonts w:eastAsia="Times New Roman"/>
          <w:sz w:val="14"/>
          <w:szCs w:val="20"/>
        </w:rPr>
        <w:t>defence</w:t>
      </w:r>
      <w:proofErr w:type="spellEnd"/>
      <w:r w:rsidRPr="00E77A87">
        <w:rPr>
          <w:rFonts w:eastAsia="Times New Roman"/>
          <w:sz w:val="14"/>
          <w:szCs w:val="20"/>
        </w:rPr>
        <w:t xml:space="preserve"> and security </w:t>
      </w:r>
      <w:r w:rsidRPr="00E77A87">
        <w:rPr>
          <w:rFonts w:eastAsia="Times New Roman" w:cs="Arial"/>
          <w:bCs/>
          <w:szCs w:val="26"/>
          <w:u w:val="single"/>
        </w:rPr>
        <w:t>to think critically</w:t>
      </w:r>
      <w:r w:rsidRPr="00E77A87">
        <w:rPr>
          <w:rFonts w:eastAsia="Times New Roman"/>
          <w:sz w:val="14"/>
          <w:szCs w:val="20"/>
        </w:rPr>
        <w:t xml:space="preserve"> about what they are reading, writing and saying; to begin to ask, of their work and study, difficult and searching questions raised in other disciplines; </w:t>
      </w:r>
      <w:r w:rsidRPr="00E77A87">
        <w:rPr>
          <w:rFonts w:eastAsia="Times New Roman" w:cs="Arial"/>
          <w:bCs/>
          <w:szCs w:val="26"/>
          <w:u w:val="single"/>
        </w:rPr>
        <w:t xml:space="preserve">to </w:t>
      </w:r>
      <w:proofErr w:type="spellStart"/>
      <w:r w:rsidRPr="00E77A87">
        <w:rPr>
          <w:rFonts w:eastAsia="Times New Roman" w:cs="Arial"/>
          <w:bCs/>
          <w:szCs w:val="26"/>
          <w:u w:val="single"/>
        </w:rPr>
        <w:t>recognise</w:t>
      </w:r>
      <w:proofErr w:type="spellEnd"/>
      <w:r w:rsidRPr="00E77A87">
        <w:rPr>
          <w:rFonts w:eastAsia="Times New Roman"/>
          <w:sz w:val="14"/>
          <w:szCs w:val="20"/>
        </w:rPr>
        <w:t xml:space="preserve">, no matter how uncomfortable it feels, </w:t>
      </w:r>
      <w:r w:rsidRPr="00E77A87">
        <w:rPr>
          <w:rFonts w:eastAsia="Times New Roman" w:cs="Arial"/>
          <w:bCs/>
          <w:szCs w:val="26"/>
          <w:u w:val="single"/>
        </w:rPr>
        <w:t xml:space="preserve">that </w:t>
      </w:r>
      <w:r w:rsidRPr="00E77A87">
        <w:rPr>
          <w:rFonts w:eastAsia="Times New Roman" w:cs="Arial"/>
          <w:bCs/>
          <w:szCs w:val="26"/>
          <w:highlight w:val="yellow"/>
          <w:u w:val="single"/>
        </w:rPr>
        <w:t>what is involved</w:t>
      </w:r>
      <w:r w:rsidRPr="00E77A87">
        <w:rPr>
          <w:rFonts w:eastAsia="Times New Roman"/>
          <w:sz w:val="14"/>
          <w:szCs w:val="20"/>
        </w:rPr>
        <w:t xml:space="preserve"> in theory and practice </w:t>
      </w:r>
      <w:r w:rsidRPr="00E77A87">
        <w:rPr>
          <w:rFonts w:eastAsia="Times New Roman" w:cs="Arial"/>
          <w:bCs/>
          <w:szCs w:val="26"/>
          <w:highlight w:val="yellow"/>
          <w:u w:val="single"/>
        </w:rPr>
        <w:t xml:space="preserve">is </w:t>
      </w:r>
      <w:r w:rsidRPr="00E77A87">
        <w:rPr>
          <w:rFonts w:eastAsia="Times New Roman" w:cs="Arial"/>
          <w:bCs/>
          <w:szCs w:val="26"/>
          <w:highlight w:val="yellow"/>
          <w:u w:val="single"/>
          <w:bdr w:val="single" w:sz="4" w:space="0" w:color="auto"/>
        </w:rPr>
        <w:t>not</w:t>
      </w:r>
      <w:r w:rsidRPr="00E77A87">
        <w:rPr>
          <w:rFonts w:eastAsia="Times New Roman"/>
          <w:sz w:val="14"/>
          <w:szCs w:val="20"/>
        </w:rPr>
        <w:t xml:space="preserve"> the ability </w:t>
      </w:r>
      <w:r w:rsidRPr="00E77A87">
        <w:rPr>
          <w:rFonts w:eastAsia="Times New Roman" w:cs="Arial"/>
          <w:bCs/>
          <w:szCs w:val="26"/>
          <w:highlight w:val="yellow"/>
          <w:u w:val="single"/>
          <w:bdr w:val="single" w:sz="4" w:space="0" w:color="auto"/>
        </w:rPr>
        <w:t>to identify a replacement</w:t>
      </w:r>
      <w:r w:rsidRPr="00E77A87">
        <w:rPr>
          <w:rFonts w:eastAsia="Times New Roman"/>
          <w:sz w:val="14"/>
          <w:szCs w:val="20"/>
        </w:rPr>
        <w:t xml:space="preserve"> for failed models, </w:t>
      </w:r>
      <w:r w:rsidRPr="00E77A87">
        <w:rPr>
          <w:rFonts w:eastAsia="Times New Roman" w:cs="Arial"/>
          <w:bCs/>
          <w:szCs w:val="26"/>
          <w:highlight w:val="yellow"/>
          <w:u w:val="single"/>
        </w:rPr>
        <w:t xml:space="preserve">but a </w:t>
      </w:r>
      <w:proofErr w:type="spellStart"/>
      <w:r w:rsidRPr="00E77A87">
        <w:rPr>
          <w:rFonts w:eastAsia="Times New Roman" w:cs="Arial"/>
          <w:bCs/>
          <w:szCs w:val="26"/>
          <w:highlight w:val="yellow"/>
          <w:u w:val="single"/>
        </w:rPr>
        <w:t>realisation</w:t>
      </w:r>
      <w:proofErr w:type="spellEnd"/>
      <w:r w:rsidRPr="00E77A87">
        <w:rPr>
          <w:rFonts w:eastAsia="Times New Roman" w:cs="Arial"/>
          <w:bCs/>
          <w:szCs w:val="26"/>
          <w:highlight w:val="yellow"/>
          <w:u w:val="single"/>
        </w:rPr>
        <w:t xml:space="preserve"> that</w:t>
      </w:r>
      <w:r w:rsidRPr="00E77A87">
        <w:rPr>
          <w:rFonts w:eastAsia="Times New Roman"/>
          <w:sz w:val="14"/>
          <w:szCs w:val="20"/>
        </w:rPr>
        <w:t xml:space="preserve"> terms and concepts</w:t>
      </w:r>
      <w:r w:rsidRPr="00E77A87">
        <w:rPr>
          <w:rFonts w:eastAsia="Times New Roman"/>
          <w:sz w:val="8"/>
          <w:szCs w:val="20"/>
        </w:rPr>
        <w:t xml:space="preserve"> </w:t>
      </w:r>
      <w:r w:rsidRPr="00E77A87">
        <w:rPr>
          <w:rFonts w:eastAsia="Times New Roman"/>
          <w:sz w:val="14"/>
          <w:szCs w:val="20"/>
        </w:rPr>
        <w:t xml:space="preserve">– state sovereignty, balance of power, </w:t>
      </w:r>
      <w:r w:rsidRPr="00E77A87">
        <w:rPr>
          <w:rFonts w:eastAsia="Times New Roman" w:cs="Arial"/>
          <w:bCs/>
          <w:szCs w:val="26"/>
          <w:highlight w:val="yellow"/>
          <w:u w:val="single"/>
        </w:rPr>
        <w:t>security</w:t>
      </w:r>
      <w:r w:rsidRPr="00E77A87">
        <w:rPr>
          <w:rFonts w:eastAsia="Times New Roman"/>
          <w:sz w:val="14"/>
          <w:szCs w:val="20"/>
        </w:rPr>
        <w:t xml:space="preserve">, and so on – </w:t>
      </w:r>
      <w:r w:rsidRPr="00E77A87">
        <w:rPr>
          <w:rFonts w:eastAsia="Times New Roman" w:cs="Arial"/>
          <w:bCs/>
          <w:szCs w:val="26"/>
          <w:highlight w:val="yellow"/>
          <w:u w:val="single"/>
        </w:rPr>
        <w:t>are</w:t>
      </w:r>
      <w:r w:rsidRPr="00E77A87">
        <w:rPr>
          <w:rFonts w:eastAsia="Times New Roman" w:cs="Arial"/>
          <w:bCs/>
          <w:szCs w:val="26"/>
          <w:u w:val="single"/>
        </w:rPr>
        <w:t xml:space="preserve"> contested and </w:t>
      </w:r>
      <w:r w:rsidRPr="00E77A87">
        <w:rPr>
          <w:rFonts w:eastAsia="Times New Roman" w:cs="Arial"/>
          <w:bCs/>
          <w:szCs w:val="26"/>
          <w:highlight w:val="yellow"/>
          <w:u w:val="single"/>
        </w:rPr>
        <w:t>problematic</w:t>
      </w:r>
      <w:r w:rsidRPr="00E77A87">
        <w:rPr>
          <w:rFonts w:eastAsia="Times New Roman" w:cs="Arial"/>
          <w:bCs/>
          <w:szCs w:val="26"/>
          <w:u w:val="single"/>
        </w:rPr>
        <w:t>, and that the world is indeterminate, always becoming what is written about it</w:t>
      </w:r>
      <w:r w:rsidRPr="00E77A87">
        <w:rPr>
          <w:rFonts w:eastAsia="Times New Roman"/>
          <w:sz w:val="14"/>
          <w:szCs w:val="20"/>
        </w:rPr>
        <w:t xml:space="preserve">. Critical </w:t>
      </w:r>
      <w:proofErr w:type="gramStart"/>
      <w:r w:rsidRPr="00E77A87">
        <w:rPr>
          <w:rFonts w:eastAsia="Times New Roman"/>
          <w:sz w:val="14"/>
          <w:szCs w:val="20"/>
        </w:rPr>
        <w:t xml:space="preserve">analysis which shows how particular kinds of theoretical </w:t>
      </w:r>
      <w:r w:rsidRPr="00E77A87">
        <w:rPr>
          <w:rFonts w:eastAsia="Times New Roman" w:cs="Arial"/>
          <w:bCs/>
          <w:szCs w:val="26"/>
          <w:u w:val="single"/>
        </w:rPr>
        <w:t>presumptions can effectively exclude vital areas of political life from analysis</w:t>
      </w:r>
      <w:proofErr w:type="gramEnd"/>
      <w:r w:rsidRPr="00E77A87">
        <w:rPr>
          <w:rFonts w:eastAsia="Times New Roman" w:cs="Arial"/>
          <w:bCs/>
          <w:szCs w:val="26"/>
          <w:u w:val="single"/>
        </w:rPr>
        <w:t xml:space="preserve"> has direct practical implications for policy-makers</w:t>
      </w:r>
      <w:r w:rsidRPr="00E77A87">
        <w:rPr>
          <w:rFonts w:eastAsia="Times New Roman"/>
          <w:sz w:val="14"/>
          <w:szCs w:val="20"/>
        </w:rPr>
        <w:t xml:space="preserve">, academics and citizens who face the daunting task of steering Australia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w:t>
      </w:r>
      <w:r w:rsidRPr="00E77A87">
        <w:rPr>
          <w:rFonts w:eastAsia="Times New Roman" w:cs="Arial"/>
          <w:bCs/>
          <w:szCs w:val="26"/>
          <w:highlight w:val="yellow"/>
          <w:u w:val="single"/>
        </w:rPr>
        <w:t xml:space="preserve">readers will find </w:t>
      </w:r>
      <w:r w:rsidRPr="00E77A87">
        <w:rPr>
          <w:rFonts w:eastAsia="Times New Roman" w:cs="Arial"/>
          <w:bCs/>
          <w:szCs w:val="26"/>
          <w:highlight w:val="yellow"/>
          <w:u w:val="single"/>
          <w:bdr w:val="single" w:sz="4" w:space="0" w:color="auto"/>
        </w:rPr>
        <w:t>no single, fully formed panacea</w:t>
      </w:r>
      <w:r w:rsidRPr="00E77A87">
        <w:rPr>
          <w:rFonts w:eastAsia="Times New Roman" w:cs="Arial"/>
          <w:bCs/>
          <w:szCs w:val="26"/>
          <w:highlight w:val="yellow"/>
          <w:u w:val="single"/>
        </w:rPr>
        <w:t xml:space="preserve"> for the world’s ills</w:t>
      </w:r>
      <w:r w:rsidRPr="00E77A87">
        <w:rPr>
          <w:rFonts w:eastAsia="Times New Roman"/>
          <w:sz w:val="14"/>
          <w:szCs w:val="20"/>
          <w:highlight w:val="yellow"/>
        </w:rPr>
        <w:t xml:space="preserve"> </w:t>
      </w:r>
      <w:r w:rsidRPr="00E77A87">
        <w:rPr>
          <w:rFonts w:eastAsia="Times New Roman"/>
          <w:sz w:val="14"/>
          <w:szCs w:val="20"/>
        </w:rPr>
        <w:t xml:space="preserve">in general, or Australia’s security in particular. </w:t>
      </w:r>
      <w:r w:rsidRPr="00E77A87">
        <w:rPr>
          <w:rFonts w:eastAsia="Times New Roman" w:cs="Arial"/>
          <w:bCs/>
          <w:szCs w:val="26"/>
          <w:u w:val="single"/>
        </w:rPr>
        <w:t>There are none</w:t>
      </w:r>
      <w:r w:rsidRPr="00E77A87">
        <w:rPr>
          <w:rFonts w:eastAsia="Times New Roman"/>
          <w:sz w:val="14"/>
          <w:szCs w:val="20"/>
        </w:rPr>
        <w:t xml:space="preserve">. Every chapter, however, in its own way, offers something more than is found in orthodox literature, often by exposing </w:t>
      </w:r>
      <w:r w:rsidRPr="00E77A87">
        <w:rPr>
          <w:rFonts w:eastAsia="Times New Roman" w:cs="Arial"/>
          <w:bCs/>
          <w:szCs w:val="26"/>
          <w:u w:val="single"/>
        </w:rPr>
        <w:t>ritualistic</w:t>
      </w:r>
      <w:r w:rsidRPr="00E77A87">
        <w:rPr>
          <w:rFonts w:eastAsia="Times New Roman"/>
          <w:sz w:val="14"/>
          <w:szCs w:val="20"/>
        </w:rPr>
        <w:t xml:space="preserve"> Cold War </w:t>
      </w:r>
      <w:proofErr w:type="spellStart"/>
      <w:r w:rsidRPr="00E77A87">
        <w:rPr>
          <w:rFonts w:eastAsia="Times New Roman"/>
          <w:sz w:val="14"/>
          <w:szCs w:val="20"/>
        </w:rPr>
        <w:t>defence</w:t>
      </w:r>
      <w:proofErr w:type="spellEnd"/>
      <w:r w:rsidRPr="00E77A87">
        <w:rPr>
          <w:rFonts w:eastAsia="Times New Roman"/>
          <w:sz w:val="14"/>
          <w:szCs w:val="20"/>
        </w:rPr>
        <w:t xml:space="preserve"> and </w:t>
      </w:r>
      <w:r w:rsidRPr="00E77A87">
        <w:rPr>
          <w:rFonts w:eastAsia="Times New Roman" w:cs="Arial"/>
          <w:bCs/>
          <w:szCs w:val="26"/>
          <w:u w:val="single"/>
        </w:rPr>
        <w:t>security mind-sets</w:t>
      </w:r>
      <w:r w:rsidRPr="00E77A87">
        <w:rPr>
          <w:rFonts w:eastAsia="Times New Roman"/>
          <w:sz w:val="14"/>
          <w:szCs w:val="20"/>
        </w:rPr>
        <w:t xml:space="preserve"> that </w:t>
      </w:r>
      <w:r w:rsidRPr="00E77A87">
        <w:rPr>
          <w:rFonts w:eastAsia="Times New Roman" w:cs="Arial"/>
          <w:bCs/>
          <w:szCs w:val="26"/>
          <w:u w:val="single"/>
        </w:rPr>
        <w:t>are dressed up as new thinking</w:t>
      </w:r>
      <w:r w:rsidRPr="00E77A87">
        <w:rPr>
          <w:rFonts w:eastAsia="Times New Roman"/>
          <w:sz w:val="14"/>
          <w:szCs w:val="20"/>
        </w:rPr>
        <w:t xml:space="preserve">. Chapters 7 and 9, for example, present alternative ways of engaging in security and </w:t>
      </w:r>
      <w:proofErr w:type="spellStart"/>
      <w:r w:rsidRPr="00E77A87">
        <w:rPr>
          <w:rFonts w:eastAsia="Times New Roman"/>
          <w:sz w:val="14"/>
          <w:szCs w:val="20"/>
        </w:rPr>
        <w:t>defence</w:t>
      </w:r>
      <w:proofErr w:type="spellEnd"/>
      <w:r w:rsidRPr="00E77A87">
        <w:rPr>
          <w:rFonts w:eastAsia="Times New Roman"/>
          <w:sz w:val="14"/>
          <w:szCs w:val="20"/>
        </w:rPr>
        <w:t xml:space="preserve"> practice. Others (chapters 3, 4, 5, 6 and 8) seek to alert policy-makers, academics and students to alternative theoretical </w:t>
      </w:r>
      <w:proofErr w:type="gramStart"/>
      <w:r w:rsidRPr="00E77A87">
        <w:rPr>
          <w:rFonts w:eastAsia="Times New Roman"/>
          <w:sz w:val="14"/>
          <w:szCs w:val="20"/>
        </w:rPr>
        <w:t>possibilities which</w:t>
      </w:r>
      <w:proofErr w:type="gramEnd"/>
      <w:r w:rsidRPr="00E77A87">
        <w:rPr>
          <w:rFonts w:eastAsia="Times New Roman"/>
          <w:sz w:val="14"/>
          <w:szCs w:val="20"/>
        </w:rPr>
        <w:t xml:space="preserve"> might better serve an Australian community pursuing security and prosperity in an uncertain world. All chapters confront the policy community and its counterparts in the academy with a deep awareness of the intellectual and material constraints imposed by dominant traditions of realism, but they avoid dismissive and exclusionary </w:t>
      </w:r>
      <w:proofErr w:type="gramStart"/>
      <w:r w:rsidRPr="00E77A87">
        <w:rPr>
          <w:rFonts w:eastAsia="Times New Roman"/>
          <w:sz w:val="14"/>
          <w:szCs w:val="20"/>
        </w:rPr>
        <w:t>terms which</w:t>
      </w:r>
      <w:proofErr w:type="gramEnd"/>
      <w:r w:rsidRPr="00E77A87">
        <w:rPr>
          <w:rFonts w:eastAsia="Times New Roman"/>
          <w:sz w:val="14"/>
          <w:szCs w:val="20"/>
        </w:rPr>
        <w:t xml:space="preserve"> often in the past characterized exchanges between policy-makers and their critics. This is because, as noted earlier, </w:t>
      </w:r>
      <w:r w:rsidRPr="00E77A87">
        <w:rPr>
          <w:rFonts w:eastAsia="Times New Roman" w:cs="Arial"/>
          <w:bCs/>
          <w:szCs w:val="26"/>
          <w:u w:val="single"/>
        </w:rPr>
        <w:t>attention needs to be paid to the words and the thought processes of those being criticized</w:t>
      </w:r>
      <w:r w:rsidRPr="00E77A87">
        <w:rPr>
          <w:rFonts w:eastAsia="Times New Roman"/>
          <w:sz w:val="14"/>
          <w:szCs w:val="20"/>
        </w:rPr>
        <w:t xml:space="preserve">. A close reading of this kind draws attention to </w:t>
      </w:r>
      <w:r w:rsidRPr="00E77A87">
        <w:rPr>
          <w:rFonts w:eastAsia="Times New Roman" w:cs="Arial"/>
          <w:bCs/>
          <w:szCs w:val="26"/>
          <w:highlight w:val="yellow"/>
          <w:u w:val="single"/>
        </w:rPr>
        <w:t>underlying assumptions</w:t>
      </w:r>
      <w:r w:rsidRPr="00E77A87">
        <w:rPr>
          <w:rFonts w:eastAsia="Times New Roman"/>
          <w:sz w:val="14"/>
          <w:szCs w:val="20"/>
        </w:rPr>
        <w:t xml:space="preserve">, showing they </w:t>
      </w:r>
      <w:r w:rsidRPr="00E77A87">
        <w:rPr>
          <w:rFonts w:eastAsia="Times New Roman" w:cs="Arial"/>
          <w:bCs/>
          <w:szCs w:val="26"/>
          <w:highlight w:val="yellow"/>
          <w:u w:val="single"/>
        </w:rPr>
        <w:t>need to be</w:t>
      </w:r>
      <w:r w:rsidRPr="00E77A87">
        <w:rPr>
          <w:rFonts w:eastAsia="Times New Roman" w:cs="Arial"/>
          <w:bCs/>
          <w:szCs w:val="26"/>
          <w:u w:val="single"/>
        </w:rPr>
        <w:t xml:space="preserve"> recognized and </w:t>
      </w:r>
      <w:r w:rsidRPr="00E77A87">
        <w:rPr>
          <w:rFonts w:eastAsia="Times New Roman" w:cs="Arial"/>
          <w:bCs/>
          <w:szCs w:val="26"/>
          <w:highlight w:val="yellow"/>
          <w:u w:val="single"/>
        </w:rPr>
        <w:t>questioned</w:t>
      </w:r>
      <w:r w:rsidRPr="00E77A87">
        <w:rPr>
          <w:rFonts w:eastAsia="Times New Roman"/>
          <w:sz w:val="14"/>
          <w:szCs w:val="20"/>
        </w:rPr>
        <w:t xml:space="preserve">. A sense of </w:t>
      </w:r>
      <w:r w:rsidRPr="00E77A87">
        <w:rPr>
          <w:rFonts w:eastAsia="Times New Roman" w:cs="Arial"/>
          <w:bCs/>
          <w:szCs w:val="26"/>
          <w:u w:val="single"/>
        </w:rPr>
        <w:t>doubt</w:t>
      </w:r>
      <w:r w:rsidRPr="00E77A87">
        <w:rPr>
          <w:rFonts w:eastAsia="Times New Roman"/>
          <w:sz w:val="14"/>
          <w:szCs w:val="20"/>
        </w:rPr>
        <w:t xml:space="preserve"> (</w:t>
      </w:r>
      <w:r w:rsidRPr="00E77A87">
        <w:rPr>
          <w:rFonts w:eastAsia="Times New Roman" w:cs="Arial"/>
          <w:bCs/>
          <w:szCs w:val="26"/>
          <w:u w:val="single"/>
        </w:rPr>
        <w:t>in place of confident certainty</w:t>
      </w:r>
      <w:r w:rsidRPr="00E77A87">
        <w:rPr>
          <w:rFonts w:eastAsia="Times New Roman"/>
          <w:sz w:val="14"/>
          <w:szCs w:val="20"/>
        </w:rPr>
        <w:t xml:space="preserve">) </w:t>
      </w:r>
      <w:r w:rsidRPr="00E77A87">
        <w:rPr>
          <w:rFonts w:eastAsia="Times New Roman" w:cs="Arial"/>
          <w:bCs/>
          <w:szCs w:val="26"/>
          <w:u w:val="single"/>
        </w:rPr>
        <w:t>is a necessary prelude to a genuine search for alternative policies</w:t>
      </w:r>
      <w:r w:rsidRPr="00E77A87">
        <w:rPr>
          <w:rFonts w:eastAsia="Times New Roman"/>
          <w:sz w:val="14"/>
          <w:szCs w:val="20"/>
          <w:highlight w:val="yellow"/>
        </w:rPr>
        <w:t xml:space="preserve">. </w:t>
      </w:r>
      <w:r w:rsidRPr="00E77A87">
        <w:rPr>
          <w:rFonts w:eastAsia="Times New Roman" w:cs="Arial"/>
          <w:bCs/>
          <w:szCs w:val="26"/>
          <w:highlight w:val="yellow"/>
          <w:u w:val="single"/>
          <w:bdr w:val="single" w:sz="4" w:space="0" w:color="auto"/>
        </w:rPr>
        <w:t>First</w:t>
      </w:r>
      <w:r w:rsidRPr="00E77A87">
        <w:rPr>
          <w:rFonts w:eastAsia="Times New Roman" w:cs="Arial"/>
          <w:bCs/>
          <w:szCs w:val="26"/>
          <w:highlight w:val="yellow"/>
          <w:u w:val="single"/>
        </w:rPr>
        <w:t xml:space="preserve"> comes</w:t>
      </w:r>
      <w:r w:rsidRPr="00E77A87">
        <w:rPr>
          <w:rFonts w:eastAsia="Times New Roman" w:cs="Arial"/>
          <w:bCs/>
          <w:szCs w:val="26"/>
          <w:u w:val="single"/>
        </w:rPr>
        <w:t xml:space="preserve"> an awareness of the need for </w:t>
      </w:r>
      <w:r w:rsidRPr="00E77A87">
        <w:rPr>
          <w:rFonts w:eastAsia="Times New Roman" w:cs="Arial"/>
          <w:bCs/>
          <w:szCs w:val="26"/>
          <w:highlight w:val="yellow"/>
          <w:u w:val="single"/>
        </w:rPr>
        <w:t xml:space="preserve">new perspectives, </w:t>
      </w:r>
      <w:proofErr w:type="gramStart"/>
      <w:r w:rsidRPr="00E77A87">
        <w:rPr>
          <w:rFonts w:eastAsia="Times New Roman" w:cs="Arial"/>
          <w:bCs/>
          <w:szCs w:val="26"/>
          <w:highlight w:val="yellow"/>
          <w:u w:val="single"/>
          <w:bdr w:val="single" w:sz="4" w:space="0" w:color="auto"/>
        </w:rPr>
        <w:t>then</w:t>
      </w:r>
      <w:proofErr w:type="gramEnd"/>
      <w:r w:rsidRPr="00E77A87">
        <w:rPr>
          <w:rFonts w:eastAsia="Times New Roman" w:cs="Arial"/>
          <w:bCs/>
          <w:szCs w:val="26"/>
          <w:highlight w:val="yellow"/>
          <w:u w:val="single"/>
        </w:rPr>
        <w:t xml:space="preserve"> specific policies may follow</w:t>
      </w:r>
      <w:r w:rsidRPr="00E77A87">
        <w:rPr>
          <w:rFonts w:eastAsia="Times New Roman"/>
          <w:sz w:val="14"/>
          <w:szCs w:val="20"/>
        </w:rPr>
        <w:t xml:space="preserve">. As Jim George argues in the following chapter, </w:t>
      </w:r>
      <w:r w:rsidRPr="00E77A87">
        <w:rPr>
          <w:rFonts w:eastAsia="Times New Roman" w:cs="Arial"/>
          <w:bCs/>
          <w:szCs w:val="26"/>
          <w:u w:val="single"/>
        </w:rPr>
        <w:t>we need to look not so much at contending policies</w:t>
      </w:r>
      <w:r w:rsidRPr="00E77A87">
        <w:rPr>
          <w:rFonts w:eastAsia="Times New Roman"/>
          <w:sz w:val="14"/>
          <w:szCs w:val="20"/>
        </w:rPr>
        <w:t xml:space="preserve"> as they are made for us </w:t>
      </w:r>
      <w:r w:rsidRPr="00E77A87">
        <w:rPr>
          <w:rFonts w:eastAsia="Times New Roman" w:cs="Arial"/>
          <w:bCs/>
          <w:szCs w:val="26"/>
          <w:u w:val="single"/>
        </w:rPr>
        <w:t>but at challenging ‘the discursive process which gives</w:t>
      </w:r>
      <w:r w:rsidRPr="00E77A87">
        <w:rPr>
          <w:rFonts w:eastAsia="Times New Roman"/>
          <w:sz w:val="14"/>
          <w:szCs w:val="20"/>
        </w:rPr>
        <w:t xml:space="preserve"> [</w:t>
      </w:r>
      <w:proofErr w:type="spellStart"/>
      <w:r w:rsidRPr="00E77A87">
        <w:rPr>
          <w:rFonts w:eastAsia="Times New Roman"/>
          <w:sz w:val="14"/>
          <w:szCs w:val="20"/>
        </w:rPr>
        <w:t>favoured</w:t>
      </w:r>
      <w:proofErr w:type="spellEnd"/>
      <w:r w:rsidRPr="00E77A87">
        <w:rPr>
          <w:rFonts w:eastAsia="Times New Roman"/>
          <w:sz w:val="14"/>
          <w:szCs w:val="20"/>
        </w:rPr>
        <w:t xml:space="preserve"> </w:t>
      </w:r>
      <w:r w:rsidRPr="00E77A87">
        <w:rPr>
          <w:rFonts w:eastAsia="Times New Roman" w:cs="Arial"/>
          <w:bCs/>
          <w:szCs w:val="26"/>
          <w:u w:val="single"/>
        </w:rPr>
        <w:t>interpretations of “reality”</w:t>
      </w:r>
      <w:r w:rsidRPr="00E77A87">
        <w:rPr>
          <w:rFonts w:eastAsia="Times New Roman"/>
          <w:sz w:val="14"/>
          <w:szCs w:val="20"/>
        </w:rPr>
        <w:t xml:space="preserve">] </w:t>
      </w:r>
      <w:r w:rsidRPr="00E77A87">
        <w:rPr>
          <w:rFonts w:eastAsia="Times New Roman" w:cs="Arial"/>
          <w:bCs/>
          <w:szCs w:val="26"/>
          <w:u w:val="single"/>
        </w:rPr>
        <w:t>their meaning</w:t>
      </w:r>
      <w:r w:rsidRPr="00E77A87">
        <w:rPr>
          <w:rFonts w:eastAsia="Times New Roman"/>
          <w:sz w:val="14"/>
          <w:szCs w:val="20"/>
        </w:rPr>
        <w:t xml:space="preserve"> and which direct [Australia’s] policy/analytical/military responses’. This process is not restricted to the small, official </w:t>
      </w:r>
      <w:proofErr w:type="spellStart"/>
      <w:r w:rsidRPr="00E77A87">
        <w:rPr>
          <w:rFonts w:eastAsia="Times New Roman"/>
          <w:sz w:val="14"/>
          <w:szCs w:val="20"/>
        </w:rPr>
        <w:t>defence</w:t>
      </w:r>
      <w:proofErr w:type="spellEnd"/>
      <w:r w:rsidRPr="00E77A87">
        <w:rPr>
          <w:rFonts w:eastAsia="Times New Roman"/>
          <w:sz w:val="14"/>
          <w:szCs w:val="20"/>
        </w:rPr>
        <w:t xml:space="preserve"> and security establishment huddled around the US-Australian War Memorial in Canberra. It also encompasses much of Australia’s academic </w:t>
      </w:r>
      <w:proofErr w:type="spellStart"/>
      <w:r w:rsidRPr="00E77A87">
        <w:rPr>
          <w:rFonts w:eastAsia="Times New Roman"/>
          <w:sz w:val="14"/>
          <w:szCs w:val="20"/>
        </w:rPr>
        <w:t>defence</w:t>
      </w:r>
      <w:proofErr w:type="spellEnd"/>
      <w:r w:rsidRPr="00E77A87">
        <w:rPr>
          <w:rFonts w:eastAsia="Times New Roman"/>
          <w:sz w:val="14"/>
          <w:szCs w:val="20"/>
        </w:rPr>
        <w:t xml:space="preserve"> and security community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w:t>
      </w:r>
      <w:proofErr w:type="gramStart"/>
      <w:r w:rsidRPr="00E77A87">
        <w:rPr>
          <w:rFonts w:eastAsia="Times New Roman"/>
          <w:sz w:val="14"/>
          <w:szCs w:val="20"/>
        </w:rPr>
        <w:t>closure which</w:t>
      </w:r>
      <w:proofErr w:type="gramEnd"/>
      <w:r w:rsidRPr="00E77A87">
        <w:rPr>
          <w:rFonts w:eastAsia="Times New Roman"/>
          <w:sz w:val="14"/>
          <w:szCs w:val="20"/>
        </w:rPr>
        <w:t xml:space="preserve"> exercises disciplinary power over Australia’s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w:t>
      </w:r>
      <w:proofErr w:type="spellStart"/>
      <w:r w:rsidRPr="00E77A87">
        <w:rPr>
          <w:rFonts w:eastAsia="Times New Roman"/>
          <w:sz w:val="14"/>
          <w:szCs w:val="20"/>
        </w:rPr>
        <w:t>defence</w:t>
      </w:r>
      <w:proofErr w:type="spellEnd"/>
      <w:r w:rsidRPr="00E77A87">
        <w:rPr>
          <w:rFonts w:eastAsia="Times New Roman"/>
          <w:sz w:val="14"/>
          <w:szCs w:val="20"/>
        </w:rPr>
        <w:t xml:space="preserve"> and security studies. The chapters graphically illustrate how Australia’s public policies on </w:t>
      </w:r>
      <w:proofErr w:type="spellStart"/>
      <w:r w:rsidRPr="00E77A87">
        <w:rPr>
          <w:rFonts w:eastAsia="Times New Roman"/>
          <w:sz w:val="14"/>
          <w:szCs w:val="20"/>
        </w:rPr>
        <w:t>defence</w:t>
      </w:r>
      <w:proofErr w:type="spellEnd"/>
      <w:r w:rsidRPr="00E77A87">
        <w:rPr>
          <w:rFonts w:eastAsia="Times New Roman"/>
          <w:sz w:val="14"/>
          <w:szCs w:val="20"/>
        </w:rPr>
        <w:t xml:space="preserve"> and security are informed, underpinned and </w:t>
      </w:r>
      <w:proofErr w:type="spellStart"/>
      <w:r w:rsidRPr="00E77A87">
        <w:rPr>
          <w:rFonts w:eastAsia="Times New Roman"/>
          <w:sz w:val="14"/>
          <w:szCs w:val="20"/>
        </w:rPr>
        <w:t>legitimised</w:t>
      </w:r>
      <w:proofErr w:type="spellEnd"/>
      <w:r w:rsidRPr="00E77A87">
        <w:rPr>
          <w:rFonts w:eastAsia="Times New Roman"/>
          <w:sz w:val="14"/>
          <w:szCs w:val="20"/>
        </w:rPr>
        <w:t xml:space="preserve"> by a </w:t>
      </w:r>
      <w:proofErr w:type="gramStart"/>
      <w:r w:rsidRPr="00E77A87">
        <w:rPr>
          <w:rFonts w:eastAsia="Times New Roman"/>
          <w:sz w:val="14"/>
          <w:szCs w:val="20"/>
        </w:rPr>
        <w:t>narrowly-based</w:t>
      </w:r>
      <w:proofErr w:type="gramEnd"/>
      <w:r w:rsidRPr="00E77A87">
        <w:rPr>
          <w:rFonts w:eastAsia="Times New Roman"/>
          <w:sz w:val="14"/>
          <w:szCs w:val="20"/>
        </w:rPr>
        <w:t xml:space="preserve">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14:paraId="15A911E3" w14:textId="77777777" w:rsidR="003407BC" w:rsidRPr="00E77A87" w:rsidRDefault="003407BC" w:rsidP="003407BC">
      <w:pPr>
        <w:rPr>
          <w:b/>
          <w:sz w:val="16"/>
        </w:rPr>
      </w:pPr>
    </w:p>
    <w:p w14:paraId="55582050" w14:textId="77777777" w:rsidR="003407BC" w:rsidRPr="00E77A87" w:rsidRDefault="003407BC" w:rsidP="003407BC"/>
    <w:p w14:paraId="1EA7565F" w14:textId="5D89C520" w:rsidR="00544D3E" w:rsidRPr="00E77A87" w:rsidRDefault="00544D3E" w:rsidP="00544D3E">
      <w:pPr>
        <w:pStyle w:val="Heading2"/>
      </w:pPr>
      <w:r w:rsidRPr="00E77A87">
        <w:t>Military DA</w:t>
      </w:r>
    </w:p>
    <w:p w14:paraId="229F8A4F" w14:textId="095C40F5" w:rsidR="00544D3E" w:rsidRPr="00E77A87" w:rsidRDefault="00544D3E" w:rsidP="00544D3E">
      <w:pPr>
        <w:pStyle w:val="Heading3"/>
      </w:pPr>
      <w:r w:rsidRPr="00E77A87">
        <w:t>1NC</w:t>
      </w:r>
    </w:p>
    <w:p w14:paraId="14A94CDC" w14:textId="77777777" w:rsidR="00544D3E" w:rsidRPr="00E77A87" w:rsidRDefault="00544D3E" w:rsidP="00544D3E">
      <w:pPr>
        <w:pStyle w:val="Heading4"/>
      </w:pPr>
      <w:r w:rsidRPr="00E77A87">
        <w:t>Despite budget cuts, naval readiness is still high</w:t>
      </w:r>
    </w:p>
    <w:p w14:paraId="3DF65F4D" w14:textId="77777777" w:rsidR="00544D3E" w:rsidRPr="00E77A87" w:rsidRDefault="00544D3E" w:rsidP="00544D3E">
      <w:pPr>
        <w:rPr>
          <w:sz w:val="16"/>
          <w:szCs w:val="16"/>
        </w:rPr>
      </w:pPr>
      <w:proofErr w:type="spellStart"/>
      <w:r w:rsidRPr="00E77A87">
        <w:rPr>
          <w:rStyle w:val="StyleStyleBold12pt"/>
        </w:rPr>
        <w:t>Fabrizio</w:t>
      </w:r>
      <w:proofErr w:type="spellEnd"/>
      <w:r w:rsidRPr="00E77A87">
        <w:rPr>
          <w:rStyle w:val="StyleStyleBold12pt"/>
        </w:rPr>
        <w:t xml:space="preserve"> ’14</w:t>
      </w:r>
      <w:r w:rsidRPr="00E77A87">
        <w:rPr>
          <w:sz w:val="16"/>
          <w:szCs w:val="16"/>
        </w:rPr>
        <w:t xml:space="preserve"> (Elliot </w:t>
      </w:r>
      <w:proofErr w:type="spellStart"/>
      <w:r w:rsidRPr="00E77A87">
        <w:rPr>
          <w:sz w:val="16"/>
          <w:szCs w:val="16"/>
        </w:rPr>
        <w:t>Fabrizio</w:t>
      </w:r>
      <w:proofErr w:type="spellEnd"/>
      <w:r w:rsidRPr="00E77A87">
        <w:rPr>
          <w:sz w:val="16"/>
          <w:szCs w:val="16"/>
        </w:rPr>
        <w:t>, Mass Communication Specialist 1st Class, “CNP Testifies on Sailor and Family Readiness” 25 March 2014. (http://www.navy.mil/submit/display.asp</w:t>
      </w:r>
      <w:proofErr w:type="gramStart"/>
      <w:r w:rsidRPr="00E77A87">
        <w:rPr>
          <w:sz w:val="16"/>
          <w:szCs w:val="16"/>
        </w:rPr>
        <w:t>?story</w:t>
      </w:r>
      <w:proofErr w:type="gramEnd"/>
      <w:r w:rsidRPr="00E77A87">
        <w:rPr>
          <w:sz w:val="16"/>
          <w:szCs w:val="16"/>
        </w:rPr>
        <w:t>_id=79887)LP)</w:t>
      </w:r>
    </w:p>
    <w:p w14:paraId="2FB2DC79" w14:textId="77777777" w:rsidR="00544D3E" w:rsidRPr="00E77A87" w:rsidRDefault="00544D3E" w:rsidP="00544D3E">
      <w:r w:rsidRPr="00E77A87">
        <w:rPr>
          <w:sz w:val="10"/>
          <w:szCs w:val="10"/>
        </w:rPr>
        <w:t>In his opening statement provided for the record,</w:t>
      </w:r>
      <w:r w:rsidRPr="00E77A87">
        <w:t xml:space="preserve"> </w:t>
      </w:r>
      <w:r w:rsidRPr="00E77A87">
        <w:rPr>
          <w:b/>
          <w:u w:val="single"/>
        </w:rPr>
        <w:t>CNP reminded</w:t>
      </w:r>
      <w:r w:rsidRPr="00E77A87">
        <w:t xml:space="preserve"> </w:t>
      </w:r>
      <w:r w:rsidRPr="00E77A87">
        <w:rPr>
          <w:sz w:val="10"/>
          <w:szCs w:val="10"/>
        </w:rPr>
        <w:t>the subcommittee</w:t>
      </w:r>
      <w:r w:rsidRPr="00E77A87">
        <w:t xml:space="preserve"> </w:t>
      </w:r>
      <w:r w:rsidRPr="00E77A87">
        <w:rPr>
          <w:b/>
          <w:u w:val="single"/>
        </w:rPr>
        <w:t>that the capabilities of the men and women serving in the U.S. Navy are in high demand around the world</w:t>
      </w:r>
      <w:r w:rsidRPr="00E77A87">
        <w:rPr>
          <w:b/>
          <w:sz w:val="10"/>
          <w:szCs w:val="10"/>
        </w:rPr>
        <w:t>,</w:t>
      </w:r>
      <w:r w:rsidRPr="00E77A87">
        <w:rPr>
          <w:sz w:val="10"/>
          <w:szCs w:val="10"/>
        </w:rPr>
        <w:t xml:space="preserve"> citing the Navy's recent contributions to the search for Malaysian Airlines Flight 370, two forward-deployed strike groups, and ongoing partnership operations in the Black Sea.</w:t>
      </w:r>
      <w:r w:rsidRPr="00E77A87">
        <w:t xml:space="preserve"> "</w:t>
      </w:r>
      <w:r w:rsidRPr="00E77A87">
        <w:rPr>
          <w:b/>
          <w:u w:val="single"/>
        </w:rPr>
        <w:t>Every day our Sailors are involved in</w:t>
      </w:r>
      <w:r w:rsidRPr="00E77A87">
        <w:t xml:space="preserve"> </w:t>
      </w:r>
      <w:r w:rsidRPr="00E77A87">
        <w:rPr>
          <w:sz w:val="10"/>
          <w:szCs w:val="10"/>
        </w:rPr>
        <w:t>essential</w:t>
      </w:r>
      <w:r w:rsidRPr="00E77A87">
        <w:rPr>
          <w:sz w:val="16"/>
          <w:szCs w:val="16"/>
        </w:rPr>
        <w:t xml:space="preserve"> </w:t>
      </w:r>
      <w:r w:rsidRPr="00E77A87">
        <w:rPr>
          <w:b/>
          <w:u w:val="single"/>
        </w:rPr>
        <w:t>missions</w:t>
      </w:r>
      <w:r w:rsidRPr="00E77A87">
        <w:t xml:space="preserve"> </w:t>
      </w:r>
      <w:r w:rsidRPr="00E77A87">
        <w:rPr>
          <w:sz w:val="10"/>
          <w:szCs w:val="10"/>
        </w:rPr>
        <w:t>around the globe</w:t>
      </w:r>
      <w:r w:rsidRPr="00E77A87">
        <w:t xml:space="preserve"> </w:t>
      </w:r>
      <w:r w:rsidRPr="00E77A87">
        <w:rPr>
          <w:b/>
          <w:u w:val="single"/>
        </w:rPr>
        <w:t xml:space="preserve">involving power projection, deterrence, </w:t>
      </w:r>
      <w:proofErr w:type="spellStart"/>
      <w:r w:rsidRPr="00E77A87">
        <w:rPr>
          <w:b/>
          <w:u w:val="single"/>
        </w:rPr>
        <w:t>warfighting</w:t>
      </w:r>
      <w:proofErr w:type="spellEnd"/>
      <w:r w:rsidRPr="00E77A87">
        <w:rPr>
          <w:b/>
          <w:u w:val="single"/>
        </w:rPr>
        <w:t>, antipiracy, humanitarian aid and disaster relief</w:t>
      </w:r>
      <w:r w:rsidRPr="00E77A87">
        <w:t xml:space="preserve"> </w:t>
      </w:r>
      <w:r w:rsidRPr="00E77A87">
        <w:rPr>
          <w:sz w:val="10"/>
          <w:szCs w:val="10"/>
        </w:rPr>
        <w:t>(HADR)</w:t>
      </w:r>
      <w:r w:rsidRPr="00E77A87">
        <w:t xml:space="preserve"> </w:t>
      </w:r>
      <w:r w:rsidRPr="00E77A87">
        <w:rPr>
          <w:b/>
          <w:u w:val="single"/>
        </w:rPr>
        <w:t>and peacekeeping</w:t>
      </w:r>
      <w:r w:rsidRPr="00E77A87">
        <w:rPr>
          <w:b/>
        </w:rPr>
        <w:t>,"</w:t>
      </w:r>
      <w:r w:rsidRPr="00E77A87">
        <w:rPr>
          <w:sz w:val="16"/>
          <w:szCs w:val="16"/>
        </w:rPr>
        <w:t xml:space="preserve"> </w:t>
      </w:r>
      <w:r w:rsidRPr="00E77A87">
        <w:rPr>
          <w:sz w:val="10"/>
          <w:szCs w:val="10"/>
        </w:rPr>
        <w:t>said Moran. "As our presence in the Asia-Pacific Theater expands, we will fill an increasingly vital role in this important region of the world." He cautioned that if sequestration continued, the Navy would face long-term consequences to combat readiness. The Navy's budget submission prioritizes funding for forward presence and continues to make critical investments in people and future capabilities. "As we took on this budget, certainly we understood the imperative of reducing national debt in order to increase national security," said Moran in his opening statement. "But, many of the levers we pulled last year to mitigate operational impacts were simply no longer available." The proposed $148 billion budget is a $15 billion decrease from the level forecast in last year's budget submission and is a $38 billion reduction over the Future Year Defense Plan from the FY14 Presidential Budget. The tough choices made in the FY 15 budget maintain quality of service for Sailors, Moran said, adding that</w:t>
      </w:r>
      <w:r w:rsidRPr="00E77A87">
        <w:rPr>
          <w:sz w:val="16"/>
          <w:szCs w:val="16"/>
        </w:rPr>
        <w:t xml:space="preserve"> </w:t>
      </w:r>
      <w:r w:rsidRPr="00E77A87">
        <w:rPr>
          <w:b/>
          <w:u w:val="single"/>
        </w:rPr>
        <w:t>the focus is improving manning at sea, retaining the Navy's best and brightest and increasing the readiness of Sailors and their families.</w:t>
      </w:r>
      <w:r w:rsidRPr="00E77A87">
        <w:rPr>
          <w:b/>
        </w:rPr>
        <w:t xml:space="preserve">  "</w:t>
      </w:r>
      <w:r w:rsidRPr="00E77A87">
        <w:rPr>
          <w:b/>
          <w:u w:val="single"/>
        </w:rPr>
        <w:t>All of what American sea power means today, and what it might become, lies squarely upon the shoulders of the people who make it so," said Moran. "And those people stand directly at the center of the budget now before you</w:t>
      </w:r>
      <w:r w:rsidRPr="00E77A87">
        <w:t>."</w:t>
      </w:r>
    </w:p>
    <w:p w14:paraId="7BC0DD14" w14:textId="77777777" w:rsidR="00544D3E" w:rsidRPr="00E77A87" w:rsidRDefault="00544D3E" w:rsidP="00544D3E">
      <w:pPr>
        <w:pStyle w:val="Heading4"/>
      </w:pPr>
      <w:r w:rsidRPr="00E77A87">
        <w:t>Ocean training space is key to military readiness – plan creates trade off</w:t>
      </w:r>
    </w:p>
    <w:p w14:paraId="30EE4147" w14:textId="77777777" w:rsidR="00544D3E" w:rsidRPr="00E77A87" w:rsidRDefault="00544D3E" w:rsidP="00544D3E">
      <w:r w:rsidRPr="00E77A87">
        <w:rPr>
          <w:rStyle w:val="StyleStyleBold12pt"/>
        </w:rPr>
        <w:t xml:space="preserve">Medina </w:t>
      </w:r>
      <w:proofErr w:type="gramStart"/>
      <w:r w:rsidRPr="00E77A87">
        <w:rPr>
          <w:rStyle w:val="StyleStyleBold12pt"/>
        </w:rPr>
        <w:t>et</w:t>
      </w:r>
      <w:proofErr w:type="gramEnd"/>
      <w:r w:rsidRPr="00E77A87">
        <w:rPr>
          <w:rStyle w:val="StyleStyleBold12pt"/>
        </w:rPr>
        <w:t xml:space="preserve">. </w:t>
      </w:r>
      <w:proofErr w:type="gramStart"/>
      <w:r w:rsidRPr="00E77A87">
        <w:rPr>
          <w:rStyle w:val="StyleStyleBold12pt"/>
        </w:rPr>
        <w:t>al</w:t>
      </w:r>
      <w:proofErr w:type="gramEnd"/>
      <w:r w:rsidRPr="00E77A87">
        <w:rPr>
          <w:rStyle w:val="StyleStyleBold12pt"/>
        </w:rPr>
        <w:t>. 14</w:t>
      </w:r>
      <w:r w:rsidRPr="00E77A87">
        <w:t xml:space="preserve"> </w:t>
      </w:r>
      <w:r w:rsidRPr="00E77A87">
        <w:rPr>
          <w:sz w:val="16"/>
          <w:szCs w:val="16"/>
        </w:rPr>
        <w:t xml:space="preserve">(Medina, Monica, Joel Smith, and Linda Sturgis. "National Coastal Mapping Advancing National Defense and Ocean Conservation." National Coastal Ocean Mapping (2014): n. </w:t>
      </w:r>
      <w:proofErr w:type="spellStart"/>
      <w:r w:rsidRPr="00E77A87">
        <w:rPr>
          <w:sz w:val="16"/>
          <w:szCs w:val="16"/>
        </w:rPr>
        <w:t>pag</w:t>
      </w:r>
      <w:proofErr w:type="spellEnd"/>
      <w:r w:rsidRPr="00E77A87">
        <w:rPr>
          <w:sz w:val="16"/>
          <w:szCs w:val="16"/>
        </w:rPr>
        <w:t xml:space="preserve">. </w:t>
      </w:r>
      <w:proofErr w:type="gramStart"/>
      <w:r w:rsidRPr="00E77A87">
        <w:rPr>
          <w:sz w:val="16"/>
          <w:szCs w:val="16"/>
        </w:rPr>
        <w:t>Center for a New American Security.</w:t>
      </w:r>
      <w:proofErr w:type="gramEnd"/>
      <w:r w:rsidRPr="00E77A87">
        <w:rPr>
          <w:sz w:val="16"/>
          <w:szCs w:val="16"/>
        </w:rPr>
        <w:t xml:space="preserve"> Jan. 2014. Web. 15 July 2014. &lt;http://www.cnas.org/sites/default/files/publications-pdf/OceanMapping_MedinaSmithSturgis.pdf&gt;. XM)</w:t>
      </w:r>
    </w:p>
    <w:p w14:paraId="3F4B01C2" w14:textId="77777777" w:rsidR="00544D3E" w:rsidRPr="00E77A87" w:rsidRDefault="00544D3E" w:rsidP="00544D3E">
      <w:pPr>
        <w:ind w:right="330"/>
        <w:rPr>
          <w:rStyle w:val="StyleBoldUnderline"/>
        </w:rPr>
      </w:pPr>
      <w:r w:rsidRPr="00E77A87">
        <w:rPr>
          <w:rStyle w:val="StyleBoldUnderline"/>
        </w:rPr>
        <w:t>The ocean functions as a geographic barrier for the United States, as well as a highway for U.S. military forces to deploy around the world. In order to be prepared for national defense, the Navy, Coast Guard and Marine Corps require large areas of the coastal ocean for training and long-range weapons testing. To maximize situational awareness and ensure safety and operational effectiveness, the military places significant value on the collection and analysis of data.8 To operate in the coastal ocean</w:t>
      </w:r>
      <w:r w:rsidRPr="00E77A87">
        <w:rPr>
          <w:sz w:val="16"/>
        </w:rPr>
        <w:t xml:space="preserve">, </w:t>
      </w:r>
      <w:r w:rsidRPr="00E77A87">
        <w:rPr>
          <w:sz w:val="10"/>
          <w:szCs w:val="10"/>
        </w:rPr>
        <w:t>federal agencies – including the military – must undergo an expansive permitting process to comply with the National Environmental Protection Act. The law requires federal agencies to “make achieving environmental justice part of its mission by identifying and addressing, as appropriate, disproportionately high and adverse human health of its programs, policies, and activities.”</w:t>
      </w:r>
      <w:r w:rsidRPr="00E77A87">
        <w:rPr>
          <w:rFonts w:ascii="Times New Roman" w:eastAsia="Times New Roman" w:hAnsi="Times New Roman" w:cs="Times New Roman"/>
          <w:sz w:val="16"/>
          <w:vertAlign w:val="superscript"/>
        </w:rPr>
        <w:t>9</w:t>
      </w:r>
      <w:r w:rsidRPr="00E77A87">
        <w:rPr>
          <w:sz w:val="16"/>
        </w:rPr>
        <w:t xml:space="preserve"> </w:t>
      </w:r>
      <w:r w:rsidRPr="00E77A87">
        <w:rPr>
          <w:rStyle w:val="StyleBoldUnderline"/>
        </w:rPr>
        <w:t>Military users must also comply with a host of other marine-based environmental protection laws, such as the Endangered Species Act, the Marine Mammal Protection Act, the Coastal Zone Management Act and the Clean Water Act, as well as state environmental protection laws.</w:t>
      </w:r>
    </w:p>
    <w:p w14:paraId="3B8F3576" w14:textId="77777777" w:rsidR="00544D3E" w:rsidRPr="00E77A87" w:rsidRDefault="00544D3E" w:rsidP="00544D3E">
      <w:pPr>
        <w:pStyle w:val="Heading4"/>
      </w:pPr>
      <w:r w:rsidRPr="00E77A87">
        <w:t xml:space="preserve">Naval readiness deters South China </w:t>
      </w:r>
      <w:proofErr w:type="gramStart"/>
      <w:r w:rsidRPr="00E77A87">
        <w:t>sea</w:t>
      </w:r>
      <w:proofErr w:type="gramEnd"/>
      <w:r w:rsidRPr="00E77A87">
        <w:t xml:space="preserve"> war.</w:t>
      </w:r>
    </w:p>
    <w:p w14:paraId="0002BC60" w14:textId="77777777" w:rsidR="00544D3E" w:rsidRPr="00E77A87" w:rsidRDefault="00544D3E" w:rsidP="00544D3E">
      <w:r w:rsidRPr="00E77A87">
        <w:rPr>
          <w:rStyle w:val="StyleStyleBold12pt"/>
        </w:rPr>
        <w:t xml:space="preserve">The China Post 14 </w:t>
      </w:r>
      <w:r w:rsidRPr="00E77A87">
        <w:rPr>
          <w:sz w:val="16"/>
          <w:szCs w:val="16"/>
        </w:rPr>
        <w:t xml:space="preserve">(The China Post. "US Must </w:t>
      </w:r>
      <w:proofErr w:type="gramStart"/>
      <w:r w:rsidRPr="00E77A87">
        <w:rPr>
          <w:sz w:val="16"/>
          <w:szCs w:val="16"/>
        </w:rPr>
        <w:t>Back</w:t>
      </w:r>
      <w:proofErr w:type="gramEnd"/>
      <w:r w:rsidRPr="00E77A87">
        <w:rPr>
          <w:sz w:val="16"/>
          <w:szCs w:val="16"/>
        </w:rPr>
        <w:t xml:space="preserve"> up the Words in Its South China Sea Remark."Www.ChinaPost.com.tw. </w:t>
      </w:r>
      <w:proofErr w:type="spellStart"/>
      <w:r w:rsidRPr="00E77A87">
        <w:rPr>
          <w:sz w:val="16"/>
          <w:szCs w:val="16"/>
        </w:rPr>
        <w:t>N</w:t>
      </w:r>
      <w:proofErr w:type="gramStart"/>
      <w:r w:rsidRPr="00E77A87">
        <w:rPr>
          <w:sz w:val="16"/>
          <w:szCs w:val="16"/>
        </w:rPr>
        <w:t>.p</w:t>
      </w:r>
      <w:proofErr w:type="spellEnd"/>
      <w:r w:rsidRPr="00E77A87">
        <w:rPr>
          <w:sz w:val="16"/>
          <w:szCs w:val="16"/>
        </w:rPr>
        <w:t>.</w:t>
      </w:r>
      <w:proofErr w:type="gramEnd"/>
      <w:r w:rsidRPr="00E77A87">
        <w:rPr>
          <w:sz w:val="16"/>
          <w:szCs w:val="16"/>
        </w:rPr>
        <w:t>, 15 July 2014. Web. 16 July 2014. &lt;http://www.chinapost.com.tw/editorial/world-issues/2014/07/15/412330/p2/US-must.htm&gt;. XM)</w:t>
      </w:r>
    </w:p>
    <w:p w14:paraId="04014D73" w14:textId="77777777" w:rsidR="00544D3E" w:rsidRPr="00E77A87" w:rsidRDefault="00544D3E" w:rsidP="00544D3E">
      <w:pPr>
        <w:rPr>
          <w:rStyle w:val="StyleBoldUnderline"/>
        </w:rPr>
      </w:pPr>
      <w:r w:rsidRPr="00E77A87">
        <w:rPr>
          <w:sz w:val="10"/>
          <w:szCs w:val="10"/>
        </w:rPr>
        <w:t>On Saturday, the U.S. Deputy Assistant Secretary of State of East Asian and Pacific Affairs Michael Fuchs called on the parties in South China Sea territorial disputes to agree to a 'voluntary freeze' on provocative behavior. Fuchs appealed for a concrete development of principles laid out in the 2002 Declaration of Conduct (</w:t>
      </w:r>
      <w:proofErr w:type="spellStart"/>
      <w:r w:rsidRPr="00E77A87">
        <w:rPr>
          <w:sz w:val="10"/>
          <w:szCs w:val="10"/>
        </w:rPr>
        <w:t>DoC</w:t>
      </w:r>
      <w:proofErr w:type="spellEnd"/>
      <w:r w:rsidRPr="00E77A87">
        <w:rPr>
          <w:sz w:val="10"/>
          <w:szCs w:val="10"/>
        </w:rPr>
        <w:t xml:space="preserve">) signed between China and ASEAN. Couched in diplomatic pleasantries, the </w:t>
      </w:r>
      <w:proofErr w:type="spellStart"/>
      <w:r w:rsidRPr="00E77A87">
        <w:rPr>
          <w:sz w:val="10"/>
          <w:szCs w:val="10"/>
        </w:rPr>
        <w:t>DoC</w:t>
      </w:r>
      <w:proofErr w:type="spellEnd"/>
      <w:r w:rsidRPr="00E77A87">
        <w:rPr>
          <w:sz w:val="10"/>
          <w:szCs w:val="10"/>
        </w:rPr>
        <w:t xml:space="preserve"> affirms universal principles of non-interference, peaceful resolution to conflicts and “promotion of economic prosperity.” The beautiful-sounding points require parties to operate on the basis of existing international laws governing operations on the seas and diplomacy, and also affirm the right to free navigation as well as </w:t>
      </w:r>
      <w:proofErr w:type="spellStart"/>
      <w:r w:rsidRPr="00E77A87">
        <w:rPr>
          <w:sz w:val="10"/>
          <w:szCs w:val="10"/>
        </w:rPr>
        <w:t>overflight</w:t>
      </w:r>
      <w:proofErr w:type="spellEnd"/>
      <w:r w:rsidRPr="00E77A87">
        <w:rPr>
          <w:sz w:val="10"/>
          <w:szCs w:val="10"/>
        </w:rPr>
        <w:t xml:space="preserve">. It is evident to all, though, that those principles have been violated repeatedly since then. In the area that China claims 90 percent of, we have seen in the past three years the country blockading Second Thomas Shoal, setting up a municipal government on the island of </w:t>
      </w:r>
      <w:proofErr w:type="spellStart"/>
      <w:r w:rsidRPr="00E77A87">
        <w:rPr>
          <w:sz w:val="10"/>
          <w:szCs w:val="10"/>
        </w:rPr>
        <w:t>Sansha</w:t>
      </w:r>
      <w:proofErr w:type="spellEnd"/>
      <w:r w:rsidRPr="00E77A87">
        <w:rPr>
          <w:sz w:val="10"/>
          <w:szCs w:val="10"/>
        </w:rPr>
        <w:t>, and recently constructing oil rigs in areas disputed by Vietnam. The Philippines released evidence of what it calls China reclaiming the Johnson Reef. While Fuchs says that no single party is wholly responsible for tensions, he explicitly points out that the U.S. considers China to be provocative. And he is right. In the context of geopolitical strategic balance, China is clearly acting to take advantage of its resources, from population to economic wealth to military might.</w:t>
      </w:r>
      <w:r w:rsidRPr="00E77A87">
        <w:rPr>
          <w:sz w:val="14"/>
        </w:rPr>
        <w:t xml:space="preserve"> </w:t>
      </w:r>
      <w:r w:rsidRPr="00E77A87">
        <w:rPr>
          <w:rStyle w:val="StyleBoldUnderline"/>
        </w:rPr>
        <w:t xml:space="preserve">Words that look pretty on paper have no meaning unless they can be translated into genuine improvement for the region at stake. For now, the lofty Holy Grail of “harmony” is clearly out of reach. Defining the more immediate goal in terms of establishing an environment where the propensity for military exchanges is lower may be more realistic for defusing conflicts. The U.S. needs to back up its most recent call to the region with concrete steps that would help enforce the peace. It is counterproductive to throw out admonitions or appeals without making one's presence felt, and Washington does have to meet a degree of participation in the Asia-Pacific if it wants to promote the regional peace that is conducive to the overall interest. Over the past few years the U.S. has increased its military presence in the region. U.S. President Obama established a small garrison in Darwin, Australia and in April the U.S. signed a 10-year agreement with the Philippines over the expanded usage of bases in the country. As China beefs up the scale and pace of its forward deployments, as a result coming into conflict or near-conflict with its neighbors, Washington should step up its presence in the region. In demonstrating its stake in the region, a restrained but conscious deployment of vessels passing nearby hotspots could be a powerful gesture. </w:t>
      </w:r>
      <w:r w:rsidRPr="00E77A87">
        <w:rPr>
          <w:sz w:val="10"/>
          <w:szCs w:val="10"/>
        </w:rPr>
        <w:t xml:space="preserve">The Diplomat periodical, in an article titled 'The Limits of Pacific Maritime Law,' noted the fact that many of the agreements that have been established regarding conventions of the sea are redundant. For example, the signs that were agreed upon in April between China and </w:t>
      </w:r>
      <w:proofErr w:type="gramStart"/>
      <w:r w:rsidRPr="00E77A87">
        <w:rPr>
          <w:sz w:val="10"/>
          <w:szCs w:val="10"/>
        </w:rPr>
        <w:t>two dozen</w:t>
      </w:r>
      <w:proofErr w:type="gramEnd"/>
      <w:r w:rsidRPr="00E77A87">
        <w:rPr>
          <w:sz w:val="10"/>
          <w:szCs w:val="10"/>
        </w:rPr>
        <w:t xml:space="preserve"> nations, in a non-binding agreement called the Code For Unplanned Encounters at Sea, have been established parts of the maritime lexicon for generations. The principles of mutual respect, non-violence and non-interference are present in China's own Five Principles for Peaceful Co-existence. The problem lies in the actions of current players not living up to those standards and hence the need for constant reaffirmations. Taking a more conciliatory and forward-looking perspective, the U.S. can serve as a lubricating partner between China and the various parties involved by sending diplomatic staff at all levels to monitor and actively join in defusing bilateral disputes. On Saturday, the efforts of Secretary of State John Kerry in charging into Kabul to negotiate a way out of the election dispute there resulted in an agreement between parties for a full audit of the presidential vote</w:t>
      </w:r>
      <w:r w:rsidRPr="00E77A87">
        <w:rPr>
          <w:sz w:val="14"/>
        </w:rPr>
        <w:t xml:space="preserve">. </w:t>
      </w:r>
      <w:r w:rsidRPr="00E77A87">
        <w:rPr>
          <w:rStyle w:val="StyleBoldUnderline"/>
        </w:rPr>
        <w:t>That case illustrates that U.S. attention and efforts do count. In the South China Sea and East China Sea, Washington can also help reduce the propensity toward devastating conflict.</w:t>
      </w:r>
    </w:p>
    <w:p w14:paraId="4104EC73" w14:textId="77777777" w:rsidR="00544D3E" w:rsidRPr="00E77A87" w:rsidRDefault="00544D3E" w:rsidP="00544D3E">
      <w:pPr>
        <w:pStyle w:val="Heading4"/>
      </w:pPr>
      <w:r w:rsidRPr="00E77A87">
        <w:t>US-China war goes nuclear</w:t>
      </w:r>
    </w:p>
    <w:p w14:paraId="74EFDDE0" w14:textId="77777777" w:rsidR="00544D3E" w:rsidRPr="00E77A87" w:rsidRDefault="00544D3E" w:rsidP="00544D3E">
      <w:pPr>
        <w:rPr>
          <w:rStyle w:val="StyleStyleBold12pt"/>
        </w:rPr>
      </w:pPr>
      <w:r w:rsidRPr="00E77A87">
        <w:rPr>
          <w:rStyle w:val="StyleStyleBold12pt"/>
        </w:rPr>
        <w:t>Johnson 1</w:t>
      </w:r>
    </w:p>
    <w:p w14:paraId="311FC2E7" w14:textId="77777777" w:rsidR="00544D3E" w:rsidRPr="00E77A87" w:rsidRDefault="00544D3E" w:rsidP="00544D3E">
      <w:pPr>
        <w:rPr>
          <w:sz w:val="16"/>
          <w:szCs w:val="16"/>
        </w:rPr>
      </w:pPr>
      <w:r w:rsidRPr="00E77A87">
        <w:rPr>
          <w:sz w:val="16"/>
          <w:szCs w:val="16"/>
        </w:rPr>
        <w:t xml:space="preserve">Chalmers, The Nation, May 14, Wilson </w:t>
      </w:r>
      <w:proofErr w:type="spellStart"/>
      <w:r w:rsidRPr="00E77A87">
        <w:rPr>
          <w:sz w:val="16"/>
          <w:szCs w:val="16"/>
        </w:rPr>
        <w:t>OmniFile</w:t>
      </w:r>
      <w:proofErr w:type="spellEnd"/>
      <w:r w:rsidRPr="00E77A87">
        <w:rPr>
          <w:sz w:val="16"/>
          <w:szCs w:val="16"/>
        </w:rPr>
        <w:t>: Full Text Select</w:t>
      </w:r>
    </w:p>
    <w:p w14:paraId="2A84DA62" w14:textId="77777777" w:rsidR="00544D3E" w:rsidRPr="00E77A87" w:rsidRDefault="00544D3E" w:rsidP="00544D3E">
      <w:pPr>
        <w:pStyle w:val="cardtext"/>
        <w:ind w:left="0"/>
        <w:rPr>
          <w:szCs w:val="16"/>
        </w:rPr>
      </w:pPr>
      <w:r w:rsidRPr="00E77A87">
        <w:rPr>
          <w:sz w:val="10"/>
          <w:szCs w:val="10"/>
        </w:rPr>
        <w:t>China is another matter. No sane figure in the Pentagon wants a war with China, and</w:t>
      </w:r>
      <w:r w:rsidRPr="00E77A87">
        <w:rPr>
          <w:szCs w:val="16"/>
        </w:rPr>
        <w:t xml:space="preserve"> </w:t>
      </w:r>
      <w:r w:rsidRPr="00E77A87">
        <w:rPr>
          <w:rStyle w:val="StyleBoldUnderline"/>
        </w:rPr>
        <w:t>all serious US militarists know that China's minuscule nuclear capacity is not offensive but a deterrent against the overwhelming US power arrayed against it</w:t>
      </w:r>
      <w:r w:rsidRPr="00E77A87">
        <w:t xml:space="preserve"> </w:t>
      </w:r>
      <w:r w:rsidRPr="00E77A87">
        <w:rPr>
          <w:sz w:val="10"/>
          <w:szCs w:val="10"/>
        </w:rPr>
        <w:t xml:space="preserve">(twenty archaic Chinese warheads versus more than 7,000 US warheads). </w:t>
      </w:r>
      <w:r w:rsidRPr="00E77A87">
        <w:rPr>
          <w:rStyle w:val="StyleBoldUnderline"/>
        </w:rPr>
        <w:t>Taiwan</w:t>
      </w:r>
      <w:r w:rsidRPr="00E77A87">
        <w:t xml:space="preserve">, </w:t>
      </w:r>
      <w:r w:rsidRPr="00E77A87">
        <w:rPr>
          <w:sz w:val="10"/>
          <w:szCs w:val="10"/>
        </w:rPr>
        <w:t>whose status constitutes the still incomplete last act of the Chinese civil war,</w:t>
      </w:r>
      <w:r w:rsidRPr="00E77A87">
        <w:rPr>
          <w:szCs w:val="16"/>
        </w:rPr>
        <w:t xml:space="preserve"> </w:t>
      </w:r>
      <w:r w:rsidRPr="00E77A87">
        <w:rPr>
          <w:rStyle w:val="StyleBoldUnderline"/>
        </w:rPr>
        <w:t>remains the most dangerous place on earth. Much as the 1914 assassination of the Austrian crown prince in Sarajevo led to a war that no one wanted, a misstep in Taiwan by any side could bring the United States and China into a conflict that neither wants. Such a war would bankrupt the United States, deeply divide Japan and probably end in a Chinese victory</w:t>
      </w:r>
      <w:r w:rsidRPr="00E77A87">
        <w:t>,</w:t>
      </w:r>
      <w:r w:rsidRPr="00E77A87">
        <w:rPr>
          <w:szCs w:val="16"/>
        </w:rPr>
        <w:t xml:space="preserve"> </w:t>
      </w:r>
      <w:r w:rsidRPr="00E77A87">
        <w:rPr>
          <w:sz w:val="10"/>
          <w:szCs w:val="10"/>
        </w:rPr>
        <w:t>given that China is the world's most populous country and would be defending itself against a foreign aggressor. More seriously,</w:t>
      </w:r>
      <w:r w:rsidRPr="00E77A87">
        <w:rPr>
          <w:szCs w:val="16"/>
        </w:rPr>
        <w:t xml:space="preserve"> </w:t>
      </w:r>
      <w:r w:rsidRPr="00E77A87">
        <w:rPr>
          <w:rStyle w:val="StyleBoldUnderline"/>
        </w:rPr>
        <w:t>it could easily escalate into a nuclear holocaust</w:t>
      </w:r>
      <w:r w:rsidRPr="00E77A87">
        <w:t>.</w:t>
      </w:r>
      <w:r w:rsidRPr="00E77A87">
        <w:rPr>
          <w:szCs w:val="16"/>
        </w:rPr>
        <w:t xml:space="preserve"> </w:t>
      </w:r>
      <w:r w:rsidRPr="00E77A87">
        <w:rPr>
          <w:sz w:val="10"/>
          <w:szCs w:val="10"/>
        </w:rPr>
        <w:t>However, given the nationalistic challenge to China's sovereignty of any Taiwanese attempt to declare its independence formally, forward-deployed US forces on China's borders have virtually no deterrent effect.</w:t>
      </w:r>
    </w:p>
    <w:p w14:paraId="75321D9F" w14:textId="4192B38E" w:rsidR="00544D3E" w:rsidRPr="00E77A87" w:rsidRDefault="00E77A87" w:rsidP="00E77A87">
      <w:pPr>
        <w:pStyle w:val="Heading3"/>
      </w:pPr>
      <w:r w:rsidRPr="00E77A87">
        <w:t>2NC</w:t>
      </w:r>
    </w:p>
    <w:p w14:paraId="60C00136" w14:textId="77777777" w:rsidR="00E77A87" w:rsidRPr="00E77A87" w:rsidRDefault="00E77A87" w:rsidP="00E77A87">
      <w:pPr>
        <w:pStyle w:val="Heading4"/>
        <w:rPr>
          <w:rStyle w:val="StyleStyleBold12pt"/>
          <w:b/>
        </w:rPr>
      </w:pPr>
      <w:r w:rsidRPr="00E77A87">
        <w:rPr>
          <w:rStyle w:val="StyleStyleBold12pt"/>
          <w:b/>
        </w:rPr>
        <w:t>Naval training exercises now – key to readiness</w:t>
      </w:r>
    </w:p>
    <w:p w14:paraId="40FB6443" w14:textId="77777777" w:rsidR="00E77A87" w:rsidRPr="00E77A87" w:rsidRDefault="00E77A87" w:rsidP="00E77A87">
      <w:r w:rsidRPr="00E77A87">
        <w:rPr>
          <w:rStyle w:val="StyleStyleBold12pt"/>
        </w:rPr>
        <w:t>Williams 14</w:t>
      </w:r>
      <w:r w:rsidRPr="00E77A87">
        <w:rPr>
          <w:sz w:val="16"/>
          <w:szCs w:val="16"/>
        </w:rPr>
        <w:t xml:space="preserve"> (Rear Adm. Rick Williams</w:t>
      </w:r>
      <w:proofErr w:type="gramStart"/>
      <w:r w:rsidRPr="00E77A87">
        <w:rPr>
          <w:sz w:val="16"/>
          <w:szCs w:val="16"/>
        </w:rPr>
        <w:t>,¶</w:t>
      </w:r>
      <w:proofErr w:type="gramEnd"/>
      <w:r w:rsidRPr="00E77A87">
        <w:rPr>
          <w:sz w:val="16"/>
          <w:szCs w:val="16"/>
        </w:rPr>
        <w:t xml:space="preserve"> Commander, Navy Region Hawaii and Naval Surface Group Middle Pacific, “Koa Kai Trains Sea Warriors, Enhances Readiness”, January 27, 2014, US. Pacific Command, http://www.pacom.mil/Media/News/NewsArticleView/tabid/7464/Article/7737/koa-kai-trains-sea-warriors-enhances-readiness.aspx)//MW</w:t>
      </w:r>
    </w:p>
    <w:p w14:paraId="07422A8C" w14:textId="77777777" w:rsidR="00E77A87" w:rsidRPr="00E77A87" w:rsidRDefault="00E77A87" w:rsidP="00E77A87">
      <w:pPr>
        <w:rPr>
          <w:sz w:val="16"/>
        </w:rPr>
      </w:pPr>
      <w:r w:rsidRPr="00E77A87">
        <w:rPr>
          <w:sz w:val="16"/>
        </w:rPr>
        <w:t xml:space="preserve">KOA KAI 14-1, Hawaiian Islands (Navy Blog), January 27, 2014 — </w:t>
      </w:r>
      <w:r w:rsidRPr="00E77A87">
        <w:rPr>
          <w:rStyle w:val="StyleBoldUnderline"/>
        </w:rPr>
        <w:t>Now getting underway near the Hawaiian Island</w:t>
      </w:r>
      <w:r w:rsidRPr="00E77A87">
        <w:rPr>
          <w:sz w:val="16"/>
        </w:rPr>
        <w:t xml:space="preserve">s (now through January 2014), </w:t>
      </w:r>
      <w:r w:rsidRPr="00E77A87">
        <w:rPr>
          <w:rStyle w:val="StyleBoldUnderline"/>
        </w:rPr>
        <w:t>is an opportunity for our Sailors and their ships to participate in individual and integrated training to make them better sea warriors</w:t>
      </w:r>
      <w:proofErr w:type="gramStart"/>
      <w:r w:rsidRPr="00E77A87">
        <w:rPr>
          <w:sz w:val="16"/>
        </w:rPr>
        <w:t>.</w:t>
      </w:r>
      <w:r w:rsidRPr="00E77A87">
        <w:rPr>
          <w:sz w:val="12"/>
        </w:rPr>
        <w:t>¶</w:t>
      </w:r>
      <w:proofErr w:type="gramEnd"/>
      <w:r w:rsidRPr="00E77A87">
        <w:rPr>
          <w:sz w:val="16"/>
        </w:rPr>
        <w:t xml:space="preserve"> </w:t>
      </w:r>
      <w:r w:rsidRPr="00E77A87">
        <w:rPr>
          <w:rStyle w:val="StyleBoldUnderline"/>
        </w:rPr>
        <w:t>Koa Kai offers skill development and assessment in key domains – surface, air and undersea – that build the capabilities of our team. Our Sailors and other service members train in Koa Kai to be ready for any crisis, ranging from armed conflict to humanitarian assistance and disaster relief</w:t>
      </w:r>
      <w:proofErr w:type="gramStart"/>
      <w:r w:rsidRPr="00E77A87">
        <w:rPr>
          <w:rStyle w:val="StyleBoldUnderline"/>
        </w:rPr>
        <w:t>.</w:t>
      </w:r>
      <w:r w:rsidRPr="00E77A87">
        <w:rPr>
          <w:rStyle w:val="StyleBoldUnderline"/>
          <w:b w:val="0"/>
          <w:sz w:val="12"/>
          <w:u w:val="none"/>
        </w:rPr>
        <w:t>¶</w:t>
      </w:r>
      <w:proofErr w:type="gramEnd"/>
      <w:r w:rsidRPr="00E77A87">
        <w:rPr>
          <w:sz w:val="16"/>
        </w:rPr>
        <w:t xml:space="preserve"> Next week we will show, test and assess our capabilities in coordination with the Navy’s premier testing and training range – Pacific Missile Range Facility.</w:t>
      </w:r>
      <w:r w:rsidRPr="00E77A87">
        <w:rPr>
          <w:sz w:val="12"/>
        </w:rPr>
        <w:t>¶</w:t>
      </w:r>
      <w:r w:rsidRPr="00E77A87">
        <w:rPr>
          <w:sz w:val="16"/>
        </w:rPr>
        <w:t xml:space="preserve"> Seven of our Middle Pacific ships are part of this first Koa Kai exercise for 2014. All services have representatives participating in some capacity, and we welcome our Canadian allies, who are an important part of our team</w:t>
      </w:r>
      <w:proofErr w:type="gramStart"/>
      <w:r w:rsidRPr="00E77A87">
        <w:rPr>
          <w:sz w:val="16"/>
        </w:rPr>
        <w:t>.</w:t>
      </w:r>
      <w:r w:rsidRPr="00E77A87">
        <w:rPr>
          <w:sz w:val="12"/>
        </w:rPr>
        <w:t>¶</w:t>
      </w:r>
      <w:proofErr w:type="gramEnd"/>
      <w:r w:rsidRPr="00E77A87">
        <w:rPr>
          <w:sz w:val="16"/>
        </w:rPr>
        <w:t xml:space="preserve"> We’re fortunate to have a strike group staff and destroyer squadron integrated for this exercise, which </w:t>
      </w:r>
      <w:r w:rsidRPr="00E77A87">
        <w:rPr>
          <w:rStyle w:val="StyleBoldUnderline"/>
        </w:rPr>
        <w:t>further strengthens command and control and provides realistic training in an operational environment</w:t>
      </w:r>
      <w:r w:rsidRPr="00E77A87">
        <w:rPr>
          <w:sz w:val="16"/>
        </w:rPr>
        <w:t xml:space="preserve">. </w:t>
      </w:r>
      <w:r w:rsidRPr="00E77A87">
        <w:rPr>
          <w:rStyle w:val="StyleBoldUnderline"/>
        </w:rPr>
        <w:t>The result is more coordination with our joint partners when it’s time to work together</w:t>
      </w:r>
      <w:proofErr w:type="gramStart"/>
      <w:r w:rsidRPr="00E77A87">
        <w:rPr>
          <w:rStyle w:val="StyleBoldUnderline"/>
        </w:rPr>
        <w:t>.</w:t>
      </w:r>
      <w:r w:rsidRPr="00E77A87">
        <w:rPr>
          <w:rStyle w:val="StyleBoldUnderline"/>
          <w:b w:val="0"/>
          <w:sz w:val="12"/>
          <w:u w:val="none"/>
        </w:rPr>
        <w:t>¶</w:t>
      </w:r>
      <w:proofErr w:type="gramEnd"/>
      <w:r w:rsidRPr="00E77A87">
        <w:rPr>
          <w:rStyle w:val="StyleBoldUnderline"/>
          <w:sz w:val="12"/>
        </w:rPr>
        <w:t xml:space="preserve"> </w:t>
      </w:r>
      <w:r w:rsidRPr="00E77A87">
        <w:rPr>
          <w:rStyle w:val="StyleBoldUnderline"/>
        </w:rPr>
        <w:t>The positive opportunities for our individual warfighters participating in Koa Kai cannot be overstated.</w:t>
      </w:r>
      <w:r w:rsidRPr="00E77A87">
        <w:rPr>
          <w:rStyle w:val="StyleBoldUnderline"/>
          <w:b w:val="0"/>
          <w:sz w:val="12"/>
          <w:u w:val="none"/>
        </w:rPr>
        <w:t>¶</w:t>
      </w:r>
      <w:r w:rsidRPr="00E77A87">
        <w:rPr>
          <w:sz w:val="16"/>
        </w:rPr>
        <w:t xml:space="preserve"> </w:t>
      </w:r>
      <w:r w:rsidRPr="00E77A87">
        <w:rPr>
          <w:rStyle w:val="StyleBoldUnderline"/>
        </w:rPr>
        <w:t>Navy leaders are focusing increasingly on the importance and value of realistic and relevant training that builds capability to conduct prompt and sustained combat operations at sea.</w:t>
      </w:r>
      <w:r w:rsidRPr="00E77A87">
        <w:rPr>
          <w:rStyle w:val="StyleBoldUnderline"/>
          <w:b w:val="0"/>
          <w:sz w:val="12"/>
          <w:u w:val="none"/>
        </w:rPr>
        <w:t>¶</w:t>
      </w:r>
      <w:r w:rsidRPr="00E77A87">
        <w:rPr>
          <w:sz w:val="16"/>
        </w:rPr>
        <w:t xml:space="preserve"> New techniques and platforms are coming on line, so we need ongoing, adaptive training.</w:t>
      </w:r>
      <w:r w:rsidRPr="00E77A87">
        <w:rPr>
          <w:sz w:val="12"/>
        </w:rPr>
        <w:t>¶</w:t>
      </w:r>
      <w:r w:rsidRPr="00E77A87">
        <w:rPr>
          <w:sz w:val="16"/>
        </w:rPr>
        <w:t xml:space="preserve"> Our leaders are also committed to rewarding our Sailors – individuals and their unit commands – who demonstrate capability and adaptability. The rewards can translate to retention, promotion and more leadership career opportunities for those who demonstrate new skills and abilities</w:t>
      </w:r>
      <w:proofErr w:type="gramStart"/>
      <w:r w:rsidRPr="00E77A87">
        <w:rPr>
          <w:sz w:val="16"/>
        </w:rPr>
        <w:t>.</w:t>
      </w:r>
      <w:r w:rsidRPr="00E77A87">
        <w:rPr>
          <w:sz w:val="12"/>
        </w:rPr>
        <w:t>¶</w:t>
      </w:r>
      <w:proofErr w:type="gramEnd"/>
      <w:r w:rsidRPr="00E77A87">
        <w:rPr>
          <w:sz w:val="16"/>
        </w:rPr>
        <w:t xml:space="preserve"> Chief of Naval Operations Adm. Jonathan </w:t>
      </w:r>
      <w:proofErr w:type="spellStart"/>
      <w:r w:rsidRPr="00E77A87">
        <w:rPr>
          <w:sz w:val="16"/>
        </w:rPr>
        <w:t>Greenert</w:t>
      </w:r>
      <w:proofErr w:type="spellEnd"/>
      <w:r w:rsidRPr="00E77A87">
        <w:rPr>
          <w:sz w:val="16"/>
        </w:rPr>
        <w:t xml:space="preserve"> is challenging all of us to improve quality of service. We can achieve that goal by focusing on improvements in quality of life, work and training. Koa Kai does that for sea warriors here in the middle of the Pacific</w:t>
      </w:r>
      <w:proofErr w:type="gramStart"/>
      <w:r w:rsidRPr="00E77A87">
        <w:rPr>
          <w:sz w:val="16"/>
        </w:rPr>
        <w:t>.</w:t>
      </w:r>
      <w:r w:rsidRPr="00E77A87">
        <w:rPr>
          <w:sz w:val="12"/>
        </w:rPr>
        <w:t>¶</w:t>
      </w:r>
      <w:proofErr w:type="gramEnd"/>
      <w:r w:rsidRPr="00E77A87">
        <w:rPr>
          <w:sz w:val="16"/>
        </w:rPr>
        <w:t xml:space="preserve"> This training is close to home for our Hawaii-based ships, so there is less time away from home and more predictability for service members and their families. </w:t>
      </w:r>
      <w:r w:rsidRPr="00E77A87">
        <w:rPr>
          <w:rStyle w:val="StyleBoldUnderline"/>
        </w:rPr>
        <w:t>Preventing weeks away from home – whenever possible – directly supports quality of life for us,</w:t>
      </w:r>
      <w:r w:rsidRPr="00E77A87">
        <w:rPr>
          <w:sz w:val="16"/>
        </w:rPr>
        <w:t xml:space="preserve"> and when mainland-based Sailors visit Hawaii it improves quality of life for them</w:t>
      </w:r>
      <w:proofErr w:type="gramStart"/>
      <w:r w:rsidRPr="00E77A87">
        <w:rPr>
          <w:sz w:val="16"/>
        </w:rPr>
        <w:t>!</w:t>
      </w:r>
      <w:r w:rsidRPr="00E77A87">
        <w:rPr>
          <w:sz w:val="12"/>
        </w:rPr>
        <w:t>¶</w:t>
      </w:r>
      <w:proofErr w:type="gramEnd"/>
      <w:r w:rsidRPr="00E77A87">
        <w:rPr>
          <w:sz w:val="16"/>
        </w:rPr>
        <w:t xml:space="preserve"> </w:t>
      </w:r>
      <w:r w:rsidRPr="00E77A87">
        <w:rPr>
          <w:rStyle w:val="Emphasis"/>
        </w:rPr>
        <w:t>Koa Kai provides the type of disciplined, relevant training we need</w:t>
      </w:r>
      <w:r w:rsidRPr="00E77A87">
        <w:rPr>
          <w:rStyle w:val="StyleBoldUnderline"/>
        </w:rPr>
        <w:t xml:space="preserve"> not only to support the fleet but also to assist type commands now and over time in what is becoming a progressively more complicated </w:t>
      </w:r>
      <w:proofErr w:type="spellStart"/>
      <w:r w:rsidRPr="00E77A87">
        <w:rPr>
          <w:rStyle w:val="StyleBoldUnderline"/>
        </w:rPr>
        <w:t>warfighting</w:t>
      </w:r>
      <w:proofErr w:type="spellEnd"/>
      <w:r w:rsidRPr="00E77A87">
        <w:rPr>
          <w:rStyle w:val="StyleBoldUnderline"/>
        </w:rPr>
        <w:t xml:space="preserve"> environment</w:t>
      </w:r>
      <w:r w:rsidRPr="00E77A87">
        <w:rPr>
          <w:sz w:val="16"/>
        </w:rPr>
        <w:t>. That links directly to improved quality of work/service for our shipmates and our ability to defend America at all times</w:t>
      </w:r>
      <w:proofErr w:type="gramStart"/>
      <w:r w:rsidRPr="00E77A87">
        <w:rPr>
          <w:sz w:val="16"/>
        </w:rPr>
        <w:t>.</w:t>
      </w:r>
      <w:r w:rsidRPr="00E77A87">
        <w:rPr>
          <w:sz w:val="12"/>
        </w:rPr>
        <w:t>¶</w:t>
      </w:r>
      <w:proofErr w:type="gramEnd"/>
      <w:r w:rsidRPr="00E77A87">
        <w:rPr>
          <w:sz w:val="16"/>
        </w:rPr>
        <w:t xml:space="preserve"> The bottom line: </w:t>
      </w:r>
      <w:r w:rsidRPr="00E77A87">
        <w:rPr>
          <w:rStyle w:val="StyleBoldUnderline"/>
        </w:rPr>
        <w:t xml:space="preserve">Koa Kai gives Sailors tools to help them become better sea warriors now and build their skills over time. Our ultimate goal is to be </w:t>
      </w:r>
      <w:proofErr w:type="spellStart"/>
      <w:r w:rsidRPr="00E77A87">
        <w:rPr>
          <w:rStyle w:val="StyleBoldUnderline"/>
        </w:rPr>
        <w:t>warfighting</w:t>
      </w:r>
      <w:proofErr w:type="spellEnd"/>
      <w:r w:rsidRPr="00E77A87">
        <w:rPr>
          <w:rStyle w:val="StyleBoldUnderline"/>
        </w:rPr>
        <w:t>-ready to operate forward where, history shows us, presence matters</w:t>
      </w:r>
    </w:p>
    <w:p w14:paraId="58AAE38A" w14:textId="77777777" w:rsidR="00E77A87" w:rsidRPr="00E77A87" w:rsidRDefault="00E77A87" w:rsidP="00E77A87">
      <w:pPr>
        <w:pStyle w:val="Heading3"/>
      </w:pPr>
      <w:r w:rsidRPr="00E77A87">
        <w:t>China War Impacts</w:t>
      </w:r>
    </w:p>
    <w:p w14:paraId="2EE81CF2" w14:textId="77777777" w:rsidR="00E77A87" w:rsidRPr="00E77A87" w:rsidRDefault="00E77A87" w:rsidP="00E77A87">
      <w:pPr>
        <w:pStyle w:val="Heading4"/>
      </w:pPr>
      <w:r w:rsidRPr="00E77A87">
        <w:t>US-China war goes global – interdependence doesn’t check</w:t>
      </w:r>
    </w:p>
    <w:p w14:paraId="19AB3467" w14:textId="77777777" w:rsidR="00E77A87" w:rsidRPr="00E77A87" w:rsidRDefault="00E77A87" w:rsidP="00E77A87">
      <w:proofErr w:type="spellStart"/>
      <w:r w:rsidRPr="00E77A87">
        <w:rPr>
          <w:rStyle w:val="StyleStyleBold12pt"/>
        </w:rPr>
        <w:t>Feffer</w:t>
      </w:r>
      <w:proofErr w:type="spellEnd"/>
      <w:r w:rsidRPr="00E77A87">
        <w:rPr>
          <w:rStyle w:val="StyleStyleBold12pt"/>
        </w:rPr>
        <w:t xml:space="preserve"> 9</w:t>
      </w:r>
    </w:p>
    <w:p w14:paraId="580607A4" w14:textId="77777777" w:rsidR="00E77A87" w:rsidRPr="00E77A87" w:rsidRDefault="00E77A87" w:rsidP="00E77A87">
      <w:pPr>
        <w:rPr>
          <w:sz w:val="16"/>
          <w:szCs w:val="16"/>
        </w:rPr>
      </w:pPr>
      <w:r w:rsidRPr="00E77A87">
        <w:rPr>
          <w:sz w:val="16"/>
          <w:szCs w:val="16"/>
        </w:rPr>
        <w:t xml:space="preserve">John. </w:t>
      </w:r>
      <w:proofErr w:type="gramStart"/>
      <w:r w:rsidRPr="00E77A87">
        <w:rPr>
          <w:sz w:val="16"/>
          <w:szCs w:val="16"/>
        </w:rPr>
        <w:t>Co-director of Foreign Policy in Focus.</w:t>
      </w:r>
      <w:proofErr w:type="gramEnd"/>
      <w:r w:rsidRPr="00E77A87">
        <w:rPr>
          <w:sz w:val="16"/>
          <w:szCs w:val="16"/>
        </w:rPr>
        <w:t xml:space="preserve"> 3/24/9. </w:t>
      </w:r>
      <w:hyperlink r:id="rId27" w:history="1">
        <w:r w:rsidRPr="00E77A87">
          <w:rPr>
            <w:sz w:val="16"/>
            <w:szCs w:val="16"/>
          </w:rPr>
          <w:t>http://www.huffingtonpost.com/john-feffer/the-next-cold-war_b_178589.html</w:t>
        </w:r>
      </w:hyperlink>
      <w:r w:rsidRPr="00E77A87">
        <w:rPr>
          <w:sz w:val="16"/>
          <w:szCs w:val="16"/>
        </w:rPr>
        <w:t xml:space="preserve">. </w:t>
      </w:r>
    </w:p>
    <w:p w14:paraId="7A600F91" w14:textId="77777777" w:rsidR="00E77A87" w:rsidRPr="00E77A87" w:rsidRDefault="00E77A87" w:rsidP="00E77A87">
      <w:pPr>
        <w:pStyle w:val="cardtext"/>
        <w:ind w:left="0"/>
      </w:pPr>
      <w:r w:rsidRPr="00E77A87">
        <w:t>But</w:t>
      </w:r>
      <w:r w:rsidRPr="00E77A87">
        <w:rPr>
          <w:rFonts w:cs="Georgia"/>
          <w:szCs w:val="26"/>
          <w:lang w:bidi="en-US"/>
        </w:rPr>
        <w:t xml:space="preserve"> </w:t>
      </w:r>
      <w:r w:rsidRPr="00E77A87">
        <w:rPr>
          <w:rStyle w:val="StyleBoldUnderline"/>
        </w:rPr>
        <w:t>the naval confrontation in the South China Sea could be the most dangerous indication of them all</w:t>
      </w:r>
      <w:r w:rsidRPr="00E77A87">
        <w:t>. For all their senseless violence,</w:t>
      </w:r>
      <w:r w:rsidRPr="00E77A87">
        <w:rPr>
          <w:rFonts w:cs="Georgia"/>
          <w:szCs w:val="26"/>
          <w:lang w:bidi="en-US"/>
        </w:rPr>
        <w:t xml:space="preserve"> </w:t>
      </w:r>
      <w:r w:rsidRPr="00E77A87">
        <w:rPr>
          <w:rStyle w:val="StyleBoldUnderline"/>
        </w:rPr>
        <w:t>the conflicts in Iraq and Afghanistan remain regional wars. A confrontation between China and the United States, however unlikely it might seem given the economic interdependence of the two countries, would necessarily be global</w:t>
      </w:r>
      <w:r w:rsidRPr="00E77A87">
        <w:t>. Let's hope that these two imperial boats passing in the night manage to negotiate an equitable distribution of global power with more aplomb than they showed earlier this month.</w:t>
      </w:r>
    </w:p>
    <w:p w14:paraId="52422A95" w14:textId="77777777" w:rsidR="00E77A87" w:rsidRPr="00E77A87" w:rsidRDefault="00E77A87" w:rsidP="00E77A87"/>
    <w:p w14:paraId="4F68682D" w14:textId="77777777" w:rsidR="00E77A87" w:rsidRPr="00E77A87" w:rsidRDefault="00E77A87" w:rsidP="00E77A87">
      <w:pPr>
        <w:pStyle w:val="Heading4"/>
      </w:pPr>
      <w:r w:rsidRPr="00E77A87">
        <w:t>US China tensions on the brink leads to World War 3</w:t>
      </w:r>
    </w:p>
    <w:p w14:paraId="73715C36" w14:textId="77777777" w:rsidR="00E77A87" w:rsidRPr="00E77A87" w:rsidRDefault="00E77A87" w:rsidP="00E77A87">
      <w:pPr>
        <w:rPr>
          <w:rStyle w:val="StyleStyleBold12pt"/>
        </w:rPr>
      </w:pPr>
      <w:proofErr w:type="spellStart"/>
      <w:r w:rsidRPr="00E77A87">
        <w:rPr>
          <w:rStyle w:val="StyleStyleBold12pt"/>
        </w:rPr>
        <w:t>Auken</w:t>
      </w:r>
      <w:proofErr w:type="spellEnd"/>
      <w:r w:rsidRPr="00E77A87">
        <w:rPr>
          <w:rStyle w:val="StyleStyleBold12pt"/>
        </w:rPr>
        <w:t xml:space="preserve"> 14 </w:t>
      </w:r>
    </w:p>
    <w:p w14:paraId="5EEB89F6" w14:textId="77777777" w:rsidR="00E77A87" w:rsidRPr="00E77A87" w:rsidRDefault="00E77A87" w:rsidP="00E77A87">
      <w:pPr>
        <w:rPr>
          <w:sz w:val="16"/>
          <w:szCs w:val="16"/>
        </w:rPr>
      </w:pPr>
      <w:r w:rsidRPr="00E77A87">
        <w:rPr>
          <w:sz w:val="16"/>
          <w:szCs w:val="16"/>
        </w:rPr>
        <w:t>Bill Van, “Washington Boasts Of Military Buildup Against China,” http://english.farsnews.com/newstext.aspx</w:t>
      </w:r>
      <w:proofErr w:type="gramStart"/>
      <w:r w:rsidRPr="00E77A87">
        <w:rPr>
          <w:sz w:val="16"/>
          <w:szCs w:val="16"/>
        </w:rPr>
        <w:t>?nn</w:t>
      </w:r>
      <w:proofErr w:type="gramEnd"/>
      <w:r w:rsidRPr="00E77A87">
        <w:rPr>
          <w:sz w:val="16"/>
          <w:szCs w:val="16"/>
        </w:rPr>
        <w:t>=13930314000174</w:t>
      </w:r>
    </w:p>
    <w:p w14:paraId="0D18966F" w14:textId="77777777" w:rsidR="00E77A87" w:rsidRPr="00E77A87" w:rsidRDefault="00E77A87" w:rsidP="00E77A87">
      <w:pPr>
        <w:pStyle w:val="card"/>
        <w:ind w:left="0"/>
        <w:rPr>
          <w:sz w:val="16"/>
        </w:rPr>
      </w:pPr>
      <w:r w:rsidRPr="00E77A87">
        <w:rPr>
          <w:sz w:val="16"/>
        </w:rPr>
        <w:t>The speech left no doubt as to which country</w:t>
      </w:r>
      <w:r w:rsidRPr="00E77A87">
        <w:rPr>
          <w:rStyle w:val="StyleBoldUnderline"/>
        </w:rPr>
        <w:t xml:space="preserve"> </w:t>
      </w:r>
      <w:r w:rsidRPr="00E77A87">
        <w:rPr>
          <w:sz w:val="16"/>
        </w:rPr>
        <w:t xml:space="preserve">this arsenal is directed against. </w:t>
      </w:r>
      <w:r w:rsidRPr="00E77A87">
        <w:rPr>
          <w:rStyle w:val="StyleBoldUnderline"/>
        </w:rPr>
        <w:t>China</w:t>
      </w:r>
      <w:r w:rsidRPr="00E77A87">
        <w:rPr>
          <w:sz w:val="16"/>
        </w:rPr>
        <w:t>, Hagel charged, "</w:t>
      </w:r>
      <w:r w:rsidRPr="00E77A87">
        <w:rPr>
          <w:rStyle w:val="StyleBoldUnderline"/>
        </w:rPr>
        <w:t xml:space="preserve">has undertaken destabilizing, unilateral actions asserting its claims in the South China Sea". He accused it of using </w:t>
      </w:r>
      <w:r w:rsidRPr="00E77A87">
        <w:rPr>
          <w:sz w:val="16"/>
        </w:rPr>
        <w:t xml:space="preserve">"intimidation, coercion, </w:t>
      </w:r>
      <w:r w:rsidRPr="00E77A87">
        <w:rPr>
          <w:rStyle w:val="StyleBoldUnderline"/>
        </w:rPr>
        <w:t>or the threat of force to assert those claims". And</w:t>
      </w:r>
      <w:r w:rsidRPr="00E77A87">
        <w:rPr>
          <w:sz w:val="16"/>
        </w:rPr>
        <w:t>, he vowed, Washington "</w:t>
      </w:r>
      <w:r w:rsidRPr="00E77A87">
        <w:rPr>
          <w:rStyle w:val="StyleBoldUnderline"/>
        </w:rPr>
        <w:t xml:space="preserve">will not look the other way when fundamental principles of the international order are being challenged". Hagel delivered an ultimatum to </w:t>
      </w:r>
      <w:r w:rsidRPr="00E77A87">
        <w:rPr>
          <w:sz w:val="16"/>
        </w:rPr>
        <w:t>Beijing, declaring that</w:t>
      </w:r>
      <w:r w:rsidRPr="00E77A87">
        <w:rPr>
          <w:rStyle w:val="StyleBoldUnderline"/>
        </w:rPr>
        <w:t xml:space="preserve"> China</w:t>
      </w:r>
      <w:r w:rsidRPr="00E77A87">
        <w:rPr>
          <w:sz w:val="16"/>
        </w:rPr>
        <w:t xml:space="preserve"> had "a choice: to unite</w:t>
      </w:r>
      <w:r w:rsidRPr="00E77A87">
        <w:rPr>
          <w:rStyle w:val="StyleBoldUnderline"/>
        </w:rPr>
        <w:t xml:space="preserve"> </w:t>
      </w:r>
      <w:r w:rsidRPr="00E77A87">
        <w:rPr>
          <w:sz w:val="16"/>
        </w:rPr>
        <w:t>and</w:t>
      </w:r>
      <w:r w:rsidRPr="00E77A87">
        <w:rPr>
          <w:rStyle w:val="StyleBoldUnderline"/>
        </w:rPr>
        <w:t xml:space="preserve"> recommit to a stable regional order</w:t>
      </w:r>
      <w:r w:rsidRPr="00E77A87">
        <w:rPr>
          <w:sz w:val="16"/>
        </w:rPr>
        <w:t xml:space="preserve">, </w:t>
      </w:r>
      <w:r w:rsidRPr="00E77A87">
        <w:rPr>
          <w:rStyle w:val="StyleBoldUnderline"/>
        </w:rPr>
        <w:t xml:space="preserve">or </w:t>
      </w:r>
      <w:r w:rsidRPr="00E77A87">
        <w:rPr>
          <w:sz w:val="16"/>
        </w:rPr>
        <w:t>to</w:t>
      </w:r>
      <w:r w:rsidRPr="00E77A87">
        <w:rPr>
          <w:rStyle w:val="StyleBoldUnderline"/>
        </w:rPr>
        <w:t xml:space="preserve"> </w:t>
      </w:r>
      <w:r w:rsidRPr="00E77A87">
        <w:rPr>
          <w:sz w:val="16"/>
        </w:rPr>
        <w:t>walk away from that commitment and</w:t>
      </w:r>
      <w:r w:rsidRPr="00E77A87">
        <w:rPr>
          <w:rStyle w:val="StyleBoldUnderline"/>
        </w:rPr>
        <w:t xml:space="preserve"> risk the peace and security that have benefited millions of people throughout the Asia-</w:t>
      </w:r>
      <w:r w:rsidRPr="00E77A87">
        <w:rPr>
          <w:sz w:val="16"/>
        </w:rPr>
        <w:t>Pacific, and</w:t>
      </w:r>
      <w:r w:rsidRPr="00E77A87">
        <w:rPr>
          <w:rStyle w:val="StyleBoldUnderline"/>
        </w:rPr>
        <w:t xml:space="preserve"> billions around the world". </w:t>
      </w:r>
      <w:r w:rsidRPr="00E77A87">
        <w:rPr>
          <w:sz w:val="16"/>
        </w:rPr>
        <w:t xml:space="preserve">The meaning is clear enough. </w:t>
      </w:r>
      <w:r w:rsidRPr="00E77A87">
        <w:rPr>
          <w:rStyle w:val="StyleBoldUnderline"/>
        </w:rPr>
        <w:t>Either China submits to the post-World War II arrangements establishing US hegemony over the Asia-Pacific region</w:t>
      </w:r>
      <w:r w:rsidRPr="00E77A87">
        <w:rPr>
          <w:sz w:val="16"/>
        </w:rPr>
        <w:t xml:space="preserve">, </w:t>
      </w:r>
      <w:r w:rsidRPr="00E77A87">
        <w:rPr>
          <w:rStyle w:val="StyleBoldUnderline"/>
        </w:rPr>
        <w:t>or it will face the direct threat of war with the U</w:t>
      </w:r>
      <w:r w:rsidRPr="00E77A87">
        <w:rPr>
          <w:sz w:val="16"/>
        </w:rPr>
        <w:t>nited</w:t>
      </w:r>
      <w:r w:rsidRPr="00E77A87">
        <w:rPr>
          <w:rStyle w:val="StyleBoldUnderline"/>
        </w:rPr>
        <w:t xml:space="preserve"> S</w:t>
      </w:r>
      <w:r w:rsidRPr="00E77A87">
        <w:rPr>
          <w:sz w:val="16"/>
        </w:rPr>
        <w:t>tates.</w:t>
      </w:r>
    </w:p>
    <w:p w14:paraId="034FE1AA" w14:textId="77777777" w:rsidR="00E77A87" w:rsidRPr="00E77A87" w:rsidRDefault="00E77A87" w:rsidP="00E77A87">
      <w:pPr>
        <w:pStyle w:val="Heading4"/>
      </w:pPr>
      <w:r w:rsidRPr="00E77A87">
        <w:t>U.S. China conflict escalates to nuclear war</w:t>
      </w:r>
    </w:p>
    <w:p w14:paraId="2A90F939" w14:textId="77777777" w:rsidR="00E77A87" w:rsidRPr="00E77A87" w:rsidRDefault="00E77A87" w:rsidP="00E77A87">
      <w:pPr>
        <w:rPr>
          <w:rStyle w:val="StyleStyleBold12pt"/>
        </w:rPr>
      </w:pPr>
      <w:proofErr w:type="spellStart"/>
      <w:r w:rsidRPr="00E77A87">
        <w:rPr>
          <w:rStyle w:val="StyleStyleBold12pt"/>
        </w:rPr>
        <w:t>Kulacki</w:t>
      </w:r>
      <w:proofErr w:type="spellEnd"/>
      <w:r w:rsidRPr="00E77A87">
        <w:rPr>
          <w:rStyle w:val="StyleStyleBold12pt"/>
        </w:rPr>
        <w:t>, 12</w:t>
      </w:r>
    </w:p>
    <w:p w14:paraId="16B5B79C" w14:textId="77777777" w:rsidR="00E77A87" w:rsidRPr="00E77A87" w:rsidRDefault="00E77A87" w:rsidP="00E77A87">
      <w:pPr>
        <w:rPr>
          <w:sz w:val="16"/>
          <w:szCs w:val="16"/>
        </w:rPr>
      </w:pPr>
      <w:proofErr w:type="spellStart"/>
      <w:r w:rsidRPr="00E77A87">
        <w:rPr>
          <w:sz w:val="16"/>
          <w:szCs w:val="16"/>
        </w:rPr>
        <w:t>Kulacki</w:t>
      </w:r>
      <w:proofErr w:type="spellEnd"/>
      <w:r w:rsidRPr="00E77A87">
        <w:rPr>
          <w:sz w:val="16"/>
          <w:szCs w:val="16"/>
        </w:rPr>
        <w:t>, Gregory. Senior Analyst &amp; China Project Manager for the Global Security Program at the Union of Concerned Scientists "The Risk of Nuclear War with China."</w:t>
      </w:r>
      <w:r w:rsidRPr="00E77A87">
        <w:rPr>
          <w:rStyle w:val="apple-converted-space"/>
          <w:sz w:val="16"/>
          <w:szCs w:val="16"/>
        </w:rPr>
        <w:t xml:space="preserve"> </w:t>
      </w:r>
      <w:r w:rsidRPr="00E77A87">
        <w:rPr>
          <w:i/>
          <w:iCs/>
          <w:sz w:val="16"/>
          <w:szCs w:val="16"/>
        </w:rPr>
        <w:t>The Huffington Post</w:t>
      </w:r>
      <w:r w:rsidRPr="00E77A87">
        <w:rPr>
          <w:sz w:val="16"/>
          <w:szCs w:val="16"/>
        </w:rPr>
        <w:t>. TheHuffingtonPost.com, 21 Sept. 2012. Web. 26 June 2014. &lt;http://www.huffingtonpost.com/gregory-kulacki/the-risk-of-nuclear-war-w_b_1903336.html&gt;.</w:t>
      </w:r>
    </w:p>
    <w:p w14:paraId="5451931E" w14:textId="77777777" w:rsidR="00E77A87" w:rsidRPr="00E77A87" w:rsidRDefault="00E77A87" w:rsidP="00E77A87">
      <w:pPr>
        <w:pStyle w:val="card"/>
        <w:ind w:left="0"/>
        <w:rPr>
          <w:rStyle w:val="StyleBoldUnderline"/>
        </w:rPr>
      </w:pPr>
      <w:r w:rsidRPr="00E77A87">
        <w:rPr>
          <w:sz w:val="16"/>
        </w:rPr>
        <w:t xml:space="preserve">Last week </w:t>
      </w:r>
      <w:r w:rsidRPr="00E77A87">
        <w:rPr>
          <w:rStyle w:val="StyleBoldUnderline"/>
        </w:rPr>
        <w:t xml:space="preserve">two separate studies warned that China and the United States are pursuing military strategies and implementing defense policies that could lead to a nuclear war. </w:t>
      </w:r>
      <w:r w:rsidRPr="00E77A87">
        <w:rPr>
          <w:sz w:val="16"/>
        </w:rPr>
        <w:t xml:space="preserve">John Lewis and </w:t>
      </w:r>
      <w:proofErr w:type="spellStart"/>
      <w:r w:rsidRPr="00E77A87">
        <w:rPr>
          <w:sz w:val="16"/>
        </w:rPr>
        <w:t>Xue</w:t>
      </w:r>
      <w:proofErr w:type="spellEnd"/>
      <w:r w:rsidRPr="00E77A87">
        <w:rPr>
          <w:sz w:val="16"/>
        </w:rPr>
        <w:t xml:space="preserve"> </w:t>
      </w:r>
      <w:proofErr w:type="spellStart"/>
      <w:r w:rsidRPr="00E77A87">
        <w:rPr>
          <w:sz w:val="16"/>
        </w:rPr>
        <w:t>Litai</w:t>
      </w:r>
      <w:proofErr w:type="spellEnd"/>
      <w:r w:rsidRPr="00E77A87">
        <w:rPr>
          <w:sz w:val="16"/>
        </w:rPr>
        <w:t xml:space="preserve"> of Stanford University concluded a detailed exposition of China's nuclear war plans with a very sober warning. "</w:t>
      </w:r>
      <w:r w:rsidRPr="00E77A87">
        <w:rPr>
          <w:rStyle w:val="StyleBoldUnderline"/>
        </w:rPr>
        <w:t>Both sides</w:t>
      </w:r>
      <w:r w:rsidRPr="00E77A87">
        <w:rPr>
          <w:sz w:val="16"/>
        </w:rPr>
        <w:t xml:space="preserve">, clinging to incongruous assessments, run the </w:t>
      </w:r>
      <w:r w:rsidRPr="00E77A87">
        <w:rPr>
          <w:rStyle w:val="StyleBoldUnderline"/>
        </w:rPr>
        <w:t xml:space="preserve">risk of provoking unanticipated escalation to nuclear war by seeking a quick victory or tactical advantages in a conventional conflict. </w:t>
      </w:r>
      <w:r w:rsidRPr="00E77A87">
        <w:rPr>
          <w:sz w:val="16"/>
        </w:rPr>
        <w:t xml:space="preserve">This dilemma is not only real, but perilous." Thomas Christensen of Princeton expressed concern about the same problem; the possibility that a conventional military conflict between the United States and China could end in a nuclear exchange. </w:t>
      </w:r>
      <w:r w:rsidRPr="00E77A87">
        <w:rPr>
          <w:rStyle w:val="StyleBoldUnderline"/>
        </w:rPr>
        <w:t>"For example, if strikes</w:t>
      </w:r>
      <w:r w:rsidRPr="00E77A87">
        <w:rPr>
          <w:sz w:val="16"/>
        </w:rPr>
        <w:t xml:space="preserve"> by the United States </w:t>
      </w:r>
      <w:r w:rsidRPr="00E77A87">
        <w:rPr>
          <w:rStyle w:val="StyleBoldUnderline"/>
        </w:rPr>
        <w:t>on</w:t>
      </w:r>
      <w:r w:rsidRPr="00E77A87">
        <w:rPr>
          <w:sz w:val="16"/>
        </w:rPr>
        <w:t xml:space="preserve"> China's conventional coercive capabilities or their </w:t>
      </w:r>
      <w:r w:rsidRPr="00E77A87">
        <w:rPr>
          <w:rStyle w:val="StyleBoldUnderline"/>
        </w:rPr>
        <w:t>critical command</w:t>
      </w:r>
      <w:r w:rsidRPr="00E77A87">
        <w:rPr>
          <w:sz w:val="16"/>
        </w:rPr>
        <w:t xml:space="preserve"> and control nodes and supporting </w:t>
      </w:r>
      <w:r w:rsidRPr="00E77A87">
        <w:rPr>
          <w:rStyle w:val="StyleBoldUnderline"/>
        </w:rPr>
        <w:t>infrastructure were to appear</w:t>
      </w:r>
      <w:r w:rsidRPr="00E77A87">
        <w:rPr>
          <w:sz w:val="16"/>
        </w:rPr>
        <w:t xml:space="preserve"> in Beijing as a conventional attack </w:t>
      </w:r>
      <w:r w:rsidRPr="00E77A87">
        <w:rPr>
          <w:rStyle w:val="StyleBoldUnderline"/>
        </w:rPr>
        <w:t>on</w:t>
      </w:r>
      <w:r w:rsidRPr="00E77A87">
        <w:rPr>
          <w:sz w:val="16"/>
        </w:rPr>
        <w:t xml:space="preserve"> its </w:t>
      </w:r>
      <w:r w:rsidRPr="00E77A87">
        <w:rPr>
          <w:rStyle w:val="StyleBoldUnderline"/>
        </w:rPr>
        <w:t>nuclear retaliatory capability</w:t>
      </w:r>
      <w:r w:rsidRPr="00E77A87">
        <w:rPr>
          <w:sz w:val="16"/>
        </w:rPr>
        <w:t xml:space="preserve"> or as a precursor to a nuclear first strike, </w:t>
      </w:r>
      <w:r w:rsidRPr="00E77A87">
        <w:rPr>
          <w:rStyle w:val="StyleBoldUnderline"/>
        </w:rPr>
        <w:t>even a</w:t>
      </w:r>
      <w:r w:rsidRPr="00E77A87">
        <w:rPr>
          <w:sz w:val="16"/>
        </w:rPr>
        <w:t xml:space="preserve"> China that generally adheres to a </w:t>
      </w:r>
      <w:r w:rsidRPr="00E77A87">
        <w:rPr>
          <w:rStyle w:val="StyleBoldUnderline"/>
        </w:rPr>
        <w:t>No-First-Use posture might escalate to the nuclear level."</w:t>
      </w:r>
    </w:p>
    <w:p w14:paraId="5885CF9F" w14:textId="77777777" w:rsidR="00E77A87" w:rsidRPr="00E77A87" w:rsidRDefault="00E77A87" w:rsidP="00E77A87">
      <w:pPr>
        <w:pStyle w:val="Heading3"/>
      </w:pPr>
      <w:r w:rsidRPr="00E77A87">
        <w:t>AT: No China War</w:t>
      </w:r>
    </w:p>
    <w:p w14:paraId="207AEBEB" w14:textId="77777777" w:rsidR="00E77A87" w:rsidRPr="00E77A87" w:rsidRDefault="00E77A87" w:rsidP="00E77A87">
      <w:pPr>
        <w:pStyle w:val="Heading4"/>
      </w:pPr>
      <w:r w:rsidRPr="00E77A87">
        <w:t>Miscalculation makes US-China war highly likely – crushes the global economy</w:t>
      </w:r>
    </w:p>
    <w:p w14:paraId="26B95217" w14:textId="77777777" w:rsidR="00E77A87" w:rsidRPr="00E77A87" w:rsidRDefault="00E77A87" w:rsidP="00E77A87">
      <w:pPr>
        <w:rPr>
          <w:rStyle w:val="StyleStyleBold12pt"/>
        </w:rPr>
      </w:pPr>
      <w:r w:rsidRPr="00E77A87">
        <w:rPr>
          <w:rStyle w:val="StyleStyleBold12pt"/>
        </w:rPr>
        <w:t>Farley ‘14</w:t>
      </w:r>
    </w:p>
    <w:p w14:paraId="2E8F0D48" w14:textId="77777777" w:rsidR="00E77A87" w:rsidRPr="00E77A87" w:rsidRDefault="00E77A87" w:rsidP="00E77A87">
      <w:r w:rsidRPr="00E77A87">
        <w:t>[</w:t>
      </w:r>
      <w:proofErr w:type="spellStart"/>
      <w:proofErr w:type="gramStart"/>
      <w:r w:rsidRPr="00E77A87">
        <w:t>robert</w:t>
      </w:r>
      <w:proofErr w:type="spellEnd"/>
      <w:proofErr w:type="gramEnd"/>
      <w:r w:rsidRPr="00E77A87">
        <w:t>, June 14, Assistant Professor He received his Ph.D. from the University of Washington Department of Political Science in 2004.</w:t>
      </w:r>
      <w:r w:rsidRPr="00E77A87">
        <w:rPr>
          <w:sz w:val="12"/>
        </w:rPr>
        <w:t xml:space="preserve">¶ </w:t>
      </w:r>
      <w:r w:rsidRPr="00E77A87">
        <w:t>Asia's Greatest Fear: A U.S.-China War, http://nationalinterest.org/feature/asia-flames-us-china-war-10621]</w:t>
      </w:r>
    </w:p>
    <w:p w14:paraId="40FD3D3A" w14:textId="77777777" w:rsidR="00E77A87" w:rsidRPr="00E77A87" w:rsidRDefault="00E77A87" w:rsidP="00E77A87"/>
    <w:p w14:paraId="4E22AB24" w14:textId="77777777" w:rsidR="00E77A87" w:rsidRPr="00E77A87" w:rsidRDefault="00E77A87" w:rsidP="00E77A87">
      <w:pPr>
        <w:rPr>
          <w:rStyle w:val="StyleBoldUnderline"/>
        </w:rPr>
      </w:pPr>
      <w:r w:rsidRPr="00E77A87">
        <w:rPr>
          <w:sz w:val="14"/>
        </w:rPr>
        <w:t xml:space="preserve">This has changed. </w:t>
      </w:r>
      <w:r w:rsidRPr="00E77A87">
        <w:rPr>
          <w:rStyle w:val="StyleBoldUnderline"/>
        </w:rPr>
        <w:t xml:space="preserve">The expansion of Chinese interests and capabilities means that we can envision several different scenarios in which direct military conflict between China and the United States might begin. These still include a Taiwan scenario and North Korea scenario, but now also involve </w:t>
      </w:r>
      <w:hyperlink r:id="rId28" w:history="1">
        <w:r w:rsidRPr="00E77A87">
          <w:rPr>
            <w:rStyle w:val="StyleBoldUnderline"/>
          </w:rPr>
          <w:t>disputes in the East and South China Seas</w:t>
        </w:r>
      </w:hyperlink>
      <w:r w:rsidRPr="00E77A87">
        <w:rPr>
          <w:rStyle w:val="StyleBoldUnderline"/>
        </w:rPr>
        <w:t>, as well as potential conflict with India along the Tibetan border</w:t>
      </w:r>
      <w:proofErr w:type="gramStart"/>
      <w:r w:rsidRPr="00E77A87">
        <w:rPr>
          <w:rStyle w:val="StyleBoldUnderline"/>
        </w:rPr>
        <w:t>.</w:t>
      </w:r>
      <w:r w:rsidRPr="00E77A87">
        <w:rPr>
          <w:rStyle w:val="StyleBoldUnderline"/>
          <w:b w:val="0"/>
          <w:sz w:val="12"/>
          <w:u w:val="none"/>
        </w:rPr>
        <w:t>¶</w:t>
      </w:r>
      <w:proofErr w:type="gramEnd"/>
      <w:r w:rsidRPr="00E77A87">
        <w:rPr>
          <w:rStyle w:val="StyleBoldUnderline"/>
        </w:rPr>
        <w:t xml:space="preserve"> The underlying factors are the growth of Chinese power, Chinese dissatisfaction with the US-led regional security system, and US alliance commitments to a variety of regional states. As long as these factors hold, the possibility for war will endure</w:t>
      </w:r>
      <w:proofErr w:type="gramStart"/>
      <w:r w:rsidRPr="00E77A87">
        <w:rPr>
          <w:sz w:val="14"/>
        </w:rPr>
        <w:t>.</w:t>
      </w:r>
      <w:r w:rsidRPr="00E77A87">
        <w:rPr>
          <w:sz w:val="12"/>
        </w:rPr>
        <w:t>¶</w:t>
      </w:r>
      <w:proofErr w:type="gramEnd"/>
      <w:r w:rsidRPr="00E77A87">
        <w:rPr>
          <w:sz w:val="14"/>
        </w:rPr>
        <w:t xml:space="preserve"> Whatever the trigger, </w:t>
      </w:r>
      <w:hyperlink r:id="rId29" w:history="1">
        <w:r w:rsidRPr="00E77A87">
          <w:rPr>
            <w:sz w:val="14"/>
          </w:rPr>
          <w:t>the war does not begin with a US pre-emptive attack against Chinese fleet, air, and land-based installations</w:t>
        </w:r>
      </w:hyperlink>
      <w:r w:rsidRPr="00E77A87">
        <w:rPr>
          <w:sz w:val="14"/>
        </w:rPr>
        <w:t>. Although the US military would prefer to engage and destroy Chinese anti-access assets before they can target US planes, bases, and ships, it is extremely difficult to envisage a scenario in which the United States decides to pay the political costs associated with climbing the ladder of escalation</w:t>
      </w:r>
      <w:proofErr w:type="gramStart"/>
      <w:r w:rsidRPr="00E77A87">
        <w:rPr>
          <w:sz w:val="14"/>
        </w:rPr>
        <w:t>.</w:t>
      </w:r>
      <w:r w:rsidRPr="00E77A87">
        <w:rPr>
          <w:sz w:val="12"/>
        </w:rPr>
        <w:t>¶</w:t>
      </w:r>
      <w:proofErr w:type="gramEnd"/>
      <w:r w:rsidRPr="00E77A87">
        <w:rPr>
          <w:sz w:val="14"/>
        </w:rPr>
        <w:t xml:space="preserve"> Instead, the United States needs to prepare to absorb the first blow. This doesn’t necessarily mean that the U.S. Navy (USN) and U.S. Air Force (USAF) have to wait for Chinese missiles to rain down upon them, but the United States will almost certainly require some clear, public signal of Chinese intent to escalate to high-intensity, conventional military combat before it can begin engaging Chinese forces</w:t>
      </w:r>
      <w:proofErr w:type="gramStart"/>
      <w:r w:rsidRPr="00E77A87">
        <w:rPr>
          <w:sz w:val="14"/>
        </w:rPr>
        <w:t>.</w:t>
      </w:r>
      <w:r w:rsidRPr="00E77A87">
        <w:rPr>
          <w:sz w:val="12"/>
        </w:rPr>
        <w:t>¶</w:t>
      </w:r>
      <w:proofErr w:type="gramEnd"/>
      <w:r w:rsidRPr="00E77A87">
        <w:rPr>
          <w:sz w:val="14"/>
        </w:rPr>
        <w:t xml:space="preserve"> If the history of World War I gives any indication, the PLA will not allow the United States to fully mobilize in order to either launch a first strike, </w:t>
      </w:r>
      <w:hyperlink r:id="rId30" w:history="1">
        <w:r w:rsidRPr="00E77A87">
          <w:rPr>
            <w:sz w:val="14"/>
          </w:rPr>
          <w:t>or properly prepare to receive a first blow</w:t>
        </w:r>
      </w:hyperlink>
      <w:r w:rsidRPr="00E77A87">
        <w:rPr>
          <w:sz w:val="14"/>
        </w:rPr>
        <w:t xml:space="preserve">. At the same time, </w:t>
      </w:r>
      <w:r w:rsidRPr="00E77A87">
        <w:rPr>
          <w:rStyle w:val="StyleBoldUnderline"/>
        </w:rPr>
        <w:t>a “bolt from the blue” strike is unlikely. Instead, a brewing crisis will steadily escalate over a few incidents, finally triggering a set of steps on the part of the US military that indicate to Beijing that Washington is genuinely prepared for war.</w:t>
      </w:r>
      <w:r w:rsidRPr="00E77A87">
        <w:rPr>
          <w:sz w:val="14"/>
        </w:rPr>
        <w:t xml:space="preserve"> These steps will include surging carrier groups, shifting deployment to Asia from Europe and the Middle East, and moving fighter squadrons towards the Pacific. At this moment, China will need to decide whether to push forward or back down</w:t>
      </w:r>
      <w:proofErr w:type="gramStart"/>
      <w:r w:rsidRPr="00E77A87">
        <w:rPr>
          <w:sz w:val="14"/>
        </w:rPr>
        <w:t>.</w:t>
      </w:r>
      <w:r w:rsidRPr="00E77A87">
        <w:rPr>
          <w:sz w:val="12"/>
        </w:rPr>
        <w:t>¶</w:t>
      </w:r>
      <w:proofErr w:type="gramEnd"/>
      <w:r w:rsidRPr="00E77A87">
        <w:rPr>
          <w:sz w:val="14"/>
        </w:rPr>
        <w:t xml:space="preserve"> On the economic side, </w:t>
      </w:r>
      <w:r w:rsidRPr="00E77A87">
        <w:rPr>
          <w:rStyle w:val="StyleBoldUnderline"/>
        </w:rPr>
        <w:t xml:space="preserve">Beijing and Washington will both press for sanctions </w:t>
      </w:r>
      <w:r w:rsidRPr="00E77A87">
        <w:rPr>
          <w:sz w:val="14"/>
        </w:rPr>
        <w:t xml:space="preserve">(the US effort will likely involve a multilateral effort), </w:t>
      </w:r>
      <w:r w:rsidRPr="00E77A87">
        <w:rPr>
          <w:rStyle w:val="StyleBoldUnderline"/>
        </w:rPr>
        <w:t>and will freeze each others assets, as well as those of any co-belligerents. This will begin the economic pain for capital and consumers across the Pacific Rim, and the rest of the world. The threat of high intensity combat will also disrupt global shipping patterns, causing potentially severe bottlenecks in industrial production.</w:t>
      </w:r>
    </w:p>
    <w:p w14:paraId="230C7273" w14:textId="77777777" w:rsidR="00E77A87" w:rsidRPr="00E77A87" w:rsidRDefault="00E77A87" w:rsidP="00E77A87"/>
    <w:p w14:paraId="2F8F6E9C" w14:textId="77777777" w:rsidR="00E77A87" w:rsidRPr="00E77A87" w:rsidRDefault="00E77A87" w:rsidP="00E77A87">
      <w:pPr>
        <w:pStyle w:val="Heading4"/>
      </w:pPr>
      <w:r w:rsidRPr="00E77A87">
        <w:t>U.S. and China are on the brink of war</w:t>
      </w:r>
    </w:p>
    <w:p w14:paraId="2C931F6E" w14:textId="77777777" w:rsidR="00E77A87" w:rsidRPr="00E77A87" w:rsidRDefault="00E77A87" w:rsidP="00E77A87">
      <w:pPr>
        <w:rPr>
          <w:rStyle w:val="StyleStyleBold12pt"/>
        </w:rPr>
      </w:pPr>
      <w:r w:rsidRPr="00E77A87">
        <w:rPr>
          <w:rStyle w:val="StyleStyleBold12pt"/>
        </w:rPr>
        <w:t>White, 6/4</w:t>
      </w:r>
    </w:p>
    <w:p w14:paraId="232980C0" w14:textId="77777777" w:rsidR="00E77A87" w:rsidRPr="00E77A87" w:rsidRDefault="00E77A87" w:rsidP="00E77A87">
      <w:pPr>
        <w:rPr>
          <w:rStyle w:val="StyleStyleBold12pt"/>
          <w:sz w:val="16"/>
          <w:szCs w:val="16"/>
        </w:rPr>
      </w:pPr>
      <w:r w:rsidRPr="00E77A87">
        <w:rPr>
          <w:sz w:val="16"/>
          <w:szCs w:val="16"/>
        </w:rPr>
        <w:t>White, Harry. "What Would Push America towards War with China?"</w:t>
      </w:r>
      <w:r w:rsidRPr="00E77A87">
        <w:rPr>
          <w:rStyle w:val="apple-converted-space"/>
          <w:sz w:val="16"/>
          <w:szCs w:val="16"/>
        </w:rPr>
        <w:t xml:space="preserve"> </w:t>
      </w:r>
      <w:proofErr w:type="gramStart"/>
      <w:r w:rsidRPr="00E77A87">
        <w:rPr>
          <w:i/>
          <w:iCs/>
          <w:sz w:val="16"/>
          <w:szCs w:val="16"/>
        </w:rPr>
        <w:t>The National Interest</w:t>
      </w:r>
      <w:r w:rsidRPr="00E77A87">
        <w:rPr>
          <w:sz w:val="16"/>
          <w:szCs w:val="16"/>
        </w:rPr>
        <w:t>.</w:t>
      </w:r>
      <w:proofErr w:type="gramEnd"/>
      <w:r w:rsidRPr="00E77A87">
        <w:rPr>
          <w:sz w:val="16"/>
          <w:szCs w:val="16"/>
        </w:rPr>
        <w:t xml:space="preserve"> 4 June 2014. Web. 26 June 2014. &lt;http://nationalinterest.org/feature/what-would-push-america-towards-war-china-10592&gt;.</w:t>
      </w:r>
    </w:p>
    <w:p w14:paraId="0A3D0BA9" w14:textId="77777777" w:rsidR="00E77A87" w:rsidRPr="00E77A87" w:rsidRDefault="00E77A87" w:rsidP="00E77A87">
      <w:pPr>
        <w:pStyle w:val="card"/>
        <w:ind w:left="0"/>
        <w:rPr>
          <w:sz w:val="16"/>
        </w:rPr>
      </w:pPr>
      <w:r w:rsidRPr="00E77A87">
        <w:rPr>
          <w:sz w:val="16"/>
        </w:rPr>
        <w:t xml:space="preserve">The “rebalance” isn’t working. </w:t>
      </w:r>
      <w:r w:rsidRPr="00E77A87">
        <w:rPr>
          <w:rStyle w:val="StyleBoldUnderline"/>
        </w:rPr>
        <w:t>Washington wants to ensure the survival of an order in Asia where it sits at the head of the table, and China pursues her interests in a way her neighbors can live with</w:t>
      </w:r>
      <w:r w:rsidRPr="00E77A87">
        <w:rPr>
          <w:sz w:val="16"/>
        </w:rPr>
        <w:t xml:space="preserve">. But </w:t>
      </w:r>
      <w:r w:rsidRPr="00E77A87">
        <w:rPr>
          <w:rStyle w:val="StyleBoldUnderline"/>
        </w:rPr>
        <w:t>that hope is slipping away.</w:t>
      </w:r>
      <w:r w:rsidRPr="00E77A87">
        <w:rPr>
          <w:sz w:val="16"/>
        </w:rPr>
        <w:t xml:space="preserve"> To give us the best chance of </w:t>
      </w:r>
      <w:r w:rsidRPr="00E77A87">
        <w:rPr>
          <w:rStyle w:val="StyleBoldUnderline"/>
        </w:rPr>
        <w:t>the United States</w:t>
      </w:r>
      <w:r w:rsidRPr="00E77A87">
        <w:rPr>
          <w:sz w:val="16"/>
        </w:rPr>
        <w:t xml:space="preserve"> maintaining a strong and sustainable position in Asia, President Obama needs to decide what he really wants, and what he can live without. In his West Point speech last week, we saw a glimmer of that realization from the president. So far, Obama </w:t>
      </w:r>
      <w:r w:rsidRPr="00E77A87">
        <w:rPr>
          <w:rStyle w:val="StyleBoldUnderline"/>
        </w:rPr>
        <w:t>has tried to manage Beijing</w:t>
      </w:r>
      <w:r w:rsidRPr="00E77A87">
        <w:rPr>
          <w:sz w:val="16"/>
        </w:rPr>
        <w:t xml:space="preserve"> by taking a middle road between reassurance and deterrence. Too soft an approach would invite revisionism, goes the line, and being too assertive would accelerate the trend towards a deeply adversarial relationship. He took a conciliatory line at the </w:t>
      </w:r>
      <w:proofErr w:type="spellStart"/>
      <w:r w:rsidRPr="00E77A87">
        <w:rPr>
          <w:sz w:val="16"/>
        </w:rPr>
        <w:t>Sunnylands</w:t>
      </w:r>
      <w:proofErr w:type="spellEnd"/>
      <w:r w:rsidRPr="00E77A87">
        <w:rPr>
          <w:sz w:val="16"/>
        </w:rPr>
        <w:t xml:space="preserve"> Summit, resisted Japanese calls to take a harder line on China in the </w:t>
      </w:r>
      <w:proofErr w:type="spellStart"/>
      <w:r w:rsidRPr="00E77A87">
        <w:rPr>
          <w:sz w:val="16"/>
        </w:rPr>
        <w:t>Senkaku</w:t>
      </w:r>
      <w:proofErr w:type="spellEnd"/>
      <w:r w:rsidRPr="00E77A87">
        <w:rPr>
          <w:sz w:val="16"/>
        </w:rPr>
        <w:t>/</w:t>
      </w:r>
      <w:proofErr w:type="spellStart"/>
      <w:r w:rsidRPr="00E77A87">
        <w:rPr>
          <w:sz w:val="16"/>
        </w:rPr>
        <w:t>Diaoyu</w:t>
      </w:r>
      <w:proofErr w:type="spellEnd"/>
      <w:r w:rsidRPr="00E77A87">
        <w:rPr>
          <w:sz w:val="16"/>
        </w:rPr>
        <w:t xml:space="preserve"> islands through most of last year, and the administration, in the form of the vice president, was notably cordial in visits to Beijing, including right after the ADIZ declaration at the end of 2013. On the other hand, in April, he made his own statement that the United States would fight to defend the </w:t>
      </w:r>
      <w:proofErr w:type="spellStart"/>
      <w:r w:rsidRPr="00E77A87">
        <w:rPr>
          <w:sz w:val="16"/>
        </w:rPr>
        <w:t>Senkakus</w:t>
      </w:r>
      <w:proofErr w:type="spellEnd"/>
      <w:r w:rsidRPr="00E77A87">
        <w:rPr>
          <w:sz w:val="16"/>
        </w:rPr>
        <w:t xml:space="preserve">, is building up its military presence in the Philippines and has worked to strengthen its partnerships in the region. He also added that the Pacific hosts the bulk of U.S. military assets. America’s target is to have 60 percent of Air and Naval forces in the Pacific by 2020—those services are necessary for a presence in Asia and have been partially shielded from budgetary pressure. Just last week at the Shangri-La Dialogue in Singapore, Defense Secretary Chuck Hagel, in harmony with Japan’s Prime Minister </w:t>
      </w:r>
      <w:proofErr w:type="spellStart"/>
      <w:r w:rsidRPr="00E77A87">
        <w:rPr>
          <w:sz w:val="16"/>
        </w:rPr>
        <w:t>Shinzo</w:t>
      </w:r>
      <w:proofErr w:type="spellEnd"/>
      <w:r w:rsidRPr="00E77A87">
        <w:rPr>
          <w:sz w:val="16"/>
        </w:rPr>
        <w:t xml:space="preserve"> Abe, took a firm line on China. </w:t>
      </w:r>
      <w:r w:rsidRPr="00E77A87">
        <w:rPr>
          <w:rStyle w:val="StyleBoldUnderline"/>
        </w:rPr>
        <w:t>But it’s not working. China has accelerated its efforts to assert control in contested areas of the South China Sea,</w:t>
      </w:r>
      <w:r w:rsidRPr="00E77A87">
        <w:rPr>
          <w:sz w:val="16"/>
        </w:rPr>
        <w:t xml:space="preserve"> including in waters where claims overlap with Vietnam and the Philippines. Beijing has strengthened its position in the East China Sea, successfully establishing an ADIZ over much of the area, including the disputed islands. The news is replete with specifics. In recent weeks, China has sent an oil rig to the waters south of Hainan, apparently </w:t>
      </w:r>
      <w:proofErr w:type="spellStart"/>
      <w:r w:rsidRPr="00E77A87">
        <w:rPr>
          <w:sz w:val="16"/>
        </w:rPr>
        <w:t>begun</w:t>
      </w:r>
      <w:hyperlink r:id="rId31" w:history="1">
        <w:r w:rsidRPr="00E77A87">
          <w:rPr>
            <w:rStyle w:val="Hyperlink"/>
            <w:color w:val="auto"/>
          </w:rPr>
          <w:t>building</w:t>
        </w:r>
        <w:proofErr w:type="spellEnd"/>
        <w:r w:rsidRPr="00E77A87">
          <w:rPr>
            <w:rStyle w:val="Hyperlink"/>
            <w:color w:val="auto"/>
          </w:rPr>
          <w:t xml:space="preserve"> an airstrip</w:t>
        </w:r>
      </w:hyperlink>
      <w:r w:rsidRPr="00E77A87">
        <w:rPr>
          <w:sz w:val="16"/>
        </w:rPr>
        <w:t xml:space="preserve"> in Johnson South Reef in the Spratly islands, and </w:t>
      </w:r>
      <w:hyperlink r:id="rId32" w:anchor=".U4V9U_mSyap" w:history="1">
        <w:r w:rsidRPr="00E77A87">
          <w:rPr>
            <w:rStyle w:val="Hyperlink"/>
            <w:color w:val="auto"/>
          </w:rPr>
          <w:t>scrambled SU-27s</w:t>
        </w:r>
      </w:hyperlink>
      <w:r w:rsidRPr="00E77A87">
        <w:rPr>
          <w:sz w:val="16"/>
        </w:rPr>
        <w:t xml:space="preserve"> to intercept Japanese military aircraft in the East China Sea ADIZ. </w:t>
      </w:r>
      <w:r w:rsidRPr="00E77A87">
        <w:rPr>
          <w:rStyle w:val="StyleBoldUnderline"/>
        </w:rPr>
        <w:t>President Obama’s approach has failed to convince Beijing of the benefits of abiding by the status quo,</w:t>
      </w:r>
      <w:r w:rsidRPr="00E77A87">
        <w:rPr>
          <w:sz w:val="16"/>
        </w:rPr>
        <w:t xml:space="preserve"> or that seeking to alter it will incur unacceptable costs. If Asia continues on its present strategic trajectory, China will become more adventurous in seeking to cement its claims to disputed territory, </w:t>
      </w:r>
      <w:r w:rsidRPr="00E77A87">
        <w:rPr>
          <w:rStyle w:val="StyleBoldUnderline"/>
        </w:rPr>
        <w:t>and tension between Beijing and Washington will continue to deepen.</w:t>
      </w:r>
      <w:r w:rsidRPr="00E77A87">
        <w:rPr>
          <w:sz w:val="16"/>
        </w:rPr>
        <w:t xml:space="preserve"> That would be a disaster for both Asian and American interests. </w:t>
      </w:r>
      <w:r w:rsidRPr="00E77A87">
        <w:rPr>
          <w:rStyle w:val="StyleBoldUnderline"/>
        </w:rPr>
        <w:t>There is a danger that this thinking at cross-purposes could precipitate a crisis, and that crisis could turn into a war.</w:t>
      </w:r>
      <w:r w:rsidRPr="00E77A87">
        <w:rPr>
          <w:sz w:val="16"/>
        </w:rPr>
        <w:t xml:space="preserve"> China might cross an actual American redline, which ironically, the White House won’t have articulated clearly enough to avoid antagonizing Beijing.</w:t>
      </w:r>
    </w:p>
    <w:p w14:paraId="1C6AA042" w14:textId="77777777" w:rsidR="00E77A87" w:rsidRPr="00E77A87" w:rsidRDefault="00E77A87" w:rsidP="00E77A87"/>
    <w:p w14:paraId="64AD2402" w14:textId="27BF4C66" w:rsidR="007E33DC" w:rsidRPr="00E77A87" w:rsidRDefault="007E33DC" w:rsidP="007E33DC">
      <w:pPr>
        <w:pStyle w:val="Heading2"/>
        <w:rPr>
          <w:rFonts w:ascii="Calibri" w:hAnsi="Calibri"/>
        </w:rPr>
      </w:pPr>
      <w:r w:rsidRPr="00E77A87">
        <w:rPr>
          <w:rFonts w:ascii="Calibri" w:hAnsi="Calibri"/>
        </w:rPr>
        <w:t>CP</w:t>
      </w:r>
    </w:p>
    <w:p w14:paraId="53975319" w14:textId="6F5BB85A" w:rsidR="00544D3E" w:rsidRPr="00E77A87" w:rsidRDefault="00544D3E" w:rsidP="00544D3E">
      <w:pPr>
        <w:pStyle w:val="Heading3"/>
      </w:pPr>
      <w:r w:rsidRPr="00E77A87">
        <w:t>1NC</w:t>
      </w:r>
    </w:p>
    <w:p w14:paraId="4688AE23" w14:textId="2B436DE8" w:rsidR="00240CA8" w:rsidRPr="00E77A87" w:rsidRDefault="00240CA8" w:rsidP="00240CA8">
      <w:pPr>
        <w:pStyle w:val="Heading4"/>
      </w:pPr>
      <w:r w:rsidRPr="00E77A87">
        <w:t>The United States Department of Defense should establish a scientific hydrocarbon development mission in the Arctic</w:t>
      </w:r>
    </w:p>
    <w:p w14:paraId="048D6017" w14:textId="77777777" w:rsidR="00240CA8" w:rsidRPr="00E77A87" w:rsidRDefault="00240CA8" w:rsidP="00240CA8">
      <w:pPr>
        <w:rPr>
          <w:sz w:val="16"/>
        </w:rPr>
      </w:pPr>
    </w:p>
    <w:p w14:paraId="1933625D" w14:textId="77777777" w:rsidR="00544D3E" w:rsidRPr="00E77A87" w:rsidRDefault="00544D3E" w:rsidP="00544D3E">
      <w:pPr>
        <w:pStyle w:val="Heading4"/>
        <w:rPr>
          <w:rFonts w:eastAsiaTheme="minorHAnsi"/>
        </w:rPr>
      </w:pPr>
      <w:r w:rsidRPr="00E77A87">
        <w:rPr>
          <w:rFonts w:eastAsiaTheme="minorHAnsi"/>
        </w:rPr>
        <w:t>Navy can explore and develop the Arctic</w:t>
      </w:r>
    </w:p>
    <w:p w14:paraId="6351364A" w14:textId="77777777" w:rsidR="00544D3E" w:rsidRPr="00E77A87" w:rsidRDefault="00544D3E" w:rsidP="00544D3E">
      <w:pPr>
        <w:rPr>
          <w:sz w:val="16"/>
        </w:rPr>
      </w:pPr>
      <w:r w:rsidRPr="00E77A87">
        <w:rPr>
          <w:b/>
          <w:sz w:val="24"/>
        </w:rPr>
        <w:t xml:space="preserve">Hansen </w:t>
      </w:r>
      <w:hyperlink r:id="rId33" w:history="1">
        <w:r w:rsidRPr="00E77A87">
          <w:rPr>
            <w:rStyle w:val="Hyperlink"/>
            <w:b/>
            <w:color w:val="auto"/>
            <w:sz w:val="24"/>
          </w:rPr>
          <w:t>12</w:t>
        </w:r>
      </w:hyperlink>
      <w:r w:rsidRPr="00E77A87">
        <w:rPr>
          <w:sz w:val="16"/>
        </w:rPr>
        <w:t xml:space="preserve"> (April 2012, Kathryn was an Associate Editor at EARTH, where she reported on polar science, </w:t>
      </w:r>
      <w:proofErr w:type="spellStart"/>
      <w:r w:rsidRPr="00E77A87">
        <w:rPr>
          <w:sz w:val="16"/>
        </w:rPr>
        <w:t>geotechnology</w:t>
      </w:r>
      <w:proofErr w:type="spellEnd"/>
      <w:r w:rsidRPr="00E77A87">
        <w:rPr>
          <w:sz w:val="16"/>
        </w:rPr>
        <w:t xml:space="preserve">, weather, natural hazards, geopolitics, and space. “U.S. Navy navigates a sea change in the Arctic” </w:t>
      </w:r>
      <w:r w:rsidRPr="00E77A87">
        <w:fldChar w:fldCharType="begin"/>
      </w:r>
      <w:r w:rsidRPr="00E77A87">
        <w:instrText xml:space="preserve"> HYPERLINK "http://www.earthmagazine.org/article/us-navy-navigates-sea-change-arctic" \t "_blank" </w:instrText>
      </w:r>
      <w:r w:rsidRPr="00E77A87">
        <w:fldChar w:fldCharType="separate"/>
      </w:r>
      <w:r w:rsidRPr="00E77A87">
        <w:rPr>
          <w:rStyle w:val="Hyperlink"/>
          <w:color w:val="auto"/>
          <w:sz w:val="16"/>
        </w:rPr>
        <w:t>http://www.earthmagazine.org/article/us-navy-navigates-sea-change-arctic</w:t>
      </w:r>
      <w:r w:rsidRPr="00E77A87">
        <w:rPr>
          <w:rStyle w:val="Hyperlink"/>
          <w:color w:val="auto"/>
          <w:sz w:val="16"/>
        </w:rPr>
        <w:fldChar w:fldCharType="end"/>
      </w:r>
      <w:r w:rsidRPr="00E77A87">
        <w:rPr>
          <w:sz w:val="16"/>
        </w:rPr>
        <w:t>)</w:t>
      </w:r>
    </w:p>
    <w:p w14:paraId="3D9CB10A" w14:textId="77777777" w:rsidR="00544D3E" w:rsidRPr="00E77A87" w:rsidRDefault="00544D3E" w:rsidP="00544D3E">
      <w:pPr>
        <w:rPr>
          <w:sz w:val="16"/>
        </w:rPr>
      </w:pPr>
    </w:p>
    <w:p w14:paraId="6560540B" w14:textId="39858DA2" w:rsidR="00544D3E" w:rsidRPr="00E77A87" w:rsidRDefault="00544D3E" w:rsidP="00544D3E">
      <w:pPr>
        <w:rPr>
          <w:sz w:val="10"/>
          <w:szCs w:val="10"/>
        </w:rPr>
      </w:pPr>
      <w:r w:rsidRPr="00E77A87">
        <w:rPr>
          <w:sz w:val="10"/>
          <w:szCs w:val="10"/>
        </w:rPr>
        <w:t>Last September, at the international Arctic Forum in the Russian city of Arkhangelsk, Prime Minister Vladimir Putin compared new Arctic shipping routes to the Suez Canal. The Northern Sea Route, he said, which follows the country’s northern coastline, would dramatically shorten trade routes between Europe and China</w:t>
      </w:r>
      <w:proofErr w:type="gramStart"/>
      <w:r w:rsidRPr="00E77A87">
        <w:rPr>
          <w:sz w:val="10"/>
          <w:szCs w:val="10"/>
        </w:rPr>
        <w:t>.¶</w:t>
      </w:r>
      <w:proofErr w:type="gramEnd"/>
      <w:r w:rsidRPr="00E77A87">
        <w:rPr>
          <w:sz w:val="10"/>
          <w:szCs w:val="10"/>
        </w:rPr>
        <w:t xml:space="preserve"> The new shipping routes are possible due to the declining extent and thickness of summer Arctic sea ice. Although completely ice-free summers in the Arctic Ocean are not expected for at least another three decades, impacts of the decline are already evident:</w:t>
      </w:r>
      <w:r w:rsidRPr="00E77A87">
        <w:rPr>
          <w:sz w:val="16"/>
        </w:rPr>
        <w:t xml:space="preserve"> </w:t>
      </w:r>
      <w:r w:rsidRPr="00E77A87">
        <w:rPr>
          <w:rStyle w:val="StyleBoldUnderline"/>
        </w:rPr>
        <w:t>For two consecutive years, the Northwest Passage and Northern Sea Route have been passable for ship traffic</w:t>
      </w:r>
      <w:r w:rsidRPr="00E77A87">
        <w:rPr>
          <w:sz w:val="16"/>
        </w:rPr>
        <w:t xml:space="preserve"> </w:t>
      </w:r>
      <w:r w:rsidRPr="00E77A87">
        <w:rPr>
          <w:sz w:val="10"/>
          <w:szCs w:val="10"/>
        </w:rPr>
        <w:t>during summer months. In addition to opening new shipping passages,</w:t>
      </w:r>
      <w:r w:rsidRPr="00E77A87">
        <w:rPr>
          <w:sz w:val="16"/>
        </w:rPr>
        <w:t xml:space="preserve"> </w:t>
      </w:r>
      <w:r w:rsidRPr="00E77A87">
        <w:rPr>
          <w:rStyle w:val="StyleBoldUnderline"/>
        </w:rPr>
        <w:t>an increasingly accessible Arctic is attracting increased resource exploration</w:t>
      </w:r>
      <w:r w:rsidRPr="00E77A87">
        <w:rPr>
          <w:sz w:val="16"/>
        </w:rPr>
        <w:t xml:space="preserve">, </w:t>
      </w:r>
      <w:r w:rsidRPr="00E77A87">
        <w:rPr>
          <w:sz w:val="10"/>
          <w:szCs w:val="10"/>
        </w:rPr>
        <w:t>scientific research and even tourism. Shipping companies, entrepreneurs, scientists and tourists, however, are not the only ones looking north;</w:t>
      </w:r>
      <w:r w:rsidRPr="00E77A87">
        <w:rPr>
          <w:sz w:val="16"/>
        </w:rPr>
        <w:t xml:space="preserve"> </w:t>
      </w:r>
      <w:r w:rsidRPr="00E77A87">
        <w:rPr>
          <w:rStyle w:val="StyleBoldUnderline"/>
        </w:rPr>
        <w:t>militaries around the world, including the U.S. Navy</w:t>
      </w:r>
      <w:r w:rsidRPr="00E77A87">
        <w:rPr>
          <w:sz w:val="16"/>
        </w:rPr>
        <w:t xml:space="preserve">, </w:t>
      </w:r>
      <w:r w:rsidRPr="00E77A87">
        <w:rPr>
          <w:sz w:val="10"/>
          <w:szCs w:val="10"/>
        </w:rPr>
        <w:t>also</w:t>
      </w:r>
      <w:r w:rsidRPr="00E77A87">
        <w:rPr>
          <w:sz w:val="16"/>
        </w:rPr>
        <w:t xml:space="preserve"> </w:t>
      </w:r>
      <w:r w:rsidRPr="00E77A87">
        <w:rPr>
          <w:rStyle w:val="StyleBoldUnderline"/>
        </w:rPr>
        <w:t>have an interest</w:t>
      </w:r>
      <w:proofErr w:type="gramStart"/>
      <w:r w:rsidRPr="00E77A87">
        <w:rPr>
          <w:sz w:val="16"/>
        </w:rPr>
        <w:t>.¶</w:t>
      </w:r>
      <w:proofErr w:type="gramEnd"/>
      <w:r w:rsidRPr="00E77A87">
        <w:rPr>
          <w:sz w:val="16"/>
        </w:rPr>
        <w:t xml:space="preserve"> “</w:t>
      </w:r>
      <w:r w:rsidRPr="00E77A87">
        <w:rPr>
          <w:sz w:val="10"/>
          <w:szCs w:val="10"/>
        </w:rPr>
        <w:t xml:space="preserve">As sea ice decreases, accessibility of the region increases and therefore human activity in the region is increasing and will continue to increase,” says Cmdr. Blake McBride, Arctic Affairs Officer for the Navy’s Task Force Climate Change. </w:t>
      </w:r>
      <w:r w:rsidRPr="00E77A87">
        <w:rPr>
          <w:sz w:val="16"/>
        </w:rPr>
        <w:t>“</w:t>
      </w:r>
      <w:r w:rsidRPr="00E77A87">
        <w:rPr>
          <w:rStyle w:val="StyleBoldUnderline"/>
        </w:rPr>
        <w:t>The Navy</w:t>
      </w:r>
      <w:r w:rsidRPr="00E77A87">
        <w:rPr>
          <w:sz w:val="16"/>
        </w:rPr>
        <w:t xml:space="preserve">, </w:t>
      </w:r>
      <w:r w:rsidRPr="00E77A87">
        <w:rPr>
          <w:sz w:val="10"/>
          <w:szCs w:val="10"/>
        </w:rPr>
        <w:t>by virtue of our global mission,</w:t>
      </w:r>
      <w:r w:rsidRPr="00E77A87">
        <w:rPr>
          <w:sz w:val="16"/>
        </w:rPr>
        <w:t xml:space="preserve"> </w:t>
      </w:r>
      <w:r w:rsidRPr="00E77A87">
        <w:rPr>
          <w:rStyle w:val="StyleBoldUnderline"/>
        </w:rPr>
        <w:t>provides stability to international commerce and global order</w:t>
      </w:r>
      <w:r w:rsidRPr="00E77A87">
        <w:rPr>
          <w:sz w:val="16"/>
        </w:rPr>
        <w:t xml:space="preserve">, </w:t>
      </w:r>
      <w:r w:rsidRPr="00E77A87">
        <w:rPr>
          <w:sz w:val="10"/>
          <w:szCs w:val="10"/>
        </w:rPr>
        <w:t>which allows for a common prosperity. This means</w:t>
      </w:r>
      <w:r w:rsidRPr="00E77A87">
        <w:rPr>
          <w:sz w:val="16"/>
        </w:rPr>
        <w:t xml:space="preserve"> </w:t>
      </w:r>
      <w:r w:rsidRPr="00E77A87">
        <w:rPr>
          <w:rStyle w:val="StyleBoldUnderline"/>
        </w:rPr>
        <w:t>we need to</w:t>
      </w:r>
      <w:r w:rsidRPr="00E77A87">
        <w:rPr>
          <w:sz w:val="16"/>
        </w:rPr>
        <w:t xml:space="preserve"> </w:t>
      </w:r>
      <w:r w:rsidRPr="00E77A87">
        <w:rPr>
          <w:sz w:val="10"/>
          <w:szCs w:val="10"/>
        </w:rPr>
        <w:t>ensure we are able to operate and</w:t>
      </w:r>
      <w:r w:rsidRPr="00E77A87">
        <w:rPr>
          <w:sz w:val="16"/>
        </w:rPr>
        <w:t xml:space="preserve"> </w:t>
      </w:r>
      <w:r w:rsidRPr="00E77A87">
        <w:rPr>
          <w:rStyle w:val="StyleBoldUnderline"/>
        </w:rPr>
        <w:t>have a presence wherever and whenever human activity is occurring in the maritime environment.”</w:t>
      </w:r>
      <w:r w:rsidRPr="00E77A87">
        <w:rPr>
          <w:sz w:val="16"/>
        </w:rPr>
        <w:t xml:space="preserve">¶ </w:t>
      </w:r>
      <w:r w:rsidRPr="00E77A87">
        <w:rPr>
          <w:sz w:val="10"/>
          <w:szCs w:val="10"/>
        </w:rPr>
        <w:t>Toward that mission</w:t>
      </w:r>
      <w:r w:rsidRPr="00E77A87">
        <w:rPr>
          <w:sz w:val="16"/>
        </w:rPr>
        <w:t xml:space="preserve">, </w:t>
      </w:r>
      <w:r w:rsidRPr="00E77A87">
        <w:rPr>
          <w:rStyle w:val="StyleBoldUnderline"/>
        </w:rPr>
        <w:t>the Navy has created a task force, developed a roadmap, and employed a corps of geoscientists to synthesize scientific information</w:t>
      </w:r>
      <w:r w:rsidRPr="00E77A87">
        <w:rPr>
          <w:sz w:val="16"/>
        </w:rPr>
        <w:t xml:space="preserve">. </w:t>
      </w:r>
      <w:r w:rsidRPr="00E77A87">
        <w:rPr>
          <w:sz w:val="10"/>
          <w:szCs w:val="10"/>
        </w:rPr>
        <w:t>About halfway through the roadmap’s five-year timeline, planning continues and scientific challenges remain</w:t>
      </w:r>
      <w:proofErr w:type="gramStart"/>
      <w:r w:rsidRPr="00E77A87">
        <w:rPr>
          <w:sz w:val="10"/>
          <w:szCs w:val="10"/>
        </w:rPr>
        <w:t>.¶</w:t>
      </w:r>
      <w:proofErr w:type="gramEnd"/>
      <w:r w:rsidRPr="00E77A87">
        <w:rPr>
          <w:sz w:val="16"/>
        </w:rPr>
        <w:t xml:space="preserve"> </w:t>
      </w:r>
      <w:r w:rsidRPr="00E77A87">
        <w:rPr>
          <w:rStyle w:val="StyleBoldUnderline"/>
        </w:rPr>
        <w:t xml:space="preserve">“With a greener and warmer Arctic, more development is likely,” </w:t>
      </w:r>
      <w:r w:rsidRPr="00E77A87">
        <w:rPr>
          <w:sz w:val="10"/>
          <w:szCs w:val="10"/>
        </w:rPr>
        <w:t>said Monica Medina, NOAA principal deputy under-secretary of commerce for oceans and the atmosphere, in a NOAA statement about the Report Card. At a press briefing in December to roll out the report, she noted that the changes would affect decisions about oil and gas exploration activities and plans being made for the next five years.</w:t>
      </w:r>
      <w:r w:rsidRPr="00E77A87">
        <w:rPr>
          <w:sz w:val="16"/>
        </w:rPr>
        <w:t xml:space="preserve"> </w:t>
      </w:r>
      <w:r w:rsidRPr="00E77A87">
        <w:rPr>
          <w:rStyle w:val="StyleBoldUnderline"/>
        </w:rPr>
        <w:t>The Navy</w:t>
      </w:r>
      <w:r w:rsidRPr="00E77A87">
        <w:rPr>
          <w:sz w:val="16"/>
        </w:rPr>
        <w:t xml:space="preserve">, </w:t>
      </w:r>
      <w:r w:rsidRPr="00E77A87">
        <w:rPr>
          <w:sz w:val="10"/>
          <w:szCs w:val="10"/>
        </w:rPr>
        <w:t>however</w:t>
      </w:r>
      <w:r w:rsidRPr="00E77A87">
        <w:rPr>
          <w:sz w:val="16"/>
        </w:rPr>
        <w:t xml:space="preserve">, </w:t>
      </w:r>
      <w:r w:rsidRPr="00E77A87">
        <w:rPr>
          <w:rStyle w:val="StyleBoldUnderline"/>
        </w:rPr>
        <w:t xml:space="preserve">is looking even further into the future </w:t>
      </w:r>
      <w:r w:rsidRPr="00E77A87">
        <w:rPr>
          <w:sz w:val="16"/>
        </w:rPr>
        <w:t xml:space="preserve">and trying to ascertain what the Arctic might look like </w:t>
      </w:r>
      <w:r w:rsidRPr="00E77A87">
        <w:rPr>
          <w:rStyle w:val="StyleBoldUnderline"/>
        </w:rPr>
        <w:t>as much as 30 years out</w:t>
      </w:r>
      <w:r w:rsidRPr="00E77A87">
        <w:rPr>
          <w:sz w:val="16"/>
        </w:rPr>
        <w:t xml:space="preserve"> — </w:t>
      </w:r>
      <w:r w:rsidRPr="00E77A87">
        <w:rPr>
          <w:sz w:val="10"/>
          <w:szCs w:val="10"/>
        </w:rPr>
        <w:t>about the time it takes to design and build new ships.</w:t>
      </w:r>
      <w:r w:rsidRPr="00E77A87">
        <w:rPr>
          <w:sz w:val="16"/>
        </w:rPr>
        <w:t xml:space="preserve"> “</w:t>
      </w:r>
      <w:r w:rsidRPr="00E77A87">
        <w:rPr>
          <w:rStyle w:val="StyleBoldUnderline"/>
        </w:rPr>
        <w:t>To justify expenditures, we need information about the expected environment,”</w:t>
      </w:r>
      <w:r w:rsidRPr="00E77A87">
        <w:rPr>
          <w:sz w:val="16"/>
        </w:rPr>
        <w:t xml:space="preserve"> </w:t>
      </w:r>
      <w:r w:rsidRPr="00E77A87">
        <w:rPr>
          <w:sz w:val="10"/>
          <w:szCs w:val="10"/>
        </w:rPr>
        <w:t xml:space="preserve">McBride says. “If we don’t have plans, it’s hard to argue for what we’ll need in order to operate in that environment. What kind of ships will we need? What roles, missions, responsibilities, and organizational structures might need to change?”¶ </w:t>
      </w:r>
      <w:proofErr w:type="gramStart"/>
      <w:r w:rsidRPr="00E77A87">
        <w:rPr>
          <w:sz w:val="10"/>
          <w:szCs w:val="10"/>
        </w:rPr>
        <w:t>Establishing</w:t>
      </w:r>
      <w:proofErr w:type="gramEnd"/>
      <w:r w:rsidRPr="00E77A87">
        <w:rPr>
          <w:sz w:val="10"/>
          <w:szCs w:val="10"/>
        </w:rPr>
        <w:t xml:space="preserve"> a Plan¶ Even before the so-called “new normal” was described this year, scientists and the Navy had a good idea that sea ice was thinning. </w:t>
      </w:r>
      <w:r w:rsidRPr="00E77A87">
        <w:rPr>
          <w:rStyle w:val="StyleBoldUnderline"/>
        </w:rPr>
        <w:t>The Navy’s exploration of the Arctic started almost a century ago</w:t>
      </w:r>
      <w:r w:rsidRPr="00E77A87">
        <w:rPr>
          <w:sz w:val="16"/>
        </w:rPr>
        <w:t xml:space="preserve"> </w:t>
      </w:r>
      <w:r w:rsidRPr="00E77A87">
        <w:rPr>
          <w:sz w:val="10"/>
          <w:szCs w:val="10"/>
        </w:rPr>
        <w:t>with flights by Rear Adm. Richard Evelyn Byrd Jr. starting in 1926. It continued during World War II, and then, in 1958, the Navy made the first submarine transit of the North Pole in the USS Nautilus. Since then, submarines have maintained a presence in the Arctic for training and research, some of which has contributed to volumetric estimates of the ice from below.</w:t>
      </w:r>
      <w:r w:rsidRPr="00E77A87">
        <w:rPr>
          <w:sz w:val="16"/>
        </w:rPr>
        <w:t xml:space="preserve"> </w:t>
      </w:r>
      <w:r w:rsidRPr="00E77A87">
        <w:rPr>
          <w:rStyle w:val="StyleBoldUnderline"/>
        </w:rPr>
        <w:t>The Navy has also</w:t>
      </w:r>
      <w:r w:rsidRPr="00E77A87">
        <w:rPr>
          <w:sz w:val="16"/>
        </w:rPr>
        <w:t xml:space="preserve"> </w:t>
      </w:r>
      <w:r w:rsidRPr="00E77A87">
        <w:rPr>
          <w:sz w:val="10"/>
          <w:szCs w:val="10"/>
        </w:rPr>
        <w:t>worked closely with academic institutions to collaborate on ice camps and expeditions, such as Science Ice Exercise (SCICEX), which from 1995 to 1999</w:t>
      </w:r>
      <w:r w:rsidRPr="00E77A87">
        <w:rPr>
          <w:sz w:val="16"/>
        </w:rPr>
        <w:t xml:space="preserve"> </w:t>
      </w:r>
      <w:r w:rsidRPr="00E77A87">
        <w:rPr>
          <w:rStyle w:val="StyleBoldUnderline"/>
        </w:rPr>
        <w:t>collected geological, physical, chemical and biological data from the Arctic Ocean</w:t>
      </w:r>
      <w:r w:rsidRPr="00E77A87">
        <w:rPr>
          <w:sz w:val="16"/>
        </w:rPr>
        <w:t xml:space="preserve">, </w:t>
      </w:r>
      <w:r w:rsidRPr="00E77A87">
        <w:rPr>
          <w:sz w:val="10"/>
          <w:szCs w:val="10"/>
        </w:rPr>
        <w:t>and ICEX, a submarine exercise during which the Navy practices working in Arctic conditions</w:t>
      </w:r>
      <w:proofErr w:type="gramStart"/>
      <w:r w:rsidRPr="00E77A87">
        <w:rPr>
          <w:sz w:val="10"/>
          <w:szCs w:val="10"/>
        </w:rPr>
        <w:t>.¶</w:t>
      </w:r>
      <w:proofErr w:type="gramEnd"/>
      <w:r w:rsidRPr="00E77A87">
        <w:rPr>
          <w:sz w:val="10"/>
          <w:szCs w:val="10"/>
        </w:rPr>
        <w:t xml:space="preserve"> For a continued presence in the Arctic, however, the Navy faces challenges from the changing Arctic landscape, so</w:t>
      </w:r>
      <w:r w:rsidRPr="00E77A87">
        <w:rPr>
          <w:sz w:val="16"/>
        </w:rPr>
        <w:t xml:space="preserve"> </w:t>
      </w:r>
      <w:r w:rsidRPr="00E77A87">
        <w:rPr>
          <w:rStyle w:val="StyleBoldUnderline"/>
        </w:rPr>
        <w:t>the Navy set out in April 2001 to establish a plan.</w:t>
      </w:r>
      <w:r w:rsidRPr="00E77A87">
        <w:rPr>
          <w:sz w:val="16"/>
        </w:rPr>
        <w:t xml:space="preserve"> </w:t>
      </w:r>
      <w:r w:rsidRPr="00E77A87">
        <w:rPr>
          <w:sz w:val="10"/>
          <w:szCs w:val="10"/>
        </w:rPr>
        <w:t xml:space="preserve">That year, the Office of Naval Research, the Arctic Research Commission, and the Naval Ice Center hosted the first symposium on Naval Operations in an Ice-Free Arctic, at which participants discussed naval operations and national strategic issues. </w:t>
      </w:r>
      <w:r w:rsidRPr="00E77A87">
        <w:rPr>
          <w:rStyle w:val="StyleBoldUnderline"/>
        </w:rPr>
        <w:t>A follow-up symposium in 2007 took the discussion further to</w:t>
      </w:r>
      <w:r w:rsidRPr="00E77A87">
        <w:rPr>
          <w:sz w:val="16"/>
        </w:rPr>
        <w:t xml:space="preserve"> explore impacts on </w:t>
      </w:r>
      <w:r w:rsidRPr="00E77A87">
        <w:rPr>
          <w:rStyle w:val="StyleBoldUnderline"/>
        </w:rPr>
        <w:t>commercial transportation, oil and gas exploration, fisheries, and scientific research</w:t>
      </w:r>
      <w:proofErr w:type="gramStart"/>
      <w:r w:rsidRPr="00E77A87">
        <w:rPr>
          <w:rStyle w:val="StyleBoldUnderline"/>
          <w:sz w:val="10"/>
          <w:szCs w:val="10"/>
        </w:rPr>
        <w:t>.</w:t>
      </w:r>
      <w:r w:rsidRPr="00E77A87">
        <w:rPr>
          <w:sz w:val="10"/>
          <w:szCs w:val="10"/>
        </w:rPr>
        <w:t>¶</w:t>
      </w:r>
      <w:proofErr w:type="gramEnd"/>
      <w:r w:rsidRPr="00E77A87">
        <w:rPr>
          <w:sz w:val="10"/>
          <w:szCs w:val="10"/>
        </w:rPr>
        <w:t xml:space="preserve"> In 2009, former President George W. Bush signed a national security presidential directive establishing a national Arctic policy. The policy calls on the departments of State, Homeland Security and Defense to implement the policy through specific actions, such as: “Develop greater capabilities and capacity, as necessary, to protect United States air, land and sea borders in the Arctic region,” and “Consider, as appropriate, new or enhanced international arrangement for the Arctic to address issues likely to arise from expected increases in human activity in that region …” It also details several directives to promote international scientific cooperation, including the accurate prediction of the future Arctic climate and environment. Although the policy does not call for specific new naval missions,</w:t>
      </w:r>
      <w:r w:rsidRPr="00E77A87">
        <w:rPr>
          <w:sz w:val="16"/>
        </w:rPr>
        <w:t xml:space="preserve"> </w:t>
      </w:r>
      <w:r w:rsidRPr="00E77A87">
        <w:rPr>
          <w:rStyle w:val="StyleBoldUnderline"/>
        </w:rPr>
        <w:t>the Navy is</w:t>
      </w:r>
      <w:r w:rsidRPr="00E77A87">
        <w:rPr>
          <w:sz w:val="16"/>
        </w:rPr>
        <w:t xml:space="preserve"> </w:t>
      </w:r>
      <w:r w:rsidRPr="00E77A87">
        <w:rPr>
          <w:sz w:val="10"/>
          <w:szCs w:val="10"/>
        </w:rPr>
        <w:t>nonetheless</w:t>
      </w:r>
      <w:r w:rsidRPr="00E77A87">
        <w:rPr>
          <w:sz w:val="16"/>
        </w:rPr>
        <w:t xml:space="preserve"> </w:t>
      </w:r>
      <w:r w:rsidRPr="00E77A87">
        <w:rPr>
          <w:rStyle w:val="StyleBoldUnderline"/>
        </w:rPr>
        <w:t>considering the directive goals in strategic planning</w:t>
      </w:r>
      <w:proofErr w:type="gramStart"/>
      <w:r w:rsidRPr="00E77A87">
        <w:rPr>
          <w:sz w:val="16"/>
        </w:rPr>
        <w:t>.¶</w:t>
      </w:r>
      <w:proofErr w:type="gramEnd"/>
      <w:r w:rsidRPr="00E77A87">
        <w:rPr>
          <w:sz w:val="16"/>
        </w:rPr>
        <w:t xml:space="preserve"> </w:t>
      </w:r>
      <w:r w:rsidRPr="00E77A87">
        <w:rPr>
          <w:sz w:val="10"/>
          <w:szCs w:val="10"/>
        </w:rPr>
        <w:t xml:space="preserve">“Our primary objective is to ensure naval readiness and capability and promote maritime security in the Arctic region,” McBride says. “This readiness will ensure that the Navy is prepared to operate in the Arctic if or when called upon to do so.”¶ </w:t>
      </w:r>
      <w:proofErr w:type="gramStart"/>
      <w:r w:rsidRPr="00E77A87">
        <w:rPr>
          <w:sz w:val="10"/>
          <w:szCs w:val="10"/>
        </w:rPr>
        <w:t>Also</w:t>
      </w:r>
      <w:proofErr w:type="gramEnd"/>
      <w:r w:rsidRPr="00E77A87">
        <w:rPr>
          <w:sz w:val="10"/>
          <w:szCs w:val="10"/>
        </w:rPr>
        <w:t xml:space="preserve"> in 2009, the chief of naval operations established Task Force Climate Change, headed by the Navy’s senior oceanographer Rear Adm. David </w:t>
      </w:r>
      <w:proofErr w:type="spellStart"/>
      <w:r w:rsidRPr="00E77A87">
        <w:rPr>
          <w:sz w:val="10"/>
          <w:szCs w:val="10"/>
        </w:rPr>
        <w:t>Titley</w:t>
      </w:r>
      <w:proofErr w:type="spellEnd"/>
      <w:r w:rsidRPr="00E77A87">
        <w:rPr>
          <w:sz w:val="10"/>
          <w:szCs w:val="10"/>
        </w:rPr>
        <w:t xml:space="preserve">. Navy geoscientists “ensure an understanding of the physical environment, allowing the Navy to operate safely on the world’s oceans,” McBride says. “Task Force Climate Change is an extension of that, and our role is to characterize the environmental changes of the future and the challenges that these changes will present to the Navy.”¶ Deliverables¶ </w:t>
      </w:r>
      <w:r w:rsidRPr="00E77A87">
        <w:rPr>
          <w:rStyle w:val="StyleBoldUnderline"/>
        </w:rPr>
        <w:t>Toward that effort</w:t>
      </w:r>
      <w:r w:rsidRPr="00E77A87">
        <w:rPr>
          <w:sz w:val="16"/>
        </w:rPr>
        <w:t xml:space="preserve">, </w:t>
      </w:r>
      <w:r w:rsidRPr="00E77A87">
        <w:rPr>
          <w:sz w:val="10"/>
          <w:szCs w:val="10"/>
        </w:rPr>
        <w:t>one of the first deliverables of</w:t>
      </w:r>
      <w:r w:rsidRPr="00E77A87">
        <w:rPr>
          <w:sz w:val="16"/>
        </w:rPr>
        <w:t xml:space="preserve"> </w:t>
      </w:r>
      <w:r w:rsidRPr="00E77A87">
        <w:rPr>
          <w:rStyle w:val="StyleBoldUnderline"/>
        </w:rPr>
        <w:t>the task force was a strategic</w:t>
      </w:r>
      <w:r w:rsidRPr="00E77A87">
        <w:rPr>
          <w:sz w:val="16"/>
        </w:rPr>
        <w:t xml:space="preserve"> </w:t>
      </w:r>
      <w:r w:rsidRPr="00E77A87">
        <w:rPr>
          <w:sz w:val="10"/>
          <w:szCs w:val="10"/>
        </w:rPr>
        <w:t>roadmap, a</w:t>
      </w:r>
      <w:r w:rsidRPr="00E77A87">
        <w:rPr>
          <w:sz w:val="16"/>
        </w:rPr>
        <w:t xml:space="preserve"> </w:t>
      </w:r>
      <w:r w:rsidRPr="00E77A87">
        <w:rPr>
          <w:rStyle w:val="StyleBoldUnderline"/>
        </w:rPr>
        <w:t>five-year plan of actions</w:t>
      </w:r>
      <w:r w:rsidRPr="00E77A87">
        <w:rPr>
          <w:sz w:val="16"/>
        </w:rPr>
        <w:t xml:space="preserve"> </w:t>
      </w:r>
      <w:r w:rsidRPr="00E77A87">
        <w:rPr>
          <w:sz w:val="10"/>
          <w:szCs w:val="10"/>
        </w:rPr>
        <w:t>and milestones</w:t>
      </w:r>
      <w:r w:rsidRPr="00E77A87">
        <w:rPr>
          <w:sz w:val="16"/>
        </w:rPr>
        <w:t xml:space="preserve"> </w:t>
      </w:r>
      <w:r w:rsidRPr="00E77A87">
        <w:rPr>
          <w:rStyle w:val="StyleBoldUnderline"/>
        </w:rPr>
        <w:t>designed to guide Navy policy, investment, action, and public discussion on the Navy’s role and actions concerning the Arctic</w:t>
      </w:r>
      <w:proofErr w:type="gramStart"/>
      <w:r w:rsidRPr="00E77A87">
        <w:rPr>
          <w:rStyle w:val="StyleBoldUnderline"/>
        </w:rPr>
        <w:t>.¶</w:t>
      </w:r>
      <w:proofErr w:type="gramEnd"/>
      <w:r w:rsidRPr="00E77A87">
        <w:rPr>
          <w:sz w:val="16"/>
        </w:rPr>
        <w:t xml:space="preserve"> </w:t>
      </w:r>
      <w:r w:rsidRPr="00E77A87">
        <w:rPr>
          <w:sz w:val="10"/>
          <w:szCs w:val="10"/>
        </w:rPr>
        <w:t>In accordance with the roadmap, the task force issued its first Arctic Environmental Assessment and Outlook Report in August 2011. The document is designed to inform Navy policy by providing an environmental assessment of the Arctic, updated every two years to align with Navy budget and decision-making cycles. The report synthesizes existing scientific information for climate, ocean and land mass trends, and then provides an outlook for resource exploration. It then describes tactical, operational and strategic implications for naval activities, which often relate back to the difficulty of operating in the harsh northern latitudes. For example, ice and even the northern lights can impede communication. Freshening ocean water can change acoustical propagation. And Arctic weather is not easy to accurately forecast. In a separate task force-sponsored activity, the U.S. Naval War College conducted an exercise called Fleet Arctic Operations Game 2011. In September, 88 participants from the military, academia and industry participated in the four-day tabletop game that sought to explore gaps in maritime operations and to find solutions to those gaps</w:t>
      </w:r>
      <w:proofErr w:type="gramStart"/>
      <w:r w:rsidRPr="00E77A87">
        <w:rPr>
          <w:sz w:val="10"/>
          <w:szCs w:val="10"/>
        </w:rPr>
        <w:t>.¶</w:t>
      </w:r>
      <w:proofErr w:type="gramEnd"/>
      <w:r w:rsidRPr="00E77A87">
        <w:rPr>
          <w:sz w:val="10"/>
          <w:szCs w:val="10"/>
        </w:rPr>
        <w:t xml:space="preserve"> “The key finding of the game is that</w:t>
      </w:r>
      <w:r w:rsidRPr="00E77A87">
        <w:rPr>
          <w:sz w:val="16"/>
        </w:rPr>
        <w:t xml:space="preserve"> </w:t>
      </w:r>
      <w:r w:rsidRPr="00E77A87">
        <w:rPr>
          <w:rStyle w:val="StyleBoldUnderline"/>
        </w:rPr>
        <w:t>the U.S. Navy is inadequately prepared to conduct sustained maritime operations in the Arctic,”</w:t>
      </w:r>
      <w:r w:rsidRPr="00E77A87">
        <w:rPr>
          <w:sz w:val="16"/>
        </w:rPr>
        <w:t xml:space="preserve"> </w:t>
      </w:r>
      <w:r w:rsidRPr="00E77A87">
        <w:rPr>
          <w:sz w:val="10"/>
          <w:szCs w:val="10"/>
        </w:rPr>
        <w:t xml:space="preserve">says Walter </w:t>
      </w:r>
      <w:proofErr w:type="spellStart"/>
      <w:r w:rsidRPr="00E77A87">
        <w:rPr>
          <w:sz w:val="10"/>
          <w:szCs w:val="10"/>
        </w:rPr>
        <w:t>Berbrick</w:t>
      </w:r>
      <w:proofErr w:type="spellEnd"/>
      <w:r w:rsidRPr="00E77A87">
        <w:rPr>
          <w:sz w:val="10"/>
          <w:szCs w:val="10"/>
        </w:rPr>
        <w:t xml:space="preserve">, a professor in the U.S. Naval War College’s War Gaming Department. “This was primarily </w:t>
      </w:r>
      <w:r w:rsidRPr="00E77A87">
        <w:rPr>
          <w:rStyle w:val="StyleBoldUnderline"/>
        </w:rPr>
        <w:t xml:space="preserve">due to </w:t>
      </w:r>
      <w:r w:rsidRPr="00E77A87">
        <w:rPr>
          <w:sz w:val="10"/>
          <w:szCs w:val="10"/>
        </w:rPr>
        <w:t>the poor reliability of</w:t>
      </w:r>
      <w:r w:rsidRPr="00E77A87">
        <w:rPr>
          <w:rStyle w:val="StyleBoldUnderline"/>
        </w:rPr>
        <w:t xml:space="preserve"> current capabilities</w:t>
      </w:r>
      <w:r w:rsidRPr="00E77A87">
        <w:rPr>
          <w:sz w:val="16"/>
        </w:rPr>
        <w:t xml:space="preserve"> </w:t>
      </w:r>
      <w:r w:rsidRPr="00E77A87">
        <w:rPr>
          <w:sz w:val="10"/>
          <w:szCs w:val="10"/>
        </w:rPr>
        <w:t xml:space="preserve">as well as the need to develop new partnerships, ice-capable platforms, logistics infrastructure, satellite communications and educational and training initiatives.”¶ Also, the game found that as weather and climate conditions intensify — particularly the presence of ice, strong winds and fog — and as the total time and distance traveled during an operation increase, the greater the risk of mission failure and loss of or harm to friendly forces, </w:t>
      </w:r>
      <w:proofErr w:type="spellStart"/>
      <w:r w:rsidRPr="00E77A87">
        <w:rPr>
          <w:sz w:val="10"/>
          <w:szCs w:val="10"/>
        </w:rPr>
        <w:t>Berbrick</w:t>
      </w:r>
      <w:proofErr w:type="spellEnd"/>
      <w:r w:rsidRPr="00E77A87">
        <w:rPr>
          <w:sz w:val="10"/>
          <w:szCs w:val="10"/>
        </w:rPr>
        <w:t xml:space="preserve"> says. “To reduce risk, players relied on additional information and capabilities through partnerships with the U.S. Coast Guard, Joint Task Force Alaska, tribal leaders, industry and multinational partners.”¶ Pushing Boundaries¶ Geographically, there are just five nations in the Arctic Council — an intergovernmental forum to promote cooperation, coordination and interaction among Arctic countries — that have Arctic coastlines: Canada, Denmark/Greenland, Norway, Russia and the United States. Of those nations, only the United States lacks a national Arctic strategy. Unlike a clear national strategy, the U.S. Arctic policy does not provide guidance on how to invest and prioritize, McBride says. “But that’s more of a near-term problem for the Coast Guard than the Navy,” he says: The Coast Guard has needs now, such as to develop its icebreaking fleet, but the Navy, he says, “has time to prepare.”¶ Still, it’s unclear exactly how much time the Navy has to prepare. Estimates of when the Arctic will have fully ice-free summers range anywhere from 2040 to 2060. And the U.S. National Petroleum Council, an advisory committee that relays the views of the oil and gas industry to </w:t>
      </w:r>
      <w:r w:rsidRPr="00E77A87">
        <w:rPr>
          <w:rStyle w:val="StyleBoldUnderline"/>
        </w:rPr>
        <w:t>the Secretary of Energy, reported</w:t>
      </w:r>
      <w:r w:rsidRPr="00E77A87">
        <w:rPr>
          <w:sz w:val="16"/>
        </w:rPr>
        <w:t xml:space="preserve"> </w:t>
      </w:r>
      <w:r w:rsidRPr="00E77A87">
        <w:rPr>
          <w:rStyle w:val="StyleBoldUnderline"/>
        </w:rPr>
        <w:t>in</w:t>
      </w:r>
      <w:r w:rsidRPr="00E77A87">
        <w:rPr>
          <w:sz w:val="16"/>
        </w:rPr>
        <w:t xml:space="preserve"> </w:t>
      </w:r>
      <w:r w:rsidRPr="00E77A87">
        <w:rPr>
          <w:rStyle w:val="StyleBoldUnderline"/>
        </w:rPr>
        <w:t>the Navy’s Arctic Environmental Assessment and Outlook Report</w:t>
      </w:r>
      <w:r w:rsidRPr="00E77A87">
        <w:rPr>
          <w:sz w:val="16"/>
        </w:rPr>
        <w:t xml:space="preserve"> </w:t>
      </w:r>
      <w:r w:rsidRPr="00E77A87">
        <w:rPr>
          <w:sz w:val="10"/>
          <w:szCs w:val="10"/>
        </w:rPr>
        <w:t>that some technology necessary to exploit oil from the Arctic might not be ready until 2050. “If you act too soon, you’re wasting taxpayer dollars because you’re ahead of need, but</w:t>
      </w:r>
      <w:r w:rsidRPr="00E77A87">
        <w:rPr>
          <w:sz w:val="16"/>
        </w:rPr>
        <w:t xml:space="preserve"> </w:t>
      </w:r>
      <w:r w:rsidRPr="00E77A87">
        <w:rPr>
          <w:rStyle w:val="StyleBoldUnderline"/>
        </w:rPr>
        <w:t>if you wait too long you’ll have a crisis</w:t>
      </w:r>
      <w:r w:rsidRPr="00E77A87">
        <w:rPr>
          <w:sz w:val="16"/>
        </w:rPr>
        <w:t xml:space="preserve"> </w:t>
      </w:r>
      <w:r w:rsidRPr="00E77A87">
        <w:rPr>
          <w:sz w:val="10"/>
          <w:szCs w:val="10"/>
        </w:rPr>
        <w:t>and spend too much too quickly,” McBride says</w:t>
      </w:r>
      <w:proofErr w:type="gramStart"/>
      <w:r w:rsidRPr="00E77A87">
        <w:rPr>
          <w:sz w:val="10"/>
          <w:szCs w:val="10"/>
        </w:rPr>
        <w:t>.¶</w:t>
      </w:r>
      <w:proofErr w:type="gramEnd"/>
      <w:r w:rsidRPr="00E77A87">
        <w:rPr>
          <w:sz w:val="10"/>
          <w:szCs w:val="10"/>
        </w:rPr>
        <w:t xml:space="preserve"> As such, Task Force Climate Change is trying to plan ahead to make the best use of dollars at the right time. But that can be easier said than done, as many scientific questions remain about the Arctic’s future. To obtain answers, the Office of Naval Research is pushing scientific boundaries </w:t>
      </w:r>
      <w:proofErr w:type="gramStart"/>
      <w:r w:rsidRPr="00E77A87">
        <w:rPr>
          <w:sz w:val="10"/>
          <w:szCs w:val="10"/>
        </w:rPr>
        <w:t>with two Department Research Initiatives (DRI)</w:t>
      </w:r>
      <w:proofErr w:type="gramEnd"/>
      <w:r w:rsidRPr="00E77A87">
        <w:rPr>
          <w:sz w:val="10"/>
          <w:szCs w:val="10"/>
        </w:rPr>
        <w:t>. The first, “Predictability of Seasonal and Intra-seasonal Oscillations DRI,” looks to support improvements in climate modeling. This research would lay the foundation for the Navy’s interest in long-range predictions. The second, “Marginal Ice Zone DRI,” looks to improve the knowledge and understanding of the physics of the retreating summer ice edge and marginal ice zone in the Beaufort and Chukchi seas. Little is known about the point where sea ice gives way to open water, such as how (or if) waves or the sun impact its retreat and thickness</w:t>
      </w:r>
      <w:proofErr w:type="gramStart"/>
      <w:r w:rsidRPr="00E77A87">
        <w:rPr>
          <w:sz w:val="10"/>
          <w:szCs w:val="10"/>
        </w:rPr>
        <w:t>.¶</w:t>
      </w:r>
      <w:proofErr w:type="gramEnd"/>
      <w:r w:rsidRPr="00E77A87">
        <w:rPr>
          <w:sz w:val="10"/>
          <w:szCs w:val="10"/>
        </w:rPr>
        <w:t xml:space="preserve"> Also during the last fiscal year, the Office of Naval Research started an Arctic research program, designed to improve the basic understanding of the Arctic environment, as well as to monitor and predict environmental change. The program will require that new platforms, sensors and communications be developed and operable in extreme conditions</w:t>
      </w:r>
      <w:proofErr w:type="gramStart"/>
      <w:r w:rsidRPr="00E77A87">
        <w:rPr>
          <w:sz w:val="10"/>
          <w:szCs w:val="10"/>
        </w:rPr>
        <w:t>.¶</w:t>
      </w:r>
      <w:proofErr w:type="gramEnd"/>
      <w:r w:rsidRPr="00E77A87">
        <w:rPr>
          <w:sz w:val="10"/>
          <w:szCs w:val="10"/>
        </w:rPr>
        <w:t xml:space="preserve"> “Overall we see the greatest challenge in climate understanding to be the state of climate computer modeling,” McBride says.” A new proposal called Earth System Prediction Capability is meant to address the issue, touted as the next step in numerical weather prediction</w:t>
      </w:r>
      <w:proofErr w:type="gramStart"/>
      <w:r w:rsidRPr="00E77A87">
        <w:rPr>
          <w:sz w:val="10"/>
          <w:szCs w:val="10"/>
        </w:rPr>
        <w:t>.¶</w:t>
      </w:r>
      <w:proofErr w:type="gramEnd"/>
      <w:r w:rsidRPr="00E77A87">
        <w:rPr>
          <w:sz w:val="10"/>
          <w:szCs w:val="10"/>
        </w:rPr>
        <w:t xml:space="preserve"> The proposal grew out of discussions between the Department of Commerce and Department of Defense about how the next environmental analysis and prediction system could meet requirements of a zero-hour to three-decade prediction system, to support everything from short-term weather forecasts to seasonal agriculture and energy needs to decadal-scale infrastructure development. The proposal is not without technical challenges, however, and depends on advances in computational capability and the reformulation of existing earth system models</w:t>
      </w:r>
      <w:proofErr w:type="gramStart"/>
      <w:r w:rsidRPr="00E77A87">
        <w:rPr>
          <w:sz w:val="10"/>
          <w:szCs w:val="10"/>
        </w:rPr>
        <w:t>.¶</w:t>
      </w:r>
      <w:proofErr w:type="gramEnd"/>
    </w:p>
    <w:p w14:paraId="1ED335AF" w14:textId="21322603" w:rsidR="007E33DC" w:rsidRPr="00E77A87" w:rsidRDefault="002C4B66" w:rsidP="002C4B66">
      <w:pPr>
        <w:pStyle w:val="Heading4"/>
      </w:pPr>
      <w:r w:rsidRPr="00E77A87">
        <w:t xml:space="preserve">The </w:t>
      </w:r>
      <w:proofErr w:type="spellStart"/>
      <w:r w:rsidR="00E77A87" w:rsidRPr="00E77A87">
        <w:t>disad</w:t>
      </w:r>
      <w:proofErr w:type="spellEnd"/>
      <w:r w:rsidR="00E77A87" w:rsidRPr="00E77A87">
        <w:t xml:space="preserve"> is the net benefit to the counterplan. </w:t>
      </w:r>
    </w:p>
    <w:p w14:paraId="5825120B" w14:textId="5376CAC9" w:rsidR="00E77A87" w:rsidRPr="00E77A87" w:rsidRDefault="00E77A87" w:rsidP="00E77A87">
      <w:pPr>
        <w:pStyle w:val="Heading3"/>
      </w:pPr>
      <w:r w:rsidRPr="00E77A87">
        <w:t>2NC</w:t>
      </w:r>
    </w:p>
    <w:p w14:paraId="741A010B" w14:textId="77777777" w:rsidR="00E77A87" w:rsidRPr="00E77A87" w:rsidRDefault="00E77A87" w:rsidP="00E77A87">
      <w:pPr>
        <w:pStyle w:val="Heading4"/>
      </w:pPr>
      <w:r w:rsidRPr="00E77A87">
        <w:t>Military [USCG] key for ensuring commercial and military solvency</w:t>
      </w:r>
    </w:p>
    <w:p w14:paraId="24A707FF" w14:textId="77777777" w:rsidR="00E77A87" w:rsidRPr="00E77A87" w:rsidRDefault="00E77A87" w:rsidP="00E77A87">
      <w:r w:rsidRPr="00E77A87">
        <w:rPr>
          <w:rStyle w:val="StyleStyleBold12pt"/>
        </w:rPr>
        <w:t xml:space="preserve">O’Rourke 14 </w:t>
      </w:r>
      <w:r w:rsidRPr="00E77A87">
        <w:rPr>
          <w:sz w:val="16"/>
          <w:szCs w:val="16"/>
        </w:rPr>
        <w:t>Ronald O’Rourke specialist in naval affairs, Congressional Research Service, Coast Guard Polar Icebreaker Modernization: Background and Issues for Congress 6/5/2014 http://fas.org/sgp/crs/weapons/RL34391.pdf</w:t>
      </w:r>
    </w:p>
    <w:p w14:paraId="36EA8500" w14:textId="77777777" w:rsidR="00E77A87" w:rsidRPr="00E77A87" w:rsidRDefault="00E77A87" w:rsidP="00E77A87">
      <w:pPr>
        <w:rPr>
          <w:sz w:val="10"/>
          <w:szCs w:val="10"/>
        </w:rPr>
      </w:pPr>
      <w:r w:rsidRPr="00E77A87">
        <w:rPr>
          <w:rStyle w:val="StyleBoldUnderline"/>
        </w:rPr>
        <w:t>Advocates of a Coast Guard fleet</w:t>
      </w:r>
      <w:r w:rsidRPr="00E77A87">
        <w:rPr>
          <w:sz w:val="16"/>
        </w:rPr>
        <w:t xml:space="preserve"> </w:t>
      </w:r>
      <w:r w:rsidRPr="00E77A87">
        <w:rPr>
          <w:sz w:val="10"/>
          <w:szCs w:val="10"/>
        </w:rPr>
        <w:t>that includes Healy plus three heavy polar icebreakers might</w:t>
      </w:r>
      <w:r w:rsidRPr="00E77A87">
        <w:rPr>
          <w:sz w:val="16"/>
        </w:rPr>
        <w:t xml:space="preserve"> </w:t>
      </w:r>
      <w:r w:rsidRPr="00E77A87">
        <w:rPr>
          <w:rStyle w:val="StyleBoldUnderline"/>
        </w:rPr>
        <w:t>argue that the High Latitude Study found that the Coast Guard requires three heavy</w:t>
      </w:r>
      <w:r w:rsidRPr="00E77A87">
        <w:rPr>
          <w:sz w:val="16"/>
        </w:rPr>
        <w:t xml:space="preserve"> </w:t>
      </w:r>
      <w:r w:rsidRPr="00E77A87">
        <w:rPr>
          <w:sz w:val="10"/>
          <w:szCs w:val="10"/>
        </w:rPr>
        <w:t xml:space="preserve">(and three medium) </w:t>
      </w:r>
      <w:r w:rsidRPr="00E77A87">
        <w:rPr>
          <w:rStyle w:val="StyleBoldUnderline"/>
        </w:rPr>
        <w:t>icebreakers to fulfill its statutory missions</w:t>
      </w:r>
      <w:r w:rsidRPr="00E77A87">
        <w:rPr>
          <w:sz w:val="16"/>
        </w:rPr>
        <w:t xml:space="preserve">, </w:t>
      </w:r>
      <w:r w:rsidRPr="00E77A87">
        <w:rPr>
          <w:sz w:val="10"/>
          <w:szCs w:val="10"/>
        </w:rPr>
        <w:t>that</w:t>
      </w:r>
      <w:r w:rsidRPr="00E77A87">
        <w:rPr>
          <w:sz w:val="16"/>
        </w:rPr>
        <w:t xml:space="preserve"> </w:t>
      </w:r>
      <w:r w:rsidRPr="00E77A87">
        <w:rPr>
          <w:rStyle w:val="StyleBoldUnderline"/>
        </w:rPr>
        <w:t xml:space="preserve">a force with three heavy polar icebreakers would provide additional capability for responding to potentially increased commercial </w:t>
      </w:r>
      <w:r w:rsidRPr="00E77A87">
        <w:rPr>
          <w:rStyle w:val="Emphasis"/>
        </w:rPr>
        <w:t>and military</w:t>
      </w:r>
      <w:r w:rsidRPr="00E77A87">
        <w:rPr>
          <w:rStyle w:val="StyleBoldUnderline"/>
        </w:rPr>
        <w:t xml:space="preserve"> activities in the Arctic</w:t>
      </w:r>
      <w:r w:rsidRPr="00E77A87">
        <w:rPr>
          <w:sz w:val="16"/>
        </w:rPr>
        <w:t xml:space="preserve">, </w:t>
      </w:r>
      <w:r w:rsidRPr="00E77A87">
        <w:rPr>
          <w:sz w:val="10"/>
          <w:szCs w:val="10"/>
        </w:rPr>
        <w:t>that</w:t>
      </w:r>
      <w:r w:rsidRPr="00E77A87">
        <w:rPr>
          <w:sz w:val="16"/>
        </w:rPr>
        <w:t xml:space="preserve"> </w:t>
      </w:r>
      <w:r w:rsidRPr="00E77A87">
        <w:rPr>
          <w:rStyle w:val="StyleBoldUnderline"/>
        </w:rPr>
        <w:t>it would more strongly signal U.S. commitment to defending its sovereignty and other interests in the region,</w:t>
      </w:r>
      <w:r w:rsidRPr="00E77A87">
        <w:rPr>
          <w:sz w:val="16"/>
        </w:rPr>
        <w:t xml:space="preserve"> </w:t>
      </w:r>
      <w:r w:rsidRPr="00E77A87">
        <w:rPr>
          <w:sz w:val="10"/>
          <w:szCs w:val="10"/>
        </w:rPr>
        <w:t xml:space="preserve">and that while such a force would be more expensive than a smaller polar icebreaker fleet, the added investment would be justified in light of the growing focus on U.S. polar interests. </w:t>
      </w:r>
    </w:p>
    <w:p w14:paraId="3084A987" w14:textId="77777777" w:rsidR="00E77A87" w:rsidRPr="00E77A87" w:rsidRDefault="00E77A87" w:rsidP="00E77A87">
      <w:pPr>
        <w:pStyle w:val="Heading4"/>
      </w:pPr>
      <w:r w:rsidRPr="00E77A87">
        <w:t>The Navy can explore the Artic with a scientific focus</w:t>
      </w:r>
    </w:p>
    <w:p w14:paraId="6C686E0A" w14:textId="77777777" w:rsidR="00E77A87" w:rsidRPr="00E77A87" w:rsidRDefault="00E77A87" w:rsidP="00E77A87">
      <w:pPr>
        <w:rPr>
          <w:sz w:val="16"/>
        </w:rPr>
      </w:pPr>
      <w:proofErr w:type="spellStart"/>
      <w:r w:rsidRPr="00E77A87">
        <w:rPr>
          <w:b/>
          <w:sz w:val="24"/>
        </w:rPr>
        <w:t>Smally</w:t>
      </w:r>
      <w:proofErr w:type="spellEnd"/>
      <w:r w:rsidRPr="00E77A87">
        <w:rPr>
          <w:b/>
          <w:sz w:val="24"/>
        </w:rPr>
        <w:t xml:space="preserve"> </w:t>
      </w:r>
      <w:hyperlink r:id="rId34" w:tooltip="7:44 am" w:history="1">
        <w:r w:rsidRPr="00E77A87">
          <w:rPr>
            <w:rStyle w:val="Hyperlink"/>
            <w:b/>
            <w:color w:val="auto"/>
            <w:sz w:val="24"/>
          </w:rPr>
          <w:t>14</w:t>
        </w:r>
      </w:hyperlink>
      <w:r w:rsidRPr="00E77A87">
        <w:rPr>
          <w:sz w:val="16"/>
        </w:rPr>
        <w:t xml:space="preserve"> (April 23, 2014, David is an author at the Department of Naval Research. </w:t>
      </w:r>
    </w:p>
    <w:p w14:paraId="7D527934" w14:textId="77777777" w:rsidR="00E77A87" w:rsidRPr="00E77A87" w:rsidRDefault="00E77A87" w:rsidP="00E77A87">
      <w:pPr>
        <w:rPr>
          <w:sz w:val="16"/>
        </w:rPr>
      </w:pPr>
      <w:hyperlink r:id="rId35" w:history="1">
        <w:r w:rsidRPr="00E77A87">
          <w:rPr>
            <w:rStyle w:val="Hyperlink"/>
            <w:color w:val="auto"/>
            <w:sz w:val="16"/>
          </w:rPr>
          <w:t>http://science.dodlive.mil/2014/04/23/ice-breaker-onr-researchers-explore-a-changing-arctic/</w:t>
        </w:r>
      </w:hyperlink>
      <w:r w:rsidRPr="00E77A87">
        <w:rPr>
          <w:sz w:val="16"/>
        </w:rPr>
        <w:t xml:space="preserve">) </w:t>
      </w:r>
    </w:p>
    <w:p w14:paraId="6000BE98" w14:textId="77777777" w:rsidR="00E77A87" w:rsidRPr="00E77A87" w:rsidRDefault="00E77A87" w:rsidP="00E77A87">
      <w:pPr>
        <w:rPr>
          <w:sz w:val="16"/>
        </w:rPr>
      </w:pPr>
    </w:p>
    <w:p w14:paraId="205C4B77" w14:textId="3F550F89" w:rsidR="00E77A87" w:rsidRPr="00E77A87" w:rsidRDefault="00E77A87" w:rsidP="00E77A87">
      <w:pPr>
        <w:rPr>
          <w:rStyle w:val="StyleBoldUnderline"/>
        </w:rPr>
      </w:pPr>
      <w:r w:rsidRPr="00E77A87">
        <w:rPr>
          <w:sz w:val="16"/>
        </w:rPr>
        <w:t xml:space="preserve">As sea ice continues to recede at a record pace in the Arctic, officials at </w:t>
      </w:r>
      <w:r w:rsidRPr="00E77A87">
        <w:rPr>
          <w:rStyle w:val="StyleBoldUnderline"/>
        </w:rPr>
        <w:t>the Office of Naval Research</w:t>
      </w:r>
      <w:r w:rsidRPr="00E77A87">
        <w:rPr>
          <w:sz w:val="16"/>
        </w:rPr>
        <w:t xml:space="preserve"> (ONR) on April 14 </w:t>
      </w:r>
      <w:r w:rsidRPr="00E77A87">
        <w:rPr>
          <w:rStyle w:val="StyleBoldUnderline"/>
        </w:rPr>
        <w:t>announced new efforts to determine the pace of change in</w:t>
      </w:r>
      <w:r w:rsidRPr="00E77A87">
        <w:rPr>
          <w:sz w:val="16"/>
        </w:rPr>
        <w:t xml:space="preserve"> what some are calling Earth’s final frontier</w:t>
      </w:r>
      <w:proofErr w:type="gramStart"/>
      <w:r w:rsidRPr="00E77A87">
        <w:rPr>
          <w:sz w:val="16"/>
        </w:rPr>
        <w:t>.¶</w:t>
      </w:r>
      <w:proofErr w:type="gramEnd"/>
      <w:r w:rsidRPr="00E77A87">
        <w:rPr>
          <w:sz w:val="16"/>
        </w:rPr>
        <w:t xml:space="preserve"> Scientists sponsored by ONR have traveled to the Beaufort Sea in </w:t>
      </w:r>
      <w:r w:rsidRPr="00E77A87">
        <w:rPr>
          <w:rStyle w:val="StyleBoldUnderline"/>
        </w:rPr>
        <w:t>the Arctic Ocean</w:t>
      </w:r>
      <w:r w:rsidRPr="00E77A87">
        <w:rPr>
          <w:sz w:val="16"/>
        </w:rPr>
        <w:t xml:space="preserve">, </w:t>
      </w:r>
      <w:r w:rsidRPr="00E77A87">
        <w:rPr>
          <w:rStyle w:val="StyleBoldUnderline"/>
        </w:rPr>
        <w:t xml:space="preserve">placing new sensors in the ice </w:t>
      </w:r>
      <w:r w:rsidRPr="00E77A87">
        <w:rPr>
          <w:sz w:val="16"/>
        </w:rPr>
        <w:t xml:space="preserve">and in the frigid waters below, to better understand the processes contributing to a dramatic decline in sea ice thickness and extent-and provide new tools </w:t>
      </w:r>
      <w:r w:rsidRPr="00E77A87">
        <w:rPr>
          <w:rStyle w:val="StyleBoldUnderline"/>
        </w:rPr>
        <w:t>to help</w:t>
      </w:r>
      <w:r w:rsidRPr="00E77A87">
        <w:rPr>
          <w:sz w:val="16"/>
        </w:rPr>
        <w:t xml:space="preserve"> the U.S. Navy </w:t>
      </w:r>
      <w:r w:rsidRPr="00E77A87">
        <w:rPr>
          <w:rStyle w:val="StyleBoldUnderline"/>
        </w:rPr>
        <w:t xml:space="preserve">predict conditions and operate in once-inaccessible waters.¶ </w:t>
      </w:r>
      <w:r w:rsidRPr="00E77A87">
        <w:rPr>
          <w:sz w:val="16"/>
        </w:rPr>
        <w:t>“</w:t>
      </w:r>
      <w:r w:rsidRPr="00E77A87">
        <w:rPr>
          <w:rStyle w:val="StyleBoldUnderline"/>
        </w:rPr>
        <w:t xml:space="preserve">A changing Arctic means </w:t>
      </w:r>
      <w:r w:rsidRPr="00E77A87">
        <w:rPr>
          <w:sz w:val="16"/>
        </w:rPr>
        <w:t xml:space="preserve">significant new </w:t>
      </w:r>
      <w:r w:rsidRPr="00E77A87">
        <w:rPr>
          <w:rStyle w:val="StyleBoldUnderline"/>
        </w:rPr>
        <w:t>responsibilities and opportunities for the scientific and research communities</w:t>
      </w:r>
      <w:r w:rsidRPr="00E77A87">
        <w:rPr>
          <w:sz w:val="16"/>
        </w:rPr>
        <w:t xml:space="preserve">, the nation and our allies,” </w:t>
      </w:r>
      <w:r w:rsidRPr="00E77A87">
        <w:rPr>
          <w:rStyle w:val="StyleBoldUnderline"/>
        </w:rPr>
        <w:t>said</w:t>
      </w:r>
      <w:r w:rsidRPr="00E77A87">
        <w:rPr>
          <w:sz w:val="16"/>
        </w:rPr>
        <w:t xml:space="preserve"> Rear Adm. Matthew </w:t>
      </w:r>
      <w:proofErr w:type="spellStart"/>
      <w:r w:rsidRPr="00E77A87">
        <w:rPr>
          <w:sz w:val="16"/>
        </w:rPr>
        <w:t>Klunder</w:t>
      </w:r>
      <w:proofErr w:type="spellEnd"/>
      <w:r w:rsidRPr="00E77A87">
        <w:rPr>
          <w:sz w:val="16"/>
        </w:rPr>
        <w:t xml:space="preserve">, </w:t>
      </w:r>
      <w:r w:rsidRPr="00E77A87">
        <w:rPr>
          <w:rStyle w:val="StyleBoldUnderline"/>
        </w:rPr>
        <w:t xml:space="preserve">the chief of naval research.¶ </w:t>
      </w:r>
      <w:r w:rsidRPr="00E77A87">
        <w:rPr>
          <w:sz w:val="16"/>
        </w:rPr>
        <w:t>“ONR researchers, working in one of the world’s most challenging environments, will give U.S. naval planners the essential data we need.”¶ The effort, which includes partnership with the government of South Korea, involves aircraft and icebreakers to deploy sensors to compile and coordinate new data on rapidly changing conditions, particularly as it applies to the Marginal Ice Zone (MIZ), where ice and open ocean meet</w:t>
      </w:r>
      <w:proofErr w:type="gramStart"/>
      <w:r w:rsidRPr="00E77A87">
        <w:rPr>
          <w:sz w:val="16"/>
        </w:rPr>
        <w:t>.¶</w:t>
      </w:r>
      <w:proofErr w:type="gramEnd"/>
      <w:r w:rsidRPr="00E77A87">
        <w:rPr>
          <w:sz w:val="16"/>
        </w:rPr>
        <w:t xml:space="preserve"> ONR scientists aim to assist Navy planners not only in short-range (zero-five days) but long-range (six or more months) timeframe predictions in these areas where the ice is located between solid pack ice and the sea.¶ “Where we have had ocean models and weather models, we clearly need new ice models as well,” said Scott Harper, MIZ project manager for ONR. “We need better operational predictions-sailors and ships are at risk without higher resolutions and shorter forecasts.”¶ The effort to gain knowledge about new waterways in once-inaccessible regions supports a directive from Chief of Naval Operations Adm. Jonathan </w:t>
      </w:r>
      <w:proofErr w:type="spellStart"/>
      <w:r w:rsidRPr="00E77A87">
        <w:rPr>
          <w:sz w:val="16"/>
        </w:rPr>
        <w:t>Greenert</w:t>
      </w:r>
      <w:proofErr w:type="spellEnd"/>
      <w:r w:rsidRPr="00E77A87">
        <w:rPr>
          <w:sz w:val="16"/>
        </w:rPr>
        <w:t>, who has made understanding changes in the Arctic a priority</w:t>
      </w:r>
      <w:proofErr w:type="gramStart"/>
      <w:r w:rsidRPr="00E77A87">
        <w:rPr>
          <w:sz w:val="16"/>
        </w:rPr>
        <w:t>.¶</w:t>
      </w:r>
      <w:proofErr w:type="gramEnd"/>
      <w:r w:rsidRPr="00E77A87">
        <w:rPr>
          <w:sz w:val="16"/>
        </w:rPr>
        <w:t xml:space="preserve"> “</w:t>
      </w:r>
      <w:r w:rsidRPr="00E77A87">
        <w:rPr>
          <w:rStyle w:val="StyleBoldUnderline"/>
        </w:rPr>
        <w:t>The U.S. Navy recognizes that the opening of the Arctic</w:t>
      </w:r>
      <w:r w:rsidRPr="00E77A87">
        <w:rPr>
          <w:sz w:val="16"/>
        </w:rPr>
        <w:t xml:space="preserve"> Ocean </w:t>
      </w:r>
      <w:r w:rsidRPr="00E77A87">
        <w:rPr>
          <w:rStyle w:val="StyleBoldUnderline"/>
        </w:rPr>
        <w:t>has important national security implications</w:t>
      </w:r>
      <w:r w:rsidRPr="00E77A87">
        <w:rPr>
          <w:sz w:val="16"/>
        </w:rPr>
        <w:t xml:space="preserve"> as well as significant impacts on the U.S. Navy’s required future capabilities,” he noted in the U.S. Navy Arctic Roadmap 2014-2030.¶ “Today, the observed changes in the Arctic Region climate and the reduced extent of summer sea ice reveal the potential for the Arctic Ocean to become a more viable route for international shipping over the coming decades.”¶ The director of the Task Force Climate Change and Oceanographer of the Navy, Rear Adm. Jon White, emphasized the importance of the research</w:t>
      </w:r>
      <w:proofErr w:type="gramStart"/>
      <w:r w:rsidRPr="00E77A87">
        <w:rPr>
          <w:sz w:val="16"/>
        </w:rPr>
        <w:t>.¶</w:t>
      </w:r>
      <w:proofErr w:type="gramEnd"/>
      <w:r w:rsidRPr="00E77A87">
        <w:rPr>
          <w:sz w:val="16"/>
        </w:rPr>
        <w:t xml:space="preserve"> “</w:t>
      </w:r>
      <w:r w:rsidRPr="00E77A87">
        <w:rPr>
          <w:rStyle w:val="StyleBoldUnderline"/>
        </w:rPr>
        <w:t>ONR’s research focus is aligned with</w:t>
      </w:r>
      <w:r w:rsidRPr="00E77A87">
        <w:rPr>
          <w:sz w:val="16"/>
        </w:rPr>
        <w:t xml:space="preserve"> the Navy’s Arctic Roadmap Implementation Plan, and will help us better understand and predict </w:t>
      </w:r>
      <w:r w:rsidRPr="00E77A87">
        <w:rPr>
          <w:rStyle w:val="StyleBoldUnderline"/>
        </w:rPr>
        <w:t>an environment that will still continue to present significant challenges</w:t>
      </w:r>
      <w:r w:rsidRPr="00E77A87">
        <w:rPr>
          <w:sz w:val="16"/>
        </w:rPr>
        <w:t xml:space="preserve"> for surface and air operations,” said White. “While there is much preparation the Navy needs to do before it starts conducting routine operations in the Arctic, </w:t>
      </w:r>
      <w:r w:rsidRPr="00E77A87">
        <w:rPr>
          <w:rStyle w:val="StyleBoldUnderline"/>
        </w:rPr>
        <w:t>understanding the dynamic environment and the rate of change is</w:t>
      </w:r>
      <w:r w:rsidRPr="00E77A87">
        <w:rPr>
          <w:sz w:val="16"/>
        </w:rPr>
        <w:t xml:space="preserve"> a </w:t>
      </w:r>
      <w:r w:rsidRPr="00E77A87">
        <w:rPr>
          <w:rStyle w:val="StyleBoldUnderline"/>
        </w:rPr>
        <w:t>critical</w:t>
      </w:r>
      <w:r w:rsidRPr="00E77A87">
        <w:rPr>
          <w:sz w:val="16"/>
        </w:rPr>
        <w:t xml:space="preserve"> foundation for these future operations.”¶ </w:t>
      </w:r>
      <w:r w:rsidRPr="00E77A87">
        <w:rPr>
          <w:rStyle w:val="StyleBoldUnderline"/>
        </w:rPr>
        <w:t>ONR’s research into Arctic environmental conditions will focus on three major areas</w:t>
      </w:r>
      <w:r w:rsidRPr="00E77A87">
        <w:rPr>
          <w:sz w:val="16"/>
        </w:rPr>
        <w:t xml:space="preserve">: sustained </w:t>
      </w:r>
      <w:r w:rsidRPr="00E77A87">
        <w:rPr>
          <w:rStyle w:val="StyleBoldUnderline"/>
        </w:rPr>
        <w:t>observation of the Arctic</w:t>
      </w:r>
      <w:r w:rsidRPr="00E77A87">
        <w:rPr>
          <w:sz w:val="16"/>
        </w:rPr>
        <w:t xml:space="preserve"> Ocean </w:t>
      </w:r>
      <w:r w:rsidRPr="00E77A87">
        <w:rPr>
          <w:rStyle w:val="StyleBoldUnderline"/>
        </w:rPr>
        <w:t>environment; better understanding frozen ocean processes; and</w:t>
      </w:r>
      <w:r w:rsidRPr="00E77A87">
        <w:rPr>
          <w:sz w:val="16"/>
        </w:rPr>
        <w:t xml:space="preserve"> developing computer models and </w:t>
      </w:r>
      <w:r w:rsidRPr="00E77A87">
        <w:rPr>
          <w:rStyle w:val="StyleBoldUnderline"/>
        </w:rPr>
        <w:t>prediction methods that</w:t>
      </w:r>
      <w:r w:rsidRPr="00E77A87">
        <w:rPr>
          <w:sz w:val="16"/>
        </w:rPr>
        <w:t xml:space="preserve"> look at how air, ice, ocean and waves will </w:t>
      </w:r>
      <w:r w:rsidRPr="00E77A87">
        <w:rPr>
          <w:rStyle w:val="StyleBoldUnderline"/>
        </w:rPr>
        <w:t>respond to climate change.</w:t>
      </w:r>
    </w:p>
    <w:p w14:paraId="201C06A4" w14:textId="77777777" w:rsidR="00E77A87" w:rsidRPr="00E77A87" w:rsidRDefault="00E77A87" w:rsidP="00E77A87">
      <w:pPr>
        <w:pStyle w:val="Heading4"/>
        <w:rPr>
          <w:rStyle w:val="StyleStyleBold12pt"/>
          <w:b/>
        </w:rPr>
      </w:pPr>
      <w:r w:rsidRPr="00E77A87">
        <w:rPr>
          <w:rStyle w:val="StyleStyleBold12pt"/>
          <w:b/>
        </w:rPr>
        <w:t xml:space="preserve">Congress has authorized the Navy to build 4 Icebreakers and give them over to the U.S. Coast Guard—the only service that has authority over icebreakers. </w:t>
      </w:r>
    </w:p>
    <w:p w14:paraId="6E378922" w14:textId="77777777" w:rsidR="00E77A87" w:rsidRPr="00E77A87" w:rsidRDefault="00E77A87" w:rsidP="00E77A87">
      <w:pPr>
        <w:tabs>
          <w:tab w:val="left" w:pos="2160"/>
        </w:tabs>
      </w:pPr>
      <w:r w:rsidRPr="00E77A87">
        <w:rPr>
          <w:rStyle w:val="StyleStyleBold12pt"/>
        </w:rPr>
        <w:t xml:space="preserve">Rosen 13 </w:t>
      </w:r>
      <w:r w:rsidRPr="00E77A87">
        <w:rPr>
          <w:sz w:val="16"/>
          <w:szCs w:val="16"/>
        </w:rPr>
        <w:t>(</w:t>
      </w:r>
      <w:proofErr w:type="spellStart"/>
      <w:r w:rsidRPr="00E77A87">
        <w:rPr>
          <w:sz w:val="16"/>
          <w:szCs w:val="16"/>
        </w:rPr>
        <w:t>Yereth</w:t>
      </w:r>
      <w:proofErr w:type="spellEnd"/>
      <w:r w:rsidRPr="00E77A87">
        <w:rPr>
          <w:sz w:val="16"/>
          <w:szCs w:val="16"/>
        </w:rPr>
        <w:t xml:space="preserve">—one of the few Alaska news reporters for Reuters since 1987. </w:t>
      </w:r>
      <w:r w:rsidRPr="00E77A87">
        <w:rPr>
          <w:i/>
          <w:sz w:val="16"/>
          <w:szCs w:val="16"/>
        </w:rPr>
        <w:t xml:space="preserve">Senate amendment aims to build new Arctic icebreakers. </w:t>
      </w:r>
      <w:r w:rsidRPr="00E77A87">
        <w:rPr>
          <w:sz w:val="16"/>
          <w:szCs w:val="16"/>
        </w:rPr>
        <w:t>Nov 25, 2013. http://www.adn.com/article/20131125/alaska-washington-senators-introduce-amendment-build-4-icebreakers) AP</w:t>
      </w:r>
    </w:p>
    <w:p w14:paraId="6394C919" w14:textId="77777777" w:rsidR="00E77A87" w:rsidRPr="00E77A87" w:rsidRDefault="00E77A87" w:rsidP="00E77A87">
      <w:pPr>
        <w:rPr>
          <w:sz w:val="16"/>
        </w:rPr>
      </w:pPr>
      <w:r w:rsidRPr="00E77A87">
        <w:rPr>
          <w:rStyle w:val="StyleBoldUnderline"/>
        </w:rPr>
        <w:t xml:space="preserve">The U.S. Navy would be authorized to build up to four heavy-duty polar icebreakers for U.S. Coast Guard use under a bipartisan amendment inserted last week into a </w:t>
      </w:r>
      <w:r w:rsidRPr="00E77A87">
        <w:rPr>
          <w:rStyle w:val="StyleBoldUnderline"/>
        </w:rPr>
        <w:fldChar w:fldCharType="begin"/>
      </w:r>
      <w:r w:rsidRPr="00E77A87">
        <w:rPr>
          <w:rStyle w:val="StyleBoldUnderline"/>
        </w:rPr>
        <w:instrText xml:space="preserve"> HYPERLINK "http://www.adn.com/article/20131125/%20The%20U.S.%20Navy%20would%20be%20authorized%20to%20build%20up%20to%20four%20heavy-duty%20polar%20icebreakers%20for%20U.S.%20Coast%20Guard%20use,%20under%20an%20amendment%20inserted%20last%20week%20into%20a%20military%20authorization%20bill%20and%20sponsored%20by%20both%20Alaska%20U.S.%20senators%20and%20both%20senators%20from%20Washington%20state.%20http://thomas.loc.gov/cgi-bin/bdquery/z?d113:s.1197:%20The%20amendment%20would%20give%20the%20Navy%20authority%20to%20contract%20for%20the%20vessels%20and%20have%20them%20built,%20then%20transfer%20ownership%20to%20the%20Coast%20Guard,%20which%20is%20which%20is%20the%20only%20service%20with%20responsibility%20for%20icebreaker%20missions,%20according%20to%20the%20amendment%20language.%20The%20amendment%20sponsors%20%E2%80%93%20Sens.%20Lisa%20Murkowski%20and%20Mark%20Begich%20of%20Alaska%20and%20Maria%20Cantwell%20and%20Patty%20Murray%20of%20Washington%20%E2%80%93%20issued%20a%20joint%20statement%20Monday%20describing%20what%20they%20say%20is%20the%20pressing%20need%20for%20expanded%20icebreaker%20capacity%20to%20keep%20pace%20with%20other%20nations%E2%80%99%20Arctic%20initiatives,%20to%20support%20the%20region%E2%80%99s%20maritime%20industry%20and%20to%20help%20protect%20national%20security%20and%20serve%20Alaskans%E2%80%99%20emergency%20needs.%20They%20also%20referenced%20the%20new%20Department%20of%20Defense%20Arctic%20strategy,%20unveiled%20Friday%20by%20Defense%20Secretary%20Chuck%20Hagel.%20http://www.defense.gov/pubs/2013_Arctic_Strategy.pdf%20%E2%80%9CWith%20Defense%20Secretary%20Hagel%20announcing%20last%20Friday%20that%20the%20nation%E2%80%99s%20military%20will%20be%20very%20involved%20in%20the%20Arctic%20region,%20moving%20forward%20towards%20an%20Arctic%20future%20means%20icebreakers;%20this%20bill%20would%20help%20deliver%20on%20that,%E2%80%9D%20Murkowski%20said%20in%20the%20statement.%20Begich%20cited%20the%20mission%20two%20winters%20ago%20to%20deliver%20fuel%20to%20Nome,%20a%20goal%20that%20required%20help%20from%20a%20Russian%20icebreaking%20vessel.%20That%20incident%20%E2%80%9Cdemonstrated%20the%20need%20for%20enhanced%20icebreaking%20capability%20to%20meet%20the%20needs%20of%20residents%20of%20America%E2%80%99s%20Arctic%20as%20well%20as%20our%20nation%E2%80%99s%20security%20needs,%E2%80%9D%20he%20said%20in%20the%20statement.%20%E2%80%9CIcebreakers%20protect%20America%E2%80%99s%20Arctic%20interests%20and%20support%20Washington%20state%20shipbuilding%20jobs,%E2%80%9D%20Cantwell%20said%20in%20the%20statement.%20The%20United%20States%20has%20only%20two%20operational%20polar-class%20icebreakers,%20the%20Healy%20and%20the%20Polar%20Star,%20compared%20to%2033%20in%20Russia,%20the%20senators%20said%20in%20their%20statement.%20The%20underlying%20bill,%20the%20National%20Defense%20Authorization%20Act%20for%20Fiscal%20Year%202013,%20is%20annual%20%E2%80%9Cmust-do%E2%80%9D%20legislation%20that%20authorizes%20military%20pay%20and%20benefits%20and%20certain%20policy%20initiatives,%20said%20Murkowski%20spokesman%20Matthew%20Felling.%20That%20bill%20is%20expected%20to%20be%20passed%20by%20the%20end%20of%20December,%20and%20passage%20will%20include%20a%20decision%20on%20the%20Alaska%20and%20Washington%20senators%E2%80%99%20amendment,%20he%20said.%20It%20typically%20takes%20eight%20years%20to%20build%20an%20icebreaker,%20Felling%20said." \t "_blank" </w:instrText>
      </w:r>
      <w:r w:rsidRPr="00E77A87">
        <w:rPr>
          <w:rStyle w:val="StyleBoldUnderline"/>
        </w:rPr>
      </w:r>
      <w:r w:rsidRPr="00E77A87">
        <w:rPr>
          <w:rStyle w:val="StyleBoldUnderline"/>
        </w:rPr>
        <w:fldChar w:fldCharType="separate"/>
      </w:r>
      <w:r w:rsidRPr="00E77A87">
        <w:rPr>
          <w:rStyle w:val="StyleBoldUnderline"/>
        </w:rPr>
        <w:t>military authorization bill</w:t>
      </w:r>
      <w:r w:rsidRPr="00E77A87">
        <w:rPr>
          <w:rStyle w:val="StyleBoldUnderline"/>
        </w:rPr>
        <w:fldChar w:fldCharType="end"/>
      </w:r>
      <w:r w:rsidRPr="00E77A87">
        <w:rPr>
          <w:sz w:val="16"/>
        </w:rPr>
        <w:t xml:space="preserve"> [3] that was sponsored by senators from Alaska and Washington state.</w:t>
      </w:r>
      <w:r w:rsidRPr="00E77A87">
        <w:rPr>
          <w:sz w:val="12"/>
        </w:rPr>
        <w:t>¶</w:t>
      </w:r>
      <w:r w:rsidRPr="00E77A87">
        <w:rPr>
          <w:sz w:val="16"/>
        </w:rPr>
        <w:t xml:space="preserve"> </w:t>
      </w:r>
      <w:r w:rsidRPr="00E77A87">
        <w:rPr>
          <w:rStyle w:val="StyleBoldUnderline"/>
        </w:rPr>
        <w:t>The amendment would give the U.S. Navy authority to contract for the vessels and have them built, then transfer ownership to the Coast Guard,</w:t>
      </w:r>
      <w:r w:rsidRPr="00E77A87">
        <w:rPr>
          <w:sz w:val="16"/>
        </w:rPr>
        <w:t xml:space="preserve"> </w:t>
      </w:r>
      <w:r w:rsidRPr="00E77A87">
        <w:rPr>
          <w:rStyle w:val="Emphasis"/>
        </w:rPr>
        <w:t>the only service with responsibility for icebreaker missions</w:t>
      </w:r>
      <w:r w:rsidRPr="00E77A87">
        <w:rPr>
          <w:sz w:val="16"/>
        </w:rPr>
        <w:t>, according to the amendment language.</w:t>
      </w:r>
      <w:r w:rsidRPr="00E77A87">
        <w:rPr>
          <w:sz w:val="12"/>
        </w:rPr>
        <w:t>¶</w:t>
      </w:r>
      <w:r w:rsidRPr="00E77A87">
        <w:rPr>
          <w:sz w:val="16"/>
        </w:rPr>
        <w:t xml:space="preserve"> The amendment sponsors -- Sens. Lisa Murkowski and Mark </w:t>
      </w:r>
      <w:proofErr w:type="spellStart"/>
      <w:r w:rsidRPr="00E77A87">
        <w:rPr>
          <w:sz w:val="16"/>
        </w:rPr>
        <w:t>Begich</w:t>
      </w:r>
      <w:proofErr w:type="spellEnd"/>
      <w:r w:rsidRPr="00E77A87">
        <w:rPr>
          <w:sz w:val="16"/>
        </w:rPr>
        <w:t xml:space="preserve"> of Alaska and Maria Cantwell and Patty Murray of Washington -- issued a joint statement Monday describing what they say is a pressing need for expanded icebreaker capacity to keep pace with other nations’ Arctic initiatives, to support the region’s maritime industry and to boost national security while serving Alaskans’ emergency needs.</w:t>
      </w:r>
      <w:r w:rsidRPr="00E77A87">
        <w:rPr>
          <w:sz w:val="12"/>
        </w:rPr>
        <w:t>¶</w:t>
      </w:r>
      <w:r w:rsidRPr="00E77A87">
        <w:rPr>
          <w:sz w:val="16"/>
        </w:rPr>
        <w:t xml:space="preserve"> They also referenced the new </w:t>
      </w:r>
      <w:r w:rsidRPr="00E77A87">
        <w:rPr>
          <w:sz w:val="16"/>
        </w:rPr>
        <w:fldChar w:fldCharType="begin"/>
      </w:r>
      <w:r w:rsidRPr="00E77A87">
        <w:rPr>
          <w:sz w:val="16"/>
        </w:rPr>
        <w:instrText xml:space="preserve"> HYPERLINK "http://www.defense.gov/pubs/2013_Arctic_Strategy.pdf" \t "_blank" </w:instrText>
      </w:r>
      <w:r w:rsidRPr="00E77A87">
        <w:rPr>
          <w:sz w:val="16"/>
        </w:rPr>
      </w:r>
      <w:r w:rsidRPr="00E77A87">
        <w:rPr>
          <w:sz w:val="16"/>
        </w:rPr>
        <w:fldChar w:fldCharType="separate"/>
      </w:r>
      <w:r w:rsidRPr="00E77A87">
        <w:rPr>
          <w:sz w:val="16"/>
        </w:rPr>
        <w:t>Department of Defense Arctic strategy</w:t>
      </w:r>
      <w:r w:rsidRPr="00E77A87">
        <w:rPr>
          <w:sz w:val="16"/>
        </w:rPr>
        <w:fldChar w:fldCharType="end"/>
      </w:r>
      <w:r w:rsidRPr="00E77A87">
        <w:rPr>
          <w:sz w:val="16"/>
        </w:rPr>
        <w:t xml:space="preserve"> [4], unveiled Friday by Defense Secretary Chuck Hagel.</w:t>
      </w:r>
      <w:r w:rsidRPr="00E77A87">
        <w:rPr>
          <w:sz w:val="12"/>
        </w:rPr>
        <w:t>¶</w:t>
      </w:r>
      <w:r w:rsidRPr="00E77A87">
        <w:rPr>
          <w:sz w:val="16"/>
        </w:rPr>
        <w:t xml:space="preserve"> “With Defense Secretary Hagel announcing last Friday that the nation’s military will be very involved in the Arctic region, moving forward towards an Arctic future means icebreakers; this bill would help deliver on that,” Murkowski said in the statement.</w:t>
      </w:r>
      <w:r w:rsidRPr="00E77A87">
        <w:rPr>
          <w:sz w:val="12"/>
        </w:rPr>
        <w:t>¶</w:t>
      </w:r>
      <w:r w:rsidRPr="00E77A87">
        <w:rPr>
          <w:sz w:val="16"/>
        </w:rPr>
        <w:t xml:space="preserve"> </w:t>
      </w:r>
      <w:proofErr w:type="spellStart"/>
      <w:r w:rsidRPr="00E77A87">
        <w:rPr>
          <w:sz w:val="16"/>
        </w:rPr>
        <w:t>Begich</w:t>
      </w:r>
      <w:proofErr w:type="spellEnd"/>
      <w:r w:rsidRPr="00E77A87">
        <w:rPr>
          <w:sz w:val="16"/>
        </w:rPr>
        <w:t xml:space="preserve"> cited </w:t>
      </w:r>
      <w:r w:rsidRPr="00E77A87">
        <w:rPr>
          <w:rStyle w:val="StyleBoldUnderline"/>
        </w:rPr>
        <w:t>the mission two winters ago to deliver fuel to Nome, a goal that required help from a Russian icebreaking vessel. That incident “demonstrated the need for enhanced icebreaking capability to meet the needs of residents of America’s Arctic as well as our nation’s security needs,”</w:t>
      </w:r>
      <w:r w:rsidRPr="00E77A87">
        <w:rPr>
          <w:sz w:val="16"/>
        </w:rPr>
        <w:t xml:space="preserve"> he said in the statement</w:t>
      </w:r>
      <w:proofErr w:type="gramStart"/>
      <w:r w:rsidRPr="00E77A87">
        <w:rPr>
          <w:sz w:val="16"/>
        </w:rPr>
        <w:t>.</w:t>
      </w:r>
      <w:r w:rsidRPr="00E77A87">
        <w:rPr>
          <w:sz w:val="12"/>
        </w:rPr>
        <w:t>¶</w:t>
      </w:r>
      <w:proofErr w:type="gramEnd"/>
      <w:r w:rsidRPr="00E77A87">
        <w:rPr>
          <w:sz w:val="16"/>
        </w:rPr>
        <w:t xml:space="preserve"> “</w:t>
      </w:r>
      <w:r w:rsidRPr="00E77A87">
        <w:rPr>
          <w:rStyle w:val="Emphasis"/>
        </w:rPr>
        <w:t>Icebreakers protect America’s Arctic interests and support Washington state shipbuilding jobs</w:t>
      </w:r>
      <w:r w:rsidRPr="00E77A87">
        <w:rPr>
          <w:sz w:val="16"/>
        </w:rPr>
        <w:t>,” Cantwell said in the statement.</w:t>
      </w:r>
      <w:r w:rsidRPr="00E77A87">
        <w:rPr>
          <w:sz w:val="12"/>
        </w:rPr>
        <w:t>¶</w:t>
      </w:r>
      <w:r w:rsidRPr="00E77A87">
        <w:rPr>
          <w:sz w:val="16"/>
        </w:rPr>
        <w:t xml:space="preserve"> </w:t>
      </w:r>
      <w:r w:rsidRPr="00E77A87">
        <w:rPr>
          <w:rStyle w:val="StyleBoldUnderline"/>
        </w:rPr>
        <w:t>The United States has only two icebreakers useable in the Arctic, the Healy and the Polar Star, compared to 33 in Russia,</w:t>
      </w:r>
      <w:r w:rsidRPr="00E77A87">
        <w:rPr>
          <w:sz w:val="16"/>
        </w:rPr>
        <w:t xml:space="preserve"> the senators said in their statement.</w:t>
      </w:r>
      <w:r w:rsidRPr="00E77A87">
        <w:rPr>
          <w:sz w:val="12"/>
        </w:rPr>
        <w:t>¶</w:t>
      </w:r>
      <w:r w:rsidRPr="00E77A87">
        <w:rPr>
          <w:sz w:val="16"/>
        </w:rPr>
        <w:t xml:space="preserve"> The underlying bill, the National Defense Authorization Act for Fiscal Year 2013, is annual legislation that authorizes military pay and benefits as well as certain policy initiatives, Murkowski spokesman Matthew Felling said Monday.</w:t>
      </w:r>
    </w:p>
    <w:p w14:paraId="5DF3A5B6" w14:textId="77777777" w:rsidR="00E77A87" w:rsidRPr="00E77A87" w:rsidRDefault="00E77A87" w:rsidP="00E77A87"/>
    <w:p w14:paraId="67292AF4" w14:textId="77777777" w:rsidR="00E77A87" w:rsidRPr="00E77A87" w:rsidRDefault="00E77A87" w:rsidP="00E77A87">
      <w:pPr>
        <w:pStyle w:val="Heading4"/>
      </w:pPr>
      <w:r w:rsidRPr="00E77A87">
        <w:t xml:space="preserve">The Coast Guard needs to control the acquisition of icebreakers in order for the Icebreakers to be maximally sustainable. </w:t>
      </w:r>
    </w:p>
    <w:p w14:paraId="3161CBCD" w14:textId="77777777" w:rsidR="00E77A87" w:rsidRPr="00E77A87" w:rsidRDefault="00E77A87" w:rsidP="00E77A87">
      <w:pPr>
        <w:rPr>
          <w:rStyle w:val="StyleStyleBold12pt"/>
        </w:rPr>
      </w:pPr>
      <w:r w:rsidRPr="00E77A87">
        <w:rPr>
          <w:rStyle w:val="StyleStyleBold12pt"/>
        </w:rPr>
        <w:t>Fitzpatrick et al. 14</w:t>
      </w:r>
      <w:r w:rsidRPr="00E77A87">
        <w:rPr>
          <w:rStyle w:val="StyleStyleBold12pt"/>
          <w:sz w:val="16"/>
          <w:szCs w:val="16"/>
        </w:rPr>
        <w:t xml:space="preserve"> </w:t>
      </w:r>
      <w:r w:rsidRPr="00E77A87">
        <w:rPr>
          <w:sz w:val="16"/>
          <w:szCs w:val="16"/>
        </w:rPr>
        <w:t xml:space="preserve">(Brian—a LT in the U.S. Coast Guard, Dr. Syed Ahmed—Editor of Universal Journal of Electrical and Electronic Engineering, Dr. Paul Herrington--Ph.D., Louisiana State University. </w:t>
      </w:r>
      <w:proofErr w:type="gramStart"/>
      <w:r w:rsidRPr="00E77A87">
        <w:rPr>
          <w:i/>
          <w:sz w:val="16"/>
          <w:szCs w:val="16"/>
        </w:rPr>
        <w:t>Designing a Maintainable and Sustainable Coast Guard Icebreaker for Arctic and Antarctic Operations.</w:t>
      </w:r>
      <w:proofErr w:type="gramEnd"/>
      <w:r w:rsidRPr="00E77A87">
        <w:rPr>
          <w:i/>
          <w:sz w:val="16"/>
          <w:szCs w:val="16"/>
        </w:rPr>
        <w:t xml:space="preserve"> </w:t>
      </w:r>
      <w:r w:rsidRPr="00E77A87">
        <w:rPr>
          <w:sz w:val="16"/>
          <w:szCs w:val="16"/>
        </w:rPr>
        <w:t>Mar 21, 2014) AP</w:t>
      </w:r>
    </w:p>
    <w:p w14:paraId="0FD4464D" w14:textId="77777777" w:rsidR="00E77A87" w:rsidRPr="00E77A87" w:rsidRDefault="00E77A87" w:rsidP="00E77A87">
      <w:pPr>
        <w:rPr>
          <w:sz w:val="16"/>
        </w:rPr>
      </w:pPr>
      <w:r w:rsidRPr="00E77A87">
        <w:rPr>
          <w:rStyle w:val="StyleBoldUnderline"/>
        </w:rPr>
        <w:t xml:space="preserve">The U.S. Coast Guard is at the start of the process of acquiring a new class of heavy icebreaker. This class will replace the aging Polar Class </w:t>
      </w:r>
      <w:proofErr w:type="gramStart"/>
      <w:r w:rsidRPr="00E77A87">
        <w:rPr>
          <w:rStyle w:val="StyleBoldUnderline"/>
        </w:rPr>
        <w:t>ice breaker</w:t>
      </w:r>
      <w:proofErr w:type="gramEnd"/>
      <w:r w:rsidRPr="00E77A87">
        <w:rPr>
          <w:rStyle w:val="StyleBoldUnderline"/>
        </w:rPr>
        <w:t xml:space="preserve"> and supplement the medium icebreaker</w:t>
      </w:r>
      <w:r w:rsidRPr="00E77A87">
        <w:rPr>
          <w:sz w:val="16"/>
        </w:rPr>
        <w:t xml:space="preserve"> USCGC </w:t>
      </w:r>
      <w:r w:rsidRPr="00E77A87">
        <w:rPr>
          <w:sz w:val="12"/>
        </w:rPr>
        <w:t>¶</w:t>
      </w:r>
      <w:r w:rsidRPr="00E77A87">
        <w:rPr>
          <w:sz w:val="16"/>
        </w:rPr>
        <w:t xml:space="preserve"> HEALY, WAGB 20. </w:t>
      </w:r>
      <w:r w:rsidRPr="00E77A87">
        <w:rPr>
          <w:rStyle w:val="Emphasis"/>
        </w:rPr>
        <w:t xml:space="preserve">The Coast Guard must be able to control acquisition </w:t>
      </w:r>
      <w:r w:rsidRPr="00E77A87">
        <w:rPr>
          <w:rStyle w:val="StyleBoldUnderline"/>
        </w:rPr>
        <w:t xml:space="preserve">and lifecycle cost in acquiring </w:t>
      </w:r>
      <w:r w:rsidRPr="00E77A87">
        <w:rPr>
          <w:rStyle w:val="StyleBoldUnderline"/>
          <w:b w:val="0"/>
          <w:sz w:val="12"/>
          <w:u w:val="none"/>
        </w:rPr>
        <w:t>¶</w:t>
      </w:r>
      <w:r w:rsidRPr="00E77A87">
        <w:rPr>
          <w:rStyle w:val="StyleBoldUnderline"/>
        </w:rPr>
        <w:t xml:space="preserve"> this new class of ship as well as provide for a sustainable ship with minimal environmental impact.</w:t>
      </w:r>
      <w:r w:rsidRPr="00E77A87">
        <w:rPr>
          <w:sz w:val="16"/>
        </w:rPr>
        <w:t xml:space="preserve"> The </w:t>
      </w:r>
      <w:r w:rsidRPr="00E77A87">
        <w:rPr>
          <w:sz w:val="12"/>
        </w:rPr>
        <w:t>¶</w:t>
      </w:r>
      <w:r w:rsidRPr="00E77A87">
        <w:rPr>
          <w:sz w:val="16"/>
        </w:rPr>
        <w:t xml:space="preserve"> focus of this paper is on the ability to maintain an independent steaming vessel in the remote arctic </w:t>
      </w:r>
      <w:r w:rsidRPr="00E77A87">
        <w:rPr>
          <w:sz w:val="12"/>
        </w:rPr>
        <w:t>¶</w:t>
      </w:r>
      <w:r w:rsidRPr="00E77A87">
        <w:rPr>
          <w:sz w:val="16"/>
        </w:rPr>
        <w:t xml:space="preserve"> regions of the globe and how the design of the vessel will dictate much of the logistics support of the </w:t>
      </w:r>
      <w:r w:rsidRPr="00E77A87">
        <w:rPr>
          <w:sz w:val="12"/>
        </w:rPr>
        <w:t>¶</w:t>
      </w:r>
      <w:r w:rsidRPr="00E77A87">
        <w:rPr>
          <w:sz w:val="16"/>
        </w:rPr>
        <w:t xml:space="preserve"> operations. It is assumed that the new class will be a direct replacement with the same capabilities of the </w:t>
      </w:r>
      <w:r w:rsidRPr="00E77A87">
        <w:rPr>
          <w:sz w:val="12"/>
        </w:rPr>
        <w:t>¶</w:t>
      </w:r>
      <w:r w:rsidRPr="00E77A87">
        <w:rPr>
          <w:sz w:val="16"/>
        </w:rPr>
        <w:t xml:space="preserve"> current Polar Class with similar anticipated mission requirements namely; escorting merchant shipping </w:t>
      </w:r>
      <w:r w:rsidRPr="00E77A87">
        <w:rPr>
          <w:sz w:val="12"/>
        </w:rPr>
        <w:t>¶</w:t>
      </w:r>
      <w:r w:rsidRPr="00E77A87">
        <w:rPr>
          <w:sz w:val="16"/>
        </w:rPr>
        <w:t xml:space="preserve"> traffic through ice fields, search and rescue, and scientific research operations. </w:t>
      </w:r>
      <w:r w:rsidRPr="00E77A87">
        <w:rPr>
          <w:rStyle w:val="StyleBoldUnderline"/>
        </w:rPr>
        <w:t xml:space="preserve">With the White House’s </w:t>
      </w:r>
      <w:r w:rsidRPr="00E77A87">
        <w:rPr>
          <w:rStyle w:val="StyleBoldUnderline"/>
          <w:b w:val="0"/>
          <w:sz w:val="12"/>
          <w:u w:val="none"/>
        </w:rPr>
        <w:t>¶</w:t>
      </w:r>
      <w:r w:rsidRPr="00E77A87">
        <w:rPr>
          <w:rStyle w:val="StyleBoldUnderline"/>
        </w:rPr>
        <w:t xml:space="preserve"> release of its arctic strategy and the increased shipping traffic in arctic waters because of the open </w:t>
      </w:r>
      <w:r w:rsidRPr="00E77A87">
        <w:rPr>
          <w:rStyle w:val="StyleBoldUnderline"/>
          <w:b w:val="0"/>
          <w:sz w:val="12"/>
          <w:u w:val="none"/>
        </w:rPr>
        <w:t>¶</w:t>
      </w:r>
      <w:r w:rsidRPr="00E77A87">
        <w:rPr>
          <w:rStyle w:val="StyleBoldUnderline"/>
        </w:rPr>
        <w:t xml:space="preserve"> seaways,</w:t>
      </w:r>
      <w:r w:rsidRPr="00E77A87">
        <w:rPr>
          <w:rStyle w:val="Emphasis"/>
        </w:rPr>
        <w:t xml:space="preserve"> a long-term presence </w:t>
      </w:r>
      <w:r w:rsidRPr="00E77A87">
        <w:rPr>
          <w:rStyle w:val="StyleBoldUnderline"/>
        </w:rPr>
        <w:t>is required to meet the demands of the current international trends.</w:t>
      </w:r>
      <w:r w:rsidRPr="00E77A87">
        <w:rPr>
          <w:sz w:val="16"/>
        </w:rPr>
        <w:t xml:space="preserve"> </w:t>
      </w:r>
      <w:r w:rsidRPr="00E77A87">
        <w:rPr>
          <w:rStyle w:val="StyleBoldUnderline"/>
        </w:rPr>
        <w:t xml:space="preserve">The </w:t>
      </w:r>
      <w:r w:rsidRPr="00E77A87">
        <w:rPr>
          <w:rStyle w:val="StyleBoldUnderline"/>
          <w:b w:val="0"/>
          <w:sz w:val="12"/>
          <w:u w:val="none"/>
        </w:rPr>
        <w:t>¶</w:t>
      </w:r>
      <w:r w:rsidRPr="00E77A87">
        <w:rPr>
          <w:rStyle w:val="StyleBoldUnderline"/>
        </w:rPr>
        <w:t xml:space="preserve"> first objective of the Presidents arctic strategy to ensure the freedom of the seas </w:t>
      </w:r>
      <w:r w:rsidRPr="00E77A87">
        <w:rPr>
          <w:sz w:val="16"/>
        </w:rPr>
        <w:t>and air</w:t>
      </w:r>
      <w:r w:rsidRPr="00E77A87">
        <w:rPr>
          <w:rStyle w:val="StyleBoldUnderline"/>
        </w:rPr>
        <w:t xml:space="preserve"> for United States</w:t>
      </w:r>
      <w:r w:rsidRPr="00E77A87">
        <w:rPr>
          <w:sz w:val="16"/>
        </w:rPr>
        <w:t xml:space="preserve"> </w:t>
      </w:r>
      <w:r w:rsidRPr="00E77A87">
        <w:rPr>
          <w:sz w:val="12"/>
        </w:rPr>
        <w:t>¶</w:t>
      </w:r>
      <w:r w:rsidRPr="00E77A87">
        <w:rPr>
          <w:sz w:val="16"/>
        </w:rPr>
        <w:t xml:space="preserve"> national interests and ensure that international treaties are enforced, the objective states the need to </w:t>
      </w:r>
      <w:r w:rsidRPr="00E77A87">
        <w:rPr>
          <w:sz w:val="12"/>
        </w:rPr>
        <w:t>¶</w:t>
      </w:r>
      <w:r w:rsidRPr="00E77A87">
        <w:rPr>
          <w:sz w:val="16"/>
        </w:rPr>
        <w:t xml:space="preserve"> “</w:t>
      </w:r>
      <w:r w:rsidRPr="00E77A87">
        <w:rPr>
          <w:rStyle w:val="StyleBoldUnderline"/>
        </w:rPr>
        <w:t xml:space="preserve">intelligently evolve our Arctic infrastructure and capabilities, including ice-capable platforms as </w:t>
      </w:r>
      <w:r w:rsidRPr="00E77A87">
        <w:rPr>
          <w:rStyle w:val="StyleBoldUnderline"/>
          <w:b w:val="0"/>
          <w:sz w:val="12"/>
          <w:u w:val="none"/>
        </w:rPr>
        <w:t>¶</w:t>
      </w:r>
      <w:r w:rsidRPr="00E77A87">
        <w:rPr>
          <w:rStyle w:val="StyleBoldUnderline"/>
        </w:rPr>
        <w:t xml:space="preserve"> needed”. Responsible stewardship with in the region </w:t>
      </w:r>
      <w:r w:rsidRPr="00E77A87">
        <w:rPr>
          <w:rStyle w:val="Emphasis"/>
        </w:rPr>
        <w:t>requires United States entities</w:t>
      </w:r>
      <w:r w:rsidRPr="00E77A87">
        <w:rPr>
          <w:rStyle w:val="StyleBoldUnderline"/>
        </w:rPr>
        <w:t xml:space="preserve">, government and </w:t>
      </w:r>
      <w:r w:rsidRPr="00E77A87">
        <w:rPr>
          <w:rStyle w:val="StyleBoldUnderline"/>
          <w:b w:val="0"/>
          <w:sz w:val="12"/>
          <w:u w:val="none"/>
        </w:rPr>
        <w:t>¶</w:t>
      </w:r>
      <w:r w:rsidRPr="00E77A87">
        <w:rPr>
          <w:rStyle w:val="StyleBoldUnderline"/>
        </w:rPr>
        <w:t xml:space="preserve"> commercial, operating in the area to prevent environmental damage to the area.</w:t>
      </w:r>
      <w:r w:rsidRPr="00E77A87">
        <w:rPr>
          <w:sz w:val="16"/>
        </w:rPr>
        <w:t xml:space="preserve"> The third point in the </w:t>
      </w:r>
      <w:r w:rsidRPr="00E77A87">
        <w:rPr>
          <w:sz w:val="12"/>
        </w:rPr>
        <w:t>¶</w:t>
      </w:r>
      <w:r w:rsidRPr="00E77A87">
        <w:rPr>
          <w:sz w:val="16"/>
        </w:rPr>
        <w:t xml:space="preserve"> President’s plan is to work with the international community in the preservation and exploration of the </w:t>
      </w:r>
      <w:r w:rsidRPr="00E77A87">
        <w:rPr>
          <w:sz w:val="12"/>
        </w:rPr>
        <w:t>¶</w:t>
      </w:r>
      <w:r w:rsidRPr="00E77A87">
        <w:rPr>
          <w:sz w:val="16"/>
        </w:rPr>
        <w:t xml:space="preserve"> arctic region. </w:t>
      </w:r>
      <w:r w:rsidRPr="00E77A87">
        <w:rPr>
          <w:rStyle w:val="Emphasis"/>
        </w:rPr>
        <w:t xml:space="preserve">In the national Arctic Policy the need for securing safe passage of United States ships and </w:t>
      </w:r>
      <w:r w:rsidRPr="00E77A87">
        <w:rPr>
          <w:rStyle w:val="Emphasis"/>
          <w:b w:val="0"/>
          <w:sz w:val="12"/>
          <w:u w:val="none"/>
        </w:rPr>
        <w:t>¶</w:t>
      </w:r>
      <w:r w:rsidRPr="00E77A87">
        <w:rPr>
          <w:rStyle w:val="Emphasis"/>
        </w:rPr>
        <w:t xml:space="preserve"> interests in the Arctic Region is required</w:t>
      </w:r>
      <w:r w:rsidRPr="00E77A87">
        <w:rPr>
          <w:sz w:val="16"/>
        </w:rPr>
        <w:t xml:space="preserve"> [10]. A second national level policy has been introduced called, </w:t>
      </w:r>
      <w:r w:rsidRPr="00E77A87">
        <w:rPr>
          <w:sz w:val="12"/>
        </w:rPr>
        <w:t>¶</w:t>
      </w:r>
      <w:r w:rsidRPr="00E77A87">
        <w:rPr>
          <w:sz w:val="16"/>
        </w:rPr>
        <w:t xml:space="preserve"> the National Fleet Policy signed by the Chief of Naval Operations (CNO) and the Commandant of the </w:t>
      </w:r>
      <w:r w:rsidRPr="00E77A87">
        <w:rPr>
          <w:sz w:val="12"/>
        </w:rPr>
        <w:t>¶</w:t>
      </w:r>
      <w:r w:rsidRPr="00E77A87">
        <w:rPr>
          <w:sz w:val="16"/>
        </w:rPr>
        <w:t xml:space="preserve"> Coast Guard, outlining plans to build a fleet that compliments each other and does not duplicate </w:t>
      </w:r>
      <w:r w:rsidRPr="00E77A87">
        <w:rPr>
          <w:sz w:val="12"/>
        </w:rPr>
        <w:t>¶</w:t>
      </w:r>
      <w:r w:rsidRPr="00E77A87">
        <w:rPr>
          <w:sz w:val="16"/>
        </w:rPr>
        <w:t xml:space="preserve"> capabilities. The national fleet policy is in concert with continuing with the interoperability of the Navy </w:t>
      </w:r>
      <w:r w:rsidRPr="00E77A87">
        <w:rPr>
          <w:sz w:val="12"/>
        </w:rPr>
        <w:t>¶</w:t>
      </w:r>
      <w:r w:rsidRPr="00E77A87">
        <w:rPr>
          <w:sz w:val="16"/>
        </w:rPr>
        <w:t xml:space="preserve"> and Coast Guard as well as continuing the standing practice of not duplicating capabilities where possible, </w:t>
      </w:r>
      <w:r w:rsidRPr="00E77A87">
        <w:rPr>
          <w:sz w:val="12"/>
        </w:rPr>
        <w:t>¶</w:t>
      </w:r>
      <w:r w:rsidRPr="00E77A87">
        <w:rPr>
          <w:sz w:val="16"/>
        </w:rPr>
        <w:t xml:space="preserve"> especially with icebreakers. </w:t>
      </w:r>
      <w:r w:rsidRPr="00E77A87">
        <w:rPr>
          <w:rStyle w:val="Emphasis"/>
        </w:rPr>
        <w:t xml:space="preserve">The duplication of capabilities would mean the Coast Guard would maintain </w:t>
      </w:r>
      <w:r w:rsidRPr="00E77A87">
        <w:rPr>
          <w:rStyle w:val="Emphasis"/>
          <w:b w:val="0"/>
          <w:sz w:val="12"/>
          <w:u w:val="none"/>
        </w:rPr>
        <w:t>¶</w:t>
      </w:r>
      <w:r w:rsidRPr="00E77A87">
        <w:rPr>
          <w:rStyle w:val="Emphasis"/>
        </w:rPr>
        <w:t xml:space="preserve"> the lead in icebreaking operations and spearhead the polar operations</w:t>
      </w:r>
      <w:r w:rsidRPr="00E77A87">
        <w:rPr>
          <w:sz w:val="16"/>
        </w:rPr>
        <w:t xml:space="preserve"> [4]. </w:t>
      </w:r>
      <w:r w:rsidRPr="00E77A87">
        <w:rPr>
          <w:rStyle w:val="StyleBoldUnderline"/>
        </w:rPr>
        <w:t xml:space="preserve">The two national policies place </w:t>
      </w:r>
      <w:r w:rsidRPr="00E77A87">
        <w:rPr>
          <w:rStyle w:val="StyleBoldUnderline"/>
          <w:b w:val="0"/>
          <w:sz w:val="12"/>
          <w:u w:val="none"/>
        </w:rPr>
        <w:t>¶</w:t>
      </w:r>
      <w:r w:rsidRPr="00E77A87">
        <w:rPr>
          <w:rStyle w:val="StyleBoldUnderline"/>
        </w:rPr>
        <w:t xml:space="preserve"> the Coast Guard </w:t>
      </w:r>
      <w:r w:rsidRPr="00E77A87">
        <w:rPr>
          <w:rStyle w:val="Emphasis"/>
        </w:rPr>
        <w:t>as the lead maritime component</w:t>
      </w:r>
      <w:r w:rsidRPr="00E77A87">
        <w:rPr>
          <w:rStyle w:val="StyleBoldUnderline"/>
        </w:rPr>
        <w:t xml:space="preserve"> of the United States Arctic strategy to ensure the rights </w:t>
      </w:r>
      <w:r w:rsidRPr="00E77A87">
        <w:rPr>
          <w:rStyle w:val="StyleBoldUnderline"/>
          <w:b w:val="0"/>
          <w:sz w:val="12"/>
          <w:u w:val="none"/>
        </w:rPr>
        <w:t>¶</w:t>
      </w:r>
      <w:r w:rsidRPr="00E77A87">
        <w:rPr>
          <w:rStyle w:val="StyleBoldUnderline"/>
        </w:rPr>
        <w:t xml:space="preserve"> of the United States on the international state</w:t>
      </w:r>
      <w:r w:rsidRPr="00E77A87">
        <w:rPr>
          <w:sz w:val="16"/>
        </w:rPr>
        <w:t xml:space="preserve">. The design considerations of a new icebreaker to </w:t>
      </w:r>
      <w:r w:rsidRPr="00E77A87">
        <w:rPr>
          <w:sz w:val="12"/>
        </w:rPr>
        <w:t>¶</w:t>
      </w:r>
      <w:r w:rsidRPr="00E77A87">
        <w:rPr>
          <w:sz w:val="16"/>
        </w:rPr>
        <w:t xml:space="preserve"> implement this policy and the need to integrate early in the design process to positively affect the total </w:t>
      </w:r>
      <w:r w:rsidRPr="00E77A87">
        <w:rPr>
          <w:sz w:val="12"/>
        </w:rPr>
        <w:t>¶</w:t>
      </w:r>
      <w:r w:rsidRPr="00E77A87">
        <w:rPr>
          <w:sz w:val="16"/>
        </w:rPr>
        <w:t xml:space="preserve"> lifecycle cost of the new class must be taken into consideration as equal to the operational requirements of </w:t>
      </w:r>
      <w:r w:rsidRPr="00E77A87">
        <w:rPr>
          <w:sz w:val="12"/>
        </w:rPr>
        <w:t>¶</w:t>
      </w:r>
      <w:r w:rsidRPr="00E77A87">
        <w:rPr>
          <w:sz w:val="16"/>
        </w:rPr>
        <w:t xml:space="preserve"> the vessel, not as an afterthought. </w:t>
      </w:r>
    </w:p>
    <w:p w14:paraId="5D99AEBE" w14:textId="77777777" w:rsidR="00E77A87" w:rsidRPr="00E77A87" w:rsidRDefault="00E77A87" w:rsidP="00E77A87">
      <w:pPr>
        <w:rPr>
          <w:sz w:val="16"/>
        </w:rPr>
      </w:pPr>
    </w:p>
    <w:p w14:paraId="6BD1A6C2" w14:textId="77777777" w:rsidR="00E77A87" w:rsidRPr="00E77A87" w:rsidRDefault="00E77A87" w:rsidP="00E77A87">
      <w:pPr>
        <w:pStyle w:val="Heading4"/>
      </w:pPr>
      <w:r w:rsidRPr="00E77A87">
        <w:t>The Coast Guard key to ice breaking – new ice breaker proves</w:t>
      </w:r>
    </w:p>
    <w:p w14:paraId="64F7445B" w14:textId="77777777" w:rsidR="00E77A87" w:rsidRPr="00E77A87" w:rsidRDefault="00E77A87" w:rsidP="00E77A87">
      <w:pPr>
        <w:rPr>
          <w:sz w:val="16"/>
        </w:rPr>
      </w:pPr>
      <w:r w:rsidRPr="00E77A87">
        <w:rPr>
          <w:rStyle w:val="StyleStyleBold12pt"/>
        </w:rPr>
        <w:t>O’Rourke 14</w:t>
      </w:r>
      <w:r w:rsidRPr="00E77A87">
        <w:rPr>
          <w:sz w:val="16"/>
        </w:rPr>
        <w:t xml:space="preserve"> (Ronald O'Rourke, Specialist in Naval Affairs, June 5, 2014, Congressional Research Service, “Coast Guard Polar Icebreaker Modernization: Background and Issues for Congress”, </w:t>
      </w:r>
      <w:hyperlink r:id="rId36" w:history="1">
        <w:r w:rsidRPr="00E77A87">
          <w:rPr>
            <w:rStyle w:val="Hyperlink"/>
            <w:color w:val="auto"/>
            <w:sz w:val="16"/>
          </w:rPr>
          <w:t>http://fas.org/sgp/crs/weapons/RL34391.pdf</w:t>
        </w:r>
      </w:hyperlink>
      <w:r w:rsidRPr="00E77A87">
        <w:rPr>
          <w:sz w:val="16"/>
        </w:rPr>
        <w:t>, LM)</w:t>
      </w:r>
    </w:p>
    <w:p w14:paraId="7D0635D7" w14:textId="77777777" w:rsidR="00E77A87" w:rsidRPr="00E77A87" w:rsidRDefault="00E77A87" w:rsidP="00E77A87">
      <w:pPr>
        <w:rPr>
          <w:b/>
          <w:u w:val="single"/>
        </w:rPr>
      </w:pPr>
      <w:r w:rsidRPr="00E77A87">
        <w:rPr>
          <w:rStyle w:val="StyleBoldUnderline"/>
        </w:rPr>
        <w:t xml:space="preserve">Coast Guard polar icebreakers perform a variety of missions supporting U.S. interests in </w:t>
      </w:r>
      <w:proofErr w:type="gramStart"/>
      <w:r w:rsidRPr="00E77A87">
        <w:rPr>
          <w:rStyle w:val="StyleBoldUnderline"/>
        </w:rPr>
        <w:t>polar regions</w:t>
      </w:r>
      <w:proofErr w:type="gramEnd"/>
      <w:r w:rsidRPr="00E77A87">
        <w:rPr>
          <w:rStyle w:val="StyleBoldUnderline"/>
        </w:rPr>
        <w:t>.</w:t>
      </w:r>
      <w:r w:rsidRPr="00E77A87">
        <w:rPr>
          <w:sz w:val="16"/>
        </w:rPr>
        <w:t xml:space="preserve"> </w:t>
      </w:r>
      <w:r w:rsidRPr="00E77A87">
        <w:rPr>
          <w:rStyle w:val="StyleBoldUnderline"/>
        </w:rPr>
        <w:t>The Coast Guard’s two existing heavy polar icebreakers</w:t>
      </w:r>
      <w:r w:rsidRPr="00E77A87">
        <w:rPr>
          <w:sz w:val="16"/>
        </w:rPr>
        <w:t xml:space="preserve">—Polar Star and Polar Sea— have exceeded their originally intended 30-year service lives. </w:t>
      </w:r>
      <w:r w:rsidRPr="00E77A87">
        <w:rPr>
          <w:rStyle w:val="StyleBoldUnderline"/>
        </w:rPr>
        <w:t xml:space="preserve">Polar Star was placed in caretaker status </w:t>
      </w:r>
      <w:r w:rsidRPr="00E77A87">
        <w:rPr>
          <w:sz w:val="16"/>
        </w:rPr>
        <w:t xml:space="preserve">on July 1, 2006. Congress in FY2009 and FY2010 provided funding to repair it and return it to service for an additional 7 to 10 years of service; the repair work was completed and the ship was reactivated on December 14, 2012. On June 25, 2010, the Coast Guard announced that Polar Sea had suffered an unexpected engine casualty; the ship was unavailable for operation after that. The Coast Guard placed Polar Sea in commissioned, inactive status on October 14, 2011. The Coast Guard’s third polar icebreaker—Healy—entered service in 2000. </w:t>
      </w:r>
      <w:r w:rsidRPr="00E77A87">
        <w:rPr>
          <w:rStyle w:val="StyleBoldUnderline"/>
        </w:rPr>
        <w:t>Compared to Polar Star and Polar Sea, Healy has less icebreaking capability (it is considered a medium polar icebreaker), but more capability for supporting scientific research</w:t>
      </w:r>
      <w:r w:rsidRPr="00E77A87">
        <w:rPr>
          <w:sz w:val="16"/>
        </w:rPr>
        <w:t xml:space="preserve">. </w:t>
      </w:r>
      <w:r w:rsidRPr="00E77A87">
        <w:rPr>
          <w:rStyle w:val="StyleBoldUnderline"/>
        </w:rPr>
        <w:t xml:space="preserve">The ship is used primarily for supporting scientific research in the Arctic. </w:t>
      </w:r>
      <w:r w:rsidRPr="00E77A87">
        <w:rPr>
          <w:sz w:val="16"/>
        </w:rPr>
        <w:t xml:space="preserve">With the reactivation of Polar Star, </w:t>
      </w:r>
      <w:r w:rsidRPr="00E77A87">
        <w:rPr>
          <w:rStyle w:val="StyleBoldUnderline"/>
        </w:rPr>
        <w:t>the operational U.S. polar icebreaking fleet consists of one heavy polar icebreaker (Polar Star) and one medium polar icebreaker (Healy). The new polar icebreaker for which initial acquisition funding is requested</w:t>
      </w:r>
      <w:r w:rsidRPr="00E77A87">
        <w:rPr>
          <w:sz w:val="16"/>
        </w:rPr>
        <w:t xml:space="preserve"> in the FY2013 budget </w:t>
      </w:r>
      <w:r w:rsidRPr="00E77A87">
        <w:rPr>
          <w:rStyle w:val="StyleBoldUnderline"/>
        </w:rPr>
        <w:t>would replace Polar Star at about the time Polar Star’s 7- to 10-year reactivation period ends</w:t>
      </w:r>
      <w:r w:rsidRPr="00E77A87">
        <w:rPr>
          <w:sz w:val="16"/>
        </w:rPr>
        <w:t xml:space="preserve">. </w:t>
      </w:r>
      <w:r w:rsidRPr="00E77A87">
        <w:rPr>
          <w:rStyle w:val="StyleBoldUnderline"/>
        </w:rPr>
        <w:t>The Coast Guard’s strategy document for the Arctic region, released on May 21, 2013, states that “The United States must have adequate icebreaking capability to support research that advances fundamental understanding of the region and its evolution,” and that “The Nation must also make a strategic investment in icebreaking capability to enable access to the high latitudes over the long-term.”</w:t>
      </w:r>
    </w:p>
    <w:p w14:paraId="3D41CB2B" w14:textId="77777777" w:rsidR="00E77A87" w:rsidRPr="00E77A87" w:rsidRDefault="00E77A87" w:rsidP="00E77A87">
      <w:pPr>
        <w:rPr>
          <w:sz w:val="16"/>
        </w:rPr>
      </w:pPr>
    </w:p>
    <w:p w14:paraId="3A230749" w14:textId="77777777" w:rsidR="00E77A87" w:rsidRPr="00E77A87" w:rsidRDefault="00E77A87" w:rsidP="00E77A87">
      <w:pPr>
        <w:pStyle w:val="Heading3"/>
      </w:pPr>
      <w:r w:rsidRPr="00E77A87">
        <w:t>Oil Spill Solvency</w:t>
      </w:r>
    </w:p>
    <w:p w14:paraId="6CDB6072" w14:textId="77777777" w:rsidR="00E77A87" w:rsidRPr="00E77A87" w:rsidRDefault="00E77A87" w:rsidP="00E77A87">
      <w:pPr>
        <w:pStyle w:val="Heading4"/>
      </w:pPr>
      <w:r w:rsidRPr="00E77A87">
        <w:t>Military funding and equipment allows scientists to monitor the impacts of oil spills</w:t>
      </w:r>
    </w:p>
    <w:p w14:paraId="370FE8F4" w14:textId="77777777" w:rsidR="00E77A87" w:rsidRPr="00E77A87" w:rsidRDefault="00E77A87" w:rsidP="00E77A87">
      <w:pPr>
        <w:rPr>
          <w:b/>
          <w:bCs/>
          <w:sz w:val="26"/>
        </w:rPr>
      </w:pPr>
      <w:proofErr w:type="spellStart"/>
      <w:r w:rsidRPr="00E77A87">
        <w:rPr>
          <w:rStyle w:val="StyleStyleBold12pt"/>
        </w:rPr>
        <w:t>Schleifstein</w:t>
      </w:r>
      <w:proofErr w:type="spellEnd"/>
      <w:r w:rsidRPr="00E77A87">
        <w:rPr>
          <w:rStyle w:val="StyleStyleBold12pt"/>
        </w:rPr>
        <w:t xml:space="preserve">, 14 </w:t>
      </w:r>
      <w:r w:rsidRPr="00E77A87">
        <w:rPr>
          <w:sz w:val="16"/>
        </w:rPr>
        <w:t xml:space="preserve">(3/14/14, Mark, Gulf of Mexico Research Initiative, “Researchers to Use Alvin Sub To Study Mile-Deep Seafloor Near BP Well Blowout,” </w:t>
      </w:r>
      <w:hyperlink r:id="rId37" w:history="1">
        <w:r w:rsidRPr="00E77A87">
          <w:rPr>
            <w:rStyle w:val="Hyperlink"/>
            <w:color w:val="auto"/>
            <w:sz w:val="16"/>
          </w:rPr>
          <w:t>http://gulfresearchinitiative.org/researchers-use-alvin-sub-to-study-mile-deep-seafloor-near-bp-well-blowout/</w:t>
        </w:r>
      </w:hyperlink>
      <w:r w:rsidRPr="00E77A87">
        <w:rPr>
          <w:sz w:val="16"/>
        </w:rPr>
        <w:t>)</w:t>
      </w:r>
    </w:p>
    <w:p w14:paraId="7868B613" w14:textId="77777777" w:rsidR="00E77A87" w:rsidRPr="00E77A87" w:rsidRDefault="00E77A87" w:rsidP="00E77A87">
      <w:pPr>
        <w:rPr>
          <w:sz w:val="16"/>
        </w:rPr>
      </w:pPr>
    </w:p>
    <w:p w14:paraId="641DE425" w14:textId="77777777" w:rsidR="00E77A87" w:rsidRPr="00E77A87" w:rsidRDefault="00E77A87" w:rsidP="00E77A87">
      <w:pPr>
        <w:rPr>
          <w:b/>
        </w:rPr>
      </w:pPr>
      <w:r w:rsidRPr="00E77A87">
        <w:rPr>
          <w:rStyle w:val="StyleBoldUnderline"/>
        </w:rPr>
        <w:t>A team of scientists</w:t>
      </w:r>
      <w:r w:rsidRPr="00E77A87">
        <w:rPr>
          <w:sz w:val="16"/>
        </w:rPr>
        <w:t xml:space="preserve"> </w:t>
      </w:r>
      <w:r w:rsidRPr="00E77A87">
        <w:rPr>
          <w:sz w:val="10"/>
          <w:szCs w:val="10"/>
        </w:rPr>
        <w:t xml:space="preserve">led by University of Georgia marine biologist Samantha </w:t>
      </w:r>
      <w:proofErr w:type="spellStart"/>
      <w:r w:rsidRPr="00E77A87">
        <w:rPr>
          <w:sz w:val="10"/>
          <w:szCs w:val="10"/>
        </w:rPr>
        <w:t>Joye</w:t>
      </w:r>
      <w:proofErr w:type="spellEnd"/>
      <w:r w:rsidRPr="00E77A87">
        <w:rPr>
          <w:sz w:val="16"/>
        </w:rPr>
        <w:t xml:space="preserve"> </w:t>
      </w:r>
      <w:r w:rsidRPr="00E77A87">
        <w:rPr>
          <w:rStyle w:val="StyleBoldUnderline"/>
        </w:rPr>
        <w:t xml:space="preserve">will spend most of April using the </w:t>
      </w:r>
      <w:proofErr w:type="spellStart"/>
      <w:r w:rsidRPr="00E77A87">
        <w:rPr>
          <w:rStyle w:val="StyleBoldUnderline"/>
        </w:rPr>
        <w:t>deepsea</w:t>
      </w:r>
      <w:proofErr w:type="spellEnd"/>
      <w:r w:rsidRPr="00E77A87">
        <w:rPr>
          <w:rStyle w:val="StyleBoldUnderline"/>
        </w:rPr>
        <w:t xml:space="preserve"> submarine Alvin to study</w:t>
      </w:r>
      <w:r w:rsidRPr="00E77A87">
        <w:rPr>
          <w:sz w:val="16"/>
        </w:rPr>
        <w:t xml:space="preserve"> </w:t>
      </w:r>
      <w:r w:rsidRPr="00E77A87">
        <w:rPr>
          <w:sz w:val="10"/>
          <w:szCs w:val="10"/>
        </w:rPr>
        <w:t>the mile-deep seafloor</w:t>
      </w:r>
      <w:r w:rsidRPr="00E77A87">
        <w:rPr>
          <w:sz w:val="16"/>
        </w:rPr>
        <w:t xml:space="preserve"> </w:t>
      </w:r>
      <w:r w:rsidRPr="00E77A87">
        <w:rPr>
          <w:rStyle w:val="StyleBoldUnderline"/>
        </w:rPr>
        <w:t>near the</w:t>
      </w:r>
      <w:r w:rsidRPr="00E77A87">
        <w:rPr>
          <w:b/>
          <w:u w:val="single"/>
        </w:rPr>
        <w:t xml:space="preserve"> site</w:t>
      </w:r>
      <w:r w:rsidRPr="00E77A87">
        <w:rPr>
          <w:sz w:val="16"/>
        </w:rPr>
        <w:t xml:space="preserve"> </w:t>
      </w:r>
      <w:r w:rsidRPr="00E77A87">
        <w:rPr>
          <w:sz w:val="10"/>
          <w:szCs w:val="10"/>
        </w:rPr>
        <w:t xml:space="preserve">of BP's ill-fated </w:t>
      </w:r>
      <w:proofErr w:type="spellStart"/>
      <w:r w:rsidRPr="00E77A87">
        <w:rPr>
          <w:sz w:val="10"/>
          <w:szCs w:val="10"/>
        </w:rPr>
        <w:t>Macondo</w:t>
      </w:r>
      <w:proofErr w:type="spellEnd"/>
      <w:r w:rsidRPr="00E77A87">
        <w:rPr>
          <w:sz w:val="10"/>
          <w:szCs w:val="10"/>
        </w:rPr>
        <w:t xml:space="preserve"> well for the lingering effects of the 87-day flow of oil and gas following</w:t>
      </w:r>
      <w:r w:rsidRPr="00E77A87">
        <w:rPr>
          <w:sz w:val="16"/>
        </w:rPr>
        <w:t xml:space="preserve"> </w:t>
      </w:r>
      <w:r w:rsidRPr="00E77A87">
        <w:rPr>
          <w:rStyle w:val="StyleBoldUnderline"/>
        </w:rPr>
        <w:t xml:space="preserve">the blowout that sank the </w:t>
      </w:r>
      <w:proofErr w:type="spellStart"/>
      <w:r w:rsidRPr="00E77A87">
        <w:rPr>
          <w:rStyle w:val="StyleBoldUnderline"/>
        </w:rPr>
        <w:t>Deepwater</w:t>
      </w:r>
      <w:proofErr w:type="spellEnd"/>
      <w:r w:rsidRPr="00E77A87">
        <w:rPr>
          <w:rStyle w:val="StyleBoldUnderline"/>
        </w:rPr>
        <w:t xml:space="preserve"> Horizon drilling rig</w:t>
      </w:r>
      <w:r w:rsidRPr="00E77A87">
        <w:rPr>
          <w:sz w:val="16"/>
        </w:rPr>
        <w:t xml:space="preserve"> </w:t>
      </w:r>
      <w:r w:rsidRPr="00E77A87">
        <w:rPr>
          <w:sz w:val="10"/>
          <w:szCs w:val="10"/>
        </w:rPr>
        <w:t>in April 2010</w:t>
      </w:r>
      <w:proofErr w:type="gramStart"/>
      <w:r w:rsidRPr="00E77A87">
        <w:rPr>
          <w:sz w:val="10"/>
          <w:szCs w:val="10"/>
        </w:rPr>
        <w:t>.¶</w:t>
      </w:r>
      <w:proofErr w:type="gramEnd"/>
      <w:r w:rsidRPr="00E77A87">
        <w:rPr>
          <w:sz w:val="10"/>
          <w:szCs w:val="10"/>
        </w:rPr>
        <w:t xml:space="preserve"> Alvin carries three scientists and has made more than 4,300 dives since its launch in 1964, with some dives traveling nearly three miles deep. It was used to find a lost hydrogen bomb in the Mediterranean Sea in 1966, discovered deep-sea hydrothermal vents in the late 1970s and explored the sunken ocean liner Titanic in 1986</w:t>
      </w:r>
      <w:proofErr w:type="gramStart"/>
      <w:r w:rsidRPr="00E77A87">
        <w:rPr>
          <w:sz w:val="10"/>
          <w:szCs w:val="10"/>
        </w:rPr>
        <w:t>.¶</w:t>
      </w:r>
      <w:proofErr w:type="gramEnd"/>
      <w:r w:rsidRPr="00E77A87">
        <w:rPr>
          <w:sz w:val="16"/>
        </w:rPr>
        <w:t xml:space="preserve"> </w:t>
      </w:r>
      <w:r w:rsidRPr="00E77A87">
        <w:rPr>
          <w:rStyle w:val="StyleBoldUnderline"/>
        </w:rPr>
        <w:t xml:space="preserve">The team will use the U.S. Navy's research submarine in a series of dives near the </w:t>
      </w:r>
      <w:proofErr w:type="spellStart"/>
      <w:r w:rsidRPr="00E77A87">
        <w:rPr>
          <w:rStyle w:val="StyleBoldUnderline"/>
        </w:rPr>
        <w:t>Macondo</w:t>
      </w:r>
      <w:proofErr w:type="spellEnd"/>
      <w:r w:rsidRPr="00E77A87">
        <w:rPr>
          <w:rStyle w:val="StyleBoldUnderline"/>
        </w:rPr>
        <w:t xml:space="preserve"> wellhead</w:t>
      </w:r>
      <w:r w:rsidRPr="00E77A87">
        <w:rPr>
          <w:sz w:val="16"/>
        </w:rPr>
        <w:t xml:space="preserve">, </w:t>
      </w:r>
      <w:r w:rsidRPr="00E77A87">
        <w:rPr>
          <w:sz w:val="10"/>
          <w:szCs w:val="10"/>
        </w:rPr>
        <w:t xml:space="preserve">allowing them to record observations with the use of high-definition cameras and to collect water, sediment and biological samples from the seafloor.¶ "No one has visited these sites in a human-occupied submersible since 2010, so we are very eager to evaluate the health of these locations firsthand," </w:t>
      </w:r>
      <w:proofErr w:type="spellStart"/>
      <w:r w:rsidRPr="00E77A87">
        <w:rPr>
          <w:sz w:val="10"/>
          <w:szCs w:val="10"/>
        </w:rPr>
        <w:t>Joye</w:t>
      </w:r>
      <w:proofErr w:type="spellEnd"/>
      <w:r w:rsidRPr="00E77A87">
        <w:rPr>
          <w:sz w:val="10"/>
          <w:szCs w:val="10"/>
        </w:rPr>
        <w:t xml:space="preserve"> said in a news release announcing the trip. "Populations of many organisms living in the water and on the ocean floor were seriously damaged by the blowout, so we want to know how things have changed since December 2010."¶ The scientists will study areas where the seafloor was covered with oil in 2010, staying outside a 2 nautical mile circle around the wellhead</w:t>
      </w:r>
      <w:proofErr w:type="gramStart"/>
      <w:r w:rsidRPr="00E77A87">
        <w:rPr>
          <w:sz w:val="10"/>
          <w:szCs w:val="10"/>
        </w:rPr>
        <w:t>.¶</w:t>
      </w:r>
      <w:proofErr w:type="gramEnd"/>
      <w:r w:rsidRPr="00E77A87">
        <w:rPr>
          <w:sz w:val="10"/>
          <w:szCs w:val="10"/>
        </w:rPr>
        <w:t xml:space="preserve"> "We particularly want to know if the oil-contaminated sediment layers are still there," she said. "It may be buried beneath a layer of sedimentation, but its effects could still be profound and we will be able to assess this."¶ </w:t>
      </w:r>
      <w:proofErr w:type="spellStart"/>
      <w:r w:rsidRPr="00E77A87">
        <w:rPr>
          <w:sz w:val="10"/>
          <w:szCs w:val="10"/>
        </w:rPr>
        <w:t>Joye</w:t>
      </w:r>
      <w:proofErr w:type="spellEnd"/>
      <w:r w:rsidRPr="00E77A87">
        <w:rPr>
          <w:sz w:val="10"/>
          <w:szCs w:val="10"/>
        </w:rPr>
        <w:t xml:space="preserve"> was the leader of several independent </w:t>
      </w:r>
      <w:proofErr w:type="gramStart"/>
      <w:r w:rsidRPr="00E77A87">
        <w:rPr>
          <w:sz w:val="10"/>
          <w:szCs w:val="10"/>
        </w:rPr>
        <w:t>research</w:t>
      </w:r>
      <w:proofErr w:type="gramEnd"/>
      <w:r w:rsidRPr="00E77A87">
        <w:rPr>
          <w:sz w:val="10"/>
          <w:szCs w:val="10"/>
        </w:rPr>
        <w:t xml:space="preserve"> cruises using submersible vehicles to track the effects of the oil spill in the months immediately following the spill. She was part of a team that quickly published a peer-reviewed paper that explained that a significant percentage of the hydrocarbons released by the wells were traveling as methane gas in a miles-long plume between 3,200 feet and 4,800 feet beneath the surface, and</w:t>
      </w:r>
      <w:r w:rsidRPr="00E77A87">
        <w:rPr>
          <w:sz w:val="16"/>
        </w:rPr>
        <w:t xml:space="preserve"> </w:t>
      </w:r>
      <w:r w:rsidRPr="00E77A87">
        <w:rPr>
          <w:rStyle w:val="StyleBoldUnderline"/>
        </w:rPr>
        <w:t>another study</w:t>
      </w:r>
      <w:r w:rsidRPr="00E77A87">
        <w:rPr>
          <w:sz w:val="16"/>
        </w:rPr>
        <w:t xml:space="preserve"> </w:t>
      </w:r>
      <w:r w:rsidRPr="00E77A87">
        <w:rPr>
          <w:sz w:val="10"/>
          <w:szCs w:val="10"/>
        </w:rPr>
        <w:t>that</w:t>
      </w:r>
      <w:r w:rsidRPr="00E77A87">
        <w:rPr>
          <w:sz w:val="16"/>
        </w:rPr>
        <w:t xml:space="preserve"> </w:t>
      </w:r>
      <w:r w:rsidRPr="00E77A87">
        <w:rPr>
          <w:rStyle w:val="StyleBoldUnderline"/>
        </w:rPr>
        <w:t>found oil droplets or microbes that ate the droplets rained down on a large area of the seafloor</w:t>
      </w:r>
      <w:r w:rsidRPr="00E77A87">
        <w:rPr>
          <w:sz w:val="16"/>
        </w:rPr>
        <w:t xml:space="preserve"> </w:t>
      </w:r>
      <w:r w:rsidRPr="00E77A87">
        <w:rPr>
          <w:sz w:val="10"/>
          <w:szCs w:val="10"/>
        </w:rPr>
        <w:t>around the well</w:t>
      </w:r>
      <w:r w:rsidRPr="00E77A87">
        <w:rPr>
          <w:sz w:val="16"/>
        </w:rPr>
        <w:t xml:space="preserve">, </w:t>
      </w:r>
      <w:r w:rsidRPr="00E77A87">
        <w:rPr>
          <w:rStyle w:val="StyleBoldUnderline"/>
        </w:rPr>
        <w:t xml:space="preserve">including on </w:t>
      </w:r>
      <w:proofErr w:type="spellStart"/>
      <w:r w:rsidRPr="00E77A87">
        <w:rPr>
          <w:rStyle w:val="StyleBoldUnderline"/>
        </w:rPr>
        <w:t>deepwater</w:t>
      </w:r>
      <w:proofErr w:type="spellEnd"/>
      <w:r w:rsidRPr="00E77A87">
        <w:rPr>
          <w:rStyle w:val="StyleBoldUnderline"/>
        </w:rPr>
        <w:t xml:space="preserve"> coral reefs about 10 miles north of the well</w:t>
      </w:r>
      <w:proofErr w:type="gramStart"/>
      <w:r w:rsidRPr="00E77A87">
        <w:rPr>
          <w:rStyle w:val="StyleBoldUnderline"/>
        </w:rPr>
        <w:t>.</w:t>
      </w:r>
      <w:r w:rsidRPr="00E77A87">
        <w:rPr>
          <w:sz w:val="16"/>
        </w:rPr>
        <w:t>¶</w:t>
      </w:r>
      <w:proofErr w:type="gramEnd"/>
      <w:r w:rsidRPr="00E77A87">
        <w:rPr>
          <w:sz w:val="16"/>
        </w:rPr>
        <w:t xml:space="preserve"> </w:t>
      </w:r>
      <w:r w:rsidRPr="00E77A87">
        <w:rPr>
          <w:sz w:val="10"/>
          <w:szCs w:val="10"/>
        </w:rPr>
        <w:t xml:space="preserve">In April, the researchers also will visit a series of natural seeps of oil that are between 75 and 300 nautical miles away from the wellhead, part of a long-term microbial observatory research project that is examining the role of hydrocarbon-rich, salty brine fluids that are expelled naturally from the seafloor on fluid and sediment geochemistry and microbiology.¶ "Brine-influenced habitats are analogs to ancient habitats on the Earth," </w:t>
      </w:r>
      <w:proofErr w:type="spellStart"/>
      <w:r w:rsidRPr="00E77A87">
        <w:rPr>
          <w:sz w:val="10"/>
          <w:szCs w:val="10"/>
        </w:rPr>
        <w:t>Joye</w:t>
      </w:r>
      <w:proofErr w:type="spellEnd"/>
      <w:r w:rsidRPr="00E77A87">
        <w:rPr>
          <w:sz w:val="10"/>
          <w:szCs w:val="10"/>
        </w:rPr>
        <w:t xml:space="preserve"> said. Their study helps in understanding how similar biogeochemical cycling occurred on the ancient Earth, and could result in the discovery of new microorganisms, she said</w:t>
      </w:r>
      <w:proofErr w:type="gramStart"/>
      <w:r w:rsidRPr="00E77A87">
        <w:rPr>
          <w:sz w:val="10"/>
          <w:szCs w:val="10"/>
        </w:rPr>
        <w:t>.¶</w:t>
      </w:r>
      <w:proofErr w:type="gramEnd"/>
      <w:r w:rsidRPr="00E77A87">
        <w:rPr>
          <w:sz w:val="10"/>
          <w:szCs w:val="10"/>
        </w:rPr>
        <w:t xml:space="preserve"> Other researchers aboard the R/V Atlantis, which acts as the </w:t>
      </w:r>
      <w:proofErr w:type="spellStart"/>
      <w:r w:rsidRPr="00E77A87">
        <w:rPr>
          <w:sz w:val="10"/>
          <w:szCs w:val="10"/>
        </w:rPr>
        <w:t>mothership</w:t>
      </w:r>
      <w:proofErr w:type="spellEnd"/>
      <w:r w:rsidRPr="00E77A87">
        <w:rPr>
          <w:sz w:val="10"/>
          <w:szCs w:val="10"/>
        </w:rPr>
        <w:t xml:space="preserve"> for the Alvin, are from the Georgia Institute of Technology, Florida State University, University of North Carolina and Coastal Carolina University.¶</w:t>
      </w:r>
      <w:r w:rsidRPr="00E77A87">
        <w:rPr>
          <w:sz w:val="16"/>
        </w:rPr>
        <w:t xml:space="preserve"> </w:t>
      </w:r>
      <w:r w:rsidRPr="00E77A87">
        <w:rPr>
          <w:rStyle w:val="StyleBoldUnderline"/>
        </w:rPr>
        <w:t>The research is being funded</w:t>
      </w:r>
      <w:r w:rsidRPr="00E77A87">
        <w:rPr>
          <w:b/>
          <w:u w:val="single"/>
        </w:rPr>
        <w:t xml:space="preserve"> </w:t>
      </w:r>
      <w:r w:rsidRPr="00E77A87">
        <w:rPr>
          <w:sz w:val="10"/>
          <w:szCs w:val="10"/>
        </w:rPr>
        <w:t>with a grant</w:t>
      </w:r>
      <w:r w:rsidRPr="00E77A87">
        <w:rPr>
          <w:sz w:val="16"/>
        </w:rPr>
        <w:t xml:space="preserve"> </w:t>
      </w:r>
      <w:r w:rsidRPr="00E77A87">
        <w:rPr>
          <w:rStyle w:val="StyleBoldUnderline"/>
        </w:rPr>
        <w:t>from the National Science Foundation</w:t>
      </w:r>
      <w:r w:rsidRPr="00E77A87">
        <w:rPr>
          <w:sz w:val="16"/>
        </w:rPr>
        <w:t xml:space="preserve"> </w:t>
      </w:r>
      <w:r w:rsidRPr="00E77A87">
        <w:rPr>
          <w:sz w:val="10"/>
          <w:szCs w:val="10"/>
        </w:rPr>
        <w:t>and from the Gulf of Mexico Research Initiative's Ecosystem Impacts of Oil and Gas Inputs to the Gulf program.¶ The National Science Foundation is</w:t>
      </w:r>
      <w:r w:rsidRPr="00E77A87">
        <w:rPr>
          <w:sz w:val="16"/>
        </w:rPr>
        <w:t xml:space="preserve"> </w:t>
      </w:r>
      <w:r w:rsidRPr="00E77A87">
        <w:rPr>
          <w:rStyle w:val="StyleBoldUnderline"/>
        </w:rPr>
        <w:t>funded by the federal government</w:t>
      </w:r>
      <w:r w:rsidRPr="00E77A87">
        <w:rPr>
          <w:sz w:val="16"/>
        </w:rPr>
        <w:t xml:space="preserve">. </w:t>
      </w:r>
      <w:r w:rsidRPr="00E77A87">
        <w:rPr>
          <w:sz w:val="10"/>
          <w:szCs w:val="10"/>
        </w:rPr>
        <w:t>The Gulf of Mexico Research Initiative is funded by a $500 million grant made by BP soon after the spill. It has an independent board of directors that determine how grants are awarded, with no input from BP beyond that the research be aimed at issues involving the blowout accident and its aftermath</w:t>
      </w:r>
      <w:proofErr w:type="gramStart"/>
      <w:r w:rsidRPr="00E77A87">
        <w:rPr>
          <w:sz w:val="10"/>
          <w:szCs w:val="10"/>
        </w:rPr>
        <w:t>.¶</w:t>
      </w:r>
      <w:proofErr w:type="gramEnd"/>
      <w:r w:rsidRPr="00E77A87">
        <w:rPr>
          <w:sz w:val="10"/>
          <w:szCs w:val="10"/>
        </w:rPr>
        <w:t xml:space="preserve"> The Alvin is operated by the Woods Hole Oceanographic Institution for the National Deep Submergence Facility. This will be the first major research operation for the underwater research platform following a two-year renovation that increased its seating capacity</w:t>
      </w:r>
      <w:proofErr w:type="gramStart"/>
      <w:r w:rsidRPr="00E77A87">
        <w:rPr>
          <w:sz w:val="10"/>
          <w:szCs w:val="10"/>
        </w:rPr>
        <w:t>.¶</w:t>
      </w:r>
      <w:proofErr w:type="gramEnd"/>
      <w:r w:rsidRPr="00E77A87">
        <w:rPr>
          <w:sz w:val="16"/>
        </w:rPr>
        <w:t xml:space="preserve"> </w:t>
      </w:r>
    </w:p>
    <w:p w14:paraId="4592F2FE" w14:textId="77777777" w:rsidR="00E77A87" w:rsidRPr="00E77A87" w:rsidRDefault="00E77A87" w:rsidP="00E77A87">
      <w:pPr>
        <w:pStyle w:val="Heading3"/>
      </w:pPr>
      <w:r w:rsidRPr="00E77A87">
        <w:t>AT: Perm</w:t>
      </w:r>
    </w:p>
    <w:p w14:paraId="3180E6C5" w14:textId="77777777" w:rsidR="00E77A87" w:rsidRPr="00E77A87" w:rsidRDefault="00E77A87" w:rsidP="00E77A87">
      <w:pPr>
        <w:pStyle w:val="Heading4"/>
      </w:pPr>
      <w:r w:rsidRPr="00E77A87">
        <w:t xml:space="preserve">Perm links to the Navy DA - It’s a question of priority sequencing – the navy must take the lead on marine energy development to ensure access to proper training. </w:t>
      </w:r>
    </w:p>
    <w:p w14:paraId="3921EE01" w14:textId="77777777" w:rsidR="00E77A87" w:rsidRPr="00E77A87" w:rsidRDefault="00E77A87" w:rsidP="00E77A87">
      <w:r w:rsidRPr="00E77A87">
        <w:rPr>
          <w:rStyle w:val="StyleStyleBold12pt"/>
        </w:rPr>
        <w:t>Quinn 11</w:t>
      </w:r>
      <w:r w:rsidRPr="00E77A87">
        <w:t xml:space="preserve"> </w:t>
      </w:r>
      <w:r w:rsidRPr="00E77A87">
        <w:rPr>
          <w:sz w:val="16"/>
          <w:szCs w:val="16"/>
        </w:rPr>
        <w:t>(John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http://livebettermagazine.com/article/the-u-s-navys-sustainability-imperative/)//MW</w:t>
      </w:r>
    </w:p>
    <w:p w14:paraId="65B47F6B" w14:textId="77777777" w:rsidR="00E77A87" w:rsidRPr="00E77A87" w:rsidRDefault="00E77A87" w:rsidP="00E77A87">
      <w:pPr>
        <w:rPr>
          <w:sz w:val="16"/>
        </w:rPr>
      </w:pPr>
      <w:r w:rsidRPr="00E77A87">
        <w:rPr>
          <w:sz w:val="16"/>
        </w:rPr>
        <w:t xml:space="preserve">While supporting </w:t>
      </w:r>
      <w:r w:rsidRPr="00E77A87">
        <w:rPr>
          <w:rStyle w:val="StyleBoldUnderline"/>
        </w:rPr>
        <w:t>the nation’s need to develop new energy sources</w:t>
      </w:r>
      <w:r w:rsidRPr="00E77A87">
        <w:rPr>
          <w:sz w:val="16"/>
        </w:rPr>
        <w:t xml:space="preserve"> as a means of improving its energy and economic security, in some instances these priorities </w:t>
      </w:r>
      <w:r w:rsidRPr="00E77A87">
        <w:rPr>
          <w:rStyle w:val="StyleBoldUnderline"/>
        </w:rPr>
        <w:t>have created tension between renewable energy development and</w:t>
      </w:r>
      <w:r w:rsidRPr="00E77A87">
        <w:rPr>
          <w:sz w:val="16"/>
        </w:rPr>
        <w:t xml:space="preserve"> robust </w:t>
      </w:r>
      <w:r w:rsidRPr="00E77A87">
        <w:rPr>
          <w:rStyle w:val="StyleBoldUnderline"/>
        </w:rPr>
        <w:t>military</w:t>
      </w:r>
      <w:r w:rsidRPr="00E77A87">
        <w:rPr>
          <w:sz w:val="16"/>
        </w:rPr>
        <w:t xml:space="preserve"> testing and </w:t>
      </w:r>
      <w:r w:rsidRPr="00E77A87">
        <w:rPr>
          <w:rStyle w:val="StyleBoldUnderline"/>
        </w:rPr>
        <w:t>training. Offshore oil and gas development, and future wind energy projects, could</w:t>
      </w:r>
      <w:r w:rsidRPr="00E77A87">
        <w:rPr>
          <w:sz w:val="16"/>
        </w:rPr>
        <w:t xml:space="preserve"> potentially </w:t>
      </w:r>
      <w:r w:rsidRPr="00E77A87">
        <w:rPr>
          <w:rStyle w:val="StyleBoldUnderline"/>
        </w:rPr>
        <w:t>obstruct existing military training areas and/or create interference with radar systems used for testing and training as well as homeland defense.</w:t>
      </w:r>
      <w:r w:rsidRPr="00E77A87">
        <w:rPr>
          <w:sz w:val="16"/>
        </w:rPr>
        <w:t xml:space="preserve"> Ashore, solar towers constructed in proximity to air corridors could create obstructions and/or reflection issues, which could degrade air navigation. Additionally, new wind turbines – some reaching 600 or more feet into the air – could create obstruction and interference challenges for military training and testing at existing bases and range areas</w:t>
      </w:r>
      <w:proofErr w:type="gramStart"/>
      <w:r w:rsidRPr="00E77A87">
        <w:rPr>
          <w:sz w:val="16"/>
        </w:rPr>
        <w:t>.</w:t>
      </w:r>
      <w:r w:rsidRPr="00E77A87">
        <w:rPr>
          <w:sz w:val="12"/>
        </w:rPr>
        <w:t>¶</w:t>
      </w:r>
      <w:proofErr w:type="gramEnd"/>
      <w:r w:rsidRPr="00E77A87">
        <w:rPr>
          <w:sz w:val="16"/>
        </w:rPr>
        <w:t xml:space="preserve"> </w:t>
      </w:r>
      <w:r w:rsidRPr="00E77A87">
        <w:rPr>
          <w:rStyle w:val="StyleBoldUnderline"/>
        </w:rPr>
        <w:t>The challenge is to find solutions that will enable the nation’s development of needed energy and other infrastructure while enabling the Navy to carry out its national defense mission through continuous training and testing at sea, ashore and in the air.</w:t>
      </w:r>
      <w:r w:rsidRPr="00E77A87">
        <w:rPr>
          <w:sz w:val="16"/>
        </w:rPr>
        <w:t xml:space="preserve"> Towards these objectives, as discussed below, a number of initiatives are underway at the national level within the Department of Defense (</w:t>
      </w:r>
      <w:proofErr w:type="spellStart"/>
      <w:r w:rsidRPr="00E77A87">
        <w:rPr>
          <w:sz w:val="16"/>
        </w:rPr>
        <w:t>DoD</w:t>
      </w:r>
      <w:proofErr w:type="spellEnd"/>
      <w:r w:rsidRPr="00E77A87">
        <w:rPr>
          <w:sz w:val="16"/>
        </w:rPr>
        <w:t xml:space="preserve">) and within the Department of the Navy (DON). </w:t>
      </w:r>
      <w:r w:rsidRPr="00E77A87">
        <w:rPr>
          <w:rStyle w:val="StyleBoldUnderline"/>
        </w:rPr>
        <w:t>The Navy’s active participation in these initiatives, and forward-leaning approach to its own energy requirements, will help ensure a sustainable future for the Navy and the nation</w:t>
      </w:r>
      <w:r w:rsidRPr="00E77A87">
        <w:rPr>
          <w:sz w:val="16"/>
        </w:rPr>
        <w:t>.</w:t>
      </w:r>
    </w:p>
    <w:p w14:paraId="58890AA7" w14:textId="77777777" w:rsidR="00E77A87" w:rsidRPr="00E77A87" w:rsidRDefault="00E77A87" w:rsidP="00E77A87">
      <w:pPr>
        <w:rPr>
          <w:sz w:val="16"/>
        </w:rPr>
      </w:pPr>
    </w:p>
    <w:p w14:paraId="1BE8F7CA" w14:textId="77777777" w:rsidR="00E77A87" w:rsidRPr="00E77A87" w:rsidRDefault="00E77A87" w:rsidP="00E77A87"/>
    <w:sectPr w:rsidR="00E77A87" w:rsidRPr="00E77A8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00BBED" w14:textId="77777777" w:rsidR="00351730" w:rsidRDefault="00351730" w:rsidP="00E46E7E">
      <w:r>
        <w:separator/>
      </w:r>
    </w:p>
  </w:endnote>
  <w:endnote w:type="continuationSeparator" w:id="0">
    <w:p w14:paraId="560D5D8F" w14:textId="77777777" w:rsidR="00351730" w:rsidRDefault="0035173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algun Gothic">
    <w:charset w:val="81"/>
    <w:family w:val="swiss"/>
    <w:pitch w:val="variable"/>
    <w:sig w:usb0="900002AF" w:usb1="09D77CFB" w:usb2="00000012" w:usb3="00000000" w:csb0="0008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atang">
    <w:altName w:val="바탕"/>
    <w:charset w:val="81"/>
    <w:family w:val="roman"/>
    <w:pitch w:val="variable"/>
    <w:sig w:usb0="B00002AF" w:usb1="69D77CFB" w:usb2="00000030" w:usb3="00000000" w:csb0="0008009F" w:csb1="00000000"/>
  </w:font>
  <w:font w:name="Georgia">
    <w:panose1 w:val="02040502050405020303"/>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3B3826" w14:textId="77777777" w:rsidR="00351730" w:rsidRDefault="00351730" w:rsidP="00E46E7E">
      <w:r>
        <w:separator/>
      </w:r>
    </w:p>
  </w:footnote>
  <w:footnote w:type="continuationSeparator" w:id="0">
    <w:p w14:paraId="0D945485" w14:textId="77777777" w:rsidR="00351730" w:rsidRDefault="0035173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4F31BF"/>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12"/>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79D5"/>
    <w:rsid w:val="000140EC"/>
    <w:rsid w:val="00016A35"/>
    <w:rsid w:val="00024453"/>
    <w:rsid w:val="000C16B3"/>
    <w:rsid w:val="001408C0"/>
    <w:rsid w:val="00143FD7"/>
    <w:rsid w:val="001463FB"/>
    <w:rsid w:val="00186DB7"/>
    <w:rsid w:val="001A66AC"/>
    <w:rsid w:val="001D7626"/>
    <w:rsid w:val="00213333"/>
    <w:rsid w:val="00224603"/>
    <w:rsid w:val="00240CA8"/>
    <w:rsid w:val="002613DA"/>
    <w:rsid w:val="002B6353"/>
    <w:rsid w:val="002B68C8"/>
    <w:rsid w:val="002C4B66"/>
    <w:rsid w:val="002F35F4"/>
    <w:rsid w:val="002F3E28"/>
    <w:rsid w:val="002F40E6"/>
    <w:rsid w:val="00303E5B"/>
    <w:rsid w:val="00313226"/>
    <w:rsid w:val="0031425E"/>
    <w:rsid w:val="00325059"/>
    <w:rsid w:val="003407BC"/>
    <w:rsid w:val="00351730"/>
    <w:rsid w:val="00357719"/>
    <w:rsid w:val="00374144"/>
    <w:rsid w:val="00377DDD"/>
    <w:rsid w:val="003B3EC7"/>
    <w:rsid w:val="003F42AF"/>
    <w:rsid w:val="00412F6D"/>
    <w:rsid w:val="0042635A"/>
    <w:rsid w:val="004638A4"/>
    <w:rsid w:val="00466B6F"/>
    <w:rsid w:val="004823C6"/>
    <w:rsid w:val="004B3188"/>
    <w:rsid w:val="004B3DB3"/>
    <w:rsid w:val="004C63B5"/>
    <w:rsid w:val="004D461E"/>
    <w:rsid w:val="00517479"/>
    <w:rsid w:val="00544D3E"/>
    <w:rsid w:val="0054729A"/>
    <w:rsid w:val="0056693A"/>
    <w:rsid w:val="005A0BE5"/>
    <w:rsid w:val="005C0E1F"/>
    <w:rsid w:val="005E0D2B"/>
    <w:rsid w:val="005E2C99"/>
    <w:rsid w:val="00653A7A"/>
    <w:rsid w:val="00672258"/>
    <w:rsid w:val="0067575B"/>
    <w:rsid w:val="00691DD3"/>
    <w:rsid w:val="00692C26"/>
    <w:rsid w:val="006F2D3D"/>
    <w:rsid w:val="00700835"/>
    <w:rsid w:val="00710BE3"/>
    <w:rsid w:val="00726F87"/>
    <w:rsid w:val="007333B9"/>
    <w:rsid w:val="007629ED"/>
    <w:rsid w:val="007702DA"/>
    <w:rsid w:val="007751E7"/>
    <w:rsid w:val="00791B7D"/>
    <w:rsid w:val="007A3515"/>
    <w:rsid w:val="007D7924"/>
    <w:rsid w:val="007E33DC"/>
    <w:rsid w:val="007E470C"/>
    <w:rsid w:val="007E5F71"/>
    <w:rsid w:val="007F4A8E"/>
    <w:rsid w:val="00821415"/>
    <w:rsid w:val="0083768F"/>
    <w:rsid w:val="00873AA2"/>
    <w:rsid w:val="008A6FD7"/>
    <w:rsid w:val="0091595A"/>
    <w:rsid w:val="009165EA"/>
    <w:rsid w:val="009829F2"/>
    <w:rsid w:val="00993F61"/>
    <w:rsid w:val="009B0746"/>
    <w:rsid w:val="009C198B"/>
    <w:rsid w:val="009D207E"/>
    <w:rsid w:val="009E5822"/>
    <w:rsid w:val="009E691A"/>
    <w:rsid w:val="00A074CB"/>
    <w:rsid w:val="00A31F53"/>
    <w:rsid w:val="00A369C4"/>
    <w:rsid w:val="00A47986"/>
    <w:rsid w:val="00A91A24"/>
    <w:rsid w:val="00AA22EC"/>
    <w:rsid w:val="00AC0E99"/>
    <w:rsid w:val="00AD0A63"/>
    <w:rsid w:val="00AF1E67"/>
    <w:rsid w:val="00AF5046"/>
    <w:rsid w:val="00AF70D4"/>
    <w:rsid w:val="00B169A1"/>
    <w:rsid w:val="00B23F26"/>
    <w:rsid w:val="00B33E0C"/>
    <w:rsid w:val="00B45FE9"/>
    <w:rsid w:val="00B55D49"/>
    <w:rsid w:val="00B65E97"/>
    <w:rsid w:val="00B84180"/>
    <w:rsid w:val="00BE63EA"/>
    <w:rsid w:val="00C42A3C"/>
    <w:rsid w:val="00C85C7B"/>
    <w:rsid w:val="00CB4548"/>
    <w:rsid w:val="00CD2C6D"/>
    <w:rsid w:val="00CD4BA3"/>
    <w:rsid w:val="00CF1A0F"/>
    <w:rsid w:val="00D36252"/>
    <w:rsid w:val="00D4330B"/>
    <w:rsid w:val="00D460F1"/>
    <w:rsid w:val="00D51B44"/>
    <w:rsid w:val="00D6085D"/>
    <w:rsid w:val="00D66D57"/>
    <w:rsid w:val="00D81480"/>
    <w:rsid w:val="00D835E7"/>
    <w:rsid w:val="00D90CDB"/>
    <w:rsid w:val="00DA2E40"/>
    <w:rsid w:val="00DA5BF8"/>
    <w:rsid w:val="00DC71AA"/>
    <w:rsid w:val="00DC79D5"/>
    <w:rsid w:val="00DD2FAB"/>
    <w:rsid w:val="00DE627C"/>
    <w:rsid w:val="00DF1850"/>
    <w:rsid w:val="00E32AEA"/>
    <w:rsid w:val="00E46E7E"/>
    <w:rsid w:val="00E77A87"/>
    <w:rsid w:val="00E95631"/>
    <w:rsid w:val="00EF204A"/>
    <w:rsid w:val="00EF3255"/>
    <w:rsid w:val="00F1173B"/>
    <w:rsid w:val="00F126AC"/>
    <w:rsid w:val="00F45F2E"/>
    <w:rsid w:val="00FA538E"/>
    <w:rsid w:val="00FC5935"/>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0F5840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Heading 2 Char2 Char Char1"/>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13 pt Bold,Style Style + 12 pt,Style Style Bo... +,Old Cite,Style Style Bold + 10 pt,tagld + 12 pt,Style Style Bold + 13 pt,Style Style Bold + 11 pt,tag + 12 pt,Not..."/>
    <w:basedOn w:val="DefaultParagraphFont"/>
    <w:uiPriority w:val="4"/>
    <w:qFormat/>
    <w:rsid w:val="00DF1850"/>
    <w:rPr>
      <w:b/>
      <w:sz w:val="26"/>
      <w:u w:val="non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Style Underline,Bo"/>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Nothing">
    <w:name w:val="Nothing"/>
    <w:link w:val="NothingChar"/>
    <w:qFormat/>
    <w:rsid w:val="00DC79D5"/>
    <w:rPr>
      <w:rFonts w:ascii="Times New Roman" w:eastAsia="Times New Roman" w:hAnsi="Times New Roman" w:cs="Times New Roman"/>
      <w:sz w:val="20"/>
    </w:rPr>
  </w:style>
  <w:style w:type="character" w:customStyle="1" w:styleId="NothingChar">
    <w:name w:val="Nothing Char"/>
    <w:link w:val="Nothing"/>
    <w:rsid w:val="00DC79D5"/>
    <w:rPr>
      <w:rFonts w:ascii="Times New Roman" w:eastAsia="Times New Roman" w:hAnsi="Times New Roman" w:cs="Times New Roman"/>
      <w:sz w:val="20"/>
    </w:rPr>
  </w:style>
  <w:style w:type="character" w:customStyle="1" w:styleId="Author-Date">
    <w:name w:val="Author-Date"/>
    <w:qFormat/>
    <w:rsid w:val="00DC79D5"/>
    <w:rPr>
      <w:b/>
      <w:sz w:val="24"/>
    </w:rPr>
  </w:style>
  <w:style w:type="paragraph" w:customStyle="1" w:styleId="CardIndented">
    <w:name w:val="Card (Indented)"/>
    <w:basedOn w:val="Normal"/>
    <w:link w:val="CardIndentedChar"/>
    <w:qFormat/>
    <w:rsid w:val="00024453"/>
    <w:pPr>
      <w:ind w:left="288"/>
    </w:pPr>
    <w:rPr>
      <w:rFonts w:ascii="Times New Roman" w:eastAsiaTheme="minorHAnsi" w:hAnsi="Times New Roman" w:cs="Calibri"/>
      <w:sz w:val="20"/>
      <w:szCs w:val="22"/>
    </w:rPr>
  </w:style>
  <w:style w:type="character" w:customStyle="1" w:styleId="Style11ptBlack">
    <w:name w:val="Style 11 pt Black"/>
    <w:basedOn w:val="DefaultParagraphFont"/>
    <w:rsid w:val="00024453"/>
    <w:rPr>
      <w:color w:val="000000"/>
      <w:sz w:val="20"/>
    </w:rPr>
  </w:style>
  <w:style w:type="character" w:customStyle="1" w:styleId="CardIndentedChar">
    <w:name w:val="Card (Indented) Char"/>
    <w:basedOn w:val="DefaultParagraphFont"/>
    <w:link w:val="CardIndented"/>
    <w:rsid w:val="00024453"/>
    <w:rPr>
      <w:rFonts w:ascii="Times New Roman" w:eastAsiaTheme="minorHAnsi" w:hAnsi="Times New Roman" w:cs="Calibri"/>
      <w:sz w:val="20"/>
      <w:szCs w:val="22"/>
    </w:rPr>
  </w:style>
  <w:style w:type="paragraph" w:customStyle="1" w:styleId="cardtext">
    <w:name w:val="card text"/>
    <w:basedOn w:val="Normal"/>
    <w:link w:val="cardtextChar"/>
    <w:qFormat/>
    <w:rsid w:val="00A31F53"/>
    <w:pPr>
      <w:ind w:left="288" w:right="288"/>
    </w:pPr>
    <w:rPr>
      <w:rFonts w:eastAsiaTheme="minorHAnsi" w:cs="Calibri"/>
      <w:szCs w:val="22"/>
    </w:rPr>
  </w:style>
  <w:style w:type="character" w:customStyle="1" w:styleId="cardtextChar">
    <w:name w:val="card text Char"/>
    <w:link w:val="cardtext"/>
    <w:rsid w:val="00A31F53"/>
    <w:rPr>
      <w:rFonts w:ascii="Calibri" w:eastAsiaTheme="minorHAnsi" w:hAnsi="Calibri" w:cs="Calibri"/>
      <w:sz w:val="22"/>
      <w:szCs w:val="22"/>
    </w:rPr>
  </w:style>
  <w:style w:type="paragraph" w:customStyle="1" w:styleId="tags">
    <w:name w:val="tags"/>
    <w:aliases w:val="No Spacing1,No Spacing11,No Spacing111,CD - Cite,Dont use,Tag and Cite,Debate Text,No Spacing2,Read stuff,Card Format,No Spacing1111,No Spacing3,No Spacing1112,No Spacing21,No Spacing211,Very Small Text,No Spacing11111,No Spacing2111,Tags"/>
    <w:next w:val="Normal"/>
    <w:link w:val="tagsChar"/>
    <w:autoRedefine/>
    <w:qFormat/>
    <w:rsid w:val="00AA22EC"/>
    <w:pPr>
      <w:contextualSpacing/>
    </w:pPr>
    <w:rPr>
      <w:rFonts w:ascii="Times New Roman" w:eastAsia="Malgun Gothic" w:hAnsi="Times New Roman" w:cs="Times New Roman"/>
      <w:b/>
      <w:sz w:val="22"/>
      <w:szCs w:val="20"/>
    </w:rPr>
  </w:style>
  <w:style w:type="paragraph" w:customStyle="1" w:styleId="tiny">
    <w:name w:val="tiny"/>
    <w:next w:val="Normal"/>
    <w:link w:val="tinyChar"/>
    <w:autoRedefine/>
    <w:rsid w:val="00AA22EC"/>
    <w:pPr>
      <w:contextualSpacing/>
    </w:pPr>
    <w:rPr>
      <w:rFonts w:ascii="Times New Roman" w:eastAsia="Malgun Gothic" w:hAnsi="Times New Roman" w:cs="Times New Roman"/>
      <w:sz w:val="12"/>
    </w:rPr>
  </w:style>
  <w:style w:type="paragraph" w:customStyle="1" w:styleId="underlined">
    <w:name w:val="underlined"/>
    <w:next w:val="Normal"/>
    <w:link w:val="underlinedChar"/>
    <w:autoRedefine/>
    <w:rsid w:val="00AA22EC"/>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AA22EC"/>
    <w:rPr>
      <w:rFonts w:ascii="Times New Roman" w:eastAsia="Malgun Gothic" w:hAnsi="Times New Roman" w:cs="Times New Roman"/>
      <w:sz w:val="21"/>
      <w:u w:val="single"/>
    </w:rPr>
  </w:style>
  <w:style w:type="character" w:customStyle="1" w:styleId="tinyChar">
    <w:name w:val="tiny Char"/>
    <w:link w:val="tiny"/>
    <w:rsid w:val="00AA22EC"/>
    <w:rPr>
      <w:rFonts w:ascii="Times New Roman" w:eastAsia="Malgun Gothic" w:hAnsi="Times New Roman" w:cs="Times New Roman"/>
      <w:sz w:val="12"/>
    </w:rPr>
  </w:style>
  <w:style w:type="character" w:customStyle="1" w:styleId="tagsChar">
    <w:name w:val="tags Char"/>
    <w:aliases w:val="No Spacing1 Char,Heading 2 Char Char Char1 Char,Heading 2 Char Char Char Char Char Char Char Char Char,Heading 2 Char Char Char Char Char Char, Char Char Char Char Char Char Char,Heading 2 Char Char Char Char,Heading,TAG Ch,No Spacing Char"/>
    <w:link w:val="tags"/>
    <w:qFormat/>
    <w:rsid w:val="00AA22EC"/>
    <w:rPr>
      <w:rFonts w:ascii="Times New Roman" w:eastAsia="Malgun Gothic" w:hAnsi="Times New Roman" w:cs="Times New Roman"/>
      <w:b/>
      <w:sz w:val="22"/>
      <w:szCs w:val="20"/>
    </w:rPr>
  </w:style>
  <w:style w:type="paragraph" w:styleId="NormalWeb">
    <w:name w:val="Normal (Web)"/>
    <w:basedOn w:val="Normal"/>
    <w:uiPriority w:val="99"/>
    <w:semiHidden/>
    <w:unhideWhenUsed/>
    <w:rsid w:val="007702DA"/>
    <w:pPr>
      <w:spacing w:before="100" w:beforeAutospacing="1" w:after="100" w:afterAutospacing="1"/>
    </w:pPr>
    <w:rPr>
      <w:rFonts w:ascii="Times" w:hAnsi="Times" w:cs="Times New Roman"/>
      <w:sz w:val="20"/>
      <w:szCs w:val="20"/>
    </w:rPr>
  </w:style>
  <w:style w:type="character" w:customStyle="1" w:styleId="st">
    <w:name w:val="st"/>
    <w:basedOn w:val="DefaultParagraphFont"/>
    <w:rsid w:val="00224603"/>
  </w:style>
  <w:style w:type="paragraph" w:customStyle="1" w:styleId="card">
    <w:name w:val="card"/>
    <w:basedOn w:val="Normal"/>
    <w:next w:val="Normal"/>
    <w:link w:val="cardChar"/>
    <w:qFormat/>
    <w:rsid w:val="00710BE3"/>
    <w:pPr>
      <w:ind w:left="288" w:right="288"/>
    </w:pPr>
    <w:rPr>
      <w:rFonts w:eastAsia="Times New Roman"/>
    </w:rPr>
  </w:style>
  <w:style w:type="character" w:customStyle="1" w:styleId="cardChar">
    <w:name w:val="card Char"/>
    <w:link w:val="card"/>
    <w:rsid w:val="00710BE3"/>
    <w:rPr>
      <w:rFonts w:ascii="Calibri" w:eastAsia="Times New Roman" w:hAnsi="Calibri"/>
      <w:sz w:val="22"/>
    </w:rPr>
  </w:style>
  <w:style w:type="character" w:customStyle="1" w:styleId="apple-converted-space">
    <w:name w:val="apple-converted-space"/>
    <w:basedOn w:val="DefaultParagraphFont"/>
    <w:rsid w:val="00710BE3"/>
  </w:style>
  <w:style w:type="paragraph" w:customStyle="1" w:styleId="textbold">
    <w:name w:val="text bold"/>
    <w:basedOn w:val="Normal"/>
    <w:link w:val="Emphasis"/>
    <w:uiPriority w:val="7"/>
    <w:qFormat/>
    <w:rsid w:val="003407BC"/>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Heading 2 Char2 Char Char1"/>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13 pt Bold,Style Style + 12 pt,Style Style Bo... +,Old Cite,Style Style Bold + 10 pt,tagld + 12 pt,Style Style Bold + 13 pt,Style Style Bold + 11 pt,tag + 12 pt,Not..."/>
    <w:basedOn w:val="DefaultParagraphFont"/>
    <w:uiPriority w:val="4"/>
    <w:qFormat/>
    <w:rsid w:val="00DF1850"/>
    <w:rPr>
      <w:b/>
      <w:sz w:val="26"/>
      <w:u w:val="non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Style Underline,Bo"/>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Nothing">
    <w:name w:val="Nothing"/>
    <w:link w:val="NothingChar"/>
    <w:qFormat/>
    <w:rsid w:val="00DC79D5"/>
    <w:rPr>
      <w:rFonts w:ascii="Times New Roman" w:eastAsia="Times New Roman" w:hAnsi="Times New Roman" w:cs="Times New Roman"/>
      <w:sz w:val="20"/>
    </w:rPr>
  </w:style>
  <w:style w:type="character" w:customStyle="1" w:styleId="NothingChar">
    <w:name w:val="Nothing Char"/>
    <w:link w:val="Nothing"/>
    <w:rsid w:val="00DC79D5"/>
    <w:rPr>
      <w:rFonts w:ascii="Times New Roman" w:eastAsia="Times New Roman" w:hAnsi="Times New Roman" w:cs="Times New Roman"/>
      <w:sz w:val="20"/>
    </w:rPr>
  </w:style>
  <w:style w:type="character" w:customStyle="1" w:styleId="Author-Date">
    <w:name w:val="Author-Date"/>
    <w:qFormat/>
    <w:rsid w:val="00DC79D5"/>
    <w:rPr>
      <w:b/>
      <w:sz w:val="24"/>
    </w:rPr>
  </w:style>
  <w:style w:type="paragraph" w:customStyle="1" w:styleId="CardIndented">
    <w:name w:val="Card (Indented)"/>
    <w:basedOn w:val="Normal"/>
    <w:link w:val="CardIndentedChar"/>
    <w:qFormat/>
    <w:rsid w:val="00024453"/>
    <w:pPr>
      <w:ind w:left="288"/>
    </w:pPr>
    <w:rPr>
      <w:rFonts w:ascii="Times New Roman" w:eastAsiaTheme="minorHAnsi" w:hAnsi="Times New Roman" w:cs="Calibri"/>
      <w:sz w:val="20"/>
      <w:szCs w:val="22"/>
    </w:rPr>
  </w:style>
  <w:style w:type="character" w:customStyle="1" w:styleId="Style11ptBlack">
    <w:name w:val="Style 11 pt Black"/>
    <w:basedOn w:val="DefaultParagraphFont"/>
    <w:rsid w:val="00024453"/>
    <w:rPr>
      <w:color w:val="000000"/>
      <w:sz w:val="20"/>
    </w:rPr>
  </w:style>
  <w:style w:type="character" w:customStyle="1" w:styleId="CardIndentedChar">
    <w:name w:val="Card (Indented) Char"/>
    <w:basedOn w:val="DefaultParagraphFont"/>
    <w:link w:val="CardIndented"/>
    <w:rsid w:val="00024453"/>
    <w:rPr>
      <w:rFonts w:ascii="Times New Roman" w:eastAsiaTheme="minorHAnsi" w:hAnsi="Times New Roman" w:cs="Calibri"/>
      <w:sz w:val="20"/>
      <w:szCs w:val="22"/>
    </w:rPr>
  </w:style>
  <w:style w:type="paragraph" w:customStyle="1" w:styleId="cardtext">
    <w:name w:val="card text"/>
    <w:basedOn w:val="Normal"/>
    <w:link w:val="cardtextChar"/>
    <w:qFormat/>
    <w:rsid w:val="00A31F53"/>
    <w:pPr>
      <w:ind w:left="288" w:right="288"/>
    </w:pPr>
    <w:rPr>
      <w:rFonts w:eastAsiaTheme="minorHAnsi" w:cs="Calibri"/>
      <w:szCs w:val="22"/>
    </w:rPr>
  </w:style>
  <w:style w:type="character" w:customStyle="1" w:styleId="cardtextChar">
    <w:name w:val="card text Char"/>
    <w:link w:val="cardtext"/>
    <w:rsid w:val="00A31F53"/>
    <w:rPr>
      <w:rFonts w:ascii="Calibri" w:eastAsiaTheme="minorHAnsi" w:hAnsi="Calibri" w:cs="Calibri"/>
      <w:sz w:val="22"/>
      <w:szCs w:val="22"/>
    </w:rPr>
  </w:style>
  <w:style w:type="paragraph" w:customStyle="1" w:styleId="tags">
    <w:name w:val="tags"/>
    <w:aliases w:val="No Spacing1,No Spacing11,No Spacing111,CD - Cite,Dont use,Tag and Cite,Debate Text,No Spacing2,Read stuff,Card Format,No Spacing1111,No Spacing3,No Spacing1112,No Spacing21,No Spacing211,Very Small Text,No Spacing11111,No Spacing2111,Tags"/>
    <w:next w:val="Normal"/>
    <w:link w:val="tagsChar"/>
    <w:autoRedefine/>
    <w:qFormat/>
    <w:rsid w:val="00AA22EC"/>
    <w:pPr>
      <w:contextualSpacing/>
    </w:pPr>
    <w:rPr>
      <w:rFonts w:ascii="Times New Roman" w:eastAsia="Malgun Gothic" w:hAnsi="Times New Roman" w:cs="Times New Roman"/>
      <w:b/>
      <w:sz w:val="22"/>
      <w:szCs w:val="20"/>
    </w:rPr>
  </w:style>
  <w:style w:type="paragraph" w:customStyle="1" w:styleId="tiny">
    <w:name w:val="tiny"/>
    <w:next w:val="Normal"/>
    <w:link w:val="tinyChar"/>
    <w:autoRedefine/>
    <w:rsid w:val="00AA22EC"/>
    <w:pPr>
      <w:contextualSpacing/>
    </w:pPr>
    <w:rPr>
      <w:rFonts w:ascii="Times New Roman" w:eastAsia="Malgun Gothic" w:hAnsi="Times New Roman" w:cs="Times New Roman"/>
      <w:sz w:val="12"/>
    </w:rPr>
  </w:style>
  <w:style w:type="paragraph" w:customStyle="1" w:styleId="underlined">
    <w:name w:val="underlined"/>
    <w:next w:val="Normal"/>
    <w:link w:val="underlinedChar"/>
    <w:autoRedefine/>
    <w:rsid w:val="00AA22EC"/>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AA22EC"/>
    <w:rPr>
      <w:rFonts w:ascii="Times New Roman" w:eastAsia="Malgun Gothic" w:hAnsi="Times New Roman" w:cs="Times New Roman"/>
      <w:sz w:val="21"/>
      <w:u w:val="single"/>
    </w:rPr>
  </w:style>
  <w:style w:type="character" w:customStyle="1" w:styleId="tinyChar">
    <w:name w:val="tiny Char"/>
    <w:link w:val="tiny"/>
    <w:rsid w:val="00AA22EC"/>
    <w:rPr>
      <w:rFonts w:ascii="Times New Roman" w:eastAsia="Malgun Gothic" w:hAnsi="Times New Roman" w:cs="Times New Roman"/>
      <w:sz w:val="12"/>
    </w:rPr>
  </w:style>
  <w:style w:type="character" w:customStyle="1" w:styleId="tagsChar">
    <w:name w:val="tags Char"/>
    <w:aliases w:val="No Spacing1 Char,Heading 2 Char Char Char1 Char,Heading 2 Char Char Char Char Char Char Char Char Char,Heading 2 Char Char Char Char Char Char, Char Char Char Char Char Char Char,Heading 2 Char Char Char Char,Heading,TAG Ch,No Spacing Char"/>
    <w:link w:val="tags"/>
    <w:qFormat/>
    <w:rsid w:val="00AA22EC"/>
    <w:rPr>
      <w:rFonts w:ascii="Times New Roman" w:eastAsia="Malgun Gothic" w:hAnsi="Times New Roman" w:cs="Times New Roman"/>
      <w:b/>
      <w:sz w:val="22"/>
      <w:szCs w:val="20"/>
    </w:rPr>
  </w:style>
  <w:style w:type="paragraph" w:styleId="NormalWeb">
    <w:name w:val="Normal (Web)"/>
    <w:basedOn w:val="Normal"/>
    <w:uiPriority w:val="99"/>
    <w:semiHidden/>
    <w:unhideWhenUsed/>
    <w:rsid w:val="007702DA"/>
    <w:pPr>
      <w:spacing w:before="100" w:beforeAutospacing="1" w:after="100" w:afterAutospacing="1"/>
    </w:pPr>
    <w:rPr>
      <w:rFonts w:ascii="Times" w:hAnsi="Times" w:cs="Times New Roman"/>
      <w:sz w:val="20"/>
      <w:szCs w:val="20"/>
    </w:rPr>
  </w:style>
  <w:style w:type="character" w:customStyle="1" w:styleId="st">
    <w:name w:val="st"/>
    <w:basedOn w:val="DefaultParagraphFont"/>
    <w:rsid w:val="00224603"/>
  </w:style>
  <w:style w:type="paragraph" w:customStyle="1" w:styleId="card">
    <w:name w:val="card"/>
    <w:basedOn w:val="Normal"/>
    <w:next w:val="Normal"/>
    <w:link w:val="cardChar"/>
    <w:qFormat/>
    <w:rsid w:val="00710BE3"/>
    <w:pPr>
      <w:ind w:left="288" w:right="288"/>
    </w:pPr>
    <w:rPr>
      <w:rFonts w:eastAsia="Times New Roman"/>
    </w:rPr>
  </w:style>
  <w:style w:type="character" w:customStyle="1" w:styleId="cardChar">
    <w:name w:val="card Char"/>
    <w:link w:val="card"/>
    <w:rsid w:val="00710BE3"/>
    <w:rPr>
      <w:rFonts w:ascii="Calibri" w:eastAsia="Times New Roman" w:hAnsi="Calibri"/>
      <w:sz w:val="22"/>
    </w:rPr>
  </w:style>
  <w:style w:type="character" w:customStyle="1" w:styleId="apple-converted-space">
    <w:name w:val="apple-converted-space"/>
    <w:basedOn w:val="DefaultParagraphFont"/>
    <w:rsid w:val="00710BE3"/>
  </w:style>
  <w:style w:type="paragraph" w:customStyle="1" w:styleId="textbold">
    <w:name w:val="text bold"/>
    <w:basedOn w:val="Normal"/>
    <w:link w:val="Emphasis"/>
    <w:uiPriority w:val="7"/>
    <w:qFormat/>
    <w:rsid w:val="003407BC"/>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517758">
      <w:bodyDiv w:val="1"/>
      <w:marLeft w:val="0"/>
      <w:marRight w:val="0"/>
      <w:marTop w:val="0"/>
      <w:marBottom w:val="0"/>
      <w:divBdr>
        <w:top w:val="none" w:sz="0" w:space="0" w:color="auto"/>
        <w:left w:val="none" w:sz="0" w:space="0" w:color="auto"/>
        <w:bottom w:val="none" w:sz="0" w:space="0" w:color="auto"/>
        <w:right w:val="none" w:sz="0" w:space="0" w:color="auto"/>
      </w:divBdr>
    </w:div>
    <w:div w:id="164511444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fuelfix.com/blog/2014/04/23/report-us-ill-prepared-to-tackle-arctic-oil-spills/" TargetMode="External"/><Relationship Id="rId21" Type="http://schemas.openxmlformats.org/officeDocument/2006/relationships/hyperlink" Target="http://www.defense.gov/pubs/pdfs/Tab_A_Arctic_Report_Public.pdf" TargetMode="External"/><Relationship Id="rId22" Type="http://schemas.openxmlformats.org/officeDocument/2006/relationships/hyperlink" Target="http://www.ifpa.org/pdf/StrategicDynamicsArcticRegion.pdf" TargetMode="External"/><Relationship Id="rId23" Type="http://schemas.openxmlformats.org/officeDocument/2006/relationships/hyperlink" Target="http://abcnews.go.com/Blotter/cold-cold-war-putin-talks-tough-us-artic/story?id=21110178" TargetMode="External"/><Relationship Id="rId24" Type="http://schemas.openxmlformats.org/officeDocument/2006/relationships/hyperlink" Target="http://theweek.com/article/index/257056/would-americans-support-a-military-intervention-in-ukraine" TargetMode="External"/><Relationship Id="rId25" Type="http://schemas.openxmlformats.org/officeDocument/2006/relationships/hyperlink" Target="http://libcat1.cc.emory.edu:32888/20050307122932441313c0=www.ciaonet.org:80/book/lipschutz/lipschutz12.html" TargetMode="External"/><Relationship Id="rId26" Type="http://schemas.openxmlformats.org/officeDocument/2006/relationships/hyperlink" Target="http://libcat1.cc.emory.edu:32888/20050307122932441313c0=www.ciaonet.org:80/book/lipschutz/lipschutz12.html" TargetMode="External"/><Relationship Id="rId27" Type="http://schemas.openxmlformats.org/officeDocument/2006/relationships/hyperlink" Target="http://www.huffingtonpost.com/john-feffer/the-next-cold-war_b_178589.html" TargetMode="External"/><Relationship Id="rId28" Type="http://schemas.openxmlformats.org/officeDocument/2006/relationships/hyperlink" Target="http://finance.yahoo.com/news/japan-says-continue-patrols-china-041327811.html?soc_src=mediacontentsharebuttons" TargetMode="External"/><Relationship Id="rId29" Type="http://schemas.openxmlformats.org/officeDocument/2006/relationships/hyperlink" Target="http://www.comw.org/wordpress/dsr/precipitating-military-competition-with-china"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breakingdefense.com/2013/10/chinas-fear-of-us-may-tempt-them-to-preempt-sinologists/%20" TargetMode="External"/><Relationship Id="rId31" Type="http://schemas.openxmlformats.org/officeDocument/2006/relationships/hyperlink" Target="http://www.defensenews.com/article/20140514/DEFREG03/305140033/Philippines-China-May-Building-Airstrip-Disputed-Reef" TargetMode="External"/><Relationship Id="rId32" Type="http://schemas.openxmlformats.org/officeDocument/2006/relationships/hyperlink" Target="http://www.japantimes.co.jp/news/2014/05/25/national/chinese-jets-sdf-flirt-top-gun-scenario-near-senkakus/" TargetMode="External"/><Relationship Id="rId9" Type="http://schemas.openxmlformats.org/officeDocument/2006/relationships/hyperlink" Target="http://www.usingenglish.com/glossary/noun.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usingenglish.com/glossary/possessive-pronoun.html" TargetMode="External"/><Relationship Id="rId33" Type="http://schemas.openxmlformats.org/officeDocument/2006/relationships/hyperlink" Target="http://www.earthmagazine.org/tags/april-2012" TargetMode="External"/><Relationship Id="rId34" Type="http://schemas.openxmlformats.org/officeDocument/2006/relationships/hyperlink" Target="http://science.dodlive.mil/2014/04/23/ice-breaker-onr-researchers-explore-a-changing-arctic/" TargetMode="External"/><Relationship Id="rId35" Type="http://schemas.openxmlformats.org/officeDocument/2006/relationships/hyperlink" Target="http://science.dodlive.mil/2014/04/23/ice-breaker-onr-researchers-explore-a-changing-arctic/" TargetMode="External"/><Relationship Id="rId36" Type="http://schemas.openxmlformats.org/officeDocument/2006/relationships/hyperlink" Target="http://fas.org/sgp/crs/weapons/RL34391.pdf" TargetMode="External"/><Relationship Id="rId10" Type="http://schemas.openxmlformats.org/officeDocument/2006/relationships/hyperlink" Target="http://www.ispn.org.br/arquivos/bb_.pdf" TargetMode="External"/><Relationship Id="rId11" Type="http://schemas.openxmlformats.org/officeDocument/2006/relationships/hyperlink" Target="http://www.foreignpolicy.com/articles/2014/03/14/who_lost_europe_ukraine_asia_pivot" TargetMode="External"/><Relationship Id="rId12" Type="http://schemas.openxmlformats.org/officeDocument/2006/relationships/hyperlink" Target="http://www.scribd.com/doc/66579517/Global-Insights-Putin-not-a-Game-Changer-for-U-S-Russia-Ties" TargetMode="External"/><Relationship Id="rId13" Type="http://schemas.openxmlformats.org/officeDocument/2006/relationships/hyperlink" Target="http://www.hudson.org/files/publications/Russia-version%202.pdf" TargetMode="External"/><Relationship Id="rId14" Type="http://schemas.openxmlformats.org/officeDocument/2006/relationships/hyperlink" Target="http://www.nickbostrom.com/papers/future.pdf" TargetMode="External"/><Relationship Id="rId15" Type="http://schemas.openxmlformats.org/officeDocument/2006/relationships/hyperlink" Target="http://www.interfax.com/newsinf.asp?id=519827" TargetMode="External"/><Relationship Id="rId16" Type="http://schemas.openxmlformats.org/officeDocument/2006/relationships/hyperlink" Target="http://www.ndu.edu/press/lib/images/jfq-62/JFQ62_117-124_Smith.pdf" TargetMode="External"/><Relationship Id="rId17" Type="http://schemas.openxmlformats.org/officeDocument/2006/relationships/hyperlink" Target="http://www.ndu.edu/press/lib/images/jfq-62/JFQ62_117-124_Smith.pdf" TargetMode="External"/><Relationship Id="rId18" Type="http://schemas.openxmlformats.org/officeDocument/2006/relationships/hyperlink" Target="http://fuelfix.com/blog/2014/04/23/report-us-ill-prepared-to-tackle-arctic-oil-spills/" TargetMode="External"/><Relationship Id="rId19" Type="http://schemas.openxmlformats.org/officeDocument/2006/relationships/hyperlink" Target="http://fuelfix.com/blog/2014/04/23/report-us-ill-prepared-to-tackle-arctic-oil-spills/" TargetMode="External"/><Relationship Id="rId37" Type="http://schemas.openxmlformats.org/officeDocument/2006/relationships/hyperlink" Target="http://gulfresearchinitiative.org/researchers-use-alvin-sub-to-study-mile-deep-seafloor-near-bp-well-blowout/"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ojungkoh:Documents:Debate:DDI%20'14: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45</TotalTime>
  <Pages>17</Pages>
  <Words>29092</Words>
  <Characters>165825</Characters>
  <Application>Microsoft Macintosh Word</Application>
  <DocSecurity>0</DocSecurity>
  <Lines>1381</Lines>
  <Paragraphs>389</Paragraphs>
  <ScaleCrop>false</ScaleCrop>
  <Company>Whitman College</Company>
  <LinksUpToDate>false</LinksUpToDate>
  <CharactersWithSpaces>194528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Sojung</dc:creator>
  <cp:keywords/>
  <dc:description/>
  <cp:lastModifiedBy>Sojung</cp:lastModifiedBy>
  <cp:revision>11</cp:revision>
  <dcterms:created xsi:type="dcterms:W3CDTF">2014-07-28T05:31:00Z</dcterms:created>
  <dcterms:modified xsi:type="dcterms:W3CDTF">2014-07-29T15:35:00Z</dcterms:modified>
</cp:coreProperties>
</file>