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67E53E" w14:textId="09EF97D5" w:rsidR="00815BA9" w:rsidRPr="00815BA9" w:rsidRDefault="00815BA9" w:rsidP="00815BA9">
      <w:pPr>
        <w:pStyle w:val="Heading3"/>
      </w:pPr>
      <w:r w:rsidRPr="00815BA9">
        <w:t>Capitalism Critique Answers</w:t>
      </w:r>
    </w:p>
    <w:p w14:paraId="17A8EE2A" w14:textId="77777777" w:rsidR="00231D89" w:rsidRPr="00E161A4" w:rsidRDefault="00231D89" w:rsidP="00287299">
      <w:pPr>
        <w:pStyle w:val="Heading4"/>
        <w:rPr>
          <w:rStyle w:val="StyleStyleBold12pt"/>
        </w:rPr>
      </w:pPr>
      <w:r w:rsidRPr="00E161A4">
        <w:rPr>
          <w:rStyle w:val="StyleStyleBold12pt"/>
        </w:rPr>
        <w:t xml:space="preserve">Perm solves- working within the state is key to challenge inequality </w:t>
      </w:r>
    </w:p>
    <w:p w14:paraId="46C56D8A" w14:textId="77777777" w:rsidR="00231D89" w:rsidRPr="00E161A4" w:rsidRDefault="00231D89" w:rsidP="00231D89">
      <w:proofErr w:type="spellStart"/>
      <w:r>
        <w:rPr>
          <w:rStyle w:val="StyleStyleBold12pt"/>
        </w:rPr>
        <w:t>Mander</w:t>
      </w:r>
      <w:proofErr w:type="spellEnd"/>
      <w:r>
        <w:rPr>
          <w:rStyle w:val="StyleStyleBold12pt"/>
        </w:rPr>
        <w:t xml:space="preserve">, 13 </w:t>
      </w:r>
      <w:r w:rsidRPr="00E161A4">
        <w:t xml:space="preserve">- Co-Founder, International Forum on Globalization (Jerry, “There Are Good Alternatives to US Capitalism, But No Way to Get There”, </w:t>
      </w:r>
      <w:hyperlink r:id="rId6" w:history="1">
        <w:r w:rsidRPr="00E161A4">
          <w:rPr>
            <w:rStyle w:val="Hyperlink"/>
          </w:rPr>
          <w:t>http://www.alternet.org/books/there-are-good-alternatives-us-capitalism-no-way-get-there?page=0%2C0,July</w:t>
        </w:r>
      </w:hyperlink>
      <w:r w:rsidRPr="00E161A4">
        <w:t xml:space="preserve"> 24th 2013)//</w:t>
      </w:r>
      <w:proofErr w:type="spellStart"/>
      <w:r w:rsidRPr="00E161A4">
        <w:t>jk</w:t>
      </w:r>
      <w:proofErr w:type="spellEnd"/>
      <w:r w:rsidRPr="00E161A4">
        <w:t xml:space="preserve"> </w:t>
      </w:r>
    </w:p>
    <w:p w14:paraId="1F082E63" w14:textId="77777777" w:rsidR="00231D89" w:rsidRPr="00E161A4" w:rsidRDefault="00231D89" w:rsidP="00287299">
      <w:r w:rsidRPr="00E161A4">
        <w:t xml:space="preserve">Some aspects of </w:t>
      </w:r>
      <w:r w:rsidRPr="00125FC4">
        <w:rPr>
          <w:rStyle w:val="StyleUnderline"/>
          <w:highlight w:val="green"/>
        </w:rPr>
        <w:t>capitalism could be easily reformed</w:t>
      </w:r>
      <w:r w:rsidRPr="00E161A4">
        <w:t xml:space="preserve">, if only the laissez-faire, anti-government capitalist fundamentalists weren’t depositing gifts into the pockets of legislators. </w:t>
      </w:r>
      <w:r w:rsidRPr="00125FC4">
        <w:rPr>
          <w:rStyle w:val="StyleUnderline"/>
          <w:highlight w:val="green"/>
        </w:rPr>
        <w:t>Regulations could be advanced to control pollution</w:t>
      </w:r>
      <w:r w:rsidRPr="00125FC4">
        <w:rPr>
          <w:rStyle w:val="StyleUnderline"/>
        </w:rPr>
        <w:t xml:space="preserve"> and resource use, to </w:t>
      </w:r>
      <w:r w:rsidRPr="00125FC4">
        <w:rPr>
          <w:rStyle w:val="StyleUnderline"/>
          <w:highlight w:val="green"/>
        </w:rPr>
        <w:t>prevent banking excess</w:t>
      </w:r>
      <w:r w:rsidRPr="00125FC4">
        <w:rPr>
          <w:rStyle w:val="StyleUnderline"/>
        </w:rPr>
        <w:t xml:space="preserve">, to stop the buying of all politicians and government, </w:t>
      </w:r>
      <w:r w:rsidRPr="00125FC4">
        <w:rPr>
          <w:rStyle w:val="StyleUnderline"/>
          <w:highlight w:val="green"/>
        </w:rPr>
        <w:t>and to promote equity</w:t>
      </w:r>
      <w:r w:rsidRPr="00125FC4">
        <w:rPr>
          <w:rStyle w:val="StyleUnderline"/>
        </w:rPr>
        <w:t xml:space="preserve">. Theoretically, </w:t>
      </w:r>
      <w:r w:rsidRPr="00125FC4">
        <w:rPr>
          <w:rStyle w:val="StyleUnderline"/>
          <w:highlight w:val="green"/>
        </w:rPr>
        <w:t>we could quickly start mitigating inequity problems</w:t>
      </w:r>
      <w:r w:rsidRPr="00125FC4">
        <w:rPr>
          <w:rStyle w:val="StyleUnderline"/>
        </w:rPr>
        <w:t>. We could require that the wealthy pay taxes at the same rate as the middle class</w:t>
      </w:r>
      <w:r w:rsidRPr="00E161A4">
        <w:t xml:space="preserve">, or at “surplus wealth” rates (graduated rates that went as high as 90 percent) that rose from the presidencies of Franklin Roosevelt and Harry Truman </w:t>
      </w:r>
      <w:bookmarkStart w:id="0" w:name="_GoBack"/>
      <w:bookmarkEnd w:id="0"/>
      <w:r w:rsidRPr="00E161A4">
        <w:t>through Dwight Eisenhower. We could/should have “excess profits” taxes on corporations to cover their externalized costs, or their depletion of the public-resources commons. We could ban tax havens and the many subsidized tax rates on financial transactions and inheritance. We could establish maximum and minimum guaranteed income levels. We could place controls on salary ratios within corporations. That’s all good. We could have better guarantees for workers’ rights and better public services for everyone—health, education, transportation, childcare, elder care. We could prevent corporations from abandoning local communities and moving to China</w:t>
      </w:r>
      <w:r>
        <w:rPr>
          <w:rStyle w:val="StyleUnderline"/>
        </w:rPr>
        <w:t xml:space="preserve">. And </w:t>
      </w:r>
      <w:r w:rsidRPr="00125FC4">
        <w:rPr>
          <w:rStyle w:val="StyleUnderline"/>
          <w:highlight w:val="green"/>
        </w:rPr>
        <w:t>we could establish a new</w:t>
      </w:r>
      <w:r>
        <w:rPr>
          <w:rStyle w:val="StyleUnderline"/>
        </w:rPr>
        <w:t xml:space="preserve">, more realistic </w:t>
      </w:r>
      <w:r w:rsidRPr="00125FC4">
        <w:rPr>
          <w:rStyle w:val="StyleUnderline"/>
          <w:highlight w:val="green"/>
        </w:rPr>
        <w:t>relationship with the natural world</w:t>
      </w:r>
      <w:r>
        <w:rPr>
          <w:rStyle w:val="StyleUnderline"/>
        </w:rPr>
        <w:t xml:space="preserve">, one based on equality, mutual dependence, and the full acknowledgment of limits. </w:t>
      </w:r>
      <w:proofErr w:type="spellStart"/>
      <w:r>
        <w:rPr>
          <w:rStyle w:val="StyleUnderline"/>
        </w:rPr>
        <w:t>Mos</w:t>
      </w:r>
      <w:proofErr w:type="spellEnd"/>
      <w:r>
        <w:rPr>
          <w:rStyle w:val="StyleUnderline"/>
        </w:rPr>
        <w:t xml:space="preserve"> </w:t>
      </w:r>
      <w:proofErr w:type="spellStart"/>
      <w:r>
        <w:rPr>
          <w:rStyle w:val="StyleUnderline"/>
        </w:rPr>
        <w:t>tpeople</w:t>
      </w:r>
      <w:proofErr w:type="spellEnd"/>
      <w:r>
        <w:rPr>
          <w:rStyle w:val="StyleUnderline"/>
        </w:rPr>
        <w:t xml:space="preserve"> would appreciate these interventions. They’re all good. I’m sure </w:t>
      </w:r>
      <w:r w:rsidRPr="00125FC4">
        <w:rPr>
          <w:rStyle w:val="StyleUnderline"/>
          <w:highlight w:val="green"/>
        </w:rPr>
        <w:t>they would make us a happier society</w:t>
      </w:r>
      <w:r>
        <w:rPr>
          <w:rStyle w:val="StyleUnderline"/>
        </w:rPr>
        <w:t xml:space="preserve">. Maybe Americans would start voting again and eating less junk food while permitting the natural world a deserved breather and long-term protections. </w:t>
      </w:r>
      <w:r w:rsidRPr="00E161A4">
        <w:t>Only oligarchs and “free-market fundamentalists” would oppose them. Unfortunately, however, they are in charge</w:t>
      </w:r>
      <w:r>
        <w:rPr>
          <w:rStyle w:val="StyleUnderline"/>
        </w:rPr>
        <w:t xml:space="preserve">. </w:t>
      </w:r>
      <w:r w:rsidRPr="00125FC4">
        <w:rPr>
          <w:rStyle w:val="StyleUnderline"/>
          <w:highlight w:val="green"/>
        </w:rPr>
        <w:t>Those and a hundred others ideas are all doable by relatively simple acts of Congress</w:t>
      </w:r>
      <w:r>
        <w:rPr>
          <w:rStyle w:val="StyleUnderline"/>
        </w:rPr>
        <w:t xml:space="preserve"> and the President. </w:t>
      </w:r>
      <w:r w:rsidRPr="00125FC4">
        <w:rPr>
          <w:rStyle w:val="StyleUnderline"/>
          <w:highlight w:val="green"/>
        </w:rPr>
        <w:t>Many other modern countries</w:t>
      </w:r>
      <w:r>
        <w:rPr>
          <w:rStyle w:val="StyleUnderline"/>
        </w:rPr>
        <w:t>— like Norway, Sweden, Denmark, France, Germany, Italy, Spain, Iceland, and Japan—</w:t>
      </w:r>
      <w:r w:rsidRPr="00125FC4">
        <w:rPr>
          <w:rStyle w:val="StyleUnderline"/>
          <w:highlight w:val="green"/>
        </w:rPr>
        <w:t>already enjoy many of those practices within their own versions of a kind of “hybrid” economics</w:t>
      </w:r>
      <w:r>
        <w:rPr>
          <w:rStyle w:val="StyleUnderline"/>
        </w:rPr>
        <w:t xml:space="preserve">, </w:t>
      </w:r>
      <w:r w:rsidRPr="00E161A4">
        <w:t>an active collaboration of capitalist and socialist visions that most of these countries call “social democracy.” Of course, they have problems, too—some of them caused, actually, by U.S. deregulation of finance under Clinton and Bush II— but, according to friends in Europe and members of my own family who live in Scandinavia, as well as the statistics we cited in the last chapter, these countries are in far better shape than we are in terms of public satisfaction, economic balance, environmental awareness, levels of equality, quality of public discourse, freedom from ideological domination, willingness to adapt, and happiness.</w:t>
      </w:r>
    </w:p>
    <w:p w14:paraId="17E84AFB" w14:textId="77777777" w:rsidR="00231D89" w:rsidRDefault="00231D89" w:rsidP="00231D89">
      <w:pPr>
        <w:rPr>
          <w:rStyle w:val="StyleUnderline"/>
        </w:rPr>
      </w:pPr>
    </w:p>
    <w:p w14:paraId="45914FCE" w14:textId="77777777" w:rsidR="00231D89" w:rsidRPr="00E161A4" w:rsidRDefault="00231D89" w:rsidP="00287299">
      <w:pPr>
        <w:pStyle w:val="Heading4"/>
        <w:rPr>
          <w:rStyle w:val="StyleStyleBold12pt"/>
        </w:rPr>
      </w:pPr>
      <w:r w:rsidRPr="00E161A4">
        <w:rPr>
          <w:rStyle w:val="StyleStyleBold12pt"/>
        </w:rPr>
        <w:t>Capitalism lessens the intensity and quantity of wars- best and most recent studies prove</w:t>
      </w:r>
    </w:p>
    <w:p w14:paraId="72AF7CC1" w14:textId="77777777" w:rsidR="00231D89" w:rsidRPr="00E161A4" w:rsidRDefault="00231D89" w:rsidP="00231D89">
      <w:proofErr w:type="spellStart"/>
      <w:r>
        <w:rPr>
          <w:rStyle w:val="StyleStyleBold12pt"/>
        </w:rPr>
        <w:t>Adorney</w:t>
      </w:r>
      <w:proofErr w:type="spellEnd"/>
      <w:r>
        <w:rPr>
          <w:rStyle w:val="StyleStyleBold12pt"/>
        </w:rPr>
        <w:t xml:space="preserve">, 13 </w:t>
      </w:r>
      <w:r w:rsidRPr="00E161A4">
        <w:t xml:space="preserve">- economic historian, entrepreneur, and contributor for the Ludwig von </w:t>
      </w:r>
      <w:proofErr w:type="spellStart"/>
      <w:r w:rsidRPr="00E161A4">
        <w:t>Mises</w:t>
      </w:r>
      <w:proofErr w:type="spellEnd"/>
      <w:r w:rsidRPr="00E161A4">
        <w:t xml:space="preserve"> Institute. He’s citing Professor McDonald who teaches courses on international relations theory, international political economy, and international security at University of Texas at Austin. (Julian, Foundation for Economic Education, “Want Peace? Promote Free Trade”, 10/15/13, </w:t>
      </w:r>
      <w:hyperlink r:id="rId7" w:history="1">
        <w:r w:rsidRPr="00E161A4">
          <w:rPr>
            <w:rStyle w:val="Hyperlink"/>
          </w:rPr>
          <w:t>http://www.fee.org/the_freeman/detail/want-peace-promote-free-trade)//jk</w:t>
        </w:r>
      </w:hyperlink>
      <w:r w:rsidRPr="00E161A4">
        <w:t xml:space="preserve"> </w:t>
      </w:r>
    </w:p>
    <w:p w14:paraId="51520008" w14:textId="77777777" w:rsidR="00231D89" w:rsidRDefault="00231D89" w:rsidP="00287299">
      <w:pPr>
        <w:rPr>
          <w:rStyle w:val="StyleUnderline"/>
        </w:rPr>
      </w:pPr>
      <w:proofErr w:type="spellStart"/>
      <w:r w:rsidRPr="00E161A4">
        <w:t>Frédéric</w:t>
      </w:r>
      <w:proofErr w:type="spellEnd"/>
      <w:r w:rsidRPr="00E161A4">
        <w:t xml:space="preserve"> </w:t>
      </w:r>
      <w:proofErr w:type="spellStart"/>
      <w:r w:rsidRPr="00E161A4">
        <w:t>Bastiat</w:t>
      </w:r>
      <w:proofErr w:type="spellEnd"/>
      <w:r w:rsidRPr="00E161A4">
        <w:t xml:space="preserve"> famously claimed that “</w:t>
      </w:r>
      <w:r w:rsidRPr="00033220">
        <w:rPr>
          <w:rStyle w:val="Emphasis"/>
          <w:highlight w:val="green"/>
        </w:rPr>
        <w:t>if goods don’t cross borders, soldiers will."</w:t>
      </w:r>
      <w:r>
        <w:rPr>
          <w:rStyle w:val="Emphasis"/>
        </w:rPr>
        <w:t xml:space="preserve"> </w:t>
      </w:r>
      <w:proofErr w:type="spellStart"/>
      <w:r w:rsidRPr="00E161A4">
        <w:t>Bastiat</w:t>
      </w:r>
      <w:proofErr w:type="spellEnd"/>
      <w:r w:rsidRPr="00E161A4">
        <w:t xml:space="preserve"> argued that </w:t>
      </w:r>
      <w:r w:rsidRPr="00033220">
        <w:rPr>
          <w:rStyle w:val="StyleUnderline"/>
          <w:highlight w:val="green"/>
        </w:rPr>
        <w:t>free trade</w:t>
      </w:r>
      <w:r w:rsidRPr="00125FC4">
        <w:rPr>
          <w:rStyle w:val="StyleUnderline"/>
        </w:rPr>
        <w:t xml:space="preserve"> between countries </w:t>
      </w:r>
      <w:r w:rsidRPr="00033220">
        <w:rPr>
          <w:rStyle w:val="StyleUnderline"/>
          <w:highlight w:val="green"/>
        </w:rPr>
        <w:t>could reduce</w:t>
      </w:r>
      <w:r w:rsidRPr="00125FC4">
        <w:rPr>
          <w:rStyle w:val="StyleUnderline"/>
        </w:rPr>
        <w:t xml:space="preserve"> international </w:t>
      </w:r>
      <w:r w:rsidRPr="00033220">
        <w:rPr>
          <w:rStyle w:val="StyleUnderline"/>
          <w:highlight w:val="green"/>
        </w:rPr>
        <w:t>conflict because trade forges connections</w:t>
      </w:r>
      <w:r w:rsidRPr="00125FC4">
        <w:rPr>
          <w:rStyle w:val="StyleUnderline"/>
        </w:rPr>
        <w:t xml:space="preserve"> between nations </w:t>
      </w:r>
      <w:r w:rsidRPr="00033220">
        <w:rPr>
          <w:rStyle w:val="StyleUnderline"/>
          <w:highlight w:val="green"/>
        </w:rPr>
        <w:t>and gives</w:t>
      </w:r>
      <w:r w:rsidRPr="00125FC4">
        <w:rPr>
          <w:rStyle w:val="StyleUnderline"/>
        </w:rPr>
        <w:t xml:space="preserve"> each country </w:t>
      </w:r>
      <w:r w:rsidRPr="00033220">
        <w:rPr>
          <w:rStyle w:val="StyleUnderline"/>
          <w:highlight w:val="green"/>
        </w:rPr>
        <w:t>an incentive to avoid war</w:t>
      </w:r>
      <w:r w:rsidRPr="00125FC4">
        <w:rPr>
          <w:rStyle w:val="StyleUnderline"/>
        </w:rPr>
        <w:t xml:space="preserve"> with its trading partners. </w:t>
      </w:r>
      <w:r w:rsidRPr="00033220">
        <w:rPr>
          <w:rStyle w:val="StyleUnderline"/>
          <w:highlight w:val="green"/>
        </w:rPr>
        <w:t>If every nation were an economic island, the lack of</w:t>
      </w:r>
      <w:r w:rsidRPr="00125FC4">
        <w:rPr>
          <w:rStyle w:val="StyleUnderline"/>
        </w:rPr>
        <w:t xml:space="preserve"> positive interaction created by </w:t>
      </w:r>
      <w:r w:rsidRPr="00033220">
        <w:rPr>
          <w:rStyle w:val="StyleUnderline"/>
          <w:highlight w:val="green"/>
        </w:rPr>
        <w:t>trade could leave</w:t>
      </w:r>
      <w:r w:rsidRPr="00125FC4">
        <w:rPr>
          <w:rStyle w:val="StyleUnderline"/>
        </w:rPr>
        <w:t xml:space="preserve"> more room for </w:t>
      </w:r>
      <w:r w:rsidRPr="00033220">
        <w:rPr>
          <w:rStyle w:val="StyleUnderline"/>
          <w:highlight w:val="green"/>
        </w:rPr>
        <w:t>conflict</w:t>
      </w:r>
      <w:r w:rsidRPr="00E161A4">
        <w:t xml:space="preserve">. Two hundred years after </w:t>
      </w:r>
      <w:proofErr w:type="spellStart"/>
      <w:r w:rsidRPr="00E161A4">
        <w:t>Bastiat</w:t>
      </w:r>
      <w:proofErr w:type="spellEnd"/>
      <w:r w:rsidRPr="00E161A4">
        <w:t xml:space="preserve">, libertarians take this idea as gospel. Unfortunately, not everyone does. But as recent </w:t>
      </w:r>
      <w:r w:rsidRPr="00125FC4">
        <w:rPr>
          <w:rStyle w:val="StyleUnderline"/>
        </w:rPr>
        <w:t xml:space="preserve">research shows, the </w:t>
      </w:r>
      <w:r w:rsidRPr="00033220">
        <w:rPr>
          <w:rStyle w:val="StyleUnderline"/>
          <w:highlight w:val="green"/>
        </w:rPr>
        <w:t xml:space="preserve">historical evidence confirms </w:t>
      </w:r>
      <w:proofErr w:type="spellStart"/>
      <w:r w:rsidRPr="00033220">
        <w:rPr>
          <w:rStyle w:val="StyleUnderline"/>
          <w:highlight w:val="green"/>
        </w:rPr>
        <w:t>Bastiat’s</w:t>
      </w:r>
      <w:proofErr w:type="spellEnd"/>
      <w:r w:rsidRPr="00033220">
        <w:rPr>
          <w:rStyle w:val="StyleUnderline"/>
          <w:highlight w:val="green"/>
        </w:rPr>
        <w:t xml:space="preserve"> famous claim.</w:t>
      </w:r>
      <w:r>
        <w:rPr>
          <w:rStyle w:val="StyleUnderline"/>
        </w:rPr>
        <w:t xml:space="preserve"> </w:t>
      </w:r>
      <w:r w:rsidRPr="00E161A4">
        <w:t xml:space="preserve">To Trade or to Raid In “Peace through Trade or Free Trade?” </w:t>
      </w:r>
      <w:r w:rsidRPr="00033220">
        <w:rPr>
          <w:rStyle w:val="StyleUnderline"/>
          <w:highlight w:val="green"/>
        </w:rPr>
        <w:t>professor</w:t>
      </w:r>
      <w:r w:rsidRPr="00125FC4">
        <w:rPr>
          <w:rStyle w:val="StyleUnderline"/>
        </w:rPr>
        <w:t xml:space="preserve"> Patrick J. </w:t>
      </w:r>
      <w:r w:rsidRPr="00033220">
        <w:rPr>
          <w:rStyle w:val="StyleUnderline"/>
          <w:highlight w:val="green"/>
        </w:rPr>
        <w:t>McDonald</w:t>
      </w:r>
      <w:r w:rsidRPr="00E161A4">
        <w:t xml:space="preserve">, from the University of Texas at Austin, </w:t>
      </w:r>
      <w:r w:rsidRPr="00033220">
        <w:rPr>
          <w:rStyle w:val="StyleUnderline"/>
          <w:highlight w:val="green"/>
        </w:rPr>
        <w:t>empirically tested</w:t>
      </w:r>
      <w:r w:rsidRPr="00125FC4">
        <w:rPr>
          <w:rStyle w:val="StyleUnderline"/>
        </w:rPr>
        <w:t xml:space="preserve"> </w:t>
      </w:r>
      <w:r w:rsidRPr="00033220">
        <w:rPr>
          <w:rStyle w:val="StyleUnderline"/>
          <w:highlight w:val="green"/>
        </w:rPr>
        <w:t>whether</w:t>
      </w:r>
      <w:r w:rsidRPr="00125FC4">
        <w:rPr>
          <w:rStyle w:val="StyleUnderline"/>
        </w:rPr>
        <w:t xml:space="preserve"> greater levels of </w:t>
      </w:r>
      <w:r w:rsidRPr="00033220">
        <w:rPr>
          <w:rStyle w:val="StyleUnderline"/>
          <w:highlight w:val="green"/>
        </w:rPr>
        <w:t>protectionism</w:t>
      </w:r>
      <w:r w:rsidRPr="00E161A4">
        <w:t xml:space="preserve"> in a country (tariffs, quotas, etc.) would </w:t>
      </w:r>
      <w:r w:rsidRPr="00033220">
        <w:rPr>
          <w:rStyle w:val="StyleUnderline"/>
          <w:highlight w:val="green"/>
        </w:rPr>
        <w:t>increase</w:t>
      </w:r>
      <w:r w:rsidRPr="00E161A4">
        <w:t xml:space="preserve"> the probability of international </w:t>
      </w:r>
      <w:r w:rsidRPr="00033220">
        <w:rPr>
          <w:rStyle w:val="StyleUnderline"/>
          <w:highlight w:val="green"/>
        </w:rPr>
        <w:t>conflict</w:t>
      </w:r>
      <w:r w:rsidRPr="00E161A4">
        <w:t xml:space="preserve"> in that nation. </w:t>
      </w:r>
      <w:r w:rsidRPr="00033220">
        <w:rPr>
          <w:rStyle w:val="StyleUnderline"/>
          <w:highlight w:val="green"/>
        </w:rPr>
        <w:t xml:space="preserve">He used a tool called dyads to analyze </w:t>
      </w:r>
      <w:r w:rsidRPr="00033220">
        <w:rPr>
          <w:rStyle w:val="StyleUnderline"/>
        </w:rPr>
        <w:t>every country’s</w:t>
      </w:r>
      <w:r w:rsidRPr="00125FC4">
        <w:rPr>
          <w:rStyle w:val="StyleUnderline"/>
        </w:rPr>
        <w:t xml:space="preserve"> international </w:t>
      </w:r>
      <w:r w:rsidRPr="00125FC4">
        <w:rPr>
          <w:rStyle w:val="StyleUnderline"/>
        </w:rPr>
        <w:lastRenderedPageBreak/>
        <w:t xml:space="preserve">relations from 1960 until 2000. </w:t>
      </w:r>
      <w:r w:rsidRPr="00E161A4">
        <w:t xml:space="preserve">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 Using these dyad-years, </w:t>
      </w:r>
      <w:r w:rsidRPr="00125FC4">
        <w:rPr>
          <w:rStyle w:val="StyleUnderline"/>
        </w:rPr>
        <w:t xml:space="preserve">McDonald analyzed </w:t>
      </w:r>
      <w:r w:rsidRPr="00033220">
        <w:rPr>
          <w:rStyle w:val="StyleUnderline"/>
          <w:highlight w:val="green"/>
        </w:rPr>
        <w:t>the behavior of every country in the world for the past 40 years. His analysis showed a negative correlation between free trade and conflict:</w:t>
      </w:r>
      <w:r w:rsidRPr="00125FC4">
        <w:rPr>
          <w:rStyle w:val="StyleUnderline"/>
        </w:rPr>
        <w:t xml:space="preserve"> The more freely a country trades, the fewer wars it engages in. Countries that engage in free trade are less likely to invade and less likely to be invaded.</w:t>
      </w:r>
      <w:r>
        <w:rPr>
          <w:rStyle w:val="StyleUnderline"/>
        </w:rPr>
        <w:t xml:space="preserve"> </w:t>
      </w:r>
      <w:r w:rsidRPr="00E161A4">
        <w:t xml:space="preserve">The Causal Arrow Of course, </w:t>
      </w:r>
      <w:r w:rsidRPr="00033220">
        <w:rPr>
          <w:rStyle w:val="StyleUnderline"/>
        </w:rPr>
        <w:t>this finding might be a matter of confusing correlation for causation</w:t>
      </w:r>
      <w:r w:rsidRPr="00E161A4">
        <w:t xml:space="preserve">. Maybe countries engaging in free trade fight less often for some other reason, like the fact that they tend also to be more democratic. Democratic countries make war less often than empires do. </w:t>
      </w:r>
      <w:r w:rsidRPr="00033220">
        <w:rPr>
          <w:rStyle w:val="StyleUnderline"/>
        </w:rPr>
        <w:t xml:space="preserve">But </w:t>
      </w:r>
      <w:r w:rsidRPr="00033220">
        <w:rPr>
          <w:rStyle w:val="StyleUnderline"/>
          <w:highlight w:val="green"/>
        </w:rPr>
        <w:t>McDonald controls</w:t>
      </w:r>
      <w:r w:rsidRPr="00E161A4">
        <w:t xml:space="preserve"> for these </w:t>
      </w:r>
      <w:r w:rsidRPr="00033220">
        <w:rPr>
          <w:rStyle w:val="StyleUnderline"/>
          <w:highlight w:val="green"/>
        </w:rPr>
        <w:t>variables</w:t>
      </w:r>
      <w:r w:rsidRPr="00E161A4">
        <w:t xml:space="preserve">. Controlling for a state’s political structure is important, because democracies and republics tend to fight less than authoritarian regimes. </w:t>
      </w:r>
      <w:r w:rsidRPr="00033220">
        <w:rPr>
          <w:rStyle w:val="StyleUnderline"/>
          <w:highlight w:val="green"/>
        </w:rPr>
        <w:t>McDonald</w:t>
      </w:r>
      <w:r w:rsidRPr="00033220">
        <w:rPr>
          <w:rStyle w:val="StyleUnderline"/>
        </w:rPr>
        <w:t xml:space="preserve"> also </w:t>
      </w:r>
      <w:r w:rsidRPr="00033220">
        <w:rPr>
          <w:rStyle w:val="StyleUnderline"/>
          <w:highlight w:val="green"/>
        </w:rPr>
        <w:t>controlled</w:t>
      </w:r>
      <w:r w:rsidRPr="00033220">
        <w:rPr>
          <w:rStyle w:val="StyleUnderline"/>
        </w:rPr>
        <w:t xml:space="preserve"> </w:t>
      </w:r>
      <w:r w:rsidRPr="00033220">
        <w:rPr>
          <w:rStyle w:val="StyleUnderline"/>
          <w:highlight w:val="green"/>
        </w:rPr>
        <w:t>for</w:t>
      </w:r>
      <w:r w:rsidRPr="00033220">
        <w:rPr>
          <w:rStyle w:val="StyleUnderline"/>
        </w:rPr>
        <w:t xml:space="preserve"> a country’s </w:t>
      </w:r>
      <w:r w:rsidRPr="00033220">
        <w:rPr>
          <w:rStyle w:val="StyleUnderline"/>
          <w:highlight w:val="green"/>
        </w:rPr>
        <w:t>economic growth</w:t>
      </w:r>
      <w:r w:rsidRPr="00033220">
        <w:rPr>
          <w:rStyle w:val="StyleUnderline"/>
        </w:rPr>
        <w:t>, because countries in a recession are more likely to go to war</w:t>
      </w:r>
      <w:r w:rsidRPr="00E161A4">
        <w:t xml:space="preserve"> than those in a boom, often in order to distract their people from their economic woes. </w:t>
      </w:r>
      <w:r w:rsidRPr="00033220">
        <w:rPr>
          <w:rStyle w:val="StyleUnderline"/>
        </w:rPr>
        <w:t xml:space="preserve">McDonald </w:t>
      </w:r>
      <w:r w:rsidRPr="00033220">
        <w:rPr>
          <w:rStyle w:val="StyleUnderline"/>
          <w:highlight w:val="green"/>
        </w:rPr>
        <w:t>even</w:t>
      </w:r>
      <w:r w:rsidRPr="00033220">
        <w:rPr>
          <w:rStyle w:val="StyleUnderline"/>
        </w:rPr>
        <w:t xml:space="preserve"> controlled </w:t>
      </w:r>
      <w:r w:rsidRPr="00033220">
        <w:rPr>
          <w:rStyle w:val="StyleUnderline"/>
          <w:highlight w:val="green"/>
        </w:rPr>
        <w:t>for</w:t>
      </w:r>
      <w:r w:rsidRPr="00033220">
        <w:rPr>
          <w:rStyle w:val="StyleUnderline"/>
        </w:rPr>
        <w:t xml:space="preserve"> factors like </w:t>
      </w:r>
      <w:r w:rsidRPr="00033220">
        <w:rPr>
          <w:rStyle w:val="StyleUnderline"/>
          <w:highlight w:val="green"/>
        </w:rPr>
        <w:t>geographic proximity</w:t>
      </w:r>
      <w:r w:rsidRPr="00E161A4">
        <w:t xml:space="preserve">: It’s easier for Germany and France to fight each other than it is for the United States and China, because troops in the former group only have to cross a shared border. </w:t>
      </w:r>
      <w:r w:rsidRPr="00033220">
        <w:rPr>
          <w:rStyle w:val="StyleUnderline"/>
        </w:rPr>
        <w:t xml:space="preserve">The takeaway from McDonald’s analysis is that </w:t>
      </w:r>
      <w:r w:rsidRPr="00033220">
        <w:rPr>
          <w:rStyle w:val="StyleUnderline"/>
          <w:highlight w:val="green"/>
        </w:rPr>
        <w:t>protectionism can actually lead to conflict</w:t>
      </w:r>
      <w:r w:rsidRPr="00033220">
        <w:rPr>
          <w:rStyle w:val="StyleUnderline"/>
        </w:rPr>
        <w:t xml:space="preserve">. McDonald found that </w:t>
      </w:r>
      <w:r w:rsidRPr="00033220">
        <w:rPr>
          <w:rStyle w:val="StyleUnderline"/>
          <w:highlight w:val="green"/>
        </w:rPr>
        <w:t>a country in the bottom 10 percent for protectionism</w:t>
      </w:r>
      <w:r w:rsidRPr="00033220">
        <w:rPr>
          <w:rStyle w:val="StyleUnderline"/>
        </w:rPr>
        <w:t xml:space="preserve"> (meaning it is less protectionist than 90 percent of other countries) </w:t>
      </w:r>
      <w:r w:rsidRPr="00033220">
        <w:rPr>
          <w:rStyle w:val="StyleUnderline"/>
          <w:highlight w:val="green"/>
        </w:rPr>
        <w:t>is 70 percent less likely to engage in</w:t>
      </w:r>
      <w:r w:rsidRPr="00033220">
        <w:rPr>
          <w:rStyle w:val="StyleUnderline"/>
        </w:rPr>
        <w:t xml:space="preserve"> a new </w:t>
      </w:r>
      <w:r w:rsidRPr="00033220">
        <w:rPr>
          <w:rStyle w:val="StyleUnderline"/>
          <w:highlight w:val="green"/>
        </w:rPr>
        <w:t>conflict</w:t>
      </w:r>
      <w:r w:rsidRPr="00033220">
        <w:rPr>
          <w:rStyle w:val="StyleUnderline"/>
        </w:rPr>
        <w:t xml:space="preserve"> (either as invader or as target) than one in the top 10 percent for protectionism.</w:t>
      </w:r>
      <w:r>
        <w:rPr>
          <w:rStyle w:val="StyleUnderline"/>
        </w:rPr>
        <w:t xml:space="preserve"> </w:t>
      </w:r>
      <w:r w:rsidRPr="00E161A4">
        <w:t xml:space="preserve">Protectionism and War </w:t>
      </w:r>
      <w:r w:rsidRPr="00033220">
        <w:rPr>
          <w:rStyle w:val="StyleUnderline"/>
        </w:rPr>
        <w:t>Why does protectionism lead to conflict, and why does free trade help to prevent it?</w:t>
      </w:r>
      <w:r w:rsidRPr="00E161A4">
        <w:t xml:space="preserve"> The answers, though well-known to classical liberals, are worth mentioning. First</w:t>
      </w:r>
      <w:r w:rsidRPr="00033220">
        <w:rPr>
          <w:rStyle w:val="StyleUnderline"/>
        </w:rPr>
        <w:t xml:space="preserve">, </w:t>
      </w:r>
      <w:r w:rsidRPr="00033220">
        <w:rPr>
          <w:rStyle w:val="StyleUnderline"/>
          <w:highlight w:val="green"/>
        </w:rPr>
        <w:t xml:space="preserve">trade creates </w:t>
      </w:r>
      <w:r w:rsidRPr="00033220">
        <w:rPr>
          <w:rStyle w:val="StyleUnderline"/>
        </w:rPr>
        <w:t xml:space="preserve">international </w:t>
      </w:r>
      <w:r w:rsidRPr="00033220">
        <w:rPr>
          <w:rStyle w:val="StyleUnderline"/>
          <w:highlight w:val="green"/>
        </w:rPr>
        <w:t>goodwill. If Chinese and American businessmen trade</w:t>
      </w:r>
      <w:r w:rsidRPr="00033220">
        <w:rPr>
          <w:rStyle w:val="StyleUnderline"/>
        </w:rPr>
        <w:t xml:space="preserve"> on a regular basis, </w:t>
      </w:r>
      <w:r w:rsidRPr="00033220">
        <w:rPr>
          <w:rStyle w:val="StyleUnderline"/>
          <w:highlight w:val="green"/>
        </w:rPr>
        <w:t>both sides benefit</w:t>
      </w:r>
      <w:r w:rsidRPr="00E161A4">
        <w:t>. And m</w:t>
      </w:r>
      <w:r w:rsidRPr="00033220">
        <w:rPr>
          <w:rStyle w:val="StyleUnderline"/>
        </w:rPr>
        <w:t xml:space="preserve">utual </w:t>
      </w:r>
      <w:r w:rsidRPr="00033220">
        <w:rPr>
          <w:rStyle w:val="StyleUnderline"/>
          <w:highlight w:val="green"/>
        </w:rPr>
        <w:t>benefit disposes people to look for the good in each other.</w:t>
      </w:r>
      <w:r w:rsidRPr="00033220">
        <w:rPr>
          <w:rStyle w:val="StyleUnderline"/>
        </w:rPr>
        <w:t xml:space="preserve"> Exchange of goods also promotes an exchange of cultures</w:t>
      </w:r>
      <w:r w:rsidRPr="00E161A4">
        <w:t xml:space="preserve">. For decades, Americans saw China as a mysterious country with strange, even hostile values. But in the 21st century, </w:t>
      </w:r>
      <w:r w:rsidRPr="00033220">
        <w:rPr>
          <w:rStyle w:val="StyleUnderline"/>
        </w:rPr>
        <w:t>trade between our nations has increased markedly, and both countries know each other a little better now</w:t>
      </w:r>
      <w:r w:rsidRPr="00E161A4">
        <w:t xml:space="preserve">. </w:t>
      </w:r>
      <w:proofErr w:type="gramStart"/>
      <w:r w:rsidRPr="00E161A4">
        <w:t>iPod</w:t>
      </w:r>
      <w:proofErr w:type="gramEnd"/>
      <w:r w:rsidRPr="00E161A4">
        <w:t xml:space="preserve">-wielding Chinese teenagers are like American teenagers, for example. They’re not terribly mysterious. Likewise, the Chinese understand democracy and American consumerism more than they once did. </w:t>
      </w:r>
      <w:r w:rsidRPr="00033220">
        <w:rPr>
          <w:rStyle w:val="StyleUnderline"/>
        </w:rPr>
        <w:t xml:space="preserve">The countries may not find overlap in all of each other’s values, but </w:t>
      </w:r>
      <w:r w:rsidRPr="003D16A4">
        <w:rPr>
          <w:rStyle w:val="StyleUnderline"/>
          <w:highlight w:val="green"/>
        </w:rPr>
        <w:t>trade has helped us to</w:t>
      </w:r>
      <w:r w:rsidRPr="00033220">
        <w:rPr>
          <w:rStyle w:val="StyleUnderline"/>
        </w:rPr>
        <w:t xml:space="preserve"> at least </w:t>
      </w:r>
      <w:r w:rsidRPr="003D16A4">
        <w:rPr>
          <w:rStyle w:val="StyleUnderline"/>
          <w:highlight w:val="green"/>
        </w:rPr>
        <w:t>understand each other.</w:t>
      </w:r>
      <w:r>
        <w:rPr>
          <w:rStyle w:val="StyleUnderline"/>
        </w:rPr>
        <w:t xml:space="preserve"> </w:t>
      </w:r>
      <w:r w:rsidRPr="003D16A4">
        <w:rPr>
          <w:rStyle w:val="StyleUnderline"/>
          <w:highlight w:val="green"/>
        </w:rPr>
        <w:t>Trade helps to humanize the people that you trade with</w:t>
      </w:r>
      <w:r w:rsidRPr="00033220">
        <w:rPr>
          <w:rStyle w:val="StyleUnderline"/>
        </w:rPr>
        <w:t xml:space="preserve">. And </w:t>
      </w:r>
      <w:r w:rsidRPr="003D16A4">
        <w:rPr>
          <w:rStyle w:val="StyleUnderline"/>
          <w:highlight w:val="green"/>
        </w:rPr>
        <w:t>it’s tougher to want to go to war with your human trading partners than with a country you see only as lines on a map.</w:t>
      </w:r>
      <w:r>
        <w:rPr>
          <w:rStyle w:val="StyleUnderline"/>
        </w:rPr>
        <w:t xml:space="preserve"> </w:t>
      </w:r>
      <w:r w:rsidRPr="00033220">
        <w:rPr>
          <w:rStyle w:val="StyleUnderline"/>
        </w:rPr>
        <w:t xml:space="preserve">Second, </w:t>
      </w:r>
      <w:r w:rsidRPr="003D16A4">
        <w:rPr>
          <w:rStyle w:val="StyleUnderline"/>
        </w:rPr>
        <w:t>trade gives nations an economic incentive to avoid war</w:t>
      </w:r>
      <w:r w:rsidRPr="00033220">
        <w:rPr>
          <w:rStyle w:val="StyleUnderline"/>
        </w:rPr>
        <w:t>.</w:t>
      </w:r>
      <w:r w:rsidRPr="00E161A4">
        <w:t xml:space="preserve"> If Nation X sells its best steel to Nation Y, and its businessmen reap plenty of profits in exchange, then businessmen on both sides are going to oppose war. This was actually the case with Germany and France right before World War I. Germany sold steel to France, and German businessmen were firmly opposed to war.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 Third, </w:t>
      </w:r>
      <w:r w:rsidRPr="003D16A4">
        <w:rPr>
          <w:rStyle w:val="StyleUnderline"/>
          <w:highlight w:val="green"/>
        </w:rPr>
        <w:t>protectionism promotes hostility.</w:t>
      </w:r>
      <w:r w:rsidRPr="00033220">
        <w:rPr>
          <w:rStyle w:val="StyleUnderline"/>
        </w:rPr>
        <w:t xml:space="preserve"> This is why </w:t>
      </w:r>
      <w:r w:rsidRPr="003D16A4">
        <w:rPr>
          <w:rStyle w:val="StyleUnderline"/>
          <w:highlight w:val="green"/>
        </w:rPr>
        <w:t>free trade</w:t>
      </w:r>
      <w:r w:rsidRPr="00E161A4">
        <w:t xml:space="preserve">, not just aggregate trade (which could be accompanied by high tariffs and quotas), </w:t>
      </w:r>
      <w:r w:rsidRPr="003D16A4">
        <w:rPr>
          <w:rStyle w:val="StyleUnderline"/>
          <w:highlight w:val="green"/>
        </w:rPr>
        <w:t>leads to peace. If the United States</w:t>
      </w:r>
      <w:r w:rsidRPr="00033220">
        <w:rPr>
          <w:rStyle w:val="StyleUnderline"/>
        </w:rPr>
        <w:t xml:space="preserve"> </w:t>
      </w:r>
      <w:r w:rsidRPr="003D16A4">
        <w:rPr>
          <w:rStyle w:val="StyleUnderline"/>
          <w:highlight w:val="green"/>
        </w:rPr>
        <w:t>imposes a tariff on Japan</w:t>
      </w:r>
      <w:r w:rsidRPr="00033220">
        <w:rPr>
          <w:rStyle w:val="StyleUnderline"/>
        </w:rPr>
        <w:t xml:space="preserve">ese automobiles, that tariff hurts Japanese businesses. </w:t>
      </w:r>
      <w:r w:rsidRPr="003D16A4">
        <w:rPr>
          <w:rStyle w:val="StyleUnderline"/>
          <w:highlight w:val="green"/>
        </w:rPr>
        <w:t>It creates hostility</w:t>
      </w:r>
      <w:r w:rsidRPr="00033220">
        <w:rPr>
          <w:rStyle w:val="StyleUnderline"/>
        </w:rPr>
        <w:t xml:space="preserve"> in Japan toward the United States</w:t>
      </w:r>
      <w:r w:rsidRPr="00E161A4">
        <w:t xml:space="preserve">. Japan might even retaliate with a tariff on U.S. steel, hurting U.S. steel makers and angering our government, which would retaliate with another tariff. </w:t>
      </w:r>
      <w:r w:rsidRPr="003D16A4">
        <w:rPr>
          <w:rStyle w:val="StyleUnderline"/>
          <w:highlight w:val="green"/>
        </w:rPr>
        <w:t>Both countries</w:t>
      </w:r>
      <w:r w:rsidRPr="00033220">
        <w:rPr>
          <w:rStyle w:val="StyleUnderline"/>
        </w:rPr>
        <w:t xml:space="preserve"> now </w:t>
      </w:r>
      <w:r w:rsidRPr="003D16A4">
        <w:rPr>
          <w:rStyle w:val="StyleUnderline"/>
          <w:highlight w:val="green"/>
        </w:rPr>
        <w:t>have an excuse to leverage nationalist feelings to gain support at home; that makes outright war</w:t>
      </w:r>
      <w:r w:rsidRPr="00033220">
        <w:rPr>
          <w:rStyle w:val="StyleUnderline"/>
        </w:rPr>
        <w:t xml:space="preserve"> with the other country </w:t>
      </w:r>
      <w:r w:rsidRPr="003D16A4">
        <w:rPr>
          <w:rStyle w:val="StyleUnderline"/>
          <w:highlight w:val="green"/>
        </w:rPr>
        <w:t>an easier sell</w:t>
      </w:r>
      <w:r w:rsidRPr="00033220">
        <w:rPr>
          <w:rStyle w:val="StyleUnderline"/>
        </w:rPr>
        <w:t>, should it come to that.</w:t>
      </w:r>
      <w:r>
        <w:rPr>
          <w:rStyle w:val="StyleUnderline"/>
        </w:rPr>
        <w:t xml:space="preserve"> </w:t>
      </w:r>
      <w:r w:rsidRPr="00033220">
        <w:rPr>
          <w:rStyle w:val="StyleUnderline"/>
        </w:rPr>
        <w:t>In socioeconomic academic circles, this is called the Richardson process of reciprocal and increasing hostilities</w:t>
      </w:r>
      <w:r w:rsidRPr="00E161A4">
        <w:t xml:space="preserve">; the United States harms Japan, which retaliates, causing the United States to retaliate again. History shows that </w:t>
      </w:r>
      <w:r w:rsidRPr="00033220">
        <w:rPr>
          <w:rStyle w:val="StyleUnderline"/>
        </w:rPr>
        <w:t xml:space="preserve">the Richardson </w:t>
      </w:r>
      <w:r w:rsidRPr="00033220">
        <w:rPr>
          <w:rStyle w:val="StyleUnderline"/>
        </w:rPr>
        <w:lastRenderedPageBreak/>
        <w:t xml:space="preserve">process can easily be applied to protectionism. For instance, </w:t>
      </w:r>
      <w:r w:rsidRPr="003D16A4">
        <w:rPr>
          <w:rStyle w:val="StyleUnderline"/>
          <w:highlight w:val="green"/>
        </w:rPr>
        <w:t>in the 1930s, industrialized nations raised tariffs</w:t>
      </w:r>
      <w:r w:rsidRPr="00033220">
        <w:rPr>
          <w:rStyle w:val="StyleUnderline"/>
        </w:rPr>
        <w:t xml:space="preserve"> and trade barriers; </w:t>
      </w:r>
      <w:r w:rsidRPr="003D16A4">
        <w:rPr>
          <w:rStyle w:val="StyleUnderline"/>
          <w:highlight w:val="green"/>
        </w:rPr>
        <w:t>countries eschewed multilateralism</w:t>
      </w:r>
      <w:r w:rsidRPr="00033220">
        <w:rPr>
          <w:rStyle w:val="StyleUnderline"/>
        </w:rPr>
        <w:t xml:space="preserve"> and turned inward. </w:t>
      </w:r>
      <w:r w:rsidRPr="003D16A4">
        <w:rPr>
          <w:rStyle w:val="StyleUnderline"/>
          <w:highlight w:val="green"/>
        </w:rPr>
        <w:t>These decisions led to rising hostilities, which helped set World War II in motion.</w:t>
      </w:r>
      <w:r>
        <w:rPr>
          <w:rStyle w:val="StyleUnderline"/>
        </w:rPr>
        <w:t xml:space="preserve"> </w:t>
      </w:r>
      <w:r w:rsidRPr="00033220">
        <w:rPr>
          <w:rStyle w:val="StyleUnderline"/>
        </w:rPr>
        <w:t xml:space="preserve">These factors help explain why </w:t>
      </w:r>
      <w:r w:rsidRPr="003D16A4">
        <w:rPr>
          <w:rStyle w:val="Emphasis"/>
          <w:highlight w:val="green"/>
        </w:rPr>
        <w:t>free trade leads to peace, and protectionism leads to more conflict.</w:t>
      </w:r>
      <w:r>
        <w:rPr>
          <w:rStyle w:val="Emphasis"/>
        </w:rPr>
        <w:t xml:space="preserve"> </w:t>
      </w:r>
      <w:r w:rsidRPr="00E161A4">
        <w:t xml:space="preserve">Free Trade and Peace One final note: </w:t>
      </w:r>
      <w:r w:rsidRPr="00033220">
        <w:rPr>
          <w:rStyle w:val="StyleUnderline"/>
        </w:rPr>
        <w:t>McDonald’s analysis shows that taking a country from the top 10 percent for protectionism to the bottom 10 percent will reduce the probability of future conflict by 70 percent</w:t>
      </w:r>
      <w:r w:rsidRPr="00E161A4">
        <w:t xml:space="preserve">. He performed the same analysis for the democracy of a country and showed that taking a country from the top 10 percent (very democratic) to the bottom 10 percent (not democratic) would only reduce conflict by 30 percent. Democracy is a well-documented deterrent: The more democratic a country becomes, the less likely it is to resort to international conflict. But </w:t>
      </w:r>
      <w:r w:rsidRPr="00033220">
        <w:rPr>
          <w:rStyle w:val="StyleUnderline"/>
        </w:rPr>
        <w:t>reducing protectionism, according to McDonald, is more than twice as effective at reducing conflict than becoming more democratic.</w:t>
      </w:r>
      <w:r>
        <w:rPr>
          <w:rStyle w:val="StyleUnderline"/>
        </w:rPr>
        <w:t xml:space="preserve"> </w:t>
      </w:r>
      <w:r w:rsidRPr="00E161A4">
        <w:t xml:space="preserve">Here in the United States, we talk a lot about spreading democracy. We invaded Iraq partly to “spread democracy.” A New York Times op-ed by Professor </w:t>
      </w:r>
      <w:proofErr w:type="spellStart"/>
      <w:r w:rsidRPr="00E161A4">
        <w:t>Dov</w:t>
      </w:r>
      <w:proofErr w:type="spellEnd"/>
      <w:r w:rsidRPr="00E161A4">
        <w:t xml:space="preserve"> Ronen of Harvard University claimed that “the United States has been waging an ideological campaign to spread democracy around the world” since 1989. One of the justifications for our international crusade is to make the world a safer place. Perhaps </w:t>
      </w:r>
      <w:r w:rsidRPr="003D16A4">
        <w:rPr>
          <w:rStyle w:val="StyleUnderline"/>
          <w:highlight w:val="green"/>
        </w:rPr>
        <w:t xml:space="preserve">we should spend </w:t>
      </w:r>
      <w:r w:rsidRPr="003D16A4">
        <w:rPr>
          <w:rStyle w:val="StyleUnderline"/>
        </w:rPr>
        <w:t xml:space="preserve">a little more </w:t>
      </w:r>
      <w:r w:rsidRPr="003D16A4">
        <w:rPr>
          <w:rStyle w:val="StyleUnderline"/>
          <w:highlight w:val="green"/>
        </w:rPr>
        <w:t>time spreading free trade</w:t>
      </w:r>
      <w:r w:rsidRPr="00033220">
        <w:rPr>
          <w:rStyle w:val="StyleUnderline"/>
        </w:rPr>
        <w:t xml:space="preserve"> instead. </w:t>
      </w:r>
      <w:r w:rsidRPr="003D16A4">
        <w:rPr>
          <w:rStyle w:val="StyleUnderline"/>
          <w:highlight w:val="green"/>
        </w:rPr>
        <w:t>That might</w:t>
      </w:r>
      <w:r w:rsidRPr="00033220">
        <w:rPr>
          <w:rStyle w:val="StyleUnderline"/>
        </w:rPr>
        <w:t xml:space="preserve"> really </w:t>
      </w:r>
      <w:r w:rsidRPr="003D16A4">
        <w:rPr>
          <w:rStyle w:val="StyleUnderline"/>
          <w:highlight w:val="green"/>
        </w:rPr>
        <w:t>lead to a more peaceful world.</w:t>
      </w:r>
    </w:p>
    <w:p w14:paraId="51D81FED" w14:textId="77777777" w:rsidR="00231D89" w:rsidRDefault="00231D89" w:rsidP="00231D89">
      <w:pPr>
        <w:rPr>
          <w:rStyle w:val="StyleUnderline"/>
        </w:rPr>
      </w:pPr>
    </w:p>
    <w:p w14:paraId="6B4DABF3" w14:textId="77777777" w:rsidR="00231D89" w:rsidRPr="00E161A4" w:rsidRDefault="00231D89" w:rsidP="00287299">
      <w:pPr>
        <w:pStyle w:val="Heading4"/>
        <w:rPr>
          <w:rStyle w:val="StyleStyleBold12pt"/>
        </w:rPr>
      </w:pPr>
      <w:r w:rsidRPr="00E161A4">
        <w:rPr>
          <w:rStyle w:val="StyleStyleBold12pt"/>
        </w:rPr>
        <w:t xml:space="preserve">The numbers don’t lie, capitalism is the best way to decrease poverty </w:t>
      </w:r>
    </w:p>
    <w:p w14:paraId="1DCA75DA" w14:textId="77777777" w:rsidR="00231D89" w:rsidRPr="00E161A4" w:rsidRDefault="00231D89" w:rsidP="00231D89">
      <w:proofErr w:type="spellStart"/>
      <w:r>
        <w:rPr>
          <w:rStyle w:val="StyleStyleBold12pt"/>
        </w:rPr>
        <w:t>Adorney</w:t>
      </w:r>
      <w:proofErr w:type="spellEnd"/>
      <w:r>
        <w:rPr>
          <w:rStyle w:val="StyleStyleBold12pt"/>
        </w:rPr>
        <w:t xml:space="preserve">, 14 </w:t>
      </w:r>
      <w:r w:rsidRPr="00E161A4">
        <w:t xml:space="preserve">- economic historian, entrepreneur, and contributor for the Ludwig von </w:t>
      </w:r>
      <w:proofErr w:type="spellStart"/>
      <w:r w:rsidRPr="00E161A4">
        <w:t>Mises</w:t>
      </w:r>
      <w:proofErr w:type="spellEnd"/>
      <w:r w:rsidRPr="00E161A4">
        <w:t xml:space="preserve"> Institute. He’s citing studies from professors and globally recognized institutes (Julian, Foundation for Economic Education, “Free the Poor”, 3/07/14, </w:t>
      </w:r>
      <w:hyperlink r:id="rId8" w:history="1">
        <w:r w:rsidRPr="00E161A4">
          <w:rPr>
            <w:rStyle w:val="Hyperlink"/>
          </w:rPr>
          <w:t>http://www.fee.org/the_freeman/detail/free-the-poor)//jk</w:t>
        </w:r>
      </w:hyperlink>
      <w:r w:rsidRPr="00E161A4">
        <w:t xml:space="preserve"> </w:t>
      </w:r>
    </w:p>
    <w:p w14:paraId="7B17E74F" w14:textId="77777777" w:rsidR="00231D89" w:rsidRPr="00752B3F" w:rsidRDefault="00231D89" w:rsidP="00287299">
      <w:pPr>
        <w:rPr>
          <w:rStyle w:val="Emphasis"/>
        </w:rPr>
      </w:pPr>
      <w:r w:rsidRPr="00E161A4">
        <w:t xml:space="preserve">2014 marks the 50th anniversary of the War on Poverty, and many claim that President Johnson’s program has lifted millions out of poverty. But </w:t>
      </w:r>
      <w:r w:rsidRPr="00752B3F">
        <w:rPr>
          <w:rStyle w:val="StyleUnderline"/>
          <w:highlight w:val="green"/>
        </w:rPr>
        <w:t>if we</w:t>
      </w:r>
      <w:r w:rsidRPr="003D16A4">
        <w:rPr>
          <w:rStyle w:val="StyleUnderline"/>
        </w:rPr>
        <w:t xml:space="preserve"> really </w:t>
      </w:r>
      <w:r w:rsidRPr="00752B3F">
        <w:rPr>
          <w:rStyle w:val="StyleUnderline"/>
          <w:highlight w:val="green"/>
        </w:rPr>
        <w:t>want to help the poor</w:t>
      </w:r>
      <w:r w:rsidRPr="003D16A4">
        <w:rPr>
          <w:rStyle w:val="StyleUnderline"/>
        </w:rPr>
        <w:t xml:space="preserve">, </w:t>
      </w:r>
      <w:r w:rsidRPr="00752B3F">
        <w:rPr>
          <w:rStyle w:val="StyleUnderline"/>
          <w:highlight w:val="green"/>
        </w:rPr>
        <w:t>research suggests that economic freedom does more than</w:t>
      </w:r>
      <w:r w:rsidRPr="003D16A4">
        <w:rPr>
          <w:rStyle w:val="StyleUnderline"/>
        </w:rPr>
        <w:t xml:space="preserve"> government </w:t>
      </w:r>
      <w:r w:rsidRPr="00752B3F">
        <w:rPr>
          <w:rStyle w:val="StyleUnderline"/>
          <w:highlight w:val="green"/>
        </w:rPr>
        <w:t>aid</w:t>
      </w:r>
      <w:r w:rsidRPr="003D16A4">
        <w:rPr>
          <w:rStyle w:val="StyleUnderline"/>
        </w:rPr>
        <w:t>.</w:t>
      </w:r>
      <w:r w:rsidRPr="00E161A4">
        <w:t xml:space="preserve"> Economic Freedom Within the United States In “A Dynamic Analysis of Economic Freedom and Income Inequality in the 50 States: Empirical Evidence of a Parabolic Relationship,” Daniel L. </w:t>
      </w:r>
      <w:r w:rsidRPr="00752B3F">
        <w:rPr>
          <w:rStyle w:val="StyleUnderline"/>
          <w:highlight w:val="green"/>
        </w:rPr>
        <w:t>Bennett and</w:t>
      </w:r>
      <w:r w:rsidRPr="00E161A4">
        <w:t xml:space="preserve"> Richard K. </w:t>
      </w:r>
      <w:proofErr w:type="spellStart"/>
      <w:r w:rsidRPr="00752B3F">
        <w:rPr>
          <w:rStyle w:val="StyleUnderline"/>
          <w:highlight w:val="green"/>
        </w:rPr>
        <w:t>Vedder</w:t>
      </w:r>
      <w:proofErr w:type="spellEnd"/>
      <w:r w:rsidRPr="00752B3F">
        <w:rPr>
          <w:rStyle w:val="StyleUnderline"/>
          <w:highlight w:val="green"/>
        </w:rPr>
        <w:t xml:space="preserve"> argue that</w:t>
      </w:r>
      <w:r w:rsidRPr="00E161A4">
        <w:t xml:space="preserve">, past a certain point, </w:t>
      </w:r>
      <w:r w:rsidRPr="00752B3F">
        <w:rPr>
          <w:rStyle w:val="Emphasis"/>
          <w:highlight w:val="green"/>
        </w:rPr>
        <w:t>economic freedom decreases inequality</w:t>
      </w:r>
      <w:r w:rsidRPr="00752B3F">
        <w:rPr>
          <w:rStyle w:val="StyleUnderline"/>
          <w:highlight w:val="green"/>
        </w:rPr>
        <w:t xml:space="preserve">. </w:t>
      </w:r>
      <w:r w:rsidRPr="00752B3F">
        <w:rPr>
          <w:rStyle w:val="StyleUnderline"/>
        </w:rPr>
        <w:t xml:space="preserve">Increasing </w:t>
      </w:r>
      <w:r w:rsidRPr="00752B3F">
        <w:rPr>
          <w:rStyle w:val="StyleUnderline"/>
          <w:highlight w:val="green"/>
        </w:rPr>
        <w:t xml:space="preserve">economic freedom benefits the poor and middle class more than </w:t>
      </w:r>
      <w:r w:rsidRPr="00752B3F">
        <w:rPr>
          <w:rStyle w:val="StyleUnderline"/>
        </w:rPr>
        <w:t xml:space="preserve">it helps </w:t>
      </w:r>
      <w:r w:rsidRPr="00752B3F">
        <w:rPr>
          <w:rStyle w:val="StyleUnderline"/>
          <w:highlight w:val="green"/>
        </w:rPr>
        <w:t>the wealthy.</w:t>
      </w:r>
      <w:r>
        <w:rPr>
          <w:rStyle w:val="StyleUnderline"/>
        </w:rPr>
        <w:t xml:space="preserve"> </w:t>
      </w:r>
      <w:r w:rsidRPr="00752B3F">
        <w:rPr>
          <w:rStyle w:val="StyleUnderline"/>
          <w:highlight w:val="green"/>
        </w:rPr>
        <w:t xml:space="preserve">Bennett and </w:t>
      </w:r>
      <w:proofErr w:type="spellStart"/>
      <w:r w:rsidRPr="00752B3F">
        <w:rPr>
          <w:rStyle w:val="StyleUnderline"/>
          <w:highlight w:val="green"/>
        </w:rPr>
        <w:t>Vedder</w:t>
      </w:r>
      <w:proofErr w:type="spellEnd"/>
      <w:r w:rsidRPr="00752B3F">
        <w:rPr>
          <w:rStyle w:val="StyleUnderline"/>
          <w:highlight w:val="green"/>
        </w:rPr>
        <w:t xml:space="preserve"> analyze the 50 states</w:t>
      </w:r>
      <w:r w:rsidRPr="00752B3F">
        <w:rPr>
          <w:rStyle w:val="StyleUnderline"/>
        </w:rPr>
        <w:t xml:space="preserve"> in terms of their economic freedom and their income inequality </w:t>
      </w:r>
      <w:r w:rsidRPr="00752B3F">
        <w:rPr>
          <w:rStyle w:val="StyleUnderline"/>
          <w:highlight w:val="green"/>
        </w:rPr>
        <w:t>over 25 years</w:t>
      </w:r>
      <w:r w:rsidRPr="00E161A4">
        <w:t xml:space="preserve"> (from 1979 to 2004</w:t>
      </w:r>
      <w:r w:rsidRPr="00752B3F">
        <w:rPr>
          <w:rStyle w:val="StyleUnderline"/>
        </w:rPr>
        <w:t xml:space="preserve">). Bennett and </w:t>
      </w:r>
      <w:proofErr w:type="spellStart"/>
      <w:r w:rsidRPr="00752B3F">
        <w:rPr>
          <w:rStyle w:val="StyleUnderline"/>
        </w:rPr>
        <w:t>Vedder</w:t>
      </w:r>
      <w:proofErr w:type="spellEnd"/>
      <w:r w:rsidRPr="00752B3F">
        <w:rPr>
          <w:rStyle w:val="StyleUnderline"/>
        </w:rPr>
        <w:t xml:space="preserve"> define economic freedom as more or less the degree to which government is limited. They measured and ranked states according to the size of government, the level of taxation, and the level of labor market regulation.</w:t>
      </w:r>
      <w:r w:rsidRPr="00E161A4">
        <w:t xml:space="preserve"> They define income inequality using the Gini coefficient. </w:t>
      </w:r>
      <w:r w:rsidRPr="00752B3F">
        <w:rPr>
          <w:rStyle w:val="StyleUnderline"/>
        </w:rPr>
        <w:t xml:space="preserve">Because different states have radically different levels of economic freedom (compare New York and North Dakota, for instance), </w:t>
      </w:r>
      <w:r w:rsidRPr="00752B3F">
        <w:rPr>
          <w:rStyle w:val="StyleUnderline"/>
          <w:highlight w:val="green"/>
        </w:rPr>
        <w:t>the authors were able to draw on a wealth of data</w:t>
      </w:r>
      <w:r w:rsidRPr="00752B3F">
        <w:rPr>
          <w:rStyle w:val="StyleUnderline"/>
        </w:rPr>
        <w:t xml:space="preserve"> about relative economic freedom </w:t>
      </w:r>
      <w:r w:rsidRPr="00752B3F">
        <w:rPr>
          <w:rStyle w:val="StyleUnderline"/>
          <w:highlight w:val="green"/>
        </w:rPr>
        <w:t>in 50 distinct economies</w:t>
      </w:r>
      <w:r w:rsidRPr="00752B3F">
        <w:rPr>
          <w:rStyle w:val="StyleUnderline"/>
        </w:rPr>
        <w:t>.</w:t>
      </w:r>
      <w:r>
        <w:rPr>
          <w:rStyle w:val="StyleUnderline"/>
        </w:rPr>
        <w:t xml:space="preserve"> </w:t>
      </w:r>
      <w:r w:rsidRPr="00752B3F">
        <w:rPr>
          <w:rStyle w:val="StyleUnderline"/>
        </w:rPr>
        <w:t>T</w:t>
      </w:r>
      <w:r w:rsidRPr="00752B3F">
        <w:rPr>
          <w:rStyle w:val="StyleUnderline"/>
          <w:highlight w:val="green"/>
        </w:rPr>
        <w:t>he authors find a parabolic relationship between a state’s economic freedom and its income inequality</w:t>
      </w:r>
      <w:r w:rsidRPr="00752B3F">
        <w:rPr>
          <w:rStyle w:val="StyleUnderline"/>
        </w:rPr>
        <w:t xml:space="preserve">. As states initially become more economically free, most of the gains go to the wealthy. But </w:t>
      </w:r>
      <w:r w:rsidRPr="00752B3F">
        <w:rPr>
          <w:rStyle w:val="StyleUnderline"/>
          <w:highlight w:val="green"/>
        </w:rPr>
        <w:t>at a certain inflection point</w:t>
      </w:r>
      <w:r w:rsidRPr="00752B3F">
        <w:rPr>
          <w:rStyle w:val="StyleUnderline"/>
        </w:rPr>
        <w:t xml:space="preserve"> X, which 21 states had already hit by 2004, the relationship shifts: past this point, </w:t>
      </w:r>
      <w:r w:rsidRPr="00752B3F">
        <w:rPr>
          <w:rStyle w:val="StyleUnderline"/>
          <w:highlight w:val="green"/>
        </w:rPr>
        <w:t>as states become more free, income inequality declines.</w:t>
      </w:r>
      <w:r>
        <w:rPr>
          <w:rStyle w:val="StyleUnderline"/>
        </w:rPr>
        <w:t xml:space="preserve"> </w:t>
      </w:r>
      <w:r w:rsidRPr="00E161A4">
        <w:t xml:space="preserve">But </w:t>
      </w:r>
      <w:r w:rsidRPr="00752B3F">
        <w:rPr>
          <w:rStyle w:val="StyleUnderline"/>
        </w:rPr>
        <w:t xml:space="preserve">does </w:t>
      </w:r>
      <w:r w:rsidRPr="00752B3F">
        <w:rPr>
          <w:rStyle w:val="StyleUnderline"/>
          <w:highlight w:val="green"/>
        </w:rPr>
        <w:t>income inequality decline</w:t>
      </w:r>
      <w:r w:rsidRPr="00752B3F">
        <w:rPr>
          <w:rStyle w:val="StyleUnderline"/>
        </w:rPr>
        <w:t xml:space="preserve"> because the rich lose wealth</w:t>
      </w:r>
      <w:r w:rsidRPr="00E161A4">
        <w:t xml:space="preserve"> (perhaps through fewer opportunities for crony capitalism), </w:t>
      </w:r>
      <w:r w:rsidRPr="00752B3F">
        <w:rPr>
          <w:rStyle w:val="StyleUnderline"/>
        </w:rPr>
        <w:t>or b</w:t>
      </w:r>
      <w:r w:rsidRPr="00752B3F">
        <w:rPr>
          <w:rStyle w:val="StyleUnderline"/>
          <w:highlight w:val="green"/>
        </w:rPr>
        <w:t>ecause the gains from increasing economic freedom go primarily to the poor</w:t>
      </w:r>
      <w:r w:rsidRPr="00752B3F">
        <w:rPr>
          <w:rStyle w:val="StyleUnderline"/>
        </w:rPr>
        <w:t>?</w:t>
      </w:r>
      <w:r w:rsidRPr="00E161A4">
        <w:t xml:space="preserve"> In “Income Inequality and Economic Freedom in the U.S. States,” Nathan J. </w:t>
      </w:r>
      <w:r w:rsidRPr="00752B3F">
        <w:rPr>
          <w:rStyle w:val="StyleUnderline"/>
        </w:rPr>
        <w:t>Ashby and</w:t>
      </w:r>
      <w:r w:rsidRPr="00E161A4">
        <w:t xml:space="preserve"> Russell S. </w:t>
      </w:r>
      <w:proofErr w:type="spellStart"/>
      <w:r w:rsidRPr="00752B3F">
        <w:rPr>
          <w:rStyle w:val="StyleUnderline"/>
        </w:rPr>
        <w:t>Sobel</w:t>
      </w:r>
      <w:proofErr w:type="spellEnd"/>
      <w:r w:rsidRPr="00752B3F">
        <w:rPr>
          <w:rStyle w:val="StyleUnderline"/>
        </w:rPr>
        <w:t xml:space="preserve"> find that it’s the latter.</w:t>
      </w:r>
      <w:r>
        <w:rPr>
          <w:rStyle w:val="StyleUnderline"/>
        </w:rPr>
        <w:t xml:space="preserve"> </w:t>
      </w:r>
      <w:r w:rsidRPr="00752B3F">
        <w:rPr>
          <w:rStyle w:val="StyleUnderline"/>
          <w:highlight w:val="green"/>
        </w:rPr>
        <w:t xml:space="preserve">Ashby and </w:t>
      </w:r>
      <w:proofErr w:type="spellStart"/>
      <w:r w:rsidRPr="00752B3F">
        <w:rPr>
          <w:rStyle w:val="StyleUnderline"/>
          <w:highlight w:val="green"/>
        </w:rPr>
        <w:t>Sobel</w:t>
      </w:r>
      <w:proofErr w:type="spellEnd"/>
      <w:r w:rsidRPr="00752B3F">
        <w:rPr>
          <w:rStyle w:val="StyleUnderline"/>
          <w:highlight w:val="green"/>
        </w:rPr>
        <w:t xml:space="preserve"> analyze</w:t>
      </w:r>
      <w:r w:rsidRPr="00752B3F">
        <w:rPr>
          <w:rStyle w:val="StyleUnderline"/>
        </w:rPr>
        <w:t xml:space="preserve"> the </w:t>
      </w:r>
      <w:r w:rsidRPr="00752B3F">
        <w:rPr>
          <w:rStyle w:val="StyleUnderline"/>
          <w:highlight w:val="green"/>
        </w:rPr>
        <w:t>48 states</w:t>
      </w:r>
      <w:r w:rsidRPr="00752B3F">
        <w:rPr>
          <w:rStyle w:val="StyleUnderline"/>
        </w:rPr>
        <w:t xml:space="preserve"> of the continental United States in terms of their economic freedom and the incomes of their poor</w:t>
      </w:r>
      <w:r w:rsidRPr="00E161A4">
        <w:t xml:space="preserve">, middle-class, </w:t>
      </w:r>
      <w:r w:rsidRPr="00752B3F">
        <w:rPr>
          <w:rStyle w:val="StyleUnderline"/>
          <w:highlight w:val="green"/>
        </w:rPr>
        <w:t>and</w:t>
      </w:r>
      <w:r w:rsidRPr="00752B3F">
        <w:rPr>
          <w:rStyle w:val="StyleUnderline"/>
        </w:rPr>
        <w:t xml:space="preserve"> wealthy residents over 20 years </w:t>
      </w:r>
      <w:r w:rsidRPr="00E161A4">
        <w:t xml:space="preserve">(from the early 1980s to the early 2000s). They use the same measure of economic freedom as Bennett and </w:t>
      </w:r>
      <w:proofErr w:type="spellStart"/>
      <w:r w:rsidRPr="00E161A4">
        <w:t>Vedder</w:t>
      </w:r>
      <w:proofErr w:type="spellEnd"/>
      <w:r w:rsidRPr="00E161A4">
        <w:t xml:space="preserve">. </w:t>
      </w:r>
      <w:r w:rsidRPr="00752B3F">
        <w:rPr>
          <w:rStyle w:val="StyleUnderline"/>
        </w:rPr>
        <w:t xml:space="preserve">The authors </w:t>
      </w:r>
      <w:r w:rsidRPr="00752B3F">
        <w:rPr>
          <w:rStyle w:val="StyleUnderline"/>
          <w:highlight w:val="green"/>
        </w:rPr>
        <w:t>find a strong positive correlation between</w:t>
      </w:r>
      <w:r w:rsidRPr="00752B3F">
        <w:rPr>
          <w:rStyle w:val="StyleUnderline"/>
        </w:rPr>
        <w:t xml:space="preserve"> a state’s </w:t>
      </w:r>
      <w:r w:rsidRPr="00752B3F">
        <w:rPr>
          <w:rStyle w:val="StyleUnderline"/>
          <w:highlight w:val="green"/>
        </w:rPr>
        <w:t xml:space="preserve">economic </w:t>
      </w:r>
      <w:r w:rsidRPr="00752B3F">
        <w:rPr>
          <w:rStyle w:val="StyleUnderline"/>
          <w:highlight w:val="green"/>
        </w:rPr>
        <w:lastRenderedPageBreak/>
        <w:t>freedom and</w:t>
      </w:r>
      <w:r w:rsidRPr="00752B3F">
        <w:rPr>
          <w:rStyle w:val="StyleUnderline"/>
        </w:rPr>
        <w:t xml:space="preserve"> the </w:t>
      </w:r>
      <w:r w:rsidRPr="00752B3F">
        <w:rPr>
          <w:rStyle w:val="StyleUnderline"/>
          <w:highlight w:val="green"/>
        </w:rPr>
        <w:t>income level of the poorest</w:t>
      </w:r>
      <w:r w:rsidRPr="00752B3F">
        <w:rPr>
          <w:rStyle w:val="StyleUnderline"/>
        </w:rPr>
        <w:t xml:space="preserve"> 20 percent of residents. </w:t>
      </w:r>
      <w:r w:rsidRPr="00752B3F">
        <w:rPr>
          <w:rStyle w:val="StyleUnderline"/>
          <w:highlight w:val="green"/>
        </w:rPr>
        <w:t>Freer states did better</w:t>
      </w:r>
      <w:r w:rsidRPr="00E161A4">
        <w:t xml:space="preserve"> by their poor than less free ones. In particular, Ashby and </w:t>
      </w:r>
      <w:proofErr w:type="spellStart"/>
      <w:r w:rsidRPr="00E161A4">
        <w:t>Sobel</w:t>
      </w:r>
      <w:proofErr w:type="spellEnd"/>
      <w:r w:rsidRPr="00E161A4">
        <w:t xml:space="preserve"> found that increasing the economic freedom of a state by one unit (equivalent to moving from 40th-freest state to 7thfreest-state) increased the incomes of its poorest residents by 11 percent. By contrast, the same change increased the incomes of the richest quintile by just over a third of that (4.3 percent). The middle class also saw increases, greater than the rich but less than the poor</w:t>
      </w:r>
      <w:r w:rsidRPr="00752B3F">
        <w:rPr>
          <w:rStyle w:val="StyleUnderline"/>
        </w:rPr>
        <w:t xml:space="preserve">. Increasing a state's </w:t>
      </w:r>
      <w:r w:rsidRPr="00752B3F">
        <w:rPr>
          <w:rStyle w:val="StyleUnderline"/>
          <w:highlight w:val="green"/>
        </w:rPr>
        <w:t>economic freedom</w:t>
      </w:r>
      <w:r w:rsidRPr="00752B3F">
        <w:rPr>
          <w:rStyle w:val="StyleUnderline"/>
        </w:rPr>
        <w:t xml:space="preserve"> by reducing taxation and regulation </w:t>
      </w:r>
      <w:r w:rsidRPr="00752B3F">
        <w:rPr>
          <w:rStyle w:val="StyleUnderline"/>
          <w:highlight w:val="green"/>
        </w:rPr>
        <w:t>creates broadly shared prosperity across all quintiles</w:t>
      </w:r>
      <w:r w:rsidRPr="00752B3F">
        <w:rPr>
          <w:rStyle w:val="StyleUnderline"/>
        </w:rPr>
        <w:t xml:space="preserve">. Their research helps explain why, as states become more economically free, their income inequality declines: </w:t>
      </w:r>
      <w:r w:rsidRPr="00752B3F">
        <w:rPr>
          <w:rStyle w:val="StyleUnderline"/>
          <w:highlight w:val="green"/>
        </w:rPr>
        <w:t>The poor and the middle class see more gains</w:t>
      </w:r>
      <w:r w:rsidRPr="00752B3F">
        <w:rPr>
          <w:rStyle w:val="StyleUnderline"/>
        </w:rPr>
        <w:t xml:space="preserve"> than the wealthy.</w:t>
      </w:r>
      <w:r>
        <w:rPr>
          <w:rStyle w:val="StyleUnderline"/>
        </w:rPr>
        <w:t xml:space="preserve"> </w:t>
      </w:r>
      <w:r w:rsidRPr="00E161A4">
        <w:t xml:space="preserve">But couldn’t this be a case of mistaken causality? Maybe some states have less poverty because they have more natural resources. With less poverty, they need less government to help the poor, meaning they’re economically freer. But </w:t>
      </w:r>
      <w:r w:rsidRPr="00752B3F">
        <w:rPr>
          <w:rStyle w:val="StyleUnderline"/>
        </w:rPr>
        <w:t xml:space="preserve">Ashby and </w:t>
      </w:r>
      <w:proofErr w:type="spellStart"/>
      <w:r w:rsidRPr="00752B3F">
        <w:rPr>
          <w:rStyle w:val="StyleUnderline"/>
        </w:rPr>
        <w:t>Sobel</w:t>
      </w:r>
      <w:proofErr w:type="spellEnd"/>
      <w:r w:rsidRPr="00E161A4">
        <w:t xml:space="preserve"> anticipated this claim. They </w:t>
      </w:r>
      <w:r w:rsidRPr="00752B3F">
        <w:rPr>
          <w:rStyle w:val="StyleUnderline"/>
        </w:rPr>
        <w:t>control for about a dozen variables, including education, geography, and median income.</w:t>
      </w:r>
      <w:r w:rsidRPr="00E161A4">
        <w:t xml:space="preserve"> The last controlled variable is especially important; it places richer and poorer states on a level playing field, so to speak, for </w:t>
      </w:r>
      <w:r w:rsidRPr="00752B3F">
        <w:rPr>
          <w:rStyle w:val="StyleUnderline"/>
          <w:highlight w:val="green"/>
        </w:rPr>
        <w:t>the study</w:t>
      </w:r>
      <w:r w:rsidRPr="00E161A4">
        <w:t xml:space="preserve">. It combats the idea that perhaps wealthier states need less government because they have less poverty, and </w:t>
      </w:r>
      <w:r w:rsidRPr="00752B3F">
        <w:rPr>
          <w:rStyle w:val="StyleUnderline"/>
          <w:highlight w:val="green"/>
        </w:rPr>
        <w:t>firmly points the arrow of causality toward economic freedom reducing poverty</w:t>
      </w:r>
      <w:r w:rsidRPr="00752B3F">
        <w:rPr>
          <w:rStyle w:val="StyleUnderline"/>
        </w:rPr>
        <w:t>.</w:t>
      </w:r>
      <w:r>
        <w:rPr>
          <w:rStyle w:val="StyleUnderline"/>
        </w:rPr>
        <w:t xml:space="preserve"> </w:t>
      </w:r>
      <w:r w:rsidRPr="00752B3F">
        <w:rPr>
          <w:rStyle w:val="StyleUnderline"/>
        </w:rPr>
        <w:t xml:space="preserve">Ashby and </w:t>
      </w:r>
      <w:proofErr w:type="spellStart"/>
      <w:r w:rsidRPr="00752B3F">
        <w:rPr>
          <w:rStyle w:val="StyleUnderline"/>
        </w:rPr>
        <w:t>Sobel’s</w:t>
      </w:r>
      <w:proofErr w:type="spellEnd"/>
      <w:r w:rsidRPr="00752B3F">
        <w:rPr>
          <w:rStyle w:val="StyleUnderline"/>
        </w:rPr>
        <w:t xml:space="preserve"> research is a compelling argument</w:t>
      </w:r>
      <w:r w:rsidRPr="00E161A4">
        <w:t xml:space="preserve"> against government poverty programs. Other research, for instance the </w:t>
      </w:r>
      <w:proofErr w:type="spellStart"/>
      <w:r w:rsidRPr="00E161A4">
        <w:t>Mercatus</w:t>
      </w:r>
      <w:proofErr w:type="spellEnd"/>
      <w:r w:rsidRPr="00E161A4">
        <w:t xml:space="preserve"> Center’s Freedom in the 50 States annual report, notes the positive effects of economic freedom on aggregate economic growth. But because their data is left in the aggregate, it’s difficult to determine to whom exactly the economic gains go. But by breaking down their research by quintile, Ashby and </w:t>
      </w:r>
      <w:proofErr w:type="spellStart"/>
      <w:r w:rsidRPr="00E161A4">
        <w:t>Sobel</w:t>
      </w:r>
      <w:proofErr w:type="spellEnd"/>
      <w:r w:rsidRPr="00E161A4">
        <w:t xml:space="preserve"> make a case that </w:t>
      </w:r>
      <w:r w:rsidRPr="00752B3F">
        <w:rPr>
          <w:rStyle w:val="Emphasis"/>
          <w:highlight w:val="green"/>
        </w:rPr>
        <w:t>economic growth especially helps the poor.</w:t>
      </w:r>
      <w:r>
        <w:rPr>
          <w:rStyle w:val="Emphasis"/>
        </w:rPr>
        <w:t xml:space="preserve"> </w:t>
      </w:r>
      <w:r w:rsidRPr="00E161A4">
        <w:t xml:space="preserve">Economic Freedom Worldwide </w:t>
      </w:r>
      <w:proofErr w:type="gramStart"/>
      <w:r w:rsidRPr="00752B3F">
        <w:rPr>
          <w:rStyle w:val="StyleUnderline"/>
        </w:rPr>
        <w:t>Nor</w:t>
      </w:r>
      <w:proofErr w:type="gramEnd"/>
      <w:r w:rsidRPr="00752B3F">
        <w:rPr>
          <w:rStyle w:val="StyleUnderline"/>
        </w:rPr>
        <w:t xml:space="preserve"> is the connection between economic freedom and bottom-rung prosperity unique to the United States. </w:t>
      </w:r>
      <w:r w:rsidRPr="00752B3F">
        <w:rPr>
          <w:rStyle w:val="StyleUnderline"/>
          <w:highlight w:val="green"/>
        </w:rPr>
        <w:t>Recent research</w:t>
      </w:r>
      <w:r w:rsidRPr="00752B3F">
        <w:rPr>
          <w:rStyle w:val="StyleUnderline"/>
        </w:rPr>
        <w:t xml:space="preserve"> in the Economic Freedom of the World (EFW) 2013 Annual Report </w:t>
      </w:r>
      <w:r w:rsidRPr="00752B3F">
        <w:rPr>
          <w:rStyle w:val="StyleUnderline"/>
          <w:highlight w:val="green"/>
        </w:rPr>
        <w:t>finds the same trend internationally.</w:t>
      </w:r>
      <w:r>
        <w:rPr>
          <w:rStyle w:val="StyleUnderline"/>
        </w:rPr>
        <w:t xml:space="preserve"> </w:t>
      </w:r>
      <w:r w:rsidRPr="00752B3F">
        <w:rPr>
          <w:rStyle w:val="StyleUnderline"/>
          <w:highlight w:val="green"/>
        </w:rPr>
        <w:t>The</w:t>
      </w:r>
      <w:r w:rsidRPr="00E161A4">
        <w:t xml:space="preserve"> Economic Freedom of the World (</w:t>
      </w:r>
      <w:r w:rsidRPr="00752B3F">
        <w:rPr>
          <w:rStyle w:val="StyleUnderline"/>
          <w:highlight w:val="green"/>
        </w:rPr>
        <w:t>EFW</w:t>
      </w:r>
      <w:r w:rsidRPr="00752B3F">
        <w:rPr>
          <w:rStyle w:val="StyleUnderline"/>
        </w:rPr>
        <w:t xml:space="preserve">) Annual </w:t>
      </w:r>
      <w:r w:rsidRPr="00752B3F">
        <w:rPr>
          <w:rStyle w:val="StyleUnderline"/>
          <w:highlight w:val="green"/>
        </w:rPr>
        <w:t>Report</w:t>
      </w:r>
      <w:r w:rsidRPr="00E161A4">
        <w:t xml:space="preserve">, published by the Fraser Institute, </w:t>
      </w:r>
      <w:r w:rsidRPr="00752B3F">
        <w:rPr>
          <w:rStyle w:val="StyleUnderline"/>
          <w:highlight w:val="green"/>
        </w:rPr>
        <w:t>analyzes</w:t>
      </w:r>
      <w:r w:rsidRPr="00E161A4">
        <w:t xml:space="preserve"> around </w:t>
      </w:r>
      <w:r w:rsidRPr="00752B3F">
        <w:rPr>
          <w:rStyle w:val="StyleUnderline"/>
          <w:highlight w:val="green"/>
        </w:rPr>
        <w:t>150 countries</w:t>
      </w:r>
      <w:r w:rsidRPr="00E161A4">
        <w:t xml:space="preserve"> in terms of factors like their economic freedom, closeness to a laissez-faire state, poverty levels, and per capita income. </w:t>
      </w:r>
      <w:r w:rsidRPr="00752B3F">
        <w:rPr>
          <w:rStyle w:val="StyleUnderline"/>
          <w:highlight w:val="green"/>
        </w:rPr>
        <w:t>The results are</w:t>
      </w:r>
      <w:r w:rsidRPr="00752B3F">
        <w:rPr>
          <w:rStyle w:val="StyleUnderline"/>
        </w:rPr>
        <w:t xml:space="preserve"> a </w:t>
      </w:r>
      <w:r w:rsidRPr="00752B3F">
        <w:rPr>
          <w:rStyle w:val="StyleUnderline"/>
          <w:highlight w:val="green"/>
        </w:rPr>
        <w:t>striking</w:t>
      </w:r>
      <w:r w:rsidRPr="00752B3F">
        <w:rPr>
          <w:rStyle w:val="StyleUnderline"/>
        </w:rPr>
        <w:t xml:space="preserve"> indictment of the idea that more government intervention in the economy can help the poor.</w:t>
      </w:r>
      <w:r>
        <w:rPr>
          <w:rStyle w:val="StyleUnderline"/>
        </w:rPr>
        <w:t xml:space="preserve"> </w:t>
      </w:r>
      <w:r w:rsidRPr="00752B3F">
        <w:rPr>
          <w:rStyle w:val="StyleUnderline"/>
        </w:rPr>
        <w:t xml:space="preserve">As EFW points out, </w:t>
      </w:r>
      <w:r w:rsidRPr="00752B3F">
        <w:rPr>
          <w:rStyle w:val="StyleUnderline"/>
          <w:highlight w:val="green"/>
        </w:rPr>
        <w:t>the shares of a country’s GDP going to the bottom 10 percent are</w:t>
      </w:r>
      <w:r w:rsidRPr="00752B3F">
        <w:rPr>
          <w:rStyle w:val="StyleUnderline"/>
        </w:rPr>
        <w:t xml:space="preserve"> pretty </w:t>
      </w:r>
      <w:r w:rsidRPr="00752B3F">
        <w:rPr>
          <w:rStyle w:val="StyleUnderline"/>
          <w:highlight w:val="green"/>
        </w:rPr>
        <w:t>consistent regardless of how free the country is</w:t>
      </w:r>
      <w:r w:rsidRPr="00752B3F">
        <w:rPr>
          <w:rStyle w:val="StyleUnderline"/>
        </w:rPr>
        <w:t xml:space="preserve">. From communist states to progressive countries to almost laissez-faire societies, </w:t>
      </w:r>
      <w:r w:rsidRPr="00B52DE8">
        <w:rPr>
          <w:rStyle w:val="StyleUnderline"/>
          <w:highlight w:val="green"/>
        </w:rPr>
        <w:t>the poorest 10 percent of citizens receive</w:t>
      </w:r>
      <w:r w:rsidRPr="00752B3F">
        <w:rPr>
          <w:rStyle w:val="StyleUnderline"/>
        </w:rPr>
        <w:t xml:space="preserve"> about </w:t>
      </w:r>
      <w:r w:rsidRPr="00B52DE8">
        <w:rPr>
          <w:rStyle w:val="StyleUnderline"/>
          <w:highlight w:val="green"/>
        </w:rPr>
        <w:t>2.5 percent</w:t>
      </w:r>
      <w:r w:rsidRPr="00752B3F">
        <w:rPr>
          <w:rStyle w:val="StyleUnderline"/>
        </w:rPr>
        <w:t xml:space="preserve"> of the country’s wealth. </w:t>
      </w:r>
      <w:r w:rsidRPr="00B52DE8">
        <w:rPr>
          <w:rStyle w:val="StyleUnderline"/>
          <w:highlight w:val="green"/>
        </w:rPr>
        <w:t>No</w:t>
      </w:r>
      <w:r w:rsidRPr="00752B3F">
        <w:rPr>
          <w:rStyle w:val="StyleUnderline"/>
        </w:rPr>
        <w:t xml:space="preserve"> amount of </w:t>
      </w:r>
      <w:r w:rsidRPr="00B52DE8">
        <w:rPr>
          <w:rStyle w:val="StyleUnderline"/>
          <w:highlight w:val="green"/>
        </w:rPr>
        <w:t>progressive</w:t>
      </w:r>
      <w:r w:rsidRPr="00752B3F">
        <w:rPr>
          <w:rStyle w:val="StyleUnderline"/>
        </w:rPr>
        <w:t xml:space="preserve"> </w:t>
      </w:r>
      <w:r w:rsidRPr="00B52DE8">
        <w:rPr>
          <w:rStyle w:val="StyleUnderline"/>
          <w:highlight w:val="green"/>
        </w:rPr>
        <w:t>policies</w:t>
      </w:r>
      <w:r w:rsidRPr="00752B3F">
        <w:rPr>
          <w:rStyle w:val="StyleUnderline"/>
        </w:rPr>
        <w:t xml:space="preserve"> has </w:t>
      </w:r>
      <w:r w:rsidRPr="00B52DE8">
        <w:rPr>
          <w:rStyle w:val="StyleUnderline"/>
          <w:highlight w:val="green"/>
        </w:rPr>
        <w:t>changed that number</w:t>
      </w:r>
      <w:r w:rsidRPr="00752B3F">
        <w:rPr>
          <w:rStyle w:val="StyleUnderline"/>
        </w:rPr>
        <w:t xml:space="preserve">. </w:t>
      </w:r>
      <w:r w:rsidRPr="00B52DE8">
        <w:rPr>
          <w:rStyle w:val="StyleUnderline"/>
          <w:highlight w:val="green"/>
        </w:rPr>
        <w:t>But for the poor, life is</w:t>
      </w:r>
      <w:r w:rsidRPr="00752B3F">
        <w:rPr>
          <w:rStyle w:val="StyleUnderline"/>
        </w:rPr>
        <w:t xml:space="preserve"> still </w:t>
      </w:r>
      <w:r w:rsidRPr="00B52DE8">
        <w:rPr>
          <w:rStyle w:val="StyleUnderline"/>
          <w:highlight w:val="green"/>
        </w:rPr>
        <w:t>much better in an economically free country</w:t>
      </w:r>
      <w:r w:rsidRPr="00752B3F">
        <w:rPr>
          <w:rStyle w:val="StyleUnderline"/>
        </w:rPr>
        <w:t xml:space="preserve"> than in one with more government. More </w:t>
      </w:r>
      <w:r w:rsidRPr="00752B3F">
        <w:rPr>
          <w:rStyle w:val="StyleUnderline"/>
          <w:highlight w:val="green"/>
        </w:rPr>
        <w:t>economically free countries have more wealth than less free ones,</w:t>
      </w:r>
      <w:r w:rsidRPr="00752B3F">
        <w:rPr>
          <w:rStyle w:val="StyleUnderline"/>
        </w:rPr>
        <w:t xml:space="preserve"> </w:t>
      </w:r>
      <w:r w:rsidRPr="00B52DE8">
        <w:rPr>
          <w:rStyle w:val="StyleUnderline"/>
          <w:highlight w:val="green"/>
        </w:rPr>
        <w:t>meaning the poorest 10 percent can end up with thousands of dollars more per year. The</w:t>
      </w:r>
      <w:r w:rsidRPr="00752B3F">
        <w:rPr>
          <w:rStyle w:val="StyleUnderline"/>
        </w:rPr>
        <w:t xml:space="preserve"> </w:t>
      </w:r>
      <w:r w:rsidRPr="00B52DE8">
        <w:rPr>
          <w:rStyle w:val="StyleUnderline"/>
          <w:highlight w:val="green"/>
        </w:rPr>
        <w:t>poorest</w:t>
      </w:r>
      <w:r w:rsidRPr="00752B3F">
        <w:rPr>
          <w:rStyle w:val="StyleUnderline"/>
        </w:rPr>
        <w:t xml:space="preserve"> citizens </w:t>
      </w:r>
      <w:r w:rsidRPr="00B52DE8">
        <w:rPr>
          <w:rStyle w:val="StyleUnderline"/>
          <w:highlight w:val="green"/>
        </w:rPr>
        <w:t>of the</w:t>
      </w:r>
      <w:r w:rsidRPr="00752B3F">
        <w:rPr>
          <w:rStyle w:val="StyleUnderline"/>
        </w:rPr>
        <w:t xml:space="preserve"> 25 percent </w:t>
      </w:r>
      <w:r w:rsidRPr="00B52DE8">
        <w:rPr>
          <w:rStyle w:val="StyleUnderline"/>
          <w:highlight w:val="green"/>
        </w:rPr>
        <w:t>most-free countries earn</w:t>
      </w:r>
      <w:r w:rsidRPr="00752B3F">
        <w:rPr>
          <w:rStyle w:val="StyleUnderline"/>
        </w:rPr>
        <w:t xml:space="preserve"> an average of </w:t>
      </w:r>
      <w:r w:rsidRPr="00B52DE8">
        <w:rPr>
          <w:rStyle w:val="StyleUnderline"/>
          <w:highlight w:val="green"/>
        </w:rPr>
        <w:t>$10,556</w:t>
      </w:r>
      <w:r w:rsidRPr="00752B3F">
        <w:rPr>
          <w:rStyle w:val="StyleUnderline"/>
        </w:rPr>
        <w:t xml:space="preserve"> per year. The </w:t>
      </w:r>
      <w:r w:rsidRPr="00B52DE8">
        <w:rPr>
          <w:rStyle w:val="StyleUnderline"/>
          <w:highlight w:val="green"/>
        </w:rPr>
        <w:t>poorest citizens in the middle</w:t>
      </w:r>
      <w:r w:rsidRPr="00752B3F">
        <w:rPr>
          <w:rStyle w:val="StyleUnderline"/>
        </w:rPr>
        <w:t xml:space="preserve"> 50 percent of </w:t>
      </w:r>
      <w:r w:rsidRPr="00B52DE8">
        <w:rPr>
          <w:rStyle w:val="StyleUnderline"/>
          <w:highlight w:val="green"/>
        </w:rPr>
        <w:t>countries earn less than a third of that.</w:t>
      </w:r>
      <w:r>
        <w:rPr>
          <w:rStyle w:val="StyleUnderline"/>
        </w:rPr>
        <w:t xml:space="preserve"> </w:t>
      </w:r>
      <w:r w:rsidRPr="00E161A4">
        <w:t xml:space="preserve">So </w:t>
      </w:r>
      <w:r w:rsidRPr="00B52DE8">
        <w:rPr>
          <w:rStyle w:val="StyleUnderline"/>
          <w:highlight w:val="green"/>
        </w:rPr>
        <w:t>why does more economic freedom mean less poverty</w:t>
      </w:r>
      <w:r w:rsidRPr="00E161A4">
        <w:t xml:space="preserve">? The answers are well-known to libertarians, but worth reviewing. </w:t>
      </w:r>
      <w:r w:rsidRPr="00752B3F">
        <w:rPr>
          <w:rStyle w:val="StyleUnderline"/>
        </w:rPr>
        <w:t xml:space="preserve">In societies with more economic freedom, </w:t>
      </w:r>
      <w:r w:rsidRPr="00B52DE8">
        <w:rPr>
          <w:rStyle w:val="StyleUnderline"/>
          <w:highlight w:val="green"/>
        </w:rPr>
        <w:t>decreased taxes and</w:t>
      </w:r>
      <w:r w:rsidRPr="00752B3F">
        <w:rPr>
          <w:rStyle w:val="StyleUnderline"/>
        </w:rPr>
        <w:t xml:space="preserve"> </w:t>
      </w:r>
      <w:r w:rsidRPr="00B52DE8">
        <w:rPr>
          <w:rStyle w:val="StyleUnderline"/>
          <w:highlight w:val="green"/>
        </w:rPr>
        <w:t>regulation make it easier to accumulate savings and to start or expand a business</w:t>
      </w:r>
      <w:r w:rsidRPr="00752B3F">
        <w:rPr>
          <w:rStyle w:val="StyleUnderline"/>
        </w:rPr>
        <w:t>.</w:t>
      </w:r>
      <w:r w:rsidRPr="00E161A4">
        <w:t xml:space="preserve"> Today in the United States, getting permits and navigating the legal maze to start a business can cost tens of thousands of dollars. Getting the permit for a food truck, and complying with the various laws, can cost $15,000 at the high end. </w:t>
      </w:r>
      <w:proofErr w:type="gramStart"/>
      <w:r w:rsidRPr="00E161A4">
        <w:t>Regulations in the United States overall cost about 1.5 percent of the country’s income per capita.</w:t>
      </w:r>
      <w:proofErr w:type="gramEnd"/>
      <w:r w:rsidRPr="00E161A4">
        <w:t xml:space="preserve"> But in other countries this cost is even higher; in Germany regulations sap 4.7 percent of the nation’s income per capita. In Italy it’s 14.2 percent. Some of these </w:t>
      </w:r>
      <w:r w:rsidRPr="00B52DE8">
        <w:rPr>
          <w:rStyle w:val="StyleUnderline"/>
          <w:highlight w:val="green"/>
        </w:rPr>
        <w:t>regulations drain money</w:t>
      </w:r>
      <w:r w:rsidRPr="00752B3F">
        <w:rPr>
          <w:rStyle w:val="StyleUnderline"/>
        </w:rPr>
        <w:t xml:space="preserve"> from existing corporations, leaving them with fewer funds to expand;</w:t>
      </w:r>
      <w:r w:rsidRPr="00E161A4">
        <w:t xml:space="preserve"> others impose hefty costs on anyone wishing to start a business. Both ultimately discourage wealth creation. </w:t>
      </w:r>
      <w:r w:rsidRPr="00752B3F">
        <w:rPr>
          <w:rStyle w:val="StyleUnderline"/>
        </w:rPr>
        <w:t>Countries or states with more economic freedom therefore have more jobs, more innovation, and more goods and services—ultimately more wealth—than societies burdened by a heavy government.</w:t>
      </w:r>
      <w:r>
        <w:rPr>
          <w:rStyle w:val="StyleUnderline"/>
        </w:rPr>
        <w:t xml:space="preserve"> </w:t>
      </w:r>
      <w:r w:rsidRPr="00E161A4">
        <w:t xml:space="preserve">As we approach the 50th anniversary of the War on Poverty, </w:t>
      </w:r>
      <w:r w:rsidRPr="00752B3F">
        <w:rPr>
          <w:rStyle w:val="StyleUnderline"/>
        </w:rPr>
        <w:t xml:space="preserve">legislators would do well to bear these data in mind. The cure for poverty is not more </w:t>
      </w:r>
      <w:r w:rsidRPr="00752B3F">
        <w:rPr>
          <w:rStyle w:val="StyleUnderline"/>
        </w:rPr>
        <w:lastRenderedPageBreak/>
        <w:t xml:space="preserve">well-meaning government programs to make the United States resemble Europe. </w:t>
      </w:r>
      <w:r w:rsidRPr="00B52DE8">
        <w:rPr>
          <w:rStyle w:val="Emphasis"/>
          <w:highlight w:val="green"/>
        </w:rPr>
        <w:t>The solution,</w:t>
      </w:r>
      <w:r w:rsidRPr="00752B3F">
        <w:rPr>
          <w:rStyle w:val="Emphasis"/>
        </w:rPr>
        <w:t xml:space="preserve"> as it has always been, </w:t>
      </w:r>
      <w:r w:rsidRPr="00B52DE8">
        <w:rPr>
          <w:rStyle w:val="Emphasis"/>
          <w:highlight w:val="green"/>
        </w:rPr>
        <w:t>is more economic freedom.</w:t>
      </w:r>
    </w:p>
    <w:p w14:paraId="5F11CDF7" w14:textId="77777777" w:rsidR="00231D89" w:rsidRPr="00752B3F" w:rsidRDefault="00231D89" w:rsidP="00231D89">
      <w:pPr>
        <w:rPr>
          <w:rStyle w:val="Emphasis"/>
        </w:rPr>
      </w:pPr>
    </w:p>
    <w:p w14:paraId="491757C5" w14:textId="77777777" w:rsidR="00231D89" w:rsidRPr="00E161A4" w:rsidRDefault="00231D89" w:rsidP="00287299">
      <w:pPr>
        <w:pStyle w:val="Heading4"/>
        <w:rPr>
          <w:rStyle w:val="StyleStyleBold12pt"/>
        </w:rPr>
      </w:pPr>
      <w:r w:rsidRPr="00E161A4">
        <w:rPr>
          <w:rStyle w:val="StyleStyleBold12pt"/>
        </w:rPr>
        <w:t>Capitalism prevents war- all their evidence is based on a misreading of history and doesn’t assume modern international relations</w:t>
      </w:r>
    </w:p>
    <w:p w14:paraId="1F8EEEA5" w14:textId="77777777" w:rsidR="00231D89" w:rsidRPr="000B23EA" w:rsidRDefault="00231D89" w:rsidP="00231D89">
      <w:pPr>
        <w:rPr>
          <w:rStyle w:val="StyleStyleBold12pt"/>
          <w:b w:val="0"/>
        </w:rPr>
      </w:pPr>
      <w:proofErr w:type="spellStart"/>
      <w:r>
        <w:rPr>
          <w:rStyle w:val="StyleStyleBold12pt"/>
        </w:rPr>
        <w:t>Gartzke</w:t>
      </w:r>
      <w:proofErr w:type="spellEnd"/>
      <w:r>
        <w:rPr>
          <w:rStyle w:val="StyleStyleBold12pt"/>
        </w:rPr>
        <w:t xml:space="preserve"> and </w:t>
      </w:r>
      <w:proofErr w:type="spellStart"/>
      <w:r>
        <w:rPr>
          <w:rStyle w:val="StyleStyleBold12pt"/>
        </w:rPr>
        <w:t>Lupu</w:t>
      </w:r>
      <w:proofErr w:type="spellEnd"/>
      <w:r>
        <w:rPr>
          <w:rStyle w:val="StyleStyleBold12pt"/>
        </w:rPr>
        <w:t xml:space="preserve">, 14 </w:t>
      </w:r>
      <w:r w:rsidRPr="00E161A4">
        <w:t xml:space="preserve">- Erik </w:t>
      </w:r>
      <w:proofErr w:type="spellStart"/>
      <w:r w:rsidRPr="00E161A4">
        <w:t>Gartzke</w:t>
      </w:r>
      <w:proofErr w:type="spellEnd"/>
      <w:r w:rsidRPr="00E161A4">
        <w:t xml:space="preserve"> is professor of political science at the University of Essex and associate professor of political science at the University of California at San Diego. Yonatan </w:t>
      </w:r>
      <w:proofErr w:type="spellStart"/>
      <w:r w:rsidRPr="00E161A4">
        <w:t>Lupu</w:t>
      </w:r>
      <w:proofErr w:type="spellEnd"/>
      <w:r w:rsidRPr="00E161A4">
        <w:t xml:space="preserve"> is assistant professor of political science at George Washington University. (Washington Post, “What World War I can tell us about international commerce and war today”, 4/1/14, </w:t>
      </w:r>
      <w:hyperlink r:id="rId9" w:history="1">
        <w:r w:rsidRPr="00E161A4">
          <w:rPr>
            <w:rStyle w:val="Hyperlink"/>
          </w:rPr>
          <w:t>http://www.washingtonpost.com/blogs/monkey-cage/wp/2014/04/01/what-world-war-i-can-tell-us-about-international-commerce-and-war-today/)//jk</w:t>
        </w:r>
      </w:hyperlink>
      <w:r>
        <w:rPr>
          <w:rStyle w:val="StyleStyleBold12pt"/>
          <w:b w:val="0"/>
        </w:rPr>
        <w:t xml:space="preserve"> </w:t>
      </w:r>
    </w:p>
    <w:p w14:paraId="4965EDC2" w14:textId="77777777" w:rsidR="00231D89" w:rsidRDefault="00231D89" w:rsidP="00287299">
      <w:pPr>
        <w:rPr>
          <w:rStyle w:val="StyleUnderline"/>
        </w:rPr>
      </w:pPr>
      <w:r w:rsidRPr="000B23EA">
        <w:rPr>
          <w:rStyle w:val="StyleUnderline"/>
        </w:rPr>
        <w:t xml:space="preserve">The growth of international economic exchange in Europe </w:t>
      </w:r>
      <w:r w:rsidRPr="000B23EA">
        <w:rPr>
          <w:rStyle w:val="StyleUnderline"/>
          <w:highlight w:val="green"/>
        </w:rPr>
        <w:t>before the war</w:t>
      </w:r>
      <w:r w:rsidRPr="000B23EA">
        <w:rPr>
          <w:rStyle w:val="StyleUnderline"/>
        </w:rPr>
        <w:t xml:space="preserve"> was uneven.</w:t>
      </w:r>
      <w:r>
        <w:rPr>
          <w:rStyle w:val="StyleUnderline"/>
        </w:rPr>
        <w:t xml:space="preserve"> </w:t>
      </w:r>
      <w:r w:rsidRPr="000B23EA">
        <w:rPr>
          <w:rStyle w:val="StyleUnderline"/>
        </w:rPr>
        <w:t xml:space="preserve">Much of </w:t>
      </w:r>
      <w:r w:rsidRPr="000B23EA">
        <w:rPr>
          <w:rStyle w:val="StyleUnderline"/>
          <w:highlight w:val="green"/>
        </w:rPr>
        <w:t>Western Europe belonged to a highly interdependent subsystem of states in which crises arose but were resolved peacefully.</w:t>
      </w:r>
      <w:r>
        <w:rPr>
          <w:rStyle w:val="StyleUnderline"/>
          <w:highlight w:val="green"/>
        </w:rPr>
        <w:t xml:space="preserve"> </w:t>
      </w:r>
      <w:r w:rsidRPr="000B23EA">
        <w:rPr>
          <w:rStyle w:val="StyleUnderline"/>
          <w:highlight w:val="green"/>
        </w:rPr>
        <w:t>By contrast, economic interdependence was</w:t>
      </w:r>
      <w:r w:rsidRPr="000B23EA">
        <w:rPr>
          <w:rStyle w:val="StyleUnderline"/>
        </w:rPr>
        <w:t xml:space="preserve"> much </w:t>
      </w:r>
      <w:r w:rsidRPr="000B23EA">
        <w:rPr>
          <w:rStyle w:val="StyleUnderline"/>
          <w:highlight w:val="green"/>
        </w:rPr>
        <w:t>shallower in</w:t>
      </w:r>
      <w:r w:rsidRPr="000B23EA">
        <w:rPr>
          <w:rStyle w:val="StyleUnderline"/>
        </w:rPr>
        <w:t xml:space="preserve"> most of </w:t>
      </w:r>
      <w:r w:rsidRPr="000B23EA">
        <w:rPr>
          <w:rStyle w:val="StyleUnderline"/>
          <w:highlight w:val="green"/>
        </w:rPr>
        <w:t>Eastern Europe</w:t>
      </w:r>
      <w:r w:rsidRPr="000B23EA">
        <w:rPr>
          <w:rStyle w:val="StyleUnderline"/>
        </w:rPr>
        <w:t xml:space="preserve"> and parts of Central Europe.</w:t>
      </w:r>
      <w:r>
        <w:rPr>
          <w:rStyle w:val="StyleUnderline"/>
        </w:rPr>
        <w:t xml:space="preserve"> </w:t>
      </w:r>
      <w:r w:rsidRPr="000B23EA">
        <w:rPr>
          <w:rStyle w:val="StyleUnderline"/>
        </w:rPr>
        <w:t xml:space="preserve">The Ottoman Empire, Serbia, Austria-Hungary, and several other newly independent </w:t>
      </w:r>
      <w:r w:rsidRPr="000B23EA">
        <w:rPr>
          <w:rStyle w:val="StyleUnderline"/>
          <w:highlight w:val="green"/>
        </w:rPr>
        <w:t>Balkan states traded relatively little with each other</w:t>
      </w:r>
      <w:r w:rsidRPr="000B23EA">
        <w:rPr>
          <w:rStyle w:val="StyleUnderline"/>
        </w:rPr>
        <w:t xml:space="preserve">. Unlike in the interdependent West, </w:t>
      </w:r>
      <w:r w:rsidRPr="000B23EA">
        <w:rPr>
          <w:rStyle w:val="StyleUnderline"/>
          <w:highlight w:val="green"/>
        </w:rPr>
        <w:t>crises in this region tended to escalate to war.</w:t>
      </w:r>
      <w:r>
        <w:rPr>
          <w:rStyle w:val="StyleUnderline"/>
        </w:rPr>
        <w:t xml:space="preserve"> </w:t>
      </w:r>
      <w:r w:rsidRPr="000B23EA">
        <w:rPr>
          <w:rStyle w:val="StyleUnderline"/>
          <w:highlight w:val="green"/>
        </w:rPr>
        <w:t>It is no coincidence that World War I was sparked among the non-interdependent states</w:t>
      </w:r>
      <w:r w:rsidRPr="00E161A4">
        <w:t xml:space="preserve"> in Eastern Europe. </w:t>
      </w:r>
      <w:r w:rsidRPr="000B23EA">
        <w:rPr>
          <w:rStyle w:val="StyleUnderline"/>
          <w:highlight w:val="green"/>
        </w:rPr>
        <w:t>Economic ties played an important role in averting escalation</w:t>
      </w:r>
      <w:r w:rsidRPr="000B23EA">
        <w:rPr>
          <w:rStyle w:val="StyleUnderline"/>
        </w:rPr>
        <w:t xml:space="preserve"> to major warfare in the crises that led up to the Great War</w:t>
      </w:r>
      <w:r w:rsidRPr="00E161A4">
        <w:t>, especially in the first and second Balkan wars. These crises, however, produced the need for the more economically integrated countries, most importantly Germany and Russia, to demonstrate an increasing resolve to support their weaker, less interdependent, allies, Austria-Hungary and Serbia</w:t>
      </w:r>
      <w:r w:rsidRPr="000B23EA">
        <w:rPr>
          <w:rStyle w:val="StyleUnderline"/>
        </w:rPr>
        <w:t>.</w:t>
      </w:r>
      <w:r>
        <w:rPr>
          <w:rStyle w:val="StyleUnderline"/>
        </w:rPr>
        <w:t xml:space="preserve"> </w:t>
      </w:r>
      <w:r w:rsidRPr="000B23EA">
        <w:rPr>
          <w:rStyle w:val="StyleUnderline"/>
        </w:rPr>
        <w:t>Alliances tightened after Germany and Russia took turns backing down under the pressure of war in previous crises.</w:t>
      </w:r>
      <w:r>
        <w:rPr>
          <w:rStyle w:val="StyleUnderline"/>
        </w:rPr>
        <w:t xml:space="preserve"> </w:t>
      </w:r>
      <w:r w:rsidRPr="000B23EA">
        <w:rPr>
          <w:rStyle w:val="StyleUnderline"/>
        </w:rPr>
        <w:t>Tighter alliances increased the leverage of Balkan allies, but only by in effect handing the foreign policies of the interdependent powers over to countries that were less well integrated into the world economy, and thus had fewer reasons not to engage in war.</w:t>
      </w:r>
      <w:r>
        <w:rPr>
          <w:rStyle w:val="StyleUnderline"/>
        </w:rPr>
        <w:t xml:space="preserve"> </w:t>
      </w:r>
      <w:r w:rsidRPr="000B23EA">
        <w:rPr>
          <w:rStyle w:val="StyleUnderline"/>
          <w:highlight w:val="green"/>
        </w:rPr>
        <w:t>Economic integration could not forestall conflict where integration had yet to occur</w:t>
      </w:r>
      <w:r w:rsidRPr="000B23EA">
        <w:rPr>
          <w:rStyle w:val="StyleUnderline"/>
        </w:rPr>
        <w:t xml:space="preserve">. And </w:t>
      </w:r>
      <w:r w:rsidRPr="000B23EA">
        <w:rPr>
          <w:rStyle w:val="StyleUnderline"/>
          <w:highlight w:val="green"/>
        </w:rPr>
        <w:t>a partial European network of economic interdependence could not prevent war</w:t>
      </w:r>
      <w:r w:rsidRPr="000B23EA">
        <w:rPr>
          <w:rStyle w:val="StyleUnderline"/>
        </w:rPr>
        <w:t>, once started, from spreading through the competing network of alliance commitments, making it more difficult for Western powers to take advantage of available economic linkages to their greatest pacific effect.</w:t>
      </w:r>
      <w:r>
        <w:rPr>
          <w:rStyle w:val="StyleUnderline"/>
        </w:rPr>
        <w:t xml:space="preserve"> </w:t>
      </w:r>
      <w:r w:rsidRPr="000B23EA">
        <w:rPr>
          <w:rStyle w:val="StyleUnderline"/>
        </w:rPr>
        <w:t xml:space="preserve">The world is different today from 1914, but there are enough similarities that </w:t>
      </w:r>
      <w:r w:rsidRPr="000B23EA">
        <w:rPr>
          <w:rStyle w:val="StyleUnderline"/>
          <w:highlight w:val="green"/>
        </w:rPr>
        <w:t>it is tempting to draw on historical analogy</w:t>
      </w:r>
      <w:r w:rsidRPr="00E161A4">
        <w:t xml:space="preserve">. U.S. hegemony is on the wane, much as British hegemony was at the close of the 19th century. Rising powers were and are creating a more complex set of political dynamics, even as strong trading relations among the most prominent nations led and lead to liberal optimism, and realist skepticism, about peace. Tensions exist and existed between status quo nations and those nations that perceive that they have been denied their rightful status as they rise in power in world affairs. A naval arms race enshrouded Europe for the first two decades of the 20th century, much as one appears to be developing in Asia today. </w:t>
      </w:r>
      <w:r w:rsidRPr="000B23EA">
        <w:rPr>
          <w:rStyle w:val="StyleUnderline"/>
        </w:rPr>
        <w:t xml:space="preserve">Prime Minister </w:t>
      </w:r>
      <w:proofErr w:type="spellStart"/>
      <w:r w:rsidRPr="000B23EA">
        <w:rPr>
          <w:rStyle w:val="StyleUnderline"/>
        </w:rPr>
        <w:t>Shinzo</w:t>
      </w:r>
      <w:proofErr w:type="spellEnd"/>
      <w:r w:rsidRPr="000B23EA">
        <w:rPr>
          <w:rStyle w:val="StyleUnderline"/>
        </w:rPr>
        <w:t xml:space="preserve"> Abe of Japan recently compared Sino-Japanese tensions to relations between Great Britain and Germany a century ago</w:t>
      </w:r>
      <w:r w:rsidRPr="00E161A4">
        <w:t xml:space="preserve">, citing strong trade relationships between both pairs of nations as well as the onset of world war. </w:t>
      </w:r>
      <w:r w:rsidRPr="000B23EA">
        <w:rPr>
          <w:rStyle w:val="StyleUnderline"/>
          <w:highlight w:val="green"/>
        </w:rPr>
        <w:t>Will economic interdependence in Asia today again fail to prevent a major war?</w:t>
      </w:r>
      <w:r>
        <w:rPr>
          <w:rStyle w:val="StyleUnderline"/>
        </w:rPr>
        <w:t xml:space="preserve"> </w:t>
      </w:r>
      <w:r w:rsidRPr="000B23EA">
        <w:rPr>
          <w:rStyle w:val="StyleUnderline"/>
        </w:rPr>
        <w:t xml:space="preserve">The size and organization of existing trade networks suggest that </w:t>
      </w:r>
      <w:r w:rsidRPr="000B23EA">
        <w:rPr>
          <w:rStyle w:val="StyleUnderline"/>
          <w:highlight w:val="green"/>
        </w:rPr>
        <w:t>Asia, like western European powers in</w:t>
      </w:r>
      <w:r w:rsidRPr="000B23EA">
        <w:rPr>
          <w:rStyle w:val="StyleUnderline"/>
        </w:rPr>
        <w:t xml:space="preserve"> the decades before World War I</w:t>
      </w:r>
      <w:r w:rsidRPr="000B23EA">
        <w:rPr>
          <w:rStyle w:val="StyleUnderline"/>
          <w:highlight w:val="green"/>
        </w:rPr>
        <w:t>, is more likely to manage secondary crises without bloodshed.</w:t>
      </w:r>
      <w:r>
        <w:rPr>
          <w:rStyle w:val="StyleUnderline"/>
        </w:rPr>
        <w:t xml:space="preserve"> </w:t>
      </w:r>
      <w:r w:rsidRPr="00E161A4">
        <w:t>If</w:t>
      </w:r>
      <w:r w:rsidRPr="000B23EA">
        <w:rPr>
          <w:rStyle w:val="StyleUnderline"/>
        </w:rPr>
        <w:t xml:space="preserve"> </w:t>
      </w:r>
      <w:r w:rsidRPr="000B23EA">
        <w:rPr>
          <w:rStyle w:val="StyleUnderline"/>
          <w:highlight w:val="green"/>
        </w:rPr>
        <w:t>interdependence works</w:t>
      </w:r>
      <w:r w:rsidRPr="000B23EA">
        <w:rPr>
          <w:rStyle w:val="StyleUnderline"/>
        </w:rPr>
        <w:t xml:space="preserve"> </w:t>
      </w:r>
      <w:r w:rsidRPr="00E161A4">
        <w:t>as theorized</w:t>
      </w:r>
      <w:r w:rsidRPr="000B23EA">
        <w:rPr>
          <w:rStyle w:val="StyleUnderline"/>
        </w:rPr>
        <w:t xml:space="preserve">, </w:t>
      </w:r>
      <w:r w:rsidRPr="000B23EA">
        <w:rPr>
          <w:rStyle w:val="StyleUnderline"/>
          <w:highlight w:val="green"/>
        </w:rPr>
        <w:t>disputes</w:t>
      </w:r>
      <w:r w:rsidRPr="000B23EA">
        <w:rPr>
          <w:rStyle w:val="StyleUnderline"/>
        </w:rPr>
        <w:t xml:space="preserve"> such as those over the </w:t>
      </w:r>
      <w:proofErr w:type="spellStart"/>
      <w:r w:rsidRPr="000B23EA">
        <w:rPr>
          <w:rStyle w:val="StyleUnderline"/>
        </w:rPr>
        <w:t>Senkaku</w:t>
      </w:r>
      <w:proofErr w:type="spellEnd"/>
      <w:r w:rsidRPr="000B23EA">
        <w:rPr>
          <w:rStyle w:val="StyleUnderline"/>
        </w:rPr>
        <w:t>/</w:t>
      </w:r>
      <w:proofErr w:type="spellStart"/>
      <w:r w:rsidRPr="000B23EA">
        <w:rPr>
          <w:rStyle w:val="StyleUnderline"/>
        </w:rPr>
        <w:t>Diaoyu</w:t>
      </w:r>
      <w:proofErr w:type="spellEnd"/>
      <w:r w:rsidRPr="000B23EA">
        <w:rPr>
          <w:rStyle w:val="StyleUnderline"/>
        </w:rPr>
        <w:t xml:space="preserve"> Islands </w:t>
      </w:r>
      <w:r w:rsidRPr="000B23EA">
        <w:rPr>
          <w:rStyle w:val="StyleUnderline"/>
          <w:highlight w:val="green"/>
        </w:rPr>
        <w:t>are more likely to be</w:t>
      </w:r>
      <w:r w:rsidRPr="000B23EA">
        <w:rPr>
          <w:rStyle w:val="StyleUnderline"/>
        </w:rPr>
        <w:t xml:space="preserve"> occasions of considerable </w:t>
      </w:r>
      <w:r w:rsidRPr="000B23EA">
        <w:rPr>
          <w:rStyle w:val="StyleUnderline"/>
          <w:highlight w:val="green"/>
        </w:rPr>
        <w:t>posturing and no actual force</w:t>
      </w:r>
      <w:r w:rsidRPr="000B23EA">
        <w:rPr>
          <w:rStyle w:val="StyleUnderline"/>
        </w:rPr>
        <w:t>.</w:t>
      </w:r>
      <w:r>
        <w:rPr>
          <w:rStyle w:val="StyleUnderline"/>
        </w:rPr>
        <w:t xml:space="preserve"> </w:t>
      </w:r>
      <w:r w:rsidRPr="000B23EA">
        <w:rPr>
          <w:rStyle w:val="StyleUnderline"/>
          <w:highlight w:val="green"/>
        </w:rPr>
        <w:t xml:space="preserve">While no one likes to be the loser, excessive brinksmanship is not a practical strategy </w:t>
      </w:r>
      <w:r w:rsidRPr="000B23EA">
        <w:rPr>
          <w:rStyle w:val="StyleUnderline"/>
        </w:rPr>
        <w:t>in the world that Japan, China and other developed nations inhabit today</w:t>
      </w:r>
      <w:r w:rsidRPr="000B23EA">
        <w:rPr>
          <w:rStyle w:val="StyleUnderline"/>
          <w:highlight w:val="green"/>
        </w:rPr>
        <w:t>.</w:t>
      </w:r>
      <w:r>
        <w:rPr>
          <w:rStyle w:val="StyleUnderline"/>
          <w:highlight w:val="green"/>
        </w:rPr>
        <w:t xml:space="preserve"> </w:t>
      </w:r>
      <w:r w:rsidRPr="000B23EA">
        <w:rPr>
          <w:rStyle w:val="StyleUnderline"/>
          <w:highlight w:val="green"/>
        </w:rPr>
        <w:t>Discretion is likely to rule these relationships</w:t>
      </w:r>
      <w:r w:rsidRPr="000B23EA">
        <w:rPr>
          <w:rStyle w:val="StyleUnderline"/>
        </w:rPr>
        <w:t xml:space="preserve">, even if </w:t>
      </w:r>
      <w:r w:rsidRPr="000B23EA">
        <w:rPr>
          <w:rStyle w:val="StyleUnderline"/>
        </w:rPr>
        <w:lastRenderedPageBreak/>
        <w:t>there is occasional grumbling from those on the short end of the stick.</w:t>
      </w:r>
      <w:r>
        <w:rPr>
          <w:rStyle w:val="StyleUnderline"/>
        </w:rPr>
        <w:t xml:space="preserve"> </w:t>
      </w:r>
      <w:r w:rsidRPr="000B23EA">
        <w:rPr>
          <w:rStyle w:val="StyleUnderline"/>
          <w:highlight w:val="green"/>
        </w:rPr>
        <w:t>There is much to gain from tough talk, but more to lose by failing to pull back</w:t>
      </w:r>
      <w:r w:rsidRPr="000B23EA">
        <w:rPr>
          <w:rStyle w:val="StyleUnderline"/>
        </w:rPr>
        <w:t xml:space="preserve"> from the brink.</w:t>
      </w:r>
      <w:r>
        <w:rPr>
          <w:rStyle w:val="StyleUnderline"/>
        </w:rPr>
        <w:t xml:space="preserve"> </w:t>
      </w:r>
      <w:r w:rsidRPr="000B23EA">
        <w:rPr>
          <w:rStyle w:val="StyleUnderline"/>
          <w:highlight w:val="green"/>
        </w:rPr>
        <w:t>The larger risk to international stability</w:t>
      </w:r>
      <w:r w:rsidRPr="000B23EA">
        <w:rPr>
          <w:rStyle w:val="StyleUnderline"/>
        </w:rPr>
        <w:t xml:space="preserve"> today </w:t>
      </w:r>
      <w:r w:rsidRPr="000B23EA">
        <w:rPr>
          <w:rStyle w:val="StyleUnderline"/>
          <w:highlight w:val="green"/>
        </w:rPr>
        <w:t>comes from nations</w:t>
      </w:r>
      <w:r w:rsidRPr="000B23EA">
        <w:rPr>
          <w:rStyle w:val="StyleUnderline"/>
        </w:rPr>
        <w:t xml:space="preserve"> cast in the role of the Eastern European powers a century ago.</w:t>
      </w:r>
      <w:r>
        <w:rPr>
          <w:rStyle w:val="StyleUnderline"/>
        </w:rPr>
        <w:t xml:space="preserve"> </w:t>
      </w:r>
      <w:r w:rsidRPr="000B23EA">
        <w:rPr>
          <w:rStyle w:val="StyleUnderline"/>
          <w:highlight w:val="green"/>
        </w:rPr>
        <w:t>Lacking economic inhibitions</w:t>
      </w:r>
      <w:r w:rsidRPr="000B23EA">
        <w:rPr>
          <w:rStyle w:val="StyleUnderline"/>
        </w:rPr>
        <w:t xml:space="preserve"> and with no other methods to advance themselves, sovereigns in some countries will find it useful to heighten international tensions.</w:t>
      </w:r>
      <w:r>
        <w:rPr>
          <w:rStyle w:val="StyleUnderline"/>
        </w:rPr>
        <w:t xml:space="preserve"> </w:t>
      </w:r>
      <w:r w:rsidRPr="000B23EA">
        <w:rPr>
          <w:rStyle w:val="StyleUnderline"/>
          <w:highlight w:val="green"/>
        </w:rPr>
        <w:t>North Korea is a prime example</w:t>
      </w:r>
      <w:r w:rsidRPr="00E161A4">
        <w:t xml:space="preserve">. Russia is on the cusp. Reliance on energy exports rather than a more diversified trading base has allowed President Putin to bluster more often and occasionally to engage in naked aggression, if only against minor powers so far. </w:t>
      </w:r>
      <w:r w:rsidRPr="000B23EA">
        <w:rPr>
          <w:rStyle w:val="StyleUnderline"/>
          <w:highlight w:val="green"/>
        </w:rPr>
        <w:t>Fortunately, fewer of these countries exist today</w:t>
      </w:r>
      <w:r w:rsidRPr="000B23EA">
        <w:rPr>
          <w:rStyle w:val="StyleUnderline"/>
        </w:rPr>
        <w:t xml:space="preserve"> and most are on the periphery of the international system, not near its center.</w:t>
      </w:r>
      <w:r>
        <w:rPr>
          <w:rStyle w:val="StyleUnderline"/>
        </w:rPr>
        <w:t xml:space="preserve"> </w:t>
      </w:r>
      <w:r w:rsidRPr="00E161A4">
        <w:t xml:space="preserve">Still, the risk with North Korea, Russia and others is much the same as that of Eastern European powers in 1914. Alliance ties produce their own logic of (non-economic) interdependence. Alliance ties can be forged in part because interdependent states find it difficult signal their resolve to fight. Nations with no wish for war can be drawn into contests simply because abandonment is not a viable option, shifting discretion to client states. The effectiveness of economic ties in producing or failing to produce peace is again, as it was a century ago, not so much about economics as it is about alliance commitments to nations with no such investment in stability. The relative scarcity of such relationships offers promise today, and hope that </w:t>
      </w:r>
      <w:r w:rsidRPr="000B23EA">
        <w:rPr>
          <w:rStyle w:val="StyleUnderline"/>
          <w:highlight w:val="green"/>
        </w:rPr>
        <w:t>interdependence will prove more successful in fostering peace this time around.</w:t>
      </w:r>
    </w:p>
    <w:p w14:paraId="665EFFB2" w14:textId="77777777" w:rsidR="00231D89" w:rsidRPr="001B1ED6" w:rsidRDefault="00231D89" w:rsidP="00231D89"/>
    <w:p w14:paraId="65842FCC" w14:textId="77777777" w:rsidR="00231D89" w:rsidRPr="00E161A4" w:rsidRDefault="00231D89" w:rsidP="00287299">
      <w:pPr>
        <w:pStyle w:val="Heading4"/>
        <w:rPr>
          <w:rStyle w:val="StyleStyleBold12pt"/>
        </w:rPr>
      </w:pPr>
      <w:r w:rsidRPr="00E161A4">
        <w:rPr>
          <w:rStyle w:val="StyleStyleBold12pt"/>
        </w:rPr>
        <w:t xml:space="preserve">There is no viable alternative to capitalism and vague utopian proposals beget totalitarian societies worse than capitalism </w:t>
      </w:r>
    </w:p>
    <w:p w14:paraId="1B2A80AD" w14:textId="77777777" w:rsidR="00231D89" w:rsidRPr="00E161A4" w:rsidRDefault="00287299" w:rsidP="00231D89">
      <w:r>
        <w:fldChar w:fldCharType="begin"/>
      </w:r>
      <w:r>
        <w:instrText xml:space="preserve"> HYPERLINK "http://public.tepper.cmu.edu/facultydirectory/FacultyDirectoryProfile.aspx?id=98" \t "_blank" </w:instrText>
      </w:r>
      <w:r>
        <w:fldChar w:fldCharType="separate"/>
      </w:r>
      <w:r w:rsidR="00231D89" w:rsidRPr="00914D6F">
        <w:rPr>
          <w:rStyle w:val="StyleStyleBold12pt"/>
        </w:rPr>
        <w:t>Meltzer</w:t>
      </w:r>
      <w:r>
        <w:rPr>
          <w:rStyle w:val="StyleStyleBold12pt"/>
        </w:rPr>
        <w:fldChar w:fldCharType="end"/>
      </w:r>
      <w:r w:rsidR="00231D89" w:rsidRPr="00914D6F">
        <w:rPr>
          <w:rStyle w:val="StyleStyleBold12pt"/>
        </w:rPr>
        <w:t>, 9</w:t>
      </w:r>
      <w:r w:rsidR="00231D89">
        <w:rPr>
          <w:rStyle w:val="StyleStyleBold12pt"/>
        </w:rPr>
        <w:t xml:space="preserve"> </w:t>
      </w:r>
      <w:r w:rsidR="00231D89" w:rsidRPr="00E161A4">
        <w:t xml:space="preserve">- Dr. Allan H. Meltzer, economist and professor of Political Economy at Carnegie Mellon University’s </w:t>
      </w:r>
      <w:proofErr w:type="spellStart"/>
      <w:r w:rsidR="00231D89" w:rsidRPr="00E161A4">
        <w:t>Tepper</w:t>
      </w:r>
      <w:proofErr w:type="spellEnd"/>
      <w:r w:rsidR="00231D89" w:rsidRPr="00E161A4">
        <w:t xml:space="preserve"> School of Business in Pittsburgh (The eighth lecture in the 2008-2009 Bradley Lecture series, 3/9/2009, “There is no better alternative than capitalism”, </w:t>
      </w:r>
      <w:hyperlink r:id="rId10" w:history="1">
        <w:r w:rsidR="00231D89" w:rsidRPr="00E161A4">
          <w:rPr>
            <w:rStyle w:val="Hyperlink"/>
          </w:rPr>
          <w:t>http://hiram7.wordpress.com/2009/03/12/there-is-no-better-alternative-than-capitalism/)//jk</w:t>
        </w:r>
      </w:hyperlink>
      <w:r w:rsidR="00231D89" w:rsidRPr="00E161A4">
        <w:t xml:space="preserve"> </w:t>
      </w:r>
    </w:p>
    <w:p w14:paraId="48971EF9" w14:textId="77777777" w:rsidR="00231D89" w:rsidRDefault="00231D89" w:rsidP="00231D89">
      <w:pPr>
        <w:rPr>
          <w:rStyle w:val="StyleUnderline"/>
        </w:rPr>
      </w:pPr>
      <w:r w:rsidRPr="001B1ED6">
        <w:rPr>
          <w:rStyle w:val="StyleUnderline"/>
          <w:highlight w:val="green"/>
        </w:rPr>
        <w:t>Critics of capitalism</w:t>
      </w:r>
      <w:r w:rsidRPr="00E161A4">
        <w:t xml:space="preserve"> emphasize their dislike of greed and self-interest. They </w:t>
      </w:r>
      <w:r w:rsidRPr="001B1ED6">
        <w:rPr>
          <w:rStyle w:val="StyleUnderline"/>
          <w:highlight w:val="green"/>
        </w:rPr>
        <w:t>talk a great deal</w:t>
      </w:r>
      <w:r w:rsidRPr="00E161A4">
        <w:t xml:space="preserve"> about social justice and fairness, </w:t>
      </w:r>
      <w:r w:rsidRPr="001B1ED6">
        <w:rPr>
          <w:rStyle w:val="StyleUnderline"/>
          <w:highlight w:val="green"/>
        </w:rPr>
        <w:t>but</w:t>
      </w:r>
      <w:r w:rsidRPr="00E161A4">
        <w:t xml:space="preserve"> they </w:t>
      </w:r>
      <w:r w:rsidRPr="001B1ED6">
        <w:rPr>
          <w:rStyle w:val="StyleUnderline"/>
          <w:highlight w:val="green"/>
        </w:rPr>
        <w:t>do not propose an</w:t>
      </w:r>
      <w:r w:rsidRPr="001B1ED6">
        <w:rPr>
          <w:rStyle w:val="StyleUnderline"/>
        </w:rPr>
        <w:t xml:space="preserve"> acceptable </w:t>
      </w:r>
      <w:r w:rsidRPr="001B1ED6">
        <w:rPr>
          <w:rStyle w:val="StyleUnderline"/>
          <w:highlight w:val="green"/>
        </w:rPr>
        <w:t>alternative</w:t>
      </w:r>
      <w:r w:rsidRPr="001B1ED6">
        <w:rPr>
          <w:rStyle w:val="StyleUnderline"/>
        </w:rPr>
        <w:t xml:space="preserve"> to achieve their ends. </w:t>
      </w:r>
      <w:r w:rsidRPr="001B1ED6">
        <w:rPr>
          <w:rStyle w:val="StyleUnderline"/>
          <w:highlight w:val="green"/>
        </w:rPr>
        <w:t>The alternatives that have been tried are</w:t>
      </w:r>
      <w:r w:rsidRPr="001B1ED6">
        <w:rPr>
          <w:rStyle w:val="StyleUnderline"/>
        </w:rPr>
        <w:t xml:space="preserve"> types of Socialism or Communism or other types of </w:t>
      </w:r>
      <w:r w:rsidRPr="001B1ED6">
        <w:rPr>
          <w:rStyle w:val="StyleUnderline"/>
          <w:highlight w:val="green"/>
        </w:rPr>
        <w:t>authoritarian</w:t>
      </w:r>
      <w:r w:rsidRPr="001B1ED6">
        <w:rPr>
          <w:rStyle w:val="StyleUnderline"/>
        </w:rPr>
        <w:t xml:space="preserve"> rule.</w:t>
      </w:r>
      <w:r w:rsidRPr="00E161A4">
        <w:t xml:space="preserve"> </w:t>
      </w:r>
      <w:r w:rsidRPr="001B1ED6">
        <w:rPr>
          <w:rStyle w:val="StyleUnderline"/>
        </w:rPr>
        <w:t xml:space="preserve">Anti-capitalist </w:t>
      </w:r>
      <w:r w:rsidRPr="001B1ED6">
        <w:rPr>
          <w:rStyle w:val="StyleUnderline"/>
          <w:highlight w:val="green"/>
        </w:rPr>
        <w:t>proposals suffer from</w:t>
      </w:r>
      <w:r w:rsidRPr="00E161A4">
        <w:t xml:space="preserve"> two </w:t>
      </w:r>
      <w:r w:rsidRPr="001B1ED6">
        <w:rPr>
          <w:rStyle w:val="StyleUnderline"/>
          <w:highlight w:val="green"/>
        </w:rPr>
        <w:t>crippling drawbacks</w:t>
      </w:r>
      <w:r w:rsidRPr="00E161A4">
        <w:t xml:space="preserve">. First, </w:t>
      </w:r>
      <w:r w:rsidRPr="001B1ED6">
        <w:rPr>
          <w:rStyle w:val="StyleUnderline"/>
          <w:highlight w:val="green"/>
        </w:rPr>
        <w:t xml:space="preserve">they ignore </w:t>
      </w:r>
      <w:r w:rsidRPr="001B1ED6">
        <w:rPr>
          <w:rStyle w:val="StyleUnderline"/>
        </w:rPr>
        <w:t xml:space="preserve">the Kantian principle about </w:t>
      </w:r>
      <w:r w:rsidRPr="001B1ED6">
        <w:rPr>
          <w:rStyle w:val="StyleUnderline"/>
          <w:highlight w:val="green"/>
        </w:rPr>
        <w:t>human imperfection</w:t>
      </w:r>
      <w:r w:rsidRPr="00E161A4">
        <w:t xml:space="preserve">. Second, </w:t>
      </w:r>
      <w:r w:rsidRPr="001B1ED6">
        <w:rPr>
          <w:rStyle w:val="StyleUnderline"/>
          <w:highlight w:val="green"/>
        </w:rPr>
        <w:t>they ignore individual differences. In place of individual choice</w:t>
      </w:r>
      <w:r w:rsidRPr="00E161A4">
        <w:t xml:space="preserve"> under capitalism, </w:t>
      </w:r>
      <w:r w:rsidRPr="001B1ED6">
        <w:rPr>
          <w:rStyle w:val="StyleUnderline"/>
          <w:highlight w:val="green"/>
        </w:rPr>
        <w:t>they substitute rigid direction</w:t>
      </w:r>
      <w:r w:rsidRPr="001B1ED6">
        <w:rPr>
          <w:rStyle w:val="StyleUnderline"/>
        </w:rPr>
        <w:t xml:space="preserve"> done to achieve some proclaimed end such as equality, fairness, or justice. These ends are not precise and, most important, </w:t>
      </w:r>
      <w:r w:rsidRPr="001B1ED6">
        <w:rPr>
          <w:rStyle w:val="StyleUnderline"/>
          <w:highlight w:val="green"/>
        </w:rPr>
        <w:t>individuals differ about what is fair and just</w:t>
      </w:r>
      <w:r w:rsidRPr="001B1ED6">
        <w:rPr>
          <w:rStyle w:val="StyleUnderline"/>
        </w:rPr>
        <w:t xml:space="preserve">. In practice, </w:t>
      </w:r>
      <w:r w:rsidRPr="001B1ED6">
        <w:rPr>
          <w:rStyle w:val="StyleUnderline"/>
          <w:highlight w:val="green"/>
        </w:rPr>
        <w:t>the rulers’ choices are enforced,</w:t>
      </w:r>
      <w:r w:rsidRPr="001B1ED6">
        <w:rPr>
          <w:rStyle w:val="StyleUnderline"/>
        </w:rPr>
        <w:t xml:space="preserve"> often </w:t>
      </w:r>
      <w:r w:rsidRPr="001B1ED6">
        <w:rPr>
          <w:rStyle w:val="StyleUnderline"/>
          <w:highlight w:val="green"/>
        </w:rPr>
        <w:t>using</w:t>
      </w:r>
      <w:r w:rsidRPr="001B1ED6">
        <w:rPr>
          <w:rStyle w:val="StyleUnderline"/>
        </w:rPr>
        <w:t xml:space="preserve"> fear, terror, prison, or other </w:t>
      </w:r>
      <w:r w:rsidRPr="001B1ED6">
        <w:rPr>
          <w:rStyle w:val="StyleUnderline"/>
          <w:highlight w:val="green"/>
        </w:rPr>
        <w:t>punishment</w:t>
      </w:r>
      <w:r w:rsidRPr="001B1ED6">
        <w:rPr>
          <w:rStyle w:val="StyleUnderline"/>
        </w:rPr>
        <w:t>.</w:t>
      </w:r>
      <w:r w:rsidRPr="00E161A4">
        <w:t xml:space="preserve"> The history of the twentieth century illustrates how </w:t>
      </w:r>
      <w:r w:rsidRPr="001B1ED6">
        <w:rPr>
          <w:rStyle w:val="StyleUnderline"/>
        </w:rPr>
        <w:t>enforcement of promised ends became the justification for deplorable means. And the ends were not realized.</w:t>
      </w:r>
      <w:r>
        <w:rPr>
          <w:rStyle w:val="StyleUnderline"/>
        </w:rPr>
        <w:t xml:space="preserve"> </w:t>
      </w:r>
      <w:r w:rsidRPr="001B1ED6">
        <w:rPr>
          <w:rStyle w:val="StyleUnderline"/>
          <w:highlight w:val="green"/>
        </w:rPr>
        <w:t>Transferring resource allocation decisions</w:t>
      </w:r>
      <w:r w:rsidRPr="001B1ED6">
        <w:rPr>
          <w:rStyle w:val="StyleUnderline"/>
        </w:rPr>
        <w:t xml:space="preserve"> to government bureaus d</w:t>
      </w:r>
      <w:r w:rsidRPr="001B1ED6">
        <w:rPr>
          <w:rStyle w:val="StyleUnderline"/>
          <w:highlight w:val="green"/>
        </w:rPr>
        <w:t>oes not eliminate crime, greed, self-dealing, conflict of interest, and corruption.</w:t>
      </w:r>
      <w:r w:rsidRPr="001B1ED6">
        <w:rPr>
          <w:rStyle w:val="StyleUnderline"/>
        </w:rPr>
        <w:t xml:space="preserve"> Experience tells us these problems remain. </w:t>
      </w:r>
      <w:r w:rsidRPr="001B1ED6">
        <w:rPr>
          <w:rStyle w:val="StyleUnderline"/>
          <w:highlight w:val="green"/>
        </w:rPr>
        <w:t>The form may change, but</w:t>
      </w:r>
      <w:r w:rsidRPr="001B1ED6">
        <w:rPr>
          <w:rStyle w:val="StyleUnderline"/>
        </w:rPr>
        <w:t xml:space="preserve"> as Kant recognized, </w:t>
      </w:r>
      <w:r w:rsidRPr="001B1ED6">
        <w:rPr>
          <w:rStyle w:val="StyleUnderline"/>
          <w:highlight w:val="green"/>
        </w:rPr>
        <w:t>the problems continue</w:t>
      </w:r>
      <w:r w:rsidRPr="00E161A4">
        <w:t xml:space="preserve">. Ludwig von </w:t>
      </w:r>
      <w:proofErr w:type="spellStart"/>
      <w:r w:rsidRPr="00E161A4">
        <w:t>Mises</w:t>
      </w:r>
      <w:proofErr w:type="spellEnd"/>
      <w:r w:rsidRPr="00E161A4">
        <w:t xml:space="preserve"> recognized in the 1920s that fixing prices and planning resource use omitted an essential part of the allocation problem. Capitalism allocates by letting relative prices adjust to equal the tradeoffs expressed by buyers’ demands. Fixing prices eliminates the possibility of efficient allocation and replaces consumer choice with official decisions. </w:t>
      </w:r>
      <w:r w:rsidRPr="001B1ED6">
        <w:rPr>
          <w:rStyle w:val="StyleUnderline"/>
          <w:highlight w:val="green"/>
        </w:rPr>
        <w:t>Some</w:t>
      </w:r>
      <w:r w:rsidRPr="00E161A4">
        <w:t xml:space="preserve"> gain, but others lose; the losers want to make choices other than those that are dictated to them. </w:t>
      </w:r>
      <w:r w:rsidRPr="001B1ED6">
        <w:rPr>
          <w:rStyle w:val="StyleUnderline"/>
        </w:rPr>
        <w:t xml:space="preserve">Not all Socialist </w:t>
      </w:r>
      <w:r w:rsidRPr="001B1ED6">
        <w:rPr>
          <w:rStyle w:val="StyleUnderline"/>
          <w:highlight w:val="green"/>
        </w:rPr>
        <w:t>societies</w:t>
      </w:r>
      <w:r w:rsidRPr="001B1ED6">
        <w:rPr>
          <w:rStyle w:val="StyleUnderline"/>
        </w:rPr>
        <w:t xml:space="preserve"> have been brutal</w:t>
      </w:r>
      <w:r w:rsidRPr="00E161A4">
        <w:t xml:space="preserve">. In the nineteenth century, followers of Robert Owen, the Amana people, and </w:t>
      </w:r>
      <w:r w:rsidRPr="001B1ED6">
        <w:rPr>
          <w:rStyle w:val="StyleUnderline"/>
        </w:rPr>
        <w:t>many</w:t>
      </w:r>
      <w:r w:rsidRPr="00E161A4">
        <w:t xml:space="preserve"> others </w:t>
      </w:r>
      <w:r w:rsidRPr="001B1ED6">
        <w:rPr>
          <w:rStyle w:val="StyleUnderline"/>
          <w:highlight w:val="green"/>
        </w:rPr>
        <w:t>chose a Socialist system</w:t>
      </w:r>
      <w:r w:rsidRPr="00E161A4">
        <w:t xml:space="preserve">. Israeli pioneers chose a collectivist system, the kibbutz. </w:t>
      </w:r>
      <w:r w:rsidRPr="001B1ED6">
        <w:rPr>
          <w:rStyle w:val="StyleUnderline"/>
        </w:rPr>
        <w:t xml:space="preserve">None of these arrangements produced sustainable growth. </w:t>
      </w:r>
      <w:r w:rsidRPr="001B1ED6">
        <w:rPr>
          <w:rStyle w:val="StyleUnderline"/>
          <w:highlight w:val="green"/>
        </w:rPr>
        <w:t>None survived. All faced the problem of imposing allocative decisions that satisfied the decision-making group</w:t>
      </w:r>
      <w:r w:rsidRPr="001B1ED6">
        <w:rPr>
          <w:rStyle w:val="StyleUnderline"/>
        </w:rPr>
        <w:t xml:space="preserve">, sometimes a majority, often not. </w:t>
      </w:r>
      <w:r w:rsidRPr="001B1ED6">
        <w:rPr>
          <w:rStyle w:val="StyleUnderline"/>
          <w:highlight w:val="green"/>
        </w:rPr>
        <w:t>Capitalism recognizes that where individual wants differ, the market responds to the mass</w:t>
      </w:r>
      <w:r w:rsidRPr="001B1ED6">
        <w:rPr>
          <w:rStyle w:val="StyleUnderline"/>
        </w:rPr>
        <w:t>; minorities are free to develop their favored outcome. Walk down the aisles of a modern supermarket. There are products that satisfy many different tastes or beliefs.</w:t>
      </w:r>
      <w:r>
        <w:rPr>
          <w:rStyle w:val="StyleUnderline"/>
        </w:rPr>
        <w:t xml:space="preserve"> </w:t>
      </w:r>
      <w:r w:rsidRPr="00E161A4">
        <w:t xml:space="preserve">Theodor </w:t>
      </w:r>
      <w:proofErr w:type="spellStart"/>
      <w:r w:rsidRPr="001B1ED6">
        <w:rPr>
          <w:rStyle w:val="StyleUnderline"/>
        </w:rPr>
        <w:t>Adorno</w:t>
      </w:r>
      <w:proofErr w:type="spellEnd"/>
      <w:r w:rsidRPr="001B1ED6">
        <w:rPr>
          <w:rStyle w:val="StyleUnderline"/>
        </w:rPr>
        <w:t xml:space="preserve"> was a leading critic of </w:t>
      </w:r>
      <w:r w:rsidRPr="001B1ED6">
        <w:rPr>
          <w:rStyle w:val="StyleUnderline"/>
        </w:rPr>
        <w:lastRenderedPageBreak/>
        <w:t>postwar capitalism as it developed in his native Germany</w:t>
      </w:r>
      <w:r w:rsidRPr="00E161A4">
        <w:t>, in Europe, and in the United States</w:t>
      </w:r>
      <w:r w:rsidRPr="001B1ED6">
        <w:rPr>
          <w:rStyle w:val="StyleUnderline"/>
        </w:rPr>
        <w:t>. He found the popular culture vulgar, and he distrusted the workers’ choices</w:t>
      </w:r>
      <w:r w:rsidRPr="00E161A4">
        <w:t xml:space="preserve">. He wanted a Socialism that he hoped would uphold the values he shared with other intellectuals. Capitalism, he said, valued work too highly and true leisure too little. He disliked jazz, so he was not opposed to Hitler’s ban in the 1930s. But </w:t>
      </w:r>
      <w:proofErr w:type="spellStart"/>
      <w:r w:rsidRPr="001B1ED6">
        <w:rPr>
          <w:rStyle w:val="StyleUnderline"/>
        </w:rPr>
        <w:t>Adorno</w:t>
      </w:r>
      <w:proofErr w:type="spellEnd"/>
      <w:r w:rsidRPr="001B1ED6">
        <w:rPr>
          <w:rStyle w:val="StyleUnderline"/>
        </w:rPr>
        <w:t xml:space="preserve"> offered no way of achieving the culture he desired other than to impose his tastes on others and ban all choices he disliked. This appealed to people who shared his view. Many preferred American pop culture whenever they had the right to choose.</w:t>
      </w:r>
      <w:r>
        <w:rPr>
          <w:rStyle w:val="StyleUnderline"/>
        </w:rPr>
        <w:t xml:space="preserve"> </w:t>
      </w:r>
      <w:r w:rsidRPr="001B1ED6">
        <w:rPr>
          <w:rStyle w:val="StyleUnderline"/>
        </w:rPr>
        <w:t>Capitalism permits choices and the freedom to make them</w:t>
      </w:r>
      <w:r w:rsidRPr="00E161A4">
        <w:t xml:space="preserve">. Some radio stations play jazz, some offer opera and symphonies, and many play pop music. Under capitalism, advertisers choose what they sponsor, and they sponsor programs that people choose to hear or watch. Under Socialism, the public watches and hears what someone chooses for them. The public had little choice. In Western Europe change did not come until boats outside territorial limits offered choice. The Templeton Foundation recently ran an advertisement reporting the answers several prominent intellectuals gave to the question: “Does the free market corrode moral character?” Several respondents recognized that free markets operate within a political system, a legal framework, and the rule of law. The slave trade and slavery became illegal in the nineteenth century. Before this a majority enslaved a minority. This is a major blot on the morality of democratic choice that public opinion and the law eventually removed. In the United States those who benefitted did not abandon slave owning until forced by a war. Most respondents to the Templeton question took a mixed stand. The philosopher John Gray recognized that greed and envy are driving forces under capitalism, but they often produce growth and raise living standards so that many benefit. But greed leads to outcomes like Enron and WorldCom that critics take as a characteristic of the system rather than as a characteristic of some individuals that remains under Socialism. Michael </w:t>
      </w:r>
      <w:proofErr w:type="spellStart"/>
      <w:r w:rsidRPr="00E161A4">
        <w:t>Walzer</w:t>
      </w:r>
      <w:proofErr w:type="spellEnd"/>
      <w:r w:rsidRPr="00E161A4">
        <w:t xml:space="preserve"> recognized that political activity also corrodes moral character, but he claimed it was regulated more effectively. One of the respondents discussed whether capitalism was more or less likely to foster or sustain moral abuses than other social arrangements. Bernard-Henri Levy maintained that alternatives to the market such as fascism and Communism were far worse. None of the respondents mentioned Kant’s view that mankind includes a range of individuals who differ in their moral character. Institutional and social arrangements like democracy and capitalism influence the moral choices individuals make or reject. </w:t>
      </w:r>
      <w:r w:rsidRPr="001B1ED6">
        <w:rPr>
          <w:rStyle w:val="StyleUnderline"/>
          <w:highlight w:val="green"/>
        </w:rPr>
        <w:t>No</w:t>
      </w:r>
      <w:r w:rsidRPr="001B1ED6">
        <w:rPr>
          <w:rStyle w:val="StyleUnderline"/>
        </w:rPr>
        <w:t xml:space="preserve"> democratic </w:t>
      </w:r>
      <w:r w:rsidRPr="001B1ED6">
        <w:rPr>
          <w:rStyle w:val="StyleUnderline"/>
          <w:highlight w:val="green"/>
        </w:rPr>
        <w:t>capitalist country produced any crimes comparable to</w:t>
      </w:r>
      <w:r w:rsidRPr="001B1ED6">
        <w:rPr>
          <w:rStyle w:val="StyleUnderline"/>
        </w:rPr>
        <w:t xml:space="preserve"> the murders committed by </w:t>
      </w:r>
      <w:r w:rsidRPr="001B1ED6">
        <w:rPr>
          <w:rStyle w:val="StyleUnderline"/>
          <w:highlight w:val="green"/>
        </w:rPr>
        <w:t>Hitler’s Germany, Mao’s China, or Lenin and Stalin’s</w:t>
      </w:r>
      <w:r w:rsidRPr="001B1ED6">
        <w:rPr>
          <w:rStyle w:val="StyleUnderline"/>
        </w:rPr>
        <w:t xml:space="preserve"> Soviet </w:t>
      </w:r>
      <w:r w:rsidRPr="001B1ED6">
        <w:rPr>
          <w:rStyle w:val="StyleUnderline"/>
          <w:highlight w:val="green"/>
        </w:rPr>
        <w:t>Union</w:t>
      </w:r>
      <w:r w:rsidRPr="001B1ED6">
        <w:rPr>
          <w:rStyle w:val="StyleUnderline"/>
        </w:rPr>
        <w:t>.</w:t>
      </w:r>
      <w:r>
        <w:rPr>
          <w:rStyle w:val="StyleUnderline"/>
        </w:rPr>
        <w:t xml:space="preserve"> </w:t>
      </w:r>
      <w:r w:rsidRPr="00E161A4">
        <w:t xml:space="preserve">As Lord Acton warned, </w:t>
      </w:r>
      <w:r w:rsidRPr="001B1ED6">
        <w:rPr>
          <w:rStyle w:val="StyleUnderline"/>
        </w:rPr>
        <w:t>concentrated power corrupts officials.</w:t>
      </w:r>
      <w:r w:rsidRPr="00E161A4">
        <w:t xml:space="preserve"> Some use concentrated power to impose their will. Some allow their comrades to act as tyrants. Others proclaim that ends such as equality justify force to control opposition. </w:t>
      </w:r>
      <w:r w:rsidRPr="001B1ED6">
        <w:rPr>
          <w:rStyle w:val="StyleUnderline"/>
          <w:highlight w:val="green"/>
        </w:rPr>
        <w:t>Communism</w:t>
      </w:r>
      <w:r w:rsidRPr="001B1ED6">
        <w:rPr>
          <w:rStyle w:val="StyleUnderline"/>
        </w:rPr>
        <w:t xml:space="preserve"> proclaimed a vision of equality that it never approached. It </w:t>
      </w:r>
      <w:r w:rsidRPr="001B1ED6">
        <w:rPr>
          <w:rStyle w:val="StyleUnderline"/>
          <w:highlight w:val="green"/>
        </w:rPr>
        <w:t>was unattainable because individuals differ about what is good</w:t>
      </w:r>
      <w:r w:rsidRPr="001B1ED6">
        <w:rPr>
          <w:rStyle w:val="StyleUnderline"/>
        </w:rPr>
        <w:t>. And what is good to them and for them is not the same as what is socially desirable to critics of capitalism.</w:t>
      </w:r>
      <w:r>
        <w:rPr>
          <w:rStyle w:val="StyleUnderline"/>
        </w:rPr>
        <w:t xml:space="preserve"> </w:t>
      </w:r>
      <w:r w:rsidRPr="001B1ED6">
        <w:rPr>
          <w:rStyle w:val="StyleUnderline"/>
        </w:rPr>
        <w:t>Kant’s principle warns that uto</w:t>
      </w:r>
      <w:r w:rsidRPr="001B1ED6">
        <w:rPr>
          <w:rStyle w:val="StyleUnderline"/>
          <w:highlight w:val="green"/>
        </w:rPr>
        <w:t>pian visions are unattainable. Capitalism does not offer a vision of perfection</w:t>
      </w:r>
      <w:r w:rsidRPr="001B1ED6">
        <w:rPr>
          <w:rStyle w:val="StyleUnderline"/>
        </w:rPr>
        <w:t xml:space="preserve"> and harmony</w:t>
      </w:r>
      <w:r w:rsidRPr="00E161A4">
        <w:t>. Democratic capitalism combines freedom, opportunity, growth, and progress with restrictions on less desirable behavior</w:t>
      </w:r>
      <w:r w:rsidRPr="001B1ED6">
        <w:rPr>
          <w:rStyle w:val="StyleUnderline"/>
        </w:rPr>
        <w:t>. It creates societies that treat men and women as they are, not as in some utopian vision</w:t>
      </w:r>
      <w:r w:rsidRPr="00E161A4">
        <w:t xml:space="preserve">. In The Open Society and Its Enemies, Karl Popper showed why </w:t>
      </w:r>
      <w:r w:rsidRPr="001B1ED6">
        <w:rPr>
          <w:rStyle w:val="StyleUnderline"/>
          <w:highlight w:val="green"/>
        </w:rPr>
        <w:t>utopian visions become totalitarian. All deviations from the utopian ideal must be prevented.</w:t>
      </w:r>
      <w:r>
        <w:rPr>
          <w:rStyle w:val="StyleUnderline"/>
        </w:rPr>
        <w:t xml:space="preserve"> </w:t>
      </w:r>
    </w:p>
    <w:p w14:paraId="688C2426" w14:textId="77777777" w:rsidR="00231D89" w:rsidRDefault="00231D89" w:rsidP="00231D89">
      <w:pPr>
        <w:rPr>
          <w:rStyle w:val="StyleUnderline"/>
        </w:rPr>
      </w:pPr>
    </w:p>
    <w:p w14:paraId="6353C302" w14:textId="77777777" w:rsidR="00231D89" w:rsidRPr="00E161A4" w:rsidRDefault="00231D89" w:rsidP="00287299">
      <w:pPr>
        <w:pStyle w:val="Heading4"/>
        <w:rPr>
          <w:rStyle w:val="StyleStyleBold12pt"/>
        </w:rPr>
      </w:pPr>
      <w:r w:rsidRPr="00E161A4">
        <w:rPr>
          <w:rStyle w:val="StyleStyleBold12pt"/>
        </w:rPr>
        <w:t>Capitalism is inevitable, adaptive, and alternatives are comparatively worse</w:t>
      </w:r>
    </w:p>
    <w:p w14:paraId="1F6D1193" w14:textId="77777777" w:rsidR="00231D89" w:rsidRPr="00E161A4" w:rsidRDefault="00287299" w:rsidP="00231D89">
      <w:r>
        <w:fldChar w:fldCharType="begin"/>
      </w:r>
      <w:r>
        <w:instrText xml:space="preserve"> HYPERLINK "http://public.tepper.cmu.edu/facultydirectory/FacultyDirectoryProfile.aspx?id=98" \t "_blank" </w:instrText>
      </w:r>
      <w:r>
        <w:fldChar w:fldCharType="separate"/>
      </w:r>
      <w:r w:rsidR="00231D89" w:rsidRPr="00914D6F">
        <w:rPr>
          <w:rStyle w:val="StyleStyleBold12pt"/>
        </w:rPr>
        <w:t>Meltzer</w:t>
      </w:r>
      <w:r>
        <w:rPr>
          <w:rStyle w:val="StyleStyleBold12pt"/>
        </w:rPr>
        <w:fldChar w:fldCharType="end"/>
      </w:r>
      <w:r w:rsidR="00231D89" w:rsidRPr="00914D6F">
        <w:rPr>
          <w:rStyle w:val="StyleStyleBold12pt"/>
        </w:rPr>
        <w:t>, 9</w:t>
      </w:r>
      <w:r w:rsidR="00231D89">
        <w:rPr>
          <w:rStyle w:val="StyleStyleBold12pt"/>
        </w:rPr>
        <w:t xml:space="preserve"> </w:t>
      </w:r>
      <w:r w:rsidR="00231D89" w:rsidRPr="00E161A4">
        <w:t xml:space="preserve">- Dr. Allan H. Meltzer, economist and professor of Political Economy at Carnegie Mellon University’s </w:t>
      </w:r>
      <w:proofErr w:type="spellStart"/>
      <w:r w:rsidR="00231D89" w:rsidRPr="00E161A4">
        <w:t>Tepper</w:t>
      </w:r>
      <w:proofErr w:type="spellEnd"/>
      <w:r w:rsidR="00231D89" w:rsidRPr="00E161A4">
        <w:t xml:space="preserve"> School of Business in Pittsburgh (The eighth lecture in the 2008-2009 Bradley Lecture series, 3/9/2009, “There is no better alternative than capitalism”, </w:t>
      </w:r>
      <w:hyperlink r:id="rId11" w:history="1">
        <w:r w:rsidR="00231D89" w:rsidRPr="00E161A4">
          <w:rPr>
            <w:rStyle w:val="Hyperlink"/>
          </w:rPr>
          <w:t>http://hiram7.wordpress.com/2009/03/12/there-is-no-better-alternative-than-capitalism/)//jk</w:t>
        </w:r>
      </w:hyperlink>
      <w:r w:rsidR="00231D89" w:rsidRPr="00E161A4">
        <w:t xml:space="preserve"> </w:t>
      </w:r>
    </w:p>
    <w:p w14:paraId="3647F2D2" w14:textId="77777777" w:rsidR="00231D89" w:rsidRDefault="00231D89" w:rsidP="00231D89">
      <w:pPr>
        <w:rPr>
          <w:rStyle w:val="StyleUnderline"/>
        </w:rPr>
      </w:pPr>
      <w:r w:rsidRPr="00914D6F">
        <w:rPr>
          <w:rStyle w:val="StyleUnderline"/>
          <w:highlight w:val="green"/>
        </w:rPr>
        <w:t>There is no better alternative than capitalism</w:t>
      </w:r>
      <w:r w:rsidRPr="00E161A4">
        <w:t xml:space="preserve"> as a social system </w:t>
      </w:r>
      <w:r w:rsidRPr="00914D6F">
        <w:rPr>
          <w:rStyle w:val="StyleUnderline"/>
        </w:rPr>
        <w:t xml:space="preserve">for providing growth and personal freedom. The </w:t>
      </w:r>
      <w:r w:rsidRPr="00914D6F">
        <w:rPr>
          <w:rStyle w:val="StyleUnderline"/>
          <w:highlight w:val="green"/>
        </w:rPr>
        <w:t>alternatives offer less freedom and</w:t>
      </w:r>
      <w:r w:rsidRPr="00914D6F">
        <w:rPr>
          <w:rStyle w:val="StyleUnderline"/>
        </w:rPr>
        <w:t xml:space="preserve"> lower </w:t>
      </w:r>
      <w:r w:rsidRPr="00914D6F">
        <w:rPr>
          <w:rStyle w:val="StyleUnderline"/>
          <w:highlight w:val="green"/>
        </w:rPr>
        <w:t>growth</w:t>
      </w:r>
      <w:r w:rsidRPr="00914D6F">
        <w:rPr>
          <w:rStyle w:val="StyleUnderline"/>
        </w:rPr>
        <w:t xml:space="preserve">. </w:t>
      </w:r>
      <w:r w:rsidRPr="00914D6F">
        <w:rPr>
          <w:rStyle w:val="StyleUnderline"/>
          <w:highlight w:val="green"/>
        </w:rPr>
        <w:t>The</w:t>
      </w:r>
      <w:r w:rsidRPr="00914D6F">
        <w:rPr>
          <w:rStyle w:val="StyleUnderline"/>
        </w:rPr>
        <w:t xml:space="preserve"> “better </w:t>
      </w:r>
      <w:r w:rsidRPr="00914D6F">
        <w:rPr>
          <w:rStyle w:val="StyleUnderline"/>
          <w:highlight w:val="green"/>
        </w:rPr>
        <w:t>alternatives</w:t>
      </w:r>
      <w:r w:rsidRPr="00914D6F">
        <w:rPr>
          <w:rStyle w:val="StyleUnderline"/>
        </w:rPr>
        <w:t xml:space="preserve">” that people imagine </w:t>
      </w:r>
      <w:r w:rsidRPr="00914D6F">
        <w:rPr>
          <w:rStyle w:val="StyleUnderline"/>
          <w:highlight w:val="green"/>
        </w:rPr>
        <w:t>are almost always someone’s idea of utopia</w:t>
      </w:r>
      <w:r w:rsidRPr="00914D6F">
        <w:rPr>
          <w:rStyle w:val="StyleUnderline"/>
        </w:rPr>
        <w:t xml:space="preserve">. </w:t>
      </w:r>
      <w:r w:rsidRPr="00E161A4">
        <w:t>Libraries are full of books on utopia</w:t>
      </w:r>
      <w:r w:rsidRPr="00E161A4">
        <w:rPr>
          <w:highlight w:val="green"/>
        </w:rPr>
        <w:t xml:space="preserve">. </w:t>
      </w:r>
      <w:r w:rsidRPr="00914D6F">
        <w:rPr>
          <w:rStyle w:val="StyleUnderline"/>
          <w:highlight w:val="green"/>
        </w:rPr>
        <w:t>Those that have been tried have not survived</w:t>
      </w:r>
      <w:r w:rsidRPr="00E161A4">
        <w:t xml:space="preserve"> or flourished. </w:t>
      </w:r>
      <w:r w:rsidRPr="00914D6F">
        <w:rPr>
          <w:rStyle w:val="StyleUnderline"/>
          <w:highlight w:val="green"/>
        </w:rPr>
        <w:t>The most common reason for failure is that one</w:t>
      </w:r>
      <w:r w:rsidRPr="00914D6F">
        <w:rPr>
          <w:rStyle w:val="StyleUnderline"/>
        </w:rPr>
        <w:t xml:space="preserve"> person or </w:t>
      </w:r>
      <w:r w:rsidRPr="00914D6F">
        <w:rPr>
          <w:rStyle w:val="StyleUnderline"/>
          <w:highlight w:val="green"/>
        </w:rPr>
        <w:t>group’s utopian ideal is unsatisfactory for others</w:t>
      </w:r>
      <w:r w:rsidRPr="00E161A4">
        <w:t xml:space="preserve"> who live subject to its rules. Either the rules change or they are enforced by authorities. Capitalism, particularly democratic capitalism, includes the means for orderly change. </w:t>
      </w:r>
      <w:r w:rsidRPr="00914D6F">
        <w:rPr>
          <w:rStyle w:val="StyleUnderline"/>
          <w:highlight w:val="green"/>
        </w:rPr>
        <w:t>Critics of capitalism look for viable alternatives</w:t>
      </w:r>
      <w:r w:rsidRPr="00914D6F">
        <w:rPr>
          <w:rStyle w:val="StyleUnderline"/>
        </w:rPr>
        <w:t xml:space="preserve"> to support. </w:t>
      </w:r>
      <w:r w:rsidRPr="00914D6F">
        <w:rPr>
          <w:rStyle w:val="StyleUnderline"/>
          <w:highlight w:val="green"/>
        </w:rPr>
        <w:t>They do not recognize that</w:t>
      </w:r>
      <w:r w:rsidRPr="00E161A4">
        <w:t xml:space="preserve">, unlike Socialism, </w:t>
      </w:r>
      <w:r w:rsidRPr="00914D6F">
        <w:rPr>
          <w:rStyle w:val="StyleUnderline"/>
          <w:highlight w:val="green"/>
        </w:rPr>
        <w:t>capitalism is adaptive</w:t>
      </w:r>
      <w:r w:rsidRPr="00914D6F">
        <w:rPr>
          <w:rStyle w:val="StyleUnderline"/>
        </w:rPr>
        <w:t xml:space="preserve">, not rigid. </w:t>
      </w:r>
      <w:r w:rsidRPr="00914D6F">
        <w:rPr>
          <w:rStyle w:val="StyleUnderline"/>
          <w:highlight w:val="green"/>
        </w:rPr>
        <w:t>Private ownership</w:t>
      </w:r>
      <w:r w:rsidRPr="00914D6F">
        <w:rPr>
          <w:rStyle w:val="StyleUnderline"/>
        </w:rPr>
        <w:t xml:space="preserve"> of the means of production </w:t>
      </w:r>
      <w:r w:rsidRPr="00914D6F">
        <w:rPr>
          <w:rStyle w:val="StyleUnderline"/>
          <w:highlight w:val="green"/>
        </w:rPr>
        <w:t>flourishes in many</w:t>
      </w:r>
      <w:r w:rsidRPr="00914D6F">
        <w:rPr>
          <w:rStyle w:val="StyleUnderline"/>
        </w:rPr>
        <w:t xml:space="preserve"> different </w:t>
      </w:r>
      <w:r w:rsidRPr="00914D6F">
        <w:rPr>
          <w:rStyle w:val="StyleUnderline"/>
          <w:highlight w:val="green"/>
        </w:rPr>
        <w:lastRenderedPageBreak/>
        <w:t>cultures</w:t>
      </w:r>
      <w:r w:rsidRPr="00914D6F">
        <w:rPr>
          <w:rStyle w:val="StyleUnderline"/>
        </w:rPr>
        <w:t>.</w:t>
      </w:r>
      <w:r w:rsidRPr="00E161A4">
        <w:t xml:space="preserve"> Recently </w:t>
      </w:r>
      <w:r w:rsidRPr="00914D6F">
        <w:rPr>
          <w:rStyle w:val="StyleUnderline"/>
          <w:highlight w:val="green"/>
        </w:rPr>
        <w:t>critics of capitalism discovered the success of Chinese capitalism</w:t>
      </w:r>
      <w:r w:rsidRPr="00914D6F">
        <w:rPr>
          <w:rStyle w:val="StyleUnderline"/>
        </w:rPr>
        <w:t xml:space="preserve"> as an alternative to American capitalism. Its main feature is mercantilist policies supported by rigid controls on capital.</w:t>
      </w:r>
      <w:r w:rsidRPr="00E161A4">
        <w:t xml:space="preserve"> China’s progress takes advantage of an American or western model–the open trading system–and the willingness of the United States to run a current account balance. China is surely more authoritarian than Japan or western countries, a political difference that previously occurred in Meiji Japan, Korea, and Taiwan. Growth in these countries produced a middle class followed by demands for political freedom. China is in the early stages of development following the successful path pioneered by Japan, Korea, Taiwan, Hong Kong, and others who chose export-led growth under trade rules. Sustained economic growth led to social and political freedom in Japan, Korea, and Taiwan. Perhaps China will follow. </w:t>
      </w:r>
      <w:r w:rsidRPr="00914D6F">
        <w:rPr>
          <w:rStyle w:val="StyleUnderline"/>
          <w:highlight w:val="green"/>
        </w:rPr>
        <w:t>Capitalism continues to spread. It is the only system humans have found</w:t>
      </w:r>
      <w:r w:rsidRPr="00914D6F">
        <w:rPr>
          <w:rStyle w:val="StyleUnderline"/>
        </w:rPr>
        <w:t xml:space="preserve"> in which personal freedom, progress, and opportunities coexist. </w:t>
      </w:r>
      <w:r w:rsidRPr="00914D6F">
        <w:rPr>
          <w:rStyle w:val="StyleUnderline"/>
          <w:highlight w:val="green"/>
        </w:rPr>
        <w:t>Most of the faults and flaws on which critics dwell are human faults</w:t>
      </w:r>
      <w:r w:rsidRPr="00914D6F">
        <w:rPr>
          <w:rStyle w:val="StyleUnderline"/>
        </w:rPr>
        <w:t xml:space="preserve">, as Kant recognized. </w:t>
      </w:r>
      <w:r w:rsidRPr="00914D6F">
        <w:rPr>
          <w:rStyle w:val="StyleUnderline"/>
          <w:highlight w:val="green"/>
        </w:rPr>
        <w:t>Capitalism is the only system that adapts to all manner of cultural and institutional differences. It continues to spread and adapt and will for the foreseeable future.</w:t>
      </w:r>
    </w:p>
    <w:p w14:paraId="013B2188" w14:textId="77777777" w:rsidR="00231D89" w:rsidRPr="00E161A4" w:rsidRDefault="00231D89" w:rsidP="00287299">
      <w:pPr>
        <w:pStyle w:val="Heading4"/>
        <w:rPr>
          <w:rStyle w:val="StyleStyleBold12pt"/>
        </w:rPr>
      </w:pPr>
      <w:r w:rsidRPr="00E161A4">
        <w:rPr>
          <w:rStyle w:val="StyleStyleBold12pt"/>
        </w:rPr>
        <w:t xml:space="preserve">Alt can’t solve warming- takes too long and empirics prove- the </w:t>
      </w:r>
      <w:proofErr w:type="spellStart"/>
      <w:r w:rsidRPr="00E161A4">
        <w:rPr>
          <w:rStyle w:val="StyleStyleBold12pt"/>
        </w:rPr>
        <w:t>aff</w:t>
      </w:r>
      <w:proofErr w:type="spellEnd"/>
      <w:r w:rsidRPr="00E161A4">
        <w:rPr>
          <w:rStyle w:val="StyleStyleBold12pt"/>
        </w:rPr>
        <w:t xml:space="preserve"> is key</w:t>
      </w:r>
    </w:p>
    <w:p w14:paraId="54821D92" w14:textId="77777777" w:rsidR="00231D89" w:rsidRPr="00E161A4" w:rsidRDefault="00231D89" w:rsidP="00231D89">
      <w:proofErr w:type="spellStart"/>
      <w:r w:rsidRPr="00E161A4">
        <w:rPr>
          <w:rStyle w:val="StyleStyleBold12pt"/>
        </w:rPr>
        <w:t>Parenti</w:t>
      </w:r>
      <w:proofErr w:type="spellEnd"/>
      <w:r w:rsidRPr="00E161A4">
        <w:rPr>
          <w:rStyle w:val="StyleStyleBold12pt"/>
        </w:rPr>
        <w:t xml:space="preserve">, 13 </w:t>
      </w:r>
      <w:r w:rsidRPr="00E161A4">
        <w:t xml:space="preserve">- professor of sustainable development at the School for International Training, Graduate Institute. He is a contributing editor to the Nation (Christian, Dissident Magazine, “A Radical Approach to the Climate Crisis”, summer 2013, </w:t>
      </w:r>
      <w:hyperlink r:id="rId12" w:history="1">
        <w:r w:rsidRPr="00E161A4">
          <w:rPr>
            <w:rStyle w:val="Hyperlink"/>
          </w:rPr>
          <w:t>http://www.dissentmagazine.org/article/a-radical-approach-to-the-climate-crisis)//jk</w:t>
        </w:r>
      </w:hyperlink>
      <w:r w:rsidRPr="00E161A4">
        <w:t xml:space="preserve"> </w:t>
      </w:r>
    </w:p>
    <w:p w14:paraId="1EB5489A" w14:textId="77777777" w:rsidR="00231D89" w:rsidRPr="00287299" w:rsidRDefault="00231D89" w:rsidP="00231D89">
      <w:pPr>
        <w:rPr>
          <w:sz w:val="24"/>
          <w:u w:val="single"/>
        </w:rPr>
      </w:pPr>
      <w:r w:rsidRPr="00914D6F">
        <w:rPr>
          <w:rStyle w:val="StyleUnderline"/>
        </w:rPr>
        <w:t>Several strands of green thinking maintain that capitalism is incapable of a sustainable relationship with non-human nature</w:t>
      </w:r>
      <w:r w:rsidRPr="00E161A4">
        <w:t xml:space="preserve"> because, as an economic system, capitalism has a growth imperative while the earth is finite. One finds versions of this argument in the literature of eco-socialism, deep ecology, eco-anarchism, and even among many mainstream greens who, though typically declining to actually name the economic system, are fixated on the dangers of “growth.” All </w:t>
      </w:r>
      <w:r w:rsidRPr="00914D6F">
        <w:rPr>
          <w:rStyle w:val="StyleUnderline"/>
        </w:rPr>
        <w:t>this may be true. Capitalism, a system in which privately owned firms must continuously out-produce and out-sell their competitors, may be incapable of accommodating itself to the limits of the natural world. However, that is not the same question as whether capitalism can solve the more immediate climate crisis.</w:t>
      </w:r>
      <w:r>
        <w:rPr>
          <w:rStyle w:val="StyleUnderline"/>
        </w:rPr>
        <w:t xml:space="preserve"> </w:t>
      </w:r>
      <w:r w:rsidRPr="00914D6F">
        <w:rPr>
          <w:rStyle w:val="StyleUnderline"/>
        </w:rPr>
        <w:t>Because of its magnitude, the climate crisis can appear as the sum total of all environmental problems</w:t>
      </w:r>
      <w:r w:rsidRPr="00E161A4">
        <w:t xml:space="preserve">—deforestation, over-fishing, freshwater depletion, soil erosion, loss of biodiversity, chemical contamination. But </w:t>
      </w:r>
      <w:r w:rsidRPr="00914D6F">
        <w:rPr>
          <w:rStyle w:val="StyleUnderline"/>
        </w:rPr>
        <w:t>halting greenhouse gas emissions is a much more specific problem, the most pressing subset of the larger apocalyptic panorama.</w:t>
      </w:r>
      <w:r>
        <w:rPr>
          <w:rStyle w:val="StyleUnderline"/>
        </w:rPr>
        <w:t xml:space="preserve"> </w:t>
      </w:r>
      <w:r w:rsidRPr="00914D6F">
        <w:rPr>
          <w:rStyle w:val="StyleUnderline"/>
        </w:rPr>
        <w:t>And the very bad news is, time has run out</w:t>
      </w:r>
      <w:r w:rsidRPr="00E161A4">
        <w:t xml:space="preserve">. As I write this, news arrives of an ice-free arctic summer by 2050. Scientists once assumed that would not happen for hundreds of years. </w:t>
      </w:r>
      <w:r w:rsidRPr="00F475BA">
        <w:rPr>
          <w:rStyle w:val="StyleUnderline"/>
          <w:highlight w:val="green"/>
        </w:rPr>
        <w:t>Dealing with climate change by first achieving radical social transformation</w:t>
      </w:r>
      <w:r w:rsidRPr="00914D6F">
        <w:rPr>
          <w:rStyle w:val="StyleUnderline"/>
        </w:rPr>
        <w:t xml:space="preserve">—be it a socialist or anarchist or deep-ecological/neo-primitive revolution, or a nostalgia-based </w:t>
      </w:r>
      <w:proofErr w:type="spellStart"/>
      <w:r w:rsidRPr="00914D6F">
        <w:rPr>
          <w:rStyle w:val="StyleUnderline"/>
        </w:rPr>
        <w:t>localista</w:t>
      </w:r>
      <w:proofErr w:type="spellEnd"/>
      <w:r w:rsidRPr="00914D6F">
        <w:rPr>
          <w:rStyle w:val="StyleUnderline"/>
        </w:rPr>
        <w:t xml:space="preserve"> conversion back to a mythical small-town capitalism—</w:t>
      </w:r>
      <w:r w:rsidRPr="00F475BA">
        <w:rPr>
          <w:rStyle w:val="StyleUnderline"/>
          <w:highlight w:val="green"/>
        </w:rPr>
        <w:t>would be a very long and drawn-out</w:t>
      </w:r>
      <w:r w:rsidRPr="00914D6F">
        <w:rPr>
          <w:rStyle w:val="StyleUnderline"/>
        </w:rPr>
        <w:t xml:space="preserve">, maybe even </w:t>
      </w:r>
      <w:r w:rsidRPr="00F475BA">
        <w:rPr>
          <w:rStyle w:val="StyleUnderline"/>
          <w:highlight w:val="green"/>
        </w:rPr>
        <w:t>multigenerational, struggle. It would be marked by years of mass education and organizing</w:t>
      </w:r>
      <w:r w:rsidRPr="00914D6F">
        <w:rPr>
          <w:rStyle w:val="StyleUnderline"/>
        </w:rPr>
        <w:t xml:space="preserve"> of a scale and intensity </w:t>
      </w:r>
      <w:r w:rsidRPr="00F475BA">
        <w:rPr>
          <w:rStyle w:val="StyleUnderline"/>
          <w:highlight w:val="green"/>
        </w:rPr>
        <w:t>not seen in most core capitalist states since the</w:t>
      </w:r>
      <w:r w:rsidRPr="00914D6F">
        <w:rPr>
          <w:rStyle w:val="StyleUnderline"/>
        </w:rPr>
        <w:t xml:space="preserve"> 1960s or even the </w:t>
      </w:r>
      <w:r w:rsidRPr="00F475BA">
        <w:rPr>
          <w:rStyle w:val="StyleUnderline"/>
          <w:highlight w:val="green"/>
        </w:rPr>
        <w:t>1930s. Nor is there any guarantee that the new system would not also degrade the soil, lay waste to the forests</w:t>
      </w:r>
      <w:r w:rsidRPr="00914D6F">
        <w:rPr>
          <w:rStyle w:val="StyleUnderline"/>
        </w:rPr>
        <w:t xml:space="preserve">, despoil bodies of water, </w:t>
      </w:r>
      <w:r w:rsidRPr="00F475BA">
        <w:rPr>
          <w:rStyle w:val="StyleUnderline"/>
          <w:highlight w:val="green"/>
        </w:rPr>
        <w:t>and find itself still addicted to</w:t>
      </w:r>
      <w:r w:rsidRPr="00914D6F">
        <w:rPr>
          <w:rStyle w:val="StyleUnderline"/>
        </w:rPr>
        <w:t xml:space="preserve"> coal and </w:t>
      </w:r>
      <w:r w:rsidRPr="00F475BA">
        <w:rPr>
          <w:rStyle w:val="StyleUnderline"/>
          <w:highlight w:val="green"/>
        </w:rPr>
        <w:t>oil. Look at the history of “actually existing socialism”</w:t>
      </w:r>
      <w:r w:rsidRPr="00914D6F">
        <w:rPr>
          <w:rStyle w:val="StyleUnderline"/>
        </w:rPr>
        <w:t xml:space="preserve"> before its collapse in 1991</w:t>
      </w:r>
      <w:r w:rsidRPr="00E161A4">
        <w:t xml:space="preserve">. To put it mildly, </w:t>
      </w:r>
      <w:r w:rsidRPr="00F475BA">
        <w:rPr>
          <w:rStyle w:val="StyleUnderline"/>
          <w:highlight w:val="green"/>
        </w:rPr>
        <w:t>the economy was not at peace with nature.</w:t>
      </w:r>
      <w:r w:rsidRPr="00F475BA">
        <w:rPr>
          <w:rStyle w:val="StyleUnderline"/>
        </w:rPr>
        <w:t xml:space="preserve"> Or</w:t>
      </w:r>
      <w:r w:rsidRPr="00914D6F">
        <w:rPr>
          <w:rStyle w:val="StyleUnderline"/>
        </w:rPr>
        <w:t xml:space="preserve"> </w:t>
      </w:r>
      <w:r w:rsidRPr="00F475BA">
        <w:rPr>
          <w:rStyle w:val="StyleUnderline"/>
          <w:highlight w:val="green"/>
        </w:rPr>
        <w:t>consider the vexing complexities facing the left social democracies of Latin America. Bolivia, and Ecuador, states run by socialists</w:t>
      </w:r>
      <w:r w:rsidRPr="00914D6F">
        <w:rPr>
          <w:rStyle w:val="StyleUnderline"/>
        </w:rPr>
        <w:t xml:space="preserve"> who are beholden to very powerful, autonomous grassroots movements, </w:t>
      </w:r>
      <w:r w:rsidRPr="00F475BA">
        <w:rPr>
          <w:rStyle w:val="StyleUnderline"/>
          <w:highlight w:val="green"/>
        </w:rPr>
        <w:t>are still very dependent on petroleum</w:t>
      </w:r>
      <w:r w:rsidRPr="00914D6F">
        <w:rPr>
          <w:rStyle w:val="StyleUnderline"/>
        </w:rPr>
        <w:t xml:space="preserve"> revenue.</w:t>
      </w:r>
      <w:r>
        <w:rPr>
          <w:rStyle w:val="StyleUnderline"/>
        </w:rPr>
        <w:t xml:space="preserve"> </w:t>
      </w:r>
      <w:r w:rsidRPr="00F475BA">
        <w:rPr>
          <w:rStyle w:val="StyleUnderline"/>
          <w:highlight w:val="green"/>
        </w:rPr>
        <w:t>A more radical approach to</w:t>
      </w:r>
      <w:r w:rsidRPr="00914D6F">
        <w:rPr>
          <w:rStyle w:val="StyleUnderline"/>
        </w:rPr>
        <w:t xml:space="preserve"> the crisis of </w:t>
      </w:r>
      <w:r w:rsidRPr="00F475BA">
        <w:rPr>
          <w:rStyle w:val="StyleUnderline"/>
          <w:highlight w:val="green"/>
        </w:rPr>
        <w:t>climate change begins not with a long-term vision of an alternate society but with an honest engagement with the</w:t>
      </w:r>
      <w:r w:rsidRPr="00914D6F">
        <w:rPr>
          <w:rStyle w:val="StyleUnderline"/>
        </w:rPr>
        <w:t xml:space="preserve"> very compressed </w:t>
      </w:r>
      <w:r w:rsidRPr="00F475BA">
        <w:rPr>
          <w:rStyle w:val="StyleUnderline"/>
          <w:highlight w:val="green"/>
        </w:rPr>
        <w:t>timeframe that current climate science implies</w:t>
      </w:r>
      <w:r w:rsidRPr="00914D6F">
        <w:rPr>
          <w:rStyle w:val="StyleUnderline"/>
        </w:rPr>
        <w:t xml:space="preserve">. In the age of climate change, </w:t>
      </w:r>
      <w:r w:rsidRPr="00F475BA">
        <w:rPr>
          <w:rStyle w:val="StyleUnderline"/>
          <w:highlight w:val="green"/>
        </w:rPr>
        <w:t>these are the real parameters of politics</w:t>
      </w:r>
      <w:r w:rsidRPr="00914D6F">
        <w:rPr>
          <w:rStyle w:val="StyleUnderline"/>
        </w:rPr>
        <w:t>.</w:t>
      </w:r>
    </w:p>
    <w:p w14:paraId="2BAF03BA" w14:textId="77777777" w:rsidR="00231D89" w:rsidRDefault="00231D89" w:rsidP="00231D89"/>
    <w:p w14:paraId="742ED0DB" w14:textId="77777777" w:rsidR="00231D89" w:rsidRPr="00E161A4" w:rsidRDefault="00231D89" w:rsidP="00287299">
      <w:pPr>
        <w:pStyle w:val="Heading4"/>
        <w:rPr>
          <w:rStyle w:val="StyleStyleBold12pt"/>
        </w:rPr>
      </w:pPr>
      <w:r w:rsidRPr="00E161A4">
        <w:rPr>
          <w:rStyle w:val="StyleStyleBold12pt"/>
        </w:rPr>
        <w:lastRenderedPageBreak/>
        <w:t xml:space="preserve">The alt can’t solve in time- its try or die for the </w:t>
      </w:r>
      <w:proofErr w:type="spellStart"/>
      <w:r w:rsidRPr="00E161A4">
        <w:rPr>
          <w:rStyle w:val="StyleStyleBold12pt"/>
        </w:rPr>
        <w:t>aff</w:t>
      </w:r>
      <w:proofErr w:type="spellEnd"/>
    </w:p>
    <w:p w14:paraId="430F5D0A" w14:textId="77777777" w:rsidR="00231D89" w:rsidRPr="00E161A4" w:rsidRDefault="00231D89" w:rsidP="00231D89">
      <w:proofErr w:type="spellStart"/>
      <w:r>
        <w:rPr>
          <w:rStyle w:val="StyleStyleBold12pt"/>
        </w:rPr>
        <w:t>Parenti</w:t>
      </w:r>
      <w:proofErr w:type="spellEnd"/>
      <w:r>
        <w:rPr>
          <w:rStyle w:val="StyleStyleBold12pt"/>
        </w:rPr>
        <w:t xml:space="preserve">, </w:t>
      </w:r>
      <w:r w:rsidRPr="00E161A4">
        <w:rPr>
          <w:rStyle w:val="StyleStyleBold12pt"/>
        </w:rPr>
        <w:t>13</w:t>
      </w:r>
      <w:r w:rsidRPr="00E161A4">
        <w:t xml:space="preserve"> - professor of sustainable development at the School for International Training, Graduate Institute. He is a contributing editor to the Nation (Christian, Dissident Magazine, “A Radical Approach to the Climate Crisis”, summer 2013, </w:t>
      </w:r>
      <w:hyperlink r:id="rId13" w:history="1">
        <w:r w:rsidRPr="00E161A4">
          <w:rPr>
            <w:rStyle w:val="Hyperlink"/>
          </w:rPr>
          <w:t>http://www.dissentmagazine.org/article/a-radical-approach-to-the-climate-crisis)//jk</w:t>
        </w:r>
      </w:hyperlink>
      <w:r w:rsidRPr="00E161A4">
        <w:t xml:space="preserve"> </w:t>
      </w:r>
    </w:p>
    <w:p w14:paraId="3F712FA9" w14:textId="77777777" w:rsidR="00231D89" w:rsidRDefault="00231D89" w:rsidP="00231D89">
      <w:pPr>
        <w:rPr>
          <w:rStyle w:val="StyleUnderline"/>
        </w:rPr>
      </w:pPr>
      <w:r w:rsidRPr="00F475BA">
        <w:rPr>
          <w:rStyle w:val="StyleUnderline"/>
          <w:highlight w:val="green"/>
        </w:rPr>
        <w:t>It may</w:t>
      </w:r>
      <w:r w:rsidRPr="00F475BA">
        <w:rPr>
          <w:rStyle w:val="StyleUnderline"/>
        </w:rPr>
        <w:t xml:space="preserve"> well </w:t>
      </w:r>
      <w:r w:rsidRPr="00F475BA">
        <w:rPr>
          <w:rStyle w:val="StyleUnderline"/>
          <w:highlight w:val="green"/>
        </w:rPr>
        <w:t>be true that capitalism is incapable of accommodating itself to the</w:t>
      </w:r>
      <w:r w:rsidRPr="00F475BA">
        <w:rPr>
          <w:rStyle w:val="StyleUnderline"/>
        </w:rPr>
        <w:t xml:space="preserve"> limits of the </w:t>
      </w:r>
      <w:r w:rsidRPr="00F475BA">
        <w:rPr>
          <w:rStyle w:val="StyleUnderline"/>
          <w:highlight w:val="green"/>
        </w:rPr>
        <w:t>natural world. But that is not the same question as whether</w:t>
      </w:r>
      <w:r w:rsidRPr="00F475BA">
        <w:rPr>
          <w:rStyle w:val="StyleUnderline"/>
        </w:rPr>
        <w:t xml:space="preserve"> or not </w:t>
      </w:r>
      <w:r w:rsidRPr="00F475BA">
        <w:rPr>
          <w:rStyle w:val="StyleUnderline"/>
          <w:highlight w:val="green"/>
        </w:rPr>
        <w:t>capitalism can solve the</w:t>
      </w:r>
      <w:r w:rsidRPr="00F475BA">
        <w:rPr>
          <w:rStyle w:val="StyleUnderline"/>
        </w:rPr>
        <w:t xml:space="preserve"> </w:t>
      </w:r>
      <w:r w:rsidRPr="00F475BA">
        <w:rPr>
          <w:rStyle w:val="StyleUnderline"/>
          <w:highlight w:val="green"/>
        </w:rPr>
        <w:t>climate crisis</w:t>
      </w:r>
      <w:r w:rsidRPr="00F475BA">
        <w:rPr>
          <w:rStyle w:val="StyleUnderline"/>
        </w:rPr>
        <w:t>. Climate mitigation and adaptation are merely an effort to buy time</w:t>
      </w:r>
      <w:r w:rsidRPr="00E161A4">
        <w:t xml:space="preserve"> to address the other larger set of problems that is the whole ecological crisis. This is both a pessimistic and an optimistic view. </w:t>
      </w:r>
      <w:r w:rsidRPr="00F475BA">
        <w:rPr>
          <w:rStyle w:val="StyleUnderline"/>
          <w:highlight w:val="green"/>
        </w:rPr>
        <w:t>Although</w:t>
      </w:r>
      <w:r w:rsidRPr="00F475BA">
        <w:rPr>
          <w:rStyle w:val="StyleUnderline"/>
        </w:rPr>
        <w:t xml:space="preserve"> </w:t>
      </w:r>
      <w:r w:rsidRPr="00F475BA">
        <w:rPr>
          <w:rStyle w:val="StyleUnderline"/>
          <w:highlight w:val="green"/>
        </w:rPr>
        <w:t>capitalism has not overcome the fundamental conflict</w:t>
      </w:r>
      <w:r w:rsidRPr="00F475BA">
        <w:rPr>
          <w:rStyle w:val="StyleUnderline"/>
        </w:rPr>
        <w:t xml:space="preserve"> between its infinite growth potential and the finite parameters of the planet’s pollution sinks, </w:t>
      </w:r>
      <w:r w:rsidRPr="00F475BA">
        <w:rPr>
          <w:rStyle w:val="StyleUnderline"/>
          <w:highlight w:val="green"/>
        </w:rPr>
        <w:t>it has, in the past, addressed specific environmental crises.</w:t>
      </w:r>
      <w:r>
        <w:rPr>
          <w:rStyle w:val="StyleUnderline"/>
        </w:rPr>
        <w:t xml:space="preserve"> </w:t>
      </w:r>
      <w:r w:rsidRPr="00F475BA">
        <w:rPr>
          <w:rStyle w:val="StyleUnderline"/>
          <w:highlight w:val="green"/>
        </w:rPr>
        <w:t>Anyone who thinks the</w:t>
      </w:r>
      <w:r w:rsidRPr="00F475BA">
        <w:rPr>
          <w:rStyle w:val="StyleUnderline"/>
        </w:rPr>
        <w:t xml:space="preserve"> existing economic </w:t>
      </w:r>
      <w:r w:rsidRPr="00F475BA">
        <w:rPr>
          <w:rStyle w:val="StyleUnderline"/>
          <w:highlight w:val="green"/>
        </w:rPr>
        <w:t xml:space="preserve">system must be totally transformed before we can deal with the impending climate crisis is </w:t>
      </w:r>
      <w:r w:rsidRPr="00F475BA">
        <w:rPr>
          <w:rStyle w:val="Emphasis"/>
          <w:highlight w:val="green"/>
        </w:rPr>
        <w:t>delusional</w:t>
      </w:r>
      <w:r w:rsidRPr="00F475BA">
        <w:rPr>
          <w:rStyle w:val="Emphasis"/>
        </w:rPr>
        <w:t xml:space="preserve"> or in willful denial</w:t>
      </w:r>
      <w:r w:rsidRPr="00F475BA">
        <w:rPr>
          <w:rStyle w:val="StyleUnderline"/>
        </w:rPr>
        <w:t xml:space="preserve"> of the very clear findings of climate science. </w:t>
      </w:r>
      <w:r w:rsidRPr="00F475BA">
        <w:rPr>
          <w:rStyle w:val="StyleUnderline"/>
          <w:highlight w:val="green"/>
        </w:rPr>
        <w:t>If the climate system unravels, all bets are off. The many progressive visions born of the Enlightenment will be swallowed and forgotten by the rising seas or smashed to pieces by the wrathful storms</w:t>
      </w:r>
      <w:r w:rsidRPr="00F475BA">
        <w:rPr>
          <w:rStyle w:val="StyleUnderline"/>
        </w:rPr>
        <w:t xml:space="preserve"> of climate chaos.</w:t>
      </w:r>
    </w:p>
    <w:p w14:paraId="743E36DD" w14:textId="77777777" w:rsidR="00231D89" w:rsidRPr="00E161A4" w:rsidRDefault="00231D89" w:rsidP="00287299">
      <w:pPr>
        <w:pStyle w:val="Heading4"/>
        <w:rPr>
          <w:rStyle w:val="StyleStyleBold12pt"/>
        </w:rPr>
      </w:pPr>
      <w:r w:rsidRPr="00E161A4">
        <w:rPr>
          <w:rStyle w:val="StyleStyleBold12pt"/>
        </w:rPr>
        <w:t xml:space="preserve">Capitalism is self-correcting, evolutionary, and inevitable- there’s no chance of collapse </w:t>
      </w:r>
    </w:p>
    <w:p w14:paraId="11CBBFA3" w14:textId="77777777" w:rsidR="00231D89" w:rsidRPr="00E161A4" w:rsidRDefault="00231D89" w:rsidP="00231D89">
      <w:r w:rsidRPr="00CD100A">
        <w:rPr>
          <w:rStyle w:val="StyleStyleBold12pt"/>
        </w:rPr>
        <w:t>Pirie,</w:t>
      </w:r>
      <w:r>
        <w:rPr>
          <w:rStyle w:val="StyleStyleBold12pt"/>
        </w:rPr>
        <w:t xml:space="preserve"> </w:t>
      </w:r>
      <w:r w:rsidRPr="00CD100A">
        <w:rPr>
          <w:rStyle w:val="StyleStyleBold12pt"/>
        </w:rPr>
        <w:t>13</w:t>
      </w:r>
      <w:r>
        <w:rPr>
          <w:rStyle w:val="StyleStyleBold12pt"/>
        </w:rPr>
        <w:t xml:space="preserve"> </w:t>
      </w:r>
      <w:r w:rsidRPr="00E161A4">
        <w:t>- co-founder of the Adam Smith Institute, Pirie worked for the United States House of Representatives. He was a Distinguished Visiting Professor of Logic and Philosophy at Hillsdale College, Pirie appears regularly as a commentator on CNN, He graduated with an </w:t>
      </w:r>
      <w:hyperlink r:id="rId14" w:tooltip="Master of Arts (Scotland)" w:history="1">
        <w:r w:rsidRPr="00E161A4">
          <w:rPr>
            <w:rStyle w:val="Hyperlink"/>
          </w:rPr>
          <w:t>MA</w:t>
        </w:r>
      </w:hyperlink>
      <w:r w:rsidRPr="00E161A4">
        <w:t> in History from the </w:t>
      </w:r>
      <w:hyperlink r:id="rId15" w:tooltip="University of Edinburgh" w:history="1">
        <w:r w:rsidRPr="00E161A4">
          <w:rPr>
            <w:rStyle w:val="Hyperlink"/>
          </w:rPr>
          <w:t>University of Edinburgh</w:t>
        </w:r>
      </w:hyperlink>
      <w:r w:rsidRPr="00E161A4">
        <w:t> (1970), with a </w:t>
      </w:r>
      <w:hyperlink r:id="rId16" w:tooltip="Doctor of Philosophy" w:history="1">
        <w:r w:rsidRPr="00E161A4">
          <w:rPr>
            <w:rStyle w:val="Hyperlink"/>
          </w:rPr>
          <w:t>PhD</w:t>
        </w:r>
      </w:hyperlink>
      <w:r w:rsidRPr="00E161A4">
        <w:t> in Philosophy from the </w:t>
      </w:r>
      <w:hyperlink r:id="rId17" w:tooltip="University of St Andrews" w:history="1">
        <w:r w:rsidRPr="00E161A4">
          <w:rPr>
            <w:rStyle w:val="Hyperlink"/>
          </w:rPr>
          <w:t>University of St Andrews</w:t>
        </w:r>
      </w:hyperlink>
      <w:r w:rsidRPr="00E161A4">
        <w:t> (1974), and with an </w:t>
      </w:r>
      <w:hyperlink r:id="rId18" w:tooltip="Master of Philosophy" w:history="1">
        <w:r w:rsidRPr="00E161A4">
          <w:rPr>
            <w:rStyle w:val="Hyperlink"/>
          </w:rPr>
          <w:t>MPhil</w:t>
        </w:r>
      </w:hyperlink>
      <w:r w:rsidRPr="00E161A4">
        <w:t xml:space="preserve"> in Land Economy from </w:t>
      </w:r>
      <w:hyperlink r:id="rId19" w:tooltip="Pembroke College, Cambridge" w:history="1">
        <w:r w:rsidRPr="00E161A4">
          <w:rPr>
            <w:rStyle w:val="Hyperlink"/>
          </w:rPr>
          <w:t>Pembroke College</w:t>
        </w:r>
      </w:hyperlink>
      <w:r w:rsidRPr="00E161A4">
        <w:t>, </w:t>
      </w:r>
      <w:hyperlink r:id="rId20" w:tooltip="University of Cambridge" w:history="1">
        <w:r w:rsidRPr="00E161A4">
          <w:rPr>
            <w:rStyle w:val="Hyperlink"/>
          </w:rPr>
          <w:t>Cambridge</w:t>
        </w:r>
      </w:hyperlink>
      <w:r w:rsidRPr="00E161A4">
        <w:t xml:space="preserve"> (1997). (Madsen, Adam Smith Institute, “Why Marx Was Wrong about Capitalism”, 04/11/13, </w:t>
      </w:r>
      <w:hyperlink r:id="rId21" w:history="1">
        <w:r w:rsidRPr="00E161A4">
          <w:rPr>
            <w:rStyle w:val="Hyperlink"/>
          </w:rPr>
          <w:t>http://www.adamsmith.org/research/think-pieces/why-marx-was-wrong-about-capitalism/)//jk</w:t>
        </w:r>
      </w:hyperlink>
      <w:r w:rsidRPr="00E161A4">
        <w:t xml:space="preserve"> </w:t>
      </w:r>
    </w:p>
    <w:p w14:paraId="508393B9" w14:textId="77777777" w:rsidR="00231D89" w:rsidRPr="00CD100A" w:rsidRDefault="00231D89" w:rsidP="00287299">
      <w:pPr>
        <w:rPr>
          <w:rStyle w:val="StyleUnderline"/>
        </w:rPr>
      </w:pPr>
      <w:r w:rsidRPr="00E161A4">
        <w:t xml:space="preserve">Like many public figures </w:t>
      </w:r>
      <w:proofErr w:type="gramStart"/>
      <w:r w:rsidRPr="00E161A4">
        <w:t>who</w:t>
      </w:r>
      <w:proofErr w:type="gramEnd"/>
      <w:r w:rsidRPr="00E161A4">
        <w:t xml:space="preserve"> leave a legacy, either in their writings or their deeds, </w:t>
      </w:r>
      <w:r w:rsidRPr="00CD100A">
        <w:rPr>
          <w:rStyle w:val="StyleUnderline"/>
        </w:rPr>
        <w:t xml:space="preserve">Karl </w:t>
      </w:r>
      <w:r w:rsidRPr="00CD100A">
        <w:rPr>
          <w:rStyle w:val="StyleUnderline"/>
          <w:highlight w:val="green"/>
        </w:rPr>
        <w:t>Marx was</w:t>
      </w:r>
      <w:r w:rsidRPr="00E161A4">
        <w:t xml:space="preserve"> sometimes right and sometimes </w:t>
      </w:r>
      <w:r w:rsidRPr="00CD100A">
        <w:rPr>
          <w:rStyle w:val="StyleUnderline"/>
          <w:highlight w:val="green"/>
        </w:rPr>
        <w:t>wrong</w:t>
      </w:r>
      <w:r w:rsidRPr="00E161A4">
        <w:t xml:space="preserve">. I concentrate on some of the things about which he was wrong. He was wrong </w:t>
      </w:r>
      <w:r w:rsidRPr="00CD100A">
        <w:rPr>
          <w:rStyle w:val="StyleUnderline"/>
          <w:highlight w:val="green"/>
        </w:rPr>
        <w:t>to predict</w:t>
      </w:r>
      <w:r w:rsidRPr="00CD100A">
        <w:rPr>
          <w:rStyle w:val="StyleUnderline"/>
        </w:rPr>
        <w:t xml:space="preserve"> that </w:t>
      </w:r>
      <w:r w:rsidRPr="00CD100A">
        <w:rPr>
          <w:rStyle w:val="StyleUnderline"/>
          <w:highlight w:val="green"/>
        </w:rPr>
        <w:t>history would take us</w:t>
      </w:r>
      <w:r w:rsidRPr="00CD100A">
        <w:rPr>
          <w:rStyle w:val="StyleUnderline"/>
        </w:rPr>
        <w:t xml:space="preserve"> </w:t>
      </w:r>
      <w:r w:rsidRPr="00CD100A">
        <w:rPr>
          <w:rStyle w:val="StyleUnderline"/>
          <w:highlight w:val="green"/>
        </w:rPr>
        <w:t>to</w:t>
      </w:r>
      <w:r w:rsidRPr="00CD100A">
        <w:rPr>
          <w:rStyle w:val="StyleUnderline"/>
        </w:rPr>
        <w:t xml:space="preserve"> the </w:t>
      </w:r>
      <w:r w:rsidRPr="00CD100A">
        <w:rPr>
          <w:rStyle w:val="StyleUnderline"/>
          <w:highlight w:val="green"/>
        </w:rPr>
        <w:t>inevitable triumph of the proletariat and then stop. History shows no signs of doing either</w:t>
      </w:r>
      <w:r w:rsidRPr="00CD100A">
        <w:rPr>
          <w:rStyle w:val="StyleUnderline"/>
        </w:rPr>
        <w:t>.</w:t>
      </w:r>
      <w:r>
        <w:rPr>
          <w:rStyle w:val="StyleUnderline"/>
        </w:rPr>
        <w:t xml:space="preserve"> </w:t>
      </w:r>
      <w:r w:rsidRPr="00CD100A">
        <w:rPr>
          <w:rStyle w:val="StyleUnderline"/>
        </w:rPr>
        <w:t>Marx was also wrong to suggest that this would happen first in the most advanced economies as the final stage of capitalism.</w:t>
      </w:r>
      <w:r>
        <w:rPr>
          <w:rStyle w:val="StyleUnderline"/>
        </w:rPr>
        <w:t xml:space="preserve"> </w:t>
      </w:r>
      <w:r w:rsidRPr="00CD100A">
        <w:rPr>
          <w:rStyle w:val="StyleUnderline"/>
        </w:rPr>
        <w:t>In fact such revolutions as came took place in less developed economies</w:t>
      </w:r>
      <w:r w:rsidRPr="00E161A4">
        <w:t xml:space="preserve"> such as Russia and China. It has not happened in the advanced economies, and this could be because Marx was wrong about something else. </w:t>
      </w:r>
      <w:r w:rsidRPr="00CD100A">
        <w:rPr>
          <w:rStyle w:val="StyleUnderline"/>
          <w:highlight w:val="green"/>
        </w:rPr>
        <w:t>He predicted that capitalism would drive down wages</w:t>
      </w:r>
      <w:r w:rsidRPr="00CD100A">
        <w:rPr>
          <w:rStyle w:val="StyleUnderline"/>
        </w:rPr>
        <w:t xml:space="preserve"> to survival level before its final denouement.</w:t>
      </w:r>
      <w:r>
        <w:rPr>
          <w:rStyle w:val="StyleUnderline"/>
        </w:rPr>
        <w:t xml:space="preserve"> </w:t>
      </w:r>
      <w:r w:rsidRPr="00CD100A">
        <w:rPr>
          <w:rStyle w:val="StyleUnderline"/>
          <w:highlight w:val="green"/>
        </w:rPr>
        <w:t>In fact as economies became more advanced</w:t>
      </w:r>
      <w:r w:rsidRPr="00CD100A">
        <w:rPr>
          <w:rStyle w:val="StyleUnderline"/>
        </w:rPr>
        <w:t xml:space="preserve">, both </w:t>
      </w:r>
      <w:r w:rsidRPr="00CD100A">
        <w:rPr>
          <w:rStyle w:val="StyleUnderline"/>
          <w:highlight w:val="green"/>
        </w:rPr>
        <w:t>wages</w:t>
      </w:r>
      <w:r w:rsidRPr="00CD100A">
        <w:rPr>
          <w:rStyle w:val="StyleUnderline"/>
        </w:rPr>
        <w:t xml:space="preserve"> and living standards </w:t>
      </w:r>
      <w:r w:rsidRPr="00CD100A">
        <w:rPr>
          <w:rStyle w:val="StyleUnderline"/>
          <w:highlight w:val="green"/>
        </w:rPr>
        <w:t xml:space="preserve">rose to levels not even dreamt of in Marx’s day, </w:t>
      </w:r>
      <w:r w:rsidRPr="00CD100A">
        <w:rPr>
          <w:rStyle w:val="StyleUnderline"/>
        </w:rPr>
        <w:t>and this seems to have lowered the pressure for revolutionary change.</w:t>
      </w:r>
      <w:r>
        <w:rPr>
          <w:rStyle w:val="StyleUnderline"/>
        </w:rPr>
        <w:t xml:space="preserve"> </w:t>
      </w:r>
      <w:r w:rsidRPr="00CD100A">
        <w:rPr>
          <w:rStyle w:val="StyleUnderline"/>
          <w:highlight w:val="green"/>
        </w:rPr>
        <w:t>Marx was also wrong about something more fundamental. He was wrong about change</w:t>
      </w:r>
      <w:r w:rsidRPr="00CD100A">
        <w:rPr>
          <w:rStyle w:val="StyleUnderline"/>
        </w:rPr>
        <w:t>.</w:t>
      </w:r>
      <w:r w:rsidRPr="00E161A4">
        <w:t xml:space="preserve"> I don’t just mean that he was wrong about the changes that would come about; more fundamentally he was wrong about how change takes place. He took the Hegelian model of change. </w:t>
      </w:r>
      <w:r w:rsidRPr="00CD100A">
        <w:rPr>
          <w:rStyle w:val="StyleUnderline"/>
          <w:highlight w:val="green"/>
        </w:rPr>
        <w:t>To Hegel change comes about through</w:t>
      </w:r>
      <w:r w:rsidRPr="00CD100A">
        <w:rPr>
          <w:rStyle w:val="StyleUnderline"/>
        </w:rPr>
        <w:t xml:space="preserve"> staccato triangles.</w:t>
      </w:r>
      <w:r>
        <w:rPr>
          <w:rStyle w:val="StyleUnderline"/>
        </w:rPr>
        <w:t xml:space="preserve"> </w:t>
      </w:r>
      <w:r w:rsidRPr="00CD100A">
        <w:rPr>
          <w:rStyle w:val="StyleUnderline"/>
          <w:highlight w:val="green"/>
        </w:rPr>
        <w:t>A state of affairs nurtures its opposite</w:t>
      </w:r>
      <w:r w:rsidRPr="00E161A4">
        <w:t xml:space="preserve">, and from the violent clash between the two a new state of affairs emerges. </w:t>
      </w:r>
      <w:proofErr w:type="gramStart"/>
      <w:r w:rsidRPr="00E161A4">
        <w:t>Thesis, Antithesis and Synthesis.</w:t>
      </w:r>
      <w:proofErr w:type="gramEnd"/>
      <w:r w:rsidRPr="00E161A4">
        <w:t xml:space="preserve"> Violence is at the core of it, and hence Marx’s commitment to </w:t>
      </w:r>
      <w:proofErr w:type="spellStart"/>
      <w:r w:rsidRPr="00E161A4">
        <w:t>revoution</w:t>
      </w:r>
      <w:proofErr w:type="spellEnd"/>
      <w:r w:rsidRPr="00E161A4">
        <w:t xml:space="preserve">. </w:t>
      </w:r>
      <w:r w:rsidRPr="00CD100A">
        <w:rPr>
          <w:rStyle w:val="StyleUnderline"/>
        </w:rPr>
        <w:t>But Marx was a contemporary of Darwin.</w:t>
      </w:r>
      <w:r>
        <w:rPr>
          <w:rStyle w:val="StyleUnderline"/>
        </w:rPr>
        <w:t xml:space="preserve"> </w:t>
      </w:r>
      <w:r w:rsidRPr="00CD100A">
        <w:rPr>
          <w:rStyle w:val="StyleUnderline"/>
        </w:rPr>
        <w:t>He had read Darwin’s “Origin of Species” and admired Darwin’s account of the origins of humankind.</w:t>
      </w:r>
      <w:r>
        <w:rPr>
          <w:rStyle w:val="StyleUnderline"/>
        </w:rPr>
        <w:t xml:space="preserve"> </w:t>
      </w:r>
      <w:r w:rsidRPr="00CD100A">
        <w:rPr>
          <w:rStyle w:val="StyleUnderline"/>
        </w:rPr>
        <w:t xml:space="preserve">He failed, however, to spot the significance of Darwin’s theory of change and to incorporate it into his own </w:t>
      </w:r>
      <w:proofErr w:type="spellStart"/>
      <w:r w:rsidRPr="00CD100A">
        <w:rPr>
          <w:rStyle w:val="StyleUnderline"/>
        </w:rPr>
        <w:t>programme</w:t>
      </w:r>
      <w:proofErr w:type="spellEnd"/>
      <w:r w:rsidRPr="00CD100A">
        <w:rPr>
          <w:rStyle w:val="StyleUnderline"/>
        </w:rPr>
        <w:t>.</w:t>
      </w:r>
      <w:r>
        <w:rPr>
          <w:rStyle w:val="StyleUnderline"/>
        </w:rPr>
        <w:t xml:space="preserve"> </w:t>
      </w:r>
      <w:r w:rsidRPr="00CD100A">
        <w:rPr>
          <w:rStyle w:val="StyleUnderline"/>
          <w:highlight w:val="green"/>
        </w:rPr>
        <w:t>Darwin advanced a gradual mechanism of change in which small differences gradually come to dominate over time</w:t>
      </w:r>
      <w:r w:rsidRPr="00CD100A">
        <w:rPr>
          <w:rStyle w:val="Emphasis"/>
          <w:highlight w:val="green"/>
        </w:rPr>
        <w:t>. It is</w:t>
      </w:r>
      <w:r w:rsidRPr="00CD100A">
        <w:rPr>
          <w:rStyle w:val="StyleUnderline"/>
          <w:highlight w:val="green"/>
        </w:rPr>
        <w:t xml:space="preserve"> </w:t>
      </w:r>
      <w:r w:rsidRPr="00CD100A">
        <w:rPr>
          <w:rStyle w:val="Emphasis"/>
          <w:highlight w:val="green"/>
        </w:rPr>
        <w:t>evolutionary, not revolutionary</w:t>
      </w:r>
      <w:r w:rsidRPr="00E161A4">
        <w:t>, and is a much more accurate description of how change usually happens in human societies than was Hegel’s account. Indeed</w:t>
      </w:r>
      <w:r w:rsidRPr="00CD100A">
        <w:rPr>
          <w:rStyle w:val="StyleUnderline"/>
        </w:rPr>
        <w:t xml:space="preserve">, </w:t>
      </w:r>
      <w:r w:rsidRPr="00CD100A">
        <w:rPr>
          <w:rStyle w:val="StyleUnderline"/>
          <w:highlight w:val="green"/>
        </w:rPr>
        <w:t>Darwin was right and Hegel was wrong</w:t>
      </w:r>
      <w:r w:rsidRPr="00CD100A">
        <w:rPr>
          <w:rStyle w:val="StyleUnderline"/>
        </w:rPr>
        <w:t>.</w:t>
      </w:r>
      <w:r>
        <w:rPr>
          <w:rStyle w:val="StyleUnderline"/>
        </w:rPr>
        <w:t xml:space="preserve"> </w:t>
      </w:r>
      <w:r w:rsidRPr="00CD100A">
        <w:rPr>
          <w:rStyle w:val="StyleUnderline"/>
        </w:rPr>
        <w:t xml:space="preserve">This means that </w:t>
      </w:r>
      <w:r w:rsidRPr="00CD100A">
        <w:rPr>
          <w:rStyle w:val="StyleUnderline"/>
          <w:highlight w:val="green"/>
        </w:rPr>
        <w:t>Marx was also wrong</w:t>
      </w:r>
      <w:r w:rsidRPr="00CD100A">
        <w:rPr>
          <w:rStyle w:val="StyleUnderline"/>
        </w:rPr>
        <w:t xml:space="preserve">, wrong </w:t>
      </w:r>
      <w:r w:rsidRPr="00CD100A">
        <w:rPr>
          <w:rStyle w:val="StyleUnderline"/>
          <w:highlight w:val="green"/>
        </w:rPr>
        <w:t>about change, and</w:t>
      </w:r>
      <w:r w:rsidRPr="00CD100A">
        <w:rPr>
          <w:rStyle w:val="StyleUnderline"/>
        </w:rPr>
        <w:t xml:space="preserve"> wrong about </w:t>
      </w:r>
      <w:r w:rsidRPr="00CD100A">
        <w:rPr>
          <w:rStyle w:val="StyleUnderline"/>
          <w:highlight w:val="green"/>
        </w:rPr>
        <w:t xml:space="preserve">how capitalism </w:t>
      </w:r>
      <w:r w:rsidRPr="00CD100A">
        <w:rPr>
          <w:rStyle w:val="StyleUnderline"/>
          <w:highlight w:val="green"/>
        </w:rPr>
        <w:lastRenderedPageBreak/>
        <w:t>would develop</w:t>
      </w:r>
      <w:r w:rsidRPr="00CD100A">
        <w:rPr>
          <w:rStyle w:val="StyleUnderline"/>
        </w:rPr>
        <w:t>.</w:t>
      </w:r>
      <w:r>
        <w:rPr>
          <w:rStyle w:val="StyleUnderline"/>
        </w:rPr>
        <w:t xml:space="preserve"> </w:t>
      </w:r>
      <w:r w:rsidRPr="00E161A4">
        <w:t xml:space="preserve">The point is that </w:t>
      </w:r>
      <w:r w:rsidRPr="00CD100A">
        <w:rPr>
          <w:rStyle w:val="StyleUnderline"/>
          <w:highlight w:val="green"/>
        </w:rPr>
        <w:t>capitalism changes and evolves. It has been through many transformations. The capitalism that Marx thought would collapse</w:t>
      </w:r>
      <w:r w:rsidRPr="00CD100A">
        <w:rPr>
          <w:rStyle w:val="StyleUnderline"/>
        </w:rPr>
        <w:t xml:space="preserve"> under its own contradictions </w:t>
      </w:r>
      <w:r w:rsidRPr="00CD100A">
        <w:rPr>
          <w:rStyle w:val="StyleUnderline"/>
          <w:highlight w:val="green"/>
        </w:rPr>
        <w:t>is not the capitalism of today</w:t>
      </w:r>
      <w:r w:rsidRPr="00CD100A">
        <w:rPr>
          <w:rStyle w:val="StyleUnderline"/>
        </w:rPr>
        <w:t xml:space="preserve"> – the one this motion refers to.</w:t>
      </w:r>
      <w:r>
        <w:rPr>
          <w:rStyle w:val="StyleUnderline"/>
        </w:rPr>
        <w:t xml:space="preserve"> </w:t>
      </w:r>
      <w:r w:rsidRPr="00E161A4">
        <w:t xml:space="preserve">In the material world organisms evolve. They respond to crises and they change. A similar thing happens with our social practices. They evolve and adapt to new circumstances. </w:t>
      </w:r>
      <w:r w:rsidRPr="00CD100A">
        <w:rPr>
          <w:rStyle w:val="StyleUnderline"/>
          <w:highlight w:val="green"/>
        </w:rPr>
        <w:t>Capitalism has faced many crises, and each time it has evolved</w:t>
      </w:r>
      <w:r w:rsidRPr="00CD100A">
        <w:rPr>
          <w:rStyle w:val="StyleUnderline"/>
        </w:rPr>
        <w:t xml:space="preserve"> and changed.</w:t>
      </w:r>
      <w:r>
        <w:rPr>
          <w:rStyle w:val="StyleUnderline"/>
        </w:rPr>
        <w:t xml:space="preserve"> </w:t>
      </w:r>
      <w:r w:rsidRPr="00CD100A">
        <w:rPr>
          <w:rStyle w:val="StyleUnderline"/>
          <w:highlight w:val="green"/>
        </w:rPr>
        <w:t xml:space="preserve">Each time </w:t>
      </w:r>
      <w:r w:rsidRPr="00CD100A">
        <w:rPr>
          <w:rStyle w:val="Emphasis"/>
          <w:highlight w:val="green"/>
        </w:rPr>
        <w:t>a new form of capitalism has emerged</w:t>
      </w:r>
      <w:r w:rsidRPr="00CD100A">
        <w:rPr>
          <w:rStyle w:val="StyleUnderline"/>
          <w:highlight w:val="green"/>
        </w:rPr>
        <w:t xml:space="preserve"> to solve the problems</w:t>
      </w:r>
      <w:r w:rsidRPr="00CD100A">
        <w:rPr>
          <w:rStyle w:val="StyleUnderline"/>
        </w:rPr>
        <w:t xml:space="preserve"> its predecessor faced</w:t>
      </w:r>
      <w:r w:rsidRPr="00CD100A">
        <w:rPr>
          <w:rStyle w:val="StyleUnderline"/>
          <w:highlight w:val="green"/>
        </w:rPr>
        <w:t xml:space="preserve">. This is how human beings progress. We solve our problems by adapting </w:t>
      </w:r>
      <w:r w:rsidRPr="00CD100A">
        <w:rPr>
          <w:rStyle w:val="StyleUnderline"/>
        </w:rPr>
        <w:t>our practices.</w:t>
      </w:r>
      <w:r>
        <w:rPr>
          <w:rStyle w:val="StyleUnderline"/>
        </w:rPr>
        <w:t xml:space="preserve"> </w:t>
      </w:r>
      <w:r w:rsidRPr="00CD100A">
        <w:rPr>
          <w:rStyle w:val="StyleUnderline"/>
          <w:highlight w:val="green"/>
        </w:rPr>
        <w:t xml:space="preserve">Capitalism certainly faced a crisis in 2008, but it is still with us, as yet </w:t>
      </w:r>
      <w:proofErr w:type="spellStart"/>
      <w:r w:rsidRPr="00CD100A">
        <w:rPr>
          <w:rStyle w:val="StyleUnderline"/>
          <w:highlight w:val="green"/>
        </w:rPr>
        <w:t>uncollapsed</w:t>
      </w:r>
      <w:proofErr w:type="spellEnd"/>
      <w:r w:rsidRPr="00CD100A">
        <w:rPr>
          <w:rStyle w:val="StyleUnderline"/>
          <w:highlight w:val="green"/>
        </w:rPr>
        <w:t>. It is evolving and responding</w:t>
      </w:r>
      <w:r w:rsidRPr="00CD100A">
        <w:rPr>
          <w:rStyle w:val="StyleUnderline"/>
        </w:rPr>
        <w:t xml:space="preserve"> to the changes that are needed and, as before, when the dust of crisis has settled, it will be a new version of capitalism that goes on to generate more wealth and to expand the opportunities open to humankind.</w:t>
      </w:r>
      <w:r>
        <w:rPr>
          <w:rStyle w:val="StyleUnderline"/>
        </w:rPr>
        <w:t xml:space="preserve"> </w:t>
      </w:r>
      <w:r w:rsidRPr="00E161A4">
        <w:t xml:space="preserve">That new version of capitalism that emerges will have to be one which somehow manages to keep at arm’s length the politicians wanting to fix its outcomes for political advantage. Greedy bankers can only take reckless risks if politicians make it cheap for them to do so by turning on the taps of credit and money. Politicians like booms and bubbles because they help them to win elections and office, so procedures must be found that limit their ability to do this. Those whose greed is for power are no less deadly than those who greed is for gain, and both need rules to circumscribe their scope for action. I wish to make a further point: that </w:t>
      </w:r>
      <w:r w:rsidRPr="00CD100A">
        <w:rPr>
          <w:rStyle w:val="Emphasis"/>
          <w:highlight w:val="green"/>
        </w:rPr>
        <w:t>capitalism will survive</w:t>
      </w:r>
      <w:r w:rsidRPr="00CD100A">
        <w:rPr>
          <w:rStyle w:val="StyleUnderline"/>
        </w:rPr>
        <w:t xml:space="preserve"> because it is the only valid way we have found that works in practice to create wealth and the opportunities it brings.</w:t>
      </w:r>
      <w:r w:rsidRPr="00E161A4">
        <w:t xml:space="preserve"> Marx was wrong about another important thing. He subscribed to the </w:t>
      </w:r>
      <w:proofErr w:type="spellStart"/>
      <w:r w:rsidRPr="00E161A4">
        <w:t>labour</w:t>
      </w:r>
      <w:proofErr w:type="spellEnd"/>
      <w:r w:rsidRPr="00E161A4">
        <w:t xml:space="preserve"> theory of value, believing that the value of a thing arises from the </w:t>
      </w:r>
      <w:proofErr w:type="spellStart"/>
      <w:r w:rsidRPr="00E161A4">
        <w:t>labour</w:t>
      </w:r>
      <w:proofErr w:type="spellEnd"/>
      <w:r w:rsidRPr="00E161A4">
        <w:t xml:space="preserve"> put into producing it. Wrong. Value is based on demand. If no-one wants a thing, then no matter how much </w:t>
      </w:r>
      <w:proofErr w:type="spellStart"/>
      <w:r w:rsidRPr="00E161A4">
        <w:t>labour</w:t>
      </w:r>
      <w:proofErr w:type="spellEnd"/>
      <w:r w:rsidRPr="00E161A4">
        <w:t xml:space="preserve"> went into producing it, it is valueless. We all value things differently, which is why trade takes place. We trade because we each put greater value on what the other person has than on what we are offering in exchange. We both gain more value when we trade, and that’s how we create wealth. We produce in order to trade and to create wealth, and we invest in order to produce. That’s in essence what capitalism is, and it works – certainly better than anything else that has been tried. And it works more humanely, too. Yes, </w:t>
      </w:r>
      <w:r w:rsidRPr="00CD100A">
        <w:rPr>
          <w:rStyle w:val="StyleUnderline"/>
          <w:highlight w:val="green"/>
        </w:rPr>
        <w:t>capitalism grows more complicated and more ambitious as it evolves, but its principles remain. Capitalism will survive its current crisis. It will be tweaked</w:t>
      </w:r>
      <w:r w:rsidRPr="00CD100A">
        <w:rPr>
          <w:rStyle w:val="StyleUnderline"/>
        </w:rPr>
        <w:t xml:space="preserve"> and modified </w:t>
      </w:r>
      <w:r w:rsidRPr="00CD100A">
        <w:rPr>
          <w:rStyle w:val="StyleUnderline"/>
          <w:highlight w:val="green"/>
        </w:rPr>
        <w:t>but it will not collapse, because nothing has ever been found that can replace it</w:t>
      </w:r>
      <w:r w:rsidRPr="00CD100A">
        <w:rPr>
          <w:rStyle w:val="StyleUnderline"/>
        </w:rPr>
        <w:t xml:space="preserve"> or do what it does, or bring the advantages and benefits it brings.</w:t>
      </w:r>
      <w:r>
        <w:rPr>
          <w:rStyle w:val="StyleUnderline"/>
        </w:rPr>
        <w:t xml:space="preserve"> </w:t>
      </w:r>
      <w:r w:rsidRPr="00CD100A">
        <w:rPr>
          <w:rStyle w:val="StyleUnderline"/>
        </w:rPr>
        <w:t xml:space="preserve">It has brought the resources that have lifted most of humankind above subsistence and </w:t>
      </w:r>
      <w:proofErr w:type="gramStart"/>
      <w:r w:rsidRPr="00CD100A">
        <w:rPr>
          <w:rStyle w:val="StyleUnderline"/>
        </w:rPr>
        <w:t>starvation, that</w:t>
      </w:r>
      <w:proofErr w:type="gramEnd"/>
      <w:r w:rsidRPr="00CD100A">
        <w:rPr>
          <w:rStyle w:val="StyleUnderline"/>
        </w:rPr>
        <w:t xml:space="preserve"> have enabled us to conquer diseases, to fund education and social services, to enable people to engage in artistic and cultural activities and to enrich their lives with previously undreamt-of opportunities.</w:t>
      </w:r>
    </w:p>
    <w:p w14:paraId="62C7134C" w14:textId="77777777" w:rsidR="00A95652" w:rsidRDefault="00A95652" w:rsidP="00231D89"/>
    <w:p w14:paraId="487F13FA" w14:textId="77777777" w:rsidR="00231D89" w:rsidRPr="00231D89" w:rsidRDefault="00231D89" w:rsidP="00231D89"/>
    <w:sectPr w:rsidR="00231D89" w:rsidRPr="00231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231D89"/>
    <w:rsid w:val="000139A3"/>
    <w:rsid w:val="00100833"/>
    <w:rsid w:val="00104529"/>
    <w:rsid w:val="00177B7D"/>
    <w:rsid w:val="0018322D"/>
    <w:rsid w:val="001A09EC"/>
    <w:rsid w:val="001B5776"/>
    <w:rsid w:val="001F2AB8"/>
    <w:rsid w:val="00231D89"/>
    <w:rsid w:val="00251FC7"/>
    <w:rsid w:val="002855A7"/>
    <w:rsid w:val="00287299"/>
    <w:rsid w:val="00315690"/>
    <w:rsid w:val="00325646"/>
    <w:rsid w:val="003902BA"/>
    <w:rsid w:val="003A09E2"/>
    <w:rsid w:val="00407037"/>
    <w:rsid w:val="00435058"/>
    <w:rsid w:val="004605D6"/>
    <w:rsid w:val="004C60E8"/>
    <w:rsid w:val="004E3579"/>
    <w:rsid w:val="004F39E0"/>
    <w:rsid w:val="00537BD5"/>
    <w:rsid w:val="00601D43"/>
    <w:rsid w:val="006065BD"/>
    <w:rsid w:val="00665003"/>
    <w:rsid w:val="006D1686"/>
    <w:rsid w:val="0071065E"/>
    <w:rsid w:val="007A7A33"/>
    <w:rsid w:val="007F5B66"/>
    <w:rsid w:val="00815BA9"/>
    <w:rsid w:val="00823A1C"/>
    <w:rsid w:val="00845B9D"/>
    <w:rsid w:val="00860984"/>
    <w:rsid w:val="008B3ECB"/>
    <w:rsid w:val="008B54A1"/>
    <w:rsid w:val="008C1B2E"/>
    <w:rsid w:val="0091627E"/>
    <w:rsid w:val="009743DF"/>
    <w:rsid w:val="009E1922"/>
    <w:rsid w:val="00A93661"/>
    <w:rsid w:val="00A95652"/>
    <w:rsid w:val="00B33C6D"/>
    <w:rsid w:val="00B4508F"/>
    <w:rsid w:val="00B8057C"/>
    <w:rsid w:val="00BF593B"/>
    <w:rsid w:val="00C17CB5"/>
    <w:rsid w:val="00C83417"/>
    <w:rsid w:val="00CD736E"/>
    <w:rsid w:val="00CE161E"/>
    <w:rsid w:val="00CF59A8"/>
    <w:rsid w:val="00D325A9"/>
    <w:rsid w:val="00D36A8A"/>
    <w:rsid w:val="00D71170"/>
    <w:rsid w:val="00D80B50"/>
    <w:rsid w:val="00DA6538"/>
    <w:rsid w:val="00ED30CF"/>
    <w:rsid w:val="00ED4AD4"/>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0E5D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87299"/>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2872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872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872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w:basedOn w:val="Normal"/>
    <w:next w:val="Normal"/>
    <w:link w:val="Heading4Char"/>
    <w:uiPriority w:val="9"/>
    <w:unhideWhenUsed/>
    <w:qFormat/>
    <w:rsid w:val="00287299"/>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872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872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87299"/>
    <w:rPr>
      <w:rFonts w:asciiTheme="majorHAnsi" w:eastAsiaTheme="majorEastAsia" w:hAnsiTheme="majorHAnsi" w:cstheme="majorBidi"/>
      <w:b/>
      <w:bCs/>
      <w:sz w:val="32"/>
      <w:szCs w:val="24"/>
      <w:u w:val="single"/>
    </w:rPr>
  </w:style>
  <w:style w:type="character" w:customStyle="1" w:styleId="Heading4Char">
    <w:name w:val="Heading 4 Char"/>
    <w:aliases w:val="Tag Char,Big card Char1,body Char1,small text Char1,Normal Tag Char1,heading 2 Char1,Ch Char1,Heading 2 Char2 Char Char1,Heading 2 Char1 Char Char Char1,TAG Char1,no read Char1,No Spacing211 Char1,No Spacing12 Char1,No Spacing2111 Char1"/>
    <w:basedOn w:val="DefaultParagraphFont"/>
    <w:link w:val="Heading4"/>
    <w:uiPriority w:val="9"/>
    <w:rsid w:val="00287299"/>
    <w:rPr>
      <w:rFonts w:asciiTheme="majorHAnsi" w:eastAsiaTheme="majorEastAsia" w:hAnsiTheme="majorHAnsi" w:cstheme="majorBidi"/>
      <w:b/>
      <w:bCs/>
      <w:iCs/>
      <w:sz w:val="24"/>
      <w:szCs w:val="24"/>
    </w:rPr>
  </w:style>
  <w:style w:type="character" w:styleId="Emphasis">
    <w:name w:val="Emphasis"/>
    <w:basedOn w:val="DefaultParagraphFont"/>
    <w:uiPriority w:val="7"/>
    <w:qFormat/>
    <w:rsid w:val="00287299"/>
    <w:rPr>
      <w:rFonts w:ascii="Book Antiqua" w:hAnsi="Book Antiqua" w:cs="Lucida Grande"/>
      <w:b/>
      <w:i w:val="0"/>
      <w:iCs/>
      <w:sz w:val="24"/>
      <w:u w:val="single"/>
      <w:bdr w:val="none" w:sz="0" w:space="0" w:color="auto"/>
    </w:rPr>
  </w:style>
  <w:style w:type="character" w:customStyle="1" w:styleId="StyleStyleBold12pt">
    <w:name w:val="Style Style Bold + 12 pt"/>
    <w:aliases w:val="Cite,Style 13 pt Bold"/>
    <w:basedOn w:val="DefaultParagraphFont"/>
    <w:uiPriority w:val="1"/>
    <w:qFormat/>
    <w:rsid w:val="00287299"/>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287299"/>
    <w:rPr>
      <w:b w:val="0"/>
      <w:sz w:val="24"/>
      <w:u w:val="single"/>
    </w:rPr>
  </w:style>
  <w:style w:type="character" w:styleId="Hyperlink">
    <w:name w:val="Hyperlink"/>
    <w:basedOn w:val="DefaultParagraphFont"/>
    <w:uiPriority w:val="99"/>
    <w:unhideWhenUsed/>
    <w:rsid w:val="00287299"/>
    <w:rPr>
      <w:color w:val="0563C1" w:themeColor="hyperlink"/>
      <w:u w:val="single"/>
    </w:rPr>
  </w:style>
  <w:style w:type="character" w:styleId="FollowedHyperlink">
    <w:name w:val="FollowedHyperlink"/>
    <w:basedOn w:val="DefaultParagraphFont"/>
    <w:uiPriority w:val="99"/>
    <w:semiHidden/>
    <w:unhideWhenUsed/>
    <w:rsid w:val="00231D89"/>
    <w:rPr>
      <w:color w:val="auto"/>
      <w:u w:val="none"/>
    </w:rPr>
  </w:style>
  <w:style w:type="paragraph" w:customStyle="1" w:styleId="Card">
    <w:name w:val="Card"/>
    <w:basedOn w:val="Normal"/>
    <w:link w:val="CardChar"/>
    <w:qFormat/>
    <w:rsid w:val="00231D89"/>
    <w:pPr>
      <w:ind w:left="288" w:right="288"/>
    </w:pPr>
  </w:style>
  <w:style w:type="character" w:customStyle="1" w:styleId="CardChar">
    <w:name w:val="Card Char"/>
    <w:basedOn w:val="DefaultParagraphFont"/>
    <w:link w:val="Card"/>
    <w:rsid w:val="00231D89"/>
    <w:rPr>
      <w:rFonts w:ascii="Times New Roman" w:hAnsi="Times New Roman" w:cs="Times New Roman"/>
      <w:sz w:val="16"/>
    </w:rPr>
  </w:style>
  <w:style w:type="character" w:customStyle="1" w:styleId="Heading4Char1">
    <w:name w:val="Heading 4 Char1"/>
    <w:aliases w:val="Tag Char1,Big card Char,body Char,small text Char,Normal Tag Char,heading 2 Char,Ch Char,Heading 2 Char2 Char Char,Heading 2 Char1 Char Char Char,TAG Char,no read Char,No Spacing211 Char,No Spacing12 Char,No Spacing2111 Char,Tags Char"/>
    <w:basedOn w:val="DefaultParagraphFont"/>
    <w:rsid w:val="00231D89"/>
    <w:rPr>
      <w:rFonts w:ascii="Times New Roman" w:hAnsi="Times New Roman" w:cs="Times New Roman"/>
      <w:b/>
      <w:sz w:val="24"/>
    </w:rPr>
  </w:style>
  <w:style w:type="paragraph" w:styleId="NoSpacing">
    <w:name w:val="No Spacing"/>
    <w:uiPriority w:val="1"/>
    <w:rsid w:val="00287299"/>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287299"/>
  </w:style>
  <w:style w:type="character" w:customStyle="1" w:styleId="DocumentMapChar">
    <w:name w:val="Document Map Char"/>
    <w:basedOn w:val="DefaultParagraphFont"/>
    <w:link w:val="DocumentMap"/>
    <w:uiPriority w:val="99"/>
    <w:semiHidden/>
    <w:rsid w:val="00287299"/>
    <w:rPr>
      <w:rFonts w:ascii="Book Antiqua" w:eastAsiaTheme="minorEastAsia" w:hAnsi="Book Antiqua" w:cs="Lucida Grande"/>
      <w:sz w:val="16"/>
      <w:szCs w:val="24"/>
    </w:rPr>
  </w:style>
  <w:style w:type="paragraph" w:styleId="ListParagraph">
    <w:name w:val="List Paragraph"/>
    <w:basedOn w:val="Normal"/>
    <w:uiPriority w:val="34"/>
    <w:rsid w:val="00287299"/>
    <w:pPr>
      <w:ind w:left="720"/>
      <w:contextualSpacing/>
    </w:pPr>
  </w:style>
  <w:style w:type="paragraph" w:styleId="Header">
    <w:name w:val="header"/>
    <w:basedOn w:val="Normal"/>
    <w:link w:val="HeaderChar"/>
    <w:uiPriority w:val="99"/>
    <w:unhideWhenUsed/>
    <w:rsid w:val="00287299"/>
    <w:pPr>
      <w:tabs>
        <w:tab w:val="center" w:pos="4320"/>
        <w:tab w:val="right" w:pos="8640"/>
      </w:tabs>
    </w:pPr>
  </w:style>
  <w:style w:type="character" w:customStyle="1" w:styleId="HeaderChar">
    <w:name w:val="Header Char"/>
    <w:basedOn w:val="DefaultParagraphFont"/>
    <w:link w:val="Header"/>
    <w:uiPriority w:val="99"/>
    <w:rsid w:val="00287299"/>
    <w:rPr>
      <w:rFonts w:ascii="Book Antiqua" w:eastAsiaTheme="minorEastAsia" w:hAnsi="Book Antiqua" w:cs="Lucida Grande"/>
      <w:sz w:val="16"/>
      <w:szCs w:val="24"/>
    </w:rPr>
  </w:style>
  <w:style w:type="paragraph" w:styleId="Footer">
    <w:name w:val="footer"/>
    <w:basedOn w:val="Normal"/>
    <w:link w:val="FooterChar"/>
    <w:uiPriority w:val="99"/>
    <w:unhideWhenUsed/>
    <w:rsid w:val="00287299"/>
    <w:pPr>
      <w:tabs>
        <w:tab w:val="center" w:pos="4320"/>
        <w:tab w:val="right" w:pos="8640"/>
      </w:tabs>
    </w:pPr>
  </w:style>
  <w:style w:type="character" w:customStyle="1" w:styleId="FooterChar">
    <w:name w:val="Footer Char"/>
    <w:basedOn w:val="DefaultParagraphFont"/>
    <w:link w:val="Footer"/>
    <w:uiPriority w:val="99"/>
    <w:rsid w:val="00287299"/>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28729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87299"/>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2872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872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872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w:basedOn w:val="Normal"/>
    <w:next w:val="Normal"/>
    <w:link w:val="Heading4Char"/>
    <w:uiPriority w:val="9"/>
    <w:unhideWhenUsed/>
    <w:qFormat/>
    <w:rsid w:val="00287299"/>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872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872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87299"/>
    <w:rPr>
      <w:rFonts w:asciiTheme="majorHAnsi" w:eastAsiaTheme="majorEastAsia" w:hAnsiTheme="majorHAnsi" w:cstheme="majorBidi"/>
      <w:b/>
      <w:bCs/>
      <w:sz w:val="32"/>
      <w:szCs w:val="24"/>
      <w:u w:val="single"/>
    </w:rPr>
  </w:style>
  <w:style w:type="character" w:customStyle="1" w:styleId="Heading4Char">
    <w:name w:val="Heading 4 Char"/>
    <w:aliases w:val="Tag Char,Big card Char1,body Char1,small text Char1,Normal Tag Char1,heading 2 Char1,Ch Char1,Heading 2 Char2 Char Char1,Heading 2 Char1 Char Char Char1,TAG Char1,no read Char1,No Spacing211 Char1,No Spacing12 Char1,No Spacing2111 Char1"/>
    <w:basedOn w:val="DefaultParagraphFont"/>
    <w:link w:val="Heading4"/>
    <w:uiPriority w:val="9"/>
    <w:rsid w:val="00287299"/>
    <w:rPr>
      <w:rFonts w:asciiTheme="majorHAnsi" w:eastAsiaTheme="majorEastAsia" w:hAnsiTheme="majorHAnsi" w:cstheme="majorBidi"/>
      <w:b/>
      <w:bCs/>
      <w:iCs/>
      <w:sz w:val="24"/>
      <w:szCs w:val="24"/>
    </w:rPr>
  </w:style>
  <w:style w:type="character" w:styleId="Emphasis">
    <w:name w:val="Emphasis"/>
    <w:basedOn w:val="DefaultParagraphFont"/>
    <w:uiPriority w:val="7"/>
    <w:qFormat/>
    <w:rsid w:val="00287299"/>
    <w:rPr>
      <w:rFonts w:ascii="Book Antiqua" w:hAnsi="Book Antiqua" w:cs="Lucida Grande"/>
      <w:b/>
      <w:i w:val="0"/>
      <w:iCs/>
      <w:sz w:val="24"/>
      <w:u w:val="single"/>
      <w:bdr w:val="none" w:sz="0" w:space="0" w:color="auto"/>
    </w:rPr>
  </w:style>
  <w:style w:type="character" w:customStyle="1" w:styleId="StyleStyleBold12pt">
    <w:name w:val="Style Style Bold + 12 pt"/>
    <w:aliases w:val="Cite,Style 13 pt Bold"/>
    <w:basedOn w:val="DefaultParagraphFont"/>
    <w:uiPriority w:val="1"/>
    <w:qFormat/>
    <w:rsid w:val="00287299"/>
    <w:rPr>
      <w:b/>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287299"/>
    <w:rPr>
      <w:b w:val="0"/>
      <w:sz w:val="24"/>
      <w:u w:val="single"/>
    </w:rPr>
  </w:style>
  <w:style w:type="character" w:styleId="Hyperlink">
    <w:name w:val="Hyperlink"/>
    <w:basedOn w:val="DefaultParagraphFont"/>
    <w:uiPriority w:val="99"/>
    <w:unhideWhenUsed/>
    <w:rsid w:val="00287299"/>
    <w:rPr>
      <w:color w:val="0563C1" w:themeColor="hyperlink"/>
      <w:u w:val="single"/>
    </w:rPr>
  </w:style>
  <w:style w:type="character" w:styleId="FollowedHyperlink">
    <w:name w:val="FollowedHyperlink"/>
    <w:basedOn w:val="DefaultParagraphFont"/>
    <w:uiPriority w:val="99"/>
    <w:semiHidden/>
    <w:unhideWhenUsed/>
    <w:rsid w:val="00231D89"/>
    <w:rPr>
      <w:color w:val="auto"/>
      <w:u w:val="none"/>
    </w:rPr>
  </w:style>
  <w:style w:type="paragraph" w:customStyle="1" w:styleId="Card">
    <w:name w:val="Card"/>
    <w:basedOn w:val="Normal"/>
    <w:link w:val="CardChar"/>
    <w:qFormat/>
    <w:rsid w:val="00231D89"/>
    <w:pPr>
      <w:ind w:left="288" w:right="288"/>
    </w:pPr>
  </w:style>
  <w:style w:type="character" w:customStyle="1" w:styleId="CardChar">
    <w:name w:val="Card Char"/>
    <w:basedOn w:val="DefaultParagraphFont"/>
    <w:link w:val="Card"/>
    <w:rsid w:val="00231D89"/>
    <w:rPr>
      <w:rFonts w:ascii="Times New Roman" w:hAnsi="Times New Roman" w:cs="Times New Roman"/>
      <w:sz w:val="16"/>
    </w:rPr>
  </w:style>
  <w:style w:type="character" w:customStyle="1" w:styleId="Heading4Char1">
    <w:name w:val="Heading 4 Char1"/>
    <w:aliases w:val="Tag Char1,Big card Char,body Char,small text Char,Normal Tag Char,heading 2 Char,Ch Char,Heading 2 Char2 Char Char,Heading 2 Char1 Char Char Char,TAG Char,no read Char,No Spacing211 Char,No Spacing12 Char,No Spacing2111 Char,Tags Char"/>
    <w:basedOn w:val="DefaultParagraphFont"/>
    <w:rsid w:val="00231D89"/>
    <w:rPr>
      <w:rFonts w:ascii="Times New Roman" w:hAnsi="Times New Roman" w:cs="Times New Roman"/>
      <w:b/>
      <w:sz w:val="24"/>
    </w:rPr>
  </w:style>
  <w:style w:type="paragraph" w:styleId="NoSpacing">
    <w:name w:val="No Spacing"/>
    <w:uiPriority w:val="1"/>
    <w:rsid w:val="00287299"/>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287299"/>
  </w:style>
  <w:style w:type="character" w:customStyle="1" w:styleId="DocumentMapChar">
    <w:name w:val="Document Map Char"/>
    <w:basedOn w:val="DefaultParagraphFont"/>
    <w:link w:val="DocumentMap"/>
    <w:uiPriority w:val="99"/>
    <w:semiHidden/>
    <w:rsid w:val="00287299"/>
    <w:rPr>
      <w:rFonts w:ascii="Book Antiqua" w:eastAsiaTheme="minorEastAsia" w:hAnsi="Book Antiqua" w:cs="Lucida Grande"/>
      <w:sz w:val="16"/>
      <w:szCs w:val="24"/>
    </w:rPr>
  </w:style>
  <w:style w:type="paragraph" w:styleId="ListParagraph">
    <w:name w:val="List Paragraph"/>
    <w:basedOn w:val="Normal"/>
    <w:uiPriority w:val="34"/>
    <w:rsid w:val="00287299"/>
    <w:pPr>
      <w:ind w:left="720"/>
      <w:contextualSpacing/>
    </w:pPr>
  </w:style>
  <w:style w:type="paragraph" w:styleId="Header">
    <w:name w:val="header"/>
    <w:basedOn w:val="Normal"/>
    <w:link w:val="HeaderChar"/>
    <w:uiPriority w:val="99"/>
    <w:unhideWhenUsed/>
    <w:rsid w:val="00287299"/>
    <w:pPr>
      <w:tabs>
        <w:tab w:val="center" w:pos="4320"/>
        <w:tab w:val="right" w:pos="8640"/>
      </w:tabs>
    </w:pPr>
  </w:style>
  <w:style w:type="character" w:customStyle="1" w:styleId="HeaderChar">
    <w:name w:val="Header Char"/>
    <w:basedOn w:val="DefaultParagraphFont"/>
    <w:link w:val="Header"/>
    <w:uiPriority w:val="99"/>
    <w:rsid w:val="00287299"/>
    <w:rPr>
      <w:rFonts w:ascii="Book Antiqua" w:eastAsiaTheme="minorEastAsia" w:hAnsi="Book Antiqua" w:cs="Lucida Grande"/>
      <w:sz w:val="16"/>
      <w:szCs w:val="24"/>
    </w:rPr>
  </w:style>
  <w:style w:type="paragraph" w:styleId="Footer">
    <w:name w:val="footer"/>
    <w:basedOn w:val="Normal"/>
    <w:link w:val="FooterChar"/>
    <w:uiPriority w:val="99"/>
    <w:unhideWhenUsed/>
    <w:rsid w:val="00287299"/>
    <w:pPr>
      <w:tabs>
        <w:tab w:val="center" w:pos="4320"/>
        <w:tab w:val="right" w:pos="8640"/>
      </w:tabs>
    </w:pPr>
  </w:style>
  <w:style w:type="character" w:customStyle="1" w:styleId="FooterChar">
    <w:name w:val="Footer Char"/>
    <w:basedOn w:val="DefaultParagraphFont"/>
    <w:link w:val="Footer"/>
    <w:uiPriority w:val="99"/>
    <w:rsid w:val="00287299"/>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287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dissentmagazine.org/article/a-radical-approach-to-the-climate-crisis)//jk" TargetMode="External"/><Relationship Id="rId18" Type="http://schemas.openxmlformats.org/officeDocument/2006/relationships/hyperlink" Target="http://en.wikipedia.org/wiki/Master_of_Philosophy" TargetMode="External"/><Relationship Id="rId8" Type="http://schemas.openxmlformats.org/officeDocument/2006/relationships/hyperlink" Target="http://www.fee.org/the_freeman/detail/free-the-poor)//jk" TargetMode="External"/><Relationship Id="rId26" Type="http://schemas.openxmlformats.org/officeDocument/2006/relationships/customXml" Target="../customXml/item3.xml"/><Relationship Id="rId21" Type="http://schemas.openxmlformats.org/officeDocument/2006/relationships/hyperlink" Target="http://www.adamsmith.org/research/think-pieces/why-marx-was-wrong-about-capitalism/)//jk" TargetMode="External"/><Relationship Id="rId3" Type="http://schemas.microsoft.com/office/2007/relationships/stylesWithEffects" Target="stylesWithEffects.xml"/><Relationship Id="rId12" Type="http://schemas.openxmlformats.org/officeDocument/2006/relationships/hyperlink" Target="http://www.dissentmagazine.org/article/a-radical-approach-to-the-climate-crisis)//jk" TargetMode="External"/><Relationship Id="rId17" Type="http://schemas.openxmlformats.org/officeDocument/2006/relationships/hyperlink" Target="http://en.wikipedia.org/wiki/University_of_St_Andrews" TargetMode="External"/><Relationship Id="rId7" Type="http://schemas.openxmlformats.org/officeDocument/2006/relationships/hyperlink" Target="http://www.fee.org/the_freeman/detail/want-peace-promote-free-trade)//jk" TargetMode="External"/><Relationship Id="rId25" Type="http://schemas.openxmlformats.org/officeDocument/2006/relationships/customXml" Target="../customXml/item2.xml"/><Relationship Id="rId20" Type="http://schemas.openxmlformats.org/officeDocument/2006/relationships/hyperlink" Target="http://en.wikipedia.org/wiki/University_of_Cambridge" TargetMode="External"/><Relationship Id="rId16" Type="http://schemas.openxmlformats.org/officeDocument/2006/relationships/hyperlink" Target="http://en.wikipedia.org/wiki/Doctor_of_Philosophy" TargetMode="External"/><Relationship Id="rId2" Type="http://schemas.openxmlformats.org/officeDocument/2006/relationships/styles" Target="styles.xml"/><Relationship Id="rId11" Type="http://schemas.openxmlformats.org/officeDocument/2006/relationships/hyperlink" Target="http://hiram7.wordpress.com/2009/03/12/there-is-no-better-alternative-than-capitalism/)//jk" TargetMode="External"/><Relationship Id="rId1" Type="http://schemas.openxmlformats.org/officeDocument/2006/relationships/numbering" Target="numbering.xml"/><Relationship Id="rId6" Type="http://schemas.openxmlformats.org/officeDocument/2006/relationships/hyperlink" Target="http://www.alternet.org/books/there-are-good-alternatives-us-capitalism-no-way-get-there?page=0%2C0,July" TargetMode="External"/><Relationship Id="rId24" Type="http://schemas.openxmlformats.org/officeDocument/2006/relationships/customXml" Target="../customXml/item1.xml"/><Relationship Id="rId23" Type="http://schemas.openxmlformats.org/officeDocument/2006/relationships/theme" Target="theme/theme1.xml"/><Relationship Id="rId15" Type="http://schemas.openxmlformats.org/officeDocument/2006/relationships/hyperlink" Target="http://en.wikipedia.org/wiki/University_of_Edinburgh" TargetMode="External"/><Relationship Id="rId5" Type="http://schemas.openxmlformats.org/officeDocument/2006/relationships/webSettings" Target="webSettings.xml"/><Relationship Id="rId10" Type="http://schemas.openxmlformats.org/officeDocument/2006/relationships/hyperlink" Target="http://hiram7.wordpress.com/2009/03/12/there-is-no-better-alternative-than-capitalism/)//jk" TargetMode="External"/><Relationship Id="rId19" Type="http://schemas.openxmlformats.org/officeDocument/2006/relationships/hyperlink" Target="http://en.wikipedia.org/wiki/Pembroke_College,_Cambridge" TargetMode="External"/><Relationship Id="rId9" Type="http://schemas.openxmlformats.org/officeDocument/2006/relationships/hyperlink" Target="http://www.washingtonpost.com/blogs/monkey-cage/wp/2014/04/01/what-world-war-i-can-tell-us-about-international-commerce-and-war-today/)//jk" TargetMode="External"/><Relationship Id="rId22" Type="http://schemas.openxmlformats.org/officeDocument/2006/relationships/fontTable" Target="fontTable.xml"/><Relationship Id="rId14" Type="http://schemas.openxmlformats.org/officeDocument/2006/relationships/hyperlink" Target="http://en.wikipedia.org/wiki/Master_of_Arts_(Scotland)" TargetMode="Externa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C301E6-9AD8-4425-B8BC-9FA5E43D3AA6}"/>
</file>

<file path=customXml/itemProps2.xml><?xml version="1.0" encoding="utf-8"?>
<ds:datastoreItem xmlns:ds="http://schemas.openxmlformats.org/officeDocument/2006/customXml" ds:itemID="{2DAAE264-60B5-47F9-A3BB-AE7ED927BF5F}"/>
</file>

<file path=customXml/itemProps3.xml><?xml version="1.0" encoding="utf-8"?>
<ds:datastoreItem xmlns:ds="http://schemas.openxmlformats.org/officeDocument/2006/customXml" ds:itemID="{4093E085-A01A-43F8-B11B-DEAF52F4939A}"/>
</file>

<file path=docProps/app.xml><?xml version="1.0" encoding="utf-8"?>
<Properties xmlns="http://schemas.openxmlformats.org/officeDocument/2006/extended-properties" xmlns:vt="http://schemas.openxmlformats.org/officeDocument/2006/docPropsVTypes">
  <Template>Debate.dotm</Template>
  <TotalTime>3</TotalTime>
  <Pages>10</Pages>
  <Words>6956</Words>
  <Characters>39652</Characters>
  <Application>Microsoft Macintosh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46515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keywords>5.0</cp:keywords>
  <cp:lastModifiedBy>Bill Batterman</cp:lastModifiedBy>
  <cp:revision>3</cp:revision>
  <dcterms:created xsi:type="dcterms:W3CDTF">2014-08-03T01:05:00Z</dcterms:created>
  <dcterms:modified xsi:type="dcterms:W3CDTF">2014-08-03T01:52:00Z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