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E59F282" w14:textId="77777777" w:rsidR="003A393E" w:rsidRDefault="003A393E" w:rsidP="003A393E">
      <w:pPr>
        <w:pStyle w:val="Heading1"/>
      </w:pPr>
      <w:r>
        <w:t>Counterplan 1</w:t>
      </w:r>
    </w:p>
    <w:p w14:paraId="2BB92A03" w14:textId="77777777" w:rsidR="003A393E" w:rsidRPr="002E585B" w:rsidRDefault="003A393E" w:rsidP="003A393E">
      <w:pPr>
        <w:pStyle w:val="Heading3"/>
      </w:pPr>
      <w:r>
        <w:lastRenderedPageBreak/>
        <w:br/>
        <w:t>1NC- MIT</w:t>
      </w:r>
    </w:p>
    <w:p w14:paraId="798D852F" w14:textId="5CEBEE61" w:rsidR="003A393E" w:rsidRDefault="003A393E" w:rsidP="003A393E">
      <w:pPr>
        <w:pStyle w:val="Heading4"/>
      </w:pPr>
      <w:r w:rsidRPr="002E585B">
        <w:t xml:space="preserve">The United States federal government should implement a carbon tax that that would start at $20 per ton and rise at a rate of 4% per year and </w:t>
      </w:r>
      <w:r w:rsidR="0038379B">
        <w:t>reinstate</w:t>
      </w:r>
      <w:r>
        <w:t xml:space="preserve"> the Bush-era tax cuts</w:t>
      </w:r>
      <w:r w:rsidRPr="002E585B">
        <w:t>.</w:t>
      </w:r>
      <w:bookmarkStart w:id="0" w:name="_GoBack"/>
      <w:bookmarkEnd w:id="0"/>
    </w:p>
    <w:p w14:paraId="453B62F2" w14:textId="77777777" w:rsidR="003A393E" w:rsidRDefault="003A393E" w:rsidP="003A393E"/>
    <w:p w14:paraId="124FB5F5" w14:textId="77777777" w:rsidR="003A393E" w:rsidRPr="00DC60D6" w:rsidRDefault="003A393E" w:rsidP="003A393E">
      <w:pPr>
        <w:pStyle w:val="Heading4"/>
      </w:pPr>
      <w:r>
        <w:t>The counterplan solves warming and bolsters the economy</w:t>
      </w:r>
    </w:p>
    <w:p w14:paraId="17043BE4" w14:textId="77777777" w:rsidR="003A393E" w:rsidRPr="00FB045E" w:rsidRDefault="003A393E" w:rsidP="003A393E">
      <w:r w:rsidRPr="00FB045E">
        <w:rPr>
          <w:rStyle w:val="Style13ptBold"/>
        </w:rPr>
        <w:t>Rausch and Reilly 2012</w:t>
      </w:r>
      <w:r w:rsidRPr="00FB045E">
        <w:t xml:space="preserve"> </w:t>
      </w:r>
      <w:r w:rsidRPr="00F1474C">
        <w:rPr>
          <w:sz w:val="16"/>
          <w:szCs w:val="16"/>
        </w:rPr>
        <w:t xml:space="preserve">(Sebastian and John [John M. Reilly is co-director for the Joint Program on the Science and Policy of Global Change at the Massachusetts Institute of Technology and a senior lecturer at MIT’s Sloan School of Management. Sebastian Rausch is an assistant professor of energy economics at ETH Zurich and contributes to research at the Joint Program on the Science and Policy of Global Change at MIT]; Carbon Tax Revenue and the Budget Deficit: A Win-Win-Win Solution?; MIT Joint Program on the science and policy of global change; Rep No. 228; Aug; </w:t>
      </w:r>
      <w:proofErr w:type="spellStart"/>
      <w:r w:rsidRPr="00F1474C">
        <w:rPr>
          <w:sz w:val="16"/>
          <w:szCs w:val="16"/>
        </w:rPr>
        <w:t>kdf</w:t>
      </w:r>
      <w:proofErr w:type="spellEnd"/>
      <w:r w:rsidRPr="00F1474C">
        <w:rPr>
          <w:sz w:val="16"/>
          <w:szCs w:val="16"/>
        </w:rPr>
        <w:t>)</w:t>
      </w:r>
    </w:p>
    <w:p w14:paraId="187A6309" w14:textId="77777777" w:rsidR="003A393E" w:rsidRDefault="003A393E" w:rsidP="003A393E"/>
    <w:p w14:paraId="2A361581" w14:textId="77777777" w:rsidR="003A393E" w:rsidRPr="00DC60D6" w:rsidRDefault="003A393E" w:rsidP="003A393E">
      <w:pPr>
        <w:rPr>
          <w:sz w:val="16"/>
        </w:rPr>
      </w:pPr>
      <w:r w:rsidRPr="002E585B">
        <w:rPr>
          <w:rStyle w:val="StyleUnderline"/>
        </w:rPr>
        <w:t xml:space="preserve">Bush-era tax cuts are scheduled to expire at the end of 2012, leading to interest in raising revenue </w:t>
      </w:r>
      <w:r w:rsidRPr="00DC60D6">
        <w:rPr>
          <w:rStyle w:val="StyleUnderline"/>
          <w:sz w:val="12"/>
        </w:rPr>
        <w:t xml:space="preserve">¶ </w:t>
      </w:r>
      <w:r w:rsidRPr="002E585B">
        <w:rPr>
          <w:rStyle w:val="StyleUnderline"/>
        </w:rPr>
        <w:t>through a carbon tax</w:t>
      </w:r>
      <w:r w:rsidRPr="00DC60D6">
        <w:rPr>
          <w:sz w:val="16"/>
        </w:rPr>
        <w:t xml:space="preserve">. This revenue could be used to either cut other taxes or to avoid cuts in Federal </w:t>
      </w:r>
      <w:r w:rsidRPr="00DC60D6">
        <w:rPr>
          <w:sz w:val="12"/>
        </w:rPr>
        <w:t>¶</w:t>
      </w:r>
      <w:r w:rsidRPr="00DC60D6">
        <w:rPr>
          <w:sz w:val="16"/>
        </w:rPr>
        <w:t xml:space="preserve"> programs. There is a body of economic research suggesting that </w:t>
      </w:r>
      <w:r w:rsidRPr="002E585B">
        <w:rPr>
          <w:rStyle w:val="StyleUnderline"/>
        </w:rPr>
        <w:t xml:space="preserve">such an arrangement could be a </w:t>
      </w:r>
      <w:proofErr w:type="spellStart"/>
      <w:r w:rsidRPr="002E585B">
        <w:rPr>
          <w:rStyle w:val="StyleUnderline"/>
        </w:rPr>
        <w:t>winwin</w:t>
      </w:r>
      <w:proofErr w:type="spellEnd"/>
      <w:r w:rsidRPr="002E585B">
        <w:rPr>
          <w:rStyle w:val="StyleUnderline"/>
        </w:rPr>
        <w:t>-win situation.</w:t>
      </w:r>
      <w:r w:rsidRPr="00DC60D6">
        <w:rPr>
          <w:sz w:val="16"/>
        </w:rPr>
        <w:t xml:space="preserve"> The first win—</w:t>
      </w:r>
      <w:r w:rsidRPr="002E585B">
        <w:rPr>
          <w:rStyle w:val="StyleUnderline"/>
        </w:rPr>
        <w:t xml:space="preserve">Congress could reduce personal or corporate income tax rates, </w:t>
      </w:r>
      <w:r w:rsidRPr="00DC60D6">
        <w:rPr>
          <w:rStyle w:val="StyleUnderline"/>
          <w:sz w:val="12"/>
        </w:rPr>
        <w:t xml:space="preserve">¶ </w:t>
      </w:r>
      <w:r w:rsidRPr="002E585B">
        <w:rPr>
          <w:rStyle w:val="StyleUnderline"/>
        </w:rPr>
        <w:t>extend the payroll tax cut, maintain spending on social programs</w:t>
      </w:r>
      <w:r w:rsidRPr="00DC60D6">
        <w:rPr>
          <w:sz w:val="16"/>
        </w:rPr>
        <w:t xml:space="preserve">, or some combination of these </w:t>
      </w:r>
      <w:r w:rsidRPr="00DC60D6">
        <w:rPr>
          <w:sz w:val="12"/>
        </w:rPr>
        <w:t>¶</w:t>
      </w:r>
      <w:r w:rsidRPr="00DC60D6">
        <w:rPr>
          <w:sz w:val="16"/>
        </w:rPr>
        <w:t xml:space="preserve"> options. The second win—</w:t>
      </w:r>
      <w:r w:rsidRPr="002E585B">
        <w:rPr>
          <w:rStyle w:val="StyleUnderline"/>
        </w:rPr>
        <w:t xml:space="preserve">these cuts in income taxes would spur the economy, encouraging more </w:t>
      </w:r>
      <w:r w:rsidRPr="00DC60D6">
        <w:rPr>
          <w:rStyle w:val="StyleUnderline"/>
          <w:sz w:val="12"/>
        </w:rPr>
        <w:t xml:space="preserve">¶ </w:t>
      </w:r>
      <w:r w:rsidRPr="002E585B">
        <w:rPr>
          <w:rStyle w:val="StyleUnderline"/>
        </w:rPr>
        <w:t>private spending and hence more employment and investment.</w:t>
      </w:r>
      <w:r w:rsidRPr="00DC60D6">
        <w:rPr>
          <w:sz w:val="16"/>
        </w:rPr>
        <w:t xml:space="preserve"> The third win—carbon dioxide (</w:t>
      </w:r>
      <w:r w:rsidRPr="002E585B">
        <w:rPr>
          <w:rStyle w:val="StyleUnderline"/>
        </w:rPr>
        <w:t>CO2)</w:t>
      </w:r>
      <w:r w:rsidRPr="00DC60D6">
        <w:rPr>
          <w:rStyle w:val="StyleUnderline"/>
          <w:sz w:val="12"/>
        </w:rPr>
        <w:t xml:space="preserve">¶ </w:t>
      </w:r>
      <w:r w:rsidRPr="002E585B">
        <w:rPr>
          <w:rStyle w:val="StyleUnderline"/>
        </w:rPr>
        <w:t>pollution and oil imports would be reduced</w:t>
      </w:r>
      <w:r w:rsidRPr="00DC60D6">
        <w:rPr>
          <w:sz w:val="16"/>
        </w:rPr>
        <w:t xml:space="preserve">. This analysis uses the MIT U.S. Regional Energy Policy </w:t>
      </w:r>
      <w:r w:rsidRPr="00DC60D6">
        <w:rPr>
          <w:sz w:val="12"/>
        </w:rPr>
        <w:t>¶</w:t>
      </w:r>
      <w:r w:rsidRPr="00DC60D6">
        <w:rPr>
          <w:sz w:val="16"/>
        </w:rPr>
        <w:t xml:space="preserve"> (USREP) model to evaluate the effect of a carbon tax as part of a Federal budget deal</w:t>
      </w:r>
      <w:r w:rsidRPr="002E585B">
        <w:rPr>
          <w:rStyle w:val="StyleUnderline"/>
        </w:rPr>
        <w:t xml:space="preserve">. A baseline </w:t>
      </w:r>
      <w:r w:rsidRPr="00DC60D6">
        <w:rPr>
          <w:rStyle w:val="StyleUnderline"/>
          <w:sz w:val="12"/>
        </w:rPr>
        <w:t xml:space="preserve">¶ </w:t>
      </w:r>
      <w:r w:rsidRPr="002E585B">
        <w:rPr>
          <w:rStyle w:val="StyleUnderline"/>
        </w:rPr>
        <w:t xml:space="preserve">scenario where temporary payroll cuts and the Bush tax cuts are allowed to expire is compared to </w:t>
      </w:r>
      <w:r w:rsidRPr="00DC60D6">
        <w:rPr>
          <w:rStyle w:val="StyleUnderline"/>
          <w:sz w:val="12"/>
        </w:rPr>
        <w:t xml:space="preserve">¶ </w:t>
      </w:r>
      <w:r w:rsidRPr="002E585B">
        <w:rPr>
          <w:rStyle w:val="StyleUnderline"/>
        </w:rPr>
        <w:t>several scenarios that include a carbon tax starting at $20 per ton in 2013 and rising at 4%.</w:t>
      </w:r>
      <w:r w:rsidRPr="00DC60D6">
        <w:rPr>
          <w:sz w:val="16"/>
        </w:rPr>
        <w:t xml:space="preserve"> We find </w:t>
      </w:r>
      <w:r w:rsidRPr="00DC60D6">
        <w:rPr>
          <w:sz w:val="12"/>
        </w:rPr>
        <w:t>¶</w:t>
      </w:r>
      <w:r w:rsidRPr="00DC60D6">
        <w:rPr>
          <w:sz w:val="16"/>
        </w:rPr>
        <w:t xml:space="preserve"> that, </w:t>
      </w:r>
      <w:r w:rsidRPr="002E585B">
        <w:rPr>
          <w:rStyle w:val="StyleUnderline"/>
        </w:rPr>
        <w:t>whether revenue is used to cut taxes or to maintain spending for social programs, the economy is</w:t>
      </w:r>
      <w:r w:rsidRPr="00DC60D6">
        <w:rPr>
          <w:rStyle w:val="StyleUnderline"/>
          <w:sz w:val="12"/>
        </w:rPr>
        <w:t xml:space="preserve">¶ </w:t>
      </w:r>
      <w:r w:rsidRPr="002E585B">
        <w:rPr>
          <w:rStyle w:val="StyleUnderline"/>
        </w:rPr>
        <w:t>better off with the carbon tax than if</w:t>
      </w:r>
      <w:r>
        <w:rPr>
          <w:rStyle w:val="StyleUnderline"/>
        </w:rPr>
        <w:t xml:space="preserve"> </w:t>
      </w:r>
      <w:r w:rsidRPr="002E585B">
        <w:rPr>
          <w:rStyle w:val="StyleUnderline"/>
        </w:rPr>
        <w:t>taxes remain high to maintain Federal revenue</w:t>
      </w:r>
      <w:r w:rsidRPr="00DC60D6">
        <w:rPr>
          <w:sz w:val="16"/>
        </w:rPr>
        <w:t xml:space="preserve">. We also find </w:t>
      </w:r>
      <w:r w:rsidRPr="00DC60D6">
        <w:rPr>
          <w:sz w:val="12"/>
        </w:rPr>
        <w:t>¶</w:t>
      </w:r>
      <w:r w:rsidRPr="00DC60D6">
        <w:rPr>
          <w:sz w:val="16"/>
        </w:rPr>
        <w:t xml:space="preserve"> that, in addition to economic benefits</w:t>
      </w:r>
      <w:r w:rsidRPr="002E585B">
        <w:rPr>
          <w:rStyle w:val="StyleUnderline"/>
        </w:rPr>
        <w:t xml:space="preserve">, a carbon tax reduces carbon dioxide emissions to 14% below </w:t>
      </w:r>
      <w:r w:rsidRPr="00DC60D6">
        <w:rPr>
          <w:rStyle w:val="StyleUnderline"/>
          <w:sz w:val="12"/>
        </w:rPr>
        <w:t xml:space="preserve">¶ </w:t>
      </w:r>
      <w:r w:rsidRPr="002E585B">
        <w:rPr>
          <w:rStyle w:val="StyleUnderline"/>
        </w:rPr>
        <w:t>2006 levels by 2020, and 20% below by 2050</w:t>
      </w:r>
      <w:r w:rsidRPr="00DC60D6">
        <w:rPr>
          <w:sz w:val="16"/>
        </w:rPr>
        <w:t xml:space="preserve">. Oil imports remain at about today’s level, and </w:t>
      </w:r>
      <w:r w:rsidRPr="00DC60D6">
        <w:rPr>
          <w:sz w:val="12"/>
        </w:rPr>
        <w:t>¶</w:t>
      </w:r>
      <w:r w:rsidRPr="00DC60D6">
        <w:rPr>
          <w:sz w:val="16"/>
        </w:rPr>
        <w:t xml:space="preserve"> compared to the case with no carbon tax, are 10 million barrels per day less in 2050. The carbon tax </w:t>
      </w:r>
      <w:r w:rsidRPr="00DC60D6">
        <w:rPr>
          <w:sz w:val="12"/>
        </w:rPr>
        <w:t>¶</w:t>
      </w:r>
      <w:r w:rsidRPr="00DC60D6">
        <w:rPr>
          <w:sz w:val="16"/>
        </w:rPr>
        <w:t xml:space="preserve"> would shift the market toward renewables and other low carbon options, and make the purchase of </w:t>
      </w:r>
      <w:r w:rsidRPr="00DC60D6">
        <w:rPr>
          <w:sz w:val="12"/>
        </w:rPr>
        <w:t>¶</w:t>
      </w:r>
      <w:r w:rsidRPr="00DC60D6">
        <w:rPr>
          <w:sz w:val="16"/>
        </w:rPr>
        <w:t xml:space="preserve"> more fuel-efficient vehicles more economically desirable. </w:t>
      </w:r>
    </w:p>
    <w:p w14:paraId="77E3C968" w14:textId="77777777" w:rsidR="003A393E" w:rsidRDefault="003A393E" w:rsidP="003A393E">
      <w:pPr>
        <w:pStyle w:val="Heading3"/>
      </w:pPr>
      <w:r>
        <w:lastRenderedPageBreak/>
        <w:t>Extension</w:t>
      </w:r>
    </w:p>
    <w:p w14:paraId="78B288EC" w14:textId="77777777" w:rsidR="003A393E" w:rsidRPr="002E585B" w:rsidRDefault="003A393E" w:rsidP="003A393E">
      <w:pPr>
        <w:pStyle w:val="Heading4"/>
      </w:pPr>
      <w:r w:rsidRPr="002E585B">
        <w:t>The counterplan solves the economy, security and the environment while shielding us from disadvantages</w:t>
      </w:r>
    </w:p>
    <w:p w14:paraId="743BC689" w14:textId="77777777" w:rsidR="003A393E" w:rsidRPr="00F1474C" w:rsidRDefault="003A393E" w:rsidP="003A393E">
      <w:pPr>
        <w:rPr>
          <w:sz w:val="16"/>
          <w:szCs w:val="16"/>
        </w:rPr>
      </w:pPr>
      <w:r w:rsidRPr="00F1474C">
        <w:rPr>
          <w:rStyle w:val="Style13ptBold"/>
        </w:rPr>
        <w:t>Reilly and Rausch 2012</w:t>
      </w:r>
      <w:r>
        <w:t xml:space="preserve"> </w:t>
      </w:r>
      <w:r w:rsidRPr="00F1474C">
        <w:rPr>
          <w:sz w:val="16"/>
          <w:szCs w:val="16"/>
        </w:rPr>
        <w:t xml:space="preserve">(John M. Reilly is co-director for the Joint Program on the Science and Policy of Global Change at the Massachusetts Institute of Technology and a senior lecturer at MIT’s Sloan School of Management. Sebastian Rausch is an assistant professor of energy economics at ETH Zurich and contributes to research at the Joint Program on the Science and Policy of Global Change at MIT; Carbon Tax offers win-win-win; Aug 26; </w:t>
      </w:r>
      <w:hyperlink r:id="rId9" w:history="1">
        <w:r w:rsidRPr="00F1474C">
          <w:rPr>
            <w:rStyle w:val="Hyperlink"/>
            <w:sz w:val="16"/>
            <w:szCs w:val="16"/>
          </w:rPr>
          <w:t>http://dyn.politico.com/printstory.cfm?uuid=178C5722-12DF-4FA0-8722-F739DDFC77E0</w:t>
        </w:r>
      </w:hyperlink>
      <w:r w:rsidRPr="00F1474C">
        <w:rPr>
          <w:sz w:val="16"/>
          <w:szCs w:val="16"/>
        </w:rPr>
        <w:t xml:space="preserve">; </w:t>
      </w:r>
      <w:proofErr w:type="spellStart"/>
      <w:r w:rsidRPr="00F1474C">
        <w:rPr>
          <w:sz w:val="16"/>
          <w:szCs w:val="16"/>
        </w:rPr>
        <w:t>kdf</w:t>
      </w:r>
      <w:proofErr w:type="spellEnd"/>
      <w:r w:rsidRPr="00F1474C">
        <w:rPr>
          <w:sz w:val="16"/>
          <w:szCs w:val="16"/>
        </w:rPr>
        <w:t>)</w:t>
      </w:r>
    </w:p>
    <w:p w14:paraId="343C58E7" w14:textId="77777777" w:rsidR="003A393E" w:rsidRDefault="003A393E" w:rsidP="003A393E"/>
    <w:p w14:paraId="0A2B5563" w14:textId="77777777" w:rsidR="003A393E" w:rsidRDefault="003A393E" w:rsidP="003A393E">
      <w:pPr>
        <w:rPr>
          <w:sz w:val="16"/>
        </w:rPr>
      </w:pPr>
      <w:r w:rsidRPr="00F1474C">
        <w:rPr>
          <w:rStyle w:val="StyleUnderline"/>
        </w:rPr>
        <w:t>Though some of these difficult changes may be inevitable, what if we could avoid some tax hikes and spending cuts? And did it while stimulating the economy and cutting pollution and oil imports? A carbon tax would do just that</w:t>
      </w:r>
      <w:r w:rsidRPr="00721E33">
        <w:rPr>
          <w:sz w:val="16"/>
        </w:rPr>
        <w:t>, according to our new study.</w:t>
      </w:r>
      <w:r w:rsidRPr="00721E33">
        <w:rPr>
          <w:sz w:val="12"/>
        </w:rPr>
        <w:t>¶</w:t>
      </w:r>
      <w:r w:rsidRPr="00721E33">
        <w:rPr>
          <w:sz w:val="16"/>
        </w:rPr>
        <w:t xml:space="preserve"> The Congressional Budget Office found that a tax on carbon dioxide, starting at $20 per ton, could raise $1.25 trillion over the next decade. Our research puts those numbers higher —</w:t>
      </w:r>
      <w:r w:rsidRPr="00F1474C">
        <w:rPr>
          <w:rStyle w:val="StyleUnderline"/>
        </w:rPr>
        <w:t xml:space="preserve"> at $1.5 trillion. With that money, Congress could extend the Bush income tax cuts that are due to expire on Dec. 31, and also avoid serious cuts to social programs. Replacing this with revenue from a carbon tax would also modestly improve the economy</w:t>
      </w:r>
      <w:proofErr w:type="gramStart"/>
      <w:r w:rsidRPr="00F1474C">
        <w:rPr>
          <w:rStyle w:val="StyleUnderline"/>
        </w:rPr>
        <w:t>.</w:t>
      </w:r>
      <w:r w:rsidRPr="00721E33">
        <w:rPr>
          <w:rStyle w:val="StyleUnderline"/>
          <w:sz w:val="12"/>
        </w:rPr>
        <w:t>¶</w:t>
      </w:r>
      <w:proofErr w:type="gramEnd"/>
      <w:r w:rsidRPr="00721E33">
        <w:rPr>
          <w:sz w:val="16"/>
        </w:rPr>
        <w:t xml:space="preserve"> </w:t>
      </w:r>
      <w:r w:rsidRPr="00F1474C">
        <w:rPr>
          <w:rStyle w:val="StyleUnderline"/>
        </w:rPr>
        <w:t>Lowering taxes and maintaining funding for social programs would give Americans more money to spend</w:t>
      </w:r>
      <w:r w:rsidRPr="00721E33">
        <w:rPr>
          <w:sz w:val="16"/>
        </w:rPr>
        <w:t xml:space="preserve"> – </w:t>
      </w:r>
      <w:r w:rsidRPr="00F1474C">
        <w:rPr>
          <w:rStyle w:val="Emphasis"/>
        </w:rPr>
        <w:t>boosting the economy.</w:t>
      </w:r>
      <w:r w:rsidRPr="00721E33">
        <w:rPr>
          <w:sz w:val="16"/>
        </w:rPr>
        <w:t xml:space="preserve"> This is particularly true in the short term – if tax cuts and spending are skewed toward lower income households, which spend more of their income, stimulating weak consumer demand.</w:t>
      </w:r>
      <w:r w:rsidRPr="00721E33">
        <w:rPr>
          <w:sz w:val="12"/>
        </w:rPr>
        <w:t>¶</w:t>
      </w:r>
      <w:r w:rsidRPr="00721E33">
        <w:rPr>
          <w:sz w:val="16"/>
        </w:rPr>
        <w:t xml:space="preserve"> On the other hand, </w:t>
      </w:r>
      <w:r w:rsidRPr="00F1474C">
        <w:rPr>
          <w:rStyle w:val="StyleUnderline"/>
        </w:rPr>
        <w:t xml:space="preserve">cutting these programs </w:t>
      </w:r>
      <w:r w:rsidRPr="00721E33">
        <w:rPr>
          <w:sz w:val="16"/>
        </w:rPr>
        <w:t xml:space="preserve">– as well as raising other taxes – </w:t>
      </w:r>
      <w:r w:rsidRPr="00F1474C">
        <w:rPr>
          <w:rStyle w:val="StyleUnderline"/>
        </w:rPr>
        <w:t>would drag down our economy.</w:t>
      </w:r>
      <w:r w:rsidRPr="00721E33">
        <w:rPr>
          <w:sz w:val="16"/>
        </w:rPr>
        <w:t xml:space="preserve"> So much so that the loss would more than offset the cost of a carbon tax.</w:t>
      </w:r>
      <w:r w:rsidRPr="00721E33">
        <w:rPr>
          <w:sz w:val="12"/>
        </w:rPr>
        <w:t>¶</w:t>
      </w:r>
      <w:r w:rsidRPr="00721E33">
        <w:rPr>
          <w:sz w:val="16"/>
        </w:rPr>
        <w:t xml:space="preserve"> </w:t>
      </w:r>
      <w:r w:rsidRPr="00F1474C">
        <w:rPr>
          <w:rStyle w:val="StyleUnderline"/>
        </w:rPr>
        <w:t>This win-win alone should be enough for our leaders to put a price on carbon, forcing fossil fuel users to pay a tax based on the amount of emissions they produce</w:t>
      </w:r>
      <w:r w:rsidRPr="00721E33">
        <w:rPr>
          <w:sz w:val="16"/>
        </w:rPr>
        <w:t>.</w:t>
      </w:r>
      <w:r w:rsidRPr="00721E33">
        <w:rPr>
          <w:sz w:val="12"/>
        </w:rPr>
        <w:t>¶</w:t>
      </w:r>
      <w:r w:rsidRPr="00721E33">
        <w:rPr>
          <w:sz w:val="16"/>
        </w:rPr>
        <w:t xml:space="preserve"> But there’s another win we’d get at no extra cost: </w:t>
      </w:r>
      <w:r w:rsidRPr="00F1474C">
        <w:rPr>
          <w:rStyle w:val="StyleUnderline"/>
        </w:rPr>
        <w:t>a win for our future health, security and prosperity.</w:t>
      </w:r>
      <w:r w:rsidRPr="00721E33">
        <w:rPr>
          <w:rStyle w:val="StyleUnderline"/>
          <w:sz w:val="12"/>
        </w:rPr>
        <w:t xml:space="preserve">¶ </w:t>
      </w:r>
      <w:r w:rsidRPr="00721E33">
        <w:rPr>
          <w:sz w:val="16"/>
        </w:rPr>
        <w:t xml:space="preserve">This carbon tax plan, our research shows, </w:t>
      </w:r>
      <w:r w:rsidRPr="00721E33">
        <w:rPr>
          <w:rStyle w:val="StyleUnderline"/>
        </w:rPr>
        <w:t>would cut emissions by more than 20 percent by 2050, while keeping oil imports from rising. With this economically beneficial approach,</w:t>
      </w:r>
      <w:r w:rsidRPr="00721E33">
        <w:rPr>
          <w:sz w:val="16"/>
        </w:rPr>
        <w:t xml:space="preserve"> the U.S. could lead the way to a global solution for carbon emissions rather than stand in the way</w:t>
      </w:r>
      <w:proofErr w:type="gramStart"/>
      <w:r w:rsidRPr="00721E33">
        <w:rPr>
          <w:sz w:val="16"/>
        </w:rPr>
        <w:t>.</w:t>
      </w:r>
      <w:r w:rsidRPr="00721E33">
        <w:rPr>
          <w:sz w:val="12"/>
        </w:rPr>
        <w:t>¶</w:t>
      </w:r>
      <w:proofErr w:type="gramEnd"/>
      <w:r w:rsidRPr="00721E33">
        <w:rPr>
          <w:sz w:val="16"/>
        </w:rPr>
        <w:t xml:space="preserve"> </w:t>
      </w:r>
      <w:r w:rsidRPr="00721E33">
        <w:rPr>
          <w:rStyle w:val="StyleUnderline"/>
        </w:rPr>
        <w:t>A carbon tax would also help shift the market to clean technologies</w:t>
      </w:r>
      <w:r w:rsidRPr="00721E33">
        <w:rPr>
          <w:sz w:val="16"/>
        </w:rPr>
        <w:t xml:space="preserve"> like solar, wind and other low-carbon energy sources. This shift would happen in a way that makes economic sense: By making dirtier sources more expensive and raising revenue rather than spending it through narrow tax incentives</w:t>
      </w:r>
      <w:proofErr w:type="gramStart"/>
      <w:r w:rsidRPr="00721E33">
        <w:rPr>
          <w:sz w:val="16"/>
        </w:rPr>
        <w:t>.</w:t>
      </w:r>
      <w:r w:rsidRPr="00721E33">
        <w:rPr>
          <w:sz w:val="12"/>
        </w:rPr>
        <w:t>¶</w:t>
      </w:r>
      <w:proofErr w:type="gramEnd"/>
      <w:r w:rsidRPr="00721E33">
        <w:rPr>
          <w:sz w:val="16"/>
        </w:rPr>
        <w:t xml:space="preserve"> By encouraging low-carbon energy</w:t>
      </w:r>
      <w:r w:rsidRPr="00721E33">
        <w:rPr>
          <w:rStyle w:val="StyleUnderline"/>
        </w:rPr>
        <w:t>, a carbon tax could cut our use of foreign oil by 10 million barrels a day by 2050</w:t>
      </w:r>
      <w:r w:rsidRPr="00721E33">
        <w:rPr>
          <w:sz w:val="16"/>
        </w:rPr>
        <w:t>. It would also give U.S. consumers and businesses the flexibility to choose technologies that save energy and money – boosting sales of more fuel-efficient cars and other goods. With greater efficiency, fuel and energy costs could actually go down – not up – as the U.S. economy turns from spending and borrowing to saving and investing in our future</w:t>
      </w:r>
      <w:proofErr w:type="gramStart"/>
      <w:r w:rsidRPr="00721E33">
        <w:rPr>
          <w:sz w:val="16"/>
        </w:rPr>
        <w:t>.</w:t>
      </w:r>
      <w:r w:rsidRPr="00721E33">
        <w:rPr>
          <w:sz w:val="12"/>
        </w:rPr>
        <w:t>¶</w:t>
      </w:r>
      <w:proofErr w:type="gramEnd"/>
      <w:r w:rsidRPr="00721E33">
        <w:rPr>
          <w:sz w:val="16"/>
        </w:rPr>
        <w:t xml:space="preserve"> </w:t>
      </w:r>
      <w:r w:rsidRPr="00721E33">
        <w:rPr>
          <w:rStyle w:val="StyleUnderline"/>
        </w:rPr>
        <w:t>A carbon tax isn’t a new idea in Washington. In fact, it has support from both sides of the aisle</w:t>
      </w:r>
      <w:r w:rsidRPr="00721E33">
        <w:rPr>
          <w:sz w:val="16"/>
        </w:rPr>
        <w:t xml:space="preserve">. </w:t>
      </w:r>
      <w:r w:rsidRPr="00721E33">
        <w:rPr>
          <w:rStyle w:val="StyleUnderline"/>
        </w:rPr>
        <w:t>Conservative economists</w:t>
      </w:r>
      <w:r w:rsidRPr="00721E33">
        <w:rPr>
          <w:sz w:val="16"/>
        </w:rPr>
        <w:t xml:space="preserve"> — like Mitt Romney’s adviser Greg </w:t>
      </w:r>
      <w:proofErr w:type="spellStart"/>
      <w:r w:rsidRPr="00721E33">
        <w:rPr>
          <w:sz w:val="16"/>
        </w:rPr>
        <w:t>Mankiw</w:t>
      </w:r>
      <w:proofErr w:type="spellEnd"/>
      <w:r w:rsidRPr="00721E33">
        <w:rPr>
          <w:sz w:val="16"/>
        </w:rPr>
        <w:t xml:space="preserve"> and Ronald Reagan’s former adviser Arthur </w:t>
      </w:r>
      <w:proofErr w:type="spellStart"/>
      <w:r w:rsidRPr="00721E33">
        <w:rPr>
          <w:sz w:val="16"/>
        </w:rPr>
        <w:t>Laffer</w:t>
      </w:r>
      <w:proofErr w:type="spellEnd"/>
      <w:r w:rsidRPr="00721E33">
        <w:rPr>
          <w:sz w:val="16"/>
        </w:rPr>
        <w:t xml:space="preserve"> — </w:t>
      </w:r>
      <w:r w:rsidRPr="00721E33">
        <w:rPr>
          <w:rStyle w:val="StyleUnderline"/>
        </w:rPr>
        <w:t xml:space="preserve">agree: When it comes to the pure economics, a carbon tax makes the most sense. </w:t>
      </w:r>
      <w:r w:rsidRPr="00721E33">
        <w:rPr>
          <w:sz w:val="16"/>
        </w:rPr>
        <w:t>Yet partisan gridlock and the political fear of anything labeled “tax” has blocked sensible solutions.</w:t>
      </w:r>
      <w:r w:rsidRPr="00721E33">
        <w:rPr>
          <w:sz w:val="12"/>
        </w:rPr>
        <w:t>¶</w:t>
      </w:r>
      <w:r w:rsidRPr="00721E33">
        <w:rPr>
          <w:sz w:val="16"/>
        </w:rPr>
        <w:t xml:space="preserve"> There are usually hefty tradeoffs and hard-set winners and losers in politics. This time, however, that doesn’t have to be the case</w:t>
      </w:r>
      <w:proofErr w:type="gramStart"/>
      <w:r w:rsidRPr="00721E33">
        <w:rPr>
          <w:sz w:val="16"/>
        </w:rPr>
        <w:t>.</w:t>
      </w:r>
      <w:r w:rsidRPr="00721E33">
        <w:rPr>
          <w:sz w:val="12"/>
        </w:rPr>
        <w:t>¶</w:t>
      </w:r>
      <w:proofErr w:type="gramEnd"/>
      <w:r w:rsidRPr="00721E33">
        <w:rPr>
          <w:sz w:val="16"/>
        </w:rPr>
        <w:t xml:space="preserve"> </w:t>
      </w:r>
      <w:r w:rsidRPr="00721E33">
        <w:rPr>
          <w:rStyle w:val="StyleUnderline"/>
        </w:rPr>
        <w:t>With these benefits to our economy, our environment and our security, a carbon tax is the winning solution that our nation needs to carve out a prosperous future</w:t>
      </w:r>
      <w:r w:rsidRPr="00721E33">
        <w:rPr>
          <w:sz w:val="16"/>
        </w:rPr>
        <w:t>.</w:t>
      </w:r>
    </w:p>
    <w:p w14:paraId="3B7764AC" w14:textId="77777777" w:rsidR="003A393E" w:rsidRDefault="003A393E" w:rsidP="003A393E">
      <w:pPr>
        <w:pStyle w:val="Heading1"/>
      </w:pPr>
      <w:r>
        <w:lastRenderedPageBreak/>
        <w:t xml:space="preserve">Counterplan 2 (The Better One) </w:t>
      </w:r>
    </w:p>
    <w:p w14:paraId="6E5DECAE" w14:textId="77777777" w:rsidR="003A393E" w:rsidRDefault="003A393E" w:rsidP="003A393E">
      <w:pPr>
        <w:pStyle w:val="Heading2"/>
      </w:pPr>
      <w:r>
        <w:lastRenderedPageBreak/>
        <w:t>Revenue Neutral</w:t>
      </w:r>
    </w:p>
    <w:p w14:paraId="244DB304" w14:textId="77777777" w:rsidR="003A393E" w:rsidRDefault="003A393E" w:rsidP="003A393E">
      <w:pPr>
        <w:pStyle w:val="Heading3"/>
      </w:pPr>
      <w:r>
        <w:lastRenderedPageBreak/>
        <w:t>1NC</w:t>
      </w:r>
    </w:p>
    <w:p w14:paraId="53D97831" w14:textId="77777777" w:rsidR="003A393E" w:rsidRPr="003A393E" w:rsidRDefault="003A393E" w:rsidP="003A393E"/>
    <w:p w14:paraId="58E4E48A" w14:textId="77777777" w:rsidR="003A393E" w:rsidRPr="003A393E" w:rsidRDefault="003A393E" w:rsidP="003A393E"/>
    <w:p w14:paraId="60205BD2" w14:textId="77777777" w:rsidR="003A393E" w:rsidRPr="00B116E5" w:rsidRDefault="003A393E" w:rsidP="003A393E">
      <w:pPr>
        <w:pStyle w:val="Heading4"/>
      </w:pPr>
      <w:r w:rsidRPr="00B116E5">
        <w:t>Counterplan: The United States Federal Government should institute a revenue-neutral tax on the carbon dioxide content of fossil fuels, at a rising statutory rate based on the social cost of carbon dioxide emissions.</w:t>
      </w:r>
    </w:p>
    <w:p w14:paraId="546F7163" w14:textId="77777777" w:rsidR="003A393E" w:rsidRPr="003A393E" w:rsidRDefault="003A393E" w:rsidP="003A393E">
      <w:pPr>
        <w:pStyle w:val="Heading4"/>
        <w:rPr>
          <w:rStyle w:val="Style13ptBold"/>
          <w:b/>
        </w:rPr>
      </w:pPr>
      <w:r w:rsidRPr="003A393E">
        <w:rPr>
          <w:rStyle w:val="Style13ptBold"/>
          <w:b/>
        </w:rPr>
        <w:t>A carbon tax is fair and guarantees a transition into a sustainable economy</w:t>
      </w:r>
    </w:p>
    <w:p w14:paraId="525DC498" w14:textId="77777777" w:rsidR="003A393E" w:rsidRDefault="003A393E" w:rsidP="003A393E">
      <w:proofErr w:type="spellStart"/>
      <w:r w:rsidRPr="00763FDB">
        <w:rPr>
          <w:rStyle w:val="Style13ptBold"/>
        </w:rPr>
        <w:t>Reitze</w:t>
      </w:r>
      <w:proofErr w:type="spellEnd"/>
      <w:r w:rsidRPr="00763FDB">
        <w:rPr>
          <w:rStyle w:val="Style13ptBold"/>
        </w:rPr>
        <w:t xml:space="preserve"> 2009</w:t>
      </w:r>
      <w:r>
        <w:t xml:space="preserve"> (Arnold W [Prof of Law @ U of Utah, prof emeritus of law @ George Washington; Federal Control of Carbon Dioxide Emissions: What are the Options; </w:t>
      </w:r>
      <w:proofErr w:type="spellStart"/>
      <w:r>
        <w:t>kdf</w:t>
      </w:r>
      <w:proofErr w:type="spellEnd"/>
      <w:r>
        <w:t>)</w:t>
      </w:r>
    </w:p>
    <w:p w14:paraId="724BEF0E" w14:textId="77777777" w:rsidR="003A393E" w:rsidRPr="00956A8F" w:rsidRDefault="003A393E" w:rsidP="003A393E">
      <w:pPr>
        <w:rPr>
          <w:sz w:val="16"/>
        </w:rPr>
      </w:pPr>
      <w:r w:rsidRPr="00956A8F">
        <w:rPr>
          <w:sz w:val="16"/>
        </w:rPr>
        <w:t xml:space="preserve">Coal is a mixture of various chemicals. A typical coal molecule is </w:t>
      </w:r>
      <w:proofErr w:type="gramStart"/>
      <w:r w:rsidRPr="00956A8F">
        <w:rPr>
          <w:sz w:val="16"/>
        </w:rPr>
        <w:t>C[</w:t>
      </w:r>
      <w:proofErr w:type="gramEnd"/>
      <w:r w:rsidRPr="00956A8F">
        <w:rPr>
          <w:sz w:val="16"/>
        </w:rPr>
        <w:t xml:space="preserve">13]H[10]O. Gasoline also is a mixture of hydrocarbons. </w:t>
      </w:r>
      <w:proofErr w:type="spellStart"/>
      <w:r w:rsidRPr="00956A8F">
        <w:rPr>
          <w:sz w:val="16"/>
        </w:rPr>
        <w:t>Indoline</w:t>
      </w:r>
      <w:proofErr w:type="spellEnd"/>
      <w:r w:rsidRPr="00956A8F">
        <w:rPr>
          <w:sz w:val="16"/>
        </w:rPr>
        <w:t xml:space="preserve"> is a common fuel and is expressed as </w:t>
      </w:r>
      <w:proofErr w:type="gramStart"/>
      <w:r w:rsidRPr="00956A8F">
        <w:rPr>
          <w:sz w:val="16"/>
        </w:rPr>
        <w:t>C[</w:t>
      </w:r>
      <w:proofErr w:type="gramEnd"/>
      <w:r w:rsidRPr="00956A8F">
        <w:rPr>
          <w:sz w:val="16"/>
        </w:rPr>
        <w:t xml:space="preserve">7]H[13]. Natural gas is a mixture that may contain ethane (CH[3]CH[3]), propane (CH[3] CH[2] CH[3]), butane (CH[3] CH[2] CH[2] CH[3]) or other similar gases. The ratio of carbon to hydrogen bonds is about thirteen to ten for coal, seven to thirteen for gasoline, and two to five for butane. Because coal has fewer hydrogen atoms per carbon atom than oil or natural gas, it produces more carbon dioxide per Btu than the other fossil fuels. Because the carbon to hydrogen ratio varies among fuels, a carbon tax should be imposed on natural gas, petroleum and coal in a ratio of approximately 0.6, 0.8 and 1 per Btu respectively. This means that </w:t>
      </w:r>
      <w:r w:rsidRPr="00763FDB">
        <w:rPr>
          <w:rStyle w:val="StyleUnderline"/>
        </w:rPr>
        <w:t>a carbon tax would impact those who use coal far more than users of petroleum or natural gas.</w:t>
      </w:r>
      <w:r w:rsidRPr="00956A8F">
        <w:rPr>
          <w:sz w:val="16"/>
        </w:rPr>
        <w:t xml:space="preserve"> To produce a kilowatt hour of electricity results, on average, in emission of 0.57 </w:t>
      </w:r>
      <w:proofErr w:type="spellStart"/>
      <w:r w:rsidRPr="00956A8F">
        <w:rPr>
          <w:sz w:val="16"/>
        </w:rPr>
        <w:t>lbs</w:t>
      </w:r>
      <w:proofErr w:type="spellEnd"/>
      <w:r w:rsidRPr="00956A8F">
        <w:rPr>
          <w:sz w:val="16"/>
        </w:rPr>
        <w:t xml:space="preserve"> of carbon from coal, 0.54 </w:t>
      </w:r>
      <w:proofErr w:type="spellStart"/>
      <w:r w:rsidRPr="00956A8F">
        <w:rPr>
          <w:sz w:val="16"/>
        </w:rPr>
        <w:t>lbs</w:t>
      </w:r>
      <w:proofErr w:type="spellEnd"/>
      <w:r w:rsidRPr="00956A8F">
        <w:rPr>
          <w:sz w:val="16"/>
        </w:rPr>
        <w:t xml:space="preserve"> of carbon from petroleum, and 0.36 pounds of carbon from natural gas. </w:t>
      </w:r>
      <w:proofErr w:type="gramStart"/>
      <w:r w:rsidRPr="00956A8F">
        <w:rPr>
          <w:sz w:val="16"/>
        </w:rPr>
        <w:t>n129</w:t>
      </w:r>
      <w:proofErr w:type="gramEnd"/>
      <w:r w:rsidRPr="00956A8F">
        <w:rPr>
          <w:sz w:val="16"/>
        </w:rPr>
        <w:t xml:space="preserve"> The carbon from any fuel reacts with [*21] oxygen in the air in a three to eight ratio by weight. n130 Thus, for example, burning a gallon of gasoline weighing 6.32 pounds will release 5.47 pounds of carbon, which will combine with oxygen to create a little over twenty pounds of CO[2].</w:t>
      </w:r>
      <w:r w:rsidRPr="00956A8F">
        <w:rPr>
          <w:sz w:val="12"/>
        </w:rPr>
        <w:t>¶</w:t>
      </w:r>
      <w:r w:rsidRPr="00956A8F">
        <w:rPr>
          <w:sz w:val="16"/>
        </w:rPr>
        <w:t xml:space="preserve"> In the United States we tax labor and savings, which are activities that we should seek to encourage. </w:t>
      </w:r>
      <w:r w:rsidRPr="00956A8F">
        <w:rPr>
          <w:rStyle w:val="StyleUnderline"/>
        </w:rPr>
        <w:t>Taxes should be imposed on activities we wish to discourage, such as pollution and fossil energy use. The impact that carbon taxes would have on the national economy depends primarily on how the revenues from the tax are used</w:t>
      </w:r>
      <w:r w:rsidRPr="00956A8F">
        <w:rPr>
          <w:sz w:val="16"/>
        </w:rPr>
        <w:t xml:space="preserve">, and what other taxes are affected. Taxes on GHGs could be developed that are revenue neutral. </w:t>
      </w:r>
      <w:r w:rsidRPr="00956A8F">
        <w:rPr>
          <w:rStyle w:val="StyleUnderline"/>
        </w:rPr>
        <w:t xml:space="preserve">The best approach would be to return the money collected equally to every citizen. Those who purchased less than the average amount of energy would benefit financially. </w:t>
      </w:r>
      <w:r w:rsidRPr="00956A8F">
        <w:rPr>
          <w:sz w:val="16"/>
        </w:rPr>
        <w:t xml:space="preserve">Ultimately, </w:t>
      </w:r>
      <w:r w:rsidRPr="00956A8F">
        <w:rPr>
          <w:rStyle w:val="StyleUnderline"/>
        </w:rPr>
        <w:t xml:space="preserve">the economic and environmental benefits of a pollution tax are determined by how it is designed and implemented. </w:t>
      </w:r>
      <w:proofErr w:type="gramStart"/>
      <w:r w:rsidRPr="00956A8F">
        <w:rPr>
          <w:sz w:val="16"/>
        </w:rPr>
        <w:t>n131</w:t>
      </w:r>
      <w:proofErr w:type="gramEnd"/>
      <w:r w:rsidRPr="00956A8F">
        <w:rPr>
          <w:sz w:val="16"/>
        </w:rPr>
        <w:t xml:space="preserve"> An ideal tax would be set at the lowest amount that modifies behavior but that does not have an unacceptable adverse impact on those subject to the tax. </w:t>
      </w:r>
      <w:proofErr w:type="gramStart"/>
      <w:r w:rsidRPr="00956A8F">
        <w:rPr>
          <w:sz w:val="16"/>
        </w:rPr>
        <w:t>n132</w:t>
      </w:r>
      <w:proofErr w:type="gramEnd"/>
      <w:r w:rsidRPr="00956A8F">
        <w:rPr>
          <w:sz w:val="16"/>
        </w:rPr>
        <w:t xml:space="preserve"> This may not be possible to accomplish.</w:t>
      </w:r>
      <w:r w:rsidRPr="00956A8F">
        <w:rPr>
          <w:sz w:val="12"/>
        </w:rPr>
        <w:t>¶</w:t>
      </w:r>
      <w:r w:rsidRPr="00956A8F">
        <w:rPr>
          <w:sz w:val="16"/>
        </w:rPr>
        <w:t xml:space="preserve"> A carbon tax has advantages and disadvantages, </w:t>
      </w:r>
      <w:r w:rsidRPr="00956A8F">
        <w:rPr>
          <w:rStyle w:val="StyleUnderline"/>
        </w:rPr>
        <w:t>but its advantages make this approach a useful policy choice.</w:t>
      </w:r>
      <w:r w:rsidRPr="00956A8F">
        <w:rPr>
          <w:sz w:val="16"/>
        </w:rPr>
        <w:t xml:space="preserve"> </w:t>
      </w:r>
      <w:proofErr w:type="gramStart"/>
      <w:r w:rsidRPr="00956A8F">
        <w:rPr>
          <w:sz w:val="16"/>
        </w:rPr>
        <w:t>n133</w:t>
      </w:r>
      <w:proofErr w:type="gramEnd"/>
      <w:r w:rsidRPr="00956A8F">
        <w:rPr>
          <w:sz w:val="16"/>
        </w:rPr>
        <w:t xml:space="preserve"> </w:t>
      </w:r>
      <w:r w:rsidRPr="00956A8F">
        <w:rPr>
          <w:rStyle w:val="StyleUnderline"/>
        </w:rPr>
        <w:t>It would promote fuel efficiency, provide a wide variety of opportunities for energy conservation, and be "resilient and equitable" because its impacts would be diffuse</w:t>
      </w:r>
      <w:r w:rsidRPr="00956A8F">
        <w:rPr>
          <w:sz w:val="16"/>
        </w:rPr>
        <w:t xml:space="preserve">, thus </w:t>
      </w:r>
      <w:r w:rsidRPr="00956A8F">
        <w:rPr>
          <w:rStyle w:val="StyleUnderline"/>
        </w:rPr>
        <w:t>easing the burdens on sensitive sectors of the economy such as the automobile and farming industries</w:t>
      </w:r>
      <w:r w:rsidRPr="00956A8F">
        <w:rPr>
          <w:sz w:val="16"/>
        </w:rPr>
        <w:t xml:space="preserve">. </w:t>
      </w:r>
      <w:proofErr w:type="gramStart"/>
      <w:r w:rsidRPr="00956A8F">
        <w:rPr>
          <w:sz w:val="16"/>
        </w:rPr>
        <w:t>n134</w:t>
      </w:r>
      <w:proofErr w:type="gramEnd"/>
      <w:r w:rsidRPr="00956A8F">
        <w:rPr>
          <w:sz w:val="16"/>
        </w:rPr>
        <w:t xml:space="preserve"> A carbon tax would be less regressive than other energy taxes, such as a gasoline tax, because </w:t>
      </w:r>
      <w:r w:rsidRPr="00956A8F">
        <w:rPr>
          <w:rStyle w:val="StyleUnderline"/>
        </w:rPr>
        <w:t>the "wealthy consume a greater share of electricity and 'intermediate energy' from manufactured goods than gasoline." n135 A tax on coal, petroleum and natural gas would be shared more equally and generate the same revenue as a much larger gasoline tax</w:t>
      </w:r>
      <w:r w:rsidRPr="00956A8F">
        <w:rPr>
          <w:sz w:val="16"/>
        </w:rPr>
        <w:t xml:space="preserve">. The disadvantage of a carbon tax would be its disproportionate effect on the coal industry and [*22] their customers because coal contains more carbon than other fossil fuels of equal heat values. </w:t>
      </w:r>
      <w:proofErr w:type="gramStart"/>
      <w:r w:rsidRPr="00956A8F">
        <w:rPr>
          <w:sz w:val="16"/>
        </w:rPr>
        <w:t>n136</w:t>
      </w:r>
      <w:proofErr w:type="gramEnd"/>
      <w:r w:rsidRPr="00956A8F">
        <w:rPr>
          <w:sz w:val="16"/>
        </w:rPr>
        <w:t xml:space="preserve"> Coal is produced domestically, and reducing its use would adversely impact the U.S. economy.</w:t>
      </w:r>
    </w:p>
    <w:p w14:paraId="2FEDBB0D" w14:textId="0B11ADBB" w:rsidR="00636B19" w:rsidRDefault="00636B19" w:rsidP="00636B19">
      <w:pPr>
        <w:pStyle w:val="Heading1"/>
      </w:pPr>
      <w:r>
        <w:lastRenderedPageBreak/>
        <w:t>2NC extensions</w:t>
      </w:r>
    </w:p>
    <w:p w14:paraId="661EE53E" w14:textId="77777777" w:rsidR="003A393E" w:rsidRDefault="003A393E" w:rsidP="003A393E">
      <w:pPr>
        <w:pStyle w:val="Heading2"/>
      </w:pPr>
      <w:r>
        <w:lastRenderedPageBreak/>
        <w:t>Solves</w:t>
      </w:r>
    </w:p>
    <w:p w14:paraId="4A4D70C9" w14:textId="77777777" w:rsidR="00DA1618" w:rsidRDefault="00DA1618" w:rsidP="00A9086D">
      <w:pPr>
        <w:pStyle w:val="Heading3"/>
      </w:pPr>
      <w:r>
        <w:lastRenderedPageBreak/>
        <w:t>CP-&gt; Clean Tech</w:t>
      </w:r>
    </w:p>
    <w:p w14:paraId="17ECB320" w14:textId="77777777" w:rsidR="004A48D9" w:rsidRPr="004A48D9" w:rsidRDefault="004A48D9" w:rsidP="003A393E">
      <w:pPr>
        <w:pStyle w:val="Heading4"/>
      </w:pPr>
      <w:r>
        <w:t>Price guarantees from the CP causes renewable innovation</w:t>
      </w:r>
    </w:p>
    <w:p w14:paraId="6EA09FE0" w14:textId="77777777" w:rsidR="00DA1618" w:rsidRDefault="00DA1618" w:rsidP="00DA1618">
      <w:r w:rsidRPr="00663327">
        <w:rPr>
          <w:rStyle w:val="Style13ptBold"/>
        </w:rPr>
        <w:t>Hsu 2011</w:t>
      </w:r>
      <w:r>
        <w:t xml:space="preserve">(Shi-Ling [Larson Professor Florida State University College of Law] The case for a carbon tax: Getting past our hang-up to effective climate policy; p 70; </w:t>
      </w:r>
      <w:proofErr w:type="spellStart"/>
      <w:r>
        <w:t>kdf</w:t>
      </w:r>
      <w:proofErr w:type="spellEnd"/>
      <w:r>
        <w:t>)</w:t>
      </w:r>
    </w:p>
    <w:p w14:paraId="232238A2" w14:textId="77777777" w:rsidR="00DA1618" w:rsidRPr="00DA1618" w:rsidRDefault="00DA1618" w:rsidP="00DA1618"/>
    <w:p w14:paraId="72E353D3" w14:textId="77777777" w:rsidR="00DA1618" w:rsidRPr="004A48D9" w:rsidRDefault="00DA1618" w:rsidP="00DA1618">
      <w:pPr>
        <w:rPr>
          <w:sz w:val="16"/>
        </w:rPr>
      </w:pPr>
      <w:r w:rsidRPr="004A48D9">
        <w:rPr>
          <w:sz w:val="16"/>
        </w:rPr>
        <w:t xml:space="preserve">First, </w:t>
      </w:r>
      <w:r w:rsidRPr="004A48D9">
        <w:rPr>
          <w:rStyle w:val="StyleUnderline"/>
        </w:rPr>
        <w:t>a carbon tax introduces a steadier price signal</w:t>
      </w:r>
      <w:r w:rsidRPr="004A48D9">
        <w:rPr>
          <w:sz w:val="16"/>
        </w:rPr>
        <w:t xml:space="preserve"> that would generally not be present in a cap-and-trade program. Tax levels and cap levels can both change, but both can be too lenient or too stringent. But all other things being equal, a cap-and-trade program presents one extra source of price volatility: the fact that it is regulating a quantity, and not a price. </w:t>
      </w:r>
      <w:r w:rsidRPr="004A48D9">
        <w:rPr>
          <w:rStyle w:val="StyleUnderline"/>
        </w:rPr>
        <w:t>Innovation in new alternative technologies will generally require as stable a price as possible on carbon dioxide emissions</w:t>
      </w:r>
      <w:r w:rsidRPr="004A48D9">
        <w:rPr>
          <w:sz w:val="16"/>
        </w:rPr>
        <w:t xml:space="preserve">. At least for </w:t>
      </w:r>
      <w:r w:rsidRPr="004A48D9">
        <w:rPr>
          <w:rStyle w:val="StyleUnderline"/>
        </w:rPr>
        <w:t>risk-averse firms thinking of investing in innovations in, say, renewable energy</w:t>
      </w:r>
      <w:r w:rsidRPr="004A48D9">
        <w:rPr>
          <w:sz w:val="16"/>
        </w:rPr>
        <w:t xml:space="preserve">, they </w:t>
      </w:r>
      <w:r w:rsidRPr="004A48D9">
        <w:rPr>
          <w:rStyle w:val="StyleUnderline"/>
        </w:rPr>
        <w:t>will only do so if the payback</w:t>
      </w:r>
      <w:r w:rsidRPr="004A48D9">
        <w:rPr>
          <w:sz w:val="16"/>
        </w:rPr>
        <w:t xml:space="preserve">, or recoupment of the investment from savings from not paying for carbon dioxide emissions (through either carbon taxes or for emission allowances), </w:t>
      </w:r>
      <w:r w:rsidRPr="004A48D9">
        <w:rPr>
          <w:rStyle w:val="StyleUnderline"/>
        </w:rPr>
        <w:t>is sufficiently quick and secure.</w:t>
      </w:r>
      <w:r w:rsidRPr="004A48D9">
        <w:rPr>
          <w:sz w:val="16"/>
        </w:rPr>
        <w:t xml:space="preserve"> All other things being equal, </w:t>
      </w:r>
      <w:r w:rsidRPr="004A48D9">
        <w:rPr>
          <w:rStyle w:val="StyleUnderline"/>
        </w:rPr>
        <w:t>the shorter the payback period and the more certain the payback,</w:t>
      </w:r>
      <w:r w:rsidRPr="004A48D9">
        <w:rPr>
          <w:sz w:val="16"/>
        </w:rPr>
        <w:t xml:space="preserve"> the more attractive is the investment. Risk-loving investors may be willing to invest when the paybacks are volatile, but in general, investment dollars are more abundant for projects that yield a steadier stream of benefits.</w:t>
      </w:r>
    </w:p>
    <w:p w14:paraId="1613AF9B" w14:textId="77777777" w:rsidR="00DA1618" w:rsidRDefault="00DA1618" w:rsidP="00DA1618"/>
    <w:p w14:paraId="0C447ACB" w14:textId="77777777" w:rsidR="002D3133" w:rsidRDefault="002D3133" w:rsidP="003A393E">
      <w:pPr>
        <w:pStyle w:val="Heading4"/>
      </w:pPr>
      <w:r>
        <w:t>Carbon taxes lead to innovation</w:t>
      </w:r>
    </w:p>
    <w:p w14:paraId="3A277B0A" w14:textId="77777777" w:rsidR="00DA1618" w:rsidRDefault="00DA1618" w:rsidP="00DA1618">
      <w:r w:rsidRPr="00663327">
        <w:rPr>
          <w:rStyle w:val="Style13ptBold"/>
        </w:rPr>
        <w:t>Hsu 2011</w:t>
      </w:r>
      <w:r>
        <w:t xml:space="preserve">(Shi-Ling [Larson Professor Florida State University College of Law] The case for a carbon tax: Getting past our hang-up to effective climate policy; p 72-3; </w:t>
      </w:r>
      <w:proofErr w:type="spellStart"/>
      <w:r>
        <w:t>kdf</w:t>
      </w:r>
      <w:proofErr w:type="spellEnd"/>
      <w:r>
        <w:t>)</w:t>
      </w:r>
    </w:p>
    <w:p w14:paraId="17A7F871" w14:textId="77777777" w:rsidR="00DA1618" w:rsidRDefault="00DA1618" w:rsidP="00DA1618"/>
    <w:p w14:paraId="21F2B74F" w14:textId="77777777" w:rsidR="00DA1618" w:rsidRPr="00601E8E" w:rsidRDefault="00DA1618" w:rsidP="00DA1618">
      <w:pPr>
        <w:rPr>
          <w:sz w:val="16"/>
        </w:rPr>
      </w:pPr>
      <w:r w:rsidRPr="00601E8E">
        <w:rPr>
          <w:sz w:val="16"/>
        </w:rPr>
        <w:t xml:space="preserve">A second reason that a carbon tax stimulates more innovation than a cap-and-trade program is that, over time, innovation will reduce the price of allowances, and if innovation is successful enough it will cheapen the price of allowances so that innovation will no longer be worthwhile. Firms innovate to reduce compliance costs, and they will not do so if the marginal compliance cost savings are too small to pay for the innovation. Since innovation will reduce the cost of emissions allowances, there comes a point eventually at which the marginal compliance cost savings— the cost of allowances— are outweighed by costs of innovation. </w:t>
      </w:r>
      <w:r w:rsidRPr="004A48D9">
        <w:rPr>
          <w:rStyle w:val="StyleUnderline"/>
        </w:rPr>
        <w:t>For carbon taxes, the marginal compliance costs savings does not change unless the tax rate changes.</w:t>
      </w:r>
      <w:r w:rsidRPr="00601E8E">
        <w:rPr>
          <w:sz w:val="16"/>
        </w:rPr>
        <w:t xml:space="preserve"> In this way, </w:t>
      </w:r>
      <w:r w:rsidRPr="004A48D9">
        <w:rPr>
          <w:rStyle w:val="StyleUnderline"/>
        </w:rPr>
        <w:t>a steady tax rate produces a steadier price signal</w:t>
      </w:r>
      <w:r w:rsidRPr="00601E8E">
        <w:rPr>
          <w:sz w:val="16"/>
        </w:rPr>
        <w:t xml:space="preserve"> than a cap-and-trade program. Of course, both cap-and-trade programs and carbon tax programs contemplate increasing stringency over time. The 2009 Waxman-Markey bill specified a declining cap on emissions. </w:t>
      </w:r>
      <w:r w:rsidRPr="00601E8E">
        <w:rPr>
          <w:rStyle w:val="StyleUnderline"/>
        </w:rPr>
        <w:t>Carbon tax programs would contemplate an increasing price over time, to adjust for inflation and to track marginal damages from carbon dioxide emissions</w:t>
      </w:r>
      <w:r w:rsidRPr="00601E8E">
        <w:rPr>
          <w:sz w:val="16"/>
        </w:rPr>
        <w:t xml:space="preserve">, which are expected to increase over time. While both programs contemplate a price that increases with time, only cap-and-trade programs have to fight the price-deflating effects of innovation. There is a third and final reason, related to the second, that a carbon tax stimulates more innovation than a cap-and-trade program, which is only true if a cap-and-trade program gives away allowances instead of auctioning them. In a cap-and-trade program in which some entities are given allowances— either on the basis of historical emissions, or simply as a product of political horse-trading, as was the case under the Waxman-Markey bill— the incentives to innovate will be diluted because innovation reduces the value of those allowances. The free allocation of allowances creates an asset in the hands of emit </w:t>
      </w:r>
      <w:proofErr w:type="spellStart"/>
      <w:r w:rsidRPr="00601E8E">
        <w:rPr>
          <w:sz w:val="16"/>
        </w:rPr>
        <w:t>ters</w:t>
      </w:r>
      <w:proofErr w:type="spellEnd"/>
      <w:r w:rsidRPr="00601E8E">
        <w:rPr>
          <w:sz w:val="16"/>
        </w:rPr>
        <w:t xml:space="preserve">, something that does not happen under a tax regime. The fact that innovation could reduce the value of that asset is a disincentive for cost-saving innovation. 113 It could still be, of course, that few innovations are truly great enough to significantly change the market for compliance. In such cases, the private benefits of innovation— from either technological invention or process changes— are probably still great enough to outweigh whatever diluting effects the innovation might have on the value of allowances. However, </w:t>
      </w:r>
      <w:r w:rsidRPr="00601E8E">
        <w:rPr>
          <w:rStyle w:val="StyleUnderline"/>
        </w:rPr>
        <w:t>some technological innovations could be so monumental that the way that an industry thinks about compliance could fundamentally change</w:t>
      </w:r>
      <w:r w:rsidRPr="00601E8E">
        <w:rPr>
          <w:sz w:val="16"/>
        </w:rPr>
        <w:t xml:space="preserve">, such that allowance prices could plummet. </w:t>
      </w:r>
      <w:r w:rsidRPr="00601E8E">
        <w:rPr>
          <w:rStyle w:val="StyleUnderline"/>
        </w:rPr>
        <w:t>Imagine a breakthrough for carbon emissions</w:t>
      </w:r>
      <w:r w:rsidRPr="00601E8E">
        <w:rPr>
          <w:sz w:val="16"/>
        </w:rPr>
        <w:t xml:space="preserve">: for example, </w:t>
      </w:r>
      <w:r w:rsidRPr="00601E8E">
        <w:rPr>
          <w:rStyle w:val="StyleUnderline"/>
        </w:rPr>
        <w:t>a technological breakthrough in battery technology that could dramatically increase energy storage capabilities</w:t>
      </w:r>
      <w:r w:rsidRPr="00601E8E">
        <w:rPr>
          <w:sz w:val="16"/>
        </w:rPr>
        <w:t xml:space="preserve">, making all kinds of renewable technologies feasible, since location and intermittency would no longer pose logistical obstacles to adoption. It seems safe to say that the coal-fired utilities, which received 35 percent of the initial </w:t>
      </w:r>
      <w:r w:rsidRPr="00601E8E">
        <w:rPr>
          <w:sz w:val="16"/>
        </w:rPr>
        <w:lastRenderedPageBreak/>
        <w:t>allocation of allowances (worth about $100 billion) under Waxman-Markey, may not be quite as engaged in the development of such technology as it would be if, under a carbon tax regime, it truly had to pay for every ton of CO 2 it emitted.</w:t>
      </w:r>
    </w:p>
    <w:p w14:paraId="776F0446" w14:textId="77777777" w:rsidR="00DA1618" w:rsidRDefault="00DA1618" w:rsidP="00DA1618"/>
    <w:p w14:paraId="7903E291" w14:textId="77777777" w:rsidR="00180236" w:rsidRDefault="00180236" w:rsidP="00180236">
      <w:pPr>
        <w:pStyle w:val="Heading3"/>
      </w:pPr>
      <w:r>
        <w:lastRenderedPageBreak/>
        <w:t>Solves Warming</w:t>
      </w:r>
    </w:p>
    <w:p w14:paraId="2517DFAB" w14:textId="77777777" w:rsidR="00180236" w:rsidRDefault="00180236" w:rsidP="00180236">
      <w:pPr>
        <w:pStyle w:val="Heading4"/>
      </w:pPr>
      <w:r>
        <w:t>The counterplan solves warming – a carbon tax is the cheapest and most effective way to curtail carbon emissions</w:t>
      </w:r>
    </w:p>
    <w:p w14:paraId="1FEC7ADD" w14:textId="77777777" w:rsidR="00180236" w:rsidRPr="00A14C19" w:rsidRDefault="00180236" w:rsidP="00180236">
      <w:r>
        <w:t xml:space="preserve">Matthews 12 [Richard Matthews, author and sustainable business consultant, “A Carbon Tax is More Viable than Cap and Trade,” 26 July 2012, http://globalwarmingisreal.com/2012/07/25/a-carbon-tax-is-more-viable-than-cap-and-trade/] // </w:t>
      </w:r>
      <w:proofErr w:type="spellStart"/>
      <w:r>
        <w:t>myost</w:t>
      </w:r>
      <w:proofErr w:type="spellEnd"/>
    </w:p>
    <w:p w14:paraId="4E323EA9" w14:textId="77777777" w:rsidR="00180236" w:rsidRDefault="00180236" w:rsidP="00180236"/>
    <w:p w14:paraId="789AB315" w14:textId="77777777" w:rsidR="00180236" w:rsidRDefault="00180236" w:rsidP="00180236">
      <w:r>
        <w:t xml:space="preserve">In July, George Shultz said that his party could eventually support a carbon tax. The former Secretary of State for the Regan administration has called for a carbon tax to reduce U.S. greenhouse gas emissions and oil consumption. Shultz is the head of the Hoover Institution’s Task Force on Energy Policy, which calls for boosting energy efficiency, reducing dependence on oil exports to improve national security, and putting a price on carbon. “We have to have a system where all forms of energy bear their full costs,” Shultz said. “For some, their costs are the costs of producing the energy, but many other forms of energy produce side effects, like pollution, that are a cost to society. The producers don’t bear that cost, society does. There has to be a way to level the playing field and cause those forms of energy to bear their true costs. That means putting a price on carbon.” “We’ve studied a variety of ways to do that, and to me the most appealing way is </w:t>
      </w:r>
      <w:r w:rsidRPr="00A14C19">
        <w:rPr>
          <w:rStyle w:val="StyleUnderline"/>
        </w:rPr>
        <w:t>a revenue-neutral carbon tax</w:t>
      </w:r>
      <w:r>
        <w:t xml:space="preserve">. That is, you </w:t>
      </w:r>
      <w:r w:rsidRPr="00C079DB">
        <w:rPr>
          <w:rStyle w:val="StyleUnderline"/>
        </w:rPr>
        <w:t>distribute</w:t>
      </w:r>
      <w:r>
        <w:rPr>
          <w:rStyle w:val="StyleUnderline"/>
        </w:rPr>
        <w:t>[s]</w:t>
      </w:r>
      <w:r>
        <w:t xml:space="preserve"> all the </w:t>
      </w:r>
      <w:r w:rsidRPr="00C079DB">
        <w:rPr>
          <w:rStyle w:val="StyleUnderline"/>
        </w:rPr>
        <w:t>revenue</w:t>
      </w:r>
      <w:r>
        <w:t xml:space="preserve"> from the carbon tax in some fashion </w:t>
      </w:r>
      <w:r w:rsidRPr="00C079DB">
        <w:rPr>
          <w:rStyle w:val="StyleUnderline"/>
        </w:rPr>
        <w:t>back to taxpayers, so there is no</w:t>
      </w:r>
      <w:r>
        <w:t xml:space="preserve"> fiscal </w:t>
      </w:r>
      <w:r w:rsidRPr="00C079DB">
        <w:rPr>
          <w:rStyle w:val="StyleUnderline"/>
        </w:rPr>
        <w:t>drag on the economy. British Columbia</w:t>
      </w:r>
      <w:r>
        <w:t xml:space="preserve"> has a revenue-neutral carbon tax. They </w:t>
      </w:r>
      <w:r w:rsidRPr="00C079DB">
        <w:rPr>
          <w:rStyle w:val="StyleUnderline"/>
        </w:rPr>
        <w:t>started low and increased the tax over five years to a</w:t>
      </w:r>
      <w:r>
        <w:t xml:space="preserve"> much </w:t>
      </w:r>
      <w:r w:rsidRPr="00C079DB">
        <w:rPr>
          <w:rStyle w:val="StyleUnderline"/>
        </w:rPr>
        <w:t>higher level</w:t>
      </w:r>
      <w:r w:rsidRPr="00C079DB">
        <w:t>, so people could adjust. The revenue is distributed mostly to individuals, so it’s popular.” According to a new report released in June, the Canadian province of British Columbia introduced a carbon</w:t>
      </w:r>
      <w:r>
        <w:t xml:space="preserve"> </w:t>
      </w:r>
      <w:r w:rsidRPr="00C079DB">
        <w:rPr>
          <w:rStyle w:val="StyleUnderline"/>
        </w:rPr>
        <w:t>tax</w:t>
      </w:r>
      <w:r>
        <w:t xml:space="preserve"> that </w:t>
      </w:r>
      <w:r w:rsidRPr="00C079DB">
        <w:rPr>
          <w:rStyle w:val="StyleUnderline"/>
        </w:rPr>
        <w:t>has</w:t>
      </w:r>
      <w:r>
        <w:t xml:space="preserve"> successfully </w:t>
      </w:r>
      <w:r w:rsidRPr="00C079DB">
        <w:rPr>
          <w:rStyle w:val="StyleUnderline"/>
        </w:rPr>
        <w:t>reduced fossil fuel consumption to the lowest in Canada</w:t>
      </w:r>
      <w:r>
        <w:t xml:space="preserve"> with little economic damage. The study titled British Columbia’s Carbon Tax Shift, produced by </w:t>
      </w:r>
      <w:r w:rsidRPr="00C079DB">
        <w:rPr>
          <w:rStyle w:val="StyleUnderline"/>
        </w:rPr>
        <w:t>the Ottawa</w:t>
      </w:r>
      <w:r>
        <w:t xml:space="preserve">-based </w:t>
      </w:r>
      <w:r w:rsidRPr="00C079DB">
        <w:rPr>
          <w:rStyle w:val="StyleUnderline"/>
        </w:rPr>
        <w:t>think-tank Sustainable Prosperity, offers</w:t>
      </w:r>
      <w:r w:rsidRPr="00C079DB">
        <w:t xml:space="preserve"> clear </w:t>
      </w:r>
      <w:r w:rsidRPr="00C079DB">
        <w:rPr>
          <w:rStyle w:val="StyleUnderline"/>
        </w:rPr>
        <w:t>evidence</w:t>
      </w:r>
      <w:r>
        <w:t xml:space="preserve"> that </w:t>
      </w:r>
      <w:r w:rsidRPr="00C079DB">
        <w:rPr>
          <w:rStyle w:val="StyleUnderline"/>
        </w:rPr>
        <w:t>the tax has helped reduce emissions while producing tangible</w:t>
      </w:r>
      <w:r>
        <w:t xml:space="preserve"> economic </w:t>
      </w:r>
      <w:r w:rsidRPr="00C079DB">
        <w:rPr>
          <w:rStyle w:val="StyleUnderline"/>
        </w:rPr>
        <w:t>benefits</w:t>
      </w:r>
      <w:r>
        <w:t xml:space="preserve">. Economist and Sustainable Prosperity senior director Alex Wood said </w:t>
      </w:r>
      <w:r w:rsidRPr="00C079DB">
        <w:rPr>
          <w:rStyle w:val="StyleUnderline"/>
        </w:rPr>
        <w:t>as a consequence</w:t>
      </w:r>
      <w:r>
        <w:t xml:space="preserve"> of the carbon tax, “</w:t>
      </w:r>
      <w:r w:rsidRPr="00C079DB">
        <w:rPr>
          <w:rStyle w:val="StyleUnderline"/>
        </w:rPr>
        <w:t>you</w:t>
      </w:r>
      <w:r>
        <w:t xml:space="preserve">’re starting to </w:t>
      </w:r>
      <w:r w:rsidRPr="00C079DB">
        <w:rPr>
          <w:rStyle w:val="StyleUnderline"/>
        </w:rPr>
        <w:t>see</w:t>
      </w:r>
      <w:r>
        <w:t xml:space="preserve"> in B.C. </w:t>
      </w:r>
      <w:r w:rsidRPr="00C079DB">
        <w:rPr>
          <w:rStyle w:val="StyleUnderline"/>
        </w:rPr>
        <w:t>a separation between</w:t>
      </w:r>
      <w:r>
        <w:t xml:space="preserve"> economic </w:t>
      </w:r>
      <w:r w:rsidRPr="00C079DB">
        <w:rPr>
          <w:rStyle w:val="StyleUnderline"/>
        </w:rPr>
        <w:t>growth and fossil fuel use</w:t>
      </w:r>
      <w:r>
        <w:t>.” That “</w:t>
      </w:r>
      <w:r w:rsidRPr="00C079DB">
        <w:rPr>
          <w:rStyle w:val="StyleUnderline"/>
        </w:rPr>
        <w:t>decoupling</w:t>
      </w:r>
      <w:r>
        <w:t xml:space="preserve">,” he added, </w:t>
      </w:r>
      <w:r w:rsidRPr="00C079DB">
        <w:rPr>
          <w:rStyle w:val="StyleUnderline"/>
        </w:rPr>
        <w:t>would lead to a more “resilient” economy insulated from</w:t>
      </w:r>
      <w:r>
        <w:t xml:space="preserve"> oil </w:t>
      </w:r>
      <w:r w:rsidRPr="00C079DB">
        <w:rPr>
          <w:rStyle w:val="StyleUnderline"/>
        </w:rPr>
        <w:t>price shocks</w:t>
      </w:r>
      <w:r>
        <w:t xml:space="preserve">. “The B.C. model is simple, it’s elegant; it’s a lot of different things,” said Wood. “You reduce taxes on income, on corporate income, and you promise to be revenue neutral and you make sure that happens.” Despite controversy, British Columbians are increasingly on board. Wood says the report demonstrates that dire predictions are unfounded and he further claims that B.C.’s carbon tax policy could be easily exported. Reasons to Support a US Carbon Tax A solid rationale for a carbon tax in the US comes from a recent book titled, The Case for a Carbon Tax, written by Shi-Ling Hsu, a professor at the University of British Columbia. According to Hsu, </w:t>
      </w:r>
      <w:r w:rsidRPr="00C079DB">
        <w:rPr>
          <w:rStyle w:val="StyleUnderline"/>
        </w:rPr>
        <w:t>a carbon tax is the most effective mechanism to combat climate change and motivate the private sector</w:t>
      </w:r>
      <w:r>
        <w:t xml:space="preserve"> while raising much-needed revenue for governments. As reviewed by the Energy Collective, here are 10 reasons to support a U.S. carbon tax from Hsu’s book. It is economically efficient. </w:t>
      </w:r>
      <w:r w:rsidRPr="00C079DB">
        <w:rPr>
          <w:rStyle w:val="StyleUnderline"/>
        </w:rPr>
        <w:t>An accurate disincentive for</w:t>
      </w:r>
      <w:r>
        <w:t xml:space="preserve"> using </w:t>
      </w:r>
      <w:r w:rsidRPr="00C079DB">
        <w:rPr>
          <w:rStyle w:val="StyleUnderline"/>
        </w:rPr>
        <w:t>carbon</w:t>
      </w:r>
      <w:r>
        <w:t xml:space="preserve">-based </w:t>
      </w:r>
      <w:r w:rsidRPr="00C079DB">
        <w:rPr>
          <w:rStyle w:val="StyleUnderline"/>
        </w:rPr>
        <w:t>fuels could mimic the</w:t>
      </w:r>
      <w:r>
        <w:t xml:space="preserve"> increment of damage — the </w:t>
      </w:r>
      <w:r w:rsidRPr="00C079DB">
        <w:rPr>
          <w:rStyle w:val="StyleUnderline"/>
        </w:rPr>
        <w:t>marginal damage</w:t>
      </w:r>
      <w:r>
        <w:t xml:space="preserve"> — </w:t>
      </w:r>
      <w:r w:rsidRPr="00C079DB">
        <w:rPr>
          <w:rStyle w:val="StyleUnderline"/>
        </w:rPr>
        <w:t>caused by each ton of carbon</w:t>
      </w:r>
      <w:r>
        <w:t xml:space="preserve"> dioxide </w:t>
      </w:r>
      <w:r w:rsidRPr="00C079DB">
        <w:rPr>
          <w:rStyle w:val="StyleUnderline"/>
        </w:rPr>
        <w:t>released into the atmosphere</w:t>
      </w:r>
      <w:r>
        <w:t xml:space="preserve">. “The simple genius of a carbon tax is that it aggregates disparate pieces of information, transmitting a price signal at every stage in which there is fossil fuel usage . . . no data collection is required and no model is required.” </w:t>
      </w:r>
      <w:r w:rsidRPr="00C079DB">
        <w:rPr>
          <w:rStyle w:val="StyleUnderline"/>
        </w:rPr>
        <w:t>It avoids creating</w:t>
      </w:r>
      <w:r>
        <w:t xml:space="preserve"> physical </w:t>
      </w:r>
      <w:r w:rsidRPr="00C079DB">
        <w:rPr>
          <w:rStyle w:val="StyleUnderline"/>
        </w:rPr>
        <w:t>capital that could</w:t>
      </w:r>
      <w:r>
        <w:t xml:space="preserve"> actually </w:t>
      </w:r>
      <w:r w:rsidRPr="00C079DB">
        <w:rPr>
          <w:rStyle w:val="StyleUnderline"/>
        </w:rPr>
        <w:t>harm the environment</w:t>
      </w:r>
      <w:r>
        <w:t xml:space="preserve"> — e.g. coal-fired power plants. “The problem with </w:t>
      </w:r>
      <w:r>
        <w:lastRenderedPageBreak/>
        <w:t xml:space="preserve">capital is that once we have it, its high cost makes it difficult to dispose of.” It doesn’t interfere with other regulatory instruments or jurisdictions. “A carbon tax would have the advantage, because of its simplicity, of forming the strongest foundation upon which other policies can stand.” Government is better at reducing bad actions than increasing good actions. Taxes work better than subsidies. </w:t>
      </w:r>
      <w:proofErr w:type="gramStart"/>
      <w:r>
        <w:t>Incentives for innovation — price effects.</w:t>
      </w:r>
      <w:proofErr w:type="gramEnd"/>
      <w:r>
        <w:t xml:space="preserve"> </w:t>
      </w:r>
      <w:r w:rsidRPr="00C079DB">
        <w:rPr>
          <w:rStyle w:val="StyleUnderline"/>
        </w:rPr>
        <w:t>It would impact emissions not only from</w:t>
      </w:r>
      <w:r>
        <w:t xml:space="preserve"> the largest carbon sources such as </w:t>
      </w:r>
      <w:r w:rsidRPr="00C079DB">
        <w:rPr>
          <w:rStyle w:val="StyleUnderline"/>
        </w:rPr>
        <w:t>power plants and industrial facilities but all carbon sources</w:t>
      </w:r>
      <w:r>
        <w:t xml:space="preserve">. </w:t>
      </w:r>
      <w:proofErr w:type="gramStart"/>
      <w:r>
        <w:t>Incentives for innovation — price breadth.</w:t>
      </w:r>
      <w:proofErr w:type="gramEnd"/>
      <w:r>
        <w:t xml:space="preserve"> </w:t>
      </w:r>
      <w:r w:rsidRPr="00C079DB">
        <w:rPr>
          <w:rStyle w:val="StyleUnderline"/>
        </w:rPr>
        <w:t>It focuses new products</w:t>
      </w:r>
      <w:r>
        <w:t xml:space="preserve"> and services </w:t>
      </w:r>
      <w:r w:rsidRPr="00C079DB">
        <w:rPr>
          <w:rStyle w:val="StyleUnderline"/>
        </w:rPr>
        <w:t>no matter how much money can be saved by</w:t>
      </w:r>
      <w:r>
        <w:t xml:space="preserve"> using less electricity or electricity from </w:t>
      </w:r>
      <w:r w:rsidRPr="00C079DB">
        <w:rPr>
          <w:rStyle w:val="StyleUnderline"/>
        </w:rPr>
        <w:t>a different source</w:t>
      </w:r>
      <w:r>
        <w:t>, e.g. renewables. It is easy to administer. There are no “offsets” as would be needed with a cap-and-trade program. “Awarding an offset for a project that purports to avoid emissions increases rather than actually reducing them is a tricky proposition.” International coordination is doable. “An international accord based on a carbon tax scheme would avoid the unfortunate appearance of China being allocated some cap amount by an external bureaucracy.” It “would not represent . . . a binding limit to economic growth.” It raises badly needed revenue. There is a lot of money that could be raised from discouraging carbon emissions. However, the less carbon emitted, the lower revenues would be. It avoids the risk of catastrophe. In the long-run, this is the ultimate measure of efficiency from a public welfare perspective.</w:t>
      </w:r>
    </w:p>
    <w:p w14:paraId="61D516BA" w14:textId="77777777" w:rsidR="00180236" w:rsidRDefault="00180236" w:rsidP="00180236"/>
    <w:p w14:paraId="46D5BF34" w14:textId="77777777" w:rsidR="00180236" w:rsidRDefault="00180236" w:rsidP="00180236">
      <w:pPr>
        <w:pStyle w:val="Heading4"/>
      </w:pPr>
      <w:r>
        <w:t>Economists all agree – a carbon tax is the best way to curtail global warming</w:t>
      </w:r>
    </w:p>
    <w:p w14:paraId="1114FB5F" w14:textId="77777777" w:rsidR="00180236" w:rsidRDefault="00180236" w:rsidP="00180236">
      <w:proofErr w:type="spellStart"/>
      <w:r>
        <w:t>Quah</w:t>
      </w:r>
      <w:proofErr w:type="spellEnd"/>
      <w:r>
        <w:t xml:space="preserve"> 10 [Euston </w:t>
      </w:r>
      <w:proofErr w:type="spellStart"/>
      <w:r>
        <w:t>Quah</w:t>
      </w:r>
      <w:proofErr w:type="spellEnd"/>
      <w:r>
        <w:t xml:space="preserve">, Head of Economics and Associate Chair of Research in the School of Humanities and Social Sciences at </w:t>
      </w:r>
      <w:proofErr w:type="spellStart"/>
      <w:r>
        <w:t>Nanyang</w:t>
      </w:r>
      <w:proofErr w:type="spellEnd"/>
      <w:r>
        <w:t xml:space="preserve"> Technological University, “Economist says tax is the way to save the planet,” </w:t>
      </w:r>
      <w:r>
        <w:rPr>
          <w:i/>
        </w:rPr>
        <w:t>The Straits Times</w:t>
      </w:r>
      <w:r w:rsidRPr="00FB30F4">
        <w:t>, 27</w:t>
      </w:r>
      <w:r>
        <w:t xml:space="preserve"> November 2010, reposted at </w:t>
      </w:r>
      <w:hyperlink r:id="rId10" w:history="1">
        <w:r>
          <w:rPr>
            <w:rStyle w:val="Hyperlink"/>
          </w:rPr>
          <w:t>http://abccarbon.com/economist-says-tax-is-the-way-to-save-the-planet/</w:t>
        </w:r>
      </w:hyperlink>
      <w:r>
        <w:t xml:space="preserve">] // </w:t>
      </w:r>
      <w:proofErr w:type="spellStart"/>
      <w:r>
        <w:t>myost</w:t>
      </w:r>
      <w:proofErr w:type="spellEnd"/>
    </w:p>
    <w:p w14:paraId="6CFC17F1" w14:textId="77777777" w:rsidR="00180236" w:rsidRDefault="00180236" w:rsidP="00180236"/>
    <w:p w14:paraId="1E2F6DBE" w14:textId="77777777" w:rsidR="00180236" w:rsidRPr="00A24F59" w:rsidRDefault="00180236" w:rsidP="00180236">
      <w:pPr>
        <w:rPr>
          <w:b/>
          <w:u w:val="single"/>
        </w:rPr>
      </w:pPr>
      <w:r>
        <w:t xml:space="preserve">But there is a ray of hope. Climate change is not a completely alien phenomenon to economists. It is simply another case of negative ‘externalities’, albeit on a global scale. </w:t>
      </w:r>
      <w:r w:rsidRPr="00A24F59">
        <w:rPr>
          <w:b/>
          <w:u w:val="single"/>
        </w:rPr>
        <w:t>Economists speak of negative externalities when they refer to a cost item that has not been captured in the price of something in everyday legal transactions.</w:t>
      </w:r>
      <w:r>
        <w:t xml:space="preserve"> The noise from constructing infrastructure, the stench from landfills, and air pollution from industrial activity are some examples of externalities. So </w:t>
      </w:r>
      <w:r w:rsidRPr="00A24F59">
        <w:rPr>
          <w:b/>
          <w:u w:val="single"/>
        </w:rPr>
        <w:t>when fossil fuels</w:t>
      </w:r>
      <w:r>
        <w:t xml:space="preserve"> such as coal and oil </w:t>
      </w:r>
      <w:r w:rsidRPr="00A24F59">
        <w:rPr>
          <w:b/>
          <w:u w:val="single"/>
        </w:rPr>
        <w:t>are used, the externality is the carbon emissions they produce</w:t>
      </w:r>
      <w:r>
        <w:t>, which lead to global warming and climate change. The prices we pay for these fuels do not capture the external costs of their use. The solution is to put a value on all such externalities. For example</w:t>
      </w:r>
      <w:r w:rsidRPr="00A24F59">
        <w:rPr>
          <w:b/>
          <w:u w:val="single"/>
        </w:rPr>
        <w:t>, putting a price tag on noise and the destruction of scenic views, cultural heritage and environmental features such as mangroves, would be key to using resources more wisely. Pricing emissions would have a similar effect.</w:t>
      </w:r>
      <w:r>
        <w:t xml:space="preserve"> Where public projects involving society’s well-being are concerned, it is incumbent on the authorities to gather information from the public as to what kinds of externalities could arise and follow up with monetary valuations of costs and benefits</w:t>
      </w:r>
      <w:r w:rsidRPr="00A24F59">
        <w:rPr>
          <w:b/>
          <w:u w:val="single"/>
        </w:rPr>
        <w:t>. The government must take the initiative to act as a coordinator and solicitor of economic values. This will allow all externalities to be appropriately priced.</w:t>
      </w:r>
      <w:r>
        <w:t xml:space="preserve"> But it is not enough for any government to take the price of carbon into account in public projects. Producers and consumers must price carbon in their production and consumption decisions as well. The role of consumers is often obscured by that of industries in emission reduction discussions. But consumption activities also contribute to emissions, vehicular transport being a good example</w:t>
      </w:r>
      <w:r w:rsidRPr="00A24F59">
        <w:rPr>
          <w:b/>
          <w:u w:val="single"/>
        </w:rPr>
        <w:t>. How then can the price of carbon be introduced into production and consumption decisions</w:t>
      </w:r>
      <w:r w:rsidRPr="00A24F59">
        <w:rPr>
          <w:highlight w:val="yellow"/>
        </w:rPr>
        <w:t>?</w:t>
      </w:r>
      <w:r>
        <w:t xml:space="preserve"> The two most touted </w:t>
      </w:r>
      <w:r>
        <w:lastRenderedPageBreak/>
        <w:t xml:space="preserve">methods are to tax carbon or introduce a cap-and-trade system. </w:t>
      </w:r>
      <w:r w:rsidRPr="00A24F59">
        <w:rPr>
          <w:b/>
          <w:u w:val="single"/>
        </w:rPr>
        <w:t>Carbon taxes fix the price of emissions but leave the amount of emissions variable.</w:t>
      </w:r>
      <w:r>
        <w:t xml:space="preserve"> Cap-and-trade fixes the amount of emissions but allows the price to vary. Theoretically, assuming the authorities compute the optimal price and amount of emissions accurately, the two methods will yield the same outcome. Unfortunately, reality seldom mirrors theory. The complexity of the cap-and-trade system means that the administrative cost incurred may be significant – a fact often overlooked in theory. The price variability of emission permits may also discourage investment in green technology as businesses cannot determine if the payoff from selling the permits freed up by adopting emissions-reducing technologies is worth it. This is a serious problem as any long-run solution to global warming must involve greater use of green technology</w:t>
      </w:r>
      <w:r w:rsidRPr="00A24F59">
        <w:rPr>
          <w:b/>
          <w:u w:val="single"/>
        </w:rPr>
        <w:t>. Carbon taxes</w:t>
      </w:r>
      <w:r>
        <w:t>, in contrast</w:t>
      </w:r>
      <w:r w:rsidRPr="00A24F59">
        <w:rPr>
          <w:b/>
          <w:u w:val="single"/>
        </w:rPr>
        <w:t xml:space="preserve">, give businesses clear incentives to cut emissions. The taxes will encourage a switch in the fuel mix of the industrial and electricity sector as well as the household sector and lead to overall energy conservation. The taxes will also provide revenue that governments may use to fund green research. </w:t>
      </w:r>
    </w:p>
    <w:p w14:paraId="1C91C8CC" w14:textId="77777777" w:rsidR="00180236" w:rsidRDefault="00180236" w:rsidP="00180236"/>
    <w:p w14:paraId="1FD10B7C" w14:textId="77777777" w:rsidR="00180236" w:rsidRDefault="00180236" w:rsidP="00180236">
      <w:pPr>
        <w:pStyle w:val="Heading3"/>
      </w:pPr>
      <w:r>
        <w:lastRenderedPageBreak/>
        <w:t>Solves Flaring</w:t>
      </w:r>
    </w:p>
    <w:p w14:paraId="31B25190" w14:textId="77777777" w:rsidR="00180236" w:rsidRPr="00BC1E61" w:rsidRDefault="00180236" w:rsidP="00180236">
      <w:pPr>
        <w:pStyle w:val="Heading4"/>
        <w:rPr>
          <w:rStyle w:val="Style13ptBold"/>
          <w:b/>
        </w:rPr>
      </w:pPr>
      <w:r>
        <w:rPr>
          <w:rStyle w:val="Style13ptBold"/>
        </w:rPr>
        <w:t>Carbon tax solves flaring</w:t>
      </w:r>
    </w:p>
    <w:p w14:paraId="20EFE006" w14:textId="77777777" w:rsidR="00180236" w:rsidRDefault="00180236" w:rsidP="00180236">
      <w:proofErr w:type="spellStart"/>
      <w:r w:rsidRPr="00BC1E61">
        <w:rPr>
          <w:rStyle w:val="Style13ptBold"/>
        </w:rPr>
        <w:t>Komanoff</w:t>
      </w:r>
      <w:proofErr w:type="spellEnd"/>
      <w:r w:rsidRPr="00BC1E61">
        <w:rPr>
          <w:rStyle w:val="Style13ptBold"/>
        </w:rPr>
        <w:t xml:space="preserve"> and Rosenblum 2007</w:t>
      </w:r>
      <w:r>
        <w:t xml:space="preserve"> (Charles and Dan; Implementing; Mar 22; www.carbontax.org/issues/implementing-carbon-taxes/; </w:t>
      </w:r>
      <w:proofErr w:type="spellStart"/>
      <w:r>
        <w:t>kdf</w:t>
      </w:r>
      <w:proofErr w:type="spellEnd"/>
      <w:r>
        <w:t>)</w:t>
      </w:r>
    </w:p>
    <w:p w14:paraId="2D72106F" w14:textId="77777777" w:rsidR="00180236" w:rsidRPr="00BC1E61" w:rsidRDefault="00180236" w:rsidP="00180236">
      <w:r>
        <w:t>This fuel exhibits very little variability in carbon content per million Btu of heat content, and thus one figure should suffice, with the assay option still available to cover special cases. [I will check to ensure that LNG arriving by tanker has the same carbon-to-energy ratio</w:t>
      </w:r>
      <w:r w:rsidRPr="00BC1E61">
        <w:rPr>
          <w:rStyle w:val="StyleUnderline"/>
        </w:rPr>
        <w:t>.] The tax would be charged at the wellhead in order to maximize incentives to refrain from flaring.</w:t>
      </w:r>
    </w:p>
    <w:p w14:paraId="0BED4C64" w14:textId="77777777" w:rsidR="00180236" w:rsidRDefault="00180236" w:rsidP="00180236">
      <w:pPr>
        <w:pStyle w:val="Heading3"/>
      </w:pPr>
      <w:r>
        <w:lastRenderedPageBreak/>
        <w:t>Solves Tech/Innovation</w:t>
      </w:r>
    </w:p>
    <w:p w14:paraId="2998588B" w14:textId="77777777" w:rsidR="00180236" w:rsidRDefault="00180236" w:rsidP="00180236">
      <w:pPr>
        <w:pStyle w:val="Heading4"/>
      </w:pPr>
      <w:r>
        <w:t>A carbon tax would lead to the adoption of alternative energy by making it cost-competitive</w:t>
      </w:r>
    </w:p>
    <w:p w14:paraId="54899985" w14:textId="77777777" w:rsidR="00180236" w:rsidRDefault="00180236" w:rsidP="00180236">
      <w:proofErr w:type="spellStart"/>
      <w:r>
        <w:t>Hassett</w:t>
      </w:r>
      <w:proofErr w:type="spellEnd"/>
      <w:r>
        <w:t xml:space="preserve"> 7 [Kevin </w:t>
      </w:r>
      <w:proofErr w:type="spellStart"/>
      <w:r>
        <w:t>Hassett</w:t>
      </w:r>
      <w:proofErr w:type="spellEnd"/>
      <w:r>
        <w:t xml:space="preserve">, director of economic-policy studies at the American Enterprise Institute, “Beware of Bush's Latest Fix for Energy Policy: Kevin </w:t>
      </w:r>
      <w:proofErr w:type="spellStart"/>
      <w:r>
        <w:t>Hassett</w:t>
      </w:r>
      <w:proofErr w:type="spellEnd"/>
      <w:r>
        <w:t xml:space="preserve">,” </w:t>
      </w:r>
      <w:hyperlink r:id="rId11" w:history="1">
        <w:r>
          <w:rPr>
            <w:rStyle w:val="Hyperlink"/>
          </w:rPr>
          <w:t>http://www.bloomberg.com/apps/news?pid=newsarchive&amp;refer=columnist_mcquillan&amp;sid=azoIOWzaY1GM</w:t>
        </w:r>
      </w:hyperlink>
      <w:r>
        <w:t xml:space="preserve">] // </w:t>
      </w:r>
      <w:proofErr w:type="spellStart"/>
      <w:r>
        <w:t>myost</w:t>
      </w:r>
      <w:proofErr w:type="spellEnd"/>
    </w:p>
    <w:p w14:paraId="3DD37907" w14:textId="77777777" w:rsidR="00180236" w:rsidRPr="00157BEC" w:rsidRDefault="00180236" w:rsidP="00180236"/>
    <w:p w14:paraId="74D6E917" w14:textId="77777777" w:rsidR="00180236" w:rsidRPr="00157BEC" w:rsidRDefault="00180236" w:rsidP="00180236">
      <w:r w:rsidRPr="00A24F59">
        <w:rPr>
          <w:b/>
          <w:u w:val="single"/>
        </w:rPr>
        <w:t>If we had such a tax change, it would drive up the price of carbon-based energy. That would provide incentives for the production of alternative-energy forms.</w:t>
      </w:r>
      <w:r>
        <w:t xml:space="preserve"> The beauty of that </w:t>
      </w:r>
      <w:r w:rsidRPr="00A24F59">
        <w:rPr>
          <w:b/>
          <w:u w:val="single"/>
        </w:rPr>
        <w:t>is there would be no reason to have any other subsidies.</w:t>
      </w:r>
      <w:r>
        <w:t xml:space="preserve"> With a $15-per-metric-ton tax, wind and biomass become cost- competitive with natural gas. Unlike subsidies, however, </w:t>
      </w:r>
      <w:r w:rsidRPr="00A24F59">
        <w:rPr>
          <w:b/>
          <w:u w:val="single"/>
        </w:rPr>
        <w:t>the tax would raise revenue that could finance reductions in other taxes and would not play favorites</w:t>
      </w:r>
      <w:r>
        <w:t>. If ethanol is the best alternative, it will flourish. If not, corn flakes will be cheaper</w:t>
      </w:r>
      <w:r w:rsidRPr="00A24F59">
        <w:rPr>
          <w:b/>
          <w:u w:val="single"/>
        </w:rPr>
        <w:t xml:space="preserve">. If the president and congressional leaders are serious about energy security and global warming, they should zero out all our energy programs and replace them with a carbon tax. </w:t>
      </w:r>
      <w:r>
        <w:t>Since the resulting revenue can be used to finance tax cuts elsewhere, the policy shouldn't be harmful economically.</w:t>
      </w:r>
    </w:p>
    <w:p w14:paraId="73B9189B" w14:textId="77777777" w:rsidR="00180236" w:rsidRDefault="00180236" w:rsidP="00180236">
      <w:pPr>
        <w:pStyle w:val="Heading4"/>
      </w:pPr>
      <w:r>
        <w:t xml:space="preserve">More </w:t>
      </w:r>
      <w:proofErr w:type="spellStart"/>
      <w:proofErr w:type="gramStart"/>
      <w:r>
        <w:t>ev</w:t>
      </w:r>
      <w:proofErr w:type="spellEnd"/>
      <w:proofErr w:type="gramEnd"/>
      <w:r>
        <w:t>—a carbon tax solves R&amp;D by providing the incentive to find carbon-neutral technologies</w:t>
      </w:r>
    </w:p>
    <w:p w14:paraId="1EF1D8E3" w14:textId="77777777" w:rsidR="00180236" w:rsidRDefault="00180236" w:rsidP="00180236">
      <w:r>
        <w:t xml:space="preserve">Preservation Institute 7 [“A Carbon Tax Shift to Control Global Warming,” </w:t>
      </w:r>
      <w:hyperlink r:id="rId12" w:history="1">
        <w:r>
          <w:rPr>
            <w:rStyle w:val="Hyperlink"/>
          </w:rPr>
          <w:t>http://www.preservenet.com/studies/CarbonTaxShift.pdf</w:t>
        </w:r>
      </w:hyperlink>
      <w:r>
        <w:t xml:space="preserve">] // </w:t>
      </w:r>
      <w:proofErr w:type="spellStart"/>
      <w:r>
        <w:t>myost</w:t>
      </w:r>
      <w:proofErr w:type="spellEnd"/>
    </w:p>
    <w:p w14:paraId="3F1A4991" w14:textId="77777777" w:rsidR="00180236" w:rsidRPr="00CD43BB" w:rsidRDefault="00180236" w:rsidP="00180236"/>
    <w:p w14:paraId="6E8515FE" w14:textId="77777777" w:rsidR="00180236" w:rsidRPr="00065687" w:rsidRDefault="00180236" w:rsidP="00180236">
      <w:r w:rsidRPr="00A24F59">
        <w:rPr>
          <w:b/>
          <w:u w:val="single"/>
        </w:rPr>
        <w:t>A carbon tax would encourage technological innovation.</w:t>
      </w:r>
      <w:r>
        <w:t xml:space="preserve"> Currently, for example, </w:t>
      </w:r>
      <w:r w:rsidRPr="00A24F59">
        <w:rPr>
          <w:b/>
          <w:u w:val="single"/>
        </w:rPr>
        <w:t>photovoltaic solar power is much more expensive than power generated by burning coal, but there are several new technologies being developed that have the potential of cutting its cost dramatically,</w:t>
      </w:r>
      <w:r>
        <w:t xml:space="preserve"> such as thin-film solar panels and improved manufacturing techniques. </w:t>
      </w:r>
      <w:r w:rsidRPr="00A24F59">
        <w:rPr>
          <w:b/>
          <w:u w:val="single"/>
        </w:rPr>
        <w:t>A carbon tax that increases each year would give businesses a powerful incentive to invest in research and development needed to develop better solar technologies</w:t>
      </w:r>
      <w:r>
        <w:t xml:space="preserve"> and other forms of clean energy. This tax harnesses the market to innovate in the directions where innovations are most needed.</w:t>
      </w:r>
    </w:p>
    <w:p w14:paraId="02A994B5" w14:textId="77777777" w:rsidR="00180236" w:rsidRDefault="00180236" w:rsidP="00180236">
      <w:pPr>
        <w:pStyle w:val="Heading3"/>
      </w:pPr>
      <w:r>
        <w:lastRenderedPageBreak/>
        <w:t>Solves Volatility</w:t>
      </w:r>
    </w:p>
    <w:p w14:paraId="3EBA98BB" w14:textId="77777777" w:rsidR="00180236" w:rsidRPr="003E20F7" w:rsidRDefault="00180236" w:rsidP="00180236">
      <w:pPr>
        <w:pStyle w:val="Heading4"/>
        <w:rPr>
          <w:rStyle w:val="Style13ptBold"/>
          <w:b/>
        </w:rPr>
      </w:pPr>
      <w:r>
        <w:rPr>
          <w:rStyle w:val="Style13ptBold"/>
        </w:rPr>
        <w:t>A carbon tax solves volatility</w:t>
      </w:r>
    </w:p>
    <w:p w14:paraId="17820186" w14:textId="77777777" w:rsidR="00180236" w:rsidRDefault="00180236" w:rsidP="00180236">
      <w:r w:rsidRPr="003E20F7">
        <w:rPr>
          <w:rStyle w:val="Style13ptBold"/>
        </w:rPr>
        <w:t>Kerr 2010</w:t>
      </w:r>
      <w:r>
        <w:t xml:space="preserve"> (</w:t>
      </w:r>
      <w:r w:rsidRPr="003E20F7">
        <w:rPr>
          <w:sz w:val="16"/>
          <w:szCs w:val="16"/>
        </w:rPr>
        <w:t xml:space="preserve">Alex Rice [Alex holds a J.D. from the University of Colorado School of Law (2009) and a B.A. from Amherst College (2003) where he graduated magna cum laude]; Why we need a carbon tax; 34 Environs </w:t>
      </w:r>
      <w:proofErr w:type="spellStart"/>
      <w:r w:rsidRPr="003E20F7">
        <w:rPr>
          <w:sz w:val="16"/>
          <w:szCs w:val="16"/>
        </w:rPr>
        <w:t>Envtl</w:t>
      </w:r>
      <w:proofErr w:type="spellEnd"/>
      <w:r w:rsidRPr="003E20F7">
        <w:rPr>
          <w:sz w:val="16"/>
          <w:szCs w:val="16"/>
        </w:rPr>
        <w:t xml:space="preserve">. L. &amp; </w:t>
      </w:r>
      <w:proofErr w:type="spellStart"/>
      <w:r w:rsidRPr="003E20F7">
        <w:rPr>
          <w:sz w:val="16"/>
          <w:szCs w:val="16"/>
        </w:rPr>
        <w:t>Pol'y</w:t>
      </w:r>
      <w:proofErr w:type="spellEnd"/>
      <w:r w:rsidRPr="003E20F7">
        <w:rPr>
          <w:sz w:val="16"/>
          <w:szCs w:val="16"/>
        </w:rPr>
        <w:t xml:space="preserve"> J. 69; </w:t>
      </w:r>
      <w:proofErr w:type="spellStart"/>
      <w:r w:rsidRPr="003E20F7">
        <w:rPr>
          <w:sz w:val="16"/>
          <w:szCs w:val="16"/>
        </w:rPr>
        <w:t>kdf</w:t>
      </w:r>
      <w:proofErr w:type="spellEnd"/>
      <w:r w:rsidRPr="003E20F7">
        <w:rPr>
          <w:sz w:val="16"/>
          <w:szCs w:val="16"/>
        </w:rPr>
        <w:t>)</w:t>
      </w:r>
    </w:p>
    <w:p w14:paraId="71813603" w14:textId="77777777" w:rsidR="00180236" w:rsidRDefault="00180236" w:rsidP="00180236">
      <w:r>
        <w:t xml:space="preserve">A carbon tax can maximize the objectives discussed above because it fosters experimentation and rewards numerous solutions simultaneously. The exact method of implementing a carbon tax is the subject of a different article. </w:t>
      </w:r>
      <w:proofErr w:type="gramStart"/>
      <w:r>
        <w:t>n123</w:t>
      </w:r>
      <w:proofErr w:type="gramEnd"/>
      <w:r>
        <w:t xml:space="preserve"> There are many possibilities, such as an add-on tax or a revenue neutral tax. One important idea in any approach is the imposition of a variable tax rate that fluctuates to keep the price of oil stable. </w:t>
      </w:r>
      <w:r w:rsidRPr="003E20F7">
        <w:rPr>
          <w:rStyle w:val="StyleUnderline"/>
        </w:rPr>
        <w:t xml:space="preserve">The tax should be higher when oil prices drop and lower when prices rise. </w:t>
      </w:r>
      <w:proofErr w:type="gramStart"/>
      <w:r w:rsidRPr="003E20F7">
        <w:rPr>
          <w:rStyle w:val="StyleUnderline"/>
        </w:rPr>
        <w:t>n124</w:t>
      </w:r>
      <w:proofErr w:type="gramEnd"/>
      <w:r w:rsidRPr="003E20F7">
        <w:rPr>
          <w:rStyle w:val="StyleUnderline"/>
        </w:rPr>
        <w:t xml:space="preserve"> Keeping the price of oil at a stable, high price creates a consistent benchmark that new energy sources can aim for in achieving price parity. </w:t>
      </w:r>
      <w:proofErr w:type="gramStart"/>
      <w:r w:rsidRPr="003E20F7">
        <w:rPr>
          <w:rStyle w:val="StyleUnderline"/>
        </w:rPr>
        <w:t>n125</w:t>
      </w:r>
      <w:proofErr w:type="gramEnd"/>
      <w:r w:rsidRPr="003E20F7">
        <w:rPr>
          <w:rStyle w:val="StyleUnderline"/>
        </w:rPr>
        <w:t xml:space="preserve"> Such a system would dampen the boom and bust volatility of innovation that drives investors away</w:t>
      </w:r>
      <w:r>
        <w:t xml:space="preserve">. </w:t>
      </w:r>
      <w:proofErr w:type="gramStart"/>
      <w:r>
        <w:t>n126</w:t>
      </w:r>
      <w:proofErr w:type="gramEnd"/>
      <w:r>
        <w:t xml:space="preserve"> For example, renewable energy exploded in the 1970s when oil prices skyrocketed. </w:t>
      </w:r>
      <w:proofErr w:type="gramStart"/>
      <w:r w:rsidRPr="003E20F7">
        <w:rPr>
          <w:rStyle w:val="StyleUnderline"/>
        </w:rPr>
        <w:t>n127</w:t>
      </w:r>
      <w:proofErr w:type="gramEnd"/>
      <w:r w:rsidRPr="003E20F7">
        <w:rPr>
          <w:rStyle w:val="StyleUnderline"/>
        </w:rPr>
        <w:t xml:space="preserve"> Much of the solar and wind technology being pursued today originated from the "70s energy crisis</w:t>
      </w:r>
      <w:r>
        <w:t xml:space="preserve">. That technology, however, was largely shelved until recent record oil prices of $ 150 per barrel rekindled interest. </w:t>
      </w:r>
      <w:proofErr w:type="gramStart"/>
      <w:r>
        <w:t>n128</w:t>
      </w:r>
      <w:proofErr w:type="gramEnd"/>
      <w:r>
        <w:t xml:space="preserve"> As if to prove the point, a 2008 plunge in oil prices swiftly dampened the prospects of many renewable energy businesses. n129</w:t>
      </w:r>
    </w:p>
    <w:p w14:paraId="0502041C" w14:textId="77777777" w:rsidR="00180236" w:rsidRDefault="00180236" w:rsidP="00180236"/>
    <w:p w14:paraId="396452C1" w14:textId="77777777" w:rsidR="00180236" w:rsidRDefault="00180236" w:rsidP="00180236">
      <w:pPr>
        <w:pStyle w:val="Heading4"/>
      </w:pPr>
      <w:r>
        <w:t>The predictability of a carbon tax solves volatility</w:t>
      </w:r>
    </w:p>
    <w:p w14:paraId="58C792E0" w14:textId="77777777" w:rsidR="00180236" w:rsidRDefault="00180236" w:rsidP="00180236">
      <w:r w:rsidRPr="00B9503F">
        <w:rPr>
          <w:rStyle w:val="Style13ptBold"/>
        </w:rPr>
        <w:t xml:space="preserve"> Hamilton 2011</w:t>
      </w:r>
      <w:r>
        <w:t xml:space="preserve"> (Sophia [Symposium Editor for Pepperdine's Journal for Business, Entrepreneurship &amp; the Law]; WHEN SCIENTIFIC PALMERS n1 MAKE POLICY: THE IMPACT AND FUTURE OF CAP-AND-TRADE IN THE UNITED STATES; 4 J. Bus. Entrepreneurship &amp; L. 269; </w:t>
      </w:r>
      <w:proofErr w:type="spellStart"/>
      <w:r>
        <w:t>kdf</w:t>
      </w:r>
      <w:proofErr w:type="spellEnd"/>
      <w:r>
        <w:t>)</w:t>
      </w:r>
    </w:p>
    <w:p w14:paraId="7B5A7044" w14:textId="77777777" w:rsidR="00180236" w:rsidRPr="00B9503F" w:rsidRDefault="00180236" w:rsidP="00180236">
      <w:pPr>
        <w:rPr>
          <w:sz w:val="16"/>
        </w:rPr>
      </w:pPr>
      <w:r w:rsidRPr="00B9503F">
        <w:rPr>
          <w:sz w:val="16"/>
        </w:rPr>
        <w:t xml:space="preserve">Early in 2009, ExxonMobil's chief executive, Rex </w:t>
      </w:r>
      <w:proofErr w:type="spellStart"/>
      <w:r w:rsidRPr="00B9503F">
        <w:rPr>
          <w:sz w:val="16"/>
        </w:rPr>
        <w:t>Tillerson</w:t>
      </w:r>
      <w:proofErr w:type="spellEnd"/>
      <w:r w:rsidRPr="00B9503F">
        <w:rPr>
          <w:sz w:val="16"/>
        </w:rPr>
        <w:t xml:space="preserve"> ("</w:t>
      </w:r>
      <w:proofErr w:type="spellStart"/>
      <w:r w:rsidRPr="00B9503F">
        <w:rPr>
          <w:sz w:val="16"/>
        </w:rPr>
        <w:t>Tillerson</w:t>
      </w:r>
      <w:proofErr w:type="spellEnd"/>
      <w:r w:rsidRPr="00B9503F">
        <w:rPr>
          <w:sz w:val="16"/>
        </w:rPr>
        <w:t xml:space="preserve">"), announced his support of a carbon tax system that would aim to reduce carbon emissions as an alternative to a cap-and-trade system. n401 </w:t>
      </w:r>
      <w:r w:rsidRPr="00B9503F">
        <w:rPr>
          <w:rStyle w:val="StyleUnderline"/>
        </w:rPr>
        <w:t>""A carbon tax</w:t>
      </w:r>
      <w:r w:rsidRPr="00B9503F">
        <w:rPr>
          <w:sz w:val="16"/>
        </w:rPr>
        <w:t xml:space="preserve"> would be a more direct and transparent approach,'" </w:t>
      </w:r>
      <w:proofErr w:type="spellStart"/>
      <w:r w:rsidRPr="00B9503F">
        <w:rPr>
          <w:sz w:val="16"/>
        </w:rPr>
        <w:t>Tillerson</w:t>
      </w:r>
      <w:proofErr w:type="spellEnd"/>
      <w:r w:rsidRPr="00B9503F">
        <w:rPr>
          <w:sz w:val="16"/>
        </w:rPr>
        <w:t xml:space="preserve"> said. </w:t>
      </w:r>
      <w:proofErr w:type="gramStart"/>
      <w:r w:rsidRPr="00B9503F">
        <w:rPr>
          <w:sz w:val="16"/>
        </w:rPr>
        <w:t>n402</w:t>
      </w:r>
      <w:proofErr w:type="gramEnd"/>
      <w:r w:rsidRPr="00B9503F">
        <w:rPr>
          <w:sz w:val="16"/>
        </w:rPr>
        <w:t xml:space="preserve"> This</w:t>
      </w:r>
      <w:r w:rsidRPr="00B9503F">
        <w:rPr>
          <w:rStyle w:val="StyleUnderline"/>
        </w:rPr>
        <w:t xml:space="preserve"> is</w:t>
      </w:r>
      <w:r w:rsidRPr="00B9503F">
        <w:rPr>
          <w:sz w:val="16"/>
        </w:rPr>
        <w:t xml:space="preserve"> because the cost imposed on companies by the tax would be </w:t>
      </w:r>
      <w:r w:rsidRPr="00B9503F">
        <w:rPr>
          <w:rStyle w:val="StyleUnderline"/>
        </w:rPr>
        <w:t>predictable</w:t>
      </w:r>
      <w:r w:rsidRPr="00B9503F">
        <w:rPr>
          <w:sz w:val="16"/>
        </w:rPr>
        <w:t xml:space="preserve">. </w:t>
      </w:r>
      <w:proofErr w:type="gramStart"/>
      <w:r w:rsidRPr="00B9503F">
        <w:rPr>
          <w:sz w:val="16"/>
        </w:rPr>
        <w:t>n403</w:t>
      </w:r>
      <w:proofErr w:type="gramEnd"/>
      <w:r w:rsidRPr="00B9503F">
        <w:rPr>
          <w:sz w:val="16"/>
        </w:rPr>
        <w:t xml:space="preserve"> Another notable supporter of a carbon tax, and one of the most "high-profile spokesmen for the [*310] virtues of a carbon tax over a cap-and-trade program," n404 has been Peter </w:t>
      </w:r>
      <w:proofErr w:type="spellStart"/>
      <w:r w:rsidRPr="00B9503F">
        <w:rPr>
          <w:sz w:val="16"/>
        </w:rPr>
        <w:t>Orszag</w:t>
      </w:r>
      <w:proofErr w:type="spellEnd"/>
      <w:r w:rsidRPr="00B9503F">
        <w:rPr>
          <w:sz w:val="16"/>
        </w:rPr>
        <w:t xml:space="preserve"> ("</w:t>
      </w:r>
      <w:proofErr w:type="spellStart"/>
      <w:r w:rsidRPr="00B9503F">
        <w:rPr>
          <w:sz w:val="16"/>
        </w:rPr>
        <w:t>Orszag</w:t>
      </w:r>
      <w:proofErr w:type="spellEnd"/>
      <w:r w:rsidRPr="00B9503F">
        <w:rPr>
          <w:sz w:val="16"/>
        </w:rPr>
        <w:t xml:space="preserve">"), the current Director of the Office of Management and Budget. </w:t>
      </w:r>
      <w:proofErr w:type="gramStart"/>
      <w:r w:rsidRPr="00B9503F">
        <w:rPr>
          <w:sz w:val="16"/>
        </w:rPr>
        <w:t>n405</w:t>
      </w:r>
      <w:proofErr w:type="gramEnd"/>
      <w:r w:rsidRPr="00B9503F">
        <w:rPr>
          <w:sz w:val="16"/>
        </w:rPr>
        <w:t xml:space="preserve"> In a 2007 report to the U.S. House of Representatives discussing both the cap-and-trade system and a carbon tax, </w:t>
      </w:r>
      <w:proofErr w:type="spellStart"/>
      <w:r w:rsidRPr="00B9503F">
        <w:rPr>
          <w:sz w:val="16"/>
        </w:rPr>
        <w:t>Orszag</w:t>
      </w:r>
      <w:proofErr w:type="spellEnd"/>
      <w:r w:rsidRPr="00B9503F">
        <w:rPr>
          <w:sz w:val="16"/>
        </w:rPr>
        <w:t xml:space="preserve"> stated that "</w:t>
      </w:r>
      <w:r w:rsidRPr="00B9503F">
        <w:rPr>
          <w:rStyle w:val="StyleUnderline"/>
        </w:rPr>
        <w:t>a tax is generally the more efficient approach.</w:t>
      </w:r>
      <w:r w:rsidRPr="00B9503F">
        <w:rPr>
          <w:sz w:val="16"/>
        </w:rPr>
        <w:t xml:space="preserve">" n406 He based this conclusion on several factors. First, </w:t>
      </w:r>
      <w:proofErr w:type="spellStart"/>
      <w:r w:rsidRPr="00B9503F">
        <w:rPr>
          <w:sz w:val="16"/>
        </w:rPr>
        <w:t>Orszag</w:t>
      </w:r>
      <w:proofErr w:type="spellEnd"/>
      <w:r w:rsidRPr="00B9503F">
        <w:rPr>
          <w:sz w:val="16"/>
        </w:rPr>
        <w:t xml:space="preserve"> noted that studies indicated that over the next few decades "a well-designed tax would yield higher net benefits than a cap-and-trade approach." n407 This is partly because </w:t>
      </w:r>
      <w:r w:rsidRPr="00B9503F">
        <w:rPr>
          <w:rStyle w:val="StyleUnderline"/>
        </w:rPr>
        <w:t>"[a] tax creates relative certainty about the cost of emission reductions each year, because firms will undertake such reductions until the cost of decreasing emissions by another ton just equals the tax on an additional ton of emissions</w:t>
      </w:r>
      <w:r w:rsidRPr="00B9503F">
        <w:rPr>
          <w:sz w:val="16"/>
        </w:rPr>
        <w:t xml:space="preserve">." n408 A cap-and-trade program, by contrast, reliably limits the quantity of carbon regardless of cost. n409 However, </w:t>
      </w:r>
      <w:proofErr w:type="spellStart"/>
      <w:r w:rsidRPr="00B9503F">
        <w:rPr>
          <w:sz w:val="16"/>
        </w:rPr>
        <w:t>Orszag</w:t>
      </w:r>
      <w:proofErr w:type="spellEnd"/>
      <w:r w:rsidRPr="00B9503F">
        <w:rPr>
          <w:sz w:val="16"/>
        </w:rPr>
        <w:t xml:space="preserve"> points out that, in terms of the impact emission reductions have on the climate, "it does not matter greatly whether a given cut in emissions occurs in one year or in the next." n410 Taking this into account, he points out that a ta</w:t>
      </w:r>
      <w:r w:rsidRPr="00B9503F">
        <w:rPr>
          <w:rStyle w:val="StyleUnderline"/>
        </w:rPr>
        <w:t xml:space="preserve">x would have an "important advantage: it [would] allow[] emission reductions to take place in years when they are relatively cheap." </w:t>
      </w:r>
      <w:r w:rsidRPr="00B9503F">
        <w:rPr>
          <w:sz w:val="16"/>
        </w:rPr>
        <w:t xml:space="preserve">n411 </w:t>
      </w:r>
      <w:r w:rsidRPr="00B9503F">
        <w:rPr>
          <w:rStyle w:val="StyleUnderline"/>
        </w:rPr>
        <w:t>Numerous factors, such as weather, level of economic activity, and availability of low-carbon technologies, can affect the cost of reducing emissions from year to year.</w:t>
      </w:r>
      <w:r w:rsidRPr="00B9503F">
        <w:rPr>
          <w:sz w:val="16"/>
        </w:rPr>
        <w:t xml:space="preserve"> n412 "By shifting emission-reduction efforts into years when they are relatively less expensive, a tax can allow the same cumulative reduction to occur over many years at lower cost than can a cap-and-trade program with specified annual emission levels." n413 Also, because </w:t>
      </w:r>
      <w:r w:rsidRPr="00B9503F">
        <w:rPr>
          <w:rStyle w:val="StyleUnderline"/>
        </w:rPr>
        <w:t>a tax would avoid potential volatility of allowance prices, a tax "could be less disruptive for affected companies."</w:t>
      </w:r>
      <w:r w:rsidRPr="00B9503F">
        <w:rPr>
          <w:sz w:val="16"/>
        </w:rPr>
        <w:t xml:space="preserve"> n414 It seems that even a small amount of savings and stability would appeal to businesses and industries in the United States.</w:t>
      </w:r>
    </w:p>
    <w:p w14:paraId="5791D930" w14:textId="77777777" w:rsidR="00180236" w:rsidRDefault="00180236" w:rsidP="00180236"/>
    <w:p w14:paraId="1145E347" w14:textId="77777777" w:rsidR="00180236" w:rsidRDefault="00180236" w:rsidP="00180236">
      <w:pPr>
        <w:pStyle w:val="Heading2"/>
      </w:pPr>
      <w:r>
        <w:lastRenderedPageBreak/>
        <w:t>Carbon Taxes are better than</w:t>
      </w:r>
    </w:p>
    <w:p w14:paraId="412CD04B" w14:textId="77777777" w:rsidR="00180236" w:rsidRDefault="00180236" w:rsidP="00180236">
      <w:pPr>
        <w:pStyle w:val="Heading3"/>
      </w:pPr>
      <w:r>
        <w:lastRenderedPageBreak/>
        <w:t>Renewables</w:t>
      </w:r>
    </w:p>
    <w:p w14:paraId="6F3F9B3E" w14:textId="77777777" w:rsidR="00180236" w:rsidRPr="00005CBE" w:rsidRDefault="00180236" w:rsidP="00180236">
      <w:pPr>
        <w:pStyle w:val="Heading4"/>
      </w:pPr>
      <w:r>
        <w:t>Renewable energies are a trap within the cheap electricity rationale—empirically ineffective</w:t>
      </w:r>
    </w:p>
    <w:p w14:paraId="76339D18" w14:textId="77777777" w:rsidR="00180236" w:rsidRDefault="00180236" w:rsidP="00180236">
      <w:r w:rsidRPr="00663327">
        <w:rPr>
          <w:rStyle w:val="Style13ptBold"/>
        </w:rPr>
        <w:t>Hsu 2011</w:t>
      </w:r>
      <w:r>
        <w:t xml:space="preserve">(Shi-Ling [Larson Professor Florida State University College of Law] The case for a carbon tax: Getting past our hang-up to effective climate policy; p 23-5; </w:t>
      </w:r>
      <w:proofErr w:type="spellStart"/>
      <w:r>
        <w:t>kdf</w:t>
      </w:r>
      <w:proofErr w:type="spellEnd"/>
      <w:r>
        <w:t>)</w:t>
      </w:r>
    </w:p>
    <w:p w14:paraId="351EA06C" w14:textId="77777777" w:rsidR="00180236" w:rsidRPr="0083011A" w:rsidRDefault="00180236" w:rsidP="00180236"/>
    <w:p w14:paraId="72FD2F11" w14:textId="77777777" w:rsidR="00180236" w:rsidRPr="00005CBE" w:rsidRDefault="00180236" w:rsidP="00180236">
      <w:pPr>
        <w:rPr>
          <w:sz w:val="16"/>
        </w:rPr>
      </w:pPr>
      <w:r w:rsidRPr="00005CBE">
        <w:rPr>
          <w:sz w:val="16"/>
        </w:rPr>
        <w:t xml:space="preserve">The trouble with so many plans to reduce greenhouse gas emissions is that they fall into this trap again: that capital is needed to spur growth in some way that is desirable, such as by supporting the development of “clean coal technology.” As noted above, “refined coal” even qualifies for the renewable energy production tax credit, giving the phrase “renewable energy” an adventurous interpretation only lawyers could find sensible. </w:t>
      </w:r>
      <w:proofErr w:type="gramStart"/>
      <w:r w:rsidRPr="00005CBE">
        <w:rPr>
          <w:rStyle w:val="StyleUnderline"/>
        </w:rPr>
        <w:t>36 Government subsidization of renewable energy technologies</w:t>
      </w:r>
      <w:proofErr w:type="gramEnd"/>
      <w:r w:rsidRPr="00005CBE">
        <w:rPr>
          <w:rStyle w:val="StyleUnderline"/>
        </w:rPr>
        <w:t xml:space="preserve"> may seem more desirable on the grounds that the few environmental costs are more than outweighed by the prospects of reducing carbon dioxide emissions. This</w:t>
      </w:r>
      <w:r w:rsidRPr="00005CBE">
        <w:rPr>
          <w:sz w:val="16"/>
        </w:rPr>
        <w:t>, however</w:t>
      </w:r>
      <w:r w:rsidRPr="00005CBE">
        <w:rPr>
          <w:rStyle w:val="StyleUnderline"/>
        </w:rPr>
        <w:t>, is dangerously close to the “cheap electricity” rationale that sustained coal development for such a long time. I</w:t>
      </w:r>
      <w:r w:rsidRPr="00005CBE">
        <w:rPr>
          <w:sz w:val="16"/>
        </w:rPr>
        <w:t xml:space="preserve">n Spain, where the government embraced solar energy as an end in and of itself, extremely generous government incentives created not only a national glut, but a worldwide glut for solar panels. The New York Times reported that solar panel manufacturing plants in Spain began producing too many solar panels and of poor quality, only to have the Spanish government belatedly learn that it could not afford to sustain this subsidy. Spanish cities, towns, and local economies that sprouted up around the solar panel manufacturing industry dried up overnight, leaving behind new forms of economic dislocation and hardship. 37 And </w:t>
      </w:r>
      <w:r w:rsidRPr="00005CBE">
        <w:rPr>
          <w:rStyle w:val="StyleUnderline"/>
        </w:rPr>
        <w:t>in the rush to boost renewable energy, not much has been said about the potential environmental harms of these technologies. Not very much has been said about the ecological side effects of wind energy, such as its effects on wildlife that may be harmed by turbines, or</w:t>
      </w:r>
      <w:r w:rsidRPr="00005CBE">
        <w:rPr>
          <w:sz w:val="16"/>
        </w:rPr>
        <w:t xml:space="preserve"> the effects of solar photovoltaic energy (such as its effects on the desert biota or the toxic materials generated by the semiconductor fabrication process), but these effects should have a fair hearing over the course of time.</w:t>
      </w:r>
    </w:p>
    <w:p w14:paraId="7603853A" w14:textId="77777777" w:rsidR="00180236" w:rsidRDefault="00180236" w:rsidP="00180236"/>
    <w:p w14:paraId="001AEB33" w14:textId="77777777" w:rsidR="00180236" w:rsidRDefault="00180236" w:rsidP="00180236">
      <w:pPr>
        <w:pStyle w:val="Heading3"/>
      </w:pPr>
      <w:r>
        <w:lastRenderedPageBreak/>
        <w:t>AT: Renewables/Future Tech</w:t>
      </w:r>
    </w:p>
    <w:p w14:paraId="23BDB103" w14:textId="77777777" w:rsidR="00180236" w:rsidRPr="002D3133" w:rsidRDefault="00180236" w:rsidP="00180236">
      <w:pPr>
        <w:pStyle w:val="Heading4"/>
      </w:pPr>
      <w:r>
        <w:t>The counterplan is comparatively better- only a risk the aff locks in a bad tech</w:t>
      </w:r>
    </w:p>
    <w:p w14:paraId="3F3C7D62" w14:textId="77777777" w:rsidR="00180236" w:rsidRDefault="00180236" w:rsidP="00180236">
      <w:r w:rsidRPr="00663327">
        <w:rPr>
          <w:rStyle w:val="Style13ptBold"/>
        </w:rPr>
        <w:t>Hsu 2011</w:t>
      </w:r>
      <w:r>
        <w:t xml:space="preserve">(Shi-Ling [Larson Professor Florida State University College of Law] The case for a carbon tax: Getting past our hang-up to effective climate policy; p 43-; </w:t>
      </w:r>
      <w:proofErr w:type="spellStart"/>
      <w:r>
        <w:t>kdf</w:t>
      </w:r>
      <w:proofErr w:type="spellEnd"/>
      <w:r>
        <w:t>)</w:t>
      </w:r>
    </w:p>
    <w:p w14:paraId="0EA2F0CC" w14:textId="77777777" w:rsidR="00180236" w:rsidRPr="00E32B3F" w:rsidRDefault="00180236" w:rsidP="00180236"/>
    <w:p w14:paraId="1BFC6D92" w14:textId="77777777" w:rsidR="00180236" w:rsidRPr="002D3133" w:rsidRDefault="00180236" w:rsidP="00180236">
      <w:pPr>
        <w:rPr>
          <w:rStyle w:val="StyleUnderline"/>
        </w:rPr>
      </w:pPr>
      <w:r w:rsidRPr="002D3133">
        <w:rPr>
          <w:sz w:val="16"/>
        </w:rPr>
        <w:t xml:space="preserve">The overlooked danger is </w:t>
      </w:r>
      <w:r w:rsidRPr="002D3133">
        <w:rPr>
          <w:rStyle w:val="StyleUnderline"/>
        </w:rPr>
        <w:t>that by supporting specific renewable energy technologies now, we run the risk of effectively locking them in for decades</w:t>
      </w:r>
      <w:r w:rsidRPr="002D3133">
        <w:rPr>
          <w:sz w:val="16"/>
        </w:rPr>
        <w:t xml:space="preserve">, and perhaps </w:t>
      </w:r>
      <w:r w:rsidRPr="002D3133">
        <w:rPr>
          <w:rStyle w:val="StyleUnderline"/>
        </w:rPr>
        <w:t>missing the chance to find renewable technologies with even smaller carbon or environmental footprints. Wind turbines have</w:t>
      </w:r>
      <w:r w:rsidRPr="002D3133">
        <w:rPr>
          <w:sz w:val="16"/>
        </w:rPr>
        <w:t xml:space="preserve"> an expected lifespan of </w:t>
      </w:r>
      <w:r w:rsidRPr="002D3133">
        <w:rPr>
          <w:rStyle w:val="StyleUnderline"/>
        </w:rPr>
        <w:t>twenty to twenty-five years</w:t>
      </w:r>
      <w:r w:rsidRPr="002D3133">
        <w:rPr>
          <w:sz w:val="16"/>
        </w:rPr>
        <w:t xml:space="preserve">, 38 solar photovoltaic panels about the same. </w:t>
      </w:r>
      <w:r w:rsidRPr="002D3133">
        <w:rPr>
          <w:rStyle w:val="StyleUnderline"/>
        </w:rPr>
        <w:t>39 Although these seem like environmentally and economically sensible renewable energy technologies, what will be learned in the next twenty or thirty years</w:t>
      </w:r>
      <w:r w:rsidRPr="002D3133">
        <w:rPr>
          <w:sz w:val="16"/>
        </w:rPr>
        <w:t xml:space="preserve">? Already, concentrated solar power has emerged as a possibly cheaper and simpler alternative to the previously dominant solar technology, photovoltaic solar energy. 40 </w:t>
      </w:r>
      <w:r w:rsidRPr="002D3133">
        <w:rPr>
          <w:rStyle w:val="StyleUnderline"/>
        </w:rPr>
        <w:t>Environmental organizations</w:t>
      </w:r>
      <w:r w:rsidRPr="002D3133">
        <w:rPr>
          <w:sz w:val="16"/>
        </w:rPr>
        <w:t>, oriented by their missions to “get things done</w:t>
      </w:r>
      <w:r w:rsidRPr="002D3133">
        <w:rPr>
          <w:rStyle w:val="StyleUnderline"/>
        </w:rPr>
        <w:t>,” have again fallen into the trap of wedding themselves to certain technologies</w:t>
      </w:r>
      <w:r w:rsidRPr="002D3133">
        <w:rPr>
          <w:sz w:val="16"/>
        </w:rPr>
        <w:t xml:space="preserve">. </w:t>
      </w:r>
      <w:r w:rsidRPr="002D3133">
        <w:rPr>
          <w:rStyle w:val="StyleUnderline"/>
        </w:rPr>
        <w:t>Today’s environmental savior may be tomorrow’s environmental pariah,</w:t>
      </w:r>
      <w:r w:rsidRPr="002D3133">
        <w:rPr>
          <w:sz w:val="16"/>
        </w:rPr>
        <w:t xml:space="preserve"> and the problem with mandating an expensive environmental technology is the economic irreversibility of capital expenditures. A recent technological mandate sought by some environmental groups was Integrated Gasification Combined Cycle technology, a technology that gasifies coal so as to be able to separate out the carbon for later capture and sequestration underground. The Natural Resource Defense Council and other organizations sued the EPA to force it to require IGCC as part of any new coal-fired power plant as part of its “New Source Review” program. 41 Failing to learn the past lessons of the New Source Review program, the NRDC seemed to have overlooked the possibility that if coal-fired power plants with IGCC were actually built, carbon dioxide emissions might be abated but better and environmentally cleaner opportunities to reduce emissions would be lost for generations. Presuming that somehow we have identified the “best” greenhouse gas reduction ideas is dangerous because we live with these decisions for the next twenty, thirty, or fifty years. It is far less dangerous to spur growth by taxing that which is undesirable, than encouraging capital formation around that which we think, at this time, is desirable. First, as argued above, some measures to reduce greenhouse gases do not involve capital at all, but are simple measures to conserve energy and use it more efficiently</w:t>
      </w:r>
      <w:r w:rsidRPr="002D3133">
        <w:rPr>
          <w:rStyle w:val="StyleUnderline"/>
        </w:rPr>
        <w:t>. No capital formation is necessary for people to figure out how to drive less by bundling tasks, carpooling, riding the bus, bicycling, or embracing any number of other ways to reduce their transportation emissions.</w:t>
      </w:r>
      <w:r w:rsidRPr="002D3133">
        <w:rPr>
          <w:sz w:val="16"/>
        </w:rPr>
        <w:t xml:space="preserve"> Second, if </w:t>
      </w:r>
      <w:r w:rsidRPr="002D3133">
        <w:rPr>
          <w:rStyle w:val="StyleUnderline"/>
        </w:rPr>
        <w:t>incentives are required to form capital around a meritorious capital project that reduces greenhouse gas emissions, a carbon tax, if it presents a stable enough of a price signal, provides the economic stimulus for private capital to flow into those supposedly desirable areas.</w:t>
      </w:r>
      <w:r w:rsidRPr="002D3133">
        <w:rPr>
          <w:sz w:val="16"/>
        </w:rPr>
        <w:t xml:space="preserve"> Underlying this argument is the belief that private capital is at least as able to discern the value of investment as government. Admittedly, at recent times private capital has been spectacularly and widely mistaken. But it is hard to believe that government can actually do better than private capital over the long run in picking clean technologies. And finally, as the climate change problem is one that will play itself out over the better part of a century, it is essential to maintain an open economy for innovation and for new technologies. </w:t>
      </w:r>
      <w:r w:rsidRPr="002D3133">
        <w:rPr>
          <w:rStyle w:val="StyleUnderline"/>
        </w:rPr>
        <w:t>To the greatest extent possible, greenhouse gas policy should not encourage the formation of expensive capital. To the extent that it does, it guarantees some “stickiness” and some longevity that is in part born of the difficulty of changing course.</w:t>
      </w:r>
    </w:p>
    <w:p w14:paraId="3E043B01" w14:textId="77777777" w:rsidR="00180236" w:rsidRDefault="00180236" w:rsidP="00180236"/>
    <w:p w14:paraId="43585B59" w14:textId="77777777" w:rsidR="00180236" w:rsidRDefault="00180236" w:rsidP="00180236"/>
    <w:p w14:paraId="2FB531D6" w14:textId="77777777" w:rsidR="00180236" w:rsidRDefault="00180236" w:rsidP="00180236">
      <w:pPr>
        <w:pStyle w:val="Heading3"/>
      </w:pPr>
      <w:r>
        <w:lastRenderedPageBreak/>
        <w:t>AT: Subsidies</w:t>
      </w:r>
    </w:p>
    <w:p w14:paraId="5545A3AD" w14:textId="77777777" w:rsidR="00180236" w:rsidRDefault="00180236" w:rsidP="00180236">
      <w:pPr>
        <w:pStyle w:val="Heading4"/>
      </w:pPr>
      <w:r>
        <w:t>Carbon taxes are comparatively better than subsidies</w:t>
      </w:r>
    </w:p>
    <w:p w14:paraId="6BA501E1" w14:textId="77777777" w:rsidR="00180236" w:rsidRDefault="00180236" w:rsidP="00180236">
      <w:r>
        <w:t>-high energy costs-&gt;conservation</w:t>
      </w:r>
    </w:p>
    <w:p w14:paraId="3446135E" w14:textId="77777777" w:rsidR="00180236" w:rsidRDefault="00180236" w:rsidP="00180236">
      <w:r>
        <w:t xml:space="preserve">-subsidies take tax payer money, sends it to industry; </w:t>
      </w:r>
      <w:proofErr w:type="spellStart"/>
      <w:r>
        <w:t>cp</w:t>
      </w:r>
      <w:proofErr w:type="spellEnd"/>
      <w:r>
        <w:t xml:space="preserve"> recycles money</w:t>
      </w:r>
    </w:p>
    <w:p w14:paraId="7F61D616" w14:textId="77777777" w:rsidR="00180236" w:rsidRPr="00FA17F9" w:rsidRDefault="00180236" w:rsidP="00180236">
      <w:r>
        <w:t>-aff -&gt; rebound effect</w:t>
      </w:r>
    </w:p>
    <w:p w14:paraId="675EFB22" w14:textId="77777777" w:rsidR="00180236" w:rsidRDefault="00180236" w:rsidP="00180236">
      <w:r w:rsidRPr="00663327">
        <w:rPr>
          <w:rStyle w:val="Style13ptBold"/>
        </w:rPr>
        <w:t>Hsu 2011</w:t>
      </w:r>
      <w:r>
        <w:t xml:space="preserve">(Shi-Ling [Larson Professor Florida State University College of Law] The case for a carbon tax: Getting past our hang-up to effective climate policy; p 35-7; </w:t>
      </w:r>
      <w:proofErr w:type="spellStart"/>
      <w:r>
        <w:t>kdf</w:t>
      </w:r>
      <w:proofErr w:type="spellEnd"/>
      <w:r>
        <w:t>)</w:t>
      </w:r>
      <w:r>
        <w:tab/>
      </w:r>
    </w:p>
    <w:p w14:paraId="41D52BFB" w14:textId="77777777" w:rsidR="00180236" w:rsidRPr="00FA17F9" w:rsidRDefault="00180236" w:rsidP="00180236">
      <w:pPr>
        <w:rPr>
          <w:rStyle w:val="StyleUnderline"/>
        </w:rPr>
      </w:pPr>
      <w:r w:rsidRPr="00FA17F9">
        <w:rPr>
          <w:sz w:val="16"/>
        </w:rPr>
        <w:t xml:space="preserve">The case for government subsidization is, as a theoretical matter, straightforward. An unpriced externality like carbon dioxide emissions can be remedied by either a positive price imposed by carbon taxes or by a negative price created by subsidization. If we know, for example, that </w:t>
      </w:r>
      <w:r w:rsidRPr="00FA17F9">
        <w:rPr>
          <w:rStyle w:val="StyleUnderline"/>
        </w:rPr>
        <w:t>lowering the carbon dioxide emissions from the energy sector will require the development and deployment of renewable energy technologies,</w:t>
      </w:r>
      <w:r w:rsidRPr="00FA17F9">
        <w:rPr>
          <w:sz w:val="16"/>
        </w:rPr>
        <w:t xml:space="preserve"> then it would seem to make sense to provide government funding for wind, solar, and other renewable energy technologies. This would be true whether the subsidy takes the form of a per-unit production subsidy, or direct funding for research and development: either way, the goal is to lower costs and concomitantly lower prices. Compare, then, the effects of taxing carbon and of subsidizing renewable energy. At the margins, </w:t>
      </w:r>
      <w:r w:rsidRPr="00FA17F9">
        <w:rPr>
          <w:rStyle w:val="StyleUnderline"/>
        </w:rPr>
        <w:t>raising the price of carbon-emitting energy has the same competitive effect of lowering the price</w:t>
      </w:r>
      <w:r w:rsidRPr="00FA17F9">
        <w:rPr>
          <w:sz w:val="16"/>
        </w:rPr>
        <w:t xml:space="preserve"> (through subsidies) </w:t>
      </w:r>
      <w:r w:rsidRPr="00FA17F9">
        <w:rPr>
          <w:rStyle w:val="StyleUnderline"/>
        </w:rPr>
        <w:t>of renewable energy. The net effect of subsidizing renewable energy instead of pricing carbon is a transfer of money from taxpayers to the entire energy industry</w:t>
      </w:r>
      <w:r w:rsidRPr="00FA17F9">
        <w:rPr>
          <w:sz w:val="16"/>
        </w:rPr>
        <w:t>— to the renewable energy industry through subsidies, and to the carbon-emitting energy industries by not taxing them. Since pricing carbon would raise energy prices, the net effect on the average person, who is both a taxpayer and an energy consumer, would appear to be roughly a wash. There are three core problems with this argument. First, and most simply</w:t>
      </w:r>
      <w:r w:rsidRPr="00FA17F9">
        <w:rPr>
          <w:rStyle w:val="Emphasis"/>
        </w:rPr>
        <w:t>, higher energy prices are needed to spur energy conservation</w:t>
      </w:r>
      <w:r w:rsidRPr="00FA17F9">
        <w:rPr>
          <w:sz w:val="16"/>
        </w:rPr>
        <w:t xml:space="preserve">. </w:t>
      </w:r>
      <w:r w:rsidRPr="00FA17F9">
        <w:rPr>
          <w:rStyle w:val="StyleUnderline"/>
        </w:rPr>
        <w:t>Low energy costs undermine incentives to make industrial processes more energy-efficient, drive less, better insulate homes and construct more energy-efficient buildings, and to develop and sell</w:t>
      </w:r>
      <w:r w:rsidRPr="00FA17F9">
        <w:rPr>
          <w:sz w:val="16"/>
        </w:rPr>
        <w:t xml:space="preserve"> (and buy) energy-</w:t>
      </w:r>
      <w:r w:rsidRPr="00FA17F9">
        <w:rPr>
          <w:rStyle w:val="StyleUnderline"/>
        </w:rPr>
        <w:t>efficient appliances</w:t>
      </w:r>
      <w:r w:rsidRPr="00FA17F9">
        <w:rPr>
          <w:sz w:val="16"/>
        </w:rPr>
        <w:t xml:space="preserve">. Energy conservation measures may in fact turn out to be the greatest source of greenhouse gas reductions. A recent report by the consulting firm McKinsey found that some fairly routine and well-known energy conservation measures could produce a whopping $680 billion dollars worth of net energy savings, and reduce projected energy demand by the year 2020 by 23 percent. 20 Many energy conservation measures actually have a negative abatement cost— that is, their energy savings exceeded the amortized cost of the upfront investments. These included insulation retrofits for residential and commercial buildings (especially the latter), switching residential lighting from incandescent bulbs to LEDs (light-emitting diodes), and capturing methane escaping from landfills to generate electricity. 21 As Dieter Helm has observed, a problem with climate policy is that it has by and large focused on reducing greenhouse gases from production, and not consumption. </w:t>
      </w:r>
      <w:proofErr w:type="gramStart"/>
      <w:r w:rsidRPr="00FA17F9">
        <w:rPr>
          <w:sz w:val="16"/>
        </w:rPr>
        <w:t>22 Reducing consumption</w:t>
      </w:r>
      <w:proofErr w:type="gramEnd"/>
      <w:r w:rsidRPr="00FA17F9">
        <w:rPr>
          <w:sz w:val="16"/>
        </w:rPr>
        <w:t xml:space="preserve"> does not sound like a good thing for love-starved politicians who have no stomach to curb energy consumption through taxation, even as we waste energy in mind-boggling ways. </w:t>
      </w:r>
      <w:r w:rsidRPr="00FA17F9">
        <w:rPr>
          <w:rStyle w:val="StyleUnderline"/>
        </w:rPr>
        <w:t>But the simple truth is that efforts to combat climate change will be unsuccessful without steps to reduce consumption.</w:t>
      </w:r>
      <w:r w:rsidRPr="00FA17F9">
        <w:rPr>
          <w:sz w:val="16"/>
        </w:rPr>
        <w:t xml:space="preserve"> And there is nothing as effective as higher prices if the goal is to reduce consumption. Second, </w:t>
      </w:r>
      <w:r w:rsidRPr="00FA17F9">
        <w:rPr>
          <w:rStyle w:val="StyleUnderline"/>
        </w:rPr>
        <w:t>there is a limit on how low energy prices can be made through subsidization.</w:t>
      </w:r>
      <w:r w:rsidRPr="00FA17F9">
        <w:rPr>
          <w:sz w:val="16"/>
        </w:rPr>
        <w:t xml:space="preserve"> </w:t>
      </w:r>
      <w:r w:rsidRPr="00FA17F9">
        <w:rPr>
          <w:rStyle w:val="StyleUnderline"/>
        </w:rPr>
        <w:t>Lowering the price of renewable energy lowers the demand for fossil fuels. But lowering demand for fossil fuels means that it will lower the price of fossil fuels</w:t>
      </w:r>
      <w:r w:rsidRPr="00FA17F9">
        <w:rPr>
          <w:sz w:val="16"/>
        </w:rPr>
        <w:t xml:space="preserve">. A lower price for fossil fuels encourages its use, exactly what we don’t want. </w:t>
      </w:r>
      <w:r w:rsidRPr="00FA17F9">
        <w:rPr>
          <w:rStyle w:val="StyleUnderline"/>
        </w:rPr>
        <w:t>This “rebound” effect of lowering fossil fuel prices by subsidizing its alternatives dampens the effectiveness of subsidies in altering consumption choices</w:t>
      </w:r>
      <w:r w:rsidRPr="00FA17F9">
        <w:rPr>
          <w:sz w:val="16"/>
        </w:rPr>
        <w:t xml:space="preserve">. Rebound effects for various renewable fuel standards policies in the United States are estimated to be on the order of a quarter to a third of reduced emissions. 23 Moreover, at a certain point, energy prices become so low that they become irrelevant. If, hypothetically, you had a choice between buying electricity from a coal-fired plant for 3.7 cents per kilowatt-hour </w:t>
      </w:r>
      <w:proofErr w:type="gramStart"/>
      <w:r w:rsidRPr="00FA17F9">
        <w:rPr>
          <w:sz w:val="16"/>
        </w:rPr>
        <w:t>or</w:t>
      </w:r>
      <w:proofErr w:type="gramEnd"/>
      <w:r w:rsidRPr="00FA17F9">
        <w:rPr>
          <w:sz w:val="16"/>
        </w:rPr>
        <w:t xml:space="preserve"> buying electricity from a wind farm for 3.4 cents per kilowatt-hour, which would you chose? The answer could well be, “who cares?” For many energy consumers, the savings does not justify the time needed to investigate. Such is the pushing-on-a-string effect of trying to lower prices for everyone instead of raising them. </w:t>
      </w:r>
      <w:r w:rsidRPr="00FA17F9">
        <w:rPr>
          <w:rStyle w:val="StyleUnderline"/>
        </w:rPr>
        <w:t>So while</w:t>
      </w:r>
      <w:r w:rsidRPr="00FA17F9">
        <w:rPr>
          <w:rStyle w:val="StyleUnderline"/>
          <w:sz w:val="12"/>
          <w:u w:val="none"/>
        </w:rPr>
        <w:t>¶</w:t>
      </w:r>
      <w:r>
        <w:rPr>
          <w:rStyle w:val="StyleUnderline"/>
          <w:sz w:val="12"/>
        </w:rPr>
        <w:t xml:space="preserve"> </w:t>
      </w:r>
      <w:r w:rsidRPr="00FA17F9">
        <w:rPr>
          <w:rStyle w:val="StyleUnderline"/>
        </w:rPr>
        <w:t xml:space="preserve">higher taxes and lower energy costs </w:t>
      </w:r>
      <w:r w:rsidRPr="00FA17F9">
        <w:rPr>
          <w:sz w:val="16"/>
        </w:rPr>
        <w:t xml:space="preserve">may seem to be a wash, they are not. Third, </w:t>
      </w:r>
      <w:r w:rsidRPr="00FA17F9">
        <w:rPr>
          <w:rStyle w:val="StyleUnderline"/>
        </w:rPr>
        <w:t>the effectiveness of government subsidies assumes without justification</w:t>
      </w:r>
      <w:r w:rsidRPr="00FA17F9">
        <w:rPr>
          <w:sz w:val="16"/>
        </w:rPr>
        <w:t xml:space="preserve">— in fact, in the face of a mountain of evidence to the contrary— </w:t>
      </w:r>
      <w:r w:rsidRPr="00FA17F9">
        <w:rPr>
          <w:rStyle w:val="StyleUnderline"/>
        </w:rPr>
        <w:t>that it is possible to identify the “best” renewable energy technologies, or in general the “best” ideas to reduce greenhouse gas emissions.</w:t>
      </w:r>
      <w:r w:rsidRPr="00FA17F9">
        <w:rPr>
          <w:sz w:val="16"/>
        </w:rPr>
        <w:t xml:space="preserve"> Too often, legislators think they catch wind of a great idea— such a revolutionary way of doing something that they can hardly resist the temptation to lend some assistance (all the better if the idea comes from a </w:t>
      </w:r>
      <w:r w:rsidRPr="00FA17F9">
        <w:rPr>
          <w:sz w:val="16"/>
        </w:rPr>
        <w:lastRenderedPageBreak/>
        <w:t xml:space="preserve">constituent or potential donor). It requires a bit of gullibility to ignore the failure of these supposedly great ideas to attract sufficient private financing. The danger is not so much in the waste of taxpayer dollars— this is addressed in another part of this chapter— but that emissions reductions will be both smaller and costlier than if a better instrument was used. </w:t>
      </w:r>
      <w:proofErr w:type="gramStart"/>
      <w:r w:rsidRPr="00FA17F9">
        <w:rPr>
          <w:sz w:val="16"/>
        </w:rPr>
        <w:t>worth</w:t>
      </w:r>
      <w:proofErr w:type="gramEnd"/>
      <w:r w:rsidRPr="00FA17F9">
        <w:rPr>
          <w:sz w:val="16"/>
        </w:rPr>
        <w:t xml:space="preserve"> noting a few instances in which subsidization may be option. Some greenhouse gas problems are genuinely difficult address without a carrot (subsidy), rather than a stick (tax). For example, it is hard to imagine a regulatory scheme dealing comprehensively and effectively with the prevention of deforestation, which accounted for 12 percent of greenhouse gas emissions in 2005. 24 How, for example, is anybody to stop the deforestation of the Amazon rainforest by those that either legally or illegally have the ability to cut down trees? Where state enforcement of illegal logging has been poor, the offer of periodic cash payments to private individuals to keep trees standing may be more effective. In situations involving poor enforcement mechanisms— most prominently in developing countries— the infusion of money may be required. In some developing countries, there is insufficient economic wealth for markets to actually exist, so that market mechanisms do not create markets at all. Generally, however, subsidization as a governmental policy on reducing greenhouse gases has not been targeted at developing countries, or other situations in which subsidies genuinely work better. </w:t>
      </w:r>
      <w:r w:rsidRPr="00FA17F9">
        <w:rPr>
          <w:rStyle w:val="StyleUnderline"/>
        </w:rPr>
        <w:t>Government subsidization</w:t>
      </w:r>
      <w:r w:rsidRPr="00FA17F9">
        <w:rPr>
          <w:sz w:val="16"/>
        </w:rPr>
        <w:t xml:space="preserve"> has been mere political grease, an overused salve for the perceived pain from the prospect of economic restructuring</w:t>
      </w:r>
      <w:r w:rsidRPr="00FA17F9">
        <w:rPr>
          <w:rStyle w:val="StyleUnderline"/>
        </w:rPr>
        <w:t>. Rather than actually minimize the pain</w:t>
      </w:r>
      <w:r w:rsidRPr="00FA17F9">
        <w:rPr>
          <w:sz w:val="16"/>
        </w:rPr>
        <w:t xml:space="preserve">, however, it </w:t>
      </w:r>
      <w:r w:rsidRPr="00FA17F9">
        <w:rPr>
          <w:rStyle w:val="StyleUnderline"/>
        </w:rPr>
        <w:t xml:space="preserve">merely shifts it into onto unwitting taxpayers, current and future. Government subsidization should be viewed with skepticism, rather than being the presumptive first option. </w:t>
      </w:r>
    </w:p>
    <w:p w14:paraId="2A0513DA" w14:textId="77777777" w:rsidR="00180236" w:rsidRDefault="00180236" w:rsidP="00180236"/>
    <w:p w14:paraId="1FD7599B" w14:textId="77777777" w:rsidR="00180236" w:rsidRPr="00D843B6" w:rsidRDefault="00180236" w:rsidP="00180236">
      <w:pPr>
        <w:pStyle w:val="Heading4"/>
      </w:pPr>
      <w:r>
        <w:t>Subsidies are a waste of money- nearly anything can be considered a “renewable energy”</w:t>
      </w:r>
    </w:p>
    <w:p w14:paraId="239546C2" w14:textId="77777777" w:rsidR="00180236" w:rsidRDefault="00180236" w:rsidP="00180236">
      <w:r w:rsidRPr="00663327">
        <w:rPr>
          <w:rStyle w:val="Style13ptBold"/>
        </w:rPr>
        <w:t>Hsu 2011</w:t>
      </w:r>
      <w:r>
        <w:t xml:space="preserve">(Shi-Ling [Larson Professor Florida State University College of Law] The case for a carbon tax: Getting past our hang-up to effective climate policy; p 23-5; </w:t>
      </w:r>
      <w:proofErr w:type="spellStart"/>
      <w:r>
        <w:t>kdf</w:t>
      </w:r>
      <w:proofErr w:type="spellEnd"/>
      <w:r>
        <w:t>)</w:t>
      </w:r>
    </w:p>
    <w:p w14:paraId="30C843D7" w14:textId="77777777" w:rsidR="00180236" w:rsidRPr="00D843B6" w:rsidRDefault="00180236" w:rsidP="00180236"/>
    <w:p w14:paraId="0DDF4DE6" w14:textId="77777777" w:rsidR="00180236" w:rsidRPr="006E00C8" w:rsidRDefault="00180236" w:rsidP="00180236">
      <w:pPr>
        <w:rPr>
          <w:sz w:val="16"/>
        </w:rPr>
      </w:pPr>
      <w:r w:rsidRPr="006E00C8">
        <w:rPr>
          <w:sz w:val="16"/>
        </w:rPr>
        <w:t xml:space="preserve">Finally, there is never any shortage of proposals that involve, to varying degrees of chutzpah, government subsidies for various programs or projects that may or may not lower greenhouse gas emissions, but at least purport to do so. </w:t>
      </w:r>
      <w:r w:rsidRPr="00916496">
        <w:rPr>
          <w:rStyle w:val="StyleUnderline"/>
        </w:rPr>
        <w:t>In theory, government subsidies could accomplish the exact same things as carbon taxes</w:t>
      </w:r>
      <w:r w:rsidRPr="006E00C8">
        <w:rPr>
          <w:sz w:val="16"/>
        </w:rPr>
        <w:t xml:space="preserve"> or cap-and-trade programs. While carbon taxes and cap-and-trade programs seek to raise the price of all things carbon, </w:t>
      </w:r>
      <w:r w:rsidRPr="00916496">
        <w:rPr>
          <w:rStyle w:val="StyleUnderline"/>
        </w:rPr>
        <w:t xml:space="preserve">subsidies seek to lower the price of things </w:t>
      </w:r>
      <w:proofErr w:type="spellStart"/>
      <w:r w:rsidRPr="00916496">
        <w:rPr>
          <w:rStyle w:val="StyleUnderline"/>
        </w:rPr>
        <w:t>noncarbon</w:t>
      </w:r>
      <w:proofErr w:type="spellEnd"/>
      <w:r w:rsidRPr="00916496">
        <w:rPr>
          <w:rStyle w:val="StyleUnderline"/>
        </w:rPr>
        <w:t xml:space="preserve"> or lower-carbon.</w:t>
      </w:r>
      <w:r w:rsidRPr="006E00C8">
        <w:rPr>
          <w:sz w:val="16"/>
        </w:rPr>
        <w:t xml:space="preserve"> All of these programs seek to address externalities— costs that result from an action that are not fully taken into account. Pollution externalities are thus the costs of pollution that the polluter does not fully consider when deciding how much and how to produce. </w:t>
      </w:r>
      <w:r w:rsidRPr="00916496">
        <w:rPr>
          <w:rStyle w:val="StyleUnderline"/>
        </w:rPr>
        <w:t>By raising the price of carbon emissions, carbon taxes</w:t>
      </w:r>
      <w:r w:rsidRPr="006E00C8">
        <w:rPr>
          <w:sz w:val="16"/>
        </w:rPr>
        <w:t xml:space="preserve"> and cap-and-trade programs </w:t>
      </w:r>
      <w:r w:rsidRPr="00916496">
        <w:rPr>
          <w:rStyle w:val="StyleUnderline"/>
        </w:rPr>
        <w:t>seek to internalize the externality of carbon dioxide emissions</w:t>
      </w:r>
      <w:r w:rsidRPr="006E00C8">
        <w:rPr>
          <w:sz w:val="16"/>
        </w:rPr>
        <w:t>— the contribution to climate change made by the emitter, be it a large industrial emitter as it makes decisions about production, or by an individual as she decides whether to drive or take the bus to work. A carbon tax or a cap-and-trade program would raise the cost of emitting, inducing the industrial emitter to produce less or emit less, and making driving more costly for the commuter</w:t>
      </w:r>
      <w:r w:rsidRPr="00916496">
        <w:rPr>
          <w:rStyle w:val="StyleUnderline"/>
        </w:rPr>
        <w:t>. A subsidy might internalize the externality by rewarding the emitter for emitting less</w:t>
      </w:r>
      <w:r w:rsidRPr="006E00C8">
        <w:rPr>
          <w:sz w:val="16"/>
        </w:rPr>
        <w:t xml:space="preserve">, or rewarding the commuter for taking the bus by reducing her fare. On the blackboard, then, one might see taxes and subsidies as mirror images of the same price-oriented approach. In practice, </w:t>
      </w:r>
      <w:r w:rsidRPr="00916496">
        <w:rPr>
          <w:rStyle w:val="StyleUnderline"/>
        </w:rPr>
        <w:t>subsidies raise a number of issues that make them much less effective and much more costly than</w:t>
      </w:r>
      <w:r w:rsidRPr="006E00C8">
        <w:rPr>
          <w:sz w:val="16"/>
        </w:rPr>
        <w:t xml:space="preserve"> either </w:t>
      </w:r>
      <w:r w:rsidRPr="00916496">
        <w:rPr>
          <w:rStyle w:val="StyleUnderline"/>
        </w:rPr>
        <w:t>carbon taxes</w:t>
      </w:r>
      <w:r w:rsidRPr="006E00C8">
        <w:rPr>
          <w:sz w:val="16"/>
        </w:rPr>
        <w:t xml:space="preserve"> or cap-and-trade programs. </w:t>
      </w:r>
      <w:proofErr w:type="gramStart"/>
      <w:r w:rsidRPr="006E00C8">
        <w:rPr>
          <w:sz w:val="16"/>
        </w:rPr>
        <w:t>is</w:t>
      </w:r>
      <w:proofErr w:type="gramEnd"/>
      <w:r w:rsidRPr="006E00C8">
        <w:rPr>
          <w:sz w:val="16"/>
        </w:rPr>
        <w:t xml:space="preserve"> worth distinguishing between two kinds of government subsidies in the climate change context: price-oriented subsidies and research and development funding. Price-oriented subsidies are commonly awarded to some renewable energy sources. Certain specific renewable energies enjoy the benefit of a payment for every </w:t>
      </w:r>
      <w:proofErr w:type="spellStart"/>
      <w:r w:rsidRPr="006E00C8">
        <w:rPr>
          <w:sz w:val="16"/>
        </w:rPr>
        <w:t>kilowatthour</w:t>
      </w:r>
      <w:proofErr w:type="spellEnd"/>
      <w:r w:rsidRPr="006E00C8">
        <w:rPr>
          <w:sz w:val="16"/>
        </w:rPr>
        <w:t xml:space="preserve"> of electricity generated. 17 Utilized in this way, subsidies really do internalize an externality generated by greenhouse gas emission. Burning fossil fuels and emitting carbon dioxide is forgoing a marginal benefit in the form of the per-unit subsidy. Two things are worth noticing about this kind of subsidy, however. First, </w:t>
      </w:r>
      <w:r w:rsidRPr="00916496">
        <w:rPr>
          <w:rStyle w:val="StyleUnderline"/>
        </w:rPr>
        <w:t>offering a subsidy for renewable energy requires a definition of “renewable energy.”</w:t>
      </w:r>
      <w:r w:rsidRPr="006E00C8">
        <w:rPr>
          <w:sz w:val="16"/>
        </w:rPr>
        <w:t xml:space="preserve"> In the Internal Revenue Code, the production tax credit applies to “certain renewable resources,” (emphasis added) which includes “refined coal,” which must be certified by the emitter as producing a “qualified emission reduction.” 18 It excludes many other renewable energy technologies that have not yet been discovered or been recognized by lawmakers as having economic or environmental potential. Second, the subsidy does not necessarily scale with the environmental harm prevented, like a carbon tax does. A renewable energy subsidy helps all renewable energy sources as against any energy source not on the list of recognized “renewable resources.” Thus, it provides a comparative advantage as against all fossil fuel sources, without discriminating— carbon-intensive coal and much less carbon-intensive natural gas are disadvantaged equally. In fact, depending on how “refined coal” is treated, an electricity producer could receive a subsidy for burning coal instead of natural gas. </w:t>
      </w:r>
      <w:r w:rsidRPr="006E00C8">
        <w:rPr>
          <w:rStyle w:val="StyleUnderline"/>
        </w:rPr>
        <w:t xml:space="preserve">A second kind of subsidy in the climate change context is direct </w:t>
      </w:r>
      <w:r w:rsidRPr="006E00C8">
        <w:rPr>
          <w:rStyle w:val="StyleUnderline"/>
        </w:rPr>
        <w:lastRenderedPageBreak/>
        <w:t>government support of research and development, including the funding of pilot projects and prototypes</w:t>
      </w:r>
      <w:r w:rsidRPr="006E00C8">
        <w:rPr>
          <w:sz w:val="16"/>
        </w:rPr>
        <w:t xml:space="preserve">. The subsidized projects are believed, in the long run, to help lower emissions. For example, </w:t>
      </w:r>
      <w:r w:rsidRPr="006E00C8">
        <w:rPr>
          <w:rStyle w:val="StyleUnderline"/>
        </w:rPr>
        <w:t>a great deal of attention and government support is currently offered for development of “carbon capture and sequestration” technology, which seeks to suck out the carbon dioxide from fossil fuel combustion</w:t>
      </w:r>
      <w:r w:rsidRPr="006E00C8">
        <w:rPr>
          <w:sz w:val="16"/>
        </w:rPr>
        <w:t xml:space="preserve"> (mostly coal) </w:t>
      </w:r>
      <w:r w:rsidRPr="006E00C8">
        <w:rPr>
          <w:rStyle w:val="StyleUnderline"/>
        </w:rPr>
        <w:t xml:space="preserve">at some stage, and store it in </w:t>
      </w:r>
      <w:proofErr w:type="spellStart"/>
      <w:r w:rsidRPr="006E00C8">
        <w:rPr>
          <w:rStyle w:val="StyleUnderline"/>
        </w:rPr>
        <w:t>leakproof</w:t>
      </w:r>
      <w:proofErr w:type="spellEnd"/>
      <w:r w:rsidRPr="006E00C8">
        <w:rPr>
          <w:rStyle w:val="StyleUnderline"/>
        </w:rPr>
        <w:t xml:space="preserve"> containers or underground caverns, where it will not affect the Earth’s climate</w:t>
      </w:r>
      <w:r w:rsidRPr="006E00C8">
        <w:rPr>
          <w:sz w:val="16"/>
        </w:rPr>
        <w:t xml:space="preserve">. This type of subsidy seeks to address the public benefits of research and development, boosting activity because it may produce knowledge and discoveries in a market that does not fully reward such pursuits. It also recognizes that research and development with respect to low-carbon technologies is doubly under-supplied since, in the absence of a carbon price, markets do not yet fully reward the development of </w:t>
      </w:r>
      <w:proofErr w:type="spellStart"/>
      <w:r w:rsidRPr="006E00C8">
        <w:rPr>
          <w:sz w:val="16"/>
        </w:rPr>
        <w:t>lowcarbon</w:t>
      </w:r>
      <w:proofErr w:type="spellEnd"/>
      <w:r w:rsidRPr="006E00C8">
        <w:rPr>
          <w:sz w:val="16"/>
        </w:rPr>
        <w:t xml:space="preserve"> technologies. An almost uncountable number of other seemingly greenhouse gas-reducing programs, initiatives, projects, and research ideas also vie for public monies. Subsidies take on a very wide variety of forms, and are difficult to define. Even the US federal home mortgage interest deduction is a subsidy. In this book, however, a government subsidy is defined as a policy with two characteristics: an explicit reference to carbon dioxide or another greenhouse gas, and an explicit reference to government funds. In other words, the definition of subsidies is limited to those with relatively direct price tags.</w:t>
      </w:r>
    </w:p>
    <w:p w14:paraId="4ABC2C46" w14:textId="77777777" w:rsidR="00180236" w:rsidRDefault="00180236" w:rsidP="00180236"/>
    <w:p w14:paraId="2FFB4A5B" w14:textId="77777777" w:rsidR="00180236" w:rsidRDefault="00180236" w:rsidP="00180236">
      <w:pPr>
        <w:pStyle w:val="Heading3"/>
      </w:pPr>
      <w:r>
        <w:lastRenderedPageBreak/>
        <w:t>AT: CCS</w:t>
      </w:r>
    </w:p>
    <w:p w14:paraId="56603F21" w14:textId="77777777" w:rsidR="00180236" w:rsidRPr="000B075E" w:rsidRDefault="00180236" w:rsidP="00180236">
      <w:pPr>
        <w:pStyle w:val="Heading4"/>
      </w:pPr>
      <w:r>
        <w:t>The plan is a last-ditch effort to save the coal industry, the counterplan is comparatively better</w:t>
      </w:r>
    </w:p>
    <w:p w14:paraId="4562A610" w14:textId="77777777" w:rsidR="00180236" w:rsidRDefault="00180236" w:rsidP="00180236">
      <w:r w:rsidRPr="00663327">
        <w:rPr>
          <w:rStyle w:val="Style13ptBold"/>
        </w:rPr>
        <w:t>Hsu 2011</w:t>
      </w:r>
      <w:r>
        <w:t xml:space="preserve">(Shi-Ling [Larson Professor Florida State University College of Law] The case for a carbon tax: Getting past our hang-up to effective climate policy; p 56-; </w:t>
      </w:r>
      <w:proofErr w:type="spellStart"/>
      <w:r>
        <w:t>kdf</w:t>
      </w:r>
      <w:proofErr w:type="spellEnd"/>
      <w:r>
        <w:t>)</w:t>
      </w:r>
    </w:p>
    <w:p w14:paraId="74897BD1" w14:textId="77777777" w:rsidR="00180236" w:rsidRPr="00E32B3F" w:rsidRDefault="00180236" w:rsidP="00180236"/>
    <w:p w14:paraId="595FF01E" w14:textId="77777777" w:rsidR="00180236" w:rsidRPr="000B075E" w:rsidRDefault="00180236" w:rsidP="00180236">
      <w:pPr>
        <w:rPr>
          <w:sz w:val="16"/>
        </w:rPr>
      </w:pPr>
      <w:r w:rsidRPr="000B075E">
        <w:rPr>
          <w:sz w:val="16"/>
        </w:rPr>
        <w:t xml:space="preserve">Both </w:t>
      </w:r>
      <w:r w:rsidRPr="000B075E">
        <w:rPr>
          <w:rStyle w:val="StyleUnderline"/>
        </w:rPr>
        <w:t>the U</w:t>
      </w:r>
      <w:r w:rsidRPr="000B075E">
        <w:rPr>
          <w:sz w:val="16"/>
        </w:rPr>
        <w:t xml:space="preserve">nited </w:t>
      </w:r>
      <w:r w:rsidRPr="000B075E">
        <w:rPr>
          <w:rStyle w:val="StyleUnderline"/>
        </w:rPr>
        <w:t>S</w:t>
      </w:r>
      <w:r w:rsidRPr="000B075E">
        <w:rPr>
          <w:sz w:val="16"/>
        </w:rPr>
        <w:t xml:space="preserve">tates and Canada </w:t>
      </w:r>
      <w:r w:rsidRPr="000B075E">
        <w:rPr>
          <w:rStyle w:val="StyleUnderline"/>
        </w:rPr>
        <w:t>appear headed down this treacherous path again.</w:t>
      </w:r>
      <w:r w:rsidRPr="000B075E">
        <w:rPr>
          <w:sz w:val="16"/>
        </w:rPr>
        <w:t xml:space="preserve"> </w:t>
      </w:r>
      <w:r w:rsidRPr="000B075E">
        <w:rPr>
          <w:rStyle w:val="StyleUnderline"/>
        </w:rPr>
        <w:t>Another impending and potentially misguided government initiative is the subsidization of “carbon capture and storage” technology.</w:t>
      </w:r>
      <w:r w:rsidRPr="000B075E">
        <w:rPr>
          <w:sz w:val="16"/>
        </w:rPr>
        <w:t xml:space="preserve"> “Carbon capture” refers to the capture of carbon dioxide emitted as a result of any combustion process, while “storage” refers to the permanent containment of the carbon dioxide, so that it does not enter the atmosphere and contribute to climate change. Carbon dioxide would typically be injected into underground “pore spaces” where it would be stored for, it is hoped, eternity. </w:t>
      </w:r>
      <w:r w:rsidRPr="000B075E">
        <w:rPr>
          <w:rStyle w:val="StyleUnderline"/>
        </w:rPr>
        <w:t>While the carbon capture and storage concept may be applied to all industrial combustion processes</w:t>
      </w:r>
      <w:r w:rsidRPr="000B075E">
        <w:rPr>
          <w:sz w:val="16"/>
        </w:rPr>
        <w:t xml:space="preserve"> (and even for some </w:t>
      </w:r>
      <w:proofErr w:type="spellStart"/>
      <w:r w:rsidRPr="000B075E">
        <w:rPr>
          <w:sz w:val="16"/>
        </w:rPr>
        <w:t>noncombustion</w:t>
      </w:r>
      <w:proofErr w:type="spellEnd"/>
      <w:r w:rsidRPr="000B075E">
        <w:rPr>
          <w:sz w:val="16"/>
        </w:rPr>
        <w:t xml:space="preserve"> </w:t>
      </w:r>
      <w:proofErr w:type="spellStart"/>
      <w:r w:rsidRPr="000B075E">
        <w:rPr>
          <w:sz w:val="16"/>
        </w:rPr>
        <w:t>carbonemitting</w:t>
      </w:r>
      <w:proofErr w:type="spellEnd"/>
      <w:r w:rsidRPr="000B075E">
        <w:rPr>
          <w:sz w:val="16"/>
        </w:rPr>
        <w:t xml:space="preserve"> processes), </w:t>
      </w:r>
      <w:r w:rsidRPr="000B075E">
        <w:rPr>
          <w:rStyle w:val="StyleUnderline"/>
        </w:rPr>
        <w:t>most of the discussion and technological development has been for coal-fired power plants.</w:t>
      </w:r>
      <w:r w:rsidRPr="000B075E">
        <w:rPr>
          <w:sz w:val="16"/>
        </w:rPr>
        <w:t xml:space="preserve"> </w:t>
      </w:r>
      <w:r w:rsidRPr="000B075E">
        <w:rPr>
          <w:rStyle w:val="StyleUnderline"/>
        </w:rPr>
        <w:t>The technology seems attractive, salvaging trillions of dollars of capital worldwide wrapped up in fuel combustion,</w:t>
      </w:r>
      <w:r w:rsidRPr="000B075E">
        <w:rPr>
          <w:sz w:val="16"/>
        </w:rPr>
        <w:t xml:space="preserve"> and what enthusiastic policy wonks would call a potential “game-changer.” Some have likened the urgency of developing carbon capture and storage to the development of the atomic bomb. In a 2009 floor speech, US Senator Lamar Alexander said “we should launch another mini-Manhattan Project and reserve a Nobel Prize for the scientist who can get rid of the carbon from existing coal plants, because coal provides half our energy.” 63 But the </w:t>
      </w:r>
      <w:r w:rsidRPr="000B075E">
        <w:rPr>
          <w:rStyle w:val="StyleUnderline"/>
        </w:rPr>
        <w:t xml:space="preserve">lofty rhetoric seems misplaced for a technology that remains prohibitively expensive. </w:t>
      </w:r>
      <w:r w:rsidRPr="000B075E">
        <w:rPr>
          <w:sz w:val="16"/>
        </w:rPr>
        <w:t xml:space="preserve">As recently as 2008, </w:t>
      </w:r>
      <w:r w:rsidRPr="000B075E">
        <w:rPr>
          <w:rStyle w:val="StyleUnderline"/>
        </w:rPr>
        <w:t>demonstration costs remained in the range of</w:t>
      </w:r>
      <w:r w:rsidRPr="000B075E">
        <w:rPr>
          <w:sz w:val="16"/>
        </w:rPr>
        <w:t xml:space="preserve"> 60 to 90 Euros per ton of CO 2 stored (approximately </w:t>
      </w:r>
      <w:r w:rsidRPr="000B075E">
        <w:rPr>
          <w:rStyle w:val="StyleUnderline"/>
        </w:rPr>
        <w:t xml:space="preserve">88 to 131 US dollars per ton </w:t>
      </w:r>
      <w:proofErr w:type="gramStart"/>
      <w:r w:rsidRPr="000B075E">
        <w:rPr>
          <w:rStyle w:val="StyleUnderline"/>
        </w:rPr>
        <w:t>64</w:t>
      </w:r>
      <w:r w:rsidRPr="000B075E">
        <w:rPr>
          <w:sz w:val="16"/>
        </w:rPr>
        <w:t xml:space="preserve"> )</w:t>
      </w:r>
      <w:proofErr w:type="gramEnd"/>
      <w:r w:rsidRPr="000B075E">
        <w:rPr>
          <w:sz w:val="16"/>
        </w:rPr>
        <w:t xml:space="preserve">, </w:t>
      </w:r>
      <w:r w:rsidRPr="000B075E">
        <w:rPr>
          <w:rStyle w:val="StyleUnderline"/>
        </w:rPr>
        <w:t>but were expected to “come down to”</w:t>
      </w:r>
      <w:r w:rsidRPr="000B075E">
        <w:rPr>
          <w:sz w:val="16"/>
        </w:rPr>
        <w:t xml:space="preserve"> about 30 to 45 Euros per ton by 2030 (approximately </w:t>
      </w:r>
      <w:r w:rsidRPr="000B075E">
        <w:rPr>
          <w:rStyle w:val="StyleUnderline"/>
        </w:rPr>
        <w:t>$45 to $62 per ton, using a 2010 currency conversion)</w:t>
      </w:r>
      <w:r w:rsidRPr="000B075E">
        <w:rPr>
          <w:sz w:val="16"/>
        </w:rPr>
        <w:t xml:space="preserve">. 65 Even if this bears out, this would still be much more expensive than many dozens of other emissions abatement and reduction strategies, even notoriously expensive nuclear power. 66 Moreover, the physical challenge of capturing and storing even a modest amount of American carbon emissions is staggering. The United States currently emits around 1.5 billion tons per year of carbon from coal-fired power plants, 67 and the world’s largest sequestration project, at the </w:t>
      </w:r>
      <w:proofErr w:type="spellStart"/>
      <w:r w:rsidRPr="000B075E">
        <w:rPr>
          <w:sz w:val="16"/>
        </w:rPr>
        <w:t>Sleipner</w:t>
      </w:r>
      <w:proofErr w:type="spellEnd"/>
      <w:r w:rsidRPr="000B075E">
        <w:rPr>
          <w:sz w:val="16"/>
        </w:rPr>
        <w:t xml:space="preserve"> gas field in the North Sea, is sequestering 1 million tons a year of carbon dioxide, or about 0.06 percent of United States emissions. 68 </w:t>
      </w:r>
      <w:r w:rsidRPr="000B075E">
        <w:rPr>
          <w:rStyle w:val="StyleUnderline"/>
        </w:rPr>
        <w:t>If carbon capture and storage were to capture all of the carbon dioxide from US coal-fired power plants, the total weight that would need to be transported would equal three times the annual volume of natural gas transported in the United States by pipeline</w:t>
      </w:r>
      <w:r w:rsidRPr="000B075E">
        <w:rPr>
          <w:sz w:val="16"/>
        </w:rPr>
        <w:t xml:space="preserve">. Dr. Joan </w:t>
      </w:r>
      <w:proofErr w:type="spellStart"/>
      <w:r w:rsidRPr="000B075E">
        <w:rPr>
          <w:sz w:val="16"/>
        </w:rPr>
        <w:t>Brennecke</w:t>
      </w:r>
      <w:proofErr w:type="spellEnd"/>
      <w:r w:rsidRPr="000B075E">
        <w:rPr>
          <w:sz w:val="16"/>
        </w:rPr>
        <w:t xml:space="preserve">, director of the Notre Dame Energy Center where researchers have been working on carbon capture and storage technology for years under DOE grants, laments that despite recent advances, economical carbon capture technology is still at least a decade away from commercial application, remarking that “no matter what, it is going to be painful to do CO capture.” 69 </w:t>
      </w:r>
      <w:r w:rsidRPr="000B075E">
        <w:rPr>
          <w:rStyle w:val="StyleUnderline"/>
        </w:rPr>
        <w:t>2 It is surely telling that an industry consortium formed to pursue and support a pilot carbon capture and storage project,</w:t>
      </w:r>
      <w:r w:rsidRPr="000B075E">
        <w:rPr>
          <w:sz w:val="16"/>
        </w:rPr>
        <w:t xml:space="preserve"> </w:t>
      </w:r>
      <w:proofErr w:type="spellStart"/>
      <w:r w:rsidRPr="000B075E">
        <w:rPr>
          <w:sz w:val="16"/>
        </w:rPr>
        <w:t>FutureGen</w:t>
      </w:r>
      <w:proofErr w:type="spellEnd"/>
      <w:r w:rsidRPr="000B075E">
        <w:rPr>
          <w:sz w:val="16"/>
        </w:rPr>
        <w:t>, lost two of its biggest industry backers, the two largest electricity providers in the United States: the American Electric Power Company and the Southern Company, in the face of the high costs of development. 70 Given these challenges and setbacks, it seems slightly overenthusiastic to call for another Manhattan project for such an expensive technique, and one that has been studied for decades with disappointing results. Once again, an expensive idea has emerged from the convergence of politics, rent-seeking, and the convenient illusion that government can provide (i.e., fund) a solution. Not all of the motivation is scandalous: the temptation for such an important problem is to see the greenhouse gas reduction effort as a “war,” in which carbon capture and sequestration can be a “game-changer” in much the same way that the atomic bomb was perceived to be the game-changer needed to stop the Axis powers. Wishful thinking creates a desire to find “</w:t>
      </w:r>
      <w:proofErr w:type="spellStart"/>
      <w:r w:rsidRPr="000B075E">
        <w:rPr>
          <w:sz w:val="16"/>
        </w:rPr>
        <w:t>gamechangers</w:t>
      </w:r>
      <w:proofErr w:type="spellEnd"/>
      <w:r w:rsidRPr="000B075E">
        <w:rPr>
          <w:sz w:val="16"/>
        </w:rPr>
        <w:t xml:space="preserve">.” Recent technologies labeled as game-changers include: electric vehicle batteries, 71 electricity storage technology generally, 72 shale gas, 73 small nuclear reactors, 74 nuclear reactors that burn spent fuel, 75 underground coal combustion, 76 ocean thermal power, 77 a transmission line linkage, 78 and General Motors’ plug-in hybrid vehicle. 79 Some of these could actually be significant breakthroughs. But most often, </w:t>
      </w:r>
      <w:r w:rsidRPr="000B075E">
        <w:rPr>
          <w:rStyle w:val="Emphasis"/>
        </w:rPr>
        <w:t>politicians proposing technology subsidies for speculative technologies seems more like the behavior of the destitute and desperate, sadly spending their last dollars on lottery tickets instead of undertaking the hard work of change.</w:t>
      </w:r>
      <w:r w:rsidRPr="000B075E">
        <w:rPr>
          <w:sz w:val="16"/>
        </w:rPr>
        <w:t xml:space="preserve"> Nothing insulates a polity from its government’s appetite for waste and profligacy, not even carbon taxes</w:t>
      </w:r>
      <w:r w:rsidRPr="000B075E">
        <w:rPr>
          <w:rStyle w:val="StyleUnderline"/>
        </w:rPr>
        <w:t>. But at least spending money is not the point of a carbon tax, as it is with a government subsidy</w:t>
      </w:r>
      <w:r w:rsidRPr="000B075E">
        <w:rPr>
          <w:sz w:val="16"/>
        </w:rPr>
        <w:t xml:space="preserve">. Indeed, if the goal is to reduce greenhouse gas emissions, then a policy instrument should draw on what government does well— </w:t>
      </w:r>
      <w:r w:rsidRPr="000B075E">
        <w:rPr>
          <w:sz w:val="16"/>
        </w:rPr>
        <w:lastRenderedPageBreak/>
        <w:t>tax— rather than on what it does poorly— make strategic market decisions. With a worrying problem such as climate change, it is too easy and too dangerous to fall into the trap of thinking that governments can “fix” the problem directly, funding a potential “home run” or “</w:t>
      </w:r>
      <w:proofErr w:type="spellStart"/>
      <w:r w:rsidRPr="000B075E">
        <w:rPr>
          <w:sz w:val="16"/>
        </w:rPr>
        <w:t>gamechanger</w:t>
      </w:r>
      <w:proofErr w:type="spellEnd"/>
      <w:r w:rsidRPr="000B075E">
        <w:rPr>
          <w:sz w:val="16"/>
        </w:rPr>
        <w:t>.” 80 It is harder to create the markets that will spur development of a solution, harder to trust markets, and hardest still to tell voters that they have to help pay for the solution through higher prices.</w:t>
      </w:r>
    </w:p>
    <w:p w14:paraId="508B9E04" w14:textId="77777777" w:rsidR="00180236" w:rsidRDefault="00180236" w:rsidP="00180236"/>
    <w:p w14:paraId="1739E79B" w14:textId="77777777" w:rsidR="00180236" w:rsidRDefault="00180236" w:rsidP="00180236">
      <w:pPr>
        <w:pStyle w:val="Heading4"/>
      </w:pPr>
      <w:r>
        <w:t>The plan is a move by politicians to take advantage of the cognitive dissonance of the public</w:t>
      </w:r>
    </w:p>
    <w:p w14:paraId="2376EB38" w14:textId="77777777" w:rsidR="00180236" w:rsidRDefault="00180236" w:rsidP="00180236">
      <w:r w:rsidRPr="00663327">
        <w:rPr>
          <w:rStyle w:val="Style13ptBold"/>
        </w:rPr>
        <w:t>Hsu 2011</w:t>
      </w:r>
      <w:r>
        <w:t xml:space="preserve">(Shi-Ling [Larson Professor Florida State University College of Law] The case for a carbon tax: Getting past our hang-up to effective climate policy; p 179; </w:t>
      </w:r>
      <w:proofErr w:type="spellStart"/>
      <w:r>
        <w:t>kdf</w:t>
      </w:r>
      <w:proofErr w:type="spellEnd"/>
      <w:r>
        <w:t>)</w:t>
      </w:r>
    </w:p>
    <w:p w14:paraId="242A88E1" w14:textId="77777777" w:rsidR="00180236" w:rsidRPr="003A393E" w:rsidRDefault="00180236" w:rsidP="00180236">
      <w:pPr>
        <w:rPr>
          <w:rStyle w:val="StyleUnderline"/>
        </w:rPr>
      </w:pPr>
      <w:r>
        <w:t>People are conflicted about what to do about climate change. On the one hand, a solid majority of people, even Canadians and Americans, favor action on climate change. 61 Even though the public continues to trail scientists and probably even politicians in their understanding of climate change, they seem to have an intuitive understanding that catastrophic things could happen if greenhouse gases continue to increase, and that avoiding this risk would be good policy. 62 On the other hand</w:t>
      </w:r>
      <w:r w:rsidRPr="003A393E">
        <w:rPr>
          <w:rStyle w:val="StyleUnderline"/>
        </w:rPr>
        <w:t>, climate change is usually trumped by other issues, most prominently economic ones, when people are asked to rank them in importance.</w:t>
      </w:r>
      <w:r>
        <w:t xml:space="preserve"> 63 So how does one reconcile these two somewhat contradictory public positions? </w:t>
      </w:r>
      <w:r w:rsidRPr="003A393E">
        <w:rPr>
          <w:rStyle w:val="StyleUnderline"/>
        </w:rPr>
        <w:t>The path of least cognitive dissonance is to be in favor of some grand-sounding, and yet not obviously painful measures to address climate change</w:t>
      </w:r>
      <w:r>
        <w:t xml:space="preserve">. Hence, there </w:t>
      </w:r>
      <w:r w:rsidRPr="003A393E">
        <w:rPr>
          <w:rStyle w:val="StyleUnderline"/>
        </w:rPr>
        <w:t>is appeal to “launching a Manhattan Project” to perfect carbon capture and storage,</w:t>
      </w:r>
      <w:r>
        <w:t xml:space="preserve"> or the government launch of a hydrogen fuel cell automobile project, or a supposedly “economy-wide” cap-and-trade program that covers all polluters. These all sound grand enough to match the size of the climate change problem, and yet do not obviously cost the taxpayer, the consumer, or the voter anything. </w:t>
      </w:r>
      <w:r w:rsidRPr="003A393E">
        <w:rPr>
          <w:rStyle w:val="StyleUnderline"/>
        </w:rPr>
        <w:t>Politicians that stand to gain political support from proposing climate policy are happy to nurture these misperceptions, and public opinion polls unwittingly assist them by supplying survey results that perpetuate these misperceptions.</w:t>
      </w:r>
    </w:p>
    <w:p w14:paraId="0ED1E8CC" w14:textId="77777777" w:rsidR="00180236" w:rsidRDefault="00180236" w:rsidP="00180236"/>
    <w:p w14:paraId="25DC9169" w14:textId="77777777" w:rsidR="00180236" w:rsidRDefault="00180236" w:rsidP="00180236"/>
    <w:p w14:paraId="19C31E92" w14:textId="77777777" w:rsidR="00180236" w:rsidRDefault="00180236" w:rsidP="00180236"/>
    <w:p w14:paraId="6D788E12" w14:textId="77777777" w:rsidR="00180236" w:rsidRDefault="00180236" w:rsidP="00180236"/>
    <w:p w14:paraId="44EF29DF" w14:textId="77777777" w:rsidR="00180236" w:rsidRDefault="00180236" w:rsidP="00180236"/>
    <w:p w14:paraId="2626280E" w14:textId="77777777" w:rsidR="00180236" w:rsidRDefault="00180236" w:rsidP="00180236"/>
    <w:p w14:paraId="20DB64F9" w14:textId="77777777" w:rsidR="00180236" w:rsidRDefault="00180236" w:rsidP="00180236">
      <w:pPr>
        <w:pStyle w:val="Heading3"/>
      </w:pPr>
      <w:r>
        <w:lastRenderedPageBreak/>
        <w:t>AT: Geoengineering</w:t>
      </w:r>
    </w:p>
    <w:p w14:paraId="1BBD6DAA" w14:textId="77777777" w:rsidR="00180236" w:rsidRPr="003A393E" w:rsidRDefault="00180236" w:rsidP="00180236">
      <w:pPr>
        <w:pStyle w:val="Heading4"/>
      </w:pPr>
      <w:r>
        <w:t>Geoengineering fails- only a carbon tax solves</w:t>
      </w:r>
    </w:p>
    <w:p w14:paraId="4D24D7FE" w14:textId="77777777" w:rsidR="00180236" w:rsidRDefault="00180236" w:rsidP="00180236">
      <w:r w:rsidRPr="00663327">
        <w:rPr>
          <w:rStyle w:val="Style13ptBold"/>
        </w:rPr>
        <w:t>Hsu 2011</w:t>
      </w:r>
      <w:r>
        <w:t xml:space="preserve">(Shi-Ling [Larson Professor Florida State University College of Law] The case for a carbon tax: Getting past our hang-up to effective climate policy; p14-15; </w:t>
      </w:r>
      <w:proofErr w:type="spellStart"/>
      <w:r>
        <w:t>kdf</w:t>
      </w:r>
      <w:proofErr w:type="spellEnd"/>
      <w:r>
        <w:t>)</w:t>
      </w:r>
    </w:p>
    <w:p w14:paraId="197EFED2" w14:textId="77777777" w:rsidR="00180236" w:rsidRPr="00A9086D" w:rsidRDefault="00180236" w:rsidP="00180236"/>
    <w:p w14:paraId="38028612" w14:textId="77777777" w:rsidR="00180236" w:rsidRPr="003A393E" w:rsidRDefault="00180236" w:rsidP="00180236">
      <w:pPr>
        <w:rPr>
          <w:sz w:val="16"/>
        </w:rPr>
      </w:pPr>
      <w:r w:rsidRPr="003A393E">
        <w:rPr>
          <w:sz w:val="16"/>
        </w:rPr>
        <w:t>Finally, excluded from consideration in this book are adaptation and geo-engineering measures. Adaptation is the general term for a wide range of things that can be done by a country to prepare for and adjust to life in a climate-changed world, at least as it can best be foreseen. Adaptation could include, for example, relocation of populations away from areas vulnerable to tropical storms, or the genetic modification of seeds to yield more drought-resistant crops, or the construction of sea walls to protect a city from the intruding sea</w:t>
      </w:r>
      <w:r w:rsidRPr="003A393E">
        <w:rPr>
          <w:rStyle w:val="StyleUnderline"/>
        </w:rPr>
        <w:t>. Geo-engineering measures aim to directly reduce the heat-increasing effects of greenhouse gases, by either reducing atmospheric concentration of greenhouse gases or by reducing the amount of solar radiation that is absorbed</w:t>
      </w:r>
      <w:r w:rsidRPr="003A393E">
        <w:rPr>
          <w:sz w:val="16"/>
        </w:rPr>
        <w:t xml:space="preserve">. Like adaptation, </w:t>
      </w:r>
      <w:r w:rsidRPr="003A393E">
        <w:rPr>
          <w:rStyle w:val="Emphasis"/>
        </w:rPr>
        <w:t>geo-engineering consciously does not address the sources of the greenhouse gases. Proposed geo-engineering measures have included the promotion of ocean algal growth</w:t>
      </w:r>
      <w:r w:rsidRPr="003A393E">
        <w:rPr>
          <w:sz w:val="16"/>
        </w:rPr>
        <w:t xml:space="preserve"> (which would in theory capture carbon dioxide from the atmosphere), the launching of tiny </w:t>
      </w:r>
      <w:proofErr w:type="spellStart"/>
      <w:r w:rsidRPr="003A393E">
        <w:rPr>
          <w:sz w:val="16"/>
        </w:rPr>
        <w:t>particlesized</w:t>
      </w:r>
      <w:proofErr w:type="spellEnd"/>
      <w:r w:rsidRPr="003A393E">
        <w:rPr>
          <w:sz w:val="16"/>
        </w:rPr>
        <w:t xml:space="preserve"> mirrors into the upper stratosphere so as to reflect sunlight and prevent it from reaching the Earth, and simply painting roofs white so as to reflect sunlight more effectively and increase the amount of heat that is radiated back out into space. As I have noted in my other work, adaptation and geo-engineering, despite their own significant risks, begin to look like more palatable options as international climate negotiations continue to founder. 2 The problem of international coordination among countries (which I argue in this book is best addressed by a carbon tax) currently seems challenging enough to warrant some diversification of approaches to climate change. While the international legal community balks at the unilateralism inherent in adaptation and geo-engineering as a climate strategy, options that do not require global and </w:t>
      </w:r>
      <w:proofErr w:type="spellStart"/>
      <w:r w:rsidRPr="003A393E">
        <w:rPr>
          <w:sz w:val="16"/>
        </w:rPr>
        <w:t>crosscultural</w:t>
      </w:r>
      <w:proofErr w:type="spellEnd"/>
      <w:r w:rsidRPr="003A393E">
        <w:rPr>
          <w:sz w:val="16"/>
        </w:rPr>
        <w:t xml:space="preserve"> politicking begin to look attractive. Moreover, the potentially catastrophic effects of climate change are such that a portfolio of policies is likely required. 3 All that said</w:t>
      </w:r>
      <w:proofErr w:type="gramStart"/>
      <w:r w:rsidRPr="003A393E">
        <w:rPr>
          <w:rStyle w:val="StyleUnderline"/>
        </w:rPr>
        <w:t>,</w:t>
      </w:r>
      <w:proofErr w:type="gramEnd"/>
      <w:r w:rsidRPr="003A393E">
        <w:rPr>
          <w:rStyle w:val="StyleUnderline"/>
        </w:rPr>
        <w:t xml:space="preserve"> it is most sensible from the perspective of greenhouse gas mitigation to cabin off these kinds of strategies from the question of how to reduce emissions. It is complicated enough to consider what mitigation policies should be pursued, without complicating the question by adding in analysis of adaptation and geo-engineering measures. </w:t>
      </w:r>
      <w:r w:rsidRPr="003A393E">
        <w:rPr>
          <w:sz w:val="16"/>
        </w:rPr>
        <w:t>To reduce greenhouse gas emissions, I consider four main options: (1) a carbon tax (2) traditional environmental regulation, sometimes referred to as “command-and-control” regulation, (3) “cap-</w:t>
      </w:r>
      <w:proofErr w:type="spellStart"/>
      <w:r w:rsidRPr="003A393E">
        <w:rPr>
          <w:sz w:val="16"/>
        </w:rPr>
        <w:t>andtrade</w:t>
      </w:r>
      <w:proofErr w:type="spellEnd"/>
      <w:r w:rsidRPr="003A393E">
        <w:rPr>
          <w:sz w:val="16"/>
        </w:rPr>
        <w:t>” programs in which allowances to emit are allocated and freely traded, and (4) government subsidies targeted at low-carbon technologies and processes. Again, many other ideas and combinations of ideas are a part of the wide climate change discourse, but in order to focus in on the advantages and disadvantages of the carbon tax as a fundamental approach, this book frames the discussion in the context of the main alternative policy approaches.</w:t>
      </w:r>
    </w:p>
    <w:p w14:paraId="53DE3AD4" w14:textId="77777777" w:rsidR="00180236" w:rsidRDefault="00180236" w:rsidP="00180236"/>
    <w:p w14:paraId="0F83AC23" w14:textId="77777777" w:rsidR="00DA1618" w:rsidRDefault="003A393E" w:rsidP="003A393E">
      <w:pPr>
        <w:pStyle w:val="Heading2"/>
      </w:pPr>
      <w:r>
        <w:lastRenderedPageBreak/>
        <w:t>Answers</w:t>
      </w:r>
    </w:p>
    <w:p w14:paraId="496F7B61" w14:textId="77777777" w:rsidR="00DA1618" w:rsidRDefault="00DA1618" w:rsidP="00DA1618"/>
    <w:p w14:paraId="54DD08B6" w14:textId="77777777" w:rsidR="00180236" w:rsidRDefault="00180236" w:rsidP="00180236">
      <w:pPr>
        <w:pStyle w:val="Heading3"/>
      </w:pPr>
      <w:r>
        <w:lastRenderedPageBreak/>
        <w:t>AT: Answers</w:t>
      </w:r>
    </w:p>
    <w:p w14:paraId="3EA40B1B" w14:textId="77777777" w:rsidR="00180236" w:rsidRPr="00916496" w:rsidRDefault="00180236" w:rsidP="00180236">
      <w:pPr>
        <w:pStyle w:val="Heading4"/>
      </w:pPr>
      <w:r>
        <w:t>Despite flaws, carbon taxes are the only way to create price signals that allow for further policies that reduce emissions</w:t>
      </w:r>
    </w:p>
    <w:p w14:paraId="364ACE3F" w14:textId="77777777" w:rsidR="00180236" w:rsidRDefault="00180236" w:rsidP="00180236">
      <w:r w:rsidRPr="00663327">
        <w:rPr>
          <w:rStyle w:val="Style13ptBold"/>
        </w:rPr>
        <w:t>Hsu 2011</w:t>
      </w:r>
      <w:r>
        <w:t xml:space="preserve">(Shi-Ling [Larson Professor Florida State University College of Law] The case for a carbon tax: Getting past our hang-up to effective climate policy; p 146; </w:t>
      </w:r>
      <w:proofErr w:type="spellStart"/>
      <w:r>
        <w:t>kdf</w:t>
      </w:r>
      <w:proofErr w:type="spellEnd"/>
      <w:r>
        <w:t>)</w:t>
      </w:r>
    </w:p>
    <w:p w14:paraId="6ED70CA4" w14:textId="77777777" w:rsidR="00180236" w:rsidRPr="00C5716C" w:rsidRDefault="00180236" w:rsidP="00180236"/>
    <w:p w14:paraId="4B0CF3E7" w14:textId="77777777" w:rsidR="00180236" w:rsidRDefault="00180236" w:rsidP="00180236">
      <w:r>
        <w:t xml:space="preserve">And yet, </w:t>
      </w:r>
      <w:r w:rsidRPr="00916496">
        <w:rPr>
          <w:rStyle w:val="StyleUnderline"/>
        </w:rPr>
        <w:t xml:space="preserve">if you distill the various arguments for carbon taxes, you find a consistent theme: faith in markets to produce the right results. </w:t>
      </w:r>
      <w:r>
        <w:t xml:space="preserve">That faith might be questioned after a memorable series of burst bubbles— the dot.com bubble, as well as more recent market mishaps leading to one of the most horrendous crises in the history of global finance. Markets have failed spectacularly to appreciate risks. And it is true that markets frequently fail: climate change is itself, as Nicholas Stern has pronounced, the “greatest and widest-ranging market failure ever seen.” 55 But it is telling that this is not among the arguments against carbon taxes. </w:t>
      </w:r>
      <w:r w:rsidRPr="00916496">
        <w:rPr>
          <w:rStyle w:val="StyleUnderline"/>
        </w:rPr>
        <w:t>Nobody is arguing that carbon taxes won’t work because markets are stupid. Nobody would contend that a carbon tax is bulletproof or a magic salve to stop climate change. But if carbon taxes are faulted for failing to provide a singular solution, the same criticism can be made of every other greenhouse policy. It is not realistic to think that any one policy instrument can solve such a complex problem.</w:t>
      </w:r>
      <w:r>
        <w:t xml:space="preserve"> Rather, </w:t>
      </w:r>
      <w:r w:rsidRPr="00916496">
        <w:rPr>
          <w:rStyle w:val="StyleUnderline"/>
        </w:rPr>
        <w:t>the point of a carbon tax is to reorient economies by creating the right price signals</w:t>
      </w:r>
      <w:r>
        <w:t xml:space="preserve">. All that I argue is that </w:t>
      </w:r>
      <w:r w:rsidRPr="00916496">
        <w:rPr>
          <w:rStyle w:val="StyleUnderline"/>
        </w:rPr>
        <w:t>a carbon tax is a crucial first step</w:t>
      </w:r>
      <w:r>
        <w:t>, and should be a central part of a greenhouse gas policy platform— a platform upon which other policies might be built.</w:t>
      </w:r>
    </w:p>
    <w:p w14:paraId="4AF5B65D" w14:textId="77777777" w:rsidR="00180236" w:rsidRDefault="00180236" w:rsidP="00180236"/>
    <w:p w14:paraId="4F61F8A2" w14:textId="77777777" w:rsidR="00180236" w:rsidRDefault="00180236" w:rsidP="00180236">
      <w:pPr>
        <w:pStyle w:val="Heading3"/>
      </w:pPr>
      <w:r>
        <w:lastRenderedPageBreak/>
        <w:t>AT: Other countries</w:t>
      </w:r>
    </w:p>
    <w:p w14:paraId="7C8C3970" w14:textId="77777777" w:rsidR="00180236" w:rsidRPr="00400E31" w:rsidRDefault="00180236" w:rsidP="00180236">
      <w:pPr>
        <w:pStyle w:val="Heading4"/>
        <w:rPr>
          <w:rStyle w:val="Style13ptBold"/>
          <w:b/>
        </w:rPr>
      </w:pPr>
      <w:r>
        <w:rPr>
          <w:rStyle w:val="Style13ptBold"/>
        </w:rPr>
        <w:t>The inaction other countries does not justify inaction by the U.S.</w:t>
      </w:r>
    </w:p>
    <w:p w14:paraId="2A846EAE" w14:textId="77777777" w:rsidR="00180236" w:rsidRDefault="00180236" w:rsidP="00180236">
      <w:r w:rsidRPr="00400E31">
        <w:rPr>
          <w:rStyle w:val="Style13ptBold"/>
        </w:rPr>
        <w:t>Carbon Tax Center 2012 (</w:t>
      </w:r>
      <w:r>
        <w:t xml:space="preserve">Jun 29; </w:t>
      </w:r>
      <w:hyperlink r:id="rId13" w:history="1">
        <w:r w:rsidRPr="008709A0">
          <w:rPr>
            <w:rStyle w:val="Hyperlink"/>
          </w:rPr>
          <w:t>http://www.carbontax.org/introduction/</w:t>
        </w:r>
      </w:hyperlink>
      <w:r>
        <w:t xml:space="preserve">; </w:t>
      </w:r>
      <w:proofErr w:type="spellStart"/>
      <w:r>
        <w:t>kdf</w:t>
      </w:r>
      <w:proofErr w:type="spellEnd"/>
      <w:r>
        <w:t>)</w:t>
      </w:r>
    </w:p>
    <w:p w14:paraId="3596DFC1" w14:textId="77777777" w:rsidR="00180236" w:rsidRDefault="00180236" w:rsidP="00180236">
      <w:r>
        <w:t>China’s leap-frogging the U.S. as the World’s #1 annual carbon emitter is being cited to defend American inaction on carbon reductions. This stance ignores several central points.</w:t>
      </w:r>
    </w:p>
    <w:p w14:paraId="7812C115" w14:textId="77777777" w:rsidR="00180236" w:rsidRDefault="00180236" w:rsidP="00180236"/>
    <w:p w14:paraId="028637E5" w14:textId="77777777" w:rsidR="00180236" w:rsidRDefault="00180236" w:rsidP="00180236">
      <w:pPr>
        <w:rPr>
          <w:sz w:val="16"/>
        </w:rPr>
      </w:pPr>
      <w:r w:rsidRPr="00400E31">
        <w:rPr>
          <w:sz w:val="16"/>
        </w:rPr>
        <w:t xml:space="preserve">For one thing, </w:t>
      </w:r>
      <w:r w:rsidRPr="00400E31">
        <w:rPr>
          <w:rStyle w:val="StyleUnderline"/>
        </w:rPr>
        <w:t>the U.S. will continue to be the world’s biggest contributor to global climate change</w:t>
      </w:r>
      <w:r w:rsidRPr="00400E31">
        <w:rPr>
          <w:sz w:val="16"/>
        </w:rPr>
        <w:t xml:space="preserve"> long after China, or even India, surpasses us in annual emissions. That’s </w:t>
      </w:r>
      <w:r w:rsidRPr="00400E31">
        <w:rPr>
          <w:rStyle w:val="StyleUnderline"/>
        </w:rPr>
        <w:t>because carbon dioxide molecules, once emitted, remain “resident” in the atmosphere for approximately a century</w:t>
      </w:r>
      <w:r w:rsidRPr="00400E31">
        <w:rPr>
          <w:sz w:val="16"/>
        </w:rPr>
        <w:t>. Considering the many decades in which America’s carbon emissions dwarfed everyone else’s, of the CO2 now warming Earth, more than three times as much is the product of American emissions as Chinese emissions. Based on present trends, the earliest that China will surpass the United States as the leading source of CO2 is mid-century, i.e., around 2050. (See Slideshow, slide #8.)</w:t>
      </w:r>
      <w:r w:rsidRPr="00400E31">
        <w:rPr>
          <w:sz w:val="12"/>
        </w:rPr>
        <w:t>¶</w:t>
      </w:r>
      <w:r w:rsidRPr="00400E31">
        <w:rPr>
          <w:sz w:val="16"/>
        </w:rPr>
        <w:t xml:space="preserve"> Second, </w:t>
      </w:r>
      <w:r w:rsidRPr="00400E31">
        <w:rPr>
          <w:rStyle w:val="StyleUnderline"/>
        </w:rPr>
        <w:t>the United States will continue to dump the most CO2 into the atmosphere on a per capita basis for years to come</w:t>
      </w:r>
      <w:r w:rsidRPr="00400E31">
        <w:rPr>
          <w:sz w:val="16"/>
        </w:rPr>
        <w:t>. The average American is responsible for creating as much CO2 in a day as do people in developing countries in a week.</w:t>
      </w:r>
      <w:r w:rsidRPr="00400E31">
        <w:rPr>
          <w:sz w:val="12"/>
        </w:rPr>
        <w:t>¶</w:t>
      </w:r>
      <w:r w:rsidRPr="00400E31">
        <w:rPr>
          <w:sz w:val="16"/>
        </w:rPr>
        <w:t xml:space="preserve"> Third, </w:t>
      </w:r>
      <w:r w:rsidRPr="00400E31">
        <w:rPr>
          <w:rStyle w:val="StyleUnderline"/>
        </w:rPr>
        <w:t xml:space="preserve">just as corporations here use China’s inaction on carbon to justify U.S. inaction, so too are industry and government in China using our temporizing on carbon to rationalize theirs. The way out of this “alliance of denial,” as The New York Times terms it, is to stop delaying and start acting. </w:t>
      </w:r>
      <w:r w:rsidRPr="00400E31">
        <w:rPr>
          <w:sz w:val="16"/>
        </w:rPr>
        <w:t>Breaking this cycle should be easier for the United States, insofar as our per capita use of energy (and emissions of carbon) is many times greater than China’s, and given our well-developed political and administrative institutions.</w:t>
      </w:r>
      <w:r w:rsidRPr="00400E31">
        <w:rPr>
          <w:sz w:val="12"/>
        </w:rPr>
        <w:t>¶</w:t>
      </w:r>
      <w:r w:rsidRPr="00400E31">
        <w:rPr>
          <w:sz w:val="16"/>
        </w:rPr>
        <w:t xml:space="preserve"> Last, while it is true that only concerted action by all the world’s nations and peoples can meet the climate crisis head-on, </w:t>
      </w:r>
      <w:r w:rsidRPr="00400E31">
        <w:rPr>
          <w:rStyle w:val="StyleUnderline"/>
        </w:rPr>
        <w:t>it is equally true that every action that reduces carbon emissions helps protect and stabilize climate</w:t>
      </w:r>
      <w:r w:rsidRPr="00400E31">
        <w:rPr>
          <w:sz w:val="16"/>
        </w:rPr>
        <w:t>. The injunction that the perfect must not become the enemy of the good has never been so apt as it is here and now, in Earth’s climate emergency.</w:t>
      </w:r>
    </w:p>
    <w:p w14:paraId="721B0A01" w14:textId="77777777" w:rsidR="00180236" w:rsidRDefault="00180236" w:rsidP="00180236">
      <w:pPr>
        <w:rPr>
          <w:sz w:val="16"/>
        </w:rPr>
      </w:pPr>
    </w:p>
    <w:p w14:paraId="125BC2F4" w14:textId="77777777" w:rsidR="00DA1618" w:rsidRDefault="00DA1618" w:rsidP="00A9086D">
      <w:pPr>
        <w:pStyle w:val="Heading3"/>
      </w:pPr>
      <w:r>
        <w:lastRenderedPageBreak/>
        <w:t>AT: Leakage/</w:t>
      </w:r>
      <w:proofErr w:type="spellStart"/>
      <w:r>
        <w:t>Cp</w:t>
      </w:r>
      <w:proofErr w:type="spellEnd"/>
      <w:r>
        <w:t>-&gt;Intl coop</w:t>
      </w:r>
    </w:p>
    <w:p w14:paraId="6552B51F" w14:textId="77777777" w:rsidR="00DA1618" w:rsidRDefault="00601E8E" w:rsidP="003A393E">
      <w:pPr>
        <w:pStyle w:val="Heading4"/>
      </w:pPr>
      <w:r>
        <w:t>Only carbon taxes create international coordination</w:t>
      </w:r>
    </w:p>
    <w:p w14:paraId="30FB6617" w14:textId="77777777" w:rsidR="00DA1618" w:rsidRPr="00DA1618" w:rsidRDefault="00DA1618" w:rsidP="00DA1618">
      <w:r w:rsidRPr="00DA1618">
        <w:rPr>
          <w:rStyle w:val="Style13ptBold"/>
        </w:rPr>
        <w:t>Hsu 2011</w:t>
      </w:r>
      <w:r>
        <w:t xml:space="preserve">(Shi-Ling [Larson Professor Florida State University College of Law] The case for a carbon tax: Getting past our hang-up to effective climate policy; p 93-4; </w:t>
      </w:r>
      <w:proofErr w:type="spellStart"/>
      <w:r>
        <w:t>kdf</w:t>
      </w:r>
      <w:proofErr w:type="spellEnd"/>
      <w:r>
        <w:t>)</w:t>
      </w:r>
    </w:p>
    <w:p w14:paraId="3788558D" w14:textId="77777777" w:rsidR="00DA1618" w:rsidRPr="00601E8E" w:rsidRDefault="00DA1618" w:rsidP="00DA1618">
      <w:pPr>
        <w:rPr>
          <w:sz w:val="16"/>
        </w:rPr>
      </w:pPr>
      <w:r w:rsidRPr="00601E8E">
        <w:rPr>
          <w:sz w:val="16"/>
        </w:rPr>
        <w:t>In terms of international coordination, carbon taxes provide an advantage over cap-and-trade in three subtle ways. First, if a country legislates a cap-and-trade program expecting it to be incorporated into an international cap-and-trade program such as that contemplated by the Kyoto Protocol, it cannot realistically expect developing countries, most notably China and India, to join such an international cap-</w:t>
      </w:r>
      <w:proofErr w:type="spellStart"/>
      <w:r w:rsidRPr="00601E8E">
        <w:rPr>
          <w:sz w:val="16"/>
        </w:rPr>
        <w:t>andtrade</w:t>
      </w:r>
      <w:proofErr w:type="spellEnd"/>
      <w:r w:rsidRPr="00601E8E">
        <w:rPr>
          <w:sz w:val="16"/>
        </w:rPr>
        <w:t xml:space="preserve"> program. China and India have thus far signaled an utter refusal to consider quantitative limits on emissions. </w:t>
      </w:r>
      <w:r w:rsidRPr="00601E8E">
        <w:rPr>
          <w:rStyle w:val="StyleUnderline"/>
        </w:rPr>
        <w:t>China and India are likely to be more open to a carbon tax that does not smack of a mandate externally imposed by wealthy countries</w:t>
      </w:r>
      <w:r w:rsidRPr="00601E8E">
        <w:rPr>
          <w:sz w:val="16"/>
        </w:rPr>
        <w:t>. Moreover</w:t>
      </w:r>
      <w:r w:rsidRPr="00601E8E">
        <w:rPr>
          <w:rStyle w:val="StyleUnderline"/>
        </w:rPr>
        <w:t>, for a carbon tax, governments get to keep the proceeds.</w:t>
      </w:r>
      <w:r w:rsidRPr="00601E8E">
        <w:rPr>
          <w:sz w:val="16"/>
        </w:rPr>
        <w:t xml:space="preserve"> Second, along similar lines, cap-and-trade programs that have been implemented thus far have included offsets, which have the perverse incentive of discouraging international participation in greenhouse gas reduction. </w:t>
      </w:r>
      <w:r w:rsidRPr="00601E8E">
        <w:rPr>
          <w:rStyle w:val="StyleUnderline"/>
        </w:rPr>
        <w:t>Since offsets provide a means for capital flow from developed countries to developing countries, joining an international accord would carry with it the added disadvantage (in addition to the costs) of giving up this source of foreign capital</w:t>
      </w:r>
      <w:r w:rsidRPr="00601E8E">
        <w:rPr>
          <w:sz w:val="16"/>
        </w:rPr>
        <w:t xml:space="preserve">. Finally, under international trade law, a </w:t>
      </w:r>
      <w:r w:rsidRPr="00601E8E">
        <w:rPr>
          <w:rStyle w:val="StyleUnderline"/>
        </w:rPr>
        <w:t xml:space="preserve">carbon tax will provide a stronger basis for levying import and export adjustments when a country that reduces carbon dioxide emissions trades with a country that doesn’t. </w:t>
      </w:r>
      <w:r w:rsidRPr="00601E8E">
        <w:rPr>
          <w:sz w:val="16"/>
        </w:rPr>
        <w:t xml:space="preserve">I expand on these reasons below. First, cap-and-trade has simply not been an acceptable concept to developing countries. China, in particular, has been very specific about what it will not agree to. It has agreed to “voluntarily” reduce its greenhouse gas “intensity”—its greenhouse gas emissions per GDP— which will not reduce actual greenhouse gas emissions. 149 But at the time of writing of this book, China had steadfastly refused to accept a binding numerical limit on emissions, or any sort of “cap.” 150 For those familiar with Chinese foreign relations, it should come as no surprise that China is reluctant to be part of an accord in which international negotiators come up with a worldwide cap on emissions and dole them out to the different countries. For one thing, any cap-and-trade allocation is likely to be anchored to some degree in historical emissions, even if subconsciously, which would heavily favor developed countries. Developing countries can and should argue that a time dimension should be introduced, and some per capita dimension should be introduced, so that developing countries have a chance to catch up, so to speak, to developed countries that have already emitted so much carbon dioxide (and for the benefit of relatively small populations). While this has an obvious deontological appeal, there is no indication at all that this would be an efficient path of emissions reduction. It is difficult, moreover, to imagine that the huge emissions reduction necessary in developed countries in order to create room for emissions growth in developing countries— on the order of 90 percent in short order— would be possible at any reasonable cost. It follows, parenthetically, that this has little chance of political acceptance among the developed countries. Also, cap-and-trade would have poor optics of having mostly Caucasian bureaucrats from Europe and North America decide how much China should get in terms of its “cap.” This is likely to always be an irritant for countries like China and India, even it is left unspoken. </w:t>
      </w:r>
    </w:p>
    <w:p w14:paraId="0446C9DC" w14:textId="77777777" w:rsidR="00DA1618" w:rsidRDefault="00DA1618" w:rsidP="00DA1618"/>
    <w:p w14:paraId="2ABAA2EA" w14:textId="77777777" w:rsidR="00601E8E" w:rsidRDefault="00601E8E" w:rsidP="003A393E">
      <w:pPr>
        <w:pStyle w:val="Heading4"/>
      </w:pPr>
      <w:r>
        <w:t>Carbon taxes lead to international accords—solves warming</w:t>
      </w:r>
    </w:p>
    <w:p w14:paraId="5508A201" w14:textId="77777777" w:rsidR="00DA1618" w:rsidRPr="00DA1618" w:rsidRDefault="00DA1618" w:rsidP="00DA1618">
      <w:r w:rsidRPr="00DA1618">
        <w:rPr>
          <w:rStyle w:val="Style13ptBold"/>
        </w:rPr>
        <w:t>Hsu 2011</w:t>
      </w:r>
      <w:r>
        <w:t xml:space="preserve">(Shi-Ling [Larson Professor Florida State University College of Law] The case for a carbon tax: Getting past our hang-up to effective climate policy; p 94-5; </w:t>
      </w:r>
      <w:proofErr w:type="spellStart"/>
      <w:r>
        <w:t>kdf</w:t>
      </w:r>
      <w:proofErr w:type="spellEnd"/>
      <w:r>
        <w:t>)</w:t>
      </w:r>
    </w:p>
    <w:p w14:paraId="473BE6A4" w14:textId="77777777" w:rsidR="00DA1618" w:rsidRDefault="00DA1618" w:rsidP="00DA1618"/>
    <w:p w14:paraId="600BF918" w14:textId="77777777" w:rsidR="00DA1618" w:rsidRPr="00601E8E" w:rsidRDefault="00DA1618" w:rsidP="00DA1618">
      <w:pPr>
        <w:rPr>
          <w:sz w:val="16"/>
        </w:rPr>
      </w:pPr>
      <w:r w:rsidRPr="00601E8E">
        <w:rPr>
          <w:sz w:val="16"/>
        </w:rPr>
        <w:t xml:space="preserve">But </w:t>
      </w:r>
      <w:r w:rsidRPr="00601E8E">
        <w:rPr>
          <w:rStyle w:val="StyleUnderline"/>
        </w:rPr>
        <w:t>if one reads between the lines of the steadfast opposition by China, India, and other developing countries, one sees room for a carbon tax</w:t>
      </w:r>
      <w:r w:rsidRPr="00601E8E">
        <w:rPr>
          <w:sz w:val="16"/>
        </w:rPr>
        <w:t xml:space="preserve">. An international accord based on </w:t>
      </w:r>
      <w:r w:rsidRPr="00601E8E">
        <w:rPr>
          <w:rStyle w:val="StyleUnderline"/>
        </w:rPr>
        <w:t>a carbon tax scheme would avoid the unfortunate appearance of China being allocated some cap amount by an external bureaucracy, and</w:t>
      </w:r>
      <w:r w:rsidRPr="00601E8E">
        <w:rPr>
          <w:sz w:val="16"/>
        </w:rPr>
        <w:t xml:space="preserve"> most important, </w:t>
      </w:r>
      <w:r w:rsidRPr="00601E8E">
        <w:rPr>
          <w:rStyle w:val="StyleUnderline"/>
        </w:rPr>
        <w:t>would not represent</w:t>
      </w:r>
      <w:r w:rsidRPr="00601E8E">
        <w:rPr>
          <w:sz w:val="16"/>
        </w:rPr>
        <w:t xml:space="preserve">, at least in their eyes, </w:t>
      </w:r>
      <w:r w:rsidRPr="00601E8E">
        <w:rPr>
          <w:rStyle w:val="StyleUnderline"/>
        </w:rPr>
        <w:t>a binding limit to economic growth.</w:t>
      </w:r>
      <w:r w:rsidRPr="00601E8E">
        <w:rPr>
          <w:sz w:val="16"/>
        </w:rPr>
        <w:t xml:space="preserve"> Moreover, China and the developing countries that sign on get to keep the carbon tax proceeds. These proceeds could be redistributed in whatever way they deemed fit, even to industries that emit greenhouse gases. Of course, distributions should be decoupled from consumption, in order to preserve the marginal emissions reduction incentives created by a carbon tax. There is no point in collecting a carbon tax only to have the proceeds given back to emitters in proportion to their payments— that would obviously negate any marginal incentives to reduce emissions. So would distributions be, in fact, decoupled from emissions? There is no reason to believe that, for example, a central government such as that in China would be particularly keen to simply rebate carbon tax proceeds. </w:t>
      </w:r>
      <w:r w:rsidRPr="00601E8E">
        <w:rPr>
          <w:rStyle w:val="StyleUnderline"/>
        </w:rPr>
        <w:t xml:space="preserve">Carbon tax proceeds represent an opportunity for central governments to use however they wish— redistributing money to poor households, improving </w:t>
      </w:r>
      <w:r w:rsidRPr="00601E8E">
        <w:rPr>
          <w:rStyle w:val="StyleUnderline"/>
        </w:rPr>
        <w:lastRenderedPageBreak/>
        <w:t>health care, or even subsidizing clean energy technologies.</w:t>
      </w:r>
      <w:r w:rsidRPr="00601E8E">
        <w:rPr>
          <w:sz w:val="16"/>
        </w:rPr>
        <w:t xml:space="preserve"> </w:t>
      </w:r>
      <w:r w:rsidRPr="00601E8E">
        <w:rPr>
          <w:rStyle w:val="Emphasis"/>
        </w:rPr>
        <w:t xml:space="preserve">With Chinese leadership so concerned about wealth inequalities, </w:t>
      </w:r>
      <w:r w:rsidRPr="00601E8E">
        <w:rPr>
          <w:sz w:val="16"/>
        </w:rPr>
        <w:t xml:space="preserve">it seems unlikely that carbon tax proceeds would be used to undo the marginal incentives to reduce emissions. </w:t>
      </w:r>
      <w:r w:rsidRPr="00601E8E">
        <w:rPr>
          <w:rStyle w:val="StyleUnderline"/>
        </w:rPr>
        <w:t>A carbon tax,</w:t>
      </w:r>
      <w:r w:rsidRPr="00601E8E">
        <w:rPr>
          <w:sz w:val="16"/>
        </w:rPr>
        <w:t xml:space="preserve"> if it could be scaled up to an international accord, </w:t>
      </w:r>
      <w:r w:rsidRPr="00601E8E">
        <w:rPr>
          <w:rStyle w:val="StyleUnderline"/>
        </w:rPr>
        <w:t>represents a better chance of engaging China, India, and developing countries and providing their</w:t>
      </w:r>
      <w:r w:rsidRPr="00601E8E">
        <w:rPr>
          <w:sz w:val="16"/>
        </w:rPr>
        <w:t xml:space="preserve"> </w:t>
      </w:r>
      <w:r w:rsidRPr="00601E8E">
        <w:rPr>
          <w:rStyle w:val="StyleUnderline"/>
        </w:rPr>
        <w:t>governments with the incentives to put in place and keep in place policies to reduce emissions</w:t>
      </w:r>
      <w:r w:rsidRPr="00601E8E">
        <w:rPr>
          <w:sz w:val="16"/>
        </w:rPr>
        <w:t>. Cap-and-trade programs currently have little chance of accomplishing this on either of these objectives.</w:t>
      </w:r>
    </w:p>
    <w:p w14:paraId="465FED8D" w14:textId="77777777" w:rsidR="00DA1618" w:rsidRDefault="00DA1618" w:rsidP="00DA1618"/>
    <w:p w14:paraId="69292046" w14:textId="77777777" w:rsidR="00916496" w:rsidRDefault="00916496" w:rsidP="003A393E">
      <w:pPr>
        <w:pStyle w:val="Heading4"/>
      </w:pPr>
      <w:r>
        <w:t>International businesses get on board</w:t>
      </w:r>
    </w:p>
    <w:p w14:paraId="69C80667" w14:textId="77777777" w:rsidR="00DA1618" w:rsidRPr="00DA1618" w:rsidRDefault="00DA1618" w:rsidP="00DA1618">
      <w:r w:rsidRPr="00DA1618">
        <w:rPr>
          <w:rStyle w:val="Style13ptBold"/>
        </w:rPr>
        <w:t>Hsu 2011</w:t>
      </w:r>
      <w:r>
        <w:t xml:space="preserve">(Shi-Ling [Larson Professor Florida State University College of Law] The case for a carbon tax: Getting past our hang-up to effective climate policy; p 95-6; </w:t>
      </w:r>
      <w:proofErr w:type="spellStart"/>
      <w:r>
        <w:t>kdf</w:t>
      </w:r>
      <w:proofErr w:type="spellEnd"/>
      <w:r>
        <w:t>)</w:t>
      </w:r>
    </w:p>
    <w:p w14:paraId="39AA899D" w14:textId="77777777" w:rsidR="00DA1618" w:rsidRDefault="00DA1618" w:rsidP="00DA1618"/>
    <w:p w14:paraId="5E6E30F6" w14:textId="77777777" w:rsidR="00376983" w:rsidRPr="00916496" w:rsidRDefault="00DA1618" w:rsidP="00DA1618">
      <w:pPr>
        <w:rPr>
          <w:sz w:val="16"/>
        </w:rPr>
      </w:pPr>
      <w:r w:rsidRPr="00916496">
        <w:rPr>
          <w:sz w:val="16"/>
        </w:rPr>
        <w:t xml:space="preserve">Finally, a third reason that </w:t>
      </w:r>
      <w:r w:rsidRPr="00601E8E">
        <w:rPr>
          <w:rStyle w:val="StyleUnderline"/>
        </w:rPr>
        <w:t>carbon taxes</w:t>
      </w:r>
      <w:r w:rsidRPr="00916496">
        <w:rPr>
          <w:sz w:val="16"/>
        </w:rPr>
        <w:t xml:space="preserve"> will better </w:t>
      </w:r>
      <w:r w:rsidRPr="00601E8E">
        <w:rPr>
          <w:rStyle w:val="StyleUnderline"/>
        </w:rPr>
        <w:t>encourage international coordination</w:t>
      </w:r>
      <w:r w:rsidRPr="00916496">
        <w:rPr>
          <w:sz w:val="16"/>
        </w:rPr>
        <w:t xml:space="preserve"> has to do with its </w:t>
      </w:r>
      <w:r w:rsidRPr="00916496">
        <w:rPr>
          <w:rStyle w:val="StyleUnderline"/>
        </w:rPr>
        <w:t>subtle legal superiority in terms of justifying relief for domestic industries that might suffer a competitive disadvantage from domestic carbon pricing. International competition has remained a widespread and powerful political concern with greenhouse gas regulation</w:t>
      </w:r>
      <w:r w:rsidRPr="00916496">
        <w:rPr>
          <w:sz w:val="16"/>
        </w:rPr>
        <w:t xml:space="preserve">. Addressing this concern has sometimes involved relief in the form of import or export adjustments, essentially rebating domestic industries that have to pay a carbon tax or are subjected to other costly greenhouse gas regulation. </w:t>
      </w:r>
      <w:r w:rsidRPr="00916496">
        <w:rPr>
          <w:rStyle w:val="StyleUnderline"/>
        </w:rPr>
        <w:t>Even though this competitive disadvantage of paying a carbon tax is probably overblown, the possibility of relief goes a long way toward overcoming opposition to greenhouse gas regulation.</w:t>
      </w:r>
      <w:r w:rsidRPr="00916496">
        <w:rPr>
          <w:sz w:val="16"/>
        </w:rPr>
        <w:t xml:space="preserve"> 152 The problem is that this kind of relief may be inconsistent with international trade rules. </w:t>
      </w:r>
    </w:p>
    <w:p w14:paraId="445940E8" w14:textId="77777777" w:rsidR="00376983" w:rsidRDefault="00376983" w:rsidP="00DA1618"/>
    <w:p w14:paraId="2F1BE191" w14:textId="77777777" w:rsidR="00916496" w:rsidRDefault="00916496" w:rsidP="003A393E">
      <w:pPr>
        <w:pStyle w:val="Heading4"/>
      </w:pPr>
      <w:r>
        <w:t xml:space="preserve">Even if other countries don’t use carbon taxes, the </w:t>
      </w:r>
      <w:proofErr w:type="spellStart"/>
      <w:r>
        <w:t>cp</w:t>
      </w:r>
      <w:proofErr w:type="spellEnd"/>
      <w:r>
        <w:t xml:space="preserve"> still causes them to conform</w:t>
      </w:r>
    </w:p>
    <w:p w14:paraId="5BA956FC" w14:textId="77777777" w:rsidR="00376983" w:rsidRPr="00DA1618" w:rsidRDefault="00376983" w:rsidP="00376983">
      <w:r w:rsidRPr="00DA1618">
        <w:rPr>
          <w:rStyle w:val="Style13ptBold"/>
        </w:rPr>
        <w:t>Hsu 2011</w:t>
      </w:r>
      <w:r>
        <w:t xml:space="preserve">(Shi-Ling [Larson Professor Florida State University College of Law] The case for a carbon tax: Getting past our hang-up to effective climate policy; p 96; </w:t>
      </w:r>
      <w:proofErr w:type="spellStart"/>
      <w:r>
        <w:t>kdf</w:t>
      </w:r>
      <w:proofErr w:type="spellEnd"/>
      <w:r>
        <w:t>)</w:t>
      </w:r>
    </w:p>
    <w:p w14:paraId="0A7ADD30" w14:textId="77777777" w:rsidR="00376983" w:rsidRDefault="00376983" w:rsidP="00DA1618"/>
    <w:p w14:paraId="26843389" w14:textId="77777777" w:rsidR="00DA1618" w:rsidRDefault="00DA1618" w:rsidP="00DA1618">
      <w:pPr>
        <w:rPr>
          <w:sz w:val="16"/>
        </w:rPr>
      </w:pPr>
      <w:r w:rsidRPr="00916496">
        <w:rPr>
          <w:rStyle w:val="StyleUnderline"/>
        </w:rPr>
        <w:t>There is a way,</w:t>
      </w:r>
      <w:r w:rsidRPr="00916496">
        <w:rPr>
          <w:sz w:val="16"/>
        </w:rPr>
        <w:t xml:space="preserve"> however, </w:t>
      </w:r>
      <w:r w:rsidRPr="00916496">
        <w:rPr>
          <w:rStyle w:val="StyleUnderline"/>
        </w:rPr>
        <w:t>to not unilaterally disarm</w:t>
      </w:r>
      <w:r w:rsidRPr="00916496">
        <w:rPr>
          <w:sz w:val="16"/>
        </w:rPr>
        <w:t xml:space="preserve">, and a </w:t>
      </w:r>
      <w:r w:rsidRPr="00916496">
        <w:rPr>
          <w:rStyle w:val="StyleUnderline"/>
        </w:rPr>
        <w:t xml:space="preserve">carbon tax offers the best chance to regulate domestically without doing so. </w:t>
      </w:r>
      <w:r w:rsidRPr="00916496">
        <w:rPr>
          <w:sz w:val="16"/>
        </w:rPr>
        <w:t xml:space="preserve">If a country regulated greenhouse gas emissions and could, via border tax adjustments, equalize the international playing field, then greenhouse gas regulation would not necessarily put domestic industries at a competitive disadvantage. A border tax adjustment could take many forms, but most commonly would be the levy of an import tax on products imported from countries that did not regulate greenhouse gas emissions. So </w:t>
      </w:r>
      <w:r w:rsidRPr="00916496">
        <w:rPr>
          <w:rStyle w:val="StyleUnderline"/>
        </w:rPr>
        <w:t>products made in countries that do not regulate greenhouse gas emissions would face a tax when they seek to export to countries that have domestic greenhouse gas regulations</w:t>
      </w:r>
      <w:r w:rsidRPr="00916496">
        <w:rPr>
          <w:sz w:val="16"/>
        </w:rPr>
        <w:t xml:space="preserve"> (with a border tax adjustment) </w:t>
      </w:r>
      <w:r w:rsidRPr="00916496">
        <w:rPr>
          <w:rStyle w:val="StyleUnderline"/>
        </w:rPr>
        <w:t xml:space="preserve">in place, eliminating any cost disparities. </w:t>
      </w:r>
      <w:r w:rsidRPr="00916496">
        <w:rPr>
          <w:sz w:val="16"/>
        </w:rPr>
        <w:t xml:space="preserve">Similarly, if a regulating country could subsidize the export of a product to a country that did not regulate greenhouse gases, then its exporters would be on the same footing as domestic manufacturers in that </w:t>
      </w:r>
      <w:proofErr w:type="spellStart"/>
      <w:r w:rsidRPr="00916496">
        <w:rPr>
          <w:sz w:val="16"/>
        </w:rPr>
        <w:t>nonregulating</w:t>
      </w:r>
      <w:proofErr w:type="spellEnd"/>
      <w:r w:rsidRPr="00916496">
        <w:rPr>
          <w:sz w:val="16"/>
        </w:rPr>
        <w:t xml:space="preserve"> country. </w:t>
      </w:r>
      <w:r w:rsidRPr="00916496">
        <w:rPr>
          <w:rStyle w:val="StyleUnderline"/>
        </w:rPr>
        <w:t>Without casting any normative judgments, the countries that clearly fit the roles of this drama are the United States and China.</w:t>
      </w:r>
      <w:r w:rsidRPr="00916496">
        <w:rPr>
          <w:sz w:val="16"/>
        </w:rPr>
        <w:t xml:space="preserve"> </w:t>
      </w:r>
      <w:r w:rsidRPr="00916496">
        <w:rPr>
          <w:rStyle w:val="StyleUnderline"/>
        </w:rPr>
        <w:t>Equal access to the huge markets in the United States for all sorts of products is a big deal</w:t>
      </w:r>
      <w:r w:rsidRPr="00916496">
        <w:rPr>
          <w:sz w:val="16"/>
        </w:rPr>
        <w:t xml:space="preserve">, and whether a border tax adjustment could be levied on products from prolific producers such as those in China is a question of enormous importance. In the United States, </w:t>
      </w:r>
      <w:r w:rsidRPr="00916496">
        <w:rPr>
          <w:rStyle w:val="StyleUnderline"/>
        </w:rPr>
        <w:t>this has the potential to swing legislators around to supporting regulation of greenhouse gases.</w:t>
      </w:r>
      <w:r w:rsidRPr="00916496">
        <w:rPr>
          <w:sz w:val="16"/>
        </w:rPr>
        <w:t xml:space="preserve"> Also, </w:t>
      </w:r>
      <w:r w:rsidRPr="00916496">
        <w:rPr>
          <w:rStyle w:val="StyleUnderline"/>
        </w:rPr>
        <w:t xml:space="preserve">rising consumption levels in China suggest that the ability of American exporters to send goods to Chinese markets could be of great importance as well. </w:t>
      </w:r>
      <w:r w:rsidRPr="00916496">
        <w:rPr>
          <w:sz w:val="16"/>
        </w:rPr>
        <w:t>The stakes of the legality of border tax adjustments at least appear to be large.</w:t>
      </w:r>
    </w:p>
    <w:p w14:paraId="38B9D1FB" w14:textId="77777777" w:rsidR="00180236" w:rsidRDefault="00180236" w:rsidP="00DA1618">
      <w:pPr>
        <w:rPr>
          <w:sz w:val="16"/>
        </w:rPr>
      </w:pPr>
    </w:p>
    <w:p w14:paraId="4BB96166" w14:textId="77777777" w:rsidR="00180236" w:rsidRDefault="00180236" w:rsidP="00180236">
      <w:pPr>
        <w:pStyle w:val="Heading3"/>
      </w:pPr>
      <w:r>
        <w:lastRenderedPageBreak/>
        <w:t>Solves China/Modeling</w:t>
      </w:r>
    </w:p>
    <w:p w14:paraId="21DA7061" w14:textId="77777777" w:rsidR="00180236" w:rsidRDefault="00180236" w:rsidP="00180236">
      <w:pPr>
        <w:pStyle w:val="Heading4"/>
      </w:pPr>
      <w:r>
        <w:t>US leadership on carbon emissions is a prerequisite to global action – only the CP ensures global modeling</w:t>
      </w:r>
    </w:p>
    <w:p w14:paraId="54160969" w14:textId="77777777" w:rsidR="00180236" w:rsidRDefault="00180236" w:rsidP="00180236">
      <w:r>
        <w:t xml:space="preserve">Hunt 11 [Greg Hunt, “Will Gillard have guts to ask Obama the question?” 16 November 2011 </w:t>
      </w:r>
      <w:hyperlink r:id="rId14" w:history="1">
        <w:r>
          <w:rPr>
            <w:rStyle w:val="Hyperlink"/>
          </w:rPr>
          <w:t>http://www.theaustralian.com.au/national-affairs/opinion/will-gillard-have-guts-to-ask-obama-the-question/story-e6frgd0x-1226196061329</w:t>
        </w:r>
      </w:hyperlink>
      <w:r>
        <w:t xml:space="preserve">] // </w:t>
      </w:r>
      <w:proofErr w:type="spellStart"/>
      <w:r>
        <w:t>myost</w:t>
      </w:r>
      <w:proofErr w:type="spellEnd"/>
    </w:p>
    <w:p w14:paraId="6C73E89E" w14:textId="77777777" w:rsidR="00180236" w:rsidRPr="005A54E7" w:rsidRDefault="00180236" w:rsidP="00180236"/>
    <w:p w14:paraId="35AFEFAF" w14:textId="77777777" w:rsidR="00180236" w:rsidRDefault="00180236" w:rsidP="00180236">
      <w:r>
        <w:t xml:space="preserve">It also assumes that China and India, not to mention Japan, Canada and Korea, will be part of such a scheme. None of these assumptions is credible but all go to the heart of the government's carbon tax viability. In short, </w:t>
      </w:r>
      <w:r w:rsidRPr="00C4170A">
        <w:rPr>
          <w:b/>
          <w:u w:val="single"/>
        </w:rPr>
        <w:t>if the US does not have a carbon tax</w:t>
      </w:r>
      <w:r>
        <w:t xml:space="preserve"> or cap and trade scheme, </w:t>
      </w:r>
      <w:r w:rsidRPr="00C4170A">
        <w:rPr>
          <w:b/>
          <w:u w:val="single"/>
        </w:rPr>
        <w:t>neither will Canada</w:t>
      </w:r>
      <w:r>
        <w:t xml:space="preserve">. Indeed Canada just voted overwhelmingly to reject a carbon tax and its Foreign Minister, John Baird, declared while in Australia that Canada would never have such a scheme. And </w:t>
      </w:r>
      <w:r w:rsidRPr="00C4170A">
        <w:rPr>
          <w:b/>
          <w:u w:val="single"/>
        </w:rPr>
        <w:t>if Canada says no, so will Japan and Korea and you can guarantee that there will be no such scheme in China or India either.</w:t>
      </w:r>
      <w:r>
        <w:t xml:space="preserve"> Japan has already indefinitely deferred the introduction of an ETS and has joined Canada in flatly rejecting an extension of the Kyoto protocol. Korea has also deferred plans for an ETS</w:t>
      </w:r>
      <w:r w:rsidRPr="00C4170A">
        <w:rPr>
          <w:b/>
          <w:u w:val="single"/>
        </w:rPr>
        <w:t>. All of this matters because the government's modelling depends on the fiction that there is a fully functional global trading scheme in carbon credits with deep international participation by 2016. There is no Plan B based on the reality of the G20 nations thumbing their nose at the PM's carbon tax.</w:t>
      </w:r>
    </w:p>
    <w:p w14:paraId="398AD0D6" w14:textId="77777777" w:rsidR="00180236" w:rsidRPr="005A54E7" w:rsidRDefault="00180236" w:rsidP="00180236"/>
    <w:p w14:paraId="1D7A676E" w14:textId="77777777" w:rsidR="00180236" w:rsidRPr="005A54E7" w:rsidRDefault="00180236" w:rsidP="00180236">
      <w:pPr>
        <w:pStyle w:val="Heading4"/>
      </w:pPr>
      <w:r>
        <w:t>Even if China doesn’t respond with their own measures to cut emissions, a US-based carbon tax would ensure Chinese compliance since the CP taxes carbon imports</w:t>
      </w:r>
    </w:p>
    <w:p w14:paraId="7BDE9796" w14:textId="77777777" w:rsidR="00180236" w:rsidRDefault="00180236" w:rsidP="00180236">
      <w:proofErr w:type="spellStart"/>
      <w:r>
        <w:t>Sorman</w:t>
      </w:r>
      <w:proofErr w:type="spellEnd"/>
      <w:r>
        <w:t xml:space="preserve"> 9 [Guy </w:t>
      </w:r>
      <w:proofErr w:type="spellStart"/>
      <w:r>
        <w:t>Sorman</w:t>
      </w:r>
      <w:proofErr w:type="spellEnd"/>
      <w:r>
        <w:t xml:space="preserve">, contributing editor to City Journal, “Is Cap-And-Trade Just Political Posturing? If Not, It Could Mean Economic Suicide” </w:t>
      </w:r>
      <w:hyperlink r:id="rId15" w:history="1">
        <w:r w:rsidRPr="00BA6859">
          <w:rPr>
            <w:rStyle w:val="Hyperlink"/>
          </w:rPr>
          <w:t>http://www.manhattan-institute.org/html/miarticle.htm?id=5076</w:t>
        </w:r>
      </w:hyperlink>
      <w:r>
        <w:t xml:space="preserve">] // </w:t>
      </w:r>
      <w:proofErr w:type="spellStart"/>
      <w:r>
        <w:t>myost</w:t>
      </w:r>
      <w:proofErr w:type="spellEnd"/>
    </w:p>
    <w:p w14:paraId="256A5147" w14:textId="77777777" w:rsidR="00180236" w:rsidRDefault="00180236" w:rsidP="00180236"/>
    <w:p w14:paraId="7ABCC6F6" w14:textId="77777777" w:rsidR="00180236" w:rsidRDefault="00180236" w:rsidP="00180236">
      <w:r>
        <w:t>How</w:t>
      </w:r>
      <w:r w:rsidRPr="00C4170A">
        <w:rPr>
          <w:b/>
          <w:u w:val="single"/>
        </w:rPr>
        <w:t xml:space="preserve"> could a carbon tax in just one country impact global warming when other countries don’t use it? Carbon-taxing nations could impose on foreign trade a value-added tax on carbon: Exports would be exempt, but imports would be taxed in such a way as to incorporate the cost of imported carbon</w:t>
      </w:r>
      <w:r>
        <w:t xml:space="preserve">. Such a system would be easier to manage than the currently envisioned cap-and-trade proposals, because it would require only simple declaration and random control like any other tax system. By contrast, cap-and-trade requires a complete new administration to count all relevant factories, attribute quotas and control for fraud. Why might governments avoid such policies? Perhaps they care less about the climate than they do about their images: to look green is more important than anything else. </w:t>
      </w:r>
    </w:p>
    <w:p w14:paraId="3729D815" w14:textId="77777777" w:rsidR="00180236" w:rsidRDefault="00180236" w:rsidP="00180236">
      <w:pPr>
        <w:pStyle w:val="Heading3"/>
      </w:pPr>
      <w:r>
        <w:lastRenderedPageBreak/>
        <w:t>Ext – Modeling</w:t>
      </w:r>
    </w:p>
    <w:p w14:paraId="5B537C43" w14:textId="77777777" w:rsidR="00180236" w:rsidRDefault="00180236" w:rsidP="00180236">
      <w:pPr>
        <w:pStyle w:val="Heading4"/>
      </w:pPr>
      <w:r>
        <w:t>The CP solves global modeling by presenting a viable alternative to Kyoto-style emissions limits</w:t>
      </w:r>
    </w:p>
    <w:p w14:paraId="2CD2FFFD" w14:textId="77777777" w:rsidR="00180236" w:rsidRDefault="00180236" w:rsidP="00180236">
      <w:r>
        <w:t xml:space="preserve">Bloomberg 11 [“Free Markets, Carbon Tax Best Way to Fight Climate Change: View,” 11 December 2011, </w:t>
      </w:r>
      <w:hyperlink r:id="rId16" w:history="1">
        <w:r>
          <w:rPr>
            <w:rStyle w:val="Hyperlink"/>
          </w:rPr>
          <w:t>http://www.bloomberg.com/news/2011-12-12/free-markets-carbon-tax-best-way-to-fight-climate-change-view.html</w:t>
        </w:r>
      </w:hyperlink>
      <w:r>
        <w:t xml:space="preserve">] // </w:t>
      </w:r>
      <w:proofErr w:type="spellStart"/>
      <w:r>
        <w:t>myost</w:t>
      </w:r>
      <w:proofErr w:type="spellEnd"/>
    </w:p>
    <w:p w14:paraId="35B36B19" w14:textId="77777777" w:rsidR="00180236" w:rsidRDefault="00180236" w:rsidP="00180236"/>
    <w:p w14:paraId="3F205DEC" w14:textId="77777777" w:rsidR="00180236" w:rsidRDefault="00180236" w:rsidP="00180236">
      <w:r>
        <w:t>The U.S., China and India are as reluctant as ever to be bound to nation-by-nation limits. Even if the governments meeting in Durban had agreed to them, what would such limits have been worth? As the about-to-lapse Kyoto Protocol showed, countries can ignore limits as soon as they start to pinch.</w:t>
      </w:r>
    </w:p>
    <w:p w14:paraId="57BFF748" w14:textId="77777777" w:rsidR="00180236" w:rsidRPr="005E592E" w:rsidRDefault="00180236" w:rsidP="00180236">
      <w:pPr>
        <w:rPr>
          <w:b/>
          <w:u w:val="single"/>
        </w:rPr>
      </w:pPr>
      <w:r w:rsidRPr="00C4170A">
        <w:rPr>
          <w:b/>
          <w:u w:val="single"/>
        </w:rPr>
        <w:t xml:space="preserve">Quantity targets enforced by treaty don’t foster effective cooperation, they hinder it. </w:t>
      </w:r>
      <w:r>
        <w:t xml:space="preserve">Politically sensitive questions about which countries should bear how much of the burden must be confronted explicitly; failure to do so has stymied this venture from the start. Moreover, to succeed, </w:t>
      </w:r>
      <w:r w:rsidRPr="00C4170A">
        <w:rPr>
          <w:b/>
          <w:u w:val="single"/>
        </w:rPr>
        <w:t xml:space="preserve">measures to curb emissions need to be sustained for decades. </w:t>
      </w:r>
      <w:r>
        <w:t xml:space="preserve">Over such a long span of time, political and economic circumstances change. Binding emissions targets are too rigid. Governments that take their commitments seriously are right to be wary of making promises they may be unable to keep. </w:t>
      </w:r>
      <w:r w:rsidRPr="00C4170A">
        <w:rPr>
          <w:b/>
          <w:u w:val="single"/>
        </w:rPr>
        <w:t xml:space="preserve">The world’s governments need a framework that will allow them to build on efforts they’re already making to curb greenhouse gases. </w:t>
      </w:r>
      <w:r>
        <w:t xml:space="preserve">The aim should be to extend, coordinate and accelerate those initiatives. </w:t>
      </w:r>
      <w:r w:rsidRPr="00C4170A">
        <w:rPr>
          <w:b/>
          <w:u w:val="single"/>
        </w:rPr>
        <w:t>The best instrument for coordinating climate-change efforts is the price of carbon. The impact of any carbon-abatement plan -- emission quotas, cap and trade, carbon taxes -- can be measured by its effect on this price</w:t>
      </w:r>
      <w:r>
        <w:t>. The aim should be to equalize worldwide a gradually rising price of carbon. As a matter of practical politics, this flexibility is essential</w:t>
      </w:r>
      <w:r w:rsidRPr="005E592E">
        <w:rPr>
          <w:b/>
          <w:u w:val="single"/>
        </w:rPr>
        <w:t>. It would allow governments to more easily tailor their climate-change policies to political and economic circumstances, altering them on the run if need be. The price of carbon would provide an international gauge of their abatement efforts,</w:t>
      </w:r>
      <w:r>
        <w:t xml:space="preserve"> so that peer pressure could be brought to bear. For most countries, </w:t>
      </w:r>
      <w:r w:rsidRPr="005E592E">
        <w:rPr>
          <w:b/>
          <w:u w:val="single"/>
        </w:rPr>
        <w:t>the simplest and clearest way to hit the price target would be with an outright carbon tax. The economic benefits are well known: By letting markets work, a tax achieves a given amount of emissions abatement at the lowest cost. The world needs to cap its greenhouse gas emissions, but there’s no obligation to do this in the most expensive, painful or disruptive way.</w:t>
      </w:r>
    </w:p>
    <w:p w14:paraId="7A7E691B" w14:textId="77777777" w:rsidR="00180236" w:rsidRPr="00913646" w:rsidRDefault="00180236" w:rsidP="00180236"/>
    <w:p w14:paraId="5E933CD9" w14:textId="77777777" w:rsidR="00180236" w:rsidRDefault="00180236" w:rsidP="00180236">
      <w:pPr>
        <w:pStyle w:val="Heading3"/>
      </w:pPr>
      <w:r>
        <w:lastRenderedPageBreak/>
        <w:t>Ext – Imports</w:t>
      </w:r>
    </w:p>
    <w:p w14:paraId="51923D67" w14:textId="77777777" w:rsidR="00180236" w:rsidRDefault="00180236" w:rsidP="00180236">
      <w:pPr>
        <w:pStyle w:val="Heading4"/>
      </w:pPr>
      <w:r>
        <w:t>More evidence – a carbon tax would apply to imports, which would convince other countries to jump on board CO2 regulation</w:t>
      </w:r>
    </w:p>
    <w:p w14:paraId="724A79D2" w14:textId="77777777" w:rsidR="00180236" w:rsidRDefault="00180236" w:rsidP="00180236">
      <w:r>
        <w:t xml:space="preserve">Preservation Institute 7 [“A Carbon Tax Shift to Control Global Warming,” </w:t>
      </w:r>
      <w:hyperlink r:id="rId17" w:history="1">
        <w:r>
          <w:rPr>
            <w:rStyle w:val="Hyperlink"/>
          </w:rPr>
          <w:t>http://www.preservenet.com/studies/CarbonTaxShift.pdf</w:t>
        </w:r>
      </w:hyperlink>
      <w:r>
        <w:t xml:space="preserve">] // </w:t>
      </w:r>
      <w:proofErr w:type="spellStart"/>
      <w:r>
        <w:t>myost</w:t>
      </w:r>
      <w:proofErr w:type="spellEnd"/>
    </w:p>
    <w:p w14:paraId="2E307297" w14:textId="77777777" w:rsidR="00180236" w:rsidRPr="00065687" w:rsidRDefault="00180236" w:rsidP="00180236"/>
    <w:p w14:paraId="13A8C3BB" w14:textId="77777777" w:rsidR="00180236" w:rsidRDefault="00180236" w:rsidP="00180236">
      <w:r w:rsidRPr="005E592E">
        <w:rPr>
          <w:b/>
          <w:u w:val="single"/>
        </w:rPr>
        <w:t>A carbon tax could apply to imports</w:t>
      </w:r>
      <w:r>
        <w:t xml:space="preserve">, while a cap-and-trade system could only apply to domestic products. </w:t>
      </w:r>
      <w:r w:rsidRPr="005E592E">
        <w:rPr>
          <w:b/>
          <w:u w:val="single"/>
        </w:rPr>
        <w:t>Products imported from other countries could be required to declare how much carbon dioxide is generated in producing them and transporting them to America, and they would have to pay the carbon tax on these emissions</w:t>
      </w:r>
      <w:r>
        <w:t xml:space="preserve">. Thus, </w:t>
      </w:r>
      <w:r w:rsidRPr="005E592E">
        <w:rPr>
          <w:b/>
          <w:u w:val="single"/>
        </w:rPr>
        <w:t>a carbon tax would help convince other countries to reduce emissions, in addition to reducing American emissions</w:t>
      </w:r>
      <w:r>
        <w:t>. It would also favor locally produced goods over imported goods, because local goods are transported shorter distances. Reducing the distances that goods are transported is important to controlling global warming: in a global economy,</w:t>
      </w:r>
      <w:r w:rsidRPr="005E592E">
        <w:rPr>
          <w:b/>
          <w:u w:val="single"/>
        </w:rPr>
        <w:t xml:space="preserve"> a single nation can deal with this issue by adopting a carbon tax shift,</w:t>
      </w:r>
      <w:r>
        <w:t xml:space="preserve"> while a single nation’s cap-and-trade would not affect transportation outside that nation.</w:t>
      </w:r>
    </w:p>
    <w:p w14:paraId="4C698B3D" w14:textId="77777777" w:rsidR="00180236" w:rsidRPr="00916496" w:rsidRDefault="00180236" w:rsidP="00DA1618">
      <w:pPr>
        <w:rPr>
          <w:sz w:val="16"/>
        </w:rPr>
      </w:pPr>
    </w:p>
    <w:p w14:paraId="080F86BE" w14:textId="77777777" w:rsidR="00DA1618" w:rsidRDefault="00376983" w:rsidP="00376983">
      <w:pPr>
        <w:pStyle w:val="Heading3"/>
      </w:pPr>
      <w:r>
        <w:lastRenderedPageBreak/>
        <w:t>AT: Feasibility</w:t>
      </w:r>
    </w:p>
    <w:p w14:paraId="56B0E9DC" w14:textId="77777777" w:rsidR="00376983" w:rsidRDefault="002D3133" w:rsidP="003A393E">
      <w:pPr>
        <w:pStyle w:val="Heading4"/>
      </w:pPr>
      <w:r>
        <w:t>Carbon taxes will be politically feasible- cap-and-trade proves</w:t>
      </w:r>
    </w:p>
    <w:p w14:paraId="5C0877A9" w14:textId="77777777" w:rsidR="00376983" w:rsidRPr="00DA1618" w:rsidRDefault="00376983" w:rsidP="00376983">
      <w:r w:rsidRPr="00DA1618">
        <w:rPr>
          <w:rStyle w:val="Style13ptBold"/>
        </w:rPr>
        <w:t>Hsu 2011</w:t>
      </w:r>
      <w:r>
        <w:t xml:space="preserve">(Shi-Ling [Larson Professor Florida State University College of Law] The case for a carbon tax: Getting past our hang-up to effective climate policy; p 121-2; </w:t>
      </w:r>
      <w:proofErr w:type="spellStart"/>
      <w:r>
        <w:t>kdf</w:t>
      </w:r>
      <w:proofErr w:type="spellEnd"/>
      <w:r>
        <w:t>)</w:t>
      </w:r>
    </w:p>
    <w:p w14:paraId="4BE366F6" w14:textId="77777777" w:rsidR="00376983" w:rsidRPr="00376983" w:rsidRDefault="00376983" w:rsidP="00376983"/>
    <w:p w14:paraId="6DF1B9AA" w14:textId="77777777" w:rsidR="00376983" w:rsidRPr="002D3133" w:rsidRDefault="00376983" w:rsidP="00376983">
      <w:pPr>
        <w:rPr>
          <w:sz w:val="16"/>
        </w:rPr>
      </w:pPr>
      <w:r w:rsidRPr="002D3133">
        <w:rPr>
          <w:sz w:val="16"/>
        </w:rPr>
        <w:t xml:space="preserve">Moreover, </w:t>
      </w:r>
      <w:r w:rsidRPr="002D3133">
        <w:rPr>
          <w:rStyle w:val="StyleUnderline"/>
        </w:rPr>
        <w:t>what seems “politically infeasible” at one time</w:t>
      </w:r>
      <w:r w:rsidRPr="002D3133">
        <w:rPr>
          <w:sz w:val="16"/>
        </w:rPr>
        <w:t xml:space="preserve">, over time, </w:t>
      </w:r>
      <w:r w:rsidRPr="002D3133">
        <w:rPr>
          <w:rStyle w:val="StyleUnderline"/>
        </w:rPr>
        <w:t>can change</w:t>
      </w:r>
      <w:r w:rsidRPr="002D3133">
        <w:rPr>
          <w:sz w:val="16"/>
        </w:rPr>
        <w:t>. For decades, economists argued that cap-and-trade programs represented a paradigm-shifting approach to environmental law, one that could vastly improve not only the efficiency of pollution abatement, but also produce better environmental outcomes. For decades, this instrument languished, as did the economists that advocated it. For decades, cap-and-trade faced seemingly insurmountable political economies that favored the status-quo command-and-control style of regulation. Industries were comfortable with having certainty in their compliance— buy a piece of equipment, and be confident of compliance. Regulators were comfortable with regulating that which they could actually see and confirm: the installation of a piece of equipment. Environmental lawyers and environmental organizations were comfortable and very much invested in a tangled legal system with the ambiguities that command-and-control produces, and with the possibilities for litigation that these ambiguities produce. There was a time in which this iron triangle of vested interests would have seemed difficult to dislodge. And it was not as if command-</w:t>
      </w:r>
      <w:proofErr w:type="spellStart"/>
      <w:r w:rsidRPr="002D3133">
        <w:rPr>
          <w:sz w:val="16"/>
        </w:rPr>
        <w:t>andcontrol</w:t>
      </w:r>
      <w:proofErr w:type="spellEnd"/>
      <w:r w:rsidRPr="002D3133">
        <w:rPr>
          <w:sz w:val="16"/>
        </w:rPr>
        <w:t xml:space="preserve"> regulation accomplished nothing; on the contrary, a </w:t>
      </w:r>
      <w:proofErr w:type="spellStart"/>
      <w:r w:rsidRPr="002D3133">
        <w:rPr>
          <w:sz w:val="16"/>
        </w:rPr>
        <w:t>costbenefit</w:t>
      </w:r>
      <w:proofErr w:type="spellEnd"/>
      <w:r w:rsidRPr="002D3133">
        <w:rPr>
          <w:sz w:val="16"/>
        </w:rPr>
        <w:t xml:space="preserve"> analysis of the first twenty years of the Clean Air Act— a command-and-control-only era— found that the benefits outweighed the costs by an order of magnitude. 7 But cap-and-trade could promise more</w:t>
      </w:r>
      <w:r w:rsidRPr="002D3133">
        <w:rPr>
          <w:rStyle w:val="StyleUnderline"/>
        </w:rPr>
        <w:t xml:space="preserve">. Over time, the constant haranguing of economists and other academics found more and more audiences, and over time, new political actors emerged, and others began to pick up on the benefits of </w:t>
      </w:r>
      <w:proofErr w:type="spellStart"/>
      <w:r w:rsidRPr="002D3133">
        <w:rPr>
          <w:rStyle w:val="StyleUnderline"/>
        </w:rPr>
        <w:t>capand</w:t>
      </w:r>
      <w:proofErr w:type="spellEnd"/>
      <w:r w:rsidRPr="002D3133">
        <w:rPr>
          <w:rStyle w:val="StyleUnderline"/>
        </w:rPr>
        <w:t xml:space="preserve">-trade as representing a substantial improvement over </w:t>
      </w:r>
      <w:proofErr w:type="spellStart"/>
      <w:r w:rsidRPr="002D3133">
        <w:rPr>
          <w:rStyle w:val="StyleUnderline"/>
        </w:rPr>
        <w:t>commandand</w:t>
      </w:r>
      <w:proofErr w:type="spellEnd"/>
      <w:r w:rsidRPr="002D3133">
        <w:rPr>
          <w:rStyle w:val="StyleUnderline"/>
        </w:rPr>
        <w:t>-control. Some environmental organizations, infused with economic literacy for the first time, came to appreciate the benefits of cap-and-trade. Some conservative politicians</w:t>
      </w:r>
      <w:r w:rsidRPr="002D3133">
        <w:rPr>
          <w:sz w:val="16"/>
        </w:rPr>
        <w:t xml:space="preserve">, traditionally hostile to government regulation, </w:t>
      </w:r>
      <w:r w:rsidRPr="002D3133">
        <w:rPr>
          <w:rStyle w:val="StyleUnderline"/>
        </w:rPr>
        <w:t>came to appreciate the libertarian streak in cap-and-trade</w:t>
      </w:r>
      <w:r w:rsidRPr="002D3133">
        <w:rPr>
          <w:sz w:val="16"/>
        </w:rPr>
        <w:t>. It was President George H. W. Bush, and his combatively conservative chief counsel, C. Boyden Gray, who helped push the sulfur dioxide emissions trading program through Congress in 1990. And with the growth of environmental economics as an academic field of study, a new breed of policy analysts were produced from colleges and universities that began to populate government agencies and think tanks and gradually transform the conventional wisdom of environmental regulation. The coalitions that formed to support the sulfur dioxide cap-and-trade— small government advocates and environmental advocates— seemed like strange bedfellows at first but, over time, became viewed as being, if not normal, at least unsuspicious.</w:t>
      </w:r>
    </w:p>
    <w:p w14:paraId="6D6CA7D7" w14:textId="77777777" w:rsidR="00376983" w:rsidRDefault="002D3133" w:rsidP="002D3133">
      <w:pPr>
        <w:pStyle w:val="Heading3"/>
      </w:pPr>
      <w:r>
        <w:lastRenderedPageBreak/>
        <w:t>AT: Regressive</w:t>
      </w:r>
    </w:p>
    <w:p w14:paraId="7C6FD152" w14:textId="77777777" w:rsidR="002D3133" w:rsidRDefault="000B075E" w:rsidP="003A393E">
      <w:pPr>
        <w:pStyle w:val="Heading4"/>
      </w:pPr>
      <w:r>
        <w:t>Revenue recycling guarantees that carbon taxes aren’t regressive</w:t>
      </w:r>
    </w:p>
    <w:p w14:paraId="68BE3E7B" w14:textId="77777777" w:rsidR="009167C3" w:rsidRDefault="009167C3" w:rsidP="009167C3">
      <w:r w:rsidRPr="00663327">
        <w:rPr>
          <w:rStyle w:val="Style13ptBold"/>
        </w:rPr>
        <w:t>Hsu 2011</w:t>
      </w:r>
      <w:r>
        <w:t xml:space="preserve">(Shi-Ling [Larson Professor Florida State University College of Law] The case for a carbon tax: Getting past our hang-up to effective climate policy; p 131-3; </w:t>
      </w:r>
      <w:proofErr w:type="spellStart"/>
      <w:r>
        <w:t>kdf</w:t>
      </w:r>
      <w:proofErr w:type="spellEnd"/>
      <w:r>
        <w:t>)</w:t>
      </w:r>
    </w:p>
    <w:p w14:paraId="656FF316" w14:textId="77777777" w:rsidR="009167C3" w:rsidRDefault="009167C3" w:rsidP="00376983"/>
    <w:p w14:paraId="12CD7D3E" w14:textId="77777777" w:rsidR="009167C3" w:rsidRPr="000B075E" w:rsidRDefault="009167C3" w:rsidP="009167C3">
      <w:pPr>
        <w:rPr>
          <w:sz w:val="16"/>
        </w:rPr>
      </w:pPr>
      <w:r w:rsidRPr="000B075E">
        <w:rPr>
          <w:sz w:val="16"/>
        </w:rPr>
        <w:t xml:space="preserve">All that said, calls for </w:t>
      </w:r>
      <w:proofErr w:type="gramStart"/>
      <w:r w:rsidRPr="000B075E">
        <w:rPr>
          <w:sz w:val="16"/>
        </w:rPr>
        <w:t>redistributions</w:t>
      </w:r>
      <w:proofErr w:type="gramEnd"/>
      <w:r w:rsidRPr="000B075E">
        <w:rPr>
          <w:sz w:val="16"/>
        </w:rPr>
        <w:t xml:space="preserve"> as part of greenhouse gas policy should not be ignored. Even most advocates for a carbon tax would concede that </w:t>
      </w:r>
      <w:r w:rsidRPr="002D3133">
        <w:rPr>
          <w:rStyle w:val="StyleUnderline"/>
        </w:rPr>
        <w:t>if the revenues from a carbon tax were simply absorbed into the governmental treasury, then the carbon tax would indeed be regressive</w:t>
      </w:r>
      <w:r w:rsidRPr="000B075E">
        <w:rPr>
          <w:sz w:val="16"/>
        </w:rPr>
        <w:t xml:space="preserve">, as several studies seem to indicate. 21 The question is, however, how to address these effects. In part this is such a compelling question because the revenues from a carbon tax can be used to address the </w:t>
      </w:r>
      <w:proofErr w:type="spellStart"/>
      <w:r w:rsidRPr="000B075E">
        <w:rPr>
          <w:sz w:val="16"/>
        </w:rPr>
        <w:t>regressiveness</w:t>
      </w:r>
      <w:proofErr w:type="spellEnd"/>
      <w:r w:rsidRPr="000B075E">
        <w:rPr>
          <w:sz w:val="16"/>
        </w:rPr>
        <w:t xml:space="preserve">. This problem is solvable. </w:t>
      </w:r>
      <w:r w:rsidRPr="002D3133">
        <w:rPr>
          <w:rStyle w:val="StyleUnderline"/>
        </w:rPr>
        <w:t xml:space="preserve">The key to addressing the </w:t>
      </w:r>
      <w:proofErr w:type="spellStart"/>
      <w:r w:rsidRPr="002D3133">
        <w:rPr>
          <w:rStyle w:val="StyleUnderline"/>
        </w:rPr>
        <w:t>regressiveness</w:t>
      </w:r>
      <w:proofErr w:type="spellEnd"/>
      <w:r w:rsidRPr="002D3133">
        <w:rPr>
          <w:rStyle w:val="StyleUnderline"/>
        </w:rPr>
        <w:t xml:space="preserve"> problem of carbon taxes is to return, or “recycle,” at least a large portion of the carbon tax revenues.</w:t>
      </w:r>
      <w:r w:rsidRPr="000B075E">
        <w:rPr>
          <w:sz w:val="16"/>
        </w:rPr>
        <w:t xml:space="preserve"> A number of schemes have been proposed or implemented to recycle the tax revenues back to taxpayers in a way that blunts or even reverses the economic pain suffered by poor households. </w:t>
      </w:r>
      <w:r w:rsidRPr="002D3133">
        <w:rPr>
          <w:rStyle w:val="StyleUnderline"/>
        </w:rPr>
        <w:t>Provided that the recycling or return of revenues to taxpayers is decoupled from consumption decisions, the revenue “recycling” schemes can preserve the incentive for people to consume less while serving as a wealth redistributive scheme.</w:t>
      </w:r>
      <w:r w:rsidRPr="000B075E">
        <w:rPr>
          <w:sz w:val="16"/>
        </w:rPr>
        <w:t xml:space="preserve"> Revenue recycling has a very limited history, with only a few examples. Sweden instituted a per-kilogram tax on NO x emissions which, as noted above, has been highly successful, which refunded the proceeds back to the taxpaying NO x emitters. This revenue recycling scheme, covering only electricity generating plants with more than 25 </w:t>
      </w:r>
      <w:proofErr w:type="spellStart"/>
      <w:r w:rsidRPr="000B075E">
        <w:rPr>
          <w:sz w:val="16"/>
        </w:rPr>
        <w:t>GWh</w:t>
      </w:r>
      <w:proofErr w:type="spellEnd"/>
      <w:r w:rsidRPr="000B075E">
        <w:rPr>
          <w:sz w:val="16"/>
        </w:rPr>
        <w:t xml:space="preserve"> of production per year, refunded the proceeds back in proportion to energy production. The Swedish NO x charge thus provides a reward in the form of a net subsidy to those electricity-generation plants that are able to produce electricity more efficiently— those that produce more electricity per unit of emitted NO </w:t>
      </w:r>
      <w:proofErr w:type="gramStart"/>
      <w:r w:rsidRPr="000B075E">
        <w:rPr>
          <w:sz w:val="16"/>
        </w:rPr>
        <w:t>x .</w:t>
      </w:r>
      <w:proofErr w:type="gramEnd"/>
      <w:r w:rsidRPr="000B075E">
        <w:rPr>
          <w:sz w:val="16"/>
        </w:rPr>
        <w:t xml:space="preserve"> It is an interesting experiment, and one that may have a tangential effect on </w:t>
      </w:r>
      <w:proofErr w:type="spellStart"/>
      <w:r w:rsidRPr="000B075E">
        <w:rPr>
          <w:sz w:val="16"/>
        </w:rPr>
        <w:t>regressiveness</w:t>
      </w:r>
      <w:proofErr w:type="spellEnd"/>
      <w:r w:rsidRPr="000B075E">
        <w:rPr>
          <w:sz w:val="16"/>
        </w:rPr>
        <w:t xml:space="preserve">, by keeping electricity rates down while offering a positive incentive to innovate. But it does not substantially address concerns with </w:t>
      </w:r>
      <w:proofErr w:type="spellStart"/>
      <w:r w:rsidRPr="000B075E">
        <w:rPr>
          <w:sz w:val="16"/>
        </w:rPr>
        <w:t>regressiveness</w:t>
      </w:r>
      <w:proofErr w:type="spellEnd"/>
      <w:r w:rsidRPr="000B075E">
        <w:rPr>
          <w:sz w:val="16"/>
        </w:rPr>
        <w:t xml:space="preserve">, since ratepayers of the firms that lose out under such a scheme— the electricity generating firms that are less clever and do not find a way to emit less NO x —could themselves be paying more for electricity. The British Columbia carbon tax is thus the most prominent experiment to date with revenue recycling to reduce </w:t>
      </w:r>
      <w:proofErr w:type="spellStart"/>
      <w:r w:rsidRPr="000B075E">
        <w:rPr>
          <w:sz w:val="16"/>
        </w:rPr>
        <w:t>regressiveness</w:t>
      </w:r>
      <w:proofErr w:type="spellEnd"/>
      <w:r w:rsidRPr="000B075E">
        <w:rPr>
          <w:sz w:val="16"/>
        </w:rPr>
        <w:t xml:space="preserve">. Political economy considerations played prominently in the design and implementation of the BC carbon tax. Because the only serious rival in British Columbia to the governing Liberal Party was the politically more liberal New Democratic Party, it was important for the carbon tax to address concerns with </w:t>
      </w:r>
      <w:proofErr w:type="spellStart"/>
      <w:r w:rsidRPr="000B075E">
        <w:rPr>
          <w:sz w:val="16"/>
        </w:rPr>
        <w:t>regressiveness</w:t>
      </w:r>
      <w:proofErr w:type="spellEnd"/>
      <w:r w:rsidRPr="000B075E">
        <w:rPr>
          <w:sz w:val="16"/>
        </w:rPr>
        <w:t>. It was, in fact, a very interesting political move to split the NDP’s traditional base of environmentalists and those concerned with economic inequality. This was done by a promise to recycle revenues. So seriously did the governing British Columbia Liberal Party take this bit of political strategizing that, as noted above, the carbon tax legislation includes a provision that penalizes the minister of finance personally to the tune of a 15 percent salary cut if somehow the proceeds from the carbon tax were not fully returned in the form of revenue give-backs to taxpayers. 22 Included in the revenue give-backs are: (</w:t>
      </w:r>
      <w:proofErr w:type="spellStart"/>
      <w:r w:rsidRPr="000B075E">
        <w:rPr>
          <w:sz w:val="16"/>
        </w:rPr>
        <w:t>i</w:t>
      </w:r>
      <w:proofErr w:type="spellEnd"/>
      <w:r w:rsidRPr="000B075E">
        <w:rPr>
          <w:sz w:val="16"/>
        </w:rPr>
        <w:t xml:space="preserve">) a low-income refundable credit (the “Climate Action Tax Credit”) of $100 per adult and $30 per child, (ii) a reduction in personal income taxes by 5 percent on the first $70,000 of income, and (iii) reductions for corporate income taxes 23 In addition, along with the rollout of the provincial budget that detailed the carbon tax and the revenue recycling schemes, the province issued a one-time Climate Action Dividend of $100 per person for every resident of British Columbia as of December 31, 2007. 24 It is easy to claim that the revenue recycling solves the </w:t>
      </w:r>
      <w:proofErr w:type="spellStart"/>
      <w:r w:rsidRPr="000B075E">
        <w:rPr>
          <w:sz w:val="16"/>
        </w:rPr>
        <w:t>regressiveness</w:t>
      </w:r>
      <w:proofErr w:type="spellEnd"/>
      <w:r w:rsidRPr="000B075E">
        <w:rPr>
          <w:sz w:val="16"/>
        </w:rPr>
        <w:t xml:space="preserve"> problem of the BC carbon tax— as the governing Liberal Party emphatically did— but it is not entirely clear that it was successful, nor what exactly what that would mean. It is an almost impossible claim to falsify, as it impossible to know exactly how much each household paid in carbon taxes. Clearly, it would be impossible to make determinations on a household-by-household basis, but besides that, there are direct carbon emissions— driving a car and burning gasoline— and indirect emissions— buying goods that were made from greenhouse </w:t>
      </w:r>
      <w:proofErr w:type="spellStart"/>
      <w:r w:rsidRPr="000B075E">
        <w:rPr>
          <w:sz w:val="16"/>
        </w:rPr>
        <w:t>gasemitting</w:t>
      </w:r>
      <w:proofErr w:type="spellEnd"/>
      <w:r w:rsidRPr="000B075E">
        <w:rPr>
          <w:sz w:val="16"/>
        </w:rPr>
        <w:t xml:space="preserve"> processes, those embedded emissions of products consumed by each household. Determining direct emissions in disaggregated income classes would be challenging, and determining indirect emissions impossible. Even gasoline has an uncertain carbon footprint, some of it being produced by traditional methods, and some of it being produced in Canada’s oil sands region by extremely </w:t>
      </w:r>
      <w:proofErr w:type="spellStart"/>
      <w:r w:rsidRPr="000B075E">
        <w:rPr>
          <w:sz w:val="16"/>
        </w:rPr>
        <w:t>energyintensive</w:t>
      </w:r>
      <w:proofErr w:type="spellEnd"/>
      <w:r w:rsidRPr="000B075E">
        <w:rPr>
          <w:sz w:val="16"/>
        </w:rPr>
        <w:t xml:space="preserve"> refining methods. And aside from fossil fuel consumption, what about the carbon footprint of produce (locally grown producers paying the carbon tax, importers not), or a myriad of electronic components in a myriad of consumer products? Almost every single good consumed has a carbon footprint, and few of them are measurable. Finally</w:t>
      </w:r>
      <w:r w:rsidRPr="000B075E">
        <w:rPr>
          <w:rStyle w:val="StyleUnderline"/>
        </w:rPr>
        <w:t xml:space="preserve">, there is adjustment and substitution: even poor households are apt to be willing and able to change some things to economize if there is a price on carbon dioxide. </w:t>
      </w:r>
      <w:r w:rsidRPr="000B075E">
        <w:rPr>
          <w:sz w:val="16"/>
        </w:rPr>
        <w:t>But as the West and Williams study illustrates, it requires some econometric estimations.</w:t>
      </w:r>
    </w:p>
    <w:p w14:paraId="704A7CBA" w14:textId="77777777" w:rsidR="009167C3" w:rsidRDefault="009167C3" w:rsidP="009167C3"/>
    <w:p w14:paraId="749FD72A" w14:textId="77777777" w:rsidR="000B075E" w:rsidRDefault="000B075E" w:rsidP="003A393E">
      <w:pPr>
        <w:pStyle w:val="Heading4"/>
      </w:pPr>
      <w:r>
        <w:lastRenderedPageBreak/>
        <w:t>Studies claiming carbon taxes appeal to emotions, not economic logic</w:t>
      </w:r>
    </w:p>
    <w:p w14:paraId="330E602B" w14:textId="77777777" w:rsidR="009167C3" w:rsidRDefault="009167C3" w:rsidP="009167C3">
      <w:r w:rsidRPr="00663327">
        <w:rPr>
          <w:rStyle w:val="Style13ptBold"/>
        </w:rPr>
        <w:t>Hsu 2011</w:t>
      </w:r>
      <w:r>
        <w:t>(Shi-Ling [Larson Professor Florida State University College of Law] The case for a carbon tax: Getting past our hang-up to effective climate policy; p 137-</w:t>
      </w:r>
      <w:r w:rsidR="003B62D2">
        <w:t>8</w:t>
      </w:r>
      <w:r>
        <w:t xml:space="preserve">; </w:t>
      </w:r>
      <w:proofErr w:type="spellStart"/>
      <w:r>
        <w:t>kdf</w:t>
      </w:r>
      <w:proofErr w:type="spellEnd"/>
      <w:r>
        <w:t>)</w:t>
      </w:r>
    </w:p>
    <w:p w14:paraId="498C197A" w14:textId="77777777" w:rsidR="009167C3" w:rsidRDefault="009167C3" w:rsidP="009167C3"/>
    <w:p w14:paraId="1EBA3E94" w14:textId="77777777" w:rsidR="003B62D2" w:rsidRPr="000B075E" w:rsidRDefault="009167C3" w:rsidP="003B62D2">
      <w:pPr>
        <w:rPr>
          <w:sz w:val="16"/>
        </w:rPr>
      </w:pPr>
      <w:proofErr w:type="spellStart"/>
      <w:r w:rsidRPr="000B075E">
        <w:rPr>
          <w:rStyle w:val="StyleUnderline"/>
        </w:rPr>
        <w:t>Regressiveness</w:t>
      </w:r>
      <w:proofErr w:type="spellEnd"/>
      <w:r w:rsidRPr="000B075E">
        <w:rPr>
          <w:rStyle w:val="StyleUnderline"/>
        </w:rPr>
        <w:t xml:space="preserve"> is an important consideration when weighing changes to tax policy, but the obstacles </w:t>
      </w:r>
      <w:r w:rsidRPr="000B075E">
        <w:rPr>
          <w:sz w:val="16"/>
        </w:rPr>
        <w:t xml:space="preserve">to designing a progressive carbon tax </w:t>
      </w:r>
      <w:r w:rsidRPr="000B075E">
        <w:rPr>
          <w:rStyle w:val="StyleUnderline"/>
        </w:rPr>
        <w:t>seem to be solvable</w:t>
      </w:r>
      <w:r w:rsidRPr="000B075E">
        <w:rPr>
          <w:sz w:val="16"/>
        </w:rPr>
        <w:t xml:space="preserve">. Because economic expenditures are uncertain and because </w:t>
      </w:r>
      <w:proofErr w:type="spellStart"/>
      <w:r w:rsidRPr="000B075E">
        <w:rPr>
          <w:sz w:val="16"/>
        </w:rPr>
        <w:t>regressiveness</w:t>
      </w:r>
      <w:proofErr w:type="spellEnd"/>
      <w:r w:rsidRPr="000B075E">
        <w:rPr>
          <w:sz w:val="16"/>
        </w:rPr>
        <w:t xml:space="preserve"> itself is susceptible to many definitions</w:t>
      </w:r>
      <w:r w:rsidRPr="000B075E">
        <w:rPr>
          <w:rStyle w:val="StyleUnderline"/>
        </w:rPr>
        <w:t>, it is probably impossible to prove that revenue recycling reverses the regressive effects of carbon pricing</w:t>
      </w:r>
      <w:r w:rsidRPr="000B075E">
        <w:rPr>
          <w:sz w:val="16"/>
        </w:rPr>
        <w:t xml:space="preserve">. </w:t>
      </w:r>
      <w:r w:rsidRPr="000B075E">
        <w:rPr>
          <w:rStyle w:val="StyleUnderline"/>
        </w:rPr>
        <w:t>But it is simple enough to formulate a package of tax policies that utilize carbon tax proceeds</w:t>
      </w:r>
      <w:r w:rsidRPr="000B075E">
        <w:rPr>
          <w:sz w:val="16"/>
        </w:rPr>
        <w:t xml:space="preserve"> (or auctioned allowance proceeds under cap-and-trade</w:t>
      </w:r>
      <w:r w:rsidRPr="000B075E">
        <w:rPr>
          <w:rStyle w:val="StyleUnderline"/>
        </w:rPr>
        <w:t xml:space="preserve">) to subsidize </w:t>
      </w:r>
      <w:proofErr w:type="spellStart"/>
      <w:r w:rsidRPr="000B075E">
        <w:rPr>
          <w:rStyle w:val="StyleUnderline"/>
        </w:rPr>
        <w:t>lowincome</w:t>
      </w:r>
      <w:proofErr w:type="spellEnd"/>
      <w:r w:rsidRPr="000B075E">
        <w:rPr>
          <w:rStyle w:val="StyleUnderline"/>
        </w:rPr>
        <w:t xml:space="preserve"> households and lessen, if not entirely eliminate, any regressive</w:t>
      </w:r>
      <w:r w:rsidR="003B62D2" w:rsidRPr="000B075E">
        <w:rPr>
          <w:rStyle w:val="StyleUnderline"/>
        </w:rPr>
        <w:t xml:space="preserve"> impacts. </w:t>
      </w:r>
      <w:r w:rsidR="003B62D2" w:rsidRPr="000B075E">
        <w:rPr>
          <w:rStyle w:val="Emphasis"/>
        </w:rPr>
        <w:t xml:space="preserve">Those who oppose carbon taxes on grounds of </w:t>
      </w:r>
      <w:proofErr w:type="spellStart"/>
      <w:r w:rsidR="003B62D2" w:rsidRPr="000B075E">
        <w:rPr>
          <w:rStyle w:val="Emphasis"/>
        </w:rPr>
        <w:t>regressiveness</w:t>
      </w:r>
      <w:proofErr w:type="spellEnd"/>
      <w:r w:rsidR="003B62D2" w:rsidRPr="000B075E">
        <w:rPr>
          <w:rStyle w:val="Emphasis"/>
        </w:rPr>
        <w:t xml:space="preserve"> often ignore these possibilities, relying on emotion rather than economic facts. </w:t>
      </w:r>
      <w:r w:rsidR="003B62D2" w:rsidRPr="000B075E">
        <w:rPr>
          <w:sz w:val="16"/>
        </w:rPr>
        <w:t xml:space="preserve">At the same time, policy makers have been incredibly timid in shying away from carbon pricing, and allowing the shrill to steer the debate away from carbon taxation. So, we are left with the self-reinforcing notion that even mentioning carbon taxes is political suicide. Moreover, of all of the types of government policies that are held hostage to income inequality issues, carbon pricing is quite possibly the most important policy, and the one with the smallest regressive effect. In the past several years, </w:t>
      </w:r>
      <w:r w:rsidR="003B62D2" w:rsidRPr="000B075E">
        <w:rPr>
          <w:rStyle w:val="StyleUnderline"/>
        </w:rPr>
        <w:t>the US government has spent tens of billions of dollars saving from bankruptcy two of the most stubbornly inefficient firms in the history of human industry: automakers General Motors and Chrysle</w:t>
      </w:r>
      <w:r w:rsidR="003B62D2" w:rsidRPr="000B075E">
        <w:rPr>
          <w:sz w:val="16"/>
        </w:rPr>
        <w:t>r. In addition</w:t>
      </w:r>
      <w:r w:rsidR="003B62D2" w:rsidRPr="000B075E">
        <w:rPr>
          <w:rStyle w:val="StyleUnderline"/>
        </w:rPr>
        <w:t>, the United States government has spent billions more on bailouts of financial firms that made unwise strategic investments that they did not even understand. A</w:t>
      </w:r>
      <w:r w:rsidR="003B62D2" w:rsidRPr="000B075E">
        <w:rPr>
          <w:sz w:val="16"/>
        </w:rPr>
        <w:t xml:space="preserve">cknowledging that there were macroeconomic benefits to these bailouts, most of the net winners of this generosity have been shareholders, which are by and large the affluent half of the US population (and of foreign shareholders of these corporations, which are likely to be even more affluent). The effects of spending these billions of dollars will not be obvious to most Americans for a long time, but cannot portend well for taxpayers of modest means. </w:t>
      </w:r>
      <w:r w:rsidR="003B62D2" w:rsidRPr="000B075E">
        <w:rPr>
          <w:rStyle w:val="StyleUnderline"/>
        </w:rPr>
        <w:t>For all of the great many reasons for the unacceptable present and future levels of economic inequality in the developed countries of the world, especially in North America, carbon pricing leading to higher energy prices would be a long, long way from being the most egregious one.</w:t>
      </w:r>
    </w:p>
    <w:p w14:paraId="69FF84C3" w14:textId="77777777" w:rsidR="009167C3" w:rsidRDefault="009167C3" w:rsidP="009167C3"/>
    <w:p w14:paraId="0A95143F" w14:textId="77777777" w:rsidR="00180236" w:rsidRDefault="00180236" w:rsidP="00180236">
      <w:pPr>
        <w:pStyle w:val="Heading4"/>
      </w:pPr>
      <w:r>
        <w:t>No impact on progressivity of taxes – normal means is rebating low-income consumers</w:t>
      </w:r>
    </w:p>
    <w:p w14:paraId="14365B7A" w14:textId="77777777" w:rsidR="00180236" w:rsidRDefault="00180236" w:rsidP="00180236">
      <w:r w:rsidRPr="00180236">
        <w:rPr>
          <w:rStyle w:val="Style13ptBold"/>
        </w:rPr>
        <w:t>Stone 12</w:t>
      </w:r>
      <w:r>
        <w:t xml:space="preserve"> [Chad Stone, chief economist at the Center on Budget and Policy Priorities, “A Carbon Tax Is Smart Energy and Budget Policy,” 29 March 2012, </w:t>
      </w:r>
      <w:hyperlink r:id="rId18" w:history="1">
        <w:r w:rsidRPr="00BA6859">
          <w:rPr>
            <w:rStyle w:val="Hyperlink"/>
          </w:rPr>
          <w:t>http://www.usnews.com/opinion/blogs/economic-intelligence/2012/03/29/carbon-tax-smart-energy-and-budget-policy</w:t>
        </w:r>
      </w:hyperlink>
      <w:r>
        <w:t>]</w:t>
      </w:r>
    </w:p>
    <w:p w14:paraId="04601FB4" w14:textId="77777777" w:rsidR="00180236" w:rsidRDefault="00180236" w:rsidP="00180236"/>
    <w:p w14:paraId="76AD01B2" w14:textId="77777777" w:rsidR="00180236" w:rsidRDefault="00180236" w:rsidP="00180236">
      <w:pPr>
        <w:rPr>
          <w:b/>
          <w:u w:val="single"/>
        </w:rPr>
      </w:pPr>
      <w:r>
        <w:t xml:space="preserve">A second important consideration is fairness. </w:t>
      </w:r>
      <w:r w:rsidRPr="005E592E">
        <w:rPr>
          <w:b/>
          <w:u w:val="single"/>
        </w:rPr>
        <w:t>Like cuts in marginal tax rates, a carbon fee is regressive. Low income households spend a larger share of their income on energy and energy-related products, whose prices would rise with a carbon fee. That’s why a low income rebate was an essential feature</w:t>
      </w:r>
      <w:r>
        <w:t xml:space="preserve"> </w:t>
      </w:r>
      <w:r w:rsidRPr="005E592E">
        <w:rPr>
          <w:b/>
          <w:u w:val="single"/>
        </w:rPr>
        <w:t>of the climate change bills that Congress debated in 2009 and 2010</w:t>
      </w:r>
      <w:r>
        <w:t xml:space="preserve">. The longstanding principle that deficit reduction should not increase hardship among the most vulnerable requires </w:t>
      </w:r>
      <w:r w:rsidRPr="005E592E">
        <w:rPr>
          <w:b/>
          <w:u w:val="single"/>
        </w:rPr>
        <w:t>that if a comprehensive deficit reduction package includes a carbon fee it should provide equivalent protection for low income households.</w:t>
      </w:r>
    </w:p>
    <w:p w14:paraId="66270A8A" w14:textId="77777777" w:rsidR="003B62D2" w:rsidRDefault="003B62D2" w:rsidP="009167C3"/>
    <w:p w14:paraId="02CC3A29" w14:textId="77777777" w:rsidR="003B62D2" w:rsidRDefault="003B62D2" w:rsidP="003B62D2">
      <w:pPr>
        <w:pStyle w:val="Heading3"/>
      </w:pPr>
      <w:r>
        <w:lastRenderedPageBreak/>
        <w:t>AT: Ineffectiveness</w:t>
      </w:r>
    </w:p>
    <w:p w14:paraId="6FDFEB31" w14:textId="77777777" w:rsidR="003B62D2" w:rsidRDefault="000B075E" w:rsidP="003A393E">
      <w:pPr>
        <w:pStyle w:val="Heading4"/>
      </w:pPr>
      <w:r>
        <w:t>Short-term reductions matter less than long-term reductions in the aggregate</w:t>
      </w:r>
    </w:p>
    <w:p w14:paraId="7C4EAEC3" w14:textId="77777777" w:rsidR="003B62D2" w:rsidRDefault="003B62D2" w:rsidP="003B62D2">
      <w:r w:rsidRPr="00663327">
        <w:rPr>
          <w:rStyle w:val="Style13ptBold"/>
        </w:rPr>
        <w:t>Hsu 2011</w:t>
      </w:r>
      <w:r>
        <w:t xml:space="preserve">(Shi-Ling [Larson Professor Florida State University College of Law] The case for a carbon tax: Getting past our hang-up to effective climate policy; </w:t>
      </w:r>
      <w:proofErr w:type="gramStart"/>
      <w:r>
        <w:t>p  140</w:t>
      </w:r>
      <w:proofErr w:type="gramEnd"/>
      <w:r>
        <w:t xml:space="preserve">-1; </w:t>
      </w:r>
      <w:proofErr w:type="spellStart"/>
      <w:r>
        <w:t>kdf</w:t>
      </w:r>
      <w:proofErr w:type="spellEnd"/>
      <w:r>
        <w:t>)</w:t>
      </w:r>
    </w:p>
    <w:p w14:paraId="71935843" w14:textId="77777777" w:rsidR="003B62D2" w:rsidRPr="003B62D2" w:rsidRDefault="003B62D2" w:rsidP="003B62D2"/>
    <w:p w14:paraId="3CADF20F" w14:textId="77777777" w:rsidR="003B62D2" w:rsidRPr="000B075E" w:rsidRDefault="003B62D2" w:rsidP="003B62D2">
      <w:pPr>
        <w:rPr>
          <w:sz w:val="16"/>
        </w:rPr>
      </w:pPr>
      <w:r w:rsidRPr="000B075E">
        <w:rPr>
          <w:sz w:val="16"/>
        </w:rPr>
        <w:t xml:space="preserve">Most energy analysis is conducted on own-price </w:t>
      </w:r>
      <w:proofErr w:type="spellStart"/>
      <w:r w:rsidRPr="000B075E">
        <w:rPr>
          <w:sz w:val="16"/>
        </w:rPr>
        <w:t>elasticities</w:t>
      </w:r>
      <w:proofErr w:type="spellEnd"/>
      <w:r w:rsidRPr="000B075E">
        <w:rPr>
          <w:sz w:val="16"/>
        </w:rPr>
        <w:t xml:space="preserve">, although income also figures very prominently in energy consumption. There are short-term and long-term </w:t>
      </w:r>
      <w:proofErr w:type="spellStart"/>
      <w:r w:rsidRPr="000B075E">
        <w:rPr>
          <w:sz w:val="16"/>
        </w:rPr>
        <w:t>elasticities</w:t>
      </w:r>
      <w:proofErr w:type="spellEnd"/>
      <w:r w:rsidRPr="000B075E">
        <w:rPr>
          <w:sz w:val="16"/>
        </w:rPr>
        <w:t xml:space="preserve">— adjustments that are made in the relatively short term— on the order of a few months— and those that are made for the longer term. Long-term </w:t>
      </w:r>
      <w:proofErr w:type="spellStart"/>
      <w:r w:rsidRPr="000B075E">
        <w:rPr>
          <w:sz w:val="16"/>
        </w:rPr>
        <w:t>elasticities</w:t>
      </w:r>
      <w:proofErr w:type="spellEnd"/>
      <w:r w:rsidRPr="000B075E">
        <w:rPr>
          <w:sz w:val="16"/>
        </w:rPr>
        <w:t xml:space="preserve"> are invariably greater, since at any given time, the timing may or many not </w:t>
      </w:r>
      <w:proofErr w:type="gramStart"/>
      <w:r w:rsidRPr="000B075E">
        <w:rPr>
          <w:sz w:val="16"/>
        </w:rPr>
        <w:t>be</w:t>
      </w:r>
      <w:proofErr w:type="gramEnd"/>
      <w:r w:rsidRPr="000B075E">
        <w:rPr>
          <w:sz w:val="16"/>
        </w:rPr>
        <w:t xml:space="preserve"> right for any individual household to make an adjustment</w:t>
      </w:r>
      <w:r w:rsidRPr="000B075E">
        <w:rPr>
          <w:rStyle w:val="StyleUnderline"/>
        </w:rPr>
        <w:t>. Over a longer period of time, there arise more and more times during which an adjustment</w:t>
      </w:r>
      <w:r w:rsidRPr="000B075E">
        <w:rPr>
          <w:sz w:val="16"/>
        </w:rPr>
        <w:t xml:space="preserve">— some decision that might be affected by a price— </w:t>
      </w:r>
      <w:r w:rsidRPr="000B075E">
        <w:rPr>
          <w:rStyle w:val="StyleUnderline"/>
        </w:rPr>
        <w:t>seems appropriate</w:t>
      </w:r>
      <w:r w:rsidRPr="000B075E">
        <w:rPr>
          <w:sz w:val="16"/>
        </w:rPr>
        <w:t>. For example</w:t>
      </w:r>
      <w:r w:rsidRPr="000B075E">
        <w:rPr>
          <w:rStyle w:val="StyleUnderline"/>
        </w:rPr>
        <w:t>, a family that has just purchased a new sport-utility vehicle would not contemplate replacing it even if gasoline prices rose sharply</w:t>
      </w:r>
      <w:r w:rsidRPr="000B075E">
        <w:rPr>
          <w:sz w:val="16"/>
        </w:rPr>
        <w:t xml:space="preserve">. One would expect very few adjustments of that sort. However, </w:t>
      </w:r>
      <w:r w:rsidRPr="000B075E">
        <w:rPr>
          <w:rStyle w:val="StyleUnderline"/>
        </w:rPr>
        <w:t xml:space="preserve">over a </w:t>
      </w:r>
      <w:proofErr w:type="spellStart"/>
      <w:r w:rsidRPr="000B075E">
        <w:rPr>
          <w:rStyle w:val="StyleUnderline"/>
        </w:rPr>
        <w:t>fiveor</w:t>
      </w:r>
      <w:proofErr w:type="spellEnd"/>
      <w:r w:rsidRPr="000B075E">
        <w:rPr>
          <w:rStyle w:val="StyleUnderline"/>
        </w:rPr>
        <w:t xml:space="preserve"> ten-year period</w:t>
      </w:r>
      <w:r w:rsidRPr="000B075E">
        <w:rPr>
          <w:sz w:val="16"/>
        </w:rPr>
        <w:t xml:space="preserve">, </w:t>
      </w:r>
      <w:r w:rsidRPr="000B075E">
        <w:rPr>
          <w:rStyle w:val="StyleUnderline"/>
        </w:rPr>
        <w:t xml:space="preserve">as the sport-utility vehicle starts to age and incur more maintenance costs, and as it nears the end of its useful life, a replacement decision is more likely to take into account gasoline prices. </w:t>
      </w:r>
      <w:r w:rsidRPr="000B075E">
        <w:rPr>
          <w:sz w:val="16"/>
        </w:rPr>
        <w:t xml:space="preserve">As the same family contemplates what they will buy to replace that sport-utility vehicle, the family has a wider array of options available than it does when it has a brand-new shiny SUV. And </w:t>
      </w:r>
      <w:r w:rsidRPr="000B075E">
        <w:rPr>
          <w:rStyle w:val="StyleUnderline"/>
        </w:rPr>
        <w:t>in the aggregate, over a longer period, more and more households are likely to arrive at that decision point at which they contemplate replacing an aging vehicle,</w:t>
      </w:r>
      <w:r w:rsidRPr="000B075E">
        <w:rPr>
          <w:sz w:val="16"/>
        </w:rPr>
        <w:t xml:space="preserve"> and more adjustments are likely to be made. As long-term elasticity takes into account this greater number of adjustments, it would naturally be larger than short-term </w:t>
      </w:r>
      <w:proofErr w:type="spellStart"/>
      <w:r w:rsidRPr="000B075E">
        <w:rPr>
          <w:sz w:val="16"/>
        </w:rPr>
        <w:t>elasticities</w:t>
      </w:r>
      <w:proofErr w:type="spellEnd"/>
      <w:r w:rsidRPr="000B075E">
        <w:rPr>
          <w:sz w:val="16"/>
        </w:rPr>
        <w:t xml:space="preserve">. Among commodities, fossil fuel usage is one of the more studied phenomena, and the likelihood that people adjust to even small price changes in fossil fuel price is so well-established that it almost rises to the level of an economic maxim. While one might ask oneself whether a family might change their mind about anything if the carbon price is as small as $9 per ton of CO 2 (translating into 2.4 cents per liter at the gas pump), there are a myriad of other decision makers that could well change their behavior. As argued above, the University of British Columbia is just such an entity. Facing a tax liability that would be considered small by industrial standards, but significant to an academic institution or a medium-sized business or industry, it set about finding ways to reduce its reliance on fossil fuels for powering the campus. For decades, economists have been studying the aggregate responses to change in energy prices. The range of estimates can be quite large, as some studies are limited to certain regions or countries, and some are limited in time, so the economic environment in which price changes are studied can be quite varied. As an empirical matter, it is safe to say that long-term </w:t>
      </w:r>
      <w:proofErr w:type="spellStart"/>
      <w:r w:rsidRPr="000B075E">
        <w:rPr>
          <w:sz w:val="16"/>
        </w:rPr>
        <w:t>elasticities</w:t>
      </w:r>
      <w:proofErr w:type="spellEnd"/>
      <w:r w:rsidRPr="000B075E">
        <w:rPr>
          <w:sz w:val="16"/>
        </w:rPr>
        <w:t xml:space="preserve"> are indeed greater than </w:t>
      </w:r>
      <w:proofErr w:type="spellStart"/>
      <w:r w:rsidRPr="000B075E">
        <w:rPr>
          <w:sz w:val="16"/>
        </w:rPr>
        <w:t>shortterm</w:t>
      </w:r>
      <w:proofErr w:type="spellEnd"/>
      <w:r w:rsidRPr="000B075E">
        <w:rPr>
          <w:sz w:val="16"/>
        </w:rPr>
        <w:t xml:space="preserve"> </w:t>
      </w:r>
      <w:proofErr w:type="spellStart"/>
      <w:r w:rsidRPr="000B075E">
        <w:rPr>
          <w:sz w:val="16"/>
        </w:rPr>
        <w:t>elasticities</w:t>
      </w:r>
      <w:proofErr w:type="spellEnd"/>
      <w:r w:rsidRPr="000B075E">
        <w:rPr>
          <w:sz w:val="16"/>
        </w:rPr>
        <w:t xml:space="preserve">. It is also likely that industrial and commercial consumers have larger long-term </w:t>
      </w:r>
      <w:proofErr w:type="spellStart"/>
      <w:r w:rsidRPr="000B075E">
        <w:rPr>
          <w:sz w:val="16"/>
        </w:rPr>
        <w:t>elasticities</w:t>
      </w:r>
      <w:proofErr w:type="spellEnd"/>
      <w:r w:rsidRPr="000B075E">
        <w:rPr>
          <w:sz w:val="16"/>
        </w:rPr>
        <w:t xml:space="preserve"> than residential consumers. 43 So it might be misleading for individuals to examine their own personal situation and ask themselves, “would I turn down my thermostat if the price of natural gas went up by 5 percent?” </w:t>
      </w:r>
      <w:r w:rsidRPr="000B075E">
        <w:rPr>
          <w:rStyle w:val="StyleUnderline"/>
        </w:rPr>
        <w:t>The point is how much, in the aggregate, all consumers of energy change their behavior</w:t>
      </w:r>
      <w:r w:rsidRPr="000B075E">
        <w:rPr>
          <w:sz w:val="16"/>
        </w:rPr>
        <w:t>, and on this score, industrial and commercial consumers, which accounted for half of all energy consumption in the United States in 2008 (with residential accounting for 22 percent), 44 would provide a different answer.</w:t>
      </w:r>
    </w:p>
    <w:p w14:paraId="782BFCB1" w14:textId="77777777" w:rsidR="003B62D2" w:rsidRDefault="003B62D2" w:rsidP="003B62D2"/>
    <w:p w14:paraId="4A8A0AEF" w14:textId="77777777" w:rsidR="000B075E" w:rsidRDefault="000B075E" w:rsidP="003A393E">
      <w:pPr>
        <w:pStyle w:val="Heading4"/>
      </w:pPr>
      <w:r>
        <w:t xml:space="preserve">Even if the </w:t>
      </w:r>
      <w:proofErr w:type="spellStart"/>
      <w:r>
        <w:t>cp</w:t>
      </w:r>
      <w:proofErr w:type="spellEnd"/>
      <w:r>
        <w:t xml:space="preserve"> isn’t 100 percent effective, it is still beneficial </w:t>
      </w:r>
    </w:p>
    <w:p w14:paraId="2CD25DC0" w14:textId="77777777" w:rsidR="003B62D2" w:rsidRDefault="003B62D2" w:rsidP="003B62D2">
      <w:r w:rsidRPr="00663327">
        <w:rPr>
          <w:rStyle w:val="Style13ptBold"/>
        </w:rPr>
        <w:t>Hsu 2011</w:t>
      </w:r>
      <w:r>
        <w:t xml:space="preserve">(Shi-Ling [Larson Professor Florida State University College of Law] The case for a carbon tax: Getting past our hang-up to effective climate policy; p 142-3; </w:t>
      </w:r>
      <w:proofErr w:type="spellStart"/>
      <w:r>
        <w:t>kdf</w:t>
      </w:r>
      <w:proofErr w:type="spellEnd"/>
      <w:r>
        <w:t>)</w:t>
      </w:r>
    </w:p>
    <w:p w14:paraId="1D6349F2" w14:textId="77777777" w:rsidR="003B62D2" w:rsidRDefault="003B62D2" w:rsidP="003B62D2"/>
    <w:p w14:paraId="05188F6D" w14:textId="77777777" w:rsidR="003B62D2" w:rsidRPr="000B075E" w:rsidRDefault="003B62D2" w:rsidP="003B62D2">
      <w:pPr>
        <w:rPr>
          <w:rStyle w:val="StyleUnderline"/>
        </w:rPr>
      </w:pPr>
      <w:r w:rsidRPr="000B075E">
        <w:rPr>
          <w:sz w:val="16"/>
        </w:rPr>
        <w:t>But none of this is an argument against carbon taxes</w:t>
      </w:r>
      <w:r w:rsidRPr="000B075E">
        <w:rPr>
          <w:rStyle w:val="StyleUnderline"/>
        </w:rPr>
        <w:t>. It may be true that there are barriers to energy efficiency that carbon pricing cannot solve by itself. That does not mean that there should be no carbon price at all.</w:t>
      </w:r>
      <w:r w:rsidRPr="000B075E">
        <w:rPr>
          <w:sz w:val="16"/>
        </w:rPr>
        <w:t xml:space="preserve"> To return to a theme in this book, a carbon tax could well complement other policies designed to bring about behavioral and structural change to reduce energy usage and carbon dioxide emissions. </w:t>
      </w:r>
      <w:r w:rsidRPr="000B075E">
        <w:rPr>
          <w:rStyle w:val="StyleUnderline"/>
        </w:rPr>
        <w:t>The mistake with arguing that a carbon tax is ineffective is that it confuses individual instances of ineffectiveness with predictions about behavior in the aggregate</w:t>
      </w:r>
      <w:r w:rsidRPr="000B075E">
        <w:rPr>
          <w:sz w:val="16"/>
        </w:rPr>
        <w:t xml:space="preserve">. For small carbon taxes, there is indeed no guarantee that even a significant portion of energy consumers would change their behavior at all, let alone turn down their thermostats. </w:t>
      </w:r>
      <w:r w:rsidRPr="000B075E">
        <w:rPr>
          <w:rStyle w:val="StyleUnderline"/>
        </w:rPr>
        <w:t xml:space="preserve">A carbon tax would have to be significant, and would have to increase over time to keep pace with inflation, and with what economists believe is an increasing urgency over time to reduce </w:t>
      </w:r>
      <w:r w:rsidRPr="000B075E">
        <w:rPr>
          <w:rStyle w:val="StyleUnderline"/>
        </w:rPr>
        <w:lastRenderedPageBreak/>
        <w:t>emissions</w:t>
      </w:r>
      <w:r w:rsidRPr="000B075E">
        <w:rPr>
          <w:sz w:val="16"/>
        </w:rPr>
        <w:t xml:space="preserve">. </w:t>
      </w:r>
      <w:r w:rsidRPr="000B075E">
        <w:rPr>
          <w:rStyle w:val="StyleUnderline"/>
        </w:rPr>
        <w:t>If a reasonably large carbon tax can be implemented, there would be a myriad of opportunities to reduce emissions that, in the aggregate, could make a difference.</w:t>
      </w:r>
      <w:r w:rsidRPr="000B075E">
        <w:rPr>
          <w:sz w:val="16"/>
        </w:rPr>
        <w:t xml:space="preserve"> From the Dogfish Head Craft Brewery in Delaware to the University of British Columbia to restaurants and universities buying James </w:t>
      </w:r>
      <w:proofErr w:type="spellStart"/>
      <w:r w:rsidRPr="000B075E">
        <w:rPr>
          <w:sz w:val="16"/>
        </w:rPr>
        <w:t>Peret’s</w:t>
      </w:r>
      <w:proofErr w:type="spellEnd"/>
      <w:r w:rsidRPr="000B075E">
        <w:rPr>
          <w:sz w:val="16"/>
        </w:rPr>
        <w:t xml:space="preserve"> </w:t>
      </w:r>
      <w:proofErr w:type="spellStart"/>
      <w:r w:rsidRPr="000B075E">
        <w:rPr>
          <w:sz w:val="16"/>
        </w:rPr>
        <w:t>Vegawatt</w:t>
      </w:r>
      <w:proofErr w:type="spellEnd"/>
      <w:r w:rsidRPr="000B075E">
        <w:rPr>
          <w:sz w:val="16"/>
        </w:rPr>
        <w:t xml:space="preserve"> generator, </w:t>
      </w:r>
      <w:r w:rsidRPr="000B075E">
        <w:rPr>
          <w:rStyle w:val="StyleUnderline"/>
        </w:rPr>
        <w:t>changes large and small are made to reduce carbon dioxide emissions</w:t>
      </w:r>
      <w:r w:rsidRPr="000B075E">
        <w:rPr>
          <w:sz w:val="16"/>
        </w:rPr>
        <w:t xml:space="preserve">. It could even be unimportant if the vast majority of households in British Columbia simply ignored the BC carbon tax. </w:t>
      </w:r>
      <w:r w:rsidRPr="000B075E">
        <w:rPr>
          <w:rStyle w:val="StyleUnderline"/>
        </w:rPr>
        <w:t xml:space="preserve">The BC carbon tax would serve a valuable purpose if, in aggregate, other carbon dioxide-reducing changes throughout the provincial economy add up to something substantial. The vast </w:t>
      </w:r>
      <w:proofErr w:type="gramStart"/>
      <w:r w:rsidRPr="000B075E">
        <w:rPr>
          <w:rStyle w:val="StyleUnderline"/>
        </w:rPr>
        <w:t>amounts of economic research on energy usage strongly suggests</w:t>
      </w:r>
      <w:proofErr w:type="gramEnd"/>
      <w:r w:rsidRPr="000B075E">
        <w:rPr>
          <w:rStyle w:val="StyleUnderline"/>
        </w:rPr>
        <w:t xml:space="preserve"> that this will be the case.</w:t>
      </w:r>
    </w:p>
    <w:p w14:paraId="1A42F927" w14:textId="77777777" w:rsidR="003B62D2" w:rsidRDefault="003B62D2" w:rsidP="003B62D2"/>
    <w:p w14:paraId="165D1B9F" w14:textId="77777777" w:rsidR="009167C3" w:rsidRDefault="009167C3" w:rsidP="009167C3">
      <w:pPr>
        <w:pStyle w:val="Heading3"/>
      </w:pPr>
      <w:r>
        <w:lastRenderedPageBreak/>
        <w:t>AT: CCPA Study</w:t>
      </w:r>
    </w:p>
    <w:p w14:paraId="0CF95D0F" w14:textId="77777777" w:rsidR="00916496" w:rsidRPr="00916496" w:rsidRDefault="00916496" w:rsidP="003A393E">
      <w:pPr>
        <w:pStyle w:val="Heading4"/>
      </w:pPr>
      <w:r>
        <w:t>The CCPA study is flawed- 2 reasons</w:t>
      </w:r>
    </w:p>
    <w:p w14:paraId="5573C810" w14:textId="77777777" w:rsidR="009167C3" w:rsidRDefault="009167C3" w:rsidP="009167C3">
      <w:r w:rsidRPr="00663327">
        <w:rPr>
          <w:rStyle w:val="Style13ptBold"/>
        </w:rPr>
        <w:t>Hsu 2011</w:t>
      </w:r>
      <w:r>
        <w:t xml:space="preserve">(Shi-Ling [Larson Professor Florida State University College of Law] The case for a carbon tax: Getting past our hang-up to effective climate policy; p 133-4; </w:t>
      </w:r>
      <w:proofErr w:type="spellStart"/>
      <w:r>
        <w:t>kdf</w:t>
      </w:r>
      <w:proofErr w:type="spellEnd"/>
      <w:r>
        <w:t>)</w:t>
      </w:r>
    </w:p>
    <w:p w14:paraId="55CEEFD1" w14:textId="77777777" w:rsidR="009167C3" w:rsidRPr="009167C3" w:rsidRDefault="009167C3" w:rsidP="009167C3"/>
    <w:p w14:paraId="7ED3153D" w14:textId="77777777" w:rsidR="009167C3" w:rsidRPr="00916496" w:rsidRDefault="009167C3" w:rsidP="009167C3">
      <w:pPr>
        <w:rPr>
          <w:sz w:val="16"/>
        </w:rPr>
      </w:pPr>
      <w:r w:rsidRPr="00916496">
        <w:rPr>
          <w:rStyle w:val="StyleUnderline"/>
        </w:rPr>
        <w:t>There are at least two significant flaws in the CCPA analysis</w:t>
      </w:r>
      <w:r w:rsidRPr="00916496">
        <w:rPr>
          <w:sz w:val="16"/>
        </w:rPr>
        <w:t>, however</w:t>
      </w:r>
      <w:r w:rsidRPr="00916496">
        <w:rPr>
          <w:rStyle w:val="StyleUnderline"/>
        </w:rPr>
        <w:t>. First</w:t>
      </w:r>
      <w:r w:rsidRPr="00916496">
        <w:rPr>
          <w:sz w:val="16"/>
        </w:rPr>
        <w:t xml:space="preserve">, as </w:t>
      </w:r>
      <w:r w:rsidRPr="00916496">
        <w:rPr>
          <w:rStyle w:val="StyleUnderline"/>
        </w:rPr>
        <w:t>the CCPA report explains, “household size increases with income</w:t>
      </w:r>
      <w:r w:rsidRPr="00916496">
        <w:rPr>
          <w:sz w:val="16"/>
        </w:rPr>
        <w:t xml:space="preserve">.” 26 This is an acknowledgment that individuals and households move up income strata over time. Over time, </w:t>
      </w:r>
      <w:proofErr w:type="spellStart"/>
      <w:r w:rsidRPr="00916496">
        <w:rPr>
          <w:sz w:val="16"/>
        </w:rPr>
        <w:t>singleperson</w:t>
      </w:r>
      <w:proofErr w:type="spellEnd"/>
      <w:r w:rsidRPr="00916496">
        <w:rPr>
          <w:sz w:val="16"/>
        </w:rPr>
        <w:t xml:space="preserve"> households marry and have children, and over time, incomes tend to increase. </w:t>
      </w:r>
      <w:r w:rsidRPr="00916496">
        <w:rPr>
          <w:rStyle w:val="StyleUnderline"/>
        </w:rPr>
        <w:t xml:space="preserve">There is thus an ignored time dimension to the CCPA analysis that was studied by </w:t>
      </w:r>
      <w:proofErr w:type="spellStart"/>
      <w:r w:rsidRPr="00916496">
        <w:rPr>
          <w:rStyle w:val="StyleUnderline"/>
        </w:rPr>
        <w:t>Hassett</w:t>
      </w:r>
      <w:proofErr w:type="spellEnd"/>
      <w:r w:rsidRPr="00916496">
        <w:rPr>
          <w:rStyle w:val="StyleUnderline"/>
        </w:rPr>
        <w:t xml:space="preserve"> and his coauthors</w:t>
      </w:r>
      <w:r w:rsidRPr="00916496">
        <w:rPr>
          <w:sz w:val="16"/>
        </w:rPr>
        <w:t xml:space="preserve">. </w:t>
      </w:r>
      <w:r w:rsidRPr="00916496">
        <w:rPr>
          <w:rStyle w:val="StyleUnderline"/>
        </w:rPr>
        <w:t>Making sure that poorest British Columbians benefit more than others is in part helping people at a certain stage of their live</w:t>
      </w:r>
      <w:r w:rsidRPr="00916496">
        <w:rPr>
          <w:sz w:val="16"/>
        </w:rPr>
        <w:t xml:space="preserve">s. It is thus an oversimplification to characterize the British Columbia tax as choosing the rich over the poor, as if everyone in the poor category were chronically poor. </w:t>
      </w:r>
      <w:r w:rsidRPr="00916496">
        <w:rPr>
          <w:rStyle w:val="StyleUnderline"/>
        </w:rPr>
        <w:t>This also undermines the notion that individuals in higher-income households have larger carbon footprints</w:t>
      </w:r>
      <w:r w:rsidRPr="00916496">
        <w:rPr>
          <w:sz w:val="16"/>
        </w:rPr>
        <w:t>. Larger households do, but because there are more members of larger households</w:t>
      </w:r>
      <w:r w:rsidRPr="00916496">
        <w:rPr>
          <w:rStyle w:val="StyleUnderline"/>
        </w:rPr>
        <w:t xml:space="preserve">. The second flaw in the CCPA analysis is its admission that it does not take into account any substitution effects. </w:t>
      </w:r>
      <w:r w:rsidRPr="00916496">
        <w:rPr>
          <w:sz w:val="16"/>
        </w:rPr>
        <w:t xml:space="preserve">27 It asserts that a “dynamic analysis would not change the results in a meaningful way in the short term. Because of the small size of the tax, it will have little impact on consumer </w:t>
      </w:r>
      <w:proofErr w:type="spellStart"/>
      <w:r w:rsidRPr="00916496">
        <w:rPr>
          <w:sz w:val="16"/>
        </w:rPr>
        <w:t>behaviour</w:t>
      </w:r>
      <w:proofErr w:type="spellEnd"/>
      <w:r w:rsidRPr="00916496">
        <w:rPr>
          <w:sz w:val="16"/>
        </w:rPr>
        <w:t xml:space="preserve">.” 28 Knowing from the West and Williams study that the lowest quintiles often make the most substitutions, this is a significant leap. Because the carbon tax is quite small, the differences in incidence of the carbon tax are quite small, so even a little bit of substitution has the potential to change the results. It could be that after substitution, CCPA’s conclusions do not hold. The West and Williams study used consumer expenditure data to calculate price </w:t>
      </w:r>
      <w:proofErr w:type="spellStart"/>
      <w:r w:rsidRPr="00916496">
        <w:rPr>
          <w:sz w:val="16"/>
        </w:rPr>
        <w:t>elasticities</w:t>
      </w:r>
      <w:proofErr w:type="spellEnd"/>
      <w:r w:rsidRPr="00916496">
        <w:rPr>
          <w:sz w:val="16"/>
        </w:rPr>
        <w:t xml:space="preserve"> of households broken down into five quintiles by income. 29 Incorporating this extra important step would seem to be a reasonable refinement of the CCPA study.</w:t>
      </w:r>
    </w:p>
    <w:p w14:paraId="02E2D015" w14:textId="77777777" w:rsidR="009167C3" w:rsidRDefault="009167C3" w:rsidP="009167C3"/>
    <w:p w14:paraId="5255601D" w14:textId="77777777" w:rsidR="00C5716C" w:rsidRDefault="00C5716C" w:rsidP="00C5716C">
      <w:pPr>
        <w:pStyle w:val="Heading3"/>
      </w:pPr>
      <w:r>
        <w:lastRenderedPageBreak/>
        <w:t>AT: Policy Crowd out</w:t>
      </w:r>
    </w:p>
    <w:p w14:paraId="30551201" w14:textId="77777777" w:rsidR="00C5716C" w:rsidRDefault="00916496" w:rsidP="003A393E">
      <w:pPr>
        <w:pStyle w:val="Heading4"/>
      </w:pPr>
      <w:r>
        <w:t>Policy crowd out arguments only feed climate skepticism—not a reason to vote aff</w:t>
      </w:r>
    </w:p>
    <w:p w14:paraId="4AA07632" w14:textId="77777777" w:rsidR="00C5716C" w:rsidRDefault="00C5716C" w:rsidP="00C5716C">
      <w:r w:rsidRPr="00663327">
        <w:rPr>
          <w:rStyle w:val="Style13ptBold"/>
        </w:rPr>
        <w:t>Hsu 2011</w:t>
      </w:r>
      <w:r>
        <w:t xml:space="preserve">(Shi-Ling [Larson Professor Florida State University College of Law] The case for a carbon tax: Getting past our hang-up to effective climate policy; p 145; </w:t>
      </w:r>
      <w:proofErr w:type="spellStart"/>
      <w:r>
        <w:t>kdf</w:t>
      </w:r>
      <w:proofErr w:type="spellEnd"/>
      <w:r>
        <w:t>)</w:t>
      </w:r>
    </w:p>
    <w:p w14:paraId="08E34119" w14:textId="77777777" w:rsidR="00C5716C" w:rsidRPr="00C5716C" w:rsidRDefault="00C5716C" w:rsidP="00C5716C"/>
    <w:p w14:paraId="114502E6" w14:textId="77777777" w:rsidR="00C5716C" w:rsidRPr="00916496" w:rsidRDefault="00C5716C" w:rsidP="00C5716C">
      <w:pPr>
        <w:rPr>
          <w:rStyle w:val="StyleUnderline"/>
        </w:rPr>
      </w:pPr>
      <w:r>
        <w:t xml:space="preserve">Another response to the serial-policy problem is simply that climate policy cannot be a one-and-done proposition. This unhappy truth is typical of the difficult things that need to be effectively communicated about climate change to a general public still lagging in understanding of the climate problem and the feasible solutions. That a general public would like some finality to climate policy and carbon prices has not stopped economists from prescribing a carbon tax that rises over time, matching the increasing marginal social damages of carbon dioxide emissions. Nor should it. </w:t>
      </w:r>
      <w:r w:rsidRPr="00916496">
        <w:rPr>
          <w:rStyle w:val="StyleUnderline"/>
        </w:rPr>
        <w:t>Emitting greenhouse gases will become more costly as the world approaches a likely future with increasingly severe climatic changes.</w:t>
      </w:r>
      <w:r>
        <w:t xml:space="preserve"> Abating greenhouse gases too much at any given time detracts from efforts to abate at other times. Along similar lines, while people may balk at taking a costly first step that will not necessarily provide a complete solution, the iterative nature of climate science and climate policy is such that this is likely inevitable. This disquieting indeterminacy is fodder for climate skeptics, who have tapped into the uncertainty to sow doubt about the risk of climate change. But honest, forthright policy is not playing into the hands of climate skeptics</w:t>
      </w:r>
      <w:r w:rsidRPr="00916496">
        <w:rPr>
          <w:rStyle w:val="StyleUnderline"/>
        </w:rPr>
        <w:t>. Attempting to evade or obfuscate the inconveniences and costs of climate policy is playing into the hands of climate skeptics</w:t>
      </w:r>
      <w:r>
        <w:t xml:space="preserve">. Further, </w:t>
      </w:r>
      <w:r w:rsidRPr="00916496">
        <w:rPr>
          <w:rStyle w:val="StyleUnderline"/>
        </w:rPr>
        <w:t xml:space="preserve">it has to be courageously said there is uncertainty about climate science, and that a current policy may be too much or may be too little. </w:t>
      </w:r>
      <w:r>
        <w:t>Again</w:t>
      </w:r>
      <w:r w:rsidRPr="00916496">
        <w:rPr>
          <w:rStyle w:val="StyleUnderline"/>
        </w:rPr>
        <w:t>, policy making under extreme uncertainty is not really new</w:t>
      </w:r>
      <w:r>
        <w:t>; it is just that the analogies to familiar policies need to be made</w:t>
      </w:r>
      <w:r w:rsidRPr="00916496">
        <w:rPr>
          <w:rStyle w:val="StyleUnderline"/>
        </w:rPr>
        <w:t>. Very little is known about when the next major earthquake will strike California or the Pacific Northwest. That does not render the policy of seismic upgrading of public schools and nuclear reactors irrational.</w:t>
      </w:r>
    </w:p>
    <w:p w14:paraId="1F8CE87B" w14:textId="77777777" w:rsidR="00376983" w:rsidRDefault="00376983" w:rsidP="00376983"/>
    <w:p w14:paraId="7BBF6FA0" w14:textId="77777777" w:rsidR="00A9086D" w:rsidRDefault="00A9086D" w:rsidP="00A9086D">
      <w:pPr>
        <w:pStyle w:val="Heading3"/>
      </w:pPr>
      <w:r>
        <w:lastRenderedPageBreak/>
        <w:t xml:space="preserve">AT: Competitiveness </w:t>
      </w:r>
    </w:p>
    <w:p w14:paraId="7A2A4F1F" w14:textId="77777777" w:rsidR="00A9086D" w:rsidRPr="00833B23" w:rsidRDefault="00A9086D" w:rsidP="003A393E">
      <w:pPr>
        <w:pStyle w:val="Heading4"/>
      </w:pPr>
      <w:r>
        <w:t xml:space="preserve">A carbon tax would have no impact on competitiveness </w:t>
      </w:r>
    </w:p>
    <w:p w14:paraId="442A5E29" w14:textId="77777777" w:rsidR="00A9086D" w:rsidRPr="00833B23" w:rsidRDefault="00A9086D" w:rsidP="00A9086D">
      <w:r w:rsidRPr="00833B23">
        <w:rPr>
          <w:rStyle w:val="Style13ptBold"/>
        </w:rPr>
        <w:t>Mann 2002</w:t>
      </w:r>
      <w:r w:rsidRPr="00833B23">
        <w:t xml:space="preserve"> (Roberta [Associate Professor of Law, Widener University School of Law, Wilmington, Delaware; J.D., Arizona State University School of Law; LLM, Georgetown University Law Center]; 51 Am. U.L. Rev. 1135; </w:t>
      </w:r>
      <w:proofErr w:type="spellStart"/>
      <w:r w:rsidRPr="00833B23">
        <w:t>kdf</w:t>
      </w:r>
      <w:proofErr w:type="spellEnd"/>
      <w:r w:rsidRPr="00833B23">
        <w:t>)</w:t>
      </w:r>
    </w:p>
    <w:p w14:paraId="286B1526" w14:textId="77777777" w:rsidR="00A9086D" w:rsidRDefault="00A9086D" w:rsidP="00A9086D">
      <w:pPr>
        <w:rPr>
          <w:sz w:val="16"/>
        </w:rPr>
      </w:pPr>
      <w:r w:rsidRPr="00833B23">
        <w:rPr>
          <w:rStyle w:val="StyleUnderline"/>
        </w:rPr>
        <w:t>The U</w:t>
      </w:r>
      <w:r w:rsidRPr="00833B23">
        <w:rPr>
          <w:sz w:val="16"/>
        </w:rPr>
        <w:t xml:space="preserve">nited </w:t>
      </w:r>
      <w:r w:rsidRPr="00833B23">
        <w:rPr>
          <w:rStyle w:val="StyleUnderline"/>
        </w:rPr>
        <w:t>S</w:t>
      </w:r>
      <w:r w:rsidRPr="00833B23">
        <w:rPr>
          <w:sz w:val="16"/>
        </w:rPr>
        <w:t xml:space="preserve">tates </w:t>
      </w:r>
      <w:r w:rsidRPr="00833B23">
        <w:rPr>
          <w:rStyle w:val="StyleUnderline"/>
        </w:rPr>
        <w:t>has the lowest environmental taxes of all OECD countries</w:t>
      </w:r>
      <w:r w:rsidRPr="00833B23">
        <w:rPr>
          <w:sz w:val="16"/>
        </w:rPr>
        <w:t xml:space="preserve">. </w:t>
      </w:r>
      <w:proofErr w:type="gramStart"/>
      <w:r w:rsidRPr="00833B23">
        <w:rPr>
          <w:sz w:val="16"/>
        </w:rPr>
        <w:t>n607</w:t>
      </w:r>
      <w:proofErr w:type="gramEnd"/>
      <w:r w:rsidRPr="00833B23">
        <w:rPr>
          <w:sz w:val="16"/>
        </w:rPr>
        <w:t xml:space="preserve"> </w:t>
      </w:r>
      <w:r w:rsidRPr="00833B23">
        <w:rPr>
          <w:rStyle w:val="StyleUnderline"/>
        </w:rPr>
        <w:t>Imposing a carbon tax would provide revenue for increased reductions in other forms of taxes,</w:t>
      </w:r>
      <w:r w:rsidRPr="00833B23">
        <w:rPr>
          <w:sz w:val="16"/>
        </w:rPr>
        <w:t xml:space="preserve"> while providing collateral benefits. </w:t>
      </w:r>
      <w:r w:rsidRPr="00833B23">
        <w:rPr>
          <w:rStyle w:val="StyleUnderline"/>
        </w:rPr>
        <w:t>The collateral benefits would include decreased health risks, lowered chance of catastrophic flooding, and preservation of climate dependent ecosystems</w:t>
      </w:r>
      <w:r w:rsidRPr="00833B23">
        <w:rPr>
          <w:sz w:val="16"/>
        </w:rPr>
        <w:t xml:space="preserve">. </w:t>
      </w:r>
      <w:r w:rsidRPr="00833B23">
        <w:rPr>
          <w:rStyle w:val="StyleUnderline"/>
        </w:rPr>
        <w:t xml:space="preserve">A carbon tax would not necessarily reduce American industry's competitiveness. The OECD notes that competitive concerns are lessened when </w:t>
      </w:r>
      <w:r w:rsidRPr="00833B23">
        <w:rPr>
          <w:rStyle w:val="Emphasis"/>
        </w:rPr>
        <w:t>substitutes are available</w:t>
      </w:r>
      <w:r w:rsidRPr="00833B23">
        <w:rPr>
          <w:sz w:val="16"/>
        </w:rPr>
        <w:t xml:space="preserve"> (such as fuel cell technology) </w:t>
      </w:r>
      <w:r w:rsidRPr="00833B23">
        <w:rPr>
          <w:rStyle w:val="Emphasis"/>
        </w:rPr>
        <w:t>and when the carbon tax revenues are recycled back into the business sector</w:t>
      </w:r>
      <w:r w:rsidRPr="00833B23">
        <w:rPr>
          <w:sz w:val="16"/>
        </w:rPr>
        <w:t xml:space="preserve">. </w:t>
      </w:r>
      <w:proofErr w:type="gramStart"/>
      <w:r w:rsidRPr="00833B23">
        <w:rPr>
          <w:rStyle w:val="StyleUnderline"/>
        </w:rPr>
        <w:t>n608</w:t>
      </w:r>
      <w:proofErr w:type="gramEnd"/>
      <w:r w:rsidRPr="00833B23">
        <w:rPr>
          <w:rStyle w:val="StyleUnderline"/>
        </w:rPr>
        <w:t xml:space="preserve"> A carbon tax would provide the "stick" to go along with the "carrot" of tax incentives for alternative energy sources and carbon sequestration</w:t>
      </w:r>
      <w:r w:rsidRPr="00833B23">
        <w:rPr>
          <w:sz w:val="16"/>
        </w:rPr>
        <w:t xml:space="preserve">. Furthermore, pollution taxes avoid some of the pitfalls of other market-based instruments. </w:t>
      </w:r>
      <w:proofErr w:type="gramStart"/>
      <w:r w:rsidRPr="00833B23">
        <w:rPr>
          <w:sz w:val="16"/>
        </w:rPr>
        <w:t>n609</w:t>
      </w:r>
      <w:proofErr w:type="gramEnd"/>
      <w:r w:rsidRPr="00833B23">
        <w:rPr>
          <w:sz w:val="16"/>
        </w:rPr>
        <w:t xml:space="preserve"> The Bush Administration appears to favor voluntary emission reductions over mandatory caps. n610 While a carbon tax is theoretically a voluntary measure </w:t>
      </w:r>
      <w:r w:rsidRPr="00833B23">
        <w:rPr>
          <w:rStyle w:val="StyleUnderline"/>
        </w:rPr>
        <w:t>because industry can choose to reduce emissions to avoid the tax</w:t>
      </w:r>
      <w:r w:rsidRPr="00833B23">
        <w:rPr>
          <w:sz w:val="16"/>
        </w:rPr>
        <w:t>, it seems unlikely that this Congress would impose another tax on business, even if it planned to recycle the revenues from that tax to reduce other tax burdens. n611</w:t>
      </w:r>
    </w:p>
    <w:p w14:paraId="2F172CDF" w14:textId="77777777" w:rsidR="00A9086D" w:rsidRDefault="00A9086D" w:rsidP="00A9086D">
      <w:pPr>
        <w:rPr>
          <w:sz w:val="16"/>
        </w:rPr>
      </w:pPr>
    </w:p>
    <w:p w14:paraId="2721273A" w14:textId="77777777" w:rsidR="00A9086D" w:rsidRDefault="00A9086D" w:rsidP="00A9086D">
      <w:pPr>
        <w:pStyle w:val="Heading3"/>
      </w:pPr>
      <w:r>
        <w:lastRenderedPageBreak/>
        <w:t>AT: Manufacturing</w:t>
      </w:r>
    </w:p>
    <w:p w14:paraId="3DEAA919" w14:textId="77777777" w:rsidR="00A9086D" w:rsidRPr="00833B23" w:rsidRDefault="00A9086D" w:rsidP="003A393E">
      <w:pPr>
        <w:pStyle w:val="Heading4"/>
        <w:rPr>
          <w:rStyle w:val="Style13ptBold"/>
          <w:b/>
        </w:rPr>
      </w:pPr>
      <w:r>
        <w:rPr>
          <w:rStyle w:val="Style13ptBold"/>
        </w:rPr>
        <w:t>Australia is witnessing growth</w:t>
      </w:r>
    </w:p>
    <w:p w14:paraId="6E65F36E" w14:textId="77777777" w:rsidR="00A9086D" w:rsidRDefault="00A9086D" w:rsidP="00A9086D">
      <w:r w:rsidRPr="00927F80">
        <w:rPr>
          <w:rStyle w:val="Style13ptBold"/>
        </w:rPr>
        <w:t xml:space="preserve">Central Coast Business </w:t>
      </w:r>
      <w:proofErr w:type="spellStart"/>
      <w:r w:rsidRPr="00927F80">
        <w:rPr>
          <w:rStyle w:val="Style13ptBold"/>
        </w:rPr>
        <w:t>nd</w:t>
      </w:r>
      <w:proofErr w:type="spellEnd"/>
      <w:r w:rsidRPr="00927F80">
        <w:rPr>
          <w:rStyle w:val="Style13ptBold"/>
        </w:rPr>
        <w:t xml:space="preserve"> </w:t>
      </w:r>
      <w:r>
        <w:t xml:space="preserve">(AMWU says Carbon Tax is good for jobs on the Coast; centralcoast.businessinsider.net.au/stories/manufacturing/amwu-says-carbon-tax-is-good-for-jobs-on-the-coast-; </w:t>
      </w:r>
      <w:proofErr w:type="spellStart"/>
      <w:r>
        <w:t>kdf</w:t>
      </w:r>
      <w:proofErr w:type="spellEnd"/>
      <w:r>
        <w:t>)</w:t>
      </w:r>
    </w:p>
    <w:p w14:paraId="5838AA83" w14:textId="77777777" w:rsidR="00A9086D" w:rsidRPr="00927F80" w:rsidRDefault="00A9086D" w:rsidP="00A9086D">
      <w:r w:rsidRPr="00927F80">
        <w:t xml:space="preserve">The Hunter and Central Coast are well-placed to see growth in manufacturing jobs over the next decade due to the Federal </w:t>
      </w:r>
      <w:proofErr w:type="spellStart"/>
      <w:r w:rsidRPr="00927F80">
        <w:t>Governmentʼs</w:t>
      </w:r>
      <w:proofErr w:type="spellEnd"/>
      <w:r w:rsidRPr="00927F80">
        <w:t xml:space="preserve"> carbon tax package, said the Australian Manufacturing Workers Union.</w:t>
      </w:r>
      <w:r w:rsidRPr="00927F80">
        <w:rPr>
          <w:sz w:val="12"/>
        </w:rPr>
        <w:t xml:space="preserve">¶ </w:t>
      </w:r>
      <w:r w:rsidRPr="00927F80">
        <w:t>The package, including support for existing emissions-intensive industries and a low emission industry and technology fund, positions manufacturing for a strong future, said AMWU State Secretary Tim Ayres.</w:t>
      </w:r>
      <w:r w:rsidRPr="00927F80">
        <w:rPr>
          <w:sz w:val="12"/>
        </w:rPr>
        <w:t xml:space="preserve">¶ </w:t>
      </w:r>
      <w:r w:rsidRPr="00927F80">
        <w:t xml:space="preserve">“Putting a price on carbon and backing it up with support for </w:t>
      </w:r>
      <w:proofErr w:type="spellStart"/>
      <w:r w:rsidRPr="00927F80">
        <w:t>commercialising</w:t>
      </w:r>
      <w:proofErr w:type="spellEnd"/>
      <w:r w:rsidRPr="00927F80">
        <w:t xml:space="preserve"> </w:t>
      </w:r>
      <w:proofErr w:type="spellStart"/>
      <w:r w:rsidRPr="00927F80">
        <w:t>lowemissions</w:t>
      </w:r>
      <w:proofErr w:type="spellEnd"/>
      <w:r w:rsidRPr="00927F80">
        <w:t xml:space="preserve"> technologies and energy efficiency solutions opens up real opportunities for manufacturing.</w:t>
      </w:r>
      <w:r w:rsidRPr="00927F80">
        <w:rPr>
          <w:sz w:val="12"/>
        </w:rPr>
        <w:t xml:space="preserve">¶ </w:t>
      </w:r>
      <w:r w:rsidRPr="00927F80">
        <w:t>“The Hunter and Central Coast have a lot to offer: a strong and diverse industrial capability, a highly skilled workforce and a proven track record in innovative, world-class manufacturing.</w:t>
      </w:r>
      <w:r w:rsidRPr="00927F80">
        <w:rPr>
          <w:sz w:val="12"/>
        </w:rPr>
        <w:t xml:space="preserve">¶ </w:t>
      </w:r>
      <w:r w:rsidRPr="00927F80">
        <w:t xml:space="preserve">“The Hunter is also the energy capital of Australia, with huge coal, solar, wind and geothermal reserves. </w:t>
      </w:r>
    </w:p>
    <w:p w14:paraId="10F23EA2" w14:textId="77777777" w:rsidR="00A9086D" w:rsidRDefault="00A9086D" w:rsidP="00A9086D">
      <w:pPr>
        <w:pStyle w:val="Heading3"/>
        <w:rPr>
          <w:rStyle w:val="Style13ptBold"/>
          <w:b/>
        </w:rPr>
      </w:pPr>
      <w:r>
        <w:rPr>
          <w:rStyle w:val="Style13ptBold"/>
        </w:rPr>
        <w:lastRenderedPageBreak/>
        <w:t>AT: Exemptions</w:t>
      </w:r>
    </w:p>
    <w:p w14:paraId="38597490" w14:textId="77777777" w:rsidR="00A9086D" w:rsidRPr="001E4AFB" w:rsidRDefault="00A9086D" w:rsidP="003A393E">
      <w:pPr>
        <w:pStyle w:val="Heading4"/>
      </w:pPr>
      <w:r>
        <w:t>Exemptions increase GHGs</w:t>
      </w:r>
    </w:p>
    <w:p w14:paraId="5AD99C7E" w14:textId="77777777" w:rsidR="00A9086D" w:rsidRPr="00833B23" w:rsidRDefault="00A9086D" w:rsidP="00A9086D">
      <w:r w:rsidRPr="00833B23">
        <w:rPr>
          <w:rStyle w:val="Style13ptBold"/>
        </w:rPr>
        <w:t>Mann 2002</w:t>
      </w:r>
      <w:r w:rsidRPr="00833B23">
        <w:t xml:space="preserve"> (Roberta [Associate Professor of Law, Widener University School of Law, Wilmington, Delaware; J.D., Arizona State University School of Law; LLM, Georgetown University Law Center]; 51 Am. U.L. Rev. 1135; </w:t>
      </w:r>
      <w:proofErr w:type="spellStart"/>
      <w:r w:rsidRPr="00833B23">
        <w:t>kdf</w:t>
      </w:r>
      <w:proofErr w:type="spellEnd"/>
      <w:r w:rsidRPr="00833B23">
        <w:t>)</w:t>
      </w:r>
    </w:p>
    <w:p w14:paraId="695561FE" w14:textId="77777777" w:rsidR="00A9086D" w:rsidRDefault="00A9086D" w:rsidP="00A9086D">
      <w:pPr>
        <w:rPr>
          <w:sz w:val="16"/>
        </w:rPr>
      </w:pPr>
    </w:p>
    <w:p w14:paraId="0B9D2D69" w14:textId="77777777" w:rsidR="00A9086D" w:rsidRDefault="00A9086D" w:rsidP="00A9086D">
      <w:pPr>
        <w:rPr>
          <w:sz w:val="16"/>
        </w:rPr>
      </w:pPr>
      <w:r>
        <w:rPr>
          <w:sz w:val="16"/>
        </w:rPr>
        <w:t xml:space="preserve">As discussed above, </w:t>
      </w:r>
      <w:r w:rsidRPr="00833B23">
        <w:rPr>
          <w:rStyle w:val="StyleUnderline"/>
        </w:rPr>
        <w:t>many Americans fear that GHG mitigation would place U.S. industry at a competitive disadvantage</w:t>
      </w:r>
      <w:r>
        <w:rPr>
          <w:sz w:val="16"/>
        </w:rPr>
        <w:t xml:space="preserve">. n541 </w:t>
      </w:r>
      <w:r w:rsidRPr="00833B23">
        <w:rPr>
          <w:rStyle w:val="StyleUnderline"/>
        </w:rPr>
        <w:t>Studies cited above show that the U.S. economy as a whole could improve as a result of GHG mitigatio</w:t>
      </w:r>
      <w:r>
        <w:rPr>
          <w:sz w:val="16"/>
        </w:rPr>
        <w:t>n, but energy intensive industries are likely to argue for exemptions from a tax on CO[2] emissions to preserve their competitive position. n542</w:t>
      </w:r>
    </w:p>
    <w:p w14:paraId="27E3CA58" w14:textId="77777777" w:rsidR="00A9086D" w:rsidRPr="001E4AFB" w:rsidRDefault="00A9086D" w:rsidP="00A9086D">
      <w:pPr>
        <w:rPr>
          <w:rStyle w:val="StyleUnderline"/>
        </w:rPr>
      </w:pPr>
      <w:r>
        <w:rPr>
          <w:sz w:val="16"/>
        </w:rPr>
        <w:t>The OECD concluded that "</w:t>
      </w:r>
      <w:r w:rsidRPr="001E4AFB">
        <w:rPr>
          <w:rStyle w:val="StyleUnderline"/>
        </w:rPr>
        <w:t xml:space="preserve">the negative environmental impacts of exemptions and rebates in many cases will be highly problematic as the sectors given special treatment tend to be the largest polluters." n543 One study found that exemptions for high emitting industries would raise the total cost of GHG reduction by twenty percent. </w:t>
      </w:r>
      <w:proofErr w:type="gramStart"/>
      <w:r w:rsidRPr="001E4AFB">
        <w:rPr>
          <w:rStyle w:val="StyleUnderline"/>
        </w:rPr>
        <w:t>n544</w:t>
      </w:r>
      <w:proofErr w:type="gramEnd"/>
      <w:r w:rsidRPr="001E4AFB">
        <w:rPr>
          <w:rStyle w:val="StyleUnderline"/>
        </w:rPr>
        <w:t xml:space="preserve"> Exemptions also reduce incentives to invest in research and development of less carbon intensive alternatives. n545</w:t>
      </w:r>
    </w:p>
    <w:p w14:paraId="68D66A75" w14:textId="77777777" w:rsidR="00013A4E" w:rsidRDefault="00013A4E" w:rsidP="00A9086D">
      <w:pPr>
        <w:pStyle w:val="Heading3"/>
      </w:pPr>
      <w:r>
        <w:lastRenderedPageBreak/>
        <w:t>AT: Australia Repealed Carbon Tax</w:t>
      </w:r>
    </w:p>
    <w:p w14:paraId="04BEF834" w14:textId="77777777" w:rsidR="00013A4E" w:rsidRPr="00013A4E" w:rsidRDefault="00013A4E" w:rsidP="00013A4E">
      <w:proofErr w:type="spellStart"/>
      <w:r w:rsidRPr="00013A4E">
        <w:rPr>
          <w:rStyle w:val="Style13ptBold"/>
        </w:rPr>
        <w:t>Bandt</w:t>
      </w:r>
      <w:proofErr w:type="spellEnd"/>
      <w:r w:rsidRPr="00013A4E">
        <w:rPr>
          <w:rStyle w:val="Style13ptBold"/>
        </w:rPr>
        <w:t xml:space="preserve"> 2013</w:t>
      </w:r>
      <w:r>
        <w:t xml:space="preserve"> (Adam; By repealing the carbon tax, Tony Abbot is failing to protect his people; Oct 16; www.theguardian.com/commentisfree/2013/oct/16/by-repealling-the-carbon-tax-tony-abbott-is-failing-to-protect-its-people; </w:t>
      </w:r>
      <w:proofErr w:type="spellStart"/>
      <w:r>
        <w:t>kdf</w:t>
      </w:r>
      <w:proofErr w:type="spellEnd"/>
      <w:r>
        <w:t>)</w:t>
      </w:r>
    </w:p>
    <w:p w14:paraId="2D44935F" w14:textId="77777777" w:rsidR="00013A4E" w:rsidRPr="00013A4E" w:rsidRDefault="00013A4E" w:rsidP="00013A4E">
      <w:pPr>
        <w:tabs>
          <w:tab w:val="left" w:pos="7830"/>
        </w:tabs>
      </w:pPr>
      <w:r>
        <w:t xml:space="preserve">When the first Christmas items start appearing in the supermarket, you know the year’s starting to wind down. </w:t>
      </w:r>
      <w:proofErr w:type="spellStart"/>
      <w:r>
        <w:t>Recognising</w:t>
      </w:r>
      <w:proofErr w:type="spellEnd"/>
      <w:r>
        <w:t xml:space="preserve"> that the public needs a rest from him, Tony Abbott is also keeping a low profile, eager to ease us into a more relaxed and comfortable state. Keep calm, carry on and enjoy the coming summer knowing that “the adults are running the show”, as he says.</w:t>
      </w:r>
      <w:r w:rsidRPr="00013A4E">
        <w:rPr>
          <w:sz w:val="12"/>
        </w:rPr>
        <w:t xml:space="preserve">¶ </w:t>
      </w:r>
      <w:r>
        <w:t>There’s nothing new about conservatives slowing down the pace of reform, offering paternal protection and preserving the status quo. Some might say that’s what defines them.</w:t>
      </w:r>
      <w:r w:rsidRPr="00013A4E">
        <w:rPr>
          <w:sz w:val="12"/>
        </w:rPr>
        <w:t xml:space="preserve">¶ </w:t>
      </w:r>
      <w:r>
        <w:t>However, Abbott is failing in what Ronald Reagan reportedly described as a government’s first duty: to protect its people. Global warming poses the biggest ever threat to Australians and the Australian way of life, but he is siding with the enemy. This week he has put us on the fast-track to become the first ever country to introduce a price on pollution, and then repeal it.</w:t>
      </w:r>
      <w:r w:rsidRPr="00013A4E">
        <w:rPr>
          <w:sz w:val="12"/>
        </w:rPr>
        <w:t xml:space="preserve">¶ </w:t>
      </w:r>
      <w:r>
        <w:t xml:space="preserve">Countries’ identities are always contested and many eschew scoundrels taking refuge in nationalism. Fair enough. But surely those who profess to be conservatives should take their creed seriously. Even the left is intent on defending some important but threatened parts of the Australian institutional arrangement. </w:t>
      </w:r>
      <w:proofErr w:type="gramStart"/>
      <w:r>
        <w:t>A decent amount of time off work to spend with your family and friends, for example.</w:t>
      </w:r>
      <w:proofErr w:type="gramEnd"/>
      <w:r>
        <w:t xml:space="preserve"> </w:t>
      </w:r>
      <w:proofErr w:type="gramStart"/>
      <w:r>
        <w:t>A Christmas break where we can enjoy Australia’s precious natural environment, our bush and beaches.</w:t>
      </w:r>
      <w:proofErr w:type="gramEnd"/>
      <w:r>
        <w:t xml:space="preserve"> A standard of health enjoyed by most of the population that ranks with some of the world’s best.</w:t>
      </w:r>
      <w:r w:rsidRPr="00013A4E">
        <w:rPr>
          <w:sz w:val="12"/>
        </w:rPr>
        <w:t xml:space="preserve">¶ </w:t>
      </w:r>
      <w:r>
        <w:t xml:space="preserve">Global warming threatens all of this. Global warming is already damaging the health and the way of life of ordinary Australians and unless we act those threats will become catastrophic. The Commonwealth Scientific and Industrial Research </w:t>
      </w:r>
      <w:proofErr w:type="spellStart"/>
      <w:r>
        <w:t>Organisation</w:t>
      </w:r>
      <w:proofErr w:type="spellEnd"/>
      <w:r>
        <w:t xml:space="preserve"> (CSIRO) predicts that under extreme climate change, the kind of bushfires we saw in Victoria on Black Saturday may happen on average once every two years (and we shouldn’t forget that more people died from the summer’s </w:t>
      </w:r>
      <w:proofErr w:type="spellStart"/>
      <w:r>
        <w:t>heatwave</w:t>
      </w:r>
      <w:proofErr w:type="spellEnd"/>
      <w:r>
        <w:t xml:space="preserve"> than the fires themselves). I drove past world-renowned wineries in southwest WA a few weeks ago, where the Climate Commission says climate change is drying the region, threatening WA’s agriculture and biodiversity. The Climate Commission also warns of impacts on our fish stocks as the ocean absorbs CO2 and acidifies.</w:t>
      </w:r>
      <w:r w:rsidRPr="00013A4E">
        <w:rPr>
          <w:sz w:val="12"/>
        </w:rPr>
        <w:t xml:space="preserve">¶ </w:t>
      </w:r>
      <w:r>
        <w:t>So when Rupert Murdoch’s tabloids this week start reporting a leaked draft from the Intergovernmental Panel on Climate Change suggesting 9,000 more Australians will die every year from extreme heat unless we get global warming under control, why doesn’t Abbott’s inner-Reagan kick in? Sadly, the coalition shows no interest in ensuring that Australians on summer holiday will have less frequent bushfires, healthy oceans to fish in or thousands fewer deaths.</w:t>
      </w:r>
      <w:r w:rsidRPr="00013A4E">
        <w:rPr>
          <w:sz w:val="12"/>
        </w:rPr>
        <w:t xml:space="preserve">¶ </w:t>
      </w:r>
      <w:r>
        <w:t xml:space="preserve">While much of the rest of the world is moving forward with action on climate change, including introducing carbon pricing, Abbott is taking us backwards. The OECD might urge action, but Abbott is as deaf to the economics of climate change as he is to the science. Like the Tea Party in the US, he has adopted a radical anti-market position, regardless of the economic consequences, as a political tool to </w:t>
      </w:r>
      <w:proofErr w:type="spellStart"/>
      <w:r>
        <w:t>mobilise</w:t>
      </w:r>
      <w:proofErr w:type="spellEnd"/>
      <w:r>
        <w:t xml:space="preserve"> extreme public opinion. In office he beats the same Tea Party drum, engaging in a new culture war, this time on climate action</w:t>
      </w:r>
      <w:proofErr w:type="gramStart"/>
      <w:r>
        <w:t>.</w:t>
      </w:r>
      <w:r w:rsidRPr="00013A4E">
        <w:rPr>
          <w:sz w:val="12"/>
        </w:rPr>
        <w:t>¶</w:t>
      </w:r>
      <w:proofErr w:type="gramEnd"/>
      <w:r w:rsidRPr="00013A4E">
        <w:rPr>
          <w:sz w:val="12"/>
        </w:rPr>
        <w:t xml:space="preserve"> </w:t>
      </w:r>
      <w:r>
        <w:t>It is no surprise that one of his first acts in government was to abolish the body responsible for communicating the warnings of climate science, the Climate Commission. And he will continue to prosecute this culture war as long as he sees the political benefits.</w:t>
      </w:r>
      <w:r w:rsidRPr="00013A4E">
        <w:rPr>
          <w:sz w:val="12"/>
        </w:rPr>
        <w:t xml:space="preserve">¶ </w:t>
      </w:r>
      <w:r>
        <w:t xml:space="preserve">Regardless of Abbott’s short term opportunism, the reality of climate change will continue to pose a stark reminder of his failure to perform the fundamental responsibility of his high office. When a conservative PM fails even Reagan’s first test of good governance, history will judge him harshly. Donning a volunteer firefighter uniform for </w:t>
      </w:r>
      <w:r>
        <w:lastRenderedPageBreak/>
        <w:t>the media is a con if you’re also helping start fires that put people’s lives in danger.</w:t>
      </w:r>
      <w:r w:rsidRPr="00013A4E">
        <w:rPr>
          <w:sz w:val="12"/>
        </w:rPr>
        <w:t xml:space="preserve">¶ </w:t>
      </w:r>
      <w:r>
        <w:t>If our prime minister truly wants to protect the Australian people, he must help fend off dangerous global warming, the country’s biggest ever threat. Otherwise, we’ll be spending every Christmas holiday worrying about how many people will die.</w:t>
      </w:r>
    </w:p>
    <w:p w14:paraId="3AD66AFE" w14:textId="77777777" w:rsidR="00A9086D" w:rsidRDefault="00A9086D" w:rsidP="00A9086D">
      <w:pPr>
        <w:pStyle w:val="Heading3"/>
      </w:pPr>
      <w:r>
        <w:lastRenderedPageBreak/>
        <w:t>AT: Politics Links</w:t>
      </w:r>
    </w:p>
    <w:p w14:paraId="4ED3770D" w14:textId="77777777" w:rsidR="00A9086D" w:rsidRPr="00FB045E" w:rsidRDefault="00A9086D" w:rsidP="003A393E">
      <w:pPr>
        <w:pStyle w:val="Heading4"/>
        <w:rPr>
          <w:rStyle w:val="Style13ptBold"/>
          <w:b/>
        </w:rPr>
      </w:pPr>
      <w:r>
        <w:rPr>
          <w:rStyle w:val="Style13ptBold"/>
        </w:rPr>
        <w:t>A carbon tax would be popular- three reasons</w:t>
      </w:r>
    </w:p>
    <w:p w14:paraId="218B1354" w14:textId="77777777" w:rsidR="00A9086D" w:rsidRPr="00FB045E" w:rsidRDefault="00A9086D" w:rsidP="00A9086D">
      <w:r w:rsidRPr="00FB045E">
        <w:rPr>
          <w:rStyle w:val="Style13ptBold"/>
        </w:rPr>
        <w:t>Rausch and Reilly 2012</w:t>
      </w:r>
      <w:r w:rsidRPr="00FB045E">
        <w:t xml:space="preserve"> </w:t>
      </w:r>
      <w:r w:rsidRPr="00F1474C">
        <w:rPr>
          <w:sz w:val="16"/>
          <w:szCs w:val="16"/>
        </w:rPr>
        <w:t xml:space="preserve">(Sebastian and John [John M. Reilly is co-director for the Joint Program on the Science and Policy of Global Change at the Massachusetts Institute of Technology and a senior lecturer at MIT’s Sloan School of Management. Sebastian Rausch is an assistant professor of energy economics at ETH Zurich and contributes to research at the Joint Program on the Science and Policy of Global Change at MIT]; Carbon Tax Revenue and the Budget Deficit: A Win-Win-Win Solution?; MIT Joint Program on the science and policy of global change; Rep No. 228; Aug; </w:t>
      </w:r>
      <w:proofErr w:type="spellStart"/>
      <w:r w:rsidRPr="00F1474C">
        <w:rPr>
          <w:sz w:val="16"/>
          <w:szCs w:val="16"/>
        </w:rPr>
        <w:t>kdf</w:t>
      </w:r>
      <w:proofErr w:type="spellEnd"/>
      <w:r w:rsidRPr="00F1474C">
        <w:rPr>
          <w:sz w:val="16"/>
          <w:szCs w:val="16"/>
        </w:rPr>
        <w:t>)</w:t>
      </w:r>
    </w:p>
    <w:p w14:paraId="6F713CAD" w14:textId="77777777" w:rsidR="00A9086D" w:rsidRPr="00FB045E" w:rsidRDefault="00A9086D" w:rsidP="00A9086D">
      <w:r w:rsidRPr="00FB045E">
        <w:t xml:space="preserve">While raising taxes is never popular, </w:t>
      </w:r>
      <w:r w:rsidRPr="00FB045E">
        <w:rPr>
          <w:rStyle w:val="StyleUnderline"/>
        </w:rPr>
        <w:t>a carbon tax is potentially a win-win-win solution</w:t>
      </w:r>
      <w:r w:rsidRPr="00FB045E">
        <w:t xml:space="preserve">. First, ¶ </w:t>
      </w:r>
      <w:r w:rsidRPr="00FB045E">
        <w:rPr>
          <w:rStyle w:val="StyleUnderline"/>
        </w:rPr>
        <w:t xml:space="preserve">carbon tax revenue can allow revenue-neutral relief on personal income taxes, corporate income ¶ tax, or payroll taxes, or could be used to avoid or limit cuts to social programs </w:t>
      </w:r>
      <w:r w:rsidRPr="00FB045E">
        <w:t>(Medicare, ¶ Medicaid, Social Security, Food Assistance</w:t>
      </w:r>
      <w:r w:rsidRPr="00FB045E">
        <w:rPr>
          <w:rStyle w:val="StyleUnderline"/>
        </w:rPr>
        <w:t>) or Defense spending</w:t>
      </w:r>
      <w:r w:rsidRPr="00FB045E">
        <w:t xml:space="preserve">. Among the revenue raising ¶ options evaluated by the CBO was </w:t>
      </w:r>
      <w:r w:rsidRPr="00FB045E">
        <w:rPr>
          <w:rStyle w:val="StyleUnderline"/>
        </w:rPr>
        <w:t>a carbon tax that would start at $20 in 2012 and rise at a ¶ nominal rate of 5.8% per year, approximately 4% in real terms</w:t>
      </w:r>
      <w:r w:rsidRPr="00FB045E">
        <w:t xml:space="preserve"> given the underlying inflation rate ¶ they projected. By their estimate </w:t>
      </w:r>
      <w:r w:rsidRPr="00FB045E">
        <w:rPr>
          <w:rStyle w:val="StyleUnderline"/>
        </w:rPr>
        <w:t>it would raise on the order of $1.25 trillion over a 10-year ¶ period</w:t>
      </w:r>
      <w:r w:rsidRPr="00FB045E">
        <w:t xml:space="preserve">. Second, </w:t>
      </w:r>
      <w:r w:rsidRPr="00FB045E">
        <w:rPr>
          <w:rStyle w:val="StyleUnderline"/>
        </w:rPr>
        <w:t>economic analysis has demonstrated the potential for a tax interaction effect ¶ whereby recycling of revenue from a carbon tax to offset other taxes could reduce the cost of a ¶ carbon policy or even under some circumstances boost economic welfare</w:t>
      </w:r>
      <w:r w:rsidRPr="00FB045E">
        <w:t xml:space="preserve"> (</w:t>
      </w:r>
      <w:proofErr w:type="spellStart"/>
      <w:r w:rsidRPr="00FB045E">
        <w:t>Bovenberg</w:t>
      </w:r>
      <w:proofErr w:type="spellEnd"/>
      <w:r w:rsidRPr="00FB045E">
        <w:t xml:space="preserve"> and ¶ </w:t>
      </w:r>
      <w:proofErr w:type="spellStart"/>
      <w:r w:rsidRPr="00FB045E">
        <w:t>Goulder</w:t>
      </w:r>
      <w:proofErr w:type="spellEnd"/>
      <w:r w:rsidRPr="00FB045E">
        <w:t>, 1996). The Bush tax cuts and other temporary tax relief measures are due to expire at ¶ the end of 2012. A carbon tax could allow their further extension. And, third</w:t>
      </w:r>
      <w:r w:rsidRPr="00FB045E">
        <w:rPr>
          <w:rStyle w:val="StyleUnderline"/>
        </w:rPr>
        <w:t>, a carbon tax would ¶ lower fossil fuel use, reducing carbon dioxide emissions; and lowering oil imports</w:t>
      </w:r>
      <w:r w:rsidRPr="00FB045E">
        <w:t>.</w:t>
      </w:r>
    </w:p>
    <w:p w14:paraId="6631BDC5" w14:textId="77777777" w:rsidR="00A9086D" w:rsidRPr="00FB045E" w:rsidRDefault="00A9086D" w:rsidP="003A393E">
      <w:pPr>
        <w:pStyle w:val="Heading4"/>
        <w:rPr>
          <w:rStyle w:val="Style13ptBold"/>
          <w:b/>
        </w:rPr>
      </w:pPr>
      <w:r>
        <w:rPr>
          <w:rStyle w:val="Style13ptBold"/>
        </w:rPr>
        <w:t>A carbon tax is politically feasible</w:t>
      </w:r>
    </w:p>
    <w:p w14:paraId="1D4A1166" w14:textId="77777777" w:rsidR="00A9086D" w:rsidRDefault="00A9086D" w:rsidP="00A9086D">
      <w:r w:rsidRPr="00C56FCD">
        <w:rPr>
          <w:rStyle w:val="Style13ptBold"/>
        </w:rPr>
        <w:t>Colman 2012</w:t>
      </w:r>
      <w:r>
        <w:t xml:space="preserve"> (Zack; Study: Carbon tax could raise $1.5 trillion; Aug 27; </w:t>
      </w:r>
      <w:hyperlink r:id="rId19" w:history="1">
        <w:r w:rsidRPr="008709A0">
          <w:rPr>
            <w:rStyle w:val="Hyperlink"/>
          </w:rPr>
          <w:t>http://thehill.com/blogs/e2-wire/e2-wire/245587-study-carbon-tax-could-raise-15-trillion</w:t>
        </w:r>
      </w:hyperlink>
      <w:r>
        <w:t xml:space="preserve">; </w:t>
      </w:r>
      <w:proofErr w:type="spellStart"/>
      <w:r>
        <w:t>kdf</w:t>
      </w:r>
      <w:proofErr w:type="spellEnd"/>
      <w:r>
        <w:t>)</w:t>
      </w:r>
    </w:p>
    <w:p w14:paraId="3D8A3FEF" w14:textId="77777777" w:rsidR="00A9086D" w:rsidRPr="00FB045E" w:rsidRDefault="00A9086D" w:rsidP="00A9086D">
      <w:pPr>
        <w:rPr>
          <w:sz w:val="16"/>
        </w:rPr>
      </w:pPr>
      <w:r w:rsidRPr="00C56FCD">
        <w:rPr>
          <w:rStyle w:val="StyleUnderline"/>
        </w:rPr>
        <w:t>Taxing carbon would generate $1.5 trillion</w:t>
      </w:r>
      <w:r w:rsidRPr="00FB045E">
        <w:rPr>
          <w:sz w:val="16"/>
        </w:rPr>
        <w:t xml:space="preserve">, potentially </w:t>
      </w:r>
      <w:r w:rsidRPr="00FB045E">
        <w:rPr>
          <w:rStyle w:val="StyleUnderline"/>
        </w:rPr>
        <w:t xml:space="preserve">giving politicians cover from making politically difficult decisions on taxes and social spending cuts, according to a study by </w:t>
      </w:r>
      <w:r w:rsidRPr="00FB045E">
        <w:rPr>
          <w:sz w:val="16"/>
        </w:rPr>
        <w:t>the Massachusetts Institute of Technology (</w:t>
      </w:r>
      <w:r w:rsidRPr="00FB045E">
        <w:rPr>
          <w:rStyle w:val="StyleUnderline"/>
        </w:rPr>
        <w:t>MIT</w:t>
      </w:r>
      <w:r w:rsidRPr="00FB045E">
        <w:rPr>
          <w:sz w:val="16"/>
        </w:rPr>
        <w:t>) released Monday.</w:t>
      </w:r>
      <w:r w:rsidRPr="00FB045E">
        <w:rPr>
          <w:sz w:val="12"/>
        </w:rPr>
        <w:t>¶</w:t>
      </w:r>
      <w:r w:rsidRPr="00FB045E">
        <w:rPr>
          <w:sz w:val="16"/>
        </w:rPr>
        <w:t xml:space="preserve"> </w:t>
      </w:r>
      <w:r w:rsidRPr="00FB045E">
        <w:rPr>
          <w:rStyle w:val="StyleUnderline"/>
        </w:rPr>
        <w:t>A carbon tax would take pressure off Congress to find “tradeoffs” between closing the deficit gap and reviving the economy</w:t>
      </w:r>
      <w:r w:rsidRPr="00FB045E">
        <w:rPr>
          <w:sz w:val="16"/>
        </w:rPr>
        <w:t xml:space="preserve">, according to John Reilly, an author of the study. </w:t>
      </w:r>
      <w:r w:rsidRPr="00FB045E">
        <w:rPr>
          <w:sz w:val="12"/>
        </w:rPr>
        <w:t>¶</w:t>
      </w:r>
      <w:r w:rsidRPr="00FB045E">
        <w:rPr>
          <w:sz w:val="16"/>
        </w:rPr>
        <w:t xml:space="preserve"> “Congress will face many difficult tradeoffs in stimulating the economy and job growth while reducing the deficit,” Reilly, the co-director of MIT’s Joint Program on the Science and Policy of Global Change, said in a statement. </w:t>
      </w:r>
      <w:r w:rsidRPr="00FB045E">
        <w:rPr>
          <w:sz w:val="12"/>
        </w:rPr>
        <w:t>¶</w:t>
      </w:r>
      <w:r w:rsidRPr="00FB045E">
        <w:rPr>
          <w:sz w:val="16"/>
        </w:rPr>
        <w:t xml:space="preserve"> “But with </w:t>
      </w:r>
      <w:r w:rsidRPr="00FB045E">
        <w:rPr>
          <w:rStyle w:val="StyleUnderline"/>
        </w:rPr>
        <w:t>the carbon tax there are virtually no serious tradeoffs. Our analysis shows the overall economy improves, taxes are lower and pollution emissions are reduced</w:t>
      </w:r>
      <w:r w:rsidRPr="00FB045E">
        <w:rPr>
          <w:sz w:val="16"/>
        </w:rPr>
        <w:t>.”</w:t>
      </w:r>
    </w:p>
    <w:p w14:paraId="7BC39168" w14:textId="77777777" w:rsidR="00180236" w:rsidRDefault="00180236" w:rsidP="00180236">
      <w:pPr>
        <w:pStyle w:val="Heading2"/>
      </w:pPr>
      <w:r>
        <w:lastRenderedPageBreak/>
        <w:t>Aff Answers</w:t>
      </w:r>
    </w:p>
    <w:p w14:paraId="1EA46D17" w14:textId="77777777" w:rsidR="00A9086D" w:rsidRDefault="00A9086D" w:rsidP="00A9086D">
      <w:pPr>
        <w:pStyle w:val="Heading3"/>
      </w:pPr>
      <w:proofErr w:type="spellStart"/>
      <w:r>
        <w:lastRenderedPageBreak/>
        <w:t>Aff</w:t>
      </w:r>
      <w:proofErr w:type="spellEnd"/>
      <w:r>
        <w:t xml:space="preserve"> answer- Geoengineering Good/ </w:t>
      </w:r>
      <w:r w:rsidR="006513B0">
        <w:t>CP has bad studies</w:t>
      </w:r>
    </w:p>
    <w:p w14:paraId="24F9C474" w14:textId="77777777" w:rsidR="006513B0" w:rsidRPr="006513B0" w:rsidRDefault="006513B0" w:rsidP="003A393E">
      <w:pPr>
        <w:pStyle w:val="Heading4"/>
        <w:rPr>
          <w:rStyle w:val="Style13ptBold"/>
          <w:b/>
        </w:rPr>
      </w:pPr>
      <w:r>
        <w:rPr>
          <w:rStyle w:val="Style13ptBold"/>
          <w:b/>
        </w:rPr>
        <w:t>The counterplan uses flawed studies—only geoengineering is economic and effective at solving</w:t>
      </w:r>
    </w:p>
    <w:p w14:paraId="1CF2595B" w14:textId="77777777" w:rsidR="006513B0" w:rsidRDefault="006513B0" w:rsidP="006513B0">
      <w:proofErr w:type="spellStart"/>
      <w:r w:rsidRPr="006513B0">
        <w:rPr>
          <w:rStyle w:val="Style13ptBold"/>
        </w:rPr>
        <w:t>Pethokoukis</w:t>
      </w:r>
      <w:proofErr w:type="spellEnd"/>
      <w:r w:rsidRPr="006513B0">
        <w:rPr>
          <w:rStyle w:val="Style13ptBold"/>
        </w:rPr>
        <w:t xml:space="preserve"> 2013</w:t>
      </w:r>
      <w:r>
        <w:t xml:space="preserve"> (</w:t>
      </w:r>
      <w:r w:rsidRPr="006513B0">
        <w:rPr>
          <w:rStyle w:val="StyleUnderline"/>
          <w:u w:val="none"/>
        </w:rPr>
        <w:t>James [Money &amp; Politics columnist-blogger for the American Enterprise Institute]; Could a carbon tax work in the real world</w:t>
      </w:r>
      <w:proofErr w:type="gramStart"/>
      <w:r w:rsidRPr="006513B0">
        <w:rPr>
          <w:rStyle w:val="StyleUnderline"/>
          <w:u w:val="none"/>
        </w:rPr>
        <w:t>?;</w:t>
      </w:r>
      <w:proofErr w:type="gramEnd"/>
      <w:r w:rsidRPr="006513B0">
        <w:rPr>
          <w:rStyle w:val="StyleUnderline"/>
          <w:u w:val="none"/>
        </w:rPr>
        <w:t xml:space="preserve"> Sep 3</w:t>
      </w:r>
      <w:r>
        <w:t xml:space="preserve">; www.aei-ideas.org/2013/09/could-a-carbon-tax-work-in-the-real-world/; </w:t>
      </w:r>
      <w:proofErr w:type="spellStart"/>
      <w:r>
        <w:t>kdf</w:t>
      </w:r>
      <w:proofErr w:type="spellEnd"/>
      <w:r>
        <w:t>)</w:t>
      </w:r>
    </w:p>
    <w:p w14:paraId="185AA8EA" w14:textId="77777777" w:rsidR="006513B0" w:rsidRPr="006513B0" w:rsidRDefault="006513B0" w:rsidP="006513B0">
      <w:r>
        <w:t xml:space="preserve">But perhaps a carbon tax does run afoul of </w:t>
      </w:r>
      <w:proofErr w:type="spellStart"/>
      <w:r>
        <w:t>Coase’s</w:t>
      </w:r>
      <w:proofErr w:type="spellEnd"/>
      <w:r>
        <w:t xml:space="preserve"> warning against blackboard economics. </w:t>
      </w:r>
      <w:proofErr w:type="spellStart"/>
      <w:r w:rsidRPr="006513B0">
        <w:rPr>
          <w:rStyle w:val="StyleUnderline"/>
        </w:rPr>
        <w:t>Mankiw</w:t>
      </w:r>
      <w:proofErr w:type="spellEnd"/>
      <w:r w:rsidRPr="006513B0">
        <w:rPr>
          <w:rStyle w:val="StyleUnderline"/>
        </w:rPr>
        <w:t xml:space="preserve"> makes the whole thing sound pretty straightforward</w:t>
      </w:r>
      <w:r>
        <w:t xml:space="preserve">. Then again, silver-bullet policies are rare. </w:t>
      </w:r>
      <w:r w:rsidRPr="006513B0">
        <w:rPr>
          <w:rStyle w:val="StyleUnderline"/>
        </w:rPr>
        <w:t xml:space="preserve">As the Fraser Institute’s </w:t>
      </w:r>
      <w:r>
        <w:t>(</w:t>
      </w:r>
      <w:r w:rsidRPr="006513B0">
        <w:rPr>
          <w:rStyle w:val="StyleUnderline"/>
        </w:rPr>
        <w:t xml:space="preserve">and former </w:t>
      </w:r>
      <w:proofErr w:type="spellStart"/>
      <w:r w:rsidRPr="006513B0">
        <w:rPr>
          <w:rStyle w:val="StyleUnderline"/>
        </w:rPr>
        <w:t>AEIer</w:t>
      </w:r>
      <w:proofErr w:type="spellEnd"/>
      <w:r>
        <w:t xml:space="preserve">) Ken Green has noted, a national carbon tax would be regressive, </w:t>
      </w:r>
      <w:r w:rsidRPr="006513B0">
        <w:rPr>
          <w:rStyle w:val="StyleUnderline"/>
        </w:rPr>
        <w:t>raise the cost of energy inputs for business</w:t>
      </w:r>
      <w:r>
        <w:t xml:space="preserve">, </w:t>
      </w:r>
      <w:r w:rsidRPr="006513B0">
        <w:rPr>
          <w:rStyle w:val="StyleUnderline"/>
        </w:rPr>
        <w:t>and likely be layered on top of existing regulations</w:t>
      </w:r>
      <w:r>
        <w:t xml:space="preserve">. </w:t>
      </w:r>
      <w:r w:rsidRPr="006513B0">
        <w:rPr>
          <w:rStyle w:val="StyleUnderline"/>
        </w:rPr>
        <w:t>What would be the right price</w:t>
      </w:r>
      <w:r>
        <w:t xml:space="preserve">, </w:t>
      </w:r>
      <w:r w:rsidRPr="006513B0">
        <w:rPr>
          <w:rStyle w:val="StyleUnderline"/>
        </w:rPr>
        <w:t>exactly? And wouldn’t government become addicted to the new revenue stream? After all</w:t>
      </w:r>
      <w:r>
        <w:t xml:space="preserve">, </w:t>
      </w:r>
      <w:r w:rsidRPr="006513B0">
        <w:rPr>
          <w:rStyle w:val="StyleUnderline"/>
        </w:rPr>
        <w:t>the goal isn’t to maximize tax revenue</w:t>
      </w:r>
      <w:r>
        <w:t xml:space="preserve">, but to reduce carbon emissions — </w:t>
      </w:r>
      <w:r w:rsidRPr="006513B0">
        <w:rPr>
          <w:rStyle w:val="StyleUnderline"/>
        </w:rPr>
        <w:t xml:space="preserve">and thus carbon tax revenue </w:t>
      </w:r>
      <w:r>
        <w:t>— over time.</w:t>
      </w:r>
      <w:r w:rsidRPr="006513B0">
        <w:rPr>
          <w:sz w:val="12"/>
        </w:rPr>
        <w:t xml:space="preserve">¶ </w:t>
      </w:r>
      <w:r>
        <w:t xml:space="preserve">Northwestern University’s Monica Prasad argues that </w:t>
      </w:r>
      <w:proofErr w:type="spellStart"/>
      <w:r>
        <w:t>Demark’s</w:t>
      </w:r>
      <w:proofErr w:type="spellEnd"/>
      <w:r>
        <w:t xml:space="preserve"> experience with carbon taxes is instructive: </w:t>
      </w:r>
      <w:r w:rsidRPr="006513B0">
        <w:rPr>
          <w:rStyle w:val="StyleUnderline"/>
        </w:rPr>
        <w:t>“Unless steps are taken to lock the tax revenue away from policymakers and invest in substitutes</w:t>
      </w:r>
      <w:r>
        <w:t xml:space="preserve">, a carbon tax could lead to more revenue rather than to less pollution. … If we want to reduce carbon emissions, then we should follow Denmark’s example: </w:t>
      </w:r>
      <w:r w:rsidRPr="006513B0">
        <w:rPr>
          <w:rStyle w:val="StyleUnderline"/>
        </w:rPr>
        <w:t>tax the industrial emission of carbon and return the revenue to industry through subsidies for research and investment in alternative energy sources.” Indeed</w:t>
      </w:r>
      <w:r>
        <w:t xml:space="preserve">, approximately 40% of Danish carbon tax revenue is used for environmental subsidies, </w:t>
      </w:r>
      <w:r w:rsidRPr="006513B0">
        <w:rPr>
          <w:rStyle w:val="StyleUnderline"/>
        </w:rPr>
        <w:t>while the other 60% is returned to industry</w:t>
      </w:r>
      <w:proofErr w:type="gramStart"/>
      <w:r w:rsidRPr="006513B0">
        <w:rPr>
          <w:rStyle w:val="StyleUnderline"/>
        </w:rPr>
        <w:t>.¶</w:t>
      </w:r>
      <w:proofErr w:type="gramEnd"/>
      <w:r w:rsidRPr="006513B0">
        <w:rPr>
          <w:rStyle w:val="StyleUnderline"/>
        </w:rPr>
        <w:t xml:space="preserve"> One promising research path is geoengineering</w:t>
      </w:r>
      <w:r>
        <w:t xml:space="preserve">. </w:t>
      </w:r>
      <w:r w:rsidRPr="006513B0">
        <w:rPr>
          <w:rStyle w:val="StyleUnderline"/>
        </w:rPr>
        <w:t>In a recent proposal presented at AEI</w:t>
      </w:r>
      <w:r>
        <w:t xml:space="preserve">, </w:t>
      </w:r>
      <w:r w:rsidRPr="006513B0">
        <w:rPr>
          <w:rStyle w:val="StyleUnderline"/>
        </w:rPr>
        <w:t>Lee Lane and J</w:t>
      </w:r>
      <w:r>
        <w:t xml:space="preserve">. Eric Bickel highlighted two methods or reflecting solar radiation back into space. The researchers estimate that for an annual cost of approximately $20 billion to $32 billion, </w:t>
      </w:r>
      <w:r w:rsidRPr="006513B0">
        <w:rPr>
          <w:rStyle w:val="StyleUnderline"/>
        </w:rPr>
        <w:t>it might be possible to counter a doubling of CO2 emissions and avoid trillions of dollars in future economic harm.¶ Economists love the carbon tax</w:t>
      </w:r>
      <w:r>
        <w:t xml:space="preserve">. </w:t>
      </w:r>
      <w:r w:rsidRPr="006513B0">
        <w:rPr>
          <w:rStyle w:val="StyleUnderline"/>
        </w:rPr>
        <w:t>The American public</w:t>
      </w:r>
      <w:r>
        <w:t xml:space="preserve">, not so much. </w:t>
      </w:r>
      <w:r w:rsidRPr="006513B0">
        <w:rPr>
          <w:rStyle w:val="StyleUnderline"/>
        </w:rPr>
        <w:t>More work is needed to get the idea off the blackboard</w:t>
      </w:r>
      <w:r>
        <w:t>.</w:t>
      </w:r>
    </w:p>
    <w:p w14:paraId="690EDCF7" w14:textId="77777777" w:rsidR="00A9086D" w:rsidRDefault="00A9086D" w:rsidP="00A9086D">
      <w:pPr>
        <w:pStyle w:val="Heading3"/>
      </w:pPr>
      <w:r>
        <w:lastRenderedPageBreak/>
        <w:t>Aff answer- Unpopular</w:t>
      </w:r>
    </w:p>
    <w:p w14:paraId="7A3FE644" w14:textId="77777777" w:rsidR="00A9086D" w:rsidRDefault="00A9086D" w:rsidP="003A393E">
      <w:pPr>
        <w:pStyle w:val="Heading4"/>
      </w:pPr>
      <w:r>
        <w:t>Not politically feasible</w:t>
      </w:r>
    </w:p>
    <w:p w14:paraId="0071A62F" w14:textId="77777777" w:rsidR="00A9086D" w:rsidRPr="00956A8F" w:rsidRDefault="00A9086D" w:rsidP="00A9086D">
      <w:r w:rsidRPr="00956A8F">
        <w:rPr>
          <w:rStyle w:val="Style13ptBold"/>
        </w:rPr>
        <w:t>Spence 2011</w:t>
      </w:r>
      <w:r>
        <w:t xml:space="preserve"> (David [</w:t>
      </w:r>
      <w:proofErr w:type="spellStart"/>
      <w:r>
        <w:t>Assoc</w:t>
      </w:r>
      <w:proofErr w:type="spellEnd"/>
      <w:r>
        <w:t xml:space="preserve"> prof of Law @ U of TX]; Regulation, "Republican Moments," and Energy Policy Reform; 2011 B.Y.U.L. Rev. 1561; </w:t>
      </w:r>
      <w:proofErr w:type="spellStart"/>
      <w:r>
        <w:t>kdf</w:t>
      </w:r>
      <w:proofErr w:type="spellEnd"/>
      <w:r>
        <w:t>)</w:t>
      </w:r>
    </w:p>
    <w:p w14:paraId="230106B5" w14:textId="77777777" w:rsidR="00A9086D" w:rsidRDefault="00A9086D" w:rsidP="00A9086D">
      <w:pPr>
        <w:rPr>
          <w:sz w:val="16"/>
        </w:rPr>
      </w:pPr>
      <w:r w:rsidRPr="00927F80">
        <w:rPr>
          <w:sz w:val="16"/>
        </w:rPr>
        <w:t xml:space="preserve">Oil refineries would face similar costs. </w:t>
      </w:r>
      <w:r w:rsidRPr="00927F80">
        <w:rPr>
          <w:rStyle w:val="StyleUnderline"/>
        </w:rPr>
        <w:t>Many of these costs would be passed on to consumers. Expensive electricity or gasoline not only upsets</w:t>
      </w:r>
      <w:r w:rsidRPr="00927F80">
        <w:rPr>
          <w:sz w:val="16"/>
        </w:rPr>
        <w:t xml:space="preserve"> consumers (read: </w:t>
      </w:r>
      <w:r w:rsidRPr="00927F80">
        <w:rPr>
          <w:rStyle w:val="StyleUnderline"/>
        </w:rPr>
        <w:t>voters</w:t>
      </w:r>
      <w:r w:rsidRPr="00927F80">
        <w:rPr>
          <w:sz w:val="16"/>
        </w:rPr>
        <w:t xml:space="preserve">), </w:t>
      </w:r>
      <w:r w:rsidRPr="00927F80">
        <w:rPr>
          <w:rStyle w:val="StyleUnderline"/>
        </w:rPr>
        <w:t>but also poses a risk to the already struggling American auto industry whose congressional representatives come from political swing states in the Midwest</w:t>
      </w:r>
      <w:r w:rsidRPr="00927F80">
        <w:rPr>
          <w:sz w:val="16"/>
        </w:rPr>
        <w:t xml:space="preserve">. Some </w:t>
      </w:r>
      <w:r w:rsidRPr="00927F80">
        <w:rPr>
          <w:rStyle w:val="StyleUnderline"/>
        </w:rPr>
        <w:t>fossil fuel companies have indicated that they would favor a carbon tax</w:t>
      </w:r>
      <w:r w:rsidRPr="00927F80">
        <w:rPr>
          <w:sz w:val="16"/>
        </w:rPr>
        <w:t xml:space="preserve"> over Clean Air Act regulation or a marketable permit system, n185 </w:t>
      </w:r>
      <w:r w:rsidRPr="00927F80">
        <w:rPr>
          <w:rStyle w:val="StyleUnderline"/>
        </w:rPr>
        <w:t>but they prefer no emissions reductions at all</w:t>
      </w:r>
      <w:r w:rsidRPr="00927F80">
        <w:rPr>
          <w:sz w:val="16"/>
        </w:rPr>
        <w:t>. n186 Of course,  [*1604]  these interests perceive mandatory greenhouse gas emissions reductions as a threat regardless of the regulatory instrument used to pursue that goal.</w:t>
      </w:r>
    </w:p>
    <w:p w14:paraId="796B18FB" w14:textId="77777777" w:rsidR="00A9086D" w:rsidRDefault="00A9086D" w:rsidP="00A9086D">
      <w:pPr>
        <w:rPr>
          <w:sz w:val="16"/>
        </w:rPr>
      </w:pPr>
    </w:p>
    <w:p w14:paraId="1CAA489D" w14:textId="77777777" w:rsidR="00A9086D" w:rsidRDefault="00A9086D" w:rsidP="00A9086D">
      <w:pPr>
        <w:pStyle w:val="Heading3"/>
      </w:pPr>
      <w:r>
        <w:lastRenderedPageBreak/>
        <w:t>Aff Answer- Leakage</w:t>
      </w:r>
    </w:p>
    <w:p w14:paraId="4BB06ECC" w14:textId="77777777" w:rsidR="00A9086D" w:rsidRDefault="00A9086D" w:rsidP="003A393E">
      <w:pPr>
        <w:pStyle w:val="Heading4"/>
      </w:pPr>
      <w:r>
        <w:t>Causes companies to go offshore—destroys economies and the environment</w:t>
      </w:r>
    </w:p>
    <w:p w14:paraId="4A97780D" w14:textId="77777777" w:rsidR="00A9086D" w:rsidRPr="00C56FCD" w:rsidRDefault="00A9086D" w:rsidP="00A9086D">
      <w:proofErr w:type="spellStart"/>
      <w:r w:rsidRPr="00C56FCD">
        <w:rPr>
          <w:rStyle w:val="Style13ptBold"/>
        </w:rPr>
        <w:t>Nowicki</w:t>
      </w:r>
      <w:proofErr w:type="spellEnd"/>
      <w:r w:rsidRPr="00C56FCD">
        <w:rPr>
          <w:rStyle w:val="Style13ptBold"/>
        </w:rPr>
        <w:t xml:space="preserve"> 2011</w:t>
      </w:r>
      <w:r>
        <w:t xml:space="preserve"> (Meghan [JD from Alabama]; IMPLEMENTING SUSTAINABLE INDUSTRIAL DEVELOPMENT IN THE UNITED STATES AND ABROAD: THE NEED FOR LEGISLATION AND INTERNATIONAL COOPERATION; 62 Ala. L. Rev. 1093; </w:t>
      </w:r>
      <w:proofErr w:type="spellStart"/>
      <w:r>
        <w:t>kdf</w:t>
      </w:r>
      <w:proofErr w:type="spellEnd"/>
      <w:r>
        <w:t>)</w:t>
      </w:r>
    </w:p>
    <w:p w14:paraId="2FE572CD" w14:textId="77777777" w:rsidR="00A9086D" w:rsidRPr="00927F80" w:rsidRDefault="00A9086D" w:rsidP="00A9086D">
      <w:pPr>
        <w:rPr>
          <w:sz w:val="16"/>
        </w:rPr>
      </w:pPr>
      <w:r w:rsidRPr="00C56FCD">
        <w:rPr>
          <w:rStyle w:val="StyleUnderline"/>
        </w:rPr>
        <w:t xml:space="preserve">One of the main failures of international efforts to implement sustainable industrial development is a lack of uniform laws and regulations </w:t>
      </w:r>
      <w:r>
        <w:rPr>
          <w:sz w:val="16"/>
        </w:rPr>
        <w:t xml:space="preserve">around the globe that discourage unsustainable activities and encourage sustainable activities. The lack of uniformity causes a phenomenon known as "carbon exporting" or "leakage." n92 </w:t>
      </w:r>
      <w:r w:rsidRPr="00C56FCD">
        <w:rPr>
          <w:rStyle w:val="StyleUnderline"/>
        </w:rPr>
        <w:t>When one country implements carbon taxes</w:t>
      </w:r>
      <w:r>
        <w:rPr>
          <w:sz w:val="16"/>
        </w:rPr>
        <w:t xml:space="preserve">, for example, </w:t>
      </w:r>
      <w:r w:rsidRPr="00C56FCD">
        <w:rPr>
          <w:rStyle w:val="StyleUnderline"/>
        </w:rPr>
        <w:t>businesses may find it cheaper to move production to a country that does not impose carbon taxes.</w:t>
      </w:r>
      <w:r>
        <w:rPr>
          <w:sz w:val="16"/>
        </w:rPr>
        <w:t xml:space="preserve"> </w:t>
      </w:r>
      <w:r w:rsidRPr="00C56FCD">
        <w:rPr>
          <w:rStyle w:val="StyleUnderline"/>
        </w:rPr>
        <w:t>The well-intended policy implemented by the environmentally-conscious government then has the unfortunate effect of transferring the pollution to another part of the world</w:t>
      </w:r>
      <w:r>
        <w:rPr>
          <w:sz w:val="16"/>
        </w:rPr>
        <w:t xml:space="preserve">. </w:t>
      </w:r>
      <w:proofErr w:type="gramStart"/>
      <w:r>
        <w:rPr>
          <w:sz w:val="16"/>
        </w:rPr>
        <w:t>n93</w:t>
      </w:r>
      <w:proofErr w:type="gramEnd"/>
      <w:r>
        <w:rPr>
          <w:sz w:val="16"/>
        </w:rPr>
        <w:t xml:space="preserve"> </w:t>
      </w:r>
      <w:r w:rsidRPr="00C56FCD">
        <w:rPr>
          <w:rStyle w:val="StyleUnderline"/>
        </w:rPr>
        <w:t>Not only are emissions not reduced, but the local economy loses</w:t>
      </w:r>
      <w:r>
        <w:rPr>
          <w:sz w:val="16"/>
        </w:rPr>
        <w:t xml:space="preserve">  [*1105]  </w:t>
      </w:r>
      <w:r w:rsidRPr="00C56FCD">
        <w:rPr>
          <w:rStyle w:val="StyleUnderline"/>
        </w:rPr>
        <w:t>business.</w:t>
      </w:r>
      <w:r>
        <w:rPr>
          <w:sz w:val="16"/>
        </w:rPr>
        <w:t xml:space="preserve"> </w:t>
      </w:r>
      <w:proofErr w:type="gramStart"/>
      <w:r>
        <w:rPr>
          <w:sz w:val="16"/>
        </w:rPr>
        <w:t>n94</w:t>
      </w:r>
      <w:proofErr w:type="gramEnd"/>
      <w:r>
        <w:rPr>
          <w:sz w:val="16"/>
        </w:rPr>
        <w:t xml:space="preserve"> This phenomenon is not limited to carbon taxes and emissions regulations, but occurs when a country attempts to regulate in any area of the environment. For this reason, many countries have been slow to implement policies that might encourage businesses to take their activities elsewhere. The lack of signals to investors and consumers n95 exacerbates this problem because corporations are typically not held accountable by consumers or investors for shifting unsustainable and environmentally costly activities to other nations. n96</w:t>
      </w:r>
    </w:p>
    <w:p w14:paraId="1071E16A" w14:textId="77777777" w:rsidR="00A9086D" w:rsidRPr="00014981" w:rsidRDefault="00A9086D" w:rsidP="00A9086D"/>
    <w:p w14:paraId="7BE16929" w14:textId="77777777" w:rsidR="00A9086D" w:rsidRDefault="006513B0" w:rsidP="006513B0">
      <w:pPr>
        <w:pStyle w:val="Heading3"/>
      </w:pPr>
      <w:r>
        <w:lastRenderedPageBreak/>
        <w:t>Aff Answer- Doesn’t reduce emissions</w:t>
      </w:r>
    </w:p>
    <w:p w14:paraId="118C38F1" w14:textId="77777777" w:rsidR="006513B0" w:rsidRDefault="006513B0" w:rsidP="003A393E">
      <w:pPr>
        <w:pStyle w:val="Heading4"/>
      </w:pPr>
      <w:r>
        <w:t>Carbon taxes fail—empirics</w:t>
      </w:r>
    </w:p>
    <w:p w14:paraId="4B713085" w14:textId="77777777" w:rsidR="006513B0" w:rsidRPr="006513B0" w:rsidRDefault="006513B0" w:rsidP="006513B0">
      <w:r w:rsidRPr="006513B0">
        <w:rPr>
          <w:rStyle w:val="Style13ptBold"/>
        </w:rPr>
        <w:t>Hunt 2013</w:t>
      </w:r>
      <w:r>
        <w:t xml:space="preserve"> (Greg [Federal Member for Flinders Minister for the Environment]; Carbon Tax Confirmed As an Environmental Failure]; Carbon Tax Confirmed As an Environmental Failure; greghunt.com.au/Issues/CarbonTax/CarbonTaxMediaReleases/tabid/129/articleType/ArticleView/articleId/2557/Carbon-Tax-Confirmed-As-An-Environmental-</w:t>
      </w:r>
      <w:proofErr w:type="gramStart"/>
      <w:r>
        <w:t>Failure.aspxldf )</w:t>
      </w:r>
      <w:proofErr w:type="gramEnd"/>
    </w:p>
    <w:p w14:paraId="505F3648" w14:textId="77777777" w:rsidR="006513B0" w:rsidRPr="006513B0" w:rsidRDefault="006513B0" w:rsidP="006513B0">
      <w:r w:rsidRPr="006513B0">
        <w:t xml:space="preserve">The key aim of the Carbon Tax to reduce energy use to drive down emissions has failed, according to a new industry report. ¶ </w:t>
      </w:r>
      <w:proofErr w:type="gramStart"/>
      <w:r w:rsidRPr="006513B0">
        <w:t>A</w:t>
      </w:r>
      <w:proofErr w:type="gramEnd"/>
      <w:r w:rsidRPr="006513B0">
        <w:t xml:space="preserve"> survey by the Australian Industry Group has found that despite business being slugged by the Carbon Tax the main impact has been to drive down profits rather than greenhouse emissions. ¶ </w:t>
      </w:r>
      <w:proofErr w:type="gramStart"/>
      <w:r w:rsidRPr="006513B0">
        <w:t>The</w:t>
      </w:r>
      <w:proofErr w:type="gramEnd"/>
      <w:r w:rsidRPr="006513B0">
        <w:t xml:space="preserve"> survey confirms that as an environmental measure, the Carbon Tax is a flawed policy. ¶ 70 per cent of businesses have not reduced their carbon intensity as a result of the Carbon Tax. ¶ Only 6 per cent have been able to pass through the costs, leaving them to absorb the price rises and that has come off the bottom line. ¶ Industrial businesses have on average faced a 15 per cent increase in electricity and gas prices as a result of the Carbon Tax, with the overwhelming majority of businesses receiving no compensation. ¶ And this will go up further on 1 July this year and again on 1 July next year as the Carbon Tax goes up and up. ¶ </w:t>
      </w:r>
      <w:proofErr w:type="gramStart"/>
      <w:r w:rsidRPr="006513B0">
        <w:t>The</w:t>
      </w:r>
      <w:proofErr w:type="gramEnd"/>
      <w:r w:rsidRPr="006513B0">
        <w:t xml:space="preserve"> sooner the Carbon Tax is scrapped the better for Australian jobs, businesses, the economy and the environment. ¶ </w:t>
      </w:r>
      <w:proofErr w:type="gramStart"/>
      <w:r w:rsidRPr="006513B0">
        <w:t>There</w:t>
      </w:r>
      <w:proofErr w:type="gramEnd"/>
      <w:r w:rsidRPr="006513B0">
        <w:t xml:space="preserve"> is a better way and the Coalition, if elected, will introduce a scheme which will support businesses to reduce emissions and deliver for the environment. ¶ Under the Coalition’s Direct Action Plan, instead of </w:t>
      </w:r>
      <w:proofErr w:type="spellStart"/>
      <w:r w:rsidRPr="006513B0">
        <w:t>penalising</w:t>
      </w:r>
      <w:proofErr w:type="spellEnd"/>
      <w:r w:rsidRPr="006513B0">
        <w:t xml:space="preserve"> businesses with a tax which makes them uncompetitive, we will provide incentives for positive environmental change. </w:t>
      </w:r>
    </w:p>
    <w:p w14:paraId="6FB24B6F" w14:textId="77777777" w:rsidR="00A95652" w:rsidRPr="008C1B2E" w:rsidRDefault="00A95652" w:rsidP="008C1B2E"/>
    <w:p w14:paraId="095216CC" w14:textId="77777777" w:rsidR="0038379B" w:rsidRDefault="0038379B" w:rsidP="0038379B">
      <w:pPr>
        <w:pStyle w:val="Heading3"/>
      </w:pPr>
      <w:proofErr w:type="spellStart"/>
      <w:r>
        <w:lastRenderedPageBreak/>
        <w:t>Aff</w:t>
      </w:r>
      <w:proofErr w:type="spellEnd"/>
      <w:r>
        <w:t xml:space="preserve"> answer- regressive</w:t>
      </w:r>
    </w:p>
    <w:p w14:paraId="2D41544C" w14:textId="77777777" w:rsidR="0038379B" w:rsidRDefault="0038379B" w:rsidP="0038379B">
      <w:proofErr w:type="spellStart"/>
      <w:r w:rsidRPr="00A9086D">
        <w:rPr>
          <w:rStyle w:val="Style13ptBold"/>
        </w:rPr>
        <w:t>Mathur</w:t>
      </w:r>
      <w:proofErr w:type="spellEnd"/>
      <w:r w:rsidRPr="00A9086D">
        <w:rPr>
          <w:rStyle w:val="Style13ptBold"/>
        </w:rPr>
        <w:t xml:space="preserve"> and Morris 2012</w:t>
      </w:r>
      <w:r>
        <w:t xml:space="preserve"> (</w:t>
      </w:r>
      <w:proofErr w:type="spellStart"/>
      <w:r>
        <w:t>Aparna</w:t>
      </w:r>
      <w:proofErr w:type="spellEnd"/>
      <w:r>
        <w:t xml:space="preserve"> [AEI] and Adele [Brookings]; Distributional effects of a carbon tax in broader US fiscal reform; Climate and Energy Economics Discussion Paper; Brookings; </w:t>
      </w:r>
      <w:proofErr w:type="spellStart"/>
      <w:r>
        <w:t>kdf</w:t>
      </w:r>
      <w:proofErr w:type="spellEnd"/>
      <w:r>
        <w:t>)</w:t>
      </w:r>
    </w:p>
    <w:p w14:paraId="3E4BA653" w14:textId="77777777" w:rsidR="0038379B" w:rsidRPr="00A9086D" w:rsidRDefault="0038379B" w:rsidP="0038379B">
      <w:r>
        <w:t>This paper measures the incidence of carbon taxes using both annual income and consumption as a basis for the household burden of the tax. We analyze a $15 per metric ton tax on CO2 in the year 2010. We first use economy-wide Input-Output tables from the Bureau of Economic Analysis to assess how the $15 tax would affect the industrial sector generally and particularly the prices of energy goods and other industrial goods in which these energy goods serve as inputs. We then use this information to calculate the increase in prices of consumer goods as a result of the tax. Once we obtain the price increases in 33 categories of consumer goods, we calculate the burden of the tax on households using consumption data from the Consumer Expenditure Survey.</w:t>
      </w:r>
      <w:r w:rsidRPr="00A9086D">
        <w:rPr>
          <w:sz w:val="12"/>
        </w:rPr>
        <w:t xml:space="preserve">¶ </w:t>
      </w:r>
      <w:r>
        <w:t xml:space="preserve">Our results suggest that a carbon tax is regressive when using annual incomes as the base for the incidence measure, but less regressive when using consumption. Our analysis suggests that if policymakers direct about 11 percent of the tax towards the poorest two </w:t>
      </w:r>
      <w:proofErr w:type="spellStart"/>
      <w:r>
        <w:t>deciles</w:t>
      </w:r>
      <w:proofErr w:type="spellEnd"/>
      <w:r>
        <w:t>, for example through greater spending on social safety net programs than would otherwise occur, then those households would on average be no worse off after the carbon tax than they were before. Of course, individual households within those groups might be better or worse off depending on their individual energy consumption patterns and participation in federal spending programs</w:t>
      </w:r>
      <w:proofErr w:type="gramStart"/>
      <w:r>
        <w:t>.</w:t>
      </w:r>
      <w:r w:rsidRPr="00A9086D">
        <w:rPr>
          <w:sz w:val="12"/>
        </w:rPr>
        <w:t>¶</w:t>
      </w:r>
      <w:proofErr w:type="gramEnd"/>
      <w:r w:rsidRPr="00A9086D">
        <w:rPr>
          <w:sz w:val="12"/>
        </w:rPr>
        <w:t xml:space="preserve"> </w:t>
      </w:r>
      <w:r>
        <w:t xml:space="preserve">In the tax swap simulations, we subtract the burden of other taxes that the carbon tax revenue could displace, such as the corporate and personal income taxes, and compute the net effect on households. We analyze revenue-neutral tax shifts under three assumptions about how those other taxes lower households’ capital and labor income: all borne by labor, all borne by capital, and a 50/50 split. Although all of the tax swaps lower the overall burden of the carbon tax (as a share of household income) on the poorest two </w:t>
      </w:r>
      <w:proofErr w:type="spellStart"/>
      <w:r>
        <w:t>deciles</w:t>
      </w:r>
      <w:proofErr w:type="spellEnd"/>
      <w:r>
        <w:t xml:space="preserve">, tax swaps also exacerbate the </w:t>
      </w:r>
      <w:proofErr w:type="spellStart"/>
      <w:r>
        <w:t>regressivity</w:t>
      </w:r>
      <w:proofErr w:type="spellEnd"/>
      <w:r>
        <w:t xml:space="preserve"> of the carbon tax on the high end. This means that the benefit to the highest income households of the reduction in other taxes is greater than their share of the burden of the carbon tax.</w:t>
      </w:r>
      <w:r w:rsidRPr="00A9086D">
        <w:rPr>
          <w:sz w:val="12"/>
        </w:rPr>
        <w:t xml:space="preserve">¶ </w:t>
      </w:r>
      <w:r>
        <w:t>The degree of variation in the carbon tax incidence across regions (with no offsetting tax decreases) is modest; the maximum difference in the average rate across regions is 0.45 percentage points of income. However, a tax swap is likely to increase the variation in burden across regions. The incidence of a tax swap can vary significantly across regions, and the regional incidence depends importantly on whether the swap reduces labor or capital taxes. This is driven primarily by the uneven distribution of capital incomes across regions.</w:t>
      </w:r>
    </w:p>
    <w:p w14:paraId="6224F4F3" w14:textId="77777777" w:rsidR="0038379B" w:rsidRDefault="0038379B"/>
    <w:sectPr w:rsidR="003837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ＭＳ 明朝">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1"/>
  </w:num>
  <w:num w:numId="13">
    <w:abstractNumId w:val="10"/>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60837532"/>
    <w:docVar w:name="Team" w:val="UCO"/>
    <w:docVar w:name="VerbatimVersion" w:val="5.0"/>
  </w:docVars>
  <w:rsids>
    <w:rsidRoot w:val="00CA65AF"/>
    <w:rsid w:val="00005CBE"/>
    <w:rsid w:val="000139A3"/>
    <w:rsid w:val="00013A4E"/>
    <w:rsid w:val="000B075E"/>
    <w:rsid w:val="00100833"/>
    <w:rsid w:val="00104529"/>
    <w:rsid w:val="00177B7D"/>
    <w:rsid w:val="00180236"/>
    <w:rsid w:val="0018322D"/>
    <w:rsid w:val="001B4B96"/>
    <w:rsid w:val="001B5776"/>
    <w:rsid w:val="00251FC7"/>
    <w:rsid w:val="00255C46"/>
    <w:rsid w:val="002752CA"/>
    <w:rsid w:val="002855A7"/>
    <w:rsid w:val="002D3133"/>
    <w:rsid w:val="00315690"/>
    <w:rsid w:val="00325646"/>
    <w:rsid w:val="00376983"/>
    <w:rsid w:val="0038379B"/>
    <w:rsid w:val="003902BA"/>
    <w:rsid w:val="003A09E2"/>
    <w:rsid w:val="003A393E"/>
    <w:rsid w:val="003B62D2"/>
    <w:rsid w:val="00407037"/>
    <w:rsid w:val="004605D6"/>
    <w:rsid w:val="004A48D9"/>
    <w:rsid w:val="004C60E8"/>
    <w:rsid w:val="004E3579"/>
    <w:rsid w:val="004F39E0"/>
    <w:rsid w:val="00537BD5"/>
    <w:rsid w:val="00601E8E"/>
    <w:rsid w:val="006065BD"/>
    <w:rsid w:val="00636B19"/>
    <w:rsid w:val="006513B0"/>
    <w:rsid w:val="00665003"/>
    <w:rsid w:val="006E00C8"/>
    <w:rsid w:val="007F5B66"/>
    <w:rsid w:val="00823A1C"/>
    <w:rsid w:val="00845B9D"/>
    <w:rsid w:val="00860984"/>
    <w:rsid w:val="008B3ECB"/>
    <w:rsid w:val="008C1B2E"/>
    <w:rsid w:val="008F3BF7"/>
    <w:rsid w:val="0091627E"/>
    <w:rsid w:val="00916496"/>
    <w:rsid w:val="009167C3"/>
    <w:rsid w:val="009E1922"/>
    <w:rsid w:val="00A9086D"/>
    <w:rsid w:val="00A93661"/>
    <w:rsid w:val="00A95652"/>
    <w:rsid w:val="00B33C6D"/>
    <w:rsid w:val="00B4508F"/>
    <w:rsid w:val="00B8057C"/>
    <w:rsid w:val="00BF593B"/>
    <w:rsid w:val="00C5436F"/>
    <w:rsid w:val="00C5716C"/>
    <w:rsid w:val="00C83417"/>
    <w:rsid w:val="00CA65AF"/>
    <w:rsid w:val="00CD736E"/>
    <w:rsid w:val="00CE161E"/>
    <w:rsid w:val="00CF59A8"/>
    <w:rsid w:val="00D325A9"/>
    <w:rsid w:val="00D36A8A"/>
    <w:rsid w:val="00D71170"/>
    <w:rsid w:val="00DA1618"/>
    <w:rsid w:val="00DA6538"/>
    <w:rsid w:val="00ED30CF"/>
    <w:rsid w:val="00F176EF"/>
    <w:rsid w:val="00FA17F9"/>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26CB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636B19"/>
  </w:style>
  <w:style w:type="paragraph" w:styleId="Heading1">
    <w:name w:val="heading 1"/>
    <w:aliases w:val="Pocket"/>
    <w:basedOn w:val="Normal"/>
    <w:next w:val="Normal"/>
    <w:link w:val="Heading1Char"/>
    <w:autoRedefine/>
    <w:qFormat/>
    <w:rsid w:val="00636B1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636B1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636B1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636B1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636B19"/>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636B19"/>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636B19"/>
    <w:rPr>
      <w:rFonts w:eastAsiaTheme="majorEastAsia" w:cstheme="majorBidi"/>
      <w:b/>
      <w:sz w:val="32"/>
      <w:szCs w:val="24"/>
      <w:u w:val="single"/>
    </w:rPr>
  </w:style>
  <w:style w:type="character" w:customStyle="1" w:styleId="Heading4Char">
    <w:name w:val="Heading 4 Char"/>
    <w:aliases w:val="Tag Char"/>
    <w:basedOn w:val="DefaultParagraphFont"/>
    <w:link w:val="Heading4"/>
    <w:uiPriority w:val="3"/>
    <w:rsid w:val="00636B19"/>
    <w:rPr>
      <w:rFonts w:eastAsiaTheme="majorEastAsia"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
    <w:basedOn w:val="DefaultParagraphFont"/>
    <w:uiPriority w:val="7"/>
    <w:qFormat/>
    <w:rsid w:val="00636B19"/>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636B19"/>
    <w:rPr>
      <w:b/>
      <w:bCs/>
      <w:sz w:val="26"/>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
    <w:basedOn w:val="DefaultParagraphFont"/>
    <w:uiPriority w:val="6"/>
    <w:qFormat/>
    <w:rsid w:val="00636B19"/>
    <w:rPr>
      <w:u w:val="single"/>
    </w:rPr>
  </w:style>
  <w:style w:type="character" w:styleId="Hyperlink">
    <w:name w:val="Hyperlink"/>
    <w:basedOn w:val="DefaultParagraphFont"/>
    <w:uiPriority w:val="99"/>
    <w:unhideWhenUsed/>
    <w:rsid w:val="00636B19"/>
    <w:rPr>
      <w:color w:val="auto"/>
      <w:u w:val="none"/>
    </w:rPr>
  </w:style>
  <w:style w:type="character" w:styleId="FollowedHyperlink">
    <w:name w:val="FollowedHyperlink"/>
    <w:basedOn w:val="DefaultParagraphFont"/>
    <w:uiPriority w:val="99"/>
    <w:semiHidden/>
    <w:unhideWhenUsed/>
    <w:rsid w:val="00636B19"/>
    <w:rPr>
      <w:color w:val="auto"/>
      <w:u w:val="none"/>
    </w:rPr>
  </w:style>
  <w:style w:type="character" w:customStyle="1" w:styleId="apple-converted-space">
    <w:name w:val="apple-converted-space"/>
    <w:basedOn w:val="DefaultParagraphFont"/>
    <w:rsid w:val="006513B0"/>
  </w:style>
  <w:style w:type="paragraph" w:styleId="DocumentMap">
    <w:name w:val="Document Map"/>
    <w:basedOn w:val="Normal"/>
    <w:link w:val="DocumentMapChar"/>
    <w:uiPriority w:val="99"/>
    <w:semiHidden/>
    <w:unhideWhenUsed/>
    <w:rsid w:val="001B4B96"/>
    <w:rPr>
      <w:rFonts w:ascii="Lucida Grande" w:hAnsi="Lucida Grande" w:cs="Lucida Grande"/>
    </w:rPr>
  </w:style>
  <w:style w:type="character" w:customStyle="1" w:styleId="DocumentMapChar">
    <w:name w:val="Document Map Char"/>
    <w:basedOn w:val="DefaultParagraphFont"/>
    <w:link w:val="DocumentMap"/>
    <w:uiPriority w:val="99"/>
    <w:semiHidden/>
    <w:rsid w:val="001B4B96"/>
    <w:rPr>
      <w:rFonts w:ascii="Lucida Grande" w:eastAsiaTheme="minorEastAsia" w:hAnsi="Lucida Grande" w:cs="Lucida Grande"/>
      <w:szCs w:val="24"/>
    </w:rPr>
  </w:style>
  <w:style w:type="paragraph" w:styleId="NoSpacing">
    <w:name w:val="No Spacing"/>
    <w:uiPriority w:val="1"/>
    <w:rsid w:val="001B4B96"/>
    <w:pPr>
      <w:spacing w:after="0" w:line="240" w:lineRule="auto"/>
    </w:pPr>
    <w:rPr>
      <w:rFonts w:eastAsiaTheme="minorEastAsia"/>
      <w:sz w:val="24"/>
      <w:szCs w:val="24"/>
    </w:rPr>
  </w:style>
  <w:style w:type="paragraph" w:styleId="ListParagraph">
    <w:name w:val="List Paragraph"/>
    <w:basedOn w:val="Normal"/>
    <w:uiPriority w:val="34"/>
    <w:rsid w:val="001B4B96"/>
    <w:pPr>
      <w:ind w:left="720"/>
      <w:contextualSpacing/>
    </w:pPr>
  </w:style>
  <w:style w:type="paragraph" w:styleId="Header">
    <w:name w:val="header"/>
    <w:basedOn w:val="Normal"/>
    <w:link w:val="HeaderChar"/>
    <w:uiPriority w:val="99"/>
    <w:unhideWhenUsed/>
    <w:rsid w:val="001B4B96"/>
    <w:pPr>
      <w:tabs>
        <w:tab w:val="center" w:pos="4320"/>
        <w:tab w:val="right" w:pos="8640"/>
      </w:tabs>
    </w:pPr>
  </w:style>
  <w:style w:type="character" w:customStyle="1" w:styleId="HeaderChar">
    <w:name w:val="Header Char"/>
    <w:basedOn w:val="DefaultParagraphFont"/>
    <w:link w:val="Header"/>
    <w:uiPriority w:val="99"/>
    <w:rsid w:val="001B4B96"/>
    <w:rPr>
      <w:rFonts w:ascii="Calibri" w:eastAsiaTheme="minorEastAsia" w:hAnsi="Calibri"/>
      <w:szCs w:val="24"/>
    </w:rPr>
  </w:style>
  <w:style w:type="paragraph" w:styleId="Footer">
    <w:name w:val="footer"/>
    <w:basedOn w:val="Normal"/>
    <w:link w:val="FooterChar"/>
    <w:uiPriority w:val="99"/>
    <w:unhideWhenUsed/>
    <w:rsid w:val="001B4B96"/>
    <w:pPr>
      <w:tabs>
        <w:tab w:val="center" w:pos="4320"/>
        <w:tab w:val="right" w:pos="8640"/>
      </w:tabs>
    </w:pPr>
  </w:style>
  <w:style w:type="character" w:customStyle="1" w:styleId="FooterChar">
    <w:name w:val="Footer Char"/>
    <w:basedOn w:val="DefaultParagraphFont"/>
    <w:link w:val="Footer"/>
    <w:uiPriority w:val="99"/>
    <w:rsid w:val="001B4B96"/>
    <w:rPr>
      <w:rFonts w:ascii="Calibri" w:eastAsiaTheme="minorEastAsia" w:hAnsi="Calibri"/>
      <w:szCs w:val="24"/>
    </w:rPr>
  </w:style>
  <w:style w:type="character" w:styleId="PageNumber">
    <w:name w:val="page number"/>
    <w:basedOn w:val="DefaultParagraphFont"/>
    <w:uiPriority w:val="99"/>
    <w:semiHidden/>
    <w:unhideWhenUsed/>
    <w:rsid w:val="001B4B96"/>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636B19"/>
  </w:style>
  <w:style w:type="paragraph" w:styleId="Heading1">
    <w:name w:val="heading 1"/>
    <w:aliases w:val="Pocket"/>
    <w:basedOn w:val="Normal"/>
    <w:next w:val="Normal"/>
    <w:link w:val="Heading1Char"/>
    <w:autoRedefine/>
    <w:qFormat/>
    <w:rsid w:val="00636B1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636B1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636B1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636B1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636B19"/>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636B19"/>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636B19"/>
    <w:rPr>
      <w:rFonts w:eastAsiaTheme="majorEastAsia" w:cstheme="majorBidi"/>
      <w:b/>
      <w:sz w:val="32"/>
      <w:szCs w:val="24"/>
      <w:u w:val="single"/>
    </w:rPr>
  </w:style>
  <w:style w:type="character" w:customStyle="1" w:styleId="Heading4Char">
    <w:name w:val="Heading 4 Char"/>
    <w:aliases w:val="Tag Char"/>
    <w:basedOn w:val="DefaultParagraphFont"/>
    <w:link w:val="Heading4"/>
    <w:uiPriority w:val="3"/>
    <w:rsid w:val="00636B19"/>
    <w:rPr>
      <w:rFonts w:eastAsiaTheme="majorEastAsia"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
    <w:basedOn w:val="DefaultParagraphFont"/>
    <w:uiPriority w:val="7"/>
    <w:qFormat/>
    <w:rsid w:val="00636B19"/>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636B19"/>
    <w:rPr>
      <w:b/>
      <w:bCs/>
      <w:sz w:val="26"/>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
    <w:basedOn w:val="DefaultParagraphFont"/>
    <w:uiPriority w:val="6"/>
    <w:qFormat/>
    <w:rsid w:val="00636B19"/>
    <w:rPr>
      <w:u w:val="single"/>
    </w:rPr>
  </w:style>
  <w:style w:type="character" w:styleId="Hyperlink">
    <w:name w:val="Hyperlink"/>
    <w:basedOn w:val="DefaultParagraphFont"/>
    <w:uiPriority w:val="99"/>
    <w:unhideWhenUsed/>
    <w:rsid w:val="00636B19"/>
    <w:rPr>
      <w:color w:val="auto"/>
      <w:u w:val="none"/>
    </w:rPr>
  </w:style>
  <w:style w:type="character" w:styleId="FollowedHyperlink">
    <w:name w:val="FollowedHyperlink"/>
    <w:basedOn w:val="DefaultParagraphFont"/>
    <w:uiPriority w:val="99"/>
    <w:semiHidden/>
    <w:unhideWhenUsed/>
    <w:rsid w:val="00636B19"/>
    <w:rPr>
      <w:color w:val="auto"/>
      <w:u w:val="none"/>
    </w:rPr>
  </w:style>
  <w:style w:type="character" w:customStyle="1" w:styleId="apple-converted-space">
    <w:name w:val="apple-converted-space"/>
    <w:basedOn w:val="DefaultParagraphFont"/>
    <w:rsid w:val="006513B0"/>
  </w:style>
  <w:style w:type="paragraph" w:styleId="DocumentMap">
    <w:name w:val="Document Map"/>
    <w:basedOn w:val="Normal"/>
    <w:link w:val="DocumentMapChar"/>
    <w:uiPriority w:val="99"/>
    <w:semiHidden/>
    <w:unhideWhenUsed/>
    <w:rsid w:val="001B4B96"/>
    <w:rPr>
      <w:rFonts w:ascii="Lucida Grande" w:hAnsi="Lucida Grande" w:cs="Lucida Grande"/>
    </w:rPr>
  </w:style>
  <w:style w:type="character" w:customStyle="1" w:styleId="DocumentMapChar">
    <w:name w:val="Document Map Char"/>
    <w:basedOn w:val="DefaultParagraphFont"/>
    <w:link w:val="DocumentMap"/>
    <w:uiPriority w:val="99"/>
    <w:semiHidden/>
    <w:rsid w:val="001B4B96"/>
    <w:rPr>
      <w:rFonts w:ascii="Lucida Grande" w:eastAsiaTheme="minorEastAsia" w:hAnsi="Lucida Grande" w:cs="Lucida Grande"/>
      <w:szCs w:val="24"/>
    </w:rPr>
  </w:style>
  <w:style w:type="paragraph" w:styleId="NoSpacing">
    <w:name w:val="No Spacing"/>
    <w:uiPriority w:val="1"/>
    <w:rsid w:val="001B4B96"/>
    <w:pPr>
      <w:spacing w:after="0" w:line="240" w:lineRule="auto"/>
    </w:pPr>
    <w:rPr>
      <w:rFonts w:eastAsiaTheme="minorEastAsia"/>
      <w:sz w:val="24"/>
      <w:szCs w:val="24"/>
    </w:rPr>
  </w:style>
  <w:style w:type="paragraph" w:styleId="ListParagraph">
    <w:name w:val="List Paragraph"/>
    <w:basedOn w:val="Normal"/>
    <w:uiPriority w:val="34"/>
    <w:rsid w:val="001B4B96"/>
    <w:pPr>
      <w:ind w:left="720"/>
      <w:contextualSpacing/>
    </w:pPr>
  </w:style>
  <w:style w:type="paragraph" w:styleId="Header">
    <w:name w:val="header"/>
    <w:basedOn w:val="Normal"/>
    <w:link w:val="HeaderChar"/>
    <w:uiPriority w:val="99"/>
    <w:unhideWhenUsed/>
    <w:rsid w:val="001B4B96"/>
    <w:pPr>
      <w:tabs>
        <w:tab w:val="center" w:pos="4320"/>
        <w:tab w:val="right" w:pos="8640"/>
      </w:tabs>
    </w:pPr>
  </w:style>
  <w:style w:type="character" w:customStyle="1" w:styleId="HeaderChar">
    <w:name w:val="Header Char"/>
    <w:basedOn w:val="DefaultParagraphFont"/>
    <w:link w:val="Header"/>
    <w:uiPriority w:val="99"/>
    <w:rsid w:val="001B4B96"/>
    <w:rPr>
      <w:rFonts w:ascii="Calibri" w:eastAsiaTheme="minorEastAsia" w:hAnsi="Calibri"/>
      <w:szCs w:val="24"/>
    </w:rPr>
  </w:style>
  <w:style w:type="paragraph" w:styleId="Footer">
    <w:name w:val="footer"/>
    <w:basedOn w:val="Normal"/>
    <w:link w:val="FooterChar"/>
    <w:uiPriority w:val="99"/>
    <w:unhideWhenUsed/>
    <w:rsid w:val="001B4B96"/>
    <w:pPr>
      <w:tabs>
        <w:tab w:val="center" w:pos="4320"/>
        <w:tab w:val="right" w:pos="8640"/>
      </w:tabs>
    </w:pPr>
  </w:style>
  <w:style w:type="character" w:customStyle="1" w:styleId="FooterChar">
    <w:name w:val="Footer Char"/>
    <w:basedOn w:val="DefaultParagraphFont"/>
    <w:link w:val="Footer"/>
    <w:uiPriority w:val="99"/>
    <w:rsid w:val="001B4B96"/>
    <w:rPr>
      <w:rFonts w:ascii="Calibri" w:eastAsiaTheme="minorEastAsia" w:hAnsi="Calibri"/>
      <w:szCs w:val="24"/>
    </w:rPr>
  </w:style>
  <w:style w:type="character" w:styleId="PageNumber">
    <w:name w:val="page number"/>
    <w:basedOn w:val="DefaultParagraphFont"/>
    <w:uiPriority w:val="99"/>
    <w:semiHidden/>
    <w:unhideWhenUsed/>
    <w:rsid w:val="001B4B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dyn.politico.com/printstory.cfm?uuid=178C5722-12DF-4FA0-8722-F739DDFC77E0" TargetMode="External"/><Relationship Id="rId20" Type="http://schemas.openxmlformats.org/officeDocument/2006/relationships/fontTable" Target="fontTable.xml"/><Relationship Id="rId21" Type="http://schemas.openxmlformats.org/officeDocument/2006/relationships/theme" Target="theme/theme1.xml"/><Relationship Id="rId10" Type="http://schemas.openxmlformats.org/officeDocument/2006/relationships/hyperlink" Target="http://abccarbon.com/economist-says-tax-is-the-way-to-save-the-planet/" TargetMode="External"/><Relationship Id="rId11" Type="http://schemas.openxmlformats.org/officeDocument/2006/relationships/hyperlink" Target="http://www.bloomberg.com/apps/news?pid=newsarchive&amp;refer=columnist_mcquillan&amp;sid=azoIOWzaY1GM" TargetMode="External"/><Relationship Id="rId12" Type="http://schemas.openxmlformats.org/officeDocument/2006/relationships/hyperlink" Target="http://www.preservenet.com/studies/CarbonTaxShift.pdf" TargetMode="External"/><Relationship Id="rId13" Type="http://schemas.openxmlformats.org/officeDocument/2006/relationships/hyperlink" Target="http://www.carbontax.org/introduction/" TargetMode="External"/><Relationship Id="rId14" Type="http://schemas.openxmlformats.org/officeDocument/2006/relationships/hyperlink" Target="http://www.theaustralian.com.au/national-affairs/opinion/will-gillard-have-guts-to-ask-obama-the-question/story-e6frgd0x-1226196061329" TargetMode="External"/><Relationship Id="rId15" Type="http://schemas.openxmlformats.org/officeDocument/2006/relationships/hyperlink" Target="http://www.manhattan-institute.org/html/miarticle.htm?id=5076" TargetMode="External"/><Relationship Id="rId16" Type="http://schemas.openxmlformats.org/officeDocument/2006/relationships/hyperlink" Target="http://www.bloomberg.com/news/2011-12-12/free-markets-carbon-tax-best-way-to-fight-climate-change-view.html" TargetMode="External"/><Relationship Id="rId17" Type="http://schemas.openxmlformats.org/officeDocument/2006/relationships/hyperlink" Target="http://www.preservenet.com/studies/CarbonTaxShift.pdf" TargetMode="External"/><Relationship Id="rId18" Type="http://schemas.openxmlformats.org/officeDocument/2006/relationships/hyperlink" Target="http://www.usnews.com/opinion/blogs/economic-intelligence/2012/03/29/carbon-tax-smart-energy-and-budget-policy" TargetMode="External"/><Relationship Id="rId19" Type="http://schemas.openxmlformats.org/officeDocument/2006/relationships/hyperlink" Target="http://thehill.com/blogs/e2-wire/e2-wire/245587-study-carbon-tax-could-raise-15-trillion"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debate03.UC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B8BEF8B-0FCE-4872-A57C-8EAFFE6BE17C}">
  <ds:schemaRefs>
    <ds:schemaRef ds:uri="http://schemas.microsoft.com/sharepoint/v3/contenttype/forms"/>
  </ds:schemaRefs>
</ds:datastoreItem>
</file>

<file path=customXml/itemProps2.xml><?xml version="1.0" encoding="utf-8"?>
<ds:datastoreItem xmlns:ds="http://schemas.openxmlformats.org/officeDocument/2006/customXml" ds:itemID="{56888336-684F-411D-8F9F-C17B8B04B8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975850CD-4C71-4EEC-8ADC-4087C7F64E9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\Users\ladebate03.UCO\AppData\Roaming\Microsoft\Templates\Debate.dotm</Template>
  <TotalTime>0</TotalTime>
  <Pages>52</Pages>
  <Words>18507</Words>
  <Characters>105495</Characters>
  <Application>Microsoft Macintosh Word</Application>
  <DocSecurity>0</DocSecurity>
  <Lines>879</Lines>
  <Paragraphs>247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123755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Kurt Fifelski</dc:creator>
  <cp:keywords>5.0</cp:keywords>
  <cp:lastModifiedBy>Brian Box</cp:lastModifiedBy>
  <cp:revision>2</cp:revision>
  <dcterms:created xsi:type="dcterms:W3CDTF">2014-06-29T20:04:00Z</dcterms:created>
  <dcterms:modified xsi:type="dcterms:W3CDTF">2014-06-29T20:04:00Z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