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391FCD" w:rsidRDefault="001D5F09" w:rsidP="001D5F09">
      <w:pPr>
        <w:pStyle w:val="Heading1"/>
        <w:rPr>
          <w:lang w:val="es-ES"/>
        </w:rPr>
      </w:pPr>
      <w:r w:rsidRPr="00391FCD">
        <w:rPr>
          <w:lang w:val="es-ES"/>
        </w:rPr>
        <w:t xml:space="preserve">China </w:t>
      </w:r>
      <w:proofErr w:type="spellStart"/>
      <w:r w:rsidRPr="00391FCD">
        <w:rPr>
          <w:lang w:val="es-ES"/>
        </w:rPr>
        <w:t>coal</w:t>
      </w:r>
      <w:proofErr w:type="spellEnd"/>
      <w:r w:rsidRPr="00391FCD">
        <w:rPr>
          <w:lang w:val="es-ES"/>
        </w:rPr>
        <w:t xml:space="preserve"> da </w:t>
      </w:r>
      <w:proofErr w:type="spellStart"/>
      <w:r w:rsidRPr="00391FCD">
        <w:rPr>
          <w:lang w:val="es-ES"/>
        </w:rPr>
        <w:t>update</w:t>
      </w:r>
      <w:r w:rsidR="00391FCD" w:rsidRPr="00391FCD">
        <w:rPr>
          <w:lang w:val="es-ES"/>
        </w:rPr>
        <w:t>s</w:t>
      </w:r>
      <w:proofErr w:type="spellEnd"/>
      <w:r w:rsidR="00391FCD" w:rsidRPr="00391FCD">
        <w:rPr>
          <w:lang w:val="es-ES"/>
        </w:rPr>
        <w:t xml:space="preserve"> </w:t>
      </w:r>
      <w:r w:rsidR="00391FCD">
        <w:rPr>
          <w:lang w:val="es-ES"/>
        </w:rPr>
        <w:t>–</w:t>
      </w:r>
      <w:r w:rsidR="00391FCD" w:rsidRPr="00391FCD">
        <w:rPr>
          <w:lang w:val="es-ES"/>
        </w:rPr>
        <w:t xml:space="preserve"> </w:t>
      </w:r>
      <w:proofErr w:type="spellStart"/>
      <w:r w:rsidR="00391FCD" w:rsidRPr="00391FCD">
        <w:rPr>
          <w:lang w:val="es-ES"/>
        </w:rPr>
        <w:t>a</w:t>
      </w:r>
      <w:r w:rsidR="00391FCD">
        <w:rPr>
          <w:lang w:val="es-ES"/>
        </w:rPr>
        <w:t>mmar</w:t>
      </w:r>
      <w:proofErr w:type="spellEnd"/>
    </w:p>
    <w:p w:rsidR="00084781" w:rsidRDefault="00084781" w:rsidP="00084781">
      <w:pPr>
        <w:pStyle w:val="Heading2"/>
      </w:pPr>
      <w:proofErr w:type="spellStart"/>
      <w:r>
        <w:t>Aff</w:t>
      </w:r>
      <w:proofErr w:type="spellEnd"/>
    </w:p>
    <w:p w:rsidR="00084781" w:rsidRPr="00084781" w:rsidRDefault="00084781" w:rsidP="00084781">
      <w:pPr>
        <w:pStyle w:val="Heading3"/>
      </w:pPr>
      <w:r>
        <w:t xml:space="preserve">No instability / CCP collapse </w:t>
      </w:r>
      <w:proofErr w:type="spellStart"/>
      <w:r>
        <w:t>imapct</w:t>
      </w:r>
      <w:proofErr w:type="spellEnd"/>
    </w:p>
    <w:p w:rsidR="001D5F09" w:rsidRDefault="001D5F09" w:rsidP="001D5F09"/>
    <w:p w:rsidR="00710F32" w:rsidRDefault="00710F32" w:rsidP="00710F32">
      <w:pPr>
        <w:pStyle w:val="Heading4"/>
      </w:pPr>
      <w:r>
        <w:t>No social instability</w:t>
      </w:r>
      <w:r w:rsidR="00084781">
        <w:t xml:space="preserve"> or CCP collapse</w:t>
      </w:r>
      <w:r>
        <w:t>—the Chinese central government uses environmental problems to gain power by deflecting blame to local governments</w:t>
      </w:r>
    </w:p>
    <w:p w:rsidR="00710F32" w:rsidRDefault="00084781" w:rsidP="00710F32">
      <w:r>
        <w:rPr>
          <w:rStyle w:val="Style13ptBold"/>
        </w:rPr>
        <w:t>Moore, 14</w:t>
      </w:r>
      <w:r w:rsidRPr="00084781">
        <w:t xml:space="preserve"> </w:t>
      </w:r>
      <w:r>
        <w:t>– Ph.D. in Politics</w:t>
      </w:r>
    </w:p>
    <w:p w:rsidR="00084781" w:rsidRPr="00084781" w:rsidRDefault="00084781" w:rsidP="00084781">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5" w:history="1">
        <w:r w:rsidRPr="00F51FC3">
          <w:rPr>
            <w:rStyle w:val="Hyperlink"/>
          </w:rPr>
          <w:t>http://www.politics.ox.ac.uk/index.php/profile/scott-moore.html</w:t>
        </w:r>
      </w:hyperlink>
      <w:r>
        <w:t xml:space="preserve">,  </w:t>
      </w:r>
      <w:r>
        <w:t>6-10-14,</w:t>
      </w:r>
      <w:r>
        <w:t xml:space="preserve"> “Pollution Without Revolution: Why </w:t>
      </w:r>
      <w:r w:rsidRPr="00084781">
        <w:rPr>
          <w:rStyle w:val="Emphasis"/>
        </w:rPr>
        <w:t>China's Environmental Crisis Won't Bring Down the Regime</w:t>
      </w:r>
      <w:r>
        <w:t xml:space="preserve">”, </w:t>
      </w:r>
      <w:hyperlink r:id="rId6" w:history="1">
        <w:r w:rsidRPr="00F51FC3">
          <w:rPr>
            <w:rStyle w:val="Hyperlink"/>
          </w:rPr>
          <w:t>http://www.foreignaffairs.com/articles/141559/scott-m-moore/pollution-without-revolution</w:t>
        </w:r>
      </w:hyperlink>
      <w:r>
        <w:t>, amp)</w:t>
      </w:r>
    </w:p>
    <w:p w:rsidR="001D5F09" w:rsidRDefault="001D5F09" w:rsidP="001D5F09">
      <w:r w:rsidRPr="001D5F09">
        <w:rPr>
          <w:rStyle w:val="StyleUnderline"/>
        </w:rPr>
        <w:t>Xi is well aware of this history, and</w:t>
      </w:r>
      <w:r>
        <w:t xml:space="preserve"> he </w:t>
      </w:r>
      <w:r w:rsidRPr="001D5F09">
        <w:rPr>
          <w:rStyle w:val="StyleUnderline"/>
        </w:rPr>
        <w:t>has a plan to prevent it from playing out in the Middle Kingdom. By shifting blame for environmental failures to players outside the central government, he intends to use them to strengthen his own control</w:t>
      </w:r>
      <w:r>
        <w:t>.</w:t>
      </w:r>
      <w:r w:rsidR="00084781">
        <w:t xml:space="preserve"> </w:t>
      </w:r>
      <w:r>
        <w:t>That won’t be easy, of course; China is facing an enormous environmental crisis. According to official reports (which likely underrepresent the problem), pesticides and heavy metals contaminate a fifth of China’s farmland, and a quarter of the country’s water is so polluted that it can’t even be used for industrial purposes. Other challenges will likely prove even more overwhelming in coming years. Parts of central and southern China are experiencing unprecedented droughts, which are thought to be brought on by climate change. Add to these problems declining groundwater tables in the country’s north-central breadbasket region, rapid warming on the Tibetan plateau, and a severe loss of biodiversity nationwide, and it’s clear that environmental issues constitute one of the greatest threats to China’s future development.</w:t>
      </w:r>
      <w:r w:rsidR="00084781">
        <w:t xml:space="preserve"> </w:t>
      </w:r>
      <w:r w:rsidRPr="001D5F09">
        <w:t>This threat is reflected in the growing focus on the environment in domestic politics. The number of nongovernmental organizations focused on the environment is growing, and, according to a 2013 survey, 80 percent of Chinese citizens believe that environmental protection should be a higher priority than economic development. Of particular concern to China’s leadership, the number of pollution-related protests appears to be increasing, and they are occasionally turning violent. During one recent rally in Hangzhou, a major city near Shanghai, dozens of residents and police were reportedly hurt in a scuffle over the planned constr</w:t>
      </w:r>
      <w:r w:rsidR="00710F32">
        <w:t>uction of a waste incinerator.</w:t>
      </w:r>
      <w:r w:rsidR="00084781">
        <w:t xml:space="preserve"> </w:t>
      </w:r>
      <w:r w:rsidRPr="001D5F09">
        <w:t xml:space="preserve">To be sure, for Beijing, discontent is dangerous, and the growing degree of ambition and sophistication in China’s environmental policy partly reflects that. But </w:t>
      </w:r>
      <w:r w:rsidRPr="001D5F09">
        <w:rPr>
          <w:rStyle w:val="StyleUnderline"/>
        </w:rPr>
        <w:t xml:space="preserve">outside observers, including the policy and business community in the United States, would be mistaken to believe that popular discontent over the environment will lead to major political </w:t>
      </w:r>
      <w:r>
        <w:t xml:space="preserve">or policy </w:t>
      </w:r>
      <w:r w:rsidRPr="001D5F09">
        <w:rPr>
          <w:rStyle w:val="StyleUnderline"/>
        </w:rPr>
        <w:t>changes in China. Beijing is pursuing a deliberate and largely successful strategy of protecting the central government from environmental fallout by skillfully deflecting blame toward protectionist local officials and state-owned enterprises</w:t>
      </w:r>
      <w:r>
        <w:t xml:space="preserve">. </w:t>
      </w:r>
      <w:r w:rsidRPr="001D5F09">
        <w:rPr>
          <w:rStyle w:val="StyleUnderline"/>
        </w:rPr>
        <w:t>In the process, the central government is enhancing its own power</w:t>
      </w:r>
      <w:r>
        <w:t>.</w:t>
      </w:r>
      <w:r w:rsidR="00084781">
        <w:t xml:space="preserve"> </w:t>
      </w:r>
      <w:r>
        <w:t>BLAME GAME</w:t>
      </w:r>
      <w:r w:rsidR="00084781">
        <w:t xml:space="preserve"> </w:t>
      </w:r>
      <w:r w:rsidRPr="001D5F09">
        <w:rPr>
          <w:rStyle w:val="StyleUnderline"/>
        </w:rPr>
        <w:t xml:space="preserve">China’s environmental protection system resembles a pyramid, </w:t>
      </w:r>
      <w:r w:rsidRPr="001D5F09">
        <w:t>in which</w:t>
      </w:r>
      <w:r w:rsidRPr="001D5F09">
        <w:rPr>
          <w:rStyle w:val="StyleUnderline"/>
        </w:rPr>
        <w:t xml:space="preserve"> top leaders</w:t>
      </w:r>
      <w:r>
        <w:t xml:space="preserve"> and officials </w:t>
      </w:r>
      <w:r w:rsidRPr="001D5F09">
        <w:rPr>
          <w:rStyle w:val="StyleUnderline"/>
        </w:rPr>
        <w:t xml:space="preserve">in central government </w:t>
      </w:r>
      <w:r w:rsidRPr="001D5F09">
        <w:t>ministries</w:t>
      </w:r>
      <w:r w:rsidRPr="001D5F09">
        <w:rPr>
          <w:rStyle w:val="StyleUnderline"/>
        </w:rPr>
        <w:t xml:space="preserve"> develop policies for implementation at </w:t>
      </w:r>
      <w:r w:rsidRPr="001D5F09">
        <w:t>provincial</w:t>
      </w:r>
      <w:r>
        <w:t xml:space="preserve"> and </w:t>
      </w:r>
      <w:r w:rsidRPr="001D5F09">
        <w:rPr>
          <w:rStyle w:val="StyleUnderline"/>
        </w:rPr>
        <w:t>local</w:t>
      </w:r>
      <w:r>
        <w:t xml:space="preserve"> </w:t>
      </w:r>
      <w:r w:rsidRPr="001D5F09">
        <w:rPr>
          <w:rStyle w:val="StyleUnderline"/>
        </w:rPr>
        <w:t>levels</w:t>
      </w:r>
      <w:r>
        <w:t>. This division of power is meant to ensure that centrally formulated policies are appropriately applied according to local circumstances</w:t>
      </w:r>
      <w:r w:rsidRPr="001D5F09">
        <w:t>.</w:t>
      </w:r>
      <w:r w:rsidRPr="001D5F09">
        <w:rPr>
          <w:rStyle w:val="StyleUnderline"/>
        </w:rPr>
        <w:t xml:space="preserve"> The fact that local officials operate at arm’s length from the central government</w:t>
      </w:r>
      <w:r w:rsidRPr="001D5F09">
        <w:t xml:space="preserve"> also </w:t>
      </w:r>
      <w:r w:rsidRPr="001D5F09">
        <w:rPr>
          <w:rStyle w:val="StyleUnderline"/>
        </w:rPr>
        <w:t>helps insulate Beijing from being blamed for local environmental disasters</w:t>
      </w:r>
      <w:r w:rsidRPr="001D5F09">
        <w:t>.</w:t>
      </w:r>
      <w:r w:rsidR="00084781">
        <w:t xml:space="preserve"> </w:t>
      </w:r>
      <w:r w:rsidRPr="00710F32">
        <w:t>Local governments do deserve much of</w:t>
      </w:r>
      <w:r>
        <w:t xml:space="preserve"> the criticism, but there are so many problems precisely because Beijing encourages such lapses. The party generally evaluates and promotes lower-level officials based on their ability to meet short-term economic growth and development targets, which are often at odds with long-term goals such as decreasing pollution and addressing other environmental concerns. Moreover, the latitude that local officials have to promote economic development in their jurisdictions has incentivized them to maintain incestuous ties to local business interests -- ties that encourage them to shield favored companies from compliance with environmental regulations. In 2009, for example, a chemical company released several tons of industrial acids into a major waterway, disrupting water supplies to some 200,000 people in southern China for days. A government investigation later revealed that the company had been reprimanded several times for illegally discharging waste. But thanks to patrons in the local government, the company had gotten off each time with little more than a warning.</w:t>
      </w:r>
      <w:r w:rsidR="00084781">
        <w:t xml:space="preserve"> </w:t>
      </w:r>
      <w:r w:rsidRPr="00710F32">
        <w:rPr>
          <w:rStyle w:val="StyleUnderline"/>
        </w:rPr>
        <w:t>As China’s environmental crisis worsens, Beijing appears to rely on the blame game more and more. One favored tactic has been the use of “name-and-shame” lists, which feature highly polluting cities and municipalities that fail to meet Beijing’s environmental protection benchmarks.</w:t>
      </w:r>
      <w:r>
        <w:t xml:space="preserve"> More </w:t>
      </w:r>
      <w:r w:rsidRPr="00710F32">
        <w:rPr>
          <w:rStyle w:val="StyleUnderline"/>
        </w:rPr>
        <w:t>recently, the central government has begun to target state-owned enterprises for environmental policy failures. A 2013 editorial in the government-run China Daily</w:t>
      </w:r>
      <w:r w:rsidRPr="00710F32">
        <w:t xml:space="preserve">, for example, </w:t>
      </w:r>
      <w:r w:rsidRPr="00710F32">
        <w:rPr>
          <w:rStyle w:val="StyleUnderline"/>
        </w:rPr>
        <w:t>lauded a fine that a provincial government levied on</w:t>
      </w:r>
      <w:r w:rsidRPr="00710F32">
        <w:t xml:space="preserve"> the </w:t>
      </w:r>
      <w:r w:rsidRPr="00710F32">
        <w:rPr>
          <w:rStyle w:val="StyleUnderline"/>
        </w:rPr>
        <w:t>state-owned Sinopec oil</w:t>
      </w:r>
      <w:r w:rsidRPr="00710F32">
        <w:t xml:space="preserve"> company </w:t>
      </w:r>
      <w:r w:rsidRPr="00710F32">
        <w:rPr>
          <w:rStyle w:val="StyleUnderline"/>
        </w:rPr>
        <w:t>for polluting a city</w:t>
      </w:r>
      <w:r w:rsidRPr="00710F32">
        <w:t xml:space="preserve"> in the eastern province of Anhui. At fault, </w:t>
      </w:r>
      <w:r w:rsidRPr="00710F32">
        <w:rPr>
          <w:rStyle w:val="StyleUnderline"/>
        </w:rPr>
        <w:t>the editorial argued</w:t>
      </w:r>
      <w:r>
        <w:t xml:space="preserve">, was a “combination of power and money.” </w:t>
      </w:r>
      <w:r w:rsidRPr="00710F32">
        <w:rPr>
          <w:rStyle w:val="StyleUnderline"/>
        </w:rPr>
        <w:t>China’s local governments</w:t>
      </w:r>
      <w:r>
        <w:t xml:space="preserve">, the article concluded, </w:t>
      </w:r>
      <w:r w:rsidRPr="00710F32">
        <w:rPr>
          <w:rStyle w:val="StyleUnderline"/>
        </w:rPr>
        <w:t>must</w:t>
      </w:r>
      <w:r>
        <w:t xml:space="preserve"> therefore “</w:t>
      </w:r>
      <w:r w:rsidRPr="00710F32">
        <w:rPr>
          <w:rStyle w:val="StyleUnderline"/>
        </w:rPr>
        <w:t>perform their duties better and consider long-term development instead of short-term interests.” There’s no question that addressing environmental concerns in China requires curbing the excesses of powerful state-owned enterprises. But doing so also serves another purpose for Beijing: it increases the regime’s leverage over increasingly powerful segments of</w:t>
      </w:r>
      <w:r>
        <w:t xml:space="preserve"> the economy and of </w:t>
      </w:r>
      <w:r w:rsidRPr="00710F32">
        <w:rPr>
          <w:rStyle w:val="StyleUnderline"/>
        </w:rPr>
        <w:t>society</w:t>
      </w:r>
      <w:r>
        <w:t xml:space="preserve">. </w:t>
      </w:r>
    </w:p>
    <w:p w:rsidR="00E0444C" w:rsidRDefault="00E0444C" w:rsidP="00E0444C">
      <w:pPr>
        <w:pStyle w:val="Heading4"/>
      </w:pPr>
      <w:r>
        <w:t>The central government diverts blame</w:t>
      </w:r>
    </w:p>
    <w:p w:rsidR="00391FCD" w:rsidRDefault="00391FCD" w:rsidP="00391FCD">
      <w:r>
        <w:rPr>
          <w:rStyle w:val="Style13ptBold"/>
        </w:rPr>
        <w:t>Moore, 14</w:t>
      </w:r>
      <w:r w:rsidRPr="00084781">
        <w:t xml:space="preserve"> </w:t>
      </w:r>
      <w:r>
        <w:t>– Ph.D. in Politics</w:t>
      </w:r>
    </w:p>
    <w:p w:rsidR="00391FCD" w:rsidRPr="00084781" w:rsidRDefault="00391FCD" w:rsidP="00391FCD">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7" w:history="1">
        <w:r w:rsidRPr="00F51FC3">
          <w:rPr>
            <w:rStyle w:val="Hyperlink"/>
          </w:rPr>
          <w:t>http://www.politics.ox.ac.uk/index.php/profile/scott-moore.html</w:t>
        </w:r>
      </w:hyperlink>
      <w:r>
        <w:t xml:space="preserve">,  6-10-14, “Pollution Without Revolution: Why </w:t>
      </w:r>
      <w:r w:rsidRPr="00084781">
        <w:rPr>
          <w:rStyle w:val="Emphasis"/>
        </w:rPr>
        <w:t>China's Environmental Crisis Won't Bring Down the Regime</w:t>
      </w:r>
      <w:r>
        <w:t xml:space="preserve">”, </w:t>
      </w:r>
      <w:hyperlink r:id="rId8" w:history="1">
        <w:r w:rsidRPr="00F51FC3">
          <w:rPr>
            <w:rStyle w:val="Hyperlink"/>
          </w:rPr>
          <w:t>http://www.foreignaffairs.com/articles/141559/scott-m-moore/pollution-without-revolution</w:t>
        </w:r>
      </w:hyperlink>
      <w:r>
        <w:t>, amp)</w:t>
      </w:r>
    </w:p>
    <w:p w:rsidR="00E0444C" w:rsidRDefault="00E0444C" w:rsidP="00E0444C">
      <w:r w:rsidRPr="00710F32">
        <w:rPr>
          <w:rStyle w:val="StyleUnderline"/>
        </w:rPr>
        <w:t>China’s leaders</w:t>
      </w:r>
      <w:r>
        <w:t xml:space="preserve"> increasingly </w:t>
      </w:r>
      <w:r w:rsidRPr="00710F32">
        <w:rPr>
          <w:rStyle w:val="StyleUnderline"/>
        </w:rPr>
        <w:t>portray themselves as guardians of the country’s environment, promising a greener future courtesy of a strong central government committed to environmental protection. At the 2010 Shanghai Exposition, a propaganda-laced tour of Chinese history ended in an exhibition promising a low-carbon future. Recent statements</w:t>
      </w:r>
      <w:r>
        <w:t xml:space="preserve"> have served to further </w:t>
      </w:r>
      <w:r w:rsidRPr="00710F32">
        <w:rPr>
          <w:rStyle w:val="StyleUnderline"/>
        </w:rPr>
        <w:t>reinforce the idea that Chinese leaders are devoted to environmental protection</w:t>
      </w:r>
      <w:r>
        <w:t xml:space="preserve">. Last year, in his final major address as premier, Wen </w:t>
      </w:r>
      <w:proofErr w:type="spellStart"/>
      <w:r w:rsidRPr="00710F32">
        <w:rPr>
          <w:rStyle w:val="StyleUnderline"/>
        </w:rPr>
        <w:t>Jiabao</w:t>
      </w:r>
      <w:proofErr w:type="spellEnd"/>
      <w:r w:rsidRPr="00710F32">
        <w:rPr>
          <w:rStyle w:val="StyleUnderline"/>
        </w:rPr>
        <w:t xml:space="preserve"> vowed to “construct an ecological civilization</w:t>
      </w:r>
      <w:r>
        <w:t xml:space="preserve">.” More </w:t>
      </w:r>
      <w:r w:rsidRPr="00710F32">
        <w:rPr>
          <w:rStyle w:val="StyleUnderline"/>
        </w:rPr>
        <w:t>recently</w:t>
      </w:r>
      <w:r>
        <w:t xml:space="preserve">, current </w:t>
      </w:r>
      <w:r w:rsidRPr="00710F32">
        <w:rPr>
          <w:rStyle w:val="StyleUnderline"/>
        </w:rPr>
        <w:t>Premier Li</w:t>
      </w:r>
      <w:r>
        <w:t xml:space="preserve"> </w:t>
      </w:r>
      <w:proofErr w:type="spellStart"/>
      <w:r>
        <w:t>Keqiang</w:t>
      </w:r>
      <w:proofErr w:type="spellEnd"/>
      <w:r>
        <w:t xml:space="preserve"> </w:t>
      </w:r>
      <w:r w:rsidRPr="00710F32">
        <w:rPr>
          <w:rStyle w:val="StyleUnderline"/>
        </w:rPr>
        <w:t>pledged</w:t>
      </w:r>
      <w:r>
        <w:t xml:space="preserve"> to wage </w:t>
      </w:r>
      <w:r w:rsidRPr="00710F32">
        <w:rPr>
          <w:rStyle w:val="StyleUnderline"/>
        </w:rPr>
        <w:t>a “war on pollution</w:t>
      </w:r>
      <w:r>
        <w:t>” as part of the next phase of the country’s economic development strategy, which emphasizes a cleaner, higher-value-added growth model.</w:t>
      </w:r>
      <w:r w:rsidR="00391FCD">
        <w:t xml:space="preserve"> </w:t>
      </w:r>
      <w:r>
        <w:t xml:space="preserve">Although it’s difficult to gauge public opinion on the </w:t>
      </w:r>
      <w:r w:rsidRPr="00710F32">
        <w:t>matter, China’s green activists and other concerned</w:t>
      </w:r>
      <w:r>
        <w:t xml:space="preserve"> citizens appear to support the central government’s increasing power over environmental regulations and enforcement. In 2012, Reuters quoted the resident of a heavily polluted city as saying, “If [former Premier] Wen </w:t>
      </w:r>
      <w:proofErr w:type="spellStart"/>
      <w:r>
        <w:t>Jiabao</w:t>
      </w:r>
      <w:proofErr w:type="spellEnd"/>
      <w:r>
        <w:t xml:space="preserve"> or Xi </w:t>
      </w:r>
      <w:proofErr w:type="spellStart"/>
      <w:r>
        <w:t>Jinping</w:t>
      </w:r>
      <w:proofErr w:type="spellEnd"/>
      <w:r>
        <w:t xml:space="preserve"> were to come here now I would certainly tell them what’s going on. But I wouldn’t trust anyone else.” </w:t>
      </w:r>
      <w:r w:rsidRPr="00710F32">
        <w:rPr>
          <w:rStyle w:val="StyleUnderline"/>
        </w:rPr>
        <w:t>China’s environmental NGOs</w:t>
      </w:r>
      <w:r>
        <w:t xml:space="preserve"> </w:t>
      </w:r>
      <w:r w:rsidRPr="00710F32">
        <w:rPr>
          <w:rStyle w:val="StyleUnderline"/>
        </w:rPr>
        <w:t>take</w:t>
      </w:r>
      <w:r>
        <w:t xml:space="preserve"> a similar tack, issuing </w:t>
      </w:r>
      <w:r w:rsidRPr="00710F32">
        <w:rPr>
          <w:rStyle w:val="StyleUnderline"/>
        </w:rPr>
        <w:t>unsparing criticism of local governments for permitting pollution, while merely calling for a stronger central role</w:t>
      </w:r>
      <w:r>
        <w:t xml:space="preserve"> in protecting the environment. These calls are not disingenuous; most environmental </w:t>
      </w:r>
      <w:r w:rsidRPr="00710F32">
        <w:rPr>
          <w:rStyle w:val="StyleUnderline"/>
        </w:rPr>
        <w:t>activists, along with scholars and analysts, believe that pollution stems largely from weaknesses in local-level enforcement</w:t>
      </w:r>
      <w:r>
        <w:t xml:space="preserve">. But </w:t>
      </w:r>
      <w:r w:rsidRPr="00E0444C">
        <w:rPr>
          <w:rStyle w:val="StyleUnderline"/>
        </w:rPr>
        <w:t>the fact is that this approach suits Beijing just fine</w:t>
      </w:r>
      <w:r>
        <w:t>.</w:t>
      </w:r>
    </w:p>
    <w:p w:rsidR="00E0444C" w:rsidRDefault="00E0444C" w:rsidP="001D5F09"/>
    <w:p w:rsidR="00084781" w:rsidRDefault="00E0444C" w:rsidP="00E0444C">
      <w:pPr>
        <w:pStyle w:val="Heading3"/>
      </w:pPr>
      <w:r>
        <w:t xml:space="preserve">Chinese </w:t>
      </w:r>
      <w:proofErr w:type="spellStart"/>
      <w:r>
        <w:t>gov</w:t>
      </w:r>
      <w:proofErr w:type="spellEnd"/>
      <w:r>
        <w:t xml:space="preserve"> checks</w:t>
      </w:r>
    </w:p>
    <w:p w:rsidR="00084781" w:rsidRDefault="00391FCD" w:rsidP="00084781">
      <w:pPr>
        <w:pStyle w:val="Heading4"/>
      </w:pPr>
      <w:r>
        <w:t xml:space="preserve">The </w:t>
      </w:r>
      <w:r w:rsidR="00084781">
        <w:t xml:space="preserve">Chinese government </w:t>
      </w:r>
      <w:r>
        <w:t>is committed to environmental protection</w:t>
      </w:r>
    </w:p>
    <w:p w:rsidR="00084781" w:rsidRDefault="00084781" w:rsidP="00084781">
      <w:r>
        <w:rPr>
          <w:rStyle w:val="Style13ptBold"/>
        </w:rPr>
        <w:t>Moore, 14</w:t>
      </w:r>
      <w:r w:rsidRPr="00084781">
        <w:t xml:space="preserve"> </w:t>
      </w:r>
      <w:r>
        <w:t>– Ph.D. in Politics</w:t>
      </w:r>
    </w:p>
    <w:p w:rsidR="00084781" w:rsidRPr="00084781" w:rsidRDefault="00084781" w:rsidP="00084781">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9" w:history="1">
        <w:r w:rsidRPr="00F51FC3">
          <w:rPr>
            <w:rStyle w:val="Hyperlink"/>
          </w:rPr>
          <w:t>http://www.politics.ox.ac.uk/index.php/profile/scott-moore.html</w:t>
        </w:r>
      </w:hyperlink>
      <w:r>
        <w:t xml:space="preserve">,  6-10-14, “Pollution Without Revolution: Why </w:t>
      </w:r>
      <w:r w:rsidRPr="00084781">
        <w:t xml:space="preserve">China's Environmental Crisis Won't Bring Down the Regime”, </w:t>
      </w:r>
      <w:hyperlink r:id="rId10" w:history="1">
        <w:r w:rsidRPr="00084781">
          <w:rPr>
            <w:rStyle w:val="Hyperlink"/>
          </w:rPr>
          <w:t>http://www.foreignaffairs.com/articles/141559/scott-m-moore/pollution-without-revolution</w:t>
        </w:r>
      </w:hyperlink>
      <w:r>
        <w:t>, amp)</w:t>
      </w:r>
    </w:p>
    <w:p w:rsidR="00084781" w:rsidRDefault="00084781" w:rsidP="00084781">
      <w:r>
        <w:t xml:space="preserve">Since the liberalization of the Chinese </w:t>
      </w:r>
      <w:r w:rsidRPr="00084781">
        <w:t xml:space="preserve">economy in the late 1970s, Beijing’s development model has emphasized economic decentralization. In this context, local governments and enterprises have been given greater leeway to pursue growth. From Beijing’s point of view, an unwelcome side effect of this approach has been the rise of players that are independent of the central government. Local officials routinely approve large real-estate deals that accumulate massive debt and raise the ire of displaced residents. In some mining regions, so-called coal bosses effectively run their own government. And due to their sheer size, state-owned companies have become increasingly difficult for the central government to control. (In 2012, Sinopec, a state-owned oil firm, employed over 370,000 people across China.) Many of </w:t>
      </w:r>
      <w:r w:rsidRPr="00084781">
        <w:rPr>
          <w:rStyle w:val="StyleUnderline"/>
        </w:rPr>
        <w:t>Beijing’s proposed environmental reforms, such as</w:t>
      </w:r>
      <w:r w:rsidRPr="00084781">
        <w:t xml:space="preserve"> the </w:t>
      </w:r>
      <w:r w:rsidRPr="00084781">
        <w:rPr>
          <w:rStyle w:val="StyleUnderline"/>
        </w:rPr>
        <w:t>strengthening of local environmental performance targets and the phasing out of ageing, inefficient power stations, could rein in such players -- and</w:t>
      </w:r>
      <w:r>
        <w:t xml:space="preserve"> thereby help </w:t>
      </w:r>
      <w:r w:rsidRPr="00084781">
        <w:rPr>
          <w:rStyle w:val="StyleUnderline"/>
        </w:rPr>
        <w:t>contain any threat they might pose to the central government</w:t>
      </w:r>
      <w:r>
        <w:t>.</w:t>
      </w:r>
      <w:r>
        <w:t xml:space="preserve"> </w:t>
      </w:r>
      <w:r>
        <w:t xml:space="preserve">The most </w:t>
      </w:r>
      <w:r w:rsidRPr="00084781">
        <w:rPr>
          <w:rStyle w:val="StyleUnderline"/>
        </w:rPr>
        <w:t>recent reforms seem to do just that</w:t>
      </w:r>
      <w:r w:rsidRPr="00391FCD">
        <w:t>, prioritizing central control over other environmental goals.</w:t>
      </w:r>
      <w:r>
        <w:t xml:space="preserve"> </w:t>
      </w:r>
      <w:r w:rsidRPr="00084781">
        <w:rPr>
          <w:rStyle w:val="StyleUnderline"/>
        </w:rPr>
        <w:t>In 2011</w:t>
      </w:r>
      <w:r>
        <w:t xml:space="preserve">, for example, </w:t>
      </w:r>
      <w:r w:rsidRPr="00084781">
        <w:rPr>
          <w:rStyle w:val="StyleUnderline"/>
        </w:rPr>
        <w:t xml:space="preserve">China’s Ministry of Environmental Protection, </w:t>
      </w:r>
      <w:r w:rsidRPr="00084781">
        <w:t>historically weak and ineffectual,</w:t>
      </w:r>
      <w:r w:rsidRPr="00084781">
        <w:rPr>
          <w:rStyle w:val="StyleUnderline"/>
        </w:rPr>
        <w:t xml:space="preserve"> advocated revising the country’s environmental protection law that would allow citizens’ groups to help monitor polluting enterprises and raise fines on noncompliant local governments.</w:t>
      </w:r>
      <w:r>
        <w:t xml:space="preserve"> </w:t>
      </w:r>
      <w:r w:rsidRPr="00084781">
        <w:t>When the measure finally passed this year, however, the participation provisions had been stripped out but the fines had been left alone, centralizing power but depriving the ministry of the power</w:t>
      </w:r>
      <w:r>
        <w:t xml:space="preserve"> to leverage growing public concern to increase its monitoring and enforcement capabilities. </w:t>
      </w:r>
      <w:r w:rsidRPr="00084781">
        <w:rPr>
          <w:rStyle w:val="StyleUnderline"/>
        </w:rPr>
        <w:t>Subsequent reforms have taken a similar tack, providing for closer monitoring of local officials’ environmental performance and giving environmental groups in some areas standing to sue state-run enterprises</w:t>
      </w:r>
      <w:r>
        <w:t>.</w:t>
      </w:r>
    </w:p>
    <w:p w:rsidR="00084781" w:rsidRDefault="00E0444C" w:rsidP="00E0444C">
      <w:pPr>
        <w:pStyle w:val="Heading3"/>
      </w:pPr>
      <w:r>
        <w:t>AT water pollution / china-</w:t>
      </w:r>
      <w:proofErr w:type="spellStart"/>
      <w:r>
        <w:t>russia</w:t>
      </w:r>
      <w:proofErr w:type="spellEnd"/>
      <w:r>
        <w:t xml:space="preserve"> war impact (</w:t>
      </w:r>
      <w:proofErr w:type="spellStart"/>
      <w:r>
        <w:t>Nankivelli</w:t>
      </w:r>
      <w:proofErr w:type="spellEnd"/>
      <w:r>
        <w:t>)</w:t>
      </w:r>
    </w:p>
    <w:p w:rsidR="00E0444C" w:rsidRDefault="00E0444C" w:rsidP="00E0444C"/>
    <w:p w:rsidR="00E0444C" w:rsidRDefault="00E0444C" w:rsidP="00E0444C">
      <w:pPr>
        <w:pStyle w:val="Heading4"/>
      </w:pPr>
      <w:r>
        <w:t>New project solves</w:t>
      </w:r>
    </w:p>
    <w:p w:rsidR="00E0444C" w:rsidRDefault="00E0444C" w:rsidP="00E0444C">
      <w:r>
        <w:rPr>
          <w:rStyle w:val="Style13ptBold"/>
        </w:rPr>
        <w:t>Moore, 14</w:t>
      </w:r>
      <w:r w:rsidRPr="00084781">
        <w:t xml:space="preserve"> </w:t>
      </w:r>
      <w:r>
        <w:t>– Ph.D. in Politics</w:t>
      </w:r>
    </w:p>
    <w:p w:rsidR="00E0444C" w:rsidRPr="00084781" w:rsidRDefault="00E0444C" w:rsidP="00E0444C">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11" w:history="1">
        <w:r w:rsidRPr="00F51FC3">
          <w:rPr>
            <w:rStyle w:val="Hyperlink"/>
          </w:rPr>
          <w:t>http://www.politics.ox.ac.uk/index.php/profile/scott-moore.html</w:t>
        </w:r>
      </w:hyperlink>
      <w:r>
        <w:t xml:space="preserve">,  6-10-14, “Pollution Without Revolution: Why </w:t>
      </w:r>
      <w:r w:rsidRPr="00084781">
        <w:t xml:space="preserve">China's Environmental Crisis Won't Bring Down the Regime”, </w:t>
      </w:r>
      <w:hyperlink r:id="rId12" w:history="1">
        <w:r w:rsidRPr="00084781">
          <w:rPr>
            <w:rStyle w:val="Hyperlink"/>
          </w:rPr>
          <w:t>http://www.foreignaffairs.com/articles/141559/scott-m-moore/pollution-without-revolution</w:t>
        </w:r>
      </w:hyperlink>
      <w:r>
        <w:t>, amp)</w:t>
      </w:r>
    </w:p>
    <w:p w:rsidR="00E0444C" w:rsidRDefault="00E0444C" w:rsidP="00E0444C">
      <w:r w:rsidRPr="00E0444C">
        <w:rPr>
          <w:rStyle w:val="StyleUnderline"/>
        </w:rPr>
        <w:t>Beijing’s South-North Water Transfer Project</w:t>
      </w:r>
      <w:r>
        <w:t xml:space="preserve">, which </w:t>
      </w:r>
      <w:r w:rsidRPr="00E0444C">
        <w:rPr>
          <w:rStyle w:val="StyleUnderline"/>
        </w:rPr>
        <w:t>aims to correct a regional imbalance in water availability,</w:t>
      </w:r>
      <w:r>
        <w:t xml:space="preserve"> provides another striking example of this dynamic. The project consists of </w:t>
      </w:r>
      <w:r w:rsidRPr="00E0444C">
        <w:rPr>
          <w:rStyle w:val="StyleUnderline"/>
        </w:rPr>
        <w:t>three canals</w:t>
      </w:r>
      <w:r>
        <w:t xml:space="preserve">, including one that crosses the Tibetan Plateau, and </w:t>
      </w:r>
      <w:r w:rsidRPr="00E0444C">
        <w:rPr>
          <w:rStyle w:val="StyleUnderline"/>
        </w:rPr>
        <w:t>will</w:t>
      </w:r>
      <w:r>
        <w:t xml:space="preserve"> eventually </w:t>
      </w:r>
      <w:r w:rsidRPr="00E0444C">
        <w:rPr>
          <w:rStyle w:val="StyleUnderline"/>
        </w:rPr>
        <w:t>pump</w:t>
      </w:r>
      <w:r>
        <w:t xml:space="preserve"> some </w:t>
      </w:r>
      <w:r w:rsidRPr="00E0444C">
        <w:rPr>
          <w:rStyle w:val="StyleUnderline"/>
        </w:rPr>
        <w:t>45 billion cubic meters of water from southern to northern China each year.</w:t>
      </w:r>
      <w:r>
        <w:t xml:space="preserve"> Construction has already displaced over 300,000 people, and Chinese scientists have raised grave concerns about the project’s effect on the region’s fragile ecosystems. Moreover, water pollution has been so acute during the project’s first phase that </w:t>
      </w:r>
      <w:r w:rsidRPr="00E0444C">
        <w:rPr>
          <w:rStyle w:val="StyleUnderline"/>
        </w:rPr>
        <w:t xml:space="preserve">Beijing </w:t>
      </w:r>
      <w:r w:rsidRPr="00E0444C">
        <w:t>has</w:t>
      </w:r>
      <w:r w:rsidRPr="00E0444C">
        <w:rPr>
          <w:rStyle w:val="StyleUnderline"/>
        </w:rPr>
        <w:t xml:space="preserve"> had to construct </w:t>
      </w:r>
      <w:r w:rsidRPr="00E0444C">
        <w:t>over</w:t>
      </w:r>
      <w:r w:rsidRPr="00E0444C">
        <w:rPr>
          <w:rStyle w:val="StyleUnderline"/>
        </w:rPr>
        <w:t xml:space="preserve"> 400 sewage treatment plants</w:t>
      </w:r>
      <w:r>
        <w:t xml:space="preserve"> along the route </w:t>
      </w:r>
      <w:r w:rsidRPr="00E0444C">
        <w:rPr>
          <w:rStyle w:val="StyleUnderline"/>
        </w:rPr>
        <w:t>to meet</w:t>
      </w:r>
      <w:r>
        <w:t xml:space="preserve"> and maintain minimum </w:t>
      </w:r>
      <w:r w:rsidRPr="00E0444C">
        <w:rPr>
          <w:rStyle w:val="StyleUnderline"/>
        </w:rPr>
        <w:t>water quality standards</w:t>
      </w:r>
      <w:r>
        <w:t xml:space="preserve">. Despite the scale of the damage, the central government has pushed ahead, claiming that </w:t>
      </w:r>
      <w:r w:rsidRPr="00E0444C">
        <w:rPr>
          <w:rStyle w:val="StyleUnderline"/>
        </w:rPr>
        <w:t>the canals will ultimately serve the environment by providing much-needed water to the parched Yellow River</w:t>
      </w:r>
      <w:r>
        <w:t>. In reality, one of the project’s primary goals is to strengthen support for the central government in areas that have fallen behind in China’s headlong economic expansion. According to one Chinese expert on the project, it’s “a good incentive tool for the central government to encourage local governments” to closely follow Beijing’s marching orders.</w:t>
      </w:r>
    </w:p>
    <w:p w:rsidR="00E0444C" w:rsidRDefault="00E0444C" w:rsidP="00E0444C">
      <w:pPr>
        <w:pStyle w:val="Heading3"/>
      </w:pPr>
      <w:r>
        <w:t>AT canals pollute</w:t>
      </w:r>
    </w:p>
    <w:p w:rsidR="00E0444C" w:rsidRDefault="00E0444C" w:rsidP="00E0444C">
      <w:pPr>
        <w:pStyle w:val="Heading4"/>
      </w:pPr>
      <w:r>
        <w:t xml:space="preserve">But doesn’t cause regime collapse because the canals are part of </w:t>
      </w:r>
      <w:proofErr w:type="spellStart"/>
      <w:r>
        <w:t>chinas</w:t>
      </w:r>
      <w:proofErr w:type="spellEnd"/>
      <w:r>
        <w:t xml:space="preserve"> broader strategy to hold power—upcoming environmental damage </w:t>
      </w:r>
      <w:proofErr w:type="spellStart"/>
      <w:r>
        <w:t>isnt</w:t>
      </w:r>
      <w:proofErr w:type="spellEnd"/>
      <w:r>
        <w:t xml:space="preserve"> perceived</w:t>
      </w:r>
    </w:p>
    <w:p w:rsidR="00E0444C" w:rsidRDefault="00E0444C" w:rsidP="00E0444C">
      <w:r>
        <w:rPr>
          <w:rStyle w:val="Style13ptBold"/>
        </w:rPr>
        <w:t>Moore, 14</w:t>
      </w:r>
      <w:r w:rsidRPr="00084781">
        <w:t xml:space="preserve"> </w:t>
      </w:r>
      <w:r>
        <w:t>– Ph.D. in Politics</w:t>
      </w:r>
    </w:p>
    <w:p w:rsidR="00E0444C" w:rsidRPr="00084781" w:rsidRDefault="00E0444C" w:rsidP="00E0444C">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13" w:history="1">
        <w:r w:rsidRPr="00F51FC3">
          <w:rPr>
            <w:rStyle w:val="Hyperlink"/>
          </w:rPr>
          <w:t>http://www.politics.ox.ac.uk/index.php/profile/scott-moore.html</w:t>
        </w:r>
      </w:hyperlink>
      <w:r>
        <w:t xml:space="preserve">,  6-10-14, “Pollution Without Revolution: Why </w:t>
      </w:r>
      <w:r w:rsidRPr="00084781">
        <w:t xml:space="preserve">China's Environmental Crisis Won't Bring Down the Regime”, </w:t>
      </w:r>
      <w:hyperlink r:id="rId14" w:history="1">
        <w:r w:rsidRPr="00084781">
          <w:rPr>
            <w:rStyle w:val="Hyperlink"/>
          </w:rPr>
          <w:t>http://www.foreignaffairs.com/articles/141559/scott-m-moore/pollution-without-revolution</w:t>
        </w:r>
      </w:hyperlink>
      <w:r>
        <w:t>, amp)</w:t>
      </w:r>
    </w:p>
    <w:p w:rsidR="00084781" w:rsidRPr="00084781" w:rsidRDefault="00E0444C" w:rsidP="00084781">
      <w:r>
        <w:t>Beijing’s South-North Water Transfer Project, which aims to correct a regional imbalance in water availability, provides another striking example of this dynamic. The project consists of three canals, including one that crosses the Tibetan Plateau, and will eventually pump some 45 billion cubic meters of water from southern to northern China each year. Construction has already displaced over 300,000 people, and Chinese scientists have raised grave concerns about the project’s effect on the region’s fragile ecosystems. Moreover, water pollution has been so acute during the project’s first phase that Beijing has had to construct over 400 sewage treatment plants along the route to meet and maintain minimum water quality standards. Despite the scale of the damage</w:t>
      </w:r>
      <w:r w:rsidRPr="00E0444C">
        <w:rPr>
          <w:rStyle w:val="StyleUnderline"/>
        </w:rPr>
        <w:t>, the central government has pushed ahead, claiming that the canals will ultimately serve the environment by providing much-needed water to the parched Yellow River</w:t>
      </w:r>
      <w:r>
        <w:t xml:space="preserve">. In reality, </w:t>
      </w:r>
      <w:r w:rsidRPr="00E0444C">
        <w:rPr>
          <w:rStyle w:val="StyleUnderline"/>
        </w:rPr>
        <w:t>one of the project’s primary goals is to strengthen support for the central government in areas that have fallen behind in China’s headlong economic expansion. According to one Chinese expert on the project, it’s “a good incentive tool for the central government to encourage local governments” to closely follow Beijing’s marching orders</w:t>
      </w:r>
      <w:r>
        <w:t>.</w:t>
      </w:r>
    </w:p>
    <w:p w:rsidR="001D5F09" w:rsidRDefault="00084781" w:rsidP="00084781">
      <w:pPr>
        <w:pStyle w:val="Heading1"/>
      </w:pPr>
      <w:proofErr w:type="spellStart"/>
      <w:proofErr w:type="gramStart"/>
      <w:r>
        <w:t>neg</w:t>
      </w:r>
      <w:proofErr w:type="spellEnd"/>
      <w:proofErr w:type="gramEnd"/>
    </w:p>
    <w:p w:rsidR="001D5F09" w:rsidRDefault="00084781" w:rsidP="00084781">
      <w:pPr>
        <w:pStyle w:val="Heading3"/>
      </w:pPr>
      <w:r>
        <w:t>AT Chinese government stops coal</w:t>
      </w:r>
    </w:p>
    <w:p w:rsidR="00084781" w:rsidRPr="00084781" w:rsidRDefault="00084781" w:rsidP="00084781">
      <w:pPr>
        <w:pStyle w:val="Heading4"/>
      </w:pPr>
      <w:r>
        <w:t xml:space="preserve">The central government can’t and doesn’t stop coal production </w:t>
      </w:r>
    </w:p>
    <w:p w:rsidR="00391FCD" w:rsidRDefault="00391FCD" w:rsidP="00391FCD">
      <w:r>
        <w:rPr>
          <w:rStyle w:val="Style13ptBold"/>
        </w:rPr>
        <w:t>Moore, 14</w:t>
      </w:r>
      <w:r w:rsidRPr="00084781">
        <w:t xml:space="preserve"> </w:t>
      </w:r>
      <w:r>
        <w:t>– Ph.D. in Politics</w:t>
      </w:r>
    </w:p>
    <w:p w:rsidR="00391FCD" w:rsidRPr="00084781" w:rsidRDefault="00391FCD" w:rsidP="00391FCD">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15" w:history="1">
        <w:r w:rsidRPr="00F51FC3">
          <w:rPr>
            <w:rStyle w:val="Hyperlink"/>
          </w:rPr>
          <w:t>http://www.politics.ox.ac.uk/index.php/profile/scott-moore.html</w:t>
        </w:r>
      </w:hyperlink>
      <w:r>
        <w:t xml:space="preserve">,  6-10-14, “Pollution Without Revolution: Why </w:t>
      </w:r>
      <w:r w:rsidRPr="00084781">
        <w:t xml:space="preserve">China's Environmental Crisis Won't Bring Down the Regime”, </w:t>
      </w:r>
      <w:hyperlink r:id="rId16" w:history="1">
        <w:r w:rsidRPr="00084781">
          <w:rPr>
            <w:rStyle w:val="Hyperlink"/>
          </w:rPr>
          <w:t>http://www.foreignaffairs.com/articles/141559/scott-m-moore/pollution-without-revolution</w:t>
        </w:r>
      </w:hyperlink>
      <w:r>
        <w:t>, amp)</w:t>
      </w:r>
    </w:p>
    <w:p w:rsidR="001D5F09" w:rsidRDefault="001D5F09" w:rsidP="001D5F09">
      <w:r>
        <w:t xml:space="preserve">Since the liberalization of the Chinese economy in the late 1970s, </w:t>
      </w:r>
      <w:r w:rsidRPr="00710F32">
        <w:rPr>
          <w:rStyle w:val="StyleUnderline"/>
        </w:rPr>
        <w:t>Beijing’s development model has emphasized economic decentralization</w:t>
      </w:r>
      <w:r>
        <w:t xml:space="preserve">. In this context, </w:t>
      </w:r>
      <w:r w:rsidRPr="00710F32">
        <w:rPr>
          <w:rStyle w:val="StyleUnderline"/>
        </w:rPr>
        <w:t>local governments and enterprises have been given greater leeway to pursue growth. From Beijing’s point of view, an unwelcome side effect</w:t>
      </w:r>
      <w:r>
        <w:t xml:space="preserve"> of this approach </w:t>
      </w:r>
      <w:r w:rsidRPr="00710F32">
        <w:rPr>
          <w:rStyle w:val="StyleUnderline"/>
        </w:rPr>
        <w:t>has been the rise of players</w:t>
      </w:r>
      <w:r>
        <w:t xml:space="preserve"> that are </w:t>
      </w:r>
      <w:r w:rsidRPr="00710F32">
        <w:rPr>
          <w:rStyle w:val="StyleUnderline"/>
        </w:rPr>
        <w:t>independent of the central government</w:t>
      </w:r>
      <w:r>
        <w:t xml:space="preserve">. Local officials routinely approve large real-estate deals that accumulate massive debt and raise the ire of displaced residents. </w:t>
      </w:r>
      <w:r w:rsidRPr="00710F32">
        <w:rPr>
          <w:rStyle w:val="StyleUnderline"/>
        </w:rPr>
        <w:t>In</w:t>
      </w:r>
      <w:r>
        <w:t xml:space="preserve"> some </w:t>
      </w:r>
      <w:r w:rsidRPr="00710F32">
        <w:rPr>
          <w:rStyle w:val="StyleUnderline"/>
        </w:rPr>
        <w:t>mining regions</w:t>
      </w:r>
      <w:r>
        <w:t xml:space="preserve">, so-called </w:t>
      </w:r>
      <w:r w:rsidRPr="00710F32">
        <w:rPr>
          <w:rStyle w:val="StyleUnderline"/>
        </w:rPr>
        <w:t>coal bosses</w:t>
      </w:r>
      <w:r>
        <w:t xml:space="preserve"> effectively </w:t>
      </w:r>
      <w:r w:rsidRPr="00710F32">
        <w:rPr>
          <w:rStyle w:val="StyleUnderline"/>
        </w:rPr>
        <w:t>run their own government</w:t>
      </w:r>
      <w:r>
        <w:t xml:space="preserve">. And </w:t>
      </w:r>
      <w:r w:rsidRPr="00710F32">
        <w:rPr>
          <w:rStyle w:val="StyleUnderline"/>
        </w:rPr>
        <w:t>due to their sheer size, state-owned companies have become increasingly difficult for the central government to control</w:t>
      </w:r>
      <w:r>
        <w:t>. (In 2012, Sinopec, a state-owned oil firm, employed over 370,000 people across China.) Many of Beijing’s proposed environmental reforms, such as the strengthening of local environmental performance targets and the phasing out of ageing, inefficient power stations, could rein in such players -- and thereby help contain any threat they might pose to the central government.</w:t>
      </w:r>
      <w:r w:rsidR="00391FCD">
        <w:t xml:space="preserve"> </w:t>
      </w:r>
      <w:r>
        <w:t xml:space="preserve">The most recent </w:t>
      </w:r>
      <w:r w:rsidRPr="00E0444C">
        <w:rPr>
          <w:rStyle w:val="StyleUnderline"/>
        </w:rPr>
        <w:t xml:space="preserve">reforms seem to do just that, prioritizing central control over </w:t>
      </w:r>
      <w:r>
        <w:t xml:space="preserve">other </w:t>
      </w:r>
      <w:r w:rsidRPr="00E0444C">
        <w:rPr>
          <w:rStyle w:val="StyleUnderline"/>
        </w:rPr>
        <w:t>environmental goals</w:t>
      </w:r>
      <w:r>
        <w:t xml:space="preserve">. </w:t>
      </w:r>
      <w:r w:rsidRPr="00E0444C">
        <w:rPr>
          <w:rStyle w:val="StyleUnderline"/>
        </w:rPr>
        <w:t>In 2011</w:t>
      </w:r>
      <w:r>
        <w:t xml:space="preserve">, for example, </w:t>
      </w:r>
      <w:r w:rsidRPr="00E0444C">
        <w:rPr>
          <w:rStyle w:val="StyleUnderline"/>
        </w:rPr>
        <w:t xml:space="preserve">China’s Ministry of Environmental Protection, </w:t>
      </w:r>
      <w:r>
        <w:t xml:space="preserve">historically weak and ineffectual, </w:t>
      </w:r>
      <w:r w:rsidRPr="00E0444C">
        <w:rPr>
          <w:rStyle w:val="StyleUnderline"/>
        </w:rPr>
        <w:t xml:space="preserve">advocated revising the country’s environmental protection law that would allow citizens’ groups to </w:t>
      </w:r>
      <w:r>
        <w:t xml:space="preserve">help </w:t>
      </w:r>
      <w:r w:rsidRPr="00E0444C">
        <w:rPr>
          <w:rStyle w:val="StyleUnderline"/>
        </w:rPr>
        <w:t>monitor polluting enterprises and raise fines on noncompliant local governments</w:t>
      </w:r>
      <w:r>
        <w:t xml:space="preserve">. </w:t>
      </w:r>
      <w:r w:rsidRPr="00E0444C">
        <w:rPr>
          <w:rStyle w:val="StyleUnderline"/>
        </w:rPr>
        <w:t xml:space="preserve">When the measure </w:t>
      </w:r>
      <w:r>
        <w:t xml:space="preserve">finally </w:t>
      </w:r>
      <w:r w:rsidRPr="00E0444C">
        <w:rPr>
          <w:rStyle w:val="StyleUnderline"/>
        </w:rPr>
        <w:t>passed</w:t>
      </w:r>
      <w:r>
        <w:t xml:space="preserve"> this year, however, the </w:t>
      </w:r>
      <w:r w:rsidRPr="00E0444C">
        <w:rPr>
          <w:rStyle w:val="StyleUnderline"/>
        </w:rPr>
        <w:t>participation provisions had been stripped</w:t>
      </w:r>
      <w:r>
        <w:t xml:space="preserve"> out </w:t>
      </w:r>
      <w:r w:rsidRPr="00E0444C">
        <w:rPr>
          <w:rStyle w:val="StyleUnderline"/>
        </w:rPr>
        <w:t>but the fines had been left alone, centralizing power but depriving the ministry of the power to leverage growing public concern to increase its monitoring and enforcement capabilities</w:t>
      </w:r>
      <w:r>
        <w:t>. Subsequent reforms have taken a similar tack, providing for closer monitoring of local officials’ environmental performance and giving environmental groups in some areas standing to sue state-run enterprises.</w:t>
      </w:r>
    </w:p>
    <w:p w:rsidR="00391FCD" w:rsidRDefault="00391FCD" w:rsidP="001D5F09"/>
    <w:p w:rsidR="00391FCD" w:rsidRDefault="00391FCD" w:rsidP="00391FCD">
      <w:pPr>
        <w:pStyle w:val="Heading4"/>
      </w:pPr>
      <w:r>
        <w:t xml:space="preserve">Err </w:t>
      </w:r>
      <w:proofErr w:type="spellStart"/>
      <w:r>
        <w:t>neg</w:t>
      </w:r>
      <w:proofErr w:type="spellEnd"/>
      <w:r>
        <w:t xml:space="preserve"> on uniqueness—the Chinese government hasn’t done anything yet</w:t>
      </w:r>
    </w:p>
    <w:p w:rsidR="00391FCD" w:rsidRDefault="00391FCD" w:rsidP="00391FCD">
      <w:r>
        <w:rPr>
          <w:rStyle w:val="Style13ptBold"/>
        </w:rPr>
        <w:t>Moore, 14</w:t>
      </w:r>
      <w:r w:rsidRPr="00084781">
        <w:t xml:space="preserve"> </w:t>
      </w:r>
      <w:r>
        <w:t>– Ph.D. in Politics</w:t>
      </w:r>
    </w:p>
    <w:p w:rsidR="00391FCD" w:rsidRPr="00084781" w:rsidRDefault="00391FCD" w:rsidP="00391FCD">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17" w:history="1">
        <w:r w:rsidRPr="00F51FC3">
          <w:rPr>
            <w:rStyle w:val="Hyperlink"/>
          </w:rPr>
          <w:t>http://www.politics.ox.ac.uk/index.php/profile/scott-moore.html</w:t>
        </w:r>
      </w:hyperlink>
      <w:r>
        <w:t xml:space="preserve">,  6-10-14, “Pollution Without Revolution: Why </w:t>
      </w:r>
      <w:r w:rsidRPr="00084781">
        <w:t xml:space="preserve">China's Environmental Crisis Won't Bring Down the Regime”, </w:t>
      </w:r>
      <w:hyperlink r:id="rId18" w:history="1">
        <w:r w:rsidRPr="00084781">
          <w:rPr>
            <w:rStyle w:val="Hyperlink"/>
          </w:rPr>
          <w:t>http://www.foreignaffairs.com/articles/141559/scott-m-moore/pollution-without-revolution</w:t>
        </w:r>
      </w:hyperlink>
      <w:r>
        <w:t>, amp)</w:t>
      </w:r>
    </w:p>
    <w:p w:rsidR="00391FCD" w:rsidRDefault="00391FCD" w:rsidP="00391FCD">
      <w:r w:rsidRPr="00710F32">
        <w:rPr>
          <w:rStyle w:val="StyleUnderline"/>
        </w:rPr>
        <w:t>It’s too early to say how far Beijing’s environmental protection efforts will go toward effectively addressing China’s environmental ills. Given the country’s rapidly growing resource demands, the strain on its environment is unlikely to ebb</w:t>
      </w:r>
      <w:r>
        <w:t xml:space="preserve"> anytime soon. And </w:t>
      </w:r>
      <w:r w:rsidRPr="00710F32">
        <w:rPr>
          <w:rStyle w:val="StyleUnderline"/>
        </w:rPr>
        <w:t>given the scale of contamination, water scarcity and soil pollution will likely remain vexing challenges</w:t>
      </w:r>
      <w:r>
        <w:t xml:space="preserve"> in the years to come. What’s more, </w:t>
      </w:r>
      <w:r w:rsidRPr="00710F32">
        <w:rPr>
          <w:rStyle w:val="StyleUnderline"/>
        </w:rPr>
        <w:t>Western countries’</w:t>
      </w:r>
      <w:r>
        <w:t xml:space="preserve"> historical </w:t>
      </w:r>
      <w:r w:rsidRPr="00710F32">
        <w:rPr>
          <w:rStyle w:val="StyleUnderline"/>
        </w:rPr>
        <w:t>experiences suggest that real environmental reforms come through genuine political opposition, something that Beijing will seek to thwart at all costs</w:t>
      </w:r>
      <w:r>
        <w:t>. But out of this hazy picture emerges a new set of challenges and opportunities for those both within China and abroad who are affected by Beijing’s environmental policy.</w:t>
      </w:r>
    </w:p>
    <w:p w:rsidR="00391FCD" w:rsidRPr="00391FCD" w:rsidRDefault="00391FCD" w:rsidP="00391FCD"/>
    <w:p w:rsidR="001D5F09" w:rsidRDefault="001D5F09" w:rsidP="001D5F09"/>
    <w:p w:rsidR="00E0444C" w:rsidRDefault="00E0444C" w:rsidP="00E0444C">
      <w:pPr>
        <w:pStyle w:val="Heading3"/>
      </w:pPr>
      <w:r>
        <w:t>AT canals solve north china water</w:t>
      </w:r>
    </w:p>
    <w:p w:rsidR="00E0444C" w:rsidRDefault="00E0444C" w:rsidP="00E0444C">
      <w:pPr>
        <w:pStyle w:val="Heading4"/>
      </w:pPr>
      <w:r>
        <w:t>It only degrades the environment further</w:t>
      </w:r>
    </w:p>
    <w:p w:rsidR="00E0444C" w:rsidRDefault="00E0444C" w:rsidP="00E0444C">
      <w:r>
        <w:rPr>
          <w:rStyle w:val="Style13ptBold"/>
        </w:rPr>
        <w:t>Moore, 14</w:t>
      </w:r>
      <w:r w:rsidRPr="00084781">
        <w:t xml:space="preserve"> </w:t>
      </w:r>
      <w:r>
        <w:t>– Ph.D. in Politics</w:t>
      </w:r>
    </w:p>
    <w:p w:rsidR="00E0444C" w:rsidRPr="00084781" w:rsidRDefault="00E0444C" w:rsidP="00E0444C">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19" w:history="1">
        <w:r w:rsidRPr="00F51FC3">
          <w:rPr>
            <w:rStyle w:val="Hyperlink"/>
          </w:rPr>
          <w:t>http://www.politics.ox.ac.uk/index.php/profile/scott-moore.html</w:t>
        </w:r>
      </w:hyperlink>
      <w:r>
        <w:t xml:space="preserve">,  6-10-14, “Pollution Without Revolution: Why </w:t>
      </w:r>
      <w:r w:rsidRPr="00084781">
        <w:t xml:space="preserve">China's Environmental Crisis Won't Bring Down the Regime”, </w:t>
      </w:r>
      <w:hyperlink r:id="rId20" w:history="1">
        <w:r w:rsidRPr="00084781">
          <w:rPr>
            <w:rStyle w:val="Hyperlink"/>
          </w:rPr>
          <w:t>http://www.foreignaffairs.com/articles/141559/scott-m-moore/pollution-without-revolution</w:t>
        </w:r>
      </w:hyperlink>
      <w:r>
        <w:t>, amp)</w:t>
      </w:r>
    </w:p>
    <w:p w:rsidR="001D5F09" w:rsidRDefault="001D5F09" w:rsidP="001D5F09">
      <w:r w:rsidRPr="00E0444C">
        <w:rPr>
          <w:rStyle w:val="StyleUnderline"/>
        </w:rPr>
        <w:t>Beijing’s South-North Water Transfer Project,</w:t>
      </w:r>
      <w:r>
        <w:t xml:space="preserve"> which aims to correct a regional imbalance in water availability, provides another striking example of this dynamic. The project consists of three canals, including one that crosses the Tibetan Plateau, and will eventually pump some 45 billion cubic meters of water from southern to northern China each year. Construction has </w:t>
      </w:r>
      <w:r w:rsidRPr="00E0444C">
        <w:rPr>
          <w:rStyle w:val="StyleUnderline"/>
        </w:rPr>
        <w:t>already displaced over 300,000 people</w:t>
      </w:r>
      <w:r>
        <w:t xml:space="preserve">, and </w:t>
      </w:r>
      <w:r w:rsidRPr="00E0444C">
        <w:rPr>
          <w:rStyle w:val="StyleUnderline"/>
        </w:rPr>
        <w:t>Chinese scientists have raised grave concerns about the project’s effect on the region’s fragile ecosystems</w:t>
      </w:r>
      <w:r>
        <w:t xml:space="preserve">. Moreover, </w:t>
      </w:r>
      <w:r w:rsidRPr="00E0444C">
        <w:rPr>
          <w:rStyle w:val="StyleUnderline"/>
        </w:rPr>
        <w:t>water pollution has been so acute during the project’s first phase</w:t>
      </w:r>
      <w:r>
        <w:t xml:space="preserve"> that </w:t>
      </w:r>
      <w:r w:rsidRPr="00E0444C">
        <w:rPr>
          <w:rStyle w:val="StyleUnderline"/>
        </w:rPr>
        <w:t>Beijing</w:t>
      </w:r>
      <w:r>
        <w:t xml:space="preserve"> has </w:t>
      </w:r>
      <w:r w:rsidRPr="00E0444C">
        <w:rPr>
          <w:rStyle w:val="StyleUnderline"/>
        </w:rPr>
        <w:t xml:space="preserve">had to construct </w:t>
      </w:r>
      <w:r>
        <w:t xml:space="preserve">over 400 </w:t>
      </w:r>
      <w:r w:rsidRPr="00E0444C">
        <w:rPr>
          <w:rStyle w:val="StyleUnderline"/>
        </w:rPr>
        <w:t>sewage treatment</w:t>
      </w:r>
      <w:r>
        <w:t xml:space="preserve"> plants along the route </w:t>
      </w:r>
      <w:r w:rsidRPr="00E0444C">
        <w:rPr>
          <w:rStyle w:val="StyleUnderline"/>
        </w:rPr>
        <w:t>to meet</w:t>
      </w:r>
      <w:r>
        <w:t xml:space="preserve"> and maintain </w:t>
      </w:r>
      <w:r w:rsidRPr="00E0444C">
        <w:rPr>
          <w:rStyle w:val="StyleUnderline"/>
        </w:rPr>
        <w:t>minimum water quality</w:t>
      </w:r>
      <w:r>
        <w:t xml:space="preserve"> standards. </w:t>
      </w:r>
      <w:r w:rsidRPr="00E0444C">
        <w:rPr>
          <w:rStyle w:val="StyleUnderline"/>
        </w:rPr>
        <w:t>Despite the</w:t>
      </w:r>
      <w:r>
        <w:t xml:space="preserve"> scale of the </w:t>
      </w:r>
      <w:r w:rsidRPr="00E0444C">
        <w:rPr>
          <w:rStyle w:val="StyleUnderline"/>
        </w:rPr>
        <w:t>damage, the central government</w:t>
      </w:r>
      <w:r>
        <w:t xml:space="preserve"> has </w:t>
      </w:r>
      <w:r w:rsidRPr="00E0444C">
        <w:rPr>
          <w:rStyle w:val="StyleUnderline"/>
        </w:rPr>
        <w:t>pushed ahead</w:t>
      </w:r>
      <w:r>
        <w:t>, claiming that the canals will ultimately serve the environment by providing much-needed water to the parched Yellow River. In reality, one of the project’s primary goals is to strengthen support for the central government in areas that have fallen behind in China’s headlong economic expansion. According to one Chinese expert on the project, it’s “a good incentive tool for the central government to encourage local governments” to closely follow Beijing’s marching orders.</w:t>
      </w:r>
    </w:p>
    <w:p w:rsidR="001D5F09" w:rsidRDefault="001D5F09" w:rsidP="001D5F09"/>
    <w:p w:rsidR="001D5F09" w:rsidRDefault="00391FCD" w:rsidP="00391FCD">
      <w:pPr>
        <w:pStyle w:val="Heading3"/>
      </w:pPr>
      <w:bookmarkStart w:id="0" w:name="_GoBack"/>
      <w:bookmarkEnd w:id="0"/>
      <w:r>
        <w:t xml:space="preserve">AT </w:t>
      </w:r>
      <w:proofErr w:type="spellStart"/>
      <w:r>
        <w:t>Aff</w:t>
      </w:r>
      <w:proofErr w:type="spellEnd"/>
      <w:r>
        <w:t xml:space="preserve"> modeled / spills over to China</w:t>
      </w:r>
    </w:p>
    <w:p w:rsidR="00391FCD" w:rsidRPr="00391FCD" w:rsidRDefault="00391FCD" w:rsidP="00391FCD">
      <w:pPr>
        <w:pStyle w:val="Heading4"/>
      </w:pPr>
      <w:r>
        <w:t xml:space="preserve">Chinese centralization means the </w:t>
      </w:r>
      <w:proofErr w:type="spellStart"/>
      <w:r>
        <w:t>aff</w:t>
      </w:r>
      <w:proofErr w:type="spellEnd"/>
      <w:r>
        <w:t xml:space="preserve"> </w:t>
      </w:r>
      <w:proofErr w:type="spellStart"/>
      <w:r>
        <w:t>isnt</w:t>
      </w:r>
      <w:proofErr w:type="spellEnd"/>
      <w:r>
        <w:t xml:space="preserve"> modeled </w:t>
      </w:r>
    </w:p>
    <w:p w:rsidR="00391FCD" w:rsidRDefault="00391FCD" w:rsidP="00391FCD">
      <w:r>
        <w:rPr>
          <w:rStyle w:val="Style13ptBold"/>
        </w:rPr>
        <w:t>Moore, 14</w:t>
      </w:r>
      <w:r w:rsidRPr="00084781">
        <w:t xml:space="preserve"> </w:t>
      </w:r>
      <w:r>
        <w:t>– Ph.D. in Politics</w:t>
      </w:r>
    </w:p>
    <w:p w:rsidR="00391FCD" w:rsidRPr="00084781" w:rsidRDefault="00391FCD" w:rsidP="00391FCD">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21" w:history="1">
        <w:r w:rsidRPr="00F51FC3">
          <w:rPr>
            <w:rStyle w:val="Hyperlink"/>
          </w:rPr>
          <w:t>http://www.politics.ox.ac.uk/index.php/profile/scott-moore.html</w:t>
        </w:r>
      </w:hyperlink>
      <w:r>
        <w:t xml:space="preserve">,  6-10-14, “Pollution Without Revolution: Why </w:t>
      </w:r>
      <w:r w:rsidRPr="00084781">
        <w:t xml:space="preserve">China's Environmental Crisis Won't Bring Down the Regime”, </w:t>
      </w:r>
      <w:hyperlink r:id="rId22" w:history="1">
        <w:r w:rsidRPr="00084781">
          <w:rPr>
            <w:rStyle w:val="Hyperlink"/>
          </w:rPr>
          <w:t>http://www.foreignaffairs.com/articles/141559/scott-m-moore/pollution-without-revolution</w:t>
        </w:r>
      </w:hyperlink>
      <w:r>
        <w:t>, amp)</w:t>
      </w:r>
    </w:p>
    <w:p w:rsidR="001D5F09" w:rsidRDefault="001D5F09" w:rsidP="001D5F09">
      <w:r>
        <w:t xml:space="preserve">At the broadest level, </w:t>
      </w:r>
      <w:r w:rsidRPr="00710F32">
        <w:rPr>
          <w:rStyle w:val="StyleUnderline"/>
        </w:rPr>
        <w:t>the central government’s tight embrace of the environmental agenda is likely to complicate the ways in which U.S. companies and nonprofits engage with China.</w:t>
      </w:r>
      <w:r>
        <w:t xml:space="preserve"> For the business community, </w:t>
      </w:r>
      <w:r w:rsidRPr="00710F32">
        <w:rPr>
          <w:rStyle w:val="StyleUnderline"/>
        </w:rPr>
        <w:t>access to China’s environmental protection industry is and will continue to be a rich prize</w:t>
      </w:r>
      <w:r>
        <w:t xml:space="preserve"> -- </w:t>
      </w:r>
      <w:r w:rsidRPr="00710F32">
        <w:t xml:space="preserve">government investment in clean technology has continually risen, and the green sector is expected to be worth several hundred billion U.S. dollars by 2015. Yet, for now, </w:t>
      </w:r>
      <w:r w:rsidRPr="00710F32">
        <w:rPr>
          <w:rStyle w:val="StyleUnderline"/>
        </w:rPr>
        <w:t xml:space="preserve">foreign enterprises have been largely shut out of this market, </w:t>
      </w:r>
      <w:r>
        <w:t xml:space="preserve">and expanding access should be a focus of Washington’s economic diplomacy in Beijing. It may also become more difficult for international environmental NGOs to work in China. U.S.-based organizations have had considerable influence in important areas of environmental policy, such as air pollution control, but </w:t>
      </w:r>
      <w:r w:rsidRPr="00710F32">
        <w:rPr>
          <w:rStyle w:val="StyleUnderline"/>
        </w:rPr>
        <w:t>Beijing’s expanding role could crowd out these players going forward</w:t>
      </w:r>
      <w:r>
        <w:t xml:space="preserve">. International environmental NGOs should therefore be careful about maintaining their relationships with the Chinese policy community. </w:t>
      </w:r>
    </w:p>
    <w:p w:rsidR="001D5F09" w:rsidRDefault="001D5F09" w:rsidP="001D5F09"/>
    <w:p w:rsidR="00391FCD" w:rsidRDefault="00391FCD" w:rsidP="00391FCD">
      <w:pPr>
        <w:pStyle w:val="Heading3"/>
      </w:pPr>
      <w:r>
        <w:t xml:space="preserve">China key to global </w:t>
      </w:r>
      <w:proofErr w:type="spellStart"/>
      <w:r>
        <w:t>enviro</w:t>
      </w:r>
      <w:proofErr w:type="spellEnd"/>
      <w:r>
        <w:t xml:space="preserve"> efforts</w:t>
      </w:r>
    </w:p>
    <w:p w:rsidR="00391FCD" w:rsidRPr="00391FCD" w:rsidRDefault="00391FCD" w:rsidP="00391FCD">
      <w:pPr>
        <w:pStyle w:val="Heading4"/>
      </w:pPr>
      <w:r>
        <w:t>Chinese emission reduction is key global initiatives</w:t>
      </w:r>
    </w:p>
    <w:p w:rsidR="00391FCD" w:rsidRDefault="00391FCD" w:rsidP="00391FCD">
      <w:r>
        <w:rPr>
          <w:rStyle w:val="Style13ptBold"/>
        </w:rPr>
        <w:t>Moore, 14</w:t>
      </w:r>
      <w:r w:rsidRPr="00084781">
        <w:t xml:space="preserve"> </w:t>
      </w:r>
      <w:r>
        <w:t>– Ph.D. in Politics</w:t>
      </w:r>
    </w:p>
    <w:p w:rsidR="00391FCD" w:rsidRPr="00084781" w:rsidRDefault="00391FCD" w:rsidP="00391FCD">
      <w:r>
        <w:t xml:space="preserve">(Scott, Giorgio </w:t>
      </w:r>
      <w:proofErr w:type="spellStart"/>
      <w:r>
        <w:t>Ruffolo</w:t>
      </w:r>
      <w:proofErr w:type="spellEnd"/>
      <w:r>
        <w:t xml:space="preserve"> Doctoral Research Fellow with the </w:t>
      </w:r>
      <w:proofErr w:type="spellStart"/>
      <w:r>
        <w:t>Belfer</w:t>
      </w:r>
      <w:proofErr w:type="spellEnd"/>
      <w:r>
        <w:t xml:space="preserve"> Center for Science and International Affairs and Sustainability Science Program at the Harvard Kennedy School, doctorate in Politics at the University of Oxford, Woodrow Wilson School of Public and International Affairs and certificates in Environmental Studies and Chinese Language and Culture, more qualifications: </w:t>
      </w:r>
      <w:hyperlink r:id="rId23" w:history="1">
        <w:r w:rsidRPr="00F51FC3">
          <w:rPr>
            <w:rStyle w:val="Hyperlink"/>
          </w:rPr>
          <w:t>http://www.politics.ox.ac.uk/index.php/profile/scott-moore.html</w:t>
        </w:r>
      </w:hyperlink>
      <w:r>
        <w:t xml:space="preserve">,  6-10-14, “Pollution Without Revolution: Why </w:t>
      </w:r>
      <w:r w:rsidRPr="00084781">
        <w:t xml:space="preserve">China's Environmental Crisis Won't Bring Down the Regime”, </w:t>
      </w:r>
      <w:hyperlink r:id="rId24" w:history="1">
        <w:r w:rsidRPr="00084781">
          <w:rPr>
            <w:rStyle w:val="Hyperlink"/>
          </w:rPr>
          <w:t>http://www.foreignaffairs.com/articles/141559/scott-m-moore/pollution-without-revolution</w:t>
        </w:r>
      </w:hyperlink>
      <w:r>
        <w:t>, amp)</w:t>
      </w:r>
    </w:p>
    <w:p w:rsidR="001D5F09" w:rsidRDefault="001D5F09" w:rsidP="001D5F09">
      <w:r>
        <w:t xml:space="preserve">Given Beijing’s new emphasis on the environment, </w:t>
      </w:r>
      <w:r w:rsidRPr="00710F32">
        <w:rPr>
          <w:rStyle w:val="StyleUnderline"/>
        </w:rPr>
        <w:t>an even bigger challenge will be addressing the global dimensions of its pollution</w:t>
      </w:r>
      <w:r>
        <w:t xml:space="preserve">, the effects of which don’t stop at the water’s edge. </w:t>
      </w:r>
      <w:r w:rsidRPr="00710F32">
        <w:rPr>
          <w:rStyle w:val="StyleUnderline"/>
        </w:rPr>
        <w:t>China is by far the largest source of air pollution among all Asian countries, including India, and Chinese emissions negatively affect air quality in a host of neighboring countries, particularly Japan. Chinese air pollution is even degrading air quality in the United States. According to a study recently published in Proceedings of the National Academy of Sciences, Chinese air pollution accounts for</w:t>
      </w:r>
      <w:r>
        <w:t xml:space="preserve"> somewhere between 12 and </w:t>
      </w:r>
      <w:r w:rsidRPr="00710F32">
        <w:rPr>
          <w:rStyle w:val="StyleUnderline"/>
        </w:rPr>
        <w:t>24 percent of sulfate pollution in the western United States</w:t>
      </w:r>
      <w:r>
        <w:t>.</w:t>
      </w:r>
      <w:r w:rsidR="00391FCD">
        <w:t xml:space="preserve"> </w:t>
      </w:r>
      <w:r w:rsidRPr="00710F32">
        <w:rPr>
          <w:rStyle w:val="StyleUnderline"/>
        </w:rPr>
        <w:t>The international community’s challenge going forward will be to use Beijing’s strong domestic political interest in alleviating pollution to prod it to take substantive steps to reduce the burdens of such pollution on other countries</w:t>
      </w:r>
      <w:r>
        <w:t xml:space="preserve">. Looking ahead, </w:t>
      </w:r>
      <w:r w:rsidRPr="00710F32">
        <w:rPr>
          <w:rStyle w:val="StyleUnderline"/>
        </w:rPr>
        <w:t xml:space="preserve">one of the more promising areas of cooperation is regional initiatives </w:t>
      </w:r>
      <w:r w:rsidRPr="00710F32">
        <w:t>to combat air pollution,</w:t>
      </w:r>
      <w:r w:rsidRPr="00710F32">
        <w:rPr>
          <w:rStyle w:val="StyleUnderline"/>
        </w:rPr>
        <w:t xml:space="preserve"> which remains China’s largest environmental liability</w:t>
      </w:r>
      <w:r>
        <w:t>.</w:t>
      </w:r>
      <w:r w:rsidR="00391FCD">
        <w:t xml:space="preserve"> </w:t>
      </w:r>
      <w:r w:rsidRPr="00710F32">
        <w:rPr>
          <w:rStyle w:val="StyleUnderline"/>
        </w:rPr>
        <w:t xml:space="preserve">This </w:t>
      </w:r>
      <w:r w:rsidRPr="00710F32">
        <w:t>past</w:t>
      </w:r>
      <w:r w:rsidRPr="00710F32">
        <w:rPr>
          <w:rStyle w:val="StyleUnderline"/>
        </w:rPr>
        <w:t xml:space="preserve"> May, environment ministers from China, Japan, and </w:t>
      </w:r>
      <w:r w:rsidRPr="00710F32">
        <w:t>South</w:t>
      </w:r>
      <w:r w:rsidRPr="00710F32">
        <w:rPr>
          <w:rStyle w:val="StyleUnderline"/>
        </w:rPr>
        <w:t xml:space="preserve"> Korea met to discuss air pollution.</w:t>
      </w:r>
      <w:r>
        <w:t xml:space="preserve"> Given </w:t>
      </w:r>
      <w:r w:rsidRPr="00710F32">
        <w:t>poor relations among the three countries involved, it was notable that the ministers pledged to “continue cooperating in the fight against cross-border air pollution, despite strained relations.”</w:t>
      </w:r>
      <w:r w:rsidRPr="00710F32">
        <w:rPr>
          <w:rStyle w:val="StyleUnderline"/>
        </w:rPr>
        <w:t xml:space="preserve"> There is already a wide range of existing intergovernmental agreements among northeast Asian countries concerning air pollution, but most are</w:t>
      </w:r>
      <w:r>
        <w:t xml:space="preserve"> severely </w:t>
      </w:r>
      <w:r w:rsidRPr="00710F32">
        <w:rPr>
          <w:rStyle w:val="StyleUnderline"/>
        </w:rPr>
        <w:t xml:space="preserve">limited in scope. The long-term aim should therefore be to win Asian participation in the UN’s Convention on Long-Range </w:t>
      </w:r>
      <w:proofErr w:type="spellStart"/>
      <w:r w:rsidRPr="00710F32">
        <w:rPr>
          <w:rStyle w:val="StyleUnderline"/>
        </w:rPr>
        <w:t>Transboundary</w:t>
      </w:r>
      <w:proofErr w:type="spellEnd"/>
      <w:r w:rsidRPr="00710F32">
        <w:rPr>
          <w:rStyle w:val="StyleUnderline"/>
        </w:rPr>
        <w:t xml:space="preserve"> Air Pollution, which commits parties to reducing air pollutants but, for now, includes only European and North American countries. Such a goal is ambitious; it would require an unprecedented political commitment on Beijing’s part</w:t>
      </w:r>
      <w:r>
        <w:t xml:space="preserve"> to reduce pollutants -- not just for its own sake but for the sake of</w:t>
      </w:r>
      <w:r w:rsidR="00391FCD">
        <w:t xml:space="preserve"> regional cooperation, as well.</w:t>
      </w:r>
    </w:p>
    <w:sectPr w:rsidR="001D5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mmar Plumber"/>
    <w:docVar w:name="RibbonPointer" w:val="188865340"/>
    <w:docVar w:name="VerbatimVersion" w:val="5.0"/>
  </w:docVars>
  <w:rsids>
    <w:rsidRoot w:val="001D5F09"/>
    <w:rsid w:val="000139A3"/>
    <w:rsid w:val="00054331"/>
    <w:rsid w:val="00084781"/>
    <w:rsid w:val="000A767A"/>
    <w:rsid w:val="00100833"/>
    <w:rsid w:val="00104529"/>
    <w:rsid w:val="00163903"/>
    <w:rsid w:val="00177B7D"/>
    <w:rsid w:val="0018322D"/>
    <w:rsid w:val="001860DB"/>
    <w:rsid w:val="001B5776"/>
    <w:rsid w:val="001D5F09"/>
    <w:rsid w:val="001D60C6"/>
    <w:rsid w:val="00251FC7"/>
    <w:rsid w:val="002855A7"/>
    <w:rsid w:val="002A30EC"/>
    <w:rsid w:val="002F1A1C"/>
    <w:rsid w:val="00315690"/>
    <w:rsid w:val="003164CD"/>
    <w:rsid w:val="00325646"/>
    <w:rsid w:val="003902BA"/>
    <w:rsid w:val="00391FCD"/>
    <w:rsid w:val="003A09E2"/>
    <w:rsid w:val="00407037"/>
    <w:rsid w:val="004425DA"/>
    <w:rsid w:val="00442A12"/>
    <w:rsid w:val="004605D6"/>
    <w:rsid w:val="004C60E8"/>
    <w:rsid w:val="004E3579"/>
    <w:rsid w:val="004F078F"/>
    <w:rsid w:val="004F39E0"/>
    <w:rsid w:val="004F7557"/>
    <w:rsid w:val="00510E5D"/>
    <w:rsid w:val="00537BD5"/>
    <w:rsid w:val="006065BD"/>
    <w:rsid w:val="00636A16"/>
    <w:rsid w:val="00665003"/>
    <w:rsid w:val="006E15E3"/>
    <w:rsid w:val="00710F32"/>
    <w:rsid w:val="0072292E"/>
    <w:rsid w:val="0074693D"/>
    <w:rsid w:val="007E7A9A"/>
    <w:rsid w:val="007F5B66"/>
    <w:rsid w:val="00823A1C"/>
    <w:rsid w:val="00845B9D"/>
    <w:rsid w:val="00860984"/>
    <w:rsid w:val="008B3ECB"/>
    <w:rsid w:val="008C1B2E"/>
    <w:rsid w:val="0091627E"/>
    <w:rsid w:val="009405BB"/>
    <w:rsid w:val="00960C3E"/>
    <w:rsid w:val="009907CB"/>
    <w:rsid w:val="009E1922"/>
    <w:rsid w:val="00A70850"/>
    <w:rsid w:val="00A93661"/>
    <w:rsid w:val="00A95652"/>
    <w:rsid w:val="00B2383D"/>
    <w:rsid w:val="00B30136"/>
    <w:rsid w:val="00B31070"/>
    <w:rsid w:val="00B33C6D"/>
    <w:rsid w:val="00B35BAA"/>
    <w:rsid w:val="00B4508F"/>
    <w:rsid w:val="00B55603"/>
    <w:rsid w:val="00B73AB1"/>
    <w:rsid w:val="00B8057C"/>
    <w:rsid w:val="00BA14AF"/>
    <w:rsid w:val="00BE11F0"/>
    <w:rsid w:val="00BF593B"/>
    <w:rsid w:val="00C83417"/>
    <w:rsid w:val="00CA2295"/>
    <w:rsid w:val="00CD736E"/>
    <w:rsid w:val="00CE161E"/>
    <w:rsid w:val="00CF59A8"/>
    <w:rsid w:val="00D325A9"/>
    <w:rsid w:val="00D36A8A"/>
    <w:rsid w:val="00D71170"/>
    <w:rsid w:val="00DA6538"/>
    <w:rsid w:val="00E0444C"/>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9F201E-1A73-4D53-B157-60D7C58E7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D5F09"/>
    <w:rPr>
      <w:rFonts w:ascii="Calibri" w:hAnsi="Calibri"/>
    </w:rPr>
  </w:style>
  <w:style w:type="paragraph" w:styleId="Heading1">
    <w:name w:val="heading 1"/>
    <w:aliases w:val="Pocket"/>
    <w:basedOn w:val="Normal"/>
    <w:next w:val="Normal"/>
    <w:link w:val="Heading1Char"/>
    <w:autoRedefine/>
    <w:qFormat/>
    <w:rsid w:val="001D5F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D5F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D5F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D5F0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D5F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F09"/>
  </w:style>
  <w:style w:type="character" w:customStyle="1" w:styleId="Heading1Char">
    <w:name w:val="Heading 1 Char"/>
    <w:aliases w:val="Pocket Char"/>
    <w:basedOn w:val="DefaultParagraphFont"/>
    <w:link w:val="Heading1"/>
    <w:rsid w:val="001D5F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5F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D5F0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D5F09"/>
    <w:rPr>
      <w:rFonts w:ascii="Calibri" w:eastAsiaTheme="majorEastAsia" w:hAnsi="Calibri" w:cstheme="majorBidi"/>
      <w:b/>
      <w:iCs/>
      <w:sz w:val="26"/>
    </w:rPr>
  </w:style>
  <w:style w:type="character" w:styleId="Emphasis">
    <w:name w:val="Emphasis"/>
    <w:basedOn w:val="DefaultParagraphFont"/>
    <w:uiPriority w:val="7"/>
    <w:qFormat/>
    <w:rsid w:val="001D5F09"/>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1D5F09"/>
    <w:rPr>
      <w:b/>
      <w:bCs/>
      <w:sz w:val="26"/>
      <w:u w:val="none"/>
    </w:rPr>
  </w:style>
  <w:style w:type="character" w:customStyle="1" w:styleId="StyleUnderline">
    <w:name w:val="Style Underline"/>
    <w:aliases w:val="Underline"/>
    <w:basedOn w:val="DefaultParagraphFont"/>
    <w:uiPriority w:val="6"/>
    <w:qFormat/>
    <w:rsid w:val="001D5F09"/>
    <w:rPr>
      <w:b w:val="0"/>
      <w:sz w:val="22"/>
      <w:u w:val="single"/>
    </w:rPr>
  </w:style>
  <w:style w:type="character" w:styleId="Hyperlink">
    <w:name w:val="Hyperlink"/>
    <w:basedOn w:val="DefaultParagraphFont"/>
    <w:uiPriority w:val="99"/>
    <w:unhideWhenUsed/>
    <w:rsid w:val="001D5F09"/>
    <w:rPr>
      <w:color w:val="auto"/>
      <w:u w:val="none"/>
    </w:rPr>
  </w:style>
  <w:style w:type="character" w:styleId="FollowedHyperlink">
    <w:name w:val="FollowedHyperlink"/>
    <w:basedOn w:val="DefaultParagraphFont"/>
    <w:uiPriority w:val="99"/>
    <w:semiHidden/>
    <w:unhideWhenUsed/>
    <w:rsid w:val="001D5F0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ignaffairs.com/articles/141559/scott-m-moore/pollution-without-revolution" TargetMode="External"/><Relationship Id="rId13" Type="http://schemas.openxmlformats.org/officeDocument/2006/relationships/hyperlink" Target="http://www.politics.ox.ac.uk/index.php/profile/scott-moore.html" TargetMode="External"/><Relationship Id="rId18" Type="http://schemas.openxmlformats.org/officeDocument/2006/relationships/hyperlink" Target="http://www.foreignaffairs.com/articles/141559/scott-m-moore/pollution-without-revolu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politics.ox.ac.uk/index.php/profile/scott-moore.html" TargetMode="External"/><Relationship Id="rId7" Type="http://schemas.openxmlformats.org/officeDocument/2006/relationships/hyperlink" Target="http://www.politics.ox.ac.uk/index.php/profile/scott-moore.html" TargetMode="External"/><Relationship Id="rId12" Type="http://schemas.openxmlformats.org/officeDocument/2006/relationships/hyperlink" Target="http://www.foreignaffairs.com/articles/141559/scott-m-moore/pollution-without-revolution" TargetMode="External"/><Relationship Id="rId17" Type="http://schemas.openxmlformats.org/officeDocument/2006/relationships/hyperlink" Target="http://www.politics.ox.ac.uk/index.php/profile/scott-moore.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oreignaffairs.com/articles/141559/scott-m-moore/pollution-without-revolution" TargetMode="External"/><Relationship Id="rId20" Type="http://schemas.openxmlformats.org/officeDocument/2006/relationships/hyperlink" Target="http://www.foreignaffairs.com/articles/141559/scott-m-moore/pollution-without-revolution" TargetMode="External"/><Relationship Id="rId1" Type="http://schemas.openxmlformats.org/officeDocument/2006/relationships/numbering" Target="numbering.xml"/><Relationship Id="rId6" Type="http://schemas.openxmlformats.org/officeDocument/2006/relationships/hyperlink" Target="http://www.foreignaffairs.com/articles/141559/scott-m-moore/pollution-without-revolution" TargetMode="External"/><Relationship Id="rId11" Type="http://schemas.openxmlformats.org/officeDocument/2006/relationships/hyperlink" Target="http://www.politics.ox.ac.uk/index.php/profile/scott-moore.html" TargetMode="External"/><Relationship Id="rId24" Type="http://schemas.openxmlformats.org/officeDocument/2006/relationships/hyperlink" Target="http://www.foreignaffairs.com/articles/141559/scott-m-moore/pollution-without-revolution" TargetMode="External"/><Relationship Id="rId5" Type="http://schemas.openxmlformats.org/officeDocument/2006/relationships/hyperlink" Target="http://www.politics.ox.ac.uk/index.php/profile/scott-moore.html" TargetMode="External"/><Relationship Id="rId15" Type="http://schemas.openxmlformats.org/officeDocument/2006/relationships/hyperlink" Target="http://www.politics.ox.ac.uk/index.php/profile/scott-moore.html" TargetMode="External"/><Relationship Id="rId23" Type="http://schemas.openxmlformats.org/officeDocument/2006/relationships/hyperlink" Target="http://www.politics.ox.ac.uk/index.php/profile/scott-moore.html" TargetMode="External"/><Relationship Id="rId10" Type="http://schemas.openxmlformats.org/officeDocument/2006/relationships/hyperlink" Target="http://www.foreignaffairs.com/articles/141559/scott-m-moore/pollution-without-revolution" TargetMode="External"/><Relationship Id="rId19" Type="http://schemas.openxmlformats.org/officeDocument/2006/relationships/hyperlink" Target="http://www.politics.ox.ac.uk/index.php/profile/scott-moore.html" TargetMode="External"/><Relationship Id="rId4" Type="http://schemas.openxmlformats.org/officeDocument/2006/relationships/webSettings" Target="webSettings.xml"/><Relationship Id="rId9" Type="http://schemas.openxmlformats.org/officeDocument/2006/relationships/hyperlink" Target="http://www.politics.ox.ac.uk/index.php/profile/scott-moore.html" TargetMode="External"/><Relationship Id="rId14" Type="http://schemas.openxmlformats.org/officeDocument/2006/relationships/hyperlink" Target="http://www.foreignaffairs.com/articles/141559/scott-m-moore/pollution-without-revolution" TargetMode="External"/><Relationship Id="rId22" Type="http://schemas.openxmlformats.org/officeDocument/2006/relationships/hyperlink" Target="http://www.foreignaffairs.com/articles/141559/scott-m-moore/pollution-without-revo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plu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227</TotalTime>
  <Pages>1</Pages>
  <Words>4195</Words>
  <Characters>23913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16plumbera@gmail.com</dc:creator>
  <cp:keywords>5.0</cp:keywords>
  <dc:description/>
  <cp:lastModifiedBy>16plumbera@gmail.com</cp:lastModifiedBy>
  <cp:revision>2</cp:revision>
  <dcterms:created xsi:type="dcterms:W3CDTF">2014-07-10T23:22:00Z</dcterms:created>
  <dcterms:modified xsi:type="dcterms:W3CDTF">2014-07-11T14:49:00Z</dcterms:modified>
</cp:coreProperties>
</file>