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A77BE52" w14:textId="77777777" w:rsidR="00EE1002" w:rsidRPr="00AA07DB" w:rsidRDefault="00EE1002" w:rsidP="00EE1002">
      <w:pPr>
        <w:pStyle w:val="Heading1"/>
      </w:pPr>
      <w:r>
        <w:t>China Energy Co-Op DA</w:t>
      </w:r>
    </w:p>
    <w:p w14:paraId="6ECD3085" w14:textId="77777777" w:rsidR="00EE1002" w:rsidRDefault="00EE1002" w:rsidP="00EE1002">
      <w:pPr>
        <w:pStyle w:val="Heading3"/>
      </w:pPr>
      <w:r>
        <w:lastRenderedPageBreak/>
        <w:t>Shell</w:t>
      </w:r>
    </w:p>
    <w:p w14:paraId="50CB4B43" w14:textId="77777777" w:rsidR="00EE1002" w:rsidRDefault="00EE1002" w:rsidP="00EE1002">
      <w:pPr>
        <w:pStyle w:val="Heading4"/>
      </w:pPr>
      <w:r>
        <w:t xml:space="preserve">U.S.-China </w:t>
      </w:r>
      <w:proofErr w:type="gramStart"/>
      <w:r>
        <w:t>have</w:t>
      </w:r>
      <w:proofErr w:type="gramEnd"/>
      <w:r>
        <w:t xml:space="preserve"> resolved their WTO disputes over Renewable Energy. But Tensions could rise again</w:t>
      </w:r>
    </w:p>
    <w:p w14:paraId="22132761" w14:textId="77777777" w:rsidR="00EE1002" w:rsidRPr="00A31D76" w:rsidRDefault="00EE1002" w:rsidP="00EE1002">
      <w:pPr>
        <w:rPr>
          <w:rStyle w:val="StyleStyleBold12pt"/>
        </w:rPr>
      </w:pPr>
      <w:r w:rsidRPr="00A31D76">
        <w:rPr>
          <w:rStyle w:val="StyleStyleBold12pt"/>
        </w:rPr>
        <w:t>Zeng 14</w:t>
      </w:r>
    </w:p>
    <w:p w14:paraId="53DA6624" w14:textId="77777777" w:rsidR="00EE1002" w:rsidRDefault="00EE1002" w:rsidP="00EE1002">
      <w:proofErr w:type="spellStart"/>
      <w:r>
        <w:t>Ka</w:t>
      </w:r>
      <w:proofErr w:type="spellEnd"/>
      <w:r>
        <w:t xml:space="preserve">, </w:t>
      </w:r>
      <w:proofErr w:type="spellStart"/>
      <w:r>
        <w:t>Phd</w:t>
      </w:r>
      <w:proofErr w:type="spellEnd"/>
      <w:r>
        <w:t xml:space="preserve"> </w:t>
      </w:r>
      <w:proofErr w:type="spellStart"/>
      <w:r>
        <w:t>Uni</w:t>
      </w:r>
      <w:proofErr w:type="spellEnd"/>
      <w:r>
        <w:t xml:space="preserve"> of Arkansas, Writing for EAST ASIAN INSTITUTE</w:t>
      </w:r>
    </w:p>
    <w:p w14:paraId="7C8D4BDD" w14:textId="77777777" w:rsidR="00EE1002" w:rsidRDefault="00EE1002" w:rsidP="00EE1002">
      <w:r w:rsidRPr="00B9738D">
        <w:t>Domestic Politics and U.S.-China Trade Disputes over Renewable Energy</w:t>
      </w:r>
      <w:r>
        <w:t xml:space="preserve">, May 2014 </w:t>
      </w:r>
    </w:p>
    <w:p w14:paraId="53A466DA" w14:textId="77777777" w:rsidR="00EE1002" w:rsidRDefault="00EE1002" w:rsidP="00EE1002">
      <w:r w:rsidRPr="002D15A7">
        <w:t xml:space="preserve">China’s emergence as a major player in the global clean energy industry has captured </w:t>
      </w:r>
      <w:proofErr w:type="spellStart"/>
      <w:r w:rsidRPr="002D15A7">
        <w:t>considera</w:t>
      </w:r>
      <w:proofErr w:type="spellEnd"/>
      <w:r w:rsidRPr="002D15A7">
        <w:t xml:space="preserve">- </w:t>
      </w:r>
      <w:proofErr w:type="spellStart"/>
      <w:r w:rsidRPr="002D15A7">
        <w:t>ble</w:t>
      </w:r>
      <w:proofErr w:type="spellEnd"/>
      <w:r w:rsidRPr="002D15A7">
        <w:t xml:space="preserve"> external attention in recent years. </w:t>
      </w:r>
      <w:r w:rsidRPr="000F1A85">
        <w:rPr>
          <w:rStyle w:val="StyleBoldUnderline"/>
        </w:rPr>
        <w:t>The WTO dispute filed by the United States against China with regard to the country’s special fund for wind power manufacturing</w:t>
      </w:r>
      <w:r w:rsidRPr="002D15A7">
        <w:t xml:space="preserve"> (DS 419) </w:t>
      </w:r>
      <w:r w:rsidRPr="000F1A85">
        <w:rPr>
          <w:rStyle w:val="StyleBoldUnderline"/>
        </w:rPr>
        <w:t>provides an early indication of rising bilateral trade tensions in this sector</w:t>
      </w:r>
      <w:r w:rsidRPr="002D15A7">
        <w:t xml:space="preserve">. In December 2010, </w:t>
      </w:r>
      <w:r w:rsidRPr="000F1A85">
        <w:rPr>
          <w:rStyle w:val="StyleBoldUnderline"/>
        </w:rPr>
        <w:t>the United States requested WTO consultations with China on the grounds that certain Chinese measures providing grants, funds, or rewards to enterprises manufacturing wind power equipment were “contingent on the use of domestic over imported goods” and therefore violated</w:t>
      </w:r>
      <w:r w:rsidRPr="002D15A7">
        <w:t xml:space="preserve"> Chinese com- </w:t>
      </w:r>
      <w:proofErr w:type="spellStart"/>
      <w:r w:rsidRPr="002D15A7">
        <w:t>mitments</w:t>
      </w:r>
      <w:proofErr w:type="spellEnd"/>
      <w:r w:rsidRPr="002D15A7">
        <w:t xml:space="preserve"> to the Agreement on Subsidies and Countervailing Measures (“</w:t>
      </w:r>
      <w:r w:rsidRPr="000F1A85">
        <w:rPr>
          <w:rStyle w:val="StyleBoldUnderline"/>
        </w:rPr>
        <w:t>SCM Agreement</w:t>
      </w:r>
      <w:r w:rsidRPr="002D15A7">
        <w:t xml:space="preserve">”).10 The WTO filing resulted from an investigation launched by the United States Trade </w:t>
      </w:r>
      <w:proofErr w:type="spellStart"/>
      <w:r w:rsidRPr="002D15A7">
        <w:t>Representa</w:t>
      </w:r>
      <w:proofErr w:type="spellEnd"/>
      <w:r w:rsidRPr="002D15A7">
        <w:t xml:space="preserve">- </w:t>
      </w:r>
      <w:proofErr w:type="spellStart"/>
      <w:r w:rsidRPr="002D15A7">
        <w:t>tive</w:t>
      </w:r>
      <w:proofErr w:type="spellEnd"/>
      <w:r w:rsidRPr="002D15A7">
        <w:t xml:space="preserve"> (USTR) under section 301 of the Trade Act of 1974 </w:t>
      </w:r>
      <w:r w:rsidRPr="000F1A85">
        <w:rPr>
          <w:rStyle w:val="StyleBoldUnderline"/>
        </w:rPr>
        <w:t>in response to a petition by the United Steelworkers (USW) against a slew of Chinese policies and practices affecting tra</w:t>
      </w:r>
      <w:r>
        <w:rPr>
          <w:rStyle w:val="StyleBoldUnderline"/>
        </w:rPr>
        <w:t>de and invest</w:t>
      </w:r>
      <w:r w:rsidRPr="000F1A85">
        <w:rPr>
          <w:rStyle w:val="StyleBoldUnderline"/>
        </w:rPr>
        <w:t>ment in the clean energy technology sector, including subsidies. WTO consultations led China to quickly agree to take actions to revoke the legal measure that created the Special Fund Program in July</w:t>
      </w:r>
      <w:r w:rsidRPr="002D15A7">
        <w:t xml:space="preserve"> 2011. 11</w:t>
      </w:r>
      <w:r w:rsidRPr="002D15A7">
        <w:rPr>
          <w:sz w:val="12"/>
        </w:rPr>
        <w:t xml:space="preserve">¶ </w:t>
      </w:r>
    </w:p>
    <w:p w14:paraId="650AA5EA" w14:textId="77777777" w:rsidR="00EE1002" w:rsidRDefault="00EE1002" w:rsidP="00EE1002"/>
    <w:p w14:paraId="648BF159" w14:textId="77777777" w:rsidR="00EE1002" w:rsidRDefault="00EE1002" w:rsidP="00EE1002">
      <w:pPr>
        <w:rPr>
          <w:sz w:val="12"/>
        </w:rPr>
      </w:pPr>
      <w:r>
        <w:rPr>
          <w:rFonts w:eastAsiaTheme="majorEastAsia" w:cstheme="majorBidi"/>
          <w:b/>
          <w:bCs/>
          <w:iCs/>
          <w:sz w:val="26"/>
        </w:rPr>
        <w:t xml:space="preserve">And Renewable Energy </w:t>
      </w:r>
      <w:r w:rsidRPr="009F7162">
        <w:rPr>
          <w:rFonts w:eastAsiaTheme="majorEastAsia" w:cstheme="majorBidi"/>
          <w:b/>
          <w:bCs/>
          <w:iCs/>
          <w:sz w:val="26"/>
        </w:rPr>
        <w:t xml:space="preserve">Co-operation is </w:t>
      </w:r>
      <w:r>
        <w:rPr>
          <w:rFonts w:eastAsiaTheme="majorEastAsia" w:cstheme="majorBidi"/>
          <w:b/>
          <w:bCs/>
          <w:iCs/>
          <w:sz w:val="26"/>
        </w:rPr>
        <w:t>starting to begin again</w:t>
      </w:r>
    </w:p>
    <w:p w14:paraId="67B6E063" w14:textId="77777777" w:rsidR="00EE1002" w:rsidRPr="009F7162" w:rsidRDefault="00EE1002" w:rsidP="00EE1002">
      <w:pPr>
        <w:rPr>
          <w:rStyle w:val="StyleStyleBold12pt"/>
        </w:rPr>
      </w:pPr>
      <w:r>
        <w:rPr>
          <w:rStyle w:val="StyleStyleBold12pt"/>
        </w:rPr>
        <w:t xml:space="preserve">Forbes and </w:t>
      </w:r>
      <w:proofErr w:type="spellStart"/>
      <w:r>
        <w:rPr>
          <w:rStyle w:val="StyleStyleBold12pt"/>
        </w:rPr>
        <w:t>Mo</w:t>
      </w:r>
      <w:r w:rsidRPr="009F7162">
        <w:rPr>
          <w:rStyle w:val="StyleStyleBold12pt"/>
        </w:rPr>
        <w:t>ch</w:t>
      </w:r>
      <w:proofErr w:type="spellEnd"/>
      <w:r w:rsidRPr="009F7162">
        <w:rPr>
          <w:rStyle w:val="StyleStyleBold12pt"/>
        </w:rPr>
        <w:t xml:space="preserve"> 14¶ </w:t>
      </w:r>
    </w:p>
    <w:p w14:paraId="6DCB15DF" w14:textId="77777777" w:rsidR="00EE1002" w:rsidRDefault="00EE1002" w:rsidP="00EE1002">
      <w:r w:rsidRPr="009F7162">
        <w:t>Sarah M. Forbes has been a senior associate at the World Resources Institute (WRI) since May 2008.</w:t>
      </w:r>
      <w:r>
        <w:t xml:space="preserve"> </w:t>
      </w:r>
      <w:r w:rsidRPr="009F7162">
        <w:t xml:space="preserve">, Jonathan </w:t>
      </w:r>
      <w:proofErr w:type="spellStart"/>
      <w:r w:rsidRPr="009F7162">
        <w:t>Moch</w:t>
      </w:r>
      <w:proofErr w:type="spellEnd"/>
      <w:r w:rsidRPr="009F7162">
        <w:t xml:space="preserve"> is the Project Specialist for </w:t>
      </w:r>
      <w:proofErr w:type="spellStart"/>
      <w:r w:rsidRPr="009F7162">
        <w:t>ChinaFAQs</w:t>
      </w:r>
      <w:proofErr w:type="spellEnd"/>
      <w:r w:rsidRPr="009F7162">
        <w:t xml:space="preserve"> within WRI's Climate and Energy Program. In this role, he works to facilitate a network of internationally renowned experts in answering critical questions about Chinese policies and actions on energy and climate change.</w:t>
      </w:r>
      <w:r w:rsidRPr="009F7162">
        <w:rPr>
          <w:sz w:val="12"/>
        </w:rPr>
        <w:t xml:space="preserve">¶ </w:t>
      </w:r>
      <w:r w:rsidRPr="009F7162">
        <w:t>April 25, 2014</w:t>
      </w:r>
      <w:r w:rsidRPr="009F7162">
        <w:rPr>
          <w:sz w:val="12"/>
        </w:rPr>
        <w:t xml:space="preserve">¶ </w:t>
      </w:r>
      <w:r w:rsidRPr="009F7162">
        <w:t>How U.S.-China Cooperation Can Expand Clean Energy Development http://www.wri.org/blog/2014/04/how-us-china-cooperation-can-expand-clean-energy-development</w:t>
      </w:r>
    </w:p>
    <w:p w14:paraId="2312F909" w14:textId="77777777" w:rsidR="00EE1002" w:rsidRDefault="00EE1002" w:rsidP="00EE1002">
      <w:r w:rsidRPr="00AA07DB">
        <w:rPr>
          <w:rStyle w:val="StyleBoldUnderline"/>
        </w:rPr>
        <w:t xml:space="preserve">One year ago, the United States and China declared in their </w:t>
      </w:r>
      <w:hyperlink r:id="rId8" w:history="1">
        <w:r w:rsidRPr="00AA07DB">
          <w:rPr>
            <w:rStyle w:val="StyleBoldUnderline"/>
          </w:rPr>
          <w:t>Joint Statement on Climate Change</w:t>
        </w:r>
      </w:hyperlink>
      <w:r w:rsidRPr="00AA07DB">
        <w:rPr>
          <w:rStyle w:val="StyleBoldUnderline"/>
        </w:rPr>
        <w:t xml:space="preserve"> that</w:t>
      </w:r>
      <w:r w:rsidRPr="009F7162">
        <w:t xml:space="preserve"> “forceful, nationally </w:t>
      </w:r>
      <w:r w:rsidRPr="00AA07DB">
        <w:rPr>
          <w:rStyle w:val="StyleBoldUnderline"/>
        </w:rPr>
        <w:t>appropriate action by the United States and China</w:t>
      </w:r>
      <w:r w:rsidRPr="009F7162">
        <w:t>—</w:t>
      </w:r>
      <w:r w:rsidRPr="00926D71">
        <w:rPr>
          <w:rStyle w:val="StyleBoldUnderline"/>
        </w:rPr>
        <w:t>including large-scale</w:t>
      </w:r>
      <w:r w:rsidRPr="00AA07DB">
        <w:rPr>
          <w:rStyle w:val="StyleBoldUnderline"/>
        </w:rPr>
        <w:t xml:space="preserve"> cooperative action—is more critical than ever.</w:t>
      </w:r>
      <w:r w:rsidRPr="009F7162">
        <w:t xml:space="preserve"> Such action is crucial both </w:t>
      </w:r>
      <w:r w:rsidRPr="00AA07DB">
        <w:rPr>
          <w:rStyle w:val="StyleBoldUnderline"/>
        </w:rPr>
        <w:t xml:space="preserve">to contain climate change </w:t>
      </w:r>
      <w:r w:rsidRPr="009F7162">
        <w:t>and to set the kind of powerful example that can inspire the world.”</w:t>
      </w:r>
      <w:r w:rsidRPr="009F7162">
        <w:rPr>
          <w:sz w:val="12"/>
        </w:rPr>
        <w:t xml:space="preserve">¶ </w:t>
      </w:r>
      <w:r w:rsidRPr="009F7162">
        <w:t xml:space="preserve">Indeed, China and the United States hold the two biggest environmental footprints, together responsible </w:t>
      </w:r>
      <w:proofErr w:type="spellStart"/>
      <w:r w:rsidRPr="009F7162">
        <w:t>for</w:t>
      </w:r>
      <w:hyperlink r:id="rId9" w:history="1">
        <w:r w:rsidRPr="009F7162">
          <w:t>more</w:t>
        </w:r>
        <w:proofErr w:type="spellEnd"/>
        <w:r w:rsidRPr="009F7162">
          <w:t xml:space="preserve"> than 40 percent of global greenhouse gas emissions</w:t>
        </w:r>
      </w:hyperlink>
      <w:r w:rsidRPr="009F7162">
        <w:t>. And both countries currently rely heavily on fossil fuels to power their economies, primarily drawing on coal, natural gas, and oil.</w:t>
      </w:r>
      <w:r w:rsidRPr="009F7162">
        <w:rPr>
          <w:sz w:val="12"/>
        </w:rPr>
        <w:t xml:space="preserve">¶ </w:t>
      </w:r>
      <w:r w:rsidRPr="009F7162">
        <w:t>Today, I</w:t>
      </w:r>
      <w:r>
        <w:t xml:space="preserve"> </w:t>
      </w:r>
      <w:hyperlink r:id="rId10" w:history="1">
        <w:r w:rsidRPr="009F7162">
          <w:t>testified</w:t>
        </w:r>
      </w:hyperlink>
      <w:r>
        <w:t xml:space="preserve"> </w:t>
      </w:r>
      <w:r w:rsidRPr="009F7162">
        <w:t>before the U.S.-China Economic and Security Review Commission, discussing</w:t>
      </w:r>
      <w:r>
        <w:t xml:space="preserve"> </w:t>
      </w:r>
      <w:hyperlink r:id="rId11" w:history="1">
        <w:r w:rsidRPr="009F7162">
          <w:t>U.S.-China cooperation</w:t>
        </w:r>
      </w:hyperlink>
      <w:r>
        <w:t xml:space="preserve"> </w:t>
      </w:r>
      <w:r w:rsidRPr="009F7162">
        <w:t xml:space="preserve">on clean energy. </w:t>
      </w:r>
      <w:r w:rsidRPr="00AA07DB">
        <w:rPr>
          <w:rStyle w:val="StyleBoldUnderline"/>
        </w:rPr>
        <w:t xml:space="preserve">It’s clear that while the two countries are </w:t>
      </w:r>
      <w:hyperlink r:id="rId12" w:history="1">
        <w:r w:rsidRPr="00AA07DB">
          <w:rPr>
            <w:rStyle w:val="StyleBoldUnderline"/>
          </w:rPr>
          <w:t>beginning to collaborate</w:t>
        </w:r>
      </w:hyperlink>
      <w:r w:rsidRPr="00AA07DB">
        <w:rPr>
          <w:rStyle w:val="StyleBoldUnderline"/>
        </w:rPr>
        <w:t xml:space="preserve"> on low-carbon initiatives</w:t>
      </w:r>
      <w:r w:rsidRPr="009F7162">
        <w:t xml:space="preserve">, significantly reducing emissions requires a much more significant, sustained effort. </w:t>
      </w:r>
      <w:r w:rsidRPr="00AA07DB">
        <w:rPr>
          <w:rStyle w:val="StyleBoldUnderline"/>
        </w:rPr>
        <w:t>Cooperation on clean energy can yield benefits in both countries—for their economies, energy security, and for alleviating climate change</w:t>
      </w:r>
      <w:r w:rsidRPr="009F7162">
        <w:t>.</w:t>
      </w:r>
      <w:r w:rsidRPr="009F7162">
        <w:rPr>
          <w:sz w:val="12"/>
        </w:rPr>
        <w:t xml:space="preserve">¶ </w:t>
      </w:r>
      <w:r w:rsidRPr="00AA07DB">
        <w:rPr>
          <w:rStyle w:val="StyleBoldUnderline"/>
        </w:rPr>
        <w:t>The Early Stages of Clean Energy Cooperation¶ The United States and China are beginning to collaborate on some clean energy initiatives—and some projects are already producing benefits for both countries.</w:t>
      </w:r>
      <w:r w:rsidRPr="009F7162">
        <w:t xml:space="preserve"> The case of</w:t>
      </w:r>
      <w:r>
        <w:t xml:space="preserve"> </w:t>
      </w:r>
      <w:hyperlink r:id="rId13" w:history="1">
        <w:r w:rsidRPr="009F7162">
          <w:t>LP Amina</w:t>
        </w:r>
      </w:hyperlink>
      <w:r>
        <w:t xml:space="preserve"> </w:t>
      </w:r>
      <w:r w:rsidRPr="009F7162">
        <w:t>and other</w:t>
      </w:r>
      <w:r>
        <w:t xml:space="preserve"> </w:t>
      </w:r>
      <w:hyperlink r:id="rId14" w:history="1">
        <w:r w:rsidRPr="009F7162">
          <w:t>examples</w:t>
        </w:r>
      </w:hyperlink>
      <w:r>
        <w:t xml:space="preserve"> </w:t>
      </w:r>
      <w:r w:rsidRPr="009F7162">
        <w:t>illustrate the virtues of collaboration between the two countries. Based in North Carolina, LP Amina developed and patented a new coal classifier to sort pulverized coal. The classifier prevents larger coal particles from entering a coal boiler, reducing nitrogen oxide emissions by up to 15 percent and slightly improving energy efficiency. Yet despite these benefits, customers in the United States would not buy the new classifier because it had not yet been demonstrated</w:t>
      </w:r>
      <w:proofErr w:type="gramStart"/>
      <w:r w:rsidRPr="009F7162">
        <w:t>.</w:t>
      </w:r>
      <w:r w:rsidRPr="009F7162">
        <w:rPr>
          <w:sz w:val="12"/>
        </w:rPr>
        <w:t>¶</w:t>
      </w:r>
      <w:proofErr w:type="gramEnd"/>
      <w:r w:rsidRPr="009F7162">
        <w:rPr>
          <w:sz w:val="12"/>
        </w:rPr>
        <w:t xml:space="preserve"> </w:t>
      </w:r>
      <w:r w:rsidRPr="009F7162">
        <w:t>After engagement in joint research and development and workshops convened by the</w:t>
      </w:r>
      <w:r>
        <w:t xml:space="preserve"> </w:t>
      </w:r>
      <w:hyperlink r:id="rId15" w:history="1">
        <w:r w:rsidRPr="009F7162">
          <w:t>US-China Clean Energy Research Center</w:t>
        </w:r>
      </w:hyperlink>
      <w:r>
        <w:t xml:space="preserve"> </w:t>
      </w:r>
      <w:r w:rsidRPr="009F7162">
        <w:t xml:space="preserve">(CERC), LP Amina installed one of its new classifiers at the </w:t>
      </w:r>
      <w:proofErr w:type="spellStart"/>
      <w:r w:rsidRPr="009F7162">
        <w:t>Fengtai</w:t>
      </w:r>
      <w:proofErr w:type="spellEnd"/>
      <w:r w:rsidRPr="009F7162">
        <w:t xml:space="preserve"> Power Station in the Anhui Province in eastern China. This successful demonstration in China gave LP Amina the credibility it needed to market the classifier to plants in the United States, and the technology is now being deployed globally. The technology helps reduce coal plant pollution while also creating American manufacturing jobs. Each classifier keeps 10-20 manufacturing workers busy for a month, and manufacturers in Michigan, Ohio, and West Virginia are already building them.</w:t>
      </w:r>
      <w:r w:rsidRPr="009F7162">
        <w:rPr>
          <w:sz w:val="12"/>
        </w:rPr>
        <w:t xml:space="preserve">¶ </w:t>
      </w:r>
      <w:r w:rsidRPr="009F7162">
        <w:t>The LP Amina is just</w:t>
      </w:r>
      <w:r>
        <w:t xml:space="preserve"> </w:t>
      </w:r>
      <w:hyperlink r:id="rId16" w:history="1">
        <w:r w:rsidRPr="009F7162">
          <w:t>one example</w:t>
        </w:r>
      </w:hyperlink>
      <w:r>
        <w:t xml:space="preserve"> </w:t>
      </w:r>
      <w:r w:rsidRPr="009F7162">
        <w:t xml:space="preserve">of how collaboration can help advance low-carbon initiatives in China, the United States, and globally. </w:t>
      </w:r>
      <w:r w:rsidRPr="00AA07DB">
        <w:rPr>
          <w:rStyle w:val="StyleBoldUnderline"/>
        </w:rPr>
        <w:t>We’re also seeing some positive U.S.-China collaboration on clean energy at the research, business, and government levels</w:t>
      </w:r>
      <w:proofErr w:type="gramStart"/>
      <w:r w:rsidRPr="00AA07DB">
        <w:rPr>
          <w:rStyle w:val="StyleBoldUnderline"/>
        </w:rPr>
        <w:t>:¶</w:t>
      </w:r>
      <w:proofErr w:type="gramEnd"/>
      <w:r w:rsidRPr="00AA07DB">
        <w:rPr>
          <w:rStyle w:val="StyleBoldUnderline"/>
        </w:rPr>
        <w:t xml:space="preserve"> At the researcher level, collaboration between Chinese and U.S. scientists and engineers is especially useful, because it allows for data and ideas to be shared across groups of individuals with different areas of expertise, and can lead to new discoveries.</w:t>
      </w:r>
      <w:r w:rsidRPr="009F7162">
        <w:t xml:space="preserve"> As an example, researchers at </w:t>
      </w:r>
      <w:proofErr w:type="spellStart"/>
      <w:r w:rsidRPr="009F7162">
        <w:t>Huaneng</w:t>
      </w:r>
      <w:proofErr w:type="spellEnd"/>
      <w:r w:rsidRPr="009F7162">
        <w:t xml:space="preserve"> Energy, Lawrence Livermore National Laboratory, and Duke Energy have conducted carbon capture and storage (CCS) cost modeling on Duke’s Gibson Power Plant and </w:t>
      </w:r>
      <w:proofErr w:type="spellStart"/>
      <w:r w:rsidRPr="009F7162">
        <w:t>Huaneng’s</w:t>
      </w:r>
      <w:proofErr w:type="spellEnd"/>
      <w:r w:rsidRPr="009F7162">
        <w:t xml:space="preserve"> </w:t>
      </w:r>
      <w:proofErr w:type="spellStart"/>
      <w:r w:rsidRPr="009F7162">
        <w:t>Shidonku</w:t>
      </w:r>
      <w:proofErr w:type="spellEnd"/>
      <w:r w:rsidRPr="009F7162">
        <w:t xml:space="preserve"> plant. This collaboration among researchers has made it much easier to model the comparative advantages of CCS on the two power plants</w:t>
      </w:r>
      <w:proofErr w:type="gramStart"/>
      <w:r w:rsidRPr="009F7162">
        <w:t>.</w:t>
      </w:r>
      <w:r w:rsidRPr="009F7162">
        <w:rPr>
          <w:sz w:val="12"/>
        </w:rPr>
        <w:t>¶</w:t>
      </w:r>
      <w:proofErr w:type="gramEnd"/>
      <w:r w:rsidRPr="009F7162">
        <w:rPr>
          <w:sz w:val="12"/>
        </w:rPr>
        <w:t xml:space="preserve"> </w:t>
      </w:r>
      <w:r w:rsidRPr="00AA07DB">
        <w:rPr>
          <w:rStyle w:val="StyleBoldUnderline"/>
        </w:rPr>
        <w:t>For U.S. and Chinese businesses, collaboration allows the spreading of risk. It can help move technologies forward by vastly expanding market opportunities and helping a technology move down the development chain in a much more efficient manner. The LP Amina example shows how a potentially beneficial technology can get stuck in the development process due to lack of opportunities in a particular country. Cooperation, however, allows these types o</w:t>
      </w:r>
      <w:r w:rsidRPr="00AA07DB">
        <w:t xml:space="preserve">f obstacles—such as lack of opportunities for demonstrations—to be overcome. As another </w:t>
      </w:r>
      <w:hyperlink r:id="rId17" w:history="1">
        <w:r w:rsidRPr="00AA07DB">
          <w:t>example of business collaboration</w:t>
        </w:r>
      </w:hyperlink>
      <w:r w:rsidRPr="00AA07DB">
        <w:t xml:space="preserve">, U.S. and Chinese companies like Boeing, Honeywell, </w:t>
      </w:r>
      <w:proofErr w:type="spellStart"/>
      <w:r w:rsidRPr="00AA07DB">
        <w:t>PetroChina</w:t>
      </w:r>
      <w:proofErr w:type="spellEnd"/>
      <w:r w:rsidRPr="00AA07DB">
        <w:t>, and Air China have been collaborating to develop biofuels for passenger jets. In 2011, this effort led to a successful Chinese test flight of a Boeing 747 using a 50 percent blend of traditional jet fuel and the new biofuel</w:t>
      </w:r>
      <w:proofErr w:type="gramStart"/>
      <w:r w:rsidRPr="00AA07DB">
        <w:t>.¶</w:t>
      </w:r>
      <w:proofErr w:type="gramEnd"/>
      <w:r w:rsidRPr="00AA07DB">
        <w:t xml:space="preserve"> Finally, </w:t>
      </w:r>
      <w:r w:rsidRPr="00AA07DB">
        <w:rPr>
          <w:rStyle w:val="StyleBoldUnderline"/>
        </w:rPr>
        <w:t>cooperation also occurs at the level of the U.S. and Chinese governments. This level of coordination is essential to large-scale deployment of clean energy technologies and in helping companies and researchers navigate the energy landscape.</w:t>
      </w:r>
      <w:r w:rsidRPr="00AA07DB">
        <w:t xml:space="preserve"> Along with the previously mentioned CERC, an example of government collaboration includes the U.S.-China Renewable Energy Partnership. This initiative helps map renewable energy deployments in each country, conducts an annual U.S.-China renewable energy forum, and fosters the sharing of best practices.</w:t>
      </w:r>
    </w:p>
    <w:p w14:paraId="596FBAEB" w14:textId="77777777" w:rsidR="00EE1002" w:rsidRDefault="00EE1002" w:rsidP="00EE1002">
      <w:pPr>
        <w:pStyle w:val="Heading4"/>
      </w:pPr>
      <w:r>
        <w:t>New Federal Subsidies for Renewable Projects will restart the trade conflict</w:t>
      </w:r>
    </w:p>
    <w:p w14:paraId="2E62A6A9" w14:textId="77777777" w:rsidR="00EE1002" w:rsidRDefault="00EE1002" w:rsidP="00EE1002">
      <w:pPr>
        <w:rPr>
          <w:rStyle w:val="StyleStyleBold12pt"/>
        </w:rPr>
      </w:pPr>
      <w:r>
        <w:rPr>
          <w:rStyle w:val="StyleStyleBold12pt"/>
        </w:rPr>
        <w:t xml:space="preserve">AP 12 </w:t>
      </w:r>
    </w:p>
    <w:p w14:paraId="19A05A58" w14:textId="77777777" w:rsidR="00EE1002" w:rsidRPr="00B81CD1" w:rsidRDefault="00EE1002" w:rsidP="00EE1002">
      <w:r>
        <w:t>Associated press 5/24/12 “</w:t>
      </w:r>
      <w:r w:rsidRPr="00B81CD1">
        <w:t>Beijing Accuses U.S. of Trade Violations in Energy Sector</w:t>
      </w:r>
      <w:r>
        <w:t xml:space="preserve">” </w:t>
      </w:r>
      <w:r w:rsidRPr="00B81CD1">
        <w:t>http://www.nytimes.com/2012/05/25/business/global/beijing-accuses-us-of-trade-violations-in-energy-sector.html?_r=1</w:t>
      </w:r>
    </w:p>
    <w:p w14:paraId="37B6973E" w14:textId="77777777" w:rsidR="00EE1002" w:rsidRPr="00B9738D" w:rsidRDefault="00EE1002" w:rsidP="00EE1002">
      <w:pPr>
        <w:rPr>
          <w:rStyle w:val="StyleBoldUnderline"/>
          <w:sz w:val="16"/>
          <w:u w:val="none"/>
        </w:rPr>
      </w:pPr>
      <w:r w:rsidRPr="00B81CD1">
        <w:rPr>
          <w:rStyle w:val="StyleBoldUnderline"/>
        </w:rPr>
        <w:t>China</w:t>
      </w:r>
      <w:r w:rsidRPr="00B81CD1">
        <w:t xml:space="preserve">’s Commerce Ministry </w:t>
      </w:r>
      <w:r w:rsidRPr="00B81CD1">
        <w:rPr>
          <w:rStyle w:val="StyleBoldUnderline"/>
        </w:rPr>
        <w:t>accused the United States</w:t>
      </w:r>
      <w:r w:rsidRPr="00B81CD1">
        <w:t xml:space="preserve"> government on Thursday </w:t>
      </w:r>
      <w:r w:rsidRPr="00B81CD1">
        <w:rPr>
          <w:rStyle w:val="StyleBoldUnderline"/>
        </w:rPr>
        <w:t>of violating free-trade rules through support for</w:t>
      </w:r>
      <w:r w:rsidRPr="00B81CD1">
        <w:t xml:space="preserve"> six </w:t>
      </w:r>
      <w:r w:rsidRPr="00B81CD1">
        <w:rPr>
          <w:rStyle w:val="StyleBoldUnderline"/>
        </w:rPr>
        <w:t>renewable energy projects</w:t>
      </w:r>
      <w:r w:rsidRPr="00B81CD1">
        <w:t xml:space="preserve">, but did not identify the projects or the trade rules that had allegedly been violated. It </w:t>
      </w:r>
      <w:r w:rsidRPr="00B81CD1">
        <w:rPr>
          <w:rStyle w:val="StyleBoldUnderline"/>
        </w:rPr>
        <w:t>was the latest volley in a widening conflict between the two countries over clean power.</w:t>
      </w:r>
      <w:r>
        <w:t xml:space="preserve"> </w:t>
      </w:r>
      <w:r w:rsidRPr="00B81CD1">
        <w:rPr>
          <w:rStyle w:val="StyleBoldUnderline"/>
        </w:rPr>
        <w:t>The United States and China,</w:t>
      </w:r>
      <w:r w:rsidRPr="00B81CD1">
        <w:t xml:space="preserve"> the world’s two biggest energy users, have pledged to work together to develop renewable sources. But they </w:t>
      </w:r>
      <w:r w:rsidRPr="00B81CD1">
        <w:rPr>
          <w:rStyle w:val="StyleBoldUnderline"/>
        </w:rPr>
        <w:t>accuse each other of improperly subsidizing or protecting their manufacturers</w:t>
      </w:r>
      <w:r w:rsidRPr="00B81CD1">
        <w:t>.</w:t>
      </w:r>
      <w:r>
        <w:t xml:space="preserve"> </w:t>
      </w:r>
      <w:r w:rsidRPr="00B81CD1">
        <w:t>The Commerce Ministry’s announcement of the results of an investigation that began in November gave no indication whether Beijing might try to impose punitive measures. Ministry representatives did not respond to requests by phone and fax for more details.</w:t>
      </w:r>
      <w:r>
        <w:t xml:space="preserve"> </w:t>
      </w:r>
      <w:r w:rsidRPr="00B81CD1">
        <w:rPr>
          <w:rStyle w:val="StyleBoldUnderline"/>
        </w:rPr>
        <w:t xml:space="preserve">Beijing’s investigation began two weeks after Washington announced an anti-dumping investigation involving Chinese </w:t>
      </w:r>
      <w:hyperlink r:id="rId18" w:tooltip="More articles about solar power." w:history="1">
        <w:r w:rsidRPr="00B81CD1">
          <w:rPr>
            <w:rStyle w:val="StyleBoldUnderline"/>
          </w:rPr>
          <w:t>solar power</w:t>
        </w:r>
      </w:hyperlink>
      <w:r w:rsidRPr="00B81CD1">
        <w:rPr>
          <w:rStyle w:val="StyleBoldUnderline"/>
        </w:rPr>
        <w:t xml:space="preserve"> equipment.</w:t>
      </w:r>
      <w:r w:rsidRPr="00B81CD1">
        <w:t xml:space="preserve"> </w:t>
      </w:r>
      <w:r w:rsidRPr="00B81CD1">
        <w:rPr>
          <w:rStyle w:val="StyleBoldUnderline"/>
        </w:rPr>
        <w:t>The</w:t>
      </w:r>
      <w:r w:rsidRPr="00B81CD1">
        <w:t xml:space="preserve"> resulting </w:t>
      </w:r>
      <w:r w:rsidRPr="00B81CD1">
        <w:rPr>
          <w:rStyle w:val="StyleBoldUnderline"/>
        </w:rPr>
        <w:t>ruling came after the U.S. Commerce Department concluded</w:t>
      </w:r>
      <w:r w:rsidRPr="00B81CD1">
        <w:t xml:space="preserve"> last week that </w:t>
      </w:r>
      <w:r w:rsidRPr="00B81CD1">
        <w:rPr>
          <w:rStyle w:val="StyleBoldUnderline"/>
        </w:rPr>
        <w:t>Chinese manufacturers were selling solar cells</w:t>
      </w:r>
      <w:r w:rsidRPr="00B81CD1">
        <w:t xml:space="preserve"> and panels </w:t>
      </w:r>
      <w:r w:rsidRPr="00B81CD1">
        <w:rPr>
          <w:rStyle w:val="StyleBoldUnderline"/>
        </w:rPr>
        <w:t>at improperly low prices</w:t>
      </w:r>
      <w:r w:rsidRPr="00B81CD1">
        <w:t xml:space="preserve"> </w:t>
      </w:r>
      <w:r w:rsidRPr="00B81CD1">
        <w:rPr>
          <w:rStyle w:val="StyleBoldUnderline"/>
        </w:rPr>
        <w:t>and proposed raising</w:t>
      </w:r>
      <w:r w:rsidRPr="00B81CD1">
        <w:t xml:space="preserve"> import </w:t>
      </w:r>
      <w:r w:rsidRPr="00B81CD1">
        <w:rPr>
          <w:rStyle w:val="StyleBoldUnderline"/>
        </w:rPr>
        <w:t>tariffs.</w:t>
      </w:r>
      <w:r>
        <w:t xml:space="preserve"> </w:t>
      </w:r>
      <w:r w:rsidRPr="00B81CD1">
        <w:rPr>
          <w:rStyle w:val="StyleBoldUnderline"/>
        </w:rPr>
        <w:t xml:space="preserve">Both governments see renewable energy as a promising source of high-technology jobs, a sensitive issue at a time of weak global demand. </w:t>
      </w:r>
      <w:r w:rsidRPr="00B81CD1">
        <w:t>The United States is trying to bolster technology exports to revive economic growth and cut high unemployment.</w:t>
      </w:r>
      <w:r>
        <w:t xml:space="preserve"> </w:t>
      </w:r>
      <w:r w:rsidRPr="00B81CD1">
        <w:t xml:space="preserve">The three-sentence Commerce Ministry statement said </w:t>
      </w:r>
      <w:r w:rsidRPr="009F7162">
        <w:rPr>
          <w:rStyle w:val="StyleBoldUnderline"/>
        </w:rPr>
        <w:t xml:space="preserve">its investigation had concluded that U.S. government support for </w:t>
      </w:r>
      <w:r w:rsidRPr="00B81CD1">
        <w:t xml:space="preserve">six </w:t>
      </w:r>
      <w:r w:rsidRPr="009F7162">
        <w:rPr>
          <w:rStyle w:val="StyleBoldUnderline"/>
        </w:rPr>
        <w:t>projects violated World Trade Organization subsidy regulations.</w:t>
      </w:r>
      <w:r>
        <w:t xml:space="preserve"> </w:t>
      </w:r>
    </w:p>
    <w:p w14:paraId="72D504FB" w14:textId="77777777" w:rsidR="00EE1002" w:rsidRPr="0065477E" w:rsidRDefault="00EE1002" w:rsidP="00EE1002">
      <w:pPr>
        <w:pStyle w:val="Heading4"/>
      </w:pPr>
      <w:r>
        <w:t xml:space="preserve">History has shown these trade disputes put U.S. – China renewable </w:t>
      </w:r>
      <w:r w:rsidRPr="0065477E">
        <w:t>cooperation on the Brink</w:t>
      </w:r>
      <w:r>
        <w:t xml:space="preserve">. </w:t>
      </w:r>
    </w:p>
    <w:p w14:paraId="712CFAC1" w14:textId="77777777" w:rsidR="00EE1002" w:rsidRDefault="00EE1002" w:rsidP="00EE1002">
      <w:pPr>
        <w:rPr>
          <w:rStyle w:val="StyleStyleBold12pt"/>
        </w:rPr>
      </w:pPr>
      <w:proofErr w:type="spellStart"/>
      <w:r>
        <w:rPr>
          <w:rStyle w:val="StyleStyleBold12pt"/>
        </w:rPr>
        <w:t>O’brien</w:t>
      </w:r>
      <w:proofErr w:type="spellEnd"/>
      <w:r>
        <w:rPr>
          <w:rStyle w:val="StyleStyleBold12pt"/>
        </w:rPr>
        <w:t xml:space="preserve"> 10 </w:t>
      </w:r>
    </w:p>
    <w:p w14:paraId="659CBBC4" w14:textId="77777777" w:rsidR="00EE1002" w:rsidRDefault="00EE1002" w:rsidP="00EE1002">
      <w:r w:rsidRPr="000E2167">
        <w:t>Robert D. O’Brien recently comple</w:t>
      </w:r>
      <w:r>
        <w:t xml:space="preserve">ted a Fulbright Scholarship in </w:t>
      </w:r>
      <w:r w:rsidRPr="000E2167">
        <w:t xml:space="preserve">the People’s Republic of China. </w:t>
      </w:r>
    </w:p>
    <w:p w14:paraId="48DC3F92" w14:textId="77777777" w:rsidR="00EE1002" w:rsidRPr="000E2167" w:rsidRDefault="00EE1002" w:rsidP="00EE1002">
      <w:pPr>
        <w:rPr>
          <w:rStyle w:val="StyleStyleBold12pt"/>
          <w:b w:val="0"/>
          <w:sz w:val="16"/>
        </w:rPr>
      </w:pPr>
      <w:r>
        <w:rPr>
          <w:rStyle w:val="StyleStyleBold12pt"/>
          <w:b w:val="0"/>
          <w:sz w:val="16"/>
        </w:rPr>
        <w:t>“</w:t>
      </w:r>
      <w:r w:rsidRPr="000E2167">
        <w:rPr>
          <w:rStyle w:val="StyleStyleBold12pt"/>
          <w:b w:val="0"/>
          <w:sz w:val="16"/>
        </w:rPr>
        <w:t>China'</w:t>
      </w:r>
      <w:r>
        <w:rPr>
          <w:rStyle w:val="StyleStyleBold12pt"/>
          <w:b w:val="0"/>
          <w:sz w:val="16"/>
        </w:rPr>
        <w:t xml:space="preserve">s Indigenous Innovation Program </w:t>
      </w:r>
      <w:r w:rsidRPr="000E2167">
        <w:rPr>
          <w:rStyle w:val="StyleStyleBold12pt"/>
          <w:b w:val="0"/>
          <w:sz w:val="16"/>
        </w:rPr>
        <w:t>Origins, Components and Ramifications</w:t>
      </w:r>
      <w:r>
        <w:rPr>
          <w:rStyle w:val="StyleStyleBold12pt"/>
          <w:b w:val="0"/>
          <w:sz w:val="16"/>
        </w:rPr>
        <w:t xml:space="preserve">” </w:t>
      </w:r>
      <w:r w:rsidRPr="000E2167">
        <w:rPr>
          <w:rStyle w:val="StyleStyleBold12pt"/>
          <w:b w:val="0"/>
          <w:sz w:val="16"/>
        </w:rPr>
        <w:t xml:space="preserve">China Security, Vol. 6 No. 3, pp. 51-65 </w:t>
      </w:r>
    </w:p>
    <w:p w14:paraId="447F970F" w14:textId="77777777" w:rsidR="00EE1002" w:rsidRPr="000E2167" w:rsidRDefault="00EE1002" w:rsidP="00EE1002">
      <w:pPr>
        <w:rPr>
          <w:rStyle w:val="StyleStyleBold12pt"/>
          <w:b w:val="0"/>
          <w:sz w:val="16"/>
        </w:rPr>
      </w:pPr>
      <w:r w:rsidRPr="000E2167">
        <w:rPr>
          <w:rStyle w:val="StyleStyleBold12pt"/>
          <w:b w:val="0"/>
          <w:sz w:val="16"/>
        </w:rPr>
        <w:t>2010</w:t>
      </w:r>
      <w:r>
        <w:rPr>
          <w:rStyle w:val="StyleStyleBold12pt"/>
          <w:b w:val="0"/>
          <w:sz w:val="16"/>
        </w:rPr>
        <w:t xml:space="preserve"> World Security Institute </w:t>
      </w:r>
    </w:p>
    <w:p w14:paraId="6DD2FE2D" w14:textId="77777777" w:rsidR="00EE1002" w:rsidRDefault="00EE1002" w:rsidP="00EE1002">
      <w:pPr>
        <w:rPr>
          <w:rStyle w:val="StyleBoldUnderline"/>
        </w:rPr>
      </w:pPr>
      <w:r w:rsidRPr="0065477E">
        <w:t xml:space="preserve">In the short-run, </w:t>
      </w:r>
      <w:r w:rsidRPr="0065477E">
        <w:rPr>
          <w:rStyle w:val="StyleBoldUnderline"/>
        </w:rPr>
        <w:t>developments in the current WTO dispute over China’s clean energy technology subsidies will provide the most insight into how the two countries plan to handle</w:t>
      </w:r>
      <w:r w:rsidRPr="0065477E">
        <w:t xml:space="preserve"> indigenous </w:t>
      </w:r>
      <w:r w:rsidRPr="0065477E">
        <w:rPr>
          <w:rStyle w:val="StyleBoldUnderline"/>
        </w:rPr>
        <w:t>innovation.</w:t>
      </w:r>
      <w:r w:rsidRPr="0065477E">
        <w:t xml:space="preserve"> Currently, </w:t>
      </w:r>
      <w:r w:rsidRPr="0065477E">
        <w:rPr>
          <w:rStyle w:val="StyleBoldUnderline"/>
        </w:rPr>
        <w:t>the United States and China are walking a tightrope of cooperation on clean energy while also engaging in actions that threaten to sway the rope itself.</w:t>
      </w:r>
      <w:r w:rsidRPr="0065477E">
        <w:t xml:space="preserve"> In November 2009, Presidents Obama and Hu made clean energy cooperation one of the foci of their joint statement.</w:t>
      </w:r>
      <w:hyperlink r:id="rId19" w:anchor="Note67" w:history="1">
        <w:r w:rsidRPr="0065477E">
          <w:t>[67]</w:t>
        </w:r>
      </w:hyperlink>
      <w:r w:rsidRPr="0065477E">
        <w:t xml:space="preserve"> This cooperative spirit was further bolstered by the recent signing of official work plans for joint Clean Energy Research Centers.</w:t>
      </w:r>
      <w:hyperlink r:id="rId20" w:anchor="Note68" w:history="1">
        <w:r w:rsidRPr="0065477E">
          <w:t>[68]</w:t>
        </w:r>
      </w:hyperlink>
      <w:r w:rsidRPr="0065477E">
        <w:t xml:space="preserve"> At the same time</w:t>
      </w:r>
      <w:r w:rsidRPr="0065477E">
        <w:rPr>
          <w:rStyle w:val="StyleBoldUnderline"/>
        </w:rPr>
        <w:t>, the</w:t>
      </w:r>
      <w:r w:rsidRPr="0065477E">
        <w:t xml:space="preserve"> aforementioned </w:t>
      </w:r>
      <w:r w:rsidRPr="0065477E">
        <w:rPr>
          <w:rStyle w:val="StyleBoldUnderline"/>
        </w:rPr>
        <w:t>WTO case is pending. While the resolution of this dispute without the enactment of sanctions</w:t>
      </w:r>
      <w:r w:rsidRPr="0065477E">
        <w:t xml:space="preserve"> or legislation </w:t>
      </w:r>
      <w:r w:rsidRPr="0065477E">
        <w:rPr>
          <w:rStyle w:val="StyleBoldUnderline"/>
        </w:rPr>
        <w:t>would provide both sides with a roadmap for dealing with future disagreements over indigenous innovation-related trade issues, its escalation,</w:t>
      </w:r>
      <w:r w:rsidRPr="0065477E">
        <w:t xml:space="preserve"> be it in bilateral or multilateral fora</w:t>
      </w:r>
      <w:r w:rsidRPr="0065477E">
        <w:rPr>
          <w:rStyle w:val="StyleBoldUnderline"/>
        </w:rPr>
        <w:t>, would exacerbate Sino-American disagreements over the nature and impact of the program itself.</w:t>
      </w:r>
      <w:r>
        <w:t xml:space="preserve"> </w:t>
      </w:r>
      <w:r w:rsidRPr="0065477E">
        <w:t xml:space="preserve">Though indigenous innovation will not drive the Sino-American relationship, it stands to have a significant effect on its future trajectory. With economics firmly positioned as a major source of both bilateral interdependence and friction, trade issues are beginning to take on an increased measure of importance. To avoid a future of indigenous innovation-inspired frustrations, officials in the two countries must find a way to balance China’s need to upgrade its economy with the United States’ need to maintain its economic competitiveness. While realizing such a balance of interests will not be easy, </w:t>
      </w:r>
      <w:r w:rsidRPr="0065477E">
        <w:rPr>
          <w:rStyle w:val="StyleBoldUnderline"/>
        </w:rPr>
        <w:t>crafting a mutually beneficial resolution to the current clean energy trade dispute would provide a strong foundation for future cooperation.</w:t>
      </w:r>
    </w:p>
    <w:p w14:paraId="605596B1" w14:textId="201F059B" w:rsidR="00EE1002" w:rsidRDefault="00EE1002" w:rsidP="00EE1002">
      <w:pPr>
        <w:pStyle w:val="Heading4"/>
      </w:pPr>
      <w:r>
        <w:t>US-China Renewables Cooperati</w:t>
      </w:r>
      <w:r w:rsidR="00187D96">
        <w:t>on is key to prevent war</w:t>
      </w:r>
      <w:proofErr w:type="gramStart"/>
      <w:r w:rsidR="00187D96">
        <w:t xml:space="preserve">- </w:t>
      </w:r>
      <w:r>
        <w:t xml:space="preserve"> Laundry</w:t>
      </w:r>
      <w:proofErr w:type="gramEnd"/>
      <w:r>
        <w:t xml:space="preserve"> list</w:t>
      </w:r>
    </w:p>
    <w:p w14:paraId="4E82EB8D" w14:textId="77777777" w:rsidR="00EE1002" w:rsidRDefault="00EE1002" w:rsidP="00EE1002">
      <w:pPr>
        <w:rPr>
          <w:rStyle w:val="StyleStyleBold12pt"/>
        </w:rPr>
      </w:pPr>
      <w:r w:rsidRPr="00DB02F8">
        <w:rPr>
          <w:rStyle w:val="StyleStyleBold12pt"/>
        </w:rPr>
        <w:t>Wang 12</w:t>
      </w:r>
    </w:p>
    <w:p w14:paraId="0F93659B" w14:textId="77777777" w:rsidR="00EE1002" w:rsidRDefault="00EE1002" w:rsidP="00EE1002">
      <w:r>
        <w:t>Ling Wang, contributor, The International, “</w:t>
      </w:r>
      <w:r w:rsidRPr="0059678A">
        <w:t>Don’t Put Too Much Political CO2 into the U.S.-China Relationship</w:t>
      </w:r>
      <w:r>
        <w:t xml:space="preserve">” 6/19/12 </w:t>
      </w:r>
      <w:r w:rsidRPr="0059678A">
        <w:t>http://www.theinternational.org/articles/210-dont-put-too-much-political-co2-into-t</w:t>
      </w:r>
    </w:p>
    <w:p w14:paraId="24AD9592" w14:textId="77777777" w:rsidR="00EE1002" w:rsidRPr="00D3356D" w:rsidRDefault="00EE1002" w:rsidP="00EE1002">
      <w:pPr>
        <w:rPr>
          <w:rStyle w:val="StyleBoldUnderline"/>
        </w:rPr>
      </w:pPr>
      <w:r w:rsidRPr="00F3203B">
        <w:t>Some would say it is natural for two nations to compete.  But there are different types of competition, and we want positive competition with economic growth and more job opportunities that result from strong, healthy, and stable international relations and economic cooperation.  </w:t>
      </w:r>
      <w:r w:rsidRPr="00F3203B">
        <w:rPr>
          <w:rStyle w:val="StyleBoldUnderline"/>
        </w:rPr>
        <w:t>Negative competition between nations is not the competition we want</w:t>
      </w:r>
      <w:r w:rsidRPr="00F3203B">
        <w:t xml:space="preserve"> because it prevents people’s happiness.  </w:t>
      </w:r>
      <w:r w:rsidRPr="00F3203B">
        <w:rPr>
          <w:rStyle w:val="StyleBoldUnderline"/>
        </w:rPr>
        <w:t>Negative political and military events do the same to international society as too much of CO2 emissions</w:t>
      </w:r>
      <w:r w:rsidRPr="00F3203B">
        <w:t xml:space="preserve"> do to the climate, </w:t>
      </w:r>
      <w:r w:rsidRPr="00F3203B">
        <w:rPr>
          <w:rStyle w:val="StyleBoldUnderline"/>
        </w:rPr>
        <w:t>which could damage future U.S.-China relations, and even lead to wars</w:t>
      </w:r>
      <w:r w:rsidRPr="00F3203B">
        <w:t>, thus increasing political CO2 emissions even more.</w:t>
      </w:r>
      <w:r>
        <w:t xml:space="preserve"> </w:t>
      </w:r>
      <w:r w:rsidRPr="00F3203B">
        <w:t xml:space="preserve">In 2001, the former Chinese president, Jiang Zemin, said during an interview with Mike Wallace that </w:t>
      </w:r>
      <w:r w:rsidRPr="00F3203B">
        <w:rPr>
          <w:rStyle w:val="StyleBoldUnderline"/>
        </w:rPr>
        <w:t>the China-U.S. relationship is like the weather, sometimes cloudy but eventually becoming sunny during a sudden event.  This was an accurate description based on history</w:t>
      </w:r>
      <w:r w:rsidRPr="00F3203B">
        <w:t xml:space="preserve"> of the U.S.-China relations.  Strong and positive U.S.-China relations are good for the two nations and the world because all sides, including China, the U.S. and the world, could benefit.  If we look at the geographic map, we see that the U.S. and China are located on opposite sides of the Earth and the two countries are in opposite time-zones-while it is day in one nation, it is night in the other. This physical distance could explain why there are different social standards and ideals.  Because of nature is source of culture there might be a natural power causing social and anthropogenic conflicts.  The two countries have different cultures and so sometimes have completely different opinions on global and regional topics.  </w:t>
      </w:r>
      <w:r>
        <w:t xml:space="preserve"> </w:t>
      </w:r>
      <w:r w:rsidRPr="00F3203B">
        <w:t>Both western and eastern cultures have their own special assets and we must be open to each nation’s culture so as to grow and develop.  </w:t>
      </w:r>
      <w:r w:rsidRPr="00F3203B">
        <w:rPr>
          <w:rStyle w:val="StyleBoldUnderline"/>
        </w:rPr>
        <w:t>We need to communicate, trust each other, and share insights so as to meet common challenges.  We cannot make progress without sharing.</w:t>
      </w:r>
      <w:r w:rsidRPr="00F3203B">
        <w:t xml:space="preserve">  But why countries don’t share sometimes?  The national benefit is reason of hiding in high-tech and military technologies.  </w:t>
      </w:r>
      <w:r w:rsidRPr="00F3203B">
        <w:rPr>
          <w:rStyle w:val="StyleBoldUnderline"/>
        </w:rPr>
        <w:t>Why is it very difficult to implement sustainable politics in international relations</w:t>
      </w:r>
      <w:r w:rsidRPr="00F3203B">
        <w:t>?  Group’s benefit in traditional fossil fuel industries prevents the implementation of sustainable politics in international relations.  What is sustainable politics?  It could be seen as basically stable relationships meanwhile there is still the unstably negative competition among nations, but at an acceptable risk.  How could China and the U.S. build sustainable political development in international relations?  There are three keys: encouraging positive competition, eliminating unacceptable risk, and enhancing sustainable development in economics.</w:t>
      </w:r>
      <w:r>
        <w:t xml:space="preserve"> </w:t>
      </w:r>
      <w:r w:rsidRPr="0059678A">
        <w:rPr>
          <w:rStyle w:val="StyleBoldUnderline"/>
        </w:rPr>
        <w:t>During the two world wars, nations competed for world markets and natural resources.  Today’s world is very different.  </w:t>
      </w:r>
      <w:r w:rsidRPr="00DB02F8">
        <w:rPr>
          <w:rStyle w:val="StyleBoldUnderline"/>
        </w:rPr>
        <w:t>Now most natural resources and fossil fuel energy sources are running out.  </w:t>
      </w:r>
      <w:r w:rsidRPr="00926D71">
        <w:rPr>
          <w:rStyle w:val="Emphasis"/>
        </w:rPr>
        <w:t>We have to rely on renewable and clean energy for the future.  The traditional sense of security of competing conventional energy resources has been gradually replacing by economic competition</w:t>
      </w:r>
      <w:r w:rsidRPr="00DB02F8">
        <w:rPr>
          <w:rStyle w:val="StyleBoldUnderline"/>
        </w:rPr>
        <w:t xml:space="preserve"> </w:t>
      </w:r>
      <w:r w:rsidRPr="00BF71FB">
        <w:t>and high-technology</w:t>
      </w:r>
      <w:r w:rsidRPr="00F3203B">
        <w:t xml:space="preserve"> culture.  Facing the challenges of energy, health, space, climate change, terrorism is human beings common responsibility.  </w:t>
      </w:r>
      <w:r w:rsidRPr="00DB02F8">
        <w:rPr>
          <w:rStyle w:val="StyleBoldUnderline"/>
        </w:rPr>
        <w:t xml:space="preserve">We need positive competition in science and culture, not the negative competition that used to result in war. </w:t>
      </w:r>
      <w:r w:rsidRPr="00F3203B">
        <w:t> </w:t>
      </w:r>
      <w:r w:rsidRPr="00DB02F8">
        <w:rPr>
          <w:rStyle w:val="StyleBoldUnderline"/>
        </w:rPr>
        <w:t>Both sides have the power to destroy each other.</w:t>
      </w:r>
      <w:r w:rsidRPr="00F3203B">
        <w:t xml:space="preserve"> Although there have been regional conflicts since World War II, major countries no longer fight each other directly anymore.  The cold war theory is out-of-date in the time of multi-political polarization.</w:t>
      </w:r>
      <w:r>
        <w:t xml:space="preserve"> </w:t>
      </w:r>
      <w:r w:rsidRPr="00DB02F8">
        <w:rPr>
          <w:rStyle w:val="StyleBoldUnderline"/>
        </w:rPr>
        <w:t xml:space="preserve">Recently </w:t>
      </w:r>
      <w:proofErr w:type="spellStart"/>
      <w:r w:rsidRPr="00DB02F8">
        <w:rPr>
          <w:rStyle w:val="StyleBoldUnderline"/>
        </w:rPr>
        <w:t>Huangyan</w:t>
      </w:r>
      <w:proofErr w:type="spellEnd"/>
      <w:r w:rsidRPr="00DB02F8">
        <w:rPr>
          <w:rStyle w:val="StyleBoldUnderline"/>
        </w:rPr>
        <w:t xml:space="preserve"> Island was the most important issue </w:t>
      </w:r>
      <w:r w:rsidRPr="00BF71FB">
        <w:rPr>
          <w:rStyle w:val="StyleBoldUnderline"/>
        </w:rPr>
        <w:t>in the South China Sea</w:t>
      </w:r>
      <w:r w:rsidRPr="00DB02F8">
        <w:rPr>
          <w:rStyle w:val="StyleBoldUnderline"/>
        </w:rPr>
        <w:t>.  </w:t>
      </w:r>
      <w:r w:rsidRPr="00F3203B">
        <w:t>The U.S. remained neutral in this event.  However, t</w:t>
      </w:r>
      <w:r w:rsidRPr="00DB02F8">
        <w:rPr>
          <w:rStyle w:val="StyleBoldUnderline"/>
        </w:rPr>
        <w:t>he U.S. military is</w:t>
      </w:r>
      <w:r w:rsidRPr="00F3203B">
        <w:t xml:space="preserve"> implementing a strategy for returning to the Asian-Pacific region and is </w:t>
      </w:r>
      <w:r w:rsidRPr="00DB02F8">
        <w:rPr>
          <w:rStyle w:val="StyleBoldUnderline"/>
        </w:rPr>
        <w:t>supporting the Philippines, Vietnam, and Japan in increasing conflicts with China</w:t>
      </w:r>
      <w:r w:rsidRPr="00F3203B">
        <w:t>.  </w:t>
      </w:r>
      <w:r w:rsidRPr="00DB02F8">
        <w:rPr>
          <w:rStyle w:val="StyleBoldUnderline"/>
        </w:rPr>
        <w:t>Such behavior</w:t>
      </w:r>
      <w:r w:rsidRPr="00F3203B">
        <w:t xml:space="preserve"> is similar to cold war thinking and </w:t>
      </w:r>
      <w:r w:rsidRPr="00DB02F8">
        <w:rPr>
          <w:rStyle w:val="StyleBoldUnderline"/>
        </w:rPr>
        <w:t>breeds negative competition for natural resources and economic growth.  In order to counter balance the challenges from the U.S., China must enhance its relationship with Russia</w:t>
      </w:r>
      <w:r w:rsidRPr="00F3203B">
        <w:t xml:space="preserve"> and strengthen the power of the Shanghai Cooperation Organization, a regional organization of Asian nations surrounding China.  The U.S. and China put too much money and energy into traditional competition that is caused by the original strategy of the U.S.  Although there has been direct conflict over economic issues like the Chinese Yuan- U.S. dollar exchange rate; the indirect conflicts over Tibet, Taiwan, and personal liberty seriously threaten U.S.-Chinese relations.  </w:t>
      </w:r>
      <w:r w:rsidRPr="00DB02F8">
        <w:rPr>
          <w:rStyle w:val="StyleBoldUnderline"/>
        </w:rPr>
        <w:t xml:space="preserve">Negative relations between the two countries would weaken the two countries’ economies as well as the world economic order and destroy world peace and cooperation. </w:t>
      </w:r>
      <w:r w:rsidRPr="00926D71">
        <w:rPr>
          <w:rStyle w:val="Emphasis"/>
        </w:rPr>
        <w:t>The best way to achieve positive U.S.-China relations is through competition in high-tech and collaboration in efforts to overcome the common challenges facing the world.  It’s better to do is to reduce the political CO2 in U.S.-China relations by practicing positive competition rather than negative competition</w:t>
      </w:r>
      <w:r w:rsidRPr="00DB02F8">
        <w:rPr>
          <w:rStyle w:val="StyleBoldUnderline"/>
        </w:rPr>
        <w:t>.</w:t>
      </w:r>
      <w:r w:rsidRPr="00F3203B">
        <w:t xml:space="preserve">  In order good relations, </w:t>
      </w:r>
      <w:r w:rsidRPr="00DB02F8">
        <w:rPr>
          <w:rStyle w:val="StyleBoldUnderline"/>
        </w:rPr>
        <w:t>both nations’</w:t>
      </w:r>
      <w:r w:rsidRPr="00F3203B">
        <w:t xml:space="preserve"> leaders </w:t>
      </w:r>
      <w:r w:rsidRPr="00DB02F8">
        <w:rPr>
          <w:rStyle w:val="StyleBoldUnderline"/>
        </w:rPr>
        <w:t xml:space="preserve">should </w:t>
      </w:r>
      <w:r w:rsidRPr="00F3203B">
        <w:t xml:space="preserve">accept this concept: respect diversity in politics and </w:t>
      </w:r>
      <w:r w:rsidRPr="00DB02F8">
        <w:rPr>
          <w:rStyle w:val="StyleBoldUnderline"/>
        </w:rPr>
        <w:t>build consensus for cooperation for dealing with common challenges</w:t>
      </w:r>
      <w:r w:rsidRPr="00F3203B">
        <w:t>. The U.S. and China represent the West and East.  Human beings become more fully developed by exposing themselves to different cultures.  No one nation has the correct or ideal social-political regimes.   Everything is ongoing and time will show that both countries have their own merits.  Liberty should be achieved in different ways.  </w:t>
      </w:r>
      <w:r w:rsidRPr="00DB02F8">
        <w:rPr>
          <w:rStyle w:val="StyleBoldUnderline"/>
        </w:rPr>
        <w:t>I suggest</w:t>
      </w:r>
      <w:r w:rsidRPr="00F3203B">
        <w:t xml:space="preserve"> that </w:t>
      </w:r>
      <w:r w:rsidRPr="00DB02F8">
        <w:rPr>
          <w:rStyle w:val="StyleBoldUnderline"/>
        </w:rPr>
        <w:t xml:space="preserve">we </w:t>
      </w:r>
      <w:r w:rsidRPr="00F3203B">
        <w:t xml:space="preserve">should </w:t>
      </w:r>
      <w:r w:rsidRPr="00DB02F8">
        <w:rPr>
          <w:rStyle w:val="StyleBoldUnderline"/>
        </w:rPr>
        <w:t>build sustainable U.S.-China relations in this way: increase collaboration for the common challenges and reduce</w:t>
      </w:r>
      <w:r w:rsidRPr="00F3203B">
        <w:t xml:space="preserve"> the political CO2 that result from </w:t>
      </w:r>
      <w:r w:rsidRPr="00DB02F8">
        <w:rPr>
          <w:rStyle w:val="StyleBoldUnderline"/>
        </w:rPr>
        <w:t>negative competition.  </w:t>
      </w:r>
      <w:r w:rsidRPr="00F3203B">
        <w:t>We don’t want war, but we also must accept positive competition.  Big countries welcome competition in high-tech and culture for our common benefit.</w:t>
      </w:r>
      <w:r>
        <w:t xml:space="preserve"> </w:t>
      </w:r>
      <w:r w:rsidRPr="00F3203B">
        <w:t xml:space="preserve">In summary, </w:t>
      </w:r>
      <w:r w:rsidRPr="00D3356D">
        <w:rPr>
          <w:rStyle w:val="StyleBoldUnderline"/>
        </w:rPr>
        <w:t>there is still a long way to go to improve U.S.-China relations.  </w:t>
      </w:r>
      <w:r w:rsidRPr="00D3356D">
        <w:t>Accepting differences, increasing understanding,</w:t>
      </w:r>
      <w:r w:rsidRPr="00D3356D">
        <w:rPr>
          <w:rStyle w:val="StyleBoldUnderline"/>
        </w:rPr>
        <w:t xml:space="preserve"> building consensus, </w:t>
      </w:r>
      <w:r w:rsidRPr="00D3356D">
        <w:t>developing friendship,</w:t>
      </w:r>
      <w:r w:rsidRPr="00D3356D">
        <w:rPr>
          <w:rStyle w:val="StyleBoldUnderline"/>
        </w:rPr>
        <w:t xml:space="preserve"> ending resistance, encouraging positive competition</w:t>
      </w:r>
      <w:r w:rsidRPr="00F3203B">
        <w:t xml:space="preserve">, </w:t>
      </w:r>
      <w:r w:rsidRPr="00D3356D">
        <w:rPr>
          <w:rStyle w:val="StyleBoldUnderline"/>
        </w:rPr>
        <w:t>and advancing cooperation would</w:t>
      </w:r>
      <w:r w:rsidRPr="00F3203B">
        <w:t xml:space="preserve"> give us happiness and </w:t>
      </w:r>
      <w:r w:rsidRPr="00D3356D">
        <w:rPr>
          <w:rStyle w:val="StyleBoldUnderline"/>
        </w:rPr>
        <w:t>reduce the amount of political CO2 in the world environment.</w:t>
      </w:r>
    </w:p>
    <w:p w14:paraId="324FC69A" w14:textId="77777777" w:rsidR="00B45FE9" w:rsidRDefault="00B45FE9" w:rsidP="00EC56B0"/>
    <w:p w14:paraId="3982BD24" w14:textId="77777777" w:rsidR="00EE1002" w:rsidRDefault="00EE1002" w:rsidP="00EC56B0"/>
    <w:p w14:paraId="679ED495" w14:textId="77777777" w:rsidR="00EE1002" w:rsidRDefault="00EE1002" w:rsidP="00AC2231">
      <w:pPr>
        <w:pStyle w:val="Heading2"/>
      </w:pPr>
      <w:r>
        <w:t>Extensions</w:t>
      </w:r>
    </w:p>
    <w:p w14:paraId="534E5568" w14:textId="7023265F" w:rsidR="00EE1002" w:rsidRDefault="00516DB3" w:rsidP="00AC2231">
      <w:pPr>
        <w:pStyle w:val="Heading3"/>
      </w:pPr>
      <w:r>
        <w:t>Uniqueness</w:t>
      </w:r>
    </w:p>
    <w:p w14:paraId="7F2F6B97" w14:textId="2C8DCECA" w:rsidR="0050565D" w:rsidRDefault="00516DB3" w:rsidP="0050565D">
      <w:pPr>
        <w:pStyle w:val="Heading4"/>
      </w:pPr>
      <w:r>
        <w:t>China has</w:t>
      </w:r>
      <w:r w:rsidR="0050565D">
        <w:t xml:space="preserve"> made </w:t>
      </w:r>
      <w:r w:rsidR="00187D96">
        <w:t xml:space="preserve">WTO </w:t>
      </w:r>
      <w:r w:rsidR="0050565D">
        <w:t>concessions on solar</w:t>
      </w:r>
    </w:p>
    <w:p w14:paraId="593F86E0" w14:textId="77777777" w:rsidR="0050565D" w:rsidRPr="00A31D76" w:rsidRDefault="0050565D" w:rsidP="0050565D">
      <w:pPr>
        <w:rPr>
          <w:rStyle w:val="StyleStyleBold12pt"/>
        </w:rPr>
      </w:pPr>
      <w:r w:rsidRPr="00A31D76">
        <w:rPr>
          <w:rStyle w:val="StyleStyleBold12pt"/>
        </w:rPr>
        <w:t>Zeng 14</w:t>
      </w:r>
    </w:p>
    <w:p w14:paraId="75262580" w14:textId="77777777" w:rsidR="0050565D" w:rsidRDefault="0050565D" w:rsidP="0050565D">
      <w:proofErr w:type="spellStart"/>
      <w:r>
        <w:t>Ka</w:t>
      </w:r>
      <w:proofErr w:type="spellEnd"/>
      <w:r>
        <w:t xml:space="preserve">, </w:t>
      </w:r>
      <w:proofErr w:type="spellStart"/>
      <w:r>
        <w:t>Phd</w:t>
      </w:r>
      <w:proofErr w:type="spellEnd"/>
      <w:r>
        <w:t xml:space="preserve"> </w:t>
      </w:r>
      <w:proofErr w:type="spellStart"/>
      <w:r>
        <w:t>Uni</w:t>
      </w:r>
      <w:proofErr w:type="spellEnd"/>
      <w:r>
        <w:t xml:space="preserve"> of Arkansas, Writing for EAST ASIAN INSTITUTE</w:t>
      </w:r>
    </w:p>
    <w:p w14:paraId="7980CA46" w14:textId="389C956D" w:rsidR="0050565D" w:rsidRPr="0050565D" w:rsidRDefault="0050565D" w:rsidP="0050565D">
      <w:r w:rsidRPr="00B9738D">
        <w:t>Domestic Politics and U.S.-China Trade Disputes over Renewable Energy</w:t>
      </w:r>
      <w:r w:rsidR="00516DB3">
        <w:t xml:space="preserve">, May 2014 </w:t>
      </w:r>
    </w:p>
    <w:p w14:paraId="5CDCD2AB" w14:textId="77777777" w:rsidR="0050565D" w:rsidRPr="0050565D" w:rsidRDefault="0050565D" w:rsidP="0050565D">
      <w:pPr>
        <w:widowControl w:val="0"/>
        <w:autoSpaceDE w:val="0"/>
        <w:autoSpaceDN w:val="0"/>
        <w:adjustRightInd w:val="0"/>
        <w:spacing w:after="240"/>
        <w:rPr>
          <w:rStyle w:val="StyleBoldUnderline"/>
          <w:sz w:val="16"/>
          <w:u w:val="none"/>
        </w:rPr>
      </w:pPr>
      <w:proofErr w:type="gramStart"/>
      <w:r w:rsidRPr="000F1A85">
        <w:rPr>
          <w:rStyle w:val="StyleBoldUnderline"/>
        </w:rPr>
        <w:t xml:space="preserve">The continuation of the government’s central role in solar industry development thus re- </w:t>
      </w:r>
      <w:proofErr w:type="spellStart"/>
      <w:r w:rsidRPr="000F1A85">
        <w:rPr>
          <w:rStyle w:val="StyleBoldUnderline"/>
        </w:rPr>
        <w:t>duced</w:t>
      </w:r>
      <w:proofErr w:type="spellEnd"/>
      <w:r w:rsidRPr="000F1A85">
        <w:rPr>
          <w:rStyle w:val="StyleBoldUnderline"/>
        </w:rPr>
        <w:t xml:space="preserve"> the room for concessions when China’s practices were challenged by its key trading part- </w:t>
      </w:r>
      <w:proofErr w:type="spellStart"/>
      <w:r w:rsidRPr="000F1A85">
        <w:rPr>
          <w:rStyle w:val="StyleBoldUnderline"/>
        </w:rPr>
        <w:t>ners</w:t>
      </w:r>
      <w:proofErr w:type="spellEnd"/>
      <w:r w:rsidRPr="000F1A85">
        <w:rPr>
          <w:rStyle w:val="StyleBoldUnderline"/>
        </w:rPr>
        <w:t>.</w:t>
      </w:r>
      <w:proofErr w:type="gramEnd"/>
      <w:r w:rsidRPr="000F1A85">
        <w:rPr>
          <w:rStyle w:val="StyleBoldUnderline"/>
        </w:rPr>
        <w:t xml:space="preserve"> As the government sought to protect an industry with the potential of generating </w:t>
      </w:r>
      <w:proofErr w:type="spellStart"/>
      <w:r w:rsidRPr="000F1A85">
        <w:rPr>
          <w:rStyle w:val="StyleBoldUnderline"/>
        </w:rPr>
        <w:t>considera</w:t>
      </w:r>
      <w:proofErr w:type="spellEnd"/>
      <w:r w:rsidRPr="000F1A85">
        <w:rPr>
          <w:rStyle w:val="StyleBoldUnderline"/>
        </w:rPr>
        <w:t xml:space="preserve">- </w:t>
      </w:r>
      <w:proofErr w:type="spellStart"/>
      <w:r w:rsidRPr="000F1A85">
        <w:rPr>
          <w:rStyle w:val="StyleBoldUnderline"/>
        </w:rPr>
        <w:t>ble</w:t>
      </w:r>
      <w:proofErr w:type="spellEnd"/>
      <w:r w:rsidRPr="000F1A85">
        <w:rPr>
          <w:rStyle w:val="StyleBoldUnderline"/>
        </w:rPr>
        <w:t xml:space="preserve"> revenue and given the extent of existing government involvement, it was perhaps not </w:t>
      </w:r>
      <w:proofErr w:type="spellStart"/>
      <w:r w:rsidRPr="000F1A85">
        <w:rPr>
          <w:rStyle w:val="StyleBoldUnderline"/>
        </w:rPr>
        <w:t>surpris</w:t>
      </w:r>
      <w:proofErr w:type="spellEnd"/>
      <w:r w:rsidRPr="000F1A85">
        <w:rPr>
          <w:rStyle w:val="StyleBoldUnderline"/>
        </w:rPr>
        <w:t xml:space="preserve">- </w:t>
      </w:r>
      <w:proofErr w:type="spellStart"/>
      <w:r w:rsidRPr="000F1A85">
        <w:rPr>
          <w:rStyle w:val="StyleBoldUnderline"/>
        </w:rPr>
        <w:t>ing</w:t>
      </w:r>
      <w:proofErr w:type="spellEnd"/>
      <w:r w:rsidRPr="000F1A85">
        <w:rPr>
          <w:rStyle w:val="StyleBoldUnderline"/>
        </w:rPr>
        <w:t xml:space="preserve"> that China made </w:t>
      </w:r>
      <w:r w:rsidRPr="000F1A85">
        <w:t xml:space="preserve">few </w:t>
      </w:r>
      <w:r w:rsidRPr="000F1A85">
        <w:rPr>
          <w:rStyle w:val="StyleBoldUnderline"/>
        </w:rPr>
        <w:t>concessions in response to U.S. market opening pressure.¶</w:t>
      </w:r>
    </w:p>
    <w:p w14:paraId="4EA8EDBA" w14:textId="77777777" w:rsidR="006508B2" w:rsidRDefault="006508B2" w:rsidP="006508B2">
      <w:pPr>
        <w:pStyle w:val="Heading4"/>
      </w:pPr>
      <w:r>
        <w:t>Getting U.S.-China Clean Energy Cooperation of the ground first is key to avoid trade tensions over other issues</w:t>
      </w:r>
    </w:p>
    <w:p w14:paraId="41B4CA78" w14:textId="77777777" w:rsidR="006508B2" w:rsidRPr="00160051" w:rsidRDefault="006508B2" w:rsidP="006508B2">
      <w:pPr>
        <w:rPr>
          <w:rStyle w:val="StyleStyleBold12pt"/>
        </w:rPr>
      </w:pPr>
      <w:r w:rsidRPr="00160051">
        <w:rPr>
          <w:rStyle w:val="StyleStyleBold12pt"/>
        </w:rPr>
        <w:t>Lewis 12</w:t>
      </w:r>
    </w:p>
    <w:p w14:paraId="4FC82586" w14:textId="77777777" w:rsidR="006508B2" w:rsidRPr="00160051" w:rsidRDefault="006508B2" w:rsidP="006508B2">
      <w:pPr>
        <w:rPr>
          <w:rFonts w:eastAsia="Times New Roman" w:cs="Times New Roman"/>
          <w:i/>
          <w:iCs/>
        </w:rPr>
      </w:pPr>
      <w:proofErr w:type="gramStart"/>
      <w:r>
        <w:t xml:space="preserve">Joanna </w:t>
      </w:r>
      <w:proofErr w:type="spellStart"/>
      <w:r>
        <w:t>lewis</w:t>
      </w:r>
      <w:proofErr w:type="spellEnd"/>
      <w:r>
        <w:t>, Assistant Professor of Science, Technology and International Affairs Edmund.</w:t>
      </w:r>
      <w:proofErr w:type="gramEnd"/>
      <w:r>
        <w:t xml:space="preserve"> A Walsh School of Foreign Service Georgetown University Fellow at the Woodrow Wilson International Center for Scholars </w:t>
      </w:r>
      <w:r>
        <w:rPr>
          <w:rStyle w:val="HTMLCite"/>
          <w:rFonts w:eastAsia="Times New Roman" w:cs="Times New Roman"/>
        </w:rPr>
        <w:t>ases.conference-services.net/.../SOLAR2012_0724_full%20paper.pdf</w:t>
      </w:r>
    </w:p>
    <w:p w14:paraId="4C546DE8" w14:textId="77777777" w:rsidR="006508B2" w:rsidRDefault="006508B2" w:rsidP="006508B2">
      <w:r w:rsidRPr="00391F3C">
        <w:t>While all of the above proposals to modify</w:t>
      </w:r>
      <w:r>
        <w:t xml:space="preserve"> </w:t>
      </w:r>
      <w:r w:rsidRPr="00391F3C">
        <w:t xml:space="preserve">agreements or to negotiate </w:t>
      </w:r>
      <w:r w:rsidRPr="00FD511A">
        <w:t>new agreements could serve as</w:t>
      </w:r>
      <w:r w:rsidRPr="00FD511A">
        <w:rPr>
          <w:rStyle w:val="StyleBoldUnderline"/>
          <w:highlight w:val="yellow"/>
        </w:rPr>
        <w:t xml:space="preserve"> </w:t>
      </w:r>
      <w:r w:rsidRPr="00187D96">
        <w:rPr>
          <w:rStyle w:val="StyleBoldUnderline"/>
        </w:rPr>
        <w:t>ways to address the emerging conflicts between renewable energy policy and international trade law</w:t>
      </w:r>
      <w:r w:rsidRPr="00187D96">
        <w:t xml:space="preserve">, negotiations involving many countries surrounding such sensitive politically charged issues such as trade and climate change may just not be politically feasible in the time frame in which such an agreement would be needed. As a result, </w:t>
      </w:r>
      <w:r w:rsidRPr="00187D96">
        <w:rPr>
          <w:rStyle w:val="StyleBoldUnderline"/>
        </w:rPr>
        <w:t xml:space="preserve">a more accessible alternative may be to defuse </w:t>
      </w:r>
      <w:r w:rsidRPr="00187D96">
        <w:t xml:space="preserve">such </w:t>
      </w:r>
      <w:r w:rsidRPr="00187D96">
        <w:rPr>
          <w:rStyle w:val="StyleBoldUnderline"/>
        </w:rPr>
        <w:t xml:space="preserve">conflicts through cross-border cooperation on clean energy development. </w:t>
      </w:r>
      <w:r w:rsidRPr="00187D96">
        <w:t xml:space="preserve">Such bilateral cooperation could even include jointly administered subsidies directed at clean energy innovation that would </w:t>
      </w:r>
      <w:r w:rsidRPr="00187D96">
        <w:rPr>
          <w:rStyle w:val="StyleBoldUnderline"/>
        </w:rPr>
        <w:t>be mutually beneficial to countries that might otherwise seek to challenge each other’s subsidy programs.</w:t>
      </w:r>
      <w:r w:rsidRPr="00187D96">
        <w:t xml:space="preserve"> </w:t>
      </w:r>
      <w:r w:rsidRPr="00187D96">
        <w:rPr>
          <w:rStyle w:val="StyleBoldUnderline"/>
        </w:rPr>
        <w:t>One such example is the U.S.-China Clean Energy Research Center</w:t>
      </w:r>
      <w:r w:rsidRPr="00187D96">
        <w:t xml:space="preserve">. Founded in the fall of 2009, </w:t>
      </w:r>
      <w:r w:rsidRPr="00187D96">
        <w:rPr>
          <w:rStyle w:val="StyleBoldUnderline"/>
        </w:rPr>
        <w:t>the CERC aims to spur innovation of clean energy technologies, diversify energy supply sources, improve energy efficiency, accelerate the transition to a low-carbon economy,</w:t>
      </w:r>
      <w:r w:rsidRPr="00187D96">
        <w:t xml:space="preserve"> and help to avoid the worst consequences of climate change (</w:t>
      </w:r>
      <w:proofErr w:type="spellStart"/>
      <w:r w:rsidRPr="00187D96">
        <w:t>Marlay</w:t>
      </w:r>
      <w:proofErr w:type="spellEnd"/>
      <w:r w:rsidRPr="00187D96">
        <w:t xml:space="preserve"> 2011). While it is too early to assess the efforts of the CERC, </w:t>
      </w:r>
      <w:r w:rsidRPr="00187D96">
        <w:rPr>
          <w:rStyle w:val="StyleBoldUnderline"/>
        </w:rPr>
        <w:t xml:space="preserve">it is increasingly evident that the CERC provides a model for collaborative </w:t>
      </w:r>
      <w:r w:rsidRPr="00187D96">
        <w:t xml:space="preserve">clean energy </w:t>
      </w:r>
      <w:r w:rsidRPr="00187D96">
        <w:rPr>
          <w:rStyle w:val="StyleBoldUnderline"/>
        </w:rPr>
        <w:t>RD&amp;D that is unique in the history of US-China collaborations in this area, and this cooperation is occurring at the same time that clean trade tensions between the two countries are escalating. Such cooperative efforts, replicated on a larger scale, could help avoid government-to-government subsidy feuds</w:t>
      </w:r>
      <w:r w:rsidRPr="00391F3C">
        <w:t xml:space="preserve"> before the</w:t>
      </w:r>
      <w:r>
        <w:t xml:space="preserve"> </w:t>
      </w:r>
      <w:r w:rsidRPr="00391F3C">
        <w:t>WTO (Lewis 2010; Janzen 2010).</w:t>
      </w:r>
      <w:r>
        <w:t xml:space="preserve"> </w:t>
      </w:r>
    </w:p>
    <w:p w14:paraId="2E4E2821" w14:textId="588373B6" w:rsidR="0050565D" w:rsidRPr="00187D96" w:rsidRDefault="00516DB3" w:rsidP="00187D96">
      <w:pPr>
        <w:pStyle w:val="Heading4"/>
      </w:pPr>
      <w:r w:rsidRPr="00187D96">
        <w:t xml:space="preserve">China and the US have started cooperating, but WTO disputes will prevent further cooperation </w:t>
      </w:r>
    </w:p>
    <w:p w14:paraId="07665421" w14:textId="6126CA79" w:rsidR="0050565D" w:rsidRPr="0050565D" w:rsidRDefault="0050565D" w:rsidP="0050565D">
      <w:pPr>
        <w:rPr>
          <w:rStyle w:val="StyleStyleBold12pt"/>
        </w:rPr>
      </w:pPr>
      <w:proofErr w:type="spellStart"/>
      <w:r w:rsidRPr="0050565D">
        <w:rPr>
          <w:rStyle w:val="StyleStyleBold12pt"/>
        </w:rPr>
        <w:t>Romm</w:t>
      </w:r>
      <w:proofErr w:type="spellEnd"/>
      <w:r w:rsidRPr="0050565D">
        <w:rPr>
          <w:rStyle w:val="StyleStyleBold12pt"/>
        </w:rPr>
        <w:t xml:space="preserve"> 13</w:t>
      </w:r>
    </w:p>
    <w:p w14:paraId="3A9EB5CA" w14:textId="30595C9B" w:rsidR="0050565D" w:rsidRPr="00C85653" w:rsidRDefault="00187D96" w:rsidP="0050565D">
      <w:pPr>
        <w:rPr>
          <w:rStyle w:val="StyleBoldUnderline"/>
          <w:sz w:val="16"/>
          <w:u w:val="none"/>
        </w:rPr>
      </w:pPr>
      <w:r w:rsidRPr="00187D96">
        <w:t xml:space="preserve">Joe </w:t>
      </w:r>
      <w:proofErr w:type="spellStart"/>
      <w:r w:rsidRPr="00187D96">
        <w:t>Romm</w:t>
      </w:r>
      <w:proofErr w:type="spellEnd"/>
      <w:r w:rsidRPr="00187D96">
        <w:t xml:space="preserve"> is a Fellow at American Progress and is the Founding Editor of Climate Progress, which New York Times columnist Tom Friedman called "the indispensable blog" and Time magazine named one of the 25 "Best Blogs of 2010</w:t>
      </w:r>
      <w:r>
        <w:t xml:space="preserve"> </w:t>
      </w:r>
      <w:r w:rsidR="0050565D" w:rsidRPr="0047199B">
        <w:t>http://thinkprogress.org/climate/2013/02/11/1571781/increasing-opportunities-for-chinese-direct-investment-in-us-clean-energy/</w:t>
      </w:r>
      <w:r w:rsidRPr="00187D96">
        <w:rPr>
          <w:sz w:val="12"/>
        </w:rPr>
        <w:t xml:space="preserve">¶ </w:t>
      </w:r>
      <w:r w:rsidR="0050565D" w:rsidRPr="0047199B">
        <w:rPr>
          <w:rStyle w:val="StyleBoldUnderline"/>
        </w:rPr>
        <w:t xml:space="preserve">In </w:t>
      </w:r>
      <w:r w:rsidR="0050565D" w:rsidRPr="00245BDC">
        <w:t xml:space="preserve">President Barack </w:t>
      </w:r>
      <w:r w:rsidR="0050565D" w:rsidRPr="0047199B">
        <w:rPr>
          <w:rStyle w:val="StyleBoldUnderline"/>
        </w:rPr>
        <w:t>Obama’s first term, economic issues were</w:t>
      </w:r>
      <w:r w:rsidR="0050565D" w:rsidRPr="00245BDC">
        <w:t xml:space="preserve"> often </w:t>
      </w:r>
      <w:r w:rsidR="0050565D" w:rsidRPr="0047199B">
        <w:rPr>
          <w:rStyle w:val="StyleBoldUnderline"/>
        </w:rPr>
        <w:t>a source of friction between the United States and China, particularly regarding clean energy</w:t>
      </w:r>
      <w:r w:rsidR="0050565D" w:rsidRPr="00245BDC">
        <w:t xml:space="preserve">. But things started off relatively well a few years ago: President Obama made his first trip to China as president of the United States in November 2009, and energy cooperation was high on the agenda. President </w:t>
      </w:r>
      <w:r w:rsidR="0050565D" w:rsidRPr="0047199B">
        <w:rPr>
          <w:rStyle w:val="StyleBoldUnderline"/>
        </w:rPr>
        <w:t>Obama and</w:t>
      </w:r>
      <w:r w:rsidR="0050565D" w:rsidRPr="00245BDC">
        <w:t xml:space="preserve"> Chinese President Hu </w:t>
      </w:r>
      <w:r w:rsidR="0050565D" w:rsidRPr="0047199B">
        <w:rPr>
          <w:rStyle w:val="StyleBoldUnderline"/>
        </w:rPr>
        <w:t>Jintao signed multiple agreements pledging to cooperate on a range of important energy initiatives such as the U.S.-China Clean Energy Research Center and a U.S.-China renewable-energy partnership</w:t>
      </w:r>
      <w:proofErr w:type="gramStart"/>
      <w:r w:rsidR="0050565D" w:rsidRPr="0047199B">
        <w:rPr>
          <w:rStyle w:val="StyleBoldUnderline"/>
        </w:rPr>
        <w:t>.</w:t>
      </w:r>
      <w:r w:rsidRPr="00187D96">
        <w:rPr>
          <w:sz w:val="12"/>
        </w:rPr>
        <w:t>¶</w:t>
      </w:r>
      <w:proofErr w:type="gramEnd"/>
      <w:r w:rsidRPr="00187D96">
        <w:rPr>
          <w:sz w:val="12"/>
        </w:rPr>
        <w:t xml:space="preserve"> </w:t>
      </w:r>
      <w:r w:rsidR="0050565D" w:rsidRPr="00245BDC">
        <w:t xml:space="preserve">These initiatives are important. The United States and China are the world’s biggest energy consumers and biggest greenhouse gas emitters. Our two nations have similar energy and climate problems but different comparative advantages for addressing those problems. The United States leads in cutting-edge clean energy innovation, and China leads in the rapid commercialization and deployment of those </w:t>
      </w:r>
      <w:proofErr w:type="spellStart"/>
      <w:r w:rsidR="0050565D" w:rsidRPr="00245BDC">
        <w:t>technologies.</w:t>
      </w:r>
      <w:r w:rsidR="0050565D" w:rsidRPr="00E76544">
        <w:rPr>
          <w:rStyle w:val="StyleBoldUnderline"/>
        </w:rPr>
        <w:t>Working</w:t>
      </w:r>
      <w:proofErr w:type="spellEnd"/>
      <w:r w:rsidR="0050565D" w:rsidRPr="00E76544">
        <w:rPr>
          <w:rStyle w:val="StyleBoldUnderline"/>
        </w:rPr>
        <w:t xml:space="preserve"> together on clean energy just makes sense. If U.S. and Chinese clean energy enterprises can have open access to both markets, that access will improve their abilities to achieve good economies of scale and drive down costs. If both markets are competitive, that will give enterprises in both countries strong incentives to innovate, and innovation will lead to new technologies and new business models that should speed our transition to a clean energy economy.</w:t>
      </w:r>
      <w:r w:rsidR="0050565D" w:rsidRPr="00245BDC">
        <w:t xml:space="preserve"> That would be good for U.S. and Chinese consumers, good for our economies, and good for the planet as a whole</w:t>
      </w:r>
      <w:proofErr w:type="gramStart"/>
      <w:r w:rsidR="0050565D" w:rsidRPr="00245BDC">
        <w:t>.</w:t>
      </w:r>
      <w:r w:rsidRPr="00187D96">
        <w:rPr>
          <w:sz w:val="12"/>
        </w:rPr>
        <w:t>¶</w:t>
      </w:r>
      <w:proofErr w:type="gramEnd"/>
      <w:r w:rsidRPr="00187D96">
        <w:rPr>
          <w:sz w:val="12"/>
        </w:rPr>
        <w:t xml:space="preserve"> </w:t>
      </w:r>
      <w:r w:rsidR="0050565D" w:rsidRPr="0047199B">
        <w:rPr>
          <w:rStyle w:val="StyleBoldUnderline"/>
        </w:rPr>
        <w:t xml:space="preserve">Despite </w:t>
      </w:r>
      <w:r w:rsidR="0050565D" w:rsidRPr="00245BDC">
        <w:t xml:space="preserve">those </w:t>
      </w:r>
      <w:r w:rsidR="0050565D" w:rsidRPr="0047199B">
        <w:rPr>
          <w:rStyle w:val="StyleBoldUnderline"/>
        </w:rPr>
        <w:t>macro-level incentives to cooperate</w:t>
      </w:r>
      <w:r w:rsidR="0050565D" w:rsidRPr="00245BDC">
        <w:t xml:space="preserve">, however, </w:t>
      </w:r>
      <w:r w:rsidR="0050565D" w:rsidRPr="0047199B">
        <w:rPr>
          <w:rStyle w:val="StyleBoldUnderline"/>
        </w:rPr>
        <w:t>things can get a bit more complicated when we actually delve into the details. Although we want to cooperate at a macro level, the United States and China are also big competitors at a market level. Both countries want to see their own companies dominate in critical industries such as solar and wind.</w:t>
      </w:r>
      <w:r w:rsidR="0050565D" w:rsidRPr="00245BDC">
        <w:t xml:space="preserve"> Neither Washington nor Beijing is happy about being too reliant on energy products or services provided by foreign enterprises. Balancing cooperation with competition and our respective national ambitions is always difficult, and clean energy is no </w:t>
      </w:r>
      <w:proofErr w:type="spellStart"/>
      <w:r w:rsidR="0050565D" w:rsidRPr="00245BDC">
        <w:t>exception.</w:t>
      </w:r>
      <w:r w:rsidR="0050565D" w:rsidRPr="0047199B">
        <w:rPr>
          <w:rStyle w:val="StyleBoldUnderline"/>
        </w:rPr>
        <w:t>Although</w:t>
      </w:r>
      <w:proofErr w:type="spellEnd"/>
      <w:r w:rsidR="0050565D" w:rsidRPr="0047199B">
        <w:rPr>
          <w:rStyle w:val="StyleBoldUnderline"/>
        </w:rPr>
        <w:t xml:space="preserve"> the United States and China expanded bilateral cooperation with critical projects such as the Clean Energy Research Center, throughout President Obama’s first term we increasingly butted heads in the trade realm. U.S. steel workers filed a World Trade Organization petition against China’s wind-power equipment subsidies in 2010; U.S. solar panel and wind turbine manufacturers filed U.S. Department of Commerce countervailing duty petitions and antidumping petitions against Chinese manufacturers producing those same products in 2011; and the American Semiconductors Corporation is still engaged in an ongoing legal battle with China’s </w:t>
      </w:r>
      <w:proofErr w:type="spellStart"/>
      <w:r w:rsidR="0050565D" w:rsidRPr="0047199B">
        <w:rPr>
          <w:rStyle w:val="StyleBoldUnderline"/>
        </w:rPr>
        <w:t>Sinovel</w:t>
      </w:r>
      <w:proofErr w:type="spellEnd"/>
      <w:r w:rsidR="0050565D" w:rsidRPr="0047199B">
        <w:rPr>
          <w:rStyle w:val="StyleBoldUnderline"/>
        </w:rPr>
        <w:t xml:space="preserve"> Wind Group over alleged intellectual property theft.</w:t>
      </w:r>
    </w:p>
    <w:p w14:paraId="1BCAD113" w14:textId="77777777" w:rsidR="005E1DAB" w:rsidRPr="00187D96" w:rsidRDefault="005E1DAB" w:rsidP="00187D96">
      <w:pPr>
        <w:pStyle w:val="Heading4"/>
      </w:pPr>
      <w:r w:rsidRPr="00187D96">
        <w:t>We need to keep trade disputes at a minimum until proper cooperation can be established</w:t>
      </w:r>
    </w:p>
    <w:p w14:paraId="4EC38045" w14:textId="77777777" w:rsidR="005E1DAB" w:rsidRDefault="005E1DAB" w:rsidP="005E1DAB">
      <w:pPr>
        <w:rPr>
          <w:rStyle w:val="StyleStyleBold12pt"/>
        </w:rPr>
      </w:pPr>
      <w:r>
        <w:rPr>
          <w:rStyle w:val="StyleStyleBold12pt"/>
        </w:rPr>
        <w:t>Lewis 14</w:t>
      </w:r>
    </w:p>
    <w:p w14:paraId="3D1CC403" w14:textId="77777777" w:rsidR="005E1DAB" w:rsidRPr="00172200" w:rsidRDefault="005E1DAB" w:rsidP="005E1DAB">
      <w:pPr>
        <w:rPr>
          <w:b/>
          <w:sz w:val="24"/>
        </w:rPr>
      </w:pPr>
      <w:proofErr w:type="gramStart"/>
      <w:r>
        <w:t xml:space="preserve">Joanna </w:t>
      </w:r>
      <w:proofErr w:type="spellStart"/>
      <w:r>
        <w:t>lewis</w:t>
      </w:r>
      <w:proofErr w:type="spellEnd"/>
      <w:r>
        <w:t>, Assistant Professor of Science, Technology and International Affairs Edmund.</w:t>
      </w:r>
      <w:proofErr w:type="gramEnd"/>
      <w:r>
        <w:t xml:space="preserve"> A Walsh School of Foreign Service Georgetown University Fellow at the Woodrow Wilson International Center for Scholars “The Rise of Renewable Energy Protectionism: Emerging Trade Conflicts and Implications for Low Carbon Development” </w:t>
      </w:r>
      <w:r w:rsidRPr="00F32F03">
        <w:t>Forthcoming in Global Environmental Politics Volume 14, Number 4, November 2014</w:t>
      </w:r>
    </w:p>
    <w:p w14:paraId="139884FA" w14:textId="77777777" w:rsidR="005E1DAB" w:rsidRDefault="005E1DAB" w:rsidP="005E1DAB">
      <w:pPr>
        <w:rPr>
          <w:rStyle w:val="StyleBoldUnderline"/>
        </w:rPr>
      </w:pPr>
      <w:r w:rsidRPr="00570E3F">
        <w:t xml:space="preserve">¶ While </w:t>
      </w:r>
      <w:r w:rsidRPr="00570E3F">
        <w:rPr>
          <w:rStyle w:val="StyleBoldUnderline"/>
        </w:rPr>
        <w:t>there is clearly a need to address the emerging conflicts between renewable energy ¶ policy and international trade law</w:t>
      </w:r>
      <w:r w:rsidRPr="00570E3F">
        <w:t xml:space="preserve">, negotiations involving many countries surrounding such </w:t>
      </w:r>
      <w:r w:rsidRPr="00570E3F">
        <w:rPr>
          <w:sz w:val="12"/>
        </w:rPr>
        <w:t>¶</w:t>
      </w:r>
      <w:r w:rsidRPr="00570E3F">
        <w:t xml:space="preserve"> sensitive politically charged issues such as trade and climate change may just not be politically </w:t>
      </w:r>
      <w:r w:rsidRPr="00570E3F">
        <w:rPr>
          <w:sz w:val="12"/>
        </w:rPr>
        <w:t>¶</w:t>
      </w:r>
      <w:r w:rsidRPr="00570E3F">
        <w:t xml:space="preserve"> feasible in the time frame in which such an agreement would be needed. As a result, a </w:t>
      </w:r>
      <w:r w:rsidRPr="00172200">
        <w:rPr>
          <w:rStyle w:val="StyleBoldUnderline"/>
        </w:rPr>
        <w:t>more ¶ accessible alternative may be to defuse such conflicts through bilateral initiatives, and ¶ particularly cross-border cooperation on clean energy development</w:t>
      </w:r>
      <w:r w:rsidRPr="00570E3F">
        <w:t xml:space="preserve">. Even major industry </w:t>
      </w:r>
      <w:r w:rsidRPr="00570E3F">
        <w:rPr>
          <w:sz w:val="12"/>
        </w:rPr>
        <w:t>¶</w:t>
      </w:r>
      <w:r w:rsidRPr="00570E3F">
        <w:t xml:space="preserve"> associations have called for bilateral resolution to the solar trade dispute.64 </w:t>
      </w:r>
      <w:r w:rsidRPr="00172200">
        <w:rPr>
          <w:rStyle w:val="StyleBoldUnderline"/>
        </w:rPr>
        <w:t>Such bilateral ¶ cooperation could even include jointly administered programs directed at clean energy ¶ innovation that would be mutually beneficial to countries that might otherwise seek to challenge ¶ each other’s subsidy programs.</w:t>
      </w:r>
      <w:r w:rsidRPr="00570E3F">
        <w:t xml:space="preserve"> One such example is the U.S.-China Clean Energy Research </w:t>
      </w:r>
      <w:r w:rsidRPr="00570E3F">
        <w:rPr>
          <w:sz w:val="12"/>
        </w:rPr>
        <w:t>¶</w:t>
      </w:r>
      <w:r w:rsidRPr="00570E3F">
        <w:t xml:space="preserve"> Center (CERC), which has established a large–scale platform for collaborative clean energy </w:t>
      </w:r>
      <w:r w:rsidRPr="00570E3F">
        <w:rPr>
          <w:sz w:val="12"/>
        </w:rPr>
        <w:t>¶</w:t>
      </w:r>
      <w:r w:rsidRPr="00570E3F">
        <w:t xml:space="preserve"> technology development just as clean energy trade tensions between the two countries are </w:t>
      </w:r>
      <w:r w:rsidRPr="00570E3F">
        <w:rPr>
          <w:sz w:val="12"/>
        </w:rPr>
        <w:t>¶</w:t>
      </w:r>
      <w:r w:rsidRPr="00570E3F">
        <w:t xml:space="preserve"> escalating.</w:t>
      </w:r>
      <w:r w:rsidRPr="00570E3F">
        <w:rPr>
          <w:sz w:val="12"/>
        </w:rPr>
        <w:t>¶</w:t>
      </w:r>
      <w:r w:rsidRPr="00570E3F">
        <w:t xml:space="preserve"> 65 </w:t>
      </w:r>
      <w:r w:rsidRPr="00172200">
        <w:rPr>
          <w:rStyle w:val="StyleBoldUnderline"/>
        </w:rPr>
        <w:t xml:space="preserve">While sometimes the incentives for conflict may overpower the incentives for ¶ cooperation, efforts like the CERC make the case for continuing to take a collaborative approach¶ to working with major trading partners, and could help diffuse tensions that lead to feuds before ¶ the WTO. ¶ </w:t>
      </w:r>
      <w:proofErr w:type="gramStart"/>
      <w:r w:rsidRPr="00172200">
        <w:rPr>
          <w:rStyle w:val="StyleBoldUnderline"/>
        </w:rPr>
        <w:t>While</w:t>
      </w:r>
      <w:proofErr w:type="gramEnd"/>
      <w:r w:rsidRPr="00172200">
        <w:rPr>
          <w:rStyle w:val="StyleBoldUnderline"/>
        </w:rPr>
        <w:t xml:space="preserve"> the future incidence of renewable energy trade disputes is uncertain, all signs point ¶ to a likely increase in the coming years. As countries continue to develop policies to support ¶ their renewable energy industries, many legal questions still remain around which types of ¶ industrial polices constitute a direct conflict with exiting trade rules. But any dispute, won or lost, ¶ can still be costly for this fledgling industry</w:t>
      </w:r>
      <w:r w:rsidRPr="00570E3F">
        <w:t xml:space="preserve">. The expanded utilization of renewable energy </w:t>
      </w:r>
      <w:r w:rsidRPr="00570E3F">
        <w:rPr>
          <w:sz w:val="12"/>
        </w:rPr>
        <w:t xml:space="preserve">¶ </w:t>
      </w:r>
      <w:r w:rsidRPr="00570E3F">
        <w:t>technologies will be a crucial part of any climate change solution, and escalating trade tensions</w:t>
      </w:r>
    </w:p>
    <w:p w14:paraId="5D323526" w14:textId="77777777" w:rsidR="0050565D" w:rsidRDefault="0050565D" w:rsidP="006508B2"/>
    <w:p w14:paraId="4662C0EE" w14:textId="77777777" w:rsidR="006508B2" w:rsidRDefault="006508B2" w:rsidP="00F20BF7">
      <w:pPr>
        <w:pStyle w:val="Heading3"/>
      </w:pPr>
      <w:r>
        <w:t>Links</w:t>
      </w:r>
    </w:p>
    <w:p w14:paraId="5590365D" w14:textId="77777777" w:rsidR="004C26D3" w:rsidRDefault="004C26D3" w:rsidP="004C26D3"/>
    <w:p w14:paraId="5DD116AB" w14:textId="77777777" w:rsidR="008F5BA5" w:rsidRDefault="008F5BA5" w:rsidP="008F5BA5">
      <w:pPr>
        <w:pStyle w:val="Heading4"/>
      </w:pPr>
      <w:bookmarkStart w:id="0" w:name="_GoBack"/>
      <w:bookmarkEnd w:id="0"/>
      <w:r>
        <w:t>The rise of renewables has led to trade disputes over subsidies</w:t>
      </w:r>
    </w:p>
    <w:p w14:paraId="395F7364" w14:textId="603590EA" w:rsidR="008F5BA5" w:rsidRPr="00330FAF" w:rsidRDefault="00187D96" w:rsidP="008F5BA5">
      <w:pPr>
        <w:rPr>
          <w:rStyle w:val="StyleStyleBold12pt"/>
        </w:rPr>
      </w:pPr>
      <w:r>
        <w:rPr>
          <w:rStyle w:val="StyleStyleBold12pt"/>
        </w:rPr>
        <w:t>Lewis 14</w:t>
      </w:r>
    </w:p>
    <w:p w14:paraId="1DDA91EE" w14:textId="77777777" w:rsidR="008F5BA5" w:rsidRDefault="008F5BA5" w:rsidP="008F5BA5">
      <w:proofErr w:type="gramStart"/>
      <w:r>
        <w:t xml:space="preserve">Joanna </w:t>
      </w:r>
      <w:proofErr w:type="spellStart"/>
      <w:r>
        <w:t>lewis</w:t>
      </w:r>
      <w:proofErr w:type="spellEnd"/>
      <w:r>
        <w:t>, Assistant Professor of Science, Technology and International Affairs Edmund.</w:t>
      </w:r>
      <w:proofErr w:type="gramEnd"/>
      <w:r>
        <w:t xml:space="preserve"> A Walsh School of Foreign Service Georgetown University Fellow at the Woodrow Wilson International Center for Scholars “The Rise of Renewable Energy Protectionism: Emerging Trade Conflicts and Implications for Low Carbon Development” </w:t>
      </w:r>
      <w:r w:rsidRPr="00F32F03">
        <w:t xml:space="preserve">Forthcoming in Global Environmental Politics Volume 14, Number 4, November 2014 </w:t>
      </w:r>
    </w:p>
    <w:p w14:paraId="651D1FB1" w14:textId="77777777" w:rsidR="008F5BA5" w:rsidRDefault="008F5BA5" w:rsidP="008F5BA5">
      <w:r w:rsidRPr="00330FAF">
        <w:rPr>
          <w:rStyle w:val="StyleBoldUnderline"/>
        </w:rPr>
        <w:t>The emergence of several rapidly industrializing economies within leading renewable energy ¶ technology industries has contributed to more globalized supply chains and an increase in the ¶ international trade of renewable energy technologies. In most markets, wind and solar power ¶ technologies still require some form of government support in order to be deployed, yet few ¶ countries are willing to subsidize an industry that relies primarily on imported technology. These ¶ trends have led to an emergence of trade-related disputes,</w:t>
      </w:r>
      <w:r w:rsidRPr="00330FAF">
        <w:t xml:space="preserve"> both </w:t>
      </w:r>
      <w:r w:rsidRPr="00330FAF">
        <w:rPr>
          <w:rStyle w:val="StyleBoldUnderline"/>
        </w:rPr>
        <w:t>via the World Trade Organization ¶ (WTO) and domestic trade remedy channels.</w:t>
      </w:r>
      <w:r w:rsidRPr="00330FAF">
        <w:t xml:space="preserve"> </w:t>
      </w:r>
    </w:p>
    <w:p w14:paraId="55ACBA74" w14:textId="77777777" w:rsidR="008F5BA5" w:rsidRDefault="008F5BA5" w:rsidP="008F5BA5">
      <w:pPr>
        <w:pStyle w:val="Heading4"/>
      </w:pPr>
      <w:r>
        <w:t xml:space="preserve">As the need for renewables increases, we become more </w:t>
      </w:r>
      <w:proofErr w:type="spellStart"/>
      <w:r>
        <w:t>protectionistic</w:t>
      </w:r>
      <w:proofErr w:type="spellEnd"/>
      <w:r>
        <w:t>, leading to policies that violate the WTO</w:t>
      </w:r>
    </w:p>
    <w:p w14:paraId="5E79D5D8" w14:textId="1FA671E0" w:rsidR="008F5BA5" w:rsidRPr="00330FAF" w:rsidRDefault="00187D96" w:rsidP="008F5BA5">
      <w:pPr>
        <w:rPr>
          <w:rStyle w:val="StyleStyleBold12pt"/>
        </w:rPr>
      </w:pPr>
      <w:r>
        <w:rPr>
          <w:rStyle w:val="StyleStyleBold12pt"/>
        </w:rPr>
        <w:t>Lewis 14</w:t>
      </w:r>
    </w:p>
    <w:p w14:paraId="030DBA48" w14:textId="77777777" w:rsidR="008F5BA5" w:rsidRDefault="008F5BA5" w:rsidP="008F5BA5">
      <w:proofErr w:type="gramStart"/>
      <w:r>
        <w:t xml:space="preserve">Joanna </w:t>
      </w:r>
      <w:proofErr w:type="spellStart"/>
      <w:r>
        <w:t>lewis</w:t>
      </w:r>
      <w:proofErr w:type="spellEnd"/>
      <w:r>
        <w:t>, Assistant Professor of Science, Technology and International Affairs Edmund.</w:t>
      </w:r>
      <w:proofErr w:type="gramEnd"/>
      <w:r>
        <w:t xml:space="preserve"> A Walsh School of Foreign Service Georgetown University Fellow at the Woodrow Wilson International Center for Scholars “The Rise of Renewable Energy Protectionism: Emerging Trade Conflicts and Implications for Low Carbon Development” </w:t>
      </w:r>
      <w:r w:rsidRPr="00F32F03">
        <w:t xml:space="preserve">Forthcoming in Global Environmental Politics Volume 14, Number 4, November 2014 </w:t>
      </w:r>
    </w:p>
    <w:p w14:paraId="40B00478" w14:textId="5A2C6484" w:rsidR="008F5BA5" w:rsidRDefault="008F5BA5" w:rsidP="008F5BA5">
      <w:r w:rsidRPr="00EE38D0">
        <w:rPr>
          <w:sz w:val="12"/>
        </w:rPr>
        <w:t xml:space="preserve">¶ ¶ </w:t>
      </w:r>
      <w:r w:rsidRPr="009574B2">
        <w:rPr>
          <w:rStyle w:val="StyleBoldUnderline"/>
        </w:rPr>
        <w:t>Now a $244 billion dollar industry globally, the political economy of renewable energy around the world is becoming increasingly consistent.</w:t>
      </w:r>
      <w:r w:rsidRPr="00EE38D0">
        <w:rPr>
          <w:sz w:val="12"/>
        </w:rPr>
        <w:t xml:space="preserve">¶ ¶ </w:t>
      </w:r>
      <w:r w:rsidRPr="00EE38D0">
        <w:t>5</w:t>
      </w:r>
      <w:r w:rsidRPr="00EE38D0">
        <w:rPr>
          <w:sz w:val="12"/>
        </w:rPr>
        <w:t xml:space="preserve">¶ ¶ </w:t>
      </w:r>
      <w:r w:rsidRPr="00EE38D0">
        <w:t xml:space="preserve"> Renewable energy has been identified as a </w:t>
      </w:r>
      <w:r w:rsidRPr="00EE38D0">
        <w:rPr>
          <w:sz w:val="12"/>
        </w:rPr>
        <w:t xml:space="preserve">¶ ¶ </w:t>
      </w:r>
      <w:r w:rsidRPr="00EE38D0">
        <w:t>strategic industry for promoting economic development in many countries around the world.</w:t>
      </w:r>
      <w:r w:rsidRPr="00EE38D0">
        <w:rPr>
          <w:sz w:val="12"/>
        </w:rPr>
        <w:t xml:space="preserve">¶ ¶ </w:t>
      </w:r>
      <w:r w:rsidRPr="00EE38D0">
        <w:t>6</w:t>
      </w:r>
      <w:r w:rsidRPr="00EE38D0">
        <w:rPr>
          <w:sz w:val="12"/>
        </w:rPr>
        <w:t xml:space="preserve">¶ ¶ </w:t>
      </w:r>
      <w:r w:rsidRPr="00EE38D0">
        <w:t xml:space="preserve"> </w:t>
      </w:r>
      <w:r w:rsidRPr="00EE38D0">
        <w:rPr>
          <w:sz w:val="12"/>
        </w:rPr>
        <w:t xml:space="preserve">¶ ¶ </w:t>
      </w:r>
      <w:r w:rsidRPr="00EE38D0">
        <w:t xml:space="preserve">Because the social benefit of reducing greenhouse gas emissions is not yet generally reflected in </w:t>
      </w:r>
      <w:r w:rsidRPr="00EE38D0">
        <w:rPr>
          <w:sz w:val="12"/>
        </w:rPr>
        <w:t xml:space="preserve">¶ ¶ </w:t>
      </w:r>
      <w:r w:rsidRPr="00EE38D0">
        <w:t xml:space="preserve">cost structures, the deployment of socially desirable technologies is generally not economically </w:t>
      </w:r>
      <w:r w:rsidRPr="00EE38D0">
        <w:rPr>
          <w:sz w:val="12"/>
        </w:rPr>
        <w:t xml:space="preserve">¶ ¶ </w:t>
      </w:r>
      <w:r w:rsidRPr="00EE38D0">
        <w:t>profitable.</w:t>
      </w:r>
      <w:r w:rsidRPr="00EE38D0">
        <w:rPr>
          <w:sz w:val="12"/>
        </w:rPr>
        <w:t xml:space="preserve">¶ ¶ </w:t>
      </w:r>
      <w:r w:rsidRPr="00EE38D0">
        <w:t>7</w:t>
      </w:r>
      <w:r w:rsidRPr="00EE38D0">
        <w:rPr>
          <w:sz w:val="12"/>
        </w:rPr>
        <w:t xml:space="preserve">¶ ¶ </w:t>
      </w:r>
      <w:r w:rsidRPr="00EE38D0">
        <w:t xml:space="preserve"> </w:t>
      </w:r>
      <w:r w:rsidRPr="009574B2">
        <w:rPr>
          <w:rStyle w:val="StyleBoldUnderline"/>
        </w:rPr>
        <w:t>Policy tools can be used to adjust relative prices to encourage the adoption of  alternative energy technologies through subsidies or other forms of public support</w:t>
      </w:r>
      <w:r w:rsidR="00516DB3">
        <w:rPr>
          <w:rStyle w:val="StyleBoldUnderline"/>
        </w:rPr>
        <w:t xml:space="preserve"> </w:t>
      </w:r>
      <w:r w:rsidRPr="009574B2">
        <w:rPr>
          <w:rStyle w:val="StyleBoldUnderline"/>
        </w:rPr>
        <w:t>In order to garner such public support, the political rationale for renewable energy, namely carbon, is increasingly being directly linked to the economic rationale, namely job creation and technological leadership.</w:t>
      </w:r>
      <w:r w:rsidRPr="00EE38D0">
        <w:t xml:space="preserve"> While the carbon mitigation benefits to renewable energy may be </w:t>
      </w:r>
      <w:r w:rsidRPr="00EE38D0">
        <w:rPr>
          <w:sz w:val="12"/>
        </w:rPr>
        <w:t xml:space="preserve">¶ ¶ </w:t>
      </w:r>
      <w:r w:rsidRPr="00EE38D0">
        <w:t xml:space="preserve">global, economic development impacts are a benefit of renewable energy utilization that can be </w:t>
      </w:r>
      <w:r w:rsidRPr="00EE38D0">
        <w:rPr>
          <w:sz w:val="12"/>
        </w:rPr>
        <w:t xml:space="preserve">¶ ¶ </w:t>
      </w:r>
      <w:r w:rsidRPr="00EE38D0">
        <w:t xml:space="preserve">captured locally. </w:t>
      </w:r>
      <w:r w:rsidRPr="00EE38D0">
        <w:rPr>
          <w:sz w:val="12"/>
        </w:rPr>
        <w:t xml:space="preserve">¶ ¶ </w:t>
      </w:r>
      <w:r w:rsidRPr="00EE38D0">
        <w:t xml:space="preserve">The global economic slowdown has made it even more difficult than before for </w:t>
      </w:r>
      <w:r w:rsidRPr="00EE38D0">
        <w:rPr>
          <w:sz w:val="12"/>
        </w:rPr>
        <w:t xml:space="preserve">¶ ¶ </w:t>
      </w:r>
      <w:r w:rsidRPr="00EE38D0">
        <w:t xml:space="preserve">governments to justify extending the costs associated with renewable energy to ratepayers unless </w:t>
      </w:r>
      <w:r w:rsidRPr="00EE38D0">
        <w:rPr>
          <w:sz w:val="12"/>
        </w:rPr>
        <w:t xml:space="preserve">¶ ¶ </w:t>
      </w:r>
      <w:r w:rsidRPr="00EE38D0">
        <w:t xml:space="preserve">they can also make the case for other direct economic benefits from promoting renewables, such </w:t>
      </w:r>
      <w:r w:rsidRPr="00EE38D0">
        <w:rPr>
          <w:sz w:val="12"/>
        </w:rPr>
        <w:t xml:space="preserve">¶ ¶ </w:t>
      </w:r>
      <w:r w:rsidRPr="00EE38D0">
        <w:t>as job creation and long-term economic competitiveness.9</w:t>
      </w:r>
      <w:r w:rsidRPr="00EE38D0">
        <w:rPr>
          <w:sz w:val="12"/>
        </w:rPr>
        <w:t xml:space="preserve">¶ ¶ </w:t>
      </w:r>
      <w:r w:rsidRPr="00EE38D0">
        <w:t xml:space="preserve"> </w:t>
      </w:r>
      <w:r w:rsidRPr="009574B2">
        <w:rPr>
          <w:rStyle w:val="StyleBoldUnderline"/>
        </w:rPr>
        <w:t>As a result, countries are increasingly utilizing protectionist policies to encourage domestic manufacturing for renewable energy, and to raise barriers to foreign entry into domestic markets. Not all countries are well positioned to become competitive exporters of the same green technologies, but if industrial policies can help create competitive domestic manufacturers, there may be direct domestic economic benefits.</w:t>
      </w:r>
      <w:r w:rsidRPr="00EE38D0">
        <w:rPr>
          <w:sz w:val="12"/>
        </w:rPr>
        <w:t xml:space="preserve"> ¶ </w:t>
      </w:r>
      <w:r w:rsidRPr="00EE38D0">
        <w:t xml:space="preserve">There may be global benefits as well; new market entrants can lead to more competition in the </w:t>
      </w:r>
      <w:r w:rsidRPr="00EE38D0">
        <w:rPr>
          <w:sz w:val="12"/>
        </w:rPr>
        <w:t xml:space="preserve">¶ ¶ </w:t>
      </w:r>
      <w:r w:rsidRPr="00EE38D0">
        <w:t xml:space="preserve">sector, and encourage further technological innovation.10 </w:t>
      </w:r>
      <w:r w:rsidRPr="00EE38D0">
        <w:rPr>
          <w:sz w:val="12"/>
        </w:rPr>
        <w:t xml:space="preserve">¶ ¶ </w:t>
      </w:r>
      <w:r w:rsidRPr="009574B2">
        <w:rPr>
          <w:rStyle w:val="StyleBoldUnderline"/>
        </w:rPr>
        <w:t>The fundamental principles of the global trading system, now enshrined in the WTO, appear to be in direct conflict with the entire idea of a domestic strategic industry supported by national policy incentives.11 The “Most Favored Nation” principle prevents discrimination against specific trading partners. The “National Treatment” principle says that imported and locally produced goods should be treated equally once they have entered the market. Additional principles aimed at promoting fair competition and non-discrimination, including dumping and subsidy regulations, aim to establish a level playing field as goods are traded across borders. However, if free trade is viewed as a means to promote economic growth, government intervention may be more a result of disagreement over distributional impacts than fundamental principles as governments try to capture these benefits for their own jurisdictions. These overarching principles are translated into specific provisions and agreements that can be used to dispute a range of national level industrial policy support. In addition to the WTO</w:t>
      </w:r>
      <w:r w:rsidRPr="00EE38D0">
        <w:t xml:space="preserve"> </w:t>
      </w:r>
      <w:r w:rsidRPr="00EE38D0">
        <w:rPr>
          <w:sz w:val="12"/>
        </w:rPr>
        <w:t xml:space="preserve">¶ ¶ </w:t>
      </w:r>
      <w:r w:rsidRPr="00EE38D0">
        <w:t xml:space="preserve">Agreement on Subsidies and Countervailing Measures (SCM agreement), there are several other </w:t>
      </w:r>
      <w:r w:rsidRPr="00EE38D0">
        <w:rPr>
          <w:sz w:val="12"/>
        </w:rPr>
        <w:t xml:space="preserve">¶ ¶ </w:t>
      </w:r>
      <w:r w:rsidRPr="00EE38D0">
        <w:t xml:space="preserve">WTO provisions that are relevant to industrial policy support for renewable energy. For example, </w:t>
      </w:r>
      <w:proofErr w:type="gramStart"/>
      <w:r w:rsidRPr="00EE38D0">
        <w:rPr>
          <w:sz w:val="12"/>
        </w:rPr>
        <w:t xml:space="preserve">¶ </w:t>
      </w:r>
      <w:r w:rsidRPr="009574B2">
        <w:rPr>
          <w:rStyle w:val="StyleBoldUnderline"/>
        </w:rPr>
        <w:t xml:space="preserve"> the</w:t>
      </w:r>
      <w:proofErr w:type="gramEnd"/>
      <w:r w:rsidRPr="009574B2">
        <w:rPr>
          <w:rStyle w:val="StyleBoldUnderline"/>
        </w:rPr>
        <w:t xml:space="preserve"> Government Procurement Agreement (GPA), while limited in signatories, targets the use of government purchasing and procurements to achieve domestic policy goals, including the promotion of specific local industry sectors. Other WTO provisions related to intellectual property rights and technology transfer are directly relevant to industrial policies. The Trade Related Investment Measures (TRIMS) provision of the WTO restricts local content requirements as well as technology transfer requirements. The Trade Related Intellectual Property (TRIPs) agreement explicitly addresses IPR enforcement, which also has implications for industrial policies and market access regulations. The environmental rationale to support renewable energy may be insufficient to invoke exceptions to trade rules. Invoking, for example, GATT Article XX to justify the use of certain subsidies or industrial policies supporting renewable energy technology manufacturing or deployment may require member countries to demonstrate a complex, rather indirect link between renewable energy technology and health, and that such measures are a necessity to displace fossil fuels and prevent climate change.12 Furthermore, many of the measures in question that violate the SCM Agreement may not be eligible for GATT Article XX exceptions</w:t>
      </w:r>
      <w:r w:rsidRPr="00EE38D0">
        <w:t xml:space="preserve"> </w:t>
      </w:r>
      <w:r w:rsidRPr="00EE38D0">
        <w:rPr>
          <w:sz w:val="12"/>
        </w:rPr>
        <w:t xml:space="preserve">¶ ¶ </w:t>
      </w:r>
      <w:r w:rsidRPr="00EE38D0">
        <w:t>in accordance with recent Appellate Body decisions in ongoing disputes.13</w:t>
      </w:r>
    </w:p>
    <w:p w14:paraId="407DE25D" w14:textId="77777777" w:rsidR="0050565D" w:rsidRDefault="0050565D" w:rsidP="0050565D">
      <w:pPr>
        <w:pStyle w:val="Heading4"/>
      </w:pPr>
      <w:r>
        <w:t xml:space="preserve">The increasing size of the renewables industry makes sure the plan will be subject to challenges especially the Chinese. </w:t>
      </w:r>
      <w:proofErr w:type="gramStart"/>
      <w:r>
        <w:t>in</w:t>
      </w:r>
      <w:proofErr w:type="gramEnd"/>
      <w:r>
        <w:t xml:space="preserve"> the WTO</w:t>
      </w:r>
    </w:p>
    <w:p w14:paraId="3861E3DA" w14:textId="77777777" w:rsidR="0050565D" w:rsidRPr="00160051" w:rsidRDefault="0050565D" w:rsidP="0050565D">
      <w:pPr>
        <w:rPr>
          <w:rStyle w:val="StyleStyleBold12pt"/>
        </w:rPr>
      </w:pPr>
      <w:r w:rsidRPr="00160051">
        <w:rPr>
          <w:rStyle w:val="StyleStyleBold12pt"/>
        </w:rPr>
        <w:t>Lewis 12</w:t>
      </w:r>
    </w:p>
    <w:p w14:paraId="1E6EE269" w14:textId="77777777" w:rsidR="0050565D" w:rsidRPr="00160051" w:rsidRDefault="0050565D" w:rsidP="0050565D">
      <w:pPr>
        <w:rPr>
          <w:rFonts w:eastAsia="Times New Roman" w:cs="Times New Roman"/>
          <w:i/>
          <w:iCs/>
        </w:rPr>
      </w:pPr>
      <w:proofErr w:type="gramStart"/>
      <w:r>
        <w:t xml:space="preserve">Joanna </w:t>
      </w:r>
      <w:proofErr w:type="spellStart"/>
      <w:r>
        <w:t>lewis</w:t>
      </w:r>
      <w:proofErr w:type="spellEnd"/>
      <w:r>
        <w:t>, Assistant Professor of Science, Technology and International Affairs Edmund.</w:t>
      </w:r>
      <w:proofErr w:type="gramEnd"/>
      <w:r>
        <w:t xml:space="preserve"> A Walsh School of Foreign Service Georgetown University Fellow at the Woodrow Wilson International Center for Scholars </w:t>
      </w:r>
      <w:r>
        <w:rPr>
          <w:rStyle w:val="HTMLCite"/>
          <w:rFonts w:eastAsia="Times New Roman" w:cs="Times New Roman"/>
        </w:rPr>
        <w:t>ases.conference-services.net/.../SOLAR2012_0724_full%20paper.pdf</w:t>
      </w:r>
    </w:p>
    <w:p w14:paraId="1EF0A32C" w14:textId="77777777" w:rsidR="0050565D" w:rsidRPr="00045ACD" w:rsidRDefault="0050565D" w:rsidP="0050565D"/>
    <w:p w14:paraId="10B09E56" w14:textId="77777777" w:rsidR="0050565D" w:rsidRDefault="0050565D" w:rsidP="0050565D">
      <w:r w:rsidRPr="00187D96">
        <w:t xml:space="preserve">The above </w:t>
      </w:r>
      <w:r w:rsidRPr="00187D96">
        <w:rPr>
          <w:rStyle w:val="StyleBoldUnderline"/>
        </w:rPr>
        <w:t>cases highlight the trend of increasing renewable energy related trade disputes, the central roles being played by the United States and China</w:t>
      </w:r>
      <w:r w:rsidRPr="00187D96">
        <w:t xml:space="preserve">, and the politics involved. Other countries are of course involved as well, both </w:t>
      </w:r>
      <w:r w:rsidRPr="00187D96">
        <w:rPr>
          <w:rStyle w:val="StyleBoldUnderline"/>
        </w:rPr>
        <w:t xml:space="preserve">as dispute initiators and </w:t>
      </w:r>
      <w:r w:rsidRPr="00187D96">
        <w:t xml:space="preserve">as </w:t>
      </w:r>
      <w:r w:rsidRPr="00187D96">
        <w:rPr>
          <w:rStyle w:val="StyleBoldUnderline"/>
        </w:rPr>
        <w:t>potential violators</w:t>
      </w:r>
      <w:r w:rsidRPr="00187D96">
        <w:t xml:space="preserve">. Aside from the Ontario FIT, there are many other examples of local content requirements being used to promote the development of domestic renewable energy industries that have not been the target of trade disputes, including elsewhere in Canada (Quebec), in Europe (Spain), in emerging markets other than (Brazil, India) and even in the United States (Lewis &amp; Wiser 2006; Lewis 2007; Tucker 2011; Morin 2012). As a result, </w:t>
      </w:r>
      <w:r w:rsidRPr="00187D96">
        <w:rPr>
          <w:rStyle w:val="StyleBoldUnderline"/>
        </w:rPr>
        <w:t>the increase in disputes is</w:t>
      </w:r>
      <w:r w:rsidRPr="00187D96">
        <w:t xml:space="preserve"> not </w:t>
      </w:r>
      <w:r w:rsidRPr="00187D96">
        <w:rPr>
          <w:rStyle w:val="StyleBoldUnderline"/>
        </w:rPr>
        <w:t>due to the</w:t>
      </w:r>
      <w:r w:rsidRPr="00187D96">
        <w:t xml:space="preserve"> increased prevalence of problematic policies, but rather to the </w:t>
      </w:r>
      <w:r w:rsidRPr="00187D96">
        <w:rPr>
          <w:rStyle w:val="StyleBoldUnderline"/>
        </w:rPr>
        <w:t>increasing size of the renewable energy industry and the amount of money involved,</w:t>
      </w:r>
      <w:r w:rsidRPr="00187D96">
        <w:t xml:space="preserve"> the increasing role of China and complications related to its non-market economy status and to the Chinese government’s direct involvement in these industries, and the imbalances between renewable energy technology producers and users described above</w:t>
      </w:r>
      <w:r w:rsidRPr="00187D96">
        <w:rPr>
          <w:rStyle w:val="StyleBoldUnderline"/>
        </w:rPr>
        <w:t xml:space="preserve">. The challenge of </w:t>
      </w:r>
      <w:r w:rsidRPr="00187D96">
        <w:t xml:space="preserve">climate change and other environmental problems, along with national </w:t>
      </w:r>
      <w:r w:rsidRPr="00187D96">
        <w:rPr>
          <w:rStyle w:val="StyleBoldUnderline"/>
        </w:rPr>
        <w:t>energy security</w:t>
      </w:r>
      <w:r w:rsidRPr="00187D96">
        <w:t xml:space="preserve"> concerns, </w:t>
      </w:r>
      <w:r w:rsidRPr="00187D96">
        <w:rPr>
          <w:rStyle w:val="StyleBoldUnderline"/>
        </w:rPr>
        <w:t>has resulted in the increased use of policies to promote renewable energy within their borders. If renewable energy must be subsidized in order to be viable, there are inherent conflicts in the</w:t>
      </w:r>
      <w:r w:rsidRPr="00187D96">
        <w:t xml:space="preserve"> </w:t>
      </w:r>
      <w:r w:rsidRPr="00187D96">
        <w:rPr>
          <w:rStyle w:val="StyleBoldUnderline"/>
        </w:rPr>
        <w:t>use of</w:t>
      </w:r>
      <w:r w:rsidRPr="00187D96">
        <w:t xml:space="preserve"> such </w:t>
      </w:r>
      <w:r w:rsidRPr="00187D96">
        <w:rPr>
          <w:rStyle w:val="StyleBoldUnderline"/>
        </w:rPr>
        <w:t>subsidies and international trade rules</w:t>
      </w:r>
      <w:r w:rsidRPr="00187D96">
        <w:t>. This points to the need for a better international system to deal with issues related to clean energy and climate change, including subsidies, technology transfers, and trade in environmental goods and services.</w:t>
      </w:r>
      <w:r>
        <w:t xml:space="preserve"> </w:t>
      </w:r>
    </w:p>
    <w:p w14:paraId="62B70A6E" w14:textId="77777777" w:rsidR="00F20BF7" w:rsidRDefault="00F20BF7" w:rsidP="00F20BF7">
      <w:pPr>
        <w:rPr>
          <w:rStyle w:val="StyleStyleBold12pt"/>
        </w:rPr>
      </w:pPr>
    </w:p>
    <w:p w14:paraId="2317F8DA" w14:textId="77777777" w:rsidR="000B7F8A" w:rsidRPr="00330FAF" w:rsidRDefault="000B7F8A" w:rsidP="00F20BF7">
      <w:pPr>
        <w:rPr>
          <w:rStyle w:val="StyleStyleBold12pt"/>
        </w:rPr>
      </w:pPr>
      <w:r>
        <w:rPr>
          <w:rStyle w:val="StyleStyleBold12pt"/>
        </w:rPr>
        <w:t>Government subsidies will lead to more and more trade wars</w:t>
      </w:r>
    </w:p>
    <w:p w14:paraId="69B28355" w14:textId="6446D453" w:rsidR="00F20BF7" w:rsidRPr="00330FAF" w:rsidRDefault="00187D96" w:rsidP="00F20BF7">
      <w:pPr>
        <w:rPr>
          <w:rStyle w:val="StyleStyleBold12pt"/>
        </w:rPr>
      </w:pPr>
      <w:r>
        <w:rPr>
          <w:rStyle w:val="StyleStyleBold12pt"/>
        </w:rPr>
        <w:t>Lewis 14</w:t>
      </w:r>
    </w:p>
    <w:p w14:paraId="0065404E" w14:textId="684184F5" w:rsidR="00F20BF7" w:rsidRDefault="00F20BF7" w:rsidP="00F20BF7">
      <w:proofErr w:type="gramStart"/>
      <w:r>
        <w:t xml:space="preserve">Joanna </w:t>
      </w:r>
      <w:proofErr w:type="spellStart"/>
      <w:r>
        <w:t>lewis</w:t>
      </w:r>
      <w:proofErr w:type="spellEnd"/>
      <w:r>
        <w:t>, Assistant Professor of Science, Technology and International Affairs Edmund.</w:t>
      </w:r>
      <w:proofErr w:type="gramEnd"/>
      <w:r>
        <w:t xml:space="preserve"> A Walsh School of Foreign Service Georgetown University Fellow at the Woodrow Wilson International Center for Scholars</w:t>
      </w:r>
      <w:r w:rsidR="00187D96" w:rsidRPr="00187D96">
        <w:t xml:space="preserve"> </w:t>
      </w:r>
      <w:r w:rsidR="00187D96">
        <w:t xml:space="preserve">The Rise of Renewable Energy Protectionism: Emerging Trade Conflicts and Implications for Low Carbon Development” </w:t>
      </w:r>
      <w:r w:rsidR="00187D96" w:rsidRPr="00F32F03">
        <w:t>Forthcoming in Global Environmental Politics Volume 14, Number 4, November 2014</w:t>
      </w:r>
    </w:p>
    <w:p w14:paraId="47609D71" w14:textId="77777777" w:rsidR="00F20BF7" w:rsidRDefault="00F20BF7" w:rsidP="00F20BF7">
      <w:pPr>
        <w:rPr>
          <w:sz w:val="12"/>
        </w:rPr>
      </w:pPr>
      <w:r w:rsidRPr="00EE38D0">
        <w:rPr>
          <w:rStyle w:val="StyleBoldUnderline"/>
        </w:rPr>
        <w:t xml:space="preserve">Governments around the world have prioritized the development of renewable energy ¶ technologies with a range of policies and incentives. As the manufacturing and use of these ¶ technologies has grown rapidly </w:t>
      </w:r>
      <w:r w:rsidRPr="00EE38D0">
        <w:t xml:space="preserve">in recent years, national leaders have shifted. </w:t>
      </w:r>
      <w:r w:rsidRPr="00EE38D0">
        <w:rPr>
          <w:rStyle w:val="StyleBoldUnderline"/>
        </w:rPr>
        <w:t xml:space="preserve">The emergence of ¶ several rapidly industrializing economies </w:t>
      </w:r>
      <w:r w:rsidRPr="00EE38D0">
        <w:t xml:space="preserve">in these industries </w:t>
      </w:r>
      <w:r w:rsidRPr="00EE38D0">
        <w:rPr>
          <w:rStyle w:val="StyleBoldUnderline"/>
        </w:rPr>
        <w:t>has led to an increasingly globalized ¶ supply chain, and consequently an increase in the international trade of renewable energy ¶ technologies. It is therefore not surprising that the industry has seen a recent emergence in the ¶ frequency of trade-related disputes</w:t>
      </w:r>
      <w:r w:rsidRPr="00EE38D0">
        <w:t xml:space="preserve">, either </w:t>
      </w:r>
      <w:r w:rsidRPr="00EE38D0">
        <w:rPr>
          <w:rStyle w:val="StyleBoldUnderline"/>
        </w:rPr>
        <w:t>via the</w:t>
      </w:r>
      <w:r w:rsidRPr="00EE38D0">
        <w:t xml:space="preserve"> World Trade Organization </w:t>
      </w:r>
      <w:r w:rsidRPr="00EE38D0">
        <w:rPr>
          <w:rStyle w:val="StyleBoldUnderline"/>
        </w:rPr>
        <w:t xml:space="preserve">(WTO) or domestic ¶ trade remedy channels. ¶ Even with recent cost reductions, most renewable energy technologies, including wind ¶ and solar power technologies, require some form of government support in order to be deployed. ¶ </w:t>
      </w:r>
      <w:r w:rsidRPr="00EE38D0">
        <w:rPr>
          <w:rStyle w:val="Emphasis"/>
        </w:rPr>
        <w:t xml:space="preserve">While any form of direct government support </w:t>
      </w:r>
      <w:r w:rsidRPr="00EE38D0">
        <w:rPr>
          <w:rStyle w:val="StyleBoldUnderline"/>
        </w:rPr>
        <w:t xml:space="preserve">that </w:t>
      </w:r>
      <w:r w:rsidRPr="00EE38D0">
        <w:rPr>
          <w:rStyle w:val="Emphasis"/>
        </w:rPr>
        <w:t>constitutes a subsidy</w:t>
      </w:r>
      <w:r w:rsidRPr="00EE38D0">
        <w:t xml:space="preserve"> could </w:t>
      </w:r>
      <w:r w:rsidRPr="00EE38D0">
        <w:rPr>
          <w:rStyle w:val="Emphasis"/>
        </w:rPr>
        <w:t>run into conflict ¶ with international trade rules, it is the programs that aim to simultaneously foster the growth of a ¶ domestic manufacturing industry which are most at risk of such conflict.</w:t>
      </w:r>
      <w:r w:rsidRPr="00EE38D0">
        <w:t xml:space="preserve"> If few countries are </w:t>
      </w:r>
      <w:r w:rsidRPr="00EE38D0">
        <w:rPr>
          <w:sz w:val="12"/>
        </w:rPr>
        <w:t xml:space="preserve">¶ </w:t>
      </w:r>
      <w:r w:rsidRPr="00EE38D0">
        <w:t xml:space="preserve">willing to subsidize an industry that relies primarily on imported technology, can nations </w:t>
      </w:r>
      <w:r w:rsidRPr="00EE38D0">
        <w:rPr>
          <w:sz w:val="12"/>
        </w:rPr>
        <w:t xml:space="preserve">¶ </w:t>
      </w:r>
      <w:r w:rsidRPr="00EE38D0">
        <w:t xml:space="preserve">continue to use renewable energy support measures to capture local economic development </w:t>
      </w:r>
      <w:r w:rsidRPr="00EE38D0">
        <w:rPr>
          <w:sz w:val="12"/>
        </w:rPr>
        <w:t xml:space="preserve">¶ </w:t>
      </w:r>
      <w:r w:rsidRPr="00EE38D0">
        <w:t xml:space="preserve">benefits without launching a global trade war? What are the implications of such trade conflicts </w:t>
      </w:r>
      <w:r w:rsidRPr="00EE38D0">
        <w:rPr>
          <w:sz w:val="12"/>
        </w:rPr>
        <w:t xml:space="preserve">¶ </w:t>
      </w:r>
      <w:r w:rsidRPr="00EE38D0">
        <w:t xml:space="preserve">for the continued global deployment of renewable energy? </w:t>
      </w:r>
      <w:r w:rsidRPr="00EE38D0">
        <w:rPr>
          <w:sz w:val="12"/>
        </w:rPr>
        <w:t xml:space="preserve">¶ </w:t>
      </w:r>
      <w:r w:rsidRPr="00EE38D0">
        <w:t xml:space="preserve">This paper argues that </w:t>
      </w:r>
      <w:r w:rsidRPr="00EE38D0">
        <w:rPr>
          <w:rStyle w:val="StyleBoldUnderline"/>
        </w:rPr>
        <w:t>there is a fundamental conflict between the political economy of ¶ domestic renewable energy support and the basic principles of global trade regimes, with direct ¶ implications for nations’ abilities to transition to low carbon economies.</w:t>
      </w:r>
      <w:r w:rsidRPr="00EE38D0">
        <w:t xml:space="preserve"> </w:t>
      </w:r>
      <w:r w:rsidRPr="00EE38D0">
        <w:rPr>
          <w:rStyle w:val="StyleBoldUnderline"/>
        </w:rPr>
        <w:t>For governments to ¶ garner political support for renewable energy technologies they must frequently promise job ¶ creation and domestic technological progress, both of which compel direct interventions with ¶ international trade flows and may lead to direct conflict with multiple WTO provisions and ¶ domestic trade laws. While many have argued that trade conflict in narrow sectors—whether ¶ Chinese solar panels or French wine—can easily escalate into trade wars with serious economic ¶ and political consequences, few have examined the implications of such conflicts for ¶ environmental goals.</w:t>
      </w:r>
      <w:r w:rsidRPr="00EE38D0">
        <w:rPr>
          <w:sz w:val="12"/>
        </w:rPr>
        <w:t xml:space="preserve">¶ </w:t>
      </w:r>
    </w:p>
    <w:p w14:paraId="6084DF3A" w14:textId="45FB00F5" w:rsidR="00F20BF7" w:rsidRDefault="00F20BF7" w:rsidP="00F20BF7">
      <w:pPr>
        <w:pStyle w:val="Heading4"/>
      </w:pPr>
      <w:r>
        <w:t xml:space="preserve">Plan would be considered Illegal under WTO policies. </w:t>
      </w:r>
    </w:p>
    <w:p w14:paraId="6474A0DD" w14:textId="77777777" w:rsidR="00F20BF7" w:rsidRPr="00007987" w:rsidRDefault="00F20BF7" w:rsidP="00F20BF7">
      <w:pPr>
        <w:rPr>
          <w:rStyle w:val="StyleStyleBold12pt"/>
        </w:rPr>
      </w:pPr>
      <w:r w:rsidRPr="00007987">
        <w:rPr>
          <w:rStyle w:val="StyleStyleBold12pt"/>
        </w:rPr>
        <w:t>Steppe and Atkinson 12</w:t>
      </w:r>
    </w:p>
    <w:p w14:paraId="694C3498" w14:textId="77777777" w:rsidR="00F20BF7" w:rsidRDefault="00F20BF7" w:rsidP="00F20BF7">
      <w:r w:rsidRPr="00007987">
        <w:t xml:space="preserve">Matthew </w:t>
      </w:r>
      <w:proofErr w:type="spellStart"/>
      <w:r w:rsidRPr="00007987">
        <w:t>Stepp</w:t>
      </w:r>
      <w:proofErr w:type="spellEnd"/>
      <w:r w:rsidRPr="00007987">
        <w:t xml:space="preserve"> is a Clean Energy Policy Analyst. Prior to joining ITIF, </w:t>
      </w:r>
      <w:proofErr w:type="spellStart"/>
      <w:r w:rsidRPr="00007987">
        <w:t>Stepp</w:t>
      </w:r>
      <w:proofErr w:type="spellEnd"/>
      <w:r>
        <w:t xml:space="preserve"> </w:t>
      </w:r>
      <w:r w:rsidRPr="00007987">
        <w:t>served as Fellow at the Breakthrough Institute, a California think tank focused on</w:t>
      </w:r>
      <w:r>
        <w:t xml:space="preserve"> </w:t>
      </w:r>
      <w:r w:rsidRPr="00007987">
        <w:t>energy policy issues. Dr. Robert Atkinson is the President of the Information Technology and</w:t>
      </w:r>
      <w:r>
        <w:t xml:space="preserve"> </w:t>
      </w:r>
      <w:r w:rsidRPr="00007987">
        <w:t xml:space="preserve">Innovation Foundation. </w:t>
      </w:r>
      <w:proofErr w:type="gramStart"/>
      <w:r w:rsidRPr="00007987">
        <w:t>received</w:t>
      </w:r>
      <w:proofErr w:type="gramEnd"/>
      <w:r w:rsidRPr="00007987">
        <w:t xml:space="preserve"> his Ph.D. in City and Regional Planning from the University of</w:t>
      </w:r>
      <w:r>
        <w:t xml:space="preserve"> </w:t>
      </w:r>
      <w:r w:rsidRPr="00007987">
        <w:t>North Carolina at Chapel Hill</w:t>
      </w:r>
    </w:p>
    <w:p w14:paraId="2B8AA428" w14:textId="77777777" w:rsidR="00F20BF7" w:rsidRDefault="00F20BF7" w:rsidP="00F20BF7">
      <w:r>
        <w:t xml:space="preserve">“Green Mercantilism: Threat to the Clean Energy Economy” June 2012 </w:t>
      </w:r>
      <w:r w:rsidRPr="00007987">
        <w:t>Information Technology and</w:t>
      </w:r>
      <w:r>
        <w:t xml:space="preserve"> </w:t>
      </w:r>
      <w:r w:rsidRPr="00007987">
        <w:t>Innovation Foundation</w:t>
      </w:r>
    </w:p>
    <w:p w14:paraId="00C84C74" w14:textId="77777777" w:rsidR="00F20BF7" w:rsidRPr="00B755E5" w:rsidRDefault="00F20BF7" w:rsidP="00F20BF7">
      <w:r w:rsidRPr="00007987">
        <w:t>http://www.itif.org/publications/green-mercantilism-threat-clean-energy-economy</w:t>
      </w:r>
    </w:p>
    <w:p w14:paraId="1F29C147" w14:textId="77777777" w:rsidR="00F20BF7" w:rsidRDefault="00F20BF7" w:rsidP="00F20BF7">
      <w:r w:rsidRPr="00B755E5">
        <w:rPr>
          <w:rStyle w:val="StyleBoldUnderline"/>
        </w:rPr>
        <w:t>Subsidies work like currency manipulation except that they explicitly target the clean energy industry</w:t>
      </w:r>
      <w:r w:rsidRPr="00631BE9">
        <w:t xml:space="preserve">. But not all subsidies are mercantilist in nature. </w:t>
      </w:r>
      <w:r w:rsidRPr="00B755E5">
        <w:rPr>
          <w:rStyle w:val="StyleBoldUnderline"/>
        </w:rPr>
        <w:t>Under the WTO, subsidies can be considered harmful if it is proven that the subsidy distorts international trade</w:t>
      </w:r>
      <w:r w:rsidRPr="00631BE9">
        <w:t>.15 So</w:t>
      </w:r>
      <w:r>
        <w:t xml:space="preserve"> </w:t>
      </w:r>
      <w:r w:rsidRPr="00631BE9">
        <w:t>on one hand, subsidies to buyers of clean energy technologies can help these technologies</w:t>
      </w:r>
      <w:r>
        <w:t xml:space="preserve"> </w:t>
      </w:r>
      <w:r w:rsidRPr="00631BE9">
        <w:t xml:space="preserve">gain market share, especially in a market where the negative externalities of fossil fuels are not priced. But on the other hand, </w:t>
      </w:r>
      <w:r w:rsidRPr="00B755E5">
        <w:rPr>
          <w:rStyle w:val="StyleBoldUnderline"/>
        </w:rPr>
        <w:t>subsidies specifically provided to domestic firms to give an unfair</w:t>
      </w:r>
      <w:r w:rsidRPr="00631BE9">
        <w:t xml:space="preserve"> export </w:t>
      </w:r>
      <w:r w:rsidRPr="00B755E5">
        <w:rPr>
          <w:rStyle w:val="StyleBoldUnderline"/>
        </w:rPr>
        <w:t>advantage against foreign competitors is mercantilist. These subsidies to domestic clean energy firms are the problem.</w:t>
      </w:r>
      <w:r w:rsidRPr="00631BE9">
        <w:t xml:space="preserve"> </w:t>
      </w:r>
    </w:p>
    <w:p w14:paraId="38112694" w14:textId="77777777" w:rsidR="00F20BF7" w:rsidRDefault="00F20BF7" w:rsidP="00F20BF7">
      <w:pPr>
        <w:pStyle w:val="Heading4"/>
      </w:pPr>
      <w:r>
        <w:t>The Domestic Focus of the Plans subsidies make it in violation of WTO practices</w:t>
      </w:r>
    </w:p>
    <w:p w14:paraId="0501DA37" w14:textId="77777777" w:rsidR="00F20BF7" w:rsidRPr="00007987" w:rsidRDefault="00F20BF7" w:rsidP="00F20BF7">
      <w:pPr>
        <w:rPr>
          <w:rStyle w:val="StyleStyleBold12pt"/>
        </w:rPr>
      </w:pPr>
      <w:r w:rsidRPr="00007987">
        <w:rPr>
          <w:rStyle w:val="StyleStyleBold12pt"/>
        </w:rPr>
        <w:t>Steppe and Atkinson 12</w:t>
      </w:r>
    </w:p>
    <w:p w14:paraId="331D3511" w14:textId="77777777" w:rsidR="00F20BF7" w:rsidRDefault="00F20BF7" w:rsidP="00F20BF7">
      <w:r w:rsidRPr="00007987">
        <w:t xml:space="preserve">Matthew </w:t>
      </w:r>
      <w:proofErr w:type="spellStart"/>
      <w:r w:rsidRPr="00007987">
        <w:t>Stepp</w:t>
      </w:r>
      <w:proofErr w:type="spellEnd"/>
      <w:r w:rsidRPr="00007987">
        <w:t xml:space="preserve"> is a Clean Energy Policy Analyst. Prior to joining ITIF, </w:t>
      </w:r>
      <w:proofErr w:type="spellStart"/>
      <w:r w:rsidRPr="00007987">
        <w:t>Stepp</w:t>
      </w:r>
      <w:proofErr w:type="spellEnd"/>
      <w:r>
        <w:t xml:space="preserve"> </w:t>
      </w:r>
      <w:r w:rsidRPr="00007987">
        <w:t>served as Fellow at the Breakthrough Institute, a California think tank focused on</w:t>
      </w:r>
      <w:r>
        <w:t xml:space="preserve"> </w:t>
      </w:r>
      <w:r w:rsidRPr="00007987">
        <w:t>energy policy issues. Dr. Robert Atkinson is the President of the Information Technology and</w:t>
      </w:r>
      <w:r>
        <w:t xml:space="preserve"> </w:t>
      </w:r>
      <w:r w:rsidRPr="00007987">
        <w:t xml:space="preserve">Innovation Foundation. </w:t>
      </w:r>
      <w:proofErr w:type="gramStart"/>
      <w:r w:rsidRPr="00007987">
        <w:t>received</w:t>
      </w:r>
      <w:proofErr w:type="gramEnd"/>
      <w:r w:rsidRPr="00007987">
        <w:t xml:space="preserve"> his Ph.D. in City and Regional Planning from the University of</w:t>
      </w:r>
      <w:r>
        <w:t xml:space="preserve"> </w:t>
      </w:r>
      <w:r w:rsidRPr="00007987">
        <w:t>North Carolina at Chapel Hill</w:t>
      </w:r>
    </w:p>
    <w:p w14:paraId="028992CA" w14:textId="77777777" w:rsidR="00F20BF7" w:rsidRDefault="00F20BF7" w:rsidP="00F20BF7">
      <w:r>
        <w:t xml:space="preserve">“Green Mercantilism: Threat to the Clean Energy Economy” June 2012 </w:t>
      </w:r>
      <w:r w:rsidRPr="00007987">
        <w:t>Information Technology and</w:t>
      </w:r>
      <w:r>
        <w:t xml:space="preserve"> </w:t>
      </w:r>
      <w:r w:rsidRPr="00007987">
        <w:t>Innovation Foundation</w:t>
      </w:r>
    </w:p>
    <w:p w14:paraId="72D0F90A" w14:textId="77777777" w:rsidR="00F20BF7" w:rsidRDefault="00F20BF7" w:rsidP="00F20BF7">
      <w:r w:rsidRPr="00007987">
        <w:t>http://www.itif.org/publications/green-mercantilism-threat-clean-energy-economy</w:t>
      </w:r>
    </w:p>
    <w:p w14:paraId="55EEF489" w14:textId="77777777" w:rsidR="00F20BF7" w:rsidRPr="00B81CD1" w:rsidRDefault="00F20BF7" w:rsidP="00F20BF7">
      <w:pPr>
        <w:rPr>
          <w:rStyle w:val="StyleBoldUnderline"/>
        </w:rPr>
      </w:pPr>
      <w:r w:rsidRPr="00B81CD1">
        <w:rPr>
          <w:rStyle w:val="StyleBoldUnderline"/>
        </w:rPr>
        <w:t>Subsidies work like currency manipulation except that they explicitly target the clean energy industry</w:t>
      </w:r>
      <w:r w:rsidRPr="00B81CD1">
        <w:t xml:space="preserve">. But not all subsidies are mercantilist in nature. </w:t>
      </w:r>
      <w:r w:rsidRPr="00B81CD1">
        <w:rPr>
          <w:rStyle w:val="StyleBoldUnderline"/>
        </w:rPr>
        <w:t>Under the WTO, subsidies can be considered harmful if it is proven that the subsidy distorts international trade.</w:t>
      </w:r>
      <w:r w:rsidRPr="00B81CD1">
        <w:t>15 So</w:t>
      </w:r>
      <w:r>
        <w:t xml:space="preserve"> </w:t>
      </w:r>
      <w:r w:rsidRPr="00B81CD1">
        <w:t>on one hand, subsidies to buyers of clean energy technologies can help these technologies</w:t>
      </w:r>
      <w:r>
        <w:t xml:space="preserve"> </w:t>
      </w:r>
      <w:r w:rsidRPr="00B81CD1">
        <w:t xml:space="preserve">gain market share, especially in a market where the negative externalities of fossil fuels are not priced. But on the other hand, </w:t>
      </w:r>
      <w:r w:rsidRPr="00B81CD1">
        <w:rPr>
          <w:rStyle w:val="StyleBoldUnderline"/>
        </w:rPr>
        <w:t xml:space="preserve">subsidies specifically provided to domestic firms to give an unfair export advantage against foreign competitors is mercantilist. These subsidies to domestic clean energy firms are the problem. </w:t>
      </w:r>
    </w:p>
    <w:p w14:paraId="4B281EEF" w14:textId="539031CB" w:rsidR="00F20BF7" w:rsidRDefault="00F20BF7" w:rsidP="00F20BF7">
      <w:pPr>
        <w:pStyle w:val="Heading4"/>
      </w:pPr>
      <w:r>
        <w:t>Policies that favor domes</w:t>
      </w:r>
      <w:r w:rsidR="00187D96">
        <w:t>tic production will escalate</w:t>
      </w:r>
      <w:r>
        <w:t xml:space="preserve"> trade dispute</w:t>
      </w:r>
      <w:r w:rsidR="00187D96">
        <w:t>s</w:t>
      </w:r>
    </w:p>
    <w:p w14:paraId="5D3797A1" w14:textId="77777777" w:rsidR="00F20BF7" w:rsidRPr="00B81CD1" w:rsidRDefault="00F20BF7" w:rsidP="00F20BF7">
      <w:pPr>
        <w:rPr>
          <w:rStyle w:val="StyleStyleBold12pt"/>
        </w:rPr>
      </w:pPr>
      <w:proofErr w:type="spellStart"/>
      <w:r w:rsidRPr="00B81CD1">
        <w:rPr>
          <w:rStyle w:val="StyleStyleBold12pt"/>
        </w:rPr>
        <w:t>Relich</w:t>
      </w:r>
      <w:proofErr w:type="spellEnd"/>
      <w:r w:rsidRPr="00B81CD1">
        <w:rPr>
          <w:rStyle w:val="StyleStyleBold12pt"/>
        </w:rPr>
        <w:t xml:space="preserve"> 11</w:t>
      </w:r>
    </w:p>
    <w:p w14:paraId="38C0EF67" w14:textId="77777777" w:rsidR="00F20BF7" w:rsidRPr="00146CE1" w:rsidRDefault="00F20BF7" w:rsidP="00F20BF7">
      <w:r w:rsidRPr="00B81CD1">
        <w:t xml:space="preserve">Natalie </w:t>
      </w:r>
      <w:proofErr w:type="spellStart"/>
      <w:r w:rsidRPr="00B81CD1">
        <w:t>Relich</w:t>
      </w:r>
      <w:proofErr w:type="spellEnd"/>
      <w:r w:rsidRPr="00B81CD1">
        <w:t xml:space="preserve"> is a Contributor in AEL’s New Energy Leaders Project</w:t>
      </w:r>
      <w:r>
        <w:t xml:space="preserve">, </w:t>
      </w:r>
      <w:r>
        <w:rPr>
          <w:rFonts w:eastAsia="Times New Roman" w:cs="Times New Roman"/>
        </w:rPr>
        <w:t>graduated from the University of Michigan in 2009 with a degree in Public Policy, focusing on environmental policy and sustainable development.</w:t>
      </w:r>
    </w:p>
    <w:p w14:paraId="5CAD1C2E" w14:textId="77777777" w:rsidR="00F20BF7" w:rsidRDefault="00565B2E" w:rsidP="00F20BF7">
      <w:hyperlink r:id="rId21" w:history="1">
        <w:r w:rsidR="00F20BF7" w:rsidRPr="00F104B2">
          <w:rPr>
            <w:rStyle w:val="Hyperlink"/>
          </w:rPr>
          <w:t>http://leadenergy.org/2011/01/wto-complaint-complicates-chinese-american-cooperation/</w:t>
        </w:r>
      </w:hyperlink>
    </w:p>
    <w:p w14:paraId="781F01C6" w14:textId="77777777" w:rsidR="00F20BF7" w:rsidRPr="00B81CD1" w:rsidRDefault="00F20BF7" w:rsidP="00F20BF7">
      <w:pPr>
        <w:rPr>
          <w:rStyle w:val="StyleBoldUnderline"/>
        </w:rPr>
      </w:pPr>
      <w:r w:rsidRPr="00B81CD1">
        <w:rPr>
          <w:rStyle w:val="StyleBoldUnderline"/>
        </w:rPr>
        <w:t>After a complaint is lodged with the WTO, the two parties have 60 days to resolve the dispute on their own. If the two parties do not come to a mutually agreeable resolution on their own, the WTO will review both parties’ arguments before making a ruling.</w:t>
      </w:r>
      <w:r w:rsidRPr="00146CE1">
        <w:t xml:space="preserve"> The WTO panel’s review process can take anywhere from a year to 15 months. Should the WTO side with the U.S., then the U.S. would be allowed to impose penalty tariffs on Chinese goods to make up for lost revenue. On the other hand, should the WTO find that China’s wind grant program is not in violation of international trade agreements; it could be an embarrassment for the U.S., not to mention</w:t>
      </w:r>
      <w:r>
        <w:t xml:space="preserve"> a waste of resources and time. </w:t>
      </w:r>
      <w:r w:rsidRPr="00B81CD1">
        <w:rPr>
          <w:rStyle w:val="StyleBoldUnderline"/>
        </w:rPr>
        <w:t>There is certainly truth and merit to the USTR’s complaint, but given</w:t>
      </w:r>
      <w:r w:rsidRPr="00146CE1">
        <w:t xml:space="preserve"> that countries around the world, including </w:t>
      </w:r>
      <w:r w:rsidRPr="00B81CD1">
        <w:rPr>
          <w:rStyle w:val="StyleBoldUnderline"/>
        </w:rPr>
        <w:t>the U.S., regularly favor their domestic manufacturing with policy, the complaint comes off as a little hypocritical.</w:t>
      </w:r>
      <w:r w:rsidRPr="00146CE1">
        <w:t xml:space="preserve"> As </w:t>
      </w:r>
      <w:r w:rsidR="00177F27">
        <w:fldChar w:fldCharType="begin"/>
      </w:r>
      <w:r w:rsidR="00177F27">
        <w:instrText xml:space="preserve"> HYPERLINK "http://leadenergy.org/2011/01/%E2%80%98buy-american%E2%80%99-provision-highlights-the-role-of-military-procurement/" \l "more-4103" \t "_blank" </w:instrText>
      </w:r>
      <w:r w:rsidR="00177F27">
        <w:fldChar w:fldCharType="separate"/>
      </w:r>
      <w:r w:rsidRPr="00146CE1">
        <w:t>AEL reported</w:t>
      </w:r>
      <w:r w:rsidR="00177F27">
        <w:fldChar w:fldCharType="end"/>
      </w:r>
      <w:r w:rsidRPr="00146CE1">
        <w:t xml:space="preserve"> earlier this month</w:t>
      </w:r>
      <w:r w:rsidRPr="00B81CD1">
        <w:rPr>
          <w:rStyle w:val="StyleBoldUnderline"/>
        </w:rPr>
        <w:t xml:space="preserve">, President Obama recently signed a military authorization law </w:t>
      </w:r>
      <w:r w:rsidRPr="00146CE1">
        <w:t xml:space="preserve">that includes a “Buy American” clause, </w:t>
      </w:r>
      <w:r w:rsidRPr="00B81CD1">
        <w:rPr>
          <w:rStyle w:val="StyleBoldUnderline"/>
        </w:rPr>
        <w:t>requiring the Department of Defense to purchase domestically manufactured solar panels.</w:t>
      </w:r>
      <w:r w:rsidRPr="00146CE1">
        <w:t xml:space="preserve"> Surely no one in America is arguing against our military supporting the domestic solar industry, yet </w:t>
      </w:r>
      <w:r w:rsidRPr="00B81CD1">
        <w:rPr>
          <w:rStyle w:val="StyleBoldUnderline"/>
        </w:rPr>
        <w:t>the reactive policy threatens to escalate the emerging trade dispute.</w:t>
      </w:r>
    </w:p>
    <w:p w14:paraId="58940CCD" w14:textId="77777777" w:rsidR="00F20BF7" w:rsidRDefault="00F20BF7" w:rsidP="00F20BF7">
      <w:r w:rsidRPr="00146CE1">
        <w:t>I am certainly not advocating that China be exempt to international trade rules; China is a member of the WTO and therefore subject to the organization’s rules and regulations. Nor am I arguing that the U.S. should not do what is within its means and rights to rectify practices that put it at a competitive disadvantage</w:t>
      </w:r>
      <w:r w:rsidRPr="00B81CD1">
        <w:rPr>
          <w:rStyle w:val="StyleBoldUnderline"/>
        </w:rPr>
        <w:t>; however, it would be more productive for the Obama administration to put forth their own energy agenda rather than get caught up in a dispute with China over its energy policies. The two parties should strive to resolve the dispute without WTO involvement</w:t>
      </w:r>
      <w:r w:rsidRPr="00146CE1">
        <w:t>, which would be in the best interest of both countries. America and China are the two largest economies in the world, the two largest greenhouse gas emitters, and the two largest energy consumers. As such, they have the responsibility and opportunity to forge partnerships working towards more sustainable and cleaner energy usage in both countries and around the world.</w:t>
      </w:r>
    </w:p>
    <w:p w14:paraId="42BC08B0" w14:textId="77777777" w:rsidR="00F20BF7" w:rsidRDefault="00F20BF7" w:rsidP="00F20BF7">
      <w:pPr>
        <w:pStyle w:val="Heading4"/>
      </w:pPr>
      <w:r>
        <w:t>Increases in renewable subsidies will only escalate the trade dispute</w:t>
      </w:r>
    </w:p>
    <w:p w14:paraId="42A61736" w14:textId="77777777" w:rsidR="00F20BF7" w:rsidRPr="00160051" w:rsidRDefault="00F20BF7" w:rsidP="00F20BF7">
      <w:pPr>
        <w:rPr>
          <w:rStyle w:val="StyleStyleBold12pt"/>
        </w:rPr>
      </w:pPr>
      <w:r w:rsidRPr="00160051">
        <w:rPr>
          <w:rStyle w:val="StyleStyleBold12pt"/>
        </w:rPr>
        <w:t>Lewis 12</w:t>
      </w:r>
    </w:p>
    <w:p w14:paraId="78D55332" w14:textId="77777777" w:rsidR="00F20BF7" w:rsidRPr="00045ACD" w:rsidRDefault="00F20BF7" w:rsidP="00F20BF7">
      <w:pPr>
        <w:rPr>
          <w:rFonts w:eastAsia="Times New Roman" w:cs="Times New Roman"/>
          <w:i/>
          <w:iCs/>
        </w:rPr>
      </w:pPr>
      <w:proofErr w:type="gramStart"/>
      <w:r>
        <w:t xml:space="preserve">Joanna </w:t>
      </w:r>
      <w:proofErr w:type="spellStart"/>
      <w:r>
        <w:t>lewis</w:t>
      </w:r>
      <w:proofErr w:type="spellEnd"/>
      <w:r>
        <w:t>, Assistant Professor of Science, Technology and International Affairs Edmund.</w:t>
      </w:r>
      <w:proofErr w:type="gramEnd"/>
      <w:r>
        <w:t xml:space="preserve"> A Walsh School of Foreign Service Georgetown University Fellow at the Woodrow Wilson International Center for Scholars </w:t>
      </w:r>
      <w:r>
        <w:rPr>
          <w:rStyle w:val="HTMLCite"/>
        </w:rPr>
        <w:t>ases.conference-services.net/.../SOLAR2012_0724_full%20paper.pdf</w:t>
      </w:r>
    </w:p>
    <w:p w14:paraId="2AE5AA8A" w14:textId="77777777" w:rsidR="00F20BF7" w:rsidRDefault="00F20BF7" w:rsidP="00F20BF7">
      <w:r w:rsidRPr="00B81CD1">
        <w:t xml:space="preserve">The above </w:t>
      </w:r>
      <w:r w:rsidRPr="00B81CD1">
        <w:rPr>
          <w:rStyle w:val="StyleBoldUnderline"/>
        </w:rPr>
        <w:t>cases highlight the trend of increasing renewable energy related trade disputes, the central roles being played by the United States and China</w:t>
      </w:r>
      <w:r w:rsidRPr="00B81CD1">
        <w:t>, and the politics involved.</w:t>
      </w:r>
      <w:r>
        <w:t xml:space="preserve"> </w:t>
      </w:r>
      <w:r w:rsidRPr="00B81CD1">
        <w:t xml:space="preserve">Other countries are of course involved as well, both </w:t>
      </w:r>
      <w:r w:rsidRPr="00B81CD1">
        <w:rPr>
          <w:rStyle w:val="StyleBoldUnderline"/>
        </w:rPr>
        <w:t xml:space="preserve">as dispute initiators and </w:t>
      </w:r>
      <w:r w:rsidRPr="00B81CD1">
        <w:t xml:space="preserve">as </w:t>
      </w:r>
      <w:r w:rsidRPr="00B81CD1">
        <w:rPr>
          <w:rStyle w:val="StyleBoldUnderline"/>
        </w:rPr>
        <w:t>potential violators</w:t>
      </w:r>
      <w:r w:rsidRPr="00B81CD1">
        <w:t>. Aside from the</w:t>
      </w:r>
      <w:r>
        <w:t xml:space="preserve"> </w:t>
      </w:r>
      <w:r w:rsidRPr="00B81CD1">
        <w:t>Ontario FIT, there are many other examples of local content requirements being used to promote the development of domestic renewable energy industries that have not been the target of trade disputes, including elsewhere in Canada (Quebec), in Europe (Spain), in emerging markets other than (Brazil, India) and even in the United States (Lewis &amp;</w:t>
      </w:r>
      <w:r>
        <w:t xml:space="preserve"> </w:t>
      </w:r>
      <w:r w:rsidRPr="00B81CD1">
        <w:t>Wiser 2006; Lewis 2007; Tucker 2011; Morin 2012). As a</w:t>
      </w:r>
      <w:r>
        <w:t xml:space="preserve"> </w:t>
      </w:r>
      <w:r w:rsidRPr="00B81CD1">
        <w:t xml:space="preserve">result, </w:t>
      </w:r>
      <w:r w:rsidRPr="00B81CD1">
        <w:rPr>
          <w:rStyle w:val="StyleBoldUnderline"/>
        </w:rPr>
        <w:t>the increase in disputes is</w:t>
      </w:r>
      <w:r w:rsidRPr="00B81CD1">
        <w:t xml:space="preserve"> not </w:t>
      </w:r>
      <w:r w:rsidRPr="00B81CD1">
        <w:rPr>
          <w:rStyle w:val="StyleBoldUnderline"/>
        </w:rPr>
        <w:t>due to the</w:t>
      </w:r>
      <w:r w:rsidRPr="00B81CD1">
        <w:t xml:space="preserve"> increased</w:t>
      </w:r>
      <w:r>
        <w:t xml:space="preserve"> </w:t>
      </w:r>
      <w:r w:rsidRPr="00B81CD1">
        <w:t>prevalence of problematic policies, but rather to the</w:t>
      </w:r>
      <w:r>
        <w:t xml:space="preserve"> </w:t>
      </w:r>
      <w:r w:rsidRPr="00B81CD1">
        <w:rPr>
          <w:rStyle w:val="StyleBoldUnderline"/>
        </w:rPr>
        <w:t>increasing size of the renewable energy industry and the amount of money involved,</w:t>
      </w:r>
      <w:r w:rsidRPr="00B81CD1">
        <w:t xml:space="preserve"> the increasing role of China and</w:t>
      </w:r>
      <w:r>
        <w:t xml:space="preserve"> </w:t>
      </w:r>
      <w:r w:rsidRPr="00B81CD1">
        <w:t>complications related to its non-market economy status and</w:t>
      </w:r>
      <w:r>
        <w:t xml:space="preserve"> </w:t>
      </w:r>
      <w:r w:rsidRPr="00B81CD1">
        <w:t>to the Chinese government’s direct involvement in these industries, and the imbalances between renewable energy technology producers and users described above</w:t>
      </w:r>
      <w:r w:rsidRPr="00B81CD1">
        <w:rPr>
          <w:rStyle w:val="StyleBoldUnderline"/>
        </w:rPr>
        <w:t xml:space="preserve">. The challenge of </w:t>
      </w:r>
      <w:r w:rsidRPr="00B81CD1">
        <w:t>climate change and other environmental</w:t>
      </w:r>
      <w:r>
        <w:t xml:space="preserve"> </w:t>
      </w:r>
      <w:r w:rsidRPr="00B81CD1">
        <w:t xml:space="preserve">problems, along with national </w:t>
      </w:r>
      <w:r w:rsidRPr="00B81CD1">
        <w:rPr>
          <w:rStyle w:val="StyleBoldUnderline"/>
        </w:rPr>
        <w:t>energy security</w:t>
      </w:r>
      <w:r w:rsidRPr="00B81CD1">
        <w:t xml:space="preserve"> concerns, </w:t>
      </w:r>
      <w:r w:rsidRPr="00B81CD1">
        <w:rPr>
          <w:rStyle w:val="StyleBoldUnderline"/>
        </w:rPr>
        <w:t>has resulted in the increased use of policies to promote renewable energy within their borders. If renewable energy must be subsidized in order to be viable, there are inherent conflicts in</w:t>
      </w:r>
      <w:r w:rsidRPr="00B81CD1">
        <w:t xml:space="preserve"> the </w:t>
      </w:r>
      <w:r w:rsidRPr="00B81CD1">
        <w:rPr>
          <w:rStyle w:val="StyleBoldUnderline"/>
        </w:rPr>
        <w:t>use of</w:t>
      </w:r>
      <w:r w:rsidRPr="00B81CD1">
        <w:t xml:space="preserve"> such </w:t>
      </w:r>
      <w:r w:rsidRPr="00B81CD1">
        <w:rPr>
          <w:rStyle w:val="StyleBoldUnderline"/>
        </w:rPr>
        <w:t>subsidies and international trade rules</w:t>
      </w:r>
      <w:r w:rsidRPr="00B81CD1">
        <w:t>. This points to the need for a better international</w:t>
      </w:r>
      <w:r>
        <w:t xml:space="preserve"> </w:t>
      </w:r>
      <w:r w:rsidRPr="00B81CD1">
        <w:t>system to deal with issues related to clean energy and</w:t>
      </w:r>
      <w:r>
        <w:t xml:space="preserve"> </w:t>
      </w:r>
      <w:r w:rsidRPr="00B81CD1">
        <w:t>climate change, including subsidies, technology transfers,</w:t>
      </w:r>
      <w:r>
        <w:t xml:space="preserve"> </w:t>
      </w:r>
      <w:r w:rsidRPr="00B81CD1">
        <w:t>and trade in environmental goods and services.</w:t>
      </w:r>
      <w:r>
        <w:t xml:space="preserve"> </w:t>
      </w:r>
    </w:p>
    <w:p w14:paraId="47CC2FE6" w14:textId="77777777" w:rsidR="00F20BF7" w:rsidRDefault="00F20BF7" w:rsidP="00F20BF7">
      <w:pPr>
        <w:rPr>
          <w:rStyle w:val="StyleStyleBold12pt"/>
        </w:rPr>
      </w:pPr>
    </w:p>
    <w:p w14:paraId="7F565421" w14:textId="77777777" w:rsidR="00F20BF7" w:rsidRDefault="00F20BF7" w:rsidP="00F20BF7">
      <w:pPr>
        <w:rPr>
          <w:rStyle w:val="StyleStyleBold12pt"/>
        </w:rPr>
      </w:pPr>
      <w:r>
        <w:rPr>
          <w:rStyle w:val="StyleStyleBold12pt"/>
        </w:rPr>
        <w:t>China and the U.S. are fight over energy subsidies</w:t>
      </w:r>
    </w:p>
    <w:p w14:paraId="2DE6846E" w14:textId="77777777" w:rsidR="00F20BF7" w:rsidRPr="00B81CD1" w:rsidRDefault="00F20BF7" w:rsidP="00F20BF7">
      <w:pPr>
        <w:rPr>
          <w:rStyle w:val="StyleStyleBold12pt"/>
        </w:rPr>
      </w:pPr>
      <w:proofErr w:type="spellStart"/>
      <w:r w:rsidRPr="00B81CD1">
        <w:rPr>
          <w:rStyle w:val="StyleStyleBold12pt"/>
        </w:rPr>
        <w:t>Goossens</w:t>
      </w:r>
      <w:proofErr w:type="spellEnd"/>
      <w:r w:rsidRPr="00B81CD1">
        <w:rPr>
          <w:rStyle w:val="StyleStyleBold12pt"/>
        </w:rPr>
        <w:t xml:space="preserve"> et al 12</w:t>
      </w:r>
    </w:p>
    <w:p w14:paraId="7F732EF9" w14:textId="77777777" w:rsidR="00F20BF7" w:rsidRPr="00B81CD1" w:rsidRDefault="00F20BF7" w:rsidP="00F20BF7">
      <w:proofErr w:type="spellStart"/>
      <w:r>
        <w:t>Ehran</w:t>
      </w:r>
      <w:proofErr w:type="spellEnd"/>
      <w:r>
        <w:t xml:space="preserve"> </w:t>
      </w:r>
      <w:proofErr w:type="spellStart"/>
      <w:r>
        <w:t>Goosens</w:t>
      </w:r>
      <w:proofErr w:type="spellEnd"/>
      <w:r>
        <w:t xml:space="preserve">, Justin Doom, William </w:t>
      </w:r>
      <w:proofErr w:type="spellStart"/>
      <w:r>
        <w:t>McQuillen</w:t>
      </w:r>
      <w:proofErr w:type="spellEnd"/>
      <w:r>
        <w:t>, Writer Bloomberg News ‘</w:t>
      </w:r>
      <w:r w:rsidRPr="00B81CD1">
        <w:t>Trade War Looming as China Rebukes U.S. Support for Solar</w:t>
      </w:r>
      <w:r>
        <w:t>’ 5/25/12</w:t>
      </w:r>
      <w:r w:rsidRPr="00B81CD1">
        <w:t>http://www.businessweek.com/news/2012-05-24/trade-war-seen-looming-as-china-rebukes-u-dot-s-dot-support-for-solar</w:t>
      </w:r>
    </w:p>
    <w:p w14:paraId="00DDFD73" w14:textId="77777777" w:rsidR="00F20BF7" w:rsidRDefault="00565B2E" w:rsidP="00F20BF7">
      <w:hyperlink r:id="rId22" w:history="1">
        <w:r w:rsidR="00F20BF7" w:rsidRPr="00956AAC">
          <w:rPr>
            <w:rStyle w:val="StyleBoldUnderline"/>
          </w:rPr>
          <w:t>China</w:t>
        </w:r>
      </w:hyperlink>
      <w:r w:rsidR="00F20BF7" w:rsidRPr="00956AAC">
        <w:rPr>
          <w:rStyle w:val="StyleBoldUnderline"/>
        </w:rPr>
        <w:t xml:space="preserve">’s allegation that renewable- energy subsidies </w:t>
      </w:r>
      <w:r w:rsidR="00F20BF7" w:rsidRPr="00B81CD1">
        <w:t>in five U.S. states</w:t>
      </w:r>
      <w:r w:rsidR="00F20BF7" w:rsidRPr="00956AAC">
        <w:rPr>
          <w:rStyle w:val="StyleBoldUnderline"/>
        </w:rPr>
        <w:t xml:space="preserve"> violate free-trade</w:t>
      </w:r>
      <w:r w:rsidR="00F20BF7" w:rsidRPr="00956AAC">
        <w:t xml:space="preserve"> rules </w:t>
      </w:r>
      <w:r w:rsidR="00F20BF7" w:rsidRPr="00956AAC">
        <w:rPr>
          <w:rStyle w:val="StyleBoldUnderline"/>
        </w:rPr>
        <w:t>ratchets up a potentially costly trade war between the world’s two largest economies.</w:t>
      </w:r>
      <w:r w:rsidR="00F20BF7">
        <w:t xml:space="preserve"> </w:t>
      </w:r>
      <w:r w:rsidR="00F20BF7" w:rsidRPr="00956AAC">
        <w:t>“</w:t>
      </w:r>
      <w:r w:rsidR="00F20BF7" w:rsidRPr="00956AAC">
        <w:rPr>
          <w:rStyle w:val="StyleBoldUnderline"/>
        </w:rPr>
        <w:t>It’s a long</w:t>
      </w:r>
      <w:r w:rsidR="00F20BF7" w:rsidRPr="00956AAC">
        <w:t xml:space="preserve">, slow </w:t>
      </w:r>
      <w:r w:rsidR="00F20BF7" w:rsidRPr="00956AAC">
        <w:rPr>
          <w:rStyle w:val="StyleBoldUnderline"/>
        </w:rPr>
        <w:t>escalation of trade and currency wars as we race to the bottom</w:t>
      </w:r>
      <w:r w:rsidR="00F20BF7" w:rsidRPr="00956AAC">
        <w:t xml:space="preserve">,” said </w:t>
      </w:r>
      <w:hyperlink r:id="rId23" w:history="1">
        <w:r w:rsidR="00F20BF7" w:rsidRPr="00956AAC">
          <w:t>Theodore O’Neill</w:t>
        </w:r>
      </w:hyperlink>
      <w:r w:rsidR="00F20BF7" w:rsidRPr="00956AAC">
        <w:t xml:space="preserve">, an analyst with </w:t>
      </w:r>
      <w:proofErr w:type="spellStart"/>
      <w:r w:rsidR="00F20BF7" w:rsidRPr="00956AAC">
        <w:t>Wunderlich</w:t>
      </w:r>
      <w:proofErr w:type="spellEnd"/>
      <w:r w:rsidR="00F20BF7" w:rsidRPr="00956AAC">
        <w:t xml:space="preserve"> Securities Inc. of New York.</w:t>
      </w:r>
      <w:r w:rsidR="00F20BF7">
        <w:t xml:space="preserve"> </w:t>
      </w:r>
      <w:r w:rsidR="00F20BF7" w:rsidRPr="00956AAC">
        <w:rPr>
          <w:rStyle w:val="StyleBoldUnderline"/>
        </w:rPr>
        <w:t>Programs supporting renewable power, including wind and solar</w:t>
      </w:r>
      <w:r w:rsidR="00F20BF7" w:rsidRPr="00956AAC">
        <w:t xml:space="preserve">, in Washington state, </w:t>
      </w:r>
      <w:hyperlink r:id="rId24" w:history="1">
        <w:r w:rsidR="00F20BF7" w:rsidRPr="00956AAC">
          <w:t>New Jersey</w:t>
        </w:r>
      </w:hyperlink>
      <w:r w:rsidR="00F20BF7" w:rsidRPr="00956AAC">
        <w:t xml:space="preserve">, </w:t>
      </w:r>
      <w:hyperlink r:id="rId25" w:history="1">
        <w:r w:rsidR="00F20BF7" w:rsidRPr="00956AAC">
          <w:t>Massachusetts</w:t>
        </w:r>
      </w:hyperlink>
      <w:r w:rsidR="00F20BF7" w:rsidRPr="00956AAC">
        <w:t xml:space="preserve">, </w:t>
      </w:r>
      <w:hyperlink r:id="rId26" w:history="1">
        <w:r w:rsidR="00F20BF7" w:rsidRPr="00956AAC">
          <w:t>Ohio</w:t>
        </w:r>
      </w:hyperlink>
      <w:r w:rsidR="00F20BF7" w:rsidRPr="00956AAC">
        <w:t xml:space="preserve"> and </w:t>
      </w:r>
      <w:hyperlink r:id="rId27" w:history="1">
        <w:r w:rsidR="00F20BF7" w:rsidRPr="00956AAC">
          <w:t>California</w:t>
        </w:r>
      </w:hyperlink>
      <w:r w:rsidR="00F20BF7" w:rsidRPr="00956AAC">
        <w:t xml:space="preserve">, </w:t>
      </w:r>
      <w:r w:rsidR="00F20BF7" w:rsidRPr="00956AAC">
        <w:rPr>
          <w:rStyle w:val="StyleBoldUnderline"/>
        </w:rPr>
        <w:t>violate W</w:t>
      </w:r>
      <w:r w:rsidR="00F20BF7" w:rsidRPr="00956AAC">
        <w:t xml:space="preserve">orld </w:t>
      </w:r>
      <w:r w:rsidR="00F20BF7" w:rsidRPr="00956AAC">
        <w:rPr>
          <w:rStyle w:val="StyleBoldUnderline"/>
        </w:rPr>
        <w:t>T</w:t>
      </w:r>
      <w:r w:rsidR="00F20BF7" w:rsidRPr="00956AAC">
        <w:t xml:space="preserve">rade </w:t>
      </w:r>
      <w:r w:rsidR="00F20BF7" w:rsidRPr="00956AAC">
        <w:rPr>
          <w:rStyle w:val="StyleBoldUnderline"/>
        </w:rPr>
        <w:t>O</w:t>
      </w:r>
      <w:r w:rsidR="00F20BF7" w:rsidRPr="00956AAC">
        <w:t xml:space="preserve">rganization policies and trade </w:t>
      </w:r>
      <w:r w:rsidR="00F20BF7" w:rsidRPr="00956AAC">
        <w:rPr>
          <w:rStyle w:val="StyleBoldUnderline"/>
        </w:rPr>
        <w:t>treaties, according to</w:t>
      </w:r>
      <w:r w:rsidR="00F20BF7" w:rsidRPr="00956AAC">
        <w:t xml:space="preserve"> a preliminary </w:t>
      </w:r>
      <w:hyperlink r:id="rId28" w:tooltip="Open Web Site" w:history="1">
        <w:r w:rsidR="00F20BF7" w:rsidRPr="00956AAC">
          <w:t>finding</w:t>
        </w:r>
      </w:hyperlink>
      <w:r w:rsidR="00F20BF7" w:rsidRPr="00956AAC">
        <w:t xml:space="preserve"> of an investigation posted yesterday on the </w:t>
      </w:r>
      <w:hyperlink r:id="rId29" w:tooltip="Open Web Site" w:history="1">
        <w:r w:rsidR="00F20BF7" w:rsidRPr="00956AAC">
          <w:t>website</w:t>
        </w:r>
      </w:hyperlink>
      <w:r w:rsidR="00F20BF7" w:rsidRPr="00956AAC">
        <w:t xml:space="preserve"> of China’s </w:t>
      </w:r>
      <w:hyperlink r:id="rId30" w:tooltip="Get Quote" w:history="1">
        <w:r w:rsidR="00F20BF7" w:rsidRPr="00956AAC">
          <w:t>Ministry of Commerce</w:t>
        </w:r>
      </w:hyperlink>
      <w:r w:rsidR="00F20BF7" w:rsidRPr="00956AAC">
        <w:t xml:space="preserve">. </w:t>
      </w:r>
      <w:r w:rsidR="00F20BF7" w:rsidRPr="003F7C9B">
        <w:rPr>
          <w:rStyle w:val="StyleBoldUnderline"/>
        </w:rPr>
        <w:t>China filed a complain</w:t>
      </w:r>
      <w:r w:rsidR="00F20BF7" w:rsidRPr="00956AAC">
        <w:t xml:space="preserve">t today </w:t>
      </w:r>
      <w:r w:rsidR="00F20BF7" w:rsidRPr="003F7C9B">
        <w:rPr>
          <w:rStyle w:val="StyleBoldUnderline"/>
        </w:rPr>
        <w:t>at the WTO over U.S. procedures for calculating anti-subsidy duties on imports.</w:t>
      </w:r>
      <w:r w:rsidR="00F20BF7">
        <w:t xml:space="preserve"> </w:t>
      </w:r>
      <w:r w:rsidR="00F20BF7" w:rsidRPr="00357D62">
        <w:rPr>
          <w:rStyle w:val="StyleBoldUnderline"/>
        </w:rPr>
        <w:t>Those</w:t>
      </w:r>
      <w:r w:rsidR="00F20BF7" w:rsidRPr="00956AAC">
        <w:t xml:space="preserve"> announcements </w:t>
      </w:r>
      <w:r w:rsidR="00F20BF7" w:rsidRPr="00357D62">
        <w:rPr>
          <w:rStyle w:val="StyleBoldUnderline"/>
        </w:rPr>
        <w:t>followed a</w:t>
      </w:r>
      <w:r w:rsidR="00F20BF7" w:rsidRPr="00956AAC">
        <w:t xml:space="preserve"> preliminary </w:t>
      </w:r>
      <w:r w:rsidR="00F20BF7" w:rsidRPr="00357D62">
        <w:rPr>
          <w:rStyle w:val="StyleBoldUnderline"/>
        </w:rPr>
        <w:t>decision by the U.S.</w:t>
      </w:r>
      <w:r w:rsidR="00F20BF7" w:rsidRPr="00956AAC">
        <w:t xml:space="preserve"> Commerce Department last week </w:t>
      </w:r>
      <w:r w:rsidR="00F20BF7" w:rsidRPr="00357D62">
        <w:rPr>
          <w:rStyle w:val="StyleBoldUnderline"/>
        </w:rPr>
        <w:t xml:space="preserve">to impose tariffs of as much as 250 percent on imports of Chinese </w:t>
      </w:r>
      <w:hyperlink r:id="rId31" w:tooltip="Get Quote" w:history="1">
        <w:r w:rsidR="00F20BF7" w:rsidRPr="00357D62">
          <w:rPr>
            <w:rStyle w:val="StyleBoldUnderline"/>
          </w:rPr>
          <w:t>solar cells</w:t>
        </w:r>
      </w:hyperlink>
      <w:r w:rsidR="00F20BF7" w:rsidRPr="00357D62">
        <w:rPr>
          <w:rStyle w:val="StyleBoldUnderline"/>
        </w:rPr>
        <w:t>.</w:t>
      </w:r>
      <w:r w:rsidR="00F20BF7" w:rsidRPr="00956AAC">
        <w:t xml:space="preserve"> The agency said the units were being sold for less than the cost of production in an attempt to drive out domestic competition.</w:t>
      </w:r>
      <w:r w:rsidR="00F20BF7">
        <w:t xml:space="preserve"> </w:t>
      </w:r>
      <w:r w:rsidR="00F20BF7" w:rsidRPr="00956AAC">
        <w:t xml:space="preserve">Both countries have identified renewable energy as a strategically important industry that could provide both jobs and clean power. As a candidate, President </w:t>
      </w:r>
      <w:hyperlink r:id="rId32" w:history="1">
        <w:r w:rsidR="00F20BF7" w:rsidRPr="00956AAC">
          <w:t>Barack Obama</w:t>
        </w:r>
      </w:hyperlink>
      <w:r w:rsidR="00F20BF7" w:rsidRPr="00956AAC">
        <w:t xml:space="preserve"> campaigned in support of a “green” economy that would replace jobs lost in declining sectors.</w:t>
      </w:r>
      <w:r w:rsidR="00F20BF7">
        <w:t xml:space="preserve"> </w:t>
      </w:r>
      <w:r w:rsidR="00F20BF7" w:rsidRPr="00956AAC">
        <w:t>Chinese Complaints</w:t>
      </w:r>
      <w:r w:rsidR="00F20BF7">
        <w:t xml:space="preserve"> </w:t>
      </w:r>
      <w:r w:rsidR="00F20BF7" w:rsidRPr="00956AAC">
        <w:t xml:space="preserve">At least four U.S. solar manufacturers filed for bankruptcy in the past year even as federal subsidies helped build </w:t>
      </w:r>
      <w:proofErr w:type="gramStart"/>
      <w:r w:rsidR="00F20BF7" w:rsidRPr="00956AAC">
        <w:t>a</w:t>
      </w:r>
      <w:proofErr w:type="gramEnd"/>
      <w:r w:rsidR="00F20BF7" w:rsidRPr="00956AAC">
        <w:t xml:space="preserve"> $8.4 billion U.S. solar </w:t>
      </w:r>
      <w:hyperlink r:id="rId33" w:tooltip="Open Web Site" w:history="1">
        <w:r w:rsidR="00F20BF7" w:rsidRPr="00956AAC">
          <w:t>market</w:t>
        </w:r>
      </w:hyperlink>
      <w:r w:rsidR="00F20BF7" w:rsidRPr="00956AAC">
        <w:t>.</w:t>
      </w:r>
      <w:r w:rsidR="00F20BF7">
        <w:t xml:space="preserve"> </w:t>
      </w:r>
      <w:r w:rsidR="00F20BF7" w:rsidRPr="00956AAC">
        <w:t xml:space="preserve">“China has been engaged in a trade war against the U.S. interests for a number of years and only now are we calling them to the carpet for their illegal and predatory trade practices,” said Mike Wessel, a member of the </w:t>
      </w:r>
      <w:hyperlink r:id="rId34" w:tooltip="Open Web Site" w:history="1">
        <w:r w:rsidR="00F20BF7" w:rsidRPr="00956AAC">
          <w:t>U.S.-China Economic and Security Review Commission</w:t>
        </w:r>
      </w:hyperlink>
      <w:r w:rsidR="00F20BF7" w:rsidRPr="00956AAC">
        <w:t xml:space="preserve"> that reports to Congress.</w:t>
      </w:r>
      <w:r w:rsidR="00F20BF7">
        <w:t xml:space="preserve"> </w:t>
      </w:r>
      <w:r w:rsidR="00F20BF7" w:rsidRPr="00956AAC">
        <w:t xml:space="preserve">Chinese solar companies criticized Commerce’s preliminary decision May 18 that they improperly benefit from government subsidies and sell solar cells below cost. High tariffs may raise costs, slowing demand for </w:t>
      </w:r>
      <w:proofErr w:type="spellStart"/>
      <w:r w:rsidR="00F20BF7" w:rsidRPr="00956AAC">
        <w:t>polysilicon</w:t>
      </w:r>
      <w:proofErr w:type="spellEnd"/>
      <w:r w:rsidR="00F20BF7" w:rsidRPr="00956AAC">
        <w:t xml:space="preserve"> that’s used to make solar panels, hurting U.S. companies that reported $2.6 billion in exports in 2011, including about $700 million to China, according to a Bloomberg Government report released last week.</w:t>
      </w:r>
      <w:r w:rsidR="00F20BF7">
        <w:t xml:space="preserve"> </w:t>
      </w:r>
      <w:r w:rsidR="00F20BF7" w:rsidRPr="00956AAC">
        <w:t>‘Prohibited Subsidies’</w:t>
      </w:r>
      <w:r w:rsidR="00F20BF7">
        <w:t xml:space="preserve"> </w:t>
      </w:r>
      <w:r w:rsidR="00F20BF7" w:rsidRPr="00B81CD1">
        <w:rPr>
          <w:rStyle w:val="StyleBoldUnderline"/>
        </w:rPr>
        <w:t>China initiated the investigation into U.S. subsidies</w:t>
      </w:r>
      <w:r w:rsidR="00F20BF7" w:rsidRPr="00956AAC">
        <w:t xml:space="preserve"> in November, </w:t>
      </w:r>
      <w:r w:rsidR="00F20BF7" w:rsidRPr="00B81CD1">
        <w:rPr>
          <w:rStyle w:val="StyleBoldUnderline"/>
        </w:rPr>
        <w:t>a month after seven U.S. solar manufacturers filed their complaint</w:t>
      </w:r>
      <w:r w:rsidR="00F20BF7" w:rsidRPr="00956AAC">
        <w:t xml:space="preserve"> with the U.S. International Trade Commission and Commerce. In announcing the preliminary findings yesterday, </w:t>
      </w:r>
      <w:r w:rsidR="00F20BF7" w:rsidRPr="00B81CD1">
        <w:t>the Chinese</w:t>
      </w:r>
      <w:r w:rsidR="00F20BF7" w:rsidRPr="00956AAC">
        <w:t xml:space="preserve"> Ministry of Commerce said some U.S. actions “constitute prohibited subsidies.”</w:t>
      </w:r>
      <w:r w:rsidR="00F20BF7">
        <w:t xml:space="preserve"> </w:t>
      </w:r>
      <w:r w:rsidR="00F20BF7" w:rsidRPr="00956AAC">
        <w:t>During the U.S. investigation into whether Chinese companies received illegal government aid, the U.S. acted “inconsistently with WTO rules and rulings in many aspects,” China’s mission to the WTO in Geneva said today in an e-mailed statement. The U.S. “repeated its wrongful practice” during its recent anti-subsidy investigation on Chinese solar cells.</w:t>
      </w:r>
      <w:r w:rsidR="00F20BF7">
        <w:t xml:space="preserve"> </w:t>
      </w:r>
      <w:r w:rsidR="00F20BF7" w:rsidRPr="00956AAC">
        <w:t>China’s official Xinhua News Agency reported yesterday that 14 of China’s solar-panel companies have formed an alliance in response to the trade issues with the U.S.</w:t>
      </w:r>
      <w:r w:rsidR="00F20BF7">
        <w:t xml:space="preserve"> </w:t>
      </w:r>
      <w:proofErr w:type="spellStart"/>
      <w:r w:rsidR="00F20BF7" w:rsidRPr="00956AAC">
        <w:t>Nkenge</w:t>
      </w:r>
      <w:proofErr w:type="spellEnd"/>
      <w:r w:rsidR="00F20BF7" w:rsidRPr="00956AAC">
        <w:t xml:space="preserve"> Harmon, a spokeswoman for the U.S. Trade Representative’s office, defended the U.S. procedures for so- called countervailing duties today, and said the government is committed to defending those remedies.</w:t>
      </w:r>
      <w:r w:rsidR="00F20BF7">
        <w:t xml:space="preserve"> </w:t>
      </w:r>
      <w:r w:rsidR="00F20BF7" w:rsidRPr="00956AAC">
        <w:t>‘Strongly Supports’</w:t>
      </w:r>
      <w:r w:rsidR="00F20BF7">
        <w:t xml:space="preserve"> </w:t>
      </w:r>
      <w:r w:rsidR="00F20BF7" w:rsidRPr="00956AAC">
        <w:t>“The Obama administration strongly supports the trade remedy laws, and was the first administration ever to apply” a China-specific safeguard on imports from that nation, she said in an e-mail.</w:t>
      </w:r>
      <w:r w:rsidR="00F20BF7">
        <w:t xml:space="preserve"> </w:t>
      </w:r>
      <w:r w:rsidR="00F20BF7" w:rsidRPr="00B81CD1">
        <w:t>The U.S. is also jousting with China over access for products</w:t>
      </w:r>
      <w:r w:rsidR="00F20BF7" w:rsidRPr="00B81CD1">
        <w:rPr>
          <w:rStyle w:val="StyleBoldUnderline"/>
        </w:rPr>
        <w:t xml:space="preserve"> </w:t>
      </w:r>
      <w:r w:rsidR="00F20BF7" w:rsidRPr="00956AAC">
        <w:t xml:space="preserve">including steel pipes, poultry, tires and music. Along with the European Union and </w:t>
      </w:r>
      <w:hyperlink r:id="rId35" w:history="1">
        <w:r w:rsidR="00F20BF7" w:rsidRPr="00956AAC">
          <w:t>Japan</w:t>
        </w:r>
      </w:hyperlink>
      <w:r w:rsidR="00F20BF7" w:rsidRPr="00956AAC">
        <w:t xml:space="preserve">, the U.S. filed a complaint in March with the </w:t>
      </w:r>
      <w:hyperlink r:id="rId36" w:history="1">
        <w:r w:rsidR="00F20BF7" w:rsidRPr="00956AAC">
          <w:t>World Trade Organization</w:t>
        </w:r>
      </w:hyperlink>
      <w:r w:rsidR="00F20BF7" w:rsidRPr="00956AAC">
        <w:t xml:space="preserve"> challenging the Asian nation’s export limits on rare-earth minerals.</w:t>
      </w:r>
      <w:r w:rsidR="00F20BF7">
        <w:t xml:space="preserve"> </w:t>
      </w:r>
      <w:r w:rsidR="00F20BF7" w:rsidRPr="00956AAC">
        <w:t>“</w:t>
      </w:r>
      <w:r w:rsidR="00F20BF7" w:rsidRPr="00B81CD1">
        <w:rPr>
          <w:rStyle w:val="StyleBoldUnderline"/>
        </w:rPr>
        <w:t>China’s recent investigation of U.S. practices demonstrates the dangers of imposing unilateral trade barriers and how political tension can quickly lead to a full blown trade war,”</w:t>
      </w:r>
      <w:r w:rsidR="00F20BF7" w:rsidRPr="00956AAC">
        <w:t xml:space="preserve"> </w:t>
      </w:r>
      <w:proofErr w:type="spellStart"/>
      <w:r w:rsidR="00F20BF7" w:rsidRPr="00956AAC">
        <w:t>Jigar</w:t>
      </w:r>
      <w:proofErr w:type="spellEnd"/>
      <w:r w:rsidR="00F20BF7" w:rsidRPr="00956AAC">
        <w:t xml:space="preserve"> Shah, president of the Coalition for Affordable Solar Energy, which opposes the U.S. tariffs, said in an e-mail.</w:t>
      </w:r>
      <w:r w:rsidR="00F20BF7">
        <w:t xml:space="preserve"> </w:t>
      </w:r>
      <w:r w:rsidR="00F20BF7" w:rsidRPr="00956AAC">
        <w:t>Additionally, the Commerce Department is scheduled to announce on May 30 how much in tariffs Chinese companies should pay over allegations their wind-tower exports receive unfair government subsidies. The U.S. imports $103.6 million in wind tower parts annually from China, according to papers filed with the International Trade Commission.</w:t>
      </w:r>
      <w:r w:rsidR="00F20BF7">
        <w:t xml:space="preserve"> </w:t>
      </w:r>
      <w:r w:rsidR="00F20BF7" w:rsidRPr="00956AAC">
        <w:t>‘Slap Back’</w:t>
      </w:r>
      <w:r w:rsidR="00F20BF7">
        <w:t xml:space="preserve"> </w:t>
      </w:r>
      <w:r w:rsidR="00F20BF7" w:rsidRPr="00B81CD1">
        <w:rPr>
          <w:rStyle w:val="StyleBoldUnderline"/>
        </w:rPr>
        <w:t>As U.S. politicians complain of the trade deficit with China, the country may take further actions in an effort to narrow the gap before the November election</w:t>
      </w:r>
      <w:r w:rsidR="00F20BF7" w:rsidRPr="00956AAC">
        <w:t xml:space="preserve">, said Robert </w:t>
      </w:r>
      <w:proofErr w:type="spellStart"/>
      <w:r w:rsidR="00F20BF7" w:rsidRPr="00956AAC">
        <w:t>Kapp</w:t>
      </w:r>
      <w:proofErr w:type="spellEnd"/>
      <w:r w:rsidR="00F20BF7" w:rsidRPr="00956AAC">
        <w:t xml:space="preserve">, 1994-2004 president of the </w:t>
      </w:r>
      <w:hyperlink r:id="rId37" w:tooltip="Open Web Site" w:history="1">
        <w:r w:rsidR="00F20BF7" w:rsidRPr="00956AAC">
          <w:t>U.S.-China Business Council</w:t>
        </w:r>
      </w:hyperlink>
      <w:r w:rsidR="00F20BF7" w:rsidRPr="00956AAC">
        <w:t xml:space="preserve">. </w:t>
      </w:r>
      <w:r w:rsidR="00F20BF7" w:rsidRPr="00B81CD1">
        <w:rPr>
          <w:rStyle w:val="StyleBoldUnderline"/>
        </w:rPr>
        <w:t>That will result in China “looking for opportunities to slap back,”</w:t>
      </w:r>
      <w:r w:rsidR="00F20BF7" w:rsidRPr="00956AAC">
        <w:t xml:space="preserve"> he said.</w:t>
      </w:r>
      <w:r w:rsidR="00F20BF7">
        <w:t xml:space="preserve"> </w:t>
      </w:r>
      <w:r w:rsidR="00F20BF7" w:rsidRPr="00956AAC">
        <w:t xml:space="preserve">All countries offer subsidies to certain industries, </w:t>
      </w:r>
      <w:proofErr w:type="spellStart"/>
      <w:r w:rsidR="00F20BF7" w:rsidRPr="00956AAC">
        <w:t>Hari</w:t>
      </w:r>
      <w:proofErr w:type="spellEnd"/>
      <w:r w:rsidR="00F20BF7" w:rsidRPr="00956AAC">
        <w:t xml:space="preserve"> Chandra </w:t>
      </w:r>
      <w:proofErr w:type="spellStart"/>
      <w:r w:rsidR="00F20BF7" w:rsidRPr="00956AAC">
        <w:t>Polavarapu</w:t>
      </w:r>
      <w:proofErr w:type="spellEnd"/>
      <w:r w:rsidR="00F20BF7" w:rsidRPr="00956AAC">
        <w:t>, an analyst at Auriga USA LLC in New York, said in a telephone interview.</w:t>
      </w:r>
      <w:r w:rsidR="00F20BF7">
        <w:t xml:space="preserve"> </w:t>
      </w:r>
      <w:r w:rsidR="00F20BF7" w:rsidRPr="00956AAC">
        <w:t xml:space="preserve">“The absurdity is the scope and depth of the subsidies in China,” </w:t>
      </w:r>
      <w:proofErr w:type="spellStart"/>
      <w:r w:rsidR="00F20BF7" w:rsidRPr="00956AAC">
        <w:t>Polavarapu</w:t>
      </w:r>
      <w:proofErr w:type="spellEnd"/>
      <w:r w:rsidR="00F20BF7" w:rsidRPr="00956AAC">
        <w:t xml:space="preserve"> said. “You’re competing against a sovereign when you’re talking about the Chinese solar industry. It’s economic warfare.”</w:t>
      </w:r>
      <w:r w:rsidR="00F20BF7">
        <w:t xml:space="preserve"> </w:t>
      </w:r>
      <w:r w:rsidR="00F20BF7" w:rsidRPr="00956AAC">
        <w:t xml:space="preserve">The U.S. unit of </w:t>
      </w:r>
      <w:hyperlink r:id="rId38" w:tooltip="Get Quote" w:history="1">
        <w:proofErr w:type="spellStart"/>
        <w:r w:rsidR="00F20BF7" w:rsidRPr="00956AAC">
          <w:t>SolarWorld</w:t>
        </w:r>
        <w:proofErr w:type="spellEnd"/>
        <w:r w:rsidR="00F20BF7" w:rsidRPr="00956AAC">
          <w:t xml:space="preserve"> AG (SWV)</w:t>
        </w:r>
      </w:hyperlink>
      <w:r w:rsidR="00F20BF7" w:rsidRPr="00956AAC">
        <w:t xml:space="preserve">, which brought the complaint, said it was responding to thousands of job losses due to Chinese trade practices. The company shouldn’t be blamed for any trade war, </w:t>
      </w:r>
      <w:proofErr w:type="spellStart"/>
      <w:r w:rsidR="00F20BF7" w:rsidRPr="00956AAC">
        <w:t>SolarWorld</w:t>
      </w:r>
      <w:proofErr w:type="spellEnd"/>
      <w:r w:rsidR="00F20BF7" w:rsidRPr="00956AAC">
        <w:t xml:space="preserve"> said in a statement.</w:t>
      </w:r>
      <w:r w:rsidR="00F20BF7">
        <w:t xml:space="preserve"> </w:t>
      </w:r>
      <w:r w:rsidR="00F20BF7" w:rsidRPr="00956AAC">
        <w:t xml:space="preserve">“China’s tactic of retaliation rather than following the rule of law is extremely disturbing and is yet another example of the Chinese inappropriately attempting to influence U.S. investigations,” Timothy </w:t>
      </w:r>
      <w:proofErr w:type="spellStart"/>
      <w:r w:rsidR="00F20BF7" w:rsidRPr="00956AAC">
        <w:t>Brightbill</w:t>
      </w:r>
      <w:proofErr w:type="spellEnd"/>
      <w:r w:rsidR="00F20BF7" w:rsidRPr="00956AAC">
        <w:t xml:space="preserve">, an attorney for </w:t>
      </w:r>
      <w:proofErr w:type="spellStart"/>
      <w:r w:rsidR="00F20BF7" w:rsidRPr="00956AAC">
        <w:t>SolarWorld</w:t>
      </w:r>
      <w:proofErr w:type="spellEnd"/>
      <w:r w:rsidR="00F20BF7" w:rsidRPr="00956AAC">
        <w:t xml:space="preserve"> said in an e-mailed statement.</w:t>
      </w:r>
      <w:r w:rsidR="00F20BF7">
        <w:t xml:space="preserve"> </w:t>
      </w:r>
      <w:r w:rsidR="00F20BF7" w:rsidRPr="00956AAC">
        <w:t xml:space="preserve">The Commerce Department is scheduled to make its final determination on the solar tariffs in early October. </w:t>
      </w:r>
      <w:r w:rsidR="00F20BF7" w:rsidRPr="00B81CD1">
        <w:rPr>
          <w:rStyle w:val="StyleBoldUnderline"/>
        </w:rPr>
        <w:t>With the election weeks later, the U.S. and China may continue to antagonize each other</w:t>
      </w:r>
      <w:r w:rsidR="00F20BF7" w:rsidRPr="00956AAC">
        <w:t>, said Kelly Dougherty, an analyst with New York-based Macquarie Capital USA Inc.</w:t>
      </w:r>
      <w:r w:rsidR="00F20BF7">
        <w:t xml:space="preserve"> </w:t>
      </w:r>
      <w:r w:rsidR="00F20BF7" w:rsidRPr="00B81CD1">
        <w:rPr>
          <w:rStyle w:val="StyleBoldUnderline"/>
        </w:rPr>
        <w:t>“The louder the U.S.</w:t>
      </w:r>
      <w:r w:rsidR="00F20BF7" w:rsidRPr="00956AAC">
        <w:t xml:space="preserve"> or </w:t>
      </w:r>
      <w:proofErr w:type="spellStart"/>
      <w:r w:rsidR="00F20BF7" w:rsidRPr="00956AAC">
        <w:t>SolarWorld</w:t>
      </w:r>
      <w:proofErr w:type="spellEnd"/>
      <w:r w:rsidR="00F20BF7" w:rsidRPr="00956AAC">
        <w:t xml:space="preserve"> </w:t>
      </w:r>
      <w:r w:rsidR="00F20BF7" w:rsidRPr="00B81CD1">
        <w:rPr>
          <w:rStyle w:val="StyleBoldUnderline"/>
        </w:rPr>
        <w:t>is, the louder China is going to be,”</w:t>
      </w:r>
      <w:r w:rsidR="00F20BF7" w:rsidRPr="00956AAC">
        <w:t xml:space="preserve"> she said. </w:t>
      </w:r>
    </w:p>
    <w:p w14:paraId="5F50C2F9" w14:textId="77777777" w:rsidR="00F20BF7" w:rsidRDefault="00F20BF7" w:rsidP="00F20BF7">
      <w:pPr>
        <w:pStyle w:val="Heading4"/>
      </w:pPr>
      <w:r>
        <w:t>Renewable Subsidies are at the center of the trade dispute with china</w:t>
      </w:r>
    </w:p>
    <w:p w14:paraId="3854AC04" w14:textId="77777777" w:rsidR="00F20BF7" w:rsidRDefault="00F20BF7" w:rsidP="00F20BF7">
      <w:pPr>
        <w:rPr>
          <w:rStyle w:val="StyleStyleBold12pt"/>
        </w:rPr>
      </w:pPr>
      <w:r>
        <w:rPr>
          <w:rStyle w:val="StyleStyleBold12pt"/>
        </w:rPr>
        <w:t xml:space="preserve">AP 12 </w:t>
      </w:r>
    </w:p>
    <w:p w14:paraId="2357E76D" w14:textId="77777777" w:rsidR="00F20BF7" w:rsidRPr="00B81CD1" w:rsidRDefault="00F20BF7" w:rsidP="00F20BF7">
      <w:r>
        <w:t>Associated press 5/24/12 “</w:t>
      </w:r>
      <w:r w:rsidRPr="00B81CD1">
        <w:t>Beijing Accuses U.S. of Trade Violations in Energy Sector</w:t>
      </w:r>
      <w:r>
        <w:t xml:space="preserve">” </w:t>
      </w:r>
      <w:r w:rsidRPr="00B81CD1">
        <w:t>http://www.nytimes.com/2012/05/25/business/global/beijing-accuses-us-of-trade-violations-in-energy-sector.html?_r=1</w:t>
      </w:r>
    </w:p>
    <w:p w14:paraId="7E560F7E" w14:textId="77777777" w:rsidR="00F20BF7" w:rsidRDefault="00F20BF7" w:rsidP="00F20BF7">
      <w:r w:rsidRPr="00B81CD1">
        <w:rPr>
          <w:rStyle w:val="StyleBoldUnderline"/>
        </w:rPr>
        <w:t>China</w:t>
      </w:r>
      <w:r w:rsidRPr="00B81CD1">
        <w:t xml:space="preserve">’s Commerce Ministry </w:t>
      </w:r>
      <w:r w:rsidRPr="00B81CD1">
        <w:rPr>
          <w:rStyle w:val="StyleBoldUnderline"/>
        </w:rPr>
        <w:t>accused the United States</w:t>
      </w:r>
      <w:r w:rsidRPr="00B81CD1">
        <w:t xml:space="preserve"> government on Thursday </w:t>
      </w:r>
      <w:r w:rsidRPr="00B81CD1">
        <w:rPr>
          <w:rStyle w:val="StyleBoldUnderline"/>
        </w:rPr>
        <w:t>of violating free-trade rules through support for</w:t>
      </w:r>
      <w:r w:rsidRPr="00B81CD1">
        <w:t xml:space="preserve"> six </w:t>
      </w:r>
      <w:r w:rsidRPr="00B81CD1">
        <w:rPr>
          <w:rStyle w:val="StyleBoldUnderline"/>
        </w:rPr>
        <w:t>renewable energy projects</w:t>
      </w:r>
      <w:r w:rsidRPr="00B81CD1">
        <w:t xml:space="preserve">, but did not identify the projects or the trade rules that had allegedly been violated. It </w:t>
      </w:r>
      <w:r w:rsidRPr="00B81CD1">
        <w:rPr>
          <w:rStyle w:val="StyleBoldUnderline"/>
        </w:rPr>
        <w:t>was the latest volley in a widening conflict between the two countries over clean power.</w:t>
      </w:r>
      <w:r>
        <w:t xml:space="preserve"> </w:t>
      </w:r>
      <w:r w:rsidRPr="00B81CD1">
        <w:rPr>
          <w:rStyle w:val="StyleBoldUnderline"/>
        </w:rPr>
        <w:t>The United States and China,</w:t>
      </w:r>
      <w:r w:rsidRPr="00B81CD1">
        <w:t xml:space="preserve"> the world’s two biggest energy users, have pledged to work together to develop renewable sources. But they </w:t>
      </w:r>
      <w:r w:rsidRPr="00B81CD1">
        <w:rPr>
          <w:rStyle w:val="StyleBoldUnderline"/>
        </w:rPr>
        <w:t>accuse each other of improperly subsidizing or protecting their manufacturers</w:t>
      </w:r>
      <w:r w:rsidRPr="00B81CD1">
        <w:t>.</w:t>
      </w:r>
      <w:r>
        <w:t xml:space="preserve"> </w:t>
      </w:r>
      <w:r w:rsidRPr="00B81CD1">
        <w:t>The Commerce Ministry’s announcement of the results of an investigation that began in November gave no indication whether Beijing might try to impose punitive measures. Ministry representatives did not respond to requests by phone and fax for more details.</w:t>
      </w:r>
      <w:r>
        <w:t xml:space="preserve"> </w:t>
      </w:r>
      <w:r w:rsidRPr="00B81CD1">
        <w:rPr>
          <w:rStyle w:val="StyleBoldUnderline"/>
        </w:rPr>
        <w:t xml:space="preserve">Beijing’s investigation began two weeks after Washington announced an anti-dumping investigation involving Chinese </w:t>
      </w:r>
      <w:hyperlink r:id="rId39" w:tooltip="More articles about solar power." w:history="1">
        <w:r w:rsidRPr="00B81CD1">
          <w:rPr>
            <w:rStyle w:val="StyleBoldUnderline"/>
          </w:rPr>
          <w:t>solar power</w:t>
        </w:r>
      </w:hyperlink>
      <w:r w:rsidRPr="00B81CD1">
        <w:rPr>
          <w:rStyle w:val="StyleBoldUnderline"/>
        </w:rPr>
        <w:t xml:space="preserve"> equipment.</w:t>
      </w:r>
      <w:r w:rsidRPr="00B81CD1">
        <w:t xml:space="preserve"> </w:t>
      </w:r>
      <w:r w:rsidRPr="00B81CD1">
        <w:rPr>
          <w:rStyle w:val="StyleBoldUnderline"/>
        </w:rPr>
        <w:t>The</w:t>
      </w:r>
      <w:r w:rsidRPr="00B81CD1">
        <w:t xml:space="preserve"> resulting </w:t>
      </w:r>
      <w:r w:rsidRPr="00B81CD1">
        <w:rPr>
          <w:rStyle w:val="StyleBoldUnderline"/>
        </w:rPr>
        <w:t>ruling came after the U.S. Commerce Department concluded</w:t>
      </w:r>
      <w:r w:rsidRPr="00B81CD1">
        <w:t xml:space="preserve"> last week that </w:t>
      </w:r>
      <w:r w:rsidRPr="00B81CD1">
        <w:rPr>
          <w:rStyle w:val="StyleBoldUnderline"/>
        </w:rPr>
        <w:t>Chinese manufacturers were selling solar cells</w:t>
      </w:r>
      <w:r w:rsidRPr="00B81CD1">
        <w:t xml:space="preserve"> and panels </w:t>
      </w:r>
      <w:r w:rsidRPr="00B81CD1">
        <w:rPr>
          <w:rStyle w:val="StyleBoldUnderline"/>
        </w:rPr>
        <w:t>at improperly low prices</w:t>
      </w:r>
      <w:r w:rsidRPr="00B81CD1">
        <w:t xml:space="preserve"> </w:t>
      </w:r>
      <w:r w:rsidRPr="00B81CD1">
        <w:rPr>
          <w:rStyle w:val="StyleBoldUnderline"/>
        </w:rPr>
        <w:t>and proposed raising</w:t>
      </w:r>
      <w:r w:rsidRPr="00B81CD1">
        <w:t xml:space="preserve"> import </w:t>
      </w:r>
      <w:r w:rsidRPr="00B81CD1">
        <w:rPr>
          <w:rStyle w:val="StyleBoldUnderline"/>
        </w:rPr>
        <w:t>tariffs.</w:t>
      </w:r>
      <w:r>
        <w:t xml:space="preserve"> </w:t>
      </w:r>
      <w:r w:rsidRPr="00B81CD1">
        <w:rPr>
          <w:rStyle w:val="StyleBoldUnderline"/>
        </w:rPr>
        <w:t xml:space="preserve">Both governments see renewable energy as a promising source of high-technology jobs, a sensitive issue at a time of weak global demand. </w:t>
      </w:r>
      <w:r w:rsidRPr="00B81CD1">
        <w:t>The United States is trying to bolster technology exports to revive economic growth and cut high unemployment.</w:t>
      </w:r>
      <w:r>
        <w:t xml:space="preserve"> </w:t>
      </w:r>
      <w:r w:rsidRPr="00B81CD1">
        <w:t xml:space="preserve">The three-sentence Commerce Ministry statement said </w:t>
      </w:r>
      <w:r w:rsidRPr="009F7162">
        <w:rPr>
          <w:rStyle w:val="StyleBoldUnderline"/>
        </w:rPr>
        <w:t xml:space="preserve">its investigation had concluded that U.S. government support for </w:t>
      </w:r>
      <w:r w:rsidRPr="00B81CD1">
        <w:t xml:space="preserve">six </w:t>
      </w:r>
      <w:r w:rsidRPr="009F7162">
        <w:rPr>
          <w:rStyle w:val="StyleBoldUnderline"/>
        </w:rPr>
        <w:t>projects violated World Trade Organization subsidy regulations.</w:t>
      </w:r>
      <w:r>
        <w:t xml:space="preserve"> </w:t>
      </w:r>
    </w:p>
    <w:p w14:paraId="1E5B9AC7" w14:textId="77777777" w:rsidR="00F20BF7" w:rsidRPr="00187D96" w:rsidRDefault="00F20BF7" w:rsidP="00187D96">
      <w:pPr>
        <w:pStyle w:val="Heading4"/>
      </w:pPr>
      <w:r w:rsidRPr="00187D96">
        <w:t>Tax Credits are considered actionable subsidies</w:t>
      </w:r>
    </w:p>
    <w:p w14:paraId="3B4D822F" w14:textId="77777777" w:rsidR="00F20BF7" w:rsidRDefault="00F20BF7" w:rsidP="00F20BF7">
      <w:pPr>
        <w:rPr>
          <w:rStyle w:val="StyleStyleBold12pt"/>
        </w:rPr>
      </w:pPr>
      <w:r>
        <w:rPr>
          <w:rStyle w:val="StyleStyleBold12pt"/>
        </w:rPr>
        <w:t>Janzen 10</w:t>
      </w:r>
    </w:p>
    <w:p w14:paraId="27882044" w14:textId="77777777" w:rsidR="00F20BF7" w:rsidRDefault="00F20BF7" w:rsidP="00F20BF7">
      <w:r>
        <w:t xml:space="preserve">Bernd Janzen is counsel at Akin Gump Strauss </w:t>
      </w:r>
      <w:proofErr w:type="spellStart"/>
      <w:r>
        <w:t>Hauer</w:t>
      </w:r>
      <w:proofErr w:type="spellEnd"/>
      <w:r>
        <w:t xml:space="preserve"> &amp; Feld LLP in Washington, D.C “The </w:t>
      </w:r>
      <w:proofErr w:type="spellStart"/>
      <w:r>
        <w:t>CleanTeCh</w:t>
      </w:r>
      <w:proofErr w:type="spellEnd"/>
      <w:r>
        <w:t xml:space="preserve"> </w:t>
      </w:r>
      <w:proofErr w:type="spellStart"/>
      <w:r>
        <w:t>SubSidy</w:t>
      </w:r>
      <w:proofErr w:type="spellEnd"/>
      <w:r>
        <w:t xml:space="preserve"> Wave: </w:t>
      </w:r>
    </w:p>
    <w:p w14:paraId="2C4A865A" w14:textId="77777777" w:rsidR="00F20BF7" w:rsidRDefault="00F20BF7" w:rsidP="00187D96">
      <w:pPr>
        <w:tabs>
          <w:tab w:val="left" w:pos="1350"/>
        </w:tabs>
      </w:pPr>
      <w:proofErr w:type="gramStart"/>
      <w:r>
        <w:t>a</w:t>
      </w:r>
      <w:proofErr w:type="gramEnd"/>
      <w:r>
        <w:t xml:space="preserve"> </w:t>
      </w:r>
      <w:proofErr w:type="spellStart"/>
      <w:r>
        <w:t>neW</w:t>
      </w:r>
      <w:proofErr w:type="spellEnd"/>
      <w:r>
        <w:t xml:space="preserve"> </w:t>
      </w:r>
      <w:proofErr w:type="spellStart"/>
      <w:r>
        <w:t>SourCe</w:t>
      </w:r>
      <w:proofErr w:type="spellEnd"/>
      <w:r>
        <w:t xml:space="preserve"> of Trade </w:t>
      </w:r>
      <w:proofErr w:type="spellStart"/>
      <w:r>
        <w:t>ConfliCTS</w:t>
      </w:r>
      <w:proofErr w:type="spellEnd"/>
      <w:r>
        <w:t>?” p</w:t>
      </w:r>
      <w:r w:rsidRPr="003C4BD6">
        <w:t xml:space="preserve">ublished in International Law News Volume 39, Number 3, Summer 2010. </w:t>
      </w:r>
      <w:proofErr w:type="gramStart"/>
      <w:r w:rsidRPr="003C4BD6">
        <w:t>© 2010 by the American Bar Association.</w:t>
      </w:r>
      <w:proofErr w:type="gramEnd"/>
    </w:p>
    <w:p w14:paraId="421106A2" w14:textId="77777777" w:rsidR="00F20BF7" w:rsidRPr="0087112B" w:rsidRDefault="00F20BF7" w:rsidP="00F20BF7">
      <w:r w:rsidRPr="00341DAD">
        <w:rPr>
          <w:rStyle w:val="StyleBoldUnderline"/>
        </w:rPr>
        <w:t xml:space="preserve">Already, the EU and China have challenged U.S. </w:t>
      </w:r>
      <w:proofErr w:type="spellStart"/>
      <w:r w:rsidRPr="00341DAD">
        <w:rPr>
          <w:rStyle w:val="StyleBoldUnderline"/>
        </w:rPr>
        <w:t>cleantech</w:t>
      </w:r>
      <w:proofErr w:type="spellEnd"/>
      <w:r w:rsidRPr="00341DAD">
        <w:rPr>
          <w:rStyle w:val="StyleBoldUnderline"/>
        </w:rPr>
        <w:t xml:space="preserve"> programs. In 2009</w:t>
      </w:r>
      <w:r w:rsidRPr="0087112B">
        <w:t xml:space="preserve">, </w:t>
      </w:r>
      <w:r w:rsidRPr="00341DAD">
        <w:rPr>
          <w:rStyle w:val="StyleBoldUnderline"/>
        </w:rPr>
        <w:t>the EU imposed countervailing</w:t>
      </w:r>
      <w:r w:rsidRPr="0087112B">
        <w:t xml:space="preserve"> (and anti-</w:t>
      </w:r>
      <w:r>
        <w:t xml:space="preserve"> </w:t>
      </w:r>
      <w:r w:rsidRPr="0087112B">
        <w:t xml:space="preserve">dumping) </w:t>
      </w:r>
      <w:r w:rsidRPr="00341DAD">
        <w:rPr>
          <w:rStyle w:val="StyleBoldUnderline"/>
        </w:rPr>
        <w:t>duties on U.S.-origin biodiesel imports found to benefit from actionable subsidies in the form of tax credits to biodiesel producers.</w:t>
      </w:r>
      <w:r w:rsidRPr="0087112B">
        <w:t xml:space="preserve"> More recently</w:t>
      </w:r>
      <w:r w:rsidRPr="00341DAD">
        <w:t xml:space="preserve">, China initiated a counter- </w:t>
      </w:r>
      <w:proofErr w:type="spellStart"/>
      <w:r w:rsidRPr="00341DAD">
        <w:t>vailing</w:t>
      </w:r>
      <w:proofErr w:type="spellEnd"/>
      <w:r w:rsidRPr="00341DAD">
        <w:t xml:space="preserve"> (and antidumping) duty investigation </w:t>
      </w:r>
      <w:r w:rsidRPr="0087112B">
        <w:t>against imports</w:t>
      </w:r>
      <w:r>
        <w:t xml:space="preserve"> </w:t>
      </w:r>
      <w:r w:rsidRPr="0087112B">
        <w:t>of U.S.-made autos with engine displacement of two or more</w:t>
      </w:r>
      <w:r>
        <w:t xml:space="preserve"> </w:t>
      </w:r>
      <w:r w:rsidRPr="0087112B">
        <w:t xml:space="preserve">liters. </w:t>
      </w:r>
      <w:r w:rsidRPr="00341DAD">
        <w:rPr>
          <w:rStyle w:val="StyleBoldUnderline"/>
        </w:rPr>
        <w:t xml:space="preserve">China’s countervailing duty investigation covers 31 distinct U.S. federal and state programs, including </w:t>
      </w:r>
      <w:proofErr w:type="spellStart"/>
      <w:r w:rsidRPr="00341DAD">
        <w:rPr>
          <w:rStyle w:val="StyleBoldUnderline"/>
        </w:rPr>
        <w:t>cleantech</w:t>
      </w:r>
      <w:proofErr w:type="spellEnd"/>
      <w:r w:rsidRPr="00341DAD">
        <w:rPr>
          <w:rStyle w:val="StyleBoldUnderline"/>
        </w:rPr>
        <w:t xml:space="preserve"> promotion programs such as the </w:t>
      </w:r>
      <w:r w:rsidRPr="0087112B">
        <w:t>U.S. Department of Energy’s</w:t>
      </w:r>
      <w:r>
        <w:t xml:space="preserve"> </w:t>
      </w:r>
      <w:r w:rsidRPr="00CF3145">
        <w:rPr>
          <w:rStyle w:val="StyleBoldUnderline"/>
        </w:rPr>
        <w:t>Advanced Technology Vehicles Manufacturing Loan Program, the Troubled Asset Relief Program, the “Cash for Clunkers” program, and various tax incentives related to hybrid and electric autos.</w:t>
      </w:r>
      <w:r w:rsidRPr="0087112B">
        <w:t xml:space="preserve"> A final determination of countervailing duty</w:t>
      </w:r>
      <w:r>
        <w:t xml:space="preserve"> </w:t>
      </w:r>
      <w:r w:rsidRPr="0087112B">
        <w:t>liability in the Chinese case against U.S.-made autos could be</w:t>
      </w:r>
      <w:r>
        <w:t xml:space="preserve"> </w:t>
      </w:r>
      <w:r w:rsidRPr="0087112B">
        <w:t xml:space="preserve">issued as soon as November 2010. </w:t>
      </w:r>
    </w:p>
    <w:p w14:paraId="223849D3" w14:textId="77777777" w:rsidR="00F20BF7" w:rsidRDefault="00F20BF7" w:rsidP="00F20BF7"/>
    <w:p w14:paraId="6474D660" w14:textId="10A275EC" w:rsidR="00F20BF7" w:rsidRPr="00187D96" w:rsidRDefault="00F20BF7" w:rsidP="00187D96">
      <w:pPr>
        <w:pStyle w:val="Heading4"/>
      </w:pPr>
      <w:r w:rsidRPr="00187D96">
        <w:t xml:space="preserve">Tensions over renewables </w:t>
      </w:r>
      <w:r w:rsidR="00187D96">
        <w:t xml:space="preserve">will </w:t>
      </w:r>
      <w:r w:rsidRPr="00187D96">
        <w:t>kill energy co-operation</w:t>
      </w:r>
    </w:p>
    <w:p w14:paraId="71511FF3" w14:textId="77777777" w:rsidR="00F20BF7" w:rsidRPr="00B81CD1" w:rsidRDefault="00F20BF7" w:rsidP="00F20BF7">
      <w:pPr>
        <w:rPr>
          <w:rStyle w:val="StyleStyleBold12pt"/>
        </w:rPr>
      </w:pPr>
      <w:r w:rsidRPr="00B81CD1">
        <w:rPr>
          <w:rStyle w:val="StyleStyleBold12pt"/>
        </w:rPr>
        <w:t>AP News 12</w:t>
      </w:r>
    </w:p>
    <w:p w14:paraId="5043AFE0" w14:textId="77777777" w:rsidR="00F20BF7" w:rsidRDefault="00F20BF7" w:rsidP="00F20BF7">
      <w:r>
        <w:t xml:space="preserve"> “ONE STEP CLOSER TO TRADE WAR: China Is 'Extremely Dissatisfied' With The US Solar Ruling” 5/18/12 Business Insider http://www.businessinsider.com/china-is-extremely-dissatisfied-with-the-us-solar-ruling-2012-5#ixzz1zmP21fys</w:t>
      </w:r>
    </w:p>
    <w:p w14:paraId="70A0ADD1" w14:textId="77777777" w:rsidR="00F20BF7" w:rsidRPr="0065477E" w:rsidRDefault="00F20BF7" w:rsidP="00F20BF7">
      <w:r w:rsidRPr="00B81CD1">
        <w:t xml:space="preserve">BEIJING (AP) — </w:t>
      </w:r>
      <w:r w:rsidRPr="000E2167">
        <w:t>China's government on Friday rejected a U.S. antidumping ruling against its makers of solar power equipment and</w:t>
      </w:r>
      <w:r w:rsidRPr="000E2167">
        <w:rPr>
          <w:rStyle w:val="StyleBoldUnderline"/>
        </w:rPr>
        <w:t xml:space="preserve"> Chinese manufacturers warned possible higher tariffs might hurt efforts to promote clean </w:t>
      </w:r>
      <w:proofErr w:type="spellStart"/>
      <w:r w:rsidRPr="000E2167">
        <w:rPr>
          <w:rStyle w:val="StyleBoldUnderline"/>
        </w:rPr>
        <w:t>energy</w:t>
      </w:r>
      <w:r w:rsidRPr="00B81CD1">
        <w:t>.</w:t>
      </w:r>
      <w:r w:rsidRPr="000E2167">
        <w:rPr>
          <w:rStyle w:val="StyleBoldUnderline"/>
        </w:rPr>
        <w:t>The</w:t>
      </w:r>
      <w:proofErr w:type="spellEnd"/>
      <w:r w:rsidRPr="000E2167">
        <w:rPr>
          <w:rStyle w:val="StyleBoldUnderline"/>
        </w:rPr>
        <w:t xml:space="preserve"> conflict has worsened U.S.-Chinese trade tensions. The two governments have pledged to cooperate in developing renewable energy but accuse each other of violating free-trade pledges by subsidizing their own </w:t>
      </w:r>
      <w:proofErr w:type="spellStart"/>
      <w:r w:rsidRPr="000E2167">
        <w:rPr>
          <w:rStyle w:val="StyleBoldUnderline"/>
        </w:rPr>
        <w:t>manufacturers."</w:t>
      </w:r>
      <w:r w:rsidRPr="00B81CD1">
        <w:t>The</w:t>
      </w:r>
      <w:proofErr w:type="spellEnd"/>
      <w:r w:rsidRPr="00B81CD1">
        <w:t xml:space="preserve"> U.S. ruling is unfair, and the Chinese side expresses its extreme dissatisfaction," said a Commerce Ministry spokesman, Shen </w:t>
      </w:r>
      <w:proofErr w:type="spellStart"/>
      <w:r w:rsidRPr="00B81CD1">
        <w:t>Danyang</w:t>
      </w:r>
      <w:proofErr w:type="spellEnd"/>
      <w:r w:rsidRPr="00B81CD1">
        <w:t xml:space="preserve">, in a </w:t>
      </w:r>
      <w:proofErr w:type="spellStart"/>
      <w:r w:rsidRPr="00B81CD1">
        <w:t>statement.Shen</w:t>
      </w:r>
      <w:proofErr w:type="spellEnd"/>
      <w:r w:rsidRPr="00B81CD1">
        <w:t xml:space="preserve"> warned </w:t>
      </w:r>
      <w:r w:rsidRPr="000E2167">
        <w:rPr>
          <w:rStyle w:val="StyleBoldUnderline"/>
        </w:rPr>
        <w:t>the ruling might harm clean energy cooperation</w:t>
      </w:r>
      <w:r w:rsidRPr="00B81CD1">
        <w:t xml:space="preserve"> but gave no indication how Beijing might respond. </w:t>
      </w:r>
      <w:r w:rsidRPr="000E2167">
        <w:rPr>
          <w:rStyle w:val="StyleBoldUnderline"/>
        </w:rPr>
        <w:t>Some American companies that oppose the trade probe have warned China might retaliate against U.S. suppliers</w:t>
      </w:r>
      <w:r w:rsidRPr="00B81CD1">
        <w:t>.</w:t>
      </w:r>
      <w:r>
        <w:t xml:space="preserve"> </w:t>
      </w:r>
      <w:r w:rsidRPr="00B81CD1">
        <w:t>Thursday's preliminary ruling by the Commerce Department said Chinese producers sold solar cells and panels below fair price and hurt American producers. If that is upheld, tariffs averaging 31 percent could be imposed on Chinese solar-panel imports.</w:t>
      </w:r>
    </w:p>
    <w:p w14:paraId="5F392761" w14:textId="77777777" w:rsidR="00F20BF7" w:rsidRPr="0065477E" w:rsidRDefault="00F20BF7" w:rsidP="00F20BF7">
      <w:pPr>
        <w:pStyle w:val="Heading4"/>
      </w:pPr>
      <w:r w:rsidRPr="0065477E">
        <w:t>Current</w:t>
      </w:r>
      <w:r>
        <w:t xml:space="preserve"> trade disputes have put China-U.S</w:t>
      </w:r>
      <w:r w:rsidRPr="0065477E">
        <w:t>. energy cooperation on the Brink</w:t>
      </w:r>
    </w:p>
    <w:p w14:paraId="2EA8A934" w14:textId="77777777" w:rsidR="00F20BF7" w:rsidRDefault="00F20BF7" w:rsidP="00F20BF7">
      <w:pPr>
        <w:rPr>
          <w:rStyle w:val="StyleStyleBold12pt"/>
        </w:rPr>
      </w:pPr>
      <w:proofErr w:type="spellStart"/>
      <w:r>
        <w:rPr>
          <w:rStyle w:val="StyleStyleBold12pt"/>
        </w:rPr>
        <w:t>O’brien</w:t>
      </w:r>
      <w:proofErr w:type="spellEnd"/>
      <w:r>
        <w:rPr>
          <w:rStyle w:val="StyleStyleBold12pt"/>
        </w:rPr>
        <w:t xml:space="preserve"> 10 </w:t>
      </w:r>
    </w:p>
    <w:p w14:paraId="176FF820" w14:textId="77777777" w:rsidR="00F20BF7" w:rsidRDefault="00F20BF7" w:rsidP="00F20BF7">
      <w:r w:rsidRPr="000E2167">
        <w:t>Robert D. O’Brien recently comple</w:t>
      </w:r>
      <w:r>
        <w:t xml:space="preserve">ted a Fulbright Scholarship in </w:t>
      </w:r>
      <w:r w:rsidRPr="000E2167">
        <w:t xml:space="preserve">the People’s Republic of China. </w:t>
      </w:r>
    </w:p>
    <w:p w14:paraId="3D8E9AFF" w14:textId="77777777" w:rsidR="00F20BF7" w:rsidRPr="000E2167" w:rsidRDefault="00F20BF7" w:rsidP="00F20BF7">
      <w:pPr>
        <w:rPr>
          <w:rStyle w:val="StyleStyleBold12pt"/>
          <w:b w:val="0"/>
          <w:sz w:val="16"/>
        </w:rPr>
      </w:pPr>
      <w:r>
        <w:rPr>
          <w:rStyle w:val="StyleStyleBold12pt"/>
          <w:b w:val="0"/>
          <w:sz w:val="16"/>
        </w:rPr>
        <w:t>“</w:t>
      </w:r>
      <w:r w:rsidRPr="000E2167">
        <w:rPr>
          <w:rStyle w:val="StyleStyleBold12pt"/>
          <w:b w:val="0"/>
          <w:sz w:val="16"/>
        </w:rPr>
        <w:t>China'</w:t>
      </w:r>
      <w:r>
        <w:rPr>
          <w:rStyle w:val="StyleStyleBold12pt"/>
          <w:b w:val="0"/>
          <w:sz w:val="16"/>
        </w:rPr>
        <w:t xml:space="preserve">s Indigenous Innovation Program </w:t>
      </w:r>
      <w:r w:rsidRPr="000E2167">
        <w:rPr>
          <w:rStyle w:val="StyleStyleBold12pt"/>
          <w:b w:val="0"/>
          <w:sz w:val="16"/>
        </w:rPr>
        <w:t>Origins, Components and Ramifications</w:t>
      </w:r>
      <w:r>
        <w:rPr>
          <w:rStyle w:val="StyleStyleBold12pt"/>
          <w:b w:val="0"/>
          <w:sz w:val="16"/>
        </w:rPr>
        <w:t xml:space="preserve">” </w:t>
      </w:r>
      <w:r w:rsidRPr="000E2167">
        <w:rPr>
          <w:rStyle w:val="StyleStyleBold12pt"/>
          <w:b w:val="0"/>
          <w:sz w:val="16"/>
        </w:rPr>
        <w:t xml:space="preserve">China Security, Vol. 6 No. 3, pp. 51-65 </w:t>
      </w:r>
    </w:p>
    <w:p w14:paraId="22DD0B65" w14:textId="77777777" w:rsidR="00F20BF7" w:rsidRPr="000E2167" w:rsidRDefault="00F20BF7" w:rsidP="00F20BF7">
      <w:pPr>
        <w:rPr>
          <w:rStyle w:val="StyleStyleBold12pt"/>
          <w:b w:val="0"/>
          <w:sz w:val="16"/>
        </w:rPr>
      </w:pPr>
      <w:r w:rsidRPr="000E2167">
        <w:rPr>
          <w:rStyle w:val="StyleStyleBold12pt"/>
          <w:b w:val="0"/>
          <w:sz w:val="16"/>
        </w:rPr>
        <w:t>2010</w:t>
      </w:r>
      <w:r>
        <w:rPr>
          <w:rStyle w:val="StyleStyleBold12pt"/>
          <w:b w:val="0"/>
          <w:sz w:val="16"/>
        </w:rPr>
        <w:t xml:space="preserve"> World Security Institute </w:t>
      </w:r>
    </w:p>
    <w:p w14:paraId="150AE49B" w14:textId="77777777" w:rsidR="00F20BF7" w:rsidRPr="0065477E" w:rsidRDefault="00F20BF7" w:rsidP="00F20BF7">
      <w:pPr>
        <w:rPr>
          <w:rStyle w:val="StyleBoldUnderline"/>
        </w:rPr>
      </w:pPr>
      <w:r w:rsidRPr="0065477E">
        <w:t xml:space="preserve">In the short-run, </w:t>
      </w:r>
      <w:r w:rsidRPr="0065477E">
        <w:rPr>
          <w:rStyle w:val="StyleBoldUnderline"/>
        </w:rPr>
        <w:t>developments in the current WTO dispute over China’s clean energy technology subsidies will provide the most insight into how the two countries plan to handle</w:t>
      </w:r>
      <w:r w:rsidRPr="0065477E">
        <w:t xml:space="preserve"> indigenous </w:t>
      </w:r>
      <w:r w:rsidRPr="0065477E">
        <w:rPr>
          <w:rStyle w:val="StyleBoldUnderline"/>
        </w:rPr>
        <w:t>innovation.</w:t>
      </w:r>
      <w:r w:rsidRPr="0065477E">
        <w:t xml:space="preserve"> Currently, </w:t>
      </w:r>
      <w:r w:rsidRPr="0065477E">
        <w:rPr>
          <w:rStyle w:val="StyleBoldUnderline"/>
        </w:rPr>
        <w:t>the United States and China are walking a tightrope of cooperation on clean energy while also engaging in actions that threaten to sway the rope itself.</w:t>
      </w:r>
      <w:r w:rsidRPr="0065477E">
        <w:t xml:space="preserve"> In November 2009, Presidents Obama and Hu made clean energy cooperation one of the foci of their joint statement.</w:t>
      </w:r>
      <w:bookmarkStart w:id="1" w:name="txt67"/>
      <w:bookmarkEnd w:id="1"/>
      <w:r w:rsidRPr="0065477E">
        <w:fldChar w:fldCharType="begin"/>
      </w:r>
      <w:r w:rsidRPr="0065477E">
        <w:instrText xml:space="preserve"> HYPERLINK "http://www.chinasecurity.us/index.php?option=com_content&amp;view=article&amp;id=482&amp;Itemid=8" \l "Note67" </w:instrText>
      </w:r>
      <w:r w:rsidRPr="0065477E">
        <w:fldChar w:fldCharType="separate"/>
      </w:r>
      <w:r w:rsidRPr="0065477E">
        <w:t>[67]</w:t>
      </w:r>
      <w:r w:rsidRPr="0065477E">
        <w:fldChar w:fldCharType="end"/>
      </w:r>
      <w:r w:rsidRPr="0065477E">
        <w:t xml:space="preserve"> </w:t>
      </w:r>
      <w:proofErr w:type="gramStart"/>
      <w:r w:rsidRPr="0065477E">
        <w:t>This cooperative spirit was further bolstered by the recent signing of official work plans for joint Clean Energy Research Centers</w:t>
      </w:r>
      <w:proofErr w:type="gramEnd"/>
      <w:r w:rsidRPr="0065477E">
        <w:t>.</w:t>
      </w:r>
      <w:bookmarkStart w:id="2" w:name="txt68"/>
      <w:bookmarkEnd w:id="2"/>
      <w:r w:rsidRPr="0065477E">
        <w:fldChar w:fldCharType="begin"/>
      </w:r>
      <w:r w:rsidRPr="0065477E">
        <w:instrText xml:space="preserve"> HYPERLINK "http://www.chinasecurity.us/index.php?option=com_content&amp;view=article&amp;id=482&amp;Itemid=8" \l "Note68" </w:instrText>
      </w:r>
      <w:r w:rsidRPr="0065477E">
        <w:fldChar w:fldCharType="separate"/>
      </w:r>
      <w:r w:rsidRPr="0065477E">
        <w:t>[68]</w:t>
      </w:r>
      <w:r w:rsidRPr="0065477E">
        <w:fldChar w:fldCharType="end"/>
      </w:r>
      <w:r w:rsidRPr="0065477E">
        <w:t xml:space="preserve"> At the same time</w:t>
      </w:r>
      <w:r w:rsidRPr="0065477E">
        <w:rPr>
          <w:rStyle w:val="StyleBoldUnderline"/>
        </w:rPr>
        <w:t>, the</w:t>
      </w:r>
      <w:r w:rsidRPr="0065477E">
        <w:t xml:space="preserve"> aforementioned </w:t>
      </w:r>
      <w:r w:rsidRPr="0065477E">
        <w:rPr>
          <w:rStyle w:val="StyleBoldUnderline"/>
        </w:rPr>
        <w:t>WTO case is pending. While the resolution of this dispute without the enactment of sanctions</w:t>
      </w:r>
      <w:r w:rsidRPr="0065477E">
        <w:t xml:space="preserve"> or legislation </w:t>
      </w:r>
      <w:r w:rsidRPr="0065477E">
        <w:rPr>
          <w:rStyle w:val="StyleBoldUnderline"/>
        </w:rPr>
        <w:t>would provide both sides with a roadmap for dealing with future disagreements over indigenous innovation-related trade issues, its escalation,</w:t>
      </w:r>
      <w:r w:rsidRPr="0065477E">
        <w:t xml:space="preserve"> be it in bilateral or multilateral fora</w:t>
      </w:r>
      <w:r w:rsidRPr="0065477E">
        <w:rPr>
          <w:rStyle w:val="StyleBoldUnderline"/>
        </w:rPr>
        <w:t>, would exacerbate Sino-American disagreements over the nature and impact of the program itself.</w:t>
      </w:r>
      <w:r>
        <w:t xml:space="preserve"> </w:t>
      </w:r>
      <w:r w:rsidRPr="0065477E">
        <w:t xml:space="preserve">Though indigenous innovation will not drive the Sino-American relationship, it stands to have a significant effect on its future trajectory. With economics firmly positioned as a major source of both bilateral interdependence and friction, trade issues are beginning to take on an increased measure of importance. To avoid a future of indigenous innovation-inspired frustrations, officials in the two countries must find a way to balance China’s need to upgrade its economy with the United States’ need to maintain its economic competitiveness. While realizing such a balance of interests will not be easy, </w:t>
      </w:r>
      <w:r w:rsidRPr="0065477E">
        <w:rPr>
          <w:rStyle w:val="StyleBoldUnderline"/>
        </w:rPr>
        <w:t>crafting a mutually beneficial resolution to the current clean energy trade dispute would provide a strong foundation for future cooperation.</w:t>
      </w:r>
    </w:p>
    <w:p w14:paraId="7974E01C" w14:textId="77777777" w:rsidR="00F20BF7" w:rsidRDefault="00F20BF7" w:rsidP="00F20BF7">
      <w:pPr>
        <w:pStyle w:val="Heading4"/>
      </w:pPr>
      <w:r>
        <w:t>And Cooperation is also being destroyed by escalated trade tensions over Alternative energy subsidies</w:t>
      </w:r>
    </w:p>
    <w:p w14:paraId="13C68737" w14:textId="77777777" w:rsidR="00F20BF7" w:rsidRPr="006C2115" w:rsidRDefault="00F20BF7" w:rsidP="00F20BF7">
      <w:pPr>
        <w:rPr>
          <w:rStyle w:val="StyleStyleBold12pt"/>
        </w:rPr>
      </w:pPr>
      <w:r w:rsidRPr="006C2115">
        <w:rPr>
          <w:rStyle w:val="StyleStyleBold12pt"/>
        </w:rPr>
        <w:t>Hilton 12</w:t>
      </w:r>
    </w:p>
    <w:p w14:paraId="423DF1F7" w14:textId="77777777" w:rsidR="00F20BF7" w:rsidRPr="002C40CA" w:rsidRDefault="00F20BF7" w:rsidP="00F20BF7">
      <w:r>
        <w:t xml:space="preserve">Isabel Hilton, Editor, </w:t>
      </w:r>
      <w:proofErr w:type="spellStart"/>
      <w:r>
        <w:t>Chinadialogue</w:t>
      </w:r>
      <w:proofErr w:type="spellEnd"/>
      <w:r>
        <w:t xml:space="preserve">, </w:t>
      </w:r>
      <w:r>
        <w:rPr>
          <w:rFonts w:eastAsia="Times New Roman" w:cs="Times New Roman"/>
        </w:rPr>
        <w:t>an independent, non-commercial, bilingual website devoted to the publication of high quality information and debate on the environment. MA (</w:t>
      </w:r>
      <w:proofErr w:type="spellStart"/>
      <w:r>
        <w:rPr>
          <w:rFonts w:eastAsia="Times New Roman" w:cs="Times New Roman"/>
        </w:rPr>
        <w:t>hons</w:t>
      </w:r>
      <w:proofErr w:type="spellEnd"/>
      <w:r>
        <w:rPr>
          <w:rFonts w:eastAsia="Times New Roman" w:cs="Times New Roman"/>
        </w:rPr>
        <w:t xml:space="preserve">) in Chinese from Edinburgh University 2/9/12 </w:t>
      </w:r>
      <w:r w:rsidRPr="002C40CA">
        <w:t>http://www.chinafaqs.org/blog-posts/ask-chinafaqs-experts-new-chinese-leadership-what-are-prospects-climate-energy-policy</w:t>
      </w:r>
    </w:p>
    <w:p w14:paraId="5D787848" w14:textId="77777777" w:rsidR="00F20BF7" w:rsidRPr="00147DCA" w:rsidRDefault="00F20BF7" w:rsidP="00F20BF7">
      <w:r w:rsidRPr="00187D96">
        <w:rPr>
          <w:rStyle w:val="StyleBoldUnderline"/>
        </w:rPr>
        <w:t>Demonstration exercises for domestic constituencies have their importance, however</w:t>
      </w:r>
      <w:r w:rsidRPr="00187D96">
        <w:t xml:space="preserve">. If they go wrong, they threaten future, more substantive meetings, </w:t>
      </w:r>
      <w:r w:rsidRPr="00187D96">
        <w:rPr>
          <w:rStyle w:val="StyleBoldUnderline"/>
        </w:rPr>
        <w:t>and this one comes with complications for</w:t>
      </w:r>
      <w:r w:rsidRPr="00187D96">
        <w:t xml:space="preserve"> potential </w:t>
      </w:r>
      <w:r w:rsidRPr="00187D96">
        <w:rPr>
          <w:rStyle w:val="StyleBoldUnderline"/>
        </w:rPr>
        <w:t>future partnerships in renewable energies.</w:t>
      </w:r>
      <w:r w:rsidRPr="00187D96">
        <w:t xml:space="preserve"> In theory, there is much to gain: </w:t>
      </w:r>
      <w:r w:rsidRPr="00187D96">
        <w:rPr>
          <w:rStyle w:val="StyleBoldUnderline"/>
        </w:rPr>
        <w:t xml:space="preserve">the combination of US technologies and Chinese low cost manufacturing </w:t>
      </w:r>
      <w:r w:rsidRPr="00187D96">
        <w:t xml:space="preserve">and large markets </w:t>
      </w:r>
      <w:r w:rsidRPr="00187D96">
        <w:rPr>
          <w:rStyle w:val="StyleBoldUnderline"/>
        </w:rPr>
        <w:t>could bring benefits to the world’s two largest emitters of greenhouse gases</w:t>
      </w:r>
      <w:r w:rsidRPr="00187D96">
        <w:t xml:space="preserve"> – between them they account for 40 per cent of the world’s current emissions. </w:t>
      </w:r>
      <w:r w:rsidRPr="00187D96">
        <w:rPr>
          <w:rStyle w:val="StyleBoldUnderline"/>
        </w:rPr>
        <w:t xml:space="preserve">Better, cheaper and more widely available clean technologies are urgently needed. Getting to real cooperation, however, has proved difficult. </w:t>
      </w:r>
      <w:r w:rsidRPr="00187D96">
        <w:t xml:space="preserve">To add to complaints of Chinese IP theft, </w:t>
      </w:r>
      <w:r w:rsidRPr="00187D96">
        <w:rPr>
          <w:rStyle w:val="StyleBoldUnderline"/>
        </w:rPr>
        <w:t>there is now the contentious question of subsidies, with each side accusing the other of unfair practices.</w:t>
      </w:r>
      <w:r w:rsidRPr="00187D96">
        <w:t xml:space="preserve"> The global clean energy sector is worth $240bn a year, but in two key sectors, </w:t>
      </w:r>
      <w:r w:rsidRPr="00187D96">
        <w:rPr>
          <w:rStyle w:val="StyleBoldUnderline"/>
        </w:rPr>
        <w:t>wind and solar, manufacturers are struggling with over-supply and faltering demand. Since the US investigation into Chinese wind subsidies in 2010, and further investigations in 2011 into Chinese solar cells</w:t>
      </w:r>
      <w:r w:rsidRPr="00187D96">
        <w:t xml:space="preserve"> and panels</w:t>
      </w:r>
      <w:r w:rsidRPr="00187D96">
        <w:rPr>
          <w:rStyle w:val="StyleBoldUnderline"/>
        </w:rPr>
        <w:t>, China has come under pressure</w:t>
      </w:r>
      <w:r w:rsidRPr="00187D96">
        <w:t xml:space="preserve"> from its own domestic industries. </w:t>
      </w:r>
      <w:r w:rsidRPr="00187D96">
        <w:rPr>
          <w:rStyle w:val="StyleBoldUnderline"/>
        </w:rPr>
        <w:t>The result is an investigation into US subsidies for clean energy and Chinese hints of for counter-measures</w:t>
      </w:r>
      <w:r w:rsidRPr="00187D96">
        <w:t xml:space="preserve">. In the spotlight are $1.7 billion US sales of </w:t>
      </w:r>
      <w:proofErr w:type="spellStart"/>
      <w:r w:rsidRPr="00187D96">
        <w:t>polysilicon</w:t>
      </w:r>
      <w:proofErr w:type="spellEnd"/>
      <w:r w:rsidRPr="00187D96">
        <w:t xml:space="preserve">, used in Chinese solar panels. </w:t>
      </w:r>
      <w:r w:rsidRPr="00187D96">
        <w:rPr>
          <w:rStyle w:val="StyleBoldUnderline"/>
        </w:rPr>
        <w:t>Mutual recriminations and threats of retaliatory action are currently drowning out the warmer messages</w:t>
      </w:r>
      <w:r w:rsidRPr="00187D96">
        <w:t>.</w:t>
      </w:r>
      <w:r>
        <w:t xml:space="preserve"> </w:t>
      </w:r>
      <w:r w:rsidRPr="00147DCA">
        <w:t xml:space="preserve">The spectacular -- and, for some, threatening -- growth of China’s wind and solar industries is not necessarily the product of strategic subsidies. China still enjoys cheap </w:t>
      </w:r>
      <w:proofErr w:type="spellStart"/>
      <w:r w:rsidRPr="00147DCA">
        <w:t>labour</w:t>
      </w:r>
      <w:proofErr w:type="spellEnd"/>
      <w:r w:rsidRPr="00147DCA">
        <w:t xml:space="preserve"> and a large domestic market, along with impressive supply chains and the benefits that come with economies of scale, all of which have helped to generate a China price that has brought the cost of some renewables almost to par with fossil fuels, threatening the viability of the industry elsewhere and stimulating calls for higher tariffs and anti-dumping measures against Chinese imports.</w:t>
      </w:r>
      <w:r>
        <w:t xml:space="preserve"> </w:t>
      </w:r>
      <w:r w:rsidRPr="00147DCA">
        <w:t xml:space="preserve">But the issue is more complex than simply unfair Chinese subsidies. US subsidies of fossil fuels, the lack of a global climate deal and the political warfare that rages around the commitment to clean energy in the US have helped to undermine domestic renewables. The cuts to subsidy regimes for renewables </w:t>
      </w:r>
      <w:proofErr w:type="spellStart"/>
      <w:r w:rsidRPr="00147DCA">
        <w:t>programmes</w:t>
      </w:r>
      <w:proofErr w:type="spellEnd"/>
      <w:r w:rsidRPr="00147DCA">
        <w:t xml:space="preserve"> in Europe, brought on by the global financial crisis, have weakened the global market and left Chinese manufacturers overstocked with unsold goods. Despite the chilly atmosphere, however, the overall trade picture is brighter than these exchanges suggest. Although the EU remains China’s largest trading partner, Sino-US trade continues to grow, reaching a new high of $446.7 billion last year. US exports to China grew by 20 per cent to $122.2 billion in the same period. </w:t>
      </w:r>
      <w:r w:rsidRPr="00631BE9">
        <w:rPr>
          <w:rStyle w:val="StyleBoldUnderline"/>
        </w:rPr>
        <w:t>Both sides stand to lose if</w:t>
      </w:r>
      <w:r w:rsidRPr="00147DCA">
        <w:t xml:space="preserve"> these incipient </w:t>
      </w:r>
      <w:r w:rsidRPr="00631BE9">
        <w:rPr>
          <w:rStyle w:val="StyleBoldUnderline"/>
        </w:rPr>
        <w:t>trade disputes get out of hand</w:t>
      </w:r>
      <w:r w:rsidRPr="00147DCA">
        <w:t xml:space="preserve"> and the potential gains from cooperation remain tantalizingly seductive.</w:t>
      </w:r>
    </w:p>
    <w:p w14:paraId="71AB3D0B" w14:textId="77777777" w:rsidR="00F20BF7" w:rsidRDefault="00F20BF7" w:rsidP="00F20BF7"/>
    <w:p w14:paraId="5151B57F" w14:textId="77777777" w:rsidR="00F20BF7" w:rsidRDefault="00F20BF7" w:rsidP="0050565D"/>
    <w:p w14:paraId="166FAA0D" w14:textId="77777777" w:rsidR="006508B2" w:rsidRDefault="006508B2" w:rsidP="00F20BF7">
      <w:pPr>
        <w:pStyle w:val="Heading3"/>
      </w:pPr>
      <w:r>
        <w:t>Impacts</w:t>
      </w:r>
    </w:p>
    <w:p w14:paraId="54DB6CC5" w14:textId="77777777" w:rsidR="00F20BF7" w:rsidRDefault="00F20BF7" w:rsidP="00F20BF7"/>
    <w:p w14:paraId="00E89651" w14:textId="340F0298" w:rsidR="00F20BF7" w:rsidRPr="001860E4" w:rsidRDefault="00187D96" w:rsidP="00F20BF7">
      <w:pPr>
        <w:pStyle w:val="Heading4"/>
      </w:pPr>
      <w:r>
        <w:t xml:space="preserve">Trade </w:t>
      </w:r>
      <w:r w:rsidR="00F20BF7">
        <w:t xml:space="preserve">disputes escalate </w:t>
      </w:r>
      <w:r>
        <w:t xml:space="preserve">a </w:t>
      </w:r>
      <w:r w:rsidR="00F20BF7">
        <w:t xml:space="preserve">trade war with china resulting in global protectionism </w:t>
      </w:r>
    </w:p>
    <w:p w14:paraId="75DB3F3F" w14:textId="77777777" w:rsidR="00F20BF7" w:rsidRDefault="00F20BF7" w:rsidP="00F20BF7">
      <w:pPr>
        <w:rPr>
          <w:rStyle w:val="StyleStyleBold12pt"/>
        </w:rPr>
      </w:pPr>
      <w:proofErr w:type="spellStart"/>
      <w:r>
        <w:rPr>
          <w:rStyle w:val="StyleStyleBold12pt"/>
        </w:rPr>
        <w:t>Anning</w:t>
      </w:r>
      <w:proofErr w:type="spellEnd"/>
      <w:r>
        <w:rPr>
          <w:rStyle w:val="StyleStyleBold12pt"/>
        </w:rPr>
        <w:t xml:space="preserve"> 12</w:t>
      </w:r>
    </w:p>
    <w:p w14:paraId="771638F7" w14:textId="77777777" w:rsidR="00F20BF7" w:rsidRPr="001860E4" w:rsidRDefault="00F20BF7" w:rsidP="00F20BF7">
      <w:pPr>
        <w:rPr>
          <w:rStyle w:val="StyleStyleBold12pt"/>
          <w:b w:val="0"/>
          <w:sz w:val="16"/>
        </w:rPr>
      </w:pPr>
      <w:proofErr w:type="spellStart"/>
      <w:r w:rsidRPr="00103D43">
        <w:t>S</w:t>
      </w:r>
      <w:r>
        <w:t>huai</w:t>
      </w:r>
      <w:proofErr w:type="spellEnd"/>
      <w:r>
        <w:t xml:space="preserve"> </w:t>
      </w:r>
      <w:proofErr w:type="spellStart"/>
      <w:r>
        <w:t>Anning</w:t>
      </w:r>
      <w:proofErr w:type="spellEnd"/>
      <w:r>
        <w:t xml:space="preserve">, Writer for </w:t>
      </w:r>
      <w:proofErr w:type="spellStart"/>
      <w:r w:rsidRPr="00713254">
        <w:t>xinhuanet</w:t>
      </w:r>
      <w:proofErr w:type="spellEnd"/>
      <w:r>
        <w:t>. “</w:t>
      </w:r>
      <w:r w:rsidRPr="00713254">
        <w:t>Rising protectionism in Washington puts China-U.S. trade ties in jeopardy</w:t>
      </w:r>
      <w:r>
        <w:t xml:space="preserve">” 3-7-2012 </w:t>
      </w:r>
      <w:r w:rsidRPr="001860E4">
        <w:t>http://news.xinhuanet.com/english/indepth/2012-03/07/c_131452161.htm</w:t>
      </w:r>
    </w:p>
    <w:p w14:paraId="2A944275" w14:textId="77777777" w:rsidR="00F20BF7" w:rsidRDefault="00F20BF7" w:rsidP="00F20BF7">
      <w:r w:rsidRPr="00187D96">
        <w:rPr>
          <w:rStyle w:val="StyleBoldUnderline"/>
        </w:rPr>
        <w:t>The</w:t>
      </w:r>
      <w:r w:rsidRPr="00187D96">
        <w:t xml:space="preserve"> U.S. </w:t>
      </w:r>
      <w:r w:rsidRPr="00187D96">
        <w:rPr>
          <w:rStyle w:val="StyleBoldUnderline"/>
        </w:rPr>
        <w:t>House</w:t>
      </w:r>
      <w:r w:rsidRPr="00187D96">
        <w:t xml:space="preserve"> of Representatives </w:t>
      </w:r>
      <w:r w:rsidRPr="00187D96">
        <w:rPr>
          <w:rStyle w:val="StyleBoldUnderline"/>
        </w:rPr>
        <w:t>Tuesday passed a bill to impose duties on</w:t>
      </w:r>
      <w:r w:rsidRPr="00187D96">
        <w:t xml:space="preserve"> so called "</w:t>
      </w:r>
      <w:r w:rsidRPr="00187D96">
        <w:rPr>
          <w:rStyle w:val="StyleBoldUnderline"/>
        </w:rPr>
        <w:t>subsidized goods" from China and Vietnam in the name of punishing unfair trade practices</w:t>
      </w:r>
      <w:r w:rsidRPr="00187D96">
        <w:t xml:space="preserve">. The bill, already </w:t>
      </w:r>
      <w:proofErr w:type="spellStart"/>
      <w:r w:rsidRPr="00187D96">
        <w:t>adpoted</w:t>
      </w:r>
      <w:proofErr w:type="spellEnd"/>
      <w:r w:rsidRPr="00187D96">
        <w:t xml:space="preserve"> by the Senate, now goes to U.S. President Barack Obama for signature. For exporters in China and other so-called non-market </w:t>
      </w:r>
      <w:proofErr w:type="spellStart"/>
      <w:r w:rsidRPr="00187D96">
        <w:t>econmies</w:t>
      </w:r>
      <w:proofErr w:type="spellEnd"/>
      <w:r w:rsidRPr="00187D96">
        <w:t xml:space="preserve">, </w:t>
      </w:r>
      <w:r w:rsidRPr="00187D96">
        <w:rPr>
          <w:rStyle w:val="StyleBoldUnderline"/>
        </w:rPr>
        <w:t xml:space="preserve">the </w:t>
      </w:r>
      <w:r w:rsidRPr="00187D96">
        <w:t xml:space="preserve">U.S. legislative </w:t>
      </w:r>
      <w:r w:rsidRPr="00187D96">
        <w:rPr>
          <w:rStyle w:val="StyleBoldUnderline"/>
        </w:rPr>
        <w:t xml:space="preserve">move is pure protectionism promoted by politicians amid tough economic conditions to protect uncompetitive U.S. industries at the cost of </w:t>
      </w:r>
      <w:r w:rsidRPr="00187D96">
        <w:t xml:space="preserve">U.S. consumers and crucial </w:t>
      </w:r>
      <w:r w:rsidRPr="00187D96">
        <w:rPr>
          <w:rStyle w:val="StyleBoldUnderline"/>
        </w:rPr>
        <w:t>U.S. trade relations</w:t>
      </w:r>
      <w:r w:rsidRPr="00187D96">
        <w:t>. Plagued by a sluggish economy and high unemployment rate, the Obama administration is faced with an arduous task to revive the economy and soothe the public discontent at home. By agreeing to slap punitive duties on imports from China, U.S. politicians seemingly found themselves an easy way out amid serious economic challenges. But the truth is when they blame U.S. economic hardship on China, a country that excels in low-cost manufacturing, those politicians missed the real opportunity for hammering out a long-term solution to the structural problems of the world's largest economy. It is also worth noting that the House decision comes in the midst of heated presidential election campaigning, when battering China is thought to be a cheap and safe way of scoring political points. The legislative move</w:t>
      </w:r>
      <w:r w:rsidRPr="00187D96">
        <w:rPr>
          <w:rStyle w:val="StyleBoldUnderline"/>
        </w:rPr>
        <w:t xml:space="preserve"> </w:t>
      </w:r>
      <w:r w:rsidRPr="00187D96">
        <w:t xml:space="preserve">is unlikely to put the U.S. economy on a healthy and sustainable foundation. Some have argued that </w:t>
      </w:r>
      <w:r w:rsidRPr="00187D96">
        <w:rPr>
          <w:rStyle w:val="StyleBoldUnderline"/>
        </w:rPr>
        <w:t>the tariffs are like a tax hike and they will hurt the U.S. consumers</w:t>
      </w:r>
      <w:r w:rsidRPr="00187D96">
        <w:t xml:space="preserve"> as much as the Chinese manufacturers. More over, </w:t>
      </w:r>
      <w:r w:rsidRPr="00187D96">
        <w:rPr>
          <w:rStyle w:val="StyleBoldUnderline"/>
        </w:rPr>
        <w:t>the new tariffs, if adopted, will inevitably strain the China-U.S. trade relations, a cost too much for Washington to bear as China has become</w:t>
      </w:r>
      <w:r w:rsidRPr="00187D96">
        <w:t xml:space="preserve"> one </w:t>
      </w:r>
      <w:r w:rsidRPr="00187D96">
        <w:rPr>
          <w:rStyle w:val="StyleBoldUnderline"/>
        </w:rPr>
        <w:t>of the most promising export market</w:t>
      </w:r>
      <w:r w:rsidRPr="00187D96">
        <w:t xml:space="preserve">s </w:t>
      </w:r>
      <w:r w:rsidRPr="00187D96">
        <w:rPr>
          <w:rStyle w:val="StyleBoldUnderline"/>
        </w:rPr>
        <w:t>for the U</w:t>
      </w:r>
      <w:r w:rsidRPr="00187D96">
        <w:t xml:space="preserve">nited </w:t>
      </w:r>
      <w:r w:rsidRPr="00187D96">
        <w:rPr>
          <w:rStyle w:val="StyleBoldUnderline"/>
        </w:rPr>
        <w:t>S</w:t>
      </w:r>
      <w:r w:rsidRPr="00187D96">
        <w:t xml:space="preserve">tates. In the worse-case scenario, </w:t>
      </w:r>
      <w:r w:rsidRPr="00187D96">
        <w:rPr>
          <w:rStyle w:val="StyleBoldUnderline"/>
        </w:rPr>
        <w:t>a tit-for-tat trade war</w:t>
      </w:r>
      <w:r w:rsidRPr="00187D96">
        <w:t xml:space="preserve"> will make both the United States and China losers. China has always insisted on settling trade disputes through dialogue, </w:t>
      </w:r>
      <w:r w:rsidRPr="00187D96">
        <w:rPr>
          <w:rStyle w:val="StyleBoldUnderline"/>
        </w:rPr>
        <w:t>and unilateral moves, such as the</w:t>
      </w:r>
      <w:r w:rsidRPr="00187D96">
        <w:t xml:space="preserve"> proposed U.S. punitive </w:t>
      </w:r>
      <w:r w:rsidRPr="00187D96">
        <w:rPr>
          <w:rStyle w:val="StyleBoldUnderline"/>
        </w:rPr>
        <w:t xml:space="preserve">tariffs, will only make the situation more complicated. Failing to keep the rising protectionist sentiments in check, </w:t>
      </w:r>
      <w:r w:rsidRPr="00187D96">
        <w:t>the United States risks tainting its own image as the world's largest free-market economy and</w:t>
      </w:r>
      <w:r w:rsidRPr="00187D96">
        <w:rPr>
          <w:rStyle w:val="StyleBoldUnderline"/>
        </w:rPr>
        <w:t xml:space="preserve"> raises doubts about its commitment to</w:t>
      </w:r>
      <w:r w:rsidRPr="00187D96">
        <w:t xml:space="preserve"> the </w:t>
      </w:r>
      <w:r w:rsidRPr="00187D96">
        <w:rPr>
          <w:rStyle w:val="StyleBoldUnderline"/>
        </w:rPr>
        <w:t>global</w:t>
      </w:r>
      <w:r w:rsidRPr="00187D96">
        <w:t xml:space="preserve"> multi-lateral </w:t>
      </w:r>
      <w:r w:rsidRPr="00187D96">
        <w:rPr>
          <w:rStyle w:val="StyleBoldUnderline"/>
        </w:rPr>
        <w:t xml:space="preserve">trade </w:t>
      </w:r>
      <w:r w:rsidRPr="00187D96">
        <w:t xml:space="preserve">system. </w:t>
      </w:r>
      <w:r w:rsidRPr="00187D96">
        <w:rPr>
          <w:rStyle w:val="StyleBoldUnderline"/>
        </w:rPr>
        <w:t>It is</w:t>
      </w:r>
      <w:r w:rsidRPr="00187D96">
        <w:t xml:space="preserve"> also </w:t>
      </w:r>
      <w:r w:rsidRPr="00187D96">
        <w:rPr>
          <w:rStyle w:val="StyleBoldUnderline"/>
        </w:rPr>
        <w:t>likely to cause</w:t>
      </w:r>
      <w:r w:rsidRPr="00187D96">
        <w:t xml:space="preserve"> more </w:t>
      </w:r>
      <w:r w:rsidRPr="00187D96">
        <w:rPr>
          <w:rStyle w:val="StyleBoldUnderline"/>
        </w:rPr>
        <w:t>frictions between the U</w:t>
      </w:r>
      <w:r w:rsidRPr="00187D96">
        <w:t xml:space="preserve">nited </w:t>
      </w:r>
      <w:r w:rsidRPr="00187D96">
        <w:rPr>
          <w:rStyle w:val="StyleBoldUnderline"/>
        </w:rPr>
        <w:t>S</w:t>
      </w:r>
      <w:r w:rsidRPr="00187D96">
        <w:t xml:space="preserve">tates </w:t>
      </w:r>
      <w:r w:rsidRPr="00187D96">
        <w:rPr>
          <w:rStyle w:val="StyleBoldUnderline"/>
        </w:rPr>
        <w:t xml:space="preserve">and its </w:t>
      </w:r>
      <w:r w:rsidRPr="00187D96">
        <w:t xml:space="preserve">trade </w:t>
      </w:r>
      <w:r w:rsidRPr="00187D96">
        <w:rPr>
          <w:rStyle w:val="StyleBoldUnderline"/>
        </w:rPr>
        <w:t>partners</w:t>
      </w:r>
      <w:r w:rsidRPr="00187D96">
        <w:t>. From a global perspective, when the world's biggest economy increasingly resorts to protectionism, the hope for a sustainable world economic recovery is further dampened.</w:t>
      </w:r>
    </w:p>
    <w:p w14:paraId="18FF6B93" w14:textId="77777777" w:rsidR="00F20BF7" w:rsidRPr="00516DB3" w:rsidRDefault="00F20BF7" w:rsidP="00516DB3">
      <w:pPr>
        <w:pStyle w:val="Heading4"/>
      </w:pPr>
      <w:r w:rsidRPr="00516DB3">
        <w:t>Protectionism leads to war</w:t>
      </w:r>
    </w:p>
    <w:p w14:paraId="19CEA439" w14:textId="77777777" w:rsidR="00F20BF7" w:rsidRPr="00516DB3" w:rsidRDefault="00F20BF7" w:rsidP="00516DB3">
      <w:pPr>
        <w:rPr>
          <w:rStyle w:val="StyleStyleBold12pt"/>
        </w:rPr>
      </w:pPr>
      <w:proofErr w:type="spellStart"/>
      <w:r w:rsidRPr="00516DB3">
        <w:rPr>
          <w:rStyle w:val="StyleStyleBold12pt"/>
        </w:rPr>
        <w:t>Garten</w:t>
      </w:r>
      <w:proofErr w:type="spellEnd"/>
      <w:r w:rsidRPr="00516DB3">
        <w:rPr>
          <w:rStyle w:val="StyleStyleBold12pt"/>
        </w:rPr>
        <w:t xml:space="preserve"> in ‘9</w:t>
      </w:r>
    </w:p>
    <w:p w14:paraId="277ECC91" w14:textId="77777777" w:rsidR="00F20BF7" w:rsidRPr="00A70C4F" w:rsidRDefault="00F20BF7" w:rsidP="00F20BF7">
      <w:r w:rsidRPr="00732BEF">
        <w:t xml:space="preserve">Jeffrey </w:t>
      </w:r>
      <w:proofErr w:type="spellStart"/>
      <w:r>
        <w:t>Garten</w:t>
      </w:r>
      <w:proofErr w:type="spellEnd"/>
      <w:r>
        <w:t xml:space="preserve">, </w:t>
      </w:r>
      <w:r w:rsidRPr="002B716A">
        <w:t>professor a</w:t>
      </w:r>
      <w:r>
        <w:t xml:space="preserve">t the Yale School of Management. </w:t>
      </w:r>
      <w:proofErr w:type="gramStart"/>
      <w:r w:rsidRPr="002B716A">
        <w:t xml:space="preserve">“The </w:t>
      </w:r>
      <w:r>
        <w:t>Dangers of Turning Inward”.</w:t>
      </w:r>
      <w:proofErr w:type="gramEnd"/>
      <w:r>
        <w:t xml:space="preserve"> March 5, 2009.  </w:t>
      </w:r>
      <w:proofErr w:type="gramStart"/>
      <w:r>
        <w:t>Wall Street Journal.</w:t>
      </w:r>
      <w:proofErr w:type="gramEnd"/>
      <w:r w:rsidRPr="002B716A">
        <w:t xml:space="preserve"> http://www.business.illinois.edu/aguilera/Teaching/WSJ0</w:t>
      </w:r>
      <w:r>
        <w:t>9_Dangers_of_Turning_Inward.pdf</w:t>
      </w:r>
    </w:p>
    <w:p w14:paraId="467A9072" w14:textId="77777777" w:rsidR="00F20BF7" w:rsidRPr="009F6176" w:rsidRDefault="00F20BF7" w:rsidP="00F20BF7">
      <w:pPr>
        <w:pStyle w:val="tag"/>
        <w:rPr>
          <w:rStyle w:val="StyleBoldUnderline"/>
          <w:rFonts w:eastAsiaTheme="minorHAnsi" w:cs="Calibri"/>
          <w:b w:val="0"/>
          <w:szCs w:val="22"/>
        </w:rPr>
      </w:pPr>
      <w:r w:rsidRPr="009F6176">
        <w:rPr>
          <w:rStyle w:val="StyleBoldUnderline"/>
          <w:rFonts w:eastAsiaTheme="minorHAnsi" w:cs="Calibri"/>
          <w:b w:val="0"/>
          <w:szCs w:val="22"/>
        </w:rPr>
        <w:t>If economic nationalism puts a</w:t>
      </w:r>
      <w:r w:rsidRPr="0055648A">
        <w:rPr>
          <w:rStyle w:val="StyleBoldUnderline"/>
        </w:rPr>
        <w:t xml:space="preserve"> </w:t>
      </w:r>
      <w:r w:rsidRPr="0055648A">
        <w:rPr>
          <w:b w:val="0"/>
          <w:szCs w:val="16"/>
        </w:rPr>
        <w:t xml:space="preserve">monkey </w:t>
      </w:r>
      <w:r w:rsidRPr="009F6176">
        <w:rPr>
          <w:rStyle w:val="StyleBoldUnderline"/>
          <w:rFonts w:eastAsiaTheme="minorHAnsi" w:cs="Calibri"/>
          <w:b w:val="0"/>
          <w:szCs w:val="22"/>
        </w:rPr>
        <w:t>wrench in</w:t>
      </w:r>
      <w:r w:rsidRPr="0055648A">
        <w:rPr>
          <w:rStyle w:val="StyleBoldUnderline"/>
        </w:rPr>
        <w:t xml:space="preserve"> </w:t>
      </w:r>
      <w:r w:rsidRPr="0055648A">
        <w:rPr>
          <w:b w:val="0"/>
          <w:szCs w:val="16"/>
        </w:rPr>
        <w:t>the wheels of</w:t>
      </w:r>
      <w:r w:rsidRPr="0055648A">
        <w:rPr>
          <w:rStyle w:val="StyleBoldUnderline"/>
        </w:rPr>
        <w:t xml:space="preserve"> </w:t>
      </w:r>
      <w:r w:rsidRPr="009F6176">
        <w:rPr>
          <w:rStyle w:val="StyleBoldUnderline"/>
          <w:rFonts w:eastAsiaTheme="minorHAnsi" w:cs="Calibri"/>
          <w:b w:val="0"/>
          <w:szCs w:val="22"/>
        </w:rPr>
        <w:t>global commerce, the damage could</w:t>
      </w:r>
      <w:r w:rsidRPr="0055648A">
        <w:rPr>
          <w:rStyle w:val="StyleBoldUnderline"/>
        </w:rPr>
        <w:t xml:space="preserve"> </w:t>
      </w:r>
      <w:r w:rsidRPr="009F6176">
        <w:rPr>
          <w:rStyle w:val="StyleBoldUnderline"/>
          <w:rFonts w:eastAsiaTheme="minorHAnsi" w:cs="Calibri"/>
          <w:b w:val="0"/>
          <w:szCs w:val="22"/>
        </w:rPr>
        <w:t>be severe</w:t>
      </w:r>
      <w:r w:rsidRPr="0055648A">
        <w:rPr>
          <w:rStyle w:val="StyleBoldUnderline"/>
        </w:rPr>
        <w:t xml:space="preserve">. </w:t>
      </w:r>
      <w:r w:rsidRPr="00A70C4F">
        <w:rPr>
          <w:b w:val="0"/>
          <w:szCs w:val="16"/>
        </w:rPr>
        <w:t>The U.S. is a good example.</w:t>
      </w:r>
      <w:r w:rsidRPr="0055648A">
        <w:rPr>
          <w:rStyle w:val="StyleBoldUnderline"/>
        </w:rPr>
        <w:t xml:space="preserve"> </w:t>
      </w:r>
      <w:r w:rsidRPr="009F6176">
        <w:rPr>
          <w:rStyle w:val="StyleBoldUnderline"/>
          <w:rFonts w:eastAsiaTheme="minorHAnsi" w:cs="Calibri"/>
          <w:b w:val="0"/>
          <w:szCs w:val="22"/>
        </w:rPr>
        <w:t>It is inconceivable that Uncle Sam could mount a serious recovery without a</w:t>
      </w:r>
      <w:r w:rsidRPr="00187D96">
        <w:rPr>
          <w:b w:val="0"/>
        </w:rPr>
        <w:t xml:space="preserve"> massive </w:t>
      </w:r>
      <w:r w:rsidRPr="009F6176">
        <w:rPr>
          <w:rStyle w:val="StyleBoldUnderline"/>
          <w:rFonts w:eastAsiaTheme="minorHAnsi" w:cs="Calibri"/>
          <w:b w:val="0"/>
          <w:szCs w:val="22"/>
        </w:rPr>
        <w:t>expansion of exports</w:t>
      </w:r>
      <w:r w:rsidRPr="00187D96">
        <w:rPr>
          <w:b w:val="0"/>
        </w:rPr>
        <w:t xml:space="preserve"> -- the very activity that was responsible for so much of America's economic growth during the middle of this decade. </w:t>
      </w:r>
      <w:r w:rsidRPr="009F6176">
        <w:rPr>
          <w:rStyle w:val="StyleBoldUnderline"/>
          <w:rFonts w:eastAsiaTheme="minorHAnsi" w:cs="Calibri"/>
          <w:b w:val="0"/>
          <w:szCs w:val="22"/>
        </w:rPr>
        <w:t>But that won't be possible if other nations block imports.</w:t>
      </w:r>
      <w:r w:rsidRPr="00187D96">
        <w:rPr>
          <w:b w:val="0"/>
        </w:rPr>
        <w:t xml:space="preserve"> </w:t>
      </w:r>
      <w:r w:rsidRPr="00187D96">
        <w:rPr>
          <w:b w:val="0"/>
          <w:szCs w:val="16"/>
        </w:rPr>
        <w:t>For generations, the deficits that we have run this past decade and the trillions of dollars we are spending now mean we will be highly dependent on foreign loans from China, Japan and other parts of the world. But these will not be forthcoming at prices we can afford without a global financial system built on deep collaboration between debtors and creditors -- including keeping our market open to foreign goods and services. The Obama administration talks about a super-competitive economy, based on high-quality jobs -- which means knowledge-intensive jobs. This won't happen if we are not able to continue to bring in the brightest people from all over the world to work and live here. Silicon Valley, to take one example, would be a pale shadow of itself without Indian, Chinese and Israeli brain power in its midst. More generally, without an open global economy, worldwide industries such as autos, steel, banking and telecommunications cannot be rationalized and restructured efficiently, and we'll be doomed to have excessive capacity and booms and busts forever. The big emerging markets such as China, India, Brazil, Turkey and South Africa will never be fully integrated into the world economy, depriving them and us of future economic growth. The productivity of billions of men and women entering the global workforce will be stunted to everyone's detriment. Of course, no one would say that globalization is without its problems. Trade surges and products made by low-priced labor can lead to job displacement and increasing income inequality. Proud national cultures can be undermined. But these challenges can be met by reasonable regulation and by domestic policies that provide a strong social safety net and the kind of education that helps people acquire new skills for a competitive world. With the right responses of governments, the benefits should far outweigh the disadvantages. For thousands of years, globalization has increased global wealth, individual choice and human freedom. The point is, economic nationalism, with its implicit autarchic and save-yourself character, embodies exactly the wrong spirit and runs in precisely the wrong direction from the global system that will be necessary to create the future we all want. As happened in the 1930s</w:t>
      </w:r>
      <w:r w:rsidRPr="00187D96">
        <w:rPr>
          <w:b w:val="0"/>
        </w:rPr>
        <w:t xml:space="preserve">, </w:t>
      </w:r>
      <w:r w:rsidRPr="009F6176">
        <w:rPr>
          <w:rStyle w:val="StyleBoldUnderline"/>
          <w:rFonts w:eastAsiaTheme="minorHAnsi" w:cs="Calibri"/>
          <w:b w:val="0"/>
          <w:szCs w:val="22"/>
        </w:rPr>
        <w:t>economic nationalism is also sure to poison geopolitics. Governments under economic pressure have far</w:t>
      </w:r>
      <w:r w:rsidRPr="009F6176">
        <w:rPr>
          <w:rStyle w:val="StyleBoldUnderline"/>
          <w:rFonts w:eastAsiaTheme="minorHAnsi" w:cs="Calibri"/>
          <w:szCs w:val="22"/>
        </w:rPr>
        <w:t xml:space="preserve"> </w:t>
      </w:r>
      <w:r w:rsidRPr="009F6176">
        <w:rPr>
          <w:rStyle w:val="StyleBoldUnderline"/>
          <w:rFonts w:eastAsiaTheme="minorHAnsi" w:cs="Calibri"/>
          <w:b w:val="0"/>
          <w:szCs w:val="22"/>
        </w:rPr>
        <w:t>fewer resources to take care of their citizens and to deal with rising anger and social tensions</w:t>
      </w:r>
      <w:r w:rsidRPr="009F6176">
        <w:rPr>
          <w:rStyle w:val="StyleBoldUnderline"/>
          <w:rFonts w:eastAsiaTheme="minorHAnsi" w:cs="Calibri"/>
          <w:szCs w:val="22"/>
        </w:rPr>
        <w:t xml:space="preserve">. </w:t>
      </w:r>
      <w:r w:rsidRPr="009F6176">
        <w:rPr>
          <w:rStyle w:val="StyleBoldUnderline"/>
          <w:rFonts w:eastAsiaTheme="minorHAnsi" w:cs="Calibri"/>
          <w:b w:val="0"/>
          <w:szCs w:val="22"/>
        </w:rPr>
        <w:t>Whether or not they are democracies, their tenure can be threatened by popular resentment. The temptation for governments to whip up enthusiasm for</w:t>
      </w:r>
      <w:r w:rsidRPr="009F6176">
        <w:rPr>
          <w:rStyle w:val="StyleBoldUnderline"/>
          <w:rFonts w:eastAsiaTheme="minorHAnsi" w:cs="Calibri"/>
          <w:szCs w:val="22"/>
        </w:rPr>
        <w:t xml:space="preserve"> </w:t>
      </w:r>
      <w:r w:rsidRPr="009F6176">
        <w:rPr>
          <w:rStyle w:val="StyleBoldUnderline"/>
          <w:rFonts w:eastAsiaTheme="minorHAnsi" w:cs="Calibri"/>
          <w:b w:val="0"/>
          <w:szCs w:val="22"/>
        </w:rPr>
        <w:t>something that distracts citizens from their economic woes -- a war or a jihad against unpopular minorities, for example -- is great</w:t>
      </w:r>
      <w:r w:rsidRPr="009F6176">
        <w:rPr>
          <w:rStyle w:val="StyleBoldUnderline"/>
          <w:rFonts w:eastAsiaTheme="minorHAnsi" w:cs="Calibri"/>
          <w:szCs w:val="22"/>
        </w:rPr>
        <w:t>.</w:t>
      </w:r>
      <w:r w:rsidRPr="00187D96">
        <w:rPr>
          <w:b w:val="0"/>
        </w:rPr>
        <w:t xml:space="preserve"> That's n</w:t>
      </w:r>
      <w:r w:rsidRPr="0055648A">
        <w:rPr>
          <w:b w:val="0"/>
        </w:rPr>
        <w:t>ot all. As an economically enfeebled South Korea withdraws foreign aid from North Korea, could we see an even more irrational activity from Pyongyang? As the Pakistani economy goes into the tank, will the government be more likely to compromise with terrorists to alleviate at least one source of pressure? As Ukraine strains under the weight of an IMF bailout, is a civil war with Cold War overtones between Europe and Russia be in the cards</w:t>
      </w:r>
      <w:r w:rsidRPr="00A70C4F">
        <w:rPr>
          <w:b w:val="0"/>
          <w:szCs w:val="16"/>
        </w:rPr>
        <w:t xml:space="preserve">? </w:t>
      </w:r>
      <w:r w:rsidRPr="009F6176">
        <w:rPr>
          <w:rStyle w:val="StyleBoldUnderline"/>
          <w:rFonts w:eastAsiaTheme="minorHAnsi" w:cs="Calibri"/>
          <w:b w:val="0"/>
          <w:szCs w:val="22"/>
        </w:rPr>
        <w:t>And beyond all that, how will economically embattled and inward-looking governments be able to deal with the critical issues that need global resolution such as control of nuclear weapons, or a treaty to manage climate change, or help to the hundreds of millions of people who are now falling back into poverty?</w:t>
      </w:r>
    </w:p>
    <w:p w14:paraId="293D8F50" w14:textId="77777777" w:rsidR="00F20BF7" w:rsidRPr="009F6176" w:rsidRDefault="00F20BF7" w:rsidP="009F6176">
      <w:pPr>
        <w:pStyle w:val="Heading4"/>
      </w:pPr>
      <w:r w:rsidRPr="009F6176">
        <w:t>Solves Warming – Cooperation is only way to Solve climate change. – China reduction key</w:t>
      </w:r>
    </w:p>
    <w:p w14:paraId="39AFB765" w14:textId="77777777" w:rsidR="00F20BF7" w:rsidRPr="00160051" w:rsidRDefault="00F20BF7" w:rsidP="00F20BF7">
      <w:pPr>
        <w:rPr>
          <w:rStyle w:val="StyleStyleBold12pt"/>
        </w:rPr>
      </w:pPr>
      <w:r w:rsidRPr="00160051">
        <w:rPr>
          <w:rStyle w:val="StyleStyleBold12pt"/>
        </w:rPr>
        <w:t>Schoen 12</w:t>
      </w:r>
    </w:p>
    <w:p w14:paraId="251B7489" w14:textId="77777777" w:rsidR="00F20BF7" w:rsidRDefault="00F20BF7" w:rsidP="00F20BF7">
      <w:r>
        <w:t xml:space="preserve">Luke Schoen, </w:t>
      </w:r>
      <w:proofErr w:type="spellStart"/>
      <w:r>
        <w:t>Chinafaqs</w:t>
      </w:r>
      <w:proofErr w:type="spellEnd"/>
      <w:r>
        <w:t xml:space="preserve"> manager, 5/1/12” </w:t>
      </w:r>
      <w:r w:rsidRPr="00160051">
        <w:t xml:space="preserve">Issue Brief- </w:t>
      </w:r>
      <w:r w:rsidRPr="00A74191">
        <w:t>CLEAN TECH’S RISE, PART II:</w:t>
      </w:r>
      <w:r>
        <w:t xml:space="preserve"> </w:t>
      </w:r>
      <w:r w:rsidRPr="00A74191">
        <w:t>U.S.-China Collaboration in</w:t>
      </w:r>
      <w:r>
        <w:t xml:space="preserve"> </w:t>
      </w:r>
      <w:r w:rsidRPr="00A74191">
        <w:t>Public-Private Partnerships</w:t>
      </w:r>
      <w:r w:rsidRPr="00AA5390">
        <w:t>http://www.chinafaqs.org/library/issue-brief-clean-techs-rise-part-i-will-us-and-china-reap-mutual-benefits</w:t>
      </w:r>
      <w:r>
        <w:t xml:space="preserve"> </w:t>
      </w:r>
    </w:p>
    <w:p w14:paraId="29527341" w14:textId="77777777" w:rsidR="00F20BF7" w:rsidRDefault="00F20BF7" w:rsidP="00F20BF7">
      <w:r w:rsidRPr="00BA0075">
        <w:t>Both nations are gaining</w:t>
      </w:r>
      <w:r>
        <w:t xml:space="preserve"> </w:t>
      </w:r>
      <w:r w:rsidRPr="00BA0075">
        <w:t>practical, hands-on experience developing and deploying</w:t>
      </w:r>
      <w:r>
        <w:t xml:space="preserve"> </w:t>
      </w:r>
      <w:r w:rsidRPr="00BA0075">
        <w:t>new technologies – from carbon capture, utilization, and</w:t>
      </w:r>
      <w:r>
        <w:t xml:space="preserve"> </w:t>
      </w:r>
      <w:r w:rsidRPr="00BA0075">
        <w:t>storage (CCUS) to advanced wind turbines – due to China’s</w:t>
      </w:r>
      <w:r>
        <w:t xml:space="preserve"> </w:t>
      </w:r>
      <w:r w:rsidRPr="00BA0075">
        <w:t xml:space="preserve">rapid economic growth. </w:t>
      </w:r>
      <w:r w:rsidRPr="00BA0075">
        <w:rPr>
          <w:rStyle w:val="StyleBoldUnderline"/>
        </w:rPr>
        <w:t>The lessons learned,</w:t>
      </w:r>
      <w:r w:rsidRPr="00BA0075">
        <w:t xml:space="preserve"> experts say,</w:t>
      </w:r>
      <w:r>
        <w:t xml:space="preserve"> </w:t>
      </w:r>
      <w:r w:rsidRPr="00BA0075">
        <w:rPr>
          <w:rStyle w:val="StyleBoldUnderline"/>
        </w:rPr>
        <w:t>can help</w:t>
      </w:r>
      <w:r w:rsidRPr="00BA0075">
        <w:t xml:space="preserve"> build mutual trust and </w:t>
      </w:r>
      <w:r w:rsidRPr="00BA0075">
        <w:rPr>
          <w:rStyle w:val="StyleBoldUnderline"/>
        </w:rPr>
        <w:t xml:space="preserve">drive down </w:t>
      </w:r>
      <w:r w:rsidRPr="00BA0075">
        <w:t xml:space="preserve">the </w:t>
      </w:r>
      <w:r w:rsidRPr="00BA0075">
        <w:rPr>
          <w:rStyle w:val="StyleBoldUnderline"/>
        </w:rPr>
        <w:t>costs of</w:t>
      </w:r>
      <w:r>
        <w:t xml:space="preserve"> </w:t>
      </w:r>
      <w:r w:rsidRPr="00BA0075">
        <w:t xml:space="preserve">these </w:t>
      </w:r>
      <w:r w:rsidRPr="00BA0075">
        <w:rPr>
          <w:rStyle w:val="StyleBoldUnderline"/>
        </w:rPr>
        <w:t>technologies worldwide</w:t>
      </w:r>
      <w:r w:rsidRPr="00BA0075">
        <w:t xml:space="preserve">.8 </w:t>
      </w:r>
      <w:proofErr w:type="gramStart"/>
      <w:r w:rsidRPr="00BA0075">
        <w:t>This</w:t>
      </w:r>
      <w:proofErr w:type="gramEnd"/>
      <w:r w:rsidRPr="00BA0075">
        <w:t xml:space="preserve"> </w:t>
      </w:r>
      <w:r w:rsidRPr="00BA0075">
        <w:rPr>
          <w:rStyle w:val="StyleBoldUnderline"/>
        </w:rPr>
        <w:t>cooperation comes at a critical time for the health of the global climate.</w:t>
      </w:r>
      <w:r w:rsidRPr="00BA0075">
        <w:t xml:space="preserve"> “If the</w:t>
      </w:r>
      <w:r>
        <w:t xml:space="preserve"> </w:t>
      </w:r>
      <w:r w:rsidRPr="00BA0075">
        <w:t>Chinese don’t dramatically reduce carbon emissions from</w:t>
      </w:r>
      <w:r>
        <w:t xml:space="preserve"> </w:t>
      </w:r>
      <w:r w:rsidRPr="00BA0075">
        <w:t>coal, there’s no way we can make a dent in climate change</w:t>
      </w:r>
      <w:r>
        <w:t xml:space="preserve"> </w:t>
      </w:r>
      <w:r w:rsidRPr="00BA0075">
        <w:t>globally in the time period that matters,” says Kelly Sims</w:t>
      </w:r>
      <w:r>
        <w:t xml:space="preserve"> </w:t>
      </w:r>
      <w:r w:rsidRPr="00BA0075">
        <w:t>Gallagher, Professor of Energy and Environmental Policy</w:t>
      </w:r>
      <w:r>
        <w:t xml:space="preserve"> </w:t>
      </w:r>
      <w:r w:rsidRPr="00BA0075">
        <w:t xml:space="preserve">at Tufts University and </w:t>
      </w:r>
      <w:proofErr w:type="spellStart"/>
      <w:r w:rsidRPr="00BA0075">
        <w:t>ChinaFAQs</w:t>
      </w:r>
      <w:proofErr w:type="spellEnd"/>
      <w:r w:rsidRPr="00BA0075">
        <w:t xml:space="preserve"> expert.9 </w:t>
      </w:r>
      <w:r w:rsidRPr="00BA0075">
        <w:rPr>
          <w:rStyle w:val="StyleBoldUnderline"/>
        </w:rPr>
        <w:t>“Because the United States and China are the world’s top two greenhouse gas emitters</w:t>
      </w:r>
      <w:r w:rsidRPr="00BA0075">
        <w:t>, together accounting for more than 40% of</w:t>
      </w:r>
      <w:r>
        <w:t xml:space="preserve"> </w:t>
      </w:r>
      <w:r w:rsidRPr="00BA0075">
        <w:t xml:space="preserve">annual emissions, </w:t>
      </w:r>
      <w:r w:rsidRPr="00BA0075">
        <w:rPr>
          <w:rStyle w:val="StyleBoldUnderline"/>
        </w:rPr>
        <w:t>any solution requires both countries to transition to low-carbon economies</w:t>
      </w:r>
      <w:r w:rsidRPr="00BA0075">
        <w:t>,” writes Kenneth</w:t>
      </w:r>
      <w:r>
        <w:t xml:space="preserve"> </w:t>
      </w:r>
      <w:proofErr w:type="spellStart"/>
      <w:r w:rsidRPr="00BA0075">
        <w:t>Lieberthal</w:t>
      </w:r>
      <w:proofErr w:type="spellEnd"/>
      <w:r w:rsidRPr="00BA0075">
        <w:t>, a China expert at the Brookings Institution</w:t>
      </w:r>
      <w:r>
        <w:t xml:space="preserve"> </w:t>
      </w:r>
      <w:r w:rsidRPr="00BA0075">
        <w:t>in Washington, D.C. “U.S.-China cooperation on climate</w:t>
      </w:r>
      <w:r>
        <w:t xml:space="preserve"> </w:t>
      </w:r>
      <w:r w:rsidRPr="00BA0075">
        <w:t xml:space="preserve">change would have not only bilateral but global benefits.” </w:t>
      </w:r>
    </w:p>
    <w:p w14:paraId="5B1C4307" w14:textId="77777777" w:rsidR="00F20BF7" w:rsidRDefault="00F20BF7" w:rsidP="00F20BF7"/>
    <w:p w14:paraId="66444925" w14:textId="68A9B72B" w:rsidR="00F20BF7" w:rsidRDefault="00187D96" w:rsidP="00F20BF7">
      <w:pPr>
        <w:pStyle w:val="Heading4"/>
      </w:pPr>
      <w:r>
        <w:t>C</w:t>
      </w:r>
      <w:r w:rsidR="00F20BF7">
        <w:t xml:space="preserve">ooperation is key to relations, warming, and to prevent </w:t>
      </w:r>
      <w:proofErr w:type="spellStart"/>
      <w:r w:rsidR="00F20BF7">
        <w:t>Miscalc</w:t>
      </w:r>
      <w:proofErr w:type="spellEnd"/>
      <w:r w:rsidR="00F20BF7">
        <w:t xml:space="preserve"> </w:t>
      </w:r>
    </w:p>
    <w:p w14:paraId="64B6F5F8" w14:textId="77777777" w:rsidR="00F20BF7" w:rsidRPr="00FD511A" w:rsidRDefault="00F20BF7" w:rsidP="00F20BF7">
      <w:pPr>
        <w:rPr>
          <w:rStyle w:val="StyleStyleBold12pt"/>
        </w:rPr>
      </w:pPr>
      <w:proofErr w:type="spellStart"/>
      <w:r w:rsidRPr="00FD511A">
        <w:rPr>
          <w:rStyle w:val="StyleStyleBold12pt"/>
        </w:rPr>
        <w:t>Lempinen</w:t>
      </w:r>
      <w:proofErr w:type="spellEnd"/>
      <w:r w:rsidRPr="00FD511A">
        <w:rPr>
          <w:rStyle w:val="StyleStyleBold12pt"/>
        </w:rPr>
        <w:t xml:space="preserve"> 9</w:t>
      </w:r>
    </w:p>
    <w:p w14:paraId="5A0709A7" w14:textId="77777777" w:rsidR="00F20BF7" w:rsidRPr="00187D96" w:rsidRDefault="00F20BF7" w:rsidP="00F20BF7">
      <w:r>
        <w:t xml:space="preserve">Edward </w:t>
      </w:r>
      <w:proofErr w:type="spellStart"/>
      <w:r>
        <w:t>Lempinen</w:t>
      </w:r>
      <w:proofErr w:type="spellEnd"/>
      <w:r>
        <w:t>,</w:t>
      </w:r>
      <w:r w:rsidRPr="008B3376">
        <w:t xml:space="preserve"> </w:t>
      </w:r>
      <w:r>
        <w:t xml:space="preserve">Writer for AAAS - </w:t>
      </w:r>
      <w:r>
        <w:rPr>
          <w:rFonts w:eastAsia="Times New Roman" w:cs="Times New Roman"/>
        </w:rPr>
        <w:t xml:space="preserve">American Association for the Advancement of Science. </w:t>
      </w:r>
      <w:r w:rsidRPr="008B3376">
        <w:t xml:space="preserve">"U.S.-China Science and Technology </w:t>
      </w:r>
      <w:r w:rsidRPr="00187D96">
        <w:t>Cooperation at 30: Looking Forward" 24 April 2009 http://www.aaas.org/news/releases/2009/0424china.shtml</w:t>
      </w:r>
    </w:p>
    <w:p w14:paraId="5B0A2E59" w14:textId="77777777" w:rsidR="00F20BF7" w:rsidRDefault="00F20BF7" w:rsidP="00F20BF7">
      <w:r w:rsidRPr="00187D96">
        <w:rPr>
          <w:rStyle w:val="StyleBoldUnderline"/>
        </w:rPr>
        <w:t>Thirty years ago, as U.S.</w:t>
      </w:r>
      <w:r w:rsidRPr="00187D96">
        <w:t xml:space="preserve"> President Jimmy Carter</w:t>
      </w:r>
      <w:r w:rsidRPr="00187D96">
        <w:rPr>
          <w:rStyle w:val="StyleBoldUnderline"/>
        </w:rPr>
        <w:t xml:space="preserve"> and Chinese </w:t>
      </w:r>
      <w:r w:rsidRPr="00187D96">
        <w:t xml:space="preserve">Vice Premier Deng Xiaoping </w:t>
      </w:r>
      <w:r w:rsidRPr="00187D96">
        <w:rPr>
          <w:rStyle w:val="StyleBoldUnderline"/>
        </w:rPr>
        <w:t>moved to normalize relations by signing a bi-lateral science and technology agreement,</w:t>
      </w:r>
      <w:r w:rsidRPr="00187D96">
        <w:t xml:space="preserve"> few could have foreseen the impact</w:t>
      </w:r>
      <w:r w:rsidRPr="00187D96">
        <w:rPr>
          <w:rStyle w:val="StyleBoldUnderline"/>
        </w:rPr>
        <w:t>: S&amp;T cooperation has become a pillar in a complex and important relationship</w:t>
      </w:r>
      <w:r w:rsidRPr="00187D96">
        <w:t xml:space="preserve">, yielding a range of research advances and </w:t>
      </w:r>
      <w:r w:rsidRPr="00187D96">
        <w:rPr>
          <w:rStyle w:val="StyleBoldUnderline"/>
        </w:rPr>
        <w:t>helping to drive billions of dollars in economic growth.</w:t>
      </w:r>
      <w:r w:rsidRPr="00187D96">
        <w:t xml:space="preserve"> </w:t>
      </w:r>
      <w:r w:rsidR="00177F27">
        <w:fldChar w:fldCharType="begin"/>
      </w:r>
      <w:r w:rsidR="00177F27">
        <w:instrText xml:space="preserve"> HYPERLINK "http://diplomacy.aaas.org/events/event_China041309.shtml" \t "_blank" \o "This link will open in a new window" </w:instrText>
      </w:r>
      <w:r w:rsidR="00177F27">
        <w:fldChar w:fldCharType="separate"/>
      </w:r>
      <w:r w:rsidRPr="00187D96">
        <w:t>Find archived video and background materials</w:t>
      </w:r>
      <w:r w:rsidR="00177F27">
        <w:fldChar w:fldCharType="end"/>
      </w:r>
      <w:r w:rsidRPr="00187D96">
        <w:t xml:space="preserve"> at the AAAS Center for Science Diplomacy Web site. </w:t>
      </w:r>
      <w:r w:rsidRPr="00187D96">
        <w:rPr>
          <w:rStyle w:val="StyleBoldUnderline"/>
        </w:rPr>
        <w:t>Today, the two nations are poised to help lead the world on a range of critical issues</w:t>
      </w:r>
      <w:r w:rsidRPr="00187D96">
        <w:t xml:space="preserve">, </w:t>
      </w:r>
      <w:r w:rsidRPr="00187D96">
        <w:rPr>
          <w:rStyle w:val="StyleBoldUnderline"/>
        </w:rPr>
        <w:t>said Chinese and U.S. science diplomacy leaders</w:t>
      </w:r>
      <w:r w:rsidRPr="00187D96">
        <w:t xml:space="preserve"> who met recently at AAAS for a public panel discussion. B</w:t>
      </w:r>
      <w:r w:rsidRPr="00187D96">
        <w:rPr>
          <w:rStyle w:val="StyleBoldUnderline"/>
        </w:rPr>
        <w:t>ut in order to build true partnerships and work most effectively</w:t>
      </w:r>
      <w:r w:rsidRPr="00187D96">
        <w:t xml:space="preserve"> </w:t>
      </w:r>
      <w:r w:rsidRPr="00187D96">
        <w:rPr>
          <w:rStyle w:val="StyleBoldUnderline"/>
        </w:rPr>
        <w:t>on grand challenges in energy, climate, health, and other fields</w:t>
      </w:r>
      <w:r w:rsidRPr="00187D96">
        <w:t xml:space="preserve">, the experts said, the two nations also must work out issues related to security, visas, and intellectual property rights. "Certainly our relationship with the Chinese science and technology community is a tremendous opportunity to forge collegial solutions to these kinds of problems," said AAAS Chief Executive Officer Alan I. </w:t>
      </w:r>
      <w:proofErr w:type="spellStart"/>
      <w:r w:rsidRPr="00187D96">
        <w:t>Leshner</w:t>
      </w:r>
      <w:proofErr w:type="spellEnd"/>
      <w:r w:rsidRPr="00187D96">
        <w:t>, who also serves as executive publisher of Science. "</w:t>
      </w:r>
      <w:r w:rsidRPr="00187D96">
        <w:rPr>
          <w:rStyle w:val="StyleBoldUnderline"/>
        </w:rPr>
        <w:t>After all, the solutions won't be just political or economic—they will require science and technology."</w:t>
      </w:r>
      <w:r w:rsidRPr="00187D96">
        <w:t xml:space="preserve"> Cao </w:t>
      </w:r>
      <w:proofErr w:type="spellStart"/>
      <w:r w:rsidRPr="00187D96">
        <w:t>Jianlin</w:t>
      </w:r>
      <w:proofErr w:type="spellEnd"/>
      <w:r w:rsidRPr="00187D96">
        <w:t xml:space="preserve">, China's vice minister of science and technology, agreed that </w:t>
      </w:r>
      <w:r w:rsidRPr="00187D96">
        <w:rPr>
          <w:rStyle w:val="StyleBoldUnderline"/>
        </w:rPr>
        <w:t>China-U.S. S&amp;T cooperation is "a great cause," and he called for expanded joint research efforts between the two nations.</w:t>
      </w:r>
      <w:r w:rsidRPr="00187D96">
        <w:t xml:space="preserve"> </w:t>
      </w:r>
      <w:r w:rsidRPr="00187D96">
        <w:rPr>
          <w:rStyle w:val="StyleBoldUnderline"/>
        </w:rPr>
        <w:t>"The Chinese government is willing to set up joint research programs with U.S. counterparts in areas of mutual interest to give guidance to scientists and entrepreneurs of both countries,</w:t>
      </w:r>
      <w:r w:rsidRPr="00187D96">
        <w:t xml:space="preserve">" said Cao, who is also a member of the standing committee that helps oversee the non-governmental </w:t>
      </w:r>
      <w:r w:rsidR="00177F27">
        <w:fldChar w:fldCharType="begin"/>
      </w:r>
      <w:r w:rsidR="00177F27">
        <w:instrText xml:space="preserve"> HYPERLINK "http://english.cast.org.cn/" \t "_blank" \o "This link will open in a new window" </w:instrText>
      </w:r>
      <w:r w:rsidR="00177F27">
        <w:fldChar w:fldCharType="separate"/>
      </w:r>
      <w:r w:rsidRPr="00187D96">
        <w:t>China Association for Science and Technology</w:t>
      </w:r>
      <w:r w:rsidR="00177F27">
        <w:fldChar w:fldCharType="end"/>
      </w:r>
      <w:r w:rsidRPr="00187D96">
        <w:t xml:space="preserve"> (CAST). "On the basis of respecting and protecting intellectual property rights, </w:t>
      </w:r>
      <w:r w:rsidRPr="00187D96">
        <w:rPr>
          <w:rStyle w:val="StyleBoldUnderline"/>
        </w:rPr>
        <w:t>we should give support to universities, research institutes, and enterprises of both nations to set up joint research centers of excellence or joint laboratories and encourage them to conduct joint R&amp;D and commercialization</w:t>
      </w:r>
      <w:r w:rsidRPr="00187D96">
        <w:t xml:space="preserve">." The 90-minute discussion at AAAS was emblematic of the growing relationship—and a growing recognition of mutual interests—between the science and engineering communities in China and the United States. "I feel that the future of the planet depends in large part on the cooperative relationship between the United States and China," said E. William </w:t>
      </w:r>
      <w:proofErr w:type="spellStart"/>
      <w:r w:rsidRPr="00187D96">
        <w:t>Colglazier</w:t>
      </w:r>
      <w:proofErr w:type="spellEnd"/>
      <w:r w:rsidRPr="00187D96">
        <w:t xml:space="preserve">, executive officer of the U.S. National Academy of Sciences. "Almost every area you can think of that's important to human endeavor—the economic sphere, environment, security, dealing with global health issues—really depends on the leadership of these two countries." AAAS's Board of Directors initially visited China in 1978, and in the years since, it has worked to deepen engagement between scientists and engineers of the two nations. </w:t>
      </w:r>
      <w:proofErr w:type="spellStart"/>
      <w:r w:rsidRPr="00187D96">
        <w:t>Leshner</w:t>
      </w:r>
      <w:proofErr w:type="spellEnd"/>
      <w:r w:rsidRPr="00187D96">
        <w:t xml:space="preserve"> led a </w:t>
      </w:r>
      <w:r w:rsidR="00177F27">
        <w:fldChar w:fldCharType="begin"/>
      </w:r>
      <w:r w:rsidR="00177F27">
        <w:instrText xml:space="preserve"> HYPERLINK "http://www.sciencemag.org/cgi/content/full/318/5850/586" \t "_blank" \o "This link will open in a new window" </w:instrText>
      </w:r>
      <w:r w:rsidR="00177F27">
        <w:fldChar w:fldCharType="separate"/>
      </w:r>
      <w:r w:rsidRPr="00187D96">
        <w:t>U.S. delegation to China</w:t>
      </w:r>
      <w:r w:rsidR="00177F27">
        <w:fldChar w:fldCharType="end"/>
      </w:r>
      <w:r w:rsidRPr="00187D96">
        <w:t xml:space="preserve"> in September 2007, when AAAS and China's S&amp;T leaders launched joint publishing projects and meetings about future areas of collaboration. The journal Science, published by AAAS, has opened a bureau in Beijing. Last September, Editor-in-Chief Bruce </w:t>
      </w:r>
      <w:proofErr w:type="spellStart"/>
      <w:r w:rsidRPr="00187D96">
        <w:t>Alberts</w:t>
      </w:r>
      <w:proofErr w:type="spellEnd"/>
      <w:r w:rsidRPr="00187D96">
        <w:t xml:space="preserve"> </w:t>
      </w:r>
      <w:r w:rsidR="00177F27">
        <w:fldChar w:fldCharType="begin"/>
      </w:r>
      <w:r w:rsidR="00177F27">
        <w:instrText xml:space="preserve"> HYPERLINK "http://www.aaas.org/news/releases/2008/1006alberts_china.shtml" \t "_blank" \o "This link will open in a new window" </w:instrText>
      </w:r>
      <w:r w:rsidR="00177F27">
        <w:fldChar w:fldCharType="separate"/>
      </w:r>
      <w:r w:rsidRPr="00187D96">
        <w:t>met for two hours</w:t>
      </w:r>
      <w:r w:rsidR="00177F27">
        <w:fldChar w:fldCharType="end"/>
      </w:r>
      <w:r w:rsidRPr="00187D96">
        <w:t xml:space="preserve"> with Chinese Premier Wen </w:t>
      </w:r>
      <w:proofErr w:type="spellStart"/>
      <w:r w:rsidRPr="00187D96">
        <w:t>Jiabao</w:t>
      </w:r>
      <w:proofErr w:type="spellEnd"/>
      <w:r w:rsidRPr="00187D96">
        <w:t xml:space="preserve">; in an editorial published in the journal a few weeks later, Wen called science "the ultimate revolution." </w:t>
      </w:r>
      <w:proofErr w:type="spellStart"/>
      <w:r w:rsidRPr="00187D96">
        <w:t>EurekAlert</w:t>
      </w:r>
      <w:proofErr w:type="spellEnd"/>
      <w:proofErr w:type="gramStart"/>
      <w:r w:rsidRPr="00187D96">
        <w:t>!,</w:t>
      </w:r>
      <w:proofErr w:type="gramEnd"/>
      <w:r w:rsidRPr="00187D96">
        <w:t xml:space="preserve"> AAAS's global news service, has opened a </w:t>
      </w:r>
      <w:r w:rsidR="00177F27">
        <w:fldChar w:fldCharType="begin"/>
      </w:r>
      <w:r w:rsidR="00177F27">
        <w:instrText xml:space="preserve"> HYPERLINK "http://chinese.eurekalert.org/zh/subscription.php" \t "_blank" \o "This link will open in a new window" </w:instrText>
      </w:r>
      <w:r w:rsidR="00177F27">
        <w:fldChar w:fldCharType="separate"/>
      </w:r>
      <w:r w:rsidRPr="00187D96">
        <w:t>Chinese-language portal</w:t>
      </w:r>
      <w:r w:rsidR="00177F27">
        <w:fldChar w:fldCharType="end"/>
      </w:r>
      <w:r w:rsidRPr="00187D96">
        <w:t xml:space="preserve">. On 27 April, scholars from China and the U.S. will meet for three days of discussions on ethics education in science organized by CAST and AAAS. Cao and </w:t>
      </w:r>
      <w:proofErr w:type="spellStart"/>
      <w:r w:rsidRPr="00187D96">
        <w:t>Leshner</w:t>
      </w:r>
      <w:proofErr w:type="spellEnd"/>
      <w:r w:rsidRPr="00187D96">
        <w:t xml:space="preserve"> delivered opening remarks at the 13 April panel, "U.S.-China Science and Technology Cooperation at 30: Looking Forward." The discussion featured four eminent figures in U.S. science and diplomacy: </w:t>
      </w:r>
      <w:proofErr w:type="spellStart"/>
      <w:r w:rsidRPr="00187D96">
        <w:t>Colglazier</w:t>
      </w:r>
      <w:proofErr w:type="spellEnd"/>
      <w:r w:rsidRPr="00187D96">
        <w:t xml:space="preserve">, who also serves as chief operating officer of the National Research Council; John J. Norris Jr., deputy assistant secretary for East Asian and Pacific affairs at the U.S. Department of State; Eugene B. </w:t>
      </w:r>
      <w:proofErr w:type="spellStart"/>
      <w:r w:rsidRPr="00187D96">
        <w:t>Skolnikoff</w:t>
      </w:r>
      <w:proofErr w:type="spellEnd"/>
      <w:r w:rsidRPr="00187D96">
        <w:t xml:space="preserve">, professor emeritus of political science at MIT; and moderator Norman P. </w:t>
      </w:r>
      <w:proofErr w:type="spellStart"/>
      <w:r w:rsidRPr="00187D96">
        <w:t>Neureiter</w:t>
      </w:r>
      <w:proofErr w:type="spellEnd"/>
      <w:r w:rsidRPr="00187D96">
        <w:t xml:space="preserve">, director of the AAAS Center for Science, Technology and Security Policy, and senior adviser to the AAAS Center for Science Diplomacy. Also appearing at the meeting was Marco Di Capua, who has served as executive director of the U.S. Department of Energy's China office and in other diplomatic posts in Asia. The panelists used the January 1979 signing of the landmark China-U.S. agreement on cooperation in science and technology as a springboard for their discussion, citing an array of past and current efforts to demonstrate the value of the China-U.S. engagement. Cao, speaking through an interpreter, cited collaboration on a remote-sensing satellite ground station in China, a project on high-energy physics, and a study of meteorological satellites, among other initiatives. Di Capua listed a study of tectonic plates and experiments on the administration of folic acid to prevent </w:t>
      </w:r>
      <w:proofErr w:type="spellStart"/>
      <w:r w:rsidRPr="00187D96">
        <w:t>spina</w:t>
      </w:r>
      <w:proofErr w:type="spellEnd"/>
      <w:r w:rsidRPr="00187D96">
        <w:t xml:space="preserve"> bifida. A project to study sub-atomic neutrinos at a research complex in China has partners from many countries, but the leadership is split between the United States and China. Others noted joint efforts in arms control, energy and climate, and pharmacology. This may be an auspicious time for increased cooperation, the speakers said. World attention is focused on the financial crisis, climate change and energy issues, and new U.S. President Barack Obama has made clear that his administration wants a more collaborative relationship with other nations. The Obama administration moved quickly to establish constructive ties with the Chinese government, Norris said. When Secretary of State Hillary Clinton traveled to China earlier this year, he said, she suggested three broad areas of cooperation—the financial crisis; international hot spots such as North Korea, Iran and Sudan; and climate change and clean energy. When Obama met with Chinese President Hu Jintao in London in advance of this month's summit of G20 nations, some pundits dubbed it the "G2" meeting in recognition of their roles as the world's leading economic powers. According to Cao, Hu told Obama that China would like to collaborate on a range of issues, including energy development and conservation, emission reduction, and environmental protection. Di Capua listed related issues for potential joint efforts, including carbon capture and sequestration, managing a "smart" power grid, and biofuels. "We're off to a good start of high-ranking dialogue," Norris said of Obama's relations with China. "We want to expand on the areas of common interest. We know there are differences, and we want to deal with those frankly, but there's a lot of prospect for us to make progress on some of these key issues." Where there are differences, they are often directly or indirectly related to each nation's security policies. For example, both Cao and the U.S. speakers cited concerns over dual-use policies that limit export of technology that may be intended for civilian purposes but which could have military uses. According to the U.S. speakers, Congress has been strongly suspicious of efforts to share information and hardware with China and other nations—but that is short-sighted and self-defeating, they said. </w:t>
      </w:r>
      <w:proofErr w:type="spellStart"/>
      <w:r w:rsidRPr="00187D96">
        <w:t>Skolnikoff</w:t>
      </w:r>
      <w:proofErr w:type="spellEnd"/>
      <w:r w:rsidRPr="00187D96">
        <w:t xml:space="preserve">, who served on the White House science advisory staff under Presidents Dwight Eisenhower, John Kennedy, and Jimmy Carter, said that while security concerns must be taken seriously, the concerns can be taken too far. The International Traffic in Arms Regulations (ITAR) developed by the United States during the Cold War have "almost destroyed the communications satellite industry" in the United States, he said. Export control regulations as applied after the terror attacks of 11 September 2001 have placed some research fields off limits to foreign scholars and students working and studying in the United States. Many elected officials and policy leaders feel that the United States "has to hold on very carefully to all our information to prevent it from being misused," </w:t>
      </w:r>
      <w:proofErr w:type="spellStart"/>
      <w:r w:rsidRPr="00187D96">
        <w:t>Skolnikoff</w:t>
      </w:r>
      <w:proofErr w:type="spellEnd"/>
      <w:r w:rsidRPr="00187D96">
        <w:t xml:space="preserve"> said. "In my view, that reflects a lack of understanding about what the rest of the world is up to these days, and whether we may need their information as much as they need ours. And that they can produce the information independently of us if we hold on to it. But that is not a view that that is generally accepted in Congress, and this remains a serious problem in our relationships." At the same time, speakers said, the U.S. visa system presents so many obstacles and delays to foreign students and scholars who would visit the United States for S&amp;T conferences, study, or work that many are now going to other countries instead; those who do come here increasingly choose not to stay, depriving the nation of their expertise. </w:t>
      </w:r>
      <w:proofErr w:type="spellStart"/>
      <w:r w:rsidRPr="00187D96">
        <w:t>Colglazier</w:t>
      </w:r>
      <w:proofErr w:type="spellEnd"/>
      <w:r w:rsidRPr="00187D96">
        <w:t xml:space="preserve"> noted that a report released this year by the National Research Council's Committee on Science, Security, and Prosperity in a Changing World offered similar warnings about how export controls and the U.S. visa system can backfire. The report—"</w:t>
      </w:r>
      <w:r w:rsidR="00177F27">
        <w:fldChar w:fldCharType="begin"/>
      </w:r>
      <w:r w:rsidR="00177F27">
        <w:instrText xml:space="preserve"> HYPERLINK "http://www8.nationalacademies.org/onpinews/newsitem.aspx?RecordID=12567" \t "_blank" \o "This link will open in a new window" </w:instrText>
      </w:r>
      <w:r w:rsidR="00177F27">
        <w:fldChar w:fldCharType="separate"/>
      </w:r>
      <w:r w:rsidRPr="00187D96">
        <w:t>Beyond Fortress America</w:t>
      </w:r>
      <w:r w:rsidR="00177F27">
        <w:fldChar w:fldCharType="end"/>
      </w:r>
      <w:r w:rsidRPr="00187D96">
        <w:t xml:space="preserve">"—found that "we're really harming ourselves with some of these rigid regulations and export controls," he said. "We're actually harming the economic interests and security of the United States." To emphasize the importance of </w:t>
      </w:r>
      <w:r w:rsidRPr="00187D96">
        <w:rPr>
          <w:rStyle w:val="StyleBoldUnderline"/>
        </w:rPr>
        <w:t>transparency in sensitive areas,</w:t>
      </w:r>
      <w:r w:rsidRPr="00187D96">
        <w:t xml:space="preserve"> </w:t>
      </w:r>
      <w:proofErr w:type="spellStart"/>
      <w:r w:rsidRPr="00187D96">
        <w:t>Neureiter</w:t>
      </w:r>
      <w:proofErr w:type="spellEnd"/>
      <w:r w:rsidRPr="00187D96">
        <w:t xml:space="preserve">, who served as </w:t>
      </w:r>
      <w:r w:rsidRPr="00187D96">
        <w:rPr>
          <w:rStyle w:val="StyleBoldUnderline"/>
        </w:rPr>
        <w:t>the science adviser</w:t>
      </w:r>
      <w:r w:rsidRPr="00187D96">
        <w:t xml:space="preserve"> </w:t>
      </w:r>
      <w:r w:rsidRPr="00187D96">
        <w:rPr>
          <w:rStyle w:val="StyleBoldUnderline"/>
        </w:rPr>
        <w:t>to U.S. Secretaries of State</w:t>
      </w:r>
      <w:r w:rsidRPr="00187D96">
        <w:t xml:space="preserve"> Madeleine Albright and Colin Powell, </w:t>
      </w:r>
      <w:r w:rsidRPr="00187D96">
        <w:rPr>
          <w:rStyle w:val="StyleBoldUnderline"/>
        </w:rPr>
        <w:t>cited China's current effort to modernize its nuclear weapons arsenal</w:t>
      </w:r>
      <w:r w:rsidRPr="00187D96">
        <w:t xml:space="preserve">. That effort has been explained as an effort to add mobility to Chinese launchers and to increase their number in order to survive a first-strike from the United States, he said to Minister Cao. "But as American officials read about the modernization of your nuclear arsenal, they say, 'Oh, China is building up its nuclear weapons capability—we have to build more in this country to counteract that.' </w:t>
      </w:r>
      <w:r w:rsidRPr="00187D96">
        <w:rPr>
          <w:rStyle w:val="StyleBoldUnderline"/>
        </w:rPr>
        <w:t xml:space="preserve">"Through mutual transparency on both sides, we absolutely must avoid getting into some kind of an arms race... It's very important that we know what China is doing and that China knows what we are doing in the defense area, so that we don't make a serious mistake or miscalculation on either side," </w:t>
      </w:r>
      <w:r w:rsidRPr="00187D96">
        <w:t xml:space="preserve">Cao said that China sees intellectual property rights as important protections not only for the United States and other developed nations, but for Chinese innovators as well. "The Chinese government and science communities have all been fully aware that the protection of intellectual property rights is very important and we attach great importance to patent protection and other efforts," he said. "Without that effort to protect IP, both </w:t>
      </w:r>
      <w:r w:rsidRPr="00187D96">
        <w:rPr>
          <w:rStyle w:val="StyleBoldUnderline"/>
        </w:rPr>
        <w:t xml:space="preserve">China </w:t>
      </w:r>
      <w:r w:rsidRPr="00187D96">
        <w:t xml:space="preserve">and the United States would be harmed." But like his American colleagues, Cao </w:t>
      </w:r>
      <w:r w:rsidRPr="00187D96">
        <w:rPr>
          <w:rStyle w:val="StyleBoldUnderline"/>
        </w:rPr>
        <w:t>suggested</w:t>
      </w:r>
      <w:r w:rsidRPr="00187D96">
        <w:t xml:space="preserve"> that </w:t>
      </w:r>
      <w:r w:rsidRPr="00187D96">
        <w:rPr>
          <w:rStyle w:val="StyleBoldUnderline"/>
        </w:rPr>
        <w:t xml:space="preserve">the issues could be addressed and the obstacles to collaboration lowered. "I would like to emphasize that we should join hands to keep the momentum of cooperation </w:t>
      </w:r>
      <w:r w:rsidRPr="00187D96">
        <w:t>and mutual development," he said. "Between us we should keep effective exchange and communication, and China will continuously learn from the U.S.... I believe that by our concerted efforts, in the future 30 years, we may achieve more progress."</w:t>
      </w:r>
    </w:p>
    <w:p w14:paraId="28EFC90B" w14:textId="77777777" w:rsidR="00F20BF7" w:rsidRPr="00825F2C" w:rsidRDefault="00F20BF7" w:rsidP="009F6176">
      <w:pPr>
        <w:pStyle w:val="Heading4"/>
      </w:pPr>
      <w:r w:rsidRPr="00825F2C">
        <w:t xml:space="preserve">US miscalculation </w:t>
      </w:r>
      <w:r>
        <w:t xml:space="preserve">over china </w:t>
      </w:r>
      <w:r w:rsidRPr="00825F2C">
        <w:t>escalates to nuclear war</w:t>
      </w:r>
    </w:p>
    <w:p w14:paraId="12007F12" w14:textId="03CF3DE7" w:rsidR="00F20BF7" w:rsidRPr="00825F2C" w:rsidRDefault="00F20BF7" w:rsidP="00F20BF7">
      <w:pPr>
        <w:tabs>
          <w:tab w:val="left" w:pos="9270"/>
        </w:tabs>
      </w:pPr>
      <w:proofErr w:type="spellStart"/>
      <w:r w:rsidRPr="00825F2C">
        <w:rPr>
          <w:rStyle w:val="StyleStyleBold12pt"/>
        </w:rPr>
        <w:t>Ikenberry</w:t>
      </w:r>
      <w:proofErr w:type="spellEnd"/>
      <w:r w:rsidRPr="00825F2C">
        <w:rPr>
          <w:rStyle w:val="StyleStyleBold12pt"/>
        </w:rPr>
        <w:t xml:space="preserve"> and </w:t>
      </w:r>
      <w:proofErr w:type="spellStart"/>
      <w:r w:rsidRPr="00825F2C">
        <w:rPr>
          <w:rStyle w:val="StyleStyleBold12pt"/>
        </w:rPr>
        <w:t>Mastanduno</w:t>
      </w:r>
      <w:proofErr w:type="spellEnd"/>
      <w:r w:rsidRPr="009F6176">
        <w:t xml:space="preserve"> </w:t>
      </w:r>
      <w:r w:rsidR="009F6176">
        <w:rPr>
          <w:rStyle w:val="StyleStyleBold12pt"/>
        </w:rPr>
        <w:t>0</w:t>
      </w:r>
      <w:r w:rsidRPr="00825F2C">
        <w:rPr>
          <w:rStyle w:val="StyleStyleBold12pt"/>
        </w:rPr>
        <w:t>3</w:t>
      </w:r>
      <w:r w:rsidRPr="00825F2C">
        <w:t xml:space="preserve"> – Professor of Politics and International Affairs at Princeton University, Professor of Government and Director of the John Sloan Dickey Center for International Understanding at Dartmouth College (G. John and Michael, International Relations Theory and the Asia-Pacific, Columbia University Press, page 336)</w:t>
      </w:r>
    </w:p>
    <w:p w14:paraId="3817815F" w14:textId="77777777" w:rsidR="00F20BF7" w:rsidRPr="009F6176" w:rsidRDefault="00F20BF7" w:rsidP="00F20BF7">
      <w:pPr>
        <w:pStyle w:val="card"/>
      </w:pPr>
      <w:r w:rsidRPr="009F6176">
        <w:rPr>
          <w:rStyle w:val="StyleBoldUnderline"/>
        </w:rPr>
        <w:t>The potential for Chinese miscalculation, and</w:t>
      </w:r>
      <w:r w:rsidRPr="00187D96">
        <w:t xml:space="preserve"> a subsequent</w:t>
      </w:r>
      <w:r w:rsidRPr="00187D96">
        <w:rPr>
          <w:rStyle w:val="StyleBoldUnderline"/>
        </w:rPr>
        <w:t xml:space="preserve"> </w:t>
      </w:r>
      <w:r w:rsidRPr="009F6176">
        <w:rPr>
          <w:rStyle w:val="StyleBoldUnderline"/>
        </w:rPr>
        <w:t>escalation to</w:t>
      </w:r>
      <w:r w:rsidRPr="00187D96">
        <w:t xml:space="preserve"> militarized conflict </w:t>
      </w:r>
      <w:r w:rsidRPr="009F6176">
        <w:rPr>
          <w:rStyle w:val="StyleBoldUnderline"/>
        </w:rPr>
        <w:t>or war with the United States, cannot be easily dismissed. China already feels freer to exercise what it sees to be its legitimate right to control the whole of the South China Sea.</w:t>
      </w:r>
      <w:r w:rsidRPr="00187D96">
        <w:t xml:space="preserve"> In 1995, soon after the U.S. withdrawal from </w:t>
      </w:r>
      <w:proofErr w:type="spellStart"/>
      <w:r w:rsidRPr="00187D96">
        <w:t>Subik</w:t>
      </w:r>
      <w:proofErr w:type="spellEnd"/>
      <w:r w:rsidRPr="00187D96">
        <w:t xml:space="preserve"> Bay and Clark air force base, the Chinese navy occupied Mischief Reef, a small atoll claimed by Manila and part of the highly contested Spratly Islands. This followed Beijing's use of military force in 1988 and 1991 to seize fifteen islands in the Spratly chain claimed by Vietnam.</w:t>
      </w:r>
      <w:r w:rsidRPr="00187D96">
        <w:rPr>
          <w:vertAlign w:val="superscript"/>
        </w:rPr>
        <w:t>59</w:t>
      </w:r>
      <w:r w:rsidRPr="00187D96">
        <w:t xml:space="preserve"> </w:t>
      </w:r>
      <w:r w:rsidRPr="009F6176">
        <w:rPr>
          <w:rStyle w:val="Emphasis"/>
        </w:rPr>
        <w:t xml:space="preserve">China's interest in controlling the </w:t>
      </w:r>
      <w:proofErr w:type="spellStart"/>
      <w:r w:rsidRPr="009F6176">
        <w:rPr>
          <w:rStyle w:val="Emphasis"/>
        </w:rPr>
        <w:t>Spratlys</w:t>
      </w:r>
      <w:proofErr w:type="spellEnd"/>
      <w:r w:rsidRPr="009F6176">
        <w:rPr>
          <w:rStyle w:val="Emphasis"/>
        </w:rPr>
        <w:t xml:space="preserve"> stems in large part from the potential oil and</w:t>
      </w:r>
      <w:r w:rsidRPr="00187D96">
        <w:rPr>
          <w:rStyle w:val="Emphasis2"/>
        </w:rPr>
        <w:t xml:space="preserve"> </w:t>
      </w:r>
      <w:r w:rsidRPr="009F6176">
        <w:rPr>
          <w:rStyle w:val="StyleBoldUnderline"/>
        </w:rPr>
        <w:t>gas reserves of the region</w:t>
      </w:r>
      <w:r w:rsidRPr="00187D96">
        <w:rPr>
          <w:rStyle w:val="StyleBoldUnderline"/>
        </w:rPr>
        <w:t>.</w:t>
      </w:r>
      <w:r w:rsidRPr="00187D96">
        <w:rPr>
          <w:vertAlign w:val="superscript"/>
        </w:rPr>
        <w:t>60</w:t>
      </w:r>
      <w:r w:rsidRPr="00187D96">
        <w:t xml:space="preserve"> Because of China's phenomenal economic growth and its huge population, in the early 1990s the country moved from energy self-sufficiency to energy dependence. For Beijing, the trends are very unnerving. As a result of stagnant production and phenomenal increases in demand China is now importing approximately 30 percent of its required oil (after being a net exporter of oil for two decades). If present trends continue, by 2020 almost 60 percent of China's oil requirements will come from abroad.</w:t>
      </w:r>
      <w:r w:rsidRPr="00187D96">
        <w:rPr>
          <w:vertAlign w:val="superscript"/>
        </w:rPr>
        <w:t>61</w:t>
      </w:r>
      <w:r w:rsidRPr="00187D96">
        <w:t xml:space="preserve"> </w:t>
      </w:r>
      <w:r w:rsidRPr="00187D96">
        <w:rPr>
          <w:rStyle w:val="StyleBoldUnderline"/>
        </w:rPr>
        <w:t>The energy resources of the South China Sea, Malaysia, Brunei, and especially Indonesia will therefore become increasingly attractive as China's oil dependence grows.</w:t>
      </w:r>
      <w:r w:rsidRPr="00187D96">
        <w:rPr>
          <w:vertAlign w:val="superscript"/>
        </w:rPr>
        <w:t>62</w:t>
      </w:r>
      <w:r w:rsidRPr="00187D96">
        <w:t xml:space="preserve"> This does not mean China will necessarily feel the need to occupy and formally control these countries, as did Japan in 1940-41. </w:t>
      </w:r>
      <w:r w:rsidRPr="009F6176">
        <w:rPr>
          <w:rStyle w:val="StyleBoldUnderline"/>
        </w:rPr>
        <w:t>But Chinese leaders may come to believe that brandishing the military stick can coerce these nations into preferential trading relations with Beijing.63 Since Washington would likely oppose such moves, the risk of escalation would be significant.</w:t>
      </w:r>
    </w:p>
    <w:p w14:paraId="1F921413" w14:textId="77777777" w:rsidR="00153A76" w:rsidRPr="00140F6D" w:rsidRDefault="00153A76" w:rsidP="00153A76">
      <w:pPr>
        <w:pStyle w:val="Heading4"/>
      </w:pPr>
      <w:r>
        <w:t xml:space="preserve">South China Sea </w:t>
      </w:r>
      <w:proofErr w:type="spellStart"/>
      <w:r>
        <w:t>miscalc</w:t>
      </w:r>
      <w:proofErr w:type="spellEnd"/>
      <w:r>
        <w:t xml:space="preserve"> would escalate </w:t>
      </w:r>
    </w:p>
    <w:p w14:paraId="4218D732" w14:textId="77777777" w:rsidR="00153A76" w:rsidRPr="000E3B91" w:rsidRDefault="00153A76" w:rsidP="00153A76">
      <w:pPr>
        <w:rPr>
          <w:rStyle w:val="StyleStyleBold12pt"/>
        </w:rPr>
      </w:pPr>
      <w:r w:rsidRPr="000E3B91">
        <w:rPr>
          <w:rStyle w:val="StyleStyleBold12pt"/>
        </w:rPr>
        <w:t>Fisher 11</w:t>
      </w:r>
    </w:p>
    <w:p w14:paraId="4E047F24" w14:textId="77777777" w:rsidR="00153A76" w:rsidRPr="000E3B91" w:rsidRDefault="00153A76" w:rsidP="00153A76">
      <w:proofErr w:type="gramStart"/>
      <w:r>
        <w:t xml:space="preserve">Max, </w:t>
      </w:r>
      <w:r>
        <w:rPr>
          <w:rFonts w:eastAsia="Times New Roman"/>
        </w:rPr>
        <w:t xml:space="preserve">associate editor at </w:t>
      </w:r>
      <w:r>
        <w:rPr>
          <w:rFonts w:eastAsia="Times New Roman"/>
          <w:i/>
          <w:iCs/>
        </w:rPr>
        <w:t>The Atlantic</w:t>
      </w:r>
      <w:r>
        <w:rPr>
          <w:rFonts w:eastAsia="Times New Roman"/>
        </w:rPr>
        <w:t>, where he edits and writes for the International channel.</w:t>
      </w:r>
      <w:proofErr w:type="gramEnd"/>
      <w:r>
        <w:rPr>
          <w:rFonts w:eastAsia="Times New Roman"/>
        </w:rPr>
        <w:t xml:space="preserve"> </w:t>
      </w:r>
      <w:r w:rsidRPr="006312C6">
        <w:t>http://www.theatlantic.com/international/archive/2011/10/5-most-likely-ways-the-us-and-china-could-spark-accidental-nuclear-war/247616/#slide1</w:t>
      </w:r>
    </w:p>
    <w:p w14:paraId="1D8E6A16" w14:textId="77777777" w:rsidR="00153A76" w:rsidRPr="000E3B91" w:rsidRDefault="00153A76" w:rsidP="00153A76">
      <w:pPr>
        <w:rPr>
          <w:rStyle w:val="StyleBoldUnderline"/>
        </w:rPr>
      </w:pPr>
      <w:r>
        <w:rPr>
          <w:rFonts w:eastAsia="Times New Roman"/>
        </w:rPr>
        <w:t xml:space="preserve">Many of </w:t>
      </w:r>
      <w:r w:rsidRPr="000E3B91">
        <w:rPr>
          <w:rStyle w:val="StyleBoldUnderline"/>
        </w:rPr>
        <w:t>these islands are resource rich, important to controlling the South China Sea</w:t>
      </w:r>
      <w:r>
        <w:rPr>
          <w:rFonts w:eastAsia="Times New Roman"/>
        </w:rPr>
        <w:t xml:space="preserve"> (</w:t>
      </w:r>
      <w:r w:rsidRPr="000E3B91">
        <w:rPr>
          <w:rStyle w:val="StyleBoldUnderline"/>
        </w:rPr>
        <w:t>one of the world's most important shipping lanes</w:t>
      </w:r>
      <w:r>
        <w:rPr>
          <w:rFonts w:eastAsia="Times New Roman"/>
        </w:rPr>
        <w:t xml:space="preserve">), or both. </w:t>
      </w:r>
      <w:r w:rsidRPr="000E3B91">
        <w:rPr>
          <w:rStyle w:val="StyleBoldUnderline"/>
        </w:rPr>
        <w:t xml:space="preserve">It's </w:t>
      </w:r>
      <w:r>
        <w:rPr>
          <w:rFonts w:eastAsia="Times New Roman"/>
        </w:rPr>
        <w:t xml:space="preserve">also </w:t>
      </w:r>
      <w:r w:rsidRPr="000E3B91">
        <w:rPr>
          <w:rStyle w:val="StyleBoldUnderline"/>
        </w:rPr>
        <w:t>not clear who owns which. The U.S. has worked hard to create dispute-resolution mechanisms so that</w:t>
      </w:r>
      <w:r>
        <w:rPr>
          <w:rFonts w:eastAsia="Times New Roman"/>
        </w:rPr>
        <w:t xml:space="preserve"> the Pacific </w:t>
      </w:r>
      <w:proofErr w:type="gramStart"/>
      <w:r>
        <w:rPr>
          <w:rFonts w:eastAsia="Times New Roman"/>
        </w:rPr>
        <w:t>rim</w:t>
      </w:r>
      <w:proofErr w:type="gramEnd"/>
      <w:r>
        <w:rPr>
          <w:rFonts w:eastAsia="Times New Roman"/>
        </w:rPr>
        <w:t xml:space="preserve"> </w:t>
      </w:r>
      <w:r w:rsidRPr="000E3B91">
        <w:rPr>
          <w:rStyle w:val="StyleBoldUnderline"/>
        </w:rPr>
        <w:t>nations can peacefully resolve conflicts over disputed islands. But it's always possible</w:t>
      </w:r>
      <w:r>
        <w:rPr>
          <w:rFonts w:eastAsia="Times New Roman"/>
        </w:rPr>
        <w:t xml:space="preserve"> that confusion, greed, or domestic </w:t>
      </w:r>
      <w:r w:rsidRPr="000E3B91">
        <w:rPr>
          <w:rStyle w:val="StyleBoldUnderline"/>
        </w:rPr>
        <w:t>politics could drive</w:t>
      </w:r>
      <w:r>
        <w:rPr>
          <w:rFonts w:eastAsia="Times New Roman"/>
        </w:rPr>
        <w:t xml:space="preserve"> one of these three </w:t>
      </w:r>
      <w:r w:rsidRPr="000E3B91">
        <w:rPr>
          <w:rStyle w:val="StyleBoldUnderline"/>
        </w:rPr>
        <w:t>countries to act rashly</w:t>
      </w:r>
      <w:r>
        <w:rPr>
          <w:rFonts w:eastAsia="Times New Roman"/>
        </w:rPr>
        <w:t xml:space="preserve">. There's an off chance that could lead to a naval skirmish, then maybe even a troop deployment. </w:t>
      </w:r>
      <w:r w:rsidRPr="000E3B91">
        <w:rPr>
          <w:rStyle w:val="StyleBoldUnderline"/>
        </w:rPr>
        <w:t>China,</w:t>
      </w:r>
      <w:r>
        <w:rPr>
          <w:rFonts w:eastAsia="Times New Roman"/>
        </w:rPr>
        <w:t xml:space="preserve"> which has one of the world's largest militaries, </w:t>
      </w:r>
      <w:r w:rsidRPr="000E3B91">
        <w:rPr>
          <w:rStyle w:val="StyleBoldUnderline"/>
        </w:rPr>
        <w:t>might be tempted to use overwhelming force to quickly and decisively end such a dispute. This might lead the Philippines to act disproportionately aggressive</w:t>
      </w:r>
      <w:r>
        <w:rPr>
          <w:rFonts w:eastAsia="Times New Roman"/>
        </w:rPr>
        <w:t xml:space="preserve">. If the two countries escalate rapidly and unpredictably, </w:t>
      </w:r>
      <w:r w:rsidRPr="000E3B91">
        <w:rPr>
          <w:rStyle w:val="StyleBoldUnderline"/>
        </w:rPr>
        <w:t xml:space="preserve">the Philippines could remind the U.S. about their </w:t>
      </w:r>
      <w:r>
        <w:rPr>
          <w:rFonts w:eastAsia="Times New Roman"/>
        </w:rPr>
        <w:t xml:space="preserve">mutual </w:t>
      </w:r>
      <w:r w:rsidRPr="000E3B91">
        <w:rPr>
          <w:rStyle w:val="StyleBoldUnderline"/>
        </w:rPr>
        <w:t>defense treaty. And that's how the threat of a Sino-Filipino war could become the threat of a Sino-American war.</w:t>
      </w:r>
    </w:p>
    <w:p w14:paraId="423A0378" w14:textId="77777777" w:rsidR="00153A76" w:rsidRDefault="00153A76" w:rsidP="00153A76">
      <w:pPr>
        <w:pStyle w:val="Heading4"/>
      </w:pPr>
      <w:r>
        <w:t>Energy Cooperation is key to prevent war</w:t>
      </w:r>
    </w:p>
    <w:p w14:paraId="46A3E371" w14:textId="77777777" w:rsidR="00153A76" w:rsidRDefault="00153A76" w:rsidP="00153A76">
      <w:pPr>
        <w:rPr>
          <w:rStyle w:val="StyleStyleBold12pt"/>
        </w:rPr>
      </w:pPr>
      <w:proofErr w:type="spellStart"/>
      <w:r w:rsidRPr="005178E2">
        <w:rPr>
          <w:rStyle w:val="StyleStyleBold12pt"/>
        </w:rPr>
        <w:t>Parthemoore</w:t>
      </w:r>
      <w:proofErr w:type="spellEnd"/>
      <w:r w:rsidRPr="005178E2">
        <w:rPr>
          <w:rStyle w:val="StyleStyleBold12pt"/>
        </w:rPr>
        <w:t xml:space="preserve"> 11</w:t>
      </w:r>
    </w:p>
    <w:p w14:paraId="18593F85" w14:textId="77777777" w:rsidR="00153A76" w:rsidRDefault="00153A76" w:rsidP="00153A76">
      <w:r>
        <w:t xml:space="preserve">Christine </w:t>
      </w:r>
      <w:proofErr w:type="spellStart"/>
      <w:r>
        <w:t>Parthemoore</w:t>
      </w:r>
      <w:proofErr w:type="spellEnd"/>
      <w:r>
        <w:t xml:space="preserve">, </w:t>
      </w:r>
      <w:proofErr w:type="spellStart"/>
      <w:r w:rsidRPr="005178E2">
        <w:t>Bacevich</w:t>
      </w:r>
      <w:proofErr w:type="spellEnd"/>
      <w:r w:rsidRPr="005178E2">
        <w:t xml:space="preserve"> Fellow, Center for a New American Security</w:t>
      </w:r>
      <w:r>
        <w:t>, “</w:t>
      </w:r>
      <w:r w:rsidRPr="005178E2">
        <w:t>Energy Cooperation: A Stabilizing Force</w:t>
      </w:r>
      <w:r>
        <w:t>” Jan. 19</w:t>
      </w:r>
      <w:r w:rsidRPr="005178E2">
        <w:rPr>
          <w:vertAlign w:val="superscript"/>
        </w:rPr>
        <w:t>th</w:t>
      </w:r>
      <w:r>
        <w:t xml:space="preserve"> 2011 </w:t>
      </w:r>
      <w:r w:rsidRPr="005178E2">
        <w:t>http://energy.nationaljournal.com/2011/01/the-chinese-energy-dilemma.php</w:t>
      </w:r>
    </w:p>
    <w:p w14:paraId="32E68026" w14:textId="77777777" w:rsidR="00153A76" w:rsidRDefault="00153A76" w:rsidP="00153A76">
      <w:r w:rsidRPr="00DE764D">
        <w:t xml:space="preserve">Energy cooperation has emerged as a major theme of President Hu’s state visit to the United States. </w:t>
      </w:r>
      <w:r w:rsidRPr="00992B0D">
        <w:rPr>
          <w:rStyle w:val="StyleBoldUnderline"/>
        </w:rPr>
        <w:t xml:space="preserve">Amid rising tensions in the East and South China Seas and China’s rapidly building military capabilities, cooperation on one of the world’s most pressing concerns is certainly something to be </w:t>
      </w:r>
      <w:proofErr w:type="spellStart"/>
      <w:r w:rsidRPr="00992B0D">
        <w:rPr>
          <w:rStyle w:val="StyleBoldUnderline"/>
        </w:rPr>
        <w:t>celebrated.Increasing</w:t>
      </w:r>
      <w:proofErr w:type="spellEnd"/>
      <w:r w:rsidRPr="00992B0D">
        <w:rPr>
          <w:rStyle w:val="StyleBoldUnderline"/>
        </w:rPr>
        <w:t xml:space="preserve"> clean energy collaboration between our two countries is an important means of advancing energy research and development. It is also a means of sparking</w:t>
      </w:r>
      <w:r w:rsidRPr="00DE764D">
        <w:t xml:space="preserve"> greater intellectual competition among academics and </w:t>
      </w:r>
      <w:r w:rsidRPr="005178E2">
        <w:rPr>
          <w:rStyle w:val="StyleBoldUnderline"/>
        </w:rPr>
        <w:t>private sector innovators, which will be a boon to meeting the world’s growing energy demand</w:t>
      </w:r>
      <w:r w:rsidRPr="00DE764D">
        <w:t xml:space="preserve"> and for curtailing greenhouse gas emissions.</w:t>
      </w:r>
      <w:r>
        <w:t xml:space="preserve"> </w:t>
      </w:r>
      <w:r w:rsidRPr="00DE764D">
        <w:t xml:space="preserve">Yet, as important as these tasks are, </w:t>
      </w:r>
      <w:r w:rsidRPr="005178E2">
        <w:rPr>
          <w:rStyle w:val="StyleBoldUnderline"/>
        </w:rPr>
        <w:t>corporate partnerships and joint research ventures have even more important</w:t>
      </w:r>
      <w:r w:rsidRPr="00DE764D">
        <w:t xml:space="preserve"> (albeit somewhat intangible) </w:t>
      </w:r>
      <w:r w:rsidRPr="005178E2">
        <w:rPr>
          <w:rStyle w:val="StyleBoldUnderline"/>
        </w:rPr>
        <w:t xml:space="preserve">benefits. Business to business, government-sponsored, </w:t>
      </w:r>
      <w:r w:rsidRPr="00DE764D">
        <w:t xml:space="preserve">and academic </w:t>
      </w:r>
      <w:r w:rsidRPr="005178E2">
        <w:rPr>
          <w:rStyle w:val="StyleBoldUnderline"/>
        </w:rPr>
        <w:t>exchanges on clean energy will increase cultural understanding and give a range of actors in both countries a stake in strong relations. These are stabilizing forces for global trade and global politics. Consider the alternative: that the relationship between two of the world’s major powers would</w:t>
      </w:r>
      <w:r w:rsidRPr="00DE764D">
        <w:t xml:space="preserve">, to an even greater degree, </w:t>
      </w:r>
      <w:r w:rsidRPr="005178E2">
        <w:rPr>
          <w:rStyle w:val="StyleBoldUnderline"/>
        </w:rPr>
        <w:t>lack trust by their publics and leaders</w:t>
      </w:r>
      <w:r w:rsidRPr="00DE764D">
        <w:t xml:space="preserve">. Bilateral </w:t>
      </w:r>
      <w:r w:rsidRPr="005178E2">
        <w:rPr>
          <w:rStyle w:val="StyleBoldUnderline"/>
        </w:rPr>
        <w:t>relationships that lack breadth or that start and end with a military focus are far more</w:t>
      </w:r>
      <w:r w:rsidRPr="00DE764D">
        <w:t xml:space="preserve"> tense and </w:t>
      </w:r>
      <w:r w:rsidRPr="005178E2">
        <w:rPr>
          <w:rStyle w:val="StyleBoldUnderline"/>
        </w:rPr>
        <w:t>volatile. The odds of misreading intentions or conflicts spinning out of control rise.</w:t>
      </w:r>
      <w:r>
        <w:t xml:space="preserve"> </w:t>
      </w:r>
      <w:r w:rsidRPr="00DE764D">
        <w:t>There are certainly hurdles in clean tech cooperation. As other experts here have noted, rule of law and other tough issues will not evaporate overnight. One thing that will be required from the U.S. side is tenacity. Even if China’s government was intent on enforcing international property rights today, its implementation is far from universal; we will continue to hear stories of American companies declaring that their patented work has been compromised. We can expect snags in the programs that the Hu and Obama administrations have established. But the benefits will be crucial far beyond individual patents, people, and firms.</w:t>
      </w:r>
    </w:p>
    <w:p w14:paraId="52440A0A" w14:textId="77777777" w:rsidR="00153A76" w:rsidRDefault="00153A76" w:rsidP="00153A76">
      <w:pPr>
        <w:pStyle w:val="Heading4"/>
      </w:pPr>
      <w:r>
        <w:t>Trade conflict leads to econ collapse, climate change</w:t>
      </w:r>
    </w:p>
    <w:p w14:paraId="1741FEFF" w14:textId="77777777" w:rsidR="00153A76" w:rsidRPr="00D064E3" w:rsidRDefault="00153A76" w:rsidP="00153A76">
      <w:pPr>
        <w:rPr>
          <w:rStyle w:val="StyleStyleBold12pt"/>
        </w:rPr>
      </w:pPr>
      <w:r w:rsidRPr="00D064E3">
        <w:rPr>
          <w:rStyle w:val="StyleStyleBold12pt"/>
        </w:rPr>
        <w:t>McDonald 11</w:t>
      </w:r>
    </w:p>
    <w:p w14:paraId="59E03C8D" w14:textId="77777777" w:rsidR="00153A76" w:rsidRPr="00D064E3" w:rsidRDefault="00153A76" w:rsidP="00153A76">
      <w:r>
        <w:t>Joe, AP business writer “U</w:t>
      </w:r>
      <w:r w:rsidRPr="00D064E3">
        <w:t>S, China clash on energy, environment</w:t>
      </w:r>
      <w:r>
        <w:t>” Jan. 17</w:t>
      </w:r>
      <w:r w:rsidRPr="00D064E3">
        <w:rPr>
          <w:vertAlign w:val="superscript"/>
        </w:rPr>
        <w:t>th</w:t>
      </w:r>
      <w:r>
        <w:t xml:space="preserve"> 2011 </w:t>
      </w:r>
      <w:r w:rsidRPr="00D064E3">
        <w:t>http://seattletimes.nwsource.com/html/nationworld/2013958592_apaschinausclashinginterests.html</w:t>
      </w:r>
    </w:p>
    <w:p w14:paraId="0A7FC4BE" w14:textId="77777777" w:rsidR="00153A76" w:rsidRDefault="00153A76" w:rsidP="00153A76">
      <w:pPr>
        <w:rPr>
          <w:rStyle w:val="StyleBoldUnderline"/>
        </w:rPr>
      </w:pPr>
      <w:r w:rsidRPr="006A0381">
        <w:t>In late 2009, President Barack Obama and his Chinese counterpart Hu Jintao announced an ambitious array of joint clean energy research projects touted as a mark of a maturing relationship and an alliance to fight climate change.</w:t>
      </w:r>
      <w:r>
        <w:t xml:space="preserve"> </w:t>
      </w:r>
      <w:r w:rsidRPr="00D064E3">
        <w:rPr>
          <w:rStyle w:val="StyleBoldUnderline"/>
        </w:rPr>
        <w:t>A year after Obama's visit to China, the envisioned partnership has largely evaporated. The U.S. has filed a complaint at the W</w:t>
      </w:r>
      <w:r w:rsidRPr="006A0381">
        <w:t xml:space="preserve">orld </w:t>
      </w:r>
      <w:r w:rsidRPr="00D064E3">
        <w:rPr>
          <w:rStyle w:val="StyleBoldUnderline"/>
        </w:rPr>
        <w:t>T</w:t>
      </w:r>
      <w:r w:rsidRPr="006A0381">
        <w:t>rade</w:t>
      </w:r>
      <w:r w:rsidRPr="00D064E3">
        <w:rPr>
          <w:rStyle w:val="StyleBoldUnderline"/>
        </w:rPr>
        <w:t xml:space="preserve"> Organization</w:t>
      </w:r>
      <w:r w:rsidRPr="006A0381">
        <w:t xml:space="preserve"> </w:t>
      </w:r>
      <w:r w:rsidRPr="00D064E3">
        <w:rPr>
          <w:rStyle w:val="StyleBoldUnderline"/>
        </w:rPr>
        <w:t>against China's policies favoring its producers</w:t>
      </w:r>
      <w:r w:rsidRPr="006A0381">
        <w:t xml:space="preserve"> </w:t>
      </w:r>
      <w:r w:rsidRPr="00D064E3">
        <w:rPr>
          <w:rStyle w:val="StyleBoldUnderline"/>
        </w:rPr>
        <w:t>of wind and solar</w:t>
      </w:r>
      <w:r w:rsidRPr="006A0381">
        <w:t xml:space="preserve"> equipment. </w:t>
      </w:r>
      <w:r w:rsidRPr="00D064E3">
        <w:rPr>
          <w:rStyle w:val="StyleBoldUnderline"/>
        </w:rPr>
        <w:t>Cooperation in climate change talks has been rare</w:t>
      </w:r>
      <w:r w:rsidRPr="006A0381">
        <w:t>.</w:t>
      </w:r>
      <w:r>
        <w:t xml:space="preserve"> </w:t>
      </w:r>
      <w:r w:rsidRPr="006A0381">
        <w:t xml:space="preserve">On the eve of Hu's U.S. visit, </w:t>
      </w:r>
      <w:r w:rsidRPr="00D064E3">
        <w:rPr>
          <w:rStyle w:val="StyleBoldUnderline"/>
        </w:rPr>
        <w:t xml:space="preserve">the conflict is emblematic of a range of areas, from climate to technology to reducing strains in the </w:t>
      </w:r>
      <w:proofErr w:type="spellStart"/>
      <w:r w:rsidRPr="00D064E3">
        <w:rPr>
          <w:rStyle w:val="StyleBoldUnderline"/>
        </w:rPr>
        <w:t>the</w:t>
      </w:r>
      <w:proofErr w:type="spellEnd"/>
      <w:r w:rsidRPr="00D064E3">
        <w:rPr>
          <w:rStyle w:val="StyleBoldUnderline"/>
        </w:rPr>
        <w:t xml:space="preserve"> global economy, where Beijing sees its interests as very different from Washington even as they pledge cooperation</w:t>
      </w:r>
      <w:r w:rsidRPr="006A0381">
        <w:t>.</w:t>
      </w:r>
      <w:r>
        <w:t xml:space="preserve"> </w:t>
      </w:r>
      <w:r w:rsidRPr="006A0381">
        <w:t>"On the main issues, there is open hypocrisy on both sides," said Derek Scissors, an economist at the Heritage Foundation, a Washington think tank.</w:t>
      </w:r>
      <w:r>
        <w:t xml:space="preserve"> </w:t>
      </w:r>
      <w:r w:rsidRPr="006A0381">
        <w:rPr>
          <w:rStyle w:val="StyleBoldUnderline"/>
        </w:rPr>
        <w:t>The stakes are significant. The U</w:t>
      </w:r>
      <w:r w:rsidRPr="006A0381">
        <w:t xml:space="preserve">nited </w:t>
      </w:r>
      <w:r w:rsidRPr="006A0381">
        <w:rPr>
          <w:rStyle w:val="StyleBoldUnderline"/>
        </w:rPr>
        <w:t>S</w:t>
      </w:r>
      <w:r w:rsidRPr="006A0381">
        <w:t xml:space="preserve">tates </w:t>
      </w:r>
      <w:r w:rsidRPr="006A0381">
        <w:rPr>
          <w:rStyle w:val="StyleBoldUnderline"/>
        </w:rPr>
        <w:t>and China</w:t>
      </w:r>
      <w:r w:rsidRPr="006A0381">
        <w:t xml:space="preserve"> are the two biggest economies and greenhouse gas emitters and </w:t>
      </w:r>
      <w:r w:rsidRPr="006A0381">
        <w:rPr>
          <w:rStyle w:val="StyleBoldUnderline"/>
        </w:rPr>
        <w:t>are linked by $250 billion</w:t>
      </w:r>
      <w:r w:rsidRPr="006A0381">
        <w:t xml:space="preserve"> a year </w:t>
      </w:r>
      <w:r w:rsidRPr="006A0381">
        <w:rPr>
          <w:rStyle w:val="StyleBoldUnderline"/>
        </w:rPr>
        <w:t>in trade. Whether they can cooperate is likely to be key to restoring the world economy to health and creating an effective program to forestall climate change.</w:t>
      </w:r>
    </w:p>
    <w:p w14:paraId="6487D5D3" w14:textId="77777777" w:rsidR="00153A76" w:rsidRPr="002A7C50" w:rsidRDefault="00153A76" w:rsidP="00153A76">
      <w:pPr>
        <w:pStyle w:val="Heading4"/>
      </w:pPr>
      <w:r w:rsidRPr="002A7C50">
        <w:t xml:space="preserve">Collaboration key to </w:t>
      </w:r>
      <w:r>
        <w:t>Jobs and Econ</w:t>
      </w:r>
    </w:p>
    <w:p w14:paraId="4A22E8A0" w14:textId="77777777" w:rsidR="00153A76" w:rsidRPr="002A7C50" w:rsidRDefault="00153A76" w:rsidP="00153A76">
      <w:pPr>
        <w:rPr>
          <w:rStyle w:val="StyleStyleBold12pt"/>
        </w:rPr>
      </w:pPr>
      <w:r>
        <w:rPr>
          <w:rStyle w:val="StyleStyleBold12pt"/>
        </w:rPr>
        <w:t>Chu 11</w:t>
      </w:r>
    </w:p>
    <w:p w14:paraId="38432E52" w14:textId="77777777" w:rsidR="00153A76" w:rsidRDefault="00153A76" w:rsidP="00153A76">
      <w:r>
        <w:t xml:space="preserve">Steven, U.S. Secretary of Energy “U.S.-China Clean Energy Cooperation Is Good for America and Good for the World” </w:t>
      </w:r>
      <w:proofErr w:type="spellStart"/>
      <w:proofErr w:type="gramStart"/>
      <w:r>
        <w:t>jan</w:t>
      </w:r>
      <w:proofErr w:type="spellEnd"/>
      <w:proofErr w:type="gramEnd"/>
      <w:r>
        <w:t xml:space="preserve"> 18th 2011</w:t>
      </w:r>
    </w:p>
    <w:p w14:paraId="0454E4B9" w14:textId="77777777" w:rsidR="00153A76" w:rsidRPr="002A7C50" w:rsidRDefault="00153A76" w:rsidP="00153A76">
      <w:pPr>
        <w:rPr>
          <w:rStyle w:val="StyleBoldUnderline"/>
          <w:sz w:val="16"/>
          <w:u w:val="none"/>
        </w:rPr>
      </w:pPr>
      <w:r>
        <w:t>http://www.huffingtonpost.com/steven-chu/uschina-clean-energy-coop_b_810709.html</w:t>
      </w:r>
    </w:p>
    <w:p w14:paraId="47D73405" w14:textId="77777777" w:rsidR="00153A76" w:rsidRPr="00D064E3" w:rsidRDefault="00153A76" w:rsidP="00153A76">
      <w:r w:rsidRPr="002A7C50">
        <w:rPr>
          <w:rStyle w:val="StyleBoldUnderline"/>
        </w:rPr>
        <w:t>Cooperation with China on clean energy is good for Americans and good for the world.</w:t>
      </w:r>
      <w:r w:rsidRPr="00D064E3">
        <w:t xml:space="preserve"> As the world's largest producers of energy, consumers of energy and greenhouse gas emitters, </w:t>
      </w:r>
      <w:r w:rsidRPr="002A7C50">
        <w:rPr>
          <w:rStyle w:val="StyleBoldUnderline"/>
        </w:rPr>
        <w:t xml:space="preserve">the </w:t>
      </w:r>
      <w:r w:rsidRPr="00D064E3">
        <w:t xml:space="preserve">energy and </w:t>
      </w:r>
      <w:r w:rsidRPr="002A7C50">
        <w:rPr>
          <w:rStyle w:val="StyleBoldUnderline"/>
        </w:rPr>
        <w:t>climate challenge cannot be solved without the U</w:t>
      </w:r>
      <w:r w:rsidRPr="00D064E3">
        <w:t xml:space="preserve">nited </w:t>
      </w:r>
      <w:r w:rsidRPr="002A7C50">
        <w:rPr>
          <w:rStyle w:val="StyleBoldUnderline"/>
        </w:rPr>
        <w:t>S</w:t>
      </w:r>
      <w:r w:rsidRPr="00D064E3">
        <w:t xml:space="preserve">tates </w:t>
      </w:r>
      <w:r w:rsidRPr="002A7C50">
        <w:rPr>
          <w:rStyle w:val="StyleBoldUnderline"/>
        </w:rPr>
        <w:t>and China.</w:t>
      </w:r>
      <w:r w:rsidRPr="00D064E3">
        <w:t xml:space="preserve"> What we do -- or do not do -- in the coming decades matters to the entire world.</w:t>
      </w:r>
      <w:r>
        <w:t xml:space="preserve"> </w:t>
      </w:r>
      <w:r w:rsidRPr="00D064E3">
        <w:t>Additionally,</w:t>
      </w:r>
      <w:r w:rsidRPr="002A7C50">
        <w:rPr>
          <w:rStyle w:val="StyleBoldUnderline"/>
        </w:rPr>
        <w:t xml:space="preserve"> by collaborating with China on clean energy research and development, we can bring down the costs of clean energy technologies</w:t>
      </w:r>
      <w:r w:rsidRPr="00D064E3">
        <w:t xml:space="preserve"> for families and businesses. We can </w:t>
      </w:r>
      <w:r w:rsidRPr="002A7C50">
        <w:rPr>
          <w:rStyle w:val="StyleBoldUnderline"/>
        </w:rPr>
        <w:t>promote export opportunities for American companies, creating new jobs here at home. And we can help ensure that the United States leads in clean energy innovation, which is critical to our prosperity</w:t>
      </w:r>
      <w:r w:rsidRPr="00D064E3">
        <w:t xml:space="preserve"> in the 21st century.</w:t>
      </w:r>
    </w:p>
    <w:p w14:paraId="25F3811B" w14:textId="77777777" w:rsidR="00153A76" w:rsidRPr="006A0381" w:rsidRDefault="00153A76" w:rsidP="00153A76"/>
    <w:p w14:paraId="09ACA1C2" w14:textId="77777777" w:rsidR="00153A76" w:rsidRPr="002A7C50" w:rsidRDefault="00153A76" w:rsidP="00153A76">
      <w:pPr>
        <w:pStyle w:val="Heading4"/>
      </w:pPr>
      <w:r w:rsidRPr="002A7C50">
        <w:t>Collaboration key to Energy Leadership</w:t>
      </w:r>
    </w:p>
    <w:p w14:paraId="3EC644C0" w14:textId="77777777" w:rsidR="00153A76" w:rsidRPr="002A7C50" w:rsidRDefault="00153A76" w:rsidP="00153A76">
      <w:pPr>
        <w:rPr>
          <w:rStyle w:val="StyleStyleBold12pt"/>
        </w:rPr>
      </w:pPr>
      <w:r>
        <w:rPr>
          <w:rStyle w:val="StyleStyleBold12pt"/>
        </w:rPr>
        <w:t>Chu 11</w:t>
      </w:r>
    </w:p>
    <w:p w14:paraId="57485935" w14:textId="77777777" w:rsidR="00153A76" w:rsidRDefault="00153A76" w:rsidP="00153A76">
      <w:r>
        <w:t xml:space="preserve">Steven, U.S. Secretary of Energy “U.S.-China Clean Energy Cooperation Is Good for America and Good for the World” </w:t>
      </w:r>
      <w:proofErr w:type="spellStart"/>
      <w:proofErr w:type="gramStart"/>
      <w:r>
        <w:t>jan</w:t>
      </w:r>
      <w:proofErr w:type="spellEnd"/>
      <w:proofErr w:type="gramEnd"/>
      <w:r>
        <w:t xml:space="preserve"> 18th 2011</w:t>
      </w:r>
    </w:p>
    <w:p w14:paraId="0D932FD5" w14:textId="77777777" w:rsidR="00153A76" w:rsidRDefault="00153A76" w:rsidP="00153A76">
      <w:r>
        <w:t>http://www.huffingtonpost.com/steven-chu/uschina-clean-energy-coop_b_810709.html</w:t>
      </w:r>
    </w:p>
    <w:p w14:paraId="629EAF3B" w14:textId="77777777" w:rsidR="00153A76" w:rsidRPr="00E57734" w:rsidRDefault="00153A76" w:rsidP="00153A76">
      <w:r>
        <w:t>Additionally</w:t>
      </w:r>
      <w:r w:rsidRPr="00E57734">
        <w:t xml:space="preserve">, </w:t>
      </w:r>
      <w:r w:rsidRPr="00E57734">
        <w:rPr>
          <w:rStyle w:val="StyleBoldUnderline"/>
        </w:rPr>
        <w:t>by collaborating with China on clean energy research and development, we can bring down the costs of clean energy technologies</w:t>
      </w:r>
      <w:r w:rsidRPr="00E57734">
        <w:t xml:space="preserve"> for families and businesses. </w:t>
      </w:r>
      <w:r w:rsidRPr="00E57734">
        <w:rPr>
          <w:rStyle w:val="StyleBoldUnderline"/>
        </w:rPr>
        <w:t>We can promote export opportunities for American companies, creating new jobs here at home</w:t>
      </w:r>
      <w:r w:rsidRPr="00E57734">
        <w:t xml:space="preserve">. </w:t>
      </w:r>
      <w:r w:rsidRPr="00E57734">
        <w:rPr>
          <w:rStyle w:val="StyleBoldUnderline"/>
        </w:rPr>
        <w:t>And we can help ensure that the United States leads in clean energy innovation, which is critical to our prosperity</w:t>
      </w:r>
      <w:r w:rsidRPr="00E57734">
        <w:t xml:space="preserve"> in the 21st </w:t>
      </w:r>
      <w:proofErr w:type="spellStart"/>
      <w:r w:rsidRPr="00E57734">
        <w:t>century.Both</w:t>
      </w:r>
      <w:proofErr w:type="spellEnd"/>
      <w:r w:rsidRPr="00E57734">
        <w:t xml:space="preserve"> the United States and China recognize that </w:t>
      </w:r>
      <w:r w:rsidRPr="00E57734">
        <w:rPr>
          <w:rStyle w:val="StyleBoldUnderline"/>
        </w:rPr>
        <w:t>we can make more progress</w:t>
      </w:r>
      <w:r w:rsidRPr="00E57734">
        <w:t xml:space="preserve"> by working </w:t>
      </w:r>
      <w:r w:rsidRPr="00E57734">
        <w:rPr>
          <w:rStyle w:val="StyleBoldUnderline"/>
        </w:rPr>
        <w:t xml:space="preserve">together than by working alone. Each </w:t>
      </w:r>
      <w:r w:rsidRPr="00E57734">
        <w:t xml:space="preserve">country </w:t>
      </w:r>
      <w:r w:rsidRPr="00E57734">
        <w:rPr>
          <w:rStyle w:val="StyleBoldUnderline"/>
        </w:rPr>
        <w:t>brings</w:t>
      </w:r>
      <w:r w:rsidRPr="00E57734">
        <w:t xml:space="preserve"> complementary </w:t>
      </w:r>
      <w:r w:rsidRPr="00E57734">
        <w:rPr>
          <w:rStyle w:val="StyleBoldUnderline"/>
        </w:rPr>
        <w:t>strengths</w:t>
      </w:r>
      <w:r w:rsidRPr="00E57734">
        <w:t xml:space="preserve"> to the table</w:t>
      </w:r>
      <w:r w:rsidRPr="00E57734">
        <w:rPr>
          <w:rStyle w:val="StyleBoldUnderline"/>
        </w:rPr>
        <w:t>. The U</w:t>
      </w:r>
      <w:r w:rsidRPr="00E57734">
        <w:t xml:space="preserve">nited </w:t>
      </w:r>
      <w:r w:rsidRPr="00E57734">
        <w:rPr>
          <w:rStyle w:val="StyleBoldUnderline"/>
        </w:rPr>
        <w:t>S</w:t>
      </w:r>
      <w:r w:rsidRPr="00E57734">
        <w:t xml:space="preserve">tates </w:t>
      </w:r>
      <w:r w:rsidRPr="00E57734">
        <w:rPr>
          <w:rStyle w:val="StyleBoldUnderline"/>
        </w:rPr>
        <w:t>remains the leader in the</w:t>
      </w:r>
      <w:r w:rsidRPr="00E57734">
        <w:t xml:space="preserve"> most</w:t>
      </w:r>
      <w:r w:rsidRPr="00E57734">
        <w:rPr>
          <w:rStyle w:val="StyleBoldUnderline"/>
        </w:rPr>
        <w:t xml:space="preserve"> </w:t>
      </w:r>
      <w:r w:rsidRPr="00E57734">
        <w:t xml:space="preserve">innovative </w:t>
      </w:r>
      <w:r w:rsidRPr="00E57734">
        <w:rPr>
          <w:rStyle w:val="StyleBoldUnderline"/>
        </w:rPr>
        <w:t>technologies, with our world-leading research</w:t>
      </w:r>
      <w:r w:rsidRPr="00E57734">
        <w:t xml:space="preserve"> universities </w:t>
      </w:r>
      <w:r w:rsidRPr="002A7C50">
        <w:rPr>
          <w:rStyle w:val="StyleBoldUnderline"/>
        </w:rPr>
        <w:t>and</w:t>
      </w:r>
      <w:r w:rsidRPr="00E57734">
        <w:t xml:space="preserve"> national laboratories, pioneering </w:t>
      </w:r>
      <w:r w:rsidRPr="002A7C50">
        <w:rPr>
          <w:rStyle w:val="StyleBoldUnderline"/>
        </w:rPr>
        <w:t>businesses</w:t>
      </w:r>
      <w:r w:rsidRPr="00E57734">
        <w:t xml:space="preserve"> and entrepreneurs, and well-developed financial and legal infrastructure. </w:t>
      </w:r>
      <w:r w:rsidRPr="002A7C50">
        <w:rPr>
          <w:rStyle w:val="StyleBoldUnderline"/>
        </w:rPr>
        <w:t>China has experience and expertise with rapid, large-scale deployment of technologies.</w:t>
      </w:r>
      <w:r w:rsidRPr="00E57734">
        <w:t xml:space="preserve"> As the world's fastest and largest growing energy market, </w:t>
      </w:r>
      <w:r w:rsidRPr="002A7C50">
        <w:rPr>
          <w:rStyle w:val="StyleBoldUnderline"/>
        </w:rPr>
        <w:t>China can serve as an important global testing ground for new technologies</w:t>
      </w:r>
      <w:r w:rsidRPr="00E57734">
        <w:t>.</w:t>
      </w:r>
    </w:p>
    <w:p w14:paraId="7CB554C1" w14:textId="77777777" w:rsidR="00153A76" w:rsidRDefault="00153A76" w:rsidP="00153A76"/>
    <w:p w14:paraId="538166A6" w14:textId="77777777" w:rsidR="00EE1002" w:rsidRDefault="00EE1002" w:rsidP="00EE1002"/>
    <w:p w14:paraId="264BD5EF" w14:textId="77777777" w:rsidR="00EE1002" w:rsidRDefault="00EE1002" w:rsidP="00EE1002"/>
    <w:p w14:paraId="465AED51" w14:textId="77777777" w:rsidR="00EE1002" w:rsidRDefault="00EE1002" w:rsidP="00EE1002">
      <w:pPr>
        <w:pStyle w:val="Heading2"/>
      </w:pPr>
      <w:r>
        <w:t>Solvency</w:t>
      </w:r>
    </w:p>
    <w:p w14:paraId="5B5DB1A1" w14:textId="77777777" w:rsidR="00153A76" w:rsidRPr="00153A76" w:rsidRDefault="00153A76" w:rsidP="00153A76">
      <w:pPr>
        <w:pStyle w:val="Heading4"/>
        <w:rPr>
          <w:rStyle w:val="StyleStyleBold12pt"/>
          <w:sz w:val="16"/>
        </w:rPr>
      </w:pPr>
      <w:r>
        <w:t xml:space="preserve">States CP solves the DA. By not having to go through Federal Programs, State programs will be more easily accessible to </w:t>
      </w:r>
      <w:proofErr w:type="spellStart"/>
      <w:proofErr w:type="gramStart"/>
      <w:r>
        <w:t>chinese</w:t>
      </w:r>
      <w:proofErr w:type="spellEnd"/>
      <w:proofErr w:type="gramEnd"/>
      <w:r>
        <w:t xml:space="preserve"> investment and cooperation. </w:t>
      </w:r>
    </w:p>
    <w:p w14:paraId="347463CD" w14:textId="6D47B92E" w:rsidR="00153A76" w:rsidRPr="0050565D" w:rsidRDefault="00153A76" w:rsidP="00153A76">
      <w:pPr>
        <w:rPr>
          <w:rStyle w:val="StyleStyleBold12pt"/>
        </w:rPr>
      </w:pPr>
      <w:proofErr w:type="spellStart"/>
      <w:r w:rsidRPr="0050565D">
        <w:rPr>
          <w:rStyle w:val="StyleStyleBold12pt"/>
        </w:rPr>
        <w:t>Romm</w:t>
      </w:r>
      <w:proofErr w:type="spellEnd"/>
      <w:r w:rsidRPr="0050565D">
        <w:rPr>
          <w:rStyle w:val="StyleStyleBold12pt"/>
        </w:rPr>
        <w:t xml:space="preserve"> 13</w:t>
      </w:r>
    </w:p>
    <w:p w14:paraId="52F18F40" w14:textId="322CC69D" w:rsidR="00A113C0" w:rsidRDefault="00A113C0" w:rsidP="005E1DAB">
      <w:r w:rsidRPr="00995B9D">
        <w:t xml:space="preserve">Joe </w:t>
      </w:r>
      <w:proofErr w:type="spellStart"/>
      <w:r w:rsidRPr="00995B9D">
        <w:t>Romm</w:t>
      </w:r>
      <w:proofErr w:type="spellEnd"/>
      <w:r w:rsidRPr="00995B9D">
        <w:t xml:space="preserve"> is a Fellow at American Progress and is the Founding Editor of Climate Progress, which New York Times columnist Tom Friedman called "the indispensable blog" and Time magazine named one of the 25 "Best Blogs of </w:t>
      </w:r>
      <w:proofErr w:type="gramStart"/>
      <w:r w:rsidRPr="00995B9D">
        <w:t>2010  </w:t>
      </w:r>
      <w:proofErr w:type="gramEnd"/>
      <w:r>
        <w:fldChar w:fldCharType="begin"/>
      </w:r>
      <w:r>
        <w:instrText xml:space="preserve"> HYPERLINK "http://thinkprogress.org/climate/2013/02/11/1571781/increasing-opportunities-for-chinese-direct-investment-in-us-clean-energy/" \t "_blank" </w:instrText>
      </w:r>
      <w:r>
        <w:fldChar w:fldCharType="separate"/>
      </w:r>
      <w:r w:rsidRPr="00995B9D">
        <w:rPr>
          <w:rStyle w:val="Hyperlink"/>
        </w:rPr>
        <w:t>http://thinkprogress.org/climate/2013/02/11/1571781/increasing-opportunities-for-chinese-direct-investment-in-us-clean-energy/</w:t>
      </w:r>
      <w:r>
        <w:rPr>
          <w:rStyle w:val="Hyperlink"/>
        </w:rPr>
        <w:fldChar w:fldCharType="end"/>
      </w:r>
      <w:r>
        <w:t>¶ </w:t>
      </w:r>
    </w:p>
    <w:p w14:paraId="69FAC047" w14:textId="77777777" w:rsidR="005E1DAB" w:rsidRDefault="005E1DAB" w:rsidP="005E1DAB">
      <w:r w:rsidRPr="005E1DAB">
        <w:rPr>
          <w:rStyle w:val="StyleBoldUnderline"/>
        </w:rPr>
        <w:t>Legally, Chinese and other foreign enterprises are eligible to receive clean energy loan guarantees</w:t>
      </w:r>
      <w:r w:rsidRPr="0047199B">
        <w:t xml:space="preserve"> from the Department of Energy </w:t>
      </w:r>
      <w:r w:rsidRPr="005E1DAB">
        <w:rPr>
          <w:rStyle w:val="StyleBoldUnderline"/>
        </w:rPr>
        <w:t>as long as the project itself is located in the United States</w:t>
      </w:r>
      <w:r w:rsidRPr="0047199B">
        <w:t xml:space="preserve">. In reality, though, in the current political climate </w:t>
      </w:r>
      <w:r w:rsidRPr="005E1DAB">
        <w:rPr>
          <w:rStyle w:val="StyleBoldUnderline"/>
        </w:rPr>
        <w:t>it would be a serious liability for the Department of Energy to provide loan guarantees to a foreign company, particularly a Chinese company. U.S. politicians routinely attack clean energy deals that appear to allow Chinese companies to benefit from U.S. government funding.</w:t>
      </w:r>
      <w:r w:rsidRPr="0047199B">
        <w:t xml:space="preserve"> In 2010, for example, some </w:t>
      </w:r>
      <w:r w:rsidRPr="005E1DAB">
        <w:rPr>
          <w:rStyle w:val="StyleBoldUnderline"/>
        </w:rPr>
        <w:t>U.S. senators protested a clean energy program that provided stimulus funding to U.S. wind farms that were importing their wind turbines from China</w:t>
      </w:r>
      <w:r w:rsidRPr="0047199B">
        <w:t xml:space="preserve">. Similar protests arose last year when China’s </w:t>
      </w:r>
      <w:proofErr w:type="spellStart"/>
      <w:r w:rsidRPr="0047199B">
        <w:t>Wanxiang</w:t>
      </w:r>
      <w:proofErr w:type="spellEnd"/>
      <w:r w:rsidRPr="0047199B">
        <w:t xml:space="preserve"> Group moved to acquire A123, a U.S. battery company that had received federal clean energy funding before going bankrupt. Even when Chinese companies are not involved, the Department of Energy already has its hands full defending clean energy loan guarantees from fossil-fuel lobbying efforts. Adding Chinese companies into the mix would make that difficult job even harder.</w:t>
      </w:r>
      <w:r w:rsidRPr="005E1DAB">
        <w:rPr>
          <w:sz w:val="12"/>
        </w:rPr>
        <w:t xml:space="preserve">¶ </w:t>
      </w:r>
      <w:r w:rsidRPr="005E1DAB">
        <w:rPr>
          <w:rStyle w:val="StyleBoldUnderline"/>
        </w:rPr>
        <w:t>In addition to the loan guarantee program, the United States also has two renewable energy tax credits: a production tax credit and an investment tax credit. The production tax credit provides a per-kilowatt-hour tax refund for companies that generate electricity using wind, biomass, hydropower, and other renewable sources. That tax credit can substantially reduce the costs of some renewable generation projects—particularly for wind, closed-loop biomass, and geothermal projects, which can receive a tax credit of 2.2 cents per 1 kilowatt hour.</w:t>
      </w:r>
      <w:r w:rsidRPr="005E1DAB">
        <w:rPr>
          <w:rStyle w:val="StyleBoldUnderline"/>
          <w:sz w:val="12"/>
        </w:rPr>
        <w:t xml:space="preserve">¶ </w:t>
      </w:r>
      <w:r w:rsidRPr="005E1DAB">
        <w:rPr>
          <w:rStyle w:val="StyleBoldUnderline"/>
        </w:rPr>
        <w:t>The investment tax credit provides a 30 percent tax credit for residential solar systems, commercial solar systems, fuel cells and small wind systems, and a 10-percent tax credit for geothermal energy, small wind turbines (those with below 2 megawatts of power), and combined heat and power systems.</w:t>
      </w:r>
      <w:r w:rsidRPr="005E1DAB">
        <w:rPr>
          <w:rStyle w:val="StyleBoldUnderline"/>
          <w:sz w:val="12"/>
        </w:rPr>
        <w:t xml:space="preserve">¶ </w:t>
      </w:r>
      <w:r w:rsidRPr="005E1DAB">
        <w:rPr>
          <w:rStyle w:val="StyleBoldUnderline"/>
        </w:rPr>
        <w:t>These two tax credits are great programs for electric utilities and other companies considering investing in renewable energy. The problem is, however, that tax rebates primarily benefit big companies that are already established in the United States, that already have big tax bills, and that can pay all project costs up front and wait until the end of the year to get a rebate. That is not the case for most foreign investors. Those companies generally do not have large existing operations in the United States looking for tax breaks, and they often have limited operating capital. What those companies are looking for is incentive programs that can reduce project costs from day one.</w:t>
      </w:r>
      <w:r>
        <w:t xml:space="preserve"> </w:t>
      </w:r>
    </w:p>
    <w:p w14:paraId="0737E65E" w14:textId="77777777" w:rsidR="0050565D" w:rsidRDefault="00F20BF7" w:rsidP="0050565D">
      <w:pPr>
        <w:pStyle w:val="Heading4"/>
      </w:pPr>
      <w:r>
        <w:t xml:space="preserve">Turn - </w:t>
      </w:r>
      <w:r w:rsidR="0050565D">
        <w:t>Amicable trade relations key to solve for cheap renewables</w:t>
      </w:r>
    </w:p>
    <w:p w14:paraId="068D681D" w14:textId="77777777" w:rsidR="0050565D" w:rsidRPr="006C2115" w:rsidRDefault="0050565D" w:rsidP="0050565D">
      <w:pPr>
        <w:rPr>
          <w:rStyle w:val="StyleStyleBold12pt"/>
        </w:rPr>
      </w:pPr>
      <w:r w:rsidRPr="006C2115">
        <w:rPr>
          <w:rStyle w:val="StyleStyleBold12pt"/>
        </w:rPr>
        <w:t>Hilton 12</w:t>
      </w:r>
    </w:p>
    <w:p w14:paraId="79DFCA58" w14:textId="77777777" w:rsidR="0050565D" w:rsidRPr="002C40CA" w:rsidRDefault="0050565D" w:rsidP="0050565D">
      <w:r>
        <w:t xml:space="preserve">Isabel Hilton, Editor, </w:t>
      </w:r>
      <w:proofErr w:type="spellStart"/>
      <w:r>
        <w:t>Chinadialogue</w:t>
      </w:r>
      <w:proofErr w:type="spellEnd"/>
      <w:r>
        <w:t xml:space="preserve">, </w:t>
      </w:r>
      <w:r>
        <w:rPr>
          <w:rFonts w:eastAsia="Times New Roman" w:cs="Times New Roman"/>
        </w:rPr>
        <w:t>an independent, non-commercial, bilingual website devoted to the publication of high quality information and debate on the environment. MA (</w:t>
      </w:r>
      <w:proofErr w:type="spellStart"/>
      <w:r>
        <w:rPr>
          <w:rFonts w:eastAsia="Times New Roman" w:cs="Times New Roman"/>
        </w:rPr>
        <w:t>hons</w:t>
      </w:r>
      <w:proofErr w:type="spellEnd"/>
      <w:r>
        <w:rPr>
          <w:rFonts w:eastAsia="Times New Roman" w:cs="Times New Roman"/>
        </w:rPr>
        <w:t xml:space="preserve">) in Chinese from Edinburgh University 2/9/12 </w:t>
      </w:r>
      <w:r w:rsidRPr="002C40CA">
        <w:t>http://www.chinafaqs.org/blog-posts/ask-chinafaqs-experts-new-chinese-leadership-what-are-prospects-climate-energy-policy</w:t>
      </w:r>
    </w:p>
    <w:p w14:paraId="19627973" w14:textId="77777777" w:rsidR="0050565D" w:rsidRDefault="0050565D" w:rsidP="0050565D">
      <w:r w:rsidRPr="00187D96">
        <w:rPr>
          <w:rStyle w:val="StyleBoldUnderline"/>
        </w:rPr>
        <w:t>Demonstration exercises for domestic constituencies have their importance, however</w:t>
      </w:r>
      <w:r w:rsidRPr="00187D96">
        <w:t xml:space="preserve">. If they go wrong, they threaten future, more substantive meetings, </w:t>
      </w:r>
      <w:r w:rsidRPr="00187D96">
        <w:rPr>
          <w:rStyle w:val="StyleBoldUnderline"/>
        </w:rPr>
        <w:t>and this one comes with complications for</w:t>
      </w:r>
      <w:r w:rsidRPr="00187D96">
        <w:t xml:space="preserve"> potential </w:t>
      </w:r>
      <w:r w:rsidRPr="00187D96">
        <w:rPr>
          <w:rStyle w:val="StyleBoldUnderline"/>
        </w:rPr>
        <w:t>future partnerships in renewable energies.</w:t>
      </w:r>
      <w:r w:rsidRPr="00187D96">
        <w:t xml:space="preserve"> In theory, there is much to gain: </w:t>
      </w:r>
      <w:r w:rsidRPr="00187D96">
        <w:rPr>
          <w:rStyle w:val="StyleBoldUnderline"/>
        </w:rPr>
        <w:t xml:space="preserve">the combination of US technologies and Chinese low cost manufacturing </w:t>
      </w:r>
      <w:r w:rsidRPr="00187D96">
        <w:t xml:space="preserve">and large markets </w:t>
      </w:r>
      <w:r w:rsidRPr="00187D96">
        <w:rPr>
          <w:rStyle w:val="StyleBoldUnderline"/>
        </w:rPr>
        <w:t>could bring benefits to the world’s two largest emitters of greenhouse gases</w:t>
      </w:r>
      <w:r w:rsidRPr="00187D96">
        <w:t xml:space="preserve"> – between them they account for 40 per cent of the world’s current emissions. </w:t>
      </w:r>
      <w:r w:rsidRPr="00187D96">
        <w:rPr>
          <w:rStyle w:val="StyleBoldUnderline"/>
        </w:rPr>
        <w:t xml:space="preserve">Better, cheaper and more widely available clean technologies are urgently needed. Getting to real cooperation, however, has proved difficult. </w:t>
      </w:r>
      <w:r w:rsidRPr="00187D96">
        <w:t xml:space="preserve">To add to complaints of Chinese IP theft, </w:t>
      </w:r>
      <w:r w:rsidRPr="00187D96">
        <w:rPr>
          <w:rStyle w:val="StyleBoldUnderline"/>
        </w:rPr>
        <w:t>there is now the contentious question of subsidies, with each side accusing the other of unfair practices.</w:t>
      </w:r>
      <w:r w:rsidRPr="00187D96">
        <w:t xml:space="preserve"> The global clean energy sector is worth $240bn a year, but in two key sectors, </w:t>
      </w:r>
      <w:r w:rsidRPr="00187D96">
        <w:rPr>
          <w:rStyle w:val="StyleBoldUnderline"/>
        </w:rPr>
        <w:t>wind and solar, manufacturers are struggling with over-supply and faltering demand. Since the US investigation into Chinese wind subsidies in 2010, and further investigations in 2011 into Chinese solar cells</w:t>
      </w:r>
      <w:r w:rsidRPr="00187D96">
        <w:t xml:space="preserve"> and panels</w:t>
      </w:r>
      <w:r w:rsidRPr="00187D96">
        <w:rPr>
          <w:rStyle w:val="StyleBoldUnderline"/>
        </w:rPr>
        <w:t>, China has come under pressure</w:t>
      </w:r>
      <w:r w:rsidRPr="00187D96">
        <w:t xml:space="preserve"> from its own domestic industries. </w:t>
      </w:r>
      <w:r w:rsidRPr="00187D96">
        <w:rPr>
          <w:rStyle w:val="StyleBoldUnderline"/>
        </w:rPr>
        <w:t>The result is an investigation into US subsidies for clean energy and Chinese hints of for counter-measures</w:t>
      </w:r>
      <w:r w:rsidRPr="00187D96">
        <w:t xml:space="preserve">. In the spotlight are $1.7 billion US sales of </w:t>
      </w:r>
      <w:proofErr w:type="spellStart"/>
      <w:r w:rsidRPr="00187D96">
        <w:t>polysilicon</w:t>
      </w:r>
      <w:proofErr w:type="spellEnd"/>
      <w:r w:rsidRPr="00187D96">
        <w:t xml:space="preserve">, used in Chinese solar panels. </w:t>
      </w:r>
      <w:r w:rsidRPr="00187D96">
        <w:rPr>
          <w:rStyle w:val="StyleBoldUnderline"/>
        </w:rPr>
        <w:t>Mutual recriminations and threats of retaliatory action are currently drowning out the warmer messages</w:t>
      </w:r>
      <w:r w:rsidRPr="00187D96">
        <w:t xml:space="preserve">. The spectacular -- and, for some, threatening -- growth of China’s wind and solar industries is not necessarily the product of strategic subsidies. China still enjoys cheap </w:t>
      </w:r>
      <w:proofErr w:type="spellStart"/>
      <w:r w:rsidRPr="00187D96">
        <w:t>labour</w:t>
      </w:r>
      <w:proofErr w:type="spellEnd"/>
      <w:r w:rsidRPr="00187D96">
        <w:t xml:space="preserve"> and a large domestic market, along with impressive supply chains and the benefits that come with economies of scale, all of which have helped to generate a China price that has brought the cost of some renewables almost to par with fossil fuels, threatening the viability of the industry elsewhere and stimulating calls for higher tariffs and anti-dumping measures against Chinese imports. But the issue is more complex than simply unfair Chinese subsidies. US subsidies of fossil fuels, the lack of a global climate deal and the political warfare that rages around the commitment to clean energy in the US have helped to undermine domestic renewables. The cuts to subsidy regimes for renewables </w:t>
      </w:r>
      <w:proofErr w:type="spellStart"/>
      <w:r w:rsidRPr="00187D96">
        <w:t>programmes</w:t>
      </w:r>
      <w:proofErr w:type="spellEnd"/>
      <w:r w:rsidRPr="00187D96">
        <w:t xml:space="preserve"> in Europe, brought on by the global financial crisis, have weakened the global market and left Chinese manufacturers overstocked with unsold goods. Despite the chilly atmosphere, however, the overall trade picture is brighter than these exchanges suggest. Although the EU remains China’s largest trading partner, Sino-US trade continues to grow, reaching a new high of $446.7 billion last year. US exports to China grew by 20 per cent to $122.2 billion in the same period. </w:t>
      </w:r>
      <w:r w:rsidRPr="00187D96">
        <w:rPr>
          <w:rStyle w:val="StyleBoldUnderline"/>
        </w:rPr>
        <w:t>Both sides stand to lose if</w:t>
      </w:r>
      <w:r w:rsidRPr="00187D96">
        <w:t xml:space="preserve"> these incipient </w:t>
      </w:r>
      <w:r w:rsidRPr="00187D96">
        <w:rPr>
          <w:rStyle w:val="StyleBoldUnderline"/>
        </w:rPr>
        <w:t>trade disputes get out of hand</w:t>
      </w:r>
      <w:r w:rsidRPr="00147DCA">
        <w:t xml:space="preserve"> and the potential gains from cooperation remain tantalizingly seductive.</w:t>
      </w:r>
    </w:p>
    <w:p w14:paraId="4E362D5F" w14:textId="77777777" w:rsidR="00F20BF7" w:rsidRDefault="00F20BF7" w:rsidP="00F20BF7">
      <w:pPr>
        <w:pStyle w:val="Heading4"/>
      </w:pPr>
      <w:r>
        <w:t>Solves Warming – Cooperation is only way to Solve climate change. – China reduction key</w:t>
      </w:r>
    </w:p>
    <w:p w14:paraId="0F777D71" w14:textId="77777777" w:rsidR="00F20BF7" w:rsidRPr="00160051" w:rsidRDefault="00F20BF7" w:rsidP="00F20BF7">
      <w:pPr>
        <w:rPr>
          <w:rStyle w:val="StyleStyleBold12pt"/>
        </w:rPr>
      </w:pPr>
      <w:r w:rsidRPr="00160051">
        <w:rPr>
          <w:rStyle w:val="StyleStyleBold12pt"/>
        </w:rPr>
        <w:t>Schoen 12</w:t>
      </w:r>
    </w:p>
    <w:p w14:paraId="7614090D" w14:textId="77777777" w:rsidR="00F20BF7" w:rsidRDefault="00F20BF7" w:rsidP="00F20BF7">
      <w:r>
        <w:t xml:space="preserve">Luke Schoen, </w:t>
      </w:r>
      <w:proofErr w:type="spellStart"/>
      <w:r>
        <w:t>Chinafaqs</w:t>
      </w:r>
      <w:proofErr w:type="spellEnd"/>
      <w:r>
        <w:t xml:space="preserve"> manager, 5/1/12” </w:t>
      </w:r>
      <w:r w:rsidRPr="00160051">
        <w:t xml:space="preserve">Issue Brief- </w:t>
      </w:r>
      <w:r w:rsidRPr="00A74191">
        <w:t>CLEAN TECH’S RISE, PART II:</w:t>
      </w:r>
      <w:r>
        <w:t xml:space="preserve"> </w:t>
      </w:r>
      <w:r w:rsidRPr="00A74191">
        <w:t>U.S.-China Collaboration in</w:t>
      </w:r>
      <w:r>
        <w:t xml:space="preserve"> </w:t>
      </w:r>
      <w:r w:rsidRPr="00A74191">
        <w:t>Public-Private Partnerships</w:t>
      </w:r>
      <w:r w:rsidRPr="00AA5390">
        <w:t>http://www.chinafaqs.org/library/issue-brief-clean-techs-rise-part-i-will-us-and-china-reap-mutual-benefits</w:t>
      </w:r>
      <w:r>
        <w:t xml:space="preserve"> </w:t>
      </w:r>
    </w:p>
    <w:p w14:paraId="79AC2FFB" w14:textId="77777777" w:rsidR="00F20BF7" w:rsidRDefault="00F20BF7" w:rsidP="00F20BF7">
      <w:r w:rsidRPr="00BA0075">
        <w:t>Both nations are gaining</w:t>
      </w:r>
      <w:r>
        <w:t xml:space="preserve"> </w:t>
      </w:r>
      <w:r w:rsidRPr="00BA0075">
        <w:t>practical, hands-on experience developing and deploying</w:t>
      </w:r>
      <w:r>
        <w:t xml:space="preserve"> </w:t>
      </w:r>
      <w:r w:rsidRPr="00BA0075">
        <w:t>new technologies – from carbon capture, utilization, and</w:t>
      </w:r>
      <w:r>
        <w:t xml:space="preserve"> </w:t>
      </w:r>
      <w:r w:rsidRPr="00BA0075">
        <w:t>storage (CCUS) to advanced wind turbines – due to China’s</w:t>
      </w:r>
      <w:r>
        <w:t xml:space="preserve"> </w:t>
      </w:r>
      <w:r w:rsidRPr="00BA0075">
        <w:t xml:space="preserve">rapid economic growth. </w:t>
      </w:r>
      <w:r w:rsidRPr="00BA0075">
        <w:rPr>
          <w:rStyle w:val="StyleBoldUnderline"/>
        </w:rPr>
        <w:t>The lessons learned,</w:t>
      </w:r>
      <w:r w:rsidRPr="00BA0075">
        <w:t xml:space="preserve"> experts say,</w:t>
      </w:r>
      <w:r>
        <w:t xml:space="preserve"> </w:t>
      </w:r>
      <w:r w:rsidRPr="00BA0075">
        <w:rPr>
          <w:rStyle w:val="StyleBoldUnderline"/>
        </w:rPr>
        <w:t>can help</w:t>
      </w:r>
      <w:r w:rsidRPr="00BA0075">
        <w:t xml:space="preserve"> build mutual trust and </w:t>
      </w:r>
      <w:r w:rsidRPr="00BA0075">
        <w:rPr>
          <w:rStyle w:val="StyleBoldUnderline"/>
        </w:rPr>
        <w:t xml:space="preserve">drive down </w:t>
      </w:r>
      <w:r w:rsidRPr="00BA0075">
        <w:t xml:space="preserve">the </w:t>
      </w:r>
      <w:r w:rsidRPr="00BA0075">
        <w:rPr>
          <w:rStyle w:val="StyleBoldUnderline"/>
        </w:rPr>
        <w:t>costs of</w:t>
      </w:r>
      <w:r>
        <w:t xml:space="preserve"> </w:t>
      </w:r>
      <w:r w:rsidRPr="00BA0075">
        <w:t xml:space="preserve">these </w:t>
      </w:r>
      <w:r w:rsidRPr="00BA0075">
        <w:rPr>
          <w:rStyle w:val="StyleBoldUnderline"/>
        </w:rPr>
        <w:t>technologies worldwide</w:t>
      </w:r>
      <w:r w:rsidRPr="00BA0075">
        <w:t xml:space="preserve">.8 </w:t>
      </w:r>
      <w:proofErr w:type="gramStart"/>
      <w:r w:rsidRPr="00BA0075">
        <w:t>This</w:t>
      </w:r>
      <w:proofErr w:type="gramEnd"/>
      <w:r w:rsidRPr="00BA0075">
        <w:t xml:space="preserve"> </w:t>
      </w:r>
      <w:r w:rsidRPr="00BA0075">
        <w:rPr>
          <w:rStyle w:val="StyleBoldUnderline"/>
        </w:rPr>
        <w:t>cooperation comes at a critical time for the health of the global climate.</w:t>
      </w:r>
      <w:r w:rsidRPr="00BA0075">
        <w:t xml:space="preserve"> “If the</w:t>
      </w:r>
      <w:r>
        <w:t xml:space="preserve"> </w:t>
      </w:r>
      <w:r w:rsidRPr="00BA0075">
        <w:t>Chinese don’t dramatically reduce carbon emissions from</w:t>
      </w:r>
      <w:r>
        <w:t xml:space="preserve"> </w:t>
      </w:r>
      <w:r w:rsidRPr="00BA0075">
        <w:t>coal, there’s no way we can make a dent in climate change</w:t>
      </w:r>
      <w:r>
        <w:t xml:space="preserve"> </w:t>
      </w:r>
      <w:r w:rsidRPr="00BA0075">
        <w:t>globally in the time period that matters,” says Kelly Sims</w:t>
      </w:r>
      <w:r>
        <w:t xml:space="preserve"> </w:t>
      </w:r>
      <w:r w:rsidRPr="00BA0075">
        <w:t>Gallagher, Professor of Energy and Environmental Policy</w:t>
      </w:r>
      <w:r>
        <w:t xml:space="preserve"> </w:t>
      </w:r>
      <w:r w:rsidRPr="00BA0075">
        <w:t xml:space="preserve">at Tufts University and </w:t>
      </w:r>
      <w:proofErr w:type="spellStart"/>
      <w:r w:rsidRPr="00BA0075">
        <w:t>ChinaFAQs</w:t>
      </w:r>
      <w:proofErr w:type="spellEnd"/>
      <w:r w:rsidRPr="00BA0075">
        <w:t xml:space="preserve"> expert.9 </w:t>
      </w:r>
      <w:r w:rsidRPr="00BA0075">
        <w:rPr>
          <w:rStyle w:val="StyleBoldUnderline"/>
        </w:rPr>
        <w:t>“Because the United States and China are the world’s top two greenhouse gas emitters</w:t>
      </w:r>
      <w:r w:rsidRPr="00BA0075">
        <w:t>, together accounting for more than 40% of</w:t>
      </w:r>
      <w:r>
        <w:t xml:space="preserve"> </w:t>
      </w:r>
      <w:r w:rsidRPr="00BA0075">
        <w:t xml:space="preserve">annual emissions, </w:t>
      </w:r>
      <w:r w:rsidRPr="00BA0075">
        <w:rPr>
          <w:rStyle w:val="StyleBoldUnderline"/>
        </w:rPr>
        <w:t>any solution requires both countries to transition to low-carbon economies</w:t>
      </w:r>
      <w:r w:rsidRPr="00BA0075">
        <w:t>,” writes Kenneth</w:t>
      </w:r>
      <w:r>
        <w:t xml:space="preserve"> </w:t>
      </w:r>
      <w:proofErr w:type="spellStart"/>
      <w:r w:rsidRPr="00BA0075">
        <w:t>Lieberthal</w:t>
      </w:r>
      <w:proofErr w:type="spellEnd"/>
      <w:r w:rsidRPr="00BA0075">
        <w:t>, a China expert at the Brookings Institution</w:t>
      </w:r>
      <w:r>
        <w:t xml:space="preserve"> </w:t>
      </w:r>
      <w:r w:rsidRPr="00BA0075">
        <w:t>in Washington, D.C. “U.S.-China cooperation on climate</w:t>
      </w:r>
      <w:r>
        <w:t xml:space="preserve"> </w:t>
      </w:r>
      <w:r w:rsidRPr="00BA0075">
        <w:t xml:space="preserve">change would have not only bilateral but global benefits.” </w:t>
      </w:r>
    </w:p>
    <w:p w14:paraId="5DB99E8D" w14:textId="77777777" w:rsidR="00F20BF7" w:rsidRPr="00F32F03" w:rsidRDefault="00F20BF7" w:rsidP="00F20BF7"/>
    <w:p w14:paraId="3504767E" w14:textId="77777777" w:rsidR="00F20BF7" w:rsidRDefault="00F20BF7" w:rsidP="00F20BF7">
      <w:pPr>
        <w:rPr>
          <w:sz w:val="12"/>
        </w:rPr>
      </w:pPr>
    </w:p>
    <w:p w14:paraId="07428F80" w14:textId="77777777" w:rsidR="00F20BF7" w:rsidRPr="00147DCA" w:rsidRDefault="00F20BF7" w:rsidP="0050565D"/>
    <w:p w14:paraId="1F87DF2B" w14:textId="77777777" w:rsidR="0050565D" w:rsidRDefault="0050565D" w:rsidP="0050565D"/>
    <w:p w14:paraId="3A893AE8" w14:textId="77777777" w:rsidR="0050565D" w:rsidRDefault="0050565D" w:rsidP="00EE1002"/>
    <w:p w14:paraId="3DA5984B" w14:textId="77777777" w:rsidR="0050565D" w:rsidRDefault="0050565D" w:rsidP="0050565D">
      <w:pPr>
        <w:pStyle w:val="Heading3"/>
      </w:pPr>
      <w:r>
        <w:t>Solvency T/O</w:t>
      </w:r>
    </w:p>
    <w:p w14:paraId="169C2EFC" w14:textId="77777777" w:rsidR="0050565D" w:rsidRDefault="0050565D" w:rsidP="0050565D">
      <w:pPr>
        <w:pStyle w:val="Heading4"/>
      </w:pPr>
      <w:r>
        <w:t xml:space="preserve">The increasing size of the renewables industry makes sure the plan will be subject to challenges especially the Chinese. </w:t>
      </w:r>
      <w:proofErr w:type="gramStart"/>
      <w:r>
        <w:t>in</w:t>
      </w:r>
      <w:proofErr w:type="gramEnd"/>
      <w:r>
        <w:t xml:space="preserve"> the WTO</w:t>
      </w:r>
    </w:p>
    <w:p w14:paraId="00C343BB" w14:textId="77777777" w:rsidR="0050565D" w:rsidRPr="00160051" w:rsidRDefault="0050565D" w:rsidP="0050565D">
      <w:pPr>
        <w:rPr>
          <w:rStyle w:val="StyleStyleBold12pt"/>
        </w:rPr>
      </w:pPr>
      <w:r w:rsidRPr="00160051">
        <w:rPr>
          <w:rStyle w:val="StyleStyleBold12pt"/>
        </w:rPr>
        <w:t>Lewis 12</w:t>
      </w:r>
    </w:p>
    <w:p w14:paraId="5E0A09AA" w14:textId="77777777" w:rsidR="0050565D" w:rsidRPr="00160051" w:rsidRDefault="0050565D" w:rsidP="0050565D">
      <w:pPr>
        <w:rPr>
          <w:rFonts w:eastAsia="Times New Roman" w:cs="Times New Roman"/>
          <w:i/>
          <w:iCs/>
        </w:rPr>
      </w:pPr>
      <w:proofErr w:type="gramStart"/>
      <w:r>
        <w:t xml:space="preserve">Joanna </w:t>
      </w:r>
      <w:proofErr w:type="spellStart"/>
      <w:r>
        <w:t>lewis</w:t>
      </w:r>
      <w:proofErr w:type="spellEnd"/>
      <w:r>
        <w:t>, Assistant Professor of Science, Technology and International Affairs Edmund.</w:t>
      </w:r>
      <w:proofErr w:type="gramEnd"/>
      <w:r>
        <w:t xml:space="preserve"> A Walsh School of Foreign Service Georgetown University Fellow at the Woodrow Wilson International Center for Scholars </w:t>
      </w:r>
      <w:r>
        <w:rPr>
          <w:rStyle w:val="HTMLCite"/>
          <w:rFonts w:eastAsia="Times New Roman" w:cs="Times New Roman"/>
        </w:rPr>
        <w:t>ases.conference-services.net/.../SOLAR2012_0724_full%20paper.pdf</w:t>
      </w:r>
    </w:p>
    <w:p w14:paraId="206EC59F" w14:textId="77777777" w:rsidR="0050565D" w:rsidRDefault="0050565D" w:rsidP="0050565D">
      <w:r w:rsidRPr="00187D96">
        <w:t xml:space="preserve">The above </w:t>
      </w:r>
      <w:r w:rsidRPr="00187D96">
        <w:rPr>
          <w:rStyle w:val="StyleBoldUnderline"/>
        </w:rPr>
        <w:t>cases highlight the trend of increasing renewable energy related trade disputes, the central roles being played by the United States and China</w:t>
      </w:r>
      <w:r w:rsidRPr="00187D96">
        <w:t xml:space="preserve">, and the politics involved. Other countries are of course involved as well, both </w:t>
      </w:r>
      <w:r w:rsidRPr="00187D96">
        <w:rPr>
          <w:rStyle w:val="StyleBoldUnderline"/>
        </w:rPr>
        <w:t xml:space="preserve">as dispute initiators and </w:t>
      </w:r>
      <w:r w:rsidRPr="00187D96">
        <w:t xml:space="preserve">as </w:t>
      </w:r>
      <w:r w:rsidRPr="00187D96">
        <w:rPr>
          <w:rStyle w:val="StyleBoldUnderline"/>
        </w:rPr>
        <w:t>potential violators</w:t>
      </w:r>
      <w:r w:rsidRPr="00187D96">
        <w:t xml:space="preserve">. Aside from the Ontario FIT, there are many other examples of local content requirements being used to promote the development of domestic renewable energy industries that have not been the target of trade disputes, including elsewhere in Canada (Quebec), in Europe (Spain), in emerging markets other than (Brazil, India) and even in the United States (Lewis &amp; Wiser 2006; Lewis 2007; Tucker 2011; Morin 2012). As a result, </w:t>
      </w:r>
      <w:r w:rsidRPr="00187D96">
        <w:rPr>
          <w:rStyle w:val="StyleBoldUnderline"/>
        </w:rPr>
        <w:t>the increase in disputes is</w:t>
      </w:r>
      <w:r w:rsidRPr="00187D96">
        <w:t xml:space="preserve"> not </w:t>
      </w:r>
      <w:r w:rsidRPr="00187D96">
        <w:rPr>
          <w:rStyle w:val="StyleBoldUnderline"/>
        </w:rPr>
        <w:t>due to the</w:t>
      </w:r>
      <w:r w:rsidRPr="00187D96">
        <w:t xml:space="preserve"> increased prevalence of problematic policies, but rather to the </w:t>
      </w:r>
      <w:r w:rsidRPr="00187D96">
        <w:rPr>
          <w:rStyle w:val="StyleBoldUnderline"/>
        </w:rPr>
        <w:t>increasing size of the renewable energy industry and the amount of money involved,</w:t>
      </w:r>
      <w:r w:rsidRPr="00187D96">
        <w:t xml:space="preserve"> the increasing role of China and complications related to its non-market economy status and to the Chinese government’s direct involvement in these industries, and the imbalances between renewable energy technology producers and users described above</w:t>
      </w:r>
      <w:r w:rsidRPr="00187D96">
        <w:rPr>
          <w:rStyle w:val="StyleBoldUnderline"/>
        </w:rPr>
        <w:t xml:space="preserve">. The challenge of </w:t>
      </w:r>
      <w:r w:rsidRPr="00187D96">
        <w:t xml:space="preserve">climate change and other environmental problems, along with national </w:t>
      </w:r>
      <w:r w:rsidRPr="00187D96">
        <w:rPr>
          <w:rStyle w:val="StyleBoldUnderline"/>
        </w:rPr>
        <w:t>energy security</w:t>
      </w:r>
      <w:r w:rsidRPr="00187D96">
        <w:t xml:space="preserve"> concerns, </w:t>
      </w:r>
      <w:r w:rsidRPr="00187D96">
        <w:rPr>
          <w:rStyle w:val="StyleBoldUnderline"/>
        </w:rPr>
        <w:t>has resulted in the increased use of policies to promote renewable energy within their borders. If renewable energy must be subsidized in order to be viable, there are inherent conflicts in the</w:t>
      </w:r>
      <w:r w:rsidRPr="00187D96">
        <w:t xml:space="preserve"> </w:t>
      </w:r>
      <w:r w:rsidRPr="00187D96">
        <w:rPr>
          <w:rStyle w:val="StyleBoldUnderline"/>
        </w:rPr>
        <w:t>use of</w:t>
      </w:r>
      <w:r w:rsidRPr="00187D96">
        <w:t xml:space="preserve"> such </w:t>
      </w:r>
      <w:r w:rsidRPr="00187D96">
        <w:rPr>
          <w:rStyle w:val="StyleBoldUnderline"/>
        </w:rPr>
        <w:t>subsidies and international trade rules</w:t>
      </w:r>
      <w:r w:rsidRPr="00187D96">
        <w:t>. This points to the need for a better international system to deal with issues related to clean energy and climate change, including subsidies, technology transfers, and</w:t>
      </w:r>
      <w:r w:rsidRPr="00B81CD1">
        <w:t xml:space="preserve"> trade in environmental goods and services.</w:t>
      </w:r>
      <w:r>
        <w:t xml:space="preserve"> </w:t>
      </w:r>
    </w:p>
    <w:p w14:paraId="204F857C" w14:textId="77777777" w:rsidR="0050565D" w:rsidRDefault="0050565D" w:rsidP="0050565D">
      <w:pPr>
        <w:pStyle w:val="Heading4"/>
      </w:pPr>
      <w:r>
        <w:t>And Disputes will end in the plan being rolled back – been done before</w:t>
      </w:r>
    </w:p>
    <w:p w14:paraId="25C0ABA8" w14:textId="77777777" w:rsidR="0050565D" w:rsidRDefault="0050565D" w:rsidP="0050565D">
      <w:pPr>
        <w:rPr>
          <w:rStyle w:val="StyleStyleBold12pt"/>
        </w:rPr>
      </w:pPr>
      <w:proofErr w:type="spellStart"/>
      <w:r w:rsidRPr="00961B65">
        <w:rPr>
          <w:rStyle w:val="StyleStyleBold12pt"/>
        </w:rPr>
        <w:t>Daemmrich</w:t>
      </w:r>
      <w:proofErr w:type="spellEnd"/>
      <w:r w:rsidRPr="00961B65">
        <w:rPr>
          <w:rStyle w:val="StyleStyleBold12pt"/>
        </w:rPr>
        <w:t xml:space="preserve"> </w:t>
      </w:r>
      <w:r>
        <w:rPr>
          <w:rStyle w:val="StyleStyleBold12pt"/>
        </w:rPr>
        <w:t>11</w:t>
      </w:r>
    </w:p>
    <w:p w14:paraId="6B861C0D" w14:textId="77777777" w:rsidR="0050565D" w:rsidRDefault="0050565D" w:rsidP="0050565D">
      <w:pPr>
        <w:rPr>
          <w:rFonts w:eastAsia="Times New Roman" w:cs="Times New Roman"/>
        </w:rPr>
      </w:pPr>
      <w:r w:rsidRPr="00961B65">
        <w:t xml:space="preserve">Arthur </w:t>
      </w:r>
      <w:proofErr w:type="spellStart"/>
      <w:proofErr w:type="gramStart"/>
      <w:r w:rsidRPr="00961B65">
        <w:t>Daemmrich</w:t>
      </w:r>
      <w:proofErr w:type="spellEnd"/>
      <w:r w:rsidRPr="00961B65">
        <w:t xml:space="preserve"> </w:t>
      </w:r>
      <w:r>
        <w:t>,</w:t>
      </w:r>
      <w:proofErr w:type="gramEnd"/>
      <w:r w:rsidRPr="00961B65">
        <w:rPr>
          <w:rFonts w:eastAsia="Times New Roman" w:cs="Times New Roman"/>
        </w:rPr>
        <w:t xml:space="preserve"> </w:t>
      </w:r>
      <w:r>
        <w:rPr>
          <w:rFonts w:eastAsia="Times New Roman" w:cs="Times New Roman"/>
        </w:rPr>
        <w:t>assistant professor  in the Business, Government and International Economy @ Harvard</w:t>
      </w:r>
    </w:p>
    <w:p w14:paraId="12EF1EA1" w14:textId="77777777" w:rsidR="0050565D" w:rsidRPr="00961B65" w:rsidRDefault="0050565D" w:rsidP="0050565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StyleStyleBold12pt"/>
          <w:rFonts w:ascii="Helvetica" w:hAnsi="Helvetica" w:cs="Helvetica"/>
          <w:b w:val="0"/>
        </w:rPr>
      </w:pPr>
      <w:proofErr w:type="spellStart"/>
      <w:r>
        <w:rPr>
          <w:rFonts w:eastAsia="Times New Roman" w:cs="Times New Roman"/>
        </w:rPr>
        <w:t>Daemmrich</w:t>
      </w:r>
      <w:proofErr w:type="spellEnd"/>
      <w:r>
        <w:rPr>
          <w:rFonts w:eastAsia="Times New Roman" w:cs="Times New Roman"/>
        </w:rPr>
        <w:t xml:space="preserve"> has worked on regulation, innovation policy, and international business, with a particular focus on the pharmaceutical, biotechnology, and chemical industries. “</w:t>
      </w:r>
      <w:r w:rsidRPr="00961B65">
        <w:rPr>
          <w:rFonts w:eastAsia="Times New Roman" w:cs="Times New Roman"/>
        </w:rPr>
        <w:t>The Evolving Basis for</w:t>
      </w:r>
      <w:r>
        <w:rPr>
          <w:rFonts w:eastAsia="Times New Roman" w:cs="Times New Roman"/>
        </w:rPr>
        <w:t xml:space="preserve"> </w:t>
      </w:r>
      <w:r w:rsidRPr="00961B65">
        <w:rPr>
          <w:rFonts w:eastAsia="Times New Roman" w:cs="Times New Roman"/>
        </w:rPr>
        <w:t>Legitimacy of the World</w:t>
      </w:r>
      <w:r>
        <w:rPr>
          <w:rFonts w:eastAsia="Times New Roman" w:cs="Times New Roman"/>
        </w:rPr>
        <w:t xml:space="preserve"> </w:t>
      </w:r>
      <w:r w:rsidRPr="00961B65">
        <w:rPr>
          <w:rFonts w:eastAsia="Times New Roman" w:cs="Times New Roman"/>
        </w:rPr>
        <w:t>Trade Organization: Dispute</w:t>
      </w:r>
      <w:r>
        <w:rPr>
          <w:rFonts w:eastAsia="Times New Roman" w:cs="Times New Roman"/>
        </w:rPr>
        <w:t xml:space="preserve"> </w:t>
      </w:r>
      <w:r w:rsidRPr="00961B65">
        <w:rPr>
          <w:rFonts w:eastAsia="Times New Roman" w:cs="Times New Roman"/>
        </w:rPr>
        <w:t>Settlement and the</w:t>
      </w:r>
      <w:r>
        <w:rPr>
          <w:rFonts w:eastAsia="Times New Roman" w:cs="Times New Roman"/>
        </w:rPr>
        <w:t xml:space="preserve"> </w:t>
      </w:r>
      <w:r w:rsidRPr="00961B65">
        <w:rPr>
          <w:rFonts w:eastAsia="Times New Roman" w:cs="Times New Roman"/>
        </w:rPr>
        <w:t>Rebalancing of Global</w:t>
      </w:r>
      <w:r>
        <w:rPr>
          <w:rFonts w:eastAsia="Times New Roman" w:cs="Times New Roman"/>
        </w:rPr>
        <w:t xml:space="preserve"> </w:t>
      </w:r>
      <w:r w:rsidRPr="00961B65">
        <w:rPr>
          <w:rFonts w:eastAsia="Times New Roman" w:cs="Times New Roman"/>
        </w:rPr>
        <w:t>Interests</w:t>
      </w:r>
      <w:r>
        <w:rPr>
          <w:rFonts w:eastAsia="Times New Roman" w:cs="Times New Roman"/>
        </w:rPr>
        <w:t xml:space="preserve"> “ </w:t>
      </w:r>
      <w:r w:rsidRPr="00961B65">
        <w:t>December 8, 2011</w:t>
      </w:r>
      <w:r>
        <w:rPr>
          <w:rFonts w:ascii="Book Antiqua" w:hAnsi="Book Antiqua" w:cs="Book Antiqua"/>
          <w:b/>
          <w:bCs/>
          <w:sz w:val="32"/>
          <w:szCs w:val="32"/>
        </w:rPr>
        <w:t xml:space="preserve"> </w:t>
      </w:r>
      <w:r>
        <w:rPr>
          <w:rFonts w:eastAsia="Times New Roman" w:cs="Times New Roman"/>
        </w:rPr>
        <w:t xml:space="preserve">Working Paper Harvard Business school </w:t>
      </w:r>
      <w:r>
        <w:rPr>
          <w:rStyle w:val="HTMLCite"/>
          <w:rFonts w:eastAsia="Times New Roman" w:cs="Times New Roman"/>
        </w:rPr>
        <w:t>www.hbs.edu/research/pdf/12-041.pd</w:t>
      </w:r>
    </w:p>
    <w:p w14:paraId="7A76BC5C" w14:textId="77777777" w:rsidR="0050565D" w:rsidRDefault="0050565D" w:rsidP="0050565D">
      <w:r w:rsidRPr="00187D96">
        <w:rPr>
          <w:rStyle w:val="StyleBoldUnderline"/>
        </w:rPr>
        <w:t>The dispute panel issued a</w:t>
      </w:r>
      <w:r w:rsidRPr="00187D96">
        <w:t xml:space="preserve"> wide-ranging but detailed 351-page </w:t>
      </w:r>
      <w:r w:rsidRPr="00187D96">
        <w:rPr>
          <w:rStyle w:val="StyleBoldUnderline"/>
        </w:rPr>
        <w:t xml:space="preserve">ruling in </w:t>
      </w:r>
      <w:r w:rsidRPr="00187D96">
        <w:t>September 20</w:t>
      </w:r>
      <w:r w:rsidRPr="00187D96">
        <w:rPr>
          <w:rStyle w:val="StyleBoldUnderline"/>
        </w:rPr>
        <w:t xml:space="preserve">04, finding </w:t>
      </w:r>
      <w:r w:rsidRPr="00187D96">
        <w:t xml:space="preserve">generally that U.S. </w:t>
      </w:r>
      <w:r w:rsidRPr="00187D96">
        <w:rPr>
          <w:rStyle w:val="StyleBoldUnderline"/>
        </w:rPr>
        <w:t>cotton policies had “result[</w:t>
      </w:r>
      <w:proofErr w:type="spellStart"/>
      <w:r w:rsidRPr="00187D96">
        <w:rPr>
          <w:rStyle w:val="StyleBoldUnderline"/>
        </w:rPr>
        <w:t>ed</w:t>
      </w:r>
      <w:proofErr w:type="spellEnd"/>
      <w:r w:rsidRPr="00187D96">
        <w:rPr>
          <w:rStyle w:val="StyleBoldUnderline"/>
        </w:rPr>
        <w:t>] in serious prejudice to Brazil’s interests</w:t>
      </w:r>
      <w:r w:rsidRPr="00187D96">
        <w:t xml:space="preserve"> in the form of price suppression in the world market.”92 Significantly, the panel held that the </w:t>
      </w:r>
      <w:proofErr w:type="spellStart"/>
      <w:r w:rsidRPr="00187D96">
        <w:t>AoA</w:t>
      </w:r>
      <w:proofErr w:type="spellEnd"/>
      <w:r w:rsidRPr="00187D96">
        <w:t xml:space="preserve"> peace clause did not preclude the WTO from considering Brazil’s claims against the United States under other GATT agreements. The panel therefore ruled: “The issue of fulfillment of the conditions of Article 13 of the Agreement on Agriculture is to be resolved using generally applicable DSU rules and procedures.”93 Having established their standing, </w:t>
      </w:r>
      <w:r w:rsidRPr="00187D96">
        <w:rPr>
          <w:rStyle w:val="StyleBoldUnderline"/>
        </w:rPr>
        <w:t xml:space="preserve">panel members found </w:t>
      </w:r>
      <w:r w:rsidRPr="00187D96">
        <w:t>that</w:t>
      </w:r>
      <w:r w:rsidRPr="00187D96">
        <w:rPr>
          <w:rStyle w:val="StyleBoldUnderline"/>
        </w:rPr>
        <w:t xml:space="preserve"> </w:t>
      </w:r>
      <w:r w:rsidRPr="00187D96">
        <w:t>none of</w:t>
      </w:r>
      <w:r w:rsidRPr="00187D96">
        <w:rPr>
          <w:rStyle w:val="StyleBoldUnderline"/>
        </w:rPr>
        <w:t xml:space="preserve"> </w:t>
      </w:r>
      <w:r w:rsidRPr="00187D96">
        <w:t>the</w:t>
      </w:r>
      <w:r w:rsidRPr="00187D96">
        <w:rPr>
          <w:rStyle w:val="StyleBoldUnderline"/>
        </w:rPr>
        <w:t xml:space="preserve"> U.S. domestic support programs</w:t>
      </w:r>
      <w:r w:rsidRPr="00187D96">
        <w:t xml:space="preserve"> cited by Brazil were protected by the peace clause and that all fell under the purview of the </w:t>
      </w:r>
      <w:proofErr w:type="spellStart"/>
      <w:r w:rsidRPr="00187D96">
        <w:t>AoA</w:t>
      </w:r>
      <w:proofErr w:type="spellEnd"/>
      <w:r w:rsidRPr="00187D96">
        <w:t xml:space="preserve">. Next, the DSB held that even expired programs were eligible for claims concerning distortionary price impacts during their duration.94 The panel report especially singled out production flexibility contract payments and direct payments </w:t>
      </w:r>
      <w:r w:rsidRPr="00187D96">
        <w:rPr>
          <w:rStyle w:val="StyleBoldUnderline"/>
        </w:rPr>
        <w:t>as violating WTO “green box” subsidies.</w:t>
      </w:r>
      <w:r w:rsidRPr="00187D96">
        <w:t xml:space="preserve"> Furthermore, most of the export credit guarantees and the Step 2 payments were declared export subsidies in violation of the </w:t>
      </w:r>
      <w:proofErr w:type="spellStart"/>
      <w:r w:rsidRPr="00187D96">
        <w:t>AoA</w:t>
      </w:r>
      <w:proofErr w:type="spellEnd"/>
      <w:r w:rsidRPr="00187D96">
        <w:t xml:space="preserve">. </w:t>
      </w:r>
      <w:r w:rsidRPr="00187D96">
        <w:rPr>
          <w:rStyle w:val="StyleBoldUnderline"/>
        </w:rPr>
        <w:t>The panel</w:t>
      </w:r>
      <w:r w:rsidRPr="00187D96">
        <w:t xml:space="preserve"> report </w:t>
      </w:r>
      <w:r w:rsidRPr="00187D96">
        <w:rPr>
          <w:rStyle w:val="StyleBoldUnderline"/>
        </w:rPr>
        <w:t>concluded that the U</w:t>
      </w:r>
      <w:r w:rsidRPr="00187D96">
        <w:t xml:space="preserve">nited </w:t>
      </w:r>
      <w:r w:rsidRPr="00187D96">
        <w:rPr>
          <w:rStyle w:val="StyleBoldUnderline"/>
        </w:rPr>
        <w:t>S</w:t>
      </w:r>
      <w:r w:rsidRPr="00187D96">
        <w:t xml:space="preserve">tates </w:t>
      </w:r>
      <w:r w:rsidRPr="00187D96">
        <w:rPr>
          <w:rStyle w:val="StyleBoldUnderline"/>
        </w:rPr>
        <w:t>must “bring its measures … into conformity</w:t>
      </w:r>
      <w:r w:rsidRPr="00187D96">
        <w:t xml:space="preserve"> with the Agreement on Agriculture</w:t>
      </w:r>
      <w:r w:rsidRPr="00187D96">
        <w:rPr>
          <w:rStyle w:val="StyleBoldUnderline"/>
        </w:rPr>
        <w:t>,” including by removing subsidies within six months</w:t>
      </w:r>
      <w:r w:rsidRPr="00B755E5">
        <w:rPr>
          <w:rStyle w:val="StyleBoldUnderline"/>
        </w:rPr>
        <w:t>.</w:t>
      </w:r>
      <w:r w:rsidRPr="00951AF3">
        <w:t>95</w:t>
      </w:r>
      <w:r>
        <w:t xml:space="preserve"> </w:t>
      </w:r>
      <w:r w:rsidRPr="00951AF3">
        <w:t>After the United States appealed the DSB panel ruling, an appellate body held in 2005 that</w:t>
      </w:r>
      <w:r>
        <w:t xml:space="preserve"> </w:t>
      </w:r>
      <w:r w:rsidRPr="00951AF3">
        <w:t>price-contingent subsidies (marketing payments, market loss payments, and countercyclical</w:t>
      </w:r>
      <w:r>
        <w:t xml:space="preserve"> </w:t>
      </w:r>
      <w:r w:rsidRPr="00951AF3">
        <w:t>payments) all acted to suppress international prices and that domestic support measures,</w:t>
      </w:r>
      <w:r>
        <w:t xml:space="preserve"> </w:t>
      </w:r>
      <w:r w:rsidRPr="00951AF3">
        <w:t xml:space="preserve">including production flexibility contracts and direct payments, violated the </w:t>
      </w:r>
      <w:proofErr w:type="spellStart"/>
      <w:r w:rsidRPr="00951AF3">
        <w:t>AoA</w:t>
      </w:r>
      <w:proofErr w:type="spellEnd"/>
      <w:r w:rsidRPr="00951AF3">
        <w:t xml:space="preserve">. </w:t>
      </w:r>
      <w:r w:rsidRPr="00B755E5">
        <w:rPr>
          <w:rStyle w:val="StyleBoldUnderline"/>
        </w:rPr>
        <w:t>The appellate body also found</w:t>
      </w:r>
      <w:r w:rsidRPr="00951AF3">
        <w:t xml:space="preserve"> that export </w:t>
      </w:r>
      <w:r w:rsidRPr="00B755E5">
        <w:rPr>
          <w:rStyle w:val="StyleBoldUnderline"/>
        </w:rPr>
        <w:t>credit guarantee programs were not exempt</w:t>
      </w:r>
      <w:r w:rsidRPr="00951AF3">
        <w:t xml:space="preserve"> from the </w:t>
      </w:r>
      <w:proofErr w:type="spellStart"/>
      <w:r w:rsidRPr="00951AF3">
        <w:t>AoA</w:t>
      </w:r>
      <w:proofErr w:type="spellEnd"/>
      <w:r w:rsidRPr="00951AF3">
        <w:t xml:space="preserve">. </w:t>
      </w:r>
      <w:r w:rsidRPr="00B755E5">
        <w:rPr>
          <w:rStyle w:val="StyleBoldUnderline"/>
        </w:rPr>
        <w:t>The ruling included specific deadlines for the removal or modification of U.S. subsidies</w:t>
      </w:r>
      <w:r w:rsidRPr="00951AF3">
        <w:t xml:space="preserve">. </w:t>
      </w:r>
    </w:p>
    <w:p w14:paraId="38250644" w14:textId="77777777" w:rsidR="00EE1002" w:rsidRDefault="00EE1002" w:rsidP="00EE1002"/>
    <w:p w14:paraId="29A4C1E6" w14:textId="77777777" w:rsidR="00177F27" w:rsidRDefault="00177F27" w:rsidP="00177F27">
      <w:pPr>
        <w:pStyle w:val="Heading3"/>
      </w:pPr>
      <w:r>
        <w:t>WTO Good</w:t>
      </w:r>
    </w:p>
    <w:p w14:paraId="30AF57D7" w14:textId="77777777" w:rsidR="00177F27" w:rsidRPr="00ED3C4E" w:rsidRDefault="00177F27" w:rsidP="00177F27">
      <w:pPr>
        <w:pStyle w:val="Heading4"/>
      </w:pPr>
      <w:r w:rsidRPr="00ED3C4E">
        <w:t>WTO key to solve nuclear war</w:t>
      </w:r>
    </w:p>
    <w:p w14:paraId="51C9B14A" w14:textId="77777777" w:rsidR="00177F27" w:rsidRPr="00ED3C4E" w:rsidRDefault="00177F27" w:rsidP="00177F27">
      <w:pPr>
        <w:rPr>
          <w:rStyle w:val="StyleStyleBold12pt"/>
        </w:rPr>
      </w:pPr>
      <w:r w:rsidRPr="00ED3C4E">
        <w:rPr>
          <w:rStyle w:val="StyleStyleBold12pt"/>
        </w:rPr>
        <w:t>Copley News Service 99</w:t>
      </w:r>
    </w:p>
    <w:p w14:paraId="41A34A16" w14:textId="77777777" w:rsidR="00177F27" w:rsidRPr="00842030" w:rsidRDefault="00177F27" w:rsidP="00177F27">
      <w:pPr>
        <w:ind w:left="720" w:hanging="720"/>
      </w:pPr>
      <w:r w:rsidRPr="00842030">
        <w:t xml:space="preserve">12/1/99. Lexis. </w:t>
      </w:r>
    </w:p>
    <w:p w14:paraId="305DFE8B" w14:textId="77777777" w:rsidR="00177F27" w:rsidRDefault="00177F27" w:rsidP="00177F27">
      <w:pPr>
        <w:pStyle w:val="cardtext"/>
      </w:pPr>
      <w:r w:rsidRPr="00842030">
        <w:t>For decades, many children in</w:t>
      </w:r>
      <w:r w:rsidRPr="00842030">
        <w:rPr>
          <w:rFonts w:cs="Verdana"/>
          <w:szCs w:val="26"/>
          <w:lang w:bidi="en-US"/>
        </w:rPr>
        <w:t xml:space="preserve"> America and other countries went to bed fearing annihilation by nuclear war. </w:t>
      </w:r>
      <w:r w:rsidRPr="00ED3C4E">
        <w:rPr>
          <w:rStyle w:val="StyleBoldUnderline"/>
        </w:rPr>
        <w:t>The specter of nuclear winter freezing the life out of planet Earth seemed very real. Activists protesting the World Trade Organization's meeting in Seattle apparently have forgotten that threat.</w:t>
      </w:r>
      <w:r w:rsidRPr="00842030">
        <w:rPr>
          <w:rFonts w:cs="Verdana"/>
          <w:szCs w:val="26"/>
          <w:lang w:bidi="en-US"/>
        </w:rPr>
        <w:t xml:space="preserve"> </w:t>
      </w:r>
      <w:r w:rsidRPr="00842030">
        <w:t xml:space="preserve">The truth is that </w:t>
      </w:r>
      <w:r w:rsidRPr="00A13158">
        <w:rPr>
          <w:rStyle w:val="StyleBoldUnderline"/>
        </w:rPr>
        <w:t>nations join together in groups like the WTO</w:t>
      </w:r>
      <w:r w:rsidRPr="00A13158">
        <w:rPr>
          <w:rFonts w:cs="Verdana"/>
          <w:szCs w:val="26"/>
          <w:lang w:bidi="en-US"/>
        </w:rPr>
        <w:t xml:space="preserve"> </w:t>
      </w:r>
      <w:r w:rsidRPr="00A13158">
        <w:t xml:space="preserve">not just to further their own prosperity, but also </w:t>
      </w:r>
      <w:r w:rsidRPr="00A13158">
        <w:rPr>
          <w:rStyle w:val="StyleBoldUnderline"/>
        </w:rPr>
        <w:t>to forestall conflict with other nations.</w:t>
      </w:r>
      <w:r w:rsidRPr="00A13158">
        <w:rPr>
          <w:rFonts w:cs="Verdana"/>
          <w:szCs w:val="26"/>
          <w:lang w:bidi="en-US"/>
        </w:rPr>
        <w:t xml:space="preserve"> </w:t>
      </w:r>
      <w:r w:rsidRPr="00A13158">
        <w:t>In a way,</w:t>
      </w:r>
      <w:r w:rsidRPr="00A13158">
        <w:rPr>
          <w:rFonts w:cs="Verdana"/>
          <w:szCs w:val="26"/>
          <w:lang w:bidi="en-US"/>
        </w:rPr>
        <w:t xml:space="preserve"> </w:t>
      </w:r>
      <w:r w:rsidRPr="00A13158">
        <w:rPr>
          <w:rStyle w:val="StyleBoldUnderline"/>
        </w:rPr>
        <w:t>our planet has traded in the threat of a worldwide nuclear war for the benefit of cooperative global economics.</w:t>
      </w:r>
      <w:r w:rsidRPr="00A13158">
        <w:rPr>
          <w:rFonts w:cs="Verdana"/>
          <w:szCs w:val="26"/>
          <w:lang w:bidi="en-US"/>
        </w:rPr>
        <w:t xml:space="preserve">   </w:t>
      </w:r>
      <w:r w:rsidRPr="00A13158">
        <w:t>Some Seattle protesters clearly fancy themselves to be in the mold of nuclear disarmament or anti-Vietnam War protesters of decades past. But they're not. They're special-interest activists, whether the cause is environmental, labor or paranoia about global government. Actually, most of the demonstrators in Seattle are very much unlike yesterday's peace activists, such as Beatle John Lennon or philosopher Bertrand Russell, the father of the nuclear disarmament movement, both of whom urged people and nations to work together rather than strive against each other. These and other war protesters would probably approve of 135 WTO nations sitting down peacefully to discuss economic issues that in the past might have been settled by bullets and bombs.</w:t>
      </w:r>
      <w:r w:rsidRPr="00A13158">
        <w:rPr>
          <w:rFonts w:cs="Verdana"/>
          <w:szCs w:val="26"/>
          <w:lang w:bidi="en-US"/>
        </w:rPr>
        <w:t xml:space="preserve"> </w:t>
      </w:r>
      <w:r w:rsidRPr="00A13158">
        <w:rPr>
          <w:rStyle w:val="StyleBoldUnderline"/>
        </w:rPr>
        <w:t>As long as nations are trading peacefully, and their economies are built on exports to other countries, they have a major disincentive to wage war.</w:t>
      </w:r>
      <w:r w:rsidRPr="00A13158">
        <w:rPr>
          <w:rFonts w:cs="Verdana"/>
          <w:szCs w:val="26"/>
          <w:lang w:bidi="en-US"/>
        </w:rPr>
        <w:t xml:space="preserve"> </w:t>
      </w:r>
      <w:r w:rsidRPr="00A13158">
        <w:t>That's why bringing China, a budding superpower, into the WTO is so important. As exports to the United States and the rest of the world feed Chinese prosperity, and that prosperity increases demand for the goods we produce, the threat of hostility diminishes. Many anti-trade protesters in Seattle claim that only multinational corporations benefit from global trade, and that it's the everyday wage earners who get hurt. That's just plain wrong. First of all, it's not the military-industrial complex benefiting. It's U.S. companies that make high-tech goods. And those companies provide a growing number of jobs for Americans. In San Diego, many people have good jobs at Qualcomm, Solar Turbines and other companies for whom overseas markets are essential. In Seattle, many of the 100,000 people who work at Boeing would lose their livelihoods without world trade. Foreign trade today accounts for 30 percent of our gross domestic product. That's a lot of jobs for everyday workers.</w:t>
      </w:r>
      <w:r w:rsidRPr="00A13158">
        <w:rPr>
          <w:rFonts w:cs="Verdana"/>
          <w:szCs w:val="26"/>
          <w:lang w:bidi="en-US"/>
        </w:rPr>
        <w:t xml:space="preserve"> </w:t>
      </w:r>
      <w:r w:rsidRPr="00A13158">
        <w:rPr>
          <w:rStyle w:val="StyleBoldUnderline"/>
        </w:rPr>
        <w:t>Growing global prosperity has helped counter the specter of nuclear winter. Nations of the world are learning to live and work together,</w:t>
      </w:r>
      <w:r w:rsidRPr="00A13158">
        <w:t xml:space="preserve"> like the singers of anti-war songs once imagined. Those who care about world peace shouldn't be protesting world trade. They should be celebrating it.</w:t>
      </w:r>
      <w:r w:rsidRPr="00842030">
        <w:t xml:space="preserve"> </w:t>
      </w:r>
      <w:bookmarkStart w:id="3" w:name="_Toc161841564"/>
    </w:p>
    <w:bookmarkEnd w:id="3"/>
    <w:p w14:paraId="20FAD817" w14:textId="77777777" w:rsidR="00177F27" w:rsidRPr="00A43932" w:rsidRDefault="00177F27" w:rsidP="00177F27"/>
    <w:p w14:paraId="7F6E2774" w14:textId="77777777" w:rsidR="00EE1002" w:rsidRDefault="00EE1002" w:rsidP="00EE1002"/>
    <w:p w14:paraId="3FEC9BA8" w14:textId="77777777" w:rsidR="00EE1002" w:rsidRDefault="00EE1002" w:rsidP="00EE1002">
      <w:pPr>
        <w:pStyle w:val="Heading2"/>
      </w:pPr>
      <w:proofErr w:type="spellStart"/>
      <w:r>
        <w:t>Aff</w:t>
      </w:r>
      <w:proofErr w:type="spellEnd"/>
      <w:r>
        <w:t xml:space="preserve"> Answers</w:t>
      </w:r>
    </w:p>
    <w:p w14:paraId="0F138788" w14:textId="5A3366E0" w:rsidR="00AB033B" w:rsidRDefault="00AB033B" w:rsidP="00AB033B">
      <w:pPr>
        <w:pStyle w:val="Heading3"/>
      </w:pPr>
      <w:r>
        <w:t>Non-Unique</w:t>
      </w:r>
    </w:p>
    <w:p w14:paraId="00FE7D44" w14:textId="77777777" w:rsidR="00AB033B" w:rsidRDefault="00AB033B" w:rsidP="00AB033B">
      <w:pPr>
        <w:pStyle w:val="Heading4"/>
      </w:pPr>
      <w:r>
        <w:t>US China relations already low – rebalance/threat construction</w:t>
      </w:r>
    </w:p>
    <w:p w14:paraId="3E183DAB" w14:textId="77777777" w:rsidR="00AB033B" w:rsidRPr="00C871C3" w:rsidRDefault="00AB033B" w:rsidP="00AB033B">
      <w:pPr>
        <w:rPr>
          <w:rStyle w:val="StyleStyleBold12pt"/>
        </w:rPr>
      </w:pPr>
      <w:r>
        <w:rPr>
          <w:rStyle w:val="StyleStyleBold12pt"/>
        </w:rPr>
        <w:t xml:space="preserve">Snyder </w:t>
      </w:r>
      <w:r w:rsidRPr="00C871C3">
        <w:rPr>
          <w:rStyle w:val="StyleStyleBold12pt"/>
        </w:rPr>
        <w:t xml:space="preserve">June 20th </w:t>
      </w:r>
    </w:p>
    <w:p w14:paraId="4302AA28" w14:textId="77777777" w:rsidR="00AB033B" w:rsidRDefault="00AB033B" w:rsidP="00AB033B">
      <w:r>
        <w:t xml:space="preserve">Scott, </w:t>
      </w:r>
      <w:r w:rsidRPr="00C871C3">
        <w:t>Sour Notes from China on the U.S. Rebalance to Asia</w:t>
      </w:r>
      <w:r>
        <w:t>, June 20</w:t>
      </w:r>
      <w:r w:rsidRPr="00C871C3">
        <w:rPr>
          <w:vertAlign w:val="superscript"/>
        </w:rPr>
        <w:t>th</w:t>
      </w:r>
      <w:r>
        <w:t xml:space="preserve"> 2014 </w:t>
      </w:r>
      <w:r w:rsidRPr="00C871C3">
        <w:t>Senior Fellow for Korea Studies and Director of t</w:t>
      </w:r>
      <w:r>
        <w:t xml:space="preserve">he Program on U.S.-Korea Policy </w:t>
      </w:r>
      <w:r w:rsidRPr="00C871C3">
        <w:t>http://blogs.cfr.org/asia/2014/06/20/sour-notes-from-china-on-the-u-s-rebalance-to-asia/</w:t>
      </w:r>
    </w:p>
    <w:p w14:paraId="58468816" w14:textId="77777777" w:rsidR="00AB033B" w:rsidRPr="00C871C3" w:rsidRDefault="00AB033B" w:rsidP="00AB033B">
      <w:pPr>
        <w:rPr>
          <w:b/>
          <w:sz w:val="24"/>
        </w:rPr>
      </w:pPr>
      <w:r w:rsidRPr="00CC3AC9">
        <w:t>I spent a week in China early this month on the heels of the</w:t>
      </w:r>
      <w:r>
        <w:t xml:space="preserve"> </w:t>
      </w:r>
      <w:r w:rsidR="00177F27">
        <w:fldChar w:fldCharType="begin"/>
      </w:r>
      <w:r w:rsidR="00177F27">
        <w:instrText xml:space="preserve"> HYPERLINK "http://thediplomat.com/2014/05/shangri-la-dialogue-highlights-regional-tensions/" \t "_blank" </w:instrText>
      </w:r>
      <w:r w:rsidR="00177F27">
        <w:fldChar w:fldCharType="separate"/>
      </w:r>
      <w:r w:rsidRPr="00CC3AC9">
        <w:t>Shangri-La Dialogue</w:t>
      </w:r>
      <w:r w:rsidR="00177F27">
        <w:fldChar w:fldCharType="end"/>
      </w:r>
      <w:r>
        <w:t xml:space="preserve"> </w:t>
      </w:r>
      <w:r w:rsidRPr="00CC3AC9">
        <w:t xml:space="preserve">and </w:t>
      </w:r>
      <w:r w:rsidRPr="00CC3AC9">
        <w:rPr>
          <w:rStyle w:val="StyleBoldUnderline"/>
        </w:rPr>
        <w:t xml:space="preserve">amidst rising tensions in the South China Sea following China’s </w:t>
      </w:r>
      <w:r w:rsidR="00177F27">
        <w:fldChar w:fldCharType="begin"/>
      </w:r>
      <w:r w:rsidR="00177F27">
        <w:instrText xml:space="preserve"> HYPERLINK "http://uk.reuters.com/article/2014/06/20/china-southchinasea-rigs-idUKL4N0P10V520140620" \t "_blank" </w:instrText>
      </w:r>
      <w:r w:rsidR="00177F27">
        <w:fldChar w:fldCharType="separate"/>
      </w:r>
      <w:r w:rsidRPr="00CC3AC9">
        <w:rPr>
          <w:rStyle w:val="StyleBoldUnderline"/>
        </w:rPr>
        <w:t>placement of an oil rig</w:t>
      </w:r>
      <w:r w:rsidR="00177F27">
        <w:rPr>
          <w:rStyle w:val="StyleBoldUnderline"/>
        </w:rPr>
        <w:fldChar w:fldCharType="end"/>
      </w:r>
      <w:r w:rsidRPr="00CC3AC9">
        <w:rPr>
          <w:rStyle w:val="StyleBoldUnderline"/>
        </w:rPr>
        <w:t xml:space="preserve"> in disputed waters near Vietnam.</w:t>
      </w:r>
      <w:r w:rsidRPr="00CC3AC9">
        <w:t xml:space="preserve"> Instead of spending time “inside the ring roads” of Beijing with America-handlers practiced at making careful judgments about the China-U.S. relationship, I visited a few regional cities where the </w:t>
      </w:r>
      <w:r w:rsidRPr="00CC3AC9">
        <w:rPr>
          <w:rStyle w:val="StyleBoldUnderline"/>
        </w:rPr>
        <w:t>Chinese views of the U.S. rebalancing policy</w:t>
      </w:r>
      <w:r w:rsidRPr="00CC3AC9">
        <w:t xml:space="preserve"> that I heard </w:t>
      </w:r>
      <w:r w:rsidRPr="00CC3AC9">
        <w:rPr>
          <w:rStyle w:val="StyleBoldUnderline"/>
        </w:rPr>
        <w:t xml:space="preserve">were harsh and unvarnished. </w:t>
      </w:r>
      <w:r w:rsidRPr="00CC3AC9">
        <w:t>This mood parallels</w:t>
      </w:r>
      <w:r>
        <w:t xml:space="preserve"> </w:t>
      </w:r>
      <w:hyperlink r:id="rId40" w:history="1">
        <w:r w:rsidRPr="00CC3AC9">
          <w:t>Liz Economy’s assessment</w:t>
        </w:r>
      </w:hyperlink>
      <w:r>
        <w:t xml:space="preserve"> </w:t>
      </w:r>
      <w:r w:rsidRPr="00CC3AC9">
        <w:t xml:space="preserve">last month of </w:t>
      </w:r>
      <w:r w:rsidRPr="00CC3AC9">
        <w:rPr>
          <w:rStyle w:val="StyleBoldUnderline"/>
        </w:rPr>
        <w:t>the growing misconnect in U.S.-China relations.¶ At an academic workshop, I listened to a presentation by a Chinese colleague on how the U.S. grand strategy of the rebalance, and especially American efforts to reassure allies, were really about the “construction of threats,” designed to make China into the enemy.</w:t>
      </w:r>
      <w:r w:rsidRPr="00CC3AC9">
        <w:t xml:space="preserve"> In this scholar’s narrative, </w:t>
      </w:r>
      <w:r w:rsidRPr="00C871C3">
        <w:rPr>
          <w:rStyle w:val="StyleBoldUnderline"/>
        </w:rPr>
        <w:t>the Obama administration’s “</w:t>
      </w:r>
      <w:r w:rsidR="00177F27">
        <w:fldChar w:fldCharType="begin"/>
      </w:r>
      <w:r w:rsidR="00177F27">
        <w:instrText xml:space="preserve"> HYPERLINK "http://carnegieendowment.org/files/Swaine_CLM_38_Final_Draft_pdf.pdf" \t "_blank" </w:instrText>
      </w:r>
      <w:r w:rsidR="00177F27">
        <w:fldChar w:fldCharType="separate"/>
      </w:r>
      <w:r w:rsidRPr="00C871C3">
        <w:rPr>
          <w:rStyle w:val="StyleBoldUnderline"/>
        </w:rPr>
        <w:t>Return to Asia</w:t>
      </w:r>
      <w:r w:rsidR="00177F27">
        <w:rPr>
          <w:rStyle w:val="StyleBoldUnderline"/>
        </w:rPr>
        <w:fldChar w:fldCharType="end"/>
      </w:r>
      <w:r w:rsidRPr="00C871C3">
        <w:rPr>
          <w:rStyle w:val="StyleBoldUnderline"/>
        </w:rPr>
        <w:t xml:space="preserve">” was responsible for promoting regional instability, especially by backing allies, thereby creating instability and a demand among allies for greater security measures. President Obama’s </w:t>
      </w:r>
      <w:r w:rsidR="00177F27">
        <w:fldChar w:fldCharType="begin"/>
      </w:r>
      <w:r w:rsidR="00177F27">
        <w:instrText xml:space="preserve"> HYPERLINK "http://www.voanews.com/content/obama-senkaku-islands-fall-under-usjapan-defense-treaty/1899996.html" \t "_blank" </w:instrText>
      </w:r>
      <w:r w:rsidR="00177F27">
        <w:fldChar w:fldCharType="separate"/>
      </w:r>
      <w:r w:rsidRPr="00C871C3">
        <w:rPr>
          <w:rStyle w:val="StyleBoldUnderline"/>
        </w:rPr>
        <w:t xml:space="preserve">promise in April to defend the </w:t>
      </w:r>
      <w:proofErr w:type="spellStart"/>
      <w:r w:rsidRPr="00C871C3">
        <w:rPr>
          <w:rStyle w:val="StyleBoldUnderline"/>
        </w:rPr>
        <w:t>Senkakus</w:t>
      </w:r>
      <w:proofErr w:type="spellEnd"/>
      <w:r w:rsidR="00177F27">
        <w:rPr>
          <w:rStyle w:val="StyleBoldUnderline"/>
        </w:rPr>
        <w:fldChar w:fldCharType="end"/>
      </w:r>
      <w:r w:rsidRPr="00C871C3">
        <w:rPr>
          <w:rStyle w:val="StyleBoldUnderline"/>
        </w:rPr>
        <w:t xml:space="preserve"> was a primary case in point. The economic component of the U.S. rebalancing strategy through establishment of the Trans-Pacific Partnership (TPP) drew an equally skeptical analysis </w:t>
      </w:r>
      <w:r w:rsidRPr="00CC3AC9">
        <w:t xml:space="preserve">from this scholar, </w:t>
      </w:r>
      <w:r w:rsidRPr="00C871C3">
        <w:rPr>
          <w:rStyle w:val="StyleBoldUnderline"/>
        </w:rPr>
        <w:t>who concluded that the U.S. design is to create an unstable atmosphere in Asia so that Asian countries continue to accept a U.S. presence in the region.¶</w:t>
      </w:r>
      <w:r w:rsidRPr="00CC3AC9">
        <w:rPr>
          <w:sz w:val="12"/>
        </w:rPr>
        <w:t xml:space="preserve"> </w:t>
      </w:r>
      <w:r w:rsidRPr="00CC3AC9">
        <w:t>I found that hearing this presentation was useful preparation for a set of questions I received in advance of an interview with a Chinese provincial television station. A number of the questions I was asked provide insights on what the Chinese public may be hearing—either as a result of intentional or accidental distortion—when the United States talks about the rebalance to Asia.</w:t>
      </w:r>
    </w:p>
    <w:p w14:paraId="24DF9FBE" w14:textId="77777777" w:rsidR="00AB033B" w:rsidRPr="009F6176" w:rsidRDefault="00AB033B" w:rsidP="00AB033B">
      <w:pPr>
        <w:pStyle w:val="Heading4"/>
      </w:pPr>
      <w:r w:rsidRPr="009F6176">
        <w:t xml:space="preserve">Co-operation is low </w:t>
      </w:r>
      <w:proofErr w:type="gramStart"/>
      <w:r w:rsidRPr="009F6176">
        <w:t>now,</w:t>
      </w:r>
      <w:proofErr w:type="gramEnd"/>
      <w:r w:rsidRPr="009F6176">
        <w:t xml:space="preserve"> China has and will steal secrets from U.S.</w:t>
      </w:r>
    </w:p>
    <w:p w14:paraId="31FFF725" w14:textId="77777777" w:rsidR="00AB033B" w:rsidRPr="00FB52DC" w:rsidRDefault="00AB033B" w:rsidP="00AB033B">
      <w:pPr>
        <w:rPr>
          <w:rStyle w:val="StyleStyleBold12pt"/>
        </w:rPr>
      </w:pPr>
      <w:r w:rsidRPr="00FB52DC">
        <w:rPr>
          <w:rStyle w:val="StyleStyleBold12pt"/>
        </w:rPr>
        <w:t>Tucker 14</w:t>
      </w:r>
    </w:p>
    <w:p w14:paraId="43B905FB" w14:textId="77777777" w:rsidR="00AB033B" w:rsidRDefault="00AB033B" w:rsidP="00AB033B">
      <w:r>
        <w:t xml:space="preserve">Eric, writer AP, </w:t>
      </w:r>
      <w:r w:rsidRPr="00407F11">
        <w:t>U.S. says Chinese stole tech secrets</w:t>
      </w:r>
      <w:r>
        <w:t xml:space="preserve">, 5/20/14 </w:t>
      </w:r>
      <w:r w:rsidRPr="00407F11">
        <w:t>http://www.denverpost.com/nationworld/ci_25796313/u-s-says-chinese-stole-tech-secrets</w:t>
      </w:r>
    </w:p>
    <w:p w14:paraId="2C274939" w14:textId="77777777" w:rsidR="00AB033B" w:rsidRPr="00407F11" w:rsidRDefault="00AB033B" w:rsidP="00AB033B">
      <w:r w:rsidRPr="00407F11">
        <w:t xml:space="preserve">WASHINGTON — </w:t>
      </w:r>
      <w:r w:rsidRPr="00407F11">
        <w:rPr>
          <w:rStyle w:val="StyleBoldUnderline"/>
        </w:rPr>
        <w:t>Accusing China of vast business spying, the United States charged five military officials Monday with hacking into U.S. companies to steal vital trade secrets</w:t>
      </w:r>
      <w:r w:rsidRPr="00407F11">
        <w:t xml:space="preserve"> in a case intensifying already-rising tensions between the international economic giants.</w:t>
      </w:r>
      <w:r w:rsidRPr="00407F11">
        <w:rPr>
          <w:sz w:val="12"/>
        </w:rPr>
        <w:t xml:space="preserve">¶ </w:t>
      </w:r>
      <w:r w:rsidRPr="00407F11">
        <w:rPr>
          <w:rStyle w:val="StyleBoldUnderline"/>
        </w:rPr>
        <w:t>The Chinese targeted big-name American makers of nuclear and solar technology, stealing confidential business information, sensitive trade secrets and internal communications for competitive advantage,</w:t>
      </w:r>
      <w:r w:rsidRPr="00407F11">
        <w:t xml:space="preserve"> according to a grand jury indictment that the Justice Department said should be a national "wake-up call" about cyber-intrusions.</w:t>
      </w:r>
      <w:r w:rsidRPr="00407F11">
        <w:rPr>
          <w:sz w:val="12"/>
        </w:rPr>
        <w:t xml:space="preserve">¶ </w:t>
      </w:r>
      <w:r w:rsidRPr="00407F11">
        <w:t>A company's success in the international marketplace should not be based "on a sponsor government's ability to spy and steal business secrets," Attorney General Eric Holder said at a news conference.</w:t>
      </w:r>
      <w:r w:rsidRPr="00407F11">
        <w:rPr>
          <w:sz w:val="12"/>
        </w:rPr>
        <w:t xml:space="preserve">¶ </w:t>
      </w:r>
      <w:r w:rsidRPr="00407F11">
        <w:t xml:space="preserve">The alleged targets were Alcoa World Alumina, Westinghouse Electric Co., Allegheny Technologies, U.S. Steel Corp., the United Steelworkers Union and </w:t>
      </w:r>
      <w:proofErr w:type="spellStart"/>
      <w:r w:rsidRPr="00407F11">
        <w:t>SolarWorld</w:t>
      </w:r>
      <w:proofErr w:type="spellEnd"/>
      <w:r w:rsidRPr="00407F11">
        <w:t>. The indictment, which includes charges of trade-secret theft and economic espionage, was issued in Pittsburgh, where most of the companies are based.</w:t>
      </w:r>
      <w:r w:rsidRPr="00407F11">
        <w:rPr>
          <w:sz w:val="12"/>
        </w:rPr>
        <w:t xml:space="preserve">¶ </w:t>
      </w:r>
      <w:r w:rsidRPr="00407F11">
        <w:rPr>
          <w:rStyle w:val="StyleBoldUnderline"/>
        </w:rPr>
        <w:t>China denied it all. In a statement, the Foreign Ministry said the charges were based on "fabricated facts" and would jeopardize China-U.S. "cooperation and mutual trust."¶</w:t>
      </w:r>
      <w:r w:rsidRPr="00407F11">
        <w:rPr>
          <w:sz w:val="12"/>
        </w:rPr>
        <w:t xml:space="preserve"> </w:t>
      </w:r>
      <w:r w:rsidRPr="00407F11">
        <w:t xml:space="preserve">"China is steadfast in upholding cybersecurity," said the statement. "The Chinese government, the Chinese military and their relevant personnel have never engaged or participated in </w:t>
      </w:r>
      <w:proofErr w:type="spellStart"/>
      <w:r w:rsidRPr="00407F11">
        <w:t>cybertheft</w:t>
      </w:r>
      <w:proofErr w:type="spellEnd"/>
      <w:r w:rsidRPr="00407F11">
        <w:t xml:space="preserve"> of trade secrets. The U.S. accusation against Chinese personnel is purely ungrounded and absurd</w:t>
      </w:r>
      <w:r w:rsidRPr="00407F11">
        <w:rPr>
          <w:rStyle w:val="StyleBoldUnderline"/>
        </w:rPr>
        <w:t xml:space="preserve">."¶ </w:t>
      </w:r>
      <w:proofErr w:type="gramStart"/>
      <w:r w:rsidRPr="00407F11">
        <w:rPr>
          <w:rStyle w:val="StyleBoldUnderline"/>
        </w:rPr>
        <w:t>The</w:t>
      </w:r>
      <w:proofErr w:type="gramEnd"/>
      <w:r w:rsidRPr="00407F11">
        <w:rPr>
          <w:rStyle w:val="StyleBoldUnderline"/>
        </w:rPr>
        <w:t xml:space="preserve"> charges underscore a longtime Obama administration goal to prosecute state-sponsored cyber-threats, which U.S. officials say they have grappled with for years. One government report said more than 40 Pentagon weapons programs and nearly 30 other defense technologies have been compromised by cyber intrusions from China.</w:t>
      </w:r>
      <w:r w:rsidRPr="00407F11">
        <w:t xml:space="preserve"> The cybersecurity firm </w:t>
      </w:r>
      <w:proofErr w:type="spellStart"/>
      <w:r w:rsidRPr="00407F11">
        <w:t>Mandiant</w:t>
      </w:r>
      <w:proofErr w:type="spellEnd"/>
      <w:r w:rsidRPr="00407F11">
        <w:t xml:space="preserve"> issued a report last year alleging links between a secret Chinese military unit and years of </w:t>
      </w:r>
      <w:proofErr w:type="spellStart"/>
      <w:r w:rsidRPr="00407F11">
        <w:t>cyberattacks</w:t>
      </w:r>
      <w:proofErr w:type="spellEnd"/>
      <w:r w:rsidRPr="00407F11">
        <w:t xml:space="preserve"> against U.S. companies.</w:t>
      </w:r>
      <w:r w:rsidRPr="00407F11">
        <w:rPr>
          <w:sz w:val="12"/>
        </w:rPr>
        <w:t xml:space="preserve">¶ </w:t>
      </w:r>
      <w:r w:rsidRPr="00407F11">
        <w:t>The new indictment attempts to distinguish spying for national security purposes — which the U.S. admits doing — from economic espionage intended to gain commercial advantage for private companies or industries, which the U.S. denies it does. Classified documents disclosed by former National Security Agency analyst Edward Snowden have described aggressive U.S. efforts to eavesdrop on foreign communications that would be illegal in those countries</w:t>
      </w:r>
      <w:proofErr w:type="gramStart"/>
      <w:r w:rsidRPr="00407F11">
        <w:t>.</w:t>
      </w:r>
      <w:r w:rsidRPr="00407F11">
        <w:rPr>
          <w:sz w:val="12"/>
        </w:rPr>
        <w:t>¶</w:t>
      </w:r>
      <w:proofErr w:type="gramEnd"/>
      <w:r w:rsidRPr="00407F11">
        <w:rPr>
          <w:sz w:val="12"/>
        </w:rPr>
        <w:t xml:space="preserve"> </w:t>
      </w:r>
      <w:r w:rsidRPr="00407F11">
        <w:t>Unlike in some countries, there are no nationalized U.S. industries. American officials have flatly denied that the government spies on foreign companies and then hands over commercially valuable information to U.S. companies. In China, though, many companies are state-owned, particularly those that supply the military.</w:t>
      </w:r>
      <w:r w:rsidRPr="00407F11">
        <w:rPr>
          <w:sz w:val="12"/>
        </w:rPr>
        <w:t xml:space="preserve">¶ </w:t>
      </w:r>
      <w:r w:rsidRPr="00407F11">
        <w:t xml:space="preserve">"These five people were just doing their jobs. It's just that we object to what their jobs are," said Mark </w:t>
      </w:r>
      <w:proofErr w:type="spellStart"/>
      <w:r w:rsidRPr="00407F11">
        <w:t>Rasch</w:t>
      </w:r>
      <w:proofErr w:type="spellEnd"/>
      <w:r w:rsidRPr="00407F11">
        <w:t>, a former U.S. cybercrimes prosecutor. "We have tens of thousands of dedicated, hardworking Americans who are just doing their jobs, too."</w:t>
      </w:r>
      <w:r w:rsidRPr="00407F11">
        <w:rPr>
          <w:sz w:val="12"/>
        </w:rPr>
        <w:t xml:space="preserve">¶ </w:t>
      </w:r>
      <w:r w:rsidRPr="00407F11">
        <w:rPr>
          <w:rStyle w:val="StyleBoldUnderline"/>
        </w:rPr>
        <w:t xml:space="preserve">The indictment says that hackers — officers with China's People's Liberation Army — stole proprietary information from the companies and the labor union, including design specification for Westinghouse pipes and pricing and strategy information from </w:t>
      </w:r>
      <w:proofErr w:type="spellStart"/>
      <w:r w:rsidRPr="00407F11">
        <w:rPr>
          <w:rStyle w:val="StyleBoldUnderline"/>
        </w:rPr>
        <w:t>SolarWorld</w:t>
      </w:r>
      <w:proofErr w:type="spellEnd"/>
      <w:r w:rsidRPr="00407F11">
        <w:rPr>
          <w:rStyle w:val="StyleBoldUnderline"/>
        </w:rPr>
        <w:t>.</w:t>
      </w:r>
      <w:r w:rsidRPr="00407F11">
        <w:t xml:space="preserve"> Working from a building in Shanghai, prosecutors say, the hackers in some cases gained access to computer networks by sending e-mails to company employees that looked authentic but that actually contained a link to malicious code.</w:t>
      </w:r>
    </w:p>
    <w:p w14:paraId="7A30DDC7" w14:textId="77777777" w:rsidR="00AB033B" w:rsidRPr="0081252E" w:rsidRDefault="00AB033B" w:rsidP="00AB033B">
      <w:pPr>
        <w:pStyle w:val="Heading4"/>
      </w:pPr>
      <w:r>
        <w:t xml:space="preserve">U.S. China Trade relations over renewables is already low, </w:t>
      </w:r>
      <w:proofErr w:type="spellStart"/>
      <w:proofErr w:type="gramStart"/>
      <w:r>
        <w:t>chinese</w:t>
      </w:r>
      <w:proofErr w:type="spellEnd"/>
      <w:proofErr w:type="gramEnd"/>
      <w:r>
        <w:t xml:space="preserve"> panels have hurt American solar economy</w:t>
      </w:r>
    </w:p>
    <w:p w14:paraId="3FB925D6" w14:textId="77777777" w:rsidR="00AB033B" w:rsidRPr="000B7F8A" w:rsidRDefault="00AB033B" w:rsidP="00AB033B">
      <w:pPr>
        <w:rPr>
          <w:rStyle w:val="StyleStyleBold12pt"/>
        </w:rPr>
      </w:pPr>
      <w:proofErr w:type="spellStart"/>
      <w:r w:rsidRPr="000B7F8A">
        <w:rPr>
          <w:rStyle w:val="StyleStyleBold12pt"/>
        </w:rPr>
        <w:t>Oremus</w:t>
      </w:r>
      <w:proofErr w:type="spellEnd"/>
      <w:r w:rsidRPr="000B7F8A">
        <w:rPr>
          <w:rStyle w:val="StyleStyleBold12pt"/>
        </w:rPr>
        <w:t xml:space="preserve"> 14</w:t>
      </w:r>
    </w:p>
    <w:p w14:paraId="3CED5709" w14:textId="77777777" w:rsidR="00AB033B" w:rsidRPr="00FB52DC" w:rsidRDefault="00AB033B" w:rsidP="00AB033B">
      <w:r w:rsidRPr="00FB52DC">
        <w:t>Will</w:t>
      </w:r>
      <w:r>
        <w:t xml:space="preserve">, editor for Slate, </w:t>
      </w:r>
      <w:r w:rsidRPr="00FB52DC">
        <w:t>http://www.slate.com/articles/technology/technology/2014/02/u_s_china_solar_trade_war_solarworld_case_is_bad_for_green_jobs.html</w:t>
      </w:r>
    </w:p>
    <w:p w14:paraId="7830DB5E" w14:textId="77777777" w:rsidR="00AB033B" w:rsidRPr="0081252E" w:rsidRDefault="00AB033B" w:rsidP="00AB033B">
      <w:r w:rsidRPr="00FB52DC">
        <w:rPr>
          <w:rStyle w:val="StyleBoldUnderline"/>
        </w:rPr>
        <w:t>Solar power is an environmentalist’s dream</w:t>
      </w:r>
      <w:r w:rsidRPr="0081252E">
        <w:t xml:space="preserve">, but </w:t>
      </w:r>
      <w:r w:rsidRPr="00FB52DC">
        <w:rPr>
          <w:rStyle w:val="StyleBoldUnderline"/>
        </w:rPr>
        <w:t>for decades it was too expensive to be practical. In the past few years, that has finally been changing.</w:t>
      </w:r>
      <w:r w:rsidRPr="0081252E">
        <w:t xml:space="preserve"> Americans are signing up in droves to put panels on their roofs, not only for the good of the climate, but because—once you factor in government incentives—it’s often cheaper than conventional electricity, especially in sunny states. That was unimaginable only 10 years ago. </w:t>
      </w:r>
      <w:r w:rsidRPr="00FB52DC">
        <w:rPr>
          <w:rStyle w:val="StyleBoldUnderline"/>
        </w:rPr>
        <w:t>The boom has been fueled by cheap solar panels from China, which has been heavily subsidizing solar manufacturing</w:t>
      </w:r>
      <w:r w:rsidRPr="0081252E">
        <w:t>.</w:t>
      </w:r>
      <w:bookmarkStart w:id="4" w:name="return"/>
      <w:bookmarkEnd w:id="4"/>
      <w:r>
        <w:t xml:space="preserve"> </w:t>
      </w:r>
      <w:r w:rsidRPr="0081252E">
        <w:t xml:space="preserve">The glut has been good not only for American customers, but for U.S. companies that install solar panels. Startups like </w:t>
      </w:r>
      <w:proofErr w:type="spellStart"/>
      <w:r w:rsidRPr="0081252E">
        <w:t>Sunrun</w:t>
      </w:r>
      <w:proofErr w:type="spellEnd"/>
      <w:r w:rsidRPr="0081252E">
        <w:t xml:space="preserve"> and the </w:t>
      </w:r>
      <w:proofErr w:type="spellStart"/>
      <w:r w:rsidRPr="0081252E">
        <w:t>Elon</w:t>
      </w:r>
      <w:proofErr w:type="spellEnd"/>
      <w:r w:rsidRPr="0081252E">
        <w:t xml:space="preserve"> Musk–backed </w:t>
      </w:r>
      <w:proofErr w:type="spellStart"/>
      <w:r w:rsidRPr="0081252E">
        <w:t>SolarCity</w:t>
      </w:r>
      <w:proofErr w:type="spellEnd"/>
      <w:r w:rsidRPr="0081252E">
        <w:t xml:space="preserve"> have grown explosively by installing Chinese-made panels on U.S. homes and businesses, often through financing mechanisms that require no money down.</w:t>
      </w:r>
      <w:hyperlink r:id="rId41" w:anchor="correction" w:history="1">
        <w:r w:rsidRPr="0081252E">
          <w:t>*</w:t>
        </w:r>
      </w:hyperlink>
      <w:r>
        <w:t xml:space="preserve"> </w:t>
      </w:r>
      <w:r w:rsidRPr="0081252E">
        <w:t>As a result, the solar industry has been a bright spot in the U.S. economy, with jobs growing by 20 percent a year. It now</w:t>
      </w:r>
      <w:r>
        <w:t xml:space="preserve"> </w:t>
      </w:r>
      <w:r w:rsidR="00177F27">
        <w:fldChar w:fldCharType="begin"/>
      </w:r>
      <w:r w:rsidR="00177F27">
        <w:instrText xml:space="preserve"> HYPERLINK "http://thesolarfoundation.org/research/national-solar-jobs-census-2013" \t "_blank" </w:instrText>
      </w:r>
      <w:r w:rsidR="00177F27">
        <w:fldChar w:fldCharType="separate"/>
      </w:r>
      <w:r w:rsidRPr="0081252E">
        <w:t>employs 140,000 Americans</w:t>
      </w:r>
      <w:r w:rsidR="00177F27">
        <w:fldChar w:fldCharType="end"/>
      </w:r>
      <w:r>
        <w:t xml:space="preserve"> </w:t>
      </w:r>
      <w:r w:rsidRPr="0081252E">
        <w:t>and counting, and is one of the few sectors in which President Obama’s promise of “green jobs” has actually materialized</w:t>
      </w:r>
      <w:proofErr w:type="gramStart"/>
      <w:r w:rsidRPr="0081252E">
        <w:t>.</w:t>
      </w:r>
      <w:r w:rsidRPr="0081252E">
        <w:rPr>
          <w:sz w:val="12"/>
        </w:rPr>
        <w:t>¶</w:t>
      </w:r>
      <w:proofErr w:type="gramEnd"/>
      <w:r w:rsidRPr="0081252E">
        <w:rPr>
          <w:sz w:val="12"/>
        </w:rPr>
        <w:t xml:space="preserve"> </w:t>
      </w:r>
      <w:r w:rsidRPr="0081252E">
        <w:t xml:space="preserve">But the good times could be coming to an end. It’s not that China is cutting off the supply of cheap panels. It’s that </w:t>
      </w:r>
      <w:r w:rsidRPr="00FB52DC">
        <w:rPr>
          <w:rStyle w:val="StyleBoldUnderline"/>
        </w:rPr>
        <w:t xml:space="preserve">the United States is threatening to slap new tariffs on them that could sharply drive up the price. It would also likely prompt China to retaliate with more duties on U.S.-manufactured </w:t>
      </w:r>
      <w:proofErr w:type="spellStart"/>
      <w:r w:rsidRPr="00FB52DC">
        <w:rPr>
          <w:rStyle w:val="StyleBoldUnderline"/>
        </w:rPr>
        <w:t>polysilicon</w:t>
      </w:r>
      <w:proofErr w:type="spellEnd"/>
      <w:r w:rsidRPr="00FB52DC">
        <w:rPr>
          <w:rStyle w:val="StyleBoldUnderline"/>
        </w:rPr>
        <w:t>, a key ingredient in those panels</w:t>
      </w:r>
      <w:proofErr w:type="gramStart"/>
      <w:r w:rsidRPr="00FB52DC">
        <w:rPr>
          <w:rStyle w:val="StyleBoldUnderline"/>
        </w:rPr>
        <w:t>.¶</w:t>
      </w:r>
      <w:proofErr w:type="gramEnd"/>
      <w:r w:rsidRPr="00FB52DC">
        <w:rPr>
          <w:rStyle w:val="StyleBoldUnderline"/>
        </w:rPr>
        <w:t xml:space="preserve"> The push comes from America’s small and struggling domestic solar-panel manufacturing industry, which can’t compete with the discounted wares from China. Ironically</w:t>
      </w:r>
      <w:r w:rsidRPr="0081252E">
        <w:t xml:space="preserve">, it’s a German-owned firm, </w:t>
      </w:r>
      <w:proofErr w:type="spellStart"/>
      <w:r w:rsidRPr="0081252E">
        <w:t>SolarWorld</w:t>
      </w:r>
      <w:proofErr w:type="spellEnd"/>
      <w:r w:rsidRPr="0081252E">
        <w:t xml:space="preserve"> AG, whose U.S. division is lobbying for the federal government to protect it from foreign rivals. On the other side are U.S. solar panel installers that rely on Chinese goods. As analyst Eric </w:t>
      </w:r>
      <w:proofErr w:type="spellStart"/>
      <w:r w:rsidRPr="0081252E">
        <w:t>Wesoff</w:t>
      </w:r>
      <w:proofErr w:type="spellEnd"/>
      <w:r w:rsidRPr="0081252E">
        <w:t xml:space="preserve"> </w:t>
      </w:r>
      <w:proofErr w:type="spellStart"/>
      <w:r w:rsidRPr="0081252E">
        <w:t>once</w:t>
      </w:r>
      <w:r w:rsidR="00177F27">
        <w:fldChar w:fldCharType="begin"/>
      </w:r>
      <w:r w:rsidR="00177F27">
        <w:instrText xml:space="preserve"> HYPERLINK "http://www.greentechmedia.com/articles/read/china-us-solar-trade-war-case-vs.-casm" \t "_blank" </w:instrText>
      </w:r>
      <w:r w:rsidR="00177F27">
        <w:fldChar w:fldCharType="separate"/>
      </w:r>
      <w:r w:rsidRPr="0081252E">
        <w:t>joked</w:t>
      </w:r>
      <w:proofErr w:type="spellEnd"/>
      <w:r w:rsidR="00177F27">
        <w:fldChar w:fldCharType="end"/>
      </w:r>
      <w:r w:rsidRPr="0081252E">
        <w:t>, one side is wearing an American flag over a German flag, and the other has an American flag draped over a Chinese flag</w:t>
      </w:r>
      <w:proofErr w:type="gramStart"/>
      <w:r w:rsidRPr="0081252E">
        <w:t>.</w:t>
      </w:r>
      <w:r w:rsidRPr="0081252E">
        <w:rPr>
          <w:sz w:val="12"/>
        </w:rPr>
        <w:t>¶</w:t>
      </w:r>
      <w:proofErr w:type="gramEnd"/>
      <w:r w:rsidRPr="0081252E">
        <w:rPr>
          <w:sz w:val="12"/>
        </w:rPr>
        <w:t xml:space="preserve"> </w:t>
      </w:r>
      <w:r w:rsidRPr="0081252E">
        <w:t xml:space="preserve">Legally, </w:t>
      </w:r>
      <w:r w:rsidRPr="00FB52DC">
        <w:rPr>
          <w:rStyle w:val="StyleBoldUnderline"/>
        </w:rPr>
        <w:t>countervailing tariffs and anti-dumping duties may or may not be justified—it’s always hard to tell with a mixed-market system like China’s. But from an environmental perspective, they’re likely to do a lot more harm than good. And from an economic perspective, they’re just plain bizarre.¶ Remember, the U.S. government wants Americans to buy solar panels, and it subsidizes those purchases through rebates and incentives. The Chinese government wants Chinese companies to build solar panels, and it subsidizes their manufacture. And yet rather than celebrate this fortuitous arrangement, the world’s top economic powers find themselves on the brink of a trade war that could cripple a promising industry in both countries, kill jobs, and hurt the environment all at once.</w:t>
      </w:r>
      <w:r w:rsidRPr="0081252E">
        <w:t xml:space="preserve"> It’s a terrible trade-policy trifecta</w:t>
      </w:r>
      <w:proofErr w:type="gramStart"/>
      <w:r w:rsidRPr="0081252E">
        <w:t>.</w:t>
      </w:r>
      <w:r w:rsidRPr="0081252E">
        <w:rPr>
          <w:sz w:val="12"/>
        </w:rPr>
        <w:t>¶</w:t>
      </w:r>
      <w:proofErr w:type="gramEnd"/>
      <w:r w:rsidRPr="0081252E">
        <w:rPr>
          <w:sz w:val="12"/>
        </w:rPr>
        <w:t xml:space="preserve"> </w:t>
      </w:r>
      <w:r w:rsidRPr="0081252E">
        <w:t xml:space="preserve">There’s still time to avert the worst impacts of the misguided imbroglio. But that would require </w:t>
      </w:r>
      <w:proofErr w:type="spellStart"/>
      <w:r w:rsidRPr="0081252E">
        <w:t>SolarWorld</w:t>
      </w:r>
      <w:proofErr w:type="spellEnd"/>
      <w:r w:rsidRPr="0081252E">
        <w:t xml:space="preserve"> CEO Frank </w:t>
      </w:r>
      <w:proofErr w:type="spellStart"/>
      <w:r w:rsidRPr="0081252E">
        <w:t>Asbeck</w:t>
      </w:r>
      <w:proofErr w:type="spellEnd"/>
      <w:r w:rsidRPr="0081252E">
        <w:t xml:space="preserve"> and his counterparts in the solar-panel installation industry, including </w:t>
      </w:r>
      <w:proofErr w:type="spellStart"/>
      <w:r w:rsidRPr="0081252E">
        <w:t>SunEdison</w:t>
      </w:r>
      <w:proofErr w:type="spellEnd"/>
      <w:r w:rsidRPr="0081252E">
        <w:t xml:space="preserve"> founder </w:t>
      </w:r>
      <w:proofErr w:type="spellStart"/>
      <w:r w:rsidRPr="0081252E">
        <w:t>Jigar</w:t>
      </w:r>
      <w:proofErr w:type="spellEnd"/>
      <w:r w:rsidRPr="0081252E">
        <w:t xml:space="preserve"> Shah, to stop posturing and find some common ground. And it would require the Obama administration to display some common sense and negotiate a settlement with China. So far, common sense has been in short supply</w:t>
      </w:r>
      <w:proofErr w:type="gramStart"/>
      <w:r w:rsidRPr="0081252E">
        <w:t>.</w:t>
      </w:r>
      <w:r w:rsidRPr="0081252E">
        <w:rPr>
          <w:sz w:val="12"/>
        </w:rPr>
        <w:t>¶</w:t>
      </w:r>
      <w:proofErr w:type="gramEnd"/>
      <w:r w:rsidRPr="0081252E">
        <w:rPr>
          <w:sz w:val="12"/>
        </w:rPr>
        <w:t xml:space="preserve"> </w:t>
      </w:r>
      <w:r w:rsidRPr="0081252E">
        <w:t xml:space="preserve">The dispute centers on the Chinese government’s aggressive promotion of its solar-panel manufacturing industry. Almost nonexistent in 2000, that industry has surged past Japan, Germany, and the U.S., and now dominates the global market. But China’s supply overshot demand and prices dropped sharply. That has been great for U.S. consumers and installers. </w:t>
      </w:r>
      <w:proofErr w:type="gramStart"/>
      <w:r w:rsidRPr="0081252E">
        <w:t>For manufacturers, not so much.</w:t>
      </w:r>
      <w:proofErr w:type="gramEnd"/>
      <w:r w:rsidRPr="0081252E">
        <w:t xml:space="preserve"> </w:t>
      </w:r>
      <w:proofErr w:type="spellStart"/>
      <w:r w:rsidRPr="0081252E">
        <w:t>SolarWorld</w:t>
      </w:r>
      <w:proofErr w:type="spellEnd"/>
      <w:r w:rsidRPr="0081252E">
        <w:t xml:space="preserve"> headed up a coalition of manufacturers and pressed the U.S. government to take action, alleging that China’s subsidies amounted to unfair government interference and that Chinese firms have been “dumping” their panels on the U.S. market at below cost.</w:t>
      </w:r>
      <w:r w:rsidRPr="0081252E">
        <w:rPr>
          <w:sz w:val="12"/>
        </w:rPr>
        <w:t xml:space="preserve">¶ </w:t>
      </w:r>
      <w:r w:rsidRPr="0081252E">
        <w:t xml:space="preserve">They scored a win in 2012, when the U.S. Commerce Department agreed to </w:t>
      </w:r>
      <w:proofErr w:type="spellStart"/>
      <w:r w:rsidRPr="0081252E">
        <w:t>impose</w:t>
      </w:r>
      <w:r w:rsidR="00177F27">
        <w:fldChar w:fldCharType="begin"/>
      </w:r>
      <w:r w:rsidR="00177F27">
        <w:instrText xml:space="preserve"> HYPERLINK "http://www.nytimes.com/2012/10/11/business/global/us-sets-tariffs-on-chinese-solar-panels.html" \t "_blank" </w:instrText>
      </w:r>
      <w:r w:rsidR="00177F27">
        <w:fldChar w:fldCharType="separate"/>
      </w:r>
      <w:r w:rsidRPr="0081252E">
        <w:t>tariffs</w:t>
      </w:r>
      <w:proofErr w:type="spellEnd"/>
      <w:r w:rsidRPr="0081252E">
        <w:t xml:space="preserve"> of 24 to 36 percent</w:t>
      </w:r>
      <w:r w:rsidR="00177F27">
        <w:fldChar w:fldCharType="end"/>
      </w:r>
      <w:r>
        <w:t xml:space="preserve"> </w:t>
      </w:r>
      <w:r w:rsidRPr="0081252E">
        <w:t xml:space="preserve">on Chinese photovoltaic panels. As it turned out, though, the duties did little to stem the flow. The Chinese manufacturers simply outsourced part of the production process to Taiwan. So </w:t>
      </w:r>
      <w:proofErr w:type="spellStart"/>
      <w:r w:rsidRPr="0081252E">
        <w:t>SolarWorld</w:t>
      </w:r>
      <w:proofErr w:type="spellEnd"/>
      <w:r w:rsidRPr="0081252E">
        <w:t xml:space="preserve"> brought a new suit this winter asking the government to broaden the tariffs and extend them to Chinese panels made in Taiwan. Last week, the U.S. International Trade Commission agreed to move forward with the investigation; it’s scheduled to issue a preliminary ruling on March 28</w:t>
      </w:r>
      <w:proofErr w:type="gramStart"/>
      <w:r w:rsidRPr="0081252E">
        <w:t>.</w:t>
      </w:r>
      <w:r w:rsidRPr="0081252E">
        <w:rPr>
          <w:sz w:val="12"/>
        </w:rPr>
        <w:t>¶</w:t>
      </w:r>
      <w:proofErr w:type="gramEnd"/>
      <w:r w:rsidRPr="0081252E">
        <w:rPr>
          <w:sz w:val="12"/>
        </w:rPr>
        <w:t xml:space="preserve"> </w:t>
      </w:r>
      <w:r w:rsidRPr="0081252E">
        <w:t xml:space="preserve">This time, the decision could have big implications for the American solar industry. Solar panels would get more expensive. Solar panel installers, </w:t>
      </w:r>
      <w:proofErr w:type="gramStart"/>
      <w:r w:rsidRPr="0081252E">
        <w:t>which</w:t>
      </w:r>
      <w:proofErr w:type="gramEnd"/>
      <w:r w:rsidRPr="0081252E">
        <w:t xml:space="preserve"> employ far more workers than U.S. manufacturers, would suffer. On top of that, China would almost certainly retaliate with new tariffs of its own on U.S.-manufactured </w:t>
      </w:r>
      <w:proofErr w:type="spellStart"/>
      <w:r w:rsidRPr="0081252E">
        <w:t>polysilicon</w:t>
      </w:r>
      <w:proofErr w:type="spellEnd"/>
      <w:r w:rsidRPr="0081252E">
        <w:t>, a key ingredient in solar panels. That’s</w:t>
      </w:r>
      <w:r>
        <w:t xml:space="preserve"> </w:t>
      </w:r>
      <w:r w:rsidR="00177F27">
        <w:fldChar w:fldCharType="begin"/>
      </w:r>
      <w:r w:rsidR="00177F27">
        <w:instrText xml:space="preserve"> HYPERLINK "http://www.reuters.com/article/2013/09/16/china-usa-polysilicon-idUSL3N0HC1I720130916" \t "_blank" </w:instrText>
      </w:r>
      <w:r w:rsidR="00177F27">
        <w:fldChar w:fldCharType="separate"/>
      </w:r>
      <w:r w:rsidRPr="0081252E">
        <w:t>what it did last time</w:t>
      </w:r>
      <w:r w:rsidR="00177F27">
        <w:fldChar w:fldCharType="end"/>
      </w:r>
      <w:r w:rsidRPr="0081252E">
        <w:t>.</w:t>
      </w:r>
      <w:r w:rsidRPr="0081252E">
        <w:rPr>
          <w:sz w:val="12"/>
        </w:rPr>
        <w:t xml:space="preserve">¶ </w:t>
      </w:r>
      <w:r w:rsidRPr="0081252E">
        <w:t xml:space="preserve">All that to try to even the playing field for a U.S. solar manufacturing industry that probably wouldn’t be competitive on the global market anyway, especially since conventional </w:t>
      </w:r>
      <w:proofErr w:type="spellStart"/>
      <w:r w:rsidRPr="0081252E">
        <w:t>photovoltaics</w:t>
      </w:r>
      <w:proofErr w:type="spellEnd"/>
      <w:r w:rsidRPr="0081252E">
        <w:t xml:space="preserve"> have become almost a commodity. “The U.S. is very unlikely to ever be the world’s supplier of panels,” says Mark Thurber, associate director of Stanford University’s Program on Energy and Sustainable Development. “Lost-cost manufacturing at volume is just not going to be our strength.” And remember, the company that stands to gain the most isn’t even American</w:t>
      </w:r>
      <w:proofErr w:type="gramStart"/>
      <w:r w:rsidRPr="0081252E">
        <w:t>.</w:t>
      </w:r>
      <w:r w:rsidRPr="0081252E">
        <w:rPr>
          <w:sz w:val="12"/>
        </w:rPr>
        <w:t>¶</w:t>
      </w:r>
      <w:proofErr w:type="gramEnd"/>
      <w:r w:rsidRPr="0081252E">
        <w:rPr>
          <w:sz w:val="12"/>
        </w:rPr>
        <w:t xml:space="preserve"> </w:t>
      </w:r>
      <w:r w:rsidRPr="0081252E">
        <w:t xml:space="preserve">That makes it a bit rich when </w:t>
      </w:r>
      <w:proofErr w:type="spellStart"/>
      <w:r w:rsidRPr="0081252E">
        <w:t>SolarWorld’s</w:t>
      </w:r>
      <w:proofErr w:type="spellEnd"/>
      <w:r w:rsidRPr="0081252E">
        <w:t xml:space="preserve"> </w:t>
      </w:r>
      <w:proofErr w:type="spellStart"/>
      <w:r w:rsidRPr="0081252E">
        <w:t>Asbeck</w:t>
      </w:r>
      <w:proofErr w:type="spellEnd"/>
      <w:r w:rsidRPr="0081252E">
        <w:t xml:space="preserve"> complains, as he did in</w:t>
      </w:r>
      <w:r>
        <w:t xml:space="preserve"> </w:t>
      </w:r>
      <w:r w:rsidR="00177F27">
        <w:fldChar w:fldCharType="begin"/>
      </w:r>
      <w:r w:rsidR="00177F27">
        <w:instrText xml:space="preserve"> HYPERLINK "http://www.solarworld-usa.com/newsroom/~/media/667F3A5C45374AE6B807DEDDD026FB61.ashx" \t "_blank" </w:instrText>
      </w:r>
      <w:r w:rsidR="00177F27">
        <w:fldChar w:fldCharType="separate"/>
      </w:r>
      <w:r w:rsidRPr="0081252E">
        <w:t>an open letter to President Obama</w:t>
      </w:r>
      <w:r w:rsidR="00177F27">
        <w:fldChar w:fldCharType="end"/>
      </w:r>
      <w:r>
        <w:t xml:space="preserve"> </w:t>
      </w:r>
      <w:r w:rsidRPr="0081252E">
        <w:t xml:space="preserve">recently, that </w:t>
      </w:r>
      <w:r w:rsidRPr="00FB52DC">
        <w:rPr>
          <w:rStyle w:val="StyleBoldUnderline"/>
        </w:rPr>
        <w:t xml:space="preserve">“China is improperly seizing control of an industry that the United States invented, pioneered, and grew.” As with the last round of this trade battle, </w:t>
      </w:r>
      <w:proofErr w:type="spellStart"/>
      <w:r w:rsidRPr="00FB52DC">
        <w:rPr>
          <w:rStyle w:val="StyleBoldUnderline"/>
        </w:rPr>
        <w:t>SolarWorld</w:t>
      </w:r>
      <w:proofErr w:type="spellEnd"/>
      <w:r w:rsidRPr="00FB52DC">
        <w:rPr>
          <w:rStyle w:val="StyleBoldUnderline"/>
        </w:rPr>
        <w:t xml:space="preserve"> is laying the patriotism on thick, painting those lobbying against the tariffs as “holding water for the Chinese.” For his part, Shah has blasted </w:t>
      </w:r>
      <w:proofErr w:type="spellStart"/>
      <w:r w:rsidRPr="00FB52DC">
        <w:rPr>
          <w:rStyle w:val="StyleBoldUnderline"/>
        </w:rPr>
        <w:t>SolarWorld</w:t>
      </w:r>
      <w:proofErr w:type="spellEnd"/>
      <w:r w:rsidRPr="00FB52DC">
        <w:rPr>
          <w:rStyle w:val="StyleBoldUnderline"/>
        </w:rPr>
        <w:t xml:space="preserve"> as “a German company … manipulating U.S. trade procedure in order to prop up its own failing business.”¶ </w:t>
      </w:r>
      <w:proofErr w:type="gramStart"/>
      <w:r w:rsidRPr="00FB52DC">
        <w:rPr>
          <w:rStyle w:val="StyleBoldUnderline"/>
        </w:rPr>
        <w:t>There</w:t>
      </w:r>
      <w:proofErr w:type="gramEnd"/>
      <w:r w:rsidRPr="00FB52DC">
        <w:rPr>
          <w:rStyle w:val="StyleBoldUnderline"/>
        </w:rPr>
        <w:t xml:space="preserve"> may be some truth to </w:t>
      </w:r>
      <w:proofErr w:type="spellStart"/>
      <w:r w:rsidRPr="00FB52DC">
        <w:rPr>
          <w:rStyle w:val="StyleBoldUnderline"/>
        </w:rPr>
        <w:t>Asbeck’s</w:t>
      </w:r>
      <w:proofErr w:type="spellEnd"/>
      <w:r w:rsidRPr="00FB52DC">
        <w:rPr>
          <w:rStyle w:val="StyleBoldUnderline"/>
        </w:rPr>
        <w:t xml:space="preserve"> contention that China intentionally drove down the cost of panels in order to give its own companies a stranglehold on a fast-growing market. Or it could be that China simply misjudged the demand, building too much capacity too fast, with the result that its manufacturers were forced to </w:t>
      </w:r>
      <w:r w:rsidR="00177F27">
        <w:fldChar w:fldCharType="begin"/>
      </w:r>
      <w:r w:rsidR="00177F27">
        <w:instrText xml:space="preserve"> HYPERLINK "http://www.bloomberg.com/news/2013-09-08/chinese-zombies-emerging-after-years-of-solar-subsidies.html" \t "_blank" </w:instrText>
      </w:r>
      <w:r w:rsidR="00177F27">
        <w:fldChar w:fldCharType="separate"/>
      </w:r>
      <w:r w:rsidRPr="00FB52DC">
        <w:rPr>
          <w:rStyle w:val="StyleBoldUnderline"/>
        </w:rPr>
        <w:t>cut prices or go out of business</w:t>
      </w:r>
      <w:r w:rsidR="00177F27">
        <w:rPr>
          <w:rStyle w:val="StyleBoldUnderline"/>
        </w:rPr>
        <w:fldChar w:fldCharType="end"/>
      </w:r>
      <w:r w:rsidRPr="00FB52DC">
        <w:rPr>
          <w:rStyle w:val="StyleBoldUnderline"/>
        </w:rPr>
        <w:t>. Many have folded.</w:t>
      </w:r>
    </w:p>
    <w:p w14:paraId="7B4326C6" w14:textId="055CA2F5" w:rsidR="00AB033B" w:rsidRDefault="00AB033B">
      <w:r>
        <w:br w:type="page"/>
      </w:r>
    </w:p>
    <w:p w14:paraId="4DE44394" w14:textId="4FECB23F" w:rsidR="00AB033B" w:rsidRPr="00AB033B" w:rsidRDefault="00AB033B" w:rsidP="00AB033B">
      <w:pPr>
        <w:pStyle w:val="Heading3"/>
      </w:pPr>
      <w:r>
        <w:t>India</w:t>
      </w:r>
      <w:r w:rsidR="003D55EB">
        <w:t>/</w:t>
      </w:r>
      <w:r w:rsidR="00A13158">
        <w:t xml:space="preserve">A2 </w:t>
      </w:r>
      <w:r w:rsidR="003D55EB">
        <w:t>States</w:t>
      </w:r>
    </w:p>
    <w:p w14:paraId="563D68FA" w14:textId="77777777" w:rsidR="002F6165" w:rsidRDefault="002F6165" w:rsidP="002F6165">
      <w:pPr>
        <w:pStyle w:val="Heading4"/>
      </w:pPr>
      <w:r>
        <w:t>India might launch a dispute against state level incentives</w:t>
      </w:r>
    </w:p>
    <w:p w14:paraId="0CF12B2C" w14:textId="77777777" w:rsidR="002F6165" w:rsidRDefault="002F6165" w:rsidP="002F6165">
      <w:pPr>
        <w:rPr>
          <w:rStyle w:val="StyleStyleBold12pt"/>
        </w:rPr>
      </w:pPr>
      <w:r>
        <w:rPr>
          <w:rStyle w:val="StyleStyleBold12pt"/>
        </w:rPr>
        <w:t>Lewis 14</w:t>
      </w:r>
    </w:p>
    <w:p w14:paraId="1B11DD20" w14:textId="77777777" w:rsidR="002F6165" w:rsidRPr="00570E3F" w:rsidRDefault="002F6165" w:rsidP="002F6165">
      <w:pPr>
        <w:rPr>
          <w:b/>
          <w:sz w:val="24"/>
        </w:rPr>
      </w:pPr>
      <w:proofErr w:type="gramStart"/>
      <w:r>
        <w:t xml:space="preserve">Joanna </w:t>
      </w:r>
      <w:proofErr w:type="spellStart"/>
      <w:r>
        <w:t>lewis</w:t>
      </w:r>
      <w:proofErr w:type="spellEnd"/>
      <w:r>
        <w:t>, Assistant Professor of Science, Technology and International Affairs Edmund.</w:t>
      </w:r>
      <w:proofErr w:type="gramEnd"/>
      <w:r>
        <w:t xml:space="preserve"> A Walsh School of Foreign Service Georgetown University Fellow at the Woodrow Wilson International Center for Scholars “The Rise of Renewable Energy Protectionism: Emerging Trade Conflicts and Implications for Low Carbon Development” </w:t>
      </w:r>
      <w:r w:rsidRPr="00F32F03">
        <w:t>Forthcoming in Global Environmental Politics Volume 14, Number 4, November 2014</w:t>
      </w:r>
    </w:p>
    <w:p w14:paraId="175CD990" w14:textId="77777777" w:rsidR="002F6165" w:rsidRDefault="002F6165" w:rsidP="002F6165">
      <w:pPr>
        <w:rPr>
          <w:rStyle w:val="StyleBoldUnderline"/>
        </w:rPr>
      </w:pPr>
      <w:r w:rsidRPr="00E2170C">
        <w:rPr>
          <w:sz w:val="12"/>
        </w:rPr>
        <w:t xml:space="preserve">¶ ¶ </w:t>
      </w:r>
      <w:proofErr w:type="gramStart"/>
      <w:r w:rsidRPr="00570E3F">
        <w:rPr>
          <w:rStyle w:val="StyleBoldUnderline"/>
        </w:rPr>
        <w:t>It</w:t>
      </w:r>
      <w:proofErr w:type="gramEnd"/>
      <w:r w:rsidRPr="00570E3F">
        <w:rPr>
          <w:rStyle w:val="StyleBoldUnderline"/>
        </w:rPr>
        <w:t xml:space="preserve"> is looking increasingly likely that India will respond to the US-led</w:t>
      </w:r>
      <w:r>
        <w:t xml:space="preserve"> </w:t>
      </w:r>
      <w:r w:rsidRPr="00570E3F">
        <w:rPr>
          <w:rStyle w:val="StyleBoldUnderline"/>
        </w:rPr>
        <w:t xml:space="preserve">dispute against its ¶ ¶ solar programs with a dispute against US state-level renewable energy support programs. In ¶ ¶ April 2013, India requested that the United States clarify its subsidy programs to promote ¶ ¶ renewable energy, expressing concern that some of these programs have provisions “relating to ¶ ¶ local or domestic content requirements which raise issues of consistency” with the SCM ¶ ¶ Agreement, the TRIMS agreements and the GATT. The query mentions a Minnesota program ¶ ¶ that provides rebates to consumers purchasing PV panels manufactured in Minnesota, as well as ¶ ¶ similar programs in Massachusetts and Connecticut.42 Other programs being investigated by ¶ ¶ India include Michigan’s Clean, Renewable, and Efficient Energy Act (Public Act 295) that ¶ ¶ gives credits for local equipment and local labor, the Los Angeles Solar PV Incentive Program ¶ ¶ that provides higher incentives for locally installed projects and local manufacturing, the ¶ ¶ California Self Generation Incentive Program that provides incentives for using energy storage ¶ ¶ technologies from California suppliers, and the Austin Solar PV Performance-Based Incentive ¶ ¶ Program that gives a higher incentive to equipment manufactured in the Austin Energy service ¶ ¶ area.43 While no WTO consultations have been initiated as of mid-June 2013, these ongoing ¶ ¶ investigations could lead India to launch the next case concerning the use of local content ¶ ¶ requirements in renewable energy support measures. </w:t>
      </w:r>
    </w:p>
    <w:p w14:paraId="3EEFE792" w14:textId="77777777" w:rsidR="00AB033B" w:rsidRDefault="00AB033B">
      <w:pPr>
        <w:rPr>
          <w:rFonts w:eastAsiaTheme="majorEastAsia" w:cstheme="majorBidi"/>
          <w:b/>
          <w:bCs/>
          <w:iCs/>
          <w:sz w:val="26"/>
        </w:rPr>
      </w:pPr>
      <w:r>
        <w:br w:type="page"/>
      </w:r>
    </w:p>
    <w:p w14:paraId="755A2330" w14:textId="3C69583E" w:rsidR="00995B9D" w:rsidRDefault="00995B9D" w:rsidP="00AB033B">
      <w:pPr>
        <w:pStyle w:val="Heading3"/>
      </w:pPr>
      <w:r>
        <w:t>Alt Cause</w:t>
      </w:r>
    </w:p>
    <w:p w14:paraId="2F08B63A" w14:textId="621A3C57" w:rsidR="00995B9D" w:rsidRDefault="00995B9D" w:rsidP="00995B9D">
      <w:pPr>
        <w:pStyle w:val="Heading4"/>
      </w:pPr>
      <w:r>
        <w:t>Semiconductors and Steel are alt causes to disputes</w:t>
      </w:r>
    </w:p>
    <w:p w14:paraId="27C0A426" w14:textId="77777777" w:rsidR="00995B9D" w:rsidRPr="00995B9D" w:rsidRDefault="00995B9D" w:rsidP="00995B9D">
      <w:pPr>
        <w:shd w:val="clear" w:color="auto" w:fill="FFFFFF"/>
        <w:rPr>
          <w:rStyle w:val="StyleStyleBold12pt"/>
        </w:rPr>
      </w:pPr>
      <w:proofErr w:type="spellStart"/>
      <w:r w:rsidRPr="00995B9D">
        <w:rPr>
          <w:rStyle w:val="StyleStyleBold12pt"/>
        </w:rPr>
        <w:t>Romm</w:t>
      </w:r>
      <w:proofErr w:type="spellEnd"/>
      <w:r w:rsidRPr="00995B9D">
        <w:rPr>
          <w:rStyle w:val="StyleStyleBold12pt"/>
        </w:rPr>
        <w:t xml:space="preserve"> 13</w:t>
      </w:r>
    </w:p>
    <w:p w14:paraId="7C438DC8" w14:textId="24660259" w:rsidR="00995B9D" w:rsidRPr="00995B9D" w:rsidRDefault="00995B9D" w:rsidP="00995B9D">
      <w:r w:rsidRPr="00995B9D">
        <w:t xml:space="preserve">Joe </w:t>
      </w:r>
      <w:proofErr w:type="spellStart"/>
      <w:r w:rsidRPr="00995B9D">
        <w:t>Romm</w:t>
      </w:r>
      <w:proofErr w:type="spellEnd"/>
      <w:r w:rsidRPr="00995B9D">
        <w:t xml:space="preserve"> is a Fellow at American Progress and is the Founding Editor of Climate Progress, which New York Times columnist Tom Friedman called "the indispensable blog" and Time magazine named one of the 25 "Best Blogs of </w:t>
      </w:r>
      <w:proofErr w:type="gramStart"/>
      <w:r w:rsidRPr="00995B9D">
        <w:t>2010  </w:t>
      </w:r>
      <w:proofErr w:type="gramEnd"/>
      <w:r w:rsidR="00177F27">
        <w:fldChar w:fldCharType="begin"/>
      </w:r>
      <w:r w:rsidR="00177F27">
        <w:instrText xml:space="preserve"> HYPERLINK "http://thinkprogress.org/climate/2013/02/11/1571781/increasing-opportunities-for-chinese-direct-investment-in-us-clean-energy/" \t "_blank" </w:instrText>
      </w:r>
      <w:r w:rsidR="00177F27">
        <w:fldChar w:fldCharType="separate"/>
      </w:r>
      <w:r w:rsidRPr="00995B9D">
        <w:rPr>
          <w:rStyle w:val="Hyperlink"/>
        </w:rPr>
        <w:t>http://thinkprogress.org/climate/2013/02/11/1571781/increasing-opportunities-for-chinese-direct-investment-in-us-clean-energy/</w:t>
      </w:r>
      <w:r w:rsidR="00177F27">
        <w:rPr>
          <w:rStyle w:val="Hyperlink"/>
        </w:rPr>
        <w:fldChar w:fldCharType="end"/>
      </w:r>
      <w:r w:rsidRPr="00995B9D">
        <w:t>¶ </w:t>
      </w:r>
    </w:p>
    <w:p w14:paraId="46A33322" w14:textId="77777777" w:rsidR="00995B9D" w:rsidRDefault="00995B9D" w:rsidP="00995B9D">
      <w:r w:rsidRPr="0047199B">
        <w:rPr>
          <w:rStyle w:val="StyleBoldUnderline"/>
        </w:rPr>
        <w:t xml:space="preserve">Although the United States and China expanded bilateral cooperation with critical projects such as the Clean Energy Research Center, throughout </w:t>
      </w:r>
      <w:r w:rsidRPr="00995B9D">
        <w:t>President</w:t>
      </w:r>
      <w:r w:rsidRPr="0047199B">
        <w:rPr>
          <w:rStyle w:val="StyleBoldUnderline"/>
        </w:rPr>
        <w:t xml:space="preserve"> Obama’s first term we </w:t>
      </w:r>
      <w:r w:rsidRPr="00995B9D">
        <w:t>increasingly</w:t>
      </w:r>
      <w:r w:rsidRPr="0047199B">
        <w:rPr>
          <w:rStyle w:val="StyleBoldUnderline"/>
        </w:rPr>
        <w:t xml:space="preserve"> butted heads in </w:t>
      </w:r>
      <w:r w:rsidRPr="00995B9D">
        <w:t>the</w:t>
      </w:r>
      <w:r w:rsidRPr="0047199B">
        <w:rPr>
          <w:rStyle w:val="StyleBoldUnderline"/>
        </w:rPr>
        <w:t xml:space="preserve"> trade </w:t>
      </w:r>
      <w:r w:rsidRPr="00995B9D">
        <w:t>realm</w:t>
      </w:r>
      <w:r w:rsidRPr="0047199B">
        <w:rPr>
          <w:rStyle w:val="StyleBoldUnderline"/>
        </w:rPr>
        <w:t>. U.S. steel workers filed a World Trade Organization petition against China’s wind-power equipment subsidies in 2010; U</w:t>
      </w:r>
      <w:r w:rsidRPr="00995B9D">
        <w:t xml:space="preserve">.S. solar panel and wind turbine manufacturers filed U.S. Department of Commerce countervailing duty petitions </w:t>
      </w:r>
      <w:r w:rsidRPr="0047199B">
        <w:rPr>
          <w:rStyle w:val="StyleBoldUnderline"/>
        </w:rPr>
        <w:t xml:space="preserve">and antidumping petitions against Chinese manufacturers producing those same products in 2011; and the American Semiconductors Corporation is still engaged in an ongoing legal battle with China’s </w:t>
      </w:r>
      <w:proofErr w:type="spellStart"/>
      <w:r w:rsidRPr="0047199B">
        <w:rPr>
          <w:rStyle w:val="StyleBoldUnderline"/>
        </w:rPr>
        <w:t>Sinovel</w:t>
      </w:r>
      <w:proofErr w:type="spellEnd"/>
      <w:r w:rsidRPr="0047199B">
        <w:rPr>
          <w:rStyle w:val="StyleBoldUnderline"/>
        </w:rPr>
        <w:t xml:space="preserve"> Wind Group over alleged intellectual property theft.</w:t>
      </w:r>
    </w:p>
    <w:p w14:paraId="1E04E246" w14:textId="77777777" w:rsidR="00995B9D" w:rsidRPr="00A13158" w:rsidRDefault="00995B9D" w:rsidP="00A13158">
      <w:pPr>
        <w:pStyle w:val="Heading4"/>
      </w:pPr>
    </w:p>
    <w:p w14:paraId="572D8096" w14:textId="77777777" w:rsidR="003265D5" w:rsidRPr="00A13158" w:rsidRDefault="003265D5" w:rsidP="00A13158">
      <w:pPr>
        <w:pStyle w:val="Heading4"/>
        <w:rPr>
          <w:rStyle w:val="StyleStyleBold12pt"/>
          <w:b/>
        </w:rPr>
      </w:pPr>
      <w:r w:rsidRPr="00A13158">
        <w:rPr>
          <w:rStyle w:val="StyleStyleBold12pt"/>
          <w:b/>
        </w:rPr>
        <w:t>Multiple alt causes for US-China relations – plan solves only one of many core issues</w:t>
      </w:r>
    </w:p>
    <w:p w14:paraId="07AAE472" w14:textId="77777777" w:rsidR="003265D5" w:rsidRPr="00A13158" w:rsidRDefault="003265D5" w:rsidP="003265D5">
      <w:pPr>
        <w:rPr>
          <w:rStyle w:val="StyleStyleBold12pt"/>
        </w:rPr>
      </w:pPr>
      <w:r w:rsidRPr="00A13158">
        <w:rPr>
          <w:rStyle w:val="StyleStyleBold12pt"/>
        </w:rPr>
        <w:t xml:space="preserve">Lawrence &amp; </w:t>
      </w:r>
      <w:proofErr w:type="spellStart"/>
      <w:r w:rsidRPr="00A13158">
        <w:rPr>
          <w:rStyle w:val="StyleStyleBold12pt"/>
        </w:rPr>
        <w:t>Lum</w:t>
      </w:r>
      <w:proofErr w:type="spellEnd"/>
      <w:r w:rsidRPr="00A13158">
        <w:rPr>
          <w:rStyle w:val="StyleStyleBold12pt"/>
        </w:rPr>
        <w:t xml:space="preserve"> 11</w:t>
      </w:r>
    </w:p>
    <w:p w14:paraId="420A96BF" w14:textId="77777777" w:rsidR="003265D5" w:rsidRDefault="003265D5" w:rsidP="003265D5">
      <w:r w:rsidRPr="00B84E3A">
        <w:t>Beijing Bureau Chief for the Far Eastern Economic Review &amp; specialist in Asian Affairs at the Congressional Research Service (Susan V. &amp; Thomas, "US-China Relations: Policy Issues" Congressional Research Service, January 12, http://www.dtic.mil/cgi-bin/GetTRDoc</w:t>
      </w:r>
      <w:proofErr w:type="gramStart"/>
      <w:r w:rsidRPr="00B84E3A">
        <w:t>?AD</w:t>
      </w:r>
      <w:proofErr w:type="gramEnd"/>
      <w:r w:rsidRPr="00B84E3A">
        <w:t>=ADA535780&amp;Location=U2&amp;doc=GetTRDoc.pdf)</w:t>
      </w:r>
    </w:p>
    <w:p w14:paraId="2B45F31B" w14:textId="3AE4BB83" w:rsidR="003265D5" w:rsidRPr="00A13158" w:rsidRDefault="00A13158" w:rsidP="00A13158">
      <w:pPr>
        <w:rPr>
          <w:rStyle w:val="StyleBoldUnderline"/>
        </w:rPr>
      </w:pPr>
      <w:r w:rsidRPr="00A13158">
        <w:rPr>
          <w:rStyle w:val="StyleBoldUnderline"/>
        </w:rPr>
        <w:t>The U.S.-China relationship remains dogged, however, by long-standing mutual mistrust. That mistrust stems in part from the two countries’ very different political systems.</w:t>
      </w:r>
    </w:p>
    <w:p w14:paraId="358C24DB" w14:textId="4DCFE082" w:rsidR="003265D5" w:rsidRPr="00B84E3A" w:rsidRDefault="003265D5" w:rsidP="003265D5">
      <w:r w:rsidRPr="00B84E3A">
        <w:t xml:space="preserve">Many in the United States are uncomfortable with China’s authoritarian system of government and see continued Communist Party rule in a post-Cold War world as an anachronism. </w:t>
      </w:r>
      <w:r w:rsidRPr="00A13158">
        <w:rPr>
          <w:rStyle w:val="StyleBoldUnderline"/>
        </w:rPr>
        <w:t>Many Communist Party elites in China are suspicious that the United States seeks to constrain China’s rise, and</w:t>
      </w:r>
      <w:r w:rsidRPr="00B84E3A">
        <w:t xml:space="preserve"> in the longer-term, </w:t>
      </w:r>
      <w:r w:rsidRPr="00A13158">
        <w:rPr>
          <w:rStyle w:val="StyleBoldUnderline"/>
        </w:rPr>
        <w:t>to foist multi-party democracy</w:t>
      </w:r>
      <w:r w:rsidRPr="00B84E3A">
        <w:t xml:space="preserve"> on China and push the Communist Party from power. </w:t>
      </w:r>
      <w:r w:rsidRPr="00A13158">
        <w:rPr>
          <w:rStyle w:val="StyleBoldUnderline"/>
        </w:rPr>
        <w:t>The two countries’ different economic models have led to mistrust, too. Some in the United States believe that China has achieved its economic successes by playing by a different, and not always fair, set of rules</w:t>
      </w:r>
      <w:r w:rsidRPr="00A13158">
        <w:rPr>
          <w:rStyle w:val="cardtextChar"/>
        </w:rPr>
        <w:t xml:space="preserve">. </w:t>
      </w:r>
      <w:r w:rsidRPr="00B84E3A">
        <w:t xml:space="preserve">Such critics point to China’s alleged strong reliance on exports for growth and the PRC government’s policy of keeping China’s currency artificially weak, in part to make Chinese exports more attractive to importing nations. Other points of contention include the PRC government’s direct and indirect subsidies and other forms of support for its state-owned corporations, and its inability or unwillingness to prevent violations of foreign intellectual property by Chinese entities. For their part, PRC officials have sometimes criticized the United States for its high levels of consumption, low savings rate, and long-term debt. Chinese officials have also criticized the United States’ allegedly loose monetary policy. </w:t>
      </w:r>
      <w:r w:rsidRPr="00A13158">
        <w:rPr>
          <w:rStyle w:val="StyleBoldUnderline"/>
        </w:rPr>
        <w:t>Mistrust is particularly pronounced on security matters. The United States increasingly sees China’s military modernization as aimed at constraining the U.S. military’s freedom of movement in Asia</w:t>
      </w:r>
      <w:r w:rsidRPr="00B84E3A">
        <w:t xml:space="preserve"> and deterring any U.S. intervention in the case of a Chinese use of force against Taiwan.1 In mirror image,</w:t>
      </w:r>
      <w:r w:rsidRPr="00A13158">
        <w:rPr>
          <w:rStyle w:val="StyleBoldUnderline"/>
        </w:rPr>
        <w:t xml:space="preserve"> China sees the United States as intent on thwarting its unification with Taiwan and constraining the activities of its own military throughout Asia.</w:t>
      </w:r>
      <w:r w:rsidRPr="00B84E3A">
        <w:t xml:space="preserve"> Although China stated in a 2009 U.S.-China Joint Statement that it “welcomes the United States as an Asia-Pacific nation that contributes to peace, stability and prosperity in the region” (see “The 2009 U.S.-China Joint Statement,” below), many in China chafe at the surveillance activities undertaken by the U.S. military along China’s coast and at U.S. military exercises in waters near China, and regard U.S. military alliances in Asia as aimed to a significant degree at China. With U.S. troops deployed in Afghanistan, which shares a short border with China to the west, and with U.S. military and intelligence agencies deeply engaged in Pakistan, also a neighbor to the west, some Chinese commentators speak of their country being “encircled” by U.S. forces.2 </w:t>
      </w:r>
      <w:r w:rsidRPr="00A13158">
        <w:rPr>
          <w:rStyle w:val="StyleBoldUnderline"/>
        </w:rPr>
        <w:t>The bilateral relationship was strained in 2010 by long-standing issues of disagreement between the United States and China such as Taiwan and Tibet and China’s currency policy, as well as by each side’s responses to unexpected new crises in Asia. China condemned the Obama Administration’s January 2010 announcement of a long-planned sale of a package of arms to Taiwan. It also strongly protested President Obama’s February 2010 meeting with the Dalai Lama</w:t>
      </w:r>
      <w:r w:rsidRPr="00B84E3A">
        <w:t xml:space="preserve">, although in hosting the meeting, the President was following in the footsteps of his predecessors in the White House. </w:t>
      </w:r>
      <w:r w:rsidRPr="00A13158">
        <w:rPr>
          <w:rStyle w:val="StyleBoldUnderline"/>
        </w:rPr>
        <w:t>Among the unexpected crises that undermined U.S.-China relations was a series of North Korean provocations, starting in March 2010 with North Korea’s apparent sinking of a South Korean naval vessel.</w:t>
      </w:r>
      <w:r w:rsidRPr="00B84E3A">
        <w:t xml:space="preserve"> China incurred U.S. criticism for its efforts to shield North Korea from the most serious diplomatic consequences for its actions, while the United States unsettled China when it responded to the North Korean actions by scheduling military exercises in the Yellow Sea that China charged were meant in part as a threat to China. </w:t>
      </w:r>
      <w:r w:rsidRPr="00A13158">
        <w:rPr>
          <w:rStyle w:val="StyleBoldUnderline"/>
        </w:rPr>
        <w:t>In September 2010, the collision of a Chinese fishing trawler and Japanese Coast Guard vessels near disputed islands in the East China Sea set off a new crisis. The United States angered China by voicing its support for Japan in the ensuing China-Japan spat, and by clarifying that that the U.S. military alliance with Japan covers the disputed islands.</w:t>
      </w:r>
      <w:r w:rsidRPr="00B84E3A">
        <w:t xml:space="preserve"> Also contributing to bilateral tensions in 2010 were China’s reassertion of expansive claims to territory in the South China Sea, and the United States’ subsequent July 2010 declaration of a “national interest” in freedom of navigation in the sea.  The 2009 Joint Statement, issued during President Obama’s November 2009 state visit to China, laid down some significant new statements of principle. In the document, the U.S. side declared that the United States “welcomes a strong, prosperous and successful China that plays a greater role in world affairs,” while the Chinese side stated that China “welcomes the United States as an Asia-Pacific nation that contributes to peace, stability and prosperity in the region.” This was the first time China agreed to put in writing such a positive characterization of the U.S. presence in Asia, although the wording of the Chinese-language version of the statement was more conditional than the English. While the English text appeared to signal an acceptance that the United States presence contributes to peace, stability, and prosperity in the region, the Chinese text stated that China welcomes U.S. “efforts” for peace, stability, and prosperity in the region, leaving open the question of how China sees the U.S. presence as contributing to peace, stability, and prosperity currently.10 </w:t>
      </w:r>
      <w:r w:rsidRPr="00A13158">
        <w:rPr>
          <w:rStyle w:val="StyleBoldUnderline"/>
        </w:rPr>
        <w:t>The 2009 Joint Statement also included the controversial statement that, “respecting each other’s core interests is extremely important to ensure steady progress in U.S.-China relations.”11 “Core interests” was left undefined. Critics have suggested that the language may have raised unrealistic expectations on the Chinese side of greater U.S. deference to China on issues that China considers part of its core interests, such as Taiwan, Tibet, and the maintenance of domestic stability through suppression of dissent.12 The “core interests” language in the Joint Statement may also have encouraged China to experiment with referring to the South China Sea as a “core national interest” in some closed-door meetings with foreign officials in 2010.</w:t>
      </w:r>
      <w:r w:rsidRPr="00B84E3A">
        <w:t xml:space="preserve"> According to Secretary of State Hillary Clinton, those statements contributed to the U.S. decision to declare a “national interest” in freedom of navigation in the South China Sea at a meeting in Hanoi in July 2010.13 Finally, in the 2009 Joint Statement, the two sides stated that, “they are committed to building a positive, cooperative and comprehensive U.S. China relationship for the 21st Century.”14 While this statement may seem formulaic, officials in both governments are careful to include it in almost every official statement related to the relationship. Its repetition is considered to provide reassurance of each country’s commitment to the relationship. The “positive, cooperative, and comprehensive” formulation marked an evolution from President George W. Bush’s description of the relationship as “constructive, cooperative, and candid,”15 with “candid” upgraded to “positive” and “comprehensive” added to reflect the broad range of issues on which the two countries expected to work together. The Obama-Hu language was a departure from the language agreed to by President Bill Clinton and his counterpart, Chinese President Jiang </w:t>
      </w:r>
      <w:proofErr w:type="spellStart"/>
      <w:r w:rsidRPr="00B84E3A">
        <w:t>Zemin</w:t>
      </w:r>
      <w:proofErr w:type="spellEnd"/>
      <w:r w:rsidRPr="00B84E3A">
        <w:t>, in a 1997 Joint Statement, in which they pledged, “to build toward a constructive strategic partnership.”16</w:t>
      </w:r>
    </w:p>
    <w:p w14:paraId="5C6EBB6D" w14:textId="77777777" w:rsidR="003265D5" w:rsidRPr="00B84E3A" w:rsidRDefault="003265D5" w:rsidP="003265D5">
      <w:pPr>
        <w:rPr>
          <w:b/>
        </w:rPr>
      </w:pPr>
    </w:p>
    <w:p w14:paraId="1F192495" w14:textId="77777777" w:rsidR="003265D5" w:rsidRPr="00A13158" w:rsidRDefault="003265D5" w:rsidP="00A13158">
      <w:pPr>
        <w:pStyle w:val="Heading4"/>
        <w:rPr>
          <w:rStyle w:val="StyleStyleBold12pt"/>
          <w:b/>
        </w:rPr>
      </w:pPr>
      <w:r w:rsidRPr="00A13158">
        <w:rPr>
          <w:rStyle w:val="StyleStyleBold12pt"/>
          <w:b/>
        </w:rPr>
        <w:t>Military exchanges and the Taiwan arms sale are the lynchpin of the relationship – affects all other areas</w:t>
      </w:r>
    </w:p>
    <w:p w14:paraId="229D35C2" w14:textId="41F8358E" w:rsidR="003265D5" w:rsidRPr="00A13158" w:rsidRDefault="003265D5" w:rsidP="003265D5">
      <w:pPr>
        <w:rPr>
          <w:rStyle w:val="StyleStyleBold12pt"/>
        </w:rPr>
      </w:pPr>
      <w:r w:rsidRPr="00A13158">
        <w:rPr>
          <w:rStyle w:val="StyleStyleBold12pt"/>
        </w:rPr>
        <w:t>People’s Daily Online, 2011</w:t>
      </w:r>
    </w:p>
    <w:p w14:paraId="76340469" w14:textId="39606464" w:rsidR="003265D5" w:rsidRPr="00A13158" w:rsidRDefault="003265D5" w:rsidP="003265D5">
      <w:r w:rsidRPr="00B84E3A">
        <w:t xml:space="preserve">To improve relations, US must respect China's core interests, </w:t>
      </w:r>
      <w:hyperlink r:id="rId42" w:history="1">
        <w:r w:rsidRPr="00B84E3A">
          <w:rPr>
            <w:rStyle w:val="Hyperlink"/>
          </w:rPr>
          <w:t>http://english.peopledaily.com.cn/90001/90780/91343/7440158.html</w:t>
        </w:r>
      </w:hyperlink>
      <w:r w:rsidRPr="00B84E3A">
        <w:t>, MCL</w:t>
      </w:r>
      <w:r w:rsidR="00A13158" w:rsidRPr="00A13158">
        <w:rPr>
          <w:rStyle w:val="StyleStyleBold12pt"/>
        </w:rPr>
        <w:t xml:space="preserve"> </w:t>
      </w:r>
      <w:r w:rsidR="00A13158" w:rsidRPr="00A13158">
        <w:rPr>
          <w:rStyle w:val="cardChar"/>
          <w:rFonts w:eastAsiaTheme="minorEastAsia"/>
        </w:rPr>
        <w:t>July 14</w:t>
      </w:r>
    </w:p>
    <w:p w14:paraId="449A3465" w14:textId="77777777" w:rsidR="003265D5" w:rsidRPr="00B84E3A" w:rsidRDefault="003265D5" w:rsidP="003265D5">
      <w:r w:rsidRPr="00B84E3A">
        <w:t xml:space="preserve">Military exchanges often lag behind other aspects in the all-around and multi-level China-U.S. relations. </w:t>
      </w:r>
      <w:r w:rsidRPr="00A13158">
        <w:rPr>
          <w:rStyle w:val="StyleBoldUnderline"/>
        </w:rPr>
        <w:t>The military relations between the two countries are</w:t>
      </w:r>
      <w:r w:rsidRPr="00B84E3A">
        <w:t xml:space="preserve"> also </w:t>
      </w:r>
      <w:r w:rsidRPr="00A13158">
        <w:rPr>
          <w:rStyle w:val="StyleBoldUnderline"/>
        </w:rPr>
        <w:t>very weak, meaning they are often the first and the most affected when the China-U.S. relations experience ups and downs.</w:t>
      </w:r>
      <w:r w:rsidRPr="00B84E3A">
        <w:t xml:space="preserve"> In addition to the sensitivity of military exchanges, the fundamental reason is that military movements are often related to the core interests of both sides and have significant impact on the mentality of the people of both countries. </w:t>
      </w:r>
      <w:r w:rsidRPr="00A13158">
        <w:rPr>
          <w:rStyle w:val="StyleBoldUnderline"/>
        </w:rPr>
        <w:t>The United States should understand that the obstacles to exchanges between the Chinese and U.S. militaries over recent years are not the lack of transparency in China's military or the aggressive posture adopted by China. The root cause is the mentality of containment to which the United States has long clung, which lies behind its public statements.</w:t>
      </w:r>
      <w:r w:rsidRPr="00B84E3A">
        <w:rPr>
          <w:u w:val="single"/>
        </w:rPr>
        <w:t xml:space="preserve"> </w:t>
      </w:r>
      <w:r w:rsidRPr="00B84E3A">
        <w:t xml:space="preserve">This has sometimes caused the nation to make moves threatening China's core interests. Only a country that respects other countries can win their respect. The South China Sea issue has served as a mirror reflecting the complicated mentality and policies of the United States. When the South China Sea disputes escalated, the United States, which has the most powerful military presence in the region, just managed to show off its force and capitalize on the disputes instead of playing a role in cooling down them. Some media agencies and scholars in the United States have publicly urged the U.S. military to intervene in the South China Sea issue. An editorial in the Washington Post even asked the Pentagon to provide the Philippines with military support. The United States, Vietnam and the Philippines held a joint drill before long, which the Philippines's media agencies interpreted as a "consolation" to the country. The moves made by the United States to artificially stir up trouble were terribly incorrect, making the situation in the South China Sea more complicated. It is worth noting that another evil wind is brewing in Washington. Many Congress members are stepping up pressure on the Obama administration to sell more F-16C/D fighters to Taiwan. It is imaginable that if the United States continues arms sales to Taiwan, all the efforts that the United States and China have made to promote bilateral military ties will be wasted. </w:t>
      </w:r>
      <w:r w:rsidRPr="00A13158">
        <w:rPr>
          <w:rStyle w:val="StyleBoldUnderline"/>
        </w:rPr>
        <w:t>The issue of arms sales to Taiwan is a true test of whether the United States is able to keep pace with the times and manage its relations with China wisely. Unless the issue is completely solved, the two countries cannot develop stable military ties, which will inevitably affect their cooperation in other areas.</w:t>
      </w:r>
      <w:r w:rsidRPr="00B84E3A">
        <w:t xml:space="preserve"> Whether the United States has started to see China as a world power depends on its actions rather than on words. </w:t>
      </w:r>
      <w:r w:rsidRPr="00A13158">
        <w:rPr>
          <w:rStyle w:val="StyleBoldUnderline"/>
        </w:rPr>
        <w:t>If the United States truly respects China, it should show some respect for China's core interests first. In fact, the two countries are facing a rare opportunity to further their military ties, but it requires the joint efforts</w:t>
      </w:r>
      <w:r w:rsidRPr="00B84E3A">
        <w:t xml:space="preserve"> of both to turn the opportunity into reality. </w:t>
      </w:r>
      <w:r w:rsidRPr="00A13158">
        <w:rPr>
          <w:rStyle w:val="StyleBoldUnderline"/>
        </w:rPr>
        <w:t>At present, the top priority for the United States is to show its respect for China through actions and develop bilateral relations on the basis of mutual trust, equality and mutual benefit. China deserves to be treated as such</w:t>
      </w:r>
      <w:r w:rsidRPr="00B84E3A">
        <w:t xml:space="preserve">, no matter whether it is still a "rising power" or already a "world power." </w:t>
      </w:r>
    </w:p>
    <w:p w14:paraId="37266640" w14:textId="77777777" w:rsidR="003265D5" w:rsidRPr="00995B9D" w:rsidRDefault="003265D5" w:rsidP="00995B9D"/>
    <w:p w14:paraId="14939BB1" w14:textId="7DC88BFF" w:rsidR="00AB033B" w:rsidRDefault="00AB033B" w:rsidP="00AB033B">
      <w:pPr>
        <w:pStyle w:val="Heading3"/>
      </w:pPr>
      <w:r>
        <w:t>Protectionism Good</w:t>
      </w:r>
    </w:p>
    <w:p w14:paraId="14BF8DBE" w14:textId="581529C2" w:rsidR="00FB52DC" w:rsidRDefault="00FB52DC" w:rsidP="00FB52DC">
      <w:pPr>
        <w:pStyle w:val="Heading4"/>
      </w:pPr>
      <w:r>
        <w:t>Renewable Protectionism is good for the economy</w:t>
      </w:r>
      <w:r w:rsidR="000B7F8A">
        <w:t xml:space="preserve">, </w:t>
      </w:r>
      <w:proofErr w:type="gramStart"/>
      <w:r w:rsidR="000B7F8A">
        <w:t>Won’t</w:t>
      </w:r>
      <w:proofErr w:type="gramEnd"/>
      <w:r w:rsidR="000B7F8A">
        <w:t xml:space="preserve"> lead to trade war.</w:t>
      </w:r>
    </w:p>
    <w:p w14:paraId="13AD601C" w14:textId="77777777" w:rsidR="00FB52DC" w:rsidRPr="00FB52DC" w:rsidRDefault="00FB52DC" w:rsidP="00FB52DC">
      <w:pPr>
        <w:rPr>
          <w:rStyle w:val="StyleStyleBold12pt"/>
        </w:rPr>
      </w:pPr>
      <w:proofErr w:type="spellStart"/>
      <w:r w:rsidRPr="00FB52DC">
        <w:rPr>
          <w:rStyle w:val="StyleStyleBold12pt"/>
        </w:rPr>
        <w:t>Migano</w:t>
      </w:r>
      <w:proofErr w:type="spellEnd"/>
      <w:r w:rsidRPr="00FB52DC">
        <w:rPr>
          <w:rStyle w:val="StyleStyleBold12pt"/>
        </w:rPr>
        <w:t xml:space="preserve"> 12</w:t>
      </w:r>
    </w:p>
    <w:p w14:paraId="7D4CC5FB" w14:textId="77777777" w:rsidR="00FB52DC" w:rsidRPr="00FB52DC" w:rsidRDefault="00FB52DC" w:rsidP="00FB52DC">
      <w:r w:rsidRPr="00FB52DC">
        <w:t xml:space="preserve">Michael, Research Assistant for the </w:t>
      </w:r>
      <w:proofErr w:type="spellStart"/>
      <w:r w:rsidRPr="00FB52DC">
        <w:t>BlueGreen</w:t>
      </w:r>
      <w:proofErr w:type="spellEnd"/>
      <w:r w:rsidRPr="00FB52DC">
        <w:t xml:space="preserve"> Alliance. Why Solar Tariffs are Good for the Clean Economy</w:t>
      </w:r>
      <w:r>
        <w:t xml:space="preserve">. </w:t>
      </w:r>
      <w:r w:rsidRPr="00FB52DC">
        <w:t>http://www.bluegreenalliance.org/blog/why-solar-tariffs-are-good-for-the-clean-economy</w:t>
      </w:r>
    </w:p>
    <w:p w14:paraId="05543266" w14:textId="77777777" w:rsidR="00EE1002" w:rsidRDefault="00FB52DC" w:rsidP="00EE1002">
      <w:r w:rsidRPr="000B7F8A">
        <w:rPr>
          <w:rStyle w:val="StyleBoldUnderline"/>
        </w:rPr>
        <w:t>The U.S. Department of Commerce recently affirmed tariffs on solar panels manufactured in China</w:t>
      </w:r>
      <w:r w:rsidRPr="00FB52DC">
        <w:t xml:space="preserve">, and the International Trade Commission doubled down on the decision this past week. </w:t>
      </w:r>
      <w:r w:rsidRPr="000B7F8A">
        <w:rPr>
          <w:rStyle w:val="StyleBoldUnderline"/>
        </w:rPr>
        <w:t>These decisions have led to much handwringing and fear mongering by free market ideologues who warn of trade wars with China. But as the dust settles from the decision, the reality of the solar future is much sunnier, in many parts thanks to the tariffs</w:t>
      </w:r>
      <w:proofErr w:type="gramStart"/>
      <w:r w:rsidRPr="000B7F8A">
        <w:rPr>
          <w:rStyle w:val="StyleBoldUnderline"/>
        </w:rPr>
        <w:t>.</w:t>
      </w:r>
      <w:r w:rsidR="000B7F8A" w:rsidRPr="000B7F8A">
        <w:rPr>
          <w:rStyle w:val="StyleBoldUnderline"/>
          <w:sz w:val="12"/>
        </w:rPr>
        <w:t>¶</w:t>
      </w:r>
      <w:proofErr w:type="gramEnd"/>
      <w:r w:rsidR="000B7F8A" w:rsidRPr="000B7F8A">
        <w:rPr>
          <w:rStyle w:val="StyleBoldUnderline"/>
          <w:sz w:val="12"/>
        </w:rPr>
        <w:t xml:space="preserve"> </w:t>
      </w:r>
      <w:r w:rsidRPr="00FB52DC">
        <w:t>Over the last few years, the American solar industry has been thriving.</w:t>
      </w:r>
      <w:r w:rsidR="000B7F8A">
        <w:t xml:space="preserve"> </w:t>
      </w:r>
      <w:r w:rsidRPr="00FB52DC">
        <w:t>The industry, with over an</w:t>
      </w:r>
      <w:r w:rsidR="000B7F8A">
        <w:t xml:space="preserve"> </w:t>
      </w:r>
      <w:hyperlink r:id="rId43" w:history="1">
        <w:r w:rsidRPr="00FB52DC">
          <w:t>estimated 119,000 workers, grew 13.2% in 2012</w:t>
        </w:r>
      </w:hyperlink>
      <w:r w:rsidR="000B7F8A">
        <w:t xml:space="preserve"> </w:t>
      </w:r>
      <w:r w:rsidRPr="00FB52DC">
        <w:t>– no doubt from support of the American Recovery and Reinvestment Act – with expected growth of 17% in 2013.</w:t>
      </w:r>
      <w:r w:rsidR="000B7F8A">
        <w:t xml:space="preserve"> </w:t>
      </w:r>
      <w:r w:rsidRPr="00FB52DC">
        <w:t>The U.S. solar manufacturing industry – which employed over 29,000 workers at over 1,200 establishments in 2012, (though down from 2011 due to China’s unfair trade practices) has expectations to grow 9 percent in 2013.</w:t>
      </w:r>
      <w:r w:rsidR="000B7F8A">
        <w:t xml:space="preserve"> </w:t>
      </w:r>
      <w:r w:rsidRPr="00FB52DC">
        <w:t>These developments are in no small terms encouraging, and tariffs on Chinese solar exporters will support this growth. Similar growth in the industry and installations was</w:t>
      </w:r>
      <w:r w:rsidR="000B7F8A">
        <w:t xml:space="preserve"> </w:t>
      </w:r>
      <w:hyperlink r:id="rId44" w:history="1">
        <w:r w:rsidRPr="00FB52DC">
          <w:t>experienced in Europe</w:t>
        </w:r>
      </w:hyperlink>
      <w:r w:rsidRPr="00FB52DC">
        <w:t>.</w:t>
      </w:r>
      <w:r w:rsidR="000B7F8A" w:rsidRPr="000B7F8A">
        <w:rPr>
          <w:sz w:val="12"/>
        </w:rPr>
        <w:t xml:space="preserve">¶ </w:t>
      </w:r>
      <w:r w:rsidRPr="00FB52DC">
        <w:t>In order to capitalize on consumer subsidies in the U.S. and Europe, China invested in creating the largest export solar market in the world. In fact, 95% of China’s solar production was</w:t>
      </w:r>
      <w:r w:rsidR="000B7F8A">
        <w:t xml:space="preserve"> </w:t>
      </w:r>
      <w:hyperlink r:id="rId45" w:history="1">
        <w:r w:rsidRPr="00FB52DC">
          <w:t>exported</w:t>
        </w:r>
      </w:hyperlink>
      <w:r w:rsidR="000B7F8A">
        <w:t xml:space="preserve"> </w:t>
      </w:r>
      <w:r w:rsidRPr="00FB52DC">
        <w:t xml:space="preserve">in 2010, driven by “aggressive” </w:t>
      </w:r>
      <w:proofErr w:type="spellStart"/>
      <w:r w:rsidRPr="00FB52DC">
        <w:t>Chinese</w:t>
      </w:r>
      <w:hyperlink r:id="rId46" w:history="1">
        <w:r w:rsidRPr="00FB52DC">
          <w:t>government</w:t>
        </w:r>
        <w:proofErr w:type="spellEnd"/>
        <w:r w:rsidRPr="00FB52DC">
          <w:t xml:space="preserve"> subsidies</w:t>
        </w:r>
      </w:hyperlink>
      <w:r w:rsidR="000B7F8A">
        <w:t xml:space="preserve"> </w:t>
      </w:r>
      <w:r w:rsidRPr="00FB52DC">
        <w:t>and handouts to solar manufacturers to cash in on consumer subsidies in other countries. China’s investment was so great, however, it ended up creating production capacity of over</w:t>
      </w:r>
      <w:r w:rsidR="000B7F8A">
        <w:t xml:space="preserve"> </w:t>
      </w:r>
      <w:hyperlink r:id="rId47" w:history="1">
        <w:r w:rsidRPr="00FB52DC">
          <w:t>twice the global demand</w:t>
        </w:r>
      </w:hyperlink>
      <w:r w:rsidRPr="00FB52DC">
        <w:t>. As such, the chief executive of China’s biggest solar panel manufacturer even told the</w:t>
      </w:r>
      <w:r w:rsidR="000B7F8A">
        <w:t xml:space="preserve"> </w:t>
      </w:r>
      <w:r w:rsidRPr="00FB52DC">
        <w:t>New York Times</w:t>
      </w:r>
      <w:r w:rsidR="000B7F8A">
        <w:t xml:space="preserve"> </w:t>
      </w:r>
      <w:r w:rsidRPr="00FB52DC">
        <w:t>that his company was “selling solar panels on the American market for</w:t>
      </w:r>
      <w:r w:rsidR="000B7F8A">
        <w:t xml:space="preserve"> </w:t>
      </w:r>
      <w:hyperlink r:id="rId48" w:history="1">
        <w:r w:rsidRPr="00FB52DC">
          <w:t>less than the cost</w:t>
        </w:r>
      </w:hyperlink>
      <w:r w:rsidR="000B7F8A">
        <w:t xml:space="preserve"> </w:t>
      </w:r>
      <w:r w:rsidRPr="00FB52DC">
        <w:t>of the materials, assembly and shipping” — an economic occurrence known as dumping — though he later retracted his comment.</w:t>
      </w:r>
      <w:r w:rsidR="000B7F8A" w:rsidRPr="000B7F8A">
        <w:rPr>
          <w:sz w:val="12"/>
        </w:rPr>
        <w:t xml:space="preserve">¶ </w:t>
      </w:r>
      <w:r w:rsidRPr="000B7F8A">
        <w:rPr>
          <w:rStyle w:val="StyleBoldUnderline"/>
        </w:rPr>
        <w:t>As artificially cheap solar panels from China — cheapened by illegal export subsidies and lax labor and environmental standards — distorted the global price of panels and threatened American manufacturing jobs, the U.S. and a coalition of solar manufacturing companies fought back, citing WTO rules that forbid export subsidies. And the flood of subsidized solar panels slowed</w:t>
      </w:r>
      <w:proofErr w:type="gramStart"/>
      <w:r w:rsidRPr="000B7F8A">
        <w:rPr>
          <w:rStyle w:val="StyleBoldUnderline"/>
        </w:rPr>
        <w:t>.</w:t>
      </w:r>
      <w:r w:rsidR="000B7F8A" w:rsidRPr="000B7F8A">
        <w:rPr>
          <w:rStyle w:val="StyleBoldUnderline"/>
          <w:sz w:val="12"/>
        </w:rPr>
        <w:t>¶</w:t>
      </w:r>
      <w:proofErr w:type="gramEnd"/>
      <w:r w:rsidR="000B7F8A" w:rsidRPr="000B7F8A">
        <w:rPr>
          <w:rStyle w:val="StyleBoldUnderline"/>
          <w:sz w:val="12"/>
        </w:rPr>
        <w:t xml:space="preserve"> </w:t>
      </w:r>
      <w:r w:rsidRPr="000B7F8A">
        <w:rPr>
          <w:rStyle w:val="StyleBoldUnderline"/>
        </w:rPr>
        <w:t>The move prompted China to do something it never had before: develop a domestic market for the mountains of solar panels piling up behind its factories. While the economics of China’s oversupply will need to work itself out, we’ve seen some really</w:t>
      </w:r>
      <w:r w:rsidR="000B7F8A">
        <w:rPr>
          <w:rStyle w:val="StyleBoldUnderline"/>
        </w:rPr>
        <w:t xml:space="preserve"> </w:t>
      </w:r>
      <w:hyperlink r:id="rId49" w:history="1">
        <w:r w:rsidRPr="000B7F8A">
          <w:rPr>
            <w:rStyle w:val="StyleBoldUnderline"/>
          </w:rPr>
          <w:t>interesting developments</w:t>
        </w:r>
      </w:hyperlink>
      <w:r w:rsidRPr="000B7F8A">
        <w:rPr>
          <w:rStyle w:val="StyleBoldUnderline"/>
        </w:rPr>
        <w:t xml:space="preserve">. China recently announced it will make it easier for small-scale distributed solar projects to connect to the grid and increase domestic subsidies, while providing “technological assistance” and waiving connection charges. As China solidifies its support for a domestic solar market, installed solar capacity in </w:t>
      </w:r>
      <w:proofErr w:type="spellStart"/>
      <w:r w:rsidRPr="000B7F8A">
        <w:rPr>
          <w:rStyle w:val="StyleBoldUnderline"/>
        </w:rPr>
        <w:t>China</w:t>
      </w:r>
      <w:hyperlink r:id="rId50" w:history="1">
        <w:r w:rsidRPr="000B7F8A">
          <w:rPr>
            <w:rStyle w:val="StyleBoldUnderline"/>
          </w:rPr>
          <w:t>increased</w:t>
        </w:r>
        <w:proofErr w:type="spellEnd"/>
        <w:r w:rsidRPr="000B7F8A">
          <w:rPr>
            <w:rStyle w:val="StyleBoldUnderline"/>
          </w:rPr>
          <w:t xml:space="preserve"> more than 400%</w:t>
        </w:r>
      </w:hyperlink>
      <w:r w:rsidR="000B7F8A">
        <w:rPr>
          <w:rStyle w:val="StyleBoldUnderline"/>
        </w:rPr>
        <w:t xml:space="preserve"> </w:t>
      </w:r>
      <w:r w:rsidRPr="000B7F8A">
        <w:rPr>
          <w:rStyle w:val="StyleBoldUnderline"/>
        </w:rPr>
        <w:t>this year compared to last year, and the China State Grid purchase of solar power increased more than 500% over the previous year. Make no mistake that the changing international market — tariffs included — played a big role in China’s decision to invest in domestic solar installations and solar electricity purchasing. Without incentive to build up its domestic market, China would continue its role as the world’s factory, polluting its environment and people</w:t>
      </w:r>
      <w:proofErr w:type="gramStart"/>
      <w:r w:rsidRPr="000B7F8A">
        <w:rPr>
          <w:rStyle w:val="StyleBoldUnderline"/>
        </w:rPr>
        <w:t>.</w:t>
      </w:r>
      <w:r w:rsidR="000B7F8A" w:rsidRPr="000B7F8A">
        <w:rPr>
          <w:rStyle w:val="StyleBoldUnderline"/>
          <w:sz w:val="12"/>
        </w:rPr>
        <w:t>¶</w:t>
      </w:r>
      <w:proofErr w:type="gramEnd"/>
      <w:r w:rsidR="000B7F8A" w:rsidRPr="000B7F8A">
        <w:rPr>
          <w:rStyle w:val="StyleBoldUnderline"/>
          <w:sz w:val="12"/>
        </w:rPr>
        <w:t xml:space="preserve"> </w:t>
      </w:r>
      <w:r w:rsidRPr="000B7F8A">
        <w:rPr>
          <w:rStyle w:val="StyleBoldUnderline"/>
        </w:rPr>
        <w:t>This is all promising news. The energy hungry country largely relies on coal to power to its economic development. The resulting pollution, human health costs, and social destabilization are impediments to a just and sustainable future in China and abroad. Increased solar power generation in China is a good step, albeit a small one. And international attention to ensuring that trade is fair and sustainable is what we should advocate for — not against. Trade that ignores the conditions of production, quietly but irrefutably supports the environmental and human costs of unrealistically cheap products, while shipping good American jobs overseas.</w:t>
      </w:r>
      <w:r w:rsidR="000B7F8A" w:rsidRPr="000B7F8A">
        <w:rPr>
          <w:rStyle w:val="StyleBoldUnderline"/>
          <w:sz w:val="12"/>
        </w:rPr>
        <w:t xml:space="preserve">¶ </w:t>
      </w:r>
      <w:r w:rsidRPr="00FB52DC">
        <w:t>Instead of warning of trade wars and turning a blind eye to our unsustainable consumption and the problematic conditions of production in China, the U.S. needs to take action. To support sustainable growth in the solar industry that ensures environmental protection through all stages of production and respects the health, safety, and well-being of workers and communities, the U.S. must:</w:t>
      </w:r>
      <w:r w:rsidR="000B7F8A" w:rsidRPr="000B7F8A">
        <w:rPr>
          <w:sz w:val="12"/>
        </w:rPr>
        <w:t xml:space="preserve">¶ </w:t>
      </w:r>
      <w:r w:rsidRPr="00FB52DC">
        <w:t>Support the U.S. solar industry, promoting American-Made solar products as the environmentally responsible consumer choice;</w:t>
      </w:r>
      <w:r w:rsidR="000B7F8A" w:rsidRPr="000B7F8A">
        <w:rPr>
          <w:sz w:val="12"/>
        </w:rPr>
        <w:t xml:space="preserve">¶ </w:t>
      </w:r>
      <w:r w:rsidRPr="00FB52DC">
        <w:t>Join its allies in the labor movement in supporting the U.S. trade cases against heavily and unfairly subsidized Chinese renewable energy products;</w:t>
      </w:r>
      <w:r w:rsidR="000B7F8A" w:rsidRPr="000B7F8A">
        <w:rPr>
          <w:sz w:val="12"/>
        </w:rPr>
        <w:t xml:space="preserve">¶ </w:t>
      </w:r>
      <w:r w:rsidRPr="00FB52DC">
        <w:t>Develop investments, policy, and incentives to grow and support the U.S. renewables industry as a whole;</w:t>
      </w:r>
      <w:r w:rsidR="000B7F8A" w:rsidRPr="000B7F8A">
        <w:rPr>
          <w:sz w:val="12"/>
        </w:rPr>
        <w:t xml:space="preserve">¶ </w:t>
      </w:r>
      <w:r w:rsidRPr="00FB52DC">
        <w:t>Challenge U.S. solar producers to employ even stricter environmental and labor protections; and</w:t>
      </w:r>
      <w:r w:rsidR="000B7F8A" w:rsidRPr="000B7F8A">
        <w:rPr>
          <w:sz w:val="12"/>
        </w:rPr>
        <w:t xml:space="preserve">¶ </w:t>
      </w:r>
      <w:r w:rsidRPr="00FB52DC">
        <w:t>Encourage the Chinese government to enforce its own environmental and labor laws and shift its solar export subsidies to incentives for domestic market consumption.</w:t>
      </w:r>
      <w:r w:rsidR="000B7F8A" w:rsidRPr="000B7F8A">
        <w:rPr>
          <w:sz w:val="12"/>
        </w:rPr>
        <w:t xml:space="preserve">¶ </w:t>
      </w:r>
    </w:p>
    <w:p w14:paraId="37D39BD0" w14:textId="7E3E5732" w:rsidR="0009195C" w:rsidRDefault="0009195C" w:rsidP="0009195C">
      <w:pPr>
        <w:pStyle w:val="Heading4"/>
      </w:pPr>
      <w:r>
        <w:t>Green Subsidies will Collapse the WTO</w:t>
      </w:r>
    </w:p>
    <w:p w14:paraId="3BE2936C" w14:textId="395B8610" w:rsidR="0009195C" w:rsidRPr="0009195C" w:rsidRDefault="0009195C" w:rsidP="00EE1002">
      <w:pPr>
        <w:rPr>
          <w:rStyle w:val="StyleStyleBold12pt"/>
        </w:rPr>
      </w:pPr>
      <w:proofErr w:type="spellStart"/>
      <w:r w:rsidRPr="0009195C">
        <w:rPr>
          <w:rStyle w:val="StyleStyleBold12pt"/>
        </w:rPr>
        <w:t>Coseby</w:t>
      </w:r>
      <w:proofErr w:type="spellEnd"/>
      <w:r w:rsidRPr="0009195C">
        <w:rPr>
          <w:rStyle w:val="StyleStyleBold12pt"/>
        </w:rPr>
        <w:t xml:space="preserve"> 11</w:t>
      </w:r>
    </w:p>
    <w:p w14:paraId="70F7BCCC" w14:textId="77777777" w:rsidR="0009195C" w:rsidRPr="0009195C" w:rsidRDefault="0009195C" w:rsidP="0009195C">
      <w:r w:rsidRPr="0009195C">
        <w:t xml:space="preserve">Aaron </w:t>
      </w:r>
      <w:proofErr w:type="spellStart"/>
      <w:r w:rsidRPr="0009195C">
        <w:t>Cosbey</w:t>
      </w:r>
      <w:proofErr w:type="spellEnd"/>
      <w:r w:rsidRPr="0009195C">
        <w:t>, Senior Associate, the International Institute for Sustainable Development, Renewable energy subsidies and the WTO:</w:t>
      </w:r>
    </w:p>
    <w:p w14:paraId="0732E590" w14:textId="6B64718A" w:rsidR="0009195C" w:rsidRDefault="0009195C" w:rsidP="00EE1002">
      <w:r w:rsidRPr="0009195C">
        <w:t xml:space="preserve">The wrong law and the wrong venue” </w:t>
      </w:r>
      <w:r>
        <w:t xml:space="preserve">Subsidy watch </w:t>
      </w:r>
      <w:r w:rsidRPr="0009195C">
        <w:t>Issue 44, June 2011</w:t>
      </w:r>
    </w:p>
    <w:p w14:paraId="5C1CDB05" w14:textId="38A40583" w:rsidR="0009195C" w:rsidRPr="0009195C" w:rsidRDefault="0009195C" w:rsidP="0009195C">
      <w:r w:rsidRPr="0009195C">
        <w:rPr>
          <w:sz w:val="12"/>
        </w:rPr>
        <w:t xml:space="preserve">¶ </w:t>
      </w:r>
      <w:proofErr w:type="gramStart"/>
      <w:r w:rsidRPr="0009195C">
        <w:t>The</w:t>
      </w:r>
      <w:proofErr w:type="gramEnd"/>
      <w:r w:rsidRPr="0009195C">
        <w:t xml:space="preserve"> </w:t>
      </w:r>
      <w:r w:rsidRPr="0009195C">
        <w:rPr>
          <w:rStyle w:val="StyleBoldUnderline"/>
        </w:rPr>
        <w:t>current rules with respect to these sorts of green subsidies are clear</w:t>
      </w:r>
      <w:r w:rsidRPr="0009195C">
        <w:t xml:space="preserve">. Many of the </w:t>
      </w:r>
      <w:r w:rsidRPr="0009195C">
        <w:rPr>
          <w:rStyle w:val="StyleBoldUnderline"/>
        </w:rPr>
        <w:t>types of support used to foster renewable energy would probably be found to be WTO-illegal. There are particularly strong grounds to question those that are conditional on domestic content, or export performance. Whatever the merits of any particular case, if the WTO rules against renewable energy subsidies¶ it will be accused of being anti- environment.</w:t>
      </w:r>
      <w:r w:rsidRPr="0009195C">
        <w:t xml:space="preserve"> </w:t>
      </w:r>
      <w:r w:rsidRPr="0009195C">
        <w:rPr>
          <w:rStyle w:val="StyleBoldUnderline"/>
        </w:rPr>
        <w:t>At this delicate point in its history, the Organization can ill afford to alienate major constituencies such as environmentalists in both developing and developed member states.</w:t>
      </w:r>
      <w:r w:rsidRPr="0009195C">
        <w:rPr>
          <w:sz w:val="12"/>
        </w:rPr>
        <w:t xml:space="preserve">¶ </w:t>
      </w:r>
      <w:r w:rsidRPr="0009195C">
        <w:t xml:space="preserve">Furthermore, following the arguments made above, and in view of prevailing practice, there is an urgent need to revisit the existing rules. But </w:t>
      </w:r>
      <w:r w:rsidRPr="0009195C">
        <w:rPr>
          <w:rStyle w:val="StyleBoldUnderline"/>
        </w:rPr>
        <w:t>the WTO’s dispute settlement regime can only function on the basis of the rules as they are; it is not a negotiating forum.¶ It is absolutely the wrong place to address issues of law where there is no international consensus on what the law should say</w:t>
      </w:r>
      <w:r w:rsidRPr="0009195C">
        <w:t>.</w:t>
      </w:r>
      <w:r w:rsidRPr="0009195C">
        <w:rPr>
          <w:sz w:val="12"/>
        </w:rPr>
        <w:t xml:space="preserve">¶ </w:t>
      </w:r>
    </w:p>
    <w:p w14:paraId="136F23C4" w14:textId="77777777" w:rsidR="0009195C" w:rsidRPr="00890EBA" w:rsidRDefault="0009195C" w:rsidP="0009195C">
      <w:pPr>
        <w:pStyle w:val="Heading4"/>
        <w:rPr>
          <w:rStyle w:val="StyleStyleBold12pt"/>
          <w:b/>
        </w:rPr>
      </w:pPr>
      <w:r>
        <w:rPr>
          <w:rStyle w:val="StyleStyleBold12pt"/>
          <w:b/>
        </w:rPr>
        <w:t>The WTO expands incentives for militarization of countries</w:t>
      </w:r>
    </w:p>
    <w:p w14:paraId="29BBD345" w14:textId="77777777" w:rsidR="0009195C" w:rsidRPr="00890EBA" w:rsidRDefault="0009195C" w:rsidP="0009195C">
      <w:pPr>
        <w:rPr>
          <w:rStyle w:val="StyleStyleBold12pt"/>
        </w:rPr>
      </w:pPr>
      <w:r>
        <w:rPr>
          <w:rStyle w:val="StyleStyleBold12pt"/>
        </w:rPr>
        <w:t xml:space="preserve">DEL ROSARIO-MALONZO </w:t>
      </w:r>
      <w:r w:rsidRPr="00890EBA">
        <w:rPr>
          <w:rStyle w:val="StyleStyleBold12pt"/>
        </w:rPr>
        <w:t xml:space="preserve">2 </w:t>
      </w:r>
    </w:p>
    <w:p w14:paraId="25A4D955" w14:textId="77777777" w:rsidR="0009195C" w:rsidRPr="00890EBA" w:rsidRDefault="0009195C" w:rsidP="0009195C">
      <w:r>
        <w:t>J</w:t>
      </w:r>
      <w:r w:rsidRPr="00890EBA">
        <w:t xml:space="preserve">ennifer, A special report prepared by IBON Foundation, an independent research think-tank </w:t>
      </w:r>
      <w:hyperlink r:id="rId51" w:history="1">
        <w:r w:rsidRPr="00890EBA">
          <w:t>http://www.bulatlat.com/news/2-13/2-13-ibon1.html</w:t>
        </w:r>
      </w:hyperlink>
      <w:r w:rsidRPr="00890EBA">
        <w:t xml:space="preserve"> </w:t>
      </w:r>
    </w:p>
    <w:p w14:paraId="40324E7F" w14:textId="77777777" w:rsidR="0009195C" w:rsidRDefault="0009195C" w:rsidP="009F6176">
      <w:pPr>
        <w:pStyle w:val="card"/>
        <w:ind w:left="0"/>
      </w:pPr>
      <w:r>
        <w:rPr>
          <w:sz w:val="20"/>
          <w:szCs w:val="20"/>
        </w:rPr>
        <w:t xml:space="preserve"> </w:t>
      </w:r>
      <w:r w:rsidRPr="0081096A">
        <w:t>What do Boeing and other defense corporations get from sponsoring the WTO meeting? So much more than the amount they shelled out</w:t>
      </w:r>
      <w:r w:rsidRPr="008A0269">
        <w:rPr>
          <w:sz w:val="20"/>
          <w:szCs w:val="20"/>
        </w:rPr>
        <w:t xml:space="preserve">. </w:t>
      </w:r>
      <w:r w:rsidRPr="00E451D4">
        <w:rPr>
          <w:rStyle w:val="StyleBoldUnderline"/>
        </w:rPr>
        <w:t>Weapons makers are interested in the WTO agenda because they are becoming more dependent on exports to boost profits</w:t>
      </w:r>
      <w:r w:rsidRPr="00E451D4">
        <w:rPr>
          <w:sz w:val="20"/>
          <w:szCs w:val="20"/>
        </w:rPr>
        <w:t xml:space="preserve"> </w:t>
      </w:r>
      <w:r w:rsidRPr="00E451D4">
        <w:t>and are willing to enter into joint ventures, partnerships, and even mergers with companies in other countries. It s not surprising that Boeing, which makes $13 billion annually selling missiles, combat aircraft, and other weapons systems ($3 billion in arms exports), would be a prime sponsor of the WTO meeting. Boeing has been a strong advocate of WTO membership for China, which provides a huge market for the company’s airliners. And the Aerospace Industries Association (AIA), of which Boeing is a member, has been pressing for normal trade relations with China.</w:t>
      </w:r>
      <w:r w:rsidRPr="00E451D4">
        <w:rPr>
          <w:sz w:val="20"/>
          <w:szCs w:val="20"/>
        </w:rPr>
        <w:t xml:space="preserve"> </w:t>
      </w:r>
      <w:r w:rsidRPr="00E451D4">
        <w:rPr>
          <w:rStyle w:val="StyleBoldUnderline"/>
        </w:rPr>
        <w:t>Under the WTO system, arms corporations derive a double benefit</w:t>
      </w:r>
      <w:r w:rsidRPr="00E451D4">
        <w:rPr>
          <w:sz w:val="20"/>
          <w:szCs w:val="20"/>
        </w:rPr>
        <w:t xml:space="preserve">. </w:t>
      </w:r>
      <w:r w:rsidRPr="00E451D4">
        <w:t>Not only do they profit from the elimination of environmental, health, and labor standards under the WTO, but</w:t>
      </w:r>
      <w:r w:rsidRPr="00E451D4">
        <w:rPr>
          <w:sz w:val="20"/>
          <w:szCs w:val="20"/>
        </w:rPr>
        <w:t xml:space="preserve"> </w:t>
      </w:r>
      <w:r w:rsidRPr="00E451D4">
        <w:rPr>
          <w:rStyle w:val="StyleBoldUnderline"/>
        </w:rPr>
        <w:t>their own activities in the military domain including massive research and export subsidies from their home governments are exempt from challenge under the WTO’s security exception. This security exception gives governments incentive to invest in the military sector at the expense of civilian projects.</w:t>
      </w:r>
    </w:p>
    <w:p w14:paraId="6D8EAAE2" w14:textId="32772260" w:rsidR="00E451D4" w:rsidRPr="00E451D4" w:rsidRDefault="00E451D4" w:rsidP="00E451D4">
      <w:pPr>
        <w:pStyle w:val="Heading4"/>
      </w:pPr>
      <w:r w:rsidRPr="00E451D4">
        <w:t xml:space="preserve">The WTO Makes wars </w:t>
      </w:r>
      <w:proofErr w:type="gramStart"/>
      <w:r w:rsidRPr="00E451D4">
        <w:t>More</w:t>
      </w:r>
      <w:proofErr w:type="gramEnd"/>
      <w:r w:rsidRPr="00E451D4">
        <w:t xml:space="preserve"> likely </w:t>
      </w:r>
    </w:p>
    <w:p w14:paraId="6DF4A6FB" w14:textId="77777777" w:rsidR="0009195C" w:rsidRPr="0000750C" w:rsidRDefault="0009195C" w:rsidP="0009195C">
      <w:pPr>
        <w:pStyle w:val="tag"/>
        <w:rPr>
          <w:rStyle w:val="StyleStyleBold12pt"/>
          <w:b/>
        </w:rPr>
      </w:pPr>
      <w:r w:rsidRPr="0000750C">
        <w:rPr>
          <w:rStyle w:val="StyleStyleBold12pt"/>
          <w:b/>
        </w:rPr>
        <w:t>Public Education for Peace Society 99</w:t>
      </w:r>
    </w:p>
    <w:p w14:paraId="5DB6E71D" w14:textId="77777777" w:rsidR="0009195C" w:rsidRPr="0000750C" w:rsidRDefault="0009195C" w:rsidP="0009195C">
      <w:pPr>
        <w:rPr>
          <w:rFonts w:ascii="Arial" w:hAnsi="Arial" w:cs="Arial"/>
          <w:color w:val="000000"/>
          <w:sz w:val="17"/>
          <w:szCs w:val="17"/>
        </w:rPr>
      </w:pPr>
      <w:r w:rsidRPr="0000750C">
        <w:t xml:space="preserve">November, The World Trade Organization and War: Making the Connection </w:t>
      </w:r>
      <w:hyperlink r:id="rId52" w:history="1">
        <w:r w:rsidRPr="0000750C">
          <w:t>http://www.ratical.org/co-globalize/WTOandWar.html</w:t>
        </w:r>
      </w:hyperlink>
    </w:p>
    <w:p w14:paraId="4CCD2E28" w14:textId="77777777" w:rsidR="0009195C" w:rsidRPr="00A858D9" w:rsidRDefault="0009195C" w:rsidP="009F6176">
      <w:pPr>
        <w:pStyle w:val="card"/>
        <w:ind w:left="0"/>
      </w:pPr>
      <w:r w:rsidRPr="00E451D4">
        <w:rPr>
          <w:rStyle w:val="StyleBoldUnderline"/>
        </w:rPr>
        <w:t>The World Trade Organization</w:t>
      </w:r>
      <w:r w:rsidRPr="00E451D4">
        <w:rPr>
          <w:sz w:val="20"/>
          <w:szCs w:val="20"/>
        </w:rPr>
        <w:t xml:space="preserve"> has become the most powerful international institution in the world. Its power over governments </w:t>
      </w:r>
      <w:r w:rsidRPr="00E451D4">
        <w:rPr>
          <w:rStyle w:val="StyleBoldUnderline"/>
        </w:rPr>
        <w:t>is undermining peace</w:t>
      </w:r>
      <w:r w:rsidRPr="00E451D4">
        <w:rPr>
          <w:sz w:val="20"/>
          <w:szCs w:val="20"/>
        </w:rPr>
        <w:t xml:space="preserve"> and human rights, </w:t>
      </w:r>
      <w:r w:rsidRPr="00E451D4">
        <w:rPr>
          <w:rStyle w:val="StyleBoldUnderline"/>
        </w:rPr>
        <w:t xml:space="preserve">and promoting military spending and the arms trade. </w:t>
      </w:r>
      <w:r w:rsidRPr="00E451D4">
        <w:t>The World Trade Organization (WTO) is a 134-country organization that governs international trade by facilitating trade agreements and then enforcing them when member governments have trade disputes. The WTO administers the General Agreement on Tariffs and Trade (GATT) and many other agreements covering services, government procurement, intellectual property, investment measures, and more. But the WTO's power goes far beyond trade. It sets limits on how governments may regulate national economies on behalf of their citizens and in doing so affects almost every aspect of people's lives. The WTO views many government services and policies -- such as public education, public health care, environmental regulations and industrial programs -- as unfair interference in the free market. When governments challenge other governments' policies before WTO dispute panels, the WTO rules on whether the policies are unfairly interfering with trade. If they are, member governments must change or eliminate the offending laws, or face billions of dollars in WTO-authorized trade sanctions. The WTO undermines social justice, the environment, jobs and food safety through its power over governments. At the same time,</w:t>
      </w:r>
      <w:r w:rsidRPr="00E451D4">
        <w:rPr>
          <w:sz w:val="20"/>
          <w:szCs w:val="20"/>
        </w:rPr>
        <w:t xml:space="preserve"> </w:t>
      </w:r>
      <w:r w:rsidRPr="00E451D4">
        <w:rPr>
          <w:rStyle w:val="StyleBoldUnderline"/>
        </w:rPr>
        <w:t>the WTO bolsters military spending, weapons production and the international weapons trade.</w:t>
      </w:r>
      <w:r w:rsidRPr="00E451D4">
        <w:rPr>
          <w:sz w:val="20"/>
          <w:szCs w:val="20"/>
        </w:rPr>
        <w:t xml:space="preserve"> </w:t>
      </w:r>
      <w:r w:rsidRPr="00E451D4">
        <w:t>GATT Article XXI: The Security Exception The WTO is based on the premise that the only legitimate role for governments is to provide for a military to protect the country, and a police force to ensure order within it, And so</w:t>
      </w:r>
      <w:r w:rsidRPr="00E451D4">
        <w:rPr>
          <w:sz w:val="20"/>
          <w:szCs w:val="20"/>
        </w:rPr>
        <w:t xml:space="preserve"> </w:t>
      </w:r>
      <w:r w:rsidRPr="00E451D4">
        <w:rPr>
          <w:rStyle w:val="StyleBoldUnderline"/>
        </w:rPr>
        <w:t>while the WTO attacks social and environmental policies, it protects the war industry through a "security exception" in the GATT</w:t>
      </w:r>
      <w:r w:rsidRPr="00E451D4">
        <w:rPr>
          <w:sz w:val="20"/>
          <w:szCs w:val="20"/>
        </w:rPr>
        <w:t xml:space="preserve"> (Article XXI). </w:t>
      </w:r>
      <w:r w:rsidRPr="00E451D4">
        <w:rPr>
          <w:rStyle w:val="StyleBoldUnderline"/>
        </w:rPr>
        <w:t xml:space="preserve">The security exception allows </w:t>
      </w:r>
      <w:proofErr w:type="gramStart"/>
      <w:r w:rsidRPr="00E451D4">
        <w:rPr>
          <w:rStyle w:val="StyleBoldUnderline"/>
        </w:rPr>
        <w:t>governments</w:t>
      </w:r>
      <w:proofErr w:type="gramEnd"/>
      <w:r w:rsidRPr="00E451D4">
        <w:rPr>
          <w:rStyle w:val="StyleBoldUnderline"/>
        </w:rPr>
        <w:t xml:space="preserve"> free reign for actions taken in the name of national security</w:t>
      </w:r>
      <w:r w:rsidRPr="00E451D4">
        <w:rPr>
          <w:sz w:val="20"/>
          <w:szCs w:val="20"/>
        </w:rPr>
        <w:t xml:space="preserve">. </w:t>
      </w:r>
      <w:r w:rsidRPr="00E451D4">
        <w:t>It states that a country can not be stopped from taking any action it considers necessary to protect its essential security interests; actions "relating to the traffic in arms, ammunition and implements of war and such traffic in other goods and materials as is carried on directly for the purpose of supplying a military establishment (or) taken in time of war or other emergency in international relations." [</w:t>
      </w:r>
      <w:hyperlink r:id="rId53" w:anchor="fn1#fn1" w:history="1">
        <w:r w:rsidRPr="00E451D4">
          <w:t>1</w:t>
        </w:r>
      </w:hyperlink>
      <w:r w:rsidRPr="00E451D4">
        <w:t>] Article XXI is the most powerful exception in the WTO because governments define for themselves their "essential security interests" and protect what they want by couching it in these terms. The WTO Spurs Military Spending: The Bombardier Case</w:t>
      </w:r>
      <w:r w:rsidRPr="00E451D4">
        <w:rPr>
          <w:sz w:val="20"/>
          <w:szCs w:val="20"/>
        </w:rPr>
        <w:t xml:space="preserve"> </w:t>
      </w:r>
      <w:r w:rsidRPr="00E451D4">
        <w:rPr>
          <w:rStyle w:val="StyleBoldUnderline"/>
        </w:rPr>
        <w:t>In shielding the war industry from WTO challenges, the security exception ends up stimulating government military spending and militarizing the economy</w:t>
      </w:r>
      <w:r w:rsidRPr="00E451D4">
        <w:rPr>
          <w:sz w:val="20"/>
          <w:szCs w:val="20"/>
        </w:rPr>
        <w:t xml:space="preserve">. </w:t>
      </w:r>
      <w:r w:rsidRPr="00E451D4">
        <w:t xml:space="preserve">The danger is that governments will only be able to promote jobs, new emerging industries, or high-tech manufacturing through military spending. There is evidence this is already happening. In 1999, a WTO dispute panel ruled against Canada and its Technology Partnerships Canada program -- a program that subsidizes the aerospace and </w:t>
      </w:r>
      <w:proofErr w:type="spellStart"/>
      <w:r w:rsidRPr="00E451D4">
        <w:t>defence</w:t>
      </w:r>
      <w:proofErr w:type="spellEnd"/>
      <w:r w:rsidRPr="00E451D4">
        <w:t xml:space="preserve"> industry. The program was being used by Bombardier Aerospace to build and export regional passenger jets. But the WTO ruled the non-military subsidies were unfair, and struck them down. Canadian aerospace and </w:t>
      </w:r>
      <w:proofErr w:type="spellStart"/>
      <w:r w:rsidRPr="00E451D4">
        <w:t>defence</w:t>
      </w:r>
      <w:proofErr w:type="spellEnd"/>
      <w:r w:rsidRPr="00E451D4">
        <w:t xml:space="preserve"> corporations, which build both civilian and military aircraft, were worried that they would lose their subsidies because of the WTO ruling, but the Canadian government has redesigned the program to be WTO-friendly. As if to not risk another WTO challenge, the Department of National </w:t>
      </w:r>
      <w:proofErr w:type="spellStart"/>
      <w:r w:rsidRPr="00E451D4">
        <w:t>Defence</w:t>
      </w:r>
      <w:proofErr w:type="spellEnd"/>
      <w:r w:rsidRPr="00E451D4">
        <w:t xml:space="preserve"> announced in October a $30 million annual subsidy program for weapons corporations to develop new weapons. [</w:t>
      </w:r>
      <w:hyperlink r:id="rId54" w:anchor="fn2#fn2" w:history="1">
        <w:r w:rsidRPr="00E451D4">
          <w:t>2</w:t>
        </w:r>
      </w:hyperlink>
      <w:r w:rsidRPr="00E451D4">
        <w:t>] This new program won't be challenged at the WTO, as it falls within the GATT's national security exception. It can hence fund Bombardier's military production. Through this security exception, any government can continue to subsidize military corporations, some of the largest transnational corporations in the world. The WTO Protects Human Rights Violators: The Burma Case</w:t>
      </w:r>
      <w:r w:rsidRPr="00E451D4">
        <w:rPr>
          <w:sz w:val="20"/>
          <w:szCs w:val="20"/>
        </w:rPr>
        <w:t xml:space="preserve"> </w:t>
      </w:r>
      <w:r w:rsidRPr="00E451D4">
        <w:rPr>
          <w:rStyle w:val="StyleBoldUnderline"/>
        </w:rPr>
        <w:t>The WTO's</w:t>
      </w:r>
      <w:r w:rsidRPr="00E451D4">
        <w:rPr>
          <w:sz w:val="20"/>
          <w:szCs w:val="20"/>
        </w:rPr>
        <w:t xml:space="preserve"> </w:t>
      </w:r>
      <w:r w:rsidRPr="00E451D4">
        <w:t>objective of a global free market has resulted in trade rules that don't allow governments to take political, social, environmental or social justice issues into account when deciding what or from whom to buy, These</w:t>
      </w:r>
      <w:r w:rsidRPr="00E451D4">
        <w:rPr>
          <w:sz w:val="20"/>
          <w:szCs w:val="20"/>
        </w:rPr>
        <w:t xml:space="preserve"> </w:t>
      </w:r>
      <w:r w:rsidRPr="00E451D4">
        <w:rPr>
          <w:rStyle w:val="StyleBoldUnderline"/>
        </w:rPr>
        <w:t>trade rules can be used to prevent governments from using tools such as economic sanctions to promote peace and human rights</w:t>
      </w:r>
      <w:r w:rsidRPr="00E451D4">
        <w:rPr>
          <w:sz w:val="20"/>
          <w:szCs w:val="20"/>
        </w:rPr>
        <w:t xml:space="preserve">. </w:t>
      </w:r>
      <w:r w:rsidRPr="00E451D4">
        <w:t>Such was the case when activists used anti-apartheid style measures to promote peace and democracy in Burma. Amnesty International has consistently criticized Burma's (Myanmar's) military government for its terrible human rights record. Peace and human rights activists have worked to have Western governments impose sanctions on Burma to force democratic reforms. In 1996, activists succeeded in having Massachusetts (and twenty municipalities and counties across the United States) pass a law preventing government contracts from being issued to companies doing business with Burma. The Massachusetts' legislation was similar to its anti-apartheid legislation in the 1980s. But today such government laws can be challenged -- and the WTO can be used to protect corporate interests. Both the European Union and Japan challenged Massachusetts' law as a violation of the WTO's Agreement on Government Procurement, stating that Burma and companies that did business with Burma were being unfairly discriminated against. Before the WTO could convene a dispute panel, a corporate lobby group -- supported by the E.U. and Japan -- stepped in and sued Massachusetts in domestic courts, under the pretext the state had exceeded its authority. Massachusetts lost the case and the court overturned the law and all similar laws in the U.S. "If we had rulings like this in the '70s and '80s, the United States would not have been able to participate in the anti-apartheid movement," said Massachusetts State Representative Byron Rushing, who sponsored the Burma bill. "I am glad these judges weren't around then or Mandela might still be in jail." [</w:t>
      </w:r>
      <w:hyperlink r:id="rId55" w:anchor="fn3#fn3" w:history="1">
        <w:r w:rsidRPr="00E451D4">
          <w:t>3</w:t>
        </w:r>
      </w:hyperlink>
      <w:r w:rsidRPr="00E451D4">
        <w:rPr>
          <w:sz w:val="12"/>
          <w:szCs w:val="12"/>
        </w:rPr>
        <w:t>]</w:t>
      </w:r>
      <w:r w:rsidRPr="00E451D4">
        <w:rPr>
          <w:sz w:val="20"/>
          <w:szCs w:val="20"/>
        </w:rPr>
        <w:t xml:space="preserve"> </w:t>
      </w:r>
      <w:r w:rsidRPr="00E451D4">
        <w:rPr>
          <w:rStyle w:val="StyleBoldUnderline"/>
        </w:rPr>
        <w:t>The WTO Undermines Peace</w:t>
      </w:r>
      <w:r w:rsidRPr="00E451D4">
        <w:rPr>
          <w:sz w:val="20"/>
          <w:szCs w:val="20"/>
        </w:rPr>
        <w:t xml:space="preserve"> </w:t>
      </w:r>
      <w:r w:rsidRPr="00E451D4">
        <w:t>Proponents of globalization argue that globalization ends up improving living standards for everyone. The United Nations, among other groups, disagrees: "The prevailing view that international trade liberalization and deregulation provide the best guarantee for economic and social rights through growth is belied by the facts." [</w:t>
      </w:r>
      <w:hyperlink r:id="rId56" w:anchor="fn4#fn4" w:history="1">
        <w:r w:rsidRPr="00E451D4">
          <w:t>4</w:t>
        </w:r>
      </w:hyperlink>
      <w:r w:rsidRPr="00E451D4">
        <w:t xml:space="preserve">] </w:t>
      </w:r>
      <w:r w:rsidRPr="00E451D4">
        <w:rPr>
          <w:rStyle w:val="StyleBoldUnderline"/>
        </w:rPr>
        <w:t>Peace is achieved</w:t>
      </w:r>
      <w:r w:rsidRPr="00E451D4">
        <w:rPr>
          <w:sz w:val="20"/>
          <w:szCs w:val="20"/>
        </w:rPr>
        <w:t xml:space="preserve"> </w:t>
      </w:r>
      <w:r w:rsidRPr="00E451D4">
        <w:t>through a common security of all people and nations -- a security achieved</w:t>
      </w:r>
      <w:r w:rsidRPr="00E451D4">
        <w:rPr>
          <w:sz w:val="20"/>
          <w:szCs w:val="20"/>
        </w:rPr>
        <w:t xml:space="preserve"> </w:t>
      </w:r>
      <w:r w:rsidRPr="00E451D4">
        <w:rPr>
          <w:rStyle w:val="StyleBoldUnderline"/>
        </w:rPr>
        <w:t>through adequate housing and food, basic education, proper health care, and a clean environment. But WTO dispute panels have consistently struck down clean air, food safety, economic development, and environmental laws.</w:t>
      </w:r>
      <w:r w:rsidRPr="00E451D4">
        <w:rPr>
          <w:sz w:val="20"/>
          <w:szCs w:val="20"/>
        </w:rPr>
        <w:t xml:space="preserve"> Clearly, </w:t>
      </w:r>
      <w:r w:rsidRPr="00E451D4">
        <w:rPr>
          <w:rStyle w:val="StyleBoldUnderline"/>
        </w:rPr>
        <w:t>the WTO's agenda works against peace-building initiatives, and actually promotes and rewards war preparations.</w:t>
      </w:r>
      <w:r w:rsidRPr="0000750C">
        <w:rPr>
          <w:rStyle w:val="StyleBoldUnderline"/>
        </w:rPr>
        <w:t xml:space="preserve"> </w:t>
      </w:r>
    </w:p>
    <w:p w14:paraId="6396D8E9" w14:textId="77777777" w:rsidR="0009195C" w:rsidRDefault="0009195C" w:rsidP="00EE1002"/>
    <w:p w14:paraId="5A23B4CE" w14:textId="77777777" w:rsidR="003D55EB" w:rsidRDefault="003D55EB" w:rsidP="00EE1002"/>
    <w:p w14:paraId="26DC25AB" w14:textId="77777777" w:rsidR="003D55EB" w:rsidRDefault="003D55EB" w:rsidP="00EE1002"/>
    <w:p w14:paraId="4637CE52" w14:textId="77777777" w:rsidR="00177F27" w:rsidRDefault="00177F27" w:rsidP="00177F27">
      <w:pPr>
        <w:pStyle w:val="Heading3"/>
      </w:pPr>
      <w:r>
        <w:t>Resilient</w:t>
      </w:r>
    </w:p>
    <w:p w14:paraId="65F2EA57" w14:textId="77777777" w:rsidR="00177F27" w:rsidRPr="007D5E00" w:rsidRDefault="00177F27" w:rsidP="00177F27">
      <w:pPr>
        <w:pStyle w:val="Heading4"/>
      </w:pPr>
      <w:r>
        <w:t>Current strategy aimed to maintain resiliency of US-Sino economic relations</w:t>
      </w:r>
    </w:p>
    <w:p w14:paraId="3315018B" w14:textId="77777777" w:rsidR="00177F27" w:rsidRPr="001350BC" w:rsidRDefault="00177F27" w:rsidP="00177F27">
      <w:r w:rsidRPr="001350BC">
        <w:t xml:space="preserve">Jens F. </w:t>
      </w:r>
      <w:proofErr w:type="spellStart"/>
      <w:r w:rsidRPr="001350BC">
        <w:rPr>
          <w:rStyle w:val="StyleStyleBold12pt"/>
        </w:rPr>
        <w:t>Laurson</w:t>
      </w:r>
      <w:proofErr w:type="spellEnd"/>
      <w:r w:rsidRPr="001350BC">
        <w:t xml:space="preserve"> and George </w:t>
      </w:r>
      <w:proofErr w:type="spellStart"/>
      <w:proofErr w:type="gramStart"/>
      <w:r w:rsidRPr="001350BC">
        <w:t>Pieler</w:t>
      </w:r>
      <w:proofErr w:type="spellEnd"/>
      <w:r w:rsidRPr="001350BC">
        <w:t xml:space="preserve"> ,</w:t>
      </w:r>
      <w:proofErr w:type="gramEnd"/>
      <w:r w:rsidRPr="001350BC">
        <w:t xml:space="preserve"> 1-16-</w:t>
      </w:r>
      <w:r w:rsidRPr="001350BC">
        <w:rPr>
          <w:rStyle w:val="StyleStyleBold12pt"/>
        </w:rPr>
        <w:t>2013</w:t>
      </w:r>
      <w:r w:rsidRPr="001350BC">
        <w:t>, “U.S. And China: Perfect Together In 2013?” Forbes, http://www.forbes.com/sites/laursonpieler/2013/01/16/u-s-and-china-perfect-together-in-2013/</w:t>
      </w:r>
    </w:p>
    <w:p w14:paraId="47E90797" w14:textId="77777777" w:rsidR="00177F27" w:rsidRDefault="00177F27" w:rsidP="00177F27">
      <w:pPr>
        <w:pStyle w:val="cardtext"/>
        <w:rPr>
          <w:rStyle w:val="StyleBoldUnderline"/>
        </w:rPr>
      </w:pPr>
      <w:r w:rsidRPr="00D75DED">
        <w:rPr>
          <w:rStyle w:val="StyleBoldUnderline"/>
        </w:rPr>
        <w:t xml:space="preserve">China is easing its restrictions on foreign investment </w:t>
      </w:r>
      <w:r w:rsidRPr="00C300B7">
        <w:t xml:space="preserve">and the grip on its currency. The minimum threshold for foreign investment has dropped to $500 million, the minimum holding period reduced to two years, and Hong Kong banks are allowed to lend </w:t>
      </w:r>
      <w:proofErr w:type="spellStart"/>
      <w:r w:rsidRPr="00C300B7">
        <w:t>renminbi</w:t>
      </w:r>
      <w:proofErr w:type="spellEnd"/>
      <w:r w:rsidRPr="00C300B7">
        <w:t xml:space="preserve"> at market rates to companies set up in a special economic zone</w:t>
      </w:r>
      <w:proofErr w:type="gramStart"/>
      <w:r w:rsidRPr="00C300B7">
        <w:t>.</w:t>
      </w:r>
      <w:r w:rsidRPr="00C300B7">
        <w:rPr>
          <w:sz w:val="12"/>
        </w:rPr>
        <w:t>¶</w:t>
      </w:r>
      <w:proofErr w:type="gramEnd"/>
      <w:r w:rsidRPr="00C300B7">
        <w:t xml:space="preserve"> These are small steps, but prudent ones, in the right direction of freer markets. </w:t>
      </w:r>
      <w:r w:rsidRPr="00D75DED">
        <w:rPr>
          <w:rStyle w:val="StyleBoldUnderline"/>
        </w:rPr>
        <w:t xml:space="preserve">Together with noises from the Chinese </w:t>
      </w:r>
      <w:proofErr w:type="spellStart"/>
      <w:r w:rsidRPr="00D75DED">
        <w:rPr>
          <w:rStyle w:val="StyleBoldUnderline"/>
        </w:rPr>
        <w:t>Politiburo</w:t>
      </w:r>
      <w:proofErr w:type="spellEnd"/>
      <w:r w:rsidRPr="00D75DED">
        <w:rPr>
          <w:rStyle w:val="StyleBoldUnderline"/>
        </w:rPr>
        <w:t xml:space="preserve"> about relaxing political vetoes on investment abroad, they allow the dim perception of a day when China might be open to foreign investment</w:t>
      </w:r>
      <w:proofErr w:type="gramStart"/>
      <w:r w:rsidRPr="00C300B7">
        <w:t>.</w:t>
      </w:r>
      <w:r w:rsidRPr="00C300B7">
        <w:rPr>
          <w:sz w:val="12"/>
        </w:rPr>
        <w:t>¶</w:t>
      </w:r>
      <w:proofErr w:type="gramEnd"/>
      <w:r w:rsidRPr="00C300B7">
        <w:t xml:space="preserve"> </w:t>
      </w:r>
      <w:r w:rsidRPr="00C300B7">
        <w:rPr>
          <w:sz w:val="12"/>
        </w:rPr>
        <w:t>¶</w:t>
      </w:r>
      <w:r w:rsidRPr="00C300B7">
        <w:t xml:space="preserve"> Taxes On 'Fatty Foods', And Their Unintended Consequences</w:t>
      </w:r>
      <w:r w:rsidRPr="00C300B7">
        <w:rPr>
          <w:sz w:val="12"/>
        </w:rPr>
        <w:t>¶</w:t>
      </w:r>
      <w:r w:rsidRPr="00C300B7">
        <w:t xml:space="preserve"> Jens F. </w:t>
      </w:r>
      <w:proofErr w:type="spellStart"/>
      <w:r w:rsidRPr="00C300B7">
        <w:t>Laurson</w:t>
      </w:r>
      <w:proofErr w:type="spellEnd"/>
      <w:r w:rsidRPr="00C300B7">
        <w:t xml:space="preserve"> and George </w:t>
      </w:r>
      <w:proofErr w:type="spellStart"/>
      <w:r w:rsidRPr="00C300B7">
        <w:t>Pieler</w:t>
      </w:r>
      <w:proofErr w:type="spellEnd"/>
      <w:r w:rsidRPr="00C300B7">
        <w:rPr>
          <w:sz w:val="12"/>
        </w:rPr>
        <w:t>¶</w:t>
      </w:r>
      <w:r w:rsidRPr="00C300B7">
        <w:t xml:space="preserve"> Contributor</w:t>
      </w:r>
      <w:r w:rsidRPr="00C300B7">
        <w:rPr>
          <w:sz w:val="12"/>
        </w:rPr>
        <w:t>¶</w:t>
      </w:r>
      <w:r w:rsidRPr="00C300B7">
        <w:t xml:space="preserve"> </w:t>
      </w:r>
      <w:r w:rsidRPr="00C300B7">
        <w:rPr>
          <w:sz w:val="12"/>
        </w:rPr>
        <w:t>¶</w:t>
      </w:r>
      <w:r w:rsidRPr="00C300B7">
        <w:t xml:space="preserve"> The Primacy Of Politics Is The Greatest Danger to Europe And The EU</w:t>
      </w:r>
      <w:r w:rsidRPr="00C300B7">
        <w:rPr>
          <w:sz w:val="12"/>
        </w:rPr>
        <w:t>¶</w:t>
      </w:r>
      <w:r w:rsidRPr="00C300B7">
        <w:t xml:space="preserve"> Jens F. </w:t>
      </w:r>
      <w:proofErr w:type="spellStart"/>
      <w:r w:rsidRPr="00C300B7">
        <w:t>Laurson</w:t>
      </w:r>
      <w:proofErr w:type="spellEnd"/>
      <w:r w:rsidRPr="00C300B7">
        <w:t xml:space="preserve"> and George </w:t>
      </w:r>
      <w:proofErr w:type="spellStart"/>
      <w:r w:rsidRPr="00C300B7">
        <w:t>Pieler</w:t>
      </w:r>
      <w:proofErr w:type="spellEnd"/>
      <w:r w:rsidRPr="00C300B7">
        <w:rPr>
          <w:sz w:val="12"/>
        </w:rPr>
        <w:t>¶</w:t>
      </w:r>
      <w:r w:rsidRPr="00C300B7">
        <w:t xml:space="preserve"> Contributor</w:t>
      </w:r>
      <w:r w:rsidRPr="00C300B7">
        <w:rPr>
          <w:sz w:val="12"/>
        </w:rPr>
        <w:t>¶</w:t>
      </w:r>
      <w:r w:rsidRPr="00C300B7">
        <w:t xml:space="preserve"> </w:t>
      </w:r>
      <w:r w:rsidRPr="00C300B7">
        <w:rPr>
          <w:sz w:val="12"/>
        </w:rPr>
        <w:t>¶</w:t>
      </w:r>
      <w:r w:rsidRPr="00C300B7">
        <w:t xml:space="preserve"> Oh Nobel, For Europe? Finding a Silver Lining In This Easy to Parody Prize</w:t>
      </w:r>
      <w:r w:rsidRPr="00C300B7">
        <w:rPr>
          <w:sz w:val="12"/>
        </w:rPr>
        <w:t>¶</w:t>
      </w:r>
      <w:r w:rsidRPr="00C300B7">
        <w:t xml:space="preserve"> Jens F. </w:t>
      </w:r>
      <w:proofErr w:type="spellStart"/>
      <w:r w:rsidRPr="00C300B7">
        <w:t>Laurson</w:t>
      </w:r>
      <w:proofErr w:type="spellEnd"/>
      <w:r w:rsidRPr="00C300B7">
        <w:t xml:space="preserve"> and George </w:t>
      </w:r>
      <w:proofErr w:type="spellStart"/>
      <w:r w:rsidRPr="00C300B7">
        <w:t>Pieler</w:t>
      </w:r>
      <w:proofErr w:type="spellEnd"/>
      <w:r w:rsidRPr="00C300B7">
        <w:rPr>
          <w:sz w:val="12"/>
        </w:rPr>
        <w:t>¶</w:t>
      </w:r>
      <w:r w:rsidRPr="00C300B7">
        <w:t xml:space="preserve"> Contributor</w:t>
      </w:r>
      <w:r w:rsidRPr="00C300B7">
        <w:rPr>
          <w:sz w:val="12"/>
        </w:rPr>
        <w:t>¶</w:t>
      </w:r>
      <w:r w:rsidRPr="00C300B7">
        <w:t xml:space="preserve"> When Election Rhetoric Works Against the Common Good</w:t>
      </w:r>
      <w:r w:rsidRPr="00C300B7">
        <w:rPr>
          <w:sz w:val="12"/>
        </w:rPr>
        <w:t>¶</w:t>
      </w:r>
      <w:r w:rsidRPr="00C300B7">
        <w:t xml:space="preserve"> Jens F. </w:t>
      </w:r>
      <w:proofErr w:type="spellStart"/>
      <w:r w:rsidRPr="00C300B7">
        <w:t>Laurson</w:t>
      </w:r>
      <w:proofErr w:type="spellEnd"/>
      <w:r w:rsidRPr="00C300B7">
        <w:t xml:space="preserve"> and George </w:t>
      </w:r>
      <w:proofErr w:type="spellStart"/>
      <w:r w:rsidRPr="00C300B7">
        <w:t>Pieler</w:t>
      </w:r>
      <w:proofErr w:type="spellEnd"/>
      <w:r w:rsidRPr="00C300B7">
        <w:rPr>
          <w:sz w:val="12"/>
        </w:rPr>
        <w:t>¶</w:t>
      </w:r>
      <w:r w:rsidRPr="00C300B7">
        <w:t xml:space="preserve"> Contributor</w:t>
      </w:r>
      <w:r w:rsidRPr="00C300B7">
        <w:rPr>
          <w:sz w:val="12"/>
        </w:rPr>
        <w:t>¶</w:t>
      </w:r>
      <w:r w:rsidRPr="00C300B7">
        <w:t xml:space="preserve"> It fits this picture that </w:t>
      </w:r>
      <w:r w:rsidRPr="00D75DED">
        <w:rPr>
          <w:rStyle w:val="StyleBoldUnderline"/>
        </w:rPr>
        <w:t xml:space="preserve">Chinese investment in the U.S. </w:t>
      </w:r>
      <w:r w:rsidRPr="00C300B7">
        <w:t xml:space="preserve">(foreign direct investment, not purchases of U.S. debt) </w:t>
      </w:r>
      <w:r w:rsidRPr="00D75DED">
        <w:rPr>
          <w:rStyle w:val="StyleBoldUnderline"/>
        </w:rPr>
        <w:t>rose 12% in 2012 and may hit a new record in 2013</w:t>
      </w:r>
      <w:r w:rsidRPr="00C300B7">
        <w:t xml:space="preserve">… albeit from the low base of one percent of all FDI into the US. </w:t>
      </w:r>
      <w:r w:rsidRPr="00D75DED">
        <w:rPr>
          <w:rStyle w:val="StyleBoldUnderline"/>
        </w:rPr>
        <w:t xml:space="preserve">It goes both ways: in 2012 the U.S. announced $3.4 billion of bilateral cross-border investment. </w:t>
      </w:r>
      <w:r w:rsidRPr="00E91CB8">
        <w:rPr>
          <w:rStyle w:val="StyleBoldUnderline"/>
        </w:rPr>
        <w:t>Some Chinese investments in the U.S. come from state-owned companies; some of the U.S. investments go to Chinese political jurisdictions</w:t>
      </w:r>
      <w:r w:rsidRPr="00C300B7">
        <w:t>—not surprising given the Chinese government’s determination to carefully manage all foreign investment and international commerce</w:t>
      </w:r>
      <w:proofErr w:type="gramStart"/>
      <w:r w:rsidRPr="00C300B7">
        <w:t>.</w:t>
      </w:r>
      <w:r w:rsidRPr="00C300B7">
        <w:rPr>
          <w:sz w:val="12"/>
        </w:rPr>
        <w:t>¶</w:t>
      </w:r>
      <w:proofErr w:type="gramEnd"/>
      <w:r w:rsidRPr="00C300B7">
        <w:t xml:space="preserve"> U.S.-China economic relations aren’t all rosy, though. Aside from the perennial U.S. complaints about China manipulating the value of the </w:t>
      </w:r>
      <w:proofErr w:type="spellStart"/>
      <w:r w:rsidRPr="00C300B7">
        <w:t>renminbi</w:t>
      </w:r>
      <w:proofErr w:type="spellEnd"/>
      <w:r w:rsidRPr="00C300B7">
        <w:t xml:space="preserve"> to promote exports (the same might be said of the U.S. and its Quantitative Easing), China and the U.S. accuse each other of unfair export subsidies: China calls the whole GM bailout one massive subsidy, and they have a point. The U.S. in turn accuses China of slapping improper duties on American auto imports. Chinese holdings of Treasury debt (of which there is always a lot to buy) are ever-present in debates on budget and trade. China’s sidestepping of Western rules on intellectual property </w:t>
      </w:r>
      <w:proofErr w:type="gramStart"/>
      <w:r w:rsidRPr="00C300B7">
        <w:t>are</w:t>
      </w:r>
      <w:proofErr w:type="gramEnd"/>
      <w:r w:rsidRPr="00C300B7">
        <w:t xml:space="preserve"> a permanent source of friction. But the real concern is the risk that the U.S. and China might meet-in-the-middle on the matter of foreign direct investment: China allowing more of it, but the U.S. discouraging it from China</w:t>
      </w:r>
      <w:proofErr w:type="gramStart"/>
      <w:r w:rsidRPr="00C300B7">
        <w:t>.</w:t>
      </w:r>
      <w:r w:rsidRPr="00C300B7">
        <w:rPr>
          <w:sz w:val="12"/>
        </w:rPr>
        <w:t>¶</w:t>
      </w:r>
      <w:proofErr w:type="gramEnd"/>
      <w:r w:rsidRPr="00C300B7">
        <w:t xml:space="preserve"> Security concerns in the U.S. have slowed Chinese investment, as witness the Treasury review of the planned sale of A123, the American battery maker that got a big Obama stimulus grant. Treasury regulations implementing the Foreign Account Tax Compliance Act (FATCA) will scare off some foreign investors because of a 30% </w:t>
      </w:r>
      <w:proofErr w:type="gramStart"/>
      <w:r w:rsidRPr="00C300B7">
        <w:t>penalty(</w:t>
      </w:r>
      <w:proofErr w:type="gramEnd"/>
      <w:r w:rsidRPr="00C300B7">
        <w:t>effective in 2014) on firms that don’t wish to lay open their books completely to the IRS (to fish for U.S.-based account holders). The U.S.’s high corporate tax rate (35%</w:t>
      </w:r>
      <w:proofErr w:type="gramStart"/>
      <w:r w:rsidRPr="00C300B7">
        <w:t>,creeping</w:t>
      </w:r>
      <w:proofErr w:type="gramEnd"/>
      <w:r w:rsidRPr="00C300B7">
        <w:t xml:space="preserve"> toward 40%) remains uncompetitive when the OECD average is around 25% (China’s is 25%). Though, because </w:t>
      </w:r>
      <w:r w:rsidRPr="00E91CB8">
        <w:rPr>
          <w:rStyle w:val="StyleBoldUnderline"/>
        </w:rPr>
        <w:t>the U.S. is still seen safe for investment,</w:t>
      </w:r>
      <w:r w:rsidRPr="00C300B7">
        <w:t xml:space="preserve"> one might think worries about tax and regulatory moves that discourage investment at the margin are distinctly non-urgent</w:t>
      </w:r>
      <w:proofErr w:type="gramStart"/>
      <w:r w:rsidRPr="00C300B7">
        <w:t>.</w:t>
      </w:r>
      <w:r w:rsidRPr="00C300B7">
        <w:rPr>
          <w:sz w:val="12"/>
        </w:rPr>
        <w:t>¶</w:t>
      </w:r>
      <w:proofErr w:type="gramEnd"/>
      <w:r w:rsidRPr="00C300B7">
        <w:t xml:space="preserve"> But that can change quickly, as the 2007-2008 real estate bust showed. Right now </w:t>
      </w:r>
      <w:r w:rsidRPr="00E91CB8">
        <w:rPr>
          <w:rStyle w:val="StyleBoldUnderline"/>
        </w:rPr>
        <w:t>the U.S. is a safe-haven from economic and political turbulence in Europe and the Middle East, and for both political and economic reasons</w:t>
      </w:r>
      <w:r w:rsidRPr="00C300B7">
        <w:t xml:space="preserve"> a more secure bet than China, especially now that China’s economy is slowing. Brazil and Russia, meanwhile, depend heavily on high energy prices to drive growth</w:t>
      </w:r>
      <w:proofErr w:type="gramStart"/>
      <w:r w:rsidRPr="00C300B7">
        <w:t>.</w:t>
      </w:r>
      <w:r w:rsidRPr="00C300B7">
        <w:rPr>
          <w:sz w:val="12"/>
        </w:rPr>
        <w:t>¶</w:t>
      </w:r>
      <w:proofErr w:type="gramEnd"/>
      <w:r w:rsidRPr="00C300B7">
        <w:t xml:space="preserve"> There is a compelling logic to politically motivated cream-skimming aimed at foreign investment. But </w:t>
      </w:r>
      <w:r w:rsidRPr="00E91CB8">
        <w:rPr>
          <w:rStyle w:val="StyleBoldUnderline"/>
        </w:rPr>
        <w:t>a more prudent course for both the U.S. and China is to encourage as much outside investment as possible</w:t>
      </w:r>
      <w:r w:rsidRPr="00C300B7">
        <w:t>, with as little state interference as possible. China should accelerate and expand its liberal-</w:t>
      </w:r>
      <w:proofErr w:type="spellStart"/>
      <w:r w:rsidRPr="00C300B7">
        <w:t>ish</w:t>
      </w:r>
      <w:proofErr w:type="spellEnd"/>
      <w:r w:rsidRPr="00C300B7">
        <w:t xml:space="preserve"> economic experiments by encouraging foreign capital investment. The People’s Republic should let the Hong Kong exchanges trade freely in a wide range of investment vehicles without regard to investor nationality. The U.S., for its part, should relax its FATCA regulations and might think about cutting its corporate tax rate</w:t>
      </w:r>
      <w:proofErr w:type="gramStart"/>
      <w:r w:rsidRPr="00C300B7">
        <w:t>.</w:t>
      </w:r>
      <w:r w:rsidRPr="00C300B7">
        <w:rPr>
          <w:sz w:val="12"/>
        </w:rPr>
        <w:t>¶</w:t>
      </w:r>
      <w:proofErr w:type="gramEnd"/>
      <w:r w:rsidRPr="00C300B7">
        <w:t xml:space="preserve"> A little less demagoguery about exporting jobs and currency manipulations wouldn’t hurt, either. One hopeful sign: </w:t>
      </w:r>
      <w:r w:rsidRPr="00E91CB8">
        <w:rPr>
          <w:rStyle w:val="StyleBoldUnderline"/>
        </w:rPr>
        <w:t>The Obama administration has promulgated a new model Bilateral Investment Treaty that</w:t>
      </w:r>
      <w:r w:rsidRPr="00C300B7">
        <w:t xml:space="preserve">, despite extraneous regulatory baggage it comes with, </w:t>
      </w:r>
      <w:r w:rsidRPr="00E91CB8">
        <w:rPr>
          <w:rStyle w:val="StyleBoldUnderline"/>
        </w:rPr>
        <w:t>could well help guide U.S.-China efforts in the direct of more, not less, open investment across borders. Launching treaty talks with Beijing based on that model would be a smart move for the U.S. in 2013.</w:t>
      </w:r>
    </w:p>
    <w:p w14:paraId="51D4FA61" w14:textId="77777777" w:rsidR="00177F27" w:rsidRDefault="00177F27" w:rsidP="00177F27">
      <w:pPr>
        <w:rPr>
          <w:b/>
        </w:rPr>
      </w:pPr>
    </w:p>
    <w:p w14:paraId="729642DD" w14:textId="77777777" w:rsidR="00177F27" w:rsidRPr="00F84D0E" w:rsidRDefault="00177F27" w:rsidP="00A13158">
      <w:pPr>
        <w:pStyle w:val="Heading4"/>
      </w:pPr>
      <w:r w:rsidRPr="00F84D0E">
        <w:t>Despite tensions, relations empirically recover and are resilient – climate disputes prove</w:t>
      </w:r>
    </w:p>
    <w:p w14:paraId="098FFA25" w14:textId="77777777" w:rsidR="00177F27" w:rsidRPr="00A13158" w:rsidRDefault="00177F27" w:rsidP="00177F27">
      <w:pPr>
        <w:rPr>
          <w:rStyle w:val="StyleStyleBold12pt"/>
        </w:rPr>
      </w:pPr>
      <w:r w:rsidRPr="00A13158">
        <w:rPr>
          <w:rStyle w:val="StyleStyleBold12pt"/>
        </w:rPr>
        <w:t xml:space="preserve">Lawrence and </w:t>
      </w:r>
      <w:proofErr w:type="spellStart"/>
      <w:r w:rsidRPr="00A13158">
        <w:rPr>
          <w:rStyle w:val="StyleStyleBold12pt"/>
        </w:rPr>
        <w:t>Lum</w:t>
      </w:r>
      <w:proofErr w:type="spellEnd"/>
      <w:r w:rsidRPr="00A13158">
        <w:rPr>
          <w:rStyle w:val="StyleStyleBold12pt"/>
        </w:rPr>
        <w:t xml:space="preserve"> 2011</w:t>
      </w:r>
    </w:p>
    <w:p w14:paraId="737C199B" w14:textId="77777777" w:rsidR="00177F27" w:rsidRDefault="00177F27" w:rsidP="00177F27">
      <w:r w:rsidRPr="00F84D0E">
        <w:t>Susan, Beijing Bureau Chief for the Far Eastern Economic Review, Thomas</w:t>
      </w:r>
      <w:proofErr w:type="gramStart"/>
      <w:r w:rsidRPr="00F84D0E">
        <w:t>,  specialist</w:t>
      </w:r>
      <w:proofErr w:type="gramEnd"/>
      <w:r w:rsidRPr="00F84D0E">
        <w:t xml:space="preserve"> in Asian Affairs at the Congressional Research Service (US-China Relations: Policy Issues,  Congressional Research Service, January 12, 2011, </w:t>
      </w:r>
      <w:hyperlink r:id="rId57" w:history="1">
        <w:r w:rsidRPr="00F84D0E">
          <w:rPr>
            <w:rStyle w:val="Hyperlink"/>
          </w:rPr>
          <w:t>http://www.dtic.mil/cgi-bin/GetTRDoc?AD=ADA535780&amp;Location=U2&amp;doc=GetTRDoc.pdf</w:t>
        </w:r>
      </w:hyperlink>
      <w:r w:rsidRPr="00F84D0E">
        <w:t>, MCL)</w:t>
      </w:r>
    </w:p>
    <w:p w14:paraId="7AEF4A0A" w14:textId="77777777" w:rsidR="00177F27" w:rsidRPr="00F84D0E" w:rsidRDefault="00177F27" w:rsidP="00177F27"/>
    <w:p w14:paraId="48F84FDA" w14:textId="77777777" w:rsidR="00177F27" w:rsidRPr="00F84D0E" w:rsidRDefault="00177F27" w:rsidP="00177F27">
      <w:r w:rsidRPr="00F84D0E">
        <w:t xml:space="preserve">The Obama Administration hoped to make cooperation with China on the issue a pillar of a new relationship focused on global issues, but in practice, </w:t>
      </w:r>
      <w:r w:rsidRPr="002A1FB3">
        <w:rPr>
          <w:rStyle w:val="StyleBoldUnderline"/>
        </w:rPr>
        <w:t>the two countries’ different approaches to international climate change negotiations have produced frequent friction. Disagreements have centered on the relative responsibilities of developed and major developing nations for addressing climate change.</w:t>
      </w:r>
      <w:r w:rsidRPr="00F84D0E">
        <w:t xml:space="preserve"> China, along with many other developing countries, has long argued that developed nations bear the lion’s share of the historical responsibility for climate change and continue to have far higher levels of emissions per capita, so they alone should be subject to legally binding commitments to reduce emissions, while developing nations’ reductions should be voluntary.41 </w:t>
      </w:r>
      <w:r w:rsidRPr="002A1FB3">
        <w:rPr>
          <w:rStyle w:val="StyleBoldUnderline"/>
        </w:rPr>
        <w:t>Chinese officials have described attempts to force developing countries to accept legally binding emissions targets as an attempt to restrict those countries’ rights to develop.42 The U.S. Congress, however, has long indicated that it will not support legally binding commitments to reduce U.S. emissions without binding commitments from other major emitters</w:t>
      </w:r>
      <w:r w:rsidRPr="00F84D0E">
        <w:t xml:space="preserve">, starting with the world’s current leading emitter, China.43 The Obama Administration has adopted the same position. </w:t>
      </w:r>
      <w:r w:rsidRPr="002A1FB3">
        <w:rPr>
          <w:rStyle w:val="StyleBoldUnderline"/>
        </w:rPr>
        <w:t>Negotiators representing the United States and China clashed at the Copenhagen Climate Change Conference in Denmark in December 2009, but eleventh hour negotiations between</w:t>
      </w:r>
      <w:r w:rsidRPr="00F84D0E">
        <w:rPr>
          <w:u w:val="single"/>
        </w:rPr>
        <w:t xml:space="preserve"> </w:t>
      </w:r>
      <w:r w:rsidRPr="00F84D0E">
        <w:t xml:space="preserve">President </w:t>
      </w:r>
      <w:r w:rsidRPr="002A1FB3">
        <w:rPr>
          <w:rStyle w:val="StyleBoldUnderline"/>
        </w:rPr>
        <w:t>Obama</w:t>
      </w:r>
      <w:r w:rsidRPr="00F84D0E">
        <w:rPr>
          <w:u w:val="single"/>
        </w:rPr>
        <w:t>,</w:t>
      </w:r>
      <w:r w:rsidRPr="00F84D0E">
        <w:t xml:space="preserve"> China’s Premier Wen </w:t>
      </w:r>
      <w:proofErr w:type="spellStart"/>
      <w:r w:rsidRPr="002A1FB3">
        <w:rPr>
          <w:rStyle w:val="StyleBoldUnderline"/>
        </w:rPr>
        <w:t>Jiabao</w:t>
      </w:r>
      <w:proofErr w:type="spellEnd"/>
      <w:r w:rsidRPr="002A1FB3">
        <w:rPr>
          <w:rStyle w:val="StyleBoldUnderline"/>
        </w:rPr>
        <w:t xml:space="preserve">, and leaders from Brazil, India, and South Africa, helped produce a political accord </w:t>
      </w:r>
      <w:r w:rsidRPr="00F84D0E">
        <w:t xml:space="preserve">that rescued the conference from complete failure. In the accord, which was not legally binding, China and other developing nations agreed to a form of “symmetry” in obligations for developed and developing nations, a major priority for the United States, by agreeing that both groups of nations should record climate change mitigation commitments in appendices to the accord on an equally voluntary basis. The United States pledged to reduce its emissions “in the range of” 17% below 2005 levels by 2020. China declined to pledge an absolute reduction target, but rather pledged to reduce its carbon intensity (the amount of carbon dioxide emitted per unit of GDP) by 40% to 45% below 2005 levels by 2020. In </w:t>
      </w:r>
      <w:r w:rsidRPr="002A1FB3">
        <w:rPr>
          <w:rStyle w:val="StyleBoldUnderline"/>
        </w:rPr>
        <w:t>the final negotiation</w:t>
      </w:r>
      <w:r w:rsidRPr="00F84D0E">
        <w:rPr>
          <w:u w:val="single"/>
        </w:rPr>
        <w:t xml:space="preserve"> </w:t>
      </w:r>
      <w:r w:rsidRPr="00F84D0E">
        <w:t>with President Obama</w:t>
      </w:r>
      <w:r w:rsidRPr="00F84D0E">
        <w:rPr>
          <w:u w:val="single"/>
        </w:rPr>
        <w:t xml:space="preserve">, </w:t>
      </w:r>
      <w:r w:rsidRPr="002A1FB3">
        <w:rPr>
          <w:rStyle w:val="StyleBoldUnderline"/>
        </w:rPr>
        <w:t>China also agreed to the principle that mitigation actions taken by developing nations should be subject to a form of verification, known as “international consultation and analysis”</w:t>
      </w:r>
      <w:r w:rsidRPr="00F84D0E">
        <w:rPr>
          <w:u w:val="single"/>
        </w:rPr>
        <w:t xml:space="preserve"> </w:t>
      </w:r>
      <w:r w:rsidRPr="00F84D0E">
        <w:t xml:space="preserve">or ICA.44 At the United Nations Climate Change Conference in Cancun, Mexico, in December 2010, the tone of interactions between U.S. and Chinese negotiators was reportedly more positive than in Copenhagen. 45 After a year of wrangling with U.S. negotiators over what “international consultation and analysis” of developing country actions should mean, China signed on to additional details of a transparency regime for developing countries that included many elements that the United States had sought. </w:t>
      </w:r>
      <w:r w:rsidRPr="002A1FB3">
        <w:rPr>
          <w:rStyle w:val="StyleBoldUnderline"/>
        </w:rPr>
        <w:t>For its part, China left Cancun pleased that the United States and other developed countries agreed to a new Green Climate Fund to help developing countries, to a technology mechanism to support deployment of clean technologies around the world, and to strengthened requirements for reporting and review of U.S. actions</w:t>
      </w:r>
      <w:r w:rsidRPr="00F84D0E">
        <w:t>.46</w:t>
      </w:r>
    </w:p>
    <w:p w14:paraId="791C3F86" w14:textId="77777777" w:rsidR="00177F27" w:rsidRDefault="00177F27" w:rsidP="00177F27"/>
    <w:p w14:paraId="4BBDF602" w14:textId="77777777" w:rsidR="00177F27" w:rsidRDefault="00177F27" w:rsidP="00177F27">
      <w:r w:rsidRPr="002A1FB3">
        <w:rPr>
          <w:rStyle w:val="Heading4Char"/>
        </w:rPr>
        <w:t>U.S. - Chinese relations will remain resilient regardless of destabilizing factors</w:t>
      </w:r>
      <w:r w:rsidRPr="002A1FB3">
        <w:rPr>
          <w:rStyle w:val="Heading4Char"/>
        </w:rPr>
        <w:br/>
      </w:r>
      <w:r w:rsidRPr="002A1FB3">
        <w:rPr>
          <w:rStyle w:val="StyleStyleBold12pt"/>
        </w:rPr>
        <w:t>Harding 08</w:t>
      </w:r>
    </w:p>
    <w:p w14:paraId="51938E28" w14:textId="77777777" w:rsidR="00177F27" w:rsidRDefault="00177F27" w:rsidP="00177F27">
      <w:r w:rsidRPr="00BD3A3A">
        <w:t xml:space="preserve">(Harry, "Assessing Risk in U.S.-China Relations: Trade, Investment, Climate Change", May 28, University Professor of International Affairs, The George Washington University Counselor and Chair, China Task Force, Eurasia Group, </w:t>
      </w:r>
      <w:hyperlink r:id="rId58" w:history="1">
        <w:r w:rsidRPr="00BD3A3A">
          <w:rPr>
            <w:rStyle w:val="Hyperlink"/>
          </w:rPr>
          <w:t>http://www.rieti.go.jp/en/rieti_report/095.html</w:t>
        </w:r>
      </w:hyperlink>
      <w:r w:rsidRPr="00BD3A3A">
        <w:t xml:space="preserve">) </w:t>
      </w:r>
    </w:p>
    <w:p w14:paraId="24C16FCC" w14:textId="77777777" w:rsidR="00177F27" w:rsidRPr="00BD3A3A" w:rsidRDefault="00177F27" w:rsidP="00177F27"/>
    <w:p w14:paraId="2BEAA1BA" w14:textId="77777777" w:rsidR="00177F27" w:rsidRPr="00BD3A3A" w:rsidRDefault="00177F27" w:rsidP="00177F27">
      <w:r w:rsidRPr="002A1FB3">
        <w:rPr>
          <w:rStyle w:val="StyleBoldUnderline"/>
        </w:rPr>
        <w:t>The U.S.-China economic relationship is at the same time both a stabilizing factor and a destabilizing factor. In international relations theory, economic interdependence is usually seen as a positive, stabilizing factor because it builds mutual relationships that neither side wants to disrupt</w:t>
      </w:r>
      <w:r w:rsidRPr="00BD3A3A">
        <w:t xml:space="preserve">. But we also know from the literature that issues are explained by relative gain. It is not whether both sides are benefiting but which side is benefiting more. The problem of the U.S.-China relationship is that both sides believe that the other side is benefiting more; maybe the U.S. thinks China is getting more on the trade side and China thinks the same way about the U.S. and the investment side. If their relationship deepens and expands, </w:t>
      </w:r>
      <w:r w:rsidRPr="002A1FB3">
        <w:rPr>
          <w:rStyle w:val="StyleBoldUnderline"/>
        </w:rPr>
        <w:t>both factors will increase, which means that the U.S. and China will be more interdependent but there will be more mutual frustration. The changes in policy and perception addressing relative gains will determine whether the deepening relationship is going to be a stabilizing or destabilizing factor</w:t>
      </w:r>
      <w:r w:rsidRPr="00BD3A3A">
        <w:t>. If a Democrat is elected president, the U.S. is likely to push more rigorous pursuit of its interests through the WTO, and the new administration may take a more critical look at FTAs, including both existing FTAs like NAFTA and the new FTAs under negotiation. However, I think</w:t>
      </w:r>
      <w:r w:rsidRPr="00BD3A3A">
        <w:rPr>
          <w:u w:val="single"/>
        </w:rPr>
        <w:t xml:space="preserve"> </w:t>
      </w:r>
      <w:r w:rsidRPr="002A1FB3">
        <w:rPr>
          <w:rStyle w:val="StyleBoldUnderline"/>
        </w:rPr>
        <w:t>the impact on U.S.-China trade relations will be relatively modest</w:t>
      </w:r>
      <w:r w:rsidRPr="00BD3A3A">
        <w:t xml:space="preserve"> even if a Democrat is elected.</w:t>
      </w:r>
    </w:p>
    <w:p w14:paraId="6FBD6454" w14:textId="77777777" w:rsidR="00177F27" w:rsidRDefault="00177F27" w:rsidP="00177F27">
      <w:pPr>
        <w:rPr>
          <w:b/>
        </w:rPr>
      </w:pPr>
    </w:p>
    <w:p w14:paraId="634B3462" w14:textId="77777777" w:rsidR="00177F27" w:rsidRPr="00BD3A3A" w:rsidRDefault="00177F27" w:rsidP="002A1FB3">
      <w:pPr>
        <w:pStyle w:val="Heading4"/>
      </w:pPr>
      <w:r>
        <w:t>U.S.-</w:t>
      </w:r>
      <w:r w:rsidRPr="00BD3A3A">
        <w:t>Chinese relations have been strong through the economic turbulence of 2010 and will stay resilient</w:t>
      </w:r>
    </w:p>
    <w:p w14:paraId="57258F4F" w14:textId="77777777" w:rsidR="00177F27" w:rsidRPr="002A1FB3" w:rsidRDefault="00177F27" w:rsidP="00177F27">
      <w:pPr>
        <w:rPr>
          <w:rStyle w:val="StyleStyleBold12pt"/>
        </w:rPr>
      </w:pPr>
      <w:r w:rsidRPr="002A1FB3">
        <w:rPr>
          <w:rStyle w:val="StyleStyleBold12pt"/>
        </w:rPr>
        <w:t>CNAS 1-12-11</w:t>
      </w:r>
    </w:p>
    <w:p w14:paraId="56F79F44" w14:textId="77777777" w:rsidR="00177F27" w:rsidRDefault="00177F27" w:rsidP="00177F27">
      <w:r w:rsidRPr="00BD3A3A">
        <w:t xml:space="preserve">(Center for a New American Security, “U.S. seeks to revitalize ties with China”, 2011, </w:t>
      </w:r>
      <w:hyperlink r:id="rId59" w:history="1">
        <w:r w:rsidRPr="00BD3A3A">
          <w:rPr>
            <w:rStyle w:val="Hyperlink"/>
          </w:rPr>
          <w:t>http://www.cnas.org/node/5539</w:t>
        </w:r>
      </w:hyperlink>
      <w:r w:rsidRPr="00BD3A3A">
        <w:t xml:space="preserve">) </w:t>
      </w:r>
    </w:p>
    <w:p w14:paraId="74A5DE2C" w14:textId="77777777" w:rsidR="00177F27" w:rsidRPr="00BD3A3A" w:rsidRDefault="00177F27" w:rsidP="00177F27"/>
    <w:p w14:paraId="1A494276" w14:textId="77777777" w:rsidR="00177F27" w:rsidRPr="002A1FB3" w:rsidRDefault="00177F27" w:rsidP="00177F27">
      <w:pPr>
        <w:rPr>
          <w:rStyle w:val="StyleBoldUnderline"/>
        </w:rPr>
      </w:pPr>
      <w:r w:rsidRPr="00BD3A3A">
        <w:t xml:space="preserve">One thing that is certain: As China's power increases, so too does its expectation that the U.S. will make certain accommodations, said University of Virginia professor Harry Harding, a longtime China watcher. "If the U.S. was going to ask things of China, China was now in a position to ask things of the United States — such things as agreeing to end arms sales to Taiwan, agreeing to stop having military exercises or reconnaissance missions close in to Chinese shoreline, near Chinese waters," Harding said. Harding said the U.S. hasn't agreed to do any of these things. Conversely, China hasn't addressed U.S. concerns over issues such as human rights, trade imbalance and the strength of its currency. Harding said he worries that those lingering, unresolved issues could fester. But he said </w:t>
      </w:r>
      <w:r w:rsidRPr="002A1FB3">
        <w:rPr>
          <w:rStyle w:val="StyleBoldUnderline"/>
        </w:rPr>
        <w:t>that overall the U.S.-China relationship is resilient. He pointed to the economic turbulence of 2010, which many people speculated would lead to a breakdown in relations between the two countries. "I think many people thought that was going to be the result of the global downturn, resulting in [a] pretty open trade war," he said. "That didn't happen, and I think that it shows that despite all the differences and all the tensions, the two countries are highly interdependent."</w:t>
      </w:r>
    </w:p>
    <w:p w14:paraId="078761BE" w14:textId="77777777" w:rsidR="00177F27" w:rsidRDefault="00177F27" w:rsidP="00177F27"/>
    <w:p w14:paraId="669DDB00" w14:textId="77777777" w:rsidR="003D55EB" w:rsidRPr="00EE1002" w:rsidRDefault="003D55EB" w:rsidP="00EE1002"/>
    <w:sectPr w:rsidR="003D55EB" w:rsidRPr="00EE1002"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F10867C" w14:textId="77777777" w:rsidR="00A13158" w:rsidRDefault="00A13158" w:rsidP="00E46E7E">
      <w:r>
        <w:separator/>
      </w:r>
    </w:p>
  </w:endnote>
  <w:endnote w:type="continuationSeparator" w:id="0">
    <w:p w14:paraId="60B5638F" w14:textId="77777777" w:rsidR="00A13158" w:rsidRDefault="00A13158"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ＭＳ ゴシック">
    <w:charset w:val="4E"/>
    <w:family w:val="auto"/>
    <w:pitch w:val="variable"/>
    <w:sig w:usb0="00000001" w:usb1="08070000" w:usb2="00000010" w:usb3="00000000" w:csb0="00020000" w:csb1="00000000"/>
  </w:font>
  <w:font w:name="Lucida Grande">
    <w:altName w:val="Arial"/>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Book Antiqua">
    <w:panose1 w:val="02040602050305030304"/>
    <w:charset w:val="00"/>
    <w:family w:val="auto"/>
    <w:pitch w:val="variable"/>
    <w:sig w:usb0="00000003" w:usb1="00000000" w:usb2="00000000" w:usb3="00000000" w:csb0="00000001" w:csb1="00000000"/>
  </w:font>
  <w:font w:name="Verdana">
    <w:panose1 w:val="020B0604030504040204"/>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F606711" w14:textId="77777777" w:rsidR="00A13158" w:rsidRDefault="00A13158" w:rsidP="00E46E7E">
      <w:r>
        <w:separator/>
      </w:r>
    </w:p>
  </w:footnote>
  <w:footnote w:type="continuationSeparator" w:id="0">
    <w:p w14:paraId="6D4C5D3D" w14:textId="77777777" w:rsidR="00A13158" w:rsidRDefault="00A13158"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3BC24CDC"/>
    <w:multiLevelType w:val="multilevel"/>
    <w:tmpl w:val="9490F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doNotDisplayPageBoundaries/>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1C04"/>
    <w:rsid w:val="00004D37"/>
    <w:rsid w:val="000140EC"/>
    <w:rsid w:val="00016A35"/>
    <w:rsid w:val="0005174E"/>
    <w:rsid w:val="0009195C"/>
    <w:rsid w:val="000B7F8A"/>
    <w:rsid w:val="000C16B3"/>
    <w:rsid w:val="001408C0"/>
    <w:rsid w:val="00143FD7"/>
    <w:rsid w:val="001463FB"/>
    <w:rsid w:val="00146A86"/>
    <w:rsid w:val="00153A76"/>
    <w:rsid w:val="00154934"/>
    <w:rsid w:val="00177F27"/>
    <w:rsid w:val="00186DB7"/>
    <w:rsid w:val="00187D96"/>
    <w:rsid w:val="001D7626"/>
    <w:rsid w:val="002613DA"/>
    <w:rsid w:val="002A1FB3"/>
    <w:rsid w:val="002B6353"/>
    <w:rsid w:val="002B68C8"/>
    <w:rsid w:val="002F35F4"/>
    <w:rsid w:val="002F3A09"/>
    <w:rsid w:val="002F3E28"/>
    <w:rsid w:val="002F40E6"/>
    <w:rsid w:val="002F6165"/>
    <w:rsid w:val="00303E5B"/>
    <w:rsid w:val="00313226"/>
    <w:rsid w:val="0031425E"/>
    <w:rsid w:val="0031623D"/>
    <w:rsid w:val="00325059"/>
    <w:rsid w:val="003265D5"/>
    <w:rsid w:val="00357719"/>
    <w:rsid w:val="00374144"/>
    <w:rsid w:val="0039141F"/>
    <w:rsid w:val="003B3EC7"/>
    <w:rsid w:val="003D55EB"/>
    <w:rsid w:val="003F42AF"/>
    <w:rsid w:val="00407F11"/>
    <w:rsid w:val="00412F6D"/>
    <w:rsid w:val="0042635A"/>
    <w:rsid w:val="00466B6F"/>
    <w:rsid w:val="004B3188"/>
    <w:rsid w:val="004B3DB3"/>
    <w:rsid w:val="004B7738"/>
    <w:rsid w:val="004C26D3"/>
    <w:rsid w:val="004C63B5"/>
    <w:rsid w:val="004D461E"/>
    <w:rsid w:val="005010A7"/>
    <w:rsid w:val="0050565D"/>
    <w:rsid w:val="00516DB3"/>
    <w:rsid w:val="00517479"/>
    <w:rsid w:val="00565B2E"/>
    <w:rsid w:val="005A0BE5"/>
    <w:rsid w:val="005C0E1F"/>
    <w:rsid w:val="005E0D2B"/>
    <w:rsid w:val="005E1DAB"/>
    <w:rsid w:val="005E2C99"/>
    <w:rsid w:val="006508B2"/>
    <w:rsid w:val="00664F85"/>
    <w:rsid w:val="00672258"/>
    <w:rsid w:val="0067575B"/>
    <w:rsid w:val="00692C26"/>
    <w:rsid w:val="006C033B"/>
    <w:rsid w:val="006F2D3D"/>
    <w:rsid w:val="00700835"/>
    <w:rsid w:val="00726F87"/>
    <w:rsid w:val="007333B9"/>
    <w:rsid w:val="00791B7D"/>
    <w:rsid w:val="007A3515"/>
    <w:rsid w:val="007D7924"/>
    <w:rsid w:val="007E470C"/>
    <w:rsid w:val="007E5F71"/>
    <w:rsid w:val="0081252E"/>
    <w:rsid w:val="00821415"/>
    <w:rsid w:val="0083768F"/>
    <w:rsid w:val="008E2402"/>
    <w:rsid w:val="008F5BA5"/>
    <w:rsid w:val="0091595A"/>
    <w:rsid w:val="009165EA"/>
    <w:rsid w:val="00926D71"/>
    <w:rsid w:val="009829F2"/>
    <w:rsid w:val="00993F61"/>
    <w:rsid w:val="00995B9D"/>
    <w:rsid w:val="009B0746"/>
    <w:rsid w:val="009C198B"/>
    <w:rsid w:val="009D207E"/>
    <w:rsid w:val="009E5822"/>
    <w:rsid w:val="009E691A"/>
    <w:rsid w:val="009F6176"/>
    <w:rsid w:val="00A074CB"/>
    <w:rsid w:val="00A113C0"/>
    <w:rsid w:val="00A13158"/>
    <w:rsid w:val="00A31D76"/>
    <w:rsid w:val="00A369C4"/>
    <w:rsid w:val="00A47986"/>
    <w:rsid w:val="00A91A24"/>
    <w:rsid w:val="00AB033B"/>
    <w:rsid w:val="00AC0E99"/>
    <w:rsid w:val="00AC2231"/>
    <w:rsid w:val="00AF1E67"/>
    <w:rsid w:val="00AF5046"/>
    <w:rsid w:val="00AF70D4"/>
    <w:rsid w:val="00B169A1"/>
    <w:rsid w:val="00B33E0C"/>
    <w:rsid w:val="00B45FE9"/>
    <w:rsid w:val="00B55D49"/>
    <w:rsid w:val="00B64617"/>
    <w:rsid w:val="00B65E97"/>
    <w:rsid w:val="00B66739"/>
    <w:rsid w:val="00B84180"/>
    <w:rsid w:val="00BE63EA"/>
    <w:rsid w:val="00C21C04"/>
    <w:rsid w:val="00C42A3C"/>
    <w:rsid w:val="00C871C3"/>
    <w:rsid w:val="00CC3AC9"/>
    <w:rsid w:val="00CD2C6D"/>
    <w:rsid w:val="00CF1A0F"/>
    <w:rsid w:val="00D36252"/>
    <w:rsid w:val="00D4330B"/>
    <w:rsid w:val="00D460F1"/>
    <w:rsid w:val="00D51B44"/>
    <w:rsid w:val="00D6085D"/>
    <w:rsid w:val="00D66D57"/>
    <w:rsid w:val="00D81480"/>
    <w:rsid w:val="00D8365B"/>
    <w:rsid w:val="00DA2E40"/>
    <w:rsid w:val="00DA5BF8"/>
    <w:rsid w:val="00DC71AA"/>
    <w:rsid w:val="00DD2FAB"/>
    <w:rsid w:val="00DE627C"/>
    <w:rsid w:val="00DF1850"/>
    <w:rsid w:val="00E30FB1"/>
    <w:rsid w:val="00E451D4"/>
    <w:rsid w:val="00E46E7E"/>
    <w:rsid w:val="00E95631"/>
    <w:rsid w:val="00EC56B0"/>
    <w:rsid w:val="00EE1002"/>
    <w:rsid w:val="00F1173B"/>
    <w:rsid w:val="00F20BF7"/>
    <w:rsid w:val="00F45F2E"/>
    <w:rsid w:val="00FA538E"/>
    <w:rsid w:val="00FB52DC"/>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6E31B3D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A13158"/>
    <w:rPr>
      <w:rFonts w:ascii="Times New Roman" w:hAnsi="Times New Roman"/>
      <w:sz w:val="16"/>
    </w:rPr>
  </w:style>
  <w:style w:type="paragraph" w:styleId="Heading1">
    <w:name w:val="heading 1"/>
    <w:aliases w:val="Pocket"/>
    <w:basedOn w:val="Normal"/>
    <w:next w:val="Normal"/>
    <w:link w:val="Heading1Char"/>
    <w:uiPriority w:val="9"/>
    <w:qFormat/>
    <w:rsid w:val="00A1315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A13158"/>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A13158"/>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9"/>
    <w:unhideWhenUsed/>
    <w:qFormat/>
    <w:rsid w:val="00A13158"/>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A13158"/>
    <w:rPr>
      <w:rFonts w:ascii="Times New Roman" w:hAnsi="Times New Roman"/>
      <w:b/>
      <w:i w:val="0"/>
      <w:iCs/>
      <w:sz w:val="24"/>
      <w:u w:val="single"/>
      <w:bdr w:val="single" w:sz="18" w:space="0" w:color="auto"/>
    </w:rPr>
  </w:style>
  <w:style w:type="character" w:customStyle="1" w:styleId="Heading1Char">
    <w:name w:val="Heading 1 Char"/>
    <w:aliases w:val="Pocket Char"/>
    <w:basedOn w:val="DefaultParagraphFont"/>
    <w:link w:val="Heading1"/>
    <w:uiPriority w:val="9"/>
    <w:rsid w:val="00A13158"/>
    <w:rPr>
      <w:rFonts w:ascii="Times New Roman" w:eastAsiaTheme="majorEastAsia" w:hAnsi="Times New Roman" w:cstheme="majorBidi"/>
      <w:b/>
      <w:bCs/>
      <w:sz w:val="52"/>
      <w:szCs w:val="52"/>
    </w:rPr>
  </w:style>
  <w:style w:type="character" w:customStyle="1" w:styleId="Heading2Char">
    <w:name w:val="Heading 2 Char"/>
    <w:aliases w:val="Hat Char"/>
    <w:basedOn w:val="DefaultParagraphFont"/>
    <w:link w:val="Heading2"/>
    <w:uiPriority w:val="9"/>
    <w:rsid w:val="00A13158"/>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A13158"/>
    <w:rPr>
      <w:rFonts w:ascii="Times New Roman" w:eastAsiaTheme="majorEastAsia" w:hAnsi="Times New Roman" w:cstheme="majorBidi"/>
      <w:b/>
      <w:bCs/>
      <w:sz w:val="32"/>
      <w:u w:val="single"/>
    </w:rPr>
  </w:style>
  <w:style w:type="character" w:customStyle="1" w:styleId="Heading4Char">
    <w:name w:val="Heading 4 Char"/>
    <w:aliases w:val="Tag Char"/>
    <w:basedOn w:val="DefaultParagraphFont"/>
    <w:link w:val="Heading4"/>
    <w:uiPriority w:val="9"/>
    <w:rsid w:val="00A13158"/>
    <w:rPr>
      <w:rFonts w:ascii="Times New Roman" w:eastAsiaTheme="majorEastAsia" w:hAnsi="Times New Roman" w:cstheme="majorBidi"/>
      <w:b/>
      <w:bCs/>
      <w:iCs/>
      <w:sz w:val="26"/>
    </w:rPr>
  </w:style>
  <w:style w:type="paragraph" w:styleId="NoSpacing">
    <w:name w:val="No Spacing"/>
    <w:uiPriority w:val="1"/>
    <w:rsid w:val="00A13158"/>
  </w:style>
  <w:style w:type="character" w:customStyle="1" w:styleId="StyleStyleBold12pt">
    <w:name w:val="Style Style Bold + 12 pt"/>
    <w:aliases w:val="Cite,Style Style Bold,Style Style Bold + 12pt,Style Style + 12 pt,Style Style Bo... +,Old Cite,Style Style Bold + 10 pt"/>
    <w:basedOn w:val="DefaultParagraphFont"/>
    <w:uiPriority w:val="1"/>
    <w:qFormat/>
    <w:rsid w:val="00A13158"/>
    <w:rPr>
      <w:rFonts w:ascii="Times New Roman" w:hAnsi="Times New Roman"/>
      <w:b/>
      <w:sz w:val="24"/>
      <w:u w:val="none"/>
    </w:rPr>
  </w:style>
  <w:style w:type="character" w:customStyle="1" w:styleId="StyleBoldUnderline">
    <w:name w:val="Style Bold Underline"/>
    <w:aliases w:val="Intense Emphasis,Underline,apple-style-span + 6 pt,Kern at 16 pt,Style,Intense Emphasis1,Intense Emphasis2,Title Char,HHeading 3 + 12 pt,Bold Cite Char,Cards + Font: 12 pt Char,Citation Char Char Char,Bold,Underline Char,ci,c,9.5 pt"/>
    <w:basedOn w:val="DefaultParagraphFont"/>
    <w:uiPriority w:val="1"/>
    <w:qFormat/>
    <w:rsid w:val="00A13158"/>
    <w:rPr>
      <w:rFonts w:ascii="Times New Roman" w:hAnsi="Times New Roman"/>
      <w:b w:val="0"/>
      <w:sz w:val="22"/>
      <w:u w:val="single"/>
    </w:rPr>
  </w:style>
  <w:style w:type="paragraph" w:styleId="DocumentMap">
    <w:name w:val="Document Map"/>
    <w:basedOn w:val="Normal"/>
    <w:link w:val="DocumentMapChar"/>
    <w:uiPriority w:val="99"/>
    <w:semiHidden/>
    <w:unhideWhenUsed/>
    <w:rsid w:val="00A13158"/>
    <w:rPr>
      <w:rFonts w:ascii="Lucida Grande" w:hAnsi="Lucida Grande" w:cs="Lucida Grande"/>
    </w:rPr>
  </w:style>
  <w:style w:type="character" w:customStyle="1" w:styleId="DocumentMapChar">
    <w:name w:val="Document Map Char"/>
    <w:basedOn w:val="DefaultParagraphFont"/>
    <w:link w:val="DocumentMap"/>
    <w:uiPriority w:val="99"/>
    <w:semiHidden/>
    <w:rsid w:val="00A13158"/>
    <w:rPr>
      <w:rFonts w:ascii="Lucida Grande" w:hAnsi="Lucida Grande" w:cs="Lucida Grande"/>
      <w:sz w:val="16"/>
    </w:rPr>
  </w:style>
  <w:style w:type="paragraph" w:styleId="ListParagraph">
    <w:name w:val="List Paragraph"/>
    <w:basedOn w:val="Normal"/>
    <w:uiPriority w:val="34"/>
    <w:rsid w:val="00A13158"/>
    <w:pPr>
      <w:ind w:left="720"/>
      <w:contextualSpacing/>
    </w:pPr>
  </w:style>
  <w:style w:type="paragraph" w:styleId="Header">
    <w:name w:val="header"/>
    <w:basedOn w:val="Normal"/>
    <w:link w:val="HeaderChar"/>
    <w:uiPriority w:val="99"/>
    <w:unhideWhenUsed/>
    <w:rsid w:val="00A13158"/>
    <w:pPr>
      <w:tabs>
        <w:tab w:val="center" w:pos="4320"/>
        <w:tab w:val="right" w:pos="8640"/>
      </w:tabs>
    </w:pPr>
  </w:style>
  <w:style w:type="character" w:customStyle="1" w:styleId="HeaderChar">
    <w:name w:val="Header Char"/>
    <w:basedOn w:val="DefaultParagraphFont"/>
    <w:link w:val="Header"/>
    <w:uiPriority w:val="99"/>
    <w:rsid w:val="00A13158"/>
    <w:rPr>
      <w:rFonts w:ascii="Times New Roman" w:hAnsi="Times New Roman"/>
      <w:sz w:val="16"/>
    </w:rPr>
  </w:style>
  <w:style w:type="paragraph" w:styleId="Footer">
    <w:name w:val="footer"/>
    <w:basedOn w:val="Normal"/>
    <w:link w:val="FooterChar"/>
    <w:uiPriority w:val="99"/>
    <w:unhideWhenUsed/>
    <w:rsid w:val="00A13158"/>
    <w:pPr>
      <w:tabs>
        <w:tab w:val="center" w:pos="4320"/>
        <w:tab w:val="right" w:pos="8640"/>
      </w:tabs>
    </w:pPr>
  </w:style>
  <w:style w:type="character" w:customStyle="1" w:styleId="FooterChar">
    <w:name w:val="Footer Char"/>
    <w:basedOn w:val="DefaultParagraphFont"/>
    <w:link w:val="Footer"/>
    <w:uiPriority w:val="99"/>
    <w:rsid w:val="00A13158"/>
    <w:rPr>
      <w:rFonts w:ascii="Times New Roman" w:hAnsi="Times New Roman"/>
      <w:sz w:val="16"/>
    </w:rPr>
  </w:style>
  <w:style w:type="character" w:styleId="PageNumber">
    <w:name w:val="page number"/>
    <w:basedOn w:val="DefaultParagraphFont"/>
    <w:uiPriority w:val="99"/>
    <w:semiHidden/>
    <w:unhideWhenUsed/>
    <w:rsid w:val="00A13158"/>
  </w:style>
  <w:style w:type="character" w:styleId="Hyperlink">
    <w:name w:val="Hyperlink"/>
    <w:basedOn w:val="DefaultParagraphFont"/>
    <w:uiPriority w:val="99"/>
    <w:unhideWhenUsed/>
    <w:rsid w:val="00A13158"/>
    <w:rPr>
      <w:color w:val="0000FF" w:themeColor="hyperlink"/>
      <w:u w:val="single"/>
    </w:rPr>
  </w:style>
  <w:style w:type="paragraph" w:customStyle="1" w:styleId="card">
    <w:name w:val="card"/>
    <w:basedOn w:val="Normal"/>
    <w:next w:val="Normal"/>
    <w:link w:val="cardChar"/>
    <w:qFormat/>
    <w:rsid w:val="00A13158"/>
    <w:pPr>
      <w:ind w:left="288" w:right="288"/>
    </w:pPr>
    <w:rPr>
      <w:rFonts w:eastAsia="Times New Roman" w:cs="Times New Roman"/>
    </w:rPr>
  </w:style>
  <w:style w:type="character" w:customStyle="1" w:styleId="cardChar">
    <w:name w:val="card Char"/>
    <w:link w:val="card"/>
    <w:rsid w:val="00A13158"/>
    <w:rPr>
      <w:rFonts w:ascii="Times New Roman" w:eastAsia="Times New Roman" w:hAnsi="Times New Roman" w:cs="Times New Roman"/>
      <w:sz w:val="16"/>
    </w:rPr>
  </w:style>
  <w:style w:type="character" w:styleId="HTMLCite">
    <w:name w:val="HTML Cite"/>
    <w:basedOn w:val="DefaultParagraphFont"/>
    <w:uiPriority w:val="99"/>
    <w:semiHidden/>
    <w:unhideWhenUsed/>
    <w:rsid w:val="006508B2"/>
    <w:rPr>
      <w:i/>
      <w:iCs/>
    </w:rPr>
  </w:style>
  <w:style w:type="character" w:customStyle="1" w:styleId="underline">
    <w:name w:val="underline"/>
    <w:basedOn w:val="DefaultParagraphFont"/>
    <w:link w:val="textbold"/>
    <w:qFormat/>
    <w:rsid w:val="00F20BF7"/>
    <w:rPr>
      <w:rFonts w:ascii="Times New Roman" w:hAnsi="Times New Roman"/>
      <w:sz w:val="22"/>
      <w:u w:val="single"/>
    </w:rPr>
  </w:style>
  <w:style w:type="paragraph" w:customStyle="1" w:styleId="tag">
    <w:name w:val="tag"/>
    <w:aliases w:val="Tags,tags,No Spacing111,No Spacing1,No Spacing11,No Spacing2,Debate Text,Read stuff,No Spacing1111,No Spacing3,Card,No Spacing112,Card Format,No Spacing12"/>
    <w:basedOn w:val="Normal"/>
    <w:next w:val="Normal"/>
    <w:link w:val="tagChar"/>
    <w:qFormat/>
    <w:rsid w:val="00F20BF7"/>
    <w:rPr>
      <w:rFonts w:eastAsia="Times New Roman" w:cs="Times New Roman"/>
      <w:b/>
      <w:szCs w:val="20"/>
    </w:rPr>
  </w:style>
  <w:style w:type="character" w:customStyle="1" w:styleId="tagChar">
    <w:name w:val="tag Char"/>
    <w:aliases w:val="Cite Char,cite_tag Char,Heading 21 Char,Char Char Char Char1 Char,Char Char Char Char1 Char Char, Char Char Char Char1 Char,Heading 2 Char1 Char Char Char1,TAG Char,Heading 2 Char2 Char1,Char Char Char Char1 Char Char1,Card Char1,Char2 Char"/>
    <w:basedOn w:val="DefaultParagraphFont"/>
    <w:link w:val="tag"/>
    <w:qFormat/>
    <w:rsid w:val="00F20BF7"/>
    <w:rPr>
      <w:rFonts w:ascii="Times New Roman" w:eastAsia="Times New Roman" w:hAnsi="Times New Roman" w:cs="Times New Roman"/>
      <w:b/>
      <w:sz w:val="22"/>
      <w:szCs w:val="20"/>
    </w:rPr>
  </w:style>
  <w:style w:type="paragraph" w:customStyle="1" w:styleId="textbold">
    <w:name w:val="text bold"/>
    <w:basedOn w:val="Normal"/>
    <w:link w:val="underline"/>
    <w:uiPriority w:val="99"/>
    <w:rsid w:val="00F20BF7"/>
    <w:pPr>
      <w:ind w:left="720"/>
      <w:jc w:val="both"/>
    </w:pPr>
    <w:rPr>
      <w:u w:val="single"/>
    </w:rPr>
  </w:style>
  <w:style w:type="paragraph" w:customStyle="1" w:styleId="Tag12">
    <w:name w:val="Tag12"/>
    <w:basedOn w:val="Normal"/>
    <w:uiPriority w:val="99"/>
    <w:rsid w:val="00F20BF7"/>
    <w:pPr>
      <w:contextualSpacing/>
    </w:pPr>
    <w:rPr>
      <w:rFonts w:eastAsia="Cambria" w:cs="Times New Roman"/>
      <w:b/>
      <w:sz w:val="24"/>
    </w:rPr>
  </w:style>
  <w:style w:type="character" w:customStyle="1" w:styleId="Emphasis2">
    <w:name w:val="Emphasis2"/>
    <w:rsid w:val="00F20BF7"/>
    <w:rPr>
      <w:rFonts w:ascii="Times New Roman" w:hAnsi="Times New Roman"/>
      <w:b/>
      <w:iCs/>
      <w:sz w:val="24"/>
      <w:u w:val="single"/>
    </w:rPr>
  </w:style>
  <w:style w:type="paragraph" w:styleId="NormalWeb">
    <w:name w:val="Normal (Web)"/>
    <w:basedOn w:val="Normal"/>
    <w:uiPriority w:val="99"/>
    <w:semiHidden/>
    <w:unhideWhenUsed/>
    <w:rsid w:val="00CC3AC9"/>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CC3AC9"/>
  </w:style>
  <w:style w:type="character" w:customStyle="1" w:styleId="StyleBold">
    <w:name w:val="Style Bold"/>
    <w:basedOn w:val="DefaultParagraphFont"/>
    <w:uiPriority w:val="9"/>
    <w:semiHidden/>
    <w:rsid w:val="00995B9D"/>
    <w:rPr>
      <w:b/>
      <w:bCs/>
    </w:rPr>
  </w:style>
  <w:style w:type="character" w:styleId="FollowedHyperlink">
    <w:name w:val="FollowedHyperlink"/>
    <w:basedOn w:val="DefaultParagraphFont"/>
    <w:uiPriority w:val="99"/>
    <w:semiHidden/>
    <w:rsid w:val="00995B9D"/>
    <w:rPr>
      <w:color w:val="auto"/>
      <w:u w:val="none"/>
    </w:rPr>
  </w:style>
  <w:style w:type="paragraph" w:customStyle="1" w:styleId="cardtext">
    <w:name w:val="card text"/>
    <w:basedOn w:val="Normal"/>
    <w:link w:val="cardtextChar"/>
    <w:qFormat/>
    <w:rsid w:val="00177F27"/>
    <w:pPr>
      <w:ind w:left="288" w:right="288"/>
    </w:pPr>
  </w:style>
  <w:style w:type="character" w:customStyle="1" w:styleId="cardtextChar">
    <w:name w:val="card text Char"/>
    <w:basedOn w:val="DefaultParagraphFont"/>
    <w:link w:val="cardtext"/>
    <w:rsid w:val="00177F27"/>
    <w:rPr>
      <w:rFonts w:ascii="Times New Roman" w:eastAsiaTheme="minorHAnsi" w:hAnsi="Times New Roman"/>
      <w:sz w:val="22"/>
      <w:szCs w:val="22"/>
    </w:rPr>
  </w:style>
  <w:style w:type="paragraph" w:styleId="Revision">
    <w:name w:val="Revision"/>
    <w:hidden/>
    <w:uiPriority w:val="99"/>
    <w:semiHidden/>
    <w:rsid w:val="00A13158"/>
    <w:rPr>
      <w:rFonts w:ascii="Times New Roman" w:hAnsi="Times New Roman"/>
      <w:sz w:val="16"/>
    </w:rPr>
  </w:style>
  <w:style w:type="paragraph" w:styleId="BalloonText">
    <w:name w:val="Balloon Text"/>
    <w:basedOn w:val="Normal"/>
    <w:link w:val="BalloonTextChar"/>
    <w:uiPriority w:val="99"/>
    <w:semiHidden/>
    <w:unhideWhenUsed/>
    <w:rsid w:val="00A1315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13158"/>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A13158"/>
    <w:rPr>
      <w:rFonts w:ascii="Times New Roman" w:hAnsi="Times New Roman"/>
      <w:sz w:val="16"/>
    </w:rPr>
  </w:style>
  <w:style w:type="paragraph" w:styleId="Heading1">
    <w:name w:val="heading 1"/>
    <w:aliases w:val="Pocket"/>
    <w:basedOn w:val="Normal"/>
    <w:next w:val="Normal"/>
    <w:link w:val="Heading1Char"/>
    <w:uiPriority w:val="9"/>
    <w:qFormat/>
    <w:rsid w:val="00A1315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A13158"/>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A13158"/>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9"/>
    <w:unhideWhenUsed/>
    <w:qFormat/>
    <w:rsid w:val="00A13158"/>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A13158"/>
    <w:rPr>
      <w:rFonts w:ascii="Times New Roman" w:hAnsi="Times New Roman"/>
      <w:b/>
      <w:i w:val="0"/>
      <w:iCs/>
      <w:sz w:val="24"/>
      <w:u w:val="single"/>
      <w:bdr w:val="single" w:sz="18" w:space="0" w:color="auto"/>
    </w:rPr>
  </w:style>
  <w:style w:type="character" w:customStyle="1" w:styleId="Heading1Char">
    <w:name w:val="Heading 1 Char"/>
    <w:aliases w:val="Pocket Char"/>
    <w:basedOn w:val="DefaultParagraphFont"/>
    <w:link w:val="Heading1"/>
    <w:uiPriority w:val="9"/>
    <w:rsid w:val="00A13158"/>
    <w:rPr>
      <w:rFonts w:ascii="Times New Roman" w:eastAsiaTheme="majorEastAsia" w:hAnsi="Times New Roman" w:cstheme="majorBidi"/>
      <w:b/>
      <w:bCs/>
      <w:sz w:val="52"/>
      <w:szCs w:val="52"/>
    </w:rPr>
  </w:style>
  <w:style w:type="character" w:customStyle="1" w:styleId="Heading2Char">
    <w:name w:val="Heading 2 Char"/>
    <w:aliases w:val="Hat Char"/>
    <w:basedOn w:val="DefaultParagraphFont"/>
    <w:link w:val="Heading2"/>
    <w:uiPriority w:val="9"/>
    <w:rsid w:val="00A13158"/>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A13158"/>
    <w:rPr>
      <w:rFonts w:ascii="Times New Roman" w:eastAsiaTheme="majorEastAsia" w:hAnsi="Times New Roman" w:cstheme="majorBidi"/>
      <w:b/>
      <w:bCs/>
      <w:sz w:val="32"/>
      <w:u w:val="single"/>
    </w:rPr>
  </w:style>
  <w:style w:type="character" w:customStyle="1" w:styleId="Heading4Char">
    <w:name w:val="Heading 4 Char"/>
    <w:aliases w:val="Tag Char"/>
    <w:basedOn w:val="DefaultParagraphFont"/>
    <w:link w:val="Heading4"/>
    <w:uiPriority w:val="9"/>
    <w:rsid w:val="00A13158"/>
    <w:rPr>
      <w:rFonts w:ascii="Times New Roman" w:eastAsiaTheme="majorEastAsia" w:hAnsi="Times New Roman" w:cstheme="majorBidi"/>
      <w:b/>
      <w:bCs/>
      <w:iCs/>
      <w:sz w:val="26"/>
    </w:rPr>
  </w:style>
  <w:style w:type="paragraph" w:styleId="NoSpacing">
    <w:name w:val="No Spacing"/>
    <w:uiPriority w:val="1"/>
    <w:rsid w:val="00A13158"/>
  </w:style>
  <w:style w:type="character" w:customStyle="1" w:styleId="StyleStyleBold12pt">
    <w:name w:val="Style Style Bold + 12 pt"/>
    <w:aliases w:val="Cite,Style Style Bold,Style Style Bold + 12pt,Style Style + 12 pt,Style Style Bo... +,Old Cite,Style Style Bold + 10 pt"/>
    <w:basedOn w:val="DefaultParagraphFont"/>
    <w:uiPriority w:val="1"/>
    <w:qFormat/>
    <w:rsid w:val="00A13158"/>
    <w:rPr>
      <w:rFonts w:ascii="Times New Roman" w:hAnsi="Times New Roman"/>
      <w:b/>
      <w:sz w:val="24"/>
      <w:u w:val="none"/>
    </w:rPr>
  </w:style>
  <w:style w:type="character" w:customStyle="1" w:styleId="StyleBoldUnderline">
    <w:name w:val="Style Bold Underline"/>
    <w:aliases w:val="Intense Emphasis,Underline,apple-style-span + 6 pt,Kern at 16 pt,Style,Intense Emphasis1,Intense Emphasis2,Title Char,HHeading 3 + 12 pt,Bold Cite Char,Cards + Font: 12 pt Char,Citation Char Char Char,Bold,Underline Char,ci,c,9.5 pt"/>
    <w:basedOn w:val="DefaultParagraphFont"/>
    <w:uiPriority w:val="1"/>
    <w:qFormat/>
    <w:rsid w:val="00A13158"/>
    <w:rPr>
      <w:rFonts w:ascii="Times New Roman" w:hAnsi="Times New Roman"/>
      <w:b w:val="0"/>
      <w:sz w:val="22"/>
      <w:u w:val="single"/>
    </w:rPr>
  </w:style>
  <w:style w:type="paragraph" w:styleId="DocumentMap">
    <w:name w:val="Document Map"/>
    <w:basedOn w:val="Normal"/>
    <w:link w:val="DocumentMapChar"/>
    <w:uiPriority w:val="99"/>
    <w:semiHidden/>
    <w:unhideWhenUsed/>
    <w:rsid w:val="00A13158"/>
    <w:rPr>
      <w:rFonts w:ascii="Lucida Grande" w:hAnsi="Lucida Grande" w:cs="Lucida Grande"/>
    </w:rPr>
  </w:style>
  <w:style w:type="character" w:customStyle="1" w:styleId="DocumentMapChar">
    <w:name w:val="Document Map Char"/>
    <w:basedOn w:val="DefaultParagraphFont"/>
    <w:link w:val="DocumentMap"/>
    <w:uiPriority w:val="99"/>
    <w:semiHidden/>
    <w:rsid w:val="00A13158"/>
    <w:rPr>
      <w:rFonts w:ascii="Lucida Grande" w:hAnsi="Lucida Grande" w:cs="Lucida Grande"/>
      <w:sz w:val="16"/>
    </w:rPr>
  </w:style>
  <w:style w:type="paragraph" w:styleId="ListParagraph">
    <w:name w:val="List Paragraph"/>
    <w:basedOn w:val="Normal"/>
    <w:uiPriority w:val="34"/>
    <w:rsid w:val="00A13158"/>
    <w:pPr>
      <w:ind w:left="720"/>
      <w:contextualSpacing/>
    </w:pPr>
  </w:style>
  <w:style w:type="paragraph" w:styleId="Header">
    <w:name w:val="header"/>
    <w:basedOn w:val="Normal"/>
    <w:link w:val="HeaderChar"/>
    <w:uiPriority w:val="99"/>
    <w:unhideWhenUsed/>
    <w:rsid w:val="00A13158"/>
    <w:pPr>
      <w:tabs>
        <w:tab w:val="center" w:pos="4320"/>
        <w:tab w:val="right" w:pos="8640"/>
      </w:tabs>
    </w:pPr>
  </w:style>
  <w:style w:type="character" w:customStyle="1" w:styleId="HeaderChar">
    <w:name w:val="Header Char"/>
    <w:basedOn w:val="DefaultParagraphFont"/>
    <w:link w:val="Header"/>
    <w:uiPriority w:val="99"/>
    <w:rsid w:val="00A13158"/>
    <w:rPr>
      <w:rFonts w:ascii="Times New Roman" w:hAnsi="Times New Roman"/>
      <w:sz w:val="16"/>
    </w:rPr>
  </w:style>
  <w:style w:type="paragraph" w:styleId="Footer">
    <w:name w:val="footer"/>
    <w:basedOn w:val="Normal"/>
    <w:link w:val="FooterChar"/>
    <w:uiPriority w:val="99"/>
    <w:unhideWhenUsed/>
    <w:rsid w:val="00A13158"/>
    <w:pPr>
      <w:tabs>
        <w:tab w:val="center" w:pos="4320"/>
        <w:tab w:val="right" w:pos="8640"/>
      </w:tabs>
    </w:pPr>
  </w:style>
  <w:style w:type="character" w:customStyle="1" w:styleId="FooterChar">
    <w:name w:val="Footer Char"/>
    <w:basedOn w:val="DefaultParagraphFont"/>
    <w:link w:val="Footer"/>
    <w:uiPriority w:val="99"/>
    <w:rsid w:val="00A13158"/>
    <w:rPr>
      <w:rFonts w:ascii="Times New Roman" w:hAnsi="Times New Roman"/>
      <w:sz w:val="16"/>
    </w:rPr>
  </w:style>
  <w:style w:type="character" w:styleId="PageNumber">
    <w:name w:val="page number"/>
    <w:basedOn w:val="DefaultParagraphFont"/>
    <w:uiPriority w:val="99"/>
    <w:semiHidden/>
    <w:unhideWhenUsed/>
    <w:rsid w:val="00A13158"/>
  </w:style>
  <w:style w:type="character" w:styleId="Hyperlink">
    <w:name w:val="Hyperlink"/>
    <w:basedOn w:val="DefaultParagraphFont"/>
    <w:uiPriority w:val="99"/>
    <w:unhideWhenUsed/>
    <w:rsid w:val="00A13158"/>
    <w:rPr>
      <w:color w:val="0000FF" w:themeColor="hyperlink"/>
      <w:u w:val="single"/>
    </w:rPr>
  </w:style>
  <w:style w:type="paragraph" w:customStyle="1" w:styleId="card">
    <w:name w:val="card"/>
    <w:basedOn w:val="Normal"/>
    <w:next w:val="Normal"/>
    <w:link w:val="cardChar"/>
    <w:qFormat/>
    <w:rsid w:val="00A13158"/>
    <w:pPr>
      <w:ind w:left="288" w:right="288"/>
    </w:pPr>
    <w:rPr>
      <w:rFonts w:eastAsia="Times New Roman" w:cs="Times New Roman"/>
    </w:rPr>
  </w:style>
  <w:style w:type="character" w:customStyle="1" w:styleId="cardChar">
    <w:name w:val="card Char"/>
    <w:link w:val="card"/>
    <w:rsid w:val="00A13158"/>
    <w:rPr>
      <w:rFonts w:ascii="Times New Roman" w:eastAsia="Times New Roman" w:hAnsi="Times New Roman" w:cs="Times New Roman"/>
      <w:sz w:val="16"/>
    </w:rPr>
  </w:style>
  <w:style w:type="character" w:styleId="HTMLCite">
    <w:name w:val="HTML Cite"/>
    <w:basedOn w:val="DefaultParagraphFont"/>
    <w:uiPriority w:val="99"/>
    <w:semiHidden/>
    <w:unhideWhenUsed/>
    <w:rsid w:val="006508B2"/>
    <w:rPr>
      <w:i/>
      <w:iCs/>
    </w:rPr>
  </w:style>
  <w:style w:type="character" w:customStyle="1" w:styleId="underline">
    <w:name w:val="underline"/>
    <w:basedOn w:val="DefaultParagraphFont"/>
    <w:link w:val="textbold"/>
    <w:qFormat/>
    <w:rsid w:val="00F20BF7"/>
    <w:rPr>
      <w:rFonts w:ascii="Times New Roman" w:hAnsi="Times New Roman"/>
      <w:sz w:val="22"/>
      <w:u w:val="single"/>
    </w:rPr>
  </w:style>
  <w:style w:type="paragraph" w:customStyle="1" w:styleId="tag">
    <w:name w:val="tag"/>
    <w:aliases w:val="Tags,tags,No Spacing111,No Spacing1,No Spacing11,No Spacing2,Debate Text,Read stuff,No Spacing1111,No Spacing3,Card,No Spacing112,Card Format,No Spacing12"/>
    <w:basedOn w:val="Normal"/>
    <w:next w:val="Normal"/>
    <w:link w:val="tagChar"/>
    <w:qFormat/>
    <w:rsid w:val="00F20BF7"/>
    <w:rPr>
      <w:rFonts w:eastAsia="Times New Roman" w:cs="Times New Roman"/>
      <w:b/>
      <w:szCs w:val="20"/>
    </w:rPr>
  </w:style>
  <w:style w:type="character" w:customStyle="1" w:styleId="tagChar">
    <w:name w:val="tag Char"/>
    <w:aliases w:val="Cite Char,cite_tag Char,Heading 21 Char,Char Char Char Char1 Char,Char Char Char Char1 Char Char, Char Char Char Char1 Char,Heading 2 Char1 Char Char Char1,TAG Char,Heading 2 Char2 Char1,Char Char Char Char1 Char Char1,Card Char1,Char2 Char"/>
    <w:basedOn w:val="DefaultParagraphFont"/>
    <w:link w:val="tag"/>
    <w:qFormat/>
    <w:rsid w:val="00F20BF7"/>
    <w:rPr>
      <w:rFonts w:ascii="Times New Roman" w:eastAsia="Times New Roman" w:hAnsi="Times New Roman" w:cs="Times New Roman"/>
      <w:b/>
      <w:sz w:val="22"/>
      <w:szCs w:val="20"/>
    </w:rPr>
  </w:style>
  <w:style w:type="paragraph" w:customStyle="1" w:styleId="textbold">
    <w:name w:val="text bold"/>
    <w:basedOn w:val="Normal"/>
    <w:link w:val="underline"/>
    <w:uiPriority w:val="99"/>
    <w:rsid w:val="00F20BF7"/>
    <w:pPr>
      <w:ind w:left="720"/>
      <w:jc w:val="both"/>
    </w:pPr>
    <w:rPr>
      <w:u w:val="single"/>
    </w:rPr>
  </w:style>
  <w:style w:type="paragraph" w:customStyle="1" w:styleId="Tag12">
    <w:name w:val="Tag12"/>
    <w:basedOn w:val="Normal"/>
    <w:uiPriority w:val="99"/>
    <w:rsid w:val="00F20BF7"/>
    <w:pPr>
      <w:contextualSpacing/>
    </w:pPr>
    <w:rPr>
      <w:rFonts w:eastAsia="Cambria" w:cs="Times New Roman"/>
      <w:b/>
      <w:sz w:val="24"/>
    </w:rPr>
  </w:style>
  <w:style w:type="character" w:customStyle="1" w:styleId="Emphasis2">
    <w:name w:val="Emphasis2"/>
    <w:rsid w:val="00F20BF7"/>
    <w:rPr>
      <w:rFonts w:ascii="Times New Roman" w:hAnsi="Times New Roman"/>
      <w:b/>
      <w:iCs/>
      <w:sz w:val="24"/>
      <w:u w:val="single"/>
    </w:rPr>
  </w:style>
  <w:style w:type="paragraph" w:styleId="NormalWeb">
    <w:name w:val="Normal (Web)"/>
    <w:basedOn w:val="Normal"/>
    <w:uiPriority w:val="99"/>
    <w:semiHidden/>
    <w:unhideWhenUsed/>
    <w:rsid w:val="00CC3AC9"/>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CC3AC9"/>
  </w:style>
  <w:style w:type="character" w:customStyle="1" w:styleId="StyleBold">
    <w:name w:val="Style Bold"/>
    <w:basedOn w:val="DefaultParagraphFont"/>
    <w:uiPriority w:val="9"/>
    <w:semiHidden/>
    <w:rsid w:val="00995B9D"/>
    <w:rPr>
      <w:b/>
      <w:bCs/>
    </w:rPr>
  </w:style>
  <w:style w:type="character" w:styleId="FollowedHyperlink">
    <w:name w:val="FollowedHyperlink"/>
    <w:basedOn w:val="DefaultParagraphFont"/>
    <w:uiPriority w:val="99"/>
    <w:semiHidden/>
    <w:rsid w:val="00995B9D"/>
    <w:rPr>
      <w:color w:val="auto"/>
      <w:u w:val="none"/>
    </w:rPr>
  </w:style>
  <w:style w:type="paragraph" w:customStyle="1" w:styleId="cardtext">
    <w:name w:val="card text"/>
    <w:basedOn w:val="Normal"/>
    <w:link w:val="cardtextChar"/>
    <w:qFormat/>
    <w:rsid w:val="00177F27"/>
    <w:pPr>
      <w:ind w:left="288" w:right="288"/>
    </w:pPr>
  </w:style>
  <w:style w:type="character" w:customStyle="1" w:styleId="cardtextChar">
    <w:name w:val="card text Char"/>
    <w:basedOn w:val="DefaultParagraphFont"/>
    <w:link w:val="cardtext"/>
    <w:rsid w:val="00177F27"/>
    <w:rPr>
      <w:rFonts w:ascii="Times New Roman" w:eastAsiaTheme="minorHAnsi" w:hAnsi="Times New Roman"/>
      <w:sz w:val="22"/>
      <w:szCs w:val="22"/>
    </w:rPr>
  </w:style>
  <w:style w:type="paragraph" w:styleId="Revision">
    <w:name w:val="Revision"/>
    <w:hidden/>
    <w:uiPriority w:val="99"/>
    <w:semiHidden/>
    <w:rsid w:val="00A13158"/>
    <w:rPr>
      <w:rFonts w:ascii="Times New Roman" w:hAnsi="Times New Roman"/>
      <w:sz w:val="16"/>
    </w:rPr>
  </w:style>
  <w:style w:type="paragraph" w:styleId="BalloonText">
    <w:name w:val="Balloon Text"/>
    <w:basedOn w:val="Normal"/>
    <w:link w:val="BalloonTextChar"/>
    <w:uiPriority w:val="99"/>
    <w:semiHidden/>
    <w:unhideWhenUsed/>
    <w:rsid w:val="00A1315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13158"/>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363200">
      <w:bodyDiv w:val="1"/>
      <w:marLeft w:val="0"/>
      <w:marRight w:val="0"/>
      <w:marTop w:val="0"/>
      <w:marBottom w:val="0"/>
      <w:divBdr>
        <w:top w:val="none" w:sz="0" w:space="0" w:color="auto"/>
        <w:left w:val="none" w:sz="0" w:space="0" w:color="auto"/>
        <w:bottom w:val="none" w:sz="0" w:space="0" w:color="auto"/>
        <w:right w:val="none" w:sz="0" w:space="0" w:color="auto"/>
      </w:divBdr>
    </w:div>
    <w:div w:id="315456025">
      <w:bodyDiv w:val="1"/>
      <w:marLeft w:val="0"/>
      <w:marRight w:val="0"/>
      <w:marTop w:val="0"/>
      <w:marBottom w:val="0"/>
      <w:divBdr>
        <w:top w:val="none" w:sz="0" w:space="0" w:color="auto"/>
        <w:left w:val="none" w:sz="0" w:space="0" w:color="auto"/>
        <w:bottom w:val="none" w:sz="0" w:space="0" w:color="auto"/>
        <w:right w:val="none" w:sz="0" w:space="0" w:color="auto"/>
      </w:divBdr>
    </w:div>
    <w:div w:id="1044911933">
      <w:bodyDiv w:val="1"/>
      <w:marLeft w:val="0"/>
      <w:marRight w:val="0"/>
      <w:marTop w:val="0"/>
      <w:marBottom w:val="0"/>
      <w:divBdr>
        <w:top w:val="none" w:sz="0" w:space="0" w:color="auto"/>
        <w:left w:val="none" w:sz="0" w:space="0" w:color="auto"/>
        <w:bottom w:val="none" w:sz="0" w:space="0" w:color="auto"/>
        <w:right w:val="none" w:sz="0" w:space="0" w:color="auto"/>
      </w:divBdr>
      <w:divsChild>
        <w:div w:id="210113416">
          <w:marLeft w:val="0"/>
          <w:marRight w:val="0"/>
          <w:marTop w:val="0"/>
          <w:marBottom w:val="0"/>
          <w:divBdr>
            <w:top w:val="none" w:sz="0" w:space="0" w:color="auto"/>
            <w:left w:val="none" w:sz="0" w:space="0" w:color="auto"/>
            <w:bottom w:val="none" w:sz="0" w:space="0" w:color="auto"/>
            <w:right w:val="none" w:sz="0" w:space="0" w:color="auto"/>
          </w:divBdr>
        </w:div>
        <w:div w:id="456339932">
          <w:marLeft w:val="0"/>
          <w:marRight w:val="0"/>
          <w:marTop w:val="0"/>
          <w:marBottom w:val="0"/>
          <w:divBdr>
            <w:top w:val="none" w:sz="0" w:space="0" w:color="auto"/>
            <w:left w:val="none" w:sz="0" w:space="0" w:color="auto"/>
            <w:bottom w:val="none" w:sz="0" w:space="0" w:color="auto"/>
            <w:right w:val="none" w:sz="0" w:space="0" w:color="auto"/>
          </w:divBdr>
        </w:div>
        <w:div w:id="666439916">
          <w:marLeft w:val="0"/>
          <w:marRight w:val="0"/>
          <w:marTop w:val="0"/>
          <w:marBottom w:val="0"/>
          <w:divBdr>
            <w:top w:val="none" w:sz="0" w:space="0" w:color="auto"/>
            <w:left w:val="none" w:sz="0" w:space="0" w:color="auto"/>
            <w:bottom w:val="none" w:sz="0" w:space="0" w:color="auto"/>
            <w:right w:val="none" w:sz="0" w:space="0" w:color="auto"/>
          </w:divBdr>
        </w:div>
        <w:div w:id="991561903">
          <w:marLeft w:val="0"/>
          <w:marRight w:val="0"/>
          <w:marTop w:val="0"/>
          <w:marBottom w:val="0"/>
          <w:divBdr>
            <w:top w:val="none" w:sz="0" w:space="0" w:color="auto"/>
            <w:left w:val="none" w:sz="0" w:space="0" w:color="auto"/>
            <w:bottom w:val="none" w:sz="0" w:space="0" w:color="auto"/>
            <w:right w:val="none" w:sz="0" w:space="0" w:color="auto"/>
          </w:divBdr>
        </w:div>
        <w:div w:id="1136871465">
          <w:marLeft w:val="0"/>
          <w:marRight w:val="0"/>
          <w:marTop w:val="0"/>
          <w:marBottom w:val="0"/>
          <w:divBdr>
            <w:top w:val="none" w:sz="0" w:space="0" w:color="auto"/>
            <w:left w:val="none" w:sz="0" w:space="0" w:color="auto"/>
            <w:bottom w:val="none" w:sz="0" w:space="0" w:color="auto"/>
            <w:right w:val="none" w:sz="0" w:space="0" w:color="auto"/>
          </w:divBdr>
        </w:div>
        <w:div w:id="1299873647">
          <w:marLeft w:val="0"/>
          <w:marRight w:val="0"/>
          <w:marTop w:val="0"/>
          <w:marBottom w:val="0"/>
          <w:divBdr>
            <w:top w:val="none" w:sz="0" w:space="0" w:color="auto"/>
            <w:left w:val="none" w:sz="0" w:space="0" w:color="auto"/>
            <w:bottom w:val="none" w:sz="0" w:space="0" w:color="auto"/>
            <w:right w:val="none" w:sz="0" w:space="0" w:color="auto"/>
          </w:divBdr>
        </w:div>
        <w:div w:id="1624461010">
          <w:marLeft w:val="0"/>
          <w:marRight w:val="0"/>
          <w:marTop w:val="0"/>
          <w:marBottom w:val="0"/>
          <w:divBdr>
            <w:top w:val="none" w:sz="0" w:space="0" w:color="auto"/>
            <w:left w:val="none" w:sz="0" w:space="0" w:color="auto"/>
            <w:bottom w:val="none" w:sz="0" w:space="0" w:color="auto"/>
            <w:right w:val="none" w:sz="0" w:space="0" w:color="auto"/>
          </w:divBdr>
        </w:div>
        <w:div w:id="1696229984">
          <w:marLeft w:val="0"/>
          <w:marRight w:val="0"/>
          <w:marTop w:val="0"/>
          <w:marBottom w:val="0"/>
          <w:divBdr>
            <w:top w:val="none" w:sz="0" w:space="0" w:color="auto"/>
            <w:left w:val="none" w:sz="0" w:space="0" w:color="auto"/>
            <w:bottom w:val="none" w:sz="0" w:space="0" w:color="auto"/>
            <w:right w:val="none" w:sz="0" w:space="0" w:color="auto"/>
          </w:divBdr>
        </w:div>
        <w:div w:id="1732776789">
          <w:marLeft w:val="0"/>
          <w:marRight w:val="0"/>
          <w:marTop w:val="0"/>
          <w:marBottom w:val="0"/>
          <w:divBdr>
            <w:top w:val="none" w:sz="0" w:space="0" w:color="auto"/>
            <w:left w:val="none" w:sz="0" w:space="0" w:color="auto"/>
            <w:bottom w:val="none" w:sz="0" w:space="0" w:color="auto"/>
            <w:right w:val="none" w:sz="0" w:space="0" w:color="auto"/>
          </w:divBdr>
        </w:div>
        <w:div w:id="1913539219">
          <w:marLeft w:val="0"/>
          <w:marRight w:val="0"/>
          <w:marTop w:val="0"/>
          <w:marBottom w:val="0"/>
          <w:divBdr>
            <w:top w:val="none" w:sz="0" w:space="0" w:color="auto"/>
            <w:left w:val="none" w:sz="0" w:space="0" w:color="auto"/>
            <w:bottom w:val="none" w:sz="0" w:space="0" w:color="auto"/>
            <w:right w:val="none" w:sz="0" w:space="0" w:color="auto"/>
          </w:divBdr>
        </w:div>
        <w:div w:id="2067101932">
          <w:marLeft w:val="0"/>
          <w:marRight w:val="0"/>
          <w:marTop w:val="0"/>
          <w:marBottom w:val="0"/>
          <w:divBdr>
            <w:top w:val="none" w:sz="0" w:space="0" w:color="auto"/>
            <w:left w:val="none" w:sz="0" w:space="0" w:color="auto"/>
            <w:bottom w:val="none" w:sz="0" w:space="0" w:color="auto"/>
            <w:right w:val="none" w:sz="0" w:space="0" w:color="auto"/>
          </w:divBdr>
        </w:div>
        <w:div w:id="2141219102">
          <w:marLeft w:val="0"/>
          <w:marRight w:val="0"/>
          <w:marTop w:val="0"/>
          <w:marBottom w:val="0"/>
          <w:divBdr>
            <w:top w:val="none" w:sz="0" w:space="0" w:color="auto"/>
            <w:left w:val="none" w:sz="0" w:space="0" w:color="auto"/>
            <w:bottom w:val="none" w:sz="0" w:space="0" w:color="auto"/>
            <w:right w:val="none" w:sz="0" w:space="0" w:color="auto"/>
          </w:divBdr>
        </w:div>
      </w:divsChild>
    </w:div>
    <w:div w:id="1313100178">
      <w:bodyDiv w:val="1"/>
      <w:marLeft w:val="0"/>
      <w:marRight w:val="0"/>
      <w:marTop w:val="0"/>
      <w:marBottom w:val="0"/>
      <w:divBdr>
        <w:top w:val="none" w:sz="0" w:space="0" w:color="auto"/>
        <w:left w:val="none" w:sz="0" w:space="0" w:color="auto"/>
        <w:bottom w:val="none" w:sz="0" w:space="0" w:color="auto"/>
        <w:right w:val="none" w:sz="0" w:space="0" w:color="auto"/>
      </w:divBdr>
    </w:div>
    <w:div w:id="1454714574">
      <w:bodyDiv w:val="1"/>
      <w:marLeft w:val="0"/>
      <w:marRight w:val="0"/>
      <w:marTop w:val="0"/>
      <w:marBottom w:val="0"/>
      <w:divBdr>
        <w:top w:val="none" w:sz="0" w:space="0" w:color="auto"/>
        <w:left w:val="none" w:sz="0" w:space="0" w:color="auto"/>
        <w:bottom w:val="none" w:sz="0" w:space="0" w:color="auto"/>
        <w:right w:val="none" w:sz="0" w:space="0" w:color="auto"/>
      </w:divBdr>
    </w:div>
    <w:div w:id="1716731601">
      <w:bodyDiv w:val="1"/>
      <w:marLeft w:val="0"/>
      <w:marRight w:val="0"/>
      <w:marTop w:val="0"/>
      <w:marBottom w:val="0"/>
      <w:divBdr>
        <w:top w:val="none" w:sz="0" w:space="0" w:color="auto"/>
        <w:left w:val="none" w:sz="0" w:space="0" w:color="auto"/>
        <w:bottom w:val="none" w:sz="0" w:space="0" w:color="auto"/>
        <w:right w:val="none" w:sz="0" w:space="0" w:color="auto"/>
      </w:divBdr>
    </w:div>
    <w:div w:id="194603477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chinafaqs.org/files/chinainfo/China%20FAQs_Road_Testing_Tech_v1_6.pdf" TargetMode="External"/><Relationship Id="rId14" Type="http://schemas.openxmlformats.org/officeDocument/2006/relationships/hyperlink" Target="http://www.us-china-cerc.org/pdfs/US-China_CERC_Annual_Report_2012-2013.pdf" TargetMode="External"/><Relationship Id="rId15" Type="http://schemas.openxmlformats.org/officeDocument/2006/relationships/hyperlink" Target="http://www.us-china-cerc.org/Advanced_Coal_Technology.html" TargetMode="External"/><Relationship Id="rId16" Type="http://schemas.openxmlformats.org/officeDocument/2006/relationships/hyperlink" Target="http://www.us-china-cerc.org/pdfs/US-China_CERC_Annual_Report_2012-2013.pdf" TargetMode="External"/><Relationship Id="rId17" Type="http://schemas.openxmlformats.org/officeDocument/2006/relationships/hyperlink" Target="http://www.chinafaqs.org/files/chinainfo/ChinaFAQs-US-China-Collaboration_v1_1_0.pdf" TargetMode="External"/><Relationship Id="rId18" Type="http://schemas.openxmlformats.org/officeDocument/2006/relationships/hyperlink" Target="http://topics.nytimes.com/top/news/science/topics/solar_energy/index.html?inline=nyt-classifier" TargetMode="External"/><Relationship Id="rId19" Type="http://schemas.openxmlformats.org/officeDocument/2006/relationships/hyperlink" Target="http://www.chinasecurity.us/index.php?option=com_content&amp;view=article&amp;id=482&amp;Itemid=8" TargetMode="External"/><Relationship Id="rId50" Type="http://schemas.openxmlformats.org/officeDocument/2006/relationships/hyperlink" Target="http://www.newstrackindia.com/newsdetails/2012/10/31/329--China-solar-power-generation-up-.html" TargetMode="External"/><Relationship Id="rId51" Type="http://schemas.openxmlformats.org/officeDocument/2006/relationships/hyperlink" Target="http://www.bulatlat.com/news/2-13/2-13-ibon1.html" TargetMode="External"/><Relationship Id="rId52" Type="http://schemas.openxmlformats.org/officeDocument/2006/relationships/hyperlink" Target="http://www.ratical.org/co-globalize/WTOandWar.html" TargetMode="External"/><Relationship Id="rId53" Type="http://schemas.openxmlformats.org/officeDocument/2006/relationships/hyperlink" Target="http://www.ratical.org/co-globalize/WTOandWar.html" TargetMode="External"/><Relationship Id="rId54" Type="http://schemas.openxmlformats.org/officeDocument/2006/relationships/hyperlink" Target="http://www.ratical.org/co-globalize/WTOandWar.html" TargetMode="External"/><Relationship Id="rId55" Type="http://schemas.openxmlformats.org/officeDocument/2006/relationships/hyperlink" Target="http://www.ratical.org/co-globalize/WTOandWar.html" TargetMode="External"/><Relationship Id="rId56" Type="http://schemas.openxmlformats.org/officeDocument/2006/relationships/hyperlink" Target="http://www.ratical.org/co-globalize/WTOandWar.html" TargetMode="External"/><Relationship Id="rId57" Type="http://schemas.openxmlformats.org/officeDocument/2006/relationships/hyperlink" Target="http://www.dtic.mil/cgi-bin/GetTRDoc?AD=ADA535780&amp;Location=U2&amp;doc=GetTRDoc.pdf" TargetMode="External"/><Relationship Id="rId58" Type="http://schemas.openxmlformats.org/officeDocument/2006/relationships/hyperlink" Target="http://www.rieti.go.jp/en/rieti_report/095.html" TargetMode="External"/><Relationship Id="rId59" Type="http://schemas.openxmlformats.org/officeDocument/2006/relationships/hyperlink" Target="http://www.cnas.org/node/5539" TargetMode="External"/><Relationship Id="rId40" Type="http://schemas.openxmlformats.org/officeDocument/2006/relationships/hyperlink" Target="http://blogs.cfr.org/asia/2014/05/22/is-washington-getting-china-policy-wrong/?utm_source=feedburner&amp;utm_medium=feed&amp;utm_campaign=Feed%3A+AsiaUnbound%2FEEconomy+%28Asia+Unbound+%C2%BB+Elizabeth+C.+Economy%29" TargetMode="External"/><Relationship Id="rId41" Type="http://schemas.openxmlformats.org/officeDocument/2006/relationships/hyperlink" Target="http://www.slate.com/articles/technology/technology/2014/02/u_s_china_solar_trade_war_solarworld_case_is_bad_for_green_jobs.html" TargetMode="External"/><Relationship Id="rId42" Type="http://schemas.openxmlformats.org/officeDocument/2006/relationships/hyperlink" Target="http://english.peopledaily.com.cn/90001/90780/91343/7440158.html" TargetMode="External"/><Relationship Id="rId43" Type="http://schemas.openxmlformats.org/officeDocument/2006/relationships/hyperlink" Target="http://thesolarfoundation.org/sites/thesolarfoundation.org/files/TSF%20Solar%20Jobs%20Census%202012%20Final.pdf" TargetMode="External"/><Relationship Id="rId44" Type="http://schemas.openxmlformats.org/officeDocument/2006/relationships/hyperlink" Target="http://re.jrc.ec.europa.eu/refsys/pdf/PV%20reports/PVReport-2012-Part1.pdf" TargetMode="External"/><Relationship Id="rId45" Type="http://schemas.openxmlformats.org/officeDocument/2006/relationships/hyperlink" Target="file:///C:/,%20http/::www.businessweek.com:articles:2012-03-15:firing-up-chinas-solar-market" TargetMode="External"/><Relationship Id="rId46" Type="http://schemas.openxmlformats.org/officeDocument/2006/relationships/hyperlink" Target="http://www.nytimes.com/2010/09/09/business/global/09trade.html?ref=keith_bradsher&amp;pagewanted=all" TargetMode="External"/><Relationship Id="rId47" Type="http://schemas.openxmlformats.org/officeDocument/2006/relationships/hyperlink" Target="http://www.ft.com/intl/cms/s/0/80d8f3f8-18c7-11e2-8705-00144feabdc0.html" TargetMode="External"/><Relationship Id="rId48" Type="http://schemas.openxmlformats.org/officeDocument/2006/relationships/hyperlink" Target="http://www.nytimes.com/2009/08/25/business/energy-environment/25solar.html" TargetMode="External"/><Relationship Id="rId49" Type="http://schemas.openxmlformats.org/officeDocument/2006/relationships/hyperlink" Target="http://news.xinhuanet.com/english/china/2012-10/28/c_131935586.htm"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state.gov/r/pa/prs/ps/2013/04/207465.htm" TargetMode="External"/><Relationship Id="rId9" Type="http://schemas.openxmlformats.org/officeDocument/2006/relationships/hyperlink" Target="http://www.eia.gov/cfapps/ipdbproject/IEDIndex3.cfm?tid=90&amp;pid=44&amp;aid=8" TargetMode="External"/><Relationship Id="rId30" Type="http://schemas.openxmlformats.org/officeDocument/2006/relationships/hyperlink" Target="http://www.bloomberg.com/quote/MOCZ:CH" TargetMode="External"/><Relationship Id="rId31" Type="http://schemas.openxmlformats.org/officeDocument/2006/relationships/hyperlink" Target="http://www.bloomberg.com/quote/SSPSMCSC:IND" TargetMode="External"/><Relationship Id="rId32" Type="http://schemas.openxmlformats.org/officeDocument/2006/relationships/hyperlink" Target="http://topics.bloomberg.com/barack-obama/" TargetMode="External"/><Relationship Id="rId33" Type="http://schemas.openxmlformats.org/officeDocument/2006/relationships/hyperlink" Target="http://www.seia.org/cs/news_detail?pressrelease.id=2000" TargetMode="External"/><Relationship Id="rId34" Type="http://schemas.openxmlformats.org/officeDocument/2006/relationships/hyperlink" Target="http://www.uscc.gov/" TargetMode="External"/><Relationship Id="rId35" Type="http://schemas.openxmlformats.org/officeDocument/2006/relationships/hyperlink" Target="http://topics.bloomberg.com/japan/" TargetMode="External"/><Relationship Id="rId36" Type="http://schemas.openxmlformats.org/officeDocument/2006/relationships/hyperlink" Target="http://topics.bloomberg.com/world-trade-organization/" TargetMode="External"/><Relationship Id="rId37" Type="http://schemas.openxmlformats.org/officeDocument/2006/relationships/hyperlink" Target="https://www.uschina.org/" TargetMode="External"/><Relationship Id="rId38" Type="http://schemas.openxmlformats.org/officeDocument/2006/relationships/hyperlink" Target="http://www.bloomberg.com/quote/SWV:GR" TargetMode="External"/><Relationship Id="rId39" Type="http://schemas.openxmlformats.org/officeDocument/2006/relationships/hyperlink" Target="http://topics.nytimes.com/top/news/science/topics/solar_energy/index.html?inline=nyt-classifier" TargetMode="External"/><Relationship Id="rId20" Type="http://schemas.openxmlformats.org/officeDocument/2006/relationships/hyperlink" Target="http://www.chinasecurity.us/index.php?option=com_content&amp;view=article&amp;id=482&amp;Itemid=8" TargetMode="External"/><Relationship Id="rId21" Type="http://schemas.openxmlformats.org/officeDocument/2006/relationships/hyperlink" Target="http://leadenergy.org/2011/01/wto-complaint-complicates-chinese-american-cooperation/" TargetMode="External"/><Relationship Id="rId22" Type="http://schemas.openxmlformats.org/officeDocument/2006/relationships/hyperlink" Target="http://topics.bloomberg.com/china/" TargetMode="External"/><Relationship Id="rId23" Type="http://schemas.openxmlformats.org/officeDocument/2006/relationships/hyperlink" Target="http://topics.bloomberg.com/theodore-o%27neill/" TargetMode="External"/><Relationship Id="rId24" Type="http://schemas.openxmlformats.org/officeDocument/2006/relationships/hyperlink" Target="http://topics.bloomberg.com/new-jersey/" TargetMode="External"/><Relationship Id="rId25" Type="http://schemas.openxmlformats.org/officeDocument/2006/relationships/hyperlink" Target="http://topics.bloomberg.com/massachusetts/" TargetMode="External"/><Relationship Id="rId26" Type="http://schemas.openxmlformats.org/officeDocument/2006/relationships/hyperlink" Target="http://topics.bloomberg.com/ohio/" TargetMode="External"/><Relationship Id="rId27" Type="http://schemas.openxmlformats.org/officeDocument/2006/relationships/hyperlink" Target="http://topics.bloomberg.com/california/" TargetMode="External"/><Relationship Id="rId28" Type="http://schemas.openxmlformats.org/officeDocument/2006/relationships/hyperlink" Target="http://www.mofcom.gov.cn/aarticle/ae/ai/201205/20120508143605.html?2421769598=821203613" TargetMode="External"/><Relationship Id="rId29" Type="http://schemas.openxmlformats.org/officeDocument/2006/relationships/hyperlink" Target="http://www.mofcom.gov.cn/aarticle/b/c/201205/20120508143999.html?3275409773=1336573983" TargetMode="External"/><Relationship Id="rId60" Type="http://schemas.openxmlformats.org/officeDocument/2006/relationships/fontTable" Target="fontTable.xml"/><Relationship Id="rId61" Type="http://schemas.openxmlformats.org/officeDocument/2006/relationships/theme" Target="theme/theme1.xml"/><Relationship Id="rId10" Type="http://schemas.openxmlformats.org/officeDocument/2006/relationships/hyperlink" Target="http://www.uscc.gov/sites/default/files/Forbes%20-%20testimony%204.16.14.pdf" TargetMode="External"/><Relationship Id="rId11" Type="http://schemas.openxmlformats.org/officeDocument/2006/relationships/hyperlink" Target="http://www.uscc.gov/Hearings/hearing-us-china-clean-energy-cooperation-status-challenges-and-opportunities-0" TargetMode="External"/><Relationship Id="rId12" Type="http://schemas.openxmlformats.org/officeDocument/2006/relationships/hyperlink" Target="http://www.wri.org/blog/4-promising-themes-emerge-us-china-agreements-strategic-and-economic-dialogu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josephgetto: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TotalTime>
  <Pages>39</Pages>
  <Words>25143</Words>
  <Characters>143321</Characters>
  <Application>Microsoft Macintosh Word</Application>
  <DocSecurity>0</DocSecurity>
  <Lines>1194</Lines>
  <Paragraphs>336</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168128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Getto</dc:creator>
  <cp:keywords/>
  <dc:description/>
  <cp:lastModifiedBy>Brian Box</cp:lastModifiedBy>
  <cp:revision>2</cp:revision>
  <dcterms:created xsi:type="dcterms:W3CDTF">2014-06-22T00:48:00Z</dcterms:created>
  <dcterms:modified xsi:type="dcterms:W3CDTF">2014-06-22T00:48:00Z</dcterms:modified>
</cp:coreProperties>
</file>