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304C46" w14:textId="627857C7" w:rsidR="008538B3" w:rsidRDefault="004173F3" w:rsidP="006C16F6">
      <w:pPr>
        <w:pStyle w:val="Heading1"/>
      </w:pPr>
      <w:r>
        <w:t>Environmental Securitization</w:t>
      </w:r>
    </w:p>
    <w:p w14:paraId="68032B33" w14:textId="15F3F904" w:rsidR="00563931" w:rsidRPr="00563931" w:rsidRDefault="00D11B6B" w:rsidP="00563931">
      <w:pPr>
        <w:pStyle w:val="Heading2"/>
      </w:pPr>
      <w:r>
        <w:lastRenderedPageBreak/>
        <w:t>1NC Shells</w:t>
      </w:r>
    </w:p>
    <w:p w14:paraId="3C950B42" w14:textId="2A674667" w:rsidR="008F4146" w:rsidRDefault="00403603" w:rsidP="00102990">
      <w:pPr>
        <w:pStyle w:val="Heading3"/>
      </w:pPr>
      <w:r>
        <w:lastRenderedPageBreak/>
        <w:t xml:space="preserve">Environmental Securitization </w:t>
      </w:r>
      <w:r w:rsidR="006A707F">
        <w:t>1NC</w:t>
      </w:r>
    </w:p>
    <w:p w14:paraId="5204AEAD" w14:textId="18AE0947" w:rsidR="00560C63" w:rsidRDefault="00560C63" w:rsidP="00032533">
      <w:pPr>
        <w:pStyle w:val="Heading4"/>
      </w:pPr>
      <w:r w:rsidRPr="00560C63">
        <w:rPr>
          <w:u w:val="single"/>
        </w:rPr>
        <w:t>Security is a speech act</w:t>
      </w:r>
      <w:r>
        <w:t xml:space="preserve">-the affirmatives framing of environmental threats locks in a larger process of securitization. </w:t>
      </w:r>
    </w:p>
    <w:p w14:paraId="7EBB12B5" w14:textId="77777777" w:rsidR="00032533" w:rsidRPr="002941C2" w:rsidRDefault="00032533" w:rsidP="00032533">
      <w:pPr>
        <w:rPr>
          <w:rStyle w:val="Style13ptBold"/>
          <w:b w:val="0"/>
          <w:sz w:val="20"/>
        </w:rPr>
      </w:pPr>
      <w:proofErr w:type="spellStart"/>
      <w:r>
        <w:rPr>
          <w:rStyle w:val="Style13ptBold"/>
        </w:rPr>
        <w:t>Trenell</w:t>
      </w:r>
      <w:proofErr w:type="spellEnd"/>
      <w:r>
        <w:rPr>
          <w:rStyle w:val="Style13ptBold"/>
        </w:rPr>
        <w:t xml:space="preserve"> 6</w:t>
      </w:r>
      <w:r>
        <w:rPr>
          <w:rStyle w:val="Style13ptBold"/>
          <w:b w:val="0"/>
          <w:sz w:val="20"/>
        </w:rPr>
        <w:t xml:space="preserve">(Paul, September, </w:t>
      </w:r>
      <w:r w:rsidRPr="002941C2">
        <w:rPr>
          <w:rStyle w:val="Style13ptBold"/>
          <w:b w:val="0"/>
          <w:sz w:val="20"/>
        </w:rPr>
        <w:t>The (</w:t>
      </w:r>
      <w:proofErr w:type="spellStart"/>
      <w:r w:rsidRPr="002941C2">
        <w:rPr>
          <w:rStyle w:val="Style13ptBold"/>
          <w:b w:val="0"/>
          <w:sz w:val="20"/>
        </w:rPr>
        <w:t>Im</w:t>
      </w:r>
      <w:proofErr w:type="spellEnd"/>
      <w:proofErr w:type="gramStart"/>
      <w:r w:rsidRPr="002941C2">
        <w:rPr>
          <w:rStyle w:val="Style13ptBold"/>
          <w:b w:val="0"/>
          <w:sz w:val="20"/>
        </w:rPr>
        <w:t>)</w:t>
      </w:r>
      <w:proofErr w:type="spellStart"/>
      <w:r w:rsidRPr="002941C2">
        <w:rPr>
          <w:rStyle w:val="Style13ptBold"/>
          <w:b w:val="0"/>
          <w:sz w:val="20"/>
        </w:rPr>
        <w:t>possibilty</w:t>
      </w:r>
      <w:proofErr w:type="spellEnd"/>
      <w:proofErr w:type="gramEnd"/>
      <w:r w:rsidRPr="002941C2">
        <w:rPr>
          <w:rStyle w:val="Style13ptBold"/>
          <w:b w:val="0"/>
          <w:sz w:val="20"/>
        </w:rPr>
        <w:t xml:space="preserve"> of ‘Environmental Security’</w:t>
      </w:r>
      <w:r>
        <w:rPr>
          <w:rStyle w:val="Style13ptBold"/>
          <w:b w:val="0"/>
          <w:sz w:val="20"/>
        </w:rPr>
        <w:t xml:space="preserve">, Paul </w:t>
      </w:r>
      <w:proofErr w:type="spellStart"/>
      <w:r>
        <w:rPr>
          <w:rStyle w:val="Style13ptBold"/>
          <w:b w:val="0"/>
          <w:sz w:val="20"/>
        </w:rPr>
        <w:t>Trenell</w:t>
      </w:r>
      <w:proofErr w:type="spellEnd"/>
      <w:r>
        <w:rPr>
          <w:rStyle w:val="Style13ptBold"/>
          <w:b w:val="0"/>
          <w:sz w:val="20"/>
        </w:rPr>
        <w:t>--</w:t>
      </w:r>
      <w:r w:rsidRPr="001E5E54">
        <w:t xml:space="preserve"> </w:t>
      </w:r>
      <w:r w:rsidRPr="001E5E54">
        <w:rPr>
          <w:rStyle w:val="Style13ptBold"/>
          <w:b w:val="0"/>
          <w:sz w:val="20"/>
        </w:rPr>
        <w:t>Department of International Politics, University of Wales</w:t>
      </w:r>
      <w:r>
        <w:rPr>
          <w:rStyle w:val="Style13ptBold"/>
          <w:b w:val="0"/>
          <w:sz w:val="20"/>
        </w:rPr>
        <w:t xml:space="preserve">, </w:t>
      </w:r>
      <w:r w:rsidRPr="001E5E54">
        <w:rPr>
          <w:rStyle w:val="Style13ptBold"/>
          <w:b w:val="0"/>
          <w:sz w:val="20"/>
        </w:rPr>
        <w:t>http://cadair.aber.ac.uk/dspace/handle/2160/410</w:t>
      </w:r>
      <w:r>
        <w:rPr>
          <w:rStyle w:val="Style13ptBold"/>
          <w:b w:val="0"/>
          <w:sz w:val="20"/>
        </w:rPr>
        <w:t>)</w:t>
      </w:r>
    </w:p>
    <w:p w14:paraId="734C4873" w14:textId="7DCC3617" w:rsidR="00560C63" w:rsidRPr="005E0443" w:rsidRDefault="00032533" w:rsidP="005E0443">
      <w:pPr>
        <w:rPr>
          <w:bCs/>
          <w:u w:val="single"/>
        </w:rPr>
      </w:pPr>
      <w:r>
        <w:t xml:space="preserve">Whilst ‘security’ is a concept imbued with the </w:t>
      </w:r>
      <w:proofErr w:type="spellStart"/>
      <w:r>
        <w:t>performative</w:t>
      </w:r>
      <w:proofErr w:type="spellEnd"/>
      <w:r>
        <w:t xml:space="preserve"> power to alter social relations, there is no guarantee that simply referring to an issue as a security issue will key into this </w:t>
      </w:r>
      <w:proofErr w:type="spellStart"/>
      <w:r>
        <w:t>performative</w:t>
      </w:r>
      <w:proofErr w:type="spellEnd"/>
      <w:r>
        <w:t xml:space="preserve"> </w:t>
      </w:r>
      <w:proofErr w:type="gramStart"/>
      <w:r>
        <w:t>capacity .</w:t>
      </w:r>
      <w:proofErr w:type="gramEnd"/>
      <w:r>
        <w:t xml:space="preserve"> </w:t>
      </w:r>
      <w:r w:rsidRPr="00A34557">
        <w:rPr>
          <w:rStyle w:val="StyleUnderline"/>
        </w:rPr>
        <w:t>The process of mobilization along security lines follows more complex dynamics which have received scant consideration in the environment-security literature to date</w:t>
      </w:r>
      <w:r>
        <w:t xml:space="preserve">. To elaborate on this point it is necessary to delve a little deeper into the realm of security as a speech </w:t>
      </w:r>
      <w:proofErr w:type="gramStart"/>
      <w:r>
        <w:t>act .</w:t>
      </w:r>
      <w:proofErr w:type="gramEnd"/>
      <w:r>
        <w:t xml:space="preserve"> John Austin has split the speech act into three components: </w:t>
      </w:r>
      <w:proofErr w:type="spellStart"/>
      <w:r>
        <w:t>locutionary</w:t>
      </w:r>
      <w:proofErr w:type="spellEnd"/>
      <w:r>
        <w:t xml:space="preserve">, illocutionary and </w:t>
      </w:r>
      <w:proofErr w:type="spellStart"/>
      <w:r>
        <w:t>perlocutionary</w:t>
      </w:r>
      <w:proofErr w:type="spellEnd"/>
      <w:r>
        <w:t xml:space="preserve"> (Austin, 1975: 12-14). </w:t>
      </w:r>
      <w:proofErr w:type="spellStart"/>
      <w:r>
        <w:t>Jurgen</w:t>
      </w:r>
      <w:proofErr w:type="spellEnd"/>
      <w:r>
        <w:t xml:space="preserve"> </w:t>
      </w:r>
      <w:proofErr w:type="spellStart"/>
      <w:r>
        <w:t>Habermas</w:t>
      </w:r>
      <w:proofErr w:type="spellEnd"/>
      <w:r>
        <w:t xml:space="preserve"> has in turn claimed that “the three acts Austin distinguishes can be </w:t>
      </w:r>
      <w:proofErr w:type="spellStart"/>
      <w:r>
        <w:t>characterised</w:t>
      </w:r>
      <w:proofErr w:type="spellEnd"/>
      <w:r>
        <w:t xml:space="preserve"> in the following catchphrases: to say something, to act in saying something, to bring about something through saying something” (1986: 288-289, emphasis in original). Where mobilization is what one seeks we are in the realm of the </w:t>
      </w:r>
      <w:proofErr w:type="spellStart"/>
      <w:r>
        <w:t>perlocutionary</w:t>
      </w:r>
      <w:proofErr w:type="spellEnd"/>
      <w:r>
        <w:t xml:space="preserve"> component of the speech act, because the speaker is attempting to alter social relations, to bring about a change in the world. Until all three components have been completed a speech act remains incomplete and the </w:t>
      </w:r>
      <w:proofErr w:type="spellStart"/>
      <w:r>
        <w:t>performative</w:t>
      </w:r>
      <w:proofErr w:type="spellEnd"/>
      <w:r>
        <w:t xml:space="preserve"> capacity of language to alter reality will not be </w:t>
      </w:r>
      <w:proofErr w:type="spellStart"/>
      <w:r>
        <w:t>realised</w:t>
      </w:r>
      <w:proofErr w:type="spellEnd"/>
      <w:r>
        <w:t>.</w:t>
      </w:r>
      <w:r w:rsidRPr="00A34557">
        <w:rPr>
          <w:sz w:val="12"/>
        </w:rPr>
        <w:t xml:space="preserve">¶ </w:t>
      </w:r>
      <w:proofErr w:type="gramStart"/>
      <w:r w:rsidRPr="00A34557">
        <w:rPr>
          <w:rStyle w:val="StyleUnderline"/>
        </w:rPr>
        <w:t>By</w:t>
      </w:r>
      <w:proofErr w:type="gramEnd"/>
      <w:r w:rsidRPr="00A34557">
        <w:rPr>
          <w:rStyle w:val="StyleUnderline"/>
        </w:rPr>
        <w:t xml:space="preserve"> merely </w:t>
      </w:r>
      <w:proofErr w:type="spellStart"/>
      <w:r w:rsidRPr="00A34557">
        <w:rPr>
          <w:rStyle w:val="StyleUnderline"/>
        </w:rPr>
        <w:t>labelling</w:t>
      </w:r>
      <w:proofErr w:type="spellEnd"/>
      <w:r w:rsidRPr="00A34557">
        <w:rPr>
          <w:rStyle w:val="StyleUnderline"/>
        </w:rPr>
        <w:t xml:space="preserve"> the environment as a security threat the speaker is only fulfilling the </w:t>
      </w:r>
      <w:proofErr w:type="spellStart"/>
      <w:r w:rsidRPr="00A34557">
        <w:rPr>
          <w:rStyle w:val="StyleUnderline"/>
        </w:rPr>
        <w:t>locutionary</w:t>
      </w:r>
      <w:proofErr w:type="spellEnd"/>
      <w:r w:rsidRPr="00A34557">
        <w:rPr>
          <w:rStyle w:val="StyleUnderline"/>
        </w:rPr>
        <w:t xml:space="preserve"> component of the speech act</w:t>
      </w:r>
      <w:r>
        <w:t xml:space="preserve">, that is saying something. In order to complete the </w:t>
      </w:r>
      <w:proofErr w:type="spellStart"/>
      <w:r>
        <w:t>perlocutionary</w:t>
      </w:r>
      <w:proofErr w:type="spellEnd"/>
      <w:r>
        <w:t xml:space="preserve"> component, complete the speech act and key in to security’s </w:t>
      </w:r>
      <w:proofErr w:type="spellStart"/>
      <w:r>
        <w:t>performative</w:t>
      </w:r>
      <w:proofErr w:type="spellEnd"/>
      <w:r>
        <w:t xml:space="preserve"> capacity to alter social relations the speaker must engage with and convince his audience that his or her truth claims are valid and warrant action. As </w:t>
      </w:r>
      <w:proofErr w:type="spellStart"/>
      <w:r>
        <w:t>Habermas</w:t>
      </w:r>
      <w:proofErr w:type="spellEnd"/>
      <w:r>
        <w:t xml:space="preserve"> has noted, “</w:t>
      </w:r>
      <w:proofErr w:type="gramStart"/>
      <w:r>
        <w:t>through</w:t>
      </w:r>
      <w:proofErr w:type="gramEnd"/>
      <w:r>
        <w:t xml:space="preserve"> </w:t>
      </w:r>
      <w:proofErr w:type="spellStart"/>
      <w:r>
        <w:t>perlocutionary</w:t>
      </w:r>
      <w:proofErr w:type="spellEnd"/>
      <w:r>
        <w:t xml:space="preserve"> acts the speaker produces an effect upon the hearer” (1986: 289). Therefore </w:t>
      </w:r>
      <w:r w:rsidRPr="00A34557">
        <w:rPr>
          <w:rStyle w:val="StyleUnderline"/>
        </w:rPr>
        <w:t>when casting an issue in security terms in order to achieve mobilization “what is essential is the designation of an existential threat requiring emergency action or special measures and the acceptance of that designation by a significant audience”</w:t>
      </w:r>
      <w:r>
        <w:t xml:space="preserve"> (</w:t>
      </w:r>
      <w:proofErr w:type="spellStart"/>
      <w:r>
        <w:t>Buzan</w:t>
      </w:r>
      <w:proofErr w:type="spellEnd"/>
      <w:r>
        <w:t xml:space="preserve"> et al., 1998: 27, my emphasis). The logic behind this stance stands to reason. </w:t>
      </w:r>
      <w:r w:rsidRPr="00A34557">
        <w:rPr>
          <w:rStyle w:val="StyleUnderline"/>
        </w:rPr>
        <w:t xml:space="preserve">Until the target audience has accepted the validity of the securitizing actor’s truth claims no mobilization will follow from </w:t>
      </w:r>
      <w:proofErr w:type="spellStart"/>
      <w:r w:rsidRPr="00A34557">
        <w:rPr>
          <w:rStyle w:val="StyleUnderline"/>
        </w:rPr>
        <w:t>labelling</w:t>
      </w:r>
      <w:proofErr w:type="spellEnd"/>
      <w:r w:rsidRPr="00A34557">
        <w:rPr>
          <w:rStyle w:val="StyleUnderline"/>
        </w:rPr>
        <w:t xml:space="preserve"> the issue as security. Therefore, when properly understood “securitization is audience-</w:t>
      </w:r>
      <w:proofErr w:type="spellStart"/>
      <w:r w:rsidRPr="00A34557">
        <w:rPr>
          <w:rStyle w:val="StyleUnderline"/>
        </w:rPr>
        <w:t>centred</w:t>
      </w:r>
      <w:proofErr w:type="spellEnd"/>
      <w:r>
        <w:t>” (</w:t>
      </w:r>
      <w:proofErr w:type="spellStart"/>
      <w:r>
        <w:t>Balzaqc</w:t>
      </w:r>
      <w:proofErr w:type="spellEnd"/>
      <w:r>
        <w:t xml:space="preserve">, 1998: 25; see also Williams, 2003: 526), because unless the audience accepts the validity of, and acts upon, </w:t>
      </w:r>
      <w:r w:rsidRPr="00A34557">
        <w:rPr>
          <w:rStyle w:val="StyleUnderline"/>
        </w:rPr>
        <w:t xml:space="preserve">the </w:t>
      </w:r>
      <w:proofErr w:type="spellStart"/>
      <w:r w:rsidRPr="00A34557">
        <w:rPr>
          <w:rStyle w:val="StyleUnderline"/>
        </w:rPr>
        <w:t>labelling</w:t>
      </w:r>
      <w:proofErr w:type="spellEnd"/>
      <w:r w:rsidRPr="00A34557">
        <w:rPr>
          <w:rStyle w:val="StyleUnderline"/>
        </w:rPr>
        <w:t xml:space="preserve"> of an issue with the ‘security’ tag the mobilization function which forms the very purpose of security linkages will remain absent .</w:t>
      </w:r>
    </w:p>
    <w:p w14:paraId="67A6A7E1" w14:textId="50844808" w:rsidR="00560C63" w:rsidRPr="00272252" w:rsidRDefault="004173F3" w:rsidP="00560C63">
      <w:pPr>
        <w:pStyle w:val="Heading4"/>
        <w:rPr>
          <w:u w:val="single"/>
        </w:rPr>
      </w:pPr>
      <w:r w:rsidRPr="00560C63">
        <w:t xml:space="preserve">Environmental securitization </w:t>
      </w:r>
      <w:r w:rsidR="00560C63" w:rsidRPr="00560C63">
        <w:t xml:space="preserve">perpetuates a logic of </w:t>
      </w:r>
      <w:bookmarkStart w:id="0" w:name="_GoBack"/>
      <w:proofErr w:type="spellStart"/>
      <w:r w:rsidR="00560C63" w:rsidRPr="00560C63">
        <w:t>exceptionalism</w:t>
      </w:r>
      <w:bookmarkEnd w:id="0"/>
      <w:proofErr w:type="spellEnd"/>
      <w:r w:rsidR="00560C63" w:rsidRPr="00560C63">
        <w:t xml:space="preserve"> that </w:t>
      </w:r>
      <w:r w:rsidR="00560C63" w:rsidRPr="00272252">
        <w:rPr>
          <w:u w:val="single"/>
        </w:rPr>
        <w:t>makes global violence inevitable</w:t>
      </w:r>
    </w:p>
    <w:p w14:paraId="6EE12943" w14:textId="77777777" w:rsidR="004173F3" w:rsidRPr="00FA6C55" w:rsidRDefault="004173F3" w:rsidP="004173F3">
      <w:pPr>
        <w:rPr>
          <w:rStyle w:val="Style13ptBold"/>
          <w:b w:val="0"/>
          <w:sz w:val="18"/>
        </w:rPr>
      </w:pPr>
      <w:proofErr w:type="spellStart"/>
      <w:r>
        <w:rPr>
          <w:rStyle w:val="Style13ptBold"/>
        </w:rPr>
        <w:t>Brzoska</w:t>
      </w:r>
      <w:proofErr w:type="spellEnd"/>
      <w:r>
        <w:rPr>
          <w:rStyle w:val="Style13ptBold"/>
        </w:rPr>
        <w:t xml:space="preserve"> 9</w:t>
      </w:r>
      <w:r>
        <w:rPr>
          <w:rStyle w:val="Style13ptBold"/>
          <w:b w:val="0"/>
          <w:sz w:val="18"/>
        </w:rPr>
        <w:t xml:space="preserve">(Michael, March, The Securitization of Climate Change and the power conceptions of security, </w:t>
      </w:r>
      <w:r w:rsidRPr="00FA6C55">
        <w:rPr>
          <w:rStyle w:val="Style13ptBold"/>
          <w:b w:val="0"/>
          <w:sz w:val="18"/>
        </w:rPr>
        <w:t xml:space="preserve">Michael </w:t>
      </w:r>
      <w:proofErr w:type="spellStart"/>
      <w:r w:rsidRPr="00FA6C55">
        <w:rPr>
          <w:rStyle w:val="Style13ptBold"/>
          <w:b w:val="0"/>
          <w:sz w:val="18"/>
        </w:rPr>
        <w:t>Brzoska</w:t>
      </w:r>
      <w:proofErr w:type="spellEnd"/>
      <w:r w:rsidRPr="00FA6C55">
        <w:rPr>
          <w:rStyle w:val="Style13ptBold"/>
          <w:b w:val="0"/>
          <w:sz w:val="18"/>
        </w:rPr>
        <w:t xml:space="preserve"> is the Scientific Director of the Institute for Peace Research and Security Policy and Professor of Political Science at the University of Hamburg</w:t>
      </w:r>
      <w:r>
        <w:rPr>
          <w:rStyle w:val="Style13ptBold"/>
          <w:b w:val="0"/>
          <w:sz w:val="18"/>
        </w:rPr>
        <w:t xml:space="preserve">, </w:t>
      </w:r>
      <w:proofErr w:type="spellStart"/>
      <w:r>
        <w:rPr>
          <w:rStyle w:val="Style13ptBold"/>
          <w:b w:val="0"/>
          <w:sz w:val="18"/>
        </w:rPr>
        <w:t>Themenschwerpunkt</w:t>
      </w:r>
      <w:proofErr w:type="spellEnd"/>
      <w:r>
        <w:rPr>
          <w:rStyle w:val="Style13ptBold"/>
          <w:b w:val="0"/>
          <w:sz w:val="18"/>
        </w:rPr>
        <w:t xml:space="preserve"> 137-208, p. 137-145)</w:t>
      </w:r>
    </w:p>
    <w:p w14:paraId="4EF8D085" w14:textId="77777777" w:rsidR="004173F3" w:rsidRPr="00C674EF" w:rsidRDefault="004173F3" w:rsidP="004173F3">
      <w:pPr>
        <w:rPr>
          <w:rStyle w:val="StyleUnderline"/>
        </w:rPr>
      </w:pPr>
      <w:proofErr w:type="spellStart"/>
      <w:proofErr w:type="gramStart"/>
      <w:r>
        <w:t>l.n</w:t>
      </w:r>
      <w:proofErr w:type="spellEnd"/>
      <w:proofErr w:type="gramEnd"/>
      <w:r>
        <w:t xml:space="preserve"> the literature on securitization it is implied that when a</w:t>
      </w:r>
      <w:r w:rsidRPr="00FA6C55">
        <w:rPr>
          <w:sz w:val="12"/>
        </w:rPr>
        <w:t xml:space="preserve">¶ </w:t>
      </w:r>
      <w:r>
        <w:t>problem is securitized it is difﬁcult to limit this to an increase</w:t>
      </w:r>
      <w:r w:rsidRPr="00FA6C55">
        <w:rPr>
          <w:sz w:val="12"/>
        </w:rPr>
        <w:t xml:space="preserve">¶ </w:t>
      </w:r>
      <w:r>
        <w:t>in attention and resources devoted to mitigating the problem</w:t>
      </w:r>
      <w:r w:rsidRPr="00FA6C55">
        <w:rPr>
          <w:sz w:val="12"/>
        </w:rPr>
        <w:t xml:space="preserve">¶ </w:t>
      </w:r>
      <w:r>
        <w:t xml:space="preserve">(Brock 1997, </w:t>
      </w:r>
      <w:proofErr w:type="spellStart"/>
      <w:r>
        <w:t>Waever</w:t>
      </w:r>
      <w:proofErr w:type="spellEnd"/>
      <w:r>
        <w:t xml:space="preserve"> 1995</w:t>
      </w:r>
      <w:r w:rsidRPr="00C674EF">
        <w:rPr>
          <w:rStyle w:val="StyleUnderline"/>
        </w:rPr>
        <w:t xml:space="preserve">). </w:t>
      </w:r>
      <w:r w:rsidRPr="00F741FB">
        <w:rPr>
          <w:rStyle w:val="Emphasis"/>
        </w:rPr>
        <w:t>Securitization regularly leads to all-¶ round '</w:t>
      </w:r>
      <w:proofErr w:type="spellStart"/>
      <w:r w:rsidRPr="00F741FB">
        <w:rPr>
          <w:rStyle w:val="Emphasis"/>
        </w:rPr>
        <w:t>exceptionalism</w:t>
      </w:r>
      <w:proofErr w:type="spellEnd"/>
      <w:r w:rsidRPr="00F741FB">
        <w:rPr>
          <w:rStyle w:val="Emphasis"/>
        </w:rPr>
        <w:t>' in dealing with the issue as well as to¶ a shift in institutional localization towards ‘security experts’</w:t>
      </w:r>
      <w:r w:rsidRPr="00FA6C55">
        <w:rPr>
          <w:sz w:val="12"/>
        </w:rPr>
        <w:t xml:space="preserve">¶ </w:t>
      </w:r>
      <w:r>
        <w:t xml:space="preserve">(Bigot 2006), such as the military and police. </w:t>
      </w:r>
      <w:r w:rsidRPr="00C674EF">
        <w:rPr>
          <w:rStyle w:val="StyleUnderline"/>
        </w:rPr>
        <w:t xml:space="preserve">Methods and in-¶ </w:t>
      </w:r>
      <w:proofErr w:type="spellStart"/>
      <w:r w:rsidRPr="00C674EF">
        <w:rPr>
          <w:rStyle w:val="StyleUnderline"/>
        </w:rPr>
        <w:t>struments</w:t>
      </w:r>
      <w:proofErr w:type="spellEnd"/>
      <w:r w:rsidRPr="00C674EF">
        <w:rPr>
          <w:rStyle w:val="StyleUnderline"/>
        </w:rPr>
        <w:t xml:space="preserve"> associated with these security organizations - such¶ as </w:t>
      </w:r>
      <w:r w:rsidRPr="00F741FB">
        <w:rPr>
          <w:rStyle w:val="Emphasis"/>
        </w:rPr>
        <w:t xml:space="preserve">more use of arms, force and violence - will gain in </w:t>
      </w:r>
      <w:proofErr w:type="spellStart"/>
      <w:r w:rsidRPr="00F741FB">
        <w:rPr>
          <w:rStyle w:val="Emphasis"/>
        </w:rPr>
        <w:t>impor</w:t>
      </w:r>
      <w:proofErr w:type="spellEnd"/>
      <w:r w:rsidRPr="00F741FB">
        <w:rPr>
          <w:rStyle w:val="Emphasis"/>
        </w:rPr>
        <w:t xml:space="preserve">-¶ </w:t>
      </w:r>
      <w:proofErr w:type="spellStart"/>
      <w:r w:rsidRPr="00F741FB">
        <w:rPr>
          <w:rStyle w:val="Emphasis"/>
        </w:rPr>
        <w:t>tance</w:t>
      </w:r>
      <w:proofErr w:type="spellEnd"/>
      <w:r w:rsidRPr="00F741FB">
        <w:rPr>
          <w:rStyle w:val="Emphasis"/>
        </w:rPr>
        <w:t xml:space="preserve"> in the discourse on ‘what to do’.</w:t>
      </w:r>
      <w:r>
        <w:t xml:space="preserve"> A good example of se-</w:t>
      </w:r>
      <w:r w:rsidRPr="00FA6C55">
        <w:rPr>
          <w:sz w:val="12"/>
        </w:rPr>
        <w:t xml:space="preserve">¶ </w:t>
      </w:r>
      <w:proofErr w:type="spellStart"/>
      <w:r>
        <w:t>curitization</w:t>
      </w:r>
      <w:proofErr w:type="spellEnd"/>
      <w:r>
        <w:t xml:space="preserve"> was the period leading to the Cold War (</w:t>
      </w:r>
      <w:proofErr w:type="spellStart"/>
      <w:r>
        <w:t>Guzzini</w:t>
      </w:r>
      <w:proofErr w:type="spellEnd"/>
      <w:r w:rsidRPr="00FA6C55">
        <w:rPr>
          <w:sz w:val="12"/>
        </w:rPr>
        <w:t xml:space="preserve">¶ </w:t>
      </w:r>
      <w:proofErr w:type="gramStart"/>
      <w:r>
        <w:t>2004 ]</w:t>
      </w:r>
      <w:proofErr w:type="gramEnd"/>
      <w:r>
        <w:t xml:space="preserve">. Originally a political </w:t>
      </w:r>
      <w:r>
        <w:lastRenderedPageBreak/>
        <w:t>conﬂict over the organization of</w:t>
      </w:r>
      <w:r w:rsidRPr="00FA6C55">
        <w:rPr>
          <w:sz w:val="12"/>
        </w:rPr>
        <w:t xml:space="preserve">¶ </w:t>
      </w:r>
      <w:r>
        <w:t>societies, in the late 1940s, the East-West confrontation became</w:t>
      </w:r>
      <w:r w:rsidRPr="00FA6C55">
        <w:rPr>
          <w:sz w:val="12"/>
        </w:rPr>
        <w:t xml:space="preserve">¶ </w:t>
      </w:r>
      <w:r>
        <w:t>an existential conﬂict that was overwhelmingly addressed</w:t>
      </w:r>
      <w:r w:rsidRPr="00FA6C55">
        <w:rPr>
          <w:sz w:val="12"/>
        </w:rPr>
        <w:t xml:space="preserve">¶ </w:t>
      </w:r>
      <w:r>
        <w:t>with military means, including the potential annihilation</w:t>
      </w:r>
      <w:r w:rsidRPr="00FA6C55">
        <w:rPr>
          <w:sz w:val="12"/>
        </w:rPr>
        <w:t xml:space="preserve">¶ </w:t>
      </w:r>
      <w:r>
        <w:t>of humankind. Efforts to alleviate the political conflict were</w:t>
      </w:r>
      <w:proofErr w:type="gramStart"/>
      <w:r>
        <w:t>,</w:t>
      </w:r>
      <w:r w:rsidRPr="00FA6C55">
        <w:rPr>
          <w:sz w:val="12"/>
        </w:rPr>
        <w:t>¶</w:t>
      </w:r>
      <w:proofErr w:type="gramEnd"/>
      <w:r w:rsidRPr="00FA6C55">
        <w:rPr>
          <w:sz w:val="12"/>
        </w:rPr>
        <w:t xml:space="preserve"> </w:t>
      </w:r>
      <w:r>
        <w:t>throughout most of the Cold War, secondary to improving</w:t>
      </w:r>
      <w:r w:rsidRPr="00FA6C55">
        <w:rPr>
          <w:sz w:val="12"/>
        </w:rPr>
        <w:t xml:space="preserve">¶ </w:t>
      </w:r>
      <w:proofErr w:type="spellStart"/>
      <w:r>
        <w:t>milita.ry</w:t>
      </w:r>
      <w:proofErr w:type="spellEnd"/>
      <w:r>
        <w:t xml:space="preserve"> capabilities.</w:t>
      </w:r>
      <w:r w:rsidRPr="00FA6C55">
        <w:rPr>
          <w:sz w:val="12"/>
        </w:rPr>
        <w:t xml:space="preserve">¶ </w:t>
      </w:r>
      <w:r w:rsidRPr="00C674EF">
        <w:rPr>
          <w:rStyle w:val="StyleUnderline"/>
        </w:rPr>
        <w:t>Climate change could meet a similar fate.</w:t>
      </w:r>
      <w:r>
        <w:t xml:space="preserve"> An essentially </w:t>
      </w:r>
      <w:proofErr w:type="spellStart"/>
      <w:r>
        <w:t>politi</w:t>
      </w:r>
      <w:proofErr w:type="spellEnd"/>
      <w:r>
        <w:t>-</w:t>
      </w:r>
      <w:r w:rsidRPr="00FA6C55">
        <w:rPr>
          <w:sz w:val="12"/>
        </w:rPr>
        <w:t xml:space="preserve">¶ </w:t>
      </w:r>
      <w:proofErr w:type="spellStart"/>
      <w:r>
        <w:t>cal</w:t>
      </w:r>
      <w:proofErr w:type="spellEnd"/>
      <w:r>
        <w:t xml:space="preserve"> problem concerning the distribution of the costs of </w:t>
      </w:r>
      <w:proofErr w:type="spellStart"/>
      <w:r>
        <w:t>preven</w:t>
      </w:r>
      <w:proofErr w:type="spellEnd"/>
      <w:r>
        <w:t>-</w:t>
      </w:r>
      <w:r w:rsidRPr="00FA6C55">
        <w:rPr>
          <w:sz w:val="12"/>
        </w:rPr>
        <w:t xml:space="preserve">¶ </w:t>
      </w:r>
      <w:proofErr w:type="spellStart"/>
      <w:r>
        <w:t>tion</w:t>
      </w:r>
      <w:proofErr w:type="spellEnd"/>
      <w:r>
        <w:t xml:space="preserve"> and adaptation and the losses and gains in income arising</w:t>
      </w:r>
      <w:r w:rsidRPr="00FA6C55">
        <w:rPr>
          <w:sz w:val="12"/>
        </w:rPr>
        <w:t xml:space="preserve">¶ </w:t>
      </w:r>
      <w:r>
        <w:t>from change in the human environment might be perceived</w:t>
      </w:r>
      <w:r w:rsidRPr="00FA6C55">
        <w:rPr>
          <w:sz w:val="12"/>
        </w:rPr>
        <w:t xml:space="preserve">¶ </w:t>
      </w:r>
      <w:r>
        <w:t>as intractable, thus necessitating the build-up of military and</w:t>
      </w:r>
      <w:r w:rsidRPr="00FA6C55">
        <w:rPr>
          <w:sz w:val="12"/>
        </w:rPr>
        <w:t xml:space="preserve">¶ </w:t>
      </w:r>
      <w:r>
        <w:t>police forces to prevent it from becoming a major security</w:t>
      </w:r>
      <w:r w:rsidRPr="00FA6C55">
        <w:rPr>
          <w:sz w:val="12"/>
        </w:rPr>
        <w:t xml:space="preserve">¶ </w:t>
      </w:r>
      <w:r>
        <w:t xml:space="preserve">problem. </w:t>
      </w:r>
      <w:r w:rsidRPr="00F741FB">
        <w:rPr>
          <w:rStyle w:val="Emphasis"/>
        </w:rPr>
        <w:t xml:space="preserve">The portrayal of climate change as a security </w:t>
      </w:r>
      <w:proofErr w:type="spellStart"/>
      <w:r w:rsidRPr="00F741FB">
        <w:rPr>
          <w:rStyle w:val="Emphasis"/>
        </w:rPr>
        <w:t>prob</w:t>
      </w:r>
      <w:proofErr w:type="spellEnd"/>
      <w:r w:rsidRPr="00F741FB">
        <w:rPr>
          <w:rStyle w:val="Emphasis"/>
        </w:rPr>
        <w:t xml:space="preserve">-¶ </w:t>
      </w:r>
      <w:proofErr w:type="spellStart"/>
      <w:r w:rsidRPr="00F741FB">
        <w:rPr>
          <w:rStyle w:val="Emphasis"/>
        </w:rPr>
        <w:t>lem</w:t>
      </w:r>
      <w:proofErr w:type="spellEnd"/>
      <w:r w:rsidRPr="00C674EF">
        <w:rPr>
          <w:rStyle w:val="StyleUnderline"/>
        </w:rPr>
        <w:t xml:space="preserve"> could, in particular, </w:t>
      </w:r>
      <w:proofErr w:type="gramStart"/>
      <w:r w:rsidRPr="00C674EF">
        <w:rPr>
          <w:rStyle w:val="StyleUnderline"/>
        </w:rPr>
        <w:t>cause</w:t>
      </w:r>
      <w:proofErr w:type="gramEnd"/>
      <w:r w:rsidRPr="00C674EF">
        <w:rPr>
          <w:rStyle w:val="StyleUnderline"/>
        </w:rPr>
        <w:t xml:space="preserve"> the richer countries in the glob-¶ al North, which are less affected by it, to strengthen measures aimed at protecting them from the spillover of violent conflict¶ from the poorer countries in the global South that will be most¶ affected by climate change.</w:t>
      </w:r>
      <w:r>
        <w:t xml:space="preserve"> </w:t>
      </w:r>
      <w:r w:rsidRPr="00C674EF">
        <w:rPr>
          <w:rStyle w:val="StyleUnderline"/>
        </w:rPr>
        <w:t xml:space="preserve">It could also be used by major </w:t>
      </w:r>
      <w:proofErr w:type="spellStart"/>
      <w:r w:rsidRPr="00C674EF">
        <w:rPr>
          <w:rStyle w:val="StyleUnderline"/>
        </w:rPr>
        <w:t>pow</w:t>
      </w:r>
      <w:proofErr w:type="spellEnd"/>
      <w:r w:rsidRPr="00C674EF">
        <w:rPr>
          <w:rStyle w:val="StyleUnderline"/>
        </w:rPr>
        <w:t xml:space="preserve">-¶ </w:t>
      </w:r>
      <w:proofErr w:type="spellStart"/>
      <w:r w:rsidRPr="00C674EF">
        <w:rPr>
          <w:rStyle w:val="StyleUnderline"/>
        </w:rPr>
        <w:t>ers</w:t>
      </w:r>
      <w:proofErr w:type="spellEnd"/>
      <w:r w:rsidRPr="00C674EF">
        <w:rPr>
          <w:rStyle w:val="StyleUnderline"/>
        </w:rPr>
        <w:t xml:space="preserve"> as </w:t>
      </w:r>
      <w:proofErr w:type="gramStart"/>
      <w:r w:rsidRPr="00C674EF">
        <w:rPr>
          <w:rStyle w:val="StyleUnderline"/>
        </w:rPr>
        <w:t>a</w:t>
      </w:r>
      <w:proofErr w:type="gramEnd"/>
      <w:r w:rsidRPr="00C674EF">
        <w:rPr>
          <w:rStyle w:val="StyleUnderline"/>
        </w:rPr>
        <w:t xml:space="preserve"> </w:t>
      </w:r>
      <w:proofErr w:type="spellStart"/>
      <w:r w:rsidRPr="00C674EF">
        <w:rPr>
          <w:rStyle w:val="StyleUnderline"/>
        </w:rPr>
        <w:t>iustiﬁcation</w:t>
      </w:r>
      <w:proofErr w:type="spellEnd"/>
      <w:r w:rsidRPr="00C674EF">
        <w:rPr>
          <w:rStyle w:val="StyleUnderline"/>
        </w:rPr>
        <w:t xml:space="preserve"> for improving their military preparedness¶ against the other major powers, thus leading to arms races.¶ This kind of reaction to climate change would be </w:t>
      </w:r>
      <w:proofErr w:type="spellStart"/>
      <w:r w:rsidRPr="00C674EF">
        <w:rPr>
          <w:rStyle w:val="StyleUnderline"/>
        </w:rPr>
        <w:t>counterpro</w:t>
      </w:r>
      <w:proofErr w:type="spellEnd"/>
      <w:r w:rsidRPr="00C674EF">
        <w:rPr>
          <w:rStyle w:val="StyleUnderline"/>
        </w:rPr>
        <w:t xml:space="preserve">-¶ </w:t>
      </w:r>
      <w:proofErr w:type="spellStart"/>
      <w:r w:rsidRPr="00C674EF">
        <w:rPr>
          <w:rStyle w:val="StyleUnderline"/>
        </w:rPr>
        <w:t>ductive</w:t>
      </w:r>
      <w:proofErr w:type="spellEnd"/>
      <w:r w:rsidRPr="00C674EF">
        <w:rPr>
          <w:rStyle w:val="StyleUnderline"/>
        </w:rPr>
        <w:t xml:space="preserve"> in various ways.</w:t>
      </w:r>
      <w:r>
        <w:t xml:space="preserve"> Firstly, since more border protection</w:t>
      </w:r>
      <w:proofErr w:type="gramStart"/>
      <w:r>
        <w:t>,</w:t>
      </w:r>
      <w:r w:rsidRPr="00FA6C55">
        <w:rPr>
          <w:sz w:val="12"/>
        </w:rPr>
        <w:t>¶</w:t>
      </w:r>
      <w:proofErr w:type="gramEnd"/>
      <w:r w:rsidRPr="00FA6C55">
        <w:rPr>
          <w:sz w:val="12"/>
        </w:rPr>
        <w:t xml:space="preserve"> </w:t>
      </w:r>
      <w:r>
        <w:t>as well as more soldiers and arms, is expensive, the ﬁnancial</w:t>
      </w:r>
      <w:r w:rsidRPr="00FA6C55">
        <w:rPr>
          <w:sz w:val="12"/>
        </w:rPr>
        <w:t xml:space="preserve">¶ </w:t>
      </w:r>
      <w:r>
        <w:t>means to compensate for the negative economic effects of</w:t>
      </w:r>
      <w:r w:rsidRPr="00FA6C55">
        <w:rPr>
          <w:sz w:val="12"/>
        </w:rPr>
        <w:t xml:space="preserve">¶ </w:t>
      </w:r>
      <w:r>
        <w:t>reducing greenhouse gas emission and adapting to climate</w:t>
      </w:r>
      <w:r w:rsidRPr="00FA6C55">
        <w:rPr>
          <w:sz w:val="12"/>
        </w:rPr>
        <w:t xml:space="preserve">¶ </w:t>
      </w:r>
      <w:r>
        <w:t>change will be reduced. Global military expenditure is again</w:t>
      </w:r>
      <w:r w:rsidRPr="00FA6C55">
        <w:rPr>
          <w:sz w:val="12"/>
        </w:rPr>
        <w:t xml:space="preserve">¶ </w:t>
      </w:r>
      <w:r>
        <w:t xml:space="preserve">at the </w:t>
      </w:r>
      <w:proofErr w:type="spellStart"/>
      <w:r>
        <w:t>levelof</w:t>
      </w:r>
      <w:proofErr w:type="spellEnd"/>
      <w:r>
        <w:t xml:space="preserve"> the height of the Cold War in </w:t>
      </w:r>
      <w:proofErr w:type="spellStart"/>
      <w:r>
        <w:t>realten</w:t>
      </w:r>
      <w:proofErr w:type="spellEnd"/>
      <w:r>
        <w:t>-ns, reaching</w:t>
      </w:r>
      <w:r w:rsidRPr="00FA6C55">
        <w:rPr>
          <w:sz w:val="12"/>
        </w:rPr>
        <w:t xml:space="preserve">¶ </w:t>
      </w:r>
      <w:r>
        <w:t>more than US $1,200 billion in 2006 or 3.5 percent of global</w:t>
      </w:r>
      <w:r w:rsidRPr="00FA6C55">
        <w:rPr>
          <w:sz w:val="12"/>
        </w:rPr>
        <w:t xml:space="preserve">¶ </w:t>
      </w:r>
      <w:r>
        <w:t>income. While any estimate of the costs of mitigation (e.g. of</w:t>
      </w:r>
      <w:r w:rsidRPr="00FA6C55">
        <w:rPr>
          <w:sz w:val="12"/>
        </w:rPr>
        <w:t xml:space="preserve">¶ </w:t>
      </w:r>
      <w:r>
        <w:t xml:space="preserve">restricting global </w:t>
      </w:r>
      <w:proofErr w:type="spellStart"/>
      <w:r>
        <w:t>warrning</w:t>
      </w:r>
      <w:proofErr w:type="spellEnd"/>
      <w:r>
        <w:t xml:space="preserve"> to 2°C by 205 0] and adaptation are</w:t>
      </w:r>
      <w:r w:rsidRPr="00FA6C55">
        <w:rPr>
          <w:sz w:val="12"/>
        </w:rPr>
        <w:t xml:space="preserve">¶ </w:t>
      </w:r>
      <w:r>
        <w:t>speculative at the moment,‘ they are likely to be substantial.</w:t>
      </w:r>
      <w:r w:rsidRPr="00FA6C55">
        <w:rPr>
          <w:sz w:val="12"/>
        </w:rPr>
        <w:t xml:space="preserve">¶ </w:t>
      </w:r>
      <w:r>
        <w:t>While there is no necessary link between higher military ex-</w:t>
      </w:r>
      <w:r w:rsidRPr="00FA6C55">
        <w:rPr>
          <w:sz w:val="12"/>
        </w:rPr>
        <w:t xml:space="preserve">¶ </w:t>
      </w:r>
      <w:proofErr w:type="spellStart"/>
      <w:r>
        <w:t>penditures</w:t>
      </w:r>
      <w:proofErr w:type="spellEnd"/>
      <w:r>
        <w:t xml:space="preserve"> and a lower willingness to spend on preventing and</w:t>
      </w:r>
      <w:r w:rsidRPr="00FA6C55">
        <w:rPr>
          <w:sz w:val="12"/>
        </w:rPr>
        <w:t xml:space="preserve">¶ </w:t>
      </w:r>
      <w:r>
        <w:t xml:space="preserve">preparing for climate change, both policy areas are in </w:t>
      </w:r>
      <w:proofErr w:type="spellStart"/>
      <w:r>
        <w:t>competi</w:t>
      </w:r>
      <w:proofErr w:type="spellEnd"/>
      <w:r>
        <w:t>-</w:t>
      </w:r>
      <w:r w:rsidRPr="00FA6C55">
        <w:rPr>
          <w:sz w:val="12"/>
        </w:rPr>
        <w:t xml:space="preserve">¶ </w:t>
      </w:r>
      <w:proofErr w:type="spellStart"/>
      <w:r>
        <w:t>tion</w:t>
      </w:r>
      <w:proofErr w:type="spellEnd"/>
      <w:r>
        <w:t xml:space="preserve"> for scarce resources.</w:t>
      </w:r>
      <w:r w:rsidRPr="00FA6C55">
        <w:rPr>
          <w:sz w:val="12"/>
        </w:rPr>
        <w:t xml:space="preserve">¶ </w:t>
      </w:r>
      <w:r>
        <w:t xml:space="preserve">Secondly, </w:t>
      </w:r>
      <w:r w:rsidRPr="00C674EF">
        <w:rPr>
          <w:rStyle w:val="StyleUnderline"/>
        </w:rPr>
        <w:t xml:space="preserve">the acceptance of the security consequences of cli-¶ mate </w:t>
      </w:r>
      <w:proofErr w:type="spellStart"/>
      <w:r w:rsidRPr="00C674EF">
        <w:rPr>
          <w:rStyle w:val="StyleUnderline"/>
        </w:rPr>
        <w:t>changeasan</w:t>
      </w:r>
      <w:proofErr w:type="spellEnd"/>
      <w:r w:rsidRPr="00C674EF">
        <w:rPr>
          <w:rStyle w:val="StyleUnderline"/>
        </w:rPr>
        <w:t xml:space="preserve"> intractable problem could well </w:t>
      </w:r>
      <w:r w:rsidRPr="00F741FB">
        <w:rPr>
          <w:rStyle w:val="Emphasis"/>
        </w:rPr>
        <w:t>reduce efforts¶ to ﬁnd peaceful solutions</w:t>
      </w:r>
      <w:r w:rsidRPr="00C674EF">
        <w:rPr>
          <w:rStyle w:val="StyleUnderline"/>
        </w:rPr>
        <w:t xml:space="preserve"> to the conflicts that will inevitably¶ come with climate change</w:t>
      </w:r>
      <w:r>
        <w:t>. Climate change will have major</w:t>
      </w:r>
      <w:r w:rsidRPr="00FA6C55">
        <w:rPr>
          <w:sz w:val="12"/>
        </w:rPr>
        <w:t xml:space="preserve">¶ </w:t>
      </w:r>
      <w:r>
        <w:t xml:space="preserve">consequences, particularly in countries where living </w:t>
      </w:r>
      <w:proofErr w:type="spellStart"/>
      <w:r>
        <w:t>condi</w:t>
      </w:r>
      <w:proofErr w:type="spellEnd"/>
      <w:r>
        <w:t>-</w:t>
      </w:r>
      <w:r w:rsidRPr="00FA6C55">
        <w:rPr>
          <w:sz w:val="12"/>
        </w:rPr>
        <w:t xml:space="preserve">¶ </w:t>
      </w:r>
      <w:proofErr w:type="spellStart"/>
      <w:r>
        <w:t>tions</w:t>
      </w:r>
      <w:proofErr w:type="spellEnd"/>
      <w:r>
        <w:t xml:space="preserve"> are already precarious (IPCC 2007, WBGU 2007). The con-</w:t>
      </w:r>
      <w:r w:rsidRPr="00FA6C55">
        <w:rPr>
          <w:sz w:val="12"/>
        </w:rPr>
        <w:t xml:space="preserve">¶ </w:t>
      </w:r>
      <w:r>
        <w:t xml:space="preserve">sequences of climate change on some basic </w:t>
      </w:r>
      <w:proofErr w:type="spellStart"/>
      <w:r>
        <w:t>fou.ndations</w:t>
      </w:r>
      <w:proofErr w:type="spellEnd"/>
      <w:r>
        <w:t xml:space="preserve"> of life</w:t>
      </w:r>
      <w:proofErr w:type="gramStart"/>
      <w:r>
        <w:t>,</w:t>
      </w:r>
      <w:r w:rsidRPr="00FA6C55">
        <w:rPr>
          <w:sz w:val="12"/>
        </w:rPr>
        <w:t>¶</w:t>
      </w:r>
      <w:proofErr w:type="gramEnd"/>
      <w:r w:rsidRPr="00FA6C55">
        <w:rPr>
          <w:sz w:val="12"/>
        </w:rPr>
        <w:t xml:space="preserve"> </w:t>
      </w:r>
      <w:r>
        <w:t>such as fresh water supplies, arable land and agricultural pro-</w:t>
      </w:r>
      <w:r w:rsidRPr="00FA6C55">
        <w:rPr>
          <w:sz w:val="12"/>
        </w:rPr>
        <w:t xml:space="preserve">¶ </w:t>
      </w:r>
      <w:proofErr w:type="spellStart"/>
      <w:r>
        <w:t>ductivity</w:t>
      </w:r>
      <w:proofErr w:type="spellEnd"/>
      <w:r>
        <w:t xml:space="preserve"> in various parts of the world can already be roughly</w:t>
      </w:r>
      <w:r w:rsidRPr="00FA6C55">
        <w:rPr>
          <w:sz w:val="12"/>
        </w:rPr>
        <w:t xml:space="preserve">¶ </w:t>
      </w:r>
      <w:r>
        <w:t>estimated for various global-wan-</w:t>
      </w:r>
      <w:proofErr w:type="spellStart"/>
      <w:r>
        <w:t>ning</w:t>
      </w:r>
      <w:proofErr w:type="spellEnd"/>
      <w:r>
        <w:t xml:space="preserve"> scenarios. </w:t>
      </w:r>
      <w:r w:rsidRPr="00C674EF">
        <w:rPr>
          <w:rStyle w:val="StyleUnderline"/>
        </w:rPr>
        <w:t xml:space="preserve">There are also¶ more or less well founded predictions of the consequences of¶ reduced availability of natural resources such </w:t>
      </w:r>
      <w:proofErr w:type="spellStart"/>
      <w:r w:rsidRPr="00C674EF">
        <w:rPr>
          <w:rStyle w:val="StyleUnderline"/>
        </w:rPr>
        <w:t>asarable</w:t>
      </w:r>
      <w:proofErr w:type="spellEnd"/>
      <w:r w:rsidRPr="00C674EF">
        <w:rPr>
          <w:rStyle w:val="StyleUnderline"/>
        </w:rPr>
        <w:t xml:space="preserve"> land and¶ water on hunger and disease, even though such consequences¶ are highly dependent on counter-measures and adaptation </w:t>
      </w:r>
      <w:proofErr w:type="spellStart"/>
      <w:r w:rsidRPr="00C674EF">
        <w:rPr>
          <w:rStyle w:val="StyleUnderline"/>
        </w:rPr>
        <w:t>ef</w:t>
      </w:r>
      <w:proofErr w:type="spellEnd"/>
      <w:r w:rsidRPr="00C674EF">
        <w:rPr>
          <w:rStyle w:val="StyleUnderline"/>
        </w:rPr>
        <w:t>-¶ forts in affected regions.</w:t>
      </w:r>
      <w:r>
        <w:t xml:space="preserve"> </w:t>
      </w:r>
      <w:r w:rsidRPr="00C674EF">
        <w:rPr>
          <w:rStyle w:val="StyleUnderline"/>
        </w:rPr>
        <w:t>There is no inevitability about these¶ consequences.</w:t>
      </w:r>
    </w:p>
    <w:p w14:paraId="72FD8525" w14:textId="77777777" w:rsidR="006A707F" w:rsidRDefault="006A707F" w:rsidP="006A707F"/>
    <w:p w14:paraId="5BD80494" w14:textId="5C13A7D2" w:rsidR="00272252" w:rsidRPr="00A8020B" w:rsidRDefault="00272252" w:rsidP="004173F3">
      <w:pPr>
        <w:keepNext/>
        <w:keepLines/>
        <w:spacing w:before="40"/>
        <w:outlineLvl w:val="3"/>
        <w:rPr>
          <w:rFonts w:eastAsiaTheme="majorEastAsia" w:cstheme="majorBidi"/>
          <w:b/>
          <w:iCs/>
          <w:sz w:val="26"/>
          <w:szCs w:val="26"/>
          <w:u w:val="single"/>
        </w:rPr>
      </w:pPr>
      <w:r>
        <w:rPr>
          <w:rFonts w:eastAsiaTheme="majorEastAsia" w:cstheme="majorBidi"/>
          <w:b/>
          <w:iCs/>
          <w:sz w:val="26"/>
          <w:szCs w:val="26"/>
        </w:rPr>
        <w:t xml:space="preserve">The alternative is to </w:t>
      </w:r>
      <w:r w:rsidRPr="00A8020B">
        <w:rPr>
          <w:rFonts w:eastAsiaTheme="majorEastAsia" w:cstheme="majorBidi"/>
          <w:b/>
          <w:iCs/>
          <w:sz w:val="26"/>
          <w:szCs w:val="26"/>
          <w:u w:val="single"/>
        </w:rPr>
        <w:t xml:space="preserve">refuse the affirmatives act of environmental </w:t>
      </w:r>
      <w:proofErr w:type="spellStart"/>
      <w:r w:rsidRPr="00A8020B">
        <w:rPr>
          <w:rFonts w:eastAsiaTheme="majorEastAsia" w:cstheme="majorBidi"/>
          <w:b/>
          <w:iCs/>
          <w:sz w:val="26"/>
          <w:szCs w:val="26"/>
          <w:u w:val="single"/>
        </w:rPr>
        <w:t>securitzation</w:t>
      </w:r>
      <w:proofErr w:type="spellEnd"/>
      <w:r>
        <w:rPr>
          <w:rFonts w:eastAsiaTheme="majorEastAsia" w:cstheme="majorBidi"/>
          <w:b/>
          <w:iCs/>
          <w:sz w:val="26"/>
          <w:szCs w:val="26"/>
        </w:rPr>
        <w:t xml:space="preserve">-This opens up new possibilities of participatory politics that are a </w:t>
      </w:r>
      <w:r w:rsidRPr="00A8020B">
        <w:rPr>
          <w:rFonts w:eastAsiaTheme="majorEastAsia" w:cstheme="majorBidi"/>
          <w:b/>
          <w:iCs/>
          <w:sz w:val="26"/>
          <w:szCs w:val="26"/>
          <w:u w:val="single"/>
        </w:rPr>
        <w:t>prerequisite to ecological survival</w:t>
      </w:r>
    </w:p>
    <w:p w14:paraId="4682D2CC" w14:textId="77777777" w:rsidR="004173F3" w:rsidRPr="00EE37C1" w:rsidRDefault="004173F3" w:rsidP="004173F3">
      <w:proofErr w:type="spellStart"/>
      <w:r w:rsidRPr="00EE37C1">
        <w:rPr>
          <w:b/>
          <w:bCs/>
          <w:sz w:val="26"/>
        </w:rPr>
        <w:t>Dalby</w:t>
      </w:r>
      <w:proofErr w:type="spellEnd"/>
      <w:r w:rsidRPr="00EE37C1">
        <w:rPr>
          <w:b/>
          <w:bCs/>
          <w:sz w:val="26"/>
        </w:rPr>
        <w:t xml:space="preserve"> 92</w:t>
      </w:r>
      <w:r w:rsidRPr="00EE37C1">
        <w:t xml:space="preserve"> (Simon- CIGI Chair in the Political Economy of Climate Change at the </w:t>
      </w:r>
      <w:proofErr w:type="spellStart"/>
      <w:r w:rsidRPr="00EE37C1">
        <w:t>Balsillie</w:t>
      </w:r>
      <w:proofErr w:type="spellEnd"/>
      <w:r w:rsidRPr="00EE37C1">
        <w:t xml:space="preserve"> School of International Affairs, “Modernity, Ecology: The Dilemmas of Post-Cold War Security Discourse,” Alternatives: Global, Local, Political, Vol. 17, No. 1, Winter 1992, pp 95-134, JSTOR)</w:t>
      </w:r>
    </w:p>
    <w:p w14:paraId="23DDBF77" w14:textId="77777777" w:rsidR="004173F3" w:rsidRPr="00EE37C1" w:rsidRDefault="004173F3" w:rsidP="004173F3">
      <w:r w:rsidRPr="00EE37C1">
        <w:rPr>
          <w:b/>
          <w:u w:val="single"/>
        </w:rPr>
        <w:t>Rethinking security</w:t>
      </w:r>
      <w:r w:rsidRPr="00EE37C1">
        <w:t xml:space="preserve"> along these lines </w:t>
      </w:r>
      <w:r w:rsidRPr="00EE37C1">
        <w:rPr>
          <w:b/>
          <w:u w:val="single"/>
        </w:rPr>
        <w:t>requires a refusal</w:t>
      </w:r>
      <w:r w:rsidRPr="00EE37C1">
        <w:t xml:space="preserve"> of the metaphysics of domination and control. Even more than in the case of military matters, </w:t>
      </w:r>
      <w:r w:rsidRPr="00EE37C1">
        <w:rPr>
          <w:b/>
          <w:u w:val="single"/>
        </w:rPr>
        <w:t>neither economic or ecological security can ultimately be ensured by violence, nor can they be ensured by the unilateral actions of a single state</w:t>
      </w:r>
      <w:r w:rsidRPr="00EE37C1">
        <w:t xml:space="preserve">. Instead, </w:t>
      </w:r>
      <w:r w:rsidRPr="00EE37C1">
        <w:rPr>
          <w:b/>
          <w:u w:val="single"/>
        </w:rPr>
        <w:t>they require</w:t>
      </w:r>
      <w:r w:rsidRPr="00EE37C1">
        <w:t xml:space="preserve"> international cooperation and a</w:t>
      </w:r>
      <w:r w:rsidRPr="00EE37C1">
        <w:rPr>
          <w:b/>
          <w:u w:val="single"/>
        </w:rPr>
        <w:t xml:space="preserve"> participatory politics. "Security is increasingly attained through the difficult process of global cooperation to create mechanisms for non-violent dispute settlement and establish environmental alliances."</w:t>
      </w:r>
      <w:r w:rsidRPr="00EE37C1">
        <w:t xml:space="preserve">131 In the longer term, </w:t>
      </w:r>
      <w:r w:rsidRPr="00EE37C1">
        <w:rPr>
          <w:b/>
          <w:u w:val="single"/>
        </w:rPr>
        <w:t>what all this suggests is</w:t>
      </w:r>
      <w:r w:rsidRPr="00EE37C1">
        <w:t xml:space="preserve"> the possibility of </w:t>
      </w:r>
      <w:r w:rsidRPr="00EE37C1">
        <w:rPr>
          <w:b/>
          <w:u w:val="single"/>
        </w:rPr>
        <w:t>a drastic rethinking of political structures. Transforming states,</w:t>
      </w:r>
      <w:r w:rsidRPr="00EE37C1">
        <w:t xml:space="preserve"> hard though it probably will be in the face of the resistance of powerful vested interests, </w:t>
      </w:r>
      <w:r w:rsidRPr="00EE37C1">
        <w:rPr>
          <w:b/>
          <w:u w:val="single"/>
        </w:rPr>
        <w:t xml:space="preserve">must be an important part of </w:t>
      </w:r>
      <w:r w:rsidRPr="00EE37C1">
        <w:rPr>
          <w:b/>
          <w:u w:val="single"/>
        </w:rPr>
        <w:lastRenderedPageBreak/>
        <w:t>reformulating security</w:t>
      </w:r>
      <w:r w:rsidRPr="00EE37C1">
        <w:t xml:space="preserve">.152 </w:t>
      </w:r>
      <w:r w:rsidRPr="00EE37C1">
        <w:rPr>
          <w:b/>
          <w:u w:val="single"/>
        </w:rPr>
        <w:t>The military understanding of security is one of force and imposed solutions,</w:t>
      </w:r>
      <w:r w:rsidRPr="00EE37C1">
        <w:t xml:space="preserve"> secrecy, power, and surveillance. It is a </w:t>
      </w:r>
      <w:proofErr w:type="spellStart"/>
      <w:r w:rsidRPr="00EE37C1">
        <w:t>logocentric</w:t>
      </w:r>
      <w:proofErr w:type="spellEnd"/>
      <w:r w:rsidRPr="00EE37C1">
        <w:t xml:space="preserve"> metaphysical model that privileges certainty and stability over the possibilities of change, and political order over the messy uncertainties of democratic practice. </w:t>
      </w:r>
      <w:r w:rsidRPr="00EE37C1">
        <w:rPr>
          <w:b/>
          <w:u w:val="single"/>
        </w:rPr>
        <w:t>Conventional security discourse is trapped within</w:t>
      </w:r>
      <w:r w:rsidRPr="00EE37C1">
        <w:t xml:space="preserve"> the metaphysics and structures of Western philosophy and </w:t>
      </w:r>
      <w:r w:rsidRPr="00EE37C1">
        <w:rPr>
          <w:b/>
          <w:u w:val="single"/>
        </w:rPr>
        <w:t>the will to dominate and control</w:t>
      </w:r>
      <w:r w:rsidRPr="00EE37C1">
        <w:t xml:space="preserve">. A politics, and the related technology, that asserts ever greater power over things, tends to undermine the basis of that power by generating indirect responses, </w:t>
      </w:r>
      <w:r w:rsidRPr="00EE37C1">
        <w:rPr>
          <w:b/>
          <w:u w:val="single"/>
        </w:rPr>
        <w:t xml:space="preserve">usually in terms of single states attempting to maximize security by increasing power, and so triggering arms race phenomena— </w:t>
      </w:r>
      <w:r w:rsidRPr="00EE37C1">
        <w:t xml:space="preserve">the so-called security dilemma phenomenon. </w:t>
      </w:r>
      <w:r w:rsidRPr="00EE37C1">
        <w:rPr>
          <w:b/>
          <w:u w:val="single"/>
        </w:rPr>
        <w:t>A similar dynamic works in ecological matters</w:t>
      </w:r>
      <w:r w:rsidRPr="00EE37C1">
        <w:t xml:space="preserve">. The metaphysics of domination is linked in environmentalist discourse to the theme of the domination of nature.133 Technology and industry exploit nature and remake it according to their demands. </w:t>
      </w:r>
      <w:r w:rsidRPr="00EE37C1">
        <w:rPr>
          <w:b/>
          <w:u w:val="single"/>
        </w:rPr>
        <w:t>Ecology is reduced to matters of natural resources management,</w:t>
      </w:r>
      <w:r w:rsidRPr="00EE37C1">
        <w:t xml:space="preserve"> the administration of nature by a technologically sophisticated state system. </w:t>
      </w:r>
      <w:r w:rsidRPr="00EE37C1">
        <w:rPr>
          <w:b/>
          <w:u w:val="single"/>
        </w:rPr>
        <w:t>The diversity of species and the complex interconnections of ecosystems are here reduced to matters of either commodities or worthless extraneous materials.</w:t>
      </w:r>
      <w:r w:rsidRPr="00EE37C1">
        <w:t xml:space="preserve"> In the case of so-called renewable resources, the crucial conception is one of sustainable yield, as though forest or fish stocks were cultivated fields.134 As the case of the Amazon so clearly reveals, development projects that attempt to force ever larger production from sensitive environments by the use of technological power usually lead to ecological disruption.135 Insofar as states premise their security policies on these projects leading to societal development, then insecurity returns to haunt the search for security in terms of certainty, control, and order. This suggests that </w:t>
      </w:r>
      <w:r w:rsidRPr="00EE37C1">
        <w:rPr>
          <w:b/>
          <w:u w:val="single"/>
        </w:rPr>
        <w:t>the masculine and Western metaphysical understandings of power</w:t>
      </w:r>
      <w:r w:rsidRPr="00EE37C1">
        <w:t xml:space="preserve"> in terms of domination of nature, which environmentalist discourse criticizes, and control over territorial states, which </w:t>
      </w:r>
      <w:proofErr w:type="spellStart"/>
      <w:r w:rsidRPr="00EE37C1">
        <w:t>antigeopolitical</w:t>
      </w:r>
      <w:proofErr w:type="spellEnd"/>
      <w:r w:rsidRPr="00EE37C1">
        <w:t xml:space="preserve"> thinking challenges</w:t>
      </w:r>
      <w:r w:rsidRPr="00EE37C1">
        <w:rPr>
          <w:b/>
          <w:u w:val="single"/>
        </w:rPr>
        <w:t>, are not the appropriate ones for rethinking security. Much more needed are approaches that focus on caring and cooperation, recognition of mutual vulnerabilities, and the necessity to forge consensus and agreement in the face of mutual insecurity</w:t>
      </w:r>
      <w:r w:rsidRPr="00EE37C1">
        <w:t xml:space="preserve">.136 But these approaches involve political input by grassroots groups and a democratization of both development and security that flies in the face of conventional state-organized versions of both.137 </w:t>
      </w:r>
      <w:r w:rsidRPr="00EE37C1">
        <w:rPr>
          <w:b/>
          <w:u w:val="single"/>
        </w:rPr>
        <w:t>Needed,</w:t>
      </w:r>
      <w:r w:rsidRPr="00EE37C1">
        <w:t xml:space="preserve"> too, </w:t>
      </w:r>
      <w:r w:rsidRPr="00EE37C1">
        <w:rPr>
          <w:b/>
          <w:u w:val="single"/>
        </w:rPr>
        <w:t>are ecological metaphors of security</w:t>
      </w:r>
      <w:r w:rsidRPr="00EE37C1">
        <w:t>—</w:t>
      </w:r>
      <w:r w:rsidRPr="00EE37C1">
        <w:rPr>
          <w:b/>
          <w:u w:val="single"/>
        </w:rPr>
        <w:t>seeing strength in diversity, conservation, interdependence, interconnectedness, and adaptation rather than imposed physical power</w:t>
      </w:r>
      <w:r w:rsidRPr="00EE37C1">
        <w:t xml:space="preserve">. Likewise, the gender dimension of security and ecology need to be taken seriously in attempts to reform states and </w:t>
      </w:r>
      <w:r w:rsidRPr="00EE37C1">
        <w:rPr>
          <w:b/>
          <w:u w:val="single"/>
        </w:rPr>
        <w:t>shift from "</w:t>
      </w:r>
      <w:proofErr w:type="spellStart"/>
      <w:r w:rsidRPr="00EE37C1">
        <w:rPr>
          <w:b/>
          <w:u w:val="single"/>
        </w:rPr>
        <w:t>resourcism</w:t>
      </w:r>
      <w:proofErr w:type="spellEnd"/>
      <w:r w:rsidRPr="00EE37C1">
        <w:rPr>
          <w:b/>
          <w:u w:val="single"/>
        </w:rPr>
        <w:t>" to ecological modes of society.138 Further still may be the necessity to distance philosophical understanding of natural phenomena from purely instrumentalist perspectives, recognizing that ecological relationships are better grounded in a metaphysics of a "re-enchanted" nature</w:t>
      </w:r>
      <w:r w:rsidRPr="00EE37C1">
        <w:t xml:space="preserve">.139 Ken Booth's ambitious attempt to rethink security for the 1990s reverses the theme of security as domination and force. He reinterprets security in terms of emancipation, meaning both political liberty and the economic capacity to render that liberty meaningful.140 He also distances security from the monopoly of states. Security is here understood as security primarily for citizens; in doing this, Booth strips away the central assumption that states do necessarily provide security. This point is crucial. Radically </w:t>
      </w:r>
      <w:r w:rsidRPr="00EE37C1">
        <w:rPr>
          <w:b/>
          <w:u w:val="single"/>
        </w:rPr>
        <w:t>rethinking security inevitably has to deal with the role of states</w:t>
      </w:r>
      <w:r w:rsidRPr="00EE37C1">
        <w:t xml:space="preserve">, because the conventional discourse of security is all about states as the providers of security. </w:t>
      </w:r>
      <w:r w:rsidRPr="00EE37C1">
        <w:rPr>
          <w:b/>
          <w:u w:val="single"/>
        </w:rPr>
        <w:t>So long as security discourse remains intimately and uncritically entangled with state politics, the more innovative possibilities for rethinking human community</w:t>
      </w:r>
      <w:r w:rsidRPr="00EE37C1">
        <w:t xml:space="preserve"> in the aftermath of the Cold War and </w:t>
      </w:r>
      <w:r w:rsidRPr="00EE37C1">
        <w:rPr>
          <w:b/>
          <w:u w:val="single"/>
        </w:rPr>
        <w:t>in the face of global ecological peril will be unnecessarily limited.</w:t>
      </w:r>
      <w:r w:rsidRPr="00EE37C1">
        <w:t xml:space="preserve"> Booth's suggestion for rethinking security in terms of emancipation is an interesting possibility precisely because it directly links a reformulated security with challenges to imposed and authoritarian power. </w:t>
      </w:r>
      <w:r w:rsidRPr="00EE37C1">
        <w:rPr>
          <w:b/>
          <w:u w:val="single"/>
        </w:rPr>
        <w:t>To rethink security, then, is to insist on exposing the power relations involved</w:t>
      </w:r>
      <w:r w:rsidRPr="00EE37C1">
        <w:t>, both in the practical operations of politics and the metaphysical underpinnings of modernist ontology</w:t>
      </w:r>
      <w:r w:rsidRPr="00EE37C1">
        <w:rPr>
          <w:b/>
          <w:u w:val="single"/>
        </w:rPr>
        <w:t>. It involves challenging the use of security as ideology by asking, "security specifically for whom?</w:t>
      </w:r>
      <w:r w:rsidRPr="00EE37C1">
        <w:t xml:space="preserve">" in the face of assurances of security for everyone. </w:t>
      </w:r>
      <w:r w:rsidRPr="00EE37C1">
        <w:rPr>
          <w:b/>
          <w:u w:val="single"/>
        </w:rPr>
        <w:t xml:space="preserve">It must insist that ecological security is not about arranging resources to maintain the existing state system, a form of </w:t>
      </w:r>
      <w:r w:rsidRPr="00EE37C1">
        <w:rPr>
          <w:b/>
          <w:u w:val="single"/>
        </w:rPr>
        <w:lastRenderedPageBreak/>
        <w:t>natural resources management writ large</w:t>
      </w:r>
      <w:r w:rsidRPr="00EE37C1">
        <w:t xml:space="preserve">.141 Rather, </w:t>
      </w:r>
      <w:r w:rsidRPr="00EE37C1">
        <w:rPr>
          <w:b/>
          <w:u w:val="single"/>
        </w:rPr>
        <w:t>alternative conceptions of security must focus on reforming the state system to ensure the survival of planetary ecology</w:t>
      </w:r>
      <w:r w:rsidRPr="00EE37C1">
        <w:t xml:space="preserve">. International equity and the consequent reformulation of international economic arrange- </w:t>
      </w:r>
      <w:proofErr w:type="spellStart"/>
      <w:r w:rsidRPr="00EE37C1">
        <w:t>ments</w:t>
      </w:r>
      <w:proofErr w:type="spellEnd"/>
      <w:r w:rsidRPr="00EE37C1">
        <w:t xml:space="preserve"> are an essential part of a common security that can sustain the ecosystem.</w:t>
      </w:r>
    </w:p>
    <w:p w14:paraId="567670CA" w14:textId="77777777" w:rsidR="004173F3" w:rsidRPr="006A707F" w:rsidRDefault="004173F3" w:rsidP="006A707F"/>
    <w:p w14:paraId="45A26E3C" w14:textId="0DE15434" w:rsidR="006C16F6" w:rsidRDefault="006C16F6" w:rsidP="006C16F6">
      <w:pPr>
        <w:pStyle w:val="Heading3"/>
      </w:pPr>
      <w:r>
        <w:lastRenderedPageBreak/>
        <w:t>Warming 1NC</w:t>
      </w:r>
    </w:p>
    <w:p w14:paraId="6FBCA741" w14:textId="77777777" w:rsidR="006C16F6" w:rsidRPr="006C16F6" w:rsidRDefault="006C16F6" w:rsidP="006C16F6"/>
    <w:p w14:paraId="7A19A03E" w14:textId="77777777" w:rsidR="006C16F6" w:rsidRDefault="006C16F6" w:rsidP="006C16F6">
      <w:pPr>
        <w:pStyle w:val="Heading4"/>
      </w:pPr>
      <w:r>
        <w:t>(</w:t>
      </w:r>
      <w:proofErr w:type="gramStart"/>
      <w:r>
        <w:t>link</w:t>
      </w:r>
      <w:proofErr w:type="gramEnd"/>
      <w:r>
        <w:t>) The affirmative focuses on the endpoint- the “</w:t>
      </w:r>
      <w:proofErr w:type="spellStart"/>
      <w:r>
        <w:t>telos</w:t>
      </w:r>
      <w:proofErr w:type="spellEnd"/>
      <w:r>
        <w:t>”-of global warming- this reinforces “the natural world” as the scapegoat for Global Warming and instills overwhelming apathy in the population who perceive that any policy to prevent climate change is too little too late</w:t>
      </w:r>
    </w:p>
    <w:p w14:paraId="442571EB" w14:textId="77777777" w:rsidR="006C16F6" w:rsidRDefault="006C16F6" w:rsidP="006C16F6">
      <w:r w:rsidRPr="001673FC">
        <w:rPr>
          <w:rStyle w:val="Style13ptBold"/>
        </w:rPr>
        <w:t>Foust et al 8</w:t>
      </w:r>
      <w:r>
        <w:t xml:space="preserve"> (Christina- Assistant Professor in the Department of Human Connection Studies at the University of Denver, William Murphy-Doctoral Student and Graduate Teaching Instructor in the Department of Human Communication Studies at the University of Denver, Chelsea Stow-Doctoral Student and Graduate Teaching Instructor in the Department of Human Communication Studies at the University of Denver, “Global Warming and Apocalyptic Rhetoric: A Critical Frame Analysis of US Popular and Elite Press Coverage from 1997-2007,” Paper submitted to the Environmental Communication Division of the National Communication Association convention, San Diego, California, November 2008, http://citation.allacademic.com//meta/p_mla_apa_research_citation/2/6/0/1/2/pages260125/p260125-1.php//AJB)</w:t>
      </w:r>
    </w:p>
    <w:p w14:paraId="6B9026E6" w14:textId="77777777" w:rsidR="006C16F6" w:rsidRDefault="006C16F6" w:rsidP="006C16F6">
      <w:r>
        <w:t xml:space="preserve">Such distinctions between localized and globalized representations are important to their qualitative conveyance of the apocalyptic frame. </w:t>
      </w:r>
      <w:r w:rsidRPr="001673FC">
        <w:rPr>
          <w:rStyle w:val="StyleUnderline"/>
        </w:rPr>
        <w:t>Global representations free room to create more horrific metaphorical images of the apocalypse.</w:t>
      </w:r>
      <w:r>
        <w:t xml:space="preserve"> These </w:t>
      </w:r>
      <w:r w:rsidRPr="001673FC">
        <w:rPr>
          <w:rStyle w:val="StyleUnderline"/>
        </w:rPr>
        <w:t>macro images tap into the audience’s deep-seated fears of the final days and more traditional understandings of the apocalypse</w:t>
      </w:r>
      <w:r>
        <w:t xml:space="preserve">. While </w:t>
      </w:r>
      <w:r w:rsidRPr="001673FC">
        <w:rPr>
          <w:rStyle w:val="StyleUnderline"/>
        </w:rPr>
        <w:t>localized representations require more specific images, they may still access a sense of impending doom for the reader, but more in individualistic terms</w:t>
      </w:r>
      <w:r w:rsidRPr="001673FC">
        <w:rPr>
          <w:rStyle w:val="Emphasis"/>
        </w:rPr>
        <w:t>. In either case, the articles emphasize the end-point of global warming, the potential effects of climate change rather than the steps leading to those effects.</w:t>
      </w:r>
      <w:r>
        <w:t xml:space="preserve"> </w:t>
      </w:r>
      <w:r w:rsidRPr="001673FC">
        <w:rPr>
          <w:rStyle w:val="StyleUnderline"/>
        </w:rPr>
        <w:t xml:space="preserve">Emphasizing the </w:t>
      </w:r>
      <w:proofErr w:type="spellStart"/>
      <w:r w:rsidRPr="001673FC">
        <w:rPr>
          <w:rStyle w:val="StyleUnderline"/>
        </w:rPr>
        <w:t>telos</w:t>
      </w:r>
      <w:proofErr w:type="spellEnd"/>
      <w:r w:rsidRPr="001673FC">
        <w:rPr>
          <w:rStyle w:val="StyleUnderline"/>
        </w:rPr>
        <w:t xml:space="preserve"> of climate change is enhanced by the narrative temporality of the apocalyptic frame. Articles suggest that the </w:t>
      </w:r>
      <w:proofErr w:type="spellStart"/>
      <w:r w:rsidRPr="001673FC">
        <w:rPr>
          <w:rStyle w:val="StyleUnderline"/>
        </w:rPr>
        <w:t>telos</w:t>
      </w:r>
      <w:proofErr w:type="spellEnd"/>
      <w:r w:rsidRPr="001673FC">
        <w:rPr>
          <w:rStyle w:val="StyleUnderline"/>
        </w:rPr>
        <w:t xml:space="preserve"> of global climate change is the result of the unfolding of natural events</w:t>
      </w:r>
      <w:r>
        <w:t xml:space="preserve">. </w:t>
      </w:r>
      <w:r w:rsidRPr="001673FC">
        <w:rPr>
          <w:rStyle w:val="StyleUnderline"/>
        </w:rPr>
        <w:t>Because the narrative emphasizes a cosmic unfolding of events</w:t>
      </w:r>
      <w:r>
        <w:t xml:space="preserve">, the </w:t>
      </w:r>
      <w:proofErr w:type="spellStart"/>
      <w:r>
        <w:t>telos</w:t>
      </w:r>
      <w:proofErr w:type="spellEnd"/>
      <w:r>
        <w:t xml:space="preserve"> of global warming exists </w:t>
      </w:r>
      <w:r w:rsidRPr="001673FC">
        <w:rPr>
          <w:rStyle w:val="StyleUnderline"/>
        </w:rPr>
        <w:t>outside the confines of human agency</w:t>
      </w:r>
      <w:r>
        <w:t xml:space="preserve">. To put it simply, </w:t>
      </w:r>
      <w:r w:rsidRPr="001673FC">
        <w:rPr>
          <w:rStyle w:val="StyleUnderline"/>
        </w:rPr>
        <w:t>humans cannot forestall the inevitable conclusions of global climate change because it is a natural process outside of human agency</w:t>
      </w:r>
      <w:r>
        <w:t xml:space="preserve">. </w:t>
      </w:r>
      <w:r w:rsidRPr="001673FC">
        <w:rPr>
          <w:rStyle w:val="StyleUnderline"/>
        </w:rPr>
        <w:t>A piece from Struc</w:t>
      </w:r>
      <w:r>
        <w:t xml:space="preserve">k (2007) helps </w:t>
      </w:r>
      <w:r w:rsidRPr="001673FC">
        <w:rPr>
          <w:rStyle w:val="StyleUnderline"/>
        </w:rPr>
        <w:t>illuminate this point</w:t>
      </w:r>
      <w:r>
        <w:t xml:space="preserve">: Most scientists say the changes anticipated at the poles in the next 30 to 40 years are inevitable, and averting more severe effects will take a drastic reduction in emissions of greenhouse gases. Some have advanced controversial ideas to exploit the polar systems. At least three companies have plans to “fertilize” the Southern Ocean with iron try to soak more carbon dioxide out of the air. “We are just leveraging a natural process,” said Dan Whaley, founder of </w:t>
      </w:r>
      <w:proofErr w:type="spellStart"/>
      <w:r>
        <w:t>Climos</w:t>
      </w:r>
      <w:proofErr w:type="spellEnd"/>
      <w:r>
        <w:t xml:space="preserve">, a San Francisco company. Other scientists gathered recently at the Woods Hole Oceanographic Institute were skeptical of the idea. “There will be scientific consequences we cannot predict,” warned John Cullen, an oceanographer at Dalhousie University in Halifax. (p. A10) </w:t>
      </w:r>
      <w:r w:rsidRPr="001673FC">
        <w:rPr>
          <w:rStyle w:val="StyleUnderline"/>
        </w:rPr>
        <w:t>In this instance, global warming is a “natural process</w:t>
      </w:r>
      <w:r>
        <w:t xml:space="preserve">” that can be leveraged by scientists. However, the effectiveness of this leveraging cannot be determined because nature is ultimately unpredictable. </w:t>
      </w:r>
      <w:r w:rsidRPr="001673FC">
        <w:rPr>
          <w:rStyle w:val="StyleUnderline"/>
        </w:rPr>
        <w:t>Climate change will progress regardless of whether humans attempt to abate it or not</w:t>
      </w:r>
      <w:r>
        <w:t xml:space="preserve">. Averting even the worst consequences requires dramatic human intervention because of the inevitability of the process, as </w:t>
      </w:r>
      <w:proofErr w:type="spellStart"/>
      <w:r>
        <w:t>Clynes</w:t>
      </w:r>
      <w:proofErr w:type="spellEnd"/>
      <w:r>
        <w:t xml:space="preserve"> (2007) demonstrates: In a 2005 article in the scientific journal Climate Change, [James Hansen of NASA] wrote that the current pace of melting, driven by the buildup of greenhouse gases in the atmosphere, could lead to a self-reinforcing and perhaps unstoppable cycle of feedback that could result in the total disintegration of the Greenland ice sheet. Hansen and many other climatologists believe that it is likely that the ice sheet will begin melting uncontrollably if global temperatures climb more than 3.6°F. A rapid meltdown in Greenland </w:t>
      </w:r>
      <w:r>
        <w:lastRenderedPageBreak/>
        <w:t>would quickly raise sea levels around the world and flood coastal cities and farms. As well as sending large icebergs down the coast, the infusion of cold, fresh water could disrupt ocean currents such as the Gulf Stream, which help to keep the weather in the Northern Hemisphere regulated. “If that feedback kicks in,” says Steffen, “then the average person will worry.” (p. 52) Here, t</w:t>
      </w:r>
      <w:r w:rsidRPr="001673FC">
        <w:rPr>
          <w:rStyle w:val="StyleUnderline"/>
        </w:rPr>
        <w:t xml:space="preserve">he end-point of global climate change is perpetuated through a “self-reinforcing” cycle. This cycle builds momentum toward the narrative’s conclusion, to the point that there is little or no space for human agency in forestalling the anticipated </w:t>
      </w:r>
      <w:proofErr w:type="spellStart"/>
      <w:r w:rsidRPr="001673FC">
        <w:rPr>
          <w:rStyle w:val="StyleUnderline"/>
        </w:rPr>
        <w:t>telos</w:t>
      </w:r>
      <w:proofErr w:type="spellEnd"/>
      <w:r w:rsidRPr="001673FC">
        <w:rPr>
          <w:rStyle w:val="StyleUnderline"/>
        </w:rPr>
        <w:t xml:space="preserve">. </w:t>
      </w:r>
      <w:r w:rsidRPr="001673FC">
        <w:t>Even</w:t>
      </w:r>
      <w:r w:rsidRPr="001673FC">
        <w:rPr>
          <w:rStyle w:val="StyleUnderline"/>
        </w:rPr>
        <w:t xml:space="preserve"> </w:t>
      </w:r>
      <w:r>
        <w:t xml:space="preserve">more disturbing, </w:t>
      </w:r>
      <w:r w:rsidRPr="001673FC">
        <w:rPr>
          <w:rStyle w:val="StyleUnderline"/>
        </w:rPr>
        <w:t>the average person does not begin to worry until after the self-reinforcing feedback kicks in, suggesting that human involvement in changing the narrative will not come until it is too late</w:t>
      </w:r>
      <w:r>
        <w:t xml:space="preserve">. While the articles do not all suggest that human agency or adaptation is impossible, </w:t>
      </w:r>
      <w:r w:rsidRPr="001673FC">
        <w:rPr>
          <w:rStyle w:val="StyleUnderline"/>
        </w:rPr>
        <w:t>the narrative temporality limits the will of people to tackle the underlying cause of global warming</w:t>
      </w:r>
      <w:r>
        <w:t>— increased greenhouse gas emission</w:t>
      </w:r>
    </w:p>
    <w:p w14:paraId="69429C9E" w14:textId="7B01D1EF" w:rsidR="006C16F6" w:rsidRDefault="006C16F6" w:rsidP="006C16F6">
      <w:pPr>
        <w:pStyle w:val="Heading4"/>
      </w:pPr>
      <w:r>
        <w:t>Framing the climate change as an “existential risk” locks in narrow technical focus-undermines holistic approach to environmental crisis-turns the case</w:t>
      </w:r>
    </w:p>
    <w:p w14:paraId="3B7F4572" w14:textId="77777777" w:rsidR="006C16F6" w:rsidRDefault="006C16F6" w:rsidP="006C16F6">
      <w:r w:rsidRPr="00250BEE">
        <w:rPr>
          <w:rStyle w:val="Style13ptBold"/>
        </w:rPr>
        <w:t>Crist 7</w:t>
      </w:r>
      <w:r>
        <w:t xml:space="preserve"> (Eileen- Associate Professor of Science and Technology in Society at Virginia Tech University, ““Beyond the Climate Crisis: A Critique of Climate Change Discourse,” </w:t>
      </w:r>
      <w:proofErr w:type="spellStart"/>
      <w:r>
        <w:t>Telos</w:t>
      </w:r>
      <w:proofErr w:type="spellEnd"/>
      <w:r>
        <w:t xml:space="preserve">, Volume 141, </w:t>
      </w:r>
      <w:proofErr w:type="gramStart"/>
      <w:r>
        <w:t>Winter</w:t>
      </w:r>
      <w:proofErr w:type="gramEnd"/>
      <w:r>
        <w:t>, http://www.umweltethik.at/download.php?id=389//AJB)</w:t>
      </w:r>
    </w:p>
    <w:p w14:paraId="1C97FD69" w14:textId="77777777" w:rsidR="006C16F6" w:rsidRDefault="006C16F6" w:rsidP="006C16F6">
      <w:r>
        <w:t xml:space="preserve">While </w:t>
      </w:r>
      <w:r w:rsidRPr="00AB2775">
        <w:rPr>
          <w:rStyle w:val="StyleUnderline"/>
        </w:rPr>
        <w:t>the dangers of climate change are real,</w:t>
      </w:r>
      <w:r>
        <w:t xml:space="preserve"> I argue that t</w:t>
      </w:r>
      <w:r w:rsidRPr="00AB2775">
        <w:rPr>
          <w:rStyle w:val="StyleUnderline"/>
        </w:rPr>
        <w:t>here are even greater dangers in representing it as the most urgent problem we face. Framing climate change in such a manner</w:t>
      </w:r>
      <w:r>
        <w:t xml:space="preserve"> deserves to be challenged for two reasons: it </w:t>
      </w:r>
      <w:r w:rsidRPr="00AB2775">
        <w:rPr>
          <w:rStyle w:val="StyleUnderline"/>
        </w:rPr>
        <w:t>encourages the restriction of proposed solutions to the technical realm, by powerfully insinuating that the needed approaches are those that directly address the problem;</w:t>
      </w:r>
      <w:r>
        <w:t xml:space="preserve"> </w:t>
      </w:r>
      <w:r w:rsidRPr="00AB2775">
        <w:rPr>
          <w:rStyle w:val="StyleUnderline"/>
        </w:rPr>
        <w:t>and</w:t>
      </w:r>
      <w:r>
        <w:t xml:space="preserve"> it d</w:t>
      </w:r>
      <w:r w:rsidRPr="00AB2775">
        <w:rPr>
          <w:rStyle w:val="StyleUnderline"/>
        </w:rPr>
        <w:t>etracts attention from the planet's ecological predicament as a whole, by virtue of claiming the lime- light for the one issue that trumps all others</w:t>
      </w:r>
      <w:r>
        <w:t xml:space="preserve">. </w:t>
      </w:r>
      <w:r w:rsidRPr="00AB2775">
        <w:rPr>
          <w:rStyle w:val="StyleUnderline"/>
        </w:rPr>
        <w:t>Identifying climate change as the biggest threat to civilization</w:t>
      </w:r>
      <w:r>
        <w:t xml:space="preserve">, and ushering it into center stage as the highest priority problem, </w:t>
      </w:r>
      <w:r w:rsidRPr="00AB2775">
        <w:rPr>
          <w:rStyle w:val="StyleUnderline"/>
        </w:rPr>
        <w:t>has bolstered the proliferation of technical proposals that address the specific challenge</w:t>
      </w:r>
      <w:r>
        <w:t xml:space="preserve">. The race is on for figuring out what technologies, or portfolio thereof, will solve "the problem." Whether the call is for reviving nuclear power, boosting the installation of wind turbines, using a variety of renewable energy sources, increasing the efficiency of fossil-fuel use, developing carbon-sequestering technologies, or placing mirrors in space to deflect the sun's rays, </w:t>
      </w:r>
      <w:r w:rsidRPr="00AB2775">
        <w:rPr>
          <w:rStyle w:val="StyleUnderline"/>
        </w:rPr>
        <w:t>the narrow character of such proposals is evident: confront the problem of greenhouse gas emissions by technologically phasing them out, superseding them, capturing them, or mitigating their heating effects</w:t>
      </w:r>
      <w:r>
        <w:t xml:space="preserve">. In his The Revenge of Gaia, for example. Lovelock briefly mentions the need to face climate change by "changing our whole style of living."16 But the thrust of this work, what readers and policy-makers come away with, is his repeated and strident call for investing in nuclear energy as, in his words, "the one lifeline we can use immediately."17 In the policy realm, the first step toward the technological fix for global warming is often identified with implementing the Kyoto protocol. Biologist Tim Flannery agitates for the treaty, comparing the need for its successful endorsement to that of the Montreal protocol that phased out the ozone-depleting CFCs. "The Montreal protocol," he submits, "marks a signal moment in human societal development, representing the first ever victory by humanity over a global pollution problem."18 He hopes for a similar victory for the global climate-change problem. Yet </w:t>
      </w:r>
      <w:r w:rsidRPr="00AB2775">
        <w:rPr>
          <w:rStyle w:val="StyleUnderline"/>
        </w:rPr>
        <w:t>the deepening realization of the threat of climate change, virtually in the wake of stratospheric ozone depletion, also suggests that dealing with global problems treaty-by-treaty is no solution to the planet's predicament</w:t>
      </w:r>
      <w:r>
        <w:t xml:space="preserve">. Just as the risks of unanticipated ozone depletion have been followed by the dangers of a long underappreciated climate crisis, so it would be naive not to anticipate another (perhaps even entirely unforeseeable) catastrophe arising after the (hoped-for) resolution of the above two. Furthermore, </w:t>
      </w:r>
      <w:r w:rsidRPr="00AB2775">
        <w:rPr>
          <w:rStyle w:val="StyleUnderline"/>
        </w:rPr>
        <w:t xml:space="preserve">if greenhouse gases were restricted successfully by means of technological shifts and innovations, the root cause of the ecological crisis as a whole would remain unaddressed. The destructive patterns of production, trade, extraction, land-use, waste proliferation, and </w:t>
      </w:r>
      <w:proofErr w:type="spellStart"/>
      <w:r w:rsidRPr="00AB2775">
        <w:rPr>
          <w:rStyle w:val="StyleUnderline"/>
        </w:rPr>
        <w:t>consump</w:t>
      </w:r>
      <w:proofErr w:type="spellEnd"/>
      <w:r w:rsidRPr="00AB2775">
        <w:rPr>
          <w:rStyle w:val="StyleUnderline"/>
        </w:rPr>
        <w:t xml:space="preserve">- </w:t>
      </w:r>
      <w:proofErr w:type="spellStart"/>
      <w:r w:rsidRPr="00AB2775">
        <w:rPr>
          <w:rStyle w:val="StyleUnderline"/>
        </w:rPr>
        <w:t>tion</w:t>
      </w:r>
      <w:proofErr w:type="spellEnd"/>
      <w:r w:rsidRPr="00AB2775">
        <w:rPr>
          <w:rStyle w:val="StyleUnderline"/>
        </w:rPr>
        <w:t xml:space="preserve">, </w:t>
      </w:r>
      <w:r w:rsidRPr="00AB2775">
        <w:rPr>
          <w:rStyle w:val="StyleUnderline"/>
        </w:rPr>
        <w:lastRenderedPageBreak/>
        <w:t>coupled with population growth, would go unchallenged, continuing to run down the integrity, beauty, and biological richness of the Earth.</w:t>
      </w:r>
      <w:r>
        <w:t xml:space="preserve"> Industrial-consumer civilization has entrenched a form of life that admits virtually no limits to its expansiveness within, and perceived entitlement to. the entire planet.19 But questioning this civilization is by and large sidestepped in </w:t>
      </w:r>
      <w:r w:rsidRPr="00AB2775">
        <w:rPr>
          <w:rStyle w:val="StyleUnderline"/>
        </w:rPr>
        <w:t>climate-change discourse, with its single-minded quest for a global-warming techno-fi</w:t>
      </w:r>
      <w:r>
        <w:t>x.20 Instead of confronting the forms of social organization that are causing the climate crisis—among numerous other catastrophes—</w:t>
      </w:r>
      <w:r w:rsidRPr="00AB2775">
        <w:rPr>
          <w:rStyle w:val="StyleUnderline"/>
        </w:rPr>
        <w:t>climate-change literature</w:t>
      </w:r>
      <w:r>
        <w:t xml:space="preserve"> often focuses on how global warming is endangering the culprit, and </w:t>
      </w:r>
      <w:r w:rsidRPr="00AB2775">
        <w:rPr>
          <w:rStyle w:val="StyleUnderline"/>
        </w:rPr>
        <w:t>agonizes over what technological means can save it from impending tipping points</w:t>
      </w:r>
      <w:r>
        <w:t xml:space="preserve">.21 </w:t>
      </w:r>
      <w:r w:rsidRPr="00AB2775">
        <w:rPr>
          <w:rStyle w:val="StyleUnderline"/>
        </w:rPr>
        <w:t>The dominant frame of climate change funnels cognitive and pragmatic work toward specifically addressing global warming, while muting a host of equally monumental issues. Climate change l</w:t>
      </w:r>
      <w:r>
        <w:t xml:space="preserve">ooms so huge on the environmental and political agenda today mat it </w:t>
      </w:r>
      <w:r w:rsidRPr="00AB2775">
        <w:rPr>
          <w:rStyle w:val="StyleUnderline"/>
        </w:rPr>
        <w:t xml:space="preserve">has contributed to downplaying other facets of the ecological crisis: mass extinction of species, the devastation of the oceans by industrial fishing, continued old-growth deforestation, topsoil losses and desertification, endocrine dis- </w:t>
      </w:r>
      <w:proofErr w:type="spellStart"/>
      <w:r w:rsidRPr="00AB2775">
        <w:rPr>
          <w:rStyle w:val="StyleUnderline"/>
        </w:rPr>
        <w:t>ruption</w:t>
      </w:r>
      <w:proofErr w:type="spellEnd"/>
      <w:r w:rsidRPr="00AB2775">
        <w:rPr>
          <w:rStyle w:val="StyleUnderline"/>
        </w:rPr>
        <w:t xml:space="preserve">, incessant development, and so on, are made to appear secondary and more forgiving by comparison with "dangerous anthropogenic inter- </w:t>
      </w:r>
      <w:proofErr w:type="spellStart"/>
      <w:r w:rsidRPr="00AB2775">
        <w:rPr>
          <w:rStyle w:val="StyleUnderline"/>
        </w:rPr>
        <w:t>ference</w:t>
      </w:r>
      <w:proofErr w:type="spellEnd"/>
      <w:r w:rsidRPr="00AB2775">
        <w:rPr>
          <w:rStyle w:val="StyleUnderline"/>
        </w:rPr>
        <w:t xml:space="preserve">" with the climate system. </w:t>
      </w:r>
      <w:r>
        <w:t xml:space="preserve">In what follows, I will focus specifically on how </w:t>
      </w:r>
      <w:r w:rsidRPr="00AB2775">
        <w:rPr>
          <w:rStyle w:val="StyleUnderline"/>
        </w:rPr>
        <w:t>climate-change discourse encourages the continued marginalization of the biodiversity crisis</w:t>
      </w:r>
      <w:r>
        <w:t xml:space="preserve">—a crisis that has been soberly described as a holocaust," and </w:t>
      </w:r>
      <w:r w:rsidRPr="00AB2775">
        <w:rPr>
          <w:rStyle w:val="StyleUnderline"/>
        </w:rPr>
        <w:t>which despite decades of scientific and environmentalist pleas remains a virtual non-topic in society,</w:t>
      </w:r>
      <w:r>
        <w:t xml:space="preserve"> the mass media, and humanistic and other academic literatures. Several works on climate change (though by no means all) extensively examine the consequences of global warming for biodiversity,21 but rarely is it mentioned that </w:t>
      </w:r>
      <w:r w:rsidRPr="00AB2775">
        <w:rPr>
          <w:rStyle w:val="StyleUnderline"/>
        </w:rPr>
        <w:t>bio depletion predates dangerous greenhouse-gas buildup by decades, centuries, or longer, and will not be stopped by a technological resolution of global warming</w:t>
      </w:r>
      <w:r>
        <w:t xml:space="preserve">. Climate change is poised to exacerbate species and ecosystem losses—indeed, is doing so already. But </w:t>
      </w:r>
      <w:r w:rsidRPr="00AB2775">
        <w:rPr>
          <w:rStyle w:val="StyleUnderline"/>
        </w:rPr>
        <w:t>while technologically preempting the worst of climate change may temporarily avert some of those losses, such a resolution of the cli- mate quandary will not put an end to—will barely address—the ongoing destruction of life on Earth</w:t>
      </w:r>
      <w:r>
        <w:t>.</w:t>
      </w:r>
    </w:p>
    <w:p w14:paraId="522B7C0B" w14:textId="77777777" w:rsidR="006C16F6" w:rsidRDefault="006C16F6" w:rsidP="006C16F6"/>
    <w:p w14:paraId="2B34C223" w14:textId="77777777" w:rsidR="006C16F6" w:rsidRDefault="006C16F6" w:rsidP="006C16F6">
      <w:pPr>
        <w:pStyle w:val="Heading4"/>
      </w:pPr>
      <w:r>
        <w:t>(</w:t>
      </w:r>
      <w:proofErr w:type="gramStart"/>
      <w:r>
        <w:t>alt</w:t>
      </w:r>
      <w:proofErr w:type="gramEnd"/>
      <w:r>
        <w:t>) The alternative is too reject the 1AC’s apocalyptic framing of Climate Change- only then can we productively solve for climate change</w:t>
      </w:r>
    </w:p>
    <w:p w14:paraId="2208830C" w14:textId="77777777" w:rsidR="006C16F6" w:rsidRDefault="006C16F6" w:rsidP="006C16F6">
      <w:r w:rsidRPr="00BE0AC7">
        <w:rPr>
          <w:rStyle w:val="Style13ptBold"/>
        </w:rPr>
        <w:t>Foust et al 8</w:t>
      </w:r>
      <w:r>
        <w:t xml:space="preserve"> (Christina- Assistant Professor in the Department of Human Connection Studies at the University of Denver, William Murphy-Doctoral Student and Graduate Teaching Instructor in the Department of Human Communication Studies at the University of Denver, Chelsea Stow-Doctoral Student and Graduate Teaching Instructor in the Department of Human Communication Studies at the University of Denver, “Global Warming and Apocalyptic Rhetoric: A Critical Frame Analysis of US Popular and Elite Press Coverage from 1997-2007,” Paper submitted to the Environmental Communication Division of the National Communication Association convention, San Diego, California, November 2008, http://citation.allacademic.com//meta/p_mla_apa_research_citation/2/6/0/1/2/pages260125/p260125-1.php//AJB)</w:t>
      </w:r>
    </w:p>
    <w:p w14:paraId="3B981E07" w14:textId="77777777" w:rsidR="006C16F6" w:rsidRPr="00A944BB" w:rsidRDefault="006C16F6" w:rsidP="006C16F6">
      <w:r>
        <w:t xml:space="preserve">In conclusion, </w:t>
      </w:r>
      <w:r w:rsidRPr="00BE0AC7">
        <w:rPr>
          <w:rStyle w:val="StyleUnderline"/>
        </w:rPr>
        <w:t xml:space="preserve">we hope to inspire more scholarship in the spirit of Moser and </w:t>
      </w:r>
      <w:proofErr w:type="spellStart"/>
      <w:r w:rsidRPr="00BE0AC7">
        <w:rPr>
          <w:rStyle w:val="StyleUnderline"/>
        </w:rPr>
        <w:t>Dilling’s</w:t>
      </w:r>
      <w:proofErr w:type="spellEnd"/>
      <w:r w:rsidRPr="00BE0AC7">
        <w:rPr>
          <w:rStyle w:val="StyleUnderline"/>
        </w:rPr>
        <w:t xml:space="preserve"> (2007) call for a greater inter-disciplinary conversation on climate change. The methodological tool of frame analysis can help foster common ground between humanities scholars, social scientists, and climate scientists, concerned about global warming. Frame analysis can also be a valuable tool in identifying the troubling aspects of how a discourse evolves and is communicated—and in so doing, it can lead to more effective communication.</w:t>
      </w:r>
      <w:r>
        <w:t xml:space="preserve"> </w:t>
      </w:r>
      <w:r w:rsidRPr="00BE0AC7">
        <w:rPr>
          <w:rStyle w:val="StyleUnderline"/>
        </w:rPr>
        <w:t>Deconstructing the harmful effects of an apocalyptic frame, we feel some responsibility to try to offer alternative frames which might balance the need to communicate the urgency of climate change, without moving people to denial and despair</w:t>
      </w:r>
      <w:r>
        <w:t xml:space="preserve">. We would like to see </w:t>
      </w:r>
      <w:r w:rsidRPr="00BE0AC7">
        <w:rPr>
          <w:rStyle w:val="StyleUnderline"/>
        </w:rPr>
        <w:t xml:space="preserve">the press inspire more of a public dialogue on how we can mitigate climate change, rather than encouraging readers to continue to </w:t>
      </w:r>
      <w:r w:rsidRPr="00BE0AC7">
        <w:rPr>
          <w:rStyle w:val="StyleUnderline"/>
        </w:rPr>
        <w:lastRenderedPageBreak/>
        <w:t xml:space="preserve">be resigned to the catastrophic </w:t>
      </w:r>
      <w:proofErr w:type="spellStart"/>
      <w:r w:rsidRPr="00BE0AC7">
        <w:rPr>
          <w:rStyle w:val="StyleUnderline"/>
        </w:rPr>
        <w:t>telos</w:t>
      </w:r>
      <w:proofErr w:type="spellEnd"/>
      <w:r w:rsidRPr="00BE0AC7">
        <w:rPr>
          <w:rStyle w:val="StyleUnderline"/>
        </w:rPr>
        <w:t>. This does not mean that we should ignore the potentially devastating consequences of global warming</w:t>
      </w:r>
      <w:r>
        <w:t xml:space="preserve"> (now and in the future); but it does mean that we must begin a conversation about how to change our daily routines to make things better. We believe that </w:t>
      </w:r>
      <w:r w:rsidRPr="00BE0AC7">
        <w:rPr>
          <w:rStyle w:val="StyleUnderline"/>
        </w:rPr>
        <w:t xml:space="preserve">the press could promote greater human agency in the issue of climate change, so that people do not become resigned to the </w:t>
      </w:r>
      <w:proofErr w:type="spellStart"/>
      <w:r w:rsidRPr="00BE0AC7">
        <w:rPr>
          <w:rStyle w:val="StyleUnderline"/>
        </w:rPr>
        <w:t>telos</w:t>
      </w:r>
      <w:proofErr w:type="spellEnd"/>
      <w:r w:rsidRPr="00BE0AC7">
        <w:rPr>
          <w:rStyle w:val="StyleUnderline"/>
        </w:rPr>
        <w:t xml:space="preserve"> of global warming. This includes encouraging more personal and civic responsibility, rather than suggesting that experts will take care of it (or that we can do nothing to mitigate the impacts of climate change</w:t>
      </w:r>
      <w:r>
        <w:t xml:space="preserve">). </w:t>
      </w:r>
      <w:r w:rsidRPr="00BE0AC7">
        <w:rPr>
          <w:rStyle w:val="StyleUnderline"/>
        </w:rPr>
        <w:t>Journalists could acknowledge the expertise of scientists, balanced with an acknowledgement of the power of common sense and morality— such a move may help avoid casting scientists as prophets. Through a less tragic, more productive framing of the issues of climate change, we may expand the common ground needed to build a political will for dealing with climate change</w:t>
      </w:r>
      <w:r>
        <w:t xml:space="preserve">. </w:t>
      </w:r>
    </w:p>
    <w:p w14:paraId="15145790" w14:textId="057C6F33" w:rsidR="00563931" w:rsidRPr="00563931" w:rsidRDefault="00D11B6B" w:rsidP="0098442C">
      <w:pPr>
        <w:pStyle w:val="Heading2"/>
      </w:pPr>
      <w:r>
        <w:lastRenderedPageBreak/>
        <w:t>Top Shelf</w:t>
      </w:r>
    </w:p>
    <w:p w14:paraId="1E1FEBA6" w14:textId="77777777" w:rsidR="00340EEF" w:rsidRDefault="00340EEF" w:rsidP="00563931"/>
    <w:p w14:paraId="4C425CC9" w14:textId="14FF1224" w:rsidR="009F6591" w:rsidRDefault="00563931" w:rsidP="00FB17D4">
      <w:pPr>
        <w:pStyle w:val="Heading3"/>
      </w:pPr>
      <w:r>
        <w:lastRenderedPageBreak/>
        <w:t>2NC Framework</w:t>
      </w:r>
    </w:p>
    <w:p w14:paraId="6CC6BB09" w14:textId="224516C8" w:rsidR="00FB17D4" w:rsidRDefault="00FB17D4" w:rsidP="00FB17D4">
      <w:pPr>
        <w:pStyle w:val="Heading4"/>
      </w:pPr>
      <w:r>
        <w:t>C/I-The plan and rationale are intrinsically linked-</w:t>
      </w:r>
      <w:r>
        <w:t>Discourse matters—it is the first step that is required to securitize the environment</w:t>
      </w:r>
    </w:p>
    <w:p w14:paraId="1F024421" w14:textId="77777777" w:rsidR="00FB17D4" w:rsidRPr="00C12B54" w:rsidRDefault="00FB17D4" w:rsidP="00FB17D4">
      <w:pPr>
        <w:rPr>
          <w:rStyle w:val="Style13ptBold"/>
          <w:b w:val="0"/>
          <w:sz w:val="20"/>
        </w:rPr>
      </w:pPr>
      <w:proofErr w:type="spellStart"/>
      <w:r>
        <w:rPr>
          <w:rStyle w:val="Style13ptBold"/>
        </w:rPr>
        <w:t>Trombetta</w:t>
      </w:r>
      <w:proofErr w:type="spellEnd"/>
      <w:r>
        <w:rPr>
          <w:rStyle w:val="Style13ptBold"/>
        </w:rPr>
        <w:t xml:space="preserve"> 07 </w:t>
      </w:r>
      <w:r>
        <w:rPr>
          <w:rStyle w:val="Style13ptBold"/>
          <w:b w:val="0"/>
          <w:sz w:val="20"/>
        </w:rPr>
        <w:t xml:space="preserve">(MJ, </w:t>
      </w:r>
      <w:r w:rsidRPr="00C12B54">
        <w:rPr>
          <w:rStyle w:val="Style13ptBold"/>
          <w:b w:val="0"/>
          <w:sz w:val="20"/>
        </w:rPr>
        <w:t>The Securitization of the Environment and the Transformation of Security</w:t>
      </w:r>
      <w:r>
        <w:rPr>
          <w:rStyle w:val="Style13ptBold"/>
          <w:b w:val="0"/>
          <w:sz w:val="20"/>
        </w:rPr>
        <w:t xml:space="preserve">, </w:t>
      </w:r>
      <w:r w:rsidRPr="00C12B54">
        <w:rPr>
          <w:rStyle w:val="Style13ptBold"/>
          <w:b w:val="0"/>
          <w:sz w:val="20"/>
        </w:rPr>
        <w:t xml:space="preserve">Maria Julia </w:t>
      </w:r>
      <w:proofErr w:type="spellStart"/>
      <w:r w:rsidRPr="00C12B54">
        <w:rPr>
          <w:rStyle w:val="Style13ptBold"/>
          <w:b w:val="0"/>
          <w:sz w:val="20"/>
        </w:rPr>
        <w:t>Trombetta</w:t>
      </w:r>
      <w:proofErr w:type="spellEnd"/>
      <w:r w:rsidRPr="00C12B54">
        <w:rPr>
          <w:rStyle w:val="Style13ptBold"/>
          <w:b w:val="0"/>
          <w:sz w:val="20"/>
        </w:rPr>
        <w:t xml:space="preserve"> </w:t>
      </w:r>
      <w:r>
        <w:rPr>
          <w:rStyle w:val="Style13ptBold"/>
          <w:b w:val="0"/>
          <w:sz w:val="20"/>
        </w:rPr>
        <w:t xml:space="preserve">-- </w:t>
      </w:r>
      <w:r w:rsidRPr="00C12B54">
        <w:rPr>
          <w:rStyle w:val="Style13ptBold"/>
          <w:b w:val="0"/>
          <w:sz w:val="20"/>
        </w:rPr>
        <w:t>Delft University of Technology</w:t>
      </w:r>
      <w:r>
        <w:rPr>
          <w:rStyle w:val="Style13ptBold"/>
          <w:b w:val="0"/>
          <w:sz w:val="20"/>
        </w:rPr>
        <w:t>, September 2007, http://www.eisa-net.org/be</w:t>
      </w:r>
      <w:r w:rsidRPr="00C12B54">
        <w:rPr>
          <w:rStyle w:val="Style13ptBold"/>
          <w:b w:val="0"/>
          <w:sz w:val="20"/>
        </w:rPr>
        <w:t>bruga/ei</w:t>
      </w:r>
      <w:r>
        <w:rPr>
          <w:rStyle w:val="Style13ptBold"/>
          <w:b w:val="0"/>
          <w:sz w:val="20"/>
        </w:rPr>
        <w:t>sa/files/events/turin/Trombetta</w:t>
      </w:r>
      <w:r w:rsidRPr="00C12B54">
        <w:rPr>
          <w:rStyle w:val="Style13ptBold"/>
          <w:b w:val="0"/>
          <w:sz w:val="20"/>
        </w:rPr>
        <w:t>the_securitization_of_the_environment_and_the_transformation_of_security.pdf</w:t>
      </w:r>
      <w:r>
        <w:rPr>
          <w:rStyle w:val="Style13ptBold"/>
          <w:b w:val="0"/>
          <w:sz w:val="20"/>
        </w:rPr>
        <w:t>)</w:t>
      </w:r>
    </w:p>
    <w:p w14:paraId="267B8C6B" w14:textId="5176AB17" w:rsidR="00FB17D4" w:rsidRPr="00FB17D4" w:rsidRDefault="00FB17D4" w:rsidP="00FB17D4">
      <w:pPr>
        <w:rPr>
          <w:bCs/>
          <w:u w:val="single"/>
        </w:rPr>
      </w:pPr>
      <w:r>
        <w:t xml:space="preserve">To clarify the point it is necessary to explore the last characteristic of securitization: </w:t>
      </w:r>
      <w:r w:rsidRPr="00FF0291">
        <w:rPr>
          <w:rStyle w:val="StyleUnderline"/>
        </w:rPr>
        <w:t xml:space="preserve">security¶ is a speciﬁc kind of speech act; it has a speciﬁc rhetoric structure and brings into existence a¶ speciﬁc set of practices. The appeal to security casts an issue as </w:t>
      </w:r>
      <w:proofErr w:type="spellStart"/>
      <w:r w:rsidRPr="00FF0291">
        <w:rPr>
          <w:rStyle w:val="StyleUnderline"/>
        </w:rPr>
        <w:t>a.n</w:t>
      </w:r>
      <w:proofErr w:type="spellEnd"/>
      <w:r w:rsidRPr="00FF0291">
        <w:rPr>
          <w:rStyle w:val="StyleUnderline"/>
        </w:rPr>
        <w:t xml:space="preserve"> “existential threat</w:t>
      </w:r>
      <w:r>
        <w:t>."(Bu2an</w:t>
      </w:r>
      <w:proofErr w:type="gramStart"/>
      <w:r>
        <w:t>,</w:t>
      </w:r>
      <w:r w:rsidRPr="00F136D7">
        <w:rPr>
          <w:sz w:val="12"/>
        </w:rPr>
        <w:t>¶</w:t>
      </w:r>
      <w:proofErr w:type="gramEnd"/>
      <w:r w:rsidRPr="00F136D7">
        <w:rPr>
          <w:sz w:val="12"/>
        </w:rPr>
        <w:t xml:space="preserve"> </w:t>
      </w:r>
      <w:proofErr w:type="spellStart"/>
      <w:r>
        <w:t>Waever</w:t>
      </w:r>
      <w:proofErr w:type="spellEnd"/>
      <w:r>
        <w:t xml:space="preserve"> and Wilde 1998: 21-2) </w:t>
      </w:r>
      <w:r w:rsidRPr="00FF0291">
        <w:rPr>
          <w:rStyle w:val="StyleUnderline"/>
        </w:rPr>
        <w:t xml:space="preserve">Security is about “the staging of existential issues in politics to lift¶ them above politics. In security discourse, an issue is dramatized and presented as </w:t>
      </w:r>
      <w:proofErr w:type="spellStart"/>
      <w:r w:rsidRPr="00FF0291">
        <w:rPr>
          <w:rStyle w:val="StyleUnderline"/>
        </w:rPr>
        <w:t>a.n</w:t>
      </w:r>
      <w:proofErr w:type="spellEnd"/>
      <w:r w:rsidRPr="00FF0291">
        <w:rPr>
          <w:rStyle w:val="StyleUnderline"/>
        </w:rPr>
        <w:t xml:space="preserve"> issue of¶ supreme priority</w:t>
      </w:r>
      <w:r>
        <w:t xml:space="preserve">; </w:t>
      </w:r>
      <w:proofErr w:type="gramStart"/>
      <w:r>
        <w:t>Thus</w:t>
      </w:r>
      <w:proofErr w:type="gramEnd"/>
      <w:r>
        <w:t xml:space="preserve">, by </w:t>
      </w:r>
      <w:proofErr w:type="spellStart"/>
      <w:r>
        <w:t>labelling</w:t>
      </w:r>
      <w:proofErr w:type="spellEnd"/>
      <w:r>
        <w:t xml:space="preserve"> it as </w:t>
      </w:r>
      <w:proofErr w:type="spellStart"/>
      <w:r>
        <w:t>securig</w:t>
      </w:r>
      <w:proofErr w:type="spellEnd"/>
      <w:r>
        <w:t xml:space="preserve">/, </w:t>
      </w:r>
      <w:r w:rsidRPr="00FF0291">
        <w:rPr>
          <w:rStyle w:val="StyleUnderline"/>
        </w:rPr>
        <w:t xml:space="preserve">an agent claims a need for and a right to treat it¶ by extraordinary </w:t>
      </w:r>
      <w:proofErr w:type="spellStart"/>
      <w:r w:rsidRPr="00FF0291">
        <w:rPr>
          <w:rStyle w:val="StyleUnderline"/>
        </w:rPr>
        <w:t>mea.ns</w:t>
      </w:r>
      <w:proofErr w:type="spellEnd"/>
      <w:r w:rsidRPr="00FF0291">
        <w:rPr>
          <w:rStyle w:val="StyleUnderline"/>
        </w:rPr>
        <w:t>.</w:t>
      </w:r>
      <w:r>
        <w:t>"(</w:t>
      </w:r>
      <w:proofErr w:type="spellStart"/>
      <w:r>
        <w:t>Buza.n</w:t>
      </w:r>
      <w:proofErr w:type="spellEnd"/>
      <w:r>
        <w:t xml:space="preserve">, </w:t>
      </w:r>
      <w:proofErr w:type="spellStart"/>
      <w:r>
        <w:t>Waever</w:t>
      </w:r>
      <w:proofErr w:type="spellEnd"/>
      <w:r>
        <w:t xml:space="preserve"> and Wilde 1998: 26, emphasis in the original) </w:t>
      </w:r>
      <w:proofErr w:type="gramStart"/>
      <w:r>
        <w:t>For the</w:t>
      </w:r>
      <w:r w:rsidRPr="00F136D7">
        <w:rPr>
          <w:sz w:val="12"/>
        </w:rPr>
        <w:t xml:space="preserve">¶ </w:t>
      </w:r>
      <w:proofErr w:type="spellStart"/>
      <w:r>
        <w:t>CopS</w:t>
      </w:r>
      <w:proofErr w:type="spellEnd"/>
      <w:r>
        <w:t xml:space="preserve"> this appeal to survival carries with it a set of connotations that invokes the logic of “threat-</w:t>
      </w:r>
      <w:r w:rsidRPr="00F136D7">
        <w:rPr>
          <w:sz w:val="12"/>
        </w:rPr>
        <w:t xml:space="preserve">¶ </w:t>
      </w:r>
      <w:proofErr w:type="spellStart"/>
      <w:r>
        <w:t>defence</w:t>
      </w:r>
      <w:proofErr w:type="spellEnd"/>
      <w:r>
        <w:t xml:space="preserve">,” the identiﬁcation of </w:t>
      </w:r>
      <w:proofErr w:type="spellStart"/>
      <w:r>
        <w:t>a.n</w:t>
      </w:r>
      <w:proofErr w:type="spellEnd"/>
      <w:r>
        <w:t xml:space="preserve"> enemy and eventually the logic of war.</w:t>
      </w:r>
      <w:proofErr w:type="gramEnd"/>
      <w:r>
        <w:t xml:space="preserve"> (</w:t>
      </w:r>
      <w:proofErr w:type="spellStart"/>
      <w:r>
        <w:t>Waever</w:t>
      </w:r>
      <w:proofErr w:type="spellEnd"/>
      <w:r>
        <w:t xml:space="preserve"> 1995: 54)9[9] </w:t>
      </w:r>
      <w:r w:rsidRPr="00FF0291">
        <w:rPr>
          <w:rStyle w:val="StyleUnderline"/>
        </w:rPr>
        <w:t>This¶ aspect is rooted in the classical realist tradition</w:t>
      </w:r>
      <w:r>
        <w:t>. '°[“'] The mechanism that identiﬁes the “</w:t>
      </w:r>
      <w:proofErr w:type="spellStart"/>
      <w:r>
        <w:t>securityness</w:t>
      </w:r>
      <w:proofErr w:type="spellEnd"/>
      <w:r w:rsidRPr="00F136D7">
        <w:rPr>
          <w:sz w:val="12"/>
        </w:rPr>
        <w:t xml:space="preserve">¶ </w:t>
      </w:r>
      <w:r>
        <w:t>of security”, the “quality that makes something a security issue in international relations”(Bu2an</w:t>
      </w:r>
      <w:r w:rsidRPr="00F136D7">
        <w:rPr>
          <w:sz w:val="12"/>
        </w:rPr>
        <w:t xml:space="preserve">¶ </w:t>
      </w:r>
      <w:r>
        <w:t>1997: 13) recalls the understanding of the political provided by Schmitt for whom “the political is</w:t>
      </w:r>
      <w:r w:rsidRPr="00C12B54">
        <w:t xml:space="preserve"> </w:t>
      </w:r>
      <w:r>
        <w:t xml:space="preserve">the most intense </w:t>
      </w:r>
      <w:proofErr w:type="spellStart"/>
      <w:r>
        <w:t>a.nd</w:t>
      </w:r>
      <w:proofErr w:type="spellEnd"/>
      <w:r>
        <w:t xml:space="preserve"> extreme antagonism,. ..</w:t>
      </w:r>
      <w:proofErr w:type="gramStart"/>
      <w:r>
        <w:t>that</w:t>
      </w:r>
      <w:proofErr w:type="gramEnd"/>
      <w:r>
        <w:t xml:space="preserve"> of the friend-enemy grouping.” (Schmitt, 1996: 29)</w:t>
      </w:r>
      <w:r w:rsidRPr="00C12B54">
        <w:rPr>
          <w:sz w:val="12"/>
        </w:rPr>
        <w:t xml:space="preserve">¶ </w:t>
      </w:r>
      <w:r w:rsidRPr="00FF0291">
        <w:rPr>
          <w:rStyle w:val="StyleUnderline"/>
        </w:rPr>
        <w:t>Securitization is identiﬁed with the exceptional decision that constitutes enemies and brings into¶ existence the logic of war.</w:t>
      </w:r>
      <w:r>
        <w:t xml:space="preserve"> The School does not share this vision of the political but suggests that</w:t>
      </w:r>
      <w:r w:rsidRPr="00C12B54">
        <w:rPr>
          <w:sz w:val="12"/>
        </w:rPr>
        <w:t xml:space="preserve">¶ </w:t>
      </w:r>
      <w:r w:rsidRPr="00FF0291">
        <w:rPr>
          <w:rStyle w:val="StyleUnderline"/>
        </w:rPr>
        <w:t>this logic</w:t>
      </w:r>
      <w:r>
        <w:t xml:space="preserve"> characterizes the security mindset. The liberal project, for the School, has narrowed down</w:t>
      </w:r>
      <w:r w:rsidRPr="00C12B54">
        <w:rPr>
          <w:sz w:val="12"/>
        </w:rPr>
        <w:t xml:space="preserve">¶ </w:t>
      </w:r>
      <w:r>
        <w:t xml:space="preserve">this logic </w:t>
      </w:r>
      <w:proofErr w:type="spellStart"/>
      <w:r>
        <w:t>a.nd</w:t>
      </w:r>
      <w:proofErr w:type="spellEnd"/>
      <w:r>
        <w:t xml:space="preserve"> the practices associated with it, limiting them to the military sector </w:t>
      </w:r>
      <w:proofErr w:type="spellStart"/>
      <w:r>
        <w:t>a.nd</w:t>
      </w:r>
      <w:proofErr w:type="spellEnd"/>
      <w:r>
        <w:t xml:space="preserve"> the national</w:t>
      </w:r>
      <w:r w:rsidRPr="00C12B54">
        <w:rPr>
          <w:sz w:val="12"/>
        </w:rPr>
        <w:t xml:space="preserve">¶ </w:t>
      </w:r>
      <w:r>
        <w:t xml:space="preserve">security discourse, </w:t>
      </w:r>
      <w:r w:rsidRPr="00FF0291">
        <w:rPr>
          <w:rStyle w:val="StyleUnderline"/>
        </w:rPr>
        <w:t>where the use of force and the logic of war are legitimated</w:t>
      </w:r>
      <w:proofErr w:type="gramStart"/>
      <w:r>
        <w:t>.(</w:t>
      </w:r>
      <w:proofErr w:type="spellStart"/>
      <w:proofErr w:type="gramEnd"/>
      <w:r>
        <w:t>Buzan</w:t>
      </w:r>
      <w:proofErr w:type="spellEnd"/>
      <w:r>
        <w:t xml:space="preserve"> and </w:t>
      </w:r>
      <w:proofErr w:type="spellStart"/>
      <w:r>
        <w:t>Waever</w:t>
      </w:r>
      <w:proofErr w:type="spellEnd"/>
      <w:r w:rsidRPr="00C12B54">
        <w:rPr>
          <w:sz w:val="12"/>
        </w:rPr>
        <w:t xml:space="preserve">¶ </w:t>
      </w:r>
      <w:r>
        <w:t xml:space="preserve">1998) </w:t>
      </w:r>
      <w:r w:rsidRPr="00FF0291">
        <w:rPr>
          <w:rStyle w:val="StyleUnderline"/>
        </w:rPr>
        <w:t>Thus, the problem with the broadening of the security agenda is that this mindset is spread to¶ issues from which it had been banned.</w:t>
      </w:r>
      <w:r>
        <w:t xml:space="preserve"> </w:t>
      </w:r>
      <w:r w:rsidRPr="00FF0291">
        <w:rPr>
          <w:rStyle w:val="StyleUnderline"/>
        </w:rPr>
        <w:t>In this way the problems with securitization, when the¶ environment is involved, start to appear.</w:t>
      </w:r>
    </w:p>
    <w:p w14:paraId="28EE73FF" w14:textId="61BD195A" w:rsidR="009F6591" w:rsidRDefault="007A7AFC" w:rsidP="009F6591">
      <w:pPr>
        <w:pStyle w:val="Heading4"/>
      </w:pPr>
      <w:r>
        <w:t>Our interpretation is also theoretically superior--</w:t>
      </w:r>
    </w:p>
    <w:p w14:paraId="0570D951" w14:textId="1867B2E4" w:rsidR="007A7AFC" w:rsidRDefault="007A7AFC" w:rsidP="009F6591">
      <w:pPr>
        <w:pStyle w:val="Heading4"/>
      </w:pPr>
      <w:r>
        <w:t>It s</w:t>
      </w:r>
      <w:r w:rsidR="009F6591">
        <w:t xml:space="preserve">olves decision-making and predictability – forces debaters to reflect on assumptions they make when researching and ask questions about the framing used in their evidence – that promotes deliberation and internal link turns strategic thinking arguments – if they can’t justify the 1AC that proves our argument and vote </w:t>
      </w:r>
      <w:proofErr w:type="spellStart"/>
      <w:r w:rsidR="009F6591">
        <w:t>neg</w:t>
      </w:r>
      <w:proofErr w:type="spellEnd"/>
      <w:r w:rsidR="009F6591">
        <w:t xml:space="preserve"> on presumption</w:t>
      </w:r>
    </w:p>
    <w:p w14:paraId="05D7EECD" w14:textId="5D469710" w:rsidR="009F6591" w:rsidRDefault="009F6591" w:rsidP="00FB17D4">
      <w:pPr>
        <w:pStyle w:val="Heading4"/>
      </w:pPr>
      <w:r>
        <w:t xml:space="preserve">Debate cannot produce immediate, real world policies – this means that this debate should be about the scholarship of the AFF </w:t>
      </w:r>
    </w:p>
    <w:p w14:paraId="765C3F30" w14:textId="77777777" w:rsidR="008D40BA" w:rsidRDefault="008D40BA" w:rsidP="009F6591"/>
    <w:p w14:paraId="2C663ADB" w14:textId="5C646CA6" w:rsidR="007A7AFC" w:rsidRDefault="007A7AFC" w:rsidP="007A7AFC">
      <w:pPr>
        <w:pStyle w:val="Heading3"/>
      </w:pPr>
      <w:r>
        <w:lastRenderedPageBreak/>
        <w:t>2NC Discourse Key</w:t>
      </w:r>
    </w:p>
    <w:p w14:paraId="44F6C032" w14:textId="77777777" w:rsidR="00563931" w:rsidRPr="00563931" w:rsidRDefault="00563931" w:rsidP="00563931"/>
    <w:p w14:paraId="17FE4FAE" w14:textId="13A90582" w:rsidR="00563931" w:rsidRDefault="00563931" w:rsidP="00563931">
      <w:pPr>
        <w:pStyle w:val="Heading4"/>
        <w:shd w:val="clear" w:color="auto" w:fill="FFFFFF"/>
        <w:rPr>
          <w:rFonts w:ascii="Arial" w:eastAsia="Times New Roman" w:hAnsi="Arial" w:cs="Arial"/>
          <w:color w:val="222222"/>
          <w:sz w:val="20"/>
          <w:szCs w:val="20"/>
        </w:rPr>
      </w:pPr>
      <w:r>
        <w:rPr>
          <w:rFonts w:ascii="Arial" w:eastAsia="Times New Roman" w:hAnsi="Arial" w:cs="Arial"/>
          <w:color w:val="222222"/>
          <w:sz w:val="20"/>
          <w:szCs w:val="20"/>
          <w:u w:val="single"/>
        </w:rPr>
        <w:t>Environmental securitization is a speech act</w:t>
      </w:r>
      <w:r>
        <w:rPr>
          <w:rFonts w:ascii="Arial" w:eastAsia="Times New Roman" w:hAnsi="Arial" w:cs="Arial"/>
          <w:color w:val="222222"/>
          <w:sz w:val="20"/>
          <w:szCs w:val="20"/>
        </w:rPr>
        <w:t>-It is intrinsically tied to a particular logic that organizes life and promotes</w:t>
      </w:r>
      <w:r>
        <w:rPr>
          <w:rStyle w:val="apple-converted-space"/>
          <w:rFonts w:ascii="Arial" w:eastAsia="Times New Roman" w:hAnsi="Arial" w:cs="Arial"/>
          <w:color w:val="222222"/>
          <w:sz w:val="20"/>
          <w:szCs w:val="20"/>
        </w:rPr>
        <w:t> </w:t>
      </w:r>
      <w:r>
        <w:rPr>
          <w:rFonts w:ascii="Arial" w:eastAsia="Times New Roman" w:hAnsi="Arial" w:cs="Arial"/>
          <w:color w:val="222222"/>
          <w:sz w:val="20"/>
          <w:szCs w:val="20"/>
          <w:u w:val="single"/>
        </w:rPr>
        <w:t xml:space="preserve">state of </w:t>
      </w:r>
      <w:proofErr w:type="spellStart"/>
      <w:r>
        <w:rPr>
          <w:rFonts w:ascii="Arial" w:eastAsia="Times New Roman" w:hAnsi="Arial" w:cs="Arial"/>
          <w:color w:val="222222"/>
          <w:sz w:val="20"/>
          <w:szCs w:val="20"/>
          <w:u w:val="single"/>
        </w:rPr>
        <w:t>exception</w:t>
      </w:r>
      <w:r>
        <w:rPr>
          <w:rFonts w:ascii="Arial" w:eastAsia="Times New Roman" w:hAnsi="Arial" w:cs="Arial"/>
          <w:color w:val="222222"/>
          <w:sz w:val="20"/>
          <w:szCs w:val="20"/>
        </w:rPr>
        <w:t>politics</w:t>
      </w:r>
      <w:proofErr w:type="spellEnd"/>
      <w:r>
        <w:rPr>
          <w:rFonts w:ascii="Arial" w:eastAsia="Times New Roman" w:hAnsi="Arial" w:cs="Arial"/>
          <w:color w:val="222222"/>
          <w:sz w:val="20"/>
          <w:szCs w:val="20"/>
        </w:rPr>
        <w:t xml:space="preserve">  </w:t>
      </w:r>
    </w:p>
    <w:p w14:paraId="1243830E" w14:textId="77777777" w:rsidR="00563931" w:rsidRPr="002941C2" w:rsidRDefault="00563931" w:rsidP="00563931">
      <w:pPr>
        <w:rPr>
          <w:rStyle w:val="Style13ptBold"/>
          <w:b w:val="0"/>
          <w:sz w:val="20"/>
        </w:rPr>
      </w:pPr>
      <w:proofErr w:type="spellStart"/>
      <w:r>
        <w:rPr>
          <w:rStyle w:val="Style13ptBold"/>
        </w:rPr>
        <w:t>Trenell</w:t>
      </w:r>
      <w:proofErr w:type="spellEnd"/>
      <w:r>
        <w:rPr>
          <w:rStyle w:val="Style13ptBold"/>
        </w:rPr>
        <w:t xml:space="preserve"> 6</w:t>
      </w:r>
      <w:r>
        <w:rPr>
          <w:rStyle w:val="Style13ptBold"/>
          <w:b w:val="0"/>
          <w:sz w:val="20"/>
        </w:rPr>
        <w:t xml:space="preserve">(Paul, September, </w:t>
      </w:r>
      <w:r w:rsidRPr="002941C2">
        <w:rPr>
          <w:rStyle w:val="Style13ptBold"/>
          <w:b w:val="0"/>
          <w:sz w:val="20"/>
        </w:rPr>
        <w:t>The (</w:t>
      </w:r>
      <w:proofErr w:type="spellStart"/>
      <w:r w:rsidRPr="002941C2">
        <w:rPr>
          <w:rStyle w:val="Style13ptBold"/>
          <w:b w:val="0"/>
          <w:sz w:val="20"/>
        </w:rPr>
        <w:t>Im</w:t>
      </w:r>
      <w:proofErr w:type="spellEnd"/>
      <w:proofErr w:type="gramStart"/>
      <w:r w:rsidRPr="002941C2">
        <w:rPr>
          <w:rStyle w:val="Style13ptBold"/>
          <w:b w:val="0"/>
          <w:sz w:val="20"/>
        </w:rPr>
        <w:t>)</w:t>
      </w:r>
      <w:proofErr w:type="spellStart"/>
      <w:r w:rsidRPr="002941C2">
        <w:rPr>
          <w:rStyle w:val="Style13ptBold"/>
          <w:b w:val="0"/>
          <w:sz w:val="20"/>
        </w:rPr>
        <w:t>possibilty</w:t>
      </w:r>
      <w:proofErr w:type="spellEnd"/>
      <w:proofErr w:type="gramEnd"/>
      <w:r w:rsidRPr="002941C2">
        <w:rPr>
          <w:rStyle w:val="Style13ptBold"/>
          <w:b w:val="0"/>
          <w:sz w:val="20"/>
        </w:rPr>
        <w:t xml:space="preserve"> of ‘Environmental Security’</w:t>
      </w:r>
      <w:r>
        <w:rPr>
          <w:rStyle w:val="Style13ptBold"/>
          <w:b w:val="0"/>
          <w:sz w:val="20"/>
        </w:rPr>
        <w:t xml:space="preserve">, Paul </w:t>
      </w:r>
      <w:proofErr w:type="spellStart"/>
      <w:r>
        <w:rPr>
          <w:rStyle w:val="Style13ptBold"/>
          <w:b w:val="0"/>
          <w:sz w:val="20"/>
        </w:rPr>
        <w:t>Trenell</w:t>
      </w:r>
      <w:proofErr w:type="spellEnd"/>
      <w:r>
        <w:rPr>
          <w:rStyle w:val="Style13ptBold"/>
          <w:b w:val="0"/>
          <w:sz w:val="20"/>
        </w:rPr>
        <w:t>--</w:t>
      </w:r>
      <w:r w:rsidRPr="001E5E54">
        <w:t xml:space="preserve"> </w:t>
      </w:r>
      <w:r w:rsidRPr="001E5E54">
        <w:rPr>
          <w:rStyle w:val="Style13ptBold"/>
          <w:b w:val="0"/>
          <w:sz w:val="20"/>
        </w:rPr>
        <w:t>Department of International Politics, University of Wales</w:t>
      </w:r>
      <w:r>
        <w:rPr>
          <w:rStyle w:val="Style13ptBold"/>
          <w:b w:val="0"/>
          <w:sz w:val="20"/>
        </w:rPr>
        <w:t xml:space="preserve">, </w:t>
      </w:r>
      <w:r w:rsidRPr="001E5E54">
        <w:rPr>
          <w:rStyle w:val="Style13ptBold"/>
          <w:b w:val="0"/>
          <w:sz w:val="20"/>
        </w:rPr>
        <w:t>http://cadair.aber.ac.uk/dspace/handle/2160/410</w:t>
      </w:r>
      <w:r>
        <w:rPr>
          <w:rStyle w:val="Style13ptBold"/>
          <w:b w:val="0"/>
          <w:sz w:val="20"/>
        </w:rPr>
        <w:t>)</w:t>
      </w:r>
    </w:p>
    <w:p w14:paraId="3A21D59F" w14:textId="246DB569" w:rsidR="00563931" w:rsidRDefault="00563931" w:rsidP="00563931">
      <w:r>
        <w:t xml:space="preserve">By the early 1990s this began to change, as </w:t>
      </w:r>
      <w:r w:rsidRPr="00F14BB9">
        <w:rPr>
          <w:rStyle w:val="StyleUnderline"/>
        </w:rPr>
        <w:t>a number of scholars expressed unease at the connection between the two concepts</w:t>
      </w:r>
      <w:r>
        <w:t xml:space="preserve">. One line of objection came from those who wished to retain the focus of security on the intentional use of military force by states. Stephen Walt expressed a desire to retain “the phenomenon of war” as the focus of security studies in order to ensure the retention of conceptual clarity (1991: 212). Daniel </w:t>
      </w:r>
      <w:proofErr w:type="spellStart"/>
      <w:r>
        <w:t>Deudney</w:t>
      </w:r>
      <w:proofErr w:type="spellEnd"/>
      <w:r>
        <w:t xml:space="preserve"> showed sympathy with Walt’s concerns, warning that should all large-scale threats to human life be incorporated under the security rubric “we shall soon drain the term of any meaning…” (1990: 465). Whilst such anxieties are not entirely invalid they are stained by an air of greater concern for the security of concepts than that of people. Far more serious, was </w:t>
      </w:r>
      <w:r w:rsidRPr="00F14BB9">
        <w:rPr>
          <w:rStyle w:val="StyleUnderline"/>
        </w:rPr>
        <w:t>the contention that the environment-security link may be counterproductive in the quest to conceive of and implement effective solutions to environmental problems.</w:t>
      </w:r>
      <w:r>
        <w:t xml:space="preserve"> </w:t>
      </w:r>
      <w:proofErr w:type="spellStart"/>
      <w:r>
        <w:t>Deudney</w:t>
      </w:r>
      <w:proofErr w:type="spellEnd"/>
      <w:r>
        <w:t xml:space="preserve"> was amongst the first to express these sentiments, claiming that </w:t>
      </w:r>
      <w:r w:rsidRPr="00F14BB9">
        <w:rPr>
          <w:rStyle w:val="StyleUnderline"/>
        </w:rPr>
        <w:t>“[e]</w:t>
      </w:r>
      <w:proofErr w:type="spellStart"/>
      <w:r w:rsidRPr="00F14BB9">
        <w:rPr>
          <w:rStyle w:val="StyleUnderline"/>
        </w:rPr>
        <w:t>nhanced</w:t>
      </w:r>
      <w:proofErr w:type="spellEnd"/>
      <w:r w:rsidRPr="00F14BB9">
        <w:rPr>
          <w:rStyle w:val="StyleUnderline"/>
        </w:rPr>
        <w:t xml:space="preserve"> concern for the environment because it is perceived as a security problem may alter environmental politics in negative ways</w:t>
      </w:r>
      <w:r>
        <w:t xml:space="preserve">” (1995: 195). </w:t>
      </w:r>
      <w:r w:rsidRPr="00F14BB9">
        <w:rPr>
          <w:rStyle w:val="StyleUnderline"/>
        </w:rPr>
        <w:t>This belief rests on the vision that the policies and strategies invoked by framing an issue in security terms are unsuitable for addressing environmental problems</w:t>
      </w:r>
      <w:r>
        <w:t>. To understand the nature of these concerns it is necessary to say some more about the concept of security.</w:t>
      </w:r>
      <w:r w:rsidRPr="00FC411E">
        <w:rPr>
          <w:sz w:val="12"/>
        </w:rPr>
        <w:t xml:space="preserve">¶ </w:t>
      </w:r>
      <w:r>
        <w:t xml:space="preserve">Securitization: Security As A </w:t>
      </w:r>
      <w:proofErr w:type="spellStart"/>
      <w:r>
        <w:t>Performative</w:t>
      </w:r>
      <w:proofErr w:type="spellEnd"/>
      <w:r>
        <w:t xml:space="preserve"> Act</w:t>
      </w:r>
      <w:r w:rsidRPr="00FC411E">
        <w:rPr>
          <w:sz w:val="12"/>
        </w:rPr>
        <w:t>¶</w:t>
      </w:r>
      <w:r>
        <w:rPr>
          <w:sz w:val="12"/>
        </w:rPr>
        <w:t xml:space="preserve"> </w:t>
      </w:r>
      <w:r>
        <w:t xml:space="preserve">In order to comprehend how the seemingly intuitive strategy of </w:t>
      </w:r>
      <w:r w:rsidRPr="00F14BB9">
        <w:rPr>
          <w:rStyle w:val="StyleUnderline"/>
        </w:rPr>
        <w:t>linking the environment to security might be counterproductive</w:t>
      </w:r>
      <w:r>
        <w:t xml:space="preserve"> it is instructive to recall Michael Dillon’s words on what ‘security’ is: “it is not a noun that names things, it is a principle of formulation that does things” (Dillon, 1996: 19). </w:t>
      </w:r>
      <w:r w:rsidRPr="00F14BB9">
        <w:rPr>
          <w:rStyle w:val="StyleUnderline"/>
        </w:rPr>
        <w:t>The implication here is that ‘security’ goes beyond a mere nametag to be attached to anything that might render human beings insecure and becomes a category that “articulates a particular way of organizing forms of life</w:t>
      </w:r>
      <w:r>
        <w:t xml:space="preserve">” (Huysmans, 1998: 231). This understanding of security has been developed at the greatest length by the Copenhagen School (CS), the collective of scholars amongst whom Barry </w:t>
      </w:r>
      <w:proofErr w:type="spellStart"/>
      <w:r>
        <w:t>Buzan</w:t>
      </w:r>
      <w:proofErr w:type="spellEnd"/>
      <w:r>
        <w:t xml:space="preserve">, Ole </w:t>
      </w:r>
      <w:proofErr w:type="spellStart"/>
      <w:r>
        <w:t>Waever</w:t>
      </w:r>
      <w:proofErr w:type="spellEnd"/>
      <w:r>
        <w:t xml:space="preserve"> and </w:t>
      </w:r>
      <w:proofErr w:type="spellStart"/>
      <w:r>
        <w:t>Jaap</w:t>
      </w:r>
      <w:proofErr w:type="spellEnd"/>
      <w:r>
        <w:t xml:space="preserve"> de Wilde are the most prominent. Their jointly authored text Security: A New Framework For Analysis (1998) builds on the earlier work of Ole </w:t>
      </w:r>
      <w:proofErr w:type="spellStart"/>
      <w:r>
        <w:t>Waever</w:t>
      </w:r>
      <w:proofErr w:type="spellEnd"/>
      <w:r>
        <w:t xml:space="preserve"> to forward the notion of security as a speech act. Under this conception ‘security’ is understood as a </w:t>
      </w:r>
      <w:proofErr w:type="spellStart"/>
      <w:r>
        <w:t>performative</w:t>
      </w:r>
      <w:proofErr w:type="spellEnd"/>
      <w:r>
        <w:t xml:space="preserve"> utterance, following John Austin’s distinction between descriptive speech acts, which merely label objects, and </w:t>
      </w:r>
      <w:proofErr w:type="spellStart"/>
      <w:r>
        <w:t>performative</w:t>
      </w:r>
      <w:proofErr w:type="spellEnd"/>
      <w:r>
        <w:t xml:space="preserve"> speech acts, which by being said do something to change reality (</w:t>
      </w:r>
      <w:proofErr w:type="spellStart"/>
      <w:r>
        <w:t>Buzan</w:t>
      </w:r>
      <w:proofErr w:type="spellEnd"/>
      <w:r>
        <w:t xml:space="preserve"> et al., 1998 26; Austin, 1975: 98ff). Security can be seen as having a </w:t>
      </w:r>
      <w:proofErr w:type="spellStart"/>
      <w:r>
        <w:t>performative</w:t>
      </w:r>
      <w:proofErr w:type="spellEnd"/>
      <w:r>
        <w:t xml:space="preserve"> function because “[r]</w:t>
      </w:r>
      <w:proofErr w:type="spellStart"/>
      <w:r>
        <w:t>ather</w:t>
      </w:r>
      <w:proofErr w:type="spellEnd"/>
      <w:r>
        <w:t xml:space="preserve"> than describing or picturing a condition it orders social relations into security relations” (Huysmans, 1998: 232). </w:t>
      </w:r>
      <w:r w:rsidRPr="00FC411E">
        <w:rPr>
          <w:sz w:val="12"/>
        </w:rPr>
        <w:t xml:space="preserve">¶ </w:t>
      </w:r>
      <w:r>
        <w:t xml:space="preserve">Therefore, </w:t>
      </w:r>
      <w:r w:rsidRPr="00F14BB9">
        <w:rPr>
          <w:rStyle w:val="StyleUnderline"/>
        </w:rPr>
        <w:t xml:space="preserve">by presenting an issue in terms of security, it is possible initiate a certain set of social conditions that would not be introduced if the issue were conceived of as other than a security issue. These social relations typically involve a state of exception, a stepping outside of normal political procedures whereby exceptional measures are </w:t>
      </w:r>
      <w:proofErr w:type="spellStart"/>
      <w:r w:rsidRPr="00F14BB9">
        <w:rPr>
          <w:rStyle w:val="StyleUnderline"/>
        </w:rPr>
        <w:t>legitimised</w:t>
      </w:r>
      <w:proofErr w:type="spellEnd"/>
      <w:r w:rsidRPr="00F14BB9">
        <w:rPr>
          <w:rStyle w:val="StyleUnderline"/>
        </w:rPr>
        <w:t xml:space="preserve"> due to the pressing need to address the pending threat.</w:t>
      </w:r>
      <w:r>
        <w:t xml:space="preserve"> For the CS </w:t>
      </w:r>
      <w:r w:rsidRPr="00F14BB9">
        <w:rPr>
          <w:rStyle w:val="StyleUnderline"/>
        </w:rPr>
        <w:t>security “is the move that takes politics beyond the established rules of the game and frames the issue as either a special kind of politics or above politics</w:t>
      </w:r>
      <w:r>
        <w:t>” (</w:t>
      </w:r>
      <w:proofErr w:type="spellStart"/>
      <w:r>
        <w:t>Buzan</w:t>
      </w:r>
      <w:proofErr w:type="spellEnd"/>
      <w:r>
        <w:t xml:space="preserve"> et al., 1998: 23). </w:t>
      </w:r>
      <w:r w:rsidRPr="00F14BB9">
        <w:rPr>
          <w:rStyle w:val="StyleUnderline"/>
        </w:rPr>
        <w:t>The textbook case here is the mobilization of a populace against an external enemy during in wartime, whereby citizens accept enforced hardships</w:t>
      </w:r>
      <w:r>
        <w:t xml:space="preserve"> – rationing, relocation, conscription – as a necessary component of the response to the threat. </w:t>
      </w:r>
      <w:r w:rsidRPr="00F14BB9">
        <w:rPr>
          <w:rStyle w:val="StyleUnderline"/>
        </w:rPr>
        <w:t xml:space="preserve">‘Securitization’, as such, can be understood to refer to the casting of an issue as an existential threat with the intention of generating an extraordinary response to the </w:t>
      </w:r>
      <w:proofErr w:type="gramStart"/>
      <w:r w:rsidRPr="00F14BB9">
        <w:rPr>
          <w:rStyle w:val="StyleUnderline"/>
        </w:rPr>
        <w:t>problem .</w:t>
      </w:r>
      <w:proofErr w:type="gramEnd"/>
      <w:r w:rsidRPr="00F14BB9">
        <w:rPr>
          <w:rStyle w:val="StyleUnderline"/>
        </w:rPr>
        <w:t xml:space="preserve"> Recognition of the power of the security tag to generate an extraordinary response is fundamental in understanding the desire to </w:t>
      </w:r>
      <w:r w:rsidRPr="00F14BB9">
        <w:rPr>
          <w:rStyle w:val="StyleUnderline"/>
        </w:rPr>
        <w:lastRenderedPageBreak/>
        <w:t>locate the environment within the security framework.</w:t>
      </w:r>
      <w:r w:rsidRPr="00FC411E">
        <w:rPr>
          <w:rStyle w:val="StyleUnderline"/>
          <w:sz w:val="12"/>
        </w:rPr>
        <w:t>¶</w:t>
      </w:r>
      <w:r w:rsidRPr="00FC411E">
        <w:rPr>
          <w:sz w:val="12"/>
        </w:rPr>
        <w:t xml:space="preserve"> </w:t>
      </w:r>
      <w:proofErr w:type="gramStart"/>
      <w:r>
        <w:t>With</w:t>
      </w:r>
      <w:proofErr w:type="gramEnd"/>
      <w:r>
        <w:t xml:space="preserve"> the understanding of security as a </w:t>
      </w:r>
      <w:proofErr w:type="spellStart"/>
      <w:r>
        <w:t>performative</w:t>
      </w:r>
      <w:proofErr w:type="spellEnd"/>
      <w:r>
        <w:t xml:space="preserve"> rather than descriptive act in place the debate over environmental security takes on a new character. As Ole </w:t>
      </w:r>
      <w:proofErr w:type="spellStart"/>
      <w:r>
        <w:t>Waever</w:t>
      </w:r>
      <w:proofErr w:type="spellEnd"/>
      <w:r>
        <w:t xml:space="preserve"> has detailed, under the speech act conception of security, </w:t>
      </w:r>
      <w:r w:rsidRPr="00F14BB9">
        <w:rPr>
          <w:rStyle w:val="StyleUnderline"/>
        </w:rPr>
        <w:t>the “use of the security label does not merely reflect whether a problem is a security problem, it is also a political choice, that is a decision for conceptualization a special way. When an issue is ‘securitized’ the act itself tends to lead to certain ways of addressing it</w:t>
      </w:r>
      <w:r>
        <w:t>” (</w:t>
      </w:r>
      <w:proofErr w:type="spellStart"/>
      <w:r>
        <w:t>Waever</w:t>
      </w:r>
      <w:proofErr w:type="spellEnd"/>
      <w:r>
        <w:t xml:space="preserve">, 1995: 65). </w:t>
      </w:r>
      <w:r w:rsidRPr="00F14BB9">
        <w:t>Therefore,</w:t>
      </w:r>
      <w:r w:rsidRPr="00F14BB9">
        <w:rPr>
          <w:rStyle w:val="StyleUnderline"/>
        </w:rPr>
        <w:t xml:space="preserve"> the focus shifts from the question of whether the environment is in reality a threat to human well being</w:t>
      </w:r>
      <w:r>
        <w:t xml:space="preserve"> – the question which underpinned the early work on the topic by those such as Mathews and Ullman – </w:t>
      </w:r>
      <w:r w:rsidRPr="00F14BB9">
        <w:rPr>
          <w:rStyle w:val="StyleUnderline"/>
        </w:rPr>
        <w:t>and onto the issue of whether the conditions invoked by applying the security tag are desirable for addressing the issue at hand</w:t>
      </w:r>
      <w:r>
        <w:t>. As Huysmans has said “One has to decide…if one wants to approach a problem in security terms or not…the is-question automatically turns into a should-question” (1998: 234, 249). The response to the should-question of environmental security is dependent on whether or not the way in which security organizes social relations can be seen as beneficial to the attempt to develop effective environmental policy.</w:t>
      </w:r>
      <w:r w:rsidRPr="00F14BB9">
        <w:t xml:space="preserve"> </w:t>
      </w:r>
      <w:r w:rsidRPr="00F14BB9">
        <w:rPr>
          <w:rStyle w:val="StyleUnderline"/>
        </w:rPr>
        <w:t>A concern that the social relations invoked by posing environmental issues as security issues would not lead to the most effective environmental policy motivated the initial objections to the notion of ‘environmental security’.</w:t>
      </w:r>
      <w:r w:rsidRPr="00F14BB9">
        <w:t xml:space="preserve"> Whilst the securitization of the environment represents a seemingly attractive proposition due to security’s assumed ability to deliver a swift response, </w:t>
      </w:r>
      <w:r w:rsidRPr="00F14BB9">
        <w:rPr>
          <w:rStyle w:val="StyleUnderline"/>
        </w:rPr>
        <w:t>there is cause to doubt whether the conditions invoked by applying the security label correlate with the demands of present environmental problems.</w:t>
      </w:r>
      <w:r w:rsidRPr="00F14BB9">
        <w:t xml:space="preserve"> Ole </w:t>
      </w:r>
      <w:proofErr w:type="spellStart"/>
      <w:r w:rsidRPr="00F14BB9">
        <w:t>Waever</w:t>
      </w:r>
      <w:proofErr w:type="spellEnd"/>
      <w:r w:rsidRPr="00F14BB9">
        <w:t xml:space="preserve"> has warned that whilst </w:t>
      </w:r>
      <w:r w:rsidRPr="00F14BB9">
        <w:rPr>
          <w:rStyle w:val="StyleUnderline"/>
        </w:rPr>
        <w:t>the speech act approach opens up the possibility that almost any issue could be securitized in theory, this may be dangerous in practice because “[s]</w:t>
      </w:r>
      <w:proofErr w:type="spellStart"/>
      <w:r w:rsidRPr="00F14BB9">
        <w:rPr>
          <w:rStyle w:val="StyleUnderline"/>
        </w:rPr>
        <w:t>ecurity</w:t>
      </w:r>
      <w:proofErr w:type="spellEnd"/>
      <w:r w:rsidRPr="00F14BB9">
        <w:rPr>
          <w:rStyle w:val="StyleUnderline"/>
        </w:rPr>
        <w:t>, as with any other concept, comes with a history and a set of connotations that it cannot escape</w:t>
      </w:r>
      <w:r w:rsidRPr="00F14BB9">
        <w:t>” (</w:t>
      </w:r>
      <w:proofErr w:type="spellStart"/>
      <w:r w:rsidRPr="00F14BB9">
        <w:t>Waever</w:t>
      </w:r>
      <w:proofErr w:type="spellEnd"/>
      <w:r w:rsidRPr="00F14BB9">
        <w:t xml:space="preserve">, 1995; 47). The contention is that the historical associations of </w:t>
      </w:r>
      <w:r w:rsidRPr="00F14BB9">
        <w:rPr>
          <w:rStyle w:val="StyleUnderline"/>
        </w:rPr>
        <w:t xml:space="preserve">security may lead to the importation of a logic unfit for dealing with the problem at hand, especially given that the environmental issue differs greatly from conventional notions of threat and vulnerability. </w:t>
      </w:r>
      <w:r w:rsidRPr="00F14BB9">
        <w:t xml:space="preserve">When one scratches the surface </w:t>
      </w:r>
      <w:r w:rsidRPr="00FC411E">
        <w:rPr>
          <w:rStyle w:val="StyleUnderline"/>
        </w:rPr>
        <w:t>it becomes clear that there are a number of mismatches between the conditions invoked by a securitization along conventional lines and the response required to meet the environmental challenge.</w:t>
      </w:r>
      <w:r>
        <w:rPr>
          <w:rStyle w:val="StyleUnderline"/>
        </w:rPr>
        <w:t xml:space="preserve"> </w:t>
      </w:r>
      <w:r w:rsidRPr="004637B7">
        <w:t xml:space="preserve">These concerns can be expressed through three related categories: </w:t>
      </w:r>
      <w:proofErr w:type="spellStart"/>
      <w:r w:rsidRPr="004637B7">
        <w:t>statism</w:t>
      </w:r>
      <w:proofErr w:type="spellEnd"/>
      <w:r w:rsidRPr="004637B7">
        <w:t>, militarization and status quo mindset.</w:t>
      </w:r>
    </w:p>
    <w:p w14:paraId="719A2B43" w14:textId="77777777" w:rsidR="00563931" w:rsidRDefault="00563931" w:rsidP="00563931"/>
    <w:p w14:paraId="427AA905" w14:textId="77777777" w:rsidR="00563931" w:rsidRDefault="00563931" w:rsidP="00563931"/>
    <w:p w14:paraId="76B2EC12" w14:textId="77777777" w:rsidR="00563931" w:rsidRDefault="00563931" w:rsidP="00563931"/>
    <w:p w14:paraId="4E38465C" w14:textId="77777777" w:rsidR="00563931" w:rsidRDefault="00563931" w:rsidP="00563931"/>
    <w:p w14:paraId="60577BAC" w14:textId="3034EC83" w:rsidR="00673492" w:rsidRPr="00364A2B" w:rsidRDefault="00673492" w:rsidP="00673492">
      <w:pPr>
        <w:rPr>
          <w:rStyle w:val="Style13ptBold"/>
        </w:rPr>
      </w:pPr>
      <w:r>
        <w:rPr>
          <w:rStyle w:val="Style13ptBold"/>
        </w:rPr>
        <w:t>Discourse matters—it is the key element to securitizing the environment</w:t>
      </w:r>
    </w:p>
    <w:p w14:paraId="17305791" w14:textId="77777777" w:rsidR="00673492" w:rsidRPr="00B965EE" w:rsidRDefault="00673492" w:rsidP="00673492">
      <w:pPr>
        <w:rPr>
          <w:rStyle w:val="Style13ptBold"/>
          <w:b w:val="0"/>
          <w:sz w:val="20"/>
        </w:rPr>
      </w:pPr>
      <w:r>
        <w:rPr>
          <w:rStyle w:val="Style13ptBold"/>
        </w:rPr>
        <w:t>Scott 12</w:t>
      </w:r>
      <w:r>
        <w:rPr>
          <w:rStyle w:val="Style13ptBold"/>
          <w:b w:val="0"/>
          <w:sz w:val="20"/>
        </w:rPr>
        <w:t xml:space="preserve">(Shirley V., </w:t>
      </w:r>
      <w:r w:rsidRPr="00B965EE">
        <w:rPr>
          <w:rStyle w:val="Style13ptBold"/>
          <w:b w:val="0"/>
          <w:sz w:val="20"/>
        </w:rPr>
        <w:t>The Securitization of Climate Change in World</w:t>
      </w:r>
      <w:r w:rsidRPr="00B965EE">
        <w:rPr>
          <w:rStyle w:val="Style13ptBold"/>
          <w:b w:val="0"/>
          <w:sz w:val="12"/>
        </w:rPr>
        <w:t xml:space="preserve">¶ </w:t>
      </w:r>
      <w:r w:rsidRPr="00B965EE">
        <w:rPr>
          <w:rStyle w:val="Style13ptBold"/>
          <w:b w:val="0"/>
          <w:sz w:val="20"/>
        </w:rPr>
        <w:t>Politics: How Close have We Come and would Full</w:t>
      </w:r>
      <w:r w:rsidRPr="00B965EE">
        <w:rPr>
          <w:rStyle w:val="Style13ptBold"/>
          <w:b w:val="0"/>
          <w:sz w:val="12"/>
        </w:rPr>
        <w:t xml:space="preserve">¶ </w:t>
      </w:r>
      <w:r w:rsidRPr="00B965EE">
        <w:rPr>
          <w:rStyle w:val="Style13ptBold"/>
          <w:b w:val="0"/>
          <w:sz w:val="20"/>
        </w:rPr>
        <w:t>Securitization Enhance the Efﬁcacy of Global</w:t>
      </w:r>
      <w:r w:rsidRPr="00B965EE">
        <w:rPr>
          <w:rStyle w:val="Style13ptBold"/>
          <w:b w:val="0"/>
          <w:sz w:val="12"/>
        </w:rPr>
        <w:t xml:space="preserve">¶ </w:t>
      </w:r>
      <w:r w:rsidRPr="00B965EE">
        <w:rPr>
          <w:rStyle w:val="Style13ptBold"/>
          <w:b w:val="0"/>
          <w:sz w:val="20"/>
        </w:rPr>
        <w:t>Climate Change Policy?</w:t>
      </w:r>
      <w:r>
        <w:rPr>
          <w:rStyle w:val="Style13ptBold"/>
          <w:b w:val="0"/>
          <w:sz w:val="20"/>
        </w:rPr>
        <w:t xml:space="preserve">, Review of European Community and Environmental Law, </w:t>
      </w:r>
      <w:r w:rsidRPr="00B965EE">
        <w:rPr>
          <w:rStyle w:val="Style13ptBold"/>
          <w:b w:val="0"/>
          <w:sz w:val="20"/>
        </w:rPr>
        <w:t>Associate Professor</w:t>
      </w:r>
      <w:r w:rsidRPr="00B965EE">
        <w:rPr>
          <w:rStyle w:val="Style13ptBold"/>
          <w:b w:val="0"/>
          <w:sz w:val="12"/>
        </w:rPr>
        <w:t xml:space="preserve">¶ </w:t>
      </w:r>
      <w:r w:rsidRPr="00B965EE">
        <w:rPr>
          <w:rStyle w:val="Style13ptBold"/>
          <w:b w:val="0"/>
          <w:sz w:val="20"/>
        </w:rPr>
        <w:t>School of Social Sciences</w:t>
      </w:r>
      <w:r>
        <w:rPr>
          <w:rStyle w:val="Style13ptBold"/>
          <w:b w:val="0"/>
          <w:sz w:val="20"/>
        </w:rPr>
        <w:t xml:space="preserve"> UNSW </w:t>
      </w:r>
      <w:proofErr w:type="spellStart"/>
      <w:r>
        <w:rPr>
          <w:rStyle w:val="Style13ptBold"/>
          <w:b w:val="0"/>
          <w:sz w:val="20"/>
        </w:rPr>
        <w:t>Austrailia,</w:t>
      </w:r>
      <w:r w:rsidRPr="00B965EE">
        <w:rPr>
          <w:rStyle w:val="Style13ptBold"/>
          <w:b w:val="0"/>
          <w:sz w:val="20"/>
        </w:rPr>
        <w:t>RECIEL</w:t>
      </w:r>
      <w:proofErr w:type="spellEnd"/>
      <w:r w:rsidRPr="00B965EE">
        <w:rPr>
          <w:rStyle w:val="Style13ptBold"/>
          <w:b w:val="0"/>
          <w:sz w:val="20"/>
        </w:rPr>
        <w:t xml:space="preserve"> 21 (3) 2012</w:t>
      </w:r>
      <w:r>
        <w:rPr>
          <w:rStyle w:val="Style13ptBold"/>
          <w:b w:val="0"/>
          <w:sz w:val="20"/>
        </w:rPr>
        <w:t>)</w:t>
      </w:r>
    </w:p>
    <w:p w14:paraId="0338E523" w14:textId="463A9C8D" w:rsidR="00563931" w:rsidRPr="007A7AFC" w:rsidRDefault="00673492" w:rsidP="00563931">
      <w:pPr>
        <w:rPr>
          <w:sz w:val="12"/>
        </w:rPr>
      </w:pPr>
      <w:r w:rsidRPr="00364A2B">
        <w:rPr>
          <w:rStyle w:val="StyleUnderline"/>
        </w:rPr>
        <w:t xml:space="preserve">The ﬁrst step in the process of securitization is referred¶ to as a ‘securitizing </w:t>
      </w:r>
      <w:proofErr w:type="spellStart"/>
      <w:r w:rsidRPr="00364A2B">
        <w:rPr>
          <w:rStyle w:val="StyleUnderline"/>
        </w:rPr>
        <w:t>move‘i</w:t>
      </w:r>
      <w:proofErr w:type="spellEnd"/>
      <w:r w:rsidRPr="00364A2B">
        <w:rPr>
          <w:rStyle w:val="StyleUnderline"/>
        </w:rPr>
        <w:t xml:space="preserve"> In the case of climate change,¶ this means climate security being introduced into the¶ discourse of international policy making and the¶ framing of climate change as a threat to human,¶ national and international security.</w:t>
      </w:r>
      <w:r>
        <w:t xml:space="preserve"> This move can be</w:t>
      </w:r>
      <w:r w:rsidRPr="00364A2B">
        <w:rPr>
          <w:sz w:val="12"/>
        </w:rPr>
        <w:t xml:space="preserve">¶ </w:t>
      </w:r>
      <w:r>
        <w:t>dated from 2006 when British Foreign Secretary Mar-</w:t>
      </w:r>
      <w:r w:rsidRPr="00364A2B">
        <w:rPr>
          <w:sz w:val="12"/>
        </w:rPr>
        <w:t xml:space="preserve">¶ </w:t>
      </w:r>
      <w:proofErr w:type="spellStart"/>
      <w:r>
        <w:t>garet</w:t>
      </w:r>
      <w:proofErr w:type="spellEnd"/>
      <w:r>
        <w:t xml:space="preserve"> Beckett assumed a leadership role in promoting</w:t>
      </w:r>
      <w:r w:rsidRPr="00364A2B">
        <w:rPr>
          <w:sz w:val="12"/>
        </w:rPr>
        <w:t xml:space="preserve">¶ </w:t>
      </w:r>
      <w:r>
        <w:t>the association of climate change with international</w:t>
      </w:r>
      <w:r w:rsidRPr="00364A2B">
        <w:rPr>
          <w:sz w:val="12"/>
        </w:rPr>
        <w:t xml:space="preserve">¶ </w:t>
      </w:r>
      <w:r>
        <w:t>security in global policy discourse. During the United</w:t>
      </w:r>
      <w:r w:rsidRPr="00364A2B">
        <w:rPr>
          <w:sz w:val="12"/>
        </w:rPr>
        <w:t xml:space="preserve">¶ </w:t>
      </w:r>
      <w:r>
        <w:t>Kingdom Presidency, the G8 in 2006 accepted the fun-</w:t>
      </w:r>
      <w:r w:rsidRPr="00364A2B">
        <w:rPr>
          <w:sz w:val="12"/>
        </w:rPr>
        <w:t xml:space="preserve">¶ </w:t>
      </w:r>
      <w:proofErr w:type="spellStart"/>
      <w:r>
        <w:t>damental</w:t>
      </w:r>
      <w:proofErr w:type="spellEnd"/>
      <w:r>
        <w:t xml:space="preserve"> links between energy, security, climate</w:t>
      </w:r>
      <w:r w:rsidRPr="00364A2B">
        <w:rPr>
          <w:sz w:val="12"/>
        </w:rPr>
        <w:t xml:space="preserve">¶ </w:t>
      </w:r>
      <w:r>
        <w:t>change and sustainable development, and in October</w:t>
      </w:r>
      <w:r w:rsidRPr="00364A2B">
        <w:rPr>
          <w:sz w:val="12"/>
        </w:rPr>
        <w:t xml:space="preserve">¶ </w:t>
      </w:r>
      <w:r>
        <w:t>2006 Beckett emphasized the importance of ‘climate</w:t>
      </w:r>
      <w:r w:rsidRPr="00364A2B">
        <w:rPr>
          <w:sz w:val="12"/>
        </w:rPr>
        <w:t xml:space="preserve">¶ </w:t>
      </w:r>
      <w:r>
        <w:t>security‘ in a major foreign policy speech in Berlin.“</w:t>
      </w:r>
      <w:r w:rsidRPr="00364A2B">
        <w:rPr>
          <w:sz w:val="12"/>
        </w:rPr>
        <w:t xml:space="preserve">¶ </w:t>
      </w:r>
      <w:proofErr w:type="gramStart"/>
      <w:r>
        <w:t>After</w:t>
      </w:r>
      <w:proofErr w:type="gramEnd"/>
      <w:r>
        <w:t xml:space="preserve"> considerable lobbying, the United Kingdom</w:t>
      </w:r>
      <w:r w:rsidRPr="00364A2B">
        <w:rPr>
          <w:sz w:val="12"/>
        </w:rPr>
        <w:t xml:space="preserve">¶ </w:t>
      </w:r>
      <w:r>
        <w:t>chaired the ﬁrst UN Security Council debate on climate</w:t>
      </w:r>
      <w:r w:rsidRPr="00364A2B">
        <w:rPr>
          <w:sz w:val="12"/>
        </w:rPr>
        <w:t xml:space="preserve">¶ </w:t>
      </w:r>
      <w:r>
        <w:t xml:space="preserve">change on 17 April 2007. </w:t>
      </w:r>
      <w:r w:rsidRPr="00364A2B">
        <w:rPr>
          <w:rStyle w:val="StyleUnderline"/>
        </w:rPr>
        <w:t xml:space="preserve">A common theme in the¶ debate was that of climate change as a ‘threat multi-¶ </w:t>
      </w:r>
      <w:proofErr w:type="spellStart"/>
      <w:r w:rsidRPr="00364A2B">
        <w:rPr>
          <w:rStyle w:val="StyleUnderline"/>
        </w:rPr>
        <w:t>plier‘i</w:t>
      </w:r>
      <w:proofErr w:type="spellEnd"/>
      <w:r w:rsidRPr="00364A2B">
        <w:rPr>
          <w:rStyle w:val="StyleUnderline"/>
        </w:rPr>
        <w:t xml:space="preserve">" It is not that increasing temperatures as such¶ threaten human security, although </w:t>
      </w:r>
      <w:r w:rsidRPr="00364A2B">
        <w:rPr>
          <w:rStyle w:val="StyleUnderline"/>
        </w:rPr>
        <w:lastRenderedPageBreak/>
        <w:t>they may well do so¶ in certain situations, but rather that the physical effects triggered by the increased temperatures could be¶ expected in many instances to exacerbate existing¶ tensions.</w:t>
      </w:r>
    </w:p>
    <w:p w14:paraId="68371829" w14:textId="0FF731D7" w:rsidR="00E87EAB" w:rsidRDefault="00E87EAB" w:rsidP="006C16F6">
      <w:pPr>
        <w:pStyle w:val="Heading3"/>
      </w:pPr>
      <w:r>
        <w:lastRenderedPageBreak/>
        <w:t>2NC AT Perm</w:t>
      </w:r>
    </w:p>
    <w:p w14:paraId="4EE4EA79" w14:textId="77777777" w:rsidR="0039622F" w:rsidRDefault="0039622F" w:rsidP="0039622F">
      <w:pPr>
        <w:pStyle w:val="Heading4"/>
      </w:pPr>
    </w:p>
    <w:p w14:paraId="3F03FDB9" w14:textId="74290CDF" w:rsidR="0039622F" w:rsidRDefault="00681808" w:rsidP="0039622F">
      <w:pPr>
        <w:pStyle w:val="Heading4"/>
      </w:pPr>
      <w:r>
        <w:t>The permutation fails</w:t>
      </w:r>
      <w:r w:rsidR="0039622F">
        <w:t>--</w:t>
      </w:r>
    </w:p>
    <w:p w14:paraId="1E3769DC" w14:textId="0D0EAB09" w:rsidR="0039622F" w:rsidRDefault="0039622F" w:rsidP="00681808">
      <w:pPr>
        <w:pStyle w:val="Heading4"/>
      </w:pPr>
      <w:r>
        <w:t xml:space="preserve">1. The Permutation is severance- the link is based off of the discourse and rhetoric of the 1AC- they can’t sever that- makes being </w:t>
      </w:r>
      <w:proofErr w:type="spellStart"/>
      <w:r>
        <w:t>neg</w:t>
      </w:r>
      <w:proofErr w:type="spellEnd"/>
      <w:r>
        <w:t xml:space="preserve"> impossible because it allows the a</w:t>
      </w:r>
      <w:r w:rsidR="00B10159">
        <w:t>f</w:t>
      </w:r>
      <w:r>
        <w:t>f to abandon it in the 2AC which kills all preparation</w:t>
      </w:r>
      <w:r w:rsidR="00B10159">
        <w:t xml:space="preserve"> also kills ground because they can spike out of links</w:t>
      </w:r>
      <w:r>
        <w:t>-that’s a voter</w:t>
      </w:r>
    </w:p>
    <w:p w14:paraId="520D5BA1" w14:textId="77777777" w:rsidR="00681808" w:rsidRDefault="00681808" w:rsidP="00681808">
      <w:pPr>
        <w:pStyle w:val="Heading4"/>
      </w:pPr>
    </w:p>
    <w:p w14:paraId="6B726271" w14:textId="445921C8" w:rsidR="0039622F" w:rsidRDefault="0039622F" w:rsidP="00681808">
      <w:pPr>
        <w:pStyle w:val="Heading4"/>
      </w:pPr>
      <w:r>
        <w:t xml:space="preserve">2. </w:t>
      </w:r>
      <w:r w:rsidR="00B10159">
        <w:t xml:space="preserve">The alt is a </w:t>
      </w:r>
      <w:r w:rsidR="00681808">
        <w:t xml:space="preserve">rejection of the </w:t>
      </w:r>
      <w:r w:rsidR="00B10159">
        <w:t>discursive</w:t>
      </w:r>
      <w:r w:rsidR="00681808">
        <w:t xml:space="preserve"> framing of the 1AC</w:t>
      </w:r>
      <w:r w:rsidR="00B10159">
        <w:t>—not a course of action—that means that it can’t be permuted</w:t>
      </w:r>
    </w:p>
    <w:p w14:paraId="548AC9F3" w14:textId="77777777" w:rsidR="0039622F" w:rsidRDefault="0039622F" w:rsidP="00E87EAB">
      <w:pPr>
        <w:pStyle w:val="Heading4"/>
      </w:pPr>
    </w:p>
    <w:p w14:paraId="43AD1543" w14:textId="65DFB41B" w:rsidR="0039622F" w:rsidRDefault="00681808" w:rsidP="00E87EAB">
      <w:pPr>
        <w:pStyle w:val="Heading4"/>
      </w:pPr>
      <w:r>
        <w:t xml:space="preserve">3. </w:t>
      </w:r>
      <w:r w:rsidR="0039622F">
        <w:t>&lt;INSERT LINK EXPLANATION HERE&gt;</w:t>
      </w:r>
    </w:p>
    <w:p w14:paraId="21A047CB" w14:textId="77777777" w:rsidR="0039622F" w:rsidRPr="0039622F" w:rsidRDefault="0039622F" w:rsidP="0039622F"/>
    <w:p w14:paraId="6B7C4912" w14:textId="248033F9" w:rsidR="00E87EAB" w:rsidRDefault="00681808" w:rsidP="00E87EAB">
      <w:pPr>
        <w:pStyle w:val="Heading4"/>
      </w:pPr>
      <w:r>
        <w:t>4</w:t>
      </w:r>
      <w:r w:rsidR="0039622F">
        <w:t>.The perm fails—</w:t>
      </w:r>
      <w:r w:rsidR="00E87EAB">
        <w:t>allows th</w:t>
      </w:r>
      <w:r w:rsidR="0039622F">
        <w:t>e military to hijack the issue—</w:t>
      </w:r>
      <w:r w:rsidR="00E87EAB">
        <w:t>results in militarization of the environment</w:t>
      </w:r>
    </w:p>
    <w:p w14:paraId="1A0C28AF" w14:textId="77777777" w:rsidR="00E87EAB" w:rsidRPr="00725269" w:rsidRDefault="00E87EAB" w:rsidP="00E87EAB">
      <w:proofErr w:type="spellStart"/>
      <w:r>
        <w:rPr>
          <w:rStyle w:val="Style13ptBold"/>
        </w:rPr>
        <w:t>Tren</w:t>
      </w:r>
      <w:r w:rsidRPr="00725269">
        <w:rPr>
          <w:rStyle w:val="Style13ptBold"/>
        </w:rPr>
        <w:t>el</w:t>
      </w:r>
      <w:r>
        <w:rPr>
          <w:rStyle w:val="Style13ptBold"/>
        </w:rPr>
        <w:t>l</w:t>
      </w:r>
      <w:proofErr w:type="spellEnd"/>
      <w:r w:rsidRPr="00725269">
        <w:rPr>
          <w:rStyle w:val="Style13ptBold"/>
        </w:rPr>
        <w:t xml:space="preserve"> 6</w:t>
      </w:r>
      <w:r>
        <w:t xml:space="preserve"> (Paul- Master of Science in Security Studies from University of Wales, “The (</w:t>
      </w:r>
      <w:proofErr w:type="spellStart"/>
      <w:r>
        <w:t>Im</w:t>
      </w:r>
      <w:proofErr w:type="spellEnd"/>
      <w:proofErr w:type="gramStart"/>
      <w:r>
        <w:t>)</w:t>
      </w:r>
      <w:proofErr w:type="spellStart"/>
      <w:r>
        <w:t>possibilty</w:t>
      </w:r>
      <w:proofErr w:type="spellEnd"/>
      <w:proofErr w:type="gramEnd"/>
      <w:r>
        <w:t xml:space="preserve"> of ‘Environmental Security’,” Dissertation for Master of Science in Security Studies, September 2006, http://cadair.aber.ac.uk/dspace/handle/2160/410//AJB)</w:t>
      </w:r>
    </w:p>
    <w:p w14:paraId="5F817FD7" w14:textId="77777777" w:rsidR="00E87EAB" w:rsidRDefault="00E87EAB" w:rsidP="00E87EAB">
      <w:pPr>
        <w:rPr>
          <w:rStyle w:val="StyleUnderline"/>
        </w:rPr>
      </w:pPr>
      <w:r>
        <w:t xml:space="preserve">A further </w:t>
      </w:r>
      <w:r w:rsidRPr="00CE79C7">
        <w:rPr>
          <w:rStyle w:val="StyleUnderline"/>
        </w:rPr>
        <w:t>association of conventional security practices that could be misguidedly imported into the environmental realm is the use of military force to attain security</w:t>
      </w:r>
      <w:r>
        <w:t xml:space="preserve">. Security has for centuries been the preserve of the military, and </w:t>
      </w:r>
      <w:r w:rsidRPr="00CE79C7">
        <w:rPr>
          <w:rStyle w:val="StyleUnderline"/>
        </w:rPr>
        <w:t xml:space="preserve">the provision of security remains highly entangled with military institutions. </w:t>
      </w:r>
      <w:r>
        <w:t xml:space="preserve">As such concern has been expressed that </w:t>
      </w:r>
      <w:r w:rsidRPr="00CE79C7">
        <w:rPr>
          <w:rStyle w:val="StyleUnderline"/>
        </w:rPr>
        <w:t>casting the environment in security terms may lead to greater military involvement in addressing environmental problems</w:t>
      </w:r>
      <w:r>
        <w:t xml:space="preserve">. For their part </w:t>
      </w:r>
      <w:r w:rsidRPr="00CE79C7">
        <w:rPr>
          <w:rStyle w:val="StyleUnderline"/>
        </w:rPr>
        <w:t>the military have been keen to involve themselves in environmental matters due to the fact that</w:t>
      </w:r>
      <w:r>
        <w:t xml:space="preserve">, in the aftermath of the Cold War, </w:t>
      </w:r>
      <w:r w:rsidRPr="00CE79C7">
        <w:rPr>
          <w:rStyle w:val="StyleUnderline"/>
        </w:rPr>
        <w:t>this represents a good way to ensure continued status and funding</w:t>
      </w:r>
      <w:r>
        <w:t xml:space="preserve"> (</w:t>
      </w:r>
      <w:proofErr w:type="spellStart"/>
      <w:r>
        <w:t>Conca</w:t>
      </w:r>
      <w:proofErr w:type="spellEnd"/>
      <w:r>
        <w:t xml:space="preserve">, 1994: 16). Yet further </w:t>
      </w:r>
      <w:r w:rsidRPr="00CE79C7">
        <w:rPr>
          <w:rStyle w:val="StyleUnderline"/>
        </w:rPr>
        <w:t>military involvement in the environmental sector would be unwelcome and counterproductive in numerous ways, not least because “</w:t>
      </w:r>
      <w:r w:rsidRPr="00CE79C7">
        <w:rPr>
          <w:rStyle w:val="Emphasis"/>
        </w:rPr>
        <w:t>there are of course, no military solutions to environmental insecurity”</w:t>
      </w:r>
      <w:r w:rsidRPr="00CE79C7">
        <w:rPr>
          <w:rStyle w:val="StyleUnderline"/>
        </w:rPr>
        <w:t xml:space="preserve"> </w:t>
      </w:r>
      <w:r>
        <w:t xml:space="preserve">(WCED, 1987: 301). </w:t>
      </w:r>
      <w:r w:rsidRPr="00CE79C7">
        <w:rPr>
          <w:rStyle w:val="StyleUnderline"/>
        </w:rPr>
        <w:t xml:space="preserve">One cannot bomb the environment back into good health, and the secretive and hierarchical structures that dominate military </w:t>
      </w:r>
      <w:proofErr w:type="spellStart"/>
      <w:r w:rsidRPr="00CE79C7">
        <w:rPr>
          <w:rStyle w:val="StyleUnderline"/>
        </w:rPr>
        <w:t>organisations</w:t>
      </w:r>
      <w:proofErr w:type="spellEnd"/>
      <w:r w:rsidRPr="00CE79C7">
        <w:rPr>
          <w:rStyle w:val="StyleUnderline"/>
        </w:rPr>
        <w:t xml:space="preserve"> are fundamentally unsuited to environmental challenges which demand cooperative and innovative solutions</w:t>
      </w:r>
      <w:r>
        <w:t xml:space="preserve"> (</w:t>
      </w:r>
      <w:proofErr w:type="spellStart"/>
      <w:r>
        <w:t>Deudney</w:t>
      </w:r>
      <w:proofErr w:type="spellEnd"/>
      <w:r>
        <w:t xml:space="preserve">, 1991: 24). More than just hinder the search for solutions, </w:t>
      </w:r>
      <w:r w:rsidRPr="00CE79C7">
        <w:rPr>
          <w:rStyle w:val="StyleUnderline"/>
        </w:rPr>
        <w:t xml:space="preserve">military </w:t>
      </w:r>
      <w:proofErr w:type="spellStart"/>
      <w:r w:rsidRPr="00CE79C7">
        <w:rPr>
          <w:rStyle w:val="StyleUnderline"/>
        </w:rPr>
        <w:t>organisations</w:t>
      </w:r>
      <w:proofErr w:type="spellEnd"/>
      <w:r w:rsidRPr="00CE79C7">
        <w:rPr>
          <w:rStyle w:val="StyleUnderline"/>
        </w:rPr>
        <w:t xml:space="preserve"> actively exacerbate environmental problems.</w:t>
      </w:r>
      <w:r>
        <w:t xml:space="preserve"> Jon Barnett has claimed that “militarization is arguably the single biggest risk to human beings” (2001: 19). There is the obvious point that military conflict rarely passes without high numbers of fatalities. However, </w:t>
      </w:r>
      <w:r w:rsidRPr="00A51621">
        <w:rPr>
          <w:rStyle w:val="StyleUnderline"/>
        </w:rPr>
        <w:t>the preparations and conduct of military conflict also have hugely detrimental environmental impacts. For example it is estimated that the burning of oil fields during the 1991 Gulf War produced one hundred times the carbon dioxide emissions emitted by an entire year of global economic trading</w:t>
      </w:r>
      <w:r>
        <w:t xml:space="preserve"> (Brock, 1991: 411). Similarly </w:t>
      </w:r>
      <w:r w:rsidRPr="00A51621">
        <w:rPr>
          <w:rStyle w:val="StyleUnderline"/>
        </w:rPr>
        <w:t xml:space="preserve">devastating environmental damage is sustained via </w:t>
      </w:r>
      <w:r w:rsidRPr="00A51621">
        <w:rPr>
          <w:rStyle w:val="StyleUnderline"/>
        </w:rPr>
        <w:lastRenderedPageBreak/>
        <w:t xml:space="preserve">nuclear testing and military preparations. </w:t>
      </w:r>
      <w:proofErr w:type="spellStart"/>
      <w:r w:rsidRPr="00A51621">
        <w:rPr>
          <w:rStyle w:val="StyleUnderline"/>
        </w:rPr>
        <w:t>Legitimising</w:t>
      </w:r>
      <w:proofErr w:type="spellEnd"/>
      <w:r w:rsidRPr="00A51621">
        <w:rPr>
          <w:rStyle w:val="StyleUnderline"/>
        </w:rPr>
        <w:t xml:space="preserve"> a military role in addressing environmental problems by framing environmental concerns in terms of security may serve only to enshrine the military’s status as “protected polluters”</w:t>
      </w:r>
      <w:r>
        <w:t xml:space="preserve"> (</w:t>
      </w:r>
      <w:proofErr w:type="spellStart"/>
      <w:r>
        <w:t>Dalby</w:t>
      </w:r>
      <w:proofErr w:type="spellEnd"/>
      <w:r>
        <w:t xml:space="preserve">, 1992b: 512) </w:t>
      </w:r>
      <w:r w:rsidRPr="00A51621">
        <w:rPr>
          <w:rStyle w:val="StyleUnderline"/>
        </w:rPr>
        <w:t>and</w:t>
      </w:r>
      <w:r>
        <w:t xml:space="preserve"> thereby </w:t>
      </w:r>
      <w:r w:rsidRPr="00A51621">
        <w:rPr>
          <w:rStyle w:val="StyleUnderline"/>
        </w:rPr>
        <w:t>create further environmental damage</w:t>
      </w:r>
      <w:r>
        <w:t>. Moreover, sh</w:t>
      </w:r>
      <w:r w:rsidRPr="00A51621">
        <w:rPr>
          <w:rStyle w:val="StyleUnderline"/>
        </w:rPr>
        <w:t xml:space="preserve">ould the military succeed in hijacking a role in addressing environmental issues, the funding that it would receive for this function would represent serious “opportunity costs” to environmental initiatives by siphoning off funds that could be spent on more environmentally oriented solutions </w:t>
      </w:r>
      <w:r>
        <w:t>(Stern, 1995: 222) . I</w:t>
      </w:r>
      <w:r w:rsidRPr="00A51621">
        <w:rPr>
          <w:rStyle w:val="StyleUnderline"/>
        </w:rPr>
        <w:t xml:space="preserve">n sum, in the quest to address environmental vulnerability it would seem counterproductive to follow any strategy that may give further justification to the existence and dominance of an industry that does so much to harm the environment. </w:t>
      </w:r>
    </w:p>
    <w:p w14:paraId="24A6CA5E" w14:textId="77777777" w:rsidR="00E87EAB" w:rsidRPr="00E87EAB" w:rsidRDefault="00E87EAB" w:rsidP="00E87EAB"/>
    <w:p w14:paraId="579EB675" w14:textId="0DC17893" w:rsidR="00D11B6B" w:rsidRPr="00563931" w:rsidRDefault="00D11B6B" w:rsidP="00D11B6B">
      <w:pPr>
        <w:pStyle w:val="Heading2"/>
      </w:pPr>
      <w:r>
        <w:lastRenderedPageBreak/>
        <w:t>Links</w:t>
      </w:r>
    </w:p>
    <w:p w14:paraId="52A069E1" w14:textId="222659C0" w:rsidR="00565793" w:rsidRDefault="00565793" w:rsidP="006C16F6">
      <w:pPr>
        <w:pStyle w:val="Heading3"/>
      </w:pPr>
      <w:r>
        <w:lastRenderedPageBreak/>
        <w:t>Link—Emissions—2NC</w:t>
      </w:r>
    </w:p>
    <w:p w14:paraId="344DE23C" w14:textId="77777777" w:rsidR="00565793" w:rsidRDefault="00565793" w:rsidP="00565793">
      <w:pPr>
        <w:pStyle w:val="Heading4"/>
      </w:pPr>
      <w:r>
        <w:t>Reducing emissions securitizes the environment and fails to address the root causes of environmental problems</w:t>
      </w:r>
    </w:p>
    <w:p w14:paraId="2AECD637" w14:textId="77777777" w:rsidR="00565793" w:rsidRPr="00455C0C" w:rsidRDefault="00565793" w:rsidP="00565793">
      <w:pPr>
        <w:rPr>
          <w:rStyle w:val="Style13ptBold"/>
          <w:b w:val="0"/>
          <w:sz w:val="20"/>
        </w:rPr>
      </w:pPr>
      <w:proofErr w:type="spellStart"/>
      <w:r>
        <w:rPr>
          <w:rStyle w:val="Style13ptBold"/>
        </w:rPr>
        <w:t>Trombetta</w:t>
      </w:r>
      <w:proofErr w:type="spellEnd"/>
      <w:r>
        <w:rPr>
          <w:rStyle w:val="Style13ptBold"/>
        </w:rPr>
        <w:t xml:space="preserve"> 8</w:t>
      </w:r>
      <w:r>
        <w:rPr>
          <w:rStyle w:val="Style13ptBold"/>
          <w:b w:val="0"/>
          <w:sz w:val="20"/>
        </w:rPr>
        <w:t>(</w:t>
      </w:r>
      <w:r w:rsidRPr="00455C0C">
        <w:rPr>
          <w:rStyle w:val="Style13ptBold"/>
          <w:b w:val="0"/>
          <w:sz w:val="20"/>
        </w:rPr>
        <w:t>Maria Julia</w:t>
      </w:r>
      <w:r>
        <w:rPr>
          <w:rStyle w:val="Style13ptBold"/>
          <w:b w:val="0"/>
          <w:sz w:val="20"/>
        </w:rPr>
        <w:t xml:space="preserve">, December, </w:t>
      </w:r>
      <w:r w:rsidRPr="00455C0C">
        <w:rPr>
          <w:rStyle w:val="Style13ptBold"/>
          <w:b w:val="0"/>
          <w:sz w:val="20"/>
        </w:rPr>
        <w:t xml:space="preserve">Environmental security and climate change: </w:t>
      </w:r>
      <w:proofErr w:type="spellStart"/>
      <w:r w:rsidRPr="00455C0C">
        <w:rPr>
          <w:rStyle w:val="Style13ptBold"/>
          <w:b w:val="0"/>
          <w:sz w:val="20"/>
        </w:rPr>
        <w:t>analysing</w:t>
      </w:r>
      <w:proofErr w:type="spellEnd"/>
      <w:r w:rsidRPr="00455C0C">
        <w:rPr>
          <w:rStyle w:val="Style13ptBold"/>
          <w:b w:val="0"/>
          <w:sz w:val="20"/>
        </w:rPr>
        <w:t xml:space="preserve"> the</w:t>
      </w:r>
      <w:r w:rsidRPr="00455C0C">
        <w:rPr>
          <w:rStyle w:val="Style13ptBold"/>
          <w:b w:val="0"/>
          <w:sz w:val="12"/>
        </w:rPr>
        <w:t xml:space="preserve">¶ </w:t>
      </w:r>
      <w:r w:rsidRPr="00455C0C">
        <w:rPr>
          <w:rStyle w:val="Style13ptBold"/>
          <w:b w:val="0"/>
          <w:sz w:val="20"/>
        </w:rPr>
        <w:t>discourse</w:t>
      </w:r>
      <w:r>
        <w:rPr>
          <w:rStyle w:val="Style13ptBold"/>
          <w:b w:val="0"/>
          <w:sz w:val="20"/>
        </w:rPr>
        <w:t xml:space="preserve">, Maria Julia </w:t>
      </w:r>
      <w:proofErr w:type="spellStart"/>
      <w:r>
        <w:rPr>
          <w:rStyle w:val="Style13ptBold"/>
          <w:b w:val="0"/>
          <w:sz w:val="20"/>
        </w:rPr>
        <w:t>Trombetta</w:t>
      </w:r>
      <w:proofErr w:type="spellEnd"/>
      <w:r>
        <w:rPr>
          <w:rStyle w:val="Style13ptBold"/>
          <w:b w:val="0"/>
          <w:sz w:val="20"/>
        </w:rPr>
        <w:t>--</w:t>
      </w:r>
      <w:r w:rsidRPr="00455C0C">
        <w:rPr>
          <w:rStyle w:val="Style13ptBold"/>
          <w:b w:val="0"/>
          <w:sz w:val="12"/>
        </w:rPr>
        <w:t xml:space="preserve">¶ </w:t>
      </w:r>
      <w:r w:rsidRPr="00455C0C">
        <w:rPr>
          <w:rStyle w:val="Style13ptBold"/>
          <w:b w:val="0"/>
          <w:sz w:val="20"/>
        </w:rPr>
        <w:t>Delft University of Technology</w:t>
      </w:r>
      <w:r>
        <w:rPr>
          <w:rStyle w:val="Style13ptBold"/>
          <w:b w:val="0"/>
          <w:sz w:val="20"/>
        </w:rPr>
        <w:t xml:space="preserve">, </w:t>
      </w:r>
      <w:r w:rsidRPr="00455C0C">
        <w:rPr>
          <w:rStyle w:val="Style13ptBold"/>
          <w:b w:val="0"/>
          <w:sz w:val="20"/>
        </w:rPr>
        <w:t>Cambridge Review of International Affairs,</w:t>
      </w:r>
      <w:r w:rsidRPr="00455C0C">
        <w:rPr>
          <w:rStyle w:val="Style13ptBold"/>
          <w:b w:val="0"/>
          <w:sz w:val="12"/>
        </w:rPr>
        <w:t xml:space="preserve">¶ </w:t>
      </w:r>
      <w:r w:rsidRPr="00455C0C">
        <w:rPr>
          <w:rStyle w:val="Style13ptBold"/>
          <w:b w:val="0"/>
          <w:sz w:val="20"/>
        </w:rPr>
        <w:t>Volume 21, Number 4</w:t>
      </w:r>
      <w:r>
        <w:rPr>
          <w:rStyle w:val="Style13ptBold"/>
          <w:b w:val="0"/>
          <w:sz w:val="20"/>
        </w:rPr>
        <w:t>)</w:t>
      </w:r>
    </w:p>
    <w:p w14:paraId="5AE2BB38" w14:textId="77777777" w:rsidR="00565793" w:rsidRDefault="00565793" w:rsidP="00565793">
      <w:pPr>
        <w:rPr>
          <w:rStyle w:val="StyleUnderline"/>
        </w:rPr>
      </w:pPr>
      <w:r>
        <w:t xml:space="preserve">As demonstrated hitherto, </w:t>
      </w:r>
      <w:r w:rsidRPr="007C5566">
        <w:rPr>
          <w:rStyle w:val="StyleUnderline"/>
        </w:rPr>
        <w:t>the identiﬁcation of threats reveals not only the¶ identities, interests and values that are supposed to be protected, but also the¶ practices and logics associated with security</w:t>
      </w:r>
      <w:r>
        <w:t>. Hence, it is relevant to explore which</w:t>
      </w:r>
      <w:r w:rsidRPr="004E6E7B">
        <w:rPr>
          <w:sz w:val="12"/>
        </w:rPr>
        <w:t xml:space="preserve">¶ </w:t>
      </w:r>
      <w:r>
        <w:t>speciﬁc aspects are identiﬁed in the climate security discourse, in order to assess</w:t>
      </w:r>
      <w:r w:rsidRPr="004E6E7B">
        <w:rPr>
          <w:sz w:val="12"/>
        </w:rPr>
        <w:t xml:space="preserve">¶ </w:t>
      </w:r>
      <w:r>
        <w:t>its potential and limits in a process of transformation. The list of threats provided</w:t>
      </w:r>
      <w:r w:rsidRPr="004E6E7B">
        <w:rPr>
          <w:sz w:val="12"/>
        </w:rPr>
        <w:t xml:space="preserve">¶ </w:t>
      </w:r>
      <w:r>
        <w:t>by Margaret Beckett is illustrative. She focused on food security, water issues,</w:t>
      </w:r>
      <w:r w:rsidRPr="004E6E7B">
        <w:rPr>
          <w:sz w:val="12"/>
        </w:rPr>
        <w:t xml:space="preserve">¶ </w:t>
      </w:r>
      <w:r>
        <w:t>security of energy supply, immigration, conﬂicts and failing states, arguing that ‘a</w:t>
      </w:r>
      <w:r w:rsidRPr="004E6E7B">
        <w:rPr>
          <w:sz w:val="12"/>
        </w:rPr>
        <w:t xml:space="preserve">¶ </w:t>
      </w:r>
      <w:r>
        <w:t>failing climate means more failing states’ (Beckett 2006). In this way, she outlined</w:t>
      </w:r>
      <w:r w:rsidRPr="004E6E7B">
        <w:rPr>
          <w:sz w:val="12"/>
        </w:rPr>
        <w:t xml:space="preserve">¶ </w:t>
      </w:r>
      <w:r>
        <w:t>the complexity of climate change and the variety of people and vulnerabilities</w:t>
      </w:r>
      <w:r w:rsidRPr="004E6E7B">
        <w:rPr>
          <w:sz w:val="12"/>
        </w:rPr>
        <w:t xml:space="preserve">¶ </w:t>
      </w:r>
      <w:r>
        <w:t>involved, and called for a wider and deeper security discourse, which is more</w:t>
      </w:r>
      <w:r w:rsidRPr="004E6E7B">
        <w:rPr>
          <w:sz w:val="12"/>
        </w:rPr>
        <w:t xml:space="preserve">¶ </w:t>
      </w:r>
      <w:r>
        <w:t>attentive to human needs. This approach resonates with the human security</w:t>
      </w:r>
      <w:r w:rsidRPr="004E6E7B">
        <w:rPr>
          <w:sz w:val="12"/>
        </w:rPr>
        <w:t xml:space="preserve">¶ </w:t>
      </w:r>
      <w:r>
        <w:t xml:space="preserve">discourse and its associated practices. However, </w:t>
      </w:r>
      <w:r w:rsidRPr="007C5566">
        <w:rPr>
          <w:rStyle w:val="StyleUnderline"/>
        </w:rPr>
        <w:t>what has emerged as the¶ ‘threat’—since it is represented as the root cause—in the recent development of the climate security discourse is the emission of greenhouse gases, mainly carbon¶ dioxide.</w:t>
      </w:r>
      <w:r>
        <w:t xml:space="preserve"> This is evident in the British statement about 2006 strategic priorities, one</w:t>
      </w:r>
      <w:r w:rsidRPr="004E6E7B">
        <w:rPr>
          <w:sz w:val="12"/>
        </w:rPr>
        <w:t xml:space="preserve">¶ </w:t>
      </w:r>
      <w:r>
        <w:t>of which includes ‘achieving climate security by promoting a faster transition to a</w:t>
      </w:r>
      <w:r w:rsidRPr="004E6E7B">
        <w:rPr>
          <w:sz w:val="12"/>
        </w:rPr>
        <w:t xml:space="preserve">¶ </w:t>
      </w:r>
      <w:r>
        <w:t>sustainable, low-carbon economy’ (Foreign and Commonwealth Ofﬁce 2007, 70).</w:t>
      </w:r>
      <w:r w:rsidRPr="004E6E7B">
        <w:rPr>
          <w:sz w:val="12"/>
        </w:rPr>
        <w:t xml:space="preserve">¶ </w:t>
      </w:r>
      <w:r w:rsidRPr="007C5566">
        <w:rPr>
          <w:rStyle w:val="StyleUnderline"/>
        </w:rPr>
        <w:t>A focus on emissions has the merit of involving industrialized countries and¶ avoiding the removal of their responsibility suggested by the discourse on¶ environmental conﬂicts, which focused on the global south, its inadequacy and¶ responsibility</w:t>
      </w:r>
      <w:r>
        <w:t>. Moreover, it links the discourse on climate security with that on</w:t>
      </w:r>
      <w:r w:rsidRPr="004E6E7B">
        <w:rPr>
          <w:sz w:val="12"/>
        </w:rPr>
        <w:t xml:space="preserve">¶ </w:t>
      </w:r>
      <w:r>
        <w:t>energy security, suggesting that the two issues are interconnected.</w:t>
      </w:r>
      <w:r w:rsidRPr="004E6E7B">
        <w:rPr>
          <w:sz w:val="12"/>
        </w:rPr>
        <w:t xml:space="preserve">¶ </w:t>
      </w:r>
      <w:proofErr w:type="gramStart"/>
      <w:r>
        <w:t>This</w:t>
      </w:r>
      <w:proofErr w:type="gramEnd"/>
      <w:r>
        <w:t xml:space="preserve"> focus however has two problematic implications. First </w:t>
      </w:r>
      <w:r w:rsidRPr="007C5566">
        <w:rPr>
          <w:rStyle w:val="StyleUnderline"/>
        </w:rPr>
        <w:t xml:space="preserve">it tends to reduce¶ the problem of sustainability to one of emissions, creating the illusion that it is¶ enough to simply focus on cutting emissions or switching toward </w:t>
      </w:r>
      <w:proofErr w:type="spellStart"/>
      <w:r w:rsidRPr="007C5566">
        <w:rPr>
          <w:rStyle w:val="StyleUnderline"/>
        </w:rPr>
        <w:t>nongreenhouse</w:t>
      </w:r>
      <w:proofErr w:type="spellEnd"/>
      <w:r w:rsidRPr="007C5566">
        <w:rPr>
          <w:rStyle w:val="StyleUnderline"/>
        </w:rPr>
        <w:t>¶ gas energy, such as nuclear or bio-fuel to solve the environmental crisis. This¶ approach downplays the complexity of environmental problems and the impact¶ of the overuse of limited resources. Instead, climate change is only one aspect¶ of a larger human-made environmental change. As humankind pushes the¶ boundaries of the carrying capacity of the planet, the impact of climate change is¶ going to increase especially on those who live in marginal, vulnerable areas.¶ Reducing emissions will not solve all the other environmental problems or¶ increase the resilience of vulnerable population.</w:t>
      </w:r>
      <w:r>
        <w:t xml:space="preserve"> Returning to the previous</w:t>
      </w:r>
      <w:r w:rsidRPr="004E6E7B">
        <w:rPr>
          <w:sz w:val="12"/>
        </w:rPr>
        <w:t xml:space="preserve">¶ </w:t>
      </w:r>
      <w:r>
        <w:t>example of hurricane Katrina: even though it has been associated with global</w:t>
      </w:r>
      <w:r w:rsidRPr="004E6E7B">
        <w:rPr>
          <w:sz w:val="12"/>
        </w:rPr>
        <w:t xml:space="preserve">¶ </w:t>
      </w:r>
      <w:r>
        <w:t>warming, its devastating impact was also a result of other local problems, such as</w:t>
      </w:r>
      <w:r w:rsidRPr="004E6E7B">
        <w:rPr>
          <w:sz w:val="12"/>
        </w:rPr>
        <w:t xml:space="preserve">¶ </w:t>
      </w:r>
      <w:r>
        <w:t>the draining of the wetlands or the extraction of groundwater; problems of levee</w:t>
      </w:r>
      <w:r w:rsidRPr="004E6E7B">
        <w:rPr>
          <w:sz w:val="12"/>
        </w:rPr>
        <w:t xml:space="preserve">¶ </w:t>
      </w:r>
      <w:r>
        <w:t>design and maintenance standards; the failure of emergency services which had</w:t>
      </w:r>
      <w:r w:rsidRPr="004E6E7B">
        <w:rPr>
          <w:sz w:val="12"/>
        </w:rPr>
        <w:t xml:space="preserve">¶ </w:t>
      </w:r>
      <w:r>
        <w:t xml:space="preserve">been focused on other security priorities. </w:t>
      </w:r>
      <w:r w:rsidRPr="007C5566">
        <w:rPr>
          <w:rStyle w:val="StyleUnderline"/>
        </w:rPr>
        <w:t>There is a trade-off between the focus on¶ reducing emissions and that on improving resilience and adaptability. In this¶ sense, the focus on emissions tends to limit the holistic perspective suggested by¶ environmental security.</w:t>
      </w:r>
    </w:p>
    <w:p w14:paraId="17549009" w14:textId="77777777" w:rsidR="00565793" w:rsidRPr="00565793" w:rsidRDefault="00565793" w:rsidP="00565793"/>
    <w:p w14:paraId="1495706D" w14:textId="4797028B" w:rsidR="006A707F" w:rsidRDefault="00D11B6B" w:rsidP="006C16F6">
      <w:pPr>
        <w:pStyle w:val="Heading3"/>
      </w:pPr>
      <w:r>
        <w:lastRenderedPageBreak/>
        <w:t>Link</w:t>
      </w:r>
      <w:r w:rsidR="006A707F">
        <w:t>—Generic—1NC</w:t>
      </w:r>
    </w:p>
    <w:p w14:paraId="3839CA49" w14:textId="0CF8B997" w:rsidR="006A707F" w:rsidRDefault="006A707F" w:rsidP="006A707F">
      <w:pPr>
        <w:pStyle w:val="Heading4"/>
      </w:pPr>
      <w:r>
        <w:t xml:space="preserve">State led attempts to prevent environmental </w:t>
      </w:r>
      <w:r w:rsidR="004173F3">
        <w:t>degradation</w:t>
      </w:r>
      <w:r>
        <w:t xml:space="preserve"> result in securitization--empirics</w:t>
      </w:r>
    </w:p>
    <w:p w14:paraId="1C123654" w14:textId="77777777" w:rsidR="006A707F" w:rsidRPr="00455C0C" w:rsidRDefault="006A707F" w:rsidP="006A707F">
      <w:pPr>
        <w:rPr>
          <w:rStyle w:val="Style13ptBold"/>
          <w:b w:val="0"/>
          <w:sz w:val="20"/>
        </w:rPr>
      </w:pPr>
      <w:proofErr w:type="spellStart"/>
      <w:r>
        <w:rPr>
          <w:rStyle w:val="Style13ptBold"/>
        </w:rPr>
        <w:t>Trombetta</w:t>
      </w:r>
      <w:proofErr w:type="spellEnd"/>
      <w:r>
        <w:rPr>
          <w:rStyle w:val="Style13ptBold"/>
        </w:rPr>
        <w:t xml:space="preserve"> 8</w:t>
      </w:r>
      <w:r>
        <w:rPr>
          <w:rStyle w:val="Style13ptBold"/>
          <w:b w:val="0"/>
          <w:sz w:val="20"/>
        </w:rPr>
        <w:t>(</w:t>
      </w:r>
      <w:r w:rsidRPr="00455C0C">
        <w:rPr>
          <w:rStyle w:val="Style13ptBold"/>
          <w:b w:val="0"/>
          <w:sz w:val="20"/>
        </w:rPr>
        <w:t>Maria Julia</w:t>
      </w:r>
      <w:r>
        <w:rPr>
          <w:rStyle w:val="Style13ptBold"/>
          <w:b w:val="0"/>
          <w:sz w:val="20"/>
        </w:rPr>
        <w:t xml:space="preserve">, December, </w:t>
      </w:r>
      <w:r w:rsidRPr="00455C0C">
        <w:rPr>
          <w:rStyle w:val="Style13ptBold"/>
          <w:b w:val="0"/>
          <w:sz w:val="20"/>
        </w:rPr>
        <w:t xml:space="preserve">Environmental security and climate change: </w:t>
      </w:r>
      <w:proofErr w:type="spellStart"/>
      <w:r w:rsidRPr="00455C0C">
        <w:rPr>
          <w:rStyle w:val="Style13ptBold"/>
          <w:b w:val="0"/>
          <w:sz w:val="20"/>
        </w:rPr>
        <w:t>analysing</w:t>
      </w:r>
      <w:proofErr w:type="spellEnd"/>
      <w:r w:rsidRPr="00455C0C">
        <w:rPr>
          <w:rStyle w:val="Style13ptBold"/>
          <w:b w:val="0"/>
          <w:sz w:val="20"/>
        </w:rPr>
        <w:t xml:space="preserve"> the</w:t>
      </w:r>
      <w:r w:rsidRPr="00455C0C">
        <w:rPr>
          <w:rStyle w:val="Style13ptBold"/>
          <w:b w:val="0"/>
          <w:sz w:val="12"/>
        </w:rPr>
        <w:t xml:space="preserve">¶ </w:t>
      </w:r>
      <w:r w:rsidRPr="00455C0C">
        <w:rPr>
          <w:rStyle w:val="Style13ptBold"/>
          <w:b w:val="0"/>
          <w:sz w:val="20"/>
        </w:rPr>
        <w:t>discourse</w:t>
      </w:r>
      <w:r>
        <w:rPr>
          <w:rStyle w:val="Style13ptBold"/>
          <w:b w:val="0"/>
          <w:sz w:val="20"/>
        </w:rPr>
        <w:t xml:space="preserve">, Maria Julia </w:t>
      </w:r>
      <w:proofErr w:type="spellStart"/>
      <w:r>
        <w:rPr>
          <w:rStyle w:val="Style13ptBold"/>
          <w:b w:val="0"/>
          <w:sz w:val="20"/>
        </w:rPr>
        <w:t>Trombetta</w:t>
      </w:r>
      <w:proofErr w:type="spellEnd"/>
      <w:r>
        <w:rPr>
          <w:rStyle w:val="Style13ptBold"/>
          <w:b w:val="0"/>
          <w:sz w:val="20"/>
        </w:rPr>
        <w:t>--</w:t>
      </w:r>
      <w:r w:rsidRPr="00455C0C">
        <w:rPr>
          <w:rStyle w:val="Style13ptBold"/>
          <w:b w:val="0"/>
          <w:sz w:val="12"/>
        </w:rPr>
        <w:t xml:space="preserve">¶ </w:t>
      </w:r>
      <w:r w:rsidRPr="00455C0C">
        <w:rPr>
          <w:rStyle w:val="Style13ptBold"/>
          <w:b w:val="0"/>
          <w:sz w:val="20"/>
        </w:rPr>
        <w:t>Delft University of Technology</w:t>
      </w:r>
      <w:r>
        <w:rPr>
          <w:rStyle w:val="Style13ptBold"/>
          <w:b w:val="0"/>
          <w:sz w:val="20"/>
        </w:rPr>
        <w:t xml:space="preserve">, </w:t>
      </w:r>
      <w:r w:rsidRPr="00455C0C">
        <w:rPr>
          <w:rStyle w:val="Style13ptBold"/>
          <w:b w:val="0"/>
          <w:sz w:val="20"/>
        </w:rPr>
        <w:t>Cambridge Review of International Affairs,</w:t>
      </w:r>
      <w:r w:rsidRPr="00455C0C">
        <w:rPr>
          <w:rStyle w:val="Style13ptBold"/>
          <w:b w:val="0"/>
          <w:sz w:val="12"/>
        </w:rPr>
        <w:t xml:space="preserve">¶ </w:t>
      </w:r>
      <w:r w:rsidRPr="00455C0C">
        <w:rPr>
          <w:rStyle w:val="Style13ptBold"/>
          <w:b w:val="0"/>
          <w:sz w:val="20"/>
        </w:rPr>
        <w:t>Volume 21, Number 4</w:t>
      </w:r>
      <w:r>
        <w:rPr>
          <w:rStyle w:val="Style13ptBold"/>
          <w:b w:val="0"/>
          <w:sz w:val="20"/>
        </w:rPr>
        <w:t>)</w:t>
      </w:r>
    </w:p>
    <w:p w14:paraId="01BAE5E6" w14:textId="77777777" w:rsidR="006A707F" w:rsidRDefault="006A707F" w:rsidP="006A707F">
      <w:r>
        <w:t>Evolving perspectives on environmental and climate security</w:t>
      </w:r>
      <w:r w:rsidRPr="00C374A3">
        <w:rPr>
          <w:sz w:val="12"/>
        </w:rPr>
        <w:t xml:space="preserve">¶ </w:t>
      </w:r>
      <w:proofErr w:type="gramStart"/>
      <w:r w:rsidRPr="00E51312">
        <w:rPr>
          <w:rStyle w:val="StyleUnderline"/>
        </w:rPr>
        <w:t>The</w:t>
      </w:r>
      <w:proofErr w:type="gramEnd"/>
      <w:r w:rsidRPr="00E51312">
        <w:rPr>
          <w:rStyle w:val="StyleUnderline"/>
        </w:rPr>
        <w:t xml:space="preserve"> emergence of global environmental problems, such as global warming and</w:t>
      </w:r>
      <w:r w:rsidRPr="00C374A3">
        <w:rPr>
          <w:rStyle w:val="StyleUnderline"/>
          <w:sz w:val="12"/>
        </w:rPr>
        <w:t xml:space="preserve">¶ </w:t>
      </w:r>
      <w:r w:rsidRPr="00E51312">
        <w:rPr>
          <w:rStyle w:val="StyleUnderline"/>
        </w:rPr>
        <w:t>ozone depletion, resulted in one of the ﬁrst attempts to securitize the environment</w:t>
      </w:r>
      <w:r w:rsidRPr="00C374A3">
        <w:rPr>
          <w:rStyle w:val="StyleUnderline"/>
          <w:sz w:val="12"/>
        </w:rPr>
        <w:t>¶</w:t>
      </w:r>
      <w:r w:rsidRPr="00C374A3">
        <w:rPr>
          <w:sz w:val="12"/>
        </w:rPr>
        <w:t xml:space="preserve"> </w:t>
      </w:r>
      <w:r>
        <w:t>on a global scale. The Brandt Report (1980) suggested that ‘few threats to peace</w:t>
      </w:r>
      <w:r w:rsidRPr="00C374A3">
        <w:rPr>
          <w:sz w:val="12"/>
        </w:rPr>
        <w:t xml:space="preserve">¶ </w:t>
      </w:r>
      <w:r>
        <w:t>and survival of the human community are greater than those posed by the</w:t>
      </w:r>
      <w:r w:rsidRPr="00C374A3">
        <w:rPr>
          <w:sz w:val="12"/>
        </w:rPr>
        <w:t xml:space="preserve">¶ </w:t>
      </w:r>
      <w:r>
        <w:t>prospects of cumulative and irreversible degradation of the biosphere on which</w:t>
      </w:r>
      <w:r w:rsidRPr="00C374A3">
        <w:rPr>
          <w:sz w:val="12"/>
        </w:rPr>
        <w:t xml:space="preserve">¶ </w:t>
      </w:r>
      <w:r>
        <w:t xml:space="preserve">human life depends’ (quoted in </w:t>
      </w:r>
      <w:proofErr w:type="spellStart"/>
      <w:r>
        <w:t>Brauch</w:t>
      </w:r>
      <w:proofErr w:type="spellEnd"/>
      <w:r>
        <w:t xml:space="preserve"> 2003, 81). </w:t>
      </w:r>
      <w:r w:rsidRPr="00E51312">
        <w:rPr>
          <w:rStyle w:val="StyleUnderline"/>
        </w:rPr>
        <w:t>These new threats suggested the</w:t>
      </w:r>
      <w:r w:rsidRPr="00C374A3">
        <w:rPr>
          <w:rStyle w:val="StyleUnderline"/>
          <w:sz w:val="12"/>
        </w:rPr>
        <w:t xml:space="preserve">¶ </w:t>
      </w:r>
      <w:r w:rsidRPr="00E51312">
        <w:rPr>
          <w:rStyle w:val="StyleUnderline"/>
        </w:rPr>
        <w:t>need to redeﬁne the nature of security in an interdependent world facing new</w:t>
      </w:r>
      <w:r w:rsidRPr="00C374A3">
        <w:rPr>
          <w:rStyle w:val="StyleUnderline"/>
          <w:sz w:val="12"/>
        </w:rPr>
        <w:t xml:space="preserve">¶ </w:t>
      </w:r>
      <w:r w:rsidRPr="00E51312">
        <w:rPr>
          <w:rStyle w:val="StyleUnderline"/>
        </w:rPr>
        <w:t>challenges.</w:t>
      </w:r>
      <w:r w:rsidRPr="00C374A3">
        <w:rPr>
          <w:rStyle w:val="StyleUnderline"/>
          <w:sz w:val="12"/>
        </w:rPr>
        <w:t>¶</w:t>
      </w:r>
      <w:r w:rsidRPr="00C374A3">
        <w:rPr>
          <w:sz w:val="12"/>
        </w:rPr>
        <w:t xml:space="preserve"> </w:t>
      </w:r>
      <w:proofErr w:type="gramStart"/>
      <w:r>
        <w:t>In</w:t>
      </w:r>
      <w:proofErr w:type="gramEnd"/>
      <w:r>
        <w:t xml:space="preserve"> the post-Cold War era, the environmental security discourse opened the</w:t>
      </w:r>
      <w:r w:rsidRPr="00C374A3">
        <w:rPr>
          <w:sz w:val="12"/>
        </w:rPr>
        <w:t xml:space="preserve">¶ </w:t>
      </w:r>
      <w:r>
        <w:t>window for debating a common approach to security affairs. For instance, at</w:t>
      </w:r>
      <w:r w:rsidRPr="00C374A3">
        <w:rPr>
          <w:sz w:val="12"/>
        </w:rPr>
        <w:t xml:space="preserve">¶ </w:t>
      </w:r>
      <w:r>
        <w:t xml:space="preserve">the United Nations General Assembly in December 1988, </w:t>
      </w:r>
      <w:r w:rsidRPr="00C374A3">
        <w:rPr>
          <w:rStyle w:val="StyleUnderline"/>
        </w:rPr>
        <w:t>Gorbachev stressed</w:t>
      </w:r>
      <w:proofErr w:type="gramStart"/>
      <w:r w:rsidRPr="00C374A3">
        <w:rPr>
          <w:rStyle w:val="StyleUnderline"/>
        </w:rPr>
        <w:t>:¶</w:t>
      </w:r>
      <w:proofErr w:type="gramEnd"/>
      <w:r w:rsidRPr="00C374A3">
        <w:rPr>
          <w:rStyle w:val="StyleUnderline"/>
        </w:rPr>
        <w:t xml:space="preserve"> ‘The relationship between man and the environment has become menacing </w:t>
      </w:r>
      <w:r>
        <w:t>...</w:t>
      </w:r>
      <w:r w:rsidRPr="00C374A3">
        <w:rPr>
          <w:sz w:val="12"/>
        </w:rPr>
        <w:t xml:space="preserve">¶ </w:t>
      </w:r>
      <w:r>
        <w:t>[t]he threat from the sky is no longer missiles but global warming’ (quoted in</w:t>
      </w:r>
      <w:r w:rsidRPr="00C374A3">
        <w:rPr>
          <w:sz w:val="12"/>
        </w:rPr>
        <w:t xml:space="preserve">¶ </w:t>
      </w:r>
      <w:r>
        <w:t xml:space="preserve">Norman Myers 1993, 11). </w:t>
      </w:r>
      <w:r w:rsidRPr="00C374A3">
        <w:rPr>
          <w:rStyle w:val="StyleUnderline"/>
        </w:rPr>
        <w:t>He also promoted the creation of an Ecological Security¶ Council.6As a result of these appeals to security, several initiatives were launched</w:t>
      </w:r>
      <w:r w:rsidRPr="00C374A3">
        <w:rPr>
          <w:sz w:val="12"/>
        </w:rPr>
        <w:t xml:space="preserve">¶ </w:t>
      </w:r>
      <w:r>
        <w:t>during the early post-Cold War era. Alarming concerns for the hole in the ozone</w:t>
      </w:r>
      <w:r w:rsidRPr="00C374A3">
        <w:rPr>
          <w:sz w:val="12"/>
        </w:rPr>
        <w:t xml:space="preserve">¶ </w:t>
      </w:r>
      <w:r>
        <w:t>layer transformed the problem into a threat to human health and promoted fairly</w:t>
      </w:r>
      <w:r w:rsidRPr="00C374A3">
        <w:rPr>
          <w:sz w:val="12"/>
        </w:rPr>
        <w:t xml:space="preserve">¶ </w:t>
      </w:r>
      <w:r>
        <w:t>successful agreements to deal with the issue at an international level. Concerns for</w:t>
      </w:r>
      <w:r w:rsidRPr="00C374A3">
        <w:rPr>
          <w:sz w:val="12"/>
        </w:rPr>
        <w:t xml:space="preserve">¶ </w:t>
      </w:r>
      <w:r>
        <w:t>climate change not only led to the creation of the Intergovernmental Panel</w:t>
      </w:r>
      <w:r w:rsidRPr="00C374A3">
        <w:rPr>
          <w:sz w:val="12"/>
        </w:rPr>
        <w:t xml:space="preserve">¶ </w:t>
      </w:r>
      <w:r>
        <w:t>on Climate Change (IPCC)7 to assess scientiﬁc, technical and socio-economic</w:t>
      </w:r>
      <w:r w:rsidRPr="00C374A3">
        <w:rPr>
          <w:sz w:val="12"/>
        </w:rPr>
        <w:t xml:space="preserve">¶ </w:t>
      </w:r>
      <w:r>
        <w:t>aspects of human impact on climate change but also to the signing of the UN</w:t>
      </w:r>
      <w:r w:rsidRPr="00C374A3">
        <w:rPr>
          <w:sz w:val="12"/>
        </w:rPr>
        <w:t xml:space="preserve">¶ </w:t>
      </w:r>
      <w:r>
        <w:t>Framework Convention on Climate Change in Rio in 1992 (United Nations 1992).</w:t>
      </w:r>
      <w:r w:rsidRPr="00C15E41">
        <w:t xml:space="preserve"> </w:t>
      </w:r>
      <w:r>
        <w:t xml:space="preserve">However, </w:t>
      </w:r>
      <w:r w:rsidRPr="00E51312">
        <w:rPr>
          <w:rStyle w:val="StyleUnderline"/>
        </w:rPr>
        <w:t>negotiations on climate change proved to be more problematic than</w:t>
      </w:r>
      <w:r w:rsidRPr="00C374A3">
        <w:rPr>
          <w:rStyle w:val="StyleUnderline"/>
          <w:sz w:val="12"/>
        </w:rPr>
        <w:t xml:space="preserve">¶ </w:t>
      </w:r>
      <w:r w:rsidRPr="00E51312">
        <w:rPr>
          <w:rStyle w:val="StyleUnderline"/>
        </w:rPr>
        <w:t>those on the ozone because acting on climate change would require the</w:t>
      </w:r>
      <w:r w:rsidRPr="00C374A3">
        <w:rPr>
          <w:rStyle w:val="StyleUnderline"/>
          <w:sz w:val="12"/>
        </w:rPr>
        <w:t xml:space="preserve">¶ </w:t>
      </w:r>
      <w:r w:rsidRPr="00E51312">
        <w:rPr>
          <w:rStyle w:val="StyleUnderline"/>
        </w:rPr>
        <w:t>transformation of much of the existing economic structure and way of life</w:t>
      </w:r>
      <w:r>
        <w:t>. Hence</w:t>
      </w:r>
      <w:r w:rsidRPr="00C374A3">
        <w:rPr>
          <w:sz w:val="12"/>
        </w:rPr>
        <w:t xml:space="preserve">¶ </w:t>
      </w:r>
      <w:r w:rsidRPr="00E51312">
        <w:rPr>
          <w:rStyle w:val="StyleUnderline"/>
        </w:rPr>
        <w:t>climate change was marginalized in the environmental security discourse. Despite the initial momentum and the broad scope of environmental security</w:t>
      </w:r>
      <w:r w:rsidRPr="00C374A3">
        <w:rPr>
          <w:rStyle w:val="StyleUnderline"/>
          <w:sz w:val="12"/>
        </w:rPr>
        <w:t xml:space="preserve">¶ </w:t>
      </w:r>
      <w:r w:rsidRPr="00E51312">
        <w:rPr>
          <w:rStyle w:val="StyleUnderline"/>
        </w:rPr>
        <w:t>discourses, the debate was captured by discussions about environmentally induced</w:t>
      </w:r>
      <w:r w:rsidRPr="00C374A3">
        <w:rPr>
          <w:rStyle w:val="StyleUnderline"/>
          <w:sz w:val="12"/>
        </w:rPr>
        <w:t xml:space="preserve">¶ </w:t>
      </w:r>
      <w:r w:rsidRPr="00E51312">
        <w:rPr>
          <w:rStyle w:val="StyleUnderline"/>
        </w:rPr>
        <w:t>conﬂicts. This helped both to frame environmental threats in more familiar terms to</w:t>
      </w:r>
      <w:r w:rsidRPr="00C374A3">
        <w:rPr>
          <w:rStyle w:val="StyleUnderline"/>
          <w:sz w:val="12"/>
        </w:rPr>
        <w:t xml:space="preserve">¶ </w:t>
      </w:r>
      <w:r w:rsidRPr="00E51312">
        <w:rPr>
          <w:rStyle w:val="StyleUnderline"/>
        </w:rPr>
        <w:t>national security experts and to consider the environment as a legitimate threat.</w:t>
      </w:r>
      <w:r>
        <w:t xml:space="preserve"> </w:t>
      </w:r>
    </w:p>
    <w:p w14:paraId="1607F3AE" w14:textId="77777777" w:rsidR="006A707F" w:rsidRDefault="006A707F" w:rsidP="006A707F">
      <w:pPr>
        <w:pStyle w:val="Heading4"/>
      </w:pPr>
    </w:p>
    <w:p w14:paraId="01FE041E" w14:textId="54EA40B8" w:rsidR="006A707F" w:rsidRDefault="00D11B6B" w:rsidP="006A707F">
      <w:pPr>
        <w:pStyle w:val="Heading3"/>
      </w:pPr>
      <w:r>
        <w:lastRenderedPageBreak/>
        <w:t>Link</w:t>
      </w:r>
      <w:r w:rsidR="006A707F">
        <w:t>—</w:t>
      </w:r>
      <w:r w:rsidR="00565793">
        <w:t>Overview</w:t>
      </w:r>
      <w:r w:rsidR="006A707F">
        <w:t>—2NC</w:t>
      </w:r>
    </w:p>
    <w:p w14:paraId="0D224C80" w14:textId="085C225A" w:rsidR="002F031A" w:rsidRDefault="002F031A" w:rsidP="00383C03">
      <w:pPr>
        <w:pStyle w:val="Heading4"/>
      </w:pPr>
      <w:r w:rsidRPr="002F031A">
        <w:rPr>
          <w:sz w:val="28"/>
        </w:rPr>
        <w:t xml:space="preserve">Discourse—the </w:t>
      </w:r>
      <w:r w:rsidR="00565793">
        <w:rPr>
          <w:sz w:val="28"/>
        </w:rPr>
        <w:t xml:space="preserve">discourse of the </w:t>
      </w:r>
      <w:r w:rsidRPr="002F031A">
        <w:rPr>
          <w:sz w:val="28"/>
        </w:rPr>
        <w:t>1AC frames environmental threats in terms of conflict—diverts attention from true action to prevent climate change</w:t>
      </w:r>
      <w:r>
        <w:t>—securitization is dependent on discourse—people have to be persuaded that something is a threat</w:t>
      </w:r>
    </w:p>
    <w:p w14:paraId="77DD7821" w14:textId="77777777" w:rsidR="002F031A" w:rsidRPr="00455C0C" w:rsidRDefault="002F031A" w:rsidP="002F031A">
      <w:pPr>
        <w:rPr>
          <w:rStyle w:val="Style13ptBold"/>
          <w:b w:val="0"/>
          <w:sz w:val="20"/>
        </w:rPr>
      </w:pPr>
      <w:proofErr w:type="spellStart"/>
      <w:r>
        <w:rPr>
          <w:rStyle w:val="Style13ptBold"/>
        </w:rPr>
        <w:t>Trombetta</w:t>
      </w:r>
      <w:proofErr w:type="spellEnd"/>
      <w:r>
        <w:rPr>
          <w:rStyle w:val="Style13ptBold"/>
        </w:rPr>
        <w:t xml:space="preserve"> 8</w:t>
      </w:r>
      <w:r>
        <w:rPr>
          <w:rStyle w:val="Style13ptBold"/>
          <w:b w:val="0"/>
          <w:sz w:val="20"/>
        </w:rPr>
        <w:t>(</w:t>
      </w:r>
      <w:r w:rsidRPr="00455C0C">
        <w:rPr>
          <w:rStyle w:val="Style13ptBold"/>
          <w:b w:val="0"/>
          <w:sz w:val="20"/>
        </w:rPr>
        <w:t>Maria Julia</w:t>
      </w:r>
      <w:r>
        <w:rPr>
          <w:rStyle w:val="Style13ptBold"/>
          <w:b w:val="0"/>
          <w:sz w:val="20"/>
        </w:rPr>
        <w:t xml:space="preserve">, December, </w:t>
      </w:r>
      <w:r w:rsidRPr="00455C0C">
        <w:rPr>
          <w:rStyle w:val="Style13ptBold"/>
          <w:b w:val="0"/>
          <w:sz w:val="20"/>
        </w:rPr>
        <w:t xml:space="preserve">Environmental security and climate change: </w:t>
      </w:r>
      <w:proofErr w:type="spellStart"/>
      <w:r w:rsidRPr="00455C0C">
        <w:rPr>
          <w:rStyle w:val="Style13ptBold"/>
          <w:b w:val="0"/>
          <w:sz w:val="20"/>
        </w:rPr>
        <w:t>analysing</w:t>
      </w:r>
      <w:proofErr w:type="spellEnd"/>
      <w:r w:rsidRPr="00455C0C">
        <w:rPr>
          <w:rStyle w:val="Style13ptBold"/>
          <w:b w:val="0"/>
          <w:sz w:val="20"/>
        </w:rPr>
        <w:t xml:space="preserve"> the</w:t>
      </w:r>
      <w:r w:rsidRPr="00455C0C">
        <w:rPr>
          <w:rStyle w:val="Style13ptBold"/>
          <w:b w:val="0"/>
          <w:sz w:val="12"/>
        </w:rPr>
        <w:t xml:space="preserve">¶ </w:t>
      </w:r>
      <w:r w:rsidRPr="00455C0C">
        <w:rPr>
          <w:rStyle w:val="Style13ptBold"/>
          <w:b w:val="0"/>
          <w:sz w:val="20"/>
        </w:rPr>
        <w:t>discourse</w:t>
      </w:r>
      <w:r>
        <w:rPr>
          <w:rStyle w:val="Style13ptBold"/>
          <w:b w:val="0"/>
          <w:sz w:val="20"/>
        </w:rPr>
        <w:t xml:space="preserve">, Maria Julia </w:t>
      </w:r>
      <w:proofErr w:type="spellStart"/>
      <w:r>
        <w:rPr>
          <w:rStyle w:val="Style13ptBold"/>
          <w:b w:val="0"/>
          <w:sz w:val="20"/>
        </w:rPr>
        <w:t>Trombetta</w:t>
      </w:r>
      <w:proofErr w:type="spellEnd"/>
      <w:r>
        <w:rPr>
          <w:rStyle w:val="Style13ptBold"/>
          <w:b w:val="0"/>
          <w:sz w:val="20"/>
        </w:rPr>
        <w:t>--</w:t>
      </w:r>
      <w:r w:rsidRPr="00455C0C">
        <w:rPr>
          <w:rStyle w:val="Style13ptBold"/>
          <w:b w:val="0"/>
          <w:sz w:val="12"/>
        </w:rPr>
        <w:t xml:space="preserve">¶ </w:t>
      </w:r>
      <w:r w:rsidRPr="00455C0C">
        <w:rPr>
          <w:rStyle w:val="Style13ptBold"/>
          <w:b w:val="0"/>
          <w:sz w:val="20"/>
        </w:rPr>
        <w:t>Delft University of Technology</w:t>
      </w:r>
      <w:r>
        <w:rPr>
          <w:rStyle w:val="Style13ptBold"/>
          <w:b w:val="0"/>
          <w:sz w:val="20"/>
        </w:rPr>
        <w:t xml:space="preserve">, </w:t>
      </w:r>
      <w:r w:rsidRPr="00455C0C">
        <w:rPr>
          <w:rStyle w:val="Style13ptBold"/>
          <w:b w:val="0"/>
          <w:sz w:val="20"/>
        </w:rPr>
        <w:t>Cambridge Review of International Affairs,</w:t>
      </w:r>
      <w:r w:rsidRPr="00455C0C">
        <w:rPr>
          <w:rStyle w:val="Style13ptBold"/>
          <w:b w:val="0"/>
          <w:sz w:val="12"/>
        </w:rPr>
        <w:t xml:space="preserve">¶ </w:t>
      </w:r>
      <w:r w:rsidRPr="00455C0C">
        <w:rPr>
          <w:rStyle w:val="Style13ptBold"/>
          <w:b w:val="0"/>
          <w:sz w:val="20"/>
        </w:rPr>
        <w:t>Volume 21, Number 4</w:t>
      </w:r>
      <w:r>
        <w:rPr>
          <w:rStyle w:val="Style13ptBold"/>
          <w:b w:val="0"/>
          <w:sz w:val="20"/>
        </w:rPr>
        <w:t>)</w:t>
      </w:r>
    </w:p>
    <w:p w14:paraId="06567B95" w14:textId="77777777" w:rsidR="002F031A" w:rsidRPr="0078642C" w:rsidRDefault="002F031A" w:rsidP="002F031A">
      <w:pPr>
        <w:rPr>
          <w:rStyle w:val="StyleUnderline"/>
        </w:rPr>
      </w:pPr>
      <w:r w:rsidRPr="00C15E41">
        <w:rPr>
          <w:rStyle w:val="StyleUnderline"/>
        </w:rPr>
        <w:t>The theory of securitization argues that there are no objective threats, waiting</w:t>
      </w:r>
      <w:r w:rsidRPr="0078642C">
        <w:rPr>
          <w:rStyle w:val="StyleUnderline"/>
          <w:sz w:val="12"/>
        </w:rPr>
        <w:t xml:space="preserve">¶ </w:t>
      </w:r>
      <w:r w:rsidRPr="00C15E41">
        <w:rPr>
          <w:rStyle w:val="StyleUnderline"/>
        </w:rPr>
        <w:t>to be discovered. Instead, various issues can be transformed into security issues</w:t>
      </w:r>
      <w:r w:rsidRPr="0078642C">
        <w:rPr>
          <w:rStyle w:val="StyleUnderline"/>
          <w:sz w:val="12"/>
        </w:rPr>
        <w:t xml:space="preserve">¶ </w:t>
      </w:r>
      <w:r w:rsidRPr="00C15E41">
        <w:rPr>
          <w:rStyle w:val="StyleUnderline"/>
        </w:rPr>
        <w:t>if a political community constructs them as such through a successful speech act</w:t>
      </w:r>
      <w:r w:rsidRPr="0078642C">
        <w:rPr>
          <w:rStyle w:val="StyleUnderline"/>
          <w:sz w:val="12"/>
        </w:rPr>
        <w:t xml:space="preserve">¶ </w:t>
      </w:r>
      <w:r w:rsidRPr="00C15E41">
        <w:rPr>
          <w:rStyle w:val="StyleUnderline"/>
        </w:rPr>
        <w:t>that transforms the way of dealing with them. Security in this perspective is not a</w:t>
      </w:r>
      <w:r w:rsidRPr="0078642C">
        <w:rPr>
          <w:rStyle w:val="StyleUnderline"/>
          <w:sz w:val="12"/>
        </w:rPr>
        <w:t xml:space="preserve">¶ </w:t>
      </w:r>
      <w:r w:rsidRPr="00C15E41">
        <w:rPr>
          <w:rStyle w:val="StyleUnderline"/>
        </w:rPr>
        <w:t>value or a condition but a form of social practice</w:t>
      </w:r>
      <w:r>
        <w:t>.</w:t>
      </w:r>
      <w:r w:rsidRPr="00C15E41">
        <w:rPr>
          <w:rStyle w:val="StyleUnderline"/>
        </w:rPr>
        <w:t xml:space="preserve"> That is to say, if an issue</w:t>
      </w:r>
      <w:r w:rsidRPr="0078642C">
        <w:rPr>
          <w:rStyle w:val="StyleUnderline"/>
          <w:sz w:val="12"/>
        </w:rPr>
        <w:t xml:space="preserve">¶ </w:t>
      </w:r>
      <w:r w:rsidRPr="00C15E41">
        <w:rPr>
          <w:rStyle w:val="StyleUnderline"/>
        </w:rPr>
        <w:t xml:space="preserve">succeeds in being </w:t>
      </w:r>
      <w:proofErr w:type="spellStart"/>
      <w:r w:rsidRPr="00C15E41">
        <w:rPr>
          <w:rStyle w:val="StyleUnderline"/>
        </w:rPr>
        <w:t>labelled</w:t>
      </w:r>
      <w:proofErr w:type="spellEnd"/>
      <w:r w:rsidRPr="00C15E41">
        <w:rPr>
          <w:rStyle w:val="StyleUnderline"/>
        </w:rPr>
        <w:t xml:space="preserve"> as a security issue, the method of handling it will be</w:t>
      </w:r>
      <w:r w:rsidRPr="0078642C">
        <w:rPr>
          <w:rStyle w:val="StyleUnderline"/>
          <w:sz w:val="12"/>
        </w:rPr>
        <w:t xml:space="preserve">¶ </w:t>
      </w:r>
      <w:r w:rsidRPr="00C15E41">
        <w:rPr>
          <w:rStyle w:val="StyleUnderline"/>
        </w:rPr>
        <w:t>transformed.</w:t>
      </w:r>
      <w:r w:rsidRPr="0078642C">
        <w:rPr>
          <w:rStyle w:val="StyleUnderline"/>
          <w:sz w:val="12"/>
        </w:rPr>
        <w:t>¶</w:t>
      </w:r>
      <w:r w:rsidRPr="0078642C">
        <w:rPr>
          <w:sz w:val="12"/>
        </w:rPr>
        <w:t xml:space="preserve"> </w:t>
      </w:r>
      <w:proofErr w:type="gramStart"/>
      <w:r w:rsidRPr="00E51312">
        <w:rPr>
          <w:rStyle w:val="StyleUnderline"/>
        </w:rPr>
        <w:t>The</w:t>
      </w:r>
      <w:proofErr w:type="gramEnd"/>
      <w:r w:rsidRPr="00E51312">
        <w:rPr>
          <w:rStyle w:val="StyleUnderline"/>
        </w:rPr>
        <w:t xml:space="preserve"> consideration of the discursive formation of security issues provides a</w:t>
      </w:r>
      <w:r w:rsidRPr="0078642C">
        <w:rPr>
          <w:rStyle w:val="StyleUnderline"/>
          <w:sz w:val="12"/>
        </w:rPr>
        <w:t xml:space="preserve">¶ </w:t>
      </w:r>
      <w:r w:rsidRPr="00E51312">
        <w:rPr>
          <w:rStyle w:val="StyleUnderline"/>
        </w:rPr>
        <w:t xml:space="preserve">new perspective to </w:t>
      </w:r>
      <w:proofErr w:type="spellStart"/>
      <w:r w:rsidRPr="00E51312">
        <w:rPr>
          <w:rStyle w:val="StyleUnderline"/>
        </w:rPr>
        <w:t>analyse</w:t>
      </w:r>
      <w:proofErr w:type="spellEnd"/>
      <w:r w:rsidRPr="00E51312">
        <w:rPr>
          <w:rStyle w:val="StyleUnderline"/>
        </w:rPr>
        <w:t xml:space="preserve"> the environmental security discourse. </w:t>
      </w:r>
      <w:proofErr w:type="gramStart"/>
      <w:r w:rsidRPr="0078642C">
        <w:t>First, it allows¶ an investigation of the political process behind the selections of threats, exploring¶ why some of them are considered more relevant and urgent than others.</w:t>
      </w:r>
      <w:proofErr w:type="gramEnd"/>
      <w:r w:rsidRPr="0078642C">
        <w:t xml:space="preserve"> Second, it¶ suggests that the awareness of environmental issues can have a relevant role in¶ deﬁning and transforming political communities and their identities, since the¶ process creates new ideas about who deserves to be protected and by whom.¶ Finally, as </w:t>
      </w:r>
      <w:proofErr w:type="spellStart"/>
      <w:r w:rsidRPr="0078642C">
        <w:t>Behnke</w:t>
      </w:r>
      <w:proofErr w:type="spellEnd"/>
      <w:r w:rsidRPr="0078642C">
        <w:t xml:space="preserve"> (2000, 91) points out, securitization can open the space for a¶ ‘genuinely political’ constitutive and formative struggle through which political¶ structures (including the practices associated with security) are contested and¶ re-established.</w:t>
      </w:r>
      <w:r w:rsidRPr="0078642C">
        <w:rPr>
          <w:rStyle w:val="StyleUnderline"/>
          <w:sz w:val="12"/>
        </w:rPr>
        <w:t>¶</w:t>
      </w:r>
      <w:r w:rsidRPr="0078642C">
        <w:rPr>
          <w:sz w:val="12"/>
        </w:rPr>
        <w:t xml:space="preserve"> </w:t>
      </w:r>
      <w:r>
        <w:t xml:space="preserve">However, for the Copenhagen School, </w:t>
      </w:r>
      <w:r w:rsidRPr="0078642C">
        <w:rPr>
          <w:rStyle w:val="StyleUnderline"/>
        </w:rPr>
        <w:t>securitization has problematic</w:t>
      </w:r>
      <w:r w:rsidRPr="0078642C">
        <w:rPr>
          <w:rStyle w:val="StyleUnderline"/>
          <w:sz w:val="12"/>
        </w:rPr>
        <w:t xml:space="preserve">¶ </w:t>
      </w:r>
      <w:r w:rsidRPr="0078642C">
        <w:rPr>
          <w:rStyle w:val="StyleUnderline"/>
        </w:rPr>
        <w:t>consequences. The label security brings with it a set of practices and a way of</w:t>
      </w:r>
      <w:r w:rsidRPr="0078642C">
        <w:rPr>
          <w:rStyle w:val="StyleUnderline"/>
          <w:sz w:val="12"/>
        </w:rPr>
        <w:t xml:space="preserve">¶ </w:t>
      </w:r>
      <w:r w:rsidRPr="0078642C">
        <w:rPr>
          <w:rStyle w:val="StyleUnderline"/>
        </w:rPr>
        <w:t>dealing with a problem that characterizes an issue as a security issue. The word</w:t>
      </w:r>
      <w:r w:rsidRPr="0078642C">
        <w:rPr>
          <w:rStyle w:val="StyleUnderline"/>
          <w:sz w:val="12"/>
        </w:rPr>
        <w:t xml:space="preserve">¶ </w:t>
      </w:r>
      <w:r w:rsidRPr="0078642C">
        <w:rPr>
          <w:rStyle w:val="StyleUnderline"/>
        </w:rPr>
        <w:t>security entails a speciﬁc logic or rationality, independent of the context or the</w:t>
      </w:r>
      <w:r w:rsidRPr="0078642C">
        <w:rPr>
          <w:rStyle w:val="StyleUnderline"/>
          <w:sz w:val="12"/>
        </w:rPr>
        <w:t xml:space="preserve">¶ </w:t>
      </w:r>
      <w:r w:rsidRPr="0078642C">
        <w:rPr>
          <w:rStyle w:val="StyleUnderline"/>
        </w:rPr>
        <w:t>intentions of the speakers.</w:t>
      </w:r>
      <w:r>
        <w:t xml:space="preserve"> Security is about survival, urgency and emergency. It</w:t>
      </w:r>
      <w:r w:rsidRPr="0078642C">
        <w:rPr>
          <w:sz w:val="12"/>
        </w:rPr>
        <w:t xml:space="preserve">¶ </w:t>
      </w:r>
      <w:r>
        <w:t>allows for exceptional measures, the breaking of otherwise binding rules and</w:t>
      </w:r>
      <w:r w:rsidRPr="0078642C">
        <w:rPr>
          <w:sz w:val="12"/>
        </w:rPr>
        <w:t xml:space="preserve">¶ </w:t>
      </w:r>
      <w:r>
        <w:t xml:space="preserve">governance by decrees rather than by democratic decisions. Moreover </w:t>
      </w:r>
      <w:r w:rsidRPr="0078642C">
        <w:rPr>
          <w:rStyle w:val="StyleUnderline"/>
        </w:rPr>
        <w:t>security</w:t>
      </w:r>
      <w:r w:rsidRPr="0078642C">
        <w:rPr>
          <w:rStyle w:val="StyleUnderline"/>
          <w:sz w:val="12"/>
        </w:rPr>
        <w:t xml:space="preserve">¶ </w:t>
      </w:r>
      <w:r w:rsidRPr="0078642C">
        <w:rPr>
          <w:rStyle w:val="StyleUnderline"/>
        </w:rPr>
        <w:t>implies a ‘</w:t>
      </w:r>
      <w:proofErr w:type="spellStart"/>
      <w:r w:rsidRPr="0078642C">
        <w:rPr>
          <w:rStyle w:val="StyleUnderline"/>
        </w:rPr>
        <w:t>decisionist</w:t>
      </w:r>
      <w:proofErr w:type="spellEnd"/>
      <w:r w:rsidRPr="0078642C">
        <w:rPr>
          <w:rStyle w:val="StyleUnderline"/>
        </w:rPr>
        <w:t>’ attitude which emphasizes the importance of reactive</w:t>
      </w:r>
      <w:proofErr w:type="gramStart"/>
      <w:r w:rsidRPr="0078642C">
        <w:rPr>
          <w:rStyle w:val="StyleUnderline"/>
        </w:rPr>
        <w:t>,</w:t>
      </w:r>
      <w:r w:rsidRPr="0078642C">
        <w:rPr>
          <w:rStyle w:val="StyleUnderline"/>
          <w:sz w:val="12"/>
        </w:rPr>
        <w:t>¶</w:t>
      </w:r>
      <w:proofErr w:type="gramEnd"/>
      <w:r w:rsidRPr="0078642C">
        <w:rPr>
          <w:rStyle w:val="StyleUnderline"/>
          <w:sz w:val="12"/>
        </w:rPr>
        <w:t xml:space="preserve"> </w:t>
      </w:r>
      <w:r w:rsidRPr="0078642C">
        <w:rPr>
          <w:rStyle w:val="StyleUnderline"/>
        </w:rPr>
        <w:t>emergency measures. This set of practices is not necessarily codiﬁed nor can it be</w:t>
      </w:r>
      <w:r w:rsidRPr="0078642C">
        <w:rPr>
          <w:rStyle w:val="StyleUnderline"/>
          <w:sz w:val="12"/>
        </w:rPr>
        <w:t xml:space="preserve">¶ </w:t>
      </w:r>
      <w:r w:rsidRPr="0078642C">
        <w:rPr>
          <w:rStyle w:val="StyleUnderline"/>
        </w:rPr>
        <w:t>identiﬁed by speciﬁc rules. Instead it is more a form of rationality, a way of</w:t>
      </w:r>
      <w:r w:rsidRPr="0078642C">
        <w:rPr>
          <w:rStyle w:val="StyleUnderline"/>
          <w:sz w:val="12"/>
        </w:rPr>
        <w:t xml:space="preserve">¶ </w:t>
      </w:r>
      <w:r w:rsidRPr="0078642C">
        <w:rPr>
          <w:rStyle w:val="StyleUnderline"/>
        </w:rPr>
        <w:t>framing and dealing with an issue, or ‘a generic structure of meaning which</w:t>
      </w:r>
      <w:r w:rsidRPr="0078642C">
        <w:rPr>
          <w:rStyle w:val="StyleUnderline"/>
          <w:sz w:val="12"/>
        </w:rPr>
        <w:t xml:space="preserve">¶ </w:t>
      </w:r>
      <w:r w:rsidRPr="0078642C">
        <w:rPr>
          <w:rStyle w:val="StyleUnderline"/>
        </w:rPr>
        <w:t>organizes dispositions, social relations, and politics according to a rationality of</w:t>
      </w:r>
      <w:r w:rsidRPr="0078642C">
        <w:rPr>
          <w:rStyle w:val="StyleUnderline"/>
          <w:sz w:val="12"/>
        </w:rPr>
        <w:t xml:space="preserve">¶ </w:t>
      </w:r>
      <w:r w:rsidRPr="0078642C">
        <w:rPr>
          <w:rStyle w:val="StyleUnderline"/>
        </w:rPr>
        <w:t>security’ (Huysmans 2006, 24–25). This mindset, once activated, is not open to</w:t>
      </w:r>
      <w:r w:rsidRPr="0078642C">
        <w:rPr>
          <w:rStyle w:val="StyleUnderline"/>
          <w:sz w:val="12"/>
        </w:rPr>
        <w:t xml:space="preserve">¶ </w:t>
      </w:r>
      <w:r w:rsidRPr="0078642C">
        <w:rPr>
          <w:rStyle w:val="StyleUnderline"/>
        </w:rPr>
        <w:t>negotiation. Although it is possible to decide whether or not to securitize an</w:t>
      </w:r>
      <w:r w:rsidRPr="0078642C">
        <w:rPr>
          <w:rStyle w:val="StyleUnderline"/>
          <w:sz w:val="12"/>
        </w:rPr>
        <w:t xml:space="preserve">¶ </w:t>
      </w:r>
      <w:r w:rsidRPr="0078642C">
        <w:rPr>
          <w:rStyle w:val="StyleUnderline"/>
        </w:rPr>
        <w:t>issue—and securitization, as a social process, is determined by a political</w:t>
      </w:r>
      <w:r w:rsidRPr="0078642C">
        <w:rPr>
          <w:rStyle w:val="StyleUnderline"/>
          <w:sz w:val="12"/>
        </w:rPr>
        <w:t xml:space="preserve">¶ </w:t>
      </w:r>
      <w:r w:rsidRPr="0078642C">
        <w:rPr>
          <w:rStyle w:val="StyleUnderline"/>
        </w:rPr>
        <w:t>community rather than by individuals—once an issue is securitized the logic of</w:t>
      </w:r>
      <w:r w:rsidRPr="0078642C">
        <w:rPr>
          <w:rStyle w:val="StyleUnderline"/>
          <w:sz w:val="12"/>
        </w:rPr>
        <w:t xml:space="preserve">¶ </w:t>
      </w:r>
      <w:r w:rsidRPr="0078642C">
        <w:rPr>
          <w:rStyle w:val="StyleUnderline"/>
        </w:rPr>
        <w:t>security necessarily follows.</w:t>
      </w:r>
    </w:p>
    <w:p w14:paraId="47F3BB8C" w14:textId="473538DF" w:rsidR="00565793" w:rsidRDefault="00565793" w:rsidP="00565793">
      <w:pPr>
        <w:rPr>
          <w:b/>
          <w:sz w:val="28"/>
        </w:rPr>
      </w:pPr>
    </w:p>
    <w:p w14:paraId="7B93E89E" w14:textId="538EDF71" w:rsidR="006A707F" w:rsidRDefault="00565793" w:rsidP="00565793">
      <w:pPr>
        <w:pStyle w:val="Heading3"/>
      </w:pPr>
      <w:r>
        <w:lastRenderedPageBreak/>
        <w:t>Link—Generic—2NC</w:t>
      </w:r>
    </w:p>
    <w:p w14:paraId="61E7A470" w14:textId="77777777" w:rsidR="00906A06" w:rsidRPr="00906A06" w:rsidRDefault="00906A06" w:rsidP="00906A06"/>
    <w:p w14:paraId="55DDD107" w14:textId="6AF8D577" w:rsidR="006A707F" w:rsidRDefault="006A707F" w:rsidP="006A707F">
      <w:pPr>
        <w:pStyle w:val="Heading4"/>
      </w:pPr>
      <w:r>
        <w:t>The affirmative securitizes the environment—presents the environment as a threat to human survival</w:t>
      </w:r>
    </w:p>
    <w:p w14:paraId="39A8EE35" w14:textId="77777777" w:rsidR="006A707F" w:rsidRPr="00515651" w:rsidRDefault="006A707F" w:rsidP="006A707F">
      <w:pPr>
        <w:rPr>
          <w:rStyle w:val="Style13ptBold"/>
          <w:b w:val="0"/>
          <w:sz w:val="18"/>
        </w:rPr>
      </w:pPr>
      <w:proofErr w:type="spellStart"/>
      <w:r>
        <w:rPr>
          <w:rStyle w:val="Style13ptBold"/>
        </w:rPr>
        <w:t>Biswas</w:t>
      </w:r>
      <w:proofErr w:type="spellEnd"/>
      <w:r>
        <w:rPr>
          <w:rStyle w:val="Style13ptBold"/>
        </w:rPr>
        <w:t xml:space="preserve"> 11</w:t>
      </w:r>
      <w:r>
        <w:rPr>
          <w:rStyle w:val="Style13ptBold"/>
          <w:b w:val="0"/>
          <w:sz w:val="18"/>
        </w:rPr>
        <w:t>(</w:t>
      </w:r>
      <w:proofErr w:type="spellStart"/>
      <w:r>
        <w:rPr>
          <w:rStyle w:val="Style13ptBold"/>
          <w:b w:val="0"/>
          <w:sz w:val="18"/>
        </w:rPr>
        <w:t>Niloy</w:t>
      </w:r>
      <w:proofErr w:type="spellEnd"/>
      <w:r>
        <w:rPr>
          <w:rStyle w:val="Style13ptBold"/>
          <w:b w:val="0"/>
          <w:sz w:val="18"/>
        </w:rPr>
        <w:t xml:space="preserve"> R., Winter, </w:t>
      </w:r>
      <w:r w:rsidRPr="000E1E84">
        <w:rPr>
          <w:rStyle w:val="Style13ptBold"/>
          <w:b w:val="0"/>
          <w:sz w:val="18"/>
        </w:rPr>
        <w:t xml:space="preserve">IS THE ENVIRONMENT A SECURITY THREAT? </w:t>
      </w:r>
      <w:r w:rsidRPr="000E1E84">
        <w:rPr>
          <w:rStyle w:val="Style13ptBold"/>
          <w:b w:val="0"/>
          <w:sz w:val="12"/>
        </w:rPr>
        <w:t xml:space="preserve">¶ </w:t>
      </w:r>
      <w:r w:rsidRPr="000E1E84">
        <w:rPr>
          <w:rStyle w:val="Style13ptBold"/>
          <w:b w:val="0"/>
          <w:sz w:val="18"/>
        </w:rPr>
        <w:t>Environmental Security beyond Securitization</w:t>
      </w:r>
      <w:r>
        <w:rPr>
          <w:rStyle w:val="Style13ptBold"/>
          <w:b w:val="0"/>
          <w:sz w:val="18"/>
        </w:rPr>
        <w:t xml:space="preserve">, </w:t>
      </w:r>
      <w:proofErr w:type="spellStart"/>
      <w:r>
        <w:rPr>
          <w:rStyle w:val="Style13ptBold"/>
          <w:b w:val="0"/>
          <w:sz w:val="18"/>
        </w:rPr>
        <w:t>Niloy</w:t>
      </w:r>
      <w:proofErr w:type="spellEnd"/>
      <w:r>
        <w:rPr>
          <w:rStyle w:val="Style13ptBold"/>
          <w:b w:val="0"/>
          <w:sz w:val="18"/>
        </w:rPr>
        <w:t xml:space="preserve"> R. Biswas </w:t>
      </w:r>
      <w:r w:rsidRPr="000E1E84">
        <w:rPr>
          <w:rStyle w:val="Style13ptBold"/>
          <w:b w:val="0"/>
          <w:sz w:val="18"/>
        </w:rPr>
        <w:t>City University London (Department of International Politics)</w:t>
      </w:r>
      <w:r>
        <w:rPr>
          <w:rStyle w:val="Style13ptBold"/>
          <w:b w:val="0"/>
          <w:sz w:val="18"/>
        </w:rPr>
        <w:t xml:space="preserve">, </w:t>
      </w:r>
      <w:r w:rsidRPr="000E1E84">
        <w:rPr>
          <w:rStyle w:val="Style13ptBold"/>
          <w:b w:val="0"/>
          <w:sz w:val="18"/>
        </w:rPr>
        <w:t>INTERNATIONAL AFFAIRS REVIEW</w:t>
      </w:r>
      <w:r w:rsidRPr="000E1E84">
        <w:rPr>
          <w:rStyle w:val="Style13ptBold"/>
          <w:b w:val="0"/>
          <w:sz w:val="12"/>
        </w:rPr>
        <w:t>¶</w:t>
      </w:r>
      <w:r>
        <w:rPr>
          <w:rStyle w:val="Style13ptBold"/>
          <w:b w:val="0"/>
          <w:sz w:val="12"/>
        </w:rPr>
        <w:t xml:space="preserve"> </w:t>
      </w:r>
      <w:r w:rsidRPr="000E1E84">
        <w:rPr>
          <w:rStyle w:val="Style13ptBold"/>
          <w:b w:val="0"/>
          <w:sz w:val="18"/>
        </w:rPr>
        <w:t>Vol. XX, No. 1: Winter 2011</w:t>
      </w:r>
      <w:r>
        <w:rPr>
          <w:rStyle w:val="Style13ptBold"/>
          <w:b w:val="0"/>
          <w:sz w:val="18"/>
        </w:rPr>
        <w:t>)</w:t>
      </w:r>
    </w:p>
    <w:p w14:paraId="20C739FA" w14:textId="77777777" w:rsidR="006A707F" w:rsidRDefault="006A707F" w:rsidP="006A707F">
      <w:pPr>
        <w:rPr>
          <w:rStyle w:val="StyleUnderline"/>
        </w:rPr>
      </w:pPr>
      <w:r w:rsidRPr="00E810F9">
        <w:rPr>
          <w:rStyle w:val="StyleUnderline"/>
        </w:rPr>
        <w:t>From the securitization perspective, one can also relate environment and security ¶ through this framework.</w:t>
      </w:r>
      <w:r>
        <w:t xml:space="preserve"> Numbers of securitization actors are increasing from the vulnerable </w:t>
      </w:r>
      <w:r w:rsidRPr="00515651">
        <w:rPr>
          <w:sz w:val="12"/>
        </w:rPr>
        <w:t xml:space="preserve">¶ </w:t>
      </w:r>
      <w:r>
        <w:t xml:space="preserve">population group to more active agencies like NGOs and international donor </w:t>
      </w:r>
      <w:proofErr w:type="gramStart"/>
      <w:r>
        <w:t>communities</w:t>
      </w:r>
      <w:proofErr w:type="gramEnd"/>
      <w:r>
        <w:t xml:space="preserve"> </w:t>
      </w:r>
      <w:r w:rsidRPr="00515651">
        <w:rPr>
          <w:sz w:val="12"/>
        </w:rPr>
        <w:t xml:space="preserve">¶ </w:t>
      </w:r>
      <w:r>
        <w:t xml:space="preserve">(e.g. donor countries, the UN, international NGOs). </w:t>
      </w:r>
      <w:r w:rsidRPr="00E810F9">
        <w:rPr>
          <w:rStyle w:val="StyleUnderline"/>
        </w:rPr>
        <w:t>These actors formulate policies that are ¶ foremost concerns of the national strategy of a country</w:t>
      </w:r>
      <w:r>
        <w:t>. ―</w:t>
      </w:r>
      <w:r w:rsidRPr="00E810F9">
        <w:rPr>
          <w:rStyle w:val="StyleUnderline"/>
        </w:rPr>
        <w:t>Speech act‖</w:t>
      </w:r>
      <w:r>
        <w:t xml:space="preserve"> (i.e., the politicization </w:t>
      </w:r>
      <w:r w:rsidRPr="00515651">
        <w:rPr>
          <w:sz w:val="12"/>
        </w:rPr>
        <w:t xml:space="preserve">¶ </w:t>
      </w:r>
      <w:r>
        <w:t xml:space="preserve">factor of securitizing the environment) </w:t>
      </w:r>
      <w:r w:rsidRPr="00E810F9">
        <w:rPr>
          <w:rStyle w:val="StyleUnderline"/>
        </w:rPr>
        <w:t>is significantly present when these actors are involved ¶ to create a framework of environmental security and influence this framework to be ¶ incorporated to the national security strategy. Therefore, both national and international ¶ responses to negate environmental risk factors are significant to justify environmental change ¶ as a prominent security threat.</w:t>
      </w:r>
    </w:p>
    <w:p w14:paraId="2ED8414A" w14:textId="77777777" w:rsidR="009A7B8A" w:rsidRDefault="009A7B8A" w:rsidP="006A707F">
      <w:pPr>
        <w:rPr>
          <w:rStyle w:val="StyleUnderline"/>
        </w:rPr>
      </w:pPr>
    </w:p>
    <w:p w14:paraId="6EB30A58" w14:textId="77777777" w:rsidR="009A7B8A" w:rsidRDefault="009A7B8A" w:rsidP="009A7B8A">
      <w:pPr>
        <w:pStyle w:val="Heading4"/>
      </w:pPr>
      <w:r>
        <w:t xml:space="preserve">State led attempts to prevent environmental </w:t>
      </w:r>
      <w:proofErr w:type="spellStart"/>
      <w:r>
        <w:t>degredation</w:t>
      </w:r>
      <w:proofErr w:type="spellEnd"/>
      <w:r>
        <w:t xml:space="preserve"> result in securitization--empirics</w:t>
      </w:r>
    </w:p>
    <w:p w14:paraId="65A0B998" w14:textId="77777777" w:rsidR="009A7B8A" w:rsidRPr="00455C0C" w:rsidRDefault="009A7B8A" w:rsidP="009A7B8A">
      <w:pPr>
        <w:rPr>
          <w:rStyle w:val="Style13ptBold"/>
          <w:b w:val="0"/>
          <w:sz w:val="20"/>
        </w:rPr>
      </w:pPr>
      <w:proofErr w:type="spellStart"/>
      <w:r>
        <w:rPr>
          <w:rStyle w:val="Style13ptBold"/>
        </w:rPr>
        <w:t>Trombetta</w:t>
      </w:r>
      <w:proofErr w:type="spellEnd"/>
      <w:r>
        <w:rPr>
          <w:rStyle w:val="Style13ptBold"/>
        </w:rPr>
        <w:t xml:space="preserve"> 8</w:t>
      </w:r>
      <w:r>
        <w:rPr>
          <w:rStyle w:val="Style13ptBold"/>
          <w:b w:val="0"/>
          <w:sz w:val="20"/>
        </w:rPr>
        <w:t>(</w:t>
      </w:r>
      <w:r w:rsidRPr="00455C0C">
        <w:rPr>
          <w:rStyle w:val="Style13ptBold"/>
          <w:b w:val="0"/>
          <w:sz w:val="20"/>
        </w:rPr>
        <w:t>Maria Julia</w:t>
      </w:r>
      <w:r>
        <w:rPr>
          <w:rStyle w:val="Style13ptBold"/>
          <w:b w:val="0"/>
          <w:sz w:val="20"/>
        </w:rPr>
        <w:t xml:space="preserve">, December, </w:t>
      </w:r>
      <w:r w:rsidRPr="00455C0C">
        <w:rPr>
          <w:rStyle w:val="Style13ptBold"/>
          <w:b w:val="0"/>
          <w:sz w:val="20"/>
        </w:rPr>
        <w:t xml:space="preserve">Environmental security and climate change: </w:t>
      </w:r>
      <w:proofErr w:type="spellStart"/>
      <w:r w:rsidRPr="00455C0C">
        <w:rPr>
          <w:rStyle w:val="Style13ptBold"/>
          <w:b w:val="0"/>
          <w:sz w:val="20"/>
        </w:rPr>
        <w:t>analysing</w:t>
      </w:r>
      <w:proofErr w:type="spellEnd"/>
      <w:r w:rsidRPr="00455C0C">
        <w:rPr>
          <w:rStyle w:val="Style13ptBold"/>
          <w:b w:val="0"/>
          <w:sz w:val="20"/>
        </w:rPr>
        <w:t xml:space="preserve"> the</w:t>
      </w:r>
      <w:r w:rsidRPr="00455C0C">
        <w:rPr>
          <w:rStyle w:val="Style13ptBold"/>
          <w:b w:val="0"/>
          <w:sz w:val="12"/>
        </w:rPr>
        <w:t xml:space="preserve">¶ </w:t>
      </w:r>
      <w:r w:rsidRPr="00455C0C">
        <w:rPr>
          <w:rStyle w:val="Style13ptBold"/>
          <w:b w:val="0"/>
          <w:sz w:val="20"/>
        </w:rPr>
        <w:t>discourse</w:t>
      </w:r>
      <w:r>
        <w:rPr>
          <w:rStyle w:val="Style13ptBold"/>
          <w:b w:val="0"/>
          <w:sz w:val="20"/>
        </w:rPr>
        <w:t xml:space="preserve">, Maria Julia </w:t>
      </w:r>
      <w:proofErr w:type="spellStart"/>
      <w:r>
        <w:rPr>
          <w:rStyle w:val="Style13ptBold"/>
          <w:b w:val="0"/>
          <w:sz w:val="20"/>
        </w:rPr>
        <w:t>Trombetta</w:t>
      </w:r>
      <w:proofErr w:type="spellEnd"/>
      <w:r>
        <w:rPr>
          <w:rStyle w:val="Style13ptBold"/>
          <w:b w:val="0"/>
          <w:sz w:val="20"/>
        </w:rPr>
        <w:t>--</w:t>
      </w:r>
      <w:r w:rsidRPr="00455C0C">
        <w:rPr>
          <w:rStyle w:val="Style13ptBold"/>
          <w:b w:val="0"/>
          <w:sz w:val="12"/>
        </w:rPr>
        <w:t xml:space="preserve">¶ </w:t>
      </w:r>
      <w:r w:rsidRPr="00455C0C">
        <w:rPr>
          <w:rStyle w:val="Style13ptBold"/>
          <w:b w:val="0"/>
          <w:sz w:val="20"/>
        </w:rPr>
        <w:t>Delft University of Technology</w:t>
      </w:r>
      <w:r>
        <w:rPr>
          <w:rStyle w:val="Style13ptBold"/>
          <w:b w:val="0"/>
          <w:sz w:val="20"/>
        </w:rPr>
        <w:t xml:space="preserve">, </w:t>
      </w:r>
      <w:r w:rsidRPr="00455C0C">
        <w:rPr>
          <w:rStyle w:val="Style13ptBold"/>
          <w:b w:val="0"/>
          <w:sz w:val="20"/>
        </w:rPr>
        <w:t>Cambridge Review of International Affairs,</w:t>
      </w:r>
      <w:r w:rsidRPr="00455C0C">
        <w:rPr>
          <w:rStyle w:val="Style13ptBold"/>
          <w:b w:val="0"/>
          <w:sz w:val="12"/>
        </w:rPr>
        <w:t xml:space="preserve">¶ </w:t>
      </w:r>
      <w:r w:rsidRPr="00455C0C">
        <w:rPr>
          <w:rStyle w:val="Style13ptBold"/>
          <w:b w:val="0"/>
          <w:sz w:val="20"/>
        </w:rPr>
        <w:t>Volume 21, Number 4</w:t>
      </w:r>
      <w:r>
        <w:rPr>
          <w:rStyle w:val="Style13ptBold"/>
          <w:b w:val="0"/>
          <w:sz w:val="20"/>
        </w:rPr>
        <w:t>)</w:t>
      </w:r>
    </w:p>
    <w:p w14:paraId="61FCDE26" w14:textId="77777777" w:rsidR="009A7B8A" w:rsidRDefault="009A7B8A" w:rsidP="009A7B8A">
      <w:r>
        <w:t>Evolving perspectives on environmental and climate security</w:t>
      </w:r>
      <w:r w:rsidRPr="00C374A3">
        <w:rPr>
          <w:sz w:val="12"/>
        </w:rPr>
        <w:t xml:space="preserve">¶ </w:t>
      </w:r>
      <w:proofErr w:type="gramStart"/>
      <w:r w:rsidRPr="00E51312">
        <w:rPr>
          <w:rStyle w:val="StyleUnderline"/>
        </w:rPr>
        <w:t>The</w:t>
      </w:r>
      <w:proofErr w:type="gramEnd"/>
      <w:r w:rsidRPr="00E51312">
        <w:rPr>
          <w:rStyle w:val="StyleUnderline"/>
        </w:rPr>
        <w:t xml:space="preserve"> emergence of global environmental problems, such as global warming and</w:t>
      </w:r>
      <w:r w:rsidRPr="00C374A3">
        <w:rPr>
          <w:rStyle w:val="StyleUnderline"/>
          <w:sz w:val="12"/>
        </w:rPr>
        <w:t xml:space="preserve">¶ </w:t>
      </w:r>
      <w:r w:rsidRPr="00E51312">
        <w:rPr>
          <w:rStyle w:val="StyleUnderline"/>
        </w:rPr>
        <w:t>ozone depletion, resulted in one of the ﬁrst attempts to securitize the environment</w:t>
      </w:r>
      <w:r w:rsidRPr="00C374A3">
        <w:rPr>
          <w:rStyle w:val="StyleUnderline"/>
          <w:sz w:val="12"/>
        </w:rPr>
        <w:t>¶</w:t>
      </w:r>
      <w:r w:rsidRPr="00C374A3">
        <w:rPr>
          <w:sz w:val="12"/>
        </w:rPr>
        <w:t xml:space="preserve"> </w:t>
      </w:r>
      <w:r>
        <w:t>on a global scale. The Brandt Report (1980) suggested that ‘few threats to peace</w:t>
      </w:r>
      <w:r w:rsidRPr="00C374A3">
        <w:rPr>
          <w:sz w:val="12"/>
        </w:rPr>
        <w:t xml:space="preserve">¶ </w:t>
      </w:r>
      <w:r>
        <w:t>and survival of the human community are greater than those posed by the</w:t>
      </w:r>
      <w:r w:rsidRPr="00C374A3">
        <w:rPr>
          <w:sz w:val="12"/>
        </w:rPr>
        <w:t xml:space="preserve">¶ </w:t>
      </w:r>
      <w:r>
        <w:t>prospects of cumulative and irreversible degradation of the biosphere on which</w:t>
      </w:r>
      <w:r w:rsidRPr="00C374A3">
        <w:rPr>
          <w:sz w:val="12"/>
        </w:rPr>
        <w:t xml:space="preserve">¶ </w:t>
      </w:r>
      <w:r>
        <w:t xml:space="preserve">human life depends’ (quoted in </w:t>
      </w:r>
      <w:proofErr w:type="spellStart"/>
      <w:r>
        <w:t>Brauch</w:t>
      </w:r>
      <w:proofErr w:type="spellEnd"/>
      <w:r>
        <w:t xml:space="preserve"> 2003, 81). </w:t>
      </w:r>
      <w:r w:rsidRPr="00E51312">
        <w:rPr>
          <w:rStyle w:val="StyleUnderline"/>
        </w:rPr>
        <w:t>These new threats suggested the</w:t>
      </w:r>
      <w:r w:rsidRPr="00C374A3">
        <w:rPr>
          <w:rStyle w:val="StyleUnderline"/>
          <w:sz w:val="12"/>
        </w:rPr>
        <w:t xml:space="preserve">¶ </w:t>
      </w:r>
      <w:r w:rsidRPr="00E51312">
        <w:rPr>
          <w:rStyle w:val="StyleUnderline"/>
        </w:rPr>
        <w:t>need to redeﬁne the nature of security in an interdependent world facing new</w:t>
      </w:r>
      <w:r w:rsidRPr="00C374A3">
        <w:rPr>
          <w:rStyle w:val="StyleUnderline"/>
          <w:sz w:val="12"/>
        </w:rPr>
        <w:t xml:space="preserve">¶ </w:t>
      </w:r>
      <w:r w:rsidRPr="00E51312">
        <w:rPr>
          <w:rStyle w:val="StyleUnderline"/>
        </w:rPr>
        <w:t>challenges.</w:t>
      </w:r>
      <w:r w:rsidRPr="00C374A3">
        <w:rPr>
          <w:rStyle w:val="StyleUnderline"/>
          <w:sz w:val="12"/>
        </w:rPr>
        <w:t>¶</w:t>
      </w:r>
      <w:r w:rsidRPr="00C374A3">
        <w:rPr>
          <w:sz w:val="12"/>
        </w:rPr>
        <w:t xml:space="preserve"> </w:t>
      </w:r>
      <w:proofErr w:type="gramStart"/>
      <w:r>
        <w:t>In</w:t>
      </w:r>
      <w:proofErr w:type="gramEnd"/>
      <w:r>
        <w:t xml:space="preserve"> the post-Cold War era, the environmental security discourse opened the</w:t>
      </w:r>
      <w:r w:rsidRPr="00C374A3">
        <w:rPr>
          <w:sz w:val="12"/>
        </w:rPr>
        <w:t xml:space="preserve">¶ </w:t>
      </w:r>
      <w:r>
        <w:t>window for debating a common approach to security affairs. For instance, at</w:t>
      </w:r>
      <w:r w:rsidRPr="00C374A3">
        <w:rPr>
          <w:sz w:val="12"/>
        </w:rPr>
        <w:t xml:space="preserve">¶ </w:t>
      </w:r>
      <w:r>
        <w:t xml:space="preserve">the United Nations General Assembly in December 1988, </w:t>
      </w:r>
      <w:r w:rsidRPr="00C374A3">
        <w:rPr>
          <w:rStyle w:val="StyleUnderline"/>
        </w:rPr>
        <w:t>Gorbachev stressed</w:t>
      </w:r>
      <w:proofErr w:type="gramStart"/>
      <w:r w:rsidRPr="00C374A3">
        <w:rPr>
          <w:rStyle w:val="StyleUnderline"/>
        </w:rPr>
        <w:t>:¶</w:t>
      </w:r>
      <w:proofErr w:type="gramEnd"/>
      <w:r w:rsidRPr="00C374A3">
        <w:rPr>
          <w:rStyle w:val="StyleUnderline"/>
        </w:rPr>
        <w:t xml:space="preserve"> ‘The relationship between man and the environment has become menacing </w:t>
      </w:r>
      <w:r>
        <w:t>...</w:t>
      </w:r>
      <w:r w:rsidRPr="00C374A3">
        <w:rPr>
          <w:sz w:val="12"/>
        </w:rPr>
        <w:t xml:space="preserve">¶ </w:t>
      </w:r>
      <w:r>
        <w:t>[t]he threat from the sky is no longer missiles but global warming’ (quoted in</w:t>
      </w:r>
      <w:r w:rsidRPr="00C374A3">
        <w:rPr>
          <w:sz w:val="12"/>
        </w:rPr>
        <w:t xml:space="preserve">¶ </w:t>
      </w:r>
      <w:r>
        <w:t xml:space="preserve">Norman Myers 1993, 11). </w:t>
      </w:r>
      <w:r w:rsidRPr="00C374A3">
        <w:rPr>
          <w:rStyle w:val="StyleUnderline"/>
        </w:rPr>
        <w:t>He also promoted the creation of an Ecological Security¶ Council.6As a result of these appeals to security, several initiatives were launched</w:t>
      </w:r>
      <w:r w:rsidRPr="00C374A3">
        <w:rPr>
          <w:sz w:val="12"/>
        </w:rPr>
        <w:t xml:space="preserve">¶ </w:t>
      </w:r>
      <w:r>
        <w:t>during the early post-Cold War era. Alarming concerns for the hole in the ozone</w:t>
      </w:r>
      <w:r w:rsidRPr="00C374A3">
        <w:rPr>
          <w:sz w:val="12"/>
        </w:rPr>
        <w:t xml:space="preserve">¶ </w:t>
      </w:r>
      <w:r>
        <w:t>layer transformed the problem into a threat to human health and promoted fairly</w:t>
      </w:r>
      <w:r w:rsidRPr="00C374A3">
        <w:rPr>
          <w:sz w:val="12"/>
        </w:rPr>
        <w:t xml:space="preserve">¶ </w:t>
      </w:r>
      <w:r>
        <w:t>successful agreements to deal with the issue at an international level. Concerns for</w:t>
      </w:r>
      <w:r w:rsidRPr="00C374A3">
        <w:rPr>
          <w:sz w:val="12"/>
        </w:rPr>
        <w:t xml:space="preserve">¶ </w:t>
      </w:r>
      <w:r>
        <w:t>climate change not only led to the creation of the Intergovernmental Panel</w:t>
      </w:r>
      <w:r w:rsidRPr="00C374A3">
        <w:rPr>
          <w:sz w:val="12"/>
        </w:rPr>
        <w:t xml:space="preserve">¶ </w:t>
      </w:r>
      <w:r>
        <w:t>on Climate Change (IPCC)7 to assess scientiﬁc, technical and socio-economic</w:t>
      </w:r>
      <w:r w:rsidRPr="00C374A3">
        <w:rPr>
          <w:sz w:val="12"/>
        </w:rPr>
        <w:t xml:space="preserve">¶ </w:t>
      </w:r>
      <w:r>
        <w:t>aspects of human impact on climate change but also to the signing of the UN</w:t>
      </w:r>
      <w:r w:rsidRPr="00C374A3">
        <w:rPr>
          <w:sz w:val="12"/>
        </w:rPr>
        <w:t xml:space="preserve">¶ </w:t>
      </w:r>
      <w:r>
        <w:t>Framework Convention on Climate Change in Rio in 1992 (United Nations 1992).</w:t>
      </w:r>
      <w:r w:rsidRPr="00C15E41">
        <w:t xml:space="preserve"> </w:t>
      </w:r>
      <w:r>
        <w:t xml:space="preserve">However, </w:t>
      </w:r>
      <w:r w:rsidRPr="00E51312">
        <w:rPr>
          <w:rStyle w:val="StyleUnderline"/>
        </w:rPr>
        <w:t>negotiations on climate change proved to be more problematic than</w:t>
      </w:r>
      <w:r w:rsidRPr="00C374A3">
        <w:rPr>
          <w:rStyle w:val="StyleUnderline"/>
          <w:sz w:val="12"/>
        </w:rPr>
        <w:t xml:space="preserve">¶ </w:t>
      </w:r>
      <w:r w:rsidRPr="00E51312">
        <w:rPr>
          <w:rStyle w:val="StyleUnderline"/>
        </w:rPr>
        <w:t>those on the ozone because acting on climate change would require the</w:t>
      </w:r>
      <w:r w:rsidRPr="00C374A3">
        <w:rPr>
          <w:rStyle w:val="StyleUnderline"/>
          <w:sz w:val="12"/>
        </w:rPr>
        <w:t xml:space="preserve">¶ </w:t>
      </w:r>
      <w:r w:rsidRPr="00E51312">
        <w:rPr>
          <w:rStyle w:val="StyleUnderline"/>
        </w:rPr>
        <w:t>transformation of much of the existing economic structure and way of life</w:t>
      </w:r>
      <w:r>
        <w:t>. Hence</w:t>
      </w:r>
      <w:r w:rsidRPr="00C374A3">
        <w:rPr>
          <w:sz w:val="12"/>
        </w:rPr>
        <w:t xml:space="preserve">¶ </w:t>
      </w:r>
      <w:r w:rsidRPr="00E51312">
        <w:rPr>
          <w:rStyle w:val="StyleUnderline"/>
        </w:rPr>
        <w:t>climate change was marginalized in the environmental security discourse. Despite the initial momentum and the broad scope of environmental security</w:t>
      </w:r>
      <w:r w:rsidRPr="00C374A3">
        <w:rPr>
          <w:rStyle w:val="StyleUnderline"/>
          <w:sz w:val="12"/>
        </w:rPr>
        <w:t xml:space="preserve">¶ </w:t>
      </w:r>
      <w:r w:rsidRPr="00E51312">
        <w:rPr>
          <w:rStyle w:val="StyleUnderline"/>
        </w:rPr>
        <w:t xml:space="preserve">discourses, the debate was captured by discussions about </w:t>
      </w:r>
      <w:r w:rsidRPr="00E51312">
        <w:rPr>
          <w:rStyle w:val="StyleUnderline"/>
        </w:rPr>
        <w:lastRenderedPageBreak/>
        <w:t>environmentally induced</w:t>
      </w:r>
      <w:r w:rsidRPr="00C374A3">
        <w:rPr>
          <w:rStyle w:val="StyleUnderline"/>
          <w:sz w:val="12"/>
        </w:rPr>
        <w:t xml:space="preserve">¶ </w:t>
      </w:r>
      <w:r w:rsidRPr="00E51312">
        <w:rPr>
          <w:rStyle w:val="StyleUnderline"/>
        </w:rPr>
        <w:t xml:space="preserve">conﬂicts. This helped both to </w:t>
      </w:r>
      <w:r w:rsidRPr="008F4146">
        <w:rPr>
          <w:rStyle w:val="Emphasis"/>
        </w:rPr>
        <w:t>frame environmental threats in more familiar terms to¶ national security experts</w:t>
      </w:r>
      <w:r w:rsidRPr="00E51312">
        <w:rPr>
          <w:rStyle w:val="StyleUnderline"/>
        </w:rPr>
        <w:t xml:space="preserve"> and to consider the environment as a legitimate threat.</w:t>
      </w:r>
      <w:r>
        <w:t xml:space="preserve"> </w:t>
      </w:r>
    </w:p>
    <w:p w14:paraId="394D89FA" w14:textId="77777777" w:rsidR="009A7B8A" w:rsidRPr="00E810F9" w:rsidRDefault="009A7B8A" w:rsidP="006A707F">
      <w:pPr>
        <w:rPr>
          <w:rStyle w:val="StyleUnderline"/>
        </w:rPr>
      </w:pPr>
    </w:p>
    <w:p w14:paraId="7D928859" w14:textId="77777777" w:rsidR="006A707F" w:rsidRPr="006A707F" w:rsidRDefault="006A707F" w:rsidP="006A707F"/>
    <w:p w14:paraId="21A2EFED" w14:textId="6E565740" w:rsidR="006A707F" w:rsidRDefault="00D11B6B" w:rsidP="006A707F">
      <w:pPr>
        <w:pStyle w:val="Heading3"/>
      </w:pPr>
      <w:r>
        <w:lastRenderedPageBreak/>
        <w:t>Link</w:t>
      </w:r>
      <w:r w:rsidR="006A707F">
        <w:t>—Resource Wars—2NC</w:t>
      </w:r>
    </w:p>
    <w:p w14:paraId="02DB21F5" w14:textId="77777777" w:rsidR="006A707F" w:rsidRDefault="006A707F" w:rsidP="006A707F">
      <w:pPr>
        <w:pStyle w:val="Heading4"/>
      </w:pPr>
    </w:p>
    <w:p w14:paraId="2BB252BA" w14:textId="672229B1" w:rsidR="006A707F" w:rsidRDefault="006A707F" w:rsidP="006A707F">
      <w:pPr>
        <w:pStyle w:val="Heading4"/>
      </w:pPr>
      <w:r>
        <w:t>Framing environmental issues in terms of resource conflicts creates counterproductive linkages between environmental and security paradigms</w:t>
      </w:r>
    </w:p>
    <w:p w14:paraId="731C6F2E" w14:textId="77777777" w:rsidR="006A707F" w:rsidRPr="004B58B7" w:rsidRDefault="006A707F" w:rsidP="006A707F">
      <w:proofErr w:type="spellStart"/>
      <w:r w:rsidRPr="002B3E69">
        <w:rPr>
          <w:rStyle w:val="Style13ptBold"/>
        </w:rPr>
        <w:t>Deudney</w:t>
      </w:r>
      <w:proofErr w:type="spellEnd"/>
      <w:r w:rsidRPr="002B3E69">
        <w:rPr>
          <w:rStyle w:val="Style13ptBold"/>
        </w:rPr>
        <w:t xml:space="preserve"> 99</w:t>
      </w:r>
      <w:r>
        <w:t xml:space="preserve"> (Daniel-Hewlett fellow in Science, Technology, and Politics at the Center for Energy and Environmental Studies at Princeton University, “The Case Against Linking Environmental Degradation and National Security,” Millennium-Journal of International Studies, Volume 19, No. 3, Winter 1999,//AJB</w:t>
      </w:r>
    </w:p>
    <w:p w14:paraId="24E21EBD" w14:textId="77777777" w:rsidR="006A707F" w:rsidRDefault="006A707F" w:rsidP="006A707F">
      <w:pPr>
        <w:rPr>
          <w:rStyle w:val="StyleUnderline"/>
        </w:rPr>
      </w:pPr>
      <w:r>
        <w:t xml:space="preserve">The </w:t>
      </w:r>
      <w:r w:rsidRPr="004B58B7">
        <w:rPr>
          <w:rStyle w:val="StyleUnderline"/>
        </w:rPr>
        <w:t>degradation of the natural environment upon which human well-being depends</w:t>
      </w:r>
      <w:r>
        <w:t xml:space="preserve"> is a challenge of far-reaching significance for human societies everywhere. But this challenge </w:t>
      </w:r>
      <w:r w:rsidRPr="004B58B7">
        <w:rPr>
          <w:rStyle w:val="StyleUnderline"/>
        </w:rPr>
        <w:t>has little to do with the national-security</w:t>
      </w:r>
      <w:r>
        <w:t xml:space="preserve">-front- violence problem that continues to plague human political life. Not only is </w:t>
      </w:r>
      <w:r w:rsidRPr="004B58B7">
        <w:rPr>
          <w:rStyle w:val="StyleUnderline"/>
        </w:rPr>
        <w:t>there little in common between the causes and solutions of these two problems</w:t>
      </w:r>
      <w:r>
        <w:t xml:space="preserve">, but </w:t>
      </w:r>
      <w:r w:rsidRPr="00CA4AC7">
        <w:rPr>
          <w:rStyle w:val="StyleUnderline"/>
        </w:rPr>
        <w:t xml:space="preserve">the nationalist and militarist mindsets closely associated with 'national security' thinking directly conflict with the core of the environmentalist world view. </w:t>
      </w:r>
      <w:r w:rsidRPr="004B58B7">
        <w:rPr>
          <w:rStyle w:val="StyleUnderline"/>
        </w:rPr>
        <w:t>Harnessing these sentiments for a 'war on pollution' is a dangerous and probably self-defeating enterprise. And fortunately, the prospects for resource and pollution wars are not as great as often conjured by environmentalists</w:t>
      </w:r>
      <w:r>
        <w:t xml:space="preserve">. </w:t>
      </w:r>
      <w:r w:rsidRPr="004B58B7">
        <w:rPr>
          <w:rStyle w:val="StyleUnderline"/>
        </w:rPr>
        <w:t>The pervasive recourse to national security paradigms to conceptualize the environmental problem represents a profound and disturbing failure of imagination and political awareness</w:t>
      </w:r>
      <w:r>
        <w:t>. If the nation-slate enjoys a more prominent status in world politics than its competence and accomplishments warrant, then</w:t>
      </w:r>
      <w:r w:rsidRPr="004B58B7">
        <w:rPr>
          <w:rStyle w:val="StyleUnderline"/>
        </w:rPr>
        <w:t xml:space="preserve"> it makes little sense to emphasize the links between it and the emerging problem of the global habitability</w:t>
      </w:r>
      <w:r>
        <w:t xml:space="preserve">." Nationalist .sentiment and the war system have a long-established logic and staying power that arc likely to defy any rhetorically conjured 're-direction' toward benign ends. </w:t>
      </w:r>
      <w:r w:rsidRPr="004B58B7">
        <w:rPr>
          <w:rStyle w:val="StyleUnderline"/>
        </w:rPr>
        <w:t xml:space="preserve">The movement to preserve the habitability of the planet for future generations must directly challenge the </w:t>
      </w:r>
      <w:r w:rsidRPr="004B58B7">
        <w:t>tribal</w:t>
      </w:r>
      <w:r w:rsidRPr="004B58B7">
        <w:rPr>
          <w:rStyle w:val="StyleUnderline"/>
        </w:rPr>
        <w:t xml:space="preserve"> power of nationalism and the chronic militarization of public discourse.</w:t>
      </w:r>
      <w:r>
        <w:t xml:space="preserve"> </w:t>
      </w:r>
      <w:r w:rsidRPr="004B58B7">
        <w:rPr>
          <w:rStyle w:val="StyleUnderline"/>
        </w:rPr>
        <w:t xml:space="preserve">Environmental degradation is not a threat to national security. Rather, environmentalism is a threat to 'national security' mindsets and institutions. </w:t>
      </w:r>
      <w:r w:rsidRPr="00CA4AC7">
        <w:rPr>
          <w:rStyle w:val="StyleUnderline"/>
        </w:rPr>
        <w:t xml:space="preserve">For environmentalists to dress their </w:t>
      </w:r>
      <w:proofErr w:type="spellStart"/>
      <w:r w:rsidRPr="00CA4AC7">
        <w:rPr>
          <w:rStyle w:val="StyleUnderline"/>
        </w:rPr>
        <w:t>programmes</w:t>
      </w:r>
      <w:proofErr w:type="spellEnd"/>
      <w:r w:rsidRPr="00CA4AC7">
        <w:rPr>
          <w:rStyle w:val="StyleUnderline"/>
        </w:rPr>
        <w:t xml:space="preserve"> in the blood- soaked garments of the war system betrays their core values and creates confusion about the real tasks at hand.</w:t>
      </w:r>
    </w:p>
    <w:p w14:paraId="744FECE8" w14:textId="32BB2242" w:rsidR="006A707F" w:rsidRDefault="006A707F" w:rsidP="006C16F6">
      <w:pPr>
        <w:pStyle w:val="Heading3"/>
      </w:pPr>
      <w:r>
        <w:lastRenderedPageBreak/>
        <w:t>Link—Warming—1NC</w:t>
      </w:r>
    </w:p>
    <w:p w14:paraId="225B8156" w14:textId="77777777" w:rsidR="006A707F" w:rsidRDefault="006A707F" w:rsidP="006A707F">
      <w:pPr>
        <w:pStyle w:val="Heading4"/>
      </w:pPr>
    </w:p>
    <w:p w14:paraId="7CF54D4C" w14:textId="24A6680F" w:rsidR="006A707F" w:rsidRDefault="006A707F" w:rsidP="006A707F">
      <w:pPr>
        <w:pStyle w:val="Heading4"/>
      </w:pPr>
      <w:r>
        <w:t>The affirmative focuses on the endpoint- the “</w:t>
      </w:r>
      <w:proofErr w:type="spellStart"/>
      <w:r>
        <w:t>telos</w:t>
      </w:r>
      <w:proofErr w:type="spellEnd"/>
      <w:r>
        <w:t>”-of global warming- this reinforces “the natural world” as the scapegoat for Global Warming and instills overwhelming apathy in the population who perceive that any policy to prevent climate change is too little too late</w:t>
      </w:r>
    </w:p>
    <w:p w14:paraId="69A350F9" w14:textId="77777777" w:rsidR="006A707F" w:rsidRDefault="006A707F" w:rsidP="006A707F">
      <w:r w:rsidRPr="001673FC">
        <w:rPr>
          <w:rStyle w:val="Style13ptBold"/>
        </w:rPr>
        <w:t>Foust et al 8</w:t>
      </w:r>
      <w:r>
        <w:t xml:space="preserve"> (Christina- Assistant Professor in the Department of Human Connection Studies at the University of Denver, William Murphy-Doctoral Student and Graduate Teaching Instructor in the Department of Human Communication Studies at the University of Denver, Chelsea Stow-Doctoral Student and Graduate Teaching Instructor in the Department of Human Communication Studies at the University of Denver, “Global Warming and Apocalyptic Rhetoric: A Critical Frame Analysis of US Popular and Elite Press Coverage from 1997-2007,” Paper submitted to the Environmental Communication Division of the National Communication Association convention, San Diego, California, November 2008, http://citation.allacademic.com//meta/p_mla_apa_research_citation/2/6/0/1/2/pages260125/p260125-1.php//AJB)</w:t>
      </w:r>
    </w:p>
    <w:p w14:paraId="39663DBE" w14:textId="77777777" w:rsidR="006A707F" w:rsidRDefault="006A707F" w:rsidP="006A707F">
      <w:r>
        <w:t xml:space="preserve">Such distinctions between localized and globalized representations are important to their qualitative conveyance of the apocalyptic frame. </w:t>
      </w:r>
      <w:r w:rsidRPr="001673FC">
        <w:rPr>
          <w:rStyle w:val="StyleUnderline"/>
        </w:rPr>
        <w:t>Global representations free room to create more horrific metaphorical images of the apocalypse.</w:t>
      </w:r>
      <w:r>
        <w:t xml:space="preserve"> These </w:t>
      </w:r>
      <w:r w:rsidRPr="001673FC">
        <w:rPr>
          <w:rStyle w:val="StyleUnderline"/>
        </w:rPr>
        <w:t>macro images tap into the audience’s deep-seated fears of the final days and more traditional understandings of the apocalypse</w:t>
      </w:r>
      <w:r>
        <w:t xml:space="preserve">. While </w:t>
      </w:r>
      <w:r w:rsidRPr="001673FC">
        <w:rPr>
          <w:rStyle w:val="StyleUnderline"/>
        </w:rPr>
        <w:t>localized representations require more specific images, they may still access a sense of impending doom for the reader, but more in individualistic terms</w:t>
      </w:r>
      <w:r w:rsidRPr="001673FC">
        <w:rPr>
          <w:rStyle w:val="Emphasis"/>
        </w:rPr>
        <w:t>. In either case, the articles emphasize the end-point of global warming, the potential effects of climate change rather than the steps leading to those effects.</w:t>
      </w:r>
      <w:r>
        <w:t xml:space="preserve"> </w:t>
      </w:r>
      <w:r w:rsidRPr="001673FC">
        <w:rPr>
          <w:rStyle w:val="StyleUnderline"/>
        </w:rPr>
        <w:t xml:space="preserve">Emphasizing the </w:t>
      </w:r>
      <w:proofErr w:type="spellStart"/>
      <w:r w:rsidRPr="001673FC">
        <w:rPr>
          <w:rStyle w:val="StyleUnderline"/>
        </w:rPr>
        <w:t>telos</w:t>
      </w:r>
      <w:proofErr w:type="spellEnd"/>
      <w:r w:rsidRPr="001673FC">
        <w:rPr>
          <w:rStyle w:val="StyleUnderline"/>
        </w:rPr>
        <w:t xml:space="preserve"> of climate change is enhanced by the narrative temporality of the apocalyptic frame. Articles suggest that the </w:t>
      </w:r>
      <w:proofErr w:type="spellStart"/>
      <w:r w:rsidRPr="001673FC">
        <w:rPr>
          <w:rStyle w:val="StyleUnderline"/>
        </w:rPr>
        <w:t>telos</w:t>
      </w:r>
      <w:proofErr w:type="spellEnd"/>
      <w:r w:rsidRPr="001673FC">
        <w:rPr>
          <w:rStyle w:val="StyleUnderline"/>
        </w:rPr>
        <w:t xml:space="preserve"> of global climate change is the result of the unfolding of natural events</w:t>
      </w:r>
      <w:r>
        <w:t xml:space="preserve">. </w:t>
      </w:r>
      <w:r w:rsidRPr="001673FC">
        <w:rPr>
          <w:rStyle w:val="StyleUnderline"/>
        </w:rPr>
        <w:t>Because the narrative emphasizes a cosmic unfolding of events</w:t>
      </w:r>
      <w:r>
        <w:t xml:space="preserve">, the </w:t>
      </w:r>
      <w:proofErr w:type="spellStart"/>
      <w:r>
        <w:t>telos</w:t>
      </w:r>
      <w:proofErr w:type="spellEnd"/>
      <w:r>
        <w:t xml:space="preserve"> of global warming exists </w:t>
      </w:r>
      <w:r w:rsidRPr="001673FC">
        <w:rPr>
          <w:rStyle w:val="StyleUnderline"/>
        </w:rPr>
        <w:t>outside the confines of human agency</w:t>
      </w:r>
      <w:r>
        <w:t xml:space="preserve">. To put it simply, </w:t>
      </w:r>
      <w:r w:rsidRPr="001673FC">
        <w:rPr>
          <w:rStyle w:val="StyleUnderline"/>
        </w:rPr>
        <w:t>humans cannot forestall the inevitable conclusions of global climate change because it is a natural process outside of human agency</w:t>
      </w:r>
      <w:r>
        <w:t xml:space="preserve">. </w:t>
      </w:r>
      <w:r w:rsidRPr="001673FC">
        <w:rPr>
          <w:rStyle w:val="StyleUnderline"/>
        </w:rPr>
        <w:t>A piece from Struc</w:t>
      </w:r>
      <w:r>
        <w:t xml:space="preserve">k (2007) helps </w:t>
      </w:r>
      <w:r w:rsidRPr="001673FC">
        <w:rPr>
          <w:rStyle w:val="StyleUnderline"/>
        </w:rPr>
        <w:t>illuminate this point</w:t>
      </w:r>
      <w:r>
        <w:t xml:space="preserve">: Most scientists say the changes anticipated at the poles in the next 30 to 40 years are inevitable, and averting more severe effects will take a drastic reduction in emissions of greenhouse gases. Some have advanced controversial ideas to exploit the polar systems. At least three companies have plans to “fertilize” the Southern Ocean with iron try to soak more carbon dioxide out of the air. “We are just leveraging a natural process,” said Dan Whaley, founder of </w:t>
      </w:r>
      <w:proofErr w:type="spellStart"/>
      <w:r>
        <w:t>Climos</w:t>
      </w:r>
      <w:proofErr w:type="spellEnd"/>
      <w:r>
        <w:t xml:space="preserve">, a San Francisco company. Other scientists gathered recently at the Woods Hole Oceanographic Institute were skeptical of the idea. “There will be scientific consequences we cannot predict,” warned John Cullen, an oceanographer at Dalhousie University in Halifax. (p. A10) </w:t>
      </w:r>
      <w:r w:rsidRPr="001673FC">
        <w:rPr>
          <w:rStyle w:val="StyleUnderline"/>
        </w:rPr>
        <w:t>In this instance, global warming is a “natural process</w:t>
      </w:r>
      <w:r>
        <w:t xml:space="preserve">” that can be leveraged by scientists. However, the effectiveness of this leveraging cannot be determined because nature is ultimately unpredictable. </w:t>
      </w:r>
      <w:r w:rsidRPr="001673FC">
        <w:rPr>
          <w:rStyle w:val="StyleUnderline"/>
        </w:rPr>
        <w:t>Climate change will progress regardless of whether humans attempt to abate it or not</w:t>
      </w:r>
      <w:r>
        <w:t xml:space="preserve">. Averting even the worst consequences requires dramatic human intervention because of the inevitability of the process, as </w:t>
      </w:r>
      <w:proofErr w:type="spellStart"/>
      <w:r>
        <w:t>Clynes</w:t>
      </w:r>
      <w:proofErr w:type="spellEnd"/>
      <w:r>
        <w:t xml:space="preserve"> (2007) demonstrates: In a 2005 article in the scientific journal Climate Change, [James Hansen of NASA] wrote that the current pace of melting, driven by the buildup of greenhouse gases in the atmosphere, could lead to a self-reinforcing and perhaps unstoppable cycle of feedback that could result in the total disintegration of the Greenland ice sheet. Hansen and many other climatologists believe that it is likely that the ice sheet will begin </w:t>
      </w:r>
      <w:r>
        <w:lastRenderedPageBreak/>
        <w:t>melting uncontrollably if global temperatures climb more than 3.6°F. A rapid meltdown in Greenland would quickly raise sea levels around the world and flood coastal cities and farms. As well as sending large icebergs down the coast, the infusion of cold, fresh water could disrupt ocean currents such as the Gulf Stream, which help to keep the weather in the Northern Hemisphere regulated. “If that feedback kicks in,” says Steffen, “then the average person will worry.” (p. 52) Here, t</w:t>
      </w:r>
      <w:r w:rsidRPr="001673FC">
        <w:rPr>
          <w:rStyle w:val="StyleUnderline"/>
        </w:rPr>
        <w:t xml:space="preserve">he end-point of global climate change is perpetuated through a “self-reinforcing” cycle. This cycle builds momentum toward the narrative’s conclusion, to the point that there is little or no space for human agency in forestalling the anticipated </w:t>
      </w:r>
      <w:proofErr w:type="spellStart"/>
      <w:r w:rsidRPr="001673FC">
        <w:rPr>
          <w:rStyle w:val="StyleUnderline"/>
        </w:rPr>
        <w:t>telos</w:t>
      </w:r>
      <w:proofErr w:type="spellEnd"/>
      <w:r w:rsidRPr="001673FC">
        <w:rPr>
          <w:rStyle w:val="StyleUnderline"/>
        </w:rPr>
        <w:t xml:space="preserve">. </w:t>
      </w:r>
      <w:r w:rsidRPr="001673FC">
        <w:t>Even</w:t>
      </w:r>
      <w:r w:rsidRPr="001673FC">
        <w:rPr>
          <w:rStyle w:val="StyleUnderline"/>
        </w:rPr>
        <w:t xml:space="preserve"> </w:t>
      </w:r>
      <w:r>
        <w:t xml:space="preserve">more disturbing, </w:t>
      </w:r>
      <w:r w:rsidRPr="001673FC">
        <w:rPr>
          <w:rStyle w:val="StyleUnderline"/>
        </w:rPr>
        <w:t>the average person does not begin to worry until after the self-reinforcing feedback kicks in, suggesting that human involvement in changing the narrative will not come until it is too late</w:t>
      </w:r>
      <w:r>
        <w:t xml:space="preserve">. While the articles do not all suggest that human agency or adaptation is impossible, </w:t>
      </w:r>
      <w:r w:rsidRPr="001673FC">
        <w:rPr>
          <w:rStyle w:val="StyleUnderline"/>
        </w:rPr>
        <w:t>the narrative temporality limits the will of people to tackle the underlying cause of global warming</w:t>
      </w:r>
      <w:r>
        <w:t>— increased greenhouse gas emission</w:t>
      </w:r>
    </w:p>
    <w:p w14:paraId="5D66258B" w14:textId="77777777" w:rsidR="006A707F" w:rsidRPr="006A707F" w:rsidRDefault="006A707F" w:rsidP="006A707F"/>
    <w:p w14:paraId="4D0643B5" w14:textId="3C73DD16" w:rsidR="00846CB7" w:rsidRDefault="00D11B6B" w:rsidP="006C16F6">
      <w:pPr>
        <w:pStyle w:val="Heading3"/>
      </w:pPr>
      <w:r>
        <w:lastRenderedPageBreak/>
        <w:t>Link</w:t>
      </w:r>
      <w:r w:rsidR="006A707F">
        <w:t>—</w:t>
      </w:r>
      <w:r w:rsidR="0039622F">
        <w:t>Overview (Warming)</w:t>
      </w:r>
      <w:r w:rsidR="006A707F">
        <w:t>—2NC</w:t>
      </w:r>
    </w:p>
    <w:p w14:paraId="1D4E200D" w14:textId="77777777" w:rsidR="00565793" w:rsidRDefault="00565793" w:rsidP="00056385">
      <w:pPr>
        <w:pStyle w:val="Heading4"/>
      </w:pPr>
    </w:p>
    <w:p w14:paraId="59305CAD" w14:textId="49588608" w:rsidR="00565793" w:rsidRDefault="00565793" w:rsidP="00056385">
      <w:pPr>
        <w:pStyle w:val="Heading4"/>
      </w:pPr>
      <w:r>
        <w:t>The aff securitizes the environment—that turns the case</w:t>
      </w:r>
    </w:p>
    <w:p w14:paraId="30059835" w14:textId="4B6E5185" w:rsidR="00056385" w:rsidRDefault="00056385" w:rsidP="00565793">
      <w:pPr>
        <w:pStyle w:val="Heading4"/>
        <w:numPr>
          <w:ilvl w:val="0"/>
          <w:numId w:val="16"/>
        </w:numPr>
      </w:pPr>
      <w:r>
        <w:t>The aff engages in an apocalyptic framing of climate change-use of phrases such as “only existential risk” and painting huge doomsday scenarios only serve to focus on the endpoint of global warming and not the steps leading up to that point.- That’s Foust</w:t>
      </w:r>
    </w:p>
    <w:p w14:paraId="29DB7478" w14:textId="60AE8E65" w:rsidR="00565793" w:rsidRDefault="0039622F" w:rsidP="00565793">
      <w:pPr>
        <w:pStyle w:val="Heading4"/>
        <w:ind w:firstLine="720"/>
      </w:pPr>
      <w:r>
        <w:rPr>
          <w:sz w:val="28"/>
        </w:rPr>
        <w:t xml:space="preserve">b. </w:t>
      </w:r>
      <w:r w:rsidR="00565793" w:rsidRPr="002F031A">
        <w:rPr>
          <w:sz w:val="28"/>
        </w:rPr>
        <w:t xml:space="preserve">Discourse—the </w:t>
      </w:r>
      <w:r w:rsidR="00565793">
        <w:rPr>
          <w:sz w:val="28"/>
        </w:rPr>
        <w:t xml:space="preserve">discourse of the </w:t>
      </w:r>
      <w:r w:rsidR="00565793" w:rsidRPr="002F031A">
        <w:rPr>
          <w:sz w:val="28"/>
        </w:rPr>
        <w:t>1AC frames environmental threats in terms of conflict—diverts attention from true action to prevent climate change</w:t>
      </w:r>
      <w:r w:rsidR="00565793">
        <w:t>—securitization is dependent on discourse—people have to be persuaded that something is a threat</w:t>
      </w:r>
    </w:p>
    <w:p w14:paraId="630FE427" w14:textId="77777777" w:rsidR="00565793" w:rsidRPr="00455C0C" w:rsidRDefault="00565793" w:rsidP="00565793">
      <w:pPr>
        <w:rPr>
          <w:rStyle w:val="Style13ptBold"/>
          <w:b w:val="0"/>
          <w:sz w:val="20"/>
        </w:rPr>
      </w:pPr>
      <w:proofErr w:type="spellStart"/>
      <w:r>
        <w:rPr>
          <w:rStyle w:val="Style13ptBold"/>
        </w:rPr>
        <w:t>Trombetta</w:t>
      </w:r>
      <w:proofErr w:type="spellEnd"/>
      <w:r>
        <w:rPr>
          <w:rStyle w:val="Style13ptBold"/>
        </w:rPr>
        <w:t xml:space="preserve"> 8</w:t>
      </w:r>
      <w:r>
        <w:rPr>
          <w:rStyle w:val="Style13ptBold"/>
          <w:b w:val="0"/>
          <w:sz w:val="20"/>
        </w:rPr>
        <w:t>(</w:t>
      </w:r>
      <w:r w:rsidRPr="00455C0C">
        <w:rPr>
          <w:rStyle w:val="Style13ptBold"/>
          <w:b w:val="0"/>
          <w:sz w:val="20"/>
        </w:rPr>
        <w:t>Maria Julia</w:t>
      </w:r>
      <w:r>
        <w:rPr>
          <w:rStyle w:val="Style13ptBold"/>
          <w:b w:val="0"/>
          <w:sz w:val="20"/>
        </w:rPr>
        <w:t xml:space="preserve">, December, </w:t>
      </w:r>
      <w:r w:rsidRPr="00455C0C">
        <w:rPr>
          <w:rStyle w:val="Style13ptBold"/>
          <w:b w:val="0"/>
          <w:sz w:val="20"/>
        </w:rPr>
        <w:t xml:space="preserve">Environmental security and climate change: </w:t>
      </w:r>
      <w:proofErr w:type="spellStart"/>
      <w:r w:rsidRPr="00455C0C">
        <w:rPr>
          <w:rStyle w:val="Style13ptBold"/>
          <w:b w:val="0"/>
          <w:sz w:val="20"/>
        </w:rPr>
        <w:t>analysing</w:t>
      </w:r>
      <w:proofErr w:type="spellEnd"/>
      <w:r w:rsidRPr="00455C0C">
        <w:rPr>
          <w:rStyle w:val="Style13ptBold"/>
          <w:b w:val="0"/>
          <w:sz w:val="20"/>
        </w:rPr>
        <w:t xml:space="preserve"> the</w:t>
      </w:r>
      <w:r w:rsidRPr="00455C0C">
        <w:rPr>
          <w:rStyle w:val="Style13ptBold"/>
          <w:b w:val="0"/>
          <w:sz w:val="12"/>
        </w:rPr>
        <w:t xml:space="preserve">¶ </w:t>
      </w:r>
      <w:r w:rsidRPr="00455C0C">
        <w:rPr>
          <w:rStyle w:val="Style13ptBold"/>
          <w:b w:val="0"/>
          <w:sz w:val="20"/>
        </w:rPr>
        <w:t>discourse</w:t>
      </w:r>
      <w:r>
        <w:rPr>
          <w:rStyle w:val="Style13ptBold"/>
          <w:b w:val="0"/>
          <w:sz w:val="20"/>
        </w:rPr>
        <w:t xml:space="preserve">, Maria Julia </w:t>
      </w:r>
      <w:proofErr w:type="spellStart"/>
      <w:r>
        <w:rPr>
          <w:rStyle w:val="Style13ptBold"/>
          <w:b w:val="0"/>
          <w:sz w:val="20"/>
        </w:rPr>
        <w:t>Trombetta</w:t>
      </w:r>
      <w:proofErr w:type="spellEnd"/>
      <w:r>
        <w:rPr>
          <w:rStyle w:val="Style13ptBold"/>
          <w:b w:val="0"/>
          <w:sz w:val="20"/>
        </w:rPr>
        <w:t>--</w:t>
      </w:r>
      <w:r w:rsidRPr="00455C0C">
        <w:rPr>
          <w:rStyle w:val="Style13ptBold"/>
          <w:b w:val="0"/>
          <w:sz w:val="12"/>
        </w:rPr>
        <w:t xml:space="preserve">¶ </w:t>
      </w:r>
      <w:r w:rsidRPr="00455C0C">
        <w:rPr>
          <w:rStyle w:val="Style13ptBold"/>
          <w:b w:val="0"/>
          <w:sz w:val="20"/>
        </w:rPr>
        <w:t>Delft University of Technology</w:t>
      </w:r>
      <w:r>
        <w:rPr>
          <w:rStyle w:val="Style13ptBold"/>
          <w:b w:val="0"/>
          <w:sz w:val="20"/>
        </w:rPr>
        <w:t xml:space="preserve">, </w:t>
      </w:r>
      <w:r w:rsidRPr="00455C0C">
        <w:rPr>
          <w:rStyle w:val="Style13ptBold"/>
          <w:b w:val="0"/>
          <w:sz w:val="20"/>
        </w:rPr>
        <w:t>Cambridge Review of International Affairs,</w:t>
      </w:r>
      <w:r w:rsidRPr="00455C0C">
        <w:rPr>
          <w:rStyle w:val="Style13ptBold"/>
          <w:b w:val="0"/>
          <w:sz w:val="12"/>
        </w:rPr>
        <w:t xml:space="preserve">¶ </w:t>
      </w:r>
      <w:r w:rsidRPr="00455C0C">
        <w:rPr>
          <w:rStyle w:val="Style13ptBold"/>
          <w:b w:val="0"/>
          <w:sz w:val="20"/>
        </w:rPr>
        <w:t>Volume 21, Number 4</w:t>
      </w:r>
      <w:r>
        <w:rPr>
          <w:rStyle w:val="Style13ptBold"/>
          <w:b w:val="0"/>
          <w:sz w:val="20"/>
        </w:rPr>
        <w:t>)</w:t>
      </w:r>
    </w:p>
    <w:p w14:paraId="73B08DB9" w14:textId="77777777" w:rsidR="00565793" w:rsidRPr="0078642C" w:rsidRDefault="00565793" w:rsidP="00565793">
      <w:pPr>
        <w:rPr>
          <w:rStyle w:val="StyleUnderline"/>
        </w:rPr>
      </w:pPr>
      <w:r w:rsidRPr="00C15E41">
        <w:rPr>
          <w:rStyle w:val="StyleUnderline"/>
        </w:rPr>
        <w:t>The theory of securitization argues that there are no objective threats, waiting</w:t>
      </w:r>
      <w:r w:rsidRPr="0078642C">
        <w:rPr>
          <w:rStyle w:val="StyleUnderline"/>
          <w:sz w:val="12"/>
        </w:rPr>
        <w:t xml:space="preserve">¶ </w:t>
      </w:r>
      <w:r w:rsidRPr="00C15E41">
        <w:rPr>
          <w:rStyle w:val="StyleUnderline"/>
        </w:rPr>
        <w:t>to be discovered. Instead, various issues can be transformed into security issues</w:t>
      </w:r>
      <w:r w:rsidRPr="0078642C">
        <w:rPr>
          <w:rStyle w:val="StyleUnderline"/>
          <w:sz w:val="12"/>
        </w:rPr>
        <w:t xml:space="preserve">¶ </w:t>
      </w:r>
      <w:r w:rsidRPr="00C15E41">
        <w:rPr>
          <w:rStyle w:val="StyleUnderline"/>
        </w:rPr>
        <w:t>if a political community constructs them as such through a successful speech act</w:t>
      </w:r>
      <w:r w:rsidRPr="0078642C">
        <w:rPr>
          <w:rStyle w:val="StyleUnderline"/>
          <w:sz w:val="12"/>
        </w:rPr>
        <w:t xml:space="preserve">¶ </w:t>
      </w:r>
      <w:r w:rsidRPr="00C15E41">
        <w:rPr>
          <w:rStyle w:val="StyleUnderline"/>
        </w:rPr>
        <w:t>that transforms the way of dealing with them. Security in this perspective is not a</w:t>
      </w:r>
      <w:r w:rsidRPr="0078642C">
        <w:rPr>
          <w:rStyle w:val="StyleUnderline"/>
          <w:sz w:val="12"/>
        </w:rPr>
        <w:t xml:space="preserve">¶ </w:t>
      </w:r>
      <w:r w:rsidRPr="00C15E41">
        <w:rPr>
          <w:rStyle w:val="StyleUnderline"/>
        </w:rPr>
        <w:t>value or a condition but a form of social practice</w:t>
      </w:r>
      <w:r>
        <w:t>.</w:t>
      </w:r>
      <w:r w:rsidRPr="00C15E41">
        <w:rPr>
          <w:rStyle w:val="StyleUnderline"/>
        </w:rPr>
        <w:t xml:space="preserve"> That is to say, if an issue</w:t>
      </w:r>
      <w:r w:rsidRPr="0078642C">
        <w:rPr>
          <w:rStyle w:val="StyleUnderline"/>
          <w:sz w:val="12"/>
        </w:rPr>
        <w:t xml:space="preserve">¶ </w:t>
      </w:r>
      <w:r w:rsidRPr="00C15E41">
        <w:rPr>
          <w:rStyle w:val="StyleUnderline"/>
        </w:rPr>
        <w:t xml:space="preserve">succeeds in being </w:t>
      </w:r>
      <w:proofErr w:type="spellStart"/>
      <w:r w:rsidRPr="00C15E41">
        <w:rPr>
          <w:rStyle w:val="StyleUnderline"/>
        </w:rPr>
        <w:t>labelled</w:t>
      </w:r>
      <w:proofErr w:type="spellEnd"/>
      <w:r w:rsidRPr="00C15E41">
        <w:rPr>
          <w:rStyle w:val="StyleUnderline"/>
        </w:rPr>
        <w:t xml:space="preserve"> as a security issue, the method of handling it will be</w:t>
      </w:r>
      <w:r w:rsidRPr="0078642C">
        <w:rPr>
          <w:rStyle w:val="StyleUnderline"/>
          <w:sz w:val="12"/>
        </w:rPr>
        <w:t xml:space="preserve">¶ </w:t>
      </w:r>
      <w:r w:rsidRPr="00C15E41">
        <w:rPr>
          <w:rStyle w:val="StyleUnderline"/>
        </w:rPr>
        <w:t>transformed.</w:t>
      </w:r>
      <w:r w:rsidRPr="0078642C">
        <w:rPr>
          <w:rStyle w:val="StyleUnderline"/>
          <w:sz w:val="12"/>
        </w:rPr>
        <w:t>¶</w:t>
      </w:r>
      <w:r w:rsidRPr="0078642C">
        <w:rPr>
          <w:sz w:val="12"/>
        </w:rPr>
        <w:t xml:space="preserve"> </w:t>
      </w:r>
      <w:proofErr w:type="gramStart"/>
      <w:r w:rsidRPr="00E51312">
        <w:rPr>
          <w:rStyle w:val="StyleUnderline"/>
        </w:rPr>
        <w:t>The</w:t>
      </w:r>
      <w:proofErr w:type="gramEnd"/>
      <w:r w:rsidRPr="00E51312">
        <w:rPr>
          <w:rStyle w:val="StyleUnderline"/>
        </w:rPr>
        <w:t xml:space="preserve"> consideration of the discursive formation of security issues provides a</w:t>
      </w:r>
      <w:r w:rsidRPr="0078642C">
        <w:rPr>
          <w:rStyle w:val="StyleUnderline"/>
          <w:sz w:val="12"/>
        </w:rPr>
        <w:t xml:space="preserve">¶ </w:t>
      </w:r>
      <w:r w:rsidRPr="00E51312">
        <w:rPr>
          <w:rStyle w:val="StyleUnderline"/>
        </w:rPr>
        <w:t xml:space="preserve">new perspective to </w:t>
      </w:r>
      <w:proofErr w:type="spellStart"/>
      <w:r w:rsidRPr="00E51312">
        <w:rPr>
          <w:rStyle w:val="StyleUnderline"/>
        </w:rPr>
        <w:t>analyse</w:t>
      </w:r>
      <w:proofErr w:type="spellEnd"/>
      <w:r w:rsidRPr="00E51312">
        <w:rPr>
          <w:rStyle w:val="StyleUnderline"/>
        </w:rPr>
        <w:t xml:space="preserve"> the environmental security discourse. </w:t>
      </w:r>
      <w:proofErr w:type="gramStart"/>
      <w:r w:rsidRPr="0078642C">
        <w:t>First, it allows¶ an investigation of the political process behind the selections of threats, exploring¶ why some of them are considered more relevant and urgent than others.</w:t>
      </w:r>
      <w:proofErr w:type="gramEnd"/>
      <w:r w:rsidRPr="0078642C">
        <w:t xml:space="preserve"> Second, it¶ suggests that the awareness of environmental issues can have a relevant role in¶ deﬁning and transforming political communities and their identities, since the¶ process creates new ideas about who deserves to be protected and by whom.¶ Finally, as </w:t>
      </w:r>
      <w:proofErr w:type="spellStart"/>
      <w:r w:rsidRPr="0078642C">
        <w:t>Behnke</w:t>
      </w:r>
      <w:proofErr w:type="spellEnd"/>
      <w:r w:rsidRPr="0078642C">
        <w:t xml:space="preserve"> (2000, 91) points out, securitization can open the space for a¶ ‘genuinely political’ constitutive and formative struggle through which political¶ structures (including the practices associated with security) are contested and¶ re-established.</w:t>
      </w:r>
      <w:r w:rsidRPr="0078642C">
        <w:rPr>
          <w:rStyle w:val="StyleUnderline"/>
          <w:sz w:val="12"/>
        </w:rPr>
        <w:t>¶</w:t>
      </w:r>
      <w:r w:rsidRPr="0078642C">
        <w:rPr>
          <w:sz w:val="12"/>
        </w:rPr>
        <w:t xml:space="preserve"> </w:t>
      </w:r>
      <w:r>
        <w:t xml:space="preserve">However, for the Copenhagen School, </w:t>
      </w:r>
      <w:r w:rsidRPr="0078642C">
        <w:rPr>
          <w:rStyle w:val="StyleUnderline"/>
        </w:rPr>
        <w:t>securitization has problematic</w:t>
      </w:r>
      <w:r w:rsidRPr="0078642C">
        <w:rPr>
          <w:rStyle w:val="StyleUnderline"/>
          <w:sz w:val="12"/>
        </w:rPr>
        <w:t xml:space="preserve">¶ </w:t>
      </w:r>
      <w:r w:rsidRPr="0078642C">
        <w:rPr>
          <w:rStyle w:val="StyleUnderline"/>
        </w:rPr>
        <w:t>consequences. The label security brings with it a set of practices and a way of</w:t>
      </w:r>
      <w:r w:rsidRPr="0078642C">
        <w:rPr>
          <w:rStyle w:val="StyleUnderline"/>
          <w:sz w:val="12"/>
        </w:rPr>
        <w:t xml:space="preserve">¶ </w:t>
      </w:r>
      <w:r w:rsidRPr="0078642C">
        <w:rPr>
          <w:rStyle w:val="StyleUnderline"/>
        </w:rPr>
        <w:t>dealing with a problem that characterizes an issue as a security issue. The word</w:t>
      </w:r>
      <w:r w:rsidRPr="0078642C">
        <w:rPr>
          <w:rStyle w:val="StyleUnderline"/>
          <w:sz w:val="12"/>
        </w:rPr>
        <w:t xml:space="preserve">¶ </w:t>
      </w:r>
      <w:r w:rsidRPr="0078642C">
        <w:rPr>
          <w:rStyle w:val="StyleUnderline"/>
        </w:rPr>
        <w:t>security entails a speciﬁc logic or rationality, independent of the context or the</w:t>
      </w:r>
      <w:r w:rsidRPr="0078642C">
        <w:rPr>
          <w:rStyle w:val="StyleUnderline"/>
          <w:sz w:val="12"/>
        </w:rPr>
        <w:t xml:space="preserve">¶ </w:t>
      </w:r>
      <w:r w:rsidRPr="0078642C">
        <w:rPr>
          <w:rStyle w:val="StyleUnderline"/>
        </w:rPr>
        <w:t>intentions of the speakers.</w:t>
      </w:r>
      <w:r>
        <w:t xml:space="preserve"> Security is about survival, urgency and emergency. It</w:t>
      </w:r>
      <w:r w:rsidRPr="0078642C">
        <w:rPr>
          <w:sz w:val="12"/>
        </w:rPr>
        <w:t xml:space="preserve">¶ </w:t>
      </w:r>
      <w:r>
        <w:t>allows for exceptional measures, the breaking of otherwise binding rules and</w:t>
      </w:r>
      <w:r w:rsidRPr="0078642C">
        <w:rPr>
          <w:sz w:val="12"/>
        </w:rPr>
        <w:t xml:space="preserve">¶ </w:t>
      </w:r>
      <w:r>
        <w:t xml:space="preserve">governance by decrees rather than by democratic decisions. Moreover </w:t>
      </w:r>
      <w:r w:rsidRPr="0078642C">
        <w:rPr>
          <w:rStyle w:val="StyleUnderline"/>
        </w:rPr>
        <w:t>security</w:t>
      </w:r>
      <w:r w:rsidRPr="0078642C">
        <w:rPr>
          <w:rStyle w:val="StyleUnderline"/>
          <w:sz w:val="12"/>
        </w:rPr>
        <w:t xml:space="preserve">¶ </w:t>
      </w:r>
      <w:r w:rsidRPr="0078642C">
        <w:rPr>
          <w:rStyle w:val="StyleUnderline"/>
        </w:rPr>
        <w:t>implies a ‘</w:t>
      </w:r>
      <w:proofErr w:type="spellStart"/>
      <w:r w:rsidRPr="0078642C">
        <w:rPr>
          <w:rStyle w:val="StyleUnderline"/>
        </w:rPr>
        <w:t>decisionist</w:t>
      </w:r>
      <w:proofErr w:type="spellEnd"/>
      <w:r w:rsidRPr="0078642C">
        <w:rPr>
          <w:rStyle w:val="StyleUnderline"/>
        </w:rPr>
        <w:t>’ attitude which emphasizes the importance of reactive</w:t>
      </w:r>
      <w:proofErr w:type="gramStart"/>
      <w:r w:rsidRPr="0078642C">
        <w:rPr>
          <w:rStyle w:val="StyleUnderline"/>
        </w:rPr>
        <w:t>,</w:t>
      </w:r>
      <w:r w:rsidRPr="0078642C">
        <w:rPr>
          <w:rStyle w:val="StyleUnderline"/>
          <w:sz w:val="12"/>
        </w:rPr>
        <w:t>¶</w:t>
      </w:r>
      <w:proofErr w:type="gramEnd"/>
      <w:r w:rsidRPr="0078642C">
        <w:rPr>
          <w:rStyle w:val="StyleUnderline"/>
          <w:sz w:val="12"/>
        </w:rPr>
        <w:t xml:space="preserve"> </w:t>
      </w:r>
      <w:r w:rsidRPr="0078642C">
        <w:rPr>
          <w:rStyle w:val="StyleUnderline"/>
        </w:rPr>
        <w:t>emergency measures. This set of practices is not necessarily codiﬁed nor can it be</w:t>
      </w:r>
      <w:r w:rsidRPr="0078642C">
        <w:rPr>
          <w:rStyle w:val="StyleUnderline"/>
          <w:sz w:val="12"/>
        </w:rPr>
        <w:t xml:space="preserve">¶ </w:t>
      </w:r>
      <w:r w:rsidRPr="0078642C">
        <w:rPr>
          <w:rStyle w:val="StyleUnderline"/>
        </w:rPr>
        <w:t>identiﬁed by speciﬁc rules. Instead it is more a form of rationality, a way of</w:t>
      </w:r>
      <w:r w:rsidRPr="0078642C">
        <w:rPr>
          <w:rStyle w:val="StyleUnderline"/>
          <w:sz w:val="12"/>
        </w:rPr>
        <w:t xml:space="preserve">¶ </w:t>
      </w:r>
      <w:r w:rsidRPr="0078642C">
        <w:rPr>
          <w:rStyle w:val="StyleUnderline"/>
        </w:rPr>
        <w:t>framing and dealing with an issue, or ‘a generic structure of meaning which</w:t>
      </w:r>
      <w:r w:rsidRPr="0078642C">
        <w:rPr>
          <w:rStyle w:val="StyleUnderline"/>
          <w:sz w:val="12"/>
        </w:rPr>
        <w:t xml:space="preserve">¶ </w:t>
      </w:r>
      <w:r w:rsidRPr="0078642C">
        <w:rPr>
          <w:rStyle w:val="StyleUnderline"/>
        </w:rPr>
        <w:t>organizes dispositions, social relations, and politics according to a rationality of</w:t>
      </w:r>
      <w:r w:rsidRPr="0078642C">
        <w:rPr>
          <w:rStyle w:val="StyleUnderline"/>
          <w:sz w:val="12"/>
        </w:rPr>
        <w:t xml:space="preserve">¶ </w:t>
      </w:r>
      <w:r w:rsidRPr="0078642C">
        <w:rPr>
          <w:rStyle w:val="StyleUnderline"/>
        </w:rPr>
        <w:t>security’ (Huysmans 2006, 24–25). This mindset, once activated, is not open to</w:t>
      </w:r>
      <w:r w:rsidRPr="0078642C">
        <w:rPr>
          <w:rStyle w:val="StyleUnderline"/>
          <w:sz w:val="12"/>
        </w:rPr>
        <w:t xml:space="preserve">¶ </w:t>
      </w:r>
      <w:r w:rsidRPr="0078642C">
        <w:rPr>
          <w:rStyle w:val="StyleUnderline"/>
        </w:rPr>
        <w:t>negotiation. Although it is possible to decide whether or not to securitize an</w:t>
      </w:r>
      <w:r w:rsidRPr="0078642C">
        <w:rPr>
          <w:rStyle w:val="StyleUnderline"/>
          <w:sz w:val="12"/>
        </w:rPr>
        <w:t xml:space="preserve">¶ </w:t>
      </w:r>
      <w:r w:rsidRPr="0078642C">
        <w:rPr>
          <w:rStyle w:val="StyleUnderline"/>
        </w:rPr>
        <w:t>issue—and securitization, as a social process, is determined by a political</w:t>
      </w:r>
      <w:r w:rsidRPr="0078642C">
        <w:rPr>
          <w:rStyle w:val="StyleUnderline"/>
          <w:sz w:val="12"/>
        </w:rPr>
        <w:t xml:space="preserve">¶ </w:t>
      </w:r>
      <w:r w:rsidRPr="0078642C">
        <w:rPr>
          <w:rStyle w:val="StyleUnderline"/>
        </w:rPr>
        <w:t>community rather than by individuals—once an issue is securitized the logic of</w:t>
      </w:r>
      <w:r w:rsidRPr="0078642C">
        <w:rPr>
          <w:rStyle w:val="StyleUnderline"/>
          <w:sz w:val="12"/>
        </w:rPr>
        <w:t xml:space="preserve">¶ </w:t>
      </w:r>
      <w:r w:rsidRPr="0078642C">
        <w:rPr>
          <w:rStyle w:val="StyleUnderline"/>
        </w:rPr>
        <w:t>security necessarily follows.</w:t>
      </w:r>
    </w:p>
    <w:p w14:paraId="3B9AFCAE" w14:textId="5BD93302" w:rsidR="0039622F" w:rsidRDefault="0039622F" w:rsidP="0039622F">
      <w:pPr>
        <w:pStyle w:val="Heading3"/>
      </w:pPr>
      <w:r>
        <w:lastRenderedPageBreak/>
        <w:t>Link—Warming—2NC</w:t>
      </w:r>
    </w:p>
    <w:p w14:paraId="7363818F" w14:textId="77777777" w:rsidR="00565793" w:rsidRPr="00565793" w:rsidRDefault="00565793" w:rsidP="0039622F"/>
    <w:p w14:paraId="04604AE7" w14:textId="77777777" w:rsidR="00846CB7" w:rsidRPr="00846CB7" w:rsidRDefault="00846CB7" w:rsidP="00846CB7"/>
    <w:p w14:paraId="454E821E" w14:textId="1EF2CB7D" w:rsidR="00846CB7" w:rsidRPr="00642547" w:rsidRDefault="00846CB7" w:rsidP="00846CB7">
      <w:pPr>
        <w:pStyle w:val="Heading4"/>
      </w:pPr>
      <w:r w:rsidRPr="00642547">
        <w:t>Framing “Global Warming” as the “end of the world” reinforces fatalism among the public and reinforces skeptic’s beliefs- we need alternative framing methods in order to spur action</w:t>
      </w:r>
    </w:p>
    <w:p w14:paraId="6FE291B0" w14:textId="77777777" w:rsidR="00846CB7" w:rsidRPr="00642547" w:rsidRDefault="00846CB7" w:rsidP="00846CB7">
      <w:proofErr w:type="spellStart"/>
      <w:r w:rsidRPr="00642547">
        <w:rPr>
          <w:rStyle w:val="Style13ptBold"/>
        </w:rPr>
        <w:t>Leiserowitz</w:t>
      </w:r>
      <w:proofErr w:type="spellEnd"/>
      <w:r w:rsidRPr="00642547">
        <w:rPr>
          <w:rStyle w:val="Style13ptBold"/>
        </w:rPr>
        <w:t xml:space="preserve"> 5</w:t>
      </w:r>
      <w:r w:rsidRPr="00642547">
        <w:t xml:space="preserve"> (Anthony- Director of the Yale Project on Climate Change Communication, “Communicating the Risks of Global Warming: American Risk Perceptions, Affective Images and Interpretive Communities,” Part of Moser/Diller’s “CREATING A CLIMATE FOR CHANGE: COMMUNICATING CLIMATE CHANGE – FACILITATING SOCIAL CHANGE,” 2005, http://environment.yale.edu/climate-communication/files/ClimateRiskCommunication.pdf//AJB)</w:t>
      </w:r>
    </w:p>
    <w:p w14:paraId="61FBF024" w14:textId="77777777" w:rsidR="00846CB7" w:rsidRDefault="00846CB7" w:rsidP="00846CB7">
      <w:pPr>
        <w:rPr>
          <w:rStyle w:val="StyleUnderline"/>
          <w:b/>
          <w:u w:val="none"/>
        </w:rPr>
      </w:pPr>
      <w:r w:rsidRPr="00C01E35">
        <w:rPr>
          <w:rStyle w:val="StyleUnderline"/>
        </w:rPr>
        <w:t>Some</w:t>
      </w:r>
      <w:r w:rsidRPr="00C01E35">
        <w:t xml:space="preserve"> may </w:t>
      </w:r>
      <w:r w:rsidRPr="00C01E35">
        <w:rPr>
          <w:rStyle w:val="StyleUnderline"/>
        </w:rPr>
        <w:t>argue that engaging professional climate change naysayers</w:t>
      </w:r>
      <w:r>
        <w:rPr>
          <w:rStyle w:val="StyleUnderline"/>
          <w:u w:val="none"/>
        </w:rPr>
        <w:t xml:space="preserve"> only lends them credibility and </w:t>
      </w:r>
      <w:r w:rsidRPr="00C01E35">
        <w:rPr>
          <w:rStyle w:val="StyleUnderline"/>
        </w:rPr>
        <w:t xml:space="preserve">gives their views more weight than they deserve; </w:t>
      </w:r>
      <w:r w:rsidRPr="00C01E35">
        <w:t>thus climate change scientists,</w:t>
      </w:r>
      <w:r>
        <w:t xml:space="preserve"> </w:t>
      </w:r>
      <w:r>
        <w:rPr>
          <w:rStyle w:val="StyleUnderline"/>
          <w:u w:val="none"/>
        </w:rPr>
        <w:t xml:space="preserve">activists and educators </w:t>
      </w:r>
      <w:r w:rsidRPr="00C01E35">
        <w:rPr>
          <w:rStyle w:val="StyleUnderline"/>
        </w:rPr>
        <w:t>should ignore them</w:t>
      </w:r>
      <w:r w:rsidRPr="00C01E35">
        <w:t xml:space="preserve">. </w:t>
      </w:r>
      <w:r w:rsidRPr="00C01E35">
        <w:rPr>
          <w:rStyle w:val="StyleUnderline"/>
        </w:rPr>
        <w:t>This is a mistake</w:t>
      </w:r>
      <w:r w:rsidRPr="00C01E35">
        <w:t>.</w:t>
      </w:r>
      <w:r>
        <w:rPr>
          <w:rStyle w:val="StyleUnderline"/>
          <w:u w:val="none"/>
        </w:rPr>
        <w:t xml:space="preserve"> While a small, but vocal minority of the public (that is also more likely to vote), </w:t>
      </w:r>
      <w:r w:rsidRPr="00C01E35">
        <w:rPr>
          <w:rStyle w:val="StyleUnderline"/>
        </w:rPr>
        <w:t>this</w:t>
      </w:r>
      <w:r>
        <w:rPr>
          <w:rStyle w:val="StyleUnderline"/>
          <w:u w:val="none"/>
        </w:rPr>
        <w:t xml:space="preserve"> interpretive </w:t>
      </w:r>
      <w:r w:rsidRPr="00C01E35">
        <w:rPr>
          <w:rStyle w:val="StyleUnderline"/>
        </w:rPr>
        <w:t xml:space="preserve">community </w:t>
      </w:r>
      <w:r>
        <w:rPr>
          <w:rStyle w:val="StyleUnderline"/>
          <w:u w:val="none"/>
        </w:rPr>
        <w:t xml:space="preserve">includes leading politicians, contrarian scientists, political pundits, Washington think tanks and major corporations that </w:t>
      </w:r>
      <w:r w:rsidRPr="00C01E35">
        <w:rPr>
          <w:rStyle w:val="StyleUnderline"/>
        </w:rPr>
        <w:t>have already greatly influenced public opinion and government policy. Left</w:t>
      </w:r>
      <w:r>
        <w:rPr>
          <w:rStyle w:val="StyleUnderline"/>
        </w:rPr>
        <w:t xml:space="preserve"> </w:t>
      </w:r>
      <w:r w:rsidRPr="00C01E35">
        <w:rPr>
          <w:rStyle w:val="StyleUnderline"/>
        </w:rPr>
        <w:t>unchallenged, they will continue to cast doubt on climate science and scientists and impede</w:t>
      </w:r>
      <w:r>
        <w:rPr>
          <w:rStyle w:val="StyleUnderline"/>
        </w:rPr>
        <w:t xml:space="preserve"> </w:t>
      </w:r>
      <w:r w:rsidRPr="00C01E35">
        <w:rPr>
          <w:rStyle w:val="StyleUnderline"/>
        </w:rPr>
        <w:t>public policies to mitigate or adapt to climate change.</w:t>
      </w:r>
      <w:r>
        <w:rPr>
          <w:rStyle w:val="StyleUnderline"/>
          <w:u w:val="none"/>
        </w:rPr>
        <w:t xml:space="preserve"> Further, the research reported here suggests that some </w:t>
      </w:r>
      <w:r w:rsidRPr="00C01E35">
        <w:rPr>
          <w:rStyle w:val="StyleUnderline"/>
        </w:rPr>
        <w:t>naysayers could</w:t>
      </w:r>
      <w:r>
        <w:rPr>
          <w:rStyle w:val="StyleUnderline"/>
          <w:u w:val="none"/>
        </w:rPr>
        <w:t xml:space="preserve"> yet </w:t>
      </w:r>
      <w:r w:rsidRPr="00C01E35">
        <w:rPr>
          <w:rStyle w:val="StyleUnderline"/>
        </w:rPr>
        <w:t>be convinced to support policies to reduce fossil fuel use,</w:t>
      </w:r>
      <w:r>
        <w:rPr>
          <w:rStyle w:val="StyleUnderline"/>
        </w:rPr>
        <w:t xml:space="preserve"> </w:t>
      </w:r>
      <w:r>
        <w:rPr>
          <w:rStyle w:val="StyleUnderline"/>
          <w:u w:val="none"/>
        </w:rPr>
        <w:t xml:space="preserve">in some cases </w:t>
      </w:r>
      <w:r w:rsidRPr="00C01E35">
        <w:rPr>
          <w:rStyle w:val="StyleUnderline"/>
        </w:rPr>
        <w:t xml:space="preserve">with </w:t>
      </w:r>
      <w:r>
        <w:rPr>
          <w:rStyle w:val="StyleUnderline"/>
          <w:u w:val="none"/>
        </w:rPr>
        <w:t xml:space="preserve">more </w:t>
      </w:r>
      <w:r w:rsidRPr="00C01E35">
        <w:rPr>
          <w:rStyle w:val="StyleUnderline"/>
        </w:rPr>
        <w:t>scientific evidence</w:t>
      </w:r>
      <w:r>
        <w:rPr>
          <w:rStyle w:val="StyleUnderline"/>
          <w:u w:val="none"/>
        </w:rPr>
        <w:t xml:space="preserve">, in others with framings that resonate with strongly held values, or with messengers that they already trust. For example, some </w:t>
      </w:r>
      <w:r w:rsidRPr="00C01E35">
        <w:rPr>
          <w:rStyle w:val="StyleUnderline"/>
        </w:rPr>
        <w:t xml:space="preserve">naysayers </w:t>
      </w:r>
      <w:r>
        <w:rPr>
          <w:rStyle w:val="StyleUnderline"/>
          <w:u w:val="none"/>
        </w:rPr>
        <w:t xml:space="preserve">may </w:t>
      </w:r>
      <w:r w:rsidRPr="00C01E35">
        <w:rPr>
          <w:rStyle w:val="StyleUnderline"/>
        </w:rPr>
        <w:t>respond favorably to a focus on the economic opportunities presented by</w:t>
      </w:r>
      <w:r>
        <w:rPr>
          <w:rStyle w:val="StyleUnderline"/>
          <w:u w:val="none"/>
        </w:rPr>
        <w:t xml:space="preserve"> the global effort to shift energy production toward </w:t>
      </w:r>
      <w:r w:rsidRPr="00C01E35">
        <w:rPr>
          <w:rStyle w:val="StyleUnderline"/>
        </w:rPr>
        <w:t>renewable energy</w:t>
      </w:r>
      <w:r>
        <w:rPr>
          <w:rStyle w:val="StyleUnderline"/>
          <w:u w:val="none"/>
        </w:rPr>
        <w:t xml:space="preserve">. Entrepreneurial </w:t>
      </w:r>
      <w:r w:rsidRPr="00C01E35">
        <w:rPr>
          <w:rStyle w:val="StyleUnderline"/>
        </w:rPr>
        <w:t>innovation will be critical to this</w:t>
      </w:r>
      <w:r>
        <w:rPr>
          <w:rStyle w:val="StyleUnderline"/>
        </w:rPr>
        <w:t xml:space="preserve"> </w:t>
      </w:r>
      <w:r w:rsidRPr="00C01E35">
        <w:rPr>
          <w:rStyle w:val="StyleUnderline"/>
        </w:rPr>
        <w:t xml:space="preserve">effort </w:t>
      </w:r>
      <w:r>
        <w:rPr>
          <w:rStyle w:val="StyleUnderline"/>
          <w:u w:val="none"/>
        </w:rPr>
        <w:t xml:space="preserve">and the global marketplace will amply reward those individuals and companies that are best positioned to provide the energy and jobs of the future. Other </w:t>
      </w:r>
      <w:r w:rsidRPr="00C01E35">
        <w:rPr>
          <w:rStyle w:val="StyleUnderline"/>
        </w:rPr>
        <w:t>naysayers may be</w:t>
      </w:r>
      <w:r>
        <w:rPr>
          <w:rStyle w:val="StyleUnderline"/>
          <w:u w:val="none"/>
        </w:rPr>
        <w:t xml:space="preserve"> </w:t>
      </w:r>
      <w:r w:rsidRPr="00C01E35">
        <w:rPr>
          <w:rStyle w:val="StyleUnderline"/>
        </w:rPr>
        <w:t>more</w:t>
      </w:r>
      <w:r>
        <w:rPr>
          <w:rStyle w:val="StyleUnderline"/>
        </w:rPr>
        <w:t xml:space="preserve"> </w:t>
      </w:r>
      <w:r w:rsidRPr="00C01E35">
        <w:rPr>
          <w:rStyle w:val="StyleUnderline"/>
        </w:rPr>
        <w:t>persuaded by the</w:t>
      </w:r>
      <w:r>
        <w:rPr>
          <w:rStyle w:val="StyleUnderline"/>
          <w:u w:val="none"/>
        </w:rPr>
        <w:t xml:space="preserve"> national security implications and </w:t>
      </w:r>
      <w:r w:rsidRPr="00C01E35">
        <w:rPr>
          <w:rStyle w:val="StyleUnderline"/>
        </w:rPr>
        <w:t>consequences of continued fossil fuel</w:t>
      </w:r>
      <w:r>
        <w:rPr>
          <w:rStyle w:val="StyleUnderline"/>
        </w:rPr>
        <w:t xml:space="preserve"> </w:t>
      </w:r>
      <w:r w:rsidRPr="00C01E35">
        <w:rPr>
          <w:rStyle w:val="StyleUnderline"/>
        </w:rPr>
        <w:t xml:space="preserve">dependency, </w:t>
      </w:r>
      <w:r>
        <w:rPr>
          <w:rStyle w:val="StyleUnderline"/>
          <w:u w:val="none"/>
        </w:rPr>
        <w:t xml:space="preserve">which range from the economic, political and military resources devoted to acquiring and protecting American access to oil in the Middle East (and the geopolitical consequences) to the potentially destabilizing consequences of climate change on governments, economies and societies around the world. Columnist Thomas Friedman of the New York Times has recently argued for a “geo-green” strategy to end American and world dependence on fossil fuels by developing alternative sources of energy, which will both reduce future climate change and further neo-conservative goals to undermine totalitarian regimes and promote freedom and democracy in the Middle East by cutting off the oil revenues that support them (Friedman, 2005a; 2005b). Likewise, Set America Free is an organization that proposes a large-scale investment in alternative energies to reduce American dependence on fossil fuels, and to thus “deny adversaries the wherewithal they use to harm us; protect our quality of life and economy against the effects of cuts in foreign energy supplies and rising costs; and reduce by as much a 50% emissions of undesirable pollutants” (Set America Free, 2005). The organization includes prominent members such as Gary Bauer (conservative evangelical leader and 2000 Republican candidate for president), Robert McFarlane (former National Security Advisor under President Reagan), and James Woolsey (former director of the CIA under President Clinton). </w:t>
      </w:r>
      <w:r w:rsidRPr="00C01E35">
        <w:rPr>
          <w:rStyle w:val="StyleUnderline"/>
        </w:rPr>
        <w:t>A parallel</w:t>
      </w:r>
      <w:r>
        <w:rPr>
          <w:rStyle w:val="StyleUnderline"/>
        </w:rPr>
        <w:t xml:space="preserve"> </w:t>
      </w:r>
      <w:r w:rsidRPr="00C01E35">
        <w:rPr>
          <w:rStyle w:val="StyleUnderline"/>
        </w:rPr>
        <w:t>movement advocating for action on climate change is also emerging from the religious</w:t>
      </w:r>
      <w:r>
        <w:rPr>
          <w:rStyle w:val="StyleUnderline"/>
        </w:rPr>
        <w:t xml:space="preserve"> </w:t>
      </w:r>
      <w:r w:rsidRPr="00C01E35">
        <w:rPr>
          <w:rStyle w:val="StyleUnderline"/>
        </w:rPr>
        <w:t xml:space="preserve">community, </w:t>
      </w:r>
      <w:r>
        <w:rPr>
          <w:rStyle w:val="StyleUnderline"/>
          <w:u w:val="none"/>
        </w:rPr>
        <w:t xml:space="preserve">including evangelical Christians. </w:t>
      </w:r>
      <w:r w:rsidRPr="00C01E35">
        <w:rPr>
          <w:rStyle w:val="StyleUnderline"/>
        </w:rPr>
        <w:t>Religious groups</w:t>
      </w:r>
      <w:r>
        <w:rPr>
          <w:rStyle w:val="StyleUnderline"/>
          <w:u w:val="none"/>
        </w:rPr>
        <w:t>, including the National Association of Evangelicals, “</w:t>
      </w:r>
      <w:r w:rsidRPr="00C01E35">
        <w:rPr>
          <w:rStyle w:val="StyleUnderline"/>
        </w:rPr>
        <w:t>argue that global warming is an urgent threat, a cause of poverty</w:t>
      </w:r>
      <w:r>
        <w:rPr>
          <w:rStyle w:val="StyleUnderline"/>
        </w:rPr>
        <w:t xml:space="preserve"> </w:t>
      </w:r>
      <w:r w:rsidRPr="00C01E35">
        <w:rPr>
          <w:rStyle w:val="StyleUnderline"/>
        </w:rPr>
        <w:t>and a Christian issue because the Bible mandates stewardship of God’s creation”</w:t>
      </w:r>
      <w:r>
        <w:rPr>
          <w:rStyle w:val="StyleUnderline"/>
          <w:u w:val="none"/>
        </w:rPr>
        <w:t xml:space="preserve"> (Goodstein, 2005). Some religious leaders argue that “</w:t>
      </w:r>
      <w:r w:rsidRPr="00C01E35">
        <w:rPr>
          <w:rStyle w:val="StyleUnderline"/>
        </w:rPr>
        <w:t xml:space="preserve">climate change would have disproportionate </w:t>
      </w:r>
      <w:r w:rsidRPr="00C01E35">
        <w:rPr>
          <w:rStyle w:val="StyleUnderline"/>
        </w:rPr>
        <w:lastRenderedPageBreak/>
        <w:t>effects on</w:t>
      </w:r>
      <w:r>
        <w:rPr>
          <w:rStyle w:val="StyleUnderline"/>
        </w:rPr>
        <w:t xml:space="preserve"> </w:t>
      </w:r>
      <w:r w:rsidRPr="00C01E35">
        <w:rPr>
          <w:rStyle w:val="StyleUnderline"/>
        </w:rPr>
        <w:t>the poorest regions of the world,” and “caring for the poor by reducing the threat of global</w:t>
      </w:r>
      <w:r>
        <w:rPr>
          <w:rStyle w:val="StyleUnderline"/>
        </w:rPr>
        <w:t xml:space="preserve"> </w:t>
      </w:r>
      <w:r w:rsidRPr="00C01E35">
        <w:rPr>
          <w:rStyle w:val="StyleUnderline"/>
        </w:rPr>
        <w:t>warming is caring for Jesus Christ,” thus addressing climate change is a moral and ethical</w:t>
      </w:r>
      <w:r>
        <w:rPr>
          <w:rStyle w:val="StyleUnderline"/>
        </w:rPr>
        <w:t xml:space="preserve"> </w:t>
      </w:r>
      <w:r w:rsidRPr="00C01E35">
        <w:rPr>
          <w:rStyle w:val="StyleUnderline"/>
        </w:rPr>
        <w:t xml:space="preserve">requirement </w:t>
      </w:r>
      <w:r>
        <w:rPr>
          <w:rStyle w:val="StyleUnderline"/>
          <w:u w:val="none"/>
        </w:rPr>
        <w:t xml:space="preserve">(The Rev. Jim Ball quoted in Goodstein, 2005; see also Bingham, this volume). All of </w:t>
      </w:r>
      <w:r w:rsidRPr="00C01E35">
        <w:rPr>
          <w:rStyle w:val="StyleUnderline"/>
        </w:rPr>
        <w:t>these are examples</w:t>
      </w:r>
      <w:r>
        <w:rPr>
          <w:rStyle w:val="StyleUnderline"/>
          <w:u w:val="none"/>
        </w:rPr>
        <w:t xml:space="preserve"> of organizations, messages and messengers that are </w:t>
      </w:r>
      <w:r w:rsidRPr="00C01E35">
        <w:rPr>
          <w:rStyle w:val="StyleUnderline"/>
        </w:rPr>
        <w:t>more likely to</w:t>
      </w:r>
      <w:r>
        <w:rPr>
          <w:rStyle w:val="StyleUnderline"/>
          <w:u w:val="none"/>
        </w:rPr>
        <w:t xml:space="preserve"> reach and </w:t>
      </w:r>
      <w:r w:rsidRPr="00C01E35">
        <w:rPr>
          <w:rStyle w:val="StyleUnderline"/>
        </w:rPr>
        <w:t>persuade climate change naysayers than</w:t>
      </w:r>
      <w:r>
        <w:rPr>
          <w:rStyle w:val="StyleUnderline"/>
          <w:u w:val="none"/>
        </w:rPr>
        <w:t xml:space="preserve"> traditional </w:t>
      </w:r>
      <w:r w:rsidRPr="00C01E35">
        <w:rPr>
          <w:rStyle w:val="StyleUnderline"/>
        </w:rPr>
        <w:t>scientific or environmental arguments</w:t>
      </w:r>
      <w:r>
        <w:rPr>
          <w:rStyle w:val="StyleUnderline"/>
          <w:u w:val="none"/>
        </w:rPr>
        <w:t xml:space="preserve">. </w:t>
      </w:r>
      <w:r w:rsidRPr="00C01E35">
        <w:rPr>
          <w:rStyle w:val="StyleUnderline"/>
        </w:rPr>
        <w:t>Alarmists,</w:t>
      </w:r>
      <w:r>
        <w:rPr>
          <w:rStyle w:val="StyleUnderline"/>
          <w:u w:val="none"/>
        </w:rPr>
        <w:t xml:space="preserve"> however, already exhibit grave concern regarding the issue. They strongly support policies to mitigate climate change and are already predisposed to be attentive to and believe scientist, government and environmentalist messages regarding climate change risks. On the other hand, some of these respondents </w:t>
      </w:r>
      <w:r w:rsidRPr="00C01E35">
        <w:rPr>
          <w:rStyle w:val="StyleUnderline"/>
        </w:rPr>
        <w:t>hold extremely negative images that go well beyond</w:t>
      </w:r>
      <w:r>
        <w:rPr>
          <w:rStyle w:val="StyleUnderline"/>
        </w:rPr>
        <w:t xml:space="preserve"> </w:t>
      </w:r>
      <w:r w:rsidRPr="00C01E35">
        <w:rPr>
          <w:rStyle w:val="StyleUnderline"/>
        </w:rPr>
        <w:t>scientific assessments of climate change risks. These extreme responses are often apocalyptic,</w:t>
      </w:r>
      <w:r>
        <w:rPr>
          <w:rStyle w:val="StyleUnderline"/>
        </w:rPr>
        <w:t xml:space="preserve"> </w:t>
      </w:r>
      <w:r w:rsidRPr="00C01E35">
        <w:rPr>
          <w:rStyle w:val="StyleUnderline"/>
        </w:rPr>
        <w:t>predicting “the end of the world” or the “death of the planet.” These are overreactions to an</w:t>
      </w:r>
      <w:r>
        <w:rPr>
          <w:rStyle w:val="StyleUnderline"/>
        </w:rPr>
        <w:t xml:space="preserve"> </w:t>
      </w:r>
      <w:r w:rsidRPr="00C01E35">
        <w:rPr>
          <w:rStyle w:val="StyleUnderline"/>
        </w:rPr>
        <w:t>otherwise very serious problem and may lead some to a sense of resigned fatalism. Further, these</w:t>
      </w:r>
      <w:r>
        <w:rPr>
          <w:rStyle w:val="StyleUnderline"/>
        </w:rPr>
        <w:t xml:space="preserve"> </w:t>
      </w:r>
      <w:proofErr w:type="spellStart"/>
      <w:r w:rsidRPr="00C01E35">
        <w:rPr>
          <w:rStyle w:val="StyleUnderline"/>
        </w:rPr>
        <w:t>dystopic</w:t>
      </w:r>
      <w:proofErr w:type="spellEnd"/>
      <w:r w:rsidRPr="00C01E35">
        <w:rPr>
          <w:rStyle w:val="StyleUnderline"/>
        </w:rPr>
        <w:t xml:space="preserve"> visions provide ammunition to naysayers who in turn claim that global warming is a</w:t>
      </w:r>
      <w:r>
        <w:rPr>
          <w:rStyle w:val="StyleUnderline"/>
        </w:rPr>
        <w:t xml:space="preserve"> </w:t>
      </w:r>
      <w:r w:rsidRPr="00C01E35">
        <w:rPr>
          <w:rStyle w:val="StyleUnderline"/>
        </w:rPr>
        <w:t xml:space="preserve">hoax perpetrated by “doomsayers” and “Chicken </w:t>
      </w:r>
      <w:proofErr w:type="spellStart"/>
      <w:r w:rsidRPr="00C01E35">
        <w:rPr>
          <w:rStyle w:val="StyleUnderline"/>
        </w:rPr>
        <w:t>Littles</w:t>
      </w:r>
      <w:proofErr w:type="spellEnd"/>
      <w:r w:rsidRPr="00C01E35">
        <w:rPr>
          <w:rStyle w:val="StyleUnderline"/>
        </w:rPr>
        <w:t xml:space="preserve">” </w:t>
      </w:r>
      <w:r>
        <w:rPr>
          <w:rStyle w:val="StyleUnderline"/>
          <w:u w:val="none"/>
        </w:rPr>
        <w:t xml:space="preserve">(Moser and </w:t>
      </w:r>
      <w:proofErr w:type="spellStart"/>
      <w:r>
        <w:rPr>
          <w:rStyle w:val="StyleUnderline"/>
          <w:u w:val="none"/>
        </w:rPr>
        <w:t>Dilling</w:t>
      </w:r>
      <w:proofErr w:type="spellEnd"/>
      <w:r>
        <w:rPr>
          <w:rStyle w:val="StyleUnderline"/>
          <w:u w:val="none"/>
        </w:rPr>
        <w:t>, 2004; and Moser, this volume).</w:t>
      </w:r>
    </w:p>
    <w:p w14:paraId="4D3B6A8A" w14:textId="77777777" w:rsidR="00846CB7" w:rsidRDefault="00846CB7" w:rsidP="00846CB7">
      <w:pPr>
        <w:rPr>
          <w:rStyle w:val="StyleUnderline"/>
          <w:b/>
          <w:u w:val="none"/>
        </w:rPr>
      </w:pPr>
    </w:p>
    <w:p w14:paraId="08F8F41F" w14:textId="63752B30" w:rsidR="00846CB7" w:rsidRDefault="00846CB7" w:rsidP="00846CB7">
      <w:pPr>
        <w:pStyle w:val="Heading4"/>
      </w:pPr>
      <w:r>
        <w:t>The affirmative engages in the same hype as the media- furthering a profit driven message</w:t>
      </w:r>
    </w:p>
    <w:p w14:paraId="51BA0461" w14:textId="77777777" w:rsidR="00846CB7" w:rsidRDefault="00846CB7" w:rsidP="00846CB7">
      <w:r w:rsidRPr="00DF127A">
        <w:rPr>
          <w:rStyle w:val="Style13ptBold"/>
        </w:rPr>
        <w:t>Foust et al 8</w:t>
      </w:r>
      <w:r>
        <w:t xml:space="preserve"> (Christina- Assistant Professor in the Department of Human Connection Studies at the University of Denver, William Murphy-Doctoral Student and Graduate Teaching Instructor in the Department of Human Communication Studies at the University of Denver, Chelsea Stow-Doctoral Student and Graduate Teaching Instructor in the Department of Human Communication Studies at the University of Denver, “Global Warming and Apocalyptic Rhetoric: A Critical Frame Analysis of US Popular and Elite Press Coverage from 1997-2007,” Paper submitted to the Environmental Communication Division of the National Communication Association convention, San Diego, California, November 2008, http://citation.allacademic.com//meta/p_mla_apa_research_citation/2/6/0/1/2/pages260125/p260125-1.php//AJB)</w:t>
      </w:r>
    </w:p>
    <w:p w14:paraId="6846E323" w14:textId="77777777" w:rsidR="00846CB7" w:rsidRDefault="00846CB7" w:rsidP="00846CB7">
      <w:pPr>
        <w:rPr>
          <w:rStyle w:val="StyleUnderline"/>
        </w:rPr>
      </w:pPr>
      <w:r w:rsidRPr="00895AA7">
        <w:rPr>
          <w:rStyle w:val="StyleUnderline"/>
        </w:rPr>
        <w:t>Interrogating journalistic practices and portrayals of climate change is important</w:t>
      </w:r>
      <w:r>
        <w:t xml:space="preserve">, for </w:t>
      </w:r>
      <w:r w:rsidRPr="00895AA7">
        <w:rPr>
          <w:rStyle w:val="StyleUnderline"/>
        </w:rPr>
        <w:t>a substantial portion of the general public’s knowledge about science comes from media sources</w:t>
      </w:r>
      <w:r>
        <w:t xml:space="preserve"> (</w:t>
      </w:r>
      <w:proofErr w:type="spellStart"/>
      <w:r>
        <w:t>Antilla</w:t>
      </w:r>
      <w:proofErr w:type="spellEnd"/>
      <w:r>
        <w:t xml:space="preserve">, 2005; Corbett &amp; </w:t>
      </w:r>
      <w:proofErr w:type="spellStart"/>
      <w:r>
        <w:t>Durfee</w:t>
      </w:r>
      <w:proofErr w:type="spellEnd"/>
      <w:r>
        <w:t xml:space="preserve">, 2004). Furthermore, </w:t>
      </w:r>
      <w:r w:rsidRPr="00895AA7">
        <w:rPr>
          <w:rStyle w:val="StyleUnderline"/>
        </w:rPr>
        <w:t>the</w:t>
      </w:r>
      <w:r>
        <w:t xml:space="preserve"> “prestige-</w:t>
      </w:r>
      <w:r w:rsidRPr="00895AA7">
        <w:rPr>
          <w:rStyle w:val="StyleUnderline"/>
        </w:rPr>
        <w:t>press coverage of global warming is not just a collection of news articles; it is a social relationship between people that is mediated by [the] news</w:t>
      </w:r>
      <w:r>
        <w:t>” (</w:t>
      </w:r>
      <w:proofErr w:type="spellStart"/>
      <w:r>
        <w:t>Boykoff</w:t>
      </w:r>
      <w:proofErr w:type="spellEnd"/>
      <w:r>
        <w:t xml:space="preserve"> &amp; </w:t>
      </w:r>
      <w:proofErr w:type="spellStart"/>
      <w:r>
        <w:t>Boykoff</w:t>
      </w:r>
      <w:proofErr w:type="spellEnd"/>
      <w:r>
        <w:t xml:space="preserve">, 2004, p. 126). </w:t>
      </w:r>
      <w:r w:rsidRPr="00895AA7">
        <w:rPr>
          <w:rStyle w:val="StyleUnderline"/>
        </w:rPr>
        <w:t>So long as there continues to be a division between popular and scientific discourses on global warming, it will be difficult to build a collective will for curbing greenhouse gas emissions</w:t>
      </w:r>
      <w:r>
        <w:t xml:space="preserve">. The force of </w:t>
      </w:r>
      <w:r w:rsidRPr="00DF127A">
        <w:rPr>
          <w:rStyle w:val="StyleUnderline"/>
        </w:rPr>
        <w:t>hegemonic ideologies, the values of a profit-driven media, and the professional practices and codes of journalism impact the way the press frames important public issues</w:t>
      </w:r>
      <w:r>
        <w:t xml:space="preserve"> (</w:t>
      </w:r>
      <w:proofErr w:type="spellStart"/>
      <w:r>
        <w:t>Iyengar</w:t>
      </w:r>
      <w:proofErr w:type="spellEnd"/>
      <w:r>
        <w:t>, 1991): And as a growing body of scholarship suggests</w:t>
      </w:r>
      <w:r w:rsidRPr="00DF127A">
        <w:rPr>
          <w:rStyle w:val="Emphasis"/>
        </w:rPr>
        <w:t>, global warming is not immune from such forces</w:t>
      </w:r>
      <w:r w:rsidRPr="00DF127A">
        <w:rPr>
          <w:rStyle w:val="StyleUnderline"/>
        </w:rPr>
        <w:t xml:space="preserve">. Journalists’ general lack of science education and editors’ reliance on public relations </w:t>
      </w:r>
      <w:r>
        <w:t xml:space="preserve">news releases lead Jones (2006) to </w:t>
      </w:r>
      <w:r w:rsidRPr="00DF127A">
        <w:rPr>
          <w:rStyle w:val="StyleUnderline"/>
        </w:rPr>
        <w:t>conclude that: The complexities of global warming are not conveyed by news media.</w:t>
      </w:r>
      <w:r>
        <w:t xml:space="preserve"> Instead, </w:t>
      </w:r>
      <w:r w:rsidRPr="00DF127A">
        <w:rPr>
          <w:rStyle w:val="StyleUnderline"/>
        </w:rPr>
        <w:t>audiences seeking information are presented with dichotomous propositions such as whether global warming is taking place</w:t>
      </w:r>
      <w:r>
        <w:t xml:space="preserve">, </w:t>
      </w:r>
      <w:r w:rsidRPr="00DF127A">
        <w:rPr>
          <w:rStyle w:val="StyleUnderline"/>
        </w:rPr>
        <w:t>whether human activity is contributing to the phenomenon, and whether anything should be done to address [global warming] as a social/environmental problem.</w:t>
      </w:r>
      <w:r>
        <w:t xml:space="preserve"> (p. 177) There is a growing concern that </w:t>
      </w:r>
      <w:r w:rsidRPr="00DF127A">
        <w:rPr>
          <w:rStyle w:val="StyleUnderline"/>
        </w:rPr>
        <w:t>reporting on climate change does more harm than good</w:t>
      </w:r>
      <w:r>
        <w:t xml:space="preserve">, for </w:t>
      </w:r>
      <w:r w:rsidRPr="00DF127A">
        <w:rPr>
          <w:rStyle w:val="StyleUnderline"/>
        </w:rPr>
        <w:t xml:space="preserve">it presents disinformation, </w:t>
      </w:r>
      <w:r w:rsidRPr="00DF127A">
        <w:t>sometimes</w:t>
      </w:r>
      <w:r w:rsidRPr="00DF127A">
        <w:rPr>
          <w:rStyle w:val="StyleUnderline"/>
        </w:rPr>
        <w:t xml:space="preserve"> intentionally;</w:t>
      </w:r>
      <w:r>
        <w:t xml:space="preserve"> and does not adequately engage the public’s attention on this important issue. That the American public does not view climate change with the same urgency as scientists is “perfectly logical” (</w:t>
      </w:r>
      <w:proofErr w:type="spellStart"/>
      <w:r>
        <w:t>Boykoff</w:t>
      </w:r>
      <w:proofErr w:type="spellEnd"/>
      <w:r>
        <w:t xml:space="preserve"> &amp; </w:t>
      </w:r>
      <w:proofErr w:type="spellStart"/>
      <w:r>
        <w:t>Boykoff</w:t>
      </w:r>
      <w:proofErr w:type="spellEnd"/>
      <w:r>
        <w:t xml:space="preserve">, 2004, p. 134) when considering whose interests are at stake in reporting the issue. Citing the example of ExxonMobil, </w:t>
      </w:r>
      <w:proofErr w:type="spellStart"/>
      <w:r>
        <w:t>Antilla</w:t>
      </w:r>
      <w:proofErr w:type="spellEnd"/>
      <w:r>
        <w:t xml:space="preserve"> (2005) notes that </w:t>
      </w:r>
      <w:r w:rsidRPr="00DF127A">
        <w:rPr>
          <w:rStyle w:val="StyleUnderline"/>
        </w:rPr>
        <w:t>certain business and political sectors benefit from misinforming the public</w:t>
      </w:r>
      <w:r>
        <w:t xml:space="preserve">, so </w:t>
      </w:r>
      <w:r w:rsidRPr="00DF127A">
        <w:rPr>
          <w:rStyle w:val="StyleUnderline"/>
        </w:rPr>
        <w:t>they present industry-</w:t>
      </w:r>
      <w:r w:rsidRPr="00DF127A">
        <w:rPr>
          <w:rStyle w:val="StyleUnderline"/>
        </w:rPr>
        <w:lastRenderedPageBreak/>
        <w:t>funded experts as sources for journalists: These individuals are “willing to back up a profitably mistaken viewpoint” in interviews, joining “efforts to cover [climate change] in a thick fog of sophistry and uncertainty and to unearth yet one more reason why the status quo is best for us”</w:t>
      </w:r>
    </w:p>
    <w:p w14:paraId="41FDE317" w14:textId="77777777" w:rsidR="000848B1" w:rsidRDefault="000848B1" w:rsidP="00846CB7">
      <w:pPr>
        <w:rPr>
          <w:rStyle w:val="StyleUnderline"/>
        </w:rPr>
      </w:pPr>
    </w:p>
    <w:p w14:paraId="76B8038B" w14:textId="77777777" w:rsidR="000848B1" w:rsidRPr="00455C0C" w:rsidRDefault="000848B1" w:rsidP="000848B1">
      <w:pPr>
        <w:rPr>
          <w:rStyle w:val="Style13ptBold"/>
        </w:rPr>
      </w:pPr>
      <w:r>
        <w:rPr>
          <w:rStyle w:val="Style13ptBold"/>
        </w:rPr>
        <w:t>(</w:t>
      </w:r>
      <w:proofErr w:type="gramStart"/>
      <w:r>
        <w:rPr>
          <w:rStyle w:val="Style13ptBold"/>
        </w:rPr>
        <w:t>link</w:t>
      </w:r>
      <w:proofErr w:type="gramEnd"/>
      <w:r>
        <w:rPr>
          <w:rStyle w:val="Style13ptBold"/>
        </w:rPr>
        <w:t xml:space="preserve">) The affirmative presents the impacts of warming in a way that securitizes the environment </w:t>
      </w:r>
    </w:p>
    <w:p w14:paraId="0C6CE568" w14:textId="77777777" w:rsidR="000848B1" w:rsidRPr="00455C0C" w:rsidRDefault="000848B1" w:rsidP="000848B1">
      <w:pPr>
        <w:rPr>
          <w:rStyle w:val="Style13ptBold"/>
          <w:b w:val="0"/>
          <w:sz w:val="20"/>
        </w:rPr>
      </w:pPr>
      <w:proofErr w:type="spellStart"/>
      <w:r>
        <w:rPr>
          <w:rStyle w:val="Style13ptBold"/>
        </w:rPr>
        <w:t>Trombetta</w:t>
      </w:r>
      <w:proofErr w:type="spellEnd"/>
      <w:r>
        <w:rPr>
          <w:rStyle w:val="Style13ptBold"/>
        </w:rPr>
        <w:t xml:space="preserve"> 8</w:t>
      </w:r>
      <w:r>
        <w:rPr>
          <w:rStyle w:val="Style13ptBold"/>
          <w:b w:val="0"/>
          <w:sz w:val="20"/>
        </w:rPr>
        <w:t>(</w:t>
      </w:r>
      <w:r w:rsidRPr="00455C0C">
        <w:rPr>
          <w:rStyle w:val="Style13ptBold"/>
          <w:b w:val="0"/>
          <w:sz w:val="20"/>
        </w:rPr>
        <w:t>Maria Julia</w:t>
      </w:r>
      <w:r>
        <w:rPr>
          <w:rStyle w:val="Style13ptBold"/>
          <w:b w:val="0"/>
          <w:sz w:val="20"/>
        </w:rPr>
        <w:t xml:space="preserve">, December, </w:t>
      </w:r>
      <w:r w:rsidRPr="00455C0C">
        <w:rPr>
          <w:rStyle w:val="Style13ptBold"/>
          <w:b w:val="0"/>
          <w:sz w:val="20"/>
        </w:rPr>
        <w:t xml:space="preserve">Environmental security and climate change: </w:t>
      </w:r>
      <w:proofErr w:type="spellStart"/>
      <w:r w:rsidRPr="00455C0C">
        <w:rPr>
          <w:rStyle w:val="Style13ptBold"/>
          <w:b w:val="0"/>
          <w:sz w:val="20"/>
        </w:rPr>
        <w:t>analysing</w:t>
      </w:r>
      <w:proofErr w:type="spellEnd"/>
      <w:r w:rsidRPr="00455C0C">
        <w:rPr>
          <w:rStyle w:val="Style13ptBold"/>
          <w:b w:val="0"/>
          <w:sz w:val="20"/>
        </w:rPr>
        <w:t xml:space="preserve"> the</w:t>
      </w:r>
      <w:r w:rsidRPr="00455C0C">
        <w:rPr>
          <w:rStyle w:val="Style13ptBold"/>
          <w:b w:val="0"/>
          <w:sz w:val="12"/>
        </w:rPr>
        <w:t xml:space="preserve">¶ </w:t>
      </w:r>
      <w:r w:rsidRPr="00455C0C">
        <w:rPr>
          <w:rStyle w:val="Style13ptBold"/>
          <w:b w:val="0"/>
          <w:sz w:val="20"/>
        </w:rPr>
        <w:t>discourse</w:t>
      </w:r>
      <w:r>
        <w:rPr>
          <w:rStyle w:val="Style13ptBold"/>
          <w:b w:val="0"/>
          <w:sz w:val="20"/>
        </w:rPr>
        <w:t xml:space="preserve">, Maria Julia </w:t>
      </w:r>
      <w:proofErr w:type="spellStart"/>
      <w:r>
        <w:rPr>
          <w:rStyle w:val="Style13ptBold"/>
          <w:b w:val="0"/>
          <w:sz w:val="20"/>
        </w:rPr>
        <w:t>Trombetta</w:t>
      </w:r>
      <w:proofErr w:type="spellEnd"/>
      <w:r>
        <w:rPr>
          <w:rStyle w:val="Style13ptBold"/>
          <w:b w:val="0"/>
          <w:sz w:val="20"/>
        </w:rPr>
        <w:t>--</w:t>
      </w:r>
      <w:r w:rsidRPr="00455C0C">
        <w:rPr>
          <w:rStyle w:val="Style13ptBold"/>
          <w:b w:val="0"/>
          <w:sz w:val="12"/>
        </w:rPr>
        <w:t xml:space="preserve">¶ </w:t>
      </w:r>
      <w:r w:rsidRPr="00455C0C">
        <w:rPr>
          <w:rStyle w:val="Style13ptBold"/>
          <w:b w:val="0"/>
          <w:sz w:val="20"/>
        </w:rPr>
        <w:t>Delft University of Technology</w:t>
      </w:r>
      <w:r>
        <w:rPr>
          <w:rStyle w:val="Style13ptBold"/>
          <w:b w:val="0"/>
          <w:sz w:val="20"/>
        </w:rPr>
        <w:t xml:space="preserve">, </w:t>
      </w:r>
      <w:r w:rsidRPr="00455C0C">
        <w:rPr>
          <w:rStyle w:val="Style13ptBold"/>
          <w:b w:val="0"/>
          <w:sz w:val="20"/>
        </w:rPr>
        <w:t>Cambridge Review of International Affairs,</w:t>
      </w:r>
      <w:r w:rsidRPr="00455C0C">
        <w:rPr>
          <w:rStyle w:val="Style13ptBold"/>
          <w:b w:val="0"/>
          <w:sz w:val="12"/>
        </w:rPr>
        <w:t xml:space="preserve">¶ </w:t>
      </w:r>
      <w:r w:rsidRPr="00455C0C">
        <w:rPr>
          <w:rStyle w:val="Style13ptBold"/>
          <w:b w:val="0"/>
          <w:sz w:val="20"/>
        </w:rPr>
        <w:t>Volume 21, Number 4</w:t>
      </w:r>
      <w:r>
        <w:rPr>
          <w:rStyle w:val="Style13ptBold"/>
          <w:b w:val="0"/>
          <w:sz w:val="20"/>
        </w:rPr>
        <w:t>)</w:t>
      </w:r>
    </w:p>
    <w:p w14:paraId="48A98EA3" w14:textId="77777777" w:rsidR="000848B1" w:rsidRDefault="000848B1" w:rsidP="000848B1">
      <w:r w:rsidRPr="00C15E41">
        <w:rPr>
          <w:rStyle w:val="StyleUnderline"/>
        </w:rPr>
        <w:t>Appeals to ‘climate security’ represent a recent and fairly successful attempt to</w:t>
      </w:r>
      <w:r w:rsidRPr="00455C0C">
        <w:rPr>
          <w:rStyle w:val="StyleUnderline"/>
          <w:sz w:val="12"/>
        </w:rPr>
        <w:t xml:space="preserve">¶ </w:t>
      </w:r>
      <w:r w:rsidRPr="00C15E41">
        <w:rPr>
          <w:rStyle w:val="StyleUnderline"/>
        </w:rPr>
        <w:t>introduce environmental concerns into the security agenda</w:t>
      </w:r>
      <w:r>
        <w:t>. Despite this</w:t>
      </w:r>
      <w:r w:rsidRPr="00455C0C">
        <w:rPr>
          <w:sz w:val="12"/>
        </w:rPr>
        <w:t xml:space="preserve">¶ </w:t>
      </w:r>
      <w:r>
        <w:t>momentum, the link between environmental change and security remains a</w:t>
      </w:r>
      <w:r w:rsidRPr="00455C0C">
        <w:rPr>
          <w:sz w:val="12"/>
        </w:rPr>
        <w:t xml:space="preserve">¶ </w:t>
      </w:r>
      <w:r>
        <w:t>contested topic: not only are environmental problems often silenced by more</w:t>
      </w:r>
      <w:r w:rsidRPr="00455C0C">
        <w:rPr>
          <w:sz w:val="12"/>
        </w:rPr>
        <w:t xml:space="preserve">¶ </w:t>
      </w:r>
      <w:r>
        <w:t>urgent threats but the very opportunity of considering the environment as a</w:t>
      </w:r>
      <w:r w:rsidRPr="00455C0C">
        <w:rPr>
          <w:sz w:val="12"/>
        </w:rPr>
        <w:t xml:space="preserve">¶ </w:t>
      </w:r>
      <w:r>
        <w:t>security issue is also challenged.</w:t>
      </w:r>
      <w:r w:rsidRPr="00455C0C">
        <w:rPr>
          <w:sz w:val="12"/>
        </w:rPr>
        <w:t xml:space="preserve">¶ </w:t>
      </w:r>
      <w:r w:rsidRPr="00C15E41">
        <w:rPr>
          <w:rStyle w:val="StyleUnderline"/>
        </w:rPr>
        <w:t>Since environmental problems began to gain relevance in political discourse in</w:t>
      </w:r>
      <w:r w:rsidRPr="00455C0C">
        <w:rPr>
          <w:rStyle w:val="StyleUnderline"/>
          <w:sz w:val="12"/>
        </w:rPr>
        <w:t xml:space="preserve">¶ </w:t>
      </w:r>
      <w:r w:rsidRPr="00C15E41">
        <w:rPr>
          <w:rStyle w:val="StyleUnderline"/>
        </w:rPr>
        <w:t>the 1970s, there have been a number of suggestions to consider their security</w:t>
      </w:r>
      <w:r w:rsidRPr="00455C0C">
        <w:rPr>
          <w:rStyle w:val="StyleUnderline"/>
          <w:sz w:val="12"/>
        </w:rPr>
        <w:t xml:space="preserve">¶ </w:t>
      </w:r>
      <w:r w:rsidRPr="00C15E41">
        <w:rPr>
          <w:rStyle w:val="StyleUnderline"/>
        </w:rPr>
        <w:t xml:space="preserve">implications </w:t>
      </w:r>
      <w:r>
        <w:t>(Falk 1971; Brown 1977). However, it was only in the 1980s—</w:t>
      </w:r>
      <w:r w:rsidRPr="00455C0C">
        <w:rPr>
          <w:rStyle w:val="StyleUnderline"/>
        </w:rPr>
        <w:t>with the</w:t>
      </w:r>
      <w:r w:rsidRPr="00455C0C">
        <w:rPr>
          <w:rStyle w:val="StyleUnderline"/>
          <w:sz w:val="12"/>
        </w:rPr>
        <w:t xml:space="preserve">¶ </w:t>
      </w:r>
      <w:r w:rsidRPr="00455C0C">
        <w:rPr>
          <w:rStyle w:val="StyleUnderline"/>
        </w:rPr>
        <w:t>emergence of global environmental problems such as the depletion of</w:t>
      </w:r>
      <w:r w:rsidRPr="00455C0C">
        <w:rPr>
          <w:rStyle w:val="StyleUnderline"/>
          <w:sz w:val="12"/>
        </w:rPr>
        <w:t xml:space="preserve">¶ </w:t>
      </w:r>
      <w:r w:rsidRPr="00455C0C">
        <w:rPr>
          <w:rStyle w:val="StyleUnderline"/>
        </w:rPr>
        <w:t>stratospheric ozone or global warming—that the debate on environmental</w:t>
      </w:r>
      <w:r w:rsidRPr="00455C0C">
        <w:rPr>
          <w:rStyle w:val="StyleUnderline"/>
          <w:sz w:val="12"/>
        </w:rPr>
        <w:t xml:space="preserve">¶ </w:t>
      </w:r>
      <w:r w:rsidRPr="00455C0C">
        <w:rPr>
          <w:rStyle w:val="StyleUnderline"/>
        </w:rPr>
        <w:t>security gained momentum</w:t>
      </w:r>
      <w:r>
        <w:t xml:space="preserve">. The publication of </w:t>
      </w:r>
      <w:proofErr w:type="gramStart"/>
      <w:r>
        <w:t>Our</w:t>
      </w:r>
      <w:proofErr w:type="gramEnd"/>
      <w:r>
        <w:t xml:space="preserve"> common future by the World</w:t>
      </w:r>
      <w:r w:rsidRPr="00455C0C">
        <w:rPr>
          <w:sz w:val="12"/>
        </w:rPr>
        <w:t xml:space="preserve">¶ </w:t>
      </w:r>
      <w:r>
        <w:t>Commission on Environment and Development (1987) marked the entry of the</w:t>
      </w:r>
      <w:r w:rsidRPr="00455C0C">
        <w:rPr>
          <w:sz w:val="12"/>
        </w:rPr>
        <w:t xml:space="preserve">¶ </w:t>
      </w:r>
      <w:r>
        <w:t>phrase ‘environmental security’ into international debates; the merits of the</w:t>
      </w:r>
      <w:r w:rsidRPr="00455C0C">
        <w:rPr>
          <w:sz w:val="12"/>
        </w:rPr>
        <w:t xml:space="preserve">¶ </w:t>
      </w:r>
      <w:r>
        <w:t>concept were considered on analytical and normative grounds (</w:t>
      </w:r>
      <w:proofErr w:type="spellStart"/>
      <w:r>
        <w:t>Soroos</w:t>
      </w:r>
      <w:proofErr w:type="spellEnd"/>
      <w:r>
        <w:t xml:space="preserve"> 1994).</w:t>
      </w:r>
      <w:r w:rsidRPr="00D518C2">
        <w:t xml:space="preserve"> </w:t>
      </w:r>
      <w:r w:rsidRPr="00C15E41">
        <w:rPr>
          <w:rStyle w:val="StyleUnderline"/>
        </w:rPr>
        <w:t>Environmental security initially appeared to be a good idea, as it was ‘meant to</w:t>
      </w:r>
      <w:r w:rsidRPr="00455C0C">
        <w:rPr>
          <w:rStyle w:val="StyleUnderline"/>
          <w:sz w:val="12"/>
        </w:rPr>
        <w:t xml:space="preserve">¶ </w:t>
      </w:r>
      <w:r w:rsidRPr="00C15E41">
        <w:rPr>
          <w:rStyle w:val="StyleUnderline"/>
        </w:rPr>
        <w:t>alarm traditional security analysts about the issues that “really” matter’</w:t>
      </w:r>
      <w:r>
        <w:t xml:space="preserve"> (de Wilde</w:t>
      </w:r>
      <w:r w:rsidRPr="00455C0C">
        <w:rPr>
          <w:sz w:val="12"/>
        </w:rPr>
        <w:t xml:space="preserve">¶ </w:t>
      </w:r>
      <w:r>
        <w:t xml:space="preserve">2001, 2) </w:t>
      </w:r>
      <w:r w:rsidRPr="00C15E41">
        <w:rPr>
          <w:rStyle w:val="StyleUnderline"/>
        </w:rPr>
        <w:t>and to increase the relevance of environmental problems in the political</w:t>
      </w:r>
      <w:r w:rsidRPr="00455C0C">
        <w:rPr>
          <w:rStyle w:val="StyleUnderline"/>
          <w:sz w:val="12"/>
        </w:rPr>
        <w:t xml:space="preserve">¶ </w:t>
      </w:r>
      <w:r w:rsidRPr="00C15E41">
        <w:rPr>
          <w:rStyle w:val="StyleUnderline"/>
        </w:rPr>
        <w:t>agenda</w:t>
      </w:r>
      <w:r>
        <w:t xml:space="preserve">. </w:t>
      </w:r>
      <w:proofErr w:type="spellStart"/>
      <w:r>
        <w:t>Buzan</w:t>
      </w:r>
      <w:proofErr w:type="spellEnd"/>
      <w:r>
        <w:t xml:space="preserve"> emphasized that ‘[e]</w:t>
      </w:r>
      <w:proofErr w:type="spellStart"/>
      <w:r>
        <w:t>nvironmental</w:t>
      </w:r>
      <w:proofErr w:type="spellEnd"/>
      <w:r>
        <w:t xml:space="preserve"> security concerns the</w:t>
      </w:r>
      <w:r w:rsidRPr="00455C0C">
        <w:rPr>
          <w:sz w:val="12"/>
        </w:rPr>
        <w:t xml:space="preserve">¶ </w:t>
      </w:r>
      <w:r>
        <w:t>maintenance of the local and the planetary biosphere as the essential support</w:t>
      </w:r>
      <w:r w:rsidRPr="00455C0C">
        <w:rPr>
          <w:sz w:val="12"/>
        </w:rPr>
        <w:t xml:space="preserve">¶ </w:t>
      </w:r>
      <w:r>
        <w:t>system on which all other human enterprises depend’ (1991, 19–20). Others</w:t>
      </w:r>
      <w:r w:rsidRPr="00455C0C">
        <w:rPr>
          <w:sz w:val="12"/>
        </w:rPr>
        <w:t xml:space="preserve">¶ </w:t>
      </w:r>
      <w:r>
        <w:t>welcomed the concept since it ‘plays down the values traditionally associated</w:t>
      </w:r>
      <w:r w:rsidRPr="00455C0C">
        <w:rPr>
          <w:sz w:val="12"/>
        </w:rPr>
        <w:t xml:space="preserve">¶ </w:t>
      </w:r>
      <w:r>
        <w:t>with the nation-state—identity, territoriality, sovereignty—and implies a different</w:t>
      </w:r>
      <w:r w:rsidRPr="00455C0C">
        <w:rPr>
          <w:sz w:val="12"/>
        </w:rPr>
        <w:t xml:space="preserve">¶ </w:t>
      </w:r>
      <w:r>
        <w:t xml:space="preserve">set of values associated with environmental change—ecology, </w:t>
      </w:r>
      <w:proofErr w:type="spellStart"/>
      <w:r>
        <w:t>globality</w:t>
      </w:r>
      <w:proofErr w:type="spellEnd"/>
      <w:r>
        <w:t>, and</w:t>
      </w:r>
      <w:r w:rsidRPr="00455C0C">
        <w:rPr>
          <w:sz w:val="12"/>
        </w:rPr>
        <w:t xml:space="preserve">¶ </w:t>
      </w:r>
      <w:r>
        <w:t>governance’ (Dyer 2001, 68). Yet others argued that ‘environmental security ... is</w:t>
      </w:r>
      <w:r w:rsidRPr="00455C0C">
        <w:rPr>
          <w:sz w:val="12"/>
        </w:rPr>
        <w:t xml:space="preserve">¶ </w:t>
      </w:r>
      <w:r>
        <w:t>all about solidarity’ (Thompson 1999, 137). On analytical grounds, it seemed a way</w:t>
      </w:r>
      <w:r w:rsidRPr="00455C0C">
        <w:rPr>
          <w:sz w:val="12"/>
        </w:rPr>
        <w:t xml:space="preserve">¶ </w:t>
      </w:r>
      <w:r>
        <w:t>to provide a better account of new typologies of vulnerability as well as the</w:t>
      </w:r>
      <w:r w:rsidRPr="00455C0C">
        <w:rPr>
          <w:sz w:val="12"/>
        </w:rPr>
        <w:t xml:space="preserve">¶ </w:t>
      </w:r>
      <w:r>
        <w:t>potential for conﬂict and violence with which these vulnerabilities could be</w:t>
      </w:r>
      <w:r w:rsidRPr="00455C0C">
        <w:rPr>
          <w:sz w:val="12"/>
        </w:rPr>
        <w:t xml:space="preserve">¶ </w:t>
      </w:r>
      <w:r>
        <w:t>associated.</w:t>
      </w:r>
      <w:r w:rsidRPr="00455C0C">
        <w:rPr>
          <w:sz w:val="12"/>
        </w:rPr>
        <w:t xml:space="preserve">¶ </w:t>
      </w:r>
      <w:r w:rsidRPr="00C15E41">
        <w:rPr>
          <w:rStyle w:val="StyleUnderline"/>
        </w:rPr>
        <w:t>Opponents were quick to warn that the term ‘security’ evokes a set of</w:t>
      </w:r>
      <w:r w:rsidRPr="00455C0C">
        <w:rPr>
          <w:rStyle w:val="StyleUnderline"/>
          <w:sz w:val="12"/>
        </w:rPr>
        <w:t xml:space="preserve">¶ </w:t>
      </w:r>
      <w:r w:rsidRPr="00C15E41">
        <w:rPr>
          <w:rStyle w:val="StyleUnderline"/>
        </w:rPr>
        <w:t>confrontational practices associated with the state and the military which should</w:t>
      </w:r>
      <w:r w:rsidRPr="00455C0C">
        <w:rPr>
          <w:rStyle w:val="StyleUnderline"/>
          <w:sz w:val="12"/>
        </w:rPr>
        <w:t xml:space="preserve">¶ </w:t>
      </w:r>
      <w:r w:rsidRPr="00C15E41">
        <w:rPr>
          <w:rStyle w:val="StyleUnderline"/>
        </w:rPr>
        <w:t>be kept apart from the environmental debate</w:t>
      </w:r>
      <w:r>
        <w:t xml:space="preserve"> (</w:t>
      </w:r>
      <w:proofErr w:type="spellStart"/>
      <w:r>
        <w:t>Deudney</w:t>
      </w:r>
      <w:proofErr w:type="spellEnd"/>
      <w:r>
        <w:t xml:space="preserve"> 1990). </w:t>
      </w:r>
      <w:r w:rsidRPr="00C15E41">
        <w:rPr>
          <w:rStyle w:val="StyleUnderline"/>
        </w:rPr>
        <w:t>Concerns included</w:t>
      </w:r>
      <w:r w:rsidRPr="00455C0C">
        <w:rPr>
          <w:rStyle w:val="StyleUnderline"/>
          <w:sz w:val="12"/>
        </w:rPr>
        <w:t xml:space="preserve">¶ </w:t>
      </w:r>
      <w:r w:rsidRPr="00C15E41">
        <w:rPr>
          <w:rStyle w:val="StyleUnderline"/>
        </w:rPr>
        <w:t>the possibilities of creating new competencies for the military—militarizing</w:t>
      </w:r>
      <w:r w:rsidRPr="00455C0C">
        <w:rPr>
          <w:rStyle w:val="StyleUnderline"/>
          <w:sz w:val="12"/>
        </w:rPr>
        <w:t xml:space="preserve">¶ </w:t>
      </w:r>
      <w:r w:rsidRPr="00C15E41">
        <w:rPr>
          <w:rStyle w:val="StyleUnderline"/>
        </w:rPr>
        <w:t>the environment rather than greening security</w:t>
      </w:r>
      <w:r>
        <w:t xml:space="preserve"> (</w:t>
      </w:r>
      <w:proofErr w:type="spellStart"/>
      <w:r>
        <w:t>Ka¨ko¨nen</w:t>
      </w:r>
      <w:proofErr w:type="spellEnd"/>
      <w:r>
        <w:t xml:space="preserve"> 1994)—</w:t>
      </w:r>
      <w:r w:rsidRPr="00C15E41">
        <w:rPr>
          <w:rStyle w:val="StyleUnderline"/>
        </w:rPr>
        <w:t>or the rise of</w:t>
      </w:r>
      <w:r w:rsidRPr="00455C0C">
        <w:rPr>
          <w:rStyle w:val="StyleUnderline"/>
          <w:sz w:val="12"/>
        </w:rPr>
        <w:t xml:space="preserve">¶ </w:t>
      </w:r>
      <w:r w:rsidRPr="00C15E41">
        <w:rPr>
          <w:rStyle w:val="StyleUnderline"/>
        </w:rPr>
        <w:t>nationalistic attitudes in order to protect the national environment</w:t>
      </w:r>
      <w:r>
        <w:t xml:space="preserve"> (</w:t>
      </w:r>
      <w:proofErr w:type="spellStart"/>
      <w:r>
        <w:t>Deudney</w:t>
      </w:r>
      <w:proofErr w:type="spellEnd"/>
      <w:r w:rsidRPr="00455C0C">
        <w:rPr>
          <w:sz w:val="12"/>
        </w:rPr>
        <w:t xml:space="preserve">¶ </w:t>
      </w:r>
      <w:r>
        <w:t xml:space="preserve">1999, 466–468). </w:t>
      </w:r>
      <w:proofErr w:type="spellStart"/>
      <w:r>
        <w:t>Deudney</w:t>
      </w:r>
      <w:proofErr w:type="spellEnd"/>
      <w:r>
        <w:t xml:space="preserve"> argued that </w:t>
      </w:r>
      <w:r w:rsidRPr="00C15E41">
        <w:rPr>
          <w:rStyle w:val="StyleUnderline"/>
        </w:rPr>
        <w:t>not only are practices and institutions</w:t>
      </w:r>
      <w:r w:rsidRPr="00455C0C">
        <w:rPr>
          <w:rStyle w:val="StyleUnderline"/>
          <w:sz w:val="12"/>
        </w:rPr>
        <w:t xml:space="preserve">¶ </w:t>
      </w:r>
      <w:r w:rsidRPr="00C15E41">
        <w:rPr>
          <w:rStyle w:val="StyleUnderline"/>
        </w:rPr>
        <w:t>associated with national security inadequate to deal with environmental</w:t>
      </w:r>
      <w:r w:rsidRPr="00455C0C">
        <w:rPr>
          <w:rStyle w:val="StyleUnderline"/>
          <w:sz w:val="12"/>
        </w:rPr>
        <w:t xml:space="preserve">¶ </w:t>
      </w:r>
      <w:r w:rsidRPr="00C15E41">
        <w:rPr>
          <w:rStyle w:val="StyleUnderline"/>
        </w:rPr>
        <w:t xml:space="preserve">problems, but security can also introduce </w:t>
      </w:r>
      <w:proofErr w:type="gramStart"/>
      <w:r w:rsidRPr="00C15E41">
        <w:rPr>
          <w:rStyle w:val="StyleUnderline"/>
        </w:rPr>
        <w:t>a zero</w:t>
      </w:r>
      <w:proofErr w:type="gramEnd"/>
      <w:r w:rsidRPr="00C15E41">
        <w:rPr>
          <w:rStyle w:val="StyleUnderline"/>
        </w:rPr>
        <w:t>-sum rationality to the</w:t>
      </w:r>
      <w:r w:rsidRPr="00455C0C">
        <w:rPr>
          <w:rStyle w:val="StyleUnderline"/>
          <w:sz w:val="12"/>
        </w:rPr>
        <w:t xml:space="preserve">¶ </w:t>
      </w:r>
      <w:r w:rsidRPr="00C15E41">
        <w:rPr>
          <w:rStyle w:val="StyleUnderline"/>
        </w:rPr>
        <w:t>environmental debate that can create winners and losers, and undermine the</w:t>
      </w:r>
      <w:r w:rsidRPr="00455C0C">
        <w:rPr>
          <w:rStyle w:val="StyleUnderline"/>
          <w:sz w:val="12"/>
        </w:rPr>
        <w:t xml:space="preserve">¶ </w:t>
      </w:r>
      <w:r w:rsidRPr="00C15E41">
        <w:rPr>
          <w:rStyle w:val="StyleUnderline"/>
        </w:rPr>
        <w:t>cooperative efforts required by environmental problems.</w:t>
      </w:r>
      <w:r>
        <w:t xml:space="preserve"> Similar objections</w:t>
      </w:r>
      <w:r w:rsidRPr="00455C0C">
        <w:rPr>
          <w:sz w:val="12"/>
        </w:rPr>
        <w:t xml:space="preserve">¶ </w:t>
      </w:r>
      <w:r>
        <w:t xml:space="preserve">came from a southern perspective: </w:t>
      </w:r>
      <w:r w:rsidRPr="00455C0C">
        <w:rPr>
          <w:rStyle w:val="StyleUnderline"/>
        </w:rPr>
        <w:t>environmental security was perceived as a</w:t>
      </w:r>
      <w:r w:rsidRPr="00455C0C">
        <w:rPr>
          <w:rStyle w:val="StyleUnderline"/>
          <w:sz w:val="12"/>
        </w:rPr>
        <w:t xml:space="preserve">¶ </w:t>
      </w:r>
      <w:r w:rsidRPr="00455C0C">
        <w:rPr>
          <w:rStyle w:val="StyleUnderline"/>
        </w:rPr>
        <w:t>discourse about the security of northern countries, their access to resources</w:t>
      </w:r>
      <w:r w:rsidRPr="00455C0C">
        <w:rPr>
          <w:rStyle w:val="StyleUnderline"/>
          <w:sz w:val="12"/>
        </w:rPr>
        <w:t xml:space="preserve">¶ </w:t>
      </w:r>
      <w:r w:rsidRPr="00455C0C">
        <w:rPr>
          <w:rStyle w:val="StyleUnderline"/>
        </w:rPr>
        <w:t>and the protection of their patterns of consumption</w:t>
      </w:r>
      <w:r>
        <w:t xml:space="preserve"> (Shiva 1994; </w:t>
      </w:r>
      <w:proofErr w:type="spellStart"/>
      <w:r>
        <w:t>Dalby</w:t>
      </w:r>
      <w:proofErr w:type="spellEnd"/>
      <w:r>
        <w:t xml:space="preserve"> 1999</w:t>
      </w:r>
      <w:proofErr w:type="gramStart"/>
      <w:r>
        <w:t>;</w:t>
      </w:r>
      <w:r w:rsidRPr="00455C0C">
        <w:rPr>
          <w:sz w:val="12"/>
        </w:rPr>
        <w:t>¶</w:t>
      </w:r>
      <w:proofErr w:type="gramEnd"/>
      <w:r w:rsidRPr="00455C0C">
        <w:rPr>
          <w:sz w:val="12"/>
        </w:rPr>
        <w:t xml:space="preserve"> </w:t>
      </w:r>
      <w:r>
        <w:t xml:space="preserve">Barnett 2001). </w:t>
      </w:r>
    </w:p>
    <w:p w14:paraId="43FDB28F" w14:textId="77777777" w:rsidR="000848B1" w:rsidRPr="00DF127A" w:rsidRDefault="000848B1" w:rsidP="00846CB7">
      <w:pPr>
        <w:rPr>
          <w:rStyle w:val="StyleUnderline"/>
        </w:rPr>
      </w:pPr>
    </w:p>
    <w:p w14:paraId="6FF4FAB1" w14:textId="77777777" w:rsidR="006A707F" w:rsidRDefault="006A707F" w:rsidP="00846CB7">
      <w:pPr>
        <w:pStyle w:val="Heading4"/>
      </w:pPr>
    </w:p>
    <w:p w14:paraId="2562FBD6" w14:textId="77777777" w:rsidR="00846CB7" w:rsidRDefault="00846CB7" w:rsidP="00846CB7">
      <w:pPr>
        <w:rPr>
          <w:rStyle w:val="Style13ptBold"/>
        </w:rPr>
      </w:pPr>
    </w:p>
    <w:p w14:paraId="7B7314FC" w14:textId="77777777" w:rsidR="00846CB7" w:rsidRPr="00A57F0C" w:rsidRDefault="00846CB7" w:rsidP="00846CB7">
      <w:pPr>
        <w:rPr>
          <w:rStyle w:val="StyleUnderline"/>
          <w:b/>
          <w:u w:val="none"/>
        </w:rPr>
      </w:pPr>
    </w:p>
    <w:p w14:paraId="6DD4B682" w14:textId="300F55D7" w:rsidR="00D11B6B" w:rsidRPr="00563931" w:rsidRDefault="00D11B6B" w:rsidP="00D11B6B">
      <w:pPr>
        <w:pStyle w:val="Heading2"/>
      </w:pPr>
      <w:r>
        <w:lastRenderedPageBreak/>
        <w:t>Impacts</w:t>
      </w:r>
    </w:p>
    <w:p w14:paraId="1212505B" w14:textId="2B76B230" w:rsidR="00B010D1" w:rsidRDefault="00B010D1" w:rsidP="006C16F6">
      <w:pPr>
        <w:pStyle w:val="Heading3"/>
      </w:pPr>
      <w:r>
        <w:lastRenderedPageBreak/>
        <w:t>Impact—Warming—1NC</w:t>
      </w:r>
    </w:p>
    <w:p w14:paraId="67A71175" w14:textId="77777777" w:rsidR="00B010D1" w:rsidRDefault="00B010D1" w:rsidP="00B010D1">
      <w:pPr>
        <w:pStyle w:val="Heading4"/>
      </w:pPr>
      <w:r>
        <w:t>Framing the climate change as an “existential risk” locks in narrow technical focus-undermines holistic approach to environmental crisis-turns the case</w:t>
      </w:r>
    </w:p>
    <w:p w14:paraId="0F55B197" w14:textId="77777777" w:rsidR="00B010D1" w:rsidRDefault="00B010D1" w:rsidP="00B010D1">
      <w:r w:rsidRPr="00250BEE">
        <w:rPr>
          <w:rStyle w:val="Style13ptBold"/>
        </w:rPr>
        <w:t>Crist 7</w:t>
      </w:r>
      <w:r>
        <w:t xml:space="preserve"> (Eileen- Associate Professor of Science and Technology in Society at Virginia Tech University, ““Beyond the Climate Crisis: A Critique of Climate Change Discourse,” </w:t>
      </w:r>
      <w:proofErr w:type="spellStart"/>
      <w:r>
        <w:t>Telos</w:t>
      </w:r>
      <w:proofErr w:type="spellEnd"/>
      <w:r>
        <w:t>, Volume 141, Winter, http://www.umweltethik.at/download.php?id=389//AJB)</w:t>
      </w:r>
    </w:p>
    <w:p w14:paraId="658A9989" w14:textId="77777777" w:rsidR="00B010D1" w:rsidRDefault="00B010D1" w:rsidP="00B010D1">
      <w:r>
        <w:t xml:space="preserve">While </w:t>
      </w:r>
      <w:r w:rsidRPr="00AB2775">
        <w:rPr>
          <w:rStyle w:val="StyleUnderline"/>
        </w:rPr>
        <w:t>the dangers of climate change are real,</w:t>
      </w:r>
      <w:r>
        <w:t xml:space="preserve"> I argue that t</w:t>
      </w:r>
      <w:r w:rsidRPr="00AB2775">
        <w:rPr>
          <w:rStyle w:val="StyleUnderline"/>
        </w:rPr>
        <w:t>here are even greater dangers in representing it as the most urgent problem we face. Framing climate change in such a manner</w:t>
      </w:r>
      <w:r>
        <w:t xml:space="preserve"> deserves to be challenged for two reasons: it </w:t>
      </w:r>
      <w:r w:rsidRPr="00AB2775">
        <w:rPr>
          <w:rStyle w:val="StyleUnderline"/>
        </w:rPr>
        <w:t>encourages the restriction of proposed solutions to the technical realm, by powerfully insinuating that the needed approaches are those that directly address the problem;</w:t>
      </w:r>
      <w:r>
        <w:t xml:space="preserve"> </w:t>
      </w:r>
      <w:r w:rsidRPr="00AB2775">
        <w:rPr>
          <w:rStyle w:val="StyleUnderline"/>
        </w:rPr>
        <w:t>and</w:t>
      </w:r>
      <w:r>
        <w:t xml:space="preserve"> it d</w:t>
      </w:r>
      <w:r w:rsidRPr="00AB2775">
        <w:rPr>
          <w:rStyle w:val="StyleUnderline"/>
        </w:rPr>
        <w:t>etracts attention from the planet's ecological predicament as a whole, by virtue of claiming the lime- light for the one issue that trumps all others</w:t>
      </w:r>
      <w:r>
        <w:t xml:space="preserve">. </w:t>
      </w:r>
      <w:r w:rsidRPr="00AB2775">
        <w:rPr>
          <w:rStyle w:val="StyleUnderline"/>
        </w:rPr>
        <w:t>Identifying climate change as the biggest threat to civilization</w:t>
      </w:r>
      <w:r>
        <w:t xml:space="preserve">, and ushering it into center stage as the highest priority problem, </w:t>
      </w:r>
      <w:r w:rsidRPr="00AB2775">
        <w:rPr>
          <w:rStyle w:val="StyleUnderline"/>
        </w:rPr>
        <w:t>has bolstered the proliferation of technical proposals that address the specific challenge</w:t>
      </w:r>
      <w:r>
        <w:t xml:space="preserve">. The race is on for figuring out what technologies, or portfolio thereof, will solve "the problem." Whether the call is for reviving nuclear power, boosting the installation of wind turbines, using a variety of renewable energy sources, increasing the efficiency of fossil-fuel use, developing carbon-sequestering technologies, or placing mirrors in space to deflect the sun's rays, </w:t>
      </w:r>
      <w:r w:rsidRPr="00AB2775">
        <w:rPr>
          <w:rStyle w:val="StyleUnderline"/>
        </w:rPr>
        <w:t>the narrow character of such proposals is evident: confront the problem of greenhouse gas emissions by technologically phasing them out, superseding them, capturing them, or mitigating their heating effects</w:t>
      </w:r>
      <w:r>
        <w:t xml:space="preserve">. In his The Revenge of Gaia, for example. Lovelock briefly mentions the need to face climate change by "changing our whole style of living."16 But the thrust of this work, what readers and policy-makers come away with, is his repeated and strident call for investing in nuclear energy as, in his words, "the one lifeline we can use immediately."17 In the policy realm, the first step toward the technological fix for global warming is often identified with implementing the Kyoto protocol. Biologist Tim Flannery agitates for the treaty, comparing the need for its successful endorsement to that of the Montreal protocol that phased out the ozone-depleting CFCs. "The Montreal protocol," he submits, "marks a signal moment in human societal development, representing the first ever victory by humanity over a global pollution problem."18 He hopes for a similar victory for the global climate-change problem. Yet </w:t>
      </w:r>
      <w:r w:rsidRPr="00AB2775">
        <w:rPr>
          <w:rStyle w:val="StyleUnderline"/>
        </w:rPr>
        <w:t>the deepening realization of the threat of climate change, virtually in the wake of stratospheric ozone depletion, also suggests that dealing with global problems treaty-by-treaty is no solution to the planet's predicament</w:t>
      </w:r>
      <w:r>
        <w:t xml:space="preserve">. Just as the risks of unanticipated ozone depletion have been followed by the dangers of a long underappreciated climate crisis, so it would be naive not to anticipate another (perhaps even entirely unforeseeable) catastrophe arising after the (hoped-for) resolution of the above two. Furthermore, </w:t>
      </w:r>
      <w:r w:rsidRPr="00AB2775">
        <w:rPr>
          <w:rStyle w:val="StyleUnderline"/>
        </w:rPr>
        <w:t xml:space="preserve">if greenhouse gases were restricted successfully by means of technological shifts and innovations, the root cause of the ecological crisis as a whole would remain unaddressed. The destructive patterns of production, trade, extraction, land-use, waste proliferation, and </w:t>
      </w:r>
      <w:proofErr w:type="spellStart"/>
      <w:r w:rsidRPr="00AB2775">
        <w:rPr>
          <w:rStyle w:val="StyleUnderline"/>
        </w:rPr>
        <w:t>consump</w:t>
      </w:r>
      <w:proofErr w:type="spellEnd"/>
      <w:r w:rsidRPr="00AB2775">
        <w:rPr>
          <w:rStyle w:val="StyleUnderline"/>
        </w:rPr>
        <w:t xml:space="preserve">- </w:t>
      </w:r>
      <w:proofErr w:type="spellStart"/>
      <w:r w:rsidRPr="00AB2775">
        <w:rPr>
          <w:rStyle w:val="StyleUnderline"/>
        </w:rPr>
        <w:t>tion</w:t>
      </w:r>
      <w:proofErr w:type="spellEnd"/>
      <w:r w:rsidRPr="00AB2775">
        <w:rPr>
          <w:rStyle w:val="StyleUnderline"/>
        </w:rPr>
        <w:t>, coupled with population growth, would go unchallenged, continuing to run down the integrity, beauty, and biological richness of the Earth.</w:t>
      </w:r>
      <w:r>
        <w:t xml:space="preserve"> Industrial-consumer civilization has entrenched a form of life that admits virtually no limits to its expansiveness within, and perceived entitlement to. the entire planet.19 But questioning this civilization is by and large sidestepped in </w:t>
      </w:r>
      <w:r w:rsidRPr="00AB2775">
        <w:rPr>
          <w:rStyle w:val="StyleUnderline"/>
        </w:rPr>
        <w:t>climate-change discourse, with its single-minded quest for a global-warming techno-fi</w:t>
      </w:r>
      <w:r>
        <w:t>x.20 Instead of confronting the forms of social organization that are causing the climate crisis—among numerous other catastrophes—</w:t>
      </w:r>
      <w:r w:rsidRPr="00AB2775">
        <w:rPr>
          <w:rStyle w:val="StyleUnderline"/>
        </w:rPr>
        <w:t>climate-change literature</w:t>
      </w:r>
      <w:r>
        <w:t xml:space="preserve"> often focuses on how global warming is endangering the culprit, and </w:t>
      </w:r>
      <w:r w:rsidRPr="00AB2775">
        <w:rPr>
          <w:rStyle w:val="StyleUnderline"/>
        </w:rPr>
        <w:t>agonizes over what technological means can save it from impending tipping points</w:t>
      </w:r>
      <w:r>
        <w:t xml:space="preserve">.21 </w:t>
      </w:r>
      <w:r w:rsidRPr="00AB2775">
        <w:rPr>
          <w:rStyle w:val="StyleUnderline"/>
        </w:rPr>
        <w:t xml:space="preserve">The dominant frame of climate change funnels cognitive and pragmatic work toward specifically addressing global warming, while muting a host of </w:t>
      </w:r>
      <w:r w:rsidRPr="00AB2775">
        <w:rPr>
          <w:rStyle w:val="StyleUnderline"/>
        </w:rPr>
        <w:lastRenderedPageBreak/>
        <w:t>equally monumental issues. Climate change l</w:t>
      </w:r>
      <w:r>
        <w:t xml:space="preserve">ooms so huge on the environmental and political agenda today mat it </w:t>
      </w:r>
      <w:r w:rsidRPr="00AB2775">
        <w:rPr>
          <w:rStyle w:val="StyleUnderline"/>
        </w:rPr>
        <w:t xml:space="preserve">has contributed to downplaying other facets of the ecological crisis: mass extinction of species, the devastation of the oceans by industrial fishing, continued old-growth deforestation, topsoil losses and desertification, endocrine dis- </w:t>
      </w:r>
      <w:proofErr w:type="spellStart"/>
      <w:r w:rsidRPr="00AB2775">
        <w:rPr>
          <w:rStyle w:val="StyleUnderline"/>
        </w:rPr>
        <w:t>ruption</w:t>
      </w:r>
      <w:proofErr w:type="spellEnd"/>
      <w:r w:rsidRPr="00AB2775">
        <w:rPr>
          <w:rStyle w:val="StyleUnderline"/>
        </w:rPr>
        <w:t xml:space="preserve">, incessant development, and so on, are made to appear secondary and more forgiving by comparison with "dangerous anthropogenic inter- </w:t>
      </w:r>
      <w:proofErr w:type="spellStart"/>
      <w:r w:rsidRPr="00AB2775">
        <w:rPr>
          <w:rStyle w:val="StyleUnderline"/>
        </w:rPr>
        <w:t>ference</w:t>
      </w:r>
      <w:proofErr w:type="spellEnd"/>
      <w:r w:rsidRPr="00AB2775">
        <w:rPr>
          <w:rStyle w:val="StyleUnderline"/>
        </w:rPr>
        <w:t xml:space="preserve">" with the climate system. </w:t>
      </w:r>
      <w:r>
        <w:t xml:space="preserve">In what follows, I will focus specifically on how </w:t>
      </w:r>
      <w:r w:rsidRPr="00AB2775">
        <w:rPr>
          <w:rStyle w:val="StyleUnderline"/>
        </w:rPr>
        <w:t>climate-change discourse encourages the continued marginalization of the biodiversity crisis</w:t>
      </w:r>
      <w:r>
        <w:t xml:space="preserve">—a crisis that has been soberly described as a holocaust," and </w:t>
      </w:r>
      <w:r w:rsidRPr="00AB2775">
        <w:rPr>
          <w:rStyle w:val="StyleUnderline"/>
        </w:rPr>
        <w:t>which despite decades of scientific and environmentalist pleas remains a virtual non-topic in society,</w:t>
      </w:r>
      <w:r>
        <w:t xml:space="preserve"> the mass media, and humanistic and other academic literatures. Several works on climate change (though by no means all) extensively examine the consequences of global warming for biodiversity,21 but rarely is it mentioned that </w:t>
      </w:r>
      <w:r w:rsidRPr="00AB2775">
        <w:rPr>
          <w:rStyle w:val="StyleUnderline"/>
        </w:rPr>
        <w:t>bio depletion predates dangerous greenhouse-gas buildup by decades, centuries, or longer, and will not be stopped by a technological resolution of global warming</w:t>
      </w:r>
      <w:r>
        <w:t xml:space="preserve">. Climate change is poised to exacerbate species and ecosystem losses—indeed, is doing so already. But </w:t>
      </w:r>
      <w:r w:rsidRPr="00AB2775">
        <w:rPr>
          <w:rStyle w:val="StyleUnderline"/>
        </w:rPr>
        <w:t>while technologically preempting the worst of climate change may temporarily avert some of those losses, such a resolution of the cli- mate quandary will not put an end to—will barely address—the ongoing destruction of life on Earth</w:t>
      </w:r>
      <w:r>
        <w:t>.</w:t>
      </w:r>
    </w:p>
    <w:p w14:paraId="5DE1689A" w14:textId="77777777" w:rsidR="00B010D1" w:rsidRPr="00B010D1" w:rsidRDefault="00B010D1" w:rsidP="00B010D1"/>
    <w:p w14:paraId="11311901" w14:textId="5EDD68E8" w:rsidR="00B010D1" w:rsidRDefault="00B010D1" w:rsidP="006C16F6">
      <w:pPr>
        <w:pStyle w:val="Heading3"/>
      </w:pPr>
      <w:r>
        <w:lastRenderedPageBreak/>
        <w:t>Impact—Warming—2NC</w:t>
      </w:r>
    </w:p>
    <w:p w14:paraId="3CA5EF22" w14:textId="77777777" w:rsidR="00EE6241" w:rsidRDefault="00EE6241" w:rsidP="00EE6241">
      <w:pPr>
        <w:pStyle w:val="Heading4"/>
      </w:pPr>
      <w:r>
        <w:t>The affirmative’s representation of climate change as “the end of the world” causes there solution to ultimately fail- 2 reasons</w:t>
      </w:r>
    </w:p>
    <w:p w14:paraId="44D3BC6D" w14:textId="77777777" w:rsidR="00EE6241" w:rsidRDefault="00EE6241" w:rsidP="00EE6241">
      <w:pPr>
        <w:pStyle w:val="Heading4"/>
      </w:pPr>
      <w:proofErr w:type="gramStart"/>
      <w:r>
        <w:t>apocalyptic</w:t>
      </w:r>
      <w:proofErr w:type="gramEnd"/>
      <w:r>
        <w:t xml:space="preserve"> framing of climate change focuses only on the endpoint or “</w:t>
      </w:r>
      <w:proofErr w:type="spellStart"/>
      <w:r>
        <w:t>telos</w:t>
      </w:r>
      <w:proofErr w:type="spellEnd"/>
      <w:r>
        <w:t>”- this prevents effective change because the public and policy makers believe that any attempt to prevent climate change will be too little too late- that’s Foust</w:t>
      </w:r>
    </w:p>
    <w:p w14:paraId="09F0699B" w14:textId="77777777" w:rsidR="00EE6241" w:rsidRPr="00563931" w:rsidRDefault="00EE6241" w:rsidP="00EE6241">
      <w:pPr>
        <w:pStyle w:val="Heading4"/>
      </w:pPr>
      <w:r>
        <w:t>Any attempt to solve global warming because it is the only “existential risk” ignores destruction of the biosphere- it locks in a narrow technical focus that undermines any attempt to holistically solve for climate change-that’s Crist</w:t>
      </w:r>
    </w:p>
    <w:p w14:paraId="67102823" w14:textId="77777777" w:rsidR="00EE6241" w:rsidRDefault="00EE6241" w:rsidP="00EE6241">
      <w:pPr>
        <w:pStyle w:val="Heading4"/>
      </w:pPr>
      <w:r>
        <w:t>This turns the case-The aff will inevitably result in extinction-Even if the affirmative can prevent climate change- it comes at the cost of destruction of the biosphere</w:t>
      </w:r>
    </w:p>
    <w:p w14:paraId="71E0B5D5" w14:textId="77777777" w:rsidR="00EE6241" w:rsidRDefault="00EE6241" w:rsidP="00EE6241">
      <w:r w:rsidRPr="00250BEE">
        <w:rPr>
          <w:rStyle w:val="Style13ptBold"/>
        </w:rPr>
        <w:t>Crist 7</w:t>
      </w:r>
      <w:r>
        <w:t xml:space="preserve"> (Eileen- Associate Professor of Science and Technology in Society at Virginia Tech University, ““Beyond the Climate Crisis: A Critique of Climate Change Discourse,” </w:t>
      </w:r>
      <w:proofErr w:type="spellStart"/>
      <w:r>
        <w:t>Telos</w:t>
      </w:r>
      <w:proofErr w:type="spellEnd"/>
      <w:r>
        <w:t xml:space="preserve">, Volume 141, Winter, </w:t>
      </w:r>
      <w:hyperlink r:id="rId6" w:history="1">
        <w:r w:rsidRPr="0023019B">
          <w:rPr>
            <w:rStyle w:val="Hyperlink"/>
          </w:rPr>
          <w:t>http://www.umweltethik.at/download.php?id=389//AJB</w:t>
        </w:r>
      </w:hyperlink>
      <w:r>
        <w:t>)</w:t>
      </w:r>
    </w:p>
    <w:p w14:paraId="070748C0" w14:textId="7BCAEB76" w:rsidR="00EE6241" w:rsidRDefault="00EE6241" w:rsidP="00EE6241">
      <w:r>
        <w:t xml:space="preserve">The diminishment of life's richness began with the exodus of hunters and gatherers from Africa thousands of years ago, and deepened with the invention of agriculture and cities, the development of warfare, and the advent of the European voyages.24 But </w:t>
      </w:r>
      <w:proofErr w:type="spellStart"/>
      <w:r w:rsidRPr="00E63E00">
        <w:rPr>
          <w:rStyle w:val="StyleUnderline"/>
        </w:rPr>
        <w:t>biodepletion</w:t>
      </w:r>
      <w:proofErr w:type="spellEnd"/>
      <w:r w:rsidRPr="00E63E00">
        <w:rPr>
          <w:rStyle w:val="StyleUnderline"/>
        </w:rPr>
        <w:t xml:space="preserve"> accelerated enormously after the emergence of industrial civilization,</w:t>
      </w:r>
      <w:r>
        <w:t xml:space="preserve"> and particularly since the mid-twentieth century, with billions of people not only doubling every few decades, but inclining—by force, choice, or delusion—toward a consumer culture founded on overproduction and global trade. </w:t>
      </w:r>
      <w:r w:rsidRPr="00E63E00">
        <w:rPr>
          <w:rStyle w:val="StyleUnderline"/>
        </w:rPr>
        <w:t>Overproduction and global trade</w:t>
      </w:r>
      <w:r>
        <w:t xml:space="preserve">, in turn, </w:t>
      </w:r>
      <w:r w:rsidRPr="00E63E00">
        <w:rPr>
          <w:rStyle w:val="StyleUnderline"/>
        </w:rPr>
        <w:t>require the ceaseless conversion of living beings and natural systems into dead objects, "resources,"</w:t>
      </w:r>
      <w:r>
        <w:t xml:space="preserve"> and humanized landscapes and seascapes.25 </w:t>
      </w:r>
      <w:r w:rsidRPr="00E63E00">
        <w:rPr>
          <w:rStyle w:val="StyleUnderline"/>
        </w:rPr>
        <w:t>The significance of human-driven extinction can never be overstated, because it means not only the death of s</w:t>
      </w:r>
      <w:r>
        <w:rPr>
          <w:rStyle w:val="StyleUnderline"/>
        </w:rPr>
        <w:t>pecies but the end of their evo</w:t>
      </w:r>
      <w:r w:rsidRPr="00E63E00">
        <w:rPr>
          <w:rStyle w:val="StyleUnderline"/>
        </w:rPr>
        <w:t>lutionary destinies as well</w:t>
      </w:r>
      <w:r>
        <w:t xml:space="preserve">—of the life-forms they would or might have eventually originated. </w:t>
      </w:r>
      <w:r w:rsidRPr="00E63E00">
        <w:rPr>
          <w:rStyle w:val="StyleUnderline"/>
        </w:rPr>
        <w:t xml:space="preserve">Present-day extinction is </w:t>
      </w:r>
      <w:r>
        <w:t xml:space="preserve">not about species blinking out sporadically; it is </w:t>
      </w:r>
      <w:r w:rsidRPr="00E63E00">
        <w:rPr>
          <w:rStyle w:val="StyleUnderline"/>
        </w:rPr>
        <w:t>a global and escalating spasm of en masse losses that</w:t>
      </w:r>
      <w:r>
        <w:t xml:space="preserve">, the geological record reveals, </w:t>
      </w:r>
      <w:r w:rsidRPr="00E63E00">
        <w:rPr>
          <w:rStyle w:val="StyleUnderline"/>
        </w:rPr>
        <w:t>is an i</w:t>
      </w:r>
      <w:r>
        <w:rPr>
          <w:rStyle w:val="StyleUnderline"/>
        </w:rPr>
        <w:t>nfrequent event in Earth's natu</w:t>
      </w:r>
      <w:r w:rsidRPr="00E63E00">
        <w:rPr>
          <w:rStyle w:val="StyleUnderline"/>
        </w:rPr>
        <w:t>ral history</w:t>
      </w:r>
      <w:r>
        <w:t xml:space="preserve">. </w:t>
      </w:r>
      <w:r w:rsidRPr="00E63E00">
        <w:rPr>
          <w:rStyle w:val="StyleUnderline"/>
        </w:rPr>
        <w:t>Notwithstanding circulating shallow sophistry that proclaims extinction to be "natural" or "normal,"</w:t>
      </w:r>
      <w:r>
        <w:t xml:space="preserve"> anthropogenic extinction is neither natural (for countless species are disappearing from targeted onslaught or pressures far exceeding their capacity to adapt) nor normal (for this level of losses occurs rarely as a consequence of a catastrophic event). Yet, as tragic as extinction is, </w:t>
      </w:r>
      <w:r w:rsidRPr="00E63E00">
        <w:rPr>
          <w:rStyle w:val="StyleUnderline"/>
        </w:rPr>
        <w:t>species are also being devastated without being annihilated:</w:t>
      </w:r>
      <w:r>
        <w:t xml:space="preserve"> losses of distinct populations and plunges in population numbers are a blow to the vigor, ecological contributions and connectedness, and evolutionary potential of species. Today, drops of 70, 80, 90 percent, or more, of wild plants and animals, on land and in oceans, are common. </w:t>
      </w:r>
      <w:r w:rsidRPr="005A288B">
        <w:rPr>
          <w:rStyle w:val="StyleUnderline"/>
        </w:rPr>
        <w:t>Such declines mean that species hang on as relics,</w:t>
      </w:r>
      <w:r>
        <w:t xml:space="preserve"> with shortened lifespans or committed to extinction, </w:t>
      </w:r>
      <w:r w:rsidRPr="005A288B">
        <w:rPr>
          <w:rStyle w:val="StyleUnderline"/>
        </w:rPr>
        <w:t>no longer able to play significant ecological and evolutionary roles</w:t>
      </w:r>
      <w:r>
        <w:t xml:space="preserve">. The nosedive of wild-animal and plant abundance foregrounds yet another facet of </w:t>
      </w:r>
      <w:proofErr w:type="spellStart"/>
      <w:r>
        <w:t>biodepletion</w:t>
      </w:r>
      <w:proofErr w:type="spellEnd"/>
      <w:r>
        <w:t xml:space="preserve">: the simplification of ecosystems. From a landscape perspective, the decline of numbers and geographic races of wild organisms signifies constrictions of their former ranges. As </w:t>
      </w:r>
      <w:proofErr w:type="spellStart"/>
      <w:r>
        <w:t>popula</w:t>
      </w:r>
      <w:proofErr w:type="spellEnd"/>
      <w:r>
        <w:t xml:space="preserve">- </w:t>
      </w:r>
      <w:proofErr w:type="spellStart"/>
      <w:r>
        <w:t>tions</w:t>
      </w:r>
      <w:proofErr w:type="spellEnd"/>
      <w:r>
        <w:t xml:space="preserve"> blink out from diverse places, their place-bound contributions are lost; the losses cascade through the communities of organisms to which the extinguished populations belonged, leaving behind degraded </w:t>
      </w:r>
      <w:proofErr w:type="spellStart"/>
      <w:r>
        <w:t>ecosys</w:t>
      </w:r>
      <w:proofErr w:type="spellEnd"/>
      <w:r>
        <w:t xml:space="preserve">- </w:t>
      </w:r>
      <w:proofErr w:type="spellStart"/>
      <w:r>
        <w:t>tems</w:t>
      </w:r>
      <w:proofErr w:type="spellEnd"/>
      <w:r>
        <w:t xml:space="preserve">. While the simplification of ecosystems is often dramatically visible, it can also unfold as an incremental, barely noticeable process. And it is not that ecosystems, here and there, are occasionally suffering </w:t>
      </w:r>
      <w:proofErr w:type="spellStart"/>
      <w:r>
        <w:t>simplifi</w:t>
      </w:r>
      <w:proofErr w:type="spellEnd"/>
      <w:r>
        <w:t xml:space="preserve">- </w:t>
      </w:r>
      <w:proofErr w:type="spellStart"/>
      <w:r>
        <w:lastRenderedPageBreak/>
        <w:t>cation</w:t>
      </w:r>
      <w:proofErr w:type="spellEnd"/>
      <w:r>
        <w:t xml:space="preserve"> by losing constituent locals. The biosphere is experiencing gross decline or elimination of areas that are, in certain cases, centers of </w:t>
      </w:r>
      <w:proofErr w:type="spellStart"/>
      <w:r>
        <w:t>diversi</w:t>
      </w:r>
      <w:proofErr w:type="spellEnd"/>
      <w:r>
        <w:t xml:space="preserve">- </w:t>
      </w:r>
      <w:proofErr w:type="spellStart"/>
      <w:r>
        <w:t>fication</w:t>
      </w:r>
      <w:proofErr w:type="spellEnd"/>
      <w:r>
        <w:t xml:space="preserve">—most notably, tropical forests, wetlands, mangrove forests, and coral reefs everywhere. The whittling down of ecological complexity has been a global trend proceeding from the conversion of ecosystems for intensive human uses, the aforementioned population depletions, and the invasion of </w:t>
      </w:r>
      <w:proofErr w:type="spellStart"/>
      <w:r>
        <w:t>nonna</w:t>
      </w:r>
      <w:proofErr w:type="spellEnd"/>
      <w:r>
        <w:t xml:space="preserve">- </w:t>
      </w:r>
      <w:proofErr w:type="spellStart"/>
      <w:r>
        <w:t>tive</w:t>
      </w:r>
      <w:proofErr w:type="spellEnd"/>
      <w:r>
        <w:t xml:space="preserve"> species. Nonnative species are the generalists hitching rides in the bustle of globalization—from the climate-change-favored fungus that is killing frogs, to millions of domestic cats preying on birds, to </w:t>
      </w:r>
      <w:proofErr w:type="spellStart"/>
      <w:r>
        <w:t>innumer</w:t>
      </w:r>
      <w:proofErr w:type="spellEnd"/>
      <w:r>
        <w:t xml:space="preserve">- able more."'' Human-facilitated invasions, coupled with the disappearance of natives, lead to places losing the constellation of life-forms that once uniquely constituted them. The inevitable outcome of extinction, plummet- </w:t>
      </w:r>
      <w:proofErr w:type="spellStart"/>
      <w:r>
        <w:t>ing</w:t>
      </w:r>
      <w:proofErr w:type="spellEnd"/>
      <w:r>
        <w:t xml:space="preserve"> populations, lost and simplified ecosystems, and a bio-homogenized world is not only the global demolition of wild nature, but also the halting of speciation of much complex life. The conditions for the birth of new species within a wide band of life, especially of large-bodied species that reproduce slowly, are being suspended.27 All </w:t>
      </w:r>
      <w:proofErr w:type="spellStart"/>
      <w:r>
        <w:t>ihese</w:t>
      </w:r>
      <w:proofErr w:type="spellEnd"/>
      <w:r>
        <w:t xml:space="preserve"> interconnected dimensions constitute what conservation biologists call the biodiversity crisis—a term that to the postmodernist rings of rhetoric, while to the broad public (insofar as it has heard anything about it) involves a largely illiterate and vague understanding of "</w:t>
      </w:r>
      <w:proofErr w:type="spellStart"/>
      <w:r>
        <w:t>extinc</w:t>
      </w:r>
      <w:proofErr w:type="spellEnd"/>
      <w:r>
        <w:t xml:space="preserve">- tion.'0*' Academic frivolity and public ignorance aside, the biodiversity crisis heralds a </w:t>
      </w:r>
      <w:proofErr w:type="spellStart"/>
      <w:r>
        <w:t>biospheric</w:t>
      </w:r>
      <w:proofErr w:type="spellEnd"/>
      <w:r>
        <w:t xml:space="preserve"> impoverishment that will be the condition and experience of all future human generations: it requires 5 to 10 million years for biodiversity to recover after a mass extinction of the current scope. </w:t>
      </w:r>
      <w:proofErr w:type="gramStart"/>
      <w:r>
        <w:t>In light of this fact.</w:t>
      </w:r>
      <w:proofErr w:type="gramEnd"/>
      <w:r>
        <w:t xml:space="preserve"> I submit that unless global warming unleashes appalling penalties—in which case, the climate crisis and </w:t>
      </w:r>
      <w:proofErr w:type="spellStart"/>
      <w:r>
        <w:t>biodepletion</w:t>
      </w:r>
      <w:proofErr w:type="spellEnd"/>
      <w:r>
        <w:t xml:space="preserve"> will merge into one devastating event for virtually all life29—</w:t>
      </w:r>
      <w:r w:rsidRPr="005A288B">
        <w:rPr>
          <w:rStyle w:val="StyleUnderline"/>
        </w:rPr>
        <w:t xml:space="preserve">the implications of humanity's impact on biodiversity </w:t>
      </w:r>
      <w:r>
        <w:t xml:space="preserve">are so far-reaching that they may, in reality, </w:t>
      </w:r>
      <w:r w:rsidRPr="005A288B">
        <w:rPr>
          <w:rStyle w:val="StyleUnderline"/>
        </w:rPr>
        <w:t>dwarf the repercussions of climate change</w:t>
      </w:r>
      <w:r>
        <w:t xml:space="preserve">. And yet, </w:t>
      </w:r>
      <w:r w:rsidRPr="005A288B">
        <w:rPr>
          <w:rStyle w:val="StyleUnderline"/>
        </w:rPr>
        <w:t xml:space="preserve">the current framing of climate change as the urgent issue encourages regarding the unwinding of biodiversity as a less critical mat- </w:t>
      </w:r>
      <w:proofErr w:type="spellStart"/>
      <w:r w:rsidRPr="005A288B">
        <w:rPr>
          <w:rStyle w:val="StyleUnderline"/>
        </w:rPr>
        <w:t>ter</w:t>
      </w:r>
      <w:proofErr w:type="spellEnd"/>
      <w:r w:rsidRPr="005A288B">
        <w:rPr>
          <w:rStyle w:val="StyleUnderline"/>
        </w:rPr>
        <w:t xml:space="preserve"> than the forthcoming repercussions of global warming.</w:t>
      </w:r>
      <w:r>
        <w:t xml:space="preserve"> </w:t>
      </w:r>
      <w:r w:rsidRPr="00E63E00">
        <w:rPr>
          <w:rStyle w:val="StyleUnderline"/>
        </w:rPr>
        <w:t>Attention to the long-standing ruination of biodiversity underway is subverted in two ways in climate-change discourse</w:t>
      </w:r>
      <w:r>
        <w:t xml:space="preserve">: </w:t>
      </w:r>
      <w:r w:rsidRPr="00E63E00">
        <w:rPr>
          <w:rStyle w:val="StyleUnderline"/>
        </w:rPr>
        <w:t xml:space="preserve">either it gets elided through a focus on anthropocentric anxieties about how climate change will specifically affect people and nations; or </w:t>
      </w:r>
      <w:proofErr w:type="spellStart"/>
      <w:r w:rsidRPr="00E63E00">
        <w:rPr>
          <w:rStyle w:val="StyleUnderline"/>
        </w:rPr>
        <w:t>biodepletion</w:t>
      </w:r>
      <w:proofErr w:type="spellEnd"/>
      <w:r w:rsidRPr="00E63E00">
        <w:rPr>
          <w:rStyle w:val="StyleUnderline"/>
        </w:rPr>
        <w:t xml:space="preserve"> is presented as a corollary of climate change in writings that closely consider how global warming will cause biodiversity losses.</w:t>
      </w:r>
      <w:r>
        <w:t xml:space="preserve"> Climate change is undoubtedly speeding up the unraveling of life's interconnectedness and variety. But </w:t>
      </w:r>
      <w:r w:rsidRPr="005A288B">
        <w:rPr>
          <w:rStyle w:val="StyleUnderline"/>
        </w:rPr>
        <w:t>if global warming has such potential to afflict the natural world, it is because the latter's "immunity" has been severely compromised</w:t>
      </w:r>
      <w:r>
        <w:t xml:space="preserve">. It is on an already profoundly wounded natural world that global warming is delivering its blow. </w:t>
      </w:r>
      <w:r w:rsidRPr="005A288B">
        <w:rPr>
          <w:rStyle w:val="StyleUnderline"/>
        </w:rPr>
        <w:t xml:space="preserve">Focusing on the added blow of climate change is important, but this focus should not come at the expense of erasing from view the prior, </w:t>
      </w:r>
      <w:proofErr w:type="spellStart"/>
      <w:r w:rsidRPr="005A288B">
        <w:rPr>
          <w:rStyle w:val="StyleUnderline"/>
        </w:rPr>
        <w:t>ongo</w:t>
      </w:r>
      <w:proofErr w:type="spellEnd"/>
      <w:r w:rsidRPr="005A288B">
        <w:rPr>
          <w:rStyle w:val="StyleUnderline"/>
        </w:rPr>
        <w:t xml:space="preserve">- </w:t>
      </w:r>
      <w:proofErr w:type="spellStart"/>
      <w:r w:rsidRPr="005A288B">
        <w:rPr>
          <w:rStyle w:val="StyleUnderline"/>
        </w:rPr>
        <w:t>ing</w:t>
      </w:r>
      <w:proofErr w:type="spellEnd"/>
      <w:r w:rsidRPr="005A288B">
        <w:rPr>
          <w:rStyle w:val="StyleUnderline"/>
        </w:rPr>
        <w:t>, and climate-change-independent wounding of life on Earth</w:t>
      </w:r>
      <w:r>
        <w:t>.</w:t>
      </w:r>
    </w:p>
    <w:p w14:paraId="3D7E984F" w14:textId="77777777" w:rsidR="00EE6241" w:rsidRDefault="00EE6241" w:rsidP="00E87EAB">
      <w:pPr>
        <w:pStyle w:val="Heading4"/>
      </w:pPr>
    </w:p>
    <w:p w14:paraId="0099E618" w14:textId="3C861516" w:rsidR="00E87EAB" w:rsidRDefault="00E87EAB" w:rsidP="00E87EAB">
      <w:pPr>
        <w:pStyle w:val="Heading4"/>
      </w:pPr>
      <w:r>
        <w:t>Securitizing the environment fails and replicates the problems that it tries to solve for—doesn’t prompt long term preventative action, just short term reactions</w:t>
      </w:r>
    </w:p>
    <w:p w14:paraId="2B1CC930" w14:textId="77777777" w:rsidR="00E87EAB" w:rsidRPr="00455C0C" w:rsidRDefault="00E87EAB" w:rsidP="00E87EAB">
      <w:pPr>
        <w:rPr>
          <w:rStyle w:val="Style13ptBold"/>
          <w:b w:val="0"/>
          <w:sz w:val="20"/>
        </w:rPr>
      </w:pPr>
      <w:proofErr w:type="spellStart"/>
      <w:r>
        <w:rPr>
          <w:rStyle w:val="Style13ptBold"/>
        </w:rPr>
        <w:t>Trombetta</w:t>
      </w:r>
      <w:proofErr w:type="spellEnd"/>
      <w:r>
        <w:rPr>
          <w:rStyle w:val="Style13ptBold"/>
        </w:rPr>
        <w:t xml:space="preserve"> 8</w:t>
      </w:r>
      <w:r>
        <w:rPr>
          <w:rStyle w:val="Style13ptBold"/>
          <w:b w:val="0"/>
          <w:sz w:val="20"/>
        </w:rPr>
        <w:t>(</w:t>
      </w:r>
      <w:r w:rsidRPr="00455C0C">
        <w:rPr>
          <w:rStyle w:val="Style13ptBold"/>
          <w:b w:val="0"/>
          <w:sz w:val="20"/>
        </w:rPr>
        <w:t>Maria Julia</w:t>
      </w:r>
      <w:r>
        <w:rPr>
          <w:rStyle w:val="Style13ptBold"/>
          <w:b w:val="0"/>
          <w:sz w:val="20"/>
        </w:rPr>
        <w:t xml:space="preserve">, December, </w:t>
      </w:r>
      <w:r w:rsidRPr="00455C0C">
        <w:rPr>
          <w:rStyle w:val="Style13ptBold"/>
          <w:b w:val="0"/>
          <w:sz w:val="20"/>
        </w:rPr>
        <w:t xml:space="preserve">Environmental security and climate change: </w:t>
      </w:r>
      <w:proofErr w:type="spellStart"/>
      <w:r w:rsidRPr="00455C0C">
        <w:rPr>
          <w:rStyle w:val="Style13ptBold"/>
          <w:b w:val="0"/>
          <w:sz w:val="20"/>
        </w:rPr>
        <w:t>analysing</w:t>
      </w:r>
      <w:proofErr w:type="spellEnd"/>
      <w:r w:rsidRPr="00455C0C">
        <w:rPr>
          <w:rStyle w:val="Style13ptBold"/>
          <w:b w:val="0"/>
          <w:sz w:val="20"/>
        </w:rPr>
        <w:t xml:space="preserve"> the</w:t>
      </w:r>
      <w:r w:rsidRPr="00455C0C">
        <w:rPr>
          <w:rStyle w:val="Style13ptBold"/>
          <w:b w:val="0"/>
          <w:sz w:val="12"/>
        </w:rPr>
        <w:t xml:space="preserve">¶ </w:t>
      </w:r>
      <w:r w:rsidRPr="00455C0C">
        <w:rPr>
          <w:rStyle w:val="Style13ptBold"/>
          <w:b w:val="0"/>
          <w:sz w:val="20"/>
        </w:rPr>
        <w:t>discourse</w:t>
      </w:r>
      <w:r>
        <w:rPr>
          <w:rStyle w:val="Style13ptBold"/>
          <w:b w:val="0"/>
          <w:sz w:val="20"/>
        </w:rPr>
        <w:t xml:space="preserve">, Maria Julia </w:t>
      </w:r>
      <w:proofErr w:type="spellStart"/>
      <w:r>
        <w:rPr>
          <w:rStyle w:val="Style13ptBold"/>
          <w:b w:val="0"/>
          <w:sz w:val="20"/>
        </w:rPr>
        <w:t>Trombetta</w:t>
      </w:r>
      <w:proofErr w:type="spellEnd"/>
      <w:r>
        <w:rPr>
          <w:rStyle w:val="Style13ptBold"/>
          <w:b w:val="0"/>
          <w:sz w:val="20"/>
        </w:rPr>
        <w:t>--</w:t>
      </w:r>
      <w:r w:rsidRPr="00455C0C">
        <w:rPr>
          <w:rStyle w:val="Style13ptBold"/>
          <w:b w:val="0"/>
          <w:sz w:val="12"/>
        </w:rPr>
        <w:t xml:space="preserve">¶ </w:t>
      </w:r>
      <w:r w:rsidRPr="00455C0C">
        <w:rPr>
          <w:rStyle w:val="Style13ptBold"/>
          <w:b w:val="0"/>
          <w:sz w:val="20"/>
        </w:rPr>
        <w:t>Delft University of Technology</w:t>
      </w:r>
      <w:r>
        <w:rPr>
          <w:rStyle w:val="Style13ptBold"/>
          <w:b w:val="0"/>
          <w:sz w:val="20"/>
        </w:rPr>
        <w:t xml:space="preserve">, </w:t>
      </w:r>
      <w:r w:rsidRPr="00455C0C">
        <w:rPr>
          <w:rStyle w:val="Style13ptBold"/>
          <w:b w:val="0"/>
          <w:sz w:val="20"/>
        </w:rPr>
        <w:t>Cambridge Review of International Affairs,</w:t>
      </w:r>
      <w:r w:rsidRPr="00455C0C">
        <w:rPr>
          <w:rStyle w:val="Style13ptBold"/>
          <w:b w:val="0"/>
          <w:sz w:val="12"/>
        </w:rPr>
        <w:t xml:space="preserve">¶ </w:t>
      </w:r>
      <w:r w:rsidRPr="00455C0C">
        <w:rPr>
          <w:rStyle w:val="Style13ptBold"/>
          <w:b w:val="0"/>
          <w:sz w:val="20"/>
        </w:rPr>
        <w:t>Volume 21, Number 4</w:t>
      </w:r>
      <w:r>
        <w:rPr>
          <w:rStyle w:val="Style13ptBold"/>
          <w:b w:val="0"/>
          <w:sz w:val="20"/>
        </w:rPr>
        <w:t>)</w:t>
      </w:r>
    </w:p>
    <w:p w14:paraId="0A5EFF33" w14:textId="77777777" w:rsidR="00E87EAB" w:rsidRDefault="00E87EAB" w:rsidP="00E87EAB">
      <w:r>
        <w:t>The debate about environmental security has been marginalized in the shadow of</w:t>
      </w:r>
      <w:r w:rsidRPr="00E96A41">
        <w:rPr>
          <w:sz w:val="12"/>
        </w:rPr>
        <w:t xml:space="preserve">¶ </w:t>
      </w:r>
      <w:r>
        <w:t>the war on terror. The latter has made other threats appear more urgent and</w:t>
      </w:r>
      <w:r w:rsidRPr="00E96A41">
        <w:rPr>
          <w:sz w:val="12"/>
        </w:rPr>
        <w:t xml:space="preserve">¶ </w:t>
      </w:r>
      <w:r>
        <w:t xml:space="preserve">serious than the environmental ones. However, over the last few years, </w:t>
      </w:r>
      <w:r w:rsidRPr="00E96A41">
        <w:rPr>
          <w:rStyle w:val="StyleUnderline"/>
        </w:rPr>
        <w:t>concerns¶ over climate changes have gained momentum. Several factors have contributed to¶ this new development: on one hand, there has been a growing consensus on the¶ dimensions of the anthropogenic impact on climate</w:t>
      </w:r>
      <w:r>
        <w:t>; on the other hand, since the</w:t>
      </w:r>
      <w:r w:rsidRPr="00E96A41">
        <w:rPr>
          <w:sz w:val="12"/>
        </w:rPr>
        <w:t xml:space="preserve">¶ </w:t>
      </w:r>
      <w:r>
        <w:t xml:space="preserve">withdrawal of the US from the Kyoto protocol, </w:t>
      </w:r>
      <w:r w:rsidRPr="00E96A41">
        <w:rPr>
          <w:rStyle w:val="StyleUnderline"/>
        </w:rPr>
        <w:t>there have been several¶ ‘securitizing moves’ aimed at promoting action to counter climate change and its¶ consequences</w:t>
      </w:r>
      <w:r>
        <w:t>, on both sides of the Atlantic.</w:t>
      </w:r>
      <w:r w:rsidRPr="00E96A41">
        <w:rPr>
          <w:sz w:val="12"/>
        </w:rPr>
        <w:t xml:space="preserve">¶ </w:t>
      </w:r>
      <w:r>
        <w:t xml:space="preserve">In 2004 David </w:t>
      </w:r>
      <w:r>
        <w:lastRenderedPageBreak/>
        <w:t>King, then UK government’s chief scientiﬁc adviser, claimed</w:t>
      </w:r>
      <w:r w:rsidRPr="00E96A41">
        <w:rPr>
          <w:sz w:val="12"/>
        </w:rPr>
        <w:t xml:space="preserve">¶ </w:t>
      </w:r>
      <w:r>
        <w:t>that climate change was a far more serious threat than international terrorism</w:t>
      </w:r>
      <w:r w:rsidRPr="00E96A41">
        <w:rPr>
          <w:sz w:val="12"/>
        </w:rPr>
        <w:t xml:space="preserve">¶ </w:t>
      </w:r>
      <w:r>
        <w:t>(BBC News Online 2004). This was not only a European move. The same year an</w:t>
      </w:r>
      <w:r w:rsidRPr="00E96A41">
        <w:rPr>
          <w:sz w:val="12"/>
        </w:rPr>
        <w:t xml:space="preserve">¶ </w:t>
      </w:r>
      <w:r>
        <w:t>internal report of the US Department of Defense on the impact of ‘an abrupt</w:t>
      </w:r>
      <w:r w:rsidRPr="00E96A41">
        <w:rPr>
          <w:sz w:val="12"/>
        </w:rPr>
        <w:t xml:space="preserve">¶ </w:t>
      </w:r>
      <w:r>
        <w:t xml:space="preserve">climate change’ was leaked to the press. Drawing a comparison with </w:t>
      </w:r>
      <w:proofErr w:type="spellStart"/>
      <w:r>
        <w:t>paleoclimatic</w:t>
      </w:r>
      <w:proofErr w:type="spellEnd"/>
      <w:r w:rsidRPr="00E96A41">
        <w:rPr>
          <w:sz w:val="12"/>
        </w:rPr>
        <w:t xml:space="preserve">¶ </w:t>
      </w:r>
      <w:r>
        <w:t>events, the report forecasted a rapid climate change: after a decade of slow</w:t>
      </w:r>
      <w:r w:rsidRPr="00E96A41">
        <w:rPr>
          <w:sz w:val="12"/>
        </w:rPr>
        <w:t xml:space="preserve">¶ </w:t>
      </w:r>
      <w:r>
        <w:t>warming, characterized by severe storms, typhoons and ﬂoods—bringing</w:t>
      </w:r>
      <w:r w:rsidRPr="00E96A41">
        <w:rPr>
          <w:sz w:val="12"/>
        </w:rPr>
        <w:t xml:space="preserve">¶ </w:t>
      </w:r>
      <w:r>
        <w:t>destruction in coastal cities and low-lying islands—the alteration of the Gulf</w:t>
      </w:r>
      <w:r w:rsidRPr="00E96A41">
        <w:rPr>
          <w:sz w:val="12"/>
        </w:rPr>
        <w:t xml:space="preserve">¶ </w:t>
      </w:r>
      <w:r>
        <w:t>Stream would plunge Northern Europe into a Siberian-like climate and transform</w:t>
      </w:r>
      <w:r w:rsidRPr="00E96A41">
        <w:rPr>
          <w:sz w:val="12"/>
        </w:rPr>
        <w:t xml:space="preserve">¶ </w:t>
      </w:r>
      <w:r>
        <w:t>key areas in Africa, Asia and Australia into deserts by 2020 (Schwartz and Randall</w:t>
      </w:r>
      <w:r w:rsidRPr="00E96A41">
        <w:rPr>
          <w:sz w:val="12"/>
        </w:rPr>
        <w:t xml:space="preserve">¶ </w:t>
      </w:r>
      <w:r>
        <w:t>2003). This report seemed to anticipate the destruction caused by hurricanes Rita</w:t>
      </w:r>
      <w:r w:rsidRPr="00E96A41">
        <w:rPr>
          <w:sz w:val="12"/>
        </w:rPr>
        <w:t xml:space="preserve">¶ </w:t>
      </w:r>
      <w:r>
        <w:t xml:space="preserve">and Katrina, which struck the US in autumn 2005. </w:t>
      </w:r>
      <w:r w:rsidRPr="00E96A41">
        <w:rPr>
          <w:rStyle w:val="StyleUnderline"/>
        </w:rPr>
        <w:t xml:space="preserve">Events that had traditionally been considered as natural disasters were increasingly associated with the¶ growing instability of climate. Moreover they outlined how even the US was not¶ able to protect its own citizens and provide effective disaster relief. </w:t>
      </w:r>
      <w:r>
        <w:t>Movies like</w:t>
      </w:r>
      <w:r w:rsidRPr="00E96A41">
        <w:rPr>
          <w:sz w:val="12"/>
        </w:rPr>
        <w:t xml:space="preserve">¶ </w:t>
      </w:r>
      <w:r>
        <w:t>The day after tomorrow and An inconvenient truth further reinforced the</w:t>
      </w:r>
      <w:r w:rsidRPr="00E96A41">
        <w:rPr>
          <w:sz w:val="12"/>
        </w:rPr>
        <w:t xml:space="preserve">¶ </w:t>
      </w:r>
      <w:r>
        <w:t>representation of climate change as a threat and a security issue.</w:t>
      </w:r>
      <w:r w:rsidRPr="00E96A41">
        <w:rPr>
          <w:sz w:val="12"/>
        </w:rPr>
        <w:t xml:space="preserve">¶ </w:t>
      </w:r>
      <w:r w:rsidRPr="00E96A41">
        <w:rPr>
          <w:rStyle w:val="StyleUnderline"/>
        </w:rPr>
        <w:t>These developments followed a typical securitization move by delineating¶ climate change as an urgent, existential threat which demands immediate action.</w:t>
      </w:r>
      <w:r w:rsidRPr="00E96A41">
        <w:rPr>
          <w:sz w:val="12"/>
        </w:rPr>
        <w:t xml:space="preserve">¶ </w:t>
      </w:r>
      <w:r>
        <w:t>When Margaret Beckett was the UK Foreign Secretary, she promoted an active</w:t>
      </w:r>
      <w:r w:rsidRPr="00E96A41">
        <w:rPr>
          <w:sz w:val="12"/>
        </w:rPr>
        <w:t xml:space="preserve">¶ </w:t>
      </w:r>
      <w:r>
        <w:t>campaign to prioritize climate change in the international agenda. She was one of</w:t>
      </w:r>
      <w:r w:rsidRPr="00E96A41">
        <w:rPr>
          <w:sz w:val="12"/>
        </w:rPr>
        <w:t xml:space="preserve">¶ </w:t>
      </w:r>
      <w:r>
        <w:t xml:space="preserve">the ﬁrst to employ the term ‘climate security’ (Beckett 2006). Thus </w:t>
      </w:r>
      <w:r w:rsidRPr="00AF0146">
        <w:rPr>
          <w:rStyle w:val="StyleUnderline"/>
        </w:rPr>
        <w:t>Beckett¶ transformed the debate over climate change into a more dramatic one on climate¶ security, contributing to its securitization, thereby prompting several questions¶ about this securitization and its impact on security practices</w:t>
      </w:r>
      <w:r>
        <w:t>. Who or what is the</w:t>
      </w:r>
      <w:r w:rsidRPr="00E96A41">
        <w:rPr>
          <w:sz w:val="12"/>
        </w:rPr>
        <w:t xml:space="preserve">¶ </w:t>
      </w:r>
      <w:r>
        <w:t>object of security in the climate security discourse? Who is supposed to provide</w:t>
      </w:r>
      <w:r w:rsidRPr="00E96A41">
        <w:rPr>
          <w:sz w:val="12"/>
        </w:rPr>
        <w:t xml:space="preserve">¶ </w:t>
      </w:r>
      <w:r>
        <w:t>security and by what means? What are the implications of the process of</w:t>
      </w:r>
      <w:r w:rsidRPr="00E96A41">
        <w:rPr>
          <w:sz w:val="12"/>
        </w:rPr>
        <w:t xml:space="preserve">¶ </w:t>
      </w:r>
      <w:r>
        <w:t xml:space="preserve">securitization of the climate? These questions need to be addressed to </w:t>
      </w:r>
      <w:proofErr w:type="spellStart"/>
      <w:r>
        <w:t>analyse</w:t>
      </w:r>
      <w:proofErr w:type="spellEnd"/>
      <w:r>
        <w:t xml:space="preserve"> the</w:t>
      </w:r>
      <w:r w:rsidRPr="00E96A41">
        <w:rPr>
          <w:sz w:val="12"/>
        </w:rPr>
        <w:t xml:space="preserve">¶ </w:t>
      </w:r>
      <w:r>
        <w:t>meaning and function of climate security.</w:t>
      </w:r>
      <w:r w:rsidRPr="00E96A41">
        <w:rPr>
          <w:sz w:val="12"/>
        </w:rPr>
        <w:t xml:space="preserve">¶ </w:t>
      </w:r>
      <w:r w:rsidRPr="00AF0146">
        <w:rPr>
          <w:rStyle w:val="StyleUnderline"/>
        </w:rPr>
        <w:t>Climate security suggests a concern for the security of the climate which is¶ understood as the maintenance of stable climatic conditions as a prerequisite of all¶ human enterprises, rather than the security of the climate itself</w:t>
      </w:r>
      <w:r>
        <w:t>. Climate security is</w:t>
      </w:r>
      <w:r w:rsidRPr="00E96A41">
        <w:rPr>
          <w:sz w:val="12"/>
        </w:rPr>
        <w:t xml:space="preserve">¶ </w:t>
      </w:r>
      <w:r>
        <w:t>evoked to secure people and societies that depend on it. As in the case of</w:t>
      </w:r>
      <w:r w:rsidRPr="00E96A41">
        <w:rPr>
          <w:sz w:val="12"/>
        </w:rPr>
        <w:t xml:space="preserve">¶ </w:t>
      </w:r>
      <w:r>
        <w:t xml:space="preserve">environmental security, </w:t>
      </w:r>
      <w:r w:rsidRPr="00AF0146">
        <w:rPr>
          <w:rStyle w:val="StyleUnderline"/>
        </w:rPr>
        <w:t>climate security is about ‘the maintenance of achieved¶ levels of civilization</w:t>
      </w:r>
      <w:r>
        <w:t>’ (</w:t>
      </w:r>
      <w:proofErr w:type="spellStart"/>
      <w:r>
        <w:t>Buzan</w:t>
      </w:r>
      <w:proofErr w:type="spellEnd"/>
      <w:r>
        <w:t xml:space="preserve"> et al 1998, 76). In this sense, as de Wilde (2008)</w:t>
      </w:r>
      <w:r w:rsidRPr="00E96A41">
        <w:rPr>
          <w:sz w:val="12"/>
        </w:rPr>
        <w:t xml:space="preserve">¶ </w:t>
      </w:r>
      <w:r>
        <w:t xml:space="preserve">highlights, </w:t>
      </w:r>
      <w:r w:rsidRPr="00AF0146">
        <w:rPr>
          <w:rStyle w:val="StyleUnderline"/>
        </w:rPr>
        <w:t>climate security captures a paradox because it is the contemporary¶ way of life that is causing environmental problems</w:t>
      </w:r>
      <w:r>
        <w:t xml:space="preserve">. </w:t>
      </w:r>
      <w:r w:rsidRPr="00AF0146">
        <w:rPr>
          <w:rStyle w:val="StyleUnderline"/>
        </w:rPr>
        <w:t xml:space="preserve">Yet to maintain the existing¶ way of life, it is necessary to change many present global structures. </w:t>
      </w:r>
      <w:r>
        <w:t>The dilemma</w:t>
      </w:r>
      <w:r w:rsidRPr="00E96A41">
        <w:rPr>
          <w:sz w:val="12"/>
        </w:rPr>
        <w:t xml:space="preserve">¶ </w:t>
      </w:r>
      <w:r>
        <w:t>then becomes one of whether the existing structures should be changed</w:t>
      </w:r>
      <w:r w:rsidRPr="00E96A41">
        <w:rPr>
          <w:sz w:val="12"/>
        </w:rPr>
        <w:t xml:space="preserve">¶ </w:t>
      </w:r>
      <w:r>
        <w:t>voluntarily or whether it is preferable to wait until ‘structural change will be</w:t>
      </w:r>
      <w:r w:rsidRPr="00E96A41">
        <w:rPr>
          <w:sz w:val="12"/>
        </w:rPr>
        <w:t xml:space="preserve">¶ </w:t>
      </w:r>
      <w:r>
        <w:t>enforced violently and randomly by environmental crises’ (595). The problem is</w:t>
      </w:r>
      <w:r w:rsidRPr="00E96A41">
        <w:rPr>
          <w:sz w:val="12"/>
        </w:rPr>
        <w:t xml:space="preserve">¶ </w:t>
      </w:r>
      <w:r>
        <w:t xml:space="preserve">even more pressing because </w:t>
      </w:r>
      <w:r w:rsidRPr="00AF0146">
        <w:rPr>
          <w:rStyle w:val="StyleUnderline"/>
        </w:rPr>
        <w:t>action on climate change requires long-term¶ measures</w:t>
      </w:r>
      <w:r>
        <w:t>: power plants that are built today would last for decades and innovation</w:t>
      </w:r>
      <w:r w:rsidRPr="00E96A41">
        <w:rPr>
          <w:sz w:val="12"/>
        </w:rPr>
        <w:t xml:space="preserve">¶ </w:t>
      </w:r>
      <w:r>
        <w:t>in the transport system takes time.</w:t>
      </w:r>
    </w:p>
    <w:p w14:paraId="59D959CE" w14:textId="77777777" w:rsidR="00E87EAB" w:rsidRDefault="00E87EAB" w:rsidP="00E87EAB">
      <w:pPr>
        <w:pStyle w:val="Heading4"/>
      </w:pPr>
      <w:r>
        <w:t>Apocalyptic rhetoric culminates in the destruction of those deemed scapegoats-religious fanatics takeover</w:t>
      </w:r>
    </w:p>
    <w:p w14:paraId="025722CF" w14:textId="77777777" w:rsidR="00E87EAB" w:rsidRDefault="00E87EAB" w:rsidP="00E87EAB">
      <w:r w:rsidRPr="00D467E0">
        <w:rPr>
          <w:rStyle w:val="Style13ptBold"/>
        </w:rPr>
        <w:t>Foust et al 8</w:t>
      </w:r>
      <w:r>
        <w:t xml:space="preserve"> (Christina- Assistant Professor in the Department of Human Connection Studies at the University of Denver, William Murphy-Doctoral Student and Graduate Teaching Instructor in the Department of Human Communication Studies at the University of Denver, Chelsea Stow-Doctoral Student and Graduate Teaching Instructor in the Department of Human Communication Studies at the University of Denver, “Global Warming and Apocalyptic Rhetoric: A Critical Frame Analysis of US Popular and Elite Press Coverage from 1997-2007,” Paper submitted to the Environmental Communication Division of the National Communication Association convention, San Diego, California, November 2008, http://citation.allacademic.com//meta/p_mla_apa_research_citation/2/6/0/1/2/pages260125/p260125-1.php//AJB)</w:t>
      </w:r>
    </w:p>
    <w:p w14:paraId="63DF130C" w14:textId="77777777" w:rsidR="00E87EAB" w:rsidRPr="00881CFC" w:rsidRDefault="00E87EAB" w:rsidP="00E87EAB">
      <w:pPr>
        <w:rPr>
          <w:rStyle w:val="StyleUnderline"/>
        </w:rPr>
      </w:pPr>
      <w:proofErr w:type="spellStart"/>
      <w:r w:rsidRPr="00677EFB">
        <w:lastRenderedPageBreak/>
        <w:t>Brummett</w:t>
      </w:r>
      <w:proofErr w:type="spellEnd"/>
      <w:r w:rsidRPr="00677EFB">
        <w:t xml:space="preserve"> (1984) identifies </w:t>
      </w:r>
      <w:r w:rsidRPr="00881CFC">
        <w:t>the most important features of apocalyptic rhetoric</w:t>
      </w:r>
      <w:r w:rsidRPr="00677EFB">
        <w:t>,</w:t>
      </w:r>
      <w:r>
        <w:t xml:space="preserve"> which we take as features of an apocalyptic frame, </w:t>
      </w:r>
      <w:r w:rsidRPr="00881CFC">
        <w:rPr>
          <w:rStyle w:val="StyleUnderline"/>
        </w:rPr>
        <w:t>for the purpose of analyzing press coverage of climate change.</w:t>
      </w:r>
      <w:r>
        <w:t xml:space="preserve"> According to </w:t>
      </w:r>
      <w:proofErr w:type="spellStart"/>
      <w:r>
        <w:t>Brummett</w:t>
      </w:r>
      <w:proofErr w:type="spellEnd"/>
      <w:r>
        <w:t xml:space="preserve"> (1984</w:t>
      </w:r>
      <w:r w:rsidRPr="00881CFC">
        <w:rPr>
          <w:rStyle w:val="StyleUnderline"/>
        </w:rPr>
        <w:t>), apocalyptic rhetoric appears</w:t>
      </w:r>
      <w:r>
        <w:t xml:space="preserve"> in narrative form </w:t>
      </w:r>
      <w:r w:rsidRPr="00881CFC">
        <w:rPr>
          <w:rStyle w:val="StyleUnderline"/>
        </w:rPr>
        <w:t>emphasizing a catastrophic</w:t>
      </w:r>
      <w:r>
        <w:t xml:space="preserve"> </w:t>
      </w:r>
      <w:proofErr w:type="spellStart"/>
      <w:r>
        <w:t>telos</w:t>
      </w:r>
      <w:proofErr w:type="spellEnd"/>
      <w:r>
        <w:t xml:space="preserve"> (</w:t>
      </w:r>
      <w:r w:rsidRPr="00881CFC">
        <w:rPr>
          <w:rStyle w:val="StyleUnderline"/>
        </w:rPr>
        <w:t>end-point) somewhere in the future.</w:t>
      </w:r>
      <w:r>
        <w:t xml:space="preserve"> The linear temporality of </w:t>
      </w:r>
      <w:r w:rsidRPr="00881CFC">
        <w:rPr>
          <w:rStyle w:val="StyleUnderline"/>
        </w:rPr>
        <w:t>apocalyptic rhetoric assumes</w:t>
      </w:r>
      <w:r>
        <w:t xml:space="preserve"> that a cosmic purpose guides historical events, or </w:t>
      </w:r>
      <w:r w:rsidRPr="00881CFC">
        <w:rPr>
          <w:rStyle w:val="StyleUnderline"/>
        </w:rPr>
        <w:t>that a natural force will lead to the end of the world</w:t>
      </w:r>
      <w:r>
        <w:t xml:space="preserve">. Apocalyptic rhetoric typically appears as </w:t>
      </w:r>
      <w:r w:rsidRPr="00881CFC">
        <w:rPr>
          <w:rStyle w:val="StyleUnderline"/>
        </w:rPr>
        <w:t>a prophesy for a new world order,</w:t>
      </w:r>
      <w:r>
        <w:t xml:space="preserve"> </w:t>
      </w:r>
      <w:r w:rsidRPr="00881CFC">
        <w:rPr>
          <w:rStyle w:val="StyleUnderline"/>
        </w:rPr>
        <w:t>often accompanied by spectacular</w:t>
      </w:r>
      <w:r>
        <w:t>, (</w:t>
      </w:r>
      <w:proofErr w:type="spellStart"/>
      <w:r>
        <w:t>melo</w:t>
      </w:r>
      <w:proofErr w:type="spellEnd"/>
      <w:proofErr w:type="gramStart"/>
      <w:r>
        <w:t>)dramatic</w:t>
      </w:r>
      <w:proofErr w:type="gramEnd"/>
      <w:r>
        <w:t xml:space="preserve">, or fantastical </w:t>
      </w:r>
      <w:r w:rsidRPr="00881CFC">
        <w:rPr>
          <w:rStyle w:val="StyleUnderline"/>
        </w:rPr>
        <w:t>images of the destruction of the flawed current order</w:t>
      </w:r>
      <w:r>
        <w:t xml:space="preserve">. </w:t>
      </w:r>
      <w:proofErr w:type="spellStart"/>
      <w:r>
        <w:t>Brummett</w:t>
      </w:r>
      <w:proofErr w:type="spellEnd"/>
      <w:r>
        <w:t xml:space="preserve"> suggests that dramatic prophesies best fulfill the primary function of apocalyptic rhetoric, and restore a sense of control to the community of believers in the face of “enemies” who threaten them. Finally, apocalyptic rhetoric is recognizable through its polarizing of the community. </w:t>
      </w:r>
      <w:r w:rsidRPr="00881CFC">
        <w:rPr>
          <w:rStyle w:val="StyleUnderline"/>
        </w:rPr>
        <w:t>It constructs “true believers</w:t>
      </w:r>
      <w:r>
        <w:t xml:space="preserve">” (the audience for an apocalyptic prophet) </w:t>
      </w:r>
      <w:r w:rsidRPr="00881CFC">
        <w:rPr>
          <w:rStyle w:val="StyleUnderline"/>
        </w:rPr>
        <w:t>as “sufferers,” while scapegoating others as the cause of the believers’ distress.</w:t>
      </w:r>
      <w:r>
        <w:t xml:space="preserve"> As </w:t>
      </w:r>
      <w:proofErr w:type="spellStart"/>
      <w:r>
        <w:t>Brummett</w:t>
      </w:r>
      <w:proofErr w:type="spellEnd"/>
      <w:r>
        <w:t xml:space="preserve"> (1984) describes, an </w:t>
      </w:r>
      <w:r w:rsidRPr="00881CFC">
        <w:rPr>
          <w:rStyle w:val="StyleUnderline"/>
        </w:rPr>
        <w:t>apocalyptic frame is often used to re-establish a sense of control when old systems of meaning become illogical or valueless</w:t>
      </w:r>
      <w:r>
        <w:t xml:space="preserve">. For instance, readers may recall Reverend Jerry </w:t>
      </w:r>
      <w:proofErr w:type="spellStart"/>
      <w:r w:rsidRPr="00881CFC">
        <w:rPr>
          <w:rStyle w:val="StyleUnderline"/>
        </w:rPr>
        <w:t>Falwell’s</w:t>
      </w:r>
      <w:proofErr w:type="spellEnd"/>
      <w:r w:rsidRPr="00881CFC">
        <w:rPr>
          <w:rStyle w:val="StyleUnderline"/>
        </w:rPr>
        <w:t xml:space="preserve"> declaration that the terrorist attacks of September 11, 2001 signaled God’s judgment against the secularization of America (by “abortionists,” “feminists,” and “gays and lesbians”). </w:t>
      </w:r>
      <w:proofErr w:type="spellStart"/>
      <w:r w:rsidRPr="00881CFC">
        <w:rPr>
          <w:rStyle w:val="StyleUnderline"/>
        </w:rPr>
        <w:t>Falwell</w:t>
      </w:r>
      <w:proofErr w:type="spellEnd"/>
      <w:r w:rsidRPr="00881CFC">
        <w:rPr>
          <w:rStyle w:val="StyleUnderline"/>
        </w:rPr>
        <w:t xml:space="preserve"> took the horrific events as an ambiguous sign of the coming </w:t>
      </w:r>
      <w:proofErr w:type="spellStart"/>
      <w:r w:rsidRPr="00881CFC">
        <w:rPr>
          <w:rStyle w:val="StyleUnderline"/>
        </w:rPr>
        <w:t>telos</w:t>
      </w:r>
      <w:proofErr w:type="spellEnd"/>
      <w:r w:rsidRPr="00881CFC">
        <w:rPr>
          <w:rStyle w:val="StyleUnderline"/>
        </w:rPr>
        <w:t>, an opportunity to reassert control in the face of advancements in women’s and gay rights</w:t>
      </w:r>
      <w:r>
        <w:t xml:space="preserve">. However, </w:t>
      </w:r>
      <w:proofErr w:type="spellStart"/>
      <w:r>
        <w:t>Brummett</w:t>
      </w:r>
      <w:proofErr w:type="spellEnd"/>
      <w:r>
        <w:t xml:space="preserve"> argues that such apocalyptic rhetoric only gives symbolic or interpretive control to the “true believers.” </w:t>
      </w:r>
      <w:proofErr w:type="spellStart"/>
      <w:r>
        <w:t>Falwell</w:t>
      </w:r>
      <w:proofErr w:type="spellEnd"/>
      <w:r>
        <w:t xml:space="preserve"> may have validated his audience’s concerns about changes in American culture, confirmed his ability to interpret “signs of impending doom,” and empowered his audience by encouraging them to see their beliefs as correct, but </w:t>
      </w:r>
      <w:proofErr w:type="spellStart"/>
      <w:r>
        <w:t>Falwell</w:t>
      </w:r>
      <w:proofErr w:type="spellEnd"/>
      <w:r>
        <w:t xml:space="preserve"> offers </w:t>
      </w:r>
      <w:r w:rsidRPr="00881CFC">
        <w:rPr>
          <w:rStyle w:val="StyleUnderline"/>
        </w:rPr>
        <w:t>n</w:t>
      </w:r>
      <w:r>
        <w:t xml:space="preserve">o recourse for audiences to act upon those changes. To summarize, </w:t>
      </w:r>
      <w:r w:rsidRPr="00881CFC">
        <w:rPr>
          <w:rStyle w:val="StyleUnderline"/>
        </w:rPr>
        <w:t>apocalyptic rhetoric resigns its audience to “the end” of the prophecy; when that end arrives, their belief in the prophecy will be validated.</w:t>
      </w:r>
    </w:p>
    <w:p w14:paraId="3E29A64B" w14:textId="77777777" w:rsidR="00B010D1" w:rsidRPr="00B010D1" w:rsidRDefault="00B010D1" w:rsidP="00B010D1"/>
    <w:p w14:paraId="606072E5" w14:textId="5B7FBA22" w:rsidR="00B010D1" w:rsidRDefault="00B010D1" w:rsidP="006C16F6">
      <w:pPr>
        <w:pStyle w:val="Heading3"/>
      </w:pPr>
      <w:r>
        <w:lastRenderedPageBreak/>
        <w:t>Impact—Violence—1NC</w:t>
      </w:r>
    </w:p>
    <w:p w14:paraId="4E14804B" w14:textId="039EB7E7" w:rsidR="00B010D1" w:rsidRDefault="00B010D1" w:rsidP="00B010D1">
      <w:pPr>
        <w:pStyle w:val="Heading4"/>
      </w:pPr>
      <w:r>
        <w:t>Environmental securitization descends into global chaos and violence—it causes arms races and prevents long peace</w:t>
      </w:r>
    </w:p>
    <w:p w14:paraId="038AA434" w14:textId="77777777" w:rsidR="00B010D1" w:rsidRPr="00FA6C55" w:rsidRDefault="00B010D1" w:rsidP="00B010D1">
      <w:pPr>
        <w:rPr>
          <w:rStyle w:val="Style13ptBold"/>
          <w:b w:val="0"/>
          <w:sz w:val="18"/>
        </w:rPr>
      </w:pPr>
      <w:proofErr w:type="spellStart"/>
      <w:r>
        <w:rPr>
          <w:rStyle w:val="Style13ptBold"/>
        </w:rPr>
        <w:t>Brzoska</w:t>
      </w:r>
      <w:proofErr w:type="spellEnd"/>
      <w:r>
        <w:rPr>
          <w:rStyle w:val="Style13ptBold"/>
        </w:rPr>
        <w:t xml:space="preserve"> 9</w:t>
      </w:r>
      <w:r>
        <w:rPr>
          <w:rStyle w:val="Style13ptBold"/>
          <w:b w:val="0"/>
          <w:sz w:val="18"/>
        </w:rPr>
        <w:t xml:space="preserve">(Michael, March, The Securitization of Climate Change and the power conceptions of security, </w:t>
      </w:r>
      <w:r w:rsidRPr="00FA6C55">
        <w:rPr>
          <w:rStyle w:val="Style13ptBold"/>
          <w:b w:val="0"/>
          <w:sz w:val="18"/>
        </w:rPr>
        <w:t xml:space="preserve">Michael </w:t>
      </w:r>
      <w:proofErr w:type="spellStart"/>
      <w:r w:rsidRPr="00FA6C55">
        <w:rPr>
          <w:rStyle w:val="Style13ptBold"/>
          <w:b w:val="0"/>
          <w:sz w:val="18"/>
        </w:rPr>
        <w:t>Brzoska</w:t>
      </w:r>
      <w:proofErr w:type="spellEnd"/>
      <w:r w:rsidRPr="00FA6C55">
        <w:rPr>
          <w:rStyle w:val="Style13ptBold"/>
          <w:b w:val="0"/>
          <w:sz w:val="18"/>
        </w:rPr>
        <w:t xml:space="preserve"> is the Scientific Director of the Institute for Peace Research and Security Policy and Professor of Political Science at the University of Hamburg</w:t>
      </w:r>
      <w:r>
        <w:rPr>
          <w:rStyle w:val="Style13ptBold"/>
          <w:b w:val="0"/>
          <w:sz w:val="18"/>
        </w:rPr>
        <w:t xml:space="preserve">, </w:t>
      </w:r>
      <w:proofErr w:type="spellStart"/>
      <w:r>
        <w:rPr>
          <w:rStyle w:val="Style13ptBold"/>
          <w:b w:val="0"/>
          <w:sz w:val="18"/>
        </w:rPr>
        <w:t>Themenschwerpunkt</w:t>
      </w:r>
      <w:proofErr w:type="spellEnd"/>
      <w:r>
        <w:rPr>
          <w:rStyle w:val="Style13ptBold"/>
          <w:b w:val="0"/>
          <w:sz w:val="18"/>
        </w:rPr>
        <w:t xml:space="preserve"> 137-208, p. 137-145)</w:t>
      </w:r>
    </w:p>
    <w:p w14:paraId="78CA0207" w14:textId="77777777" w:rsidR="00B010D1" w:rsidRPr="00C674EF" w:rsidRDefault="00B010D1" w:rsidP="00B010D1">
      <w:pPr>
        <w:rPr>
          <w:rStyle w:val="StyleUnderline"/>
        </w:rPr>
      </w:pPr>
      <w:proofErr w:type="spellStart"/>
      <w:proofErr w:type="gramStart"/>
      <w:r>
        <w:t>l.n</w:t>
      </w:r>
      <w:proofErr w:type="spellEnd"/>
      <w:proofErr w:type="gramEnd"/>
      <w:r>
        <w:t xml:space="preserve"> the literature on securitization it is implied that when a</w:t>
      </w:r>
      <w:r w:rsidRPr="00FA6C55">
        <w:rPr>
          <w:sz w:val="12"/>
        </w:rPr>
        <w:t xml:space="preserve">¶ </w:t>
      </w:r>
      <w:r>
        <w:t>problem is securitized it is difﬁcult to limit this to an increase</w:t>
      </w:r>
      <w:r w:rsidRPr="00FA6C55">
        <w:rPr>
          <w:sz w:val="12"/>
        </w:rPr>
        <w:t xml:space="preserve">¶ </w:t>
      </w:r>
      <w:r>
        <w:t>in attention and resources devoted to mitigating the problem</w:t>
      </w:r>
      <w:r w:rsidRPr="00FA6C55">
        <w:rPr>
          <w:sz w:val="12"/>
        </w:rPr>
        <w:t xml:space="preserve">¶ </w:t>
      </w:r>
      <w:r>
        <w:t xml:space="preserve">(Brock 1997, </w:t>
      </w:r>
      <w:proofErr w:type="spellStart"/>
      <w:r>
        <w:t>Waever</w:t>
      </w:r>
      <w:proofErr w:type="spellEnd"/>
      <w:r>
        <w:t xml:space="preserve"> 1995</w:t>
      </w:r>
      <w:r w:rsidRPr="00C674EF">
        <w:rPr>
          <w:rStyle w:val="StyleUnderline"/>
        </w:rPr>
        <w:t>). Securitization regularly leads to all-¶ round 'exceptionalism' in dealing with the issue as well as to¶ a shift in institutional localization towards ‘security experts’</w:t>
      </w:r>
      <w:r w:rsidRPr="00FA6C55">
        <w:rPr>
          <w:sz w:val="12"/>
        </w:rPr>
        <w:t xml:space="preserve">¶ </w:t>
      </w:r>
      <w:r>
        <w:t xml:space="preserve">(Bigot 2006), such as the military and police. </w:t>
      </w:r>
      <w:r w:rsidRPr="00C674EF">
        <w:rPr>
          <w:rStyle w:val="StyleUnderline"/>
        </w:rPr>
        <w:t xml:space="preserve">Methods and in-¶ </w:t>
      </w:r>
      <w:proofErr w:type="spellStart"/>
      <w:r w:rsidRPr="00C674EF">
        <w:rPr>
          <w:rStyle w:val="StyleUnderline"/>
        </w:rPr>
        <w:t>struments</w:t>
      </w:r>
      <w:proofErr w:type="spellEnd"/>
      <w:r w:rsidRPr="00C674EF">
        <w:rPr>
          <w:rStyle w:val="StyleUnderline"/>
        </w:rPr>
        <w:t xml:space="preserve"> associated with these security organizations - such¶ as more use of arms, force and violence - will gain in </w:t>
      </w:r>
      <w:proofErr w:type="spellStart"/>
      <w:r w:rsidRPr="00C674EF">
        <w:rPr>
          <w:rStyle w:val="StyleUnderline"/>
        </w:rPr>
        <w:t>impor</w:t>
      </w:r>
      <w:proofErr w:type="spellEnd"/>
      <w:r w:rsidRPr="00C674EF">
        <w:rPr>
          <w:rStyle w:val="StyleUnderline"/>
        </w:rPr>
        <w:t xml:space="preserve">-¶ </w:t>
      </w:r>
      <w:proofErr w:type="spellStart"/>
      <w:r w:rsidRPr="00C674EF">
        <w:rPr>
          <w:rStyle w:val="StyleUnderline"/>
        </w:rPr>
        <w:t>tance</w:t>
      </w:r>
      <w:proofErr w:type="spellEnd"/>
      <w:r w:rsidRPr="00C674EF">
        <w:rPr>
          <w:rStyle w:val="StyleUnderline"/>
        </w:rPr>
        <w:t xml:space="preserve"> in the discourse on ‘what to do’</w:t>
      </w:r>
      <w:r>
        <w:t>. A good example of se-</w:t>
      </w:r>
      <w:r w:rsidRPr="00FA6C55">
        <w:rPr>
          <w:sz w:val="12"/>
        </w:rPr>
        <w:t xml:space="preserve">¶ </w:t>
      </w:r>
      <w:proofErr w:type="spellStart"/>
      <w:r>
        <w:t>curitization</w:t>
      </w:r>
      <w:proofErr w:type="spellEnd"/>
      <w:r>
        <w:t xml:space="preserve"> was the period leading to the Cold War (</w:t>
      </w:r>
      <w:proofErr w:type="spellStart"/>
      <w:r>
        <w:t>Guzzini</w:t>
      </w:r>
      <w:proofErr w:type="spellEnd"/>
      <w:r w:rsidRPr="00FA6C55">
        <w:rPr>
          <w:sz w:val="12"/>
        </w:rPr>
        <w:t xml:space="preserve">¶ </w:t>
      </w:r>
      <w:proofErr w:type="gramStart"/>
      <w:r>
        <w:t>2004 ]</w:t>
      </w:r>
      <w:proofErr w:type="gramEnd"/>
      <w:r>
        <w:t>. Originally a political conﬂict over the organization of</w:t>
      </w:r>
      <w:r w:rsidRPr="00FA6C55">
        <w:rPr>
          <w:sz w:val="12"/>
        </w:rPr>
        <w:t xml:space="preserve">¶ </w:t>
      </w:r>
      <w:r>
        <w:t>societies, in the late 1940s, the East-West confrontation became</w:t>
      </w:r>
      <w:r w:rsidRPr="00FA6C55">
        <w:rPr>
          <w:sz w:val="12"/>
        </w:rPr>
        <w:t xml:space="preserve">¶ </w:t>
      </w:r>
      <w:r>
        <w:t>an existential conﬂict that was overwhelmingly addressed</w:t>
      </w:r>
      <w:r w:rsidRPr="00FA6C55">
        <w:rPr>
          <w:sz w:val="12"/>
        </w:rPr>
        <w:t xml:space="preserve">¶ </w:t>
      </w:r>
      <w:r>
        <w:t>with military means, including the potential annihilation</w:t>
      </w:r>
      <w:r w:rsidRPr="00FA6C55">
        <w:rPr>
          <w:sz w:val="12"/>
        </w:rPr>
        <w:t xml:space="preserve">¶ </w:t>
      </w:r>
      <w:r>
        <w:t>of humankind. Efforts to alleviate the political conflict were</w:t>
      </w:r>
      <w:proofErr w:type="gramStart"/>
      <w:r>
        <w:t>,</w:t>
      </w:r>
      <w:r w:rsidRPr="00FA6C55">
        <w:rPr>
          <w:sz w:val="12"/>
        </w:rPr>
        <w:t>¶</w:t>
      </w:r>
      <w:proofErr w:type="gramEnd"/>
      <w:r w:rsidRPr="00FA6C55">
        <w:rPr>
          <w:sz w:val="12"/>
        </w:rPr>
        <w:t xml:space="preserve"> </w:t>
      </w:r>
      <w:r>
        <w:t>throughout most of the Cold War, secondary to improving</w:t>
      </w:r>
      <w:r w:rsidRPr="00FA6C55">
        <w:rPr>
          <w:sz w:val="12"/>
        </w:rPr>
        <w:t xml:space="preserve">¶ </w:t>
      </w:r>
      <w:proofErr w:type="spellStart"/>
      <w:r>
        <w:t>milita.ry</w:t>
      </w:r>
      <w:proofErr w:type="spellEnd"/>
      <w:r>
        <w:t xml:space="preserve"> capabilities.</w:t>
      </w:r>
      <w:r w:rsidRPr="00FA6C55">
        <w:rPr>
          <w:sz w:val="12"/>
        </w:rPr>
        <w:t xml:space="preserve">¶ </w:t>
      </w:r>
      <w:r w:rsidRPr="00C674EF">
        <w:rPr>
          <w:rStyle w:val="StyleUnderline"/>
        </w:rPr>
        <w:t>Climate change could meet a similar fate.</w:t>
      </w:r>
      <w:r>
        <w:t xml:space="preserve"> An essentially </w:t>
      </w:r>
      <w:proofErr w:type="spellStart"/>
      <w:r>
        <w:t>politi</w:t>
      </w:r>
      <w:proofErr w:type="spellEnd"/>
      <w:r>
        <w:t>-</w:t>
      </w:r>
      <w:r w:rsidRPr="00FA6C55">
        <w:rPr>
          <w:sz w:val="12"/>
        </w:rPr>
        <w:t xml:space="preserve">¶ </w:t>
      </w:r>
      <w:proofErr w:type="spellStart"/>
      <w:r>
        <w:t>cal</w:t>
      </w:r>
      <w:proofErr w:type="spellEnd"/>
      <w:r>
        <w:t xml:space="preserve"> problem concerning the distribution of the costs of </w:t>
      </w:r>
      <w:proofErr w:type="spellStart"/>
      <w:r>
        <w:t>preven</w:t>
      </w:r>
      <w:proofErr w:type="spellEnd"/>
      <w:r>
        <w:t>-</w:t>
      </w:r>
      <w:r w:rsidRPr="00FA6C55">
        <w:rPr>
          <w:sz w:val="12"/>
        </w:rPr>
        <w:t xml:space="preserve">¶ </w:t>
      </w:r>
      <w:proofErr w:type="spellStart"/>
      <w:r>
        <w:t>tion</w:t>
      </w:r>
      <w:proofErr w:type="spellEnd"/>
      <w:r>
        <w:t xml:space="preserve"> and adaptation and the losses and gains in income arising</w:t>
      </w:r>
      <w:r w:rsidRPr="00FA6C55">
        <w:rPr>
          <w:sz w:val="12"/>
        </w:rPr>
        <w:t xml:space="preserve">¶ </w:t>
      </w:r>
      <w:r>
        <w:t>from change in the human environment might be perceived</w:t>
      </w:r>
      <w:r w:rsidRPr="00FA6C55">
        <w:rPr>
          <w:sz w:val="12"/>
        </w:rPr>
        <w:t xml:space="preserve">¶ </w:t>
      </w:r>
      <w:r>
        <w:t>as intractable, thus necessitating the build-up of military and</w:t>
      </w:r>
      <w:r w:rsidRPr="00FA6C55">
        <w:rPr>
          <w:sz w:val="12"/>
        </w:rPr>
        <w:t xml:space="preserve">¶ </w:t>
      </w:r>
      <w:r>
        <w:t>police forces to prevent it from becoming a major security</w:t>
      </w:r>
      <w:r w:rsidRPr="00FA6C55">
        <w:rPr>
          <w:sz w:val="12"/>
        </w:rPr>
        <w:t xml:space="preserve">¶ </w:t>
      </w:r>
      <w:r>
        <w:t xml:space="preserve">problem. </w:t>
      </w:r>
      <w:r w:rsidRPr="00C674EF">
        <w:rPr>
          <w:rStyle w:val="StyleUnderline"/>
        </w:rPr>
        <w:t xml:space="preserve">The portrayal of climate change as a security </w:t>
      </w:r>
      <w:proofErr w:type="spellStart"/>
      <w:r w:rsidRPr="00C674EF">
        <w:rPr>
          <w:rStyle w:val="StyleUnderline"/>
        </w:rPr>
        <w:t>prob</w:t>
      </w:r>
      <w:proofErr w:type="spellEnd"/>
      <w:r w:rsidRPr="00C674EF">
        <w:rPr>
          <w:rStyle w:val="StyleUnderline"/>
        </w:rPr>
        <w:t xml:space="preserve">-¶ </w:t>
      </w:r>
      <w:proofErr w:type="spellStart"/>
      <w:r w:rsidRPr="00C674EF">
        <w:rPr>
          <w:rStyle w:val="StyleUnderline"/>
        </w:rPr>
        <w:t>lem</w:t>
      </w:r>
      <w:proofErr w:type="spellEnd"/>
      <w:r w:rsidRPr="00C674EF">
        <w:rPr>
          <w:rStyle w:val="StyleUnderline"/>
        </w:rPr>
        <w:t xml:space="preserve"> could, in particular, cause the richer countries in the glob-¶ al North, which are less affected by it, to strengthen measures aimed at protecting them from the spillover of violent conflict¶ from the poorer countries in the global South that will be most¶ affected by climate change.</w:t>
      </w:r>
      <w:r>
        <w:t xml:space="preserve"> </w:t>
      </w:r>
      <w:r w:rsidRPr="00C674EF">
        <w:rPr>
          <w:rStyle w:val="StyleUnderline"/>
        </w:rPr>
        <w:t xml:space="preserve">It could also be used by major </w:t>
      </w:r>
      <w:proofErr w:type="spellStart"/>
      <w:r w:rsidRPr="00C674EF">
        <w:rPr>
          <w:rStyle w:val="StyleUnderline"/>
        </w:rPr>
        <w:t>pow</w:t>
      </w:r>
      <w:proofErr w:type="spellEnd"/>
      <w:r w:rsidRPr="00C674EF">
        <w:rPr>
          <w:rStyle w:val="StyleUnderline"/>
        </w:rPr>
        <w:t xml:space="preserve">-¶ </w:t>
      </w:r>
      <w:proofErr w:type="spellStart"/>
      <w:r w:rsidRPr="00C674EF">
        <w:rPr>
          <w:rStyle w:val="StyleUnderline"/>
        </w:rPr>
        <w:t>ers</w:t>
      </w:r>
      <w:proofErr w:type="spellEnd"/>
      <w:r w:rsidRPr="00C674EF">
        <w:rPr>
          <w:rStyle w:val="StyleUnderline"/>
        </w:rPr>
        <w:t xml:space="preserve"> as </w:t>
      </w:r>
      <w:proofErr w:type="gramStart"/>
      <w:r w:rsidRPr="00C674EF">
        <w:rPr>
          <w:rStyle w:val="StyleUnderline"/>
        </w:rPr>
        <w:t>a</w:t>
      </w:r>
      <w:proofErr w:type="gramEnd"/>
      <w:r w:rsidRPr="00C674EF">
        <w:rPr>
          <w:rStyle w:val="StyleUnderline"/>
        </w:rPr>
        <w:t xml:space="preserve"> </w:t>
      </w:r>
      <w:proofErr w:type="spellStart"/>
      <w:r w:rsidRPr="00C674EF">
        <w:rPr>
          <w:rStyle w:val="StyleUnderline"/>
        </w:rPr>
        <w:t>iustiﬁcation</w:t>
      </w:r>
      <w:proofErr w:type="spellEnd"/>
      <w:r w:rsidRPr="00C674EF">
        <w:rPr>
          <w:rStyle w:val="StyleUnderline"/>
        </w:rPr>
        <w:t xml:space="preserve"> for improving their military preparedness¶ against the other major powers, thus leading to arms races.¶ This kind of reaction to climate change would be </w:t>
      </w:r>
      <w:proofErr w:type="spellStart"/>
      <w:r w:rsidRPr="00C674EF">
        <w:rPr>
          <w:rStyle w:val="StyleUnderline"/>
        </w:rPr>
        <w:t>counterpro</w:t>
      </w:r>
      <w:proofErr w:type="spellEnd"/>
      <w:r w:rsidRPr="00C674EF">
        <w:rPr>
          <w:rStyle w:val="StyleUnderline"/>
        </w:rPr>
        <w:t xml:space="preserve">-¶ </w:t>
      </w:r>
      <w:proofErr w:type="spellStart"/>
      <w:r w:rsidRPr="00C674EF">
        <w:rPr>
          <w:rStyle w:val="StyleUnderline"/>
        </w:rPr>
        <w:t>ductive</w:t>
      </w:r>
      <w:proofErr w:type="spellEnd"/>
      <w:r w:rsidRPr="00C674EF">
        <w:rPr>
          <w:rStyle w:val="StyleUnderline"/>
        </w:rPr>
        <w:t xml:space="preserve"> in various ways.</w:t>
      </w:r>
      <w:r>
        <w:t xml:space="preserve"> Firstly, since more border protection</w:t>
      </w:r>
      <w:proofErr w:type="gramStart"/>
      <w:r>
        <w:t>,</w:t>
      </w:r>
      <w:r w:rsidRPr="00FA6C55">
        <w:rPr>
          <w:sz w:val="12"/>
        </w:rPr>
        <w:t>¶</w:t>
      </w:r>
      <w:proofErr w:type="gramEnd"/>
      <w:r w:rsidRPr="00FA6C55">
        <w:rPr>
          <w:sz w:val="12"/>
        </w:rPr>
        <w:t xml:space="preserve"> </w:t>
      </w:r>
      <w:r>
        <w:t>as well as more soldiers and arms, is expensive, the ﬁnancial</w:t>
      </w:r>
      <w:r w:rsidRPr="00FA6C55">
        <w:rPr>
          <w:sz w:val="12"/>
        </w:rPr>
        <w:t xml:space="preserve">¶ </w:t>
      </w:r>
      <w:r>
        <w:t>means to compensate for the negative economic effects of</w:t>
      </w:r>
      <w:r w:rsidRPr="00FA6C55">
        <w:rPr>
          <w:sz w:val="12"/>
        </w:rPr>
        <w:t xml:space="preserve">¶ </w:t>
      </w:r>
      <w:r>
        <w:t>reducing greenhouse gas emission and adapting to climate</w:t>
      </w:r>
      <w:r w:rsidRPr="00FA6C55">
        <w:rPr>
          <w:sz w:val="12"/>
        </w:rPr>
        <w:t xml:space="preserve">¶ </w:t>
      </w:r>
      <w:r>
        <w:t>change will be reduced. Global military expenditure is again</w:t>
      </w:r>
      <w:r w:rsidRPr="00FA6C55">
        <w:rPr>
          <w:sz w:val="12"/>
        </w:rPr>
        <w:t xml:space="preserve">¶ </w:t>
      </w:r>
      <w:r>
        <w:t xml:space="preserve">at the </w:t>
      </w:r>
      <w:proofErr w:type="spellStart"/>
      <w:r>
        <w:t>levelof</w:t>
      </w:r>
      <w:proofErr w:type="spellEnd"/>
      <w:r>
        <w:t xml:space="preserve"> the height of the Cold War in </w:t>
      </w:r>
      <w:proofErr w:type="spellStart"/>
      <w:r>
        <w:t>realten</w:t>
      </w:r>
      <w:proofErr w:type="spellEnd"/>
      <w:r>
        <w:t>-ns, reaching</w:t>
      </w:r>
      <w:r w:rsidRPr="00FA6C55">
        <w:rPr>
          <w:sz w:val="12"/>
        </w:rPr>
        <w:t xml:space="preserve">¶ </w:t>
      </w:r>
      <w:r>
        <w:t>more than US $1,200 billion in 2006 or 3.5 percent of global</w:t>
      </w:r>
      <w:r w:rsidRPr="00FA6C55">
        <w:rPr>
          <w:sz w:val="12"/>
        </w:rPr>
        <w:t xml:space="preserve">¶ </w:t>
      </w:r>
      <w:r>
        <w:t>income. While any estimate of the costs of mitigation (e.g. of</w:t>
      </w:r>
      <w:r w:rsidRPr="00FA6C55">
        <w:rPr>
          <w:sz w:val="12"/>
        </w:rPr>
        <w:t xml:space="preserve">¶ </w:t>
      </w:r>
      <w:r>
        <w:t xml:space="preserve">restricting global </w:t>
      </w:r>
      <w:proofErr w:type="spellStart"/>
      <w:r>
        <w:t>warrning</w:t>
      </w:r>
      <w:proofErr w:type="spellEnd"/>
      <w:r>
        <w:t xml:space="preserve"> to 2°C by 205 0] and adaptation are</w:t>
      </w:r>
      <w:r w:rsidRPr="00FA6C55">
        <w:rPr>
          <w:sz w:val="12"/>
        </w:rPr>
        <w:t xml:space="preserve">¶ </w:t>
      </w:r>
      <w:r>
        <w:t>speculative at the moment,‘ they are likely to be substantial.</w:t>
      </w:r>
      <w:r w:rsidRPr="00FA6C55">
        <w:rPr>
          <w:sz w:val="12"/>
        </w:rPr>
        <w:t xml:space="preserve">¶ </w:t>
      </w:r>
      <w:r>
        <w:t>While there is no necessary link between higher military ex-</w:t>
      </w:r>
      <w:r w:rsidRPr="00FA6C55">
        <w:rPr>
          <w:sz w:val="12"/>
        </w:rPr>
        <w:t xml:space="preserve">¶ </w:t>
      </w:r>
      <w:proofErr w:type="spellStart"/>
      <w:r>
        <w:t>penditures</w:t>
      </w:r>
      <w:proofErr w:type="spellEnd"/>
      <w:r>
        <w:t xml:space="preserve"> and a lower willingness to spend on preventing and</w:t>
      </w:r>
      <w:r w:rsidRPr="00FA6C55">
        <w:rPr>
          <w:sz w:val="12"/>
        </w:rPr>
        <w:t xml:space="preserve">¶ </w:t>
      </w:r>
      <w:r>
        <w:t xml:space="preserve">preparing for climate change, both policy areas are in </w:t>
      </w:r>
      <w:proofErr w:type="spellStart"/>
      <w:r>
        <w:t>competi</w:t>
      </w:r>
      <w:proofErr w:type="spellEnd"/>
      <w:r>
        <w:t>-</w:t>
      </w:r>
      <w:r w:rsidRPr="00FA6C55">
        <w:rPr>
          <w:sz w:val="12"/>
        </w:rPr>
        <w:t xml:space="preserve">¶ </w:t>
      </w:r>
      <w:proofErr w:type="spellStart"/>
      <w:r>
        <w:t>tion</w:t>
      </w:r>
      <w:proofErr w:type="spellEnd"/>
      <w:r>
        <w:t xml:space="preserve"> for scarce resources.</w:t>
      </w:r>
      <w:r w:rsidRPr="00FA6C55">
        <w:rPr>
          <w:sz w:val="12"/>
        </w:rPr>
        <w:t xml:space="preserve">¶ </w:t>
      </w:r>
      <w:r>
        <w:t xml:space="preserve">Secondly, </w:t>
      </w:r>
      <w:r w:rsidRPr="00C674EF">
        <w:rPr>
          <w:rStyle w:val="StyleUnderline"/>
        </w:rPr>
        <w:t xml:space="preserve">the acceptance of the security consequences of cli-¶ mate </w:t>
      </w:r>
      <w:proofErr w:type="spellStart"/>
      <w:r w:rsidRPr="00C674EF">
        <w:rPr>
          <w:rStyle w:val="StyleUnderline"/>
        </w:rPr>
        <w:t>changeasan</w:t>
      </w:r>
      <w:proofErr w:type="spellEnd"/>
      <w:r w:rsidRPr="00C674EF">
        <w:rPr>
          <w:rStyle w:val="StyleUnderline"/>
        </w:rPr>
        <w:t xml:space="preserve"> intractable problem could well reduce efforts¶ to ﬁnd peaceful solutions to the conflicts that will inevitably¶ come with climate change</w:t>
      </w:r>
      <w:r>
        <w:t>. Climate change will have major</w:t>
      </w:r>
      <w:r w:rsidRPr="00FA6C55">
        <w:rPr>
          <w:sz w:val="12"/>
        </w:rPr>
        <w:t xml:space="preserve">¶ </w:t>
      </w:r>
      <w:r>
        <w:t xml:space="preserve">consequences, particularly in countries where living </w:t>
      </w:r>
      <w:proofErr w:type="spellStart"/>
      <w:r>
        <w:t>condi</w:t>
      </w:r>
      <w:proofErr w:type="spellEnd"/>
      <w:r>
        <w:t>-</w:t>
      </w:r>
      <w:r w:rsidRPr="00FA6C55">
        <w:rPr>
          <w:sz w:val="12"/>
        </w:rPr>
        <w:t xml:space="preserve">¶ </w:t>
      </w:r>
      <w:proofErr w:type="spellStart"/>
      <w:r>
        <w:t>tions</w:t>
      </w:r>
      <w:proofErr w:type="spellEnd"/>
      <w:r>
        <w:t xml:space="preserve"> are already precarious (IPCC 2007, WBGU 2007). The con-</w:t>
      </w:r>
      <w:r w:rsidRPr="00FA6C55">
        <w:rPr>
          <w:sz w:val="12"/>
        </w:rPr>
        <w:t xml:space="preserve">¶ </w:t>
      </w:r>
      <w:r>
        <w:t xml:space="preserve">sequences of climate change on some basic </w:t>
      </w:r>
      <w:proofErr w:type="spellStart"/>
      <w:r>
        <w:t>fou.ndations</w:t>
      </w:r>
      <w:proofErr w:type="spellEnd"/>
      <w:r>
        <w:t xml:space="preserve"> of life</w:t>
      </w:r>
      <w:proofErr w:type="gramStart"/>
      <w:r>
        <w:t>,</w:t>
      </w:r>
      <w:r w:rsidRPr="00FA6C55">
        <w:rPr>
          <w:sz w:val="12"/>
        </w:rPr>
        <w:t>¶</w:t>
      </w:r>
      <w:proofErr w:type="gramEnd"/>
      <w:r w:rsidRPr="00FA6C55">
        <w:rPr>
          <w:sz w:val="12"/>
        </w:rPr>
        <w:t xml:space="preserve"> </w:t>
      </w:r>
      <w:r>
        <w:t>such as fresh water supplies, arable land and agricultural pro-</w:t>
      </w:r>
      <w:r w:rsidRPr="00FA6C55">
        <w:rPr>
          <w:sz w:val="12"/>
        </w:rPr>
        <w:t xml:space="preserve">¶ </w:t>
      </w:r>
      <w:proofErr w:type="spellStart"/>
      <w:r>
        <w:t>ductivity</w:t>
      </w:r>
      <w:proofErr w:type="spellEnd"/>
      <w:r>
        <w:t xml:space="preserve"> in various parts of the world can already be roughly</w:t>
      </w:r>
      <w:r w:rsidRPr="00FA6C55">
        <w:rPr>
          <w:sz w:val="12"/>
        </w:rPr>
        <w:t xml:space="preserve">¶ </w:t>
      </w:r>
      <w:r>
        <w:t>estimated for various global-wan-</w:t>
      </w:r>
      <w:proofErr w:type="spellStart"/>
      <w:r>
        <w:t>ning</w:t>
      </w:r>
      <w:proofErr w:type="spellEnd"/>
      <w:r>
        <w:t xml:space="preserve"> scenarios. </w:t>
      </w:r>
      <w:r w:rsidRPr="00C674EF">
        <w:rPr>
          <w:rStyle w:val="StyleUnderline"/>
        </w:rPr>
        <w:t xml:space="preserve">There are also¶ more or less well founded predictions of the consequences of¶ reduced availability of natural resources such </w:t>
      </w:r>
      <w:proofErr w:type="spellStart"/>
      <w:r w:rsidRPr="00C674EF">
        <w:rPr>
          <w:rStyle w:val="StyleUnderline"/>
        </w:rPr>
        <w:t>asarable</w:t>
      </w:r>
      <w:proofErr w:type="spellEnd"/>
      <w:r w:rsidRPr="00C674EF">
        <w:rPr>
          <w:rStyle w:val="StyleUnderline"/>
        </w:rPr>
        <w:t xml:space="preserve"> land and¶ water on hunger and disease, even though such consequences¶ are highly dependent on counter-measures and adaptation </w:t>
      </w:r>
      <w:proofErr w:type="spellStart"/>
      <w:r w:rsidRPr="00C674EF">
        <w:rPr>
          <w:rStyle w:val="StyleUnderline"/>
        </w:rPr>
        <w:t>ef</w:t>
      </w:r>
      <w:proofErr w:type="spellEnd"/>
      <w:r w:rsidRPr="00C674EF">
        <w:rPr>
          <w:rStyle w:val="StyleUnderline"/>
        </w:rPr>
        <w:t>-¶ forts in affected regions.</w:t>
      </w:r>
      <w:r>
        <w:t xml:space="preserve"> </w:t>
      </w:r>
      <w:r w:rsidRPr="00C674EF">
        <w:rPr>
          <w:rStyle w:val="StyleUnderline"/>
        </w:rPr>
        <w:t>There is no inevitability about these¶ consequences.</w:t>
      </w:r>
    </w:p>
    <w:p w14:paraId="7DA91B0D" w14:textId="77777777" w:rsidR="00B010D1" w:rsidRPr="00B010D1" w:rsidRDefault="00B010D1" w:rsidP="00B010D1"/>
    <w:p w14:paraId="78BCCE03" w14:textId="5C8A0012" w:rsidR="00B010D1" w:rsidRDefault="00B010D1" w:rsidP="006C16F6">
      <w:pPr>
        <w:pStyle w:val="Heading3"/>
      </w:pPr>
      <w:r>
        <w:lastRenderedPageBreak/>
        <w:t>Impact—Violence—2NC</w:t>
      </w:r>
    </w:p>
    <w:p w14:paraId="5AAE1060" w14:textId="7CF6A0AE" w:rsidR="000745B4" w:rsidRDefault="000745B4" w:rsidP="00B010D1">
      <w:pPr>
        <w:pStyle w:val="Heading4"/>
      </w:pPr>
      <w:r>
        <w:t xml:space="preserve">Environmental securitization </w:t>
      </w:r>
      <w:r w:rsidR="00262B55">
        <w:t>causes conflict</w:t>
      </w:r>
    </w:p>
    <w:p w14:paraId="134FF1A9" w14:textId="75140920" w:rsidR="00262B55" w:rsidRPr="00663270" w:rsidRDefault="00262B55" w:rsidP="00663270">
      <w:pPr>
        <w:pStyle w:val="ListParagraph"/>
        <w:numPr>
          <w:ilvl w:val="0"/>
          <w:numId w:val="17"/>
        </w:numPr>
        <w:rPr>
          <w:b/>
          <w:sz w:val="28"/>
        </w:rPr>
      </w:pPr>
      <w:r w:rsidRPr="00663270">
        <w:rPr>
          <w:b/>
          <w:sz w:val="28"/>
        </w:rPr>
        <w:t>Arms Race—</w:t>
      </w:r>
      <w:r w:rsidR="00663270" w:rsidRPr="00663270">
        <w:rPr>
          <w:b/>
          <w:sz w:val="28"/>
        </w:rPr>
        <w:t xml:space="preserve">securitization of the environment creates an infinite amount of new threats—justifies expansion of </w:t>
      </w:r>
      <w:r w:rsidR="00663270">
        <w:rPr>
          <w:b/>
          <w:sz w:val="28"/>
        </w:rPr>
        <w:t>competing</w:t>
      </w:r>
      <w:r w:rsidR="00663270" w:rsidRPr="00663270">
        <w:rPr>
          <w:b/>
          <w:sz w:val="28"/>
        </w:rPr>
        <w:t xml:space="preserve"> </w:t>
      </w:r>
      <w:r w:rsidR="00663270">
        <w:rPr>
          <w:b/>
          <w:sz w:val="28"/>
        </w:rPr>
        <w:t>militaries</w:t>
      </w:r>
      <w:r w:rsidR="00663270" w:rsidRPr="00663270">
        <w:rPr>
          <w:b/>
          <w:sz w:val="28"/>
        </w:rPr>
        <w:t xml:space="preserve"> to protect each individual nation</w:t>
      </w:r>
      <w:r w:rsidR="00663270">
        <w:rPr>
          <w:b/>
          <w:sz w:val="28"/>
        </w:rPr>
        <w:t xml:space="preserve">—that’s </w:t>
      </w:r>
      <w:proofErr w:type="spellStart"/>
      <w:r w:rsidR="00663270">
        <w:rPr>
          <w:b/>
          <w:sz w:val="28"/>
        </w:rPr>
        <w:t>Brzoska</w:t>
      </w:r>
      <w:proofErr w:type="spellEnd"/>
    </w:p>
    <w:p w14:paraId="62B7298F" w14:textId="26D00EAC" w:rsidR="000745B4" w:rsidRPr="00663270" w:rsidRDefault="00663270" w:rsidP="000745B4">
      <w:pPr>
        <w:pStyle w:val="ListParagraph"/>
        <w:numPr>
          <w:ilvl w:val="0"/>
          <w:numId w:val="17"/>
        </w:numPr>
        <w:rPr>
          <w:b/>
          <w:sz w:val="28"/>
        </w:rPr>
      </w:pPr>
      <w:r>
        <w:rPr>
          <w:b/>
          <w:sz w:val="28"/>
        </w:rPr>
        <w:t xml:space="preserve">Conflict Resolution—causes us to believe that the effects of climate change are unavoidable—causes us to ignore potential solutions to things like conflicts because it would be perceived as being a useless struggle when really it’s not—that’s </w:t>
      </w:r>
      <w:proofErr w:type="spellStart"/>
      <w:r>
        <w:rPr>
          <w:b/>
          <w:sz w:val="28"/>
        </w:rPr>
        <w:t>Brzoska</w:t>
      </w:r>
      <w:proofErr w:type="spellEnd"/>
    </w:p>
    <w:p w14:paraId="5759A4E6" w14:textId="77777777" w:rsidR="00663270" w:rsidRDefault="00663270" w:rsidP="00663270">
      <w:pPr>
        <w:pStyle w:val="Heading4"/>
        <w:shd w:val="clear" w:color="auto" w:fill="FFFFFF"/>
        <w:ind w:firstLine="720"/>
        <w:rPr>
          <w:rFonts w:ascii="Arial" w:eastAsia="Times New Roman" w:hAnsi="Arial" w:cs="Arial"/>
          <w:color w:val="222222"/>
          <w:sz w:val="20"/>
          <w:szCs w:val="20"/>
        </w:rPr>
      </w:pPr>
      <w:r w:rsidRPr="00663270">
        <w:rPr>
          <w:sz w:val="32"/>
        </w:rPr>
        <w:t>c</w:t>
      </w:r>
      <w:r>
        <w:t xml:space="preserve">. </w:t>
      </w:r>
      <w:r w:rsidRPr="00663270">
        <w:rPr>
          <w:rFonts w:ascii="Arial" w:eastAsia="Times New Roman" w:hAnsi="Arial" w:cs="Arial"/>
          <w:color w:val="222222"/>
          <w:sz w:val="24"/>
          <w:szCs w:val="20"/>
        </w:rPr>
        <w:t>Environmental securitization creates</w:t>
      </w:r>
      <w:r w:rsidRPr="00663270">
        <w:rPr>
          <w:rStyle w:val="apple-converted-space"/>
          <w:rFonts w:ascii="Arial" w:eastAsia="Times New Roman" w:hAnsi="Arial" w:cs="Arial"/>
          <w:color w:val="222222"/>
          <w:sz w:val="24"/>
          <w:szCs w:val="20"/>
        </w:rPr>
        <w:t> </w:t>
      </w:r>
      <w:r w:rsidRPr="00663270">
        <w:rPr>
          <w:rFonts w:ascii="Arial" w:eastAsia="Times New Roman" w:hAnsi="Arial" w:cs="Arial"/>
          <w:color w:val="222222"/>
          <w:sz w:val="24"/>
          <w:szCs w:val="20"/>
          <w:u w:val="single"/>
        </w:rPr>
        <w:t>us-them dichotomies</w:t>
      </w:r>
      <w:r w:rsidRPr="00663270">
        <w:rPr>
          <w:rStyle w:val="apple-converted-space"/>
          <w:rFonts w:ascii="Arial" w:eastAsia="Times New Roman" w:hAnsi="Arial" w:cs="Arial"/>
          <w:color w:val="222222"/>
          <w:sz w:val="24"/>
          <w:szCs w:val="20"/>
        </w:rPr>
        <w:t> </w:t>
      </w:r>
      <w:r w:rsidRPr="00663270">
        <w:rPr>
          <w:rFonts w:ascii="Arial" w:eastAsia="Times New Roman" w:hAnsi="Arial" w:cs="Arial"/>
          <w:color w:val="222222"/>
          <w:sz w:val="24"/>
          <w:szCs w:val="20"/>
        </w:rPr>
        <w:t>that entrench national identity and the</w:t>
      </w:r>
      <w:r w:rsidRPr="00663270">
        <w:rPr>
          <w:rStyle w:val="apple-converted-space"/>
          <w:rFonts w:ascii="Arial" w:eastAsia="Times New Roman" w:hAnsi="Arial" w:cs="Arial"/>
          <w:color w:val="222222"/>
          <w:sz w:val="24"/>
          <w:szCs w:val="20"/>
        </w:rPr>
        <w:t> </w:t>
      </w:r>
      <w:r w:rsidRPr="00663270">
        <w:rPr>
          <w:rFonts w:ascii="Arial" w:eastAsia="Times New Roman" w:hAnsi="Arial" w:cs="Arial"/>
          <w:color w:val="222222"/>
          <w:sz w:val="24"/>
          <w:szCs w:val="20"/>
          <w:u w:val="single"/>
        </w:rPr>
        <w:t>power of the state</w:t>
      </w:r>
    </w:p>
    <w:p w14:paraId="2517FA4D" w14:textId="77777777" w:rsidR="00663270" w:rsidRPr="002941C2" w:rsidRDefault="00663270" w:rsidP="00663270">
      <w:pPr>
        <w:rPr>
          <w:rStyle w:val="Style13ptBold"/>
          <w:b w:val="0"/>
          <w:sz w:val="20"/>
        </w:rPr>
      </w:pPr>
      <w:proofErr w:type="spellStart"/>
      <w:r>
        <w:rPr>
          <w:rStyle w:val="Style13ptBold"/>
        </w:rPr>
        <w:t>Trenell</w:t>
      </w:r>
      <w:proofErr w:type="spellEnd"/>
      <w:r>
        <w:rPr>
          <w:rStyle w:val="Style13ptBold"/>
        </w:rPr>
        <w:t xml:space="preserve"> 6</w:t>
      </w:r>
      <w:r>
        <w:rPr>
          <w:rStyle w:val="Style13ptBold"/>
          <w:b w:val="0"/>
          <w:sz w:val="20"/>
        </w:rPr>
        <w:t xml:space="preserve">(Paul, September, </w:t>
      </w:r>
      <w:r w:rsidRPr="002941C2">
        <w:rPr>
          <w:rStyle w:val="Style13ptBold"/>
          <w:b w:val="0"/>
          <w:sz w:val="20"/>
        </w:rPr>
        <w:t>The (</w:t>
      </w:r>
      <w:proofErr w:type="spellStart"/>
      <w:r w:rsidRPr="002941C2">
        <w:rPr>
          <w:rStyle w:val="Style13ptBold"/>
          <w:b w:val="0"/>
          <w:sz w:val="20"/>
        </w:rPr>
        <w:t>Im</w:t>
      </w:r>
      <w:proofErr w:type="spellEnd"/>
      <w:proofErr w:type="gramStart"/>
      <w:r w:rsidRPr="002941C2">
        <w:rPr>
          <w:rStyle w:val="Style13ptBold"/>
          <w:b w:val="0"/>
          <w:sz w:val="20"/>
        </w:rPr>
        <w:t>)</w:t>
      </w:r>
      <w:proofErr w:type="spellStart"/>
      <w:r w:rsidRPr="002941C2">
        <w:rPr>
          <w:rStyle w:val="Style13ptBold"/>
          <w:b w:val="0"/>
          <w:sz w:val="20"/>
        </w:rPr>
        <w:t>possibilty</w:t>
      </w:r>
      <w:proofErr w:type="spellEnd"/>
      <w:proofErr w:type="gramEnd"/>
      <w:r w:rsidRPr="002941C2">
        <w:rPr>
          <w:rStyle w:val="Style13ptBold"/>
          <w:b w:val="0"/>
          <w:sz w:val="20"/>
        </w:rPr>
        <w:t xml:space="preserve"> of ‘Environmental Security’</w:t>
      </w:r>
      <w:r>
        <w:rPr>
          <w:rStyle w:val="Style13ptBold"/>
          <w:b w:val="0"/>
          <w:sz w:val="20"/>
        </w:rPr>
        <w:t xml:space="preserve">, Paul </w:t>
      </w:r>
      <w:proofErr w:type="spellStart"/>
      <w:r>
        <w:rPr>
          <w:rStyle w:val="Style13ptBold"/>
          <w:b w:val="0"/>
          <w:sz w:val="20"/>
        </w:rPr>
        <w:t>Trenell</w:t>
      </w:r>
      <w:proofErr w:type="spellEnd"/>
      <w:r>
        <w:rPr>
          <w:rStyle w:val="Style13ptBold"/>
          <w:b w:val="0"/>
          <w:sz w:val="20"/>
        </w:rPr>
        <w:t>--</w:t>
      </w:r>
      <w:r w:rsidRPr="001E5E54">
        <w:t xml:space="preserve"> </w:t>
      </w:r>
      <w:r w:rsidRPr="001E5E54">
        <w:rPr>
          <w:rStyle w:val="Style13ptBold"/>
          <w:b w:val="0"/>
          <w:sz w:val="20"/>
        </w:rPr>
        <w:t>Department of International Politics, University of Wales</w:t>
      </w:r>
      <w:r>
        <w:rPr>
          <w:rStyle w:val="Style13ptBold"/>
          <w:b w:val="0"/>
          <w:sz w:val="20"/>
        </w:rPr>
        <w:t xml:space="preserve">, </w:t>
      </w:r>
      <w:r w:rsidRPr="001E5E54">
        <w:rPr>
          <w:rStyle w:val="Style13ptBold"/>
          <w:b w:val="0"/>
          <w:sz w:val="20"/>
        </w:rPr>
        <w:t>http://cadair.aber.ac.uk/dspace/handle/2160/410</w:t>
      </w:r>
      <w:r>
        <w:rPr>
          <w:rStyle w:val="Style13ptBold"/>
          <w:b w:val="0"/>
          <w:sz w:val="20"/>
        </w:rPr>
        <w:t>)</w:t>
      </w:r>
    </w:p>
    <w:p w14:paraId="23EA2149" w14:textId="77777777" w:rsidR="00663270" w:rsidRDefault="00663270" w:rsidP="00663270">
      <w:pPr>
        <w:rPr>
          <w:sz w:val="12"/>
        </w:rPr>
      </w:pPr>
      <w:r>
        <w:t xml:space="preserve">The most immediately striking mismatch between the security framework and environmental needs is the fact that </w:t>
      </w:r>
      <w:r w:rsidRPr="00AB4AB9">
        <w:rPr>
          <w:rStyle w:val="StyleUnderline"/>
        </w:rPr>
        <w:t>the notion of security is so closely entangled with the territorially bound nation state</w:t>
      </w:r>
      <w:r>
        <w:t xml:space="preserve">. </w:t>
      </w:r>
      <w:proofErr w:type="spellStart"/>
      <w:r>
        <w:t>Waever</w:t>
      </w:r>
      <w:proofErr w:type="spellEnd"/>
      <w:r>
        <w:t xml:space="preserve"> has noted that </w:t>
      </w:r>
      <w:r w:rsidRPr="00AB4AB9">
        <w:rPr>
          <w:rStyle w:val="StyleUnderline"/>
        </w:rPr>
        <w:t>“[t]here is no literature, no philosophy, no tradition of “security” in non-state terms; it exists only as a critical idea</w:t>
      </w:r>
      <w:r>
        <w:t xml:space="preserve">” (1995: 48-9). Since its inception </w:t>
      </w:r>
      <w:r w:rsidRPr="00AB4AB9">
        <w:rPr>
          <w:rStyle w:val="StyleUnderline"/>
        </w:rPr>
        <w:t>security has been the business of the state, for it is at the heart of the social contract which brought the state into existence that citizens sacrifice freedoms and liberties to the sovereign in order that security be provided in return</w:t>
      </w:r>
      <w:r>
        <w:t xml:space="preserve"> (Hobbes, 1651: 91ff). As such, </w:t>
      </w:r>
      <w:r w:rsidRPr="00AB4AB9">
        <w:rPr>
          <w:rStyle w:val="StyleUnderline"/>
        </w:rPr>
        <w:t>at the mention of security one’s focus is invariably turned towards the state as the great protector</w:t>
      </w:r>
      <w:r>
        <w:t xml:space="preserve">. As far as the environmental sector is concerned </w:t>
      </w:r>
      <w:r w:rsidRPr="00AB4AB9">
        <w:rPr>
          <w:rStyle w:val="StyleUnderline"/>
        </w:rPr>
        <w:t>the focus on the state is detrimental in a number of ways</w:t>
      </w:r>
      <w:r>
        <w:t xml:space="preserve">. </w:t>
      </w:r>
      <w:r w:rsidRPr="00AB4AB9">
        <w:rPr>
          <w:sz w:val="12"/>
        </w:rPr>
        <w:t xml:space="preserve">¶ </w:t>
      </w:r>
      <w:r>
        <w:t xml:space="preserve">Firstly, for many years </w:t>
      </w:r>
      <w:r w:rsidRPr="00AB4AB9">
        <w:rPr>
          <w:rStyle w:val="StyleUnderline"/>
        </w:rPr>
        <w:t>the security of states has been achieved at the expense of other states. Security is innately linked with the “identification of others which threaten the purpose and cohesion of the state”</w:t>
      </w:r>
      <w:r>
        <w:t xml:space="preserve"> (Barnett, 2001: 30). This stems from the project of nation building, for which security proved to be an important tool. </w:t>
      </w:r>
      <w:r w:rsidRPr="00AB4AB9">
        <w:rPr>
          <w:rStyle w:val="StyleUnderline"/>
        </w:rPr>
        <w:t xml:space="preserve">By </w:t>
      </w:r>
      <w:proofErr w:type="spellStart"/>
      <w:r w:rsidRPr="00AB4AB9">
        <w:rPr>
          <w:rStyle w:val="StyleUnderline"/>
        </w:rPr>
        <w:t>focussing</w:t>
      </w:r>
      <w:proofErr w:type="spellEnd"/>
      <w:r w:rsidRPr="00AB4AB9">
        <w:rPr>
          <w:rStyle w:val="StyleUnderline"/>
        </w:rPr>
        <w:t xml:space="preserve"> attention on the threats posed by outsiders, national elites found that the domestic populace could be more easily homogenized and managed. </w:t>
      </w:r>
      <w:r>
        <w:t xml:space="preserve">As Huysmans has detailed “fear-of-the-power-of-the-other to kill me splits the human species, or better, unites atomic individuals in communities” (1998: 235). Therefore, </w:t>
      </w:r>
      <w:r w:rsidRPr="00AB4AB9">
        <w:rPr>
          <w:rStyle w:val="StyleUnderline"/>
        </w:rPr>
        <w:t>states in the process of providing security have a tendency to focus on external enemies in order to unite the internal population. There is a danger that a security framework could import this type of ‘us versus them’ thinking into the environmental realm to detrimental effect. By searching only the external realm for the causes of insecurity “our complicity in evil is erased”</w:t>
      </w:r>
      <w:r>
        <w:t xml:space="preserve"> (Campbell, 1993: 3) </w:t>
      </w:r>
      <w:r w:rsidRPr="00AB4AB9">
        <w:rPr>
          <w:rStyle w:val="StyleUnderline"/>
        </w:rPr>
        <w:t>and the faults in our own actions are overlooked. This aspect of security logic would be unwelcome in the environmental sector</w:t>
      </w:r>
      <w:r>
        <w:t xml:space="preserve">, for as Ulrich Beck has </w:t>
      </w:r>
      <w:proofErr w:type="spellStart"/>
      <w:r>
        <w:t>emphasised</w:t>
      </w:r>
      <w:proofErr w:type="spellEnd"/>
      <w:r>
        <w:t xml:space="preserve"> in his analysis of the present ecological threat </w:t>
      </w:r>
      <w:r w:rsidRPr="00AB4AB9">
        <w:rPr>
          <w:rStyle w:val="StyleUnderline"/>
        </w:rPr>
        <w:t xml:space="preserve">“[t]his threat to all life does not come from outside… </w:t>
      </w:r>
      <w:proofErr w:type="gramStart"/>
      <w:r w:rsidRPr="00AB4AB9">
        <w:rPr>
          <w:rStyle w:val="StyleUnderline"/>
        </w:rPr>
        <w:t>It emerges within, enduringly as the reverse side of progress peace and normality</w:t>
      </w:r>
      <w:r>
        <w:t>” (Beck, 1995: 163).</w:t>
      </w:r>
      <w:proofErr w:type="gramEnd"/>
      <w:r>
        <w:t xml:space="preserve"> Put simply “society today is confronted by itself” (Beck, 1992a: 183). </w:t>
      </w:r>
      <w:r w:rsidRPr="00AB4AB9">
        <w:rPr>
          <w:rStyle w:val="StyleUnderline"/>
        </w:rPr>
        <w:t>Any discursive association which obscures this fact is likely to prove counterproductive in the quest to address environmental issues</w:t>
      </w:r>
      <w:r>
        <w:t>.</w:t>
      </w:r>
      <w:r w:rsidRPr="00AB4AB9">
        <w:rPr>
          <w:sz w:val="12"/>
        </w:rPr>
        <w:t xml:space="preserve">¶ </w:t>
      </w:r>
    </w:p>
    <w:p w14:paraId="4444C3FF" w14:textId="77777777" w:rsidR="007D52EC" w:rsidRDefault="007D52EC" w:rsidP="00663270">
      <w:pPr>
        <w:rPr>
          <w:sz w:val="12"/>
        </w:rPr>
      </w:pPr>
    </w:p>
    <w:p w14:paraId="6C2E02EC" w14:textId="77777777" w:rsidR="007D52EC" w:rsidRPr="00C83EF7" w:rsidRDefault="007D52EC" w:rsidP="007D52EC">
      <w:pPr>
        <w:pStyle w:val="Heading4"/>
        <w:rPr>
          <w:rFonts w:asciiTheme="minorHAnsi" w:hAnsiTheme="minorHAnsi"/>
        </w:rPr>
      </w:pPr>
      <w:r w:rsidRPr="00C83EF7">
        <w:rPr>
          <w:rFonts w:asciiTheme="minorHAnsi" w:hAnsiTheme="minorHAnsi"/>
        </w:rPr>
        <w:lastRenderedPageBreak/>
        <w:t xml:space="preserve">Security is based on a desire to control and manage---its ontological precepts attempt to render everything knowable and hence predictable---means that random variation in IR ensures aggression and enemy creation---the impact is mass war and violence---vote </w:t>
      </w:r>
      <w:proofErr w:type="spellStart"/>
      <w:r w:rsidRPr="00C83EF7">
        <w:rPr>
          <w:rFonts w:asciiTheme="minorHAnsi" w:hAnsiTheme="minorHAnsi"/>
        </w:rPr>
        <w:t>neg</w:t>
      </w:r>
      <w:proofErr w:type="spellEnd"/>
      <w:r w:rsidRPr="00C83EF7">
        <w:rPr>
          <w:rFonts w:asciiTheme="minorHAnsi" w:hAnsiTheme="minorHAnsi"/>
        </w:rPr>
        <w:t xml:space="preserve"> to reprogram our ontological presuppositions </w:t>
      </w:r>
    </w:p>
    <w:p w14:paraId="3C32FBEA" w14:textId="77777777" w:rsidR="007D52EC" w:rsidRPr="00C83EF7" w:rsidRDefault="007D52EC" w:rsidP="007D52EC">
      <w:pPr>
        <w:rPr>
          <w:rFonts w:asciiTheme="minorHAnsi" w:hAnsiTheme="minorHAnsi"/>
        </w:rPr>
      </w:pPr>
      <w:r w:rsidRPr="00C83EF7">
        <w:rPr>
          <w:rFonts w:asciiTheme="minorHAnsi" w:hAnsiTheme="minorHAnsi"/>
          <w:b/>
          <w:sz w:val="24"/>
        </w:rPr>
        <w:t xml:space="preserve">Burke 7 </w:t>
      </w:r>
      <w:r w:rsidRPr="00C83EF7">
        <w:rPr>
          <w:rFonts w:asciiTheme="minorHAnsi" w:hAnsiTheme="minorHAnsi"/>
        </w:rPr>
        <w:t>(Anthony, New South Wales IR professor, “Ontologies of War: Violence, Existence and Reason”, Theory and Event, 10.2, project muse,)</w:t>
      </w:r>
    </w:p>
    <w:p w14:paraId="0AF7144E" w14:textId="77777777" w:rsidR="007D52EC" w:rsidRDefault="007D52EC" w:rsidP="007D52EC">
      <w:pPr>
        <w:rPr>
          <w:rFonts w:asciiTheme="minorHAnsi" w:hAnsiTheme="minorHAnsi"/>
          <w:sz w:val="16"/>
        </w:rPr>
      </w:pPr>
      <w:r w:rsidRPr="00C83EF7">
        <w:rPr>
          <w:rFonts w:asciiTheme="minorHAnsi" w:hAnsiTheme="minorHAnsi"/>
          <w:sz w:val="16"/>
        </w:rPr>
        <w:t xml:space="preserve">I see </w:t>
      </w:r>
      <w:r w:rsidRPr="008F2FB4">
        <w:rPr>
          <w:rStyle w:val="StyleUnderline"/>
          <w:rFonts w:asciiTheme="minorHAnsi" w:hAnsiTheme="minorHAnsi"/>
          <w:highlight w:val="cyan"/>
        </w:rPr>
        <w:t>such</w:t>
      </w:r>
      <w:r w:rsidRPr="00C83EF7">
        <w:rPr>
          <w:rFonts w:asciiTheme="minorHAnsi" w:hAnsiTheme="minorHAnsi"/>
          <w:sz w:val="16"/>
        </w:rPr>
        <w:t xml:space="preserve"> a </w:t>
      </w:r>
      <w:r w:rsidRPr="008F2FB4">
        <w:rPr>
          <w:rFonts w:asciiTheme="minorHAnsi" w:hAnsiTheme="minorHAnsi"/>
          <w:highlight w:val="cyan"/>
          <w:u w:val="single"/>
        </w:rPr>
        <w:t>drive for ontological certainty</w:t>
      </w:r>
      <w:r w:rsidRPr="00C83EF7">
        <w:rPr>
          <w:rFonts w:asciiTheme="minorHAnsi" w:hAnsiTheme="minorHAnsi"/>
          <w:sz w:val="16"/>
        </w:rPr>
        <w:t xml:space="preserve"> and completion as particularly problematic for a number of reasons. Firstly, when it takes the form of the existential and rationalist ontologies of war, it amounts to a hard and exclusivist claim: a drive for ideational hegemony and closure that </w:t>
      </w:r>
      <w:r w:rsidRPr="008F2FB4">
        <w:rPr>
          <w:rStyle w:val="StyleUnderline"/>
          <w:rFonts w:asciiTheme="minorHAnsi" w:hAnsiTheme="minorHAnsi"/>
          <w:highlight w:val="cyan"/>
        </w:rPr>
        <w:t>limits</w:t>
      </w:r>
      <w:r w:rsidRPr="00C83EF7">
        <w:rPr>
          <w:rStyle w:val="StyleUnderline"/>
          <w:rFonts w:asciiTheme="minorHAnsi" w:hAnsiTheme="minorHAnsi"/>
        </w:rPr>
        <w:t xml:space="preserve"> debate and </w:t>
      </w:r>
      <w:r w:rsidRPr="008F2FB4">
        <w:rPr>
          <w:rStyle w:val="StyleUnderline"/>
          <w:rFonts w:asciiTheme="minorHAnsi" w:hAnsiTheme="minorHAnsi"/>
          <w:highlight w:val="cyan"/>
        </w:rPr>
        <w:t>questioning</w:t>
      </w:r>
      <w:r w:rsidRPr="00C83EF7">
        <w:rPr>
          <w:rStyle w:val="StyleUnderline"/>
          <w:rFonts w:asciiTheme="minorHAnsi" w:hAnsiTheme="minorHAnsi"/>
        </w:rPr>
        <w:t xml:space="preserve">, that </w:t>
      </w:r>
      <w:r w:rsidRPr="008F2FB4">
        <w:rPr>
          <w:rStyle w:val="StyleUnderline"/>
          <w:rFonts w:asciiTheme="minorHAnsi" w:hAnsiTheme="minorHAnsi"/>
          <w:highlight w:val="cyan"/>
        </w:rPr>
        <w:t>confines it within</w:t>
      </w:r>
      <w:r w:rsidRPr="00C83EF7">
        <w:rPr>
          <w:rStyle w:val="StyleUnderline"/>
          <w:rFonts w:asciiTheme="minorHAnsi" w:hAnsiTheme="minorHAnsi"/>
        </w:rPr>
        <w:t xml:space="preserve"> the boundaries of </w:t>
      </w:r>
      <w:r w:rsidRPr="008F2FB4">
        <w:rPr>
          <w:rStyle w:val="StyleUnderline"/>
          <w:rFonts w:asciiTheme="minorHAnsi" w:hAnsiTheme="minorHAnsi"/>
          <w:highlight w:val="cyan"/>
        </w:rPr>
        <w:t>a particular, closed system</w:t>
      </w:r>
      <w:r w:rsidRPr="00C83EF7">
        <w:rPr>
          <w:rStyle w:val="StyleUnderline"/>
          <w:rFonts w:asciiTheme="minorHAnsi" w:hAnsiTheme="minorHAnsi"/>
        </w:rPr>
        <w:t xml:space="preserve"> of logic, one that is </w:t>
      </w:r>
      <w:r w:rsidRPr="008F2FB4">
        <w:rPr>
          <w:rStyle w:val="StyleUnderline"/>
          <w:rFonts w:asciiTheme="minorHAnsi" w:hAnsiTheme="minorHAnsi"/>
          <w:highlight w:val="cyan"/>
        </w:rPr>
        <w:t>grounded in the truth of being</w:t>
      </w:r>
      <w:r w:rsidRPr="00C83EF7">
        <w:rPr>
          <w:rStyle w:val="StyleUnderline"/>
          <w:rFonts w:asciiTheme="minorHAnsi" w:hAnsiTheme="minorHAnsi"/>
        </w:rPr>
        <w:t>,</w:t>
      </w:r>
      <w:r w:rsidRPr="00C83EF7">
        <w:rPr>
          <w:rFonts w:asciiTheme="minorHAnsi" w:hAnsiTheme="minorHAnsi"/>
          <w:u w:val="single"/>
        </w:rPr>
        <w:t xml:space="preserve"> </w:t>
      </w:r>
      <w:r w:rsidRPr="00C83EF7">
        <w:rPr>
          <w:rFonts w:asciiTheme="minorHAnsi" w:hAnsiTheme="minorHAnsi"/>
          <w:sz w:val="16"/>
        </w:rPr>
        <w:t xml:space="preserve">in the truth of truth as such. The second is its intimate relation with violence: the dual ontologies represent a simultaneously social and conceptual structure that generates violence. </w:t>
      </w:r>
      <w:r w:rsidRPr="00C83EF7">
        <w:rPr>
          <w:rStyle w:val="BoldUnderlineChar"/>
          <w:rFonts w:asciiTheme="minorHAnsi" w:eastAsia="Calibri" w:hAnsiTheme="minorHAnsi"/>
        </w:rPr>
        <w:t xml:space="preserve">Here we are witness to </w:t>
      </w:r>
      <w:r w:rsidRPr="008F2FB4">
        <w:rPr>
          <w:rStyle w:val="BoldUnderlineChar"/>
          <w:rFonts w:asciiTheme="minorHAnsi" w:eastAsia="Calibri" w:hAnsiTheme="minorHAnsi"/>
          <w:highlight w:val="cyan"/>
        </w:rPr>
        <w:t>an epistemology of violence</w:t>
      </w:r>
      <w:r w:rsidRPr="00C83EF7">
        <w:rPr>
          <w:rStyle w:val="BoldUnderlineChar"/>
          <w:rFonts w:asciiTheme="minorHAnsi" w:eastAsia="Calibri" w:hAnsiTheme="minorHAnsi"/>
        </w:rPr>
        <w:t xml:space="preserve"> (strategy) </w:t>
      </w:r>
      <w:r w:rsidRPr="008F2FB4">
        <w:rPr>
          <w:rStyle w:val="BoldUnderlineChar"/>
          <w:rFonts w:asciiTheme="minorHAnsi" w:eastAsia="Calibri" w:hAnsiTheme="minorHAnsi"/>
          <w:highlight w:val="cyan"/>
        </w:rPr>
        <w:t>joined to</w:t>
      </w:r>
      <w:r w:rsidRPr="00C83EF7">
        <w:rPr>
          <w:rStyle w:val="BoldUnderlineChar"/>
          <w:rFonts w:asciiTheme="minorHAnsi" w:eastAsia="Calibri" w:hAnsiTheme="minorHAnsi"/>
        </w:rPr>
        <w:t xml:space="preserve"> an </w:t>
      </w:r>
      <w:r w:rsidRPr="008F2FB4">
        <w:rPr>
          <w:rStyle w:val="BoldUnderlineChar"/>
          <w:rFonts w:asciiTheme="minorHAnsi" w:eastAsia="Calibri" w:hAnsiTheme="minorHAnsi"/>
          <w:highlight w:val="cyan"/>
        </w:rPr>
        <w:t>ontology of violence</w:t>
      </w:r>
      <w:r w:rsidRPr="00C83EF7">
        <w:rPr>
          <w:rStyle w:val="BoldUnderlineChar"/>
          <w:rFonts w:asciiTheme="minorHAnsi" w:eastAsia="Calibri" w:hAnsiTheme="minorHAnsi"/>
        </w:rPr>
        <w:t xml:space="preserve"> (the national security state)</w:t>
      </w:r>
      <w:r w:rsidRPr="00C83EF7">
        <w:rPr>
          <w:rFonts w:asciiTheme="minorHAnsi" w:hAnsiTheme="minorHAnsi"/>
          <w:sz w:val="16"/>
        </w:rPr>
        <w:t xml:space="preserve">. When we consider their relation to war, </w:t>
      </w:r>
      <w:r w:rsidRPr="00C83EF7">
        <w:rPr>
          <w:rFonts w:asciiTheme="minorHAnsi" w:hAnsiTheme="minorHAnsi"/>
          <w:u w:val="single"/>
        </w:rPr>
        <w:t>the two ontologies</w:t>
      </w:r>
      <w:r w:rsidRPr="00C83EF7">
        <w:rPr>
          <w:rFonts w:asciiTheme="minorHAnsi" w:hAnsiTheme="minorHAnsi"/>
          <w:sz w:val="16"/>
        </w:rPr>
        <w:t xml:space="preserve"> are especially dangerous because each alone (and doubly in combination) tends </w:t>
      </w:r>
      <w:r w:rsidRPr="00C83EF7">
        <w:rPr>
          <w:rFonts w:asciiTheme="minorHAnsi" w:hAnsiTheme="minorHAnsi"/>
          <w:u w:val="single"/>
        </w:rPr>
        <w:t>both</w:t>
      </w:r>
      <w:r w:rsidRPr="00C83EF7">
        <w:rPr>
          <w:rFonts w:asciiTheme="minorHAnsi" w:hAnsiTheme="minorHAnsi"/>
          <w:sz w:val="16"/>
        </w:rPr>
        <w:t xml:space="preserve"> to </w:t>
      </w:r>
      <w:r w:rsidRPr="008F2FB4">
        <w:rPr>
          <w:rFonts w:asciiTheme="minorHAnsi" w:hAnsiTheme="minorHAnsi"/>
          <w:b/>
          <w:highlight w:val="cyan"/>
          <w:u w:val="single"/>
        </w:rPr>
        <w:t>quicken</w:t>
      </w:r>
      <w:r w:rsidRPr="00C83EF7">
        <w:rPr>
          <w:rFonts w:asciiTheme="minorHAnsi" w:hAnsiTheme="minorHAnsi"/>
          <w:b/>
          <w:u w:val="single"/>
        </w:rPr>
        <w:t xml:space="preserve"> the </w:t>
      </w:r>
      <w:r w:rsidRPr="008F2FB4">
        <w:rPr>
          <w:rFonts w:asciiTheme="minorHAnsi" w:hAnsiTheme="minorHAnsi"/>
          <w:b/>
          <w:highlight w:val="cyan"/>
          <w:u w:val="single"/>
        </w:rPr>
        <w:t>resort to war and</w:t>
      </w:r>
      <w:r w:rsidRPr="00C83EF7">
        <w:rPr>
          <w:rFonts w:asciiTheme="minorHAnsi" w:hAnsiTheme="minorHAnsi"/>
          <w:b/>
          <w:u w:val="single"/>
        </w:rPr>
        <w:t xml:space="preserve"> to lead to its </w:t>
      </w:r>
      <w:r w:rsidRPr="008F2FB4">
        <w:rPr>
          <w:rFonts w:asciiTheme="minorHAnsi" w:hAnsiTheme="minorHAnsi"/>
          <w:b/>
          <w:highlight w:val="cyan"/>
          <w:u w:val="single"/>
        </w:rPr>
        <w:t>escalation</w:t>
      </w:r>
      <w:r w:rsidRPr="00C83EF7">
        <w:rPr>
          <w:rFonts w:asciiTheme="minorHAnsi" w:hAnsiTheme="minorHAnsi"/>
          <w:u w:val="single"/>
        </w:rPr>
        <w:t xml:space="preserve"> </w:t>
      </w:r>
      <w:r w:rsidRPr="00C83EF7">
        <w:rPr>
          <w:rFonts w:asciiTheme="minorHAnsi" w:hAnsiTheme="minorHAnsi"/>
          <w:sz w:val="16"/>
        </w:rPr>
        <w:t>either in scale and duration, or in unintended effects. In such a context</w:t>
      </w:r>
      <w:r w:rsidRPr="00C83EF7">
        <w:rPr>
          <w:rFonts w:asciiTheme="minorHAnsi" w:hAnsiTheme="minorHAnsi"/>
          <w:u w:val="single"/>
        </w:rPr>
        <w:t xml:space="preserve"> </w:t>
      </w:r>
      <w:r w:rsidRPr="008F2FB4">
        <w:rPr>
          <w:rFonts w:asciiTheme="minorHAnsi" w:hAnsiTheme="minorHAnsi"/>
          <w:b/>
          <w:highlight w:val="cyan"/>
          <w:u w:val="single"/>
        </w:rPr>
        <w:t xml:space="preserve">violence </w:t>
      </w:r>
      <w:r w:rsidRPr="00C83EF7">
        <w:rPr>
          <w:rFonts w:asciiTheme="minorHAnsi" w:hAnsiTheme="minorHAnsi"/>
          <w:sz w:val="16"/>
        </w:rPr>
        <w:t>is not so much a tool that can be picked up and used on occasion, at limited cost and with limited impact -- it</w:t>
      </w:r>
      <w:r w:rsidRPr="00C83EF7">
        <w:rPr>
          <w:rStyle w:val="BoldUnderlineChar"/>
          <w:rFonts w:asciiTheme="minorHAnsi" w:eastAsia="Calibri" w:hAnsiTheme="minorHAnsi"/>
        </w:rPr>
        <w:t xml:space="preserve"> </w:t>
      </w:r>
      <w:r w:rsidRPr="008F2FB4">
        <w:rPr>
          <w:rStyle w:val="BoldUnderlineChar"/>
          <w:rFonts w:asciiTheme="minorHAnsi" w:eastAsia="Calibri" w:hAnsiTheme="minorHAnsi"/>
          <w:highlight w:val="cyan"/>
        </w:rPr>
        <w:t>permeates being.</w:t>
      </w:r>
      <w:r w:rsidRPr="00C83EF7">
        <w:rPr>
          <w:rStyle w:val="BoldUnderlineChar"/>
          <w:rFonts w:asciiTheme="minorHAnsi" w:eastAsia="Calibri" w:hAnsiTheme="minorHAnsi"/>
        </w:rPr>
        <w:t xml:space="preserve"> </w:t>
      </w:r>
      <w:r w:rsidRPr="00C83EF7">
        <w:rPr>
          <w:rFonts w:asciiTheme="minorHAnsi" w:hAnsiTheme="minorHAnsi"/>
          <w:sz w:val="16"/>
        </w:rPr>
        <w:t xml:space="preserve">This essay describes firstly the ontology of the national security state (by way of the political philosophy of Thomas Hobbes, Carl Schmitt and G. W. F. Hegel) and secondly the rationalist ontology of strategy (by way of the geopolitical thought of Henry Kissinger), showing how they </w:t>
      </w:r>
      <w:proofErr w:type="spellStart"/>
      <w:r w:rsidRPr="00C83EF7">
        <w:rPr>
          <w:rFonts w:asciiTheme="minorHAnsi" w:hAnsiTheme="minorHAnsi"/>
          <w:sz w:val="16"/>
        </w:rPr>
        <w:t>crystallise</w:t>
      </w:r>
      <w:proofErr w:type="spellEnd"/>
      <w:r w:rsidRPr="00C83EF7">
        <w:rPr>
          <w:rFonts w:asciiTheme="minorHAnsi" w:hAnsiTheme="minorHAnsi"/>
          <w:sz w:val="16"/>
        </w:rPr>
        <w:t xml:space="preserve"> into a mutually reinforcing system of support and justification, especially in the thought of Clausewitz. This creates both a profound ethical and pragmatic problem. The ethical problem arises because of their militaristic force -- they embody and reinforce a norm of war -- and because they enact what Martin Heidegger calls an '</w:t>
      </w:r>
      <w:proofErr w:type="spellStart"/>
      <w:r w:rsidRPr="00C83EF7">
        <w:rPr>
          <w:rFonts w:asciiTheme="minorHAnsi" w:hAnsiTheme="minorHAnsi"/>
          <w:sz w:val="16"/>
        </w:rPr>
        <w:t>enframing</w:t>
      </w:r>
      <w:proofErr w:type="spellEnd"/>
      <w:r w:rsidRPr="00C83EF7">
        <w:rPr>
          <w:rFonts w:asciiTheme="minorHAnsi" w:hAnsiTheme="minorHAnsi"/>
          <w:sz w:val="16"/>
        </w:rPr>
        <w:t xml:space="preserve">' image of technology and being in which humans are merely utilitarian instruments for use, control and destruction, and force -- in the words of one famous Cold War strategist -- can be thought of as a 'power to hurt'.19 The pragmatic problem arises because force so often produces neither the linear system of effects imagined in strategic theory nor anything we could meaningfully call security, but rather turns in upon itself in a nihilistic spiral of pain and destruction. In the era of a 'war on terror' dominantly conceived in </w:t>
      </w:r>
      <w:proofErr w:type="spellStart"/>
      <w:r w:rsidRPr="00C83EF7">
        <w:rPr>
          <w:rFonts w:asciiTheme="minorHAnsi" w:hAnsiTheme="minorHAnsi"/>
          <w:sz w:val="16"/>
        </w:rPr>
        <w:t>Schmittian</w:t>
      </w:r>
      <w:proofErr w:type="spellEnd"/>
      <w:r w:rsidRPr="00C83EF7">
        <w:rPr>
          <w:rFonts w:asciiTheme="minorHAnsi" w:hAnsiTheme="minorHAnsi"/>
          <w:sz w:val="16"/>
        </w:rPr>
        <w:t xml:space="preserve"> and </w:t>
      </w:r>
      <w:proofErr w:type="spellStart"/>
      <w:r w:rsidRPr="00C83EF7">
        <w:rPr>
          <w:rFonts w:asciiTheme="minorHAnsi" w:hAnsiTheme="minorHAnsi"/>
          <w:sz w:val="16"/>
        </w:rPr>
        <w:t>Clausewitzian</w:t>
      </w:r>
      <w:proofErr w:type="spellEnd"/>
      <w:r w:rsidRPr="00C83EF7">
        <w:rPr>
          <w:rFonts w:asciiTheme="minorHAnsi" w:hAnsiTheme="minorHAnsi"/>
          <w:sz w:val="16"/>
        </w:rPr>
        <w:t xml:space="preserve"> terms,20 the arguments of Hannah Arendt (that violence collapses ends into means) and Emmanuel </w:t>
      </w:r>
      <w:proofErr w:type="spellStart"/>
      <w:r w:rsidRPr="00C83EF7">
        <w:rPr>
          <w:rFonts w:asciiTheme="minorHAnsi" w:hAnsiTheme="minorHAnsi"/>
          <w:sz w:val="16"/>
        </w:rPr>
        <w:t>Levinas</w:t>
      </w:r>
      <w:proofErr w:type="spellEnd"/>
      <w:r w:rsidRPr="00C83EF7">
        <w:rPr>
          <w:rFonts w:asciiTheme="minorHAnsi" w:hAnsiTheme="minorHAnsi"/>
          <w:sz w:val="16"/>
        </w:rPr>
        <w:t xml:space="preserve"> (that 'every war employs arms that turn against those that wield them') take on added significance. Neither, however, explored what occurs when war and being are made to coincide, other than </w:t>
      </w:r>
      <w:proofErr w:type="spellStart"/>
      <w:r w:rsidRPr="00C83EF7">
        <w:rPr>
          <w:rFonts w:asciiTheme="minorHAnsi" w:hAnsiTheme="minorHAnsi"/>
          <w:sz w:val="16"/>
        </w:rPr>
        <w:t>Levinas</w:t>
      </w:r>
      <w:proofErr w:type="spellEnd"/>
      <w:r w:rsidRPr="00C83EF7">
        <w:rPr>
          <w:rFonts w:asciiTheme="minorHAnsi" w:hAnsiTheme="minorHAnsi"/>
          <w:sz w:val="16"/>
        </w:rPr>
        <w:t xml:space="preserve">' intriguing comment that in war persons 'play roles in which they no longer </w:t>
      </w:r>
      <w:proofErr w:type="spellStart"/>
      <w:r w:rsidRPr="00C83EF7">
        <w:rPr>
          <w:rFonts w:asciiTheme="minorHAnsi" w:hAnsiTheme="minorHAnsi"/>
          <w:sz w:val="16"/>
        </w:rPr>
        <w:t>recognises</w:t>
      </w:r>
      <w:proofErr w:type="spellEnd"/>
      <w:r w:rsidRPr="00C83EF7">
        <w:rPr>
          <w:rFonts w:asciiTheme="minorHAnsi" w:hAnsiTheme="minorHAnsi"/>
          <w:sz w:val="16"/>
        </w:rPr>
        <w:t xml:space="preserve"> themselves, making them betray not only commitments but their own substance'. 21 What I am trying to describe in this essay is a complex relation between, and interweaving of, epistemology and ontology. But it is not my view that these are distinct modes of knowledge or levels of truth, because in the social field named by security, statecraft and violence they are made to blur together, continually referring back on each other, like charges darting between electrodes. Rather they are related systems of knowledge with particular systemic roles and intensities of claim about truth, political being and political necessity. Positivistic or scientific claims to epistemological truth supply an air of predictability and reliability to policy and political action, which in turn support larger ontological claims to national being and purpose, drawing them into a common horizon of certainty that is one of the central features of past-Cartesian modernity. Here it may be useful to see ontology as a more </w:t>
      </w:r>
      <w:proofErr w:type="spellStart"/>
      <w:r w:rsidRPr="00C83EF7">
        <w:rPr>
          <w:rFonts w:asciiTheme="minorHAnsi" w:hAnsiTheme="minorHAnsi"/>
          <w:sz w:val="16"/>
        </w:rPr>
        <w:t>totalising</w:t>
      </w:r>
      <w:proofErr w:type="spellEnd"/>
      <w:r w:rsidRPr="00C83EF7">
        <w:rPr>
          <w:rFonts w:asciiTheme="minorHAnsi" w:hAnsiTheme="minorHAnsi"/>
          <w:sz w:val="16"/>
        </w:rPr>
        <w:t xml:space="preserve"> and metaphysical set of claims about truth, and epistemology as more pragmatic and instrumental; but while a distinction between epistemology (knowledge as technique) and ontology (knowledge as being) has analytical value, it tends to break down in action. The epistemology of violence I describe here (strategic science and foreign policy doctrine) claims positivistic clarity about techniques of military and geopolitical action which use force and coercion to achieve a desired end, an end that is supplied by the ontological claim to national existence, security, or order. However in practice, technique quickly passes into ontology. This it does in two ways. First, </w:t>
      </w:r>
      <w:r w:rsidRPr="00C83EF7">
        <w:rPr>
          <w:rStyle w:val="BoldUnderlineChar"/>
          <w:rFonts w:asciiTheme="minorHAnsi" w:eastAsia="Calibri" w:hAnsiTheme="minorHAnsi"/>
        </w:rPr>
        <w:t xml:space="preserve">instrumental violence is married to an ontology of </w:t>
      </w:r>
      <w:r w:rsidRPr="008F2FB4">
        <w:rPr>
          <w:rStyle w:val="BoldUnderlineChar"/>
          <w:rFonts w:asciiTheme="minorHAnsi" w:eastAsia="Calibri" w:hAnsiTheme="minorHAnsi"/>
          <w:highlight w:val="cyan"/>
        </w:rPr>
        <w:t>insecure</w:t>
      </w:r>
      <w:r w:rsidRPr="00C83EF7">
        <w:rPr>
          <w:rStyle w:val="BoldUnderlineChar"/>
          <w:rFonts w:asciiTheme="minorHAnsi" w:eastAsia="Calibri" w:hAnsiTheme="minorHAnsi"/>
        </w:rPr>
        <w:t xml:space="preserve"> national </w:t>
      </w:r>
      <w:r w:rsidRPr="008F2FB4">
        <w:rPr>
          <w:rStyle w:val="BoldUnderlineChar"/>
          <w:rFonts w:asciiTheme="minorHAnsi" w:eastAsia="Calibri" w:hAnsiTheme="minorHAnsi"/>
          <w:highlight w:val="cyan"/>
        </w:rPr>
        <w:t xml:space="preserve">existence </w:t>
      </w:r>
      <w:r w:rsidRPr="00C83EF7">
        <w:rPr>
          <w:rStyle w:val="BoldUnderlineChar"/>
          <w:rFonts w:asciiTheme="minorHAnsi" w:eastAsia="Calibri" w:hAnsiTheme="minorHAnsi"/>
        </w:rPr>
        <w:t xml:space="preserve">which itself </w:t>
      </w:r>
      <w:r w:rsidRPr="008F2FB4">
        <w:rPr>
          <w:rStyle w:val="BoldUnderlineChar"/>
          <w:rFonts w:asciiTheme="minorHAnsi" w:eastAsia="Calibri" w:hAnsiTheme="minorHAnsi"/>
          <w:highlight w:val="cyan"/>
        </w:rPr>
        <w:t>admits no questioning</w:t>
      </w:r>
      <w:r w:rsidRPr="00C83EF7">
        <w:rPr>
          <w:rFonts w:asciiTheme="minorHAnsi" w:hAnsiTheme="minorHAnsi"/>
          <w:sz w:val="16"/>
        </w:rPr>
        <w:t xml:space="preserve">. The nation and its identity are known and essential, prior to any conflict, and the resort to violence becomes an equally essential predicate of its perpetuation. </w:t>
      </w:r>
      <w:proofErr w:type="gramStart"/>
      <w:r w:rsidRPr="00C83EF7">
        <w:rPr>
          <w:rFonts w:asciiTheme="minorHAnsi" w:hAnsiTheme="minorHAnsi"/>
          <w:sz w:val="16"/>
        </w:rPr>
        <w:t>In this way knowledge-as-strategy claims, in a positivistic fashion, to achieve a calculability of effects (power) for an ultimate purpose (securing being) that it must always assume.</w:t>
      </w:r>
      <w:proofErr w:type="gramEnd"/>
      <w:r w:rsidRPr="00C83EF7">
        <w:rPr>
          <w:rFonts w:asciiTheme="minorHAnsi" w:hAnsiTheme="minorHAnsi"/>
          <w:sz w:val="16"/>
        </w:rPr>
        <w:t xml:space="preserve"> Second, strategy as a technique not merely becomes an instrument of state power but </w:t>
      </w:r>
      <w:proofErr w:type="spellStart"/>
      <w:r w:rsidRPr="00C83EF7">
        <w:rPr>
          <w:rFonts w:asciiTheme="minorHAnsi" w:hAnsiTheme="minorHAnsi"/>
          <w:sz w:val="16"/>
        </w:rPr>
        <w:t>ontologises</w:t>
      </w:r>
      <w:proofErr w:type="spellEnd"/>
      <w:r w:rsidRPr="00C83EF7">
        <w:rPr>
          <w:rFonts w:asciiTheme="minorHAnsi" w:hAnsiTheme="minorHAnsi"/>
          <w:sz w:val="16"/>
        </w:rPr>
        <w:t xml:space="preserve"> itself in a technological image of 'man' as a maker and user of things, including other</w:t>
      </w:r>
      <w:r w:rsidRPr="00C83EF7">
        <w:rPr>
          <w:rStyle w:val="StyleUnderline"/>
          <w:rFonts w:asciiTheme="minorHAnsi" w:hAnsiTheme="minorHAnsi"/>
        </w:rPr>
        <w:t xml:space="preserve"> </w:t>
      </w:r>
      <w:r w:rsidRPr="008F2FB4">
        <w:rPr>
          <w:rFonts w:asciiTheme="minorHAnsi" w:hAnsiTheme="minorHAnsi"/>
          <w:b/>
          <w:highlight w:val="cyan"/>
          <w:u w:val="single"/>
        </w:rPr>
        <w:t>humans</w:t>
      </w:r>
      <w:r w:rsidRPr="00C83EF7">
        <w:rPr>
          <w:rFonts w:asciiTheme="minorHAnsi" w:hAnsiTheme="minorHAnsi"/>
          <w:b/>
          <w:u w:val="single"/>
        </w:rPr>
        <w:t xml:space="preserve">, </w:t>
      </w:r>
      <w:r w:rsidRPr="00C83EF7">
        <w:rPr>
          <w:rFonts w:asciiTheme="minorHAnsi" w:hAnsiTheme="minorHAnsi"/>
          <w:sz w:val="16"/>
        </w:rPr>
        <w:t>which</w:t>
      </w:r>
      <w:r w:rsidRPr="00C83EF7">
        <w:rPr>
          <w:rFonts w:asciiTheme="minorHAnsi" w:hAnsiTheme="minorHAnsi"/>
          <w:b/>
          <w:u w:val="single"/>
        </w:rPr>
        <w:t xml:space="preserve"> </w:t>
      </w:r>
      <w:proofErr w:type="gramStart"/>
      <w:r w:rsidRPr="008F2FB4">
        <w:rPr>
          <w:rFonts w:asciiTheme="minorHAnsi" w:hAnsiTheme="minorHAnsi"/>
          <w:b/>
          <w:highlight w:val="cyan"/>
          <w:u w:val="single"/>
        </w:rPr>
        <w:t>have</w:t>
      </w:r>
      <w:proofErr w:type="gramEnd"/>
      <w:r w:rsidRPr="008F2FB4">
        <w:rPr>
          <w:rFonts w:asciiTheme="minorHAnsi" w:hAnsiTheme="minorHAnsi"/>
          <w:b/>
          <w:highlight w:val="cyan"/>
          <w:u w:val="single"/>
        </w:rPr>
        <w:t xml:space="preserve"> no</w:t>
      </w:r>
      <w:r w:rsidRPr="00C83EF7">
        <w:rPr>
          <w:rFonts w:asciiTheme="minorHAnsi" w:hAnsiTheme="minorHAnsi"/>
          <w:b/>
          <w:u w:val="single"/>
        </w:rPr>
        <w:t xml:space="preserve"> </w:t>
      </w:r>
      <w:r w:rsidRPr="008F2FB4">
        <w:rPr>
          <w:rFonts w:asciiTheme="minorHAnsi" w:hAnsiTheme="minorHAnsi"/>
          <w:b/>
          <w:highlight w:val="cyan"/>
          <w:u w:val="single"/>
        </w:rPr>
        <w:t>essence</w:t>
      </w:r>
      <w:r w:rsidRPr="00C83EF7">
        <w:rPr>
          <w:rFonts w:asciiTheme="minorHAnsi" w:hAnsiTheme="minorHAnsi"/>
          <w:b/>
          <w:u w:val="single"/>
        </w:rPr>
        <w:t xml:space="preserve"> </w:t>
      </w:r>
      <w:r w:rsidRPr="00C83EF7">
        <w:rPr>
          <w:rFonts w:asciiTheme="minorHAnsi" w:hAnsiTheme="minorHAnsi"/>
          <w:sz w:val="16"/>
        </w:rPr>
        <w:t>or integrity</w:t>
      </w:r>
      <w:r w:rsidRPr="00C83EF7">
        <w:rPr>
          <w:rFonts w:asciiTheme="minorHAnsi" w:hAnsiTheme="minorHAnsi"/>
          <w:b/>
          <w:u w:val="single"/>
        </w:rPr>
        <w:t xml:space="preserve"> </w:t>
      </w:r>
      <w:r w:rsidRPr="008F2FB4">
        <w:rPr>
          <w:rFonts w:asciiTheme="minorHAnsi" w:hAnsiTheme="minorHAnsi"/>
          <w:b/>
          <w:highlight w:val="cyan"/>
          <w:u w:val="single"/>
        </w:rPr>
        <w:t>outside their value as objects</w:t>
      </w:r>
      <w:r w:rsidRPr="00C83EF7">
        <w:rPr>
          <w:rFonts w:asciiTheme="minorHAnsi" w:hAnsiTheme="minorHAnsi"/>
          <w:u w:val="single"/>
        </w:rPr>
        <w:t>.</w:t>
      </w:r>
      <w:r w:rsidRPr="00C83EF7">
        <w:rPr>
          <w:rFonts w:asciiTheme="minorHAnsi" w:hAnsiTheme="minorHAnsi"/>
          <w:sz w:val="16"/>
        </w:rPr>
        <w:t xml:space="preserve"> In Heidegger's terms, technology becomes being; epistemology immediately becomes technique, immediately being. This combination could be seen in the aftermath of the 2006 Lebanon war, whose obvious strategic failure for Israelis generated fierce attacks on the army and political leadership and forced the resignation of the IDF chief of staff. Yet in its wake </w:t>
      </w:r>
      <w:proofErr w:type="gramStart"/>
      <w:r w:rsidRPr="00C83EF7">
        <w:rPr>
          <w:rFonts w:asciiTheme="minorHAnsi" w:hAnsiTheme="minorHAnsi"/>
          <w:sz w:val="16"/>
        </w:rPr>
        <w:t>neither ontology</w:t>
      </w:r>
      <w:proofErr w:type="gramEnd"/>
      <w:r w:rsidRPr="00C83EF7">
        <w:rPr>
          <w:rFonts w:asciiTheme="minorHAnsi" w:hAnsiTheme="minorHAnsi"/>
          <w:sz w:val="16"/>
        </w:rPr>
        <w:t xml:space="preserve"> was rethought. Consider how a reserve soldier, while on brigade-sized </w:t>
      </w:r>
      <w:proofErr w:type="spellStart"/>
      <w:r w:rsidRPr="00C83EF7">
        <w:rPr>
          <w:rFonts w:asciiTheme="minorHAnsi" w:hAnsiTheme="minorHAnsi"/>
          <w:sz w:val="16"/>
        </w:rPr>
        <w:t>manoeuvres</w:t>
      </w:r>
      <w:proofErr w:type="spellEnd"/>
      <w:r w:rsidRPr="00C83EF7">
        <w:rPr>
          <w:rFonts w:asciiTheme="minorHAnsi" w:hAnsiTheme="minorHAnsi"/>
          <w:sz w:val="16"/>
        </w:rPr>
        <w:t xml:space="preserve"> in the Golan Heights in early 2007, was quoted as saying: 'we are ready for the next war'. Uri </w:t>
      </w:r>
      <w:proofErr w:type="spellStart"/>
      <w:r w:rsidRPr="00C83EF7">
        <w:rPr>
          <w:rFonts w:asciiTheme="minorHAnsi" w:hAnsiTheme="minorHAnsi"/>
          <w:sz w:val="16"/>
        </w:rPr>
        <w:t>Avnery</w:t>
      </w:r>
      <w:proofErr w:type="spellEnd"/>
      <w:r w:rsidRPr="00C83EF7">
        <w:rPr>
          <w:rFonts w:asciiTheme="minorHAnsi" w:hAnsiTheme="minorHAnsi"/>
          <w:sz w:val="16"/>
        </w:rPr>
        <w:t xml:space="preserve"> quoted Israeli commentators explaining the rationale for such a war as being to 'eradicate the shame and restore to the army the "deterrent power" that was lost on the battlefields of that unfortunate war'. In 'Israeli public discourse', he remarked, 'the next war is seen as a natural phenomenon, like tomorrow's sunrise.' 22 The danger obviously raised here is that these dual ontologies of war link being, means, events and decisions into a single, unbroken chain whose very process of construction cannot be examined. As is clear in the work of Carl Schmitt, being implies action, the action that is war. This chain is also obviously at work in the U.S. neoconservative doctrine that argues, as Bush did in his 2002 West Point speech, that 'the only path to safety is the path of action', which begs the question of whether strategic practice and theory can be detached from strong ontologies of the insecure nation-state.23 This is the direction taken by much realist analysis critical of Israel and the Bush administration's 'war on terror'.24 Reframing such concerns in </w:t>
      </w:r>
      <w:proofErr w:type="spellStart"/>
      <w:r w:rsidRPr="00C83EF7">
        <w:rPr>
          <w:rFonts w:asciiTheme="minorHAnsi" w:hAnsiTheme="minorHAnsi"/>
          <w:sz w:val="16"/>
        </w:rPr>
        <w:t>Foucauldian</w:t>
      </w:r>
      <w:proofErr w:type="spellEnd"/>
      <w:r w:rsidRPr="00C83EF7">
        <w:rPr>
          <w:rFonts w:asciiTheme="minorHAnsi" w:hAnsiTheme="minorHAnsi"/>
          <w:sz w:val="16"/>
        </w:rPr>
        <w:t xml:space="preserve"> terms, we could argue that obsessive ontological commitments have led to especially disturbing '</w:t>
      </w:r>
      <w:proofErr w:type="spellStart"/>
      <w:r w:rsidRPr="00C83EF7">
        <w:rPr>
          <w:rFonts w:asciiTheme="minorHAnsi" w:hAnsiTheme="minorHAnsi"/>
          <w:sz w:val="16"/>
        </w:rPr>
        <w:t>problematizations</w:t>
      </w:r>
      <w:proofErr w:type="spellEnd"/>
      <w:r w:rsidRPr="00C83EF7">
        <w:rPr>
          <w:rFonts w:asciiTheme="minorHAnsi" w:hAnsiTheme="minorHAnsi"/>
          <w:sz w:val="16"/>
        </w:rPr>
        <w:t xml:space="preserve">' of truth.25 However such rationalist critiques rely on a one-sided interpretation of Clausewitz that seeks to disentangle strategic from existential reason, and to open up choice in that way. However without interrogating more deeply how they form a conceptual harmony in Clausewitz's thought -- and thus in our dominant understandings of politics and war -- tragically violent 'choices' will </w:t>
      </w:r>
      <w:r w:rsidRPr="00C83EF7">
        <w:rPr>
          <w:rFonts w:asciiTheme="minorHAnsi" w:hAnsiTheme="minorHAnsi"/>
          <w:sz w:val="16"/>
        </w:rPr>
        <w:lastRenderedPageBreak/>
        <w:t>continue to be made. The essay concludes by pondering a normative problem that arises out of its analysis: if the divisive ontology of the national security state and the violent and instrumental vision of '</w:t>
      </w:r>
      <w:proofErr w:type="spellStart"/>
      <w:r w:rsidRPr="00C83EF7">
        <w:rPr>
          <w:rFonts w:asciiTheme="minorHAnsi" w:hAnsiTheme="minorHAnsi"/>
          <w:sz w:val="16"/>
        </w:rPr>
        <w:t>enframing</w:t>
      </w:r>
      <w:proofErr w:type="spellEnd"/>
      <w:r w:rsidRPr="00C83EF7">
        <w:rPr>
          <w:rFonts w:asciiTheme="minorHAnsi" w:hAnsiTheme="minorHAnsi"/>
          <w:sz w:val="16"/>
        </w:rPr>
        <w:t>' have, as Heidegger suggests, come to define being and drive 'out every other possibility of revealing being', how can they be escaped</w:t>
      </w:r>
      <w:proofErr w:type="gramStart"/>
      <w:r w:rsidRPr="00C83EF7">
        <w:rPr>
          <w:rFonts w:asciiTheme="minorHAnsi" w:hAnsiTheme="minorHAnsi"/>
          <w:sz w:val="16"/>
        </w:rPr>
        <w:t>?26</w:t>
      </w:r>
      <w:proofErr w:type="gramEnd"/>
      <w:r w:rsidRPr="00C83EF7">
        <w:rPr>
          <w:rFonts w:asciiTheme="minorHAnsi" w:hAnsiTheme="minorHAnsi"/>
          <w:sz w:val="16"/>
        </w:rPr>
        <w:t xml:space="preserve"> How can other choices and alternatives be found and enacted? How is there any scope for agency and resistance in the face of them? Their social and discursive power -- one that aims to take up the entire space of the political -- needs to be respected and understood. However, we are far from powerless in the face of them. </w:t>
      </w:r>
      <w:r w:rsidRPr="008F2FB4">
        <w:rPr>
          <w:rStyle w:val="BoldUnderlineChar"/>
          <w:rFonts w:asciiTheme="minorHAnsi" w:eastAsia="Calibri" w:hAnsiTheme="minorHAnsi"/>
          <w:highlight w:val="cyan"/>
        </w:rPr>
        <w:t>The need is to critique dominant images of</w:t>
      </w:r>
      <w:r w:rsidRPr="00C83EF7">
        <w:rPr>
          <w:rStyle w:val="BoldUnderlineChar"/>
          <w:rFonts w:asciiTheme="minorHAnsi" w:eastAsia="Calibri" w:hAnsiTheme="minorHAnsi"/>
        </w:rPr>
        <w:t xml:space="preserve"> political being </w:t>
      </w:r>
      <w:r w:rsidRPr="008F2FB4">
        <w:rPr>
          <w:rStyle w:val="BoldUnderlineChar"/>
          <w:rFonts w:asciiTheme="minorHAnsi" w:eastAsia="Calibri" w:hAnsiTheme="minorHAnsi"/>
          <w:highlight w:val="cyan"/>
        </w:rPr>
        <w:t>and</w:t>
      </w:r>
      <w:r w:rsidRPr="00C83EF7">
        <w:rPr>
          <w:rStyle w:val="BoldUnderlineChar"/>
          <w:rFonts w:asciiTheme="minorHAnsi" w:eastAsia="Calibri" w:hAnsiTheme="minorHAnsi"/>
        </w:rPr>
        <w:t xml:space="preserve"> dominant </w:t>
      </w:r>
      <w:r w:rsidRPr="008F2FB4">
        <w:rPr>
          <w:rStyle w:val="BoldUnderlineChar"/>
          <w:rFonts w:asciiTheme="minorHAnsi" w:eastAsia="Calibri" w:hAnsiTheme="minorHAnsi"/>
          <w:highlight w:val="cyan"/>
        </w:rPr>
        <w:t>ways of securing that being</w:t>
      </w:r>
      <w:r w:rsidRPr="00C83EF7">
        <w:rPr>
          <w:rStyle w:val="BoldUnderlineChar"/>
          <w:rFonts w:asciiTheme="minorHAnsi" w:eastAsia="Calibri" w:hAnsiTheme="minorHAnsi"/>
        </w:rPr>
        <w:t xml:space="preserve"> at the same time,</w:t>
      </w:r>
      <w:r w:rsidRPr="00C83EF7">
        <w:rPr>
          <w:rFonts w:asciiTheme="minorHAnsi" w:hAnsiTheme="minorHAnsi"/>
          <w:sz w:val="16"/>
        </w:rPr>
        <w:t xml:space="preserve"> and to act and choose such that we bring into the world a more sustainable, peaceful and non-violent global rule of the political.</w:t>
      </w:r>
      <w:r w:rsidRPr="00C83EF7">
        <w:rPr>
          <w:rFonts w:asciiTheme="minorHAnsi" w:hAnsiTheme="minorHAnsi"/>
          <w:u w:val="single"/>
        </w:rPr>
        <w:t xml:space="preserve"> </w:t>
      </w:r>
      <w:r w:rsidRPr="00C83EF7">
        <w:rPr>
          <w:rFonts w:asciiTheme="minorHAnsi" w:hAnsiTheme="minorHAnsi"/>
          <w:sz w:val="16"/>
        </w:rPr>
        <w:t xml:space="preserve">Friend and Enemy: Violent Ontologies of the Nation-State In his Politics Among Nations Hans Morgenthau stated that 'the national interest of a peace-loving nation can only be defined in terms of national security, which is the irreducible minimum that diplomacy must defend with adequate power and without compromise'. While Morgenthau defined security relatively narrowly -- as the 'integrity of the national territory and its institutions' -- in a context where security was in practice defined expansively, as synonymous with a state's broadest geopolitical and economic 'interests', what was revealing about his formulation was not merely the ontological centrality it had, but the sense of urgency and priority he accorded to it: it must be defended 'without compromise'.27 Morgenthau was a thoughtful and complex thinker, and understood well the complexities and dangers of using armed force. However his formulation reflected an influential view about the significance of the political good termed 'security'. When this is combined with the way in which </w:t>
      </w:r>
      <w:r w:rsidRPr="008F2FB4">
        <w:rPr>
          <w:rFonts w:asciiTheme="minorHAnsi" w:hAnsiTheme="minorHAnsi"/>
          <w:highlight w:val="cyan"/>
          <w:u w:val="single"/>
        </w:rPr>
        <w:t>security</w:t>
      </w:r>
      <w:r w:rsidRPr="00C83EF7">
        <w:rPr>
          <w:rFonts w:asciiTheme="minorHAnsi" w:hAnsiTheme="minorHAnsi"/>
          <w:sz w:val="16"/>
        </w:rPr>
        <w:t xml:space="preserve"> was </w:t>
      </w:r>
      <w:r w:rsidRPr="00C83EF7">
        <w:rPr>
          <w:rFonts w:asciiTheme="minorHAnsi" w:hAnsiTheme="minorHAnsi"/>
          <w:u w:val="single"/>
        </w:rPr>
        <w:t xml:space="preserve">conceived in modern political thought as an existential condition -- a sine qua non of life and sovereign political existence -- and then married to war and instrumental action, it </w:t>
      </w:r>
      <w:r w:rsidRPr="008F2FB4">
        <w:rPr>
          <w:rFonts w:asciiTheme="minorHAnsi" w:hAnsiTheme="minorHAnsi"/>
          <w:highlight w:val="cyan"/>
          <w:u w:val="single"/>
        </w:rPr>
        <w:t>provides a</w:t>
      </w:r>
      <w:r w:rsidRPr="00C83EF7">
        <w:rPr>
          <w:rFonts w:asciiTheme="minorHAnsi" w:hAnsiTheme="minorHAnsi"/>
          <w:u w:val="single"/>
        </w:rPr>
        <w:t xml:space="preserve"> basic </w:t>
      </w:r>
      <w:r w:rsidRPr="008F2FB4">
        <w:rPr>
          <w:rFonts w:asciiTheme="minorHAnsi" w:hAnsiTheme="minorHAnsi"/>
          <w:highlight w:val="cyan"/>
          <w:u w:val="single"/>
        </w:rPr>
        <w:t>underpinning for</w:t>
      </w:r>
      <w:r w:rsidRPr="00C83EF7">
        <w:rPr>
          <w:rFonts w:asciiTheme="minorHAnsi" w:hAnsiTheme="minorHAnsi"/>
          <w:sz w:val="16"/>
        </w:rPr>
        <w:t xml:space="preserve"> either </w:t>
      </w:r>
      <w:r w:rsidRPr="00C83EF7">
        <w:rPr>
          <w:rFonts w:asciiTheme="minorHAnsi" w:hAnsiTheme="minorHAnsi"/>
          <w:u w:val="single"/>
        </w:rPr>
        <w:t xml:space="preserve">the </w:t>
      </w:r>
      <w:r w:rsidRPr="008F2FB4">
        <w:rPr>
          <w:rFonts w:asciiTheme="minorHAnsi" w:hAnsiTheme="minorHAnsi"/>
          <w:b/>
          <w:highlight w:val="cyan"/>
          <w:u w:val="single"/>
        </w:rPr>
        <w:t>limitless resort to</w:t>
      </w:r>
      <w:r w:rsidRPr="00C83EF7">
        <w:rPr>
          <w:rFonts w:asciiTheme="minorHAnsi" w:hAnsiTheme="minorHAnsi"/>
          <w:b/>
          <w:u w:val="single"/>
        </w:rPr>
        <w:t xml:space="preserve"> strategic </w:t>
      </w:r>
      <w:r w:rsidRPr="008F2FB4">
        <w:rPr>
          <w:rFonts w:asciiTheme="minorHAnsi" w:hAnsiTheme="minorHAnsi"/>
          <w:b/>
          <w:highlight w:val="cyan"/>
          <w:u w:val="single"/>
        </w:rPr>
        <w:t>violence</w:t>
      </w:r>
      <w:r w:rsidRPr="00C83EF7">
        <w:rPr>
          <w:rFonts w:asciiTheme="minorHAnsi" w:hAnsiTheme="minorHAnsi"/>
          <w:u w:val="single"/>
        </w:rPr>
        <w:t xml:space="preserve"> without effective constraint, or</w:t>
      </w:r>
      <w:r w:rsidRPr="00C83EF7">
        <w:rPr>
          <w:rFonts w:asciiTheme="minorHAnsi" w:hAnsiTheme="minorHAnsi"/>
          <w:sz w:val="16"/>
        </w:rPr>
        <w:t xml:space="preserve"> the perseverance of </w:t>
      </w:r>
      <w:r w:rsidRPr="00C83EF7">
        <w:rPr>
          <w:rFonts w:asciiTheme="minorHAnsi" w:hAnsiTheme="minorHAnsi"/>
          <w:u w:val="single"/>
        </w:rPr>
        <w:t>limited war (with</w:t>
      </w:r>
      <w:r w:rsidRPr="00C83EF7">
        <w:rPr>
          <w:rFonts w:asciiTheme="minorHAnsi" w:hAnsiTheme="minorHAnsi"/>
          <w:sz w:val="16"/>
        </w:rPr>
        <w:t xml:space="preserve"> its </w:t>
      </w:r>
      <w:r w:rsidRPr="00C83EF7">
        <w:rPr>
          <w:rFonts w:asciiTheme="minorHAnsi" w:hAnsiTheme="minorHAnsi"/>
          <w:u w:val="single"/>
        </w:rPr>
        <w:t>inherent tendencies to escalation) as a permanent feature of politics</w:t>
      </w:r>
      <w:r w:rsidRPr="00C83EF7">
        <w:rPr>
          <w:rFonts w:asciiTheme="minorHAnsi" w:hAnsiTheme="minorHAnsi"/>
          <w:sz w:val="16"/>
        </w:rPr>
        <w:t xml:space="preserve">. While he was no militarist, Morgenthau did say elsewhere (in, of all places, a far-reaching critique of nuclear strategy) that the 'quantitative and qualitative competition for conventional weapons is a rational instrument of international politics'.28 The conceptual template for such an image of national security state can be found in the work of Thomas Hobbes, with his influential conception of the political community as a tight unity of sovereign and people in which their bodies meld with his own to form a 'Leviathan', and which must be defended from enemies within and without. His image of effective security and sovereignty was one that was intolerant of internal difference and dissent, legitimating a strong state with coercive and exceptional powers to preserve order and sameness. This was a vision not merely of political order but of existential identity, set off against a range of existential others who were sources of threat, backwardness, instability or incongruity.29 It also, in a way set out with frightening clarity by the theorist Carl Schmitt and the philosopher Georg Hegel, exchanged internal unity, identity and harmony for permanent alienation from other such communities (states). Hegel presaged Schmitt's thought with his argument that individuality and the state are single moments of 'mind in its freedom' which 'has an infinitely negative relation to itself, and hence its essential character from its own point of view is its singleness': Individuality is awareness of one's existence as a unit in sharp distinction from others. It manifests itself here in the state as a relation to other states, each of which is autonomous </w:t>
      </w:r>
      <w:proofErr w:type="spellStart"/>
      <w:r w:rsidRPr="00C83EF7">
        <w:rPr>
          <w:rFonts w:asciiTheme="minorHAnsi" w:hAnsiTheme="minorHAnsi"/>
          <w:sz w:val="16"/>
        </w:rPr>
        <w:t>vis</w:t>
      </w:r>
      <w:proofErr w:type="spellEnd"/>
      <w:r w:rsidRPr="00C83EF7">
        <w:rPr>
          <w:rFonts w:asciiTheme="minorHAnsi" w:hAnsiTheme="minorHAnsi"/>
          <w:sz w:val="16"/>
        </w:rPr>
        <w:t>-a-</w:t>
      </w:r>
      <w:proofErr w:type="spellStart"/>
      <w:r w:rsidRPr="00C83EF7">
        <w:rPr>
          <w:rFonts w:asciiTheme="minorHAnsi" w:hAnsiTheme="minorHAnsi"/>
          <w:sz w:val="16"/>
        </w:rPr>
        <w:t>vis</w:t>
      </w:r>
      <w:proofErr w:type="spellEnd"/>
      <w:r w:rsidRPr="00C83EF7">
        <w:rPr>
          <w:rFonts w:asciiTheme="minorHAnsi" w:hAnsiTheme="minorHAnsi"/>
          <w:sz w:val="16"/>
        </w:rPr>
        <w:t xml:space="preserve"> the others...this negative relation of the state to itself is embodied in the world as the relation of one state to another and as if the negative were something external.30 Schmitt is important both for understanding the way in which such alienation is seen as a definitive way of imagining and limiting political communities, and for understanding how such a rigid delineation is linked to the inevitability and perpetuation of war. Schmitt argued that the existence of a state 'presupposes the political', which must be understood through 'the specific political distinction...between friend and enemy'. The enemy is 'the other, the stranger; and it sufficient for his nature that he is, in a specially intense way, existentially something different and alien, so that in an extreme case conflicts with him are possible'.31 The figure of the enemy is constitutive of the state as 'the specific entity of a people'.32 Without it society is not political and a people cannot be said to exist: Only the actual participants can correctly </w:t>
      </w:r>
      <w:proofErr w:type="spellStart"/>
      <w:r w:rsidRPr="00C83EF7">
        <w:rPr>
          <w:rFonts w:asciiTheme="minorHAnsi" w:hAnsiTheme="minorHAnsi"/>
          <w:sz w:val="16"/>
        </w:rPr>
        <w:t>recognise</w:t>
      </w:r>
      <w:proofErr w:type="spellEnd"/>
      <w:r w:rsidRPr="00C83EF7">
        <w:rPr>
          <w:rFonts w:asciiTheme="minorHAnsi" w:hAnsiTheme="minorHAnsi"/>
          <w:sz w:val="16"/>
        </w:rPr>
        <w:t xml:space="preserve">, understand and judge the concrete situation and settle the extreme case of conflict...to judge whether the adversary intends to negate his opponent's way of life and therefore must be repulsed or fought in order to preserve one's own form of existence.33 Schmitt links this stark ontology to war when he states that the political is only authentic 'when a fighting collectivity of people confronts a similar collectivity. The enemy is solely the public enemy, because everything that has a relationship to such a collectivity of men, particularly to the whole nation, becomes public by virtue of such a relationship...in its entirety the state as an </w:t>
      </w:r>
      <w:proofErr w:type="spellStart"/>
      <w:r w:rsidRPr="00C83EF7">
        <w:rPr>
          <w:rFonts w:asciiTheme="minorHAnsi" w:hAnsiTheme="minorHAnsi"/>
          <w:sz w:val="16"/>
        </w:rPr>
        <w:t>organised</w:t>
      </w:r>
      <w:proofErr w:type="spellEnd"/>
      <w:r w:rsidRPr="00C83EF7">
        <w:rPr>
          <w:rFonts w:asciiTheme="minorHAnsi" w:hAnsiTheme="minorHAnsi"/>
          <w:sz w:val="16"/>
        </w:rPr>
        <w:t xml:space="preserve"> political entity decides for itself the friend-enemy distinction'.34 War, in short, is an existential condition: the entire life of a human being is a struggle and every human being is symbolically a combatant. The friend, enemy and combat concepts receive their real meaning precisely because they refer to the real possibility of physical killing. War follows from enmity. War is the existential negation of the enemy.35 Schmitt claims that his theory is not biased towards war as a choice ('It is by no means as though the political signifies nothing but devastating war and every political deed a military action...it neither </w:t>
      </w:r>
      <w:proofErr w:type="spellStart"/>
      <w:r w:rsidRPr="00C83EF7">
        <w:rPr>
          <w:rFonts w:asciiTheme="minorHAnsi" w:hAnsiTheme="minorHAnsi"/>
          <w:sz w:val="16"/>
        </w:rPr>
        <w:t>favours</w:t>
      </w:r>
      <w:proofErr w:type="spellEnd"/>
      <w:r w:rsidRPr="00C83EF7">
        <w:rPr>
          <w:rFonts w:asciiTheme="minorHAnsi" w:hAnsiTheme="minorHAnsi"/>
          <w:sz w:val="16"/>
        </w:rPr>
        <w:t xml:space="preserve"> war nor militarism, neither imperialism nor pacifism') but it is hard to accept his caveat at face value.36 When such a theory takes the form of a social discourse (which it does in a general form) such an ontology can only support, as a kind of </w:t>
      </w:r>
      <w:proofErr w:type="spellStart"/>
      <w:r w:rsidRPr="00C83EF7">
        <w:rPr>
          <w:rFonts w:asciiTheme="minorHAnsi" w:hAnsiTheme="minorHAnsi"/>
          <w:sz w:val="16"/>
        </w:rPr>
        <w:t>originary</w:t>
      </w:r>
      <w:proofErr w:type="spellEnd"/>
      <w:r w:rsidRPr="00C83EF7">
        <w:rPr>
          <w:rFonts w:asciiTheme="minorHAnsi" w:hAnsiTheme="minorHAnsi"/>
          <w:sz w:val="16"/>
        </w:rPr>
        <w:t xml:space="preserve"> ground, the basic </w:t>
      </w:r>
      <w:proofErr w:type="spellStart"/>
      <w:r w:rsidRPr="00C83EF7">
        <w:rPr>
          <w:rFonts w:asciiTheme="minorHAnsi" w:hAnsiTheme="minorHAnsi"/>
          <w:sz w:val="16"/>
        </w:rPr>
        <w:t>Clausewitzian</w:t>
      </w:r>
      <w:proofErr w:type="spellEnd"/>
      <w:r w:rsidRPr="00C83EF7">
        <w:rPr>
          <w:rFonts w:asciiTheme="minorHAnsi" w:hAnsiTheme="minorHAnsi"/>
          <w:sz w:val="16"/>
        </w:rPr>
        <w:t xml:space="preserve"> assumption that war can be a rational way of resolving political conflicts -- because the import of Schmitt's argument is that such 'political' conflicts are ultimately expressed through the possibility of war. As he says: 'to the enemy concept belongs the ever-present possibility of combat'.37 Where Schmitt meets Clausewitz, as I explain further below, the existential and rationalistic ontologies of war join into a closed circle of mutual support and justification. </w:t>
      </w:r>
      <w:r w:rsidRPr="00C83EF7">
        <w:rPr>
          <w:rFonts w:asciiTheme="minorHAnsi" w:hAnsiTheme="minorHAnsi"/>
          <w:u w:val="single"/>
        </w:rPr>
        <w:t xml:space="preserve">This closed circle of existential and strategic reason generates a number of dangers. Firstly, the emergence of </w:t>
      </w:r>
      <w:r w:rsidRPr="008F2FB4">
        <w:rPr>
          <w:rFonts w:asciiTheme="minorHAnsi" w:hAnsiTheme="minorHAnsi"/>
          <w:highlight w:val="cyan"/>
          <w:u w:val="single"/>
        </w:rPr>
        <w:t>conflict can generate military action</w:t>
      </w:r>
      <w:r w:rsidRPr="00C83EF7">
        <w:rPr>
          <w:rFonts w:asciiTheme="minorHAnsi" w:hAnsiTheme="minorHAnsi"/>
          <w:u w:val="single"/>
        </w:rPr>
        <w:t xml:space="preserve"> almost automatically simply </w:t>
      </w:r>
      <w:r w:rsidRPr="008F2FB4">
        <w:rPr>
          <w:rFonts w:asciiTheme="minorHAnsi" w:hAnsiTheme="minorHAnsi"/>
          <w:highlight w:val="cyan"/>
          <w:u w:val="single"/>
        </w:rPr>
        <w:t xml:space="preserve">because the world is conceived in </w:t>
      </w:r>
      <w:r w:rsidRPr="008F2FB4">
        <w:rPr>
          <w:rFonts w:asciiTheme="minorHAnsi" w:hAnsiTheme="minorHAnsi"/>
          <w:b/>
          <w:highlight w:val="cyan"/>
          <w:u w:val="single"/>
        </w:rPr>
        <w:t>terms of</w:t>
      </w:r>
      <w:r w:rsidRPr="00C83EF7">
        <w:rPr>
          <w:rFonts w:asciiTheme="minorHAnsi" w:hAnsiTheme="minorHAnsi"/>
          <w:b/>
          <w:u w:val="single"/>
        </w:rPr>
        <w:t xml:space="preserve"> the distinction between </w:t>
      </w:r>
      <w:r w:rsidRPr="008F2FB4">
        <w:rPr>
          <w:rFonts w:asciiTheme="minorHAnsi" w:hAnsiTheme="minorHAnsi"/>
          <w:b/>
          <w:highlight w:val="cyan"/>
          <w:u w:val="single"/>
        </w:rPr>
        <w:t>friend and enemy</w:t>
      </w:r>
      <w:r w:rsidRPr="00C83EF7">
        <w:rPr>
          <w:rFonts w:asciiTheme="minorHAnsi" w:hAnsiTheme="minorHAnsi"/>
          <w:u w:val="single"/>
        </w:rPr>
        <w:t xml:space="preserve">; because </w:t>
      </w:r>
      <w:r w:rsidRPr="00C83EF7">
        <w:rPr>
          <w:rFonts w:asciiTheme="minorHAnsi" w:hAnsiTheme="minorHAnsi"/>
          <w:b/>
          <w:u w:val="single"/>
        </w:rPr>
        <w:t xml:space="preserve">the very existence of </w:t>
      </w:r>
      <w:r w:rsidRPr="008F2FB4">
        <w:rPr>
          <w:rFonts w:asciiTheme="minorHAnsi" w:hAnsiTheme="minorHAnsi"/>
          <w:b/>
          <w:highlight w:val="cyan"/>
          <w:u w:val="single"/>
        </w:rPr>
        <w:t>the other constitutes an unacceptable threat</w:t>
      </w:r>
      <w:r w:rsidRPr="00C83EF7">
        <w:rPr>
          <w:rFonts w:asciiTheme="minorHAnsi" w:hAnsiTheme="minorHAnsi"/>
          <w:sz w:val="16"/>
        </w:rPr>
        <w:t xml:space="preserve">, rather than a chain of actions, </w:t>
      </w:r>
      <w:proofErr w:type="spellStart"/>
      <w:r w:rsidRPr="00C83EF7">
        <w:rPr>
          <w:rFonts w:asciiTheme="minorHAnsi" w:hAnsiTheme="minorHAnsi"/>
          <w:sz w:val="16"/>
        </w:rPr>
        <w:t>judgements</w:t>
      </w:r>
      <w:proofErr w:type="spellEnd"/>
      <w:r w:rsidRPr="00C83EF7">
        <w:rPr>
          <w:rFonts w:asciiTheme="minorHAnsi" w:hAnsiTheme="minorHAnsi"/>
          <w:sz w:val="16"/>
        </w:rPr>
        <w:t xml:space="preserve"> and decisions. (As the Israelis insisted of Hezbollah, they 'deny our right to exist'.) </w:t>
      </w:r>
      <w:r w:rsidRPr="008F2FB4">
        <w:rPr>
          <w:rFonts w:asciiTheme="minorHAnsi" w:hAnsiTheme="minorHAnsi"/>
          <w:b/>
          <w:highlight w:val="cyan"/>
          <w:u w:val="single"/>
        </w:rPr>
        <w:t>This effaces agency</w:t>
      </w:r>
      <w:r w:rsidRPr="00C83EF7">
        <w:rPr>
          <w:rFonts w:asciiTheme="minorHAnsi" w:hAnsiTheme="minorHAnsi"/>
          <w:b/>
          <w:u w:val="single"/>
        </w:rPr>
        <w:t xml:space="preserve">, causality and responsibility </w:t>
      </w:r>
      <w:r w:rsidRPr="008F2FB4">
        <w:rPr>
          <w:rFonts w:asciiTheme="minorHAnsi" w:hAnsiTheme="minorHAnsi"/>
          <w:b/>
          <w:highlight w:val="cyan"/>
          <w:u w:val="single"/>
        </w:rPr>
        <w:t>from</w:t>
      </w:r>
      <w:r w:rsidRPr="00C83EF7">
        <w:rPr>
          <w:rFonts w:asciiTheme="minorHAnsi" w:hAnsiTheme="minorHAnsi"/>
          <w:b/>
          <w:u w:val="single"/>
        </w:rPr>
        <w:t xml:space="preserve"> policy and political </w:t>
      </w:r>
      <w:r w:rsidRPr="008F2FB4">
        <w:rPr>
          <w:rFonts w:asciiTheme="minorHAnsi" w:hAnsiTheme="minorHAnsi"/>
          <w:b/>
          <w:highlight w:val="cyan"/>
          <w:u w:val="single"/>
        </w:rPr>
        <w:t xml:space="preserve">discourse: </w:t>
      </w:r>
      <w:r w:rsidRPr="00C83EF7">
        <w:rPr>
          <w:rFonts w:asciiTheme="minorHAnsi" w:hAnsiTheme="minorHAnsi"/>
          <w:b/>
          <w:u w:val="single"/>
        </w:rPr>
        <w:t>our actions can be conceived as independent of the conflict or quarantined from critical enquiry</w:t>
      </w:r>
      <w:r w:rsidRPr="00C83EF7">
        <w:rPr>
          <w:rFonts w:asciiTheme="minorHAnsi" w:hAnsiTheme="minorHAnsi"/>
          <w:u w:val="single"/>
        </w:rPr>
        <w:t xml:space="preserve">, </w:t>
      </w:r>
      <w:r w:rsidRPr="00C83EF7">
        <w:rPr>
          <w:rFonts w:asciiTheme="minorHAnsi" w:hAnsiTheme="minorHAnsi"/>
          <w:sz w:val="16"/>
        </w:rPr>
        <w:t xml:space="preserve">as necessities that achieve an instrumental purpose but do not contribute to a new and unpredictable causal chain. Similarly the </w:t>
      </w:r>
      <w:proofErr w:type="spellStart"/>
      <w:r w:rsidRPr="00C83EF7">
        <w:rPr>
          <w:rFonts w:asciiTheme="minorHAnsi" w:hAnsiTheme="minorHAnsi"/>
          <w:sz w:val="16"/>
        </w:rPr>
        <w:t>Clausewitzian</w:t>
      </w:r>
      <w:proofErr w:type="spellEnd"/>
      <w:r w:rsidRPr="00C83EF7">
        <w:rPr>
          <w:rFonts w:asciiTheme="minorHAnsi" w:hAnsiTheme="minorHAnsi"/>
          <w:sz w:val="16"/>
        </w:rPr>
        <w:t xml:space="preserve"> idea of force -- which, by transporting a Newtonian category from the natural into the social sciences, assumes the very effect it seeks -- further encourages the resort to military violence. We ignore the complex history of a conflict, and thus the alternative paths to its resolution that such historical analysis might provide, by portraying </w:t>
      </w:r>
      <w:r w:rsidRPr="00C83EF7">
        <w:rPr>
          <w:rFonts w:asciiTheme="minorHAnsi" w:hAnsiTheme="minorHAnsi"/>
          <w:sz w:val="16"/>
        </w:rPr>
        <w:lastRenderedPageBreak/>
        <w:t xml:space="preserve">conflict as fundamental and existential in nature; as possibly containable or exploitable, but always irresolvable. Dominant portrayals of the war on terror, and the Israeli-Arab conflict, are arguably examples of such ontologies in action. Secondly, the militaristic force of such an ontology is visible, in Schmitt, in the absolute sense of vulnerability whereby a people can judge whether their 'adversary intends to negate his opponent's way of life'.38 Evoking the kind of thinking that would become controversial in the Bush doctrine, Hegel similarly argues that: ...a state may regard its infinity and </w:t>
      </w:r>
      <w:proofErr w:type="spellStart"/>
      <w:r w:rsidRPr="00C83EF7">
        <w:rPr>
          <w:rFonts w:asciiTheme="minorHAnsi" w:hAnsiTheme="minorHAnsi"/>
          <w:sz w:val="16"/>
        </w:rPr>
        <w:t>honour</w:t>
      </w:r>
      <w:proofErr w:type="spellEnd"/>
      <w:r w:rsidRPr="00C83EF7">
        <w:rPr>
          <w:rFonts w:asciiTheme="minorHAnsi" w:hAnsiTheme="minorHAnsi"/>
          <w:sz w:val="16"/>
        </w:rPr>
        <w:t xml:space="preserve"> as at stake in each of its concerns, however minute, and it is all the more inclined to susceptibility to injury the more its strong individuality is impelled as a result of long domestic peace to seek and create a sphere of activity abroad. ....the state is in essence mind and therefore cannot be prepared to stop at just taking notice of an injury after it has actually occurred. On the contrary, there arises in addition as a cause of strife the idea of such an injury...39 Identity, even more than physical security or autonomy, is put at stake in such thinking and can be defended and redeemed through warfare (or, when taken to a further extreme of an absolute </w:t>
      </w:r>
      <w:proofErr w:type="spellStart"/>
      <w:r w:rsidRPr="00C83EF7">
        <w:rPr>
          <w:rFonts w:asciiTheme="minorHAnsi" w:hAnsiTheme="minorHAnsi"/>
          <w:sz w:val="16"/>
        </w:rPr>
        <w:t>demonisation</w:t>
      </w:r>
      <w:proofErr w:type="spellEnd"/>
      <w:r w:rsidRPr="00C83EF7">
        <w:rPr>
          <w:rFonts w:asciiTheme="minorHAnsi" w:hAnsiTheme="minorHAnsi"/>
          <w:sz w:val="16"/>
        </w:rPr>
        <w:t xml:space="preserve"> and </w:t>
      </w:r>
      <w:proofErr w:type="spellStart"/>
      <w:r w:rsidRPr="00C83EF7">
        <w:rPr>
          <w:rFonts w:asciiTheme="minorHAnsi" w:hAnsiTheme="minorHAnsi"/>
          <w:sz w:val="16"/>
        </w:rPr>
        <w:t>dehumanisation</w:t>
      </w:r>
      <w:proofErr w:type="spellEnd"/>
      <w:r w:rsidRPr="00C83EF7">
        <w:rPr>
          <w:rFonts w:asciiTheme="minorHAnsi" w:hAnsiTheme="minorHAnsi"/>
          <w:sz w:val="16"/>
        </w:rPr>
        <w:t xml:space="preserve"> of the other, by mass killing, 'ethnic cleansing' or genocide). However anathema to a classical realist like Morgenthau, for whom prudence was a core political virtue, these have been influential ways of defining national security and </w:t>
      </w:r>
      <w:proofErr w:type="spellStart"/>
      <w:r w:rsidRPr="00C83EF7">
        <w:rPr>
          <w:rFonts w:asciiTheme="minorHAnsi" w:hAnsiTheme="minorHAnsi"/>
          <w:sz w:val="16"/>
        </w:rPr>
        <w:t>defence</w:t>
      </w:r>
      <w:proofErr w:type="spellEnd"/>
      <w:r w:rsidRPr="00C83EF7">
        <w:rPr>
          <w:rFonts w:asciiTheme="minorHAnsi" w:hAnsiTheme="minorHAnsi"/>
          <w:sz w:val="16"/>
        </w:rPr>
        <w:t xml:space="preserve"> during the twentieth century and persists into the twenty-first. They infused Cold War strategy in the United States (with the key policy document NSC68 stating that 'the Soviet-led assault on free institutions is worldwide now, and ... a defeat of free institutions anywhere is a defeat everywhere'</w:t>
      </w:r>
      <w:proofErr w:type="gramStart"/>
      <w:r w:rsidRPr="00C83EF7">
        <w:rPr>
          <w:rFonts w:asciiTheme="minorHAnsi" w:hAnsiTheme="minorHAnsi"/>
          <w:sz w:val="16"/>
        </w:rPr>
        <w:t>)40</w:t>
      </w:r>
      <w:proofErr w:type="gramEnd"/>
      <w:r w:rsidRPr="00C83EF7">
        <w:rPr>
          <w:rFonts w:asciiTheme="minorHAnsi" w:hAnsiTheme="minorHAnsi"/>
          <w:sz w:val="16"/>
        </w:rPr>
        <w:t xml:space="preserve"> and frames dominant Western responses to the threat posed by Al Qaeda and like groups (as Tony Blair admitted in 2006, 'We could have chosen security as the battleground. But we didn't. We chose values.')41 It has also become influential, in a particularly tragic and destructive way, in Israel, where memories of the Holocaust and (all too common) statements by Muslim and Arab leaders rejecting Israel's existence are </w:t>
      </w:r>
      <w:proofErr w:type="spellStart"/>
      <w:r w:rsidRPr="00C83EF7">
        <w:rPr>
          <w:rFonts w:asciiTheme="minorHAnsi" w:hAnsiTheme="minorHAnsi"/>
          <w:sz w:val="16"/>
        </w:rPr>
        <w:t>mobilised</w:t>
      </w:r>
      <w:proofErr w:type="spellEnd"/>
      <w:r w:rsidRPr="00C83EF7">
        <w:rPr>
          <w:rFonts w:asciiTheme="minorHAnsi" w:hAnsiTheme="minorHAnsi"/>
          <w:sz w:val="16"/>
        </w:rPr>
        <w:t xml:space="preserve"> by conservatives to justify military adventurism and a rejectionist policy towards the Palestinians. On the reverse side of such ontologies of national insecurity we find pride and hubris, the belief that martial preparedness and action are vital or healthy for the existence of a people. Clausewitz's thought is thoroughly imbued with this conviction. For example, his definition of war as an act of policy does not refer merely to the policy of cabinets, but expresses the objectives and will of peoples: When whole communities go to war -- whole peoples, and especially civilized peoples -- the reason always lies in some political situation and the occasion is always due to some political object. War, therefore, is an act of policy.42 Such a perspective prefigures Schmitt's definition of the 'political' (an earlier translation reads 'war, therefore, is a political act'), and thus creates an inherent tension between its tendency to fuel the escalation of conflict and Clausewitz's declared aim, in defining war as policy, to prevent war becoming 'a complete, untrammelled, absolute manifestation of violence'.43 Likewise his argument that war is a 'trinity' of people (the source of 'primordial violence, hatred and enmity'), the military (who manage the 'play of chance and probability') and government (which achieve war's 'subordination as an instrument of policy, which makes it subject to reason alone') merges the existential and rationalistic conceptions of war into a theoretical unity.44 The idea that national identities could be built and redeemed through war derived from the 'romantic counter-revolution' in philosophy which opposed the cosmopolitanism of Kant with an emphasis on the absolute state -- as expressed by Hegel's Philosophy of Right, </w:t>
      </w:r>
      <w:proofErr w:type="spellStart"/>
      <w:r w:rsidRPr="00C83EF7">
        <w:rPr>
          <w:rFonts w:asciiTheme="minorHAnsi" w:hAnsiTheme="minorHAnsi"/>
          <w:sz w:val="16"/>
        </w:rPr>
        <w:t>Bismarkian</w:t>
      </w:r>
      <w:proofErr w:type="spellEnd"/>
      <w:r w:rsidRPr="00C83EF7">
        <w:rPr>
          <w:rFonts w:asciiTheme="minorHAnsi" w:hAnsiTheme="minorHAnsi"/>
          <w:sz w:val="16"/>
        </w:rPr>
        <w:t xml:space="preserve"> Realpolitik and politicians like Wilhelm Von </w:t>
      </w:r>
      <w:proofErr w:type="spellStart"/>
      <w:r w:rsidRPr="00C83EF7">
        <w:rPr>
          <w:rFonts w:asciiTheme="minorHAnsi" w:hAnsiTheme="minorHAnsi"/>
          <w:sz w:val="16"/>
        </w:rPr>
        <w:t>Humbolt</w:t>
      </w:r>
      <w:proofErr w:type="spellEnd"/>
      <w:r w:rsidRPr="00C83EF7">
        <w:rPr>
          <w:rFonts w:asciiTheme="minorHAnsi" w:hAnsiTheme="minorHAnsi"/>
          <w:sz w:val="16"/>
        </w:rPr>
        <w:t xml:space="preserve">. </w:t>
      </w:r>
      <w:proofErr w:type="spellStart"/>
      <w:r w:rsidRPr="00C83EF7">
        <w:rPr>
          <w:rFonts w:asciiTheme="minorHAnsi" w:hAnsiTheme="minorHAnsi"/>
          <w:sz w:val="16"/>
        </w:rPr>
        <w:t>Humbolt</w:t>
      </w:r>
      <w:proofErr w:type="spellEnd"/>
      <w:r w:rsidRPr="00C83EF7">
        <w:rPr>
          <w:rFonts w:asciiTheme="minorHAnsi" w:hAnsiTheme="minorHAnsi"/>
          <w:sz w:val="16"/>
        </w:rPr>
        <w:t xml:space="preserve">, a Prussian minister of Education, wrote that war 'is one of the most wholesome manifestations that plays a role in the education of the human race', and urged the formation of a national army 'to inspire the citizen with the spirit of true war'. He stated that war 'alone gives the total structure the strength and the diversity without which facility would be weakness and unity would be void'.45 In the Phenomenology of Mind Hegel made similar arguments that to for individuals to find their essence 'Government has from time to time to shake them to the very </w:t>
      </w:r>
      <w:proofErr w:type="spellStart"/>
      <w:r w:rsidRPr="00C83EF7">
        <w:rPr>
          <w:rFonts w:asciiTheme="minorHAnsi" w:hAnsiTheme="minorHAnsi"/>
          <w:sz w:val="16"/>
        </w:rPr>
        <w:t>centre</w:t>
      </w:r>
      <w:proofErr w:type="spellEnd"/>
      <w:r w:rsidRPr="00C83EF7">
        <w:rPr>
          <w:rFonts w:asciiTheme="minorHAnsi" w:hAnsiTheme="minorHAnsi"/>
          <w:sz w:val="16"/>
        </w:rPr>
        <w:t xml:space="preserve"> by war'.46 The historian </w:t>
      </w:r>
      <w:proofErr w:type="spellStart"/>
      <w:r w:rsidRPr="00C83EF7">
        <w:rPr>
          <w:rFonts w:asciiTheme="minorHAnsi" w:hAnsiTheme="minorHAnsi"/>
          <w:sz w:val="16"/>
        </w:rPr>
        <w:t>Azar</w:t>
      </w:r>
      <w:proofErr w:type="spellEnd"/>
      <w:r w:rsidRPr="00C83EF7">
        <w:rPr>
          <w:rFonts w:asciiTheme="minorHAnsi" w:hAnsiTheme="minorHAnsi"/>
          <w:sz w:val="16"/>
        </w:rPr>
        <w:t xml:space="preserve"> Gat points to the similarity of Clausewitz's arguments that 'a people and a nation can hope for a strong position in the world only if national character and familiarity with war fortify each other by continual interaction' to Hegel's vision of the ethical good of war in his Philosophy of Right.47 Likewise Michael Shapiro sees Clausewitz and Hegel as alike in seeing war 'as an ontological investment in both individual and national completion...Clausewitz figures war as passionate ontological commitment rather than cool political reason...war is a major aspect of being.'48 Hegel's text argues that war is 'a work of freedom' in which 'the individual's substantive duty' merges with the 'independence and sovereignty of the state'.49 Through war, he argues, the ethical health of peoples is preserved in their indifference to the stabilization of finite institutions; just as the blowing of the winds preserves the sea from the foulness which would be the result of a prolonged calm, so the corruption in nations would be the product of a prolonged, let alone 'perpetual' peace.50 Hegel indeed argues that 'sacrifice on behalf of the individuality of the state is a substantial tie between the state and all its members and so is a universal duty...if the state as such, if its autonomy, is in jeopardy, all its citizens are duty bound to answer the summons to its defence'.51 Furthermore, this is not simply a duty, but a form of self-</w:t>
      </w:r>
      <w:proofErr w:type="spellStart"/>
      <w:r w:rsidRPr="00C83EF7">
        <w:rPr>
          <w:rFonts w:asciiTheme="minorHAnsi" w:hAnsiTheme="minorHAnsi"/>
          <w:sz w:val="16"/>
        </w:rPr>
        <w:t>realisation</w:t>
      </w:r>
      <w:proofErr w:type="spellEnd"/>
      <w:r w:rsidRPr="00C83EF7">
        <w:rPr>
          <w:rFonts w:asciiTheme="minorHAnsi" w:hAnsiTheme="minorHAnsi"/>
          <w:sz w:val="16"/>
        </w:rPr>
        <w:t xml:space="preserve"> in which the individual dissolves into the higher unity of the state: The intrinsic worth of courage as a disposition of mind is to be found in the genuine, absolute, final end, the sovereignty of the state. The work of courage is to </w:t>
      </w:r>
      <w:proofErr w:type="spellStart"/>
      <w:r w:rsidRPr="00C83EF7">
        <w:rPr>
          <w:rFonts w:asciiTheme="minorHAnsi" w:hAnsiTheme="minorHAnsi"/>
          <w:sz w:val="16"/>
        </w:rPr>
        <w:t>actualise</w:t>
      </w:r>
      <w:proofErr w:type="spellEnd"/>
      <w:r w:rsidRPr="00C83EF7">
        <w:rPr>
          <w:rFonts w:asciiTheme="minorHAnsi" w:hAnsiTheme="minorHAnsi"/>
          <w:sz w:val="16"/>
        </w:rPr>
        <w:t xml:space="preserve"> this end, and the means to this end is the sacrifice of personal actuality. This form of experience thus contains the harshness of extreme contradictions: a self-sacrifice which yet is the real existence of one's freedom; the maximum self-subsistence of individuality, yet only a cog playing its part in the mechanism of an external </w:t>
      </w:r>
      <w:proofErr w:type="spellStart"/>
      <w:r w:rsidRPr="00C83EF7">
        <w:rPr>
          <w:rFonts w:asciiTheme="minorHAnsi" w:hAnsiTheme="minorHAnsi"/>
          <w:sz w:val="16"/>
        </w:rPr>
        <w:t>organisation</w:t>
      </w:r>
      <w:proofErr w:type="spellEnd"/>
      <w:r w:rsidRPr="00C83EF7">
        <w:rPr>
          <w:rFonts w:asciiTheme="minorHAnsi" w:hAnsiTheme="minorHAnsi"/>
          <w:sz w:val="16"/>
        </w:rPr>
        <w:t xml:space="preserve">; absolute obedience, renunciation of personal opinions and </w:t>
      </w:r>
      <w:proofErr w:type="spellStart"/>
      <w:r w:rsidRPr="00C83EF7">
        <w:rPr>
          <w:rFonts w:asciiTheme="minorHAnsi" w:hAnsiTheme="minorHAnsi"/>
          <w:sz w:val="16"/>
        </w:rPr>
        <w:t>reasonings</w:t>
      </w:r>
      <w:proofErr w:type="spellEnd"/>
      <w:r w:rsidRPr="00C83EF7">
        <w:rPr>
          <w:rFonts w:asciiTheme="minorHAnsi" w:hAnsiTheme="minorHAnsi"/>
          <w:sz w:val="16"/>
        </w:rPr>
        <w:t xml:space="preserve">, in fact complete absence of mind, coupled with the most intense and comprehensive presence of mind and decision in the moment of acting; the most hostile and so most personal action against individuals, coupled with an attitude of complete indifference or even liking towards them as individuals.52 A more frank statement of the potentially lethal consequences of patriotism -- and its simultaneously physical and conceptual annihilation of the individual human being -- is rarely to be found, one that is repeated today in countless national discourses and the strategic world-view in general. (In contrast, one of Kant's fundamental objections to war was that it involved using men 'as mere machines or instruments'.53) Yet however bizarre and contradictory Hegel's argument, it constitutes a powerful social ontology: an apparently irrefutable discourse of being. It </w:t>
      </w:r>
      <w:proofErr w:type="spellStart"/>
      <w:r w:rsidRPr="00C83EF7">
        <w:rPr>
          <w:rFonts w:asciiTheme="minorHAnsi" w:hAnsiTheme="minorHAnsi"/>
          <w:sz w:val="16"/>
        </w:rPr>
        <w:t>actualises</w:t>
      </w:r>
      <w:proofErr w:type="spellEnd"/>
      <w:r w:rsidRPr="00C83EF7">
        <w:rPr>
          <w:rFonts w:asciiTheme="minorHAnsi" w:hAnsiTheme="minorHAnsi"/>
          <w:sz w:val="16"/>
        </w:rPr>
        <w:t xml:space="preserve"> the convergence of war and the social contract in the form of the national security state. Strategic Reason and Scientific Truth By itself, such an account of the nationalist ontology of war and security provides only a general insight into the perseverance of military violence as a core element of politics. It does not explain why so many policymakers think military violence works. As I argued earlier, such </w:t>
      </w:r>
      <w:proofErr w:type="gramStart"/>
      <w:r w:rsidRPr="00C83EF7">
        <w:rPr>
          <w:rFonts w:asciiTheme="minorHAnsi" w:hAnsiTheme="minorHAnsi"/>
          <w:sz w:val="16"/>
        </w:rPr>
        <w:t>an ontology</w:t>
      </w:r>
      <w:proofErr w:type="gramEnd"/>
      <w:r w:rsidRPr="00C83EF7">
        <w:rPr>
          <w:rFonts w:asciiTheme="minorHAnsi" w:hAnsiTheme="minorHAnsi"/>
          <w:sz w:val="16"/>
        </w:rPr>
        <w:t xml:space="preserve"> is married to a more rationalistic form of strategic thought that claims to link violent means to political ends predictably and controllably, and which, by doing so, combines military action and national purposes into a common -- and thoroughly modern -- horizon of certainty. Given Hegel's desire to decisively distil and control the dynamic potentials of modernity in thought, it is helpful to focus on the modernity of this ontology -- one that is modern in its adherence to modern scientific models of truth, reality and technological progress, and in its insistence on imposing images of scientific truth from the physical sciences (such as mathematics and physics) onto human </w:t>
      </w:r>
      <w:proofErr w:type="spellStart"/>
      <w:r w:rsidRPr="00C83EF7">
        <w:rPr>
          <w:rFonts w:asciiTheme="minorHAnsi" w:hAnsiTheme="minorHAnsi"/>
          <w:sz w:val="16"/>
        </w:rPr>
        <w:t>behaviour</w:t>
      </w:r>
      <w:proofErr w:type="spellEnd"/>
      <w:r w:rsidRPr="00C83EF7">
        <w:rPr>
          <w:rFonts w:asciiTheme="minorHAnsi" w:hAnsiTheme="minorHAnsi"/>
          <w:sz w:val="16"/>
        </w:rPr>
        <w:t xml:space="preserve">, politics and society. For example, the military theorist and historian Martin van </w:t>
      </w:r>
      <w:proofErr w:type="spellStart"/>
      <w:r w:rsidRPr="00C83EF7">
        <w:rPr>
          <w:rFonts w:asciiTheme="minorHAnsi" w:hAnsiTheme="minorHAnsi"/>
          <w:sz w:val="16"/>
        </w:rPr>
        <w:t>Creveld</w:t>
      </w:r>
      <w:proofErr w:type="spellEnd"/>
      <w:r w:rsidRPr="00C83EF7">
        <w:rPr>
          <w:rFonts w:asciiTheme="minorHAnsi" w:hAnsiTheme="minorHAnsi"/>
          <w:sz w:val="16"/>
        </w:rPr>
        <w:t xml:space="preserve"> has argued that one of the reasons Clausewitz was so influential was that his 'ideas seemed to have chimed in with the rationalistic, scientific, and technological outlook associated with the industrial revolution'.54 Set into this epistemological matrix, modern politics and government engages in a sweeping project of mastery and control in which</w:t>
      </w:r>
      <w:r w:rsidRPr="00C83EF7">
        <w:rPr>
          <w:rFonts w:asciiTheme="minorHAnsi" w:hAnsiTheme="minorHAnsi"/>
          <w:u w:val="single"/>
        </w:rPr>
        <w:t xml:space="preserve"> </w:t>
      </w:r>
      <w:r w:rsidRPr="008F2FB4">
        <w:rPr>
          <w:rFonts w:asciiTheme="minorHAnsi" w:hAnsiTheme="minorHAnsi"/>
          <w:b/>
          <w:highlight w:val="cyan"/>
          <w:u w:val="single"/>
        </w:rPr>
        <w:t>all</w:t>
      </w:r>
      <w:r w:rsidRPr="00C83EF7">
        <w:rPr>
          <w:rFonts w:asciiTheme="minorHAnsi" w:hAnsiTheme="minorHAnsi"/>
          <w:b/>
          <w:u w:val="single"/>
        </w:rPr>
        <w:t xml:space="preserve"> of the world's </w:t>
      </w:r>
      <w:r w:rsidRPr="008F2FB4">
        <w:rPr>
          <w:rFonts w:asciiTheme="minorHAnsi" w:hAnsiTheme="minorHAnsi"/>
          <w:b/>
          <w:highlight w:val="cyan"/>
          <w:u w:val="single"/>
        </w:rPr>
        <w:lastRenderedPageBreak/>
        <w:t>resources</w:t>
      </w:r>
      <w:r w:rsidRPr="00C83EF7">
        <w:rPr>
          <w:rFonts w:asciiTheme="minorHAnsi" w:hAnsiTheme="minorHAnsi"/>
          <w:b/>
          <w:u w:val="single"/>
        </w:rPr>
        <w:t xml:space="preserve"> -- mineral, animal, physical, human -- </w:t>
      </w:r>
      <w:r w:rsidRPr="008F2FB4">
        <w:rPr>
          <w:rFonts w:asciiTheme="minorHAnsi" w:hAnsiTheme="minorHAnsi"/>
          <w:b/>
          <w:highlight w:val="cyan"/>
          <w:u w:val="single"/>
        </w:rPr>
        <w:t xml:space="preserve">are made part of a </w:t>
      </w:r>
      <w:proofErr w:type="spellStart"/>
      <w:r w:rsidRPr="008F2FB4">
        <w:rPr>
          <w:rFonts w:asciiTheme="minorHAnsi" w:hAnsiTheme="minorHAnsi"/>
          <w:b/>
          <w:highlight w:val="cyan"/>
          <w:u w:val="single"/>
        </w:rPr>
        <w:t>machinic</w:t>
      </w:r>
      <w:proofErr w:type="spellEnd"/>
      <w:r w:rsidRPr="008F2FB4">
        <w:rPr>
          <w:rFonts w:asciiTheme="minorHAnsi" w:hAnsiTheme="minorHAnsi"/>
          <w:b/>
          <w:highlight w:val="cyan"/>
          <w:u w:val="single"/>
        </w:rPr>
        <w:t xml:space="preserve"> process of</w:t>
      </w:r>
      <w:r w:rsidRPr="00C83EF7">
        <w:rPr>
          <w:rFonts w:asciiTheme="minorHAnsi" w:hAnsiTheme="minorHAnsi"/>
          <w:b/>
          <w:u w:val="single"/>
        </w:rPr>
        <w:t xml:space="preserve"> which </w:t>
      </w:r>
      <w:r w:rsidRPr="008F2FB4">
        <w:rPr>
          <w:rFonts w:asciiTheme="minorHAnsi" w:hAnsiTheme="minorHAnsi"/>
          <w:b/>
          <w:highlight w:val="cyan"/>
          <w:u w:val="single"/>
        </w:rPr>
        <w:t>war and violence</w:t>
      </w:r>
      <w:r w:rsidRPr="00C83EF7">
        <w:rPr>
          <w:rFonts w:asciiTheme="minorHAnsi" w:hAnsiTheme="minorHAnsi"/>
          <w:b/>
          <w:u w:val="single"/>
        </w:rPr>
        <w:t xml:space="preserve"> are viewed as normal features. </w:t>
      </w:r>
      <w:r w:rsidRPr="00C83EF7">
        <w:rPr>
          <w:rFonts w:asciiTheme="minorHAnsi" w:hAnsiTheme="minorHAnsi"/>
          <w:sz w:val="16"/>
        </w:rPr>
        <w:t xml:space="preserve">These are the deeper claims and implications of </w:t>
      </w:r>
      <w:proofErr w:type="spellStart"/>
      <w:r w:rsidRPr="00C83EF7">
        <w:rPr>
          <w:rFonts w:asciiTheme="minorHAnsi" w:hAnsiTheme="minorHAnsi"/>
          <w:sz w:val="16"/>
        </w:rPr>
        <w:t>Clausewitzian</w:t>
      </w:r>
      <w:proofErr w:type="spellEnd"/>
      <w:r w:rsidRPr="00C83EF7">
        <w:rPr>
          <w:rFonts w:asciiTheme="minorHAnsi" w:hAnsiTheme="minorHAnsi"/>
          <w:sz w:val="16"/>
        </w:rPr>
        <w:t xml:space="preserve"> strategic reason. One of the most revealing contemporary examples comes from the writings (and actions) of Henry Kissinger, a Harvard professor and later U.S. National Security Adviser and Secretary of State. He wrote during the Vietnam </w:t>
      </w:r>
      <w:proofErr w:type="gramStart"/>
      <w:r w:rsidRPr="00C83EF7">
        <w:rPr>
          <w:rFonts w:asciiTheme="minorHAnsi" w:hAnsiTheme="minorHAnsi"/>
          <w:sz w:val="16"/>
        </w:rPr>
        <w:t>war</w:t>
      </w:r>
      <w:proofErr w:type="gramEnd"/>
      <w:r w:rsidRPr="00C83EF7">
        <w:rPr>
          <w:rFonts w:asciiTheme="minorHAnsi" w:hAnsiTheme="minorHAnsi"/>
          <w:sz w:val="16"/>
        </w:rPr>
        <w:t xml:space="preserve"> that after 1945 U.S. foreign policy was based 'on the assumption that technology plus managerial skills gave us the ability to reshape the international system and to bring about domestic transformations in emerging countries'. This 'scientific revolution' had 'for all practical purposes, removed technical limits from the exercise of power in foreign policy'.55 Kissinger's conviction was based not merely in his pride in the vast military and bureaucratic apparatus of the United States, but in a particular epistemology (theory of knowledge). Kissinger asserted that the West is 'deeply committed to the notion that the real world is external to the observer, that knowledge consists of recording and classifying data -- the more accurately the better'. This, he claimed, has since the Renaissance set the West apart from an 'undeveloped' world that contains 'cultures that have escaped the early impact of Newtonian thinking' and remain wedded to the 'essentially pre-Newtonian view that the real world is almost entirely internal to the observer'.56 At the same time, Kissinger's hubris and hunger for control was beset by a corrosive anxiety: that, in an era of nuclear weapons proliferation and constant military </w:t>
      </w:r>
      <w:proofErr w:type="spellStart"/>
      <w:r w:rsidRPr="00C83EF7">
        <w:rPr>
          <w:rFonts w:asciiTheme="minorHAnsi" w:hAnsiTheme="minorHAnsi"/>
          <w:sz w:val="16"/>
        </w:rPr>
        <w:t>modernisation</w:t>
      </w:r>
      <w:proofErr w:type="spellEnd"/>
      <w:r w:rsidRPr="00C83EF7">
        <w:rPr>
          <w:rFonts w:asciiTheme="minorHAnsi" w:hAnsiTheme="minorHAnsi"/>
          <w:sz w:val="16"/>
        </w:rPr>
        <w:t xml:space="preserve">, of geopolitical stalemate in Vietnam, and the emergence and militancy of new post-colonial states, order and mastery were harder to define and impose. He worried over the way 'military bipolarity' between the superpowers had 'encouraged political </w:t>
      </w:r>
      <w:proofErr w:type="spellStart"/>
      <w:r w:rsidRPr="00C83EF7">
        <w:rPr>
          <w:rFonts w:asciiTheme="minorHAnsi" w:hAnsiTheme="minorHAnsi"/>
          <w:sz w:val="16"/>
        </w:rPr>
        <w:t>multipolarity</w:t>
      </w:r>
      <w:proofErr w:type="spellEnd"/>
      <w:r w:rsidRPr="00C83EF7">
        <w:rPr>
          <w:rFonts w:asciiTheme="minorHAnsi" w:hAnsiTheme="minorHAnsi"/>
          <w:sz w:val="16"/>
        </w:rPr>
        <w:t xml:space="preserve">', which 'does not guarantee stability. Rigidity is diminished, but so is manageability...equilibrium is difficult to achieve among states widely divergent in values, goals, expectations and previous experience' (emphasis added). He mourned that 'the greatest need of the contemporary international system is an agreed concept of order'.57 Here were the driving obsessions of the modern rational statesman based around a hunger for stasis and certainty that would entrench U.S. hegemony: For the two decades after 1945, our international activities were based on the assumption that technology plus managerial skills gave us the ability to reshape the international system and to bring about domestic transformations in "emerging countries". This direct "operational" concept of international order has proved too simple. Political </w:t>
      </w:r>
      <w:proofErr w:type="spellStart"/>
      <w:r w:rsidRPr="00C83EF7">
        <w:rPr>
          <w:rFonts w:asciiTheme="minorHAnsi" w:hAnsiTheme="minorHAnsi"/>
          <w:sz w:val="16"/>
        </w:rPr>
        <w:t>multipolarity</w:t>
      </w:r>
      <w:proofErr w:type="spellEnd"/>
      <w:r w:rsidRPr="00C83EF7">
        <w:rPr>
          <w:rFonts w:asciiTheme="minorHAnsi" w:hAnsiTheme="minorHAnsi"/>
          <w:sz w:val="16"/>
        </w:rPr>
        <w:t xml:space="preserve"> makes it impossible to impose an American design. Our deepest challenge will be to evoke the creativity of a pluralistic world, to base order on political </w:t>
      </w:r>
      <w:proofErr w:type="spellStart"/>
      <w:r w:rsidRPr="00C83EF7">
        <w:rPr>
          <w:rFonts w:asciiTheme="minorHAnsi" w:hAnsiTheme="minorHAnsi"/>
          <w:sz w:val="16"/>
        </w:rPr>
        <w:t>multipolarity</w:t>
      </w:r>
      <w:proofErr w:type="spellEnd"/>
      <w:r w:rsidRPr="00C83EF7">
        <w:rPr>
          <w:rFonts w:asciiTheme="minorHAnsi" w:hAnsiTheme="minorHAnsi"/>
          <w:sz w:val="16"/>
        </w:rPr>
        <w:t xml:space="preserve"> even though overwhelming military strength will remain with the two superpowers.58 Kissinger's statement revealed that such cravings for order and certainty continually confront chaos, resistance and uncertainty: clay that won't be worked, flesh that will not yield, enemies that refuse to surrender. This is one of the most powerful lessons of the Indochina wars, which were to continue in a phenomenally destructive fashion for six years after Kissinger wrote these words. Yet as his sinister, Orwellian exhortation to 'evoke the creativity of a pluralistic world' demonstrated, Kissinger's hubris was undiminished. </w:t>
      </w:r>
      <w:r w:rsidRPr="00C83EF7">
        <w:rPr>
          <w:rFonts w:asciiTheme="minorHAnsi" w:hAnsiTheme="minorHAnsi"/>
          <w:b/>
          <w:u w:val="single"/>
        </w:rPr>
        <w:t xml:space="preserve">This is a vicious, historic irony: a </w:t>
      </w:r>
      <w:r w:rsidRPr="008F2FB4">
        <w:rPr>
          <w:rFonts w:asciiTheme="minorHAnsi" w:hAnsiTheme="minorHAnsi"/>
          <w:b/>
          <w:highlight w:val="cyan"/>
          <w:u w:val="single"/>
        </w:rPr>
        <w:t>desire to control</w:t>
      </w:r>
      <w:r w:rsidRPr="00C83EF7">
        <w:rPr>
          <w:rFonts w:asciiTheme="minorHAnsi" w:hAnsiTheme="minorHAnsi"/>
          <w:b/>
          <w:u w:val="single"/>
        </w:rPr>
        <w:t xml:space="preserve"> nature, technology, society and human beings that </w:t>
      </w:r>
      <w:r w:rsidRPr="008F2FB4">
        <w:rPr>
          <w:rFonts w:asciiTheme="minorHAnsi" w:hAnsiTheme="minorHAnsi"/>
          <w:b/>
          <w:highlight w:val="cyan"/>
          <w:u w:val="single"/>
        </w:rPr>
        <w:t>is continually frustrated, but never</w:t>
      </w:r>
      <w:r w:rsidRPr="00C83EF7">
        <w:rPr>
          <w:rFonts w:asciiTheme="minorHAnsi" w:hAnsiTheme="minorHAnsi"/>
          <w:b/>
          <w:u w:val="single"/>
        </w:rPr>
        <w:t xml:space="preserve"> abandoned or </w:t>
      </w:r>
      <w:r w:rsidRPr="008F2FB4">
        <w:rPr>
          <w:rFonts w:asciiTheme="minorHAnsi" w:hAnsiTheme="minorHAnsi"/>
          <w:b/>
          <w:highlight w:val="cyan"/>
          <w:u w:val="single"/>
        </w:rPr>
        <w:t>rethought</w:t>
      </w:r>
      <w:r w:rsidRPr="00C83EF7">
        <w:rPr>
          <w:rFonts w:asciiTheme="minorHAnsi" w:hAnsiTheme="minorHAnsi"/>
          <w:sz w:val="16"/>
        </w:rPr>
        <w:t xml:space="preserve">. By 1968 U.S. Secretary of Defense Robert </w:t>
      </w:r>
      <w:r w:rsidRPr="00C83EF7">
        <w:rPr>
          <w:rFonts w:asciiTheme="minorHAnsi" w:hAnsiTheme="minorHAnsi"/>
          <w:u w:val="single"/>
        </w:rPr>
        <w:t>McNamara</w:t>
      </w:r>
      <w:r w:rsidRPr="00C83EF7">
        <w:rPr>
          <w:rFonts w:asciiTheme="minorHAnsi" w:hAnsiTheme="minorHAnsi"/>
          <w:sz w:val="16"/>
        </w:rPr>
        <w:t xml:space="preserve">, the rationalist policymaker par excellence, </w:t>
      </w:r>
      <w:r w:rsidRPr="00C83EF7">
        <w:rPr>
          <w:rFonts w:asciiTheme="minorHAnsi" w:hAnsiTheme="minorHAnsi"/>
          <w:u w:val="single"/>
        </w:rPr>
        <w:t>had already decided that U.S. power and technology could not prevail in Vietnam; Nixon and Kissinger's refusal to accept this conclusion</w:t>
      </w:r>
      <w:r w:rsidRPr="00C83EF7">
        <w:rPr>
          <w:rFonts w:asciiTheme="minorHAnsi" w:hAnsiTheme="minorHAnsi"/>
          <w:sz w:val="16"/>
        </w:rPr>
        <w:t xml:space="preserve">, to abandon their Cartesian illusions, </w:t>
      </w:r>
      <w:r w:rsidRPr="00C83EF7">
        <w:rPr>
          <w:rFonts w:asciiTheme="minorHAnsi" w:hAnsiTheme="minorHAnsi"/>
          <w:b/>
          <w:u w:val="single"/>
        </w:rPr>
        <w:t>was to condemn hundreds of thousands</w:t>
      </w:r>
      <w:r w:rsidRPr="00C83EF7">
        <w:rPr>
          <w:rFonts w:asciiTheme="minorHAnsi" w:hAnsiTheme="minorHAnsi"/>
          <w:u w:val="single"/>
        </w:rPr>
        <w:t xml:space="preserve"> </w:t>
      </w:r>
      <w:r w:rsidRPr="00C83EF7">
        <w:rPr>
          <w:rFonts w:asciiTheme="minorHAnsi" w:hAnsiTheme="minorHAnsi"/>
          <w:b/>
          <w:u w:val="single"/>
        </w:rPr>
        <w:t>more to die</w:t>
      </w:r>
      <w:r w:rsidRPr="00C83EF7">
        <w:rPr>
          <w:rFonts w:asciiTheme="minorHAnsi" w:hAnsiTheme="minorHAnsi"/>
          <w:sz w:val="16"/>
        </w:rPr>
        <w:t xml:space="preserve"> in Indochina and the people of Cambodia to two more decades of horror and misery.59 In 2003 there would be a powerful sense of </w:t>
      </w:r>
      <w:proofErr w:type="spellStart"/>
      <w:r w:rsidRPr="00C83EF7">
        <w:rPr>
          <w:rFonts w:asciiTheme="minorHAnsi" w:hAnsiTheme="minorHAnsi"/>
          <w:sz w:val="16"/>
        </w:rPr>
        <w:t>déja</w:t>
      </w:r>
      <w:proofErr w:type="spellEnd"/>
      <w:r w:rsidRPr="00C83EF7">
        <w:rPr>
          <w:rFonts w:asciiTheme="minorHAnsi" w:hAnsiTheme="minorHAnsi"/>
          <w:sz w:val="16"/>
        </w:rPr>
        <w:t xml:space="preserve"> vu as another Republican Administration crowned more than decade of failed and destructive policy on Iraq with a deeply controversial and divisive war to remove Saddam Hussein from power. In this struggle with the lessons of Vietnam, revolutionary resistance, and rapid geopolitical transformation, we are witness to an enduring political and cultural theme: of a craving for order, control and certainty in the face of continual uncertainty. Closely related to this anxiety was the way that Kissinger's thinking -- and that of McNamara and earlier imperialists like the British Governor of Egypt Cromer -- was embedded in instrumental images of technology and the machine: the machine as both a tool of power and an image of social and political order. In his essay 'The Government of Subject Races' Cromer envisaged effective imperial rule -- over numerous societies and billions of human beings -- as best achieved by a central authority working 'to ensure the harmonious working of the different parts of the machine'.60 Kissinger analogously invoked the virtues of 'equilibrium', 'manageability' and 'stability' yet, writing some six decades later, was anxious that technological progress no longer brought untroubled control: the </w:t>
      </w:r>
      <w:proofErr w:type="spellStart"/>
      <w:r w:rsidRPr="00C83EF7">
        <w:rPr>
          <w:rFonts w:asciiTheme="minorHAnsi" w:hAnsiTheme="minorHAnsi"/>
          <w:sz w:val="16"/>
        </w:rPr>
        <w:t>Westernising</w:t>
      </w:r>
      <w:proofErr w:type="spellEnd"/>
      <w:r w:rsidRPr="00C83EF7">
        <w:rPr>
          <w:rFonts w:asciiTheme="minorHAnsi" w:hAnsiTheme="minorHAnsi"/>
          <w:sz w:val="16"/>
        </w:rPr>
        <w:t xml:space="preserve"> 'spread of technology and its associated rationality...does not inevitably produce a similar concept of reality'.61 We sense the rational policymaker's frustrated desire: the world is supposed to work like a machine, ordered by a form of power and governmental reason which deploys machines and whose desires and processes are meant to run along ordered, rational lines like a machine. Kissinger's desire was little different from that of Cromer who, wrote Edward Said: ...envisions a seat of power in the West and radiating out from it towards the East a great embracing machine, sustaining the central authority yet commanded by it. What the machine's branches feed into it from the East -- human material, material wealth, knowledge, what have you -- is processed by the machine, then converted into more power...the immediate translation of mere Oriental matter into useful substance.62 This desire for order in the shadow of chaos and uncertainty -- the constant war with an intractable and volatile matter -- has deep roots in modern thought, and was a major impetus to the development of technological reason and its supporting theories of knowledge. As Kissinger's claims about the West's Newtonian desire for the 'accurate' gathering and classification of 'data' suggest, modern strategy, foreign policy and Realpolitik have been thrust deep into the apparently stable soil of natural science, in the hope of finding immovable and unchallengeable roots there. While this process has origins in ancient Judaic and Greek thought, it </w:t>
      </w:r>
      <w:proofErr w:type="spellStart"/>
      <w:r w:rsidRPr="00C83EF7">
        <w:rPr>
          <w:rFonts w:asciiTheme="minorHAnsi" w:hAnsiTheme="minorHAnsi"/>
          <w:sz w:val="16"/>
        </w:rPr>
        <w:t>crystallised</w:t>
      </w:r>
      <w:proofErr w:type="spellEnd"/>
      <w:r w:rsidRPr="00C83EF7">
        <w:rPr>
          <w:rFonts w:asciiTheme="minorHAnsi" w:hAnsiTheme="minorHAnsi"/>
          <w:sz w:val="16"/>
        </w:rPr>
        <w:t xml:space="preserve"> in philosophical terms most powerfully during and after the Renaissance. The key figures in this process were Francis Bacon, Galileo, Isaac Newton, and René Descartes, who all combined a hunger for political and ontological certainty, a positivist epistemology and a naïve faith in the goodness of invention. Bacon sought to create certainty and order, and with it a new human power over the world, through a new empirical methodology based on a harmonious combination of experiment, the senses and the understanding. With this method, he argued, we can 'derive hope from a purer alliance of the faculties (the experimental and rational) than has yet been attempted'.63 In a similar move, Descartes sought to conjure certainty from uncertainty through the application of a new method that moved progressively out from a few basic certainties (the existence of God, the certitude of individual consciousness and a divinely granted faculty of </w:t>
      </w:r>
      <w:proofErr w:type="spellStart"/>
      <w:r w:rsidRPr="00C83EF7">
        <w:rPr>
          <w:rFonts w:asciiTheme="minorHAnsi" w:hAnsiTheme="minorHAnsi"/>
          <w:sz w:val="16"/>
        </w:rPr>
        <w:t>judgement</w:t>
      </w:r>
      <w:proofErr w:type="spellEnd"/>
      <w:r w:rsidRPr="00C83EF7">
        <w:rPr>
          <w:rFonts w:asciiTheme="minorHAnsi" w:hAnsiTheme="minorHAnsi"/>
          <w:sz w:val="16"/>
        </w:rPr>
        <w:t xml:space="preserve">) in a search for pure fixed truths. Mathematics formed the ideal image of this method, with its strict logical reasoning, its quantifiable results and its uncanny insights into the hidden structure of the cosmos.64 Earlier, Galileo had argued that scientists should privilege 'objective', quantifiable qualities over 'merely perceptible' ones; that 'only by means of an exclusively quantitative analysis could science attain certain knowledge of the world'.65 Such doctrines of mathematically verifiable truth were to have powerful echoes in the 20th Century, in the ascendancy of systems analysis, game theory, cybernetics and computing in defense policy and strategic decisions, and in the </w:t>
      </w:r>
      <w:r w:rsidRPr="00C83EF7">
        <w:rPr>
          <w:rFonts w:asciiTheme="minorHAnsi" w:hAnsiTheme="minorHAnsi"/>
          <w:sz w:val="16"/>
        </w:rPr>
        <w:lastRenderedPageBreak/>
        <w:t xml:space="preserve">awesome scientific breakthroughs of nuclear physics, which unlocked the innermost secrets of matter and energy and applied the most advanced applications of mathematics and computing to create the atomic bomb. Yet this new scientific power was marked by a terrible irony: as even Morgenthau understood, the control over matter afforded by the science could never be translated into the control of the weapons themselves, into political utility and rational strategy.66 Bacon thought of the new scientific method not merely as way of achieving a purer access to truth and epistemological certainty, but as liberating a new power that would enable the creation of a new kind of Man. He opened the </w:t>
      </w:r>
      <w:proofErr w:type="spellStart"/>
      <w:r w:rsidRPr="00C83EF7">
        <w:rPr>
          <w:rFonts w:asciiTheme="minorHAnsi" w:hAnsiTheme="minorHAnsi"/>
          <w:sz w:val="16"/>
        </w:rPr>
        <w:t>Novum</w:t>
      </w:r>
      <w:proofErr w:type="spellEnd"/>
      <w:r w:rsidRPr="00C83EF7">
        <w:rPr>
          <w:rFonts w:asciiTheme="minorHAnsi" w:hAnsiTheme="minorHAnsi"/>
          <w:sz w:val="16"/>
        </w:rPr>
        <w:t xml:space="preserve"> </w:t>
      </w:r>
      <w:proofErr w:type="spellStart"/>
      <w:r w:rsidRPr="00C83EF7">
        <w:rPr>
          <w:rFonts w:asciiTheme="minorHAnsi" w:hAnsiTheme="minorHAnsi"/>
          <w:sz w:val="16"/>
        </w:rPr>
        <w:t>Organum</w:t>
      </w:r>
      <w:proofErr w:type="spellEnd"/>
      <w:r w:rsidRPr="00C83EF7">
        <w:rPr>
          <w:rFonts w:asciiTheme="minorHAnsi" w:hAnsiTheme="minorHAnsi"/>
          <w:sz w:val="16"/>
        </w:rPr>
        <w:t xml:space="preserve"> with the statement that 'knowledge and human power are synonymous', and later wrote of his 'determination...to lay a firmer foundation, and extend to a greater distance the boundaries of human power and dignity'.67 In a revealing and highly negative comparison between 'men's lives in the most polished countries of Europe and in any wild and barbarous region of the new Indies' -- one that echoes in advance Kissinger's distinction between post-and pre-Newtonian cultures -- Bacon set out what was at stake in the advancement of empirical science: anyone making this comparison, he remarked, 'will think it so great, that man may be said to be a god unto man'.68 We may be forgiven for blinking, but in Bacon's thought 'man' was indeed in the process of stealing a new fire from the heavens and seizing God's power over the world for itself. Not only would the new empirical science lead to 'an improvement of mankind's estate, and an increase in their power over nature', but would reverse the primordial humiliation of the Fall of Adam: For man, by the fall, lost at once his state of innocence, and his empire over creation, both of which can be partially recovered even in this life, the first by religion and faith, the second by the arts and sciences. For creation did not become entirely and utterly rebellious by the curse, but in consequence of the Divine decree, 'in the sweat of thy brow thou shalt eat bread'; she is now compelled by our </w:t>
      </w:r>
      <w:proofErr w:type="spellStart"/>
      <w:r w:rsidRPr="00C83EF7">
        <w:rPr>
          <w:rFonts w:asciiTheme="minorHAnsi" w:hAnsiTheme="minorHAnsi"/>
          <w:sz w:val="16"/>
        </w:rPr>
        <w:t>labours</w:t>
      </w:r>
      <w:proofErr w:type="spellEnd"/>
      <w:r w:rsidRPr="00C83EF7">
        <w:rPr>
          <w:rFonts w:asciiTheme="minorHAnsi" w:hAnsiTheme="minorHAnsi"/>
          <w:sz w:val="16"/>
        </w:rPr>
        <w:t xml:space="preserve"> (not assuredly by our disputes or magical ceremonies) at length to afford mankind in some degree his bread...69 There is a breathtaking, world-creating hubris in this statement -- one that, in many ways, came to </w:t>
      </w:r>
      <w:proofErr w:type="spellStart"/>
      <w:r w:rsidRPr="00C83EF7">
        <w:rPr>
          <w:rFonts w:asciiTheme="minorHAnsi" w:hAnsiTheme="minorHAnsi"/>
          <w:sz w:val="16"/>
        </w:rPr>
        <w:t>characterise</w:t>
      </w:r>
      <w:proofErr w:type="spellEnd"/>
      <w:r w:rsidRPr="00C83EF7">
        <w:rPr>
          <w:rFonts w:asciiTheme="minorHAnsi" w:hAnsiTheme="minorHAnsi"/>
          <w:sz w:val="16"/>
        </w:rPr>
        <w:t xml:space="preserve"> western modernity itself, and which is easily </w:t>
      </w:r>
      <w:proofErr w:type="spellStart"/>
      <w:r w:rsidRPr="00C83EF7">
        <w:rPr>
          <w:rFonts w:asciiTheme="minorHAnsi" w:hAnsiTheme="minorHAnsi"/>
          <w:sz w:val="16"/>
        </w:rPr>
        <w:t>recognisable</w:t>
      </w:r>
      <w:proofErr w:type="spellEnd"/>
      <w:r w:rsidRPr="00C83EF7">
        <w:rPr>
          <w:rFonts w:asciiTheme="minorHAnsi" w:hAnsiTheme="minorHAnsi"/>
          <w:sz w:val="16"/>
        </w:rPr>
        <w:t xml:space="preserve"> in a generation of modern technocrats like Kissinger. The Fall of Adam was the Judeo-Christian West's primal creation myth, one that marked humankind as flawed and humbled before God, condemned to hardship and ambivalence. Bacon forecast here a return to Eden, but one of man's own making. This truly was the death of God, of putting man into God's place, and no pious appeals to the </w:t>
      </w:r>
      <w:proofErr w:type="gramStart"/>
      <w:r w:rsidRPr="00C83EF7">
        <w:rPr>
          <w:rFonts w:asciiTheme="minorHAnsi" w:hAnsiTheme="minorHAnsi"/>
          <w:sz w:val="16"/>
        </w:rPr>
        <w:t>continuity</w:t>
      </w:r>
      <w:proofErr w:type="gramEnd"/>
      <w:r w:rsidRPr="00C83EF7">
        <w:rPr>
          <w:rFonts w:asciiTheme="minorHAnsi" w:hAnsiTheme="minorHAnsi"/>
          <w:sz w:val="16"/>
        </w:rPr>
        <w:t xml:space="preserve"> or guidance of faith could disguise the awesome epistemological violence which now subordinated creation to man. Bacon indeed argued that inventions are 'new creations and imitations of divine works'. As such, there is nothing but good in science: 'the introduction of great inventions is the most distinguished of human actions...inventions are a blessing and a benefit without injuring or afflicting any'.70 And </w:t>
      </w:r>
      <w:r w:rsidRPr="00C83EF7">
        <w:rPr>
          <w:rFonts w:asciiTheme="minorHAnsi" w:hAnsiTheme="minorHAnsi"/>
          <w:u w:val="single"/>
        </w:rPr>
        <w:t>what would be</w:t>
      </w:r>
      <w:r w:rsidRPr="00C83EF7">
        <w:rPr>
          <w:rFonts w:asciiTheme="minorHAnsi" w:hAnsiTheme="minorHAnsi"/>
          <w:sz w:val="16"/>
        </w:rPr>
        <w:t xml:space="preserve"> mankind's 'bread', </w:t>
      </w:r>
      <w:r w:rsidRPr="00C83EF7">
        <w:rPr>
          <w:rFonts w:asciiTheme="minorHAnsi" w:hAnsiTheme="minorHAnsi"/>
          <w:u w:val="single"/>
        </w:rPr>
        <w:t>the rewards of</w:t>
      </w:r>
      <w:r w:rsidRPr="00C83EF7">
        <w:rPr>
          <w:rFonts w:asciiTheme="minorHAnsi" w:hAnsiTheme="minorHAnsi"/>
          <w:sz w:val="16"/>
        </w:rPr>
        <w:t xml:space="preserve"> its </w:t>
      </w:r>
      <w:r w:rsidRPr="00C83EF7">
        <w:rPr>
          <w:rFonts w:asciiTheme="minorHAnsi" w:hAnsiTheme="minorHAnsi"/>
          <w:u w:val="single"/>
        </w:rPr>
        <w:t>new '</w:t>
      </w:r>
      <w:r w:rsidRPr="008F2FB4">
        <w:rPr>
          <w:rFonts w:asciiTheme="minorHAnsi" w:hAnsiTheme="minorHAnsi"/>
          <w:highlight w:val="cyan"/>
          <w:u w:val="single"/>
        </w:rPr>
        <w:t xml:space="preserve">empire </w:t>
      </w:r>
      <w:r w:rsidRPr="00C83EF7">
        <w:rPr>
          <w:rFonts w:asciiTheme="minorHAnsi" w:hAnsiTheme="minorHAnsi"/>
          <w:u w:val="single"/>
        </w:rPr>
        <w:t>over creation'?</w:t>
      </w:r>
      <w:r w:rsidRPr="00C83EF7">
        <w:rPr>
          <w:rFonts w:asciiTheme="minorHAnsi" w:hAnsiTheme="minorHAnsi"/>
          <w:sz w:val="16"/>
        </w:rPr>
        <w:t xml:space="preserve"> If </w:t>
      </w:r>
      <w:r w:rsidRPr="00C83EF7">
        <w:rPr>
          <w:rFonts w:asciiTheme="minorHAnsi" w:hAnsiTheme="minorHAnsi"/>
          <w:u w:val="single"/>
        </w:rPr>
        <w:t>the new method and invention</w:t>
      </w:r>
      <w:r w:rsidRPr="00C83EF7">
        <w:rPr>
          <w:rFonts w:asciiTheme="minorHAnsi" w:hAnsiTheme="minorHAnsi"/>
          <w:sz w:val="16"/>
        </w:rPr>
        <w:t xml:space="preserve"> brought modern medicine, social welfare, sanitation, communications, education and comfort, it also </w:t>
      </w:r>
      <w:r w:rsidRPr="008F2FB4">
        <w:rPr>
          <w:rFonts w:asciiTheme="minorHAnsi" w:hAnsiTheme="minorHAnsi"/>
          <w:highlight w:val="cyan"/>
          <w:u w:val="single"/>
        </w:rPr>
        <w:t>enabled</w:t>
      </w:r>
      <w:r w:rsidRPr="00C83EF7">
        <w:rPr>
          <w:rFonts w:asciiTheme="minorHAnsi" w:hAnsiTheme="minorHAnsi"/>
          <w:u w:val="single"/>
        </w:rPr>
        <w:t xml:space="preserve"> the </w:t>
      </w:r>
      <w:r w:rsidRPr="00C83EF7">
        <w:rPr>
          <w:rFonts w:asciiTheme="minorHAnsi" w:hAnsiTheme="minorHAnsi"/>
          <w:b/>
          <w:u w:val="single"/>
        </w:rPr>
        <w:t xml:space="preserve">Armenian </w:t>
      </w:r>
      <w:r w:rsidRPr="008F2FB4">
        <w:rPr>
          <w:rFonts w:asciiTheme="minorHAnsi" w:hAnsiTheme="minorHAnsi"/>
          <w:b/>
          <w:highlight w:val="cyan"/>
          <w:u w:val="single"/>
        </w:rPr>
        <w:t>genocide</w:t>
      </w:r>
      <w:r w:rsidRPr="00C83EF7">
        <w:rPr>
          <w:rFonts w:asciiTheme="minorHAnsi" w:hAnsiTheme="minorHAnsi"/>
          <w:b/>
          <w:u w:val="single"/>
        </w:rPr>
        <w:t xml:space="preserve">, the Holocaust and </w:t>
      </w:r>
      <w:r w:rsidRPr="008F2FB4">
        <w:rPr>
          <w:rFonts w:asciiTheme="minorHAnsi" w:hAnsiTheme="minorHAnsi"/>
          <w:b/>
          <w:highlight w:val="cyan"/>
          <w:u w:val="single"/>
        </w:rPr>
        <w:t>two world wars</w:t>
      </w:r>
      <w:r w:rsidRPr="00C83EF7">
        <w:rPr>
          <w:rFonts w:asciiTheme="minorHAnsi" w:hAnsiTheme="minorHAnsi"/>
          <w:b/>
          <w:u w:val="single"/>
        </w:rPr>
        <w:t xml:space="preserve">; napalm, the B52, the hydrogen bomb, the Kalashnikov rifle </w:t>
      </w:r>
      <w:r w:rsidRPr="008F2FB4">
        <w:rPr>
          <w:rFonts w:asciiTheme="minorHAnsi" w:hAnsiTheme="minorHAnsi"/>
          <w:b/>
          <w:highlight w:val="cyan"/>
          <w:u w:val="single"/>
        </w:rPr>
        <w:t>and military strategy</w:t>
      </w:r>
      <w:r w:rsidRPr="00C83EF7">
        <w:rPr>
          <w:rFonts w:asciiTheme="minorHAnsi" w:hAnsiTheme="minorHAnsi"/>
          <w:sz w:val="16"/>
        </w:rPr>
        <w:t xml:space="preserve">. Indeed some of the 20th Century's most far-reaching inventions -- radar, television, rocketry, computing, communications, jet aircraft, the Internet -- would be the product of drives for national security and </w:t>
      </w:r>
      <w:proofErr w:type="spellStart"/>
      <w:r w:rsidRPr="00C83EF7">
        <w:rPr>
          <w:rFonts w:asciiTheme="minorHAnsi" w:hAnsiTheme="minorHAnsi"/>
          <w:sz w:val="16"/>
        </w:rPr>
        <w:t>militarisation</w:t>
      </w:r>
      <w:proofErr w:type="spellEnd"/>
      <w:r w:rsidRPr="00C83EF7">
        <w:rPr>
          <w:rFonts w:asciiTheme="minorHAnsi" w:hAnsiTheme="minorHAnsi"/>
          <w:sz w:val="16"/>
        </w:rPr>
        <w:t xml:space="preserve">. Even the inventions Bacon thought so </w:t>
      </w:r>
      <w:proofErr w:type="spellStart"/>
      <w:r w:rsidRPr="00C83EF7">
        <w:rPr>
          <w:rFonts w:asciiTheme="minorHAnsi" w:hAnsiTheme="minorHAnsi"/>
          <w:sz w:val="16"/>
        </w:rPr>
        <w:t>marvellous</w:t>
      </w:r>
      <w:proofErr w:type="spellEnd"/>
      <w:r w:rsidRPr="00C83EF7">
        <w:rPr>
          <w:rFonts w:asciiTheme="minorHAnsi" w:hAnsiTheme="minorHAnsi"/>
          <w:sz w:val="16"/>
        </w:rPr>
        <w:t xml:space="preserve"> and transformative -- printing, gunpowder and the compass -- brought in their wake upheaval and tragedy: printing, dogma and bureaucracy; gunpowder, the rifle and the artillery battery; navigation, slavery and the genocide of indigenous peoples. In short, the legacy of the new empirical science would be ambivalence as much as certainty; degradation as much as enlightenment; the destruction of nature as much as its </w:t>
      </w:r>
      <w:proofErr w:type="spellStart"/>
      <w:r w:rsidRPr="00C83EF7">
        <w:rPr>
          <w:rFonts w:asciiTheme="minorHAnsi" w:hAnsiTheme="minorHAnsi"/>
          <w:sz w:val="16"/>
        </w:rPr>
        <w:t>utilisation</w:t>
      </w:r>
      <w:proofErr w:type="spellEnd"/>
      <w:r w:rsidRPr="00C83EF7">
        <w:rPr>
          <w:rFonts w:asciiTheme="minorHAnsi" w:hAnsiTheme="minorHAnsi"/>
          <w:sz w:val="16"/>
        </w:rPr>
        <w:t xml:space="preserve">. Doubts and Fears: Technology as Ontology If Bacon could not reasonably be expected to foresee many of these developments, the idea that scientific and technological progress could be destructive did occur to him. However it was an anxiety he summarily dismissed: ...let none be alarmed at the objection of the arts and sciences becoming depraved to malevolent or luxurious purposes and the like, for the same can be said of every worldly good; talent, courage, strength, beauty, riches, light itself...Only let mankind regain their rights over nature, assigned to them by the gift of God, and obtain that power, whose exercise will be governed by right reason and true religion.71 By the mid-Twentieth Century, after the destruction of Hiroshima and Nagasaki, such fears could no longer be so easily wished away, as the physicist and scientific director of the Manhattan Project, J. Robert Oppenheimer </w:t>
      </w:r>
      <w:proofErr w:type="spellStart"/>
      <w:r w:rsidRPr="00C83EF7">
        <w:rPr>
          <w:rFonts w:asciiTheme="minorHAnsi" w:hAnsiTheme="minorHAnsi"/>
          <w:sz w:val="16"/>
        </w:rPr>
        <w:t>recognised</w:t>
      </w:r>
      <w:proofErr w:type="spellEnd"/>
      <w:r w:rsidRPr="00C83EF7">
        <w:rPr>
          <w:rFonts w:asciiTheme="minorHAnsi" w:hAnsiTheme="minorHAnsi"/>
          <w:sz w:val="16"/>
        </w:rPr>
        <w:t>. He said in a 1947 lecture: We felt a particularly intimate responsibility for suggesting, for supporting and in the end in large measure achieving the realization of atomic weapons...In some sort of crude sense which no vulgarity, no humor, no over-statement can quite extinguish, the physicists have known sin, and this is a knowledge they cannot lose.72 Adam had fallen once more, but into a world which refused to acknowledge its renewed intimacy with contingency and evil. Man's empire over creation -- his discovery of the innermost secrets of matter and energy, of the fires that fuelled the stars -- had not 'enhanced human power and dignity' as Bacon claimed, but instead brought destruction and horror.</w:t>
      </w:r>
      <w:r w:rsidRPr="00C83EF7">
        <w:rPr>
          <w:rFonts w:asciiTheme="minorHAnsi" w:hAnsiTheme="minorHAnsi"/>
          <w:u w:val="single"/>
        </w:rPr>
        <w:t xml:space="preserve"> </w:t>
      </w:r>
      <w:r w:rsidRPr="008F2FB4">
        <w:rPr>
          <w:rFonts w:asciiTheme="minorHAnsi" w:hAnsiTheme="minorHAnsi"/>
          <w:highlight w:val="cyan"/>
          <w:u w:val="single"/>
        </w:rPr>
        <w:t>Scientific powers</w:t>
      </w:r>
      <w:r w:rsidRPr="00C83EF7">
        <w:rPr>
          <w:rFonts w:asciiTheme="minorHAnsi" w:hAnsiTheme="minorHAnsi"/>
          <w:u w:val="single"/>
        </w:rPr>
        <w:t xml:space="preserve"> that had been consciously applied in the </w:t>
      </w:r>
      <w:proofErr w:type="spellStart"/>
      <w:r w:rsidRPr="00C83EF7">
        <w:rPr>
          <w:rFonts w:asciiTheme="minorHAnsi" w:hAnsiTheme="minorHAnsi"/>
          <w:u w:val="single"/>
        </w:rPr>
        <w:t>defence</w:t>
      </w:r>
      <w:proofErr w:type="spellEnd"/>
      <w:r w:rsidRPr="00C83EF7">
        <w:rPr>
          <w:rFonts w:asciiTheme="minorHAnsi" w:hAnsiTheme="minorHAnsi"/>
          <w:u w:val="single"/>
        </w:rPr>
        <w:t xml:space="preserve"> of life and in the hope of its betterment </w:t>
      </w:r>
      <w:r w:rsidRPr="00C83EF7">
        <w:rPr>
          <w:rFonts w:asciiTheme="minorHAnsi" w:hAnsiTheme="minorHAnsi"/>
          <w:b/>
          <w:u w:val="single"/>
        </w:rPr>
        <w:t xml:space="preserve">now </w:t>
      </w:r>
      <w:r w:rsidRPr="008F2FB4">
        <w:rPr>
          <w:rFonts w:asciiTheme="minorHAnsi" w:hAnsiTheme="minorHAnsi"/>
          <w:b/>
          <w:highlight w:val="cyan"/>
          <w:u w:val="single"/>
        </w:rPr>
        <w:t>threaten</w:t>
      </w:r>
      <w:r w:rsidRPr="00C83EF7">
        <w:rPr>
          <w:rFonts w:asciiTheme="minorHAnsi" w:hAnsiTheme="minorHAnsi"/>
          <w:b/>
          <w:u w:val="single"/>
        </w:rPr>
        <w:t xml:space="preserve">ed its total and </w:t>
      </w:r>
      <w:r w:rsidRPr="008F2FB4">
        <w:rPr>
          <w:rFonts w:asciiTheme="minorHAnsi" w:hAnsiTheme="minorHAnsi"/>
          <w:b/>
          <w:highlight w:val="cyan"/>
          <w:u w:val="single"/>
        </w:rPr>
        <w:t>absolute destruction</w:t>
      </w:r>
      <w:r w:rsidRPr="00C83EF7">
        <w:rPr>
          <w:rFonts w:asciiTheme="minorHAnsi" w:hAnsiTheme="minorHAnsi"/>
          <w:sz w:val="16"/>
        </w:rPr>
        <w:t xml:space="preserve">. This would not prevent a legion of scientists, soldiers and national security policymakers later attempting to apply Bacon's faith in invention and Descartes' faith in mathematics to make of the Bomb a rational weapon. Oppenheimer -- who resolutely opposed the development of the hydrogen bomb -- understood what the strategists could not: that the weapons resisted control, resisted utility, that 'with the release of atomic energy quite revolutionary changes had occurred in the techniques of warfare'.73 Yet Bacon's legacy, one deeply imprinted on the strategists, was his view that truth and utility are 'perfectly identical'.74 In 1947 Oppenheimer had clung to the hope that 'knowledge is good...it seems hard to live any other way than thinking it was better to know something than not to know it; and the more you know, the better'; by 1960 he felt that 'terror attaches to new knowledge. It has an unmooring quality; it finds men unprepared to deal with </w:t>
      </w:r>
      <w:proofErr w:type="gramStart"/>
      <w:r w:rsidRPr="00C83EF7">
        <w:rPr>
          <w:rFonts w:asciiTheme="minorHAnsi" w:hAnsiTheme="minorHAnsi"/>
          <w:sz w:val="16"/>
        </w:rPr>
        <w:t>it</w:t>
      </w:r>
      <w:proofErr w:type="gramEnd"/>
      <w:r w:rsidRPr="00C83EF7">
        <w:rPr>
          <w:rFonts w:asciiTheme="minorHAnsi" w:hAnsiTheme="minorHAnsi"/>
          <w:sz w:val="16"/>
        </w:rPr>
        <w:t xml:space="preserve">.'75 Martin Heidegger questioned this mapping of natural science onto the social world in his essays on technology -- which, as 'machine', has been so crucial to modern strategic and geopolitical thought as an image of perfect function and order and a powerful tool of intervention. He commented that, given that modern technology 'employs exact physical science...the deceptive illusion arises that modern technology is applied physical science'.76 Yet as the essays and speeches of Oppenheimer attest, technology and its relation to science, society and war cannot be reduced to a noiseless series of translations of science for politics, knowledge for force, or force for good. Instead, Oppenheimer saw a process frustrated by roadblocks and ruptured by irony; in his view there was no smooth, unproblematic translation of scientific truth into social truth, and technology was not its vehicle. Rather his comments raise profound and painful ethical questions that resonate with terror and uncertainty. Yet this has not prevented technology becoming a potent object of desire, not merely as an instrument of power but as a promise and conduit of certainty itself. In the minds of too many rational soldiers, strategists and policymakers, technology brings with it the truth of its enabling science and spreads it over the world. It turns epistemological certainty into political certainty; it turns control over 'facts' into control over the earth. Heidegger's insights into </w:t>
      </w:r>
      <w:proofErr w:type="gramStart"/>
      <w:r w:rsidRPr="00C83EF7">
        <w:rPr>
          <w:rFonts w:asciiTheme="minorHAnsi" w:hAnsiTheme="minorHAnsi"/>
          <w:sz w:val="16"/>
        </w:rPr>
        <w:t>this phenomena</w:t>
      </w:r>
      <w:proofErr w:type="gramEnd"/>
      <w:r w:rsidRPr="00C83EF7">
        <w:rPr>
          <w:rFonts w:asciiTheme="minorHAnsi" w:hAnsiTheme="minorHAnsi"/>
          <w:sz w:val="16"/>
        </w:rPr>
        <w:t xml:space="preserve"> I find especially telling and disturbing -- because they underline the ontological force of the instrumental view of politics. In The Question Concerning Technology, Heidegger's striking argument was that in the </w:t>
      </w:r>
      <w:proofErr w:type="spellStart"/>
      <w:r w:rsidRPr="00C83EF7">
        <w:rPr>
          <w:rFonts w:asciiTheme="minorHAnsi" w:hAnsiTheme="minorHAnsi"/>
          <w:sz w:val="16"/>
        </w:rPr>
        <w:t>modernising</w:t>
      </w:r>
      <w:proofErr w:type="spellEnd"/>
      <w:r w:rsidRPr="00C83EF7">
        <w:rPr>
          <w:rFonts w:asciiTheme="minorHAnsi" w:hAnsiTheme="minorHAnsi"/>
          <w:sz w:val="16"/>
        </w:rPr>
        <w:t xml:space="preserve"> </w:t>
      </w:r>
      <w:proofErr w:type="gramStart"/>
      <w:r w:rsidRPr="00C83EF7">
        <w:rPr>
          <w:rFonts w:asciiTheme="minorHAnsi" w:hAnsiTheme="minorHAnsi"/>
          <w:sz w:val="16"/>
        </w:rPr>
        <w:t>West</w:t>
      </w:r>
      <w:proofErr w:type="gramEnd"/>
      <w:r w:rsidRPr="00C83EF7">
        <w:rPr>
          <w:rFonts w:asciiTheme="minorHAnsi" w:hAnsiTheme="minorHAnsi"/>
          <w:sz w:val="16"/>
        </w:rPr>
        <w:t xml:space="preserve"> technology is not merely a tool, a 'means to </w:t>
      </w:r>
      <w:r w:rsidRPr="00C83EF7">
        <w:rPr>
          <w:rFonts w:asciiTheme="minorHAnsi" w:hAnsiTheme="minorHAnsi"/>
          <w:sz w:val="16"/>
        </w:rPr>
        <w:lastRenderedPageBreak/>
        <w:t>an end'. Rather technology has become a governing image of the modern universe, one that has come to order, limit and define human existence as a 'calculable coherence of forces' and a 'standing reserve' of energy. Heidegger wrote: 'the threat to man does not come in the first instance from the potentially lethal machines and apparatus of technology. The actual threat has already affected man in his essence.'77 This process Heidegger calls '</w:t>
      </w:r>
      <w:proofErr w:type="spellStart"/>
      <w:r w:rsidRPr="00C83EF7">
        <w:rPr>
          <w:rFonts w:asciiTheme="minorHAnsi" w:hAnsiTheme="minorHAnsi"/>
          <w:sz w:val="16"/>
        </w:rPr>
        <w:t>Enframing</w:t>
      </w:r>
      <w:proofErr w:type="spellEnd"/>
      <w:r w:rsidRPr="00C83EF7">
        <w:rPr>
          <w:rFonts w:asciiTheme="minorHAnsi" w:hAnsiTheme="minorHAnsi"/>
          <w:sz w:val="16"/>
        </w:rPr>
        <w:t xml:space="preserve">' and through it the scientific mind demands that 'nature reports itself in some way or other that is identifiable through calculation and remains orderable as a system of information'. Man is not a being who makes and uses machines as means, choosing and limiting their impact on the world for his ends; rather man has imagined the world as a machine and humanity everywhere becomes trapped within its logic. Man, he writes, 'comes to the very brink of a precipitous fall...where he himself will have to be taken as standing-reserve. Meanwhile Man, precisely as the one so threatened, exalts himself to the posture of lord of the earth.'78 Technological man not only becomes the name for a project of lordship and mastery over the earth, but incorporates humanity within this project as a calculable resource. In strategy, warfare and geopolitics human bodies, actions and aspirations are caught, transformed and perverted by such calculating, </w:t>
      </w:r>
      <w:proofErr w:type="spellStart"/>
      <w:r w:rsidRPr="00C83EF7">
        <w:rPr>
          <w:rFonts w:asciiTheme="minorHAnsi" w:hAnsiTheme="minorHAnsi"/>
          <w:sz w:val="16"/>
        </w:rPr>
        <w:t>enframing</w:t>
      </w:r>
      <w:proofErr w:type="spellEnd"/>
      <w:r w:rsidRPr="00C83EF7">
        <w:rPr>
          <w:rFonts w:asciiTheme="minorHAnsi" w:hAnsiTheme="minorHAnsi"/>
          <w:sz w:val="16"/>
        </w:rPr>
        <w:t xml:space="preserve"> reason: human lives are reduced to tools, obstacles, useful or obstinate matter. This tells us much about the enduring power of crude instrumental versions of strategic thought, which relate not merely to the actual use of force but to broader geopolitical strategies that see, as limited war theorists like Robert Osgood did, force as an 'instrument of policy short of war'. It was from within this strategic ontology that figures like the Nobel prize-winning economist Thomas Schelling </w:t>
      </w:r>
      <w:proofErr w:type="spellStart"/>
      <w:r w:rsidRPr="00C83EF7">
        <w:rPr>
          <w:rFonts w:asciiTheme="minorHAnsi" w:hAnsiTheme="minorHAnsi"/>
          <w:sz w:val="16"/>
        </w:rPr>
        <w:t>theorised</w:t>
      </w:r>
      <w:proofErr w:type="spellEnd"/>
      <w:r w:rsidRPr="00C83EF7">
        <w:rPr>
          <w:rFonts w:asciiTheme="minorHAnsi" w:hAnsiTheme="minorHAnsi"/>
          <w:sz w:val="16"/>
        </w:rPr>
        <w:t xml:space="preserve"> the strategic role of threats and coercive diplomacy, and spoke of strategy as 'the power to hurt'.79 In the 2006 Lebanon war we can see such thinking in the remark of a U.S. analyst, a former Ambassador to Israel and Syria, who speculated that by targeting civilians and infrastructure Israel aimed 'to create enough pain on the ground so there would be a local political reaction to Hezbollah's adventurism'.80 Similarly a retired Israeli army colonel told the Washington Post that 'Israel is attempting to create a rift between the Lebanese population and Hezbollah supporters by exacting a heavy price from the elite in Beirut. The message is: If you want your air conditioning to work and if you want to be able to fly to Paris for shopping, you must pull your head out of the sand and take action toward shutting down Hezbollah-land.'81 Conclusion: Violent Ontologies or Peaceful Choices? I was motivated to begin the larger project from which this essay derives by a number of concerns. I felt that the available critical, interpretive or </w:t>
      </w:r>
      <w:proofErr w:type="spellStart"/>
      <w:r w:rsidRPr="00C83EF7">
        <w:rPr>
          <w:rFonts w:asciiTheme="minorHAnsi" w:hAnsiTheme="minorHAnsi"/>
          <w:sz w:val="16"/>
        </w:rPr>
        <w:t>performative</w:t>
      </w:r>
      <w:proofErr w:type="spellEnd"/>
      <w:r w:rsidRPr="00C83EF7">
        <w:rPr>
          <w:rFonts w:asciiTheme="minorHAnsi" w:hAnsiTheme="minorHAnsi"/>
          <w:sz w:val="16"/>
        </w:rPr>
        <w:t xml:space="preserve"> languages of war -- realist and liberal international relations theories, just war theories, and various </w:t>
      </w:r>
      <w:proofErr w:type="spellStart"/>
      <w:r w:rsidRPr="00C83EF7">
        <w:rPr>
          <w:rFonts w:asciiTheme="minorHAnsi" w:hAnsiTheme="minorHAnsi"/>
          <w:sz w:val="16"/>
        </w:rPr>
        <w:t>Clausewitzian</w:t>
      </w:r>
      <w:proofErr w:type="spellEnd"/>
      <w:r w:rsidRPr="00C83EF7">
        <w:rPr>
          <w:rFonts w:asciiTheme="minorHAnsi" w:hAnsiTheme="minorHAnsi"/>
          <w:sz w:val="16"/>
        </w:rPr>
        <w:t xml:space="preserve"> derivations of strategy -- failed us, because they either perform or refuse to place under suspicion the underlying political ontologies that I have sought to unmask and question here. Many realists have quite nuanced and critical attitudes to the use of force, but ultimately affirm strategic thought and remain embedded within the existential framework of the nation-state. Both liberal internationalist and just war doctrines seek mainly to improve the accountability of decision-making in security affairs and to limit some of the worst moral enormities of war, but (apart from the more radical versions of cosmopolitanism) they fail to question the ontological claims of political community or strategic theory.82 In the case of a theorist like Jean </w:t>
      </w:r>
      <w:proofErr w:type="spellStart"/>
      <w:r w:rsidRPr="00C83EF7">
        <w:rPr>
          <w:rFonts w:asciiTheme="minorHAnsi" w:hAnsiTheme="minorHAnsi"/>
          <w:sz w:val="16"/>
        </w:rPr>
        <w:t>Bethke</w:t>
      </w:r>
      <w:proofErr w:type="spellEnd"/>
      <w:r w:rsidRPr="00C83EF7">
        <w:rPr>
          <w:rFonts w:asciiTheme="minorHAnsi" w:hAnsiTheme="minorHAnsi"/>
          <w:sz w:val="16"/>
        </w:rPr>
        <w:t xml:space="preserve"> </w:t>
      </w:r>
      <w:proofErr w:type="spellStart"/>
      <w:r w:rsidRPr="00C83EF7">
        <w:rPr>
          <w:rFonts w:asciiTheme="minorHAnsi" w:hAnsiTheme="minorHAnsi"/>
          <w:sz w:val="16"/>
        </w:rPr>
        <w:t>Elshtain</w:t>
      </w:r>
      <w:proofErr w:type="spellEnd"/>
      <w:r w:rsidRPr="00C83EF7">
        <w:rPr>
          <w:rFonts w:asciiTheme="minorHAnsi" w:hAnsiTheme="minorHAnsi"/>
          <w:sz w:val="16"/>
        </w:rPr>
        <w:t xml:space="preserve">, just war doctrine is in fact allied to a softer, </w:t>
      </w:r>
      <w:proofErr w:type="spellStart"/>
      <w:r w:rsidRPr="00C83EF7">
        <w:rPr>
          <w:rFonts w:asciiTheme="minorHAnsi" w:hAnsiTheme="minorHAnsi"/>
          <w:sz w:val="16"/>
        </w:rPr>
        <w:t>liberalised</w:t>
      </w:r>
      <w:proofErr w:type="spellEnd"/>
      <w:r w:rsidRPr="00C83EF7">
        <w:rPr>
          <w:rFonts w:asciiTheme="minorHAnsi" w:hAnsiTheme="minorHAnsi"/>
          <w:sz w:val="16"/>
        </w:rPr>
        <w:t xml:space="preserve"> form of the Hegelian-</w:t>
      </w:r>
      <w:proofErr w:type="spellStart"/>
      <w:r w:rsidRPr="00C83EF7">
        <w:rPr>
          <w:rFonts w:asciiTheme="minorHAnsi" w:hAnsiTheme="minorHAnsi"/>
          <w:sz w:val="16"/>
        </w:rPr>
        <w:t>Schmittian</w:t>
      </w:r>
      <w:proofErr w:type="spellEnd"/>
      <w:r w:rsidRPr="00C83EF7">
        <w:rPr>
          <w:rFonts w:asciiTheme="minorHAnsi" w:hAnsiTheme="minorHAnsi"/>
          <w:sz w:val="16"/>
        </w:rPr>
        <w:t xml:space="preserve"> ontology. She dismisses Kant's Perpetual Peace as 'a fantasy of at-oneness...a world in which differences have all been rubbed off' and in which 'politics, which is the way human beings have devised for dealing with their differences, gets eliminated.'83 She remains a committed liberal democrat and espouses a moral community that stretches beyond the nation-state, which strongly contrasts with Schmitt's hostility to liberalism and his claustrophobic distinction between friend and enemy. However her image of politics -- which at its limits, she implies, requires the resort to war as the only existentially satisfying way of resolving deep-seated conflicts -- reflects much of Schmitt's idea of the political and Hegel's ontology of a fundamentally alienated world of nation-states, in which war is a performance of being. She categorically states that any effort to dismantle security dilemmas 'also requires the dismantling of human beings as we know them'.84 Whilst this would not be true of all just war advocates, I suspect that even as they are so concerned with the ought, moral theories of violence grant too much unquestioned power to the is. </w:t>
      </w:r>
      <w:r w:rsidRPr="00C83EF7">
        <w:rPr>
          <w:rFonts w:asciiTheme="minorHAnsi" w:hAnsiTheme="minorHAnsi"/>
          <w:u w:val="single"/>
        </w:rPr>
        <w:t xml:space="preserve">The problem here lies with </w:t>
      </w:r>
      <w:r w:rsidRPr="008F2FB4">
        <w:rPr>
          <w:rFonts w:asciiTheme="minorHAnsi" w:hAnsiTheme="minorHAnsi"/>
          <w:highlight w:val="cyan"/>
          <w:u w:val="single"/>
        </w:rPr>
        <w:t>the confidence in being</w:t>
      </w:r>
      <w:r w:rsidRPr="00C83EF7">
        <w:rPr>
          <w:rFonts w:asciiTheme="minorHAnsi" w:hAnsiTheme="minorHAnsi"/>
          <w:u w:val="single"/>
        </w:rPr>
        <w:t xml:space="preserve"> -- of 'human beings as we know them' -- which ultimately fails to escape a </w:t>
      </w:r>
      <w:proofErr w:type="spellStart"/>
      <w:r w:rsidRPr="00C83EF7">
        <w:rPr>
          <w:rFonts w:asciiTheme="minorHAnsi" w:hAnsiTheme="minorHAnsi"/>
          <w:u w:val="single"/>
        </w:rPr>
        <w:t>Schmittian</w:t>
      </w:r>
      <w:proofErr w:type="spellEnd"/>
      <w:r w:rsidRPr="00C83EF7">
        <w:rPr>
          <w:rFonts w:asciiTheme="minorHAnsi" w:hAnsiTheme="minorHAnsi"/>
          <w:u w:val="single"/>
        </w:rPr>
        <w:t xml:space="preserve"> architecture and thus</w:t>
      </w:r>
      <w:r w:rsidRPr="00C83EF7">
        <w:rPr>
          <w:rFonts w:asciiTheme="minorHAnsi" w:hAnsiTheme="minorHAnsi"/>
          <w:sz w:val="16"/>
        </w:rPr>
        <w:t xml:space="preserve"> eternally exacerbates (indeed </w:t>
      </w:r>
      <w:r w:rsidRPr="008F2FB4">
        <w:rPr>
          <w:rFonts w:asciiTheme="minorHAnsi" w:hAnsiTheme="minorHAnsi"/>
          <w:b/>
          <w:highlight w:val="cyan"/>
          <w:u w:val="single"/>
        </w:rPr>
        <w:t>reifies) antagonisms</w:t>
      </w:r>
      <w:r w:rsidRPr="00C83EF7">
        <w:rPr>
          <w:rFonts w:asciiTheme="minorHAnsi" w:hAnsiTheme="minorHAnsi"/>
          <w:sz w:val="16"/>
        </w:rPr>
        <w:t xml:space="preserve">. Yet we know from the work of </w:t>
      </w:r>
      <w:proofErr w:type="spellStart"/>
      <w:r w:rsidRPr="00C83EF7">
        <w:rPr>
          <w:rFonts w:asciiTheme="minorHAnsi" w:hAnsiTheme="minorHAnsi"/>
          <w:sz w:val="16"/>
        </w:rPr>
        <w:t>Deleuze</w:t>
      </w:r>
      <w:proofErr w:type="spellEnd"/>
      <w:r w:rsidRPr="00C83EF7">
        <w:rPr>
          <w:rFonts w:asciiTheme="minorHAnsi" w:hAnsiTheme="minorHAnsi"/>
          <w:sz w:val="16"/>
        </w:rPr>
        <w:t xml:space="preserve"> and especially William Connolly that </w:t>
      </w:r>
      <w:r w:rsidRPr="008F2FB4">
        <w:rPr>
          <w:rFonts w:asciiTheme="minorHAnsi" w:hAnsiTheme="minorHAnsi"/>
          <w:b/>
          <w:highlight w:val="cyan"/>
          <w:u w:val="single"/>
        </w:rPr>
        <w:t>exchanging an ontology of being for one of becoming</w:t>
      </w:r>
      <w:r w:rsidRPr="00C83EF7">
        <w:rPr>
          <w:rFonts w:asciiTheme="minorHAnsi" w:hAnsiTheme="minorHAnsi"/>
          <w:u w:val="single"/>
        </w:rPr>
        <w:t xml:space="preserve">, where the boundaries and nature of the </w:t>
      </w:r>
      <w:proofErr w:type="spellStart"/>
      <w:r w:rsidRPr="00C83EF7">
        <w:rPr>
          <w:rFonts w:asciiTheme="minorHAnsi" w:hAnsiTheme="minorHAnsi"/>
          <w:u w:val="single"/>
        </w:rPr>
        <w:t>self contain</w:t>
      </w:r>
      <w:proofErr w:type="spellEnd"/>
      <w:r w:rsidRPr="00C83EF7">
        <w:rPr>
          <w:rFonts w:asciiTheme="minorHAnsi" w:hAnsiTheme="minorHAnsi"/>
          <w:u w:val="single"/>
        </w:rPr>
        <w:t xml:space="preserve"> new possibilities through agonistic relation to others, </w:t>
      </w:r>
      <w:r w:rsidRPr="008F2FB4">
        <w:rPr>
          <w:rFonts w:asciiTheme="minorHAnsi" w:hAnsiTheme="minorHAnsi"/>
          <w:highlight w:val="cyan"/>
          <w:u w:val="single"/>
        </w:rPr>
        <w:t>provides a less destructive</w:t>
      </w:r>
      <w:r w:rsidRPr="00C83EF7">
        <w:rPr>
          <w:rFonts w:asciiTheme="minorHAnsi" w:hAnsiTheme="minorHAnsi"/>
          <w:u w:val="single"/>
        </w:rPr>
        <w:t xml:space="preserve"> and violent </w:t>
      </w:r>
      <w:r w:rsidRPr="008F2FB4">
        <w:rPr>
          <w:rFonts w:asciiTheme="minorHAnsi" w:hAnsiTheme="minorHAnsi"/>
          <w:highlight w:val="cyan"/>
          <w:u w:val="single"/>
        </w:rPr>
        <w:t>way of</w:t>
      </w:r>
      <w:r w:rsidRPr="00C83EF7">
        <w:rPr>
          <w:rFonts w:asciiTheme="minorHAnsi" w:hAnsiTheme="minorHAnsi"/>
          <w:u w:val="single"/>
        </w:rPr>
        <w:t xml:space="preserve"> acknowledging and </w:t>
      </w:r>
      <w:r w:rsidRPr="008F2FB4">
        <w:rPr>
          <w:rFonts w:asciiTheme="minorHAnsi" w:hAnsiTheme="minorHAnsi"/>
          <w:highlight w:val="cyan"/>
          <w:u w:val="single"/>
        </w:rPr>
        <w:t>dealing with</w:t>
      </w:r>
      <w:r w:rsidRPr="00C83EF7">
        <w:rPr>
          <w:rFonts w:asciiTheme="minorHAnsi" w:hAnsiTheme="minorHAnsi"/>
          <w:u w:val="single"/>
        </w:rPr>
        <w:t xml:space="preserve"> conflict and </w:t>
      </w:r>
      <w:r w:rsidRPr="008F2FB4">
        <w:rPr>
          <w:rFonts w:asciiTheme="minorHAnsi" w:hAnsiTheme="minorHAnsi"/>
          <w:highlight w:val="cyan"/>
          <w:u w:val="single"/>
        </w:rPr>
        <w:t>difference</w:t>
      </w:r>
      <w:r w:rsidRPr="00C83EF7">
        <w:rPr>
          <w:rFonts w:asciiTheme="minorHAnsi" w:hAnsiTheme="minorHAnsi"/>
          <w:sz w:val="16"/>
        </w:rPr>
        <w:t xml:space="preserve">.85 My argument here, whilst normatively sympathetic to Kant's moral demand for the eventual abolition of war, militates against excessive optimism.86 Even as I am arguing that </w:t>
      </w:r>
      <w:r w:rsidRPr="008F2FB4">
        <w:rPr>
          <w:rFonts w:asciiTheme="minorHAnsi" w:hAnsiTheme="minorHAnsi"/>
          <w:highlight w:val="cyan"/>
          <w:u w:val="single"/>
        </w:rPr>
        <w:t>war is</w:t>
      </w:r>
      <w:r w:rsidRPr="00C83EF7">
        <w:rPr>
          <w:rFonts w:asciiTheme="minorHAnsi" w:hAnsiTheme="minorHAnsi"/>
          <w:sz w:val="16"/>
        </w:rPr>
        <w:t xml:space="preserve"> not an enduring historical or anthropological feature, or a neutral and rational instrument of policy -- that it is rather </w:t>
      </w:r>
      <w:r w:rsidRPr="008F2FB4">
        <w:rPr>
          <w:rFonts w:asciiTheme="minorHAnsi" w:hAnsiTheme="minorHAnsi"/>
          <w:highlight w:val="cyan"/>
          <w:u w:val="single"/>
        </w:rPr>
        <w:t xml:space="preserve">the product of </w:t>
      </w:r>
      <w:r w:rsidRPr="008F2FB4">
        <w:rPr>
          <w:rFonts w:asciiTheme="minorHAnsi" w:hAnsiTheme="minorHAnsi"/>
          <w:b/>
          <w:highlight w:val="cyan"/>
          <w:u w:val="single"/>
        </w:rPr>
        <w:t>hegemonic forms of knowledge</w:t>
      </w:r>
      <w:r w:rsidRPr="00C83EF7">
        <w:rPr>
          <w:rFonts w:asciiTheme="minorHAnsi" w:hAnsiTheme="minorHAnsi"/>
          <w:u w:val="single"/>
        </w:rPr>
        <w:t xml:space="preserve"> about political action and community</w:t>
      </w:r>
      <w:r w:rsidRPr="00C83EF7">
        <w:rPr>
          <w:rFonts w:asciiTheme="minorHAnsi" w:hAnsiTheme="minorHAnsi"/>
          <w:sz w:val="16"/>
        </w:rPr>
        <w:t xml:space="preserve"> -- my analysis does suggest some sobering conclusions about its power as an idea and formation. Neither the progressive flow of history nor the pacific tendencies of an international society of republican states will save us. The violent ontologies I have described here in fact dominate the conceptual and policy frameworks of modern republican states and have come, against everything Kant hoped for, to stand in for progress, modernity and reason. Indeed what Heidegger argues, I think with some credibility, is that the </w:t>
      </w:r>
      <w:proofErr w:type="spellStart"/>
      <w:r w:rsidRPr="00C83EF7">
        <w:rPr>
          <w:rFonts w:asciiTheme="minorHAnsi" w:hAnsiTheme="minorHAnsi"/>
          <w:sz w:val="16"/>
        </w:rPr>
        <w:t>enframing</w:t>
      </w:r>
      <w:proofErr w:type="spellEnd"/>
      <w:r w:rsidRPr="00C83EF7">
        <w:rPr>
          <w:rFonts w:asciiTheme="minorHAnsi" w:hAnsiTheme="minorHAnsi"/>
          <w:sz w:val="16"/>
        </w:rPr>
        <w:t xml:space="preserve"> world view has come to stand in for being itself. </w:t>
      </w:r>
      <w:proofErr w:type="spellStart"/>
      <w:r w:rsidRPr="00C83EF7">
        <w:rPr>
          <w:rFonts w:asciiTheme="minorHAnsi" w:hAnsiTheme="minorHAnsi"/>
          <w:sz w:val="16"/>
        </w:rPr>
        <w:t>Enframing</w:t>
      </w:r>
      <w:proofErr w:type="spellEnd"/>
      <w:r w:rsidRPr="00C83EF7">
        <w:rPr>
          <w:rFonts w:asciiTheme="minorHAnsi" w:hAnsiTheme="minorHAnsi"/>
          <w:sz w:val="16"/>
        </w:rPr>
        <w:t xml:space="preserve">, argues Heidegger, 'does not simply endanger man in his relationship to himself and to everything that is...it drives out every other possibility of revealing...the rule of </w:t>
      </w:r>
      <w:proofErr w:type="spellStart"/>
      <w:r w:rsidRPr="00C83EF7">
        <w:rPr>
          <w:rFonts w:asciiTheme="minorHAnsi" w:hAnsiTheme="minorHAnsi"/>
          <w:sz w:val="16"/>
        </w:rPr>
        <w:t>Enframing</w:t>
      </w:r>
      <w:proofErr w:type="spellEnd"/>
      <w:r w:rsidRPr="00C83EF7">
        <w:rPr>
          <w:rFonts w:asciiTheme="minorHAnsi" w:hAnsiTheme="minorHAnsi"/>
          <w:sz w:val="16"/>
        </w:rPr>
        <w:t xml:space="preserve"> threatens man with the possibility that it could be denied to him to enter into a more original revealing and hence to experience the call of a more primal truth.'87 What I take from Heidegger's argument -- one that I have sought to extend by </w:t>
      </w:r>
      <w:proofErr w:type="spellStart"/>
      <w:r w:rsidRPr="00C83EF7">
        <w:rPr>
          <w:rFonts w:asciiTheme="minorHAnsi" w:hAnsiTheme="minorHAnsi"/>
          <w:sz w:val="16"/>
        </w:rPr>
        <w:t>analysing</w:t>
      </w:r>
      <w:proofErr w:type="spellEnd"/>
      <w:r w:rsidRPr="00C83EF7">
        <w:rPr>
          <w:rFonts w:asciiTheme="minorHAnsi" w:hAnsiTheme="minorHAnsi"/>
          <w:sz w:val="16"/>
        </w:rPr>
        <w:t xml:space="preserve"> the militaristic power of modern ontologies of political existence and security -- is a view that the challenge is posed not merely by a few varieties of weapon, government, technology or policy, but by an overarching system of thinking and understanding that lays claim to our entire space of truth and existence. Many of the most destructive features of contemporary modernity -- </w:t>
      </w:r>
      <w:r w:rsidRPr="008F2FB4">
        <w:rPr>
          <w:rFonts w:asciiTheme="minorHAnsi" w:hAnsiTheme="minorHAnsi"/>
          <w:highlight w:val="cyan"/>
          <w:u w:val="single"/>
        </w:rPr>
        <w:t>militarism</w:t>
      </w:r>
      <w:r w:rsidRPr="00C83EF7">
        <w:rPr>
          <w:rFonts w:asciiTheme="minorHAnsi" w:hAnsiTheme="minorHAnsi"/>
          <w:sz w:val="16"/>
        </w:rPr>
        <w:t xml:space="preserve">, repression, coercive diplomacy, covert intervention, geopolitics, economic exploitation and ecological destruction </w:t>
      </w:r>
      <w:r w:rsidRPr="00C83EF7">
        <w:rPr>
          <w:rFonts w:asciiTheme="minorHAnsi" w:hAnsiTheme="minorHAnsi"/>
          <w:u w:val="single"/>
        </w:rPr>
        <w:t xml:space="preserve">-- </w:t>
      </w:r>
      <w:r w:rsidRPr="008F2FB4">
        <w:rPr>
          <w:rFonts w:asciiTheme="minorHAnsi" w:hAnsiTheme="minorHAnsi"/>
          <w:highlight w:val="cyan"/>
          <w:u w:val="single"/>
        </w:rPr>
        <w:t xml:space="preserve">derive not </w:t>
      </w:r>
      <w:r w:rsidRPr="00C83EF7">
        <w:rPr>
          <w:rFonts w:asciiTheme="minorHAnsi" w:hAnsiTheme="minorHAnsi"/>
          <w:u w:val="single"/>
        </w:rPr>
        <w:t xml:space="preserve">merely </w:t>
      </w:r>
      <w:r w:rsidRPr="008F2FB4">
        <w:rPr>
          <w:rFonts w:asciiTheme="minorHAnsi" w:hAnsiTheme="minorHAnsi"/>
          <w:highlight w:val="cyan"/>
          <w:u w:val="single"/>
        </w:rPr>
        <w:t>from particular choices</w:t>
      </w:r>
      <w:r w:rsidRPr="00C83EF7">
        <w:rPr>
          <w:rFonts w:asciiTheme="minorHAnsi" w:hAnsiTheme="minorHAnsi"/>
          <w:u w:val="single"/>
        </w:rPr>
        <w:t xml:space="preserve"> by policymakers based on their particular interests, </w:t>
      </w:r>
      <w:r w:rsidRPr="008F2FB4">
        <w:rPr>
          <w:rFonts w:asciiTheme="minorHAnsi" w:hAnsiTheme="minorHAnsi"/>
          <w:highlight w:val="cyan"/>
          <w:u w:val="single"/>
        </w:rPr>
        <w:t xml:space="preserve">but from </w:t>
      </w:r>
      <w:r w:rsidRPr="008F2FB4">
        <w:rPr>
          <w:rFonts w:asciiTheme="minorHAnsi" w:hAnsiTheme="minorHAnsi"/>
          <w:b/>
          <w:highlight w:val="cyan"/>
          <w:u w:val="single"/>
        </w:rPr>
        <w:t xml:space="preserve">calculative, </w:t>
      </w:r>
      <w:r w:rsidRPr="008F2FB4">
        <w:rPr>
          <w:rStyle w:val="BoldUnderlineChar"/>
          <w:rFonts w:asciiTheme="minorHAnsi" w:eastAsia="Calibri" w:hAnsiTheme="minorHAnsi"/>
          <w:highlight w:val="cyan"/>
        </w:rPr>
        <w:t>'empirical' discourses of</w:t>
      </w:r>
      <w:r w:rsidRPr="00C83EF7">
        <w:rPr>
          <w:rStyle w:val="BoldUnderlineChar"/>
          <w:rFonts w:asciiTheme="minorHAnsi" w:eastAsia="Calibri" w:hAnsiTheme="minorHAnsi"/>
        </w:rPr>
        <w:t xml:space="preserve"> scientific and political </w:t>
      </w:r>
      <w:r w:rsidRPr="008F2FB4">
        <w:rPr>
          <w:rStyle w:val="BoldUnderlineChar"/>
          <w:rFonts w:asciiTheme="minorHAnsi" w:eastAsia="Calibri" w:hAnsiTheme="minorHAnsi"/>
          <w:highlight w:val="cyan"/>
        </w:rPr>
        <w:t>truth</w:t>
      </w:r>
      <w:r w:rsidRPr="00C83EF7">
        <w:rPr>
          <w:rStyle w:val="BoldUnderlineChar"/>
          <w:rFonts w:asciiTheme="minorHAnsi" w:eastAsia="Calibri" w:hAnsiTheme="minorHAnsi"/>
        </w:rPr>
        <w:t xml:space="preserve"> </w:t>
      </w:r>
      <w:r w:rsidRPr="008F2FB4">
        <w:rPr>
          <w:rStyle w:val="BoldUnderlineChar"/>
          <w:rFonts w:asciiTheme="minorHAnsi" w:eastAsia="Calibri" w:hAnsiTheme="minorHAnsi"/>
          <w:highlight w:val="cyan"/>
        </w:rPr>
        <w:t>rooted in</w:t>
      </w:r>
      <w:r w:rsidRPr="00C83EF7">
        <w:rPr>
          <w:rStyle w:val="BoldUnderlineChar"/>
          <w:rFonts w:asciiTheme="minorHAnsi" w:eastAsia="Calibri" w:hAnsiTheme="minorHAnsi"/>
        </w:rPr>
        <w:t xml:space="preserve"> powerful </w:t>
      </w:r>
      <w:r w:rsidRPr="008F2FB4">
        <w:rPr>
          <w:rStyle w:val="BoldUnderlineChar"/>
          <w:rFonts w:asciiTheme="minorHAnsi" w:eastAsia="Calibri" w:hAnsiTheme="minorHAnsi"/>
          <w:highlight w:val="cyan"/>
        </w:rPr>
        <w:t xml:space="preserve">enlightenment images of being. </w:t>
      </w:r>
      <w:r w:rsidRPr="00C83EF7">
        <w:rPr>
          <w:rStyle w:val="BoldUnderlineChar"/>
          <w:rFonts w:asciiTheme="minorHAnsi" w:eastAsia="Calibri" w:hAnsiTheme="minorHAnsi"/>
        </w:rPr>
        <w:t xml:space="preserve">Confined within such an epistemological and cultural universe, </w:t>
      </w:r>
      <w:r w:rsidRPr="008F2FB4">
        <w:rPr>
          <w:rStyle w:val="BoldUnderlineChar"/>
          <w:rFonts w:asciiTheme="minorHAnsi" w:eastAsia="Calibri" w:hAnsiTheme="minorHAnsi"/>
          <w:highlight w:val="cyan"/>
        </w:rPr>
        <w:t>policymakers' choices become necessities</w:t>
      </w:r>
      <w:r w:rsidRPr="00C83EF7">
        <w:rPr>
          <w:rStyle w:val="BoldUnderlineChar"/>
          <w:rFonts w:asciiTheme="minorHAnsi" w:eastAsia="Calibri" w:hAnsiTheme="minorHAnsi"/>
        </w:rPr>
        <w:t xml:space="preserve">, their </w:t>
      </w:r>
      <w:r w:rsidRPr="008F2FB4">
        <w:rPr>
          <w:rStyle w:val="BoldUnderlineChar"/>
          <w:rFonts w:asciiTheme="minorHAnsi" w:eastAsia="Calibri" w:hAnsiTheme="minorHAnsi"/>
          <w:highlight w:val="cyan"/>
        </w:rPr>
        <w:t>actions</w:t>
      </w:r>
      <w:r w:rsidRPr="00C83EF7">
        <w:rPr>
          <w:rStyle w:val="BoldUnderlineChar"/>
          <w:rFonts w:asciiTheme="minorHAnsi" w:eastAsia="Calibri" w:hAnsiTheme="minorHAnsi"/>
        </w:rPr>
        <w:t xml:space="preserve"> become </w:t>
      </w:r>
      <w:r w:rsidRPr="008F2FB4">
        <w:rPr>
          <w:rStyle w:val="BoldUnderlineChar"/>
          <w:rFonts w:asciiTheme="minorHAnsi" w:eastAsia="Calibri" w:hAnsiTheme="minorHAnsi"/>
          <w:highlight w:val="cyan"/>
        </w:rPr>
        <w:t>inevitabilities, and humans suffer and die</w:t>
      </w:r>
      <w:r w:rsidRPr="00C83EF7">
        <w:rPr>
          <w:rFonts w:asciiTheme="minorHAnsi" w:hAnsiTheme="minorHAnsi"/>
          <w:sz w:val="16"/>
        </w:rPr>
        <w:t xml:space="preserve">. Viewed in this light, </w:t>
      </w:r>
      <w:r w:rsidRPr="008F2FB4">
        <w:rPr>
          <w:rFonts w:asciiTheme="minorHAnsi" w:hAnsiTheme="minorHAnsi"/>
          <w:highlight w:val="cyan"/>
          <w:u w:val="single"/>
        </w:rPr>
        <w:t>'rationality'</w:t>
      </w:r>
      <w:r w:rsidRPr="00C83EF7">
        <w:rPr>
          <w:rFonts w:asciiTheme="minorHAnsi" w:hAnsiTheme="minorHAnsi"/>
          <w:u w:val="single"/>
        </w:rPr>
        <w:t xml:space="preserve"> </w:t>
      </w:r>
      <w:r w:rsidRPr="00C83EF7">
        <w:rPr>
          <w:rFonts w:asciiTheme="minorHAnsi" w:hAnsiTheme="minorHAnsi"/>
          <w:sz w:val="16"/>
        </w:rPr>
        <w:t xml:space="preserve">is the name we give the chain of reasoning which builds one structure of truth on another until a course of action, however violent or dangerous, becomes preordained </w:t>
      </w:r>
      <w:r w:rsidRPr="00C83EF7">
        <w:rPr>
          <w:rFonts w:asciiTheme="minorHAnsi" w:hAnsiTheme="minorHAnsi"/>
          <w:sz w:val="16"/>
        </w:rPr>
        <w:lastRenderedPageBreak/>
        <w:t>through that reasoning's very operation and existence. I</w:t>
      </w:r>
      <w:r w:rsidRPr="00C83EF7">
        <w:rPr>
          <w:rFonts w:asciiTheme="minorHAnsi" w:hAnsiTheme="minorHAnsi"/>
          <w:u w:val="single"/>
        </w:rPr>
        <w:t xml:space="preserve">t </w:t>
      </w:r>
      <w:r w:rsidRPr="008F2FB4">
        <w:rPr>
          <w:rFonts w:asciiTheme="minorHAnsi" w:hAnsiTheme="minorHAnsi"/>
          <w:highlight w:val="cyan"/>
          <w:u w:val="single"/>
        </w:rPr>
        <w:t>creates</w:t>
      </w:r>
      <w:r w:rsidRPr="00C83EF7">
        <w:rPr>
          <w:rFonts w:asciiTheme="minorHAnsi" w:hAnsiTheme="minorHAnsi"/>
          <w:u w:val="single"/>
        </w:rPr>
        <w:t xml:space="preserve"> both </w:t>
      </w:r>
      <w:r w:rsidRPr="008F2FB4">
        <w:rPr>
          <w:rFonts w:asciiTheme="minorHAnsi" w:hAnsiTheme="minorHAnsi"/>
          <w:highlight w:val="cyan"/>
          <w:u w:val="single"/>
        </w:rPr>
        <w:t>discursive constraints</w:t>
      </w:r>
      <w:r w:rsidRPr="00C83EF7">
        <w:rPr>
          <w:rFonts w:asciiTheme="minorHAnsi" w:hAnsiTheme="minorHAnsi"/>
          <w:u w:val="single"/>
        </w:rPr>
        <w:t xml:space="preserve"> -- available choices may simply not be seen as credible or legitimate -- and material constraints that derive from the mutually reinforcing cascade of discourses and events </w:t>
      </w:r>
      <w:r w:rsidRPr="008F2FB4">
        <w:rPr>
          <w:rFonts w:asciiTheme="minorHAnsi" w:hAnsiTheme="minorHAnsi"/>
          <w:highlight w:val="cyan"/>
          <w:u w:val="single"/>
        </w:rPr>
        <w:t>which</w:t>
      </w:r>
      <w:r w:rsidRPr="00C83EF7">
        <w:rPr>
          <w:rFonts w:asciiTheme="minorHAnsi" w:hAnsiTheme="minorHAnsi"/>
          <w:u w:val="single"/>
        </w:rPr>
        <w:t xml:space="preserve"> then </w:t>
      </w:r>
      <w:r w:rsidRPr="008F2FB4">
        <w:rPr>
          <w:rFonts w:asciiTheme="minorHAnsi" w:hAnsiTheme="minorHAnsi"/>
          <w:b/>
          <w:highlight w:val="cyan"/>
          <w:u w:val="single"/>
        </w:rPr>
        <w:t>preordain militarism</w:t>
      </w:r>
      <w:r w:rsidRPr="00C83EF7">
        <w:rPr>
          <w:rFonts w:asciiTheme="minorHAnsi" w:hAnsiTheme="minorHAnsi"/>
          <w:b/>
          <w:u w:val="single"/>
        </w:rPr>
        <w:t xml:space="preserve"> and violence </w:t>
      </w:r>
      <w:r w:rsidRPr="008F2FB4">
        <w:rPr>
          <w:rFonts w:asciiTheme="minorHAnsi" w:hAnsiTheme="minorHAnsi"/>
          <w:b/>
          <w:highlight w:val="cyan"/>
          <w:u w:val="single"/>
        </w:rPr>
        <w:t>as necessary</w:t>
      </w:r>
      <w:r w:rsidRPr="00C83EF7">
        <w:rPr>
          <w:rFonts w:asciiTheme="minorHAnsi" w:hAnsiTheme="minorHAnsi"/>
          <w:b/>
          <w:u w:val="single"/>
        </w:rPr>
        <w:t xml:space="preserve"> policy responses</w:t>
      </w:r>
      <w:r w:rsidRPr="00C83EF7">
        <w:rPr>
          <w:rFonts w:asciiTheme="minorHAnsi" w:hAnsiTheme="minorHAnsi"/>
          <w:u w:val="single"/>
        </w:rPr>
        <w:t xml:space="preserve">, however ineffective, dysfunctional or chaotic. </w:t>
      </w:r>
      <w:r w:rsidRPr="00C83EF7">
        <w:rPr>
          <w:rFonts w:asciiTheme="minorHAnsi" w:hAnsiTheme="minorHAnsi"/>
          <w:sz w:val="16"/>
        </w:rPr>
        <w:t xml:space="preserve">The force of my own and Heidegger's analysis does, admittedly, tend towards a deterministic fatalism. On my part this is quite deliberate; it is important to allow this possible conclusion to weigh on us. Large sections of modern societies -- especially parts of the media, political leaderships and national security institutions -- are utterly trapped within the </w:t>
      </w:r>
      <w:proofErr w:type="spellStart"/>
      <w:r w:rsidRPr="00C83EF7">
        <w:rPr>
          <w:rFonts w:asciiTheme="minorHAnsi" w:hAnsiTheme="minorHAnsi"/>
          <w:sz w:val="16"/>
        </w:rPr>
        <w:t>Clausewitzian</w:t>
      </w:r>
      <w:proofErr w:type="spellEnd"/>
      <w:r w:rsidRPr="00C83EF7">
        <w:rPr>
          <w:rFonts w:asciiTheme="minorHAnsi" w:hAnsiTheme="minorHAnsi"/>
          <w:sz w:val="16"/>
        </w:rPr>
        <w:t xml:space="preserve"> paradigm, within the instrumental utilitarianism of '</w:t>
      </w:r>
      <w:proofErr w:type="spellStart"/>
      <w:r w:rsidRPr="00C83EF7">
        <w:rPr>
          <w:rFonts w:asciiTheme="minorHAnsi" w:hAnsiTheme="minorHAnsi"/>
          <w:sz w:val="16"/>
        </w:rPr>
        <w:t>enframing</w:t>
      </w:r>
      <w:proofErr w:type="spellEnd"/>
      <w:r w:rsidRPr="00C83EF7">
        <w:rPr>
          <w:rFonts w:asciiTheme="minorHAnsi" w:hAnsiTheme="minorHAnsi"/>
          <w:sz w:val="16"/>
        </w:rPr>
        <w:t xml:space="preserve">' and the stark ontology of the friend and enemy. They are certainly tremendously aggressive and energetic in continually stating and reinstating its force. But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w:t>
      </w:r>
      <w:proofErr w:type="gramStart"/>
      <w:r w:rsidRPr="00C83EF7">
        <w:rPr>
          <w:rFonts w:asciiTheme="minorHAnsi" w:hAnsiTheme="minorHAnsi"/>
          <w:sz w:val="16"/>
        </w:rPr>
        <w:t>insistence that, even in the face of the anonymous power of discourse to produce and limit subjects, selves remain</w:t>
      </w:r>
      <w:proofErr w:type="gramEnd"/>
      <w:r w:rsidRPr="00C83EF7">
        <w:rPr>
          <w:rFonts w:asciiTheme="minorHAnsi" w:hAnsiTheme="minorHAnsi"/>
          <w:sz w:val="16"/>
        </w:rPr>
        <w:t xml:space="preserve"> capable of agency and thus incur responsibilities.88) There seems no point in following Heidegger in seeking a more 'primal truth' of being -- that is to reinstate ontology and obscure its worldly manifestations and consequences from critique. However we can, while refusing Heidegger's unworldly89 nostalgia, appreciate that he was searching for a way out of the modern system of calculation; that he was searching for a 'questioning', 'free relationship' to technology that would not be immediately recaptured by the strategic, calculating vision of </w:t>
      </w:r>
      <w:proofErr w:type="spellStart"/>
      <w:r w:rsidRPr="00C83EF7">
        <w:rPr>
          <w:rFonts w:asciiTheme="minorHAnsi" w:hAnsiTheme="minorHAnsi"/>
          <w:sz w:val="16"/>
        </w:rPr>
        <w:t>enframing</w:t>
      </w:r>
      <w:proofErr w:type="spellEnd"/>
      <w:r w:rsidRPr="00C83EF7">
        <w:rPr>
          <w:rFonts w:asciiTheme="minorHAnsi" w:hAnsiTheme="minorHAnsi"/>
          <w:sz w:val="16"/>
        </w:rPr>
        <w:t xml:space="preserve">. Yet his path out is somewhat chimerical -- his faith in 'art' and the older Greek attitudes of 'responsibility and indebtedness' offer us valuable clues to the kind of sensibility needed, but little more. When we consider the problem of policy, the force of this analysis suggests that choice and agency can be all too often limited; they can remain confined (sometimes quite </w:t>
      </w:r>
      <w:proofErr w:type="spellStart"/>
      <w:r w:rsidRPr="00C83EF7">
        <w:rPr>
          <w:rFonts w:asciiTheme="minorHAnsi" w:hAnsiTheme="minorHAnsi"/>
          <w:sz w:val="16"/>
        </w:rPr>
        <w:t>wilfully</w:t>
      </w:r>
      <w:proofErr w:type="spellEnd"/>
      <w:r w:rsidRPr="00C83EF7">
        <w:rPr>
          <w:rFonts w:asciiTheme="minorHAnsi" w:hAnsiTheme="minorHAnsi"/>
          <w:sz w:val="16"/>
        </w:rPr>
        <w:t xml:space="preserve">) within the overarching strategic and security paradigms. Or, more hopefully, </w:t>
      </w:r>
      <w:r w:rsidRPr="008F2FB4">
        <w:rPr>
          <w:rFonts w:asciiTheme="minorHAnsi" w:hAnsiTheme="minorHAnsi"/>
          <w:highlight w:val="cyan"/>
          <w:u w:val="single"/>
        </w:rPr>
        <w:t>policy choices</w:t>
      </w:r>
      <w:r w:rsidRPr="00C83EF7">
        <w:rPr>
          <w:rFonts w:asciiTheme="minorHAnsi" w:hAnsiTheme="minorHAnsi"/>
          <w:sz w:val="16"/>
        </w:rPr>
        <w:t xml:space="preserve"> could aim to bring into being a more enduringly inclusive, cosmopolitan and peaceful logic of the political. But this </w:t>
      </w:r>
      <w:r w:rsidRPr="008F2FB4">
        <w:rPr>
          <w:rFonts w:asciiTheme="minorHAnsi" w:hAnsiTheme="minorHAnsi"/>
          <w:b/>
          <w:highlight w:val="cyan"/>
          <w:u w:val="single"/>
        </w:rPr>
        <w:t xml:space="preserve">cannot be done without seizing alternatives </w:t>
      </w:r>
      <w:r w:rsidRPr="008F2FB4">
        <w:rPr>
          <w:rStyle w:val="BoldUnderlineChar"/>
          <w:rFonts w:asciiTheme="minorHAnsi" w:eastAsia="Calibri" w:hAnsiTheme="minorHAnsi"/>
          <w:highlight w:val="cyan"/>
        </w:rPr>
        <w:t>from</w:t>
      </w:r>
      <w:r w:rsidRPr="00C83EF7">
        <w:rPr>
          <w:rStyle w:val="BoldUnderlineChar"/>
          <w:rFonts w:asciiTheme="minorHAnsi" w:eastAsia="Calibri" w:hAnsiTheme="minorHAnsi"/>
        </w:rPr>
        <w:t xml:space="preserve"> </w:t>
      </w:r>
      <w:r w:rsidRPr="008F2FB4">
        <w:rPr>
          <w:rStyle w:val="BoldUnderlineChar"/>
          <w:rFonts w:asciiTheme="minorHAnsi" w:eastAsia="Calibri" w:hAnsiTheme="minorHAnsi"/>
          <w:highlight w:val="cyan"/>
        </w:rPr>
        <w:t>outside the</w:t>
      </w:r>
      <w:r w:rsidRPr="008F2FB4">
        <w:rPr>
          <w:rFonts w:asciiTheme="minorHAnsi" w:hAnsiTheme="minorHAnsi"/>
          <w:b/>
          <w:highlight w:val="cyan"/>
          <w:u w:val="single"/>
        </w:rPr>
        <w:t xml:space="preserve"> space of </w:t>
      </w:r>
      <w:proofErr w:type="spellStart"/>
      <w:r w:rsidRPr="008F2FB4">
        <w:rPr>
          <w:rFonts w:asciiTheme="minorHAnsi" w:hAnsiTheme="minorHAnsi"/>
          <w:b/>
          <w:highlight w:val="cyan"/>
          <w:u w:val="single"/>
        </w:rPr>
        <w:t>enframing</w:t>
      </w:r>
      <w:proofErr w:type="spellEnd"/>
      <w:r w:rsidRPr="008F2FB4">
        <w:rPr>
          <w:rFonts w:asciiTheme="minorHAnsi" w:hAnsiTheme="minorHAnsi"/>
          <w:b/>
          <w:highlight w:val="cyan"/>
          <w:u w:val="single"/>
        </w:rPr>
        <w:t xml:space="preserve"> and</w:t>
      </w:r>
      <w:r w:rsidRPr="00C83EF7">
        <w:rPr>
          <w:rFonts w:asciiTheme="minorHAnsi" w:hAnsiTheme="minorHAnsi"/>
          <w:b/>
          <w:u w:val="single"/>
        </w:rPr>
        <w:t xml:space="preserve"> utilitarian </w:t>
      </w:r>
      <w:r w:rsidRPr="008F2FB4">
        <w:rPr>
          <w:rFonts w:asciiTheme="minorHAnsi" w:hAnsiTheme="minorHAnsi"/>
          <w:b/>
          <w:highlight w:val="cyan"/>
          <w:u w:val="single"/>
        </w:rPr>
        <w:t>strategic thought</w:t>
      </w:r>
      <w:r w:rsidRPr="00C83EF7">
        <w:rPr>
          <w:rFonts w:asciiTheme="minorHAnsi" w:hAnsiTheme="minorHAnsi"/>
          <w:u w:val="single"/>
        </w:rPr>
        <w:t>, by being aware of its presence and weight and activating a very different concept of existence, security and action</w:t>
      </w:r>
      <w:r w:rsidRPr="00C83EF7">
        <w:rPr>
          <w:rFonts w:asciiTheme="minorHAnsi" w:hAnsiTheme="minorHAnsi"/>
          <w:sz w:val="16"/>
        </w:rPr>
        <w:t xml:space="preserve">.90 </w:t>
      </w:r>
      <w:r w:rsidRPr="008F2FB4">
        <w:rPr>
          <w:rFonts w:asciiTheme="minorHAnsi" w:hAnsiTheme="minorHAnsi"/>
          <w:b/>
          <w:highlight w:val="cyan"/>
          <w:u w:val="single"/>
        </w:rPr>
        <w:t>This would</w:t>
      </w:r>
      <w:r w:rsidRPr="00C83EF7">
        <w:rPr>
          <w:rFonts w:asciiTheme="minorHAnsi" w:hAnsiTheme="minorHAnsi"/>
          <w:b/>
          <w:u w:val="single"/>
        </w:rPr>
        <w:t xml:space="preserve"> seem to </w:t>
      </w:r>
      <w:r w:rsidRPr="008F2FB4">
        <w:rPr>
          <w:rFonts w:asciiTheme="minorHAnsi" w:hAnsiTheme="minorHAnsi"/>
          <w:b/>
          <w:highlight w:val="cyan"/>
          <w:u w:val="single"/>
        </w:rPr>
        <w:t>hinge upon 'questioning'</w:t>
      </w:r>
      <w:r w:rsidRPr="00C83EF7">
        <w:rPr>
          <w:rFonts w:asciiTheme="minorHAnsi" w:hAnsiTheme="minorHAnsi"/>
          <w:b/>
          <w:u w:val="single"/>
        </w:rPr>
        <w:t xml:space="preserve"> </w:t>
      </w:r>
      <w:r w:rsidRPr="00C83EF7">
        <w:rPr>
          <w:rFonts w:asciiTheme="minorHAnsi" w:hAnsiTheme="minorHAnsi"/>
          <w:u w:val="single"/>
        </w:rPr>
        <w:t>as such</w:t>
      </w:r>
      <w:r w:rsidRPr="00C83EF7">
        <w:rPr>
          <w:rFonts w:asciiTheme="minorHAnsi" w:hAnsiTheme="minorHAnsi"/>
          <w:sz w:val="16"/>
        </w:rPr>
        <w:t xml:space="preserve"> -- on the questions we put to the real and our efforts to create and act into it. Do security and strategic policies seek to exploit and direct humans as material, as energy, or do they seek to protect and enlarge human dignity and autonomy? Do they seek to impose by force an unjust status quo (as in Palestine), or to remove one injustice only to replace it with others (the U.S. in Iraq or Afghanistan), or do so at an unacceptable human, economic, and environmental price? Do we see our actions within an instrumental, amoral framework (of 'interests') and a linear chain of causes and effects (the idea of force), or do we see them as folding into a complex interplay of languages, norms, events and consequences which are less predictable and controllable?91 And most fundamentally: Are we seeking to coerce or persuade? Are less violent and more sustainable choices available? Will our actions perpetuate or help to end the global rule of insecurity and violence? Will our thought?</w:t>
      </w:r>
    </w:p>
    <w:p w14:paraId="1D1FE8AD" w14:textId="77777777" w:rsidR="007D52EC" w:rsidRPr="00E87EAB" w:rsidRDefault="007D52EC" w:rsidP="00663270">
      <w:pPr>
        <w:rPr>
          <w:sz w:val="12"/>
        </w:rPr>
      </w:pPr>
    </w:p>
    <w:p w14:paraId="680BA1AB" w14:textId="77777777" w:rsidR="00663270" w:rsidRPr="00906A06" w:rsidRDefault="00663270" w:rsidP="00663270"/>
    <w:p w14:paraId="39E062CE" w14:textId="17FD65BC" w:rsidR="00B010D1" w:rsidRDefault="00B010D1" w:rsidP="00663270">
      <w:pPr>
        <w:pStyle w:val="Heading4"/>
      </w:pPr>
      <w:r>
        <w:t>Environmental securitization is bad—it causes unbridled nationalism and violence and leads to state centric approaches that can never address the root causes of environmental degradation—turns the case</w:t>
      </w:r>
    </w:p>
    <w:p w14:paraId="703B4C87" w14:textId="77777777" w:rsidR="00B010D1" w:rsidRPr="005F5F26" w:rsidRDefault="00B010D1" w:rsidP="00B010D1">
      <w:pPr>
        <w:rPr>
          <w:rStyle w:val="Style13ptBold"/>
          <w:b w:val="0"/>
          <w:sz w:val="20"/>
        </w:rPr>
      </w:pPr>
      <w:proofErr w:type="spellStart"/>
      <w:r>
        <w:rPr>
          <w:rStyle w:val="Style13ptBold"/>
        </w:rPr>
        <w:t>Waever</w:t>
      </w:r>
      <w:proofErr w:type="spellEnd"/>
      <w:r>
        <w:rPr>
          <w:rStyle w:val="Style13ptBold"/>
        </w:rPr>
        <w:t xml:space="preserve"> 2</w:t>
      </w:r>
      <w:r>
        <w:rPr>
          <w:rStyle w:val="Style13ptBold"/>
          <w:b w:val="0"/>
          <w:sz w:val="20"/>
        </w:rPr>
        <w:t xml:space="preserve">(Ole, August 12, Securitization and </w:t>
      </w:r>
      <w:proofErr w:type="spellStart"/>
      <w:r>
        <w:rPr>
          <w:rStyle w:val="Style13ptBold"/>
          <w:b w:val="0"/>
          <w:sz w:val="20"/>
        </w:rPr>
        <w:t>Desecuritization</w:t>
      </w:r>
      <w:proofErr w:type="spellEnd"/>
      <w:r>
        <w:rPr>
          <w:rStyle w:val="Style13ptBold"/>
          <w:b w:val="0"/>
          <w:sz w:val="20"/>
        </w:rPr>
        <w:t xml:space="preserve">, </w:t>
      </w:r>
      <w:r w:rsidRPr="005F5F26">
        <w:rPr>
          <w:rStyle w:val="Style13ptBold"/>
          <w:b w:val="0"/>
          <w:sz w:val="20"/>
        </w:rPr>
        <w:t xml:space="preserve">Ole </w:t>
      </w:r>
      <w:proofErr w:type="spellStart"/>
      <w:r w:rsidRPr="005F5F26">
        <w:rPr>
          <w:rStyle w:val="Style13ptBold"/>
          <w:b w:val="0"/>
          <w:sz w:val="20"/>
        </w:rPr>
        <w:t>Wæver</w:t>
      </w:r>
      <w:proofErr w:type="spellEnd"/>
      <w:r w:rsidRPr="005F5F26">
        <w:rPr>
          <w:rStyle w:val="Style13ptBold"/>
          <w:b w:val="0"/>
          <w:sz w:val="20"/>
        </w:rPr>
        <w:t xml:space="preserve"> is a professor of International Relations at the Department of Political Science, University of Copenhagen.</w:t>
      </w:r>
      <w:r>
        <w:rPr>
          <w:rStyle w:val="Style13ptBold"/>
          <w:b w:val="0"/>
          <w:sz w:val="20"/>
        </w:rPr>
        <w:t xml:space="preserve">, </w:t>
      </w:r>
      <w:r w:rsidRPr="005F5F26">
        <w:rPr>
          <w:rStyle w:val="Style13ptBold"/>
          <w:b w:val="0"/>
          <w:sz w:val="20"/>
        </w:rPr>
        <w:t>http://www.ciaonet.org/book/lipschutz/lipschutz12.html</w:t>
      </w:r>
      <w:r>
        <w:rPr>
          <w:rStyle w:val="Style13ptBold"/>
          <w:b w:val="0"/>
          <w:sz w:val="20"/>
        </w:rPr>
        <w:t>)</w:t>
      </w:r>
    </w:p>
    <w:p w14:paraId="2DF3D320" w14:textId="77777777" w:rsidR="00B010D1" w:rsidRDefault="00B010D1" w:rsidP="00B010D1">
      <w:r w:rsidRPr="00E902DB">
        <w:t xml:space="preserve">Environmental Security ¶ </w:t>
      </w:r>
      <w:proofErr w:type="gramStart"/>
      <w:r w:rsidRPr="00E902DB">
        <w:t>In</w:t>
      </w:r>
      <w:proofErr w:type="gramEnd"/>
      <w:r w:rsidRPr="00E902DB">
        <w:t xml:space="preserve"> recent years, </w:t>
      </w:r>
      <w:r w:rsidRPr="004A3EF6">
        <w:rPr>
          <w:rStyle w:val="StyleUnderline"/>
        </w:rPr>
        <w:t>presentation of environmental degradation as a security problem has become increasingly¶ common. Environmental activists are not the only ones to use this slogan; the security establishment¶ seems to have become more receptive to the idea</w:t>
      </w:r>
      <w:r w:rsidRPr="00E902DB">
        <w:t xml:space="preserve">, as well. But does it make sense? I would argue "no," if¶ we follow the logic laid out above.¶ During the 1980s, any idea about "nonmilitary aspects of security" was guaranteed to generate¶ establishment suspicions. The following sequence of reasoning seemed, with some justification,¶ threatening to security elites: (1) security is a broad concept and, therefore, many things are threatening¶ in security terms; (2) in the light of a broader perspective, there exists a biased distribution of resources¶ toward military concerns; and (3) this bias is relevant only for a limited portion of security threats as¶ On Security: Chapter 3¶ http://www.ciaonet.org/book/lipschutz/lipschutz13.html (11 of 31) [8/11/2002 7:46:36 PM]defined in this broader sense.38 Acquiescing to such a broadening, and admitting the biased allocation of¶ resources, would quite obviously be seen by elites as a threat to their prerogatives in the security realm.¶ Following the events of 1989, however, security establishments began to embrace the idea of such¶ alternatives as a means of maintaining their own societal relevance, as well as providing jobs to "security¶ studies" and "strategic studies" analysts. For example, in late 1989, a special issue of </w:t>
      </w:r>
      <w:proofErr w:type="gramStart"/>
      <w:r w:rsidRPr="00E902DB">
        <w:t>Survival ,</w:t>
      </w:r>
      <w:proofErr w:type="gramEnd"/>
      <w:r w:rsidRPr="00E902DB">
        <w:t xml:space="preserve"> </w:t>
      </w:r>
      <w:r w:rsidRPr="00E902DB">
        <w:lastRenderedPageBreak/>
        <w:t xml:space="preserve">the¶ journal of the International Institute for Strategic Studies, which has always been a good indicator of¶ mainstream, Western security thinking, addressed "Nonmilitary Aspects of Strategy." Articles in the¶ journal addressed the panoply or possibilities of threats--economy, environment, migration, </w:t>
      </w:r>
      <w:proofErr w:type="gramStart"/>
      <w:r w:rsidRPr="00E902DB">
        <w:t>and</w:t>
      </w:r>
      <w:proofErr w:type="gramEnd"/>
      <w:r w:rsidRPr="00E902DB">
        <w:t xml:space="preserve">¶ drugs39--in a search for new security problems to replace the old ones. Notions about environmental¶ security also emerged at the political level, as when James Baker, Secretary of State in the Bush¶ Administration, named environmental problems as "threats to the security of our citizens,"40 and in the¶ </w:t>
      </w:r>
      <w:proofErr w:type="spellStart"/>
      <w:r w:rsidRPr="00E902DB">
        <w:t>Brundtland</w:t>
      </w:r>
      <w:proofErr w:type="spellEnd"/>
      <w:r w:rsidRPr="00E902DB">
        <w:t xml:space="preserve"> Commission's report, Our Common </w:t>
      </w:r>
      <w:proofErr w:type="gramStart"/>
      <w:r w:rsidRPr="00E902DB">
        <w:t>Future ,</w:t>
      </w:r>
      <w:proofErr w:type="gramEnd"/>
      <w:r w:rsidRPr="00E902DB">
        <w:t xml:space="preserve"> which used explicitly the concept of¶ "environmental security."¶ </w:t>
      </w:r>
      <w:r w:rsidRPr="004A3EF6">
        <w:rPr>
          <w:rStyle w:val="StyleUnderline"/>
        </w:rPr>
        <w:t xml:space="preserve">Central to the arguments for the conceptual innovation of environmental or ecological security41 is its¶ mobilization potential. </w:t>
      </w:r>
      <w:r w:rsidRPr="00E902DB">
        <w:t xml:space="preserve">As </w:t>
      </w:r>
      <w:proofErr w:type="spellStart"/>
      <w:r w:rsidRPr="00E902DB">
        <w:t>Buzan</w:t>
      </w:r>
      <w:proofErr w:type="spellEnd"/>
      <w:r w:rsidRPr="00E902DB">
        <w:t xml:space="preserve"> points out, the concept of national security "has an enormous power as¶ an instrument of social and political mobilization" and, therefore, "the obvious reason for putting¶ environmental issues into the security agenda is the possible magnitude of the threats posed, and the need¶ to mobilize urgent and unprecedented responses to them. The security label is a useful way both of¶ </w:t>
      </w:r>
      <w:proofErr w:type="spellStart"/>
      <w:r w:rsidRPr="00E902DB">
        <w:t>signalling</w:t>
      </w:r>
      <w:proofErr w:type="spellEnd"/>
      <w:r w:rsidRPr="00E902DB">
        <w:t xml:space="preserve"> bias </w:t>
      </w:r>
      <w:proofErr w:type="spellStart"/>
      <w:r w:rsidRPr="00E902DB">
        <w:t>idanger</w:t>
      </w:r>
      <w:proofErr w:type="spellEnd"/>
      <w:r w:rsidRPr="00E902DB">
        <w:t xml:space="preserve"> and setting priority, and for this reason alone it is likely to persist in the¶ environmental debates."42 Several </w:t>
      </w:r>
      <w:r w:rsidRPr="004A3EF6">
        <w:rPr>
          <w:rStyle w:val="StyleUnderline"/>
        </w:rPr>
        <w:t>analysts have, however, warned against securitization of the¶ environmental issue for some of these very reasons, and some of the arguments I present here fit into the¶ principled issue of securitization/</w:t>
      </w:r>
      <w:proofErr w:type="spellStart"/>
      <w:r w:rsidRPr="004A3EF6">
        <w:rPr>
          <w:rStyle w:val="StyleUnderline"/>
        </w:rPr>
        <w:t>desecuritization</w:t>
      </w:r>
      <w:proofErr w:type="spellEnd"/>
      <w:r w:rsidRPr="004A3EF6">
        <w:rPr>
          <w:rStyle w:val="StyleUnderline"/>
        </w:rPr>
        <w:t xml:space="preserve"> as discussed earlier in this chapter</w:t>
      </w:r>
      <w:r w:rsidRPr="00E902DB">
        <w:t xml:space="preserve">. A first argument¶ against the environment as a security issue, mentioned, for example, by </w:t>
      </w:r>
      <w:proofErr w:type="spellStart"/>
      <w:r w:rsidRPr="00E902DB">
        <w:t>Buzan</w:t>
      </w:r>
      <w:proofErr w:type="spellEnd"/>
      <w:r w:rsidRPr="00E902DB">
        <w:t xml:space="preserve">, is that </w:t>
      </w:r>
      <w:r w:rsidRPr="004A3EF6">
        <w:rPr>
          <w:rStyle w:val="StyleUnderline"/>
        </w:rPr>
        <w:t>environmental¶ threats are generally unintentional.</w:t>
      </w:r>
      <w:r w:rsidRPr="00E902DB">
        <w:t xml:space="preserve">43 This, by itself, does not make the threats any less </w:t>
      </w:r>
      <w:proofErr w:type="gramStart"/>
      <w:r w:rsidRPr="00E902DB">
        <w:t>serious ,</w:t>
      </w:r>
      <w:proofErr w:type="gramEnd"/>
      <w:r w:rsidRPr="00E902DB">
        <w:t xml:space="preserve"> although</w:t>
      </w:r>
      <w:r w:rsidRPr="004A3EF6">
        <w:rPr>
          <w:rStyle w:val="StyleUnderline"/>
        </w:rPr>
        <w:t>¶ it does take them out of the realm of will</w:t>
      </w:r>
      <w:r w:rsidRPr="00E902DB">
        <w:t xml:space="preserve"> . As I pointed out earlier, </w:t>
      </w:r>
      <w:r w:rsidRPr="004A3EF6">
        <w:rPr>
          <w:rStyle w:val="StyleUnderline"/>
        </w:rPr>
        <w:t xml:space="preserve">the field of security is constituted¶ around relationships between wills: It has been, conventionally, about the efforts of one will to¶ (allegedly) override the sovereignty of another, forcing or tempting the latter not to assert its will in¶ defense of its sovereignty. </w:t>
      </w:r>
      <w:r w:rsidRPr="00E902DB">
        <w:t xml:space="preserve">The contest of concern, in other words, is among strategic actors imbued with¶ intentionality, and this has been the logic around which the whole issue of security has been framed. In¶ light of my earlier discussion, in which I stressed that "security" is not a reflection of our everyday sense¶ of the word but, rather, a specific field with traditions, the jump to environmental security becomes much¶ larger than might appear at first to be the case. I do not present this as an argument against the concept¶ but, rather, as a way of illuminating or even explaining the debate over it.¶ Second in his critique of the notion of environmental security, Richard Moss points out that </w:t>
      </w:r>
      <w:r w:rsidRPr="004A3EF6">
        <w:rPr>
          <w:rStyle w:val="StyleUnderline"/>
        </w:rPr>
        <w:t>the concept¶ of "security" tends to imply that defense from the problem is to be provided by the state:</w:t>
      </w:r>
      <w:r w:rsidRPr="00E902DB">
        <w:t xml:space="preserve">¶ </w:t>
      </w:r>
      <w:r w:rsidRPr="004A3EF6">
        <w:rPr>
          <w:rStyle w:val="StyleUnderline"/>
        </w:rPr>
        <w:t>The most serious consequence of thinking of global change and other environmental problems as threats to¶ security is that the sorts of centralized governmental responses by powerful and autonomous state¶ organizations that are appropriate for security threats are</w:t>
      </w:r>
      <w:r w:rsidRPr="00E902DB">
        <w:t xml:space="preserve"> </w:t>
      </w:r>
      <w:r w:rsidRPr="004A3EF6">
        <w:rPr>
          <w:rStyle w:val="StyleUnderline"/>
        </w:rPr>
        <w:t>inappropriate for addressing most environmental¶ problems.</w:t>
      </w:r>
      <w:r w:rsidRPr="00E902DB">
        <w:t xml:space="preserve"> When one is reacting to the threat of organized external violence, military and intelligence¶ institutions are empowered to take the measures required to repel the threat. By this same logic, when¶ responding to environmental threats, response by centralized regulatory agencies would seem to be logical.¶ Unfortunately, in most cases </w:t>
      </w:r>
      <w:r w:rsidRPr="004A3EF6">
        <w:rPr>
          <w:rStyle w:val="StyleUnderline"/>
        </w:rPr>
        <w:t>this sort of response is not the most efficient or effective way of addressing¶ environmental problems, particularly those that have a global character</w:t>
      </w:r>
      <w:r w:rsidRPr="00E902DB">
        <w:t>.44¶ On Security: Chapter 3¶ http://www.ciaonet.org/book/lipschutz/lipschutz13.html (12 of 31) [8/11/2002 7:46:36 PM]Moss goes on to warn that "</w:t>
      </w:r>
      <w:r w:rsidRPr="004A3EF6">
        <w:rPr>
          <w:rStyle w:val="StyleUnderline"/>
        </w:rPr>
        <w:t>the instinct for centralized state responses to security threats is highly¶ inappropriate for responding effectively to global environmental problems."45 It might, he points out,¶ even lead to militarization of environmental problems</w:t>
      </w:r>
      <w:r w:rsidRPr="00E902DB">
        <w:t xml:space="preserve">.46¶ </w:t>
      </w:r>
      <w:r w:rsidRPr="004A3EF6">
        <w:rPr>
          <w:rStyle w:val="StyleUnderline"/>
        </w:rPr>
        <w:t>A third warning, not unrelated to the previous two, is the tendency for the concept of security to produce¶ thinking in terms of us-them , which could then be captured by the logic of nationalism</w:t>
      </w:r>
      <w:r w:rsidRPr="00E902DB">
        <w:t xml:space="preserve">. Dan </w:t>
      </w:r>
      <w:proofErr w:type="spellStart"/>
      <w:r w:rsidRPr="00E902DB">
        <w:t>Deudney</w:t>
      </w:r>
      <w:proofErr w:type="spellEnd"/>
      <w:r w:rsidRPr="00E902DB">
        <w:t xml:space="preserve">¶ writes that "the `nation' is not an empty vessel or blank slate waiting to be filled or scripted, but is instead¶ profoundly linked to war and `us </w:t>
      </w:r>
      <w:proofErr w:type="gramStart"/>
      <w:r w:rsidRPr="00E902DB">
        <w:t>vs .</w:t>
      </w:r>
      <w:proofErr w:type="gramEnd"/>
      <w:r w:rsidRPr="00E902DB">
        <w:t xml:space="preserve"> </w:t>
      </w:r>
      <w:proofErr w:type="gramStart"/>
      <w:r w:rsidRPr="00E902DB">
        <w:t>them</w:t>
      </w:r>
      <w:proofErr w:type="gramEnd"/>
      <w:r w:rsidRPr="00E902DB">
        <w:t xml:space="preserve">' thinking ( . . . ) Of course, taking the war and `us vs . </w:t>
      </w:r>
      <w:proofErr w:type="gramStart"/>
      <w:r w:rsidRPr="00E902DB">
        <w:t>them</w:t>
      </w:r>
      <w:proofErr w:type="gramEnd"/>
      <w:r w:rsidRPr="00E902DB">
        <w:t xml:space="preserve">'¶ thinking out of nationalism is a noble goal. But this may be like taking sex out of `rock and roll,' a project¶ whose feasibility declines when one remembers that `rock and roll' was originally coined as a euphemism¶ for sex."47 </w:t>
      </w:r>
      <w:r w:rsidRPr="004A3EF6">
        <w:rPr>
          <w:rStyle w:val="StyleUnderline"/>
        </w:rPr>
        <w:t xml:space="preserve">The tendency toward </w:t>
      </w:r>
      <w:r w:rsidRPr="004A3EF6">
        <w:rPr>
          <w:rStyle w:val="StyleUnderline"/>
        </w:rPr>
        <w:lastRenderedPageBreak/>
        <w:t xml:space="preserve">"us </w:t>
      </w:r>
      <w:proofErr w:type="gramStart"/>
      <w:r w:rsidRPr="004A3EF6">
        <w:rPr>
          <w:rStyle w:val="StyleUnderline"/>
        </w:rPr>
        <w:t>vs .</w:t>
      </w:r>
      <w:proofErr w:type="gramEnd"/>
      <w:r w:rsidRPr="004A3EF6">
        <w:rPr>
          <w:rStyle w:val="StyleUnderline"/>
        </w:rPr>
        <w:t xml:space="preserve"> them" thinking, and the general tradition of viewing threats as¶ coming from outside a state's own borders, are, in this instance, also likely to direct attention away from¶ one's own contributions to environmental problems</w:t>
      </w:r>
      <w:r w:rsidRPr="00E902DB">
        <w:t xml:space="preserve">.48¶ Finally, there is the more political warning that the concept of security is basically defensive in nature, a¶ status quo concept defending that which is , even though it does not necessarily deserve to be protected.¶ In a paradoxical way, </w:t>
      </w:r>
      <w:r w:rsidRPr="004A3EF6">
        <w:rPr>
          <w:rStyle w:val="StyleUnderline"/>
        </w:rPr>
        <w:t xml:space="preserve">this politically conservative bias has also led to warnings by some that the concept¶ of environmental security could become a dangerous tool of the "totalitarian left," which might attempt¶ to </w:t>
      </w:r>
      <w:proofErr w:type="spellStart"/>
      <w:r w:rsidRPr="004A3EF6">
        <w:rPr>
          <w:rStyle w:val="StyleUnderline"/>
        </w:rPr>
        <w:t>relaunch</w:t>
      </w:r>
      <w:proofErr w:type="spellEnd"/>
      <w:r w:rsidRPr="004A3EF6">
        <w:rPr>
          <w:rStyle w:val="StyleUnderline"/>
        </w:rPr>
        <w:t xml:space="preserve"> itself on the basis of environmental collectivism.</w:t>
      </w:r>
      <w:r w:rsidRPr="00E902DB">
        <w:t xml:space="preserve">49 Certainly, </w:t>
      </w:r>
      <w:r w:rsidRPr="004A3EF6">
        <w:rPr>
          <w:rStyle w:val="StyleUnderline"/>
        </w:rPr>
        <w:t>there is some risk that the logic ¶ of ecology, with its religious potentials and references to holistic categories, survival and the linked¶ significance of everything, might easily lend itself to totalitarian projects, where also the science of¶ ecology has focused largely on how to constrain, limit, and control activities in the name of the¶ environment.</w:t>
      </w:r>
      <w:r w:rsidRPr="00E902DB">
        <w:t xml:space="preserve">50¶ </w:t>
      </w:r>
    </w:p>
    <w:p w14:paraId="7DF744AB" w14:textId="77777777" w:rsidR="00B010D1" w:rsidRDefault="00B010D1" w:rsidP="00B010D1"/>
    <w:p w14:paraId="77D86EFE" w14:textId="4E5E5375" w:rsidR="00D11B6B" w:rsidRPr="00563931" w:rsidRDefault="00D11B6B" w:rsidP="00D11B6B">
      <w:pPr>
        <w:pStyle w:val="Heading2"/>
      </w:pPr>
      <w:r>
        <w:lastRenderedPageBreak/>
        <w:t>Turns Case</w:t>
      </w:r>
    </w:p>
    <w:p w14:paraId="382FB32B" w14:textId="77777777" w:rsidR="00D11B6B" w:rsidRDefault="00D11B6B" w:rsidP="00D11B6B">
      <w:pPr>
        <w:pStyle w:val="Heading3"/>
      </w:pPr>
      <w:r>
        <w:lastRenderedPageBreak/>
        <w:t>Securitization Fails—2NC</w:t>
      </w:r>
    </w:p>
    <w:p w14:paraId="5CE38954" w14:textId="77777777" w:rsidR="00905907" w:rsidRDefault="00905907" w:rsidP="00905907">
      <w:pPr>
        <w:pStyle w:val="Heading4"/>
      </w:pPr>
      <w:r>
        <w:t>(</w:t>
      </w:r>
      <w:proofErr w:type="gramStart"/>
      <w:r>
        <w:t>impact/link</w:t>
      </w:r>
      <w:proofErr w:type="gramEnd"/>
      <w:r>
        <w:t>) The aff will inevitably result in extinction-Even if the affirmative can prevent climate change- it comes at the cost of destruction of the biosphere</w:t>
      </w:r>
    </w:p>
    <w:p w14:paraId="20183A01" w14:textId="77777777" w:rsidR="00905907" w:rsidRDefault="00905907" w:rsidP="00905907">
      <w:r w:rsidRPr="00250BEE">
        <w:rPr>
          <w:rStyle w:val="Style13ptBold"/>
        </w:rPr>
        <w:t>Crist 7</w:t>
      </w:r>
      <w:r>
        <w:t xml:space="preserve"> (Eileen- Associate Professor of Science and Technology in Society at Virginia Tech University, ““Beyond the Climate Crisis: A Critique of Climate Change Discourse,” </w:t>
      </w:r>
      <w:proofErr w:type="spellStart"/>
      <w:r>
        <w:t>Telos</w:t>
      </w:r>
      <w:proofErr w:type="spellEnd"/>
      <w:r>
        <w:t xml:space="preserve">, Volume 141, Winter, </w:t>
      </w:r>
      <w:hyperlink r:id="rId7" w:history="1">
        <w:r w:rsidRPr="0023019B">
          <w:rPr>
            <w:rStyle w:val="Hyperlink"/>
          </w:rPr>
          <w:t>http://www.umweltethik.at/download.php?id=389//AJB</w:t>
        </w:r>
      </w:hyperlink>
      <w:r>
        <w:t>)</w:t>
      </w:r>
    </w:p>
    <w:p w14:paraId="5C75EDB6" w14:textId="77777777" w:rsidR="00905907" w:rsidRDefault="00905907" w:rsidP="00905907">
      <w:r>
        <w:t xml:space="preserve">The diminishment of life's richness began with the exodus of hunters and gatherers from Africa thousands of years ago, and deepened with the invention of agriculture and cities, the development of warfare, and the advent of the European voyages.24 But </w:t>
      </w:r>
      <w:proofErr w:type="spellStart"/>
      <w:r w:rsidRPr="00E63E00">
        <w:rPr>
          <w:rStyle w:val="StyleUnderline"/>
        </w:rPr>
        <w:t>biodepletion</w:t>
      </w:r>
      <w:proofErr w:type="spellEnd"/>
      <w:r w:rsidRPr="00E63E00">
        <w:rPr>
          <w:rStyle w:val="StyleUnderline"/>
        </w:rPr>
        <w:t xml:space="preserve"> accelerated enormously after the emergence of industrial civilization,</w:t>
      </w:r>
      <w:r>
        <w:t xml:space="preserve"> and particularly since the mid-twentieth century, with billions of people not only doubling every few decades, but inclining—by force, choice, or delusion—toward a consumer culture founded on overproduction and global trade. </w:t>
      </w:r>
      <w:r w:rsidRPr="00E63E00">
        <w:rPr>
          <w:rStyle w:val="StyleUnderline"/>
        </w:rPr>
        <w:t>Overproduction and global trade</w:t>
      </w:r>
      <w:r>
        <w:t xml:space="preserve">, in turn, </w:t>
      </w:r>
      <w:r w:rsidRPr="00E63E00">
        <w:rPr>
          <w:rStyle w:val="StyleUnderline"/>
        </w:rPr>
        <w:t>require the ceaseless conversion of living beings and natural systems into dead objects, "resources,"</w:t>
      </w:r>
      <w:r>
        <w:t xml:space="preserve"> and humanized landscapes and seascapes.25 </w:t>
      </w:r>
      <w:r w:rsidRPr="00E63E00">
        <w:rPr>
          <w:rStyle w:val="StyleUnderline"/>
        </w:rPr>
        <w:t>The significance of human-driven extinction can never be overstated, because it means not only the death of s</w:t>
      </w:r>
      <w:r>
        <w:rPr>
          <w:rStyle w:val="StyleUnderline"/>
        </w:rPr>
        <w:t>pecies but the end of their evo</w:t>
      </w:r>
      <w:r w:rsidRPr="00E63E00">
        <w:rPr>
          <w:rStyle w:val="StyleUnderline"/>
        </w:rPr>
        <w:t>lutionary destinies as well</w:t>
      </w:r>
      <w:r>
        <w:t xml:space="preserve">—of the life-forms they would or might have eventually originated. </w:t>
      </w:r>
      <w:r w:rsidRPr="00E63E00">
        <w:rPr>
          <w:rStyle w:val="StyleUnderline"/>
        </w:rPr>
        <w:t xml:space="preserve">Present-day extinction is </w:t>
      </w:r>
      <w:r>
        <w:t xml:space="preserve">not about species blinking out sporadically; it is </w:t>
      </w:r>
      <w:r w:rsidRPr="00E63E00">
        <w:rPr>
          <w:rStyle w:val="StyleUnderline"/>
        </w:rPr>
        <w:t>a global and escalating spasm of en masse losses that</w:t>
      </w:r>
      <w:r>
        <w:t xml:space="preserve">, the geological record reveals, </w:t>
      </w:r>
      <w:r w:rsidRPr="00E63E00">
        <w:rPr>
          <w:rStyle w:val="StyleUnderline"/>
        </w:rPr>
        <w:t>is an i</w:t>
      </w:r>
      <w:r>
        <w:rPr>
          <w:rStyle w:val="StyleUnderline"/>
        </w:rPr>
        <w:t>nfrequent event in Earth's natu</w:t>
      </w:r>
      <w:r w:rsidRPr="00E63E00">
        <w:rPr>
          <w:rStyle w:val="StyleUnderline"/>
        </w:rPr>
        <w:t>ral history</w:t>
      </w:r>
      <w:r>
        <w:t xml:space="preserve">. </w:t>
      </w:r>
      <w:r w:rsidRPr="00E63E00">
        <w:rPr>
          <w:rStyle w:val="StyleUnderline"/>
        </w:rPr>
        <w:t>Notwithstanding circulating shallow sophistry that proclaims extinction to be "natural" or "normal,"</w:t>
      </w:r>
      <w:r>
        <w:t xml:space="preserve"> anthropogenic extinction is neither natural (for countless species are disappearing from targeted onslaught or pressures far exceeding their capacity to adapt) nor normal (for this level of losses occurs rarely as a consequence of a catastrophic event). Yet, as tragic as extinction is, </w:t>
      </w:r>
      <w:r w:rsidRPr="00E63E00">
        <w:rPr>
          <w:rStyle w:val="StyleUnderline"/>
        </w:rPr>
        <w:t>species are also being devastated without being annihilated:</w:t>
      </w:r>
      <w:r>
        <w:t xml:space="preserve"> losses of distinct populations and plunges in population numbers are a blow to the vigor, ecological contributions and connectedness, and evolutionary potential of species. Today, drops of 70, 80, 90 percent, or more, of wild plants and animals, on land and in oceans, are common. </w:t>
      </w:r>
      <w:r w:rsidRPr="005A288B">
        <w:rPr>
          <w:rStyle w:val="StyleUnderline"/>
        </w:rPr>
        <w:t>Such declines mean that species hang on as relics,</w:t>
      </w:r>
      <w:r>
        <w:t xml:space="preserve"> with shortened lifespans or committed to extinction, </w:t>
      </w:r>
      <w:r w:rsidRPr="005A288B">
        <w:rPr>
          <w:rStyle w:val="StyleUnderline"/>
        </w:rPr>
        <w:t>no longer able to play significant ecological and evolutionary roles</w:t>
      </w:r>
      <w:r>
        <w:t xml:space="preserve">. The nosedive of wild-animal and plant abundance foregrounds yet another facet of </w:t>
      </w:r>
      <w:proofErr w:type="spellStart"/>
      <w:r>
        <w:t>biodepletion</w:t>
      </w:r>
      <w:proofErr w:type="spellEnd"/>
      <w:r>
        <w:t xml:space="preserve">: the simplification of ecosystems. From a landscape perspective, the decline of numbers and geographic races of wild organisms signifies constrictions of their former ranges. As </w:t>
      </w:r>
      <w:proofErr w:type="spellStart"/>
      <w:r>
        <w:t>popula</w:t>
      </w:r>
      <w:proofErr w:type="spellEnd"/>
      <w:r>
        <w:t xml:space="preserve">- </w:t>
      </w:r>
      <w:proofErr w:type="spellStart"/>
      <w:r>
        <w:t>tions</w:t>
      </w:r>
      <w:proofErr w:type="spellEnd"/>
      <w:r>
        <w:t xml:space="preserve"> blink out from diverse places, their place-bound contributions are lost; the losses cascade through the communities of organisms to which the extinguished populations belonged, leaving behind degraded </w:t>
      </w:r>
      <w:proofErr w:type="spellStart"/>
      <w:r>
        <w:t>ecosys</w:t>
      </w:r>
      <w:proofErr w:type="spellEnd"/>
      <w:r>
        <w:t xml:space="preserve">- </w:t>
      </w:r>
      <w:proofErr w:type="spellStart"/>
      <w:r>
        <w:t>tems</w:t>
      </w:r>
      <w:proofErr w:type="spellEnd"/>
      <w:r>
        <w:t xml:space="preserve">. While the simplification of ecosystems is often dramatically visible, it can also unfold as an incremental, barely noticeable process. And it is not that ecosystems, here and there, are occasionally suffering </w:t>
      </w:r>
      <w:proofErr w:type="spellStart"/>
      <w:r>
        <w:t>simplifi</w:t>
      </w:r>
      <w:proofErr w:type="spellEnd"/>
      <w:r>
        <w:t xml:space="preserve">- </w:t>
      </w:r>
      <w:proofErr w:type="spellStart"/>
      <w:r>
        <w:t>cation</w:t>
      </w:r>
      <w:proofErr w:type="spellEnd"/>
      <w:r>
        <w:t xml:space="preserve"> by losing constituent locals. The biosphere is experiencing gross decline or elimination of areas that are, in certain cases, centers of </w:t>
      </w:r>
      <w:proofErr w:type="spellStart"/>
      <w:r>
        <w:t>diversi</w:t>
      </w:r>
      <w:proofErr w:type="spellEnd"/>
      <w:r>
        <w:t xml:space="preserve">- </w:t>
      </w:r>
      <w:proofErr w:type="spellStart"/>
      <w:r>
        <w:t>fication</w:t>
      </w:r>
      <w:proofErr w:type="spellEnd"/>
      <w:r>
        <w:t xml:space="preserve">—most notably, tropical forests, wetlands, mangrove forests, and coral reefs everywhere. The whittling down of ecological complexity has been a global trend proceeding from the conversion of ecosystems for intensive human uses, the aforementioned population depletions, and the invasion of </w:t>
      </w:r>
      <w:proofErr w:type="spellStart"/>
      <w:r>
        <w:t>nonna</w:t>
      </w:r>
      <w:proofErr w:type="spellEnd"/>
      <w:r>
        <w:t xml:space="preserve">- </w:t>
      </w:r>
      <w:proofErr w:type="spellStart"/>
      <w:r>
        <w:t>tive</w:t>
      </w:r>
      <w:proofErr w:type="spellEnd"/>
      <w:r>
        <w:t xml:space="preserve"> species. Nonnative species are the generalists hitching rides in the bustle of globalization—from the climate-change-favored fungus that is killing frogs, to millions of domestic cats preying on birds, to </w:t>
      </w:r>
      <w:proofErr w:type="spellStart"/>
      <w:r>
        <w:t>innumer</w:t>
      </w:r>
      <w:proofErr w:type="spellEnd"/>
      <w:r>
        <w:t xml:space="preserve">- able more."'' Human-facilitated invasions, coupled with the disappearance of natives, lead to places losing the constellation of life-forms that once uniquely constituted them. The inevitable outcome of extinction, plummet- </w:t>
      </w:r>
      <w:proofErr w:type="spellStart"/>
      <w:r>
        <w:t>ing</w:t>
      </w:r>
      <w:proofErr w:type="spellEnd"/>
      <w:r>
        <w:t xml:space="preserve"> populations, lost and simplified ecosystems, and a bio-homogenized world is not only the global demolition of wild nature, but also the halting of speciation of much complex life. The conditions for the </w:t>
      </w:r>
      <w:r>
        <w:lastRenderedPageBreak/>
        <w:t xml:space="preserve">birth of new species within a wide band of life, especially of large-bodied species that reproduce slowly, are being suspended.27 All </w:t>
      </w:r>
      <w:proofErr w:type="spellStart"/>
      <w:r>
        <w:t>ihese</w:t>
      </w:r>
      <w:proofErr w:type="spellEnd"/>
      <w:r>
        <w:t xml:space="preserve"> interconnected dimensions constitute what conservation biologists call the biodiversity crisis—a term that to the postmodernist rings of rhetoric, while to the broad public (insofar as it has heard anything about it) involves a largely illiterate and vague understanding of "</w:t>
      </w:r>
      <w:proofErr w:type="spellStart"/>
      <w:r>
        <w:t>extinc</w:t>
      </w:r>
      <w:proofErr w:type="spellEnd"/>
      <w:r>
        <w:t xml:space="preserve">- tion.'0*' Academic frivolity and public ignorance aside, the biodiversity crisis heralds a </w:t>
      </w:r>
      <w:proofErr w:type="spellStart"/>
      <w:r>
        <w:t>biospheric</w:t>
      </w:r>
      <w:proofErr w:type="spellEnd"/>
      <w:r>
        <w:t xml:space="preserve"> impoverishment that will be the condition and experience of all future human generations: it requires 5 to 10 million years for biodiversity to recover after a mass extinction of the current scope. </w:t>
      </w:r>
      <w:proofErr w:type="gramStart"/>
      <w:r>
        <w:t>In light of this fact.</w:t>
      </w:r>
      <w:proofErr w:type="gramEnd"/>
      <w:r>
        <w:t xml:space="preserve"> I submit that unless global warming unleashes appalling penalties—in which case, the climate crisis and </w:t>
      </w:r>
      <w:proofErr w:type="spellStart"/>
      <w:r>
        <w:t>biodepletion</w:t>
      </w:r>
      <w:proofErr w:type="spellEnd"/>
      <w:r>
        <w:t xml:space="preserve"> will merge into one devastating event for virtually all life29—</w:t>
      </w:r>
      <w:r w:rsidRPr="005A288B">
        <w:rPr>
          <w:rStyle w:val="StyleUnderline"/>
        </w:rPr>
        <w:t xml:space="preserve">the implications of humanity's impact on biodiversity </w:t>
      </w:r>
      <w:r>
        <w:t xml:space="preserve">are so far-reaching that they may, in reality, </w:t>
      </w:r>
      <w:r w:rsidRPr="005A288B">
        <w:rPr>
          <w:rStyle w:val="StyleUnderline"/>
        </w:rPr>
        <w:t>dwarf the repercussions of climate change</w:t>
      </w:r>
      <w:r>
        <w:t xml:space="preserve">. And yet, </w:t>
      </w:r>
      <w:r w:rsidRPr="005A288B">
        <w:rPr>
          <w:rStyle w:val="StyleUnderline"/>
        </w:rPr>
        <w:t xml:space="preserve">the current framing of climate change as the urgent issue encourages regarding the unwinding of biodiversity as a less critical mat- </w:t>
      </w:r>
      <w:proofErr w:type="spellStart"/>
      <w:r w:rsidRPr="005A288B">
        <w:rPr>
          <w:rStyle w:val="StyleUnderline"/>
        </w:rPr>
        <w:t>ter</w:t>
      </w:r>
      <w:proofErr w:type="spellEnd"/>
      <w:r w:rsidRPr="005A288B">
        <w:rPr>
          <w:rStyle w:val="StyleUnderline"/>
        </w:rPr>
        <w:t xml:space="preserve"> than the forthcoming repercussions of global warming.</w:t>
      </w:r>
      <w:r>
        <w:t xml:space="preserve"> </w:t>
      </w:r>
      <w:r w:rsidRPr="00E63E00">
        <w:rPr>
          <w:rStyle w:val="StyleUnderline"/>
        </w:rPr>
        <w:t>Attention to the long-standing ruination of biodiversity underway is subverted in two ways in climate-change discourse</w:t>
      </w:r>
      <w:r>
        <w:t xml:space="preserve">: </w:t>
      </w:r>
      <w:r w:rsidRPr="00E63E00">
        <w:rPr>
          <w:rStyle w:val="StyleUnderline"/>
        </w:rPr>
        <w:t xml:space="preserve">either it gets elided through a focus on anthropocentric anxieties about how climate change will specifically affect people and nations; or </w:t>
      </w:r>
      <w:proofErr w:type="spellStart"/>
      <w:r w:rsidRPr="00E63E00">
        <w:rPr>
          <w:rStyle w:val="StyleUnderline"/>
        </w:rPr>
        <w:t>biodepletion</w:t>
      </w:r>
      <w:proofErr w:type="spellEnd"/>
      <w:r w:rsidRPr="00E63E00">
        <w:rPr>
          <w:rStyle w:val="StyleUnderline"/>
        </w:rPr>
        <w:t xml:space="preserve"> is presented as a corollary of climate change in writings that closely consider how global warming will cause biodiversity losses.</w:t>
      </w:r>
      <w:r>
        <w:t xml:space="preserve"> Climate change is undoubtedly speeding up the unraveling of life's interconnectedness and variety. But </w:t>
      </w:r>
      <w:r w:rsidRPr="005A288B">
        <w:rPr>
          <w:rStyle w:val="StyleUnderline"/>
        </w:rPr>
        <w:t>if global warming has such potential to afflict the natural world, it is because the latter's "immunity" has been severely compromised</w:t>
      </w:r>
      <w:r>
        <w:t xml:space="preserve">. It is on an already profoundly wounded natural world that global warming is delivering its blow. </w:t>
      </w:r>
      <w:r w:rsidRPr="005A288B">
        <w:rPr>
          <w:rStyle w:val="StyleUnderline"/>
        </w:rPr>
        <w:t xml:space="preserve">Focusing on the added blow of climate change is important, but this focus should not come at the expense of erasing from view the prior, </w:t>
      </w:r>
      <w:proofErr w:type="spellStart"/>
      <w:r w:rsidRPr="005A288B">
        <w:rPr>
          <w:rStyle w:val="StyleUnderline"/>
        </w:rPr>
        <w:t>ongo</w:t>
      </w:r>
      <w:proofErr w:type="spellEnd"/>
      <w:r w:rsidRPr="005A288B">
        <w:rPr>
          <w:rStyle w:val="StyleUnderline"/>
        </w:rPr>
        <w:t xml:space="preserve">- </w:t>
      </w:r>
      <w:proofErr w:type="spellStart"/>
      <w:r w:rsidRPr="005A288B">
        <w:rPr>
          <w:rStyle w:val="StyleUnderline"/>
        </w:rPr>
        <w:t>ing</w:t>
      </w:r>
      <w:proofErr w:type="spellEnd"/>
      <w:r w:rsidRPr="005A288B">
        <w:rPr>
          <w:rStyle w:val="StyleUnderline"/>
        </w:rPr>
        <w:t>, and climate-change-independent wounding of life on Earth</w:t>
      </w:r>
      <w:r>
        <w:t>.</w:t>
      </w:r>
    </w:p>
    <w:p w14:paraId="0A979E98" w14:textId="77777777" w:rsidR="00905907" w:rsidRDefault="00905907" w:rsidP="00D11B6B">
      <w:pPr>
        <w:pStyle w:val="Heading4"/>
      </w:pPr>
    </w:p>
    <w:p w14:paraId="75ABDA53" w14:textId="77777777" w:rsidR="00905907" w:rsidRDefault="00905907" w:rsidP="00D11B6B">
      <w:pPr>
        <w:pStyle w:val="Heading4"/>
      </w:pPr>
    </w:p>
    <w:p w14:paraId="18F940EE" w14:textId="77777777" w:rsidR="00D11B6B" w:rsidRDefault="00D11B6B" w:rsidP="00D11B6B">
      <w:pPr>
        <w:pStyle w:val="Heading4"/>
      </w:pPr>
      <w:r>
        <w:t xml:space="preserve">Apocalyptic framing of climate change causes despair and denial- policy change is hindered because it is viewed as a vain attempt to delay the inevitable </w:t>
      </w:r>
    </w:p>
    <w:p w14:paraId="2D3CA8CE" w14:textId="77777777" w:rsidR="00D11B6B" w:rsidRDefault="00D11B6B" w:rsidP="00D11B6B">
      <w:r w:rsidRPr="000B4F0B">
        <w:rPr>
          <w:rStyle w:val="Style13ptBold"/>
        </w:rPr>
        <w:t>Foust et al 8</w:t>
      </w:r>
      <w:r>
        <w:t xml:space="preserve"> (Christina- Assistant Professor in the Department of Human Connection Studies at the University of Denver, William Murphy-Doctoral Student and Graduate Teaching Instructor in the Department of Human Communication Studies at the University of Denver, Chelsea Stow-Doctoral Student and Graduate Teaching Instructor in the Department of Human Communication Studies at the University of Denver, “Global Warming and Apocalyptic Rhetoric: A Critical Frame Analysis of US Popular and Elite Press Coverage from 1997-2007,” Paper submitted to the Environmental Communication Division of the National Communication Association convention, San Diego, California, November 2008, http://citation.allacademic.com//meta/p_mla_apa_research_citation/2/6/0/1/2/pages260125/p260125-1.php//AJB)</w:t>
      </w:r>
    </w:p>
    <w:p w14:paraId="0B249F1C" w14:textId="77777777" w:rsidR="00D11B6B" w:rsidRDefault="00D11B6B" w:rsidP="00D11B6B">
      <w:r>
        <w:t xml:space="preserve">Elements of an apocalyptic frame could be said to exist in most of the articles we read, though all elements were not present in each article. Nonetheless, </w:t>
      </w:r>
      <w:r w:rsidRPr="000B4F0B">
        <w:rPr>
          <w:rStyle w:val="StyleUnderline"/>
        </w:rPr>
        <w:t>apocalyptic framing</w:t>
      </w:r>
      <w:r>
        <w:t xml:space="preserve"> should give us pause, for it </w:t>
      </w:r>
      <w:r w:rsidRPr="000B4F0B">
        <w:rPr>
          <w:rStyle w:val="StyleUnderline"/>
        </w:rPr>
        <w:t>threatens to hinder progress in forming a political will to change the carbon- based energy economy</w:t>
      </w:r>
      <w:r>
        <w:t xml:space="preserve"> (</w:t>
      </w:r>
      <w:r w:rsidRPr="000B4F0B">
        <w:rPr>
          <w:rStyle w:val="StyleUnderline"/>
        </w:rPr>
        <w:t>and</w:t>
      </w:r>
      <w:r>
        <w:t xml:space="preserve"> thus </w:t>
      </w:r>
      <w:r w:rsidRPr="000B4F0B">
        <w:rPr>
          <w:rStyle w:val="StyleUnderline"/>
        </w:rPr>
        <w:t>mitigate the consequences of global warming</w:t>
      </w:r>
      <w:r>
        <w:t xml:space="preserve">). </w:t>
      </w:r>
      <w:r w:rsidRPr="000B4F0B">
        <w:rPr>
          <w:rStyle w:val="StyleUnderline"/>
        </w:rPr>
        <w:t>To announce the coming of the apocalypse creates despair as people feel they cannot stop such an event, but can only hope that they are among the chosen few to be saved</w:t>
      </w:r>
      <w:r>
        <w:t xml:space="preserve"> (if they believe in the immanence of the end). </w:t>
      </w:r>
      <w:r w:rsidRPr="000B4F0B">
        <w:rPr>
          <w:rStyle w:val="StyleUnderline"/>
        </w:rPr>
        <w:t xml:space="preserve">Apocalyptic framing also creates denial, as when people fail to exit the movie theater because they have heard fire yelled once too often. There may also be a sense of denial in terms of the effectiveness of solutions: Why make changes to our lifestyle, if the world is going to end quickly and our actions don’t make a difference anyway? If the end is, indeed, the total destruction of earth, won’t our efforts to make change now be in </w:t>
      </w:r>
      <w:r w:rsidRPr="000B4F0B">
        <w:rPr>
          <w:rStyle w:val="StyleUnderline"/>
        </w:rPr>
        <w:lastRenderedPageBreak/>
        <w:t>vain?</w:t>
      </w:r>
      <w:r>
        <w:t xml:space="preserve"> As </w:t>
      </w:r>
      <w:proofErr w:type="spellStart"/>
      <w:r>
        <w:t>Brummett</w:t>
      </w:r>
      <w:proofErr w:type="spellEnd"/>
      <w:r>
        <w:t xml:space="preserve"> suggests of pre-millennial apocalyptic rhetoric (which assumes that the world will be destroyed after a judgment day), </w:t>
      </w:r>
      <w:r w:rsidRPr="000B4F0B">
        <w:rPr>
          <w:rStyle w:val="StyleUnderline"/>
        </w:rPr>
        <w:t xml:space="preserve">the cosmically mandated </w:t>
      </w:r>
      <w:proofErr w:type="spellStart"/>
      <w:r w:rsidRPr="000B4F0B">
        <w:rPr>
          <w:rStyle w:val="StyleUnderline"/>
        </w:rPr>
        <w:t>telos</w:t>
      </w:r>
      <w:proofErr w:type="spellEnd"/>
      <w:r w:rsidRPr="000B4F0B">
        <w:rPr>
          <w:rStyle w:val="StyleUnderline"/>
        </w:rPr>
        <w:t xml:space="preserve"> of catastrophe overshadows any efforts to change the trajectory of the narrative. The only place for human agency within such rhetoric is the capacity to agree with prophesies, against the polarized opposition of non-believers. By agreeing with the prophesies, “believers” feel a sense of control over the situation because they are “right,” not necessarily because they are taking collective and personal steps to resolve the issue</w:t>
      </w:r>
      <w:r>
        <w:rPr>
          <w:rStyle w:val="StyleUnderline"/>
        </w:rPr>
        <w:t xml:space="preserve"> </w:t>
      </w:r>
      <w:r>
        <w:t xml:space="preserve">Granted, </w:t>
      </w:r>
      <w:r w:rsidRPr="008E7AC8">
        <w:rPr>
          <w:rStyle w:val="StyleUnderline"/>
        </w:rPr>
        <w:t>one’s worldview may spur action,</w:t>
      </w:r>
      <w:r>
        <w:t xml:space="preserve"> as when a “conservative Christian” outlook motivates someone to learn more about how better to be a “steward of the Earth.” </w:t>
      </w:r>
      <w:r w:rsidRPr="008E7AC8">
        <w:rPr>
          <w:rStyle w:val="StyleUnderline"/>
        </w:rPr>
        <w:t>But when that worldview is structured in apocalyptic terms, it</w:t>
      </w:r>
      <w:r>
        <w:t xml:space="preserve"> seems more likely to </w:t>
      </w:r>
      <w:r w:rsidRPr="008E7AC8">
        <w:rPr>
          <w:rStyle w:val="StyleUnderline"/>
        </w:rPr>
        <w:t xml:space="preserve">resign us to a </w:t>
      </w:r>
      <w:proofErr w:type="spellStart"/>
      <w:r w:rsidRPr="008E7AC8">
        <w:rPr>
          <w:rStyle w:val="StyleUnderline"/>
        </w:rPr>
        <w:t>telos</w:t>
      </w:r>
      <w:proofErr w:type="spellEnd"/>
      <w:r w:rsidRPr="008E7AC8">
        <w:rPr>
          <w:rStyle w:val="StyleUnderline"/>
        </w:rPr>
        <w:t xml:space="preserve"> which lacks human agency</w:t>
      </w:r>
      <w:r>
        <w:t xml:space="preserve">. </w:t>
      </w:r>
      <w:r w:rsidRPr="008E7AC8">
        <w:rPr>
          <w:rStyle w:val="StyleUnderline"/>
        </w:rPr>
        <w:t>The apocalyptic frame of climate change may offer “believers” a sense of control over events like Hurricane Katrina and the Indonesian tsunami</w:t>
      </w:r>
      <w:r>
        <w:t xml:space="preserve">, or the elections of anti- or non-environmental officials. </w:t>
      </w:r>
      <w:r w:rsidRPr="008E7AC8">
        <w:rPr>
          <w:rStyle w:val="StyleUnderline"/>
        </w:rPr>
        <w:t>But it also assuages “believers” of responsibility to make active changes in the here-and-now</w:t>
      </w:r>
      <w:r>
        <w:t xml:space="preserve">. </w:t>
      </w:r>
      <w:r w:rsidRPr="008E7AC8">
        <w:rPr>
          <w:rStyle w:val="StyleUnderline"/>
        </w:rPr>
        <w:t>While we await the flooded coastlines and mass extinctions; the famines, plagues, and rivers red with the blood of non-believers; we do nothing to prevent their arrival or impact—save trying to get others to see the world as we do. The apocalyptic frame promotes people who are “right” about the forthcoming environmental and climatological collapse, rather than people who are actively preventing it</w:t>
      </w:r>
      <w:r>
        <w:t xml:space="preserve">. </w:t>
      </w:r>
    </w:p>
    <w:p w14:paraId="16F8B876" w14:textId="77777777" w:rsidR="00D11B6B" w:rsidRPr="00A57F0C" w:rsidRDefault="00D11B6B" w:rsidP="00D11B6B">
      <w:pPr>
        <w:pStyle w:val="Heading4"/>
        <w:rPr>
          <w:rStyle w:val="StyleUnderline"/>
          <w:b w:val="0"/>
          <w:sz w:val="26"/>
          <w:szCs w:val="26"/>
          <w:u w:val="none"/>
        </w:rPr>
      </w:pPr>
      <w:r w:rsidRPr="00A57F0C">
        <w:rPr>
          <w:rStyle w:val="StyleUnderline"/>
          <w:sz w:val="26"/>
          <w:szCs w:val="26"/>
          <w:u w:val="none"/>
        </w:rPr>
        <w:t>There apocalyptic</w:t>
      </w:r>
      <w:r>
        <w:rPr>
          <w:rStyle w:val="StyleUnderline"/>
          <w:sz w:val="26"/>
          <w:szCs w:val="26"/>
          <w:u w:val="none"/>
        </w:rPr>
        <w:t xml:space="preserve"> framing</w:t>
      </w:r>
      <w:r w:rsidRPr="00A57F0C">
        <w:rPr>
          <w:rStyle w:val="StyleUnderline"/>
          <w:sz w:val="26"/>
          <w:szCs w:val="26"/>
          <w:u w:val="none"/>
        </w:rPr>
        <w:t xml:space="preserve"> distorts and exaggerates </w:t>
      </w:r>
      <w:r>
        <w:rPr>
          <w:rStyle w:val="StyleUnderline"/>
          <w:sz w:val="26"/>
          <w:szCs w:val="26"/>
          <w:u w:val="none"/>
        </w:rPr>
        <w:t>the problem with climate change</w:t>
      </w:r>
      <w:r w:rsidRPr="00A57F0C">
        <w:rPr>
          <w:rStyle w:val="StyleUnderline"/>
          <w:sz w:val="26"/>
          <w:szCs w:val="26"/>
          <w:u w:val="none"/>
        </w:rPr>
        <w:t>-guts solvency</w:t>
      </w:r>
    </w:p>
    <w:p w14:paraId="5EC93EB0" w14:textId="77777777" w:rsidR="00D11B6B" w:rsidRPr="00A57F0C" w:rsidRDefault="00D11B6B" w:rsidP="00D11B6B">
      <w:pPr>
        <w:rPr>
          <w:rStyle w:val="StyleUnderline"/>
          <w:b/>
          <w:u w:val="none"/>
        </w:rPr>
      </w:pPr>
      <w:proofErr w:type="spellStart"/>
      <w:r w:rsidRPr="00A57F0C">
        <w:rPr>
          <w:rStyle w:val="Style13ptBold"/>
        </w:rPr>
        <w:t>Skidelsky</w:t>
      </w:r>
      <w:proofErr w:type="spellEnd"/>
      <w:r w:rsidRPr="00A57F0C">
        <w:rPr>
          <w:rStyle w:val="Style13ptBold"/>
        </w:rPr>
        <w:t xml:space="preserve"> 8</w:t>
      </w:r>
      <w:r>
        <w:rPr>
          <w:rStyle w:val="StyleUnderline"/>
          <w:u w:val="none"/>
        </w:rPr>
        <w:t xml:space="preserve"> (Robert-professor of political economy at Warwick University, “The apocalyptic mind,” The Guardian.com, 5/20/08, http://www.theguardian.com/commentisfree/2008/may/20/theapocalypticmind</w:t>
      </w:r>
    </w:p>
    <w:p w14:paraId="6976CC23" w14:textId="77777777" w:rsidR="00D11B6B" w:rsidRPr="00E87EAB" w:rsidRDefault="00D11B6B" w:rsidP="00D11B6B">
      <w:pPr>
        <w:rPr>
          <w:b/>
          <w:u w:val="single"/>
        </w:rPr>
      </w:pPr>
      <w:r w:rsidRPr="00BC2550">
        <w:rPr>
          <w:rStyle w:val="StyleUnderline"/>
        </w:rPr>
        <w:t>Apocalyptic beliefs have always been part of the Christian tradition. They express the yearning for heaven on earth, when evil is destroyed and the good are saved.</w:t>
      </w:r>
      <w:r>
        <w:rPr>
          <w:rStyle w:val="StyleUnderline"/>
        </w:rPr>
        <w:t xml:space="preserve"> </w:t>
      </w:r>
      <w:r>
        <w:rPr>
          <w:rStyle w:val="StyleUnderline"/>
          <w:u w:val="none"/>
        </w:rPr>
        <w:t xml:space="preserve">In their classical religious form, </w:t>
      </w:r>
      <w:r w:rsidRPr="00BC2550">
        <w:rPr>
          <w:rStyle w:val="StyleUnderline"/>
        </w:rPr>
        <w:t>such beliefs rely on signs and omens</w:t>
      </w:r>
      <w:r>
        <w:rPr>
          <w:rStyle w:val="StyleUnderline"/>
          <w:u w:val="none"/>
        </w:rPr>
        <w:t xml:space="preserve">, like earthquakes and sunspots, which can be interpreted, by reference to biblical passages, as portending a great cataclysm and cleansing. Thus, </w:t>
      </w:r>
      <w:r w:rsidRPr="00BC2550">
        <w:rPr>
          <w:rStyle w:val="StyleUnderline"/>
        </w:rPr>
        <w:t>apocalyptic moments are products of a sense of crisis: they can be triggered by wars and natural disasters.</w:t>
      </w:r>
      <w:r>
        <w:rPr>
          <w:rStyle w:val="StyleUnderline"/>
        </w:rPr>
        <w:t xml:space="preserve"> </w:t>
      </w:r>
      <w:r>
        <w:rPr>
          <w:rStyle w:val="StyleUnderline"/>
          <w:u w:val="none"/>
        </w:rPr>
        <w:t xml:space="preserve">Classical </w:t>
      </w:r>
      <w:r w:rsidRPr="00BC2550">
        <w:rPr>
          <w:rStyle w:val="StyleUnderline"/>
        </w:rPr>
        <w:t>apocalyptic thinking is certainly alive and well, especially in America, where it feeds on Protestant fundamentalism, and is mass-marketed with all the resources of modern media</w:t>
      </w:r>
      <w:r>
        <w:rPr>
          <w:rStyle w:val="StyleUnderline"/>
          <w:u w:val="none"/>
        </w:rPr>
        <w:t xml:space="preserve">. Circles close to the Bush administration, it is </w:t>
      </w:r>
      <w:proofErr w:type="spellStart"/>
      <w:r>
        <w:rPr>
          <w:rStyle w:val="StyleUnderline"/>
          <w:u w:val="none"/>
        </w:rPr>
        <w:t>rumoured</w:t>
      </w:r>
      <w:proofErr w:type="spellEnd"/>
      <w:r>
        <w:rPr>
          <w:rStyle w:val="StyleUnderline"/>
          <w:u w:val="none"/>
        </w:rPr>
        <w:t xml:space="preserve">, take current distempers like terrorism as confirmation of biblical prophecies. In </w:t>
      </w:r>
      <w:proofErr w:type="spellStart"/>
      <w:r>
        <w:rPr>
          <w:rStyle w:val="StyleUnderline"/>
          <w:u w:val="none"/>
        </w:rPr>
        <w:t>secularised</w:t>
      </w:r>
      <w:proofErr w:type="spellEnd"/>
      <w:r>
        <w:rPr>
          <w:rStyle w:val="StyleUnderline"/>
          <w:u w:val="none"/>
        </w:rPr>
        <w:t xml:space="preserve">, pseudo-scientific form, apocalyptic thinking has also been at the core of revolutionary politics. In his latest book, Black Mass, the philosopher John Gray discusses how political doctrines like Marxism </w:t>
      </w:r>
      <w:proofErr w:type="spellStart"/>
      <w:r>
        <w:rPr>
          <w:rStyle w:val="StyleUnderline"/>
          <w:u w:val="none"/>
        </w:rPr>
        <w:t>colonised</w:t>
      </w:r>
      <w:proofErr w:type="spellEnd"/>
      <w:r>
        <w:rPr>
          <w:rStyle w:val="StyleUnderline"/>
          <w:u w:val="none"/>
        </w:rPr>
        <w:t xml:space="preserve"> the apocalyptic vision in prophesying the destruction of capitalism as the prelude to the socialist utopia. But political </w:t>
      </w:r>
      <w:proofErr w:type="spellStart"/>
      <w:r>
        <w:rPr>
          <w:rStyle w:val="StyleUnderline"/>
          <w:u w:val="none"/>
        </w:rPr>
        <w:t>messianism</w:t>
      </w:r>
      <w:proofErr w:type="spellEnd"/>
      <w:r>
        <w:rPr>
          <w:rStyle w:val="StyleUnderline"/>
          <w:u w:val="none"/>
        </w:rPr>
        <w:t xml:space="preserve"> was an offshoot of 19th-century optimism. With the collapse of optimism, </w:t>
      </w:r>
      <w:r w:rsidRPr="00EB6F5F">
        <w:rPr>
          <w:rStyle w:val="StyleUnderline"/>
        </w:rPr>
        <w:t>contemporary apocalyptic belief lays more stress on catastrophe and less on utopia.</w:t>
      </w:r>
      <w:r>
        <w:rPr>
          <w:rStyle w:val="StyleUnderline"/>
        </w:rPr>
        <w:t xml:space="preserve"> </w:t>
      </w:r>
      <w:r>
        <w:rPr>
          <w:rStyle w:val="StyleUnderline"/>
          <w:u w:val="none"/>
        </w:rPr>
        <w:t xml:space="preserve">For example, in his book Flat Earth News, the investigative journalist Nick Davies reminds us of the millennium bug panic. Newspapers everywhere carried stories predicting that computer systems would crash on January 1, 2000, causing much of the world to shut down. The subtext was familiar: those who live by technology will die by it. </w:t>
      </w:r>
      <w:r w:rsidRPr="00EB6F5F">
        <w:rPr>
          <w:rStyle w:val="Emphasis"/>
        </w:rPr>
        <w:t xml:space="preserve">Misreporting of science is now so routine that we hardly notice it. </w:t>
      </w:r>
      <w:r w:rsidRPr="00EB6F5F">
        <w:rPr>
          <w:rStyle w:val="StyleUnderline"/>
        </w:rPr>
        <w:t>Much more serious is when science itself becomes infected by the apocalyptic spirit.</w:t>
      </w:r>
      <w:r>
        <w:rPr>
          <w:rStyle w:val="StyleUnderline"/>
          <w:u w:val="none"/>
        </w:rPr>
        <w:t xml:space="preserve"> </w:t>
      </w:r>
      <w:r w:rsidRPr="00A57F0C">
        <w:rPr>
          <w:rStyle w:val="StyleUnderline"/>
        </w:rPr>
        <w:t xml:space="preserve">Faith-based science seems a contradiction in terms, because the scientific worldview emerged as a challenge to religious superstition. But important scientific beliefs can now be said to be held religiously, rather than scientifically. </w:t>
      </w:r>
      <w:r>
        <w:rPr>
          <w:rStyle w:val="StyleUnderline"/>
          <w:u w:val="none"/>
        </w:rPr>
        <w:t xml:space="preserve">This brings us back to Al Gore and climate change. There is no doubt that the earth became warmer over the 20th century (by about 0.7 </w:t>
      </w:r>
      <w:proofErr w:type="spellStart"/>
      <w:r>
        <w:rPr>
          <w:rStyle w:val="StyleUnderline"/>
          <w:u w:val="none"/>
        </w:rPr>
        <w:t>deg</w:t>
      </w:r>
      <w:proofErr w:type="spellEnd"/>
      <w:r>
        <w:rPr>
          <w:rStyle w:val="StyleUnderline"/>
          <w:u w:val="none"/>
        </w:rPr>
        <w:t xml:space="preserve"> C), which most climate scientists attribute largely to human carbon dioxide emissions. If nothing is done to restrict such emissions, global temperature will rise between 1.8 and 4 </w:t>
      </w:r>
      <w:proofErr w:type="spellStart"/>
      <w:r>
        <w:rPr>
          <w:rStyle w:val="StyleUnderline"/>
          <w:u w:val="none"/>
        </w:rPr>
        <w:t>deg</w:t>
      </w:r>
      <w:proofErr w:type="spellEnd"/>
      <w:r>
        <w:rPr>
          <w:rStyle w:val="StyleUnderline"/>
          <w:u w:val="none"/>
        </w:rPr>
        <w:t xml:space="preserve"> over the next century. </w:t>
      </w:r>
      <w:r w:rsidRPr="00A57F0C">
        <w:rPr>
          <w:rStyle w:val="StyleUnderline"/>
        </w:rPr>
        <w:t>At some "tipping point", the world will be subject to floods and pestilence in classic apocalyptic fashion.</w:t>
      </w:r>
      <w:r>
        <w:rPr>
          <w:rStyle w:val="StyleUnderline"/>
        </w:rPr>
        <w:t xml:space="preserve"> </w:t>
      </w:r>
      <w:r w:rsidRPr="00A57F0C">
        <w:rPr>
          <w:rStyle w:val="StyleUnderline"/>
        </w:rPr>
        <w:t xml:space="preserve">This is the second doomsday </w:t>
      </w:r>
      <w:r w:rsidRPr="00A57F0C">
        <w:rPr>
          <w:rStyle w:val="StyleUnderline"/>
        </w:rPr>
        <w:lastRenderedPageBreak/>
        <w:t>scenario of recent decades, the first being the Club of Rome's prediction in 1972 that the world would soon run out of natural resources. Both are "scientific," but their structure is the same as that of the Biblical story of the flood: human wickedness (in today's case, unbridled materialism) triggers the disastrous sequence, which it may already be too late to avert. Like Biblical prophecy, scientific doomsday stories seem impervious to refutation, and are constantly repackaged to feed the hunger for catastrophe.</w:t>
      </w:r>
      <w:r>
        <w:rPr>
          <w:rStyle w:val="StyleUnderline"/>
        </w:rPr>
        <w:t xml:space="preserve"> </w:t>
      </w:r>
      <w:r w:rsidRPr="00A57F0C">
        <w:rPr>
          <w:rStyle w:val="StyleUnderline"/>
        </w:rPr>
        <w:t xml:space="preserve">Scientists argue that the media and politicians are responsible for exaggerating their findings as promises of salvation or warnings of retribution. But scientists themselves are partly responsible, because they have hardened uncertainties into probabilities, treated disputable propositions as matters of fact, and attacked dissent as heresy. Scientists are notoriously loath to jettison conclusions reached by approved scientific methods, however faulty. But their intolerance of dissent is hugely magnified when they see themselves as captains in the </w:t>
      </w:r>
      <w:proofErr w:type="spellStart"/>
      <w:r w:rsidRPr="00A57F0C">
        <w:rPr>
          <w:rStyle w:val="StyleUnderline"/>
        </w:rPr>
        <w:t>salvationist</w:t>
      </w:r>
      <w:proofErr w:type="spellEnd"/>
      <w:r w:rsidRPr="00A57F0C">
        <w:rPr>
          <w:rStyle w:val="StyleUnderline"/>
        </w:rPr>
        <w:t xml:space="preserve"> army, dedicated to purging the world of evil habits</w:t>
      </w:r>
    </w:p>
    <w:p w14:paraId="0D8251A1" w14:textId="77777777" w:rsidR="00D11B6B" w:rsidRDefault="00D11B6B" w:rsidP="00D11B6B">
      <w:pPr>
        <w:pStyle w:val="Heading4"/>
        <w:rPr>
          <w:rStyle w:val="Style13ptBold"/>
          <w:b/>
        </w:rPr>
      </w:pPr>
    </w:p>
    <w:p w14:paraId="5B824B14" w14:textId="77777777" w:rsidR="00D11B6B" w:rsidRPr="00D6180E" w:rsidRDefault="00D11B6B" w:rsidP="00D11B6B">
      <w:pPr>
        <w:pStyle w:val="Heading4"/>
        <w:rPr>
          <w:rStyle w:val="Style13ptBold"/>
          <w:b/>
        </w:rPr>
      </w:pPr>
      <w:r>
        <w:rPr>
          <w:rStyle w:val="Style13ptBold"/>
          <w:b/>
        </w:rPr>
        <w:t xml:space="preserve">Environmental security causes the problems that it tries to avoid—creates a dichotomy where the environment is not respected </w:t>
      </w:r>
    </w:p>
    <w:p w14:paraId="308723F2" w14:textId="77777777" w:rsidR="00D11B6B" w:rsidRPr="002941C2" w:rsidRDefault="00D11B6B" w:rsidP="00D11B6B">
      <w:pPr>
        <w:rPr>
          <w:rStyle w:val="Style13ptBold"/>
          <w:b w:val="0"/>
          <w:sz w:val="20"/>
        </w:rPr>
      </w:pPr>
      <w:proofErr w:type="spellStart"/>
      <w:r>
        <w:rPr>
          <w:rStyle w:val="Style13ptBold"/>
        </w:rPr>
        <w:t>Trenell</w:t>
      </w:r>
      <w:proofErr w:type="spellEnd"/>
      <w:r>
        <w:rPr>
          <w:rStyle w:val="Style13ptBold"/>
        </w:rPr>
        <w:t xml:space="preserve"> 6</w:t>
      </w:r>
      <w:r>
        <w:rPr>
          <w:rStyle w:val="Style13ptBold"/>
          <w:b w:val="0"/>
          <w:sz w:val="20"/>
        </w:rPr>
        <w:t xml:space="preserve">(Paul, September, </w:t>
      </w:r>
      <w:r w:rsidRPr="002941C2">
        <w:rPr>
          <w:rStyle w:val="Style13ptBold"/>
          <w:b w:val="0"/>
          <w:sz w:val="20"/>
        </w:rPr>
        <w:t>The (</w:t>
      </w:r>
      <w:proofErr w:type="spellStart"/>
      <w:r w:rsidRPr="002941C2">
        <w:rPr>
          <w:rStyle w:val="Style13ptBold"/>
          <w:b w:val="0"/>
          <w:sz w:val="20"/>
        </w:rPr>
        <w:t>Im</w:t>
      </w:r>
      <w:proofErr w:type="spellEnd"/>
      <w:proofErr w:type="gramStart"/>
      <w:r w:rsidRPr="002941C2">
        <w:rPr>
          <w:rStyle w:val="Style13ptBold"/>
          <w:b w:val="0"/>
          <w:sz w:val="20"/>
        </w:rPr>
        <w:t>)</w:t>
      </w:r>
      <w:proofErr w:type="spellStart"/>
      <w:r w:rsidRPr="002941C2">
        <w:rPr>
          <w:rStyle w:val="Style13ptBold"/>
          <w:b w:val="0"/>
          <w:sz w:val="20"/>
        </w:rPr>
        <w:t>possibilty</w:t>
      </w:r>
      <w:proofErr w:type="spellEnd"/>
      <w:proofErr w:type="gramEnd"/>
      <w:r w:rsidRPr="002941C2">
        <w:rPr>
          <w:rStyle w:val="Style13ptBold"/>
          <w:b w:val="0"/>
          <w:sz w:val="20"/>
        </w:rPr>
        <w:t xml:space="preserve"> of ‘Environmental Security’</w:t>
      </w:r>
      <w:r>
        <w:rPr>
          <w:rStyle w:val="Style13ptBold"/>
          <w:b w:val="0"/>
          <w:sz w:val="20"/>
        </w:rPr>
        <w:t xml:space="preserve">, Paul </w:t>
      </w:r>
      <w:proofErr w:type="spellStart"/>
      <w:r>
        <w:rPr>
          <w:rStyle w:val="Style13ptBold"/>
          <w:b w:val="0"/>
          <w:sz w:val="20"/>
        </w:rPr>
        <w:t>Trenell</w:t>
      </w:r>
      <w:proofErr w:type="spellEnd"/>
      <w:r>
        <w:rPr>
          <w:rStyle w:val="Style13ptBold"/>
          <w:b w:val="0"/>
          <w:sz w:val="20"/>
        </w:rPr>
        <w:t>--</w:t>
      </w:r>
      <w:r w:rsidRPr="001E5E54">
        <w:t xml:space="preserve"> </w:t>
      </w:r>
      <w:r w:rsidRPr="001E5E54">
        <w:rPr>
          <w:rStyle w:val="Style13ptBold"/>
          <w:b w:val="0"/>
          <w:sz w:val="20"/>
        </w:rPr>
        <w:t>Department of International Politics, University of Wales</w:t>
      </w:r>
      <w:r>
        <w:rPr>
          <w:rStyle w:val="Style13ptBold"/>
          <w:b w:val="0"/>
          <w:sz w:val="20"/>
        </w:rPr>
        <w:t xml:space="preserve">, </w:t>
      </w:r>
      <w:r w:rsidRPr="001E5E54">
        <w:rPr>
          <w:rStyle w:val="Style13ptBold"/>
          <w:b w:val="0"/>
          <w:sz w:val="20"/>
        </w:rPr>
        <w:t>http://cadair.aber.ac.uk/dspace/handle/2160/410</w:t>
      </w:r>
      <w:r>
        <w:rPr>
          <w:rStyle w:val="Style13ptBold"/>
          <w:b w:val="0"/>
          <w:sz w:val="20"/>
        </w:rPr>
        <w:t>)</w:t>
      </w:r>
    </w:p>
    <w:p w14:paraId="4B7AC10C" w14:textId="77777777" w:rsidR="00D11B6B" w:rsidRDefault="00D11B6B" w:rsidP="00D11B6B">
      <w:r w:rsidRPr="00D6180E">
        <w:t xml:space="preserve">Before tracing the response to the emergence of environmental hazards it is necessary to say a word about the causes of environmental degradation. By this I refer not to the scientific explanations of the process, but the deeply rooted societal and philosophical developments that have allowed the process to continue. As Simon </w:t>
      </w:r>
      <w:proofErr w:type="spellStart"/>
      <w:r w:rsidRPr="00D6180E">
        <w:t>Dalby</w:t>
      </w:r>
      <w:proofErr w:type="spellEnd"/>
      <w:r w:rsidRPr="00D6180E">
        <w:t xml:space="preserve"> has detailed, </w:t>
      </w:r>
      <w:r w:rsidRPr="00D6180E">
        <w:rPr>
          <w:rStyle w:val="StyleUnderline"/>
        </w:rPr>
        <w:t>environmental threats “are the result of the kind of society that the current global political economy produces.</w:t>
      </w:r>
      <w:r w:rsidRPr="00D6180E">
        <w:t xml:space="preserve"> Industrial activity, agricultural monocultures, and rampant individual consumption of “disposable items” (all of which are efforts to enhance some forms of human welfare through domination and control of facets of nature) produce other forms of insecurity” (1992a: 113). </w:t>
      </w:r>
      <w:r w:rsidRPr="00D6180E">
        <w:rPr>
          <w:rStyle w:val="StyleUnderline"/>
        </w:rPr>
        <w:t>A large hand in the development of contemporary environmental problems must be attributed to the enlightenment faith in human ability to know and conquer all. In the quest for superiority and security, an erroneous division between humanity and nature emerged whereby the natural world came to be seen as something to be tamed and conquered rather than something to be respected</w:t>
      </w:r>
      <w:r w:rsidRPr="00D6180E">
        <w:t xml:space="preserve"> (</w:t>
      </w:r>
      <w:proofErr w:type="spellStart"/>
      <w:r w:rsidRPr="00D6180E">
        <w:t>Adorno</w:t>
      </w:r>
      <w:proofErr w:type="spellEnd"/>
      <w:r w:rsidRPr="00D6180E">
        <w:t xml:space="preserve"> &amp; </w:t>
      </w:r>
      <w:proofErr w:type="spellStart"/>
      <w:r w:rsidRPr="00D6180E">
        <w:t>Horkheimer</w:t>
      </w:r>
      <w:proofErr w:type="spellEnd"/>
      <w:r w:rsidRPr="00D6180E">
        <w:t xml:space="preserve">, 1973). Over time, this false dichotomy has become accepted as given, and </w:t>
      </w:r>
      <w:r w:rsidRPr="00D6180E">
        <w:rPr>
          <w:rStyle w:val="StyleUnderline"/>
        </w:rPr>
        <w:t>as a result humankind has lost sight of its own dependence on nature. It is this separation which allows the continued abuse of planetary resources with such disregard for the long-term implications. What is at stake in how we respond to environmental insecurity is the healing of this rift and, in turn, the preservation of human life into the future</w:t>
      </w:r>
      <w:r w:rsidRPr="00D6180E">
        <w:t>. Any suggested solutions to environmental vulnerability must account for these concerns and provide a sound basis for redressing the imbalance in the humanity-nature relationship.</w:t>
      </w:r>
    </w:p>
    <w:p w14:paraId="3F4CC3CC" w14:textId="77777777" w:rsidR="00D11B6B" w:rsidRDefault="00D11B6B" w:rsidP="00D11B6B">
      <w:pPr>
        <w:pStyle w:val="Heading4"/>
        <w:rPr>
          <w:rFonts w:eastAsiaTheme="minorHAnsi" w:cstheme="minorBidi"/>
          <w:b w:val="0"/>
          <w:iCs w:val="0"/>
          <w:sz w:val="22"/>
        </w:rPr>
      </w:pPr>
    </w:p>
    <w:p w14:paraId="7F004C29" w14:textId="77777777" w:rsidR="00D11B6B" w:rsidRDefault="00D11B6B" w:rsidP="00D11B6B">
      <w:pPr>
        <w:pStyle w:val="Heading4"/>
      </w:pPr>
      <w:r>
        <w:t>Securitization props up bad practices that harm the environment—doesn’t address the root causes of environmental degradation—turns the case</w:t>
      </w:r>
    </w:p>
    <w:p w14:paraId="4976C60B" w14:textId="77777777" w:rsidR="00D11B6B" w:rsidRPr="002941C2" w:rsidRDefault="00D11B6B" w:rsidP="00D11B6B">
      <w:pPr>
        <w:rPr>
          <w:rStyle w:val="Style13ptBold"/>
          <w:b w:val="0"/>
          <w:sz w:val="20"/>
        </w:rPr>
      </w:pPr>
      <w:proofErr w:type="spellStart"/>
      <w:r>
        <w:rPr>
          <w:rStyle w:val="Style13ptBold"/>
        </w:rPr>
        <w:t>Trenell</w:t>
      </w:r>
      <w:proofErr w:type="spellEnd"/>
      <w:r>
        <w:rPr>
          <w:rStyle w:val="Style13ptBold"/>
        </w:rPr>
        <w:t xml:space="preserve"> 6</w:t>
      </w:r>
      <w:r>
        <w:rPr>
          <w:rStyle w:val="Style13ptBold"/>
          <w:b w:val="0"/>
          <w:sz w:val="20"/>
        </w:rPr>
        <w:t xml:space="preserve">(Paul, September, </w:t>
      </w:r>
      <w:r w:rsidRPr="002941C2">
        <w:rPr>
          <w:rStyle w:val="Style13ptBold"/>
          <w:b w:val="0"/>
          <w:sz w:val="20"/>
        </w:rPr>
        <w:t>The (</w:t>
      </w:r>
      <w:proofErr w:type="spellStart"/>
      <w:r w:rsidRPr="002941C2">
        <w:rPr>
          <w:rStyle w:val="Style13ptBold"/>
          <w:b w:val="0"/>
          <w:sz w:val="20"/>
        </w:rPr>
        <w:t>Im</w:t>
      </w:r>
      <w:proofErr w:type="spellEnd"/>
      <w:proofErr w:type="gramStart"/>
      <w:r w:rsidRPr="002941C2">
        <w:rPr>
          <w:rStyle w:val="Style13ptBold"/>
          <w:b w:val="0"/>
          <w:sz w:val="20"/>
        </w:rPr>
        <w:t>)</w:t>
      </w:r>
      <w:proofErr w:type="spellStart"/>
      <w:r w:rsidRPr="002941C2">
        <w:rPr>
          <w:rStyle w:val="Style13ptBold"/>
          <w:b w:val="0"/>
          <w:sz w:val="20"/>
        </w:rPr>
        <w:t>possibilty</w:t>
      </w:r>
      <w:proofErr w:type="spellEnd"/>
      <w:proofErr w:type="gramEnd"/>
      <w:r w:rsidRPr="002941C2">
        <w:rPr>
          <w:rStyle w:val="Style13ptBold"/>
          <w:b w:val="0"/>
          <w:sz w:val="20"/>
        </w:rPr>
        <w:t xml:space="preserve"> of ‘Environmental Security’</w:t>
      </w:r>
      <w:r>
        <w:rPr>
          <w:rStyle w:val="Style13ptBold"/>
          <w:b w:val="0"/>
          <w:sz w:val="20"/>
        </w:rPr>
        <w:t xml:space="preserve">, Paul </w:t>
      </w:r>
      <w:proofErr w:type="spellStart"/>
      <w:r>
        <w:rPr>
          <w:rStyle w:val="Style13ptBold"/>
          <w:b w:val="0"/>
          <w:sz w:val="20"/>
        </w:rPr>
        <w:t>Trenell</w:t>
      </w:r>
      <w:proofErr w:type="spellEnd"/>
      <w:r>
        <w:rPr>
          <w:rStyle w:val="Style13ptBold"/>
          <w:b w:val="0"/>
          <w:sz w:val="20"/>
        </w:rPr>
        <w:t>--</w:t>
      </w:r>
      <w:r w:rsidRPr="001E5E54">
        <w:t xml:space="preserve"> </w:t>
      </w:r>
      <w:r w:rsidRPr="001E5E54">
        <w:rPr>
          <w:rStyle w:val="Style13ptBold"/>
          <w:b w:val="0"/>
          <w:sz w:val="20"/>
        </w:rPr>
        <w:t>Department of International Politics, University of Wales</w:t>
      </w:r>
      <w:r>
        <w:rPr>
          <w:rStyle w:val="Style13ptBold"/>
          <w:b w:val="0"/>
          <w:sz w:val="20"/>
        </w:rPr>
        <w:t xml:space="preserve">, </w:t>
      </w:r>
      <w:r w:rsidRPr="001E5E54">
        <w:rPr>
          <w:rStyle w:val="Style13ptBold"/>
          <w:b w:val="0"/>
          <w:sz w:val="20"/>
        </w:rPr>
        <w:t>http://cadair.aber.ac.uk/dspace/handle/2160/410</w:t>
      </w:r>
      <w:r>
        <w:rPr>
          <w:rStyle w:val="Style13ptBold"/>
          <w:b w:val="0"/>
          <w:sz w:val="20"/>
        </w:rPr>
        <w:t>)</w:t>
      </w:r>
    </w:p>
    <w:p w14:paraId="6C98654A" w14:textId="77777777" w:rsidR="00D11B6B" w:rsidRPr="00340EEF" w:rsidRDefault="00D11B6B" w:rsidP="00D11B6B">
      <w:pPr>
        <w:rPr>
          <w:b/>
          <w:u w:val="single"/>
        </w:rPr>
      </w:pPr>
      <w:r w:rsidRPr="001945D8">
        <w:rPr>
          <w:rStyle w:val="StyleUnderline"/>
        </w:rPr>
        <w:t>The final mismatch between the conditions invoked by security and the demands of environmental degradation is one of the mindset induced.</w:t>
      </w:r>
      <w:r>
        <w:t xml:space="preserve"> As Brock notes </w:t>
      </w:r>
      <w:r w:rsidRPr="001945D8">
        <w:rPr>
          <w:rStyle w:val="StyleUnderline"/>
        </w:rPr>
        <w:t>“[s]</w:t>
      </w:r>
      <w:proofErr w:type="spellStart"/>
      <w:r w:rsidRPr="001945D8">
        <w:rPr>
          <w:rStyle w:val="StyleUnderline"/>
        </w:rPr>
        <w:t>ecurity</w:t>
      </w:r>
      <w:proofErr w:type="spellEnd"/>
      <w:r w:rsidRPr="001945D8">
        <w:rPr>
          <w:rStyle w:val="StyleUnderline"/>
        </w:rPr>
        <w:t xml:space="preserve"> policies are essentially status quo oriented</w:t>
      </w:r>
      <w:r>
        <w:t xml:space="preserve">” (1991: 418, see also </w:t>
      </w:r>
      <w:proofErr w:type="spellStart"/>
      <w:r>
        <w:t>Dalby</w:t>
      </w:r>
      <w:proofErr w:type="spellEnd"/>
      <w:r>
        <w:t xml:space="preserve">, 1992: 98). The conventional metaphor for tackling a security issue may be said to be that of a ship battening down the hatches and sailing through a storm in order to </w:t>
      </w:r>
      <w:r>
        <w:lastRenderedPageBreak/>
        <w:t xml:space="preserve">return to its normal, pre-storm course. </w:t>
      </w:r>
      <w:r w:rsidRPr="001945D8">
        <w:rPr>
          <w:rStyle w:val="StyleUnderline"/>
        </w:rPr>
        <w:t>The environment demands a different approach, a permanent changing of course in order to avoid the coming storm. Security may be unable to provide the backbone for such a shift because as a concept it is “basically defensive in nature, a status quo concept defending that which is”</w:t>
      </w:r>
      <w:r>
        <w:t xml:space="preserve"> (</w:t>
      </w:r>
      <w:proofErr w:type="spellStart"/>
      <w:r>
        <w:t>Waever</w:t>
      </w:r>
      <w:proofErr w:type="spellEnd"/>
      <w:r>
        <w:t xml:space="preserve">, 1995: 64). </w:t>
      </w:r>
      <w:r w:rsidRPr="001945D8">
        <w:rPr>
          <w:rStyle w:val="StyleUnderline"/>
        </w:rPr>
        <w:t>Securing the existing order, ‘that which is’, would be a self-defeating enterprise in the environmental realm</w:t>
      </w:r>
      <w:r>
        <w:t xml:space="preserve">. Simon </w:t>
      </w:r>
      <w:proofErr w:type="spellStart"/>
      <w:r>
        <w:t>Dalby</w:t>
      </w:r>
      <w:proofErr w:type="spellEnd"/>
      <w:r>
        <w:t xml:space="preserve"> expresses this point in noting that “in so far as security is premised on maintaining the status quo </w:t>
      </w:r>
      <w:r w:rsidRPr="001945D8">
        <w:rPr>
          <w:rStyle w:val="StyleUnderline"/>
        </w:rPr>
        <w:t>it runs counter to the challenges needed to alleviate many environmental and ecological problems because it is precisely the status quo that has produced the problems</w:t>
      </w:r>
      <w:r>
        <w:t xml:space="preserve">” (1994: 33). </w:t>
      </w:r>
      <w:r w:rsidRPr="001945D8">
        <w:rPr>
          <w:rStyle w:val="StyleUnderline"/>
        </w:rPr>
        <w:t>Security does not convey the necessity for society to alter in order to prosper, and therefore the wisdom of framing the environment in security terms is ultimately questionable.</w:t>
      </w:r>
    </w:p>
    <w:p w14:paraId="27E8A05D" w14:textId="77777777" w:rsidR="00D11B6B" w:rsidRDefault="00D11B6B" w:rsidP="00D11B6B">
      <w:pPr>
        <w:pStyle w:val="Heading4"/>
      </w:pPr>
    </w:p>
    <w:p w14:paraId="225CD9AB" w14:textId="77777777" w:rsidR="00D11B6B" w:rsidRDefault="00D11B6B" w:rsidP="00D11B6B">
      <w:pPr>
        <w:pStyle w:val="Heading4"/>
      </w:pPr>
      <w:r>
        <w:t>Environmental securitization fails—it prompts a reactive action when there needs to be preventative action</w:t>
      </w:r>
    </w:p>
    <w:p w14:paraId="5F172C57" w14:textId="77777777" w:rsidR="00D11B6B" w:rsidRPr="00455C0C" w:rsidRDefault="00D11B6B" w:rsidP="00D11B6B">
      <w:pPr>
        <w:rPr>
          <w:rStyle w:val="Style13ptBold"/>
          <w:b w:val="0"/>
          <w:sz w:val="20"/>
        </w:rPr>
      </w:pPr>
      <w:proofErr w:type="spellStart"/>
      <w:r>
        <w:rPr>
          <w:rStyle w:val="Style13ptBold"/>
        </w:rPr>
        <w:t>Trombetta</w:t>
      </w:r>
      <w:proofErr w:type="spellEnd"/>
      <w:r>
        <w:rPr>
          <w:rStyle w:val="Style13ptBold"/>
        </w:rPr>
        <w:t xml:space="preserve"> 8</w:t>
      </w:r>
      <w:r>
        <w:rPr>
          <w:rStyle w:val="Style13ptBold"/>
          <w:b w:val="0"/>
          <w:sz w:val="20"/>
        </w:rPr>
        <w:t>(</w:t>
      </w:r>
      <w:r w:rsidRPr="00455C0C">
        <w:rPr>
          <w:rStyle w:val="Style13ptBold"/>
          <w:b w:val="0"/>
          <w:sz w:val="20"/>
        </w:rPr>
        <w:t>Maria Julia</w:t>
      </w:r>
      <w:r>
        <w:rPr>
          <w:rStyle w:val="Style13ptBold"/>
          <w:b w:val="0"/>
          <w:sz w:val="20"/>
        </w:rPr>
        <w:t xml:space="preserve">, December, </w:t>
      </w:r>
      <w:r w:rsidRPr="00455C0C">
        <w:rPr>
          <w:rStyle w:val="Style13ptBold"/>
          <w:b w:val="0"/>
          <w:sz w:val="20"/>
        </w:rPr>
        <w:t xml:space="preserve">Environmental security and climate change: </w:t>
      </w:r>
      <w:proofErr w:type="spellStart"/>
      <w:r w:rsidRPr="00455C0C">
        <w:rPr>
          <w:rStyle w:val="Style13ptBold"/>
          <w:b w:val="0"/>
          <w:sz w:val="20"/>
        </w:rPr>
        <w:t>analysing</w:t>
      </w:r>
      <w:proofErr w:type="spellEnd"/>
      <w:r w:rsidRPr="00455C0C">
        <w:rPr>
          <w:rStyle w:val="Style13ptBold"/>
          <w:b w:val="0"/>
          <w:sz w:val="20"/>
        </w:rPr>
        <w:t xml:space="preserve"> the</w:t>
      </w:r>
      <w:r w:rsidRPr="00455C0C">
        <w:rPr>
          <w:rStyle w:val="Style13ptBold"/>
          <w:b w:val="0"/>
          <w:sz w:val="12"/>
        </w:rPr>
        <w:t xml:space="preserve">¶ </w:t>
      </w:r>
      <w:r w:rsidRPr="00455C0C">
        <w:rPr>
          <w:rStyle w:val="Style13ptBold"/>
          <w:b w:val="0"/>
          <w:sz w:val="20"/>
        </w:rPr>
        <w:t>discourse</w:t>
      </w:r>
      <w:r>
        <w:rPr>
          <w:rStyle w:val="Style13ptBold"/>
          <w:b w:val="0"/>
          <w:sz w:val="20"/>
        </w:rPr>
        <w:t xml:space="preserve">, Maria Julia </w:t>
      </w:r>
      <w:proofErr w:type="spellStart"/>
      <w:r>
        <w:rPr>
          <w:rStyle w:val="Style13ptBold"/>
          <w:b w:val="0"/>
          <w:sz w:val="20"/>
        </w:rPr>
        <w:t>Trombetta</w:t>
      </w:r>
      <w:proofErr w:type="spellEnd"/>
      <w:r>
        <w:rPr>
          <w:rStyle w:val="Style13ptBold"/>
          <w:b w:val="0"/>
          <w:sz w:val="20"/>
        </w:rPr>
        <w:t>--</w:t>
      </w:r>
      <w:r w:rsidRPr="00455C0C">
        <w:rPr>
          <w:rStyle w:val="Style13ptBold"/>
          <w:b w:val="0"/>
          <w:sz w:val="12"/>
        </w:rPr>
        <w:t xml:space="preserve">¶ </w:t>
      </w:r>
      <w:r w:rsidRPr="00455C0C">
        <w:rPr>
          <w:rStyle w:val="Style13ptBold"/>
          <w:b w:val="0"/>
          <w:sz w:val="20"/>
        </w:rPr>
        <w:t>Delft University of Technology</w:t>
      </w:r>
      <w:r>
        <w:rPr>
          <w:rStyle w:val="Style13ptBold"/>
          <w:b w:val="0"/>
          <w:sz w:val="20"/>
        </w:rPr>
        <w:t xml:space="preserve">, </w:t>
      </w:r>
      <w:r w:rsidRPr="00455C0C">
        <w:rPr>
          <w:rStyle w:val="Style13ptBold"/>
          <w:b w:val="0"/>
          <w:sz w:val="20"/>
        </w:rPr>
        <w:t>Cambridge Review of International Affairs,</w:t>
      </w:r>
      <w:r w:rsidRPr="00455C0C">
        <w:rPr>
          <w:rStyle w:val="Style13ptBold"/>
          <w:b w:val="0"/>
          <w:sz w:val="12"/>
        </w:rPr>
        <w:t xml:space="preserve">¶ </w:t>
      </w:r>
      <w:r w:rsidRPr="00455C0C">
        <w:rPr>
          <w:rStyle w:val="Style13ptBold"/>
          <w:b w:val="0"/>
          <w:sz w:val="20"/>
        </w:rPr>
        <w:t>Volume 21, Number 4</w:t>
      </w:r>
      <w:r>
        <w:rPr>
          <w:rStyle w:val="Style13ptBold"/>
          <w:b w:val="0"/>
          <w:sz w:val="20"/>
        </w:rPr>
        <w:t>)</w:t>
      </w:r>
    </w:p>
    <w:p w14:paraId="170D00CA" w14:textId="77777777" w:rsidR="00D11B6B" w:rsidRPr="00D50294" w:rsidRDefault="00D11B6B" w:rsidP="00D11B6B">
      <w:pPr>
        <w:rPr>
          <w:rStyle w:val="StyleUnderline"/>
        </w:rPr>
      </w:pPr>
      <w:r>
        <w:t xml:space="preserve">And yet, </w:t>
      </w:r>
      <w:r w:rsidRPr="00E51312">
        <w:rPr>
          <w:rStyle w:val="StyleUnderline"/>
        </w:rPr>
        <w:t>when applied to environmental issues, the process of securitization</w:t>
      </w:r>
      <w:r w:rsidRPr="00D50294">
        <w:rPr>
          <w:rStyle w:val="StyleUnderline"/>
          <w:sz w:val="12"/>
        </w:rPr>
        <w:t xml:space="preserve">¶ </w:t>
      </w:r>
      <w:r w:rsidRPr="00E51312">
        <w:rPr>
          <w:rStyle w:val="StyleUnderline"/>
        </w:rPr>
        <w:t>does not seem to be analytically accurate.</w:t>
      </w:r>
      <w:r>
        <w:t xml:space="preserve"> The Copenhagen School, in its</w:t>
      </w:r>
      <w:r w:rsidRPr="00D50294">
        <w:rPr>
          <w:sz w:val="12"/>
        </w:rPr>
        <w:t xml:space="preserve">¶ </w:t>
      </w:r>
      <w:r>
        <w:t>empirically driven analysis of various sectors in Security: a new framework for</w:t>
      </w:r>
      <w:r w:rsidRPr="00D50294">
        <w:rPr>
          <w:sz w:val="12"/>
        </w:rPr>
        <w:t xml:space="preserve">¶ </w:t>
      </w:r>
      <w:r>
        <w:t>analysis, has identiﬁed several peculiarities in the environmental sector (</w:t>
      </w:r>
      <w:proofErr w:type="spellStart"/>
      <w:r>
        <w:t>Buzan</w:t>
      </w:r>
      <w:proofErr w:type="spellEnd"/>
      <w:r w:rsidRPr="00D50294">
        <w:rPr>
          <w:sz w:val="12"/>
        </w:rPr>
        <w:t xml:space="preserve">¶ </w:t>
      </w:r>
      <w:r>
        <w:t xml:space="preserve">et al 1998, 71–94). Amongst these peculiarities the most noticeable is that </w:t>
      </w:r>
      <w:r w:rsidRPr="00E51312">
        <w:rPr>
          <w:rStyle w:val="StyleUnderline"/>
        </w:rPr>
        <w:t>few</w:t>
      </w:r>
      <w:r w:rsidRPr="00D50294">
        <w:rPr>
          <w:rStyle w:val="StyleUnderline"/>
          <w:sz w:val="12"/>
        </w:rPr>
        <w:t xml:space="preserve">¶ </w:t>
      </w:r>
      <w:r w:rsidRPr="00E51312">
        <w:rPr>
          <w:rStyle w:val="StyleUnderline"/>
        </w:rPr>
        <w:t>appeals to environmental security have mobilized exceptional measures or</w:t>
      </w:r>
      <w:r w:rsidRPr="00D50294">
        <w:rPr>
          <w:rStyle w:val="StyleUnderline"/>
          <w:sz w:val="12"/>
        </w:rPr>
        <w:t xml:space="preserve">¶ </w:t>
      </w:r>
      <w:r w:rsidRPr="00E51312">
        <w:rPr>
          <w:rStyle w:val="StyleUnderline"/>
        </w:rPr>
        <w:t>inscribed enemies in any context</w:t>
      </w:r>
      <w:r>
        <w:t>. The Copenhagen School has suggested that</w:t>
      </w:r>
      <w:r w:rsidRPr="00D50294">
        <w:rPr>
          <w:sz w:val="12"/>
        </w:rPr>
        <w:t xml:space="preserve">¶ </w:t>
      </w:r>
      <w:r w:rsidRPr="00E51312">
        <w:rPr>
          <w:rStyle w:val="StyleUnderline"/>
        </w:rPr>
        <w:t>when the environment is involved, ‘“emergency measures” are still designed and</w:t>
      </w:r>
      <w:r w:rsidRPr="00D50294">
        <w:rPr>
          <w:rStyle w:val="StyleUnderline"/>
          <w:sz w:val="12"/>
        </w:rPr>
        <w:t xml:space="preserve">¶ </w:t>
      </w:r>
      <w:r w:rsidRPr="00E51312">
        <w:rPr>
          <w:rStyle w:val="StyleUnderline"/>
        </w:rPr>
        <w:t>developed in the realm of ordinary policy debates</w:t>
      </w:r>
      <w:r>
        <w:t>’ (83). This suggests that issues</w:t>
      </w:r>
      <w:r w:rsidRPr="00D50294">
        <w:rPr>
          <w:sz w:val="12"/>
        </w:rPr>
        <w:t xml:space="preserve">¶ </w:t>
      </w:r>
      <w:r>
        <w:t>can be politicized through an appeal to security, a problematic development for</w:t>
      </w:r>
      <w:r w:rsidRPr="00D50294">
        <w:rPr>
          <w:sz w:val="12"/>
        </w:rPr>
        <w:t xml:space="preserve">¶ </w:t>
      </w:r>
      <w:r>
        <w:t>the Copenhagen School, which argues that ‘transcending a security problem by</w:t>
      </w:r>
      <w:r w:rsidRPr="00D50294">
        <w:rPr>
          <w:sz w:val="12"/>
        </w:rPr>
        <w:t xml:space="preserve">¶ </w:t>
      </w:r>
      <w:proofErr w:type="spellStart"/>
      <w:r>
        <w:t>politicising</w:t>
      </w:r>
      <w:proofErr w:type="spellEnd"/>
      <w:r>
        <w:t xml:space="preserve"> it cannot happen through </w:t>
      </w:r>
      <w:proofErr w:type="spellStart"/>
      <w:r>
        <w:t>thematization</w:t>
      </w:r>
      <w:proofErr w:type="spellEnd"/>
      <w:r>
        <w:t xml:space="preserve"> in security terms, only away</w:t>
      </w:r>
      <w:r w:rsidRPr="00D50294">
        <w:rPr>
          <w:sz w:val="12"/>
        </w:rPr>
        <w:t xml:space="preserve">¶ </w:t>
      </w:r>
      <w:r>
        <w:t>from such terms’ (</w:t>
      </w:r>
      <w:proofErr w:type="spellStart"/>
      <w:r>
        <w:t>Waever</w:t>
      </w:r>
      <w:proofErr w:type="spellEnd"/>
      <w:r>
        <w:t xml:space="preserve"> 1995, 56). Even if the School tends to dismiss these as</w:t>
      </w:r>
      <w:r w:rsidRPr="00D50294">
        <w:rPr>
          <w:sz w:val="12"/>
        </w:rPr>
        <w:t xml:space="preserve">¶ </w:t>
      </w:r>
      <w:r>
        <w:t>failed securitizations, this seems to show that the transformation of an issue into a</w:t>
      </w:r>
      <w:r w:rsidRPr="00D50294">
        <w:rPr>
          <w:sz w:val="12"/>
        </w:rPr>
        <w:t xml:space="preserve">¶ </w:t>
      </w:r>
      <w:r>
        <w:t>security issue can follow different modalities and different logics, which eschew</w:t>
      </w:r>
      <w:r w:rsidRPr="00D50294">
        <w:rPr>
          <w:sz w:val="12"/>
        </w:rPr>
        <w:t xml:space="preserve">¶ </w:t>
      </w:r>
      <w:r>
        <w:t>the confrontational logic of the national security model suggested by the School.</w:t>
      </w:r>
      <w:r w:rsidRPr="00D50294">
        <w:rPr>
          <w:sz w:val="12"/>
        </w:rPr>
        <w:t xml:space="preserve">¶ </w:t>
      </w:r>
      <w:r>
        <w:t>Through the appeal to security, other logics, which characterize different contexts,</w:t>
      </w:r>
      <w:r w:rsidRPr="00D50294">
        <w:rPr>
          <w:sz w:val="12"/>
        </w:rPr>
        <w:t xml:space="preserve">¶ </w:t>
      </w:r>
      <w:r>
        <w:t>can be brought into existence and new actors can gain relevance in security policies.</w:t>
      </w:r>
      <w:r w:rsidRPr="00D50294">
        <w:rPr>
          <w:sz w:val="12"/>
        </w:rPr>
        <w:t xml:space="preserve">¶ </w:t>
      </w:r>
      <w:r>
        <w:t>Securitization, as de Wilde has argued, ‘triggers two debates: one about the</w:t>
      </w:r>
      <w:r w:rsidRPr="00D50294">
        <w:rPr>
          <w:sz w:val="12"/>
        </w:rPr>
        <w:t xml:space="preserve">¶ </w:t>
      </w:r>
      <w:r>
        <w:t>underlying risk assessment, one about the strategic answer to it’ (2008, 596).</w:t>
      </w:r>
      <w:r w:rsidRPr="00D50294">
        <w:rPr>
          <w:sz w:val="12"/>
        </w:rPr>
        <w:t xml:space="preserve">¶ </w:t>
      </w:r>
      <w:r>
        <w:t>Successful appeals to security require developing security policies, identifying</w:t>
      </w:r>
      <w:r w:rsidRPr="00D50294">
        <w:rPr>
          <w:sz w:val="12"/>
        </w:rPr>
        <w:t xml:space="preserve">¶ </w:t>
      </w:r>
      <w:r>
        <w:t>appropriate strategies and means to deal with the problem. These developments</w:t>
      </w:r>
      <w:r w:rsidRPr="00D50294">
        <w:rPr>
          <w:sz w:val="12"/>
        </w:rPr>
        <w:t xml:space="preserve">¶ </w:t>
      </w:r>
      <w:r>
        <w:t>are largely sector dependent and reﬂect different values, priorities and practices.</w:t>
      </w:r>
      <w:r w:rsidRPr="00D50294">
        <w:rPr>
          <w:sz w:val="12"/>
        </w:rPr>
        <w:t xml:space="preserve">¶ </w:t>
      </w:r>
      <w:r>
        <w:t>As Williams has noted, ‘[s]</w:t>
      </w:r>
      <w:proofErr w:type="spellStart"/>
      <w:r>
        <w:t>peech</w:t>
      </w:r>
      <w:proofErr w:type="spellEnd"/>
      <w:r>
        <w:t>-act theory entails the possibility of argument, of</w:t>
      </w:r>
      <w:r w:rsidRPr="00D50294">
        <w:rPr>
          <w:sz w:val="12"/>
        </w:rPr>
        <w:t xml:space="preserve">¶ </w:t>
      </w:r>
      <w:r>
        <w:t>dialogue, and thereby holds out the potential for the transformation of security</w:t>
      </w:r>
      <w:r w:rsidRPr="00D50294">
        <w:rPr>
          <w:sz w:val="12"/>
        </w:rPr>
        <w:t xml:space="preserve">¶ </w:t>
      </w:r>
      <w:r>
        <w:t>perceptions both within and between states’ (2003, 523).</w:t>
      </w:r>
      <w:r w:rsidRPr="00D50294">
        <w:rPr>
          <w:sz w:val="12"/>
        </w:rPr>
        <w:t xml:space="preserve">¶ </w:t>
      </w:r>
      <w:r w:rsidRPr="00D50294">
        <w:rPr>
          <w:rStyle w:val="StyleUnderline"/>
        </w:rPr>
        <w:t>The emergence of new threats such as environmental problems has suggested</w:t>
      </w:r>
      <w:r w:rsidRPr="00D50294">
        <w:rPr>
          <w:rStyle w:val="StyleUnderline"/>
          <w:sz w:val="12"/>
        </w:rPr>
        <w:t xml:space="preserve">¶ </w:t>
      </w:r>
      <w:r w:rsidRPr="00D50294">
        <w:rPr>
          <w:rStyle w:val="StyleUnderline"/>
        </w:rPr>
        <w:t>that reactive measures and an antagonist understanding of security are not the</w:t>
      </w:r>
      <w:r w:rsidRPr="00D50294">
        <w:rPr>
          <w:rStyle w:val="StyleUnderline"/>
          <w:sz w:val="12"/>
        </w:rPr>
        <w:t xml:space="preserve">¶ </w:t>
      </w:r>
      <w:r w:rsidRPr="00D50294">
        <w:rPr>
          <w:rStyle w:val="StyleUnderline"/>
        </w:rPr>
        <w:t>best ways to deal with these issues. Instead preventive measures appear to be</w:t>
      </w:r>
      <w:r w:rsidRPr="00D50294">
        <w:rPr>
          <w:rStyle w:val="StyleUnderline"/>
          <w:sz w:val="12"/>
        </w:rPr>
        <w:t xml:space="preserve">¶ </w:t>
      </w:r>
      <w:r w:rsidRPr="00D50294">
        <w:rPr>
          <w:rStyle w:val="StyleUnderline"/>
        </w:rPr>
        <w:t>more effective and new means are required</w:t>
      </w:r>
      <w:r>
        <w:t>. In this context, the growing</w:t>
      </w:r>
      <w:r w:rsidRPr="00D50294">
        <w:rPr>
          <w:sz w:val="12"/>
        </w:rPr>
        <w:t xml:space="preserve">¶ </w:t>
      </w:r>
      <w:r>
        <w:t>awareness of the complexity and uncertainty of contemporary threats has</w:t>
      </w:r>
      <w:r w:rsidRPr="00C15E41">
        <w:t xml:space="preserve"> </w:t>
      </w:r>
      <w:r>
        <w:t>suggested to some scholars and policy makers the use of the concept of risk to</w:t>
      </w:r>
      <w:r w:rsidRPr="00D50294">
        <w:rPr>
          <w:sz w:val="12"/>
        </w:rPr>
        <w:t xml:space="preserve">¶ </w:t>
      </w:r>
      <w:r>
        <w:t xml:space="preserve">conceptualize contemporary security dynamics. </w:t>
      </w:r>
      <w:r w:rsidRPr="00D50294">
        <w:rPr>
          <w:rStyle w:val="StyleUnderline"/>
        </w:rPr>
        <w:t>Themes like risk management</w:t>
      </w:r>
      <w:r w:rsidRPr="00D50294">
        <w:rPr>
          <w:rStyle w:val="StyleUnderline"/>
          <w:sz w:val="12"/>
        </w:rPr>
        <w:t xml:space="preserve">¶ </w:t>
      </w:r>
      <w:r w:rsidRPr="00D50294">
        <w:rPr>
          <w:rStyle w:val="StyleUnderline"/>
        </w:rPr>
        <w:t>and preventive approaches have become more relevant in security discussions.</w:t>
      </w:r>
    </w:p>
    <w:p w14:paraId="68E41089" w14:textId="77777777" w:rsidR="00D11B6B" w:rsidRDefault="00D11B6B" w:rsidP="00D11B6B"/>
    <w:p w14:paraId="105B38BB" w14:textId="77777777" w:rsidR="00D11B6B" w:rsidRPr="008C1B2E" w:rsidRDefault="00D11B6B" w:rsidP="00D11B6B"/>
    <w:p w14:paraId="169C1310" w14:textId="77777777" w:rsidR="00D11B6B" w:rsidRDefault="00D11B6B" w:rsidP="00D11B6B">
      <w:pPr>
        <w:pStyle w:val="Heading4"/>
      </w:pPr>
      <w:r>
        <w:lastRenderedPageBreak/>
        <w:t>(</w:t>
      </w:r>
      <w:proofErr w:type="gramStart"/>
      <w:r>
        <w:t>solvency</w:t>
      </w:r>
      <w:proofErr w:type="gramEnd"/>
      <w:r>
        <w:t xml:space="preserve"> turn) Using a “Pandora’s Box” approach to climate change is easily dismissed as liberal alarmism or results in fatalism among the public</w:t>
      </w:r>
    </w:p>
    <w:p w14:paraId="7C93F7F8" w14:textId="77777777" w:rsidR="00D11B6B" w:rsidRDefault="00D11B6B" w:rsidP="00D11B6B">
      <w:proofErr w:type="spellStart"/>
      <w:r w:rsidRPr="00D85A5D">
        <w:rPr>
          <w:rStyle w:val="Style13ptBold"/>
        </w:rPr>
        <w:t>Nisbet</w:t>
      </w:r>
      <w:proofErr w:type="spellEnd"/>
      <w:r w:rsidRPr="00D85A5D">
        <w:rPr>
          <w:rStyle w:val="Style13ptBold"/>
        </w:rPr>
        <w:t xml:space="preserve"> 9 </w:t>
      </w:r>
      <w:r>
        <w:t>(Matthew C-assistant professor at American University’s School of Communication, a research fellow at AU’s Center for Social Media, and an affiliated researcher at the Center for Climate Change Communication at George Mason University, “Communicating Climate Change: Why Frames Matter for Public Engagement,” Environment Magazine, March-April 2009, http://www.environmentmagazine.org/Archives/Back%20Issues/March-April%202009/Nisbet-full.html//AJB)</w:t>
      </w:r>
    </w:p>
    <w:p w14:paraId="539CD6E9" w14:textId="77777777" w:rsidR="00D11B6B" w:rsidRDefault="00D11B6B" w:rsidP="00D11B6B">
      <w:r>
        <w:t xml:space="preserve">In contrast, former U.S. Vice President </w:t>
      </w:r>
      <w:r w:rsidRPr="00FC1C06">
        <w:rPr>
          <w:rStyle w:val="StyleUnderline"/>
        </w:rPr>
        <w:t>Al Gore, many environmentalists, and</w:t>
      </w:r>
      <w:r>
        <w:t xml:space="preserve"> even some </w:t>
      </w:r>
      <w:r w:rsidRPr="00FC1C06">
        <w:rPr>
          <w:rStyle w:val="StyleUnderline"/>
        </w:rPr>
        <w:t>scientists have attempted to counter the scientific uncertainty and economic consequences frames by emphasizing a Pandora’s Box of looming “climate crisis.</w:t>
      </w:r>
      <w:r>
        <w:t xml:space="preserve">” To instantly translate their preferred interpretation, </w:t>
      </w:r>
      <w:r w:rsidRPr="00FC1C06">
        <w:rPr>
          <w:rStyle w:val="StyleUnderline"/>
        </w:rPr>
        <w:t>these advocates have relied on depictions of specific climate impacts, including hurricane devastation, polar bears perched precariously on shrinking ice floes, scorched, drought-stricken earth, blazing wild fires, or famous cities or landmarks under water due to future sea-level rise.</w:t>
      </w:r>
      <w:r>
        <w:rPr>
          <w:rStyle w:val="StyleUnderline"/>
        </w:rPr>
        <w:t xml:space="preserve"> </w:t>
      </w:r>
      <w:r>
        <w:t xml:space="preserve">Publicity for Gore’s documentary on climate change’s effects, </w:t>
      </w:r>
      <w:r w:rsidRPr="00FC1C06">
        <w:rPr>
          <w:rStyle w:val="StyleUnderline"/>
        </w:rPr>
        <w:t>An Inconvenient Truth, dramatized climate change as an environmental Frankenstein’s monster</w:t>
      </w:r>
      <w:r>
        <w:t xml:space="preserve">, including a hurricane-shaped plume spewing from a smoke stack on its movie poster and a trailer telling audiences to expect “the most terrifying film you will ever see.” </w:t>
      </w:r>
      <w:r w:rsidRPr="00FC1C06">
        <w:rPr>
          <w:rStyle w:val="StyleUnderline"/>
        </w:rPr>
        <w:t>With an accent on visual and dramatic effects, the catastrophe strategy triggered similarly framed news coverage. For example, a 2006 Time magazine cover featured a polar bear on melting ice with the headline, “Global Warming: Be Worried, Be VERY Worried</w:t>
      </w:r>
      <w:r>
        <w:t xml:space="preserve">.”31 One of </w:t>
      </w:r>
      <w:r w:rsidRPr="00FC1C06">
        <w:rPr>
          <w:rStyle w:val="StyleUnderline"/>
        </w:rPr>
        <w:t>the unintended consequences of this line of communication is that it plays into the hands of climate skeptics and further reinforces the partisan divide in climate change perception</w:t>
      </w:r>
      <w:r>
        <w:t xml:space="preserve">s. Andrew </w:t>
      </w:r>
      <w:proofErr w:type="spellStart"/>
      <w:r>
        <w:t>Revkin</w:t>
      </w:r>
      <w:proofErr w:type="spellEnd"/>
      <w:r>
        <w:t xml:space="preserve">, who has covered climate change for nearly 20 years for the New York Times, argues </w:t>
      </w:r>
      <w:r w:rsidRPr="00FC1C06">
        <w:rPr>
          <w:rStyle w:val="StyleUnderline"/>
        </w:rPr>
        <w:t>these claims are effectively countered by critics</w:t>
      </w:r>
      <w:r>
        <w:t xml:space="preserve">, such as Inhofe, </w:t>
      </w:r>
      <w:r w:rsidRPr="00FC1C06">
        <w:rPr>
          <w:rStyle w:val="StyleUnderline"/>
        </w:rPr>
        <w:t>as liberal “alarmism,” since the error bars of uncertainty for each of the climate impacts are much wider than the general link between human activities and global warming.32 These challenges,</w:t>
      </w:r>
      <w:r>
        <w:t xml:space="preserve"> which are easier when the target of ridicule is a former political figure such as Gore, </w:t>
      </w:r>
      <w:r w:rsidRPr="00FC1C06">
        <w:rPr>
          <w:rStyle w:val="StyleUnderline"/>
        </w:rPr>
        <w:t>quickly reactivate a focus on scientific uncertainty and the heuristic of partisanship.</w:t>
      </w:r>
      <w:r>
        <w:t xml:space="preserve"> In addition, </w:t>
      </w:r>
      <w:r w:rsidRPr="00FC1C06">
        <w:rPr>
          <w:rStyle w:val="StyleUnderline"/>
        </w:rPr>
        <w:t>the public is likely to translate these appeals to fear into a sense of fatalism, especially if this information is not accompanied by specific recommendations about how they can respond to the threats.</w:t>
      </w:r>
      <w:r>
        <w:t>33</w:t>
      </w:r>
    </w:p>
    <w:p w14:paraId="42ED7F30" w14:textId="77777777" w:rsidR="00D11B6B" w:rsidRDefault="00D11B6B" w:rsidP="00D11B6B"/>
    <w:p w14:paraId="368A977A" w14:textId="08695590" w:rsidR="00B010D1" w:rsidRDefault="00B010D1" w:rsidP="006C16F6">
      <w:pPr>
        <w:pStyle w:val="Heading3"/>
      </w:pPr>
      <w:r>
        <w:lastRenderedPageBreak/>
        <w:t>Turn—Militarization—2NC</w:t>
      </w:r>
    </w:p>
    <w:p w14:paraId="1E790C4A" w14:textId="3A0324B3" w:rsidR="00B010D1" w:rsidRDefault="00B010D1" w:rsidP="00B010D1">
      <w:pPr>
        <w:pStyle w:val="Heading4"/>
      </w:pPr>
      <w:r>
        <w:t>Environmental securitization fails—causes military responses to issues that require non-military action</w:t>
      </w:r>
    </w:p>
    <w:p w14:paraId="598BDD4D" w14:textId="77777777" w:rsidR="00B010D1" w:rsidRPr="00725269" w:rsidRDefault="00B010D1" w:rsidP="00B010D1">
      <w:proofErr w:type="spellStart"/>
      <w:r>
        <w:rPr>
          <w:rStyle w:val="Style13ptBold"/>
        </w:rPr>
        <w:t>Tren</w:t>
      </w:r>
      <w:r w:rsidRPr="00725269">
        <w:rPr>
          <w:rStyle w:val="Style13ptBold"/>
        </w:rPr>
        <w:t>el</w:t>
      </w:r>
      <w:r>
        <w:rPr>
          <w:rStyle w:val="Style13ptBold"/>
        </w:rPr>
        <w:t>l</w:t>
      </w:r>
      <w:proofErr w:type="spellEnd"/>
      <w:r w:rsidRPr="00725269">
        <w:rPr>
          <w:rStyle w:val="Style13ptBold"/>
        </w:rPr>
        <w:t xml:space="preserve"> 6</w:t>
      </w:r>
      <w:r>
        <w:t xml:space="preserve"> (Paul- Master of Science in Security Studies from University of Wales, “The (</w:t>
      </w:r>
      <w:proofErr w:type="spellStart"/>
      <w:r>
        <w:t>Im</w:t>
      </w:r>
      <w:proofErr w:type="spellEnd"/>
      <w:proofErr w:type="gramStart"/>
      <w:r>
        <w:t>)</w:t>
      </w:r>
      <w:proofErr w:type="spellStart"/>
      <w:r>
        <w:t>possibilty</w:t>
      </w:r>
      <w:proofErr w:type="spellEnd"/>
      <w:proofErr w:type="gramEnd"/>
      <w:r>
        <w:t xml:space="preserve"> of ‘Environmental Security’,” Dissertation for Master of Science in Security Studies, September 2006, http://cadair.aber.ac.uk/dspace/handle/2160/410//AJB)</w:t>
      </w:r>
    </w:p>
    <w:p w14:paraId="37A6787E" w14:textId="65B5AAF0" w:rsidR="00B010D1" w:rsidRPr="00B010D1" w:rsidRDefault="00B010D1" w:rsidP="00B010D1">
      <w:r>
        <w:t xml:space="preserve">A further </w:t>
      </w:r>
      <w:r w:rsidRPr="00CE79C7">
        <w:rPr>
          <w:rStyle w:val="StyleUnderline"/>
        </w:rPr>
        <w:t>association of conventional security practices that could be misguidedly imported into the environmental realm is the use of military force to attain security</w:t>
      </w:r>
      <w:r>
        <w:t xml:space="preserve">. Security has for centuries been the preserve of the military, and </w:t>
      </w:r>
      <w:r w:rsidRPr="00CE79C7">
        <w:rPr>
          <w:rStyle w:val="StyleUnderline"/>
        </w:rPr>
        <w:t xml:space="preserve">the provision of security remains highly entangled with military institutions. </w:t>
      </w:r>
      <w:r>
        <w:t xml:space="preserve">As such concern has been expressed that </w:t>
      </w:r>
      <w:r w:rsidRPr="00CE79C7">
        <w:rPr>
          <w:rStyle w:val="StyleUnderline"/>
        </w:rPr>
        <w:t>casting the environment in security terms may lead to greater military involvement in addressing environmental problems</w:t>
      </w:r>
      <w:r>
        <w:t xml:space="preserve">. For their part </w:t>
      </w:r>
      <w:r w:rsidRPr="00CE79C7">
        <w:rPr>
          <w:rStyle w:val="StyleUnderline"/>
        </w:rPr>
        <w:t>the military have been keen to involve themselves in environmental matters due to the fact that</w:t>
      </w:r>
      <w:r>
        <w:t xml:space="preserve">, in the aftermath of the Cold War, </w:t>
      </w:r>
      <w:r w:rsidRPr="00CE79C7">
        <w:rPr>
          <w:rStyle w:val="StyleUnderline"/>
        </w:rPr>
        <w:t>this represents a good way to ensure continued status and funding</w:t>
      </w:r>
      <w:r>
        <w:t xml:space="preserve"> (</w:t>
      </w:r>
      <w:proofErr w:type="spellStart"/>
      <w:r>
        <w:t>Conca</w:t>
      </w:r>
      <w:proofErr w:type="spellEnd"/>
      <w:r>
        <w:t xml:space="preserve">, 1994: 16). Yet further </w:t>
      </w:r>
      <w:r w:rsidRPr="00CE79C7">
        <w:rPr>
          <w:rStyle w:val="StyleUnderline"/>
        </w:rPr>
        <w:t>military involvement in the environmental sector would be unwelcome and counterproductive in numerous ways, not least because “</w:t>
      </w:r>
      <w:r w:rsidRPr="00CE79C7">
        <w:rPr>
          <w:rStyle w:val="Emphasis"/>
        </w:rPr>
        <w:t>there are of course, no military solutions to environmental insecurity”</w:t>
      </w:r>
      <w:r w:rsidRPr="00CE79C7">
        <w:rPr>
          <w:rStyle w:val="StyleUnderline"/>
        </w:rPr>
        <w:t xml:space="preserve"> </w:t>
      </w:r>
      <w:r>
        <w:t xml:space="preserve">(WCED, 1987: 301). </w:t>
      </w:r>
      <w:r w:rsidRPr="00CE79C7">
        <w:rPr>
          <w:rStyle w:val="StyleUnderline"/>
        </w:rPr>
        <w:t xml:space="preserve">One cannot bomb the environment back into good health, and the secretive and hierarchical structures that dominate military </w:t>
      </w:r>
      <w:proofErr w:type="spellStart"/>
      <w:r w:rsidRPr="00CE79C7">
        <w:rPr>
          <w:rStyle w:val="StyleUnderline"/>
        </w:rPr>
        <w:t>organisations</w:t>
      </w:r>
      <w:proofErr w:type="spellEnd"/>
      <w:r w:rsidRPr="00CE79C7">
        <w:rPr>
          <w:rStyle w:val="StyleUnderline"/>
        </w:rPr>
        <w:t xml:space="preserve"> are fundamentally unsuited to environmental challenges which demand cooperative and innovative solutions</w:t>
      </w:r>
      <w:r>
        <w:t xml:space="preserve"> (</w:t>
      </w:r>
      <w:proofErr w:type="spellStart"/>
      <w:r>
        <w:t>Deudney</w:t>
      </w:r>
      <w:proofErr w:type="spellEnd"/>
      <w:r>
        <w:t xml:space="preserve">, 1991: 24). More than just hinder the search for solutions, </w:t>
      </w:r>
      <w:r w:rsidRPr="00CE79C7">
        <w:rPr>
          <w:rStyle w:val="StyleUnderline"/>
        </w:rPr>
        <w:t xml:space="preserve">military </w:t>
      </w:r>
      <w:proofErr w:type="spellStart"/>
      <w:r w:rsidRPr="00CE79C7">
        <w:rPr>
          <w:rStyle w:val="StyleUnderline"/>
        </w:rPr>
        <w:t>organisations</w:t>
      </w:r>
      <w:proofErr w:type="spellEnd"/>
      <w:r w:rsidRPr="00CE79C7">
        <w:rPr>
          <w:rStyle w:val="StyleUnderline"/>
        </w:rPr>
        <w:t xml:space="preserve"> actively exacerbate environmental problems.</w:t>
      </w:r>
      <w:r>
        <w:t xml:space="preserve"> Jon Barnett has claimed that “militarization is arguably the single biggest risk to human beings” (2001: 19). There is the obvious point that military conflict rarely passes without high numbers of fatalities. However, </w:t>
      </w:r>
      <w:r w:rsidRPr="00A51621">
        <w:rPr>
          <w:rStyle w:val="StyleUnderline"/>
        </w:rPr>
        <w:t>the preparations and conduct of military conflict also have hugely detrimental environmental impacts. For example it is estimated that the burning of oil fields during the 1991 Gulf War produced one hundred times the carbon dioxide emissions emitted by an entire year of global economic trading</w:t>
      </w:r>
      <w:r>
        <w:t xml:space="preserve"> (Brock, 1991: 411). Similarly </w:t>
      </w:r>
      <w:r w:rsidRPr="00A51621">
        <w:rPr>
          <w:rStyle w:val="StyleUnderline"/>
        </w:rPr>
        <w:t xml:space="preserve">devastating environmental damage is sustained via nuclear testing and military preparations. </w:t>
      </w:r>
      <w:proofErr w:type="spellStart"/>
      <w:r w:rsidRPr="00A51621">
        <w:rPr>
          <w:rStyle w:val="StyleUnderline"/>
        </w:rPr>
        <w:t>Legitimising</w:t>
      </w:r>
      <w:proofErr w:type="spellEnd"/>
      <w:r w:rsidRPr="00A51621">
        <w:rPr>
          <w:rStyle w:val="StyleUnderline"/>
        </w:rPr>
        <w:t xml:space="preserve"> a military role in addressing environmental problems by framing environmental concerns in terms of security may serve only to enshrine the military’s status as “protected polluters”</w:t>
      </w:r>
      <w:r>
        <w:t xml:space="preserve"> (</w:t>
      </w:r>
      <w:proofErr w:type="spellStart"/>
      <w:r>
        <w:t>Dalby</w:t>
      </w:r>
      <w:proofErr w:type="spellEnd"/>
      <w:r>
        <w:t xml:space="preserve">, 1992b: 512) </w:t>
      </w:r>
      <w:r w:rsidRPr="00A51621">
        <w:rPr>
          <w:rStyle w:val="StyleUnderline"/>
        </w:rPr>
        <w:t>and</w:t>
      </w:r>
      <w:r>
        <w:t xml:space="preserve"> thereby </w:t>
      </w:r>
      <w:r w:rsidRPr="00A51621">
        <w:rPr>
          <w:rStyle w:val="StyleUnderline"/>
        </w:rPr>
        <w:t>create further environmental damage</w:t>
      </w:r>
      <w:r>
        <w:t>.</w:t>
      </w:r>
    </w:p>
    <w:p w14:paraId="793D0AC5" w14:textId="7649CD3D" w:rsidR="00906A06" w:rsidRDefault="00906A06" w:rsidP="006C16F6">
      <w:pPr>
        <w:pStyle w:val="Heading3"/>
      </w:pPr>
      <w:r>
        <w:lastRenderedPageBreak/>
        <w:t>Turn—Cooperation</w:t>
      </w:r>
      <w:r w:rsidR="00B010D1">
        <w:t>—2NC</w:t>
      </w:r>
    </w:p>
    <w:p w14:paraId="551AC522" w14:textId="77777777" w:rsidR="00906A06" w:rsidRDefault="00906A06" w:rsidP="00906A06">
      <w:pPr>
        <w:pStyle w:val="Heading4"/>
        <w:shd w:val="clear" w:color="auto" w:fill="FFFFFF"/>
        <w:rPr>
          <w:rFonts w:ascii="Arial" w:eastAsia="Times New Roman" w:hAnsi="Arial" w:cs="Arial"/>
          <w:color w:val="222222"/>
          <w:sz w:val="20"/>
          <w:szCs w:val="20"/>
        </w:rPr>
      </w:pPr>
      <w:r>
        <w:rPr>
          <w:rFonts w:ascii="Arial" w:eastAsia="Times New Roman" w:hAnsi="Arial" w:cs="Arial"/>
          <w:color w:val="222222"/>
          <w:sz w:val="20"/>
          <w:szCs w:val="20"/>
        </w:rPr>
        <w:t>(</w:t>
      </w:r>
      <w:proofErr w:type="gramStart"/>
      <w:r>
        <w:rPr>
          <w:rFonts w:ascii="Arial" w:eastAsia="Times New Roman" w:hAnsi="Arial" w:cs="Arial"/>
          <w:color w:val="222222"/>
          <w:sz w:val="20"/>
          <w:szCs w:val="20"/>
        </w:rPr>
        <w:t>turn</w:t>
      </w:r>
      <w:proofErr w:type="gramEnd"/>
      <w:r>
        <w:rPr>
          <w:rFonts w:ascii="Arial" w:eastAsia="Times New Roman" w:hAnsi="Arial" w:cs="Arial"/>
          <w:color w:val="222222"/>
          <w:sz w:val="20"/>
          <w:szCs w:val="20"/>
        </w:rPr>
        <w:t>) Environmental Securitization</w:t>
      </w:r>
      <w:r>
        <w:rPr>
          <w:rStyle w:val="apple-converted-space"/>
          <w:rFonts w:ascii="Arial" w:eastAsia="Times New Roman" w:hAnsi="Arial" w:cs="Arial"/>
          <w:color w:val="222222"/>
          <w:sz w:val="20"/>
          <w:szCs w:val="20"/>
        </w:rPr>
        <w:t> </w:t>
      </w:r>
      <w:r>
        <w:rPr>
          <w:rFonts w:ascii="Arial" w:eastAsia="Times New Roman" w:hAnsi="Arial" w:cs="Arial"/>
          <w:color w:val="222222"/>
          <w:sz w:val="20"/>
          <w:szCs w:val="20"/>
          <w:u w:val="single"/>
        </w:rPr>
        <w:t>undermines international cooperation</w:t>
      </w:r>
      <w:r>
        <w:rPr>
          <w:rFonts w:ascii="Arial" w:eastAsia="Times New Roman" w:hAnsi="Arial" w:cs="Arial"/>
          <w:color w:val="222222"/>
          <w:sz w:val="20"/>
          <w:szCs w:val="20"/>
        </w:rPr>
        <w:t>-turns the case</w:t>
      </w:r>
    </w:p>
    <w:p w14:paraId="7F098CC7" w14:textId="77777777" w:rsidR="00906A06" w:rsidRDefault="00906A06" w:rsidP="00906A06">
      <w:pPr>
        <w:rPr>
          <w:sz w:val="12"/>
        </w:rPr>
      </w:pPr>
    </w:p>
    <w:p w14:paraId="2C6AAFEC" w14:textId="77777777" w:rsidR="00906A06" w:rsidRPr="002941C2" w:rsidRDefault="00906A06" w:rsidP="00906A06">
      <w:pPr>
        <w:rPr>
          <w:rStyle w:val="Style13ptBold"/>
          <w:b w:val="0"/>
          <w:sz w:val="20"/>
        </w:rPr>
      </w:pPr>
      <w:proofErr w:type="spellStart"/>
      <w:r>
        <w:rPr>
          <w:rStyle w:val="Style13ptBold"/>
        </w:rPr>
        <w:t>Trenell</w:t>
      </w:r>
      <w:proofErr w:type="spellEnd"/>
      <w:r>
        <w:rPr>
          <w:rStyle w:val="Style13ptBold"/>
        </w:rPr>
        <w:t xml:space="preserve"> 6</w:t>
      </w:r>
      <w:r>
        <w:rPr>
          <w:rStyle w:val="Style13ptBold"/>
          <w:b w:val="0"/>
          <w:sz w:val="20"/>
        </w:rPr>
        <w:t xml:space="preserve">(Paul, September, </w:t>
      </w:r>
      <w:r w:rsidRPr="002941C2">
        <w:rPr>
          <w:rStyle w:val="Style13ptBold"/>
          <w:b w:val="0"/>
          <w:sz w:val="20"/>
        </w:rPr>
        <w:t>The (</w:t>
      </w:r>
      <w:proofErr w:type="spellStart"/>
      <w:r w:rsidRPr="002941C2">
        <w:rPr>
          <w:rStyle w:val="Style13ptBold"/>
          <w:b w:val="0"/>
          <w:sz w:val="20"/>
        </w:rPr>
        <w:t>Im</w:t>
      </w:r>
      <w:proofErr w:type="spellEnd"/>
      <w:proofErr w:type="gramStart"/>
      <w:r w:rsidRPr="002941C2">
        <w:rPr>
          <w:rStyle w:val="Style13ptBold"/>
          <w:b w:val="0"/>
          <w:sz w:val="20"/>
        </w:rPr>
        <w:t>)</w:t>
      </w:r>
      <w:proofErr w:type="spellStart"/>
      <w:r w:rsidRPr="002941C2">
        <w:rPr>
          <w:rStyle w:val="Style13ptBold"/>
          <w:b w:val="0"/>
          <w:sz w:val="20"/>
        </w:rPr>
        <w:t>possibilty</w:t>
      </w:r>
      <w:proofErr w:type="spellEnd"/>
      <w:proofErr w:type="gramEnd"/>
      <w:r w:rsidRPr="002941C2">
        <w:rPr>
          <w:rStyle w:val="Style13ptBold"/>
          <w:b w:val="0"/>
          <w:sz w:val="20"/>
        </w:rPr>
        <w:t xml:space="preserve"> of ‘Environmental Security’</w:t>
      </w:r>
      <w:r>
        <w:rPr>
          <w:rStyle w:val="Style13ptBold"/>
          <w:b w:val="0"/>
          <w:sz w:val="20"/>
        </w:rPr>
        <w:t xml:space="preserve">, Paul </w:t>
      </w:r>
      <w:proofErr w:type="spellStart"/>
      <w:r>
        <w:rPr>
          <w:rStyle w:val="Style13ptBold"/>
          <w:b w:val="0"/>
          <w:sz w:val="20"/>
        </w:rPr>
        <w:t>Trenell</w:t>
      </w:r>
      <w:proofErr w:type="spellEnd"/>
      <w:r>
        <w:rPr>
          <w:rStyle w:val="Style13ptBold"/>
          <w:b w:val="0"/>
          <w:sz w:val="20"/>
        </w:rPr>
        <w:t>--</w:t>
      </w:r>
      <w:r w:rsidRPr="001E5E54">
        <w:t xml:space="preserve"> </w:t>
      </w:r>
      <w:r w:rsidRPr="001E5E54">
        <w:rPr>
          <w:rStyle w:val="Style13ptBold"/>
          <w:b w:val="0"/>
          <w:sz w:val="20"/>
        </w:rPr>
        <w:t>Department of Inter</w:t>
      </w:r>
      <w:r>
        <w:rPr>
          <w:rStyle w:val="Style13ptBold"/>
          <w:b w:val="0"/>
          <w:sz w:val="20"/>
        </w:rPr>
        <w:t>national Politics, University of</w:t>
      </w:r>
      <w:r w:rsidRPr="001E5E54">
        <w:rPr>
          <w:rStyle w:val="Style13ptBold"/>
          <w:b w:val="0"/>
          <w:sz w:val="20"/>
        </w:rPr>
        <w:t xml:space="preserve"> Wales</w:t>
      </w:r>
      <w:r>
        <w:rPr>
          <w:rStyle w:val="Style13ptBold"/>
          <w:b w:val="0"/>
          <w:sz w:val="20"/>
        </w:rPr>
        <w:t xml:space="preserve">, </w:t>
      </w:r>
      <w:r w:rsidRPr="001E5E54">
        <w:rPr>
          <w:rStyle w:val="Style13ptBold"/>
          <w:b w:val="0"/>
          <w:sz w:val="20"/>
        </w:rPr>
        <w:t>http://cadair.aber.ac.uk/dspace/handle/2160/410</w:t>
      </w:r>
      <w:r>
        <w:rPr>
          <w:rStyle w:val="Style13ptBold"/>
          <w:b w:val="0"/>
          <w:sz w:val="20"/>
        </w:rPr>
        <w:t>)</w:t>
      </w:r>
    </w:p>
    <w:p w14:paraId="13EBAD81" w14:textId="77777777" w:rsidR="00906A06" w:rsidRDefault="00906A06" w:rsidP="00906A06">
      <w:pPr>
        <w:rPr>
          <w:sz w:val="12"/>
        </w:rPr>
      </w:pPr>
      <w:r>
        <w:t xml:space="preserve">Secondly, </w:t>
      </w:r>
      <w:r w:rsidRPr="00AB4AB9">
        <w:rPr>
          <w:rStyle w:val="StyleUnderline"/>
        </w:rPr>
        <w:t>the zero-sum mindset of conventional security may hinder the development of effective solutions by preventing transnational cooperation.</w:t>
      </w:r>
      <w:r>
        <w:t xml:space="preserve"> Ken </w:t>
      </w:r>
      <w:proofErr w:type="spellStart"/>
      <w:r>
        <w:t>Conca</w:t>
      </w:r>
      <w:proofErr w:type="spellEnd"/>
      <w:r>
        <w:t xml:space="preserve"> has suggested “</w:t>
      </w:r>
      <w:r w:rsidRPr="00AB4AB9">
        <w:rPr>
          <w:rStyle w:val="StyleUnderline"/>
        </w:rPr>
        <w:t>the concept of security invokes images of insulation</w:t>
      </w:r>
      <w:r>
        <w:t xml:space="preserve">” (1994: 18) </w:t>
      </w:r>
      <w:r w:rsidRPr="00AB4AB9">
        <w:rPr>
          <w:rStyle w:val="StyleUnderline"/>
        </w:rPr>
        <w:t>whereby one takes care of one’s own land and people by any means necessary, and generally disregards the impact of this on other countries. This may lead to a response whereby states attempt to forestall environmental damage by ‘target hardening’; protecting their own territory rather than confronting the root of the problem.</w:t>
      </w:r>
      <w:r>
        <w:t xml:space="preserve"> For example, it is not inconceivable that </w:t>
      </w:r>
      <w:r w:rsidRPr="00377B7E">
        <w:rPr>
          <w:rStyle w:val="StyleUnderline"/>
        </w:rPr>
        <w:t xml:space="preserve">developed nations could protect against the threat of rising sea levels by </w:t>
      </w:r>
      <w:proofErr w:type="spellStart"/>
      <w:r w:rsidRPr="00377B7E">
        <w:rPr>
          <w:rStyle w:val="StyleUnderline"/>
        </w:rPr>
        <w:t>utilising</w:t>
      </w:r>
      <w:proofErr w:type="spellEnd"/>
      <w:r w:rsidRPr="00377B7E">
        <w:rPr>
          <w:rStyle w:val="StyleUnderline"/>
        </w:rPr>
        <w:t xml:space="preserve"> their technological and engineering expertise to construct offshore dams to divert water away from major cities</w:t>
      </w:r>
      <w:r>
        <w:t xml:space="preserve"> (Myers, 1993: 196). This is an expensive but real possibility, and </w:t>
      </w:r>
      <w:r w:rsidRPr="00377B7E">
        <w:rPr>
          <w:rStyle w:val="StyleUnderline"/>
        </w:rPr>
        <w:t>such action would fulfil the obligation of the state to provide security for its citizens. The problem lies with the fact that “as far as we try to find national solutions for environmental problems we do not really solve them but manage them instead</w:t>
      </w:r>
      <w:r>
        <w:t>” (</w:t>
      </w:r>
      <w:proofErr w:type="spellStart"/>
      <w:r>
        <w:t>Kakonen</w:t>
      </w:r>
      <w:proofErr w:type="spellEnd"/>
      <w:r>
        <w:t xml:space="preserve">, 1994: 3). </w:t>
      </w:r>
      <w:r w:rsidRPr="00377B7E">
        <w:rPr>
          <w:rStyle w:val="StyleUnderline"/>
        </w:rPr>
        <w:t>Environmental problems are international in terms of both scope and impact, and therefore only truly international solutions are likely to prove true solutions</w:t>
      </w:r>
      <w:r>
        <w:t>.</w:t>
      </w:r>
      <w:r w:rsidRPr="00AB4AB9">
        <w:rPr>
          <w:sz w:val="12"/>
        </w:rPr>
        <w:t xml:space="preserve">¶ </w:t>
      </w:r>
    </w:p>
    <w:p w14:paraId="61B91C90" w14:textId="77777777" w:rsidR="00B010D1" w:rsidRPr="00906A06" w:rsidRDefault="00B010D1" w:rsidP="00906A06"/>
    <w:p w14:paraId="39DBAB3F" w14:textId="3F7EF5BC" w:rsidR="00906A06" w:rsidRDefault="00906A06" w:rsidP="006C16F6">
      <w:pPr>
        <w:pStyle w:val="Heading3"/>
      </w:pPr>
      <w:r>
        <w:lastRenderedPageBreak/>
        <w:t>Turn—</w:t>
      </w:r>
      <w:r w:rsidR="00B010D1">
        <w:t>State-Centric—2NC</w:t>
      </w:r>
    </w:p>
    <w:p w14:paraId="6D0EB34C" w14:textId="77777777" w:rsidR="00B010D1" w:rsidRDefault="00B010D1" w:rsidP="00B010D1"/>
    <w:p w14:paraId="6801583A" w14:textId="77777777" w:rsidR="00B010D1" w:rsidRDefault="00B010D1" w:rsidP="00B010D1">
      <w:pPr>
        <w:pStyle w:val="Heading4"/>
        <w:shd w:val="clear" w:color="auto" w:fill="FFFFFF"/>
        <w:rPr>
          <w:rFonts w:ascii="Arial" w:eastAsia="Times New Roman" w:hAnsi="Arial" w:cs="Arial"/>
          <w:color w:val="222222"/>
          <w:sz w:val="20"/>
          <w:szCs w:val="20"/>
        </w:rPr>
      </w:pPr>
      <w:r>
        <w:rPr>
          <w:rFonts w:ascii="Arial" w:eastAsia="Times New Roman" w:hAnsi="Arial" w:cs="Arial"/>
          <w:color w:val="222222"/>
          <w:sz w:val="20"/>
          <w:szCs w:val="20"/>
        </w:rPr>
        <w:t>Environmental securitization locks in</w:t>
      </w:r>
      <w:r>
        <w:rPr>
          <w:rStyle w:val="apple-converted-space"/>
          <w:rFonts w:ascii="Arial" w:eastAsia="Times New Roman" w:hAnsi="Arial" w:cs="Arial"/>
          <w:color w:val="222222"/>
          <w:sz w:val="20"/>
          <w:szCs w:val="20"/>
        </w:rPr>
        <w:t> </w:t>
      </w:r>
      <w:r>
        <w:rPr>
          <w:rFonts w:ascii="Arial" w:eastAsia="Times New Roman" w:hAnsi="Arial" w:cs="Arial"/>
          <w:color w:val="222222"/>
          <w:sz w:val="20"/>
          <w:szCs w:val="20"/>
          <w:u w:val="single"/>
        </w:rPr>
        <w:t>state centric approaches</w:t>
      </w:r>
      <w:r>
        <w:rPr>
          <w:rStyle w:val="apple-converted-space"/>
          <w:rFonts w:ascii="Arial" w:eastAsia="Times New Roman" w:hAnsi="Arial" w:cs="Arial"/>
          <w:color w:val="222222"/>
          <w:sz w:val="20"/>
          <w:szCs w:val="20"/>
        </w:rPr>
        <w:t> </w:t>
      </w:r>
      <w:r>
        <w:rPr>
          <w:rFonts w:ascii="Arial" w:eastAsia="Times New Roman" w:hAnsi="Arial" w:cs="Arial"/>
          <w:color w:val="222222"/>
          <w:sz w:val="20"/>
          <w:szCs w:val="20"/>
        </w:rPr>
        <w:t xml:space="preserve">that </w:t>
      </w:r>
      <w:r>
        <w:rPr>
          <w:rFonts w:ascii="Arial" w:eastAsia="Times New Roman" w:hAnsi="Arial" w:cs="Arial"/>
          <w:color w:val="222222"/>
          <w:sz w:val="20"/>
          <w:szCs w:val="20"/>
          <w:u w:val="single"/>
        </w:rPr>
        <w:t>undermine public action</w:t>
      </w:r>
      <w:r>
        <w:rPr>
          <w:rStyle w:val="apple-converted-space"/>
          <w:rFonts w:ascii="Arial" w:eastAsia="Times New Roman" w:hAnsi="Arial" w:cs="Arial"/>
          <w:color w:val="222222"/>
          <w:sz w:val="20"/>
          <w:szCs w:val="20"/>
        </w:rPr>
        <w:t> </w:t>
      </w:r>
      <w:r>
        <w:rPr>
          <w:rFonts w:ascii="Arial" w:eastAsia="Times New Roman" w:hAnsi="Arial" w:cs="Arial"/>
          <w:color w:val="222222"/>
          <w:sz w:val="20"/>
          <w:szCs w:val="20"/>
        </w:rPr>
        <w:t>over environmental issues-guts solvency</w:t>
      </w:r>
    </w:p>
    <w:p w14:paraId="16A29F63" w14:textId="77777777" w:rsidR="00B010D1" w:rsidRDefault="00B010D1" w:rsidP="00B010D1">
      <w:pPr>
        <w:rPr>
          <w:sz w:val="12"/>
        </w:rPr>
      </w:pPr>
    </w:p>
    <w:p w14:paraId="77C9452B" w14:textId="77777777" w:rsidR="00B010D1" w:rsidRPr="002941C2" w:rsidRDefault="00B010D1" w:rsidP="00B010D1">
      <w:pPr>
        <w:rPr>
          <w:rStyle w:val="Style13ptBold"/>
          <w:b w:val="0"/>
          <w:sz w:val="20"/>
        </w:rPr>
      </w:pPr>
      <w:proofErr w:type="spellStart"/>
      <w:r>
        <w:rPr>
          <w:rStyle w:val="Style13ptBold"/>
        </w:rPr>
        <w:t>Trenell</w:t>
      </w:r>
      <w:proofErr w:type="spellEnd"/>
      <w:r>
        <w:rPr>
          <w:rStyle w:val="Style13ptBold"/>
        </w:rPr>
        <w:t xml:space="preserve"> 6</w:t>
      </w:r>
      <w:r>
        <w:rPr>
          <w:rStyle w:val="Style13ptBold"/>
          <w:b w:val="0"/>
          <w:sz w:val="20"/>
        </w:rPr>
        <w:t xml:space="preserve">(Paul, September, </w:t>
      </w:r>
      <w:r w:rsidRPr="002941C2">
        <w:rPr>
          <w:rStyle w:val="Style13ptBold"/>
          <w:b w:val="0"/>
          <w:sz w:val="20"/>
        </w:rPr>
        <w:t>The (</w:t>
      </w:r>
      <w:proofErr w:type="spellStart"/>
      <w:r w:rsidRPr="002941C2">
        <w:rPr>
          <w:rStyle w:val="Style13ptBold"/>
          <w:b w:val="0"/>
          <w:sz w:val="20"/>
        </w:rPr>
        <w:t>Im</w:t>
      </w:r>
      <w:proofErr w:type="spellEnd"/>
      <w:proofErr w:type="gramStart"/>
      <w:r w:rsidRPr="002941C2">
        <w:rPr>
          <w:rStyle w:val="Style13ptBold"/>
          <w:b w:val="0"/>
          <w:sz w:val="20"/>
        </w:rPr>
        <w:t>)</w:t>
      </w:r>
      <w:proofErr w:type="spellStart"/>
      <w:r w:rsidRPr="002941C2">
        <w:rPr>
          <w:rStyle w:val="Style13ptBold"/>
          <w:b w:val="0"/>
          <w:sz w:val="20"/>
        </w:rPr>
        <w:t>possibilty</w:t>
      </w:r>
      <w:proofErr w:type="spellEnd"/>
      <w:proofErr w:type="gramEnd"/>
      <w:r w:rsidRPr="002941C2">
        <w:rPr>
          <w:rStyle w:val="Style13ptBold"/>
          <w:b w:val="0"/>
          <w:sz w:val="20"/>
        </w:rPr>
        <w:t xml:space="preserve"> of ‘Environmental Security’</w:t>
      </w:r>
      <w:r>
        <w:rPr>
          <w:rStyle w:val="Style13ptBold"/>
          <w:b w:val="0"/>
          <w:sz w:val="20"/>
        </w:rPr>
        <w:t xml:space="preserve">, Paul </w:t>
      </w:r>
      <w:proofErr w:type="spellStart"/>
      <w:r>
        <w:rPr>
          <w:rStyle w:val="Style13ptBold"/>
          <w:b w:val="0"/>
          <w:sz w:val="20"/>
        </w:rPr>
        <w:t>Trenell</w:t>
      </w:r>
      <w:proofErr w:type="spellEnd"/>
      <w:r>
        <w:rPr>
          <w:rStyle w:val="Style13ptBold"/>
          <w:b w:val="0"/>
          <w:sz w:val="20"/>
        </w:rPr>
        <w:t>--</w:t>
      </w:r>
      <w:r w:rsidRPr="001E5E54">
        <w:t xml:space="preserve"> </w:t>
      </w:r>
      <w:r w:rsidRPr="001E5E54">
        <w:rPr>
          <w:rStyle w:val="Style13ptBold"/>
          <w:b w:val="0"/>
          <w:sz w:val="20"/>
        </w:rPr>
        <w:t>Department of International Politics, University of Wales</w:t>
      </w:r>
      <w:r>
        <w:rPr>
          <w:rStyle w:val="Style13ptBold"/>
          <w:b w:val="0"/>
          <w:sz w:val="20"/>
        </w:rPr>
        <w:t xml:space="preserve">, </w:t>
      </w:r>
      <w:r w:rsidRPr="001E5E54">
        <w:rPr>
          <w:rStyle w:val="Style13ptBold"/>
          <w:b w:val="0"/>
          <w:sz w:val="20"/>
        </w:rPr>
        <w:t>http://cadair.aber.ac.uk/dspace/handle/2160/410</w:t>
      </w:r>
      <w:r>
        <w:rPr>
          <w:rStyle w:val="Style13ptBold"/>
          <w:b w:val="0"/>
          <w:sz w:val="20"/>
        </w:rPr>
        <w:t>)</w:t>
      </w:r>
    </w:p>
    <w:p w14:paraId="7F6F8944" w14:textId="77777777" w:rsidR="00B010D1" w:rsidRDefault="00B010D1" w:rsidP="00B010D1">
      <w:pPr>
        <w:rPr>
          <w:rStyle w:val="StyleUnderline"/>
        </w:rPr>
      </w:pPr>
      <w:r>
        <w:t xml:space="preserve">Thirdly, it can be claimed that </w:t>
      </w:r>
      <w:r w:rsidRPr="00377B7E">
        <w:rPr>
          <w:rStyle w:val="StyleUnderline"/>
        </w:rPr>
        <w:t>the security mindset channels the obligation to address environmental issues in an unwelcome direction.</w:t>
      </w:r>
      <w:r>
        <w:t xml:space="preserve"> Due to terms laid out by the social contract “</w:t>
      </w:r>
      <w:r w:rsidRPr="00377B7E">
        <w:rPr>
          <w:rStyle w:val="StyleUnderline"/>
        </w:rPr>
        <w:t>security is essentially something done by states…there is no obligation or moral duty on citizens to provide security…In this sense security is essentially empty…it is not a sign of positive political initiative</w:t>
      </w:r>
      <w:r>
        <w:t>” (</w:t>
      </w:r>
      <w:proofErr w:type="spellStart"/>
      <w:r>
        <w:t>Dalby</w:t>
      </w:r>
      <w:proofErr w:type="spellEnd"/>
      <w:r>
        <w:t xml:space="preserve">, 1992a: 97-8). Therefore, </w:t>
      </w:r>
      <w:r w:rsidRPr="00377B7E">
        <w:rPr>
          <w:rStyle w:val="StyleUnderline"/>
        </w:rPr>
        <w:t>casting an issue in security terms puts the onus of action onto governments, creating a docile citizenry who await instructions from their leaders as to the next step rather than taking it on their own backs to do something about pressing concerns. This is unwelcome because governments have limited incentives to act on environmental issues, as their collectively poor track record to date reveals.</w:t>
      </w:r>
      <w:r>
        <w:t xml:space="preserve"> Paul Brown notes that “at present in all the large democracies the short-term politics of winning the next election and the need to increase the annual profits of industry rule over the long term interests of the human race” (1996: 10; see also Booth 1991: 348). There is no clearer evidence for this than the grounds on which George W. Bush explained his decision to opt out of the Kyoto Protocol: “I told the world I thought that Kyoto was a lousy deal for America…It meant that we had to cut emissions below 1990 levels, which would have meant I would have presided over massive layoffs and economic destruction” (BBC: 2006). </w:t>
      </w:r>
      <w:r w:rsidRPr="00377B7E">
        <w:rPr>
          <w:rStyle w:val="StyleUnderline"/>
        </w:rPr>
        <w:t xml:space="preserve">The short-term focus of government elites and the long-term nature of the environmental threat means that any policy which puts the burden of responsibility on the shoulders of governments should be viewed with </w:t>
      </w:r>
      <w:proofErr w:type="spellStart"/>
      <w:r w:rsidRPr="00377B7E">
        <w:rPr>
          <w:rStyle w:val="StyleUnderline"/>
        </w:rPr>
        <w:t>scepticism</w:t>
      </w:r>
      <w:proofErr w:type="spellEnd"/>
      <w:r w:rsidRPr="00377B7E">
        <w:rPr>
          <w:rStyle w:val="StyleUnderline"/>
        </w:rPr>
        <w:t xml:space="preserve"> as this may have the effect of breeding inaction on environmental issues.</w:t>
      </w:r>
    </w:p>
    <w:p w14:paraId="781E3087" w14:textId="77777777" w:rsidR="00FB17D4" w:rsidRDefault="00FB17D4" w:rsidP="00B010D1">
      <w:pPr>
        <w:rPr>
          <w:rStyle w:val="StyleUnderline"/>
        </w:rPr>
      </w:pPr>
    </w:p>
    <w:p w14:paraId="4D0E8D11" w14:textId="77777777" w:rsidR="00FB17D4" w:rsidRDefault="00FB17D4" w:rsidP="00FB17D4">
      <w:pPr>
        <w:pStyle w:val="Heading4"/>
      </w:pPr>
      <w:r>
        <w:t>Individual responses to environmental problems are key—state led responses can’t produce long term change</w:t>
      </w:r>
    </w:p>
    <w:p w14:paraId="4246B412" w14:textId="77777777" w:rsidR="00FB17D4" w:rsidRPr="002941C2" w:rsidRDefault="00FB17D4" w:rsidP="00FB17D4">
      <w:pPr>
        <w:rPr>
          <w:rStyle w:val="Style13ptBold"/>
          <w:b w:val="0"/>
          <w:sz w:val="20"/>
        </w:rPr>
      </w:pPr>
      <w:proofErr w:type="spellStart"/>
      <w:r>
        <w:rPr>
          <w:rStyle w:val="Style13ptBold"/>
        </w:rPr>
        <w:t>Trenell</w:t>
      </w:r>
      <w:proofErr w:type="spellEnd"/>
      <w:r>
        <w:rPr>
          <w:rStyle w:val="Style13ptBold"/>
        </w:rPr>
        <w:t xml:space="preserve"> 6</w:t>
      </w:r>
      <w:r>
        <w:rPr>
          <w:rStyle w:val="Style13ptBold"/>
          <w:b w:val="0"/>
          <w:sz w:val="20"/>
        </w:rPr>
        <w:t xml:space="preserve">(Paul, September, </w:t>
      </w:r>
      <w:r w:rsidRPr="002941C2">
        <w:rPr>
          <w:rStyle w:val="Style13ptBold"/>
          <w:b w:val="0"/>
          <w:sz w:val="20"/>
        </w:rPr>
        <w:t>The (</w:t>
      </w:r>
      <w:proofErr w:type="spellStart"/>
      <w:r w:rsidRPr="002941C2">
        <w:rPr>
          <w:rStyle w:val="Style13ptBold"/>
          <w:b w:val="0"/>
          <w:sz w:val="20"/>
        </w:rPr>
        <w:t>Im</w:t>
      </w:r>
      <w:proofErr w:type="spellEnd"/>
      <w:proofErr w:type="gramStart"/>
      <w:r w:rsidRPr="002941C2">
        <w:rPr>
          <w:rStyle w:val="Style13ptBold"/>
          <w:b w:val="0"/>
          <w:sz w:val="20"/>
        </w:rPr>
        <w:t>)</w:t>
      </w:r>
      <w:proofErr w:type="spellStart"/>
      <w:r w:rsidRPr="002941C2">
        <w:rPr>
          <w:rStyle w:val="Style13ptBold"/>
          <w:b w:val="0"/>
          <w:sz w:val="20"/>
        </w:rPr>
        <w:t>possibilty</w:t>
      </w:r>
      <w:proofErr w:type="spellEnd"/>
      <w:proofErr w:type="gramEnd"/>
      <w:r w:rsidRPr="002941C2">
        <w:rPr>
          <w:rStyle w:val="Style13ptBold"/>
          <w:b w:val="0"/>
          <w:sz w:val="20"/>
        </w:rPr>
        <w:t xml:space="preserve"> of ‘Environmental Security’</w:t>
      </w:r>
      <w:r>
        <w:rPr>
          <w:rStyle w:val="Style13ptBold"/>
          <w:b w:val="0"/>
          <w:sz w:val="20"/>
        </w:rPr>
        <w:t xml:space="preserve">, Paul </w:t>
      </w:r>
      <w:proofErr w:type="spellStart"/>
      <w:r>
        <w:rPr>
          <w:rStyle w:val="Style13ptBold"/>
          <w:b w:val="0"/>
          <w:sz w:val="20"/>
        </w:rPr>
        <w:t>Trenell</w:t>
      </w:r>
      <w:proofErr w:type="spellEnd"/>
      <w:r>
        <w:rPr>
          <w:rStyle w:val="Style13ptBold"/>
          <w:b w:val="0"/>
          <w:sz w:val="20"/>
        </w:rPr>
        <w:t>--</w:t>
      </w:r>
      <w:r w:rsidRPr="001E5E54">
        <w:t xml:space="preserve"> </w:t>
      </w:r>
      <w:r w:rsidRPr="001E5E54">
        <w:rPr>
          <w:rStyle w:val="Style13ptBold"/>
          <w:b w:val="0"/>
          <w:sz w:val="20"/>
        </w:rPr>
        <w:t>Department of International Politics, University of Wales</w:t>
      </w:r>
      <w:r>
        <w:rPr>
          <w:rStyle w:val="Style13ptBold"/>
          <w:b w:val="0"/>
          <w:sz w:val="20"/>
        </w:rPr>
        <w:t xml:space="preserve">, </w:t>
      </w:r>
      <w:r w:rsidRPr="001E5E54">
        <w:rPr>
          <w:rStyle w:val="Style13ptBold"/>
          <w:b w:val="0"/>
          <w:sz w:val="20"/>
        </w:rPr>
        <w:t>http://cadair.aber.ac.uk/dspace/handle/2160/410</w:t>
      </w:r>
      <w:r>
        <w:rPr>
          <w:rStyle w:val="Style13ptBold"/>
          <w:b w:val="0"/>
          <w:sz w:val="20"/>
        </w:rPr>
        <w:t>)</w:t>
      </w:r>
    </w:p>
    <w:p w14:paraId="2D76E9C9" w14:textId="77777777" w:rsidR="00FB17D4" w:rsidRDefault="00FB17D4" w:rsidP="00FB17D4">
      <w:r>
        <w:t xml:space="preserve">Moreover, </w:t>
      </w:r>
      <w:r w:rsidRPr="00377B7E">
        <w:rPr>
          <w:rStyle w:val="StyleUnderline"/>
        </w:rPr>
        <w:t>governmental legislation may not be the most appropriate route to solving the problem at hand.</w:t>
      </w:r>
      <w:r>
        <w:t xml:space="preserve"> </w:t>
      </w:r>
      <w:r w:rsidRPr="00377B7E">
        <w:rPr>
          <w:rStyle w:val="StyleUnderline"/>
        </w:rPr>
        <w:t xml:space="preserve">If environmental vulnerabilities are to be effectively addressed “[t]he routine </w:t>
      </w:r>
      <w:proofErr w:type="spellStart"/>
      <w:r w:rsidRPr="00377B7E">
        <w:rPr>
          <w:rStyle w:val="StyleUnderline"/>
        </w:rPr>
        <w:t>behaviour</w:t>
      </w:r>
      <w:proofErr w:type="spellEnd"/>
      <w:r w:rsidRPr="00377B7E">
        <w:rPr>
          <w:rStyle w:val="StyleUnderline"/>
        </w:rPr>
        <w:t xml:space="preserve"> of practically everyone must be altered</w:t>
      </w:r>
      <w:r>
        <w:t>” (</w:t>
      </w:r>
      <w:proofErr w:type="spellStart"/>
      <w:r>
        <w:t>Deudney</w:t>
      </w:r>
      <w:proofErr w:type="spellEnd"/>
      <w:r>
        <w:t xml:space="preserve">, 1990: 465).  In the case of the environmental sector </w:t>
      </w:r>
      <w:r w:rsidRPr="00377B7E">
        <w:rPr>
          <w:rStyle w:val="StyleUnderline"/>
        </w:rPr>
        <w:t xml:space="preserve">it is not large scale and intentional assaults but the cumulative </w:t>
      </w:r>
      <w:proofErr w:type="gramStart"/>
      <w:r w:rsidRPr="00377B7E">
        <w:rPr>
          <w:rStyle w:val="StyleUnderline"/>
        </w:rPr>
        <w:t>effect of small and seemingly innocent acts</w:t>
      </w:r>
      <w:r>
        <w:t xml:space="preserve"> such as driving a car or taking a flight that do</w:t>
      </w:r>
      <w:proofErr w:type="gramEnd"/>
      <w:r>
        <w:t xml:space="preserve"> the damage. Exactly how a legislative response could serve to alter “non-criminal apolitical acts by individuals” (</w:t>
      </w:r>
      <w:proofErr w:type="spellStart"/>
      <w:r>
        <w:t>Prins</w:t>
      </w:r>
      <w:proofErr w:type="spellEnd"/>
      <w:r>
        <w:t xml:space="preserve">, 1993: 176- 177) which lie beyond established categories of the political is unclear. Andrew Dobson has covered this ground in claiming that </w:t>
      </w:r>
      <w:r w:rsidRPr="00377B7E">
        <w:rPr>
          <w:rStyle w:val="StyleUnderline"/>
        </w:rPr>
        <w:t>the solution to environmental hazards lies not in piecemeal legislation but in the fostering of a culture of ‘ecological citizenship’</w:t>
      </w:r>
      <w:r>
        <w:t xml:space="preserve">. His call is made on the grounds that legislating on the environment, </w:t>
      </w:r>
      <w:r w:rsidRPr="00377B7E">
        <w:rPr>
          <w:rStyle w:val="StyleUnderline"/>
        </w:rPr>
        <w:t xml:space="preserve">forcing people to adapt, </w:t>
      </w:r>
      <w:proofErr w:type="gramStart"/>
      <w:r w:rsidRPr="00377B7E">
        <w:rPr>
          <w:rStyle w:val="StyleUnderline"/>
        </w:rPr>
        <w:t>does</w:t>
      </w:r>
      <w:proofErr w:type="gramEnd"/>
      <w:r w:rsidRPr="00377B7E">
        <w:rPr>
          <w:rStyle w:val="StyleUnderline"/>
        </w:rPr>
        <w:t xml:space="preserve"> not reach the necessary depth to produce long-lasting change, but merely plugs the problem temporarily</w:t>
      </w:r>
      <w:r>
        <w:t xml:space="preserve">. He cites Italian ‘car-free city’ days as evidence of this, noting that whilst selected cities may be free of automobiles on a single predetermined day, numbers return to previous levels immediately thereafter (2003: 3). This indicates that the deeper message underlying the policy is not being successfully conveyed. </w:t>
      </w:r>
      <w:r w:rsidRPr="00377B7E">
        <w:rPr>
          <w:rStyle w:val="StyleUnderline"/>
        </w:rPr>
        <w:t xml:space="preserve">Enduring environmental solutions are likely to emerge only when citizens choose to change their ways because they understand that there exists a pressing need to do so. </w:t>
      </w:r>
      <w:r w:rsidRPr="00377B7E">
        <w:rPr>
          <w:rStyle w:val="StyleUnderline"/>
        </w:rPr>
        <w:lastRenderedPageBreak/>
        <w:t xml:space="preserve">Such a </w:t>
      </w:r>
      <w:proofErr w:type="spellStart"/>
      <w:r w:rsidRPr="00377B7E">
        <w:rPr>
          <w:rStyle w:val="StyleUnderline"/>
        </w:rPr>
        <w:t>realisation</w:t>
      </w:r>
      <w:proofErr w:type="spellEnd"/>
      <w:r w:rsidRPr="00377B7E">
        <w:rPr>
          <w:rStyle w:val="StyleUnderline"/>
        </w:rPr>
        <w:t xml:space="preserve"> is unlikely to be prompted by the top-down, state oriented focus supplied by a security framework.</w:t>
      </w:r>
      <w:r>
        <w:t xml:space="preserve"> </w:t>
      </w:r>
    </w:p>
    <w:p w14:paraId="3938A494" w14:textId="77777777" w:rsidR="00FB17D4" w:rsidRPr="00377B7E" w:rsidRDefault="00FB17D4" w:rsidP="00B010D1">
      <w:pPr>
        <w:rPr>
          <w:rStyle w:val="StyleUnderline"/>
        </w:rPr>
      </w:pPr>
    </w:p>
    <w:p w14:paraId="3B4563CF" w14:textId="77777777" w:rsidR="00906A06" w:rsidRPr="00906A06" w:rsidRDefault="00906A06" w:rsidP="00906A06"/>
    <w:p w14:paraId="3A10DE31" w14:textId="77777777" w:rsidR="00673492" w:rsidRPr="00673492" w:rsidRDefault="00673492" w:rsidP="00673492"/>
    <w:p w14:paraId="10AC8A9B" w14:textId="6A0791F7" w:rsidR="00D11B6B" w:rsidRPr="00563931" w:rsidRDefault="00D11B6B" w:rsidP="00D11B6B">
      <w:pPr>
        <w:pStyle w:val="Heading2"/>
      </w:pPr>
      <w:r>
        <w:lastRenderedPageBreak/>
        <w:t>Alternative</w:t>
      </w:r>
    </w:p>
    <w:p w14:paraId="7647CC6D" w14:textId="0AE8C330" w:rsidR="00821A4F" w:rsidRDefault="00821A4F" w:rsidP="006C16F6">
      <w:pPr>
        <w:pStyle w:val="Heading3"/>
      </w:pPr>
      <w:r>
        <w:lastRenderedPageBreak/>
        <w:t>Alternative—Warming—1NC</w:t>
      </w:r>
    </w:p>
    <w:p w14:paraId="1E94BDA4" w14:textId="77777777" w:rsidR="00821A4F" w:rsidRDefault="00821A4F" w:rsidP="00821A4F">
      <w:pPr>
        <w:pStyle w:val="Heading4"/>
      </w:pPr>
      <w:r>
        <w:t>(</w:t>
      </w:r>
      <w:proofErr w:type="gramStart"/>
      <w:r>
        <w:t>alt</w:t>
      </w:r>
      <w:proofErr w:type="gramEnd"/>
      <w:r>
        <w:t>) The alternative is too reject the 1AC’s apocalyptic framing of Climate Change- only then can we productively solve for climate change</w:t>
      </w:r>
    </w:p>
    <w:p w14:paraId="4B3BEEB4" w14:textId="77777777" w:rsidR="00821A4F" w:rsidRDefault="00821A4F" w:rsidP="00821A4F">
      <w:r w:rsidRPr="00BE0AC7">
        <w:rPr>
          <w:rStyle w:val="Style13ptBold"/>
        </w:rPr>
        <w:t>Foust et al 8</w:t>
      </w:r>
      <w:r>
        <w:t xml:space="preserve"> (Christina- Assistant Professor in the Department of Human Connection Studies at the University of Denver, William Murphy-Doctoral Student and Graduate Teaching Instructor in the Department of Human Communication Studies at the University of Denver, Chelsea Stow-Doctoral Student and Graduate Teaching Instructor in the Department of Human Communication Studies at the University of Denver, “Global Warming and Apocalyptic Rhetoric: A Critical Frame Analysis of US Popular and Elite Press Coverage from 1997-2007,” Paper submitted to the Environmental Communication Division of the National Communication Association convention, San Diego, California, November 2008, http://citation.allacademic.com//meta/p_mla_apa_research_citation/2/6/0/1/2/pages260125/p260125-1.php//AJB)</w:t>
      </w:r>
    </w:p>
    <w:p w14:paraId="55415D16" w14:textId="77777777" w:rsidR="00821A4F" w:rsidRPr="00A944BB" w:rsidRDefault="00821A4F" w:rsidP="00821A4F">
      <w:r>
        <w:t xml:space="preserve">In conclusion, </w:t>
      </w:r>
      <w:r w:rsidRPr="00BE0AC7">
        <w:rPr>
          <w:rStyle w:val="StyleUnderline"/>
        </w:rPr>
        <w:t xml:space="preserve">we hope to inspire more scholarship in the spirit of Moser and </w:t>
      </w:r>
      <w:proofErr w:type="spellStart"/>
      <w:r w:rsidRPr="00BE0AC7">
        <w:rPr>
          <w:rStyle w:val="StyleUnderline"/>
        </w:rPr>
        <w:t>Dilling’s</w:t>
      </w:r>
      <w:proofErr w:type="spellEnd"/>
      <w:r w:rsidRPr="00BE0AC7">
        <w:rPr>
          <w:rStyle w:val="StyleUnderline"/>
        </w:rPr>
        <w:t xml:space="preserve"> (2007) call for a greater inter-disciplinary conversation on climate change. The methodological tool of frame analysis can help foster common ground between humanities scholars, social scientists, and climate scientists, concerned about global warming. Frame analysis can also be a valuable tool in identifying the troubling aspects of how a discourse evolves and is communicated—and in so doing, it can lead to more effective communication.</w:t>
      </w:r>
      <w:r>
        <w:t xml:space="preserve"> </w:t>
      </w:r>
      <w:r w:rsidRPr="00BE0AC7">
        <w:rPr>
          <w:rStyle w:val="StyleUnderline"/>
        </w:rPr>
        <w:t>Deconstructing the harmful effects of an apocalyptic frame, we feel some responsibility to try to offer alternative frames which might balance the need to communicate the urgency of climate change, without moving people to denial and despair</w:t>
      </w:r>
      <w:r>
        <w:t xml:space="preserve">. We would like to see </w:t>
      </w:r>
      <w:r w:rsidRPr="00BE0AC7">
        <w:rPr>
          <w:rStyle w:val="StyleUnderline"/>
        </w:rPr>
        <w:t xml:space="preserve">the press inspire more of a public dialogue on how we can mitigate climate change, rather than encouraging readers to continue to be resigned to the catastrophic </w:t>
      </w:r>
      <w:proofErr w:type="spellStart"/>
      <w:r w:rsidRPr="00BE0AC7">
        <w:rPr>
          <w:rStyle w:val="StyleUnderline"/>
        </w:rPr>
        <w:t>telos</w:t>
      </w:r>
      <w:proofErr w:type="spellEnd"/>
      <w:r w:rsidRPr="00BE0AC7">
        <w:rPr>
          <w:rStyle w:val="StyleUnderline"/>
        </w:rPr>
        <w:t>. This does not mean that we should ignore the potentially devastating consequences of global warming</w:t>
      </w:r>
      <w:r>
        <w:t xml:space="preserve"> (now and in the future); but it does mean that we must begin a conversation about how to change our daily routines to make things better. We believe that </w:t>
      </w:r>
      <w:r w:rsidRPr="00BE0AC7">
        <w:rPr>
          <w:rStyle w:val="StyleUnderline"/>
        </w:rPr>
        <w:t xml:space="preserve">the press could promote greater human agency in the issue of climate change, so that people do not become resigned to the </w:t>
      </w:r>
      <w:proofErr w:type="spellStart"/>
      <w:r w:rsidRPr="00BE0AC7">
        <w:rPr>
          <w:rStyle w:val="StyleUnderline"/>
        </w:rPr>
        <w:t>telos</w:t>
      </w:r>
      <w:proofErr w:type="spellEnd"/>
      <w:r w:rsidRPr="00BE0AC7">
        <w:rPr>
          <w:rStyle w:val="StyleUnderline"/>
        </w:rPr>
        <w:t xml:space="preserve"> of global warming. This includes encouraging more personal and civic responsibility, rather than suggesting that experts will take care of it (or that we can do nothing to mitigate the impacts of climate change</w:t>
      </w:r>
      <w:r>
        <w:t xml:space="preserve">). </w:t>
      </w:r>
      <w:r w:rsidRPr="00BE0AC7">
        <w:rPr>
          <w:rStyle w:val="StyleUnderline"/>
        </w:rPr>
        <w:t>Journalists could acknowledge the expertise of scientists, balanced with an acknowledgement of the power of common sense and morality— such a move may help avoid casting scientists as prophets. Through a less tragic, more productive framing of the issues of climate change, we may expand the common ground needed to build a political will for dealing with climate change</w:t>
      </w:r>
      <w:r>
        <w:t xml:space="preserve">. </w:t>
      </w:r>
    </w:p>
    <w:p w14:paraId="6B3DCE3F" w14:textId="7C68ACAB" w:rsidR="00934C27" w:rsidRDefault="00934C27" w:rsidP="00934C27">
      <w:pPr>
        <w:pStyle w:val="Heading3"/>
      </w:pPr>
      <w:r>
        <w:lastRenderedPageBreak/>
        <w:t>Alternative—Overview (Warming)—2NC</w:t>
      </w:r>
    </w:p>
    <w:p w14:paraId="25DF8472" w14:textId="64DEE460" w:rsidR="00821A4F" w:rsidRDefault="00934C27" w:rsidP="00821A4F">
      <w:pPr>
        <w:rPr>
          <w:b/>
          <w:sz w:val="28"/>
        </w:rPr>
      </w:pPr>
      <w:r>
        <w:rPr>
          <w:b/>
          <w:sz w:val="28"/>
        </w:rPr>
        <w:t>Rejection of the framing of the 1AC is key</w:t>
      </w:r>
      <w:r w:rsidR="008D40BA">
        <w:rPr>
          <w:b/>
          <w:sz w:val="28"/>
        </w:rPr>
        <w:t>—that’s Foust</w:t>
      </w:r>
    </w:p>
    <w:p w14:paraId="56B52996" w14:textId="35AD0010" w:rsidR="00934C27" w:rsidRPr="00934C27" w:rsidRDefault="00934C27" w:rsidP="00934C27">
      <w:pPr>
        <w:pStyle w:val="ListParagraph"/>
        <w:numPr>
          <w:ilvl w:val="0"/>
          <w:numId w:val="18"/>
        </w:numPr>
        <w:rPr>
          <w:b/>
          <w:sz w:val="28"/>
        </w:rPr>
      </w:pPr>
      <w:r w:rsidRPr="00934C27">
        <w:rPr>
          <w:b/>
          <w:sz w:val="28"/>
        </w:rPr>
        <w:t xml:space="preserve">Apathy—framing warming in terms of human agency instead of an </w:t>
      </w:r>
      <w:proofErr w:type="spellStart"/>
      <w:r w:rsidRPr="00934C27">
        <w:rPr>
          <w:b/>
          <w:sz w:val="28"/>
        </w:rPr>
        <w:t>apocholypse</w:t>
      </w:r>
      <w:proofErr w:type="spellEnd"/>
      <w:r w:rsidRPr="00934C27">
        <w:rPr>
          <w:b/>
          <w:sz w:val="28"/>
        </w:rPr>
        <w:t xml:space="preserve"> ensures that there will be less apathy—people won’t feel as if warming is a problem that has no solution—that encourages bottom up </w:t>
      </w:r>
      <w:r>
        <w:rPr>
          <w:b/>
          <w:sz w:val="28"/>
        </w:rPr>
        <w:t>approaches</w:t>
      </w:r>
    </w:p>
    <w:p w14:paraId="3512D4EE" w14:textId="3E323172" w:rsidR="008D40BA" w:rsidRDefault="00934C27" w:rsidP="008D40BA">
      <w:pPr>
        <w:pStyle w:val="ListParagraph"/>
        <w:numPr>
          <w:ilvl w:val="0"/>
          <w:numId w:val="18"/>
        </w:numPr>
        <w:rPr>
          <w:b/>
          <w:sz w:val="28"/>
        </w:rPr>
      </w:pPr>
      <w:r>
        <w:rPr>
          <w:b/>
          <w:sz w:val="28"/>
        </w:rPr>
        <w:t>Interdisciplinary conversation—framing warming differently fosters common ground between different types of scientists—they have more to relate to when warming is framed</w:t>
      </w:r>
      <w:r w:rsidR="008D40BA">
        <w:rPr>
          <w:b/>
          <w:sz w:val="28"/>
        </w:rPr>
        <w:t xml:space="preserve"> in more relatable terms than in terms of an apocalypse</w:t>
      </w:r>
    </w:p>
    <w:p w14:paraId="1C056B1A" w14:textId="77777777" w:rsidR="008D40BA" w:rsidRDefault="008D40BA" w:rsidP="008D40BA">
      <w:pPr>
        <w:rPr>
          <w:b/>
          <w:sz w:val="28"/>
        </w:rPr>
      </w:pPr>
    </w:p>
    <w:p w14:paraId="4FC48ED4" w14:textId="3A35B5A7" w:rsidR="008D40BA" w:rsidRDefault="008D40BA" w:rsidP="008D40BA">
      <w:pPr>
        <w:rPr>
          <w:b/>
          <w:sz w:val="28"/>
        </w:rPr>
      </w:pPr>
      <w:r>
        <w:rPr>
          <w:b/>
          <w:sz w:val="28"/>
        </w:rPr>
        <w:t>Framework means that the alt doesn’t have to make the world perfect—we just have to win that the alternative is a good idea and that the assumptions of the 1AC are unproductive</w:t>
      </w:r>
    </w:p>
    <w:p w14:paraId="39868AF4" w14:textId="77777777" w:rsidR="008D40BA" w:rsidRDefault="008D40BA" w:rsidP="008D40BA">
      <w:pPr>
        <w:rPr>
          <w:b/>
          <w:sz w:val="28"/>
        </w:rPr>
      </w:pPr>
    </w:p>
    <w:p w14:paraId="1E7EBF28" w14:textId="7096E850" w:rsidR="008D40BA" w:rsidRDefault="008D40BA" w:rsidP="008D40BA">
      <w:pPr>
        <w:pStyle w:val="Heading4"/>
      </w:pPr>
      <w:r>
        <w:t>Before action we must look at the way we frame climate change- only way to implement effective policy change—that means that the alt is a prerequisite to the aff</w:t>
      </w:r>
    </w:p>
    <w:p w14:paraId="7F7828A2" w14:textId="77777777" w:rsidR="008D40BA" w:rsidRDefault="008D40BA" w:rsidP="008D40BA">
      <w:r>
        <w:t xml:space="preserve"> </w:t>
      </w:r>
      <w:r w:rsidRPr="00AE3CA2">
        <w:rPr>
          <w:rStyle w:val="Style13ptBold"/>
        </w:rPr>
        <w:t>Foust et al 8</w:t>
      </w:r>
      <w:r>
        <w:t xml:space="preserve"> (Christina- Assistant Professor in the Department of Human Connection Studies at the University of Denver, William Murphy-Doctoral Student and Graduate Teaching Instructor in the Department of Human Communication Studies at the University of Denver, Chelsea Stow-Doctoral Student and Graduate Teaching Instructor in the Department of Human Communication Studies at the University of Denver, “Global Warming and Apocalyptic Rhetoric: A Critical Frame Analysis of US Popular and Elite Press Coverage from 1997-2007,” Paper submitted to the Environmental Communication Division of the National Communication Association convention, San Diego, California, November 2008, http://citation.allacademic.com//meta/p_mla_apa_research_citation/2/6/0/1/2/pages260125/p260125-1.php//AJB)</w:t>
      </w:r>
    </w:p>
    <w:p w14:paraId="3FBBDD84" w14:textId="77777777" w:rsidR="008D40BA" w:rsidRDefault="008D40BA" w:rsidP="008D40BA">
      <w:r w:rsidRPr="00AE3CA2">
        <w:rPr>
          <w:rStyle w:val="StyleUnderline"/>
        </w:rPr>
        <w:t>Along w</w:t>
      </w:r>
      <w:r w:rsidRPr="003A46F2">
        <w:rPr>
          <w:rStyle w:val="StyleUnderline"/>
        </w:rPr>
        <w:t>ith critiquing the misinformation created through poorly educated reporters, “balance-as-bias,” and media-corporate ties; and parsing out the complexities which render climate change so difficult to sustain on the public</w:t>
      </w:r>
      <w:r>
        <w:t xml:space="preserve"> agenda; </w:t>
      </w:r>
      <w:r w:rsidRPr="003A46F2">
        <w:rPr>
          <w:rStyle w:val="StyleUnderline"/>
        </w:rPr>
        <w:t>communication scholars have employed frame analysis to identify the peculiar constructions of climate change in the press</w:t>
      </w:r>
      <w:r>
        <w:t xml:space="preserve">. Following </w:t>
      </w:r>
      <w:proofErr w:type="spellStart"/>
      <w:r>
        <w:t>Entman</w:t>
      </w:r>
      <w:proofErr w:type="spellEnd"/>
      <w:r>
        <w:t xml:space="preserve"> (1993), </w:t>
      </w:r>
      <w:r w:rsidRPr="003A46F2">
        <w:rPr>
          <w:rStyle w:val="StyleUnderline"/>
        </w:rPr>
        <w:t xml:space="preserve">Jones </w:t>
      </w:r>
      <w:r>
        <w:t xml:space="preserve">(2006) </w:t>
      </w:r>
      <w:r w:rsidRPr="003A46F2">
        <w:rPr>
          <w:rStyle w:val="StyleUnderline"/>
        </w:rPr>
        <w:t>defines frames as “clusters of messages” which draw “attention on some aspects of reality while ignoring others</w:t>
      </w:r>
      <w:r>
        <w:t xml:space="preserve">” (pp. 14-15). As such, </w:t>
      </w:r>
      <w:r w:rsidRPr="00AE3CA2">
        <w:rPr>
          <w:rStyle w:val="StyleUnderline"/>
        </w:rPr>
        <w:t>frames can create “subtle alterations” in the way that readers judge an event or issue</w:t>
      </w:r>
      <w:r>
        <w:t xml:space="preserve"> (</w:t>
      </w:r>
      <w:proofErr w:type="spellStart"/>
      <w:r>
        <w:t>Iyengar</w:t>
      </w:r>
      <w:proofErr w:type="spellEnd"/>
      <w:r>
        <w:t>, 1991, p. 11</w:t>
      </w:r>
      <w:r w:rsidRPr="00AE3CA2">
        <w:rPr>
          <w:rStyle w:val="StyleUnderline"/>
        </w:rPr>
        <w:t>). Frames structure an event’s or issue’s meaning through partial and selective views, with consequences that stretch beyond readers’ interpretations</w:t>
      </w:r>
      <w:r>
        <w:t xml:space="preserve">. For example, </w:t>
      </w:r>
      <w:r w:rsidRPr="00AE3CA2">
        <w:rPr>
          <w:rStyle w:val="StyleUnderline"/>
        </w:rPr>
        <w:t>the</w:t>
      </w:r>
      <w:r>
        <w:t xml:space="preserve"> persistent </w:t>
      </w:r>
      <w:r w:rsidRPr="00AE3CA2">
        <w:rPr>
          <w:rStyle w:val="StyleUnderline"/>
        </w:rPr>
        <w:t>tragic framing of the Matthew Shepard murder case relieved the public from a sense of responsibility, which in turn stalled the passage of hate crime prevention legislation</w:t>
      </w:r>
      <w:r>
        <w:t xml:space="preserve"> (</w:t>
      </w:r>
      <w:proofErr w:type="spellStart"/>
      <w:r>
        <w:t>Ott</w:t>
      </w:r>
      <w:proofErr w:type="spellEnd"/>
      <w:r>
        <w:t xml:space="preserve"> &amp; </w:t>
      </w:r>
      <w:proofErr w:type="spellStart"/>
      <w:r>
        <w:t>Aioki</w:t>
      </w:r>
      <w:proofErr w:type="spellEnd"/>
      <w:r>
        <w:t xml:space="preserve">, 2002). </w:t>
      </w:r>
      <w:r w:rsidRPr="00AE3CA2">
        <w:rPr>
          <w:rStyle w:val="StyleUnderline"/>
        </w:rPr>
        <w:t>Frame analysis proves important for the present analysis of global warming discourse</w:t>
      </w:r>
      <w:r>
        <w:t>, p</w:t>
      </w:r>
      <w:r w:rsidRPr="00AE3CA2">
        <w:rPr>
          <w:rStyle w:val="StyleUnderline"/>
        </w:rPr>
        <w:t xml:space="preserve">ermitting us not only to consider the appearance of an underlying structure, but also to interrogate its possible impacts in terms of public agency, public opinion, policy, and democratic discourse. </w:t>
      </w:r>
      <w:r w:rsidRPr="00AE3CA2">
        <w:t>T</w:t>
      </w:r>
      <w:r>
        <w:t xml:space="preserve">hough the general framing of climate change in American, European, and global news outlets has been explored, the apocalyptic frame remains underrepresented in the conversation. As noted in the introduction, </w:t>
      </w:r>
      <w:proofErr w:type="spellStart"/>
      <w:r>
        <w:t>Killingsworth</w:t>
      </w:r>
      <w:proofErr w:type="spellEnd"/>
      <w:r>
        <w:t xml:space="preserve"> and </w:t>
      </w:r>
      <w:r>
        <w:lastRenderedPageBreak/>
        <w:t xml:space="preserve">Palmer (1996) associate global warming with apocalyptic narratives, but do not fully consider the consequences of this frame on environmental issues. Likewise, </w:t>
      </w:r>
      <w:proofErr w:type="spellStart"/>
      <w:r>
        <w:t>Leiserowitz</w:t>
      </w:r>
      <w:proofErr w:type="spellEnd"/>
      <w:r>
        <w:t xml:space="preserve"> mentions a link between climate change and apocalypse without fully developing how this link is created, or what the full extent of its consequences might be. </w:t>
      </w:r>
      <w:proofErr w:type="spellStart"/>
      <w:r>
        <w:t>Leiserowitz</w:t>
      </w:r>
      <w:proofErr w:type="spellEnd"/>
      <w:r>
        <w:t xml:space="preserve"> (2007) concludes his analysis of the public’s affective images of climate change by cautioning us against </w:t>
      </w:r>
      <w:r w:rsidRPr="00AE3CA2">
        <w:rPr>
          <w:rStyle w:val="StyleUnderline"/>
        </w:rPr>
        <w:t>taking an “alarmist” stance,</w:t>
      </w:r>
      <w:r>
        <w:t xml:space="preserve"> as apocalyptic responses </w:t>
      </w:r>
      <w:r w:rsidRPr="00AE3CA2">
        <w:rPr>
          <w:rStyle w:val="StyleUnderline"/>
        </w:rPr>
        <w:t>(such as “predicting ‘the end of the world’ or ‘the death of the planet’”) could “lead some to a sense of resigned fatalism”</w:t>
      </w:r>
      <w:r>
        <w:t xml:space="preserve"> (p. 60). Because of its potential to stifle agency, as we elaborate below, a full exploration of apocalyptic frame in elite and popular press accounts of global warming is warranted. </w:t>
      </w:r>
    </w:p>
    <w:p w14:paraId="4455F8BA" w14:textId="77777777" w:rsidR="00EE6241" w:rsidRDefault="00EE6241" w:rsidP="008D40BA"/>
    <w:p w14:paraId="2D5CCAA7" w14:textId="77777777" w:rsidR="00EE6241" w:rsidRPr="00A40F8A" w:rsidRDefault="00EE6241" w:rsidP="00EE6241">
      <w:pPr>
        <w:pStyle w:val="Heading4"/>
        <w:rPr>
          <w:rStyle w:val="Style13ptBold"/>
          <w:b/>
        </w:rPr>
      </w:pPr>
      <w:r>
        <w:rPr>
          <w:rStyle w:val="Style13ptBold"/>
          <w:b/>
        </w:rPr>
        <w:t xml:space="preserve">Empirics prove—alternatives to environmental security can </w:t>
      </w:r>
      <w:proofErr w:type="spellStart"/>
      <w:r>
        <w:rPr>
          <w:rStyle w:val="Style13ptBold"/>
          <w:b/>
        </w:rPr>
        <w:t>suceed</w:t>
      </w:r>
      <w:proofErr w:type="spellEnd"/>
    </w:p>
    <w:p w14:paraId="5BD731A6" w14:textId="77777777" w:rsidR="00EE6241" w:rsidRPr="002941C2" w:rsidRDefault="00EE6241" w:rsidP="00EE6241">
      <w:pPr>
        <w:rPr>
          <w:rStyle w:val="Style13ptBold"/>
          <w:b w:val="0"/>
          <w:sz w:val="20"/>
        </w:rPr>
      </w:pPr>
      <w:proofErr w:type="spellStart"/>
      <w:r>
        <w:rPr>
          <w:rStyle w:val="Style13ptBold"/>
        </w:rPr>
        <w:t>Trenell</w:t>
      </w:r>
      <w:proofErr w:type="spellEnd"/>
      <w:r>
        <w:rPr>
          <w:rStyle w:val="Style13ptBold"/>
        </w:rPr>
        <w:t xml:space="preserve"> 6</w:t>
      </w:r>
      <w:r>
        <w:rPr>
          <w:rStyle w:val="Style13ptBold"/>
          <w:b w:val="0"/>
          <w:sz w:val="20"/>
        </w:rPr>
        <w:t xml:space="preserve">(Paul, September, </w:t>
      </w:r>
      <w:r w:rsidRPr="002941C2">
        <w:rPr>
          <w:rStyle w:val="Style13ptBold"/>
          <w:b w:val="0"/>
          <w:sz w:val="20"/>
        </w:rPr>
        <w:t>The (</w:t>
      </w:r>
      <w:proofErr w:type="spellStart"/>
      <w:r w:rsidRPr="002941C2">
        <w:rPr>
          <w:rStyle w:val="Style13ptBold"/>
          <w:b w:val="0"/>
          <w:sz w:val="20"/>
        </w:rPr>
        <w:t>Im</w:t>
      </w:r>
      <w:proofErr w:type="spellEnd"/>
      <w:proofErr w:type="gramStart"/>
      <w:r w:rsidRPr="002941C2">
        <w:rPr>
          <w:rStyle w:val="Style13ptBold"/>
          <w:b w:val="0"/>
          <w:sz w:val="20"/>
        </w:rPr>
        <w:t>)</w:t>
      </w:r>
      <w:proofErr w:type="spellStart"/>
      <w:r w:rsidRPr="002941C2">
        <w:rPr>
          <w:rStyle w:val="Style13ptBold"/>
          <w:b w:val="0"/>
          <w:sz w:val="20"/>
        </w:rPr>
        <w:t>possibilty</w:t>
      </w:r>
      <w:proofErr w:type="spellEnd"/>
      <w:proofErr w:type="gramEnd"/>
      <w:r w:rsidRPr="002941C2">
        <w:rPr>
          <w:rStyle w:val="Style13ptBold"/>
          <w:b w:val="0"/>
          <w:sz w:val="20"/>
        </w:rPr>
        <w:t xml:space="preserve"> of ‘Environmental Security’</w:t>
      </w:r>
      <w:r>
        <w:rPr>
          <w:rStyle w:val="Style13ptBold"/>
          <w:b w:val="0"/>
          <w:sz w:val="20"/>
        </w:rPr>
        <w:t xml:space="preserve">, Paul </w:t>
      </w:r>
      <w:proofErr w:type="spellStart"/>
      <w:r>
        <w:rPr>
          <w:rStyle w:val="Style13ptBold"/>
          <w:b w:val="0"/>
          <w:sz w:val="20"/>
        </w:rPr>
        <w:t>Trenell</w:t>
      </w:r>
      <w:proofErr w:type="spellEnd"/>
      <w:r>
        <w:rPr>
          <w:rStyle w:val="Style13ptBold"/>
          <w:b w:val="0"/>
          <w:sz w:val="20"/>
        </w:rPr>
        <w:t>--</w:t>
      </w:r>
      <w:r w:rsidRPr="001E5E54">
        <w:t xml:space="preserve"> </w:t>
      </w:r>
      <w:r w:rsidRPr="001E5E54">
        <w:rPr>
          <w:rStyle w:val="Style13ptBold"/>
          <w:b w:val="0"/>
          <w:sz w:val="20"/>
        </w:rPr>
        <w:t>Department of International Politics, University of Wales</w:t>
      </w:r>
      <w:r>
        <w:rPr>
          <w:rStyle w:val="Style13ptBold"/>
          <w:b w:val="0"/>
          <w:sz w:val="20"/>
        </w:rPr>
        <w:t xml:space="preserve">, </w:t>
      </w:r>
      <w:r w:rsidRPr="001E5E54">
        <w:rPr>
          <w:rStyle w:val="Style13ptBold"/>
          <w:b w:val="0"/>
          <w:sz w:val="20"/>
        </w:rPr>
        <w:t>http://cadair.aber.ac.uk/dspace/handle/2160/410</w:t>
      </w:r>
      <w:r>
        <w:rPr>
          <w:rStyle w:val="Style13ptBold"/>
          <w:b w:val="0"/>
          <w:sz w:val="20"/>
        </w:rPr>
        <w:t>)</w:t>
      </w:r>
    </w:p>
    <w:p w14:paraId="699883FF" w14:textId="77777777" w:rsidR="00EE6241" w:rsidRPr="004173F3" w:rsidRDefault="00EE6241" w:rsidP="00EE6241">
      <w:pPr>
        <w:rPr>
          <w:b/>
          <w:u w:val="single"/>
        </w:rPr>
      </w:pPr>
      <w:r w:rsidRPr="00A40F8A">
        <w:t>From one perspective the contention that environmental concerns will fail to mobilize swift action could be considered as an unwelcome setback for the project to develop immediate environmental solutions. However, viewed differently this contention represents an opportunity to move beyond the academic stalemate and begin developing effective environmental solutions which eschew the security framework altogether. This needn’t be a setback, but may form the foundation of a more long-term and environmentally responsive set of policies. As Levy has claimed “</w:t>
      </w:r>
      <w:r w:rsidRPr="00A40F8A">
        <w:rPr>
          <w:rStyle w:val="StyleUnderline"/>
        </w:rPr>
        <w:t xml:space="preserve">there is no evidence that </w:t>
      </w:r>
      <w:proofErr w:type="spellStart"/>
      <w:r w:rsidRPr="00A40F8A">
        <w:rPr>
          <w:rStyle w:val="StyleUnderline"/>
        </w:rPr>
        <w:t>labelling</w:t>
      </w:r>
      <w:proofErr w:type="spellEnd"/>
      <w:r w:rsidRPr="00A40F8A">
        <w:rPr>
          <w:rStyle w:val="StyleUnderline"/>
        </w:rPr>
        <w:t xml:space="preserve"> [a] problem as a security threat adds any value to our ability as a society to respond effectively</w:t>
      </w:r>
      <w:r w:rsidRPr="00A40F8A">
        <w:t xml:space="preserve">” (1995: 47). In this vein he considers the global response to ozone depletion, which was handled not as a security issue but “a more mundane public health and chemical hazard problem” (1995: 47). </w:t>
      </w:r>
      <w:r w:rsidRPr="00A40F8A">
        <w:rPr>
          <w:rStyle w:val="StyleUnderline"/>
        </w:rPr>
        <w:t>In order to meet the challenge of reducing the atmospheric concentration of chlorofluorocarbons (CFC’s) which were depleting the ozone layer, and thereby increasing the risk of skin cancer at an alarming rate, a program of international diplomacy was undertaken</w:t>
      </w:r>
      <w:r w:rsidRPr="00A40F8A">
        <w:t xml:space="preserve">. The ensuing Montreal Protocol in 1987 achieved a commitment to halve CFC emissions from all major producers, and 1990 amendments virtually eliminated CFC emissions from all major and potential producers. CFC levels are now at a stable level and replacements for their function have been found. As such, </w:t>
      </w:r>
      <w:r w:rsidRPr="00A40F8A">
        <w:rPr>
          <w:rStyle w:val="StyleUnderline"/>
        </w:rPr>
        <w:t xml:space="preserve">the management of ozone depletion under a public health and chemical hazard framework “is widely considered a success story” and it is not clear what “would have [been] gained by considering the ozone depletion problem as a security problem” </w:t>
      </w:r>
      <w:r w:rsidRPr="00A40F8A">
        <w:t xml:space="preserve">(Levy, 1995: 50). This example shows that </w:t>
      </w:r>
      <w:r w:rsidRPr="00A40F8A">
        <w:rPr>
          <w:rStyle w:val="StyleUnderline"/>
        </w:rPr>
        <w:t>there are alternatives to casting the environment in security terms, and, more importantly, that these alternatives can be successful.</w:t>
      </w:r>
      <w:r w:rsidRPr="00A40F8A">
        <w:t xml:space="preserve"> In light of my contentions I would argue that </w:t>
      </w:r>
      <w:r w:rsidRPr="00A40F8A">
        <w:rPr>
          <w:rStyle w:val="StyleUnderline"/>
        </w:rPr>
        <w:t>academic attention should turn to developing similar solutions for other aspects of environmental vulnerability rather than attempting to squeeze the environment into a security framework to which its nature and needs are ill fit.</w:t>
      </w:r>
    </w:p>
    <w:p w14:paraId="3133DAC7" w14:textId="77777777" w:rsidR="00EE6241" w:rsidRDefault="00EE6241" w:rsidP="008D40BA"/>
    <w:p w14:paraId="798D90D3" w14:textId="46F9D4DB" w:rsidR="008D40BA" w:rsidRPr="008D40BA" w:rsidRDefault="008D40BA" w:rsidP="008D40BA">
      <w:pPr>
        <w:rPr>
          <w:b/>
          <w:sz w:val="28"/>
        </w:rPr>
      </w:pPr>
    </w:p>
    <w:p w14:paraId="028B0D11" w14:textId="1AF9303A" w:rsidR="00673492" w:rsidRDefault="00673492" w:rsidP="006C16F6">
      <w:pPr>
        <w:pStyle w:val="Heading3"/>
      </w:pPr>
      <w:r>
        <w:lastRenderedPageBreak/>
        <w:t>Alternative</w:t>
      </w:r>
      <w:r w:rsidR="00E87EAB">
        <w:t>—Generic—1NC</w:t>
      </w:r>
    </w:p>
    <w:p w14:paraId="084A9396" w14:textId="77777777" w:rsidR="00673492" w:rsidRPr="00EE37C1" w:rsidRDefault="00673492" w:rsidP="00673492">
      <w:pPr>
        <w:keepNext/>
        <w:keepLines/>
        <w:spacing w:before="40"/>
        <w:outlineLvl w:val="3"/>
        <w:rPr>
          <w:rFonts w:eastAsiaTheme="majorEastAsia" w:cstheme="majorBidi"/>
          <w:b/>
          <w:iCs/>
          <w:sz w:val="26"/>
          <w:szCs w:val="26"/>
        </w:rPr>
      </w:pPr>
      <w:r>
        <w:rPr>
          <w:rFonts w:eastAsiaTheme="majorEastAsia" w:cstheme="majorBidi"/>
          <w:b/>
          <w:iCs/>
          <w:sz w:val="26"/>
          <w:szCs w:val="26"/>
        </w:rPr>
        <w:t>(</w:t>
      </w:r>
      <w:proofErr w:type="gramStart"/>
      <w:r>
        <w:rPr>
          <w:rFonts w:eastAsiaTheme="majorEastAsia" w:cstheme="majorBidi"/>
          <w:b/>
          <w:iCs/>
          <w:sz w:val="26"/>
          <w:szCs w:val="26"/>
        </w:rPr>
        <w:t>alt</w:t>
      </w:r>
      <w:proofErr w:type="gramEnd"/>
      <w:r>
        <w:rPr>
          <w:rFonts w:eastAsiaTheme="majorEastAsia" w:cstheme="majorBidi"/>
          <w:b/>
          <w:iCs/>
          <w:sz w:val="26"/>
          <w:szCs w:val="26"/>
        </w:rPr>
        <w:t xml:space="preserve">) </w:t>
      </w:r>
      <w:r w:rsidRPr="00EE37C1">
        <w:rPr>
          <w:rFonts w:eastAsiaTheme="majorEastAsia" w:cstheme="majorBidi"/>
          <w:b/>
          <w:iCs/>
          <w:sz w:val="26"/>
          <w:szCs w:val="26"/>
        </w:rPr>
        <w:t>The alternative is to reject and rethink security- this is key to avert an ecological collapse</w:t>
      </w:r>
    </w:p>
    <w:p w14:paraId="300CA0A8" w14:textId="77777777" w:rsidR="00673492" w:rsidRPr="00EE37C1" w:rsidRDefault="00673492" w:rsidP="00673492">
      <w:proofErr w:type="spellStart"/>
      <w:r w:rsidRPr="00EE37C1">
        <w:rPr>
          <w:b/>
          <w:bCs/>
          <w:sz w:val="26"/>
        </w:rPr>
        <w:t>Dalby</w:t>
      </w:r>
      <w:proofErr w:type="spellEnd"/>
      <w:r w:rsidRPr="00EE37C1">
        <w:rPr>
          <w:b/>
          <w:bCs/>
          <w:sz w:val="26"/>
        </w:rPr>
        <w:t xml:space="preserve"> 92</w:t>
      </w:r>
      <w:r w:rsidRPr="00EE37C1">
        <w:t xml:space="preserve"> (Simon- CIGI Chair in the Political Economy of Climate Change at the </w:t>
      </w:r>
      <w:proofErr w:type="spellStart"/>
      <w:r w:rsidRPr="00EE37C1">
        <w:t>Balsillie</w:t>
      </w:r>
      <w:proofErr w:type="spellEnd"/>
      <w:r w:rsidRPr="00EE37C1">
        <w:t xml:space="preserve"> School of International Affairs, “Modernity, Ecology: The Dilemmas of Post-Cold War Security Discourse,” Alternatives: Global, Local, Political, Vol. 17, No. 1, Winter 1992, pp 95-134, JSTOR)</w:t>
      </w:r>
    </w:p>
    <w:p w14:paraId="6F7C2B97" w14:textId="77777777" w:rsidR="00673492" w:rsidRPr="00EE37C1" w:rsidRDefault="00673492" w:rsidP="00673492">
      <w:r w:rsidRPr="00EE37C1">
        <w:rPr>
          <w:b/>
          <w:u w:val="single"/>
        </w:rPr>
        <w:t>Rethinking security</w:t>
      </w:r>
      <w:r w:rsidRPr="00EE37C1">
        <w:t xml:space="preserve"> along these lines </w:t>
      </w:r>
      <w:r w:rsidRPr="00EE37C1">
        <w:rPr>
          <w:b/>
          <w:u w:val="single"/>
        </w:rPr>
        <w:t>requires a refusal</w:t>
      </w:r>
      <w:r w:rsidRPr="00EE37C1">
        <w:t xml:space="preserve"> of the metaphysics of domination and control. Even more than in the case of military matters, </w:t>
      </w:r>
      <w:r w:rsidRPr="00EE37C1">
        <w:rPr>
          <w:b/>
          <w:u w:val="single"/>
        </w:rPr>
        <w:t>neither economic or ecological security can ultimately be ensured by violence, nor can they be ensured by the unilateral actions of a single state</w:t>
      </w:r>
      <w:r w:rsidRPr="00EE37C1">
        <w:t xml:space="preserve">. Instead, </w:t>
      </w:r>
      <w:r w:rsidRPr="00EE37C1">
        <w:rPr>
          <w:b/>
          <w:u w:val="single"/>
        </w:rPr>
        <w:t>they require</w:t>
      </w:r>
      <w:r w:rsidRPr="00EE37C1">
        <w:t xml:space="preserve"> international cooperation and a</w:t>
      </w:r>
      <w:r w:rsidRPr="00EE37C1">
        <w:rPr>
          <w:b/>
          <w:u w:val="single"/>
        </w:rPr>
        <w:t xml:space="preserve"> participatory politics. "Security is increasingly attained through the difficult process of global cooperation to create mechanisms for non-violent dispute settlement and establish environmental alliances."</w:t>
      </w:r>
      <w:r w:rsidRPr="00EE37C1">
        <w:t xml:space="preserve">131 In the longer term, </w:t>
      </w:r>
      <w:r w:rsidRPr="00EE37C1">
        <w:rPr>
          <w:b/>
          <w:u w:val="single"/>
        </w:rPr>
        <w:t>what all this suggests is</w:t>
      </w:r>
      <w:r w:rsidRPr="00EE37C1">
        <w:t xml:space="preserve"> the possibility of </w:t>
      </w:r>
      <w:r w:rsidRPr="00EE37C1">
        <w:rPr>
          <w:b/>
          <w:u w:val="single"/>
        </w:rPr>
        <w:t>a drastic rethinking of political structures. Transforming states,</w:t>
      </w:r>
      <w:r w:rsidRPr="00EE37C1">
        <w:t xml:space="preserve"> hard though it probably will be in the face of the resistance of powerful vested interests, </w:t>
      </w:r>
      <w:r w:rsidRPr="00EE37C1">
        <w:rPr>
          <w:b/>
          <w:u w:val="single"/>
        </w:rPr>
        <w:t>must be an important part of reformulating security</w:t>
      </w:r>
      <w:r w:rsidRPr="00EE37C1">
        <w:t xml:space="preserve">.152 </w:t>
      </w:r>
      <w:r w:rsidRPr="00EE37C1">
        <w:rPr>
          <w:b/>
          <w:u w:val="single"/>
        </w:rPr>
        <w:t>The military understanding of security is one of force and imposed solutions,</w:t>
      </w:r>
      <w:r w:rsidRPr="00EE37C1">
        <w:t xml:space="preserve"> secrecy, power, and surveillance. It is a </w:t>
      </w:r>
      <w:proofErr w:type="spellStart"/>
      <w:r w:rsidRPr="00EE37C1">
        <w:t>logocentric</w:t>
      </w:r>
      <w:proofErr w:type="spellEnd"/>
      <w:r w:rsidRPr="00EE37C1">
        <w:t xml:space="preserve"> metaphysical model that privileges certainty and stability over the possibilities of change, and political order over the messy uncertainties of democratic practice. </w:t>
      </w:r>
      <w:r w:rsidRPr="00EE37C1">
        <w:rPr>
          <w:b/>
          <w:u w:val="single"/>
        </w:rPr>
        <w:t>Conventional security discourse is trapped within</w:t>
      </w:r>
      <w:r w:rsidRPr="00EE37C1">
        <w:t xml:space="preserve"> the metaphysics and structures of Western philosophy and </w:t>
      </w:r>
      <w:r w:rsidRPr="00EE37C1">
        <w:rPr>
          <w:b/>
          <w:u w:val="single"/>
        </w:rPr>
        <w:t>the will to dominate and control</w:t>
      </w:r>
      <w:r w:rsidRPr="00EE37C1">
        <w:t xml:space="preserve">. A politics, and the related technology, that asserts ever greater power over things, tends to undermine the basis of that power by generating indirect responses, </w:t>
      </w:r>
      <w:r w:rsidRPr="00EE37C1">
        <w:rPr>
          <w:b/>
          <w:u w:val="single"/>
        </w:rPr>
        <w:t xml:space="preserve">usually in terms of single states attempting to maximize security by increasing power, and so triggering arms race phenomena— </w:t>
      </w:r>
      <w:r w:rsidRPr="00EE37C1">
        <w:t xml:space="preserve">the so-called security dilemma phenomenon. </w:t>
      </w:r>
      <w:r w:rsidRPr="00EE37C1">
        <w:rPr>
          <w:b/>
          <w:u w:val="single"/>
        </w:rPr>
        <w:t>A similar dynamic works in ecological matters</w:t>
      </w:r>
      <w:r w:rsidRPr="00EE37C1">
        <w:t xml:space="preserve">. The metaphysics of domination is linked in environmentalist discourse to the theme of the domination of nature.133 Technology and industry exploit nature and remake it according to their demands. </w:t>
      </w:r>
      <w:r w:rsidRPr="00EE37C1">
        <w:rPr>
          <w:b/>
          <w:u w:val="single"/>
        </w:rPr>
        <w:t>Ecology is reduced to matters of natural resources management,</w:t>
      </w:r>
      <w:r w:rsidRPr="00EE37C1">
        <w:t xml:space="preserve"> the administration of nature by a technologically sophisticated state system. </w:t>
      </w:r>
      <w:r w:rsidRPr="00EE37C1">
        <w:rPr>
          <w:b/>
          <w:u w:val="single"/>
        </w:rPr>
        <w:t>The diversity of species and the complex interconnections of ecosystems are here reduced to matters of either commodities or worthless extraneous materials.</w:t>
      </w:r>
      <w:r w:rsidRPr="00EE37C1">
        <w:t xml:space="preserve"> In the case of so-called renewable resources, the crucial conception is one of sustainable yield, as though forest or fish stocks were cultivated fields.134 As the case of the Amazon so clearly reveals, development projects that attempt to force ever larger production from sensitive environments by the use of technological power usually lead to ecological disruption.135 Insofar as states premise their security policies on these projects leading to societal development, then insecurity returns to haunt the search for security in terms of certainty, control, and order. This suggests that </w:t>
      </w:r>
      <w:r w:rsidRPr="00EE37C1">
        <w:rPr>
          <w:b/>
          <w:u w:val="single"/>
        </w:rPr>
        <w:t>the masculine and Western metaphysical understandings of power</w:t>
      </w:r>
      <w:r w:rsidRPr="00EE37C1">
        <w:t xml:space="preserve"> in terms of domination of nature, which environmentalist discourse criticizes, and control over territorial states, which </w:t>
      </w:r>
      <w:proofErr w:type="spellStart"/>
      <w:r w:rsidRPr="00EE37C1">
        <w:t>antigeopolitical</w:t>
      </w:r>
      <w:proofErr w:type="spellEnd"/>
      <w:r w:rsidRPr="00EE37C1">
        <w:t xml:space="preserve"> thinking challenges</w:t>
      </w:r>
      <w:r w:rsidRPr="00EE37C1">
        <w:rPr>
          <w:b/>
          <w:u w:val="single"/>
        </w:rPr>
        <w:t>, are not the appropriate ones for rethinking security. Much more needed are approaches that focus on caring and cooperation, recognition of mutual vulnerabilities, and the necessity to forge consensus and agreement in the face of mutual insecurity</w:t>
      </w:r>
      <w:r w:rsidRPr="00EE37C1">
        <w:t xml:space="preserve">.136 But these approaches involve political input by grassroots groups and a democratization of both development and security that flies in the face of conventional state-organized versions of both.137 </w:t>
      </w:r>
      <w:r w:rsidRPr="00EE37C1">
        <w:rPr>
          <w:b/>
          <w:u w:val="single"/>
        </w:rPr>
        <w:t>Needed,</w:t>
      </w:r>
      <w:r w:rsidRPr="00EE37C1">
        <w:t xml:space="preserve"> too, </w:t>
      </w:r>
      <w:r w:rsidRPr="00EE37C1">
        <w:rPr>
          <w:b/>
          <w:u w:val="single"/>
        </w:rPr>
        <w:t>are ecological metaphors of security</w:t>
      </w:r>
      <w:r w:rsidRPr="00EE37C1">
        <w:t>—</w:t>
      </w:r>
      <w:r w:rsidRPr="00EE37C1">
        <w:rPr>
          <w:b/>
          <w:u w:val="single"/>
        </w:rPr>
        <w:t>seeing strength in diversity, conservation, interdependence, interconnectedness, and adaptation rather than imposed physical power</w:t>
      </w:r>
      <w:r w:rsidRPr="00EE37C1">
        <w:t xml:space="preserve">. Likewise, the gender dimension of security and ecology need to be taken seriously in attempts to reform states and </w:t>
      </w:r>
      <w:r w:rsidRPr="00EE37C1">
        <w:rPr>
          <w:b/>
          <w:u w:val="single"/>
        </w:rPr>
        <w:t>shift from "</w:t>
      </w:r>
      <w:proofErr w:type="spellStart"/>
      <w:r w:rsidRPr="00EE37C1">
        <w:rPr>
          <w:b/>
          <w:u w:val="single"/>
        </w:rPr>
        <w:t>resourcism</w:t>
      </w:r>
      <w:proofErr w:type="spellEnd"/>
      <w:r w:rsidRPr="00EE37C1">
        <w:rPr>
          <w:b/>
          <w:u w:val="single"/>
        </w:rPr>
        <w:t>" to ecological modes of society.138 Further still may be the necessity to distance philosophical understanding of natural phenomena from purely instrumentalist perspectives, recognizing that ecological relationships are better grounded in a metaphysics of a "re-</w:t>
      </w:r>
      <w:r w:rsidRPr="00EE37C1">
        <w:rPr>
          <w:b/>
          <w:u w:val="single"/>
        </w:rPr>
        <w:lastRenderedPageBreak/>
        <w:t>enchanted" nature</w:t>
      </w:r>
      <w:r w:rsidRPr="00EE37C1">
        <w:t xml:space="preserve">.139 Ken Booth's ambitious attempt to rethink security for the 1990s reverses the theme of security as domination and force. He reinterprets security in terms of emancipation, meaning both political liberty and the economic capacity to render that liberty meaningful.140 He also distances security from the monopoly of states. Security is here understood as security primarily for citizens; in doing this, Booth strips away the central assumption that states do necessarily provide security. This point is crucial. Radically </w:t>
      </w:r>
      <w:r w:rsidRPr="00EE37C1">
        <w:rPr>
          <w:b/>
          <w:u w:val="single"/>
        </w:rPr>
        <w:t>rethinking security inevitably has to deal with the role of states</w:t>
      </w:r>
      <w:r w:rsidRPr="00EE37C1">
        <w:t xml:space="preserve">, because the conventional discourse of security is all about states as the providers of security. </w:t>
      </w:r>
      <w:r w:rsidRPr="00EE37C1">
        <w:rPr>
          <w:b/>
          <w:u w:val="single"/>
        </w:rPr>
        <w:t>So long as security discourse remains intimately and uncritically entangled with state politics, the more innovative possibilities for rethinking human community</w:t>
      </w:r>
      <w:r w:rsidRPr="00EE37C1">
        <w:t xml:space="preserve"> in the aftermath of the Cold War and </w:t>
      </w:r>
      <w:r w:rsidRPr="00EE37C1">
        <w:rPr>
          <w:b/>
          <w:u w:val="single"/>
        </w:rPr>
        <w:t>in the face of global ecological peril will be unnecessarily limited.</w:t>
      </w:r>
      <w:r w:rsidRPr="00EE37C1">
        <w:t xml:space="preserve"> Booth's suggestion for rethinking security in terms of emancipation is an interesting possibility precisely because it directly links a reformulated security with challenges to imposed and authoritarian power. </w:t>
      </w:r>
      <w:r w:rsidRPr="00EE37C1">
        <w:rPr>
          <w:b/>
          <w:u w:val="single"/>
        </w:rPr>
        <w:t>To rethink security, then, is to insist on exposing the power relations involved</w:t>
      </w:r>
      <w:r w:rsidRPr="00EE37C1">
        <w:t>, both in the practical operations of politics and the metaphysical underpinnings of modernist ontology</w:t>
      </w:r>
      <w:r w:rsidRPr="00EE37C1">
        <w:rPr>
          <w:b/>
          <w:u w:val="single"/>
        </w:rPr>
        <w:t>. It involves challenging the use of security as ideology by asking, "security specifically for whom?</w:t>
      </w:r>
      <w:r w:rsidRPr="00EE37C1">
        <w:t xml:space="preserve">" in the face of assurances of security for everyone. </w:t>
      </w:r>
      <w:r w:rsidRPr="00EE37C1">
        <w:rPr>
          <w:b/>
          <w:u w:val="single"/>
        </w:rPr>
        <w:t>It must insist that ecological security is not about arranging resources to maintain the existing state system, a form of natural resources management writ large</w:t>
      </w:r>
      <w:r w:rsidRPr="00EE37C1">
        <w:t xml:space="preserve">.141 Rather, </w:t>
      </w:r>
      <w:r w:rsidRPr="00EE37C1">
        <w:rPr>
          <w:b/>
          <w:u w:val="single"/>
        </w:rPr>
        <w:t>alternative conceptions of security must focus on reforming the state system to ensure the survival of planetary ecology</w:t>
      </w:r>
      <w:r w:rsidRPr="00EE37C1">
        <w:t xml:space="preserve">. International equity and the consequent reformulation of international economic arrange- </w:t>
      </w:r>
      <w:proofErr w:type="spellStart"/>
      <w:r w:rsidRPr="00EE37C1">
        <w:t>ments</w:t>
      </w:r>
      <w:proofErr w:type="spellEnd"/>
      <w:r w:rsidRPr="00EE37C1">
        <w:t xml:space="preserve"> are an essential part of a common security that can sustain the ecosystem.</w:t>
      </w:r>
    </w:p>
    <w:p w14:paraId="685B29EA" w14:textId="42D34133" w:rsidR="008D40BA" w:rsidRDefault="008D40BA" w:rsidP="00821A4F">
      <w:pPr>
        <w:pStyle w:val="Heading3"/>
      </w:pPr>
      <w:r>
        <w:lastRenderedPageBreak/>
        <w:t>Alternative—Overview—2NC</w:t>
      </w:r>
    </w:p>
    <w:p w14:paraId="098D8078" w14:textId="477024A1" w:rsidR="008D40BA" w:rsidRDefault="008D40BA" w:rsidP="008D40BA">
      <w:pPr>
        <w:rPr>
          <w:b/>
          <w:sz w:val="28"/>
        </w:rPr>
      </w:pPr>
      <w:r>
        <w:rPr>
          <w:b/>
          <w:sz w:val="28"/>
        </w:rPr>
        <w:t>The alternative is to reject the securitization of the 1AC—this is key</w:t>
      </w:r>
    </w:p>
    <w:p w14:paraId="10772FC4" w14:textId="37EAC540" w:rsidR="008D40BA" w:rsidRPr="00EE6241" w:rsidRDefault="008D40BA" w:rsidP="00EE6241">
      <w:pPr>
        <w:pStyle w:val="ListParagraph"/>
        <w:numPr>
          <w:ilvl w:val="0"/>
          <w:numId w:val="19"/>
        </w:numPr>
        <w:rPr>
          <w:b/>
          <w:sz w:val="28"/>
        </w:rPr>
      </w:pPr>
      <w:r w:rsidRPr="00EE6241">
        <w:rPr>
          <w:b/>
          <w:sz w:val="28"/>
        </w:rPr>
        <w:t>Root Cause—securitization of the environment always follows a cosmetic approach—</w:t>
      </w:r>
      <w:r w:rsidR="00EE6241" w:rsidRPr="00EE6241">
        <w:rPr>
          <w:b/>
          <w:sz w:val="28"/>
        </w:rPr>
        <w:t xml:space="preserve">that prevents it from effectively solving because it causes responses like militarization—the only way to effectively address the root causes of environmental </w:t>
      </w:r>
      <w:proofErr w:type="spellStart"/>
      <w:r w:rsidR="00EE6241" w:rsidRPr="00EE6241">
        <w:rPr>
          <w:b/>
          <w:sz w:val="28"/>
        </w:rPr>
        <w:t>degredation</w:t>
      </w:r>
      <w:proofErr w:type="spellEnd"/>
      <w:r w:rsidR="00EE6241" w:rsidRPr="00EE6241">
        <w:rPr>
          <w:b/>
          <w:sz w:val="28"/>
        </w:rPr>
        <w:t xml:space="preserve"> is through cooperation, which securitization pushes out</w:t>
      </w:r>
    </w:p>
    <w:p w14:paraId="18C18756" w14:textId="777E170A" w:rsidR="00EE6241" w:rsidRDefault="00EE6241" w:rsidP="00EE6241">
      <w:pPr>
        <w:pStyle w:val="Heading4"/>
        <w:ind w:firstLine="720"/>
      </w:pPr>
      <w:proofErr w:type="gramStart"/>
      <w:r>
        <w:rPr>
          <w:sz w:val="28"/>
        </w:rPr>
        <w:t>b</w:t>
      </w:r>
      <w:proofErr w:type="gramEnd"/>
      <w:r>
        <w:rPr>
          <w:sz w:val="28"/>
        </w:rPr>
        <w:t>. Specifically, rejecting the discourse of the 1AC is key</w:t>
      </w:r>
      <w:r>
        <w:t>—only through the process of the kritik can we mitigate the negative effects of environmental degradation</w:t>
      </w:r>
    </w:p>
    <w:p w14:paraId="5371ABE8" w14:textId="77777777" w:rsidR="00EE6241" w:rsidRPr="005F5F26" w:rsidRDefault="00EE6241" w:rsidP="00EE6241">
      <w:pPr>
        <w:rPr>
          <w:rStyle w:val="Style13ptBold"/>
          <w:b w:val="0"/>
          <w:sz w:val="20"/>
        </w:rPr>
      </w:pPr>
      <w:proofErr w:type="spellStart"/>
      <w:r>
        <w:rPr>
          <w:rStyle w:val="Style13ptBold"/>
        </w:rPr>
        <w:t>Waever</w:t>
      </w:r>
      <w:proofErr w:type="spellEnd"/>
      <w:r>
        <w:rPr>
          <w:rStyle w:val="Style13ptBold"/>
        </w:rPr>
        <w:t xml:space="preserve"> 2</w:t>
      </w:r>
      <w:r>
        <w:rPr>
          <w:rStyle w:val="Style13ptBold"/>
          <w:b w:val="0"/>
          <w:sz w:val="20"/>
        </w:rPr>
        <w:t xml:space="preserve">(Ole, August 12, Securitization and </w:t>
      </w:r>
      <w:proofErr w:type="spellStart"/>
      <w:r>
        <w:rPr>
          <w:rStyle w:val="Style13ptBold"/>
          <w:b w:val="0"/>
          <w:sz w:val="20"/>
        </w:rPr>
        <w:t>Desecuritization</w:t>
      </w:r>
      <w:proofErr w:type="spellEnd"/>
      <w:r>
        <w:rPr>
          <w:rStyle w:val="Style13ptBold"/>
          <w:b w:val="0"/>
          <w:sz w:val="20"/>
        </w:rPr>
        <w:t xml:space="preserve">, </w:t>
      </w:r>
      <w:r w:rsidRPr="005F5F26">
        <w:rPr>
          <w:rStyle w:val="Style13ptBold"/>
          <w:b w:val="0"/>
          <w:sz w:val="20"/>
        </w:rPr>
        <w:t xml:space="preserve">Ole </w:t>
      </w:r>
      <w:proofErr w:type="spellStart"/>
      <w:r w:rsidRPr="005F5F26">
        <w:rPr>
          <w:rStyle w:val="Style13ptBold"/>
          <w:b w:val="0"/>
          <w:sz w:val="20"/>
        </w:rPr>
        <w:t>Wæver</w:t>
      </w:r>
      <w:proofErr w:type="spellEnd"/>
      <w:r w:rsidRPr="005F5F26">
        <w:rPr>
          <w:rStyle w:val="Style13ptBold"/>
          <w:b w:val="0"/>
          <w:sz w:val="20"/>
        </w:rPr>
        <w:t xml:space="preserve"> is a professor of International Relations at the Department of Political Science, University of Copenhagen.</w:t>
      </w:r>
      <w:r>
        <w:rPr>
          <w:rStyle w:val="Style13ptBold"/>
          <w:b w:val="0"/>
          <w:sz w:val="20"/>
        </w:rPr>
        <w:t xml:space="preserve">, </w:t>
      </w:r>
      <w:r w:rsidRPr="005F5F26">
        <w:rPr>
          <w:rStyle w:val="Style13ptBold"/>
          <w:b w:val="0"/>
          <w:sz w:val="20"/>
        </w:rPr>
        <w:t>http://www.ciaonet.org/book/lipschutz/lipschutz12.html</w:t>
      </w:r>
      <w:r>
        <w:rPr>
          <w:rStyle w:val="Style13ptBold"/>
          <w:b w:val="0"/>
          <w:sz w:val="20"/>
        </w:rPr>
        <w:t>)</w:t>
      </w:r>
    </w:p>
    <w:p w14:paraId="752C36AF" w14:textId="1A708CF6" w:rsidR="00EE6241" w:rsidRPr="00EE6241" w:rsidRDefault="00EE6241" w:rsidP="00EE6241">
      <w:r w:rsidRPr="00E902DB">
        <w:t xml:space="preserve">These observations point back toward a more general question: Is it a good idea to frame as many¶ problems as possible in terms of security? Does not such a strategy present the negative prospect of, in a¶ metaphorical sense, militarizing our thinking and seeing problems in terms of¶ threat-vulnerability-defense, when there are good reasons for not treating them according to this¶ formula?51 </w:t>
      </w:r>
      <w:r w:rsidRPr="0052283F">
        <w:rPr>
          <w:rStyle w:val="StyleUnderline"/>
        </w:rPr>
        <w:t xml:space="preserve">Use of the slogan "environmental security" is tempting, because it is an effective way of¶ dramatizing environmental problems. In the longer run, however, the practices resulting from the slogan¶ might lead to an inappropriate social construction of the environment, as a threat/defense problem. We¶ might find it more constructive, instead, to </w:t>
      </w:r>
      <w:proofErr w:type="spellStart"/>
      <w:r w:rsidRPr="0052283F">
        <w:rPr>
          <w:rStyle w:val="StyleUnderline"/>
        </w:rPr>
        <w:t>thematize</w:t>
      </w:r>
      <w:proofErr w:type="spellEnd"/>
      <w:r w:rsidRPr="0052283F">
        <w:rPr>
          <w:rStyle w:val="StyleUnderline"/>
        </w:rPr>
        <w:t xml:space="preserve"> the problem in terms of an economy-ecology nexus,¶ where decisions are actually interlinked</w:t>
      </w:r>
      <w:r w:rsidRPr="00E902DB">
        <w:t xml:space="preserve">.52¶ Use of the security label does not merely reflect whether a problem is a security problem, it is also a¶ political choice, that is, a decision for conceptualization in a special way. </w:t>
      </w:r>
      <w:r w:rsidRPr="0052283F">
        <w:rPr>
          <w:b/>
          <w:u w:val="single"/>
        </w:rPr>
        <w:t xml:space="preserve">When a problem is¶ "securitized," the act tends to lead to specific ways of addressing it: Threat, defense, and often¶ state-centered solutions. This, of course, leaves the environmental agenda, with its </w:t>
      </w:r>
      <w:proofErr w:type="spellStart"/>
      <w:r w:rsidRPr="0052283F">
        <w:rPr>
          <w:b/>
          <w:u w:val="single"/>
        </w:rPr>
        <w:t>labelling</w:t>
      </w:r>
      <w:proofErr w:type="spellEnd"/>
      <w:r w:rsidRPr="0052283F">
        <w:rPr>
          <w:b/>
          <w:u w:val="single"/>
        </w:rPr>
        <w:t xml:space="preserve"> problem</w:t>
      </w:r>
      <w:proofErr w:type="gramStart"/>
      <w:r w:rsidRPr="0052283F">
        <w:rPr>
          <w:b/>
          <w:u w:val="single"/>
        </w:rPr>
        <w:t>,¶</w:t>
      </w:r>
      <w:proofErr w:type="gramEnd"/>
      <w:r w:rsidRPr="0052283F">
        <w:rPr>
          <w:b/>
          <w:u w:val="single"/>
        </w:rPr>
        <w:t xml:space="preserve"> unresolved</w:t>
      </w:r>
      <w:r w:rsidRPr="00E902DB">
        <w:t xml:space="preserve">. </w:t>
      </w:r>
      <w:r w:rsidRPr="00052242">
        <w:rPr>
          <w:rStyle w:val="StyleUnderline"/>
        </w:rPr>
        <w:t>One alternative is to view the emerging values of environmentalism as establishing their own¶ moral basis.</w:t>
      </w:r>
      <w:r w:rsidRPr="00E902DB">
        <w:t xml:space="preserve"> As his basis for optimism, for example, </w:t>
      </w:r>
      <w:proofErr w:type="spellStart"/>
      <w:r w:rsidRPr="00E902DB">
        <w:t>Buzan</w:t>
      </w:r>
      <w:proofErr w:type="spellEnd"/>
      <w:r w:rsidRPr="00E902DB">
        <w:t xml:space="preserve"> suggests that such values are already¶ emerging as new norms of international society.53 </w:t>
      </w:r>
      <w:proofErr w:type="spellStart"/>
      <w:r w:rsidRPr="00052242">
        <w:rPr>
          <w:rStyle w:val="StyleUnderline"/>
        </w:rPr>
        <w:t>Deudney</w:t>
      </w:r>
      <w:proofErr w:type="spellEnd"/>
      <w:r w:rsidRPr="00052242">
        <w:rPr>
          <w:rStyle w:val="StyleUnderline"/>
        </w:rPr>
        <w:t>, more lyrically, talks about ecological¶ awareness being linked to "a powerful set of values and symbols" that "draw upon basic human desires¶ and aspirations," and argues that this, and not regressive security logic, should be the basis for¶ mobilization</w:t>
      </w:r>
      <w:r w:rsidRPr="00E902DB">
        <w:t xml:space="preserve">.54¶ </w:t>
      </w:r>
      <w:proofErr w:type="spellStart"/>
      <w:r w:rsidRPr="00E902DB">
        <w:t>Buzan</w:t>
      </w:r>
      <w:proofErr w:type="spellEnd"/>
      <w:r w:rsidRPr="00E902DB">
        <w:t xml:space="preserve">, </w:t>
      </w:r>
      <w:r w:rsidRPr="00052242">
        <w:rPr>
          <w:rStyle w:val="StyleUnderline"/>
        </w:rPr>
        <w:t>Moss and others who have analyzed the concept "environmental security," and its use,¶ recommend that environmental problems be treated as part of the economic field.</w:t>
      </w:r>
      <w:r w:rsidRPr="00E902DB">
        <w:t xml:space="preserve"> </w:t>
      </w:r>
      <w:r w:rsidRPr="00052242">
        <w:t>"The security label is</w:t>
      </w:r>
      <w:r w:rsidRPr="00E902DB">
        <w:t xml:space="preserve">¶ one solution," according to </w:t>
      </w:r>
      <w:proofErr w:type="spellStart"/>
      <w:r w:rsidRPr="00E902DB">
        <w:t>Buzan</w:t>
      </w:r>
      <w:proofErr w:type="spellEnd"/>
      <w:r w:rsidRPr="00E902DB">
        <w:t xml:space="preserve">, but he tends to prefer the other path: To "identify environmental¶ issues as part of the economic agenda," </w:t>
      </w:r>
      <w:r w:rsidRPr="00E16FB2">
        <w:rPr>
          <w:rStyle w:val="StyleUnderline"/>
        </w:rPr>
        <w:t>which has¶ the advantage of setting the issue at the heart of the action that is most relevant to it.</w:t>
      </w:r>
      <w:r w:rsidRPr="00E902DB">
        <w:t xml:space="preserve"> There might, in the¶ long run, be more advantage to making producers, consumers, taxmen and economists factor environmental¶ costs into their accounting activities, than to arming the state with emergency powers derived from an¶ analogy with war. </w:t>
      </w:r>
      <w:r w:rsidRPr="00ED7CFA">
        <w:rPr>
          <w:rStyle w:val="StyleUnderline"/>
        </w:rPr>
        <w:t>It might be argued that process-type threats are better met by the process-type remedies¶ of economics, than by the statist solutions of security logic</w:t>
      </w:r>
      <w:r w:rsidRPr="00E902DB">
        <w:t>.55</w:t>
      </w:r>
    </w:p>
    <w:p w14:paraId="14863238" w14:textId="77777777" w:rsidR="008D40BA" w:rsidRDefault="008D40BA" w:rsidP="008D40BA">
      <w:pPr>
        <w:rPr>
          <w:b/>
          <w:sz w:val="28"/>
        </w:rPr>
      </w:pPr>
    </w:p>
    <w:p w14:paraId="4FA49B09" w14:textId="6154B415" w:rsidR="008D40BA" w:rsidRDefault="008D40BA" w:rsidP="008D40BA">
      <w:pPr>
        <w:rPr>
          <w:b/>
          <w:sz w:val="28"/>
        </w:rPr>
      </w:pPr>
      <w:r>
        <w:rPr>
          <w:b/>
          <w:sz w:val="28"/>
        </w:rPr>
        <w:lastRenderedPageBreak/>
        <w:t>Framework means that the alt doesn’t have to make the world perfect—we just have to win that the alternative is a good idea and that the assumptions of the 1AC are unproductive</w:t>
      </w:r>
    </w:p>
    <w:p w14:paraId="78DC7A63" w14:textId="77777777" w:rsidR="008D40BA" w:rsidRDefault="008D40BA" w:rsidP="008D40BA">
      <w:pPr>
        <w:pStyle w:val="Heading4"/>
      </w:pPr>
      <w:r>
        <w:t>Before action we must look at the way we frame climate change- only way to implement effective policy change—that means that the alt is a prerequisite to the aff</w:t>
      </w:r>
    </w:p>
    <w:p w14:paraId="3D502B2A" w14:textId="77777777" w:rsidR="008D40BA" w:rsidRDefault="008D40BA" w:rsidP="008D40BA">
      <w:r>
        <w:t xml:space="preserve"> </w:t>
      </w:r>
      <w:r w:rsidRPr="00AE3CA2">
        <w:rPr>
          <w:rStyle w:val="Style13ptBold"/>
        </w:rPr>
        <w:t>Foust et al 8</w:t>
      </w:r>
      <w:r>
        <w:t xml:space="preserve"> (Christina- Assistant Professor in the Department of Human Connection Studies at the University of Denver, William Murphy-Doctoral Student and Graduate Teaching Instructor in the Department of Human Communication Studies at the University of Denver, Chelsea Stow-Doctoral Student and Graduate Teaching Instructor in the Department of Human Communication Studies at the University of Denver, “Global Warming and Apocalyptic Rhetoric: A Critical Frame Analysis of US Popular and Elite Press Coverage from 1997-2007,” Paper submitted to the Environmental Communication Division of the National Communication Association convention, San Diego, California, November 2008, http://citation.allacademic.com//meta/p_mla_apa_research_citation/2/6/0/1/2/pages260125/p260125-1.php//AJB)</w:t>
      </w:r>
    </w:p>
    <w:p w14:paraId="4794C632" w14:textId="77777777" w:rsidR="008D40BA" w:rsidRDefault="008D40BA" w:rsidP="008D40BA">
      <w:r w:rsidRPr="00AE3CA2">
        <w:rPr>
          <w:rStyle w:val="StyleUnderline"/>
        </w:rPr>
        <w:t>Along w</w:t>
      </w:r>
      <w:r w:rsidRPr="003A46F2">
        <w:rPr>
          <w:rStyle w:val="StyleUnderline"/>
        </w:rPr>
        <w:t>ith critiquing the misinformation created through poorly educated reporters, “balance-as-bias,” and media-corporate ties; and parsing out the complexities which render climate change so difficult to sustain on the public</w:t>
      </w:r>
      <w:r>
        <w:t xml:space="preserve"> agenda; </w:t>
      </w:r>
      <w:r w:rsidRPr="003A46F2">
        <w:rPr>
          <w:rStyle w:val="StyleUnderline"/>
        </w:rPr>
        <w:t>communication scholars have employed frame analysis to identify the peculiar constructions of climate change in the press</w:t>
      </w:r>
      <w:r>
        <w:t xml:space="preserve">. Following </w:t>
      </w:r>
      <w:proofErr w:type="spellStart"/>
      <w:r>
        <w:t>Entman</w:t>
      </w:r>
      <w:proofErr w:type="spellEnd"/>
      <w:r>
        <w:t xml:space="preserve"> (1993), </w:t>
      </w:r>
      <w:r w:rsidRPr="003A46F2">
        <w:rPr>
          <w:rStyle w:val="StyleUnderline"/>
        </w:rPr>
        <w:t xml:space="preserve">Jones </w:t>
      </w:r>
      <w:r>
        <w:t xml:space="preserve">(2006) </w:t>
      </w:r>
      <w:r w:rsidRPr="003A46F2">
        <w:rPr>
          <w:rStyle w:val="StyleUnderline"/>
        </w:rPr>
        <w:t>defines frames as “clusters of messages” which draw “attention on some aspects of reality while ignoring others</w:t>
      </w:r>
      <w:r>
        <w:t xml:space="preserve">” (pp. 14-15). As such, </w:t>
      </w:r>
      <w:r w:rsidRPr="00AE3CA2">
        <w:rPr>
          <w:rStyle w:val="StyleUnderline"/>
        </w:rPr>
        <w:t>frames can create “subtle alterations” in the way that readers judge an event or issue</w:t>
      </w:r>
      <w:r>
        <w:t xml:space="preserve"> (</w:t>
      </w:r>
      <w:proofErr w:type="spellStart"/>
      <w:r>
        <w:t>Iyengar</w:t>
      </w:r>
      <w:proofErr w:type="spellEnd"/>
      <w:r>
        <w:t>, 1991, p. 11</w:t>
      </w:r>
      <w:r w:rsidRPr="00AE3CA2">
        <w:rPr>
          <w:rStyle w:val="StyleUnderline"/>
        </w:rPr>
        <w:t>). Frames structure an event’s or issue’s meaning through partial and selective views, with consequences that stretch beyond readers’ interpretations</w:t>
      </w:r>
      <w:r>
        <w:t xml:space="preserve">. For example, </w:t>
      </w:r>
      <w:r w:rsidRPr="00AE3CA2">
        <w:rPr>
          <w:rStyle w:val="StyleUnderline"/>
        </w:rPr>
        <w:t>the</w:t>
      </w:r>
      <w:r>
        <w:t xml:space="preserve"> persistent </w:t>
      </w:r>
      <w:r w:rsidRPr="00AE3CA2">
        <w:rPr>
          <w:rStyle w:val="StyleUnderline"/>
        </w:rPr>
        <w:t>tragic framing of the Matthew Shepard murder case relieved the public from a sense of responsibility, which in turn stalled the passage of hate crime prevention legislation</w:t>
      </w:r>
      <w:r>
        <w:t xml:space="preserve"> (</w:t>
      </w:r>
      <w:proofErr w:type="spellStart"/>
      <w:r>
        <w:t>Ott</w:t>
      </w:r>
      <w:proofErr w:type="spellEnd"/>
      <w:r>
        <w:t xml:space="preserve"> &amp; </w:t>
      </w:r>
      <w:proofErr w:type="spellStart"/>
      <w:r>
        <w:t>Aioki</w:t>
      </w:r>
      <w:proofErr w:type="spellEnd"/>
      <w:r>
        <w:t xml:space="preserve">, 2002). </w:t>
      </w:r>
      <w:r w:rsidRPr="00AE3CA2">
        <w:rPr>
          <w:rStyle w:val="StyleUnderline"/>
        </w:rPr>
        <w:t>Frame analysis proves important for the present analysis of global warming discourse</w:t>
      </w:r>
      <w:r>
        <w:t>, p</w:t>
      </w:r>
      <w:r w:rsidRPr="00AE3CA2">
        <w:rPr>
          <w:rStyle w:val="StyleUnderline"/>
        </w:rPr>
        <w:t xml:space="preserve">ermitting us not only to consider the appearance of an underlying structure, but also to interrogate its possible impacts in terms of public agency, public opinion, policy, and democratic discourse. </w:t>
      </w:r>
      <w:r w:rsidRPr="00AE3CA2">
        <w:t>T</w:t>
      </w:r>
      <w:r>
        <w:t xml:space="preserve">hough the general framing of climate change in American, European, and global news outlets has been explored, the apocalyptic frame remains underrepresented in the conversation. As noted in the introduction, </w:t>
      </w:r>
      <w:proofErr w:type="spellStart"/>
      <w:r>
        <w:t>Killingsworth</w:t>
      </w:r>
      <w:proofErr w:type="spellEnd"/>
      <w:r>
        <w:t xml:space="preserve"> and Palmer (1996) associate global warming with apocalyptic narratives, but do not fully consider the consequences of this frame on environmental issues. Likewise, </w:t>
      </w:r>
      <w:proofErr w:type="spellStart"/>
      <w:r>
        <w:t>Leiserowitz</w:t>
      </w:r>
      <w:proofErr w:type="spellEnd"/>
      <w:r>
        <w:t xml:space="preserve"> mentions a link between climate change and apocalypse without fully developing how this link is created, or what the full extent of its consequences might be. </w:t>
      </w:r>
      <w:proofErr w:type="spellStart"/>
      <w:r>
        <w:t>Leiserowitz</w:t>
      </w:r>
      <w:proofErr w:type="spellEnd"/>
      <w:r>
        <w:t xml:space="preserve"> (2007) concludes his analysis of the public’s affective images of climate change by cautioning us against </w:t>
      </w:r>
      <w:r w:rsidRPr="00AE3CA2">
        <w:rPr>
          <w:rStyle w:val="StyleUnderline"/>
        </w:rPr>
        <w:t>taking an “alarmist” stance,</w:t>
      </w:r>
      <w:r>
        <w:t xml:space="preserve"> as apocalyptic responses </w:t>
      </w:r>
      <w:r w:rsidRPr="00AE3CA2">
        <w:rPr>
          <w:rStyle w:val="StyleUnderline"/>
        </w:rPr>
        <w:t>(such as “predicting ‘the end of the world’ or ‘the death of the planet’”) could “lead some to a sense of resigned fatalism”</w:t>
      </w:r>
      <w:r>
        <w:t xml:space="preserve"> (p. 60). Because of its potential to stifle agency, as we elaborate below, a full exploration of apocalyptic frame in elite and popular press accounts of global warming is warranted. </w:t>
      </w:r>
    </w:p>
    <w:p w14:paraId="31844122" w14:textId="77777777" w:rsidR="008D40BA" w:rsidRDefault="008D40BA" w:rsidP="008D40BA">
      <w:pPr>
        <w:rPr>
          <w:b/>
          <w:sz w:val="28"/>
        </w:rPr>
      </w:pPr>
    </w:p>
    <w:p w14:paraId="64B2276F" w14:textId="77777777" w:rsidR="00EE6241" w:rsidRPr="00A40F8A" w:rsidRDefault="00EE6241" w:rsidP="00EE6241">
      <w:pPr>
        <w:pStyle w:val="Heading4"/>
        <w:rPr>
          <w:rStyle w:val="Style13ptBold"/>
          <w:b/>
        </w:rPr>
      </w:pPr>
      <w:r>
        <w:rPr>
          <w:rStyle w:val="Style13ptBold"/>
          <w:b/>
        </w:rPr>
        <w:t xml:space="preserve">Empirics prove—alternatives to environmental security can </w:t>
      </w:r>
      <w:proofErr w:type="spellStart"/>
      <w:r>
        <w:rPr>
          <w:rStyle w:val="Style13ptBold"/>
          <w:b/>
        </w:rPr>
        <w:t>suceed</w:t>
      </w:r>
      <w:proofErr w:type="spellEnd"/>
    </w:p>
    <w:p w14:paraId="219FAB5D" w14:textId="77777777" w:rsidR="00EE6241" w:rsidRPr="002941C2" w:rsidRDefault="00EE6241" w:rsidP="00EE6241">
      <w:pPr>
        <w:rPr>
          <w:rStyle w:val="Style13ptBold"/>
          <w:b w:val="0"/>
          <w:sz w:val="20"/>
        </w:rPr>
      </w:pPr>
      <w:proofErr w:type="spellStart"/>
      <w:r>
        <w:rPr>
          <w:rStyle w:val="Style13ptBold"/>
        </w:rPr>
        <w:t>Trenell</w:t>
      </w:r>
      <w:proofErr w:type="spellEnd"/>
      <w:r>
        <w:rPr>
          <w:rStyle w:val="Style13ptBold"/>
        </w:rPr>
        <w:t xml:space="preserve"> 6</w:t>
      </w:r>
      <w:r>
        <w:rPr>
          <w:rStyle w:val="Style13ptBold"/>
          <w:b w:val="0"/>
          <w:sz w:val="20"/>
        </w:rPr>
        <w:t xml:space="preserve">(Paul, September, </w:t>
      </w:r>
      <w:r w:rsidRPr="002941C2">
        <w:rPr>
          <w:rStyle w:val="Style13ptBold"/>
          <w:b w:val="0"/>
          <w:sz w:val="20"/>
        </w:rPr>
        <w:t>The (</w:t>
      </w:r>
      <w:proofErr w:type="spellStart"/>
      <w:r w:rsidRPr="002941C2">
        <w:rPr>
          <w:rStyle w:val="Style13ptBold"/>
          <w:b w:val="0"/>
          <w:sz w:val="20"/>
        </w:rPr>
        <w:t>Im</w:t>
      </w:r>
      <w:proofErr w:type="spellEnd"/>
      <w:proofErr w:type="gramStart"/>
      <w:r w:rsidRPr="002941C2">
        <w:rPr>
          <w:rStyle w:val="Style13ptBold"/>
          <w:b w:val="0"/>
          <w:sz w:val="20"/>
        </w:rPr>
        <w:t>)</w:t>
      </w:r>
      <w:proofErr w:type="spellStart"/>
      <w:r w:rsidRPr="002941C2">
        <w:rPr>
          <w:rStyle w:val="Style13ptBold"/>
          <w:b w:val="0"/>
          <w:sz w:val="20"/>
        </w:rPr>
        <w:t>possibilty</w:t>
      </w:r>
      <w:proofErr w:type="spellEnd"/>
      <w:proofErr w:type="gramEnd"/>
      <w:r w:rsidRPr="002941C2">
        <w:rPr>
          <w:rStyle w:val="Style13ptBold"/>
          <w:b w:val="0"/>
          <w:sz w:val="20"/>
        </w:rPr>
        <w:t xml:space="preserve"> of ‘Environmental Security’</w:t>
      </w:r>
      <w:r>
        <w:rPr>
          <w:rStyle w:val="Style13ptBold"/>
          <w:b w:val="0"/>
          <w:sz w:val="20"/>
        </w:rPr>
        <w:t xml:space="preserve">, Paul </w:t>
      </w:r>
      <w:proofErr w:type="spellStart"/>
      <w:r>
        <w:rPr>
          <w:rStyle w:val="Style13ptBold"/>
          <w:b w:val="0"/>
          <w:sz w:val="20"/>
        </w:rPr>
        <w:t>Trenell</w:t>
      </w:r>
      <w:proofErr w:type="spellEnd"/>
      <w:r>
        <w:rPr>
          <w:rStyle w:val="Style13ptBold"/>
          <w:b w:val="0"/>
          <w:sz w:val="20"/>
        </w:rPr>
        <w:t>--</w:t>
      </w:r>
      <w:r w:rsidRPr="001E5E54">
        <w:t xml:space="preserve"> </w:t>
      </w:r>
      <w:r w:rsidRPr="001E5E54">
        <w:rPr>
          <w:rStyle w:val="Style13ptBold"/>
          <w:b w:val="0"/>
          <w:sz w:val="20"/>
        </w:rPr>
        <w:t>Department of International Politics, University of Wales</w:t>
      </w:r>
      <w:r>
        <w:rPr>
          <w:rStyle w:val="Style13ptBold"/>
          <w:b w:val="0"/>
          <w:sz w:val="20"/>
        </w:rPr>
        <w:t xml:space="preserve">, </w:t>
      </w:r>
      <w:r w:rsidRPr="001E5E54">
        <w:rPr>
          <w:rStyle w:val="Style13ptBold"/>
          <w:b w:val="0"/>
          <w:sz w:val="20"/>
        </w:rPr>
        <w:t>http://cadair.aber.ac.uk/dspace/handle/2160/410</w:t>
      </w:r>
      <w:r>
        <w:rPr>
          <w:rStyle w:val="Style13ptBold"/>
          <w:b w:val="0"/>
          <w:sz w:val="20"/>
        </w:rPr>
        <w:t>)</w:t>
      </w:r>
    </w:p>
    <w:p w14:paraId="057DC0B1" w14:textId="77777777" w:rsidR="00EE6241" w:rsidRPr="004173F3" w:rsidRDefault="00EE6241" w:rsidP="00EE6241">
      <w:pPr>
        <w:rPr>
          <w:b/>
          <w:u w:val="single"/>
        </w:rPr>
      </w:pPr>
      <w:r w:rsidRPr="00A40F8A">
        <w:t xml:space="preserve">From one perspective the contention that environmental concerns will fail to mobilize swift action could be considered as an unwelcome setback for the project to develop immediate environmental solutions. However, viewed differently this contention represents an opportunity to move beyond the academic </w:t>
      </w:r>
      <w:r w:rsidRPr="00A40F8A">
        <w:lastRenderedPageBreak/>
        <w:t>stalemate and begin developing effective environmental solutions which eschew the security framework altogether. This needn’t be a setback, but may form the foundation of a more long-term and environmentally responsive set of policies. As Levy has claimed “</w:t>
      </w:r>
      <w:r w:rsidRPr="00A40F8A">
        <w:rPr>
          <w:rStyle w:val="StyleUnderline"/>
        </w:rPr>
        <w:t xml:space="preserve">there is no evidence that </w:t>
      </w:r>
      <w:proofErr w:type="spellStart"/>
      <w:r w:rsidRPr="00A40F8A">
        <w:rPr>
          <w:rStyle w:val="StyleUnderline"/>
        </w:rPr>
        <w:t>labelling</w:t>
      </w:r>
      <w:proofErr w:type="spellEnd"/>
      <w:r w:rsidRPr="00A40F8A">
        <w:rPr>
          <w:rStyle w:val="StyleUnderline"/>
        </w:rPr>
        <w:t xml:space="preserve"> [a] problem as a security threat adds any value to our ability as a society to respond effectively</w:t>
      </w:r>
      <w:r w:rsidRPr="00A40F8A">
        <w:t xml:space="preserve">” (1995: 47). In this vein he considers the global response to ozone depletion, which was handled not as a security issue but “a more mundane public health and chemical hazard problem” (1995: 47). </w:t>
      </w:r>
      <w:r w:rsidRPr="00A40F8A">
        <w:rPr>
          <w:rStyle w:val="StyleUnderline"/>
        </w:rPr>
        <w:t>In order to meet the challenge of reducing the atmospheric concentration of chlorofluorocarbons (CFC’s) which were depleting the ozone layer, and thereby increasing the risk of skin cancer at an alarming rate, a program of international diplomacy was undertaken</w:t>
      </w:r>
      <w:r w:rsidRPr="00A40F8A">
        <w:t xml:space="preserve">. The ensuing Montreal Protocol in 1987 achieved a commitment to halve CFC emissions from all major producers, and 1990 amendments virtually eliminated CFC emissions from all major and potential producers. CFC levels are now at a stable level and replacements for their function have been found. As such, </w:t>
      </w:r>
      <w:r w:rsidRPr="00A40F8A">
        <w:rPr>
          <w:rStyle w:val="StyleUnderline"/>
        </w:rPr>
        <w:t xml:space="preserve">the management of ozone depletion under a public health and chemical hazard framework “is widely considered a success story” and it is not clear what “would have [been] gained by considering the ozone depletion problem as a security problem” </w:t>
      </w:r>
      <w:r w:rsidRPr="00A40F8A">
        <w:t xml:space="preserve">(Levy, 1995: 50). This example shows that </w:t>
      </w:r>
      <w:r w:rsidRPr="00A40F8A">
        <w:rPr>
          <w:rStyle w:val="StyleUnderline"/>
        </w:rPr>
        <w:t>there are alternatives to casting the environment in security terms, and, more importantly, that these alternatives can be successful.</w:t>
      </w:r>
      <w:r w:rsidRPr="00A40F8A">
        <w:t xml:space="preserve"> In light of my contentions I would argue that </w:t>
      </w:r>
      <w:r w:rsidRPr="00A40F8A">
        <w:rPr>
          <w:rStyle w:val="StyleUnderline"/>
        </w:rPr>
        <w:t>academic attention should turn to developing similar solutions for other aspects of environmental vulnerability rather than attempting to squeeze the environment into a security framework to which its nature and needs are ill fit.</w:t>
      </w:r>
    </w:p>
    <w:p w14:paraId="53CFC47F" w14:textId="77777777" w:rsidR="00EE6241" w:rsidRPr="008D40BA" w:rsidRDefault="00EE6241" w:rsidP="008D40BA">
      <w:pPr>
        <w:rPr>
          <w:b/>
          <w:sz w:val="28"/>
        </w:rPr>
      </w:pPr>
    </w:p>
    <w:p w14:paraId="0DE91B91" w14:textId="77777777" w:rsidR="008D40BA" w:rsidRPr="008D40BA" w:rsidRDefault="008D40BA" w:rsidP="008D40BA"/>
    <w:p w14:paraId="419E6505" w14:textId="6FDA3220" w:rsidR="00821A4F" w:rsidRDefault="00821A4F" w:rsidP="00821A4F">
      <w:pPr>
        <w:pStyle w:val="Heading3"/>
      </w:pPr>
      <w:r>
        <w:lastRenderedPageBreak/>
        <w:t>Alternative Booster—2NC</w:t>
      </w:r>
    </w:p>
    <w:p w14:paraId="6F8956D4" w14:textId="77777777" w:rsidR="00821A4F" w:rsidRDefault="00821A4F" w:rsidP="00673492"/>
    <w:p w14:paraId="4BFF5E55" w14:textId="77777777" w:rsidR="00E87EAB" w:rsidRPr="00A40F8A" w:rsidRDefault="00E87EAB" w:rsidP="00E87EAB">
      <w:pPr>
        <w:pStyle w:val="Heading4"/>
        <w:rPr>
          <w:rStyle w:val="Style13ptBold"/>
          <w:b/>
        </w:rPr>
      </w:pPr>
      <w:r>
        <w:rPr>
          <w:rStyle w:val="Style13ptBold"/>
          <w:b/>
        </w:rPr>
        <w:t xml:space="preserve">Empirics prove—alternatives to environmental security can </w:t>
      </w:r>
      <w:proofErr w:type="spellStart"/>
      <w:r>
        <w:rPr>
          <w:rStyle w:val="Style13ptBold"/>
          <w:b/>
        </w:rPr>
        <w:t>suceed</w:t>
      </w:r>
      <w:proofErr w:type="spellEnd"/>
    </w:p>
    <w:p w14:paraId="1ED2C783" w14:textId="77777777" w:rsidR="00E87EAB" w:rsidRPr="002941C2" w:rsidRDefault="00E87EAB" w:rsidP="00E87EAB">
      <w:pPr>
        <w:rPr>
          <w:rStyle w:val="Style13ptBold"/>
          <w:b w:val="0"/>
          <w:sz w:val="20"/>
        </w:rPr>
      </w:pPr>
      <w:proofErr w:type="spellStart"/>
      <w:r>
        <w:rPr>
          <w:rStyle w:val="Style13ptBold"/>
        </w:rPr>
        <w:t>Trenell</w:t>
      </w:r>
      <w:proofErr w:type="spellEnd"/>
      <w:r>
        <w:rPr>
          <w:rStyle w:val="Style13ptBold"/>
        </w:rPr>
        <w:t xml:space="preserve"> 6</w:t>
      </w:r>
      <w:r>
        <w:rPr>
          <w:rStyle w:val="Style13ptBold"/>
          <w:b w:val="0"/>
          <w:sz w:val="20"/>
        </w:rPr>
        <w:t xml:space="preserve">(Paul, September, </w:t>
      </w:r>
      <w:r w:rsidRPr="002941C2">
        <w:rPr>
          <w:rStyle w:val="Style13ptBold"/>
          <w:b w:val="0"/>
          <w:sz w:val="20"/>
        </w:rPr>
        <w:t>The (</w:t>
      </w:r>
      <w:proofErr w:type="spellStart"/>
      <w:r w:rsidRPr="002941C2">
        <w:rPr>
          <w:rStyle w:val="Style13ptBold"/>
          <w:b w:val="0"/>
          <w:sz w:val="20"/>
        </w:rPr>
        <w:t>Im</w:t>
      </w:r>
      <w:proofErr w:type="spellEnd"/>
      <w:proofErr w:type="gramStart"/>
      <w:r w:rsidRPr="002941C2">
        <w:rPr>
          <w:rStyle w:val="Style13ptBold"/>
          <w:b w:val="0"/>
          <w:sz w:val="20"/>
        </w:rPr>
        <w:t>)</w:t>
      </w:r>
      <w:proofErr w:type="spellStart"/>
      <w:r w:rsidRPr="002941C2">
        <w:rPr>
          <w:rStyle w:val="Style13ptBold"/>
          <w:b w:val="0"/>
          <w:sz w:val="20"/>
        </w:rPr>
        <w:t>possibilty</w:t>
      </w:r>
      <w:proofErr w:type="spellEnd"/>
      <w:proofErr w:type="gramEnd"/>
      <w:r w:rsidRPr="002941C2">
        <w:rPr>
          <w:rStyle w:val="Style13ptBold"/>
          <w:b w:val="0"/>
          <w:sz w:val="20"/>
        </w:rPr>
        <w:t xml:space="preserve"> of ‘Environmental Security’</w:t>
      </w:r>
      <w:r>
        <w:rPr>
          <w:rStyle w:val="Style13ptBold"/>
          <w:b w:val="0"/>
          <w:sz w:val="20"/>
        </w:rPr>
        <w:t xml:space="preserve">, Paul </w:t>
      </w:r>
      <w:proofErr w:type="spellStart"/>
      <w:r>
        <w:rPr>
          <w:rStyle w:val="Style13ptBold"/>
          <w:b w:val="0"/>
          <w:sz w:val="20"/>
        </w:rPr>
        <w:t>Trenell</w:t>
      </w:r>
      <w:proofErr w:type="spellEnd"/>
      <w:r>
        <w:rPr>
          <w:rStyle w:val="Style13ptBold"/>
          <w:b w:val="0"/>
          <w:sz w:val="20"/>
        </w:rPr>
        <w:t>--</w:t>
      </w:r>
      <w:r w:rsidRPr="001E5E54">
        <w:t xml:space="preserve"> </w:t>
      </w:r>
      <w:r w:rsidRPr="001E5E54">
        <w:rPr>
          <w:rStyle w:val="Style13ptBold"/>
          <w:b w:val="0"/>
          <w:sz w:val="20"/>
        </w:rPr>
        <w:t>Department of International Politics, University of Wales</w:t>
      </w:r>
      <w:r>
        <w:rPr>
          <w:rStyle w:val="Style13ptBold"/>
          <w:b w:val="0"/>
          <w:sz w:val="20"/>
        </w:rPr>
        <w:t xml:space="preserve">, </w:t>
      </w:r>
      <w:r w:rsidRPr="001E5E54">
        <w:rPr>
          <w:rStyle w:val="Style13ptBold"/>
          <w:b w:val="0"/>
          <w:sz w:val="20"/>
        </w:rPr>
        <w:t>http://cadair.aber.ac.uk/dspace/handle/2160/410</w:t>
      </w:r>
      <w:r>
        <w:rPr>
          <w:rStyle w:val="Style13ptBold"/>
          <w:b w:val="0"/>
          <w:sz w:val="20"/>
        </w:rPr>
        <w:t>)</w:t>
      </w:r>
    </w:p>
    <w:p w14:paraId="173C9DE5" w14:textId="77777777" w:rsidR="00E87EAB" w:rsidRPr="004173F3" w:rsidRDefault="00E87EAB" w:rsidP="00E87EAB">
      <w:pPr>
        <w:rPr>
          <w:b/>
          <w:u w:val="single"/>
        </w:rPr>
      </w:pPr>
      <w:r w:rsidRPr="00A40F8A">
        <w:t>From one perspective the contention that environmental concerns will fail to mobilize swift action could be considered as an unwelcome setback for the project to develop immediate environmental solutions. However, viewed differently this contention represents an opportunity to move beyond the academic stalemate and begin developing effective environmental solutions which eschew the security framework altogether. This needn’t be a setback, but may form the foundation of a more long-term and environmentally responsive set of policies. As Levy has claimed “</w:t>
      </w:r>
      <w:r w:rsidRPr="00A40F8A">
        <w:rPr>
          <w:rStyle w:val="StyleUnderline"/>
        </w:rPr>
        <w:t>there is no evidence that labelling [a] problem as a security threat adds any value to our ability as a society to respond effectively</w:t>
      </w:r>
      <w:r w:rsidRPr="00A40F8A">
        <w:t xml:space="preserve">” (1995: 47). In this vein he considers the global response to ozone depletion, which was handled not as a security issue but “a more mundane public health and chemical hazard problem” (1995: 47). </w:t>
      </w:r>
      <w:r w:rsidRPr="00A40F8A">
        <w:rPr>
          <w:rStyle w:val="StyleUnderline"/>
        </w:rPr>
        <w:t>In order to meet the challenge of reducing the atmospheric concentration of chlorofluorocarbons (CFC’s) which were depleting the ozone layer, and thereby increasing the risk of skin cancer at an alarming rate, a program of international diplomacy was undertaken</w:t>
      </w:r>
      <w:r w:rsidRPr="00A40F8A">
        <w:t xml:space="preserve">. The ensuing Montreal Protocol in 1987 achieved a commitment to halve CFC emissions from all major producers, and 1990 amendments virtually eliminated CFC emissions from all major and potential producers. CFC levels are now at a stable level and replacements for their function have been found. As such, </w:t>
      </w:r>
      <w:r w:rsidRPr="00A40F8A">
        <w:rPr>
          <w:rStyle w:val="StyleUnderline"/>
        </w:rPr>
        <w:t xml:space="preserve">the management of ozone depletion under a public health and chemical hazard framework “is widely considered a success story” and it is not clear what “would have [been] gained by considering the ozone depletion problem as a security problem” </w:t>
      </w:r>
      <w:r w:rsidRPr="00A40F8A">
        <w:t xml:space="preserve">(Levy, 1995: 50). This example shows that </w:t>
      </w:r>
      <w:r w:rsidRPr="00A40F8A">
        <w:rPr>
          <w:rStyle w:val="StyleUnderline"/>
        </w:rPr>
        <w:t>there are alternatives to casting the environment in security terms, and, more importantly, that these alternatives can be successful.</w:t>
      </w:r>
      <w:r w:rsidRPr="00A40F8A">
        <w:t xml:space="preserve"> In light of my contentions I would argue that </w:t>
      </w:r>
      <w:r w:rsidRPr="00A40F8A">
        <w:rPr>
          <w:rStyle w:val="StyleUnderline"/>
        </w:rPr>
        <w:t>academic attention should turn to developing similar solutions for other aspects of environmental vulnerability rather than attempting to squeeze the environment into a security framework to which its nature and needs are ill fit.</w:t>
      </w:r>
    </w:p>
    <w:p w14:paraId="68EF73A9" w14:textId="1E50F6BB" w:rsidR="00D11B6B" w:rsidRDefault="00D11B6B" w:rsidP="00D11B6B">
      <w:pPr>
        <w:pStyle w:val="Heading4"/>
      </w:pPr>
      <w:r>
        <w:t>(Prerequisite) Before action we must look at the way we frame climate change- only way to implement effective policy change</w:t>
      </w:r>
    </w:p>
    <w:p w14:paraId="45350E15" w14:textId="77777777" w:rsidR="00D11B6B" w:rsidRDefault="00D11B6B" w:rsidP="00D11B6B">
      <w:r>
        <w:t xml:space="preserve"> </w:t>
      </w:r>
      <w:r w:rsidRPr="00AE3CA2">
        <w:rPr>
          <w:rStyle w:val="Style13ptBold"/>
        </w:rPr>
        <w:t>Foust et al 8</w:t>
      </w:r>
      <w:r>
        <w:t xml:space="preserve"> (Christina- Assistant Professor in the Department of Human Connection Studies at the University of Denver, William Murphy-Doctoral Student and Graduate Teaching Instructor in the Department of Human Communication Studies at the University of Denver, Chelsea Stow-Doctoral Student and Graduate Teaching Instructor in the Department of Human Communication Studies at the University of Denver, “Global Warming and Apocalyptic Rhetoric: A Critical Frame Analysis of US Popular and Elite Press Coverage from 1997-2007,” Paper submitted to the Environmental Communication Division of the National Communication Association convention, San Diego, California, November 2008, http://citation.allacademic.com//meta/p_mla_apa_research_citation/2/6/0/1/2/pages260125/p260125-1.php//AJB)</w:t>
      </w:r>
    </w:p>
    <w:p w14:paraId="1F6A26DB" w14:textId="77777777" w:rsidR="00D11B6B" w:rsidRDefault="00D11B6B" w:rsidP="00D11B6B">
      <w:r w:rsidRPr="00AE3CA2">
        <w:rPr>
          <w:rStyle w:val="StyleUnderline"/>
        </w:rPr>
        <w:t>Along w</w:t>
      </w:r>
      <w:r w:rsidRPr="003A46F2">
        <w:rPr>
          <w:rStyle w:val="StyleUnderline"/>
        </w:rPr>
        <w:t>ith critiquing the misinformation created through poorly educated reporters, “balance-as-bias,” and media-corporate ties; and parsing out the complexities which render climate change so difficult to sustain on the public</w:t>
      </w:r>
      <w:r>
        <w:t xml:space="preserve"> agenda; </w:t>
      </w:r>
      <w:r w:rsidRPr="003A46F2">
        <w:rPr>
          <w:rStyle w:val="StyleUnderline"/>
        </w:rPr>
        <w:t>communication scholars have employed frame analysis to identify the peculiar constructions of climate change in the press</w:t>
      </w:r>
      <w:r>
        <w:t xml:space="preserve">. Following </w:t>
      </w:r>
      <w:proofErr w:type="spellStart"/>
      <w:r>
        <w:t>Entman</w:t>
      </w:r>
      <w:proofErr w:type="spellEnd"/>
      <w:r>
        <w:t xml:space="preserve"> (1993), </w:t>
      </w:r>
      <w:r w:rsidRPr="003A46F2">
        <w:rPr>
          <w:rStyle w:val="StyleUnderline"/>
        </w:rPr>
        <w:t xml:space="preserve">Jones </w:t>
      </w:r>
      <w:r>
        <w:t xml:space="preserve">(2006) </w:t>
      </w:r>
      <w:r w:rsidRPr="003A46F2">
        <w:rPr>
          <w:rStyle w:val="StyleUnderline"/>
        </w:rPr>
        <w:t>defines frames as “clusters of messages” which draw “attention on some aspects of reality while ignoring others</w:t>
      </w:r>
      <w:r>
        <w:t xml:space="preserve">” (pp. 14-15). As such, </w:t>
      </w:r>
      <w:r w:rsidRPr="00AE3CA2">
        <w:rPr>
          <w:rStyle w:val="StyleUnderline"/>
        </w:rPr>
        <w:t xml:space="preserve">frames can create “subtle alterations” in the way that readers judge an </w:t>
      </w:r>
      <w:r w:rsidRPr="00AE3CA2">
        <w:rPr>
          <w:rStyle w:val="StyleUnderline"/>
        </w:rPr>
        <w:lastRenderedPageBreak/>
        <w:t>event or issue</w:t>
      </w:r>
      <w:r>
        <w:t xml:space="preserve"> (</w:t>
      </w:r>
      <w:proofErr w:type="spellStart"/>
      <w:r>
        <w:t>Iyengar</w:t>
      </w:r>
      <w:proofErr w:type="spellEnd"/>
      <w:r>
        <w:t>, 1991, p. 11</w:t>
      </w:r>
      <w:r w:rsidRPr="00AE3CA2">
        <w:rPr>
          <w:rStyle w:val="StyleUnderline"/>
        </w:rPr>
        <w:t>). Frames structure an event’s or issue’s meaning through partial and selective views, with consequences that stretch beyond readers’ interpretations</w:t>
      </w:r>
      <w:r>
        <w:t xml:space="preserve">. For example, </w:t>
      </w:r>
      <w:r w:rsidRPr="00AE3CA2">
        <w:rPr>
          <w:rStyle w:val="StyleUnderline"/>
        </w:rPr>
        <w:t>the</w:t>
      </w:r>
      <w:r>
        <w:t xml:space="preserve"> persistent </w:t>
      </w:r>
      <w:r w:rsidRPr="00AE3CA2">
        <w:rPr>
          <w:rStyle w:val="StyleUnderline"/>
        </w:rPr>
        <w:t>tragic framing of the Matthew Shepard murder case relieved the public from a sense of responsibility, which in turn stalled the passage of hate crime prevention legislation</w:t>
      </w:r>
      <w:r>
        <w:t xml:space="preserve"> (</w:t>
      </w:r>
      <w:proofErr w:type="spellStart"/>
      <w:r>
        <w:t>Ott</w:t>
      </w:r>
      <w:proofErr w:type="spellEnd"/>
      <w:r>
        <w:t xml:space="preserve"> &amp; </w:t>
      </w:r>
      <w:proofErr w:type="spellStart"/>
      <w:r>
        <w:t>Aioki</w:t>
      </w:r>
      <w:proofErr w:type="spellEnd"/>
      <w:r>
        <w:t xml:space="preserve">, 2002). </w:t>
      </w:r>
      <w:r w:rsidRPr="00AE3CA2">
        <w:rPr>
          <w:rStyle w:val="StyleUnderline"/>
        </w:rPr>
        <w:t>Frame analysis proves important for the present analysis of global warming discourse</w:t>
      </w:r>
      <w:r>
        <w:t>, p</w:t>
      </w:r>
      <w:r w:rsidRPr="00AE3CA2">
        <w:rPr>
          <w:rStyle w:val="StyleUnderline"/>
        </w:rPr>
        <w:t xml:space="preserve">ermitting us not only to consider the appearance of an underlying structure, but also to interrogate its possible impacts in terms of public agency, public opinion, policy, and democratic discourse. </w:t>
      </w:r>
      <w:r w:rsidRPr="00AE3CA2">
        <w:t>T</w:t>
      </w:r>
      <w:r>
        <w:t xml:space="preserve">hough the general framing of climate change in American, European, and global news outlets has been explored, the apocalyptic frame remains underrepresented in the conversation. As noted in the introduction, </w:t>
      </w:r>
      <w:proofErr w:type="spellStart"/>
      <w:r>
        <w:t>Killingsworth</w:t>
      </w:r>
      <w:proofErr w:type="spellEnd"/>
      <w:r>
        <w:t xml:space="preserve"> and Palmer (1996) associate global warming with apocalyptic narratives, but do not fully consider the consequences of this frame on environmental issues. Likewise, </w:t>
      </w:r>
      <w:proofErr w:type="spellStart"/>
      <w:r>
        <w:t>Leiserowitz</w:t>
      </w:r>
      <w:proofErr w:type="spellEnd"/>
      <w:r>
        <w:t xml:space="preserve"> mentions a link between climate change and apocalypse without fully developing how this link is created, or what the full extent of its consequences might be. </w:t>
      </w:r>
      <w:proofErr w:type="spellStart"/>
      <w:r>
        <w:t>Leiserowitz</w:t>
      </w:r>
      <w:proofErr w:type="spellEnd"/>
      <w:r>
        <w:t xml:space="preserve"> (2007) concludes his analysis of the public’s affective images of climate change by cautioning us against </w:t>
      </w:r>
      <w:r w:rsidRPr="00AE3CA2">
        <w:rPr>
          <w:rStyle w:val="StyleUnderline"/>
        </w:rPr>
        <w:t>taking an “alarmist” stance,</w:t>
      </w:r>
      <w:r>
        <w:t xml:space="preserve"> as apocalyptic responses </w:t>
      </w:r>
      <w:r w:rsidRPr="00AE3CA2">
        <w:rPr>
          <w:rStyle w:val="StyleUnderline"/>
        </w:rPr>
        <w:t>(such as “predicting ‘the end of the world’ or ‘the death of the planet’”) could “lead some to a sense of resigned fatalism”</w:t>
      </w:r>
      <w:r>
        <w:t xml:space="preserve"> (p. 60). Because of its potential to stifle agency, as we elaborate below, a full exploration of apocalyptic frame in elite and popular press accounts of global warming is warranted. </w:t>
      </w:r>
    </w:p>
    <w:p w14:paraId="49D6CDF0" w14:textId="77777777" w:rsidR="00673492" w:rsidRDefault="00673492" w:rsidP="00673492"/>
    <w:p w14:paraId="4F35EBD6" w14:textId="68C1908C" w:rsidR="00D11B6B" w:rsidRDefault="00D11B6B" w:rsidP="00D11B6B">
      <w:pPr>
        <w:pStyle w:val="Heading4"/>
      </w:pPr>
      <w:r>
        <w:t>(Prerequisite to policy) The apocalyptic frame casts scientists as both prophets and false prophets- fostering a divide between skeptics and believers- preventing policy change</w:t>
      </w:r>
    </w:p>
    <w:p w14:paraId="62A55F42" w14:textId="77777777" w:rsidR="00D11B6B" w:rsidRDefault="00D11B6B" w:rsidP="00D11B6B">
      <w:r w:rsidRPr="008E7AC8">
        <w:rPr>
          <w:rStyle w:val="Style13ptBold"/>
        </w:rPr>
        <w:t>Foust et al 8</w:t>
      </w:r>
      <w:r>
        <w:t xml:space="preserve"> (Christina- Assistant Professor in the Department of Human Connection Studies at the University of Denver, William Murphy-Doctoral Student and Graduate Teaching Instructor in the Department of Human Communication Studies at the University of Denver, Chelsea Stow-Doctoral Student and Graduate Teaching Instructor in the Department of Human Communication Studies at the University of Denver, “Global Warming and Apocalyptic Rhetoric: A Critical Frame Analysis of US Popular and Elite Press Coverage from 1997-2007,” Paper submitted to the Environmental Communication Division of the National Communication Association convention, San Diego, California, November 2008, http://citation.allacademic.com//meta/p_mla_apa_research_citation/2/6/0/1/2/pages260125/p260125-1.php//AJB)</w:t>
      </w:r>
    </w:p>
    <w:p w14:paraId="7D44641A" w14:textId="77777777" w:rsidR="00D11B6B" w:rsidRPr="008E7AC8" w:rsidRDefault="00D11B6B" w:rsidP="00D11B6B">
      <w:pPr>
        <w:rPr>
          <w:rStyle w:val="StyleUnderline"/>
        </w:rPr>
      </w:pPr>
      <w:r>
        <w:t xml:space="preserve">Our analysis adds nuance to </w:t>
      </w:r>
      <w:proofErr w:type="spellStart"/>
      <w:r>
        <w:t>Brummett’s</w:t>
      </w:r>
      <w:proofErr w:type="spellEnd"/>
      <w:r>
        <w:t xml:space="preserve"> argument on apocalyptic rhetoric, as there is some space for human agency in many of the apocalyptic scenarios. </w:t>
      </w:r>
      <w:r w:rsidRPr="008E7AC8">
        <w:rPr>
          <w:rStyle w:val="StyleUnderline"/>
        </w:rPr>
        <w:t xml:space="preserve">But the articles we analyzed </w:t>
      </w:r>
      <w:r>
        <w:t xml:space="preserve">continue </w:t>
      </w:r>
      <w:r w:rsidRPr="008E7AC8">
        <w:rPr>
          <w:rStyle w:val="StyleUnderline"/>
        </w:rPr>
        <w:t>to cast scientists in the role of prophets, and perhaps more disturbingly, false prophets</w:t>
      </w:r>
      <w:r>
        <w:t xml:space="preserve">. </w:t>
      </w:r>
      <w:r w:rsidRPr="008E7AC8">
        <w:rPr>
          <w:rStyle w:val="StyleUnderline"/>
        </w:rPr>
        <w:t>When represented as false prophets, scientists are not to be trusted. To cast scientists in the role of prophet generally threatens to diminish the empirical contributions of their work. Furthermore, prophesy threatens to further polarize the public on the issue of climate change, inhibiting consensus building. While we find hope in the educational framework between scientists, activists and skeptics, we are chagrined when skeptics are represented as obstacles or villains.</w:t>
      </w:r>
      <w:r>
        <w:t xml:space="preserve"> </w:t>
      </w:r>
      <w:r w:rsidRPr="008E7AC8">
        <w:rPr>
          <w:rStyle w:val="StyleUnderline"/>
        </w:rPr>
        <w:t>The apocalyptic frame creates unnecessary divisiveness within the community that can prevent effective action to minimize or prevent the impacts of global climate change</w:t>
      </w:r>
      <w:r>
        <w:t xml:space="preserve">. We found a number of editorialists and reviewers (at least in the Times and Post) that expressed skepticism about climate change because of its apocalyptic framing in broad public discourse. This confirms </w:t>
      </w:r>
      <w:proofErr w:type="spellStart"/>
      <w:r>
        <w:t>Leseirowitz’s</w:t>
      </w:r>
      <w:proofErr w:type="spellEnd"/>
      <w:r>
        <w:t xml:space="preserve"> (2007) claim that </w:t>
      </w:r>
      <w:r w:rsidRPr="008E7AC8">
        <w:rPr>
          <w:rStyle w:val="StyleUnderline"/>
        </w:rPr>
        <w:t>apocalyptic framing encourages skeptics to discredit the findings of scientists. The apocalyptic frame thus opens change-seekers to the charge of “crying wolf,” or creating catastrophe to fit their political agenda</w:t>
      </w:r>
      <w:r>
        <w:t>. While we, too, are troubled by the apocalyptic frame, we view the naysayers’ argument against it as motivated by a politically divisive attitude—</w:t>
      </w:r>
      <w:r w:rsidRPr="008E7AC8">
        <w:rPr>
          <w:rStyle w:val="StyleUnderline"/>
        </w:rPr>
        <w:t xml:space="preserve">one which is potentially harmful for the work of forming a political will. </w:t>
      </w:r>
    </w:p>
    <w:p w14:paraId="4009B372" w14:textId="77777777" w:rsidR="00D11B6B" w:rsidRDefault="00D11B6B" w:rsidP="00673492"/>
    <w:p w14:paraId="2B80FBA6" w14:textId="77777777" w:rsidR="00673492" w:rsidRPr="00673492" w:rsidRDefault="00673492" w:rsidP="00673492"/>
    <w:p w14:paraId="6A95777B" w14:textId="2EEB4F4A" w:rsidR="00D11B6B" w:rsidRPr="00563931" w:rsidRDefault="00D11B6B" w:rsidP="00D11B6B">
      <w:pPr>
        <w:pStyle w:val="Heading2"/>
      </w:pPr>
      <w:r>
        <w:lastRenderedPageBreak/>
        <w:t>AT Stuff</w:t>
      </w:r>
    </w:p>
    <w:p w14:paraId="50162F73" w14:textId="4219C6DE" w:rsidR="00906A06" w:rsidRDefault="00906A06" w:rsidP="006C16F6">
      <w:pPr>
        <w:pStyle w:val="Heading3"/>
      </w:pPr>
      <w:r>
        <w:lastRenderedPageBreak/>
        <w:t>AT Militarization Good</w:t>
      </w:r>
    </w:p>
    <w:p w14:paraId="71EF15C7" w14:textId="6E040742" w:rsidR="00906A06" w:rsidRDefault="00906A06" w:rsidP="00906A06">
      <w:pPr>
        <w:pStyle w:val="Heading4"/>
      </w:pPr>
      <w:r>
        <w:t>Militarism is the root cause of global warming</w:t>
      </w:r>
    </w:p>
    <w:p w14:paraId="7C23590B" w14:textId="77777777" w:rsidR="00906A06" w:rsidRDefault="00906A06" w:rsidP="00906A06">
      <w:proofErr w:type="spellStart"/>
      <w:r w:rsidRPr="006721F1">
        <w:rPr>
          <w:rStyle w:val="Style13ptBold"/>
        </w:rPr>
        <w:t>Martinot</w:t>
      </w:r>
      <w:proofErr w:type="spellEnd"/>
      <w:r w:rsidRPr="006721F1">
        <w:rPr>
          <w:rStyle w:val="Style13ptBold"/>
        </w:rPr>
        <w:t xml:space="preserve"> 7</w:t>
      </w:r>
      <w:r>
        <w:t xml:space="preserve"> (Steve- Cultural lecturer and Instructor at the Center for Interdisciplinary Programs at San Francisco State University, “Militarism and Global Warming,” Synthesis/Regeneration 42, Winter 2007, http://www.greens.org/s-r/42/42-06.html//AJB)</w:t>
      </w:r>
    </w:p>
    <w:p w14:paraId="731BEE9C" w14:textId="77777777" w:rsidR="00906A06" w:rsidRDefault="00906A06" w:rsidP="00906A06">
      <w:pPr>
        <w:rPr>
          <w:rStyle w:val="StyleUnderline"/>
        </w:rPr>
      </w:pPr>
      <w:r>
        <w:t xml:space="preserve">Here is how corporate control of the economy, a history of militarism, and corporate globalization all come together. The US military is what facilitated the acquisition of exploitation rights in other countries by US corporations, leaving the US economy essentially a military-oriented economy. That is, </w:t>
      </w:r>
      <w:r w:rsidRPr="006721F1">
        <w:rPr>
          <w:rStyle w:val="StyleUnderline"/>
        </w:rPr>
        <w:t>militarism</w:t>
      </w:r>
      <w:r>
        <w:t xml:space="preserve"> has engendered a military economy. Second, it </w:t>
      </w:r>
      <w:r w:rsidRPr="006721F1">
        <w:rPr>
          <w:rStyle w:val="StyleUnderline"/>
        </w:rPr>
        <w:t>fosters a situation in which a transnational corporate structure becomes the predominant political force in the world; and the citizens of that structure, the corporations themselves, have no ethical concerns toward the planet nor toward life. Its ethics are governed by the maintenance of its stock value on the stock markets of the world. Thus, resource exploitation is its food, and resource consumption is its metabolism</w:t>
      </w:r>
      <w:r w:rsidRPr="006721F1">
        <w:rPr>
          <w:rStyle w:val="Emphasis"/>
        </w:rPr>
        <w:t>. Militarism is the way corporations maintain their access to their food supply — the planet</w:t>
      </w:r>
      <w:r w:rsidRPr="006721F1">
        <w:rPr>
          <w:rStyle w:val="StyleUnderline"/>
        </w:rPr>
        <w:t>.</w:t>
      </w:r>
      <w:r>
        <w:rPr>
          <w:rStyle w:val="StyleUnderline"/>
        </w:rPr>
        <w:t xml:space="preserve"> </w:t>
      </w:r>
      <w:r>
        <w:t xml:space="preserve">Because the military economy is by nature a monopoly, owing to government control, security clearances, national security considerations, etc., </w:t>
      </w:r>
      <w:r w:rsidRPr="006721F1">
        <w:rPr>
          <w:rStyle w:val="StyleUnderline"/>
        </w:rPr>
        <w:t>all military industries fall into a culture of corruption that is far beyond that of ordinary industries. This corruption is a cultural phenomenon that makes health and longevity an ancillary concern. In the interests of that corruption, beyond profit or stock price levels, the military drives the political processes and thinking of this society to ideologically ignore or deny the problem of global warming. The profit picture is important, of course, and it leads the oil and coal interests to buy prostituted scientists to help them promulgate that denial. But the real opposition to recognition of global warming is more immediately the corruption that exudes from the military and its militarism.</w:t>
      </w:r>
      <w:r>
        <w:rPr>
          <w:rStyle w:val="StyleUnderline"/>
        </w:rPr>
        <w:t xml:space="preserve"> </w:t>
      </w:r>
      <w:r>
        <w:t xml:space="preserve">In order to seriously address the problem, the </w:t>
      </w:r>
      <w:r w:rsidRPr="006721F1">
        <w:rPr>
          <w:rStyle w:val="StyleUnderline"/>
        </w:rPr>
        <w:t>movements</w:t>
      </w:r>
      <w:r>
        <w:t xml:space="preserve"> (ecology, environmentalist, anti-consumption, alternative energy) </w:t>
      </w:r>
      <w:r w:rsidRPr="006721F1">
        <w:rPr>
          <w:rStyle w:val="StyleUnderline"/>
        </w:rPr>
        <w:t>will have to be anti-militarist. The military is key to the cycle of self-generation of global warming at the human (initiatory) end of the spectrum of factors. The military</w:t>
      </w:r>
      <w:r>
        <w:t xml:space="preserve"> may not be the worst offender in producing greenhouse gases in the pragmatic sense, but it is the worst offender as an entity and an ideology in the world. It </w:t>
      </w:r>
      <w:r w:rsidRPr="006721F1">
        <w:rPr>
          <w:rStyle w:val="StyleUnderline"/>
        </w:rPr>
        <w:t>has to be seen as lying at the heart of the offense itself. It is not possible for the environmental movement to take a step toward preserving the environment unless two things are brought to an end — the existence of the US military machine and the existence of the corporate structure.</w:t>
      </w:r>
    </w:p>
    <w:p w14:paraId="7E273B45" w14:textId="77777777" w:rsidR="00906A06" w:rsidRPr="00906A06" w:rsidRDefault="00906A06" w:rsidP="00906A06"/>
    <w:p w14:paraId="536BED40" w14:textId="4B8A79CC" w:rsidR="00906A06" w:rsidRDefault="00906A06" w:rsidP="006C16F6">
      <w:pPr>
        <w:pStyle w:val="Heading3"/>
      </w:pPr>
      <w:r>
        <w:lastRenderedPageBreak/>
        <w:t>AT Mobilization</w:t>
      </w:r>
    </w:p>
    <w:p w14:paraId="684D3D48" w14:textId="763647A5" w:rsidR="00906A06" w:rsidRDefault="00906A06" w:rsidP="00906A06">
      <w:pPr>
        <w:pStyle w:val="Heading4"/>
        <w:shd w:val="clear" w:color="auto" w:fill="FFFFFF"/>
        <w:rPr>
          <w:rFonts w:ascii="Arial" w:eastAsia="Times New Roman" w:hAnsi="Arial" w:cs="Arial"/>
          <w:color w:val="222222"/>
          <w:sz w:val="20"/>
          <w:szCs w:val="20"/>
        </w:rPr>
      </w:pPr>
      <w:r>
        <w:rPr>
          <w:rFonts w:ascii="Arial" w:eastAsia="Times New Roman" w:hAnsi="Arial" w:cs="Arial"/>
          <w:color w:val="222222"/>
          <w:sz w:val="20"/>
          <w:szCs w:val="20"/>
          <w:u w:val="single"/>
        </w:rPr>
        <w:t>Securitization doesn’t mobilize action</w:t>
      </w:r>
      <w:r>
        <w:rPr>
          <w:rFonts w:ascii="Arial" w:eastAsia="Times New Roman" w:hAnsi="Arial" w:cs="Arial"/>
          <w:color w:val="222222"/>
          <w:sz w:val="20"/>
          <w:szCs w:val="20"/>
        </w:rPr>
        <w:t>-</w:t>
      </w:r>
      <w:r>
        <w:rPr>
          <w:rStyle w:val="apple-converted-space"/>
          <w:rFonts w:ascii="Arial" w:eastAsia="Times New Roman" w:hAnsi="Arial" w:cs="Arial"/>
          <w:b w:val="0"/>
          <w:color w:val="222222"/>
          <w:sz w:val="20"/>
          <w:szCs w:val="20"/>
        </w:rPr>
        <w:t> </w:t>
      </w:r>
      <w:r>
        <w:rPr>
          <w:rFonts w:ascii="Arial" w:eastAsia="Times New Roman" w:hAnsi="Arial" w:cs="Arial"/>
          <w:color w:val="222222"/>
          <w:sz w:val="20"/>
          <w:szCs w:val="20"/>
        </w:rPr>
        <w:t>special and temporal distance between environmental impacts and target audience</w:t>
      </w:r>
    </w:p>
    <w:p w14:paraId="7634CEB7" w14:textId="77777777" w:rsidR="00906A06" w:rsidRPr="002941C2" w:rsidRDefault="00906A06" w:rsidP="00906A06">
      <w:pPr>
        <w:rPr>
          <w:rStyle w:val="Style13ptBold"/>
          <w:b w:val="0"/>
          <w:sz w:val="20"/>
        </w:rPr>
      </w:pPr>
      <w:proofErr w:type="spellStart"/>
      <w:r>
        <w:rPr>
          <w:rStyle w:val="Style13ptBold"/>
        </w:rPr>
        <w:t>Trenell</w:t>
      </w:r>
      <w:proofErr w:type="spellEnd"/>
      <w:r>
        <w:rPr>
          <w:rStyle w:val="Style13ptBold"/>
        </w:rPr>
        <w:t xml:space="preserve"> 6</w:t>
      </w:r>
      <w:r>
        <w:rPr>
          <w:rStyle w:val="Style13ptBold"/>
          <w:b w:val="0"/>
          <w:sz w:val="20"/>
        </w:rPr>
        <w:t xml:space="preserve">(Paul, September, </w:t>
      </w:r>
      <w:r w:rsidRPr="002941C2">
        <w:rPr>
          <w:rStyle w:val="Style13ptBold"/>
          <w:b w:val="0"/>
          <w:sz w:val="20"/>
        </w:rPr>
        <w:t>The (</w:t>
      </w:r>
      <w:proofErr w:type="spellStart"/>
      <w:r w:rsidRPr="002941C2">
        <w:rPr>
          <w:rStyle w:val="Style13ptBold"/>
          <w:b w:val="0"/>
          <w:sz w:val="20"/>
        </w:rPr>
        <w:t>Im</w:t>
      </w:r>
      <w:proofErr w:type="spellEnd"/>
      <w:proofErr w:type="gramStart"/>
      <w:r w:rsidRPr="002941C2">
        <w:rPr>
          <w:rStyle w:val="Style13ptBold"/>
          <w:b w:val="0"/>
          <w:sz w:val="20"/>
        </w:rPr>
        <w:t>)</w:t>
      </w:r>
      <w:proofErr w:type="spellStart"/>
      <w:r w:rsidRPr="002941C2">
        <w:rPr>
          <w:rStyle w:val="Style13ptBold"/>
          <w:b w:val="0"/>
          <w:sz w:val="20"/>
        </w:rPr>
        <w:t>possibilty</w:t>
      </w:r>
      <w:proofErr w:type="spellEnd"/>
      <w:proofErr w:type="gramEnd"/>
      <w:r w:rsidRPr="002941C2">
        <w:rPr>
          <w:rStyle w:val="Style13ptBold"/>
          <w:b w:val="0"/>
          <w:sz w:val="20"/>
        </w:rPr>
        <w:t xml:space="preserve"> of ‘Environmental Security’</w:t>
      </w:r>
      <w:r>
        <w:rPr>
          <w:rStyle w:val="Style13ptBold"/>
          <w:b w:val="0"/>
          <w:sz w:val="20"/>
        </w:rPr>
        <w:t xml:space="preserve">, Paul </w:t>
      </w:r>
      <w:proofErr w:type="spellStart"/>
      <w:r>
        <w:rPr>
          <w:rStyle w:val="Style13ptBold"/>
          <w:b w:val="0"/>
          <w:sz w:val="20"/>
        </w:rPr>
        <w:t>Trenell</w:t>
      </w:r>
      <w:proofErr w:type="spellEnd"/>
      <w:r>
        <w:rPr>
          <w:rStyle w:val="Style13ptBold"/>
          <w:b w:val="0"/>
          <w:sz w:val="20"/>
        </w:rPr>
        <w:t>--</w:t>
      </w:r>
      <w:r w:rsidRPr="001E5E54">
        <w:t xml:space="preserve"> </w:t>
      </w:r>
      <w:r w:rsidRPr="001E5E54">
        <w:rPr>
          <w:rStyle w:val="Style13ptBold"/>
          <w:b w:val="0"/>
          <w:sz w:val="20"/>
        </w:rPr>
        <w:t>Department of International Politics, University of Wales</w:t>
      </w:r>
      <w:r>
        <w:rPr>
          <w:rStyle w:val="Style13ptBold"/>
          <w:b w:val="0"/>
          <w:sz w:val="20"/>
        </w:rPr>
        <w:t xml:space="preserve">, </w:t>
      </w:r>
      <w:r w:rsidRPr="001E5E54">
        <w:rPr>
          <w:rStyle w:val="Style13ptBold"/>
          <w:b w:val="0"/>
          <w:sz w:val="20"/>
        </w:rPr>
        <w:t>http://cadair.aber.ac.uk/dspace/handle/2160/410</w:t>
      </w:r>
      <w:r>
        <w:rPr>
          <w:rStyle w:val="Style13ptBold"/>
          <w:b w:val="0"/>
          <w:sz w:val="20"/>
        </w:rPr>
        <w:t>)</w:t>
      </w:r>
    </w:p>
    <w:p w14:paraId="62EB4155" w14:textId="77777777" w:rsidR="00906A06" w:rsidRDefault="00906A06" w:rsidP="00906A06">
      <w:r w:rsidRPr="002355E2">
        <w:t xml:space="preserve">As humanity awakes from the complacent slumber of modernity it is faced with an all-encompassing problem of its own creation; the planet is unable to support life as we have come to know it. </w:t>
      </w:r>
      <w:r>
        <w:t xml:space="preserve">From this perspective this I contend that </w:t>
      </w:r>
      <w:r w:rsidRPr="001E5E54">
        <w:rPr>
          <w:rStyle w:val="StyleUnderline"/>
        </w:rPr>
        <w:t>there is a fundamental, and erroneous, assumption underlying ongoing attempts to conceive of the environment as a security issue</w:t>
      </w:r>
      <w:r>
        <w:t xml:space="preserve">. I argue that this project is guilty of assuming that the mere linguistic conjunction of ‘environment’ and ‘security’ will produce the mobilization effect which forms the fundamental purpose of the environment-security linkage. This is not necessarily the case. </w:t>
      </w:r>
      <w:r w:rsidRPr="003C2506">
        <w:rPr>
          <w:rStyle w:val="StyleUnderline"/>
        </w:rPr>
        <w:t>Not every issue referred to in security terms generates an extraordinary response, and thus far the connection of the environment to security has roundly failed to generate large-scale environmental mobilization</w:t>
      </w:r>
      <w:r>
        <w:t xml:space="preserve">. A deeper analysis of the dynamics of </w:t>
      </w:r>
      <w:r w:rsidRPr="003C2506">
        <w:rPr>
          <w:rStyle w:val="StyleUnderline"/>
        </w:rPr>
        <w:t xml:space="preserve">securitization reveals that ‘security’ only attains the </w:t>
      </w:r>
      <w:proofErr w:type="spellStart"/>
      <w:r w:rsidRPr="003C2506">
        <w:rPr>
          <w:rStyle w:val="StyleUnderline"/>
        </w:rPr>
        <w:t>performative</w:t>
      </w:r>
      <w:proofErr w:type="spellEnd"/>
      <w:r w:rsidRPr="003C2506">
        <w:rPr>
          <w:rStyle w:val="StyleUnderline"/>
        </w:rPr>
        <w:t xml:space="preserve"> capacity to mobilize through a complex political process</w:t>
      </w:r>
      <w:r>
        <w:t xml:space="preserve">. I argue, following Thierry </w:t>
      </w:r>
      <w:proofErr w:type="spellStart"/>
      <w:r>
        <w:t>Balzaqc</w:t>
      </w:r>
      <w:proofErr w:type="spellEnd"/>
      <w:r>
        <w:t xml:space="preserve"> (2005) that </w:t>
      </w:r>
      <w:r w:rsidRPr="003C2506">
        <w:rPr>
          <w:rStyle w:val="StyleUnderline"/>
        </w:rPr>
        <w:t>successful securitization is intersubjective, meaning that in order for mobilization to occur an audience must accept a securitizing actor’s claims and the necessity for an extraordinary response to a problem. As such, securitizing moves must be backed with external evidence of an imminent existential threat to affirm the urgent need for action. Whether or not the environment provides this external dimension is a point of contention</w:t>
      </w:r>
      <w:r>
        <w:t xml:space="preserve">. It is my claim that </w:t>
      </w:r>
      <w:r w:rsidRPr="003C2506">
        <w:rPr>
          <w:rStyle w:val="StyleUnderline"/>
        </w:rPr>
        <w:t xml:space="preserve">the spatially and temporally distant nature of environmental threats leads to a lack of evidence of environmental destruction in the everyday experience of the target audience of securitizing </w:t>
      </w:r>
      <w:proofErr w:type="gramStart"/>
      <w:r w:rsidRPr="003C2506">
        <w:rPr>
          <w:rStyle w:val="StyleUnderline"/>
        </w:rPr>
        <w:t>moves .</w:t>
      </w:r>
      <w:proofErr w:type="gramEnd"/>
      <w:r w:rsidRPr="003C2506">
        <w:rPr>
          <w:rStyle w:val="StyleUnderline"/>
        </w:rPr>
        <w:t xml:space="preserve"> </w:t>
      </w:r>
      <w:r w:rsidRPr="00FC5FAB">
        <w:rPr>
          <w:rStyle w:val="StyleUnderline"/>
        </w:rPr>
        <w:t>This may prevent the environment from being seen as a pressing existential threat which merits immediate and extraordinary corrective action.</w:t>
      </w:r>
      <w:r>
        <w:t xml:space="preserve"> I attempt to validate this claim by comparing environmental hazards to other examples of distant suffering such as famine and genocide in order to highlight how </w:t>
      </w:r>
      <w:r w:rsidRPr="00FC5FAB">
        <w:rPr>
          <w:rStyle w:val="StyleUnderline"/>
        </w:rPr>
        <w:t>suffering which is not immediately proximate and observable to individuals frequently fails to motivate remedial action. The environment too could fall foul of the tendency to ignore suffering which is not accompanied by a proximate physical stimulus and therefore fail to generate mobilization.</w:t>
      </w:r>
      <w:r>
        <w:t xml:space="preserve"> If it can be shown that the </w:t>
      </w:r>
      <w:r w:rsidRPr="00FC5FAB">
        <w:rPr>
          <w:rStyle w:val="StyleUnderline"/>
        </w:rPr>
        <w:t>environment is unlikely to sustain large-scale mobilization on security grounds due to the very nature of the threat it poses, then the incentive for linking the environment to security is removed</w:t>
      </w:r>
      <w:r>
        <w:t>. This would serve to break the academic deadlock over whether and how to connect the environment and security and provide the basis for the project to overcome environmental vulnerability to move beyond security.</w:t>
      </w:r>
    </w:p>
    <w:p w14:paraId="2F68F35F" w14:textId="77777777" w:rsidR="00906A06" w:rsidRDefault="00906A06" w:rsidP="00906A06">
      <w:pPr>
        <w:pStyle w:val="Heading4"/>
      </w:pPr>
    </w:p>
    <w:p w14:paraId="358FE951" w14:textId="1B67891E" w:rsidR="00906A06" w:rsidRDefault="00906A06" w:rsidP="00906A06">
      <w:pPr>
        <w:pStyle w:val="Heading4"/>
      </w:pPr>
      <w:r>
        <w:t>Environmental securitization can’t mobilize action—it is perceived as being distant</w:t>
      </w:r>
    </w:p>
    <w:p w14:paraId="6CF69DFE" w14:textId="77777777" w:rsidR="00906A06" w:rsidRPr="002941C2" w:rsidRDefault="00906A06" w:rsidP="00906A06">
      <w:pPr>
        <w:rPr>
          <w:rStyle w:val="Style13ptBold"/>
          <w:b w:val="0"/>
          <w:sz w:val="20"/>
        </w:rPr>
      </w:pPr>
      <w:proofErr w:type="spellStart"/>
      <w:r>
        <w:rPr>
          <w:rStyle w:val="Style13ptBold"/>
        </w:rPr>
        <w:t>Trenell</w:t>
      </w:r>
      <w:proofErr w:type="spellEnd"/>
      <w:r>
        <w:rPr>
          <w:rStyle w:val="Style13ptBold"/>
        </w:rPr>
        <w:t xml:space="preserve"> 6</w:t>
      </w:r>
      <w:r>
        <w:rPr>
          <w:rStyle w:val="Style13ptBold"/>
          <w:b w:val="0"/>
          <w:sz w:val="20"/>
        </w:rPr>
        <w:t xml:space="preserve">(Paul, September, </w:t>
      </w:r>
      <w:r w:rsidRPr="002941C2">
        <w:rPr>
          <w:rStyle w:val="Style13ptBold"/>
          <w:b w:val="0"/>
          <w:sz w:val="20"/>
        </w:rPr>
        <w:t>The (</w:t>
      </w:r>
      <w:proofErr w:type="spellStart"/>
      <w:r w:rsidRPr="002941C2">
        <w:rPr>
          <w:rStyle w:val="Style13ptBold"/>
          <w:b w:val="0"/>
          <w:sz w:val="20"/>
        </w:rPr>
        <w:t>Im</w:t>
      </w:r>
      <w:proofErr w:type="spellEnd"/>
      <w:proofErr w:type="gramStart"/>
      <w:r w:rsidRPr="002941C2">
        <w:rPr>
          <w:rStyle w:val="Style13ptBold"/>
          <w:b w:val="0"/>
          <w:sz w:val="20"/>
        </w:rPr>
        <w:t>)</w:t>
      </w:r>
      <w:proofErr w:type="spellStart"/>
      <w:r w:rsidRPr="002941C2">
        <w:rPr>
          <w:rStyle w:val="Style13ptBold"/>
          <w:b w:val="0"/>
          <w:sz w:val="20"/>
        </w:rPr>
        <w:t>possibilty</w:t>
      </w:r>
      <w:proofErr w:type="spellEnd"/>
      <w:proofErr w:type="gramEnd"/>
      <w:r w:rsidRPr="002941C2">
        <w:rPr>
          <w:rStyle w:val="Style13ptBold"/>
          <w:b w:val="0"/>
          <w:sz w:val="20"/>
        </w:rPr>
        <w:t xml:space="preserve"> of ‘Environmental Security’</w:t>
      </w:r>
      <w:r>
        <w:rPr>
          <w:rStyle w:val="Style13ptBold"/>
          <w:b w:val="0"/>
          <w:sz w:val="20"/>
        </w:rPr>
        <w:t xml:space="preserve">, Paul </w:t>
      </w:r>
      <w:proofErr w:type="spellStart"/>
      <w:r>
        <w:rPr>
          <w:rStyle w:val="Style13ptBold"/>
          <w:b w:val="0"/>
          <w:sz w:val="20"/>
        </w:rPr>
        <w:t>Trenell</w:t>
      </w:r>
      <w:proofErr w:type="spellEnd"/>
      <w:r>
        <w:rPr>
          <w:rStyle w:val="Style13ptBold"/>
          <w:b w:val="0"/>
          <w:sz w:val="20"/>
        </w:rPr>
        <w:t>--</w:t>
      </w:r>
      <w:r w:rsidRPr="001E5E54">
        <w:t xml:space="preserve"> </w:t>
      </w:r>
      <w:r w:rsidRPr="001E5E54">
        <w:rPr>
          <w:rStyle w:val="Style13ptBold"/>
          <w:b w:val="0"/>
          <w:sz w:val="20"/>
        </w:rPr>
        <w:t>Department of International Politics, University of Wales</w:t>
      </w:r>
      <w:r>
        <w:rPr>
          <w:rStyle w:val="Style13ptBold"/>
          <w:b w:val="0"/>
          <w:sz w:val="20"/>
        </w:rPr>
        <w:t xml:space="preserve">, </w:t>
      </w:r>
      <w:r w:rsidRPr="001E5E54">
        <w:rPr>
          <w:rStyle w:val="Style13ptBold"/>
          <w:b w:val="0"/>
          <w:sz w:val="20"/>
        </w:rPr>
        <w:t>http://cadair.aber.ac.uk/dspace/handle/2160/410</w:t>
      </w:r>
      <w:r>
        <w:rPr>
          <w:rStyle w:val="Style13ptBold"/>
          <w:b w:val="0"/>
          <w:sz w:val="20"/>
        </w:rPr>
        <w:t>)</w:t>
      </w:r>
    </w:p>
    <w:p w14:paraId="4C1803BF" w14:textId="77777777" w:rsidR="00906A06" w:rsidRPr="001F7FF4" w:rsidRDefault="00906A06" w:rsidP="00906A06">
      <w:pPr>
        <w:rPr>
          <w:rStyle w:val="StyleUnderline"/>
        </w:rPr>
      </w:pPr>
      <w:r w:rsidRPr="00C76BD5">
        <w:t xml:space="preserve">Linking the environment to the concept of security is at first glance an appealing tactic in the attempt to mobilize an extraordinary response to environmental vulnerabilities. However, deeper </w:t>
      </w:r>
      <w:r w:rsidRPr="00C76BD5">
        <w:rPr>
          <w:rStyle w:val="StyleUnderline"/>
        </w:rPr>
        <w:t>analysis reveals this rhetorical strategy to be riddled with pitfalls. Initial concerns that the notion of security would import unsuitable mindsets into the environmental arena were met with the proposal that the concept of security could be fundamentally reinterpreted in order to make it more responsive to environmental demands.</w:t>
      </w:r>
      <w:r w:rsidRPr="00C76BD5">
        <w:t xml:space="preserve"> I have claimed </w:t>
      </w:r>
      <w:r w:rsidRPr="00C76BD5">
        <w:rPr>
          <w:rStyle w:val="StyleUnderline"/>
        </w:rPr>
        <w:t xml:space="preserve">that the rationale underlying this move is fundamentally flawed. The desire to cling to security stems from a wish to retain the mobilization potential of security, yet insufficient consideration has been given to what it is that imbues security with the </w:t>
      </w:r>
      <w:proofErr w:type="spellStart"/>
      <w:r w:rsidRPr="00C76BD5">
        <w:rPr>
          <w:rStyle w:val="StyleUnderline"/>
        </w:rPr>
        <w:t>performative</w:t>
      </w:r>
      <w:proofErr w:type="spellEnd"/>
      <w:r w:rsidRPr="00C76BD5">
        <w:rPr>
          <w:rStyle w:val="StyleUnderline"/>
        </w:rPr>
        <w:t xml:space="preserve"> capacity to </w:t>
      </w:r>
      <w:r w:rsidRPr="00C76BD5">
        <w:rPr>
          <w:rStyle w:val="StyleUnderline"/>
        </w:rPr>
        <w:lastRenderedPageBreak/>
        <w:t>mobilize extraordinary responses</w:t>
      </w:r>
      <w:r w:rsidRPr="00C76BD5">
        <w:t xml:space="preserve">. I have claimed that this stems not from the mere pronunciation of ‘security’ but from a complex set of political processes which are contingent upon the ability to demonstrate to those one seeks to mobilize that they are subject to an imminent existential threat which warrants immediate evasive and corrective action. </w:t>
      </w:r>
      <w:r w:rsidRPr="00C76BD5">
        <w:rPr>
          <w:rStyle w:val="StyleUnderline"/>
        </w:rPr>
        <w:t xml:space="preserve">The environment does not provide concrete evidence of an existential threat because the impacts of environmental degradation are spatially and temporally distanced from the everyday experiences of citizens of </w:t>
      </w:r>
      <w:proofErr w:type="spellStart"/>
      <w:r w:rsidRPr="00C76BD5">
        <w:rPr>
          <w:rStyle w:val="StyleUnderline"/>
        </w:rPr>
        <w:t>industrialised</w:t>
      </w:r>
      <w:proofErr w:type="spellEnd"/>
      <w:r w:rsidRPr="00C76BD5">
        <w:rPr>
          <w:rStyle w:val="StyleUnderline"/>
        </w:rPr>
        <w:t xml:space="preserve"> nations. In light of this fact it becomes easy for individuals to overlook factual scientific evidence of the threat posed by environmental degradation in the same way that they are able to overlook more conventional examples of distant suffering.</w:t>
      </w:r>
      <w:r w:rsidRPr="001F7FF4">
        <w:rPr>
          <w:sz w:val="12"/>
        </w:rPr>
        <w:t xml:space="preserve">¶ </w:t>
      </w:r>
      <w:r w:rsidRPr="00C76BD5">
        <w:t xml:space="preserve">Norman Myers has noted, with a hint of despair, that “[w]ere environmental problems to strike us like a heart attack, we would rush our eco-systems into intensive-care units and have them restored. Instead they are like a cancer, quietly undercutting our foundations, unseen and </w:t>
      </w:r>
      <w:proofErr w:type="spellStart"/>
      <w:r w:rsidRPr="00C76BD5">
        <w:t>unresisted</w:t>
      </w:r>
      <w:proofErr w:type="spellEnd"/>
      <w:r w:rsidRPr="00C76BD5">
        <w:t xml:space="preserve">” (Myers, 1993: 28). These words adeptly capture the at once challenging and frustrating nature of environmental hazards. </w:t>
      </w:r>
      <w:r w:rsidRPr="00C76BD5">
        <w:rPr>
          <w:rStyle w:val="StyleUnderline"/>
        </w:rPr>
        <w:t xml:space="preserve">Were environmental problems to strike contemporary society with bouts of destruction on a regular basis the mobilization potential of security could be easily unlocked because those called upon to mobilize would be in no doubt of the need to do so in order to save their own lives. The fact that environmental problems do not strike society, but are </w:t>
      </w:r>
      <w:proofErr w:type="spellStart"/>
      <w:r w:rsidRPr="00C76BD5">
        <w:rPr>
          <w:rStyle w:val="StyleUnderline"/>
        </w:rPr>
        <w:t>recognisable</w:t>
      </w:r>
      <w:proofErr w:type="spellEnd"/>
      <w:r w:rsidRPr="00C76BD5">
        <w:rPr>
          <w:rStyle w:val="StyleUnderline"/>
        </w:rPr>
        <w:t xml:space="preserve"> only through scientific formulations explains why the presentation of the environment as a security issue has failed, and will continue to fail, to produce large-scale mobilization. The very nature of the environmental</w:t>
      </w:r>
      <w:r w:rsidRPr="00C76BD5">
        <w:t xml:space="preserve"> </w:t>
      </w:r>
      <w:r w:rsidRPr="00C76BD5">
        <w:rPr>
          <w:rStyle w:val="StyleUnderline"/>
        </w:rPr>
        <w:t>threat</w:t>
      </w:r>
      <w:r w:rsidRPr="00C76BD5">
        <w:t xml:space="preserve"> – distant and diffuse – </w:t>
      </w:r>
      <w:r w:rsidRPr="00C76BD5">
        <w:rPr>
          <w:rStyle w:val="StyleUnderline"/>
        </w:rPr>
        <w:t>precludes successful securitization and renders the rhetorical use of the notion of</w:t>
      </w:r>
      <w:r>
        <w:rPr>
          <w:rStyle w:val="StyleUnderline"/>
        </w:rPr>
        <w:t xml:space="preserve"> </w:t>
      </w:r>
      <w:r w:rsidRPr="00C76BD5">
        <w:rPr>
          <w:rStyle w:val="StyleUnderline"/>
        </w:rPr>
        <w:t>‘environmental security’ to generate an extraordinary response a practical impossibility</w:t>
      </w:r>
      <w:r w:rsidRPr="00C76BD5">
        <w:t xml:space="preserve">. Whilst some may see this as a detrimental development in the quest to address environmental vulnerability this may not be the case. </w:t>
      </w:r>
      <w:proofErr w:type="spellStart"/>
      <w:r w:rsidRPr="00C76BD5">
        <w:t>Lothar</w:t>
      </w:r>
      <w:proofErr w:type="spellEnd"/>
      <w:r w:rsidRPr="00C76BD5">
        <w:t xml:space="preserve"> Brock has asked the devastatingly simple question “why need we stick to the term security at all?” (Brock, 1991: 418). Until now the answer to this question has stemmed from the desire to cling to the mobilization potential of security. </w:t>
      </w:r>
      <w:r w:rsidRPr="001F7FF4">
        <w:rPr>
          <w:rStyle w:val="StyleUnderline"/>
        </w:rPr>
        <w:t xml:space="preserve">The claim that security will not import its </w:t>
      </w:r>
      <w:proofErr w:type="spellStart"/>
      <w:r w:rsidRPr="001F7FF4">
        <w:rPr>
          <w:rStyle w:val="StyleUnderline"/>
        </w:rPr>
        <w:t>performative</w:t>
      </w:r>
      <w:proofErr w:type="spellEnd"/>
      <w:r w:rsidRPr="001F7FF4">
        <w:rPr>
          <w:rStyle w:val="StyleUnderline"/>
        </w:rPr>
        <w:t xml:space="preserve"> capacity into the environmental realm erases the need to cling to security and stands as a route to unlocking the intellectual impasse surrounding the conceptual connection of environment and security. In so doing it also serves to clear the way for the conception of effective environmental solutions which transcend the security framework.</w:t>
      </w:r>
    </w:p>
    <w:p w14:paraId="6D4ACA02" w14:textId="77777777" w:rsidR="00E87EAB" w:rsidRDefault="00E87EAB" w:rsidP="00E87EAB">
      <w:pPr>
        <w:pStyle w:val="Heading4"/>
        <w:rPr>
          <w:rStyle w:val="Style13ptBold"/>
          <w:b/>
        </w:rPr>
      </w:pPr>
    </w:p>
    <w:p w14:paraId="2AE42CB6" w14:textId="77777777" w:rsidR="00E87EAB" w:rsidRPr="00A40F8A" w:rsidRDefault="00E87EAB" w:rsidP="00E87EAB">
      <w:pPr>
        <w:pStyle w:val="Heading4"/>
        <w:rPr>
          <w:rStyle w:val="Style13ptBold"/>
          <w:b/>
        </w:rPr>
      </w:pPr>
      <w:r w:rsidRPr="00A40F8A">
        <w:rPr>
          <w:rStyle w:val="Style13ptBold"/>
          <w:b/>
        </w:rPr>
        <w:t>Securitization of the environment fails—it can’t generate the mobilization that their authors claim</w:t>
      </w:r>
    </w:p>
    <w:p w14:paraId="0E940DB9" w14:textId="77777777" w:rsidR="00E87EAB" w:rsidRPr="002941C2" w:rsidRDefault="00E87EAB" w:rsidP="00E87EAB">
      <w:pPr>
        <w:rPr>
          <w:rStyle w:val="Style13ptBold"/>
          <w:b w:val="0"/>
          <w:sz w:val="20"/>
        </w:rPr>
      </w:pPr>
      <w:proofErr w:type="spellStart"/>
      <w:r>
        <w:rPr>
          <w:rStyle w:val="Style13ptBold"/>
        </w:rPr>
        <w:t>Trenell</w:t>
      </w:r>
      <w:proofErr w:type="spellEnd"/>
      <w:r>
        <w:rPr>
          <w:rStyle w:val="Style13ptBold"/>
        </w:rPr>
        <w:t xml:space="preserve"> 6</w:t>
      </w:r>
      <w:r>
        <w:rPr>
          <w:rStyle w:val="Style13ptBold"/>
          <w:b w:val="0"/>
          <w:sz w:val="20"/>
        </w:rPr>
        <w:t xml:space="preserve">(Paul, September, </w:t>
      </w:r>
      <w:r w:rsidRPr="002941C2">
        <w:rPr>
          <w:rStyle w:val="Style13ptBold"/>
          <w:b w:val="0"/>
          <w:sz w:val="20"/>
        </w:rPr>
        <w:t>The (</w:t>
      </w:r>
      <w:proofErr w:type="spellStart"/>
      <w:r w:rsidRPr="002941C2">
        <w:rPr>
          <w:rStyle w:val="Style13ptBold"/>
          <w:b w:val="0"/>
          <w:sz w:val="20"/>
        </w:rPr>
        <w:t>Im</w:t>
      </w:r>
      <w:proofErr w:type="spellEnd"/>
      <w:proofErr w:type="gramStart"/>
      <w:r w:rsidRPr="002941C2">
        <w:rPr>
          <w:rStyle w:val="Style13ptBold"/>
          <w:b w:val="0"/>
          <w:sz w:val="20"/>
        </w:rPr>
        <w:t>)</w:t>
      </w:r>
      <w:proofErr w:type="spellStart"/>
      <w:r w:rsidRPr="002941C2">
        <w:rPr>
          <w:rStyle w:val="Style13ptBold"/>
          <w:b w:val="0"/>
          <w:sz w:val="20"/>
        </w:rPr>
        <w:t>possibilty</w:t>
      </w:r>
      <w:proofErr w:type="spellEnd"/>
      <w:proofErr w:type="gramEnd"/>
      <w:r w:rsidRPr="002941C2">
        <w:rPr>
          <w:rStyle w:val="Style13ptBold"/>
          <w:b w:val="0"/>
          <w:sz w:val="20"/>
        </w:rPr>
        <w:t xml:space="preserve"> of ‘Environmental Security’</w:t>
      </w:r>
      <w:r>
        <w:rPr>
          <w:rStyle w:val="Style13ptBold"/>
          <w:b w:val="0"/>
          <w:sz w:val="20"/>
        </w:rPr>
        <w:t xml:space="preserve">, Paul </w:t>
      </w:r>
      <w:proofErr w:type="spellStart"/>
      <w:r>
        <w:rPr>
          <w:rStyle w:val="Style13ptBold"/>
          <w:b w:val="0"/>
          <w:sz w:val="20"/>
        </w:rPr>
        <w:t>Trenell</w:t>
      </w:r>
      <w:proofErr w:type="spellEnd"/>
      <w:r>
        <w:rPr>
          <w:rStyle w:val="Style13ptBold"/>
          <w:b w:val="0"/>
          <w:sz w:val="20"/>
        </w:rPr>
        <w:t>--</w:t>
      </w:r>
      <w:r w:rsidRPr="001E5E54">
        <w:t xml:space="preserve"> </w:t>
      </w:r>
      <w:r w:rsidRPr="001E5E54">
        <w:rPr>
          <w:rStyle w:val="Style13ptBold"/>
          <w:b w:val="0"/>
          <w:sz w:val="20"/>
        </w:rPr>
        <w:t>Department of International Politics, University of Wales</w:t>
      </w:r>
      <w:r>
        <w:rPr>
          <w:rStyle w:val="Style13ptBold"/>
          <w:b w:val="0"/>
          <w:sz w:val="20"/>
        </w:rPr>
        <w:t xml:space="preserve">, </w:t>
      </w:r>
      <w:r w:rsidRPr="001E5E54">
        <w:rPr>
          <w:rStyle w:val="Style13ptBold"/>
          <w:b w:val="0"/>
          <w:sz w:val="20"/>
        </w:rPr>
        <w:t>http://cadair.aber.ac.uk/dspace/handle/2160/410</w:t>
      </w:r>
      <w:r>
        <w:rPr>
          <w:rStyle w:val="Style13ptBold"/>
          <w:b w:val="0"/>
          <w:sz w:val="20"/>
        </w:rPr>
        <w:t>)</w:t>
      </w:r>
    </w:p>
    <w:p w14:paraId="60DF303F" w14:textId="77777777" w:rsidR="00E87EAB" w:rsidRPr="00A40F8A" w:rsidRDefault="00E87EAB" w:rsidP="00E87EAB">
      <w:pPr>
        <w:rPr>
          <w:rStyle w:val="StyleUnderline"/>
        </w:rPr>
      </w:pPr>
      <w:r w:rsidRPr="00353F61">
        <w:rPr>
          <w:rStyle w:val="StyleUnderline"/>
        </w:rPr>
        <w:t>If the claim that linking the environment to security will not generate the extraordinary response which is sought holds firm, it has potentially large implications for the ongoing academic pursuit of developing effective environmental policies</w:t>
      </w:r>
      <w:r>
        <w:t xml:space="preserve">. Up until now there has been a reluctance to abandon the ‘security’ label in the environmental field because of the belief that to do so would be to sacrifice security’s ability to generate swift and effective environmental action. As such, </w:t>
      </w:r>
      <w:proofErr w:type="spellStart"/>
      <w:r>
        <w:t>Trombetta</w:t>
      </w:r>
      <w:proofErr w:type="spellEnd"/>
      <w:r>
        <w:t xml:space="preserve"> has noted that “</w:t>
      </w:r>
      <w:proofErr w:type="spellStart"/>
      <w:r>
        <w:t>desecuritization</w:t>
      </w:r>
      <w:proofErr w:type="spellEnd"/>
      <w:r>
        <w:t xml:space="preserve"> in the case of the environment is problematic because it can be considered as synonymous with </w:t>
      </w:r>
      <w:proofErr w:type="spellStart"/>
      <w:r>
        <w:t>depoliticization</w:t>
      </w:r>
      <w:proofErr w:type="spellEnd"/>
      <w:r>
        <w:t xml:space="preserve"> and marginalization” (2004: 122).  </w:t>
      </w:r>
      <w:proofErr w:type="spellStart"/>
      <w:r>
        <w:t>Dalby</w:t>
      </w:r>
      <w:proofErr w:type="spellEnd"/>
      <w:r>
        <w:t xml:space="preserve"> meanwhile, has expressed a preference for handling the environment within a security framework because of his view that alternatives such as peace, justice, sustainability and ecology lack “a wide enough cultural resonance to be useful mobilizing concepts” (1992a: 122). The message is clear: security must be retained because of its power to mobilize. However, as I have attempted to show, </w:t>
      </w:r>
      <w:r w:rsidRPr="00353F61">
        <w:rPr>
          <w:rStyle w:val="StyleUnderline"/>
        </w:rPr>
        <w:t xml:space="preserve">security may not carry its mobilization potential into the environmental realm because the environmental realm does not corroborate moves which attempt to stage the environment as an existential threat. </w:t>
      </w:r>
      <w:r w:rsidRPr="00A40F8A">
        <w:rPr>
          <w:rStyle w:val="StyleUnderline"/>
          <w:sz w:val="12"/>
        </w:rPr>
        <w:t>¶</w:t>
      </w:r>
      <w:r w:rsidRPr="00A40F8A">
        <w:rPr>
          <w:sz w:val="12"/>
        </w:rPr>
        <w:t xml:space="preserve"> </w:t>
      </w:r>
      <w:proofErr w:type="gramStart"/>
      <w:r w:rsidRPr="00353F61">
        <w:rPr>
          <w:rStyle w:val="StyleUnderline"/>
        </w:rPr>
        <w:t>This</w:t>
      </w:r>
      <w:proofErr w:type="gramEnd"/>
      <w:r w:rsidRPr="00353F61">
        <w:rPr>
          <w:rStyle w:val="StyleUnderline"/>
        </w:rPr>
        <w:t xml:space="preserve"> undercuts that validity and worth </w:t>
      </w:r>
      <w:r w:rsidRPr="00353F61">
        <w:rPr>
          <w:rStyle w:val="StyleUnderline"/>
        </w:rPr>
        <w:lastRenderedPageBreak/>
        <w:t>of the attempt to manipulate security into a more environmentally amenable concept. If security does not offer the prospect of swift mobilization in the environmental sector then there appears to be little logic behind the move to tie environmental concerns into the security framework at all, for the “[l]</w:t>
      </w:r>
      <w:proofErr w:type="spellStart"/>
      <w:r w:rsidRPr="00353F61">
        <w:rPr>
          <w:rStyle w:val="StyleUnderline"/>
        </w:rPr>
        <w:t>inkage</w:t>
      </w:r>
      <w:proofErr w:type="spellEnd"/>
      <w:r w:rsidRPr="00353F61">
        <w:rPr>
          <w:rStyle w:val="StyleUnderline"/>
        </w:rPr>
        <w:t xml:space="preserve"> to security promises no benefits but risks</w:t>
      </w:r>
      <w:r>
        <w:t xml:space="preserve">” (1995: 51). The risk is that the notion of ‘environmental security’ will import the unhelpful associations outlined in chapter one remains, yet this is not tempered by the mobilization potential that makes the move worthwhile. Ole </w:t>
      </w:r>
      <w:proofErr w:type="spellStart"/>
      <w:r>
        <w:t>Waever</w:t>
      </w:r>
      <w:proofErr w:type="spellEnd"/>
      <w:r>
        <w:t xml:space="preserve"> has highlighted that “[c]</w:t>
      </w:r>
      <w:proofErr w:type="spellStart"/>
      <w:r>
        <w:t>entral</w:t>
      </w:r>
      <w:proofErr w:type="spellEnd"/>
      <w:r>
        <w:t xml:space="preserve"> to the arguments for the conceptual innovation of environmental or ecological security is its mobilization potential” (1995: 63). </w:t>
      </w:r>
      <w:r w:rsidRPr="00A40F8A">
        <w:rPr>
          <w:rStyle w:val="StyleUnderline"/>
        </w:rPr>
        <w:t>If</w:t>
      </w:r>
      <w:r>
        <w:t xml:space="preserve">, as I have claimed, the notion of </w:t>
      </w:r>
      <w:r w:rsidRPr="00A40F8A">
        <w:rPr>
          <w:rStyle w:val="StyleUnderline"/>
        </w:rPr>
        <w:t>‘environmental security’ will not unlock the mobilization potential of security due to the distant nature of the environmental threat then the entire project of linking the environment to security can be considered to be fatally flawed.</w:t>
      </w:r>
    </w:p>
    <w:p w14:paraId="6E79A3B6" w14:textId="77777777" w:rsidR="00906A06" w:rsidRPr="00906A06" w:rsidRDefault="00906A06" w:rsidP="00906A06"/>
    <w:p w14:paraId="144D9E08" w14:textId="1FC93E71" w:rsidR="00D11B6B" w:rsidRPr="00563931" w:rsidRDefault="00D11B6B" w:rsidP="00D11B6B">
      <w:pPr>
        <w:pStyle w:val="Heading2"/>
      </w:pPr>
      <w:r>
        <w:lastRenderedPageBreak/>
        <w:t>Author Indict</w:t>
      </w:r>
    </w:p>
    <w:p w14:paraId="49C195FA" w14:textId="680F808F" w:rsidR="00F962C4" w:rsidRPr="00371CB5" w:rsidRDefault="00F962C4" w:rsidP="00F962C4">
      <w:pPr>
        <w:pStyle w:val="Heading4"/>
        <w:rPr>
          <w:rStyle w:val="Style13ptBold"/>
          <w:b/>
        </w:rPr>
      </w:pPr>
      <w:r>
        <w:rPr>
          <w:rStyle w:val="Style13ptBold"/>
          <w:b/>
        </w:rPr>
        <w:t xml:space="preserve">You should be skeptical of the </w:t>
      </w:r>
      <w:proofErr w:type="spellStart"/>
      <w:r>
        <w:rPr>
          <w:rStyle w:val="Style13ptBold"/>
          <w:b/>
        </w:rPr>
        <w:t>aff’s</w:t>
      </w:r>
      <w:proofErr w:type="spellEnd"/>
      <w:r>
        <w:rPr>
          <w:rStyle w:val="Style13ptBold"/>
          <w:b/>
        </w:rPr>
        <w:t xml:space="preserve"> evidence—they use improbable scenarios to justify securitization</w:t>
      </w:r>
    </w:p>
    <w:p w14:paraId="22A379D4" w14:textId="77777777" w:rsidR="00F962C4" w:rsidRPr="00FA6C55" w:rsidRDefault="00F962C4" w:rsidP="00F962C4">
      <w:pPr>
        <w:rPr>
          <w:rStyle w:val="Style13ptBold"/>
          <w:b w:val="0"/>
          <w:sz w:val="18"/>
        </w:rPr>
      </w:pPr>
      <w:proofErr w:type="spellStart"/>
      <w:r>
        <w:rPr>
          <w:rStyle w:val="Style13ptBold"/>
        </w:rPr>
        <w:t>Brzoska</w:t>
      </w:r>
      <w:proofErr w:type="spellEnd"/>
      <w:r>
        <w:rPr>
          <w:rStyle w:val="Style13ptBold"/>
        </w:rPr>
        <w:t xml:space="preserve"> 9</w:t>
      </w:r>
      <w:r>
        <w:rPr>
          <w:rStyle w:val="Style13ptBold"/>
          <w:b w:val="0"/>
          <w:sz w:val="18"/>
        </w:rPr>
        <w:t xml:space="preserve">(Michael, March, The Securitization of Climate Change and the power conceptions of security, </w:t>
      </w:r>
      <w:r w:rsidRPr="00FA6C55">
        <w:rPr>
          <w:rStyle w:val="Style13ptBold"/>
          <w:b w:val="0"/>
          <w:sz w:val="18"/>
        </w:rPr>
        <w:t xml:space="preserve">Michael </w:t>
      </w:r>
      <w:proofErr w:type="spellStart"/>
      <w:r w:rsidRPr="00FA6C55">
        <w:rPr>
          <w:rStyle w:val="Style13ptBold"/>
          <w:b w:val="0"/>
          <w:sz w:val="18"/>
        </w:rPr>
        <w:t>Brzoska</w:t>
      </w:r>
      <w:proofErr w:type="spellEnd"/>
      <w:r w:rsidRPr="00FA6C55">
        <w:rPr>
          <w:rStyle w:val="Style13ptBold"/>
          <w:b w:val="0"/>
          <w:sz w:val="18"/>
        </w:rPr>
        <w:t xml:space="preserve"> is the Scientific Director of the Institute for Peace Research and Security Policy and Professor of Political Science at the University of Hamburg</w:t>
      </w:r>
      <w:r>
        <w:rPr>
          <w:rStyle w:val="Style13ptBold"/>
          <w:b w:val="0"/>
          <w:sz w:val="18"/>
        </w:rPr>
        <w:t xml:space="preserve">, </w:t>
      </w:r>
      <w:proofErr w:type="spellStart"/>
      <w:r>
        <w:rPr>
          <w:rStyle w:val="Style13ptBold"/>
          <w:b w:val="0"/>
          <w:sz w:val="18"/>
        </w:rPr>
        <w:t>Themenschwerpunkt</w:t>
      </w:r>
      <w:proofErr w:type="spellEnd"/>
      <w:r>
        <w:rPr>
          <w:rStyle w:val="Style13ptBold"/>
          <w:b w:val="0"/>
          <w:sz w:val="18"/>
        </w:rPr>
        <w:t xml:space="preserve"> 137-208, p. 137-145)</w:t>
      </w:r>
    </w:p>
    <w:p w14:paraId="2049360A" w14:textId="3566C0C4" w:rsidR="00673492" w:rsidRDefault="00F962C4" w:rsidP="000848B1">
      <w:r>
        <w:t>The authors of all four studies, however, are rather unhappy</w:t>
      </w:r>
      <w:r w:rsidRPr="00371CB5">
        <w:rPr>
          <w:sz w:val="12"/>
        </w:rPr>
        <w:t xml:space="preserve">¶ </w:t>
      </w:r>
      <w:r>
        <w:t xml:space="preserve">about this state of a.ffai.rs. </w:t>
      </w:r>
      <w:r w:rsidRPr="00E02BE6">
        <w:rPr>
          <w:rStyle w:val="StyleUnderline"/>
        </w:rPr>
        <w:t xml:space="preserve">They do not want to get bogged down¶ by the lack of established causal links and the weakness of </w:t>
      </w:r>
      <w:proofErr w:type="spellStart"/>
      <w:r w:rsidRPr="00E02BE6">
        <w:rPr>
          <w:rStyle w:val="StyleUnderline"/>
        </w:rPr>
        <w:t>sta</w:t>
      </w:r>
      <w:proofErr w:type="spellEnd"/>
      <w:r w:rsidRPr="00E02BE6">
        <w:rPr>
          <w:rStyle w:val="StyleUnderline"/>
        </w:rPr>
        <w:t xml:space="preserve">-¶ </w:t>
      </w:r>
      <w:proofErr w:type="spellStart"/>
      <w:r w:rsidRPr="00E02BE6">
        <w:rPr>
          <w:rStyle w:val="StyleUnderline"/>
        </w:rPr>
        <w:t>tistical</w:t>
      </w:r>
      <w:proofErr w:type="spellEnd"/>
      <w:r w:rsidRPr="00E02BE6">
        <w:rPr>
          <w:rStyle w:val="StyleUnderline"/>
        </w:rPr>
        <w:t xml:space="preserve"> estimations; they are keen on making predictions</w:t>
      </w:r>
      <w:r>
        <w:t>. So</w:t>
      </w:r>
      <w:r w:rsidRPr="00371CB5">
        <w:rPr>
          <w:sz w:val="12"/>
        </w:rPr>
        <w:t xml:space="preserve">¶ </w:t>
      </w:r>
      <w:r>
        <w:t>they employ alternative means for predicting the effects of cli-</w:t>
      </w:r>
      <w:r w:rsidRPr="00371CB5">
        <w:rPr>
          <w:sz w:val="12"/>
        </w:rPr>
        <w:t xml:space="preserve">¶ </w:t>
      </w:r>
      <w:r>
        <w:t>mate change on security.</w:t>
      </w:r>
      <w:r w:rsidRPr="00371CB5">
        <w:rPr>
          <w:sz w:val="12"/>
        </w:rPr>
        <w:t xml:space="preserve">¶ </w:t>
      </w:r>
      <w:proofErr w:type="gramStart"/>
      <w:r w:rsidRPr="00E02BE6">
        <w:rPr>
          <w:rStyle w:val="StyleUnderline"/>
        </w:rPr>
        <w:t>One</w:t>
      </w:r>
      <w:proofErr w:type="gramEnd"/>
      <w:r w:rsidRPr="00E02BE6">
        <w:rPr>
          <w:rStyle w:val="StyleUnderline"/>
        </w:rPr>
        <w:t xml:space="preserve"> way of doing this is to make predictions without stating¶ probabilities.</w:t>
      </w:r>
      <w:r>
        <w:t xml:space="preserve"> With few exceptions, </w:t>
      </w:r>
      <w:r w:rsidRPr="00E02BE6">
        <w:rPr>
          <w:rStyle w:val="StyleUnderline"/>
        </w:rPr>
        <w:t xml:space="preserve">the dangers discussed are¶ treated as ‘possible outcomes’ of climate change. They may </w:t>
      </w:r>
      <w:proofErr w:type="spellStart"/>
      <w:r w:rsidRPr="00E02BE6">
        <w:rPr>
          <w:rStyle w:val="StyleUnderline"/>
        </w:rPr>
        <w:t>oc</w:t>
      </w:r>
      <w:proofErr w:type="spellEnd"/>
      <w:r w:rsidRPr="00E02BE6">
        <w:rPr>
          <w:rStyle w:val="StyleUnderline"/>
        </w:rPr>
        <w:t xml:space="preserve">-¶ </w:t>
      </w:r>
      <w:proofErr w:type="spellStart"/>
      <w:r w:rsidRPr="00E02BE6">
        <w:rPr>
          <w:rStyle w:val="StyleUnderline"/>
        </w:rPr>
        <w:t>cu.r</w:t>
      </w:r>
      <w:proofErr w:type="spellEnd"/>
      <w:r w:rsidRPr="00E02BE6">
        <w:rPr>
          <w:rStyle w:val="StyleUnderline"/>
        </w:rPr>
        <w:t>, but there is no guarantee that they will. Such predictions¶ are almost impossible to contradict</w:t>
      </w:r>
      <w:r>
        <w:t xml:space="preserve"> - no one knows the future</w:t>
      </w:r>
      <w:r w:rsidRPr="00371CB5">
        <w:rPr>
          <w:sz w:val="12"/>
        </w:rPr>
        <w:t xml:space="preserve">¶ </w:t>
      </w:r>
      <w:proofErr w:type="spellStart"/>
      <w:r>
        <w:t>a.nd</w:t>
      </w:r>
      <w:proofErr w:type="spellEnd"/>
      <w:r>
        <w:t xml:space="preserve"> there are few things that cannot happen.</w:t>
      </w:r>
      <w:r w:rsidRPr="00371CB5">
        <w:rPr>
          <w:sz w:val="12"/>
        </w:rPr>
        <w:t xml:space="preserve">¶ </w:t>
      </w:r>
      <w:proofErr w:type="gramStart"/>
      <w:r w:rsidRPr="00E02BE6">
        <w:rPr>
          <w:rStyle w:val="StyleUnderline"/>
        </w:rPr>
        <w:t>Nor</w:t>
      </w:r>
      <w:proofErr w:type="gramEnd"/>
      <w:r w:rsidRPr="00E02BE6">
        <w:rPr>
          <w:rStyle w:val="StyleUnderline"/>
        </w:rPr>
        <w:t xml:space="preserve"> are these kind of predictions very helpful when it comes¶ to </w:t>
      </w:r>
      <w:proofErr w:type="spellStart"/>
      <w:r w:rsidRPr="00E02BE6">
        <w:rPr>
          <w:rStyle w:val="StyleUnderline"/>
        </w:rPr>
        <w:t>fra.ming</w:t>
      </w:r>
      <w:proofErr w:type="spellEnd"/>
      <w:r w:rsidRPr="00E02BE6">
        <w:rPr>
          <w:rStyle w:val="StyleUnderline"/>
        </w:rPr>
        <w:t xml:space="preserve"> policies to address the future</w:t>
      </w:r>
      <w:r>
        <w:t>. The authors of the</w:t>
      </w:r>
      <w:r w:rsidRPr="00371CB5">
        <w:rPr>
          <w:sz w:val="12"/>
        </w:rPr>
        <w:t xml:space="preserve">¶ </w:t>
      </w:r>
      <w:r>
        <w:t>four studies employ additional means to argue that despite the</w:t>
      </w:r>
      <w:r w:rsidRPr="00371CB5">
        <w:rPr>
          <w:sz w:val="12"/>
        </w:rPr>
        <w:t xml:space="preserve">¶ </w:t>
      </w:r>
      <w:r>
        <w:t>lack of past empirical evidence of a strong direct connection</w:t>
      </w:r>
      <w:r w:rsidRPr="00371CB5">
        <w:rPr>
          <w:sz w:val="12"/>
        </w:rPr>
        <w:t xml:space="preserve">¶ </w:t>
      </w:r>
      <w:r>
        <w:t xml:space="preserve">between </w:t>
      </w:r>
      <w:proofErr w:type="spellStart"/>
      <w:r>
        <w:t>cli.mate</w:t>
      </w:r>
      <w:proofErr w:type="spellEnd"/>
      <w:r>
        <w:t xml:space="preserve"> change and indicators of insecurity, there is a</w:t>
      </w:r>
      <w:r w:rsidRPr="00371CB5">
        <w:rPr>
          <w:sz w:val="12"/>
        </w:rPr>
        <w:t xml:space="preserve">¶ </w:t>
      </w:r>
      <w:r>
        <w:t xml:space="preserve">high probability that climate change will affect security </w:t>
      </w:r>
      <w:proofErr w:type="spellStart"/>
      <w:r>
        <w:t>nega</w:t>
      </w:r>
      <w:proofErr w:type="spellEnd"/>
      <w:r>
        <w:t>-</w:t>
      </w:r>
      <w:r w:rsidRPr="00371CB5">
        <w:rPr>
          <w:sz w:val="12"/>
        </w:rPr>
        <w:t xml:space="preserve">¶ </w:t>
      </w:r>
      <w:proofErr w:type="spellStart"/>
      <w:r>
        <w:t>tively</w:t>
      </w:r>
      <w:proofErr w:type="spellEnd"/>
      <w:r>
        <w:t xml:space="preserve">. The three most </w:t>
      </w:r>
      <w:proofErr w:type="spellStart"/>
      <w:r>
        <w:t>i.mportant</w:t>
      </w:r>
      <w:proofErr w:type="spellEnd"/>
      <w:r>
        <w:t xml:space="preserve"> means by which they do so</w:t>
      </w:r>
      <w:r w:rsidRPr="00371CB5">
        <w:rPr>
          <w:sz w:val="12"/>
        </w:rPr>
        <w:t xml:space="preserve">¶ </w:t>
      </w:r>
      <w:r>
        <w:t>are what I will call here ‘statehood’, ‘non-linearity’ and the</w:t>
      </w:r>
      <w:r w:rsidRPr="00371CB5">
        <w:rPr>
          <w:sz w:val="12"/>
        </w:rPr>
        <w:t xml:space="preserve">¶ </w:t>
      </w:r>
      <w:r>
        <w:t>‘scenario technique’.</w:t>
      </w:r>
    </w:p>
    <w:p w14:paraId="120CAD50" w14:textId="77777777" w:rsidR="006C16F6" w:rsidRDefault="006C16F6" w:rsidP="006C16F6">
      <w:pPr>
        <w:pStyle w:val="Heading1"/>
      </w:pPr>
      <w:r>
        <w:lastRenderedPageBreak/>
        <w:t>Aff Answers</w:t>
      </w:r>
    </w:p>
    <w:p w14:paraId="1F8900AC" w14:textId="19337BB1" w:rsidR="009C6510" w:rsidRDefault="009C6510" w:rsidP="006C16F6">
      <w:pPr>
        <w:pStyle w:val="Heading2"/>
      </w:pPr>
      <w:r>
        <w:lastRenderedPageBreak/>
        <w:t>Perm</w:t>
      </w:r>
    </w:p>
    <w:p w14:paraId="02EDF893" w14:textId="7E65C7B6" w:rsidR="008A66C6" w:rsidRPr="008A66C6" w:rsidRDefault="008A66C6" w:rsidP="008A66C6">
      <w:pPr>
        <w:pStyle w:val="Heading3"/>
      </w:pPr>
      <w:r>
        <w:lastRenderedPageBreak/>
        <w:t>2AC Perm</w:t>
      </w:r>
    </w:p>
    <w:p w14:paraId="671CFAE8" w14:textId="10394DE8" w:rsidR="009C6510" w:rsidRPr="00E837A0" w:rsidRDefault="009C6510" w:rsidP="009C6510">
      <w:pPr>
        <w:pStyle w:val="Heading4"/>
        <w:rPr>
          <w:rStyle w:val="StyleUnderline"/>
          <w:b w:val="0"/>
          <w:sz w:val="26"/>
          <w:szCs w:val="26"/>
          <w:u w:val="none"/>
        </w:rPr>
      </w:pPr>
      <w:r w:rsidRPr="00E837A0">
        <w:rPr>
          <w:rStyle w:val="StyleUnderline"/>
          <w:sz w:val="26"/>
          <w:szCs w:val="26"/>
          <w:u w:val="none"/>
        </w:rPr>
        <w:t xml:space="preserve">An apocalypse frame of climate change is the only way to create policy change- climate change doesn’t even qualify as news in the world of the alternative </w:t>
      </w:r>
    </w:p>
    <w:p w14:paraId="5DD28CAB" w14:textId="77777777" w:rsidR="009C6510" w:rsidRPr="00E837A0" w:rsidRDefault="009C6510" w:rsidP="009C6510">
      <w:pPr>
        <w:rPr>
          <w:rStyle w:val="StyleUnderline"/>
          <w:b/>
          <w:u w:val="none"/>
        </w:rPr>
      </w:pPr>
      <w:r w:rsidRPr="00E837A0">
        <w:rPr>
          <w:rStyle w:val="Style13ptBold"/>
        </w:rPr>
        <w:t>Ignatius 6</w:t>
      </w:r>
      <w:r>
        <w:rPr>
          <w:rStyle w:val="StyleUnderline"/>
          <w:u w:val="none"/>
        </w:rPr>
        <w:t xml:space="preserve"> (David- Columnist and editor at the Washington Post, “Is It Warm in Here</w:t>
      </w:r>
      <w:proofErr w:type="gramStart"/>
      <w:r>
        <w:rPr>
          <w:rStyle w:val="StyleUnderline"/>
          <w:u w:val="none"/>
        </w:rPr>
        <w:t>?;</w:t>
      </w:r>
      <w:proofErr w:type="gramEnd"/>
      <w:r>
        <w:rPr>
          <w:rStyle w:val="StyleUnderline"/>
          <w:u w:val="none"/>
        </w:rPr>
        <w:t xml:space="preserve"> We Could Be Ignoring the Biggest Story in Our History,” The Washington Post, Published 1/18/06 Page A17, Lexis//AJB)</w:t>
      </w:r>
    </w:p>
    <w:p w14:paraId="716B55A8" w14:textId="77777777" w:rsidR="009C6510" w:rsidRDefault="009C6510" w:rsidP="009C6510">
      <w:pPr>
        <w:rPr>
          <w:rStyle w:val="StyleUnderline"/>
        </w:rPr>
      </w:pPr>
      <w:r w:rsidRPr="00FA1D3C">
        <w:rPr>
          <w:rStyle w:val="StyleUnderline"/>
        </w:rPr>
        <w:t>One of the puzzles if you're in the news business is figuring out what's "news."</w:t>
      </w:r>
      <w:r>
        <w:t xml:space="preserve"> </w:t>
      </w:r>
      <w:r w:rsidRPr="00FA1D3C">
        <w:rPr>
          <w:rStyle w:val="StyleUnderline"/>
        </w:rPr>
        <w:t>The fate of your local football team certainly fits the definition. So does a plane crash or a brutal murder. But how about changes in the migratory patterns of butterflies?</w:t>
      </w:r>
      <w:r>
        <w:t xml:space="preserve"> </w:t>
      </w:r>
      <w:r w:rsidRPr="00FA1D3C">
        <w:rPr>
          <w:rStyle w:val="StyleUnderline"/>
        </w:rPr>
        <w:t>Scientists believe that new habitats for butterflies are early effects of global climate change -- but that isn't news, by most people's measure. Neither is declining rainfall in the Amazon, or thinner ice in the Arctic. We can't see these changes in our personal lives, and in that sense, they are abstractions. So they don't grab us the way a plane crash would -- even though they may be harbingers of a catastrophe that could</w:t>
      </w:r>
      <w:r>
        <w:t xml:space="preserve">, quite literally, </w:t>
      </w:r>
      <w:r w:rsidRPr="00FA1D3C">
        <w:rPr>
          <w:rStyle w:val="StyleUnderline"/>
        </w:rPr>
        <w:t>alter the fundamentals of life on the planet. And because they're not "news," the environmental changes don't prompt action,</w:t>
      </w:r>
      <w:r>
        <w:t xml:space="preserve"> at least not in the United States. What got me thinking about the recondite life rhythms of the planet, and not the 24-hour news cycle, was a recent conversation with a scientist named Thomas E. Lovejoy, who heads the H. John Heinz III Center for Science, Economics and the Environment. When I first met Lovejoy nearly 20 years ago, he was trying to get journalists like me to pay attention to the changes in the climate and biological diversity of the Amazon. He is still trying, but he's beginning to wonder if it's too late. Lovejoy fears that changes in the Amazon's ecosystem may be irreversible. </w:t>
      </w:r>
      <w:r w:rsidRPr="00E837A0">
        <w:rPr>
          <w:rStyle w:val="StyleUnderline"/>
        </w:rPr>
        <w:t>Scientists reported last month that there is an Amazonian drought apparently caused by new patterns in Atlantic currents that, in turn, are similar to projected climate change. With less rainfall, the tropical forests are beginning to dry out. They burn more easily</w:t>
      </w:r>
      <w:r>
        <w:t>, and, in the continuous feedback loops of their ecosystem, these drier forests return less moisture to the atmosphere, which means even less rain. When the forest trees are deprived of rain, their mortality can increase by a factor of six, and similar devastation affects other species, too. "When do you wreck it as a system?" Lovejoy wonders. "</w:t>
      </w:r>
      <w:r w:rsidRPr="00E837A0">
        <w:rPr>
          <w:rStyle w:val="StyleUnderline"/>
        </w:rPr>
        <w:t>It's like going up to the edge of a cliff, not really knowing where it is. Common sense says you shouldn't discover where the edge is by passing over it, but that's what we're doing with deforestation and climate change</w:t>
      </w:r>
      <w:r>
        <w:t xml:space="preserve">." Lovejoy first went to the Amazon 40 years ago as a young scientist of 23. It was a boundless wilderness, the size of the continental United States, but at that time it had just 2 million people and one main road. He has returned more than a hundred times, assembling over the years a mental time-lapse photograph of how this forest primeval has been affected by man. The population has increased tenfold, and the wilderness is now laced with roads, new settlements and economic progress. The forest itself, impossibly rich and lush when Lovejoy first saw it, is changing. For Lovejoy, who co-edited a pioneering 1992 book, "Global Warming and Biological Diversity," there is a deep sense of frustration. </w:t>
      </w:r>
      <w:r w:rsidRPr="00E837A0">
        <w:rPr>
          <w:rStyle w:val="StyleUnderline"/>
        </w:rPr>
        <w:t xml:space="preserve">A crisis </w:t>
      </w:r>
      <w:r>
        <w:t xml:space="preserve">he and other </w:t>
      </w:r>
      <w:r w:rsidRPr="00E837A0">
        <w:rPr>
          <w:rStyle w:val="StyleUnderline"/>
        </w:rPr>
        <w:t>scientists first sensed more than two decades ago is drifting toward us in what seems like slow motion, but fast enough that it may be impossible to mitigate the damage</w:t>
      </w:r>
      <w:r>
        <w:t xml:space="preserve">. The best reporting of the non-news of climate change has come from Elizabeth </w:t>
      </w:r>
      <w:proofErr w:type="spellStart"/>
      <w:r>
        <w:t>Kolbert</w:t>
      </w:r>
      <w:proofErr w:type="spellEnd"/>
      <w:r>
        <w:t xml:space="preserve"> in the New Yorker. Her three-part series last spring lucidly explained the harbingers of potential disaster: a shrinking of Arctic sea ice by 250 million acres since 1979; a thawing of the permafrost for what appears to be the first time in 120,000 years; a steady warming of Earth's surface temperature; changes in rainfall patterns that could presage severe droughts of the sort that destroyed ancient civilizations. This month she published a new piece, "Butterfly Lessons," that looked at how these delicate creatures are moving into new habitats as the planet warms. Her real point was that all life, from microorganisms to human beings, will have to adapt, and in ways that could be dangerous and destabilizing. So </w:t>
      </w:r>
      <w:r w:rsidRPr="00E837A0">
        <w:rPr>
          <w:rStyle w:val="StyleUnderline"/>
        </w:rPr>
        <w:t xml:space="preserve">many of the things that pass for news don't matter in any ultimate </w:t>
      </w:r>
      <w:r w:rsidRPr="00E837A0">
        <w:rPr>
          <w:rStyle w:val="StyleUnderline"/>
        </w:rPr>
        <w:lastRenderedPageBreak/>
        <w:t>sense</w:t>
      </w:r>
      <w:r>
        <w:t xml:space="preserve">. But if people such as Lovejoy and </w:t>
      </w:r>
      <w:proofErr w:type="spellStart"/>
      <w:r>
        <w:t>Kolbert</w:t>
      </w:r>
      <w:proofErr w:type="spellEnd"/>
      <w:r>
        <w:t xml:space="preserve"> are right, </w:t>
      </w:r>
      <w:r w:rsidRPr="00E837A0">
        <w:rPr>
          <w:rStyle w:val="StyleUnderline"/>
        </w:rPr>
        <w:t>we are all</w:t>
      </w:r>
      <w:r>
        <w:t xml:space="preserve"> but </w:t>
      </w:r>
      <w:r w:rsidRPr="00E837A0">
        <w:rPr>
          <w:rStyle w:val="StyleUnderline"/>
        </w:rPr>
        <w:t>ignoring the biggest story in the history of humankind.</w:t>
      </w:r>
      <w:r>
        <w:t xml:space="preserve"> </w:t>
      </w:r>
      <w:proofErr w:type="spellStart"/>
      <w:r>
        <w:t>Kolbert</w:t>
      </w:r>
      <w:proofErr w:type="spellEnd"/>
      <w:r>
        <w:t xml:space="preserve"> concluded her series last year with this shattering thought: "</w:t>
      </w:r>
      <w:r w:rsidRPr="00E837A0">
        <w:rPr>
          <w:rStyle w:val="StyleUnderline"/>
        </w:rPr>
        <w:t>It may seem impossible to imagine that a technologically advanced society could choose, in essence, to destroy itself, but that is what we are now in the process of doing.</w:t>
      </w:r>
      <w:r>
        <w:t xml:space="preserve">" She's right. </w:t>
      </w:r>
      <w:r w:rsidRPr="00E837A0">
        <w:rPr>
          <w:rStyle w:val="StyleUnderline"/>
        </w:rPr>
        <w:t>The failure of the United States to</w:t>
      </w:r>
      <w:r>
        <w:t xml:space="preserve"> </w:t>
      </w:r>
      <w:r w:rsidRPr="00E837A0">
        <w:rPr>
          <w:rStyle w:val="StyleUnderline"/>
        </w:rPr>
        <w:t>get serious about climate change is unforgivable, a human folly beyond imagining.</w:t>
      </w:r>
    </w:p>
    <w:p w14:paraId="65EB9156" w14:textId="77777777" w:rsidR="009C6510" w:rsidRPr="009C6510" w:rsidRDefault="009C6510" w:rsidP="009C6510"/>
    <w:p w14:paraId="33BD02AE" w14:textId="751C89C0" w:rsidR="00673492" w:rsidRDefault="00673492" w:rsidP="006C16F6">
      <w:pPr>
        <w:pStyle w:val="Heading2"/>
      </w:pPr>
      <w:r>
        <w:lastRenderedPageBreak/>
        <w:t>AT Discourse</w:t>
      </w:r>
    </w:p>
    <w:p w14:paraId="21AB86AF" w14:textId="4C5AB1D4" w:rsidR="008A66C6" w:rsidRPr="008A66C6" w:rsidRDefault="008A66C6" w:rsidP="008A66C6">
      <w:pPr>
        <w:pStyle w:val="Heading3"/>
      </w:pPr>
      <w:r>
        <w:lastRenderedPageBreak/>
        <w:t xml:space="preserve">2AC Discourse </w:t>
      </w:r>
    </w:p>
    <w:p w14:paraId="1A8247D4" w14:textId="4E64EC14" w:rsidR="00673492" w:rsidRDefault="00673492" w:rsidP="00673492">
      <w:pPr>
        <w:pStyle w:val="Heading4"/>
      </w:pPr>
      <w:r>
        <w:t>Discourse doesn’t matter—policy action is the key internal link to perception</w:t>
      </w:r>
    </w:p>
    <w:p w14:paraId="130A437F" w14:textId="77777777" w:rsidR="00673492" w:rsidRPr="00B965EE" w:rsidRDefault="00673492" w:rsidP="00673492">
      <w:pPr>
        <w:rPr>
          <w:rStyle w:val="Style13ptBold"/>
          <w:b w:val="0"/>
          <w:sz w:val="20"/>
        </w:rPr>
      </w:pPr>
      <w:r>
        <w:rPr>
          <w:rStyle w:val="Style13ptBold"/>
        </w:rPr>
        <w:t>Scott 12</w:t>
      </w:r>
      <w:r>
        <w:rPr>
          <w:rStyle w:val="Style13ptBold"/>
          <w:b w:val="0"/>
          <w:sz w:val="20"/>
        </w:rPr>
        <w:t xml:space="preserve">(Shirley V., </w:t>
      </w:r>
      <w:r w:rsidRPr="00B965EE">
        <w:rPr>
          <w:rStyle w:val="Style13ptBold"/>
          <w:b w:val="0"/>
          <w:sz w:val="20"/>
        </w:rPr>
        <w:t>The Securitization of Climate Change in World</w:t>
      </w:r>
      <w:r w:rsidRPr="00B965EE">
        <w:rPr>
          <w:rStyle w:val="Style13ptBold"/>
          <w:b w:val="0"/>
          <w:sz w:val="12"/>
        </w:rPr>
        <w:t xml:space="preserve">¶ </w:t>
      </w:r>
      <w:r w:rsidRPr="00B965EE">
        <w:rPr>
          <w:rStyle w:val="Style13ptBold"/>
          <w:b w:val="0"/>
          <w:sz w:val="20"/>
        </w:rPr>
        <w:t>Politics: How Close have We Come and would Full</w:t>
      </w:r>
      <w:r w:rsidRPr="00B965EE">
        <w:rPr>
          <w:rStyle w:val="Style13ptBold"/>
          <w:b w:val="0"/>
          <w:sz w:val="12"/>
        </w:rPr>
        <w:t xml:space="preserve">¶ </w:t>
      </w:r>
      <w:r w:rsidRPr="00B965EE">
        <w:rPr>
          <w:rStyle w:val="Style13ptBold"/>
          <w:b w:val="0"/>
          <w:sz w:val="20"/>
        </w:rPr>
        <w:t>Securitization Enhance the Efﬁcacy of Global</w:t>
      </w:r>
      <w:r w:rsidRPr="00B965EE">
        <w:rPr>
          <w:rStyle w:val="Style13ptBold"/>
          <w:b w:val="0"/>
          <w:sz w:val="12"/>
        </w:rPr>
        <w:t xml:space="preserve">¶ </w:t>
      </w:r>
      <w:r w:rsidRPr="00B965EE">
        <w:rPr>
          <w:rStyle w:val="Style13ptBold"/>
          <w:b w:val="0"/>
          <w:sz w:val="20"/>
        </w:rPr>
        <w:t>Climate Change Policy?</w:t>
      </w:r>
      <w:r>
        <w:rPr>
          <w:rStyle w:val="Style13ptBold"/>
          <w:b w:val="0"/>
          <w:sz w:val="20"/>
        </w:rPr>
        <w:t xml:space="preserve">, Review of European Community and Environmental Law, </w:t>
      </w:r>
      <w:r w:rsidRPr="00B965EE">
        <w:rPr>
          <w:rStyle w:val="Style13ptBold"/>
          <w:b w:val="0"/>
          <w:sz w:val="20"/>
        </w:rPr>
        <w:t>Associate Professor</w:t>
      </w:r>
      <w:r w:rsidRPr="00B965EE">
        <w:rPr>
          <w:rStyle w:val="Style13ptBold"/>
          <w:b w:val="0"/>
          <w:sz w:val="12"/>
        </w:rPr>
        <w:t xml:space="preserve">¶ </w:t>
      </w:r>
      <w:r w:rsidRPr="00B965EE">
        <w:rPr>
          <w:rStyle w:val="Style13ptBold"/>
          <w:b w:val="0"/>
          <w:sz w:val="20"/>
        </w:rPr>
        <w:t>School of Social Sciences</w:t>
      </w:r>
      <w:r>
        <w:rPr>
          <w:rStyle w:val="Style13ptBold"/>
          <w:b w:val="0"/>
          <w:sz w:val="20"/>
        </w:rPr>
        <w:t xml:space="preserve"> UNSW </w:t>
      </w:r>
      <w:proofErr w:type="spellStart"/>
      <w:r>
        <w:rPr>
          <w:rStyle w:val="Style13ptBold"/>
          <w:b w:val="0"/>
          <w:sz w:val="20"/>
        </w:rPr>
        <w:t>Austrailia,</w:t>
      </w:r>
      <w:r w:rsidRPr="00B965EE">
        <w:rPr>
          <w:rStyle w:val="Style13ptBold"/>
          <w:b w:val="0"/>
          <w:sz w:val="20"/>
        </w:rPr>
        <w:t>RECIEL</w:t>
      </w:r>
      <w:proofErr w:type="spellEnd"/>
      <w:r w:rsidRPr="00B965EE">
        <w:rPr>
          <w:rStyle w:val="Style13ptBold"/>
          <w:b w:val="0"/>
          <w:sz w:val="20"/>
        </w:rPr>
        <w:t xml:space="preserve"> 21 (3) 2012</w:t>
      </w:r>
      <w:r>
        <w:rPr>
          <w:rStyle w:val="Style13ptBold"/>
          <w:b w:val="0"/>
          <w:sz w:val="20"/>
        </w:rPr>
        <w:t>)</w:t>
      </w:r>
    </w:p>
    <w:p w14:paraId="0BCC0A73" w14:textId="77777777" w:rsidR="00673492" w:rsidRPr="00E42D95" w:rsidRDefault="00673492" w:rsidP="00673492">
      <w:pPr>
        <w:rPr>
          <w:rStyle w:val="StyleUnderline"/>
        </w:rPr>
      </w:pPr>
      <w:r>
        <w:t>Climate change is an interesting case study for theorists</w:t>
      </w:r>
      <w:r w:rsidRPr="000E06F7">
        <w:rPr>
          <w:sz w:val="12"/>
        </w:rPr>
        <w:t xml:space="preserve">¶ </w:t>
      </w:r>
      <w:r>
        <w:t xml:space="preserve">of securitization because, </w:t>
      </w:r>
      <w:r w:rsidRPr="00E42D95">
        <w:rPr>
          <w:rStyle w:val="StyleUnderline"/>
        </w:rPr>
        <w:t xml:space="preserve">despite plenty of </w:t>
      </w:r>
      <w:proofErr w:type="spellStart"/>
      <w:r w:rsidRPr="00E42D95">
        <w:rPr>
          <w:rStyle w:val="StyleUnderline"/>
        </w:rPr>
        <w:t>climatesecurity</w:t>
      </w:r>
      <w:proofErr w:type="spellEnd"/>
      <w:r w:rsidRPr="00E42D95">
        <w:rPr>
          <w:rStyle w:val="StyleUnderline"/>
        </w:rPr>
        <w:t xml:space="preserve"> rhetoric, the effectiveness of the global policy¶ response continues to lag well behind the alleged </w:t>
      </w:r>
      <w:proofErr w:type="spellStart"/>
      <w:r w:rsidRPr="00E42D95">
        <w:rPr>
          <w:rStyle w:val="StyleUnderline"/>
        </w:rPr>
        <w:t>seri</w:t>
      </w:r>
      <w:proofErr w:type="spellEnd"/>
      <w:r w:rsidRPr="00E42D95">
        <w:rPr>
          <w:rStyle w:val="StyleUnderline"/>
        </w:rPr>
        <w:t xml:space="preserve">-¶ </w:t>
      </w:r>
      <w:proofErr w:type="spellStart"/>
      <w:r w:rsidRPr="00E42D95">
        <w:rPr>
          <w:rStyle w:val="StyleUnderline"/>
        </w:rPr>
        <w:t>ousness</w:t>
      </w:r>
      <w:proofErr w:type="spellEnd"/>
      <w:r w:rsidRPr="00E42D95">
        <w:rPr>
          <w:rStyle w:val="StyleUnderline"/>
        </w:rPr>
        <w:t xml:space="preserve"> of the issue with which the world is confronted</w:t>
      </w:r>
      <w:r>
        <w:t>.</w:t>
      </w:r>
      <w:r w:rsidRPr="00566BF7">
        <w:rPr>
          <w:sz w:val="12"/>
        </w:rPr>
        <w:t xml:space="preserve">¶ </w:t>
      </w:r>
      <w:r w:rsidRPr="00E42D95">
        <w:rPr>
          <w:rStyle w:val="StyleUnderline"/>
        </w:rPr>
        <w:t>This begs the question as to whether the theorists over-¶ estimated the potential power of security discourse or¶ whether in this case the process is simply slower than¶ its protagonists might have hoped.</w:t>
      </w:r>
      <w:r>
        <w:t xml:space="preserve"> All in all, the jury is</w:t>
      </w:r>
      <w:r w:rsidRPr="00566BF7">
        <w:rPr>
          <w:sz w:val="12"/>
        </w:rPr>
        <w:t xml:space="preserve">¶ </w:t>
      </w:r>
      <w:r>
        <w:t>still out on the ultimate effectiveness of securitizing</w:t>
      </w:r>
      <w:r w:rsidRPr="00566BF7">
        <w:rPr>
          <w:sz w:val="12"/>
        </w:rPr>
        <w:t xml:space="preserve">¶ </w:t>
      </w:r>
      <w:r>
        <w:t>climate change. What the debates in the Security</w:t>
      </w:r>
      <w:r w:rsidRPr="00566BF7">
        <w:rPr>
          <w:sz w:val="12"/>
        </w:rPr>
        <w:t xml:space="preserve">¶ </w:t>
      </w:r>
      <w:r>
        <w:t>Council in particular have made clear is that, at least so</w:t>
      </w:r>
      <w:r w:rsidRPr="00566BF7">
        <w:rPr>
          <w:sz w:val="12"/>
        </w:rPr>
        <w:t xml:space="preserve">¶ </w:t>
      </w:r>
      <w:r>
        <w:t>far as climate change is concerned, if we are to under-</w:t>
      </w:r>
      <w:r w:rsidRPr="00566BF7">
        <w:rPr>
          <w:sz w:val="12"/>
        </w:rPr>
        <w:t xml:space="preserve">¶ </w:t>
      </w:r>
      <w:r>
        <w:t>stand why some audiences remain unconvinced by</w:t>
      </w:r>
      <w:r w:rsidRPr="00566BF7">
        <w:rPr>
          <w:sz w:val="12"/>
        </w:rPr>
        <w:t xml:space="preserve">¶ </w:t>
      </w:r>
      <w:r>
        <w:t>securitizing moves, we need to ask what the political</w:t>
      </w:r>
      <w:r w:rsidRPr="00566BF7">
        <w:rPr>
          <w:sz w:val="12"/>
        </w:rPr>
        <w:t xml:space="preserve">¶ </w:t>
      </w:r>
      <w:r>
        <w:t>and legal implications of full securitization would be for</w:t>
      </w:r>
      <w:r w:rsidRPr="00566BF7">
        <w:rPr>
          <w:sz w:val="12"/>
        </w:rPr>
        <w:t xml:space="preserve">¶ </w:t>
      </w:r>
      <w:r>
        <w:t xml:space="preserve">each actor in terms of the key questions in dispute. </w:t>
      </w:r>
      <w:r w:rsidRPr="00E42D95">
        <w:rPr>
          <w:rStyle w:val="StyleUnderline"/>
        </w:rPr>
        <w:t>For¶ most members of the climate securitization ‘audience’,¶ their degree of acceptance of climate security has to¶ date been determined primarily by the implications in¶ respect of institutional powers and associated scope for¶ those audience members contributing to law making as¶ well as bearing the costs of the necessary action</w:t>
      </w:r>
      <w:r>
        <w:t>.</w:t>
      </w:r>
      <w:r w:rsidRPr="00566BF7">
        <w:rPr>
          <w:sz w:val="12"/>
        </w:rPr>
        <w:t xml:space="preserve">¶ </w:t>
      </w:r>
      <w:r>
        <w:t>If the full securitization of climate change at an inter-</w:t>
      </w:r>
      <w:r w:rsidRPr="00566BF7">
        <w:rPr>
          <w:sz w:val="12"/>
        </w:rPr>
        <w:t xml:space="preserve">¶ </w:t>
      </w:r>
      <w:r>
        <w:t xml:space="preserve">national level is understood as meaning that the </w:t>
      </w:r>
      <w:proofErr w:type="spellStart"/>
      <w:r>
        <w:t>Secu</w:t>
      </w:r>
      <w:proofErr w:type="spellEnd"/>
      <w:r>
        <w:t>-</w:t>
      </w:r>
      <w:r w:rsidRPr="00566BF7">
        <w:rPr>
          <w:sz w:val="12"/>
        </w:rPr>
        <w:t xml:space="preserve">¶ </w:t>
      </w:r>
      <w:proofErr w:type="spellStart"/>
      <w:r>
        <w:t>rity</w:t>
      </w:r>
      <w:proofErr w:type="spellEnd"/>
      <w:r>
        <w:t xml:space="preserve"> Council becomes the ‘peak body‘ leading mitigation</w:t>
      </w:r>
      <w:r w:rsidRPr="00566BF7">
        <w:rPr>
          <w:sz w:val="12"/>
        </w:rPr>
        <w:t xml:space="preserve">¶ </w:t>
      </w:r>
      <w:r>
        <w:t>and adaptation, then the debate to date has in fact</w:t>
      </w:r>
      <w:r w:rsidRPr="00566BF7">
        <w:rPr>
          <w:sz w:val="12"/>
        </w:rPr>
        <w:t xml:space="preserve">¶ </w:t>
      </w:r>
      <w:r>
        <w:t>moved little closer to widespread acceptance of that</w:t>
      </w:r>
      <w:r w:rsidRPr="00566BF7">
        <w:rPr>
          <w:sz w:val="12"/>
        </w:rPr>
        <w:t xml:space="preserve">¶ </w:t>
      </w:r>
      <w:r>
        <w:t>proposition. If, however, institutional developments as</w:t>
      </w:r>
      <w:r w:rsidRPr="00566BF7">
        <w:rPr>
          <w:sz w:val="12"/>
        </w:rPr>
        <w:t xml:space="preserve">¶ </w:t>
      </w:r>
      <w:r>
        <w:t>a result of the securitizing moves are restricted to a</w:t>
      </w:r>
      <w:r w:rsidRPr="00566BF7">
        <w:rPr>
          <w:sz w:val="12"/>
        </w:rPr>
        <w:t xml:space="preserve">¶ </w:t>
      </w:r>
      <w:r>
        <w:t>concerted response to the outcomes of climate change</w:t>
      </w:r>
      <w:r w:rsidRPr="00566BF7">
        <w:rPr>
          <w:sz w:val="12"/>
        </w:rPr>
        <w:t xml:space="preserve">¶ </w:t>
      </w:r>
      <w:r>
        <w:t>that fall more squarely within a traditional security</w:t>
      </w:r>
      <w:r w:rsidRPr="000E06F7">
        <w:t xml:space="preserve"> </w:t>
      </w:r>
      <w:r>
        <w:t>framework — in particular tensions and possible armed</w:t>
      </w:r>
      <w:r w:rsidRPr="000E06F7">
        <w:rPr>
          <w:sz w:val="12"/>
        </w:rPr>
        <w:t xml:space="preserve">¶ </w:t>
      </w:r>
      <w:r>
        <w:t>conﬂict as a result of those consequences — then we may</w:t>
      </w:r>
      <w:r w:rsidRPr="000E06F7">
        <w:rPr>
          <w:sz w:val="12"/>
        </w:rPr>
        <w:t xml:space="preserve">¶ </w:t>
      </w:r>
      <w:r>
        <w:t xml:space="preserve">already have reached that stage. </w:t>
      </w:r>
      <w:r w:rsidRPr="00E42D95">
        <w:rPr>
          <w:rStyle w:val="StyleUnderline"/>
        </w:rPr>
        <w:t xml:space="preserve">Climate change is a¶ multifaceted issue, which, if disaggregated, leaves scope¶ for a wide range of institutional actors to integrate¶ relevant considerations into the formulation and </w:t>
      </w:r>
      <w:proofErr w:type="spellStart"/>
      <w:r w:rsidRPr="00E42D95">
        <w:rPr>
          <w:rStyle w:val="StyleUnderline"/>
        </w:rPr>
        <w:t>imple</w:t>
      </w:r>
      <w:proofErr w:type="spellEnd"/>
      <w:r w:rsidRPr="00E42D95">
        <w:rPr>
          <w:rStyle w:val="StyleUnderline"/>
        </w:rPr>
        <w:t xml:space="preserve">-¶ mentation of policy in their respective areas of </w:t>
      </w:r>
      <w:proofErr w:type="spellStart"/>
      <w:r w:rsidRPr="00E42D95">
        <w:rPr>
          <w:rStyle w:val="StyleUnderline"/>
        </w:rPr>
        <w:t>respon</w:t>
      </w:r>
      <w:proofErr w:type="spellEnd"/>
      <w:r w:rsidRPr="00E42D95">
        <w:rPr>
          <w:rStyle w:val="StyleUnderline"/>
        </w:rPr>
        <w:t xml:space="preserve">-¶ </w:t>
      </w:r>
      <w:proofErr w:type="spellStart"/>
      <w:r w:rsidRPr="00E42D95">
        <w:rPr>
          <w:rStyle w:val="StyleUnderline"/>
        </w:rPr>
        <w:t>sibility</w:t>
      </w:r>
      <w:proofErr w:type="spellEnd"/>
      <w:r>
        <w:t>. On current projections, it is here that we can</w:t>
      </w:r>
      <w:r w:rsidRPr="000E06F7">
        <w:rPr>
          <w:sz w:val="12"/>
        </w:rPr>
        <w:t xml:space="preserve">¶ </w:t>
      </w:r>
      <w:r>
        <w:t>realistically expect to see most happening.</w:t>
      </w:r>
      <w:r w:rsidRPr="000E06F7">
        <w:rPr>
          <w:sz w:val="12"/>
        </w:rPr>
        <w:t xml:space="preserve">¶ </w:t>
      </w:r>
      <w:r w:rsidRPr="00E42D95">
        <w:rPr>
          <w:rStyle w:val="StyleUnderline"/>
        </w:rPr>
        <w:t>No governance approaches should at this stage be ruled¶ out as beyond the realm of possibility, however, for, as¶ the impacts of a warming climate make the world¶ increasingly desperate to ﬁnd more effective policy¶ responses, so might the international community¶ accept developments that in times of ‘normal’ politics¶ would be deemed totally unacceptable</w:t>
      </w:r>
      <w:r>
        <w:t>. This is, after all</w:t>
      </w:r>
      <w:proofErr w:type="gramStart"/>
      <w:r>
        <w:t>,</w:t>
      </w:r>
      <w:r w:rsidRPr="000E06F7">
        <w:rPr>
          <w:sz w:val="12"/>
        </w:rPr>
        <w:t>¶</w:t>
      </w:r>
      <w:proofErr w:type="gramEnd"/>
      <w:r w:rsidRPr="000E06F7">
        <w:rPr>
          <w:sz w:val="12"/>
        </w:rPr>
        <w:t xml:space="preserve"> </w:t>
      </w:r>
      <w:r>
        <w:t>the message of securitization theorists. In the ﬁnal</w:t>
      </w:r>
      <w:r w:rsidRPr="000E06F7">
        <w:rPr>
          <w:sz w:val="12"/>
        </w:rPr>
        <w:t xml:space="preserve">¶ </w:t>
      </w:r>
      <w:r>
        <w:t xml:space="preserve">analysis, climate change rhetoric matters, but </w:t>
      </w:r>
      <w:r w:rsidRPr="00E42D95">
        <w:rPr>
          <w:rStyle w:val="StyleUnderline"/>
        </w:rPr>
        <w:t>what¶ matters most, is action.</w:t>
      </w:r>
    </w:p>
    <w:p w14:paraId="32AC63ED" w14:textId="77777777" w:rsidR="00673492" w:rsidRPr="00673492" w:rsidRDefault="00673492" w:rsidP="00673492"/>
    <w:p w14:paraId="0B6189B1" w14:textId="77777777" w:rsidR="006C16F6" w:rsidRDefault="006C16F6" w:rsidP="006C16F6">
      <w:pPr>
        <w:pStyle w:val="Heading2"/>
      </w:pPr>
      <w:r>
        <w:lastRenderedPageBreak/>
        <w:t>Securitization Good</w:t>
      </w:r>
    </w:p>
    <w:p w14:paraId="15E7816C" w14:textId="6F6AA87E" w:rsidR="009240C6" w:rsidRDefault="008A66C6" w:rsidP="009240C6">
      <w:pPr>
        <w:pStyle w:val="Heading3"/>
      </w:pPr>
      <w:r>
        <w:lastRenderedPageBreak/>
        <w:t>2AC Securitization Good-</w:t>
      </w:r>
      <w:r w:rsidR="009240C6">
        <w:t>Generic</w:t>
      </w:r>
    </w:p>
    <w:p w14:paraId="710F2E7D" w14:textId="77777777" w:rsidR="009240C6" w:rsidRDefault="009240C6" w:rsidP="009240C6">
      <w:pPr>
        <w:pStyle w:val="Heading4"/>
      </w:pPr>
      <w:r>
        <w:t>(</w:t>
      </w:r>
      <w:proofErr w:type="gramStart"/>
      <w:r>
        <w:t>turn/perm</w:t>
      </w:r>
      <w:proofErr w:type="gramEnd"/>
      <w:r>
        <w:t>) Environmental securitization is good—it allows for more effective responses to environmental problems</w:t>
      </w:r>
    </w:p>
    <w:p w14:paraId="6E7770F0" w14:textId="77777777" w:rsidR="009240C6" w:rsidRPr="00B965EE" w:rsidRDefault="009240C6" w:rsidP="009240C6">
      <w:pPr>
        <w:rPr>
          <w:rStyle w:val="Style13ptBold"/>
          <w:b w:val="0"/>
          <w:sz w:val="20"/>
        </w:rPr>
      </w:pPr>
      <w:r>
        <w:rPr>
          <w:rStyle w:val="Style13ptBold"/>
        </w:rPr>
        <w:t>Scott 12</w:t>
      </w:r>
      <w:r>
        <w:rPr>
          <w:rStyle w:val="Style13ptBold"/>
          <w:b w:val="0"/>
          <w:sz w:val="20"/>
        </w:rPr>
        <w:t xml:space="preserve">(Shirley V., </w:t>
      </w:r>
      <w:r w:rsidRPr="00B965EE">
        <w:rPr>
          <w:rStyle w:val="Style13ptBold"/>
          <w:b w:val="0"/>
          <w:sz w:val="20"/>
        </w:rPr>
        <w:t>The Securitization of Climate Change in World</w:t>
      </w:r>
      <w:r w:rsidRPr="00B965EE">
        <w:rPr>
          <w:rStyle w:val="Style13ptBold"/>
          <w:b w:val="0"/>
          <w:sz w:val="12"/>
        </w:rPr>
        <w:t xml:space="preserve">¶ </w:t>
      </w:r>
      <w:r w:rsidRPr="00B965EE">
        <w:rPr>
          <w:rStyle w:val="Style13ptBold"/>
          <w:b w:val="0"/>
          <w:sz w:val="20"/>
        </w:rPr>
        <w:t>Politics: How Close have We Come and would Full</w:t>
      </w:r>
      <w:r w:rsidRPr="00B965EE">
        <w:rPr>
          <w:rStyle w:val="Style13ptBold"/>
          <w:b w:val="0"/>
          <w:sz w:val="12"/>
        </w:rPr>
        <w:t xml:space="preserve">¶ </w:t>
      </w:r>
      <w:r w:rsidRPr="00B965EE">
        <w:rPr>
          <w:rStyle w:val="Style13ptBold"/>
          <w:b w:val="0"/>
          <w:sz w:val="20"/>
        </w:rPr>
        <w:t>Securitization Enhance the Efﬁcacy of Global</w:t>
      </w:r>
      <w:r w:rsidRPr="00B965EE">
        <w:rPr>
          <w:rStyle w:val="Style13ptBold"/>
          <w:b w:val="0"/>
          <w:sz w:val="12"/>
        </w:rPr>
        <w:t xml:space="preserve">¶ </w:t>
      </w:r>
      <w:r w:rsidRPr="00B965EE">
        <w:rPr>
          <w:rStyle w:val="Style13ptBold"/>
          <w:b w:val="0"/>
          <w:sz w:val="20"/>
        </w:rPr>
        <w:t>Climate Change Policy?</w:t>
      </w:r>
      <w:r>
        <w:rPr>
          <w:rStyle w:val="Style13ptBold"/>
          <w:b w:val="0"/>
          <w:sz w:val="20"/>
        </w:rPr>
        <w:t xml:space="preserve">, Review of European Community and Environmental Law, </w:t>
      </w:r>
      <w:r w:rsidRPr="00B965EE">
        <w:rPr>
          <w:rStyle w:val="Style13ptBold"/>
          <w:b w:val="0"/>
          <w:sz w:val="20"/>
        </w:rPr>
        <w:t>Associate Professor</w:t>
      </w:r>
      <w:r w:rsidRPr="00B965EE">
        <w:rPr>
          <w:rStyle w:val="Style13ptBold"/>
          <w:b w:val="0"/>
          <w:sz w:val="12"/>
        </w:rPr>
        <w:t xml:space="preserve">¶ </w:t>
      </w:r>
      <w:r w:rsidRPr="00B965EE">
        <w:rPr>
          <w:rStyle w:val="Style13ptBold"/>
          <w:b w:val="0"/>
          <w:sz w:val="20"/>
        </w:rPr>
        <w:t>School of Social Sciences</w:t>
      </w:r>
      <w:r>
        <w:rPr>
          <w:rStyle w:val="Style13ptBold"/>
          <w:b w:val="0"/>
          <w:sz w:val="20"/>
        </w:rPr>
        <w:t xml:space="preserve"> UNSW </w:t>
      </w:r>
      <w:proofErr w:type="spellStart"/>
      <w:r>
        <w:rPr>
          <w:rStyle w:val="Style13ptBold"/>
          <w:b w:val="0"/>
          <w:sz w:val="20"/>
        </w:rPr>
        <w:t>Austrailia,</w:t>
      </w:r>
      <w:r w:rsidRPr="00B965EE">
        <w:rPr>
          <w:rStyle w:val="Style13ptBold"/>
          <w:b w:val="0"/>
          <w:sz w:val="20"/>
        </w:rPr>
        <w:t>RECIEL</w:t>
      </w:r>
      <w:proofErr w:type="spellEnd"/>
      <w:r w:rsidRPr="00B965EE">
        <w:rPr>
          <w:rStyle w:val="Style13ptBold"/>
          <w:b w:val="0"/>
          <w:sz w:val="20"/>
        </w:rPr>
        <w:t xml:space="preserve"> 21 (3) 2012</w:t>
      </w:r>
      <w:r>
        <w:rPr>
          <w:rStyle w:val="Style13ptBold"/>
          <w:b w:val="0"/>
          <w:sz w:val="20"/>
        </w:rPr>
        <w:t>)</w:t>
      </w:r>
    </w:p>
    <w:p w14:paraId="77348705" w14:textId="77777777" w:rsidR="009240C6" w:rsidRDefault="009240C6" w:rsidP="009240C6">
      <w:r>
        <w:t>What, then, would a situation of less-than-complete</w:t>
      </w:r>
      <w:r w:rsidRPr="00DD17B3">
        <w:rPr>
          <w:sz w:val="12"/>
        </w:rPr>
        <w:t xml:space="preserve">¶ </w:t>
      </w:r>
      <w:r>
        <w:t>securitization of climate change be likely to contribute</w:t>
      </w:r>
      <w:r w:rsidRPr="00DD17B3">
        <w:rPr>
          <w:sz w:val="12"/>
        </w:rPr>
        <w:t xml:space="preserve">¶ </w:t>
      </w:r>
      <w:r>
        <w:t xml:space="preserve">to the global policy response? </w:t>
      </w:r>
      <w:r w:rsidRPr="00E42D95">
        <w:rPr>
          <w:rStyle w:val="StyleUnderline"/>
        </w:rPr>
        <w:t>Securitization theory¶ would suggest that in political terms the primary way in¶ which the securitization of climate change could be¶ expected to enhance global mitigation and adaptation¶ efforts would be by heightening the sense of urgency¶ surrounding the issue and thereby giving impetus to¶ greater commitment and prioritization</w:t>
      </w:r>
      <w:r>
        <w:t>. This is in large</w:t>
      </w:r>
      <w:r w:rsidRPr="00DD17B3">
        <w:rPr>
          <w:sz w:val="12"/>
        </w:rPr>
        <w:t xml:space="preserve">¶ </w:t>
      </w:r>
      <w:r>
        <w:t>part because of the very word ‘security‘, which denotes</w:t>
      </w:r>
      <w:r w:rsidRPr="00DD17B3">
        <w:rPr>
          <w:sz w:val="12"/>
        </w:rPr>
        <w:t xml:space="preserve">¶ </w:t>
      </w:r>
      <w:r>
        <w:t xml:space="preserve">a risk to survival; </w:t>
      </w:r>
      <w:r w:rsidRPr="00E42D95">
        <w:rPr>
          <w:rStyle w:val="StyleUnderline"/>
        </w:rPr>
        <w:t>it is difﬁcult to ﬁnd a policy category¶ that warrants higher priority</w:t>
      </w:r>
      <w:r>
        <w:t>. The representative of</w:t>
      </w:r>
      <w:r w:rsidRPr="00DD17B3">
        <w:rPr>
          <w:sz w:val="12"/>
        </w:rPr>
        <w:t xml:space="preserve">¶ </w:t>
      </w:r>
      <w:r>
        <w:t>Ghana in the ﬁrst Security Council debate on climate</w:t>
      </w:r>
      <w:r w:rsidRPr="00DD17B3">
        <w:rPr>
          <w:sz w:val="12"/>
        </w:rPr>
        <w:t xml:space="preserve">¶ </w:t>
      </w:r>
      <w:r>
        <w:t>change articulated this idea clearly when he referred to</w:t>
      </w:r>
      <w:r w:rsidRPr="00DD17B3">
        <w:rPr>
          <w:sz w:val="12"/>
        </w:rPr>
        <w:t xml:space="preserve">¶ </w:t>
      </w:r>
      <w:r>
        <w:t>his expectation that debate by the Council would ‘sound</w:t>
      </w:r>
      <w:r w:rsidRPr="00DD17B3">
        <w:rPr>
          <w:sz w:val="12"/>
        </w:rPr>
        <w:t xml:space="preserve">¶ </w:t>
      </w:r>
      <w:r>
        <w:t>an alarm bell’?</w:t>
      </w:r>
      <w:r w:rsidRPr="00DD17B3">
        <w:rPr>
          <w:sz w:val="12"/>
        </w:rPr>
        <w:t xml:space="preserve">¶ </w:t>
      </w:r>
      <w:r>
        <w:t xml:space="preserve">More speciﬁcally, </w:t>
      </w:r>
      <w:r w:rsidRPr="00E42D95">
        <w:rPr>
          <w:rStyle w:val="StyleUnderline"/>
        </w:rPr>
        <w:t>framing climate change as a security¶ issue could serve to enhance and broaden the policy¶ response at various governance levels by facilitating¶ policy makers and their publics recognizing the¶ common origins of what may otherwise appear as¶ unconnected phenomenal Debate about climate change¶ is often couched in terms of a hypothetical future</w:t>
      </w:r>
      <w:r>
        <w:t>: by</w:t>
      </w:r>
      <w:r w:rsidRPr="00DD17B3">
        <w:rPr>
          <w:sz w:val="12"/>
        </w:rPr>
        <w:t xml:space="preserve">¶ </w:t>
      </w:r>
      <w:r>
        <w:t>how much the temperature will rise, by how much</w:t>
      </w:r>
      <w:r w:rsidRPr="00DD17B3">
        <w:rPr>
          <w:sz w:val="12"/>
        </w:rPr>
        <w:t xml:space="preserve">¶ </w:t>
      </w:r>
      <w:r>
        <w:t>countries should reduce their emissions, and the night-</w:t>
      </w:r>
      <w:r w:rsidRPr="00DD17B3">
        <w:rPr>
          <w:sz w:val="12"/>
        </w:rPr>
        <w:t xml:space="preserve">¶ </w:t>
      </w:r>
      <w:r>
        <w:t>mare scenarios that may come into play if they fail to do</w:t>
      </w:r>
      <w:r w:rsidRPr="00DD17B3">
        <w:rPr>
          <w:sz w:val="12"/>
        </w:rPr>
        <w:t xml:space="preserve">¶ </w:t>
      </w:r>
      <w:r>
        <w:t>sol We hear, for example, that by 2050 ﬁfty million</w:t>
      </w:r>
      <w:r w:rsidRPr="00DD17B3">
        <w:rPr>
          <w:sz w:val="12"/>
        </w:rPr>
        <w:t xml:space="preserve">¶ </w:t>
      </w:r>
      <w:r>
        <w:t>people may have been displaced from the coastal belts</w:t>
      </w:r>
      <w:r w:rsidRPr="00DD17B3">
        <w:rPr>
          <w:sz w:val="12"/>
        </w:rPr>
        <w:t xml:space="preserve">¶ </w:t>
      </w:r>
      <w:r>
        <w:t xml:space="preserve">of Bangladesh.-T" </w:t>
      </w:r>
      <w:r w:rsidRPr="00E42D95">
        <w:rPr>
          <w:rStyle w:val="StyleUnderline"/>
        </w:rPr>
        <w:t xml:space="preserve">This focus on what may appear a hypo-¶ </w:t>
      </w:r>
      <w:proofErr w:type="spellStart"/>
      <w:r w:rsidRPr="00E42D95">
        <w:rPr>
          <w:rStyle w:val="StyleUnderline"/>
        </w:rPr>
        <w:t>thetical</w:t>
      </w:r>
      <w:proofErr w:type="spellEnd"/>
      <w:r w:rsidRPr="00E42D95">
        <w:rPr>
          <w:rStyle w:val="StyleUnderline"/>
        </w:rPr>
        <w:t xml:space="preserve"> future renders climate change a particularly daunting and difficult policy arena for governments¶ because, as NATO Secretary </w:t>
      </w:r>
      <w:proofErr w:type="spellStart"/>
      <w:r w:rsidRPr="00E42D95">
        <w:rPr>
          <w:rStyle w:val="StyleUnderline"/>
        </w:rPr>
        <w:t>Genera</w:t>
      </w:r>
      <w:proofErr w:type="spellEnd"/>
      <w:r w:rsidRPr="00E42D95">
        <w:rPr>
          <w:rStyle w:val="StyleUnderline"/>
        </w:rPr>
        <w:t xml:space="preserve">] Anders </w:t>
      </w:r>
      <w:proofErr w:type="spellStart"/>
      <w:r w:rsidRPr="00E42D95">
        <w:rPr>
          <w:rStyle w:val="StyleUnderline"/>
        </w:rPr>
        <w:t>Fogh</w:t>
      </w:r>
      <w:proofErr w:type="spellEnd"/>
      <w:r w:rsidRPr="00E42D95">
        <w:rPr>
          <w:rStyle w:val="StyleUnderline"/>
        </w:rPr>
        <w:t xml:space="preserve"> </w:t>
      </w:r>
      <w:proofErr w:type="spellStart"/>
      <w:r w:rsidRPr="00E42D95">
        <w:rPr>
          <w:rStyle w:val="StyleUnderline"/>
        </w:rPr>
        <w:t>Ras</w:t>
      </w:r>
      <w:proofErr w:type="spellEnd"/>
      <w:r w:rsidRPr="00E42D95">
        <w:rPr>
          <w:rStyle w:val="StyleUnderline"/>
        </w:rPr>
        <w:t xml:space="preserve">-¶ </w:t>
      </w:r>
      <w:proofErr w:type="spellStart"/>
      <w:r w:rsidRPr="00E42D95">
        <w:rPr>
          <w:rStyle w:val="StyleUnderline"/>
        </w:rPr>
        <w:t>mussen</w:t>
      </w:r>
      <w:proofErr w:type="spellEnd"/>
      <w:r w:rsidRPr="00E42D95">
        <w:rPr>
          <w:rStyle w:val="StyleUnderline"/>
        </w:rPr>
        <w:t xml:space="preserve"> explained:¶ The science is not yet perfect. The effects are just starting to¶ be visible, but it's difﬁcult to pin down what's actually¶ changing because of climate change</w:t>
      </w:r>
      <w:r>
        <w:t>. The timelines are not</w:t>
      </w:r>
      <w:r w:rsidRPr="00DD17B3">
        <w:rPr>
          <w:sz w:val="12"/>
        </w:rPr>
        <w:t xml:space="preserve">¶ </w:t>
      </w:r>
      <w:r>
        <w:t xml:space="preserve">clear either. And as a politician, I know exactly what </w:t>
      </w:r>
      <w:proofErr w:type="spellStart"/>
      <w:r>
        <w:t>t.hat</w:t>
      </w:r>
      <w:proofErr w:type="spellEnd"/>
      <w:r w:rsidRPr="00DD17B3">
        <w:rPr>
          <w:sz w:val="12"/>
        </w:rPr>
        <w:t xml:space="preserve">¶ </w:t>
      </w:r>
      <w:r>
        <w:t>means. When we have to choose between spending money</w:t>
      </w:r>
      <w:r w:rsidRPr="00DD17B3">
        <w:rPr>
          <w:sz w:val="12"/>
        </w:rPr>
        <w:t xml:space="preserve">¶ </w:t>
      </w:r>
      <w:r>
        <w:t>now on schools or health care, or diverting funds to try to</w:t>
      </w:r>
      <w:r w:rsidRPr="00DD17B3">
        <w:rPr>
          <w:sz w:val="12"/>
        </w:rPr>
        <w:t xml:space="preserve">¶ </w:t>
      </w:r>
      <w:r>
        <w:t>prevent something that will likely only hurt long after they</w:t>
      </w:r>
      <w:r w:rsidRPr="00DD17B3">
        <w:rPr>
          <w:sz w:val="12"/>
        </w:rPr>
        <w:t xml:space="preserve">¶ </w:t>
      </w:r>
      <w:r>
        <w:t xml:space="preserve">have left ofﬁce, the choice for </w:t>
      </w:r>
      <w:proofErr w:type="spellStart"/>
      <w:r>
        <w:t>rnost</w:t>
      </w:r>
      <w:proofErr w:type="spellEnd"/>
      <w:r>
        <w:t xml:space="preserve"> </w:t>
      </w:r>
      <w:proofErr w:type="spellStart"/>
      <w:r>
        <w:t>leadels</w:t>
      </w:r>
      <w:proofErr w:type="spellEnd"/>
      <w:r>
        <w:t xml:space="preserve"> is pretty clear.</w:t>
      </w:r>
      <w:r w:rsidRPr="00DD17B3">
        <w:rPr>
          <w:sz w:val="12"/>
        </w:rPr>
        <w:t xml:space="preserve">¶ </w:t>
      </w:r>
      <w:r>
        <w:t>And, let me say, not hard to understand."‘</w:t>
      </w:r>
    </w:p>
    <w:p w14:paraId="6D5CC82D" w14:textId="77777777" w:rsidR="009240C6" w:rsidRPr="009240C6" w:rsidRDefault="009240C6" w:rsidP="009240C6"/>
    <w:p w14:paraId="3F035E91" w14:textId="35C0EDEA" w:rsidR="009240C6" w:rsidRDefault="009240C6" w:rsidP="009240C6">
      <w:pPr>
        <w:pStyle w:val="Heading3"/>
      </w:pPr>
      <w:r>
        <w:lastRenderedPageBreak/>
        <w:t>Conflict</w:t>
      </w:r>
    </w:p>
    <w:p w14:paraId="2187E3E4" w14:textId="77777777" w:rsidR="009240C6" w:rsidRPr="007B7A77" w:rsidRDefault="009240C6" w:rsidP="009240C6">
      <w:pPr>
        <w:pStyle w:val="Heading4"/>
        <w:rPr>
          <w:rStyle w:val="Style13ptBold"/>
          <w:b/>
        </w:rPr>
      </w:pPr>
      <w:r>
        <w:rPr>
          <w:rStyle w:val="Style13ptBold"/>
          <w:b/>
        </w:rPr>
        <w:t>Environmental securitization is good—it prevents conflict</w:t>
      </w:r>
    </w:p>
    <w:p w14:paraId="753E5959" w14:textId="77777777" w:rsidR="009240C6" w:rsidRPr="0001200D" w:rsidRDefault="009240C6" w:rsidP="009240C6">
      <w:pPr>
        <w:rPr>
          <w:rStyle w:val="Style13ptBold"/>
          <w:b w:val="0"/>
          <w:sz w:val="20"/>
        </w:rPr>
      </w:pPr>
      <w:proofErr w:type="spellStart"/>
      <w:r>
        <w:rPr>
          <w:rStyle w:val="Style13ptBold"/>
        </w:rPr>
        <w:t>Talkin</w:t>
      </w:r>
      <w:proofErr w:type="spellEnd"/>
      <w:r>
        <w:rPr>
          <w:rStyle w:val="Style13ptBold"/>
        </w:rPr>
        <w:t xml:space="preserve"> 12</w:t>
      </w:r>
      <w:r>
        <w:rPr>
          <w:rStyle w:val="Style13ptBold"/>
          <w:b w:val="0"/>
          <w:sz w:val="20"/>
        </w:rPr>
        <w:t>(Jared, May 17</w:t>
      </w:r>
      <w:proofErr w:type="gramStart"/>
      <w:r>
        <w:rPr>
          <w:rStyle w:val="Style13ptBold"/>
          <w:b w:val="0"/>
          <w:sz w:val="20"/>
        </w:rPr>
        <w:t>,</w:t>
      </w:r>
      <w:r w:rsidRPr="0001200D">
        <w:rPr>
          <w:rStyle w:val="Style13ptBold"/>
          <w:b w:val="0"/>
          <w:sz w:val="20"/>
        </w:rPr>
        <w:t>The</w:t>
      </w:r>
      <w:proofErr w:type="gramEnd"/>
      <w:r w:rsidRPr="0001200D">
        <w:rPr>
          <w:rStyle w:val="Style13ptBold"/>
          <w:b w:val="0"/>
          <w:sz w:val="20"/>
        </w:rPr>
        <w:t xml:space="preserve"> Securitization Approach: A Desirable Option for Future Climate Change Policies?</w:t>
      </w:r>
      <w:r>
        <w:rPr>
          <w:rStyle w:val="Style13ptBold"/>
          <w:b w:val="0"/>
          <w:sz w:val="20"/>
        </w:rPr>
        <w:t>,</w:t>
      </w:r>
      <w:r w:rsidRPr="0001200D">
        <w:t xml:space="preserve"> </w:t>
      </w:r>
      <w:r>
        <w:t xml:space="preserve">Jared </w:t>
      </w:r>
      <w:proofErr w:type="spellStart"/>
      <w:r>
        <w:t>Talkin</w:t>
      </w:r>
      <w:proofErr w:type="spellEnd"/>
      <w:r>
        <w:t>—</w:t>
      </w:r>
      <w:r w:rsidRPr="0001200D">
        <w:rPr>
          <w:rStyle w:val="Style13ptBold"/>
          <w:b w:val="0"/>
          <w:sz w:val="20"/>
        </w:rPr>
        <w:t>Research Assistant at Center for International Earth Science Information Network (CIESIN)</w:t>
      </w:r>
    </w:p>
    <w:p w14:paraId="73F69C05" w14:textId="77777777" w:rsidR="009240C6" w:rsidRPr="0001200D" w:rsidRDefault="009240C6" w:rsidP="009240C6">
      <w:pPr>
        <w:rPr>
          <w:rStyle w:val="Style13ptBold"/>
          <w:b w:val="0"/>
          <w:sz w:val="20"/>
        </w:rPr>
      </w:pPr>
      <w:r w:rsidRPr="0001200D">
        <w:rPr>
          <w:rStyle w:val="Style13ptBold"/>
          <w:b w:val="0"/>
          <w:sz w:val="20"/>
        </w:rPr>
        <w:t>Senior Editor, Briefings Column at Consilience: The Journal of Sustainable Development</w:t>
      </w:r>
      <w:r>
        <w:rPr>
          <w:rStyle w:val="Style13ptBold"/>
          <w:b w:val="0"/>
          <w:sz w:val="20"/>
        </w:rPr>
        <w:t xml:space="preserve">, Consilience Journals, </w:t>
      </w:r>
      <w:r w:rsidRPr="0001200D">
        <w:rPr>
          <w:rStyle w:val="Style13ptBold"/>
          <w:b w:val="0"/>
          <w:sz w:val="20"/>
        </w:rPr>
        <w:t>http://www.consiliencejournal.org/blog/2012/05/17/the-securitization-approach-a-desirable-option-for-future-climate-change-policies/</w:t>
      </w:r>
      <w:r>
        <w:rPr>
          <w:rStyle w:val="Style13ptBold"/>
          <w:b w:val="0"/>
          <w:sz w:val="20"/>
        </w:rPr>
        <w:t>)</w:t>
      </w:r>
    </w:p>
    <w:p w14:paraId="56CC7336" w14:textId="77777777" w:rsidR="009240C6" w:rsidRDefault="009240C6" w:rsidP="009240C6">
      <w:pPr>
        <w:rPr>
          <w:rStyle w:val="StyleUnderline"/>
        </w:rPr>
      </w:pPr>
      <w:r>
        <w:t xml:space="preserve">The thought of global security conjures up images of terrorism, inter-state conflict and weapons of mass destruction. However, some </w:t>
      </w:r>
      <w:r w:rsidRPr="0015213A">
        <w:rPr>
          <w:rStyle w:val="StyleUnderline"/>
        </w:rPr>
        <w:t>analysts of security are increasingly concerned with a broader range of threats to human security, including human-induced environmental pressures. It is well known that environmental degradation coupled with increased resource scarcity can contribute to conflict</w:t>
      </w:r>
      <w:r>
        <w:t xml:space="preserve">, from water disputes in the Middle East to desertification induced civil-war in Darfur. </w:t>
      </w:r>
      <w:proofErr w:type="spellStart"/>
      <w:r>
        <w:t>Infact</w:t>
      </w:r>
      <w:proofErr w:type="spellEnd"/>
      <w:r>
        <w:t xml:space="preserve">, the UK government’s former chief scientist, Sir David King, argued that </w:t>
      </w:r>
      <w:r w:rsidRPr="0015213A">
        <w:rPr>
          <w:rStyle w:val="StyleUnderline"/>
        </w:rPr>
        <w:t>climate change is a “weapon of mass destruction</w:t>
      </w:r>
      <w:r>
        <w:t>” (Houghton, 2003</w:t>
      </w:r>
      <w:r w:rsidRPr="0015213A">
        <w:rPr>
          <w:rStyle w:val="StyleUnderline"/>
        </w:rPr>
        <w:t>). In response to the gradual acceptance of anthropological contributions to global climate change (GCC), there is now a growing trend towards GCC being analyzed not just as causing security threats, but as a security threat in itself</w:t>
      </w:r>
      <w:r>
        <w:t xml:space="preserve">. </w:t>
      </w:r>
      <w:r w:rsidRPr="0015213A">
        <w:rPr>
          <w:rStyle w:val="StyleUnderline"/>
        </w:rPr>
        <w:t>Securitization is a political response used to reframe GCC from an environmental problem to an international security issue, in an attempt to overcome some of the constraints to effective policy responses</w:t>
      </w:r>
      <w:r>
        <w:t>.</w:t>
      </w:r>
      <w:r w:rsidRPr="007B7A77">
        <w:rPr>
          <w:sz w:val="12"/>
        </w:rPr>
        <w:t xml:space="preserve">¶ </w:t>
      </w:r>
      <w:r>
        <w:t xml:space="preserve">In April 2007, 55 states met at the UN Security Council (UNSC) to discuss the security implications of climate change. Led by the then UK Foreign Secretary, Margaret Beckett, delegations voiced their concerns about the security implications of GCC. Beckett referred to GCC as a “security imperative” and UN Secretary General, Ban Ki-moon, broadened the concept of security by discussing resource scarcity, </w:t>
      </w:r>
      <w:r w:rsidRPr="0015213A">
        <w:rPr>
          <w:rStyle w:val="StyleUnderline"/>
        </w:rPr>
        <w:t>fragile ecosystems and severe strains being placed on the coping mechanisms of groups and individuals that are potentially leading to “a breakdown of established codes of conduct, transforming peaceful competition into conflict”</w:t>
      </w:r>
      <w:r>
        <w:t xml:space="preserve">. Matters of national and international security are paramount on governmental and inter-governmental policy agendas, receiving high levels of funding and the justification for using extraordinary measures. </w:t>
      </w:r>
      <w:r w:rsidRPr="0015213A">
        <w:rPr>
          <w:rStyle w:val="StyleUnderline"/>
        </w:rPr>
        <w:t>The securitization of an existential issue renders it “above politics” (</w:t>
      </w:r>
      <w:proofErr w:type="spellStart"/>
      <w:r w:rsidRPr="0015213A">
        <w:rPr>
          <w:rStyle w:val="StyleUnderline"/>
        </w:rPr>
        <w:t>Buzan</w:t>
      </w:r>
      <w:proofErr w:type="spellEnd"/>
      <w:r w:rsidRPr="0015213A">
        <w:rPr>
          <w:rStyle w:val="StyleUnderline"/>
        </w:rPr>
        <w:t>, 1998), enabling actors to address GCC with more urgency and relevance.</w:t>
      </w:r>
    </w:p>
    <w:p w14:paraId="07AD61A6" w14:textId="77777777" w:rsidR="009240C6" w:rsidRDefault="009240C6" w:rsidP="009240C6"/>
    <w:p w14:paraId="3D039A6B" w14:textId="77777777" w:rsidR="009240C6" w:rsidRDefault="009240C6" w:rsidP="009240C6">
      <w:pPr>
        <w:pStyle w:val="Heading4"/>
      </w:pPr>
      <w:r>
        <w:t>(</w:t>
      </w:r>
      <w:proofErr w:type="gramStart"/>
      <w:r>
        <w:t>impact</w:t>
      </w:r>
      <w:proofErr w:type="gramEnd"/>
      <w:r>
        <w:t xml:space="preserve"> turn) Environmental securitization prevents conflicts—empirics </w:t>
      </w:r>
    </w:p>
    <w:p w14:paraId="4E47C25A" w14:textId="77777777" w:rsidR="009240C6" w:rsidRPr="00B965EE" w:rsidRDefault="009240C6" w:rsidP="009240C6">
      <w:pPr>
        <w:rPr>
          <w:rStyle w:val="Style13ptBold"/>
          <w:b w:val="0"/>
          <w:sz w:val="20"/>
        </w:rPr>
      </w:pPr>
      <w:r>
        <w:rPr>
          <w:rStyle w:val="Style13ptBold"/>
        </w:rPr>
        <w:t>Scott 12</w:t>
      </w:r>
      <w:r>
        <w:rPr>
          <w:rStyle w:val="Style13ptBold"/>
          <w:b w:val="0"/>
          <w:sz w:val="20"/>
        </w:rPr>
        <w:t xml:space="preserve">(Shirley V., </w:t>
      </w:r>
      <w:r w:rsidRPr="00B965EE">
        <w:rPr>
          <w:rStyle w:val="Style13ptBold"/>
          <w:b w:val="0"/>
          <w:sz w:val="20"/>
        </w:rPr>
        <w:t>The Securitization of Climate Change in World</w:t>
      </w:r>
      <w:r w:rsidRPr="00B965EE">
        <w:rPr>
          <w:rStyle w:val="Style13ptBold"/>
          <w:b w:val="0"/>
          <w:sz w:val="12"/>
        </w:rPr>
        <w:t xml:space="preserve">¶ </w:t>
      </w:r>
      <w:r w:rsidRPr="00B965EE">
        <w:rPr>
          <w:rStyle w:val="Style13ptBold"/>
          <w:b w:val="0"/>
          <w:sz w:val="20"/>
        </w:rPr>
        <w:t>Politics: How Close have We Come and would Full</w:t>
      </w:r>
      <w:r w:rsidRPr="00B965EE">
        <w:rPr>
          <w:rStyle w:val="Style13ptBold"/>
          <w:b w:val="0"/>
          <w:sz w:val="12"/>
        </w:rPr>
        <w:t xml:space="preserve">¶ </w:t>
      </w:r>
      <w:r w:rsidRPr="00B965EE">
        <w:rPr>
          <w:rStyle w:val="Style13ptBold"/>
          <w:b w:val="0"/>
          <w:sz w:val="20"/>
        </w:rPr>
        <w:t>Securitization Enhance the Efﬁcacy of Global</w:t>
      </w:r>
      <w:r w:rsidRPr="00B965EE">
        <w:rPr>
          <w:rStyle w:val="Style13ptBold"/>
          <w:b w:val="0"/>
          <w:sz w:val="12"/>
        </w:rPr>
        <w:t xml:space="preserve">¶ </w:t>
      </w:r>
      <w:r w:rsidRPr="00B965EE">
        <w:rPr>
          <w:rStyle w:val="Style13ptBold"/>
          <w:b w:val="0"/>
          <w:sz w:val="20"/>
        </w:rPr>
        <w:t>Climate Change Policy?</w:t>
      </w:r>
      <w:r>
        <w:rPr>
          <w:rStyle w:val="Style13ptBold"/>
          <w:b w:val="0"/>
          <w:sz w:val="20"/>
        </w:rPr>
        <w:t xml:space="preserve">, Review of European Community and Environmental Law, </w:t>
      </w:r>
      <w:r w:rsidRPr="00B965EE">
        <w:rPr>
          <w:rStyle w:val="Style13ptBold"/>
          <w:b w:val="0"/>
          <w:sz w:val="20"/>
        </w:rPr>
        <w:t>Associate Professor</w:t>
      </w:r>
      <w:r w:rsidRPr="00B965EE">
        <w:rPr>
          <w:rStyle w:val="Style13ptBold"/>
          <w:b w:val="0"/>
          <w:sz w:val="12"/>
        </w:rPr>
        <w:t xml:space="preserve">¶ </w:t>
      </w:r>
      <w:r w:rsidRPr="00B965EE">
        <w:rPr>
          <w:rStyle w:val="Style13ptBold"/>
          <w:b w:val="0"/>
          <w:sz w:val="20"/>
        </w:rPr>
        <w:t>School of Social Sciences</w:t>
      </w:r>
      <w:r>
        <w:rPr>
          <w:rStyle w:val="Style13ptBold"/>
          <w:b w:val="0"/>
          <w:sz w:val="20"/>
        </w:rPr>
        <w:t xml:space="preserve"> UNSW </w:t>
      </w:r>
      <w:proofErr w:type="spellStart"/>
      <w:r>
        <w:rPr>
          <w:rStyle w:val="Style13ptBold"/>
          <w:b w:val="0"/>
          <w:sz w:val="20"/>
        </w:rPr>
        <w:t>Austrailia,</w:t>
      </w:r>
      <w:r w:rsidRPr="00B965EE">
        <w:rPr>
          <w:rStyle w:val="Style13ptBold"/>
          <w:b w:val="0"/>
          <w:sz w:val="20"/>
        </w:rPr>
        <w:t>RECIEL</w:t>
      </w:r>
      <w:proofErr w:type="spellEnd"/>
      <w:r w:rsidRPr="00B965EE">
        <w:rPr>
          <w:rStyle w:val="Style13ptBold"/>
          <w:b w:val="0"/>
          <w:sz w:val="20"/>
        </w:rPr>
        <w:t xml:space="preserve"> 21 (3) 2012</w:t>
      </w:r>
      <w:r>
        <w:rPr>
          <w:rStyle w:val="Style13ptBold"/>
          <w:b w:val="0"/>
          <w:sz w:val="20"/>
        </w:rPr>
        <w:t>)</w:t>
      </w:r>
    </w:p>
    <w:p w14:paraId="31F7DB7A" w14:textId="77777777" w:rsidR="009240C6" w:rsidRPr="00E42D95" w:rsidRDefault="009240C6" w:rsidP="009240C6">
      <w:pPr>
        <w:rPr>
          <w:rStyle w:val="StyleUnderline"/>
        </w:rPr>
      </w:pPr>
      <w:r>
        <w:t>Once, however, various issues of contemporary security</w:t>
      </w:r>
      <w:r w:rsidRPr="00B01558">
        <w:rPr>
          <w:sz w:val="12"/>
        </w:rPr>
        <w:t xml:space="preserve">¶ </w:t>
      </w:r>
      <w:r>
        <w:t xml:space="preserve">are all seen as interrelated via climate change, </w:t>
      </w:r>
      <w:r w:rsidRPr="00E42D95">
        <w:rPr>
          <w:rStyle w:val="StyleUnderline"/>
        </w:rPr>
        <w:t>the need¶ to respond as expeditiously as possible should appear¶ even more obvious</w:t>
      </w:r>
      <w:r>
        <w:t xml:space="preserve">. Consider, for example, </w:t>
      </w:r>
      <w:r w:rsidRPr="00E42D95">
        <w:rPr>
          <w:rStyle w:val="StyleUnderline"/>
        </w:rPr>
        <w:t>the violence¶ between Sudan and South Sudan</w:t>
      </w:r>
      <w:r>
        <w:t>. South Sudan broke</w:t>
      </w:r>
      <w:r w:rsidRPr="00B01558">
        <w:rPr>
          <w:sz w:val="12"/>
        </w:rPr>
        <w:t xml:space="preserve">¶ </w:t>
      </w:r>
      <w:r>
        <w:t>away from Sudan in July 2011 following a decades-long</w:t>
      </w:r>
      <w:r w:rsidRPr="00B01558">
        <w:rPr>
          <w:sz w:val="12"/>
        </w:rPr>
        <w:t xml:space="preserve">¶ </w:t>
      </w:r>
      <w:r>
        <w:t xml:space="preserve">civil </w:t>
      </w:r>
      <w:proofErr w:type="spellStart"/>
      <w:r>
        <w:t>wart</w:t>
      </w:r>
      <w:proofErr w:type="spellEnd"/>
      <w:r>
        <w:t xml:space="preserve"> '</w:t>
      </w:r>
      <w:proofErr w:type="spellStart"/>
      <w:r>
        <w:t>I‘he</w:t>
      </w:r>
      <w:proofErr w:type="spellEnd"/>
      <w:r>
        <w:t xml:space="preserve"> boundary was not fully demarcated at the</w:t>
      </w:r>
      <w:r w:rsidRPr="00B01558">
        <w:rPr>
          <w:sz w:val="12"/>
        </w:rPr>
        <w:t xml:space="preserve">¶ </w:t>
      </w:r>
      <w:r>
        <w:t>time, however; nor was there agreement as to how to</w:t>
      </w:r>
      <w:r w:rsidRPr="00B01558">
        <w:rPr>
          <w:sz w:val="12"/>
        </w:rPr>
        <w:t xml:space="preserve">¶ </w:t>
      </w:r>
      <w:r>
        <w:t xml:space="preserve">share the oil wealth found in the border region. </w:t>
      </w:r>
      <w:r w:rsidRPr="00E42D95">
        <w:rPr>
          <w:rStyle w:val="StyleUnderline"/>
        </w:rPr>
        <w:t>This led¶ to violence around the border region</w:t>
      </w:r>
      <w:r>
        <w:t>, and in April 2012</w:t>
      </w:r>
      <w:r w:rsidRPr="00B01558">
        <w:rPr>
          <w:sz w:val="12"/>
        </w:rPr>
        <w:t xml:space="preserve">¶ </w:t>
      </w:r>
      <w:r>
        <w:t>Sudan claimed to have killed hundreds of South</w:t>
      </w:r>
      <w:r w:rsidRPr="00B01558">
        <w:rPr>
          <w:sz w:val="12"/>
        </w:rPr>
        <w:t xml:space="preserve">¶ </w:t>
      </w:r>
      <w:r>
        <w:t xml:space="preserve">Sudanese during a day-long battle for </w:t>
      </w:r>
      <w:proofErr w:type="spellStart"/>
      <w:r>
        <w:t>lleglig</w:t>
      </w:r>
      <w:proofErr w:type="spellEnd"/>
      <w:r>
        <w:t>, Sudan's</w:t>
      </w:r>
      <w:r w:rsidRPr="00B01558">
        <w:rPr>
          <w:sz w:val="12"/>
        </w:rPr>
        <w:t xml:space="preserve">¶ </w:t>
      </w:r>
      <w:r>
        <w:t>most important oil ﬁeld.""</w:t>
      </w:r>
      <w:r w:rsidRPr="00B01558">
        <w:rPr>
          <w:sz w:val="12"/>
        </w:rPr>
        <w:t xml:space="preserve">¶ </w:t>
      </w:r>
      <w:proofErr w:type="gramStart"/>
      <w:r>
        <w:t>At</w:t>
      </w:r>
      <w:proofErr w:type="gramEnd"/>
      <w:r>
        <w:t xml:space="preserve"> ﬁrst glance, </w:t>
      </w:r>
      <w:proofErr w:type="spellStart"/>
      <w:r w:rsidRPr="00E42D95">
        <w:rPr>
          <w:rStyle w:val="StyleUnderline"/>
        </w:rPr>
        <w:t>t.his</w:t>
      </w:r>
      <w:proofErr w:type="spellEnd"/>
      <w:r w:rsidRPr="00E42D95">
        <w:rPr>
          <w:rStyle w:val="StyleUnderline"/>
        </w:rPr>
        <w:t xml:space="preserve"> situation might seem unrelated to¶ the jockeying for positions that is taking place in </w:t>
      </w:r>
      <w:proofErr w:type="spellStart"/>
      <w:r w:rsidRPr="00E42D95">
        <w:rPr>
          <w:rStyle w:val="StyleUnderline"/>
        </w:rPr>
        <w:t>rela</w:t>
      </w:r>
      <w:proofErr w:type="spellEnd"/>
      <w:r w:rsidRPr="00E42D95">
        <w:rPr>
          <w:rStyle w:val="StyleUnderline"/>
        </w:rPr>
        <w:t xml:space="preserve">-¶ </w:t>
      </w:r>
      <w:proofErr w:type="spellStart"/>
      <w:r w:rsidRPr="00E42D95">
        <w:rPr>
          <w:rStyle w:val="StyleUnderline"/>
        </w:rPr>
        <w:t>tion</w:t>
      </w:r>
      <w:proofErr w:type="spellEnd"/>
      <w:r w:rsidRPr="00E42D95">
        <w:rPr>
          <w:rStyle w:val="StyleUnderline"/>
        </w:rPr>
        <w:t xml:space="preserve"> to increasingly accessible resources of the Arctic or¶ to recent extreme weather events elsewhere in the¶ world</w:t>
      </w:r>
      <w:r>
        <w:t>. Although the extent to which the Sudan conﬂict</w:t>
      </w:r>
      <w:r w:rsidRPr="00B01558">
        <w:rPr>
          <w:sz w:val="12"/>
        </w:rPr>
        <w:t xml:space="preserve">¶ </w:t>
      </w:r>
      <w:r>
        <w:t>has been caused by climate change is not universally</w:t>
      </w:r>
      <w:r w:rsidRPr="00B01558">
        <w:rPr>
          <w:sz w:val="12"/>
        </w:rPr>
        <w:t xml:space="preserve">¶ </w:t>
      </w:r>
      <w:r>
        <w:t xml:space="preserve">agreed, it is clear that </w:t>
      </w:r>
      <w:r w:rsidRPr="00E42D95">
        <w:rPr>
          <w:rStyle w:val="StyleUnderline"/>
        </w:rPr>
        <w:t xml:space="preserve">climatic changes are impacting on¶ the availability of water, exacerbating tensions stem-¶ </w:t>
      </w:r>
      <w:proofErr w:type="spellStart"/>
      <w:r w:rsidRPr="00E42D95">
        <w:rPr>
          <w:rStyle w:val="StyleUnderline"/>
        </w:rPr>
        <w:t>ming</w:t>
      </w:r>
      <w:proofErr w:type="spellEnd"/>
      <w:r w:rsidRPr="00E42D95">
        <w:rPr>
          <w:rStyle w:val="StyleUnderline"/>
        </w:rPr>
        <w:t xml:space="preserve"> from the distribution of wealth from oil and the¶ increasing </w:t>
      </w:r>
      <w:r w:rsidRPr="00E42D95">
        <w:rPr>
          <w:rStyle w:val="StyleUnderline"/>
        </w:rPr>
        <w:lastRenderedPageBreak/>
        <w:t xml:space="preserve">difﬁculty of maintaining a pastoralist </w:t>
      </w:r>
      <w:proofErr w:type="spellStart"/>
      <w:r w:rsidRPr="00E42D95">
        <w:rPr>
          <w:rStyle w:val="StyleUnderline"/>
        </w:rPr>
        <w:t>lif</w:t>
      </w:r>
      <w:proofErr w:type="spellEnd"/>
      <w:r w:rsidRPr="00E42D95">
        <w:rPr>
          <w:rStyle w:val="StyleUnderline"/>
        </w:rPr>
        <w:t xml:space="preserve">-¶ </w:t>
      </w:r>
      <w:proofErr w:type="spellStart"/>
      <w:r w:rsidRPr="00E42D95">
        <w:rPr>
          <w:rStyle w:val="StyleUnderline"/>
        </w:rPr>
        <w:t>estyle</w:t>
      </w:r>
      <w:proofErr w:type="spellEnd"/>
      <w:r w:rsidRPr="00E42D95">
        <w:rPr>
          <w:rStyle w:val="StyleUnderline"/>
        </w:rPr>
        <w:t xml:space="preserve">.“ Such topics may already have been addressed¶ by the relevant institutions but not explicitly recognized¶ as being underpinned by climate change per se. Once all¶ are perceived in a climate change frame, the political¶ will to undertake far-reaching mitigation and </w:t>
      </w:r>
      <w:proofErr w:type="spellStart"/>
      <w:r w:rsidRPr="00E42D95">
        <w:rPr>
          <w:rStyle w:val="StyleUnderline"/>
        </w:rPr>
        <w:t>adapta</w:t>
      </w:r>
      <w:proofErr w:type="spellEnd"/>
      <w:r w:rsidRPr="00E42D95">
        <w:rPr>
          <w:rStyle w:val="StyleUnderline"/>
        </w:rPr>
        <w:t xml:space="preserve">-¶ </w:t>
      </w:r>
      <w:proofErr w:type="spellStart"/>
      <w:r w:rsidRPr="00E42D95">
        <w:rPr>
          <w:rStyle w:val="StyleUnderline"/>
        </w:rPr>
        <w:t>tion</w:t>
      </w:r>
      <w:proofErr w:type="spellEnd"/>
      <w:r w:rsidRPr="00E42D95">
        <w:rPr>
          <w:rStyle w:val="StyleUnderline"/>
        </w:rPr>
        <w:t xml:space="preserve"> efforts may well increase markedly‘.</w:t>
      </w:r>
    </w:p>
    <w:p w14:paraId="153212B0" w14:textId="77777777" w:rsidR="009240C6" w:rsidRPr="009240C6" w:rsidRDefault="009240C6" w:rsidP="009240C6"/>
    <w:p w14:paraId="4573F4C9" w14:textId="40607FAC" w:rsidR="009240C6" w:rsidRDefault="008A66C6" w:rsidP="009240C6">
      <w:pPr>
        <w:pStyle w:val="Heading3"/>
      </w:pPr>
      <w:r>
        <w:lastRenderedPageBreak/>
        <w:t xml:space="preserve">2AC </w:t>
      </w:r>
      <w:r w:rsidR="009240C6">
        <w:t>Mobilization</w:t>
      </w:r>
    </w:p>
    <w:p w14:paraId="38C6C707" w14:textId="69CEDF7C" w:rsidR="00673492" w:rsidRDefault="00673492" w:rsidP="00673492">
      <w:pPr>
        <w:pStyle w:val="Heading4"/>
      </w:pPr>
      <w:r>
        <w:t>Environmental securitization is good—it creates global cooperation by creating a common goal for multiple authorities to strive for</w:t>
      </w:r>
    </w:p>
    <w:p w14:paraId="3CCE2F49" w14:textId="77777777" w:rsidR="00673492" w:rsidRPr="00D53EE8" w:rsidRDefault="00673492" w:rsidP="00673492">
      <w:pPr>
        <w:rPr>
          <w:rStyle w:val="Style13ptBold"/>
          <w:b w:val="0"/>
          <w:sz w:val="20"/>
        </w:rPr>
      </w:pPr>
      <w:proofErr w:type="spellStart"/>
      <w:r w:rsidRPr="00D53EE8">
        <w:rPr>
          <w:rStyle w:val="Style13ptBold"/>
        </w:rPr>
        <w:t>D'Fahmi</w:t>
      </w:r>
      <w:proofErr w:type="spellEnd"/>
      <w:r>
        <w:rPr>
          <w:rStyle w:val="Style13ptBold"/>
        </w:rPr>
        <w:t xml:space="preserve"> 10</w:t>
      </w:r>
      <w:r>
        <w:rPr>
          <w:rStyle w:val="Style13ptBold"/>
          <w:b w:val="0"/>
          <w:sz w:val="20"/>
        </w:rPr>
        <w:t>(</w:t>
      </w:r>
      <w:proofErr w:type="spellStart"/>
      <w:r w:rsidRPr="00D53EE8">
        <w:rPr>
          <w:rStyle w:val="Style13ptBold"/>
          <w:b w:val="0"/>
          <w:sz w:val="20"/>
        </w:rPr>
        <w:t>Mu'adz</w:t>
      </w:r>
      <w:proofErr w:type="spellEnd"/>
      <w:r>
        <w:rPr>
          <w:rStyle w:val="Style13ptBold"/>
          <w:b w:val="0"/>
          <w:sz w:val="20"/>
        </w:rPr>
        <w:t xml:space="preserve">, January 25, </w:t>
      </w:r>
      <w:r w:rsidRPr="00D53EE8">
        <w:rPr>
          <w:rStyle w:val="Style13ptBold"/>
          <w:b w:val="0"/>
          <w:sz w:val="20"/>
        </w:rPr>
        <w:t xml:space="preserve">Securitization of environmental </w:t>
      </w:r>
    </w:p>
    <w:p w14:paraId="4CF8D1E5" w14:textId="77777777" w:rsidR="00673492" w:rsidRPr="00D53EE8" w:rsidRDefault="00673492" w:rsidP="00673492">
      <w:pPr>
        <w:rPr>
          <w:rStyle w:val="Style13ptBold"/>
          <w:b w:val="0"/>
          <w:sz w:val="20"/>
        </w:rPr>
      </w:pPr>
      <w:r w:rsidRPr="00D53EE8">
        <w:rPr>
          <w:rStyle w:val="Style13ptBold"/>
          <w:b w:val="0"/>
          <w:sz w:val="20"/>
        </w:rPr>
        <w:t>Degradation</w:t>
      </w:r>
      <w:r>
        <w:rPr>
          <w:rStyle w:val="Style13ptBold"/>
          <w:b w:val="0"/>
          <w:sz w:val="20"/>
        </w:rPr>
        <w:t xml:space="preserve">, </w:t>
      </w:r>
      <w:proofErr w:type="spellStart"/>
      <w:r>
        <w:rPr>
          <w:rStyle w:val="Style13ptBold"/>
          <w:b w:val="0"/>
          <w:sz w:val="20"/>
        </w:rPr>
        <w:t>Mu'adz</w:t>
      </w:r>
      <w:proofErr w:type="spellEnd"/>
      <w:r>
        <w:rPr>
          <w:rStyle w:val="Style13ptBold"/>
          <w:b w:val="0"/>
          <w:sz w:val="20"/>
        </w:rPr>
        <w:t xml:space="preserve"> </w:t>
      </w:r>
      <w:proofErr w:type="spellStart"/>
      <w:r>
        <w:rPr>
          <w:rStyle w:val="Style13ptBold"/>
          <w:b w:val="0"/>
          <w:sz w:val="20"/>
        </w:rPr>
        <w:t>D'Fahmi</w:t>
      </w:r>
      <w:proofErr w:type="spellEnd"/>
      <w:r>
        <w:rPr>
          <w:rStyle w:val="Style13ptBold"/>
          <w:b w:val="0"/>
          <w:sz w:val="20"/>
        </w:rPr>
        <w:t>--</w:t>
      </w:r>
      <w:r w:rsidRPr="00D53EE8">
        <w:rPr>
          <w:rStyle w:val="Style13ptBold"/>
          <w:b w:val="0"/>
          <w:sz w:val="20"/>
        </w:rPr>
        <w:t>School of International Affairs, Australian National University</w:t>
      </w:r>
      <w:r>
        <w:rPr>
          <w:rStyle w:val="Style13ptBold"/>
          <w:b w:val="0"/>
          <w:sz w:val="20"/>
        </w:rPr>
        <w:t xml:space="preserve">, The Jakarta Post, </w:t>
      </w:r>
      <w:r w:rsidRPr="00D53EE8">
        <w:rPr>
          <w:rStyle w:val="Style13ptBold"/>
          <w:b w:val="0"/>
          <w:sz w:val="20"/>
        </w:rPr>
        <w:t>http://www.thejakartapost.com/news/2010/01/25/securitization-environmental-degradation.html</w:t>
      </w:r>
      <w:r>
        <w:rPr>
          <w:rStyle w:val="Style13ptBold"/>
          <w:b w:val="0"/>
          <w:sz w:val="20"/>
        </w:rPr>
        <w:t>)</w:t>
      </w:r>
    </w:p>
    <w:p w14:paraId="009917E3" w14:textId="77777777" w:rsidR="00673492" w:rsidRDefault="00673492" w:rsidP="00673492">
      <w:pPr>
        <w:rPr>
          <w:rStyle w:val="StyleUnderline"/>
        </w:rPr>
      </w:pPr>
      <w:r>
        <w:t xml:space="preserve">Yet, in spite of its negative implication, </w:t>
      </w:r>
      <w:r w:rsidRPr="00D53EE8">
        <w:rPr>
          <w:rStyle w:val="StyleUnderline"/>
        </w:rPr>
        <w:t>environmental security may have some benefits. By applying the concept of security, environmental degradation can be better understood</w:t>
      </w:r>
      <w:r>
        <w:t xml:space="preserve">. It explains danger much better than concepts like sustainability, vulnerability or adaptation, and </w:t>
      </w:r>
      <w:r w:rsidRPr="00D53EE8">
        <w:rPr>
          <w:rStyle w:val="StyleUnderline"/>
        </w:rPr>
        <w:t>it offers a framework in which danger can be recast as widespread risks to welfare and (in the case of small island states) sovereignty.</w:t>
      </w:r>
      <w:r w:rsidRPr="00D53EE8">
        <w:rPr>
          <w:rStyle w:val="StyleUnderline"/>
          <w:sz w:val="12"/>
        </w:rPr>
        <w:t>¶</w:t>
      </w:r>
      <w:r w:rsidRPr="00D53EE8">
        <w:rPr>
          <w:sz w:val="12"/>
        </w:rPr>
        <w:t xml:space="preserve"> </w:t>
      </w:r>
      <w:r>
        <w:t xml:space="preserve">The other advantage is that </w:t>
      </w:r>
      <w:r w:rsidRPr="00D53EE8">
        <w:rPr>
          <w:rStyle w:val="StyleUnderline"/>
        </w:rPr>
        <w:t>security can also serve as an integrative concept that links local and global levels of political response for environmental degradation.</w:t>
      </w:r>
      <w:r>
        <w:t xml:space="preserve"> </w:t>
      </w:r>
      <w:r w:rsidRPr="00D53EE8">
        <w:rPr>
          <w:rStyle w:val="StyleUnderline"/>
        </w:rPr>
        <w:t>The securitization of environmental degradation promotes understanding that environmental insecurity is a combination of local problems that require global cooperation.</w:t>
      </w:r>
      <w:r w:rsidRPr="00D53EE8">
        <w:rPr>
          <w:rStyle w:val="StyleUnderline"/>
          <w:sz w:val="12"/>
        </w:rPr>
        <w:t>¶</w:t>
      </w:r>
      <w:r w:rsidRPr="00D53EE8">
        <w:rPr>
          <w:sz w:val="12"/>
        </w:rPr>
        <w:t xml:space="preserve"> </w:t>
      </w:r>
      <w:r>
        <w:t>The problem of illegal logging in Indonesia, for example, entails intricate relations among those who support and benefits from the activity, involving indigenous people, regional government officers and law enforcers, local brokers and foreign traders. This case demonstrates local as well as global problems.</w:t>
      </w:r>
      <w:r w:rsidRPr="00D53EE8">
        <w:rPr>
          <w:sz w:val="12"/>
        </w:rPr>
        <w:t xml:space="preserve">¶ </w:t>
      </w:r>
      <w:proofErr w:type="gramStart"/>
      <w:r>
        <w:t>From</w:t>
      </w:r>
      <w:proofErr w:type="gramEnd"/>
      <w:r>
        <w:t xml:space="preserve"> a local perspective, indigenous people often lack education, the breakdown of law enforcement, corrupt practices and the wicked mindset of local brokers are also factors. From a global perspective, foreign traders are less controlled in their trading activities and the importing states are not strict enough or even reluctant to formulate, apply and enforce rules on imported goods. Hence, </w:t>
      </w:r>
      <w:r w:rsidRPr="00D53EE8">
        <w:rPr>
          <w:rStyle w:val="StyleUnderline"/>
        </w:rPr>
        <w:t>there are local problems in the issue of deforestation in Indonesia, but the solution cannot merely be local.</w:t>
      </w:r>
      <w:r w:rsidRPr="00D53EE8">
        <w:rPr>
          <w:rStyle w:val="StyleUnderline"/>
          <w:sz w:val="12"/>
        </w:rPr>
        <w:t>¶</w:t>
      </w:r>
      <w:r w:rsidRPr="00D53EE8">
        <w:rPr>
          <w:sz w:val="12"/>
        </w:rPr>
        <w:t xml:space="preserve"> </w:t>
      </w:r>
      <w:r>
        <w:t>Indonesia may deal with the local problems by itself.</w:t>
      </w:r>
      <w:r w:rsidRPr="00D53EE8">
        <w:rPr>
          <w:sz w:val="12"/>
        </w:rPr>
        <w:t xml:space="preserve">¶ </w:t>
      </w:r>
      <w:r>
        <w:t>Yet, it needs pressures from the international community to tackle problems such as corrupt practices.</w:t>
      </w:r>
      <w:r w:rsidRPr="00D53EE8">
        <w:rPr>
          <w:sz w:val="12"/>
        </w:rPr>
        <w:t xml:space="preserve">¶ </w:t>
      </w:r>
      <w:r>
        <w:t>It also needs help from neighboring countries to discipline their traders, because even though local problems can be tackled, the ongoing deforestation in Indonesia will never stop if other countries still accept illicitly logged trees from Indonesia.</w:t>
      </w:r>
      <w:r w:rsidRPr="00D53EE8">
        <w:rPr>
          <w:sz w:val="12"/>
        </w:rPr>
        <w:t xml:space="preserve">¶ </w:t>
      </w:r>
      <w:r>
        <w:t>In brief, environmental degradation as a security threat is a complicated problem. It draws serious awareness to world politics. There may be many proposed connections between environmental degradation and security, but the classic approach of the scarcity/abundance of resources is still suitable to describe the issue.</w:t>
      </w:r>
      <w:r w:rsidRPr="00D53EE8">
        <w:rPr>
          <w:sz w:val="12"/>
        </w:rPr>
        <w:t xml:space="preserve">¶ </w:t>
      </w:r>
      <w:r>
        <w:t>Environmental degradation is regarded as a security problem since it creates unequal availability where there are scarcity of natural resources in one place and abundance of resources in another, resulting in the social conflict to gain control over income-generating resources.</w:t>
      </w:r>
      <w:r w:rsidRPr="00D53EE8">
        <w:rPr>
          <w:sz w:val="12"/>
        </w:rPr>
        <w:t xml:space="preserve">¶ </w:t>
      </w:r>
      <w:r>
        <w:t xml:space="preserve">Finally, in spite of its risk of being militarized, </w:t>
      </w:r>
      <w:r w:rsidRPr="00D53EE8">
        <w:rPr>
          <w:rStyle w:val="StyleUnderline"/>
        </w:rPr>
        <w:t>the securitization of environmental degradation could pose benefits in international politics by promoting the problems from local concerns to higher global political concerns.</w:t>
      </w:r>
    </w:p>
    <w:p w14:paraId="11DF43AD" w14:textId="77777777" w:rsidR="009240C6" w:rsidRDefault="009240C6" w:rsidP="009240C6">
      <w:pPr>
        <w:pStyle w:val="Heading4"/>
      </w:pPr>
      <w:r>
        <w:t>(</w:t>
      </w:r>
      <w:proofErr w:type="gramStart"/>
      <w:r>
        <w:t>turn</w:t>
      </w:r>
      <w:proofErr w:type="gramEnd"/>
      <w:r>
        <w:t>)Framing climate debate is terms of security and economics is key to building conservative support for policy change</w:t>
      </w:r>
    </w:p>
    <w:p w14:paraId="3D3400C4" w14:textId="77777777" w:rsidR="009240C6" w:rsidRDefault="009240C6" w:rsidP="009240C6">
      <w:proofErr w:type="spellStart"/>
      <w:r w:rsidRPr="001B311C">
        <w:rPr>
          <w:rStyle w:val="Style13ptBold"/>
        </w:rPr>
        <w:t>Schottland</w:t>
      </w:r>
      <w:proofErr w:type="spellEnd"/>
      <w:r w:rsidRPr="001B311C">
        <w:rPr>
          <w:rStyle w:val="Style13ptBold"/>
        </w:rPr>
        <w:t xml:space="preserve"> 10</w:t>
      </w:r>
      <w:r>
        <w:t xml:space="preserve"> (</w:t>
      </w:r>
      <w:proofErr w:type="spellStart"/>
      <w:r>
        <w:t>Taj</w:t>
      </w:r>
      <w:proofErr w:type="spellEnd"/>
      <w:r>
        <w:t xml:space="preserve">- Member of the College of the Atlantic delegation to the Copenhagen Climate Negotiations and Currently an Assistant Staff Scientist at </w:t>
      </w:r>
      <w:proofErr w:type="spellStart"/>
      <w:r>
        <w:t>Cardno</w:t>
      </w:r>
      <w:proofErr w:type="spellEnd"/>
      <w:r>
        <w:t xml:space="preserve"> ENTRIX, an environmental consulting firm, “Climate Security: How to Frame a Winning Argument,” published on Its Getting Hot In Here- a blog that publishes youth perspectives on Climate Change, 2/20/10, http://itsgettinghotinhere.org/2010/02/20/climate-security-how-to-frame-a-winning-argument//AJB)</w:t>
      </w:r>
    </w:p>
    <w:p w14:paraId="4781EAD0" w14:textId="510ECB57" w:rsidR="006C16F6" w:rsidRDefault="009240C6" w:rsidP="006C16F6">
      <w:r>
        <w:t xml:space="preserve">When discussing climate change, liberals love to cite facts. We believe facts can’t be argued with. Scientific facts are neither political manipulations nor individual opinions. They are well-reasoned, neutral statements that will convince any rational person – provided the person understands them. This </w:t>
      </w:r>
      <w:r>
        <w:lastRenderedPageBreak/>
        <w:t xml:space="preserve">is what we believe. But have you ever tried to “lay out the facts” to a climate skeptic? You probably didn’t get very far. Likely, regardless of what you said, they countered with some unfounded argument. In the end they weren’t swayed and you were left frustrated because they couldn’t see the logic behind your brilliant argument. Why did your facts fail to convince them? After much thought, I believe I have an answer. George </w:t>
      </w:r>
      <w:proofErr w:type="spellStart"/>
      <w:r>
        <w:t>Lakoff</w:t>
      </w:r>
      <w:proofErr w:type="spellEnd"/>
      <w:r>
        <w:t>, a renowned cognitive linguist and political thinker, asserts that p</w:t>
      </w:r>
      <w:r w:rsidRPr="009717B1">
        <w:rPr>
          <w:rStyle w:val="StyleUnderline"/>
        </w:rPr>
        <w:t>eople reject facts that are outside the frame with which they see the world. That frame, or framework, is often created by values that are instilled during childhood. The frame ensures that we see the world, and only the world, that agrees with our values</w:t>
      </w:r>
      <w:r>
        <w:t xml:space="preserve">. In other words, </w:t>
      </w:r>
      <w:r w:rsidRPr="009717B1">
        <w:rPr>
          <w:rStyle w:val="StyleUnderline"/>
        </w:rPr>
        <w:t>we block out facts and reasonable arguments to ensure that our core values are justified. The frame alters the reality that our senses detect.</w:t>
      </w:r>
      <w:r>
        <w:rPr>
          <w:rStyle w:val="StyleUnderline"/>
        </w:rPr>
        <w:t xml:space="preserve"> </w:t>
      </w:r>
      <w:r>
        <w:t xml:space="preserve">As a result, facts that convince a liberal will not convince a conservative. </w:t>
      </w:r>
      <w:r w:rsidRPr="009717B1">
        <w:rPr>
          <w:rStyle w:val="StyleUnderline"/>
        </w:rPr>
        <w:t>To convince a conservative that climate change is an emergency worthy of their attention, we have two options: We can either attempt to change the conservatives’ framework or we must tailor our argument to fit within their existing framework. Continuing to argue only from our liberal framework will not help us achieve our aims.</w:t>
      </w:r>
      <w:r>
        <w:rPr>
          <w:rStyle w:val="StyleUnderline"/>
        </w:rPr>
        <w:t xml:space="preserve"> </w:t>
      </w:r>
      <w:r>
        <w:t xml:space="preserve">Of our two options, it would be a massive undertaking to change the way conservatives view the world. While this might be an ideal goal, it is not realistic. </w:t>
      </w:r>
      <w:r w:rsidRPr="009717B1">
        <w:rPr>
          <w:rStyle w:val="StyleUnderline"/>
        </w:rPr>
        <w:t xml:space="preserve">It is not </w:t>
      </w:r>
      <w:r>
        <w:t xml:space="preserve">as </w:t>
      </w:r>
      <w:r w:rsidRPr="009717B1">
        <w:rPr>
          <w:rStyle w:val="StyleUnderline"/>
        </w:rPr>
        <w:t>challenging</w:t>
      </w:r>
      <w:r>
        <w:t xml:space="preserve">, however, </w:t>
      </w:r>
      <w:r w:rsidRPr="009717B1">
        <w:rPr>
          <w:rStyle w:val="StyleUnderline"/>
        </w:rPr>
        <w:t>to tailor our argument so that a conservative can see our arguments as logical: we must specifically shape our arguments to fit their framework.</w:t>
      </w:r>
      <w:r>
        <w:rPr>
          <w:rStyle w:val="StyleUnderline"/>
        </w:rPr>
        <w:t xml:space="preserve"> </w:t>
      </w:r>
      <w:r>
        <w:t xml:space="preserve">I developed the following suggestions on shifting climate change discourse after reading </w:t>
      </w:r>
      <w:proofErr w:type="spellStart"/>
      <w:r>
        <w:t>Lakoff’s</w:t>
      </w:r>
      <w:proofErr w:type="spellEnd"/>
      <w:r>
        <w:t xml:space="preserve"> Don’t Think of an Elephant. (I highly recommend this book). In each instance I state the current, ineffective phrase that we use now, followed by more appropriate language for our target audience. Climate Change &gt; Climate Security Climate change doesn’t sound bad; maybe winters and summers will be a little warmer. Climate change means much more than slightly warming seasons, but does the term “climate change” accurately portray the catastrophe we are heading towards? No, not in any shape or form. </w:t>
      </w:r>
      <w:r w:rsidRPr="00AB4806">
        <w:rPr>
          <w:rStyle w:val="StyleUnderline"/>
        </w:rPr>
        <w:t>Climate change and global warming are weak terms when used on their own. We need stronger phrases. We should begin using a term such as “climate security”</w:t>
      </w:r>
      <w:r>
        <w:t xml:space="preserve"> to explain what we are advocating. I</w:t>
      </w:r>
      <w:r w:rsidRPr="00AB4806">
        <w:rPr>
          <w:rStyle w:val="StyleUnderline"/>
        </w:rPr>
        <w:t>nstead of saying “climate change is a problem that must be dealt with,” we should say that “when we do not have climate security, we jeopardize our economy, our safety, and the prosperity of our children’s generation.</w:t>
      </w:r>
      <w:r>
        <w:t xml:space="preserve">” The second sentence conjures up a more severe picture that demands immediate action. Conservatives and </w:t>
      </w:r>
      <w:r w:rsidRPr="009717B1">
        <w:rPr>
          <w:rStyle w:val="StyleUnderline"/>
        </w:rPr>
        <w:t>climate skeptics,</w:t>
      </w:r>
      <w:r>
        <w:t xml:space="preserve"> though not always one and the same, </w:t>
      </w:r>
      <w:r w:rsidRPr="009717B1">
        <w:rPr>
          <w:rStyle w:val="StyleUnderline"/>
        </w:rPr>
        <w:t>are usually ardent about protecting the security of our country</w:t>
      </w:r>
      <w:r>
        <w:t xml:space="preserve">. </w:t>
      </w:r>
      <w:r w:rsidRPr="009717B1">
        <w:rPr>
          <w:rStyle w:val="Emphasis"/>
        </w:rPr>
        <w:t>We need to engage them using appropriate language</w:t>
      </w:r>
      <w:r>
        <w:t xml:space="preserve">. One could also state the above sentence in the positive: “We must secure and stabilize our climate in order to protect the safety of our nation, its economy, and its future generations. We must allow our children to have the same rich opportunities that we currently benefit from.” The </w:t>
      </w:r>
      <w:r w:rsidRPr="009717B1">
        <w:rPr>
          <w:rStyle w:val="StyleUnderline"/>
        </w:rPr>
        <w:t>people we want to convince generally think in terms of strength, security, and power. When we remember this, we communicate more effectively.</w:t>
      </w:r>
      <w:r>
        <w:rPr>
          <w:rStyle w:val="StyleUnderline"/>
        </w:rPr>
        <w:t xml:space="preserve"> </w:t>
      </w:r>
      <w:r>
        <w:t>Emission Reduction Targets &gt; Energy Advancement Targets These two phrases mean the same thing yet evoke different thoughts</w:t>
      </w:r>
      <w:r w:rsidRPr="009717B1">
        <w:rPr>
          <w:rStyle w:val="StyleUnderline"/>
        </w:rPr>
        <w:t>. Emission reduction targets sound as though they will harm our economy because companies will be forced to lower production rates or install new costly technologies. Americans are</w:t>
      </w:r>
      <w:r>
        <w:t xml:space="preserve"> generally </w:t>
      </w:r>
      <w:r w:rsidRPr="009717B1">
        <w:rPr>
          <w:rStyle w:val="StyleUnderline"/>
        </w:rPr>
        <w:t>proud individuals who want their country to continue its growth as a superpower</w:t>
      </w:r>
      <w:r>
        <w:t xml:space="preserve">. </w:t>
      </w:r>
      <w:r w:rsidRPr="009717B1">
        <w:rPr>
          <w:rStyle w:val="StyleUnderline"/>
        </w:rPr>
        <w:t xml:space="preserve">They </w:t>
      </w:r>
      <w:r>
        <w:t xml:space="preserve">certainly </w:t>
      </w:r>
      <w:r w:rsidRPr="009717B1">
        <w:rPr>
          <w:rStyle w:val="StyleUnderline"/>
        </w:rPr>
        <w:t>do not want to hear about the need for reducing our growth</w:t>
      </w:r>
      <w:r>
        <w:t xml:space="preserve">. Therefore we must talk in the positive. </w:t>
      </w:r>
      <w:r w:rsidRPr="009717B1">
        <w:rPr>
          <w:rStyle w:val="StyleUnderline"/>
        </w:rPr>
        <w:t>Energy advancement is not about less of anything. It is about more. We need more energy and more production to sustain our economy; it is, therefore, important to advance our energy technologies – our energy advancement.</w:t>
      </w:r>
      <w:r>
        <w:rPr>
          <w:rStyle w:val="StyleUnderline"/>
        </w:rPr>
        <w:t xml:space="preserve"> </w:t>
      </w:r>
      <w:r>
        <w:t xml:space="preserve">“Cap-and-Trade” &gt; Harnessing the Power of the Market </w:t>
      </w:r>
      <w:r w:rsidRPr="009717B1">
        <w:rPr>
          <w:rStyle w:val="StyleUnderline"/>
        </w:rPr>
        <w:t>People believe that energy costs will go up and mechanisms, such as cap-and-trade</w:t>
      </w:r>
      <w:r>
        <w:t xml:space="preserve"> or cap-and-dividend, </w:t>
      </w:r>
      <w:r w:rsidRPr="009717B1">
        <w:rPr>
          <w:rStyle w:val="StyleUnderline"/>
        </w:rPr>
        <w:t>will hurt our economy</w:t>
      </w:r>
      <w:r>
        <w:t xml:space="preserve">. The rise in energy costs will supposedly hurt energy companies as well as consumers. Instead of discussing mechanisms, </w:t>
      </w:r>
      <w:r w:rsidRPr="009717B1">
        <w:rPr>
          <w:rStyle w:val="StyleUnderline"/>
        </w:rPr>
        <w:t>we must talk of “new open markets that will allow us to invest wisely with the expectation of reliable returns.”</w:t>
      </w:r>
      <w:r>
        <w:t xml:space="preserve"> This sounds far better than creating a mechanism to offset emissions. </w:t>
      </w:r>
      <w:r w:rsidRPr="009717B1">
        <w:t>And</w:t>
      </w:r>
      <w:r w:rsidRPr="009717B1">
        <w:rPr>
          <w:rStyle w:val="StyleUnderline"/>
        </w:rPr>
        <w:t xml:space="preserve"> it appeals to free market conservatives – a valuable target </w:t>
      </w:r>
      <w:proofErr w:type="spellStart"/>
      <w:r w:rsidRPr="009717B1">
        <w:rPr>
          <w:rStyle w:val="StyleUnderline"/>
        </w:rPr>
        <w:t>audiance</w:t>
      </w:r>
      <w:proofErr w:type="spellEnd"/>
      <w:r w:rsidRPr="009717B1">
        <w:rPr>
          <w:rStyle w:val="StyleUnderline"/>
        </w:rPr>
        <w:t>.</w:t>
      </w:r>
      <w:r>
        <w:rPr>
          <w:rStyle w:val="StyleUnderline"/>
        </w:rPr>
        <w:t xml:space="preserve"> </w:t>
      </w:r>
      <w:r w:rsidRPr="009717B1">
        <w:rPr>
          <w:rStyle w:val="StyleUnderline"/>
        </w:rPr>
        <w:t xml:space="preserve">These examples show how to reword individual </w:t>
      </w:r>
      <w:r w:rsidRPr="009717B1">
        <w:rPr>
          <w:rStyle w:val="StyleUnderline"/>
        </w:rPr>
        <w:lastRenderedPageBreak/>
        <w:t>phrases to make them more palatable to conservatives and independents who do not yet support climate change initiatives.</w:t>
      </w:r>
      <w:r>
        <w:t xml:space="preserve"> There is also the need for broader reframing. Shifting the entire debate is substantially more difficult than revising catch phrases. However, </w:t>
      </w:r>
      <w:r w:rsidRPr="009717B1">
        <w:rPr>
          <w:rStyle w:val="StyleUnderline"/>
        </w:rPr>
        <w:t>if we begin to use different terms and phrases that better portray our opinions, we will naturally begin to reframe the big picture. We should no longer talk about the “environmental effects” of climate change but rather discuss “the danger to humans if we fail to achieve climate security.”</w:t>
      </w:r>
      <w:r>
        <w:t xml:space="preserve"> We might think it is our duty to protect the climate and the environment, but conservatives will never buy this argument because protecting the environment falls outside their current framework. Thus it is ineffective and a waste of time to advocate an environmentally based argument. </w:t>
      </w:r>
      <w:r w:rsidRPr="009717B1">
        <w:rPr>
          <w:rStyle w:val="StyleUnderline"/>
        </w:rPr>
        <w:t>Human safety,</w:t>
      </w:r>
      <w:r>
        <w:t xml:space="preserve"> on the other hand, </w:t>
      </w:r>
      <w:r w:rsidRPr="009717B1">
        <w:rPr>
          <w:rStyle w:val="StyleUnderline"/>
        </w:rPr>
        <w:t>is a value that we all share. This value must be emphasized</w:t>
      </w:r>
      <w:r>
        <w:t xml:space="preserve">. </w:t>
      </w:r>
      <w:r w:rsidRPr="009717B1">
        <w:rPr>
          <w:rStyle w:val="StyleUnderline"/>
        </w:rPr>
        <w:t>All of my rephrasing is targeted at conservatives who place national security high on their list of values.</w:t>
      </w:r>
      <w:r>
        <w:t xml:space="preserve"> This is a generally effective value to emphasize. Undoubtedly some liberals will cringe at my suggestion to use terms associated with war and national security. They say we must shift away from the war paradigm that grips common day rhetoric. I disagree. Liberals generally tend away from speech idioms of war because it goes against their values. But con</w:t>
      </w:r>
      <w:r w:rsidRPr="009717B1">
        <w:rPr>
          <w:rStyle w:val="StyleUnderline"/>
        </w:rPr>
        <w:t xml:space="preserve">servatives understand and become energized when they hear these particular buzz words. Now is not the time to emphasize our own values and forgo any chance of converting moderately conservative climate skeptics. </w:t>
      </w:r>
      <w:r w:rsidRPr="009717B1">
        <w:rPr>
          <w:rStyle w:val="Emphasis"/>
        </w:rPr>
        <w:t>It is not wrong to exploit the terms that the Right created. It is an intelligent and effective strategy.</w:t>
      </w:r>
      <w:r>
        <w:rPr>
          <w:rStyle w:val="Emphasis"/>
        </w:rPr>
        <w:t xml:space="preserve"> </w:t>
      </w:r>
      <w:r>
        <w:t xml:space="preserve">However, this isn’t the only way to reframe climate discussions. Many great minds puzzle over how to reframe climate issues in order to gain even broader public support. There is no consensus yet on how to do this. Discussing climate change in terms of security and human safety will help attract the attention of certain people. But we must also target other audiences, always keeping in mind the values of the audience we are targeting. My overarching suggestion is to know your audience and then use language that appeals directly to them. Don’t use the language of a liberal when targeting a “family-values” conservative. Use their language: discuss values, respect, and family importance. When talking with a conservative war veteran, talk in terms of national security. But always remember, the words you would naturally choose to talk about climate change are words that would convince you. You don’t need convincing. A conservative will not be swayed by arguments that would sway you. Identify the values of your audience, and target those values relentlessly. </w:t>
      </w:r>
      <w:r w:rsidRPr="009717B1">
        <w:rPr>
          <w:rStyle w:val="StyleUnderline"/>
        </w:rPr>
        <w:t>We must stop using arguments designed by and for liberals and begin using language that fits within the framework of our target audience. Only then will we gain broader public support.</w:t>
      </w:r>
      <w:r>
        <w:rPr>
          <w:rStyle w:val="StyleUnderline"/>
        </w:rPr>
        <w:t xml:space="preserve"> </w:t>
      </w:r>
      <w:r>
        <w:t xml:space="preserve">Finally, we will not develop an overall messaging campaign overnight. It is not realistic. It will take time, but that is ok. Our messaging campaign will commence when we begin using more effective language. Our new phrases will slowly gain popular </w:t>
      </w:r>
      <w:r w:rsidRPr="009717B1">
        <w:rPr>
          <w:rStyle w:val="StyleUnderline"/>
        </w:rPr>
        <w:t>momentum. Conservatives will listen to us because our arguments will no longer be “liberal” arguments. We will be using language that fits within their framework. It is time that our voices are heard by the people who need to hear them</w:t>
      </w:r>
      <w:r>
        <w:t>.</w:t>
      </w:r>
    </w:p>
    <w:p w14:paraId="60FC7312" w14:textId="77777777" w:rsidR="008A66C6" w:rsidRDefault="008A66C6" w:rsidP="008A66C6">
      <w:pPr>
        <w:pStyle w:val="Heading4"/>
      </w:pPr>
      <w:r>
        <w:t>Securitization is a prerequisite to effective environmental policies—it adds a sense of urgency to the issue</w:t>
      </w:r>
    </w:p>
    <w:p w14:paraId="4FD7648A" w14:textId="77777777" w:rsidR="008A66C6" w:rsidRPr="0001200D" w:rsidRDefault="008A66C6" w:rsidP="008A66C6">
      <w:pPr>
        <w:rPr>
          <w:rStyle w:val="Style13ptBold"/>
          <w:b w:val="0"/>
          <w:sz w:val="20"/>
        </w:rPr>
      </w:pPr>
      <w:proofErr w:type="spellStart"/>
      <w:r>
        <w:rPr>
          <w:rStyle w:val="Style13ptBold"/>
        </w:rPr>
        <w:t>Talkin</w:t>
      </w:r>
      <w:proofErr w:type="spellEnd"/>
      <w:r>
        <w:rPr>
          <w:rStyle w:val="Style13ptBold"/>
        </w:rPr>
        <w:t xml:space="preserve"> 12</w:t>
      </w:r>
      <w:r>
        <w:rPr>
          <w:rStyle w:val="Style13ptBold"/>
          <w:b w:val="0"/>
          <w:sz w:val="20"/>
        </w:rPr>
        <w:t>(Jared, May 17</w:t>
      </w:r>
      <w:proofErr w:type="gramStart"/>
      <w:r>
        <w:rPr>
          <w:rStyle w:val="Style13ptBold"/>
          <w:b w:val="0"/>
          <w:sz w:val="20"/>
        </w:rPr>
        <w:t>,</w:t>
      </w:r>
      <w:r w:rsidRPr="0001200D">
        <w:rPr>
          <w:rStyle w:val="Style13ptBold"/>
          <w:b w:val="0"/>
          <w:sz w:val="20"/>
        </w:rPr>
        <w:t>The</w:t>
      </w:r>
      <w:proofErr w:type="gramEnd"/>
      <w:r w:rsidRPr="0001200D">
        <w:rPr>
          <w:rStyle w:val="Style13ptBold"/>
          <w:b w:val="0"/>
          <w:sz w:val="20"/>
        </w:rPr>
        <w:t xml:space="preserve"> Securitization Approach: A Desirable Option for Future Climate Change Policies?</w:t>
      </w:r>
      <w:r>
        <w:rPr>
          <w:rStyle w:val="Style13ptBold"/>
          <w:b w:val="0"/>
          <w:sz w:val="20"/>
        </w:rPr>
        <w:t>,</w:t>
      </w:r>
      <w:r w:rsidRPr="0001200D">
        <w:t xml:space="preserve"> </w:t>
      </w:r>
      <w:r>
        <w:t xml:space="preserve">Jared </w:t>
      </w:r>
      <w:proofErr w:type="spellStart"/>
      <w:r>
        <w:t>Talkin</w:t>
      </w:r>
      <w:proofErr w:type="spellEnd"/>
      <w:r>
        <w:t>—</w:t>
      </w:r>
      <w:r w:rsidRPr="0001200D">
        <w:rPr>
          <w:rStyle w:val="Style13ptBold"/>
          <w:b w:val="0"/>
          <w:sz w:val="20"/>
        </w:rPr>
        <w:t>Research Assistant at Center for International Earth Science Information Network (CIESIN)</w:t>
      </w:r>
    </w:p>
    <w:p w14:paraId="1538CFC3" w14:textId="77777777" w:rsidR="008A66C6" w:rsidRPr="0001200D" w:rsidRDefault="008A66C6" w:rsidP="008A66C6">
      <w:pPr>
        <w:rPr>
          <w:rStyle w:val="Style13ptBold"/>
          <w:b w:val="0"/>
          <w:sz w:val="20"/>
        </w:rPr>
      </w:pPr>
      <w:r w:rsidRPr="0001200D">
        <w:rPr>
          <w:rStyle w:val="Style13ptBold"/>
          <w:b w:val="0"/>
          <w:sz w:val="20"/>
        </w:rPr>
        <w:t>Senior Editor, Briefings Column at Consilience: The Journal of Sustainable Development</w:t>
      </w:r>
      <w:r>
        <w:rPr>
          <w:rStyle w:val="Style13ptBold"/>
          <w:b w:val="0"/>
          <w:sz w:val="20"/>
        </w:rPr>
        <w:t xml:space="preserve">, Consilience Journals, </w:t>
      </w:r>
      <w:r w:rsidRPr="0001200D">
        <w:rPr>
          <w:rStyle w:val="Style13ptBold"/>
          <w:b w:val="0"/>
          <w:sz w:val="20"/>
        </w:rPr>
        <w:t>http://www.consiliencejournal.org/blog/2012/05/17/the-securitization-approach-a-desirable-option-for-future-climate-change-policies/</w:t>
      </w:r>
      <w:r>
        <w:rPr>
          <w:rStyle w:val="Style13ptBold"/>
          <w:b w:val="0"/>
          <w:sz w:val="20"/>
        </w:rPr>
        <w:t>)</w:t>
      </w:r>
    </w:p>
    <w:p w14:paraId="3F872636" w14:textId="77777777" w:rsidR="008A66C6" w:rsidRDefault="008A66C6" w:rsidP="008A66C6">
      <w:r w:rsidRPr="007D21EB">
        <w:rPr>
          <w:rStyle w:val="StyleUnderline"/>
        </w:rPr>
        <w:t xml:space="preserve">Security attributes a sense of urgency to issues and attracts political ¶ support. This is good news in terms of resource allocation and policy </w:t>
      </w:r>
      <w:proofErr w:type="spellStart"/>
      <w:r w:rsidRPr="007D21EB">
        <w:rPr>
          <w:rStyle w:val="StyleUnderline"/>
        </w:rPr>
        <w:t>prioritisation</w:t>
      </w:r>
      <w:proofErr w:type="spellEnd"/>
      <w:r>
        <w:t xml:space="preserve">. </w:t>
      </w:r>
      <w:r w:rsidRPr="007D21EB">
        <w:rPr>
          <w:sz w:val="12"/>
        </w:rPr>
        <w:t>¶</w:t>
      </w:r>
      <w:r>
        <w:rPr>
          <w:sz w:val="12"/>
        </w:rPr>
        <w:t xml:space="preserve"> </w:t>
      </w:r>
      <w:r w:rsidRPr="007D21EB">
        <w:rPr>
          <w:sz w:val="12"/>
        </w:rPr>
        <w:t xml:space="preserve">¶ </w:t>
      </w:r>
      <w:r>
        <w:t>As Brown et al. so eloquently put it, “</w:t>
      </w:r>
      <w:r w:rsidRPr="007D21EB">
        <w:rPr>
          <w:rStyle w:val="StyleUnderline"/>
        </w:rPr>
        <w:t>a ‘securitized’ [sic] climate debate might be able ¶ to marshal sufficiently compelling arguments to encourage the politicians to do ¶ something about reducing emissions and investing (carefully) in adaptation</w:t>
      </w:r>
      <w:r>
        <w:t xml:space="preserve">. </w:t>
      </w:r>
      <w:r w:rsidRPr="007D21EB">
        <w:rPr>
          <w:rStyle w:val="StyleUnderline"/>
        </w:rPr>
        <w:t>These are ¶ things</w:t>
      </w:r>
      <w:r>
        <w:t xml:space="preserve"> the international community should be doing anyhow and, done well, are </w:t>
      </w:r>
      <w:r w:rsidRPr="007D21EB">
        <w:rPr>
          <w:rStyle w:val="StyleUnderline"/>
        </w:rPr>
        <w:lastRenderedPageBreak/>
        <w:t xml:space="preserve">¶ consistent with enhancing security and reducing the potential for conflict at all scales. ¶ </w:t>
      </w:r>
      <w:proofErr w:type="gramStart"/>
      <w:r w:rsidRPr="007D21EB">
        <w:rPr>
          <w:rStyle w:val="StyleUnderline"/>
        </w:rPr>
        <w:t>So</w:t>
      </w:r>
      <w:proofErr w:type="gramEnd"/>
      <w:r w:rsidRPr="007D21EB">
        <w:rPr>
          <w:rStyle w:val="StyleUnderline"/>
        </w:rPr>
        <w:t xml:space="preserve"> if securitization speeds their implementation, it will serve a useful purpose</w:t>
      </w:r>
      <w:r>
        <w:t xml:space="preserve">” (Brown </w:t>
      </w:r>
      <w:r w:rsidRPr="007D21EB">
        <w:rPr>
          <w:sz w:val="12"/>
        </w:rPr>
        <w:t xml:space="preserve">¶ </w:t>
      </w:r>
      <w:r>
        <w:t>et al., 2007: 1154).</w:t>
      </w:r>
    </w:p>
    <w:p w14:paraId="00D0AFFF" w14:textId="77777777" w:rsidR="008A66C6" w:rsidRPr="008B0FEF" w:rsidRDefault="008A66C6" w:rsidP="006C16F6"/>
    <w:p w14:paraId="5E1A05FA" w14:textId="77777777" w:rsidR="006C16F6" w:rsidRDefault="006C16F6" w:rsidP="006C16F6">
      <w:pPr>
        <w:pStyle w:val="Heading2"/>
      </w:pPr>
      <w:r>
        <w:lastRenderedPageBreak/>
        <w:t>Policy Key</w:t>
      </w:r>
    </w:p>
    <w:p w14:paraId="3F9BAAFD" w14:textId="51FB7258" w:rsidR="008A66C6" w:rsidRPr="008A66C6" w:rsidRDefault="008A66C6" w:rsidP="008A66C6">
      <w:pPr>
        <w:pStyle w:val="Heading3"/>
      </w:pPr>
      <w:r>
        <w:lastRenderedPageBreak/>
        <w:t>Policy Change Key-Climate</w:t>
      </w:r>
    </w:p>
    <w:p w14:paraId="27642E8C" w14:textId="77777777" w:rsidR="006C16F6" w:rsidRDefault="006C16F6" w:rsidP="006C16F6">
      <w:pPr>
        <w:pStyle w:val="Heading4"/>
      </w:pPr>
      <w:r>
        <w:t>Preventing climate change is dependent on policy options</w:t>
      </w:r>
    </w:p>
    <w:p w14:paraId="495A8BD2" w14:textId="77777777" w:rsidR="006C16F6" w:rsidRPr="00F968B8" w:rsidRDefault="006C16F6" w:rsidP="006C16F6">
      <w:pPr>
        <w:rPr>
          <w:rStyle w:val="Style13ptBold"/>
          <w:b w:val="0"/>
          <w:sz w:val="20"/>
        </w:rPr>
      </w:pPr>
      <w:proofErr w:type="spellStart"/>
      <w:r>
        <w:rPr>
          <w:rStyle w:val="Style13ptBold"/>
        </w:rPr>
        <w:t>Brauch</w:t>
      </w:r>
      <w:proofErr w:type="spellEnd"/>
      <w:r>
        <w:rPr>
          <w:rStyle w:val="Style13ptBold"/>
        </w:rPr>
        <w:t xml:space="preserve"> 8</w:t>
      </w:r>
      <w:r>
        <w:rPr>
          <w:rStyle w:val="Style13ptBold"/>
          <w:b w:val="0"/>
          <w:sz w:val="20"/>
        </w:rPr>
        <w:t xml:space="preserve">(Hans Günter, </w:t>
      </w:r>
      <w:proofErr w:type="spellStart"/>
      <w:r>
        <w:rPr>
          <w:rStyle w:val="Style13ptBold"/>
          <w:b w:val="0"/>
          <w:sz w:val="20"/>
        </w:rPr>
        <w:t>Febuary</w:t>
      </w:r>
      <w:proofErr w:type="spellEnd"/>
      <w:r>
        <w:rPr>
          <w:rStyle w:val="Style13ptBold"/>
          <w:b w:val="0"/>
          <w:sz w:val="20"/>
        </w:rPr>
        <w:t xml:space="preserve">, Securitizing Climate Change, </w:t>
      </w:r>
      <w:r w:rsidRPr="00F968B8">
        <w:rPr>
          <w:rStyle w:val="Style13ptBold"/>
          <w:b w:val="0"/>
          <w:sz w:val="20"/>
        </w:rPr>
        <w:t xml:space="preserve">Adj. Professor, Free University of Berlin, </w:t>
      </w:r>
      <w:proofErr w:type="spellStart"/>
      <w:r w:rsidRPr="00F968B8">
        <w:rPr>
          <w:rStyle w:val="Style13ptBold"/>
          <w:b w:val="0"/>
          <w:sz w:val="20"/>
        </w:rPr>
        <w:t>Ottc</w:t>
      </w:r>
      <w:proofErr w:type="spellEnd"/>
      <w:r w:rsidRPr="00F968B8">
        <w:rPr>
          <w:rStyle w:val="Style13ptBold"/>
          <w:b w:val="0"/>
          <w:sz w:val="20"/>
        </w:rPr>
        <w:t>&gt;</w:t>
      </w:r>
      <w:proofErr w:type="spellStart"/>
      <w:r w:rsidRPr="00F968B8">
        <w:rPr>
          <w:rStyle w:val="Style13ptBold"/>
          <w:b w:val="0"/>
          <w:sz w:val="20"/>
        </w:rPr>
        <w:t>Suhr</w:t>
      </w:r>
      <w:proofErr w:type="spellEnd"/>
      <w:r w:rsidRPr="00F968B8">
        <w:rPr>
          <w:rStyle w:val="Style13ptBold"/>
          <w:b w:val="0"/>
          <w:sz w:val="20"/>
        </w:rPr>
        <w:t xml:space="preserve"> Institute, Berlin</w:t>
      </w:r>
      <w:r w:rsidRPr="00F968B8">
        <w:rPr>
          <w:rStyle w:val="Style13ptBold"/>
          <w:b w:val="0"/>
          <w:sz w:val="12"/>
        </w:rPr>
        <w:t xml:space="preserve">¶ </w:t>
      </w:r>
      <w:r w:rsidRPr="00F968B8">
        <w:rPr>
          <w:rStyle w:val="Style13ptBold"/>
          <w:b w:val="0"/>
          <w:sz w:val="20"/>
        </w:rPr>
        <w:t>Fellow, Institute on Environment and Human Security of the</w:t>
      </w:r>
      <w:r w:rsidRPr="00F968B8">
        <w:rPr>
          <w:rStyle w:val="Style13ptBold"/>
          <w:b w:val="0"/>
          <w:sz w:val="12"/>
        </w:rPr>
        <w:t xml:space="preserve">¶ </w:t>
      </w:r>
      <w:r w:rsidRPr="00F968B8">
        <w:rPr>
          <w:rStyle w:val="Style13ptBold"/>
          <w:b w:val="0"/>
          <w:sz w:val="20"/>
        </w:rPr>
        <w:t>United Nations University (UNU-EHS) in Bonn;</w:t>
      </w:r>
      <w:r w:rsidRPr="00F968B8">
        <w:rPr>
          <w:rStyle w:val="Style13ptBold"/>
          <w:b w:val="0"/>
          <w:sz w:val="12"/>
        </w:rPr>
        <w:t xml:space="preserve">¶ </w:t>
      </w:r>
      <w:r w:rsidRPr="00F968B8">
        <w:rPr>
          <w:rStyle w:val="Style13ptBold"/>
          <w:b w:val="0"/>
          <w:sz w:val="20"/>
        </w:rPr>
        <w:t xml:space="preserve">Chairman, Peace Research and European </w:t>
      </w:r>
      <w:proofErr w:type="spellStart"/>
      <w:r w:rsidRPr="00F968B8">
        <w:rPr>
          <w:rStyle w:val="Style13ptBold"/>
          <w:b w:val="0"/>
          <w:sz w:val="20"/>
        </w:rPr>
        <w:t>Seciuity</w:t>
      </w:r>
      <w:proofErr w:type="spellEnd"/>
      <w:r w:rsidRPr="00F968B8">
        <w:rPr>
          <w:rStyle w:val="Style13ptBold"/>
          <w:b w:val="0"/>
          <w:sz w:val="20"/>
        </w:rPr>
        <w:t xml:space="preserve"> Studies (AFES-PRESS)</w:t>
      </w:r>
      <w:r w:rsidRPr="00F968B8">
        <w:rPr>
          <w:rStyle w:val="Style13ptBold"/>
          <w:b w:val="0"/>
          <w:sz w:val="12"/>
        </w:rPr>
        <w:t xml:space="preserve">¶ </w:t>
      </w:r>
      <w:r w:rsidRPr="00F968B8">
        <w:rPr>
          <w:rStyle w:val="Style13ptBold"/>
          <w:b w:val="0"/>
          <w:sz w:val="20"/>
        </w:rPr>
        <w:t xml:space="preserve">Editor, Hexagon Series on Human, Environmental </w:t>
      </w:r>
      <w:proofErr w:type="spellStart"/>
      <w:r w:rsidRPr="00F968B8">
        <w:rPr>
          <w:rStyle w:val="Style13ptBold"/>
          <w:b w:val="0"/>
          <w:sz w:val="20"/>
        </w:rPr>
        <w:t>Seciuity</w:t>
      </w:r>
      <w:proofErr w:type="spellEnd"/>
      <w:r w:rsidRPr="00F968B8">
        <w:rPr>
          <w:rStyle w:val="Style13ptBold"/>
          <w:b w:val="0"/>
          <w:sz w:val="20"/>
        </w:rPr>
        <w:t xml:space="preserve"> and Peace</w:t>
      </w:r>
      <w:r>
        <w:rPr>
          <w:rStyle w:val="Style13ptBold"/>
          <w:b w:val="0"/>
          <w:sz w:val="20"/>
        </w:rPr>
        <w:t xml:space="preserve">, </w:t>
      </w:r>
      <w:r w:rsidRPr="00F968B8">
        <w:rPr>
          <w:rStyle w:val="Style13ptBold"/>
          <w:b w:val="0"/>
          <w:sz w:val="20"/>
        </w:rPr>
        <w:t>http://www.afes-press.de/html/Brauch_ISA_NY_2.2.2009.pdf</w:t>
      </w:r>
      <w:r>
        <w:rPr>
          <w:rStyle w:val="Style13ptBold"/>
          <w:b w:val="0"/>
          <w:sz w:val="20"/>
        </w:rPr>
        <w:t>)</w:t>
      </w:r>
    </w:p>
    <w:p w14:paraId="3995ECF0" w14:textId="627A16FC" w:rsidR="006C16F6" w:rsidRPr="00A02A7A" w:rsidRDefault="006C16F6" w:rsidP="006C16F6">
      <w:r>
        <w:t xml:space="preserve">Since 1988, </w:t>
      </w:r>
      <w:r w:rsidRPr="00F968B8">
        <w:rPr>
          <w:rStyle w:val="StyleUnderline"/>
        </w:rPr>
        <w:t>global climate change is on the agenda of international relations</w:t>
      </w:r>
      <w:r>
        <w:t xml:space="preserve">. </w:t>
      </w:r>
      <w:r w:rsidRPr="00F968B8">
        <w:rPr>
          <w:rStyle w:val="StyleUnderline"/>
        </w:rPr>
        <w:t xml:space="preserve">With the establishment¶ of the IPCC (1988), the adoption of the UNFCCC (1992) and the Kyoto Protocol (1997) climate change was politicized. In 2007 it became a global security </w:t>
      </w:r>
      <w:proofErr w:type="spellStart"/>
      <w:r w:rsidRPr="00F968B8">
        <w:rPr>
          <w:rStyle w:val="StyleUnderline"/>
        </w:rPr>
        <w:t>concem</w:t>
      </w:r>
      <w:proofErr w:type="spellEnd"/>
      <w:r>
        <w:t>. This paper uses the ‘</w:t>
      </w:r>
      <w:proofErr w:type="spellStart"/>
      <w:r>
        <w:t>securitiza</w:t>
      </w:r>
      <w:proofErr w:type="spellEnd"/>
      <w:r>
        <w:t>-</w:t>
      </w:r>
      <w:r w:rsidRPr="00F968B8">
        <w:rPr>
          <w:sz w:val="12"/>
        </w:rPr>
        <w:t xml:space="preserve">¶ </w:t>
      </w:r>
      <w:proofErr w:type="spellStart"/>
      <w:r>
        <w:t>tion</w:t>
      </w:r>
      <w:proofErr w:type="spellEnd"/>
      <w:r>
        <w:t xml:space="preserve"> approach‘ by the Copenhagen School to map the framing of climate change as an international,</w:t>
      </w:r>
      <w:r w:rsidRPr="00F968B8">
        <w:rPr>
          <w:sz w:val="12"/>
        </w:rPr>
        <w:t xml:space="preserve">¶ </w:t>
      </w:r>
      <w:r>
        <w:t>national and human security issue in the scientiﬁc and policy community. With the release of the</w:t>
      </w:r>
      <w:r w:rsidRPr="00F968B8">
        <w:rPr>
          <w:sz w:val="12"/>
        </w:rPr>
        <w:t xml:space="preserve">¶ </w:t>
      </w:r>
      <w:r>
        <w:t xml:space="preserve">Fourth Assessment Report during 2007, </w:t>
      </w:r>
      <w:r w:rsidRPr="00F968B8">
        <w:rPr>
          <w:rStyle w:val="StyleUnderline"/>
        </w:rPr>
        <w:t>the IPCC has indirectly become a securitizing actor addressing its urgency for humankind that requires extraordinary policy responses</w:t>
      </w:r>
      <w:r>
        <w:t xml:space="preserve">. Three </w:t>
      </w:r>
      <w:r w:rsidRPr="00F968B8">
        <w:rPr>
          <w:rStyle w:val="StyleUnderline"/>
        </w:rPr>
        <w:t>EU countries put¶ climate change as a security threat on international agendas</w:t>
      </w:r>
      <w:r>
        <w:t xml:space="preserve">: in April 2007 the UK </w:t>
      </w:r>
      <w:proofErr w:type="spellStart"/>
      <w:r>
        <w:t>introduoed</w:t>
      </w:r>
      <w:proofErr w:type="spellEnd"/>
      <w:r>
        <w:t xml:space="preserve"> it to the</w:t>
      </w:r>
      <w:r w:rsidRPr="00F968B8">
        <w:rPr>
          <w:sz w:val="12"/>
        </w:rPr>
        <w:t xml:space="preserve">¶ </w:t>
      </w:r>
      <w:r>
        <w:t xml:space="preserve">UN </w:t>
      </w:r>
      <w:proofErr w:type="spellStart"/>
      <w:r>
        <w:t>Seciuity</w:t>
      </w:r>
      <w:proofErr w:type="spellEnd"/>
      <w:r>
        <w:t xml:space="preserve"> Council, in June 2007 Germany put it on the agenda of the G-8 meeting and of the Euro</w:t>
      </w:r>
      <w:r w:rsidRPr="00F968B8">
        <w:rPr>
          <w:sz w:val="12"/>
        </w:rPr>
        <w:t xml:space="preserve">¶ </w:t>
      </w:r>
      <w:proofErr w:type="spellStart"/>
      <w:r>
        <w:t>pean</w:t>
      </w:r>
      <w:proofErr w:type="spellEnd"/>
      <w:r>
        <w:t xml:space="preserve"> Council requesting from the Commission and The Council a paper on climate change and inter-</w:t>
      </w:r>
      <w:r w:rsidRPr="00F968B8">
        <w:rPr>
          <w:sz w:val="12"/>
        </w:rPr>
        <w:t xml:space="preserve">¶ </w:t>
      </w:r>
      <w:r>
        <w:t>national security that was released in 2008. Greece put climate change on the agenda of the Human</w:t>
      </w:r>
      <w:r w:rsidRPr="00F968B8">
        <w:rPr>
          <w:sz w:val="12"/>
        </w:rPr>
        <w:t xml:space="preserve">¶ </w:t>
      </w:r>
      <w:r>
        <w:t xml:space="preserve">Security Network during the 10"‘ ministerial in May 2008 in Athens. </w:t>
      </w:r>
      <w:r w:rsidRPr="00F968B8">
        <w:rPr>
          <w:rStyle w:val="StyleUnderline"/>
        </w:rPr>
        <w:t>This securitization move reached¶ a global audience as has been documented in public opinion polls</w:t>
      </w:r>
      <w:r>
        <w:t xml:space="preserve">. The thesis of this paper is that the year 2007 has been a turning point in the process of </w:t>
      </w:r>
      <w:proofErr w:type="spellStart"/>
      <w:r>
        <w:t>securi</w:t>
      </w:r>
      <w:proofErr w:type="spellEnd"/>
      <w:r>
        <w:t>-</w:t>
      </w:r>
      <w:r w:rsidRPr="00135832">
        <w:rPr>
          <w:sz w:val="12"/>
        </w:rPr>
        <w:t xml:space="preserve">¶ </w:t>
      </w:r>
      <w:proofErr w:type="spellStart"/>
      <w:r>
        <w:t>tizarionz</w:t>
      </w:r>
      <w:proofErr w:type="spellEnd"/>
      <w:r>
        <w:t xml:space="preserve"> of questions of global climate change (GCC) when several of the highest national</w:t>
      </w:r>
      <w:r w:rsidRPr="00135832">
        <w:rPr>
          <w:sz w:val="12"/>
        </w:rPr>
        <w:t xml:space="preserve">¶ </w:t>
      </w:r>
      <w:r>
        <w:t xml:space="preserve">policy-makers and high-level fora (UN Security Council) and officials of international </w:t>
      </w:r>
      <w:proofErr w:type="spellStart"/>
      <w:r>
        <w:t>organi</w:t>
      </w:r>
      <w:proofErr w:type="spellEnd"/>
      <w:r>
        <w:t>-</w:t>
      </w:r>
      <w:r w:rsidRPr="00135832">
        <w:rPr>
          <w:sz w:val="12"/>
        </w:rPr>
        <w:t xml:space="preserve">¶ </w:t>
      </w:r>
      <w:proofErr w:type="spellStart"/>
      <w:r>
        <w:t>zations</w:t>
      </w:r>
      <w:proofErr w:type="spellEnd"/>
      <w:r>
        <w:t xml:space="preserve"> addressed global warming (cause) and climate change (effect) as a major objective</w:t>
      </w:r>
      <w:r w:rsidRPr="00135832">
        <w:rPr>
          <w:sz w:val="12"/>
        </w:rPr>
        <w:t xml:space="preserve">¶ </w:t>
      </w:r>
      <w:r>
        <w:t>security danger and subjective security concern that may lead to internal displacements,</w:t>
      </w:r>
      <w:r w:rsidRPr="00135832">
        <w:rPr>
          <w:sz w:val="12"/>
        </w:rPr>
        <w:t xml:space="preserve">¶ </w:t>
      </w:r>
      <w:r>
        <w:t>forced distress migration, as well as crises and conﬂicts.</w:t>
      </w:r>
      <w:r w:rsidRPr="00135832">
        <w:rPr>
          <w:sz w:val="12"/>
        </w:rPr>
        <w:t xml:space="preserve">¶ </w:t>
      </w:r>
      <w:r w:rsidRPr="00F968B8">
        <w:rPr>
          <w:rStyle w:val="StyleUnderline"/>
        </w:rPr>
        <w:t xml:space="preserve">This emerging scientiﬁc discourse, policy debate and political process of securitization of¶ GCC focuses on the environmental dimension of security, especially on the complex interact-¶ </w:t>
      </w:r>
      <w:proofErr w:type="spellStart"/>
      <w:r w:rsidRPr="00F968B8">
        <w:rPr>
          <w:rStyle w:val="StyleUnderline"/>
        </w:rPr>
        <w:t>tion</w:t>
      </w:r>
      <w:proofErr w:type="spellEnd"/>
      <w:r w:rsidRPr="00F968B8">
        <w:rPr>
          <w:rStyle w:val="StyleUnderline"/>
        </w:rPr>
        <w:t xml:space="preserve"> between human beings and humankind as causes, triggers, and victims of the societal¶ consequences of this anthropogenic change. Thus, the </w:t>
      </w:r>
      <w:proofErr w:type="spellStart"/>
      <w:r w:rsidRPr="00F968B8">
        <w:rPr>
          <w:rStyle w:val="StyleUnderline"/>
        </w:rPr>
        <w:t>securitizarion</w:t>
      </w:r>
      <w:proofErr w:type="spellEnd"/>
      <w:r w:rsidRPr="00F968B8">
        <w:rPr>
          <w:rStyle w:val="StyleUnderline"/>
        </w:rPr>
        <w:t xml:space="preserve"> of GCC issues is also¶ closely linked to different referent objects of international, national, and human security</w:t>
      </w:r>
      <w:r>
        <w:t>.</w:t>
      </w:r>
      <w:r w:rsidRPr="00135832">
        <w:rPr>
          <w:sz w:val="12"/>
        </w:rPr>
        <w:t xml:space="preserve">¶ </w:t>
      </w:r>
      <w:proofErr w:type="gramStart"/>
      <w:r w:rsidRPr="00F968B8">
        <w:rPr>
          <w:rStyle w:val="StyleUnderline"/>
        </w:rPr>
        <w:t>With</w:t>
      </w:r>
      <w:proofErr w:type="gramEnd"/>
      <w:r w:rsidRPr="00F968B8">
        <w:rPr>
          <w:rStyle w:val="StyleUnderline"/>
        </w:rPr>
        <w:t xml:space="preserve"> the securitization of GCC the focus of analysis is on the process of scientiﬁc and </w:t>
      </w:r>
      <w:proofErr w:type="spellStart"/>
      <w:r w:rsidRPr="00F968B8">
        <w:rPr>
          <w:rStyle w:val="StyleUnderline"/>
        </w:rPr>
        <w:t>politi</w:t>
      </w:r>
      <w:proofErr w:type="spellEnd"/>
      <w:r w:rsidRPr="00F968B8">
        <w:rPr>
          <w:rStyle w:val="StyleUnderline"/>
        </w:rPr>
        <w:t xml:space="preserve">-¶ </w:t>
      </w:r>
      <w:proofErr w:type="spellStart"/>
      <w:r w:rsidRPr="00F968B8">
        <w:rPr>
          <w:rStyle w:val="StyleUnderline"/>
        </w:rPr>
        <w:t>cal</w:t>
      </w:r>
      <w:proofErr w:type="spellEnd"/>
      <w:r w:rsidRPr="00F968B8">
        <w:rPr>
          <w:rStyle w:val="StyleUnderline"/>
        </w:rPr>
        <w:t xml:space="preserve"> agenda-setting, and prioritization of nature/societal issues during the past 20 years</w:t>
      </w:r>
      <w:r>
        <w:t>. While</w:t>
      </w:r>
      <w:r w:rsidRPr="00135832">
        <w:rPr>
          <w:sz w:val="12"/>
        </w:rPr>
        <w:t xml:space="preserve">¶ </w:t>
      </w:r>
      <w:r>
        <w:t>in 1987, issues of GCC were still primarily emerging scientiﬁc problems for climate special-</w:t>
      </w:r>
      <w:r w:rsidRPr="00135832">
        <w:rPr>
          <w:sz w:val="12"/>
        </w:rPr>
        <w:t xml:space="preserve">¶ </w:t>
      </w:r>
      <w:proofErr w:type="spellStart"/>
      <w:r>
        <w:t>ists</w:t>
      </w:r>
      <w:proofErr w:type="spellEnd"/>
      <w:r>
        <w:t xml:space="preserve">, by 2007 after intensive processes of </w:t>
      </w:r>
      <w:proofErr w:type="spellStart"/>
      <w:r>
        <w:t>scientization</w:t>
      </w:r>
      <w:proofErr w:type="spellEnd"/>
      <w:r>
        <w:t xml:space="preserve">, </w:t>
      </w:r>
      <w:proofErr w:type="spellStart"/>
      <w:r>
        <w:t>poliricization</w:t>
      </w:r>
      <w:proofErr w:type="spellEnd"/>
      <w:r>
        <w:t xml:space="preserve"> and securitization </w:t>
      </w:r>
      <w:r w:rsidRPr="00F968B8">
        <w:rPr>
          <w:rStyle w:val="StyleUnderline"/>
        </w:rPr>
        <w:t>global¶ warming and climate change have moved to the top of the policy agenda as the most urgent¶ security dangers and concerns that require both urgent, stringent, and long-lasting policy responses</w:t>
      </w:r>
      <w:r>
        <w:t xml:space="preserve"> with a fundamental transformation of the global energy system (</w:t>
      </w:r>
      <w:proofErr w:type="spellStart"/>
      <w:r>
        <w:t>decarbonization</w:t>
      </w:r>
      <w:proofErr w:type="spellEnd"/>
      <w:r>
        <w:t>), but</w:t>
      </w:r>
      <w:r w:rsidRPr="00135832">
        <w:rPr>
          <w:sz w:val="12"/>
        </w:rPr>
        <w:t xml:space="preserve">¶ </w:t>
      </w:r>
      <w:r>
        <w:t>also of human values and consumer patterns.</w:t>
      </w:r>
    </w:p>
    <w:p w14:paraId="47AF7DF7" w14:textId="77777777" w:rsidR="006C16F6" w:rsidRDefault="006C16F6" w:rsidP="006C16F6">
      <w:pPr>
        <w:pStyle w:val="Heading2"/>
      </w:pPr>
      <w:r>
        <w:lastRenderedPageBreak/>
        <w:t>AT Turns</w:t>
      </w:r>
    </w:p>
    <w:p w14:paraId="32805136" w14:textId="77777777" w:rsidR="006C16F6" w:rsidRDefault="006C16F6" w:rsidP="006C16F6">
      <w:pPr>
        <w:pStyle w:val="Heading3"/>
      </w:pPr>
      <w:r>
        <w:lastRenderedPageBreak/>
        <w:t>Generic</w:t>
      </w:r>
    </w:p>
    <w:p w14:paraId="7FB84E58" w14:textId="77777777" w:rsidR="006C16F6" w:rsidRDefault="006C16F6" w:rsidP="006C16F6">
      <w:pPr>
        <w:pStyle w:val="Heading4"/>
      </w:pPr>
      <w:r>
        <w:t xml:space="preserve">Environmental Securitization does not cause state-centered approaches or militarization—empirics </w:t>
      </w:r>
    </w:p>
    <w:p w14:paraId="5CA27BFB" w14:textId="77777777" w:rsidR="006C16F6" w:rsidRPr="0001200D" w:rsidRDefault="006C16F6" w:rsidP="006C16F6">
      <w:pPr>
        <w:rPr>
          <w:rStyle w:val="Style13ptBold"/>
          <w:b w:val="0"/>
          <w:sz w:val="20"/>
        </w:rPr>
      </w:pPr>
      <w:proofErr w:type="spellStart"/>
      <w:r>
        <w:rPr>
          <w:rStyle w:val="Style13ptBold"/>
        </w:rPr>
        <w:t>Talkin</w:t>
      </w:r>
      <w:proofErr w:type="spellEnd"/>
      <w:r>
        <w:rPr>
          <w:rStyle w:val="Style13ptBold"/>
        </w:rPr>
        <w:t xml:space="preserve"> 12</w:t>
      </w:r>
      <w:r>
        <w:rPr>
          <w:rStyle w:val="Style13ptBold"/>
          <w:b w:val="0"/>
          <w:sz w:val="20"/>
        </w:rPr>
        <w:t>(Jared, May 17</w:t>
      </w:r>
      <w:proofErr w:type="gramStart"/>
      <w:r>
        <w:rPr>
          <w:rStyle w:val="Style13ptBold"/>
          <w:b w:val="0"/>
          <w:sz w:val="20"/>
        </w:rPr>
        <w:t>,</w:t>
      </w:r>
      <w:r w:rsidRPr="0001200D">
        <w:rPr>
          <w:rStyle w:val="Style13ptBold"/>
          <w:b w:val="0"/>
          <w:sz w:val="20"/>
        </w:rPr>
        <w:t>The</w:t>
      </w:r>
      <w:proofErr w:type="gramEnd"/>
      <w:r w:rsidRPr="0001200D">
        <w:rPr>
          <w:rStyle w:val="Style13ptBold"/>
          <w:b w:val="0"/>
          <w:sz w:val="20"/>
        </w:rPr>
        <w:t xml:space="preserve"> Securitization Approach: A Desirable Option for Future Climate Change Policies?</w:t>
      </w:r>
      <w:r>
        <w:rPr>
          <w:rStyle w:val="Style13ptBold"/>
          <w:b w:val="0"/>
          <w:sz w:val="20"/>
        </w:rPr>
        <w:t>,</w:t>
      </w:r>
      <w:r w:rsidRPr="0001200D">
        <w:t xml:space="preserve"> </w:t>
      </w:r>
      <w:r>
        <w:t xml:space="preserve">Jared </w:t>
      </w:r>
      <w:proofErr w:type="spellStart"/>
      <w:r>
        <w:t>Talkin</w:t>
      </w:r>
      <w:proofErr w:type="spellEnd"/>
      <w:r>
        <w:t>—</w:t>
      </w:r>
      <w:r w:rsidRPr="0001200D">
        <w:rPr>
          <w:rStyle w:val="Style13ptBold"/>
          <w:b w:val="0"/>
          <w:sz w:val="20"/>
        </w:rPr>
        <w:t>Research Assistant at Center for International Earth Science Information Network (CIESIN)</w:t>
      </w:r>
    </w:p>
    <w:p w14:paraId="607B2951" w14:textId="77777777" w:rsidR="006C16F6" w:rsidRPr="0001200D" w:rsidRDefault="006C16F6" w:rsidP="006C16F6">
      <w:pPr>
        <w:rPr>
          <w:rStyle w:val="Style13ptBold"/>
          <w:b w:val="0"/>
          <w:sz w:val="20"/>
        </w:rPr>
      </w:pPr>
      <w:r w:rsidRPr="0001200D">
        <w:rPr>
          <w:rStyle w:val="Style13ptBold"/>
          <w:b w:val="0"/>
          <w:sz w:val="20"/>
        </w:rPr>
        <w:t>Senior Editor, Briefings Column at Consilience: The Journal of Sustainable Development</w:t>
      </w:r>
      <w:r>
        <w:rPr>
          <w:rStyle w:val="Style13ptBold"/>
          <w:b w:val="0"/>
          <w:sz w:val="20"/>
        </w:rPr>
        <w:t xml:space="preserve">, Consilience Journals, </w:t>
      </w:r>
      <w:r w:rsidRPr="0001200D">
        <w:rPr>
          <w:rStyle w:val="Style13ptBold"/>
          <w:b w:val="0"/>
          <w:sz w:val="20"/>
        </w:rPr>
        <w:t>http://www.consiliencejournal.org/blog/2012/05/17/the-securitization-approach-a-desirable-option-for-future-climate-change-policies/</w:t>
      </w:r>
      <w:r>
        <w:rPr>
          <w:rStyle w:val="Style13ptBold"/>
          <w:b w:val="0"/>
          <w:sz w:val="20"/>
        </w:rPr>
        <w:t>)</w:t>
      </w:r>
    </w:p>
    <w:p w14:paraId="6FED0029" w14:textId="77777777" w:rsidR="006C16F6" w:rsidRPr="007D21EB" w:rsidRDefault="006C16F6" w:rsidP="006C16F6">
      <w:pPr>
        <w:rPr>
          <w:rStyle w:val="StyleUnderline"/>
        </w:rPr>
      </w:pPr>
      <w:r>
        <w:t xml:space="preserve">Climate change has unequivocally entered the international security agenda. However, </w:t>
      </w:r>
      <w:r w:rsidRPr="00A35C53">
        <w:rPr>
          <w:sz w:val="12"/>
        </w:rPr>
        <w:t xml:space="preserve">¶ </w:t>
      </w:r>
      <w:r w:rsidRPr="00085F45">
        <w:rPr>
          <w:rStyle w:val="StyleUnderline"/>
        </w:rPr>
        <w:t>there is extensive debate on the advantages and disadvantages of establishing a link ¶ between climate change and security.</w:t>
      </w:r>
      <w:r>
        <w:t xml:space="preserve"> On the one hand, </w:t>
      </w:r>
      <w:r w:rsidRPr="00085F45">
        <w:rPr>
          <w:rStyle w:val="StyleUnderline"/>
        </w:rPr>
        <w:t xml:space="preserve">the </w:t>
      </w:r>
      <w:proofErr w:type="spellStart"/>
      <w:r w:rsidRPr="00085F45">
        <w:rPr>
          <w:rStyle w:val="StyleUnderline"/>
        </w:rPr>
        <w:t>securitisation</w:t>
      </w:r>
      <w:proofErr w:type="spellEnd"/>
      <w:r w:rsidRPr="00085F45">
        <w:rPr>
          <w:rStyle w:val="StyleUnderline"/>
        </w:rPr>
        <w:t xml:space="preserve"> of climate ¶ change is acknowledged a positive role, mainly because it is seen to attribute a sense ¶ of urgency to the issue and consequently attract political support.</w:t>
      </w:r>
      <w:r>
        <w:t xml:space="preserve"> However, on the </w:t>
      </w:r>
      <w:r w:rsidRPr="00A35C53">
        <w:rPr>
          <w:sz w:val="12"/>
        </w:rPr>
        <w:t xml:space="preserve">¶ </w:t>
      </w:r>
      <w:r>
        <w:t xml:space="preserve">other hand, </w:t>
      </w:r>
      <w:r w:rsidRPr="00085F45">
        <w:rPr>
          <w:rStyle w:val="StyleUnderline"/>
        </w:rPr>
        <w:t xml:space="preserve">there is a strong concern in the literature that linking climate change and ¶ security could represent a </w:t>
      </w:r>
      <w:proofErr w:type="spellStart"/>
      <w:r w:rsidRPr="00085F45">
        <w:rPr>
          <w:rStyle w:val="StyleUnderline"/>
        </w:rPr>
        <w:t>militarisation</w:t>
      </w:r>
      <w:proofErr w:type="spellEnd"/>
      <w:r w:rsidRPr="00085F45">
        <w:rPr>
          <w:rStyle w:val="StyleUnderline"/>
        </w:rPr>
        <w:t xml:space="preserve"> of the issue and lead to a state-</w:t>
      </w:r>
      <w:proofErr w:type="spellStart"/>
      <w:r w:rsidRPr="00085F45">
        <w:rPr>
          <w:rStyle w:val="StyleUnderline"/>
        </w:rPr>
        <w:t>centred</w:t>
      </w:r>
      <w:proofErr w:type="spellEnd"/>
      <w:r w:rsidRPr="00085F45">
        <w:rPr>
          <w:rStyle w:val="StyleUnderline"/>
        </w:rPr>
        <w:t xml:space="preserve"> ¶ approach to deal with it</w:t>
      </w:r>
      <w:r>
        <w:t xml:space="preserve">, hindering necessary cooperation to tackle the issue. </w:t>
      </w:r>
      <w:r w:rsidRPr="00A35C53">
        <w:rPr>
          <w:sz w:val="12"/>
        </w:rPr>
        <w:t>¶</w:t>
      </w:r>
      <w:r>
        <w:rPr>
          <w:sz w:val="12"/>
        </w:rPr>
        <w:t xml:space="preserve"> </w:t>
      </w:r>
      <w:r>
        <w:pgNum/>
      </w:r>
      <w:r>
        <w:t xml:space="preserve">2 </w:t>
      </w:r>
      <w:r w:rsidRPr="00A35C53">
        <w:rPr>
          <w:sz w:val="12"/>
        </w:rPr>
        <w:t>¶</w:t>
      </w:r>
      <w:r>
        <w:rPr>
          <w:sz w:val="12"/>
        </w:rPr>
        <w:t xml:space="preserve"> </w:t>
      </w:r>
      <w:r w:rsidRPr="00A35C53">
        <w:rPr>
          <w:sz w:val="12"/>
        </w:rPr>
        <w:t xml:space="preserve">¶ </w:t>
      </w:r>
      <w:proofErr w:type="gramStart"/>
      <w:r>
        <w:t>Mostly</w:t>
      </w:r>
      <w:proofErr w:type="gramEnd"/>
      <w:r>
        <w:t xml:space="preserve"> focusing on the case of the EU</w:t>
      </w:r>
      <w:r w:rsidRPr="00085F45">
        <w:rPr>
          <w:rStyle w:val="StyleUnderline"/>
        </w:rPr>
        <w:t xml:space="preserve">, this paper has </w:t>
      </w:r>
      <w:proofErr w:type="spellStart"/>
      <w:r w:rsidRPr="00085F45">
        <w:rPr>
          <w:rStyle w:val="StyleUnderline"/>
        </w:rPr>
        <w:t>analysed</w:t>
      </w:r>
      <w:proofErr w:type="spellEnd"/>
      <w:r w:rsidRPr="00085F45">
        <w:rPr>
          <w:rStyle w:val="StyleUnderline"/>
        </w:rPr>
        <w:t xml:space="preserve"> the assumption of ¶ </w:t>
      </w:r>
      <w:proofErr w:type="spellStart"/>
      <w:r w:rsidRPr="00085F45">
        <w:rPr>
          <w:rStyle w:val="StyleUnderline"/>
        </w:rPr>
        <w:t>militarisation</w:t>
      </w:r>
      <w:proofErr w:type="spellEnd"/>
      <w:r w:rsidRPr="00085F45">
        <w:rPr>
          <w:rStyle w:val="StyleUnderline"/>
        </w:rPr>
        <w:t xml:space="preserve"> that is usually connected to </w:t>
      </w:r>
      <w:proofErr w:type="spellStart"/>
      <w:r w:rsidRPr="00085F45">
        <w:rPr>
          <w:rStyle w:val="StyleUnderline"/>
        </w:rPr>
        <w:t>securitisation</w:t>
      </w:r>
      <w:proofErr w:type="spellEnd"/>
      <w:r w:rsidRPr="00085F45">
        <w:rPr>
          <w:rStyle w:val="StyleUnderline"/>
        </w:rPr>
        <w:t xml:space="preserve">. The paper has sought to ¶ demonstrate how security is no longer seen exclusively in military terms, as the ¶ </w:t>
      </w:r>
      <w:proofErr w:type="spellStart"/>
      <w:r w:rsidRPr="00085F45">
        <w:rPr>
          <w:rStyle w:val="StyleUnderline"/>
        </w:rPr>
        <w:t>securitisation</w:t>
      </w:r>
      <w:proofErr w:type="spellEnd"/>
      <w:r w:rsidRPr="00085F45">
        <w:rPr>
          <w:rStyle w:val="StyleUnderline"/>
        </w:rPr>
        <w:t xml:space="preserve"> of non-military issues, and notably climate change, is transforming ¶ security practices. In the EU, although climate change is increasingly being framed as a ¶ security issue, both causes and effects are being dealt within the realm of normal ¶ environmental politics, namely through adaptation and mitigation measures. What ¶ </w:t>
      </w:r>
      <w:proofErr w:type="spellStart"/>
      <w:r w:rsidRPr="00085F45">
        <w:rPr>
          <w:rStyle w:val="StyleUnderline"/>
        </w:rPr>
        <w:t>securitisation</w:t>
      </w:r>
      <w:proofErr w:type="spellEnd"/>
      <w:r w:rsidRPr="00085F45">
        <w:rPr>
          <w:rStyle w:val="StyleUnderline"/>
        </w:rPr>
        <w:t xml:space="preserve"> created was an increase sense of urgency that is speeding the response ¶ to both causes and consequences of climate change.</w:t>
      </w:r>
      <w:r w:rsidRPr="00150212">
        <w:rPr>
          <w:rStyle w:val="StyleUnderline"/>
          <w:sz w:val="12"/>
        </w:rPr>
        <w:t xml:space="preserve">¶ </w:t>
      </w:r>
      <w:r>
        <w:t xml:space="preserve">The paper has also addressed the belief that handling climate change through a </w:t>
      </w:r>
      <w:r w:rsidRPr="00150212">
        <w:rPr>
          <w:sz w:val="12"/>
        </w:rPr>
        <w:t xml:space="preserve">¶ </w:t>
      </w:r>
      <w:r>
        <w:t xml:space="preserve">security framework prevents cooperation to address the issue. As the paper has </w:t>
      </w:r>
      <w:r w:rsidRPr="00150212">
        <w:rPr>
          <w:sz w:val="12"/>
        </w:rPr>
        <w:t xml:space="preserve">¶ </w:t>
      </w:r>
      <w:r>
        <w:t xml:space="preserve">attempted to demonstrate, </w:t>
      </w:r>
      <w:r w:rsidRPr="00150212">
        <w:rPr>
          <w:rStyle w:val="StyleUnderline"/>
        </w:rPr>
        <w:t>there is wide agreement that the complexity of a threat ¶ such as climate change requires cooperation between various actors to effectively ¶ tackle the issue</w:t>
      </w:r>
      <w:r>
        <w:t xml:space="preserve">. The EU recognizes that </w:t>
      </w:r>
      <w:r w:rsidRPr="00150212">
        <w:rPr>
          <w:rStyle w:val="StyleUnderline"/>
        </w:rPr>
        <w:t>climate change cannot be tackled by individual ¶ states or the EU alone and is cooperating with key global players and countries most at ¶ risk</w:t>
      </w:r>
      <w:r>
        <w:t xml:space="preserve">. </w:t>
      </w:r>
      <w:r w:rsidRPr="00150212">
        <w:rPr>
          <w:sz w:val="12"/>
        </w:rPr>
        <w:t>¶</w:t>
      </w:r>
      <w:r>
        <w:rPr>
          <w:sz w:val="12"/>
        </w:rPr>
        <w:t xml:space="preserve"> </w:t>
      </w:r>
      <w:r w:rsidRPr="00150212">
        <w:rPr>
          <w:sz w:val="12"/>
        </w:rPr>
        <w:t xml:space="preserve">¶ </w:t>
      </w:r>
      <w:proofErr w:type="gramStart"/>
      <w:r>
        <w:t>This</w:t>
      </w:r>
      <w:proofErr w:type="gramEnd"/>
      <w:r>
        <w:t xml:space="preserve"> is the path the </w:t>
      </w:r>
      <w:proofErr w:type="spellStart"/>
      <w:r>
        <w:t>securitisation</w:t>
      </w:r>
      <w:proofErr w:type="spellEnd"/>
      <w:r>
        <w:t xml:space="preserve"> of climate change appears to be taking in the EU. </w:t>
      </w:r>
      <w:r w:rsidRPr="007D21EB">
        <w:rPr>
          <w:rStyle w:val="StyleUnderline"/>
        </w:rPr>
        <w:t xml:space="preserve">If ¶ this path remains unaltered, the </w:t>
      </w:r>
      <w:proofErr w:type="spellStart"/>
      <w:r w:rsidRPr="007D21EB">
        <w:rPr>
          <w:rStyle w:val="StyleUnderline"/>
        </w:rPr>
        <w:t>securitisation</w:t>
      </w:r>
      <w:proofErr w:type="spellEnd"/>
      <w:r w:rsidRPr="007D21EB">
        <w:rPr>
          <w:rStyle w:val="StyleUnderline"/>
        </w:rPr>
        <w:t xml:space="preserve"> of climate change might be a positive ¶ development. </w:t>
      </w:r>
    </w:p>
    <w:p w14:paraId="722C08C5" w14:textId="77777777" w:rsidR="006C16F6" w:rsidRDefault="006C16F6" w:rsidP="006C16F6"/>
    <w:p w14:paraId="1E5972B7" w14:textId="77777777" w:rsidR="006C16F6" w:rsidRDefault="006C16F6" w:rsidP="006C16F6">
      <w:pPr>
        <w:pStyle w:val="Heading4"/>
      </w:pPr>
      <w:r>
        <w:t xml:space="preserve">None of their turns apply—environmental securitization doesn’t cause militarization or state-centric </w:t>
      </w:r>
      <w:proofErr w:type="spellStart"/>
      <w:r>
        <w:t>aproaches</w:t>
      </w:r>
      <w:proofErr w:type="spellEnd"/>
    </w:p>
    <w:p w14:paraId="6892A7C7" w14:textId="77777777" w:rsidR="006C16F6" w:rsidRPr="00191321" w:rsidRDefault="006C16F6" w:rsidP="006C16F6">
      <w:pPr>
        <w:rPr>
          <w:rStyle w:val="Style13ptBold"/>
          <w:b w:val="0"/>
          <w:sz w:val="20"/>
        </w:rPr>
      </w:pPr>
      <w:proofErr w:type="gramStart"/>
      <w:r>
        <w:rPr>
          <w:rStyle w:val="Style13ptBold"/>
        </w:rPr>
        <w:t>de</w:t>
      </w:r>
      <w:proofErr w:type="gramEnd"/>
      <w:r>
        <w:rPr>
          <w:rStyle w:val="Style13ptBold"/>
        </w:rPr>
        <w:t xml:space="preserve"> </w:t>
      </w:r>
      <w:proofErr w:type="spellStart"/>
      <w:r>
        <w:rPr>
          <w:rStyle w:val="Style13ptBold"/>
        </w:rPr>
        <w:t>Brito</w:t>
      </w:r>
      <w:proofErr w:type="spellEnd"/>
      <w:r>
        <w:rPr>
          <w:rStyle w:val="Style13ptBold"/>
        </w:rPr>
        <w:t xml:space="preserve"> 11</w:t>
      </w:r>
      <w:r>
        <w:rPr>
          <w:rStyle w:val="Style13ptBold"/>
          <w:b w:val="0"/>
          <w:sz w:val="20"/>
        </w:rPr>
        <w:t>(</w:t>
      </w:r>
      <w:r w:rsidRPr="00191321">
        <w:rPr>
          <w:rStyle w:val="Style13ptBold"/>
          <w:b w:val="0"/>
          <w:sz w:val="20"/>
        </w:rPr>
        <w:t>Rafaela Rodrigues</w:t>
      </w:r>
      <w:r>
        <w:rPr>
          <w:rStyle w:val="Style13ptBold"/>
          <w:b w:val="0"/>
          <w:sz w:val="20"/>
        </w:rPr>
        <w:t xml:space="preserve">, August, </w:t>
      </w:r>
      <w:r w:rsidRPr="00191321">
        <w:rPr>
          <w:rStyle w:val="Style13ptBold"/>
          <w:b w:val="0"/>
          <w:sz w:val="20"/>
        </w:rPr>
        <w:t xml:space="preserve">A Climate for Conflict or Cooperation? </w:t>
      </w:r>
      <w:r w:rsidRPr="00191321">
        <w:rPr>
          <w:rStyle w:val="Style13ptBold"/>
          <w:b w:val="0"/>
          <w:sz w:val="12"/>
        </w:rPr>
        <w:t xml:space="preserve">¶ </w:t>
      </w:r>
      <w:r w:rsidRPr="00191321">
        <w:rPr>
          <w:rStyle w:val="Style13ptBold"/>
          <w:b w:val="0"/>
          <w:sz w:val="20"/>
        </w:rPr>
        <w:t xml:space="preserve">Addressing the </w:t>
      </w:r>
      <w:proofErr w:type="spellStart"/>
      <w:r w:rsidRPr="00191321">
        <w:rPr>
          <w:rStyle w:val="Style13ptBold"/>
          <w:b w:val="0"/>
          <w:sz w:val="20"/>
        </w:rPr>
        <w:t>Securitisation</w:t>
      </w:r>
      <w:proofErr w:type="spellEnd"/>
      <w:r w:rsidRPr="00191321">
        <w:rPr>
          <w:rStyle w:val="Style13ptBold"/>
          <w:b w:val="0"/>
          <w:sz w:val="20"/>
        </w:rPr>
        <w:t xml:space="preserve"> of Climate Change</w:t>
      </w:r>
      <w:r>
        <w:rPr>
          <w:rStyle w:val="Style13ptBold"/>
          <w:b w:val="0"/>
          <w:sz w:val="20"/>
        </w:rPr>
        <w:t xml:space="preserve">, Rafaela Rodrigues de </w:t>
      </w:r>
      <w:proofErr w:type="spellStart"/>
      <w:r>
        <w:rPr>
          <w:rStyle w:val="Style13ptBold"/>
          <w:b w:val="0"/>
          <w:sz w:val="20"/>
        </w:rPr>
        <w:t>Brito</w:t>
      </w:r>
      <w:proofErr w:type="spellEnd"/>
      <w:r>
        <w:rPr>
          <w:rStyle w:val="Style13ptBold"/>
          <w:b w:val="0"/>
          <w:sz w:val="20"/>
        </w:rPr>
        <w:t>--</w:t>
      </w:r>
      <w:r w:rsidRPr="00191321">
        <w:t xml:space="preserve"> </w:t>
      </w:r>
      <w:r w:rsidRPr="00191321">
        <w:rPr>
          <w:rStyle w:val="Style13ptBold"/>
          <w:b w:val="0"/>
          <w:sz w:val="20"/>
        </w:rPr>
        <w:t xml:space="preserve">Department of Politics &amp; International Relations </w:t>
      </w:r>
      <w:r w:rsidRPr="00191321">
        <w:rPr>
          <w:rStyle w:val="Style13ptBold"/>
          <w:b w:val="0"/>
          <w:sz w:val="12"/>
        </w:rPr>
        <w:t xml:space="preserve">¶ </w:t>
      </w:r>
      <w:r w:rsidRPr="00191321">
        <w:rPr>
          <w:rStyle w:val="Style13ptBold"/>
          <w:b w:val="0"/>
          <w:sz w:val="20"/>
        </w:rPr>
        <w:t>University of Southampton, United Kingdom</w:t>
      </w:r>
      <w:r>
        <w:rPr>
          <w:rStyle w:val="Style13ptBold"/>
          <w:b w:val="0"/>
          <w:sz w:val="20"/>
        </w:rPr>
        <w:t>,</w:t>
      </w:r>
      <w:r w:rsidRPr="00191321">
        <w:t xml:space="preserve"> </w:t>
      </w:r>
      <w:r w:rsidRPr="00191321">
        <w:rPr>
          <w:rStyle w:val="Style13ptBold"/>
          <w:b w:val="0"/>
          <w:sz w:val="20"/>
        </w:rPr>
        <w:t>http://www.wiscnetwork.org/porto2011/papers/WISC_2011-724.pdf</w:t>
      </w:r>
      <w:r>
        <w:rPr>
          <w:rStyle w:val="Style13ptBold"/>
          <w:b w:val="0"/>
          <w:sz w:val="20"/>
        </w:rPr>
        <w:t>)</w:t>
      </w:r>
      <w:r w:rsidRPr="00191321">
        <w:rPr>
          <w:rStyle w:val="Style13ptBold"/>
          <w:b w:val="0"/>
          <w:sz w:val="20"/>
        </w:rPr>
        <w:t xml:space="preserve"> </w:t>
      </w:r>
    </w:p>
    <w:p w14:paraId="49005FB9" w14:textId="352CB0F2" w:rsidR="006C16F6" w:rsidRPr="009240C6" w:rsidRDefault="006C16F6" w:rsidP="006C16F6">
      <w:pPr>
        <w:rPr>
          <w:b/>
          <w:u w:val="single"/>
        </w:rPr>
      </w:pPr>
      <w:r>
        <w:t xml:space="preserve">This paper addresses the two above mentioned concerns. The next section discusses </w:t>
      </w:r>
      <w:r w:rsidRPr="00B64E8B">
        <w:rPr>
          <w:sz w:val="12"/>
        </w:rPr>
        <w:t xml:space="preserve">¶ </w:t>
      </w:r>
      <w:r>
        <w:t xml:space="preserve">the link between the </w:t>
      </w:r>
      <w:proofErr w:type="spellStart"/>
      <w:r>
        <w:t>securitisation</w:t>
      </w:r>
      <w:proofErr w:type="spellEnd"/>
      <w:r>
        <w:t xml:space="preserve"> of climate change and its </w:t>
      </w:r>
      <w:proofErr w:type="spellStart"/>
      <w:r>
        <w:t>militarisation</w:t>
      </w:r>
      <w:proofErr w:type="spellEnd"/>
      <w:r>
        <w:t xml:space="preserve">, while the </w:t>
      </w:r>
      <w:r w:rsidRPr="00B64E8B">
        <w:rPr>
          <w:sz w:val="12"/>
        </w:rPr>
        <w:t xml:space="preserve">¶ </w:t>
      </w:r>
      <w:r>
        <w:t xml:space="preserve">following section addresses the issue of cooperation in security matters. The focus of </w:t>
      </w:r>
      <w:r w:rsidRPr="00B64E8B">
        <w:rPr>
          <w:sz w:val="12"/>
        </w:rPr>
        <w:t xml:space="preserve">¶ </w:t>
      </w:r>
      <w:r>
        <w:t xml:space="preserve">the paper is on the European Union, possibly the most active actor in the </w:t>
      </w:r>
      <w:proofErr w:type="spellStart"/>
      <w:r>
        <w:t>securitisation</w:t>
      </w:r>
      <w:proofErr w:type="spellEnd"/>
      <w:r>
        <w:t xml:space="preserve"> </w:t>
      </w:r>
      <w:r w:rsidRPr="00B64E8B">
        <w:rPr>
          <w:sz w:val="12"/>
        </w:rPr>
        <w:t xml:space="preserve">¶ </w:t>
      </w:r>
      <w:r>
        <w:t xml:space="preserve">of climate change at the international level. </w:t>
      </w:r>
      <w:r w:rsidRPr="00B64E8B">
        <w:rPr>
          <w:sz w:val="12"/>
        </w:rPr>
        <w:t>¶</w:t>
      </w:r>
      <w:r>
        <w:rPr>
          <w:sz w:val="12"/>
        </w:rPr>
        <w:t xml:space="preserve"> </w:t>
      </w:r>
      <w:r w:rsidRPr="00B64E8B">
        <w:rPr>
          <w:sz w:val="12"/>
        </w:rPr>
        <w:t xml:space="preserve">¶ </w:t>
      </w:r>
      <w:proofErr w:type="gramStart"/>
      <w:r>
        <w:t>It</w:t>
      </w:r>
      <w:proofErr w:type="gramEnd"/>
      <w:r>
        <w:t xml:space="preserve"> is argued in this paper that the </w:t>
      </w:r>
      <w:proofErr w:type="spellStart"/>
      <w:r w:rsidRPr="00B64E8B">
        <w:rPr>
          <w:rStyle w:val="StyleUnderline"/>
        </w:rPr>
        <w:t>securitisation</w:t>
      </w:r>
      <w:proofErr w:type="spellEnd"/>
      <w:r w:rsidRPr="00B64E8B">
        <w:rPr>
          <w:rStyle w:val="StyleUnderline"/>
        </w:rPr>
        <w:t xml:space="preserve"> of an issue does not necessarily imply ¶ its </w:t>
      </w:r>
      <w:proofErr w:type="spellStart"/>
      <w:r w:rsidRPr="00B64E8B">
        <w:rPr>
          <w:rStyle w:val="StyleUnderline"/>
        </w:rPr>
        <w:t>militarisation</w:t>
      </w:r>
      <w:proofErr w:type="spellEnd"/>
      <w:r w:rsidRPr="00B64E8B">
        <w:rPr>
          <w:rStyle w:val="StyleUnderline"/>
        </w:rPr>
        <w:t xml:space="preserve"> as the widening of security, that has been taking place since the end ¶ of the Cold War, means that security can no longer be seen exclusively in military ¶ terms</w:t>
      </w:r>
      <w:r>
        <w:t xml:space="preserve">. Another argument made in the paper is that </w:t>
      </w:r>
      <w:r w:rsidRPr="00B64E8B">
        <w:rPr>
          <w:rStyle w:val="StyleUnderline"/>
        </w:rPr>
        <w:t xml:space="preserve">security and cooperation are not ¶ mutually exclusive. It is widely acknowledged that the complexity of threats faced ¶ today renders it impossible for a single state to tackle them. Hence, delivering security ¶ in the 21st¶ </w:t>
      </w:r>
      <w:r w:rsidRPr="00B64E8B">
        <w:rPr>
          <w:rStyle w:val="StyleUnderline"/>
        </w:rPr>
        <w:lastRenderedPageBreak/>
        <w:t>century entails a great level of cooperation</w:t>
      </w:r>
      <w:r>
        <w:t xml:space="preserve">. The paper concludes by arguing </w:t>
      </w:r>
      <w:r w:rsidRPr="00B64E8B">
        <w:rPr>
          <w:sz w:val="12"/>
        </w:rPr>
        <w:t>¶</w:t>
      </w:r>
      <w:r>
        <w:rPr>
          <w:sz w:val="12"/>
        </w:rPr>
        <w:t xml:space="preserve"> </w:t>
      </w:r>
      <w:r w:rsidRPr="00B64E8B">
        <w:rPr>
          <w:sz w:val="12"/>
        </w:rPr>
        <w:t xml:space="preserve">¶ </w:t>
      </w:r>
      <w:r>
        <w:t>2</w:t>
      </w:r>
      <w:r w:rsidRPr="00B64E8B">
        <w:rPr>
          <w:sz w:val="12"/>
        </w:rPr>
        <w:t>¶</w:t>
      </w:r>
      <w:r>
        <w:rPr>
          <w:sz w:val="12"/>
        </w:rPr>
        <w:t xml:space="preserve"> </w:t>
      </w:r>
      <w:r>
        <w:t xml:space="preserve">One of the strongest opponents to the links between environment and security was Daniel </w:t>
      </w:r>
      <w:proofErr w:type="spellStart"/>
      <w:r>
        <w:t>Deudney</w:t>
      </w:r>
      <w:proofErr w:type="spellEnd"/>
      <w:r>
        <w:t xml:space="preserve">, </w:t>
      </w:r>
      <w:r w:rsidRPr="00B64E8B">
        <w:rPr>
          <w:sz w:val="12"/>
        </w:rPr>
        <w:t xml:space="preserve">¶ </w:t>
      </w:r>
      <w:r>
        <w:t xml:space="preserve">who challenged its basic assumptions. He identified a fundamental mismatch between the traditional </w:t>
      </w:r>
      <w:r w:rsidRPr="00B64E8B">
        <w:rPr>
          <w:sz w:val="12"/>
        </w:rPr>
        <w:t xml:space="preserve">¶ </w:t>
      </w:r>
      <w:r>
        <w:t xml:space="preserve">focus of national security – interstate violence – and environmental problems or solutions, which, he </w:t>
      </w:r>
      <w:r w:rsidRPr="00B64E8B">
        <w:rPr>
          <w:sz w:val="12"/>
        </w:rPr>
        <w:t xml:space="preserve">¶ </w:t>
      </w:r>
      <w:r>
        <w:t>argued, are not national in character (</w:t>
      </w:r>
      <w:proofErr w:type="spellStart"/>
      <w:r>
        <w:t>Deudney</w:t>
      </w:r>
      <w:proofErr w:type="spellEnd"/>
      <w:r>
        <w:t xml:space="preserve">, 1990: 463). </w:t>
      </w:r>
      <w:r w:rsidRPr="00B64E8B">
        <w:rPr>
          <w:sz w:val="12"/>
        </w:rPr>
        <w:t>¶</w:t>
      </w:r>
      <w:r>
        <w:rPr>
          <w:sz w:val="12"/>
        </w:rPr>
        <w:t xml:space="preserve"> </w:t>
      </w:r>
      <w:r>
        <w:t xml:space="preserve">6 </w:t>
      </w:r>
      <w:r w:rsidRPr="00B64E8B">
        <w:rPr>
          <w:sz w:val="12"/>
        </w:rPr>
        <w:t>¶</w:t>
      </w:r>
      <w:r>
        <w:rPr>
          <w:sz w:val="12"/>
        </w:rPr>
        <w:t xml:space="preserve"> </w:t>
      </w:r>
      <w:r w:rsidRPr="00B64E8B">
        <w:rPr>
          <w:sz w:val="12"/>
        </w:rPr>
        <w:t xml:space="preserve">¶ </w:t>
      </w:r>
      <w:r>
        <w:t xml:space="preserve">that </w:t>
      </w:r>
      <w:r w:rsidRPr="00B64E8B">
        <w:rPr>
          <w:rStyle w:val="StyleUnderline"/>
        </w:rPr>
        <w:t xml:space="preserve">addressing climate change through a security framework can be a positive ¶ development, namely in terms of resource allocation and policy prioritization. </w:t>
      </w:r>
    </w:p>
    <w:p w14:paraId="2E650616" w14:textId="77777777" w:rsidR="006C16F6" w:rsidRPr="00A02A7A" w:rsidRDefault="006C16F6" w:rsidP="006C16F6"/>
    <w:p w14:paraId="74A75793" w14:textId="77777777" w:rsidR="006C16F6" w:rsidRDefault="006C16F6" w:rsidP="006C16F6">
      <w:pPr>
        <w:pStyle w:val="Heading3"/>
      </w:pPr>
      <w:r>
        <w:lastRenderedPageBreak/>
        <w:t>State-Centric</w:t>
      </w:r>
    </w:p>
    <w:p w14:paraId="52D79D95" w14:textId="77777777" w:rsidR="006C16F6" w:rsidRDefault="006C16F6" w:rsidP="006C16F6">
      <w:pPr>
        <w:pStyle w:val="Heading4"/>
      </w:pPr>
      <w:r>
        <w:t>Securitization fosters international cooperation—states know that they need to work together</w:t>
      </w:r>
    </w:p>
    <w:p w14:paraId="34C54EA5" w14:textId="77777777" w:rsidR="006C16F6" w:rsidRPr="00191321" w:rsidRDefault="006C16F6" w:rsidP="006C16F6">
      <w:pPr>
        <w:rPr>
          <w:rStyle w:val="Style13ptBold"/>
          <w:b w:val="0"/>
          <w:sz w:val="20"/>
        </w:rPr>
      </w:pPr>
      <w:proofErr w:type="gramStart"/>
      <w:r>
        <w:rPr>
          <w:rStyle w:val="Style13ptBold"/>
        </w:rPr>
        <w:t>de</w:t>
      </w:r>
      <w:proofErr w:type="gramEnd"/>
      <w:r>
        <w:rPr>
          <w:rStyle w:val="Style13ptBold"/>
        </w:rPr>
        <w:t xml:space="preserve"> </w:t>
      </w:r>
      <w:proofErr w:type="spellStart"/>
      <w:r>
        <w:rPr>
          <w:rStyle w:val="Style13ptBold"/>
        </w:rPr>
        <w:t>Brito</w:t>
      </w:r>
      <w:proofErr w:type="spellEnd"/>
      <w:r>
        <w:rPr>
          <w:rStyle w:val="Style13ptBold"/>
        </w:rPr>
        <w:t xml:space="preserve"> 11</w:t>
      </w:r>
      <w:r>
        <w:rPr>
          <w:rStyle w:val="Style13ptBold"/>
          <w:b w:val="0"/>
          <w:sz w:val="20"/>
        </w:rPr>
        <w:t>(</w:t>
      </w:r>
      <w:r w:rsidRPr="00191321">
        <w:rPr>
          <w:rStyle w:val="Style13ptBold"/>
          <w:b w:val="0"/>
          <w:sz w:val="20"/>
        </w:rPr>
        <w:t>Rafaela Rodrigues</w:t>
      </w:r>
      <w:r>
        <w:rPr>
          <w:rStyle w:val="Style13ptBold"/>
          <w:b w:val="0"/>
          <w:sz w:val="20"/>
        </w:rPr>
        <w:t xml:space="preserve">, August, </w:t>
      </w:r>
      <w:r w:rsidRPr="00191321">
        <w:rPr>
          <w:rStyle w:val="Style13ptBold"/>
          <w:b w:val="0"/>
          <w:sz w:val="20"/>
        </w:rPr>
        <w:t xml:space="preserve">A Climate for Conflict or Cooperation? </w:t>
      </w:r>
      <w:r w:rsidRPr="00191321">
        <w:rPr>
          <w:rStyle w:val="Style13ptBold"/>
          <w:b w:val="0"/>
          <w:sz w:val="12"/>
        </w:rPr>
        <w:t xml:space="preserve">¶ </w:t>
      </w:r>
      <w:r w:rsidRPr="00191321">
        <w:rPr>
          <w:rStyle w:val="Style13ptBold"/>
          <w:b w:val="0"/>
          <w:sz w:val="20"/>
        </w:rPr>
        <w:t xml:space="preserve">Addressing the </w:t>
      </w:r>
      <w:proofErr w:type="spellStart"/>
      <w:r w:rsidRPr="00191321">
        <w:rPr>
          <w:rStyle w:val="Style13ptBold"/>
          <w:b w:val="0"/>
          <w:sz w:val="20"/>
        </w:rPr>
        <w:t>Securitisation</w:t>
      </w:r>
      <w:proofErr w:type="spellEnd"/>
      <w:r w:rsidRPr="00191321">
        <w:rPr>
          <w:rStyle w:val="Style13ptBold"/>
          <w:b w:val="0"/>
          <w:sz w:val="20"/>
        </w:rPr>
        <w:t xml:space="preserve"> of Climate Change</w:t>
      </w:r>
      <w:r>
        <w:rPr>
          <w:rStyle w:val="Style13ptBold"/>
          <w:b w:val="0"/>
          <w:sz w:val="20"/>
        </w:rPr>
        <w:t xml:space="preserve">, Rafaela Rodrigues de </w:t>
      </w:r>
      <w:proofErr w:type="spellStart"/>
      <w:r>
        <w:rPr>
          <w:rStyle w:val="Style13ptBold"/>
          <w:b w:val="0"/>
          <w:sz w:val="20"/>
        </w:rPr>
        <w:t>Brito</w:t>
      </w:r>
      <w:proofErr w:type="spellEnd"/>
      <w:r>
        <w:rPr>
          <w:rStyle w:val="Style13ptBold"/>
          <w:b w:val="0"/>
          <w:sz w:val="20"/>
        </w:rPr>
        <w:t>--</w:t>
      </w:r>
      <w:r w:rsidRPr="00191321">
        <w:t xml:space="preserve"> </w:t>
      </w:r>
      <w:r w:rsidRPr="00191321">
        <w:rPr>
          <w:rStyle w:val="Style13ptBold"/>
          <w:b w:val="0"/>
          <w:sz w:val="20"/>
        </w:rPr>
        <w:t xml:space="preserve">Department of Politics &amp; International Relations </w:t>
      </w:r>
      <w:r w:rsidRPr="00191321">
        <w:rPr>
          <w:rStyle w:val="Style13ptBold"/>
          <w:b w:val="0"/>
          <w:sz w:val="12"/>
        </w:rPr>
        <w:t xml:space="preserve">¶ </w:t>
      </w:r>
      <w:r w:rsidRPr="00191321">
        <w:rPr>
          <w:rStyle w:val="Style13ptBold"/>
          <w:b w:val="0"/>
          <w:sz w:val="20"/>
        </w:rPr>
        <w:t>University of Southampton, United Kingdom</w:t>
      </w:r>
      <w:r>
        <w:rPr>
          <w:rStyle w:val="Style13ptBold"/>
          <w:b w:val="0"/>
          <w:sz w:val="20"/>
        </w:rPr>
        <w:t>,</w:t>
      </w:r>
      <w:r w:rsidRPr="00191321">
        <w:t xml:space="preserve"> </w:t>
      </w:r>
      <w:r w:rsidRPr="00191321">
        <w:rPr>
          <w:rStyle w:val="Style13ptBold"/>
          <w:b w:val="0"/>
          <w:sz w:val="20"/>
        </w:rPr>
        <w:t>http://www.wiscnetwork.org/porto2011/papers/WISC_2011-724.pdf</w:t>
      </w:r>
      <w:r>
        <w:rPr>
          <w:rStyle w:val="Style13ptBold"/>
          <w:b w:val="0"/>
          <w:sz w:val="20"/>
        </w:rPr>
        <w:t>)</w:t>
      </w:r>
      <w:r w:rsidRPr="00191321">
        <w:rPr>
          <w:rStyle w:val="Style13ptBold"/>
          <w:b w:val="0"/>
          <w:sz w:val="20"/>
        </w:rPr>
        <w:t xml:space="preserve"> </w:t>
      </w:r>
    </w:p>
    <w:p w14:paraId="1066F0E7" w14:textId="77777777" w:rsidR="006C16F6" w:rsidRDefault="006C16F6" w:rsidP="006C16F6">
      <w:r w:rsidRPr="001357DA">
        <w:rPr>
          <w:rStyle w:val="StyleUnderline"/>
        </w:rPr>
        <w:t>¶ One of the problems attributed to the state-</w:t>
      </w:r>
      <w:proofErr w:type="spellStart"/>
      <w:r w:rsidRPr="001357DA">
        <w:rPr>
          <w:rStyle w:val="StyleUnderline"/>
        </w:rPr>
        <w:t>centred</w:t>
      </w:r>
      <w:proofErr w:type="spellEnd"/>
      <w:r w:rsidRPr="001357DA">
        <w:rPr>
          <w:rStyle w:val="StyleUnderline"/>
        </w:rPr>
        <w:t xml:space="preserve"> approach is that, by enhancing the ¶ ¶ competition between states, it hinders cooperation</w:t>
      </w:r>
      <w:r>
        <w:t xml:space="preserve">, when climate change is a problem </w:t>
      </w:r>
      <w:r w:rsidRPr="001357DA">
        <w:rPr>
          <w:sz w:val="12"/>
        </w:rPr>
        <w:t xml:space="preserve">¶ ¶ </w:t>
      </w:r>
      <w:r>
        <w:t xml:space="preserve">that cannot be managed by states individually. Rita Floyd, for example, argues that, </w:t>
      </w:r>
      <w:r w:rsidRPr="001357DA">
        <w:rPr>
          <w:sz w:val="12"/>
        </w:rPr>
        <w:t xml:space="preserve">¶ ¶ </w:t>
      </w:r>
      <w:r>
        <w:t xml:space="preserve">from an environmentalist perspective, climate security is not a desirable concept as it </w:t>
      </w:r>
      <w:r w:rsidRPr="001357DA">
        <w:rPr>
          <w:sz w:val="12"/>
        </w:rPr>
        <w:t xml:space="preserve">¶ ¶ </w:t>
      </w:r>
      <w:r>
        <w:t xml:space="preserve">may inhibit much needed cooperation between states (2008: 63). She makes the case </w:t>
      </w:r>
      <w:r w:rsidRPr="001357DA">
        <w:rPr>
          <w:sz w:val="12"/>
        </w:rPr>
        <w:t xml:space="preserve">¶ ¶ </w:t>
      </w:r>
      <w:r>
        <w:t xml:space="preserve">against linking climate change and security, as she believes cooperation on climate </w:t>
      </w:r>
      <w:r w:rsidRPr="001357DA">
        <w:rPr>
          <w:sz w:val="12"/>
        </w:rPr>
        <w:t xml:space="preserve">¶ ¶ </w:t>
      </w:r>
      <w:r>
        <w:t xml:space="preserve">action seems much more likely in the absence of </w:t>
      </w:r>
      <w:proofErr w:type="spellStart"/>
      <w:r>
        <w:t>securitisation</w:t>
      </w:r>
      <w:proofErr w:type="spellEnd"/>
      <w:r>
        <w:t xml:space="preserve"> (Floyd, 2008: 62). </w:t>
      </w:r>
      <w:r w:rsidRPr="001357DA">
        <w:rPr>
          <w:sz w:val="12"/>
        </w:rPr>
        <w:t xml:space="preserve">¶ </w:t>
      </w:r>
      <w:proofErr w:type="gramStart"/>
      <w:r w:rsidRPr="001357DA">
        <w:rPr>
          <w:sz w:val="12"/>
        </w:rPr>
        <w:t xml:space="preserve">¶ </w:t>
      </w:r>
      <w:r>
        <w:t xml:space="preserve"> </w:t>
      </w:r>
      <w:proofErr w:type="gramEnd"/>
      <w:r>
        <w:pgNum/>
      </w:r>
      <w:r>
        <w:t xml:space="preserve">0 </w:t>
      </w:r>
      <w:r w:rsidRPr="001357DA">
        <w:rPr>
          <w:sz w:val="12"/>
        </w:rPr>
        <w:t xml:space="preserve">¶ ¶ </w:t>
      </w:r>
      <w:r>
        <w:t xml:space="preserve"> </w:t>
      </w:r>
      <w:r w:rsidRPr="001357DA">
        <w:rPr>
          <w:sz w:val="12"/>
        </w:rPr>
        <w:t xml:space="preserve">¶ ¶ </w:t>
      </w:r>
      <w:r w:rsidRPr="001357DA">
        <w:rPr>
          <w:rStyle w:val="StyleUnderline"/>
        </w:rPr>
        <w:t>However, one can find in the international arena many examples of cooperation in ¶ ¶ security affairs</w:t>
      </w:r>
      <w:r>
        <w:t xml:space="preserve">. </w:t>
      </w:r>
      <w:r w:rsidRPr="001357DA">
        <w:rPr>
          <w:rStyle w:val="StyleUnderline"/>
        </w:rPr>
        <w:t>Even a traditionalist theoretical perspective on security such as the ¶ ¶ Liberal perspective acknowledges a potential for security cooperation</w:t>
      </w:r>
      <w:r>
        <w:t xml:space="preserve">. </w:t>
      </w:r>
      <w:r w:rsidRPr="001357DA">
        <w:rPr>
          <w:sz w:val="12"/>
        </w:rPr>
        <w:t xml:space="preserve">¶ ¶ </w:t>
      </w:r>
      <w:r>
        <w:t xml:space="preserve"> </w:t>
      </w:r>
      <w:r w:rsidRPr="001357DA">
        <w:rPr>
          <w:sz w:val="12"/>
        </w:rPr>
        <w:t xml:space="preserve">¶ ¶ </w:t>
      </w:r>
      <w:r>
        <w:t xml:space="preserve">Looking at regional security institutions, Louise Fawcett accounts for an increase in </w:t>
      </w:r>
      <w:r w:rsidRPr="001357DA">
        <w:rPr>
          <w:sz w:val="12"/>
        </w:rPr>
        <w:t xml:space="preserve">¶ ¶ </w:t>
      </w:r>
      <w:r>
        <w:t xml:space="preserve">collaborative security ventures, typically with the UN, but also with other regional and </w:t>
      </w:r>
      <w:r w:rsidRPr="001357DA">
        <w:rPr>
          <w:sz w:val="12"/>
        </w:rPr>
        <w:t xml:space="preserve">¶ ¶ </w:t>
      </w:r>
      <w:r>
        <w:t xml:space="preserve">cross-regional institutions, and also non-governmental organizations (2008: 308). She </w:t>
      </w:r>
      <w:r w:rsidRPr="001357DA">
        <w:rPr>
          <w:sz w:val="12"/>
        </w:rPr>
        <w:t xml:space="preserve">¶ ¶ </w:t>
      </w:r>
      <w:r>
        <w:t xml:space="preserve">argues that </w:t>
      </w:r>
      <w:r w:rsidRPr="001357DA">
        <w:rPr>
          <w:rStyle w:val="StyleUnderline"/>
        </w:rPr>
        <w:t xml:space="preserve">although international security is an area in which </w:t>
      </w:r>
      <w:proofErr w:type="spellStart"/>
      <w:r w:rsidRPr="001357DA">
        <w:rPr>
          <w:rStyle w:val="StyleUnderline"/>
        </w:rPr>
        <w:t>institutionalist</w:t>
      </w:r>
      <w:proofErr w:type="spellEnd"/>
      <w:r w:rsidRPr="001357DA">
        <w:rPr>
          <w:rStyle w:val="StyleUnderline"/>
        </w:rPr>
        <w:t xml:space="preserve"> theories ¶ ¶ predicted that cooperation would be hardest to achieve, security cooperation has ¶ ¶ been achieved across a wide range of issues</w:t>
      </w:r>
      <w:r>
        <w:t xml:space="preserve"> (Fawcett, 2008: 322). </w:t>
      </w:r>
      <w:r w:rsidRPr="001357DA">
        <w:rPr>
          <w:sz w:val="12"/>
        </w:rPr>
        <w:t xml:space="preserve">¶ ¶ </w:t>
      </w:r>
      <w:r>
        <w:t xml:space="preserve"> </w:t>
      </w:r>
      <w:r w:rsidRPr="001357DA">
        <w:rPr>
          <w:sz w:val="12"/>
        </w:rPr>
        <w:t xml:space="preserve">¶ ¶ </w:t>
      </w:r>
      <w:r>
        <w:t xml:space="preserve">In the EU, </w:t>
      </w:r>
      <w:r w:rsidRPr="001357DA">
        <w:rPr>
          <w:rStyle w:val="StyleUnderline"/>
        </w:rPr>
        <w:t>structures of cooperation in the security field are being progressively ¶ ¶ developed. Consequently, the inclusion of climate change in the EU security agenda is ¶ ¶ compatible with the adoption of cooperative measures to address the issue</w:t>
      </w:r>
      <w:r>
        <w:t xml:space="preserve">. In fact, </w:t>
      </w:r>
      <w:r w:rsidRPr="001357DA">
        <w:rPr>
          <w:sz w:val="12"/>
        </w:rPr>
        <w:t xml:space="preserve">¶ ¶ </w:t>
      </w:r>
      <w:r w:rsidRPr="001357DA">
        <w:rPr>
          <w:rStyle w:val="StyleUnderline"/>
        </w:rPr>
        <w:t>advocates of climate-security in the EU advocate cooperation as a necessity in order to ¶ ¶ tackle the issue. This cooperation is not only between member-states, but also with ¶ ¶ third parties</w:t>
      </w:r>
      <w:r>
        <w:t xml:space="preserve">. </w:t>
      </w:r>
      <w:r w:rsidRPr="001357DA">
        <w:rPr>
          <w:sz w:val="12"/>
        </w:rPr>
        <w:t xml:space="preserve">¶ ¶ </w:t>
      </w:r>
      <w:r>
        <w:t xml:space="preserve"> </w:t>
      </w:r>
      <w:r w:rsidRPr="001357DA">
        <w:rPr>
          <w:sz w:val="12"/>
        </w:rPr>
        <w:t xml:space="preserve">¶ ¶ </w:t>
      </w:r>
      <w:r>
        <w:t xml:space="preserve">In their joint report on CCIS, the High Representative and the European Commission </w:t>
      </w:r>
      <w:r w:rsidRPr="001357DA">
        <w:rPr>
          <w:sz w:val="12"/>
        </w:rPr>
        <w:t xml:space="preserve">¶ ¶ </w:t>
      </w:r>
      <w:r>
        <w:t xml:space="preserve">argued that “it is in Europe's self interest to address the security implications of </w:t>
      </w:r>
      <w:r w:rsidRPr="001357DA">
        <w:rPr>
          <w:sz w:val="12"/>
        </w:rPr>
        <w:t xml:space="preserve">¶ ¶ </w:t>
      </w:r>
      <w:r>
        <w:t xml:space="preserve">climate change with a series of measures: at the level of the EU, in bilateral relations </w:t>
      </w:r>
      <w:r w:rsidRPr="001357DA">
        <w:rPr>
          <w:sz w:val="12"/>
        </w:rPr>
        <w:t xml:space="preserve">¶ ¶ </w:t>
      </w:r>
      <w:r>
        <w:t xml:space="preserve">and at the multilateral level, in mutually supportive ways” (2008: 3). </w:t>
      </w:r>
      <w:r w:rsidRPr="001357DA">
        <w:rPr>
          <w:sz w:val="12"/>
        </w:rPr>
        <w:t xml:space="preserve">¶ </w:t>
      </w:r>
      <w:proofErr w:type="gramStart"/>
      <w:r w:rsidRPr="001357DA">
        <w:rPr>
          <w:sz w:val="12"/>
        </w:rPr>
        <w:t xml:space="preserve">¶ </w:t>
      </w:r>
      <w:r>
        <w:t xml:space="preserve"> </w:t>
      </w:r>
      <w:r w:rsidRPr="001357DA">
        <w:rPr>
          <w:sz w:val="12"/>
        </w:rPr>
        <w:t>¶</w:t>
      </w:r>
      <w:proofErr w:type="gramEnd"/>
      <w:r w:rsidRPr="001357DA">
        <w:rPr>
          <w:sz w:val="12"/>
        </w:rPr>
        <w:t xml:space="preserve"> </w:t>
      </w:r>
      <w:r w:rsidRPr="005348BC">
        <w:rPr>
          <w:rStyle w:val="StyleUnderline"/>
        </w:rPr>
        <w:t>¶ The 2008 review of the European Security Strategy also identifies effective ¶ ¶ multilateralism as essential to respond to the changing security environment</w:t>
      </w:r>
      <w:r>
        <w:t xml:space="preserve">. </w:t>
      </w:r>
      <w:r w:rsidRPr="005348BC">
        <w:rPr>
          <w:rStyle w:val="StyleUnderline"/>
        </w:rPr>
        <w:t xml:space="preserve">In this ¶ ¶ context, it identifies climate change as a key priority in international multilateral ¶ ¶ negotiations, with the objective of reaching a new and ambitious international </w:t>
      </w:r>
      <w:r w:rsidRPr="001357DA">
        <w:rPr>
          <w:sz w:val="12"/>
        </w:rPr>
        <w:t xml:space="preserve">¶ ¶ </w:t>
      </w:r>
      <w:r>
        <w:t xml:space="preserve">agreement on climate change (European Union, 2008: 12). </w:t>
      </w:r>
      <w:r w:rsidRPr="005348BC">
        <w:rPr>
          <w:rStyle w:val="StyleUnderline"/>
        </w:rPr>
        <w:t>The EU recognizes that ¶ ¶ climate change cannot be tackled by individual states or the EU alone and is ¶ ¶ cooperating with countries most at risk with the goal of strengthening their capacity to ¶ ¶ cope</w:t>
      </w:r>
      <w:r>
        <w:t xml:space="preserve">. On this matter, the Union considers international co-operation, with the UN and </w:t>
      </w:r>
      <w:r w:rsidRPr="001357DA">
        <w:rPr>
          <w:sz w:val="12"/>
        </w:rPr>
        <w:t xml:space="preserve">¶ ¶ </w:t>
      </w:r>
      <w:r>
        <w:t>regional organizations to be essential (European Union, 2008).</w:t>
      </w:r>
    </w:p>
    <w:p w14:paraId="5834830A" w14:textId="77777777" w:rsidR="006C16F6" w:rsidRDefault="006C16F6" w:rsidP="006C16F6"/>
    <w:p w14:paraId="71940E84" w14:textId="77777777" w:rsidR="006C16F6" w:rsidRDefault="006C16F6" w:rsidP="006C16F6">
      <w:pPr>
        <w:pStyle w:val="Heading4"/>
      </w:pPr>
      <w:r>
        <w:t>Securitization is key to get all states on board—it places the problem on the international agenda</w:t>
      </w:r>
    </w:p>
    <w:p w14:paraId="57FDCFC5" w14:textId="77777777" w:rsidR="006C16F6" w:rsidRPr="0001200D" w:rsidRDefault="006C16F6" w:rsidP="006C16F6">
      <w:pPr>
        <w:rPr>
          <w:rStyle w:val="Style13ptBold"/>
          <w:b w:val="0"/>
          <w:sz w:val="20"/>
        </w:rPr>
      </w:pPr>
      <w:proofErr w:type="spellStart"/>
      <w:r>
        <w:rPr>
          <w:rStyle w:val="Style13ptBold"/>
        </w:rPr>
        <w:t>Talkin</w:t>
      </w:r>
      <w:proofErr w:type="spellEnd"/>
      <w:r>
        <w:rPr>
          <w:rStyle w:val="Style13ptBold"/>
        </w:rPr>
        <w:t xml:space="preserve"> 12</w:t>
      </w:r>
      <w:r>
        <w:rPr>
          <w:rStyle w:val="Style13ptBold"/>
          <w:b w:val="0"/>
          <w:sz w:val="20"/>
        </w:rPr>
        <w:t>(Jared, May 17</w:t>
      </w:r>
      <w:proofErr w:type="gramStart"/>
      <w:r>
        <w:rPr>
          <w:rStyle w:val="Style13ptBold"/>
          <w:b w:val="0"/>
          <w:sz w:val="20"/>
        </w:rPr>
        <w:t>,</w:t>
      </w:r>
      <w:r w:rsidRPr="0001200D">
        <w:rPr>
          <w:rStyle w:val="Style13ptBold"/>
          <w:b w:val="0"/>
          <w:sz w:val="20"/>
        </w:rPr>
        <w:t>The</w:t>
      </w:r>
      <w:proofErr w:type="gramEnd"/>
      <w:r w:rsidRPr="0001200D">
        <w:rPr>
          <w:rStyle w:val="Style13ptBold"/>
          <w:b w:val="0"/>
          <w:sz w:val="20"/>
        </w:rPr>
        <w:t xml:space="preserve"> Securitization Approach: A Desirable Option for Future Climate Change Policies?</w:t>
      </w:r>
      <w:r>
        <w:rPr>
          <w:rStyle w:val="Style13ptBold"/>
          <w:b w:val="0"/>
          <w:sz w:val="20"/>
        </w:rPr>
        <w:t>,</w:t>
      </w:r>
      <w:r w:rsidRPr="0001200D">
        <w:t xml:space="preserve"> </w:t>
      </w:r>
      <w:r>
        <w:t xml:space="preserve">Jared </w:t>
      </w:r>
      <w:proofErr w:type="spellStart"/>
      <w:r>
        <w:t>Talkin</w:t>
      </w:r>
      <w:proofErr w:type="spellEnd"/>
      <w:r>
        <w:t>—</w:t>
      </w:r>
      <w:r w:rsidRPr="0001200D">
        <w:rPr>
          <w:rStyle w:val="Style13ptBold"/>
          <w:b w:val="0"/>
          <w:sz w:val="20"/>
        </w:rPr>
        <w:t>Research Assistant at Center for International Earth Science Information Network (CIESIN)</w:t>
      </w:r>
    </w:p>
    <w:p w14:paraId="3F188F1C" w14:textId="77777777" w:rsidR="006C16F6" w:rsidRPr="0001200D" w:rsidRDefault="006C16F6" w:rsidP="006C16F6">
      <w:pPr>
        <w:rPr>
          <w:rStyle w:val="Style13ptBold"/>
          <w:b w:val="0"/>
          <w:sz w:val="20"/>
        </w:rPr>
      </w:pPr>
      <w:r w:rsidRPr="0001200D">
        <w:rPr>
          <w:rStyle w:val="Style13ptBold"/>
          <w:b w:val="0"/>
          <w:sz w:val="20"/>
        </w:rPr>
        <w:t>Senior Editor, Briefings Column at Consilience: The Journal of Sustainable Development</w:t>
      </w:r>
      <w:r>
        <w:rPr>
          <w:rStyle w:val="Style13ptBold"/>
          <w:b w:val="0"/>
          <w:sz w:val="20"/>
        </w:rPr>
        <w:t xml:space="preserve">, Consilience Journals, </w:t>
      </w:r>
      <w:r w:rsidRPr="0001200D">
        <w:rPr>
          <w:rStyle w:val="Style13ptBold"/>
          <w:b w:val="0"/>
          <w:sz w:val="20"/>
        </w:rPr>
        <w:t>http://www.consiliencejournal.org/blog/2012/05/17/the-securitization-approach-a-desirable-option-for-future-climate-change-policies/</w:t>
      </w:r>
      <w:r>
        <w:rPr>
          <w:rStyle w:val="Style13ptBold"/>
          <w:b w:val="0"/>
          <w:sz w:val="20"/>
        </w:rPr>
        <w:t>)</w:t>
      </w:r>
    </w:p>
    <w:p w14:paraId="2C36F725" w14:textId="77777777" w:rsidR="006C16F6" w:rsidRPr="000548AB" w:rsidRDefault="006C16F6" w:rsidP="006C16F6">
      <w:pPr>
        <w:rPr>
          <w:rStyle w:val="StyleUnderline"/>
        </w:rPr>
      </w:pPr>
      <w:r w:rsidRPr="000548AB">
        <w:lastRenderedPageBreak/>
        <w:t xml:space="preserve">Whilst </w:t>
      </w:r>
      <w:r w:rsidRPr="000548AB">
        <w:rPr>
          <w:rStyle w:val="StyleUnderline"/>
        </w:rPr>
        <w:t>the North was concerned with preventing conflict, Southern priorities were those of economic development and poverty reduction</w:t>
      </w:r>
      <w:r w:rsidRPr="000548AB">
        <w:t xml:space="preserve">. </w:t>
      </w:r>
      <w:proofErr w:type="spellStart"/>
      <w:r w:rsidRPr="000548AB">
        <w:t>Macneill</w:t>
      </w:r>
      <w:proofErr w:type="spellEnd"/>
      <w:r w:rsidRPr="000548AB">
        <w:t xml:space="preserve"> furthers this idea, stating </w:t>
      </w:r>
      <w:r w:rsidRPr="000548AB">
        <w:rPr>
          <w:rStyle w:val="StyleUnderline"/>
        </w:rPr>
        <w:t>governments in developing countries view industrial environmental policies as a “luxury add-on dimension to regular economic policies</w:t>
      </w:r>
      <w:r w:rsidRPr="000548AB">
        <w:t>” (</w:t>
      </w:r>
      <w:proofErr w:type="spellStart"/>
      <w:r w:rsidRPr="000548AB">
        <w:t>Macneill</w:t>
      </w:r>
      <w:proofErr w:type="spellEnd"/>
      <w:r w:rsidRPr="000548AB">
        <w:t>, 1991).</w:t>
      </w:r>
      <w:r>
        <w:t xml:space="preserve">The role of securitization in responding to the threat of GCC has had mixed results; </w:t>
      </w:r>
      <w:r w:rsidRPr="000548AB">
        <w:rPr>
          <w:rStyle w:val="StyleUnderline"/>
        </w:rPr>
        <w:t>moves at the global level have resulted in considerable politicization but ultimately change has been limited</w:t>
      </w:r>
      <w:r>
        <w:t xml:space="preserve">. </w:t>
      </w:r>
      <w:r w:rsidRPr="000548AB">
        <w:rPr>
          <w:rStyle w:val="StyleUnderline"/>
        </w:rPr>
        <w:t>Securitizing GCC can help constitute a solution to the threat of environmental degradation, by attempting to place the problem on the international agenda. “Security is the language that states understand</w:t>
      </w:r>
      <w:r>
        <w:t xml:space="preserve">” (Barry and Eckersley, 2005) and </w:t>
      </w:r>
      <w:r w:rsidRPr="000548AB">
        <w:rPr>
          <w:rStyle w:val="StyleUnderline"/>
        </w:rPr>
        <w:t>the framing of GCC as a threat to national security indicates the imperative to action and the gravity of the issue, gaining the attention of high-level international politics and opening the door for increased mobilization of resources</w:t>
      </w:r>
      <w:r>
        <w:t xml:space="preserve">. </w:t>
      </w:r>
    </w:p>
    <w:p w14:paraId="53B41557" w14:textId="77777777" w:rsidR="006C16F6" w:rsidRPr="008B0FEF" w:rsidRDefault="006C16F6" w:rsidP="006C16F6"/>
    <w:p w14:paraId="3EA38EB6" w14:textId="77777777" w:rsidR="006C16F6" w:rsidRPr="00A02A7A" w:rsidRDefault="006C16F6" w:rsidP="006C16F6">
      <w:pPr>
        <w:pStyle w:val="Heading3"/>
      </w:pPr>
      <w:r>
        <w:lastRenderedPageBreak/>
        <w:t>Militarization</w:t>
      </w:r>
    </w:p>
    <w:p w14:paraId="23A6A95F" w14:textId="77777777" w:rsidR="006C16F6" w:rsidRPr="0001200D" w:rsidRDefault="006C16F6" w:rsidP="006C16F6">
      <w:pPr>
        <w:pStyle w:val="Heading4"/>
      </w:pPr>
      <w:r>
        <w:t>The military can help the environment—new technology</w:t>
      </w:r>
    </w:p>
    <w:p w14:paraId="4BBC5F67" w14:textId="77777777" w:rsidR="006C16F6" w:rsidRPr="0001200D" w:rsidRDefault="006C16F6" w:rsidP="006C16F6">
      <w:pPr>
        <w:rPr>
          <w:rStyle w:val="Style13ptBold"/>
          <w:b w:val="0"/>
          <w:sz w:val="20"/>
        </w:rPr>
      </w:pPr>
      <w:proofErr w:type="spellStart"/>
      <w:r>
        <w:rPr>
          <w:rStyle w:val="Style13ptBold"/>
        </w:rPr>
        <w:t>Talkin</w:t>
      </w:r>
      <w:proofErr w:type="spellEnd"/>
      <w:r>
        <w:rPr>
          <w:rStyle w:val="Style13ptBold"/>
        </w:rPr>
        <w:t xml:space="preserve"> 12</w:t>
      </w:r>
      <w:r>
        <w:rPr>
          <w:rStyle w:val="Style13ptBold"/>
          <w:b w:val="0"/>
          <w:sz w:val="20"/>
        </w:rPr>
        <w:t>(Jared, May 17</w:t>
      </w:r>
      <w:proofErr w:type="gramStart"/>
      <w:r>
        <w:rPr>
          <w:rStyle w:val="Style13ptBold"/>
          <w:b w:val="0"/>
          <w:sz w:val="20"/>
        </w:rPr>
        <w:t>,</w:t>
      </w:r>
      <w:r w:rsidRPr="0001200D">
        <w:rPr>
          <w:rStyle w:val="Style13ptBold"/>
          <w:b w:val="0"/>
          <w:sz w:val="20"/>
        </w:rPr>
        <w:t>The</w:t>
      </w:r>
      <w:proofErr w:type="gramEnd"/>
      <w:r w:rsidRPr="0001200D">
        <w:rPr>
          <w:rStyle w:val="Style13ptBold"/>
          <w:b w:val="0"/>
          <w:sz w:val="20"/>
        </w:rPr>
        <w:t xml:space="preserve"> Securitization Approach: A Desirable Option for Future Climate Change Policies?</w:t>
      </w:r>
      <w:r>
        <w:rPr>
          <w:rStyle w:val="Style13ptBold"/>
          <w:b w:val="0"/>
          <w:sz w:val="20"/>
        </w:rPr>
        <w:t>,</w:t>
      </w:r>
      <w:r w:rsidRPr="0001200D">
        <w:t xml:space="preserve"> </w:t>
      </w:r>
      <w:r>
        <w:t xml:space="preserve">Jared </w:t>
      </w:r>
      <w:proofErr w:type="spellStart"/>
      <w:r>
        <w:t>Talkin</w:t>
      </w:r>
      <w:proofErr w:type="spellEnd"/>
      <w:r>
        <w:t>—</w:t>
      </w:r>
      <w:r w:rsidRPr="0001200D">
        <w:rPr>
          <w:rStyle w:val="Style13ptBold"/>
          <w:b w:val="0"/>
          <w:sz w:val="20"/>
        </w:rPr>
        <w:t>Research Assistant at Center for International Earth Science Information Network (CIESIN)</w:t>
      </w:r>
    </w:p>
    <w:p w14:paraId="14A4CD9C" w14:textId="77777777" w:rsidR="006C16F6" w:rsidRPr="0001200D" w:rsidRDefault="006C16F6" w:rsidP="006C16F6">
      <w:pPr>
        <w:rPr>
          <w:rStyle w:val="Style13ptBold"/>
          <w:b w:val="0"/>
          <w:sz w:val="20"/>
        </w:rPr>
      </w:pPr>
      <w:r w:rsidRPr="0001200D">
        <w:rPr>
          <w:rStyle w:val="Style13ptBold"/>
          <w:b w:val="0"/>
          <w:sz w:val="20"/>
        </w:rPr>
        <w:t>Senior Editor, Briefings Column at Consilience: The Journal of Sustainable Development</w:t>
      </w:r>
      <w:r>
        <w:rPr>
          <w:rStyle w:val="Style13ptBold"/>
          <w:b w:val="0"/>
          <w:sz w:val="20"/>
        </w:rPr>
        <w:t xml:space="preserve">, Consilience Journals, </w:t>
      </w:r>
      <w:r w:rsidRPr="0001200D">
        <w:rPr>
          <w:rStyle w:val="Style13ptBold"/>
          <w:b w:val="0"/>
          <w:sz w:val="20"/>
        </w:rPr>
        <w:t>http://www.consiliencejournal.org/blog/2012/05/17/the-securitization-approach-a-desirable-option-for-future-climate-change-policies/</w:t>
      </w:r>
      <w:r>
        <w:rPr>
          <w:rStyle w:val="Style13ptBold"/>
          <w:b w:val="0"/>
          <w:sz w:val="20"/>
        </w:rPr>
        <w:t>)</w:t>
      </w:r>
    </w:p>
    <w:p w14:paraId="199CC33A" w14:textId="5AEF788F" w:rsidR="006C16F6" w:rsidRDefault="006C16F6" w:rsidP="006C16F6">
      <w:r w:rsidRPr="0001200D">
        <w:t xml:space="preserve">Securitization of GCC has expanded the conversation about the issue to include the traditional, state-entrusted security actor: the military. </w:t>
      </w:r>
      <w:r w:rsidRPr="0001200D">
        <w:rPr>
          <w:rStyle w:val="StyleUnderline"/>
        </w:rPr>
        <w:t>The role of the military in addressing GCC is highly controversial, as the favoring of this particular actor could have unwanted environmental consequences, especially since in many countries the military are exempt from environmental regulation</w:t>
      </w:r>
      <w:r w:rsidRPr="0001200D">
        <w:t xml:space="preserve"> (Doolittle, 2003). Feminist geographer Joni </w:t>
      </w:r>
      <w:proofErr w:type="spellStart"/>
      <w:r w:rsidRPr="0001200D">
        <w:t>Seager</w:t>
      </w:r>
      <w:proofErr w:type="spellEnd"/>
      <w:r w:rsidRPr="0001200D">
        <w:t xml:space="preserve"> voices major reservations regarding the military’s role in environmental governance, arguing “militaries are privileged environmental vandals, their daily operations are typically beyond the reach of civil law” (</w:t>
      </w:r>
      <w:proofErr w:type="spellStart"/>
      <w:r w:rsidRPr="0001200D">
        <w:t>Seager</w:t>
      </w:r>
      <w:proofErr w:type="spellEnd"/>
      <w:r w:rsidRPr="0001200D">
        <w:t>, 1999</w:t>
      </w:r>
      <w:r w:rsidRPr="0001200D">
        <w:rPr>
          <w:rStyle w:val="StyleUnderline"/>
        </w:rPr>
        <w:t>). If the state is to be seen as the protector of its citizens, then the role of the military is shaped from being a cause of environmental degradation to that of an environmental protector, providing the opportunity to play an important role in responding to the threats</w:t>
      </w:r>
      <w:r w:rsidRPr="0001200D">
        <w:t xml:space="preserve"> that GCC poses. </w:t>
      </w:r>
      <w:r w:rsidRPr="0001200D">
        <w:rPr>
          <w:rStyle w:val="StyleUnderline"/>
        </w:rPr>
        <w:t xml:space="preserve">The military could utilize the technology available to them for environmental monitoring and assessment, whilst also being on standby to provide swift intervention during disasters. </w:t>
      </w:r>
      <w:r w:rsidRPr="0001200D">
        <w:t xml:space="preserve">An example of this can be seen during Al Gore’s vice-presidency, where </w:t>
      </w:r>
      <w:r w:rsidRPr="0001200D">
        <w:rPr>
          <w:rStyle w:val="StyleUnderline"/>
        </w:rPr>
        <w:t>the CIA worked alongside scientists allowing them to use data for the assessment of environmental degradation</w:t>
      </w:r>
      <w:r w:rsidRPr="0001200D">
        <w:t xml:space="preserve"> (Matthew, 2000). </w:t>
      </w:r>
    </w:p>
    <w:p w14:paraId="2DFA3A6C" w14:textId="77777777" w:rsidR="006C16F6" w:rsidRDefault="006C16F6" w:rsidP="006C16F6">
      <w:pPr>
        <w:pStyle w:val="Heading4"/>
      </w:pPr>
      <w:r>
        <w:t>Securitization doesn’t necessitate militarization—even if it does, no conflict--empirics</w:t>
      </w:r>
    </w:p>
    <w:p w14:paraId="73A01D78" w14:textId="77777777" w:rsidR="006C16F6" w:rsidRPr="00191321" w:rsidRDefault="006C16F6" w:rsidP="006C16F6">
      <w:pPr>
        <w:rPr>
          <w:rStyle w:val="Style13ptBold"/>
          <w:b w:val="0"/>
          <w:sz w:val="20"/>
        </w:rPr>
      </w:pPr>
      <w:proofErr w:type="gramStart"/>
      <w:r>
        <w:rPr>
          <w:rStyle w:val="Style13ptBold"/>
        </w:rPr>
        <w:t>de</w:t>
      </w:r>
      <w:proofErr w:type="gramEnd"/>
      <w:r>
        <w:rPr>
          <w:rStyle w:val="Style13ptBold"/>
        </w:rPr>
        <w:t xml:space="preserve"> </w:t>
      </w:r>
      <w:proofErr w:type="spellStart"/>
      <w:r>
        <w:rPr>
          <w:rStyle w:val="Style13ptBold"/>
        </w:rPr>
        <w:t>Brito</w:t>
      </w:r>
      <w:proofErr w:type="spellEnd"/>
      <w:r>
        <w:rPr>
          <w:rStyle w:val="Style13ptBold"/>
        </w:rPr>
        <w:t xml:space="preserve"> 11</w:t>
      </w:r>
      <w:r>
        <w:rPr>
          <w:rStyle w:val="Style13ptBold"/>
          <w:b w:val="0"/>
          <w:sz w:val="20"/>
        </w:rPr>
        <w:t>(</w:t>
      </w:r>
      <w:r w:rsidRPr="00191321">
        <w:rPr>
          <w:rStyle w:val="Style13ptBold"/>
          <w:b w:val="0"/>
          <w:sz w:val="20"/>
        </w:rPr>
        <w:t>Rafaela Rodrigues</w:t>
      </w:r>
      <w:r>
        <w:rPr>
          <w:rStyle w:val="Style13ptBold"/>
          <w:b w:val="0"/>
          <w:sz w:val="20"/>
        </w:rPr>
        <w:t xml:space="preserve">, August, </w:t>
      </w:r>
      <w:r w:rsidRPr="00191321">
        <w:rPr>
          <w:rStyle w:val="Style13ptBold"/>
          <w:b w:val="0"/>
          <w:sz w:val="20"/>
        </w:rPr>
        <w:t xml:space="preserve">A Climate for Conflict or Cooperation? </w:t>
      </w:r>
      <w:r w:rsidRPr="00191321">
        <w:rPr>
          <w:rStyle w:val="Style13ptBold"/>
          <w:b w:val="0"/>
          <w:sz w:val="12"/>
        </w:rPr>
        <w:t xml:space="preserve">¶ </w:t>
      </w:r>
      <w:r w:rsidRPr="00191321">
        <w:rPr>
          <w:rStyle w:val="Style13ptBold"/>
          <w:b w:val="0"/>
          <w:sz w:val="20"/>
        </w:rPr>
        <w:t xml:space="preserve">Addressing the </w:t>
      </w:r>
      <w:proofErr w:type="spellStart"/>
      <w:r w:rsidRPr="00191321">
        <w:rPr>
          <w:rStyle w:val="Style13ptBold"/>
          <w:b w:val="0"/>
          <w:sz w:val="20"/>
        </w:rPr>
        <w:t>Securitisation</w:t>
      </w:r>
      <w:proofErr w:type="spellEnd"/>
      <w:r w:rsidRPr="00191321">
        <w:rPr>
          <w:rStyle w:val="Style13ptBold"/>
          <w:b w:val="0"/>
          <w:sz w:val="20"/>
        </w:rPr>
        <w:t xml:space="preserve"> of Climate Change</w:t>
      </w:r>
      <w:r>
        <w:rPr>
          <w:rStyle w:val="Style13ptBold"/>
          <w:b w:val="0"/>
          <w:sz w:val="20"/>
        </w:rPr>
        <w:t xml:space="preserve">, Rafaela Rodrigues de </w:t>
      </w:r>
      <w:proofErr w:type="spellStart"/>
      <w:r>
        <w:rPr>
          <w:rStyle w:val="Style13ptBold"/>
          <w:b w:val="0"/>
          <w:sz w:val="20"/>
        </w:rPr>
        <w:t>Brito</w:t>
      </w:r>
      <w:proofErr w:type="spellEnd"/>
      <w:r>
        <w:rPr>
          <w:rStyle w:val="Style13ptBold"/>
          <w:b w:val="0"/>
          <w:sz w:val="20"/>
        </w:rPr>
        <w:t>--</w:t>
      </w:r>
      <w:r w:rsidRPr="00191321">
        <w:t xml:space="preserve"> </w:t>
      </w:r>
      <w:r w:rsidRPr="00191321">
        <w:rPr>
          <w:rStyle w:val="Style13ptBold"/>
          <w:b w:val="0"/>
          <w:sz w:val="20"/>
        </w:rPr>
        <w:t xml:space="preserve">Department of Politics &amp; International Relations </w:t>
      </w:r>
      <w:r w:rsidRPr="00191321">
        <w:rPr>
          <w:rStyle w:val="Style13ptBold"/>
          <w:b w:val="0"/>
          <w:sz w:val="12"/>
        </w:rPr>
        <w:t xml:space="preserve">¶ </w:t>
      </w:r>
      <w:r w:rsidRPr="00191321">
        <w:rPr>
          <w:rStyle w:val="Style13ptBold"/>
          <w:b w:val="0"/>
          <w:sz w:val="20"/>
        </w:rPr>
        <w:t>University of Southampton, United Kingdom</w:t>
      </w:r>
      <w:r>
        <w:rPr>
          <w:rStyle w:val="Style13ptBold"/>
          <w:b w:val="0"/>
          <w:sz w:val="20"/>
        </w:rPr>
        <w:t>,</w:t>
      </w:r>
      <w:r w:rsidRPr="00191321">
        <w:t xml:space="preserve"> </w:t>
      </w:r>
      <w:r w:rsidRPr="00191321">
        <w:rPr>
          <w:rStyle w:val="Style13ptBold"/>
          <w:b w:val="0"/>
          <w:sz w:val="20"/>
        </w:rPr>
        <w:t>http://www.wiscnetwork.org/porto2011/papers/WISC_2011-724.pdf</w:t>
      </w:r>
      <w:r>
        <w:rPr>
          <w:rStyle w:val="Style13ptBold"/>
          <w:b w:val="0"/>
          <w:sz w:val="20"/>
        </w:rPr>
        <w:t>)</w:t>
      </w:r>
      <w:r w:rsidRPr="00191321">
        <w:rPr>
          <w:rStyle w:val="Style13ptBold"/>
          <w:b w:val="0"/>
          <w:sz w:val="20"/>
        </w:rPr>
        <w:t xml:space="preserve"> </w:t>
      </w:r>
    </w:p>
    <w:p w14:paraId="6097756F" w14:textId="77777777" w:rsidR="006C16F6" w:rsidRDefault="006C16F6" w:rsidP="006C16F6">
      <w:r w:rsidRPr="00F30087">
        <w:rPr>
          <w:rStyle w:val="StyleUnderline"/>
        </w:rPr>
        <w:t>In the EU, although climate change is increasingly being framed as a security issue by ¶ key actors, both causes and effects are being dealt within the realm of normal ¶ environmental politics</w:t>
      </w:r>
      <w:r>
        <w:t xml:space="preserve">: adaptation and mitigation measures, </w:t>
      </w:r>
      <w:r w:rsidRPr="00F30087">
        <w:rPr>
          <w:rStyle w:val="StyleUnderline"/>
        </w:rPr>
        <w:t>with a commitment to ¶ climate research and international cooperation</w:t>
      </w:r>
      <w:r>
        <w:t xml:space="preserve">. What </w:t>
      </w:r>
      <w:proofErr w:type="spellStart"/>
      <w:r>
        <w:t>securitisation</w:t>
      </w:r>
      <w:proofErr w:type="spellEnd"/>
      <w:r>
        <w:t xml:space="preserve"> created was </w:t>
      </w:r>
      <w:proofErr w:type="gramStart"/>
      <w:r>
        <w:t>an</w:t>
      </w:r>
      <w:proofErr w:type="gramEnd"/>
      <w:r>
        <w:t xml:space="preserve"> </w:t>
      </w:r>
      <w:r w:rsidRPr="00191321">
        <w:rPr>
          <w:sz w:val="12"/>
        </w:rPr>
        <w:t xml:space="preserve">¶ </w:t>
      </w:r>
      <w:r>
        <w:t xml:space="preserve">increase sense of urgency attributed to climate change that is speeding the response </w:t>
      </w:r>
      <w:r w:rsidRPr="00191321">
        <w:rPr>
          <w:sz w:val="12"/>
        </w:rPr>
        <w:t xml:space="preserve">¶ </w:t>
      </w:r>
      <w:r>
        <w:t>to the issue (</w:t>
      </w:r>
      <w:proofErr w:type="spellStart"/>
      <w:r>
        <w:t>Brito</w:t>
      </w:r>
      <w:proofErr w:type="spellEnd"/>
      <w:r>
        <w:t xml:space="preserve">, 2010: 48). </w:t>
      </w:r>
      <w:r w:rsidRPr="00191321">
        <w:rPr>
          <w:sz w:val="12"/>
        </w:rPr>
        <w:t xml:space="preserve">¶ </w:t>
      </w:r>
      <w:r>
        <w:t xml:space="preserve">Furthermore, </w:t>
      </w:r>
      <w:r w:rsidRPr="00F30087">
        <w:rPr>
          <w:rStyle w:val="StyleUnderline"/>
        </w:rPr>
        <w:t>there are no predictable signs that military responses to climate change ¶ will be formulated in a near future</w:t>
      </w:r>
      <w:r>
        <w:t>.</w:t>
      </w:r>
      <w:r w:rsidRPr="00191321">
        <w:t xml:space="preserve"> </w:t>
      </w:r>
      <w:r>
        <w:t xml:space="preserve">This is not to say, however, that there is no role </w:t>
      </w:r>
      <w:r w:rsidRPr="00191321">
        <w:rPr>
          <w:sz w:val="12"/>
        </w:rPr>
        <w:t xml:space="preserve">¶ </w:t>
      </w:r>
      <w:r>
        <w:t xml:space="preserve">envisaged for the military in climate-security. In fact they are seen as key players in </w:t>
      </w:r>
      <w:r w:rsidRPr="00191321">
        <w:rPr>
          <w:sz w:val="12"/>
        </w:rPr>
        <w:t xml:space="preserve">¶ </w:t>
      </w:r>
      <w:r>
        <w:t xml:space="preserve">climate related crisis management and disaster response (High Representative for </w:t>
      </w:r>
      <w:r w:rsidRPr="00191321">
        <w:rPr>
          <w:sz w:val="12"/>
        </w:rPr>
        <w:t xml:space="preserve">¶ </w:t>
      </w:r>
      <w:r>
        <w:t>CFSP and the European Commission, 2008: 10). However</w:t>
      </w:r>
      <w:r w:rsidRPr="00F30087">
        <w:rPr>
          <w:rStyle w:val="StyleUnderline"/>
        </w:rPr>
        <w:t>, crisis response is but one ¶ component of EU action on climate change which attempts to combine prevention, ¶ mitigation, adaptation, and response to crisis</w:t>
      </w:r>
      <w:r>
        <w:t xml:space="preserve"> (Council of the European Union, 2009: 3). The analysis of climate change politics in the EU suggests that Maria Julia </w:t>
      </w:r>
      <w:proofErr w:type="spellStart"/>
      <w:r>
        <w:t>Trombetta</w:t>
      </w:r>
      <w:proofErr w:type="spellEnd"/>
      <w:r>
        <w:t xml:space="preserve"> is </w:t>
      </w:r>
      <w:r w:rsidRPr="00F30087">
        <w:rPr>
          <w:sz w:val="12"/>
        </w:rPr>
        <w:t xml:space="preserve">¶ </w:t>
      </w:r>
      <w:r>
        <w:t xml:space="preserve">correct when she argues that </w:t>
      </w:r>
      <w:r w:rsidRPr="00F30087">
        <w:rPr>
          <w:rStyle w:val="StyleUnderline"/>
        </w:rPr>
        <w:t xml:space="preserve">the </w:t>
      </w:r>
      <w:proofErr w:type="spellStart"/>
      <w:r w:rsidRPr="00F30087">
        <w:rPr>
          <w:rStyle w:val="StyleUnderline"/>
        </w:rPr>
        <w:t>securitisation</w:t>
      </w:r>
      <w:proofErr w:type="spellEnd"/>
      <w:r w:rsidRPr="00F30087">
        <w:rPr>
          <w:rStyle w:val="StyleUnderline"/>
        </w:rPr>
        <w:t xml:space="preserve"> of the environment is transforming ¶ existing security practices and provisions</w:t>
      </w:r>
      <w:r>
        <w:t xml:space="preserve"> (</w:t>
      </w:r>
      <w:proofErr w:type="spellStart"/>
      <w:r>
        <w:t>Trombetta</w:t>
      </w:r>
      <w:proofErr w:type="spellEnd"/>
      <w:r>
        <w:t xml:space="preserve">, 2008: 585). As Javier Solana </w:t>
      </w:r>
      <w:r w:rsidRPr="00F30087">
        <w:rPr>
          <w:sz w:val="12"/>
        </w:rPr>
        <w:t xml:space="preserve">¶ </w:t>
      </w:r>
      <w:r>
        <w:t xml:space="preserve">argues, </w:t>
      </w:r>
      <w:r w:rsidRPr="00F30087">
        <w:rPr>
          <w:rStyle w:val="StyleUnderline"/>
        </w:rPr>
        <w:t>in the case of climate change, mitigation and adaptation should be seen as ¶ preventive security policies</w:t>
      </w:r>
      <w:r>
        <w:t xml:space="preserve"> (Solana, 2008). </w:t>
      </w:r>
    </w:p>
    <w:p w14:paraId="2D811272" w14:textId="77777777" w:rsidR="006C16F6" w:rsidRDefault="006C16F6" w:rsidP="006C16F6"/>
    <w:p w14:paraId="4BAD6133" w14:textId="77777777" w:rsidR="006C16F6" w:rsidRDefault="006C16F6" w:rsidP="006C16F6"/>
    <w:p w14:paraId="5576CDCC" w14:textId="77777777" w:rsidR="006C16F6" w:rsidRDefault="006C16F6" w:rsidP="006C16F6"/>
    <w:p w14:paraId="49C1F701" w14:textId="77777777" w:rsidR="006C16F6" w:rsidRDefault="006C16F6" w:rsidP="006C16F6"/>
    <w:p w14:paraId="312DD0C8" w14:textId="77777777" w:rsidR="006C16F6" w:rsidRDefault="006C16F6" w:rsidP="006C16F6"/>
    <w:p w14:paraId="45AF6651" w14:textId="77777777" w:rsidR="006C16F6" w:rsidRDefault="006C16F6" w:rsidP="006C16F6"/>
    <w:p w14:paraId="74F50D36" w14:textId="77777777" w:rsidR="006C16F6" w:rsidRPr="00C329F8" w:rsidRDefault="006C16F6" w:rsidP="006C16F6"/>
    <w:p w14:paraId="7B2D79C9" w14:textId="77777777" w:rsidR="006C16F6" w:rsidRDefault="006C16F6" w:rsidP="006C16F6">
      <w:pPr>
        <w:rPr>
          <w:rStyle w:val="StyleUnderline"/>
        </w:rPr>
      </w:pPr>
    </w:p>
    <w:p w14:paraId="46FF8FDA" w14:textId="77777777" w:rsidR="006C16F6" w:rsidRDefault="006C16F6" w:rsidP="006C16F6"/>
    <w:p w14:paraId="47466D9A" w14:textId="77777777" w:rsidR="006C16F6" w:rsidRDefault="006C16F6" w:rsidP="006C16F6"/>
    <w:p w14:paraId="73E77F70" w14:textId="77777777" w:rsidR="006C16F6" w:rsidRDefault="006C16F6" w:rsidP="006C16F6"/>
    <w:p w14:paraId="42479EF2" w14:textId="77777777" w:rsidR="006C16F6" w:rsidRDefault="006C16F6">
      <w:pPr>
        <w:rPr>
          <w:rFonts w:asciiTheme="minorHAnsi" w:hAnsiTheme="minorHAnsi"/>
        </w:rPr>
      </w:pPr>
    </w:p>
    <w:sectPr w:rsidR="006C16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altName w:val="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449D78E2"/>
    <w:multiLevelType w:val="hybridMultilevel"/>
    <w:tmpl w:val="97EA58EE"/>
    <w:lvl w:ilvl="0" w:tplc="7F903B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5FB97D54"/>
    <w:multiLevelType w:val="hybridMultilevel"/>
    <w:tmpl w:val="65F035F8"/>
    <w:lvl w:ilvl="0" w:tplc="AC141A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62396F62"/>
    <w:multiLevelType w:val="hybridMultilevel"/>
    <w:tmpl w:val="D3DACE60"/>
    <w:lvl w:ilvl="0" w:tplc="BF4AE9C2">
      <w:start w:val="1"/>
      <w:numFmt w:val="lowerLetter"/>
      <w:lvlText w:val="%1."/>
      <w:lvlJc w:val="left"/>
      <w:pPr>
        <w:ind w:left="1680" w:hanging="9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63910D43"/>
    <w:multiLevelType w:val="hybridMultilevel"/>
    <w:tmpl w:val="A3789F1E"/>
    <w:lvl w:ilvl="0" w:tplc="59103B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75516952"/>
    <w:multiLevelType w:val="hybridMultilevel"/>
    <w:tmpl w:val="F5464950"/>
    <w:lvl w:ilvl="0" w:tplc="C97C2E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6"/>
  </w:num>
  <w:num w:numId="15">
    <w:abstractNumId w:val="18"/>
  </w:num>
  <w:num w:numId="16">
    <w:abstractNumId w:val="15"/>
  </w:num>
  <w:num w:numId="17">
    <w:abstractNumId w:val="17"/>
  </w:num>
  <w:num w:numId="18">
    <w:abstractNumId w:val="14"/>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8538B3"/>
    <w:rsid w:val="000139A3"/>
    <w:rsid w:val="00032533"/>
    <w:rsid w:val="00056385"/>
    <w:rsid w:val="000745B4"/>
    <w:rsid w:val="000848B1"/>
    <w:rsid w:val="00100833"/>
    <w:rsid w:val="00102990"/>
    <w:rsid w:val="00104529"/>
    <w:rsid w:val="00177B7D"/>
    <w:rsid w:val="0018322D"/>
    <w:rsid w:val="001A0710"/>
    <w:rsid w:val="001B5776"/>
    <w:rsid w:val="001D2938"/>
    <w:rsid w:val="00251FC7"/>
    <w:rsid w:val="00262B55"/>
    <w:rsid w:val="00272252"/>
    <w:rsid w:val="002855A7"/>
    <w:rsid w:val="002C6AD0"/>
    <w:rsid w:val="002F031A"/>
    <w:rsid w:val="002F6A56"/>
    <w:rsid w:val="00315690"/>
    <w:rsid w:val="00325646"/>
    <w:rsid w:val="00340EEF"/>
    <w:rsid w:val="00383C03"/>
    <w:rsid w:val="003902BA"/>
    <w:rsid w:val="0039622F"/>
    <w:rsid w:val="003A09E2"/>
    <w:rsid w:val="00403603"/>
    <w:rsid w:val="00407037"/>
    <w:rsid w:val="004173F3"/>
    <w:rsid w:val="004473F9"/>
    <w:rsid w:val="0045168C"/>
    <w:rsid w:val="004605D6"/>
    <w:rsid w:val="004C60E8"/>
    <w:rsid w:val="004E3579"/>
    <w:rsid w:val="004F39E0"/>
    <w:rsid w:val="00506B5B"/>
    <w:rsid w:val="00537BD5"/>
    <w:rsid w:val="00546A4A"/>
    <w:rsid w:val="00560C63"/>
    <w:rsid w:val="00563931"/>
    <w:rsid w:val="00565793"/>
    <w:rsid w:val="00586777"/>
    <w:rsid w:val="005E0443"/>
    <w:rsid w:val="005F2A0C"/>
    <w:rsid w:val="006065BD"/>
    <w:rsid w:val="00663270"/>
    <w:rsid w:val="00665003"/>
    <w:rsid w:val="00673492"/>
    <w:rsid w:val="00681808"/>
    <w:rsid w:val="006A707F"/>
    <w:rsid w:val="006C16F6"/>
    <w:rsid w:val="007169A7"/>
    <w:rsid w:val="007A7AFC"/>
    <w:rsid w:val="007D52EC"/>
    <w:rsid w:val="007F5B66"/>
    <w:rsid w:val="00821A4F"/>
    <w:rsid w:val="00823A1C"/>
    <w:rsid w:val="00845B9D"/>
    <w:rsid w:val="00846CB7"/>
    <w:rsid w:val="008538B3"/>
    <w:rsid w:val="00860984"/>
    <w:rsid w:val="008A66C6"/>
    <w:rsid w:val="008B3ECB"/>
    <w:rsid w:val="008C1B2E"/>
    <w:rsid w:val="008C5A0B"/>
    <w:rsid w:val="008D40BA"/>
    <w:rsid w:val="008F4146"/>
    <w:rsid w:val="00905907"/>
    <w:rsid w:val="00906A06"/>
    <w:rsid w:val="0091627E"/>
    <w:rsid w:val="009240C6"/>
    <w:rsid w:val="00934C27"/>
    <w:rsid w:val="009743C4"/>
    <w:rsid w:val="0098442C"/>
    <w:rsid w:val="009A7B8A"/>
    <w:rsid w:val="009C6510"/>
    <w:rsid w:val="009E1922"/>
    <w:rsid w:val="009F6591"/>
    <w:rsid w:val="00A67377"/>
    <w:rsid w:val="00A8020B"/>
    <w:rsid w:val="00A93661"/>
    <w:rsid w:val="00A95652"/>
    <w:rsid w:val="00AB3BDE"/>
    <w:rsid w:val="00B010D1"/>
    <w:rsid w:val="00B10159"/>
    <w:rsid w:val="00B33C6D"/>
    <w:rsid w:val="00B4508F"/>
    <w:rsid w:val="00B460E4"/>
    <w:rsid w:val="00B72F8D"/>
    <w:rsid w:val="00B8057C"/>
    <w:rsid w:val="00BF593B"/>
    <w:rsid w:val="00C329F8"/>
    <w:rsid w:val="00C83417"/>
    <w:rsid w:val="00CD736E"/>
    <w:rsid w:val="00CE161E"/>
    <w:rsid w:val="00CF59A8"/>
    <w:rsid w:val="00D11B6B"/>
    <w:rsid w:val="00D2446E"/>
    <w:rsid w:val="00D325A9"/>
    <w:rsid w:val="00D36A8A"/>
    <w:rsid w:val="00D71170"/>
    <w:rsid w:val="00D9445C"/>
    <w:rsid w:val="00DA6538"/>
    <w:rsid w:val="00E87EAB"/>
    <w:rsid w:val="00EC3A0C"/>
    <w:rsid w:val="00ED30CF"/>
    <w:rsid w:val="00EE37C1"/>
    <w:rsid w:val="00EE6241"/>
    <w:rsid w:val="00F176EF"/>
    <w:rsid w:val="00F741FB"/>
    <w:rsid w:val="00F765B1"/>
    <w:rsid w:val="00F962C4"/>
    <w:rsid w:val="00FB17D4"/>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617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qFormat/>
    <w:rsid w:val="008F414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F414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F414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F414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 Ch,Heading 2 Char2 Char,Heading 2 Char1 Char Char,Heading 2 Char Char Char Char,TAG,Ch,no read,No Spacing211,No Spacing12,No Spacing2111,No Spacing111111,No Spacing1,No Spacing11,No Spacing111"/>
    <w:basedOn w:val="Normal"/>
    <w:next w:val="Normal"/>
    <w:link w:val="Heading4Char"/>
    <w:uiPriority w:val="4"/>
    <w:qFormat/>
    <w:rsid w:val="008F414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F41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4146"/>
  </w:style>
  <w:style w:type="character" w:customStyle="1" w:styleId="Heading1Char">
    <w:name w:val="Heading 1 Char"/>
    <w:aliases w:val="Pocket Char"/>
    <w:basedOn w:val="DefaultParagraphFont"/>
    <w:link w:val="Heading1"/>
    <w:uiPriority w:val="1"/>
    <w:rsid w:val="008F414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F4146"/>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8F4146"/>
    <w:rPr>
      <w:rFonts w:ascii="Calibri" w:eastAsiaTheme="majorEastAsia" w:hAnsi="Calibri" w:cstheme="majorBidi"/>
      <w:b/>
      <w:bCs/>
      <w:sz w:val="32"/>
      <w:u w:val="single"/>
    </w:rPr>
  </w:style>
  <w:style w:type="character" w:customStyle="1" w:styleId="Heading4Char">
    <w:name w:val="Heading 4 Char"/>
    <w:aliases w:val="Tag Char,small text Char,Big card Char,body Char,Normal Tag Char,heading 2 Char, Ch Char,Heading 2 Char2 Char Char,Heading 2 Char1 Char Char Char,Heading 2 Char Char Char Char Char,TAG Char,Ch Char,no read Char,No Spacing211 Char"/>
    <w:basedOn w:val="DefaultParagraphFont"/>
    <w:link w:val="Heading4"/>
    <w:uiPriority w:val="4"/>
    <w:rsid w:val="008F4146"/>
    <w:rPr>
      <w:rFonts w:ascii="Calibri" w:eastAsiaTheme="majorEastAsia" w:hAnsi="Calibri" w:cstheme="majorBidi"/>
      <w:b/>
      <w:bCs/>
      <w:iCs/>
      <w:sz w:val="26"/>
    </w:rPr>
  </w:style>
  <w:style w:type="character" w:styleId="Emphasis">
    <w:name w:val="Emphasis"/>
    <w:basedOn w:val="DefaultParagraphFont"/>
    <w:uiPriority w:val="7"/>
    <w:qFormat/>
    <w:rsid w:val="008F4146"/>
    <w:rPr>
      <w:rFonts w:ascii="Calibri" w:hAnsi="Calibri" w:cs="Calibri"/>
      <w:b/>
      <w:i w:val="0"/>
      <w:iCs/>
      <w:sz w:val="22"/>
      <w:u w:val="single"/>
      <w:bdr w:val="single" w:sz="18" w:space="0" w:color="auto"/>
    </w:rPr>
  </w:style>
  <w:style w:type="character" w:customStyle="1" w:styleId="Style13ptBold">
    <w:name w:val="Style 13 pt Bold"/>
    <w:aliases w:val="Cite,Style Style Bold + 12 pt"/>
    <w:basedOn w:val="StyleBold"/>
    <w:uiPriority w:val="5"/>
    <w:qFormat/>
    <w:rsid w:val="008F4146"/>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
    <w:basedOn w:val="DefaultParagraphFont"/>
    <w:uiPriority w:val="6"/>
    <w:qFormat/>
    <w:rsid w:val="008F4146"/>
    <w:rPr>
      <w:b w:val="0"/>
      <w:bCs/>
      <w:sz w:val="22"/>
      <w:u w:val="single"/>
    </w:rPr>
  </w:style>
  <w:style w:type="character" w:styleId="Hyperlink">
    <w:name w:val="Hyperlink"/>
    <w:basedOn w:val="DefaultParagraphFont"/>
    <w:uiPriority w:val="99"/>
    <w:rsid w:val="008F4146"/>
    <w:rPr>
      <w:color w:val="auto"/>
      <w:u w:val="none"/>
    </w:rPr>
  </w:style>
  <w:style w:type="character" w:styleId="FollowedHyperlink">
    <w:name w:val="FollowedHyperlink"/>
    <w:basedOn w:val="DefaultParagraphFont"/>
    <w:uiPriority w:val="99"/>
    <w:semiHidden/>
    <w:rsid w:val="008F4146"/>
    <w:rPr>
      <w:color w:val="auto"/>
      <w:u w:val="none"/>
    </w:rPr>
  </w:style>
  <w:style w:type="paragraph" w:styleId="DocumentMap">
    <w:name w:val="Document Map"/>
    <w:basedOn w:val="Normal"/>
    <w:link w:val="DocumentMapChar"/>
    <w:uiPriority w:val="99"/>
    <w:semiHidden/>
    <w:unhideWhenUsed/>
    <w:rsid w:val="00F962C4"/>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F962C4"/>
    <w:rPr>
      <w:rFonts w:ascii="Lucida Grande" w:hAnsi="Lucida Grande" w:cs="Lucida Grande"/>
      <w:sz w:val="24"/>
      <w:szCs w:val="24"/>
    </w:rPr>
  </w:style>
  <w:style w:type="character" w:customStyle="1" w:styleId="apple-converted-space">
    <w:name w:val="apple-converted-space"/>
    <w:basedOn w:val="DefaultParagraphFont"/>
    <w:rsid w:val="00F962C4"/>
  </w:style>
  <w:style w:type="paragraph" w:styleId="NoSpacing">
    <w:name w:val="No Spacing"/>
    <w:uiPriority w:val="1"/>
    <w:rsid w:val="00F962C4"/>
    <w:pPr>
      <w:spacing w:after="0" w:line="240" w:lineRule="auto"/>
    </w:pPr>
    <w:rPr>
      <w:rFonts w:eastAsiaTheme="minorEastAsia"/>
      <w:sz w:val="24"/>
      <w:szCs w:val="24"/>
    </w:rPr>
  </w:style>
  <w:style w:type="paragraph" w:styleId="ListParagraph">
    <w:name w:val="List Paragraph"/>
    <w:basedOn w:val="Normal"/>
    <w:uiPriority w:val="34"/>
    <w:rsid w:val="00F962C4"/>
    <w:pPr>
      <w:ind w:left="720"/>
      <w:contextualSpacing/>
    </w:pPr>
    <w:rPr>
      <w:rFonts w:eastAsiaTheme="minorEastAsia"/>
      <w:szCs w:val="24"/>
    </w:rPr>
  </w:style>
  <w:style w:type="paragraph" w:styleId="Header">
    <w:name w:val="header"/>
    <w:basedOn w:val="Normal"/>
    <w:link w:val="HeaderChar"/>
    <w:uiPriority w:val="99"/>
    <w:rsid w:val="008F4146"/>
    <w:pPr>
      <w:tabs>
        <w:tab w:val="center" w:pos="4680"/>
        <w:tab w:val="right" w:pos="9360"/>
      </w:tabs>
    </w:pPr>
  </w:style>
  <w:style w:type="character" w:customStyle="1" w:styleId="HeaderChar">
    <w:name w:val="Header Char"/>
    <w:basedOn w:val="DefaultParagraphFont"/>
    <w:link w:val="Header"/>
    <w:uiPriority w:val="99"/>
    <w:rsid w:val="008F4146"/>
    <w:rPr>
      <w:rFonts w:ascii="Calibri" w:hAnsi="Calibri" w:cs="Calibri"/>
    </w:rPr>
  </w:style>
  <w:style w:type="paragraph" w:styleId="Footer">
    <w:name w:val="footer"/>
    <w:basedOn w:val="Normal"/>
    <w:link w:val="FooterChar"/>
    <w:uiPriority w:val="99"/>
    <w:rsid w:val="008F4146"/>
    <w:pPr>
      <w:tabs>
        <w:tab w:val="center" w:pos="4680"/>
        <w:tab w:val="right" w:pos="9360"/>
      </w:tabs>
    </w:pPr>
  </w:style>
  <w:style w:type="character" w:customStyle="1" w:styleId="FooterChar">
    <w:name w:val="Footer Char"/>
    <w:basedOn w:val="DefaultParagraphFont"/>
    <w:link w:val="Footer"/>
    <w:uiPriority w:val="99"/>
    <w:rsid w:val="008F4146"/>
    <w:rPr>
      <w:rFonts w:ascii="Calibri" w:hAnsi="Calibri" w:cs="Calibri"/>
    </w:rPr>
  </w:style>
  <w:style w:type="character" w:styleId="PageNumber">
    <w:name w:val="page number"/>
    <w:basedOn w:val="DefaultParagraphFont"/>
    <w:uiPriority w:val="99"/>
    <w:semiHidden/>
    <w:unhideWhenUsed/>
    <w:rsid w:val="00F962C4"/>
  </w:style>
  <w:style w:type="character" w:customStyle="1" w:styleId="StyleBold">
    <w:name w:val="Style Bold"/>
    <w:basedOn w:val="DefaultParagraphFont"/>
    <w:uiPriority w:val="9"/>
    <w:semiHidden/>
    <w:rsid w:val="008F4146"/>
    <w:rPr>
      <w:b/>
      <w:bCs/>
    </w:rPr>
  </w:style>
  <w:style w:type="character" w:customStyle="1" w:styleId="BoldUnderlineChar">
    <w:name w:val="Bold Underline Char"/>
    <w:basedOn w:val="DefaultParagraphFont"/>
    <w:locked/>
    <w:rsid w:val="007D52EC"/>
    <w:rPr>
      <w:rFonts w:ascii="Times New Roman" w:eastAsia="Times New Roman" w:hAnsi="Times New Roman" w:cs="Times New Roman"/>
      <w:b/>
      <w:bCs/>
      <w:sz w:val="20"/>
      <w:szCs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qFormat/>
    <w:rsid w:val="008F414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F414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F414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F414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 Ch,Heading 2 Char2 Char,Heading 2 Char1 Char Char,Heading 2 Char Char Char Char,TAG,Ch,no read,No Spacing211,No Spacing12,No Spacing2111,No Spacing111111,No Spacing1,No Spacing11,No Spacing111"/>
    <w:basedOn w:val="Normal"/>
    <w:next w:val="Normal"/>
    <w:link w:val="Heading4Char"/>
    <w:uiPriority w:val="4"/>
    <w:qFormat/>
    <w:rsid w:val="008F414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F41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4146"/>
  </w:style>
  <w:style w:type="character" w:customStyle="1" w:styleId="Heading1Char">
    <w:name w:val="Heading 1 Char"/>
    <w:aliases w:val="Pocket Char"/>
    <w:basedOn w:val="DefaultParagraphFont"/>
    <w:link w:val="Heading1"/>
    <w:uiPriority w:val="1"/>
    <w:rsid w:val="008F414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F4146"/>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8F4146"/>
    <w:rPr>
      <w:rFonts w:ascii="Calibri" w:eastAsiaTheme="majorEastAsia" w:hAnsi="Calibri" w:cstheme="majorBidi"/>
      <w:b/>
      <w:bCs/>
      <w:sz w:val="32"/>
      <w:u w:val="single"/>
    </w:rPr>
  </w:style>
  <w:style w:type="character" w:customStyle="1" w:styleId="Heading4Char">
    <w:name w:val="Heading 4 Char"/>
    <w:aliases w:val="Tag Char,small text Char,Big card Char,body Char,Normal Tag Char,heading 2 Char, Ch Char,Heading 2 Char2 Char Char,Heading 2 Char1 Char Char Char,Heading 2 Char Char Char Char Char,TAG Char,Ch Char,no read Char,No Spacing211 Char"/>
    <w:basedOn w:val="DefaultParagraphFont"/>
    <w:link w:val="Heading4"/>
    <w:uiPriority w:val="4"/>
    <w:rsid w:val="008F4146"/>
    <w:rPr>
      <w:rFonts w:ascii="Calibri" w:eastAsiaTheme="majorEastAsia" w:hAnsi="Calibri" w:cstheme="majorBidi"/>
      <w:b/>
      <w:bCs/>
      <w:iCs/>
      <w:sz w:val="26"/>
    </w:rPr>
  </w:style>
  <w:style w:type="character" w:styleId="Emphasis">
    <w:name w:val="Emphasis"/>
    <w:basedOn w:val="DefaultParagraphFont"/>
    <w:uiPriority w:val="7"/>
    <w:qFormat/>
    <w:rsid w:val="008F4146"/>
    <w:rPr>
      <w:rFonts w:ascii="Calibri" w:hAnsi="Calibri" w:cs="Calibri"/>
      <w:b/>
      <w:i w:val="0"/>
      <w:iCs/>
      <w:sz w:val="22"/>
      <w:u w:val="single"/>
      <w:bdr w:val="single" w:sz="18" w:space="0" w:color="auto"/>
    </w:rPr>
  </w:style>
  <w:style w:type="character" w:customStyle="1" w:styleId="Style13ptBold">
    <w:name w:val="Style 13 pt Bold"/>
    <w:aliases w:val="Cite,Style Style Bold + 12 pt"/>
    <w:basedOn w:val="StyleBold"/>
    <w:uiPriority w:val="5"/>
    <w:qFormat/>
    <w:rsid w:val="008F4146"/>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
    <w:basedOn w:val="DefaultParagraphFont"/>
    <w:uiPriority w:val="6"/>
    <w:qFormat/>
    <w:rsid w:val="008F4146"/>
    <w:rPr>
      <w:b w:val="0"/>
      <w:bCs/>
      <w:sz w:val="22"/>
      <w:u w:val="single"/>
    </w:rPr>
  </w:style>
  <w:style w:type="character" w:styleId="Hyperlink">
    <w:name w:val="Hyperlink"/>
    <w:basedOn w:val="DefaultParagraphFont"/>
    <w:uiPriority w:val="99"/>
    <w:rsid w:val="008F4146"/>
    <w:rPr>
      <w:color w:val="auto"/>
      <w:u w:val="none"/>
    </w:rPr>
  </w:style>
  <w:style w:type="character" w:styleId="FollowedHyperlink">
    <w:name w:val="FollowedHyperlink"/>
    <w:basedOn w:val="DefaultParagraphFont"/>
    <w:uiPriority w:val="99"/>
    <w:semiHidden/>
    <w:rsid w:val="008F4146"/>
    <w:rPr>
      <w:color w:val="auto"/>
      <w:u w:val="none"/>
    </w:rPr>
  </w:style>
  <w:style w:type="paragraph" w:styleId="DocumentMap">
    <w:name w:val="Document Map"/>
    <w:basedOn w:val="Normal"/>
    <w:link w:val="DocumentMapChar"/>
    <w:uiPriority w:val="99"/>
    <w:semiHidden/>
    <w:unhideWhenUsed/>
    <w:rsid w:val="00F962C4"/>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F962C4"/>
    <w:rPr>
      <w:rFonts w:ascii="Lucida Grande" w:hAnsi="Lucida Grande" w:cs="Lucida Grande"/>
      <w:sz w:val="24"/>
      <w:szCs w:val="24"/>
    </w:rPr>
  </w:style>
  <w:style w:type="character" w:customStyle="1" w:styleId="apple-converted-space">
    <w:name w:val="apple-converted-space"/>
    <w:basedOn w:val="DefaultParagraphFont"/>
    <w:rsid w:val="00F962C4"/>
  </w:style>
  <w:style w:type="paragraph" w:styleId="NoSpacing">
    <w:name w:val="No Spacing"/>
    <w:uiPriority w:val="1"/>
    <w:rsid w:val="00F962C4"/>
    <w:pPr>
      <w:spacing w:after="0" w:line="240" w:lineRule="auto"/>
    </w:pPr>
    <w:rPr>
      <w:rFonts w:eastAsiaTheme="minorEastAsia"/>
      <w:sz w:val="24"/>
      <w:szCs w:val="24"/>
    </w:rPr>
  </w:style>
  <w:style w:type="paragraph" w:styleId="ListParagraph">
    <w:name w:val="List Paragraph"/>
    <w:basedOn w:val="Normal"/>
    <w:uiPriority w:val="34"/>
    <w:rsid w:val="00F962C4"/>
    <w:pPr>
      <w:ind w:left="720"/>
      <w:contextualSpacing/>
    </w:pPr>
    <w:rPr>
      <w:rFonts w:eastAsiaTheme="minorEastAsia"/>
      <w:szCs w:val="24"/>
    </w:rPr>
  </w:style>
  <w:style w:type="paragraph" w:styleId="Header">
    <w:name w:val="header"/>
    <w:basedOn w:val="Normal"/>
    <w:link w:val="HeaderChar"/>
    <w:uiPriority w:val="99"/>
    <w:rsid w:val="008F4146"/>
    <w:pPr>
      <w:tabs>
        <w:tab w:val="center" w:pos="4680"/>
        <w:tab w:val="right" w:pos="9360"/>
      </w:tabs>
    </w:pPr>
  </w:style>
  <w:style w:type="character" w:customStyle="1" w:styleId="HeaderChar">
    <w:name w:val="Header Char"/>
    <w:basedOn w:val="DefaultParagraphFont"/>
    <w:link w:val="Header"/>
    <w:uiPriority w:val="99"/>
    <w:rsid w:val="008F4146"/>
    <w:rPr>
      <w:rFonts w:ascii="Calibri" w:hAnsi="Calibri" w:cs="Calibri"/>
    </w:rPr>
  </w:style>
  <w:style w:type="paragraph" w:styleId="Footer">
    <w:name w:val="footer"/>
    <w:basedOn w:val="Normal"/>
    <w:link w:val="FooterChar"/>
    <w:uiPriority w:val="99"/>
    <w:rsid w:val="008F4146"/>
    <w:pPr>
      <w:tabs>
        <w:tab w:val="center" w:pos="4680"/>
        <w:tab w:val="right" w:pos="9360"/>
      </w:tabs>
    </w:pPr>
  </w:style>
  <w:style w:type="character" w:customStyle="1" w:styleId="FooterChar">
    <w:name w:val="Footer Char"/>
    <w:basedOn w:val="DefaultParagraphFont"/>
    <w:link w:val="Footer"/>
    <w:uiPriority w:val="99"/>
    <w:rsid w:val="008F4146"/>
    <w:rPr>
      <w:rFonts w:ascii="Calibri" w:hAnsi="Calibri" w:cs="Calibri"/>
    </w:rPr>
  </w:style>
  <w:style w:type="character" w:styleId="PageNumber">
    <w:name w:val="page number"/>
    <w:basedOn w:val="DefaultParagraphFont"/>
    <w:uiPriority w:val="99"/>
    <w:semiHidden/>
    <w:unhideWhenUsed/>
    <w:rsid w:val="00F962C4"/>
  </w:style>
  <w:style w:type="character" w:customStyle="1" w:styleId="StyleBold">
    <w:name w:val="Style Bold"/>
    <w:basedOn w:val="DefaultParagraphFont"/>
    <w:uiPriority w:val="9"/>
    <w:semiHidden/>
    <w:rsid w:val="008F4146"/>
    <w:rPr>
      <w:b/>
      <w:bCs/>
    </w:rPr>
  </w:style>
  <w:style w:type="character" w:customStyle="1" w:styleId="BoldUnderlineChar">
    <w:name w:val="Bold Underline Char"/>
    <w:basedOn w:val="DefaultParagraphFont"/>
    <w:locked/>
    <w:rsid w:val="007D52EC"/>
    <w:rPr>
      <w:rFonts w:ascii="Times New Roman" w:eastAsia="Times New Roman" w:hAnsi="Times New Roman" w:cs="Times New Roman"/>
      <w:b/>
      <w:bCs/>
      <w:sz w:val="20"/>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umweltethik.at/download.php?id=389//AJ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umweltethik.at/download.php?id=389//AJB"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21</TotalTime>
  <Pages>100</Pages>
  <Words>44254</Words>
  <Characters>252250</Characters>
  <Application>Microsoft Office Word</Application>
  <DocSecurity>0</DocSecurity>
  <Lines>2102</Lines>
  <Paragraphs>591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 Byrne</dc:creator>
  <cp:keywords>5.0</cp:keywords>
  <cp:lastModifiedBy>Dave</cp:lastModifiedBy>
  <cp:revision>18</cp:revision>
  <dcterms:created xsi:type="dcterms:W3CDTF">2014-07-20T19:00:00Z</dcterms:created>
  <dcterms:modified xsi:type="dcterms:W3CDTF">2014-07-20T19:21:00Z</dcterms:modified>
</cp:coreProperties>
</file>